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27649CE0" w:rsidR="001D0833" w:rsidRDefault="001D0833" w:rsidP="00A26F47">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A82154">
        <w:rPr>
          <w:rFonts w:ascii="Times New Roman" w:eastAsia="Times New Roman" w:hAnsi="Times New Roman" w:cs="Times New Roman"/>
          <w:b/>
          <w:bCs/>
          <w:kern w:val="32"/>
          <w:sz w:val="24"/>
          <w:szCs w:val="32"/>
          <w:u w:val="single"/>
          <w:lang w:eastAsia="en-US"/>
        </w:rPr>
        <w:t xml:space="preserve">ADVANCE QUESTIONS TO </w:t>
      </w:r>
      <w:r w:rsidR="00A26F47" w:rsidRPr="00A82154">
        <w:rPr>
          <w:rFonts w:ascii="Times New Roman" w:eastAsia="Times New Roman" w:hAnsi="Times New Roman" w:cs="Times New Roman"/>
          <w:b/>
          <w:bCs/>
          <w:kern w:val="32"/>
          <w:sz w:val="24"/>
          <w:szCs w:val="32"/>
          <w:u w:val="single"/>
          <w:lang w:eastAsia="en-US"/>
        </w:rPr>
        <w:t>SURINAME</w:t>
      </w:r>
      <w:r w:rsidR="009D0FF9" w:rsidRPr="00A82154">
        <w:rPr>
          <w:rFonts w:ascii="Times New Roman" w:eastAsia="Times New Roman" w:hAnsi="Times New Roman" w:cs="Times New Roman"/>
          <w:b/>
          <w:bCs/>
          <w:kern w:val="32"/>
          <w:sz w:val="24"/>
          <w:szCs w:val="32"/>
          <w:u w:val="single"/>
          <w:lang w:eastAsia="en-US"/>
        </w:rPr>
        <w:t xml:space="preserve"> </w:t>
      </w:r>
      <w:r w:rsidRPr="00A82154">
        <w:rPr>
          <w:rFonts w:ascii="Times New Roman" w:eastAsia="Times New Roman" w:hAnsi="Times New Roman" w:cs="Times New Roman"/>
          <w:b/>
          <w:bCs/>
          <w:kern w:val="32"/>
          <w:sz w:val="24"/>
          <w:szCs w:val="32"/>
          <w:u w:val="single"/>
          <w:lang w:eastAsia="en-US"/>
        </w:rPr>
        <w:t>(FIRST BATCH)</w:t>
      </w:r>
      <w:bookmarkStart w:id="0" w:name="_GoBack"/>
      <w:bookmarkEnd w:id="0"/>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2CF2E702" w:rsidR="001D0833" w:rsidRDefault="00A82154"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5DB92F96" w14:textId="0CC45D77" w:rsidR="00A82154" w:rsidRPr="00A82154" w:rsidRDefault="00A82154" w:rsidP="00A82154">
      <w:pPr>
        <w:numPr>
          <w:ilvl w:val="0"/>
          <w:numId w:val="11"/>
        </w:numPr>
        <w:shd w:val="clear" w:color="auto" w:fill="FFFFFF"/>
        <w:spacing w:before="120" w:after="120" w:line="276" w:lineRule="auto"/>
        <w:jc w:val="both"/>
        <w:rPr>
          <w:rFonts w:ascii="Times New Roman" w:hAnsi="Times New Roman" w:cs="Times New Roman"/>
          <w:sz w:val="24"/>
          <w:szCs w:val="24"/>
        </w:rPr>
      </w:pPr>
      <w:r w:rsidRPr="00A82154">
        <w:rPr>
          <w:rFonts w:ascii="Times New Roman" w:hAnsi="Times New Roman" w:cs="Times New Roman"/>
          <w:sz w:val="24"/>
          <w:szCs w:val="24"/>
        </w:rPr>
        <w:t>What is Suriname’s plan to improve management of prisons, increase staffing, and update older prisons to ensure they are safe and not overcrowded?</w:t>
      </w:r>
    </w:p>
    <w:p w14:paraId="246373EC" w14:textId="2742E30C" w:rsidR="00A82154" w:rsidRPr="00A82154" w:rsidRDefault="00A82154" w:rsidP="00A82154">
      <w:pPr>
        <w:numPr>
          <w:ilvl w:val="0"/>
          <w:numId w:val="11"/>
        </w:numPr>
        <w:shd w:val="clear" w:color="auto" w:fill="FFFFFF"/>
        <w:spacing w:before="120" w:after="120" w:line="276" w:lineRule="auto"/>
        <w:jc w:val="both"/>
        <w:rPr>
          <w:rFonts w:ascii="Times New Roman" w:hAnsi="Times New Roman" w:cs="Times New Roman"/>
          <w:sz w:val="24"/>
          <w:szCs w:val="24"/>
        </w:rPr>
      </w:pPr>
      <w:r w:rsidRPr="00A82154">
        <w:rPr>
          <w:rFonts w:ascii="Times New Roman" w:hAnsi="Times New Roman" w:cs="Times New Roman"/>
          <w:sz w:val="24"/>
          <w:szCs w:val="24"/>
        </w:rPr>
        <w:t xml:space="preserve">How is the </w:t>
      </w:r>
      <w:proofErr w:type="spellStart"/>
      <w:r w:rsidRPr="00A82154">
        <w:rPr>
          <w:rFonts w:ascii="Times New Roman" w:hAnsi="Times New Roman" w:cs="Times New Roman"/>
          <w:sz w:val="24"/>
          <w:szCs w:val="24"/>
        </w:rPr>
        <w:t>labor</w:t>
      </w:r>
      <w:proofErr w:type="spellEnd"/>
      <w:r w:rsidRPr="00A82154">
        <w:rPr>
          <w:rFonts w:ascii="Times New Roman" w:hAnsi="Times New Roman" w:cs="Times New Roman"/>
          <w:sz w:val="24"/>
          <w:szCs w:val="24"/>
        </w:rPr>
        <w:t xml:space="preserve"> inspectorate now enforcing the law in the informal sector, particularly in mining and agricultural areas, fisheries, and the country’s interior?</w:t>
      </w:r>
    </w:p>
    <w:p w14:paraId="1DD6797C" w14:textId="060A89B7" w:rsidR="00A82154" w:rsidRPr="00A82154" w:rsidRDefault="00A82154" w:rsidP="00A82154">
      <w:pPr>
        <w:numPr>
          <w:ilvl w:val="0"/>
          <w:numId w:val="11"/>
        </w:numPr>
        <w:shd w:val="clear" w:color="auto" w:fill="FFFFFF"/>
        <w:spacing w:before="120" w:after="120" w:line="276" w:lineRule="auto"/>
        <w:jc w:val="both"/>
        <w:rPr>
          <w:rFonts w:ascii="Times New Roman" w:hAnsi="Times New Roman" w:cs="Times New Roman"/>
          <w:sz w:val="24"/>
          <w:szCs w:val="24"/>
        </w:rPr>
      </w:pPr>
      <w:r w:rsidRPr="00A82154">
        <w:rPr>
          <w:rFonts w:ascii="Times New Roman" w:hAnsi="Times New Roman" w:cs="Times New Roman"/>
          <w:sz w:val="24"/>
          <w:szCs w:val="24"/>
        </w:rPr>
        <w:t xml:space="preserve">What is the Government of Suriname doing to train and support all officials in contact with vulnerable individuals to implement the victim identification and referral protocol to identify trafficking victims, and to increase efforts to investigate, prosecute, convict, and sentence traffickers, including officials complicit in sex or </w:t>
      </w:r>
      <w:proofErr w:type="spellStart"/>
      <w:r w:rsidRPr="00A82154">
        <w:rPr>
          <w:rFonts w:ascii="Times New Roman" w:hAnsi="Times New Roman" w:cs="Times New Roman"/>
          <w:sz w:val="24"/>
          <w:szCs w:val="24"/>
        </w:rPr>
        <w:t>labor</w:t>
      </w:r>
      <w:proofErr w:type="spellEnd"/>
      <w:r w:rsidRPr="00A82154">
        <w:rPr>
          <w:rFonts w:ascii="Times New Roman" w:hAnsi="Times New Roman" w:cs="Times New Roman"/>
          <w:sz w:val="24"/>
          <w:szCs w:val="24"/>
        </w:rPr>
        <w:t xml:space="preserve"> trafficking?</w:t>
      </w:r>
    </w:p>
    <w:p w14:paraId="11BD5F91" w14:textId="29080828" w:rsidR="0066672D" w:rsidRPr="00A82154" w:rsidRDefault="0066672D" w:rsidP="0066672D">
      <w:pPr>
        <w:shd w:val="clear" w:color="auto" w:fill="FFFFFF"/>
        <w:spacing w:before="120" w:after="120" w:line="276" w:lineRule="auto"/>
        <w:jc w:val="both"/>
        <w:rPr>
          <w:rFonts w:ascii="Times New Roman" w:hAnsi="Times New Roman" w:cs="Times New Roman"/>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26F47"/>
    <w:rsid w:val="00A33CBE"/>
    <w:rsid w:val="00A82154"/>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1B81D1-2D10-4D6E-8E2E-2FCD0CE5AA46}"/>
</file>

<file path=customXml/itemProps2.xml><?xml version="1.0" encoding="utf-8"?>
<ds:datastoreItem xmlns:ds="http://schemas.openxmlformats.org/officeDocument/2006/customXml" ds:itemID="{A3947520-2478-4C33-A1EC-31E7E24E5912}"/>
</file>

<file path=customXml/itemProps3.xml><?xml version="1.0" encoding="utf-8"?>
<ds:datastoreItem xmlns:ds="http://schemas.openxmlformats.org/officeDocument/2006/customXml" ds:itemID="{00DB82EF-EA1C-4D48-B6C7-D57EBE92DEC3}"/>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3</cp:revision>
  <dcterms:created xsi:type="dcterms:W3CDTF">2021-10-18T16:54:00Z</dcterms:created>
  <dcterms:modified xsi:type="dcterms:W3CDTF">2021-10-18T16:56:00Z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