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2732668F" w:rsidR="00A93C4F" w:rsidRPr="00D20CF7" w:rsidRDefault="00E90297" w:rsidP="00BA5BAC">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376A46">
        <w:rPr>
          <w:rFonts w:ascii="Times New Roman" w:eastAsia="Times New Roman" w:hAnsi="Times New Roman" w:cs="Times New Roman"/>
          <w:b/>
          <w:bCs/>
          <w:kern w:val="32"/>
          <w:sz w:val="24"/>
          <w:szCs w:val="32"/>
          <w:u w:val="single"/>
          <w:lang w:eastAsia="en-US"/>
        </w:rPr>
        <w:t>SOUTH SUDAN</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1D0833" w:rsidRPr="00640B6F">
        <w:rPr>
          <w:rFonts w:ascii="Times New Roman" w:eastAsia="Times New Roman" w:hAnsi="Times New Roman" w:cs="Times New Roman"/>
          <w:b/>
          <w:bCs/>
          <w:kern w:val="32"/>
          <w:sz w:val="24"/>
          <w:szCs w:val="32"/>
          <w:u w:val="single"/>
          <w:lang w:eastAsia="en-US"/>
        </w:rPr>
        <w:t>FIRST B</w:t>
      </w:r>
      <w:r w:rsidR="001D0833" w:rsidRPr="00D20CF7">
        <w:rPr>
          <w:rFonts w:ascii="Times New Roman" w:eastAsia="Times New Roman" w:hAnsi="Times New Roman" w:cs="Times New Roman"/>
          <w:b/>
          <w:bCs/>
          <w:kern w:val="32"/>
          <w:sz w:val="24"/>
          <w:szCs w:val="32"/>
          <w:u w:val="single"/>
          <w:lang w:eastAsia="en-US"/>
        </w:rPr>
        <w:t>ATCH)</w:t>
      </w:r>
    </w:p>
    <w:p w14:paraId="24E248CE" w14:textId="0BB4FB9F" w:rsidR="001D0833" w:rsidRPr="000E734A" w:rsidRDefault="00E90611" w:rsidP="00740A88">
      <w:pPr>
        <w:spacing w:before="120" w:after="120" w:line="276" w:lineRule="auto"/>
        <w:jc w:val="both"/>
        <w:rPr>
          <w:rFonts w:ascii="Times New Roman" w:eastAsia="Calibri" w:hAnsi="Times New Roman" w:cs="Times New Roman"/>
          <w:b/>
          <w:sz w:val="24"/>
          <w:szCs w:val="24"/>
          <w:lang w:eastAsia="en-US"/>
        </w:rPr>
      </w:pPr>
      <w:r w:rsidRPr="00E90611">
        <w:rPr>
          <w:rFonts w:ascii="Times New Roman" w:eastAsia="Calibri" w:hAnsi="Times New Roman" w:cs="Times New Roman"/>
          <w:b/>
          <w:sz w:val="24"/>
          <w:szCs w:val="24"/>
          <w:lang w:eastAsia="en-US"/>
        </w:rPr>
        <w:t>SWEDEN</w:t>
      </w:r>
    </w:p>
    <w:p w14:paraId="6B8641CE" w14:textId="77777777" w:rsidR="0032634E" w:rsidRPr="0032634E" w:rsidRDefault="0032634E" w:rsidP="0032634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2634E">
        <w:rPr>
          <w:rFonts w:ascii="Times New Roman" w:hAnsi="Times New Roman" w:cs="Times New Roman"/>
          <w:sz w:val="24"/>
          <w:szCs w:val="24"/>
        </w:rPr>
        <w:t xml:space="preserve">Sweden is concerned that 58 percent of children in South Sudan are married before the age of 18. What measures are the government taking to end child marriages in South Sudan? </w:t>
      </w:r>
    </w:p>
    <w:p w14:paraId="609EB09C" w14:textId="77777777" w:rsidR="0032634E" w:rsidRPr="0032634E" w:rsidRDefault="0032634E" w:rsidP="0032634E">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2634E">
        <w:rPr>
          <w:rFonts w:ascii="Times New Roman" w:hAnsi="Times New Roman" w:cs="Times New Roman"/>
          <w:sz w:val="24"/>
          <w:szCs w:val="24"/>
        </w:rPr>
        <w:t>How will the government of South Sudan ensure that the armed attacks and violence throughout the country, not least against women and children, are brought to an end?</w:t>
      </w:r>
    </w:p>
    <w:p w14:paraId="0111ABD8" w14:textId="1DFA3990" w:rsidR="00BA5BAC" w:rsidRDefault="0032634E" w:rsidP="00BA5B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2634E">
        <w:rPr>
          <w:rFonts w:ascii="Times New Roman" w:hAnsi="Times New Roman" w:cs="Times New Roman"/>
          <w:sz w:val="24"/>
          <w:szCs w:val="24"/>
        </w:rPr>
        <w:t xml:space="preserve">What measures will be taken to ensure that the announced elections in 2023 are free, fair and inclusive? </w:t>
      </w:r>
    </w:p>
    <w:p w14:paraId="237F16B7" w14:textId="2292D3A8" w:rsidR="00BA5BAC" w:rsidRDefault="00BA5BAC" w:rsidP="00BA5BAC">
      <w:pPr>
        <w:shd w:val="clear" w:color="auto" w:fill="FFFFFF"/>
        <w:spacing w:before="120" w:after="120" w:line="276" w:lineRule="auto"/>
        <w:jc w:val="both"/>
        <w:rPr>
          <w:rFonts w:ascii="Times New Roman" w:hAnsi="Times New Roman" w:cs="Times New Roman"/>
          <w:sz w:val="24"/>
          <w:szCs w:val="24"/>
        </w:rPr>
      </w:pPr>
    </w:p>
    <w:p w14:paraId="75CE9AC3" w14:textId="56F2F702" w:rsidR="00BA5BAC" w:rsidRPr="00BA5BAC" w:rsidRDefault="00BA5BAC" w:rsidP="00BA5BAC">
      <w:pPr>
        <w:shd w:val="clear" w:color="auto" w:fill="FFFFFF"/>
        <w:spacing w:before="120" w:after="120" w:line="276" w:lineRule="auto"/>
        <w:jc w:val="both"/>
        <w:rPr>
          <w:rFonts w:ascii="Times New Roman" w:hAnsi="Times New Roman" w:cs="Times New Roman"/>
          <w:b/>
          <w:sz w:val="24"/>
          <w:szCs w:val="24"/>
        </w:rPr>
      </w:pPr>
      <w:r w:rsidRPr="00BA5BAC">
        <w:rPr>
          <w:rFonts w:ascii="Times New Roman" w:hAnsi="Times New Roman" w:cs="Times New Roman"/>
          <w:b/>
          <w:sz w:val="24"/>
          <w:szCs w:val="24"/>
        </w:rPr>
        <w:t>LIECHTENSTEIN</w:t>
      </w:r>
    </w:p>
    <w:p w14:paraId="480F7B6E" w14:textId="77777777" w:rsidR="00BA5BAC" w:rsidRPr="00BA5BAC" w:rsidRDefault="00BA5BAC" w:rsidP="00BA5B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A5BAC">
        <w:rPr>
          <w:rFonts w:ascii="Times New Roman" w:hAnsi="Times New Roman" w:cs="Times New Roman"/>
          <w:sz w:val="24"/>
          <w:szCs w:val="24"/>
        </w:rPr>
        <w:t>What steps has South Sudan taken to ratify the Rome Statute in its 2010 version?</w:t>
      </w:r>
    </w:p>
    <w:p w14:paraId="0ED841AB" w14:textId="77777777" w:rsidR="00BA5BAC" w:rsidRPr="00BA5BAC" w:rsidRDefault="00BA5BAC" w:rsidP="00BA5B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A5BAC">
        <w:rPr>
          <w:rFonts w:ascii="Times New Roman" w:hAnsi="Times New Roman" w:cs="Times New Roman"/>
          <w:sz w:val="24"/>
          <w:szCs w:val="24"/>
        </w:rPr>
        <w:t>What steps has South Sudan taken towards the full and legal abolition of the death penalty?</w:t>
      </w:r>
    </w:p>
    <w:p w14:paraId="2100763A" w14:textId="77777777" w:rsidR="00BA5BAC" w:rsidRPr="00BA5BAC" w:rsidRDefault="00BA5BAC" w:rsidP="00BA5B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A5BAC">
        <w:rPr>
          <w:rFonts w:ascii="Times New Roman" w:hAnsi="Times New Roman" w:cs="Times New Roman"/>
          <w:sz w:val="24"/>
          <w:szCs w:val="24"/>
        </w:rPr>
        <w:t>What steps has South Sudan taken to join the Code of Conduct regarding Security Council action against genocide, crimes against humanity or war crimes, as elaborated by the Accountability, Coherence and Transparency Group (ACT)?</w:t>
      </w:r>
    </w:p>
    <w:p w14:paraId="4BF88779" w14:textId="1872072C" w:rsidR="003819AC" w:rsidRDefault="00BA5BAC" w:rsidP="003819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BA5BAC">
        <w:rPr>
          <w:rFonts w:ascii="Times New Roman" w:hAnsi="Times New Roman" w:cs="Times New Roman"/>
          <w:sz w:val="24"/>
          <w:szCs w:val="24"/>
        </w:rPr>
        <w:t>What steps has South Sudan taken to accede to the United Nations Convention against Transnational Organized Crime and its additional protocols?</w:t>
      </w:r>
    </w:p>
    <w:p w14:paraId="6989F122" w14:textId="17FE60F6" w:rsidR="003819AC" w:rsidRDefault="003819AC" w:rsidP="003819AC">
      <w:pPr>
        <w:shd w:val="clear" w:color="auto" w:fill="FFFFFF"/>
        <w:spacing w:before="120" w:after="120" w:line="276" w:lineRule="auto"/>
        <w:jc w:val="both"/>
        <w:rPr>
          <w:rFonts w:ascii="Times New Roman" w:hAnsi="Times New Roman" w:cs="Times New Roman"/>
          <w:sz w:val="24"/>
          <w:szCs w:val="24"/>
        </w:rPr>
      </w:pPr>
    </w:p>
    <w:p w14:paraId="14DA7F15" w14:textId="22C518FA" w:rsidR="003819AC" w:rsidRPr="003819AC" w:rsidRDefault="003819AC" w:rsidP="003819AC">
      <w:pPr>
        <w:shd w:val="clear" w:color="auto" w:fill="FFFFFF"/>
        <w:spacing w:before="120" w:after="120" w:line="276" w:lineRule="auto"/>
        <w:jc w:val="both"/>
        <w:rPr>
          <w:rFonts w:ascii="Times New Roman" w:hAnsi="Times New Roman" w:cs="Times New Roman"/>
          <w:b/>
          <w:sz w:val="24"/>
          <w:szCs w:val="24"/>
        </w:rPr>
      </w:pPr>
      <w:r w:rsidRPr="003819AC">
        <w:rPr>
          <w:rFonts w:ascii="Times New Roman" w:hAnsi="Times New Roman" w:cs="Times New Roman"/>
          <w:b/>
          <w:sz w:val="24"/>
          <w:szCs w:val="24"/>
        </w:rPr>
        <w:t>UNITED KINGDOM OF GREAT BRITAIN AND NORTHERN IRELAND</w:t>
      </w:r>
    </w:p>
    <w:p w14:paraId="088E4256" w14:textId="77777777" w:rsidR="003819AC" w:rsidRPr="003819AC" w:rsidRDefault="003819AC" w:rsidP="003819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819AC">
        <w:rPr>
          <w:rFonts w:ascii="Times New Roman" w:hAnsi="Times New Roman" w:cs="Times New Roman"/>
          <w:color w:val="000000" w:themeColor="text1"/>
          <w:sz w:val="24"/>
          <w:szCs w:val="24"/>
        </w:rPr>
        <w:t>Will the Government of South Sudan honour its promise to uphold freedom of speech, assembly and press specifically by creating and implementing targeted policies and initiatives to prevent harassment, arbitrary arrest and detention, enforced disappearance and killing of civilians, journalists and members of civil society?</w:t>
      </w:r>
    </w:p>
    <w:p w14:paraId="1034FE04" w14:textId="77777777" w:rsidR="003819AC" w:rsidRPr="003819AC" w:rsidRDefault="003819AC" w:rsidP="003819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819AC">
        <w:rPr>
          <w:rFonts w:ascii="Times New Roman" w:hAnsi="Times New Roman" w:cs="Times New Roman"/>
          <w:color w:val="000000"/>
          <w:sz w:val="24"/>
          <w:szCs w:val="24"/>
        </w:rPr>
        <w:t>What specific steps will the Government of South Sudan take to ensure the protection of humanitarian workers and unhindered access to provide much needed support to those in need?</w:t>
      </w:r>
    </w:p>
    <w:p w14:paraId="3D37717E" w14:textId="77777777" w:rsidR="003819AC" w:rsidRPr="003819AC" w:rsidRDefault="003819AC" w:rsidP="003819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819AC">
        <w:rPr>
          <w:rFonts w:ascii="Times New Roman" w:hAnsi="Times New Roman" w:cs="Times New Roman"/>
          <w:color w:val="000000" w:themeColor="text1"/>
          <w:sz w:val="24"/>
          <w:szCs w:val="24"/>
        </w:rPr>
        <w:t xml:space="preserve"> What progress has been made, and what further steps are planned, to eliminate conflict related sexual violence? In </w:t>
      </w:r>
      <w:proofErr w:type="gramStart"/>
      <w:r w:rsidRPr="003819AC">
        <w:rPr>
          <w:rFonts w:ascii="Times New Roman" w:hAnsi="Times New Roman" w:cs="Times New Roman"/>
          <w:color w:val="000000" w:themeColor="text1"/>
          <w:sz w:val="24"/>
          <w:szCs w:val="24"/>
        </w:rPr>
        <w:t>particular</w:t>
      </w:r>
      <w:proofErr w:type="gramEnd"/>
      <w:r w:rsidRPr="003819AC">
        <w:rPr>
          <w:rFonts w:ascii="Times New Roman" w:hAnsi="Times New Roman" w:cs="Times New Roman"/>
          <w:color w:val="000000" w:themeColor="text1"/>
          <w:sz w:val="24"/>
          <w:szCs w:val="24"/>
        </w:rPr>
        <w:t xml:space="preserve"> through the implementation of South Sudan’s “Action Plan for the Armed Forces on Addressing Conflict Related Sexual Violence in South Sudan (Jan 2021-Dec 2023)” since signing in January 2021. </w:t>
      </w:r>
    </w:p>
    <w:p w14:paraId="5120E395" w14:textId="77777777" w:rsidR="003819AC" w:rsidRPr="003819AC" w:rsidRDefault="003819AC" w:rsidP="003819AC">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819AC">
        <w:rPr>
          <w:rFonts w:ascii="Times New Roman" w:hAnsi="Times New Roman" w:cs="Times New Roman"/>
          <w:color w:val="000000"/>
          <w:sz w:val="24"/>
          <w:szCs w:val="24"/>
        </w:rPr>
        <w:t>What meaningful efforts have been made, and what further steps are planned, by law enforcement or the Government of South Sudan to prosecute cases of corruption by public officials?</w:t>
      </w:r>
    </w:p>
    <w:p w14:paraId="47CEFA42" w14:textId="6A63A0D2" w:rsidR="00A52643" w:rsidRPr="00A52643" w:rsidRDefault="003819AC" w:rsidP="00A5264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3819AC">
        <w:rPr>
          <w:rFonts w:ascii="Times New Roman" w:hAnsi="Times New Roman" w:cs="Times New Roman"/>
          <w:color w:val="000000"/>
          <w:sz w:val="24"/>
          <w:szCs w:val="24"/>
        </w:rPr>
        <w:t xml:space="preserve">How will the Government of South Sudan demonstrate delivery of their commitment to justice? Specifically, how will they improve the quality of services provided to survivors and victims of human rights violations and abuses, in particular ensuring: </w:t>
      </w:r>
      <w:r w:rsidRPr="003819AC">
        <w:rPr>
          <w:rFonts w:ascii="Times New Roman" w:hAnsi="Times New Roman" w:cs="Times New Roman"/>
          <w:color w:val="000000"/>
          <w:sz w:val="24"/>
          <w:szCs w:val="24"/>
        </w:rPr>
        <w:lastRenderedPageBreak/>
        <w:t>sufficient numbers of, and training for, judges; prompt investigations; witness protection; and proactive strategies to increase positive perceptions of the legal system?</w:t>
      </w:r>
    </w:p>
    <w:p w14:paraId="0B1D993F" w14:textId="1A6FA207" w:rsidR="00A52643" w:rsidRDefault="00A52643" w:rsidP="00A52643">
      <w:pPr>
        <w:shd w:val="clear" w:color="auto" w:fill="FFFFFF"/>
        <w:spacing w:before="120" w:after="120" w:line="276" w:lineRule="auto"/>
        <w:jc w:val="both"/>
        <w:rPr>
          <w:rFonts w:ascii="Times New Roman" w:hAnsi="Times New Roman" w:cs="Times New Roman"/>
          <w:sz w:val="24"/>
          <w:szCs w:val="24"/>
        </w:rPr>
      </w:pPr>
    </w:p>
    <w:p w14:paraId="47A7B31F" w14:textId="42B62996" w:rsidR="00A52643" w:rsidRPr="00A52643" w:rsidRDefault="00A52643" w:rsidP="00A52643">
      <w:pPr>
        <w:shd w:val="clear" w:color="auto" w:fill="FFFFFF"/>
        <w:spacing w:before="120" w:after="120" w:line="276" w:lineRule="auto"/>
        <w:jc w:val="both"/>
        <w:rPr>
          <w:rFonts w:ascii="Times New Roman" w:hAnsi="Times New Roman" w:cs="Times New Roman"/>
          <w:b/>
          <w:sz w:val="24"/>
          <w:szCs w:val="24"/>
        </w:rPr>
      </w:pPr>
      <w:r w:rsidRPr="00A52643">
        <w:rPr>
          <w:rFonts w:ascii="Times New Roman" w:hAnsi="Times New Roman" w:cs="Times New Roman"/>
          <w:b/>
          <w:sz w:val="24"/>
          <w:szCs w:val="24"/>
        </w:rPr>
        <w:t>UNITED STATES OF AMERICA</w:t>
      </w:r>
    </w:p>
    <w:p w14:paraId="76133E0B" w14:textId="77777777" w:rsidR="00A52643" w:rsidRPr="008B7139" w:rsidRDefault="00A52643" w:rsidP="00A5264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B7139">
        <w:rPr>
          <w:rFonts w:ascii="Times New Roman" w:eastAsia="Times New Roman" w:hAnsi="Times New Roman" w:cs="Times New Roman"/>
          <w:color w:val="000000" w:themeColor="text1"/>
          <w:sz w:val="24"/>
          <w:szCs w:val="24"/>
        </w:rPr>
        <w:t xml:space="preserve">Will you investigate reported violence against civilians in Western </w:t>
      </w:r>
      <w:proofErr w:type="spellStart"/>
      <w:r w:rsidRPr="008B7139">
        <w:rPr>
          <w:rFonts w:ascii="Times New Roman" w:eastAsia="Times New Roman" w:hAnsi="Times New Roman" w:cs="Times New Roman"/>
          <w:color w:val="000000" w:themeColor="text1"/>
          <w:sz w:val="24"/>
          <w:szCs w:val="24"/>
        </w:rPr>
        <w:t>Equatoria</w:t>
      </w:r>
      <w:proofErr w:type="spellEnd"/>
      <w:r w:rsidRPr="008B7139">
        <w:rPr>
          <w:rFonts w:ascii="Times New Roman" w:eastAsia="Times New Roman" w:hAnsi="Times New Roman" w:cs="Times New Roman"/>
          <w:color w:val="000000" w:themeColor="text1"/>
          <w:sz w:val="24"/>
          <w:szCs w:val="24"/>
        </w:rPr>
        <w:t xml:space="preserve"> and hold accountable individuals found responsible for violations or serious human rights abuses?</w:t>
      </w:r>
    </w:p>
    <w:p w14:paraId="0E49ED0C" w14:textId="77777777" w:rsidR="00A52643" w:rsidRPr="008B7139" w:rsidRDefault="00A52643" w:rsidP="00A5264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B7139">
        <w:rPr>
          <w:rFonts w:ascii="Times New Roman" w:eastAsia="Times New Roman" w:hAnsi="Times New Roman" w:cs="Times New Roman"/>
          <w:color w:val="000000" w:themeColor="text1"/>
          <w:sz w:val="24"/>
          <w:szCs w:val="24"/>
        </w:rPr>
        <w:t>When do you plan to commence the constitutional drafting process?</w:t>
      </w:r>
    </w:p>
    <w:p w14:paraId="19639685" w14:textId="77777777" w:rsidR="00A52643" w:rsidRPr="008B7139" w:rsidRDefault="00A52643" w:rsidP="00A5264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B7139">
        <w:rPr>
          <w:rFonts w:ascii="Times New Roman" w:eastAsia="Times New Roman" w:hAnsi="Times New Roman" w:cs="Times New Roman"/>
          <w:color w:val="000000" w:themeColor="text1"/>
          <w:sz w:val="24"/>
          <w:szCs w:val="24"/>
        </w:rPr>
        <w:t>Do you commit to holding free and fair elections on a timeline in accordance with existing commitments?</w:t>
      </w:r>
    </w:p>
    <w:p w14:paraId="3C005659" w14:textId="77777777" w:rsidR="00A52643" w:rsidRPr="008B7139" w:rsidRDefault="00A52643" w:rsidP="00A5264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B7139">
        <w:rPr>
          <w:rFonts w:ascii="Times New Roman" w:eastAsia="Times New Roman" w:hAnsi="Times New Roman" w:cs="Times New Roman"/>
          <w:color w:val="000000" w:themeColor="text1"/>
          <w:sz w:val="24"/>
          <w:szCs w:val="24"/>
        </w:rPr>
        <w:t>Will you hold any senior officials accountable for corruption?</w:t>
      </w:r>
    </w:p>
    <w:p w14:paraId="582B396B" w14:textId="0D46A367" w:rsidR="008B7139" w:rsidRPr="008B7139" w:rsidRDefault="00A52643" w:rsidP="008B7139">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B7139">
        <w:rPr>
          <w:rFonts w:ascii="Times New Roman" w:hAnsi="Times New Roman" w:cs="Times New Roman"/>
          <w:color w:val="000000" w:themeColor="text1"/>
          <w:sz w:val="24"/>
          <w:szCs w:val="24"/>
        </w:rPr>
        <w:t>How does the government of South Sudan plan to cooperate and support the HRC mechanism?</w:t>
      </w:r>
    </w:p>
    <w:p w14:paraId="69F75E9D" w14:textId="78192969" w:rsidR="008B7139" w:rsidRDefault="008B7139" w:rsidP="008B7139">
      <w:pPr>
        <w:shd w:val="clear" w:color="auto" w:fill="FFFFFF"/>
        <w:spacing w:before="120" w:after="120" w:line="276" w:lineRule="auto"/>
        <w:jc w:val="both"/>
        <w:rPr>
          <w:rFonts w:ascii="Times New Roman" w:hAnsi="Times New Roman" w:cs="Times New Roman"/>
          <w:sz w:val="24"/>
          <w:szCs w:val="24"/>
        </w:rPr>
      </w:pPr>
    </w:p>
    <w:p w14:paraId="7856A637" w14:textId="3E456E69" w:rsidR="008B7139" w:rsidRPr="008B7139" w:rsidRDefault="008B7139" w:rsidP="008B7139">
      <w:pPr>
        <w:shd w:val="clear" w:color="auto" w:fill="FFFFFF"/>
        <w:spacing w:before="120" w:after="120" w:line="276" w:lineRule="auto"/>
        <w:jc w:val="both"/>
        <w:rPr>
          <w:rFonts w:ascii="Times New Roman" w:hAnsi="Times New Roman" w:cs="Times New Roman"/>
          <w:b/>
          <w:sz w:val="24"/>
          <w:szCs w:val="24"/>
        </w:rPr>
      </w:pPr>
      <w:r w:rsidRPr="008B7139">
        <w:rPr>
          <w:rFonts w:ascii="Times New Roman" w:hAnsi="Times New Roman" w:cs="Times New Roman"/>
          <w:b/>
          <w:sz w:val="24"/>
          <w:szCs w:val="24"/>
        </w:rPr>
        <w:t>SLOVENIA</w:t>
      </w:r>
    </w:p>
    <w:p w14:paraId="6F83FDFB" w14:textId="35B3796D" w:rsidR="00767927" w:rsidRPr="00767927" w:rsidRDefault="008B7139" w:rsidP="00767927">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B7139">
        <w:rPr>
          <w:rFonts w:ascii="Times New Roman" w:hAnsi="Times New Roman" w:cs="Times New Roman"/>
          <w:sz w:val="24"/>
          <w:szCs w:val="24"/>
          <w:lang w:val="en-US"/>
        </w:rPr>
        <w:t>While we note positive measures undertaken with a view to eradicate sexual and gender based violence, we would be interested to learn if there have been any steps to strengthen the legislative framework by adopting the Anti-Gender Based Violence Law?</w:t>
      </w:r>
    </w:p>
    <w:p w14:paraId="41460C29" w14:textId="71346523" w:rsidR="00767927" w:rsidRDefault="00767927" w:rsidP="00767927">
      <w:pPr>
        <w:shd w:val="clear" w:color="auto" w:fill="FFFFFF"/>
        <w:spacing w:before="120" w:after="120" w:line="276" w:lineRule="auto"/>
        <w:jc w:val="both"/>
        <w:rPr>
          <w:rFonts w:ascii="Times New Roman" w:hAnsi="Times New Roman" w:cs="Times New Roman"/>
          <w:sz w:val="24"/>
          <w:szCs w:val="24"/>
        </w:rPr>
      </w:pPr>
    </w:p>
    <w:p w14:paraId="0218DF83" w14:textId="0CFEB8CF" w:rsidR="00767927" w:rsidRPr="00767927" w:rsidRDefault="00767927" w:rsidP="00767927">
      <w:pPr>
        <w:shd w:val="clear" w:color="auto" w:fill="FFFFFF"/>
        <w:spacing w:before="120" w:after="120" w:line="276" w:lineRule="auto"/>
        <w:jc w:val="both"/>
        <w:rPr>
          <w:rFonts w:ascii="Times New Roman" w:hAnsi="Times New Roman" w:cs="Times New Roman"/>
          <w:b/>
          <w:sz w:val="24"/>
          <w:szCs w:val="24"/>
        </w:rPr>
      </w:pPr>
      <w:r w:rsidRPr="00767927">
        <w:rPr>
          <w:rFonts w:ascii="Times New Roman" w:hAnsi="Times New Roman" w:cs="Times New Roman"/>
          <w:b/>
          <w:sz w:val="24"/>
          <w:szCs w:val="24"/>
        </w:rPr>
        <w:t>GERMANY</w:t>
      </w:r>
    </w:p>
    <w:p w14:paraId="66F673A6" w14:textId="77777777" w:rsidR="00767927" w:rsidRPr="00767927" w:rsidRDefault="00767927" w:rsidP="00767927">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767927">
        <w:rPr>
          <w:rFonts w:ascii="Times New Roman" w:hAnsi="Times New Roman" w:cs="Times New Roman"/>
          <w:color w:val="000000"/>
          <w:sz w:val="24"/>
          <w:szCs w:val="24"/>
          <w:lang w:val="en-US"/>
        </w:rPr>
        <w:t>What is the further timetable for dealing with the security laws that are before Parliament (R-TNLA) for deliberation and enactment? Which bills on the duties and powers of the security organs are currently before Parliament for discussion? To what extent is attention paid to the design of these laws in accordance with human rights (e.g. legal basis for arrests and measures restricting freedom)?</w:t>
      </w:r>
    </w:p>
    <w:p w14:paraId="195CB420" w14:textId="77777777" w:rsidR="00767927" w:rsidRPr="00767927" w:rsidRDefault="00767927" w:rsidP="00767927">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767927">
        <w:rPr>
          <w:rFonts w:ascii="Times New Roman" w:hAnsi="Times New Roman" w:cs="Times New Roman"/>
          <w:color w:val="000000"/>
          <w:sz w:val="24"/>
          <w:szCs w:val="24"/>
          <w:lang w:val="en-US"/>
        </w:rPr>
        <w:t>What measures (and by when) does the national government intend to take to end the widespread state of impunity?</w:t>
      </w:r>
    </w:p>
    <w:p w14:paraId="69F67E2B" w14:textId="77777777" w:rsidR="00767927" w:rsidRPr="00767927" w:rsidRDefault="00767927" w:rsidP="00767927">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767927">
        <w:rPr>
          <w:rFonts w:ascii="Times New Roman" w:hAnsi="Times New Roman" w:cs="Times New Roman"/>
          <w:color w:val="000000"/>
          <w:sz w:val="24"/>
          <w:szCs w:val="24"/>
          <w:lang w:val="en-US"/>
        </w:rPr>
        <w:t xml:space="preserve">What measures (and by when) does the national government intend to take to curb the use of violence along ethnic and/or political lines of conflict at the local/regional level? </w:t>
      </w:r>
    </w:p>
    <w:p w14:paraId="43FDA618" w14:textId="74D9B7DD" w:rsidR="009F31B3" w:rsidRPr="009F31B3" w:rsidRDefault="00767927" w:rsidP="009F31B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767927">
        <w:rPr>
          <w:rFonts w:ascii="Times New Roman" w:hAnsi="Times New Roman" w:cs="Times New Roman"/>
          <w:color w:val="000000"/>
          <w:sz w:val="24"/>
          <w:szCs w:val="24"/>
          <w:lang w:val="en-US"/>
        </w:rPr>
        <w:t xml:space="preserve">What is the further timetable for the establishment of the National Council on Gender-Based Violence and </w:t>
      </w:r>
      <w:proofErr w:type="spellStart"/>
      <w:r w:rsidRPr="00767927">
        <w:rPr>
          <w:rFonts w:ascii="Times New Roman" w:hAnsi="Times New Roman" w:cs="Times New Roman"/>
          <w:color w:val="000000"/>
          <w:sz w:val="24"/>
          <w:szCs w:val="24"/>
          <w:lang w:val="en-US"/>
        </w:rPr>
        <w:t>Femicide</w:t>
      </w:r>
      <w:proofErr w:type="spellEnd"/>
      <w:r w:rsidRPr="00767927">
        <w:rPr>
          <w:rFonts w:ascii="Times New Roman" w:hAnsi="Times New Roman" w:cs="Times New Roman"/>
          <w:color w:val="000000"/>
          <w:sz w:val="24"/>
          <w:szCs w:val="24"/>
          <w:lang w:val="en-US"/>
        </w:rPr>
        <w:t xml:space="preserve">? What are possible obstacles? How can the international community provide support, if necessary? </w:t>
      </w:r>
    </w:p>
    <w:p w14:paraId="5F6F8E9F" w14:textId="5E6B44DE" w:rsidR="009F31B3" w:rsidRDefault="009F31B3" w:rsidP="009F31B3">
      <w:pPr>
        <w:shd w:val="clear" w:color="auto" w:fill="FFFFFF"/>
        <w:spacing w:before="120" w:after="120" w:line="276" w:lineRule="auto"/>
        <w:jc w:val="both"/>
        <w:rPr>
          <w:rFonts w:ascii="Times New Roman" w:hAnsi="Times New Roman" w:cs="Times New Roman"/>
          <w:sz w:val="24"/>
          <w:szCs w:val="24"/>
        </w:rPr>
      </w:pPr>
    </w:p>
    <w:p w14:paraId="543DE61E" w14:textId="27CFD7F6" w:rsidR="009F31B3" w:rsidRPr="009F31B3" w:rsidRDefault="009F31B3" w:rsidP="009F31B3">
      <w:pPr>
        <w:shd w:val="clear" w:color="auto" w:fill="FFFFFF"/>
        <w:spacing w:before="120" w:after="120" w:line="276" w:lineRule="auto"/>
        <w:jc w:val="both"/>
        <w:rPr>
          <w:rFonts w:ascii="Times New Roman" w:hAnsi="Times New Roman" w:cs="Times New Roman"/>
          <w:b/>
          <w:sz w:val="24"/>
          <w:szCs w:val="24"/>
        </w:rPr>
      </w:pPr>
      <w:r w:rsidRPr="009F31B3">
        <w:rPr>
          <w:rFonts w:ascii="Times New Roman" w:hAnsi="Times New Roman" w:cs="Times New Roman"/>
          <w:b/>
          <w:sz w:val="24"/>
          <w:szCs w:val="24"/>
        </w:rPr>
        <w:t>SPAIN</w:t>
      </w:r>
    </w:p>
    <w:p w14:paraId="65A6995A" w14:textId="77777777" w:rsidR="009F31B3" w:rsidRPr="006542B6" w:rsidRDefault="009F31B3" w:rsidP="009F31B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542B6">
        <w:rPr>
          <w:rFonts w:ascii="Times New Roman" w:hAnsi="Times New Roman" w:cs="Times New Roman"/>
          <w:sz w:val="24"/>
          <w:szCs w:val="24"/>
        </w:rPr>
        <w:t>What measures is the Government of South Sudan implementing to address violence against women, including measures for the protection and redress of victims?</w:t>
      </w:r>
    </w:p>
    <w:p w14:paraId="1395BB54" w14:textId="77777777" w:rsidR="009F31B3" w:rsidRPr="006542B6" w:rsidRDefault="009F31B3" w:rsidP="009F31B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542B6">
        <w:rPr>
          <w:rFonts w:ascii="Times New Roman" w:hAnsi="Times New Roman" w:cs="Times New Roman"/>
          <w:color w:val="000000"/>
          <w:sz w:val="24"/>
          <w:szCs w:val="24"/>
        </w:rPr>
        <w:lastRenderedPageBreak/>
        <w:t xml:space="preserve">Spain would like to congratulate South Sudan on the adoption of the Action Plan to halt and prevent grave violations against children.  We </w:t>
      </w:r>
      <w:proofErr w:type="spellStart"/>
      <w:r w:rsidRPr="006542B6">
        <w:rPr>
          <w:rFonts w:ascii="Times New Roman" w:hAnsi="Times New Roman" w:cs="Times New Roman"/>
          <w:color w:val="000000"/>
          <w:sz w:val="24"/>
          <w:szCs w:val="24"/>
        </w:rPr>
        <w:t>wouldthereforelike</w:t>
      </w:r>
      <w:proofErr w:type="spellEnd"/>
      <w:r w:rsidRPr="006542B6">
        <w:rPr>
          <w:rFonts w:ascii="Times New Roman" w:hAnsi="Times New Roman" w:cs="Times New Roman"/>
          <w:color w:val="000000"/>
          <w:sz w:val="24"/>
          <w:szCs w:val="24"/>
        </w:rPr>
        <w:t xml:space="preserve"> to know the measures the authorities are implementing to end human rights violations against children, especially regarding the recruitment and use of children in the context of conflicts, as well as sexual violence against children, which continue to occur in the country.</w:t>
      </w:r>
    </w:p>
    <w:p w14:paraId="3F3AEA03" w14:textId="77777777" w:rsidR="009F31B3" w:rsidRPr="006542B6" w:rsidRDefault="009F31B3" w:rsidP="009F31B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542B6">
        <w:rPr>
          <w:rFonts w:ascii="Times New Roman" w:hAnsi="Times New Roman" w:cs="Times New Roman"/>
          <w:sz w:val="24"/>
          <w:szCs w:val="24"/>
        </w:rPr>
        <w:t xml:space="preserve">What steps are the </w:t>
      </w:r>
      <w:proofErr w:type="gramStart"/>
      <w:r w:rsidRPr="006542B6">
        <w:rPr>
          <w:rFonts w:ascii="Times New Roman" w:hAnsi="Times New Roman" w:cs="Times New Roman"/>
          <w:sz w:val="24"/>
          <w:szCs w:val="24"/>
        </w:rPr>
        <w:t>national  authorities</w:t>
      </w:r>
      <w:proofErr w:type="gramEnd"/>
      <w:r w:rsidRPr="006542B6">
        <w:rPr>
          <w:rFonts w:ascii="Times New Roman" w:hAnsi="Times New Roman" w:cs="Times New Roman"/>
          <w:sz w:val="24"/>
          <w:szCs w:val="24"/>
        </w:rPr>
        <w:t xml:space="preserve"> taking in order to adopt the Draft Statute of the Hybrid Court for South </w:t>
      </w:r>
      <w:proofErr w:type="spellStart"/>
      <w:r w:rsidRPr="006542B6">
        <w:rPr>
          <w:rFonts w:ascii="Times New Roman" w:hAnsi="Times New Roman" w:cs="Times New Roman"/>
          <w:sz w:val="24"/>
          <w:szCs w:val="24"/>
        </w:rPr>
        <w:t>Sudan,to</w:t>
      </w:r>
      <w:proofErr w:type="spellEnd"/>
      <w:r w:rsidRPr="006542B6">
        <w:rPr>
          <w:rFonts w:ascii="Times New Roman" w:hAnsi="Times New Roman" w:cs="Times New Roman"/>
          <w:sz w:val="24"/>
          <w:szCs w:val="24"/>
        </w:rPr>
        <w:t xml:space="preserve"> ensure that the court is established and becomes rapidly operational, starting with its investigative branch, and to implement all other transitional justice provisions of the peace agreement. </w:t>
      </w:r>
    </w:p>
    <w:p w14:paraId="581BBF36" w14:textId="355D608B" w:rsidR="009D0FF9" w:rsidRPr="001C4D8A" w:rsidRDefault="009F31B3" w:rsidP="001C4D8A">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6542B6">
        <w:rPr>
          <w:rFonts w:ascii="Times New Roman" w:hAnsi="Times New Roman" w:cs="Times New Roman"/>
          <w:color w:val="000000"/>
          <w:sz w:val="24"/>
          <w:szCs w:val="24"/>
        </w:rPr>
        <w:t>What measures is the Government planning to take to ensure that he National Commission of Human Rights is able to deliver its mandate according to the Paris Principles, including through enhancing its human and funding resources?</w:t>
      </w:r>
      <w:bookmarkStart w:id="0" w:name="_GoBack"/>
      <w:bookmarkEnd w:id="0"/>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1" w:usb1="08070000" w:usb2="00000010" w:usb3="00000000" w:csb0="00020000" w:csb1="00000000"/>
  </w:font>
  <w:font w:name="Amnesty Trade Gothic">
    <w:altName w:val="Amnesty Trade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7B0E1E"/>
    <w:multiLevelType w:val="hybridMultilevel"/>
    <w:tmpl w:val="8E4A4B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6FE1065"/>
    <w:multiLevelType w:val="hybridMultilevel"/>
    <w:tmpl w:val="4DA63BD6"/>
    <w:lvl w:ilvl="0" w:tplc="0CF4315A">
      <w:start w:val="1"/>
      <w:numFmt w:val="decimal"/>
      <w:lvlText w:val="%1."/>
      <w:lvlJc w:val="left"/>
      <w:pPr>
        <w:ind w:left="720" w:hanging="360"/>
      </w:pPr>
    </w:lvl>
    <w:lvl w:ilvl="1" w:tplc="921EEC36">
      <w:start w:val="1"/>
      <w:numFmt w:val="lowerLetter"/>
      <w:lvlText w:val="%2."/>
      <w:lvlJc w:val="left"/>
      <w:pPr>
        <w:ind w:left="1440" w:hanging="360"/>
      </w:pPr>
    </w:lvl>
    <w:lvl w:ilvl="2" w:tplc="90DE1686">
      <w:start w:val="1"/>
      <w:numFmt w:val="lowerRoman"/>
      <w:lvlText w:val="%3."/>
      <w:lvlJc w:val="right"/>
      <w:pPr>
        <w:ind w:left="2160" w:hanging="180"/>
      </w:pPr>
    </w:lvl>
    <w:lvl w:ilvl="3" w:tplc="5F0CE03C">
      <w:start w:val="1"/>
      <w:numFmt w:val="decimal"/>
      <w:lvlText w:val="%4."/>
      <w:lvlJc w:val="left"/>
      <w:pPr>
        <w:ind w:left="2880" w:hanging="360"/>
      </w:pPr>
    </w:lvl>
    <w:lvl w:ilvl="4" w:tplc="0F581252">
      <w:start w:val="1"/>
      <w:numFmt w:val="lowerLetter"/>
      <w:lvlText w:val="%5."/>
      <w:lvlJc w:val="left"/>
      <w:pPr>
        <w:ind w:left="3600" w:hanging="360"/>
      </w:pPr>
    </w:lvl>
    <w:lvl w:ilvl="5" w:tplc="43441C0C">
      <w:start w:val="1"/>
      <w:numFmt w:val="lowerRoman"/>
      <w:lvlText w:val="%6."/>
      <w:lvlJc w:val="right"/>
      <w:pPr>
        <w:ind w:left="4320" w:hanging="180"/>
      </w:pPr>
    </w:lvl>
    <w:lvl w:ilvl="6" w:tplc="4DC625FA">
      <w:start w:val="1"/>
      <w:numFmt w:val="decimal"/>
      <w:lvlText w:val="%7."/>
      <w:lvlJc w:val="left"/>
      <w:pPr>
        <w:ind w:left="5040" w:hanging="360"/>
      </w:pPr>
    </w:lvl>
    <w:lvl w:ilvl="7" w:tplc="45401846">
      <w:start w:val="1"/>
      <w:numFmt w:val="lowerLetter"/>
      <w:lvlText w:val="%8."/>
      <w:lvlJc w:val="left"/>
      <w:pPr>
        <w:ind w:left="5760" w:hanging="360"/>
      </w:pPr>
    </w:lvl>
    <w:lvl w:ilvl="8" w:tplc="A6F0C7C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E35EAA"/>
    <w:multiLevelType w:val="hybridMultilevel"/>
    <w:tmpl w:val="CC7E8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7"/>
  </w:num>
  <w:num w:numId="9">
    <w:abstractNumId w:val="7"/>
  </w:num>
  <w:num w:numId="10">
    <w:abstractNumId w:val="14"/>
  </w:num>
  <w:num w:numId="11">
    <w:abstractNumId w:val="10"/>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2"/>
  </w:num>
  <w:num w:numId="18">
    <w:abstractNumId w:val="18"/>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C4D8A"/>
    <w:rsid w:val="001D0833"/>
    <w:rsid w:val="001E76BA"/>
    <w:rsid w:val="00243F27"/>
    <w:rsid w:val="00254AF8"/>
    <w:rsid w:val="002D68C8"/>
    <w:rsid w:val="0032634E"/>
    <w:rsid w:val="00376A46"/>
    <w:rsid w:val="003819AC"/>
    <w:rsid w:val="00392FB9"/>
    <w:rsid w:val="003E6C9B"/>
    <w:rsid w:val="00455400"/>
    <w:rsid w:val="004D21C3"/>
    <w:rsid w:val="00510D91"/>
    <w:rsid w:val="00561673"/>
    <w:rsid w:val="00567EDF"/>
    <w:rsid w:val="005C30F1"/>
    <w:rsid w:val="005D3C94"/>
    <w:rsid w:val="00601106"/>
    <w:rsid w:val="00640B6F"/>
    <w:rsid w:val="006478F4"/>
    <w:rsid w:val="006542B6"/>
    <w:rsid w:val="00656CCF"/>
    <w:rsid w:val="0066672D"/>
    <w:rsid w:val="006F1598"/>
    <w:rsid w:val="00740A88"/>
    <w:rsid w:val="00767927"/>
    <w:rsid w:val="007E6820"/>
    <w:rsid w:val="00842306"/>
    <w:rsid w:val="00892601"/>
    <w:rsid w:val="008928C5"/>
    <w:rsid w:val="008A5FD2"/>
    <w:rsid w:val="008B7139"/>
    <w:rsid w:val="00900A38"/>
    <w:rsid w:val="009674D1"/>
    <w:rsid w:val="009B532D"/>
    <w:rsid w:val="009D0FF9"/>
    <w:rsid w:val="009E5431"/>
    <w:rsid w:val="009F31B3"/>
    <w:rsid w:val="00A33CBE"/>
    <w:rsid w:val="00A52643"/>
    <w:rsid w:val="00A93C4F"/>
    <w:rsid w:val="00A94455"/>
    <w:rsid w:val="00AD2177"/>
    <w:rsid w:val="00B2089D"/>
    <w:rsid w:val="00BA5BAC"/>
    <w:rsid w:val="00BF10B0"/>
    <w:rsid w:val="00C033D5"/>
    <w:rsid w:val="00C622BF"/>
    <w:rsid w:val="00C75B40"/>
    <w:rsid w:val="00D95C35"/>
    <w:rsid w:val="00E6518C"/>
    <w:rsid w:val="00E80EC0"/>
    <w:rsid w:val="00E90297"/>
    <w:rsid w:val="00E90611"/>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32634E"/>
    <w:pPr>
      <w:tabs>
        <w:tab w:val="left" w:pos="1701"/>
        <w:tab w:val="left" w:pos="3600"/>
        <w:tab w:val="left" w:pos="5387"/>
      </w:tabs>
      <w:spacing w:after="0" w:line="240" w:lineRule="auto"/>
    </w:pPr>
    <w:rPr>
      <w:rFonts w:ascii="Calibri" w:eastAsiaTheme="minorHAnsi" w:hAnsi="Calibri" w:cs="Calibri"/>
      <w:lang w:val="sv-SE" w:eastAsia="en-US"/>
    </w:rPr>
  </w:style>
  <w:style w:type="paragraph" w:styleId="NoSpacing">
    <w:name w:val="No Spacing"/>
    <w:uiPriority w:val="1"/>
    <w:qFormat/>
    <w:rsid w:val="008B7139"/>
    <w:pPr>
      <w:spacing w:after="0" w:line="240" w:lineRule="auto"/>
    </w:pPr>
    <w:rPr>
      <w:rFonts w:eastAsiaTheme="minorHAnsi"/>
      <w:lang w:val="sl-SI" w:eastAsia="en-US"/>
    </w:rPr>
  </w:style>
  <w:style w:type="character" w:customStyle="1" w:styleId="ListenabsatzZchn">
    <w:name w:val="Listenabsatz Zchn"/>
    <w:aliases w:val="Dot pt Zchn,F5 List Paragraph Zchn,List Paragraph1 Zchn,No Spacing1 Zchn,List Paragraph Char Char Char Zchn,Indicator Text Zchn,Numbered Para 1 Zchn,Colorful List - Accent 11 Zchn,Bullet 1 Zchn,Bullet Points Zchn,Párrafo de lista Zchn"/>
    <w:basedOn w:val="DefaultParagraphFont"/>
    <w:link w:val="Listenabsatz"/>
    <w:locked/>
    <w:rsid w:val="00767927"/>
  </w:style>
  <w:style w:type="paragraph" w:customStyle="1" w:styleId="Listenabsatz">
    <w:name w:val="Listenabsatz"/>
    <w:aliases w:val="Dot pt,F5 List Paragraph,List Paragraph1,No Spacing1,List Paragraph Char Char Char,Indicator Text,Numbered Para 1,Colorful List - Accent 11,Bullet 1,Bullet Points,Párrafo de lista,MAIN CONTENT,Recommendation,List Paragraph2,Normal numbere"/>
    <w:basedOn w:val="Normal"/>
    <w:link w:val="ListenabsatzZchn"/>
    <w:rsid w:val="00767927"/>
    <w:pPr>
      <w:spacing w:after="200" w:line="276" w:lineRule="auto"/>
      <w:ind w:left="720"/>
      <w:contextualSpacing/>
    </w:pPr>
  </w:style>
  <w:style w:type="paragraph" w:customStyle="1" w:styleId="Default">
    <w:name w:val="Default"/>
    <w:rsid w:val="009F31B3"/>
    <w:pPr>
      <w:autoSpaceDE w:val="0"/>
      <w:autoSpaceDN w:val="0"/>
      <w:adjustRightInd w:val="0"/>
      <w:spacing w:after="0" w:line="240" w:lineRule="auto"/>
    </w:pPr>
    <w:rPr>
      <w:rFonts w:ascii="Amnesty Trade Gothic" w:eastAsiaTheme="minorHAnsi" w:hAnsi="Amnesty Trade Gothic" w:cs="Amnesty Trade Gothic"/>
      <w:color w:val="000000"/>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540241783">
      <w:bodyDiv w:val="1"/>
      <w:marLeft w:val="0"/>
      <w:marRight w:val="0"/>
      <w:marTop w:val="0"/>
      <w:marBottom w:val="0"/>
      <w:divBdr>
        <w:top w:val="none" w:sz="0" w:space="0" w:color="auto"/>
        <w:left w:val="none" w:sz="0" w:space="0" w:color="auto"/>
        <w:bottom w:val="none" w:sz="0" w:space="0" w:color="auto"/>
        <w:right w:val="none" w:sz="0" w:space="0" w:color="auto"/>
      </w:divBdr>
    </w:div>
    <w:div w:id="12306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17</cp:revision>
  <dcterms:created xsi:type="dcterms:W3CDTF">2021-04-20T15:20:00Z</dcterms:created>
  <dcterms:modified xsi:type="dcterms:W3CDTF">2022-01-17T16:36:00Z</dcterms:modified>
</cp:coreProperties>
</file>