
<file path=[Content_Types].xml><?xml version="1.0" encoding="utf-8"?>
<Types xmlns="http://schemas.openxmlformats.org/package/2006/content-types">
  <Default ContentType="application/xml" Extension="xml"/>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Verdana" w:cs="Verdana" w:eastAsia="Verdana" w:hAnsi="Verdana"/>
          <w:b w:val="0"/>
          <w:i w:val="0"/>
          <w:smallCaps w:val="0"/>
          <w:strike w:val="0"/>
          <w:color w:val="ff0000"/>
          <w:sz w:val="20"/>
          <w:szCs w:val="20"/>
          <w:u w:val="none"/>
          <w:shd w:fill="auto" w:val="clear"/>
          <w:vertAlign w:val="baseline"/>
        </w:rPr>
      </w:pPr>
      <w:r w:rsidDel="00000000" w:rsidR="00000000" w:rsidRPr="00000000">
        <w:rPr>
          <w:rFonts w:ascii="Verdana" w:cs="Verdana" w:eastAsia="Verdana" w:hAnsi="Verdana"/>
          <w:b w:val="1"/>
          <w:i w:val="1"/>
          <w:smallCaps w:val="0"/>
          <w:strike w:val="0"/>
          <w:color w:val="ff0000"/>
          <w:sz w:val="20"/>
          <w:szCs w:val="20"/>
          <w:u w:val="single"/>
          <w:shd w:fill="auto" w:val="clear"/>
          <w:vertAlign w:val="baseline"/>
          <w:rtl w:val="0"/>
        </w:rPr>
        <w:t xml:space="preserve">APPLICATION DEADLINE: 6 APRIL 2022 AT 12 NOON GENEVA TIME</w:t>
        <w:br w:type="textWrapping"/>
      </w:r>
      <w:r w:rsidDel="00000000" w:rsidR="00000000" w:rsidRPr="00000000">
        <w:rPr>
          <w:rFonts w:ascii="Verdana" w:cs="Verdana" w:eastAsia="Verdana" w:hAnsi="Verdana"/>
          <w:b w:val="0"/>
          <w:i w:val="1"/>
          <w:smallCaps w:val="0"/>
          <w:strike w:val="0"/>
          <w:color w:val="ff0000"/>
          <w:sz w:val="20"/>
          <w:szCs w:val="20"/>
          <w:u w:val="none"/>
          <w:shd w:fill="auto" w:val="clear"/>
          <w:vertAlign w:val="baseline"/>
          <w:rtl w:val="0"/>
        </w:rPr>
        <w:t xml:space="preserve">Note: The appointment of the mandate holder will be made provided the mandate itself </w:t>
        <w:br w:type="textWrapping"/>
        <w:t xml:space="preserve">is extended by the Human Rights Council.</w:t>
      </w:r>
      <w:r w:rsidDel="00000000" w:rsidR="00000000" w:rsidRPr="00000000">
        <w:rPr>
          <w:rtl w:val="0"/>
        </w:rPr>
      </w:r>
    </w:p>
    <w:p w:rsidR="00000000" w:rsidDel="00000000" w:rsidP="00000000" w:rsidRDefault="00000000" w:rsidRPr="00000000" w14:paraId="0000000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67" w:right="0" w:hanging="295"/>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The application process consists of two compulsory parts: </w:t>
        <w:br w:type="textWrapping"/>
      </w:r>
      <w:r w:rsidDel="00000000" w:rsidR="00000000" w:rsidRPr="00000000">
        <w:rPr>
          <w:rFonts w:ascii="Verdana" w:cs="Verdana" w:eastAsia="Verdana" w:hAnsi="Verdana"/>
          <w:b w:val="1"/>
          <w:i w:val="1"/>
          <w:smallCaps w:val="0"/>
          <w:strike w:val="0"/>
          <w:color w:val="000000"/>
          <w:sz w:val="20"/>
          <w:szCs w:val="20"/>
          <w:u w:val="none"/>
          <w:shd w:fill="auto" w:val="clear"/>
          <w:vertAlign w:val="baseline"/>
          <w:rtl w:val="0"/>
        </w:rPr>
        <w:t xml:space="preserve">(1) online survey</w:t>
      </w:r>
      <w:r w:rsidDel="00000000" w:rsidR="00000000" w:rsidRPr="00000000">
        <w:rPr>
          <w:rFonts w:ascii="Verdana" w:cs="Verdana" w:eastAsia="Verdana" w:hAnsi="Verdana"/>
          <w:b w:val="1"/>
          <w:i w:val="1"/>
          <w:smallCaps w:val="0"/>
          <w:strike w:val="0"/>
          <w:color w:val="000000"/>
          <w:sz w:val="20"/>
          <w:szCs w:val="20"/>
          <w:u w:val="none"/>
          <w:shd w:fill="auto" w:val="clear"/>
          <w:vertAlign w:val="superscript"/>
        </w:rPr>
        <w:footnoteReference w:customMarkFollows="0" w:id="0"/>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 (</w:t>
      </w:r>
      <w:hyperlink r:id="rId8">
        <w:r w:rsidDel="00000000" w:rsidR="00000000" w:rsidRPr="00000000">
          <w:rPr>
            <w:rFonts w:ascii="Verdana" w:cs="Verdana" w:eastAsia="Verdana" w:hAnsi="Verdana"/>
            <w:b w:val="0"/>
            <w:i w:val="1"/>
            <w:smallCaps w:val="0"/>
            <w:strike w:val="0"/>
            <w:color w:val="0000ff"/>
            <w:sz w:val="20"/>
            <w:szCs w:val="20"/>
            <w:u w:val="single"/>
            <w:shd w:fill="auto" w:val="clear"/>
            <w:vertAlign w:val="baseline"/>
            <w:rtl w:val="0"/>
          </w:rPr>
          <w:t xml:space="preserve">https://ohchr-survey.unog.ch/index.php/893271</w:t>
        </w:r>
      </w:hyperlink>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w:t>
        <w:br w:type="textWrapping"/>
        <w:t xml:space="preserve">and </w:t>
        <w:br w:type="textWrapping"/>
      </w:r>
      <w:r w:rsidDel="00000000" w:rsidR="00000000" w:rsidRPr="00000000">
        <w:rPr>
          <w:rFonts w:ascii="Verdana" w:cs="Verdana" w:eastAsia="Verdana" w:hAnsi="Verdana"/>
          <w:b w:val="1"/>
          <w:i w:val="1"/>
          <w:smallCaps w:val="0"/>
          <w:strike w:val="0"/>
          <w:color w:val="000000"/>
          <w:sz w:val="20"/>
          <w:szCs w:val="20"/>
          <w:u w:val="none"/>
          <w:shd w:fill="auto" w:val="clear"/>
          <w:vertAlign w:val="baseline"/>
          <w:rtl w:val="0"/>
        </w:rPr>
        <w:t xml:space="preserve">(2) application form in Word format</w:t>
      </w:r>
      <w:r w:rsidDel="00000000" w:rsidR="00000000" w:rsidRPr="00000000">
        <w:rPr>
          <w:rFonts w:ascii="Verdana" w:cs="Verdana" w:eastAsia="Verdana" w:hAnsi="Verdana"/>
          <w:b w:val="1"/>
          <w:i w:val="1"/>
          <w:smallCaps w:val="0"/>
          <w:strike w:val="0"/>
          <w:color w:val="000000"/>
          <w:sz w:val="20"/>
          <w:szCs w:val="20"/>
          <w:u w:val="none"/>
          <w:shd w:fill="auto" w:val="clear"/>
          <w:vertAlign w:val="superscript"/>
        </w:rPr>
        <w:footnoteReference w:customMarkFollows="0" w:id="1"/>
      </w:r>
      <w:r w:rsidDel="00000000" w:rsidR="00000000" w:rsidRPr="00000000">
        <w:rPr>
          <w:rFonts w:ascii="Verdana" w:cs="Verdana" w:eastAsia="Verdana" w:hAnsi="Verdana"/>
          <w:b w:val="1"/>
          <w:i w:val="1"/>
          <w:smallCaps w:val="0"/>
          <w:strike w:val="0"/>
          <w:color w:val="000000"/>
          <w:sz w:val="20"/>
          <w:szCs w:val="20"/>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(to be downloaded from </w:t>
      </w:r>
      <w:hyperlink r:id="rId9">
        <w:r w:rsidDel="00000000" w:rsidR="00000000" w:rsidRPr="00000000">
          <w:rPr>
            <w:rFonts w:ascii="Verdana" w:cs="Verdana" w:eastAsia="Verdana" w:hAnsi="Verdana"/>
            <w:b w:val="0"/>
            <w:i w:val="1"/>
            <w:smallCaps w:val="0"/>
            <w:strike w:val="0"/>
            <w:color w:val="0000ff"/>
            <w:sz w:val="20"/>
            <w:szCs w:val="20"/>
            <w:u w:val="single"/>
            <w:shd w:fill="auto" w:val="clear"/>
            <w:vertAlign w:val="baseline"/>
            <w:rtl w:val="0"/>
          </w:rPr>
          <w:t xml:space="preserve">https://www.ohchr.org/EN/HRBodies/HRC/SP/Pages/HRC50.aspx</w:t>
        </w:r>
      </w:hyperlink>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66" w:right="0" w:hanging="266"/>
        <w:jc w:val="left"/>
        <w:rPr>
          <w:rFonts w:ascii="Verdana" w:cs="Verdana" w:eastAsia="Verdana" w:hAnsi="Verdana"/>
          <w:b w:val="0"/>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Once fully completed, in English or French only, the Word application form should be submitted by email to </w:t>
      </w:r>
      <w:hyperlink r:id="rId10">
        <w:r w:rsidDel="00000000" w:rsidR="00000000" w:rsidRPr="00000000">
          <w:rPr>
            <w:rFonts w:ascii="Verdana" w:cs="Verdana" w:eastAsia="Verdana" w:hAnsi="Verdana"/>
            <w:b w:val="0"/>
            <w:i w:val="1"/>
            <w:smallCaps w:val="0"/>
            <w:strike w:val="0"/>
            <w:color w:val="0000ff"/>
            <w:sz w:val="20"/>
            <w:szCs w:val="20"/>
            <w:u w:val="single"/>
            <w:shd w:fill="auto" w:val="clear"/>
            <w:vertAlign w:val="baseline"/>
            <w:rtl w:val="0"/>
          </w:rPr>
          <w:t xml:space="preserve">ohchr-hrcspecialprocedures@un.org</w:t>
        </w:r>
      </w:hyperlink>
      <w:r w:rsidDel="00000000" w:rsidR="00000000" w:rsidRPr="00000000">
        <w:rPr>
          <w:rFonts w:ascii="Verdana" w:cs="Verdana" w:eastAsia="Verdana" w:hAnsi="Verdana"/>
          <w:b w:val="0"/>
          <w:i w:val="1"/>
          <w:smallCaps w:val="0"/>
          <w:strike w:val="0"/>
          <w:color w:val="0000ff"/>
          <w:sz w:val="20"/>
          <w:szCs w:val="20"/>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66" w:right="0" w:hanging="266"/>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A maximum of up to three optional reference letters may be attached to the email (in Word or PDF format). </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66" w:right="0" w:hanging="266"/>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No additional documents (e.g. CVs, resumes or additional reference letters) will be accepted. </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66" w:right="0" w:hanging="266"/>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Applicants will receive an acknowledgment email when both parts of the application process, i.e. the data submitted through the online survey and the Word application form, have been received by the Secretariat. </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66" w:right="0" w:hanging="266"/>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Applications will only be considered if both parts and all sections of the Word application form have been completed and received by the Secretariat before the expiration of the deadline. </w:t>
      </w:r>
      <w:r w:rsidDel="00000000" w:rsidR="00000000" w:rsidRPr="00000000">
        <w:rPr>
          <w:rFonts w:ascii="Verdana" w:cs="Verdana" w:eastAsia="Verdana" w:hAnsi="Verdana"/>
          <w:b w:val="1"/>
          <w:i w:val="1"/>
          <w:smallCaps w:val="0"/>
          <w:strike w:val="0"/>
          <w:color w:val="000000"/>
          <w:sz w:val="20"/>
          <w:szCs w:val="20"/>
          <w:u w:val="none"/>
          <w:shd w:fill="auto" w:val="clear"/>
          <w:vertAlign w:val="baseline"/>
          <w:rtl w:val="0"/>
        </w:rPr>
        <w:t xml:space="preserve">No incomplete or late applications will be accepted</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66" w:right="0" w:hanging="266"/>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Eligible for Working Group mandates are only nationals of the States belonging to the </w:t>
      </w:r>
      <w:hyperlink r:id="rId11">
        <w:r w:rsidDel="00000000" w:rsidR="00000000" w:rsidRPr="00000000">
          <w:rPr>
            <w:rFonts w:ascii="Verdana" w:cs="Verdana" w:eastAsia="Verdana" w:hAnsi="Verdana"/>
            <w:b w:val="0"/>
            <w:i w:val="1"/>
            <w:smallCaps w:val="0"/>
            <w:strike w:val="0"/>
            <w:color w:val="0000ff"/>
            <w:sz w:val="20"/>
            <w:szCs w:val="20"/>
            <w:u w:val="single"/>
            <w:shd w:fill="auto" w:val="clear"/>
            <w:vertAlign w:val="baseline"/>
            <w:rtl w:val="0"/>
          </w:rPr>
          <w:t xml:space="preserve">regional groups</w:t>
        </w:r>
      </w:hyperlink>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 for which specific vacancies have been advertised.</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66" w:right="-268" w:hanging="266"/>
        <w:jc w:val="left"/>
        <w:rPr>
          <w:rFonts w:ascii="Verdana" w:cs="Verdana" w:eastAsia="Verdana" w:hAnsi="Verdana"/>
          <w:b w:val="0"/>
          <w:i w:val="0"/>
          <w:smallCaps w:val="0"/>
          <w:strike w:val="0"/>
          <w:color w:val="000000"/>
          <w:sz w:val="19"/>
          <w:szCs w:val="19"/>
          <w:u w:val="none"/>
          <w:shd w:fill="auto" w:val="clear"/>
          <w:vertAlign w:val="baseline"/>
        </w:rPr>
      </w:pPr>
      <w:bookmarkStart w:colFirst="0" w:colLast="0" w:name="_heading=h.30j0zll" w:id="1"/>
      <w:bookmarkEnd w:id="1"/>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General description of the selection process and answers to frequently asked questions are available at </w:t>
      </w:r>
      <w:hyperlink r:id="rId12">
        <w:r w:rsidDel="00000000" w:rsidR="00000000" w:rsidRPr="00000000">
          <w:rPr>
            <w:rFonts w:ascii="Verdana" w:cs="Verdana" w:eastAsia="Verdana" w:hAnsi="Verdana"/>
            <w:b w:val="0"/>
            <w:i w:val="1"/>
            <w:smallCaps w:val="0"/>
            <w:strike w:val="0"/>
            <w:color w:val="0000ff"/>
            <w:sz w:val="20"/>
            <w:szCs w:val="20"/>
            <w:u w:val="single"/>
            <w:shd w:fill="auto" w:val="clear"/>
            <w:vertAlign w:val="baseline"/>
            <w:rtl w:val="0"/>
          </w:rPr>
          <w:t xml:space="preserve">https://www.ohchr.org/EN/HRBodies/HRC/SP/Pages/Nominations.aspx</w:t>
        </w:r>
      </w:hyperlink>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 and </w:t>
      </w:r>
      <w:hyperlink r:id="rId13">
        <w:r w:rsidDel="00000000" w:rsidR="00000000" w:rsidRPr="00000000">
          <w:rPr>
            <w:rFonts w:ascii="Verdana" w:cs="Verdana" w:eastAsia="Verdana" w:hAnsi="Verdana"/>
            <w:b w:val="0"/>
            <w:i w:val="1"/>
            <w:smallCaps w:val="0"/>
            <w:strike w:val="0"/>
            <w:color w:val="0000ff"/>
            <w:sz w:val="19"/>
            <w:szCs w:val="19"/>
            <w:u w:val="single"/>
            <w:shd w:fill="auto" w:val="clear"/>
            <w:vertAlign w:val="baseline"/>
            <w:rtl w:val="0"/>
          </w:rPr>
          <w:t xml:space="preserve">https://www.ohchr.org/EN/HRBodies/HRC/SP/Pages/BasicInformationSelectionIndependentExperts.aspx</w:t>
        </w:r>
      </w:hyperlink>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0" w:line="240" w:lineRule="auto"/>
        <w:ind w:left="266" w:right="-266" w:hanging="266"/>
        <w:jc w:val="left"/>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In case of technical difficulties or problems with accessing or completing the forms, you may contact the Secretariat by email (</w:t>
      </w:r>
      <w:hyperlink r:id="rId14">
        <w:r w:rsidDel="00000000" w:rsidR="00000000" w:rsidRPr="00000000">
          <w:rPr>
            <w:rFonts w:ascii="Verdana" w:cs="Verdana" w:eastAsia="Verdana" w:hAnsi="Verdana"/>
            <w:b w:val="0"/>
            <w:i w:val="1"/>
            <w:smallCaps w:val="0"/>
            <w:strike w:val="0"/>
            <w:color w:val="0000ff"/>
            <w:sz w:val="20"/>
            <w:szCs w:val="20"/>
            <w:u w:val="single"/>
            <w:shd w:fill="auto" w:val="clear"/>
            <w:vertAlign w:val="baseline"/>
            <w:rtl w:val="0"/>
          </w:rPr>
          <w:t xml:space="preserve">ohchr-hrcspecialprocedures@un.org</w:t>
        </w:r>
      </w:hyperlink>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 or fax (+41 22 917 9008).</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bookmarkStart w:colFirst="0" w:colLast="0" w:name="_heading=h.1fob9te" w:id="2"/>
      <w:bookmarkEnd w:id="2"/>
      <w:r w:rsidDel="00000000" w:rsidR="00000000" w:rsidRPr="00000000">
        <w:rPr>
          <w:rtl w:val="0"/>
        </w:rPr>
      </w:r>
    </w:p>
    <w:p w:rsidR="00000000" w:rsidDel="00000000" w:rsidP="00000000" w:rsidRDefault="00000000" w:rsidRPr="00000000" w14:paraId="0000000D">
      <w:pPr>
        <w:pBdr>
          <w:top w:color="000000" w:space="1" w:sz="4" w:val="single"/>
          <w:left w:color="000000" w:space="4" w:sz="4" w:val="single"/>
          <w:bottom w:color="000000" w:space="0" w:sz="4" w:val="single"/>
          <w:right w:color="000000" w:space="4" w:sz="4" w:val="single"/>
        </w:pBdr>
        <w:shd w:fill="e6e6e6" w:val="clear"/>
        <w:jc w:val="cente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I. PERSONAL DATA</w:t>
      </w:r>
      <w:r w:rsidDel="00000000" w:rsidR="00000000" w:rsidRPr="00000000">
        <w:rPr>
          <w:rtl w:val="0"/>
        </w:rPr>
      </w:r>
    </w:p>
    <w:tbl>
      <w:tblPr>
        <w:tblStyle w:val="Table1"/>
        <w:tblW w:w="1025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70"/>
        <w:gridCol w:w="5187"/>
        <w:tblGridChange w:id="0">
          <w:tblGrid>
            <w:gridCol w:w="5070"/>
            <w:gridCol w:w="5187"/>
          </w:tblGrid>
        </w:tblGridChange>
      </w:tblGrid>
      <w:tr>
        <w:trPr>
          <w:cantSplit w:val="0"/>
          <w:trHeight w:val="364" w:hRule="atLeast"/>
          <w:tblHeader w:val="0"/>
        </w:trPr>
        <w:tc>
          <w:tcPr>
            <w:vAlign w:val="top"/>
          </w:tcPr>
          <w:p w:rsidR="00000000" w:rsidDel="00000000" w:rsidP="00000000" w:rsidRDefault="00000000" w:rsidRPr="00000000" w14:paraId="0000000E">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1. Family (last) name:</w:t>
            </w:r>
            <w:r w:rsidDel="00000000" w:rsidR="00000000" w:rsidRPr="00000000">
              <w:rPr>
                <w:rFonts w:ascii="Verdana" w:cs="Verdana" w:eastAsia="Verdana" w:hAnsi="Verdana"/>
                <w:sz w:val="21"/>
                <w:szCs w:val="21"/>
                <w:vertAlign w:val="baseline"/>
                <w:rtl w:val="0"/>
              </w:rPr>
              <w:t xml:space="preserve"> </w:t>
            </w:r>
            <w:bookmarkStart w:colFirst="0" w:colLast="0" w:name="bookmark=id.3znysh7" w:id="3"/>
            <w:bookmarkEnd w:id="3"/>
            <w:r w:rsidDel="00000000" w:rsidR="00000000" w:rsidRPr="00000000">
              <w:rPr>
                <w:rFonts w:ascii="Verdana" w:cs="Verdana" w:eastAsia="Verdana" w:hAnsi="Verdana"/>
                <w:sz w:val="21"/>
                <w:szCs w:val="21"/>
                <w:vertAlign w:val="baseline"/>
                <w:rtl w:val="0"/>
              </w:rPr>
              <w:t xml:space="preserve"> Ochab                                                            </w:t>
            </w:r>
          </w:p>
        </w:tc>
        <w:tc>
          <w:tcPr>
            <w:vAlign w:val="top"/>
          </w:tcPr>
          <w:p w:rsidR="00000000" w:rsidDel="00000000" w:rsidP="00000000" w:rsidRDefault="00000000" w:rsidRPr="00000000" w14:paraId="0000000F">
            <w:pP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5. Year of birth: </w:t>
            </w:r>
            <w:bookmarkStart w:colFirst="0" w:colLast="0" w:name="bookmark=id.2et92p0" w:id="4"/>
            <w:bookmarkEnd w:id="4"/>
            <w:r w:rsidDel="00000000" w:rsidR="00000000" w:rsidRPr="00000000">
              <w:rPr>
                <w:rFonts w:ascii="Verdana" w:cs="Verdana" w:eastAsia="Verdana" w:hAnsi="Verdana"/>
                <w:sz w:val="21"/>
                <w:szCs w:val="21"/>
                <w:vertAlign w:val="baseline"/>
                <w:rtl w:val="0"/>
              </w:rPr>
              <w:t xml:space="preserve">    1986</w:t>
            </w:r>
            <w:r w:rsidDel="00000000" w:rsidR="00000000" w:rsidRPr="00000000">
              <w:rPr>
                <w:rtl w:val="0"/>
              </w:rPr>
            </w:r>
          </w:p>
        </w:tc>
      </w:tr>
      <w:tr>
        <w:trPr>
          <w:cantSplit w:val="0"/>
          <w:trHeight w:val="363" w:hRule="atLeast"/>
          <w:tblHeader w:val="0"/>
        </w:trPr>
        <w:tc>
          <w:tcPr>
            <w:vAlign w:val="top"/>
          </w:tcPr>
          <w:p w:rsidR="00000000" w:rsidDel="00000000" w:rsidP="00000000" w:rsidRDefault="00000000" w:rsidRPr="00000000" w14:paraId="00000010">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2. First (given) name:</w:t>
            </w:r>
            <w:bookmarkStart w:colFirst="0" w:colLast="0" w:name="bookmark=id.tyjcwt" w:id="5"/>
            <w:bookmarkEnd w:id="5"/>
            <w:r w:rsidDel="00000000" w:rsidR="00000000" w:rsidRPr="00000000">
              <w:rPr>
                <w:rFonts w:ascii="Verdana" w:cs="Verdana" w:eastAsia="Verdana" w:hAnsi="Verdana"/>
                <w:sz w:val="21"/>
                <w:szCs w:val="21"/>
                <w:vertAlign w:val="baseline"/>
                <w:rtl w:val="0"/>
              </w:rPr>
              <w:t xml:space="preserve">  Ewelina Urszula                                                      </w:t>
            </w:r>
          </w:p>
        </w:tc>
        <w:tc>
          <w:tcPr>
            <w:vAlign w:val="top"/>
          </w:tcPr>
          <w:p w:rsidR="00000000" w:rsidDel="00000000" w:rsidP="00000000" w:rsidRDefault="00000000" w:rsidRPr="00000000" w14:paraId="00000011">
            <w:pP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6. Place of birth: </w:t>
            </w:r>
            <w:bookmarkStart w:colFirst="0" w:colLast="0" w:name="bookmark=id.3dy6vkm" w:id="6"/>
            <w:bookmarkEnd w:id="6"/>
            <w:r w:rsidDel="00000000" w:rsidR="00000000" w:rsidRPr="00000000">
              <w:rPr>
                <w:rFonts w:ascii="Verdana" w:cs="Verdana" w:eastAsia="Verdana" w:hAnsi="Verdana"/>
                <w:sz w:val="21"/>
                <w:szCs w:val="21"/>
                <w:vertAlign w:val="baseline"/>
                <w:rtl w:val="0"/>
              </w:rPr>
              <w:t xml:space="preserve">     Poland</w:t>
            </w:r>
            <w:r w:rsidDel="00000000" w:rsidR="00000000" w:rsidRPr="00000000">
              <w:rPr>
                <w:rtl w:val="0"/>
              </w:rPr>
            </w:r>
          </w:p>
        </w:tc>
      </w:tr>
      <w:tr>
        <w:trPr>
          <w:cantSplit w:val="0"/>
          <w:trHeight w:val="856" w:hRule="atLeast"/>
          <w:tblHeader w:val="0"/>
        </w:trPr>
        <w:tc>
          <w:tcPr>
            <w:tcBorders>
              <w:bottom w:color="000000" w:space="0" w:sz="4" w:val="single"/>
            </w:tcBorders>
            <w:vAlign w:val="top"/>
          </w:tcPr>
          <w:p w:rsidR="00000000" w:rsidDel="00000000" w:rsidP="00000000" w:rsidRDefault="00000000" w:rsidRPr="00000000" w14:paraId="00000012">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3. Other name, if any:</w:t>
            </w:r>
            <w:r w:rsidDel="00000000" w:rsidR="00000000" w:rsidRPr="00000000">
              <w:rPr>
                <w:rFonts w:ascii="Verdana" w:cs="Verdana" w:eastAsia="Verdana" w:hAnsi="Verdana"/>
                <w:sz w:val="21"/>
                <w:szCs w:val="21"/>
                <w:vertAlign w:val="baseline"/>
                <w:rtl w:val="0"/>
              </w:rPr>
              <w:t xml:space="preserve"> </w:t>
            </w:r>
            <w:bookmarkStart w:colFirst="0" w:colLast="0" w:name="bookmark=id.1t3h5sf" w:id="7"/>
            <w:bookmarkEnd w:id="7"/>
            <w:r w:rsidDel="00000000" w:rsidR="00000000" w:rsidRPr="00000000">
              <w:rPr>
                <w:rFonts w:ascii="Verdana" w:cs="Verdana" w:eastAsia="Verdana" w:hAnsi="Verdana"/>
                <w:sz w:val="21"/>
                <w:szCs w:val="21"/>
                <w:vertAlign w:val="baseline"/>
                <w:rtl w:val="0"/>
              </w:rPr>
              <w:t xml:space="preserve">                                                                    </w:t>
            </w:r>
          </w:p>
        </w:tc>
        <w:tc>
          <w:tcPr>
            <w:tcBorders>
              <w:bottom w:color="000000" w:space="0" w:sz="4" w:val="single"/>
            </w:tcBorders>
            <w:vAlign w:val="top"/>
          </w:tcPr>
          <w:p w:rsidR="00000000" w:rsidDel="00000000" w:rsidP="00000000" w:rsidRDefault="00000000" w:rsidRPr="00000000" w14:paraId="00000013">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7. Nationality (please indicate the nationality that will appear on the public list of candidates): </w:t>
            </w:r>
            <w:bookmarkStart w:colFirst="0" w:colLast="0" w:name="bookmark=id.4d34og8" w:id="8"/>
            <w:bookmarkEnd w:id="8"/>
            <w:r w:rsidDel="00000000" w:rsidR="00000000" w:rsidRPr="00000000">
              <w:rPr>
                <w:rFonts w:ascii="Verdana" w:cs="Verdana" w:eastAsia="Verdana" w:hAnsi="Verdana"/>
                <w:sz w:val="21"/>
                <w:szCs w:val="21"/>
                <w:vertAlign w:val="baseline"/>
                <w:rtl w:val="0"/>
              </w:rPr>
              <w:t xml:space="preserve">     Polis</w:t>
            </w:r>
            <w:r w:rsidDel="00000000" w:rsidR="00000000" w:rsidRPr="00000000">
              <w:rPr>
                <w:rFonts w:ascii="Verdana" w:cs="Verdana" w:eastAsia="Verdana" w:hAnsi="Verdana"/>
                <w:sz w:val="21"/>
                <w:szCs w:val="21"/>
                <w:rtl w:val="0"/>
              </w:rPr>
              <w:t xml:space="preserve">h</w:t>
            </w:r>
            <w:r w:rsidDel="00000000" w:rsidR="00000000" w:rsidRPr="00000000">
              <w:rPr>
                <w:rtl w:val="0"/>
              </w:rPr>
            </w:r>
          </w:p>
        </w:tc>
      </w:tr>
      <w:tr>
        <w:trPr>
          <w:cantSplit w:val="0"/>
          <w:trHeight w:val="38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4">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4. Gender:</w:t>
            </w:r>
            <w:r w:rsidDel="00000000" w:rsidR="00000000" w:rsidRPr="00000000">
              <w:rPr>
                <w:rFonts w:ascii="Verdana" w:cs="Verdana" w:eastAsia="Verdana" w:hAnsi="Verdana"/>
                <w:sz w:val="21"/>
                <w:szCs w:val="21"/>
                <w:vertAlign w:val="baseline"/>
                <w:rtl w:val="0"/>
              </w:rPr>
              <w:t xml:space="preserve"> </w:t>
            </w:r>
            <w:bookmarkStart w:colFirst="0" w:colLast="0" w:name="bookmark=id.2s8eyo1" w:id="9"/>
            <w:bookmarkEnd w:id="9"/>
            <w:r w:rsidDel="00000000" w:rsidR="00000000" w:rsidRPr="00000000">
              <w:rPr>
                <w:rFonts w:ascii="Verdana" w:cs="Verdana" w:eastAsia="Verdana" w:hAnsi="Verdana"/>
                <w:sz w:val="21"/>
                <w:szCs w:val="21"/>
                <w:vertAlign w:val="baseline"/>
                <w:rtl w:val="0"/>
              </w:rPr>
              <w:t xml:space="preserve">                              </w:t>
            </w:r>
            <w:r w:rsidDel="00000000" w:rsidR="00000000" w:rsidRPr="00000000">
              <w:rPr>
                <w:rFonts w:ascii="Verdana" w:cs="Verdana" w:eastAsia="Verdana" w:hAnsi="Verdana"/>
                <w:sz w:val="21"/>
                <w:szCs w:val="21"/>
                <w:rtl w:val="0"/>
              </w:rPr>
              <w:t xml:space="preserve">Female</w:t>
            </w:r>
            <w:r w:rsidDel="00000000" w:rsidR="00000000" w:rsidRPr="00000000">
              <w:rPr>
                <w:rFonts w:ascii="Verdana" w:cs="Verdana" w:eastAsia="Verdana" w:hAnsi="Verdana"/>
                <w:sz w:val="21"/>
                <w:szCs w:val="21"/>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5">
            <w:pP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8. Any other nationality: </w:t>
            </w:r>
            <w:r w:rsidDel="00000000" w:rsidR="00000000" w:rsidRPr="00000000">
              <w:rPr>
                <w:rFonts w:ascii="Verdana" w:cs="Verdana" w:eastAsia="Verdana" w:hAnsi="Verdana"/>
                <w:sz w:val="21"/>
                <w:szCs w:val="21"/>
                <w:vertAlign w:val="baseline"/>
                <w:rtl w:val="0"/>
              </w:rPr>
              <w:t xml:space="preserve">     British</w:t>
            </w:r>
            <w:r w:rsidDel="00000000" w:rsidR="00000000" w:rsidRPr="00000000">
              <w:rPr>
                <w:rtl w:val="0"/>
              </w:rPr>
            </w:r>
          </w:p>
        </w:tc>
      </w:tr>
    </w:tbl>
    <w:p w:rsidR="00000000" w:rsidDel="00000000" w:rsidP="00000000" w:rsidRDefault="00000000" w:rsidRPr="00000000" w14:paraId="00000016">
      <w:pPr>
        <w:rPr>
          <w:rFonts w:ascii="Verdana" w:cs="Verdana" w:eastAsia="Verdana" w:hAnsi="Verdana"/>
          <w:b w:val="0"/>
          <w:sz w:val="16"/>
          <w:szCs w:val="16"/>
          <w:vertAlign w:val="baseline"/>
        </w:rPr>
      </w:pPr>
      <w:r w:rsidDel="00000000" w:rsidR="00000000" w:rsidRPr="00000000">
        <w:rPr>
          <w:rtl w:val="0"/>
        </w:rPr>
      </w:r>
    </w:p>
    <w:p w:rsidR="00000000" w:rsidDel="00000000" w:rsidP="00000000" w:rsidRDefault="00000000" w:rsidRPr="00000000" w14:paraId="00000017">
      <w:pPr>
        <w:rPr>
          <w:rFonts w:ascii="Verdana" w:cs="Verdana" w:eastAsia="Verdana" w:hAnsi="Verdana"/>
          <w:b w:val="0"/>
          <w:sz w:val="16"/>
          <w:szCs w:val="16"/>
          <w:vertAlign w:val="baseline"/>
        </w:rPr>
      </w:pPr>
      <w:r w:rsidDel="00000000" w:rsidR="00000000" w:rsidRPr="00000000">
        <w:rPr>
          <w:rtl w:val="0"/>
        </w:rPr>
      </w:r>
    </w:p>
    <w:p w:rsidR="00000000" w:rsidDel="00000000" w:rsidP="00000000" w:rsidRDefault="00000000" w:rsidRPr="00000000" w14:paraId="00000018">
      <w:pPr>
        <w:rPr>
          <w:rFonts w:ascii="Verdana" w:cs="Verdana" w:eastAsia="Verdana" w:hAnsi="Verdana"/>
          <w:b w:val="0"/>
          <w:sz w:val="16"/>
          <w:szCs w:val="16"/>
          <w:vertAlign w:val="baseline"/>
        </w:rPr>
      </w:pPr>
      <w:r w:rsidDel="00000000" w:rsidR="00000000" w:rsidRPr="00000000">
        <w:rPr>
          <w:rtl w:val="0"/>
        </w:rPr>
      </w:r>
    </w:p>
    <w:p w:rsidR="00000000" w:rsidDel="00000000" w:rsidP="00000000" w:rsidRDefault="00000000" w:rsidRPr="00000000" w14:paraId="00000019">
      <w:pPr>
        <w:rPr>
          <w:rFonts w:ascii="Verdana" w:cs="Verdana" w:eastAsia="Verdana" w:hAnsi="Verdana"/>
          <w:b w:val="0"/>
          <w:sz w:val="16"/>
          <w:szCs w:val="16"/>
          <w:vertAlign w:val="baseline"/>
        </w:rPr>
      </w:pPr>
      <w:r w:rsidDel="00000000" w:rsidR="00000000" w:rsidRPr="00000000">
        <w:rPr>
          <w:rtl w:val="0"/>
        </w:rPr>
      </w:r>
    </w:p>
    <w:p w:rsidR="00000000" w:rsidDel="00000000" w:rsidP="00000000" w:rsidRDefault="00000000" w:rsidRPr="00000000" w14:paraId="0000001A">
      <w:pPr>
        <w:pBdr>
          <w:top w:color="000000" w:space="1" w:sz="4" w:val="single"/>
          <w:left w:color="000000" w:space="4" w:sz="4" w:val="single"/>
          <w:bottom w:color="000000" w:space="0" w:sz="4" w:val="single"/>
          <w:right w:color="000000" w:space="4" w:sz="4" w:val="single"/>
        </w:pBdr>
        <w:shd w:fill="e6e6e6" w:val="clear"/>
        <w:jc w:val="cente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II. MANDATE-SPECIFIC COMPETENCE / QUALIFICATIONS / KNOWLEDGE</w:t>
      </w:r>
      <w:r w:rsidDel="00000000" w:rsidR="00000000" w:rsidRPr="00000000">
        <w:rPr>
          <w:rtl w:val="0"/>
        </w:rPr>
      </w:r>
    </w:p>
    <w:p w:rsidR="00000000" w:rsidDel="00000000" w:rsidP="00000000" w:rsidRDefault="00000000" w:rsidRPr="00000000" w14:paraId="0000001B">
      <w:pPr>
        <w:rPr>
          <w:rFonts w:ascii="Verdana" w:cs="Verdana" w:eastAsia="Verdana" w:hAnsi="Verdana"/>
          <w:b w:val="1"/>
          <w:sz w:val="21"/>
          <w:szCs w:val="21"/>
          <w:vertAlign w:val="baseline"/>
        </w:rPr>
      </w:pPr>
      <w:r w:rsidDel="00000000" w:rsidR="00000000" w:rsidRPr="00000000">
        <w:rPr>
          <w:rtl w:val="0"/>
        </w:rPr>
      </w:r>
    </w:p>
    <w:p w:rsidR="00000000" w:rsidDel="00000000" w:rsidP="00000000" w:rsidRDefault="00000000" w:rsidRPr="00000000" w14:paraId="0000001C">
      <w:pPr>
        <w:rPr>
          <w:rFonts w:ascii="Verdana" w:cs="Verdana" w:eastAsia="Verdana" w:hAnsi="Verdana"/>
          <w:b w:val="1"/>
          <w:sz w:val="21"/>
          <w:szCs w:val="21"/>
          <w:vertAlign w:val="baseline"/>
        </w:rPr>
      </w:pPr>
      <w:r w:rsidDel="00000000" w:rsidR="00000000" w:rsidRPr="00000000">
        <w:rPr>
          <w:rFonts w:ascii="Verdana" w:cs="Verdana" w:eastAsia="Verdana" w:hAnsi="Verdana"/>
          <w:b w:val="1"/>
          <w:sz w:val="21"/>
          <w:szCs w:val="21"/>
          <w:vertAlign w:val="baseline"/>
          <w:rtl w:val="0"/>
        </w:rPr>
        <w:t xml:space="preserve">NOTE: Please describe why the candidate’s competence / qualifications / knowledge is relevant in relation to the specific mandate:</w:t>
      </w:r>
    </w:p>
    <w:p w:rsidR="00000000" w:rsidDel="00000000" w:rsidP="00000000" w:rsidRDefault="00000000" w:rsidRPr="00000000" w14:paraId="0000001D">
      <w:pPr>
        <w:rPr>
          <w:rFonts w:ascii="Verdana" w:cs="Verdana" w:eastAsia="Verdana" w:hAnsi="Verdana"/>
          <w:b w:val="1"/>
          <w:sz w:val="21"/>
          <w:szCs w:val="21"/>
          <w:vertAlign w:val="baseline"/>
        </w:rPr>
      </w:pPr>
      <w:r w:rsidDel="00000000" w:rsidR="00000000" w:rsidRPr="00000000">
        <w:rPr>
          <w:rtl w:val="0"/>
        </w:rPr>
      </w:r>
    </w:p>
    <w:p w:rsidR="00000000" w:rsidDel="00000000" w:rsidP="00000000" w:rsidRDefault="00000000" w:rsidRPr="00000000" w14:paraId="0000001E">
      <w:pPr>
        <w:numPr>
          <w:ilvl w:val="0"/>
          <w:numId w:val="1"/>
        </w:numPr>
        <w:ind w:left="360" w:hanging="360"/>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QUALIFICATIONS</w:t>
      </w:r>
      <w:r w:rsidDel="00000000" w:rsidR="00000000" w:rsidRPr="00000000">
        <w:rPr>
          <w:rFonts w:ascii="Verdana" w:cs="Verdana" w:eastAsia="Verdana" w:hAnsi="Verdana"/>
          <w:sz w:val="21"/>
          <w:szCs w:val="21"/>
          <w:vertAlign w:val="baseline"/>
          <w:rtl w:val="0"/>
        </w:rPr>
        <w:t xml:space="preserve"> (200 words limit)</w:t>
      </w:r>
    </w:p>
    <w:p w:rsidR="00000000" w:rsidDel="00000000" w:rsidP="00000000" w:rsidRDefault="00000000" w:rsidRPr="00000000" w14:paraId="0000001F">
      <w:pP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Relevant educational qualifications or equivalent professional experience in the field of human rights; good communication skills (i.e. orally and in writing) in one of the six official languages of the United Nations (i.e. Arabic, Chinese, English, French, Russian, Spanish.)</w:t>
      </w:r>
      <w:r w:rsidDel="00000000" w:rsidR="00000000" w:rsidRPr="00000000">
        <w:rPr>
          <w:rtl w:val="0"/>
        </w:rPr>
      </w:r>
    </w:p>
    <w:p w:rsidR="00000000" w:rsidDel="00000000" w:rsidP="00000000" w:rsidRDefault="00000000" w:rsidRPr="00000000" w14:paraId="00000020">
      <w:pPr>
        <w:rPr>
          <w:rFonts w:ascii="Verdana" w:cs="Verdana" w:eastAsia="Verdana" w:hAnsi="Verdana"/>
          <w:sz w:val="21"/>
          <w:szCs w:val="21"/>
          <w:vertAlign w:val="baseline"/>
        </w:rPr>
      </w:pPr>
      <w:r w:rsidDel="00000000" w:rsidR="00000000" w:rsidRPr="00000000">
        <w:rPr>
          <w:rtl w:val="0"/>
        </w:rPr>
      </w:r>
    </w:p>
    <w:bookmarkStart w:colFirst="0" w:colLast="0" w:name="bookmark=id.17dp8vu" w:id="10"/>
    <w:bookmarkEnd w:id="10"/>
    <w:p w:rsidR="00000000" w:rsidDel="00000000" w:rsidP="00000000" w:rsidRDefault="00000000" w:rsidRPr="00000000" w14:paraId="00000021">
      <w:pPr>
        <w:spacing w:line="276" w:lineRule="auto"/>
        <w:jc w:val="both"/>
        <w:rPr>
          <w:rFonts w:ascii="Verdana" w:cs="Verdana" w:eastAsia="Verdana" w:hAnsi="Verdana"/>
          <w:color w:val="1a1a1a"/>
          <w:sz w:val="21"/>
          <w:szCs w:val="21"/>
          <w:highlight w:val="white"/>
        </w:rPr>
      </w:pPr>
      <w:r w:rsidDel="00000000" w:rsidR="00000000" w:rsidRPr="00000000">
        <w:rPr>
          <w:rFonts w:ascii="Verdana" w:cs="Verdana" w:eastAsia="Verdana" w:hAnsi="Verdana"/>
          <w:color w:val="1a1a1a"/>
          <w:sz w:val="21"/>
          <w:szCs w:val="21"/>
          <w:highlight w:val="white"/>
          <w:rtl w:val="0"/>
        </w:rPr>
        <w:t xml:space="preserve">In 2020, I obtained a PhD in international law, medical law and medical ethics from Kent Law School, Canterbury, UK. My thesis delves into the question of the accountability of medical professionals involved and complicit in torture at US detention centres. </w:t>
      </w:r>
    </w:p>
    <w:p w:rsidR="00000000" w:rsidDel="00000000" w:rsidP="00000000" w:rsidRDefault="00000000" w:rsidRPr="00000000" w14:paraId="00000022">
      <w:pPr>
        <w:shd w:fill="ffffff" w:val="clear"/>
        <w:spacing w:line="276" w:lineRule="auto"/>
        <w:jc w:val="both"/>
        <w:rPr>
          <w:rFonts w:ascii="Verdana" w:cs="Verdana" w:eastAsia="Verdana" w:hAnsi="Verdana"/>
          <w:color w:val="1a1a1a"/>
          <w:sz w:val="21"/>
          <w:szCs w:val="21"/>
          <w:highlight w:val="white"/>
        </w:rPr>
      </w:pPr>
      <w:r w:rsidDel="00000000" w:rsidR="00000000" w:rsidRPr="00000000">
        <w:rPr>
          <w:rtl w:val="0"/>
        </w:rPr>
      </w:r>
    </w:p>
    <w:bookmarkStart w:colFirst="0" w:colLast="0" w:name="bookmark=kix.ujuk9uxa7cfk" w:id="11"/>
    <w:bookmarkEnd w:id="11"/>
    <w:p w:rsidR="00000000" w:rsidDel="00000000" w:rsidP="00000000" w:rsidRDefault="00000000" w:rsidRPr="00000000" w14:paraId="00000023">
      <w:pPr>
        <w:spacing w:line="276" w:lineRule="auto"/>
        <w:jc w:val="both"/>
        <w:rPr>
          <w:rFonts w:ascii="Verdana" w:cs="Verdana" w:eastAsia="Verdana" w:hAnsi="Verdana"/>
          <w:color w:val="1a1a1a"/>
          <w:sz w:val="21"/>
          <w:szCs w:val="21"/>
          <w:highlight w:val="white"/>
        </w:rPr>
      </w:pPr>
      <w:r w:rsidDel="00000000" w:rsidR="00000000" w:rsidRPr="00000000">
        <w:rPr>
          <w:rFonts w:ascii="Verdana" w:cs="Verdana" w:eastAsia="Verdana" w:hAnsi="Verdana"/>
          <w:color w:val="222222"/>
          <w:sz w:val="21"/>
          <w:szCs w:val="21"/>
          <w:highlight w:val="white"/>
          <w:rtl w:val="0"/>
        </w:rPr>
        <w:t xml:space="preserve">In 2018 I attended a course on freedom of religion or belief and the rule of law which was run jointly by BYU and Oxford University. I obtained a Religion and the Rule of Law Certificate upon completion.</w:t>
      </w:r>
      <w:r w:rsidDel="00000000" w:rsidR="00000000" w:rsidRPr="00000000">
        <w:rPr>
          <w:rtl w:val="0"/>
        </w:rPr>
      </w:r>
    </w:p>
    <w:p w:rsidR="00000000" w:rsidDel="00000000" w:rsidP="00000000" w:rsidRDefault="00000000" w:rsidRPr="00000000" w14:paraId="00000024">
      <w:pPr>
        <w:shd w:fill="ffffff" w:val="clear"/>
        <w:spacing w:line="276" w:lineRule="auto"/>
        <w:jc w:val="both"/>
        <w:rPr>
          <w:rFonts w:ascii="Verdana" w:cs="Verdana" w:eastAsia="Verdana" w:hAnsi="Verdana"/>
          <w:color w:val="1a1a1a"/>
          <w:sz w:val="21"/>
          <w:szCs w:val="21"/>
          <w:highlight w:val="white"/>
        </w:rPr>
      </w:pPr>
      <w:r w:rsidDel="00000000" w:rsidR="00000000" w:rsidRPr="00000000">
        <w:rPr>
          <w:rtl w:val="0"/>
        </w:rPr>
      </w:r>
    </w:p>
    <w:p w:rsidR="00000000" w:rsidDel="00000000" w:rsidP="00000000" w:rsidRDefault="00000000" w:rsidRPr="00000000" w14:paraId="00000025">
      <w:pPr>
        <w:shd w:fill="ffffff" w:val="clear"/>
        <w:spacing w:line="276" w:lineRule="auto"/>
        <w:jc w:val="both"/>
        <w:rPr>
          <w:rFonts w:ascii="Verdana" w:cs="Verdana" w:eastAsia="Verdana" w:hAnsi="Verdana"/>
          <w:color w:val="1a1a1a"/>
          <w:sz w:val="21"/>
          <w:szCs w:val="21"/>
          <w:highlight w:val="white"/>
        </w:rPr>
      </w:pPr>
      <w:r w:rsidDel="00000000" w:rsidR="00000000" w:rsidRPr="00000000">
        <w:rPr>
          <w:rFonts w:ascii="Verdana" w:cs="Verdana" w:eastAsia="Verdana" w:hAnsi="Verdana"/>
          <w:color w:val="1a1a1a"/>
          <w:sz w:val="21"/>
          <w:szCs w:val="21"/>
          <w:highlight w:val="white"/>
          <w:rtl w:val="0"/>
        </w:rPr>
        <w:t xml:space="preserve">I have been involved in a wide variety of projects including, but not limited to, the Daesh genocide against minorities in Syria and Iraq, Boko Haram atrocities perpetrated in West Africa, and the persecution of religious or belief minorities in Myanmar, Pakistan, China, India, and many more. </w:t>
      </w:r>
    </w:p>
    <w:p w:rsidR="00000000" w:rsidDel="00000000" w:rsidP="00000000" w:rsidRDefault="00000000" w:rsidRPr="00000000" w14:paraId="00000026">
      <w:pPr>
        <w:spacing w:line="276" w:lineRule="auto"/>
        <w:jc w:val="both"/>
        <w:rPr>
          <w:rFonts w:ascii="Verdana" w:cs="Verdana" w:eastAsia="Verdana" w:hAnsi="Verdana"/>
          <w:color w:val="1a1a1a"/>
          <w:sz w:val="21"/>
          <w:szCs w:val="21"/>
          <w:highlight w:val="white"/>
        </w:rPr>
      </w:pPr>
      <w:r w:rsidDel="00000000" w:rsidR="00000000" w:rsidRPr="00000000">
        <w:rPr>
          <w:rtl w:val="0"/>
        </w:rPr>
      </w:r>
    </w:p>
    <w:p w:rsidR="00000000" w:rsidDel="00000000" w:rsidP="00000000" w:rsidRDefault="00000000" w:rsidRPr="00000000" w14:paraId="00000027">
      <w:pPr>
        <w:shd w:fill="ffffff" w:val="clear"/>
        <w:spacing w:line="276" w:lineRule="auto"/>
        <w:jc w:val="both"/>
        <w:rPr>
          <w:rFonts w:ascii="Verdana" w:cs="Verdana" w:eastAsia="Verdana" w:hAnsi="Verdana"/>
          <w:color w:val="1a1a1a"/>
          <w:sz w:val="21"/>
          <w:szCs w:val="21"/>
          <w:highlight w:val="white"/>
        </w:rPr>
      </w:pPr>
      <w:r w:rsidDel="00000000" w:rsidR="00000000" w:rsidRPr="00000000">
        <w:rPr>
          <w:rFonts w:ascii="Verdana" w:cs="Verdana" w:eastAsia="Verdana" w:hAnsi="Verdana"/>
          <w:color w:val="1a1a1a"/>
          <w:sz w:val="21"/>
          <w:szCs w:val="21"/>
          <w:highlight w:val="white"/>
          <w:rtl w:val="0"/>
        </w:rPr>
        <w:t xml:space="preserve">I have excellent communication and presentation skills, evidenced through frequent speaking engagements and publications.</w:t>
      </w:r>
    </w:p>
    <w:p w:rsidR="00000000" w:rsidDel="00000000" w:rsidP="00000000" w:rsidRDefault="00000000" w:rsidRPr="00000000" w14:paraId="00000028">
      <w:pPr>
        <w:jc w:val="both"/>
        <w:rPr>
          <w:rFonts w:ascii="Verdana" w:cs="Verdana" w:eastAsia="Verdana" w:hAnsi="Verdana"/>
          <w:color w:val="222222"/>
          <w:sz w:val="21"/>
          <w:szCs w:val="21"/>
          <w:highlight w:val="white"/>
        </w:rPr>
      </w:pPr>
      <w:r w:rsidDel="00000000" w:rsidR="00000000" w:rsidRPr="00000000">
        <w:rPr>
          <w:rtl w:val="0"/>
        </w:rPr>
      </w:r>
    </w:p>
    <w:p w:rsidR="00000000" w:rsidDel="00000000" w:rsidP="00000000" w:rsidRDefault="00000000" w:rsidRPr="00000000" w14:paraId="00000029">
      <w:pPr>
        <w:rPr>
          <w:rFonts w:ascii="Verdana" w:cs="Verdana" w:eastAsia="Verdana" w:hAnsi="Verdana"/>
          <w:sz w:val="21"/>
          <w:szCs w:val="21"/>
          <w:vertAlign w:val="baseline"/>
        </w:rPr>
      </w:pPr>
      <w:r w:rsidDel="00000000" w:rsidR="00000000" w:rsidRPr="00000000">
        <w:rPr>
          <w:rtl w:val="0"/>
        </w:rPr>
      </w:r>
    </w:p>
    <w:p w:rsidR="00000000" w:rsidDel="00000000" w:rsidP="00000000" w:rsidRDefault="00000000" w:rsidRPr="00000000" w14:paraId="0000002A">
      <w:pPr>
        <w:numPr>
          <w:ilvl w:val="0"/>
          <w:numId w:val="1"/>
        </w:numPr>
        <w:ind w:left="360" w:hanging="360"/>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RELEVANT EXPERTISE</w:t>
      </w:r>
      <w:r w:rsidDel="00000000" w:rsidR="00000000" w:rsidRPr="00000000">
        <w:rPr>
          <w:rFonts w:ascii="Verdana" w:cs="Verdana" w:eastAsia="Verdana" w:hAnsi="Verdana"/>
          <w:sz w:val="21"/>
          <w:szCs w:val="21"/>
          <w:vertAlign w:val="baseline"/>
          <w:rtl w:val="0"/>
        </w:rPr>
        <w:t xml:space="preserve"> (200 words limit)</w:t>
      </w:r>
    </w:p>
    <w:p w:rsidR="00000000" w:rsidDel="00000000" w:rsidP="00000000" w:rsidRDefault="00000000" w:rsidRPr="00000000" w14:paraId="0000002B">
      <w:pP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Knowledge of international human rights instruments, norms and principles. (Please state how this was acquired.)</w:t>
      </w:r>
      <w:r w:rsidDel="00000000" w:rsidR="00000000" w:rsidRPr="00000000">
        <w:rPr>
          <w:rtl w:val="0"/>
        </w:rPr>
      </w:r>
    </w:p>
    <w:p w:rsidR="00000000" w:rsidDel="00000000" w:rsidP="00000000" w:rsidRDefault="00000000" w:rsidRPr="00000000" w14:paraId="0000002C">
      <w:pP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Knowledge of institutional mandates related to the United Nations or other international or regional organizations’ work in the area of human rights and particularly in the area of the mandate. (Please state how this was acquired.)</w:t>
      </w:r>
      <w:r w:rsidDel="00000000" w:rsidR="00000000" w:rsidRPr="00000000">
        <w:rPr>
          <w:rtl w:val="0"/>
        </w:rPr>
      </w:r>
    </w:p>
    <w:p w:rsidR="00000000" w:rsidDel="00000000" w:rsidP="00000000" w:rsidRDefault="00000000" w:rsidRPr="00000000" w14:paraId="0000002D">
      <w:pP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Proven work experience in the field of human rights and particularly in the area of the mandate. (Please state years of experience.)</w:t>
      </w:r>
      <w:r w:rsidDel="00000000" w:rsidR="00000000" w:rsidRPr="00000000">
        <w:rPr>
          <w:rtl w:val="0"/>
        </w:rPr>
      </w:r>
    </w:p>
    <w:p w:rsidR="00000000" w:rsidDel="00000000" w:rsidP="00000000" w:rsidRDefault="00000000" w:rsidRPr="00000000" w14:paraId="0000002E">
      <w:pPr>
        <w:rPr>
          <w:rFonts w:ascii="Verdana" w:cs="Verdana" w:eastAsia="Verdana" w:hAnsi="Verdana"/>
          <w:sz w:val="21"/>
          <w:szCs w:val="21"/>
          <w:vertAlign w:val="baseline"/>
        </w:rPr>
      </w:pPr>
      <w:r w:rsidDel="00000000" w:rsidR="00000000" w:rsidRPr="00000000">
        <w:rPr>
          <w:rtl w:val="0"/>
        </w:rPr>
      </w:r>
    </w:p>
    <w:bookmarkStart w:colFirst="0" w:colLast="0" w:name="bookmark=id.3rdcrjn" w:id="12"/>
    <w:bookmarkEnd w:id="12"/>
    <w:p w:rsidR="00000000" w:rsidDel="00000000" w:rsidP="00000000" w:rsidRDefault="00000000" w:rsidRPr="00000000" w14:paraId="0000002F">
      <w:pPr>
        <w:jc w:val="both"/>
        <w:rPr>
          <w:rFonts w:ascii="Verdana" w:cs="Verdana" w:eastAsia="Verdana" w:hAnsi="Verdana"/>
          <w:color w:val="222222"/>
          <w:sz w:val="21"/>
          <w:szCs w:val="21"/>
          <w:highlight w:val="white"/>
        </w:rPr>
      </w:pPr>
      <w:r w:rsidDel="00000000" w:rsidR="00000000" w:rsidRPr="00000000">
        <w:rPr>
          <w:rFonts w:ascii="Verdana" w:cs="Verdana" w:eastAsia="Verdana" w:hAnsi="Verdana"/>
          <w:color w:val="222222"/>
          <w:sz w:val="21"/>
          <w:szCs w:val="21"/>
          <w:highlight w:val="white"/>
          <w:rtl w:val="0"/>
        </w:rPr>
        <w:t xml:space="preserve">I have an excellent knowledge of international human rights instruments, norms and principles, acquired both in theory and practice. My knowledge was obtained through a combination of my education and my professional engagements, having participated in several HRC sessions, the Forum on Minority Issues and several intersessional meetings. </w:t>
      </w:r>
    </w:p>
    <w:p w:rsidR="00000000" w:rsidDel="00000000" w:rsidP="00000000" w:rsidRDefault="00000000" w:rsidRPr="00000000" w14:paraId="00000030">
      <w:pPr>
        <w:spacing w:line="276" w:lineRule="auto"/>
        <w:jc w:val="both"/>
        <w:rPr>
          <w:rFonts w:ascii="Verdana" w:cs="Verdana" w:eastAsia="Verdana" w:hAnsi="Verdana"/>
          <w:color w:val="222222"/>
          <w:sz w:val="21"/>
          <w:szCs w:val="21"/>
          <w:highlight w:val="white"/>
        </w:rPr>
      </w:pPr>
      <w:r w:rsidDel="00000000" w:rsidR="00000000" w:rsidRPr="00000000">
        <w:rPr>
          <w:rtl w:val="0"/>
        </w:rPr>
      </w:r>
    </w:p>
    <w:p w:rsidR="00000000" w:rsidDel="00000000" w:rsidP="00000000" w:rsidRDefault="00000000" w:rsidRPr="00000000" w14:paraId="00000031">
      <w:pPr>
        <w:spacing w:line="276" w:lineRule="auto"/>
        <w:jc w:val="both"/>
        <w:rPr>
          <w:rFonts w:ascii="Verdana" w:cs="Verdana" w:eastAsia="Verdana" w:hAnsi="Verdana"/>
          <w:color w:val="222222"/>
          <w:sz w:val="21"/>
          <w:szCs w:val="21"/>
          <w:highlight w:val="white"/>
        </w:rPr>
      </w:pPr>
      <w:r w:rsidDel="00000000" w:rsidR="00000000" w:rsidRPr="00000000">
        <w:rPr>
          <w:rFonts w:ascii="Verdana" w:cs="Verdana" w:eastAsia="Verdana" w:hAnsi="Verdana"/>
          <w:color w:val="222222"/>
          <w:sz w:val="21"/>
          <w:szCs w:val="21"/>
          <w:highlight w:val="white"/>
          <w:rtl w:val="0"/>
        </w:rPr>
        <w:t xml:space="preserve">I have an excellent knowledge of institutional mandates related to the United Nations or other international or regional organisations’ work. </w:t>
      </w:r>
    </w:p>
    <w:p w:rsidR="00000000" w:rsidDel="00000000" w:rsidP="00000000" w:rsidRDefault="00000000" w:rsidRPr="00000000" w14:paraId="00000032">
      <w:pPr>
        <w:spacing w:line="276" w:lineRule="auto"/>
        <w:jc w:val="both"/>
        <w:rPr>
          <w:rFonts w:ascii="Verdana" w:cs="Verdana" w:eastAsia="Verdana" w:hAnsi="Verdana"/>
          <w:color w:val="222222"/>
          <w:sz w:val="21"/>
          <w:szCs w:val="21"/>
          <w:highlight w:val="white"/>
        </w:rPr>
      </w:pPr>
      <w:r w:rsidDel="00000000" w:rsidR="00000000" w:rsidRPr="00000000">
        <w:rPr>
          <w:rtl w:val="0"/>
        </w:rPr>
      </w:r>
    </w:p>
    <w:p w:rsidR="00000000" w:rsidDel="00000000" w:rsidP="00000000" w:rsidRDefault="00000000" w:rsidRPr="00000000" w14:paraId="00000033">
      <w:pPr>
        <w:shd w:fill="ffffff" w:val="clear"/>
        <w:spacing w:line="276" w:lineRule="auto"/>
        <w:jc w:val="both"/>
        <w:rPr>
          <w:rFonts w:ascii="Verdana" w:cs="Verdana" w:eastAsia="Verdana" w:hAnsi="Verdana"/>
          <w:color w:val="1a1a1a"/>
          <w:sz w:val="21"/>
          <w:szCs w:val="21"/>
          <w:highlight w:val="white"/>
        </w:rPr>
      </w:pPr>
      <w:r w:rsidDel="00000000" w:rsidR="00000000" w:rsidRPr="00000000">
        <w:rPr>
          <w:rFonts w:ascii="Verdana" w:cs="Verdana" w:eastAsia="Verdana" w:hAnsi="Verdana"/>
          <w:color w:val="1a1a1a"/>
          <w:sz w:val="21"/>
          <w:szCs w:val="21"/>
          <w:highlight w:val="white"/>
          <w:rtl w:val="0"/>
        </w:rPr>
        <w:t xml:space="preserve">I have significant experience working with a broad range of domestic and international bodies engaging with international law. In recent years, I have been conducting research on various aspects of human rights, and especially issues pertaining to the right to freedom of religion or belief, including where violations may manifest are atrocity crimes; the rights of minorities; and the situation of women and girls. </w:t>
      </w:r>
    </w:p>
    <w:p w:rsidR="00000000" w:rsidDel="00000000" w:rsidP="00000000" w:rsidRDefault="00000000" w:rsidRPr="00000000" w14:paraId="00000034">
      <w:pPr>
        <w:shd w:fill="ffffff" w:val="clear"/>
        <w:spacing w:line="276" w:lineRule="auto"/>
        <w:jc w:val="both"/>
        <w:rPr>
          <w:rFonts w:ascii="Verdana" w:cs="Verdana" w:eastAsia="Verdana" w:hAnsi="Verdana"/>
          <w:color w:val="1a1a1a"/>
          <w:sz w:val="21"/>
          <w:szCs w:val="21"/>
          <w:highlight w:val="white"/>
        </w:rPr>
      </w:pPr>
      <w:r w:rsidDel="00000000" w:rsidR="00000000" w:rsidRPr="00000000">
        <w:rPr>
          <w:rtl w:val="0"/>
        </w:rPr>
      </w:r>
    </w:p>
    <w:p w:rsidR="00000000" w:rsidDel="00000000" w:rsidP="00000000" w:rsidRDefault="00000000" w:rsidRPr="00000000" w14:paraId="00000035">
      <w:pPr>
        <w:shd w:fill="ffffff" w:val="clear"/>
        <w:spacing w:line="276" w:lineRule="auto"/>
        <w:jc w:val="both"/>
        <w:rPr>
          <w:rFonts w:ascii="Verdana" w:cs="Verdana" w:eastAsia="Verdana" w:hAnsi="Verdana"/>
          <w:color w:val="1a1a1a"/>
          <w:sz w:val="21"/>
          <w:szCs w:val="21"/>
          <w:highlight w:val="white"/>
        </w:rPr>
      </w:pPr>
      <w:r w:rsidDel="00000000" w:rsidR="00000000" w:rsidRPr="00000000">
        <w:rPr>
          <w:rFonts w:ascii="Verdana" w:cs="Verdana" w:eastAsia="Verdana" w:hAnsi="Verdana"/>
          <w:color w:val="1a1a1a"/>
          <w:sz w:val="21"/>
          <w:szCs w:val="21"/>
          <w:highlight w:val="white"/>
          <w:rtl w:val="0"/>
        </w:rPr>
        <w:t xml:space="preserve">Since 2015, I have been conducting research for Governments, politicians, universities, and non-governmental organisations. </w:t>
      </w:r>
    </w:p>
    <w:p w:rsidR="00000000" w:rsidDel="00000000" w:rsidP="00000000" w:rsidRDefault="00000000" w:rsidRPr="00000000" w14:paraId="00000036">
      <w:pPr>
        <w:shd w:fill="ffffff" w:val="clear"/>
        <w:spacing w:line="276" w:lineRule="auto"/>
        <w:jc w:val="both"/>
        <w:rPr>
          <w:rFonts w:ascii="Verdana" w:cs="Verdana" w:eastAsia="Verdana" w:hAnsi="Verdana"/>
          <w:color w:val="1a1a1a"/>
          <w:sz w:val="21"/>
          <w:szCs w:val="21"/>
          <w:highlight w:val="white"/>
        </w:rPr>
      </w:pPr>
      <w:r w:rsidDel="00000000" w:rsidR="00000000" w:rsidRPr="00000000">
        <w:rPr>
          <w:rtl w:val="0"/>
        </w:rPr>
      </w:r>
    </w:p>
    <w:p w:rsidR="00000000" w:rsidDel="00000000" w:rsidP="00000000" w:rsidRDefault="00000000" w:rsidRPr="00000000" w14:paraId="00000037">
      <w:pPr>
        <w:shd w:fill="ffffff" w:val="clear"/>
        <w:spacing w:line="276" w:lineRule="auto"/>
        <w:jc w:val="both"/>
        <w:rPr>
          <w:rFonts w:ascii="Verdana" w:cs="Verdana" w:eastAsia="Verdana" w:hAnsi="Verdana"/>
          <w:color w:val="1a1a1a"/>
          <w:sz w:val="21"/>
          <w:szCs w:val="21"/>
          <w:highlight w:val="white"/>
        </w:rPr>
      </w:pPr>
      <w:r w:rsidDel="00000000" w:rsidR="00000000" w:rsidRPr="00000000">
        <w:rPr>
          <w:rFonts w:ascii="Verdana" w:cs="Verdana" w:eastAsia="Verdana" w:hAnsi="Verdana"/>
          <w:color w:val="1a1a1a"/>
          <w:sz w:val="21"/>
          <w:szCs w:val="21"/>
          <w:highlight w:val="white"/>
          <w:rtl w:val="0"/>
        </w:rPr>
        <w:t xml:space="preserve">Since 2021, I have been working as a programme lawyer for the International Bar Association’s Human Rights Institute with specific focus on atrocity crimes, working on projects on justice and accountability. </w:t>
      </w:r>
    </w:p>
    <w:p w:rsidR="00000000" w:rsidDel="00000000" w:rsidP="00000000" w:rsidRDefault="00000000" w:rsidRPr="00000000" w14:paraId="00000038">
      <w:pPr>
        <w:jc w:val="both"/>
        <w:rPr>
          <w:rFonts w:ascii="Verdana" w:cs="Verdana" w:eastAsia="Verdana" w:hAnsi="Verdana"/>
          <w:color w:val="222222"/>
          <w:sz w:val="21"/>
          <w:szCs w:val="21"/>
          <w:highlight w:val="white"/>
        </w:rPr>
      </w:pPr>
      <w:r w:rsidDel="00000000" w:rsidR="00000000" w:rsidRPr="00000000">
        <w:rPr>
          <w:rtl w:val="0"/>
        </w:rPr>
      </w:r>
    </w:p>
    <w:p w:rsidR="00000000" w:rsidDel="00000000" w:rsidP="00000000" w:rsidRDefault="00000000" w:rsidRPr="00000000" w14:paraId="00000039">
      <w:pPr>
        <w:jc w:val="both"/>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  </w:t>
      </w:r>
    </w:p>
    <w:p w:rsidR="00000000" w:rsidDel="00000000" w:rsidP="00000000" w:rsidRDefault="00000000" w:rsidRPr="00000000" w14:paraId="0000003A">
      <w:pPr>
        <w:rPr>
          <w:rFonts w:ascii="Verdana" w:cs="Verdana" w:eastAsia="Verdana" w:hAnsi="Verdana"/>
          <w:b w:val="1"/>
          <w:sz w:val="21"/>
          <w:szCs w:val="21"/>
          <w:vertAlign w:val="baseline"/>
        </w:rPr>
      </w:pPr>
      <w:r w:rsidDel="00000000" w:rsidR="00000000" w:rsidRPr="00000000">
        <w:rPr>
          <w:rtl w:val="0"/>
        </w:rPr>
      </w:r>
    </w:p>
    <w:p w:rsidR="00000000" w:rsidDel="00000000" w:rsidP="00000000" w:rsidRDefault="00000000" w:rsidRPr="00000000" w14:paraId="0000003B">
      <w:pPr>
        <w:numPr>
          <w:ilvl w:val="0"/>
          <w:numId w:val="1"/>
        </w:numPr>
        <w:ind w:left="360" w:hanging="360"/>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ESTABLISHED</w:t>
      </w:r>
      <w:r w:rsidDel="00000000" w:rsidR="00000000" w:rsidRPr="00000000">
        <w:rPr>
          <w:rFonts w:ascii="Verdana" w:cs="Verdana" w:eastAsia="Verdana" w:hAnsi="Verdana"/>
          <w:sz w:val="21"/>
          <w:szCs w:val="21"/>
          <w:vertAlign w:val="baseline"/>
          <w:rtl w:val="0"/>
        </w:rPr>
        <w:t xml:space="preserve"> </w:t>
      </w:r>
      <w:r w:rsidDel="00000000" w:rsidR="00000000" w:rsidRPr="00000000">
        <w:rPr>
          <w:rFonts w:ascii="Verdana" w:cs="Verdana" w:eastAsia="Verdana" w:hAnsi="Verdana"/>
          <w:b w:val="1"/>
          <w:sz w:val="21"/>
          <w:szCs w:val="21"/>
          <w:vertAlign w:val="baseline"/>
          <w:rtl w:val="0"/>
        </w:rPr>
        <w:t xml:space="preserve">COMPETENCE</w:t>
      </w:r>
      <w:r w:rsidDel="00000000" w:rsidR="00000000" w:rsidRPr="00000000">
        <w:rPr>
          <w:rFonts w:ascii="Verdana" w:cs="Verdana" w:eastAsia="Verdana" w:hAnsi="Verdana"/>
          <w:sz w:val="21"/>
          <w:szCs w:val="21"/>
          <w:vertAlign w:val="baseline"/>
          <w:rtl w:val="0"/>
        </w:rPr>
        <w:t xml:space="preserve"> (200 words limit)</w:t>
      </w:r>
    </w:p>
    <w:p w:rsidR="00000000" w:rsidDel="00000000" w:rsidP="00000000" w:rsidRDefault="00000000" w:rsidRPr="00000000" w14:paraId="0000003C">
      <w:pP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Nationally, regionally or internationally recognized competence related to human rights. (Please explain how such competence was acquired.)</w:t>
      </w:r>
      <w:r w:rsidDel="00000000" w:rsidR="00000000" w:rsidRPr="00000000">
        <w:rPr>
          <w:rtl w:val="0"/>
        </w:rPr>
      </w:r>
    </w:p>
    <w:p w:rsidR="00000000" w:rsidDel="00000000" w:rsidP="00000000" w:rsidRDefault="00000000" w:rsidRPr="00000000" w14:paraId="0000003D">
      <w:pPr>
        <w:rPr>
          <w:rFonts w:ascii="Verdana" w:cs="Verdana" w:eastAsia="Verdana" w:hAnsi="Verdana"/>
          <w:sz w:val="21"/>
          <w:szCs w:val="21"/>
          <w:vertAlign w:val="baseline"/>
        </w:rPr>
      </w:pPr>
      <w:r w:rsidDel="00000000" w:rsidR="00000000" w:rsidRPr="00000000">
        <w:rPr>
          <w:rtl w:val="0"/>
        </w:rPr>
      </w:r>
    </w:p>
    <w:bookmarkStart w:colFirst="0" w:colLast="0" w:name="bookmark=id.26in1rg" w:id="13"/>
    <w:bookmarkEnd w:id="13"/>
    <w:p w:rsidR="00000000" w:rsidDel="00000000" w:rsidP="00000000" w:rsidRDefault="00000000" w:rsidRPr="00000000" w14:paraId="0000003E">
      <w:pPr>
        <w:jc w:val="both"/>
        <w:rPr>
          <w:rFonts w:ascii="Verdana" w:cs="Verdana" w:eastAsia="Verdana" w:hAnsi="Verdana"/>
          <w:color w:val="1a1a1a"/>
          <w:sz w:val="21"/>
          <w:szCs w:val="21"/>
        </w:rPr>
      </w:pPr>
      <w:r w:rsidDel="00000000" w:rsidR="00000000" w:rsidRPr="00000000">
        <w:rPr>
          <w:rFonts w:ascii="Verdana" w:cs="Verdana" w:eastAsia="Verdana" w:hAnsi="Verdana"/>
          <w:color w:val="1a1a1a"/>
          <w:sz w:val="21"/>
          <w:szCs w:val="21"/>
          <w:rtl w:val="0"/>
        </w:rPr>
        <w:t xml:space="preserve">I have been working with governments and parliaments on the topic of freedom of religion or belief, atrocity crimes, and the situation of women and girls since 2015. </w:t>
      </w:r>
    </w:p>
    <w:p w:rsidR="00000000" w:rsidDel="00000000" w:rsidP="00000000" w:rsidRDefault="00000000" w:rsidRPr="00000000" w14:paraId="0000003F">
      <w:pPr>
        <w:shd w:fill="ffffff" w:val="clear"/>
        <w:spacing w:line="276" w:lineRule="auto"/>
        <w:jc w:val="both"/>
        <w:rPr>
          <w:rFonts w:ascii="Verdana" w:cs="Verdana" w:eastAsia="Verdana" w:hAnsi="Verdana"/>
          <w:color w:val="1a1a1a"/>
          <w:sz w:val="21"/>
          <w:szCs w:val="21"/>
        </w:rPr>
      </w:pPr>
      <w:r w:rsidDel="00000000" w:rsidR="00000000" w:rsidRPr="00000000">
        <w:rPr>
          <w:rtl w:val="0"/>
        </w:rPr>
      </w:r>
    </w:p>
    <w:p w:rsidR="00000000" w:rsidDel="00000000" w:rsidP="00000000" w:rsidRDefault="00000000" w:rsidRPr="00000000" w14:paraId="00000040">
      <w:pPr>
        <w:shd w:fill="ffffff" w:val="clear"/>
        <w:spacing w:line="276" w:lineRule="auto"/>
        <w:jc w:val="both"/>
        <w:rPr>
          <w:rFonts w:ascii="Verdana" w:cs="Verdana" w:eastAsia="Verdana" w:hAnsi="Verdana"/>
          <w:color w:val="1a1a1a"/>
          <w:sz w:val="21"/>
          <w:szCs w:val="21"/>
        </w:rPr>
      </w:pPr>
      <w:r w:rsidDel="00000000" w:rsidR="00000000" w:rsidRPr="00000000">
        <w:rPr>
          <w:rFonts w:ascii="Verdana" w:cs="Verdana" w:eastAsia="Verdana" w:hAnsi="Verdana"/>
          <w:color w:val="1a1a1a"/>
          <w:sz w:val="21"/>
          <w:szCs w:val="21"/>
          <w:rtl w:val="0"/>
        </w:rPr>
        <w:t xml:space="preserve">In 2015, my research paper on the Daesh genocide was used during debates at the UK House of Commons which focused on whether the government should recognise these atrocities as genocide (April 2016). Following on from this, I produced similar briefings for the Dutch Parliament and Government and contributed to the Dutch recognition of the Daesh atrocities as genocide. I worked with a Dutch Parliamentarian on considering the issues surrounding returning Daesh foreign fighters. The aim of my work in this area is to ensure that an effective mechanism is created for the prosecution of these individuals.</w:t>
      </w:r>
    </w:p>
    <w:p w:rsidR="00000000" w:rsidDel="00000000" w:rsidP="00000000" w:rsidRDefault="00000000" w:rsidRPr="00000000" w14:paraId="00000041">
      <w:pPr>
        <w:shd w:fill="ffffff" w:val="clear"/>
        <w:spacing w:line="276" w:lineRule="auto"/>
        <w:jc w:val="both"/>
        <w:rPr>
          <w:rFonts w:ascii="Verdana" w:cs="Verdana" w:eastAsia="Verdana" w:hAnsi="Verdana"/>
          <w:color w:val="1a1a1a"/>
          <w:sz w:val="21"/>
          <w:szCs w:val="21"/>
        </w:rPr>
      </w:pPr>
      <w:r w:rsidDel="00000000" w:rsidR="00000000" w:rsidRPr="00000000">
        <w:rPr>
          <w:rtl w:val="0"/>
        </w:rPr>
      </w:r>
    </w:p>
    <w:p w:rsidR="00000000" w:rsidDel="00000000" w:rsidP="00000000" w:rsidRDefault="00000000" w:rsidRPr="00000000" w14:paraId="00000042">
      <w:pPr>
        <w:shd w:fill="ffffff" w:val="clear"/>
        <w:spacing w:line="276" w:lineRule="auto"/>
        <w:jc w:val="both"/>
        <w:rPr>
          <w:rFonts w:ascii="Verdana" w:cs="Verdana" w:eastAsia="Verdana" w:hAnsi="Verdana"/>
          <w:color w:val="1a1a1a"/>
          <w:sz w:val="21"/>
          <w:szCs w:val="21"/>
        </w:rPr>
      </w:pPr>
      <w:r w:rsidDel="00000000" w:rsidR="00000000" w:rsidRPr="00000000">
        <w:rPr>
          <w:rFonts w:ascii="Verdana" w:cs="Verdana" w:eastAsia="Verdana" w:hAnsi="Verdana"/>
          <w:color w:val="1a1a1a"/>
          <w:sz w:val="21"/>
          <w:szCs w:val="21"/>
          <w:rtl w:val="0"/>
        </w:rPr>
        <w:t xml:space="preserve">In recent years, I have been working with the All-Party Parliamentary Group (APPG) on Freedom of Religion or Belief, at the UK Parliament, authoring and contributing to reports. Similarly, I have provided research to the APPG on Pakistani Minorities, the APPG on the Yazidis and others. </w:t>
      </w:r>
    </w:p>
    <w:p w:rsidR="00000000" w:rsidDel="00000000" w:rsidP="00000000" w:rsidRDefault="00000000" w:rsidRPr="00000000" w14:paraId="00000043">
      <w:pPr>
        <w:shd w:fill="ffffff" w:val="clear"/>
        <w:spacing w:line="276" w:lineRule="auto"/>
        <w:jc w:val="both"/>
        <w:rPr>
          <w:rFonts w:ascii="Verdana" w:cs="Verdana" w:eastAsia="Verdana" w:hAnsi="Verdana"/>
          <w:color w:val="1a1a1a"/>
          <w:sz w:val="21"/>
          <w:szCs w:val="21"/>
        </w:rPr>
      </w:pPr>
      <w:r w:rsidDel="00000000" w:rsidR="00000000" w:rsidRPr="00000000">
        <w:rPr>
          <w:rtl w:val="0"/>
        </w:rPr>
      </w:r>
    </w:p>
    <w:p w:rsidR="00000000" w:rsidDel="00000000" w:rsidP="00000000" w:rsidRDefault="00000000" w:rsidRPr="00000000" w14:paraId="00000044">
      <w:pPr>
        <w:shd w:fill="ffffff" w:val="clear"/>
        <w:spacing w:line="276" w:lineRule="auto"/>
        <w:jc w:val="both"/>
        <w:rPr>
          <w:rFonts w:ascii="Verdana" w:cs="Verdana" w:eastAsia="Verdana" w:hAnsi="Verdana"/>
          <w:color w:val="1a1a1a"/>
          <w:sz w:val="21"/>
          <w:szCs w:val="21"/>
        </w:rPr>
      </w:pPr>
      <w:r w:rsidDel="00000000" w:rsidR="00000000" w:rsidRPr="00000000">
        <w:rPr>
          <w:rFonts w:ascii="Verdana" w:cs="Verdana" w:eastAsia="Verdana" w:hAnsi="Verdana"/>
          <w:color w:val="1a1a1a"/>
          <w:sz w:val="21"/>
          <w:szCs w:val="21"/>
          <w:rtl w:val="0"/>
        </w:rPr>
        <w:t xml:space="preserve">In 2020, I produced a report on acts of violence based on religion or belief globally for the Polish government.  </w:t>
      </w:r>
    </w:p>
    <w:p w:rsidR="00000000" w:rsidDel="00000000" w:rsidP="00000000" w:rsidRDefault="00000000" w:rsidRPr="00000000" w14:paraId="00000045">
      <w:pPr>
        <w:shd w:fill="ffffff" w:val="clear"/>
        <w:spacing w:line="276" w:lineRule="auto"/>
        <w:jc w:val="both"/>
        <w:rPr>
          <w:rFonts w:ascii="Verdana" w:cs="Verdana" w:eastAsia="Verdana" w:hAnsi="Verdana"/>
          <w:color w:val="1a1a1a"/>
          <w:sz w:val="21"/>
          <w:szCs w:val="21"/>
        </w:rPr>
      </w:pPr>
      <w:r w:rsidDel="00000000" w:rsidR="00000000" w:rsidRPr="00000000">
        <w:rPr>
          <w:rtl w:val="0"/>
        </w:rPr>
      </w:r>
    </w:p>
    <w:p w:rsidR="00000000" w:rsidDel="00000000" w:rsidP="00000000" w:rsidRDefault="00000000" w:rsidRPr="00000000" w14:paraId="00000046">
      <w:pPr>
        <w:shd w:fill="ffffff" w:val="clear"/>
        <w:spacing w:line="276" w:lineRule="auto"/>
        <w:jc w:val="both"/>
        <w:rPr>
          <w:rFonts w:ascii="Verdana" w:cs="Verdana" w:eastAsia="Verdana" w:hAnsi="Verdana"/>
          <w:color w:val="1a1a1a"/>
          <w:sz w:val="21"/>
          <w:szCs w:val="21"/>
        </w:rPr>
      </w:pPr>
      <w:r w:rsidDel="00000000" w:rsidR="00000000" w:rsidRPr="00000000">
        <w:rPr>
          <w:rFonts w:ascii="Verdana" w:cs="Verdana" w:eastAsia="Verdana" w:hAnsi="Verdana"/>
          <w:color w:val="1a1a1a"/>
          <w:sz w:val="21"/>
          <w:szCs w:val="21"/>
          <w:rtl w:val="0"/>
        </w:rPr>
        <w:t xml:space="preserve">Internationally, I have been engaging several UN bodies. I have made written and oral submissions at the UN Human Rights Council, Universal Periodic Review and the UN Forum on Minority Issues.  My authored initiative and draft zero resolution resulted in the establishment of the International Day Commemorating the Victims of Acts of Violence Based on Religion or Belief which is honoured annually on the 22</w:t>
      </w:r>
      <w:r w:rsidDel="00000000" w:rsidR="00000000" w:rsidRPr="00000000">
        <w:rPr>
          <w:rFonts w:ascii="Verdana" w:cs="Verdana" w:eastAsia="Verdana" w:hAnsi="Verdana"/>
          <w:color w:val="1a1a1a"/>
          <w:sz w:val="21"/>
          <w:szCs w:val="21"/>
          <w:vertAlign w:val="superscript"/>
          <w:rtl w:val="0"/>
        </w:rPr>
        <w:t xml:space="preserve">nd </w:t>
      </w:r>
      <w:r w:rsidDel="00000000" w:rsidR="00000000" w:rsidRPr="00000000">
        <w:rPr>
          <w:rFonts w:ascii="Verdana" w:cs="Verdana" w:eastAsia="Verdana" w:hAnsi="Verdana"/>
          <w:color w:val="1a1a1a"/>
          <w:sz w:val="21"/>
          <w:szCs w:val="21"/>
          <w:rtl w:val="0"/>
        </w:rPr>
        <w:t xml:space="preserve">of August. I have worked with the Parliamentary Assembly of the Council of Europe on various reports and initiatives, particularly on the atrocities of Daesh. Among others, I contributed to the drafting of a report and spoke at an expert panel on bringing Daesh to justice. I have also contributed to several reports before the European Parliament, mostly on the topic of Daesh atrocities and global persecution because of religion or belief. </w:t>
      </w:r>
    </w:p>
    <w:p w:rsidR="00000000" w:rsidDel="00000000" w:rsidP="00000000" w:rsidRDefault="00000000" w:rsidRPr="00000000" w14:paraId="00000047">
      <w:pPr>
        <w:shd w:fill="ffffff" w:val="clear"/>
        <w:spacing w:line="276" w:lineRule="auto"/>
        <w:jc w:val="both"/>
        <w:rPr>
          <w:rFonts w:ascii="Verdana" w:cs="Verdana" w:eastAsia="Verdana" w:hAnsi="Verdana"/>
          <w:color w:val="222222"/>
          <w:sz w:val="21"/>
          <w:szCs w:val="21"/>
        </w:rPr>
      </w:pPr>
      <w:r w:rsidDel="00000000" w:rsidR="00000000" w:rsidRPr="00000000">
        <w:rPr>
          <w:rtl w:val="0"/>
        </w:rPr>
      </w:r>
    </w:p>
    <w:p w:rsidR="00000000" w:rsidDel="00000000" w:rsidP="00000000" w:rsidRDefault="00000000" w:rsidRPr="00000000" w14:paraId="00000048">
      <w:pPr>
        <w:shd w:fill="ffffff" w:val="clear"/>
        <w:spacing w:line="276" w:lineRule="auto"/>
        <w:jc w:val="both"/>
        <w:rPr>
          <w:rFonts w:ascii="Verdana" w:cs="Verdana" w:eastAsia="Verdana" w:hAnsi="Verdana"/>
          <w:color w:val="222222"/>
          <w:sz w:val="21"/>
          <w:szCs w:val="21"/>
        </w:rPr>
      </w:pPr>
      <w:r w:rsidDel="00000000" w:rsidR="00000000" w:rsidRPr="00000000">
        <w:rPr>
          <w:rFonts w:ascii="Verdana" w:cs="Verdana" w:eastAsia="Verdana" w:hAnsi="Verdana"/>
          <w:color w:val="222222"/>
          <w:sz w:val="21"/>
          <w:szCs w:val="21"/>
          <w:rtl w:val="0"/>
        </w:rPr>
        <w:t xml:space="preserve"> </w:t>
      </w:r>
    </w:p>
    <w:p w:rsidR="00000000" w:rsidDel="00000000" w:rsidP="00000000" w:rsidRDefault="00000000" w:rsidRPr="00000000" w14:paraId="00000049">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4A">
      <w:pPr>
        <w:rPr>
          <w:rFonts w:ascii="Verdana" w:cs="Verdana" w:eastAsia="Verdana" w:hAnsi="Verdana"/>
          <w:sz w:val="21"/>
          <w:szCs w:val="21"/>
          <w:vertAlign w:val="baseline"/>
        </w:rPr>
      </w:pPr>
      <w:r w:rsidDel="00000000" w:rsidR="00000000" w:rsidRPr="00000000">
        <w:rPr>
          <w:rtl w:val="0"/>
        </w:rPr>
      </w:r>
    </w:p>
    <w:p w:rsidR="00000000" w:rsidDel="00000000" w:rsidP="00000000" w:rsidRDefault="00000000" w:rsidRPr="00000000" w14:paraId="0000004B">
      <w:pPr>
        <w:numPr>
          <w:ilvl w:val="0"/>
          <w:numId w:val="1"/>
        </w:numPr>
        <w:ind w:left="360" w:hanging="360"/>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PUBLICATIONS OR PUBLIC STATEMENTS</w:t>
      </w:r>
      <w:r w:rsidDel="00000000" w:rsidR="00000000" w:rsidRPr="00000000">
        <w:rPr>
          <w:rtl w:val="0"/>
        </w:rPr>
      </w:r>
    </w:p>
    <w:p w:rsidR="00000000" w:rsidDel="00000000" w:rsidP="00000000" w:rsidRDefault="00000000" w:rsidRPr="00000000" w14:paraId="0000004C">
      <w:pPr>
        <w:rPr>
          <w:rFonts w:ascii="Verdana" w:cs="Verdana" w:eastAsia="Verdana" w:hAnsi="Verdana"/>
          <w:b w:val="0"/>
          <w:sz w:val="21"/>
          <w:szCs w:val="21"/>
          <w:highlight w:val="yellow"/>
          <w:vertAlign w:val="baseline"/>
        </w:rPr>
      </w:pPr>
      <w:r w:rsidDel="00000000" w:rsidR="00000000" w:rsidRPr="00000000">
        <w:rPr>
          <w:rFonts w:ascii="Verdana" w:cs="Verdana" w:eastAsia="Verdana" w:hAnsi="Verdana"/>
          <w:b w:val="1"/>
          <w:sz w:val="21"/>
          <w:szCs w:val="21"/>
          <w:vertAlign w:val="baseline"/>
          <w:rtl w:val="0"/>
        </w:rPr>
        <w:t xml:space="preserve">Please list significant and relevant published books, articles, journals and reports that the candidate has written or public statements, or pronouncements that the candidate has made or events participated in relation to the mandate.</w:t>
      </w:r>
      <w:r w:rsidDel="00000000" w:rsidR="00000000" w:rsidRPr="00000000">
        <w:rPr>
          <w:rtl w:val="0"/>
        </w:rPr>
      </w:r>
    </w:p>
    <w:p w:rsidR="00000000" w:rsidDel="00000000" w:rsidP="00000000" w:rsidRDefault="00000000" w:rsidRPr="00000000" w14:paraId="0000004D">
      <w:pPr>
        <w:rPr>
          <w:rFonts w:ascii="Verdana" w:cs="Verdana" w:eastAsia="Verdana" w:hAnsi="Verdana"/>
          <w:sz w:val="21"/>
          <w:szCs w:val="21"/>
          <w:highlight w:val="yellow"/>
          <w:vertAlign w:val="baseline"/>
        </w:rPr>
      </w:pPr>
      <w:r w:rsidDel="00000000" w:rsidR="00000000" w:rsidRPr="00000000">
        <w:rPr>
          <w:rtl w:val="0"/>
        </w:rPr>
      </w:r>
    </w:p>
    <w:p w:rsidR="00000000" w:rsidDel="00000000" w:rsidP="00000000" w:rsidRDefault="00000000" w:rsidRPr="00000000" w14:paraId="0000004E">
      <w:pPr>
        <w:numPr>
          <w:ilvl w:val="1"/>
          <w:numId w:val="1"/>
        </w:numPr>
        <w:ind w:left="720" w:hanging="720"/>
        <w:rPr>
          <w:rFonts w:ascii="Verdana" w:cs="Verdana" w:eastAsia="Verdana" w:hAnsi="Verdana"/>
          <w:b w:val="0"/>
          <w:sz w:val="21"/>
          <w:szCs w:val="21"/>
          <w:u w:val="single"/>
          <w:vertAlign w:val="baseline"/>
        </w:rPr>
      </w:pPr>
      <w:r w:rsidDel="00000000" w:rsidR="00000000" w:rsidRPr="00000000">
        <w:rPr>
          <w:rFonts w:ascii="Verdana" w:cs="Verdana" w:eastAsia="Verdana" w:hAnsi="Verdana"/>
          <w:b w:val="1"/>
          <w:sz w:val="21"/>
          <w:szCs w:val="21"/>
          <w:u w:val="single"/>
          <w:vertAlign w:val="baseline"/>
          <w:rtl w:val="0"/>
        </w:rPr>
        <w:t xml:space="preserve">Enter three publications in relation to the mandate applied for, in the order of relevance:</w:t>
      </w:r>
      <w:r w:rsidDel="00000000" w:rsidR="00000000" w:rsidRPr="00000000">
        <w:rPr>
          <w:rtl w:val="0"/>
        </w:rPr>
      </w:r>
    </w:p>
    <w:p w:rsidR="00000000" w:rsidDel="00000000" w:rsidP="00000000" w:rsidRDefault="00000000" w:rsidRPr="00000000" w14:paraId="0000004F">
      <w:pPr>
        <w:rPr>
          <w:rFonts w:ascii="Verdana" w:cs="Verdana" w:eastAsia="Verdana" w:hAnsi="Verdana"/>
          <w:b w:val="0"/>
          <w:sz w:val="21"/>
          <w:szCs w:val="21"/>
          <w:u w:val="single"/>
          <w:vertAlign w:val="baseline"/>
        </w:rPr>
      </w:pPr>
      <w:r w:rsidDel="00000000" w:rsidR="00000000" w:rsidRPr="00000000">
        <w:rPr>
          <w:rtl w:val="0"/>
        </w:rPr>
      </w:r>
    </w:p>
    <w:p w:rsidR="00000000" w:rsidDel="00000000" w:rsidP="00000000" w:rsidRDefault="00000000" w:rsidRPr="00000000" w14:paraId="00000050">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1. Title of publication: </w:t>
      </w:r>
      <w:r w:rsidDel="00000000" w:rsidR="00000000" w:rsidRPr="00000000">
        <w:rPr>
          <w:rFonts w:ascii="Verdana" w:cs="Verdana" w:eastAsia="Verdana" w:hAnsi="Verdana"/>
          <w:sz w:val="21"/>
          <w:szCs w:val="21"/>
          <w:vertAlign w:val="baseline"/>
          <w:rtl w:val="0"/>
        </w:rPr>
        <w:t xml:space="preserve">   </w:t>
      </w:r>
      <w:r w:rsidDel="00000000" w:rsidR="00000000" w:rsidRPr="00000000">
        <w:rPr>
          <w:rFonts w:ascii="Verdana" w:cs="Verdana" w:eastAsia="Verdana" w:hAnsi="Verdana"/>
          <w:sz w:val="21"/>
          <w:szCs w:val="21"/>
          <w:highlight w:val="white"/>
          <w:rtl w:val="0"/>
        </w:rPr>
        <w:t xml:space="preserve">State Responses to Crimes of Genocide: What Went Wrong and How to Change It </w:t>
      </w:r>
      <w:r w:rsidDel="00000000" w:rsidR="00000000" w:rsidRPr="00000000">
        <w:rPr>
          <w:rFonts w:ascii="Verdana" w:cs="Verdana" w:eastAsia="Verdana" w:hAnsi="Verdana"/>
          <w:sz w:val="21"/>
          <w:szCs w:val="21"/>
          <w:vertAlign w:val="baseline"/>
          <w:rtl w:val="0"/>
        </w:rPr>
        <w:t xml:space="preserve">  </w:t>
      </w:r>
    </w:p>
    <w:p w:rsidR="00000000" w:rsidDel="00000000" w:rsidP="00000000" w:rsidRDefault="00000000" w:rsidRPr="00000000" w14:paraId="00000051">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Journal/Publisher: </w:t>
      </w:r>
      <w:r w:rsidDel="00000000" w:rsidR="00000000" w:rsidRPr="00000000">
        <w:rPr>
          <w:rFonts w:ascii="Verdana" w:cs="Verdana" w:eastAsia="Verdana" w:hAnsi="Verdana"/>
          <w:sz w:val="21"/>
          <w:szCs w:val="21"/>
          <w:vertAlign w:val="baseline"/>
          <w:rtl w:val="0"/>
        </w:rPr>
        <w:t xml:space="preserve">  Palgrave   </w:t>
      </w:r>
    </w:p>
    <w:p w:rsidR="00000000" w:rsidDel="00000000" w:rsidP="00000000" w:rsidRDefault="00000000" w:rsidRPr="00000000" w14:paraId="00000052">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Date of publication: </w:t>
      </w:r>
      <w:r w:rsidDel="00000000" w:rsidR="00000000" w:rsidRPr="00000000">
        <w:rPr>
          <w:rFonts w:ascii="Verdana" w:cs="Verdana" w:eastAsia="Verdana" w:hAnsi="Verdana"/>
          <w:sz w:val="21"/>
          <w:szCs w:val="21"/>
          <w:vertAlign w:val="baseline"/>
          <w:rtl w:val="0"/>
        </w:rPr>
        <w:t xml:space="preserve">     202</w:t>
      </w:r>
      <w:r w:rsidDel="00000000" w:rsidR="00000000" w:rsidRPr="00000000">
        <w:rPr>
          <w:rFonts w:ascii="Verdana" w:cs="Verdana" w:eastAsia="Verdana" w:hAnsi="Verdana"/>
          <w:sz w:val="21"/>
          <w:szCs w:val="21"/>
          <w:rtl w:val="0"/>
        </w:rPr>
        <w:t xml:space="preserve">2</w:t>
      </w:r>
      <w:r w:rsidDel="00000000" w:rsidR="00000000" w:rsidRPr="00000000">
        <w:rPr>
          <w:rtl w:val="0"/>
        </w:rPr>
      </w:r>
    </w:p>
    <w:p w:rsidR="00000000" w:rsidDel="00000000" w:rsidP="00000000" w:rsidRDefault="00000000" w:rsidRPr="00000000" w14:paraId="00000053">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Web link, if available: </w:t>
      </w:r>
      <w:r w:rsidDel="00000000" w:rsidR="00000000" w:rsidRPr="00000000">
        <w:rPr>
          <w:rFonts w:ascii="Verdana" w:cs="Verdana" w:eastAsia="Verdana" w:hAnsi="Verdana"/>
          <w:sz w:val="21"/>
          <w:szCs w:val="21"/>
          <w:vertAlign w:val="baseline"/>
          <w:rtl w:val="0"/>
        </w:rPr>
        <w:t xml:space="preserve">   https://link.springer.com/book/9783030991616  </w:t>
      </w:r>
    </w:p>
    <w:p w:rsidR="00000000" w:rsidDel="00000000" w:rsidP="00000000" w:rsidRDefault="00000000" w:rsidRPr="00000000" w14:paraId="00000054">
      <w:pPr>
        <w:rPr>
          <w:rFonts w:ascii="Verdana" w:cs="Verdana" w:eastAsia="Verdana" w:hAnsi="Verdana"/>
          <w:b w:val="0"/>
          <w:sz w:val="21"/>
          <w:szCs w:val="21"/>
          <w:vertAlign w:val="baseline"/>
        </w:rPr>
      </w:pPr>
      <w:r w:rsidDel="00000000" w:rsidR="00000000" w:rsidRPr="00000000">
        <w:rPr>
          <w:rtl w:val="0"/>
        </w:rPr>
      </w:r>
    </w:p>
    <w:p w:rsidR="00000000" w:rsidDel="00000000" w:rsidP="00000000" w:rsidRDefault="00000000" w:rsidRPr="00000000" w14:paraId="00000055">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2. Title of publication: </w:t>
      </w:r>
      <w:r w:rsidDel="00000000" w:rsidR="00000000" w:rsidRPr="00000000">
        <w:rPr>
          <w:rFonts w:ascii="Verdana" w:cs="Verdana" w:eastAsia="Verdana" w:hAnsi="Verdana"/>
          <w:sz w:val="21"/>
          <w:szCs w:val="21"/>
          <w:vertAlign w:val="baseline"/>
          <w:rtl w:val="0"/>
        </w:rPr>
        <w:t xml:space="preserve">    </w:t>
      </w:r>
      <w:r w:rsidDel="00000000" w:rsidR="00000000" w:rsidRPr="00000000">
        <w:rPr>
          <w:rFonts w:ascii="Verdana" w:cs="Verdana" w:eastAsia="Verdana" w:hAnsi="Verdana"/>
          <w:sz w:val="21"/>
          <w:szCs w:val="21"/>
          <w:rtl w:val="0"/>
        </w:rPr>
        <w:t xml:space="preserve">Dignity and International Human Rights Law </w:t>
      </w:r>
      <w:r w:rsidDel="00000000" w:rsidR="00000000" w:rsidRPr="00000000">
        <w:rPr>
          <w:rFonts w:ascii="Verdana" w:cs="Verdana" w:eastAsia="Verdana" w:hAnsi="Verdana"/>
          <w:sz w:val="21"/>
          <w:szCs w:val="21"/>
          <w:vertAlign w:val="baseline"/>
          <w:rtl w:val="0"/>
        </w:rPr>
        <w:t xml:space="preserve"> </w:t>
      </w:r>
    </w:p>
    <w:p w:rsidR="00000000" w:rsidDel="00000000" w:rsidP="00000000" w:rsidRDefault="00000000" w:rsidRPr="00000000" w14:paraId="00000056">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Journal/Publisher: </w:t>
      </w:r>
      <w:r w:rsidDel="00000000" w:rsidR="00000000" w:rsidRPr="00000000">
        <w:rPr>
          <w:rFonts w:ascii="Verdana" w:cs="Verdana" w:eastAsia="Verdana" w:hAnsi="Verdana"/>
          <w:sz w:val="21"/>
          <w:szCs w:val="21"/>
          <w:vertAlign w:val="baseline"/>
          <w:rtl w:val="0"/>
        </w:rPr>
        <w:t xml:space="preserve">     Routledge</w:t>
      </w:r>
    </w:p>
    <w:p w:rsidR="00000000" w:rsidDel="00000000" w:rsidP="00000000" w:rsidRDefault="00000000" w:rsidRPr="00000000" w14:paraId="00000057">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Date of publication: </w:t>
      </w:r>
      <w:r w:rsidDel="00000000" w:rsidR="00000000" w:rsidRPr="00000000">
        <w:rPr>
          <w:rFonts w:ascii="Verdana" w:cs="Verdana" w:eastAsia="Verdana" w:hAnsi="Verdana"/>
          <w:sz w:val="21"/>
          <w:szCs w:val="21"/>
          <w:vertAlign w:val="baseline"/>
          <w:rtl w:val="0"/>
        </w:rPr>
        <w:t xml:space="preserve">     2021</w:t>
      </w:r>
    </w:p>
    <w:p w:rsidR="00000000" w:rsidDel="00000000" w:rsidP="00000000" w:rsidRDefault="00000000" w:rsidRPr="00000000" w14:paraId="00000058">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Web link, if available: </w:t>
      </w:r>
      <w:r w:rsidDel="00000000" w:rsidR="00000000" w:rsidRPr="00000000">
        <w:rPr>
          <w:rFonts w:ascii="Verdana" w:cs="Verdana" w:eastAsia="Verdana" w:hAnsi="Verdana"/>
          <w:sz w:val="21"/>
          <w:szCs w:val="21"/>
          <w:vertAlign w:val="baseline"/>
          <w:rtl w:val="0"/>
        </w:rPr>
        <w:t xml:space="preserve">     https://www.routledge.com/Dignity-and-International-Human-Rights-Law-An-Introduction-to-the-Punta/Scharffs-Ochab/p/book/9781032074580</w:t>
      </w:r>
    </w:p>
    <w:p w:rsidR="00000000" w:rsidDel="00000000" w:rsidP="00000000" w:rsidRDefault="00000000" w:rsidRPr="00000000" w14:paraId="00000059">
      <w:pPr>
        <w:rPr>
          <w:rFonts w:ascii="Verdana" w:cs="Verdana" w:eastAsia="Verdana" w:hAnsi="Verdana"/>
          <w:b w:val="0"/>
          <w:sz w:val="21"/>
          <w:szCs w:val="21"/>
          <w:vertAlign w:val="baseline"/>
        </w:rPr>
      </w:pPr>
      <w:r w:rsidDel="00000000" w:rsidR="00000000" w:rsidRPr="00000000">
        <w:rPr>
          <w:rtl w:val="0"/>
        </w:rPr>
      </w:r>
    </w:p>
    <w:p w:rsidR="00000000" w:rsidDel="00000000" w:rsidP="00000000" w:rsidRDefault="00000000" w:rsidRPr="00000000" w14:paraId="0000005A">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3. Title of publication: </w:t>
      </w:r>
      <w:r w:rsidDel="00000000" w:rsidR="00000000" w:rsidRPr="00000000">
        <w:rPr>
          <w:rFonts w:ascii="Verdana" w:cs="Verdana" w:eastAsia="Verdana" w:hAnsi="Verdana"/>
          <w:sz w:val="21"/>
          <w:szCs w:val="21"/>
          <w:vertAlign w:val="baseline"/>
          <w:rtl w:val="0"/>
        </w:rPr>
        <w:t xml:space="preserve">   </w:t>
      </w:r>
      <w:r w:rsidDel="00000000" w:rsidR="00000000" w:rsidRPr="00000000">
        <w:rPr>
          <w:rFonts w:ascii="Verdana" w:cs="Verdana" w:eastAsia="Verdana" w:hAnsi="Verdana"/>
          <w:sz w:val="21"/>
          <w:szCs w:val="21"/>
          <w:highlight w:val="white"/>
          <w:rtl w:val="0"/>
        </w:rPr>
        <w:t xml:space="preserve">'The Iraqi Constitutional Failure to Protect the Right to Freedom of Religion or Belief' in Paul T. Babie, Neville G. Rochow and Brett G. Scharffs (eds.), </w:t>
      </w:r>
      <w:r w:rsidDel="00000000" w:rsidR="00000000" w:rsidRPr="00000000">
        <w:rPr>
          <w:rFonts w:ascii="Verdana" w:cs="Verdana" w:eastAsia="Verdana" w:hAnsi="Verdana"/>
          <w:i w:val="1"/>
          <w:sz w:val="21"/>
          <w:szCs w:val="21"/>
          <w:highlight w:val="white"/>
          <w:rtl w:val="0"/>
        </w:rPr>
        <w:t xml:space="preserve">Freedom of Religion or Belief. Creating the Constitutional Space for Fundamental Freedoms</w:t>
      </w:r>
      <w:r w:rsidDel="00000000" w:rsidR="00000000" w:rsidRPr="00000000">
        <w:rPr>
          <w:rFonts w:ascii="Verdana" w:cs="Verdana" w:eastAsia="Verdana" w:hAnsi="Verdana"/>
          <w:sz w:val="21"/>
          <w:szCs w:val="21"/>
          <w:highlight w:val="white"/>
          <w:rtl w:val="0"/>
        </w:rPr>
        <w:t xml:space="preserve"> </w:t>
      </w:r>
      <w:r w:rsidDel="00000000" w:rsidR="00000000" w:rsidRPr="00000000">
        <w:rPr>
          <w:rFonts w:ascii="Verdana" w:cs="Verdana" w:eastAsia="Verdana" w:hAnsi="Verdana"/>
          <w:sz w:val="21"/>
          <w:szCs w:val="21"/>
          <w:vertAlign w:val="baseline"/>
          <w:rtl w:val="0"/>
        </w:rPr>
        <w:t xml:space="preserve">  </w:t>
      </w:r>
    </w:p>
    <w:p w:rsidR="00000000" w:rsidDel="00000000" w:rsidP="00000000" w:rsidRDefault="00000000" w:rsidRPr="00000000" w14:paraId="0000005B">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Journal/Publisher: </w:t>
      </w:r>
      <w:r w:rsidDel="00000000" w:rsidR="00000000" w:rsidRPr="00000000">
        <w:rPr>
          <w:rFonts w:ascii="Verdana" w:cs="Verdana" w:eastAsia="Verdana" w:hAnsi="Verdana"/>
          <w:sz w:val="21"/>
          <w:szCs w:val="21"/>
          <w:vertAlign w:val="baseline"/>
          <w:rtl w:val="0"/>
        </w:rPr>
        <w:t xml:space="preserve">     Elgar Publishing</w:t>
      </w:r>
    </w:p>
    <w:p w:rsidR="00000000" w:rsidDel="00000000" w:rsidP="00000000" w:rsidRDefault="00000000" w:rsidRPr="00000000" w14:paraId="0000005C">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Date of publication: </w:t>
      </w:r>
      <w:r w:rsidDel="00000000" w:rsidR="00000000" w:rsidRPr="00000000">
        <w:rPr>
          <w:rFonts w:ascii="Verdana" w:cs="Verdana" w:eastAsia="Verdana" w:hAnsi="Verdana"/>
          <w:sz w:val="21"/>
          <w:szCs w:val="21"/>
          <w:vertAlign w:val="baseline"/>
          <w:rtl w:val="0"/>
        </w:rPr>
        <w:t xml:space="preserve">     2020</w:t>
      </w:r>
    </w:p>
    <w:p w:rsidR="00000000" w:rsidDel="00000000" w:rsidP="00000000" w:rsidRDefault="00000000" w:rsidRPr="00000000" w14:paraId="0000005D">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Web link, if available: </w:t>
      </w:r>
      <w:r w:rsidDel="00000000" w:rsidR="00000000" w:rsidRPr="00000000">
        <w:rPr>
          <w:rFonts w:ascii="Verdana" w:cs="Verdana" w:eastAsia="Verdana" w:hAnsi="Verdana"/>
          <w:sz w:val="21"/>
          <w:szCs w:val="21"/>
          <w:vertAlign w:val="baseline"/>
          <w:rtl w:val="0"/>
        </w:rPr>
        <w:t xml:space="preserve">     https://www.elgaronline.com/view/edcoll/9781788977791/9781788977791.00021.xml</w:t>
      </w:r>
    </w:p>
    <w:p w:rsidR="00000000" w:rsidDel="00000000" w:rsidP="00000000" w:rsidRDefault="00000000" w:rsidRPr="00000000" w14:paraId="0000005E">
      <w:pPr>
        <w:rPr>
          <w:rFonts w:ascii="Verdana" w:cs="Verdana" w:eastAsia="Verdana" w:hAnsi="Verdana"/>
          <w:b w:val="0"/>
          <w:sz w:val="21"/>
          <w:szCs w:val="21"/>
          <w:vertAlign w:val="baseline"/>
        </w:rPr>
      </w:pPr>
      <w:r w:rsidDel="00000000" w:rsidR="00000000" w:rsidRPr="00000000">
        <w:rPr>
          <w:rtl w:val="0"/>
        </w:rPr>
      </w:r>
    </w:p>
    <w:p w:rsidR="00000000" w:rsidDel="00000000" w:rsidP="00000000" w:rsidRDefault="00000000" w:rsidRPr="00000000" w14:paraId="0000005F">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If more than three publications, kindly summarize </w:t>
      </w:r>
      <w:r w:rsidDel="00000000" w:rsidR="00000000" w:rsidRPr="00000000">
        <w:rPr>
          <w:rFonts w:ascii="Verdana" w:cs="Verdana" w:eastAsia="Verdana" w:hAnsi="Verdana"/>
          <w:sz w:val="21"/>
          <w:szCs w:val="21"/>
          <w:vertAlign w:val="baseline"/>
          <w:rtl w:val="0"/>
        </w:rPr>
        <w:t xml:space="preserve">(200 words limit):</w:t>
      </w:r>
      <w:r w:rsidDel="00000000" w:rsidR="00000000" w:rsidRPr="00000000">
        <w:rPr>
          <w:rFonts w:ascii="Verdana" w:cs="Verdana" w:eastAsia="Verdana" w:hAnsi="Verdana"/>
          <w:b w:val="1"/>
          <w:sz w:val="21"/>
          <w:szCs w:val="21"/>
          <w:vertAlign w:val="baseline"/>
          <w:rtl w:val="0"/>
        </w:rPr>
        <w:t xml:space="preserve"> </w:t>
      </w:r>
      <w:r w:rsidDel="00000000" w:rsidR="00000000" w:rsidRPr="00000000">
        <w:rPr>
          <w:rFonts w:ascii="Verdana" w:cs="Verdana" w:eastAsia="Verdana" w:hAnsi="Verdana"/>
          <w:sz w:val="21"/>
          <w:szCs w:val="21"/>
          <w:vertAlign w:val="baseline"/>
          <w:rtl w:val="0"/>
        </w:rPr>
        <w:t xml:space="preserve">    </w:t>
      </w:r>
    </w:p>
    <w:p w:rsidR="00000000" w:rsidDel="00000000" w:rsidP="00000000" w:rsidRDefault="00000000" w:rsidRPr="00000000" w14:paraId="00000060">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61">
      <w:pPr>
        <w:jc w:val="both"/>
        <w:rPr>
          <w:rFonts w:ascii="Verdana" w:cs="Verdana" w:eastAsia="Verdana" w:hAnsi="Verdana"/>
          <w:color w:val="222222"/>
          <w:sz w:val="21"/>
          <w:szCs w:val="21"/>
          <w:highlight w:val="white"/>
        </w:rPr>
      </w:pPr>
      <w:r w:rsidDel="00000000" w:rsidR="00000000" w:rsidRPr="00000000">
        <w:rPr>
          <w:rFonts w:ascii="Verdana" w:cs="Verdana" w:eastAsia="Verdana" w:hAnsi="Verdana"/>
          <w:color w:val="222222"/>
          <w:sz w:val="21"/>
          <w:szCs w:val="21"/>
          <w:highlight w:val="white"/>
          <w:rtl w:val="0"/>
        </w:rPr>
        <w:t xml:space="preserve">I have published a number of scholarly articles and op-eds. Some of my recent publications include an academic article in the Journal of Genocide Research (Pieter Omtzigt and Ewelina U. Ochab, ‘Bringing Daesh to Justice: What the International Community Can Do’ (2018) </w:t>
      </w:r>
      <w:r w:rsidDel="00000000" w:rsidR="00000000" w:rsidRPr="00000000">
        <w:rPr>
          <w:rFonts w:ascii="Verdana" w:cs="Verdana" w:eastAsia="Verdana" w:hAnsi="Verdana"/>
          <w:i w:val="1"/>
          <w:color w:val="222222"/>
          <w:sz w:val="21"/>
          <w:szCs w:val="21"/>
          <w:highlight w:val="white"/>
          <w:rtl w:val="0"/>
        </w:rPr>
        <w:t xml:space="preserve">Journal of Genocide Research</w:t>
      </w:r>
      <w:r w:rsidDel="00000000" w:rsidR="00000000" w:rsidRPr="00000000">
        <w:rPr>
          <w:rFonts w:ascii="Verdana" w:cs="Verdana" w:eastAsia="Verdana" w:hAnsi="Verdana"/>
          <w:color w:val="222222"/>
          <w:sz w:val="21"/>
          <w:szCs w:val="21"/>
          <w:highlight w:val="white"/>
          <w:rtl w:val="0"/>
        </w:rPr>
        <w:t xml:space="preserve">, a chapter published with the Edinburgh University Press (‘Religious Freedom’ in Kenneth R. Ross, Mariz Tadros and Todd M. Johnson (eds) </w:t>
      </w:r>
      <w:r w:rsidDel="00000000" w:rsidR="00000000" w:rsidRPr="00000000">
        <w:rPr>
          <w:rFonts w:ascii="Verdana" w:cs="Verdana" w:eastAsia="Verdana" w:hAnsi="Verdana"/>
          <w:i w:val="1"/>
          <w:color w:val="222222"/>
          <w:sz w:val="21"/>
          <w:szCs w:val="21"/>
          <w:highlight w:val="white"/>
          <w:rtl w:val="0"/>
        </w:rPr>
        <w:t xml:space="preserve">Christianity in North Africa and West Asia</w:t>
      </w:r>
      <w:r w:rsidDel="00000000" w:rsidR="00000000" w:rsidRPr="00000000">
        <w:rPr>
          <w:rFonts w:ascii="Verdana" w:cs="Verdana" w:eastAsia="Verdana" w:hAnsi="Verdana"/>
          <w:color w:val="222222"/>
          <w:sz w:val="21"/>
          <w:szCs w:val="21"/>
          <w:highlight w:val="white"/>
          <w:rtl w:val="0"/>
        </w:rPr>
        <w:t xml:space="preserve"> (Edinburgh University Press: Edinburgh, 2018)) and a book on Daesh genocide (</w:t>
      </w:r>
      <w:r w:rsidDel="00000000" w:rsidR="00000000" w:rsidRPr="00000000">
        <w:rPr>
          <w:rFonts w:ascii="Verdana" w:cs="Verdana" w:eastAsia="Verdana" w:hAnsi="Verdana"/>
          <w:i w:val="1"/>
          <w:color w:val="222222"/>
          <w:sz w:val="21"/>
          <w:szCs w:val="21"/>
          <w:highlight w:val="white"/>
          <w:rtl w:val="0"/>
        </w:rPr>
        <w:t xml:space="preserve">Never Again: Legal Responses to a Broken Promise in the Middle East</w:t>
      </w:r>
      <w:r w:rsidDel="00000000" w:rsidR="00000000" w:rsidRPr="00000000">
        <w:rPr>
          <w:rFonts w:ascii="Verdana" w:cs="Verdana" w:eastAsia="Verdana" w:hAnsi="Verdana"/>
          <w:color w:val="222222"/>
          <w:sz w:val="21"/>
          <w:szCs w:val="21"/>
          <w:highlight w:val="white"/>
          <w:rtl w:val="0"/>
        </w:rPr>
        <w:t xml:space="preserve"> (Kairos: Vienna, 2016)). </w:t>
      </w:r>
    </w:p>
    <w:p w:rsidR="00000000" w:rsidDel="00000000" w:rsidP="00000000" w:rsidRDefault="00000000" w:rsidRPr="00000000" w14:paraId="00000062">
      <w:pPr>
        <w:jc w:val="both"/>
        <w:rPr>
          <w:rFonts w:ascii="Verdana" w:cs="Verdana" w:eastAsia="Verdana" w:hAnsi="Verdana"/>
          <w:color w:val="222222"/>
          <w:sz w:val="21"/>
          <w:szCs w:val="21"/>
          <w:highlight w:val="white"/>
        </w:rPr>
      </w:pPr>
      <w:r w:rsidDel="00000000" w:rsidR="00000000" w:rsidRPr="00000000">
        <w:rPr>
          <w:rtl w:val="0"/>
        </w:rPr>
      </w:r>
    </w:p>
    <w:p w:rsidR="00000000" w:rsidDel="00000000" w:rsidP="00000000" w:rsidRDefault="00000000" w:rsidRPr="00000000" w14:paraId="00000063">
      <w:pPr>
        <w:jc w:val="both"/>
        <w:rPr>
          <w:rFonts w:ascii="Verdana" w:cs="Verdana" w:eastAsia="Verdana" w:hAnsi="Verdana"/>
          <w:color w:val="222222"/>
          <w:sz w:val="21"/>
          <w:szCs w:val="21"/>
          <w:highlight w:val="white"/>
        </w:rPr>
      </w:pPr>
      <w:r w:rsidDel="00000000" w:rsidR="00000000" w:rsidRPr="00000000">
        <w:rPr>
          <w:rFonts w:ascii="Verdana" w:cs="Verdana" w:eastAsia="Verdana" w:hAnsi="Verdana"/>
          <w:color w:val="222222"/>
          <w:sz w:val="21"/>
          <w:szCs w:val="21"/>
          <w:highlight w:val="white"/>
          <w:rtl w:val="0"/>
        </w:rPr>
        <w:t xml:space="preserve">I am currently working on two book proposals: on abductions, forcible conversion and forcible marriages of minority religious or belief women and girls, and on conflict related sexual violence. </w:t>
      </w:r>
    </w:p>
    <w:p w:rsidR="00000000" w:rsidDel="00000000" w:rsidP="00000000" w:rsidRDefault="00000000" w:rsidRPr="00000000" w14:paraId="00000064">
      <w:pPr>
        <w:jc w:val="both"/>
        <w:rPr>
          <w:rFonts w:ascii="Verdana" w:cs="Verdana" w:eastAsia="Verdana" w:hAnsi="Verdana"/>
          <w:color w:val="222222"/>
          <w:sz w:val="21"/>
          <w:szCs w:val="21"/>
          <w:highlight w:val="white"/>
        </w:rPr>
      </w:pPr>
      <w:r w:rsidDel="00000000" w:rsidR="00000000" w:rsidRPr="00000000">
        <w:rPr>
          <w:rtl w:val="0"/>
        </w:rPr>
      </w:r>
    </w:p>
    <w:p w:rsidR="00000000" w:rsidDel="00000000" w:rsidP="00000000" w:rsidRDefault="00000000" w:rsidRPr="00000000" w14:paraId="00000065">
      <w:pPr>
        <w:jc w:val="both"/>
        <w:rPr>
          <w:rFonts w:ascii="Verdana" w:cs="Verdana" w:eastAsia="Verdana" w:hAnsi="Verdana"/>
          <w:color w:val="222222"/>
          <w:sz w:val="21"/>
          <w:szCs w:val="21"/>
          <w:highlight w:val="white"/>
        </w:rPr>
      </w:pPr>
      <w:r w:rsidDel="00000000" w:rsidR="00000000" w:rsidRPr="00000000">
        <w:rPr>
          <w:rFonts w:ascii="Verdana" w:cs="Verdana" w:eastAsia="Verdana" w:hAnsi="Verdana"/>
          <w:color w:val="222222"/>
          <w:sz w:val="21"/>
          <w:szCs w:val="21"/>
          <w:highlight w:val="white"/>
          <w:rtl w:val="0"/>
        </w:rPr>
        <w:t xml:space="preserve">I have a column with Forbes where I cover human rights violations, particularly on the situation of religious or belief minorities, atrocity crimes and others. </w:t>
      </w:r>
    </w:p>
    <w:p w:rsidR="00000000" w:rsidDel="00000000" w:rsidP="00000000" w:rsidRDefault="00000000" w:rsidRPr="00000000" w14:paraId="00000066">
      <w:pPr>
        <w:rPr>
          <w:rFonts w:ascii="Verdana" w:cs="Verdana" w:eastAsia="Verdana" w:hAnsi="Verdana"/>
          <w:b w:val="0"/>
          <w:sz w:val="21"/>
          <w:szCs w:val="21"/>
          <w:vertAlign w:val="baseline"/>
        </w:rPr>
      </w:pPr>
      <w:r w:rsidDel="00000000" w:rsidR="00000000" w:rsidRPr="00000000">
        <w:rPr>
          <w:rtl w:val="0"/>
        </w:rPr>
      </w:r>
    </w:p>
    <w:p w:rsidR="00000000" w:rsidDel="00000000" w:rsidP="00000000" w:rsidRDefault="00000000" w:rsidRPr="00000000" w14:paraId="00000067">
      <w:pPr>
        <w:numPr>
          <w:ilvl w:val="1"/>
          <w:numId w:val="1"/>
        </w:numPr>
        <w:ind w:left="720" w:hanging="720"/>
        <w:rPr>
          <w:rFonts w:ascii="Verdana" w:cs="Verdana" w:eastAsia="Verdana" w:hAnsi="Verdana"/>
          <w:b w:val="0"/>
          <w:sz w:val="21"/>
          <w:szCs w:val="21"/>
          <w:u w:val="single"/>
          <w:vertAlign w:val="baseline"/>
        </w:rPr>
      </w:pPr>
      <w:r w:rsidDel="00000000" w:rsidR="00000000" w:rsidRPr="00000000">
        <w:rPr>
          <w:rFonts w:ascii="Verdana" w:cs="Verdana" w:eastAsia="Verdana" w:hAnsi="Verdana"/>
          <w:b w:val="1"/>
          <w:sz w:val="21"/>
          <w:szCs w:val="21"/>
          <w:u w:val="single"/>
          <w:vertAlign w:val="baseline"/>
          <w:rtl w:val="0"/>
        </w:rPr>
        <w:t xml:space="preserve">Enter three public statements or pronouncements made or events that the candidate may have participated in relation to the mandate applied for, in the order of relevance:</w:t>
      </w:r>
      <w:r w:rsidDel="00000000" w:rsidR="00000000" w:rsidRPr="00000000">
        <w:rPr>
          <w:rtl w:val="0"/>
        </w:rPr>
      </w:r>
    </w:p>
    <w:p w:rsidR="00000000" w:rsidDel="00000000" w:rsidP="00000000" w:rsidRDefault="00000000" w:rsidRPr="00000000" w14:paraId="00000068">
      <w:pPr>
        <w:rPr>
          <w:rFonts w:ascii="Verdana" w:cs="Verdana" w:eastAsia="Verdana" w:hAnsi="Verdana"/>
          <w:b w:val="0"/>
          <w:sz w:val="21"/>
          <w:szCs w:val="21"/>
          <w:u w:val="single"/>
          <w:vertAlign w:val="baseline"/>
        </w:rPr>
      </w:pPr>
      <w:r w:rsidDel="00000000" w:rsidR="00000000" w:rsidRPr="00000000">
        <w:rPr>
          <w:rtl w:val="0"/>
        </w:rPr>
      </w:r>
    </w:p>
    <w:p w:rsidR="00000000" w:rsidDel="00000000" w:rsidP="00000000" w:rsidRDefault="00000000" w:rsidRPr="00000000" w14:paraId="00000069">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1. Platform/occasion/event on which public statement/pronouncement made: </w:t>
      </w:r>
      <w:r w:rsidDel="00000000" w:rsidR="00000000" w:rsidRPr="00000000">
        <w:rPr>
          <w:rFonts w:ascii="Verdana" w:cs="Verdana" w:eastAsia="Verdana" w:hAnsi="Verdana"/>
          <w:sz w:val="21"/>
          <w:szCs w:val="21"/>
          <w:vertAlign w:val="baseline"/>
          <w:rtl w:val="0"/>
        </w:rPr>
        <w:t xml:space="preserve">     </w:t>
      </w:r>
    </w:p>
    <w:p w:rsidR="00000000" w:rsidDel="00000000" w:rsidP="00000000" w:rsidRDefault="00000000" w:rsidRPr="00000000" w14:paraId="0000006A">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Event organizer: </w:t>
      </w:r>
      <w:r w:rsidDel="00000000" w:rsidR="00000000" w:rsidRPr="00000000">
        <w:rPr>
          <w:rFonts w:ascii="Verdana" w:cs="Verdana" w:eastAsia="Verdana" w:hAnsi="Verdana"/>
          <w:sz w:val="21"/>
          <w:szCs w:val="21"/>
          <w:vertAlign w:val="baseline"/>
          <w:rtl w:val="0"/>
        </w:rPr>
        <w:t xml:space="preserve">   </w:t>
      </w:r>
      <w:r w:rsidDel="00000000" w:rsidR="00000000" w:rsidRPr="00000000">
        <w:rPr>
          <w:rFonts w:ascii="Verdana" w:cs="Verdana" w:eastAsia="Verdana" w:hAnsi="Verdana"/>
          <w:sz w:val="21"/>
          <w:szCs w:val="21"/>
          <w:rtl w:val="0"/>
        </w:rPr>
        <w:t xml:space="preserve">The International Bar Association’s Human Rights Institute, the U.S. Mission to the United Nations and the Permanent Mission of the Kingdom of the Netherlands to the United Nations</w:t>
      </w:r>
      <w:r w:rsidDel="00000000" w:rsidR="00000000" w:rsidRPr="00000000">
        <w:rPr>
          <w:rtl w:val="0"/>
        </w:rPr>
      </w:r>
    </w:p>
    <w:p w:rsidR="00000000" w:rsidDel="00000000" w:rsidP="00000000" w:rsidRDefault="00000000" w:rsidRPr="00000000" w14:paraId="0000006B">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Date on which public statement/pronouncement made: </w:t>
      </w:r>
      <w:r w:rsidDel="00000000" w:rsidR="00000000" w:rsidRPr="00000000">
        <w:rPr>
          <w:rFonts w:ascii="Verdana" w:cs="Verdana" w:eastAsia="Verdana" w:hAnsi="Verdana"/>
          <w:sz w:val="21"/>
          <w:szCs w:val="21"/>
          <w:vertAlign w:val="baseline"/>
          <w:rtl w:val="0"/>
        </w:rPr>
        <w:t xml:space="preserve">   15 March 2022  </w:t>
      </w:r>
    </w:p>
    <w:p w:rsidR="00000000" w:rsidDel="00000000" w:rsidP="00000000" w:rsidRDefault="00000000" w:rsidRPr="00000000" w14:paraId="0000006C">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Web link, if available: </w:t>
      </w:r>
      <w:r w:rsidDel="00000000" w:rsidR="00000000" w:rsidRPr="00000000">
        <w:rPr>
          <w:rFonts w:ascii="Verdana" w:cs="Verdana" w:eastAsia="Verdana" w:hAnsi="Verdana"/>
          <w:sz w:val="21"/>
          <w:szCs w:val="21"/>
          <w:vertAlign w:val="baseline"/>
          <w:rtl w:val="0"/>
        </w:rPr>
        <w:t xml:space="preserve">     https://www.ibanet.org/49th-UN-Human-Rights-Council-session-HRI-events</w:t>
      </w:r>
    </w:p>
    <w:p w:rsidR="00000000" w:rsidDel="00000000" w:rsidP="00000000" w:rsidRDefault="00000000" w:rsidRPr="00000000" w14:paraId="0000006D">
      <w:pPr>
        <w:rPr>
          <w:rFonts w:ascii="Verdana" w:cs="Verdana" w:eastAsia="Verdana" w:hAnsi="Verdana"/>
          <w:sz w:val="21"/>
          <w:szCs w:val="21"/>
          <w:vertAlign w:val="baseline"/>
        </w:rPr>
      </w:pPr>
      <w:r w:rsidDel="00000000" w:rsidR="00000000" w:rsidRPr="00000000">
        <w:rPr>
          <w:rtl w:val="0"/>
        </w:rPr>
      </w:r>
    </w:p>
    <w:p w:rsidR="00000000" w:rsidDel="00000000" w:rsidP="00000000" w:rsidRDefault="00000000" w:rsidRPr="00000000" w14:paraId="0000006E">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2. Platform/occasion/event on which public statement/pronouncement made: </w:t>
      </w:r>
      <w:r w:rsidDel="00000000" w:rsidR="00000000" w:rsidRPr="00000000">
        <w:rPr>
          <w:rFonts w:ascii="Verdana" w:cs="Verdana" w:eastAsia="Verdana" w:hAnsi="Verdana"/>
          <w:sz w:val="21"/>
          <w:szCs w:val="21"/>
          <w:vertAlign w:val="baseline"/>
          <w:rtl w:val="0"/>
        </w:rPr>
        <w:t xml:space="preserve">     </w:t>
      </w:r>
    </w:p>
    <w:p w:rsidR="00000000" w:rsidDel="00000000" w:rsidP="00000000" w:rsidRDefault="00000000" w:rsidRPr="00000000" w14:paraId="0000006F">
      <w:pPr>
        <w:rPr>
          <w:rFonts w:ascii="Verdana" w:cs="Verdana" w:eastAsia="Verdana" w:hAnsi="Verdana"/>
          <w:sz w:val="21"/>
          <w:szCs w:val="21"/>
        </w:rPr>
      </w:pPr>
      <w:r w:rsidDel="00000000" w:rsidR="00000000" w:rsidRPr="00000000">
        <w:rPr>
          <w:rFonts w:ascii="Verdana" w:cs="Verdana" w:eastAsia="Verdana" w:hAnsi="Verdana"/>
          <w:b w:val="1"/>
          <w:sz w:val="21"/>
          <w:szCs w:val="21"/>
          <w:vertAlign w:val="baseline"/>
          <w:rtl w:val="0"/>
        </w:rPr>
        <w:t xml:space="preserve">Event organizer: </w:t>
      </w:r>
      <w:r w:rsidDel="00000000" w:rsidR="00000000" w:rsidRPr="00000000">
        <w:rPr>
          <w:rFonts w:ascii="Verdana" w:cs="Verdana" w:eastAsia="Verdana" w:hAnsi="Verdana"/>
          <w:sz w:val="21"/>
          <w:szCs w:val="21"/>
          <w:vertAlign w:val="baseline"/>
          <w:rtl w:val="0"/>
        </w:rPr>
        <w:t xml:space="preserve">     </w:t>
      </w:r>
      <w:r w:rsidDel="00000000" w:rsidR="00000000" w:rsidRPr="00000000">
        <w:rPr>
          <w:rFonts w:ascii="Verdana" w:cs="Verdana" w:eastAsia="Verdana" w:hAnsi="Verdana"/>
          <w:sz w:val="21"/>
          <w:szCs w:val="21"/>
          <w:rtl w:val="0"/>
        </w:rPr>
        <w:t xml:space="preserve">The International Bar Association’s Human Rights Institute, the U.S. Mission to the United Nations and the Permanent Mission of the Kingdom of the Netherlands to the United Nations</w:t>
      </w:r>
    </w:p>
    <w:p w:rsidR="00000000" w:rsidDel="00000000" w:rsidP="00000000" w:rsidRDefault="00000000" w:rsidRPr="00000000" w14:paraId="00000070">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71">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Date on which public statement/pronouncement made: </w:t>
      </w:r>
      <w:r w:rsidDel="00000000" w:rsidR="00000000" w:rsidRPr="00000000">
        <w:rPr>
          <w:rFonts w:ascii="Verdana" w:cs="Verdana" w:eastAsia="Verdana" w:hAnsi="Verdana"/>
          <w:sz w:val="21"/>
          <w:szCs w:val="21"/>
          <w:vertAlign w:val="baseline"/>
          <w:rtl w:val="0"/>
        </w:rPr>
        <w:t xml:space="preserve">     1</w:t>
      </w:r>
      <w:r w:rsidDel="00000000" w:rsidR="00000000" w:rsidRPr="00000000">
        <w:rPr>
          <w:rFonts w:ascii="Verdana" w:cs="Verdana" w:eastAsia="Verdana" w:hAnsi="Verdana"/>
          <w:sz w:val="21"/>
          <w:szCs w:val="21"/>
          <w:rtl w:val="0"/>
        </w:rPr>
        <w:t xml:space="preserve">1 March 2022</w:t>
      </w:r>
      <w:r w:rsidDel="00000000" w:rsidR="00000000" w:rsidRPr="00000000">
        <w:rPr>
          <w:rtl w:val="0"/>
        </w:rPr>
      </w:r>
    </w:p>
    <w:p w:rsidR="00000000" w:rsidDel="00000000" w:rsidP="00000000" w:rsidRDefault="00000000" w:rsidRPr="00000000" w14:paraId="00000072">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Web link, if available: </w:t>
      </w:r>
      <w:r w:rsidDel="00000000" w:rsidR="00000000" w:rsidRPr="00000000">
        <w:rPr>
          <w:rFonts w:ascii="Verdana" w:cs="Verdana" w:eastAsia="Verdana" w:hAnsi="Verdana"/>
          <w:sz w:val="21"/>
          <w:szCs w:val="21"/>
          <w:vertAlign w:val="baseline"/>
          <w:rtl w:val="0"/>
        </w:rPr>
        <w:t xml:space="preserve">   https://www.ibanet.org/49th-UN-Human-Rights-Council-session-HRI-events  </w:t>
      </w:r>
    </w:p>
    <w:p w:rsidR="00000000" w:rsidDel="00000000" w:rsidP="00000000" w:rsidRDefault="00000000" w:rsidRPr="00000000" w14:paraId="00000073">
      <w:pPr>
        <w:rPr>
          <w:rFonts w:ascii="Verdana" w:cs="Verdana" w:eastAsia="Verdana" w:hAnsi="Verdana"/>
          <w:sz w:val="21"/>
          <w:szCs w:val="21"/>
          <w:vertAlign w:val="baseline"/>
        </w:rPr>
      </w:pPr>
      <w:r w:rsidDel="00000000" w:rsidR="00000000" w:rsidRPr="00000000">
        <w:rPr>
          <w:rtl w:val="0"/>
        </w:rPr>
      </w:r>
    </w:p>
    <w:p w:rsidR="00000000" w:rsidDel="00000000" w:rsidP="00000000" w:rsidRDefault="00000000" w:rsidRPr="00000000" w14:paraId="00000074">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3. Platform/occasion/event on which public statement/pronouncement made: </w:t>
      </w:r>
      <w:r w:rsidDel="00000000" w:rsidR="00000000" w:rsidRPr="00000000">
        <w:rPr>
          <w:rFonts w:ascii="Verdana" w:cs="Verdana" w:eastAsia="Verdana" w:hAnsi="Verdana"/>
          <w:sz w:val="21"/>
          <w:szCs w:val="21"/>
          <w:vertAlign w:val="baseline"/>
          <w:rtl w:val="0"/>
        </w:rPr>
        <w:t xml:space="preserve">     </w:t>
      </w:r>
    </w:p>
    <w:p w:rsidR="00000000" w:rsidDel="00000000" w:rsidP="00000000" w:rsidRDefault="00000000" w:rsidRPr="00000000" w14:paraId="00000075">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Event organizer: </w:t>
      </w:r>
      <w:r w:rsidDel="00000000" w:rsidR="00000000" w:rsidRPr="00000000">
        <w:rPr>
          <w:rFonts w:ascii="Verdana" w:cs="Verdana" w:eastAsia="Verdana" w:hAnsi="Verdana"/>
          <w:sz w:val="21"/>
          <w:szCs w:val="21"/>
          <w:vertAlign w:val="baseline"/>
          <w:rtl w:val="0"/>
        </w:rPr>
        <w:t xml:space="preserve">     UN </w:t>
      </w:r>
      <w:r w:rsidDel="00000000" w:rsidR="00000000" w:rsidRPr="00000000">
        <w:rPr>
          <w:rFonts w:ascii="Verdana" w:cs="Verdana" w:eastAsia="Verdana" w:hAnsi="Verdana"/>
          <w:sz w:val="21"/>
          <w:szCs w:val="21"/>
          <w:rtl w:val="0"/>
        </w:rPr>
        <w:t xml:space="preserve">Forum on Minority Issues </w:t>
      </w:r>
      <w:r w:rsidDel="00000000" w:rsidR="00000000" w:rsidRPr="00000000">
        <w:rPr>
          <w:rtl w:val="0"/>
        </w:rPr>
      </w:r>
    </w:p>
    <w:p w:rsidR="00000000" w:rsidDel="00000000" w:rsidP="00000000" w:rsidRDefault="00000000" w:rsidRPr="00000000" w14:paraId="00000076">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Date on which public statement/pronouncement made: </w:t>
      </w:r>
      <w:r w:rsidDel="00000000" w:rsidR="00000000" w:rsidRPr="00000000">
        <w:rPr>
          <w:rFonts w:ascii="Verdana" w:cs="Verdana" w:eastAsia="Verdana" w:hAnsi="Verdana"/>
          <w:sz w:val="21"/>
          <w:szCs w:val="21"/>
          <w:vertAlign w:val="baseline"/>
          <w:rtl w:val="0"/>
        </w:rPr>
        <w:t xml:space="preserve">    3 </w:t>
      </w:r>
      <w:r w:rsidDel="00000000" w:rsidR="00000000" w:rsidRPr="00000000">
        <w:rPr>
          <w:rFonts w:ascii="Verdana" w:cs="Verdana" w:eastAsia="Verdana" w:hAnsi="Verdana"/>
          <w:sz w:val="21"/>
          <w:szCs w:val="21"/>
          <w:rtl w:val="0"/>
        </w:rPr>
        <w:t xml:space="preserve">D</w:t>
      </w:r>
      <w:r w:rsidDel="00000000" w:rsidR="00000000" w:rsidRPr="00000000">
        <w:rPr>
          <w:rFonts w:ascii="Verdana" w:cs="Verdana" w:eastAsia="Verdana" w:hAnsi="Verdana"/>
          <w:sz w:val="21"/>
          <w:szCs w:val="21"/>
          <w:vertAlign w:val="baseline"/>
          <w:rtl w:val="0"/>
        </w:rPr>
        <w:t xml:space="preserve">ecember 2021 </w:t>
      </w:r>
    </w:p>
    <w:p w:rsidR="00000000" w:rsidDel="00000000" w:rsidP="00000000" w:rsidRDefault="00000000" w:rsidRPr="00000000" w14:paraId="00000077">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Web link, if available: </w:t>
      </w:r>
      <w:r w:rsidDel="00000000" w:rsidR="00000000" w:rsidRPr="00000000">
        <w:rPr>
          <w:rFonts w:ascii="Verdana" w:cs="Verdana" w:eastAsia="Verdana" w:hAnsi="Verdana"/>
          <w:sz w:val="21"/>
          <w:szCs w:val="21"/>
          <w:vertAlign w:val="baseline"/>
          <w:rtl w:val="0"/>
        </w:rPr>
        <w:t xml:space="preserve">     https://media.un.org/en/asset/k1q/k1qljucsrl</w:t>
      </w:r>
    </w:p>
    <w:p w:rsidR="00000000" w:rsidDel="00000000" w:rsidP="00000000" w:rsidRDefault="00000000" w:rsidRPr="00000000" w14:paraId="00000078">
      <w:pPr>
        <w:rPr>
          <w:rFonts w:ascii="Verdana" w:cs="Verdana" w:eastAsia="Verdana" w:hAnsi="Verdana"/>
          <w:b w:val="0"/>
          <w:sz w:val="21"/>
          <w:szCs w:val="21"/>
          <w:vertAlign w:val="baseline"/>
        </w:rPr>
      </w:pPr>
      <w:r w:rsidDel="00000000" w:rsidR="00000000" w:rsidRPr="00000000">
        <w:rPr>
          <w:rtl w:val="0"/>
        </w:rPr>
      </w:r>
    </w:p>
    <w:p w:rsidR="00000000" w:rsidDel="00000000" w:rsidP="00000000" w:rsidRDefault="00000000" w:rsidRPr="00000000" w14:paraId="00000079">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If more than three, kindly summarize </w:t>
      </w:r>
      <w:r w:rsidDel="00000000" w:rsidR="00000000" w:rsidRPr="00000000">
        <w:rPr>
          <w:rFonts w:ascii="Verdana" w:cs="Verdana" w:eastAsia="Verdana" w:hAnsi="Verdana"/>
          <w:sz w:val="21"/>
          <w:szCs w:val="21"/>
          <w:vertAlign w:val="baseline"/>
          <w:rtl w:val="0"/>
        </w:rPr>
        <w:t xml:space="preserve">(200 words limit):</w:t>
      </w:r>
      <w:r w:rsidDel="00000000" w:rsidR="00000000" w:rsidRPr="00000000">
        <w:rPr>
          <w:rFonts w:ascii="Verdana" w:cs="Verdana" w:eastAsia="Verdana" w:hAnsi="Verdana"/>
          <w:b w:val="1"/>
          <w:sz w:val="21"/>
          <w:szCs w:val="21"/>
          <w:vertAlign w:val="baseline"/>
          <w:rtl w:val="0"/>
        </w:rPr>
        <w:t xml:space="preserve"> </w:t>
      </w:r>
      <w:r w:rsidDel="00000000" w:rsidR="00000000" w:rsidRPr="00000000">
        <w:rPr>
          <w:rFonts w:ascii="Verdana" w:cs="Verdana" w:eastAsia="Verdana" w:hAnsi="Verdana"/>
          <w:sz w:val="21"/>
          <w:szCs w:val="21"/>
          <w:vertAlign w:val="baseline"/>
          <w:rtl w:val="0"/>
        </w:rPr>
        <w:t xml:space="preserve">    </w:t>
      </w:r>
    </w:p>
    <w:p w:rsidR="00000000" w:rsidDel="00000000" w:rsidP="00000000" w:rsidRDefault="00000000" w:rsidRPr="00000000" w14:paraId="0000007A">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7B">
      <w:pPr>
        <w:rPr>
          <w:rFonts w:ascii="Verdana" w:cs="Verdana" w:eastAsia="Verdana" w:hAnsi="Verdana"/>
          <w:color w:val="222222"/>
          <w:sz w:val="21"/>
          <w:szCs w:val="21"/>
          <w:highlight w:val="white"/>
        </w:rPr>
      </w:pPr>
      <w:r w:rsidDel="00000000" w:rsidR="00000000" w:rsidRPr="00000000">
        <w:rPr>
          <w:rFonts w:ascii="Verdana" w:cs="Verdana" w:eastAsia="Verdana" w:hAnsi="Verdana"/>
          <w:color w:val="222222"/>
          <w:sz w:val="21"/>
          <w:szCs w:val="21"/>
          <w:highlight w:val="white"/>
          <w:rtl w:val="0"/>
        </w:rPr>
        <w:t xml:space="preserve">I have made several oral statements, public interventions, and speeches, including at sessions of the UN Human Rights Council, UN Forum on Minority Issues, European Parliament, Parliamentary Assembly of the Council of Europe, Parliaments of the UK and the Netherlands, and several conferences globally. </w:t>
      </w:r>
    </w:p>
    <w:p w:rsidR="00000000" w:rsidDel="00000000" w:rsidP="00000000" w:rsidRDefault="00000000" w:rsidRPr="00000000" w14:paraId="0000007C">
      <w:pPr>
        <w:rPr>
          <w:rFonts w:ascii="Verdana" w:cs="Verdana" w:eastAsia="Verdana" w:hAnsi="Verdana"/>
          <w:color w:val="222222"/>
          <w:sz w:val="21"/>
          <w:szCs w:val="21"/>
          <w:highlight w:val="white"/>
        </w:rPr>
      </w:pPr>
      <w:r w:rsidDel="00000000" w:rsidR="00000000" w:rsidRPr="00000000">
        <w:rPr>
          <w:rtl w:val="0"/>
        </w:rPr>
      </w:r>
    </w:p>
    <w:p w:rsidR="00000000" w:rsidDel="00000000" w:rsidP="00000000" w:rsidRDefault="00000000" w:rsidRPr="00000000" w14:paraId="0000007D">
      <w:pPr>
        <w:rPr>
          <w:rFonts w:ascii="Verdana" w:cs="Verdana" w:eastAsia="Verdana" w:hAnsi="Verdana"/>
          <w:color w:val="222222"/>
          <w:sz w:val="21"/>
          <w:szCs w:val="21"/>
          <w:highlight w:val="white"/>
        </w:rPr>
      </w:pPr>
      <w:r w:rsidDel="00000000" w:rsidR="00000000" w:rsidRPr="00000000">
        <w:rPr>
          <w:rFonts w:ascii="Verdana" w:cs="Verdana" w:eastAsia="Verdana" w:hAnsi="Verdana"/>
          <w:color w:val="222222"/>
          <w:sz w:val="21"/>
          <w:szCs w:val="21"/>
          <w:highlight w:val="white"/>
          <w:rtl w:val="0"/>
        </w:rPr>
        <w:t xml:space="preserve">Throughout the pandemic, I organised regular webinars on human rights, atrocity crimes, and many more. The list is available upon request. </w:t>
      </w:r>
    </w:p>
    <w:p w:rsidR="00000000" w:rsidDel="00000000" w:rsidP="00000000" w:rsidRDefault="00000000" w:rsidRPr="00000000" w14:paraId="0000007E">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7F">
      <w:pP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 </w:t>
      </w:r>
    </w:p>
    <w:p w:rsidR="00000000" w:rsidDel="00000000" w:rsidP="00000000" w:rsidRDefault="00000000" w:rsidRPr="00000000" w14:paraId="00000080">
      <w:pPr>
        <w:rPr>
          <w:rFonts w:ascii="Verdana" w:cs="Verdana" w:eastAsia="Verdana" w:hAnsi="Verdana"/>
          <w:sz w:val="21"/>
          <w:szCs w:val="21"/>
          <w:vertAlign w:val="baseline"/>
        </w:rPr>
      </w:pPr>
      <w:r w:rsidDel="00000000" w:rsidR="00000000" w:rsidRPr="00000000">
        <w:rPr>
          <w:rtl w:val="0"/>
        </w:rPr>
      </w:r>
    </w:p>
    <w:p w:rsidR="00000000" w:rsidDel="00000000" w:rsidP="00000000" w:rsidRDefault="00000000" w:rsidRPr="00000000" w14:paraId="00000081">
      <w:pPr>
        <w:numPr>
          <w:ilvl w:val="0"/>
          <w:numId w:val="1"/>
        </w:numPr>
        <w:ind w:left="357" w:hanging="357"/>
        <w:rPr>
          <w:rFonts w:ascii="Verdana" w:cs="Verdana" w:eastAsia="Verdana" w:hAnsi="Verdana"/>
          <w:sz w:val="21"/>
          <w:szCs w:val="21"/>
          <w:vertAlign w:val="baseline"/>
        </w:rPr>
      </w:pPr>
      <w:r w:rsidDel="00000000" w:rsidR="00000000" w:rsidRPr="00000000">
        <w:rPr>
          <w:rFonts w:ascii="Verdana" w:cs="Verdana" w:eastAsia="Verdana" w:hAnsi="Verdana"/>
          <w:b w:val="1"/>
          <w:smallCaps w:val="1"/>
          <w:sz w:val="21"/>
          <w:szCs w:val="21"/>
          <w:vertAlign w:val="baseline"/>
          <w:rtl w:val="0"/>
        </w:rPr>
        <w:t xml:space="preserve">FLEXIBILITY/READINESS AND AVAILABILITY OF TIME</w:t>
      </w:r>
      <w:r w:rsidDel="00000000" w:rsidR="00000000" w:rsidRPr="00000000">
        <w:rPr>
          <w:rFonts w:ascii="Verdana" w:cs="Verdana" w:eastAsia="Verdana" w:hAnsi="Verdana"/>
          <w:smallCaps w:val="1"/>
          <w:sz w:val="21"/>
          <w:szCs w:val="21"/>
          <w:vertAlign w:val="baseline"/>
          <w:rtl w:val="0"/>
        </w:rPr>
        <w:t xml:space="preserve"> </w:t>
      </w:r>
      <w:r w:rsidDel="00000000" w:rsidR="00000000" w:rsidRPr="00000000">
        <w:rPr>
          <w:rFonts w:ascii="Verdana" w:cs="Verdana" w:eastAsia="Verdana" w:hAnsi="Verdana"/>
          <w:sz w:val="21"/>
          <w:szCs w:val="21"/>
          <w:vertAlign w:val="baseline"/>
          <w:rtl w:val="0"/>
        </w:rPr>
        <w:t xml:space="preserve">(200 words limit)</w:t>
      </w:r>
    </w:p>
    <w:p w:rsidR="00000000" w:rsidDel="00000000" w:rsidP="00000000" w:rsidRDefault="00000000" w:rsidRPr="00000000" w14:paraId="00000082">
      <w:pPr>
        <w:shd w:fill="ffffff" w:val="clear"/>
        <w:rPr>
          <w:rFonts w:ascii="Verdana" w:cs="Verdana" w:eastAsia="Verdana" w:hAnsi="Verdana"/>
          <w:b w:val="0"/>
          <w:color w:val="000000"/>
          <w:sz w:val="21"/>
          <w:szCs w:val="21"/>
          <w:vertAlign w:val="baseline"/>
        </w:rPr>
      </w:pPr>
      <w:r w:rsidDel="00000000" w:rsidR="00000000" w:rsidRPr="00000000">
        <w:rPr>
          <w:rFonts w:ascii="Verdana" w:cs="Verdana" w:eastAsia="Verdana" w:hAnsi="Verdana"/>
          <w:b w:val="1"/>
          <w:sz w:val="21"/>
          <w:szCs w:val="21"/>
          <w:vertAlign w:val="baseline"/>
          <w:rtl w:val="0"/>
        </w:rPr>
        <w:t xml:space="preserve">to perform effectively the functions of the mandate and to respond to its requirements, including participating in Human Rights Council (HRC) sessions in Geneva and General Assembly sessions in New York, travelling on two country visits per year, drafting repo</w:t>
      </w:r>
      <w:r w:rsidDel="00000000" w:rsidR="00000000" w:rsidRPr="00000000">
        <w:rPr>
          <w:rFonts w:ascii="Verdana" w:cs="Verdana" w:eastAsia="Verdana" w:hAnsi="Verdana"/>
          <w:b w:val="1"/>
          <w:color w:val="000000"/>
          <w:sz w:val="21"/>
          <w:szCs w:val="21"/>
          <w:vertAlign w:val="baseline"/>
          <w:rtl w:val="0"/>
        </w:rPr>
        <w:t xml:space="preserve">rts according to established deadlines, organizing and participating in consultations and meetings, addressing allegations of human rights violations with all concerned, providing advice to States and other stakeholders on issues related to their mandate and engaging with a variety of stakeholders. Kindly indicate whether the candidate can dedicate an estimated time of four to six months per year to the work of a mandate depending on its workload. </w:t>
      </w:r>
      <w:r w:rsidDel="00000000" w:rsidR="00000000" w:rsidRPr="00000000">
        <w:rPr>
          <w:rtl w:val="0"/>
        </w:rPr>
      </w:r>
    </w:p>
    <w:p w:rsidR="00000000" w:rsidDel="00000000" w:rsidP="00000000" w:rsidRDefault="00000000" w:rsidRPr="00000000" w14:paraId="00000083">
      <w:pPr>
        <w:shd w:fill="ffffff" w:val="clear"/>
        <w:rPr>
          <w:rFonts w:ascii="Verdana" w:cs="Verdana" w:eastAsia="Verdana" w:hAnsi="Verdana"/>
          <w:b w:val="0"/>
          <w:sz w:val="21"/>
          <w:szCs w:val="21"/>
          <w:vertAlign w:val="baseline"/>
        </w:rPr>
      </w:pPr>
      <w:r w:rsidDel="00000000" w:rsidR="00000000" w:rsidRPr="00000000">
        <w:rPr>
          <w:rtl w:val="0"/>
        </w:rPr>
      </w:r>
    </w:p>
    <w:p w:rsidR="00000000" w:rsidDel="00000000" w:rsidP="00000000" w:rsidRDefault="00000000" w:rsidRPr="00000000" w14:paraId="00000084">
      <w:pPr>
        <w:shd w:fill="ffffff" w:val="clea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Please note that the work of mandate holders is unpaid. Those appointed as mandate holders serve in their personal capacities. They are not United Nations staff members, they are not based in United Nations offices in Geneva or at another United Nations location, and they do not receive salary or other financial compensation, except for travel expenses and daily subsistence allowance of “experts on mission”. </w:t>
      </w:r>
      <w:r w:rsidDel="00000000" w:rsidR="00000000" w:rsidRPr="00000000">
        <w:rPr>
          <w:rtl w:val="0"/>
        </w:rPr>
      </w:r>
    </w:p>
    <w:p w:rsidR="00000000" w:rsidDel="00000000" w:rsidP="00000000" w:rsidRDefault="00000000" w:rsidRPr="00000000" w14:paraId="00000085">
      <w:pPr>
        <w:rPr>
          <w:rFonts w:ascii="Verdana" w:cs="Verdana" w:eastAsia="Verdana" w:hAnsi="Verdana"/>
          <w:sz w:val="21"/>
          <w:szCs w:val="21"/>
          <w:vertAlign w:val="baseline"/>
        </w:rPr>
      </w:pPr>
      <w:r w:rsidDel="00000000" w:rsidR="00000000" w:rsidRPr="00000000">
        <w:rPr>
          <w:rtl w:val="0"/>
        </w:rPr>
      </w:r>
    </w:p>
    <w:p w:rsidR="00000000" w:rsidDel="00000000" w:rsidP="00000000" w:rsidRDefault="00000000" w:rsidRPr="00000000" w14:paraId="00000086">
      <w:pP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     I can dedicate the time to </w:t>
      </w:r>
      <w:r w:rsidDel="00000000" w:rsidR="00000000" w:rsidRPr="00000000">
        <w:rPr>
          <w:rFonts w:ascii="Verdana" w:cs="Verdana" w:eastAsia="Verdana" w:hAnsi="Verdana"/>
          <w:sz w:val="21"/>
          <w:szCs w:val="21"/>
          <w:rtl w:val="0"/>
        </w:rPr>
        <w:t xml:space="preserve">effectively perform the functions of the mandate and to respond to its requirements.</w:t>
      </w:r>
      <w:r w:rsidDel="00000000" w:rsidR="00000000" w:rsidRPr="00000000">
        <w:rPr>
          <w:rtl w:val="0"/>
        </w:rPr>
      </w:r>
    </w:p>
    <w:p w:rsidR="00000000" w:rsidDel="00000000" w:rsidP="00000000" w:rsidRDefault="00000000" w:rsidRPr="00000000" w14:paraId="00000087">
      <w:pPr>
        <w:rPr>
          <w:rFonts w:ascii="Verdana" w:cs="Verdana" w:eastAsia="Verdana" w:hAnsi="Verdana"/>
          <w:sz w:val="21"/>
          <w:szCs w:val="21"/>
          <w:vertAlign w:val="baseline"/>
        </w:rPr>
      </w:pPr>
      <w:r w:rsidDel="00000000" w:rsidR="00000000" w:rsidRPr="00000000">
        <w:rPr>
          <w:rtl w:val="0"/>
        </w:rPr>
      </w:r>
    </w:p>
    <w:p w:rsidR="00000000" w:rsidDel="00000000" w:rsidP="00000000" w:rsidRDefault="00000000" w:rsidRPr="00000000" w14:paraId="00000088">
      <w:pPr>
        <w:numPr>
          <w:ilvl w:val="0"/>
          <w:numId w:val="1"/>
        </w:numPr>
        <w:ind w:left="360" w:hanging="360"/>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NOMINATION FOR THE MANDATE</w:t>
      </w:r>
      <w:r w:rsidDel="00000000" w:rsidR="00000000" w:rsidRPr="00000000">
        <w:rPr>
          <w:rtl w:val="0"/>
        </w:rPr>
      </w:r>
    </w:p>
    <w:p w:rsidR="00000000" w:rsidDel="00000000" w:rsidP="00000000" w:rsidRDefault="00000000" w:rsidRPr="00000000" w14:paraId="00000089">
      <w:pPr>
        <w:spacing w:after="80" w:lineRule="auto"/>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Indicate whether the candidate has been nominated by (check all that apply): </w:t>
      </w:r>
      <w:r w:rsidDel="00000000" w:rsidR="00000000" w:rsidRPr="00000000">
        <w:rPr>
          <w:rtl w:val="0"/>
        </w:rPr>
      </w:r>
    </w:p>
    <w:p w:rsidR="00000000" w:rsidDel="00000000" w:rsidP="00000000" w:rsidRDefault="00000000" w:rsidRPr="00000000" w14:paraId="0000008A">
      <w:pPr>
        <w:rPr>
          <w:rFonts w:ascii="Verdana" w:cs="Verdana" w:eastAsia="Verdana" w:hAnsi="Verdana"/>
          <w:b w:val="0"/>
          <w:sz w:val="21"/>
          <w:szCs w:val="21"/>
          <w:vertAlign w:val="baseline"/>
        </w:rPr>
      </w:pPr>
      <w:r w:rsidDel="00000000" w:rsidR="00000000" w:rsidRPr="00000000">
        <w:rPr>
          <w:sz w:val="21"/>
          <w:szCs w:val="21"/>
          <w:rtl w:val="0"/>
        </w:rPr>
        <w:t xml:space="preserve">X</w:t>
      </w:r>
      <w:r w:rsidDel="00000000" w:rsidR="00000000" w:rsidRPr="00000000">
        <w:rPr>
          <w:rFonts w:ascii="Verdana" w:cs="Verdana" w:eastAsia="Verdana" w:hAnsi="Verdana"/>
          <w:sz w:val="21"/>
          <w:szCs w:val="21"/>
          <w:vertAlign w:val="baseline"/>
          <w:rtl w:val="0"/>
        </w:rPr>
        <w:t xml:space="preserve"> </w:t>
      </w:r>
      <w:r w:rsidDel="00000000" w:rsidR="00000000" w:rsidRPr="00000000">
        <w:rPr>
          <w:rFonts w:ascii="Verdana" w:cs="Verdana" w:eastAsia="Verdana" w:hAnsi="Verdana"/>
          <w:b w:val="1"/>
          <w:sz w:val="21"/>
          <w:szCs w:val="21"/>
          <w:vertAlign w:val="baseline"/>
          <w:rtl w:val="0"/>
        </w:rPr>
        <w:t xml:space="preserve">Individual nominations (indicate this if the candidate is self-nominating)</w:t>
      </w:r>
      <w:r w:rsidDel="00000000" w:rsidR="00000000" w:rsidRPr="00000000">
        <w:rPr>
          <w:rtl w:val="0"/>
        </w:rPr>
      </w:r>
    </w:p>
    <w:p w:rsidR="00000000" w:rsidDel="00000000" w:rsidP="00000000" w:rsidRDefault="00000000" w:rsidRPr="00000000" w14:paraId="0000008B">
      <w:pPr>
        <w:rPr>
          <w:rFonts w:ascii="Verdana" w:cs="Verdana" w:eastAsia="Verdana" w:hAnsi="Verdana"/>
          <w:b w:val="0"/>
          <w:sz w:val="21"/>
          <w:szCs w:val="21"/>
          <w:vertAlign w:val="baseline"/>
        </w:rPr>
      </w:pPr>
      <w:sdt>
        <w:sdtPr>
          <w:tag w:val="goog_rdk_0"/>
        </w:sdtPr>
        <w:sdtContent>
          <w:r w:rsidDel="00000000" w:rsidR="00000000" w:rsidRPr="00000000">
            <w:rPr>
              <w:rFonts w:ascii="Arial Unicode MS" w:cs="Arial Unicode MS" w:eastAsia="Arial Unicode MS" w:hAnsi="Arial Unicode MS"/>
              <w:b w:val="1"/>
              <w:sz w:val="21"/>
              <w:szCs w:val="21"/>
              <w:rtl w:val="0"/>
            </w:rPr>
            <w:t xml:space="preserve">☐ </w:t>
          </w:r>
        </w:sdtContent>
      </w:sdt>
      <w:r w:rsidDel="00000000" w:rsidR="00000000" w:rsidRPr="00000000">
        <w:rPr>
          <w:rFonts w:ascii="Verdana" w:cs="Verdana" w:eastAsia="Verdana" w:hAnsi="Verdana"/>
          <w:b w:val="1"/>
          <w:sz w:val="21"/>
          <w:szCs w:val="21"/>
          <w:vertAlign w:val="baseline"/>
          <w:rtl w:val="0"/>
        </w:rPr>
        <w:t xml:space="preserve">Governments</w:t>
      </w:r>
      <w:r w:rsidDel="00000000" w:rsidR="00000000" w:rsidRPr="00000000">
        <w:rPr>
          <w:rtl w:val="0"/>
        </w:rPr>
      </w:r>
    </w:p>
    <w:p w:rsidR="00000000" w:rsidDel="00000000" w:rsidP="00000000" w:rsidRDefault="00000000" w:rsidRPr="00000000" w14:paraId="0000008C">
      <w:pPr>
        <w:rPr>
          <w:rFonts w:ascii="Verdana" w:cs="Verdana" w:eastAsia="Verdana" w:hAnsi="Verdana"/>
          <w:b w:val="0"/>
          <w:sz w:val="21"/>
          <w:szCs w:val="21"/>
          <w:vertAlign w:val="baseline"/>
        </w:rPr>
      </w:pPr>
      <w:sdt>
        <w:sdtPr>
          <w:tag w:val="goog_rdk_1"/>
        </w:sdtPr>
        <w:sdtContent>
          <w:r w:rsidDel="00000000" w:rsidR="00000000" w:rsidRPr="00000000">
            <w:rPr>
              <w:rFonts w:ascii="Arial Unicode MS" w:cs="Arial Unicode MS" w:eastAsia="Arial Unicode MS" w:hAnsi="Arial Unicode MS"/>
              <w:b w:val="1"/>
              <w:sz w:val="21"/>
              <w:szCs w:val="21"/>
              <w:vertAlign w:val="baseline"/>
              <w:rtl w:val="0"/>
            </w:rPr>
            <w:t xml:space="preserve">☐ Regional groups operating within the United Nations human rights systems</w:t>
          </w:r>
        </w:sdtContent>
      </w:sdt>
      <w:r w:rsidDel="00000000" w:rsidR="00000000" w:rsidRPr="00000000">
        <w:rPr>
          <w:rtl w:val="0"/>
        </w:rPr>
      </w:r>
    </w:p>
    <w:p w:rsidR="00000000" w:rsidDel="00000000" w:rsidP="00000000" w:rsidRDefault="00000000" w:rsidRPr="00000000" w14:paraId="0000008D">
      <w:pPr>
        <w:rPr>
          <w:b w:val="0"/>
          <w:sz w:val="21"/>
          <w:szCs w:val="21"/>
          <w:vertAlign w:val="baseline"/>
        </w:rPr>
      </w:pPr>
      <w:r w:rsidDel="00000000" w:rsidR="00000000" w:rsidRPr="00000000">
        <w:rPr>
          <w:sz w:val="21"/>
          <w:szCs w:val="21"/>
          <w:vertAlign w:val="baseline"/>
          <w:rtl w:val="0"/>
        </w:rPr>
        <w:t xml:space="preserve">☐</w:t>
      </w:r>
      <w:r w:rsidDel="00000000" w:rsidR="00000000" w:rsidRPr="00000000">
        <w:rPr>
          <w:rFonts w:ascii="Verdana" w:cs="Verdana" w:eastAsia="Verdana" w:hAnsi="Verdana"/>
          <w:b w:val="1"/>
          <w:sz w:val="21"/>
          <w:szCs w:val="21"/>
          <w:vertAlign w:val="baseline"/>
          <w:rtl w:val="0"/>
        </w:rPr>
        <w:t xml:space="preserve"> International organizations or their offices</w:t>
      </w:r>
      <w:r w:rsidDel="00000000" w:rsidR="00000000" w:rsidRPr="00000000">
        <w:rPr>
          <w:rtl w:val="0"/>
        </w:rPr>
      </w:r>
    </w:p>
    <w:p w:rsidR="00000000" w:rsidDel="00000000" w:rsidP="00000000" w:rsidRDefault="00000000" w:rsidRPr="00000000" w14:paraId="0000008E">
      <w:pPr>
        <w:rPr>
          <w:sz w:val="21"/>
          <w:szCs w:val="21"/>
          <w:vertAlign w:val="baseline"/>
        </w:rPr>
      </w:pPr>
      <w:r w:rsidDel="00000000" w:rsidR="00000000" w:rsidRPr="00000000">
        <w:rPr>
          <w:sz w:val="21"/>
          <w:szCs w:val="21"/>
          <w:vertAlign w:val="baseline"/>
          <w:rtl w:val="0"/>
        </w:rPr>
        <w:t xml:space="preserve">☐</w:t>
      </w:r>
      <w:r w:rsidDel="00000000" w:rsidR="00000000" w:rsidRPr="00000000">
        <w:rPr>
          <w:rFonts w:ascii="Verdana" w:cs="Verdana" w:eastAsia="Verdana" w:hAnsi="Verdana"/>
          <w:b w:val="1"/>
          <w:sz w:val="21"/>
          <w:szCs w:val="21"/>
          <w:vertAlign w:val="baseline"/>
          <w:rtl w:val="0"/>
        </w:rPr>
        <w:t xml:space="preserve"> Non-governmental organizations</w:t>
      </w:r>
      <w:r w:rsidDel="00000000" w:rsidR="00000000" w:rsidRPr="00000000">
        <w:rPr>
          <w:rtl w:val="0"/>
        </w:rPr>
      </w:r>
    </w:p>
    <w:p w:rsidR="00000000" w:rsidDel="00000000" w:rsidP="00000000" w:rsidRDefault="00000000" w:rsidRPr="00000000" w14:paraId="0000008F">
      <w:pPr>
        <w:rPr>
          <w:rFonts w:ascii="Verdana" w:cs="Verdana" w:eastAsia="Verdana" w:hAnsi="Verdana"/>
          <w:b w:val="0"/>
          <w:sz w:val="21"/>
          <w:szCs w:val="21"/>
          <w:vertAlign w:val="baseline"/>
        </w:rPr>
      </w:pPr>
      <w:r w:rsidDel="00000000" w:rsidR="00000000" w:rsidRPr="00000000">
        <w:rPr>
          <w:sz w:val="21"/>
          <w:szCs w:val="21"/>
          <w:vertAlign w:val="baseline"/>
          <w:rtl w:val="0"/>
        </w:rPr>
        <w:t xml:space="preserve">☐</w:t>
      </w:r>
      <w:r w:rsidDel="00000000" w:rsidR="00000000" w:rsidRPr="00000000">
        <w:rPr>
          <w:rFonts w:ascii="Verdana" w:cs="Verdana" w:eastAsia="Verdana" w:hAnsi="Verdana"/>
          <w:b w:val="1"/>
          <w:sz w:val="21"/>
          <w:szCs w:val="21"/>
          <w:vertAlign w:val="baseline"/>
          <w:rtl w:val="0"/>
        </w:rPr>
        <w:t xml:space="preserve"> National human rights institutions </w:t>
      </w:r>
      <w:r w:rsidDel="00000000" w:rsidR="00000000" w:rsidRPr="00000000">
        <w:rPr>
          <w:rtl w:val="0"/>
        </w:rPr>
      </w:r>
    </w:p>
    <w:p w:rsidR="00000000" w:rsidDel="00000000" w:rsidP="00000000" w:rsidRDefault="00000000" w:rsidRPr="00000000" w14:paraId="00000090">
      <w:pPr>
        <w:rPr>
          <w:rFonts w:ascii="Verdana" w:cs="Verdana" w:eastAsia="Verdana" w:hAnsi="Verdana"/>
          <w:b w:val="0"/>
          <w:sz w:val="21"/>
          <w:szCs w:val="21"/>
          <w:vertAlign w:val="baseline"/>
        </w:rPr>
      </w:pPr>
      <w:r w:rsidDel="00000000" w:rsidR="00000000" w:rsidRPr="00000000">
        <w:rPr>
          <w:sz w:val="21"/>
          <w:szCs w:val="21"/>
          <w:vertAlign w:val="baseline"/>
          <w:rtl w:val="0"/>
        </w:rPr>
        <w:t xml:space="preserve">☐</w:t>
      </w:r>
      <w:r w:rsidDel="00000000" w:rsidR="00000000" w:rsidRPr="00000000">
        <w:rPr>
          <w:rFonts w:ascii="Verdana" w:cs="Verdana" w:eastAsia="Verdana" w:hAnsi="Verdana"/>
          <w:sz w:val="21"/>
          <w:szCs w:val="21"/>
          <w:vertAlign w:val="baseline"/>
          <w:rtl w:val="0"/>
        </w:rPr>
        <w:t xml:space="preserve"> </w:t>
      </w:r>
      <w:r w:rsidDel="00000000" w:rsidR="00000000" w:rsidRPr="00000000">
        <w:rPr>
          <w:rFonts w:ascii="Verdana" w:cs="Verdana" w:eastAsia="Verdana" w:hAnsi="Verdana"/>
          <w:b w:val="1"/>
          <w:sz w:val="21"/>
          <w:szCs w:val="21"/>
          <w:vertAlign w:val="baseline"/>
          <w:rtl w:val="0"/>
        </w:rPr>
        <w:t xml:space="preserve">Other human rights bodies</w:t>
      </w:r>
      <w:r w:rsidDel="00000000" w:rsidR="00000000" w:rsidRPr="00000000">
        <w:rPr>
          <w:rtl w:val="0"/>
        </w:rPr>
      </w:r>
    </w:p>
    <w:p w:rsidR="00000000" w:rsidDel="00000000" w:rsidP="00000000" w:rsidRDefault="00000000" w:rsidRPr="00000000" w14:paraId="00000091">
      <w:pPr>
        <w:rPr>
          <w:rFonts w:ascii="Verdana" w:cs="Verdana" w:eastAsia="Verdana" w:hAnsi="Verdana"/>
          <w:b w:val="0"/>
          <w:sz w:val="21"/>
          <w:szCs w:val="21"/>
          <w:vertAlign w:val="baseline"/>
        </w:rPr>
      </w:pPr>
      <w:r w:rsidDel="00000000" w:rsidR="00000000" w:rsidRPr="00000000">
        <w:rPr>
          <w:rtl w:val="0"/>
        </w:rPr>
      </w:r>
    </w:p>
    <w:p w:rsidR="00000000" w:rsidDel="00000000" w:rsidP="00000000" w:rsidRDefault="00000000" w:rsidRPr="00000000" w14:paraId="00000092">
      <w:pP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Name of the nominating entity and additional information about the nomination (use if applicable, for third-party nominations only) </w:t>
      </w:r>
      <w:r w:rsidDel="00000000" w:rsidR="00000000" w:rsidRPr="00000000">
        <w:rPr>
          <w:rFonts w:ascii="Verdana" w:cs="Verdana" w:eastAsia="Verdana" w:hAnsi="Verdana"/>
          <w:sz w:val="21"/>
          <w:szCs w:val="21"/>
          <w:vertAlign w:val="baseline"/>
          <w:rtl w:val="0"/>
        </w:rPr>
        <w:t xml:space="preserve">(200 words limit)</w:t>
      </w:r>
      <w:r w:rsidDel="00000000" w:rsidR="00000000" w:rsidRPr="00000000">
        <w:rPr>
          <w:rFonts w:ascii="Verdana" w:cs="Verdana" w:eastAsia="Verdana" w:hAnsi="Verdana"/>
          <w:b w:val="1"/>
          <w:sz w:val="21"/>
          <w:szCs w:val="21"/>
          <w:vertAlign w:val="baseline"/>
          <w:rtl w:val="0"/>
        </w:rPr>
        <w:t xml:space="preserve">:</w:t>
        <w:br w:type="textWrapping"/>
      </w:r>
      <w:r w:rsidDel="00000000" w:rsidR="00000000" w:rsidRPr="00000000">
        <w:rPr>
          <w:rtl w:val="0"/>
        </w:rPr>
      </w:r>
    </w:p>
    <w:p w:rsidR="00000000" w:rsidDel="00000000" w:rsidP="00000000" w:rsidRDefault="00000000" w:rsidRPr="00000000" w14:paraId="00000093">
      <w:pPr>
        <w:rPr>
          <w:rFonts w:ascii="Verdana" w:cs="Verdana" w:eastAsia="Verdana" w:hAnsi="Verdana"/>
          <w:sz w:val="21"/>
          <w:szCs w:val="21"/>
        </w:rPr>
      </w:pPr>
      <w:r w:rsidDel="00000000" w:rsidR="00000000" w:rsidRPr="00000000">
        <w:rPr>
          <w:rFonts w:ascii="Verdana" w:cs="Verdana" w:eastAsia="Verdana" w:hAnsi="Verdana"/>
          <w:sz w:val="21"/>
          <w:szCs w:val="21"/>
          <w:vertAlign w:val="baseline"/>
          <w:rtl w:val="0"/>
        </w:rPr>
        <w:t xml:space="preserve">Ba</w:t>
      </w:r>
      <w:r w:rsidDel="00000000" w:rsidR="00000000" w:rsidRPr="00000000">
        <w:rPr>
          <w:rFonts w:ascii="Verdana" w:cs="Verdana" w:eastAsia="Verdana" w:hAnsi="Verdana"/>
          <w:sz w:val="21"/>
          <w:szCs w:val="21"/>
          <w:rtl w:val="0"/>
        </w:rPr>
        <w:t xml:space="preserve">roness Kennedy QC, Peer at the UK House of Lords</w:t>
      </w:r>
    </w:p>
    <w:p w:rsidR="00000000" w:rsidDel="00000000" w:rsidP="00000000" w:rsidRDefault="00000000" w:rsidRPr="00000000" w14:paraId="00000094">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95">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Archbishop Angaelos, Coptic Orthodox Archbishop of London </w:t>
      </w:r>
    </w:p>
    <w:p w:rsidR="00000000" w:rsidDel="00000000" w:rsidP="00000000" w:rsidRDefault="00000000" w:rsidRPr="00000000" w14:paraId="00000096">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97">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98">
      <w:pPr>
        <w:rPr>
          <w:rFonts w:ascii="Verdana" w:cs="Verdana" w:eastAsia="Verdana" w:hAnsi="Verdana"/>
          <w:b w:val="0"/>
          <w:sz w:val="21"/>
          <w:szCs w:val="21"/>
          <w:vertAlign w:val="baseline"/>
        </w:rPr>
      </w:pPr>
      <w:r w:rsidDel="00000000" w:rsidR="00000000" w:rsidRPr="00000000">
        <w:rPr>
          <w:rtl w:val="0"/>
        </w:rPr>
      </w:r>
    </w:p>
    <w:p w:rsidR="00000000" w:rsidDel="00000000" w:rsidP="00000000" w:rsidRDefault="00000000" w:rsidRPr="00000000" w14:paraId="00000099">
      <w:pPr>
        <w:rPr>
          <w:rFonts w:ascii="Verdana" w:cs="Verdana" w:eastAsia="Verdana" w:hAnsi="Verdana"/>
          <w:sz w:val="8"/>
          <w:szCs w:val="8"/>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9A">
      <w:pPr>
        <w:pBdr>
          <w:top w:color="000000" w:space="2" w:sz="4" w:val="single"/>
          <w:left w:color="000000" w:space="4" w:sz="4" w:val="single"/>
          <w:bottom w:color="000000" w:space="0" w:sz="4" w:val="single"/>
          <w:right w:color="000000" w:space="4" w:sz="4" w:val="single"/>
        </w:pBdr>
        <w:shd w:fill="e6e6e6" w:val="clear"/>
        <w:tabs>
          <w:tab w:val="left" w:pos="224"/>
          <w:tab w:val="center" w:pos="4759"/>
        </w:tabs>
        <w:jc w:val="cente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III. </w:t>
      </w:r>
      <w:r w:rsidDel="00000000" w:rsidR="00000000" w:rsidRPr="00000000">
        <w:rPr>
          <w:rFonts w:ascii="Verdana" w:cs="Verdana" w:eastAsia="Verdana" w:hAnsi="Verdana"/>
          <w:b w:val="1"/>
          <w:smallCaps w:val="1"/>
          <w:sz w:val="21"/>
          <w:szCs w:val="21"/>
          <w:vertAlign w:val="baseline"/>
          <w:rtl w:val="0"/>
        </w:rPr>
        <w:t xml:space="preserve">MOTIVATION LETTER, INCLUDING YOUR</w:t>
      </w:r>
      <w:r w:rsidDel="00000000" w:rsidR="00000000" w:rsidRPr="00000000">
        <w:rPr>
          <w:rFonts w:ascii="Verdana" w:cs="Verdana" w:eastAsia="Verdana" w:hAnsi="Verdana"/>
          <w:b w:val="1"/>
          <w:sz w:val="21"/>
          <w:szCs w:val="21"/>
          <w:vertAlign w:val="baseline"/>
          <w:rtl w:val="0"/>
        </w:rPr>
        <w:t xml:space="preserve"> VISION OF THE MANDATE</w:t>
        <w:br w:type="textWrapping"/>
      </w:r>
      <w:r w:rsidDel="00000000" w:rsidR="00000000" w:rsidRPr="00000000">
        <w:rPr>
          <w:rFonts w:ascii="Verdana" w:cs="Verdana" w:eastAsia="Verdana" w:hAnsi="Verdana"/>
          <w:sz w:val="21"/>
          <w:szCs w:val="21"/>
          <w:vertAlign w:val="baseline"/>
          <w:rtl w:val="0"/>
        </w:rPr>
        <w:t xml:space="preserve">(600 word limit. Must be typed in the space below; cannot be sent in a separate email or as an attachment. To be written by the candidates themselves even if nominated by another entity.)</w:t>
      </w:r>
      <w:r w:rsidDel="00000000" w:rsidR="00000000" w:rsidRPr="00000000">
        <w:rPr>
          <w:rtl w:val="0"/>
        </w:rPr>
      </w:r>
    </w:p>
    <w:p w:rsidR="00000000" w:rsidDel="00000000" w:rsidP="00000000" w:rsidRDefault="00000000" w:rsidRPr="00000000" w14:paraId="0000009B">
      <w:pPr>
        <w:rPr>
          <w:rFonts w:ascii="Verdana" w:cs="Verdana" w:eastAsia="Verdana" w:hAnsi="Verdana"/>
          <w:b w:val="0"/>
          <w:sz w:val="21"/>
          <w:szCs w:val="21"/>
          <w:vertAlign w:val="baseline"/>
        </w:rPr>
      </w:pPr>
      <w:r w:rsidDel="00000000" w:rsidR="00000000" w:rsidRPr="00000000">
        <w:rPr>
          <w:rtl w:val="0"/>
        </w:rPr>
      </w:r>
    </w:p>
    <w:p w:rsidR="00000000" w:rsidDel="00000000" w:rsidP="00000000" w:rsidRDefault="00000000" w:rsidRPr="00000000" w14:paraId="0000009C">
      <w:pPr>
        <w:rPr>
          <w:rFonts w:ascii="Verdana" w:cs="Verdana" w:eastAsia="Verdana" w:hAnsi="Verdana"/>
          <w:b w:val="0"/>
          <w:sz w:val="21"/>
          <w:szCs w:val="21"/>
          <w:vertAlign w:val="baseline"/>
        </w:rPr>
      </w:pPr>
      <w:r w:rsidDel="00000000" w:rsidR="00000000" w:rsidRPr="00000000">
        <w:rPr>
          <w:rFonts w:ascii="Verdana" w:cs="Verdana" w:eastAsia="Verdana" w:hAnsi="Verdana"/>
          <w:sz w:val="21"/>
          <w:szCs w:val="21"/>
          <w:vertAlign w:val="baseline"/>
          <w:rtl w:val="0"/>
        </w:rPr>
        <w:t xml:space="preserve">     </w:t>
      </w:r>
      <w:r w:rsidDel="00000000" w:rsidR="00000000" w:rsidRPr="00000000">
        <w:rPr>
          <w:rtl w:val="0"/>
        </w:rPr>
      </w:r>
    </w:p>
    <w:p w:rsidR="00000000" w:rsidDel="00000000" w:rsidP="00000000" w:rsidRDefault="00000000" w:rsidRPr="00000000" w14:paraId="0000009D">
      <w:pPr>
        <w:rPr>
          <w:rFonts w:ascii="Verdana" w:cs="Verdana" w:eastAsia="Verdana" w:hAnsi="Verdana"/>
          <w:b w:val="0"/>
          <w:sz w:val="21"/>
          <w:szCs w:val="21"/>
          <w:vertAlign w:val="baseline"/>
        </w:rPr>
      </w:pPr>
      <w:r w:rsidDel="00000000" w:rsidR="00000000" w:rsidRPr="00000000">
        <w:rPr>
          <w:rtl w:val="0"/>
        </w:rPr>
      </w:r>
    </w:p>
    <w:p w:rsidR="00000000" w:rsidDel="00000000" w:rsidP="00000000" w:rsidRDefault="00000000" w:rsidRPr="00000000" w14:paraId="0000009E">
      <w:pPr>
        <w:shd w:fill="ffffff" w:val="clear"/>
        <w:spacing w:line="276" w:lineRule="auto"/>
        <w:jc w:val="both"/>
        <w:rPr>
          <w:rFonts w:ascii="Verdana" w:cs="Verdana" w:eastAsia="Verdana" w:hAnsi="Verdana"/>
          <w:color w:val="222222"/>
          <w:sz w:val="21"/>
          <w:szCs w:val="21"/>
        </w:rPr>
      </w:pPr>
      <w:r w:rsidDel="00000000" w:rsidR="00000000" w:rsidRPr="00000000">
        <w:rPr>
          <w:rFonts w:ascii="Verdana" w:cs="Verdana" w:eastAsia="Verdana" w:hAnsi="Verdana"/>
          <w:color w:val="222222"/>
          <w:sz w:val="21"/>
          <w:szCs w:val="21"/>
          <w:rtl w:val="0"/>
        </w:rPr>
        <w:t xml:space="preserve">Excellencies, ladies and gentlemen, </w:t>
      </w:r>
    </w:p>
    <w:p w:rsidR="00000000" w:rsidDel="00000000" w:rsidP="00000000" w:rsidRDefault="00000000" w:rsidRPr="00000000" w14:paraId="0000009F">
      <w:pPr>
        <w:shd w:fill="ffffff" w:val="clear"/>
        <w:spacing w:line="276" w:lineRule="auto"/>
        <w:jc w:val="both"/>
        <w:rPr>
          <w:rFonts w:ascii="Verdana" w:cs="Verdana" w:eastAsia="Verdana" w:hAnsi="Verdana"/>
          <w:color w:val="1a1a1a"/>
          <w:sz w:val="21"/>
          <w:szCs w:val="21"/>
        </w:rPr>
      </w:pPr>
      <w:r w:rsidDel="00000000" w:rsidR="00000000" w:rsidRPr="00000000">
        <w:rPr>
          <w:rFonts w:ascii="Verdana" w:cs="Verdana" w:eastAsia="Verdana" w:hAnsi="Verdana"/>
          <w:color w:val="1a1a1a"/>
          <w:sz w:val="21"/>
          <w:szCs w:val="21"/>
          <w:rtl w:val="0"/>
        </w:rPr>
        <w:t xml:space="preserve"> </w:t>
      </w:r>
    </w:p>
    <w:p w:rsidR="00000000" w:rsidDel="00000000" w:rsidP="00000000" w:rsidRDefault="00000000" w:rsidRPr="00000000" w14:paraId="000000A0">
      <w:pPr>
        <w:shd w:fill="ffffff" w:val="clear"/>
        <w:spacing w:line="276" w:lineRule="auto"/>
        <w:jc w:val="both"/>
        <w:rPr>
          <w:rFonts w:ascii="Verdana" w:cs="Verdana" w:eastAsia="Verdana" w:hAnsi="Verdana"/>
          <w:color w:val="1a1a1a"/>
          <w:sz w:val="21"/>
          <w:szCs w:val="21"/>
        </w:rPr>
      </w:pPr>
      <w:r w:rsidDel="00000000" w:rsidR="00000000" w:rsidRPr="00000000">
        <w:rPr>
          <w:rFonts w:ascii="Verdana" w:cs="Verdana" w:eastAsia="Verdana" w:hAnsi="Verdana"/>
          <w:color w:val="1a1a1a"/>
          <w:sz w:val="21"/>
          <w:szCs w:val="21"/>
          <w:rtl w:val="0"/>
        </w:rPr>
        <w:t xml:space="preserve">It would be an honour for me to take the role of the UN Special Rapporteur on Freedom of Religion or Belief. For this role, I would utilise my significant experience working with a broad range of domestic and international bodies engaging with international law. </w:t>
      </w:r>
    </w:p>
    <w:p w:rsidR="00000000" w:rsidDel="00000000" w:rsidP="00000000" w:rsidRDefault="00000000" w:rsidRPr="00000000" w14:paraId="000000A1">
      <w:pPr>
        <w:shd w:fill="ffffff" w:val="clear"/>
        <w:spacing w:line="276" w:lineRule="auto"/>
        <w:jc w:val="both"/>
        <w:rPr>
          <w:rFonts w:ascii="Verdana" w:cs="Verdana" w:eastAsia="Verdana" w:hAnsi="Verdana"/>
          <w:color w:val="1a1a1a"/>
          <w:sz w:val="21"/>
          <w:szCs w:val="21"/>
        </w:rPr>
      </w:pPr>
      <w:r w:rsidDel="00000000" w:rsidR="00000000" w:rsidRPr="00000000">
        <w:rPr>
          <w:rtl w:val="0"/>
        </w:rPr>
      </w:r>
    </w:p>
    <w:p w:rsidR="00000000" w:rsidDel="00000000" w:rsidP="00000000" w:rsidRDefault="00000000" w:rsidRPr="00000000" w14:paraId="000000A2">
      <w:pPr>
        <w:shd w:fill="ffffff" w:val="clear"/>
        <w:spacing w:line="276" w:lineRule="auto"/>
        <w:jc w:val="both"/>
        <w:rPr>
          <w:rFonts w:ascii="Verdana" w:cs="Verdana" w:eastAsia="Verdana" w:hAnsi="Verdana"/>
          <w:color w:val="1a1a1a"/>
          <w:sz w:val="21"/>
          <w:szCs w:val="21"/>
        </w:rPr>
      </w:pPr>
      <w:r w:rsidDel="00000000" w:rsidR="00000000" w:rsidRPr="00000000">
        <w:rPr>
          <w:rFonts w:ascii="Verdana" w:cs="Verdana" w:eastAsia="Verdana" w:hAnsi="Verdana"/>
          <w:color w:val="1a1a1a"/>
          <w:sz w:val="21"/>
          <w:szCs w:val="21"/>
          <w:rtl w:val="0"/>
        </w:rPr>
        <w:t xml:space="preserve">I have a passion for the topic of freedom of religion or belief, and especially those minorities who are persecuted globally. My interest in this area began when I visited the UN Forum on Minority Issues in 2015. A Yazidi man spoke during the session and called for action to protect the Yazidis who were subjected to genocide by Daesh. The issue grabbed my attention and compelled me to engage with the topic. I researched the atrocities and produced a legal analysis against the definition of genocide in Article II of the UN Convention on the Prevention and Punishment of the Crime of Genocide. In the years since, I have been working on establishing legal avenues to bring about justice and accountability. This led to my interest in the plight of other persecuted religious minorities including the Rohingyas and other religious minorities in Myanmar, Christians in Nigeria, Uyghurs in China and many more. </w:t>
      </w:r>
    </w:p>
    <w:p w:rsidR="00000000" w:rsidDel="00000000" w:rsidP="00000000" w:rsidRDefault="00000000" w:rsidRPr="00000000" w14:paraId="000000A3">
      <w:pPr>
        <w:shd w:fill="ffffff" w:val="clear"/>
        <w:spacing w:line="276" w:lineRule="auto"/>
        <w:jc w:val="both"/>
        <w:rPr>
          <w:rFonts w:ascii="Verdana" w:cs="Verdana" w:eastAsia="Verdana" w:hAnsi="Verdana"/>
          <w:color w:val="1a1a1a"/>
          <w:sz w:val="21"/>
          <w:szCs w:val="21"/>
        </w:rPr>
      </w:pPr>
      <w:r w:rsidDel="00000000" w:rsidR="00000000" w:rsidRPr="00000000">
        <w:rPr>
          <w:rtl w:val="0"/>
        </w:rPr>
      </w:r>
    </w:p>
    <w:p w:rsidR="00000000" w:rsidDel="00000000" w:rsidP="00000000" w:rsidRDefault="00000000" w:rsidRPr="00000000" w14:paraId="000000A4">
      <w:pPr>
        <w:shd w:fill="ffffff" w:val="clear"/>
        <w:spacing w:line="276" w:lineRule="auto"/>
        <w:jc w:val="both"/>
        <w:rPr>
          <w:rFonts w:ascii="Verdana" w:cs="Verdana" w:eastAsia="Verdana" w:hAnsi="Verdana"/>
          <w:color w:val="1a1a1a"/>
          <w:sz w:val="21"/>
          <w:szCs w:val="21"/>
        </w:rPr>
      </w:pPr>
      <w:r w:rsidDel="00000000" w:rsidR="00000000" w:rsidRPr="00000000">
        <w:rPr>
          <w:rFonts w:ascii="Verdana" w:cs="Verdana" w:eastAsia="Verdana" w:hAnsi="Verdana"/>
          <w:color w:val="1a1a1a"/>
          <w:sz w:val="21"/>
          <w:szCs w:val="21"/>
          <w:rtl w:val="0"/>
        </w:rPr>
        <w:t xml:space="preserve">As I have been engaging on these topics, I identified numerous issues that require attention. </w:t>
      </w:r>
    </w:p>
    <w:p w:rsidR="00000000" w:rsidDel="00000000" w:rsidP="00000000" w:rsidRDefault="00000000" w:rsidRPr="00000000" w14:paraId="000000A5">
      <w:pPr>
        <w:shd w:fill="ffffff" w:val="clear"/>
        <w:spacing w:line="276" w:lineRule="auto"/>
        <w:jc w:val="both"/>
        <w:rPr>
          <w:rFonts w:ascii="Verdana" w:cs="Verdana" w:eastAsia="Verdana" w:hAnsi="Verdana"/>
          <w:color w:val="1a1a1a"/>
          <w:sz w:val="21"/>
          <w:szCs w:val="21"/>
        </w:rPr>
      </w:pPr>
      <w:r w:rsidDel="00000000" w:rsidR="00000000" w:rsidRPr="00000000">
        <w:rPr>
          <w:rtl w:val="0"/>
        </w:rPr>
      </w:r>
    </w:p>
    <w:p w:rsidR="00000000" w:rsidDel="00000000" w:rsidP="00000000" w:rsidRDefault="00000000" w:rsidRPr="00000000" w14:paraId="000000A6">
      <w:pPr>
        <w:shd w:fill="ffffff" w:val="clear"/>
        <w:spacing w:line="276" w:lineRule="auto"/>
        <w:jc w:val="both"/>
        <w:rPr>
          <w:rFonts w:ascii="Verdana" w:cs="Verdana" w:eastAsia="Verdana" w:hAnsi="Verdana"/>
          <w:color w:val="1a1a1a"/>
          <w:sz w:val="21"/>
          <w:szCs w:val="21"/>
        </w:rPr>
      </w:pPr>
      <w:r w:rsidDel="00000000" w:rsidR="00000000" w:rsidRPr="00000000">
        <w:rPr>
          <w:rFonts w:ascii="Verdana" w:cs="Verdana" w:eastAsia="Verdana" w:hAnsi="Verdana"/>
          <w:b w:val="1"/>
          <w:i w:val="1"/>
          <w:color w:val="1a1a1a"/>
          <w:sz w:val="21"/>
          <w:szCs w:val="21"/>
          <w:rtl w:val="0"/>
        </w:rPr>
        <w:t xml:space="preserve">Prevention. </w:t>
      </w:r>
      <w:r w:rsidDel="00000000" w:rsidR="00000000" w:rsidRPr="00000000">
        <w:rPr>
          <w:rFonts w:ascii="Verdana" w:cs="Verdana" w:eastAsia="Verdana" w:hAnsi="Verdana"/>
          <w:color w:val="1a1a1a"/>
          <w:sz w:val="21"/>
          <w:szCs w:val="21"/>
          <w:rtl w:val="0"/>
        </w:rPr>
        <w:t xml:space="preserve">We, as the international community, always act too to prevent atrocities from materialising. For example, despite the legal duty to prevent genocide established by Article I of the Genocide Convention, only a few countries have mechanisms that would effectively monitor and analyse risk factors to spot the early warning signs of genocide. Similarly, only a few countries have mechanisms that monitor and analyse violations of the right to freedom of religion or belief globally. </w:t>
      </w:r>
    </w:p>
    <w:p w:rsidR="00000000" w:rsidDel="00000000" w:rsidP="00000000" w:rsidRDefault="00000000" w:rsidRPr="00000000" w14:paraId="000000A7">
      <w:pPr>
        <w:shd w:fill="ffffff" w:val="clear"/>
        <w:spacing w:line="276" w:lineRule="auto"/>
        <w:jc w:val="both"/>
        <w:rPr>
          <w:rFonts w:ascii="Verdana" w:cs="Verdana" w:eastAsia="Verdana" w:hAnsi="Verdana"/>
          <w:color w:val="1a1a1a"/>
          <w:sz w:val="21"/>
          <w:szCs w:val="21"/>
        </w:rPr>
      </w:pPr>
      <w:r w:rsidDel="00000000" w:rsidR="00000000" w:rsidRPr="00000000">
        <w:rPr>
          <w:rtl w:val="0"/>
        </w:rPr>
      </w:r>
    </w:p>
    <w:p w:rsidR="00000000" w:rsidDel="00000000" w:rsidP="00000000" w:rsidRDefault="00000000" w:rsidRPr="00000000" w14:paraId="000000A8">
      <w:pPr>
        <w:shd w:fill="ffffff" w:val="clear"/>
        <w:spacing w:line="276" w:lineRule="auto"/>
        <w:jc w:val="both"/>
        <w:rPr>
          <w:rFonts w:ascii="Verdana" w:cs="Verdana" w:eastAsia="Verdana" w:hAnsi="Verdana"/>
          <w:color w:val="1a1a1a"/>
          <w:sz w:val="21"/>
          <w:szCs w:val="21"/>
        </w:rPr>
      </w:pPr>
      <w:r w:rsidDel="00000000" w:rsidR="00000000" w:rsidRPr="00000000">
        <w:rPr>
          <w:rFonts w:ascii="Verdana" w:cs="Verdana" w:eastAsia="Verdana" w:hAnsi="Verdana"/>
          <w:color w:val="1a1a1a"/>
          <w:sz w:val="21"/>
          <w:szCs w:val="21"/>
          <w:rtl w:val="0"/>
        </w:rPr>
        <w:t xml:space="preserve">To address the issue, I propose to work with governments on identifying practices which would equip them with the tools to monitor and analyse these risk factors and to act on them effectively, whether to protect the right to freedom of religion or belief generally, and to prevent such atrocity crimes as genocide. </w:t>
      </w:r>
    </w:p>
    <w:p w:rsidR="00000000" w:rsidDel="00000000" w:rsidP="00000000" w:rsidRDefault="00000000" w:rsidRPr="00000000" w14:paraId="000000A9">
      <w:pPr>
        <w:shd w:fill="ffffff" w:val="clear"/>
        <w:spacing w:line="276" w:lineRule="auto"/>
        <w:jc w:val="both"/>
        <w:rPr>
          <w:rFonts w:ascii="Verdana" w:cs="Verdana" w:eastAsia="Verdana" w:hAnsi="Verdana"/>
          <w:color w:val="1a1a1a"/>
          <w:sz w:val="21"/>
          <w:szCs w:val="21"/>
        </w:rPr>
      </w:pPr>
      <w:r w:rsidDel="00000000" w:rsidR="00000000" w:rsidRPr="00000000">
        <w:rPr>
          <w:rtl w:val="0"/>
        </w:rPr>
      </w:r>
    </w:p>
    <w:p w:rsidR="00000000" w:rsidDel="00000000" w:rsidP="00000000" w:rsidRDefault="00000000" w:rsidRPr="00000000" w14:paraId="000000AA">
      <w:pPr>
        <w:shd w:fill="ffffff" w:val="clear"/>
        <w:spacing w:line="276" w:lineRule="auto"/>
        <w:jc w:val="both"/>
        <w:rPr>
          <w:rFonts w:ascii="Verdana" w:cs="Verdana" w:eastAsia="Verdana" w:hAnsi="Verdana"/>
          <w:color w:val="1a1a1a"/>
          <w:sz w:val="21"/>
          <w:szCs w:val="21"/>
        </w:rPr>
      </w:pPr>
      <w:r w:rsidDel="00000000" w:rsidR="00000000" w:rsidRPr="00000000">
        <w:rPr>
          <w:rFonts w:ascii="Verdana" w:cs="Verdana" w:eastAsia="Verdana" w:hAnsi="Verdana"/>
          <w:b w:val="1"/>
          <w:i w:val="1"/>
          <w:color w:val="1a1a1a"/>
          <w:sz w:val="21"/>
          <w:szCs w:val="21"/>
          <w:rtl w:val="0"/>
        </w:rPr>
        <w:t xml:space="preserve">Promotion.</w:t>
      </w:r>
      <w:r w:rsidDel="00000000" w:rsidR="00000000" w:rsidRPr="00000000">
        <w:rPr>
          <w:rFonts w:ascii="Verdana" w:cs="Verdana" w:eastAsia="Verdana" w:hAnsi="Verdana"/>
          <w:color w:val="1a1a1a"/>
          <w:sz w:val="21"/>
          <w:szCs w:val="21"/>
          <w:rtl w:val="0"/>
        </w:rPr>
        <w:t xml:space="preserve"> The right to freedom of religion or belief is not a popular topic. Despite some growing attention, it is often neglected or not given the attention it requires. There is very little understanding of the right and ever less general engagement. Among others, media outlets cover the topic less and less. The coverage usually focuses on topics that make the headlines, often over-sensationalising. Furthermore, censorship, misinformation and disinformation prevent information from reaching people, and present a distorted picture of the world around them (including dehumanising certain groups, inciting violence and many more). </w:t>
      </w:r>
    </w:p>
    <w:p w:rsidR="00000000" w:rsidDel="00000000" w:rsidP="00000000" w:rsidRDefault="00000000" w:rsidRPr="00000000" w14:paraId="000000AB">
      <w:pPr>
        <w:shd w:fill="ffffff" w:val="clear"/>
        <w:spacing w:line="276" w:lineRule="auto"/>
        <w:jc w:val="both"/>
        <w:rPr>
          <w:rFonts w:ascii="Verdana" w:cs="Verdana" w:eastAsia="Verdana" w:hAnsi="Verdana"/>
          <w:color w:val="1a1a1a"/>
          <w:sz w:val="21"/>
          <w:szCs w:val="21"/>
        </w:rPr>
      </w:pPr>
      <w:r w:rsidDel="00000000" w:rsidR="00000000" w:rsidRPr="00000000">
        <w:rPr>
          <w:rtl w:val="0"/>
        </w:rPr>
      </w:r>
    </w:p>
    <w:p w:rsidR="00000000" w:rsidDel="00000000" w:rsidP="00000000" w:rsidRDefault="00000000" w:rsidRPr="00000000" w14:paraId="000000AC">
      <w:pPr>
        <w:shd w:fill="ffffff" w:val="clear"/>
        <w:spacing w:line="276" w:lineRule="auto"/>
        <w:jc w:val="both"/>
        <w:rPr>
          <w:rFonts w:ascii="Verdana" w:cs="Verdana" w:eastAsia="Verdana" w:hAnsi="Verdana"/>
          <w:color w:val="1a1a1a"/>
          <w:sz w:val="21"/>
          <w:szCs w:val="21"/>
        </w:rPr>
      </w:pPr>
      <w:r w:rsidDel="00000000" w:rsidR="00000000" w:rsidRPr="00000000">
        <w:rPr>
          <w:rFonts w:ascii="Verdana" w:cs="Verdana" w:eastAsia="Verdana" w:hAnsi="Verdana"/>
          <w:color w:val="1a1a1a"/>
          <w:sz w:val="21"/>
          <w:szCs w:val="21"/>
          <w:rtl w:val="0"/>
        </w:rPr>
        <w:t xml:space="preserve">To address the issue, I propose working with journalists and media outlets on training and guidelines for journalists, editors and producers to help them to navigate the information and ensure verified, fact-based news and analysis. </w:t>
      </w:r>
    </w:p>
    <w:p w:rsidR="00000000" w:rsidDel="00000000" w:rsidP="00000000" w:rsidRDefault="00000000" w:rsidRPr="00000000" w14:paraId="000000AD">
      <w:pPr>
        <w:shd w:fill="ffffff" w:val="clear"/>
        <w:spacing w:line="276" w:lineRule="auto"/>
        <w:jc w:val="both"/>
        <w:rPr>
          <w:rFonts w:ascii="Verdana" w:cs="Verdana" w:eastAsia="Verdana" w:hAnsi="Verdana"/>
          <w:color w:val="1a1a1a"/>
          <w:sz w:val="21"/>
          <w:szCs w:val="21"/>
        </w:rPr>
      </w:pPr>
      <w:r w:rsidDel="00000000" w:rsidR="00000000" w:rsidRPr="00000000">
        <w:rPr>
          <w:rtl w:val="0"/>
        </w:rPr>
      </w:r>
    </w:p>
    <w:p w:rsidR="00000000" w:rsidDel="00000000" w:rsidP="00000000" w:rsidRDefault="00000000" w:rsidRPr="00000000" w14:paraId="000000AE">
      <w:pPr>
        <w:shd w:fill="ffffff" w:val="clear"/>
        <w:spacing w:line="276" w:lineRule="auto"/>
        <w:jc w:val="both"/>
        <w:rPr>
          <w:rFonts w:ascii="Verdana" w:cs="Verdana" w:eastAsia="Verdana" w:hAnsi="Verdana"/>
          <w:color w:val="1a1a1a"/>
          <w:sz w:val="21"/>
          <w:szCs w:val="21"/>
        </w:rPr>
      </w:pPr>
      <w:r w:rsidDel="00000000" w:rsidR="00000000" w:rsidRPr="00000000">
        <w:rPr>
          <w:rFonts w:ascii="Verdana" w:cs="Verdana" w:eastAsia="Verdana" w:hAnsi="Verdana"/>
          <w:color w:val="1a1a1a"/>
          <w:sz w:val="21"/>
          <w:szCs w:val="21"/>
          <w:rtl w:val="0"/>
        </w:rPr>
        <w:t xml:space="preserve">I also would like to work towards establishing a UN Forum on Freedom of Religion or Belief, modelled on the UN Forum on Minority Issues, to give the voice to survivors, experts, and NGOs, who ordinarily would have limited access to the sessions of the HRC. This could be a great opportunity to engage the younger generation on the topic of freedom of religion or belief. </w:t>
      </w:r>
    </w:p>
    <w:p w:rsidR="00000000" w:rsidDel="00000000" w:rsidP="00000000" w:rsidRDefault="00000000" w:rsidRPr="00000000" w14:paraId="000000AF">
      <w:pPr>
        <w:shd w:fill="ffffff" w:val="clear"/>
        <w:spacing w:line="276" w:lineRule="auto"/>
        <w:jc w:val="both"/>
        <w:rPr>
          <w:rFonts w:ascii="Verdana" w:cs="Verdana" w:eastAsia="Verdana" w:hAnsi="Verdana"/>
          <w:color w:val="1a1a1a"/>
          <w:sz w:val="21"/>
          <w:szCs w:val="21"/>
        </w:rPr>
      </w:pPr>
      <w:r w:rsidDel="00000000" w:rsidR="00000000" w:rsidRPr="00000000">
        <w:rPr>
          <w:rtl w:val="0"/>
        </w:rPr>
      </w:r>
    </w:p>
    <w:p w:rsidR="00000000" w:rsidDel="00000000" w:rsidP="00000000" w:rsidRDefault="00000000" w:rsidRPr="00000000" w14:paraId="000000B0">
      <w:pPr>
        <w:shd w:fill="ffffff" w:val="clear"/>
        <w:spacing w:line="276" w:lineRule="auto"/>
        <w:jc w:val="both"/>
        <w:rPr>
          <w:rFonts w:ascii="Verdana" w:cs="Verdana" w:eastAsia="Verdana" w:hAnsi="Verdana"/>
          <w:color w:val="1a1a1a"/>
          <w:sz w:val="21"/>
          <w:szCs w:val="21"/>
        </w:rPr>
      </w:pPr>
      <w:r w:rsidDel="00000000" w:rsidR="00000000" w:rsidRPr="00000000">
        <w:rPr>
          <w:rFonts w:ascii="Verdana" w:cs="Verdana" w:eastAsia="Verdana" w:hAnsi="Verdana"/>
          <w:b w:val="1"/>
          <w:color w:val="1a1a1a"/>
          <w:sz w:val="21"/>
          <w:szCs w:val="21"/>
          <w:rtl w:val="0"/>
        </w:rPr>
        <w:t xml:space="preserve">Justice and Accountability. </w:t>
      </w:r>
      <w:r w:rsidDel="00000000" w:rsidR="00000000" w:rsidRPr="00000000">
        <w:rPr>
          <w:rFonts w:ascii="Verdana" w:cs="Verdana" w:eastAsia="Verdana" w:hAnsi="Verdana"/>
          <w:color w:val="1a1a1a"/>
          <w:sz w:val="21"/>
          <w:szCs w:val="21"/>
          <w:rtl w:val="0"/>
        </w:rPr>
        <w:t xml:space="preserve">Victims of violations of the right to freedom of religion or belief can rarely access justice. To address this issue, I would like to review access to justice of people who’s right to freedom or religion or belief has been violated, globally, and identify how the failings could be addressed. </w:t>
      </w:r>
    </w:p>
    <w:p w:rsidR="00000000" w:rsidDel="00000000" w:rsidP="00000000" w:rsidRDefault="00000000" w:rsidRPr="00000000" w14:paraId="000000B1">
      <w:pPr>
        <w:shd w:fill="ffffff" w:val="clear"/>
        <w:spacing w:line="276" w:lineRule="auto"/>
        <w:jc w:val="both"/>
        <w:rPr>
          <w:rFonts w:ascii="Verdana" w:cs="Verdana" w:eastAsia="Verdana" w:hAnsi="Verdana"/>
          <w:color w:val="1a1a1a"/>
          <w:sz w:val="21"/>
          <w:szCs w:val="21"/>
        </w:rPr>
      </w:pPr>
      <w:r w:rsidDel="00000000" w:rsidR="00000000" w:rsidRPr="00000000">
        <w:rPr>
          <w:rtl w:val="0"/>
        </w:rPr>
      </w:r>
    </w:p>
    <w:p w:rsidR="00000000" w:rsidDel="00000000" w:rsidP="00000000" w:rsidRDefault="00000000" w:rsidRPr="00000000" w14:paraId="000000B2">
      <w:pPr>
        <w:shd w:fill="ffffff" w:val="clear"/>
        <w:spacing w:line="276" w:lineRule="auto"/>
        <w:jc w:val="both"/>
        <w:rPr>
          <w:rFonts w:ascii="Verdana" w:cs="Verdana" w:eastAsia="Verdana" w:hAnsi="Verdana"/>
          <w:color w:val="1a1a1a"/>
          <w:sz w:val="21"/>
          <w:szCs w:val="21"/>
        </w:rPr>
      </w:pPr>
      <w:r w:rsidDel="00000000" w:rsidR="00000000" w:rsidRPr="00000000">
        <w:rPr>
          <w:rFonts w:ascii="Verdana" w:cs="Verdana" w:eastAsia="Verdana" w:hAnsi="Verdana"/>
          <w:color w:val="1a1a1a"/>
          <w:sz w:val="21"/>
          <w:szCs w:val="21"/>
          <w:rtl w:val="0"/>
        </w:rPr>
        <w:t xml:space="preserve">The above are only a few proposals of the work I would like to engage on to bring about change. And change is urgently needed. </w:t>
      </w:r>
    </w:p>
    <w:p w:rsidR="00000000" w:rsidDel="00000000" w:rsidP="00000000" w:rsidRDefault="00000000" w:rsidRPr="00000000" w14:paraId="000000B3">
      <w:pPr>
        <w:shd w:fill="ffffff" w:val="clear"/>
        <w:spacing w:line="276" w:lineRule="auto"/>
        <w:jc w:val="both"/>
        <w:rPr>
          <w:rFonts w:ascii="Verdana" w:cs="Verdana" w:eastAsia="Verdana" w:hAnsi="Verdana"/>
          <w:color w:val="1a1a1a"/>
          <w:sz w:val="21"/>
          <w:szCs w:val="21"/>
        </w:rPr>
      </w:pPr>
      <w:r w:rsidDel="00000000" w:rsidR="00000000" w:rsidRPr="00000000">
        <w:rPr>
          <w:rtl w:val="0"/>
        </w:rPr>
      </w:r>
    </w:p>
    <w:p w:rsidR="00000000" w:rsidDel="00000000" w:rsidP="00000000" w:rsidRDefault="00000000" w:rsidRPr="00000000" w14:paraId="000000B4">
      <w:pPr>
        <w:shd w:fill="ffffff" w:val="clear"/>
        <w:spacing w:line="276" w:lineRule="auto"/>
        <w:jc w:val="both"/>
        <w:rPr>
          <w:rFonts w:ascii="Verdana" w:cs="Verdana" w:eastAsia="Verdana" w:hAnsi="Verdana"/>
          <w:color w:val="1a1a1a"/>
          <w:sz w:val="21"/>
          <w:szCs w:val="21"/>
        </w:rPr>
      </w:pPr>
      <w:r w:rsidDel="00000000" w:rsidR="00000000" w:rsidRPr="00000000">
        <w:rPr>
          <w:rFonts w:ascii="Verdana" w:cs="Verdana" w:eastAsia="Verdana" w:hAnsi="Verdana"/>
          <w:color w:val="1a1a1a"/>
          <w:sz w:val="21"/>
          <w:szCs w:val="21"/>
          <w:rtl w:val="0"/>
        </w:rPr>
        <w:t xml:space="preserve">I would humbly welcome the opportunity to explain my proposals further. </w:t>
      </w:r>
    </w:p>
    <w:p w:rsidR="00000000" w:rsidDel="00000000" w:rsidP="00000000" w:rsidRDefault="00000000" w:rsidRPr="00000000" w14:paraId="000000B5">
      <w:pPr>
        <w:shd w:fill="ffffff" w:val="clear"/>
        <w:spacing w:line="276" w:lineRule="auto"/>
        <w:jc w:val="both"/>
        <w:rPr>
          <w:rFonts w:ascii="Verdana" w:cs="Verdana" w:eastAsia="Verdana" w:hAnsi="Verdana"/>
          <w:color w:val="1a1a1a"/>
          <w:sz w:val="21"/>
          <w:szCs w:val="21"/>
        </w:rPr>
      </w:pPr>
      <w:r w:rsidDel="00000000" w:rsidR="00000000" w:rsidRPr="00000000">
        <w:rPr>
          <w:rtl w:val="0"/>
        </w:rPr>
      </w:r>
    </w:p>
    <w:p w:rsidR="00000000" w:rsidDel="00000000" w:rsidP="00000000" w:rsidRDefault="00000000" w:rsidRPr="00000000" w14:paraId="000000B6">
      <w:pPr>
        <w:shd w:fill="ffffff" w:val="clear"/>
        <w:spacing w:line="276" w:lineRule="auto"/>
        <w:jc w:val="both"/>
        <w:rPr>
          <w:rFonts w:ascii="Verdana" w:cs="Verdana" w:eastAsia="Verdana" w:hAnsi="Verdana"/>
          <w:color w:val="1a1a1a"/>
          <w:sz w:val="21"/>
          <w:szCs w:val="21"/>
        </w:rPr>
      </w:pPr>
      <w:r w:rsidDel="00000000" w:rsidR="00000000" w:rsidRPr="00000000">
        <w:rPr>
          <w:rFonts w:ascii="Verdana" w:cs="Verdana" w:eastAsia="Verdana" w:hAnsi="Verdana"/>
          <w:color w:val="1a1a1a"/>
          <w:sz w:val="21"/>
          <w:szCs w:val="21"/>
          <w:rtl w:val="0"/>
        </w:rPr>
        <w:t xml:space="preserve">Yours sincerely, </w:t>
      </w:r>
    </w:p>
    <w:p w:rsidR="00000000" w:rsidDel="00000000" w:rsidP="00000000" w:rsidRDefault="00000000" w:rsidRPr="00000000" w14:paraId="000000B7">
      <w:pPr>
        <w:shd w:fill="ffffff" w:val="clear"/>
        <w:spacing w:line="276" w:lineRule="auto"/>
        <w:jc w:val="both"/>
        <w:rPr>
          <w:rFonts w:ascii="Verdana" w:cs="Verdana" w:eastAsia="Verdana" w:hAnsi="Verdana"/>
          <w:color w:val="1a1a1a"/>
          <w:sz w:val="21"/>
          <w:szCs w:val="21"/>
        </w:rPr>
      </w:pPr>
      <w:r w:rsidDel="00000000" w:rsidR="00000000" w:rsidRPr="00000000">
        <w:rPr>
          <w:rtl w:val="0"/>
        </w:rPr>
      </w:r>
    </w:p>
    <w:p w:rsidR="00000000" w:rsidDel="00000000" w:rsidP="00000000" w:rsidRDefault="00000000" w:rsidRPr="00000000" w14:paraId="000000B8">
      <w:pPr>
        <w:shd w:fill="ffffff" w:val="clear"/>
        <w:spacing w:line="276" w:lineRule="auto"/>
        <w:jc w:val="both"/>
        <w:rPr>
          <w:rFonts w:ascii="Verdana" w:cs="Verdana" w:eastAsia="Verdana" w:hAnsi="Verdana"/>
          <w:color w:val="1a1a1a"/>
          <w:sz w:val="21"/>
          <w:szCs w:val="21"/>
        </w:rPr>
      </w:pPr>
      <w:r w:rsidDel="00000000" w:rsidR="00000000" w:rsidRPr="00000000">
        <w:rPr>
          <w:rFonts w:ascii="Verdana" w:cs="Verdana" w:eastAsia="Verdana" w:hAnsi="Verdana"/>
          <w:color w:val="1a1a1a"/>
          <w:sz w:val="21"/>
          <w:szCs w:val="21"/>
          <w:rtl w:val="0"/>
        </w:rPr>
        <w:t xml:space="preserve">Dr Ewelina Ochab </w:t>
      </w:r>
    </w:p>
    <w:p w:rsidR="00000000" w:rsidDel="00000000" w:rsidP="00000000" w:rsidRDefault="00000000" w:rsidRPr="00000000" w14:paraId="000000B9">
      <w:pPr>
        <w:shd w:fill="ffffff" w:val="clear"/>
        <w:spacing w:line="276" w:lineRule="auto"/>
        <w:jc w:val="both"/>
        <w:rPr>
          <w:rFonts w:ascii="Verdana" w:cs="Verdana" w:eastAsia="Verdana" w:hAnsi="Verdana"/>
          <w:color w:val="1a1a1a"/>
          <w:sz w:val="16"/>
          <w:szCs w:val="16"/>
        </w:rPr>
      </w:pPr>
      <w:r w:rsidDel="00000000" w:rsidR="00000000" w:rsidRPr="00000000">
        <w:rPr>
          <w:rtl w:val="0"/>
        </w:rPr>
      </w:r>
    </w:p>
    <w:p w:rsidR="00000000" w:rsidDel="00000000" w:rsidP="00000000" w:rsidRDefault="00000000" w:rsidRPr="00000000" w14:paraId="000000BA">
      <w:pPr>
        <w:shd w:fill="ffffff" w:val="clear"/>
        <w:spacing w:line="276" w:lineRule="auto"/>
        <w:jc w:val="both"/>
        <w:rPr>
          <w:rFonts w:ascii="Verdana" w:cs="Verdana" w:eastAsia="Verdana" w:hAnsi="Verdana"/>
          <w:color w:val="1a1a1a"/>
          <w:sz w:val="16"/>
          <w:szCs w:val="16"/>
        </w:rPr>
      </w:pPr>
      <w:r w:rsidDel="00000000" w:rsidR="00000000" w:rsidRPr="00000000">
        <w:rPr>
          <w:rtl w:val="0"/>
        </w:rPr>
      </w:r>
    </w:p>
    <w:p w:rsidR="00000000" w:rsidDel="00000000" w:rsidP="00000000" w:rsidRDefault="00000000" w:rsidRPr="00000000" w14:paraId="000000BB">
      <w:pPr>
        <w:shd w:fill="ffffff" w:val="clear"/>
        <w:spacing w:line="276" w:lineRule="auto"/>
        <w:jc w:val="both"/>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BC">
      <w:pPr>
        <w:shd w:fill="ffffff" w:val="clear"/>
        <w:spacing w:line="276" w:lineRule="auto"/>
        <w:jc w:val="both"/>
        <w:rPr>
          <w:rFonts w:ascii="Verdana" w:cs="Verdana" w:eastAsia="Verdana" w:hAnsi="Verdana"/>
          <w:color w:val="222222"/>
          <w:sz w:val="21"/>
          <w:szCs w:val="21"/>
        </w:rPr>
      </w:pPr>
      <w:r w:rsidDel="00000000" w:rsidR="00000000" w:rsidRPr="00000000">
        <w:rPr>
          <w:rtl w:val="0"/>
        </w:rPr>
      </w:r>
    </w:p>
    <w:p w:rsidR="00000000" w:rsidDel="00000000" w:rsidP="00000000" w:rsidRDefault="00000000" w:rsidRPr="00000000" w14:paraId="000000BD">
      <w:pPr>
        <w:shd w:fill="ffffff" w:val="clear"/>
        <w:spacing w:line="276" w:lineRule="auto"/>
        <w:jc w:val="both"/>
        <w:rPr>
          <w:rFonts w:ascii="Verdana" w:cs="Verdana" w:eastAsia="Verdana" w:hAnsi="Verdana"/>
          <w:color w:val="222222"/>
          <w:sz w:val="21"/>
          <w:szCs w:val="21"/>
        </w:rPr>
      </w:pPr>
      <w:r w:rsidDel="00000000" w:rsidR="00000000" w:rsidRPr="00000000">
        <w:rPr>
          <w:rtl w:val="0"/>
        </w:rPr>
      </w:r>
    </w:p>
    <w:p w:rsidR="00000000" w:rsidDel="00000000" w:rsidP="00000000" w:rsidRDefault="00000000" w:rsidRPr="00000000" w14:paraId="000000BE">
      <w:pPr>
        <w:shd w:fill="ffffff" w:val="clear"/>
        <w:spacing w:line="276" w:lineRule="auto"/>
        <w:jc w:val="both"/>
        <w:rPr>
          <w:rFonts w:ascii="Verdana" w:cs="Verdana" w:eastAsia="Verdana" w:hAnsi="Verdana"/>
          <w:color w:val="222222"/>
          <w:sz w:val="21"/>
          <w:szCs w:val="21"/>
        </w:rPr>
      </w:pPr>
      <w:r w:rsidDel="00000000" w:rsidR="00000000" w:rsidRPr="00000000">
        <w:rPr>
          <w:rtl w:val="0"/>
        </w:rPr>
      </w:r>
    </w:p>
    <w:p w:rsidR="00000000" w:rsidDel="00000000" w:rsidP="00000000" w:rsidRDefault="00000000" w:rsidRPr="00000000" w14:paraId="000000BF">
      <w:pPr>
        <w:shd w:fill="ffffff" w:val="clear"/>
        <w:spacing w:line="276" w:lineRule="auto"/>
        <w:jc w:val="both"/>
        <w:rPr>
          <w:rFonts w:ascii="Verdana" w:cs="Verdana" w:eastAsia="Verdana" w:hAnsi="Verdana"/>
          <w:color w:val="222222"/>
          <w:sz w:val="21"/>
          <w:szCs w:val="21"/>
        </w:rPr>
      </w:pPr>
      <w:r w:rsidDel="00000000" w:rsidR="00000000" w:rsidRPr="00000000">
        <w:rPr>
          <w:rtl w:val="0"/>
        </w:rPr>
      </w:r>
    </w:p>
    <w:p w:rsidR="00000000" w:rsidDel="00000000" w:rsidP="00000000" w:rsidRDefault="00000000" w:rsidRPr="00000000" w14:paraId="000000C0">
      <w:pPr>
        <w:shd w:fill="ffffff" w:val="clear"/>
        <w:spacing w:line="276" w:lineRule="auto"/>
        <w:jc w:val="both"/>
        <w:rPr>
          <w:rFonts w:ascii="Verdana" w:cs="Verdana" w:eastAsia="Verdana" w:hAnsi="Verdana"/>
          <w:color w:val="222222"/>
          <w:sz w:val="21"/>
          <w:szCs w:val="21"/>
        </w:rPr>
      </w:pPr>
      <w:r w:rsidDel="00000000" w:rsidR="00000000" w:rsidRPr="00000000">
        <w:rPr>
          <w:rtl w:val="0"/>
        </w:rPr>
      </w:r>
    </w:p>
    <w:p w:rsidR="00000000" w:rsidDel="00000000" w:rsidP="00000000" w:rsidRDefault="00000000" w:rsidRPr="00000000" w14:paraId="000000C1">
      <w:pPr>
        <w:shd w:fill="ffffff" w:val="clear"/>
        <w:spacing w:line="276" w:lineRule="auto"/>
        <w:jc w:val="both"/>
        <w:rPr>
          <w:rFonts w:ascii="Verdana" w:cs="Verdana" w:eastAsia="Verdana" w:hAnsi="Verdana"/>
          <w:color w:val="222222"/>
          <w:sz w:val="21"/>
          <w:szCs w:val="21"/>
        </w:rPr>
      </w:pPr>
      <w:r w:rsidDel="00000000" w:rsidR="00000000" w:rsidRPr="00000000">
        <w:rPr>
          <w:rFonts w:ascii="Verdana" w:cs="Verdana" w:eastAsia="Verdana" w:hAnsi="Verdana"/>
          <w:color w:val="222222"/>
          <w:sz w:val="21"/>
          <w:szCs w:val="21"/>
          <w:rtl w:val="0"/>
        </w:rPr>
        <w:t xml:space="preserve"> </w:t>
      </w:r>
    </w:p>
    <w:p w:rsidR="00000000" w:rsidDel="00000000" w:rsidP="00000000" w:rsidRDefault="00000000" w:rsidRPr="00000000" w14:paraId="000000C2">
      <w:pPr>
        <w:shd w:fill="ffffff" w:val="clear"/>
        <w:spacing w:line="276" w:lineRule="auto"/>
        <w:jc w:val="both"/>
        <w:rPr>
          <w:rFonts w:ascii="Verdana" w:cs="Verdana" w:eastAsia="Verdana" w:hAnsi="Verdana"/>
          <w:color w:val="222222"/>
          <w:sz w:val="21"/>
          <w:szCs w:val="21"/>
        </w:rPr>
      </w:pPr>
      <w:r w:rsidDel="00000000" w:rsidR="00000000" w:rsidRPr="00000000">
        <w:rPr>
          <w:rtl w:val="0"/>
        </w:rPr>
      </w:r>
    </w:p>
    <w:p w:rsidR="00000000" w:rsidDel="00000000" w:rsidP="00000000" w:rsidRDefault="00000000" w:rsidRPr="00000000" w14:paraId="000000C3">
      <w:pPr>
        <w:shd w:fill="ffffff" w:val="clear"/>
        <w:spacing w:line="276" w:lineRule="auto"/>
        <w:jc w:val="both"/>
        <w:rPr>
          <w:rFonts w:ascii="Verdana" w:cs="Verdana" w:eastAsia="Verdana" w:hAnsi="Verdana"/>
          <w:color w:val="222222"/>
          <w:sz w:val="21"/>
          <w:szCs w:val="21"/>
        </w:rPr>
      </w:pPr>
      <w:r w:rsidDel="00000000" w:rsidR="00000000" w:rsidRPr="00000000">
        <w:rPr>
          <w:rFonts w:ascii="Verdana" w:cs="Verdana" w:eastAsia="Verdana" w:hAnsi="Verdana"/>
          <w:color w:val="222222"/>
          <w:sz w:val="21"/>
          <w:szCs w:val="21"/>
          <w:rtl w:val="0"/>
        </w:rPr>
        <w:t xml:space="preserve"> </w:t>
      </w:r>
    </w:p>
    <w:p w:rsidR="00000000" w:rsidDel="00000000" w:rsidP="00000000" w:rsidRDefault="00000000" w:rsidRPr="00000000" w14:paraId="000000C4">
      <w:pPr>
        <w:shd w:fill="ffffff" w:val="clear"/>
        <w:spacing w:line="276" w:lineRule="auto"/>
        <w:jc w:val="both"/>
        <w:rPr>
          <w:rFonts w:ascii="Verdana" w:cs="Verdana" w:eastAsia="Verdana" w:hAnsi="Verdana"/>
          <w:color w:val="222222"/>
          <w:sz w:val="18"/>
          <w:szCs w:val="18"/>
        </w:rPr>
      </w:pPr>
      <w:r w:rsidDel="00000000" w:rsidR="00000000" w:rsidRPr="00000000">
        <w:rPr>
          <w:rtl w:val="0"/>
        </w:rPr>
      </w:r>
    </w:p>
    <w:p w:rsidR="00000000" w:rsidDel="00000000" w:rsidP="00000000" w:rsidRDefault="00000000" w:rsidRPr="00000000" w14:paraId="000000C5">
      <w:pPr>
        <w:shd w:fill="ffffff" w:val="clear"/>
        <w:spacing w:line="276" w:lineRule="auto"/>
        <w:jc w:val="both"/>
        <w:rPr>
          <w:rFonts w:ascii="Verdana" w:cs="Verdana" w:eastAsia="Verdana" w:hAnsi="Verdana"/>
          <w:color w:val="222222"/>
          <w:sz w:val="18"/>
          <w:szCs w:val="18"/>
        </w:rPr>
      </w:pPr>
      <w:r w:rsidDel="00000000" w:rsidR="00000000" w:rsidRPr="00000000">
        <w:rPr>
          <w:rFonts w:ascii="Verdana" w:cs="Verdana" w:eastAsia="Verdana" w:hAnsi="Verdana"/>
          <w:color w:val="222222"/>
          <w:sz w:val="18"/>
          <w:szCs w:val="18"/>
          <w:rtl w:val="0"/>
        </w:rPr>
        <w:t xml:space="preserve"> </w:t>
      </w:r>
    </w:p>
    <w:p w:rsidR="00000000" w:rsidDel="00000000" w:rsidP="00000000" w:rsidRDefault="00000000" w:rsidRPr="00000000" w14:paraId="000000C6">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C7">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C8">
      <w:pPr>
        <w:rPr>
          <w:rFonts w:ascii="Verdana" w:cs="Verdana" w:eastAsia="Verdana" w:hAnsi="Verdana"/>
          <w:sz w:val="8"/>
          <w:szCs w:val="8"/>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C9">
      <w:pPr>
        <w:pBdr>
          <w:top w:color="000000" w:space="1" w:sz="4" w:val="single"/>
          <w:left w:color="000000" w:space="4" w:sz="4" w:val="single"/>
          <w:bottom w:color="000000" w:space="0" w:sz="4" w:val="single"/>
          <w:right w:color="000000" w:space="4" w:sz="4" w:val="single"/>
        </w:pBdr>
        <w:shd w:fill="e6e6e6" w:val="clear"/>
        <w:jc w:val="cente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IV. LANGUAGES (READ / WRITTEN / SPOKEN)</w:t>
      </w:r>
      <w:r w:rsidDel="00000000" w:rsidR="00000000" w:rsidRPr="00000000">
        <w:rPr>
          <w:rtl w:val="0"/>
        </w:rPr>
      </w:r>
    </w:p>
    <w:p w:rsidR="00000000" w:rsidDel="00000000" w:rsidP="00000000" w:rsidRDefault="00000000" w:rsidRPr="00000000" w14:paraId="000000CA">
      <w:pPr>
        <w:rPr>
          <w:rFonts w:ascii="Verdana" w:cs="Verdana" w:eastAsia="Verdana" w:hAnsi="Verdana"/>
          <w:sz w:val="21"/>
          <w:szCs w:val="21"/>
          <w:vertAlign w:val="baseline"/>
        </w:rPr>
      </w:pPr>
      <w:r w:rsidDel="00000000" w:rsidR="00000000" w:rsidRPr="00000000">
        <w:rPr>
          <w:rtl w:val="0"/>
        </w:rPr>
      </w:r>
    </w:p>
    <w:p w:rsidR="00000000" w:rsidDel="00000000" w:rsidP="00000000" w:rsidRDefault="00000000" w:rsidRPr="00000000" w14:paraId="000000CB">
      <w:pP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Please indicate all language skills below.  </w:t>
      </w:r>
      <w:r w:rsidDel="00000000" w:rsidR="00000000" w:rsidRPr="00000000">
        <w:rPr>
          <w:rtl w:val="0"/>
        </w:rPr>
      </w:r>
    </w:p>
    <w:p w:rsidR="00000000" w:rsidDel="00000000" w:rsidP="00000000" w:rsidRDefault="00000000" w:rsidRPr="00000000" w14:paraId="000000CC">
      <w:pPr>
        <w:rPr>
          <w:rFonts w:ascii="Verdana" w:cs="Verdana" w:eastAsia="Verdana" w:hAnsi="Verdana"/>
          <w:b w:val="0"/>
          <w:sz w:val="21"/>
          <w:szCs w:val="21"/>
          <w:vertAlign w:val="baseline"/>
        </w:rPr>
      </w:pPr>
      <w:r w:rsidDel="00000000" w:rsidR="00000000" w:rsidRPr="00000000">
        <w:rPr>
          <w:rtl w:val="0"/>
        </w:rPr>
      </w:r>
    </w:p>
    <w:p w:rsidR="00000000" w:rsidDel="00000000" w:rsidP="00000000" w:rsidRDefault="00000000" w:rsidRPr="00000000" w14:paraId="000000CD">
      <w:pP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1. Mother tongue: </w:t>
      </w:r>
      <w:bookmarkStart w:colFirst="0" w:colLast="0" w:name="bookmark=id.lnxbz9" w:id="14"/>
      <w:bookmarkEnd w:id="14"/>
      <w:r w:rsidDel="00000000" w:rsidR="00000000" w:rsidRPr="00000000">
        <w:rPr>
          <w:rFonts w:ascii="Verdana" w:cs="Verdana" w:eastAsia="Verdana" w:hAnsi="Verdana"/>
          <w:b w:val="1"/>
          <w:sz w:val="21"/>
          <w:szCs w:val="21"/>
          <w:vertAlign w:val="baseline"/>
          <w:rtl w:val="0"/>
        </w:rPr>
        <w:t xml:space="preserve">    Polish </w:t>
      </w:r>
      <w:r w:rsidDel="00000000" w:rsidR="00000000" w:rsidRPr="00000000">
        <w:rPr>
          <w:rtl w:val="0"/>
        </w:rPr>
      </w:r>
    </w:p>
    <w:p w:rsidR="00000000" w:rsidDel="00000000" w:rsidP="00000000" w:rsidRDefault="00000000" w:rsidRPr="00000000" w14:paraId="000000CE">
      <w:pPr>
        <w:rPr>
          <w:rFonts w:ascii="Verdana" w:cs="Verdana" w:eastAsia="Verdana" w:hAnsi="Verdana"/>
          <w:b w:val="0"/>
          <w:sz w:val="21"/>
          <w:szCs w:val="21"/>
          <w:vertAlign w:val="baseline"/>
        </w:rPr>
      </w:pPr>
      <w:r w:rsidDel="00000000" w:rsidR="00000000" w:rsidRPr="00000000">
        <w:rPr>
          <w:rtl w:val="0"/>
        </w:rPr>
      </w:r>
    </w:p>
    <w:p w:rsidR="00000000" w:rsidDel="00000000" w:rsidP="00000000" w:rsidRDefault="00000000" w:rsidRPr="00000000" w14:paraId="000000CF">
      <w:pP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2. Knowledge of the official languages of the United Nations:</w:t>
      </w:r>
      <w:r w:rsidDel="00000000" w:rsidR="00000000" w:rsidRPr="00000000">
        <w:rPr>
          <w:rtl w:val="0"/>
        </w:rPr>
      </w:r>
    </w:p>
    <w:p w:rsidR="00000000" w:rsidDel="00000000" w:rsidP="00000000" w:rsidRDefault="00000000" w:rsidRPr="00000000" w14:paraId="000000D0">
      <w:pPr>
        <w:rPr>
          <w:rFonts w:ascii="Verdana" w:cs="Verdana" w:eastAsia="Verdana" w:hAnsi="Verdana"/>
          <w:sz w:val="21"/>
          <w:szCs w:val="21"/>
          <w:vertAlign w:val="baseline"/>
        </w:rPr>
      </w:pPr>
      <w:r w:rsidDel="00000000" w:rsidR="00000000" w:rsidRPr="00000000">
        <w:rPr>
          <w:rtl w:val="0"/>
        </w:rPr>
      </w:r>
    </w:p>
    <w:p w:rsidR="00000000" w:rsidDel="00000000" w:rsidP="00000000" w:rsidRDefault="00000000" w:rsidRPr="00000000" w14:paraId="000000D1">
      <w:pP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u w:val="single"/>
          <w:vertAlign w:val="baseline"/>
          <w:rtl w:val="0"/>
        </w:rPr>
        <w:t xml:space="preserve">Arabic:</w:t>
      </w:r>
      <w:r w:rsidDel="00000000" w:rsidR="00000000" w:rsidRPr="00000000">
        <w:rPr>
          <w:rFonts w:ascii="Verdana" w:cs="Verdana" w:eastAsia="Verdana" w:hAnsi="Verdana"/>
          <w:b w:val="1"/>
          <w:sz w:val="21"/>
          <w:szCs w:val="21"/>
          <w:vertAlign w:val="baseline"/>
          <w:rtl w:val="0"/>
        </w:rPr>
        <w:t xml:space="preserve"> </w:t>
      </w:r>
      <w:r w:rsidDel="00000000" w:rsidR="00000000" w:rsidRPr="00000000">
        <w:rPr>
          <w:rFonts w:ascii="Verdana" w:cs="Verdana" w:eastAsia="Verdana" w:hAnsi="Verdana"/>
          <w:sz w:val="21"/>
          <w:szCs w:val="21"/>
          <w:vertAlign w:val="baseline"/>
          <w:rtl w:val="0"/>
        </w:rPr>
        <w:t xml:space="preserve">Yes or no:</w:t>
      </w:r>
      <w:r w:rsidDel="00000000" w:rsidR="00000000" w:rsidRPr="00000000">
        <w:rPr>
          <w:rFonts w:ascii="Verdana" w:cs="Verdana" w:eastAsia="Verdana" w:hAnsi="Verdana"/>
          <w:b w:val="1"/>
          <w:sz w:val="21"/>
          <w:szCs w:val="21"/>
          <w:vertAlign w:val="baseline"/>
          <w:rtl w:val="0"/>
        </w:rPr>
        <w:t xml:space="preserve"> No      </w:t>
      </w:r>
      <w:r w:rsidDel="00000000" w:rsidR="00000000" w:rsidRPr="00000000">
        <w:rPr>
          <w:rFonts w:ascii="Verdana" w:cs="Verdana" w:eastAsia="Verdana" w:hAnsi="Verdana"/>
          <w:sz w:val="21"/>
          <w:szCs w:val="21"/>
          <w:vertAlign w:val="baseline"/>
          <w:rtl w:val="0"/>
        </w:rPr>
        <w:t xml:space="preserve">If yes,</w:t>
        <w:br w:type="textWrapping"/>
      </w:r>
      <w:r w:rsidDel="00000000" w:rsidR="00000000" w:rsidRPr="00000000">
        <w:rPr>
          <w:rtl w:val="0"/>
        </w:rPr>
      </w:r>
    </w:p>
    <w:p w:rsidR="00000000" w:rsidDel="00000000" w:rsidP="00000000" w:rsidRDefault="00000000" w:rsidRPr="00000000" w14:paraId="000000D2">
      <w:pPr>
        <w:ind w:left="720" w:firstLine="0"/>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Read: </w:t>
      </w:r>
      <w:r w:rsidDel="00000000" w:rsidR="00000000" w:rsidRPr="00000000">
        <w:rPr>
          <w:rFonts w:ascii="Verdana" w:cs="Verdana" w:eastAsia="Verdana" w:hAnsi="Verdana"/>
          <w:sz w:val="21"/>
          <w:szCs w:val="21"/>
          <w:vertAlign w:val="baseline"/>
          <w:rtl w:val="0"/>
        </w:rPr>
        <w:t xml:space="preserve">Easily or</w:t>
      </w:r>
      <w:r w:rsidDel="00000000" w:rsidR="00000000" w:rsidRPr="00000000">
        <w:rPr>
          <w:rFonts w:ascii="Verdana" w:cs="Verdana" w:eastAsia="Verdana" w:hAnsi="Verdana"/>
          <w:b w:val="1"/>
          <w:sz w:val="21"/>
          <w:szCs w:val="21"/>
          <w:vertAlign w:val="baseline"/>
          <w:rtl w:val="0"/>
        </w:rPr>
        <w:t xml:space="preserve"> </w:t>
      </w:r>
      <w:r w:rsidDel="00000000" w:rsidR="00000000" w:rsidRPr="00000000">
        <w:rPr>
          <w:rFonts w:ascii="Verdana" w:cs="Verdana" w:eastAsia="Verdana" w:hAnsi="Verdana"/>
          <w:sz w:val="21"/>
          <w:szCs w:val="21"/>
          <w:vertAlign w:val="baseline"/>
          <w:rtl w:val="0"/>
        </w:rPr>
        <w:t xml:space="preserve">Not easily: </w:t>
      </w:r>
      <w:r w:rsidDel="00000000" w:rsidR="00000000" w:rsidRPr="00000000">
        <w:rPr>
          <w:rFonts w:ascii="Verdana" w:cs="Verdana" w:eastAsia="Verdana" w:hAnsi="Verdana"/>
          <w:b w:val="1"/>
          <w:sz w:val="21"/>
          <w:szCs w:val="21"/>
          <w:vertAlign w:val="baseline"/>
          <w:rtl w:val="0"/>
        </w:rPr>
        <w:t xml:space="preserve">     </w:t>
      </w:r>
      <w:r w:rsidDel="00000000" w:rsidR="00000000" w:rsidRPr="00000000">
        <w:rPr>
          <w:rFonts w:ascii="Verdana" w:cs="Verdana" w:eastAsia="Verdana" w:hAnsi="Verdana"/>
          <w:sz w:val="21"/>
          <w:szCs w:val="21"/>
          <w:vertAlign w:val="baseline"/>
          <w:rtl w:val="0"/>
        </w:rPr>
        <w:br w:type="textWrapping"/>
      </w:r>
      <w:r w:rsidDel="00000000" w:rsidR="00000000" w:rsidRPr="00000000">
        <w:rPr>
          <w:rFonts w:ascii="Verdana" w:cs="Verdana" w:eastAsia="Verdana" w:hAnsi="Verdana"/>
          <w:b w:val="1"/>
          <w:sz w:val="21"/>
          <w:szCs w:val="21"/>
          <w:vertAlign w:val="baseline"/>
          <w:rtl w:val="0"/>
        </w:rPr>
        <w:t xml:space="preserve">Write:</w:t>
      </w:r>
      <w:r w:rsidDel="00000000" w:rsidR="00000000" w:rsidRPr="00000000">
        <w:rPr>
          <w:rFonts w:ascii="Verdana" w:cs="Verdana" w:eastAsia="Verdana" w:hAnsi="Verdana"/>
          <w:sz w:val="21"/>
          <w:szCs w:val="21"/>
          <w:vertAlign w:val="baseline"/>
          <w:rtl w:val="0"/>
        </w:rPr>
        <w:t xml:space="preserve"> Easily or Not easily:</w:t>
      </w:r>
      <w:r w:rsidDel="00000000" w:rsidR="00000000" w:rsidRPr="00000000">
        <w:rPr>
          <w:rFonts w:ascii="Verdana" w:cs="Verdana" w:eastAsia="Verdana" w:hAnsi="Verdana"/>
          <w:b w:val="1"/>
          <w:sz w:val="21"/>
          <w:szCs w:val="21"/>
          <w:vertAlign w:val="baseline"/>
          <w:rtl w:val="0"/>
        </w:rPr>
        <w:t xml:space="preserve">      </w:t>
        <w:br w:type="textWrapping"/>
        <w:t xml:space="preserve">Speak: </w:t>
      </w:r>
      <w:r w:rsidDel="00000000" w:rsidR="00000000" w:rsidRPr="00000000">
        <w:rPr>
          <w:rFonts w:ascii="Verdana" w:cs="Verdana" w:eastAsia="Verdana" w:hAnsi="Verdana"/>
          <w:sz w:val="21"/>
          <w:szCs w:val="21"/>
          <w:vertAlign w:val="baseline"/>
          <w:rtl w:val="0"/>
        </w:rPr>
        <w:t xml:space="preserve">Easily or Not easily:</w:t>
      </w:r>
      <w:r w:rsidDel="00000000" w:rsidR="00000000" w:rsidRPr="00000000">
        <w:rPr>
          <w:rFonts w:ascii="Verdana" w:cs="Verdana" w:eastAsia="Verdana" w:hAnsi="Verdana"/>
          <w:b w:val="1"/>
          <w:sz w:val="21"/>
          <w:szCs w:val="21"/>
          <w:vertAlign w:val="baseline"/>
          <w:rtl w:val="0"/>
        </w:rPr>
        <w:t xml:space="preserve">      </w:t>
      </w:r>
      <w:r w:rsidDel="00000000" w:rsidR="00000000" w:rsidRPr="00000000">
        <w:rPr>
          <w:rtl w:val="0"/>
        </w:rPr>
      </w:r>
    </w:p>
    <w:p w:rsidR="00000000" w:rsidDel="00000000" w:rsidP="00000000" w:rsidRDefault="00000000" w:rsidRPr="00000000" w14:paraId="000000D3">
      <w:pPr>
        <w:rPr>
          <w:rFonts w:ascii="Verdana" w:cs="Verdana" w:eastAsia="Verdana" w:hAnsi="Verdana"/>
          <w:b w:val="0"/>
          <w:sz w:val="21"/>
          <w:szCs w:val="21"/>
          <w:vertAlign w:val="baseline"/>
        </w:rPr>
      </w:pPr>
      <w:r w:rsidDel="00000000" w:rsidR="00000000" w:rsidRPr="00000000">
        <w:rPr>
          <w:rtl w:val="0"/>
        </w:rPr>
      </w:r>
    </w:p>
    <w:p w:rsidR="00000000" w:rsidDel="00000000" w:rsidP="00000000" w:rsidRDefault="00000000" w:rsidRPr="00000000" w14:paraId="000000D4">
      <w:pPr>
        <w:rPr>
          <w:rFonts w:ascii="Verdana" w:cs="Verdana" w:eastAsia="Verdana" w:hAnsi="Verdana"/>
          <w:b w:val="0"/>
          <w:sz w:val="21"/>
          <w:szCs w:val="21"/>
          <w:u w:val="single"/>
          <w:vertAlign w:val="baseline"/>
        </w:rPr>
      </w:pPr>
      <w:r w:rsidDel="00000000" w:rsidR="00000000" w:rsidRPr="00000000">
        <w:rPr>
          <w:rFonts w:ascii="Verdana" w:cs="Verdana" w:eastAsia="Verdana" w:hAnsi="Verdana"/>
          <w:b w:val="1"/>
          <w:sz w:val="21"/>
          <w:szCs w:val="21"/>
          <w:u w:val="single"/>
          <w:vertAlign w:val="baseline"/>
          <w:rtl w:val="0"/>
        </w:rPr>
        <w:t xml:space="preserve">Chinese</w:t>
      </w:r>
      <w:r w:rsidDel="00000000" w:rsidR="00000000" w:rsidRPr="00000000">
        <w:rPr>
          <w:rFonts w:ascii="Verdana" w:cs="Verdana" w:eastAsia="Verdana" w:hAnsi="Verdana"/>
          <w:b w:val="1"/>
          <w:sz w:val="21"/>
          <w:szCs w:val="21"/>
          <w:vertAlign w:val="baseline"/>
          <w:rtl w:val="0"/>
        </w:rPr>
        <w:t xml:space="preserve">: </w:t>
      </w:r>
      <w:r w:rsidDel="00000000" w:rsidR="00000000" w:rsidRPr="00000000">
        <w:rPr>
          <w:rFonts w:ascii="Verdana" w:cs="Verdana" w:eastAsia="Verdana" w:hAnsi="Verdana"/>
          <w:sz w:val="21"/>
          <w:szCs w:val="21"/>
          <w:vertAlign w:val="baseline"/>
          <w:rtl w:val="0"/>
        </w:rPr>
        <w:t xml:space="preserve">Yes or no:</w:t>
      </w:r>
      <w:r w:rsidDel="00000000" w:rsidR="00000000" w:rsidRPr="00000000">
        <w:rPr>
          <w:rFonts w:ascii="Verdana" w:cs="Verdana" w:eastAsia="Verdana" w:hAnsi="Verdana"/>
          <w:b w:val="1"/>
          <w:sz w:val="21"/>
          <w:szCs w:val="21"/>
          <w:vertAlign w:val="baseline"/>
          <w:rtl w:val="0"/>
        </w:rPr>
        <w:t xml:space="preserve"> No      </w:t>
      </w:r>
      <w:r w:rsidDel="00000000" w:rsidR="00000000" w:rsidRPr="00000000">
        <w:rPr>
          <w:rFonts w:ascii="Verdana" w:cs="Verdana" w:eastAsia="Verdana" w:hAnsi="Verdana"/>
          <w:sz w:val="21"/>
          <w:szCs w:val="21"/>
          <w:vertAlign w:val="baseline"/>
          <w:rtl w:val="0"/>
        </w:rPr>
        <w:t xml:space="preserve">If yes,</w:t>
      </w:r>
      <w:r w:rsidDel="00000000" w:rsidR="00000000" w:rsidRPr="00000000">
        <w:rPr>
          <w:rFonts w:ascii="Verdana" w:cs="Verdana" w:eastAsia="Verdana" w:hAnsi="Verdana"/>
          <w:b w:val="1"/>
          <w:sz w:val="21"/>
          <w:szCs w:val="21"/>
          <w:vertAlign w:val="baseline"/>
          <w:rtl w:val="0"/>
        </w:rPr>
        <w:br w:type="textWrapping"/>
      </w:r>
      <w:r w:rsidDel="00000000" w:rsidR="00000000" w:rsidRPr="00000000">
        <w:rPr>
          <w:rtl w:val="0"/>
        </w:rPr>
      </w:r>
    </w:p>
    <w:p w:rsidR="00000000" w:rsidDel="00000000" w:rsidP="00000000" w:rsidRDefault="00000000" w:rsidRPr="00000000" w14:paraId="000000D5">
      <w:pPr>
        <w:ind w:left="720" w:firstLine="0"/>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Read: </w:t>
      </w:r>
      <w:r w:rsidDel="00000000" w:rsidR="00000000" w:rsidRPr="00000000">
        <w:rPr>
          <w:rFonts w:ascii="Verdana" w:cs="Verdana" w:eastAsia="Verdana" w:hAnsi="Verdana"/>
          <w:sz w:val="21"/>
          <w:szCs w:val="21"/>
          <w:vertAlign w:val="baseline"/>
          <w:rtl w:val="0"/>
        </w:rPr>
        <w:t xml:space="preserve">Easily or not easily: </w:t>
      </w:r>
      <w:r w:rsidDel="00000000" w:rsidR="00000000" w:rsidRPr="00000000">
        <w:rPr>
          <w:rFonts w:ascii="Verdana" w:cs="Verdana" w:eastAsia="Verdana" w:hAnsi="Verdana"/>
          <w:b w:val="1"/>
          <w:sz w:val="21"/>
          <w:szCs w:val="21"/>
          <w:vertAlign w:val="baseline"/>
          <w:rtl w:val="0"/>
        </w:rPr>
        <w:t xml:space="preserve">     </w:t>
        <w:br w:type="textWrapping"/>
        <w:t xml:space="preserve">Write: </w:t>
      </w:r>
      <w:r w:rsidDel="00000000" w:rsidR="00000000" w:rsidRPr="00000000">
        <w:rPr>
          <w:rFonts w:ascii="Verdana" w:cs="Verdana" w:eastAsia="Verdana" w:hAnsi="Verdana"/>
          <w:sz w:val="21"/>
          <w:szCs w:val="21"/>
          <w:vertAlign w:val="baseline"/>
          <w:rtl w:val="0"/>
        </w:rPr>
        <w:t xml:space="preserve">Easily or not easily:</w:t>
      </w:r>
      <w:r w:rsidDel="00000000" w:rsidR="00000000" w:rsidRPr="00000000">
        <w:rPr>
          <w:rFonts w:ascii="Verdana" w:cs="Verdana" w:eastAsia="Verdana" w:hAnsi="Verdana"/>
          <w:b w:val="1"/>
          <w:sz w:val="21"/>
          <w:szCs w:val="21"/>
          <w:vertAlign w:val="baseline"/>
          <w:rtl w:val="0"/>
        </w:rPr>
        <w:t xml:space="preserve">      </w:t>
        <w:br w:type="textWrapping"/>
        <w:t xml:space="preserve">Speak: </w:t>
      </w:r>
      <w:r w:rsidDel="00000000" w:rsidR="00000000" w:rsidRPr="00000000">
        <w:rPr>
          <w:rFonts w:ascii="Verdana" w:cs="Verdana" w:eastAsia="Verdana" w:hAnsi="Verdana"/>
          <w:sz w:val="21"/>
          <w:szCs w:val="21"/>
          <w:vertAlign w:val="baseline"/>
          <w:rtl w:val="0"/>
        </w:rPr>
        <w:t xml:space="preserve">Easily or not easily:</w:t>
      </w:r>
      <w:r w:rsidDel="00000000" w:rsidR="00000000" w:rsidRPr="00000000">
        <w:rPr>
          <w:rFonts w:ascii="Verdana" w:cs="Verdana" w:eastAsia="Verdana" w:hAnsi="Verdana"/>
          <w:b w:val="1"/>
          <w:sz w:val="21"/>
          <w:szCs w:val="21"/>
          <w:vertAlign w:val="baseline"/>
          <w:rtl w:val="0"/>
        </w:rPr>
        <w:t xml:space="preserve">      </w:t>
      </w:r>
      <w:r w:rsidDel="00000000" w:rsidR="00000000" w:rsidRPr="00000000">
        <w:rPr>
          <w:rtl w:val="0"/>
        </w:rPr>
      </w:r>
    </w:p>
    <w:p w:rsidR="00000000" w:rsidDel="00000000" w:rsidP="00000000" w:rsidRDefault="00000000" w:rsidRPr="00000000" w14:paraId="000000D6">
      <w:pPr>
        <w:rPr>
          <w:rFonts w:ascii="Verdana" w:cs="Verdana" w:eastAsia="Verdana" w:hAnsi="Verdana"/>
          <w:b w:val="0"/>
          <w:sz w:val="21"/>
          <w:szCs w:val="21"/>
          <w:vertAlign w:val="baseline"/>
        </w:rPr>
      </w:pPr>
      <w:r w:rsidDel="00000000" w:rsidR="00000000" w:rsidRPr="00000000">
        <w:rPr>
          <w:rtl w:val="0"/>
        </w:rPr>
      </w:r>
    </w:p>
    <w:p w:rsidR="00000000" w:rsidDel="00000000" w:rsidP="00000000" w:rsidRDefault="00000000" w:rsidRPr="00000000" w14:paraId="000000D7">
      <w:pP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u w:val="single"/>
          <w:vertAlign w:val="baseline"/>
          <w:rtl w:val="0"/>
        </w:rPr>
        <w:t xml:space="preserve">English:</w:t>
      </w:r>
      <w:r w:rsidDel="00000000" w:rsidR="00000000" w:rsidRPr="00000000">
        <w:rPr>
          <w:rFonts w:ascii="Verdana" w:cs="Verdana" w:eastAsia="Verdana" w:hAnsi="Verdana"/>
          <w:b w:val="1"/>
          <w:sz w:val="21"/>
          <w:szCs w:val="21"/>
          <w:vertAlign w:val="baseline"/>
          <w:rtl w:val="0"/>
        </w:rPr>
        <w:t xml:space="preserve"> </w:t>
      </w:r>
      <w:r w:rsidDel="00000000" w:rsidR="00000000" w:rsidRPr="00000000">
        <w:rPr>
          <w:rFonts w:ascii="Verdana" w:cs="Verdana" w:eastAsia="Verdana" w:hAnsi="Verdana"/>
          <w:sz w:val="21"/>
          <w:szCs w:val="21"/>
          <w:vertAlign w:val="baseline"/>
          <w:rtl w:val="0"/>
        </w:rPr>
        <w:t xml:space="preserve">Yes or no:</w:t>
      </w:r>
      <w:r w:rsidDel="00000000" w:rsidR="00000000" w:rsidRPr="00000000">
        <w:rPr>
          <w:rFonts w:ascii="Verdana" w:cs="Verdana" w:eastAsia="Verdana" w:hAnsi="Verdana"/>
          <w:b w:val="1"/>
          <w:sz w:val="21"/>
          <w:szCs w:val="21"/>
          <w:vertAlign w:val="baseline"/>
          <w:rtl w:val="0"/>
        </w:rPr>
        <w:t xml:space="preserve"> </w:t>
      </w:r>
      <w:r w:rsidDel="00000000" w:rsidR="00000000" w:rsidRPr="00000000">
        <w:rPr>
          <w:rFonts w:ascii="Verdana" w:cs="Verdana" w:eastAsia="Verdana" w:hAnsi="Verdana"/>
          <w:b w:val="1"/>
          <w:sz w:val="21"/>
          <w:szCs w:val="21"/>
          <w:rtl w:val="0"/>
        </w:rPr>
        <w:t xml:space="preserve">Y</w:t>
      </w:r>
      <w:r w:rsidDel="00000000" w:rsidR="00000000" w:rsidRPr="00000000">
        <w:rPr>
          <w:rFonts w:ascii="Verdana" w:cs="Verdana" w:eastAsia="Verdana" w:hAnsi="Verdana"/>
          <w:b w:val="1"/>
          <w:sz w:val="21"/>
          <w:szCs w:val="21"/>
          <w:vertAlign w:val="baseline"/>
          <w:rtl w:val="0"/>
        </w:rPr>
        <w:t xml:space="preserve">es      </w:t>
      </w:r>
      <w:r w:rsidDel="00000000" w:rsidR="00000000" w:rsidRPr="00000000">
        <w:rPr>
          <w:rFonts w:ascii="Verdana" w:cs="Verdana" w:eastAsia="Verdana" w:hAnsi="Verdana"/>
          <w:sz w:val="21"/>
          <w:szCs w:val="21"/>
          <w:vertAlign w:val="baseline"/>
          <w:rtl w:val="0"/>
        </w:rPr>
        <w:t xml:space="preserve">If yes,</w:t>
      </w:r>
      <w:r w:rsidDel="00000000" w:rsidR="00000000" w:rsidRPr="00000000">
        <w:rPr>
          <w:rFonts w:ascii="Verdana" w:cs="Verdana" w:eastAsia="Verdana" w:hAnsi="Verdana"/>
          <w:b w:val="1"/>
          <w:sz w:val="21"/>
          <w:szCs w:val="21"/>
          <w:vertAlign w:val="baseline"/>
          <w:rtl w:val="0"/>
        </w:rPr>
        <w:br w:type="textWrapping"/>
      </w:r>
      <w:r w:rsidDel="00000000" w:rsidR="00000000" w:rsidRPr="00000000">
        <w:rPr>
          <w:rtl w:val="0"/>
        </w:rPr>
      </w:r>
    </w:p>
    <w:p w:rsidR="00000000" w:rsidDel="00000000" w:rsidP="00000000" w:rsidRDefault="00000000" w:rsidRPr="00000000" w14:paraId="000000D8">
      <w:pPr>
        <w:ind w:left="720" w:firstLine="0"/>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Read: </w:t>
      </w:r>
      <w:r w:rsidDel="00000000" w:rsidR="00000000" w:rsidRPr="00000000">
        <w:rPr>
          <w:rFonts w:ascii="Verdana" w:cs="Verdana" w:eastAsia="Verdana" w:hAnsi="Verdana"/>
          <w:sz w:val="21"/>
          <w:szCs w:val="21"/>
          <w:vertAlign w:val="baseline"/>
          <w:rtl w:val="0"/>
        </w:rPr>
        <w:t xml:space="preserve">Easily or not easily: </w:t>
      </w:r>
      <w:r w:rsidDel="00000000" w:rsidR="00000000" w:rsidRPr="00000000">
        <w:rPr>
          <w:rFonts w:ascii="Verdana" w:cs="Verdana" w:eastAsia="Verdana" w:hAnsi="Verdana"/>
          <w:b w:val="1"/>
          <w:sz w:val="21"/>
          <w:szCs w:val="21"/>
          <w:vertAlign w:val="baseline"/>
          <w:rtl w:val="0"/>
        </w:rPr>
        <w:t xml:space="preserve">     yes</w:t>
        <w:br w:type="textWrapping"/>
        <w:t xml:space="preserve">Write: </w:t>
      </w:r>
      <w:r w:rsidDel="00000000" w:rsidR="00000000" w:rsidRPr="00000000">
        <w:rPr>
          <w:rFonts w:ascii="Verdana" w:cs="Verdana" w:eastAsia="Verdana" w:hAnsi="Verdana"/>
          <w:sz w:val="21"/>
          <w:szCs w:val="21"/>
          <w:vertAlign w:val="baseline"/>
          <w:rtl w:val="0"/>
        </w:rPr>
        <w:t xml:space="preserve">Easily or not easily:</w:t>
      </w:r>
      <w:r w:rsidDel="00000000" w:rsidR="00000000" w:rsidRPr="00000000">
        <w:rPr>
          <w:rFonts w:ascii="Verdana" w:cs="Verdana" w:eastAsia="Verdana" w:hAnsi="Verdana"/>
          <w:b w:val="1"/>
          <w:sz w:val="21"/>
          <w:szCs w:val="21"/>
          <w:vertAlign w:val="baseline"/>
          <w:rtl w:val="0"/>
        </w:rPr>
        <w:t xml:space="preserve">      yes</w:t>
        <w:br w:type="textWrapping"/>
        <w:t xml:space="preserve">Speak: </w:t>
      </w:r>
      <w:r w:rsidDel="00000000" w:rsidR="00000000" w:rsidRPr="00000000">
        <w:rPr>
          <w:rFonts w:ascii="Verdana" w:cs="Verdana" w:eastAsia="Verdana" w:hAnsi="Verdana"/>
          <w:sz w:val="21"/>
          <w:szCs w:val="21"/>
          <w:vertAlign w:val="baseline"/>
          <w:rtl w:val="0"/>
        </w:rPr>
        <w:t xml:space="preserve">Easily or not easily:</w:t>
      </w:r>
      <w:r w:rsidDel="00000000" w:rsidR="00000000" w:rsidRPr="00000000">
        <w:rPr>
          <w:rFonts w:ascii="Verdana" w:cs="Verdana" w:eastAsia="Verdana" w:hAnsi="Verdana"/>
          <w:b w:val="1"/>
          <w:sz w:val="21"/>
          <w:szCs w:val="21"/>
          <w:vertAlign w:val="baseline"/>
          <w:rtl w:val="0"/>
        </w:rPr>
        <w:t xml:space="preserve">      yes</w:t>
      </w:r>
      <w:r w:rsidDel="00000000" w:rsidR="00000000" w:rsidRPr="00000000">
        <w:rPr>
          <w:rtl w:val="0"/>
        </w:rPr>
      </w:r>
    </w:p>
    <w:p w:rsidR="00000000" w:rsidDel="00000000" w:rsidP="00000000" w:rsidRDefault="00000000" w:rsidRPr="00000000" w14:paraId="000000D9">
      <w:pPr>
        <w:rPr>
          <w:rFonts w:ascii="Verdana" w:cs="Verdana" w:eastAsia="Verdana" w:hAnsi="Verdana"/>
          <w:b w:val="0"/>
          <w:sz w:val="21"/>
          <w:szCs w:val="21"/>
          <w:vertAlign w:val="baseline"/>
        </w:rPr>
      </w:pPr>
      <w:r w:rsidDel="00000000" w:rsidR="00000000" w:rsidRPr="00000000">
        <w:rPr>
          <w:rtl w:val="0"/>
        </w:rPr>
      </w:r>
    </w:p>
    <w:p w:rsidR="00000000" w:rsidDel="00000000" w:rsidP="00000000" w:rsidRDefault="00000000" w:rsidRPr="00000000" w14:paraId="000000DA">
      <w:pP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u w:val="single"/>
          <w:vertAlign w:val="baseline"/>
          <w:rtl w:val="0"/>
        </w:rPr>
        <w:t xml:space="preserve">French:</w:t>
      </w:r>
      <w:r w:rsidDel="00000000" w:rsidR="00000000" w:rsidRPr="00000000">
        <w:rPr>
          <w:rFonts w:ascii="Verdana" w:cs="Verdana" w:eastAsia="Verdana" w:hAnsi="Verdana"/>
          <w:b w:val="1"/>
          <w:sz w:val="21"/>
          <w:szCs w:val="21"/>
          <w:vertAlign w:val="baseline"/>
          <w:rtl w:val="0"/>
        </w:rPr>
        <w:t xml:space="preserve"> </w:t>
      </w:r>
      <w:r w:rsidDel="00000000" w:rsidR="00000000" w:rsidRPr="00000000">
        <w:rPr>
          <w:rFonts w:ascii="Verdana" w:cs="Verdana" w:eastAsia="Verdana" w:hAnsi="Verdana"/>
          <w:sz w:val="21"/>
          <w:szCs w:val="21"/>
          <w:vertAlign w:val="baseline"/>
          <w:rtl w:val="0"/>
        </w:rPr>
        <w:t xml:space="preserve">Yes or no:</w:t>
      </w:r>
      <w:r w:rsidDel="00000000" w:rsidR="00000000" w:rsidRPr="00000000">
        <w:rPr>
          <w:rFonts w:ascii="Verdana" w:cs="Verdana" w:eastAsia="Verdana" w:hAnsi="Verdana"/>
          <w:b w:val="1"/>
          <w:sz w:val="21"/>
          <w:szCs w:val="21"/>
          <w:vertAlign w:val="baseline"/>
          <w:rtl w:val="0"/>
        </w:rPr>
        <w:t xml:space="preserve"> No      </w:t>
      </w:r>
      <w:r w:rsidDel="00000000" w:rsidR="00000000" w:rsidRPr="00000000">
        <w:rPr>
          <w:rFonts w:ascii="Verdana" w:cs="Verdana" w:eastAsia="Verdana" w:hAnsi="Verdana"/>
          <w:sz w:val="21"/>
          <w:szCs w:val="21"/>
          <w:vertAlign w:val="baseline"/>
          <w:rtl w:val="0"/>
        </w:rPr>
        <w:t xml:space="preserve">If yes,</w:t>
        <w:br w:type="textWrapping"/>
      </w:r>
      <w:r w:rsidDel="00000000" w:rsidR="00000000" w:rsidRPr="00000000">
        <w:rPr>
          <w:rtl w:val="0"/>
        </w:rPr>
      </w:r>
    </w:p>
    <w:p w:rsidR="00000000" w:rsidDel="00000000" w:rsidP="00000000" w:rsidRDefault="00000000" w:rsidRPr="00000000" w14:paraId="000000DB">
      <w:pPr>
        <w:ind w:left="720" w:firstLine="0"/>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Read: </w:t>
      </w:r>
      <w:r w:rsidDel="00000000" w:rsidR="00000000" w:rsidRPr="00000000">
        <w:rPr>
          <w:rFonts w:ascii="Verdana" w:cs="Verdana" w:eastAsia="Verdana" w:hAnsi="Verdana"/>
          <w:sz w:val="21"/>
          <w:szCs w:val="21"/>
          <w:vertAlign w:val="baseline"/>
          <w:rtl w:val="0"/>
        </w:rPr>
        <w:t xml:space="preserve">Easily or not easily: </w:t>
      </w:r>
      <w:r w:rsidDel="00000000" w:rsidR="00000000" w:rsidRPr="00000000">
        <w:rPr>
          <w:rFonts w:ascii="Verdana" w:cs="Verdana" w:eastAsia="Verdana" w:hAnsi="Verdana"/>
          <w:b w:val="1"/>
          <w:sz w:val="21"/>
          <w:szCs w:val="21"/>
          <w:vertAlign w:val="baseline"/>
          <w:rtl w:val="0"/>
        </w:rPr>
        <w:t xml:space="preserve">     </w:t>
        <w:br w:type="textWrapping"/>
        <w:t xml:space="preserve">Write: </w:t>
      </w:r>
      <w:r w:rsidDel="00000000" w:rsidR="00000000" w:rsidRPr="00000000">
        <w:rPr>
          <w:rFonts w:ascii="Verdana" w:cs="Verdana" w:eastAsia="Verdana" w:hAnsi="Verdana"/>
          <w:sz w:val="21"/>
          <w:szCs w:val="21"/>
          <w:vertAlign w:val="baseline"/>
          <w:rtl w:val="0"/>
        </w:rPr>
        <w:t xml:space="preserve">Easily or not easily:</w:t>
      </w:r>
      <w:r w:rsidDel="00000000" w:rsidR="00000000" w:rsidRPr="00000000">
        <w:rPr>
          <w:rFonts w:ascii="Verdana" w:cs="Verdana" w:eastAsia="Verdana" w:hAnsi="Verdana"/>
          <w:b w:val="1"/>
          <w:sz w:val="21"/>
          <w:szCs w:val="21"/>
          <w:vertAlign w:val="baseline"/>
          <w:rtl w:val="0"/>
        </w:rPr>
        <w:t xml:space="preserve">      </w:t>
        <w:br w:type="textWrapping"/>
        <w:t xml:space="preserve">Speak: </w:t>
      </w:r>
      <w:r w:rsidDel="00000000" w:rsidR="00000000" w:rsidRPr="00000000">
        <w:rPr>
          <w:rFonts w:ascii="Verdana" w:cs="Verdana" w:eastAsia="Verdana" w:hAnsi="Verdana"/>
          <w:sz w:val="21"/>
          <w:szCs w:val="21"/>
          <w:vertAlign w:val="baseline"/>
          <w:rtl w:val="0"/>
        </w:rPr>
        <w:t xml:space="preserve">Easily or not easily:</w:t>
      </w:r>
      <w:r w:rsidDel="00000000" w:rsidR="00000000" w:rsidRPr="00000000">
        <w:rPr>
          <w:rFonts w:ascii="Verdana" w:cs="Verdana" w:eastAsia="Verdana" w:hAnsi="Verdana"/>
          <w:b w:val="1"/>
          <w:sz w:val="21"/>
          <w:szCs w:val="21"/>
          <w:vertAlign w:val="baseline"/>
          <w:rtl w:val="0"/>
        </w:rPr>
        <w:t xml:space="preserve">      </w:t>
      </w:r>
      <w:r w:rsidDel="00000000" w:rsidR="00000000" w:rsidRPr="00000000">
        <w:rPr>
          <w:rtl w:val="0"/>
        </w:rPr>
      </w:r>
    </w:p>
    <w:p w:rsidR="00000000" w:rsidDel="00000000" w:rsidP="00000000" w:rsidRDefault="00000000" w:rsidRPr="00000000" w14:paraId="000000DC">
      <w:pP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br w:type="textWrapping"/>
      </w:r>
      <w:r w:rsidDel="00000000" w:rsidR="00000000" w:rsidRPr="00000000">
        <w:rPr>
          <w:rFonts w:ascii="Verdana" w:cs="Verdana" w:eastAsia="Verdana" w:hAnsi="Verdana"/>
          <w:b w:val="1"/>
          <w:sz w:val="21"/>
          <w:szCs w:val="21"/>
          <w:u w:val="single"/>
          <w:vertAlign w:val="baseline"/>
          <w:rtl w:val="0"/>
        </w:rPr>
        <w:t xml:space="preserve">Russian:</w:t>
      </w:r>
      <w:r w:rsidDel="00000000" w:rsidR="00000000" w:rsidRPr="00000000">
        <w:rPr>
          <w:rFonts w:ascii="Verdana" w:cs="Verdana" w:eastAsia="Verdana" w:hAnsi="Verdana"/>
          <w:b w:val="1"/>
          <w:sz w:val="21"/>
          <w:szCs w:val="21"/>
          <w:vertAlign w:val="baseline"/>
          <w:rtl w:val="0"/>
        </w:rPr>
        <w:t xml:space="preserve"> </w:t>
      </w:r>
      <w:r w:rsidDel="00000000" w:rsidR="00000000" w:rsidRPr="00000000">
        <w:rPr>
          <w:rFonts w:ascii="Verdana" w:cs="Verdana" w:eastAsia="Verdana" w:hAnsi="Verdana"/>
          <w:sz w:val="21"/>
          <w:szCs w:val="21"/>
          <w:vertAlign w:val="baseline"/>
          <w:rtl w:val="0"/>
        </w:rPr>
        <w:t xml:space="preserve">Yes or no:</w:t>
      </w:r>
      <w:r w:rsidDel="00000000" w:rsidR="00000000" w:rsidRPr="00000000">
        <w:rPr>
          <w:rFonts w:ascii="Verdana" w:cs="Verdana" w:eastAsia="Verdana" w:hAnsi="Verdana"/>
          <w:b w:val="1"/>
          <w:sz w:val="21"/>
          <w:szCs w:val="21"/>
          <w:vertAlign w:val="baseline"/>
          <w:rtl w:val="0"/>
        </w:rPr>
        <w:t xml:space="preserve"> No      </w:t>
      </w:r>
      <w:r w:rsidDel="00000000" w:rsidR="00000000" w:rsidRPr="00000000">
        <w:rPr>
          <w:rFonts w:ascii="Verdana" w:cs="Verdana" w:eastAsia="Verdana" w:hAnsi="Verdana"/>
          <w:sz w:val="21"/>
          <w:szCs w:val="21"/>
          <w:vertAlign w:val="baseline"/>
          <w:rtl w:val="0"/>
        </w:rPr>
        <w:t xml:space="preserve">If yes,</w:t>
        <w:br w:type="textWrapping"/>
      </w:r>
      <w:r w:rsidDel="00000000" w:rsidR="00000000" w:rsidRPr="00000000">
        <w:rPr>
          <w:rtl w:val="0"/>
        </w:rPr>
      </w:r>
    </w:p>
    <w:p w:rsidR="00000000" w:rsidDel="00000000" w:rsidP="00000000" w:rsidRDefault="00000000" w:rsidRPr="00000000" w14:paraId="000000DD">
      <w:pPr>
        <w:ind w:left="720" w:firstLine="0"/>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Read: </w:t>
      </w:r>
      <w:r w:rsidDel="00000000" w:rsidR="00000000" w:rsidRPr="00000000">
        <w:rPr>
          <w:rFonts w:ascii="Verdana" w:cs="Verdana" w:eastAsia="Verdana" w:hAnsi="Verdana"/>
          <w:sz w:val="21"/>
          <w:szCs w:val="21"/>
          <w:vertAlign w:val="baseline"/>
          <w:rtl w:val="0"/>
        </w:rPr>
        <w:t xml:space="preserve">Easily or not easily: </w:t>
      </w:r>
      <w:r w:rsidDel="00000000" w:rsidR="00000000" w:rsidRPr="00000000">
        <w:rPr>
          <w:rFonts w:ascii="Verdana" w:cs="Verdana" w:eastAsia="Verdana" w:hAnsi="Verdana"/>
          <w:b w:val="1"/>
          <w:sz w:val="21"/>
          <w:szCs w:val="21"/>
          <w:vertAlign w:val="baseline"/>
          <w:rtl w:val="0"/>
        </w:rPr>
        <w:t xml:space="preserve">     </w:t>
        <w:br w:type="textWrapping"/>
        <w:t xml:space="preserve">Write: </w:t>
      </w:r>
      <w:r w:rsidDel="00000000" w:rsidR="00000000" w:rsidRPr="00000000">
        <w:rPr>
          <w:rFonts w:ascii="Verdana" w:cs="Verdana" w:eastAsia="Verdana" w:hAnsi="Verdana"/>
          <w:sz w:val="21"/>
          <w:szCs w:val="21"/>
          <w:vertAlign w:val="baseline"/>
          <w:rtl w:val="0"/>
        </w:rPr>
        <w:t xml:space="preserve">Easily or not easily:</w:t>
      </w:r>
      <w:r w:rsidDel="00000000" w:rsidR="00000000" w:rsidRPr="00000000">
        <w:rPr>
          <w:rFonts w:ascii="Verdana" w:cs="Verdana" w:eastAsia="Verdana" w:hAnsi="Verdana"/>
          <w:b w:val="1"/>
          <w:sz w:val="21"/>
          <w:szCs w:val="21"/>
          <w:vertAlign w:val="baseline"/>
          <w:rtl w:val="0"/>
        </w:rPr>
        <w:t xml:space="preserve">      </w:t>
        <w:br w:type="textWrapping"/>
        <w:t xml:space="preserve">Speak: </w:t>
      </w:r>
      <w:r w:rsidDel="00000000" w:rsidR="00000000" w:rsidRPr="00000000">
        <w:rPr>
          <w:rFonts w:ascii="Verdana" w:cs="Verdana" w:eastAsia="Verdana" w:hAnsi="Verdana"/>
          <w:sz w:val="21"/>
          <w:szCs w:val="21"/>
          <w:vertAlign w:val="baseline"/>
          <w:rtl w:val="0"/>
        </w:rPr>
        <w:t xml:space="preserve">Easily or not easily:</w:t>
      </w:r>
      <w:r w:rsidDel="00000000" w:rsidR="00000000" w:rsidRPr="00000000">
        <w:rPr>
          <w:rFonts w:ascii="Verdana" w:cs="Verdana" w:eastAsia="Verdana" w:hAnsi="Verdana"/>
          <w:b w:val="1"/>
          <w:sz w:val="21"/>
          <w:szCs w:val="21"/>
          <w:vertAlign w:val="baseline"/>
          <w:rtl w:val="0"/>
        </w:rPr>
        <w:t xml:space="preserve">      </w:t>
      </w:r>
      <w:r w:rsidDel="00000000" w:rsidR="00000000" w:rsidRPr="00000000">
        <w:rPr>
          <w:rtl w:val="0"/>
        </w:rPr>
      </w:r>
    </w:p>
    <w:p w:rsidR="00000000" w:rsidDel="00000000" w:rsidP="00000000" w:rsidRDefault="00000000" w:rsidRPr="00000000" w14:paraId="000000DE">
      <w:pPr>
        <w:rPr>
          <w:rFonts w:ascii="Verdana" w:cs="Verdana" w:eastAsia="Verdana" w:hAnsi="Verdana"/>
          <w:b w:val="0"/>
          <w:sz w:val="21"/>
          <w:szCs w:val="21"/>
          <w:u w:val="single"/>
          <w:vertAlign w:val="baseline"/>
        </w:rPr>
      </w:pPr>
      <w:r w:rsidDel="00000000" w:rsidR="00000000" w:rsidRPr="00000000">
        <w:rPr>
          <w:rtl w:val="0"/>
        </w:rPr>
      </w:r>
    </w:p>
    <w:p w:rsidR="00000000" w:rsidDel="00000000" w:rsidP="00000000" w:rsidRDefault="00000000" w:rsidRPr="00000000" w14:paraId="000000DF">
      <w:pP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u w:val="single"/>
          <w:vertAlign w:val="baseline"/>
          <w:rtl w:val="0"/>
        </w:rPr>
        <w:t xml:space="preserve">Spanish:</w:t>
      </w:r>
      <w:r w:rsidDel="00000000" w:rsidR="00000000" w:rsidRPr="00000000">
        <w:rPr>
          <w:rFonts w:ascii="Verdana" w:cs="Verdana" w:eastAsia="Verdana" w:hAnsi="Verdana"/>
          <w:b w:val="1"/>
          <w:sz w:val="21"/>
          <w:szCs w:val="21"/>
          <w:vertAlign w:val="baseline"/>
          <w:rtl w:val="0"/>
        </w:rPr>
        <w:t xml:space="preserve"> </w:t>
      </w:r>
      <w:r w:rsidDel="00000000" w:rsidR="00000000" w:rsidRPr="00000000">
        <w:rPr>
          <w:rFonts w:ascii="Verdana" w:cs="Verdana" w:eastAsia="Verdana" w:hAnsi="Verdana"/>
          <w:sz w:val="21"/>
          <w:szCs w:val="21"/>
          <w:vertAlign w:val="baseline"/>
          <w:rtl w:val="0"/>
        </w:rPr>
        <w:t xml:space="preserve">Yes or no:</w:t>
      </w:r>
      <w:r w:rsidDel="00000000" w:rsidR="00000000" w:rsidRPr="00000000">
        <w:rPr>
          <w:rFonts w:ascii="Verdana" w:cs="Verdana" w:eastAsia="Verdana" w:hAnsi="Verdana"/>
          <w:b w:val="1"/>
          <w:sz w:val="21"/>
          <w:szCs w:val="21"/>
          <w:vertAlign w:val="baseline"/>
          <w:rtl w:val="0"/>
        </w:rPr>
        <w:t xml:space="preserve">  No     </w:t>
      </w:r>
      <w:r w:rsidDel="00000000" w:rsidR="00000000" w:rsidRPr="00000000">
        <w:rPr>
          <w:rFonts w:ascii="Verdana" w:cs="Verdana" w:eastAsia="Verdana" w:hAnsi="Verdana"/>
          <w:sz w:val="21"/>
          <w:szCs w:val="21"/>
          <w:vertAlign w:val="baseline"/>
          <w:rtl w:val="0"/>
        </w:rPr>
        <w:t xml:space="preserve">If yes,</w:t>
      </w:r>
      <w:r w:rsidDel="00000000" w:rsidR="00000000" w:rsidRPr="00000000">
        <w:rPr>
          <w:rFonts w:ascii="Verdana" w:cs="Verdana" w:eastAsia="Verdana" w:hAnsi="Verdana"/>
          <w:b w:val="1"/>
          <w:sz w:val="21"/>
          <w:szCs w:val="21"/>
          <w:vertAlign w:val="baseline"/>
          <w:rtl w:val="0"/>
        </w:rPr>
        <w:br w:type="textWrapping"/>
      </w:r>
      <w:r w:rsidDel="00000000" w:rsidR="00000000" w:rsidRPr="00000000">
        <w:rPr>
          <w:rtl w:val="0"/>
        </w:rPr>
      </w:r>
    </w:p>
    <w:p w:rsidR="00000000" w:rsidDel="00000000" w:rsidP="00000000" w:rsidRDefault="00000000" w:rsidRPr="00000000" w14:paraId="000000E0">
      <w:pPr>
        <w:ind w:left="720" w:firstLine="0"/>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Read: </w:t>
      </w:r>
      <w:r w:rsidDel="00000000" w:rsidR="00000000" w:rsidRPr="00000000">
        <w:rPr>
          <w:rFonts w:ascii="Verdana" w:cs="Verdana" w:eastAsia="Verdana" w:hAnsi="Verdana"/>
          <w:sz w:val="21"/>
          <w:szCs w:val="21"/>
          <w:vertAlign w:val="baseline"/>
          <w:rtl w:val="0"/>
        </w:rPr>
        <w:t xml:space="preserve">Easily or not easily: </w:t>
      </w:r>
      <w:r w:rsidDel="00000000" w:rsidR="00000000" w:rsidRPr="00000000">
        <w:rPr>
          <w:rFonts w:ascii="Verdana" w:cs="Verdana" w:eastAsia="Verdana" w:hAnsi="Verdana"/>
          <w:b w:val="1"/>
          <w:sz w:val="21"/>
          <w:szCs w:val="21"/>
          <w:vertAlign w:val="baseline"/>
          <w:rtl w:val="0"/>
        </w:rPr>
        <w:t xml:space="preserve">     </w:t>
        <w:br w:type="textWrapping"/>
        <w:t xml:space="preserve">Write: </w:t>
      </w:r>
      <w:r w:rsidDel="00000000" w:rsidR="00000000" w:rsidRPr="00000000">
        <w:rPr>
          <w:rFonts w:ascii="Verdana" w:cs="Verdana" w:eastAsia="Verdana" w:hAnsi="Verdana"/>
          <w:sz w:val="21"/>
          <w:szCs w:val="21"/>
          <w:vertAlign w:val="baseline"/>
          <w:rtl w:val="0"/>
        </w:rPr>
        <w:t xml:space="preserve">Easily or not easily:</w:t>
      </w:r>
      <w:r w:rsidDel="00000000" w:rsidR="00000000" w:rsidRPr="00000000">
        <w:rPr>
          <w:rFonts w:ascii="Verdana" w:cs="Verdana" w:eastAsia="Verdana" w:hAnsi="Verdana"/>
          <w:b w:val="1"/>
          <w:sz w:val="21"/>
          <w:szCs w:val="21"/>
          <w:vertAlign w:val="baseline"/>
          <w:rtl w:val="0"/>
        </w:rPr>
        <w:t xml:space="preserve">      </w:t>
        <w:br w:type="textWrapping"/>
        <w:t xml:space="preserve">Speak: </w:t>
      </w:r>
      <w:r w:rsidDel="00000000" w:rsidR="00000000" w:rsidRPr="00000000">
        <w:rPr>
          <w:rFonts w:ascii="Verdana" w:cs="Verdana" w:eastAsia="Verdana" w:hAnsi="Verdana"/>
          <w:sz w:val="21"/>
          <w:szCs w:val="21"/>
          <w:vertAlign w:val="baseline"/>
          <w:rtl w:val="0"/>
        </w:rPr>
        <w:t xml:space="preserve">Easily or not easily:</w:t>
      </w:r>
      <w:r w:rsidDel="00000000" w:rsidR="00000000" w:rsidRPr="00000000">
        <w:rPr>
          <w:rFonts w:ascii="Verdana" w:cs="Verdana" w:eastAsia="Verdana" w:hAnsi="Verdana"/>
          <w:b w:val="1"/>
          <w:sz w:val="21"/>
          <w:szCs w:val="21"/>
          <w:vertAlign w:val="baseline"/>
          <w:rtl w:val="0"/>
        </w:rPr>
        <w:t xml:space="preserve">      </w:t>
      </w:r>
      <w:r w:rsidDel="00000000" w:rsidR="00000000" w:rsidRPr="00000000">
        <w:rPr>
          <w:rtl w:val="0"/>
        </w:rPr>
      </w:r>
    </w:p>
    <w:p w:rsidR="00000000" w:rsidDel="00000000" w:rsidP="00000000" w:rsidRDefault="00000000" w:rsidRPr="00000000" w14:paraId="000000E1">
      <w:pPr>
        <w:rPr>
          <w:rFonts w:ascii="Verdana" w:cs="Verdana" w:eastAsia="Verdana" w:hAnsi="Verdana"/>
          <w:sz w:val="8"/>
          <w:szCs w:val="8"/>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E2">
      <w:pPr>
        <w:pBdr>
          <w:top w:color="000000" w:space="2" w:sz="4" w:val="single"/>
          <w:left w:color="000000" w:space="4" w:sz="4" w:val="single"/>
          <w:bottom w:color="000000" w:space="0" w:sz="4" w:val="single"/>
          <w:right w:color="000000" w:space="4" w:sz="4" w:val="single"/>
        </w:pBdr>
        <w:shd w:fill="e6e6e6" w:val="clear"/>
        <w:tabs>
          <w:tab w:val="left" w:pos="224"/>
          <w:tab w:val="center" w:pos="4759"/>
        </w:tabs>
        <w:jc w:val="cente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V. EDUCATIONAL RECORD</w:t>
      </w:r>
      <w:r w:rsidDel="00000000" w:rsidR="00000000" w:rsidRPr="00000000">
        <w:rPr>
          <w:rtl w:val="0"/>
        </w:rPr>
      </w:r>
    </w:p>
    <w:p w:rsidR="00000000" w:rsidDel="00000000" w:rsidP="00000000" w:rsidRDefault="00000000" w:rsidRPr="00000000" w14:paraId="000000E3">
      <w:pPr>
        <w:rPr>
          <w:rFonts w:ascii="Verdana" w:cs="Verdana" w:eastAsia="Verdana" w:hAnsi="Verdana"/>
          <w:b w:val="0"/>
          <w:sz w:val="21"/>
          <w:szCs w:val="21"/>
          <w:vertAlign w:val="baseline"/>
        </w:rPr>
      </w:pPr>
      <w:r w:rsidDel="00000000" w:rsidR="00000000" w:rsidRPr="00000000">
        <w:rPr>
          <w:rtl w:val="0"/>
        </w:rPr>
      </w:r>
    </w:p>
    <w:p w:rsidR="00000000" w:rsidDel="00000000" w:rsidP="00000000" w:rsidRDefault="00000000" w:rsidRPr="00000000" w14:paraId="000000E4">
      <w:pP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NOTE: Please list the candidate’s academic qualifications (university level and higher, indicating the type of degree and field of study, and whether full- or part-time; for example, </w:t>
      </w:r>
      <w:r w:rsidDel="00000000" w:rsidR="00000000" w:rsidRPr="00000000">
        <w:rPr>
          <w:rFonts w:ascii="Verdana" w:cs="Verdana" w:eastAsia="Verdana" w:hAnsi="Verdana"/>
          <w:b w:val="1"/>
          <w:i w:val="1"/>
          <w:sz w:val="21"/>
          <w:szCs w:val="21"/>
          <w:vertAlign w:val="baseline"/>
          <w:rtl w:val="0"/>
        </w:rPr>
        <w:t xml:space="preserve">Masters in Law, University of XXX, part-time, 1975-1977, city and country)</w:t>
      </w:r>
      <w:r w:rsidDel="00000000" w:rsidR="00000000" w:rsidRPr="00000000">
        <w:rPr>
          <w:rFonts w:ascii="Verdana" w:cs="Verdana" w:eastAsia="Verdana" w:hAnsi="Verdana"/>
          <w:b w:val="1"/>
          <w:sz w:val="21"/>
          <w:szCs w:val="21"/>
          <w:vertAlign w:val="baseline"/>
          <w:rtl w:val="0"/>
        </w:rPr>
        <w:t xml:space="preserve">. If space in the table is insufficient, more than one degree may be listed in a single cell below, separating them by a blank line.</w:t>
      </w:r>
      <w:r w:rsidDel="00000000" w:rsidR="00000000" w:rsidRPr="00000000">
        <w:rPr>
          <w:rtl w:val="0"/>
        </w:rPr>
      </w:r>
    </w:p>
    <w:p w:rsidR="00000000" w:rsidDel="00000000" w:rsidP="00000000" w:rsidRDefault="00000000" w:rsidRPr="00000000" w14:paraId="000000E5">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ab/>
      </w:r>
      <w:r w:rsidDel="00000000" w:rsidR="00000000" w:rsidRPr="00000000">
        <w:rPr>
          <w:rtl w:val="0"/>
        </w:rPr>
      </w:r>
    </w:p>
    <w:tbl>
      <w:tblPr>
        <w:tblStyle w:val="Table2"/>
        <w:tblW w:w="1029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62"/>
        <w:gridCol w:w="1843"/>
        <w:gridCol w:w="2394"/>
        <w:tblGridChange w:id="0">
          <w:tblGrid>
            <w:gridCol w:w="6062"/>
            <w:gridCol w:w="1843"/>
            <w:gridCol w:w="2394"/>
          </w:tblGrid>
        </w:tblGridChange>
      </w:tblGrid>
      <w:tr>
        <w:trPr>
          <w:cantSplit w:val="0"/>
          <w:trHeight w:val="405" w:hRule="atLeast"/>
          <w:tblHeader w:val="0"/>
        </w:trPr>
        <w:tc>
          <w:tcPr>
            <w:vAlign w:val="top"/>
          </w:tcPr>
          <w:p w:rsidR="00000000" w:rsidDel="00000000" w:rsidP="00000000" w:rsidRDefault="00000000" w:rsidRPr="00000000" w14:paraId="000000E6">
            <w:pPr>
              <w:jc w:val="cente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Name of degree, field of study and name of academic institution, full or part-time:</w:t>
            </w:r>
            <w:r w:rsidDel="00000000" w:rsidR="00000000" w:rsidRPr="00000000">
              <w:rPr>
                <w:rtl w:val="0"/>
              </w:rPr>
            </w:r>
          </w:p>
        </w:tc>
        <w:tc>
          <w:tcPr>
            <w:vAlign w:val="top"/>
          </w:tcPr>
          <w:p w:rsidR="00000000" w:rsidDel="00000000" w:rsidP="00000000" w:rsidRDefault="00000000" w:rsidRPr="00000000" w14:paraId="000000E7">
            <w:pPr>
              <w:jc w:val="cente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Years of attendance</w:t>
            </w:r>
            <w:r w:rsidDel="00000000" w:rsidR="00000000" w:rsidRPr="00000000">
              <w:rPr>
                <w:rtl w:val="0"/>
              </w:rPr>
            </w:r>
          </w:p>
          <w:p w:rsidR="00000000" w:rsidDel="00000000" w:rsidP="00000000" w:rsidRDefault="00000000" w:rsidRPr="00000000" w14:paraId="000000E8">
            <w:pPr>
              <w:jc w:val="cente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(provide a range from-to, for example 1999-2003; </w:t>
            </w:r>
          </w:p>
          <w:p w:rsidR="00000000" w:rsidDel="00000000" w:rsidP="00000000" w:rsidRDefault="00000000" w:rsidRPr="00000000" w14:paraId="000000E9">
            <w:pPr>
              <w:jc w:val="cente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for ongoing education, please put e.g. 2018-present):</w:t>
            </w:r>
          </w:p>
        </w:tc>
        <w:tc>
          <w:tcPr>
            <w:vAlign w:val="top"/>
          </w:tcPr>
          <w:p w:rsidR="00000000" w:rsidDel="00000000" w:rsidP="00000000" w:rsidRDefault="00000000" w:rsidRPr="00000000" w14:paraId="000000EA">
            <w:pPr>
              <w:jc w:val="cente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Place and country:</w:t>
            </w:r>
            <w:r w:rsidDel="00000000" w:rsidR="00000000" w:rsidRPr="00000000">
              <w:rPr>
                <w:rtl w:val="0"/>
              </w:rPr>
            </w:r>
          </w:p>
        </w:tc>
      </w:tr>
      <w:tr>
        <w:trPr>
          <w:cantSplit w:val="0"/>
          <w:trHeight w:val="377" w:hRule="atLeast"/>
          <w:tblHeader w:val="0"/>
        </w:trPr>
        <w:tc>
          <w:tcPr>
            <w:vAlign w:val="top"/>
          </w:tcPr>
          <w:p w:rsidR="00000000" w:rsidDel="00000000" w:rsidP="00000000" w:rsidRDefault="00000000" w:rsidRPr="00000000" w14:paraId="000000EB">
            <w:pPr>
              <w:rPr>
                <w:rFonts w:ascii="Verdana" w:cs="Verdana" w:eastAsia="Verdana" w:hAnsi="Verdana"/>
                <w:sz w:val="21"/>
                <w:szCs w:val="21"/>
                <w:vertAlign w:val="baseline"/>
              </w:rPr>
            </w:pPr>
            <w:r w:rsidDel="00000000" w:rsidR="00000000" w:rsidRPr="00000000">
              <w:rPr>
                <w:rFonts w:ascii="Verdana" w:cs="Verdana" w:eastAsia="Verdana" w:hAnsi="Verdana"/>
                <w:sz w:val="21"/>
                <w:szCs w:val="21"/>
                <w:rtl w:val="0"/>
              </w:rPr>
              <w:t xml:space="preserve">PhD in international law, medical law, medical ethics, Kent Law School, part-time</w:t>
            </w:r>
            <w:bookmarkStart w:colFirst="0" w:colLast="0" w:name="bookmark=id.35nkun2" w:id="15"/>
            <w:bookmarkEnd w:id="15"/>
            <w:r w:rsidDel="00000000" w:rsidR="00000000" w:rsidRPr="00000000">
              <w:rPr>
                <w:rtl w:val="0"/>
              </w:rPr>
            </w:r>
          </w:p>
          <w:p w:rsidR="00000000" w:rsidDel="00000000" w:rsidP="00000000" w:rsidRDefault="00000000" w:rsidRPr="00000000" w14:paraId="000000EC">
            <w:pP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     </w:t>
            </w:r>
          </w:p>
        </w:tc>
        <w:tc>
          <w:tcPr>
            <w:vAlign w:val="top"/>
          </w:tcPr>
          <w:p w:rsidR="00000000" w:rsidDel="00000000" w:rsidP="00000000" w:rsidRDefault="00000000" w:rsidRPr="00000000" w14:paraId="000000ED">
            <w:pPr>
              <w:jc w:val="center"/>
              <w:rPr>
                <w:rFonts w:ascii="Verdana" w:cs="Verdana" w:eastAsia="Verdana" w:hAnsi="Verdana"/>
                <w:sz w:val="21"/>
                <w:szCs w:val="21"/>
                <w:vertAlign w:val="baseline"/>
              </w:rPr>
            </w:pPr>
            <w:r w:rsidDel="00000000" w:rsidR="00000000" w:rsidRPr="00000000">
              <w:rPr>
                <w:rFonts w:ascii="Verdana" w:cs="Verdana" w:eastAsia="Verdana" w:hAnsi="Verdana"/>
                <w:sz w:val="21"/>
                <w:szCs w:val="21"/>
                <w:rtl w:val="0"/>
              </w:rPr>
              <w:t xml:space="preserve">2014-2020</w:t>
            </w:r>
            <w:bookmarkStart w:colFirst="0" w:colLast="0" w:name="bookmark=id.1ksv4uv" w:id="16"/>
            <w:bookmarkEnd w:id="16"/>
            <w:r w:rsidDel="00000000" w:rsidR="00000000" w:rsidRPr="00000000">
              <w:rPr>
                <w:rtl w:val="0"/>
              </w:rPr>
            </w:r>
          </w:p>
          <w:p w:rsidR="00000000" w:rsidDel="00000000" w:rsidP="00000000" w:rsidRDefault="00000000" w:rsidRPr="00000000" w14:paraId="000000EE">
            <w:pPr>
              <w:jc w:val="cente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     </w:t>
            </w:r>
          </w:p>
        </w:tc>
        <w:tc>
          <w:tcPr>
            <w:vAlign w:val="top"/>
          </w:tcPr>
          <w:p w:rsidR="00000000" w:rsidDel="00000000" w:rsidP="00000000" w:rsidRDefault="00000000" w:rsidRPr="00000000" w14:paraId="000000EF">
            <w:pPr>
              <w:rPr>
                <w:rFonts w:ascii="Verdana" w:cs="Verdana" w:eastAsia="Verdana" w:hAnsi="Verdana"/>
                <w:sz w:val="21"/>
                <w:szCs w:val="21"/>
                <w:vertAlign w:val="baseline"/>
              </w:rPr>
            </w:pPr>
            <w:r w:rsidDel="00000000" w:rsidR="00000000" w:rsidRPr="00000000">
              <w:rPr>
                <w:rFonts w:ascii="Verdana" w:cs="Verdana" w:eastAsia="Verdana" w:hAnsi="Verdana"/>
                <w:sz w:val="21"/>
                <w:szCs w:val="21"/>
                <w:rtl w:val="0"/>
              </w:rPr>
              <w:t xml:space="preserve">Canterbury, UK</w:t>
            </w:r>
            <w:bookmarkStart w:colFirst="0" w:colLast="0" w:name="bookmark=id.44sinio" w:id="17"/>
            <w:bookmarkEnd w:id="17"/>
            <w:r w:rsidDel="00000000" w:rsidR="00000000" w:rsidRPr="00000000">
              <w:rPr>
                <w:rtl w:val="0"/>
              </w:rPr>
            </w:r>
          </w:p>
          <w:p w:rsidR="00000000" w:rsidDel="00000000" w:rsidP="00000000" w:rsidRDefault="00000000" w:rsidRPr="00000000" w14:paraId="000000F0">
            <w:pP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     </w:t>
            </w:r>
          </w:p>
        </w:tc>
      </w:tr>
      <w:tr>
        <w:trPr>
          <w:cantSplit w:val="0"/>
          <w:trHeight w:val="405" w:hRule="atLeast"/>
          <w:tblHeader w:val="0"/>
        </w:trPr>
        <w:tc>
          <w:tcPr>
            <w:vAlign w:val="top"/>
          </w:tcPr>
          <w:p w:rsidR="00000000" w:rsidDel="00000000" w:rsidP="00000000" w:rsidRDefault="00000000" w:rsidRPr="00000000" w14:paraId="000000F1">
            <w:pPr>
              <w:rPr>
                <w:rFonts w:ascii="Verdana" w:cs="Verdana" w:eastAsia="Verdana" w:hAnsi="Verdana"/>
                <w:sz w:val="21"/>
                <w:szCs w:val="21"/>
                <w:vertAlign w:val="baseline"/>
              </w:rPr>
            </w:pPr>
            <w:r w:rsidDel="00000000" w:rsidR="00000000" w:rsidRPr="00000000">
              <w:rPr>
                <w:rFonts w:ascii="Verdana" w:cs="Verdana" w:eastAsia="Verdana" w:hAnsi="Verdana"/>
                <w:sz w:val="21"/>
                <w:szCs w:val="21"/>
                <w:rtl w:val="0"/>
              </w:rPr>
              <w:t xml:space="preserve">Certificate in Religion and the Rule of Law, BYU/Oxford University, full-time</w:t>
            </w:r>
            <w:bookmarkStart w:colFirst="0" w:colLast="0" w:name="bookmark=id.2jxsxqh" w:id="18"/>
            <w:bookmarkEnd w:id="18"/>
            <w:r w:rsidDel="00000000" w:rsidR="00000000" w:rsidRPr="00000000">
              <w:rPr>
                <w:rtl w:val="0"/>
              </w:rPr>
            </w:r>
          </w:p>
          <w:p w:rsidR="00000000" w:rsidDel="00000000" w:rsidP="00000000" w:rsidRDefault="00000000" w:rsidRPr="00000000" w14:paraId="000000F2">
            <w:pP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     </w:t>
            </w:r>
          </w:p>
        </w:tc>
        <w:tc>
          <w:tcPr>
            <w:vAlign w:val="top"/>
          </w:tcPr>
          <w:p w:rsidR="00000000" w:rsidDel="00000000" w:rsidP="00000000" w:rsidRDefault="00000000" w:rsidRPr="00000000" w14:paraId="000000F3">
            <w:pPr>
              <w:jc w:val="center"/>
              <w:rPr>
                <w:rFonts w:ascii="Verdana" w:cs="Verdana" w:eastAsia="Verdana" w:hAnsi="Verdana"/>
                <w:sz w:val="21"/>
                <w:szCs w:val="21"/>
                <w:vertAlign w:val="baseline"/>
              </w:rPr>
            </w:pPr>
            <w:r w:rsidDel="00000000" w:rsidR="00000000" w:rsidRPr="00000000">
              <w:rPr>
                <w:rFonts w:ascii="Verdana" w:cs="Verdana" w:eastAsia="Verdana" w:hAnsi="Verdana"/>
                <w:sz w:val="21"/>
                <w:szCs w:val="21"/>
                <w:rtl w:val="0"/>
              </w:rPr>
              <w:t xml:space="preserve">2018</w:t>
            </w:r>
            <w:bookmarkStart w:colFirst="0" w:colLast="0" w:name="bookmark=id.z337ya" w:id="19"/>
            <w:bookmarkEnd w:id="19"/>
            <w:r w:rsidDel="00000000" w:rsidR="00000000" w:rsidRPr="00000000">
              <w:rPr>
                <w:rtl w:val="0"/>
              </w:rPr>
            </w:r>
          </w:p>
          <w:p w:rsidR="00000000" w:rsidDel="00000000" w:rsidP="00000000" w:rsidRDefault="00000000" w:rsidRPr="00000000" w14:paraId="000000F4">
            <w:pPr>
              <w:jc w:val="cente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     </w:t>
            </w:r>
          </w:p>
        </w:tc>
        <w:tc>
          <w:tcPr>
            <w:vAlign w:val="top"/>
          </w:tcPr>
          <w:p w:rsidR="00000000" w:rsidDel="00000000" w:rsidP="00000000" w:rsidRDefault="00000000" w:rsidRPr="00000000" w14:paraId="000000F5">
            <w:pPr>
              <w:rPr>
                <w:rFonts w:ascii="Verdana" w:cs="Verdana" w:eastAsia="Verdana" w:hAnsi="Verdana"/>
                <w:sz w:val="21"/>
                <w:szCs w:val="21"/>
                <w:vertAlign w:val="baseline"/>
              </w:rPr>
            </w:pPr>
            <w:r w:rsidDel="00000000" w:rsidR="00000000" w:rsidRPr="00000000">
              <w:rPr>
                <w:rFonts w:ascii="Verdana" w:cs="Verdana" w:eastAsia="Verdana" w:hAnsi="Verdana"/>
                <w:sz w:val="21"/>
                <w:szCs w:val="21"/>
                <w:rtl w:val="0"/>
              </w:rPr>
              <w:t xml:space="preserve">Oxford, UK</w:t>
            </w:r>
            <w:bookmarkStart w:colFirst="0" w:colLast="0" w:name="bookmark=id.3j2qqm3" w:id="20"/>
            <w:bookmarkEnd w:id="20"/>
            <w:r w:rsidDel="00000000" w:rsidR="00000000" w:rsidRPr="00000000">
              <w:rPr>
                <w:rtl w:val="0"/>
              </w:rPr>
            </w:r>
          </w:p>
          <w:p w:rsidR="00000000" w:rsidDel="00000000" w:rsidP="00000000" w:rsidRDefault="00000000" w:rsidRPr="00000000" w14:paraId="000000F6">
            <w:pP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     </w:t>
            </w:r>
          </w:p>
        </w:tc>
      </w:tr>
      <w:tr>
        <w:trPr>
          <w:cantSplit w:val="0"/>
          <w:trHeight w:val="377" w:hRule="atLeast"/>
          <w:tblHeader w:val="0"/>
        </w:trPr>
        <w:tc>
          <w:tcPr>
            <w:vAlign w:val="top"/>
          </w:tcPr>
          <w:p w:rsidR="00000000" w:rsidDel="00000000" w:rsidP="00000000" w:rsidRDefault="00000000" w:rsidRPr="00000000" w14:paraId="000000F7">
            <w:pPr>
              <w:rPr>
                <w:rFonts w:ascii="Verdana" w:cs="Verdana" w:eastAsia="Verdana" w:hAnsi="Verdana"/>
                <w:sz w:val="21"/>
                <w:szCs w:val="21"/>
                <w:vertAlign w:val="baseline"/>
              </w:rPr>
            </w:pPr>
            <w:r w:rsidDel="00000000" w:rsidR="00000000" w:rsidRPr="00000000">
              <w:rPr>
                <w:rFonts w:ascii="Verdana" w:cs="Verdana" w:eastAsia="Verdana" w:hAnsi="Verdana"/>
                <w:sz w:val="21"/>
                <w:szCs w:val="21"/>
                <w:rtl w:val="0"/>
              </w:rPr>
              <w:t xml:space="preserve">Certificate in Human Trafficking Law and Policy, St Thomas Law School, part-time</w:t>
            </w:r>
            <w:bookmarkStart w:colFirst="0" w:colLast="0" w:name="bookmark=id.1y810tw" w:id="21"/>
            <w:bookmarkEnd w:id="21"/>
            <w:r w:rsidDel="00000000" w:rsidR="00000000" w:rsidRPr="00000000">
              <w:rPr>
                <w:rtl w:val="0"/>
              </w:rPr>
            </w:r>
          </w:p>
          <w:p w:rsidR="00000000" w:rsidDel="00000000" w:rsidP="00000000" w:rsidRDefault="00000000" w:rsidRPr="00000000" w14:paraId="000000F8">
            <w:pP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     </w:t>
            </w:r>
          </w:p>
        </w:tc>
        <w:tc>
          <w:tcPr>
            <w:vAlign w:val="top"/>
          </w:tcPr>
          <w:p w:rsidR="00000000" w:rsidDel="00000000" w:rsidP="00000000" w:rsidRDefault="00000000" w:rsidRPr="00000000" w14:paraId="000000F9">
            <w:pPr>
              <w:jc w:val="center"/>
              <w:rPr>
                <w:rFonts w:ascii="Verdana" w:cs="Verdana" w:eastAsia="Verdana" w:hAnsi="Verdana"/>
                <w:sz w:val="21"/>
                <w:szCs w:val="21"/>
                <w:vertAlign w:val="baseline"/>
              </w:rPr>
            </w:pPr>
            <w:r w:rsidDel="00000000" w:rsidR="00000000" w:rsidRPr="00000000">
              <w:rPr>
                <w:rFonts w:ascii="Verdana" w:cs="Verdana" w:eastAsia="Verdana" w:hAnsi="Verdana"/>
                <w:sz w:val="21"/>
                <w:szCs w:val="21"/>
                <w:rtl w:val="0"/>
              </w:rPr>
              <w:t xml:space="preserve">2017</w:t>
            </w:r>
            <w:bookmarkStart w:colFirst="0" w:colLast="0" w:name="bookmark=id.4i7ojhp" w:id="22"/>
            <w:bookmarkEnd w:id="22"/>
            <w:r w:rsidDel="00000000" w:rsidR="00000000" w:rsidRPr="00000000">
              <w:rPr>
                <w:rtl w:val="0"/>
              </w:rPr>
            </w:r>
          </w:p>
          <w:p w:rsidR="00000000" w:rsidDel="00000000" w:rsidP="00000000" w:rsidRDefault="00000000" w:rsidRPr="00000000" w14:paraId="000000FA">
            <w:pPr>
              <w:jc w:val="cente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     </w:t>
            </w:r>
          </w:p>
        </w:tc>
        <w:tc>
          <w:tcPr>
            <w:vAlign w:val="top"/>
          </w:tcPr>
          <w:p w:rsidR="00000000" w:rsidDel="00000000" w:rsidP="00000000" w:rsidRDefault="00000000" w:rsidRPr="00000000" w14:paraId="000000FB">
            <w:pPr>
              <w:rPr>
                <w:rFonts w:ascii="Verdana" w:cs="Verdana" w:eastAsia="Verdana" w:hAnsi="Verdana"/>
                <w:sz w:val="21"/>
                <w:szCs w:val="21"/>
                <w:vertAlign w:val="baseline"/>
              </w:rPr>
            </w:pPr>
            <w:r w:rsidDel="00000000" w:rsidR="00000000" w:rsidRPr="00000000">
              <w:rPr>
                <w:rFonts w:ascii="Verdana" w:cs="Verdana" w:eastAsia="Verdana" w:hAnsi="Verdana"/>
                <w:sz w:val="21"/>
                <w:szCs w:val="21"/>
                <w:rtl w:val="0"/>
              </w:rPr>
              <w:t xml:space="preserve">Miami, US</w:t>
            </w:r>
            <w:bookmarkStart w:colFirst="0" w:colLast="0" w:name="bookmark=id.2xcytpi" w:id="23"/>
            <w:bookmarkEnd w:id="23"/>
            <w:r w:rsidDel="00000000" w:rsidR="00000000" w:rsidRPr="00000000">
              <w:rPr>
                <w:rtl w:val="0"/>
              </w:rPr>
            </w:r>
          </w:p>
          <w:p w:rsidR="00000000" w:rsidDel="00000000" w:rsidP="00000000" w:rsidRDefault="00000000" w:rsidRPr="00000000" w14:paraId="000000FC">
            <w:pP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     </w:t>
            </w:r>
          </w:p>
        </w:tc>
      </w:tr>
      <w:tr>
        <w:trPr>
          <w:cantSplit w:val="0"/>
          <w:trHeight w:val="405" w:hRule="atLeast"/>
          <w:tblHeader w:val="0"/>
        </w:trPr>
        <w:tc>
          <w:tcPr>
            <w:vAlign w:val="top"/>
          </w:tcPr>
          <w:p w:rsidR="00000000" w:rsidDel="00000000" w:rsidP="00000000" w:rsidRDefault="00000000" w:rsidRPr="00000000" w14:paraId="000000FD">
            <w:pPr>
              <w:rPr>
                <w:rFonts w:ascii="Verdana" w:cs="Verdana" w:eastAsia="Verdana" w:hAnsi="Verdana"/>
                <w:sz w:val="21"/>
                <w:szCs w:val="21"/>
                <w:vertAlign w:val="baseline"/>
              </w:rPr>
            </w:pPr>
            <w:r w:rsidDel="00000000" w:rsidR="00000000" w:rsidRPr="00000000">
              <w:rPr>
                <w:rFonts w:ascii="Verdana" w:cs="Verdana" w:eastAsia="Verdana" w:hAnsi="Verdana"/>
                <w:sz w:val="21"/>
                <w:szCs w:val="21"/>
                <w:rtl w:val="0"/>
              </w:rPr>
              <w:t xml:space="preserve">Certificate in Law, War and Human Rights, LSE, part-time</w:t>
            </w:r>
            <w:bookmarkStart w:colFirst="0" w:colLast="0" w:name="bookmark=id.1ci93xb" w:id="24"/>
            <w:bookmarkEnd w:id="24"/>
            <w:r w:rsidDel="00000000" w:rsidR="00000000" w:rsidRPr="00000000">
              <w:rPr>
                <w:rtl w:val="0"/>
              </w:rPr>
            </w:r>
          </w:p>
          <w:p w:rsidR="00000000" w:rsidDel="00000000" w:rsidP="00000000" w:rsidRDefault="00000000" w:rsidRPr="00000000" w14:paraId="000000FE">
            <w:pP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     </w:t>
            </w:r>
          </w:p>
        </w:tc>
        <w:tc>
          <w:tcPr>
            <w:vAlign w:val="top"/>
          </w:tcPr>
          <w:p w:rsidR="00000000" w:rsidDel="00000000" w:rsidP="00000000" w:rsidRDefault="00000000" w:rsidRPr="00000000" w14:paraId="000000FF">
            <w:pPr>
              <w:jc w:val="center"/>
              <w:rPr>
                <w:rFonts w:ascii="Verdana" w:cs="Verdana" w:eastAsia="Verdana" w:hAnsi="Verdana"/>
                <w:sz w:val="21"/>
                <w:szCs w:val="21"/>
                <w:vertAlign w:val="baseline"/>
              </w:rPr>
            </w:pPr>
            <w:r w:rsidDel="00000000" w:rsidR="00000000" w:rsidRPr="00000000">
              <w:rPr>
                <w:rFonts w:ascii="Verdana" w:cs="Verdana" w:eastAsia="Verdana" w:hAnsi="Verdana"/>
                <w:sz w:val="21"/>
                <w:szCs w:val="21"/>
                <w:rtl w:val="0"/>
              </w:rPr>
              <w:t xml:space="preserve">2014</w:t>
            </w:r>
            <w:bookmarkStart w:colFirst="0" w:colLast="0" w:name="bookmark=id.3whwml4" w:id="25"/>
            <w:bookmarkEnd w:id="25"/>
            <w:r w:rsidDel="00000000" w:rsidR="00000000" w:rsidRPr="00000000">
              <w:rPr>
                <w:rtl w:val="0"/>
              </w:rPr>
            </w:r>
          </w:p>
          <w:p w:rsidR="00000000" w:rsidDel="00000000" w:rsidP="00000000" w:rsidRDefault="00000000" w:rsidRPr="00000000" w14:paraId="00000100">
            <w:pPr>
              <w:jc w:val="cente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     </w:t>
            </w:r>
          </w:p>
        </w:tc>
        <w:tc>
          <w:tcPr>
            <w:vAlign w:val="top"/>
          </w:tcPr>
          <w:p w:rsidR="00000000" w:rsidDel="00000000" w:rsidP="00000000" w:rsidRDefault="00000000" w:rsidRPr="00000000" w14:paraId="00000101">
            <w:pPr>
              <w:rPr>
                <w:rFonts w:ascii="Verdana" w:cs="Verdana" w:eastAsia="Verdana" w:hAnsi="Verdana"/>
                <w:sz w:val="21"/>
                <w:szCs w:val="21"/>
                <w:vertAlign w:val="baseline"/>
              </w:rPr>
            </w:pPr>
            <w:r w:rsidDel="00000000" w:rsidR="00000000" w:rsidRPr="00000000">
              <w:rPr>
                <w:rFonts w:ascii="Verdana" w:cs="Verdana" w:eastAsia="Verdana" w:hAnsi="Verdana"/>
                <w:sz w:val="21"/>
                <w:szCs w:val="21"/>
                <w:rtl w:val="0"/>
              </w:rPr>
              <w:t xml:space="preserve">London, UK</w:t>
            </w:r>
            <w:bookmarkStart w:colFirst="0" w:colLast="0" w:name="bookmark=id.2bn6wsx" w:id="26"/>
            <w:bookmarkEnd w:id="26"/>
            <w:r w:rsidDel="00000000" w:rsidR="00000000" w:rsidRPr="00000000">
              <w:rPr>
                <w:rtl w:val="0"/>
              </w:rPr>
            </w:r>
          </w:p>
          <w:p w:rsidR="00000000" w:rsidDel="00000000" w:rsidP="00000000" w:rsidRDefault="00000000" w:rsidRPr="00000000" w14:paraId="00000102">
            <w:pP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     </w:t>
            </w:r>
          </w:p>
        </w:tc>
      </w:tr>
      <w:tr>
        <w:trPr>
          <w:cantSplit w:val="0"/>
          <w:trHeight w:val="405" w:hRule="atLeast"/>
          <w:tblHeader w:val="0"/>
        </w:trPr>
        <w:tc>
          <w:tcPr>
            <w:vAlign w:val="top"/>
          </w:tcPr>
          <w:p w:rsidR="00000000" w:rsidDel="00000000" w:rsidP="00000000" w:rsidRDefault="00000000" w:rsidRPr="00000000" w14:paraId="00000103">
            <w:pPr>
              <w:rPr>
                <w:rFonts w:ascii="Verdana" w:cs="Verdana" w:eastAsia="Verdana" w:hAnsi="Verdana"/>
                <w:sz w:val="21"/>
                <w:szCs w:val="21"/>
                <w:vertAlign w:val="baseline"/>
              </w:rPr>
            </w:pPr>
            <w:r w:rsidDel="00000000" w:rsidR="00000000" w:rsidRPr="00000000">
              <w:rPr>
                <w:rFonts w:ascii="Verdana" w:cs="Verdana" w:eastAsia="Verdana" w:hAnsi="Verdana"/>
                <w:sz w:val="21"/>
                <w:szCs w:val="21"/>
                <w:rtl w:val="0"/>
              </w:rPr>
              <w:t xml:space="preserve">BPTC, Post-graduate Diploma in Law, City Law School, full-time</w:t>
            </w:r>
            <w:r w:rsidDel="00000000" w:rsidR="00000000" w:rsidRPr="00000000">
              <w:rPr>
                <w:rtl w:val="0"/>
              </w:rPr>
            </w:r>
          </w:p>
          <w:p w:rsidR="00000000" w:rsidDel="00000000" w:rsidP="00000000" w:rsidRDefault="00000000" w:rsidRPr="00000000" w14:paraId="00000104">
            <w:pP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     </w:t>
            </w:r>
          </w:p>
        </w:tc>
        <w:tc>
          <w:tcPr>
            <w:vAlign w:val="top"/>
          </w:tcPr>
          <w:p w:rsidR="00000000" w:rsidDel="00000000" w:rsidP="00000000" w:rsidRDefault="00000000" w:rsidRPr="00000000" w14:paraId="00000105">
            <w:pPr>
              <w:jc w:val="center"/>
              <w:rPr>
                <w:rFonts w:ascii="Verdana" w:cs="Verdana" w:eastAsia="Verdana" w:hAnsi="Verdana"/>
                <w:sz w:val="21"/>
                <w:szCs w:val="21"/>
                <w:vertAlign w:val="baseline"/>
              </w:rPr>
            </w:pPr>
            <w:r w:rsidDel="00000000" w:rsidR="00000000" w:rsidRPr="00000000">
              <w:rPr>
                <w:rFonts w:ascii="Verdana" w:cs="Verdana" w:eastAsia="Verdana" w:hAnsi="Verdana"/>
                <w:sz w:val="21"/>
                <w:szCs w:val="21"/>
                <w:rtl w:val="0"/>
              </w:rPr>
              <w:t xml:space="preserve">2011-2012</w:t>
            </w:r>
            <w:r w:rsidDel="00000000" w:rsidR="00000000" w:rsidRPr="00000000">
              <w:rPr>
                <w:rtl w:val="0"/>
              </w:rPr>
            </w:r>
          </w:p>
          <w:p w:rsidR="00000000" w:rsidDel="00000000" w:rsidP="00000000" w:rsidRDefault="00000000" w:rsidRPr="00000000" w14:paraId="00000106">
            <w:pPr>
              <w:jc w:val="cente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     </w:t>
            </w:r>
          </w:p>
        </w:tc>
        <w:tc>
          <w:tcPr>
            <w:vAlign w:val="top"/>
          </w:tcPr>
          <w:p w:rsidR="00000000" w:rsidDel="00000000" w:rsidP="00000000" w:rsidRDefault="00000000" w:rsidRPr="00000000" w14:paraId="00000107">
            <w:pPr>
              <w:rPr>
                <w:rFonts w:ascii="Verdana" w:cs="Verdana" w:eastAsia="Verdana" w:hAnsi="Verdana"/>
                <w:sz w:val="21"/>
                <w:szCs w:val="21"/>
                <w:vertAlign w:val="baseline"/>
              </w:rPr>
            </w:pPr>
            <w:r w:rsidDel="00000000" w:rsidR="00000000" w:rsidRPr="00000000">
              <w:rPr>
                <w:rFonts w:ascii="Verdana" w:cs="Verdana" w:eastAsia="Verdana" w:hAnsi="Verdana"/>
                <w:sz w:val="21"/>
                <w:szCs w:val="21"/>
                <w:rtl w:val="0"/>
              </w:rPr>
              <w:t xml:space="preserve">London, UK</w:t>
            </w:r>
            <w:r w:rsidDel="00000000" w:rsidR="00000000" w:rsidRPr="00000000">
              <w:rPr>
                <w:rtl w:val="0"/>
              </w:rPr>
            </w:r>
          </w:p>
          <w:p w:rsidR="00000000" w:rsidDel="00000000" w:rsidP="00000000" w:rsidRDefault="00000000" w:rsidRPr="00000000" w14:paraId="00000108">
            <w:pP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     </w:t>
            </w:r>
          </w:p>
        </w:tc>
      </w:tr>
      <w:tr>
        <w:trPr>
          <w:cantSplit w:val="0"/>
          <w:trHeight w:val="405" w:hRule="atLeast"/>
          <w:tblHeader w:val="0"/>
        </w:trPr>
        <w:tc>
          <w:tcPr>
            <w:vAlign w:val="top"/>
          </w:tcPr>
          <w:p w:rsidR="00000000" w:rsidDel="00000000" w:rsidP="00000000" w:rsidRDefault="00000000" w:rsidRPr="00000000" w14:paraId="00000109">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LLB (Hons) in Law, Kent Law School, full-time   </w:t>
            </w:r>
          </w:p>
        </w:tc>
        <w:tc>
          <w:tcPr>
            <w:vAlign w:val="top"/>
          </w:tcPr>
          <w:p w:rsidR="00000000" w:rsidDel="00000000" w:rsidP="00000000" w:rsidRDefault="00000000" w:rsidRPr="00000000" w14:paraId="0000010A">
            <w:pPr>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2008-2011</w:t>
            </w:r>
          </w:p>
        </w:tc>
        <w:tc>
          <w:tcPr>
            <w:vAlign w:val="top"/>
          </w:tcPr>
          <w:p w:rsidR="00000000" w:rsidDel="00000000" w:rsidP="00000000" w:rsidRDefault="00000000" w:rsidRPr="00000000" w14:paraId="0000010B">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Canterbury, UK</w:t>
            </w:r>
          </w:p>
        </w:tc>
      </w:tr>
      <w:tr>
        <w:trPr>
          <w:cantSplit w:val="0"/>
          <w:trHeight w:val="405" w:hRule="atLeast"/>
          <w:tblHeader w:val="0"/>
        </w:trPr>
        <w:tc>
          <w:tcPr>
            <w:vAlign w:val="top"/>
          </w:tcPr>
          <w:p w:rsidR="00000000" w:rsidDel="00000000" w:rsidP="00000000" w:rsidRDefault="00000000" w:rsidRPr="00000000" w14:paraId="0000010C">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Diploma in Law, German-Polish Law School, Humboldt Uni/Breslau Uni, part-time</w:t>
            </w:r>
          </w:p>
        </w:tc>
        <w:tc>
          <w:tcPr>
            <w:vAlign w:val="top"/>
          </w:tcPr>
          <w:p w:rsidR="00000000" w:rsidDel="00000000" w:rsidP="00000000" w:rsidRDefault="00000000" w:rsidRPr="00000000" w14:paraId="0000010D">
            <w:pPr>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2006-2008</w:t>
            </w:r>
          </w:p>
        </w:tc>
        <w:tc>
          <w:tcPr>
            <w:vAlign w:val="top"/>
          </w:tcPr>
          <w:p w:rsidR="00000000" w:rsidDel="00000000" w:rsidP="00000000" w:rsidRDefault="00000000" w:rsidRPr="00000000" w14:paraId="0000010E">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Berlin, Germany</w:t>
            </w:r>
          </w:p>
        </w:tc>
      </w:tr>
    </w:tbl>
    <w:p w:rsidR="00000000" w:rsidDel="00000000" w:rsidP="00000000" w:rsidRDefault="00000000" w:rsidRPr="00000000" w14:paraId="0000010F">
      <w:pPr>
        <w:rPr>
          <w:rFonts w:ascii="Verdana" w:cs="Verdana" w:eastAsia="Verdana" w:hAnsi="Verdana"/>
          <w:b w:val="0"/>
          <w:sz w:val="21"/>
          <w:szCs w:val="21"/>
          <w:vertAlign w:val="baseline"/>
        </w:rPr>
      </w:pPr>
      <w:r w:rsidDel="00000000" w:rsidR="00000000" w:rsidRPr="00000000">
        <w:rPr>
          <w:rFonts w:ascii="Verdana" w:cs="Verdana" w:eastAsia="Verdana" w:hAnsi="Verdana"/>
          <w:sz w:val="21"/>
          <w:szCs w:val="21"/>
          <w:rtl w:val="0"/>
        </w:rPr>
        <w:t xml:space="preserve">                </w:t>
      </w:r>
      <w:r w:rsidDel="00000000" w:rsidR="00000000" w:rsidRPr="00000000">
        <w:rPr>
          <w:rtl w:val="0"/>
        </w:rPr>
      </w:r>
    </w:p>
    <w:p w:rsidR="00000000" w:rsidDel="00000000" w:rsidP="00000000" w:rsidRDefault="00000000" w:rsidRPr="00000000" w14:paraId="00000110">
      <w:pPr>
        <w:rPr>
          <w:rFonts w:ascii="Verdana" w:cs="Verdana" w:eastAsia="Verdana" w:hAnsi="Verdana"/>
          <w:b w:val="0"/>
          <w:sz w:val="8"/>
          <w:szCs w:val="8"/>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11">
      <w:pPr>
        <w:pBdr>
          <w:top w:color="000000" w:space="2" w:sz="4" w:val="single"/>
          <w:left w:color="000000" w:space="4" w:sz="4" w:val="single"/>
          <w:bottom w:color="000000" w:space="3" w:sz="4" w:val="single"/>
          <w:right w:color="000000" w:space="4" w:sz="4" w:val="single"/>
        </w:pBdr>
        <w:shd w:fill="e6e6e6" w:val="clear"/>
        <w:tabs>
          <w:tab w:val="left" w:pos="224"/>
          <w:tab w:val="center" w:pos="4759"/>
        </w:tabs>
        <w:jc w:val="cente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VI. EMPLOYMENT RECORD</w:t>
      </w:r>
      <w:r w:rsidDel="00000000" w:rsidR="00000000" w:rsidRPr="00000000">
        <w:rPr>
          <w:rtl w:val="0"/>
        </w:rPr>
      </w:r>
    </w:p>
    <w:p w:rsidR="00000000" w:rsidDel="00000000" w:rsidP="00000000" w:rsidRDefault="00000000" w:rsidRPr="00000000" w14:paraId="00000112">
      <w:pPr>
        <w:rPr>
          <w:rFonts w:ascii="Verdana" w:cs="Verdana" w:eastAsia="Verdana" w:hAnsi="Verdana"/>
          <w:b w:val="0"/>
          <w:sz w:val="21"/>
          <w:szCs w:val="21"/>
          <w:vertAlign w:val="baseline"/>
        </w:rPr>
      </w:pPr>
      <w:r w:rsidDel="00000000" w:rsidR="00000000" w:rsidRPr="00000000">
        <w:rPr>
          <w:rtl w:val="0"/>
        </w:rPr>
      </w:r>
    </w:p>
    <w:p w:rsidR="00000000" w:rsidDel="00000000" w:rsidP="00000000" w:rsidRDefault="00000000" w:rsidRPr="00000000" w14:paraId="00000113">
      <w:pP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NOTE: Please briefly list ALL RELEVANT professional positions held in the area of human rights, </w:t>
      </w:r>
      <w:r w:rsidDel="00000000" w:rsidR="00000000" w:rsidRPr="00000000">
        <w:rPr>
          <w:rFonts w:ascii="Verdana" w:cs="Verdana" w:eastAsia="Verdana" w:hAnsi="Verdana"/>
          <w:b w:val="1"/>
          <w:sz w:val="21"/>
          <w:szCs w:val="21"/>
          <w:u w:val="single"/>
          <w:vertAlign w:val="baseline"/>
          <w:rtl w:val="0"/>
        </w:rPr>
        <w:t xml:space="preserve">beginning with the candidate’s current (most recent) occupation</w:t>
      </w:r>
      <w:r w:rsidDel="00000000" w:rsidR="00000000" w:rsidRPr="00000000">
        <w:rPr>
          <w:rFonts w:ascii="Verdana" w:cs="Verdana" w:eastAsia="Verdana" w:hAnsi="Verdana"/>
          <w:b w:val="1"/>
          <w:sz w:val="21"/>
          <w:szCs w:val="21"/>
          <w:vertAlign w:val="baseline"/>
          <w:rtl w:val="0"/>
        </w:rPr>
        <w:t xml:space="preserve">.</w:t>
      </w:r>
      <w:r w:rsidDel="00000000" w:rsidR="00000000" w:rsidRPr="00000000">
        <w:rPr>
          <w:rFonts w:ascii="Verdana" w:cs="Verdana" w:eastAsia="Verdana" w:hAnsi="Verdana"/>
          <w:sz w:val="21"/>
          <w:szCs w:val="21"/>
          <w:vertAlign w:val="baseline"/>
          <w:rtl w:val="0"/>
        </w:rPr>
        <w:t xml:space="preserve"> </w:t>
      </w:r>
      <w:r w:rsidDel="00000000" w:rsidR="00000000" w:rsidRPr="00000000">
        <w:rPr>
          <w:rFonts w:ascii="Verdana" w:cs="Verdana" w:eastAsia="Verdana" w:hAnsi="Verdana"/>
          <w:b w:val="1"/>
          <w:sz w:val="21"/>
          <w:szCs w:val="21"/>
          <w:vertAlign w:val="baseline"/>
          <w:rtl w:val="0"/>
        </w:rPr>
        <w:t xml:space="preserve">Also, indicate whether positions held were full-time or part-time. If space in the table is insufficient, more than one position may be listed in a single cell below, separating them by a blank line.</w:t>
      </w:r>
      <w:r w:rsidDel="00000000" w:rsidR="00000000" w:rsidRPr="00000000">
        <w:rPr>
          <w:rtl w:val="0"/>
        </w:rPr>
      </w:r>
    </w:p>
    <w:p w:rsidR="00000000" w:rsidDel="00000000" w:rsidP="00000000" w:rsidRDefault="00000000" w:rsidRPr="00000000" w14:paraId="00000114">
      <w:pPr>
        <w:rPr>
          <w:rFonts w:ascii="Verdana" w:cs="Verdana" w:eastAsia="Verdana" w:hAnsi="Verdana"/>
          <w:sz w:val="21"/>
          <w:szCs w:val="21"/>
          <w:vertAlign w:val="baseline"/>
        </w:rPr>
      </w:pPr>
      <w:r w:rsidDel="00000000" w:rsidR="00000000" w:rsidRPr="00000000">
        <w:rPr>
          <w:rtl w:val="0"/>
        </w:rPr>
      </w:r>
    </w:p>
    <w:tbl>
      <w:tblPr>
        <w:tblStyle w:val="Table3"/>
        <w:tblW w:w="1031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73"/>
        <w:gridCol w:w="1890"/>
        <w:gridCol w:w="2450"/>
        <w:tblGridChange w:id="0">
          <w:tblGrid>
            <w:gridCol w:w="5973"/>
            <w:gridCol w:w="1890"/>
            <w:gridCol w:w="2450"/>
          </w:tblGrid>
        </w:tblGridChange>
      </w:tblGrid>
      <w:tr>
        <w:trPr>
          <w:cantSplit w:val="0"/>
          <w:trHeight w:val="433" w:hRule="atLeast"/>
          <w:tblHeader w:val="0"/>
        </w:trPr>
        <w:tc>
          <w:tcPr>
            <w:vAlign w:val="top"/>
          </w:tcPr>
          <w:p w:rsidR="00000000" w:rsidDel="00000000" w:rsidP="00000000" w:rsidRDefault="00000000" w:rsidRPr="00000000" w14:paraId="00000115">
            <w:pPr>
              <w:jc w:val="cente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Name of employer,</w:t>
            </w:r>
            <w:r w:rsidDel="00000000" w:rsidR="00000000" w:rsidRPr="00000000">
              <w:rPr>
                <w:rtl w:val="0"/>
              </w:rPr>
            </w:r>
          </w:p>
          <w:p w:rsidR="00000000" w:rsidDel="00000000" w:rsidP="00000000" w:rsidRDefault="00000000" w:rsidRPr="00000000" w14:paraId="00000116">
            <w:pPr>
              <w:jc w:val="cente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functional title,</w:t>
            </w:r>
            <w:r w:rsidDel="00000000" w:rsidR="00000000" w:rsidRPr="00000000">
              <w:rPr>
                <w:rtl w:val="0"/>
              </w:rPr>
            </w:r>
          </w:p>
          <w:p w:rsidR="00000000" w:rsidDel="00000000" w:rsidP="00000000" w:rsidRDefault="00000000" w:rsidRPr="00000000" w14:paraId="00000117">
            <w:pPr>
              <w:jc w:val="cente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main functions of position, full- or part-time:</w:t>
            </w:r>
            <w:r w:rsidDel="00000000" w:rsidR="00000000" w:rsidRPr="00000000">
              <w:rPr>
                <w:rtl w:val="0"/>
              </w:rPr>
            </w:r>
          </w:p>
        </w:tc>
        <w:tc>
          <w:tcPr>
            <w:vAlign w:val="top"/>
          </w:tcPr>
          <w:p w:rsidR="00000000" w:rsidDel="00000000" w:rsidP="00000000" w:rsidRDefault="00000000" w:rsidRPr="00000000" w14:paraId="00000118">
            <w:pPr>
              <w:jc w:val="cente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Years of work</w:t>
              <w:br w:type="textWrapping"/>
            </w:r>
            <w:r w:rsidDel="00000000" w:rsidR="00000000" w:rsidRPr="00000000">
              <w:rPr>
                <w:rFonts w:ascii="Verdana" w:cs="Verdana" w:eastAsia="Verdana" w:hAnsi="Verdana"/>
                <w:sz w:val="21"/>
                <w:szCs w:val="21"/>
                <w:vertAlign w:val="baseline"/>
                <w:rtl w:val="0"/>
              </w:rPr>
              <w:t xml:space="preserve">(provide a range from-to, for example 1999-2005; </w:t>
            </w:r>
          </w:p>
          <w:p w:rsidR="00000000" w:rsidDel="00000000" w:rsidP="00000000" w:rsidRDefault="00000000" w:rsidRPr="00000000" w14:paraId="00000119">
            <w:pPr>
              <w:jc w:val="center"/>
              <w:rPr>
                <w:rFonts w:ascii="Verdana" w:cs="Verdana" w:eastAsia="Verdana" w:hAnsi="Verdana"/>
                <w:b w:val="0"/>
                <w:sz w:val="21"/>
                <w:szCs w:val="21"/>
                <w:vertAlign w:val="baseline"/>
              </w:rPr>
            </w:pPr>
            <w:r w:rsidDel="00000000" w:rsidR="00000000" w:rsidRPr="00000000">
              <w:rPr>
                <w:rFonts w:ascii="Verdana" w:cs="Verdana" w:eastAsia="Verdana" w:hAnsi="Verdana"/>
                <w:sz w:val="21"/>
                <w:szCs w:val="21"/>
                <w:vertAlign w:val="baseline"/>
                <w:rtl w:val="0"/>
              </w:rPr>
              <w:t xml:space="preserve">for ongoing activities, please put e.g. 2018-present):</w:t>
            </w:r>
            <w:r w:rsidDel="00000000" w:rsidR="00000000" w:rsidRPr="00000000">
              <w:rPr>
                <w:rtl w:val="0"/>
              </w:rPr>
            </w:r>
          </w:p>
        </w:tc>
        <w:tc>
          <w:tcPr>
            <w:vAlign w:val="top"/>
          </w:tcPr>
          <w:p w:rsidR="00000000" w:rsidDel="00000000" w:rsidP="00000000" w:rsidRDefault="00000000" w:rsidRPr="00000000" w14:paraId="0000011A">
            <w:pPr>
              <w:jc w:val="cente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Place </w:t>
              <w:br w:type="textWrapping"/>
              <w:t xml:space="preserve">and country:</w:t>
            </w:r>
            <w:r w:rsidDel="00000000" w:rsidR="00000000" w:rsidRPr="00000000">
              <w:rPr>
                <w:rtl w:val="0"/>
              </w:rPr>
            </w:r>
          </w:p>
        </w:tc>
      </w:tr>
      <w:tr>
        <w:trPr>
          <w:cantSplit w:val="0"/>
          <w:trHeight w:val="465" w:hRule="atLeast"/>
          <w:tblHeader w:val="0"/>
        </w:trPr>
        <w:tc>
          <w:tcPr>
            <w:vAlign w:val="top"/>
          </w:tcPr>
          <w:p w:rsidR="00000000" w:rsidDel="00000000" w:rsidP="00000000" w:rsidRDefault="00000000" w:rsidRPr="00000000" w14:paraId="0000011B">
            <w:pPr>
              <w:rPr>
                <w:rFonts w:ascii="Verdana" w:cs="Verdana" w:eastAsia="Verdana" w:hAnsi="Verdana"/>
                <w:sz w:val="21"/>
                <w:szCs w:val="21"/>
                <w:vertAlign w:val="baseline"/>
              </w:rPr>
            </w:pPr>
            <w:r w:rsidDel="00000000" w:rsidR="00000000" w:rsidRPr="00000000">
              <w:rPr>
                <w:rFonts w:ascii="Verdana" w:cs="Verdana" w:eastAsia="Verdana" w:hAnsi="Verdana"/>
                <w:sz w:val="21"/>
                <w:szCs w:val="21"/>
                <w:rtl w:val="0"/>
              </w:rPr>
              <w:t xml:space="preserve">IBA Human Rights Institute, programme lawyer, research and programmatic work on atrocity crimes, sexual violence in conflict, FoRB and other, full-time</w:t>
            </w:r>
            <w:r w:rsidDel="00000000" w:rsidR="00000000" w:rsidRPr="00000000">
              <w:rPr>
                <w:rtl w:val="0"/>
              </w:rPr>
            </w:r>
          </w:p>
          <w:bookmarkStart w:colFirst="0" w:colLast="0" w:name="bookmark=id.qsh70q" w:id="27"/>
          <w:bookmarkEnd w:id="27"/>
          <w:p w:rsidR="00000000" w:rsidDel="00000000" w:rsidP="00000000" w:rsidRDefault="00000000" w:rsidRPr="00000000" w14:paraId="0000011C">
            <w:pP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     </w:t>
            </w:r>
          </w:p>
        </w:tc>
        <w:tc>
          <w:tcPr>
            <w:vAlign w:val="top"/>
          </w:tcPr>
          <w:bookmarkStart w:colFirst="0" w:colLast="0" w:name="bookmark=id.3as4poj" w:id="28"/>
          <w:bookmarkEnd w:id="28"/>
          <w:p w:rsidR="00000000" w:rsidDel="00000000" w:rsidP="00000000" w:rsidRDefault="00000000" w:rsidRPr="00000000" w14:paraId="0000011D">
            <w:pP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2021</w:t>
            </w:r>
            <w:r w:rsidDel="00000000" w:rsidR="00000000" w:rsidRPr="00000000">
              <w:rPr>
                <w:rFonts w:ascii="Verdana" w:cs="Verdana" w:eastAsia="Verdana" w:hAnsi="Verdana"/>
                <w:sz w:val="21"/>
                <w:szCs w:val="21"/>
                <w:rtl w:val="0"/>
              </w:rPr>
              <w:t xml:space="preserve">-</w:t>
            </w:r>
            <w:r w:rsidDel="00000000" w:rsidR="00000000" w:rsidRPr="00000000">
              <w:rPr>
                <w:rFonts w:ascii="Verdana" w:cs="Verdana" w:eastAsia="Verdana" w:hAnsi="Verdana"/>
                <w:sz w:val="21"/>
                <w:szCs w:val="21"/>
                <w:vertAlign w:val="baseline"/>
                <w:rtl w:val="0"/>
              </w:rPr>
              <w:t xml:space="preserve"> present</w:t>
            </w:r>
          </w:p>
        </w:tc>
        <w:tc>
          <w:tcPr>
            <w:vAlign w:val="top"/>
          </w:tcPr>
          <w:p w:rsidR="00000000" w:rsidDel="00000000" w:rsidP="00000000" w:rsidRDefault="00000000" w:rsidRPr="00000000" w14:paraId="0000011E">
            <w:pPr>
              <w:rPr>
                <w:rFonts w:ascii="Verdana" w:cs="Verdana" w:eastAsia="Verdana" w:hAnsi="Verdana"/>
                <w:sz w:val="21"/>
                <w:szCs w:val="21"/>
                <w:vertAlign w:val="baseline"/>
              </w:rPr>
            </w:pPr>
            <w:r w:rsidDel="00000000" w:rsidR="00000000" w:rsidRPr="00000000">
              <w:rPr>
                <w:rFonts w:ascii="Verdana" w:cs="Verdana" w:eastAsia="Verdana" w:hAnsi="Verdana"/>
                <w:sz w:val="21"/>
                <w:szCs w:val="21"/>
                <w:rtl w:val="0"/>
              </w:rPr>
              <w:t xml:space="preserve">London, UK</w:t>
            </w:r>
            <w:r w:rsidDel="00000000" w:rsidR="00000000" w:rsidRPr="00000000">
              <w:rPr>
                <w:rtl w:val="0"/>
              </w:rPr>
            </w:r>
          </w:p>
          <w:bookmarkStart w:colFirst="0" w:colLast="0" w:name="bookmark=id.1pxezwc" w:id="29"/>
          <w:bookmarkEnd w:id="29"/>
          <w:p w:rsidR="00000000" w:rsidDel="00000000" w:rsidP="00000000" w:rsidRDefault="00000000" w:rsidRPr="00000000" w14:paraId="0000011F">
            <w:pP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     </w:t>
            </w:r>
          </w:p>
        </w:tc>
      </w:tr>
      <w:tr>
        <w:trPr>
          <w:cantSplit w:val="0"/>
          <w:trHeight w:val="433" w:hRule="atLeast"/>
          <w:tblHeader w:val="0"/>
        </w:trPr>
        <w:tc>
          <w:tcPr>
            <w:vAlign w:val="top"/>
          </w:tcPr>
          <w:p w:rsidR="00000000" w:rsidDel="00000000" w:rsidP="00000000" w:rsidRDefault="00000000" w:rsidRPr="00000000" w14:paraId="00000120">
            <w:pPr>
              <w:rPr>
                <w:rFonts w:ascii="Verdana" w:cs="Verdana" w:eastAsia="Verdana" w:hAnsi="Verdana"/>
                <w:sz w:val="21"/>
                <w:szCs w:val="21"/>
                <w:vertAlign w:val="baseline"/>
              </w:rPr>
            </w:pPr>
            <w:r w:rsidDel="00000000" w:rsidR="00000000" w:rsidRPr="00000000">
              <w:rPr>
                <w:rFonts w:ascii="Verdana" w:cs="Verdana" w:eastAsia="Verdana" w:hAnsi="Verdana"/>
                <w:sz w:val="21"/>
                <w:szCs w:val="21"/>
                <w:rtl w:val="0"/>
              </w:rPr>
              <w:t xml:space="preserve">Refcemi, Deputy Director, programmatic work on FoRB, part-time</w:t>
            </w:r>
            <w:r w:rsidDel="00000000" w:rsidR="00000000" w:rsidRPr="00000000">
              <w:rPr>
                <w:rtl w:val="0"/>
              </w:rPr>
            </w:r>
          </w:p>
          <w:bookmarkStart w:colFirst="0" w:colLast="0" w:name="bookmark=id.49x2ik5" w:id="30"/>
          <w:bookmarkEnd w:id="30"/>
          <w:p w:rsidR="00000000" w:rsidDel="00000000" w:rsidP="00000000" w:rsidRDefault="00000000" w:rsidRPr="00000000" w14:paraId="00000121">
            <w:pP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     </w:t>
            </w:r>
          </w:p>
        </w:tc>
        <w:tc>
          <w:tcPr>
            <w:vAlign w:val="top"/>
          </w:tcPr>
          <w:p w:rsidR="00000000" w:rsidDel="00000000" w:rsidP="00000000" w:rsidRDefault="00000000" w:rsidRPr="00000000" w14:paraId="00000122">
            <w:pPr>
              <w:rPr>
                <w:rFonts w:ascii="Verdana" w:cs="Verdana" w:eastAsia="Verdana" w:hAnsi="Verdana"/>
                <w:sz w:val="21"/>
                <w:szCs w:val="21"/>
                <w:vertAlign w:val="baseline"/>
              </w:rPr>
            </w:pPr>
            <w:r w:rsidDel="00000000" w:rsidR="00000000" w:rsidRPr="00000000">
              <w:rPr>
                <w:rFonts w:ascii="Verdana" w:cs="Verdana" w:eastAsia="Verdana" w:hAnsi="Verdana"/>
                <w:sz w:val="21"/>
                <w:szCs w:val="21"/>
                <w:rtl w:val="0"/>
              </w:rPr>
              <w:t xml:space="preserve">2019 - present</w:t>
            </w:r>
            <w:r w:rsidDel="00000000" w:rsidR="00000000" w:rsidRPr="00000000">
              <w:rPr>
                <w:rtl w:val="0"/>
              </w:rPr>
            </w:r>
          </w:p>
          <w:bookmarkStart w:colFirst="0" w:colLast="0" w:name="bookmark=id.2p2csry" w:id="31"/>
          <w:bookmarkEnd w:id="31"/>
          <w:p w:rsidR="00000000" w:rsidDel="00000000" w:rsidP="00000000" w:rsidRDefault="00000000" w:rsidRPr="00000000" w14:paraId="00000123">
            <w:pP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     </w:t>
            </w:r>
          </w:p>
        </w:tc>
        <w:tc>
          <w:tcPr>
            <w:vAlign w:val="top"/>
          </w:tcPr>
          <w:p w:rsidR="00000000" w:rsidDel="00000000" w:rsidP="00000000" w:rsidRDefault="00000000" w:rsidRPr="00000000" w14:paraId="00000124">
            <w:pPr>
              <w:rPr>
                <w:rFonts w:ascii="Verdana" w:cs="Verdana" w:eastAsia="Verdana" w:hAnsi="Verdana"/>
                <w:sz w:val="21"/>
                <w:szCs w:val="21"/>
                <w:vertAlign w:val="baseline"/>
              </w:rPr>
            </w:pPr>
            <w:r w:rsidDel="00000000" w:rsidR="00000000" w:rsidRPr="00000000">
              <w:rPr>
                <w:rFonts w:ascii="Verdana" w:cs="Verdana" w:eastAsia="Verdana" w:hAnsi="Verdana"/>
                <w:sz w:val="21"/>
                <w:szCs w:val="21"/>
                <w:rtl w:val="0"/>
              </w:rPr>
              <w:t xml:space="preserve">London, UK</w:t>
            </w:r>
            <w:r w:rsidDel="00000000" w:rsidR="00000000" w:rsidRPr="00000000">
              <w:rPr>
                <w:rtl w:val="0"/>
              </w:rPr>
            </w:r>
          </w:p>
          <w:bookmarkStart w:colFirst="0" w:colLast="0" w:name="bookmark=id.147n2zr" w:id="32"/>
          <w:bookmarkEnd w:id="32"/>
          <w:p w:rsidR="00000000" w:rsidDel="00000000" w:rsidP="00000000" w:rsidRDefault="00000000" w:rsidRPr="00000000" w14:paraId="00000125">
            <w:pP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     </w:t>
            </w:r>
          </w:p>
        </w:tc>
      </w:tr>
      <w:tr>
        <w:trPr>
          <w:cantSplit w:val="0"/>
          <w:trHeight w:val="465" w:hRule="atLeast"/>
          <w:tblHeader w:val="0"/>
        </w:trPr>
        <w:tc>
          <w:tcPr>
            <w:vAlign w:val="top"/>
          </w:tcPr>
          <w:p w:rsidR="00000000" w:rsidDel="00000000" w:rsidP="00000000" w:rsidRDefault="00000000" w:rsidRPr="00000000" w14:paraId="00000126">
            <w:pPr>
              <w:rPr>
                <w:rFonts w:ascii="Verdana" w:cs="Verdana" w:eastAsia="Verdana" w:hAnsi="Verdana"/>
                <w:sz w:val="21"/>
                <w:szCs w:val="21"/>
                <w:vertAlign w:val="baseline"/>
              </w:rPr>
            </w:pPr>
            <w:r w:rsidDel="00000000" w:rsidR="00000000" w:rsidRPr="00000000">
              <w:rPr>
                <w:rFonts w:ascii="Verdana" w:cs="Verdana" w:eastAsia="Verdana" w:hAnsi="Verdana"/>
                <w:sz w:val="21"/>
                <w:szCs w:val="21"/>
                <w:rtl w:val="0"/>
              </w:rPr>
              <w:t xml:space="preserve">Coalition for Genocide Response, Co-founder, research and advocacy on atrocity crimes, part-time</w:t>
            </w:r>
            <w:r w:rsidDel="00000000" w:rsidR="00000000" w:rsidRPr="00000000">
              <w:rPr>
                <w:rtl w:val="0"/>
              </w:rPr>
            </w:r>
          </w:p>
          <w:bookmarkStart w:colFirst="0" w:colLast="0" w:name="bookmark=id.3o7alnk" w:id="33"/>
          <w:bookmarkEnd w:id="33"/>
          <w:p w:rsidR="00000000" w:rsidDel="00000000" w:rsidP="00000000" w:rsidRDefault="00000000" w:rsidRPr="00000000" w14:paraId="00000127">
            <w:pP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     </w:t>
            </w:r>
          </w:p>
        </w:tc>
        <w:tc>
          <w:tcPr>
            <w:vAlign w:val="top"/>
          </w:tcPr>
          <w:p w:rsidR="00000000" w:rsidDel="00000000" w:rsidP="00000000" w:rsidRDefault="00000000" w:rsidRPr="00000000" w14:paraId="00000128">
            <w:pPr>
              <w:rPr>
                <w:rFonts w:ascii="Verdana" w:cs="Verdana" w:eastAsia="Verdana" w:hAnsi="Verdana"/>
                <w:sz w:val="21"/>
                <w:szCs w:val="21"/>
                <w:vertAlign w:val="baseline"/>
              </w:rPr>
            </w:pPr>
            <w:r w:rsidDel="00000000" w:rsidR="00000000" w:rsidRPr="00000000">
              <w:rPr>
                <w:rFonts w:ascii="Verdana" w:cs="Verdana" w:eastAsia="Verdana" w:hAnsi="Verdana"/>
                <w:sz w:val="21"/>
                <w:szCs w:val="21"/>
                <w:rtl w:val="0"/>
              </w:rPr>
              <w:t xml:space="preserve">2019-2021</w:t>
            </w:r>
            <w:r w:rsidDel="00000000" w:rsidR="00000000" w:rsidRPr="00000000">
              <w:rPr>
                <w:rtl w:val="0"/>
              </w:rPr>
            </w:r>
          </w:p>
          <w:bookmarkStart w:colFirst="0" w:colLast="0" w:name="bookmark=id.23ckvvd" w:id="34"/>
          <w:bookmarkEnd w:id="34"/>
          <w:p w:rsidR="00000000" w:rsidDel="00000000" w:rsidP="00000000" w:rsidRDefault="00000000" w:rsidRPr="00000000" w14:paraId="00000129">
            <w:pP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     </w:t>
            </w:r>
          </w:p>
        </w:tc>
        <w:tc>
          <w:tcPr>
            <w:vAlign w:val="top"/>
          </w:tcPr>
          <w:p w:rsidR="00000000" w:rsidDel="00000000" w:rsidP="00000000" w:rsidRDefault="00000000" w:rsidRPr="00000000" w14:paraId="0000012A">
            <w:pPr>
              <w:rPr>
                <w:rFonts w:ascii="Verdana" w:cs="Verdana" w:eastAsia="Verdana" w:hAnsi="Verdana"/>
                <w:sz w:val="21"/>
                <w:szCs w:val="21"/>
                <w:vertAlign w:val="baseline"/>
              </w:rPr>
            </w:pPr>
            <w:r w:rsidDel="00000000" w:rsidR="00000000" w:rsidRPr="00000000">
              <w:rPr>
                <w:rFonts w:ascii="Verdana" w:cs="Verdana" w:eastAsia="Verdana" w:hAnsi="Verdana"/>
                <w:sz w:val="21"/>
                <w:szCs w:val="21"/>
                <w:rtl w:val="0"/>
              </w:rPr>
              <w:t xml:space="preserve">London, UK</w:t>
            </w:r>
            <w:r w:rsidDel="00000000" w:rsidR="00000000" w:rsidRPr="00000000">
              <w:rPr>
                <w:rtl w:val="0"/>
              </w:rPr>
            </w:r>
          </w:p>
          <w:bookmarkStart w:colFirst="0" w:colLast="0" w:name="bookmark=id.ihv636" w:id="35"/>
          <w:bookmarkEnd w:id="35"/>
          <w:p w:rsidR="00000000" w:rsidDel="00000000" w:rsidP="00000000" w:rsidRDefault="00000000" w:rsidRPr="00000000" w14:paraId="0000012B">
            <w:pP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     </w:t>
            </w:r>
          </w:p>
        </w:tc>
      </w:tr>
      <w:tr>
        <w:trPr>
          <w:cantSplit w:val="0"/>
          <w:trHeight w:val="433" w:hRule="atLeast"/>
          <w:tblHeader w:val="0"/>
        </w:trPr>
        <w:tc>
          <w:tcPr>
            <w:vAlign w:val="top"/>
          </w:tcPr>
          <w:p w:rsidR="00000000" w:rsidDel="00000000" w:rsidP="00000000" w:rsidRDefault="00000000" w:rsidRPr="00000000" w14:paraId="0000012C">
            <w:pPr>
              <w:rPr>
                <w:rFonts w:ascii="Verdana" w:cs="Verdana" w:eastAsia="Verdana" w:hAnsi="Verdana"/>
                <w:sz w:val="21"/>
                <w:szCs w:val="21"/>
                <w:vertAlign w:val="baseline"/>
              </w:rPr>
            </w:pPr>
            <w:r w:rsidDel="00000000" w:rsidR="00000000" w:rsidRPr="00000000">
              <w:rPr>
                <w:rFonts w:ascii="Verdana" w:cs="Verdana" w:eastAsia="Verdana" w:hAnsi="Verdana"/>
                <w:sz w:val="21"/>
                <w:szCs w:val="21"/>
                <w:rtl w:val="0"/>
              </w:rPr>
              <w:t xml:space="preserve">Self-employed, Legal research, research on atrocity crimes and FoRB, part-time </w:t>
            </w:r>
            <w:r w:rsidDel="00000000" w:rsidR="00000000" w:rsidRPr="00000000">
              <w:rPr>
                <w:rtl w:val="0"/>
              </w:rPr>
            </w:r>
          </w:p>
          <w:bookmarkStart w:colFirst="0" w:colLast="0" w:name="bookmark=id.32hioqz" w:id="36"/>
          <w:bookmarkEnd w:id="36"/>
          <w:p w:rsidR="00000000" w:rsidDel="00000000" w:rsidP="00000000" w:rsidRDefault="00000000" w:rsidRPr="00000000" w14:paraId="0000012D">
            <w:pP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     </w:t>
            </w:r>
          </w:p>
        </w:tc>
        <w:tc>
          <w:tcPr>
            <w:vAlign w:val="top"/>
          </w:tcPr>
          <w:p w:rsidR="00000000" w:rsidDel="00000000" w:rsidP="00000000" w:rsidRDefault="00000000" w:rsidRPr="00000000" w14:paraId="0000012E">
            <w:pPr>
              <w:rPr>
                <w:rFonts w:ascii="Verdana" w:cs="Verdana" w:eastAsia="Verdana" w:hAnsi="Verdana"/>
                <w:sz w:val="21"/>
                <w:szCs w:val="21"/>
                <w:vertAlign w:val="baseline"/>
              </w:rPr>
            </w:pPr>
            <w:r w:rsidDel="00000000" w:rsidR="00000000" w:rsidRPr="00000000">
              <w:rPr>
                <w:rFonts w:ascii="Verdana" w:cs="Verdana" w:eastAsia="Verdana" w:hAnsi="Verdana"/>
                <w:sz w:val="21"/>
                <w:szCs w:val="21"/>
                <w:rtl w:val="0"/>
              </w:rPr>
              <w:t xml:space="preserve">2016-2021</w:t>
            </w:r>
            <w:r w:rsidDel="00000000" w:rsidR="00000000" w:rsidRPr="00000000">
              <w:rPr>
                <w:rtl w:val="0"/>
              </w:rPr>
            </w:r>
          </w:p>
          <w:bookmarkStart w:colFirst="0" w:colLast="0" w:name="bookmark=id.1hmsyys" w:id="37"/>
          <w:bookmarkEnd w:id="37"/>
          <w:p w:rsidR="00000000" w:rsidDel="00000000" w:rsidP="00000000" w:rsidRDefault="00000000" w:rsidRPr="00000000" w14:paraId="0000012F">
            <w:pP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     </w:t>
            </w:r>
          </w:p>
        </w:tc>
        <w:tc>
          <w:tcPr>
            <w:vAlign w:val="top"/>
          </w:tcPr>
          <w:p w:rsidR="00000000" w:rsidDel="00000000" w:rsidP="00000000" w:rsidRDefault="00000000" w:rsidRPr="00000000" w14:paraId="00000130">
            <w:pPr>
              <w:rPr>
                <w:rFonts w:ascii="Verdana" w:cs="Verdana" w:eastAsia="Verdana" w:hAnsi="Verdana"/>
                <w:sz w:val="21"/>
                <w:szCs w:val="21"/>
                <w:vertAlign w:val="baseline"/>
              </w:rPr>
            </w:pPr>
            <w:r w:rsidDel="00000000" w:rsidR="00000000" w:rsidRPr="00000000">
              <w:rPr>
                <w:rFonts w:ascii="Verdana" w:cs="Verdana" w:eastAsia="Verdana" w:hAnsi="Verdana"/>
                <w:sz w:val="21"/>
                <w:szCs w:val="21"/>
                <w:rtl w:val="0"/>
              </w:rPr>
              <w:t xml:space="preserve">London, UK</w:t>
            </w:r>
            <w:r w:rsidDel="00000000" w:rsidR="00000000" w:rsidRPr="00000000">
              <w:rPr>
                <w:rtl w:val="0"/>
              </w:rPr>
            </w:r>
          </w:p>
          <w:bookmarkStart w:colFirst="0" w:colLast="0" w:name="bookmark=id.41mghml" w:id="38"/>
          <w:bookmarkEnd w:id="38"/>
          <w:p w:rsidR="00000000" w:rsidDel="00000000" w:rsidP="00000000" w:rsidRDefault="00000000" w:rsidRPr="00000000" w14:paraId="00000131">
            <w:pP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     </w:t>
            </w:r>
          </w:p>
        </w:tc>
      </w:tr>
      <w:tr>
        <w:trPr>
          <w:cantSplit w:val="0"/>
          <w:trHeight w:val="433" w:hRule="atLeast"/>
          <w:tblHeader w:val="0"/>
        </w:trPr>
        <w:tc>
          <w:tcPr>
            <w:vAlign w:val="top"/>
          </w:tcPr>
          <w:p w:rsidR="00000000" w:rsidDel="00000000" w:rsidP="00000000" w:rsidRDefault="00000000" w:rsidRPr="00000000" w14:paraId="00000132">
            <w:pPr>
              <w:rPr>
                <w:rFonts w:ascii="Verdana" w:cs="Verdana" w:eastAsia="Verdana" w:hAnsi="Verdana"/>
                <w:sz w:val="21"/>
                <w:szCs w:val="21"/>
                <w:vertAlign w:val="baseline"/>
              </w:rPr>
            </w:pPr>
            <w:r w:rsidDel="00000000" w:rsidR="00000000" w:rsidRPr="00000000">
              <w:rPr>
                <w:rFonts w:ascii="Verdana" w:cs="Verdana" w:eastAsia="Verdana" w:hAnsi="Verdana"/>
                <w:sz w:val="21"/>
                <w:szCs w:val="21"/>
                <w:rtl w:val="0"/>
              </w:rPr>
              <w:t xml:space="preserve">International NGO, Legal Counsel, research on atrocity crimes and FoRB, full-time </w:t>
            </w:r>
            <w:r w:rsidDel="00000000" w:rsidR="00000000" w:rsidRPr="00000000">
              <w:rPr>
                <w:rtl w:val="0"/>
              </w:rPr>
            </w:r>
          </w:p>
          <w:p w:rsidR="00000000" w:rsidDel="00000000" w:rsidP="00000000" w:rsidRDefault="00000000" w:rsidRPr="00000000" w14:paraId="00000133">
            <w:pP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     </w:t>
            </w:r>
          </w:p>
        </w:tc>
        <w:tc>
          <w:tcPr>
            <w:vAlign w:val="top"/>
          </w:tcPr>
          <w:p w:rsidR="00000000" w:rsidDel="00000000" w:rsidP="00000000" w:rsidRDefault="00000000" w:rsidRPr="00000000" w14:paraId="00000134">
            <w:pPr>
              <w:rPr>
                <w:rFonts w:ascii="Verdana" w:cs="Verdana" w:eastAsia="Verdana" w:hAnsi="Verdana"/>
                <w:sz w:val="21"/>
                <w:szCs w:val="21"/>
                <w:vertAlign w:val="baseline"/>
              </w:rPr>
            </w:pPr>
            <w:r w:rsidDel="00000000" w:rsidR="00000000" w:rsidRPr="00000000">
              <w:rPr>
                <w:rFonts w:ascii="Verdana" w:cs="Verdana" w:eastAsia="Verdana" w:hAnsi="Verdana"/>
                <w:sz w:val="21"/>
                <w:szCs w:val="21"/>
                <w:rtl w:val="0"/>
              </w:rPr>
              <w:t xml:space="preserve">2015-2016</w:t>
            </w:r>
            <w:r w:rsidDel="00000000" w:rsidR="00000000" w:rsidRPr="00000000">
              <w:rPr>
                <w:rtl w:val="0"/>
              </w:rPr>
            </w:r>
          </w:p>
          <w:p w:rsidR="00000000" w:rsidDel="00000000" w:rsidP="00000000" w:rsidRDefault="00000000" w:rsidRPr="00000000" w14:paraId="00000135">
            <w:pP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     </w:t>
            </w:r>
          </w:p>
        </w:tc>
        <w:tc>
          <w:tcPr>
            <w:vAlign w:val="top"/>
          </w:tcPr>
          <w:p w:rsidR="00000000" w:rsidDel="00000000" w:rsidP="00000000" w:rsidRDefault="00000000" w:rsidRPr="00000000" w14:paraId="00000136">
            <w:pPr>
              <w:rPr>
                <w:rFonts w:ascii="Verdana" w:cs="Verdana" w:eastAsia="Verdana" w:hAnsi="Verdana"/>
                <w:sz w:val="21"/>
                <w:szCs w:val="21"/>
                <w:vertAlign w:val="baseline"/>
              </w:rPr>
            </w:pPr>
            <w:r w:rsidDel="00000000" w:rsidR="00000000" w:rsidRPr="00000000">
              <w:rPr>
                <w:rFonts w:ascii="Verdana" w:cs="Verdana" w:eastAsia="Verdana" w:hAnsi="Verdana"/>
                <w:sz w:val="21"/>
                <w:szCs w:val="21"/>
                <w:rtl w:val="0"/>
              </w:rPr>
              <w:t xml:space="preserve">Geneva, Switzerland and Vienna, Austria</w:t>
            </w:r>
            <w:r w:rsidDel="00000000" w:rsidR="00000000" w:rsidRPr="00000000">
              <w:rPr>
                <w:rtl w:val="0"/>
              </w:rPr>
            </w:r>
          </w:p>
          <w:p w:rsidR="00000000" w:rsidDel="00000000" w:rsidP="00000000" w:rsidRDefault="00000000" w:rsidRPr="00000000" w14:paraId="00000137">
            <w:pP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     </w:t>
            </w:r>
          </w:p>
        </w:tc>
      </w:tr>
      <w:tr>
        <w:trPr>
          <w:cantSplit w:val="0"/>
          <w:trHeight w:val="433" w:hRule="atLeast"/>
          <w:tblHeader w:val="0"/>
        </w:trPr>
        <w:tc>
          <w:tcPr>
            <w:vAlign w:val="top"/>
          </w:tcPr>
          <w:p w:rsidR="00000000" w:rsidDel="00000000" w:rsidP="00000000" w:rsidRDefault="00000000" w:rsidRPr="00000000" w14:paraId="00000138">
            <w:pPr>
              <w:rPr>
                <w:rFonts w:ascii="Verdana" w:cs="Verdana" w:eastAsia="Verdana" w:hAnsi="Verdana"/>
                <w:sz w:val="21"/>
                <w:szCs w:val="21"/>
                <w:vertAlign w:val="baseline"/>
              </w:rPr>
            </w:pPr>
            <w:r w:rsidDel="00000000" w:rsidR="00000000" w:rsidRPr="00000000">
              <w:rPr>
                <w:rFonts w:ascii="Verdana" w:cs="Verdana" w:eastAsia="Verdana" w:hAnsi="Verdana"/>
                <w:sz w:val="21"/>
                <w:szCs w:val="21"/>
                <w:rtl w:val="0"/>
              </w:rPr>
              <w:t xml:space="preserve">Osbornes Solicitors, Litigation Executive, case work on medical negligence and personal injury, full-time</w:t>
            </w:r>
            <w:r w:rsidDel="00000000" w:rsidR="00000000" w:rsidRPr="00000000">
              <w:rPr>
                <w:rtl w:val="0"/>
              </w:rPr>
            </w:r>
          </w:p>
          <w:p w:rsidR="00000000" w:rsidDel="00000000" w:rsidP="00000000" w:rsidRDefault="00000000" w:rsidRPr="00000000" w14:paraId="00000139">
            <w:pP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     </w:t>
            </w:r>
          </w:p>
        </w:tc>
        <w:tc>
          <w:tcPr>
            <w:vAlign w:val="top"/>
          </w:tcPr>
          <w:p w:rsidR="00000000" w:rsidDel="00000000" w:rsidP="00000000" w:rsidRDefault="00000000" w:rsidRPr="00000000" w14:paraId="0000013A">
            <w:pPr>
              <w:rPr>
                <w:rFonts w:ascii="Verdana" w:cs="Verdana" w:eastAsia="Verdana" w:hAnsi="Verdana"/>
                <w:sz w:val="21"/>
                <w:szCs w:val="21"/>
                <w:vertAlign w:val="baseline"/>
              </w:rPr>
            </w:pPr>
            <w:r w:rsidDel="00000000" w:rsidR="00000000" w:rsidRPr="00000000">
              <w:rPr>
                <w:rFonts w:ascii="Verdana" w:cs="Verdana" w:eastAsia="Verdana" w:hAnsi="Verdana"/>
                <w:sz w:val="21"/>
                <w:szCs w:val="21"/>
                <w:rtl w:val="0"/>
              </w:rPr>
              <w:t xml:space="preserve">2012-2015</w:t>
            </w:r>
            <w:r w:rsidDel="00000000" w:rsidR="00000000" w:rsidRPr="00000000">
              <w:rPr>
                <w:rtl w:val="0"/>
              </w:rPr>
            </w:r>
          </w:p>
          <w:p w:rsidR="00000000" w:rsidDel="00000000" w:rsidP="00000000" w:rsidRDefault="00000000" w:rsidRPr="00000000" w14:paraId="0000013B">
            <w:pP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     </w:t>
            </w:r>
          </w:p>
        </w:tc>
        <w:tc>
          <w:tcPr>
            <w:vAlign w:val="top"/>
          </w:tcPr>
          <w:p w:rsidR="00000000" w:rsidDel="00000000" w:rsidP="00000000" w:rsidRDefault="00000000" w:rsidRPr="00000000" w14:paraId="0000013C">
            <w:pPr>
              <w:rPr>
                <w:rFonts w:ascii="Verdana" w:cs="Verdana" w:eastAsia="Verdana" w:hAnsi="Verdana"/>
                <w:sz w:val="21"/>
                <w:szCs w:val="21"/>
                <w:vertAlign w:val="baseline"/>
              </w:rPr>
            </w:pPr>
            <w:r w:rsidDel="00000000" w:rsidR="00000000" w:rsidRPr="00000000">
              <w:rPr>
                <w:rFonts w:ascii="Verdana" w:cs="Verdana" w:eastAsia="Verdana" w:hAnsi="Verdana"/>
                <w:sz w:val="21"/>
                <w:szCs w:val="21"/>
                <w:rtl w:val="0"/>
              </w:rPr>
              <w:t xml:space="preserve">London, UK</w:t>
            </w:r>
            <w:r w:rsidDel="00000000" w:rsidR="00000000" w:rsidRPr="00000000">
              <w:rPr>
                <w:rtl w:val="0"/>
              </w:rPr>
            </w:r>
          </w:p>
          <w:p w:rsidR="00000000" w:rsidDel="00000000" w:rsidP="00000000" w:rsidRDefault="00000000" w:rsidRPr="00000000" w14:paraId="0000013D">
            <w:pP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     </w:t>
            </w:r>
          </w:p>
        </w:tc>
      </w:tr>
      <w:tr>
        <w:trPr>
          <w:cantSplit w:val="0"/>
          <w:trHeight w:val="433" w:hRule="atLeast"/>
          <w:tblHeader w:val="0"/>
        </w:trPr>
        <w:tc>
          <w:tcPr>
            <w:vAlign w:val="top"/>
          </w:tcPr>
          <w:p w:rsidR="00000000" w:rsidDel="00000000" w:rsidP="00000000" w:rsidRDefault="00000000" w:rsidRPr="00000000" w14:paraId="0000013E">
            <w:pPr>
              <w:rPr>
                <w:rFonts w:ascii="Verdana" w:cs="Verdana" w:eastAsia="Verdana" w:hAnsi="Verdana"/>
                <w:sz w:val="21"/>
                <w:szCs w:val="21"/>
                <w:vertAlign w:val="baseline"/>
              </w:rPr>
            </w:pPr>
            <w:r w:rsidDel="00000000" w:rsidR="00000000" w:rsidRPr="00000000">
              <w:rPr>
                <w:rtl w:val="0"/>
              </w:rPr>
            </w:r>
          </w:p>
          <w:p w:rsidR="00000000" w:rsidDel="00000000" w:rsidP="00000000" w:rsidRDefault="00000000" w:rsidRPr="00000000" w14:paraId="0000013F">
            <w:pP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     </w:t>
            </w:r>
          </w:p>
        </w:tc>
        <w:tc>
          <w:tcPr>
            <w:vAlign w:val="top"/>
          </w:tcPr>
          <w:p w:rsidR="00000000" w:rsidDel="00000000" w:rsidP="00000000" w:rsidRDefault="00000000" w:rsidRPr="00000000" w14:paraId="00000140">
            <w:pPr>
              <w:rPr>
                <w:rFonts w:ascii="Verdana" w:cs="Verdana" w:eastAsia="Verdana" w:hAnsi="Verdana"/>
                <w:sz w:val="21"/>
                <w:szCs w:val="21"/>
                <w:vertAlign w:val="baseline"/>
              </w:rPr>
            </w:pPr>
            <w:r w:rsidDel="00000000" w:rsidR="00000000" w:rsidRPr="00000000">
              <w:rPr>
                <w:rtl w:val="0"/>
              </w:rPr>
            </w:r>
          </w:p>
          <w:p w:rsidR="00000000" w:rsidDel="00000000" w:rsidP="00000000" w:rsidRDefault="00000000" w:rsidRPr="00000000" w14:paraId="00000141">
            <w:pP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     </w:t>
            </w:r>
          </w:p>
        </w:tc>
        <w:tc>
          <w:tcPr>
            <w:vAlign w:val="top"/>
          </w:tcPr>
          <w:p w:rsidR="00000000" w:rsidDel="00000000" w:rsidP="00000000" w:rsidRDefault="00000000" w:rsidRPr="00000000" w14:paraId="00000142">
            <w:pPr>
              <w:rPr>
                <w:rFonts w:ascii="Verdana" w:cs="Verdana" w:eastAsia="Verdana" w:hAnsi="Verdana"/>
                <w:sz w:val="21"/>
                <w:szCs w:val="21"/>
                <w:vertAlign w:val="baseline"/>
              </w:rPr>
            </w:pPr>
            <w:r w:rsidDel="00000000" w:rsidR="00000000" w:rsidRPr="00000000">
              <w:rPr>
                <w:rtl w:val="0"/>
              </w:rPr>
            </w:r>
          </w:p>
          <w:p w:rsidR="00000000" w:rsidDel="00000000" w:rsidP="00000000" w:rsidRDefault="00000000" w:rsidRPr="00000000" w14:paraId="00000143">
            <w:pP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     </w:t>
            </w:r>
          </w:p>
        </w:tc>
      </w:tr>
      <w:tr>
        <w:trPr>
          <w:cantSplit w:val="0"/>
          <w:trHeight w:val="43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4">
            <w:pPr>
              <w:rPr>
                <w:rFonts w:ascii="Verdana" w:cs="Verdana" w:eastAsia="Verdana" w:hAnsi="Verdana"/>
                <w:sz w:val="21"/>
                <w:szCs w:val="21"/>
                <w:vertAlign w:val="baseline"/>
              </w:rPr>
            </w:pPr>
            <w:r w:rsidDel="00000000" w:rsidR="00000000" w:rsidRPr="00000000">
              <w:rPr>
                <w:rtl w:val="0"/>
              </w:rPr>
            </w:r>
          </w:p>
          <w:p w:rsidR="00000000" w:rsidDel="00000000" w:rsidP="00000000" w:rsidRDefault="00000000" w:rsidRPr="00000000" w14:paraId="00000145">
            <w:pP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6">
            <w:pPr>
              <w:rPr>
                <w:rFonts w:ascii="Verdana" w:cs="Verdana" w:eastAsia="Verdana" w:hAnsi="Verdana"/>
                <w:sz w:val="21"/>
                <w:szCs w:val="21"/>
                <w:vertAlign w:val="baseline"/>
              </w:rPr>
            </w:pPr>
            <w:r w:rsidDel="00000000" w:rsidR="00000000" w:rsidRPr="00000000">
              <w:rPr>
                <w:rtl w:val="0"/>
              </w:rPr>
            </w:r>
          </w:p>
          <w:p w:rsidR="00000000" w:rsidDel="00000000" w:rsidP="00000000" w:rsidRDefault="00000000" w:rsidRPr="00000000" w14:paraId="00000147">
            <w:pP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8">
            <w:pPr>
              <w:rPr>
                <w:rFonts w:ascii="Verdana" w:cs="Verdana" w:eastAsia="Verdana" w:hAnsi="Verdana"/>
                <w:sz w:val="21"/>
                <w:szCs w:val="21"/>
                <w:vertAlign w:val="baseline"/>
              </w:rPr>
            </w:pPr>
            <w:r w:rsidDel="00000000" w:rsidR="00000000" w:rsidRPr="00000000">
              <w:rPr>
                <w:rtl w:val="0"/>
              </w:rPr>
            </w:r>
          </w:p>
          <w:p w:rsidR="00000000" w:rsidDel="00000000" w:rsidP="00000000" w:rsidRDefault="00000000" w:rsidRPr="00000000" w14:paraId="00000149">
            <w:pP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     </w:t>
            </w:r>
          </w:p>
        </w:tc>
      </w:tr>
    </w:tbl>
    <w:p w:rsidR="00000000" w:rsidDel="00000000" w:rsidP="00000000" w:rsidRDefault="00000000" w:rsidRPr="00000000" w14:paraId="0000014A">
      <w:pPr>
        <w:rPr>
          <w:rFonts w:ascii="Verdana" w:cs="Verdana" w:eastAsia="Verdana" w:hAnsi="Verdana"/>
          <w:sz w:val="21"/>
          <w:szCs w:val="21"/>
          <w:vertAlign w:val="baseline"/>
        </w:rPr>
      </w:pPr>
      <w:r w:rsidDel="00000000" w:rsidR="00000000" w:rsidRPr="00000000">
        <w:rPr>
          <w:rtl w:val="0"/>
        </w:rPr>
      </w:r>
    </w:p>
    <w:p w:rsidR="00000000" w:rsidDel="00000000" w:rsidP="00000000" w:rsidRDefault="00000000" w:rsidRPr="00000000" w14:paraId="0000014B">
      <w:pPr>
        <w:rPr>
          <w:rFonts w:ascii="Verdana" w:cs="Verdana" w:eastAsia="Verdana" w:hAnsi="Verdana"/>
          <w:sz w:val="8"/>
          <w:szCs w:val="8"/>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4C">
      <w:pPr>
        <w:pBdr>
          <w:top w:color="000000" w:space="2" w:sz="4" w:val="single"/>
          <w:left w:color="000000" w:space="4" w:sz="4" w:val="single"/>
          <w:bottom w:color="000000" w:space="0" w:sz="4" w:val="single"/>
          <w:right w:color="000000" w:space="4" w:sz="4" w:val="single"/>
        </w:pBdr>
        <w:shd w:fill="e6e6e6" w:val="clear"/>
        <w:tabs>
          <w:tab w:val="left" w:pos="224"/>
          <w:tab w:val="center" w:pos="4759"/>
        </w:tabs>
        <w:jc w:val="center"/>
        <w:rPr>
          <w:rFonts w:ascii="Verdana" w:cs="Verdana" w:eastAsia="Verdana" w:hAnsi="Verdana"/>
          <w:b w:val="0"/>
          <w:i w:val="0"/>
          <w:sz w:val="21"/>
          <w:szCs w:val="21"/>
          <w:vertAlign w:val="baseline"/>
        </w:rPr>
      </w:pPr>
      <w:r w:rsidDel="00000000" w:rsidR="00000000" w:rsidRPr="00000000">
        <w:rPr>
          <w:rFonts w:ascii="Verdana" w:cs="Verdana" w:eastAsia="Verdana" w:hAnsi="Verdana"/>
          <w:b w:val="1"/>
          <w:sz w:val="21"/>
          <w:szCs w:val="21"/>
          <w:vertAlign w:val="baseline"/>
          <w:rtl w:val="0"/>
        </w:rPr>
        <w:t xml:space="preserve">VII. COMPLIANCE WITH ETHICS AND INTEGRITY PROVISIONS </w:t>
        <w:br w:type="textWrapping"/>
        <w:t xml:space="preserve">(of Human Rights Council resolution 5/1)</w:t>
        <w:br w:type="textWrapping"/>
      </w:r>
      <w:r w:rsidDel="00000000" w:rsidR="00000000" w:rsidRPr="00000000">
        <w:rPr>
          <w:rFonts w:ascii="Verdana" w:cs="Verdana" w:eastAsia="Verdana" w:hAnsi="Verdana"/>
          <w:b w:val="1"/>
          <w:i w:val="1"/>
          <w:sz w:val="21"/>
          <w:szCs w:val="21"/>
          <w:vertAlign w:val="baseline"/>
          <w:rtl w:val="0"/>
        </w:rPr>
        <w:t xml:space="preserve">To be completed by the candidate or by the nominating entity on the candidate’s behalf.</w:t>
      </w:r>
      <w:r w:rsidDel="00000000" w:rsidR="00000000" w:rsidRPr="00000000">
        <w:rPr>
          <w:rtl w:val="0"/>
        </w:rPr>
      </w:r>
    </w:p>
    <w:p w:rsidR="00000000" w:rsidDel="00000000" w:rsidP="00000000" w:rsidRDefault="00000000" w:rsidRPr="00000000" w14:paraId="0000014D">
      <w:pPr>
        <w:rPr>
          <w:rFonts w:ascii="Verdana" w:cs="Verdana" w:eastAsia="Verdana" w:hAnsi="Verdana"/>
          <w:sz w:val="21"/>
          <w:szCs w:val="21"/>
          <w:vertAlign w:val="baseline"/>
        </w:rPr>
      </w:pPr>
      <w:r w:rsidDel="00000000" w:rsidR="00000000" w:rsidRPr="00000000">
        <w:rPr>
          <w:rtl w:val="0"/>
        </w:rPr>
      </w:r>
    </w:p>
    <w:p w:rsidR="00000000" w:rsidDel="00000000" w:rsidP="00000000" w:rsidRDefault="00000000" w:rsidRPr="00000000" w14:paraId="0000014E">
      <w:pPr>
        <w:spacing w:after="100" w:lineRule="auto"/>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1. To your knowledge, does the candidate have any official, professional, personal, or financial relationships that might cause the candidate to limit the extent of inquiries, to limit disclosure, or to weaken or slant findings in any way? If yes, please explain.</w:t>
      </w:r>
      <w:r w:rsidDel="00000000" w:rsidR="00000000" w:rsidRPr="00000000">
        <w:rPr>
          <w:rtl w:val="0"/>
        </w:rPr>
      </w:r>
    </w:p>
    <w:p w:rsidR="00000000" w:rsidDel="00000000" w:rsidP="00000000" w:rsidRDefault="00000000" w:rsidRPr="00000000" w14:paraId="0000014F">
      <w:pP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     No</w:t>
      </w:r>
    </w:p>
    <w:p w:rsidR="00000000" w:rsidDel="00000000" w:rsidP="00000000" w:rsidRDefault="00000000" w:rsidRPr="00000000" w14:paraId="00000150">
      <w:pPr>
        <w:rPr>
          <w:rFonts w:ascii="Verdana" w:cs="Verdana" w:eastAsia="Verdana" w:hAnsi="Verdana"/>
          <w:sz w:val="21"/>
          <w:szCs w:val="21"/>
          <w:vertAlign w:val="baseline"/>
        </w:rPr>
      </w:pPr>
      <w:r w:rsidDel="00000000" w:rsidR="00000000" w:rsidRPr="00000000">
        <w:rPr>
          <w:rtl w:val="0"/>
        </w:rPr>
      </w:r>
    </w:p>
    <w:p w:rsidR="00000000" w:rsidDel="00000000" w:rsidP="00000000" w:rsidRDefault="00000000" w:rsidRPr="00000000" w14:paraId="00000151">
      <w:pPr>
        <w:spacing w:after="100" w:lineRule="auto"/>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2. Are there any factors that could either directly or indirectly influence, pressure, threaten, or otherwise affect the candidate’s ability to act independently in discharging the mandate? If yes, please explain:</w:t>
      </w:r>
      <w:r w:rsidDel="00000000" w:rsidR="00000000" w:rsidRPr="00000000">
        <w:rPr>
          <w:rtl w:val="0"/>
        </w:rPr>
      </w:r>
    </w:p>
    <w:bookmarkStart w:colFirst="0" w:colLast="0" w:name="bookmark=id.2grqrue" w:id="39"/>
    <w:bookmarkEnd w:id="39"/>
    <w:p w:rsidR="00000000" w:rsidDel="00000000" w:rsidP="00000000" w:rsidRDefault="00000000" w:rsidRPr="00000000" w14:paraId="00000152">
      <w:pP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     No</w:t>
      </w:r>
    </w:p>
    <w:p w:rsidR="00000000" w:rsidDel="00000000" w:rsidP="00000000" w:rsidRDefault="00000000" w:rsidRPr="00000000" w14:paraId="00000153">
      <w:pPr>
        <w:rPr>
          <w:rFonts w:ascii="Verdana" w:cs="Verdana" w:eastAsia="Verdana" w:hAnsi="Verdana"/>
          <w:sz w:val="21"/>
          <w:szCs w:val="21"/>
          <w:vertAlign w:val="baseline"/>
        </w:rPr>
      </w:pPr>
      <w:r w:rsidDel="00000000" w:rsidR="00000000" w:rsidRPr="00000000">
        <w:rPr>
          <w:rtl w:val="0"/>
        </w:rPr>
      </w:r>
    </w:p>
    <w:p w:rsidR="00000000" w:rsidDel="00000000" w:rsidP="00000000" w:rsidRDefault="00000000" w:rsidRPr="00000000" w14:paraId="00000154">
      <w:pPr>
        <w:spacing w:after="100" w:lineRule="auto"/>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3. Is there any reason, currently or in the past, that could call into question the candidate’s moral authority and credibility or does the candidate hold any views or opinions that could prejudice the manner in which the candidate discharges the mandate? If yes, please explain:</w:t>
      </w:r>
      <w:r w:rsidDel="00000000" w:rsidR="00000000" w:rsidRPr="00000000">
        <w:rPr>
          <w:rtl w:val="0"/>
        </w:rPr>
      </w:r>
    </w:p>
    <w:p w:rsidR="00000000" w:rsidDel="00000000" w:rsidP="00000000" w:rsidRDefault="00000000" w:rsidRPr="00000000" w14:paraId="00000155">
      <w:pP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     No</w:t>
      </w:r>
    </w:p>
    <w:p w:rsidR="00000000" w:rsidDel="00000000" w:rsidP="00000000" w:rsidRDefault="00000000" w:rsidRPr="00000000" w14:paraId="00000156">
      <w:pPr>
        <w:rPr>
          <w:rFonts w:ascii="Verdana" w:cs="Verdana" w:eastAsia="Verdana" w:hAnsi="Verdana"/>
          <w:sz w:val="21"/>
          <w:szCs w:val="21"/>
          <w:vertAlign w:val="baseline"/>
        </w:rPr>
      </w:pPr>
      <w:r w:rsidDel="00000000" w:rsidR="00000000" w:rsidRPr="00000000">
        <w:rPr>
          <w:rtl w:val="0"/>
        </w:rPr>
      </w:r>
    </w:p>
    <w:p w:rsidR="00000000" w:rsidDel="00000000" w:rsidP="00000000" w:rsidRDefault="00000000" w:rsidRPr="00000000" w14:paraId="00000157">
      <w:pPr>
        <w:spacing w:after="120" w:lineRule="auto"/>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4. Does the candidate comply with the provisions in paragraph 44 and 46 of the annex to Human Rights Council resolution 5/1? (Please answer YES if the candidate complies, NO if the candidate does not comply, together with an explanation.)</w:t>
      </w:r>
      <w:r w:rsidDel="00000000" w:rsidR="00000000" w:rsidRPr="00000000">
        <w:rPr>
          <w:rtl w:val="0"/>
        </w:rPr>
      </w:r>
    </w:p>
    <w:p w:rsidR="00000000" w:rsidDel="00000000" w:rsidP="00000000" w:rsidRDefault="00000000" w:rsidRPr="00000000" w14:paraId="00000158">
      <w:pPr>
        <w:spacing w:after="120" w:lineRule="auto"/>
        <w:ind w:left="720" w:firstLine="0"/>
        <w:rPr>
          <w:rFonts w:ascii="Verdana" w:cs="Verdana" w:eastAsia="Verdana" w:hAnsi="Verdana"/>
          <w:b w:val="0"/>
          <w:i w:val="0"/>
          <w:sz w:val="21"/>
          <w:szCs w:val="21"/>
          <w:vertAlign w:val="baseline"/>
        </w:rPr>
      </w:pPr>
      <w:r w:rsidDel="00000000" w:rsidR="00000000" w:rsidRPr="00000000">
        <w:rPr>
          <w:rFonts w:ascii="Verdana" w:cs="Verdana" w:eastAsia="Verdana" w:hAnsi="Verdana"/>
          <w:b w:val="1"/>
          <w:i w:val="1"/>
          <w:sz w:val="21"/>
          <w:szCs w:val="21"/>
          <w:vertAlign w:val="baseline"/>
          <w:rtl w:val="0"/>
        </w:rPr>
        <w:t xml:space="preserve">Para. 44: The principle of non-accumulation of human rights functions at a time shall be respected.</w:t>
      </w:r>
      <w:r w:rsidDel="00000000" w:rsidR="00000000" w:rsidRPr="00000000">
        <w:rPr>
          <w:rtl w:val="0"/>
        </w:rPr>
      </w:r>
    </w:p>
    <w:p w:rsidR="00000000" w:rsidDel="00000000" w:rsidP="00000000" w:rsidRDefault="00000000" w:rsidRPr="00000000" w14:paraId="00000159">
      <w:pPr>
        <w:spacing w:after="100" w:lineRule="auto"/>
        <w:ind w:left="720" w:firstLine="0"/>
        <w:rPr>
          <w:rFonts w:ascii="Verdana" w:cs="Verdana" w:eastAsia="Verdana" w:hAnsi="Verdana"/>
          <w:b w:val="0"/>
          <w:i w:val="0"/>
          <w:sz w:val="21"/>
          <w:szCs w:val="21"/>
          <w:vertAlign w:val="baseline"/>
        </w:rPr>
      </w:pPr>
      <w:r w:rsidDel="00000000" w:rsidR="00000000" w:rsidRPr="00000000">
        <w:rPr>
          <w:rFonts w:ascii="Verdana" w:cs="Verdana" w:eastAsia="Verdana" w:hAnsi="Verdana"/>
          <w:b w:val="1"/>
          <w:i w:val="1"/>
          <w:sz w:val="21"/>
          <w:szCs w:val="21"/>
          <w:vertAlign w:val="baseline"/>
          <w:rtl w:val="0"/>
        </w:rPr>
        <w:t xml:space="preserve">Para. 46: Individuals holding decision-making positions in Government or in any other organization or entity which may give rise to a conflict of interest with the responsibilities inherent to the mandate shall be excluded. Mandate holders will act in their personal capacity.</w:t>
      </w:r>
      <w:r w:rsidDel="00000000" w:rsidR="00000000" w:rsidRPr="00000000">
        <w:rPr>
          <w:rtl w:val="0"/>
        </w:rPr>
      </w:r>
    </w:p>
    <w:p w:rsidR="00000000" w:rsidDel="00000000" w:rsidP="00000000" w:rsidRDefault="00000000" w:rsidRPr="00000000" w14:paraId="0000015A">
      <w:pP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     </w:t>
      </w:r>
      <w:r w:rsidDel="00000000" w:rsidR="00000000" w:rsidRPr="00000000">
        <w:rPr>
          <w:rFonts w:ascii="Verdana" w:cs="Verdana" w:eastAsia="Verdana" w:hAnsi="Verdana"/>
          <w:sz w:val="21"/>
          <w:szCs w:val="21"/>
          <w:rtl w:val="0"/>
        </w:rPr>
        <w:t xml:space="preserve">Yes</w:t>
      </w:r>
      <w:r w:rsidDel="00000000" w:rsidR="00000000" w:rsidRPr="00000000">
        <w:rPr>
          <w:rtl w:val="0"/>
        </w:rPr>
      </w:r>
    </w:p>
    <w:p w:rsidR="00000000" w:rsidDel="00000000" w:rsidP="00000000" w:rsidRDefault="00000000" w:rsidRPr="00000000" w14:paraId="0000015B">
      <w:pPr>
        <w:rPr>
          <w:rFonts w:ascii="Verdana" w:cs="Verdana" w:eastAsia="Verdana" w:hAnsi="Verdana"/>
          <w:sz w:val="21"/>
          <w:szCs w:val="21"/>
          <w:vertAlign w:val="baseline"/>
        </w:rPr>
      </w:pPr>
      <w:r w:rsidDel="00000000" w:rsidR="00000000" w:rsidRPr="00000000">
        <w:rPr>
          <w:rtl w:val="0"/>
        </w:rPr>
      </w:r>
    </w:p>
    <w:p w:rsidR="00000000" w:rsidDel="00000000" w:rsidP="00000000" w:rsidRDefault="00000000" w:rsidRPr="00000000" w14:paraId="0000015C">
      <w:pPr>
        <w:spacing w:after="100" w:lineRule="auto"/>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5. Should the candidate be appointed as a mandate holder, the candidate will have to take measures to comply with paragraphs 44 and 46 of the annex to Council resolution 5/1. In the event that the current occupation or activity, even if unpaid, of the candidate may give rise to a conflict of interest (e.g.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 If applicable, please indicate the measures the candidate will take.</w:t>
      </w:r>
      <w:r w:rsidDel="00000000" w:rsidR="00000000" w:rsidRPr="00000000">
        <w:rPr>
          <w:rtl w:val="0"/>
        </w:rPr>
      </w:r>
    </w:p>
    <w:p w:rsidR="00000000" w:rsidDel="00000000" w:rsidP="00000000" w:rsidRDefault="00000000" w:rsidRPr="00000000" w14:paraId="0000015D">
      <w:pP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     </w:t>
      </w:r>
    </w:p>
    <w:p w:rsidR="00000000" w:rsidDel="00000000" w:rsidP="00000000" w:rsidRDefault="00000000" w:rsidRPr="00000000" w14:paraId="0000015E">
      <w:pPr>
        <w:rPr>
          <w:rFonts w:ascii="Verdana" w:cs="Verdana" w:eastAsia="Verdana" w:hAnsi="Verdana"/>
          <w:sz w:val="21"/>
          <w:szCs w:val="21"/>
          <w:vertAlign w:val="baseline"/>
        </w:rPr>
      </w:pPr>
      <w:r w:rsidDel="00000000" w:rsidR="00000000" w:rsidRPr="00000000">
        <w:rPr>
          <w:rFonts w:ascii="Verdana" w:cs="Verdana" w:eastAsia="Verdana" w:hAnsi="Verdana"/>
          <w:sz w:val="21"/>
          <w:szCs w:val="21"/>
          <w:rtl w:val="0"/>
        </w:rPr>
        <w:t xml:space="preserve">N/A</w:t>
      </w:r>
      <w:r w:rsidDel="00000000" w:rsidR="00000000" w:rsidRPr="00000000">
        <w:rPr>
          <w:rtl w:val="0"/>
        </w:rPr>
      </w:r>
    </w:p>
    <w:p w:rsidR="00000000" w:rsidDel="00000000" w:rsidP="00000000" w:rsidRDefault="00000000" w:rsidRPr="00000000" w14:paraId="0000015F">
      <w:pPr>
        <w:rPr>
          <w:rFonts w:ascii="Verdana" w:cs="Verdana" w:eastAsia="Verdana" w:hAnsi="Verdana"/>
          <w:sz w:val="21"/>
          <w:szCs w:val="21"/>
          <w:vertAlign w:val="baseline"/>
        </w:rPr>
      </w:pPr>
      <w:r w:rsidDel="00000000" w:rsidR="00000000" w:rsidRPr="00000000">
        <w:rPr>
          <w:rtl w:val="0"/>
        </w:rPr>
      </w:r>
    </w:p>
    <w:p w:rsidR="00000000" w:rsidDel="00000000" w:rsidP="00000000" w:rsidRDefault="00000000" w:rsidRPr="00000000" w14:paraId="00000160">
      <w:pPr>
        <w:rPr>
          <w:rFonts w:ascii="Verdana" w:cs="Verdana" w:eastAsia="Verdana" w:hAnsi="Verdana"/>
          <w:sz w:val="21"/>
          <w:szCs w:val="21"/>
          <w:vertAlign w:val="baseline"/>
        </w:rPr>
      </w:pPr>
      <w:r w:rsidDel="00000000" w:rsidR="00000000" w:rsidRPr="00000000">
        <w:rPr>
          <w:rtl w:val="0"/>
        </w:rPr>
      </w:r>
    </w:p>
    <w:p w:rsidR="00000000" w:rsidDel="00000000" w:rsidP="00000000" w:rsidRDefault="00000000" w:rsidRPr="00000000" w14:paraId="00000161">
      <w:pPr>
        <w:pBdr>
          <w:top w:color="000000" w:space="2" w:sz="4" w:val="single"/>
          <w:left w:color="000000" w:space="4" w:sz="4" w:val="single"/>
          <w:bottom w:color="000000" w:space="0" w:sz="4" w:val="single"/>
          <w:right w:color="000000" w:space="4" w:sz="4" w:val="single"/>
        </w:pBdr>
        <w:shd w:fill="e6e6e6" w:val="clear"/>
        <w:tabs>
          <w:tab w:val="left" w:pos="224"/>
          <w:tab w:val="center" w:pos="4759"/>
        </w:tabs>
        <w:jc w:val="center"/>
        <w:rPr>
          <w:rFonts w:ascii="Verdana" w:cs="Verdana" w:eastAsia="Verdana" w:hAnsi="Verdana"/>
          <w:b w:val="0"/>
          <w:i w:val="0"/>
          <w:sz w:val="21"/>
          <w:szCs w:val="21"/>
          <w:vertAlign w:val="baseline"/>
        </w:rPr>
      </w:pPr>
      <w:r w:rsidDel="00000000" w:rsidR="00000000" w:rsidRPr="00000000">
        <w:rPr>
          <w:rFonts w:ascii="Verdana" w:cs="Verdana" w:eastAsia="Verdana" w:hAnsi="Verdana"/>
          <w:b w:val="1"/>
          <w:sz w:val="21"/>
          <w:szCs w:val="21"/>
          <w:vertAlign w:val="baseline"/>
          <w:rtl w:val="0"/>
        </w:rPr>
        <w:t xml:space="preserve">VIII. CERTIFY AND SUBMIT APPLICATION</w:t>
        <w:br w:type="textWrapping"/>
      </w:r>
      <w:r w:rsidDel="00000000" w:rsidR="00000000" w:rsidRPr="00000000">
        <w:rPr>
          <w:rFonts w:ascii="Verdana" w:cs="Verdana" w:eastAsia="Verdana" w:hAnsi="Verdana"/>
          <w:b w:val="1"/>
          <w:i w:val="1"/>
          <w:sz w:val="21"/>
          <w:szCs w:val="21"/>
          <w:vertAlign w:val="baseline"/>
          <w:rtl w:val="0"/>
        </w:rPr>
        <w:t xml:space="preserve">To be completed by the candidate. The candidate’s name below should match how it is entered on the first page of the form and in the online survey. </w:t>
      </w:r>
      <w:r w:rsidDel="00000000" w:rsidR="00000000" w:rsidRPr="00000000">
        <w:rPr>
          <w:rtl w:val="0"/>
        </w:rPr>
      </w:r>
    </w:p>
    <w:p w:rsidR="00000000" w:rsidDel="00000000" w:rsidP="00000000" w:rsidRDefault="00000000" w:rsidRPr="00000000" w14:paraId="00000162">
      <w:pPr>
        <w:rPr>
          <w:rFonts w:ascii="Verdana" w:cs="Verdana" w:eastAsia="Verdana" w:hAnsi="Verdana"/>
          <w:b w:val="0"/>
          <w:sz w:val="21"/>
          <w:szCs w:val="21"/>
          <w:vertAlign w:val="baseline"/>
        </w:rPr>
      </w:pPr>
      <w:r w:rsidDel="00000000" w:rsidR="00000000" w:rsidRPr="00000000">
        <w:rPr>
          <w:rtl w:val="0"/>
        </w:rPr>
      </w:r>
    </w:p>
    <w:p w:rsidR="00000000" w:rsidDel="00000000" w:rsidP="00000000" w:rsidRDefault="00000000" w:rsidRPr="00000000" w14:paraId="00000163">
      <w:pPr>
        <w:spacing w:before="80" w:lineRule="auto"/>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I hereby certify that all of the statements made in this application are true, complete and are made in good faith. I understand that falsifying or intentionally withholding information will be grounds for not being selected or appointed or the withdrawal of any proposed appointment or, if an appointment has been made and accepted, for its immediate cancellation or termination.</w:t>
        <w:br w:type="textWrapping"/>
        <w:br w:type="textWrapping"/>
        <w:t xml:space="preserve">Kindly note that whilst no changes can be made after this application form has been submitted and the deadline for applications has expired, any relevant change of current occupation, employment, or position, or any other relevant fact or circumstance should be brought to the attention of the secretariat by </w:t>
        <w:br w:type="textWrapping"/>
        <w:t xml:space="preserve">email (</w:t>
      </w:r>
      <w:hyperlink r:id="rId15">
        <w:r w:rsidDel="00000000" w:rsidR="00000000" w:rsidRPr="00000000">
          <w:rPr>
            <w:rFonts w:ascii="Verdana" w:cs="Verdana" w:eastAsia="Verdana" w:hAnsi="Verdana"/>
            <w:b w:val="1"/>
            <w:color w:val="0000ff"/>
            <w:sz w:val="21"/>
            <w:szCs w:val="21"/>
            <w:u w:val="single"/>
            <w:vertAlign w:val="baseline"/>
            <w:rtl w:val="0"/>
          </w:rPr>
          <w:t xml:space="preserve">ohchr-hrcspecialprocedures@un.org</w:t>
        </w:r>
      </w:hyperlink>
      <w:r w:rsidDel="00000000" w:rsidR="00000000" w:rsidRPr="00000000">
        <w:rPr>
          <w:rFonts w:ascii="Verdana" w:cs="Verdana" w:eastAsia="Verdana" w:hAnsi="Verdana"/>
          <w:b w:val="1"/>
          <w:sz w:val="21"/>
          <w:szCs w:val="21"/>
          <w:vertAlign w:val="baseline"/>
          <w:rtl w:val="0"/>
        </w:rPr>
        <w:t xml:space="preserve">). </w:t>
      </w:r>
      <w:r w:rsidDel="00000000" w:rsidR="00000000" w:rsidRPr="00000000">
        <w:rPr>
          <w:rtl w:val="0"/>
        </w:rPr>
      </w:r>
    </w:p>
    <w:p w:rsidR="00000000" w:rsidDel="00000000" w:rsidP="00000000" w:rsidRDefault="00000000" w:rsidRPr="00000000" w14:paraId="00000164">
      <w:pPr>
        <w:rPr>
          <w:rFonts w:ascii="Verdana" w:cs="Verdana" w:eastAsia="Verdana" w:hAnsi="Verdana"/>
          <w:b w:val="0"/>
          <w:sz w:val="21"/>
          <w:szCs w:val="21"/>
          <w:vertAlign w:val="baseline"/>
        </w:rPr>
      </w:pPr>
      <w:r w:rsidDel="00000000" w:rsidR="00000000" w:rsidRPr="00000000">
        <w:rPr>
          <w:rtl w:val="0"/>
        </w:rPr>
      </w:r>
    </w:p>
    <w:p w:rsidR="00000000" w:rsidDel="00000000" w:rsidP="00000000" w:rsidRDefault="00000000" w:rsidRPr="00000000" w14:paraId="00000165">
      <w:pPr>
        <w:rPr>
          <w:rFonts w:ascii="Verdana" w:cs="Verdana" w:eastAsia="Verdana" w:hAnsi="Verdana"/>
          <w:b w:val="0"/>
          <w:color w:val="000000"/>
          <w:sz w:val="21"/>
          <w:szCs w:val="21"/>
          <w:vertAlign w:val="baseline"/>
        </w:rPr>
      </w:pPr>
      <w:r w:rsidDel="00000000" w:rsidR="00000000" w:rsidRPr="00000000">
        <w:rPr>
          <w:rFonts w:ascii="Verdana" w:cs="Verdana" w:eastAsia="Verdana" w:hAnsi="Verdana"/>
          <w:b w:val="1"/>
          <w:color w:val="000000"/>
          <w:sz w:val="21"/>
          <w:szCs w:val="21"/>
          <w:vertAlign w:val="baseline"/>
          <w:rtl w:val="0"/>
        </w:rPr>
        <w:t xml:space="preserve">Please review the application before you insert your name and date to indicate your agreement. </w:t>
      </w:r>
      <w:r w:rsidDel="00000000" w:rsidR="00000000" w:rsidRPr="00000000">
        <w:rPr>
          <w:rtl w:val="0"/>
        </w:rPr>
      </w:r>
    </w:p>
    <w:p w:rsidR="00000000" w:rsidDel="00000000" w:rsidP="00000000" w:rsidRDefault="00000000" w:rsidRPr="00000000" w14:paraId="00000166">
      <w:pPr>
        <w:rPr>
          <w:rFonts w:ascii="Verdana" w:cs="Verdana" w:eastAsia="Verdana" w:hAnsi="Verdana"/>
          <w:b w:val="0"/>
          <w:sz w:val="21"/>
          <w:szCs w:val="21"/>
          <w:vertAlign w:val="baseline"/>
        </w:rPr>
      </w:pPr>
      <w:r w:rsidDel="00000000" w:rsidR="00000000" w:rsidRPr="00000000">
        <w:rPr>
          <w:rtl w:val="0"/>
        </w:rPr>
      </w:r>
    </w:p>
    <w:p w:rsidR="00000000" w:rsidDel="00000000" w:rsidP="00000000" w:rsidRDefault="00000000" w:rsidRPr="00000000" w14:paraId="00000167">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Name: </w:t>
      </w:r>
      <w:r w:rsidDel="00000000" w:rsidR="00000000" w:rsidRPr="00000000">
        <w:rPr>
          <w:rFonts w:ascii="Verdana" w:cs="Verdana" w:eastAsia="Verdana" w:hAnsi="Verdana"/>
          <w:sz w:val="21"/>
          <w:szCs w:val="21"/>
          <w:vertAlign w:val="baseline"/>
          <w:rtl w:val="0"/>
        </w:rPr>
        <w:t xml:space="preserve">     Ochab</w:t>
      </w:r>
    </w:p>
    <w:p w:rsidR="00000000" w:rsidDel="00000000" w:rsidP="00000000" w:rsidRDefault="00000000" w:rsidRPr="00000000" w14:paraId="00000168">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Date: </w:t>
      </w:r>
      <w:r w:rsidDel="00000000" w:rsidR="00000000" w:rsidRPr="00000000">
        <w:rPr>
          <w:rFonts w:ascii="Verdana" w:cs="Verdana" w:eastAsia="Verdana" w:hAnsi="Verdana"/>
          <w:sz w:val="21"/>
          <w:szCs w:val="21"/>
          <w:vertAlign w:val="baseline"/>
          <w:rtl w:val="0"/>
        </w:rPr>
        <w:t xml:space="preserve">     2</w:t>
      </w:r>
      <w:r w:rsidDel="00000000" w:rsidR="00000000" w:rsidRPr="00000000">
        <w:rPr>
          <w:rFonts w:ascii="Verdana" w:cs="Verdana" w:eastAsia="Verdana" w:hAnsi="Verdana"/>
          <w:sz w:val="21"/>
          <w:szCs w:val="21"/>
          <w:rtl w:val="0"/>
        </w:rPr>
        <w:t xml:space="preserve">9 March 2022</w:t>
      </w:r>
      <w:r w:rsidDel="00000000" w:rsidR="00000000" w:rsidRPr="00000000">
        <w:rPr>
          <w:rtl w:val="0"/>
        </w:rPr>
      </w:r>
    </w:p>
    <w:p w:rsidR="00000000" w:rsidDel="00000000" w:rsidP="00000000" w:rsidRDefault="00000000" w:rsidRPr="00000000" w14:paraId="00000169">
      <w:pPr>
        <w:rPr>
          <w:rFonts w:ascii="Verdana" w:cs="Verdana" w:eastAsia="Verdana" w:hAnsi="Verdana"/>
          <w:b w:val="0"/>
          <w:sz w:val="21"/>
          <w:szCs w:val="21"/>
          <w:vertAlign w:val="baseline"/>
        </w:rPr>
      </w:pPr>
      <w:r w:rsidDel="00000000" w:rsidR="00000000" w:rsidRPr="00000000">
        <w:rPr>
          <w:rtl w:val="0"/>
        </w:rPr>
      </w:r>
    </w:p>
    <w:p w:rsidR="00000000" w:rsidDel="00000000" w:rsidP="00000000" w:rsidRDefault="00000000" w:rsidRPr="00000000" w14:paraId="0000016A">
      <w:pPr>
        <w:jc w:val="center"/>
        <w:rPr>
          <w:rFonts w:ascii="Verdana" w:cs="Verdana" w:eastAsia="Verdana" w:hAnsi="Verdana"/>
          <w:color w:val="000000"/>
          <w:sz w:val="21"/>
          <w:szCs w:val="21"/>
          <w:u w:val="none"/>
          <w:vertAlign w:val="baseline"/>
        </w:rPr>
      </w:pPr>
      <w:r w:rsidDel="00000000" w:rsidR="00000000" w:rsidRPr="00000000">
        <w:rPr>
          <w:rFonts w:ascii="Verdana" w:cs="Verdana" w:eastAsia="Verdana" w:hAnsi="Verdana"/>
          <w:sz w:val="21"/>
          <w:szCs w:val="21"/>
          <w:vertAlign w:val="baseline"/>
          <w:rtl w:val="0"/>
        </w:rPr>
        <w:t xml:space="preserve">****</w:t>
      </w:r>
      <w:r w:rsidDel="00000000" w:rsidR="00000000" w:rsidRPr="00000000">
        <w:rPr>
          <w:rtl w:val="0"/>
        </w:rPr>
      </w:r>
    </w:p>
    <w:sectPr>
      <w:headerReference r:id="rId16" w:type="default"/>
      <w:footerReference r:id="rId17" w:type="default"/>
      <w:pgSz w:h="15840" w:w="12240" w:orient="portrait"/>
      <w:pgMar w:bottom="851" w:top="1424" w:left="1080" w:right="1080" w:header="709"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Arial Unicode MS"/>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2">
    <w:pPr>
      <w:keepNext w:val="0"/>
      <w:keepLines w:val="0"/>
      <w:widowControl w:val="1"/>
      <w:pBdr>
        <w:top w:color="d9d9d9" w:space="1" w:sz="4" w:val="single"/>
        <w:left w:space="0" w:sz="0" w:val="nil"/>
        <w:bottom w:space="0" w:sz="0" w:val="nil"/>
        <w:right w:space="0" w:sz="0" w:val="nil"/>
        <w:between w:space="0" w:sz="0" w:val="nil"/>
      </w:pBdr>
      <w:shd w:fill="auto" w:val="clear"/>
      <w:tabs>
        <w:tab w:val="center" w:pos="4703"/>
        <w:tab w:val="right" w:pos="94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173">
    <w:pPr>
      <w:keepNext w:val="0"/>
      <w:keepLines w:val="0"/>
      <w:widowControl w:val="1"/>
      <w:pBdr>
        <w:top w:space="0" w:sz="0" w:val="nil"/>
        <w:left w:space="0" w:sz="0" w:val="nil"/>
        <w:bottom w:space="0" w:sz="0" w:val="nil"/>
        <w:right w:space="0" w:sz="0" w:val="nil"/>
        <w:between w:space="0" w:sz="0" w:val="nil"/>
      </w:pBdr>
      <w:shd w:fill="auto" w:val="clear"/>
      <w:tabs>
        <w:tab w:val="center" w:pos="4703"/>
        <w:tab w:val="right" w:pos="94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6B">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The short </w:t>
      </w:r>
      <w:r w:rsidDel="00000000" w:rsidR="00000000" w:rsidRPr="00000000">
        <w:rPr>
          <w:rFonts w:ascii="Verdana" w:cs="Verdana" w:eastAsia="Verdana" w:hAnsi="Verdana"/>
          <w:b w:val="1"/>
          <w:i w:val="0"/>
          <w:smallCaps w:val="0"/>
          <w:strike w:val="0"/>
          <w:color w:val="000000"/>
          <w:sz w:val="18"/>
          <w:szCs w:val="18"/>
          <w:u w:val="single"/>
          <w:shd w:fill="auto" w:val="clear"/>
          <w:vertAlign w:val="baseline"/>
          <w:rtl w:val="0"/>
        </w:rPr>
        <w:t xml:space="preserve">online survey</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is used to collect information for statistical purposes such as personal data (i.e. name, gender, nationality), contact details, mandate applying for and, if appropriate, nominating entity. </w:t>
      </w:r>
      <w:r w:rsidDel="00000000" w:rsidR="00000000" w:rsidRPr="00000000">
        <w:rPr>
          <w:rFonts w:ascii="Verdana" w:cs="Verdana" w:eastAsia="Verdana" w:hAnsi="Verdana"/>
          <w:b w:val="0"/>
          <w:i w:val="0"/>
          <w:smallCaps w:val="0"/>
          <w:strike w:val="0"/>
          <w:color w:val="000000"/>
          <w:sz w:val="18"/>
          <w:szCs w:val="18"/>
          <w:u w:val="single"/>
          <w:shd w:fill="auto" w:val="clear"/>
          <w:vertAlign w:val="baseline"/>
          <w:rtl w:val="0"/>
        </w:rPr>
        <w:t xml:space="preserve">The same name, gender and nationality must be used</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both in the online survey and in the Word application form. </w:t>
      </w:r>
    </w:p>
  </w:footnote>
  <w:footnote w:id="1">
    <w:p w:rsidR="00000000" w:rsidDel="00000000" w:rsidP="00000000" w:rsidRDefault="00000000" w:rsidRPr="00000000" w14:paraId="0000016C">
      <w:pPr>
        <w:tabs>
          <w:tab w:val="left" w:pos="-720"/>
          <w:tab w:val="left" w:pos="0"/>
          <w:tab w:val="left" w:pos="720"/>
          <w:tab w:val="left" w:pos="1440"/>
          <w:tab w:val="left" w:pos="2160"/>
          <w:tab w:val="left" w:pos="2880"/>
          <w:tab w:val="left" w:pos="3600"/>
          <w:tab w:val="left" w:pos="4320"/>
        </w:tabs>
        <w:spacing w:after="40" w:lineRule="auto"/>
        <w:rPr>
          <w:rFonts w:ascii="Verdana" w:cs="Verdana" w:eastAsia="Verdana" w:hAnsi="Verdana"/>
          <w:color w:val="000000"/>
          <w:sz w:val="18"/>
          <w:szCs w:val="18"/>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sz w:val="18"/>
          <w:szCs w:val="18"/>
          <w:vertAlign w:val="baseline"/>
          <w:rtl w:val="0"/>
        </w:rPr>
        <w:t xml:space="preserve"> The </w:t>
      </w:r>
      <w:r w:rsidDel="00000000" w:rsidR="00000000" w:rsidRPr="00000000">
        <w:rPr>
          <w:rFonts w:ascii="Verdana" w:cs="Verdana" w:eastAsia="Verdana" w:hAnsi="Verdana"/>
          <w:b w:val="1"/>
          <w:sz w:val="18"/>
          <w:szCs w:val="18"/>
          <w:u w:val="single"/>
          <w:vertAlign w:val="baseline"/>
          <w:rtl w:val="0"/>
        </w:rPr>
        <w:t xml:space="preserve">a</w:t>
      </w:r>
      <w:r w:rsidDel="00000000" w:rsidR="00000000" w:rsidRPr="00000000">
        <w:rPr>
          <w:rFonts w:ascii="Verdana" w:cs="Verdana" w:eastAsia="Verdana" w:hAnsi="Verdana"/>
          <w:b w:val="1"/>
          <w:color w:val="000000"/>
          <w:sz w:val="18"/>
          <w:szCs w:val="18"/>
          <w:u w:val="single"/>
          <w:vertAlign w:val="baseline"/>
          <w:rtl w:val="0"/>
        </w:rPr>
        <w:t xml:space="preserve">pplication form in Word format</w:t>
      </w:r>
      <w:r w:rsidDel="00000000" w:rsidR="00000000" w:rsidRPr="00000000">
        <w:rPr>
          <w:rFonts w:ascii="Verdana" w:cs="Verdana" w:eastAsia="Verdana" w:hAnsi="Verdana"/>
          <w:color w:val="000000"/>
          <w:sz w:val="18"/>
          <w:szCs w:val="18"/>
          <w:vertAlign w:val="baseline"/>
          <w:rtl w:val="0"/>
        </w:rPr>
        <w:t xml:space="preserve"> includes a motivation letter of maximum 600 words (section III of the form). The application form should be completed in English or French only, the two working languages of the United Nations Secretariat. The application form will be used as received to prepare the public list of eligible candidates who applied for the vacancy. </w:t>
      </w:r>
      <w:r w:rsidDel="00000000" w:rsidR="00000000" w:rsidRPr="00000000">
        <w:rPr>
          <w:rFonts w:ascii="Verdana" w:cs="Verdana" w:eastAsia="Verdana" w:hAnsi="Verdana"/>
          <w:color w:val="000000"/>
          <w:sz w:val="18"/>
          <w:szCs w:val="18"/>
          <w:u w:val="single"/>
          <w:vertAlign w:val="baseline"/>
          <w:rtl w:val="0"/>
        </w:rPr>
        <w:t xml:space="preserve">The application forms of eligible candidates will also be posted as received on the OHCHR public web page for the selection process</w:t>
      </w:r>
      <w:r w:rsidDel="00000000" w:rsidR="00000000" w:rsidRPr="00000000">
        <w:rPr>
          <w:rFonts w:ascii="Verdana" w:cs="Verdana" w:eastAsia="Verdana" w:hAnsi="Verdana"/>
          <w:color w:val="000000"/>
          <w:sz w:val="18"/>
          <w:szCs w:val="18"/>
          <w:vertAlign w:val="baseline"/>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vertAlign w:val="baseline"/>
      </w:rPr>
    </w:pPr>
    <w:r w:rsidDel="00000000" w:rsidR="00000000" w:rsidRPr="00000000">
      <w:rPr>
        <w:rtl w:val="0"/>
      </w:rPr>
    </w:r>
  </w:p>
  <w:tbl>
    <w:tblPr>
      <w:tblStyle w:val="Table4"/>
      <w:tblW w:w="1036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61"/>
      <w:tblGridChange w:id="0">
        <w:tblGrid>
          <w:gridCol w:w="10361"/>
        </w:tblGrid>
      </w:tblGridChange>
    </w:tblGrid>
    <w:tr>
      <w:trPr>
        <w:cantSplit w:val="0"/>
        <w:tblHeader w:val="0"/>
      </w:trPr>
      <w:tc>
        <w:tcPr>
          <w:shd w:fill="e7e6e6" w:val="clear"/>
          <w:vAlign w:val="top"/>
        </w:tcPr>
        <w:p w:rsidR="00000000" w:rsidDel="00000000" w:rsidP="00000000" w:rsidRDefault="00000000" w:rsidRPr="00000000" w14:paraId="0000016E">
          <w:pPr>
            <w:spacing w:after="60" w:before="60" w:lineRule="auto"/>
            <w:jc w:val="cente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SECOND PART: APPLICATION FORM IN WORD FORMAT</w:t>
          </w:r>
          <w:r w:rsidDel="00000000" w:rsidR="00000000" w:rsidRPr="00000000">
            <w:rPr>
              <w:rtl w:val="0"/>
            </w:rPr>
          </w:r>
        </w:p>
        <w:p w:rsidR="00000000" w:rsidDel="00000000" w:rsidP="00000000" w:rsidRDefault="00000000" w:rsidRPr="00000000" w14:paraId="0000016F">
          <w:pPr>
            <w:spacing w:after="120" w:before="60" w:lineRule="auto"/>
            <w:jc w:val="center"/>
            <w:rPr>
              <w:rFonts w:ascii="Verdana" w:cs="Verdana" w:eastAsia="Verdana" w:hAnsi="Verdana"/>
              <w:b w:val="0"/>
              <w:color w:val="000000"/>
              <w:sz w:val="22"/>
              <w:szCs w:val="22"/>
              <w:vertAlign w:val="baseline"/>
            </w:rPr>
          </w:pPr>
          <w:r w:rsidDel="00000000" w:rsidR="00000000" w:rsidRPr="00000000">
            <w:rPr>
              <w:rFonts w:ascii="Verdana" w:cs="Verdana" w:eastAsia="Verdana" w:hAnsi="Verdana"/>
              <w:b w:val="1"/>
              <w:color w:val="000000"/>
              <w:sz w:val="22"/>
              <w:szCs w:val="22"/>
              <w:vertAlign w:val="baseline"/>
              <w:rtl w:val="0"/>
            </w:rPr>
            <w:t xml:space="preserve">Special Rapporteur on freedom of religion or belief</w:t>
          </w:r>
          <w:r w:rsidDel="00000000" w:rsidR="00000000" w:rsidRPr="00000000">
            <w:rPr>
              <w:rtl w:val="0"/>
            </w:rPr>
          </w:r>
        </w:p>
        <w:p w:rsidR="00000000" w:rsidDel="00000000" w:rsidP="00000000" w:rsidRDefault="00000000" w:rsidRPr="00000000" w14:paraId="00000170">
          <w:pPr>
            <w:spacing w:after="120" w:before="60" w:lineRule="auto"/>
            <w:jc w:val="center"/>
            <w:rPr>
              <w:rFonts w:ascii="Verdana" w:cs="Verdana" w:eastAsia="Verdana" w:hAnsi="Verdana"/>
              <w:i w:val="0"/>
              <w:sz w:val="20"/>
              <w:szCs w:val="20"/>
              <w:vertAlign w:val="baseline"/>
            </w:rPr>
          </w:pPr>
          <w:r w:rsidDel="00000000" w:rsidR="00000000" w:rsidRPr="00000000">
            <w:rPr>
              <w:rFonts w:ascii="Verdana" w:cs="Verdana" w:eastAsia="Verdana" w:hAnsi="Verdana"/>
              <w:i w:val="1"/>
              <w:sz w:val="20"/>
              <w:szCs w:val="20"/>
              <w:vertAlign w:val="baseline"/>
              <w:rtl w:val="0"/>
            </w:rPr>
            <w:t xml:space="preserve">Appointment to be made by the Human Rights Council at its 50th session</w:t>
          </w:r>
          <w:r w:rsidDel="00000000" w:rsidR="00000000" w:rsidRPr="00000000">
            <w:rPr>
              <w:rtl w:val="0"/>
            </w:rPr>
          </w:r>
        </w:p>
      </w:tc>
    </w:tr>
  </w:tbl>
  <w:p w:rsidR="00000000" w:rsidDel="00000000" w:rsidP="00000000" w:rsidRDefault="00000000" w:rsidRPr="00000000" w14:paraId="00000171">
    <w:pPr>
      <w:keepNext w:val="0"/>
      <w:keepLines w:val="0"/>
      <w:widowControl w:val="1"/>
      <w:pBdr>
        <w:top w:space="0" w:sz="0" w:val="nil"/>
        <w:left w:space="0" w:sz="0" w:val="nil"/>
        <w:bottom w:space="0" w:sz="0" w:val="nil"/>
        <w:right w:space="0" w:sz="0" w:val="nil"/>
        <w:between w:space="0" w:sz="0" w:val="nil"/>
      </w:pBdr>
      <w:shd w:fill="auto" w:val="clear"/>
      <w:tabs>
        <w:tab w:val="center" w:pos="4703"/>
        <w:tab w:val="right" w:pos="9406"/>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b w:val="1"/>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1080" w:hanging="108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440" w:hanging="1440"/>
      </w:pPr>
      <w:rPr>
        <w:vertAlign w:val="baseline"/>
      </w:rPr>
    </w:lvl>
    <w:lvl w:ilvl="5">
      <w:start w:val="1"/>
      <w:numFmt w:val="decimal"/>
      <w:lvlText w:val="%1.%2.%3.%4.%5.%6"/>
      <w:lvlJc w:val="left"/>
      <w:pPr>
        <w:ind w:left="1800" w:hanging="1800"/>
      </w:pPr>
      <w:rPr>
        <w:vertAlign w:val="baseline"/>
      </w:rPr>
    </w:lvl>
    <w:lvl w:ilvl="6">
      <w:start w:val="1"/>
      <w:numFmt w:val="decimal"/>
      <w:lvlText w:val="%1.%2.%3.%4.%5.%6.%7"/>
      <w:lvlJc w:val="left"/>
      <w:pPr>
        <w:ind w:left="2160" w:hanging="2160"/>
      </w:pPr>
      <w:rPr>
        <w:vertAlign w:val="baseline"/>
      </w:rPr>
    </w:lvl>
    <w:lvl w:ilvl="7">
      <w:start w:val="1"/>
      <w:numFmt w:val="decimal"/>
      <w:lvlText w:val="%1.%2.%3.%4.%5.%6.%7.%8"/>
      <w:lvlJc w:val="left"/>
      <w:pPr>
        <w:ind w:left="2160" w:hanging="2160"/>
      </w:pPr>
      <w:rPr>
        <w:vertAlign w:val="baseline"/>
      </w:rPr>
    </w:lvl>
    <w:lvl w:ilvl="8">
      <w:start w:val="1"/>
      <w:numFmt w:val="decimal"/>
      <w:lvlText w:val="%1.%2.%3.%4.%5.%6.%7.%8.%9"/>
      <w:lvlJc w:val="left"/>
      <w:pPr>
        <w:ind w:left="2520" w:hanging="2520"/>
      </w:pPr>
      <w:rP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next w:val="Strong"/>
    <w:autoRedefine w:val="0"/>
    <w:hidden w:val="0"/>
    <w:qFormat w:val="0"/>
    <w:rPr>
      <w:b w:val="1"/>
      <w:bCs w:val="1"/>
      <w:w w:val="100"/>
      <w:position w:val="-1"/>
      <w:effect w:val="none"/>
      <w:vertAlign w:val="baseline"/>
      <w:cs w:val="0"/>
      <w:em w:val="none"/>
      <w:lang/>
    </w:rPr>
  </w:style>
  <w:style w:type="character" w:styleId="apple-converted-space">
    <w:name w:val="apple-converted-space"/>
    <w:basedOn w:val="DefaultParagraphFont"/>
    <w:next w:val="apple-converted-space"/>
    <w:autoRedefine w:val="0"/>
    <w:hidden w:val="0"/>
    <w:qFormat w:val="0"/>
    <w:rPr>
      <w:w w:val="100"/>
      <w:position w:val="-1"/>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zh-CN" w:val="en-US"/>
    </w:rPr>
  </w:style>
  <w:style w:type="character" w:styleId="CommentReference">
    <w:name w:val="Comment Reference"/>
    <w:next w:val="CommentReference"/>
    <w:autoRedefine w:val="0"/>
    <w:hidden w:val="0"/>
    <w:qFormat w:val="0"/>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zh-CN" w:val="en-US"/>
    </w:rPr>
  </w:style>
  <w:style w:type="paragraph" w:styleId="CommentSubject">
    <w:name w:val="Comment Subject"/>
    <w:basedOn w:val="CommentText"/>
    <w:next w:val="CommentText"/>
    <w:autoRedefine w:val="0"/>
    <w:hidden w:val="0"/>
    <w:qFormat w:val="0"/>
    <w:pPr>
      <w:suppressAutoHyphens w:val="1"/>
      <w:spacing w:line="1" w:lineRule="atLeast"/>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zh-CN" w:val="en-US"/>
    </w:rPr>
  </w:style>
  <w:style w:type="paragraph" w:styleId="Header">
    <w:name w:val="Header"/>
    <w:basedOn w:val="Normal"/>
    <w:next w:val="Header"/>
    <w:autoRedefine w:val="0"/>
    <w:hidden w:val="0"/>
    <w:qFormat w:val="0"/>
    <w:pPr>
      <w:tabs>
        <w:tab w:val="center" w:leader="none" w:pos="4703"/>
        <w:tab w:val="right" w:leader="none" w:pos="94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en-US"/>
    </w:rPr>
  </w:style>
  <w:style w:type="character" w:styleId="HeaderChar">
    <w:name w:val="Header Char"/>
    <w:next w:val="HeaderChar"/>
    <w:autoRedefine w:val="0"/>
    <w:hidden w:val="0"/>
    <w:qFormat w:val="0"/>
    <w:rPr>
      <w:w w:val="100"/>
      <w:position w:val="-1"/>
      <w:sz w:val="24"/>
      <w:szCs w:val="24"/>
      <w:effect w:val="none"/>
      <w:vertAlign w:val="baseline"/>
      <w:cs w:val="0"/>
      <w:em w:val="none"/>
      <w:lang w:eastAsia="zh-CN"/>
    </w:rPr>
  </w:style>
  <w:style w:type="paragraph" w:styleId="Footer">
    <w:name w:val="Footer"/>
    <w:basedOn w:val="Normal"/>
    <w:next w:val="Footer"/>
    <w:autoRedefine w:val="0"/>
    <w:hidden w:val="0"/>
    <w:qFormat w:val="0"/>
    <w:pPr>
      <w:tabs>
        <w:tab w:val="center" w:leader="none" w:pos="4703"/>
        <w:tab w:val="right" w:leader="none" w:pos="94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en-US"/>
    </w:rPr>
  </w:style>
  <w:style w:type="character" w:styleId="FooterChar">
    <w:name w:val="Footer Char"/>
    <w:next w:val="FooterChar"/>
    <w:autoRedefine w:val="0"/>
    <w:hidden w:val="0"/>
    <w:qFormat w:val="0"/>
    <w:rPr>
      <w:w w:val="100"/>
      <w:position w:val="-1"/>
      <w:sz w:val="24"/>
      <w:szCs w:val="24"/>
      <w:effect w:val="none"/>
      <w:vertAlign w:val="baseline"/>
      <w:cs w:val="0"/>
      <w:em w:val="none"/>
      <w:lang w:eastAsia="zh-CN"/>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en-US"/>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zh-CN" w:val="en-US"/>
    </w:rPr>
  </w:style>
  <w:style w:type="character" w:styleId="FollowedHyperlink">
    <w:name w:val="FollowedHyperlink"/>
    <w:next w:val="FollowedHyperlink"/>
    <w:autoRedefine w:val="0"/>
    <w:hidden w:val="0"/>
    <w:qFormat w:val="0"/>
    <w:rPr>
      <w:color w:val="800080"/>
      <w:w w:val="100"/>
      <w:position w:val="-1"/>
      <w:u w:val="single"/>
      <w:effect w:val="none"/>
      <w:vertAlign w:val="baseline"/>
      <w:cs w:val="0"/>
      <w:em w:val="none"/>
      <w:lang/>
    </w:rPr>
  </w:style>
  <w:style w:type="paragraph" w:styleId="FootnoteText">
    <w:name w:val="Footnote Text"/>
    <w:basedOn w:val="Normal"/>
    <w:next w:val="FootnoteText"/>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zh-CN" w:val="en-US"/>
    </w:rPr>
  </w:style>
  <w:style w:type="character" w:styleId="FootnoteTextChar">
    <w:name w:val="Footnote Text Char"/>
    <w:next w:val="FootnoteTextChar"/>
    <w:autoRedefine w:val="0"/>
    <w:hidden w:val="0"/>
    <w:qFormat w:val="0"/>
    <w:rPr>
      <w:w w:val="100"/>
      <w:position w:val="-1"/>
      <w:effect w:val="none"/>
      <w:vertAlign w:val="baseline"/>
      <w:cs w:val="0"/>
      <w:em w:val="none"/>
      <w:lang w:eastAsia="zh-CN" w:val="en-US"/>
    </w:rPr>
  </w:style>
  <w:style w:type="character" w:styleId="FootnoteReference">
    <w:name w:val="Footnote Reference"/>
    <w:next w:val="FootnoteReference"/>
    <w:autoRedefine w:val="0"/>
    <w:hidden w:val="0"/>
    <w:qFormat w:val="0"/>
    <w:rPr>
      <w:w w:val="100"/>
      <w:position w:val="-1"/>
      <w:effect w:val="none"/>
      <w:vertAlign w:val="superscript"/>
      <w:cs w:val="0"/>
      <w:em w:val="none"/>
      <w:lang/>
    </w:rPr>
  </w:style>
  <w:style w:type="paragraph" w:styleId="EndnoteText">
    <w:name w:val="Endnote Text"/>
    <w:basedOn w:val="Normal"/>
    <w:next w:val="EndnoteText"/>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zh-CN" w:val="en-US"/>
    </w:rPr>
  </w:style>
  <w:style w:type="character" w:styleId="EndnoteTextChar">
    <w:name w:val="Endnote Text Char"/>
    <w:next w:val="EndnoteTextChar"/>
    <w:autoRedefine w:val="0"/>
    <w:hidden w:val="0"/>
    <w:qFormat w:val="0"/>
    <w:rPr>
      <w:w w:val="100"/>
      <w:position w:val="-1"/>
      <w:effect w:val="none"/>
      <w:vertAlign w:val="baseline"/>
      <w:cs w:val="0"/>
      <w:em w:val="none"/>
      <w:lang w:eastAsia="zh-CN" w:val="en-US"/>
    </w:rPr>
  </w:style>
  <w:style w:type="character" w:styleId="EndnoteReference">
    <w:name w:val="Endnote Reference"/>
    <w:next w:val="EndnoteReference"/>
    <w:autoRedefine w:val="0"/>
    <w:hidden w:val="0"/>
    <w:qFormat w:val="0"/>
    <w:rPr>
      <w:w w:val="100"/>
      <w:position w:val="-1"/>
      <w:effect w:val="none"/>
      <w:vertAlign w:val="superscript"/>
      <w:cs w:val="0"/>
      <w:em w:val="none"/>
      <w:lang/>
    </w:rPr>
  </w:style>
  <w:style w:type="paragraph" w:styleId="Revision">
    <w:name w:val="Revision"/>
    <w:next w:val="Revision"/>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en-US"/>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 w:type="table" w:styleId="Table3">
    <w:basedOn w:val="TableNormal"/>
    <w:rPr>
      <w:vertAlign w:val="baseline"/>
    </w:rPr>
    <w:tblPr>
      <w:tblStyleRowBandSize w:val="1"/>
      <w:tblStyleColBandSize w:val="1"/>
      <w:tblCellMar>
        <w:top w:w="0.0" w:type="dxa"/>
        <w:left w:w="108.0" w:type="dxa"/>
        <w:bottom w:w="0.0" w:type="dxa"/>
        <w:right w:w="108.0" w:type="dxa"/>
      </w:tblCellMar>
    </w:tblPr>
  </w:style>
  <w:style w:type="table" w:styleId="Table4">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un.org/dgacm/content/regional-groups" TargetMode="External"/><Relationship Id="rId10" Type="http://schemas.openxmlformats.org/officeDocument/2006/relationships/hyperlink" Target="mailto:ohchr-hrcspecialprocedures@un.org" TargetMode="External"/><Relationship Id="rId13" Type="http://schemas.openxmlformats.org/officeDocument/2006/relationships/hyperlink" Target="https://www.ohchr.org/EN/HRBodies/HRC/SP/Pages/BasicInformationSelectionIndependentExperts.aspx" TargetMode="External"/><Relationship Id="rId12" Type="http://schemas.openxmlformats.org/officeDocument/2006/relationships/hyperlink" Target="https://www.ohchr.org/EN/HRBodies/HRC/SP/Pages/Nominations.asp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ohchr.org/EN/HRBodies/HRC/SP/Pages/HRC50.aspx" TargetMode="External"/><Relationship Id="rId15" Type="http://schemas.openxmlformats.org/officeDocument/2006/relationships/hyperlink" Target="mailto:ohchr-hrcspecialprocedures@un.org" TargetMode="External"/><Relationship Id="rId14" Type="http://schemas.openxmlformats.org/officeDocument/2006/relationships/hyperlink" Target="mailto:ohchr-hrcspecialprocedures@un.org"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ohchr-survey.unog.ch/index.php/8932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1hGcs9lC/Sk5G1Wrn5Mcvyh+GA==">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2017-06-28T09:43:00Z</dcterms:created>
  <dc:creator>OHCHR</dc:creator>
</cp:coreProperties>
</file>

<file path=docProps/custom.xml><?xml version="1.0" encoding="utf-8"?>
<Properties xmlns="http://schemas.openxmlformats.org/officeDocument/2006/custom-properties" xmlns:vt="http://schemas.openxmlformats.org/officeDocument/2006/docPropsVTypes"/>
</file>