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0DCC" w:rsidRPr="006E3584" w:rsidRDefault="00320DCC" w:rsidP="00CC56E6">
      <w:pPr>
        <w:bidi/>
        <w:spacing w:line="240" w:lineRule="auto"/>
        <w:jc w:val="both"/>
        <w:rPr>
          <w:rFonts w:asciiTheme="majorBidi" w:hAnsiTheme="majorBidi" w:cstheme="majorBidi"/>
          <w:b/>
          <w:bCs/>
          <w:sz w:val="28"/>
          <w:szCs w:val="28"/>
        </w:rPr>
      </w:pPr>
      <w:r w:rsidRPr="006E3584">
        <w:rPr>
          <w:rFonts w:asciiTheme="majorBidi" w:hAnsiTheme="majorBidi" w:cstheme="majorBidi"/>
          <w:b/>
          <w:bCs/>
          <w:sz w:val="28"/>
          <w:szCs w:val="28"/>
          <w:rtl/>
        </w:rPr>
        <w:t>فريق الأمم المتحدة العامل المعني بالتمييز ضد النساء والفتيات</w:t>
      </w:r>
    </w:p>
    <w:p w:rsidR="00320DCC" w:rsidRPr="006E3584" w:rsidRDefault="00320DCC" w:rsidP="00CC56E6">
      <w:pPr>
        <w:bidi/>
        <w:spacing w:line="240" w:lineRule="auto"/>
        <w:jc w:val="both"/>
        <w:rPr>
          <w:rFonts w:asciiTheme="majorBidi" w:hAnsiTheme="majorBidi" w:cstheme="majorBidi"/>
          <w:b/>
          <w:bCs/>
          <w:sz w:val="28"/>
          <w:szCs w:val="28"/>
        </w:rPr>
      </w:pPr>
      <w:r w:rsidRPr="006E3584">
        <w:rPr>
          <w:rFonts w:asciiTheme="majorBidi" w:hAnsiTheme="majorBidi" w:cstheme="majorBidi"/>
          <w:b/>
          <w:bCs/>
          <w:sz w:val="28"/>
          <w:szCs w:val="28"/>
          <w:rtl/>
        </w:rPr>
        <w:t>استبيان حول نشاط الفتيات والشابات</w:t>
      </w:r>
    </w:p>
    <w:p w:rsidR="00320DCC" w:rsidRPr="006E3584" w:rsidRDefault="00320DCC" w:rsidP="00CC56E6">
      <w:pPr>
        <w:bidi/>
        <w:spacing w:line="240" w:lineRule="auto"/>
        <w:jc w:val="both"/>
        <w:rPr>
          <w:rFonts w:asciiTheme="majorBidi" w:hAnsiTheme="majorBidi" w:cstheme="majorBidi"/>
          <w:sz w:val="28"/>
          <w:szCs w:val="28"/>
        </w:rPr>
      </w:pPr>
    </w:p>
    <w:p w:rsidR="00320DCC" w:rsidRPr="006E3584" w:rsidRDefault="00320DCC" w:rsidP="00CC56E6">
      <w:pPr>
        <w:bidi/>
        <w:spacing w:line="240" w:lineRule="auto"/>
        <w:jc w:val="both"/>
        <w:rPr>
          <w:rFonts w:asciiTheme="majorBidi" w:hAnsiTheme="majorBidi" w:cstheme="majorBidi"/>
          <w:b/>
          <w:bCs/>
          <w:sz w:val="28"/>
          <w:szCs w:val="28"/>
        </w:rPr>
      </w:pPr>
      <w:r w:rsidRPr="006E3584">
        <w:rPr>
          <w:rFonts w:asciiTheme="majorBidi" w:hAnsiTheme="majorBidi" w:cstheme="majorBidi"/>
          <w:b/>
          <w:bCs/>
          <w:sz w:val="28"/>
          <w:szCs w:val="28"/>
          <w:rtl/>
        </w:rPr>
        <w:t>مقدمة</w:t>
      </w:r>
    </w:p>
    <w:p w:rsidR="00320DCC" w:rsidRPr="006E3584" w:rsidRDefault="00320DCC" w:rsidP="00CC56E6">
      <w:pPr>
        <w:bidi/>
        <w:spacing w:line="240" w:lineRule="auto"/>
        <w:jc w:val="both"/>
        <w:rPr>
          <w:rFonts w:asciiTheme="majorBidi" w:hAnsiTheme="majorBidi" w:cstheme="majorBidi"/>
          <w:sz w:val="28"/>
          <w:szCs w:val="28"/>
        </w:rPr>
      </w:pPr>
      <w:r w:rsidRPr="006E3584">
        <w:rPr>
          <w:rFonts w:asciiTheme="majorBidi" w:hAnsiTheme="majorBidi" w:cstheme="majorBidi"/>
          <w:sz w:val="28"/>
          <w:szCs w:val="28"/>
          <w:rtl/>
        </w:rPr>
        <w:t>قام فريق العمل المعني بالتمييز ضد النساء والفتيات، في إطار التحضير لتقريره المواضيعي الذي سيقدم في الدورة الخمسين لمجلس حقوق الإنسان في يونيو 2022، بإجراء بحث في موضوع نشاط الفتيات والشابات مع التركيز على الإنجازات والتحديات والفرص. للتغيير. سيغطي نطاق هذا الاستبيان الجوانب المختلفة لمشاركة الفتيات والشابات ونشاطهن في الحياة السياسية والعامة على مختلف المستويات.</w:t>
      </w:r>
    </w:p>
    <w:p w:rsidR="00705489" w:rsidRPr="006E3584" w:rsidRDefault="00320DCC" w:rsidP="00CC56E6">
      <w:pPr>
        <w:bidi/>
        <w:spacing w:line="240" w:lineRule="auto"/>
        <w:jc w:val="both"/>
        <w:rPr>
          <w:rFonts w:asciiTheme="majorBidi" w:hAnsiTheme="majorBidi" w:cstheme="majorBidi"/>
          <w:sz w:val="28"/>
          <w:szCs w:val="28"/>
          <w:rtl/>
        </w:rPr>
      </w:pPr>
      <w:r w:rsidRPr="006E3584">
        <w:rPr>
          <w:rFonts w:asciiTheme="majorBidi" w:hAnsiTheme="majorBidi" w:cstheme="majorBidi"/>
          <w:sz w:val="28"/>
          <w:szCs w:val="28"/>
          <w:rtl/>
        </w:rPr>
        <w:t>وفي هذا الصدد، يود الفريق العامل التماس مدخلات من الدول وأصحاب المصلحة الآخرين لإثراء عملية إعداد التقرير بما يتماشى مع ولايته المتمثلة في الحفاظ على نهج بناء وحوار مع الدول وأصحاب المصلحة الآخرين.</w:t>
      </w:r>
    </w:p>
    <w:p w:rsidR="00CB34D3" w:rsidRPr="00CC56E6" w:rsidRDefault="00CB34D3" w:rsidP="00CC56E6">
      <w:pPr>
        <w:bidi/>
        <w:spacing w:line="240" w:lineRule="auto"/>
        <w:jc w:val="both"/>
        <w:rPr>
          <w:rFonts w:asciiTheme="majorBidi" w:hAnsiTheme="majorBidi" w:cstheme="majorBidi"/>
          <w:b/>
          <w:bCs/>
          <w:color w:val="FF0000"/>
          <w:sz w:val="28"/>
          <w:szCs w:val="28"/>
        </w:rPr>
      </w:pPr>
      <w:r w:rsidRPr="00CC56E6">
        <w:rPr>
          <w:rFonts w:asciiTheme="majorBidi" w:hAnsiTheme="majorBidi" w:cstheme="majorBidi"/>
          <w:b/>
          <w:bCs/>
          <w:color w:val="FF0000"/>
          <w:sz w:val="28"/>
          <w:szCs w:val="28"/>
          <w:rtl/>
        </w:rPr>
        <w:t>1</w:t>
      </w:r>
      <w:r w:rsidRPr="00CC56E6">
        <w:rPr>
          <w:rFonts w:asciiTheme="majorBidi" w:hAnsiTheme="majorBidi" w:cstheme="majorBidi"/>
          <w:b/>
          <w:bCs/>
          <w:color w:val="FF0000"/>
          <w:sz w:val="28"/>
          <w:szCs w:val="28"/>
          <w:u w:val="single"/>
          <w:rtl/>
        </w:rPr>
        <w:t>. طبيعة وطرائق واتجاهات نشاط الفتيات والشابات</w:t>
      </w:r>
    </w:p>
    <w:p w:rsidR="00CB34D3" w:rsidRPr="006E3584" w:rsidRDefault="00CB34D3" w:rsidP="00CC56E6">
      <w:pPr>
        <w:bidi/>
        <w:spacing w:line="240" w:lineRule="auto"/>
        <w:jc w:val="both"/>
        <w:rPr>
          <w:rFonts w:asciiTheme="majorBidi" w:hAnsiTheme="majorBidi" w:cstheme="majorBidi"/>
          <w:color w:val="FF0000"/>
          <w:sz w:val="28"/>
          <w:szCs w:val="28"/>
          <w:rtl/>
        </w:rPr>
      </w:pPr>
      <w:r w:rsidRPr="006E3584">
        <w:rPr>
          <w:rFonts w:asciiTheme="majorBidi" w:hAnsiTheme="majorBidi" w:cstheme="majorBidi"/>
          <w:color w:val="FF0000"/>
          <w:sz w:val="28"/>
          <w:szCs w:val="28"/>
          <w:rtl/>
        </w:rPr>
        <w:t xml:space="preserve">     1. ما هو الإطار المعياري المتعلق بمشاركة الفتيات والشابات في الفضاء المدني ونشاطهن؟</w:t>
      </w:r>
    </w:p>
    <w:p w:rsidR="00FA6F96" w:rsidRPr="006E3584" w:rsidRDefault="00FA6F96" w:rsidP="00CC56E6">
      <w:pPr>
        <w:numPr>
          <w:ilvl w:val="0"/>
          <w:numId w:val="10"/>
        </w:numPr>
        <w:bidi/>
        <w:spacing w:line="240" w:lineRule="auto"/>
        <w:contextualSpacing/>
        <w:jc w:val="both"/>
        <w:rPr>
          <w:rFonts w:asciiTheme="majorBidi" w:hAnsiTheme="majorBidi" w:cstheme="majorBidi"/>
          <w:color w:val="333333"/>
          <w:sz w:val="28"/>
          <w:szCs w:val="28"/>
          <w:rtl/>
        </w:rPr>
      </w:pPr>
      <w:r w:rsidRPr="006E3584">
        <w:rPr>
          <w:rFonts w:asciiTheme="majorBidi" w:hAnsiTheme="majorBidi" w:cstheme="majorBidi"/>
          <w:color w:val="333333"/>
          <w:sz w:val="28"/>
          <w:szCs w:val="28"/>
          <w:rtl/>
        </w:rPr>
        <w:t>تحظى المرأة، بموجب الدستور الدائم للبلاد، بحقوق غير مسبوقة، إذ لم يفرق الدستور بين الرجل والمرأة، وإنما ساوى بينهما في الحقوق والواجبات، وضمن للجميع حق العمل والتعليم والرعاية الصحية وحرية الرأي والتعبير والمشاركة السياسية.</w:t>
      </w:r>
    </w:p>
    <w:p w:rsidR="00FA6F96" w:rsidRPr="006E3584" w:rsidRDefault="00FA6F96" w:rsidP="00CC56E6">
      <w:pPr>
        <w:numPr>
          <w:ilvl w:val="0"/>
          <w:numId w:val="10"/>
        </w:numPr>
        <w:bidi/>
        <w:spacing w:line="240" w:lineRule="auto"/>
        <w:contextualSpacing/>
        <w:jc w:val="both"/>
        <w:rPr>
          <w:rFonts w:asciiTheme="majorBidi" w:hAnsiTheme="majorBidi" w:cstheme="majorBidi"/>
          <w:color w:val="333333"/>
          <w:sz w:val="28"/>
          <w:szCs w:val="28"/>
        </w:rPr>
      </w:pPr>
      <w:r w:rsidRPr="006E3584">
        <w:rPr>
          <w:rFonts w:asciiTheme="majorBidi" w:hAnsiTheme="majorBidi" w:cstheme="majorBidi"/>
          <w:color w:val="333333"/>
          <w:sz w:val="28"/>
          <w:szCs w:val="28"/>
          <w:rtl/>
        </w:rPr>
        <w:t>حيث نصت المادة (34) من الدستور على أن: «المواطنون متساوون في الحقوق والواجبات العامة»، كما نصت المادة (35) على أن: «الناس متساوون أمام القانون لا تمييز بينهم في ذلك بسبب الجنس، أو الأصل، أو اللغة، أو الدين»، كذلك كفل للمرأة حق التعليم وحرية الرأي والبحث العلمي والعلاج والعمل.</w:t>
      </w:r>
    </w:p>
    <w:p w:rsidR="00FA6F96" w:rsidRPr="006E3584" w:rsidRDefault="00FA6F96" w:rsidP="00CC56E6">
      <w:pPr>
        <w:numPr>
          <w:ilvl w:val="0"/>
          <w:numId w:val="10"/>
        </w:numPr>
        <w:bidi/>
        <w:spacing w:line="240" w:lineRule="auto"/>
        <w:contextualSpacing/>
        <w:jc w:val="both"/>
        <w:rPr>
          <w:rFonts w:asciiTheme="majorBidi" w:hAnsiTheme="majorBidi" w:cstheme="majorBidi"/>
          <w:color w:val="000000" w:themeColor="text1"/>
          <w:sz w:val="28"/>
          <w:szCs w:val="28"/>
        </w:rPr>
      </w:pPr>
      <w:r w:rsidRPr="006E3584">
        <w:rPr>
          <w:rFonts w:asciiTheme="majorBidi" w:hAnsiTheme="majorBidi" w:cstheme="majorBidi"/>
          <w:color w:val="000000" w:themeColor="text1"/>
          <w:sz w:val="28"/>
          <w:szCs w:val="28"/>
          <w:rtl/>
        </w:rPr>
        <w:t>انضمت دولة قطر إلى الاتفاقية الدولية للقضاء على جميع أشكال التمييز ضد المرأة التي اعتمدتها الجمعية العامة للأمم المتحدة في 18ديسمبر عام 1979، وأصدرت قطر المرسوم رقم (28) لسنة 2009 بالموافقة على انضمام دولة قطر إلى اتفاقية القضاء على جميع أشكال التمييز ضد المرأة لعام، 1979 ونصت المادة (1) من ذلك المرسوم على أن يكون للاتفاقية قوة القانون.</w:t>
      </w:r>
    </w:p>
    <w:p w:rsidR="00FA6F96" w:rsidRPr="006E3584" w:rsidRDefault="00FA6F96" w:rsidP="00CC56E6">
      <w:pPr>
        <w:numPr>
          <w:ilvl w:val="0"/>
          <w:numId w:val="10"/>
        </w:numPr>
        <w:bidi/>
        <w:spacing w:after="150" w:line="240" w:lineRule="auto"/>
        <w:contextualSpacing/>
        <w:jc w:val="both"/>
        <w:rPr>
          <w:rFonts w:asciiTheme="majorBidi" w:hAnsiTheme="majorBidi" w:cstheme="majorBidi"/>
          <w:color w:val="000000" w:themeColor="text1"/>
          <w:sz w:val="28"/>
          <w:szCs w:val="28"/>
          <w:rtl/>
        </w:rPr>
      </w:pPr>
      <w:r w:rsidRPr="006E3584">
        <w:rPr>
          <w:rFonts w:asciiTheme="majorBidi" w:hAnsiTheme="majorBidi" w:cstheme="majorBidi"/>
          <w:color w:val="000000" w:themeColor="text1"/>
          <w:sz w:val="28"/>
          <w:szCs w:val="28"/>
          <w:rtl/>
        </w:rPr>
        <w:t>رؤية قطر الوطنية 2030 تصبو إلى مجتمع تتمكن فيه المرأة من القيام بدور هام ومؤثر في جميع مجالات الحياة.</w:t>
      </w:r>
    </w:p>
    <w:p w:rsidR="00FA6F96" w:rsidRPr="006E3584" w:rsidRDefault="00FA6F96" w:rsidP="00CC56E6">
      <w:pPr>
        <w:numPr>
          <w:ilvl w:val="0"/>
          <w:numId w:val="10"/>
        </w:numPr>
        <w:bidi/>
        <w:spacing w:after="150" w:line="240" w:lineRule="auto"/>
        <w:contextualSpacing/>
        <w:jc w:val="both"/>
        <w:rPr>
          <w:rFonts w:asciiTheme="majorBidi" w:hAnsiTheme="majorBidi" w:cstheme="majorBidi"/>
          <w:color w:val="000000" w:themeColor="text1"/>
          <w:sz w:val="28"/>
          <w:szCs w:val="28"/>
          <w:rtl/>
        </w:rPr>
      </w:pPr>
      <w:r w:rsidRPr="006E3584">
        <w:rPr>
          <w:rFonts w:asciiTheme="majorBidi" w:hAnsiTheme="majorBidi" w:cstheme="majorBidi"/>
          <w:color w:val="000000" w:themeColor="text1"/>
          <w:sz w:val="28"/>
          <w:szCs w:val="28"/>
          <w:rtl/>
        </w:rPr>
        <w:t xml:space="preserve">استراتيجية التنمية الوطنية لدولة قطر 2018 - 2022 تعد مثالاً على حيث أكدت في </w:t>
      </w:r>
      <w:r w:rsidR="006B601D" w:rsidRPr="006E3584">
        <w:rPr>
          <w:rFonts w:asciiTheme="majorBidi" w:hAnsiTheme="majorBidi" w:cstheme="majorBidi"/>
          <w:color w:val="000000" w:themeColor="text1"/>
          <w:sz w:val="28"/>
          <w:szCs w:val="28"/>
          <w:rtl/>
        </w:rPr>
        <w:t>كافة برامجها على</w:t>
      </w:r>
      <w:r w:rsidRPr="006E3584">
        <w:rPr>
          <w:rFonts w:asciiTheme="majorBidi" w:hAnsiTheme="majorBidi" w:cstheme="majorBidi"/>
          <w:color w:val="000000" w:themeColor="text1"/>
          <w:sz w:val="28"/>
          <w:szCs w:val="28"/>
          <w:rtl/>
        </w:rPr>
        <w:t xml:space="preserve"> المساواة التامة بين كافة فئات المجتمع وعدم التميز ضد أي فئة.</w:t>
      </w:r>
    </w:p>
    <w:p w:rsidR="00FA6F96" w:rsidRPr="006E3584" w:rsidRDefault="00FA6F96" w:rsidP="00CC56E6">
      <w:pPr>
        <w:numPr>
          <w:ilvl w:val="0"/>
          <w:numId w:val="10"/>
        </w:numPr>
        <w:bidi/>
        <w:spacing w:after="320" w:line="240" w:lineRule="auto"/>
        <w:contextualSpacing/>
        <w:jc w:val="both"/>
        <w:rPr>
          <w:rFonts w:asciiTheme="majorBidi" w:hAnsiTheme="majorBidi" w:cstheme="majorBidi"/>
          <w:color w:val="000000"/>
          <w:sz w:val="28"/>
          <w:szCs w:val="28"/>
          <w:rtl/>
        </w:rPr>
      </w:pPr>
      <w:r w:rsidRPr="006E3584">
        <w:rPr>
          <w:rFonts w:asciiTheme="majorBidi" w:hAnsiTheme="majorBidi" w:cstheme="majorBidi"/>
          <w:color w:val="000000" w:themeColor="text1"/>
          <w:sz w:val="28"/>
          <w:szCs w:val="28"/>
          <w:rtl/>
        </w:rPr>
        <w:t xml:space="preserve">قدمت الدوحة العديد من المبادرات </w:t>
      </w:r>
      <w:r w:rsidRPr="006E3584">
        <w:rPr>
          <w:rFonts w:asciiTheme="majorBidi" w:hAnsiTheme="majorBidi" w:cstheme="majorBidi"/>
          <w:color w:val="000000"/>
          <w:sz w:val="28"/>
          <w:szCs w:val="28"/>
          <w:rtl/>
        </w:rPr>
        <w:t xml:space="preserve">الدولية في هذا المجال، ومنها دعم الموارد الرئيسية لهيئة الأمم المتحدة للمساواة بين الجنسين وتمكين المرأة، </w:t>
      </w:r>
      <w:r w:rsidR="00BD0498" w:rsidRPr="006E3584">
        <w:rPr>
          <w:rFonts w:asciiTheme="majorBidi" w:hAnsiTheme="majorBidi" w:cstheme="majorBidi" w:hint="cs"/>
          <w:color w:val="000000"/>
          <w:sz w:val="28"/>
          <w:szCs w:val="28"/>
          <w:rtl/>
        </w:rPr>
        <w:t>وإجراء الدراسة</w:t>
      </w:r>
      <w:r w:rsidRPr="006E3584">
        <w:rPr>
          <w:rFonts w:asciiTheme="majorBidi" w:hAnsiTheme="majorBidi" w:cstheme="majorBidi"/>
          <w:color w:val="000000"/>
          <w:sz w:val="28"/>
          <w:szCs w:val="28"/>
          <w:rtl/>
        </w:rPr>
        <w:t xml:space="preserve"> المعنية بالمرأة والسلام والأمن، بالإضافة إلى نشر كتاب "حكايتها" الذي يوثق مساهمات النساء القياديات في الأمم المتحدة في تعزيز جهود الأمن والسلام.</w:t>
      </w:r>
    </w:p>
    <w:p w:rsidR="00FA6F96" w:rsidRPr="006E3584" w:rsidRDefault="006B601D" w:rsidP="00CC56E6">
      <w:pPr>
        <w:numPr>
          <w:ilvl w:val="0"/>
          <w:numId w:val="10"/>
        </w:numPr>
        <w:bidi/>
        <w:spacing w:line="240" w:lineRule="auto"/>
        <w:contextualSpacing/>
        <w:jc w:val="both"/>
        <w:rPr>
          <w:rFonts w:asciiTheme="majorBidi" w:hAnsiTheme="majorBidi" w:cstheme="majorBidi"/>
          <w:color w:val="000000"/>
          <w:sz w:val="28"/>
          <w:szCs w:val="28"/>
          <w:rtl/>
        </w:rPr>
      </w:pPr>
      <w:r w:rsidRPr="006E3584">
        <w:rPr>
          <w:rFonts w:asciiTheme="majorBidi" w:hAnsiTheme="majorBidi" w:cstheme="majorBidi"/>
          <w:color w:val="000000"/>
          <w:sz w:val="28"/>
          <w:szCs w:val="28"/>
          <w:rtl/>
        </w:rPr>
        <w:lastRenderedPageBreak/>
        <w:t>انشاء اللجنة</w:t>
      </w:r>
      <w:r w:rsidR="00FA6F96" w:rsidRPr="006E3584">
        <w:rPr>
          <w:rFonts w:asciiTheme="majorBidi" w:hAnsiTheme="majorBidi" w:cstheme="majorBidi"/>
          <w:color w:val="000000"/>
          <w:sz w:val="28"/>
          <w:szCs w:val="28"/>
          <w:rtl/>
        </w:rPr>
        <w:t xml:space="preserve"> الوطنية لحقوق الإنسان كجهة مستقلة تتلقى الشكاوى المتعلقة بحقوق الإنسان بما فيها المتعلقة بالتميز ضد المرأة.</w:t>
      </w:r>
    </w:p>
    <w:p w:rsidR="00FA6F96" w:rsidRPr="006E3584" w:rsidRDefault="00FA6F96" w:rsidP="00CC56E6">
      <w:pPr>
        <w:numPr>
          <w:ilvl w:val="0"/>
          <w:numId w:val="10"/>
        </w:numPr>
        <w:bidi/>
        <w:spacing w:after="150" w:line="240" w:lineRule="auto"/>
        <w:contextualSpacing/>
        <w:jc w:val="both"/>
        <w:rPr>
          <w:rFonts w:asciiTheme="majorBidi" w:hAnsiTheme="majorBidi" w:cstheme="majorBidi"/>
          <w:color w:val="000000"/>
          <w:sz w:val="28"/>
          <w:szCs w:val="28"/>
          <w:rtl/>
        </w:rPr>
      </w:pPr>
      <w:r w:rsidRPr="006E3584">
        <w:rPr>
          <w:rFonts w:asciiTheme="majorBidi" w:hAnsiTheme="majorBidi" w:cstheme="majorBidi"/>
          <w:color w:val="000000"/>
          <w:sz w:val="28"/>
          <w:szCs w:val="28"/>
          <w:rtl/>
        </w:rPr>
        <w:t>إنشاء اللجنة الوطنية المعنية بشؤون المرأة والطفل وكبار السن والأشخاص ذوي الإعاقة بقرار مجلس الوزراء رقم (26) لسنة 2019.</w:t>
      </w:r>
    </w:p>
    <w:p w:rsidR="00FA6F96" w:rsidRPr="006E3584" w:rsidRDefault="00FA6F96" w:rsidP="00CC56E6">
      <w:pPr>
        <w:numPr>
          <w:ilvl w:val="0"/>
          <w:numId w:val="10"/>
        </w:numPr>
        <w:bidi/>
        <w:spacing w:after="150" w:line="240" w:lineRule="auto"/>
        <w:contextualSpacing/>
        <w:jc w:val="both"/>
        <w:rPr>
          <w:rFonts w:asciiTheme="majorBidi" w:hAnsiTheme="majorBidi" w:cstheme="majorBidi"/>
          <w:color w:val="000000"/>
          <w:sz w:val="28"/>
          <w:szCs w:val="28"/>
          <w:rtl/>
        </w:rPr>
      </w:pPr>
      <w:r w:rsidRPr="006E3584">
        <w:rPr>
          <w:rFonts w:asciiTheme="majorBidi" w:hAnsiTheme="majorBidi" w:cstheme="majorBidi"/>
          <w:color w:val="000000"/>
          <w:sz w:val="28"/>
          <w:szCs w:val="28"/>
          <w:rtl/>
        </w:rPr>
        <w:t>الإحصاءات تشير إلى أن نسبة التحاق الإناث في التعليم الجامعي تقترب من ضعف نسبة التحاق الذكور، وهنالك تنوع وتوسع في التخصصات الجامعية التي تقبل عليها المرأة القطرية لتشمل مختلف المجالات التعليمية.</w:t>
      </w:r>
    </w:p>
    <w:p w:rsidR="006B601D" w:rsidRPr="006E3584" w:rsidRDefault="006B601D" w:rsidP="00CC56E6">
      <w:pPr>
        <w:bidi/>
        <w:spacing w:line="240" w:lineRule="auto"/>
        <w:jc w:val="both"/>
        <w:rPr>
          <w:rFonts w:asciiTheme="majorBidi" w:hAnsiTheme="majorBidi" w:cstheme="majorBidi"/>
          <w:color w:val="000000"/>
          <w:sz w:val="28"/>
          <w:szCs w:val="28"/>
          <w:rtl/>
        </w:rPr>
      </w:pPr>
    </w:p>
    <w:p w:rsidR="00CB34D3" w:rsidRPr="006E3584" w:rsidRDefault="00CB34D3" w:rsidP="00CC56E6">
      <w:pPr>
        <w:bidi/>
        <w:spacing w:line="240" w:lineRule="auto"/>
        <w:jc w:val="both"/>
        <w:rPr>
          <w:rFonts w:asciiTheme="majorBidi" w:hAnsiTheme="majorBidi" w:cstheme="majorBidi"/>
          <w:color w:val="FF0000"/>
          <w:sz w:val="28"/>
          <w:szCs w:val="28"/>
        </w:rPr>
      </w:pPr>
      <w:r w:rsidRPr="006E3584">
        <w:rPr>
          <w:rFonts w:asciiTheme="majorBidi" w:hAnsiTheme="majorBidi" w:cstheme="majorBidi"/>
          <w:color w:val="FF0000"/>
          <w:sz w:val="28"/>
          <w:szCs w:val="28"/>
          <w:rtl/>
        </w:rPr>
        <w:t xml:space="preserve">    2. ما هي السمات الرئيسية لنشاط / مشاركة الفتيات والشابات في الحياة السياسية والعامة في سياقك</w:t>
      </w:r>
      <w:r w:rsidR="00C7198D" w:rsidRPr="006E3584">
        <w:rPr>
          <w:rFonts w:asciiTheme="majorBidi" w:hAnsiTheme="majorBidi" w:cstheme="majorBidi"/>
          <w:color w:val="FF0000"/>
          <w:sz w:val="28"/>
          <w:szCs w:val="28"/>
          <w:rtl/>
          <w:lang w:bidi="ar-QA"/>
        </w:rPr>
        <w:t>م</w:t>
      </w:r>
      <w:r w:rsidRPr="006E3584">
        <w:rPr>
          <w:rFonts w:asciiTheme="majorBidi" w:hAnsiTheme="majorBidi" w:cstheme="majorBidi"/>
          <w:color w:val="FF0000"/>
          <w:sz w:val="28"/>
          <w:szCs w:val="28"/>
          <w:rtl/>
        </w:rPr>
        <w:t xml:space="preserve"> الوطني؟ يرجى الوصف، على وجه الخصوص، من حيث:</w:t>
      </w:r>
    </w:p>
    <w:p w:rsidR="00CB34D3" w:rsidRPr="006E3584" w:rsidRDefault="00CB34D3" w:rsidP="00CC56E6">
      <w:pPr>
        <w:bidi/>
        <w:spacing w:line="240" w:lineRule="auto"/>
        <w:ind w:left="810"/>
        <w:jc w:val="both"/>
        <w:rPr>
          <w:rFonts w:asciiTheme="majorBidi" w:hAnsiTheme="majorBidi" w:cstheme="majorBidi"/>
          <w:color w:val="FF0000"/>
          <w:sz w:val="28"/>
          <w:szCs w:val="28"/>
        </w:rPr>
      </w:pPr>
      <w:r w:rsidRPr="006E3584">
        <w:rPr>
          <w:rFonts w:asciiTheme="majorBidi" w:hAnsiTheme="majorBidi" w:cstheme="majorBidi"/>
          <w:b/>
          <w:bCs/>
          <w:color w:val="FF0000"/>
          <w:sz w:val="28"/>
          <w:szCs w:val="28"/>
          <w:rtl/>
        </w:rPr>
        <w:t>أولا.</w:t>
      </w:r>
      <w:r w:rsidRPr="006E3584">
        <w:rPr>
          <w:rFonts w:asciiTheme="majorBidi" w:hAnsiTheme="majorBidi" w:cstheme="majorBidi"/>
          <w:color w:val="FF0000"/>
          <w:sz w:val="28"/>
          <w:szCs w:val="28"/>
          <w:rtl/>
        </w:rPr>
        <w:t xml:space="preserve"> قضايا محددة (مجالات مواضيعية) </w:t>
      </w:r>
      <w:r w:rsidR="00C7198D" w:rsidRPr="006E3584">
        <w:rPr>
          <w:rFonts w:asciiTheme="majorBidi" w:hAnsiTheme="majorBidi" w:cstheme="majorBidi"/>
          <w:color w:val="FF0000"/>
          <w:sz w:val="28"/>
          <w:szCs w:val="28"/>
          <w:rtl/>
        </w:rPr>
        <w:t>التي ي</w:t>
      </w:r>
      <w:r w:rsidRPr="006E3584">
        <w:rPr>
          <w:rFonts w:asciiTheme="majorBidi" w:hAnsiTheme="majorBidi" w:cstheme="majorBidi"/>
          <w:color w:val="FF0000"/>
          <w:sz w:val="28"/>
          <w:szCs w:val="28"/>
          <w:rtl/>
        </w:rPr>
        <w:t>شارك فيها الفتيات والشابات في الغالب</w:t>
      </w:r>
    </w:p>
    <w:p w:rsidR="00CB34D3" w:rsidRPr="006E3584" w:rsidRDefault="00CB34D3" w:rsidP="00CC56E6">
      <w:pPr>
        <w:bidi/>
        <w:spacing w:line="240" w:lineRule="auto"/>
        <w:ind w:left="810"/>
        <w:jc w:val="both"/>
        <w:rPr>
          <w:rFonts w:asciiTheme="majorBidi" w:hAnsiTheme="majorBidi" w:cstheme="majorBidi"/>
          <w:color w:val="FF0000"/>
          <w:sz w:val="28"/>
          <w:szCs w:val="28"/>
        </w:rPr>
      </w:pPr>
      <w:r w:rsidRPr="006E3584">
        <w:rPr>
          <w:rFonts w:asciiTheme="majorBidi" w:hAnsiTheme="majorBidi" w:cstheme="majorBidi"/>
          <w:b/>
          <w:bCs/>
          <w:color w:val="FF0000"/>
          <w:sz w:val="28"/>
          <w:szCs w:val="28"/>
          <w:rtl/>
        </w:rPr>
        <w:t>ثانيا.</w:t>
      </w:r>
      <w:r w:rsidRPr="006E3584">
        <w:rPr>
          <w:rFonts w:asciiTheme="majorBidi" w:hAnsiTheme="majorBidi" w:cstheme="majorBidi"/>
          <w:color w:val="FF0000"/>
          <w:sz w:val="28"/>
          <w:szCs w:val="28"/>
          <w:rtl/>
        </w:rPr>
        <w:t xml:space="preserve"> الجهات الفاعلة وال</w:t>
      </w:r>
      <w:r w:rsidR="00C7198D" w:rsidRPr="006E3584">
        <w:rPr>
          <w:rFonts w:asciiTheme="majorBidi" w:hAnsiTheme="majorBidi" w:cstheme="majorBidi"/>
          <w:color w:val="FF0000"/>
          <w:sz w:val="28"/>
          <w:szCs w:val="28"/>
          <w:rtl/>
        </w:rPr>
        <w:t>لاعبين</w:t>
      </w:r>
      <w:r w:rsidRPr="006E3584">
        <w:rPr>
          <w:rFonts w:asciiTheme="majorBidi" w:hAnsiTheme="majorBidi" w:cstheme="majorBidi"/>
          <w:color w:val="FF0000"/>
          <w:sz w:val="28"/>
          <w:szCs w:val="28"/>
          <w:rtl/>
        </w:rPr>
        <w:t xml:space="preserve"> السياسي</w:t>
      </w:r>
      <w:r w:rsidR="00C7198D" w:rsidRPr="006E3584">
        <w:rPr>
          <w:rFonts w:asciiTheme="majorBidi" w:hAnsiTheme="majorBidi" w:cstheme="majorBidi"/>
          <w:color w:val="FF0000"/>
          <w:sz w:val="28"/>
          <w:szCs w:val="28"/>
          <w:rtl/>
        </w:rPr>
        <w:t>ين</w:t>
      </w:r>
      <w:r w:rsidRPr="006E3584">
        <w:rPr>
          <w:rFonts w:asciiTheme="majorBidi" w:hAnsiTheme="majorBidi" w:cstheme="majorBidi"/>
          <w:color w:val="FF0000"/>
          <w:sz w:val="28"/>
          <w:szCs w:val="28"/>
          <w:rtl/>
        </w:rPr>
        <w:t xml:space="preserve"> ال</w:t>
      </w:r>
      <w:r w:rsidR="00C7198D" w:rsidRPr="006E3584">
        <w:rPr>
          <w:rFonts w:asciiTheme="majorBidi" w:hAnsiTheme="majorBidi" w:cstheme="majorBidi"/>
          <w:color w:val="FF0000"/>
          <w:sz w:val="28"/>
          <w:szCs w:val="28"/>
          <w:rtl/>
        </w:rPr>
        <w:t>ذين</w:t>
      </w:r>
      <w:r w:rsidRPr="006E3584">
        <w:rPr>
          <w:rFonts w:asciiTheme="majorBidi" w:hAnsiTheme="majorBidi" w:cstheme="majorBidi"/>
          <w:color w:val="FF0000"/>
          <w:sz w:val="28"/>
          <w:szCs w:val="28"/>
          <w:rtl/>
        </w:rPr>
        <w:t xml:space="preserve"> يتعاملون معها في الغالب</w:t>
      </w:r>
    </w:p>
    <w:p w:rsidR="00CB34D3" w:rsidRPr="006E3584" w:rsidRDefault="00CB34D3" w:rsidP="00CC56E6">
      <w:pPr>
        <w:bidi/>
        <w:spacing w:line="240" w:lineRule="auto"/>
        <w:ind w:left="810"/>
        <w:jc w:val="both"/>
        <w:rPr>
          <w:rFonts w:asciiTheme="majorBidi" w:hAnsiTheme="majorBidi" w:cstheme="majorBidi"/>
          <w:color w:val="FF0000"/>
          <w:sz w:val="28"/>
          <w:szCs w:val="28"/>
        </w:rPr>
      </w:pPr>
      <w:r w:rsidRPr="006E3584">
        <w:rPr>
          <w:rFonts w:asciiTheme="majorBidi" w:hAnsiTheme="majorBidi" w:cstheme="majorBidi"/>
          <w:b/>
          <w:bCs/>
          <w:color w:val="FF0000"/>
          <w:sz w:val="28"/>
          <w:szCs w:val="28"/>
          <w:rtl/>
        </w:rPr>
        <w:t>ثالثا.</w:t>
      </w:r>
      <w:r w:rsidRPr="006E3584">
        <w:rPr>
          <w:rFonts w:asciiTheme="majorBidi" w:hAnsiTheme="majorBidi" w:cstheme="majorBidi"/>
          <w:color w:val="FF0000"/>
          <w:sz w:val="28"/>
          <w:szCs w:val="28"/>
          <w:rtl/>
        </w:rPr>
        <w:t xml:space="preserve"> مستويات المشاركة (الشعبية، المحلية، الوطنية، الدولية)</w:t>
      </w:r>
    </w:p>
    <w:p w:rsidR="00CB34D3" w:rsidRPr="006E3584" w:rsidRDefault="00CB34D3" w:rsidP="00CC56E6">
      <w:pPr>
        <w:bidi/>
        <w:spacing w:line="240" w:lineRule="auto"/>
        <w:ind w:left="810"/>
        <w:jc w:val="both"/>
        <w:rPr>
          <w:rFonts w:asciiTheme="majorBidi" w:hAnsiTheme="majorBidi" w:cstheme="majorBidi"/>
          <w:color w:val="FF0000"/>
          <w:sz w:val="28"/>
          <w:szCs w:val="28"/>
        </w:rPr>
      </w:pPr>
      <w:r w:rsidRPr="006E3584">
        <w:rPr>
          <w:rFonts w:asciiTheme="majorBidi" w:hAnsiTheme="majorBidi" w:cstheme="majorBidi"/>
          <w:b/>
          <w:bCs/>
          <w:color w:val="FF0000"/>
          <w:sz w:val="28"/>
          <w:szCs w:val="28"/>
          <w:rtl/>
        </w:rPr>
        <w:t>رابعا.</w:t>
      </w:r>
      <w:r w:rsidR="00C7198D" w:rsidRPr="006E3584">
        <w:rPr>
          <w:rFonts w:asciiTheme="majorBidi" w:hAnsiTheme="majorBidi" w:cstheme="majorBidi"/>
          <w:color w:val="FF0000"/>
          <w:sz w:val="28"/>
          <w:szCs w:val="28"/>
          <w:rtl/>
        </w:rPr>
        <w:t xml:space="preserve"> الجهات</w:t>
      </w:r>
      <w:r w:rsidRPr="006E3584">
        <w:rPr>
          <w:rFonts w:asciiTheme="majorBidi" w:hAnsiTheme="majorBidi" w:cstheme="majorBidi"/>
          <w:color w:val="FF0000"/>
          <w:sz w:val="28"/>
          <w:szCs w:val="28"/>
          <w:rtl/>
        </w:rPr>
        <w:t xml:space="preserve"> الرئيسية للمشاركة (مثل المدارس، والمجتمع، ووسائل الإعلام، والمنصات عبر الإنترنت، وما إلى ذلك)</w:t>
      </w:r>
    </w:p>
    <w:p w:rsidR="00CB34D3" w:rsidRPr="006E3584" w:rsidRDefault="00CB34D3" w:rsidP="00CC56E6">
      <w:pPr>
        <w:bidi/>
        <w:spacing w:line="240" w:lineRule="auto"/>
        <w:ind w:left="810"/>
        <w:jc w:val="both"/>
        <w:rPr>
          <w:rFonts w:asciiTheme="majorBidi" w:hAnsiTheme="majorBidi" w:cstheme="majorBidi"/>
          <w:color w:val="FF0000"/>
          <w:sz w:val="28"/>
          <w:szCs w:val="28"/>
          <w:rtl/>
        </w:rPr>
      </w:pPr>
      <w:r w:rsidRPr="006E3584">
        <w:rPr>
          <w:rFonts w:asciiTheme="majorBidi" w:hAnsiTheme="majorBidi" w:cstheme="majorBidi"/>
          <w:b/>
          <w:bCs/>
          <w:color w:val="FF0000"/>
          <w:sz w:val="28"/>
          <w:szCs w:val="28"/>
          <w:rtl/>
        </w:rPr>
        <w:t>خامسا.</w:t>
      </w:r>
      <w:r w:rsidRPr="006E3584">
        <w:rPr>
          <w:rFonts w:asciiTheme="majorBidi" w:hAnsiTheme="majorBidi" w:cstheme="majorBidi"/>
          <w:color w:val="FF0000"/>
          <w:sz w:val="28"/>
          <w:szCs w:val="28"/>
          <w:rtl/>
        </w:rPr>
        <w:t xml:space="preserve"> التعاون والتضامن عبر الحركات</w:t>
      </w:r>
    </w:p>
    <w:p w:rsidR="00E008EB" w:rsidRPr="006E3584" w:rsidRDefault="00E008EB" w:rsidP="00CC56E6">
      <w:pPr>
        <w:pStyle w:val="ListParagraph"/>
        <w:numPr>
          <w:ilvl w:val="0"/>
          <w:numId w:val="5"/>
        </w:numPr>
        <w:tabs>
          <w:tab w:val="left" w:pos="3668"/>
        </w:tabs>
        <w:bidi/>
        <w:spacing w:after="200" w:line="240" w:lineRule="auto"/>
        <w:jc w:val="both"/>
        <w:rPr>
          <w:rFonts w:asciiTheme="majorBidi" w:hAnsiTheme="majorBidi" w:cstheme="majorBidi"/>
          <w:noProof/>
          <w:color w:val="000000"/>
          <w:sz w:val="28"/>
          <w:szCs w:val="28"/>
        </w:rPr>
      </w:pPr>
      <w:r w:rsidRPr="006E3584">
        <w:rPr>
          <w:rFonts w:asciiTheme="majorBidi" w:hAnsiTheme="majorBidi" w:cstheme="majorBidi"/>
          <w:noProof/>
          <w:color w:val="000000"/>
          <w:sz w:val="28"/>
          <w:szCs w:val="28"/>
          <w:rtl/>
        </w:rPr>
        <w:t>المرأة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والعمل</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الدبلوماسي</w:t>
      </w:r>
      <w:r w:rsidRPr="006E3584">
        <w:rPr>
          <w:rFonts w:asciiTheme="majorBidi" w:hAnsiTheme="majorBidi" w:cstheme="majorBidi"/>
          <w:noProof/>
          <w:color w:val="000000"/>
          <w:sz w:val="28"/>
          <w:szCs w:val="28"/>
        </w:rPr>
        <w:t xml:space="preserve"> :</w:t>
      </w:r>
    </w:p>
    <w:p w:rsidR="00E008EB" w:rsidRPr="006E3584" w:rsidRDefault="00E008EB" w:rsidP="00CC56E6">
      <w:pPr>
        <w:tabs>
          <w:tab w:val="left" w:pos="3668"/>
        </w:tabs>
        <w:bidi/>
        <w:spacing w:line="240" w:lineRule="auto"/>
        <w:jc w:val="both"/>
        <w:rPr>
          <w:rFonts w:asciiTheme="majorBidi" w:hAnsiTheme="majorBidi" w:cstheme="majorBidi"/>
          <w:noProof/>
          <w:color w:val="000000"/>
          <w:sz w:val="28"/>
          <w:szCs w:val="28"/>
        </w:rPr>
      </w:pPr>
      <w:r w:rsidRPr="006E3584">
        <w:rPr>
          <w:rFonts w:asciiTheme="majorBidi" w:hAnsiTheme="majorBidi" w:cstheme="majorBidi"/>
          <w:noProof/>
          <w:color w:val="000000"/>
          <w:sz w:val="28"/>
          <w:szCs w:val="28"/>
          <w:rtl/>
        </w:rPr>
        <w:t>شمل</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دور</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المرأة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القطرية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العمل</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الدبلوماسي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الذي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تبوأت</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به</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المناصب</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العليا</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مؤكدة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بذلك</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مشروعية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حقها</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في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تمثيل</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دولة قطر</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بالخارج،</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حيث</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تم</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تعيين</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سعادة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الشيخ</w:t>
      </w:r>
      <w:r w:rsidRPr="006E3584">
        <w:rPr>
          <w:rFonts w:asciiTheme="majorBidi" w:hAnsiTheme="majorBidi" w:cstheme="majorBidi"/>
          <w:noProof/>
          <w:color w:val="000000"/>
          <w:sz w:val="28"/>
          <w:szCs w:val="28"/>
          <w:rtl/>
          <w:lang w:bidi="ar-QA"/>
        </w:rPr>
        <w:t>/</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علياء</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أحمد</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بن</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سيف</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آل</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ثاني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كأول</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سفيرة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تعمل</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في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منصب</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المندوب</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الدائم لدولة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قطر</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لدى</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المقر</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الأوروبي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للأمم</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المتحدة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بجنيف</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ثم</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أصبحت</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المندوب</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الدائم</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لدولة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قطر</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في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الجمعية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العامة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للأمم المتحدة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بنيويورك</w:t>
      </w:r>
      <w:r w:rsidRPr="006E3584">
        <w:rPr>
          <w:rFonts w:asciiTheme="majorBidi" w:hAnsiTheme="majorBidi" w:cstheme="majorBidi"/>
          <w:noProof/>
          <w:color w:val="000000"/>
          <w:sz w:val="28"/>
          <w:szCs w:val="28"/>
        </w:rPr>
        <w:t xml:space="preserve"> .</w:t>
      </w:r>
    </w:p>
    <w:p w:rsidR="00E008EB" w:rsidRPr="006E3584" w:rsidRDefault="00E008EB" w:rsidP="00CC56E6">
      <w:pPr>
        <w:tabs>
          <w:tab w:val="left" w:pos="3668"/>
        </w:tabs>
        <w:bidi/>
        <w:spacing w:line="240" w:lineRule="auto"/>
        <w:jc w:val="both"/>
        <w:rPr>
          <w:rFonts w:asciiTheme="majorBidi" w:hAnsiTheme="majorBidi" w:cstheme="majorBidi"/>
          <w:noProof/>
          <w:color w:val="000000"/>
          <w:sz w:val="28"/>
          <w:szCs w:val="28"/>
        </w:rPr>
      </w:pPr>
      <w:r w:rsidRPr="006E3584">
        <w:rPr>
          <w:rFonts w:asciiTheme="majorBidi" w:hAnsiTheme="majorBidi" w:cstheme="majorBidi"/>
          <w:noProof/>
          <w:color w:val="000000"/>
          <w:sz w:val="28"/>
          <w:szCs w:val="28"/>
          <w:rtl/>
        </w:rPr>
        <w:t>وعينت</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سعادة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السيد/</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لولوة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بنت</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راشد</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الخاطر</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بمنصب</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المتحدث</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الرسمي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لوزارة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الخارجية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بحسب</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قرار</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سعادة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نائب رئيس</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مجلس</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الوزراء</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وزير</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الخارجية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رقم</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42</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لسنة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2018، ومساعداً</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لوزير</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الخارجية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بحسب</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قرار</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صاحب</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السمو</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أمير البلاد</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المفدى</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رقم</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56</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لسنة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2019</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بالإضافة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إلى</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مهام</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عملها</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كمتحدث</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رسمي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لوزارة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الخارجية</w:t>
      </w:r>
      <w:r w:rsidRPr="006E3584">
        <w:rPr>
          <w:rFonts w:asciiTheme="majorBidi" w:hAnsiTheme="majorBidi" w:cstheme="majorBidi"/>
          <w:noProof/>
          <w:color w:val="000000"/>
          <w:sz w:val="28"/>
          <w:szCs w:val="28"/>
        </w:rPr>
        <w:t>.</w:t>
      </w:r>
    </w:p>
    <w:p w:rsidR="00E008EB" w:rsidRPr="006E3584" w:rsidRDefault="00E008EB" w:rsidP="00CC56E6">
      <w:pPr>
        <w:pStyle w:val="ListParagraph"/>
        <w:numPr>
          <w:ilvl w:val="0"/>
          <w:numId w:val="5"/>
        </w:numPr>
        <w:tabs>
          <w:tab w:val="left" w:pos="3668"/>
        </w:tabs>
        <w:bidi/>
        <w:spacing w:after="200" w:line="240" w:lineRule="auto"/>
        <w:jc w:val="both"/>
        <w:rPr>
          <w:rFonts w:asciiTheme="majorBidi" w:hAnsiTheme="majorBidi" w:cstheme="majorBidi"/>
          <w:noProof/>
          <w:color w:val="000000"/>
          <w:sz w:val="28"/>
          <w:szCs w:val="28"/>
        </w:rPr>
      </w:pPr>
      <w:r w:rsidRPr="006E3584">
        <w:rPr>
          <w:rFonts w:asciiTheme="majorBidi" w:hAnsiTheme="majorBidi" w:cstheme="majorBidi"/>
          <w:noProof/>
          <w:color w:val="000000"/>
          <w:sz w:val="28"/>
          <w:szCs w:val="28"/>
          <w:rtl/>
        </w:rPr>
        <w:t>المرأة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والحق</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في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الانتخاب</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والترشيح</w:t>
      </w:r>
      <w:r w:rsidRPr="006E3584">
        <w:rPr>
          <w:rFonts w:asciiTheme="majorBidi" w:hAnsiTheme="majorBidi" w:cstheme="majorBidi"/>
          <w:noProof/>
          <w:color w:val="000000"/>
          <w:sz w:val="28"/>
          <w:szCs w:val="28"/>
        </w:rPr>
        <w:t>:</w:t>
      </w:r>
    </w:p>
    <w:p w:rsidR="00E008EB" w:rsidRPr="006E3584" w:rsidRDefault="00E008EB" w:rsidP="00CC56E6">
      <w:pPr>
        <w:tabs>
          <w:tab w:val="left" w:pos="3668"/>
        </w:tabs>
        <w:bidi/>
        <w:spacing w:line="240" w:lineRule="auto"/>
        <w:jc w:val="both"/>
        <w:rPr>
          <w:rFonts w:asciiTheme="majorBidi" w:hAnsiTheme="majorBidi" w:cstheme="majorBidi"/>
          <w:noProof/>
          <w:color w:val="000000"/>
          <w:sz w:val="28"/>
          <w:szCs w:val="28"/>
        </w:rPr>
      </w:pPr>
      <w:r w:rsidRPr="006E3584">
        <w:rPr>
          <w:rFonts w:asciiTheme="majorBidi" w:hAnsiTheme="majorBidi" w:cstheme="majorBidi"/>
          <w:noProof/>
          <w:color w:val="000000"/>
          <w:sz w:val="28"/>
          <w:szCs w:val="28"/>
          <w:rtl/>
        </w:rPr>
        <w:t>دخلت</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المرأة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القطرية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المجال</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السياسي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وخاضت</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تجربة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الانتخابات</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مع</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إصدار</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أمير</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دولة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قطر</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في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18/07/1998 المرسوم</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رقم</w:t>
      </w:r>
      <w:r w:rsidR="0005356B" w:rsidRPr="006E3584">
        <w:rPr>
          <w:rFonts w:asciiTheme="majorBidi" w:hAnsiTheme="majorBidi" w:cstheme="majorBidi"/>
          <w:noProof/>
          <w:color w:val="000000"/>
          <w:sz w:val="28"/>
          <w:szCs w:val="28"/>
          <w:rtl/>
        </w:rPr>
        <w:t>17</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لسنة</w:t>
      </w:r>
      <w:r w:rsidRPr="006E3584">
        <w:rPr>
          <w:rFonts w:asciiTheme="majorBidi" w:hAnsiTheme="majorBidi" w:cstheme="majorBidi"/>
          <w:noProof/>
          <w:color w:val="000000"/>
          <w:sz w:val="28"/>
          <w:szCs w:val="28"/>
        </w:rPr>
        <w:t xml:space="preserve"> </w:t>
      </w:r>
      <w:r w:rsidR="0005356B" w:rsidRPr="006E3584">
        <w:rPr>
          <w:rFonts w:asciiTheme="majorBidi" w:hAnsiTheme="majorBidi" w:cstheme="majorBidi"/>
          <w:noProof/>
          <w:color w:val="000000"/>
          <w:sz w:val="28"/>
          <w:szCs w:val="28"/>
          <w:rtl/>
          <w:lang w:bidi="ar-QA"/>
        </w:rPr>
        <w:t xml:space="preserve">1998، </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الخاص</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بنظام</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الترشح</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والانتخاب</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للمواطنين</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القطريين</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لعضوية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المجلس</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البلدي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المركزي،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والذي</w:t>
      </w:r>
      <w:r w:rsidRPr="006E3584">
        <w:rPr>
          <w:rFonts w:asciiTheme="majorBidi" w:hAnsiTheme="majorBidi" w:cstheme="majorBidi"/>
          <w:noProof/>
          <w:color w:val="000000"/>
          <w:sz w:val="28"/>
          <w:szCs w:val="28"/>
        </w:rPr>
        <w:t xml:space="preserve"> </w:t>
      </w:r>
      <w:r w:rsidR="0005356B" w:rsidRPr="006E3584">
        <w:rPr>
          <w:rFonts w:asciiTheme="majorBidi" w:hAnsiTheme="majorBidi" w:cstheme="majorBidi"/>
          <w:noProof/>
          <w:color w:val="000000"/>
          <w:sz w:val="28"/>
          <w:szCs w:val="28"/>
          <w:rtl/>
        </w:rPr>
        <w:t>نصّ</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على منح</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حق</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الانتخاب</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لكل</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قطري</w:t>
      </w:r>
      <w:r w:rsidR="0005356B" w:rsidRPr="006E3584">
        <w:rPr>
          <w:rFonts w:asciiTheme="majorBidi" w:hAnsiTheme="majorBidi" w:cstheme="majorBidi"/>
          <w:noProof/>
          <w:color w:val="000000"/>
          <w:sz w:val="28"/>
          <w:szCs w:val="28"/>
          <w:rtl/>
        </w:rPr>
        <w:t xml:space="preserve"> </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أو</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قطرية</w:t>
      </w:r>
      <w:r w:rsidRPr="006E3584">
        <w:rPr>
          <w:rFonts w:asciiTheme="majorBidi" w:hAnsiTheme="majorBidi" w:cstheme="majorBidi"/>
          <w:noProof/>
          <w:color w:val="000000"/>
          <w:sz w:val="28"/>
          <w:szCs w:val="28"/>
        </w:rPr>
        <w:t xml:space="preserve">( </w:t>
      </w:r>
      <w:r w:rsidR="0005356B" w:rsidRPr="006E3584">
        <w:rPr>
          <w:rFonts w:asciiTheme="majorBidi" w:hAnsiTheme="majorBidi" w:cstheme="majorBidi"/>
          <w:noProof/>
          <w:color w:val="000000"/>
          <w:sz w:val="28"/>
          <w:szCs w:val="28"/>
          <w:rtl/>
        </w:rPr>
        <w:t xml:space="preserve"> </w:t>
      </w:r>
      <w:r w:rsidRPr="006E3584">
        <w:rPr>
          <w:rFonts w:asciiTheme="majorBidi" w:hAnsiTheme="majorBidi" w:cstheme="majorBidi"/>
          <w:noProof/>
          <w:color w:val="000000"/>
          <w:sz w:val="28"/>
          <w:szCs w:val="28"/>
          <w:rtl/>
        </w:rPr>
        <w:t>بالغ</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من</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العمر</w:t>
      </w:r>
      <w:r w:rsidRPr="006E3584">
        <w:rPr>
          <w:rFonts w:asciiTheme="majorBidi" w:hAnsiTheme="majorBidi" w:cstheme="majorBidi"/>
          <w:noProof/>
          <w:color w:val="000000"/>
          <w:sz w:val="28"/>
          <w:szCs w:val="28"/>
        </w:rPr>
        <w:t xml:space="preserve"> </w:t>
      </w:r>
      <w:r w:rsidR="0005356B" w:rsidRPr="006E3584">
        <w:rPr>
          <w:rFonts w:asciiTheme="majorBidi" w:hAnsiTheme="majorBidi" w:cstheme="majorBidi"/>
          <w:noProof/>
          <w:color w:val="000000"/>
          <w:sz w:val="28"/>
          <w:szCs w:val="28"/>
          <w:rtl/>
        </w:rPr>
        <w:t>18</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سنة،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ولتكون</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قطر</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أول</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دولة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خليجية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تمنح</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المرأة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حق</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الترشح والانتخاب</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بنسبة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47%</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مقارنة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بنسبة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الناخبين</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من</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الرجال</w:t>
      </w:r>
      <w:r w:rsidRPr="006E3584">
        <w:rPr>
          <w:rFonts w:asciiTheme="majorBidi" w:hAnsiTheme="majorBidi" w:cstheme="majorBidi"/>
          <w:noProof/>
          <w:color w:val="000000"/>
          <w:sz w:val="28"/>
          <w:szCs w:val="28"/>
        </w:rPr>
        <w:t>.</w:t>
      </w:r>
    </w:p>
    <w:p w:rsidR="00E008EB" w:rsidRPr="006E3584" w:rsidRDefault="00E008EB" w:rsidP="00CC56E6">
      <w:pPr>
        <w:tabs>
          <w:tab w:val="left" w:pos="3668"/>
        </w:tabs>
        <w:bidi/>
        <w:spacing w:line="240" w:lineRule="auto"/>
        <w:jc w:val="both"/>
        <w:rPr>
          <w:rFonts w:asciiTheme="majorBidi" w:hAnsiTheme="majorBidi" w:cstheme="majorBidi"/>
          <w:noProof/>
          <w:color w:val="000000"/>
          <w:sz w:val="28"/>
          <w:szCs w:val="28"/>
        </w:rPr>
      </w:pPr>
      <w:r w:rsidRPr="006E3584">
        <w:rPr>
          <w:rFonts w:asciiTheme="majorBidi" w:hAnsiTheme="majorBidi" w:cstheme="majorBidi"/>
          <w:noProof/>
          <w:color w:val="000000"/>
          <w:sz w:val="28"/>
          <w:szCs w:val="28"/>
          <w:rtl/>
        </w:rPr>
        <w:t>بلغ</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عدد</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أعضاء</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المجلس</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البلدي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w:t>
      </w:r>
      <w:r w:rsidR="0005356B" w:rsidRPr="006E3584">
        <w:rPr>
          <w:rFonts w:asciiTheme="majorBidi" w:hAnsiTheme="majorBidi" w:cstheme="majorBidi"/>
          <w:noProof/>
          <w:color w:val="000000"/>
          <w:sz w:val="28"/>
          <w:szCs w:val="28"/>
          <w:rtl/>
        </w:rPr>
        <w:t>ذ</w:t>
      </w:r>
      <w:r w:rsidRPr="006E3584">
        <w:rPr>
          <w:rFonts w:asciiTheme="majorBidi" w:hAnsiTheme="majorBidi" w:cstheme="majorBidi"/>
          <w:noProof/>
          <w:color w:val="000000"/>
          <w:sz w:val="28"/>
          <w:szCs w:val="28"/>
          <w:rtl/>
        </w:rPr>
        <w:t>ين</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فازوا</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في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الدورة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الخامسة</w:t>
      </w:r>
      <w:r w:rsidRPr="006E3584">
        <w:rPr>
          <w:rFonts w:asciiTheme="majorBidi" w:hAnsiTheme="majorBidi" w:cstheme="majorBidi"/>
          <w:noProof/>
          <w:color w:val="000000"/>
          <w:sz w:val="28"/>
          <w:szCs w:val="28"/>
        </w:rPr>
        <w:t xml:space="preserve"> </w:t>
      </w:r>
      <w:r w:rsidR="0005356B" w:rsidRPr="006E3584">
        <w:rPr>
          <w:rFonts w:asciiTheme="majorBidi" w:hAnsiTheme="majorBidi" w:cstheme="majorBidi"/>
          <w:noProof/>
          <w:color w:val="000000"/>
          <w:sz w:val="28"/>
          <w:szCs w:val="28"/>
          <w:rtl/>
        </w:rPr>
        <w:t>14</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عض</w:t>
      </w:r>
      <w:r w:rsidR="0005356B" w:rsidRPr="006E3584">
        <w:rPr>
          <w:rFonts w:asciiTheme="majorBidi" w:hAnsiTheme="majorBidi" w:cstheme="majorBidi"/>
          <w:noProof/>
          <w:color w:val="000000"/>
          <w:sz w:val="28"/>
          <w:szCs w:val="28"/>
          <w:rtl/>
        </w:rPr>
        <w:t>و</w:t>
      </w:r>
      <w:r w:rsidRPr="006E3584">
        <w:rPr>
          <w:rFonts w:asciiTheme="majorBidi" w:hAnsiTheme="majorBidi" w:cstheme="majorBidi"/>
          <w:noProof/>
          <w:color w:val="000000"/>
          <w:sz w:val="28"/>
          <w:szCs w:val="28"/>
          <w:rtl/>
        </w:rPr>
        <w:t>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وللمرة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الاولى</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في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تاريخ</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انتخابات</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المجلس</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البلدي تفوز</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سيدتان،</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السيدة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شيخة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الجفيري،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والسيدة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فاطمة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الكواري</w:t>
      </w:r>
      <w:r w:rsidRPr="006E3584">
        <w:rPr>
          <w:rFonts w:asciiTheme="majorBidi" w:hAnsiTheme="majorBidi" w:cstheme="majorBidi"/>
          <w:noProof/>
          <w:color w:val="000000"/>
          <w:sz w:val="28"/>
          <w:szCs w:val="28"/>
        </w:rPr>
        <w:t>.</w:t>
      </w:r>
    </w:p>
    <w:p w:rsidR="00E008EB" w:rsidRPr="006E3584" w:rsidRDefault="00E008EB" w:rsidP="00CC56E6">
      <w:pPr>
        <w:tabs>
          <w:tab w:val="left" w:pos="3668"/>
        </w:tabs>
        <w:bidi/>
        <w:spacing w:line="240" w:lineRule="auto"/>
        <w:jc w:val="both"/>
        <w:rPr>
          <w:rFonts w:asciiTheme="majorBidi" w:hAnsiTheme="majorBidi" w:cstheme="majorBidi"/>
          <w:noProof/>
          <w:color w:val="000000"/>
          <w:sz w:val="28"/>
          <w:szCs w:val="28"/>
        </w:rPr>
      </w:pPr>
      <w:r w:rsidRPr="006E3584">
        <w:rPr>
          <w:rFonts w:asciiTheme="majorBidi" w:hAnsiTheme="majorBidi" w:cstheme="majorBidi"/>
          <w:noProof/>
          <w:color w:val="000000"/>
          <w:sz w:val="28"/>
          <w:szCs w:val="28"/>
          <w:rtl/>
        </w:rPr>
        <w:lastRenderedPageBreak/>
        <w:t>تستعد</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دولة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قطر،</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في</w:t>
      </w:r>
      <w:r w:rsidRPr="006E3584">
        <w:rPr>
          <w:rFonts w:asciiTheme="majorBidi" w:hAnsiTheme="majorBidi" w:cstheme="majorBidi"/>
          <w:noProof/>
          <w:color w:val="000000"/>
          <w:sz w:val="28"/>
          <w:szCs w:val="28"/>
        </w:rPr>
        <w:t xml:space="preserve"> </w:t>
      </w:r>
      <w:r w:rsidR="0005356B" w:rsidRPr="006E3584">
        <w:rPr>
          <w:rFonts w:asciiTheme="majorBidi" w:hAnsiTheme="majorBidi" w:cstheme="majorBidi"/>
          <w:noProof/>
          <w:color w:val="000000"/>
          <w:sz w:val="28"/>
          <w:szCs w:val="28"/>
          <w:rtl/>
        </w:rPr>
        <w:t>2</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أكتوبر،</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لتنظيم</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أول</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انتخابات</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تشريعية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في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تاريخها،</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حيث</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من</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المقرر</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إجراء</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اقتراع</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لانتخاب</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أعضاء مجلس</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الشورى</w:t>
      </w:r>
      <w:r w:rsidR="0005356B" w:rsidRPr="006E3584">
        <w:rPr>
          <w:rFonts w:asciiTheme="majorBidi" w:hAnsiTheme="majorBidi" w:cstheme="majorBidi"/>
          <w:noProof/>
          <w:color w:val="000000"/>
          <w:sz w:val="28"/>
          <w:szCs w:val="28"/>
          <w:rtl/>
        </w:rPr>
        <w:t xml:space="preserve"> (البرلمان</w:t>
      </w:r>
      <w:r w:rsidRPr="006E3584">
        <w:rPr>
          <w:rFonts w:asciiTheme="majorBidi" w:hAnsiTheme="majorBidi" w:cstheme="majorBidi"/>
          <w:noProof/>
          <w:color w:val="000000"/>
          <w:sz w:val="28"/>
          <w:szCs w:val="28"/>
        </w:rPr>
        <w:t>(</w:t>
      </w:r>
      <w:r w:rsidRPr="006E3584">
        <w:rPr>
          <w:rFonts w:asciiTheme="majorBidi" w:hAnsiTheme="majorBidi" w:cstheme="majorBidi"/>
          <w:noProof/>
          <w:color w:val="000000"/>
          <w:sz w:val="28"/>
          <w:szCs w:val="28"/>
          <w:rtl/>
        </w:rPr>
        <w:t>،</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الذي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يرجع</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تاريخه</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إلى</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العام</w:t>
      </w:r>
      <w:r w:rsidRPr="006E3584">
        <w:rPr>
          <w:rFonts w:asciiTheme="majorBidi" w:hAnsiTheme="majorBidi" w:cstheme="majorBidi"/>
          <w:noProof/>
          <w:color w:val="000000"/>
          <w:sz w:val="28"/>
          <w:szCs w:val="28"/>
        </w:rPr>
        <w:t xml:space="preserve"> </w:t>
      </w:r>
      <w:r w:rsidR="0005356B" w:rsidRPr="006E3584">
        <w:rPr>
          <w:rFonts w:asciiTheme="majorBidi" w:hAnsiTheme="majorBidi" w:cstheme="majorBidi"/>
          <w:noProof/>
          <w:color w:val="000000"/>
          <w:sz w:val="28"/>
          <w:szCs w:val="28"/>
          <w:rtl/>
        </w:rPr>
        <w:t>197</w:t>
      </w:r>
      <w:r w:rsidR="0005356B" w:rsidRPr="006E3584">
        <w:rPr>
          <w:rFonts w:asciiTheme="majorBidi" w:hAnsiTheme="majorBidi" w:cstheme="majorBidi"/>
          <w:noProof/>
          <w:color w:val="000000"/>
          <w:sz w:val="28"/>
          <w:szCs w:val="28"/>
          <w:rtl/>
          <w:lang w:bidi="ar-QA"/>
        </w:rPr>
        <w:t>2،</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مجلس</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الشورى</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هو</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الهيئة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التشريعية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في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البلد</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الخليجي، ومن</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مهامه</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مناقشة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ما</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يحال</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إليه</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من</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مجلس</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الوزراء،</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مثل</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مشروعات</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القوانين</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والسياسة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العامة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للدولة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وموازنة المشروعات</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الرئيسية،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بحيث</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يقدم</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توصيات</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بشأنها،</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وكانت</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تكتسب</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عضويته</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في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السابق</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بالتعيين</w:t>
      </w:r>
      <w:r w:rsidRPr="006E3584">
        <w:rPr>
          <w:rFonts w:asciiTheme="majorBidi" w:hAnsiTheme="majorBidi" w:cstheme="majorBidi"/>
          <w:noProof/>
          <w:color w:val="000000"/>
          <w:sz w:val="28"/>
          <w:szCs w:val="28"/>
        </w:rPr>
        <w:t xml:space="preserve"> .</w:t>
      </w:r>
    </w:p>
    <w:p w:rsidR="00E008EB" w:rsidRPr="006E3584" w:rsidRDefault="00E008EB" w:rsidP="00CC56E6">
      <w:pPr>
        <w:tabs>
          <w:tab w:val="left" w:pos="3668"/>
        </w:tabs>
        <w:bidi/>
        <w:spacing w:line="240" w:lineRule="auto"/>
        <w:jc w:val="both"/>
        <w:rPr>
          <w:rFonts w:asciiTheme="majorBidi" w:hAnsiTheme="majorBidi" w:cstheme="majorBidi"/>
          <w:noProof/>
          <w:color w:val="000000"/>
          <w:sz w:val="28"/>
          <w:szCs w:val="28"/>
        </w:rPr>
      </w:pPr>
      <w:r w:rsidRPr="006E3584">
        <w:rPr>
          <w:rFonts w:asciiTheme="majorBidi" w:hAnsiTheme="majorBidi" w:cstheme="majorBidi"/>
          <w:noProof/>
          <w:color w:val="000000"/>
          <w:sz w:val="28"/>
          <w:szCs w:val="28"/>
          <w:rtl/>
        </w:rPr>
        <w:t>كما</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افادت</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اللجنة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الإشراقية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لانتخابات</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مجلس</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الشورى</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في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قطر،</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أن</w:t>
      </w:r>
      <w:r w:rsidRPr="006E3584">
        <w:rPr>
          <w:rFonts w:asciiTheme="majorBidi" w:hAnsiTheme="majorBidi" w:cstheme="majorBidi"/>
          <w:noProof/>
          <w:color w:val="000000"/>
          <w:sz w:val="28"/>
          <w:szCs w:val="28"/>
        </w:rPr>
        <w:t xml:space="preserve"> </w:t>
      </w:r>
      <w:r w:rsidR="0005356B" w:rsidRPr="006E3584">
        <w:rPr>
          <w:rFonts w:asciiTheme="majorBidi" w:hAnsiTheme="majorBidi" w:cstheme="majorBidi"/>
          <w:noProof/>
          <w:color w:val="000000"/>
          <w:sz w:val="28"/>
          <w:szCs w:val="28"/>
          <w:rtl/>
          <w:lang w:bidi="ar-QA"/>
        </w:rPr>
        <w:t>294</w:t>
      </w:r>
      <w:r w:rsidRPr="006E3584">
        <w:rPr>
          <w:rFonts w:asciiTheme="majorBidi" w:hAnsiTheme="majorBidi" w:cstheme="majorBidi"/>
          <w:noProof/>
          <w:color w:val="000000"/>
          <w:sz w:val="28"/>
          <w:szCs w:val="28"/>
        </w:rPr>
        <w:t xml:space="preserve"> </w:t>
      </w:r>
      <w:r w:rsidR="0005356B" w:rsidRPr="006E3584">
        <w:rPr>
          <w:rFonts w:asciiTheme="majorBidi" w:hAnsiTheme="majorBidi" w:cstheme="majorBidi"/>
          <w:noProof/>
          <w:color w:val="000000"/>
          <w:sz w:val="28"/>
          <w:szCs w:val="28"/>
          <w:rtl/>
        </w:rPr>
        <w:t>مرشح</w:t>
      </w:r>
      <w:r w:rsidR="0005356B" w:rsidRPr="006E3584">
        <w:rPr>
          <w:rFonts w:asciiTheme="majorBidi" w:hAnsiTheme="majorBidi" w:cstheme="majorBidi"/>
          <w:noProof/>
          <w:color w:val="000000"/>
          <w:sz w:val="28"/>
          <w:szCs w:val="28"/>
          <w:rtl/>
          <w:lang w:bidi="ar-QA"/>
        </w:rPr>
        <w:t>اً</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موزعين</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على</w:t>
      </w:r>
      <w:r w:rsidRPr="006E3584">
        <w:rPr>
          <w:rFonts w:asciiTheme="majorBidi" w:hAnsiTheme="majorBidi" w:cstheme="majorBidi"/>
          <w:noProof/>
          <w:color w:val="000000"/>
          <w:sz w:val="28"/>
          <w:szCs w:val="28"/>
        </w:rPr>
        <w:t xml:space="preserve"> </w:t>
      </w:r>
      <w:r w:rsidR="0005356B" w:rsidRPr="006E3584">
        <w:rPr>
          <w:rFonts w:asciiTheme="majorBidi" w:hAnsiTheme="majorBidi" w:cstheme="majorBidi"/>
          <w:noProof/>
          <w:color w:val="000000"/>
          <w:sz w:val="28"/>
          <w:szCs w:val="28"/>
          <w:rtl/>
        </w:rPr>
        <w:t>30</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دائرة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تمثل</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مختلف أنحاء</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الدولة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سجلوا</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في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الكشوف</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الأولية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للانتخابات</w:t>
      </w:r>
      <w:r w:rsidRPr="006E3584">
        <w:rPr>
          <w:rFonts w:asciiTheme="majorBidi" w:hAnsiTheme="majorBidi" w:cstheme="majorBidi"/>
          <w:noProof/>
          <w:color w:val="000000"/>
          <w:sz w:val="28"/>
          <w:szCs w:val="28"/>
        </w:rPr>
        <w:t xml:space="preserve"> .</w:t>
      </w:r>
    </w:p>
    <w:p w:rsidR="00E008EB" w:rsidRPr="006E3584" w:rsidRDefault="00E008EB" w:rsidP="00CC56E6">
      <w:pPr>
        <w:tabs>
          <w:tab w:val="left" w:pos="3668"/>
        </w:tabs>
        <w:bidi/>
        <w:spacing w:line="240" w:lineRule="auto"/>
        <w:jc w:val="both"/>
        <w:rPr>
          <w:rFonts w:asciiTheme="majorBidi" w:hAnsiTheme="majorBidi" w:cstheme="majorBidi"/>
          <w:noProof/>
          <w:color w:val="000000"/>
          <w:sz w:val="28"/>
          <w:szCs w:val="28"/>
        </w:rPr>
      </w:pPr>
      <w:r w:rsidRPr="006E3584">
        <w:rPr>
          <w:rFonts w:asciiTheme="majorBidi" w:hAnsiTheme="majorBidi" w:cstheme="majorBidi"/>
          <w:noProof/>
          <w:color w:val="000000"/>
          <w:sz w:val="28"/>
          <w:szCs w:val="28"/>
          <w:rtl/>
        </w:rPr>
        <w:t>طبقاً</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للقانون</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السابق</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لمجلس</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الشورى،</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ي</w:t>
      </w:r>
      <w:r w:rsidR="0005356B" w:rsidRPr="006E3584">
        <w:rPr>
          <w:rFonts w:asciiTheme="majorBidi" w:hAnsiTheme="majorBidi" w:cstheme="majorBidi"/>
          <w:noProof/>
          <w:color w:val="000000"/>
          <w:sz w:val="28"/>
          <w:szCs w:val="28"/>
          <w:rtl/>
        </w:rPr>
        <w:t>ُ</w:t>
      </w:r>
      <w:r w:rsidRPr="006E3584">
        <w:rPr>
          <w:rFonts w:asciiTheme="majorBidi" w:hAnsiTheme="majorBidi" w:cstheme="majorBidi"/>
          <w:noProof/>
          <w:color w:val="000000"/>
          <w:sz w:val="28"/>
          <w:szCs w:val="28"/>
          <w:rtl/>
        </w:rPr>
        <w:t>عين</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الأمير</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أعضاء</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المجلس</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البالغ</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عددهم 45،</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وبحسب</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النظام</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الجديد</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يتألف المجلس</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من</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نفس</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العدد،</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بحيث</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يتم</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انتخاب</w:t>
      </w:r>
      <w:r w:rsidRPr="006E3584">
        <w:rPr>
          <w:rFonts w:asciiTheme="majorBidi" w:hAnsiTheme="majorBidi" w:cstheme="majorBidi"/>
          <w:noProof/>
          <w:color w:val="000000"/>
          <w:sz w:val="28"/>
          <w:szCs w:val="28"/>
        </w:rPr>
        <w:t xml:space="preserve"> 30 </w:t>
      </w:r>
      <w:r w:rsidRPr="006E3584">
        <w:rPr>
          <w:rFonts w:asciiTheme="majorBidi" w:hAnsiTheme="majorBidi" w:cstheme="majorBidi"/>
          <w:noProof/>
          <w:color w:val="000000"/>
          <w:sz w:val="28"/>
          <w:szCs w:val="28"/>
          <w:rtl/>
        </w:rPr>
        <w:t>منهم</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عن</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طريق</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الاقتراع</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العام</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المباشر،</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ويعين</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الأمير</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الأعضاء ال</w:t>
      </w:r>
      <w:r w:rsidR="0005356B" w:rsidRPr="006E3584">
        <w:rPr>
          <w:rFonts w:asciiTheme="majorBidi" w:hAnsiTheme="majorBidi" w:cstheme="majorBidi"/>
          <w:noProof/>
          <w:color w:val="000000"/>
          <w:sz w:val="28"/>
          <w:szCs w:val="28"/>
          <w:rtl/>
          <w:lang w:bidi="ar-QA"/>
        </w:rPr>
        <w:t xml:space="preserve">ـ 15 </w:t>
      </w:r>
      <w:r w:rsidRPr="006E3584">
        <w:rPr>
          <w:rFonts w:asciiTheme="majorBidi" w:hAnsiTheme="majorBidi" w:cstheme="majorBidi"/>
          <w:noProof/>
          <w:color w:val="000000"/>
          <w:sz w:val="28"/>
          <w:szCs w:val="28"/>
          <w:rtl/>
        </w:rPr>
        <w:t>الآخرين من</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الوزراء</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أو</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غيرهم،</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وتنتهي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عضوية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المعينين</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في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باستقالتهم</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أو</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إعفائهم</w:t>
      </w:r>
      <w:r w:rsidRPr="006E3584">
        <w:rPr>
          <w:rFonts w:asciiTheme="majorBidi" w:hAnsiTheme="majorBidi" w:cstheme="majorBidi"/>
          <w:noProof/>
          <w:color w:val="000000"/>
          <w:sz w:val="28"/>
          <w:szCs w:val="28"/>
        </w:rPr>
        <w:t xml:space="preserve"> .</w:t>
      </w:r>
    </w:p>
    <w:p w:rsidR="00E008EB" w:rsidRPr="006E3584" w:rsidRDefault="00E008EB" w:rsidP="00CC56E6">
      <w:pPr>
        <w:pStyle w:val="ListParagraph"/>
        <w:numPr>
          <w:ilvl w:val="0"/>
          <w:numId w:val="5"/>
        </w:numPr>
        <w:tabs>
          <w:tab w:val="left" w:pos="3668"/>
        </w:tabs>
        <w:bidi/>
        <w:spacing w:after="200" w:line="240" w:lineRule="auto"/>
        <w:jc w:val="both"/>
        <w:rPr>
          <w:rFonts w:asciiTheme="majorBidi" w:hAnsiTheme="majorBidi" w:cstheme="majorBidi"/>
          <w:noProof/>
          <w:color w:val="000000"/>
          <w:sz w:val="28"/>
          <w:szCs w:val="28"/>
        </w:rPr>
      </w:pPr>
      <w:r w:rsidRPr="006E3584">
        <w:rPr>
          <w:rFonts w:asciiTheme="majorBidi" w:hAnsiTheme="majorBidi" w:cstheme="majorBidi"/>
          <w:noProof/>
          <w:color w:val="000000"/>
          <w:sz w:val="28"/>
          <w:szCs w:val="28"/>
          <w:rtl/>
        </w:rPr>
        <w:t>المرأة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والعدل</w:t>
      </w:r>
      <w:r w:rsidRPr="006E3584">
        <w:rPr>
          <w:rFonts w:asciiTheme="majorBidi" w:hAnsiTheme="majorBidi" w:cstheme="majorBidi"/>
          <w:noProof/>
          <w:color w:val="000000"/>
          <w:sz w:val="28"/>
          <w:szCs w:val="28"/>
        </w:rPr>
        <w:t xml:space="preserve"> :</w:t>
      </w:r>
    </w:p>
    <w:p w:rsidR="00E008EB" w:rsidRPr="006E3584" w:rsidRDefault="00E008EB" w:rsidP="00CC56E6">
      <w:pPr>
        <w:tabs>
          <w:tab w:val="left" w:pos="3668"/>
        </w:tabs>
        <w:bidi/>
        <w:spacing w:line="240" w:lineRule="auto"/>
        <w:jc w:val="both"/>
        <w:rPr>
          <w:rFonts w:asciiTheme="majorBidi" w:hAnsiTheme="majorBidi" w:cstheme="majorBidi"/>
          <w:noProof/>
          <w:color w:val="000000"/>
          <w:sz w:val="28"/>
          <w:szCs w:val="28"/>
        </w:rPr>
      </w:pPr>
      <w:r w:rsidRPr="006E3584">
        <w:rPr>
          <w:rFonts w:asciiTheme="majorBidi" w:hAnsiTheme="majorBidi" w:cstheme="majorBidi"/>
          <w:noProof/>
          <w:color w:val="000000"/>
          <w:sz w:val="28"/>
          <w:szCs w:val="28"/>
          <w:rtl/>
        </w:rPr>
        <w:t>لم</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يخل</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مجال</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القانون</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من</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عمل</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المرأة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القطرية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فقد</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ترأست</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عدة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أقسام</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في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وزارة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العدل،</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وعينت</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السيدة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مريم</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عبد</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الله الجابر</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أول</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وكيل</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نيابة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على</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مستوى</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الخليج</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في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سابقة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اعتبرت</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أيضا</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الأولى</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من</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نوعها</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على</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مستوى</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دول</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المنطقة</w:t>
      </w:r>
      <w:r w:rsidRPr="006E3584">
        <w:rPr>
          <w:rFonts w:asciiTheme="majorBidi" w:hAnsiTheme="majorBidi" w:cstheme="majorBidi"/>
          <w:noProof/>
          <w:color w:val="000000"/>
          <w:sz w:val="28"/>
          <w:szCs w:val="28"/>
        </w:rPr>
        <w:t xml:space="preserve"> .</w:t>
      </w:r>
    </w:p>
    <w:p w:rsidR="00E008EB" w:rsidRPr="006E3584" w:rsidRDefault="00E008EB" w:rsidP="00CC56E6">
      <w:pPr>
        <w:pStyle w:val="ListParagraph"/>
        <w:numPr>
          <w:ilvl w:val="0"/>
          <w:numId w:val="5"/>
        </w:numPr>
        <w:tabs>
          <w:tab w:val="left" w:pos="3668"/>
        </w:tabs>
        <w:bidi/>
        <w:spacing w:after="200" w:line="240" w:lineRule="auto"/>
        <w:jc w:val="both"/>
        <w:rPr>
          <w:rFonts w:asciiTheme="majorBidi" w:hAnsiTheme="majorBidi" w:cstheme="majorBidi"/>
          <w:noProof/>
          <w:color w:val="000000"/>
          <w:sz w:val="28"/>
          <w:szCs w:val="28"/>
        </w:rPr>
      </w:pPr>
      <w:r w:rsidRPr="006E3584">
        <w:rPr>
          <w:rFonts w:asciiTheme="majorBidi" w:hAnsiTheme="majorBidi" w:cstheme="majorBidi"/>
          <w:noProof/>
          <w:color w:val="000000"/>
          <w:sz w:val="28"/>
          <w:szCs w:val="28"/>
          <w:rtl/>
        </w:rPr>
        <w:t>المرأة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والداخلية</w:t>
      </w:r>
      <w:r w:rsidRPr="006E3584">
        <w:rPr>
          <w:rFonts w:asciiTheme="majorBidi" w:hAnsiTheme="majorBidi" w:cstheme="majorBidi"/>
          <w:noProof/>
          <w:color w:val="000000"/>
          <w:sz w:val="28"/>
          <w:szCs w:val="28"/>
        </w:rPr>
        <w:t xml:space="preserve"> :</w:t>
      </w:r>
    </w:p>
    <w:p w:rsidR="00E008EB" w:rsidRPr="006E3584" w:rsidRDefault="00E008EB" w:rsidP="00CC56E6">
      <w:pPr>
        <w:tabs>
          <w:tab w:val="left" w:pos="3668"/>
        </w:tabs>
        <w:bidi/>
        <w:spacing w:line="240" w:lineRule="auto"/>
        <w:jc w:val="both"/>
        <w:rPr>
          <w:rFonts w:asciiTheme="majorBidi" w:hAnsiTheme="majorBidi" w:cstheme="majorBidi"/>
          <w:noProof/>
          <w:color w:val="000000"/>
          <w:sz w:val="28"/>
          <w:szCs w:val="28"/>
        </w:rPr>
      </w:pPr>
      <w:r w:rsidRPr="006E3584">
        <w:rPr>
          <w:rFonts w:asciiTheme="majorBidi" w:hAnsiTheme="majorBidi" w:cstheme="majorBidi"/>
          <w:noProof/>
          <w:color w:val="000000"/>
          <w:sz w:val="28"/>
          <w:szCs w:val="28"/>
          <w:rtl/>
        </w:rPr>
        <w:t>تعزيزا</w:t>
      </w:r>
      <w:r w:rsidR="0005356B" w:rsidRPr="006E3584">
        <w:rPr>
          <w:rFonts w:asciiTheme="majorBidi" w:hAnsiTheme="majorBidi" w:cstheme="majorBidi"/>
          <w:noProof/>
          <w:color w:val="000000"/>
          <w:sz w:val="28"/>
          <w:szCs w:val="28"/>
          <w:rtl/>
        </w:rPr>
        <w:t>ً</w:t>
      </w:r>
      <w:r w:rsidRPr="006E3584">
        <w:rPr>
          <w:rFonts w:asciiTheme="majorBidi" w:hAnsiTheme="majorBidi" w:cstheme="majorBidi"/>
          <w:noProof/>
          <w:color w:val="000000"/>
          <w:sz w:val="28"/>
          <w:szCs w:val="28"/>
          <w:rtl/>
        </w:rPr>
        <w:t xml:space="preserve"> لقدرات</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المرأة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وتمكينها</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من المشاركة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في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جميع</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المجالات</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وإيمانا</w:t>
      </w:r>
      <w:r w:rsidR="0005356B" w:rsidRPr="006E3584">
        <w:rPr>
          <w:rFonts w:asciiTheme="majorBidi" w:hAnsiTheme="majorBidi" w:cstheme="majorBidi"/>
          <w:noProof/>
          <w:color w:val="000000"/>
          <w:sz w:val="28"/>
          <w:szCs w:val="28"/>
          <w:rtl/>
          <w:lang w:bidi="ar-QA"/>
        </w:rPr>
        <w:t xml:space="preserve">ً </w:t>
      </w:r>
      <w:r w:rsidRPr="006E3584">
        <w:rPr>
          <w:rFonts w:asciiTheme="majorBidi" w:hAnsiTheme="majorBidi" w:cstheme="majorBidi"/>
          <w:noProof/>
          <w:color w:val="000000"/>
          <w:sz w:val="28"/>
          <w:szCs w:val="28"/>
          <w:rtl/>
        </w:rPr>
        <w:t>من</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وزارة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الداخلية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بالدور</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الحيوي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للمرأة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ومشاركتها الفاعلة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في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نهضة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المجتمع</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وحمايته</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وتبوأها</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مكانة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متميزة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في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المجتمع</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تم</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توظيف</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العديد</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من</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الكوادر</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النسائية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في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الوظائف المدنية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والشرطية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من</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مختلف</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التخصصات</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والمؤهلات</w:t>
      </w:r>
      <w:r w:rsidRPr="006E3584">
        <w:rPr>
          <w:rFonts w:asciiTheme="majorBidi" w:hAnsiTheme="majorBidi" w:cstheme="majorBidi"/>
          <w:noProof/>
          <w:color w:val="000000"/>
          <w:sz w:val="28"/>
          <w:szCs w:val="28"/>
        </w:rPr>
        <w:t xml:space="preserve"> </w:t>
      </w:r>
      <w:r w:rsidR="0005356B" w:rsidRPr="006E3584">
        <w:rPr>
          <w:rFonts w:asciiTheme="majorBidi" w:hAnsiTheme="majorBidi" w:cstheme="majorBidi"/>
          <w:noProof/>
          <w:color w:val="000000"/>
          <w:sz w:val="28"/>
          <w:szCs w:val="28"/>
          <w:rtl/>
        </w:rPr>
        <w:t>انطلاقاً</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من</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قناعة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فاعلية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المرأة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وقدرتها</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على</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الإبداع</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في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العديد</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من المجالات</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والتخصصات</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منها</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الفنية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والتقنية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النادرة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كالعمل</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في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المختبرات</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الجنائية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والتحقيق</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الجنائي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والمؤسسات</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العقابية والإصلاحية</w:t>
      </w:r>
      <w:r w:rsidR="0005356B" w:rsidRPr="006E3584">
        <w:rPr>
          <w:rFonts w:asciiTheme="majorBidi" w:hAnsiTheme="majorBidi" w:cstheme="majorBidi"/>
          <w:noProof/>
          <w:color w:val="000000"/>
          <w:sz w:val="28"/>
          <w:szCs w:val="28"/>
          <w:rtl/>
        </w:rPr>
        <w:t xml:space="preserve">، </w:t>
      </w:r>
      <w:r w:rsidRPr="006E3584">
        <w:rPr>
          <w:rFonts w:asciiTheme="majorBidi" w:hAnsiTheme="majorBidi" w:cstheme="majorBidi"/>
          <w:noProof/>
          <w:color w:val="000000"/>
          <w:sz w:val="28"/>
          <w:szCs w:val="28"/>
          <w:rtl/>
        </w:rPr>
        <w:t>بجانب</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عملها</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في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المواقع</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الشرطية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والخدمية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كالجوازات</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والمرور</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والدوريات</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والمطار</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والأعمال</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الإدارية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المختلفة ومنافذ</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الدولة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البرية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والجوية،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إضافة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إلى</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مبادراتها</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في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مجال</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عمل</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الشرطة</w:t>
      </w:r>
      <w:r w:rsidRPr="006E3584">
        <w:rPr>
          <w:rFonts w:asciiTheme="majorBidi" w:hAnsiTheme="majorBidi" w:cstheme="majorBidi"/>
          <w:noProof/>
          <w:color w:val="000000"/>
          <w:sz w:val="28"/>
          <w:szCs w:val="28"/>
        </w:rPr>
        <w:t xml:space="preserve"> </w:t>
      </w:r>
      <w:r w:rsidR="0005356B" w:rsidRPr="006E3584">
        <w:rPr>
          <w:rFonts w:asciiTheme="majorBidi" w:hAnsiTheme="majorBidi" w:cstheme="majorBidi"/>
          <w:noProof/>
          <w:color w:val="000000"/>
          <w:sz w:val="28"/>
          <w:szCs w:val="28"/>
          <w:rtl/>
        </w:rPr>
        <w:t>المجتمعية.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وبإشادة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الجميع</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أصبحت</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انطلاقتها في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هذه</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المجالات</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علامة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بارزة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وضربت</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المثل</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في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البذل</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والعطاء</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في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العمل</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بشقيه</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المدني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والعسكري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على</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الرغم</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مما</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يتطلبه</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من عطاء</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واستجابة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فورية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للنظم</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أو</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التدريبات</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الشاقة،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إيمانا</w:t>
      </w:r>
      <w:r w:rsidR="00B72504" w:rsidRPr="006E3584">
        <w:rPr>
          <w:rFonts w:asciiTheme="majorBidi" w:hAnsiTheme="majorBidi" w:cstheme="majorBidi"/>
          <w:noProof/>
          <w:color w:val="000000"/>
          <w:sz w:val="28"/>
          <w:szCs w:val="28"/>
          <w:rtl/>
        </w:rPr>
        <w:t>ً</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منها</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بمشاركة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شقيقها</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الرجل</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في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حفظ</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الأمن</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وبناء</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المجتمع والانطلاق</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نحو</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تحقيق</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المرامي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التي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تنشدها</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استراتيجية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وزارة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الداخلية</w:t>
      </w:r>
      <w:r w:rsidRPr="006E3584">
        <w:rPr>
          <w:rFonts w:asciiTheme="majorBidi" w:hAnsiTheme="majorBidi" w:cstheme="majorBidi"/>
          <w:noProof/>
          <w:color w:val="000000"/>
          <w:sz w:val="28"/>
          <w:szCs w:val="28"/>
        </w:rPr>
        <w:t xml:space="preserve"> .</w:t>
      </w:r>
    </w:p>
    <w:p w:rsidR="00E008EB" w:rsidRPr="006E3584" w:rsidRDefault="00E008EB" w:rsidP="00CC56E6">
      <w:pPr>
        <w:tabs>
          <w:tab w:val="left" w:pos="3668"/>
        </w:tabs>
        <w:bidi/>
        <w:spacing w:line="240" w:lineRule="auto"/>
        <w:jc w:val="both"/>
        <w:rPr>
          <w:rFonts w:asciiTheme="majorBidi" w:hAnsiTheme="majorBidi" w:cstheme="majorBidi"/>
          <w:noProof/>
          <w:color w:val="000000"/>
          <w:sz w:val="28"/>
          <w:szCs w:val="28"/>
        </w:rPr>
      </w:pPr>
      <w:r w:rsidRPr="006E3584">
        <w:rPr>
          <w:rFonts w:asciiTheme="majorBidi" w:hAnsiTheme="majorBidi" w:cstheme="majorBidi"/>
          <w:noProof/>
          <w:color w:val="000000"/>
          <w:sz w:val="28"/>
          <w:szCs w:val="28"/>
          <w:rtl/>
        </w:rPr>
        <w:t>اهتمت</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وزارة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الداخلية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بالعناصر</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النسائية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العاملة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تحت</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مظلتها</w:t>
      </w:r>
      <w:r w:rsidRPr="006E3584">
        <w:rPr>
          <w:rFonts w:asciiTheme="majorBidi" w:hAnsiTheme="majorBidi" w:cstheme="majorBidi"/>
          <w:noProof/>
          <w:color w:val="000000"/>
          <w:sz w:val="28"/>
          <w:szCs w:val="28"/>
        </w:rPr>
        <w:t xml:space="preserve"> </w:t>
      </w:r>
      <w:r w:rsidR="00B72504" w:rsidRPr="006E3584">
        <w:rPr>
          <w:rFonts w:asciiTheme="majorBidi" w:hAnsiTheme="majorBidi" w:cstheme="majorBidi"/>
          <w:noProof/>
          <w:color w:val="000000"/>
          <w:sz w:val="28"/>
          <w:szCs w:val="28"/>
          <w:rtl/>
        </w:rPr>
        <w:t>وش</w:t>
      </w:r>
      <w:r w:rsidR="00B72504" w:rsidRPr="006E3584">
        <w:rPr>
          <w:rFonts w:asciiTheme="majorBidi" w:hAnsiTheme="majorBidi" w:cstheme="majorBidi"/>
          <w:noProof/>
          <w:color w:val="000000"/>
          <w:sz w:val="28"/>
          <w:szCs w:val="28"/>
          <w:rtl/>
          <w:lang w:bidi="ar-QA"/>
        </w:rPr>
        <w:t>رّ</w:t>
      </w:r>
      <w:r w:rsidRPr="006E3584">
        <w:rPr>
          <w:rFonts w:asciiTheme="majorBidi" w:hAnsiTheme="majorBidi" w:cstheme="majorBidi"/>
          <w:noProof/>
          <w:color w:val="000000"/>
          <w:sz w:val="28"/>
          <w:szCs w:val="28"/>
          <w:rtl/>
        </w:rPr>
        <w:t>عت</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الكثير</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من</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القوانين</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والتعليمات</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التي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من</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شأنها حفظ</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كرامتها</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وكيانها</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واحترام</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خصوصيتها</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والعمل</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على</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إزالة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العقبات</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التي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قد</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تعيق</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تطورها</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وتحسين</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إنتاجيتها،</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ونظراً للزيادة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السريعة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والكبيرة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في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إعداد</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منتسبات</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وزارة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الداخلية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مدنيات</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كن</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أو</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عسكريات</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فقد</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ارتأت</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الوزارة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إنشاء</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لجنة تعنى</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بالعنصر</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النسائي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في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كافة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الجوانب</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التي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تهم</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المرأة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العاملة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حيث</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صدر</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قرار</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سعادة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وزير</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الدولة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للشئون</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الداخليةرقم</w:t>
      </w:r>
      <w:r w:rsidR="00B72504" w:rsidRPr="006E3584">
        <w:rPr>
          <w:rFonts w:asciiTheme="majorBidi" w:hAnsiTheme="majorBidi" w:cstheme="majorBidi"/>
          <w:noProof/>
          <w:color w:val="000000"/>
          <w:sz w:val="28"/>
          <w:szCs w:val="28"/>
          <w:rtl/>
        </w:rPr>
        <w:t xml:space="preserve"> </w:t>
      </w:r>
      <w:r w:rsidRPr="006E3584">
        <w:rPr>
          <w:rFonts w:asciiTheme="majorBidi" w:hAnsiTheme="majorBidi" w:cstheme="majorBidi"/>
          <w:noProof/>
          <w:color w:val="000000"/>
          <w:sz w:val="28"/>
          <w:szCs w:val="28"/>
          <w:rtl/>
        </w:rPr>
        <w:t>(31)</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لسنة</w:t>
      </w:r>
      <w:r w:rsidRPr="006E3584">
        <w:rPr>
          <w:rFonts w:asciiTheme="majorBidi" w:hAnsiTheme="majorBidi" w:cstheme="majorBidi"/>
          <w:noProof/>
          <w:color w:val="000000"/>
          <w:sz w:val="28"/>
          <w:szCs w:val="28"/>
        </w:rPr>
        <w:t xml:space="preserve">2010 </w:t>
      </w:r>
      <w:r w:rsidRPr="006E3584">
        <w:rPr>
          <w:rFonts w:asciiTheme="majorBidi" w:hAnsiTheme="majorBidi" w:cstheme="majorBidi"/>
          <w:noProof/>
          <w:color w:val="000000"/>
          <w:sz w:val="28"/>
          <w:szCs w:val="28"/>
          <w:rtl/>
        </w:rPr>
        <w:t>م</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بتشكيل</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لجنة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شئون</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المرأة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بوزارة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الداخلية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اختصاصاتها</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كالتالي</w:t>
      </w:r>
      <w:r w:rsidRPr="006E3584">
        <w:rPr>
          <w:rFonts w:asciiTheme="majorBidi" w:hAnsiTheme="majorBidi" w:cstheme="majorBidi"/>
          <w:noProof/>
          <w:color w:val="000000"/>
          <w:sz w:val="28"/>
          <w:szCs w:val="28"/>
        </w:rPr>
        <w:t xml:space="preserve"> :</w:t>
      </w:r>
    </w:p>
    <w:p w:rsidR="00E008EB" w:rsidRPr="006E3584" w:rsidRDefault="00E008EB" w:rsidP="00CC56E6">
      <w:pPr>
        <w:pStyle w:val="ListParagraph"/>
        <w:numPr>
          <w:ilvl w:val="0"/>
          <w:numId w:val="6"/>
        </w:numPr>
        <w:tabs>
          <w:tab w:val="left" w:pos="3668"/>
        </w:tabs>
        <w:bidi/>
        <w:spacing w:after="200" w:line="240" w:lineRule="auto"/>
        <w:jc w:val="both"/>
        <w:rPr>
          <w:rFonts w:asciiTheme="majorBidi" w:hAnsiTheme="majorBidi" w:cstheme="majorBidi"/>
          <w:noProof/>
          <w:color w:val="000000"/>
          <w:sz w:val="28"/>
          <w:szCs w:val="28"/>
        </w:rPr>
      </w:pP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دراسة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الموضوعات</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التي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تهم</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المرأة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بوزارة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الداخلية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وإزالة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العراقيل</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التي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تعوق</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أدائها</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لمهامها</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الوظيفية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وتفعيل</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خطط توظيف</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العنصر</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النسائي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وإعداد</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تقارير</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سنوية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بشأنها</w:t>
      </w:r>
      <w:r w:rsidRPr="006E3584">
        <w:rPr>
          <w:rFonts w:asciiTheme="majorBidi" w:hAnsiTheme="majorBidi" w:cstheme="majorBidi"/>
          <w:noProof/>
          <w:color w:val="000000"/>
          <w:sz w:val="28"/>
          <w:szCs w:val="28"/>
        </w:rPr>
        <w:t xml:space="preserve"> .</w:t>
      </w:r>
    </w:p>
    <w:p w:rsidR="00E008EB" w:rsidRPr="006E3584" w:rsidRDefault="00E008EB" w:rsidP="00CC56E6">
      <w:pPr>
        <w:pStyle w:val="ListParagraph"/>
        <w:numPr>
          <w:ilvl w:val="0"/>
          <w:numId w:val="6"/>
        </w:numPr>
        <w:tabs>
          <w:tab w:val="left" w:pos="3668"/>
        </w:tabs>
        <w:bidi/>
        <w:spacing w:after="200" w:line="240" w:lineRule="auto"/>
        <w:jc w:val="both"/>
        <w:rPr>
          <w:rFonts w:asciiTheme="majorBidi" w:hAnsiTheme="majorBidi" w:cstheme="majorBidi"/>
          <w:noProof/>
          <w:color w:val="000000"/>
          <w:sz w:val="28"/>
          <w:szCs w:val="28"/>
        </w:rPr>
      </w:pPr>
      <w:r w:rsidRPr="006E3584">
        <w:rPr>
          <w:rFonts w:asciiTheme="majorBidi" w:hAnsiTheme="majorBidi" w:cstheme="majorBidi"/>
          <w:noProof/>
          <w:color w:val="000000"/>
          <w:sz w:val="28"/>
          <w:szCs w:val="28"/>
          <w:rtl/>
        </w:rPr>
        <w:lastRenderedPageBreak/>
        <w:t>تحديد</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وتصنيف</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الجهات</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الحكومية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والخاصة</w:t>
      </w:r>
      <w:r w:rsidR="00F475CB"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الشركاء</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مستقبلا</w:t>
      </w:r>
      <w:r w:rsidR="00F475CB" w:rsidRPr="006E3584">
        <w:rPr>
          <w:rFonts w:asciiTheme="majorBidi" w:hAnsiTheme="majorBidi" w:cstheme="majorBidi"/>
          <w:noProof/>
          <w:color w:val="000000"/>
          <w:sz w:val="28"/>
          <w:szCs w:val="28"/>
          <w:rtl/>
        </w:rPr>
        <w:t>ً)</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ودراسة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نتائج</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ذلك</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التعاون</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بما</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يساهم</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في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تحقيق رؤية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قطر</w:t>
      </w:r>
      <w:r w:rsidR="00F475CB" w:rsidRPr="006E3584">
        <w:rPr>
          <w:rFonts w:asciiTheme="majorBidi" w:hAnsiTheme="majorBidi" w:cstheme="majorBidi"/>
          <w:noProof/>
          <w:color w:val="000000"/>
          <w:sz w:val="28"/>
          <w:szCs w:val="28"/>
        </w:rPr>
        <w:t xml:space="preserve"> </w:t>
      </w:r>
      <w:r w:rsidR="00F475CB" w:rsidRPr="006E3584">
        <w:rPr>
          <w:rFonts w:asciiTheme="majorBidi" w:hAnsiTheme="majorBidi" w:cstheme="majorBidi"/>
          <w:noProof/>
          <w:color w:val="000000"/>
          <w:sz w:val="28"/>
          <w:szCs w:val="28"/>
          <w:rtl/>
          <w:lang w:bidi="ar-QA"/>
        </w:rPr>
        <w:t>2030.</w:t>
      </w:r>
    </w:p>
    <w:p w:rsidR="00E008EB" w:rsidRPr="006E3584" w:rsidRDefault="00E008EB" w:rsidP="00CC56E6">
      <w:pPr>
        <w:pStyle w:val="ListParagraph"/>
        <w:numPr>
          <w:ilvl w:val="0"/>
          <w:numId w:val="6"/>
        </w:numPr>
        <w:tabs>
          <w:tab w:val="left" w:pos="3668"/>
        </w:tabs>
        <w:bidi/>
        <w:spacing w:after="200" w:line="240" w:lineRule="auto"/>
        <w:jc w:val="both"/>
        <w:rPr>
          <w:rFonts w:asciiTheme="majorBidi" w:hAnsiTheme="majorBidi" w:cstheme="majorBidi"/>
          <w:noProof/>
          <w:color w:val="000000"/>
          <w:sz w:val="28"/>
          <w:szCs w:val="28"/>
        </w:rPr>
      </w:pPr>
      <w:r w:rsidRPr="006E3584">
        <w:rPr>
          <w:rFonts w:asciiTheme="majorBidi" w:hAnsiTheme="majorBidi" w:cstheme="majorBidi"/>
          <w:noProof/>
          <w:color w:val="000000"/>
          <w:sz w:val="28"/>
          <w:szCs w:val="28"/>
          <w:rtl/>
        </w:rPr>
        <w:t>تمثيل</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وزارة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الداخلية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في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المناسبات</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والمؤتمرات</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الخاصة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بالمرأة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داخل</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وخارج</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الدولة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وكذلك</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اللجان</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والهيئات الاستشارية.</w:t>
      </w:r>
    </w:p>
    <w:p w:rsidR="00E008EB" w:rsidRPr="006E3584" w:rsidRDefault="00E008EB" w:rsidP="00CC56E6">
      <w:pPr>
        <w:pStyle w:val="ListParagraph"/>
        <w:numPr>
          <w:ilvl w:val="0"/>
          <w:numId w:val="6"/>
        </w:numPr>
        <w:tabs>
          <w:tab w:val="left" w:pos="3668"/>
        </w:tabs>
        <w:bidi/>
        <w:spacing w:after="200" w:line="240" w:lineRule="auto"/>
        <w:jc w:val="both"/>
        <w:rPr>
          <w:rFonts w:asciiTheme="majorBidi" w:hAnsiTheme="majorBidi" w:cstheme="majorBidi"/>
          <w:noProof/>
          <w:color w:val="000000"/>
          <w:sz w:val="28"/>
          <w:szCs w:val="28"/>
        </w:rPr>
      </w:pPr>
      <w:r w:rsidRPr="006E3584">
        <w:rPr>
          <w:rFonts w:asciiTheme="majorBidi" w:hAnsiTheme="majorBidi" w:cstheme="majorBidi"/>
          <w:noProof/>
          <w:color w:val="000000"/>
          <w:sz w:val="28"/>
          <w:szCs w:val="28"/>
          <w:rtl/>
        </w:rPr>
        <w:t>إعداد</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الأهداف</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والخطط</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التشغيلية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للجنة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يتم</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اشتقاقها</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من</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استراتيجية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الوزارة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ووضع</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الخطط</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التشغيلية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للمبادرات والبرامج</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التي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تحقق</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الأهداف</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وتدعم</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عمل</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المرأة،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والعمل</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على</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تحديثها</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وتطويرها</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بالتعاون</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مع</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المؤسسات</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المعنية</w:t>
      </w:r>
      <w:r w:rsidRPr="006E3584">
        <w:rPr>
          <w:rFonts w:asciiTheme="majorBidi" w:hAnsiTheme="majorBidi" w:cstheme="majorBidi"/>
          <w:noProof/>
          <w:color w:val="000000"/>
          <w:sz w:val="28"/>
          <w:szCs w:val="28"/>
        </w:rPr>
        <w:t xml:space="preserve"> .</w:t>
      </w:r>
    </w:p>
    <w:p w:rsidR="00E008EB" w:rsidRPr="006E3584" w:rsidRDefault="00E008EB" w:rsidP="00CC56E6">
      <w:pPr>
        <w:pStyle w:val="ListParagraph"/>
        <w:numPr>
          <w:ilvl w:val="0"/>
          <w:numId w:val="6"/>
        </w:numPr>
        <w:tabs>
          <w:tab w:val="left" w:pos="3668"/>
        </w:tabs>
        <w:bidi/>
        <w:spacing w:after="200" w:line="240" w:lineRule="auto"/>
        <w:jc w:val="both"/>
        <w:rPr>
          <w:rFonts w:asciiTheme="majorBidi" w:hAnsiTheme="majorBidi" w:cstheme="majorBidi"/>
          <w:noProof/>
          <w:color w:val="000000"/>
          <w:sz w:val="28"/>
          <w:szCs w:val="28"/>
        </w:rPr>
      </w:pPr>
      <w:r w:rsidRPr="006E3584">
        <w:rPr>
          <w:rFonts w:asciiTheme="majorBidi" w:hAnsiTheme="majorBidi" w:cstheme="majorBidi"/>
          <w:noProof/>
          <w:color w:val="000000"/>
          <w:sz w:val="28"/>
          <w:szCs w:val="28"/>
          <w:rtl/>
        </w:rPr>
        <w:t>بناء</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شبكة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علاقات</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للتواصل</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والحوار</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مع</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المؤسسات</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المعنية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بقضايا</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المرأة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الأسرية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والمجتمعية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وغيرها</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للمساهمة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في تعزيز</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الولاء</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والانتماء</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المؤسسي</w:t>
      </w:r>
      <w:r w:rsidRPr="006E3584">
        <w:rPr>
          <w:rFonts w:asciiTheme="majorBidi" w:hAnsiTheme="majorBidi" w:cstheme="majorBidi"/>
          <w:noProof/>
          <w:color w:val="000000"/>
          <w:sz w:val="28"/>
          <w:szCs w:val="28"/>
        </w:rPr>
        <w:t xml:space="preserve"> .</w:t>
      </w:r>
    </w:p>
    <w:p w:rsidR="00E008EB" w:rsidRPr="006E3584" w:rsidRDefault="00E008EB" w:rsidP="00CC56E6">
      <w:pPr>
        <w:pStyle w:val="ListParagraph"/>
        <w:numPr>
          <w:ilvl w:val="0"/>
          <w:numId w:val="6"/>
        </w:numPr>
        <w:tabs>
          <w:tab w:val="left" w:pos="3668"/>
        </w:tabs>
        <w:bidi/>
        <w:spacing w:after="200" w:line="240" w:lineRule="auto"/>
        <w:jc w:val="both"/>
        <w:rPr>
          <w:rFonts w:asciiTheme="majorBidi" w:hAnsiTheme="majorBidi" w:cstheme="majorBidi"/>
          <w:noProof/>
          <w:color w:val="000000"/>
          <w:sz w:val="28"/>
          <w:szCs w:val="28"/>
        </w:rPr>
      </w:pPr>
      <w:r w:rsidRPr="006E3584">
        <w:rPr>
          <w:rFonts w:asciiTheme="majorBidi" w:hAnsiTheme="majorBidi" w:cstheme="majorBidi"/>
          <w:noProof/>
          <w:color w:val="000000"/>
          <w:sz w:val="28"/>
          <w:szCs w:val="28"/>
          <w:rtl/>
        </w:rPr>
        <w:t>الإعداد</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والإشراف</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على</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النشاطات</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الاجتماعية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والتوعية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الخاصة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بالمرأة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والأسرة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والتي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تندرج</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تحت</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تعاليم</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الدين الإسلامي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والعادات</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والتقاليد</w:t>
      </w:r>
      <w:r w:rsidRPr="006E3584">
        <w:rPr>
          <w:rFonts w:asciiTheme="majorBidi" w:hAnsiTheme="majorBidi" w:cstheme="majorBidi"/>
          <w:noProof/>
          <w:color w:val="000000"/>
          <w:sz w:val="28"/>
          <w:szCs w:val="28"/>
        </w:rPr>
        <w:t xml:space="preserve"> .</w:t>
      </w:r>
    </w:p>
    <w:p w:rsidR="00E008EB" w:rsidRPr="006E3584" w:rsidRDefault="00E008EB" w:rsidP="00CC56E6">
      <w:pPr>
        <w:pStyle w:val="ListParagraph"/>
        <w:numPr>
          <w:ilvl w:val="0"/>
          <w:numId w:val="5"/>
        </w:numPr>
        <w:tabs>
          <w:tab w:val="left" w:pos="3668"/>
        </w:tabs>
        <w:bidi/>
        <w:spacing w:after="200" w:line="240" w:lineRule="auto"/>
        <w:jc w:val="both"/>
        <w:rPr>
          <w:rFonts w:asciiTheme="majorBidi" w:hAnsiTheme="majorBidi" w:cstheme="majorBidi"/>
          <w:noProof/>
          <w:color w:val="000000"/>
          <w:sz w:val="28"/>
          <w:szCs w:val="28"/>
        </w:rPr>
      </w:pPr>
      <w:r w:rsidRPr="006E3584">
        <w:rPr>
          <w:rFonts w:asciiTheme="majorBidi" w:hAnsiTheme="majorBidi" w:cstheme="majorBidi"/>
          <w:noProof/>
          <w:color w:val="000000"/>
          <w:sz w:val="28"/>
          <w:szCs w:val="28"/>
          <w:rtl/>
        </w:rPr>
        <w:t>المرأة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والرياضة</w:t>
      </w:r>
      <w:r w:rsidRPr="006E3584">
        <w:rPr>
          <w:rFonts w:asciiTheme="majorBidi" w:hAnsiTheme="majorBidi" w:cstheme="majorBidi"/>
          <w:noProof/>
          <w:color w:val="000000"/>
          <w:sz w:val="28"/>
          <w:szCs w:val="28"/>
        </w:rPr>
        <w:t xml:space="preserve"> :</w:t>
      </w:r>
    </w:p>
    <w:p w:rsidR="00E008EB" w:rsidRPr="006E3584" w:rsidRDefault="00E008EB" w:rsidP="00CC56E6">
      <w:pPr>
        <w:tabs>
          <w:tab w:val="left" w:pos="3668"/>
        </w:tabs>
        <w:bidi/>
        <w:spacing w:line="240" w:lineRule="auto"/>
        <w:jc w:val="both"/>
        <w:rPr>
          <w:rFonts w:asciiTheme="majorBidi" w:hAnsiTheme="majorBidi" w:cstheme="majorBidi"/>
          <w:noProof/>
          <w:color w:val="000000"/>
          <w:sz w:val="28"/>
          <w:szCs w:val="28"/>
        </w:rPr>
      </w:pPr>
      <w:r w:rsidRPr="006E3584">
        <w:rPr>
          <w:rFonts w:asciiTheme="majorBidi" w:hAnsiTheme="majorBidi" w:cstheme="majorBidi"/>
          <w:noProof/>
          <w:color w:val="000000"/>
          <w:sz w:val="28"/>
          <w:szCs w:val="28"/>
          <w:rtl/>
        </w:rPr>
        <w:t>بدأت</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لجنة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رياضة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المرأة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في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دولة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قطر</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كإحدى</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اللجان</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التطوعية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التابعة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للأمانة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العامة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للمجلس</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الأعلى</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لشؤون</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الأسرة،</w:t>
      </w:r>
      <w:r w:rsidR="00F475CB" w:rsidRPr="006E3584">
        <w:rPr>
          <w:rFonts w:asciiTheme="majorBidi" w:hAnsiTheme="majorBidi" w:cstheme="majorBidi"/>
          <w:noProof/>
          <w:color w:val="000000"/>
          <w:sz w:val="28"/>
          <w:szCs w:val="28"/>
          <w:rtl/>
        </w:rPr>
        <w:t xml:space="preserve"> </w:t>
      </w:r>
      <w:r w:rsidRPr="006E3584">
        <w:rPr>
          <w:rFonts w:asciiTheme="majorBidi" w:hAnsiTheme="majorBidi" w:cstheme="majorBidi"/>
          <w:noProof/>
          <w:color w:val="000000"/>
          <w:sz w:val="28"/>
          <w:szCs w:val="28"/>
          <w:rtl/>
        </w:rPr>
        <w:t>وتم</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إشهارها</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بقرار</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سامي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من</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صاحبة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السمو</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الشيخة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موزا</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بنت</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ناصر</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المسند</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رئيس</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المجلس</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الأعلى</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لشئون</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الأسرة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رقم (3) لسنة 2000.</w:t>
      </w:r>
    </w:p>
    <w:p w:rsidR="00E008EB" w:rsidRPr="006E3584" w:rsidRDefault="00E008EB" w:rsidP="00CC56E6">
      <w:pPr>
        <w:tabs>
          <w:tab w:val="left" w:pos="3668"/>
        </w:tabs>
        <w:bidi/>
        <w:spacing w:line="240" w:lineRule="auto"/>
        <w:jc w:val="both"/>
        <w:rPr>
          <w:rFonts w:asciiTheme="majorBidi" w:hAnsiTheme="majorBidi" w:cstheme="majorBidi"/>
          <w:noProof/>
          <w:color w:val="000000"/>
          <w:sz w:val="28"/>
          <w:szCs w:val="28"/>
          <w:rtl/>
        </w:rPr>
      </w:pPr>
      <w:r w:rsidRPr="006E3584">
        <w:rPr>
          <w:rFonts w:asciiTheme="majorBidi" w:hAnsiTheme="majorBidi" w:cstheme="majorBidi"/>
          <w:noProof/>
          <w:color w:val="000000"/>
          <w:sz w:val="28"/>
          <w:szCs w:val="28"/>
          <w:rtl/>
        </w:rPr>
        <w:t>ولكي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تكون</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لجنة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رياضة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المرأة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في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قطر</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تحت</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مضلتها</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الشرعية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انضمت</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بدعم</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من</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المجلس</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الأعلى</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لشئون</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الأسرة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باللجنة</w:t>
      </w:r>
      <w:r w:rsidR="00F475CB" w:rsidRPr="006E3584">
        <w:rPr>
          <w:rFonts w:asciiTheme="majorBidi" w:hAnsiTheme="majorBidi" w:cstheme="majorBidi"/>
          <w:noProof/>
          <w:color w:val="000000"/>
          <w:sz w:val="28"/>
          <w:szCs w:val="28"/>
          <w:rtl/>
        </w:rPr>
        <w:t xml:space="preserve"> </w:t>
      </w:r>
      <w:r w:rsidRPr="006E3584">
        <w:rPr>
          <w:rFonts w:asciiTheme="majorBidi" w:hAnsiTheme="majorBidi" w:cstheme="majorBidi"/>
          <w:noProof/>
          <w:color w:val="000000"/>
          <w:sz w:val="28"/>
          <w:szCs w:val="28"/>
          <w:rtl/>
        </w:rPr>
        <w:t>الأولمبية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الأهلية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القطرية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بتاريخ</w:t>
      </w:r>
      <w:r w:rsidRPr="006E3584">
        <w:rPr>
          <w:rFonts w:asciiTheme="majorBidi" w:hAnsiTheme="majorBidi" w:cstheme="majorBidi"/>
          <w:noProof/>
          <w:color w:val="000000"/>
          <w:sz w:val="28"/>
          <w:szCs w:val="28"/>
        </w:rPr>
        <w:t xml:space="preserve"> </w:t>
      </w:r>
      <w:r w:rsidR="00F475CB" w:rsidRPr="006E3584">
        <w:rPr>
          <w:rFonts w:asciiTheme="majorBidi" w:hAnsiTheme="majorBidi" w:cstheme="majorBidi"/>
          <w:noProof/>
          <w:color w:val="000000"/>
          <w:sz w:val="28"/>
          <w:szCs w:val="28"/>
          <w:rtl/>
        </w:rPr>
        <w:t>18</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مارس</w:t>
      </w:r>
      <w:r w:rsidRPr="006E3584">
        <w:rPr>
          <w:rFonts w:asciiTheme="majorBidi" w:hAnsiTheme="majorBidi" w:cstheme="majorBidi"/>
          <w:noProof/>
          <w:color w:val="000000"/>
          <w:sz w:val="28"/>
          <w:szCs w:val="28"/>
        </w:rPr>
        <w:t xml:space="preserve"> </w:t>
      </w:r>
      <w:r w:rsidR="00F475CB" w:rsidRPr="006E3584">
        <w:rPr>
          <w:rFonts w:asciiTheme="majorBidi" w:hAnsiTheme="majorBidi" w:cstheme="majorBidi"/>
          <w:noProof/>
          <w:color w:val="000000"/>
          <w:sz w:val="28"/>
          <w:szCs w:val="28"/>
          <w:rtl/>
        </w:rPr>
        <w:t>2001م</w:t>
      </w:r>
      <w:r w:rsidRPr="006E3584">
        <w:rPr>
          <w:rFonts w:asciiTheme="majorBidi" w:hAnsiTheme="majorBidi" w:cstheme="majorBidi"/>
          <w:noProof/>
          <w:color w:val="000000"/>
          <w:sz w:val="28"/>
          <w:szCs w:val="28"/>
          <w:rtl/>
        </w:rPr>
        <w:t>،</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قرار</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رقم</w:t>
      </w:r>
      <w:r w:rsidRPr="006E3584">
        <w:rPr>
          <w:rFonts w:asciiTheme="majorBidi" w:hAnsiTheme="majorBidi" w:cstheme="majorBidi"/>
          <w:noProof/>
          <w:color w:val="000000"/>
          <w:sz w:val="28"/>
          <w:szCs w:val="28"/>
        </w:rPr>
        <w:t xml:space="preserve"> </w:t>
      </w:r>
      <w:r w:rsidR="00F475CB" w:rsidRPr="006E3584">
        <w:rPr>
          <w:rFonts w:asciiTheme="majorBidi" w:hAnsiTheme="majorBidi" w:cstheme="majorBidi"/>
          <w:noProof/>
          <w:color w:val="000000"/>
          <w:sz w:val="28"/>
          <w:szCs w:val="28"/>
          <w:rtl/>
        </w:rPr>
        <w:t>(112)</w:t>
      </w:r>
      <w:r w:rsidRPr="006E3584">
        <w:rPr>
          <w:rFonts w:asciiTheme="majorBidi" w:hAnsiTheme="majorBidi" w:cstheme="majorBidi"/>
          <w:noProof/>
          <w:color w:val="000000"/>
          <w:sz w:val="28"/>
          <w:szCs w:val="28"/>
        </w:rPr>
        <w:t xml:space="preserve"> </w:t>
      </w:r>
      <w:r w:rsidR="00F475CB" w:rsidRPr="006E3584">
        <w:rPr>
          <w:rFonts w:asciiTheme="majorBidi" w:hAnsiTheme="majorBidi" w:cstheme="majorBidi"/>
          <w:noProof/>
          <w:color w:val="000000"/>
          <w:sz w:val="28"/>
          <w:szCs w:val="28"/>
          <w:rtl/>
        </w:rPr>
        <w:t>تحت</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مسمى</w:t>
      </w:r>
      <w:r w:rsidRPr="006E3584">
        <w:rPr>
          <w:rFonts w:asciiTheme="majorBidi" w:hAnsiTheme="majorBidi" w:cstheme="majorBidi"/>
          <w:noProof/>
          <w:color w:val="000000"/>
          <w:sz w:val="28"/>
          <w:szCs w:val="28"/>
        </w:rPr>
        <w:t xml:space="preserve"> )</w:t>
      </w:r>
      <w:r w:rsidR="00F475CB"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لجنة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رياضة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المرأة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القطرية</w:t>
      </w:r>
      <w:r w:rsidRPr="006E3584">
        <w:rPr>
          <w:rFonts w:asciiTheme="majorBidi" w:hAnsiTheme="majorBidi" w:cstheme="majorBidi"/>
          <w:noProof/>
          <w:color w:val="000000"/>
          <w:sz w:val="28"/>
          <w:szCs w:val="28"/>
        </w:rPr>
        <w:t>(</w:t>
      </w:r>
      <w:r w:rsidRPr="006E3584">
        <w:rPr>
          <w:rFonts w:asciiTheme="majorBidi" w:hAnsiTheme="majorBidi" w:cstheme="majorBidi"/>
          <w:noProof/>
          <w:color w:val="000000"/>
          <w:sz w:val="28"/>
          <w:szCs w:val="28"/>
          <w:rtl/>
          <w:lang w:bidi="ar-QA"/>
        </w:rPr>
        <w:t>.</w:t>
      </w:r>
    </w:p>
    <w:p w:rsidR="00E008EB" w:rsidRPr="006E3584" w:rsidRDefault="00E008EB" w:rsidP="00CC56E6">
      <w:pPr>
        <w:tabs>
          <w:tab w:val="left" w:pos="3668"/>
        </w:tabs>
        <w:bidi/>
        <w:spacing w:line="240" w:lineRule="auto"/>
        <w:jc w:val="both"/>
        <w:rPr>
          <w:rFonts w:asciiTheme="majorBidi" w:hAnsiTheme="majorBidi" w:cstheme="majorBidi"/>
          <w:noProof/>
          <w:color w:val="000000"/>
          <w:sz w:val="28"/>
          <w:szCs w:val="28"/>
        </w:rPr>
      </w:pPr>
      <w:r w:rsidRPr="006E3584">
        <w:rPr>
          <w:rFonts w:asciiTheme="majorBidi" w:hAnsiTheme="majorBidi" w:cstheme="majorBidi"/>
          <w:noProof/>
          <w:color w:val="000000"/>
          <w:sz w:val="28"/>
          <w:szCs w:val="28"/>
          <w:rtl/>
        </w:rPr>
        <w:t>تسعى</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لجنة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رياضة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المرأة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القطرية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إلى</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النهوض</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بالرياضة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النسائية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والارتقاء</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بمستوى</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الأداء</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لديهم</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وذلك</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من</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خلال</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تحقيق الأهداف</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التالية</w:t>
      </w:r>
      <w:r w:rsidRPr="006E3584">
        <w:rPr>
          <w:rFonts w:asciiTheme="majorBidi" w:hAnsiTheme="majorBidi" w:cstheme="majorBidi"/>
          <w:noProof/>
          <w:color w:val="000000"/>
          <w:sz w:val="28"/>
          <w:szCs w:val="28"/>
        </w:rPr>
        <w:t xml:space="preserve"> :</w:t>
      </w:r>
    </w:p>
    <w:p w:rsidR="00E008EB" w:rsidRPr="006E3584" w:rsidRDefault="00E008EB" w:rsidP="00CC56E6">
      <w:pPr>
        <w:pStyle w:val="ListParagraph"/>
        <w:numPr>
          <w:ilvl w:val="0"/>
          <w:numId w:val="7"/>
        </w:numPr>
        <w:tabs>
          <w:tab w:val="left" w:pos="3668"/>
        </w:tabs>
        <w:bidi/>
        <w:spacing w:after="200" w:line="240" w:lineRule="auto"/>
        <w:jc w:val="both"/>
        <w:rPr>
          <w:rFonts w:asciiTheme="majorBidi" w:hAnsiTheme="majorBidi" w:cstheme="majorBidi"/>
          <w:noProof/>
          <w:color w:val="000000"/>
          <w:sz w:val="28"/>
          <w:szCs w:val="28"/>
        </w:rPr>
      </w:pPr>
      <w:r w:rsidRPr="006E3584">
        <w:rPr>
          <w:rFonts w:asciiTheme="majorBidi" w:hAnsiTheme="majorBidi" w:cstheme="majorBidi"/>
          <w:noProof/>
          <w:color w:val="000000"/>
          <w:sz w:val="28"/>
          <w:szCs w:val="28"/>
          <w:rtl/>
        </w:rPr>
        <w:t>دعم</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رياضة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المرأة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في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قطر</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وتعزيز</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مشاركتها</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في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الأنشطة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الرياضية</w:t>
      </w:r>
      <w:r w:rsidRPr="006E3584">
        <w:rPr>
          <w:rFonts w:asciiTheme="majorBidi" w:hAnsiTheme="majorBidi" w:cstheme="majorBidi"/>
          <w:noProof/>
          <w:color w:val="000000"/>
          <w:sz w:val="28"/>
          <w:szCs w:val="28"/>
        </w:rPr>
        <w:t xml:space="preserve"> .</w:t>
      </w:r>
    </w:p>
    <w:p w:rsidR="00E008EB" w:rsidRPr="006E3584" w:rsidRDefault="00E008EB" w:rsidP="00CC56E6">
      <w:pPr>
        <w:pStyle w:val="ListParagraph"/>
        <w:numPr>
          <w:ilvl w:val="0"/>
          <w:numId w:val="7"/>
        </w:numPr>
        <w:tabs>
          <w:tab w:val="left" w:pos="3668"/>
        </w:tabs>
        <w:bidi/>
        <w:spacing w:after="200" w:line="240" w:lineRule="auto"/>
        <w:jc w:val="both"/>
        <w:rPr>
          <w:rFonts w:asciiTheme="majorBidi" w:hAnsiTheme="majorBidi" w:cstheme="majorBidi"/>
          <w:noProof/>
          <w:color w:val="000000"/>
          <w:sz w:val="28"/>
          <w:szCs w:val="28"/>
        </w:rPr>
      </w:pP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خلق</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الوعي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الرياضي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لدى</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الجميع</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بأهمية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ممارسة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المرأة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للرياضة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ومدى</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مساهمة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الرياضة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في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تنمية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وإثراء</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قدراتها الإنتاجية</w:t>
      </w:r>
      <w:r w:rsidRPr="006E3584">
        <w:rPr>
          <w:rFonts w:asciiTheme="majorBidi" w:hAnsiTheme="majorBidi" w:cstheme="majorBidi"/>
          <w:noProof/>
          <w:color w:val="000000"/>
          <w:sz w:val="28"/>
          <w:szCs w:val="28"/>
        </w:rPr>
        <w:t xml:space="preserve"> .</w:t>
      </w:r>
    </w:p>
    <w:p w:rsidR="00E008EB" w:rsidRPr="006E3584" w:rsidRDefault="00E008EB" w:rsidP="00CC56E6">
      <w:pPr>
        <w:pStyle w:val="ListParagraph"/>
        <w:numPr>
          <w:ilvl w:val="0"/>
          <w:numId w:val="7"/>
        </w:numPr>
        <w:tabs>
          <w:tab w:val="left" w:pos="3668"/>
        </w:tabs>
        <w:bidi/>
        <w:spacing w:after="200" w:line="240" w:lineRule="auto"/>
        <w:jc w:val="both"/>
        <w:rPr>
          <w:rFonts w:asciiTheme="majorBidi" w:hAnsiTheme="majorBidi" w:cstheme="majorBidi"/>
          <w:noProof/>
          <w:color w:val="000000"/>
          <w:sz w:val="28"/>
          <w:szCs w:val="28"/>
        </w:rPr>
      </w:pP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تعزيز</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مشاركة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المرأة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القطرية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في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الندوات</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والدراسات</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والمؤتمرات</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الرياضية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المتخصصة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على</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كافة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المستويات الداخلية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والخارجية</w:t>
      </w:r>
      <w:r w:rsidRPr="006E3584">
        <w:rPr>
          <w:rFonts w:asciiTheme="majorBidi" w:hAnsiTheme="majorBidi" w:cstheme="majorBidi"/>
          <w:noProof/>
          <w:color w:val="000000"/>
          <w:sz w:val="28"/>
          <w:szCs w:val="28"/>
        </w:rPr>
        <w:t xml:space="preserve"> .</w:t>
      </w:r>
    </w:p>
    <w:p w:rsidR="00E008EB" w:rsidRPr="006E3584" w:rsidRDefault="00E008EB" w:rsidP="00CC56E6">
      <w:pPr>
        <w:pStyle w:val="ListParagraph"/>
        <w:numPr>
          <w:ilvl w:val="0"/>
          <w:numId w:val="7"/>
        </w:numPr>
        <w:tabs>
          <w:tab w:val="left" w:pos="3668"/>
        </w:tabs>
        <w:bidi/>
        <w:spacing w:after="200" w:line="240" w:lineRule="auto"/>
        <w:jc w:val="both"/>
        <w:rPr>
          <w:rFonts w:asciiTheme="majorBidi" w:hAnsiTheme="majorBidi" w:cstheme="majorBidi"/>
          <w:noProof/>
          <w:color w:val="000000"/>
          <w:sz w:val="28"/>
          <w:szCs w:val="28"/>
        </w:rPr>
      </w:pPr>
      <w:r w:rsidRPr="006E3584">
        <w:rPr>
          <w:rFonts w:asciiTheme="majorBidi" w:hAnsiTheme="majorBidi" w:cstheme="majorBidi"/>
          <w:noProof/>
          <w:color w:val="000000"/>
          <w:sz w:val="28"/>
          <w:szCs w:val="28"/>
          <w:rtl/>
        </w:rPr>
        <w:t>رفع</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المستوي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الفني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والإداري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للنشاط</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النسائي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في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قطر</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في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حدود</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الخطة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العامة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للجنة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الأولمبية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الأهلية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القطرية</w:t>
      </w:r>
      <w:r w:rsidRPr="006E3584">
        <w:rPr>
          <w:rFonts w:asciiTheme="majorBidi" w:hAnsiTheme="majorBidi" w:cstheme="majorBidi"/>
          <w:noProof/>
          <w:color w:val="000000"/>
          <w:sz w:val="28"/>
          <w:szCs w:val="28"/>
        </w:rPr>
        <w:t xml:space="preserve"> .</w:t>
      </w:r>
    </w:p>
    <w:p w:rsidR="00E008EB" w:rsidRPr="006E3584" w:rsidRDefault="00E008EB" w:rsidP="00CC56E6">
      <w:pPr>
        <w:pStyle w:val="ListParagraph"/>
        <w:numPr>
          <w:ilvl w:val="0"/>
          <w:numId w:val="7"/>
        </w:numPr>
        <w:tabs>
          <w:tab w:val="left" w:pos="3668"/>
        </w:tabs>
        <w:bidi/>
        <w:spacing w:after="200" w:line="240" w:lineRule="auto"/>
        <w:jc w:val="both"/>
        <w:rPr>
          <w:rFonts w:asciiTheme="majorBidi" w:hAnsiTheme="majorBidi" w:cstheme="majorBidi"/>
          <w:noProof/>
          <w:color w:val="000000"/>
          <w:sz w:val="28"/>
          <w:szCs w:val="28"/>
        </w:rPr>
      </w:pPr>
      <w:r w:rsidRPr="006E3584">
        <w:rPr>
          <w:rFonts w:asciiTheme="majorBidi" w:hAnsiTheme="majorBidi" w:cstheme="majorBidi"/>
          <w:noProof/>
          <w:color w:val="000000"/>
          <w:sz w:val="28"/>
          <w:szCs w:val="28"/>
          <w:rtl/>
        </w:rPr>
        <w:t>إيجاد</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قنوات</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اتصال</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مع</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الهيئات</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والمؤسسات</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الرياضية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المحلية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والخارجية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لتطوير</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العمل</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الرياض</w:t>
      </w:r>
      <w:r w:rsidR="00F475CB" w:rsidRPr="006E3584">
        <w:rPr>
          <w:rFonts w:asciiTheme="majorBidi" w:hAnsiTheme="majorBidi" w:cstheme="majorBidi"/>
          <w:noProof/>
          <w:color w:val="000000"/>
          <w:sz w:val="28"/>
          <w:szCs w:val="28"/>
          <w:rtl/>
        </w:rPr>
        <w:t>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النسائي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المحلي</w:t>
      </w:r>
      <w:r w:rsidRPr="006E3584">
        <w:rPr>
          <w:rFonts w:asciiTheme="majorBidi" w:hAnsiTheme="majorBidi" w:cstheme="majorBidi"/>
          <w:noProof/>
          <w:color w:val="000000"/>
          <w:sz w:val="28"/>
          <w:szCs w:val="28"/>
        </w:rPr>
        <w:t xml:space="preserve"> .</w:t>
      </w:r>
    </w:p>
    <w:p w:rsidR="00E008EB" w:rsidRPr="006E3584" w:rsidRDefault="00E008EB" w:rsidP="00CC56E6">
      <w:pPr>
        <w:pStyle w:val="ListParagraph"/>
        <w:numPr>
          <w:ilvl w:val="0"/>
          <w:numId w:val="7"/>
        </w:numPr>
        <w:tabs>
          <w:tab w:val="left" w:pos="3668"/>
        </w:tabs>
        <w:bidi/>
        <w:spacing w:after="200" w:line="240" w:lineRule="auto"/>
        <w:jc w:val="both"/>
        <w:rPr>
          <w:rFonts w:asciiTheme="majorBidi" w:hAnsiTheme="majorBidi" w:cstheme="majorBidi"/>
          <w:noProof/>
          <w:color w:val="000000"/>
          <w:sz w:val="28"/>
          <w:szCs w:val="28"/>
        </w:rPr>
      </w:pPr>
      <w:r w:rsidRPr="006E3584">
        <w:rPr>
          <w:rFonts w:asciiTheme="majorBidi" w:hAnsiTheme="majorBidi" w:cstheme="majorBidi"/>
          <w:noProof/>
          <w:color w:val="000000"/>
          <w:sz w:val="28"/>
          <w:szCs w:val="28"/>
          <w:rtl/>
        </w:rPr>
        <w:t>تبادل</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الخبرات</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والمعلومات</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ودعم</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سبل</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التعاون</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مع</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الجهات</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المهتمة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بتطوير</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الرياضة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النسائية</w:t>
      </w:r>
      <w:r w:rsidR="00CC56E6">
        <w:rPr>
          <w:rFonts w:asciiTheme="majorBidi" w:hAnsiTheme="majorBidi" w:cstheme="majorBidi"/>
          <w:noProof/>
          <w:color w:val="000000"/>
          <w:sz w:val="28"/>
          <w:szCs w:val="28"/>
        </w:rPr>
        <w:t xml:space="preserve"> </w:t>
      </w:r>
    </w:p>
    <w:p w:rsidR="00E008EB" w:rsidRPr="006E3584" w:rsidRDefault="00E008EB" w:rsidP="00CC56E6">
      <w:pPr>
        <w:pStyle w:val="ListParagraph"/>
        <w:numPr>
          <w:ilvl w:val="0"/>
          <w:numId w:val="7"/>
        </w:numPr>
        <w:tabs>
          <w:tab w:val="left" w:pos="3668"/>
        </w:tabs>
        <w:bidi/>
        <w:spacing w:after="200" w:line="240" w:lineRule="auto"/>
        <w:jc w:val="both"/>
        <w:rPr>
          <w:rFonts w:asciiTheme="majorBidi" w:hAnsiTheme="majorBidi" w:cstheme="majorBidi"/>
          <w:noProof/>
          <w:color w:val="000000"/>
          <w:sz w:val="28"/>
          <w:szCs w:val="28"/>
        </w:rPr>
      </w:pPr>
      <w:r w:rsidRPr="006E3584">
        <w:rPr>
          <w:rFonts w:asciiTheme="majorBidi" w:hAnsiTheme="majorBidi" w:cstheme="majorBidi"/>
          <w:noProof/>
          <w:color w:val="000000"/>
          <w:sz w:val="28"/>
          <w:szCs w:val="28"/>
          <w:rtl/>
        </w:rPr>
        <w:t>مساعدة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الهيئات</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الرياضية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المعينة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بشؤون</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الرياضة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النسوية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بالدولة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لأداء</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رسالتها</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وإزالة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العقبات</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التي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قد</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تعوق عملها</w:t>
      </w:r>
      <w:r w:rsidRPr="006E3584">
        <w:rPr>
          <w:rFonts w:asciiTheme="majorBidi" w:hAnsiTheme="majorBidi" w:cstheme="majorBidi"/>
          <w:noProof/>
          <w:color w:val="000000"/>
          <w:sz w:val="28"/>
          <w:szCs w:val="28"/>
        </w:rPr>
        <w:t>.</w:t>
      </w:r>
    </w:p>
    <w:p w:rsidR="00E008EB" w:rsidRPr="006E3584" w:rsidRDefault="00E008EB" w:rsidP="00CC56E6">
      <w:pPr>
        <w:pStyle w:val="ListParagraph"/>
        <w:numPr>
          <w:ilvl w:val="0"/>
          <w:numId w:val="5"/>
        </w:numPr>
        <w:tabs>
          <w:tab w:val="left" w:pos="3668"/>
        </w:tabs>
        <w:bidi/>
        <w:spacing w:after="200" w:line="240" w:lineRule="auto"/>
        <w:jc w:val="both"/>
        <w:rPr>
          <w:rFonts w:asciiTheme="majorBidi" w:hAnsiTheme="majorBidi" w:cstheme="majorBidi"/>
          <w:noProof/>
          <w:color w:val="000000"/>
          <w:sz w:val="28"/>
          <w:szCs w:val="28"/>
        </w:rPr>
      </w:pPr>
      <w:r w:rsidRPr="006E3584">
        <w:rPr>
          <w:rFonts w:asciiTheme="majorBidi" w:hAnsiTheme="majorBidi" w:cstheme="majorBidi"/>
          <w:noProof/>
          <w:color w:val="000000"/>
          <w:sz w:val="28"/>
          <w:szCs w:val="28"/>
          <w:rtl/>
        </w:rPr>
        <w:t>المرأة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والتعليم</w:t>
      </w:r>
      <w:r w:rsidRPr="006E3584">
        <w:rPr>
          <w:rFonts w:asciiTheme="majorBidi" w:hAnsiTheme="majorBidi" w:cstheme="majorBidi"/>
          <w:noProof/>
          <w:color w:val="000000"/>
          <w:sz w:val="28"/>
          <w:szCs w:val="28"/>
        </w:rPr>
        <w:t xml:space="preserve"> :</w:t>
      </w:r>
    </w:p>
    <w:p w:rsidR="00E008EB" w:rsidRPr="006E3584" w:rsidRDefault="00E008EB" w:rsidP="00CC56E6">
      <w:pPr>
        <w:tabs>
          <w:tab w:val="left" w:pos="3668"/>
        </w:tabs>
        <w:bidi/>
        <w:spacing w:line="240" w:lineRule="auto"/>
        <w:jc w:val="both"/>
        <w:rPr>
          <w:rFonts w:asciiTheme="majorBidi" w:hAnsiTheme="majorBidi" w:cstheme="majorBidi"/>
          <w:noProof/>
          <w:color w:val="000000"/>
          <w:sz w:val="28"/>
          <w:szCs w:val="28"/>
        </w:rPr>
      </w:pPr>
      <w:r w:rsidRPr="006E3584">
        <w:rPr>
          <w:rFonts w:asciiTheme="majorBidi" w:hAnsiTheme="majorBidi" w:cstheme="majorBidi"/>
          <w:noProof/>
          <w:color w:val="000000"/>
          <w:sz w:val="28"/>
          <w:szCs w:val="28"/>
          <w:rtl/>
        </w:rPr>
        <w:t>بدأت</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المرأة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دورها</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بالتعلم</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في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المدارس</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التي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قادتها</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المرأة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أيضا</w:t>
      </w:r>
      <w:r w:rsidR="00F475CB" w:rsidRPr="006E3584">
        <w:rPr>
          <w:rFonts w:asciiTheme="majorBidi" w:hAnsiTheme="majorBidi" w:cstheme="majorBidi"/>
          <w:noProof/>
          <w:color w:val="000000"/>
          <w:sz w:val="28"/>
          <w:szCs w:val="28"/>
          <w:rtl/>
        </w:rPr>
        <w:t>ً</w:t>
      </w:r>
      <w:r w:rsidRPr="006E3584">
        <w:rPr>
          <w:rFonts w:asciiTheme="majorBidi" w:hAnsiTheme="majorBidi" w:cstheme="majorBidi"/>
          <w:noProof/>
          <w:color w:val="000000"/>
          <w:sz w:val="28"/>
          <w:szCs w:val="28"/>
          <w:rtl/>
        </w:rPr>
        <w:t>،</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مبينة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الأثر</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الهام</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في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تكوين</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وصناعة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نهضة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جديدة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للدولة</w:t>
      </w:r>
      <w:r w:rsidR="00F475CB" w:rsidRPr="006E3584">
        <w:rPr>
          <w:rFonts w:asciiTheme="majorBidi" w:hAnsiTheme="majorBidi" w:cstheme="majorBidi"/>
          <w:noProof/>
          <w:color w:val="000000"/>
          <w:sz w:val="28"/>
          <w:szCs w:val="28"/>
          <w:rtl/>
        </w:rPr>
        <w:t xml:space="preserve"> </w:t>
      </w:r>
      <w:r w:rsidRPr="006E3584">
        <w:rPr>
          <w:rFonts w:asciiTheme="majorBidi" w:hAnsiTheme="majorBidi" w:cstheme="majorBidi"/>
          <w:noProof/>
          <w:color w:val="000000"/>
          <w:sz w:val="28"/>
          <w:szCs w:val="28"/>
          <w:rtl/>
        </w:rPr>
        <w:t>مبنية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على</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أسس</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عليا،</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وتنوعت</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التخصصات</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التي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دخلتها</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المرأة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كالتربية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والطيران</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والهندسة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والطب</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والقانون</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والشؤون الدولية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والشريعة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والإعلام</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والآداب</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والفنون</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والعلوم</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التطبيقية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lastRenderedPageBreak/>
        <w:t>بمختلف</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أنواعها،</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وما</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زالت</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تتوسع</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في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نطاق</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التخصصات التي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تدرسها</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لتثري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بها</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الدولة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في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مجالات</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واسعة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تنافس</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وتواكب</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بها</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مجريات</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العصر</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من</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العولمة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والتطور</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التكنولوجي</w:t>
      </w:r>
      <w:r w:rsidRPr="006E3584">
        <w:rPr>
          <w:rFonts w:asciiTheme="majorBidi" w:hAnsiTheme="majorBidi" w:cstheme="majorBidi"/>
          <w:noProof/>
          <w:color w:val="000000"/>
          <w:sz w:val="28"/>
          <w:szCs w:val="28"/>
        </w:rPr>
        <w:t xml:space="preserve"> .</w:t>
      </w:r>
    </w:p>
    <w:p w:rsidR="00E008EB" w:rsidRPr="006E3584" w:rsidRDefault="00E008EB" w:rsidP="00CC56E6">
      <w:pPr>
        <w:tabs>
          <w:tab w:val="left" w:pos="3668"/>
        </w:tabs>
        <w:bidi/>
        <w:spacing w:line="240" w:lineRule="auto"/>
        <w:jc w:val="both"/>
        <w:rPr>
          <w:rFonts w:asciiTheme="majorBidi" w:hAnsiTheme="majorBidi" w:cstheme="majorBidi"/>
          <w:noProof/>
          <w:color w:val="000000"/>
          <w:sz w:val="28"/>
          <w:szCs w:val="28"/>
        </w:rPr>
      </w:pPr>
      <w:r w:rsidRPr="006E3584">
        <w:rPr>
          <w:rFonts w:asciiTheme="majorBidi" w:hAnsiTheme="majorBidi" w:cstheme="majorBidi"/>
          <w:noProof/>
          <w:color w:val="000000"/>
          <w:sz w:val="28"/>
          <w:szCs w:val="28"/>
          <w:rtl/>
        </w:rPr>
        <w:t>واحتل</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التعليم</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المجال</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الأكبر</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في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عمل</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المرأة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القطرية،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حيث</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جاء</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تعيين</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سعادة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السيدة</w:t>
      </w:r>
      <w:r w:rsidR="00F475CB" w:rsidRPr="006E3584">
        <w:rPr>
          <w:rFonts w:asciiTheme="majorBidi" w:hAnsiTheme="majorBidi" w:cstheme="majorBidi"/>
          <w:noProof/>
          <w:color w:val="000000"/>
          <w:sz w:val="28"/>
          <w:szCs w:val="28"/>
          <w:rtl/>
        </w:rPr>
        <w:t>/</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شيخة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المحمود</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في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منصب</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وزيرة التربية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والتعليم</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عام</w:t>
      </w:r>
      <w:r w:rsidRPr="006E3584">
        <w:rPr>
          <w:rFonts w:asciiTheme="majorBidi" w:hAnsiTheme="majorBidi" w:cstheme="majorBidi"/>
          <w:noProof/>
          <w:color w:val="000000"/>
          <w:sz w:val="28"/>
          <w:szCs w:val="28"/>
        </w:rPr>
        <w:t xml:space="preserve"> </w:t>
      </w:r>
      <w:r w:rsidR="00F475CB" w:rsidRPr="006E3584">
        <w:rPr>
          <w:rFonts w:asciiTheme="majorBidi" w:hAnsiTheme="majorBidi" w:cstheme="majorBidi"/>
          <w:noProof/>
          <w:color w:val="000000"/>
          <w:sz w:val="28"/>
          <w:szCs w:val="28"/>
          <w:rtl/>
        </w:rPr>
        <w:t>2001</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كأول</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سيدة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قطرية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وخليجية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تتبوأ</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هذا</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المنصب</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الوزاري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الهام،</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كما</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عينت</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الدكتورة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شيخة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عبدالله</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المسند</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رئيسا</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لجامعة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قطر</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وهي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أول</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سيدة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تتولى</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هذا</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المنصب</w:t>
      </w:r>
      <w:r w:rsidRPr="006E3584">
        <w:rPr>
          <w:rFonts w:asciiTheme="majorBidi" w:hAnsiTheme="majorBidi" w:cstheme="majorBidi"/>
          <w:noProof/>
          <w:color w:val="000000"/>
          <w:sz w:val="28"/>
          <w:szCs w:val="28"/>
        </w:rPr>
        <w:t>.</w:t>
      </w:r>
    </w:p>
    <w:p w:rsidR="00E008EB" w:rsidRPr="006E3584" w:rsidRDefault="00E008EB" w:rsidP="00CC56E6">
      <w:pPr>
        <w:pStyle w:val="ListParagraph"/>
        <w:numPr>
          <w:ilvl w:val="0"/>
          <w:numId w:val="5"/>
        </w:numPr>
        <w:tabs>
          <w:tab w:val="left" w:pos="3668"/>
        </w:tabs>
        <w:bidi/>
        <w:spacing w:after="200" w:line="240" w:lineRule="auto"/>
        <w:jc w:val="both"/>
        <w:rPr>
          <w:rFonts w:asciiTheme="majorBidi" w:hAnsiTheme="majorBidi" w:cstheme="majorBidi"/>
          <w:noProof/>
          <w:color w:val="000000"/>
          <w:sz w:val="28"/>
          <w:szCs w:val="28"/>
        </w:rPr>
      </w:pPr>
      <w:r w:rsidRPr="006E3584">
        <w:rPr>
          <w:rFonts w:asciiTheme="majorBidi" w:hAnsiTheme="majorBidi" w:cstheme="majorBidi"/>
          <w:noProof/>
          <w:color w:val="000000"/>
          <w:sz w:val="28"/>
          <w:szCs w:val="28"/>
          <w:rtl/>
        </w:rPr>
        <w:t>المرأة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والإعلام</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 xml:space="preserve"> </w:t>
      </w:r>
    </w:p>
    <w:p w:rsidR="00E008EB" w:rsidRPr="006E3584" w:rsidRDefault="00E008EB" w:rsidP="00CC56E6">
      <w:pPr>
        <w:tabs>
          <w:tab w:val="left" w:pos="3668"/>
        </w:tabs>
        <w:bidi/>
        <w:spacing w:line="240" w:lineRule="auto"/>
        <w:jc w:val="both"/>
        <w:rPr>
          <w:rFonts w:asciiTheme="majorBidi" w:hAnsiTheme="majorBidi" w:cstheme="majorBidi"/>
          <w:noProof/>
          <w:color w:val="000000"/>
          <w:sz w:val="28"/>
          <w:szCs w:val="28"/>
        </w:rPr>
      </w:pPr>
      <w:r w:rsidRPr="006E3584">
        <w:rPr>
          <w:rFonts w:asciiTheme="majorBidi" w:hAnsiTheme="majorBidi" w:cstheme="majorBidi"/>
          <w:noProof/>
          <w:color w:val="000000"/>
          <w:sz w:val="28"/>
          <w:szCs w:val="28"/>
          <w:rtl/>
        </w:rPr>
        <w:t>احتلت</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المرأة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دورا</w:t>
      </w:r>
      <w:r w:rsidR="00F475CB" w:rsidRPr="006E3584">
        <w:rPr>
          <w:rFonts w:asciiTheme="majorBidi" w:hAnsiTheme="majorBidi" w:cstheme="majorBidi"/>
          <w:noProof/>
          <w:color w:val="000000"/>
          <w:sz w:val="28"/>
          <w:szCs w:val="28"/>
          <w:rtl/>
        </w:rPr>
        <w:t>ً</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بارزاً في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دولة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قطر</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حيث صبحت</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تنافس</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الرجل</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في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أعلى</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المناصب</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الإدارية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والعلمية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وقامت</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بجهد</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فاعل من</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خلال</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إسهامها</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في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شتى</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المجالات</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داخل</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المجتمع</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القطري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وخارجه</w:t>
      </w:r>
      <w:r w:rsidRPr="006E3584">
        <w:rPr>
          <w:rFonts w:asciiTheme="majorBidi" w:hAnsiTheme="majorBidi" w:cstheme="majorBidi"/>
          <w:noProof/>
          <w:color w:val="000000"/>
          <w:sz w:val="28"/>
          <w:szCs w:val="28"/>
        </w:rPr>
        <w:t xml:space="preserve"> .</w:t>
      </w:r>
    </w:p>
    <w:p w:rsidR="00E008EB" w:rsidRPr="006E3584" w:rsidRDefault="00E008EB" w:rsidP="00CC56E6">
      <w:pPr>
        <w:tabs>
          <w:tab w:val="left" w:pos="3668"/>
        </w:tabs>
        <w:bidi/>
        <w:spacing w:line="240" w:lineRule="auto"/>
        <w:jc w:val="both"/>
        <w:rPr>
          <w:rFonts w:asciiTheme="majorBidi" w:hAnsiTheme="majorBidi" w:cstheme="majorBidi"/>
          <w:noProof/>
          <w:color w:val="000000"/>
          <w:sz w:val="28"/>
          <w:szCs w:val="28"/>
        </w:rPr>
      </w:pPr>
      <w:r w:rsidRPr="006E3584">
        <w:rPr>
          <w:rFonts w:asciiTheme="majorBidi" w:hAnsiTheme="majorBidi" w:cstheme="majorBidi"/>
          <w:noProof/>
          <w:color w:val="000000"/>
          <w:sz w:val="28"/>
          <w:szCs w:val="28"/>
          <w:rtl/>
        </w:rPr>
        <w:t>إن</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المرأة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القطرية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أثبتت</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وجودها</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إعلاميا</w:t>
      </w:r>
      <w:r w:rsidR="005D09EA" w:rsidRPr="006E3584">
        <w:rPr>
          <w:rFonts w:asciiTheme="majorBidi" w:hAnsiTheme="majorBidi" w:cstheme="majorBidi"/>
          <w:noProof/>
          <w:color w:val="000000"/>
          <w:sz w:val="28"/>
          <w:szCs w:val="28"/>
          <w:rtl/>
        </w:rPr>
        <w:t>ً</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خلال</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السنوات</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القليلة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الماضية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في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مواقع</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صنع</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القرار</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ونتيجة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لذلك</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نرى</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ارتقاء المجتمع</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ببصمات</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إيجابية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لها</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تأثيرها</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المحلي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والخليجي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والعربي،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فوصف</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شخصيات</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إعلامية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بارزة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كالدكتورة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الهام</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بدر تعطي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الساحة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الإعلامية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تأكيدا</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على</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قدرة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المرأة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في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تولي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مناصب</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إعلامية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هامة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وقدرتها</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على</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القيادة</w:t>
      </w:r>
      <w:r w:rsidRPr="006E3584">
        <w:rPr>
          <w:rFonts w:asciiTheme="majorBidi" w:hAnsiTheme="majorBidi" w:cstheme="majorBidi"/>
          <w:noProof/>
          <w:color w:val="000000"/>
          <w:sz w:val="28"/>
          <w:szCs w:val="28"/>
        </w:rPr>
        <w:t xml:space="preserve"> .</w:t>
      </w:r>
    </w:p>
    <w:p w:rsidR="00E008EB" w:rsidRPr="006E3584" w:rsidRDefault="00E008EB" w:rsidP="00CC56E6">
      <w:pPr>
        <w:tabs>
          <w:tab w:val="left" w:pos="3668"/>
        </w:tabs>
        <w:bidi/>
        <w:spacing w:line="240" w:lineRule="auto"/>
        <w:jc w:val="both"/>
        <w:rPr>
          <w:rFonts w:asciiTheme="majorBidi" w:hAnsiTheme="majorBidi" w:cstheme="majorBidi"/>
          <w:noProof/>
          <w:color w:val="000000"/>
          <w:sz w:val="28"/>
          <w:szCs w:val="28"/>
        </w:rPr>
      </w:pPr>
      <w:r w:rsidRPr="006E3584">
        <w:rPr>
          <w:rFonts w:asciiTheme="majorBidi" w:hAnsiTheme="majorBidi" w:cstheme="majorBidi"/>
          <w:noProof/>
          <w:color w:val="000000"/>
          <w:sz w:val="28"/>
          <w:szCs w:val="28"/>
          <w:rtl/>
        </w:rPr>
        <w:t>كما</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سجلت</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المرأة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القطرية،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خلال</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السنوات</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العشر</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الأخيرة،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حضورا</w:t>
      </w:r>
      <w:r w:rsidR="005D09EA" w:rsidRPr="006E3584">
        <w:rPr>
          <w:rFonts w:asciiTheme="majorBidi" w:hAnsiTheme="majorBidi" w:cstheme="majorBidi"/>
          <w:noProof/>
          <w:color w:val="000000"/>
          <w:sz w:val="28"/>
          <w:szCs w:val="28"/>
          <w:rtl/>
          <w:lang w:bidi="ar-QA"/>
        </w:rPr>
        <w:t>ً</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لافتا</w:t>
      </w:r>
      <w:r w:rsidR="005D09EA" w:rsidRPr="006E3584">
        <w:rPr>
          <w:rFonts w:asciiTheme="majorBidi" w:hAnsiTheme="majorBidi" w:cstheme="majorBidi"/>
          <w:noProof/>
          <w:color w:val="000000"/>
          <w:sz w:val="28"/>
          <w:szCs w:val="28"/>
          <w:rtl/>
        </w:rPr>
        <w:t>ً</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في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القنوات</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الفضائية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والإذاعية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القطرية،</w:t>
      </w:r>
      <w:r w:rsidR="005D09EA" w:rsidRPr="006E3584">
        <w:rPr>
          <w:rFonts w:asciiTheme="majorBidi" w:hAnsiTheme="majorBidi" w:cstheme="majorBidi"/>
          <w:noProof/>
          <w:color w:val="000000"/>
          <w:sz w:val="28"/>
          <w:szCs w:val="28"/>
          <w:rtl/>
        </w:rPr>
        <w:t xml:space="preserve"> </w:t>
      </w:r>
      <w:r w:rsidRPr="006E3584">
        <w:rPr>
          <w:rFonts w:asciiTheme="majorBidi" w:hAnsiTheme="majorBidi" w:cstheme="majorBidi"/>
          <w:noProof/>
          <w:color w:val="000000"/>
          <w:sz w:val="28"/>
          <w:szCs w:val="28"/>
          <w:rtl/>
        </w:rPr>
        <w:t>كمذيعات</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ومقدمات</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برامج،</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وقد</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نجحت</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الإعلاميات</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القطريات</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في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تقديم</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مختلف</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البرامج</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الإذاعية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والتلفزيونية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الثقافية والاجتماعية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والسياسية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والرياضية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والإخبارية،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وقد</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تميزن</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بثقافتهن</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العالية،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وحفاظهن</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على</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الهوية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والقيم</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الأصيلة</w:t>
      </w:r>
      <w:r w:rsidR="005D09EA" w:rsidRPr="006E3584">
        <w:rPr>
          <w:rFonts w:asciiTheme="majorBidi" w:hAnsiTheme="majorBidi" w:cstheme="majorBidi"/>
          <w:noProof/>
          <w:color w:val="000000"/>
          <w:sz w:val="28"/>
          <w:szCs w:val="28"/>
        </w:rPr>
        <w:t xml:space="preserve"> </w:t>
      </w:r>
    </w:p>
    <w:p w:rsidR="00E008EB" w:rsidRPr="006E3584" w:rsidRDefault="00E008EB" w:rsidP="00CC56E6">
      <w:pPr>
        <w:pStyle w:val="ListParagraph"/>
        <w:numPr>
          <w:ilvl w:val="0"/>
          <w:numId w:val="5"/>
        </w:numPr>
        <w:tabs>
          <w:tab w:val="left" w:pos="3668"/>
        </w:tabs>
        <w:bidi/>
        <w:spacing w:after="200" w:line="240" w:lineRule="auto"/>
        <w:jc w:val="both"/>
        <w:rPr>
          <w:rFonts w:asciiTheme="majorBidi" w:hAnsiTheme="majorBidi" w:cstheme="majorBidi"/>
          <w:noProof/>
          <w:color w:val="000000"/>
          <w:sz w:val="28"/>
          <w:szCs w:val="28"/>
        </w:rPr>
      </w:pPr>
      <w:r w:rsidRPr="006E3584">
        <w:rPr>
          <w:rFonts w:asciiTheme="majorBidi" w:hAnsiTheme="majorBidi" w:cstheme="majorBidi"/>
          <w:noProof/>
          <w:color w:val="000000"/>
          <w:sz w:val="28"/>
          <w:szCs w:val="28"/>
          <w:rtl/>
        </w:rPr>
        <w:t>المرأة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والصحة</w:t>
      </w:r>
      <w:r w:rsidRPr="006E3584">
        <w:rPr>
          <w:rFonts w:asciiTheme="majorBidi" w:hAnsiTheme="majorBidi" w:cstheme="majorBidi"/>
          <w:noProof/>
          <w:color w:val="000000"/>
          <w:sz w:val="28"/>
          <w:szCs w:val="28"/>
        </w:rPr>
        <w:t xml:space="preserve"> :</w:t>
      </w:r>
    </w:p>
    <w:p w:rsidR="00E008EB" w:rsidRPr="006E3584" w:rsidRDefault="00E008EB" w:rsidP="00CC56E6">
      <w:pPr>
        <w:tabs>
          <w:tab w:val="left" w:pos="3668"/>
        </w:tabs>
        <w:bidi/>
        <w:spacing w:line="240" w:lineRule="auto"/>
        <w:jc w:val="both"/>
        <w:rPr>
          <w:rFonts w:asciiTheme="majorBidi" w:hAnsiTheme="majorBidi" w:cstheme="majorBidi"/>
          <w:noProof/>
          <w:color w:val="000000"/>
          <w:sz w:val="28"/>
          <w:szCs w:val="28"/>
          <w:rtl/>
        </w:rPr>
      </w:pP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واصلت</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المرأة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القطرية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عملها</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في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المجال</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الصحي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الذي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تبوأت</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به</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مناصب</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عليا</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دللت</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على</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نجاحاتها</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في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التطوير</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والعمل</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حيث عينت</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سعادة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الشيخة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غالية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بنت</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محمد</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بن</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حمد</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آل</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ثاني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وزيرة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للصحة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عام</w:t>
      </w:r>
      <w:r w:rsidRPr="006E3584">
        <w:rPr>
          <w:rFonts w:asciiTheme="majorBidi" w:hAnsiTheme="majorBidi" w:cstheme="majorBidi"/>
          <w:noProof/>
          <w:color w:val="000000"/>
          <w:sz w:val="28"/>
          <w:szCs w:val="28"/>
        </w:rPr>
        <w:t xml:space="preserve"> </w:t>
      </w:r>
      <w:r w:rsidR="005D09EA" w:rsidRPr="006E3584">
        <w:rPr>
          <w:rFonts w:asciiTheme="majorBidi" w:hAnsiTheme="majorBidi" w:cstheme="majorBidi"/>
          <w:noProof/>
          <w:color w:val="000000"/>
          <w:sz w:val="28"/>
          <w:szCs w:val="28"/>
          <w:rtl/>
        </w:rPr>
        <w:t>2008</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كما</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تولت</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سعادة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الدكتورة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حنان محمد</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الكواري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منصب</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وزيرة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الصحة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عام</w:t>
      </w:r>
      <w:r w:rsidRPr="006E3584">
        <w:rPr>
          <w:rFonts w:asciiTheme="majorBidi" w:hAnsiTheme="majorBidi" w:cstheme="majorBidi"/>
          <w:noProof/>
          <w:color w:val="000000"/>
          <w:sz w:val="28"/>
          <w:szCs w:val="28"/>
        </w:rPr>
        <w:t xml:space="preserve"> </w:t>
      </w:r>
      <w:r w:rsidR="005D09EA" w:rsidRPr="006E3584">
        <w:rPr>
          <w:rFonts w:asciiTheme="majorBidi" w:hAnsiTheme="majorBidi" w:cstheme="majorBidi"/>
          <w:noProof/>
          <w:color w:val="000000"/>
          <w:sz w:val="28"/>
          <w:szCs w:val="28"/>
          <w:rtl/>
        </w:rPr>
        <w:t>2016</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بأمر</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أميري،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وتعتبر</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ثاني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سيدة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قطرية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تتولى</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وزارة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الصحة،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كما</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ساهمت المرأة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القطرية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في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المجال</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الصحي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منذ</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أواخر</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الستينات</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من</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خلال</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انخراطها</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في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سلك</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التمريض</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ودراستها</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له</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في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مدرسة التمريض</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التي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تهدف</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إلى</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إعداد</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الكوادر</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الوطنية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العاملة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في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التمريض</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w:t>
      </w:r>
    </w:p>
    <w:p w:rsidR="00E008EB" w:rsidRPr="006E3584" w:rsidRDefault="00E008EB" w:rsidP="00CC56E6">
      <w:pPr>
        <w:tabs>
          <w:tab w:val="left" w:pos="3668"/>
        </w:tabs>
        <w:bidi/>
        <w:spacing w:line="240" w:lineRule="auto"/>
        <w:jc w:val="both"/>
        <w:rPr>
          <w:rFonts w:asciiTheme="majorBidi" w:hAnsiTheme="majorBidi" w:cstheme="majorBidi"/>
          <w:noProof/>
          <w:color w:val="000000"/>
          <w:sz w:val="28"/>
          <w:szCs w:val="28"/>
        </w:rPr>
      </w:pP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كما</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حصلت</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الفتاة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القطرية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على</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فرصتها</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في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مجال</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دراسة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الطب</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وتخرجت</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لتعمل</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في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مؤسسة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حمد</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الطبية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والمراكز</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الصحية</w:t>
      </w:r>
      <w:r w:rsidRPr="006E3584">
        <w:rPr>
          <w:rFonts w:asciiTheme="majorBidi" w:hAnsiTheme="majorBidi" w:cstheme="majorBidi"/>
          <w:noProof/>
          <w:color w:val="000000"/>
          <w:sz w:val="28"/>
          <w:szCs w:val="28"/>
        </w:rPr>
        <w:t>.</w:t>
      </w:r>
      <w:r w:rsidRPr="006E3584">
        <w:rPr>
          <w:rFonts w:asciiTheme="majorBidi" w:hAnsiTheme="majorBidi" w:cstheme="majorBidi"/>
          <w:noProof/>
          <w:color w:val="000000"/>
          <w:sz w:val="28"/>
          <w:szCs w:val="28"/>
          <w:rtl/>
        </w:rPr>
        <w:t xml:space="preserve"> وتعمل</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المرأة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القطرية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كذلك</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في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الطب</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الوقائي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الذي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يضم</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أقسام</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مكافحة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الأمراض</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الانتقالية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والصحة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المهنية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والصحة البيئية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وصحة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الأغذية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والمختبرات</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المركزية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وعيادة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المطار</w:t>
      </w:r>
      <w:r w:rsidRPr="006E3584">
        <w:rPr>
          <w:rFonts w:asciiTheme="majorBidi" w:hAnsiTheme="majorBidi" w:cstheme="majorBidi"/>
          <w:noProof/>
          <w:color w:val="000000"/>
          <w:sz w:val="28"/>
          <w:szCs w:val="28"/>
        </w:rPr>
        <w:t>.</w:t>
      </w:r>
    </w:p>
    <w:p w:rsidR="00E008EB" w:rsidRPr="006E3584" w:rsidRDefault="00E008EB" w:rsidP="00CC56E6">
      <w:pPr>
        <w:pStyle w:val="ListParagraph"/>
        <w:numPr>
          <w:ilvl w:val="0"/>
          <w:numId w:val="5"/>
        </w:numPr>
        <w:tabs>
          <w:tab w:val="left" w:pos="3668"/>
        </w:tabs>
        <w:bidi/>
        <w:spacing w:after="200" w:line="240" w:lineRule="auto"/>
        <w:jc w:val="both"/>
        <w:rPr>
          <w:rFonts w:asciiTheme="majorBidi" w:hAnsiTheme="majorBidi" w:cstheme="majorBidi"/>
          <w:noProof/>
          <w:color w:val="000000"/>
          <w:sz w:val="28"/>
          <w:szCs w:val="28"/>
        </w:rPr>
      </w:pPr>
      <w:r w:rsidRPr="006E3584">
        <w:rPr>
          <w:rFonts w:asciiTheme="majorBidi" w:hAnsiTheme="majorBidi" w:cstheme="majorBidi"/>
          <w:noProof/>
          <w:color w:val="000000"/>
          <w:sz w:val="28"/>
          <w:szCs w:val="28"/>
          <w:rtl/>
        </w:rPr>
        <w:t>منتدى</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سيدات</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الاعمال</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القطريات</w:t>
      </w:r>
      <w:r w:rsidRPr="006E3584">
        <w:rPr>
          <w:rFonts w:asciiTheme="majorBidi" w:hAnsiTheme="majorBidi" w:cstheme="majorBidi"/>
          <w:noProof/>
          <w:color w:val="000000"/>
          <w:sz w:val="28"/>
          <w:szCs w:val="28"/>
        </w:rPr>
        <w:t>:</w:t>
      </w:r>
    </w:p>
    <w:p w:rsidR="00E008EB" w:rsidRPr="006E3584" w:rsidRDefault="00E008EB" w:rsidP="00CC56E6">
      <w:pPr>
        <w:tabs>
          <w:tab w:val="left" w:pos="3668"/>
        </w:tabs>
        <w:bidi/>
        <w:spacing w:line="240" w:lineRule="auto"/>
        <w:jc w:val="both"/>
        <w:rPr>
          <w:rFonts w:asciiTheme="majorBidi" w:hAnsiTheme="majorBidi" w:cstheme="majorBidi"/>
          <w:noProof/>
          <w:color w:val="000000"/>
          <w:sz w:val="28"/>
          <w:szCs w:val="28"/>
        </w:rPr>
      </w:pPr>
      <w:r w:rsidRPr="006E3584">
        <w:rPr>
          <w:rFonts w:asciiTheme="majorBidi" w:hAnsiTheme="majorBidi" w:cstheme="majorBidi"/>
          <w:noProof/>
          <w:color w:val="000000"/>
          <w:sz w:val="28"/>
          <w:szCs w:val="28"/>
          <w:rtl/>
        </w:rPr>
        <w:t>توفر</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غرفة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تجارة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وصناعة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قطر مقرا</w:t>
      </w:r>
      <w:r w:rsidR="005D09EA" w:rsidRPr="006E3584">
        <w:rPr>
          <w:rFonts w:asciiTheme="majorBidi" w:hAnsiTheme="majorBidi" w:cstheme="majorBidi"/>
          <w:noProof/>
          <w:color w:val="000000"/>
          <w:sz w:val="28"/>
          <w:szCs w:val="28"/>
          <w:rtl/>
        </w:rPr>
        <w:t>ً</w:t>
      </w:r>
      <w:r w:rsidRPr="006E3584">
        <w:rPr>
          <w:rFonts w:asciiTheme="majorBidi" w:hAnsiTheme="majorBidi" w:cstheme="majorBidi"/>
          <w:noProof/>
          <w:color w:val="000000"/>
          <w:sz w:val="28"/>
          <w:szCs w:val="28"/>
          <w:rtl/>
        </w:rPr>
        <w:t xml:space="preserve"> </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دائما</w:t>
      </w:r>
      <w:r w:rsidR="005D09EA" w:rsidRPr="006E3584">
        <w:rPr>
          <w:rFonts w:asciiTheme="majorBidi" w:hAnsiTheme="majorBidi" w:cstheme="majorBidi"/>
          <w:noProof/>
          <w:color w:val="000000"/>
          <w:sz w:val="28"/>
          <w:szCs w:val="28"/>
          <w:rtl/>
        </w:rPr>
        <w:t>ً</w:t>
      </w:r>
      <w:r w:rsidRPr="006E3584">
        <w:rPr>
          <w:rFonts w:asciiTheme="majorBidi" w:hAnsiTheme="majorBidi" w:cstheme="majorBidi"/>
          <w:noProof/>
          <w:color w:val="000000"/>
          <w:sz w:val="28"/>
          <w:szCs w:val="28"/>
          <w:rtl/>
        </w:rPr>
        <w:t xml:space="preserve"> لمنتدى</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سيدات</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الأعمال</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القطريات</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الذي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كان</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قد</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تأسس</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في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عام</w:t>
      </w:r>
      <w:r w:rsidR="005D09EA" w:rsidRPr="006E3584">
        <w:rPr>
          <w:rFonts w:asciiTheme="majorBidi" w:hAnsiTheme="majorBidi" w:cstheme="majorBidi"/>
          <w:noProof/>
          <w:color w:val="000000"/>
          <w:sz w:val="28"/>
          <w:szCs w:val="28"/>
          <w:rtl/>
        </w:rPr>
        <w:t xml:space="preserve"> </w:t>
      </w:r>
      <w:r w:rsidRPr="006E3584">
        <w:rPr>
          <w:rFonts w:asciiTheme="majorBidi" w:hAnsiTheme="majorBidi" w:cstheme="majorBidi"/>
          <w:noProof/>
          <w:color w:val="000000"/>
          <w:sz w:val="28"/>
          <w:szCs w:val="28"/>
          <w:rtl/>
        </w:rPr>
        <w:t>2000 من</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سمو</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الشيخة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موزا</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بنت</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ناصر</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المسند</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حفظها</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الله،</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لتعزيز</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دور</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المرأة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القطرية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في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اتخاذ</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القرارات</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الاقتصادية، وتشجيع</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العناصر</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النسائية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على</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المساهمة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بفعالية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في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إقامة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المشروعات</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الاستثمارية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المختلفة</w:t>
      </w:r>
      <w:r w:rsidRPr="006E3584">
        <w:rPr>
          <w:rFonts w:asciiTheme="majorBidi" w:hAnsiTheme="majorBidi" w:cstheme="majorBidi"/>
          <w:noProof/>
          <w:color w:val="000000"/>
          <w:sz w:val="28"/>
          <w:szCs w:val="28"/>
        </w:rPr>
        <w:t>.</w:t>
      </w:r>
    </w:p>
    <w:p w:rsidR="008558F5" w:rsidRDefault="00CB34D3" w:rsidP="008558F5">
      <w:pPr>
        <w:bidi/>
        <w:spacing w:line="240" w:lineRule="auto"/>
        <w:jc w:val="both"/>
        <w:rPr>
          <w:rFonts w:asciiTheme="majorBidi" w:hAnsiTheme="majorBidi" w:cstheme="majorBidi"/>
          <w:color w:val="FF0000"/>
          <w:sz w:val="28"/>
          <w:szCs w:val="28"/>
          <w:u w:val="single"/>
          <w:rtl/>
        </w:rPr>
      </w:pPr>
      <w:r w:rsidRPr="006E3584">
        <w:rPr>
          <w:rFonts w:asciiTheme="majorBidi" w:hAnsiTheme="majorBidi" w:cstheme="majorBidi"/>
          <w:color w:val="FF0000"/>
          <w:sz w:val="28"/>
          <w:szCs w:val="28"/>
          <w:u w:val="single"/>
          <w:rtl/>
        </w:rPr>
        <w:t>3. ما هي أشكال وطرائق نشاط / مشاركة الفتيات والشابات في السياق الوطني الخاص بك</w:t>
      </w:r>
      <w:r w:rsidR="00C7198D" w:rsidRPr="006E3584">
        <w:rPr>
          <w:rFonts w:asciiTheme="majorBidi" w:hAnsiTheme="majorBidi" w:cstheme="majorBidi"/>
          <w:color w:val="FF0000"/>
          <w:sz w:val="28"/>
          <w:szCs w:val="28"/>
          <w:u w:val="single"/>
          <w:rtl/>
        </w:rPr>
        <w:t>م</w:t>
      </w:r>
      <w:r w:rsidRPr="006E3584">
        <w:rPr>
          <w:rFonts w:asciiTheme="majorBidi" w:hAnsiTheme="majorBidi" w:cstheme="majorBidi"/>
          <w:color w:val="FF0000"/>
          <w:sz w:val="28"/>
          <w:szCs w:val="28"/>
          <w:u w:val="single"/>
          <w:rtl/>
        </w:rPr>
        <w:t>؟ يرجى تقديم معلومات عن أي هياكل قائمة (رسمية وغير رسمية) وكيف تعمل؟</w:t>
      </w:r>
    </w:p>
    <w:p w:rsidR="008558F5" w:rsidRPr="008558F5" w:rsidRDefault="008558F5" w:rsidP="008558F5">
      <w:pPr>
        <w:bidi/>
        <w:spacing w:line="240" w:lineRule="auto"/>
        <w:jc w:val="both"/>
        <w:rPr>
          <w:rFonts w:asciiTheme="majorBidi" w:hAnsiTheme="majorBidi" w:cstheme="majorBidi"/>
          <w:color w:val="FF0000"/>
          <w:sz w:val="28"/>
          <w:szCs w:val="28"/>
          <w:u w:val="single"/>
          <w:rtl/>
        </w:rPr>
      </w:pPr>
      <w:r w:rsidRPr="008558F5">
        <w:rPr>
          <w:rFonts w:asciiTheme="majorBidi" w:hAnsiTheme="majorBidi" w:cstheme="majorBidi"/>
          <w:sz w:val="28"/>
          <w:szCs w:val="28"/>
          <w:rtl/>
        </w:rPr>
        <w:lastRenderedPageBreak/>
        <w:t>تسعى وتحرص جامعة قطر على تمكين الطلبة من الجنسين في كافة المجالات. حيث تلعب الأندية والمنظمات الطلابية بإدارة الأنشطة الطلابية في جامعة قطر دوراً هاماً في بناء الخبرة التعليمية والحياتية لدى الطلبة وتتيح لهم الفرص المتنوعة لممارسة الأنشطة غير الأكاديمية التي تساعدهم على الاندماج في مجتمع الجامعة مع زملائهم الذين يتشاركون معهم الاهتمامات نفسها</w:t>
      </w:r>
      <w:r w:rsidRPr="008558F5">
        <w:rPr>
          <w:rFonts w:asciiTheme="majorBidi" w:hAnsiTheme="majorBidi" w:cstheme="majorBidi"/>
          <w:sz w:val="28"/>
          <w:szCs w:val="28"/>
        </w:rPr>
        <w:t>.</w:t>
      </w:r>
      <w:r w:rsidRPr="008558F5">
        <w:rPr>
          <w:rFonts w:asciiTheme="majorBidi" w:hAnsiTheme="majorBidi" w:cstheme="majorBidi"/>
          <w:sz w:val="28"/>
          <w:szCs w:val="28"/>
          <w:rtl/>
        </w:rPr>
        <w:t xml:space="preserve"> </w:t>
      </w:r>
    </w:p>
    <w:p w:rsidR="008558F5" w:rsidRPr="008558F5" w:rsidRDefault="008558F5" w:rsidP="008558F5">
      <w:pPr>
        <w:tabs>
          <w:tab w:val="right" w:pos="9270"/>
        </w:tabs>
        <w:spacing w:line="276" w:lineRule="auto"/>
        <w:ind w:left="360" w:right="90"/>
        <w:jc w:val="right"/>
        <w:rPr>
          <w:rFonts w:asciiTheme="majorBidi" w:hAnsiTheme="majorBidi" w:cstheme="majorBidi"/>
          <w:sz w:val="28"/>
          <w:szCs w:val="28"/>
        </w:rPr>
      </w:pPr>
      <w:r w:rsidRPr="008558F5">
        <w:rPr>
          <w:rFonts w:asciiTheme="majorBidi" w:hAnsiTheme="majorBidi" w:cstheme="majorBidi"/>
          <w:sz w:val="28"/>
          <w:szCs w:val="28"/>
          <w:rtl/>
        </w:rPr>
        <w:t>وتدعم الأندية الفرص التطويرية الغنية التي تساهم في فهم كيفية العمل كفريق، كما تساعد على صقل المهارات بطريقة عملية مثل التواصل والعمل الجماعي والقيادة، حيث يتم من خلالها اكتشاف واستثمار المواهب والطاقات لدى طلبة جامعة قطر</w:t>
      </w:r>
      <w:r w:rsidRPr="008558F5">
        <w:rPr>
          <w:rFonts w:asciiTheme="majorBidi" w:hAnsiTheme="majorBidi" w:cstheme="majorBidi"/>
          <w:sz w:val="28"/>
          <w:szCs w:val="28"/>
        </w:rPr>
        <w:t>.</w:t>
      </w:r>
    </w:p>
    <w:p w:rsidR="008558F5" w:rsidRPr="008558F5" w:rsidRDefault="008558F5" w:rsidP="008558F5">
      <w:pPr>
        <w:keepNext/>
        <w:keepLines/>
        <w:tabs>
          <w:tab w:val="right" w:pos="9270"/>
        </w:tabs>
        <w:spacing w:line="276" w:lineRule="auto"/>
        <w:ind w:left="360" w:right="90"/>
        <w:jc w:val="right"/>
        <w:outlineLvl w:val="0"/>
        <w:rPr>
          <w:rFonts w:asciiTheme="majorBidi" w:hAnsiTheme="majorBidi" w:cstheme="majorBidi"/>
          <w:caps/>
          <w:sz w:val="28"/>
          <w:szCs w:val="28"/>
        </w:rPr>
      </w:pPr>
      <w:r w:rsidRPr="008558F5">
        <w:rPr>
          <w:rFonts w:asciiTheme="majorBidi" w:hAnsiTheme="majorBidi" w:cstheme="majorBidi"/>
          <w:sz w:val="28"/>
          <w:szCs w:val="28"/>
          <w:rtl/>
          <w:lang w:bidi="ar-QA"/>
        </w:rPr>
        <w:t xml:space="preserve">وهناك </w:t>
      </w:r>
      <w:r w:rsidRPr="008558F5">
        <w:rPr>
          <w:rFonts w:asciiTheme="majorBidi" w:hAnsiTheme="majorBidi" w:cstheme="majorBidi"/>
          <w:caps/>
          <w:sz w:val="28"/>
          <w:szCs w:val="28"/>
          <w:rtl/>
        </w:rPr>
        <w:t>نماذج الأندية الطلابية:</w:t>
      </w:r>
    </w:p>
    <w:p w:rsidR="008558F5" w:rsidRPr="008558F5" w:rsidRDefault="008558F5" w:rsidP="008558F5">
      <w:pPr>
        <w:numPr>
          <w:ilvl w:val="0"/>
          <w:numId w:val="24"/>
        </w:numPr>
        <w:tabs>
          <w:tab w:val="right" w:pos="9270"/>
        </w:tabs>
        <w:bidi/>
        <w:spacing w:line="276" w:lineRule="auto"/>
        <w:ind w:left="360" w:right="90" w:firstLine="0"/>
        <w:jc w:val="both"/>
        <w:rPr>
          <w:rFonts w:asciiTheme="majorBidi" w:eastAsia="Calibri" w:hAnsiTheme="majorBidi" w:cstheme="majorBidi"/>
          <w:sz w:val="28"/>
          <w:szCs w:val="28"/>
        </w:rPr>
      </w:pPr>
      <w:hyperlink r:id="rId7" w:tgtFrame="_blank" w:history="1">
        <w:r w:rsidRPr="008558F5">
          <w:rPr>
            <w:rFonts w:asciiTheme="majorBidi" w:eastAsia="Calibri" w:hAnsiTheme="majorBidi" w:cstheme="majorBidi"/>
            <w:sz w:val="28"/>
            <w:szCs w:val="28"/>
            <w:rtl/>
          </w:rPr>
          <w:t>طلب إنشاء نادي طلابي</w:t>
        </w:r>
      </w:hyperlink>
      <w:r w:rsidRPr="008558F5">
        <w:rPr>
          <w:rFonts w:asciiTheme="majorBidi" w:eastAsia="Calibri" w:hAnsiTheme="majorBidi" w:cstheme="majorBidi"/>
          <w:sz w:val="28"/>
          <w:szCs w:val="28"/>
          <w:rtl/>
        </w:rPr>
        <w:t>.</w:t>
      </w:r>
    </w:p>
    <w:p w:rsidR="008558F5" w:rsidRPr="008558F5" w:rsidRDefault="008558F5" w:rsidP="008558F5">
      <w:pPr>
        <w:numPr>
          <w:ilvl w:val="0"/>
          <w:numId w:val="24"/>
        </w:numPr>
        <w:tabs>
          <w:tab w:val="right" w:pos="9270"/>
        </w:tabs>
        <w:bidi/>
        <w:spacing w:line="276" w:lineRule="auto"/>
        <w:ind w:left="360" w:right="90" w:firstLine="0"/>
        <w:jc w:val="both"/>
        <w:rPr>
          <w:rFonts w:asciiTheme="majorBidi" w:eastAsia="Calibri" w:hAnsiTheme="majorBidi" w:cstheme="majorBidi"/>
          <w:sz w:val="28"/>
          <w:szCs w:val="28"/>
        </w:rPr>
      </w:pPr>
      <w:hyperlink r:id="rId8" w:tgtFrame="_blank" w:history="1">
        <w:r w:rsidRPr="008558F5">
          <w:rPr>
            <w:rFonts w:asciiTheme="majorBidi" w:eastAsia="Calibri" w:hAnsiTheme="majorBidi" w:cstheme="majorBidi"/>
            <w:sz w:val="28"/>
            <w:szCs w:val="28"/>
            <w:rtl/>
          </w:rPr>
          <w:t>اقتراح فعالية طلابية</w:t>
        </w:r>
      </w:hyperlink>
      <w:r w:rsidRPr="008558F5">
        <w:rPr>
          <w:rFonts w:asciiTheme="majorBidi" w:eastAsia="Calibri" w:hAnsiTheme="majorBidi" w:cstheme="majorBidi"/>
          <w:sz w:val="28"/>
          <w:szCs w:val="28"/>
          <w:rtl/>
        </w:rPr>
        <w:t>.</w:t>
      </w:r>
    </w:p>
    <w:p w:rsidR="008558F5" w:rsidRPr="008558F5" w:rsidRDefault="008558F5" w:rsidP="008558F5">
      <w:pPr>
        <w:numPr>
          <w:ilvl w:val="0"/>
          <w:numId w:val="24"/>
        </w:numPr>
        <w:tabs>
          <w:tab w:val="right" w:pos="9270"/>
        </w:tabs>
        <w:bidi/>
        <w:spacing w:line="276" w:lineRule="auto"/>
        <w:ind w:left="360" w:right="90" w:firstLine="0"/>
        <w:jc w:val="both"/>
        <w:rPr>
          <w:rFonts w:asciiTheme="majorBidi" w:eastAsia="Calibri" w:hAnsiTheme="majorBidi" w:cstheme="majorBidi"/>
          <w:sz w:val="28"/>
          <w:szCs w:val="28"/>
        </w:rPr>
      </w:pPr>
      <w:hyperlink r:id="rId9" w:tgtFrame="_blank" w:history="1">
        <w:r w:rsidRPr="008558F5">
          <w:rPr>
            <w:rFonts w:asciiTheme="majorBidi" w:eastAsia="Calibri" w:hAnsiTheme="majorBidi" w:cstheme="majorBidi"/>
            <w:sz w:val="28"/>
            <w:szCs w:val="28"/>
            <w:rtl/>
          </w:rPr>
          <w:t>تقييم فعالية طلابية</w:t>
        </w:r>
      </w:hyperlink>
      <w:r w:rsidRPr="008558F5">
        <w:rPr>
          <w:rFonts w:asciiTheme="majorBidi" w:eastAsia="Calibri" w:hAnsiTheme="majorBidi" w:cstheme="majorBidi"/>
          <w:sz w:val="28"/>
          <w:szCs w:val="28"/>
          <w:rtl/>
        </w:rPr>
        <w:t>.</w:t>
      </w:r>
    </w:p>
    <w:p w:rsidR="008558F5" w:rsidRPr="008558F5" w:rsidRDefault="008558F5" w:rsidP="008558F5">
      <w:pPr>
        <w:numPr>
          <w:ilvl w:val="0"/>
          <w:numId w:val="24"/>
        </w:numPr>
        <w:tabs>
          <w:tab w:val="right" w:pos="9270"/>
        </w:tabs>
        <w:bidi/>
        <w:spacing w:line="276" w:lineRule="auto"/>
        <w:ind w:left="360" w:right="90" w:firstLine="0"/>
        <w:jc w:val="both"/>
        <w:rPr>
          <w:rFonts w:asciiTheme="majorBidi" w:eastAsia="Calibri" w:hAnsiTheme="majorBidi" w:cstheme="majorBidi"/>
          <w:sz w:val="28"/>
          <w:szCs w:val="28"/>
        </w:rPr>
      </w:pPr>
      <w:hyperlink r:id="rId10" w:tgtFrame="_blank" w:history="1">
        <w:r w:rsidRPr="008558F5">
          <w:rPr>
            <w:rFonts w:asciiTheme="majorBidi" w:eastAsia="Calibri" w:hAnsiTheme="majorBidi" w:cstheme="majorBidi"/>
            <w:sz w:val="28"/>
            <w:szCs w:val="28"/>
            <w:rtl/>
          </w:rPr>
          <w:t>مرشد النادي الطلابي</w:t>
        </w:r>
      </w:hyperlink>
      <w:r w:rsidRPr="008558F5">
        <w:rPr>
          <w:rFonts w:asciiTheme="majorBidi" w:eastAsia="Calibri" w:hAnsiTheme="majorBidi" w:cstheme="majorBidi"/>
          <w:sz w:val="28"/>
          <w:szCs w:val="28"/>
          <w:rtl/>
          <w:lang w:bidi="ar-QA"/>
        </w:rPr>
        <w:t>.</w:t>
      </w:r>
    </w:p>
    <w:p w:rsidR="008558F5" w:rsidRPr="008558F5" w:rsidRDefault="008558F5" w:rsidP="008558F5">
      <w:pPr>
        <w:numPr>
          <w:ilvl w:val="0"/>
          <w:numId w:val="24"/>
        </w:numPr>
        <w:tabs>
          <w:tab w:val="right" w:pos="9270"/>
        </w:tabs>
        <w:bidi/>
        <w:ind w:left="360" w:right="90" w:firstLine="0"/>
        <w:jc w:val="both"/>
        <w:rPr>
          <w:rFonts w:asciiTheme="majorBidi" w:eastAsia="Calibri" w:hAnsiTheme="majorBidi" w:cstheme="majorBidi"/>
          <w:sz w:val="28"/>
          <w:szCs w:val="28"/>
        </w:rPr>
      </w:pPr>
      <w:hyperlink r:id="rId11" w:tgtFrame="_blank" w:history="1">
        <w:r w:rsidRPr="008558F5">
          <w:rPr>
            <w:rFonts w:asciiTheme="majorBidi" w:eastAsia="Calibri" w:hAnsiTheme="majorBidi" w:cstheme="majorBidi"/>
            <w:sz w:val="28"/>
            <w:szCs w:val="28"/>
            <w:rtl/>
          </w:rPr>
          <w:t>نموذج الترشح لإدارة الأندية والمنظمات الطلابية</w:t>
        </w:r>
      </w:hyperlink>
      <w:r w:rsidRPr="008558F5">
        <w:rPr>
          <w:rFonts w:asciiTheme="majorBidi" w:eastAsia="Calibri" w:hAnsiTheme="majorBidi" w:cstheme="majorBidi"/>
          <w:sz w:val="28"/>
          <w:szCs w:val="28"/>
          <w:rtl/>
        </w:rPr>
        <w:t>.</w:t>
      </w:r>
    </w:p>
    <w:p w:rsidR="008558F5" w:rsidRPr="008558F5" w:rsidRDefault="008558F5" w:rsidP="008558F5">
      <w:pPr>
        <w:numPr>
          <w:ilvl w:val="0"/>
          <w:numId w:val="24"/>
        </w:numPr>
        <w:tabs>
          <w:tab w:val="right" w:pos="9270"/>
        </w:tabs>
        <w:bidi/>
        <w:ind w:left="360" w:right="90" w:firstLine="0"/>
        <w:jc w:val="both"/>
        <w:rPr>
          <w:rFonts w:asciiTheme="majorBidi" w:eastAsia="Calibri" w:hAnsiTheme="majorBidi" w:cstheme="majorBidi"/>
          <w:sz w:val="28"/>
          <w:szCs w:val="28"/>
        </w:rPr>
      </w:pPr>
      <w:hyperlink r:id="rId12" w:tgtFrame="_blank" w:history="1">
        <w:r w:rsidRPr="008558F5">
          <w:rPr>
            <w:rFonts w:asciiTheme="majorBidi" w:eastAsia="Calibri" w:hAnsiTheme="majorBidi" w:cstheme="majorBidi"/>
            <w:sz w:val="28"/>
            <w:szCs w:val="28"/>
            <w:rtl/>
          </w:rPr>
          <w:t>طلب مشاركة في يوم الأندية الطلابية</w:t>
        </w:r>
      </w:hyperlink>
      <w:r w:rsidRPr="008558F5">
        <w:rPr>
          <w:rFonts w:asciiTheme="majorBidi" w:eastAsia="Calibri" w:hAnsiTheme="majorBidi" w:cstheme="majorBidi"/>
          <w:sz w:val="28"/>
          <w:szCs w:val="28"/>
          <w:rtl/>
          <w:lang w:bidi="ar-QA"/>
        </w:rPr>
        <w:t>.</w:t>
      </w:r>
    </w:p>
    <w:p w:rsidR="008558F5" w:rsidRPr="008558F5" w:rsidRDefault="008558F5" w:rsidP="008558F5">
      <w:pPr>
        <w:jc w:val="right"/>
        <w:rPr>
          <w:rFonts w:asciiTheme="majorBidi" w:hAnsiTheme="majorBidi" w:cstheme="majorBidi" w:hint="cs"/>
          <w:sz w:val="28"/>
          <w:szCs w:val="28"/>
          <w:rtl/>
          <w:lang w:bidi="ar-QA"/>
        </w:rPr>
      </w:pPr>
      <w:r w:rsidRPr="008558F5">
        <w:rPr>
          <w:rFonts w:asciiTheme="majorBidi" w:hAnsiTheme="majorBidi" w:cstheme="majorBidi"/>
          <w:sz w:val="28"/>
          <w:szCs w:val="28"/>
          <w:rtl/>
        </w:rPr>
        <w:t>واعترافاً بالدور الهام لمشاركة الطلبة في مسئولية تحقيق أهداف جامعة قطر التربوية تم إنشاء مجلس تمثيلي لطلبة الجامعة</w:t>
      </w:r>
      <w:r w:rsidRPr="008558F5">
        <w:rPr>
          <w:rFonts w:asciiTheme="majorBidi" w:hAnsiTheme="majorBidi" w:cstheme="majorBidi"/>
          <w:sz w:val="28"/>
          <w:szCs w:val="28"/>
          <w:vertAlign w:val="superscript"/>
          <w:rtl/>
        </w:rPr>
        <w:t xml:space="preserve"> </w:t>
      </w:r>
      <w:r w:rsidRPr="008558F5">
        <w:rPr>
          <w:rFonts w:asciiTheme="majorBidi" w:hAnsiTheme="majorBidi" w:cstheme="majorBidi"/>
          <w:sz w:val="28"/>
          <w:szCs w:val="28"/>
          <w:rtl/>
        </w:rPr>
        <w:t>والذي سيعمل وفق المبادئ والأسس التالية</w:t>
      </w:r>
      <w:r>
        <w:rPr>
          <w:rFonts w:asciiTheme="majorBidi" w:hAnsiTheme="majorBidi" w:cstheme="majorBidi" w:hint="cs"/>
          <w:sz w:val="28"/>
          <w:szCs w:val="28"/>
          <w:rtl/>
          <w:lang w:bidi="ar-QA"/>
        </w:rPr>
        <w:t>:</w:t>
      </w:r>
    </w:p>
    <w:p w:rsidR="008558F5" w:rsidRPr="008558F5" w:rsidRDefault="008558F5" w:rsidP="008558F5">
      <w:pPr>
        <w:numPr>
          <w:ilvl w:val="0"/>
          <w:numId w:val="25"/>
        </w:numPr>
        <w:bidi/>
        <w:jc w:val="both"/>
        <w:rPr>
          <w:rFonts w:asciiTheme="majorBidi" w:hAnsiTheme="majorBidi" w:cstheme="majorBidi"/>
          <w:sz w:val="28"/>
          <w:szCs w:val="28"/>
        </w:rPr>
      </w:pPr>
      <w:r w:rsidRPr="008558F5">
        <w:rPr>
          <w:rFonts w:asciiTheme="majorBidi" w:hAnsiTheme="majorBidi" w:cstheme="majorBidi"/>
          <w:sz w:val="28"/>
          <w:szCs w:val="28"/>
          <w:rtl/>
        </w:rPr>
        <w:t>العمل لصالح مجتمع الجامعة وخدمته بصفة عامة ولصالح طلبة الجامعة بصفة خاصة</w:t>
      </w:r>
      <w:r w:rsidRPr="008558F5">
        <w:rPr>
          <w:rFonts w:asciiTheme="majorBidi" w:hAnsiTheme="majorBidi" w:cstheme="majorBidi"/>
          <w:sz w:val="28"/>
          <w:szCs w:val="28"/>
        </w:rPr>
        <w:t>.</w:t>
      </w:r>
    </w:p>
    <w:p w:rsidR="008558F5" w:rsidRPr="008558F5" w:rsidRDefault="008558F5" w:rsidP="008558F5">
      <w:pPr>
        <w:numPr>
          <w:ilvl w:val="0"/>
          <w:numId w:val="25"/>
        </w:numPr>
        <w:bidi/>
        <w:jc w:val="both"/>
        <w:rPr>
          <w:rFonts w:asciiTheme="majorBidi" w:hAnsiTheme="majorBidi" w:cstheme="majorBidi"/>
          <w:sz w:val="28"/>
          <w:szCs w:val="28"/>
        </w:rPr>
      </w:pPr>
      <w:r w:rsidRPr="008558F5">
        <w:rPr>
          <w:rFonts w:asciiTheme="majorBidi" w:hAnsiTheme="majorBidi" w:cstheme="majorBidi"/>
          <w:sz w:val="28"/>
          <w:szCs w:val="28"/>
          <w:rtl/>
        </w:rPr>
        <w:t>الالتزام بقوانين وتشريعات الجامعة نصاً وروحاً وكذلك بقوانين دولة قطر</w:t>
      </w:r>
      <w:r w:rsidRPr="008558F5">
        <w:rPr>
          <w:rFonts w:asciiTheme="majorBidi" w:hAnsiTheme="majorBidi" w:cstheme="majorBidi"/>
          <w:sz w:val="28"/>
          <w:szCs w:val="28"/>
        </w:rPr>
        <w:t>.</w:t>
      </w:r>
    </w:p>
    <w:p w:rsidR="008558F5" w:rsidRPr="008558F5" w:rsidRDefault="008558F5" w:rsidP="008558F5">
      <w:pPr>
        <w:numPr>
          <w:ilvl w:val="0"/>
          <w:numId w:val="25"/>
        </w:numPr>
        <w:bidi/>
        <w:jc w:val="both"/>
        <w:rPr>
          <w:rFonts w:asciiTheme="majorBidi" w:hAnsiTheme="majorBidi" w:cstheme="majorBidi"/>
          <w:color w:val="000000" w:themeColor="text1"/>
          <w:sz w:val="28"/>
          <w:szCs w:val="28"/>
        </w:rPr>
      </w:pPr>
      <w:r w:rsidRPr="008558F5">
        <w:rPr>
          <w:rFonts w:asciiTheme="majorBidi" w:hAnsiTheme="majorBidi" w:cstheme="majorBidi"/>
          <w:color w:val="000000" w:themeColor="text1"/>
          <w:sz w:val="28"/>
          <w:szCs w:val="28"/>
          <w:rtl/>
        </w:rPr>
        <w:t>تعزيز جودة التعليم والتميز الأكاديمي والحفاظ على هذه الجودة</w:t>
      </w:r>
      <w:r w:rsidRPr="008558F5">
        <w:rPr>
          <w:rFonts w:asciiTheme="majorBidi" w:hAnsiTheme="majorBidi" w:cstheme="majorBidi"/>
          <w:color w:val="000000" w:themeColor="text1"/>
          <w:sz w:val="28"/>
          <w:szCs w:val="28"/>
        </w:rPr>
        <w:t>.</w:t>
      </w:r>
    </w:p>
    <w:p w:rsidR="008558F5" w:rsidRPr="008558F5" w:rsidRDefault="008558F5" w:rsidP="008558F5">
      <w:pPr>
        <w:numPr>
          <w:ilvl w:val="0"/>
          <w:numId w:val="25"/>
        </w:numPr>
        <w:bidi/>
        <w:jc w:val="both"/>
        <w:rPr>
          <w:rFonts w:asciiTheme="majorBidi" w:hAnsiTheme="majorBidi" w:cstheme="majorBidi"/>
          <w:sz w:val="28"/>
          <w:szCs w:val="28"/>
        </w:rPr>
      </w:pPr>
      <w:r w:rsidRPr="008558F5">
        <w:rPr>
          <w:rFonts w:asciiTheme="majorBidi" w:hAnsiTheme="majorBidi" w:cstheme="majorBidi"/>
          <w:sz w:val="28"/>
          <w:szCs w:val="28"/>
          <w:rtl/>
        </w:rPr>
        <w:t>تعزيز رؤية ورسالة الجامعة</w:t>
      </w:r>
      <w:r w:rsidRPr="008558F5">
        <w:rPr>
          <w:rFonts w:asciiTheme="majorBidi" w:hAnsiTheme="majorBidi" w:cstheme="majorBidi"/>
          <w:sz w:val="28"/>
          <w:szCs w:val="28"/>
        </w:rPr>
        <w:t>.</w:t>
      </w:r>
    </w:p>
    <w:p w:rsidR="008558F5" w:rsidRPr="008558F5" w:rsidRDefault="008558F5" w:rsidP="008558F5">
      <w:pPr>
        <w:jc w:val="right"/>
        <w:rPr>
          <w:rFonts w:asciiTheme="majorBidi" w:hAnsiTheme="majorBidi" w:cstheme="majorBidi"/>
          <w:sz w:val="28"/>
          <w:szCs w:val="28"/>
          <w:rtl/>
        </w:rPr>
      </w:pPr>
      <w:r w:rsidRPr="008558F5">
        <w:rPr>
          <w:rFonts w:asciiTheme="majorBidi" w:hAnsiTheme="majorBidi" w:cstheme="majorBidi"/>
          <w:sz w:val="28"/>
          <w:szCs w:val="28"/>
          <w:rtl/>
        </w:rPr>
        <w:t>انطلاقاً من حرص جامعة قطر على تمكين الطلاب وتشجيعهم على الانخراط في الأنشطة والحياة الجامعية التي تدعم خبراتهم التعليمية وتصقل نموهم الشخصي، فقد منح قطاع شؤون الطلاب هذه الجوائز التكريمية والتحفيزية للطلاب والطالبات المتميزين والمساهمين بفاعلية في الحياة الجامعية</w:t>
      </w:r>
      <w:r w:rsidRPr="008558F5">
        <w:rPr>
          <w:rFonts w:asciiTheme="majorBidi" w:hAnsiTheme="majorBidi" w:cstheme="majorBidi"/>
          <w:sz w:val="28"/>
          <w:szCs w:val="28"/>
        </w:rPr>
        <w:t>.</w:t>
      </w:r>
      <w:r w:rsidRPr="008558F5">
        <w:rPr>
          <w:rFonts w:asciiTheme="majorBidi" w:hAnsiTheme="majorBidi" w:cstheme="majorBidi"/>
          <w:sz w:val="28"/>
          <w:szCs w:val="28"/>
          <w:rtl/>
        </w:rPr>
        <w:t xml:space="preserve"> </w:t>
      </w:r>
    </w:p>
    <w:p w:rsidR="008558F5" w:rsidRPr="008558F5" w:rsidRDefault="008558F5" w:rsidP="008558F5">
      <w:pPr>
        <w:jc w:val="right"/>
        <w:rPr>
          <w:rFonts w:asciiTheme="majorBidi" w:hAnsiTheme="majorBidi" w:cstheme="majorBidi"/>
          <w:sz w:val="28"/>
          <w:szCs w:val="28"/>
        </w:rPr>
      </w:pPr>
      <w:r w:rsidRPr="008558F5">
        <w:rPr>
          <w:rFonts w:asciiTheme="majorBidi" w:hAnsiTheme="majorBidi" w:cstheme="majorBidi"/>
          <w:sz w:val="28"/>
          <w:szCs w:val="28"/>
          <w:rtl/>
        </w:rPr>
        <w:t>وتنقسم جوائز الحياة الطلابية إلى خمس فئات</w:t>
      </w:r>
      <w:r w:rsidRPr="008558F5">
        <w:rPr>
          <w:rFonts w:asciiTheme="majorBidi" w:hAnsiTheme="majorBidi" w:cstheme="majorBidi"/>
          <w:sz w:val="28"/>
          <w:szCs w:val="28"/>
        </w:rPr>
        <w:t>:</w:t>
      </w:r>
    </w:p>
    <w:p w:rsidR="008558F5" w:rsidRPr="008558F5" w:rsidRDefault="008558F5" w:rsidP="008558F5">
      <w:pPr>
        <w:pStyle w:val="ListParagraph"/>
        <w:numPr>
          <w:ilvl w:val="0"/>
          <w:numId w:val="26"/>
        </w:numPr>
        <w:bidi/>
        <w:ind w:right="90"/>
        <w:rPr>
          <w:rFonts w:asciiTheme="majorBidi" w:eastAsia="Calibri" w:hAnsiTheme="majorBidi" w:cstheme="majorBidi"/>
          <w:sz w:val="28"/>
          <w:szCs w:val="28"/>
        </w:rPr>
      </w:pPr>
      <w:r w:rsidRPr="008558F5">
        <w:rPr>
          <w:rFonts w:asciiTheme="majorBidi" w:eastAsia="Calibri" w:hAnsiTheme="majorBidi" w:cstheme="majorBidi"/>
          <w:sz w:val="28"/>
          <w:szCs w:val="28"/>
          <w:rtl/>
        </w:rPr>
        <w:t>جائزة القيادة الطلابية</w:t>
      </w:r>
      <w:r w:rsidRPr="008558F5">
        <w:rPr>
          <w:rFonts w:asciiTheme="majorBidi" w:eastAsia="Calibri" w:hAnsiTheme="majorBidi" w:cstheme="majorBidi"/>
          <w:sz w:val="28"/>
          <w:szCs w:val="28"/>
        </w:rPr>
        <w:t>: </w:t>
      </w:r>
      <w:r w:rsidRPr="008558F5">
        <w:rPr>
          <w:rFonts w:asciiTheme="majorBidi" w:eastAsia="Calibri" w:hAnsiTheme="majorBidi" w:cstheme="majorBidi"/>
          <w:sz w:val="28"/>
          <w:szCs w:val="28"/>
          <w:rtl/>
        </w:rPr>
        <w:t>وتمنح إلى طالب وطالبة اظهروا قدرات قيادية متميزة في الحياة الطلابية الجامعية</w:t>
      </w:r>
      <w:r w:rsidRPr="008558F5">
        <w:rPr>
          <w:rFonts w:asciiTheme="majorBidi" w:eastAsia="Calibri" w:hAnsiTheme="majorBidi" w:cstheme="majorBidi"/>
          <w:sz w:val="28"/>
          <w:szCs w:val="28"/>
        </w:rPr>
        <w:t>.</w:t>
      </w:r>
    </w:p>
    <w:p w:rsidR="008558F5" w:rsidRPr="008558F5" w:rsidRDefault="008558F5" w:rsidP="008558F5">
      <w:pPr>
        <w:pStyle w:val="ListParagraph"/>
        <w:numPr>
          <w:ilvl w:val="0"/>
          <w:numId w:val="26"/>
        </w:numPr>
        <w:bidi/>
        <w:ind w:right="90"/>
        <w:rPr>
          <w:rFonts w:asciiTheme="majorBidi" w:eastAsia="Calibri" w:hAnsiTheme="majorBidi" w:cstheme="majorBidi"/>
          <w:sz w:val="28"/>
          <w:szCs w:val="28"/>
        </w:rPr>
      </w:pPr>
      <w:r w:rsidRPr="008558F5">
        <w:rPr>
          <w:rFonts w:asciiTheme="majorBidi" w:eastAsia="Calibri" w:hAnsiTheme="majorBidi" w:cstheme="majorBidi"/>
          <w:sz w:val="28"/>
          <w:szCs w:val="28"/>
          <w:rtl/>
        </w:rPr>
        <w:t>جائزة الاندية والمنظمات الطلابية</w:t>
      </w:r>
      <w:r w:rsidRPr="008558F5">
        <w:rPr>
          <w:rFonts w:asciiTheme="majorBidi" w:eastAsia="Calibri" w:hAnsiTheme="majorBidi" w:cstheme="majorBidi"/>
          <w:sz w:val="28"/>
          <w:szCs w:val="28"/>
        </w:rPr>
        <w:t>: </w:t>
      </w:r>
      <w:r w:rsidRPr="008558F5">
        <w:rPr>
          <w:rFonts w:asciiTheme="majorBidi" w:eastAsia="Calibri" w:hAnsiTheme="majorBidi" w:cstheme="majorBidi"/>
          <w:sz w:val="28"/>
          <w:szCs w:val="28"/>
          <w:rtl/>
        </w:rPr>
        <w:t>تمنح لطالب وطالبة من أعضاء المنظمات الطلابية ممن كانت لديهم إسهامات واضحة في تحقيق أهداف المنظمة الطلابية التي ينتمون إليها، وخلق فرص تدعم استمرارية المنظمة</w:t>
      </w:r>
      <w:r w:rsidRPr="008558F5">
        <w:rPr>
          <w:rFonts w:asciiTheme="majorBidi" w:eastAsia="Calibri" w:hAnsiTheme="majorBidi" w:cstheme="majorBidi"/>
          <w:sz w:val="28"/>
          <w:szCs w:val="28"/>
        </w:rPr>
        <w:t>.</w:t>
      </w:r>
    </w:p>
    <w:p w:rsidR="008558F5" w:rsidRPr="008558F5" w:rsidRDefault="008558F5" w:rsidP="008558F5">
      <w:pPr>
        <w:pStyle w:val="ListParagraph"/>
        <w:numPr>
          <w:ilvl w:val="0"/>
          <w:numId w:val="26"/>
        </w:numPr>
        <w:bidi/>
        <w:ind w:right="90"/>
        <w:rPr>
          <w:rFonts w:asciiTheme="majorBidi" w:eastAsia="Calibri" w:hAnsiTheme="majorBidi" w:cstheme="majorBidi"/>
          <w:sz w:val="28"/>
          <w:szCs w:val="28"/>
        </w:rPr>
      </w:pPr>
      <w:r w:rsidRPr="008558F5">
        <w:rPr>
          <w:rFonts w:asciiTheme="majorBidi" w:eastAsia="Calibri" w:hAnsiTheme="majorBidi" w:cstheme="majorBidi"/>
          <w:sz w:val="28"/>
          <w:szCs w:val="28"/>
          <w:rtl/>
        </w:rPr>
        <w:lastRenderedPageBreak/>
        <w:t>جائزة العمل التطوعي</w:t>
      </w:r>
      <w:r w:rsidRPr="008558F5">
        <w:rPr>
          <w:rFonts w:asciiTheme="majorBidi" w:eastAsia="Calibri" w:hAnsiTheme="majorBidi" w:cstheme="majorBidi"/>
          <w:sz w:val="28"/>
          <w:szCs w:val="28"/>
        </w:rPr>
        <w:t>: </w:t>
      </w:r>
      <w:r w:rsidRPr="008558F5">
        <w:rPr>
          <w:rFonts w:asciiTheme="majorBidi" w:eastAsia="Calibri" w:hAnsiTheme="majorBidi" w:cstheme="majorBidi"/>
          <w:sz w:val="28"/>
          <w:szCs w:val="28"/>
          <w:rtl/>
        </w:rPr>
        <w:t>تمنح لطالب وطالبة ممن أسهموا بشكل فاعل في الأعمال التطوعية الجامعية</w:t>
      </w:r>
      <w:r w:rsidRPr="008558F5">
        <w:rPr>
          <w:rFonts w:asciiTheme="majorBidi" w:eastAsia="Calibri" w:hAnsiTheme="majorBidi" w:cstheme="majorBidi"/>
          <w:sz w:val="28"/>
          <w:szCs w:val="28"/>
        </w:rPr>
        <w:t>.</w:t>
      </w:r>
    </w:p>
    <w:p w:rsidR="008558F5" w:rsidRPr="008558F5" w:rsidRDefault="008558F5" w:rsidP="008558F5">
      <w:pPr>
        <w:pStyle w:val="ListParagraph"/>
        <w:numPr>
          <w:ilvl w:val="0"/>
          <w:numId w:val="26"/>
        </w:numPr>
        <w:bidi/>
        <w:ind w:right="90"/>
        <w:rPr>
          <w:rFonts w:asciiTheme="majorBidi" w:eastAsia="Calibri" w:hAnsiTheme="majorBidi" w:cstheme="majorBidi"/>
          <w:sz w:val="28"/>
          <w:szCs w:val="28"/>
        </w:rPr>
      </w:pPr>
      <w:r w:rsidRPr="008558F5">
        <w:rPr>
          <w:rFonts w:asciiTheme="majorBidi" w:eastAsia="Calibri" w:hAnsiTheme="majorBidi" w:cstheme="majorBidi"/>
          <w:sz w:val="28"/>
          <w:szCs w:val="28"/>
          <w:rtl/>
        </w:rPr>
        <w:t>جائزة الطالب الرياضي</w:t>
      </w:r>
      <w:r w:rsidRPr="008558F5">
        <w:rPr>
          <w:rFonts w:asciiTheme="majorBidi" w:eastAsia="Calibri" w:hAnsiTheme="majorBidi" w:cstheme="majorBidi"/>
          <w:sz w:val="28"/>
          <w:szCs w:val="28"/>
        </w:rPr>
        <w:t>: </w:t>
      </w:r>
      <w:r w:rsidRPr="008558F5">
        <w:rPr>
          <w:rFonts w:asciiTheme="majorBidi" w:eastAsia="Calibri" w:hAnsiTheme="majorBidi" w:cstheme="majorBidi"/>
          <w:sz w:val="28"/>
          <w:szCs w:val="28"/>
          <w:rtl/>
        </w:rPr>
        <w:t>تمنح لطالب وطالبة ممن أسهموا بشكل فاعل في الأنشطة الرياضية الجامعية</w:t>
      </w:r>
      <w:r w:rsidRPr="008558F5">
        <w:rPr>
          <w:rFonts w:asciiTheme="majorBidi" w:eastAsia="Calibri" w:hAnsiTheme="majorBidi" w:cstheme="majorBidi"/>
          <w:sz w:val="28"/>
          <w:szCs w:val="28"/>
        </w:rPr>
        <w:t>.</w:t>
      </w:r>
    </w:p>
    <w:p w:rsidR="008558F5" w:rsidRPr="008558F5" w:rsidRDefault="008558F5" w:rsidP="008558F5">
      <w:pPr>
        <w:pStyle w:val="ListParagraph"/>
        <w:numPr>
          <w:ilvl w:val="0"/>
          <w:numId w:val="26"/>
        </w:numPr>
        <w:bidi/>
        <w:ind w:right="90"/>
        <w:rPr>
          <w:rFonts w:asciiTheme="majorBidi" w:eastAsia="Calibri" w:hAnsiTheme="majorBidi" w:cstheme="majorBidi"/>
          <w:sz w:val="28"/>
          <w:szCs w:val="28"/>
        </w:rPr>
      </w:pPr>
      <w:r w:rsidRPr="008558F5">
        <w:rPr>
          <w:rFonts w:asciiTheme="majorBidi" w:eastAsia="Calibri" w:hAnsiTheme="majorBidi" w:cstheme="majorBidi"/>
          <w:sz w:val="28"/>
          <w:szCs w:val="28"/>
          <w:rtl/>
        </w:rPr>
        <w:t>جائزة التوظيف الطلابي</w:t>
      </w:r>
      <w:r w:rsidRPr="008558F5">
        <w:rPr>
          <w:rFonts w:asciiTheme="majorBidi" w:eastAsia="Calibri" w:hAnsiTheme="majorBidi" w:cstheme="majorBidi"/>
          <w:sz w:val="28"/>
          <w:szCs w:val="28"/>
        </w:rPr>
        <w:t>: </w:t>
      </w:r>
      <w:r w:rsidRPr="008558F5">
        <w:rPr>
          <w:rFonts w:asciiTheme="majorBidi" w:eastAsia="Calibri" w:hAnsiTheme="majorBidi" w:cstheme="majorBidi"/>
          <w:sz w:val="28"/>
          <w:szCs w:val="28"/>
          <w:rtl/>
        </w:rPr>
        <w:t>تمنح الجائزة لطالب وطالبة عملا ضمن برنامج التوظيف الطلابي داخل الجامعة</w:t>
      </w:r>
      <w:r w:rsidRPr="008558F5">
        <w:rPr>
          <w:rFonts w:asciiTheme="majorBidi" w:eastAsia="Calibri" w:hAnsiTheme="majorBidi" w:cstheme="majorBidi"/>
          <w:sz w:val="28"/>
          <w:szCs w:val="28"/>
        </w:rPr>
        <w:t>.</w:t>
      </w:r>
    </w:p>
    <w:p w:rsidR="008558F5" w:rsidRPr="008558F5" w:rsidRDefault="008558F5" w:rsidP="008558F5">
      <w:pPr>
        <w:keepNext/>
        <w:keepLines/>
        <w:jc w:val="right"/>
        <w:outlineLvl w:val="0"/>
        <w:rPr>
          <w:rFonts w:asciiTheme="majorBidi" w:hAnsiTheme="majorBidi" w:cstheme="majorBidi"/>
          <w:sz w:val="28"/>
          <w:szCs w:val="28"/>
        </w:rPr>
      </w:pPr>
      <w:r w:rsidRPr="008558F5">
        <w:rPr>
          <w:rFonts w:asciiTheme="majorBidi" w:hAnsiTheme="majorBidi" w:cstheme="majorBidi"/>
          <w:caps/>
          <w:sz w:val="28"/>
          <w:szCs w:val="28"/>
          <w:rtl/>
        </w:rPr>
        <w:t xml:space="preserve">كما تقدم الجامعة جوائز الإسهامات الطلابية المتميزة </w:t>
      </w:r>
      <w:r w:rsidRPr="008558F5">
        <w:rPr>
          <w:rFonts w:asciiTheme="majorBidi" w:hAnsiTheme="majorBidi" w:cstheme="majorBidi"/>
          <w:sz w:val="28"/>
          <w:szCs w:val="28"/>
          <w:rtl/>
        </w:rPr>
        <w:t>جوائز غير تنافسية سنوية، تنقسم لعدة أنواع، تمنح من قبل رئيس الجامعة أو من ينوب عنه، لشريحة واسعة من الطلاب الذين لهم إسهامات متميزة في مجالات عدة في الحياة الطلابية والبرامج والأنشطة اللاصفية. حيث يتم اختيار الطلبة وفق شروط ومعايير جوائز الإسهامات الطلابية المتميزة، وتنقسم جوائز الإسهامات الطلابية المتميزة إلى ست فئات</w:t>
      </w:r>
      <w:r w:rsidRPr="008558F5">
        <w:rPr>
          <w:rFonts w:asciiTheme="majorBidi" w:hAnsiTheme="majorBidi" w:cstheme="majorBidi"/>
          <w:sz w:val="28"/>
          <w:szCs w:val="28"/>
        </w:rPr>
        <w:t>:</w:t>
      </w:r>
    </w:p>
    <w:p w:rsidR="008558F5" w:rsidRPr="008558F5" w:rsidRDefault="008558F5" w:rsidP="008558F5">
      <w:pPr>
        <w:numPr>
          <w:ilvl w:val="0"/>
          <w:numId w:val="27"/>
        </w:numPr>
        <w:bidi/>
        <w:rPr>
          <w:rFonts w:asciiTheme="majorBidi" w:eastAsia="Calibri" w:hAnsiTheme="majorBidi" w:cstheme="majorBidi"/>
          <w:sz w:val="28"/>
          <w:szCs w:val="28"/>
        </w:rPr>
      </w:pPr>
      <w:r w:rsidRPr="008558F5">
        <w:rPr>
          <w:rFonts w:asciiTheme="majorBidi" w:eastAsia="Calibri" w:hAnsiTheme="majorBidi" w:cstheme="majorBidi"/>
          <w:sz w:val="28"/>
          <w:szCs w:val="28"/>
          <w:rtl/>
        </w:rPr>
        <w:t>جائزة الإسهامات في القيادة الطلابية.</w:t>
      </w:r>
    </w:p>
    <w:p w:rsidR="008558F5" w:rsidRPr="008558F5" w:rsidRDefault="008558F5" w:rsidP="008558F5">
      <w:pPr>
        <w:numPr>
          <w:ilvl w:val="0"/>
          <w:numId w:val="27"/>
        </w:numPr>
        <w:bidi/>
        <w:rPr>
          <w:rFonts w:asciiTheme="majorBidi" w:eastAsia="Calibri" w:hAnsiTheme="majorBidi" w:cstheme="majorBidi"/>
          <w:sz w:val="28"/>
          <w:szCs w:val="28"/>
        </w:rPr>
      </w:pPr>
      <w:r w:rsidRPr="008558F5">
        <w:rPr>
          <w:rFonts w:asciiTheme="majorBidi" w:eastAsia="Calibri" w:hAnsiTheme="majorBidi" w:cstheme="majorBidi"/>
          <w:sz w:val="28"/>
          <w:szCs w:val="28"/>
          <w:rtl/>
        </w:rPr>
        <w:t>جائزة الإسهامات في التطوع والخدمة المجتمعية.</w:t>
      </w:r>
    </w:p>
    <w:p w:rsidR="008558F5" w:rsidRPr="008558F5" w:rsidRDefault="008558F5" w:rsidP="008558F5">
      <w:pPr>
        <w:numPr>
          <w:ilvl w:val="0"/>
          <w:numId w:val="27"/>
        </w:numPr>
        <w:bidi/>
        <w:rPr>
          <w:rFonts w:asciiTheme="majorBidi" w:eastAsia="Calibri" w:hAnsiTheme="majorBidi" w:cstheme="majorBidi"/>
          <w:sz w:val="28"/>
          <w:szCs w:val="28"/>
        </w:rPr>
      </w:pPr>
      <w:r w:rsidRPr="008558F5">
        <w:rPr>
          <w:rFonts w:asciiTheme="majorBidi" w:eastAsia="Calibri" w:hAnsiTheme="majorBidi" w:cstheme="majorBidi"/>
          <w:sz w:val="28"/>
          <w:szCs w:val="28"/>
          <w:rtl/>
        </w:rPr>
        <w:t>جائزة الإسهامات في الأندية والمنظمات الطلابية.</w:t>
      </w:r>
    </w:p>
    <w:p w:rsidR="008558F5" w:rsidRPr="008558F5" w:rsidRDefault="008558F5" w:rsidP="008558F5">
      <w:pPr>
        <w:numPr>
          <w:ilvl w:val="0"/>
          <w:numId w:val="27"/>
        </w:numPr>
        <w:bidi/>
        <w:rPr>
          <w:rFonts w:asciiTheme="majorBidi" w:eastAsia="Calibri" w:hAnsiTheme="majorBidi" w:cstheme="majorBidi"/>
          <w:sz w:val="28"/>
          <w:szCs w:val="28"/>
        </w:rPr>
      </w:pPr>
      <w:r w:rsidRPr="008558F5">
        <w:rPr>
          <w:rFonts w:asciiTheme="majorBidi" w:eastAsia="Calibri" w:hAnsiTheme="majorBidi" w:cstheme="majorBidi"/>
          <w:sz w:val="28"/>
          <w:szCs w:val="28"/>
          <w:rtl/>
        </w:rPr>
        <w:t>جائزة الإسهامات في الرياضة الجامعية.</w:t>
      </w:r>
    </w:p>
    <w:p w:rsidR="008558F5" w:rsidRPr="008558F5" w:rsidRDefault="008558F5" w:rsidP="008558F5">
      <w:pPr>
        <w:numPr>
          <w:ilvl w:val="0"/>
          <w:numId w:val="27"/>
        </w:numPr>
        <w:bidi/>
        <w:rPr>
          <w:rFonts w:asciiTheme="majorBidi" w:eastAsia="Calibri" w:hAnsiTheme="majorBidi" w:cstheme="majorBidi"/>
          <w:sz w:val="28"/>
          <w:szCs w:val="28"/>
        </w:rPr>
      </w:pPr>
      <w:r w:rsidRPr="008558F5">
        <w:rPr>
          <w:rFonts w:asciiTheme="majorBidi" w:eastAsia="Calibri" w:hAnsiTheme="majorBidi" w:cstheme="majorBidi"/>
          <w:sz w:val="28"/>
          <w:szCs w:val="28"/>
          <w:rtl/>
        </w:rPr>
        <w:t>جائزة الاسهامات العلمية والثقافية والفنية.</w:t>
      </w:r>
    </w:p>
    <w:p w:rsidR="008558F5" w:rsidRPr="008558F5" w:rsidRDefault="008558F5" w:rsidP="008558F5">
      <w:pPr>
        <w:numPr>
          <w:ilvl w:val="0"/>
          <w:numId w:val="27"/>
        </w:numPr>
        <w:bidi/>
        <w:rPr>
          <w:rFonts w:asciiTheme="majorBidi" w:eastAsia="Calibri" w:hAnsiTheme="majorBidi" w:cstheme="majorBidi"/>
          <w:sz w:val="28"/>
          <w:szCs w:val="28"/>
        </w:rPr>
      </w:pPr>
      <w:r w:rsidRPr="008558F5">
        <w:rPr>
          <w:rFonts w:asciiTheme="majorBidi" w:eastAsia="Calibri" w:hAnsiTheme="majorBidi" w:cstheme="majorBidi"/>
          <w:sz w:val="28"/>
          <w:szCs w:val="28"/>
          <w:rtl/>
        </w:rPr>
        <w:t>جائزة الإسهامات في التوظيف الطلابي.</w:t>
      </w:r>
    </w:p>
    <w:p w:rsidR="008558F5" w:rsidRPr="008558F5" w:rsidRDefault="008558F5" w:rsidP="008558F5">
      <w:pPr>
        <w:jc w:val="right"/>
        <w:rPr>
          <w:rFonts w:asciiTheme="majorBidi" w:eastAsia="Calibri" w:hAnsiTheme="majorBidi" w:cstheme="majorBidi"/>
          <w:sz w:val="28"/>
          <w:szCs w:val="28"/>
        </w:rPr>
      </w:pPr>
      <w:r w:rsidRPr="008558F5">
        <w:rPr>
          <w:rFonts w:asciiTheme="majorBidi" w:eastAsia="Calibri" w:hAnsiTheme="majorBidi" w:cstheme="majorBidi"/>
          <w:sz w:val="28"/>
          <w:szCs w:val="28"/>
          <w:rtl/>
          <w:lang w:bidi="ar-QA"/>
        </w:rPr>
        <w:t>وفيما يتعلق بالطلبة ذوي الإعاقة خاصة الفتيات في</w:t>
      </w:r>
      <w:r w:rsidRPr="008558F5">
        <w:rPr>
          <w:rFonts w:asciiTheme="majorBidi" w:eastAsia="Calibri" w:hAnsiTheme="majorBidi" w:cstheme="majorBidi"/>
          <w:sz w:val="28"/>
          <w:szCs w:val="28"/>
          <w:lang w:bidi="ar-QA"/>
        </w:rPr>
        <w:t xml:space="preserve"> </w:t>
      </w:r>
      <w:r w:rsidRPr="008558F5">
        <w:rPr>
          <w:rFonts w:asciiTheme="majorBidi" w:eastAsia="Calibri" w:hAnsiTheme="majorBidi" w:cstheme="majorBidi"/>
          <w:sz w:val="28"/>
          <w:szCs w:val="28"/>
          <w:rtl/>
        </w:rPr>
        <w:t xml:space="preserve">الأنشطة الطلابية المختلفة </w:t>
      </w:r>
      <w:r w:rsidRPr="008558F5">
        <w:rPr>
          <w:rFonts w:asciiTheme="majorBidi" w:eastAsia="Calibri" w:hAnsiTheme="majorBidi" w:cstheme="majorBidi"/>
          <w:sz w:val="28"/>
          <w:szCs w:val="28"/>
          <w:rtl/>
          <w:lang w:bidi="ar-QA"/>
        </w:rPr>
        <w:t>و</w:t>
      </w:r>
      <w:r w:rsidRPr="008558F5">
        <w:rPr>
          <w:rFonts w:asciiTheme="majorBidi" w:eastAsia="Calibri" w:hAnsiTheme="majorBidi" w:cstheme="majorBidi"/>
          <w:sz w:val="28"/>
          <w:szCs w:val="28"/>
          <w:rtl/>
        </w:rPr>
        <w:t>الأندية والمجالس الطلابية:</w:t>
      </w:r>
    </w:p>
    <w:p w:rsidR="008558F5" w:rsidRPr="008558F5" w:rsidRDefault="008558F5" w:rsidP="008558F5">
      <w:pPr>
        <w:jc w:val="right"/>
        <w:rPr>
          <w:rFonts w:asciiTheme="majorBidi" w:eastAsia="Calibri" w:hAnsiTheme="majorBidi" w:cstheme="majorBidi"/>
          <w:sz w:val="28"/>
          <w:szCs w:val="28"/>
          <w:rtl/>
        </w:rPr>
      </w:pPr>
      <w:r w:rsidRPr="008558F5">
        <w:rPr>
          <w:rFonts w:asciiTheme="majorBidi" w:eastAsia="Calibri" w:hAnsiTheme="majorBidi" w:cstheme="majorBidi"/>
          <w:sz w:val="28"/>
          <w:szCs w:val="28"/>
          <w:rtl/>
        </w:rPr>
        <w:t>قام الطلبة ذوي الإعاقة وأصدقائهم في جامعة قطر بت</w:t>
      </w:r>
      <w:r w:rsidRPr="008558F5">
        <w:rPr>
          <w:rFonts w:asciiTheme="majorBidi" w:eastAsia="Calibri" w:hAnsiTheme="majorBidi" w:cstheme="majorBidi"/>
          <w:sz w:val="28"/>
          <w:szCs w:val="28"/>
          <w:rtl/>
          <w:lang w:bidi="ar-QA"/>
        </w:rPr>
        <w:t>أ</w:t>
      </w:r>
      <w:r w:rsidRPr="008558F5">
        <w:rPr>
          <w:rFonts w:asciiTheme="majorBidi" w:eastAsia="Calibri" w:hAnsiTheme="majorBidi" w:cstheme="majorBidi"/>
          <w:sz w:val="28"/>
          <w:szCs w:val="28"/>
          <w:rtl/>
        </w:rPr>
        <w:t xml:space="preserve">سيس مبادرة "أنا أقدر " الطلابية، وتهدف هذه المبادرة إلى إبراز الدور الفاعل والحيوي للأشخاص ذوي الإعاقة في بناء الوطن وخدمة المجتمع وتصحيح المفاهيم المغلوطة التي تنتقص من قدراتهم وإمكاناتهم في المسؤولية المجتمعية. </w:t>
      </w:r>
    </w:p>
    <w:p w:rsidR="008558F5" w:rsidRPr="008558F5" w:rsidRDefault="008558F5" w:rsidP="008558F5">
      <w:pPr>
        <w:jc w:val="right"/>
        <w:rPr>
          <w:rFonts w:asciiTheme="majorBidi" w:eastAsia="Calibri" w:hAnsiTheme="majorBidi" w:cstheme="majorBidi"/>
          <w:sz w:val="28"/>
          <w:szCs w:val="28"/>
          <w:rtl/>
        </w:rPr>
      </w:pPr>
      <w:r w:rsidRPr="008558F5">
        <w:rPr>
          <w:rFonts w:asciiTheme="majorBidi" w:eastAsia="Calibri" w:hAnsiTheme="majorBidi" w:cstheme="majorBidi"/>
          <w:sz w:val="28"/>
          <w:szCs w:val="28"/>
          <w:rtl/>
        </w:rPr>
        <w:t>قام الطلبة المشاركين بالمبادرة بعدة حملات تطوعية أبرزها:</w:t>
      </w:r>
    </w:p>
    <w:p w:rsidR="008558F5" w:rsidRPr="008558F5" w:rsidRDefault="008558F5" w:rsidP="008558F5">
      <w:pPr>
        <w:jc w:val="right"/>
        <w:rPr>
          <w:rFonts w:asciiTheme="majorBidi" w:eastAsia="Calibri" w:hAnsiTheme="majorBidi" w:cstheme="majorBidi"/>
          <w:sz w:val="28"/>
          <w:szCs w:val="28"/>
          <w:rtl/>
        </w:rPr>
      </w:pPr>
      <w:r w:rsidRPr="008558F5">
        <w:rPr>
          <w:rFonts w:asciiTheme="majorBidi" w:eastAsia="Calibri" w:hAnsiTheme="majorBidi" w:cstheme="majorBidi"/>
          <w:sz w:val="28"/>
          <w:szCs w:val="28"/>
          <w:rtl/>
        </w:rPr>
        <w:t xml:space="preserve">حملة مشكورين: مشاركة (10) طالبات من ذوي الإعاقة. </w:t>
      </w:r>
    </w:p>
    <w:p w:rsidR="008558F5" w:rsidRPr="008558F5" w:rsidRDefault="008558F5" w:rsidP="008558F5">
      <w:pPr>
        <w:jc w:val="right"/>
        <w:rPr>
          <w:rFonts w:asciiTheme="majorBidi" w:eastAsia="Calibri" w:hAnsiTheme="majorBidi" w:cstheme="majorBidi"/>
          <w:sz w:val="28"/>
          <w:szCs w:val="28"/>
        </w:rPr>
      </w:pPr>
      <w:r w:rsidRPr="008558F5">
        <w:rPr>
          <w:rFonts w:asciiTheme="majorBidi" w:eastAsia="Calibri" w:hAnsiTheme="majorBidi" w:cstheme="majorBidi"/>
          <w:sz w:val="28"/>
          <w:szCs w:val="28"/>
          <w:rtl/>
        </w:rPr>
        <w:t xml:space="preserve">حملة ماقصرتو: مشاركة (6) طالبات من ذوي الإعاقة. </w:t>
      </w:r>
    </w:p>
    <w:p w:rsidR="008558F5" w:rsidRPr="008558F5" w:rsidRDefault="008558F5" w:rsidP="008558F5">
      <w:pPr>
        <w:jc w:val="right"/>
        <w:rPr>
          <w:rFonts w:asciiTheme="majorBidi" w:eastAsia="Calibri" w:hAnsiTheme="majorBidi" w:cstheme="majorBidi"/>
          <w:sz w:val="28"/>
          <w:szCs w:val="28"/>
          <w:rtl/>
        </w:rPr>
      </w:pPr>
      <w:r w:rsidRPr="008558F5">
        <w:rPr>
          <w:rFonts w:asciiTheme="majorBidi" w:eastAsia="Calibri" w:hAnsiTheme="majorBidi" w:cstheme="majorBidi"/>
          <w:sz w:val="28"/>
          <w:szCs w:val="28"/>
          <w:rtl/>
        </w:rPr>
        <w:t xml:space="preserve">حملة عشانك: مشاركة (8) طالبات من ذوي الإعاقة. </w:t>
      </w:r>
    </w:p>
    <w:p w:rsidR="008558F5" w:rsidRPr="008558F5" w:rsidRDefault="008558F5" w:rsidP="008558F5">
      <w:pPr>
        <w:jc w:val="right"/>
        <w:rPr>
          <w:rFonts w:asciiTheme="majorBidi" w:eastAsia="Calibri" w:hAnsiTheme="majorBidi" w:cstheme="majorBidi"/>
          <w:sz w:val="28"/>
          <w:szCs w:val="28"/>
          <w:rtl/>
        </w:rPr>
      </w:pPr>
      <w:r w:rsidRPr="008558F5">
        <w:rPr>
          <w:rFonts w:asciiTheme="majorBidi" w:eastAsia="Calibri" w:hAnsiTheme="majorBidi" w:cstheme="majorBidi"/>
          <w:sz w:val="28"/>
          <w:szCs w:val="28"/>
          <w:rtl/>
        </w:rPr>
        <w:t>حملة وفاء: مشاركة (12) طالبة من ذوي الإعاقة.</w:t>
      </w:r>
    </w:p>
    <w:p w:rsidR="008558F5" w:rsidRPr="008558F5" w:rsidRDefault="008558F5" w:rsidP="008558F5">
      <w:pPr>
        <w:jc w:val="right"/>
        <w:rPr>
          <w:rFonts w:asciiTheme="majorBidi" w:eastAsia="Calibri" w:hAnsiTheme="majorBidi" w:cstheme="majorBidi"/>
          <w:sz w:val="28"/>
          <w:szCs w:val="28"/>
        </w:rPr>
      </w:pPr>
      <w:r w:rsidRPr="008558F5">
        <w:rPr>
          <w:rFonts w:asciiTheme="majorBidi" w:eastAsia="Calibri" w:hAnsiTheme="majorBidi" w:cstheme="majorBidi"/>
          <w:sz w:val="28"/>
          <w:szCs w:val="28"/>
          <w:rtl/>
        </w:rPr>
        <w:t>حملة ديرتنا: مشاركة (15) طالبة من ذوي الإعاقة.</w:t>
      </w:r>
    </w:p>
    <w:p w:rsidR="008558F5" w:rsidRPr="008558F5" w:rsidRDefault="008558F5" w:rsidP="008558F5">
      <w:pPr>
        <w:jc w:val="right"/>
        <w:rPr>
          <w:rFonts w:asciiTheme="majorBidi" w:eastAsia="Calibri" w:hAnsiTheme="majorBidi" w:cstheme="majorBidi"/>
          <w:color w:val="000000" w:themeColor="text1"/>
          <w:sz w:val="28"/>
          <w:szCs w:val="28"/>
          <w:rtl/>
        </w:rPr>
      </w:pPr>
      <w:r w:rsidRPr="008558F5">
        <w:rPr>
          <w:rFonts w:asciiTheme="majorBidi" w:eastAsia="Calibri" w:hAnsiTheme="majorBidi" w:cstheme="majorBidi"/>
          <w:color w:val="000000" w:themeColor="text1"/>
          <w:sz w:val="28"/>
          <w:szCs w:val="28"/>
          <w:rtl/>
        </w:rPr>
        <w:t>حملة تصدق معنا: مشاركة (4) طالبات من ذوي الإعاقة.</w:t>
      </w:r>
    </w:p>
    <w:p w:rsidR="008558F5" w:rsidRPr="008558F5" w:rsidRDefault="008558F5" w:rsidP="008558F5">
      <w:pPr>
        <w:jc w:val="right"/>
        <w:rPr>
          <w:rFonts w:asciiTheme="majorBidi" w:eastAsia="Calibri" w:hAnsiTheme="majorBidi" w:cstheme="majorBidi"/>
          <w:sz w:val="28"/>
          <w:szCs w:val="28"/>
          <w:rtl/>
        </w:rPr>
      </w:pPr>
      <w:r w:rsidRPr="008558F5">
        <w:rPr>
          <w:rFonts w:asciiTheme="majorBidi" w:eastAsia="Calibri" w:hAnsiTheme="majorBidi" w:cstheme="majorBidi"/>
          <w:color w:val="000000" w:themeColor="text1"/>
          <w:sz w:val="28"/>
          <w:szCs w:val="28"/>
          <w:rtl/>
        </w:rPr>
        <w:lastRenderedPageBreak/>
        <w:t xml:space="preserve">بالإضافة الى مشاركات الطالبات في الأندية الطلابية وعددهم: (12) طالبة وبعض الأنشطة الطلابية الأخرى وعددهم (4) أما مجلس التمثيل </w:t>
      </w:r>
      <w:r w:rsidRPr="008558F5">
        <w:rPr>
          <w:rFonts w:asciiTheme="majorBidi" w:eastAsia="Calibri" w:hAnsiTheme="majorBidi" w:cstheme="majorBidi"/>
          <w:sz w:val="28"/>
          <w:szCs w:val="28"/>
          <w:rtl/>
        </w:rPr>
        <w:t>الطلابي فكان له بصمة حيث فازت طالبتين في الانتخابات.</w:t>
      </w:r>
    </w:p>
    <w:p w:rsidR="008558F5" w:rsidRPr="008558F5" w:rsidRDefault="008558F5" w:rsidP="008558F5">
      <w:pPr>
        <w:autoSpaceDE w:val="0"/>
        <w:autoSpaceDN w:val="0"/>
        <w:adjustRightInd w:val="0"/>
        <w:jc w:val="right"/>
        <w:rPr>
          <w:rFonts w:asciiTheme="majorBidi" w:eastAsia="Calibri" w:hAnsiTheme="majorBidi" w:cstheme="majorBidi"/>
          <w:sz w:val="28"/>
          <w:szCs w:val="28"/>
          <w:rtl/>
        </w:rPr>
      </w:pPr>
      <w:r w:rsidRPr="008558F5">
        <w:rPr>
          <w:rFonts w:asciiTheme="majorBidi" w:eastAsia="Calibri" w:hAnsiTheme="majorBidi" w:cstheme="majorBidi"/>
          <w:sz w:val="28"/>
          <w:szCs w:val="28"/>
          <w:rtl/>
        </w:rPr>
        <w:t>استثمرت</w:t>
      </w:r>
      <w:r w:rsidRPr="008558F5">
        <w:rPr>
          <w:rFonts w:asciiTheme="majorBidi" w:eastAsia="Calibri" w:hAnsiTheme="majorBidi" w:cstheme="majorBidi"/>
          <w:sz w:val="28"/>
          <w:szCs w:val="28"/>
        </w:rPr>
        <w:t xml:space="preserve"> </w:t>
      </w:r>
      <w:r w:rsidRPr="008558F5">
        <w:rPr>
          <w:rFonts w:asciiTheme="majorBidi" w:eastAsia="Calibri" w:hAnsiTheme="majorBidi" w:cstheme="majorBidi"/>
          <w:sz w:val="28"/>
          <w:szCs w:val="28"/>
          <w:rtl/>
        </w:rPr>
        <w:t>جامعة</w:t>
      </w:r>
      <w:r w:rsidRPr="008558F5">
        <w:rPr>
          <w:rFonts w:asciiTheme="majorBidi" w:eastAsia="Calibri" w:hAnsiTheme="majorBidi" w:cstheme="majorBidi"/>
          <w:sz w:val="28"/>
          <w:szCs w:val="28"/>
        </w:rPr>
        <w:t xml:space="preserve"> </w:t>
      </w:r>
      <w:r w:rsidRPr="008558F5">
        <w:rPr>
          <w:rFonts w:asciiTheme="majorBidi" w:eastAsia="Calibri" w:hAnsiTheme="majorBidi" w:cstheme="majorBidi"/>
          <w:sz w:val="28"/>
          <w:szCs w:val="28"/>
          <w:rtl/>
        </w:rPr>
        <w:t>قطر خلال</w:t>
      </w:r>
      <w:r w:rsidRPr="008558F5">
        <w:rPr>
          <w:rFonts w:asciiTheme="majorBidi" w:eastAsia="Calibri" w:hAnsiTheme="majorBidi" w:cstheme="majorBidi"/>
          <w:sz w:val="28"/>
          <w:szCs w:val="28"/>
        </w:rPr>
        <w:t xml:space="preserve"> </w:t>
      </w:r>
      <w:r w:rsidRPr="008558F5">
        <w:rPr>
          <w:rFonts w:asciiTheme="majorBidi" w:eastAsia="Calibri" w:hAnsiTheme="majorBidi" w:cstheme="majorBidi"/>
          <w:sz w:val="28"/>
          <w:szCs w:val="28"/>
          <w:rtl/>
        </w:rPr>
        <w:t>السنوات</w:t>
      </w:r>
      <w:r w:rsidRPr="008558F5">
        <w:rPr>
          <w:rFonts w:asciiTheme="majorBidi" w:eastAsia="Calibri" w:hAnsiTheme="majorBidi" w:cstheme="majorBidi"/>
          <w:sz w:val="28"/>
          <w:szCs w:val="28"/>
        </w:rPr>
        <w:t xml:space="preserve"> </w:t>
      </w:r>
      <w:r w:rsidRPr="008558F5">
        <w:rPr>
          <w:rFonts w:asciiTheme="majorBidi" w:eastAsia="Calibri" w:hAnsiTheme="majorBidi" w:cstheme="majorBidi"/>
          <w:sz w:val="28"/>
          <w:szCs w:val="28"/>
          <w:rtl/>
        </w:rPr>
        <w:t>السابقة</w:t>
      </w:r>
      <w:r w:rsidRPr="008558F5">
        <w:rPr>
          <w:rFonts w:asciiTheme="majorBidi" w:eastAsia="Calibri" w:hAnsiTheme="majorBidi" w:cstheme="majorBidi"/>
          <w:sz w:val="28"/>
          <w:szCs w:val="28"/>
        </w:rPr>
        <w:t xml:space="preserve"> </w:t>
      </w:r>
      <w:r w:rsidRPr="008558F5">
        <w:rPr>
          <w:rFonts w:asciiTheme="majorBidi" w:eastAsia="Calibri" w:hAnsiTheme="majorBidi" w:cstheme="majorBidi"/>
          <w:sz w:val="28"/>
          <w:szCs w:val="28"/>
          <w:rtl/>
        </w:rPr>
        <w:t>في</w:t>
      </w:r>
      <w:r w:rsidRPr="008558F5">
        <w:rPr>
          <w:rFonts w:asciiTheme="majorBidi" w:eastAsia="Calibri" w:hAnsiTheme="majorBidi" w:cstheme="majorBidi"/>
          <w:sz w:val="28"/>
          <w:szCs w:val="28"/>
        </w:rPr>
        <w:t xml:space="preserve"> </w:t>
      </w:r>
      <w:r w:rsidRPr="008558F5">
        <w:rPr>
          <w:rFonts w:asciiTheme="majorBidi" w:eastAsia="Calibri" w:hAnsiTheme="majorBidi" w:cstheme="majorBidi"/>
          <w:sz w:val="28"/>
          <w:szCs w:val="28"/>
          <w:rtl/>
        </w:rPr>
        <w:t>استخدام</w:t>
      </w:r>
      <w:r w:rsidRPr="008558F5">
        <w:rPr>
          <w:rFonts w:asciiTheme="majorBidi" w:eastAsia="Calibri" w:hAnsiTheme="majorBidi" w:cstheme="majorBidi"/>
          <w:sz w:val="28"/>
          <w:szCs w:val="28"/>
        </w:rPr>
        <w:t xml:space="preserve"> </w:t>
      </w:r>
      <w:r w:rsidRPr="008558F5">
        <w:rPr>
          <w:rFonts w:asciiTheme="majorBidi" w:eastAsia="Calibri" w:hAnsiTheme="majorBidi" w:cstheme="majorBidi"/>
          <w:sz w:val="28"/>
          <w:szCs w:val="28"/>
          <w:rtl/>
        </w:rPr>
        <w:t>تكنولوجيا</w:t>
      </w:r>
      <w:r w:rsidRPr="008558F5">
        <w:rPr>
          <w:rFonts w:asciiTheme="majorBidi" w:eastAsia="Calibri" w:hAnsiTheme="majorBidi" w:cstheme="majorBidi"/>
          <w:sz w:val="28"/>
          <w:szCs w:val="28"/>
        </w:rPr>
        <w:t xml:space="preserve"> </w:t>
      </w:r>
      <w:r w:rsidRPr="008558F5">
        <w:rPr>
          <w:rFonts w:asciiTheme="majorBidi" w:eastAsia="Calibri" w:hAnsiTheme="majorBidi" w:cstheme="majorBidi"/>
          <w:sz w:val="28"/>
          <w:szCs w:val="28"/>
          <w:rtl/>
        </w:rPr>
        <w:t>التعليم</w:t>
      </w:r>
      <w:r w:rsidRPr="008558F5">
        <w:rPr>
          <w:rFonts w:asciiTheme="majorBidi" w:eastAsia="Calibri" w:hAnsiTheme="majorBidi" w:cstheme="majorBidi"/>
          <w:sz w:val="28"/>
          <w:szCs w:val="28"/>
        </w:rPr>
        <w:t xml:space="preserve"> </w:t>
      </w:r>
      <w:r w:rsidRPr="008558F5">
        <w:rPr>
          <w:rFonts w:asciiTheme="majorBidi" w:eastAsia="Calibri" w:hAnsiTheme="majorBidi" w:cstheme="majorBidi"/>
          <w:sz w:val="28"/>
          <w:szCs w:val="28"/>
          <w:rtl/>
        </w:rPr>
        <w:t>لتعزيز</w:t>
      </w:r>
      <w:r w:rsidRPr="008558F5">
        <w:rPr>
          <w:rFonts w:asciiTheme="majorBidi" w:eastAsia="Calibri" w:hAnsiTheme="majorBidi" w:cstheme="majorBidi"/>
          <w:sz w:val="28"/>
          <w:szCs w:val="28"/>
        </w:rPr>
        <w:t xml:space="preserve"> </w:t>
      </w:r>
      <w:r w:rsidRPr="008558F5">
        <w:rPr>
          <w:rFonts w:asciiTheme="majorBidi" w:eastAsia="Calibri" w:hAnsiTheme="majorBidi" w:cstheme="majorBidi"/>
          <w:sz w:val="28"/>
          <w:szCs w:val="28"/>
          <w:rtl/>
        </w:rPr>
        <w:t>العملية</w:t>
      </w:r>
      <w:r w:rsidRPr="008558F5">
        <w:rPr>
          <w:rFonts w:asciiTheme="majorBidi" w:eastAsia="Calibri" w:hAnsiTheme="majorBidi" w:cstheme="majorBidi"/>
          <w:sz w:val="28"/>
          <w:szCs w:val="28"/>
        </w:rPr>
        <w:t xml:space="preserve"> </w:t>
      </w:r>
      <w:r w:rsidRPr="008558F5">
        <w:rPr>
          <w:rFonts w:asciiTheme="majorBidi" w:eastAsia="Calibri" w:hAnsiTheme="majorBidi" w:cstheme="majorBidi"/>
          <w:sz w:val="28"/>
          <w:szCs w:val="28"/>
          <w:rtl/>
        </w:rPr>
        <w:t>التعليمية</w:t>
      </w:r>
      <w:r w:rsidRPr="008558F5">
        <w:rPr>
          <w:rFonts w:asciiTheme="majorBidi" w:eastAsia="Calibri" w:hAnsiTheme="majorBidi" w:cstheme="majorBidi"/>
          <w:sz w:val="28"/>
          <w:szCs w:val="28"/>
        </w:rPr>
        <w:t xml:space="preserve"> </w:t>
      </w:r>
      <w:r w:rsidRPr="008558F5">
        <w:rPr>
          <w:rFonts w:asciiTheme="majorBidi" w:eastAsia="Calibri" w:hAnsiTheme="majorBidi" w:cstheme="majorBidi"/>
          <w:sz w:val="28"/>
          <w:szCs w:val="28"/>
          <w:rtl/>
        </w:rPr>
        <w:t>وتحسين</w:t>
      </w:r>
      <w:r w:rsidRPr="008558F5">
        <w:rPr>
          <w:rFonts w:asciiTheme="majorBidi" w:eastAsia="Calibri" w:hAnsiTheme="majorBidi" w:cstheme="majorBidi"/>
          <w:sz w:val="28"/>
          <w:szCs w:val="28"/>
        </w:rPr>
        <w:t xml:space="preserve"> </w:t>
      </w:r>
      <w:r w:rsidRPr="008558F5">
        <w:rPr>
          <w:rFonts w:asciiTheme="majorBidi" w:eastAsia="Calibri" w:hAnsiTheme="majorBidi" w:cstheme="majorBidi"/>
          <w:sz w:val="28"/>
          <w:szCs w:val="28"/>
          <w:rtl/>
        </w:rPr>
        <w:t>مخرجات</w:t>
      </w:r>
      <w:r w:rsidRPr="008558F5">
        <w:rPr>
          <w:rFonts w:asciiTheme="majorBidi" w:eastAsia="Calibri" w:hAnsiTheme="majorBidi" w:cstheme="majorBidi"/>
          <w:sz w:val="28"/>
          <w:szCs w:val="28"/>
        </w:rPr>
        <w:t xml:space="preserve"> </w:t>
      </w:r>
      <w:r w:rsidRPr="008558F5">
        <w:rPr>
          <w:rFonts w:asciiTheme="majorBidi" w:eastAsia="Calibri" w:hAnsiTheme="majorBidi" w:cstheme="majorBidi"/>
          <w:sz w:val="28"/>
          <w:szCs w:val="28"/>
          <w:rtl/>
        </w:rPr>
        <w:t>التعلم</w:t>
      </w:r>
      <w:r w:rsidRPr="008558F5">
        <w:rPr>
          <w:rFonts w:asciiTheme="majorBidi" w:eastAsia="Calibri" w:hAnsiTheme="majorBidi" w:cstheme="majorBidi"/>
          <w:sz w:val="28"/>
          <w:szCs w:val="28"/>
        </w:rPr>
        <w:t xml:space="preserve"> </w:t>
      </w:r>
      <w:r w:rsidRPr="008558F5">
        <w:rPr>
          <w:rFonts w:asciiTheme="majorBidi" w:eastAsia="Calibri" w:hAnsiTheme="majorBidi" w:cstheme="majorBidi"/>
          <w:sz w:val="28"/>
          <w:szCs w:val="28"/>
          <w:rtl/>
        </w:rPr>
        <w:t>وكذلك تحقيق</w:t>
      </w:r>
      <w:r w:rsidRPr="008558F5">
        <w:rPr>
          <w:rFonts w:asciiTheme="majorBidi" w:eastAsia="Calibri" w:hAnsiTheme="majorBidi" w:cstheme="majorBidi"/>
          <w:sz w:val="28"/>
          <w:szCs w:val="28"/>
        </w:rPr>
        <w:t xml:space="preserve"> </w:t>
      </w:r>
      <w:r w:rsidRPr="008558F5">
        <w:rPr>
          <w:rFonts w:asciiTheme="majorBidi" w:eastAsia="Calibri" w:hAnsiTheme="majorBidi" w:cstheme="majorBidi"/>
          <w:sz w:val="28"/>
          <w:szCs w:val="28"/>
          <w:rtl/>
        </w:rPr>
        <w:t>أهداف</w:t>
      </w:r>
      <w:r w:rsidRPr="008558F5">
        <w:rPr>
          <w:rFonts w:asciiTheme="majorBidi" w:eastAsia="Calibri" w:hAnsiTheme="majorBidi" w:cstheme="majorBidi"/>
          <w:sz w:val="28"/>
          <w:szCs w:val="28"/>
        </w:rPr>
        <w:t xml:space="preserve"> </w:t>
      </w:r>
      <w:r w:rsidRPr="008558F5">
        <w:rPr>
          <w:rFonts w:asciiTheme="majorBidi" w:eastAsia="Calibri" w:hAnsiTheme="majorBidi" w:cstheme="majorBidi"/>
          <w:sz w:val="28"/>
          <w:szCs w:val="28"/>
          <w:rtl/>
        </w:rPr>
        <w:t>الجامعة</w:t>
      </w:r>
      <w:r w:rsidRPr="008558F5">
        <w:rPr>
          <w:rFonts w:asciiTheme="majorBidi" w:eastAsia="Calibri" w:hAnsiTheme="majorBidi" w:cstheme="majorBidi"/>
          <w:sz w:val="28"/>
          <w:szCs w:val="28"/>
        </w:rPr>
        <w:t xml:space="preserve"> </w:t>
      </w:r>
      <w:r w:rsidRPr="008558F5">
        <w:rPr>
          <w:rFonts w:asciiTheme="majorBidi" w:eastAsia="Calibri" w:hAnsiTheme="majorBidi" w:cstheme="majorBidi"/>
          <w:sz w:val="28"/>
          <w:szCs w:val="28"/>
          <w:rtl/>
        </w:rPr>
        <w:t>الاستراتيجية</w:t>
      </w:r>
      <w:r w:rsidRPr="008558F5">
        <w:rPr>
          <w:rFonts w:asciiTheme="majorBidi" w:eastAsia="Calibri" w:hAnsiTheme="majorBidi" w:cstheme="majorBidi"/>
          <w:sz w:val="28"/>
          <w:szCs w:val="28"/>
        </w:rPr>
        <w:t xml:space="preserve"> </w:t>
      </w:r>
      <w:r w:rsidRPr="008558F5">
        <w:rPr>
          <w:rFonts w:asciiTheme="majorBidi" w:eastAsia="Calibri" w:hAnsiTheme="majorBidi" w:cstheme="majorBidi"/>
          <w:sz w:val="28"/>
          <w:szCs w:val="28"/>
          <w:rtl/>
        </w:rPr>
        <w:t>ورسالتها</w:t>
      </w:r>
      <w:r w:rsidRPr="008558F5">
        <w:rPr>
          <w:rFonts w:asciiTheme="majorBidi" w:eastAsia="Calibri" w:hAnsiTheme="majorBidi" w:cstheme="majorBidi"/>
          <w:sz w:val="28"/>
          <w:szCs w:val="28"/>
        </w:rPr>
        <w:t xml:space="preserve"> </w:t>
      </w:r>
      <w:r w:rsidRPr="008558F5">
        <w:rPr>
          <w:rFonts w:asciiTheme="majorBidi" w:eastAsia="Calibri" w:hAnsiTheme="majorBidi" w:cstheme="majorBidi"/>
          <w:sz w:val="28"/>
          <w:szCs w:val="28"/>
          <w:rtl/>
        </w:rPr>
        <w:t xml:space="preserve">التعليمية. </w:t>
      </w:r>
    </w:p>
    <w:p w:rsidR="008558F5" w:rsidRPr="008558F5" w:rsidRDefault="008558F5" w:rsidP="008558F5">
      <w:pPr>
        <w:contextualSpacing/>
        <w:jc w:val="right"/>
        <w:rPr>
          <w:rFonts w:asciiTheme="majorBidi" w:eastAsia="Calibri" w:hAnsiTheme="majorBidi" w:cstheme="majorBidi"/>
          <w:color w:val="000000"/>
          <w:sz w:val="28"/>
          <w:szCs w:val="28"/>
          <w:rtl/>
          <w:lang w:val="en-GB" w:bidi="ar-QA"/>
        </w:rPr>
      </w:pPr>
      <w:r w:rsidRPr="008558F5">
        <w:rPr>
          <w:rFonts w:asciiTheme="majorBidi" w:eastAsia="Calibri" w:hAnsiTheme="majorBidi" w:cstheme="majorBidi"/>
          <w:sz w:val="28"/>
          <w:szCs w:val="28"/>
          <w:rtl/>
        </w:rPr>
        <w:t xml:space="preserve">وعليه فأن جامعة قطر جاهزة سواء في بنيتها التحتية أو المنصات الإلكترونية المتوفرة ومنتسبي جامعة قطر لاستخدام منصات إلكترونية </w:t>
      </w:r>
      <w:r w:rsidRPr="008558F5">
        <w:rPr>
          <w:rFonts w:asciiTheme="majorBidi" w:eastAsia="Calibri" w:hAnsiTheme="majorBidi" w:cstheme="majorBidi" w:hint="cs"/>
          <w:sz w:val="28"/>
          <w:szCs w:val="28"/>
          <w:rtl/>
        </w:rPr>
        <w:t xml:space="preserve">مثل </w:t>
      </w:r>
      <w:r w:rsidRPr="008558F5">
        <w:rPr>
          <w:rFonts w:asciiTheme="majorBidi" w:eastAsia="Calibri" w:hAnsiTheme="majorBidi" w:cstheme="majorBidi"/>
          <w:sz w:val="28"/>
          <w:szCs w:val="28"/>
          <w:rtl/>
        </w:rPr>
        <w:t>(</w:t>
      </w:r>
      <w:r w:rsidRPr="008558F5">
        <w:rPr>
          <w:rFonts w:asciiTheme="majorBidi" w:eastAsia="Calibri" w:hAnsiTheme="majorBidi" w:cstheme="majorBidi"/>
          <w:sz w:val="28"/>
          <w:szCs w:val="28"/>
        </w:rPr>
        <w:t xml:space="preserve">MICROSOFT </w:t>
      </w:r>
      <w:r w:rsidRPr="008558F5">
        <w:rPr>
          <w:rFonts w:asciiTheme="majorBidi" w:eastAsia="Calibri" w:hAnsiTheme="majorBidi" w:cstheme="majorBidi"/>
          <w:sz w:val="28"/>
          <w:szCs w:val="28"/>
        </w:rPr>
        <w:t>TEAM</w:t>
      </w:r>
      <w:r w:rsidRPr="008558F5">
        <w:rPr>
          <w:rFonts w:asciiTheme="majorBidi" w:eastAsia="Calibri" w:hAnsiTheme="majorBidi" w:cstheme="majorBidi" w:hint="cs"/>
          <w:sz w:val="28"/>
          <w:szCs w:val="28"/>
          <w:rtl/>
        </w:rPr>
        <w:t>،</w:t>
      </w:r>
      <w:r w:rsidRPr="008558F5">
        <w:rPr>
          <w:rFonts w:asciiTheme="majorBidi" w:eastAsia="Calibri" w:hAnsiTheme="majorBidi" w:cstheme="majorBidi"/>
          <w:sz w:val="28"/>
          <w:szCs w:val="28"/>
        </w:rPr>
        <w:t xml:space="preserve"> WEPX, ZOOM</w:t>
      </w:r>
      <w:r w:rsidRPr="008558F5">
        <w:rPr>
          <w:rFonts w:asciiTheme="majorBidi" w:eastAsia="Calibri" w:hAnsiTheme="majorBidi" w:cstheme="majorBidi"/>
          <w:sz w:val="28"/>
          <w:szCs w:val="28"/>
          <w:rtl/>
        </w:rPr>
        <w:t>)</w:t>
      </w:r>
      <w:r w:rsidRPr="008558F5">
        <w:rPr>
          <w:rFonts w:asciiTheme="majorBidi" w:eastAsia="Calibri" w:hAnsiTheme="majorBidi" w:cstheme="majorBidi"/>
          <w:color w:val="000000"/>
          <w:sz w:val="28"/>
          <w:szCs w:val="28"/>
          <w:rtl/>
          <w:lang w:val="en-GB" w:bidi="ar-QA"/>
        </w:rPr>
        <w:t xml:space="preserve"> والمشاركات والتواصل بين كافة منتسبي الجامعة.</w:t>
      </w:r>
    </w:p>
    <w:p w:rsidR="008558F5" w:rsidRPr="008558F5" w:rsidRDefault="008558F5" w:rsidP="008558F5">
      <w:pPr>
        <w:bidi/>
        <w:spacing w:line="240" w:lineRule="auto"/>
        <w:jc w:val="both"/>
        <w:rPr>
          <w:rFonts w:asciiTheme="majorBidi" w:hAnsiTheme="majorBidi" w:cstheme="majorBidi"/>
          <w:color w:val="FF0000"/>
          <w:sz w:val="28"/>
          <w:szCs w:val="28"/>
          <w:u w:val="single"/>
          <w:lang w:bidi="ar-QA"/>
        </w:rPr>
      </w:pPr>
    </w:p>
    <w:p w:rsidR="00CB34D3" w:rsidRPr="006E3584" w:rsidRDefault="00CB34D3" w:rsidP="00CC56E6">
      <w:pPr>
        <w:bidi/>
        <w:spacing w:line="240" w:lineRule="auto"/>
        <w:jc w:val="both"/>
        <w:rPr>
          <w:rFonts w:asciiTheme="majorBidi" w:hAnsiTheme="majorBidi" w:cstheme="majorBidi"/>
          <w:color w:val="FF0000"/>
          <w:sz w:val="28"/>
          <w:szCs w:val="28"/>
          <w:u w:val="single"/>
        </w:rPr>
      </w:pPr>
      <w:r w:rsidRPr="006E3584">
        <w:rPr>
          <w:rFonts w:asciiTheme="majorBidi" w:hAnsiTheme="majorBidi" w:cstheme="majorBidi"/>
          <w:color w:val="FF0000"/>
          <w:sz w:val="28"/>
          <w:szCs w:val="28"/>
          <w:u w:val="single"/>
          <w:rtl/>
        </w:rPr>
        <w:t>4. ما هي الاتجاهات والمحركات الرئيسية التي تؤثر على نشاطهم / مشاركتهم في بلدك</w:t>
      </w:r>
      <w:r w:rsidR="00C7198D" w:rsidRPr="006E3584">
        <w:rPr>
          <w:rFonts w:asciiTheme="majorBidi" w:hAnsiTheme="majorBidi" w:cstheme="majorBidi"/>
          <w:color w:val="FF0000"/>
          <w:sz w:val="28"/>
          <w:szCs w:val="28"/>
          <w:u w:val="single"/>
          <w:rtl/>
        </w:rPr>
        <w:t>م</w:t>
      </w:r>
      <w:r w:rsidRPr="006E3584">
        <w:rPr>
          <w:rFonts w:asciiTheme="majorBidi" w:hAnsiTheme="majorBidi" w:cstheme="majorBidi"/>
          <w:color w:val="FF0000"/>
          <w:sz w:val="28"/>
          <w:szCs w:val="28"/>
          <w:u w:val="single"/>
          <w:rtl/>
        </w:rPr>
        <w:t xml:space="preserve"> أو منطقتك</w:t>
      </w:r>
      <w:r w:rsidR="00C7198D" w:rsidRPr="006E3584">
        <w:rPr>
          <w:rFonts w:asciiTheme="majorBidi" w:hAnsiTheme="majorBidi" w:cstheme="majorBidi"/>
          <w:color w:val="FF0000"/>
          <w:sz w:val="28"/>
          <w:szCs w:val="28"/>
          <w:u w:val="single"/>
          <w:rtl/>
        </w:rPr>
        <w:t>م</w:t>
      </w:r>
      <w:r w:rsidRPr="006E3584">
        <w:rPr>
          <w:rFonts w:asciiTheme="majorBidi" w:hAnsiTheme="majorBidi" w:cstheme="majorBidi"/>
          <w:color w:val="FF0000"/>
          <w:sz w:val="28"/>
          <w:szCs w:val="28"/>
          <w:u w:val="single"/>
          <w:rtl/>
        </w:rPr>
        <w:t>؟</w:t>
      </w:r>
    </w:p>
    <w:p w:rsidR="00CB34D3" w:rsidRPr="008558F5" w:rsidRDefault="00CB34D3" w:rsidP="00CC56E6">
      <w:pPr>
        <w:bidi/>
        <w:spacing w:line="240" w:lineRule="auto"/>
        <w:jc w:val="both"/>
        <w:rPr>
          <w:rFonts w:asciiTheme="majorBidi" w:hAnsiTheme="majorBidi" w:cstheme="majorBidi"/>
          <w:color w:val="FF0000"/>
          <w:sz w:val="28"/>
          <w:szCs w:val="28"/>
        </w:rPr>
      </w:pPr>
      <w:r w:rsidRPr="008558F5">
        <w:rPr>
          <w:rFonts w:asciiTheme="majorBidi" w:hAnsiTheme="majorBidi" w:cstheme="majorBidi"/>
          <w:color w:val="FF0000"/>
          <w:sz w:val="28"/>
          <w:szCs w:val="28"/>
          <w:rtl/>
        </w:rPr>
        <w:t>5. ما هي الأمثلة الإيجابية والملهمة على نشاط الفتاة من حيث:</w:t>
      </w:r>
    </w:p>
    <w:p w:rsidR="00CB34D3" w:rsidRPr="006E3584" w:rsidRDefault="00CB34D3" w:rsidP="00CC56E6">
      <w:pPr>
        <w:bidi/>
        <w:spacing w:line="240" w:lineRule="auto"/>
        <w:ind w:left="630"/>
        <w:jc w:val="both"/>
        <w:rPr>
          <w:rFonts w:asciiTheme="majorBidi" w:hAnsiTheme="majorBidi" w:cstheme="majorBidi"/>
          <w:color w:val="FF0000"/>
          <w:sz w:val="28"/>
          <w:szCs w:val="28"/>
          <w:rtl/>
        </w:rPr>
      </w:pPr>
      <w:r w:rsidRPr="006E3584">
        <w:rPr>
          <w:rFonts w:asciiTheme="majorBidi" w:hAnsiTheme="majorBidi" w:cstheme="majorBidi"/>
          <w:b/>
          <w:bCs/>
          <w:color w:val="FF0000"/>
          <w:sz w:val="28"/>
          <w:szCs w:val="28"/>
          <w:rtl/>
        </w:rPr>
        <w:t>أولا.</w:t>
      </w:r>
      <w:r w:rsidRPr="006E3584">
        <w:rPr>
          <w:rFonts w:asciiTheme="majorBidi" w:hAnsiTheme="majorBidi" w:cstheme="majorBidi"/>
          <w:color w:val="FF0000"/>
          <w:sz w:val="28"/>
          <w:szCs w:val="28"/>
          <w:rtl/>
        </w:rPr>
        <w:t xml:space="preserve"> التعبئة الاجتماعية والتغيير</w:t>
      </w:r>
      <w:r w:rsidR="00EE0E7F" w:rsidRPr="006E3584">
        <w:rPr>
          <w:rFonts w:asciiTheme="majorBidi" w:hAnsiTheme="majorBidi" w:cstheme="majorBidi"/>
          <w:color w:val="FF0000"/>
          <w:sz w:val="28"/>
          <w:szCs w:val="28"/>
          <w:rtl/>
        </w:rPr>
        <w:t xml:space="preserve"> </w:t>
      </w:r>
      <w:r w:rsidR="00CC56E6" w:rsidRPr="006E3584">
        <w:rPr>
          <w:rFonts w:asciiTheme="majorBidi" w:hAnsiTheme="majorBidi" w:cstheme="majorBidi" w:hint="cs"/>
          <w:color w:val="FF0000"/>
          <w:sz w:val="28"/>
          <w:szCs w:val="28"/>
          <w:rtl/>
        </w:rPr>
        <w:t>و</w:t>
      </w:r>
      <w:r w:rsidR="00CC56E6" w:rsidRPr="00CC56E6">
        <w:rPr>
          <w:rFonts w:asciiTheme="majorBidi" w:hAnsiTheme="majorBidi" w:cstheme="majorBidi" w:hint="cs"/>
          <w:b/>
          <w:bCs/>
          <w:color w:val="FF0000"/>
          <w:sz w:val="28"/>
          <w:szCs w:val="28"/>
          <w:rtl/>
        </w:rPr>
        <w:t>ثالثا</w:t>
      </w:r>
      <w:r w:rsidR="00EE0E7F" w:rsidRPr="006E3584">
        <w:rPr>
          <w:rFonts w:asciiTheme="majorBidi" w:hAnsiTheme="majorBidi" w:cstheme="majorBidi"/>
          <w:b/>
          <w:bCs/>
          <w:color w:val="FF0000"/>
          <w:sz w:val="28"/>
          <w:szCs w:val="28"/>
          <w:rtl/>
        </w:rPr>
        <w:t>.</w:t>
      </w:r>
      <w:r w:rsidR="00EE0E7F" w:rsidRPr="006E3584">
        <w:rPr>
          <w:rFonts w:asciiTheme="majorBidi" w:hAnsiTheme="majorBidi" w:cstheme="majorBidi"/>
          <w:color w:val="FF0000"/>
          <w:sz w:val="28"/>
          <w:szCs w:val="28"/>
          <w:rtl/>
        </w:rPr>
        <w:t xml:space="preserve"> التنمية الشخصية والتمكين (للفتيات والشابات)</w:t>
      </w:r>
    </w:p>
    <w:p w:rsidR="00E008EB" w:rsidRPr="006E3584" w:rsidRDefault="00EE0E7F" w:rsidP="00CC56E6">
      <w:pPr>
        <w:tabs>
          <w:tab w:val="left" w:pos="3668"/>
        </w:tabs>
        <w:bidi/>
        <w:spacing w:line="240" w:lineRule="auto"/>
        <w:jc w:val="both"/>
        <w:rPr>
          <w:rFonts w:asciiTheme="majorBidi" w:hAnsiTheme="majorBidi" w:cstheme="majorBidi"/>
          <w:noProof/>
          <w:color w:val="000000"/>
          <w:sz w:val="28"/>
          <w:szCs w:val="28"/>
          <w:rtl/>
        </w:rPr>
      </w:pPr>
      <w:r w:rsidRPr="006E3584">
        <w:rPr>
          <w:rFonts w:asciiTheme="majorBidi" w:hAnsiTheme="majorBidi" w:cstheme="majorBidi"/>
          <w:noProof/>
          <w:color w:val="000000"/>
          <w:sz w:val="28"/>
          <w:szCs w:val="28"/>
          <w:rtl/>
        </w:rPr>
        <w:t>في هذا الصدد. قام مركز أمان بالعمل على العديد من الأنشطة وفقاً لأهدافه الرئيسية والمتمثلة في "تعزيز منظومة الحماية والتأهيل الاجتماعي لضحايا العنف والتصدع الأسري من النساء والأطفال والمعرضين لذلك وإعادة دمجهم بالمجتمع" والتي كان أبرزها:</w:t>
      </w:r>
    </w:p>
    <w:p w:rsidR="00EE0E7F" w:rsidRPr="006E3584" w:rsidRDefault="00EE0E7F" w:rsidP="00CC56E6">
      <w:pPr>
        <w:pStyle w:val="ListParagraph"/>
        <w:numPr>
          <w:ilvl w:val="0"/>
          <w:numId w:val="13"/>
        </w:numPr>
        <w:tabs>
          <w:tab w:val="left" w:pos="3668"/>
        </w:tabs>
        <w:bidi/>
        <w:spacing w:line="240" w:lineRule="auto"/>
        <w:jc w:val="both"/>
        <w:rPr>
          <w:rFonts w:asciiTheme="majorBidi" w:hAnsiTheme="majorBidi" w:cstheme="majorBidi"/>
          <w:noProof/>
          <w:color w:val="000000"/>
          <w:sz w:val="28"/>
          <w:szCs w:val="28"/>
        </w:rPr>
      </w:pPr>
      <w:r w:rsidRPr="006E3584">
        <w:rPr>
          <w:rFonts w:asciiTheme="majorBidi" w:hAnsiTheme="majorBidi" w:cstheme="majorBidi"/>
          <w:noProof/>
          <w:color w:val="000000"/>
          <w:sz w:val="28"/>
          <w:szCs w:val="28"/>
          <w:rtl/>
        </w:rPr>
        <w:t>رفع وعي المرأة بحقوقها وواجباتها وتعزيز ثقتها في نفسها وقدراتها</w:t>
      </w:r>
    </w:p>
    <w:p w:rsidR="00EE0E7F" w:rsidRPr="006E3584" w:rsidRDefault="00EE0E7F" w:rsidP="00CC56E6">
      <w:pPr>
        <w:pStyle w:val="ListParagraph"/>
        <w:numPr>
          <w:ilvl w:val="0"/>
          <w:numId w:val="13"/>
        </w:numPr>
        <w:tabs>
          <w:tab w:val="left" w:pos="3668"/>
        </w:tabs>
        <w:bidi/>
        <w:spacing w:line="240" w:lineRule="auto"/>
        <w:jc w:val="both"/>
        <w:rPr>
          <w:rFonts w:asciiTheme="majorBidi" w:hAnsiTheme="majorBidi" w:cstheme="majorBidi"/>
          <w:noProof/>
          <w:color w:val="000000"/>
          <w:sz w:val="28"/>
          <w:szCs w:val="28"/>
        </w:rPr>
      </w:pPr>
      <w:r w:rsidRPr="006E3584">
        <w:rPr>
          <w:rFonts w:asciiTheme="majorBidi" w:hAnsiTheme="majorBidi" w:cstheme="majorBidi"/>
          <w:noProof/>
          <w:color w:val="000000"/>
          <w:sz w:val="28"/>
          <w:szCs w:val="28"/>
          <w:rtl/>
        </w:rPr>
        <w:t>تصميم العديد من الحملات والأنشطة التوعوية التي تخص العنف ضد المرأة بهدف التثقيف ورفع وعي فئات المجتمع</w:t>
      </w:r>
    </w:p>
    <w:p w:rsidR="00EE0E7F" w:rsidRPr="006E3584" w:rsidRDefault="00EE0E7F" w:rsidP="00CC56E6">
      <w:pPr>
        <w:pStyle w:val="ListParagraph"/>
        <w:numPr>
          <w:ilvl w:val="0"/>
          <w:numId w:val="13"/>
        </w:numPr>
        <w:tabs>
          <w:tab w:val="left" w:pos="3668"/>
        </w:tabs>
        <w:bidi/>
        <w:spacing w:line="240" w:lineRule="auto"/>
        <w:jc w:val="both"/>
        <w:rPr>
          <w:rFonts w:asciiTheme="majorBidi" w:hAnsiTheme="majorBidi" w:cstheme="majorBidi"/>
          <w:noProof/>
          <w:color w:val="000000"/>
          <w:sz w:val="28"/>
          <w:szCs w:val="28"/>
        </w:rPr>
      </w:pPr>
      <w:r w:rsidRPr="006E3584">
        <w:rPr>
          <w:rFonts w:asciiTheme="majorBidi" w:hAnsiTheme="majorBidi" w:cstheme="majorBidi"/>
          <w:noProof/>
          <w:color w:val="000000"/>
          <w:sz w:val="28"/>
          <w:szCs w:val="28"/>
          <w:rtl/>
        </w:rPr>
        <w:t>تنظيم ملتقيات ثقافية: ملتقى العنف ضد المرأة في الإعلام والدراما "لتناول تغيير الصورة النمطية للمرأة في الإعلام والدراما".</w:t>
      </w:r>
    </w:p>
    <w:p w:rsidR="00EE0E7F" w:rsidRPr="006E3584" w:rsidRDefault="00EE0E7F" w:rsidP="00CC56E6">
      <w:pPr>
        <w:pStyle w:val="ListParagraph"/>
        <w:numPr>
          <w:ilvl w:val="0"/>
          <w:numId w:val="13"/>
        </w:numPr>
        <w:tabs>
          <w:tab w:val="left" w:pos="3668"/>
        </w:tabs>
        <w:bidi/>
        <w:spacing w:line="240" w:lineRule="auto"/>
        <w:jc w:val="both"/>
        <w:rPr>
          <w:rFonts w:asciiTheme="majorBidi" w:hAnsiTheme="majorBidi" w:cstheme="majorBidi"/>
          <w:noProof/>
          <w:color w:val="000000"/>
          <w:sz w:val="28"/>
          <w:szCs w:val="28"/>
        </w:rPr>
      </w:pPr>
      <w:r w:rsidRPr="006E3584">
        <w:rPr>
          <w:rFonts w:asciiTheme="majorBidi" w:hAnsiTheme="majorBidi" w:cstheme="majorBidi"/>
          <w:noProof/>
          <w:color w:val="000000"/>
          <w:sz w:val="28"/>
          <w:szCs w:val="28"/>
          <w:rtl/>
        </w:rPr>
        <w:t>عقد دورات تخصصية للفئات المستهدفة، وذلك بغية تثقيفهم وتزويدهم بأهم وأحدث المهارات الخاصة بكيفية التعامل مع الفئات المستفيدة. وتهدف هذه الدورات إلى تمكين الأسر من الإلمام بمختلف الوسائل المتعلقة بالحماية من العنف. وتعزيز هذه الثقافة لمقدمي الخدمات من العاملين على رعاية الفئات المستفيدة بالمركز بشكل خاص، وبين أفراد المجتمع بشكل عام.</w:t>
      </w:r>
    </w:p>
    <w:p w:rsidR="00EE0E7F" w:rsidRPr="006E3584" w:rsidRDefault="00EE0E7F" w:rsidP="00CC56E6">
      <w:pPr>
        <w:pStyle w:val="ListParagraph"/>
        <w:numPr>
          <w:ilvl w:val="0"/>
          <w:numId w:val="13"/>
        </w:numPr>
        <w:tabs>
          <w:tab w:val="left" w:pos="3668"/>
        </w:tabs>
        <w:bidi/>
        <w:spacing w:line="240" w:lineRule="auto"/>
        <w:jc w:val="both"/>
        <w:rPr>
          <w:rFonts w:asciiTheme="majorBidi" w:hAnsiTheme="majorBidi" w:cstheme="majorBidi"/>
          <w:noProof/>
          <w:color w:val="000000"/>
          <w:sz w:val="28"/>
          <w:szCs w:val="28"/>
        </w:rPr>
      </w:pPr>
      <w:r w:rsidRPr="006E3584">
        <w:rPr>
          <w:rFonts w:asciiTheme="majorBidi" w:hAnsiTheme="majorBidi" w:cstheme="majorBidi"/>
          <w:noProof/>
          <w:color w:val="000000"/>
          <w:sz w:val="28"/>
          <w:szCs w:val="28"/>
          <w:rtl/>
        </w:rPr>
        <w:t>تنظيم ملتقى المرأة الثاني والثالث تحت عنوان "أدعم مجتمعي كرائدة تمكين"، بمشاركة أكثر من 900 امرأة.</w:t>
      </w:r>
    </w:p>
    <w:p w:rsidR="00EE0E7F" w:rsidRPr="006E3584" w:rsidRDefault="00EE0E7F" w:rsidP="00CC56E6">
      <w:pPr>
        <w:pStyle w:val="ListParagraph"/>
        <w:numPr>
          <w:ilvl w:val="0"/>
          <w:numId w:val="13"/>
        </w:numPr>
        <w:tabs>
          <w:tab w:val="left" w:pos="3668"/>
        </w:tabs>
        <w:bidi/>
        <w:spacing w:line="240" w:lineRule="auto"/>
        <w:jc w:val="both"/>
        <w:rPr>
          <w:rFonts w:asciiTheme="majorBidi" w:hAnsiTheme="majorBidi" w:cstheme="majorBidi"/>
          <w:noProof/>
          <w:color w:val="000000"/>
          <w:sz w:val="28"/>
          <w:szCs w:val="28"/>
        </w:rPr>
      </w:pPr>
      <w:r w:rsidRPr="006E3584">
        <w:rPr>
          <w:rFonts w:asciiTheme="majorBidi" w:hAnsiTheme="majorBidi" w:cstheme="majorBidi"/>
          <w:noProof/>
          <w:color w:val="000000"/>
          <w:sz w:val="28"/>
          <w:szCs w:val="28"/>
          <w:rtl/>
        </w:rPr>
        <w:t>إطلاق حملة إعلامية تستهدف التوعية بالتشريعات القطرية ذات الصلة بحقوق المرأة.</w:t>
      </w:r>
    </w:p>
    <w:p w:rsidR="00EE0E7F" w:rsidRPr="006E3584" w:rsidRDefault="00EE0E7F" w:rsidP="00CC56E6">
      <w:pPr>
        <w:pStyle w:val="ListParagraph"/>
        <w:numPr>
          <w:ilvl w:val="0"/>
          <w:numId w:val="13"/>
        </w:numPr>
        <w:tabs>
          <w:tab w:val="left" w:pos="3668"/>
        </w:tabs>
        <w:bidi/>
        <w:spacing w:line="240" w:lineRule="auto"/>
        <w:jc w:val="both"/>
        <w:rPr>
          <w:rFonts w:asciiTheme="majorBidi" w:hAnsiTheme="majorBidi" w:cstheme="majorBidi"/>
          <w:noProof/>
          <w:color w:val="000000"/>
          <w:sz w:val="28"/>
          <w:szCs w:val="28"/>
        </w:rPr>
      </w:pPr>
      <w:r w:rsidRPr="006E3584">
        <w:rPr>
          <w:rFonts w:asciiTheme="majorBidi" w:hAnsiTheme="majorBidi" w:cstheme="majorBidi"/>
          <w:noProof/>
          <w:color w:val="000000"/>
          <w:sz w:val="28"/>
          <w:szCs w:val="28"/>
          <w:rtl/>
        </w:rPr>
        <w:t>ولما نؤمن به بأن الوقاية خير من العلاج فأننا نعمل على المرأة نفسياً لمواجهة ضغوط الحياة وتجاوزها دون أن تتاثر إنتاجيتها في المجتمع.</w:t>
      </w:r>
    </w:p>
    <w:p w:rsidR="00EE0E7F" w:rsidRPr="006E3584" w:rsidRDefault="00EE0E7F" w:rsidP="00CC56E6">
      <w:pPr>
        <w:pStyle w:val="ListParagraph"/>
        <w:numPr>
          <w:ilvl w:val="0"/>
          <w:numId w:val="13"/>
        </w:numPr>
        <w:tabs>
          <w:tab w:val="left" w:pos="3668"/>
        </w:tabs>
        <w:bidi/>
        <w:spacing w:line="240" w:lineRule="auto"/>
        <w:jc w:val="both"/>
        <w:rPr>
          <w:rFonts w:asciiTheme="majorBidi" w:hAnsiTheme="majorBidi" w:cstheme="majorBidi"/>
          <w:noProof/>
          <w:color w:val="000000"/>
          <w:sz w:val="28"/>
          <w:szCs w:val="28"/>
        </w:rPr>
      </w:pPr>
      <w:r w:rsidRPr="006E3584">
        <w:rPr>
          <w:rFonts w:asciiTheme="majorBidi" w:hAnsiTheme="majorBidi" w:cstheme="majorBidi"/>
          <w:noProof/>
          <w:color w:val="000000"/>
          <w:sz w:val="28"/>
          <w:szCs w:val="28"/>
          <w:rtl/>
        </w:rPr>
        <w:t>إشراك الأسر في نشاطات توعوية مشتركة للنساء والرجال معاً لما فيه من مردود إيجابي.</w:t>
      </w:r>
    </w:p>
    <w:p w:rsidR="00EE0E7F" w:rsidRPr="006E3584" w:rsidRDefault="00EE0E7F" w:rsidP="00CC56E6">
      <w:pPr>
        <w:pStyle w:val="ListParagraph"/>
        <w:numPr>
          <w:ilvl w:val="0"/>
          <w:numId w:val="13"/>
        </w:numPr>
        <w:tabs>
          <w:tab w:val="left" w:pos="3668"/>
        </w:tabs>
        <w:bidi/>
        <w:spacing w:line="240" w:lineRule="auto"/>
        <w:jc w:val="both"/>
        <w:rPr>
          <w:rFonts w:asciiTheme="majorBidi" w:hAnsiTheme="majorBidi" w:cstheme="majorBidi"/>
          <w:noProof/>
          <w:color w:val="000000"/>
          <w:sz w:val="28"/>
          <w:szCs w:val="28"/>
        </w:rPr>
      </w:pPr>
      <w:r w:rsidRPr="006E3584">
        <w:rPr>
          <w:rFonts w:asciiTheme="majorBidi" w:hAnsiTheme="majorBidi" w:cstheme="majorBidi"/>
          <w:noProof/>
          <w:color w:val="000000"/>
          <w:sz w:val="28"/>
          <w:szCs w:val="28"/>
          <w:rtl/>
        </w:rPr>
        <w:t>تقديم استشارات قانونية ونفسية واجتماعية تقدم للنساء عن طريق التواصل الهاتفي مع المتخصصين بالمركز أو عن طريق الحضور لمرافق المركز ومكاتبه.</w:t>
      </w:r>
    </w:p>
    <w:p w:rsidR="00EE0E7F" w:rsidRPr="006E3584" w:rsidRDefault="00EE0E7F" w:rsidP="00CC56E6">
      <w:pPr>
        <w:pStyle w:val="ListParagraph"/>
        <w:numPr>
          <w:ilvl w:val="0"/>
          <w:numId w:val="13"/>
        </w:numPr>
        <w:tabs>
          <w:tab w:val="left" w:pos="3668"/>
        </w:tabs>
        <w:bidi/>
        <w:spacing w:line="240" w:lineRule="auto"/>
        <w:jc w:val="both"/>
        <w:rPr>
          <w:rFonts w:asciiTheme="majorBidi" w:hAnsiTheme="majorBidi" w:cstheme="majorBidi"/>
          <w:noProof/>
          <w:color w:val="000000"/>
          <w:sz w:val="28"/>
          <w:szCs w:val="28"/>
        </w:rPr>
      </w:pPr>
      <w:r w:rsidRPr="006E3584">
        <w:rPr>
          <w:rFonts w:asciiTheme="majorBidi" w:hAnsiTheme="majorBidi" w:cstheme="majorBidi"/>
          <w:noProof/>
          <w:color w:val="000000"/>
          <w:sz w:val="28"/>
          <w:szCs w:val="28"/>
          <w:rtl/>
        </w:rPr>
        <w:t>تقديم خدمات الرعاية اللاحقة للنساء لضمان حمايتهم وإعادة اندماجهم بالمجتمع وتمكينهم من الحصول على حقوقهم بالتنسيق مع المؤسسات الداعمة والشركاء.</w:t>
      </w:r>
    </w:p>
    <w:p w:rsidR="00EE0E7F" w:rsidRPr="006E3584" w:rsidRDefault="00EE0E7F" w:rsidP="00CC56E6">
      <w:pPr>
        <w:pStyle w:val="ListParagraph"/>
        <w:numPr>
          <w:ilvl w:val="0"/>
          <w:numId w:val="13"/>
        </w:numPr>
        <w:tabs>
          <w:tab w:val="left" w:pos="3668"/>
        </w:tabs>
        <w:bidi/>
        <w:spacing w:line="240" w:lineRule="auto"/>
        <w:jc w:val="both"/>
        <w:rPr>
          <w:rFonts w:asciiTheme="majorBidi" w:hAnsiTheme="majorBidi" w:cstheme="majorBidi"/>
          <w:noProof/>
          <w:color w:val="000000"/>
          <w:sz w:val="28"/>
          <w:szCs w:val="28"/>
        </w:rPr>
      </w:pPr>
      <w:r w:rsidRPr="006E3584">
        <w:rPr>
          <w:rFonts w:asciiTheme="majorBidi" w:hAnsiTheme="majorBidi" w:cstheme="majorBidi"/>
          <w:noProof/>
          <w:color w:val="000000"/>
          <w:sz w:val="28"/>
          <w:szCs w:val="28"/>
          <w:rtl/>
        </w:rPr>
        <w:t>مساعدة الامهات في التعرف على الجوانب الايجابية لديها ولدى الطفل.</w:t>
      </w:r>
    </w:p>
    <w:p w:rsidR="00EE0E7F" w:rsidRPr="006E3584" w:rsidRDefault="00EE0E7F" w:rsidP="00CC56E6">
      <w:pPr>
        <w:pStyle w:val="ListParagraph"/>
        <w:numPr>
          <w:ilvl w:val="0"/>
          <w:numId w:val="13"/>
        </w:numPr>
        <w:tabs>
          <w:tab w:val="left" w:pos="3668"/>
        </w:tabs>
        <w:bidi/>
        <w:spacing w:line="240" w:lineRule="auto"/>
        <w:jc w:val="both"/>
        <w:rPr>
          <w:rFonts w:asciiTheme="majorBidi" w:hAnsiTheme="majorBidi" w:cstheme="majorBidi"/>
          <w:noProof/>
          <w:color w:val="000000"/>
          <w:sz w:val="28"/>
          <w:szCs w:val="28"/>
        </w:rPr>
      </w:pPr>
      <w:r w:rsidRPr="006E3584">
        <w:rPr>
          <w:rFonts w:asciiTheme="majorBidi" w:hAnsiTheme="majorBidi" w:cstheme="majorBidi"/>
          <w:noProof/>
          <w:color w:val="000000"/>
          <w:sz w:val="28"/>
          <w:szCs w:val="28"/>
          <w:rtl/>
        </w:rPr>
        <w:t xml:space="preserve">مناصرة ودعم وتمكين المرأة عن طريق عمل جلسات تأهيلية لرفع تقدير الذات لدى المرأة العاملة من خلال مساعدتها لكي تنظر إلى نفسها بطريقة مختلفة مما يساعد على التغيير الذي </w:t>
      </w:r>
      <w:r w:rsidRPr="006E3584">
        <w:rPr>
          <w:rFonts w:asciiTheme="majorBidi" w:hAnsiTheme="majorBidi" w:cstheme="majorBidi"/>
          <w:noProof/>
          <w:color w:val="000000"/>
          <w:sz w:val="28"/>
          <w:szCs w:val="28"/>
          <w:rtl/>
        </w:rPr>
        <w:lastRenderedPageBreak/>
        <w:t>يمكن أن يحد من خلال الاعتماد على القوى التي تمتلكها المرأة. مثل قدرتها على إقامة علاقات وثيقة وتعاون مع شريكها، أو من خلال تعلم مهارات جديدة.</w:t>
      </w:r>
    </w:p>
    <w:p w:rsidR="00EE0E7F" w:rsidRPr="006E3584" w:rsidRDefault="00EE0E7F" w:rsidP="00CC56E6">
      <w:pPr>
        <w:pStyle w:val="ListParagraph"/>
        <w:numPr>
          <w:ilvl w:val="0"/>
          <w:numId w:val="13"/>
        </w:numPr>
        <w:tabs>
          <w:tab w:val="left" w:pos="3668"/>
        </w:tabs>
        <w:bidi/>
        <w:spacing w:line="240" w:lineRule="auto"/>
        <w:jc w:val="both"/>
        <w:rPr>
          <w:rFonts w:asciiTheme="majorBidi" w:hAnsiTheme="majorBidi" w:cstheme="majorBidi"/>
          <w:noProof/>
          <w:color w:val="000000"/>
          <w:sz w:val="28"/>
          <w:szCs w:val="28"/>
        </w:rPr>
      </w:pPr>
      <w:r w:rsidRPr="006E3584">
        <w:rPr>
          <w:rFonts w:asciiTheme="majorBidi" w:hAnsiTheme="majorBidi" w:cstheme="majorBidi"/>
          <w:noProof/>
          <w:color w:val="000000"/>
          <w:sz w:val="28"/>
          <w:szCs w:val="28"/>
          <w:rtl/>
        </w:rPr>
        <w:t>تقديم الدعم النفسي للمرأة العاملة مما يسهل عليها تأدية مهامها وأدوارها في الحياة على الوجه الامثل تجاه أطفالها وأسرتها.</w:t>
      </w:r>
    </w:p>
    <w:p w:rsidR="00EE0E7F" w:rsidRPr="006E3584" w:rsidRDefault="00D338BC" w:rsidP="00CC56E6">
      <w:pPr>
        <w:pStyle w:val="ListParagraph"/>
        <w:numPr>
          <w:ilvl w:val="0"/>
          <w:numId w:val="13"/>
        </w:numPr>
        <w:tabs>
          <w:tab w:val="left" w:pos="3668"/>
        </w:tabs>
        <w:bidi/>
        <w:spacing w:line="240" w:lineRule="auto"/>
        <w:jc w:val="both"/>
        <w:rPr>
          <w:rFonts w:asciiTheme="majorBidi" w:hAnsiTheme="majorBidi" w:cstheme="majorBidi"/>
          <w:noProof/>
          <w:color w:val="000000"/>
          <w:sz w:val="28"/>
          <w:szCs w:val="28"/>
        </w:rPr>
      </w:pPr>
      <w:r w:rsidRPr="006E3584">
        <w:rPr>
          <w:rFonts w:asciiTheme="majorBidi" w:hAnsiTheme="majorBidi" w:cstheme="majorBidi"/>
          <w:noProof/>
          <w:color w:val="000000"/>
          <w:sz w:val="28"/>
          <w:szCs w:val="28"/>
          <w:rtl/>
        </w:rPr>
        <w:t>تعزيز قدرات الأسرة حتى تتمكن من تربية أبنائها وتقديم الخدمات الأساسية لهم (الصحية، التعليمية، والاقتصادية).</w:t>
      </w:r>
    </w:p>
    <w:p w:rsidR="00D338BC" w:rsidRPr="006E3584" w:rsidRDefault="00D338BC" w:rsidP="00CC56E6">
      <w:pPr>
        <w:pStyle w:val="ListParagraph"/>
        <w:numPr>
          <w:ilvl w:val="0"/>
          <w:numId w:val="13"/>
        </w:numPr>
        <w:tabs>
          <w:tab w:val="left" w:pos="3668"/>
        </w:tabs>
        <w:bidi/>
        <w:spacing w:line="240" w:lineRule="auto"/>
        <w:jc w:val="both"/>
        <w:rPr>
          <w:rFonts w:asciiTheme="majorBidi" w:hAnsiTheme="majorBidi" w:cstheme="majorBidi"/>
          <w:noProof/>
          <w:color w:val="000000"/>
          <w:sz w:val="28"/>
          <w:szCs w:val="28"/>
        </w:rPr>
      </w:pPr>
      <w:r w:rsidRPr="006E3584">
        <w:rPr>
          <w:rFonts w:asciiTheme="majorBidi" w:hAnsiTheme="majorBidi" w:cstheme="majorBidi"/>
          <w:noProof/>
          <w:color w:val="000000"/>
          <w:sz w:val="28"/>
          <w:szCs w:val="28"/>
          <w:rtl/>
        </w:rPr>
        <w:t>مساعدة المرأة وتمكينها في إزالة العقبات والعوائق أمام وصولها وحولها على حقوقها الطبيعية، حتى تكسب الثقة بالنفس، وتتمكن من اتخاذ القرار والتحكم في الموارد التي تعينها على مواجهة ما يعترض دورها في تنمية أسرتها ومجتمعها.</w:t>
      </w:r>
    </w:p>
    <w:p w:rsidR="00D338BC" w:rsidRPr="006E3584" w:rsidRDefault="00D338BC" w:rsidP="00CC56E6">
      <w:pPr>
        <w:pStyle w:val="ListParagraph"/>
        <w:numPr>
          <w:ilvl w:val="0"/>
          <w:numId w:val="13"/>
        </w:numPr>
        <w:tabs>
          <w:tab w:val="left" w:pos="3668"/>
        </w:tabs>
        <w:bidi/>
        <w:spacing w:line="240" w:lineRule="auto"/>
        <w:jc w:val="both"/>
        <w:rPr>
          <w:rFonts w:asciiTheme="majorBidi" w:hAnsiTheme="majorBidi" w:cstheme="majorBidi"/>
          <w:noProof/>
          <w:color w:val="000000"/>
          <w:sz w:val="28"/>
          <w:szCs w:val="28"/>
        </w:rPr>
      </w:pPr>
      <w:r w:rsidRPr="006E3584">
        <w:rPr>
          <w:rFonts w:asciiTheme="majorBidi" w:hAnsiTheme="majorBidi" w:cstheme="majorBidi"/>
          <w:noProof/>
          <w:color w:val="000000"/>
          <w:sz w:val="28"/>
          <w:szCs w:val="28"/>
          <w:rtl/>
        </w:rPr>
        <w:t>العمل على الخطة الإعلامية بهدف تغيير الانماط المجتمعية والسلوك المجتعمي حول الحقوق المتعلقة بحماية الطفل والمرأة.</w:t>
      </w:r>
    </w:p>
    <w:p w:rsidR="00CB34D3" w:rsidRPr="006E3584" w:rsidRDefault="00CB34D3" w:rsidP="00CC56E6">
      <w:pPr>
        <w:bidi/>
        <w:spacing w:line="240" w:lineRule="auto"/>
        <w:ind w:left="630"/>
        <w:jc w:val="both"/>
        <w:rPr>
          <w:rFonts w:asciiTheme="majorBidi" w:hAnsiTheme="majorBidi" w:cstheme="majorBidi"/>
          <w:color w:val="FF0000"/>
          <w:sz w:val="28"/>
          <w:szCs w:val="28"/>
          <w:rtl/>
        </w:rPr>
      </w:pPr>
      <w:r w:rsidRPr="006E3584">
        <w:rPr>
          <w:rFonts w:asciiTheme="majorBidi" w:hAnsiTheme="majorBidi" w:cstheme="majorBidi"/>
          <w:b/>
          <w:bCs/>
          <w:color w:val="FF0000"/>
          <w:sz w:val="28"/>
          <w:szCs w:val="28"/>
          <w:rtl/>
        </w:rPr>
        <w:t>ثانيا.</w:t>
      </w:r>
      <w:r w:rsidRPr="006E3584">
        <w:rPr>
          <w:rFonts w:asciiTheme="majorBidi" w:hAnsiTheme="majorBidi" w:cstheme="majorBidi"/>
          <w:color w:val="FF0000"/>
          <w:sz w:val="28"/>
          <w:szCs w:val="28"/>
          <w:rtl/>
        </w:rPr>
        <w:t xml:space="preserve"> التأثير على السياسات والتشريعات</w:t>
      </w:r>
    </w:p>
    <w:p w:rsidR="00E008EB" w:rsidRPr="006E3584" w:rsidRDefault="00E008EB" w:rsidP="00CC56E6">
      <w:pPr>
        <w:tabs>
          <w:tab w:val="left" w:pos="3668"/>
        </w:tabs>
        <w:bidi/>
        <w:spacing w:line="240" w:lineRule="auto"/>
        <w:jc w:val="both"/>
        <w:rPr>
          <w:rFonts w:asciiTheme="majorBidi" w:hAnsiTheme="majorBidi" w:cstheme="majorBidi"/>
          <w:noProof/>
          <w:color w:val="000000"/>
          <w:sz w:val="28"/>
          <w:szCs w:val="28"/>
        </w:rPr>
      </w:pPr>
      <w:r w:rsidRPr="006E3584">
        <w:rPr>
          <w:rFonts w:asciiTheme="majorBidi" w:hAnsiTheme="majorBidi" w:cstheme="majorBidi"/>
          <w:noProof/>
          <w:color w:val="000000"/>
          <w:sz w:val="28"/>
          <w:szCs w:val="28"/>
          <w:rtl/>
        </w:rPr>
        <w:t>من</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خلال</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مشاركة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المرأة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في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عضوية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المجلس</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البلدي،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حيث</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جرت</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أول</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انتخابات</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لاختيار</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أعضاء</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المجلس</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البلدي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المركزي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عن طريق</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الاقتراع</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المباشر</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بتاريخ</w:t>
      </w:r>
      <w:r w:rsidRPr="006E3584">
        <w:rPr>
          <w:rFonts w:asciiTheme="majorBidi" w:hAnsiTheme="majorBidi" w:cstheme="majorBidi"/>
          <w:noProof/>
          <w:color w:val="000000"/>
          <w:sz w:val="28"/>
          <w:szCs w:val="28"/>
        </w:rPr>
        <w:t xml:space="preserve"> </w:t>
      </w:r>
      <w:r w:rsidR="005D09EA" w:rsidRPr="006E3584">
        <w:rPr>
          <w:rFonts w:asciiTheme="majorBidi" w:hAnsiTheme="majorBidi" w:cstheme="majorBidi"/>
          <w:noProof/>
          <w:color w:val="000000"/>
          <w:sz w:val="28"/>
          <w:szCs w:val="28"/>
          <w:rtl/>
        </w:rPr>
        <w:t xml:space="preserve">08/03/1999 </w:t>
      </w:r>
      <w:r w:rsidRPr="006E3584">
        <w:rPr>
          <w:rFonts w:asciiTheme="majorBidi" w:hAnsiTheme="majorBidi" w:cstheme="majorBidi"/>
          <w:noProof/>
          <w:color w:val="000000"/>
          <w:sz w:val="28"/>
          <w:szCs w:val="28"/>
          <w:rtl/>
        </w:rPr>
        <w:t>والتي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شارك</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فيها</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المواطنون</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رجالاونساءً،</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يعد</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المجلس</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البلدي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الذي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يتألف</w:t>
      </w:r>
      <w:r w:rsidR="005D09EA" w:rsidRPr="006E3584">
        <w:rPr>
          <w:rFonts w:asciiTheme="majorBidi" w:hAnsiTheme="majorBidi" w:cstheme="majorBidi"/>
          <w:noProof/>
          <w:color w:val="000000"/>
          <w:sz w:val="28"/>
          <w:szCs w:val="28"/>
          <w:rtl/>
        </w:rPr>
        <w:t xml:space="preserve"> من </w:t>
      </w:r>
      <w:r w:rsidRPr="006E3584">
        <w:rPr>
          <w:rFonts w:asciiTheme="majorBidi" w:hAnsiTheme="majorBidi" w:cstheme="majorBidi"/>
          <w:noProof/>
          <w:color w:val="000000"/>
          <w:sz w:val="28"/>
          <w:szCs w:val="28"/>
          <w:rtl/>
        </w:rPr>
        <w:t>29 عضوا</w:t>
      </w:r>
      <w:r w:rsidR="005D09EA" w:rsidRPr="006E3584">
        <w:rPr>
          <w:rFonts w:asciiTheme="majorBidi" w:hAnsiTheme="majorBidi" w:cstheme="majorBidi"/>
          <w:noProof/>
          <w:color w:val="000000"/>
          <w:sz w:val="28"/>
          <w:szCs w:val="28"/>
          <w:rtl/>
        </w:rPr>
        <w:t>ً</w:t>
      </w:r>
      <w:r w:rsidRPr="006E3584">
        <w:rPr>
          <w:rFonts w:asciiTheme="majorBidi" w:hAnsiTheme="majorBidi" w:cstheme="majorBidi"/>
          <w:noProof/>
          <w:color w:val="000000"/>
          <w:sz w:val="28"/>
          <w:szCs w:val="28"/>
          <w:rtl/>
        </w:rPr>
        <w:t xml:space="preserve"> يمثلون 29 دائرة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انتخابية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تضم</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أكثر</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من</w:t>
      </w:r>
      <w:r w:rsidRPr="006E3584">
        <w:rPr>
          <w:rFonts w:asciiTheme="majorBidi" w:hAnsiTheme="majorBidi" w:cstheme="majorBidi"/>
          <w:noProof/>
          <w:color w:val="000000"/>
          <w:sz w:val="28"/>
          <w:szCs w:val="28"/>
        </w:rPr>
        <w:t xml:space="preserve"> 242</w:t>
      </w:r>
      <w:r w:rsidR="005D09EA"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 xml:space="preserve"> منطقة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من</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مناطق</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دولة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قطر،</w:t>
      </w:r>
      <w:r w:rsidRPr="006E3584">
        <w:rPr>
          <w:rFonts w:asciiTheme="majorBidi" w:hAnsiTheme="majorBidi" w:cstheme="majorBidi"/>
          <w:noProof/>
          <w:color w:val="000000"/>
          <w:sz w:val="28"/>
          <w:szCs w:val="28"/>
        </w:rPr>
        <w:t xml:space="preserve"> </w:t>
      </w:r>
      <w:r w:rsidR="005D09EA" w:rsidRPr="006E3584">
        <w:rPr>
          <w:rFonts w:asciiTheme="majorBidi" w:hAnsiTheme="majorBidi" w:cstheme="majorBidi"/>
          <w:noProof/>
          <w:color w:val="000000"/>
          <w:sz w:val="28"/>
          <w:szCs w:val="28"/>
          <w:rtl/>
        </w:rPr>
        <w:t>مجلساً</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مستقلا</w:t>
      </w:r>
      <w:r w:rsidR="005D09EA" w:rsidRPr="006E3584">
        <w:rPr>
          <w:rFonts w:asciiTheme="majorBidi" w:hAnsiTheme="majorBidi" w:cstheme="majorBidi"/>
          <w:noProof/>
          <w:color w:val="000000"/>
          <w:sz w:val="28"/>
          <w:szCs w:val="28"/>
          <w:rtl/>
        </w:rPr>
        <w:t>ً</w:t>
      </w:r>
      <w:r w:rsidRPr="006E3584">
        <w:rPr>
          <w:rFonts w:asciiTheme="majorBidi" w:hAnsiTheme="majorBidi" w:cstheme="majorBidi"/>
          <w:noProof/>
          <w:color w:val="000000"/>
          <w:sz w:val="28"/>
          <w:szCs w:val="28"/>
          <w:rtl/>
        </w:rPr>
        <w:t xml:space="preserve"> يقوم</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بمسئولياته من</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دون</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تدخل.</w:t>
      </w:r>
    </w:p>
    <w:p w:rsidR="00E008EB" w:rsidRPr="006E3584" w:rsidRDefault="00E008EB" w:rsidP="00CC56E6">
      <w:pPr>
        <w:tabs>
          <w:tab w:val="left" w:pos="3668"/>
        </w:tabs>
        <w:bidi/>
        <w:spacing w:line="240" w:lineRule="auto"/>
        <w:jc w:val="both"/>
        <w:rPr>
          <w:rFonts w:asciiTheme="majorBidi" w:hAnsiTheme="majorBidi" w:cstheme="majorBidi"/>
          <w:noProof/>
          <w:color w:val="000000"/>
          <w:sz w:val="28"/>
          <w:szCs w:val="28"/>
        </w:rPr>
      </w:pPr>
      <w:r w:rsidRPr="006E3584">
        <w:rPr>
          <w:rFonts w:asciiTheme="majorBidi" w:hAnsiTheme="majorBidi" w:cstheme="majorBidi"/>
          <w:noProof/>
          <w:color w:val="000000"/>
          <w:sz w:val="28"/>
          <w:szCs w:val="28"/>
          <w:rtl/>
        </w:rPr>
        <w:t>كما</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تخوض</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المرأة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القطرية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حاليا انتخابات</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مجلس</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الشورى</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في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أكتوبر</w:t>
      </w:r>
      <w:r w:rsidRPr="006E3584">
        <w:rPr>
          <w:rFonts w:asciiTheme="majorBidi" w:hAnsiTheme="majorBidi" w:cstheme="majorBidi"/>
          <w:noProof/>
          <w:color w:val="000000"/>
          <w:sz w:val="28"/>
          <w:szCs w:val="28"/>
        </w:rPr>
        <w:t xml:space="preserve"> </w:t>
      </w:r>
      <w:r w:rsidR="005D09EA" w:rsidRPr="006E3584">
        <w:rPr>
          <w:rFonts w:asciiTheme="majorBidi" w:hAnsiTheme="majorBidi" w:cstheme="majorBidi"/>
          <w:noProof/>
          <w:color w:val="000000"/>
          <w:sz w:val="28"/>
          <w:szCs w:val="28"/>
          <w:rtl/>
          <w:lang w:bidi="ar-QA"/>
        </w:rPr>
        <w:t>2021</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لأول</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مرة،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حيث</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تضمنت</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القوائم</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التي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 xml:space="preserve">نشرتها </w:t>
      </w:r>
      <w:r w:rsidR="005D09EA" w:rsidRPr="006E3584">
        <w:rPr>
          <w:rFonts w:asciiTheme="majorBidi" w:hAnsiTheme="majorBidi" w:cstheme="majorBidi"/>
          <w:noProof/>
          <w:color w:val="000000"/>
          <w:sz w:val="28"/>
          <w:szCs w:val="28"/>
          <w:rtl/>
        </w:rPr>
        <w:t xml:space="preserve">اللجنة </w:t>
      </w:r>
      <w:r w:rsidRPr="006E3584">
        <w:rPr>
          <w:rFonts w:asciiTheme="majorBidi" w:hAnsiTheme="majorBidi" w:cstheme="majorBidi"/>
          <w:noProof/>
          <w:color w:val="000000"/>
          <w:sz w:val="28"/>
          <w:szCs w:val="28"/>
        </w:rPr>
        <w:t>)</w:t>
      </w:r>
      <w:r w:rsidRPr="006E3584">
        <w:rPr>
          <w:rFonts w:asciiTheme="majorBidi" w:hAnsiTheme="majorBidi" w:cstheme="majorBidi"/>
          <w:noProof/>
          <w:color w:val="000000"/>
          <w:sz w:val="28"/>
          <w:szCs w:val="28"/>
          <w:rtl/>
        </w:rPr>
        <w:t>حكومية</w:t>
      </w:r>
      <w:r w:rsidRPr="006E3584">
        <w:rPr>
          <w:rFonts w:asciiTheme="majorBidi" w:hAnsiTheme="majorBidi" w:cstheme="majorBidi"/>
          <w:noProof/>
          <w:color w:val="000000"/>
          <w:sz w:val="28"/>
          <w:szCs w:val="28"/>
        </w:rPr>
        <w:t>(</w:t>
      </w:r>
      <w:r w:rsidRPr="006E3584">
        <w:rPr>
          <w:rFonts w:asciiTheme="majorBidi" w:hAnsiTheme="majorBidi" w:cstheme="majorBidi"/>
          <w:noProof/>
          <w:color w:val="000000"/>
          <w:sz w:val="28"/>
          <w:szCs w:val="28"/>
          <w:rtl/>
        </w:rPr>
        <w:t>،</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عبر</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موقعها</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الالكتروني</w:t>
      </w:r>
      <w:r w:rsidRPr="006E3584">
        <w:rPr>
          <w:rFonts w:asciiTheme="majorBidi" w:hAnsiTheme="majorBidi" w:cstheme="majorBidi"/>
          <w:noProof/>
          <w:color w:val="000000"/>
          <w:sz w:val="28"/>
          <w:szCs w:val="28"/>
        </w:rPr>
        <w:t xml:space="preserve"> </w:t>
      </w:r>
      <w:r w:rsidR="005D09EA" w:rsidRPr="006E3584">
        <w:rPr>
          <w:rFonts w:asciiTheme="majorBidi" w:hAnsiTheme="majorBidi" w:cstheme="majorBidi"/>
          <w:noProof/>
          <w:color w:val="000000"/>
          <w:sz w:val="28"/>
          <w:szCs w:val="28"/>
          <w:rtl/>
          <w:lang w:bidi="ar-QA"/>
        </w:rPr>
        <w:t>294</w:t>
      </w:r>
      <w:r w:rsidRPr="006E3584">
        <w:rPr>
          <w:rFonts w:asciiTheme="majorBidi" w:hAnsiTheme="majorBidi" w:cstheme="majorBidi"/>
          <w:noProof/>
          <w:color w:val="000000"/>
          <w:sz w:val="28"/>
          <w:szCs w:val="28"/>
        </w:rPr>
        <w:t xml:space="preserve"> </w:t>
      </w:r>
      <w:r w:rsidR="005D09EA" w:rsidRPr="006E3584">
        <w:rPr>
          <w:rFonts w:asciiTheme="majorBidi" w:hAnsiTheme="majorBidi" w:cstheme="majorBidi"/>
          <w:noProof/>
          <w:color w:val="000000"/>
          <w:sz w:val="28"/>
          <w:szCs w:val="28"/>
          <w:rtl/>
        </w:rPr>
        <w:t>اسماً</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موزعة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على</w:t>
      </w:r>
      <w:r w:rsidRPr="006E3584">
        <w:rPr>
          <w:rFonts w:asciiTheme="majorBidi" w:hAnsiTheme="majorBidi" w:cstheme="majorBidi"/>
          <w:noProof/>
          <w:color w:val="000000"/>
          <w:sz w:val="28"/>
          <w:szCs w:val="28"/>
        </w:rPr>
        <w:t xml:space="preserve"> </w:t>
      </w:r>
      <w:r w:rsidR="005D09EA" w:rsidRPr="006E3584">
        <w:rPr>
          <w:rFonts w:asciiTheme="majorBidi" w:hAnsiTheme="majorBidi" w:cstheme="majorBidi"/>
          <w:noProof/>
          <w:color w:val="000000"/>
          <w:sz w:val="28"/>
          <w:szCs w:val="28"/>
          <w:rtl/>
          <w:lang w:bidi="ar-QA"/>
        </w:rPr>
        <w:t>30</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دائرة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انتخابية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تمثل</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مختلف</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أنحاء</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الدولة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من</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بينها 29</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امرأة</w:t>
      </w:r>
      <w:r w:rsidRPr="006E3584">
        <w:rPr>
          <w:rFonts w:asciiTheme="majorBidi" w:hAnsiTheme="majorBidi" w:cstheme="majorBidi"/>
          <w:noProof/>
          <w:color w:val="000000"/>
          <w:sz w:val="28"/>
          <w:szCs w:val="28"/>
        </w:rPr>
        <w:t>.</w:t>
      </w:r>
    </w:p>
    <w:p w:rsidR="00CB34D3" w:rsidRPr="006E3584" w:rsidRDefault="00CB34D3" w:rsidP="00CC56E6">
      <w:pPr>
        <w:bidi/>
        <w:spacing w:line="240" w:lineRule="auto"/>
        <w:jc w:val="both"/>
        <w:rPr>
          <w:rFonts w:asciiTheme="majorBidi" w:hAnsiTheme="majorBidi" w:cstheme="majorBidi"/>
          <w:b/>
          <w:bCs/>
          <w:color w:val="FF0000"/>
          <w:sz w:val="28"/>
          <w:szCs w:val="28"/>
          <w:u w:val="single"/>
        </w:rPr>
      </w:pPr>
      <w:r w:rsidRPr="006E3584">
        <w:rPr>
          <w:rFonts w:asciiTheme="majorBidi" w:hAnsiTheme="majorBidi" w:cstheme="majorBidi"/>
          <w:b/>
          <w:bCs/>
          <w:color w:val="FF0000"/>
          <w:sz w:val="28"/>
          <w:szCs w:val="28"/>
          <w:u w:val="single"/>
          <w:rtl/>
        </w:rPr>
        <w:t>2. عوامل التمكين والممارسات الجيدة</w:t>
      </w:r>
    </w:p>
    <w:p w:rsidR="00CB34D3" w:rsidRPr="006E3584" w:rsidRDefault="00CB34D3" w:rsidP="00CC56E6">
      <w:pPr>
        <w:bidi/>
        <w:spacing w:line="240" w:lineRule="auto"/>
        <w:ind w:left="270"/>
        <w:jc w:val="both"/>
        <w:rPr>
          <w:rFonts w:asciiTheme="majorBidi" w:hAnsiTheme="majorBidi" w:cstheme="majorBidi"/>
          <w:color w:val="FF0000"/>
          <w:sz w:val="28"/>
          <w:szCs w:val="28"/>
        </w:rPr>
      </w:pPr>
      <w:r w:rsidRPr="006E3584">
        <w:rPr>
          <w:rFonts w:asciiTheme="majorBidi" w:hAnsiTheme="majorBidi" w:cstheme="majorBidi"/>
          <w:color w:val="FF0000"/>
          <w:sz w:val="28"/>
          <w:szCs w:val="28"/>
          <w:rtl/>
        </w:rPr>
        <w:t>1. ما هي أطر التضامن والدعم المتوفرة في سياقك</w:t>
      </w:r>
      <w:r w:rsidR="00C7198D" w:rsidRPr="006E3584">
        <w:rPr>
          <w:rFonts w:asciiTheme="majorBidi" w:hAnsiTheme="majorBidi" w:cstheme="majorBidi"/>
          <w:color w:val="FF0000"/>
          <w:sz w:val="28"/>
          <w:szCs w:val="28"/>
          <w:rtl/>
        </w:rPr>
        <w:t>م</w:t>
      </w:r>
      <w:r w:rsidRPr="006E3584">
        <w:rPr>
          <w:rFonts w:asciiTheme="majorBidi" w:hAnsiTheme="majorBidi" w:cstheme="majorBidi"/>
          <w:color w:val="FF0000"/>
          <w:sz w:val="28"/>
          <w:szCs w:val="28"/>
          <w:rtl/>
        </w:rPr>
        <w:t xml:space="preserve"> الوطني لتعزيز نشاط الفتيات والشابات؟ يرجى تقديم أمثلة محددة عن أي دور إيجابي لما يلي:</w:t>
      </w:r>
    </w:p>
    <w:p w:rsidR="00CB34D3" w:rsidRPr="006E3584" w:rsidRDefault="00CB34D3" w:rsidP="00CC56E6">
      <w:pPr>
        <w:bidi/>
        <w:spacing w:line="240" w:lineRule="auto"/>
        <w:ind w:left="720"/>
        <w:jc w:val="both"/>
        <w:rPr>
          <w:rFonts w:asciiTheme="majorBidi" w:hAnsiTheme="majorBidi" w:cstheme="majorBidi"/>
          <w:color w:val="FF0000"/>
          <w:sz w:val="28"/>
          <w:szCs w:val="28"/>
          <w:rtl/>
        </w:rPr>
      </w:pPr>
      <w:r w:rsidRPr="006E3584">
        <w:rPr>
          <w:rFonts w:asciiTheme="majorBidi" w:hAnsiTheme="majorBidi" w:cstheme="majorBidi"/>
          <w:b/>
          <w:bCs/>
          <w:color w:val="FF0000"/>
          <w:sz w:val="28"/>
          <w:szCs w:val="28"/>
          <w:rtl/>
        </w:rPr>
        <w:t>أولا.</w:t>
      </w:r>
      <w:r w:rsidRPr="006E3584">
        <w:rPr>
          <w:rFonts w:asciiTheme="majorBidi" w:hAnsiTheme="majorBidi" w:cstheme="majorBidi"/>
          <w:color w:val="FF0000"/>
          <w:sz w:val="28"/>
          <w:szCs w:val="28"/>
          <w:rtl/>
        </w:rPr>
        <w:t xml:space="preserve"> الأطر القانونية / السياسية والمؤسسية</w:t>
      </w:r>
    </w:p>
    <w:p w:rsidR="005D09EA" w:rsidRPr="006E3584" w:rsidRDefault="005D09EA" w:rsidP="00CC56E6">
      <w:pPr>
        <w:tabs>
          <w:tab w:val="left" w:pos="3668"/>
        </w:tabs>
        <w:bidi/>
        <w:spacing w:line="240" w:lineRule="auto"/>
        <w:jc w:val="both"/>
        <w:rPr>
          <w:rFonts w:asciiTheme="majorBidi" w:hAnsiTheme="majorBidi" w:cstheme="majorBidi"/>
          <w:noProof/>
          <w:color w:val="000000"/>
          <w:sz w:val="28"/>
          <w:szCs w:val="28"/>
          <w:lang w:bidi="ar-QA"/>
        </w:rPr>
      </w:pPr>
      <w:r w:rsidRPr="006E3584">
        <w:rPr>
          <w:rFonts w:asciiTheme="majorBidi" w:hAnsiTheme="majorBidi" w:cstheme="majorBidi"/>
          <w:noProof/>
          <w:color w:val="000000"/>
          <w:sz w:val="28"/>
          <w:szCs w:val="28"/>
          <w:rtl/>
        </w:rPr>
        <w:t>حرص</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المشرع</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القطري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على</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مصلحة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الفتيات</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والشابات،</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فقد</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تم</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إصدار</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عدد</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من</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القرارات</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والقوانين</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التي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تكفل</w:t>
      </w:r>
      <w:r w:rsidRPr="006E3584">
        <w:rPr>
          <w:rFonts w:asciiTheme="majorBidi" w:hAnsiTheme="majorBidi" w:cstheme="majorBidi"/>
          <w:noProof/>
          <w:color w:val="000000"/>
          <w:sz w:val="28"/>
          <w:szCs w:val="28"/>
          <w:rtl/>
          <w:lang w:bidi="ar-QA"/>
        </w:rPr>
        <w:t xml:space="preserve"> </w:t>
      </w:r>
      <w:r w:rsidRPr="006E3584">
        <w:rPr>
          <w:rFonts w:asciiTheme="majorBidi" w:hAnsiTheme="majorBidi" w:cstheme="majorBidi"/>
          <w:noProof/>
          <w:color w:val="000000"/>
          <w:sz w:val="28"/>
          <w:szCs w:val="28"/>
          <w:rtl/>
        </w:rPr>
        <w:t>حقوقهن</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منها</w:t>
      </w:r>
      <w:r w:rsidRPr="006E3584">
        <w:rPr>
          <w:rFonts w:asciiTheme="majorBidi" w:hAnsiTheme="majorBidi" w:cstheme="majorBidi"/>
          <w:noProof/>
          <w:color w:val="000000"/>
          <w:sz w:val="28"/>
          <w:szCs w:val="28"/>
        </w:rPr>
        <w:t>:</w:t>
      </w:r>
    </w:p>
    <w:p w:rsidR="00CC56E6" w:rsidRPr="00CC56E6" w:rsidRDefault="005D09EA" w:rsidP="00CC56E6">
      <w:pPr>
        <w:pStyle w:val="ListParagraph"/>
        <w:numPr>
          <w:ilvl w:val="0"/>
          <w:numId w:val="19"/>
        </w:numPr>
        <w:tabs>
          <w:tab w:val="left" w:pos="3668"/>
        </w:tabs>
        <w:bidi/>
        <w:spacing w:line="240" w:lineRule="auto"/>
        <w:jc w:val="both"/>
        <w:rPr>
          <w:rFonts w:asciiTheme="majorBidi" w:hAnsiTheme="majorBidi" w:cstheme="majorBidi"/>
          <w:noProof/>
          <w:color w:val="000000"/>
          <w:sz w:val="28"/>
          <w:szCs w:val="28"/>
          <w:rtl/>
        </w:rPr>
      </w:pPr>
      <w:r w:rsidRPr="00CC56E6">
        <w:rPr>
          <w:rFonts w:asciiTheme="majorBidi" w:hAnsiTheme="majorBidi" w:cstheme="majorBidi"/>
          <w:noProof/>
          <w:color w:val="000000"/>
          <w:sz w:val="28"/>
          <w:szCs w:val="28"/>
          <w:rtl/>
        </w:rPr>
        <w:t>قانون</w:t>
      </w:r>
      <w:r w:rsidRPr="00CC56E6">
        <w:rPr>
          <w:rFonts w:asciiTheme="majorBidi" w:hAnsiTheme="majorBidi" w:cstheme="majorBidi"/>
          <w:noProof/>
          <w:color w:val="000000"/>
          <w:sz w:val="28"/>
          <w:szCs w:val="28"/>
        </w:rPr>
        <w:t xml:space="preserve"> </w:t>
      </w:r>
      <w:r w:rsidRPr="00CC56E6">
        <w:rPr>
          <w:rFonts w:asciiTheme="majorBidi" w:hAnsiTheme="majorBidi" w:cstheme="majorBidi"/>
          <w:noProof/>
          <w:color w:val="000000"/>
          <w:sz w:val="28"/>
          <w:szCs w:val="28"/>
          <w:rtl/>
        </w:rPr>
        <w:t>إدارة</w:t>
      </w:r>
      <w:r w:rsidRPr="00CC56E6">
        <w:rPr>
          <w:rFonts w:asciiTheme="majorBidi" w:hAnsiTheme="majorBidi" w:cstheme="majorBidi"/>
          <w:noProof/>
          <w:color w:val="000000"/>
          <w:sz w:val="28"/>
          <w:szCs w:val="28"/>
        </w:rPr>
        <w:t xml:space="preserve"> </w:t>
      </w:r>
      <w:r w:rsidRPr="00CC56E6">
        <w:rPr>
          <w:rFonts w:asciiTheme="majorBidi" w:hAnsiTheme="majorBidi" w:cstheme="majorBidi"/>
          <w:noProof/>
          <w:color w:val="000000"/>
          <w:sz w:val="28"/>
          <w:szCs w:val="28"/>
          <w:rtl/>
        </w:rPr>
        <w:t>الموارد</w:t>
      </w:r>
      <w:r w:rsidRPr="00CC56E6">
        <w:rPr>
          <w:rFonts w:asciiTheme="majorBidi" w:hAnsiTheme="majorBidi" w:cstheme="majorBidi"/>
          <w:noProof/>
          <w:color w:val="000000"/>
          <w:sz w:val="28"/>
          <w:szCs w:val="28"/>
        </w:rPr>
        <w:t xml:space="preserve"> </w:t>
      </w:r>
      <w:r w:rsidRPr="00CC56E6">
        <w:rPr>
          <w:rFonts w:asciiTheme="majorBidi" w:hAnsiTheme="majorBidi" w:cstheme="majorBidi"/>
          <w:noProof/>
          <w:color w:val="000000"/>
          <w:sz w:val="28"/>
          <w:szCs w:val="28"/>
          <w:rtl/>
        </w:rPr>
        <w:t>البشرية</w:t>
      </w:r>
      <w:r w:rsidRPr="00CC56E6">
        <w:rPr>
          <w:rFonts w:asciiTheme="majorBidi" w:hAnsiTheme="majorBidi" w:cstheme="majorBidi"/>
          <w:noProof/>
          <w:color w:val="000000"/>
          <w:sz w:val="28"/>
          <w:szCs w:val="28"/>
        </w:rPr>
        <w:t xml:space="preserve"> </w:t>
      </w:r>
      <w:r w:rsidRPr="00CC56E6">
        <w:rPr>
          <w:rFonts w:asciiTheme="majorBidi" w:hAnsiTheme="majorBidi" w:cstheme="majorBidi"/>
          <w:noProof/>
          <w:color w:val="000000"/>
          <w:sz w:val="28"/>
          <w:szCs w:val="28"/>
          <w:rtl/>
        </w:rPr>
        <w:t>المدنية</w:t>
      </w:r>
      <w:r w:rsidRPr="00CC56E6">
        <w:rPr>
          <w:rFonts w:asciiTheme="majorBidi" w:hAnsiTheme="majorBidi" w:cstheme="majorBidi"/>
          <w:noProof/>
          <w:color w:val="000000"/>
          <w:sz w:val="28"/>
          <w:szCs w:val="28"/>
        </w:rPr>
        <w:t xml:space="preserve"> </w:t>
      </w:r>
      <w:r w:rsidRPr="00CC56E6">
        <w:rPr>
          <w:rFonts w:asciiTheme="majorBidi" w:hAnsiTheme="majorBidi" w:cstheme="majorBidi"/>
          <w:noProof/>
          <w:color w:val="000000"/>
          <w:sz w:val="28"/>
          <w:szCs w:val="28"/>
          <w:rtl/>
        </w:rPr>
        <w:t>رقم</w:t>
      </w:r>
      <w:r w:rsidRPr="00CC56E6">
        <w:rPr>
          <w:rFonts w:asciiTheme="majorBidi" w:hAnsiTheme="majorBidi" w:cstheme="majorBidi"/>
          <w:noProof/>
          <w:color w:val="000000"/>
          <w:sz w:val="28"/>
          <w:szCs w:val="28"/>
        </w:rPr>
        <w:t xml:space="preserve"> </w:t>
      </w:r>
      <w:r w:rsidRPr="00CC56E6">
        <w:rPr>
          <w:rFonts w:asciiTheme="majorBidi" w:hAnsiTheme="majorBidi" w:cstheme="majorBidi"/>
          <w:noProof/>
          <w:color w:val="000000"/>
          <w:sz w:val="28"/>
          <w:szCs w:val="28"/>
          <w:rtl/>
        </w:rPr>
        <w:t>(15)</w:t>
      </w:r>
      <w:r w:rsidRPr="00CC56E6">
        <w:rPr>
          <w:rFonts w:asciiTheme="majorBidi" w:hAnsiTheme="majorBidi" w:cstheme="majorBidi"/>
          <w:noProof/>
          <w:color w:val="000000"/>
          <w:sz w:val="28"/>
          <w:szCs w:val="28"/>
        </w:rPr>
        <w:t xml:space="preserve"> </w:t>
      </w:r>
      <w:r w:rsidRPr="00CC56E6">
        <w:rPr>
          <w:rFonts w:asciiTheme="majorBidi" w:hAnsiTheme="majorBidi" w:cstheme="majorBidi"/>
          <w:noProof/>
          <w:color w:val="000000"/>
          <w:sz w:val="28"/>
          <w:szCs w:val="28"/>
          <w:rtl/>
        </w:rPr>
        <w:t>لسنة</w:t>
      </w:r>
      <w:r w:rsidRPr="00CC56E6">
        <w:rPr>
          <w:rFonts w:asciiTheme="majorBidi" w:hAnsiTheme="majorBidi" w:cstheme="majorBidi"/>
          <w:noProof/>
          <w:color w:val="000000"/>
          <w:sz w:val="28"/>
          <w:szCs w:val="28"/>
          <w:rtl/>
          <w:lang w:bidi="ar-QA"/>
        </w:rPr>
        <w:t xml:space="preserve"> 2016:</w:t>
      </w:r>
      <w:r w:rsidRPr="00CC56E6">
        <w:rPr>
          <w:rFonts w:asciiTheme="majorBidi" w:hAnsiTheme="majorBidi" w:cstheme="majorBidi"/>
          <w:noProof/>
          <w:color w:val="000000"/>
          <w:sz w:val="28"/>
          <w:szCs w:val="28"/>
          <w:rtl/>
        </w:rPr>
        <w:t xml:space="preserve"> تضمن</w:t>
      </w:r>
      <w:r w:rsidRPr="00CC56E6">
        <w:rPr>
          <w:rFonts w:asciiTheme="majorBidi" w:hAnsiTheme="majorBidi" w:cstheme="majorBidi"/>
          <w:noProof/>
          <w:color w:val="000000"/>
          <w:sz w:val="28"/>
          <w:szCs w:val="28"/>
        </w:rPr>
        <w:t xml:space="preserve"> </w:t>
      </w:r>
      <w:r w:rsidRPr="00CC56E6">
        <w:rPr>
          <w:rFonts w:asciiTheme="majorBidi" w:hAnsiTheme="majorBidi" w:cstheme="majorBidi"/>
          <w:noProof/>
          <w:color w:val="000000"/>
          <w:sz w:val="28"/>
          <w:szCs w:val="28"/>
          <w:rtl/>
        </w:rPr>
        <w:t>القانون</w:t>
      </w:r>
      <w:r w:rsidRPr="00CC56E6">
        <w:rPr>
          <w:rFonts w:asciiTheme="majorBidi" w:hAnsiTheme="majorBidi" w:cstheme="majorBidi"/>
          <w:noProof/>
          <w:color w:val="000000"/>
          <w:sz w:val="28"/>
          <w:szCs w:val="28"/>
        </w:rPr>
        <w:t xml:space="preserve"> </w:t>
      </w:r>
      <w:r w:rsidRPr="00CC56E6">
        <w:rPr>
          <w:rFonts w:asciiTheme="majorBidi" w:hAnsiTheme="majorBidi" w:cstheme="majorBidi"/>
          <w:noProof/>
          <w:color w:val="000000"/>
          <w:sz w:val="28"/>
          <w:szCs w:val="28"/>
          <w:rtl/>
        </w:rPr>
        <w:t>أحكاماً تساوي</w:t>
      </w:r>
      <w:r w:rsidRPr="00CC56E6">
        <w:rPr>
          <w:rFonts w:asciiTheme="majorBidi" w:hAnsiTheme="majorBidi" w:cstheme="majorBidi"/>
          <w:noProof/>
          <w:color w:val="000000"/>
          <w:sz w:val="28"/>
          <w:szCs w:val="28"/>
        </w:rPr>
        <w:t xml:space="preserve"> </w:t>
      </w:r>
      <w:r w:rsidRPr="00CC56E6">
        <w:rPr>
          <w:rFonts w:asciiTheme="majorBidi" w:hAnsiTheme="majorBidi" w:cstheme="majorBidi"/>
          <w:noProof/>
          <w:color w:val="000000"/>
          <w:sz w:val="28"/>
          <w:szCs w:val="28"/>
          <w:rtl/>
        </w:rPr>
        <w:t>بين</w:t>
      </w:r>
      <w:r w:rsidRPr="00CC56E6">
        <w:rPr>
          <w:rFonts w:asciiTheme="majorBidi" w:hAnsiTheme="majorBidi" w:cstheme="majorBidi"/>
          <w:noProof/>
          <w:color w:val="000000"/>
          <w:sz w:val="28"/>
          <w:szCs w:val="28"/>
        </w:rPr>
        <w:t xml:space="preserve"> </w:t>
      </w:r>
      <w:r w:rsidRPr="00CC56E6">
        <w:rPr>
          <w:rFonts w:asciiTheme="majorBidi" w:hAnsiTheme="majorBidi" w:cstheme="majorBidi"/>
          <w:noProof/>
          <w:color w:val="000000"/>
          <w:sz w:val="28"/>
          <w:szCs w:val="28"/>
          <w:rtl/>
        </w:rPr>
        <w:t>الرجل</w:t>
      </w:r>
      <w:r w:rsidRPr="00CC56E6">
        <w:rPr>
          <w:rFonts w:asciiTheme="majorBidi" w:hAnsiTheme="majorBidi" w:cstheme="majorBidi"/>
          <w:noProof/>
          <w:color w:val="000000"/>
          <w:sz w:val="28"/>
          <w:szCs w:val="28"/>
        </w:rPr>
        <w:t xml:space="preserve"> </w:t>
      </w:r>
      <w:r w:rsidRPr="00CC56E6">
        <w:rPr>
          <w:rFonts w:asciiTheme="majorBidi" w:hAnsiTheme="majorBidi" w:cstheme="majorBidi"/>
          <w:noProof/>
          <w:color w:val="000000"/>
          <w:sz w:val="28"/>
          <w:szCs w:val="28"/>
          <w:rtl/>
        </w:rPr>
        <w:t>والمرأة</w:t>
      </w:r>
      <w:r w:rsidRPr="00CC56E6">
        <w:rPr>
          <w:rFonts w:asciiTheme="majorBidi" w:hAnsiTheme="majorBidi" w:cstheme="majorBidi"/>
          <w:noProof/>
          <w:color w:val="000000"/>
          <w:sz w:val="28"/>
          <w:szCs w:val="28"/>
        </w:rPr>
        <w:t xml:space="preserve"> </w:t>
      </w:r>
      <w:r w:rsidRPr="00CC56E6">
        <w:rPr>
          <w:rFonts w:asciiTheme="majorBidi" w:hAnsiTheme="majorBidi" w:cstheme="majorBidi"/>
          <w:noProof/>
          <w:color w:val="000000"/>
          <w:sz w:val="28"/>
          <w:szCs w:val="28"/>
          <w:rtl/>
        </w:rPr>
        <w:t>في</w:t>
      </w:r>
      <w:r w:rsidRPr="00CC56E6">
        <w:rPr>
          <w:rFonts w:asciiTheme="majorBidi" w:hAnsiTheme="majorBidi" w:cstheme="majorBidi"/>
          <w:noProof/>
          <w:color w:val="000000"/>
          <w:sz w:val="28"/>
          <w:szCs w:val="28"/>
        </w:rPr>
        <w:t xml:space="preserve"> </w:t>
      </w:r>
      <w:r w:rsidRPr="00CC56E6">
        <w:rPr>
          <w:rFonts w:asciiTheme="majorBidi" w:hAnsiTheme="majorBidi" w:cstheme="majorBidi"/>
          <w:noProof/>
          <w:color w:val="000000"/>
          <w:sz w:val="28"/>
          <w:szCs w:val="28"/>
          <w:rtl/>
        </w:rPr>
        <w:t>الحقوق والواجبات</w:t>
      </w:r>
      <w:r w:rsidRPr="00CC56E6">
        <w:rPr>
          <w:rFonts w:asciiTheme="majorBidi" w:hAnsiTheme="majorBidi" w:cstheme="majorBidi"/>
          <w:noProof/>
          <w:color w:val="000000"/>
          <w:sz w:val="28"/>
          <w:szCs w:val="28"/>
        </w:rPr>
        <w:t xml:space="preserve"> .</w:t>
      </w:r>
    </w:p>
    <w:p w:rsidR="005D09EA" w:rsidRPr="00CC56E6" w:rsidRDefault="005D09EA" w:rsidP="00CC56E6">
      <w:pPr>
        <w:pStyle w:val="ListParagraph"/>
        <w:numPr>
          <w:ilvl w:val="0"/>
          <w:numId w:val="19"/>
        </w:numPr>
        <w:tabs>
          <w:tab w:val="left" w:pos="3668"/>
        </w:tabs>
        <w:bidi/>
        <w:spacing w:line="240" w:lineRule="auto"/>
        <w:jc w:val="both"/>
        <w:rPr>
          <w:rFonts w:asciiTheme="majorBidi" w:hAnsiTheme="majorBidi" w:cstheme="majorBidi"/>
          <w:noProof/>
          <w:color w:val="000000"/>
          <w:sz w:val="28"/>
          <w:szCs w:val="28"/>
        </w:rPr>
      </w:pPr>
      <w:r w:rsidRPr="00CC56E6">
        <w:rPr>
          <w:rFonts w:asciiTheme="majorBidi" w:hAnsiTheme="majorBidi" w:cstheme="majorBidi"/>
          <w:noProof/>
          <w:color w:val="000000"/>
          <w:sz w:val="28"/>
          <w:szCs w:val="28"/>
          <w:rtl/>
        </w:rPr>
        <w:t>مرسوم</w:t>
      </w:r>
      <w:r w:rsidRPr="00CC56E6">
        <w:rPr>
          <w:rFonts w:asciiTheme="majorBidi" w:hAnsiTheme="majorBidi" w:cstheme="majorBidi"/>
          <w:noProof/>
          <w:color w:val="000000"/>
          <w:sz w:val="28"/>
          <w:szCs w:val="28"/>
        </w:rPr>
        <w:t xml:space="preserve"> </w:t>
      </w:r>
      <w:r w:rsidRPr="00CC56E6">
        <w:rPr>
          <w:rFonts w:asciiTheme="majorBidi" w:hAnsiTheme="majorBidi" w:cstheme="majorBidi"/>
          <w:noProof/>
          <w:color w:val="000000"/>
          <w:sz w:val="28"/>
          <w:szCs w:val="28"/>
          <w:rtl/>
        </w:rPr>
        <w:t>رقم</w:t>
      </w:r>
      <w:r w:rsidRPr="00CC56E6">
        <w:rPr>
          <w:rFonts w:asciiTheme="majorBidi" w:hAnsiTheme="majorBidi" w:cstheme="majorBidi"/>
          <w:noProof/>
          <w:color w:val="000000"/>
          <w:sz w:val="28"/>
          <w:szCs w:val="28"/>
        </w:rPr>
        <w:t xml:space="preserve"> </w:t>
      </w:r>
      <w:r w:rsidRPr="00CC56E6">
        <w:rPr>
          <w:rFonts w:asciiTheme="majorBidi" w:hAnsiTheme="majorBidi" w:cstheme="majorBidi"/>
          <w:noProof/>
          <w:color w:val="000000"/>
          <w:sz w:val="28"/>
          <w:szCs w:val="28"/>
          <w:rtl/>
        </w:rPr>
        <w:t>(14)</w:t>
      </w:r>
      <w:r w:rsidRPr="00CC56E6">
        <w:rPr>
          <w:rFonts w:asciiTheme="majorBidi" w:hAnsiTheme="majorBidi" w:cstheme="majorBidi"/>
          <w:noProof/>
          <w:color w:val="000000"/>
          <w:sz w:val="28"/>
          <w:szCs w:val="28"/>
        </w:rPr>
        <w:t xml:space="preserve"> </w:t>
      </w:r>
      <w:r w:rsidRPr="00CC56E6">
        <w:rPr>
          <w:rFonts w:asciiTheme="majorBidi" w:hAnsiTheme="majorBidi" w:cstheme="majorBidi"/>
          <w:noProof/>
          <w:color w:val="000000"/>
          <w:sz w:val="28"/>
          <w:szCs w:val="28"/>
          <w:rtl/>
        </w:rPr>
        <w:t>لسنة</w:t>
      </w:r>
      <w:r w:rsidRPr="00CC56E6">
        <w:rPr>
          <w:rFonts w:asciiTheme="majorBidi" w:hAnsiTheme="majorBidi" w:cstheme="majorBidi"/>
          <w:noProof/>
          <w:color w:val="000000"/>
          <w:sz w:val="28"/>
          <w:szCs w:val="28"/>
        </w:rPr>
        <w:t xml:space="preserve"> </w:t>
      </w:r>
      <w:r w:rsidRPr="00CC56E6">
        <w:rPr>
          <w:rFonts w:asciiTheme="majorBidi" w:hAnsiTheme="majorBidi" w:cstheme="majorBidi"/>
          <w:noProof/>
          <w:color w:val="000000"/>
          <w:sz w:val="28"/>
          <w:szCs w:val="28"/>
          <w:rtl/>
        </w:rPr>
        <w:t>1998</w:t>
      </w:r>
      <w:r w:rsidRPr="00CC56E6">
        <w:rPr>
          <w:rFonts w:asciiTheme="majorBidi" w:hAnsiTheme="majorBidi" w:cstheme="majorBidi"/>
          <w:noProof/>
          <w:color w:val="000000"/>
          <w:sz w:val="28"/>
          <w:szCs w:val="28"/>
        </w:rPr>
        <w:t xml:space="preserve"> </w:t>
      </w:r>
      <w:r w:rsidRPr="00CC56E6">
        <w:rPr>
          <w:rFonts w:asciiTheme="majorBidi" w:hAnsiTheme="majorBidi" w:cstheme="majorBidi"/>
          <w:noProof/>
          <w:color w:val="000000"/>
          <w:sz w:val="28"/>
          <w:szCs w:val="28"/>
          <w:rtl/>
        </w:rPr>
        <w:t>بنظام</w:t>
      </w:r>
      <w:r w:rsidRPr="00CC56E6">
        <w:rPr>
          <w:rFonts w:asciiTheme="majorBidi" w:hAnsiTheme="majorBidi" w:cstheme="majorBidi"/>
          <w:noProof/>
          <w:color w:val="000000"/>
          <w:sz w:val="28"/>
          <w:szCs w:val="28"/>
        </w:rPr>
        <w:t xml:space="preserve"> </w:t>
      </w:r>
      <w:r w:rsidRPr="00CC56E6">
        <w:rPr>
          <w:rFonts w:asciiTheme="majorBidi" w:hAnsiTheme="majorBidi" w:cstheme="majorBidi"/>
          <w:noProof/>
          <w:color w:val="000000"/>
          <w:sz w:val="28"/>
          <w:szCs w:val="28"/>
          <w:rtl/>
        </w:rPr>
        <w:t>انتخاب</w:t>
      </w:r>
      <w:r w:rsidRPr="00CC56E6">
        <w:rPr>
          <w:rFonts w:asciiTheme="majorBidi" w:hAnsiTheme="majorBidi" w:cstheme="majorBidi"/>
          <w:noProof/>
          <w:color w:val="000000"/>
          <w:sz w:val="28"/>
          <w:szCs w:val="28"/>
        </w:rPr>
        <w:t xml:space="preserve"> </w:t>
      </w:r>
      <w:r w:rsidRPr="00CC56E6">
        <w:rPr>
          <w:rFonts w:asciiTheme="majorBidi" w:hAnsiTheme="majorBidi" w:cstheme="majorBidi"/>
          <w:noProof/>
          <w:color w:val="000000"/>
          <w:sz w:val="28"/>
          <w:szCs w:val="28"/>
          <w:rtl/>
        </w:rPr>
        <w:t>أعضاء</w:t>
      </w:r>
      <w:r w:rsidRPr="00CC56E6">
        <w:rPr>
          <w:rFonts w:asciiTheme="majorBidi" w:hAnsiTheme="majorBidi" w:cstheme="majorBidi"/>
          <w:noProof/>
          <w:color w:val="000000"/>
          <w:sz w:val="28"/>
          <w:szCs w:val="28"/>
        </w:rPr>
        <w:t xml:space="preserve"> </w:t>
      </w:r>
      <w:r w:rsidRPr="00CC56E6">
        <w:rPr>
          <w:rFonts w:asciiTheme="majorBidi" w:hAnsiTheme="majorBidi" w:cstheme="majorBidi"/>
          <w:noProof/>
          <w:color w:val="000000"/>
          <w:sz w:val="28"/>
          <w:szCs w:val="28"/>
          <w:rtl/>
        </w:rPr>
        <w:t>المجلس</w:t>
      </w:r>
      <w:r w:rsidRPr="00CC56E6">
        <w:rPr>
          <w:rFonts w:asciiTheme="majorBidi" w:hAnsiTheme="majorBidi" w:cstheme="majorBidi"/>
          <w:noProof/>
          <w:color w:val="000000"/>
          <w:sz w:val="28"/>
          <w:szCs w:val="28"/>
        </w:rPr>
        <w:t xml:space="preserve"> </w:t>
      </w:r>
      <w:r w:rsidRPr="00CC56E6">
        <w:rPr>
          <w:rFonts w:asciiTheme="majorBidi" w:hAnsiTheme="majorBidi" w:cstheme="majorBidi"/>
          <w:noProof/>
          <w:color w:val="000000"/>
          <w:sz w:val="28"/>
          <w:szCs w:val="28"/>
          <w:rtl/>
        </w:rPr>
        <w:t>البلدي</w:t>
      </w:r>
      <w:r w:rsidRPr="00CC56E6">
        <w:rPr>
          <w:rFonts w:asciiTheme="majorBidi" w:hAnsiTheme="majorBidi" w:cstheme="majorBidi"/>
          <w:noProof/>
          <w:color w:val="000000"/>
          <w:sz w:val="28"/>
          <w:szCs w:val="28"/>
        </w:rPr>
        <w:t xml:space="preserve"> </w:t>
      </w:r>
      <w:r w:rsidRPr="00CC56E6">
        <w:rPr>
          <w:rFonts w:asciiTheme="majorBidi" w:hAnsiTheme="majorBidi" w:cstheme="majorBidi"/>
          <w:noProof/>
          <w:color w:val="000000"/>
          <w:sz w:val="28"/>
          <w:szCs w:val="28"/>
          <w:rtl/>
        </w:rPr>
        <w:t>المركزي.</w:t>
      </w:r>
    </w:p>
    <w:p w:rsidR="005D09EA" w:rsidRPr="00CC56E6" w:rsidRDefault="005D09EA" w:rsidP="00CC56E6">
      <w:pPr>
        <w:pStyle w:val="ListParagraph"/>
        <w:numPr>
          <w:ilvl w:val="0"/>
          <w:numId w:val="19"/>
        </w:numPr>
        <w:tabs>
          <w:tab w:val="left" w:pos="3668"/>
        </w:tabs>
        <w:bidi/>
        <w:spacing w:line="240" w:lineRule="auto"/>
        <w:jc w:val="both"/>
        <w:rPr>
          <w:rFonts w:asciiTheme="majorBidi" w:hAnsiTheme="majorBidi" w:cstheme="majorBidi"/>
          <w:noProof/>
          <w:color w:val="000000"/>
          <w:sz w:val="28"/>
          <w:szCs w:val="28"/>
        </w:rPr>
      </w:pPr>
      <w:r w:rsidRPr="00CC56E6">
        <w:rPr>
          <w:rFonts w:asciiTheme="majorBidi" w:hAnsiTheme="majorBidi" w:cstheme="majorBidi"/>
          <w:noProof/>
          <w:color w:val="000000"/>
          <w:sz w:val="28"/>
          <w:szCs w:val="28"/>
          <w:rtl/>
        </w:rPr>
        <w:t>قرار</w:t>
      </w:r>
      <w:r w:rsidRPr="00CC56E6">
        <w:rPr>
          <w:rFonts w:asciiTheme="majorBidi" w:hAnsiTheme="majorBidi" w:cstheme="majorBidi"/>
          <w:noProof/>
          <w:color w:val="000000"/>
          <w:sz w:val="28"/>
          <w:szCs w:val="28"/>
        </w:rPr>
        <w:t xml:space="preserve"> </w:t>
      </w:r>
      <w:r w:rsidRPr="00CC56E6">
        <w:rPr>
          <w:rFonts w:asciiTheme="majorBidi" w:hAnsiTheme="majorBidi" w:cstheme="majorBidi"/>
          <w:noProof/>
          <w:color w:val="000000"/>
          <w:sz w:val="28"/>
          <w:szCs w:val="28"/>
          <w:rtl/>
        </w:rPr>
        <w:t>وزير</w:t>
      </w:r>
      <w:r w:rsidRPr="00CC56E6">
        <w:rPr>
          <w:rFonts w:asciiTheme="majorBidi" w:hAnsiTheme="majorBidi" w:cstheme="majorBidi"/>
          <w:noProof/>
          <w:color w:val="000000"/>
          <w:sz w:val="28"/>
          <w:szCs w:val="28"/>
        </w:rPr>
        <w:t xml:space="preserve"> </w:t>
      </w:r>
      <w:r w:rsidRPr="00CC56E6">
        <w:rPr>
          <w:rFonts w:asciiTheme="majorBidi" w:hAnsiTheme="majorBidi" w:cstheme="majorBidi"/>
          <w:noProof/>
          <w:color w:val="000000"/>
          <w:sz w:val="28"/>
          <w:szCs w:val="28"/>
          <w:rtl/>
        </w:rPr>
        <w:t>التنمية</w:t>
      </w:r>
      <w:r w:rsidRPr="00CC56E6">
        <w:rPr>
          <w:rFonts w:asciiTheme="majorBidi" w:hAnsiTheme="majorBidi" w:cstheme="majorBidi"/>
          <w:noProof/>
          <w:color w:val="000000"/>
          <w:sz w:val="28"/>
          <w:szCs w:val="28"/>
        </w:rPr>
        <w:t xml:space="preserve"> </w:t>
      </w:r>
      <w:r w:rsidRPr="00CC56E6">
        <w:rPr>
          <w:rFonts w:asciiTheme="majorBidi" w:hAnsiTheme="majorBidi" w:cstheme="majorBidi"/>
          <w:noProof/>
          <w:color w:val="000000"/>
          <w:sz w:val="28"/>
          <w:szCs w:val="28"/>
          <w:rtl/>
        </w:rPr>
        <w:t>الإدارية</w:t>
      </w:r>
      <w:r w:rsidRPr="00CC56E6">
        <w:rPr>
          <w:rFonts w:asciiTheme="majorBidi" w:hAnsiTheme="majorBidi" w:cstheme="majorBidi"/>
          <w:noProof/>
          <w:color w:val="000000"/>
          <w:sz w:val="28"/>
          <w:szCs w:val="28"/>
        </w:rPr>
        <w:t xml:space="preserve"> </w:t>
      </w:r>
      <w:r w:rsidRPr="00CC56E6">
        <w:rPr>
          <w:rFonts w:asciiTheme="majorBidi" w:hAnsiTheme="majorBidi" w:cstheme="majorBidi"/>
          <w:noProof/>
          <w:color w:val="000000"/>
          <w:sz w:val="28"/>
          <w:szCs w:val="28"/>
          <w:rtl/>
        </w:rPr>
        <w:t>والعمل</w:t>
      </w:r>
      <w:r w:rsidRPr="00CC56E6">
        <w:rPr>
          <w:rFonts w:asciiTheme="majorBidi" w:hAnsiTheme="majorBidi" w:cstheme="majorBidi"/>
          <w:noProof/>
          <w:color w:val="000000"/>
          <w:sz w:val="28"/>
          <w:szCs w:val="28"/>
        </w:rPr>
        <w:t xml:space="preserve"> </w:t>
      </w:r>
      <w:r w:rsidRPr="00CC56E6">
        <w:rPr>
          <w:rFonts w:asciiTheme="majorBidi" w:hAnsiTheme="majorBidi" w:cstheme="majorBidi"/>
          <w:noProof/>
          <w:color w:val="000000"/>
          <w:sz w:val="28"/>
          <w:szCs w:val="28"/>
          <w:rtl/>
        </w:rPr>
        <w:t>والشؤون</w:t>
      </w:r>
      <w:r w:rsidRPr="00CC56E6">
        <w:rPr>
          <w:rFonts w:asciiTheme="majorBidi" w:hAnsiTheme="majorBidi" w:cstheme="majorBidi"/>
          <w:noProof/>
          <w:color w:val="000000"/>
          <w:sz w:val="28"/>
          <w:szCs w:val="28"/>
        </w:rPr>
        <w:t xml:space="preserve"> </w:t>
      </w:r>
      <w:r w:rsidRPr="00CC56E6">
        <w:rPr>
          <w:rFonts w:asciiTheme="majorBidi" w:hAnsiTheme="majorBidi" w:cstheme="majorBidi"/>
          <w:noProof/>
          <w:color w:val="000000"/>
          <w:sz w:val="28"/>
          <w:szCs w:val="28"/>
          <w:rtl/>
        </w:rPr>
        <w:t>الاجتماعية</w:t>
      </w:r>
      <w:r w:rsidRPr="00CC56E6">
        <w:rPr>
          <w:rFonts w:asciiTheme="majorBidi" w:hAnsiTheme="majorBidi" w:cstheme="majorBidi"/>
          <w:noProof/>
          <w:color w:val="000000"/>
          <w:sz w:val="28"/>
          <w:szCs w:val="28"/>
        </w:rPr>
        <w:t xml:space="preserve"> </w:t>
      </w:r>
      <w:r w:rsidRPr="00CC56E6">
        <w:rPr>
          <w:rFonts w:asciiTheme="majorBidi" w:hAnsiTheme="majorBidi" w:cstheme="majorBidi"/>
          <w:noProof/>
          <w:color w:val="000000"/>
          <w:sz w:val="28"/>
          <w:szCs w:val="28"/>
          <w:rtl/>
        </w:rPr>
        <w:t>رقم</w:t>
      </w:r>
      <w:r w:rsidRPr="00CC56E6">
        <w:rPr>
          <w:rFonts w:asciiTheme="majorBidi" w:hAnsiTheme="majorBidi" w:cstheme="majorBidi"/>
          <w:noProof/>
          <w:color w:val="000000"/>
          <w:sz w:val="28"/>
          <w:szCs w:val="28"/>
        </w:rPr>
        <w:t xml:space="preserve"> </w:t>
      </w:r>
      <w:r w:rsidRPr="00CC56E6">
        <w:rPr>
          <w:rFonts w:asciiTheme="majorBidi" w:hAnsiTheme="majorBidi" w:cstheme="majorBidi"/>
          <w:noProof/>
          <w:color w:val="000000"/>
          <w:sz w:val="28"/>
          <w:szCs w:val="28"/>
          <w:rtl/>
          <w:lang w:bidi="ar-QA"/>
        </w:rPr>
        <w:t>28 لسنة 2008</w:t>
      </w:r>
      <w:r w:rsidRPr="00CC56E6">
        <w:rPr>
          <w:rFonts w:asciiTheme="majorBidi" w:hAnsiTheme="majorBidi" w:cstheme="majorBidi"/>
          <w:noProof/>
          <w:color w:val="000000"/>
          <w:sz w:val="28"/>
          <w:szCs w:val="28"/>
        </w:rPr>
        <w:t xml:space="preserve"> </w:t>
      </w:r>
      <w:r w:rsidRPr="00CC56E6">
        <w:rPr>
          <w:rFonts w:asciiTheme="majorBidi" w:hAnsiTheme="majorBidi" w:cstheme="majorBidi"/>
          <w:noProof/>
          <w:color w:val="000000"/>
          <w:sz w:val="28"/>
          <w:szCs w:val="28"/>
          <w:rtl/>
        </w:rPr>
        <w:t>بالموافقة</w:t>
      </w:r>
      <w:r w:rsidRPr="00CC56E6">
        <w:rPr>
          <w:rFonts w:asciiTheme="majorBidi" w:hAnsiTheme="majorBidi" w:cstheme="majorBidi"/>
          <w:noProof/>
          <w:color w:val="000000"/>
          <w:sz w:val="28"/>
          <w:szCs w:val="28"/>
        </w:rPr>
        <w:t xml:space="preserve"> </w:t>
      </w:r>
      <w:r w:rsidRPr="00CC56E6">
        <w:rPr>
          <w:rFonts w:asciiTheme="majorBidi" w:hAnsiTheme="majorBidi" w:cstheme="majorBidi"/>
          <w:noProof/>
          <w:color w:val="000000"/>
          <w:sz w:val="28"/>
          <w:szCs w:val="28"/>
          <w:rtl/>
        </w:rPr>
        <w:t>على</w:t>
      </w:r>
      <w:r w:rsidRPr="00CC56E6">
        <w:rPr>
          <w:rFonts w:asciiTheme="majorBidi" w:hAnsiTheme="majorBidi" w:cstheme="majorBidi"/>
          <w:noProof/>
          <w:color w:val="000000"/>
          <w:sz w:val="28"/>
          <w:szCs w:val="28"/>
        </w:rPr>
        <w:t xml:space="preserve"> </w:t>
      </w:r>
      <w:r w:rsidRPr="00CC56E6">
        <w:rPr>
          <w:rFonts w:asciiTheme="majorBidi" w:hAnsiTheme="majorBidi" w:cstheme="majorBidi"/>
          <w:noProof/>
          <w:color w:val="000000"/>
          <w:sz w:val="28"/>
          <w:szCs w:val="28"/>
          <w:rtl/>
        </w:rPr>
        <w:t>تسجيل</w:t>
      </w:r>
      <w:r w:rsidRPr="00CC56E6">
        <w:rPr>
          <w:rFonts w:asciiTheme="majorBidi" w:hAnsiTheme="majorBidi" w:cstheme="majorBidi"/>
          <w:noProof/>
          <w:color w:val="000000"/>
          <w:sz w:val="28"/>
          <w:szCs w:val="28"/>
        </w:rPr>
        <w:t xml:space="preserve"> </w:t>
      </w:r>
      <w:r w:rsidRPr="00CC56E6">
        <w:rPr>
          <w:rFonts w:asciiTheme="majorBidi" w:hAnsiTheme="majorBidi" w:cstheme="majorBidi"/>
          <w:noProof/>
          <w:color w:val="000000"/>
          <w:sz w:val="28"/>
          <w:szCs w:val="28"/>
          <w:rtl/>
        </w:rPr>
        <w:t>وشهر</w:t>
      </w:r>
      <w:r w:rsidRPr="00CC56E6">
        <w:rPr>
          <w:rFonts w:asciiTheme="majorBidi" w:hAnsiTheme="majorBidi" w:cstheme="majorBidi"/>
          <w:noProof/>
          <w:color w:val="000000"/>
          <w:sz w:val="28"/>
          <w:szCs w:val="28"/>
        </w:rPr>
        <w:t xml:space="preserve"> </w:t>
      </w:r>
      <w:r w:rsidRPr="00CC56E6">
        <w:rPr>
          <w:rFonts w:asciiTheme="majorBidi" w:hAnsiTheme="majorBidi" w:cstheme="majorBidi"/>
          <w:noProof/>
          <w:color w:val="000000"/>
          <w:sz w:val="28"/>
          <w:szCs w:val="28"/>
          <w:rtl/>
        </w:rPr>
        <w:t>جمعية</w:t>
      </w:r>
      <w:r w:rsidRPr="00CC56E6">
        <w:rPr>
          <w:rFonts w:asciiTheme="majorBidi" w:hAnsiTheme="majorBidi" w:cstheme="majorBidi"/>
          <w:noProof/>
          <w:color w:val="000000"/>
          <w:sz w:val="28"/>
          <w:szCs w:val="28"/>
        </w:rPr>
        <w:t xml:space="preserve"> </w:t>
      </w:r>
      <w:r w:rsidRPr="00CC56E6">
        <w:rPr>
          <w:rFonts w:asciiTheme="majorBidi" w:hAnsiTheme="majorBidi" w:cstheme="majorBidi"/>
          <w:noProof/>
          <w:color w:val="000000"/>
          <w:sz w:val="28"/>
          <w:szCs w:val="28"/>
          <w:rtl/>
        </w:rPr>
        <w:t>المرأة القطرية</w:t>
      </w:r>
      <w:r w:rsidRPr="00CC56E6">
        <w:rPr>
          <w:rFonts w:asciiTheme="majorBidi" w:hAnsiTheme="majorBidi" w:cstheme="majorBidi"/>
          <w:noProof/>
          <w:color w:val="000000"/>
          <w:sz w:val="28"/>
          <w:szCs w:val="28"/>
        </w:rPr>
        <w:t xml:space="preserve"> </w:t>
      </w:r>
      <w:r w:rsidRPr="00CC56E6">
        <w:rPr>
          <w:rFonts w:asciiTheme="majorBidi" w:hAnsiTheme="majorBidi" w:cstheme="majorBidi"/>
          <w:noProof/>
          <w:color w:val="000000"/>
          <w:sz w:val="28"/>
          <w:szCs w:val="28"/>
          <w:rtl/>
        </w:rPr>
        <w:t>للوعي</w:t>
      </w:r>
      <w:r w:rsidRPr="00CC56E6">
        <w:rPr>
          <w:rFonts w:asciiTheme="majorBidi" w:hAnsiTheme="majorBidi" w:cstheme="majorBidi"/>
          <w:noProof/>
          <w:color w:val="000000"/>
          <w:sz w:val="28"/>
          <w:szCs w:val="28"/>
        </w:rPr>
        <w:t xml:space="preserve"> </w:t>
      </w:r>
      <w:r w:rsidRPr="00CC56E6">
        <w:rPr>
          <w:rFonts w:asciiTheme="majorBidi" w:hAnsiTheme="majorBidi" w:cstheme="majorBidi"/>
          <w:noProof/>
          <w:color w:val="000000"/>
          <w:sz w:val="28"/>
          <w:szCs w:val="28"/>
          <w:rtl/>
        </w:rPr>
        <w:t>الاقتصادي</w:t>
      </w:r>
      <w:r w:rsidRPr="00CC56E6">
        <w:rPr>
          <w:rFonts w:asciiTheme="majorBidi" w:hAnsiTheme="majorBidi" w:cstheme="majorBidi"/>
          <w:noProof/>
          <w:color w:val="000000"/>
          <w:sz w:val="28"/>
          <w:szCs w:val="28"/>
        </w:rPr>
        <w:t xml:space="preserve"> </w:t>
      </w:r>
      <w:r w:rsidRPr="00CC56E6">
        <w:rPr>
          <w:rFonts w:asciiTheme="majorBidi" w:hAnsiTheme="majorBidi" w:cstheme="majorBidi"/>
          <w:noProof/>
          <w:color w:val="000000"/>
          <w:sz w:val="28"/>
          <w:szCs w:val="28"/>
          <w:rtl/>
        </w:rPr>
        <w:t>والاستثماري</w:t>
      </w:r>
      <w:r w:rsidRPr="00CC56E6">
        <w:rPr>
          <w:rFonts w:asciiTheme="majorBidi" w:hAnsiTheme="majorBidi" w:cstheme="majorBidi"/>
          <w:noProof/>
          <w:color w:val="000000"/>
          <w:sz w:val="28"/>
          <w:szCs w:val="28"/>
        </w:rPr>
        <w:t>.</w:t>
      </w:r>
    </w:p>
    <w:p w:rsidR="005D09EA" w:rsidRPr="00CC56E6" w:rsidRDefault="005D09EA" w:rsidP="00CC56E6">
      <w:pPr>
        <w:pStyle w:val="ListParagraph"/>
        <w:numPr>
          <w:ilvl w:val="0"/>
          <w:numId w:val="19"/>
        </w:numPr>
        <w:tabs>
          <w:tab w:val="left" w:pos="3668"/>
        </w:tabs>
        <w:bidi/>
        <w:spacing w:line="240" w:lineRule="auto"/>
        <w:jc w:val="both"/>
        <w:rPr>
          <w:rFonts w:asciiTheme="majorBidi" w:hAnsiTheme="majorBidi" w:cstheme="majorBidi"/>
          <w:noProof/>
          <w:color w:val="000000"/>
          <w:sz w:val="28"/>
          <w:szCs w:val="28"/>
        </w:rPr>
      </w:pPr>
      <w:r w:rsidRPr="00CC56E6">
        <w:rPr>
          <w:rFonts w:asciiTheme="majorBidi" w:hAnsiTheme="majorBidi" w:cstheme="majorBidi"/>
          <w:noProof/>
          <w:color w:val="000000"/>
          <w:sz w:val="28"/>
          <w:szCs w:val="28"/>
          <w:rtl/>
        </w:rPr>
        <w:t>قرار</w:t>
      </w:r>
      <w:r w:rsidRPr="00CC56E6">
        <w:rPr>
          <w:rFonts w:asciiTheme="majorBidi" w:hAnsiTheme="majorBidi" w:cstheme="majorBidi"/>
          <w:noProof/>
          <w:color w:val="000000"/>
          <w:sz w:val="28"/>
          <w:szCs w:val="28"/>
        </w:rPr>
        <w:t xml:space="preserve"> </w:t>
      </w:r>
      <w:r w:rsidRPr="00CC56E6">
        <w:rPr>
          <w:rFonts w:asciiTheme="majorBidi" w:hAnsiTheme="majorBidi" w:cstheme="majorBidi"/>
          <w:noProof/>
          <w:color w:val="000000"/>
          <w:sz w:val="28"/>
          <w:szCs w:val="28"/>
          <w:rtl/>
        </w:rPr>
        <w:t>مجلس</w:t>
      </w:r>
      <w:r w:rsidRPr="00CC56E6">
        <w:rPr>
          <w:rFonts w:asciiTheme="majorBidi" w:hAnsiTheme="majorBidi" w:cstheme="majorBidi"/>
          <w:noProof/>
          <w:color w:val="000000"/>
          <w:sz w:val="28"/>
          <w:szCs w:val="28"/>
        </w:rPr>
        <w:t xml:space="preserve"> </w:t>
      </w:r>
      <w:r w:rsidRPr="00CC56E6">
        <w:rPr>
          <w:rFonts w:asciiTheme="majorBidi" w:hAnsiTheme="majorBidi" w:cstheme="majorBidi"/>
          <w:noProof/>
          <w:color w:val="000000"/>
          <w:sz w:val="28"/>
          <w:szCs w:val="28"/>
          <w:rtl/>
        </w:rPr>
        <w:t>الوزراء</w:t>
      </w:r>
      <w:r w:rsidRPr="00CC56E6">
        <w:rPr>
          <w:rFonts w:asciiTheme="majorBidi" w:hAnsiTheme="majorBidi" w:cstheme="majorBidi"/>
          <w:noProof/>
          <w:color w:val="000000"/>
          <w:sz w:val="28"/>
          <w:szCs w:val="28"/>
        </w:rPr>
        <w:t xml:space="preserve"> </w:t>
      </w:r>
      <w:r w:rsidRPr="00CC56E6">
        <w:rPr>
          <w:rFonts w:asciiTheme="majorBidi" w:hAnsiTheme="majorBidi" w:cstheme="majorBidi"/>
          <w:noProof/>
          <w:color w:val="000000"/>
          <w:sz w:val="28"/>
          <w:szCs w:val="28"/>
          <w:rtl/>
        </w:rPr>
        <w:t>رقم (26)</w:t>
      </w:r>
      <w:r w:rsidRPr="00CC56E6">
        <w:rPr>
          <w:rFonts w:asciiTheme="majorBidi" w:hAnsiTheme="majorBidi" w:cstheme="majorBidi"/>
          <w:noProof/>
          <w:color w:val="000000"/>
          <w:sz w:val="28"/>
          <w:szCs w:val="28"/>
        </w:rPr>
        <w:t xml:space="preserve"> </w:t>
      </w:r>
      <w:r w:rsidRPr="00CC56E6">
        <w:rPr>
          <w:rFonts w:asciiTheme="majorBidi" w:hAnsiTheme="majorBidi" w:cstheme="majorBidi"/>
          <w:noProof/>
          <w:color w:val="000000"/>
          <w:sz w:val="28"/>
          <w:szCs w:val="28"/>
          <w:rtl/>
        </w:rPr>
        <w:t>لسنة</w:t>
      </w:r>
      <w:r w:rsidRPr="00CC56E6">
        <w:rPr>
          <w:rFonts w:asciiTheme="majorBidi" w:hAnsiTheme="majorBidi" w:cstheme="majorBidi"/>
          <w:noProof/>
          <w:color w:val="000000"/>
          <w:sz w:val="28"/>
          <w:szCs w:val="28"/>
        </w:rPr>
        <w:t xml:space="preserve"> </w:t>
      </w:r>
      <w:r w:rsidRPr="00CC56E6">
        <w:rPr>
          <w:rFonts w:asciiTheme="majorBidi" w:hAnsiTheme="majorBidi" w:cstheme="majorBidi"/>
          <w:noProof/>
          <w:color w:val="000000"/>
          <w:sz w:val="28"/>
          <w:szCs w:val="28"/>
          <w:rtl/>
        </w:rPr>
        <w:t>2019</w:t>
      </w:r>
      <w:r w:rsidRPr="00CC56E6">
        <w:rPr>
          <w:rFonts w:asciiTheme="majorBidi" w:hAnsiTheme="majorBidi" w:cstheme="majorBidi"/>
          <w:noProof/>
          <w:color w:val="000000"/>
          <w:sz w:val="28"/>
          <w:szCs w:val="28"/>
        </w:rPr>
        <w:t xml:space="preserve"> </w:t>
      </w:r>
      <w:r w:rsidRPr="00CC56E6">
        <w:rPr>
          <w:rFonts w:asciiTheme="majorBidi" w:hAnsiTheme="majorBidi" w:cstheme="majorBidi"/>
          <w:noProof/>
          <w:color w:val="000000"/>
          <w:sz w:val="28"/>
          <w:szCs w:val="28"/>
          <w:rtl/>
        </w:rPr>
        <w:t>بإنشاء</w:t>
      </w:r>
      <w:r w:rsidRPr="00CC56E6">
        <w:rPr>
          <w:rFonts w:asciiTheme="majorBidi" w:hAnsiTheme="majorBidi" w:cstheme="majorBidi"/>
          <w:noProof/>
          <w:color w:val="000000"/>
          <w:sz w:val="28"/>
          <w:szCs w:val="28"/>
        </w:rPr>
        <w:t xml:space="preserve"> </w:t>
      </w:r>
      <w:r w:rsidRPr="00CC56E6">
        <w:rPr>
          <w:rFonts w:asciiTheme="majorBidi" w:hAnsiTheme="majorBidi" w:cstheme="majorBidi"/>
          <w:noProof/>
          <w:color w:val="000000"/>
          <w:sz w:val="28"/>
          <w:szCs w:val="28"/>
          <w:rtl/>
        </w:rPr>
        <w:t>اللجنة</w:t>
      </w:r>
      <w:r w:rsidRPr="00CC56E6">
        <w:rPr>
          <w:rFonts w:asciiTheme="majorBidi" w:hAnsiTheme="majorBidi" w:cstheme="majorBidi"/>
          <w:noProof/>
          <w:color w:val="000000"/>
          <w:sz w:val="28"/>
          <w:szCs w:val="28"/>
        </w:rPr>
        <w:t xml:space="preserve"> </w:t>
      </w:r>
      <w:r w:rsidRPr="00CC56E6">
        <w:rPr>
          <w:rFonts w:asciiTheme="majorBidi" w:hAnsiTheme="majorBidi" w:cstheme="majorBidi"/>
          <w:noProof/>
          <w:color w:val="000000"/>
          <w:sz w:val="28"/>
          <w:szCs w:val="28"/>
          <w:rtl/>
        </w:rPr>
        <w:t>الوطنية</w:t>
      </w:r>
      <w:r w:rsidRPr="00CC56E6">
        <w:rPr>
          <w:rFonts w:asciiTheme="majorBidi" w:hAnsiTheme="majorBidi" w:cstheme="majorBidi"/>
          <w:noProof/>
          <w:color w:val="000000"/>
          <w:sz w:val="28"/>
          <w:szCs w:val="28"/>
        </w:rPr>
        <w:t xml:space="preserve"> </w:t>
      </w:r>
      <w:r w:rsidRPr="00CC56E6">
        <w:rPr>
          <w:rFonts w:asciiTheme="majorBidi" w:hAnsiTheme="majorBidi" w:cstheme="majorBidi"/>
          <w:noProof/>
          <w:color w:val="000000"/>
          <w:sz w:val="28"/>
          <w:szCs w:val="28"/>
          <w:rtl/>
        </w:rPr>
        <w:t>المعنية</w:t>
      </w:r>
      <w:r w:rsidRPr="00CC56E6">
        <w:rPr>
          <w:rFonts w:asciiTheme="majorBidi" w:hAnsiTheme="majorBidi" w:cstheme="majorBidi"/>
          <w:noProof/>
          <w:color w:val="000000"/>
          <w:sz w:val="28"/>
          <w:szCs w:val="28"/>
        </w:rPr>
        <w:t xml:space="preserve"> </w:t>
      </w:r>
      <w:r w:rsidRPr="00CC56E6">
        <w:rPr>
          <w:rFonts w:asciiTheme="majorBidi" w:hAnsiTheme="majorBidi" w:cstheme="majorBidi"/>
          <w:noProof/>
          <w:color w:val="000000"/>
          <w:sz w:val="28"/>
          <w:szCs w:val="28"/>
          <w:rtl/>
        </w:rPr>
        <w:t>بشؤون</w:t>
      </w:r>
      <w:r w:rsidRPr="00CC56E6">
        <w:rPr>
          <w:rFonts w:asciiTheme="majorBidi" w:hAnsiTheme="majorBidi" w:cstheme="majorBidi"/>
          <w:noProof/>
          <w:color w:val="000000"/>
          <w:sz w:val="28"/>
          <w:szCs w:val="28"/>
        </w:rPr>
        <w:t xml:space="preserve"> </w:t>
      </w:r>
      <w:r w:rsidRPr="00CC56E6">
        <w:rPr>
          <w:rFonts w:asciiTheme="majorBidi" w:hAnsiTheme="majorBidi" w:cstheme="majorBidi"/>
          <w:noProof/>
          <w:color w:val="000000"/>
          <w:sz w:val="28"/>
          <w:szCs w:val="28"/>
          <w:rtl/>
        </w:rPr>
        <w:t>المرأة</w:t>
      </w:r>
      <w:r w:rsidRPr="00CC56E6">
        <w:rPr>
          <w:rFonts w:asciiTheme="majorBidi" w:hAnsiTheme="majorBidi" w:cstheme="majorBidi"/>
          <w:noProof/>
          <w:color w:val="000000"/>
          <w:sz w:val="28"/>
          <w:szCs w:val="28"/>
        </w:rPr>
        <w:t xml:space="preserve"> </w:t>
      </w:r>
      <w:r w:rsidRPr="00CC56E6">
        <w:rPr>
          <w:rFonts w:asciiTheme="majorBidi" w:hAnsiTheme="majorBidi" w:cstheme="majorBidi"/>
          <w:noProof/>
          <w:color w:val="000000"/>
          <w:sz w:val="28"/>
          <w:szCs w:val="28"/>
          <w:rtl/>
        </w:rPr>
        <w:t>والطفل</w:t>
      </w:r>
      <w:r w:rsidRPr="00CC56E6">
        <w:rPr>
          <w:rFonts w:asciiTheme="majorBidi" w:hAnsiTheme="majorBidi" w:cstheme="majorBidi"/>
          <w:noProof/>
          <w:color w:val="000000"/>
          <w:sz w:val="28"/>
          <w:szCs w:val="28"/>
        </w:rPr>
        <w:t xml:space="preserve"> </w:t>
      </w:r>
      <w:r w:rsidRPr="00CC56E6">
        <w:rPr>
          <w:rFonts w:asciiTheme="majorBidi" w:hAnsiTheme="majorBidi" w:cstheme="majorBidi"/>
          <w:noProof/>
          <w:color w:val="000000"/>
          <w:sz w:val="28"/>
          <w:szCs w:val="28"/>
          <w:rtl/>
        </w:rPr>
        <w:t>وكبار</w:t>
      </w:r>
      <w:r w:rsidRPr="00CC56E6">
        <w:rPr>
          <w:rFonts w:asciiTheme="majorBidi" w:hAnsiTheme="majorBidi" w:cstheme="majorBidi"/>
          <w:noProof/>
          <w:color w:val="000000"/>
          <w:sz w:val="28"/>
          <w:szCs w:val="28"/>
        </w:rPr>
        <w:t xml:space="preserve"> </w:t>
      </w:r>
      <w:r w:rsidRPr="00CC56E6">
        <w:rPr>
          <w:rFonts w:asciiTheme="majorBidi" w:hAnsiTheme="majorBidi" w:cstheme="majorBidi"/>
          <w:noProof/>
          <w:color w:val="000000"/>
          <w:sz w:val="28"/>
          <w:szCs w:val="28"/>
          <w:rtl/>
        </w:rPr>
        <w:t>السن</w:t>
      </w:r>
      <w:r w:rsidRPr="00CC56E6">
        <w:rPr>
          <w:rFonts w:asciiTheme="majorBidi" w:hAnsiTheme="majorBidi" w:cstheme="majorBidi"/>
          <w:noProof/>
          <w:color w:val="000000"/>
          <w:sz w:val="28"/>
          <w:szCs w:val="28"/>
        </w:rPr>
        <w:t xml:space="preserve"> </w:t>
      </w:r>
      <w:r w:rsidRPr="00CC56E6">
        <w:rPr>
          <w:rFonts w:asciiTheme="majorBidi" w:hAnsiTheme="majorBidi" w:cstheme="majorBidi"/>
          <w:noProof/>
          <w:color w:val="000000"/>
          <w:sz w:val="28"/>
          <w:szCs w:val="28"/>
          <w:rtl/>
        </w:rPr>
        <w:t>والأشخاص ذوي</w:t>
      </w:r>
      <w:r w:rsidRPr="00CC56E6">
        <w:rPr>
          <w:rFonts w:asciiTheme="majorBidi" w:hAnsiTheme="majorBidi" w:cstheme="majorBidi"/>
          <w:noProof/>
          <w:color w:val="000000"/>
          <w:sz w:val="28"/>
          <w:szCs w:val="28"/>
        </w:rPr>
        <w:t xml:space="preserve"> </w:t>
      </w:r>
      <w:r w:rsidRPr="00CC56E6">
        <w:rPr>
          <w:rFonts w:asciiTheme="majorBidi" w:hAnsiTheme="majorBidi" w:cstheme="majorBidi"/>
          <w:noProof/>
          <w:color w:val="000000"/>
          <w:sz w:val="28"/>
          <w:szCs w:val="28"/>
          <w:rtl/>
        </w:rPr>
        <w:t>الإعاقة</w:t>
      </w:r>
      <w:r w:rsidRPr="00CC56E6">
        <w:rPr>
          <w:rFonts w:asciiTheme="majorBidi" w:hAnsiTheme="majorBidi" w:cstheme="majorBidi"/>
          <w:noProof/>
          <w:color w:val="000000"/>
          <w:sz w:val="28"/>
          <w:szCs w:val="28"/>
        </w:rPr>
        <w:t>.</w:t>
      </w:r>
    </w:p>
    <w:p w:rsidR="005D09EA" w:rsidRPr="00CC56E6" w:rsidRDefault="005D09EA" w:rsidP="00CC56E6">
      <w:pPr>
        <w:pStyle w:val="ListParagraph"/>
        <w:numPr>
          <w:ilvl w:val="0"/>
          <w:numId w:val="19"/>
        </w:numPr>
        <w:tabs>
          <w:tab w:val="left" w:pos="3668"/>
        </w:tabs>
        <w:bidi/>
        <w:spacing w:line="240" w:lineRule="auto"/>
        <w:jc w:val="both"/>
        <w:rPr>
          <w:rFonts w:asciiTheme="majorBidi" w:hAnsiTheme="majorBidi" w:cstheme="majorBidi"/>
          <w:noProof/>
          <w:color w:val="000000"/>
          <w:sz w:val="28"/>
          <w:szCs w:val="28"/>
        </w:rPr>
      </w:pPr>
      <w:r w:rsidRPr="00CC56E6">
        <w:rPr>
          <w:rFonts w:asciiTheme="majorBidi" w:hAnsiTheme="majorBidi" w:cstheme="majorBidi"/>
          <w:noProof/>
          <w:color w:val="000000"/>
          <w:sz w:val="28"/>
          <w:szCs w:val="28"/>
          <w:rtl/>
        </w:rPr>
        <w:t>قرار</w:t>
      </w:r>
      <w:r w:rsidRPr="00CC56E6">
        <w:rPr>
          <w:rFonts w:asciiTheme="majorBidi" w:hAnsiTheme="majorBidi" w:cstheme="majorBidi"/>
          <w:noProof/>
          <w:color w:val="000000"/>
          <w:sz w:val="28"/>
          <w:szCs w:val="28"/>
        </w:rPr>
        <w:t xml:space="preserve"> </w:t>
      </w:r>
      <w:r w:rsidRPr="00CC56E6">
        <w:rPr>
          <w:rFonts w:asciiTheme="majorBidi" w:hAnsiTheme="majorBidi" w:cstheme="majorBidi"/>
          <w:noProof/>
          <w:color w:val="000000"/>
          <w:sz w:val="28"/>
          <w:szCs w:val="28"/>
          <w:rtl/>
        </w:rPr>
        <w:t>وزير</w:t>
      </w:r>
      <w:r w:rsidRPr="00CC56E6">
        <w:rPr>
          <w:rFonts w:asciiTheme="majorBidi" w:hAnsiTheme="majorBidi" w:cstheme="majorBidi"/>
          <w:noProof/>
          <w:color w:val="000000"/>
          <w:sz w:val="28"/>
          <w:szCs w:val="28"/>
        </w:rPr>
        <w:t xml:space="preserve"> </w:t>
      </w:r>
      <w:r w:rsidRPr="00CC56E6">
        <w:rPr>
          <w:rFonts w:asciiTheme="majorBidi" w:hAnsiTheme="majorBidi" w:cstheme="majorBidi"/>
          <w:noProof/>
          <w:color w:val="000000"/>
          <w:sz w:val="28"/>
          <w:szCs w:val="28"/>
          <w:rtl/>
        </w:rPr>
        <w:t>الشباب</w:t>
      </w:r>
      <w:r w:rsidRPr="00CC56E6">
        <w:rPr>
          <w:rFonts w:asciiTheme="majorBidi" w:hAnsiTheme="majorBidi" w:cstheme="majorBidi"/>
          <w:noProof/>
          <w:color w:val="000000"/>
          <w:sz w:val="28"/>
          <w:szCs w:val="28"/>
        </w:rPr>
        <w:t xml:space="preserve"> </w:t>
      </w:r>
      <w:r w:rsidRPr="00CC56E6">
        <w:rPr>
          <w:rFonts w:asciiTheme="majorBidi" w:hAnsiTheme="majorBidi" w:cstheme="majorBidi"/>
          <w:noProof/>
          <w:color w:val="000000"/>
          <w:sz w:val="28"/>
          <w:szCs w:val="28"/>
          <w:rtl/>
        </w:rPr>
        <w:t>والرياضة</w:t>
      </w:r>
      <w:r w:rsidRPr="00CC56E6">
        <w:rPr>
          <w:rFonts w:asciiTheme="majorBidi" w:hAnsiTheme="majorBidi" w:cstheme="majorBidi"/>
          <w:noProof/>
          <w:color w:val="000000"/>
          <w:sz w:val="28"/>
          <w:szCs w:val="28"/>
        </w:rPr>
        <w:t xml:space="preserve"> </w:t>
      </w:r>
      <w:r w:rsidRPr="00CC56E6">
        <w:rPr>
          <w:rFonts w:asciiTheme="majorBidi" w:hAnsiTheme="majorBidi" w:cstheme="majorBidi"/>
          <w:noProof/>
          <w:color w:val="000000"/>
          <w:sz w:val="28"/>
          <w:szCs w:val="28"/>
          <w:rtl/>
        </w:rPr>
        <w:t>رقم</w:t>
      </w:r>
      <w:r w:rsidRPr="00CC56E6">
        <w:rPr>
          <w:rFonts w:asciiTheme="majorBidi" w:hAnsiTheme="majorBidi" w:cstheme="majorBidi"/>
          <w:noProof/>
          <w:color w:val="000000"/>
          <w:sz w:val="28"/>
          <w:szCs w:val="28"/>
        </w:rPr>
        <w:t xml:space="preserve"> </w:t>
      </w:r>
      <w:r w:rsidRPr="00CC56E6">
        <w:rPr>
          <w:rFonts w:asciiTheme="majorBidi" w:hAnsiTheme="majorBidi" w:cstheme="majorBidi"/>
          <w:noProof/>
          <w:color w:val="000000"/>
          <w:sz w:val="28"/>
          <w:szCs w:val="28"/>
          <w:rtl/>
        </w:rPr>
        <w:t>(154) لسنة</w:t>
      </w:r>
      <w:r w:rsidRPr="00CC56E6">
        <w:rPr>
          <w:rFonts w:asciiTheme="majorBidi" w:hAnsiTheme="majorBidi" w:cstheme="majorBidi"/>
          <w:noProof/>
          <w:color w:val="000000"/>
          <w:sz w:val="28"/>
          <w:szCs w:val="28"/>
        </w:rPr>
        <w:t xml:space="preserve"> </w:t>
      </w:r>
      <w:r w:rsidRPr="00CC56E6">
        <w:rPr>
          <w:rFonts w:asciiTheme="majorBidi" w:hAnsiTheme="majorBidi" w:cstheme="majorBidi"/>
          <w:noProof/>
          <w:color w:val="000000"/>
          <w:sz w:val="28"/>
          <w:szCs w:val="28"/>
          <w:rtl/>
        </w:rPr>
        <w:t>2015</w:t>
      </w:r>
      <w:r w:rsidRPr="00CC56E6">
        <w:rPr>
          <w:rFonts w:asciiTheme="majorBidi" w:hAnsiTheme="majorBidi" w:cstheme="majorBidi"/>
          <w:noProof/>
          <w:color w:val="000000"/>
          <w:sz w:val="28"/>
          <w:szCs w:val="28"/>
        </w:rPr>
        <w:t xml:space="preserve"> </w:t>
      </w:r>
      <w:r w:rsidRPr="00CC56E6">
        <w:rPr>
          <w:rFonts w:asciiTheme="majorBidi" w:hAnsiTheme="majorBidi" w:cstheme="majorBidi"/>
          <w:noProof/>
          <w:color w:val="000000"/>
          <w:sz w:val="28"/>
          <w:szCs w:val="28"/>
          <w:rtl/>
        </w:rPr>
        <w:t>باعتماد</w:t>
      </w:r>
      <w:r w:rsidRPr="00CC56E6">
        <w:rPr>
          <w:rFonts w:asciiTheme="majorBidi" w:hAnsiTheme="majorBidi" w:cstheme="majorBidi"/>
          <w:noProof/>
          <w:color w:val="000000"/>
          <w:sz w:val="28"/>
          <w:szCs w:val="28"/>
        </w:rPr>
        <w:t xml:space="preserve"> </w:t>
      </w:r>
      <w:r w:rsidRPr="00CC56E6">
        <w:rPr>
          <w:rFonts w:asciiTheme="majorBidi" w:hAnsiTheme="majorBidi" w:cstheme="majorBidi"/>
          <w:noProof/>
          <w:color w:val="000000"/>
          <w:sz w:val="28"/>
          <w:szCs w:val="28"/>
          <w:rtl/>
        </w:rPr>
        <w:t>النظام</w:t>
      </w:r>
      <w:r w:rsidRPr="00CC56E6">
        <w:rPr>
          <w:rFonts w:asciiTheme="majorBidi" w:hAnsiTheme="majorBidi" w:cstheme="majorBidi"/>
          <w:noProof/>
          <w:color w:val="000000"/>
          <w:sz w:val="28"/>
          <w:szCs w:val="28"/>
        </w:rPr>
        <w:t xml:space="preserve"> </w:t>
      </w:r>
      <w:r w:rsidRPr="00CC56E6">
        <w:rPr>
          <w:rFonts w:asciiTheme="majorBidi" w:hAnsiTheme="majorBidi" w:cstheme="majorBidi"/>
          <w:noProof/>
          <w:color w:val="000000"/>
          <w:sz w:val="28"/>
          <w:szCs w:val="28"/>
          <w:rtl/>
        </w:rPr>
        <w:t>الأساسي</w:t>
      </w:r>
      <w:r w:rsidRPr="00CC56E6">
        <w:rPr>
          <w:rFonts w:asciiTheme="majorBidi" w:hAnsiTheme="majorBidi" w:cstheme="majorBidi"/>
          <w:noProof/>
          <w:color w:val="000000"/>
          <w:sz w:val="28"/>
          <w:szCs w:val="28"/>
        </w:rPr>
        <w:t xml:space="preserve"> </w:t>
      </w:r>
      <w:r w:rsidRPr="00CC56E6">
        <w:rPr>
          <w:rFonts w:asciiTheme="majorBidi" w:hAnsiTheme="majorBidi" w:cstheme="majorBidi"/>
          <w:noProof/>
          <w:color w:val="000000"/>
          <w:sz w:val="28"/>
          <w:szCs w:val="28"/>
          <w:rtl/>
        </w:rPr>
        <w:t>لمركز</w:t>
      </w:r>
      <w:r w:rsidRPr="00CC56E6">
        <w:rPr>
          <w:rFonts w:asciiTheme="majorBidi" w:hAnsiTheme="majorBidi" w:cstheme="majorBidi"/>
          <w:noProof/>
          <w:color w:val="000000"/>
          <w:sz w:val="28"/>
          <w:szCs w:val="28"/>
        </w:rPr>
        <w:t xml:space="preserve"> </w:t>
      </w:r>
      <w:r w:rsidRPr="00CC56E6">
        <w:rPr>
          <w:rFonts w:asciiTheme="majorBidi" w:hAnsiTheme="majorBidi" w:cstheme="majorBidi"/>
          <w:noProof/>
          <w:color w:val="000000"/>
          <w:sz w:val="28"/>
          <w:szCs w:val="28"/>
          <w:rtl/>
        </w:rPr>
        <w:t>فتيات</w:t>
      </w:r>
      <w:r w:rsidRPr="00CC56E6">
        <w:rPr>
          <w:rFonts w:asciiTheme="majorBidi" w:hAnsiTheme="majorBidi" w:cstheme="majorBidi"/>
          <w:noProof/>
          <w:color w:val="000000"/>
          <w:sz w:val="28"/>
          <w:szCs w:val="28"/>
        </w:rPr>
        <w:t xml:space="preserve"> </w:t>
      </w:r>
      <w:r w:rsidRPr="00CC56E6">
        <w:rPr>
          <w:rFonts w:asciiTheme="majorBidi" w:hAnsiTheme="majorBidi" w:cstheme="majorBidi"/>
          <w:noProof/>
          <w:color w:val="000000"/>
          <w:sz w:val="28"/>
          <w:szCs w:val="28"/>
          <w:rtl/>
        </w:rPr>
        <w:t>الخور</w:t>
      </w:r>
      <w:r w:rsidRPr="00CC56E6">
        <w:rPr>
          <w:rFonts w:asciiTheme="majorBidi" w:hAnsiTheme="majorBidi" w:cstheme="majorBidi"/>
          <w:noProof/>
          <w:color w:val="000000"/>
          <w:sz w:val="28"/>
          <w:szCs w:val="28"/>
        </w:rPr>
        <w:t>.</w:t>
      </w:r>
    </w:p>
    <w:p w:rsidR="005D09EA" w:rsidRPr="00CC56E6" w:rsidRDefault="005D09EA" w:rsidP="00CC56E6">
      <w:pPr>
        <w:pStyle w:val="ListParagraph"/>
        <w:numPr>
          <w:ilvl w:val="0"/>
          <w:numId w:val="19"/>
        </w:numPr>
        <w:tabs>
          <w:tab w:val="left" w:pos="3668"/>
        </w:tabs>
        <w:bidi/>
        <w:spacing w:line="240" w:lineRule="auto"/>
        <w:jc w:val="both"/>
        <w:rPr>
          <w:rFonts w:asciiTheme="majorBidi" w:hAnsiTheme="majorBidi" w:cstheme="majorBidi"/>
          <w:noProof/>
          <w:color w:val="000000"/>
          <w:sz w:val="28"/>
          <w:szCs w:val="28"/>
          <w:rtl/>
        </w:rPr>
      </w:pPr>
      <w:r w:rsidRPr="00CC56E6">
        <w:rPr>
          <w:rFonts w:asciiTheme="majorBidi" w:hAnsiTheme="majorBidi" w:cstheme="majorBidi"/>
          <w:noProof/>
          <w:color w:val="000000"/>
          <w:sz w:val="28"/>
          <w:szCs w:val="28"/>
          <w:rtl/>
        </w:rPr>
        <w:lastRenderedPageBreak/>
        <w:t>قرار</w:t>
      </w:r>
      <w:r w:rsidRPr="00CC56E6">
        <w:rPr>
          <w:rFonts w:asciiTheme="majorBidi" w:hAnsiTheme="majorBidi" w:cstheme="majorBidi"/>
          <w:noProof/>
          <w:color w:val="000000"/>
          <w:sz w:val="28"/>
          <w:szCs w:val="28"/>
        </w:rPr>
        <w:t xml:space="preserve"> </w:t>
      </w:r>
      <w:r w:rsidRPr="00CC56E6">
        <w:rPr>
          <w:rFonts w:asciiTheme="majorBidi" w:hAnsiTheme="majorBidi" w:cstheme="majorBidi"/>
          <w:noProof/>
          <w:color w:val="000000"/>
          <w:sz w:val="28"/>
          <w:szCs w:val="28"/>
          <w:rtl/>
        </w:rPr>
        <w:t>وزير</w:t>
      </w:r>
      <w:r w:rsidRPr="00CC56E6">
        <w:rPr>
          <w:rFonts w:asciiTheme="majorBidi" w:hAnsiTheme="majorBidi" w:cstheme="majorBidi"/>
          <w:noProof/>
          <w:color w:val="000000"/>
          <w:sz w:val="28"/>
          <w:szCs w:val="28"/>
        </w:rPr>
        <w:t xml:space="preserve"> </w:t>
      </w:r>
      <w:r w:rsidRPr="00CC56E6">
        <w:rPr>
          <w:rFonts w:asciiTheme="majorBidi" w:hAnsiTheme="majorBidi" w:cstheme="majorBidi"/>
          <w:noProof/>
          <w:color w:val="000000"/>
          <w:sz w:val="28"/>
          <w:szCs w:val="28"/>
          <w:rtl/>
        </w:rPr>
        <w:t>الثقافة</w:t>
      </w:r>
      <w:r w:rsidRPr="00CC56E6">
        <w:rPr>
          <w:rFonts w:asciiTheme="majorBidi" w:hAnsiTheme="majorBidi" w:cstheme="majorBidi"/>
          <w:noProof/>
          <w:color w:val="000000"/>
          <w:sz w:val="28"/>
          <w:szCs w:val="28"/>
        </w:rPr>
        <w:t xml:space="preserve"> </w:t>
      </w:r>
      <w:r w:rsidRPr="00CC56E6">
        <w:rPr>
          <w:rFonts w:asciiTheme="majorBidi" w:hAnsiTheme="majorBidi" w:cstheme="majorBidi"/>
          <w:noProof/>
          <w:color w:val="000000"/>
          <w:sz w:val="28"/>
          <w:szCs w:val="28"/>
          <w:rtl/>
        </w:rPr>
        <w:t>والرياضة</w:t>
      </w:r>
      <w:r w:rsidRPr="00CC56E6">
        <w:rPr>
          <w:rFonts w:asciiTheme="majorBidi" w:hAnsiTheme="majorBidi" w:cstheme="majorBidi"/>
          <w:noProof/>
          <w:color w:val="000000"/>
          <w:sz w:val="28"/>
          <w:szCs w:val="28"/>
        </w:rPr>
        <w:t xml:space="preserve"> </w:t>
      </w:r>
      <w:r w:rsidRPr="00CC56E6">
        <w:rPr>
          <w:rFonts w:asciiTheme="majorBidi" w:hAnsiTheme="majorBidi" w:cstheme="majorBidi"/>
          <w:noProof/>
          <w:color w:val="000000"/>
          <w:sz w:val="28"/>
          <w:szCs w:val="28"/>
          <w:rtl/>
        </w:rPr>
        <w:t>رقم (233) لسنة</w:t>
      </w:r>
      <w:r w:rsidRPr="00CC56E6">
        <w:rPr>
          <w:rFonts w:asciiTheme="majorBidi" w:hAnsiTheme="majorBidi" w:cstheme="majorBidi"/>
          <w:noProof/>
          <w:color w:val="000000"/>
          <w:sz w:val="28"/>
          <w:szCs w:val="28"/>
          <w:rtl/>
          <w:lang w:bidi="ar-QA"/>
        </w:rPr>
        <w:t>2020</w:t>
      </w:r>
      <w:r w:rsidRPr="00CC56E6">
        <w:rPr>
          <w:rFonts w:asciiTheme="majorBidi" w:hAnsiTheme="majorBidi" w:cstheme="majorBidi"/>
          <w:noProof/>
          <w:color w:val="000000"/>
          <w:sz w:val="28"/>
          <w:szCs w:val="28"/>
        </w:rPr>
        <w:t xml:space="preserve"> </w:t>
      </w:r>
      <w:r w:rsidRPr="00CC56E6">
        <w:rPr>
          <w:rFonts w:asciiTheme="majorBidi" w:hAnsiTheme="majorBidi" w:cstheme="majorBidi"/>
          <w:noProof/>
          <w:color w:val="000000"/>
          <w:sz w:val="28"/>
          <w:szCs w:val="28"/>
          <w:rtl/>
        </w:rPr>
        <w:t>بدمج</w:t>
      </w:r>
      <w:r w:rsidRPr="00CC56E6">
        <w:rPr>
          <w:rFonts w:asciiTheme="majorBidi" w:hAnsiTheme="majorBidi" w:cstheme="majorBidi"/>
          <w:noProof/>
          <w:color w:val="000000"/>
          <w:sz w:val="28"/>
          <w:szCs w:val="28"/>
        </w:rPr>
        <w:t xml:space="preserve"> </w:t>
      </w:r>
      <w:r w:rsidRPr="00CC56E6">
        <w:rPr>
          <w:rFonts w:asciiTheme="majorBidi" w:hAnsiTheme="majorBidi" w:cstheme="majorBidi"/>
          <w:noProof/>
          <w:color w:val="000000"/>
          <w:sz w:val="28"/>
          <w:szCs w:val="28"/>
          <w:rtl/>
        </w:rPr>
        <w:t>مركز</w:t>
      </w:r>
      <w:r w:rsidRPr="00CC56E6">
        <w:rPr>
          <w:rFonts w:asciiTheme="majorBidi" w:hAnsiTheme="majorBidi" w:cstheme="majorBidi"/>
          <w:noProof/>
          <w:color w:val="000000"/>
          <w:sz w:val="28"/>
          <w:szCs w:val="28"/>
        </w:rPr>
        <w:t xml:space="preserve"> </w:t>
      </w:r>
      <w:r w:rsidRPr="00CC56E6">
        <w:rPr>
          <w:rFonts w:asciiTheme="majorBidi" w:hAnsiTheme="majorBidi" w:cstheme="majorBidi"/>
          <w:noProof/>
          <w:color w:val="000000"/>
          <w:sz w:val="28"/>
          <w:szCs w:val="28"/>
          <w:rtl/>
        </w:rPr>
        <w:t>إبداع</w:t>
      </w:r>
      <w:r w:rsidRPr="00CC56E6">
        <w:rPr>
          <w:rFonts w:asciiTheme="majorBidi" w:hAnsiTheme="majorBidi" w:cstheme="majorBidi"/>
          <w:noProof/>
          <w:color w:val="000000"/>
          <w:sz w:val="28"/>
          <w:szCs w:val="28"/>
        </w:rPr>
        <w:t xml:space="preserve"> </w:t>
      </w:r>
      <w:r w:rsidRPr="00CC56E6">
        <w:rPr>
          <w:rFonts w:asciiTheme="majorBidi" w:hAnsiTheme="majorBidi" w:cstheme="majorBidi"/>
          <w:noProof/>
          <w:color w:val="000000"/>
          <w:sz w:val="28"/>
          <w:szCs w:val="28"/>
          <w:rtl/>
        </w:rPr>
        <w:t>الفتاة</w:t>
      </w:r>
      <w:r w:rsidRPr="00CC56E6">
        <w:rPr>
          <w:rFonts w:asciiTheme="majorBidi" w:hAnsiTheme="majorBidi" w:cstheme="majorBidi"/>
          <w:noProof/>
          <w:color w:val="000000"/>
          <w:sz w:val="28"/>
          <w:szCs w:val="28"/>
        </w:rPr>
        <w:t xml:space="preserve"> </w:t>
      </w:r>
      <w:r w:rsidRPr="00CC56E6">
        <w:rPr>
          <w:rFonts w:asciiTheme="majorBidi" w:hAnsiTheme="majorBidi" w:cstheme="majorBidi"/>
          <w:noProof/>
          <w:color w:val="000000"/>
          <w:sz w:val="28"/>
          <w:szCs w:val="28"/>
          <w:rtl/>
        </w:rPr>
        <w:t>بمركز</w:t>
      </w:r>
      <w:r w:rsidRPr="00CC56E6">
        <w:rPr>
          <w:rFonts w:asciiTheme="majorBidi" w:hAnsiTheme="majorBidi" w:cstheme="majorBidi"/>
          <w:noProof/>
          <w:color w:val="000000"/>
          <w:sz w:val="28"/>
          <w:szCs w:val="28"/>
        </w:rPr>
        <w:t xml:space="preserve"> </w:t>
      </w:r>
      <w:r w:rsidRPr="00CC56E6">
        <w:rPr>
          <w:rFonts w:asciiTheme="majorBidi" w:hAnsiTheme="majorBidi" w:cstheme="majorBidi"/>
          <w:noProof/>
          <w:color w:val="000000"/>
          <w:sz w:val="28"/>
          <w:szCs w:val="28"/>
          <w:rtl/>
        </w:rPr>
        <w:t>الفنون</w:t>
      </w:r>
      <w:r w:rsidRPr="00CC56E6">
        <w:rPr>
          <w:rFonts w:asciiTheme="majorBidi" w:hAnsiTheme="majorBidi" w:cstheme="majorBidi"/>
          <w:noProof/>
          <w:color w:val="000000"/>
          <w:sz w:val="28"/>
          <w:szCs w:val="28"/>
        </w:rPr>
        <w:t xml:space="preserve"> </w:t>
      </w:r>
      <w:r w:rsidRPr="00CC56E6">
        <w:rPr>
          <w:rFonts w:asciiTheme="majorBidi" w:hAnsiTheme="majorBidi" w:cstheme="majorBidi"/>
          <w:noProof/>
          <w:color w:val="000000"/>
          <w:sz w:val="28"/>
          <w:szCs w:val="28"/>
          <w:rtl/>
        </w:rPr>
        <w:t>البصرية</w:t>
      </w:r>
      <w:r w:rsidRPr="00CC56E6">
        <w:rPr>
          <w:rFonts w:asciiTheme="majorBidi" w:hAnsiTheme="majorBidi" w:cstheme="majorBidi"/>
          <w:noProof/>
          <w:color w:val="000000"/>
          <w:sz w:val="28"/>
          <w:szCs w:val="28"/>
        </w:rPr>
        <w:t xml:space="preserve"> </w:t>
      </w:r>
      <w:r w:rsidRPr="00CC56E6">
        <w:rPr>
          <w:rFonts w:asciiTheme="majorBidi" w:hAnsiTheme="majorBidi" w:cstheme="majorBidi"/>
          <w:noProof/>
          <w:color w:val="000000"/>
          <w:sz w:val="28"/>
          <w:szCs w:val="28"/>
          <w:rtl/>
        </w:rPr>
        <w:t>واعتماد</w:t>
      </w:r>
      <w:r w:rsidRPr="00CC56E6">
        <w:rPr>
          <w:rFonts w:asciiTheme="majorBidi" w:hAnsiTheme="majorBidi" w:cstheme="majorBidi"/>
          <w:noProof/>
          <w:color w:val="000000"/>
          <w:sz w:val="28"/>
          <w:szCs w:val="28"/>
        </w:rPr>
        <w:t xml:space="preserve"> </w:t>
      </w:r>
      <w:r w:rsidRPr="00CC56E6">
        <w:rPr>
          <w:rFonts w:asciiTheme="majorBidi" w:hAnsiTheme="majorBidi" w:cstheme="majorBidi"/>
          <w:noProof/>
          <w:color w:val="000000"/>
          <w:sz w:val="28"/>
          <w:szCs w:val="28"/>
          <w:rtl/>
        </w:rPr>
        <w:t>نظامه الأساسي</w:t>
      </w:r>
      <w:r w:rsidRPr="00CC56E6">
        <w:rPr>
          <w:rFonts w:asciiTheme="majorBidi" w:hAnsiTheme="majorBidi" w:cstheme="majorBidi"/>
          <w:noProof/>
          <w:color w:val="000000"/>
          <w:sz w:val="28"/>
          <w:szCs w:val="28"/>
        </w:rPr>
        <w:t>.</w:t>
      </w:r>
    </w:p>
    <w:p w:rsidR="00E72F06" w:rsidRPr="006E3584" w:rsidRDefault="00E72F06" w:rsidP="00765460">
      <w:pPr>
        <w:shd w:val="clear" w:color="auto" w:fill="FFFFFF" w:themeFill="background1"/>
        <w:spacing w:after="150" w:line="240" w:lineRule="auto"/>
        <w:jc w:val="right"/>
        <w:rPr>
          <w:rFonts w:asciiTheme="majorBidi" w:eastAsia="Calibri" w:hAnsiTheme="majorBidi" w:cstheme="majorBidi"/>
          <w:color w:val="000000"/>
          <w:sz w:val="28"/>
          <w:szCs w:val="28"/>
        </w:rPr>
      </w:pPr>
      <w:r w:rsidRPr="006E3584">
        <w:rPr>
          <w:rFonts w:asciiTheme="majorBidi" w:eastAsia="Calibri" w:hAnsiTheme="majorBidi" w:cstheme="majorBidi"/>
          <w:b/>
          <w:bCs/>
          <w:color w:val="000000"/>
          <w:sz w:val="28"/>
          <w:szCs w:val="28"/>
          <w:rtl/>
        </w:rPr>
        <w:t>دعم قدرات الفتيات في مجالات صنع القرار</w:t>
      </w:r>
      <w:r w:rsidRPr="006E3584">
        <w:rPr>
          <w:rFonts w:asciiTheme="majorBidi" w:eastAsia="Calibri" w:hAnsiTheme="majorBidi" w:cstheme="majorBidi"/>
          <w:color w:val="000000"/>
          <w:sz w:val="28"/>
          <w:szCs w:val="28"/>
          <w:rtl/>
        </w:rPr>
        <w:t>:</w:t>
      </w:r>
    </w:p>
    <w:p w:rsidR="00E72F06" w:rsidRPr="006E3584" w:rsidRDefault="00E72F06" w:rsidP="00CC56E6">
      <w:pPr>
        <w:numPr>
          <w:ilvl w:val="0"/>
          <w:numId w:val="20"/>
        </w:numPr>
        <w:bidi/>
        <w:spacing w:after="150" w:line="240" w:lineRule="auto"/>
        <w:contextualSpacing/>
        <w:jc w:val="both"/>
        <w:rPr>
          <w:rFonts w:asciiTheme="majorBidi" w:hAnsiTheme="majorBidi" w:cstheme="majorBidi"/>
          <w:color w:val="000000" w:themeColor="text1"/>
          <w:sz w:val="28"/>
          <w:szCs w:val="28"/>
        </w:rPr>
      </w:pPr>
      <w:r w:rsidRPr="006E3584">
        <w:rPr>
          <w:rFonts w:asciiTheme="majorBidi" w:hAnsiTheme="majorBidi" w:cstheme="majorBidi"/>
          <w:color w:val="000000" w:themeColor="text1"/>
          <w:sz w:val="28"/>
          <w:szCs w:val="28"/>
          <w:rtl/>
        </w:rPr>
        <w:t xml:space="preserve">إنشاء اللجنة الاستشارية للشباب وانتخاب أعضائها من قبل جموع الشباب حيث تقاسم الشباب </w:t>
      </w:r>
      <w:r w:rsidR="006B601D" w:rsidRPr="006E3584">
        <w:rPr>
          <w:rFonts w:asciiTheme="majorBidi" w:hAnsiTheme="majorBidi" w:cstheme="majorBidi"/>
          <w:color w:val="000000" w:themeColor="text1"/>
          <w:sz w:val="28"/>
          <w:szCs w:val="28"/>
          <w:rtl/>
        </w:rPr>
        <w:t>والفتيات عضوية</w:t>
      </w:r>
      <w:r w:rsidRPr="006E3584">
        <w:rPr>
          <w:rFonts w:asciiTheme="majorBidi" w:hAnsiTheme="majorBidi" w:cstheme="majorBidi"/>
          <w:color w:val="000000" w:themeColor="text1"/>
          <w:sz w:val="28"/>
          <w:szCs w:val="28"/>
          <w:rtl/>
        </w:rPr>
        <w:t xml:space="preserve"> اللجنة.</w:t>
      </w:r>
    </w:p>
    <w:p w:rsidR="00E72F06" w:rsidRPr="006E3584" w:rsidRDefault="00E72F06" w:rsidP="00CC56E6">
      <w:pPr>
        <w:numPr>
          <w:ilvl w:val="0"/>
          <w:numId w:val="20"/>
        </w:numPr>
        <w:bidi/>
        <w:spacing w:after="150" w:line="240" w:lineRule="auto"/>
        <w:contextualSpacing/>
        <w:jc w:val="both"/>
        <w:rPr>
          <w:rFonts w:asciiTheme="majorBidi" w:hAnsiTheme="majorBidi" w:cstheme="majorBidi"/>
          <w:color w:val="000000" w:themeColor="text1"/>
          <w:sz w:val="28"/>
          <w:szCs w:val="28"/>
        </w:rPr>
      </w:pPr>
      <w:r w:rsidRPr="006E3584">
        <w:rPr>
          <w:rFonts w:asciiTheme="majorBidi" w:hAnsiTheme="majorBidi" w:cstheme="majorBidi"/>
          <w:color w:val="000000" w:themeColor="text1"/>
          <w:sz w:val="28"/>
          <w:szCs w:val="28"/>
          <w:rtl/>
        </w:rPr>
        <w:t>وزارة الثقافة والرياضة بصدد انشاء مجلس شباب قطر حيث روعي في المقترح الخاص به أن تمثل فيه الفتيات بنسب متساوية مع الشباب.</w:t>
      </w:r>
    </w:p>
    <w:p w:rsidR="00E72F06" w:rsidRPr="006E3584" w:rsidRDefault="00E72F06" w:rsidP="00CC56E6">
      <w:pPr>
        <w:numPr>
          <w:ilvl w:val="0"/>
          <w:numId w:val="20"/>
        </w:numPr>
        <w:bidi/>
        <w:spacing w:after="150" w:line="240" w:lineRule="auto"/>
        <w:contextualSpacing/>
        <w:jc w:val="both"/>
        <w:rPr>
          <w:rFonts w:asciiTheme="majorBidi" w:hAnsiTheme="majorBidi" w:cstheme="majorBidi"/>
          <w:color w:val="000000"/>
          <w:sz w:val="28"/>
          <w:szCs w:val="28"/>
          <w:rtl/>
        </w:rPr>
      </w:pPr>
      <w:r w:rsidRPr="006E3584">
        <w:rPr>
          <w:rFonts w:asciiTheme="majorBidi" w:hAnsiTheme="majorBidi" w:cstheme="majorBidi"/>
          <w:color w:val="000000"/>
          <w:sz w:val="28"/>
          <w:szCs w:val="28"/>
          <w:rtl/>
        </w:rPr>
        <w:t xml:space="preserve">تبنت وزارة الثقافة والرياضة برنامج تعزيز </w:t>
      </w:r>
      <w:r w:rsidR="00D338BC" w:rsidRPr="006E3584">
        <w:rPr>
          <w:rFonts w:asciiTheme="majorBidi" w:hAnsiTheme="majorBidi" w:cstheme="majorBidi"/>
          <w:color w:val="000000"/>
          <w:sz w:val="28"/>
          <w:szCs w:val="28"/>
          <w:rtl/>
        </w:rPr>
        <w:t>المشاركة الشبابية</w:t>
      </w:r>
      <w:r w:rsidRPr="006E3584">
        <w:rPr>
          <w:rFonts w:asciiTheme="majorBidi" w:hAnsiTheme="majorBidi" w:cstheme="majorBidi"/>
          <w:color w:val="000000"/>
          <w:sz w:val="28"/>
          <w:szCs w:val="28"/>
          <w:rtl/>
        </w:rPr>
        <w:t xml:space="preserve"> في الشأن العام والحياة المجتمعية وهو الذي يهدف الى رفع نسبة مشاركة الشباب والفتيات في المجالات التالية:</w:t>
      </w:r>
    </w:p>
    <w:p w:rsidR="00E72F06" w:rsidRPr="006E3584" w:rsidRDefault="00E72F06" w:rsidP="00CC56E6">
      <w:pPr>
        <w:pStyle w:val="ListParagraph"/>
        <w:numPr>
          <w:ilvl w:val="0"/>
          <w:numId w:val="12"/>
        </w:numPr>
        <w:bidi/>
        <w:spacing w:after="150" w:line="240" w:lineRule="auto"/>
        <w:jc w:val="both"/>
        <w:rPr>
          <w:rFonts w:asciiTheme="majorBidi" w:hAnsiTheme="majorBidi" w:cstheme="majorBidi"/>
          <w:color w:val="000000"/>
          <w:sz w:val="28"/>
          <w:szCs w:val="28"/>
        </w:rPr>
      </w:pPr>
      <w:r w:rsidRPr="006E3584">
        <w:rPr>
          <w:rFonts w:asciiTheme="majorBidi" w:hAnsiTheme="majorBidi" w:cstheme="majorBidi"/>
          <w:color w:val="000000"/>
          <w:sz w:val="28"/>
          <w:szCs w:val="28"/>
          <w:rtl/>
        </w:rPr>
        <w:t xml:space="preserve">المشاركة السياسية من خلال إيجاد آلية لإيصال صوت الشباب وأخذه بعين الاعتبار في اتخاذ القرارات على كافة المستويات _ </w:t>
      </w:r>
      <w:r w:rsidR="006B601D" w:rsidRPr="006E3584">
        <w:rPr>
          <w:rFonts w:asciiTheme="majorBidi" w:hAnsiTheme="majorBidi" w:cstheme="majorBidi"/>
          <w:color w:val="000000"/>
          <w:sz w:val="28"/>
          <w:szCs w:val="28"/>
          <w:rtl/>
        </w:rPr>
        <w:t>وتشجيع الشباب</w:t>
      </w:r>
      <w:r w:rsidRPr="006E3584">
        <w:rPr>
          <w:rFonts w:asciiTheme="majorBidi" w:hAnsiTheme="majorBidi" w:cstheme="majorBidi"/>
          <w:color w:val="000000"/>
          <w:sz w:val="28"/>
          <w:szCs w:val="28"/>
          <w:rtl/>
        </w:rPr>
        <w:t xml:space="preserve"> على المشاركة في الانتخابات الخاصة بالمجلس التشريعي (مجلس الشورى).</w:t>
      </w:r>
    </w:p>
    <w:p w:rsidR="00E72F06" w:rsidRPr="006E3584" w:rsidRDefault="00E72F06" w:rsidP="00CC56E6">
      <w:pPr>
        <w:pStyle w:val="ListParagraph"/>
        <w:numPr>
          <w:ilvl w:val="0"/>
          <w:numId w:val="12"/>
        </w:numPr>
        <w:bidi/>
        <w:spacing w:after="150" w:line="240" w:lineRule="auto"/>
        <w:jc w:val="both"/>
        <w:rPr>
          <w:rFonts w:asciiTheme="majorBidi" w:hAnsiTheme="majorBidi" w:cstheme="majorBidi"/>
          <w:color w:val="000000"/>
          <w:sz w:val="28"/>
          <w:szCs w:val="28"/>
        </w:rPr>
      </w:pPr>
      <w:r w:rsidRPr="006E3584">
        <w:rPr>
          <w:rFonts w:asciiTheme="majorBidi" w:hAnsiTheme="majorBidi" w:cstheme="majorBidi"/>
          <w:color w:val="000000"/>
          <w:sz w:val="28"/>
          <w:szCs w:val="28"/>
          <w:rtl/>
        </w:rPr>
        <w:t>المشاركة المدنية: من خلال تعزيز دور الجمعيات العمومية بالمؤسسات الشبابية والنوادي الرياضية وانتخاب القائمين على إدارتها بالانتخاب المباش</w:t>
      </w:r>
      <w:r w:rsidR="00D338BC" w:rsidRPr="006E3584">
        <w:rPr>
          <w:rFonts w:asciiTheme="majorBidi" w:hAnsiTheme="majorBidi" w:cstheme="majorBidi"/>
          <w:color w:val="000000"/>
          <w:sz w:val="28"/>
          <w:szCs w:val="28"/>
          <w:rtl/>
        </w:rPr>
        <w:t>ر و</w:t>
      </w:r>
      <w:r w:rsidRPr="006E3584">
        <w:rPr>
          <w:rFonts w:asciiTheme="majorBidi" w:hAnsiTheme="majorBidi" w:cstheme="majorBidi"/>
          <w:color w:val="000000"/>
          <w:sz w:val="28"/>
          <w:szCs w:val="28"/>
          <w:rtl/>
        </w:rPr>
        <w:t>تشجيع الفتيات على التواجد في مؤسسات المجتمع المدني والمؤسسات التطوعية والخيرية وتولي مناصب قيادية بها.</w:t>
      </w:r>
    </w:p>
    <w:p w:rsidR="00E72F06" w:rsidRPr="006E3584" w:rsidRDefault="00E72F06" w:rsidP="00CC56E6">
      <w:pPr>
        <w:pStyle w:val="ListParagraph"/>
        <w:numPr>
          <w:ilvl w:val="0"/>
          <w:numId w:val="12"/>
        </w:numPr>
        <w:bidi/>
        <w:spacing w:after="150" w:line="240" w:lineRule="auto"/>
        <w:jc w:val="both"/>
        <w:rPr>
          <w:rFonts w:asciiTheme="majorBidi" w:hAnsiTheme="majorBidi" w:cstheme="majorBidi"/>
          <w:color w:val="000000"/>
          <w:sz w:val="28"/>
          <w:szCs w:val="28"/>
        </w:rPr>
      </w:pPr>
      <w:r w:rsidRPr="006E3584">
        <w:rPr>
          <w:rFonts w:asciiTheme="majorBidi" w:hAnsiTheme="majorBidi" w:cstheme="majorBidi"/>
          <w:color w:val="000000"/>
          <w:sz w:val="28"/>
          <w:szCs w:val="28"/>
          <w:rtl/>
        </w:rPr>
        <w:t xml:space="preserve">الدولة بصدد الانتهاء من إعداد السياسة الوطنية للشباب التي ستكون نقلة نوعية كبيرة في طريق دعم الشباب من الجنسين وتمكينهم من لعب دور حاسم في كافة المجالات وتعزيز صوتهم </w:t>
      </w:r>
      <w:r w:rsidRPr="006E3584">
        <w:rPr>
          <w:rFonts w:asciiTheme="majorBidi" w:hAnsiTheme="majorBidi" w:cstheme="majorBidi"/>
          <w:color w:val="000000" w:themeColor="text1"/>
          <w:sz w:val="28"/>
          <w:szCs w:val="28"/>
          <w:rtl/>
        </w:rPr>
        <w:t xml:space="preserve">وتأثيره على </w:t>
      </w:r>
      <w:r w:rsidRPr="006E3584">
        <w:rPr>
          <w:rFonts w:asciiTheme="majorBidi" w:hAnsiTheme="majorBidi" w:cstheme="majorBidi"/>
          <w:color w:val="000000"/>
          <w:sz w:val="28"/>
          <w:szCs w:val="28"/>
          <w:rtl/>
        </w:rPr>
        <w:t>اتخاذ القرار في كافة مستوياته، وتتبنى السياسة مبدأ المساواة التامة بين الشباب والفتيات.</w:t>
      </w:r>
    </w:p>
    <w:p w:rsidR="00CB34D3" w:rsidRDefault="00CB34D3" w:rsidP="00CC56E6">
      <w:pPr>
        <w:bidi/>
        <w:spacing w:line="240" w:lineRule="auto"/>
        <w:ind w:left="720"/>
        <w:jc w:val="both"/>
        <w:rPr>
          <w:rFonts w:asciiTheme="majorBidi" w:hAnsiTheme="majorBidi" w:cstheme="majorBidi"/>
          <w:color w:val="FF0000"/>
          <w:sz w:val="28"/>
          <w:szCs w:val="28"/>
          <w:rtl/>
        </w:rPr>
      </w:pPr>
      <w:bookmarkStart w:id="0" w:name="_GoBack"/>
      <w:bookmarkEnd w:id="0"/>
      <w:r w:rsidRPr="006E3584">
        <w:rPr>
          <w:rFonts w:asciiTheme="majorBidi" w:hAnsiTheme="majorBidi" w:cstheme="majorBidi"/>
          <w:b/>
          <w:bCs/>
          <w:color w:val="FF0000"/>
          <w:sz w:val="28"/>
          <w:szCs w:val="28"/>
          <w:rtl/>
        </w:rPr>
        <w:t>ثانيا.</w:t>
      </w:r>
      <w:r w:rsidRPr="006E3584">
        <w:rPr>
          <w:rFonts w:asciiTheme="majorBidi" w:hAnsiTheme="majorBidi" w:cstheme="majorBidi"/>
          <w:color w:val="FF0000"/>
          <w:sz w:val="28"/>
          <w:szCs w:val="28"/>
          <w:rtl/>
        </w:rPr>
        <w:t xml:space="preserve"> المؤسسات الاجتماعية والثقافية والدينية</w:t>
      </w:r>
    </w:p>
    <w:p w:rsidR="00765460" w:rsidRPr="00765460" w:rsidRDefault="00765460" w:rsidP="00765460">
      <w:pPr>
        <w:bidi/>
        <w:spacing w:line="240" w:lineRule="auto"/>
        <w:jc w:val="both"/>
        <w:rPr>
          <w:rFonts w:asciiTheme="majorBidi" w:hAnsiTheme="majorBidi" w:cstheme="majorBidi"/>
          <w:color w:val="000000" w:themeColor="text1"/>
          <w:sz w:val="28"/>
          <w:szCs w:val="28"/>
          <w:rtl/>
        </w:rPr>
      </w:pPr>
      <w:r w:rsidRPr="00765460">
        <w:rPr>
          <w:rFonts w:asciiTheme="majorBidi" w:hAnsiTheme="majorBidi" w:cstheme="majorBidi" w:hint="cs"/>
          <w:b/>
          <w:bCs/>
          <w:color w:val="000000" w:themeColor="text1"/>
          <w:sz w:val="28"/>
          <w:szCs w:val="28"/>
          <w:rtl/>
        </w:rPr>
        <w:t xml:space="preserve">المؤسسات </w:t>
      </w:r>
      <w:r>
        <w:rPr>
          <w:rFonts w:asciiTheme="majorBidi" w:hAnsiTheme="majorBidi" w:cstheme="majorBidi" w:hint="cs"/>
          <w:b/>
          <w:bCs/>
          <w:color w:val="000000" w:themeColor="text1"/>
          <w:sz w:val="28"/>
          <w:szCs w:val="28"/>
          <w:rtl/>
        </w:rPr>
        <w:t>الخيرية</w:t>
      </w:r>
      <w:r w:rsidRPr="00765460">
        <w:rPr>
          <w:rFonts w:asciiTheme="majorBidi" w:hAnsiTheme="majorBidi" w:cstheme="majorBidi" w:hint="cs"/>
          <w:b/>
          <w:bCs/>
          <w:color w:val="000000" w:themeColor="text1"/>
          <w:sz w:val="28"/>
          <w:szCs w:val="28"/>
          <w:rtl/>
        </w:rPr>
        <w:t>:</w:t>
      </w:r>
    </w:p>
    <w:p w:rsidR="005D09EA" w:rsidRPr="006E3584" w:rsidRDefault="005D09EA" w:rsidP="00CC56E6">
      <w:pPr>
        <w:tabs>
          <w:tab w:val="left" w:pos="3668"/>
        </w:tabs>
        <w:bidi/>
        <w:spacing w:line="240" w:lineRule="auto"/>
        <w:jc w:val="both"/>
        <w:rPr>
          <w:rFonts w:asciiTheme="majorBidi" w:hAnsiTheme="majorBidi" w:cstheme="majorBidi"/>
          <w:noProof/>
          <w:color w:val="000000"/>
          <w:sz w:val="28"/>
          <w:szCs w:val="28"/>
        </w:rPr>
      </w:pPr>
      <w:r w:rsidRPr="006E3584">
        <w:rPr>
          <w:rFonts w:asciiTheme="majorBidi" w:hAnsiTheme="majorBidi" w:cstheme="majorBidi"/>
          <w:noProof/>
          <w:color w:val="000000"/>
          <w:sz w:val="28"/>
          <w:szCs w:val="28"/>
          <w:rtl/>
        </w:rPr>
        <w:t>تلعب</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المرأة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في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المؤسسات</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الخيرية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دوراً محورياً في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تقديم</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كافة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أنواع</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المساعدات</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والإعانات</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داخل</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المجتمع</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وخارجه، بالإضافة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إلى</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الأنشطة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المتعددة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مثل</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إعداد</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البحوث</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الميدانية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عن</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الأسر</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المتعففة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وإقامة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الأسواق</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الخيرية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وتنفيذ</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أطباق الخير</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وتنظيم</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حملات</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التبرعات</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للمناطق</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المنكوبة</w:t>
      </w:r>
      <w:r w:rsidRPr="006E3584">
        <w:rPr>
          <w:rFonts w:asciiTheme="majorBidi" w:hAnsiTheme="majorBidi" w:cstheme="majorBidi"/>
          <w:noProof/>
          <w:color w:val="000000"/>
          <w:sz w:val="28"/>
          <w:szCs w:val="28"/>
        </w:rPr>
        <w:t>.</w:t>
      </w:r>
    </w:p>
    <w:p w:rsidR="005D09EA" w:rsidRPr="006E3584" w:rsidRDefault="005D09EA" w:rsidP="00CC56E6">
      <w:pPr>
        <w:tabs>
          <w:tab w:val="left" w:pos="3668"/>
        </w:tabs>
        <w:bidi/>
        <w:spacing w:line="240" w:lineRule="auto"/>
        <w:jc w:val="both"/>
        <w:rPr>
          <w:rFonts w:asciiTheme="majorBidi" w:hAnsiTheme="majorBidi" w:cstheme="majorBidi"/>
          <w:noProof/>
          <w:color w:val="000000"/>
          <w:sz w:val="28"/>
          <w:szCs w:val="28"/>
        </w:rPr>
      </w:pPr>
      <w:r w:rsidRPr="006E3584">
        <w:rPr>
          <w:rFonts w:asciiTheme="majorBidi" w:hAnsiTheme="majorBidi" w:cstheme="majorBidi"/>
          <w:noProof/>
          <w:color w:val="000000"/>
          <w:sz w:val="28"/>
          <w:szCs w:val="28"/>
          <w:rtl/>
        </w:rPr>
        <w:t>وكانت</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جمعية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الهلال</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الأحمر</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القطري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أول</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من</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أسس</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الفرع</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النسائي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عام</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lang w:bidi="ar-QA"/>
        </w:rPr>
        <w:t xml:space="preserve">1982م </w:t>
      </w:r>
      <w:r w:rsidRPr="006E3584">
        <w:rPr>
          <w:rFonts w:asciiTheme="majorBidi" w:hAnsiTheme="majorBidi" w:cstheme="majorBidi"/>
          <w:noProof/>
          <w:color w:val="000000"/>
          <w:sz w:val="28"/>
          <w:szCs w:val="28"/>
          <w:rtl/>
        </w:rPr>
        <w:t>ومن</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ثم</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اعتمدت</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الجمعيات</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الأخرى هذا</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التوجه</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وباتت</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المرأة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القطرية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تعمل</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في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هذه</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الجمعيات</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كموظفة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ومتطوعة</w:t>
      </w:r>
      <w:r w:rsidRPr="006E3584">
        <w:rPr>
          <w:rFonts w:asciiTheme="majorBidi" w:hAnsiTheme="majorBidi" w:cstheme="majorBidi"/>
          <w:noProof/>
          <w:color w:val="000000"/>
          <w:sz w:val="28"/>
          <w:szCs w:val="28"/>
        </w:rPr>
        <w:t>.</w:t>
      </w:r>
    </w:p>
    <w:p w:rsidR="005D09EA" w:rsidRDefault="005D09EA" w:rsidP="00CC56E6">
      <w:pPr>
        <w:tabs>
          <w:tab w:val="left" w:pos="3668"/>
        </w:tabs>
        <w:bidi/>
        <w:spacing w:line="240" w:lineRule="auto"/>
        <w:jc w:val="both"/>
        <w:rPr>
          <w:rFonts w:asciiTheme="majorBidi" w:hAnsiTheme="majorBidi" w:cstheme="majorBidi"/>
          <w:noProof/>
          <w:color w:val="000000"/>
          <w:sz w:val="28"/>
          <w:szCs w:val="28"/>
          <w:rtl/>
        </w:rPr>
      </w:pPr>
      <w:r w:rsidRPr="006E3584">
        <w:rPr>
          <w:rFonts w:asciiTheme="majorBidi" w:hAnsiTheme="majorBidi" w:cstheme="majorBidi"/>
          <w:noProof/>
          <w:color w:val="000000"/>
          <w:sz w:val="28"/>
          <w:szCs w:val="28"/>
          <w:rtl/>
        </w:rPr>
        <w:t>ويعتبر</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العمل</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التطوعي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أحد</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المبادئ</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الأساسية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والأصيلة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المتجذرة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في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عرف</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المجتمع</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القطري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لأنه</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يمثل</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الركائز</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الدينية</w:t>
      </w:r>
      <w:r w:rsidR="00B370CD" w:rsidRPr="006E3584">
        <w:rPr>
          <w:rFonts w:asciiTheme="majorBidi" w:hAnsiTheme="majorBidi" w:cstheme="majorBidi"/>
          <w:noProof/>
          <w:color w:val="000000"/>
          <w:sz w:val="28"/>
          <w:szCs w:val="28"/>
          <w:rtl/>
        </w:rPr>
        <w:t xml:space="preserve"> </w:t>
      </w:r>
      <w:r w:rsidRPr="006E3584">
        <w:rPr>
          <w:rFonts w:asciiTheme="majorBidi" w:hAnsiTheme="majorBidi" w:cstheme="majorBidi"/>
          <w:noProof/>
          <w:color w:val="000000"/>
          <w:sz w:val="28"/>
          <w:szCs w:val="28"/>
          <w:rtl/>
        </w:rPr>
        <w:t>والإنسانية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والاجتماعية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والثقافية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المتأصلة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بصورة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عميقة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في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المجتمع</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القطري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التي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استلهمها</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من</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العادات</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والتقاليد</w:t>
      </w:r>
      <w:r w:rsidR="00B370CD" w:rsidRPr="006E3584">
        <w:rPr>
          <w:rFonts w:asciiTheme="majorBidi" w:hAnsiTheme="majorBidi" w:cstheme="majorBidi"/>
          <w:noProof/>
          <w:color w:val="000000"/>
          <w:sz w:val="28"/>
          <w:szCs w:val="28"/>
          <w:rtl/>
        </w:rPr>
        <w:t xml:space="preserve"> </w:t>
      </w:r>
      <w:r w:rsidRPr="006E3584">
        <w:rPr>
          <w:rFonts w:asciiTheme="majorBidi" w:hAnsiTheme="majorBidi" w:cstheme="majorBidi"/>
          <w:noProof/>
          <w:color w:val="000000"/>
          <w:sz w:val="28"/>
          <w:szCs w:val="28"/>
          <w:rtl/>
        </w:rPr>
        <w:t>الموروثة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عن</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الآباء</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والأجداد،</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يعتبر</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مركز</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قطر</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للعمل</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التطوعي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من</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أهم</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وأشهر</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المراكز</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في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دولة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قطر</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حيث</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يهتم</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المركز</w:t>
      </w:r>
      <w:r w:rsidR="00B370CD" w:rsidRPr="006E3584">
        <w:rPr>
          <w:rFonts w:asciiTheme="majorBidi" w:hAnsiTheme="majorBidi" w:cstheme="majorBidi"/>
          <w:noProof/>
          <w:color w:val="000000"/>
          <w:sz w:val="28"/>
          <w:szCs w:val="28"/>
          <w:rtl/>
        </w:rPr>
        <w:t xml:space="preserve"> </w:t>
      </w:r>
      <w:r w:rsidRPr="006E3584">
        <w:rPr>
          <w:rFonts w:asciiTheme="majorBidi" w:hAnsiTheme="majorBidi" w:cstheme="majorBidi"/>
          <w:noProof/>
          <w:color w:val="000000"/>
          <w:sz w:val="28"/>
          <w:szCs w:val="28"/>
          <w:rtl/>
        </w:rPr>
        <w:t>باستقطاب</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المتطوعين</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وتدريبهم</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وتثقيفهم</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وإعدادهم</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للمشاركة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في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مشاريع</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التنمية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الشاملة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بالبلاد</w:t>
      </w:r>
      <w:r w:rsidRPr="006E3584">
        <w:rPr>
          <w:rFonts w:asciiTheme="majorBidi" w:hAnsiTheme="majorBidi" w:cstheme="majorBidi"/>
          <w:noProof/>
          <w:color w:val="000000"/>
          <w:sz w:val="28"/>
          <w:szCs w:val="28"/>
        </w:rPr>
        <w:t xml:space="preserve"> .</w:t>
      </w:r>
    </w:p>
    <w:p w:rsidR="00765460" w:rsidRPr="00765460" w:rsidRDefault="00765460" w:rsidP="00765460">
      <w:pPr>
        <w:jc w:val="right"/>
        <w:rPr>
          <w:rFonts w:asciiTheme="majorBidi" w:eastAsia="Calibri" w:hAnsiTheme="majorBidi" w:cstheme="majorBidi"/>
          <w:color w:val="000000"/>
          <w:sz w:val="28"/>
          <w:szCs w:val="28"/>
        </w:rPr>
      </w:pPr>
      <w:r w:rsidRPr="00765460">
        <w:rPr>
          <w:rFonts w:asciiTheme="majorBidi" w:eastAsia="Calibri" w:hAnsiTheme="majorBidi" w:cstheme="majorBidi"/>
          <w:b/>
          <w:bCs/>
          <w:color w:val="000000"/>
          <w:sz w:val="28"/>
          <w:szCs w:val="28"/>
          <w:rtl/>
        </w:rPr>
        <w:t>المؤسسات الثقافية والاجتماعية</w:t>
      </w:r>
      <w:r w:rsidRPr="00765460">
        <w:rPr>
          <w:rFonts w:asciiTheme="majorBidi" w:eastAsia="Calibri" w:hAnsiTheme="majorBidi" w:cstheme="majorBidi"/>
          <w:color w:val="000000"/>
          <w:sz w:val="28"/>
          <w:szCs w:val="28"/>
          <w:rtl/>
        </w:rPr>
        <w:t>:</w:t>
      </w:r>
    </w:p>
    <w:p w:rsidR="00765460" w:rsidRPr="00765460" w:rsidRDefault="00765460" w:rsidP="00765460">
      <w:pPr>
        <w:jc w:val="right"/>
        <w:rPr>
          <w:rFonts w:asciiTheme="majorBidi" w:eastAsia="Calibri" w:hAnsiTheme="majorBidi" w:cstheme="majorBidi"/>
          <w:color w:val="000000"/>
          <w:sz w:val="28"/>
          <w:szCs w:val="28"/>
        </w:rPr>
      </w:pPr>
      <w:r>
        <w:rPr>
          <w:rFonts w:asciiTheme="majorBidi" w:eastAsia="Calibri" w:hAnsiTheme="majorBidi" w:cstheme="majorBidi"/>
          <w:color w:val="000000"/>
          <w:sz w:val="28"/>
          <w:szCs w:val="28"/>
          <w:rtl/>
        </w:rPr>
        <w:lastRenderedPageBreak/>
        <w:t>مشاركة الفتيات و</w:t>
      </w:r>
      <w:r w:rsidRPr="00765460">
        <w:rPr>
          <w:rFonts w:asciiTheme="majorBidi" w:eastAsia="Calibri" w:hAnsiTheme="majorBidi" w:cstheme="majorBidi" w:hint="cs"/>
          <w:color w:val="000000"/>
          <w:sz w:val="28"/>
          <w:szCs w:val="28"/>
          <w:rtl/>
        </w:rPr>
        <w:t>الشابات المتميزة</w:t>
      </w:r>
      <w:r w:rsidRPr="00765460">
        <w:rPr>
          <w:rFonts w:asciiTheme="majorBidi" w:eastAsia="Calibri" w:hAnsiTheme="majorBidi" w:cstheme="majorBidi"/>
          <w:color w:val="000000"/>
          <w:sz w:val="28"/>
          <w:szCs w:val="28"/>
          <w:rtl/>
        </w:rPr>
        <w:t xml:space="preserve"> بأنشطة المراكز </w:t>
      </w:r>
      <w:r w:rsidRPr="00765460">
        <w:rPr>
          <w:rFonts w:asciiTheme="majorBidi" w:eastAsia="Calibri" w:hAnsiTheme="majorBidi" w:cstheme="majorBidi" w:hint="cs"/>
          <w:color w:val="000000"/>
          <w:sz w:val="28"/>
          <w:szCs w:val="28"/>
          <w:rtl/>
        </w:rPr>
        <w:t>الشبابية الفاعلة</w:t>
      </w:r>
      <w:r>
        <w:rPr>
          <w:rFonts w:asciiTheme="majorBidi" w:eastAsia="Calibri" w:hAnsiTheme="majorBidi" w:cstheme="majorBidi"/>
          <w:color w:val="000000"/>
          <w:sz w:val="28"/>
          <w:szCs w:val="28"/>
          <w:rtl/>
        </w:rPr>
        <w:t xml:space="preserve"> اهتمت الدولة بأنشاء مراكز</w:t>
      </w:r>
      <w:r w:rsidRPr="00765460">
        <w:rPr>
          <w:rFonts w:asciiTheme="majorBidi" w:eastAsia="Calibri" w:hAnsiTheme="majorBidi" w:cstheme="majorBidi"/>
          <w:color w:val="000000"/>
          <w:sz w:val="28"/>
          <w:szCs w:val="28"/>
          <w:rtl/>
        </w:rPr>
        <w:t xml:space="preserve"> خاصة بالفتيات يمارسن من خلالها كافة الأنشطة الاجتماعية </w:t>
      </w:r>
      <w:r w:rsidRPr="00765460">
        <w:rPr>
          <w:rFonts w:asciiTheme="majorBidi" w:eastAsia="Calibri" w:hAnsiTheme="majorBidi" w:cstheme="majorBidi" w:hint="cs"/>
          <w:color w:val="000000"/>
          <w:sz w:val="28"/>
          <w:szCs w:val="28"/>
          <w:rtl/>
        </w:rPr>
        <w:t>والثقافية والرياضية وغيرها</w:t>
      </w:r>
      <w:r w:rsidRPr="00765460">
        <w:rPr>
          <w:rFonts w:asciiTheme="majorBidi" w:eastAsia="Calibri" w:hAnsiTheme="majorBidi" w:cstheme="majorBidi"/>
          <w:color w:val="000000"/>
          <w:sz w:val="28"/>
          <w:szCs w:val="28"/>
          <w:rtl/>
        </w:rPr>
        <w:t xml:space="preserve">، </w:t>
      </w:r>
      <w:r w:rsidRPr="00765460">
        <w:rPr>
          <w:rFonts w:asciiTheme="majorBidi" w:eastAsia="Calibri" w:hAnsiTheme="majorBidi" w:cstheme="majorBidi" w:hint="cs"/>
          <w:color w:val="000000"/>
          <w:sz w:val="28"/>
          <w:szCs w:val="28"/>
          <w:rtl/>
        </w:rPr>
        <w:t>وتنتشر تلك</w:t>
      </w:r>
      <w:r>
        <w:rPr>
          <w:rFonts w:asciiTheme="majorBidi" w:eastAsia="Calibri" w:hAnsiTheme="majorBidi" w:cstheme="majorBidi"/>
          <w:color w:val="000000"/>
          <w:sz w:val="28"/>
          <w:szCs w:val="28"/>
          <w:rtl/>
        </w:rPr>
        <w:t xml:space="preserve"> الراكز في كافة مناطق الدولة</w:t>
      </w:r>
      <w:r w:rsidRPr="00765460">
        <w:rPr>
          <w:rFonts w:asciiTheme="majorBidi" w:eastAsia="Calibri" w:hAnsiTheme="majorBidi" w:cstheme="majorBidi"/>
          <w:color w:val="000000"/>
          <w:sz w:val="28"/>
          <w:szCs w:val="28"/>
          <w:rtl/>
        </w:rPr>
        <w:t>، وتدار تلك ال</w:t>
      </w:r>
      <w:r w:rsidRPr="00765460">
        <w:rPr>
          <w:rFonts w:asciiTheme="majorBidi" w:eastAsia="Calibri" w:hAnsiTheme="majorBidi" w:cstheme="majorBidi"/>
          <w:color w:val="000000"/>
          <w:sz w:val="28"/>
          <w:szCs w:val="28"/>
          <w:rtl/>
          <w:lang w:bidi="ar-QA"/>
        </w:rPr>
        <w:t>م</w:t>
      </w:r>
      <w:r w:rsidRPr="00765460">
        <w:rPr>
          <w:rFonts w:asciiTheme="majorBidi" w:eastAsia="Calibri" w:hAnsiTheme="majorBidi" w:cstheme="majorBidi"/>
          <w:color w:val="000000"/>
          <w:sz w:val="28"/>
          <w:szCs w:val="28"/>
          <w:rtl/>
        </w:rPr>
        <w:t>راكز من خلال إدارة يتم انتخابها من قبل الجمعية العمومية للمركز.</w:t>
      </w:r>
    </w:p>
    <w:p w:rsidR="00765460" w:rsidRPr="00765460" w:rsidRDefault="00765460" w:rsidP="00765460">
      <w:pPr>
        <w:jc w:val="right"/>
        <w:rPr>
          <w:rFonts w:asciiTheme="majorBidi" w:eastAsia="Calibri" w:hAnsiTheme="majorBidi" w:cstheme="majorBidi"/>
          <w:b/>
          <w:bCs/>
          <w:color w:val="000000"/>
          <w:sz w:val="28"/>
          <w:szCs w:val="28"/>
          <w:rtl/>
        </w:rPr>
      </w:pPr>
      <w:r w:rsidRPr="00765460">
        <w:rPr>
          <w:rFonts w:asciiTheme="majorBidi" w:eastAsia="Calibri" w:hAnsiTheme="majorBidi" w:cstheme="majorBidi"/>
          <w:b/>
          <w:bCs/>
          <w:color w:val="000000"/>
          <w:sz w:val="28"/>
          <w:szCs w:val="28"/>
          <w:rtl/>
        </w:rPr>
        <w:t>البرامج التي تشجع فيها الدولة الفتيات على المشاركة:</w:t>
      </w:r>
    </w:p>
    <w:p w:rsidR="00765460" w:rsidRPr="00765460" w:rsidRDefault="00765460" w:rsidP="00765460">
      <w:pPr>
        <w:jc w:val="right"/>
        <w:rPr>
          <w:rFonts w:asciiTheme="majorBidi" w:eastAsia="Calibri" w:hAnsiTheme="majorBidi" w:cstheme="majorBidi"/>
          <w:color w:val="000000"/>
          <w:sz w:val="28"/>
          <w:szCs w:val="28"/>
          <w:rtl/>
        </w:rPr>
      </w:pPr>
      <w:r w:rsidRPr="00765460">
        <w:rPr>
          <w:rFonts w:asciiTheme="majorBidi" w:eastAsia="Calibri" w:hAnsiTheme="majorBidi" w:cstheme="majorBidi"/>
          <w:color w:val="000000"/>
          <w:sz w:val="28"/>
          <w:szCs w:val="28"/>
          <w:rtl/>
        </w:rPr>
        <w:t xml:space="preserve">تشجع الدولة على مشاركة الفتيات في كافة البرامج الاجتماعية والثقافية </w:t>
      </w:r>
      <w:r w:rsidR="00B10285" w:rsidRPr="00765460">
        <w:rPr>
          <w:rFonts w:asciiTheme="majorBidi" w:eastAsia="Calibri" w:hAnsiTheme="majorBidi" w:cstheme="majorBidi" w:hint="cs"/>
          <w:color w:val="000000"/>
          <w:sz w:val="28"/>
          <w:szCs w:val="28"/>
          <w:rtl/>
        </w:rPr>
        <w:t>وبصفة خاصة</w:t>
      </w:r>
      <w:r w:rsidRPr="00765460">
        <w:rPr>
          <w:rFonts w:asciiTheme="majorBidi" w:eastAsia="Calibri" w:hAnsiTheme="majorBidi" w:cstheme="majorBidi"/>
          <w:color w:val="000000"/>
          <w:sz w:val="28"/>
          <w:szCs w:val="28"/>
          <w:rtl/>
        </w:rPr>
        <w:t xml:space="preserve"> العمل </w:t>
      </w:r>
      <w:r w:rsidRPr="00765460">
        <w:rPr>
          <w:rFonts w:asciiTheme="majorBidi" w:eastAsia="Calibri" w:hAnsiTheme="majorBidi" w:cstheme="majorBidi" w:hint="cs"/>
          <w:color w:val="000000"/>
          <w:sz w:val="28"/>
          <w:szCs w:val="28"/>
          <w:rtl/>
        </w:rPr>
        <w:t>التطوعي،</w:t>
      </w:r>
      <w:r w:rsidRPr="00765460">
        <w:rPr>
          <w:rFonts w:asciiTheme="majorBidi" w:eastAsia="Calibri" w:hAnsiTheme="majorBidi" w:cstheme="majorBidi"/>
          <w:color w:val="000000"/>
          <w:sz w:val="28"/>
          <w:szCs w:val="28"/>
          <w:rtl/>
        </w:rPr>
        <w:t xml:space="preserve"> المشاركة في مؤسسات العمل </w:t>
      </w:r>
      <w:r w:rsidR="00B10285" w:rsidRPr="00765460">
        <w:rPr>
          <w:rFonts w:asciiTheme="majorBidi" w:eastAsia="Calibri" w:hAnsiTheme="majorBidi" w:cstheme="majorBidi" w:hint="cs"/>
          <w:color w:val="000000"/>
          <w:sz w:val="28"/>
          <w:szCs w:val="28"/>
          <w:rtl/>
        </w:rPr>
        <w:t>المدني،</w:t>
      </w:r>
      <w:r w:rsidRPr="00765460">
        <w:rPr>
          <w:rFonts w:asciiTheme="majorBidi" w:eastAsia="Calibri" w:hAnsiTheme="majorBidi" w:cstheme="majorBidi"/>
          <w:color w:val="000000"/>
          <w:sz w:val="28"/>
          <w:szCs w:val="28"/>
          <w:rtl/>
        </w:rPr>
        <w:t xml:space="preserve"> المشاركة في أنشطة </w:t>
      </w:r>
      <w:r w:rsidR="00B10285" w:rsidRPr="00765460">
        <w:rPr>
          <w:rFonts w:asciiTheme="majorBidi" w:eastAsia="Calibri" w:hAnsiTheme="majorBidi" w:cstheme="majorBidi" w:hint="cs"/>
          <w:color w:val="000000"/>
          <w:sz w:val="28"/>
          <w:szCs w:val="28"/>
          <w:rtl/>
        </w:rPr>
        <w:t>وبرامج المراكز</w:t>
      </w:r>
      <w:r w:rsidRPr="00765460">
        <w:rPr>
          <w:rFonts w:asciiTheme="majorBidi" w:eastAsia="Calibri" w:hAnsiTheme="majorBidi" w:cstheme="majorBidi"/>
          <w:color w:val="000000"/>
          <w:sz w:val="28"/>
          <w:szCs w:val="28"/>
          <w:rtl/>
        </w:rPr>
        <w:t xml:space="preserve"> </w:t>
      </w:r>
      <w:r w:rsidR="00B10285" w:rsidRPr="00765460">
        <w:rPr>
          <w:rFonts w:asciiTheme="majorBidi" w:eastAsia="Calibri" w:hAnsiTheme="majorBidi" w:cstheme="majorBidi" w:hint="cs"/>
          <w:color w:val="000000"/>
          <w:sz w:val="28"/>
          <w:szCs w:val="28"/>
          <w:rtl/>
        </w:rPr>
        <w:t>الشبابية،</w:t>
      </w:r>
      <w:r w:rsidRPr="00765460">
        <w:rPr>
          <w:rFonts w:asciiTheme="majorBidi" w:eastAsia="Calibri" w:hAnsiTheme="majorBidi" w:cstheme="majorBidi"/>
          <w:color w:val="000000"/>
          <w:sz w:val="28"/>
          <w:szCs w:val="28"/>
          <w:rtl/>
        </w:rPr>
        <w:t xml:space="preserve"> برامج تنمية </w:t>
      </w:r>
      <w:r w:rsidR="00B10285" w:rsidRPr="00765460">
        <w:rPr>
          <w:rFonts w:asciiTheme="majorBidi" w:eastAsia="Calibri" w:hAnsiTheme="majorBidi" w:cstheme="majorBidi" w:hint="cs"/>
          <w:color w:val="000000"/>
          <w:sz w:val="28"/>
          <w:szCs w:val="28"/>
          <w:rtl/>
        </w:rPr>
        <w:t>القدرات والمهارات وعلى</w:t>
      </w:r>
      <w:r w:rsidRPr="00765460">
        <w:rPr>
          <w:rFonts w:asciiTheme="majorBidi" w:eastAsia="Calibri" w:hAnsiTheme="majorBidi" w:cstheme="majorBidi"/>
          <w:color w:val="000000"/>
          <w:sz w:val="28"/>
          <w:szCs w:val="28"/>
          <w:rtl/>
        </w:rPr>
        <w:t xml:space="preserve"> سبيل المثال كان للفتيات النصيب الأكبر في برامج رواد </w:t>
      </w:r>
      <w:r w:rsidR="00B10285" w:rsidRPr="00765460">
        <w:rPr>
          <w:rFonts w:asciiTheme="majorBidi" w:eastAsia="Calibri" w:hAnsiTheme="majorBidi" w:cstheme="majorBidi" w:hint="cs"/>
          <w:color w:val="000000"/>
          <w:sz w:val="28"/>
          <w:szCs w:val="28"/>
          <w:rtl/>
        </w:rPr>
        <w:t>الاعمال،</w:t>
      </w:r>
      <w:r w:rsidRPr="00765460">
        <w:rPr>
          <w:rFonts w:asciiTheme="majorBidi" w:eastAsia="Calibri" w:hAnsiTheme="majorBidi" w:cstheme="majorBidi"/>
          <w:color w:val="000000"/>
          <w:sz w:val="28"/>
          <w:szCs w:val="28"/>
          <w:rtl/>
        </w:rPr>
        <w:t xml:space="preserve"> برامج </w:t>
      </w:r>
      <w:r w:rsidRPr="00765460">
        <w:rPr>
          <w:rFonts w:asciiTheme="majorBidi" w:eastAsia="Calibri" w:hAnsiTheme="majorBidi" w:cstheme="majorBidi"/>
          <w:color w:val="000000" w:themeColor="text1"/>
          <w:sz w:val="28"/>
          <w:szCs w:val="28"/>
          <w:rtl/>
        </w:rPr>
        <w:t xml:space="preserve">سفراء لدعم وإعداد </w:t>
      </w:r>
      <w:r w:rsidR="00B10285" w:rsidRPr="00765460">
        <w:rPr>
          <w:rFonts w:asciiTheme="majorBidi" w:eastAsia="Calibri" w:hAnsiTheme="majorBidi" w:cstheme="majorBidi" w:hint="cs"/>
          <w:color w:val="000000" w:themeColor="text1"/>
          <w:sz w:val="28"/>
          <w:szCs w:val="28"/>
          <w:rtl/>
        </w:rPr>
        <w:t>الشباب و</w:t>
      </w:r>
      <w:r w:rsidR="00B10285" w:rsidRPr="00765460">
        <w:rPr>
          <w:rFonts w:asciiTheme="majorBidi" w:eastAsia="Calibri" w:hAnsiTheme="majorBidi" w:cstheme="majorBidi" w:hint="cs"/>
          <w:color w:val="000000"/>
          <w:sz w:val="28"/>
          <w:szCs w:val="28"/>
          <w:rtl/>
        </w:rPr>
        <w:t>الفتيات لتمثيل</w:t>
      </w:r>
      <w:r w:rsidRPr="00765460">
        <w:rPr>
          <w:rFonts w:asciiTheme="majorBidi" w:eastAsia="Calibri" w:hAnsiTheme="majorBidi" w:cstheme="majorBidi"/>
          <w:color w:val="000000"/>
          <w:sz w:val="28"/>
          <w:szCs w:val="28"/>
          <w:rtl/>
        </w:rPr>
        <w:t xml:space="preserve"> الدولة في المحافل </w:t>
      </w:r>
      <w:r w:rsidR="00B10285" w:rsidRPr="00765460">
        <w:rPr>
          <w:rFonts w:asciiTheme="majorBidi" w:eastAsia="Calibri" w:hAnsiTheme="majorBidi" w:cstheme="majorBidi" w:hint="cs"/>
          <w:color w:val="000000"/>
          <w:sz w:val="28"/>
          <w:szCs w:val="28"/>
          <w:rtl/>
        </w:rPr>
        <w:t>الدولية،</w:t>
      </w:r>
      <w:r w:rsidRPr="00765460">
        <w:rPr>
          <w:rFonts w:asciiTheme="majorBidi" w:eastAsia="Calibri" w:hAnsiTheme="majorBidi" w:cstheme="majorBidi"/>
          <w:color w:val="000000"/>
          <w:sz w:val="28"/>
          <w:szCs w:val="28"/>
          <w:rtl/>
        </w:rPr>
        <w:t xml:space="preserve"> برنامج الجيل المبهر </w:t>
      </w:r>
      <w:r w:rsidR="00B10285" w:rsidRPr="00765460">
        <w:rPr>
          <w:rFonts w:asciiTheme="majorBidi" w:eastAsia="Calibri" w:hAnsiTheme="majorBidi" w:cstheme="majorBidi" w:hint="cs"/>
          <w:color w:val="000000"/>
          <w:sz w:val="28"/>
          <w:szCs w:val="28"/>
          <w:rtl/>
        </w:rPr>
        <w:t>لتشجيع الفتيات</w:t>
      </w:r>
      <w:r w:rsidRPr="00765460">
        <w:rPr>
          <w:rFonts w:asciiTheme="majorBidi" w:eastAsia="Calibri" w:hAnsiTheme="majorBidi" w:cstheme="majorBidi"/>
          <w:color w:val="000000"/>
          <w:sz w:val="28"/>
          <w:szCs w:val="28"/>
          <w:rtl/>
        </w:rPr>
        <w:t xml:space="preserve"> على ممارسة الأنشطة الرياضية وغيرها.</w:t>
      </w:r>
    </w:p>
    <w:p w:rsidR="00D338BC" w:rsidRPr="006E3584" w:rsidRDefault="00D338BC" w:rsidP="00CC56E6">
      <w:pPr>
        <w:tabs>
          <w:tab w:val="left" w:pos="3668"/>
        </w:tabs>
        <w:bidi/>
        <w:spacing w:line="240" w:lineRule="auto"/>
        <w:jc w:val="both"/>
        <w:rPr>
          <w:rFonts w:asciiTheme="majorBidi" w:hAnsiTheme="majorBidi" w:cstheme="majorBidi"/>
          <w:noProof/>
          <w:color w:val="000000"/>
          <w:sz w:val="28"/>
          <w:szCs w:val="28"/>
          <w:rtl/>
        </w:rPr>
      </w:pPr>
      <w:r w:rsidRPr="006E3584">
        <w:rPr>
          <w:rFonts w:asciiTheme="majorBidi" w:hAnsiTheme="majorBidi" w:cstheme="majorBidi"/>
          <w:noProof/>
          <w:color w:val="000000"/>
          <w:sz w:val="28"/>
          <w:szCs w:val="28"/>
          <w:rtl/>
        </w:rPr>
        <w:t>كما اتخذت الدولة العديد من التدابير التنفيذية لحماية النساء والفئات الضعيفة في المجتمع من خلال إنشاء عدد من المؤسسات والمراكز المعنية بهذه الفئة. حيث تم في العام 2013 إنشاء المؤسسة القطرية للعمل الاجتماعي وهي مؤسسة رائدة في تمكين منظمات المجتمع المدني وتعزيز قدراتها والنهوض بها وتطوير وتفعيل دورها في المجتمع، لاستدامة التماسك الأسري والمجتمعي والتنمية البشرية. وتنضوي تحت مظلتها المراكز التالية:</w:t>
      </w:r>
    </w:p>
    <w:p w:rsidR="00D338BC" w:rsidRPr="006E3584" w:rsidRDefault="006B601D" w:rsidP="00CC56E6">
      <w:pPr>
        <w:pStyle w:val="ListParagraph"/>
        <w:numPr>
          <w:ilvl w:val="0"/>
          <w:numId w:val="22"/>
        </w:numPr>
        <w:tabs>
          <w:tab w:val="left" w:pos="3668"/>
        </w:tabs>
        <w:bidi/>
        <w:spacing w:line="240" w:lineRule="auto"/>
        <w:jc w:val="both"/>
        <w:rPr>
          <w:rFonts w:asciiTheme="majorBidi" w:hAnsiTheme="majorBidi" w:cstheme="majorBidi"/>
          <w:noProof/>
          <w:color w:val="000000"/>
          <w:sz w:val="28"/>
          <w:szCs w:val="28"/>
        </w:rPr>
      </w:pPr>
      <w:r w:rsidRPr="006E3584">
        <w:rPr>
          <w:rFonts w:asciiTheme="majorBidi" w:hAnsiTheme="majorBidi" w:cstheme="majorBidi"/>
          <w:noProof/>
          <w:color w:val="000000"/>
          <w:sz w:val="28"/>
          <w:szCs w:val="28"/>
          <w:rtl/>
        </w:rPr>
        <w:t>مركز رعاية الأيتام (دريمة)</w:t>
      </w:r>
    </w:p>
    <w:p w:rsidR="006B601D" w:rsidRPr="006E3584" w:rsidRDefault="006B601D" w:rsidP="00CC56E6">
      <w:pPr>
        <w:pStyle w:val="ListParagraph"/>
        <w:numPr>
          <w:ilvl w:val="0"/>
          <w:numId w:val="22"/>
        </w:numPr>
        <w:tabs>
          <w:tab w:val="left" w:pos="3668"/>
        </w:tabs>
        <w:bidi/>
        <w:spacing w:line="240" w:lineRule="auto"/>
        <w:jc w:val="both"/>
        <w:rPr>
          <w:rFonts w:asciiTheme="majorBidi" w:hAnsiTheme="majorBidi" w:cstheme="majorBidi"/>
          <w:noProof/>
          <w:color w:val="000000"/>
          <w:sz w:val="28"/>
          <w:szCs w:val="28"/>
        </w:rPr>
      </w:pPr>
      <w:r w:rsidRPr="006E3584">
        <w:rPr>
          <w:rFonts w:asciiTheme="majorBidi" w:hAnsiTheme="majorBidi" w:cstheme="majorBidi"/>
          <w:noProof/>
          <w:color w:val="000000"/>
          <w:sz w:val="28"/>
          <w:szCs w:val="28"/>
          <w:rtl/>
        </w:rPr>
        <w:t>مركز لذوي الإعاقة (الشفلح)</w:t>
      </w:r>
    </w:p>
    <w:p w:rsidR="006B601D" w:rsidRPr="006E3584" w:rsidRDefault="006B601D" w:rsidP="00CC56E6">
      <w:pPr>
        <w:pStyle w:val="ListParagraph"/>
        <w:numPr>
          <w:ilvl w:val="0"/>
          <w:numId w:val="22"/>
        </w:numPr>
        <w:tabs>
          <w:tab w:val="left" w:pos="3668"/>
        </w:tabs>
        <w:bidi/>
        <w:spacing w:line="240" w:lineRule="auto"/>
        <w:jc w:val="both"/>
        <w:rPr>
          <w:rFonts w:asciiTheme="majorBidi" w:hAnsiTheme="majorBidi" w:cstheme="majorBidi"/>
          <w:noProof/>
          <w:color w:val="000000"/>
          <w:sz w:val="28"/>
          <w:szCs w:val="28"/>
        </w:rPr>
      </w:pPr>
      <w:r w:rsidRPr="006E3584">
        <w:rPr>
          <w:rFonts w:asciiTheme="majorBidi" w:hAnsiTheme="majorBidi" w:cstheme="majorBidi"/>
          <w:noProof/>
          <w:color w:val="000000"/>
          <w:sz w:val="28"/>
          <w:szCs w:val="28"/>
          <w:rtl/>
        </w:rPr>
        <w:t>مركز الاستشارات العائلية (وفاق)</w:t>
      </w:r>
    </w:p>
    <w:p w:rsidR="006B601D" w:rsidRPr="006E3584" w:rsidRDefault="006B601D" w:rsidP="00CC56E6">
      <w:pPr>
        <w:pStyle w:val="ListParagraph"/>
        <w:numPr>
          <w:ilvl w:val="0"/>
          <w:numId w:val="22"/>
        </w:numPr>
        <w:tabs>
          <w:tab w:val="left" w:pos="3668"/>
        </w:tabs>
        <w:bidi/>
        <w:spacing w:line="240" w:lineRule="auto"/>
        <w:jc w:val="both"/>
        <w:rPr>
          <w:rFonts w:asciiTheme="majorBidi" w:hAnsiTheme="majorBidi" w:cstheme="majorBidi"/>
          <w:noProof/>
          <w:color w:val="000000"/>
          <w:sz w:val="28"/>
          <w:szCs w:val="28"/>
        </w:rPr>
      </w:pPr>
      <w:r w:rsidRPr="006E3584">
        <w:rPr>
          <w:rFonts w:asciiTheme="majorBidi" w:hAnsiTheme="majorBidi" w:cstheme="majorBidi"/>
          <w:noProof/>
          <w:color w:val="000000"/>
          <w:sz w:val="28"/>
          <w:szCs w:val="28"/>
          <w:rtl/>
        </w:rPr>
        <w:t>مركز تمكين ورعاية كبار السن (إحسان)</w:t>
      </w:r>
    </w:p>
    <w:p w:rsidR="006B601D" w:rsidRPr="006E3584" w:rsidRDefault="006B601D" w:rsidP="00CC56E6">
      <w:pPr>
        <w:pStyle w:val="ListParagraph"/>
        <w:numPr>
          <w:ilvl w:val="0"/>
          <w:numId w:val="22"/>
        </w:numPr>
        <w:tabs>
          <w:tab w:val="left" w:pos="3668"/>
        </w:tabs>
        <w:bidi/>
        <w:spacing w:line="240" w:lineRule="auto"/>
        <w:jc w:val="both"/>
        <w:rPr>
          <w:rFonts w:asciiTheme="majorBidi" w:hAnsiTheme="majorBidi" w:cstheme="majorBidi"/>
          <w:noProof/>
          <w:color w:val="000000"/>
          <w:sz w:val="28"/>
          <w:szCs w:val="28"/>
        </w:rPr>
      </w:pPr>
      <w:r w:rsidRPr="006E3584">
        <w:rPr>
          <w:rFonts w:asciiTheme="majorBidi" w:hAnsiTheme="majorBidi" w:cstheme="majorBidi"/>
          <w:noProof/>
          <w:color w:val="000000"/>
          <w:sz w:val="28"/>
          <w:szCs w:val="28"/>
          <w:rtl/>
        </w:rPr>
        <w:t>مركز الإنماء الاجتماعي (نماء)</w:t>
      </w:r>
    </w:p>
    <w:p w:rsidR="006B601D" w:rsidRPr="006E3584" w:rsidRDefault="006B601D" w:rsidP="00CC56E6">
      <w:pPr>
        <w:pStyle w:val="ListParagraph"/>
        <w:numPr>
          <w:ilvl w:val="0"/>
          <w:numId w:val="22"/>
        </w:numPr>
        <w:tabs>
          <w:tab w:val="left" w:pos="3668"/>
        </w:tabs>
        <w:bidi/>
        <w:spacing w:line="240" w:lineRule="auto"/>
        <w:jc w:val="both"/>
        <w:rPr>
          <w:rFonts w:asciiTheme="majorBidi" w:hAnsiTheme="majorBidi" w:cstheme="majorBidi"/>
          <w:noProof/>
          <w:color w:val="000000"/>
          <w:sz w:val="28"/>
          <w:szCs w:val="28"/>
        </w:rPr>
      </w:pPr>
      <w:r w:rsidRPr="006E3584">
        <w:rPr>
          <w:rFonts w:asciiTheme="majorBidi" w:hAnsiTheme="majorBidi" w:cstheme="majorBidi"/>
          <w:noProof/>
          <w:color w:val="000000"/>
          <w:sz w:val="28"/>
          <w:szCs w:val="28"/>
          <w:rtl/>
        </w:rPr>
        <w:t>مركز النور للمكفوفين.</w:t>
      </w:r>
    </w:p>
    <w:p w:rsidR="006B601D" w:rsidRPr="006E3584" w:rsidRDefault="006B601D" w:rsidP="00CC56E6">
      <w:pPr>
        <w:pStyle w:val="ListParagraph"/>
        <w:numPr>
          <w:ilvl w:val="0"/>
          <w:numId w:val="22"/>
        </w:numPr>
        <w:tabs>
          <w:tab w:val="left" w:pos="3668"/>
        </w:tabs>
        <w:bidi/>
        <w:spacing w:line="240" w:lineRule="auto"/>
        <w:jc w:val="both"/>
        <w:rPr>
          <w:rFonts w:asciiTheme="majorBidi" w:hAnsiTheme="majorBidi" w:cstheme="majorBidi"/>
          <w:noProof/>
          <w:color w:val="000000"/>
          <w:sz w:val="28"/>
          <w:szCs w:val="28"/>
        </w:rPr>
      </w:pPr>
      <w:r w:rsidRPr="006E3584">
        <w:rPr>
          <w:rFonts w:asciiTheme="majorBidi" w:hAnsiTheme="majorBidi" w:cstheme="majorBidi"/>
          <w:noProof/>
          <w:color w:val="000000"/>
          <w:sz w:val="28"/>
          <w:szCs w:val="28"/>
          <w:rtl/>
        </w:rPr>
        <w:t>مركز دم الصحة السلوكية</w:t>
      </w:r>
    </w:p>
    <w:p w:rsidR="006B601D" w:rsidRPr="006E3584" w:rsidRDefault="006B601D" w:rsidP="00CC56E6">
      <w:pPr>
        <w:pStyle w:val="ListParagraph"/>
        <w:numPr>
          <w:ilvl w:val="0"/>
          <w:numId w:val="22"/>
        </w:numPr>
        <w:tabs>
          <w:tab w:val="left" w:pos="3668"/>
        </w:tabs>
        <w:bidi/>
        <w:spacing w:line="240" w:lineRule="auto"/>
        <w:jc w:val="both"/>
        <w:rPr>
          <w:rFonts w:asciiTheme="majorBidi" w:hAnsiTheme="majorBidi" w:cstheme="majorBidi"/>
          <w:noProof/>
          <w:color w:val="000000"/>
          <w:sz w:val="28"/>
          <w:szCs w:val="28"/>
        </w:rPr>
      </w:pPr>
      <w:r w:rsidRPr="006E3584">
        <w:rPr>
          <w:rFonts w:asciiTheme="majorBidi" w:hAnsiTheme="majorBidi" w:cstheme="majorBidi"/>
          <w:noProof/>
          <w:color w:val="000000"/>
          <w:sz w:val="28"/>
          <w:szCs w:val="28"/>
          <w:rtl/>
        </w:rPr>
        <w:t>مركز الحماية والتأهيل الاجتماعي (امان)</w:t>
      </w:r>
    </w:p>
    <w:p w:rsidR="006B601D" w:rsidRPr="006E3584" w:rsidRDefault="006B601D" w:rsidP="00CC56E6">
      <w:pPr>
        <w:tabs>
          <w:tab w:val="left" w:pos="3668"/>
        </w:tabs>
        <w:bidi/>
        <w:spacing w:line="240" w:lineRule="auto"/>
        <w:ind w:left="360"/>
        <w:jc w:val="both"/>
        <w:rPr>
          <w:rFonts w:asciiTheme="majorBidi" w:hAnsiTheme="majorBidi" w:cstheme="majorBidi"/>
          <w:noProof/>
          <w:color w:val="000000"/>
          <w:sz w:val="28"/>
          <w:szCs w:val="28"/>
          <w:rtl/>
        </w:rPr>
      </w:pPr>
      <w:r w:rsidRPr="006E3584">
        <w:rPr>
          <w:rFonts w:asciiTheme="majorBidi" w:hAnsiTheme="majorBidi" w:cstheme="majorBidi"/>
          <w:noProof/>
          <w:color w:val="000000"/>
          <w:sz w:val="28"/>
          <w:szCs w:val="28"/>
          <w:rtl/>
        </w:rPr>
        <w:t xml:space="preserve">ويعمل مركز أمان على بناء وتطوير القدرات المؤسسية لخدمة ضحايا العنف من الأطفال والنساء، </w:t>
      </w:r>
      <w:r w:rsidR="008B106B" w:rsidRPr="006E3584">
        <w:rPr>
          <w:rFonts w:asciiTheme="majorBidi" w:hAnsiTheme="majorBidi" w:cstheme="majorBidi"/>
          <w:noProof/>
          <w:color w:val="000000"/>
          <w:sz w:val="28"/>
          <w:szCs w:val="28"/>
          <w:rtl/>
        </w:rPr>
        <w:t>ويختص المركز بالآتي:</w:t>
      </w:r>
    </w:p>
    <w:p w:rsidR="006B601D" w:rsidRPr="006E3584" w:rsidRDefault="006B601D" w:rsidP="00CC56E6">
      <w:pPr>
        <w:pStyle w:val="ListParagraph"/>
        <w:numPr>
          <w:ilvl w:val="0"/>
          <w:numId w:val="21"/>
        </w:numPr>
        <w:tabs>
          <w:tab w:val="left" w:pos="3668"/>
        </w:tabs>
        <w:bidi/>
        <w:spacing w:line="240" w:lineRule="auto"/>
        <w:jc w:val="both"/>
        <w:rPr>
          <w:rFonts w:asciiTheme="majorBidi" w:hAnsiTheme="majorBidi" w:cstheme="majorBidi"/>
          <w:noProof/>
          <w:color w:val="000000"/>
          <w:sz w:val="28"/>
          <w:szCs w:val="28"/>
        </w:rPr>
      </w:pPr>
      <w:r w:rsidRPr="006E3584">
        <w:rPr>
          <w:rFonts w:asciiTheme="majorBidi" w:hAnsiTheme="majorBidi" w:cstheme="majorBidi"/>
          <w:noProof/>
          <w:color w:val="000000"/>
          <w:sz w:val="28"/>
          <w:szCs w:val="28"/>
          <w:rtl/>
        </w:rPr>
        <w:t>توفير الإيواء المؤقت للفئات المستهدفة وتقديم الرعاية المتكاملة لهم</w:t>
      </w:r>
    </w:p>
    <w:p w:rsidR="006B601D" w:rsidRPr="006E3584" w:rsidRDefault="006B601D" w:rsidP="00CC56E6">
      <w:pPr>
        <w:pStyle w:val="ListParagraph"/>
        <w:numPr>
          <w:ilvl w:val="0"/>
          <w:numId w:val="21"/>
        </w:numPr>
        <w:tabs>
          <w:tab w:val="left" w:pos="3668"/>
        </w:tabs>
        <w:bidi/>
        <w:spacing w:line="240" w:lineRule="auto"/>
        <w:jc w:val="both"/>
        <w:rPr>
          <w:rFonts w:asciiTheme="majorBidi" w:hAnsiTheme="majorBidi" w:cstheme="majorBidi"/>
          <w:noProof/>
          <w:color w:val="000000"/>
          <w:sz w:val="28"/>
          <w:szCs w:val="28"/>
        </w:rPr>
      </w:pPr>
      <w:r w:rsidRPr="006E3584">
        <w:rPr>
          <w:rFonts w:asciiTheme="majorBidi" w:hAnsiTheme="majorBidi" w:cstheme="majorBidi"/>
          <w:noProof/>
          <w:color w:val="000000"/>
          <w:sz w:val="28"/>
          <w:szCs w:val="28"/>
          <w:rtl/>
        </w:rPr>
        <w:t>تأسيس خط ساخن لاستقبال البلاغات المتعلقة بالفئات المستهدفة وتقديم الاستشارات النفسية والقانونية والاجتماعية.</w:t>
      </w:r>
    </w:p>
    <w:p w:rsidR="006B601D" w:rsidRPr="006E3584" w:rsidRDefault="006B601D" w:rsidP="00CC56E6">
      <w:pPr>
        <w:pStyle w:val="ListParagraph"/>
        <w:numPr>
          <w:ilvl w:val="0"/>
          <w:numId w:val="21"/>
        </w:numPr>
        <w:tabs>
          <w:tab w:val="left" w:pos="3668"/>
        </w:tabs>
        <w:bidi/>
        <w:spacing w:line="240" w:lineRule="auto"/>
        <w:jc w:val="both"/>
        <w:rPr>
          <w:rFonts w:asciiTheme="majorBidi" w:hAnsiTheme="majorBidi" w:cstheme="majorBidi"/>
          <w:noProof/>
          <w:color w:val="000000"/>
          <w:sz w:val="28"/>
          <w:szCs w:val="28"/>
        </w:rPr>
      </w:pPr>
      <w:r w:rsidRPr="006E3584">
        <w:rPr>
          <w:rFonts w:asciiTheme="majorBidi" w:hAnsiTheme="majorBidi" w:cstheme="majorBidi"/>
          <w:noProof/>
          <w:color w:val="000000"/>
          <w:sz w:val="28"/>
          <w:szCs w:val="28"/>
          <w:rtl/>
        </w:rPr>
        <w:t xml:space="preserve">تنفيذ برامج متخصصة لتمكين وتأهيل ضحايا العنف </w:t>
      </w:r>
      <w:r w:rsidR="008B106B" w:rsidRPr="006E3584">
        <w:rPr>
          <w:rFonts w:asciiTheme="majorBidi" w:hAnsiTheme="majorBidi" w:cstheme="majorBidi"/>
          <w:noProof/>
          <w:color w:val="000000"/>
          <w:sz w:val="28"/>
          <w:szCs w:val="28"/>
          <w:rtl/>
        </w:rPr>
        <w:t>والتصدع الأسري من الاطفال والنساء وإعادة دمجهم في المجتمع.</w:t>
      </w:r>
    </w:p>
    <w:p w:rsidR="008B106B" w:rsidRPr="006E3584" w:rsidRDefault="008B106B" w:rsidP="00CC56E6">
      <w:pPr>
        <w:pStyle w:val="ListParagraph"/>
        <w:numPr>
          <w:ilvl w:val="0"/>
          <w:numId w:val="21"/>
        </w:numPr>
        <w:tabs>
          <w:tab w:val="left" w:pos="3668"/>
        </w:tabs>
        <w:bidi/>
        <w:spacing w:line="240" w:lineRule="auto"/>
        <w:jc w:val="both"/>
        <w:rPr>
          <w:rFonts w:asciiTheme="majorBidi" w:hAnsiTheme="majorBidi" w:cstheme="majorBidi"/>
          <w:noProof/>
          <w:color w:val="000000"/>
          <w:sz w:val="28"/>
          <w:szCs w:val="28"/>
        </w:rPr>
      </w:pPr>
      <w:r w:rsidRPr="006E3584">
        <w:rPr>
          <w:rFonts w:asciiTheme="majorBidi" w:hAnsiTheme="majorBidi" w:cstheme="majorBidi"/>
          <w:noProof/>
          <w:color w:val="000000"/>
          <w:sz w:val="28"/>
          <w:szCs w:val="28"/>
          <w:rtl/>
        </w:rPr>
        <w:t xml:space="preserve">المتابعة الدورية واللاحقة لأوضاع الفئات المستفيدة </w:t>
      </w:r>
    </w:p>
    <w:p w:rsidR="006B601D" w:rsidRPr="006E3584" w:rsidRDefault="008B106B" w:rsidP="00CC56E6">
      <w:pPr>
        <w:pStyle w:val="ListParagraph"/>
        <w:numPr>
          <w:ilvl w:val="0"/>
          <w:numId w:val="21"/>
        </w:numPr>
        <w:tabs>
          <w:tab w:val="left" w:pos="3668"/>
        </w:tabs>
        <w:bidi/>
        <w:spacing w:line="240" w:lineRule="auto"/>
        <w:jc w:val="both"/>
        <w:rPr>
          <w:rFonts w:asciiTheme="majorBidi" w:hAnsiTheme="majorBidi" w:cstheme="majorBidi"/>
          <w:noProof/>
          <w:color w:val="000000"/>
          <w:sz w:val="28"/>
          <w:szCs w:val="28"/>
          <w:rtl/>
        </w:rPr>
      </w:pPr>
      <w:r w:rsidRPr="006E3584">
        <w:rPr>
          <w:rFonts w:asciiTheme="majorBidi" w:hAnsiTheme="majorBidi" w:cstheme="majorBidi"/>
          <w:noProof/>
          <w:color w:val="000000"/>
          <w:sz w:val="28"/>
          <w:szCs w:val="28"/>
          <w:rtl/>
        </w:rPr>
        <w:t>التعاون والتنسيق مع الوزارات والهيئات والمؤسسات العامة وغيرها من الأجهزة الحكومية الأخرى ومنظمات المجتمع المدني لخدمة ضحايا العنف من الاطفال والنساء من خلال تعزيز الشراكة.</w:t>
      </w:r>
    </w:p>
    <w:p w:rsidR="00CB34D3" w:rsidRPr="006E3584" w:rsidRDefault="00CB34D3" w:rsidP="00CC56E6">
      <w:pPr>
        <w:bidi/>
        <w:spacing w:line="240" w:lineRule="auto"/>
        <w:ind w:left="720"/>
        <w:jc w:val="both"/>
        <w:rPr>
          <w:rFonts w:asciiTheme="majorBidi" w:hAnsiTheme="majorBidi" w:cstheme="majorBidi"/>
          <w:color w:val="FF0000"/>
          <w:sz w:val="28"/>
          <w:szCs w:val="28"/>
          <w:rtl/>
        </w:rPr>
      </w:pPr>
      <w:r w:rsidRPr="006E3584">
        <w:rPr>
          <w:rFonts w:asciiTheme="majorBidi" w:hAnsiTheme="majorBidi" w:cstheme="majorBidi"/>
          <w:b/>
          <w:bCs/>
          <w:color w:val="FF0000"/>
          <w:sz w:val="28"/>
          <w:szCs w:val="28"/>
          <w:rtl/>
        </w:rPr>
        <w:t>رابعا.</w:t>
      </w:r>
      <w:r w:rsidRPr="006E3584">
        <w:rPr>
          <w:rFonts w:asciiTheme="majorBidi" w:hAnsiTheme="majorBidi" w:cstheme="majorBidi"/>
          <w:color w:val="FF0000"/>
          <w:sz w:val="28"/>
          <w:szCs w:val="28"/>
          <w:rtl/>
        </w:rPr>
        <w:t xml:space="preserve"> المبادرات التعاونية وحقوق الإنسان و / أو الحركات النسائية</w:t>
      </w:r>
    </w:p>
    <w:p w:rsidR="008B106B" w:rsidRPr="006E3584" w:rsidRDefault="008B106B" w:rsidP="00CC56E6">
      <w:pPr>
        <w:bidi/>
        <w:spacing w:line="240" w:lineRule="auto"/>
        <w:ind w:left="720"/>
        <w:jc w:val="both"/>
        <w:rPr>
          <w:rFonts w:asciiTheme="majorBidi" w:hAnsiTheme="majorBidi" w:cstheme="majorBidi"/>
          <w:color w:val="000000" w:themeColor="text1"/>
          <w:sz w:val="28"/>
          <w:szCs w:val="28"/>
          <w:rtl/>
        </w:rPr>
      </w:pPr>
      <w:r w:rsidRPr="006E3584">
        <w:rPr>
          <w:rFonts w:asciiTheme="majorBidi" w:hAnsiTheme="majorBidi" w:cstheme="majorBidi"/>
          <w:color w:val="000000" w:themeColor="text1"/>
          <w:sz w:val="28"/>
          <w:szCs w:val="28"/>
          <w:rtl/>
        </w:rPr>
        <w:lastRenderedPageBreak/>
        <w:t>في مجال حماية وتمكين المرأة. فقد قام مركز أمان بالعديد من المبادرات الرامية الى تعزيز مفاهيم حقوق المرأة وسبل تمكينها. وفيما يلي أبرز مبادرات مركز أمان بهذا الشأن منذ عام 2017 على سبيل المثال لا الحصر:</w:t>
      </w:r>
    </w:p>
    <w:p w:rsidR="008B106B" w:rsidRPr="006E3584" w:rsidRDefault="008B106B" w:rsidP="00CC56E6">
      <w:pPr>
        <w:pStyle w:val="ListParagraph"/>
        <w:numPr>
          <w:ilvl w:val="0"/>
          <w:numId w:val="15"/>
        </w:numPr>
        <w:bidi/>
        <w:spacing w:line="240" w:lineRule="auto"/>
        <w:jc w:val="both"/>
        <w:rPr>
          <w:rFonts w:asciiTheme="majorBidi" w:hAnsiTheme="majorBidi" w:cstheme="majorBidi"/>
          <w:color w:val="000000" w:themeColor="text1"/>
          <w:sz w:val="28"/>
          <w:szCs w:val="28"/>
        </w:rPr>
      </w:pPr>
      <w:r w:rsidRPr="006E3584">
        <w:rPr>
          <w:rFonts w:asciiTheme="majorBidi" w:hAnsiTheme="majorBidi" w:cstheme="majorBidi"/>
          <w:color w:val="000000" w:themeColor="text1"/>
          <w:sz w:val="28"/>
          <w:szCs w:val="28"/>
          <w:rtl/>
        </w:rPr>
        <w:t>تنظيم "ملتقى المرأة والإعلام" بمشاركة مؤسسة الانتاج البرامجي لدول الخليج. (2017)</w:t>
      </w:r>
    </w:p>
    <w:p w:rsidR="008B106B" w:rsidRPr="006E3584" w:rsidRDefault="008B106B" w:rsidP="00CC56E6">
      <w:pPr>
        <w:pStyle w:val="ListParagraph"/>
        <w:numPr>
          <w:ilvl w:val="0"/>
          <w:numId w:val="15"/>
        </w:numPr>
        <w:bidi/>
        <w:spacing w:line="240" w:lineRule="auto"/>
        <w:jc w:val="both"/>
        <w:rPr>
          <w:rFonts w:asciiTheme="majorBidi" w:hAnsiTheme="majorBidi" w:cstheme="majorBidi"/>
          <w:color w:val="000000" w:themeColor="text1"/>
          <w:sz w:val="28"/>
          <w:szCs w:val="28"/>
        </w:rPr>
      </w:pPr>
      <w:r w:rsidRPr="006E3584">
        <w:rPr>
          <w:rFonts w:asciiTheme="majorBidi" w:hAnsiTheme="majorBidi" w:cstheme="majorBidi"/>
          <w:color w:val="000000" w:themeColor="text1"/>
          <w:sz w:val="28"/>
          <w:szCs w:val="28"/>
          <w:rtl/>
        </w:rPr>
        <w:t>اللقاء التفاعلي "بالتمكين نواجه العنف"، و ورشة المرأة التفاعلية بمناسبة اليوم الدولي للمرأة، و الملتقى "أدعم مجتمعي كرائدة تمكين". (2018)</w:t>
      </w:r>
    </w:p>
    <w:p w:rsidR="008B106B" w:rsidRPr="006E3584" w:rsidRDefault="008B106B" w:rsidP="00CC56E6">
      <w:pPr>
        <w:pStyle w:val="ListParagraph"/>
        <w:numPr>
          <w:ilvl w:val="0"/>
          <w:numId w:val="15"/>
        </w:numPr>
        <w:bidi/>
        <w:spacing w:line="240" w:lineRule="auto"/>
        <w:jc w:val="both"/>
        <w:rPr>
          <w:rFonts w:asciiTheme="majorBidi" w:hAnsiTheme="majorBidi" w:cstheme="majorBidi"/>
          <w:color w:val="000000" w:themeColor="text1"/>
          <w:sz w:val="28"/>
          <w:szCs w:val="28"/>
        </w:rPr>
      </w:pPr>
      <w:r w:rsidRPr="006E3584">
        <w:rPr>
          <w:rFonts w:asciiTheme="majorBidi" w:hAnsiTheme="majorBidi" w:cstheme="majorBidi"/>
          <w:color w:val="000000" w:themeColor="text1"/>
          <w:sz w:val="28"/>
          <w:szCs w:val="28"/>
          <w:rtl/>
        </w:rPr>
        <w:t>المشاركة في مناقشة تقرير البنك الدولي حول المرأة ورفع تحفظات المركز على هذا التقرير للجهات المعنية. (2019)</w:t>
      </w:r>
    </w:p>
    <w:p w:rsidR="008B106B" w:rsidRPr="006E3584" w:rsidRDefault="008B106B" w:rsidP="00CC56E6">
      <w:pPr>
        <w:pStyle w:val="ListParagraph"/>
        <w:numPr>
          <w:ilvl w:val="0"/>
          <w:numId w:val="15"/>
        </w:numPr>
        <w:bidi/>
        <w:spacing w:line="240" w:lineRule="auto"/>
        <w:jc w:val="both"/>
        <w:rPr>
          <w:rFonts w:asciiTheme="majorBidi" w:hAnsiTheme="majorBidi" w:cstheme="majorBidi"/>
          <w:color w:val="000000" w:themeColor="text1"/>
          <w:sz w:val="28"/>
          <w:szCs w:val="28"/>
        </w:rPr>
      </w:pPr>
      <w:r w:rsidRPr="006E3584">
        <w:rPr>
          <w:rFonts w:asciiTheme="majorBidi" w:hAnsiTheme="majorBidi" w:cstheme="majorBidi"/>
          <w:color w:val="000000" w:themeColor="text1"/>
          <w:sz w:val="28"/>
          <w:szCs w:val="28"/>
          <w:rtl/>
        </w:rPr>
        <w:t>حملة خاصة للمرأة في منصات التواصل الاجتماعي تشغل عدت نواحي للتعرف على حقوقها وواجباتها وكيفية حماية نفسها من أي عنف قد تتعرض له. (2020)</w:t>
      </w:r>
    </w:p>
    <w:p w:rsidR="008B106B" w:rsidRPr="006E3584" w:rsidRDefault="008B106B" w:rsidP="00CC56E6">
      <w:pPr>
        <w:pStyle w:val="ListParagraph"/>
        <w:numPr>
          <w:ilvl w:val="0"/>
          <w:numId w:val="15"/>
        </w:numPr>
        <w:bidi/>
        <w:spacing w:line="240" w:lineRule="auto"/>
        <w:jc w:val="both"/>
        <w:rPr>
          <w:rFonts w:asciiTheme="majorBidi" w:hAnsiTheme="majorBidi" w:cstheme="majorBidi"/>
          <w:color w:val="000000" w:themeColor="text1"/>
          <w:sz w:val="28"/>
          <w:szCs w:val="28"/>
        </w:rPr>
      </w:pPr>
      <w:r w:rsidRPr="006E3584">
        <w:rPr>
          <w:rFonts w:asciiTheme="majorBidi" w:hAnsiTheme="majorBidi" w:cstheme="majorBidi"/>
          <w:color w:val="000000" w:themeColor="text1"/>
          <w:sz w:val="28"/>
          <w:szCs w:val="28"/>
          <w:rtl/>
        </w:rPr>
        <w:t>تنظيم ملتقى تفاعلي بعنوان "المرأة بين الواقع والتحديات" بالتعاون مع جمعية المحامين القطرية. (2020)</w:t>
      </w:r>
    </w:p>
    <w:p w:rsidR="008B106B" w:rsidRPr="006E3584" w:rsidRDefault="008B106B" w:rsidP="00CC56E6">
      <w:pPr>
        <w:pStyle w:val="ListParagraph"/>
        <w:numPr>
          <w:ilvl w:val="0"/>
          <w:numId w:val="15"/>
        </w:numPr>
        <w:bidi/>
        <w:spacing w:line="240" w:lineRule="auto"/>
        <w:jc w:val="both"/>
        <w:rPr>
          <w:rFonts w:asciiTheme="majorBidi" w:hAnsiTheme="majorBidi" w:cstheme="majorBidi"/>
          <w:color w:val="000000" w:themeColor="text1"/>
          <w:sz w:val="28"/>
          <w:szCs w:val="28"/>
        </w:rPr>
      </w:pPr>
      <w:r w:rsidRPr="006E3584">
        <w:rPr>
          <w:rFonts w:asciiTheme="majorBidi" w:hAnsiTheme="majorBidi" w:cstheme="majorBidi"/>
          <w:color w:val="000000" w:themeColor="text1"/>
          <w:sz w:val="28"/>
          <w:szCs w:val="28"/>
          <w:rtl/>
        </w:rPr>
        <w:t>3 دورات تدريبية في مجال حقوق المرأة (مفاهيم عامة والتزامات قطر على المستوى الدولي) و (حقوق المرأة وآليات الحماية) و (فنون ومهارات كتابة التقارير) قدمها معهد جنيف لحقوق الانسان. (2020)</w:t>
      </w:r>
    </w:p>
    <w:p w:rsidR="008B106B" w:rsidRPr="006E3584" w:rsidRDefault="008B106B" w:rsidP="00CC56E6">
      <w:pPr>
        <w:pStyle w:val="ListParagraph"/>
        <w:numPr>
          <w:ilvl w:val="0"/>
          <w:numId w:val="15"/>
        </w:numPr>
        <w:bidi/>
        <w:spacing w:line="240" w:lineRule="auto"/>
        <w:jc w:val="both"/>
        <w:rPr>
          <w:rFonts w:asciiTheme="majorBidi" w:hAnsiTheme="majorBidi" w:cstheme="majorBidi"/>
          <w:color w:val="000000" w:themeColor="text1"/>
          <w:sz w:val="28"/>
          <w:szCs w:val="28"/>
        </w:rPr>
      </w:pPr>
      <w:r w:rsidRPr="006E3584">
        <w:rPr>
          <w:rFonts w:asciiTheme="majorBidi" w:hAnsiTheme="majorBidi" w:cstheme="majorBidi"/>
          <w:color w:val="000000" w:themeColor="text1"/>
          <w:sz w:val="28"/>
          <w:szCs w:val="28"/>
          <w:rtl/>
        </w:rPr>
        <w:t>إجراء 4 دراسات مقارنة بالتعاون مع معهد جنيف لحقوق الإنسان في عام 2020:</w:t>
      </w:r>
    </w:p>
    <w:p w:rsidR="008B106B" w:rsidRPr="006E3584" w:rsidRDefault="008B106B" w:rsidP="00CC56E6">
      <w:pPr>
        <w:pStyle w:val="ListParagraph"/>
        <w:numPr>
          <w:ilvl w:val="0"/>
          <w:numId w:val="16"/>
        </w:numPr>
        <w:bidi/>
        <w:spacing w:line="240" w:lineRule="auto"/>
        <w:jc w:val="both"/>
        <w:rPr>
          <w:rFonts w:asciiTheme="majorBidi" w:hAnsiTheme="majorBidi" w:cstheme="majorBidi"/>
          <w:color w:val="000000" w:themeColor="text1"/>
          <w:sz w:val="28"/>
          <w:szCs w:val="28"/>
        </w:rPr>
      </w:pPr>
      <w:r w:rsidRPr="006E3584">
        <w:rPr>
          <w:rFonts w:asciiTheme="majorBidi" w:hAnsiTheme="majorBidi" w:cstheme="majorBidi"/>
          <w:color w:val="000000" w:themeColor="text1"/>
          <w:sz w:val="28"/>
          <w:szCs w:val="28"/>
          <w:rtl/>
        </w:rPr>
        <w:t>موائمة التشريعات الوطنية مع الاتفاقية الدولية للقضاء على كافة أشكال التمييز ضد المرأة.</w:t>
      </w:r>
    </w:p>
    <w:p w:rsidR="008B106B" w:rsidRPr="006E3584" w:rsidRDefault="008B106B" w:rsidP="00CC56E6">
      <w:pPr>
        <w:pStyle w:val="ListParagraph"/>
        <w:numPr>
          <w:ilvl w:val="0"/>
          <w:numId w:val="16"/>
        </w:numPr>
        <w:bidi/>
        <w:spacing w:line="240" w:lineRule="auto"/>
        <w:jc w:val="both"/>
        <w:rPr>
          <w:rFonts w:asciiTheme="majorBidi" w:hAnsiTheme="majorBidi" w:cstheme="majorBidi"/>
          <w:color w:val="000000" w:themeColor="text1"/>
          <w:sz w:val="28"/>
          <w:szCs w:val="28"/>
        </w:rPr>
      </w:pPr>
      <w:r w:rsidRPr="006E3584">
        <w:rPr>
          <w:rFonts w:asciiTheme="majorBidi" w:hAnsiTheme="majorBidi" w:cstheme="majorBidi"/>
          <w:color w:val="000000" w:themeColor="text1"/>
          <w:sz w:val="28"/>
          <w:szCs w:val="28"/>
          <w:rtl/>
        </w:rPr>
        <w:t>مشروع قانون لمناهضة العنف ضد المرأة.</w:t>
      </w:r>
    </w:p>
    <w:p w:rsidR="008B106B" w:rsidRPr="006E3584" w:rsidRDefault="008B106B" w:rsidP="00CC56E6">
      <w:pPr>
        <w:pStyle w:val="ListParagraph"/>
        <w:numPr>
          <w:ilvl w:val="0"/>
          <w:numId w:val="16"/>
        </w:numPr>
        <w:bidi/>
        <w:spacing w:line="240" w:lineRule="auto"/>
        <w:jc w:val="both"/>
        <w:rPr>
          <w:rFonts w:asciiTheme="majorBidi" w:hAnsiTheme="majorBidi" w:cstheme="majorBidi"/>
          <w:color w:val="000000" w:themeColor="text1"/>
          <w:sz w:val="28"/>
          <w:szCs w:val="28"/>
        </w:rPr>
      </w:pPr>
      <w:r w:rsidRPr="006E3584">
        <w:rPr>
          <w:rFonts w:asciiTheme="majorBidi" w:hAnsiTheme="majorBidi" w:cstheme="majorBidi"/>
          <w:color w:val="000000" w:themeColor="text1"/>
          <w:sz w:val="28"/>
          <w:szCs w:val="28"/>
          <w:rtl/>
        </w:rPr>
        <w:t>مشروع لتعديل قانون الجنسية رقم 38 لسنة 2005.</w:t>
      </w:r>
    </w:p>
    <w:p w:rsidR="008B106B" w:rsidRPr="006E3584" w:rsidRDefault="00F42E21" w:rsidP="00CC56E6">
      <w:pPr>
        <w:pStyle w:val="ListParagraph"/>
        <w:numPr>
          <w:ilvl w:val="0"/>
          <w:numId w:val="16"/>
        </w:numPr>
        <w:bidi/>
        <w:spacing w:line="240" w:lineRule="auto"/>
        <w:jc w:val="both"/>
        <w:rPr>
          <w:rFonts w:asciiTheme="majorBidi" w:hAnsiTheme="majorBidi" w:cstheme="majorBidi"/>
          <w:color w:val="000000" w:themeColor="text1"/>
          <w:sz w:val="28"/>
          <w:szCs w:val="28"/>
        </w:rPr>
      </w:pPr>
      <w:r w:rsidRPr="006E3584">
        <w:rPr>
          <w:rFonts w:asciiTheme="majorBidi" w:hAnsiTheme="majorBidi" w:cstheme="majorBidi"/>
          <w:color w:val="000000" w:themeColor="text1"/>
          <w:sz w:val="28"/>
          <w:szCs w:val="28"/>
          <w:rtl/>
        </w:rPr>
        <w:t>موائمة التشريعات الوطنية مع العهد الدولي الخاص بالحقوق المدنية والسياسية.</w:t>
      </w:r>
    </w:p>
    <w:p w:rsidR="00CB34D3" w:rsidRPr="006E3584" w:rsidRDefault="00CB34D3" w:rsidP="00CC56E6">
      <w:pPr>
        <w:bidi/>
        <w:spacing w:line="240" w:lineRule="auto"/>
        <w:ind w:left="720"/>
        <w:jc w:val="both"/>
        <w:rPr>
          <w:rFonts w:asciiTheme="majorBidi" w:hAnsiTheme="majorBidi" w:cstheme="majorBidi"/>
          <w:color w:val="FF0000"/>
          <w:sz w:val="28"/>
          <w:szCs w:val="28"/>
        </w:rPr>
      </w:pPr>
      <w:r w:rsidRPr="006E3584">
        <w:rPr>
          <w:rFonts w:asciiTheme="majorBidi" w:hAnsiTheme="majorBidi" w:cstheme="majorBidi"/>
          <w:b/>
          <w:bCs/>
          <w:color w:val="FF0000"/>
          <w:sz w:val="28"/>
          <w:szCs w:val="28"/>
          <w:rtl/>
        </w:rPr>
        <w:t>خامسا.</w:t>
      </w:r>
      <w:r w:rsidRPr="006E3584">
        <w:rPr>
          <w:rFonts w:asciiTheme="majorBidi" w:hAnsiTheme="majorBidi" w:cstheme="majorBidi"/>
          <w:color w:val="FF0000"/>
          <w:sz w:val="28"/>
          <w:szCs w:val="28"/>
          <w:rtl/>
        </w:rPr>
        <w:t xml:space="preserve"> البنى التحتية / الوسائل التكنولوجية</w:t>
      </w:r>
    </w:p>
    <w:p w:rsidR="00CB34D3" w:rsidRPr="006E3584" w:rsidRDefault="00CB34D3" w:rsidP="00CC56E6">
      <w:pPr>
        <w:bidi/>
        <w:spacing w:line="240" w:lineRule="auto"/>
        <w:ind w:left="720"/>
        <w:jc w:val="both"/>
        <w:rPr>
          <w:rFonts w:asciiTheme="majorBidi" w:hAnsiTheme="majorBidi" w:cstheme="majorBidi"/>
          <w:color w:val="FF0000"/>
          <w:sz w:val="28"/>
          <w:szCs w:val="28"/>
        </w:rPr>
      </w:pPr>
      <w:r w:rsidRPr="006E3584">
        <w:rPr>
          <w:rFonts w:asciiTheme="majorBidi" w:hAnsiTheme="majorBidi" w:cstheme="majorBidi"/>
          <w:b/>
          <w:bCs/>
          <w:color w:val="FF0000"/>
          <w:sz w:val="28"/>
          <w:szCs w:val="28"/>
          <w:rtl/>
        </w:rPr>
        <w:t>سادسا.</w:t>
      </w:r>
      <w:r w:rsidRPr="006E3584">
        <w:rPr>
          <w:rFonts w:asciiTheme="majorBidi" w:hAnsiTheme="majorBidi" w:cstheme="majorBidi"/>
          <w:color w:val="FF0000"/>
          <w:sz w:val="28"/>
          <w:szCs w:val="28"/>
          <w:rtl/>
        </w:rPr>
        <w:t xml:space="preserve"> أطر أخرى</w:t>
      </w:r>
    </w:p>
    <w:p w:rsidR="00CB34D3" w:rsidRPr="006E3584" w:rsidRDefault="00CB34D3" w:rsidP="00CC56E6">
      <w:pPr>
        <w:bidi/>
        <w:spacing w:line="240" w:lineRule="auto"/>
        <w:ind w:left="360"/>
        <w:jc w:val="both"/>
        <w:rPr>
          <w:rFonts w:asciiTheme="majorBidi" w:hAnsiTheme="majorBidi" w:cstheme="majorBidi"/>
          <w:color w:val="FF0000"/>
          <w:sz w:val="28"/>
          <w:szCs w:val="28"/>
        </w:rPr>
      </w:pPr>
      <w:r w:rsidRPr="006E3584">
        <w:rPr>
          <w:rFonts w:asciiTheme="majorBidi" w:hAnsiTheme="majorBidi" w:cstheme="majorBidi"/>
          <w:color w:val="FF0000"/>
          <w:sz w:val="28"/>
          <w:szCs w:val="28"/>
          <w:rtl/>
        </w:rPr>
        <w:t>2. ما هي الطرق التي تعزز بها الدولة وتدعم مشاركة / نشاط الفتيات؟ يرجى تقديم أمثلة محددة وممارسات جيدة فيما يتعلق بالتدابير التي تتخذها الدولة، ولا سيما:</w:t>
      </w:r>
    </w:p>
    <w:p w:rsidR="00CB34D3" w:rsidRPr="006E3584" w:rsidRDefault="00CB34D3" w:rsidP="00CC56E6">
      <w:pPr>
        <w:bidi/>
        <w:spacing w:line="240" w:lineRule="auto"/>
        <w:ind w:left="720"/>
        <w:jc w:val="both"/>
        <w:rPr>
          <w:rFonts w:asciiTheme="majorBidi" w:hAnsiTheme="majorBidi" w:cstheme="majorBidi"/>
          <w:color w:val="FF0000"/>
          <w:sz w:val="28"/>
          <w:szCs w:val="28"/>
          <w:rtl/>
        </w:rPr>
      </w:pPr>
      <w:r w:rsidRPr="006E3584">
        <w:rPr>
          <w:rFonts w:asciiTheme="majorBidi" w:hAnsiTheme="majorBidi" w:cstheme="majorBidi"/>
          <w:b/>
          <w:bCs/>
          <w:color w:val="FF0000"/>
          <w:sz w:val="28"/>
          <w:szCs w:val="28"/>
          <w:rtl/>
        </w:rPr>
        <w:t>أولا.</w:t>
      </w:r>
      <w:r w:rsidRPr="006E3584">
        <w:rPr>
          <w:rFonts w:asciiTheme="majorBidi" w:hAnsiTheme="majorBidi" w:cstheme="majorBidi"/>
          <w:color w:val="FF0000"/>
          <w:sz w:val="28"/>
          <w:szCs w:val="28"/>
          <w:rtl/>
        </w:rPr>
        <w:t xml:space="preserve"> لمعالجة الأعراف الاجتماعية التمييزية، والقوالب النمطية الجنسانية، والوصم ضد مشاركة الفتيات العامة وأدوارهن الناشطة؛</w:t>
      </w:r>
    </w:p>
    <w:p w:rsidR="00CD43DB" w:rsidRPr="006E3584" w:rsidRDefault="00CD43DB" w:rsidP="00CC56E6">
      <w:pPr>
        <w:bidi/>
        <w:spacing w:line="240" w:lineRule="auto"/>
        <w:ind w:left="720"/>
        <w:jc w:val="both"/>
        <w:rPr>
          <w:rFonts w:asciiTheme="majorBidi" w:hAnsiTheme="majorBidi" w:cstheme="majorBidi"/>
          <w:color w:val="000000" w:themeColor="text1"/>
          <w:sz w:val="28"/>
          <w:szCs w:val="28"/>
          <w:rtl/>
        </w:rPr>
      </w:pPr>
      <w:r w:rsidRPr="006E3584">
        <w:rPr>
          <w:rFonts w:asciiTheme="majorBidi" w:hAnsiTheme="majorBidi" w:cstheme="majorBidi"/>
          <w:color w:val="000000" w:themeColor="text1"/>
          <w:sz w:val="28"/>
          <w:szCs w:val="28"/>
          <w:rtl/>
        </w:rPr>
        <w:t>لا يوجد</w:t>
      </w:r>
    </w:p>
    <w:p w:rsidR="00CB34D3" w:rsidRPr="006E3584" w:rsidRDefault="00CB34D3" w:rsidP="00CC56E6">
      <w:pPr>
        <w:bidi/>
        <w:spacing w:line="240" w:lineRule="auto"/>
        <w:ind w:left="720"/>
        <w:jc w:val="both"/>
        <w:rPr>
          <w:rFonts w:asciiTheme="majorBidi" w:hAnsiTheme="majorBidi" w:cstheme="majorBidi"/>
          <w:color w:val="FF0000"/>
          <w:sz w:val="28"/>
          <w:szCs w:val="28"/>
          <w:rtl/>
        </w:rPr>
      </w:pPr>
      <w:r w:rsidRPr="006E3584">
        <w:rPr>
          <w:rFonts w:asciiTheme="majorBidi" w:hAnsiTheme="majorBidi" w:cstheme="majorBidi"/>
          <w:b/>
          <w:bCs/>
          <w:color w:val="FF0000"/>
          <w:sz w:val="28"/>
          <w:szCs w:val="28"/>
          <w:rtl/>
        </w:rPr>
        <w:t>ثانيا.</w:t>
      </w:r>
      <w:r w:rsidRPr="006E3584">
        <w:rPr>
          <w:rFonts w:asciiTheme="majorBidi" w:hAnsiTheme="majorBidi" w:cstheme="majorBidi"/>
          <w:color w:val="FF0000"/>
          <w:sz w:val="28"/>
          <w:szCs w:val="28"/>
          <w:rtl/>
        </w:rPr>
        <w:t xml:space="preserve"> لضمان الحماية التي تراعي النوع الاجتماعي والعمر من الاعتداءات على الناشطات؛</w:t>
      </w:r>
    </w:p>
    <w:p w:rsidR="00CD43DB" w:rsidRPr="006E3584" w:rsidRDefault="00CD43DB" w:rsidP="00CC56E6">
      <w:pPr>
        <w:bidi/>
        <w:spacing w:line="240" w:lineRule="auto"/>
        <w:ind w:left="720"/>
        <w:jc w:val="both"/>
        <w:rPr>
          <w:rFonts w:asciiTheme="majorBidi" w:hAnsiTheme="majorBidi" w:cstheme="majorBidi" w:hint="cs"/>
          <w:color w:val="000000" w:themeColor="text1"/>
          <w:sz w:val="28"/>
          <w:szCs w:val="28"/>
          <w:rtl/>
        </w:rPr>
      </w:pPr>
      <w:r w:rsidRPr="006E3584">
        <w:rPr>
          <w:rFonts w:asciiTheme="majorBidi" w:hAnsiTheme="majorBidi" w:cstheme="majorBidi"/>
          <w:color w:val="000000" w:themeColor="text1"/>
          <w:sz w:val="28"/>
          <w:szCs w:val="28"/>
          <w:rtl/>
        </w:rPr>
        <w:t>في مجال حماية المرأة</w:t>
      </w:r>
      <w:r w:rsidRPr="006E3584">
        <w:rPr>
          <w:rFonts w:asciiTheme="majorBidi" w:hAnsiTheme="majorBidi" w:cstheme="majorBidi" w:hint="cs"/>
          <w:color w:val="000000" w:themeColor="text1"/>
          <w:sz w:val="28"/>
          <w:szCs w:val="28"/>
          <w:rtl/>
        </w:rPr>
        <w:t>، يتّبع مركز أمان مجموعة من آليات الحماية والتأهيل الاجتماعي لضمان حماية الفئات المستهدفة من العنف، حيث تتمثل أبرز تلك الآليات بما يلي:</w:t>
      </w:r>
    </w:p>
    <w:p w:rsidR="00CD43DB" w:rsidRPr="006E3584" w:rsidRDefault="00CD43DB" w:rsidP="00CC56E6">
      <w:pPr>
        <w:pStyle w:val="ListParagraph"/>
        <w:numPr>
          <w:ilvl w:val="0"/>
          <w:numId w:val="23"/>
        </w:numPr>
        <w:bidi/>
        <w:spacing w:line="240" w:lineRule="auto"/>
        <w:jc w:val="both"/>
        <w:rPr>
          <w:rFonts w:asciiTheme="majorBidi" w:hAnsiTheme="majorBidi" w:cstheme="majorBidi" w:hint="cs"/>
          <w:color w:val="000000" w:themeColor="text1"/>
          <w:sz w:val="28"/>
          <w:szCs w:val="28"/>
        </w:rPr>
      </w:pPr>
      <w:r w:rsidRPr="006E3584">
        <w:rPr>
          <w:rFonts w:asciiTheme="majorBidi" w:hAnsiTheme="majorBidi" w:cstheme="majorBidi" w:hint="cs"/>
          <w:color w:val="000000" w:themeColor="text1"/>
          <w:sz w:val="28"/>
          <w:szCs w:val="28"/>
          <w:rtl/>
        </w:rPr>
        <w:t>وضع السياسات والبروتوكولات لضمان جودة الاجراءات المتبعة والخدمات المقدمة التي تراعي النوع الاجتماعي والعمر في سبيل الحماية من العنف</w:t>
      </w:r>
    </w:p>
    <w:p w:rsidR="00CD43DB" w:rsidRPr="006E3584" w:rsidRDefault="00CD43DB" w:rsidP="00CC56E6">
      <w:pPr>
        <w:pStyle w:val="ListParagraph"/>
        <w:numPr>
          <w:ilvl w:val="0"/>
          <w:numId w:val="23"/>
        </w:numPr>
        <w:bidi/>
        <w:spacing w:line="240" w:lineRule="auto"/>
        <w:jc w:val="both"/>
        <w:rPr>
          <w:rFonts w:asciiTheme="majorBidi" w:hAnsiTheme="majorBidi" w:cstheme="majorBidi" w:hint="cs"/>
          <w:color w:val="000000" w:themeColor="text1"/>
          <w:sz w:val="28"/>
          <w:szCs w:val="28"/>
        </w:rPr>
      </w:pPr>
      <w:r w:rsidRPr="006E3584">
        <w:rPr>
          <w:rFonts w:asciiTheme="majorBidi" w:hAnsiTheme="majorBidi" w:cstheme="majorBidi" w:hint="cs"/>
          <w:color w:val="000000" w:themeColor="text1"/>
          <w:sz w:val="28"/>
          <w:szCs w:val="28"/>
          <w:rtl/>
        </w:rPr>
        <w:t>تقديم خدمات التأهيل والحماية في ظل ضمان تواجد الصف الأمامي كوادر دار الإيواء بشكل مباشر بإقامة كاملة مع الحالات 24/7 وتشكيل فريق الطوارئ 24/7 لمقابلة الحالات الطارئة بمقر المركز ودار الإيواء.</w:t>
      </w:r>
    </w:p>
    <w:p w:rsidR="00CD43DB" w:rsidRPr="006E3584" w:rsidRDefault="00EC7899" w:rsidP="00CC56E6">
      <w:pPr>
        <w:pStyle w:val="ListParagraph"/>
        <w:numPr>
          <w:ilvl w:val="0"/>
          <w:numId w:val="23"/>
        </w:numPr>
        <w:bidi/>
        <w:spacing w:line="240" w:lineRule="auto"/>
        <w:jc w:val="both"/>
        <w:rPr>
          <w:rFonts w:asciiTheme="majorBidi" w:hAnsiTheme="majorBidi" w:cstheme="majorBidi" w:hint="cs"/>
          <w:color w:val="000000" w:themeColor="text1"/>
          <w:sz w:val="28"/>
          <w:szCs w:val="28"/>
        </w:rPr>
      </w:pPr>
      <w:r w:rsidRPr="006E3584">
        <w:rPr>
          <w:rFonts w:asciiTheme="majorBidi" w:hAnsiTheme="majorBidi" w:cstheme="majorBidi" w:hint="cs"/>
          <w:color w:val="000000" w:themeColor="text1"/>
          <w:sz w:val="28"/>
          <w:szCs w:val="28"/>
          <w:rtl/>
        </w:rPr>
        <w:lastRenderedPageBreak/>
        <w:t>التعاون مع جمعية المحامين القطرية لترشيح عدد من المحامين المتطوعين لرفع ومباشرة الدعاوي القضائية بمختلف أنواعها ودرجاتها لغير القادرين من الفئات المستهدفة للمركز.</w:t>
      </w:r>
    </w:p>
    <w:p w:rsidR="00EC7899" w:rsidRPr="006E3584" w:rsidRDefault="00EC7899" w:rsidP="00CC56E6">
      <w:pPr>
        <w:pStyle w:val="ListParagraph"/>
        <w:numPr>
          <w:ilvl w:val="0"/>
          <w:numId w:val="23"/>
        </w:numPr>
        <w:bidi/>
        <w:spacing w:line="240" w:lineRule="auto"/>
        <w:jc w:val="both"/>
        <w:rPr>
          <w:rFonts w:asciiTheme="majorBidi" w:hAnsiTheme="majorBidi" w:cstheme="majorBidi" w:hint="cs"/>
          <w:color w:val="000000" w:themeColor="text1"/>
          <w:sz w:val="28"/>
          <w:szCs w:val="28"/>
        </w:rPr>
      </w:pPr>
      <w:r w:rsidRPr="006E3584">
        <w:rPr>
          <w:rFonts w:asciiTheme="majorBidi" w:hAnsiTheme="majorBidi" w:cstheme="majorBidi" w:hint="cs"/>
          <w:color w:val="000000" w:themeColor="text1"/>
          <w:sz w:val="28"/>
          <w:szCs w:val="28"/>
          <w:rtl/>
        </w:rPr>
        <w:t>تطوير دار الإيواء بصور مستمرة لضمان تقديم الخدمة وفقاً للمعايير الدولية الخاصة بحماية الفئات المستهدفة.</w:t>
      </w:r>
    </w:p>
    <w:p w:rsidR="00EC7899" w:rsidRPr="006E3584" w:rsidRDefault="00EC7899" w:rsidP="00CC56E6">
      <w:pPr>
        <w:pStyle w:val="ListParagraph"/>
        <w:numPr>
          <w:ilvl w:val="0"/>
          <w:numId w:val="23"/>
        </w:numPr>
        <w:bidi/>
        <w:spacing w:line="240" w:lineRule="auto"/>
        <w:jc w:val="both"/>
        <w:rPr>
          <w:rFonts w:asciiTheme="majorBidi" w:hAnsiTheme="majorBidi" w:cstheme="majorBidi" w:hint="cs"/>
          <w:color w:val="000000" w:themeColor="text1"/>
          <w:sz w:val="28"/>
          <w:szCs w:val="28"/>
        </w:rPr>
      </w:pPr>
      <w:r w:rsidRPr="006E3584">
        <w:rPr>
          <w:rFonts w:asciiTheme="majorBidi" w:hAnsiTheme="majorBidi" w:cstheme="majorBidi" w:hint="cs"/>
          <w:color w:val="000000" w:themeColor="text1"/>
          <w:sz w:val="28"/>
          <w:szCs w:val="28"/>
          <w:rtl/>
        </w:rPr>
        <w:t>تطوير الخط الساخن 919 بما يتلاءم مع المعايير الدولية ويضمن الوصول للفئات المستهدفة 24/7.</w:t>
      </w:r>
    </w:p>
    <w:p w:rsidR="00EC7899" w:rsidRPr="006E3584" w:rsidRDefault="00EC7899" w:rsidP="00CC56E6">
      <w:pPr>
        <w:pStyle w:val="ListParagraph"/>
        <w:numPr>
          <w:ilvl w:val="0"/>
          <w:numId w:val="23"/>
        </w:numPr>
        <w:bidi/>
        <w:spacing w:line="240" w:lineRule="auto"/>
        <w:jc w:val="both"/>
        <w:rPr>
          <w:rFonts w:asciiTheme="majorBidi" w:hAnsiTheme="majorBidi" w:cstheme="majorBidi" w:hint="cs"/>
          <w:color w:val="000000" w:themeColor="text1"/>
          <w:sz w:val="28"/>
          <w:szCs w:val="28"/>
        </w:rPr>
      </w:pPr>
      <w:r w:rsidRPr="006E3584">
        <w:rPr>
          <w:rFonts w:asciiTheme="majorBidi" w:hAnsiTheme="majorBidi" w:cstheme="majorBidi" w:hint="cs"/>
          <w:color w:val="000000" w:themeColor="text1"/>
          <w:sz w:val="28"/>
          <w:szCs w:val="28"/>
          <w:rtl/>
        </w:rPr>
        <w:t>تعزيز آليات الوصول من خلال تطوير وتشغيل تطبيقات الكترونية موجهة لمساعدة الطفل (تطبيق ساعدني) والمرأة (تطبيق شاوريني) وتقديم خدمات المشورة والتوجيه للفئات المستهدفة للمركز.</w:t>
      </w:r>
    </w:p>
    <w:p w:rsidR="00EC7899" w:rsidRPr="006E3584" w:rsidRDefault="00EC7899" w:rsidP="00CC56E6">
      <w:pPr>
        <w:pStyle w:val="ListParagraph"/>
        <w:numPr>
          <w:ilvl w:val="0"/>
          <w:numId w:val="23"/>
        </w:numPr>
        <w:bidi/>
        <w:spacing w:line="240" w:lineRule="auto"/>
        <w:jc w:val="both"/>
        <w:rPr>
          <w:rFonts w:asciiTheme="majorBidi" w:hAnsiTheme="majorBidi" w:cstheme="majorBidi" w:hint="cs"/>
          <w:color w:val="000000" w:themeColor="text1"/>
          <w:sz w:val="28"/>
          <w:szCs w:val="28"/>
        </w:rPr>
      </w:pPr>
      <w:r w:rsidRPr="006E3584">
        <w:rPr>
          <w:rFonts w:asciiTheme="majorBidi" w:hAnsiTheme="majorBidi" w:cstheme="majorBidi" w:hint="cs"/>
          <w:color w:val="000000" w:themeColor="text1"/>
          <w:sz w:val="28"/>
          <w:szCs w:val="28"/>
          <w:rtl/>
        </w:rPr>
        <w:t>تقديم خدمات الاستشارات والدعم القانوني من خلال فريق الدعم القانوني بالمركز.</w:t>
      </w:r>
    </w:p>
    <w:p w:rsidR="00EC7899" w:rsidRPr="006E3584" w:rsidRDefault="00EC7899" w:rsidP="00CC56E6">
      <w:pPr>
        <w:pStyle w:val="ListParagraph"/>
        <w:bidi/>
        <w:spacing w:line="240" w:lineRule="auto"/>
        <w:jc w:val="both"/>
        <w:rPr>
          <w:rFonts w:asciiTheme="majorBidi" w:hAnsiTheme="majorBidi" w:cstheme="majorBidi"/>
          <w:color w:val="000000" w:themeColor="text1"/>
          <w:sz w:val="28"/>
          <w:szCs w:val="28"/>
        </w:rPr>
      </w:pPr>
    </w:p>
    <w:p w:rsidR="00CB34D3" w:rsidRPr="006E3584" w:rsidRDefault="00CB34D3" w:rsidP="00CC56E6">
      <w:pPr>
        <w:bidi/>
        <w:spacing w:line="240" w:lineRule="auto"/>
        <w:jc w:val="both"/>
        <w:rPr>
          <w:rFonts w:asciiTheme="majorBidi" w:hAnsiTheme="majorBidi" w:cstheme="majorBidi"/>
          <w:color w:val="FF0000"/>
          <w:sz w:val="28"/>
          <w:szCs w:val="28"/>
        </w:rPr>
      </w:pPr>
      <w:r w:rsidRPr="006E3584">
        <w:rPr>
          <w:rFonts w:asciiTheme="majorBidi" w:hAnsiTheme="majorBidi" w:cstheme="majorBidi"/>
          <w:b/>
          <w:bCs/>
          <w:color w:val="FF0000"/>
          <w:sz w:val="28"/>
          <w:szCs w:val="28"/>
          <w:rtl/>
        </w:rPr>
        <w:t>ثالثا.</w:t>
      </w:r>
      <w:r w:rsidRPr="006E3584">
        <w:rPr>
          <w:rFonts w:asciiTheme="majorBidi" w:hAnsiTheme="majorBidi" w:cstheme="majorBidi"/>
          <w:color w:val="FF0000"/>
          <w:sz w:val="28"/>
          <w:szCs w:val="28"/>
          <w:rtl/>
        </w:rPr>
        <w:t xml:space="preserve"> لتقييم ودعم القدرات المتطورة للفتيات للمشاركة الكاملة والحرة في جميع مجالات صنع القرار العام.</w:t>
      </w:r>
    </w:p>
    <w:p w:rsidR="00CB34D3" w:rsidRPr="006E3584" w:rsidRDefault="00CB34D3" w:rsidP="00CC56E6">
      <w:pPr>
        <w:bidi/>
        <w:spacing w:line="240" w:lineRule="auto"/>
        <w:ind w:left="360"/>
        <w:jc w:val="both"/>
        <w:rPr>
          <w:rFonts w:asciiTheme="majorBidi" w:hAnsiTheme="majorBidi" w:cstheme="majorBidi"/>
          <w:color w:val="FF0000"/>
          <w:sz w:val="28"/>
          <w:szCs w:val="28"/>
          <w:rtl/>
        </w:rPr>
      </w:pPr>
      <w:r w:rsidRPr="006E3584">
        <w:rPr>
          <w:rFonts w:asciiTheme="majorBidi" w:hAnsiTheme="majorBidi" w:cstheme="majorBidi"/>
          <w:color w:val="FF0000"/>
          <w:sz w:val="28"/>
          <w:szCs w:val="28"/>
          <w:rtl/>
        </w:rPr>
        <w:t xml:space="preserve">3. ما هي القضايا والبرامج الخاصة، إن وجدت، التي تشجع فيها الدولة الفتيات والشابات على المشاركة؟ كيف يتم ضمان تنوع نشاط الفتيات وإدماجهن في جميع مبادرات نشاط حقوق الإنسان (مثل المساواة بين الجنسين، والإعاقة، والبيئة، وقضايا </w:t>
      </w:r>
      <w:r w:rsidR="00C7198D" w:rsidRPr="006E3584">
        <w:rPr>
          <w:rFonts w:asciiTheme="majorBidi" w:hAnsiTheme="majorBidi" w:cstheme="majorBidi"/>
          <w:color w:val="FF0000"/>
          <w:sz w:val="28"/>
          <w:szCs w:val="28"/>
          <w:rtl/>
        </w:rPr>
        <w:t>السحاقيات المثليين وثنائيي الجنس والمتحولين جنسيا والخنثى</w:t>
      </w:r>
      <w:r w:rsidRPr="006E3584">
        <w:rPr>
          <w:rFonts w:asciiTheme="majorBidi" w:hAnsiTheme="majorBidi" w:cstheme="majorBidi"/>
          <w:color w:val="FF0000"/>
          <w:sz w:val="28"/>
          <w:szCs w:val="28"/>
          <w:rtl/>
        </w:rPr>
        <w:t>، وما إلى ذلك)؟ يرجى مشاركة الممارسات الإيجابية المحددة.</w:t>
      </w:r>
    </w:p>
    <w:p w:rsidR="00CD43DB" w:rsidRPr="006E3584" w:rsidRDefault="00CD43DB" w:rsidP="00CC56E6">
      <w:pPr>
        <w:bidi/>
        <w:spacing w:line="240" w:lineRule="auto"/>
        <w:ind w:left="360"/>
        <w:jc w:val="both"/>
        <w:rPr>
          <w:rFonts w:asciiTheme="majorBidi" w:hAnsiTheme="majorBidi" w:cstheme="majorBidi"/>
          <w:color w:val="000000" w:themeColor="text1"/>
          <w:sz w:val="28"/>
          <w:szCs w:val="28"/>
          <w:rtl/>
        </w:rPr>
      </w:pPr>
      <w:r w:rsidRPr="006E3584">
        <w:rPr>
          <w:rFonts w:asciiTheme="majorBidi" w:hAnsiTheme="majorBidi" w:cstheme="majorBidi"/>
          <w:color w:val="000000" w:themeColor="text1"/>
          <w:sz w:val="28"/>
          <w:szCs w:val="28"/>
          <w:rtl/>
        </w:rPr>
        <w:t>قام مركز أمان بتبني إطلاق مبادرة مشروع الإسكوا للمساواة الجندرية في بيئة العمل في اكتوبر 2019 لتطبيق خطة إطارية تهدف إلى بناء وتعميم فهم مشترك لقضية المساواة بين الجنسين وتمكين المرأة داخل منظومة العمل المؤسسي.</w:t>
      </w:r>
    </w:p>
    <w:p w:rsidR="00CD43DB" w:rsidRPr="006E3584" w:rsidRDefault="00CD43DB" w:rsidP="00CC56E6">
      <w:pPr>
        <w:bidi/>
        <w:spacing w:line="240" w:lineRule="auto"/>
        <w:ind w:left="360"/>
        <w:jc w:val="both"/>
        <w:rPr>
          <w:rFonts w:asciiTheme="majorBidi" w:hAnsiTheme="majorBidi" w:cstheme="majorBidi"/>
          <w:color w:val="000000" w:themeColor="text1"/>
          <w:sz w:val="28"/>
          <w:szCs w:val="28"/>
          <w:rtl/>
        </w:rPr>
      </w:pPr>
      <w:r w:rsidRPr="006E3584">
        <w:rPr>
          <w:rFonts w:asciiTheme="majorBidi" w:hAnsiTheme="majorBidi" w:cstheme="majorBidi"/>
          <w:color w:val="000000" w:themeColor="text1"/>
          <w:sz w:val="28"/>
          <w:szCs w:val="28"/>
          <w:rtl/>
        </w:rPr>
        <w:t xml:space="preserve">حيث تتضمن الخطة مجموعة من "مؤشرات الأداء" الرامية إلى دعم جهود الآليات الوطنية المعنية بالنهوض بالمرأة في سياق مراجعة البنية المؤسسية قضايا المساواة بين الجنسي في مجالات الإدارة والبرامج المختلفة. وذلك بهدف: </w:t>
      </w:r>
    </w:p>
    <w:p w:rsidR="00CD43DB" w:rsidRPr="006E3584" w:rsidRDefault="00CD43DB" w:rsidP="00CC56E6">
      <w:pPr>
        <w:pStyle w:val="ListParagraph"/>
        <w:numPr>
          <w:ilvl w:val="0"/>
          <w:numId w:val="17"/>
        </w:numPr>
        <w:bidi/>
        <w:spacing w:line="240" w:lineRule="auto"/>
        <w:jc w:val="both"/>
        <w:rPr>
          <w:rFonts w:asciiTheme="majorBidi" w:hAnsiTheme="majorBidi" w:cstheme="majorBidi"/>
          <w:color w:val="000000" w:themeColor="text1"/>
          <w:sz w:val="28"/>
          <w:szCs w:val="28"/>
          <w:rtl/>
        </w:rPr>
      </w:pPr>
      <w:r w:rsidRPr="006E3584">
        <w:rPr>
          <w:rFonts w:asciiTheme="majorBidi" w:hAnsiTheme="majorBidi" w:cstheme="majorBidi"/>
          <w:color w:val="000000" w:themeColor="text1"/>
          <w:sz w:val="28"/>
          <w:szCs w:val="28"/>
          <w:rtl/>
        </w:rPr>
        <w:t>-  المساهمة في تحقيق الهدف الخامس من اهداف التنمية المستدامة 2030.</w:t>
      </w:r>
    </w:p>
    <w:p w:rsidR="00CD43DB" w:rsidRPr="006E3584" w:rsidRDefault="00CD43DB" w:rsidP="00CC56E6">
      <w:pPr>
        <w:pStyle w:val="ListParagraph"/>
        <w:numPr>
          <w:ilvl w:val="0"/>
          <w:numId w:val="17"/>
        </w:numPr>
        <w:bidi/>
        <w:spacing w:line="240" w:lineRule="auto"/>
        <w:jc w:val="both"/>
        <w:rPr>
          <w:rFonts w:asciiTheme="majorBidi" w:hAnsiTheme="majorBidi" w:cstheme="majorBidi"/>
          <w:color w:val="000000" w:themeColor="text1"/>
          <w:sz w:val="28"/>
          <w:szCs w:val="28"/>
        </w:rPr>
      </w:pPr>
      <w:r w:rsidRPr="006E3584">
        <w:rPr>
          <w:rFonts w:asciiTheme="majorBidi" w:hAnsiTheme="majorBidi" w:cstheme="majorBidi"/>
          <w:color w:val="000000" w:themeColor="text1"/>
          <w:sz w:val="28"/>
          <w:szCs w:val="28"/>
          <w:rtl/>
        </w:rPr>
        <w:t>- تعزيز دور المؤسسة القطرية للعمل الاجتماعي في قيادة جهود تمكين المرأة في الدولة.</w:t>
      </w:r>
    </w:p>
    <w:p w:rsidR="00CD43DB" w:rsidRPr="006E3584" w:rsidRDefault="00CD43DB" w:rsidP="00CC56E6">
      <w:pPr>
        <w:pStyle w:val="ListParagraph"/>
        <w:numPr>
          <w:ilvl w:val="0"/>
          <w:numId w:val="17"/>
        </w:numPr>
        <w:bidi/>
        <w:spacing w:line="240" w:lineRule="auto"/>
        <w:jc w:val="both"/>
        <w:rPr>
          <w:rFonts w:asciiTheme="majorBidi" w:hAnsiTheme="majorBidi" w:cstheme="majorBidi"/>
          <w:color w:val="000000" w:themeColor="text1"/>
          <w:sz w:val="28"/>
          <w:szCs w:val="28"/>
        </w:rPr>
      </w:pPr>
      <w:r w:rsidRPr="006E3584">
        <w:rPr>
          <w:rFonts w:asciiTheme="majorBidi" w:hAnsiTheme="majorBidi" w:cstheme="majorBidi"/>
          <w:color w:val="000000" w:themeColor="text1"/>
          <w:sz w:val="28"/>
          <w:szCs w:val="28"/>
          <w:rtl/>
        </w:rPr>
        <w:t>تقديم دليل استرشادي لصناع القرار حول توفير بيئة عمل تمكينية للمرأة للعمل والإبداع.</w:t>
      </w:r>
    </w:p>
    <w:p w:rsidR="00CB34D3" w:rsidRPr="006E3584" w:rsidRDefault="00CC56E6" w:rsidP="00CC56E6">
      <w:pPr>
        <w:bidi/>
        <w:spacing w:line="240" w:lineRule="auto"/>
        <w:ind w:left="360"/>
        <w:jc w:val="both"/>
        <w:rPr>
          <w:rFonts w:asciiTheme="majorBidi" w:hAnsiTheme="majorBidi" w:cstheme="majorBidi"/>
          <w:color w:val="FF0000"/>
          <w:sz w:val="28"/>
          <w:szCs w:val="28"/>
          <w:rtl/>
        </w:rPr>
      </w:pPr>
      <w:r>
        <w:rPr>
          <w:rFonts w:asciiTheme="majorBidi" w:hAnsiTheme="majorBidi" w:cstheme="majorBidi" w:hint="cs"/>
          <w:color w:val="FF0000"/>
          <w:sz w:val="28"/>
          <w:szCs w:val="28"/>
          <w:rtl/>
        </w:rPr>
        <w:t>4</w:t>
      </w:r>
      <w:r w:rsidR="00CB34D3" w:rsidRPr="006E3584">
        <w:rPr>
          <w:rFonts w:asciiTheme="majorBidi" w:hAnsiTheme="majorBidi" w:cstheme="majorBidi"/>
          <w:color w:val="FF0000"/>
          <w:sz w:val="28"/>
          <w:szCs w:val="28"/>
          <w:rtl/>
        </w:rPr>
        <w:t>. كيف يعزز أصحاب المصلحة الآخرون مشاركة ونشاط الفتيات والشابات في السياق الوطني الخاص بك</w:t>
      </w:r>
      <w:r w:rsidR="00ED181E" w:rsidRPr="006E3584">
        <w:rPr>
          <w:rFonts w:asciiTheme="majorBidi" w:hAnsiTheme="majorBidi" w:cstheme="majorBidi"/>
          <w:color w:val="FF0000"/>
          <w:sz w:val="28"/>
          <w:szCs w:val="28"/>
          <w:rtl/>
          <w:lang w:bidi="ar-QA"/>
        </w:rPr>
        <w:t>م</w:t>
      </w:r>
      <w:r w:rsidR="00CB34D3" w:rsidRPr="006E3584">
        <w:rPr>
          <w:rFonts w:asciiTheme="majorBidi" w:hAnsiTheme="majorBidi" w:cstheme="majorBidi"/>
          <w:color w:val="FF0000"/>
          <w:sz w:val="28"/>
          <w:szCs w:val="28"/>
          <w:rtl/>
        </w:rPr>
        <w:t>؟ يرجى وصف أصحاب المصلحة النشطين في هذا المجال والدور الذي يلعبونه.</w:t>
      </w:r>
    </w:p>
    <w:p w:rsidR="00EC7899" w:rsidRPr="006E3584" w:rsidRDefault="00EC7899" w:rsidP="00CC56E6">
      <w:pPr>
        <w:bidi/>
        <w:spacing w:line="240" w:lineRule="auto"/>
        <w:ind w:left="360"/>
        <w:jc w:val="both"/>
        <w:rPr>
          <w:rFonts w:asciiTheme="majorBidi" w:hAnsiTheme="majorBidi" w:cstheme="majorBidi" w:hint="cs"/>
          <w:color w:val="000000" w:themeColor="text1"/>
          <w:sz w:val="28"/>
          <w:szCs w:val="28"/>
          <w:rtl/>
        </w:rPr>
      </w:pPr>
      <w:r w:rsidRPr="006E3584">
        <w:rPr>
          <w:rFonts w:asciiTheme="majorBidi" w:hAnsiTheme="majorBidi" w:cstheme="majorBidi" w:hint="cs"/>
          <w:color w:val="000000" w:themeColor="text1"/>
          <w:sz w:val="28"/>
          <w:szCs w:val="28"/>
          <w:rtl/>
        </w:rPr>
        <w:t>يعمل مركز الحماية والتأهيل الاجتماعي (امان) على توفير الدعم وتقديم الخدمات المختلفة لفئاته المستهدفة كذلك من خلال تبني مفاهيم الشراكة وتفعيل أدوار أصحاب المصلحة المعنيين عبر عقد الشراكات مع الجهات المعنية في الدولة من خلال إبرام مذكرات التفاهم والبروتوكولات في مجال عمل المركز وفئاته المستهدفة. ومن أجل تعزيز جهود حماية الفئات المستهدفة وتمكينهم. فقد نجح مركز أمان تحت مظلة المؤسسة القطرية للعمل الاجتماعي في تفعيل مجموعة من مذكرات التفاهم والبروتوكولات في الجوانب التعليمية والثقافية والصحية والأمنية والتكنولوجية. والتي يمكن إدراج أبرز تلك المذكرات على النحو التالي:</w:t>
      </w:r>
    </w:p>
    <w:p w:rsidR="00EC7899" w:rsidRPr="006E3584" w:rsidRDefault="00EC7899" w:rsidP="00CC56E6">
      <w:pPr>
        <w:pStyle w:val="ListParagraph"/>
        <w:numPr>
          <w:ilvl w:val="0"/>
          <w:numId w:val="18"/>
        </w:numPr>
        <w:bidi/>
        <w:spacing w:line="240" w:lineRule="auto"/>
        <w:jc w:val="both"/>
        <w:rPr>
          <w:rFonts w:asciiTheme="majorBidi" w:hAnsiTheme="majorBidi" w:cstheme="majorBidi" w:hint="cs"/>
          <w:color w:val="000000" w:themeColor="text1"/>
          <w:sz w:val="28"/>
          <w:szCs w:val="28"/>
          <w:rtl/>
        </w:rPr>
      </w:pPr>
      <w:r w:rsidRPr="006E3584">
        <w:rPr>
          <w:rFonts w:asciiTheme="majorBidi" w:hAnsiTheme="majorBidi" w:cstheme="majorBidi" w:hint="cs"/>
          <w:color w:val="000000" w:themeColor="text1"/>
          <w:sz w:val="28"/>
          <w:szCs w:val="28"/>
          <w:rtl/>
        </w:rPr>
        <w:lastRenderedPageBreak/>
        <w:t xml:space="preserve">وزارة التعليم والتعليم العالي </w:t>
      </w:r>
    </w:p>
    <w:p w:rsidR="00EC7899" w:rsidRPr="006E3584" w:rsidRDefault="00EC7899" w:rsidP="00CC56E6">
      <w:pPr>
        <w:pStyle w:val="ListParagraph"/>
        <w:numPr>
          <w:ilvl w:val="0"/>
          <w:numId w:val="18"/>
        </w:numPr>
        <w:bidi/>
        <w:spacing w:line="240" w:lineRule="auto"/>
        <w:jc w:val="both"/>
        <w:rPr>
          <w:rFonts w:asciiTheme="majorBidi" w:hAnsiTheme="majorBidi" w:cstheme="majorBidi" w:hint="cs"/>
          <w:color w:val="000000" w:themeColor="text1"/>
          <w:sz w:val="28"/>
          <w:szCs w:val="28"/>
          <w:rtl/>
        </w:rPr>
      </w:pPr>
      <w:r w:rsidRPr="006E3584">
        <w:rPr>
          <w:rFonts w:asciiTheme="majorBidi" w:hAnsiTheme="majorBidi" w:cstheme="majorBidi" w:hint="cs"/>
          <w:color w:val="000000" w:themeColor="text1"/>
          <w:sz w:val="28"/>
          <w:szCs w:val="28"/>
          <w:rtl/>
        </w:rPr>
        <w:t>النيابة العامة</w:t>
      </w:r>
    </w:p>
    <w:p w:rsidR="00EC7899" w:rsidRPr="006E3584" w:rsidRDefault="00EC7899" w:rsidP="00CC56E6">
      <w:pPr>
        <w:pStyle w:val="ListParagraph"/>
        <w:numPr>
          <w:ilvl w:val="0"/>
          <w:numId w:val="18"/>
        </w:numPr>
        <w:bidi/>
        <w:spacing w:line="240" w:lineRule="auto"/>
        <w:jc w:val="both"/>
        <w:rPr>
          <w:rFonts w:asciiTheme="majorBidi" w:hAnsiTheme="majorBidi" w:cstheme="majorBidi" w:hint="cs"/>
          <w:color w:val="000000" w:themeColor="text1"/>
          <w:sz w:val="28"/>
          <w:szCs w:val="28"/>
          <w:rtl/>
        </w:rPr>
      </w:pPr>
      <w:r w:rsidRPr="006E3584">
        <w:rPr>
          <w:rFonts w:asciiTheme="majorBidi" w:hAnsiTheme="majorBidi" w:cstheme="majorBidi" w:hint="cs"/>
          <w:color w:val="000000" w:themeColor="text1"/>
          <w:sz w:val="28"/>
          <w:szCs w:val="28"/>
          <w:rtl/>
        </w:rPr>
        <w:t xml:space="preserve">وزارة الداخلية </w:t>
      </w:r>
    </w:p>
    <w:p w:rsidR="00EC7899" w:rsidRPr="006E3584" w:rsidRDefault="00EC7899" w:rsidP="00CC56E6">
      <w:pPr>
        <w:pStyle w:val="ListParagraph"/>
        <w:numPr>
          <w:ilvl w:val="0"/>
          <w:numId w:val="18"/>
        </w:numPr>
        <w:bidi/>
        <w:spacing w:line="240" w:lineRule="auto"/>
        <w:jc w:val="both"/>
        <w:rPr>
          <w:rFonts w:asciiTheme="majorBidi" w:hAnsiTheme="majorBidi" w:cstheme="majorBidi" w:hint="cs"/>
          <w:color w:val="000000" w:themeColor="text1"/>
          <w:sz w:val="28"/>
          <w:szCs w:val="28"/>
          <w:rtl/>
        </w:rPr>
      </w:pPr>
      <w:r w:rsidRPr="006E3584">
        <w:rPr>
          <w:rFonts w:asciiTheme="majorBidi" w:hAnsiTheme="majorBidi" w:cstheme="majorBidi" w:hint="cs"/>
          <w:color w:val="000000" w:themeColor="text1"/>
          <w:sz w:val="28"/>
          <w:szCs w:val="28"/>
          <w:rtl/>
        </w:rPr>
        <w:t>وزارة الثقافة والرياضة</w:t>
      </w:r>
    </w:p>
    <w:p w:rsidR="00EC7899" w:rsidRPr="006E3584" w:rsidRDefault="00EC7899" w:rsidP="00CC56E6">
      <w:pPr>
        <w:pStyle w:val="ListParagraph"/>
        <w:numPr>
          <w:ilvl w:val="0"/>
          <w:numId w:val="18"/>
        </w:numPr>
        <w:bidi/>
        <w:spacing w:line="240" w:lineRule="auto"/>
        <w:jc w:val="both"/>
        <w:rPr>
          <w:rFonts w:asciiTheme="majorBidi" w:hAnsiTheme="majorBidi" w:cstheme="majorBidi" w:hint="cs"/>
          <w:color w:val="000000" w:themeColor="text1"/>
          <w:sz w:val="28"/>
          <w:szCs w:val="28"/>
          <w:rtl/>
        </w:rPr>
      </w:pPr>
      <w:r w:rsidRPr="006E3584">
        <w:rPr>
          <w:rFonts w:asciiTheme="majorBidi" w:hAnsiTheme="majorBidi" w:cstheme="majorBidi" w:hint="cs"/>
          <w:color w:val="000000" w:themeColor="text1"/>
          <w:sz w:val="28"/>
          <w:szCs w:val="28"/>
          <w:rtl/>
        </w:rPr>
        <w:t>مستشفى حمد العام</w:t>
      </w:r>
    </w:p>
    <w:p w:rsidR="00EC7899" w:rsidRPr="006E3584" w:rsidRDefault="00EC7899" w:rsidP="00CC56E6">
      <w:pPr>
        <w:pStyle w:val="ListParagraph"/>
        <w:numPr>
          <w:ilvl w:val="0"/>
          <w:numId w:val="18"/>
        </w:numPr>
        <w:bidi/>
        <w:spacing w:line="240" w:lineRule="auto"/>
        <w:jc w:val="both"/>
        <w:rPr>
          <w:rFonts w:asciiTheme="majorBidi" w:hAnsiTheme="majorBidi" w:cstheme="majorBidi" w:hint="cs"/>
          <w:color w:val="000000" w:themeColor="text1"/>
          <w:sz w:val="28"/>
          <w:szCs w:val="28"/>
          <w:rtl/>
        </w:rPr>
      </w:pPr>
      <w:r w:rsidRPr="006E3584">
        <w:rPr>
          <w:rFonts w:asciiTheme="majorBidi" w:hAnsiTheme="majorBidi" w:cstheme="majorBidi" w:hint="cs"/>
          <w:color w:val="000000" w:themeColor="text1"/>
          <w:sz w:val="28"/>
          <w:szCs w:val="28"/>
          <w:rtl/>
        </w:rPr>
        <w:t>مركز سدرة للطب والبحوث</w:t>
      </w:r>
    </w:p>
    <w:p w:rsidR="00EC7899" w:rsidRPr="006E3584" w:rsidRDefault="00EC7899" w:rsidP="00CC56E6">
      <w:pPr>
        <w:pStyle w:val="ListParagraph"/>
        <w:numPr>
          <w:ilvl w:val="0"/>
          <w:numId w:val="18"/>
        </w:numPr>
        <w:bidi/>
        <w:spacing w:line="240" w:lineRule="auto"/>
        <w:jc w:val="both"/>
        <w:rPr>
          <w:rFonts w:asciiTheme="majorBidi" w:hAnsiTheme="majorBidi" w:cstheme="majorBidi" w:hint="cs"/>
          <w:color w:val="000000" w:themeColor="text1"/>
          <w:sz w:val="28"/>
          <w:szCs w:val="28"/>
          <w:rtl/>
        </w:rPr>
      </w:pPr>
      <w:r w:rsidRPr="006E3584">
        <w:rPr>
          <w:rFonts w:asciiTheme="majorBidi" w:hAnsiTheme="majorBidi" w:cstheme="majorBidi" w:hint="cs"/>
          <w:color w:val="000000" w:themeColor="text1"/>
          <w:sz w:val="28"/>
          <w:szCs w:val="28"/>
          <w:rtl/>
        </w:rPr>
        <w:t>مركز مدى للتكنولوجيا المساعدة</w:t>
      </w:r>
    </w:p>
    <w:p w:rsidR="00EC7899" w:rsidRPr="006E3584" w:rsidRDefault="00EC7899" w:rsidP="00CC56E6">
      <w:pPr>
        <w:pStyle w:val="ListParagraph"/>
        <w:numPr>
          <w:ilvl w:val="0"/>
          <w:numId w:val="18"/>
        </w:numPr>
        <w:bidi/>
        <w:spacing w:line="240" w:lineRule="auto"/>
        <w:jc w:val="both"/>
        <w:rPr>
          <w:rFonts w:asciiTheme="majorBidi" w:hAnsiTheme="majorBidi" w:cstheme="majorBidi"/>
          <w:color w:val="000000" w:themeColor="text1"/>
          <w:sz w:val="28"/>
          <w:szCs w:val="28"/>
        </w:rPr>
      </w:pPr>
      <w:r w:rsidRPr="006E3584">
        <w:rPr>
          <w:rFonts w:asciiTheme="majorBidi" w:hAnsiTheme="majorBidi" w:cstheme="majorBidi" w:hint="cs"/>
          <w:color w:val="000000" w:themeColor="text1"/>
          <w:sz w:val="28"/>
          <w:szCs w:val="28"/>
          <w:rtl/>
        </w:rPr>
        <w:t>متاحف قطر</w:t>
      </w:r>
    </w:p>
    <w:p w:rsidR="00320DCC" w:rsidRPr="006E3584" w:rsidRDefault="00CB34D3" w:rsidP="00CC56E6">
      <w:pPr>
        <w:bidi/>
        <w:spacing w:line="240" w:lineRule="auto"/>
        <w:ind w:left="360"/>
        <w:jc w:val="both"/>
        <w:rPr>
          <w:rFonts w:asciiTheme="majorBidi" w:hAnsiTheme="majorBidi" w:cstheme="majorBidi"/>
          <w:color w:val="FF0000"/>
          <w:sz w:val="28"/>
          <w:szCs w:val="28"/>
          <w:rtl/>
        </w:rPr>
      </w:pPr>
      <w:r w:rsidRPr="006E3584">
        <w:rPr>
          <w:rFonts w:asciiTheme="majorBidi" w:hAnsiTheme="majorBidi" w:cstheme="majorBidi"/>
          <w:color w:val="FF0000"/>
          <w:sz w:val="28"/>
          <w:szCs w:val="28"/>
          <w:rtl/>
        </w:rPr>
        <w:t>5. ما هي الإنجازات على المستوى الوطني في تنفيذ القوانين والسياسات والخطط و / أو البرامج والممارسات ذات الصلة بتعزيز مشاركة / نشاط الفتيات والشابات؟ يرجى تقديم أمثلة على الممارسات الجيدة وأي مبادرات ابتكارية تم اتخاذها والدروس المستفادة.</w:t>
      </w:r>
    </w:p>
    <w:p w:rsidR="00CB34D3" w:rsidRPr="006E3584" w:rsidRDefault="00CB34D3" w:rsidP="00CC56E6">
      <w:pPr>
        <w:bidi/>
        <w:spacing w:line="240" w:lineRule="auto"/>
        <w:ind w:left="360"/>
        <w:jc w:val="both"/>
        <w:rPr>
          <w:rFonts w:asciiTheme="majorBidi" w:hAnsiTheme="majorBidi" w:cstheme="majorBidi"/>
          <w:sz w:val="28"/>
          <w:szCs w:val="28"/>
          <w:rtl/>
        </w:rPr>
      </w:pPr>
    </w:p>
    <w:p w:rsidR="00CB34D3" w:rsidRPr="00CC56E6" w:rsidRDefault="00CB34D3" w:rsidP="00CC56E6">
      <w:pPr>
        <w:bidi/>
        <w:spacing w:line="240" w:lineRule="auto"/>
        <w:jc w:val="both"/>
        <w:rPr>
          <w:rFonts w:asciiTheme="majorBidi" w:hAnsiTheme="majorBidi" w:cstheme="majorBidi"/>
          <w:b/>
          <w:bCs/>
          <w:color w:val="FF0000"/>
          <w:sz w:val="28"/>
          <w:szCs w:val="28"/>
          <w:u w:val="single"/>
        </w:rPr>
      </w:pPr>
      <w:r w:rsidRPr="006E3584">
        <w:rPr>
          <w:rFonts w:asciiTheme="majorBidi" w:hAnsiTheme="majorBidi" w:cstheme="majorBidi"/>
          <w:b/>
          <w:bCs/>
          <w:color w:val="FF0000"/>
          <w:sz w:val="28"/>
          <w:szCs w:val="28"/>
          <w:u w:val="single"/>
          <w:rtl/>
        </w:rPr>
        <w:t>3. التحديات والحواجز الهيكلية</w:t>
      </w:r>
    </w:p>
    <w:p w:rsidR="00CB34D3" w:rsidRPr="006E3584" w:rsidRDefault="00CB34D3" w:rsidP="00CC56E6">
      <w:pPr>
        <w:pStyle w:val="ListParagraph"/>
        <w:numPr>
          <w:ilvl w:val="0"/>
          <w:numId w:val="8"/>
        </w:numPr>
        <w:bidi/>
        <w:spacing w:line="240" w:lineRule="auto"/>
        <w:jc w:val="both"/>
        <w:rPr>
          <w:rFonts w:asciiTheme="majorBidi" w:hAnsiTheme="majorBidi" w:cstheme="majorBidi"/>
          <w:color w:val="FF0000"/>
          <w:sz w:val="28"/>
          <w:szCs w:val="28"/>
          <w:rtl/>
        </w:rPr>
      </w:pPr>
      <w:r w:rsidRPr="006E3584">
        <w:rPr>
          <w:rFonts w:asciiTheme="majorBidi" w:hAnsiTheme="majorBidi" w:cstheme="majorBidi"/>
          <w:color w:val="FF0000"/>
          <w:sz w:val="28"/>
          <w:szCs w:val="28"/>
          <w:rtl/>
        </w:rPr>
        <w:t>ما نوع الحواجز الخاصة بالجنس والعمر التي تؤثر على مشاركة / نشاط الفتيات والشابات في السياق الوطني الخاص بك</w:t>
      </w:r>
      <w:r w:rsidR="00336013" w:rsidRPr="006E3584">
        <w:rPr>
          <w:rFonts w:asciiTheme="majorBidi" w:hAnsiTheme="majorBidi" w:cstheme="majorBidi"/>
          <w:color w:val="FF0000"/>
          <w:sz w:val="28"/>
          <w:szCs w:val="28"/>
          <w:rtl/>
        </w:rPr>
        <w:t>م</w:t>
      </w:r>
      <w:r w:rsidRPr="006E3584">
        <w:rPr>
          <w:rFonts w:asciiTheme="majorBidi" w:hAnsiTheme="majorBidi" w:cstheme="majorBidi"/>
          <w:color w:val="FF0000"/>
          <w:sz w:val="28"/>
          <w:szCs w:val="28"/>
          <w:rtl/>
        </w:rPr>
        <w:t xml:space="preserve">؟ يرجى الإشارة إلى أمثلة ملموسة للعوامل المباشرة وغير المباشرة وكذلك الرسمية وغير الرسمية التي تشكل تهديدات ومخاطر للفتيات والشابات المنخرطات في الفضاء العام (يمكن أن تشمل الأمثلة على ذلك التنميط القائم على الجنس </w:t>
      </w:r>
      <w:r w:rsidR="003B3408" w:rsidRPr="006E3584">
        <w:rPr>
          <w:rFonts w:asciiTheme="majorBidi" w:hAnsiTheme="majorBidi" w:cstheme="majorBidi"/>
          <w:color w:val="FF0000"/>
          <w:sz w:val="28"/>
          <w:szCs w:val="28"/>
          <w:rtl/>
        </w:rPr>
        <w:t>والعمر،</w:t>
      </w:r>
      <w:r w:rsidRPr="006E3584">
        <w:rPr>
          <w:rFonts w:asciiTheme="majorBidi" w:hAnsiTheme="majorBidi" w:cstheme="majorBidi"/>
          <w:color w:val="FF0000"/>
          <w:sz w:val="28"/>
          <w:szCs w:val="28"/>
          <w:rtl/>
        </w:rPr>
        <w:t xml:space="preserve"> والقيود المفروضة على حرية </w:t>
      </w:r>
      <w:r w:rsidR="003B3408" w:rsidRPr="006E3584">
        <w:rPr>
          <w:rFonts w:asciiTheme="majorBidi" w:hAnsiTheme="majorBidi" w:cstheme="majorBidi"/>
          <w:color w:val="FF0000"/>
          <w:sz w:val="28"/>
          <w:szCs w:val="28"/>
          <w:rtl/>
        </w:rPr>
        <w:t>التعبير،</w:t>
      </w:r>
      <w:r w:rsidRPr="006E3584">
        <w:rPr>
          <w:rFonts w:asciiTheme="majorBidi" w:hAnsiTheme="majorBidi" w:cstheme="majorBidi"/>
          <w:color w:val="FF0000"/>
          <w:sz w:val="28"/>
          <w:szCs w:val="28"/>
          <w:rtl/>
        </w:rPr>
        <w:t xml:space="preserve"> </w:t>
      </w:r>
      <w:r w:rsidR="003B3408" w:rsidRPr="006E3584">
        <w:rPr>
          <w:rFonts w:asciiTheme="majorBidi" w:hAnsiTheme="majorBidi" w:cstheme="majorBidi"/>
          <w:color w:val="FF0000"/>
          <w:sz w:val="28"/>
          <w:szCs w:val="28"/>
          <w:rtl/>
        </w:rPr>
        <w:t>والكلام،</w:t>
      </w:r>
      <w:r w:rsidRPr="006E3584">
        <w:rPr>
          <w:rFonts w:asciiTheme="majorBidi" w:hAnsiTheme="majorBidi" w:cstheme="majorBidi"/>
          <w:color w:val="FF0000"/>
          <w:sz w:val="28"/>
          <w:szCs w:val="28"/>
          <w:rtl/>
        </w:rPr>
        <w:t xml:space="preserve"> </w:t>
      </w:r>
      <w:r w:rsidR="003B3408" w:rsidRPr="006E3584">
        <w:rPr>
          <w:rFonts w:asciiTheme="majorBidi" w:hAnsiTheme="majorBidi" w:cstheme="majorBidi"/>
          <w:color w:val="FF0000"/>
          <w:sz w:val="28"/>
          <w:szCs w:val="28"/>
          <w:rtl/>
        </w:rPr>
        <w:t>التجمع،</w:t>
      </w:r>
      <w:r w:rsidRPr="006E3584">
        <w:rPr>
          <w:rFonts w:asciiTheme="majorBidi" w:hAnsiTheme="majorBidi" w:cstheme="majorBidi"/>
          <w:color w:val="FF0000"/>
          <w:sz w:val="28"/>
          <w:szCs w:val="28"/>
          <w:rtl/>
        </w:rPr>
        <w:t xml:space="preserve"> </w:t>
      </w:r>
      <w:r w:rsidR="003B3408" w:rsidRPr="006E3584">
        <w:rPr>
          <w:rFonts w:asciiTheme="majorBidi" w:hAnsiTheme="majorBidi" w:cstheme="majorBidi"/>
          <w:color w:val="FF0000"/>
          <w:sz w:val="28"/>
          <w:szCs w:val="28"/>
          <w:rtl/>
        </w:rPr>
        <w:t>والحرية،</w:t>
      </w:r>
      <w:r w:rsidRPr="006E3584">
        <w:rPr>
          <w:rFonts w:asciiTheme="majorBidi" w:hAnsiTheme="majorBidi" w:cstheme="majorBidi"/>
          <w:color w:val="FF0000"/>
          <w:sz w:val="28"/>
          <w:szCs w:val="28"/>
          <w:rtl/>
        </w:rPr>
        <w:t xml:space="preserve"> وما إلى </w:t>
      </w:r>
      <w:r w:rsidR="003B3408" w:rsidRPr="006E3584">
        <w:rPr>
          <w:rFonts w:asciiTheme="majorBidi" w:hAnsiTheme="majorBidi" w:cstheme="majorBidi"/>
          <w:color w:val="FF0000"/>
          <w:sz w:val="28"/>
          <w:szCs w:val="28"/>
          <w:rtl/>
        </w:rPr>
        <w:t>ذلك،</w:t>
      </w:r>
      <w:r w:rsidRPr="006E3584">
        <w:rPr>
          <w:rFonts w:asciiTheme="majorBidi" w:hAnsiTheme="majorBidi" w:cstheme="majorBidi"/>
          <w:color w:val="FF0000"/>
          <w:sz w:val="28"/>
          <w:szCs w:val="28"/>
          <w:rtl/>
        </w:rPr>
        <w:t xml:space="preserve"> والقيود القانونية على القدرة على تقديم الموافقة </w:t>
      </w:r>
      <w:r w:rsidR="003B3408" w:rsidRPr="006E3584">
        <w:rPr>
          <w:rFonts w:asciiTheme="majorBidi" w:hAnsiTheme="majorBidi" w:cstheme="majorBidi"/>
          <w:color w:val="FF0000"/>
          <w:sz w:val="28"/>
          <w:szCs w:val="28"/>
          <w:rtl/>
        </w:rPr>
        <w:t>القانونية،</w:t>
      </w:r>
      <w:r w:rsidRPr="006E3584">
        <w:rPr>
          <w:rFonts w:asciiTheme="majorBidi" w:hAnsiTheme="majorBidi" w:cstheme="majorBidi"/>
          <w:color w:val="FF0000"/>
          <w:sz w:val="28"/>
          <w:szCs w:val="28"/>
          <w:rtl/>
        </w:rPr>
        <w:t xml:space="preserve"> والسن القانوني </w:t>
      </w:r>
      <w:r w:rsidR="003B3408" w:rsidRPr="006E3584">
        <w:rPr>
          <w:rFonts w:asciiTheme="majorBidi" w:hAnsiTheme="majorBidi" w:cstheme="majorBidi"/>
          <w:color w:val="FF0000"/>
          <w:sz w:val="28"/>
          <w:szCs w:val="28"/>
          <w:rtl/>
        </w:rPr>
        <w:t>للزواج،</w:t>
      </w:r>
      <w:r w:rsidRPr="006E3584">
        <w:rPr>
          <w:rFonts w:asciiTheme="majorBidi" w:hAnsiTheme="majorBidi" w:cstheme="majorBidi"/>
          <w:color w:val="FF0000"/>
          <w:sz w:val="28"/>
          <w:szCs w:val="28"/>
          <w:rtl/>
        </w:rPr>
        <w:t xml:space="preserve"> وما إلى ذلك).</w:t>
      </w:r>
    </w:p>
    <w:p w:rsidR="00EE61E9" w:rsidRPr="006E3584" w:rsidRDefault="00EE61E9" w:rsidP="00194166">
      <w:pPr>
        <w:spacing w:line="240" w:lineRule="auto"/>
        <w:jc w:val="right"/>
        <w:rPr>
          <w:rFonts w:asciiTheme="majorBidi" w:hAnsiTheme="majorBidi" w:cstheme="majorBidi"/>
          <w:color w:val="000000" w:themeColor="text1"/>
          <w:sz w:val="28"/>
          <w:szCs w:val="28"/>
          <w:rtl/>
          <w:lang w:bidi="ar-QA"/>
        </w:rPr>
      </w:pPr>
      <w:r w:rsidRPr="006E3584">
        <w:rPr>
          <w:rFonts w:asciiTheme="majorBidi" w:hAnsiTheme="majorBidi" w:cstheme="majorBidi"/>
          <w:color w:val="000000" w:themeColor="text1"/>
          <w:sz w:val="28"/>
          <w:szCs w:val="28"/>
          <w:rtl/>
          <w:lang w:bidi="ar-QA"/>
        </w:rPr>
        <w:t>لا يوجد حواجز</w:t>
      </w:r>
      <w:r w:rsidRPr="006E3584">
        <w:rPr>
          <w:rFonts w:asciiTheme="majorBidi" w:hAnsiTheme="majorBidi" w:cstheme="majorBidi"/>
          <w:color w:val="000000" w:themeColor="text1"/>
          <w:sz w:val="28"/>
          <w:szCs w:val="28"/>
          <w:rtl/>
          <w:lang w:val="fr-FR" w:eastAsia="fr-FR" w:bidi="ar-QA"/>
        </w:rPr>
        <w:t xml:space="preserve"> خاصة بالجنس والعمر تؤثر على مشاركة / نشاط الفتيات والشابات في السياق الوطني.</w:t>
      </w:r>
    </w:p>
    <w:p w:rsidR="00EE61E9" w:rsidRPr="006E3584" w:rsidRDefault="00EE61E9" w:rsidP="00194166">
      <w:pPr>
        <w:spacing w:line="240" w:lineRule="auto"/>
        <w:jc w:val="right"/>
        <w:rPr>
          <w:rFonts w:asciiTheme="majorBidi" w:hAnsiTheme="majorBidi" w:cstheme="majorBidi"/>
          <w:color w:val="000000" w:themeColor="text1"/>
          <w:sz w:val="28"/>
          <w:szCs w:val="28"/>
          <w:rtl/>
          <w:lang w:bidi="ar-QA"/>
        </w:rPr>
      </w:pPr>
      <w:r w:rsidRPr="006E3584">
        <w:rPr>
          <w:rFonts w:asciiTheme="majorBidi" w:hAnsiTheme="majorBidi" w:cstheme="majorBidi"/>
          <w:color w:val="000000" w:themeColor="text1"/>
          <w:sz w:val="28"/>
          <w:szCs w:val="28"/>
          <w:rtl/>
          <w:lang w:bidi="ar-QA"/>
        </w:rPr>
        <w:t>إن السلطة القضائية تستمد وجودها وكيانها من الدستور الدائم لدولة قطر الذي ناط بها وحدها أمر العدالة، مستقلة عن باقي السلطات، ولها دون غيرها ولاية القضاء بما يكفل تحقيق العدالة في المجتمع وضمان الحقوق والحريات، فسيادة القانون أساس الحكم في الدولة، وحق التقاضي مصون ومكفول للناس كافة (المادة 135 من الدستور) فلكل مواطن أو مقيم حق اللجوء إلى القضاء، والقضاء هو صاحب الولاية العامة في نظر المنازعات الجنائية، والمنازعات المدنية والتجارية، ومنازعات الأسرة والتركات، والمنازعات الإدارية، وسائر المنازعات.</w:t>
      </w:r>
    </w:p>
    <w:p w:rsidR="00EE61E9" w:rsidRPr="006E3584" w:rsidRDefault="00EE61E9" w:rsidP="00194166">
      <w:pPr>
        <w:spacing w:line="240" w:lineRule="auto"/>
        <w:jc w:val="right"/>
        <w:rPr>
          <w:rFonts w:asciiTheme="majorBidi" w:eastAsia="Calibri" w:hAnsiTheme="majorBidi" w:cstheme="majorBidi"/>
          <w:color w:val="000000" w:themeColor="text1"/>
          <w:sz w:val="28"/>
          <w:szCs w:val="28"/>
        </w:rPr>
      </w:pPr>
      <w:r w:rsidRPr="006E3584">
        <w:rPr>
          <w:rFonts w:asciiTheme="majorBidi" w:eastAsia="Calibri" w:hAnsiTheme="majorBidi" w:cstheme="majorBidi"/>
          <w:color w:val="000000" w:themeColor="text1"/>
          <w:sz w:val="28"/>
          <w:szCs w:val="28"/>
          <w:rtl/>
        </w:rPr>
        <w:t>ولا يوجد في الدولة قوانين وسياسات وممارسات محددة تضع عقبات أمام مشاركة الفتيات والشابات أو نشاطهن أو عملهن الجماعي.</w:t>
      </w:r>
    </w:p>
    <w:p w:rsidR="00CB34D3" w:rsidRPr="006E3584" w:rsidRDefault="00CC56E6" w:rsidP="00CC56E6">
      <w:pPr>
        <w:tabs>
          <w:tab w:val="right" w:pos="180"/>
        </w:tabs>
        <w:bidi/>
        <w:spacing w:line="240" w:lineRule="auto"/>
        <w:ind w:left="450"/>
        <w:jc w:val="both"/>
        <w:rPr>
          <w:rFonts w:asciiTheme="majorBidi" w:hAnsiTheme="majorBidi" w:cstheme="majorBidi"/>
          <w:color w:val="FF0000"/>
          <w:sz w:val="28"/>
          <w:szCs w:val="28"/>
        </w:rPr>
      </w:pPr>
      <w:r>
        <w:rPr>
          <w:rFonts w:asciiTheme="majorBidi" w:hAnsiTheme="majorBidi" w:cstheme="majorBidi" w:hint="cs"/>
          <w:color w:val="FF0000"/>
          <w:sz w:val="28"/>
          <w:szCs w:val="28"/>
          <w:rtl/>
        </w:rPr>
        <w:t>2</w:t>
      </w:r>
      <w:r w:rsidR="00CB34D3" w:rsidRPr="006E3584">
        <w:rPr>
          <w:rFonts w:asciiTheme="majorBidi" w:hAnsiTheme="majorBidi" w:cstheme="majorBidi"/>
          <w:color w:val="FF0000"/>
          <w:sz w:val="28"/>
          <w:szCs w:val="28"/>
          <w:rtl/>
        </w:rPr>
        <w:t>. ما هي مجموعات الفتيات والشابات الأكثر تضرراً من هذه الحواجز ولماذا؟</w:t>
      </w:r>
    </w:p>
    <w:p w:rsidR="00CB34D3" w:rsidRPr="006E3584" w:rsidRDefault="00CB34D3" w:rsidP="00CC56E6">
      <w:pPr>
        <w:tabs>
          <w:tab w:val="right" w:pos="180"/>
        </w:tabs>
        <w:bidi/>
        <w:spacing w:line="240" w:lineRule="auto"/>
        <w:ind w:left="450"/>
        <w:jc w:val="both"/>
        <w:rPr>
          <w:rFonts w:asciiTheme="majorBidi" w:hAnsiTheme="majorBidi" w:cstheme="majorBidi"/>
          <w:sz w:val="28"/>
          <w:szCs w:val="28"/>
          <w:rtl/>
        </w:rPr>
      </w:pPr>
      <w:r w:rsidRPr="006E3584">
        <w:rPr>
          <w:rFonts w:asciiTheme="majorBidi" w:hAnsiTheme="majorBidi" w:cstheme="majorBidi"/>
          <w:color w:val="FF0000"/>
          <w:sz w:val="28"/>
          <w:szCs w:val="28"/>
          <w:rtl/>
        </w:rPr>
        <w:t xml:space="preserve">3. هل هناك أي قوانين وسياسات وممارسات محددة تضع عقبات أمام مشاركة الفتيات والشابات أو نشاطهن أو عملهن الجماعي؟ </w:t>
      </w:r>
      <w:r w:rsidR="003B3408" w:rsidRPr="006E3584">
        <w:rPr>
          <w:rFonts w:asciiTheme="majorBidi" w:hAnsiTheme="majorBidi" w:cstheme="majorBidi"/>
          <w:color w:val="FF0000"/>
          <w:sz w:val="28"/>
          <w:szCs w:val="28"/>
          <w:rtl/>
        </w:rPr>
        <w:t>إذا</w:t>
      </w:r>
      <w:r w:rsidRPr="006E3584">
        <w:rPr>
          <w:rFonts w:asciiTheme="majorBidi" w:hAnsiTheme="majorBidi" w:cstheme="majorBidi"/>
          <w:color w:val="FF0000"/>
          <w:sz w:val="28"/>
          <w:szCs w:val="28"/>
          <w:rtl/>
        </w:rPr>
        <w:t xml:space="preserve"> اجبت بنعم، من فضلك</w:t>
      </w:r>
      <w:r w:rsidR="00336013" w:rsidRPr="006E3584">
        <w:rPr>
          <w:rFonts w:asciiTheme="majorBidi" w:hAnsiTheme="majorBidi" w:cstheme="majorBidi"/>
          <w:color w:val="FF0000"/>
          <w:sz w:val="28"/>
          <w:szCs w:val="28"/>
          <w:rtl/>
        </w:rPr>
        <w:t>م</w:t>
      </w:r>
      <w:r w:rsidRPr="006E3584">
        <w:rPr>
          <w:rFonts w:asciiTheme="majorBidi" w:hAnsiTheme="majorBidi" w:cstheme="majorBidi"/>
          <w:color w:val="FF0000"/>
          <w:sz w:val="28"/>
          <w:szCs w:val="28"/>
          <w:rtl/>
        </w:rPr>
        <w:t xml:space="preserve"> وضح</w:t>
      </w:r>
      <w:r w:rsidR="00336013" w:rsidRPr="006E3584">
        <w:rPr>
          <w:rFonts w:asciiTheme="majorBidi" w:hAnsiTheme="majorBidi" w:cstheme="majorBidi"/>
          <w:color w:val="FF0000"/>
          <w:sz w:val="28"/>
          <w:szCs w:val="28"/>
          <w:rtl/>
        </w:rPr>
        <w:t>وا</w:t>
      </w:r>
    </w:p>
    <w:p w:rsidR="00935732" w:rsidRPr="006E3584" w:rsidRDefault="00935732" w:rsidP="00CC56E6">
      <w:pPr>
        <w:tabs>
          <w:tab w:val="right" w:pos="180"/>
        </w:tabs>
        <w:bidi/>
        <w:spacing w:line="240" w:lineRule="auto"/>
        <w:ind w:left="450"/>
        <w:jc w:val="both"/>
        <w:rPr>
          <w:rFonts w:asciiTheme="majorBidi" w:hAnsiTheme="majorBidi" w:cstheme="majorBidi"/>
          <w:sz w:val="28"/>
          <w:szCs w:val="28"/>
        </w:rPr>
      </w:pPr>
      <w:r w:rsidRPr="006E3584">
        <w:rPr>
          <w:rFonts w:asciiTheme="majorBidi" w:hAnsiTheme="majorBidi" w:cstheme="majorBidi"/>
          <w:noProof/>
          <w:color w:val="000000"/>
          <w:sz w:val="28"/>
          <w:szCs w:val="28"/>
          <w:rtl/>
        </w:rPr>
        <w:t>فيما</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يتعلق</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بالقوانين</w:t>
      </w:r>
      <w:r w:rsidRPr="006E3584">
        <w:rPr>
          <w:rFonts w:asciiTheme="majorBidi" w:hAnsiTheme="majorBidi" w:cstheme="majorBidi"/>
          <w:noProof/>
          <w:color w:val="000000"/>
          <w:sz w:val="28"/>
          <w:szCs w:val="28"/>
        </w:rPr>
        <w:t xml:space="preserve">: </w:t>
      </w:r>
      <w:r w:rsidR="00194166">
        <w:rPr>
          <w:rFonts w:asciiTheme="majorBidi" w:hAnsiTheme="majorBidi" w:cstheme="majorBidi" w:hint="cs"/>
          <w:noProof/>
          <w:color w:val="000000"/>
          <w:sz w:val="28"/>
          <w:szCs w:val="28"/>
          <w:rtl/>
        </w:rPr>
        <w:t xml:space="preserve"> </w:t>
      </w:r>
      <w:r w:rsidRPr="006E3584">
        <w:rPr>
          <w:rFonts w:asciiTheme="majorBidi" w:hAnsiTheme="majorBidi" w:cstheme="majorBidi"/>
          <w:noProof/>
          <w:color w:val="000000"/>
          <w:sz w:val="28"/>
          <w:szCs w:val="28"/>
          <w:rtl/>
        </w:rPr>
        <w:t>لا</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يوجد</w:t>
      </w:r>
    </w:p>
    <w:p w:rsidR="00CB34D3" w:rsidRPr="006E3584" w:rsidRDefault="00CB34D3" w:rsidP="00CC56E6">
      <w:pPr>
        <w:tabs>
          <w:tab w:val="right" w:pos="180"/>
        </w:tabs>
        <w:bidi/>
        <w:spacing w:line="240" w:lineRule="auto"/>
        <w:ind w:left="450"/>
        <w:jc w:val="both"/>
        <w:rPr>
          <w:rFonts w:asciiTheme="majorBidi" w:hAnsiTheme="majorBidi" w:cstheme="majorBidi"/>
          <w:color w:val="FF0000"/>
          <w:sz w:val="28"/>
          <w:szCs w:val="28"/>
        </w:rPr>
      </w:pPr>
      <w:r w:rsidRPr="006E3584">
        <w:rPr>
          <w:rFonts w:asciiTheme="majorBidi" w:hAnsiTheme="majorBidi" w:cstheme="majorBidi"/>
          <w:color w:val="FF0000"/>
          <w:sz w:val="28"/>
          <w:szCs w:val="28"/>
          <w:rtl/>
        </w:rPr>
        <w:lastRenderedPageBreak/>
        <w:t>4. ما هي التهديدات التي تواجهها الفتيات والناشطات في بلدك</w:t>
      </w:r>
      <w:r w:rsidR="00336013" w:rsidRPr="006E3584">
        <w:rPr>
          <w:rFonts w:asciiTheme="majorBidi" w:hAnsiTheme="majorBidi" w:cstheme="majorBidi"/>
          <w:color w:val="FF0000"/>
          <w:sz w:val="28"/>
          <w:szCs w:val="28"/>
          <w:rtl/>
        </w:rPr>
        <w:t>م</w:t>
      </w:r>
      <w:r w:rsidRPr="006E3584">
        <w:rPr>
          <w:rFonts w:asciiTheme="majorBidi" w:hAnsiTheme="majorBidi" w:cstheme="majorBidi"/>
          <w:color w:val="FF0000"/>
          <w:sz w:val="28"/>
          <w:szCs w:val="28"/>
          <w:rtl/>
        </w:rPr>
        <w:t xml:space="preserve"> أو منطقتك</w:t>
      </w:r>
      <w:r w:rsidR="00336013" w:rsidRPr="006E3584">
        <w:rPr>
          <w:rFonts w:asciiTheme="majorBidi" w:hAnsiTheme="majorBidi" w:cstheme="majorBidi"/>
          <w:color w:val="FF0000"/>
          <w:sz w:val="28"/>
          <w:szCs w:val="28"/>
          <w:rtl/>
        </w:rPr>
        <w:t>م</w:t>
      </w:r>
      <w:r w:rsidRPr="006E3584">
        <w:rPr>
          <w:rFonts w:asciiTheme="majorBidi" w:hAnsiTheme="majorBidi" w:cstheme="majorBidi"/>
          <w:color w:val="FF0000"/>
          <w:sz w:val="28"/>
          <w:szCs w:val="28"/>
          <w:rtl/>
        </w:rPr>
        <w:t xml:space="preserve"> فيما يتعلق</w:t>
      </w:r>
      <w:r w:rsidR="003B3408" w:rsidRPr="006E3584">
        <w:rPr>
          <w:rFonts w:asciiTheme="majorBidi" w:hAnsiTheme="majorBidi" w:cstheme="majorBidi"/>
          <w:color w:val="FF0000"/>
          <w:sz w:val="28"/>
          <w:szCs w:val="28"/>
          <w:rtl/>
        </w:rPr>
        <w:t xml:space="preserve"> بعملهن كناشطات؟ على وجه الخصوص</w:t>
      </w:r>
      <w:r w:rsidRPr="006E3584">
        <w:rPr>
          <w:rFonts w:asciiTheme="majorBidi" w:hAnsiTheme="majorBidi" w:cstheme="majorBidi"/>
          <w:color w:val="FF0000"/>
          <w:sz w:val="28"/>
          <w:szCs w:val="28"/>
          <w:rtl/>
        </w:rPr>
        <w:t>، من حيث:</w:t>
      </w:r>
    </w:p>
    <w:p w:rsidR="00CB34D3" w:rsidRPr="006E3584" w:rsidRDefault="00CB34D3" w:rsidP="00CC56E6">
      <w:pPr>
        <w:bidi/>
        <w:spacing w:line="240" w:lineRule="auto"/>
        <w:ind w:left="720"/>
        <w:jc w:val="both"/>
        <w:rPr>
          <w:rFonts w:asciiTheme="majorBidi" w:hAnsiTheme="majorBidi" w:cstheme="majorBidi"/>
          <w:color w:val="FF0000"/>
          <w:sz w:val="28"/>
          <w:szCs w:val="28"/>
          <w:rtl/>
        </w:rPr>
      </w:pPr>
      <w:r w:rsidRPr="006E3584">
        <w:rPr>
          <w:rFonts w:asciiTheme="majorBidi" w:hAnsiTheme="majorBidi" w:cstheme="majorBidi"/>
          <w:b/>
          <w:bCs/>
          <w:color w:val="FF0000"/>
          <w:sz w:val="28"/>
          <w:szCs w:val="28"/>
          <w:rtl/>
        </w:rPr>
        <w:t>أولا</w:t>
      </w:r>
      <w:r w:rsidRPr="006E3584">
        <w:rPr>
          <w:rFonts w:asciiTheme="majorBidi" w:hAnsiTheme="majorBidi" w:cstheme="majorBidi"/>
          <w:color w:val="FF0000"/>
          <w:sz w:val="28"/>
          <w:szCs w:val="28"/>
          <w:rtl/>
        </w:rPr>
        <w:t>. يتم مقاضاتهم ومعاقبتهم على نشاطهم</w:t>
      </w:r>
    </w:p>
    <w:p w:rsidR="00935732" w:rsidRPr="006E3584" w:rsidRDefault="00935732" w:rsidP="00CC56E6">
      <w:pPr>
        <w:tabs>
          <w:tab w:val="left" w:pos="3668"/>
        </w:tabs>
        <w:bidi/>
        <w:spacing w:line="240" w:lineRule="auto"/>
        <w:jc w:val="both"/>
        <w:rPr>
          <w:rFonts w:asciiTheme="majorBidi" w:hAnsiTheme="majorBidi" w:cstheme="majorBidi"/>
          <w:noProof/>
          <w:color w:val="000000"/>
          <w:sz w:val="28"/>
          <w:szCs w:val="28"/>
        </w:rPr>
      </w:pPr>
      <w:r w:rsidRPr="006E3584">
        <w:rPr>
          <w:rFonts w:asciiTheme="majorBidi" w:hAnsiTheme="majorBidi" w:cstheme="majorBidi"/>
          <w:noProof/>
          <w:color w:val="000000"/>
          <w:sz w:val="28"/>
          <w:szCs w:val="28"/>
          <w:rtl/>
        </w:rPr>
        <w:t>نص</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الدستور</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الدائم</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لدولة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قطر</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في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المادة (40)</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أنه "لا</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جريمة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ولا</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عقوبة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إلا</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بقانون</w:t>
      </w:r>
      <w:r w:rsidRPr="006E3584">
        <w:rPr>
          <w:rFonts w:asciiTheme="majorBidi" w:hAnsiTheme="majorBidi" w:cstheme="majorBidi"/>
          <w:noProof/>
          <w:color w:val="000000"/>
          <w:sz w:val="28"/>
          <w:szCs w:val="28"/>
        </w:rPr>
        <w:t>"</w:t>
      </w:r>
      <w:r w:rsidRPr="006E3584">
        <w:rPr>
          <w:rFonts w:asciiTheme="majorBidi" w:hAnsiTheme="majorBidi" w:cstheme="majorBidi"/>
          <w:noProof/>
          <w:color w:val="000000"/>
          <w:sz w:val="28"/>
          <w:szCs w:val="28"/>
          <w:rtl/>
        </w:rPr>
        <w:t>،</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ولعدم</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وجود</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قوانين تعيق</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أو</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تمنع</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مشاركة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الفتيات</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والشابات</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في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ممارسة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نشاطهن،</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بالتالي</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لا</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تتم</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مقاضاتهم</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أو</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معاقبتهم</w:t>
      </w:r>
      <w:r w:rsidRPr="006E3584">
        <w:rPr>
          <w:rFonts w:asciiTheme="majorBidi" w:hAnsiTheme="majorBidi" w:cstheme="majorBidi"/>
          <w:noProof/>
          <w:color w:val="000000"/>
          <w:sz w:val="28"/>
          <w:szCs w:val="28"/>
        </w:rPr>
        <w:t>.</w:t>
      </w:r>
    </w:p>
    <w:p w:rsidR="00CB34D3" w:rsidRPr="006E3584" w:rsidRDefault="00CB34D3" w:rsidP="00CC56E6">
      <w:pPr>
        <w:bidi/>
        <w:spacing w:line="240" w:lineRule="auto"/>
        <w:ind w:left="720"/>
        <w:jc w:val="both"/>
        <w:rPr>
          <w:rFonts w:asciiTheme="majorBidi" w:hAnsiTheme="majorBidi" w:cstheme="majorBidi"/>
          <w:color w:val="FF0000"/>
          <w:sz w:val="28"/>
          <w:szCs w:val="28"/>
        </w:rPr>
      </w:pPr>
      <w:r w:rsidRPr="006E3584">
        <w:rPr>
          <w:rFonts w:asciiTheme="majorBidi" w:hAnsiTheme="majorBidi" w:cstheme="majorBidi"/>
          <w:b/>
          <w:bCs/>
          <w:color w:val="FF0000"/>
          <w:sz w:val="28"/>
          <w:szCs w:val="28"/>
          <w:rtl/>
        </w:rPr>
        <w:t>ثانيا</w:t>
      </w:r>
      <w:r w:rsidRPr="006E3584">
        <w:rPr>
          <w:rFonts w:asciiTheme="majorBidi" w:hAnsiTheme="majorBidi" w:cstheme="majorBidi"/>
          <w:color w:val="FF0000"/>
          <w:sz w:val="28"/>
          <w:szCs w:val="28"/>
          <w:rtl/>
        </w:rPr>
        <w:t>. مواجهة الترهيب والمضايقات</w:t>
      </w:r>
      <w:r w:rsidR="003B3408" w:rsidRPr="006E3584">
        <w:rPr>
          <w:rFonts w:asciiTheme="majorBidi" w:hAnsiTheme="majorBidi" w:cstheme="majorBidi"/>
          <w:color w:val="FF0000"/>
          <w:sz w:val="28"/>
          <w:szCs w:val="28"/>
          <w:rtl/>
        </w:rPr>
        <w:t xml:space="preserve"> والهجمات (مباشرة أو غير مباشرة</w:t>
      </w:r>
      <w:r w:rsidRPr="006E3584">
        <w:rPr>
          <w:rFonts w:asciiTheme="majorBidi" w:hAnsiTheme="majorBidi" w:cstheme="majorBidi"/>
          <w:color w:val="FF0000"/>
          <w:sz w:val="28"/>
          <w:szCs w:val="28"/>
          <w:rtl/>
        </w:rPr>
        <w:t xml:space="preserve">، عبر الإنترنت أو دون اتصال </w:t>
      </w:r>
      <w:r w:rsidR="003B3408" w:rsidRPr="006E3584">
        <w:rPr>
          <w:rFonts w:asciiTheme="majorBidi" w:hAnsiTheme="majorBidi" w:cstheme="majorBidi"/>
          <w:color w:val="FF0000"/>
          <w:sz w:val="28"/>
          <w:szCs w:val="28"/>
          <w:rtl/>
        </w:rPr>
        <w:t>بالإنترنت،</w:t>
      </w:r>
      <w:r w:rsidRPr="006E3584">
        <w:rPr>
          <w:rFonts w:asciiTheme="majorBidi" w:hAnsiTheme="majorBidi" w:cstheme="majorBidi"/>
          <w:color w:val="FF0000"/>
          <w:sz w:val="28"/>
          <w:szCs w:val="28"/>
          <w:rtl/>
        </w:rPr>
        <w:t xml:space="preserve"> جنسية أو جسدية)</w:t>
      </w:r>
    </w:p>
    <w:p w:rsidR="00CB34D3" w:rsidRPr="006E3584" w:rsidRDefault="00CB34D3" w:rsidP="00CC56E6">
      <w:pPr>
        <w:bidi/>
        <w:spacing w:line="240" w:lineRule="auto"/>
        <w:ind w:left="720"/>
        <w:jc w:val="both"/>
        <w:rPr>
          <w:rFonts w:asciiTheme="majorBidi" w:hAnsiTheme="majorBidi" w:cstheme="majorBidi"/>
          <w:color w:val="FF0000"/>
          <w:sz w:val="28"/>
          <w:szCs w:val="28"/>
          <w:rtl/>
        </w:rPr>
      </w:pPr>
      <w:r w:rsidRPr="006E3584">
        <w:rPr>
          <w:rFonts w:asciiTheme="majorBidi" w:hAnsiTheme="majorBidi" w:cstheme="majorBidi"/>
          <w:b/>
          <w:bCs/>
          <w:color w:val="FF0000"/>
          <w:sz w:val="28"/>
          <w:szCs w:val="28"/>
          <w:rtl/>
        </w:rPr>
        <w:t>ثالثا</w:t>
      </w:r>
      <w:r w:rsidRPr="006E3584">
        <w:rPr>
          <w:rFonts w:asciiTheme="majorBidi" w:hAnsiTheme="majorBidi" w:cstheme="majorBidi"/>
          <w:color w:val="FF0000"/>
          <w:sz w:val="28"/>
          <w:szCs w:val="28"/>
          <w:rtl/>
        </w:rPr>
        <w:t>. الافتقار إلى الوصول إلى العدالة والتعويضات عن انتهاكات حقوقهم</w:t>
      </w:r>
    </w:p>
    <w:p w:rsidR="00935732" w:rsidRPr="006E3584" w:rsidRDefault="00935732" w:rsidP="00CC56E6">
      <w:pPr>
        <w:tabs>
          <w:tab w:val="left" w:pos="3668"/>
        </w:tabs>
        <w:bidi/>
        <w:spacing w:line="240" w:lineRule="auto"/>
        <w:jc w:val="both"/>
        <w:rPr>
          <w:rFonts w:asciiTheme="majorBidi" w:hAnsiTheme="majorBidi" w:cstheme="majorBidi"/>
          <w:noProof/>
          <w:color w:val="000000"/>
          <w:sz w:val="28"/>
          <w:szCs w:val="28"/>
        </w:rPr>
      </w:pPr>
      <w:r w:rsidRPr="006E3584">
        <w:rPr>
          <w:rFonts w:asciiTheme="majorBidi" w:hAnsiTheme="majorBidi" w:cstheme="majorBidi"/>
          <w:noProof/>
          <w:color w:val="000000"/>
          <w:sz w:val="28"/>
          <w:szCs w:val="28"/>
          <w:rtl/>
        </w:rPr>
        <w:t>من</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خلال</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اللجنة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الوطنية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لحقوق</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الانسان،</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حماية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حقوق</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الإنسان</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وصون</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كرامته،</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وحشد</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طاقات</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المجتمع حول</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فهم</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وممارسة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حقوقه</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وواجباته،</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وتطبيق</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قيم</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العدالة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الاجتماعية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والتسامح،</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وتعزيز</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المساواة</w:t>
      </w:r>
      <w:r w:rsidRPr="006E3584">
        <w:rPr>
          <w:rFonts w:asciiTheme="majorBidi" w:hAnsiTheme="majorBidi" w:cstheme="majorBidi"/>
          <w:noProof/>
          <w:color w:val="000000"/>
          <w:sz w:val="28"/>
          <w:szCs w:val="28"/>
        </w:rPr>
        <w:t xml:space="preserve"> </w:t>
      </w:r>
      <w:r w:rsidRPr="006E3584">
        <w:rPr>
          <w:rFonts w:asciiTheme="majorBidi" w:hAnsiTheme="majorBidi" w:cstheme="majorBidi"/>
          <w:noProof/>
          <w:color w:val="000000"/>
          <w:sz w:val="28"/>
          <w:szCs w:val="28"/>
          <w:rtl/>
        </w:rPr>
        <w:t>وعدم التمييز</w:t>
      </w:r>
      <w:r w:rsidRPr="006E3584">
        <w:rPr>
          <w:rFonts w:asciiTheme="majorBidi" w:hAnsiTheme="majorBidi" w:cstheme="majorBidi"/>
          <w:noProof/>
          <w:color w:val="000000"/>
          <w:sz w:val="28"/>
          <w:szCs w:val="28"/>
        </w:rPr>
        <w:t xml:space="preserve"> .</w:t>
      </w:r>
    </w:p>
    <w:p w:rsidR="00CB34D3" w:rsidRPr="006E3584" w:rsidRDefault="00CB34D3" w:rsidP="00CC56E6">
      <w:pPr>
        <w:bidi/>
        <w:spacing w:line="240" w:lineRule="auto"/>
        <w:ind w:left="540"/>
        <w:jc w:val="both"/>
        <w:rPr>
          <w:rFonts w:asciiTheme="majorBidi" w:hAnsiTheme="majorBidi" w:cstheme="majorBidi"/>
          <w:color w:val="FF0000"/>
          <w:sz w:val="28"/>
          <w:szCs w:val="28"/>
        </w:rPr>
      </w:pPr>
      <w:r w:rsidRPr="006E3584">
        <w:rPr>
          <w:rFonts w:asciiTheme="majorBidi" w:hAnsiTheme="majorBidi" w:cstheme="majorBidi"/>
          <w:color w:val="FF0000"/>
          <w:sz w:val="28"/>
          <w:szCs w:val="28"/>
          <w:rtl/>
        </w:rPr>
        <w:t>5. ما هي الاهتمامات الخاصة التي قد تنشأ فيما يتعلق بوصول الفتيات والشابات إلى التكنولوجيا والبنى التحتية الأخرى؟ كيف تؤثر الفجوة الرقمية على نشاط الفتيات؟</w:t>
      </w:r>
    </w:p>
    <w:p w:rsidR="00CB34D3" w:rsidRPr="006E3584" w:rsidRDefault="00CB34D3" w:rsidP="00CC56E6">
      <w:pPr>
        <w:bidi/>
        <w:spacing w:line="240" w:lineRule="auto"/>
        <w:ind w:left="540"/>
        <w:jc w:val="both"/>
        <w:rPr>
          <w:rFonts w:asciiTheme="majorBidi" w:hAnsiTheme="majorBidi" w:cstheme="majorBidi"/>
          <w:color w:val="FF0000"/>
          <w:sz w:val="28"/>
          <w:szCs w:val="28"/>
        </w:rPr>
      </w:pPr>
      <w:r w:rsidRPr="006E3584">
        <w:rPr>
          <w:rFonts w:asciiTheme="majorBidi" w:hAnsiTheme="majorBidi" w:cstheme="majorBidi"/>
          <w:color w:val="FF0000"/>
          <w:sz w:val="28"/>
          <w:szCs w:val="28"/>
          <w:rtl/>
        </w:rPr>
        <w:t xml:space="preserve">6. ما هي </w:t>
      </w:r>
      <w:r w:rsidR="003B3408" w:rsidRPr="006E3584">
        <w:rPr>
          <w:rFonts w:asciiTheme="majorBidi" w:hAnsiTheme="majorBidi" w:cstheme="majorBidi"/>
          <w:color w:val="FF0000"/>
          <w:sz w:val="28"/>
          <w:szCs w:val="28"/>
          <w:rtl/>
        </w:rPr>
        <w:t>التحديات،</w:t>
      </w:r>
      <w:r w:rsidRPr="006E3584">
        <w:rPr>
          <w:rFonts w:asciiTheme="majorBidi" w:hAnsiTheme="majorBidi" w:cstheme="majorBidi"/>
          <w:color w:val="FF0000"/>
          <w:sz w:val="28"/>
          <w:szCs w:val="28"/>
          <w:rtl/>
        </w:rPr>
        <w:t xml:space="preserve"> في سياقك</w:t>
      </w:r>
      <w:r w:rsidR="00336013" w:rsidRPr="006E3584">
        <w:rPr>
          <w:rFonts w:asciiTheme="majorBidi" w:hAnsiTheme="majorBidi" w:cstheme="majorBidi"/>
          <w:color w:val="FF0000"/>
          <w:sz w:val="28"/>
          <w:szCs w:val="28"/>
          <w:rtl/>
        </w:rPr>
        <w:t>م</w:t>
      </w:r>
      <w:r w:rsidRPr="006E3584">
        <w:rPr>
          <w:rFonts w:asciiTheme="majorBidi" w:hAnsiTheme="majorBidi" w:cstheme="majorBidi"/>
          <w:color w:val="FF0000"/>
          <w:sz w:val="28"/>
          <w:szCs w:val="28"/>
          <w:rtl/>
        </w:rPr>
        <w:t xml:space="preserve"> </w:t>
      </w:r>
      <w:r w:rsidR="003B3408" w:rsidRPr="006E3584">
        <w:rPr>
          <w:rFonts w:asciiTheme="majorBidi" w:hAnsiTheme="majorBidi" w:cstheme="majorBidi"/>
          <w:color w:val="FF0000"/>
          <w:sz w:val="28"/>
          <w:szCs w:val="28"/>
          <w:rtl/>
        </w:rPr>
        <w:t>الوطني،</w:t>
      </w:r>
      <w:r w:rsidRPr="006E3584">
        <w:rPr>
          <w:rFonts w:asciiTheme="majorBidi" w:hAnsiTheme="majorBidi" w:cstheme="majorBidi"/>
          <w:color w:val="FF0000"/>
          <w:sz w:val="28"/>
          <w:szCs w:val="28"/>
          <w:rtl/>
        </w:rPr>
        <w:t xml:space="preserve"> في الاعتراف بالفتيات وحمايتهن كمدافعات عن حقوق الإنسان؟ ما هي الاتجاهات السلبية التي تقوض قدراتهم ومصالحهم المتطورة على مستوى الأسرة والمجتمع والدولة؟</w:t>
      </w:r>
    </w:p>
    <w:p w:rsidR="00CB34D3" w:rsidRPr="006E3584" w:rsidRDefault="00CB34D3" w:rsidP="00CC56E6">
      <w:pPr>
        <w:bidi/>
        <w:spacing w:line="240" w:lineRule="auto"/>
        <w:ind w:left="540"/>
        <w:jc w:val="both"/>
        <w:rPr>
          <w:rFonts w:asciiTheme="majorBidi" w:hAnsiTheme="majorBidi" w:cstheme="majorBidi"/>
          <w:color w:val="FF0000"/>
          <w:sz w:val="28"/>
          <w:szCs w:val="28"/>
        </w:rPr>
      </w:pPr>
      <w:r w:rsidRPr="006E3584">
        <w:rPr>
          <w:rFonts w:asciiTheme="majorBidi" w:hAnsiTheme="majorBidi" w:cstheme="majorBidi"/>
          <w:color w:val="FF0000"/>
          <w:sz w:val="28"/>
          <w:szCs w:val="28"/>
          <w:rtl/>
        </w:rPr>
        <w:t>7. ما هي التحديات الرئيسية في ضمان ما يلي؟</w:t>
      </w:r>
    </w:p>
    <w:p w:rsidR="00CB34D3" w:rsidRPr="006E3584" w:rsidRDefault="00CB34D3" w:rsidP="00CC56E6">
      <w:pPr>
        <w:bidi/>
        <w:spacing w:line="240" w:lineRule="auto"/>
        <w:ind w:left="810"/>
        <w:jc w:val="both"/>
        <w:rPr>
          <w:rFonts w:asciiTheme="majorBidi" w:hAnsiTheme="majorBidi" w:cstheme="majorBidi"/>
          <w:color w:val="FF0000"/>
          <w:sz w:val="28"/>
          <w:szCs w:val="28"/>
        </w:rPr>
      </w:pPr>
      <w:r w:rsidRPr="006E3584">
        <w:rPr>
          <w:rFonts w:asciiTheme="majorBidi" w:hAnsiTheme="majorBidi" w:cstheme="majorBidi"/>
          <w:b/>
          <w:bCs/>
          <w:color w:val="FF0000"/>
          <w:sz w:val="28"/>
          <w:szCs w:val="28"/>
          <w:rtl/>
        </w:rPr>
        <w:t>أ</w:t>
      </w:r>
      <w:r w:rsidR="003B3408" w:rsidRPr="006E3584">
        <w:rPr>
          <w:rFonts w:asciiTheme="majorBidi" w:hAnsiTheme="majorBidi" w:cstheme="majorBidi"/>
          <w:b/>
          <w:bCs/>
          <w:color w:val="FF0000"/>
          <w:sz w:val="28"/>
          <w:szCs w:val="28"/>
          <w:rtl/>
        </w:rPr>
        <w:t>ولا</w:t>
      </w:r>
      <w:r w:rsidR="00935732" w:rsidRPr="006E3584">
        <w:rPr>
          <w:rFonts w:asciiTheme="majorBidi" w:hAnsiTheme="majorBidi" w:cstheme="majorBidi"/>
          <w:b/>
          <w:bCs/>
          <w:color w:val="FF0000"/>
          <w:sz w:val="28"/>
          <w:szCs w:val="28"/>
          <w:rtl/>
        </w:rPr>
        <w:t>ً</w:t>
      </w:r>
      <w:r w:rsidRPr="006E3584">
        <w:rPr>
          <w:rFonts w:asciiTheme="majorBidi" w:hAnsiTheme="majorBidi" w:cstheme="majorBidi"/>
          <w:b/>
          <w:bCs/>
          <w:color w:val="FF0000"/>
          <w:sz w:val="28"/>
          <w:szCs w:val="28"/>
          <w:rtl/>
        </w:rPr>
        <w:t>.</w:t>
      </w:r>
      <w:r w:rsidRPr="006E3584">
        <w:rPr>
          <w:rFonts w:asciiTheme="majorBidi" w:hAnsiTheme="majorBidi" w:cstheme="majorBidi"/>
          <w:color w:val="FF0000"/>
          <w:sz w:val="28"/>
          <w:szCs w:val="28"/>
          <w:rtl/>
        </w:rPr>
        <w:t xml:space="preserve"> مساحة آمنة للمشاركة</w:t>
      </w:r>
    </w:p>
    <w:p w:rsidR="00CB34D3" w:rsidRPr="006E3584" w:rsidRDefault="00CB34D3" w:rsidP="00CC56E6">
      <w:pPr>
        <w:bidi/>
        <w:spacing w:line="240" w:lineRule="auto"/>
        <w:ind w:left="810"/>
        <w:jc w:val="both"/>
        <w:rPr>
          <w:rFonts w:asciiTheme="majorBidi" w:hAnsiTheme="majorBidi" w:cstheme="majorBidi"/>
          <w:color w:val="FF0000"/>
          <w:sz w:val="28"/>
          <w:szCs w:val="28"/>
        </w:rPr>
      </w:pPr>
      <w:r w:rsidRPr="006E3584">
        <w:rPr>
          <w:rFonts w:asciiTheme="majorBidi" w:hAnsiTheme="majorBidi" w:cstheme="majorBidi"/>
          <w:b/>
          <w:bCs/>
          <w:color w:val="FF0000"/>
          <w:sz w:val="28"/>
          <w:szCs w:val="28"/>
          <w:rtl/>
        </w:rPr>
        <w:t>ثانيا</w:t>
      </w:r>
      <w:r w:rsidR="00935732" w:rsidRPr="006E3584">
        <w:rPr>
          <w:rFonts w:asciiTheme="majorBidi" w:hAnsiTheme="majorBidi" w:cstheme="majorBidi"/>
          <w:b/>
          <w:bCs/>
          <w:color w:val="FF0000"/>
          <w:sz w:val="28"/>
          <w:szCs w:val="28"/>
          <w:rtl/>
        </w:rPr>
        <w:t>ً</w:t>
      </w:r>
      <w:r w:rsidRPr="006E3584">
        <w:rPr>
          <w:rFonts w:asciiTheme="majorBidi" w:hAnsiTheme="majorBidi" w:cstheme="majorBidi"/>
          <w:b/>
          <w:bCs/>
          <w:color w:val="FF0000"/>
          <w:sz w:val="28"/>
          <w:szCs w:val="28"/>
          <w:rtl/>
        </w:rPr>
        <w:t>.</w:t>
      </w:r>
      <w:r w:rsidRPr="006E3584">
        <w:rPr>
          <w:rFonts w:asciiTheme="majorBidi" w:hAnsiTheme="majorBidi" w:cstheme="majorBidi"/>
          <w:color w:val="FF0000"/>
          <w:sz w:val="28"/>
          <w:szCs w:val="28"/>
          <w:rtl/>
        </w:rPr>
        <w:t xml:space="preserve"> إدراج مجموعات متنوعة من الفتيات والشابات ومن المجتمعات المهمشة</w:t>
      </w:r>
    </w:p>
    <w:p w:rsidR="00CB34D3" w:rsidRPr="006E3584" w:rsidRDefault="00CB34D3" w:rsidP="00CC56E6">
      <w:pPr>
        <w:bidi/>
        <w:spacing w:line="240" w:lineRule="auto"/>
        <w:ind w:left="810"/>
        <w:jc w:val="both"/>
        <w:rPr>
          <w:rFonts w:asciiTheme="majorBidi" w:hAnsiTheme="majorBidi" w:cstheme="majorBidi"/>
          <w:color w:val="FF0000"/>
          <w:sz w:val="28"/>
          <w:szCs w:val="28"/>
        </w:rPr>
      </w:pPr>
      <w:r w:rsidRPr="006E3584">
        <w:rPr>
          <w:rFonts w:asciiTheme="majorBidi" w:hAnsiTheme="majorBidi" w:cstheme="majorBidi"/>
          <w:b/>
          <w:bCs/>
          <w:color w:val="FF0000"/>
          <w:sz w:val="28"/>
          <w:szCs w:val="28"/>
          <w:rtl/>
        </w:rPr>
        <w:t>ثالثا</w:t>
      </w:r>
      <w:r w:rsidR="00935732" w:rsidRPr="006E3584">
        <w:rPr>
          <w:rFonts w:asciiTheme="majorBidi" w:hAnsiTheme="majorBidi" w:cstheme="majorBidi"/>
          <w:b/>
          <w:bCs/>
          <w:color w:val="FF0000"/>
          <w:sz w:val="28"/>
          <w:szCs w:val="28"/>
          <w:rtl/>
        </w:rPr>
        <w:t>ً</w:t>
      </w:r>
      <w:r w:rsidRPr="006E3584">
        <w:rPr>
          <w:rFonts w:asciiTheme="majorBidi" w:hAnsiTheme="majorBidi" w:cstheme="majorBidi"/>
          <w:b/>
          <w:bCs/>
          <w:color w:val="FF0000"/>
          <w:sz w:val="28"/>
          <w:szCs w:val="28"/>
          <w:rtl/>
        </w:rPr>
        <w:t>.</w:t>
      </w:r>
      <w:r w:rsidRPr="006E3584">
        <w:rPr>
          <w:rFonts w:asciiTheme="majorBidi" w:hAnsiTheme="majorBidi" w:cstheme="majorBidi"/>
          <w:color w:val="FF0000"/>
          <w:sz w:val="28"/>
          <w:szCs w:val="28"/>
          <w:rtl/>
        </w:rPr>
        <w:t xml:space="preserve"> الوصول إلى الموارد والبنى التحتية والشبكات والمنصات</w:t>
      </w:r>
    </w:p>
    <w:p w:rsidR="00CB34D3" w:rsidRPr="006E3584" w:rsidRDefault="00CB34D3" w:rsidP="00CC56E6">
      <w:pPr>
        <w:bidi/>
        <w:spacing w:line="240" w:lineRule="auto"/>
        <w:ind w:left="810"/>
        <w:jc w:val="both"/>
        <w:rPr>
          <w:rFonts w:asciiTheme="majorBidi" w:hAnsiTheme="majorBidi" w:cstheme="majorBidi"/>
          <w:color w:val="FF0000"/>
          <w:sz w:val="28"/>
          <w:szCs w:val="28"/>
          <w:rtl/>
        </w:rPr>
      </w:pPr>
      <w:r w:rsidRPr="006E3584">
        <w:rPr>
          <w:rFonts w:asciiTheme="majorBidi" w:hAnsiTheme="majorBidi" w:cstheme="majorBidi"/>
          <w:b/>
          <w:bCs/>
          <w:color w:val="FF0000"/>
          <w:sz w:val="28"/>
          <w:szCs w:val="28"/>
          <w:rtl/>
        </w:rPr>
        <w:t>رابعا</w:t>
      </w:r>
      <w:r w:rsidR="00935732" w:rsidRPr="006E3584">
        <w:rPr>
          <w:rFonts w:asciiTheme="majorBidi" w:hAnsiTheme="majorBidi" w:cstheme="majorBidi"/>
          <w:b/>
          <w:bCs/>
          <w:color w:val="FF0000"/>
          <w:sz w:val="28"/>
          <w:szCs w:val="28"/>
          <w:rtl/>
        </w:rPr>
        <w:t>ً</w:t>
      </w:r>
      <w:r w:rsidRPr="006E3584">
        <w:rPr>
          <w:rFonts w:asciiTheme="majorBidi" w:hAnsiTheme="majorBidi" w:cstheme="majorBidi"/>
          <w:b/>
          <w:bCs/>
          <w:color w:val="FF0000"/>
          <w:sz w:val="28"/>
          <w:szCs w:val="28"/>
          <w:rtl/>
        </w:rPr>
        <w:t>.</w:t>
      </w:r>
      <w:r w:rsidRPr="006E3584">
        <w:rPr>
          <w:rFonts w:asciiTheme="majorBidi" w:hAnsiTheme="majorBidi" w:cstheme="majorBidi"/>
          <w:color w:val="FF0000"/>
          <w:sz w:val="28"/>
          <w:szCs w:val="28"/>
          <w:rtl/>
        </w:rPr>
        <w:t xml:space="preserve"> برامج تعاونية مع مختلف أصحاب المصلحة</w:t>
      </w:r>
      <w:r w:rsidR="003B3408" w:rsidRPr="006E3584">
        <w:rPr>
          <w:rFonts w:asciiTheme="majorBidi" w:hAnsiTheme="majorBidi" w:cstheme="majorBidi"/>
          <w:color w:val="FF0000"/>
          <w:sz w:val="28"/>
          <w:szCs w:val="28"/>
          <w:rtl/>
        </w:rPr>
        <w:t>.</w:t>
      </w:r>
    </w:p>
    <w:p w:rsidR="003B3408" w:rsidRPr="006E3584" w:rsidRDefault="003B3408" w:rsidP="00CC56E6">
      <w:pPr>
        <w:bidi/>
        <w:spacing w:line="240" w:lineRule="auto"/>
        <w:ind w:left="810"/>
        <w:jc w:val="both"/>
        <w:rPr>
          <w:rFonts w:asciiTheme="majorBidi" w:hAnsiTheme="majorBidi" w:cstheme="majorBidi"/>
          <w:sz w:val="28"/>
          <w:szCs w:val="28"/>
          <w:rtl/>
        </w:rPr>
      </w:pPr>
    </w:p>
    <w:p w:rsidR="003B3408" w:rsidRPr="00194166" w:rsidRDefault="003B3408" w:rsidP="00CC56E6">
      <w:pPr>
        <w:bidi/>
        <w:spacing w:line="240" w:lineRule="auto"/>
        <w:jc w:val="both"/>
        <w:rPr>
          <w:rFonts w:asciiTheme="majorBidi" w:hAnsiTheme="majorBidi" w:cstheme="majorBidi"/>
          <w:b/>
          <w:bCs/>
          <w:color w:val="FF0000"/>
          <w:sz w:val="28"/>
          <w:szCs w:val="28"/>
        </w:rPr>
      </w:pPr>
      <w:r w:rsidRPr="00194166">
        <w:rPr>
          <w:rFonts w:asciiTheme="majorBidi" w:hAnsiTheme="majorBidi" w:cstheme="majorBidi"/>
          <w:b/>
          <w:bCs/>
          <w:color w:val="FF0000"/>
          <w:sz w:val="28"/>
          <w:szCs w:val="28"/>
          <w:rtl/>
        </w:rPr>
        <w:t>4</w:t>
      </w:r>
      <w:r w:rsidRPr="00194166">
        <w:rPr>
          <w:rFonts w:asciiTheme="majorBidi" w:hAnsiTheme="majorBidi" w:cstheme="majorBidi"/>
          <w:b/>
          <w:bCs/>
          <w:color w:val="FF0000"/>
          <w:sz w:val="28"/>
          <w:szCs w:val="28"/>
          <w:u w:val="single"/>
          <w:rtl/>
        </w:rPr>
        <w:t>. اسباب طارئة</w:t>
      </w:r>
    </w:p>
    <w:p w:rsidR="003B3408" w:rsidRPr="006E3584" w:rsidRDefault="003B3408" w:rsidP="00CC56E6">
      <w:pPr>
        <w:bidi/>
        <w:spacing w:line="240" w:lineRule="auto"/>
        <w:ind w:left="540"/>
        <w:jc w:val="both"/>
        <w:rPr>
          <w:rFonts w:asciiTheme="majorBidi" w:hAnsiTheme="majorBidi" w:cstheme="majorBidi"/>
          <w:color w:val="FF0000"/>
          <w:sz w:val="28"/>
          <w:szCs w:val="28"/>
          <w:rtl/>
        </w:rPr>
      </w:pPr>
      <w:r w:rsidRPr="00194166">
        <w:rPr>
          <w:rFonts w:asciiTheme="majorBidi" w:hAnsiTheme="majorBidi" w:cstheme="majorBidi"/>
          <w:color w:val="FF0000"/>
          <w:sz w:val="28"/>
          <w:szCs w:val="28"/>
          <w:rtl/>
        </w:rPr>
        <w:t xml:space="preserve">1. هل هناك قضايا ناشئة جديدة تتعلق بمشاركة الفتيات والشابات على المستويات المجتمعية </w:t>
      </w:r>
      <w:r w:rsidRPr="006E3584">
        <w:rPr>
          <w:rFonts w:asciiTheme="majorBidi" w:hAnsiTheme="majorBidi" w:cstheme="majorBidi"/>
          <w:color w:val="FF0000"/>
          <w:sz w:val="28"/>
          <w:szCs w:val="28"/>
          <w:rtl/>
        </w:rPr>
        <w:t xml:space="preserve">والوطنية والدولية؟ </w:t>
      </w:r>
      <w:r w:rsidR="00FA6CA3" w:rsidRPr="006E3584">
        <w:rPr>
          <w:rFonts w:asciiTheme="majorBidi" w:hAnsiTheme="majorBidi" w:cstheme="majorBidi"/>
          <w:color w:val="FF0000"/>
          <w:sz w:val="28"/>
          <w:szCs w:val="28"/>
          <w:rtl/>
        </w:rPr>
        <w:t>إذا</w:t>
      </w:r>
      <w:r w:rsidRPr="006E3584">
        <w:rPr>
          <w:rFonts w:asciiTheme="majorBidi" w:hAnsiTheme="majorBidi" w:cstheme="majorBidi"/>
          <w:color w:val="FF0000"/>
          <w:sz w:val="28"/>
          <w:szCs w:val="28"/>
          <w:rtl/>
        </w:rPr>
        <w:t xml:space="preserve"> اجبت</w:t>
      </w:r>
      <w:r w:rsidR="00336013" w:rsidRPr="006E3584">
        <w:rPr>
          <w:rFonts w:asciiTheme="majorBidi" w:hAnsiTheme="majorBidi" w:cstheme="majorBidi"/>
          <w:color w:val="FF0000"/>
          <w:sz w:val="28"/>
          <w:szCs w:val="28"/>
          <w:rtl/>
        </w:rPr>
        <w:t>م</w:t>
      </w:r>
      <w:r w:rsidRPr="006E3584">
        <w:rPr>
          <w:rFonts w:asciiTheme="majorBidi" w:hAnsiTheme="majorBidi" w:cstheme="majorBidi"/>
          <w:color w:val="FF0000"/>
          <w:sz w:val="28"/>
          <w:szCs w:val="28"/>
          <w:rtl/>
        </w:rPr>
        <w:t xml:space="preserve"> بنعم، من فضلك</w:t>
      </w:r>
      <w:r w:rsidR="00336013" w:rsidRPr="006E3584">
        <w:rPr>
          <w:rFonts w:asciiTheme="majorBidi" w:hAnsiTheme="majorBidi" w:cstheme="majorBidi"/>
          <w:color w:val="FF0000"/>
          <w:sz w:val="28"/>
          <w:szCs w:val="28"/>
          <w:rtl/>
        </w:rPr>
        <w:t>م</w:t>
      </w:r>
      <w:r w:rsidRPr="006E3584">
        <w:rPr>
          <w:rFonts w:asciiTheme="majorBidi" w:hAnsiTheme="majorBidi" w:cstheme="majorBidi"/>
          <w:color w:val="FF0000"/>
          <w:sz w:val="28"/>
          <w:szCs w:val="28"/>
          <w:rtl/>
        </w:rPr>
        <w:t xml:space="preserve"> وضح</w:t>
      </w:r>
      <w:r w:rsidR="00336013" w:rsidRPr="006E3584">
        <w:rPr>
          <w:rFonts w:asciiTheme="majorBidi" w:hAnsiTheme="majorBidi" w:cstheme="majorBidi"/>
          <w:color w:val="FF0000"/>
          <w:sz w:val="28"/>
          <w:szCs w:val="28"/>
          <w:rtl/>
        </w:rPr>
        <w:t>وا</w:t>
      </w:r>
      <w:r w:rsidRPr="006E3584">
        <w:rPr>
          <w:rFonts w:asciiTheme="majorBidi" w:hAnsiTheme="majorBidi" w:cstheme="majorBidi"/>
          <w:color w:val="FF0000"/>
          <w:sz w:val="28"/>
          <w:szCs w:val="28"/>
          <w:rtl/>
        </w:rPr>
        <w:t>.</w:t>
      </w:r>
    </w:p>
    <w:p w:rsidR="00935732" w:rsidRPr="006E3584" w:rsidRDefault="00935732" w:rsidP="00CC56E6">
      <w:pPr>
        <w:bidi/>
        <w:spacing w:line="240" w:lineRule="auto"/>
        <w:ind w:left="540"/>
        <w:jc w:val="both"/>
        <w:rPr>
          <w:rFonts w:asciiTheme="majorBidi" w:hAnsiTheme="majorBidi" w:cstheme="majorBidi"/>
          <w:color w:val="FF0000"/>
          <w:sz w:val="28"/>
          <w:szCs w:val="28"/>
        </w:rPr>
      </w:pPr>
      <w:r w:rsidRPr="006E3584">
        <w:rPr>
          <w:rFonts w:asciiTheme="majorBidi" w:hAnsiTheme="majorBidi" w:cstheme="majorBidi"/>
          <w:sz w:val="28"/>
          <w:szCs w:val="28"/>
          <w:rtl/>
        </w:rPr>
        <w:t>لا يوجد</w:t>
      </w:r>
    </w:p>
    <w:p w:rsidR="003B3408" w:rsidRPr="006E3584" w:rsidRDefault="003B3408" w:rsidP="00CC56E6">
      <w:pPr>
        <w:pStyle w:val="ListParagraph"/>
        <w:numPr>
          <w:ilvl w:val="0"/>
          <w:numId w:val="8"/>
        </w:numPr>
        <w:bidi/>
        <w:spacing w:line="240" w:lineRule="auto"/>
        <w:jc w:val="both"/>
        <w:rPr>
          <w:rFonts w:asciiTheme="majorBidi" w:hAnsiTheme="majorBidi" w:cstheme="majorBidi"/>
          <w:color w:val="FF0000"/>
          <w:sz w:val="28"/>
          <w:szCs w:val="28"/>
          <w:rtl/>
        </w:rPr>
      </w:pPr>
      <w:r w:rsidRPr="006E3584">
        <w:rPr>
          <w:rFonts w:asciiTheme="majorBidi" w:hAnsiTheme="majorBidi" w:cstheme="majorBidi"/>
          <w:color w:val="FF0000"/>
          <w:sz w:val="28"/>
          <w:szCs w:val="28"/>
          <w:rtl/>
        </w:rPr>
        <w:t>ما هي آثار التطورات الرقمية والتحولات الرئيسية في النشاط الرقمي على مشاركة / مشاركة الفتيات والشابات؟</w:t>
      </w:r>
    </w:p>
    <w:p w:rsidR="00935732" w:rsidRPr="006E3584" w:rsidRDefault="00935732" w:rsidP="00CC56E6">
      <w:pPr>
        <w:pStyle w:val="ListParagraph"/>
        <w:bidi/>
        <w:spacing w:line="240" w:lineRule="auto"/>
        <w:jc w:val="both"/>
        <w:rPr>
          <w:rFonts w:asciiTheme="majorBidi" w:hAnsiTheme="majorBidi" w:cstheme="majorBidi"/>
          <w:color w:val="000000" w:themeColor="text1"/>
          <w:sz w:val="28"/>
          <w:szCs w:val="28"/>
        </w:rPr>
      </w:pPr>
      <w:r w:rsidRPr="006E3584">
        <w:rPr>
          <w:rFonts w:asciiTheme="majorBidi" w:hAnsiTheme="majorBidi" w:cstheme="majorBidi"/>
          <w:color w:val="000000" w:themeColor="text1"/>
          <w:sz w:val="28"/>
          <w:szCs w:val="28"/>
          <w:rtl/>
        </w:rPr>
        <w:t>أدت التطورات الرقمية إلى توسيع دائرة المشاركة للفتيات في المبادرات والبرامج الاجتماعية الالكترونية</w:t>
      </w:r>
    </w:p>
    <w:p w:rsidR="003B3408" w:rsidRPr="006E3584" w:rsidRDefault="003B3408" w:rsidP="00CC56E6">
      <w:pPr>
        <w:pStyle w:val="ListParagraph"/>
        <w:numPr>
          <w:ilvl w:val="0"/>
          <w:numId w:val="8"/>
        </w:numPr>
        <w:bidi/>
        <w:spacing w:line="240" w:lineRule="auto"/>
        <w:jc w:val="both"/>
        <w:rPr>
          <w:rFonts w:asciiTheme="majorBidi" w:hAnsiTheme="majorBidi" w:cstheme="majorBidi"/>
          <w:color w:val="FF0000"/>
          <w:sz w:val="28"/>
          <w:szCs w:val="28"/>
          <w:rtl/>
        </w:rPr>
      </w:pPr>
      <w:r w:rsidRPr="006E3584">
        <w:rPr>
          <w:rFonts w:asciiTheme="majorBidi" w:hAnsiTheme="majorBidi" w:cstheme="majorBidi"/>
          <w:color w:val="FF0000"/>
          <w:sz w:val="28"/>
          <w:szCs w:val="28"/>
          <w:rtl/>
        </w:rPr>
        <w:lastRenderedPageBreak/>
        <w:t xml:space="preserve">ما هي آثار جائحة </w:t>
      </w:r>
      <w:r w:rsidR="00FA6CA3" w:rsidRPr="006E3584">
        <w:rPr>
          <w:rFonts w:asciiTheme="majorBidi" w:hAnsiTheme="majorBidi" w:cstheme="majorBidi"/>
          <w:color w:val="FF0000"/>
          <w:sz w:val="28"/>
          <w:szCs w:val="28"/>
          <w:rtl/>
        </w:rPr>
        <w:t>كوفيد-19</w:t>
      </w:r>
      <w:r w:rsidRPr="006E3584">
        <w:rPr>
          <w:rFonts w:asciiTheme="majorBidi" w:hAnsiTheme="majorBidi" w:cstheme="majorBidi"/>
          <w:color w:val="FF0000"/>
          <w:sz w:val="28"/>
          <w:szCs w:val="28"/>
          <w:rtl/>
        </w:rPr>
        <w:t>على نشاط / مشاركة الفتيات والشابات؟</w:t>
      </w:r>
    </w:p>
    <w:p w:rsidR="00BB4E2B" w:rsidRPr="00194166" w:rsidRDefault="00BB4E2B" w:rsidP="00194166">
      <w:pPr>
        <w:tabs>
          <w:tab w:val="left" w:pos="3668"/>
        </w:tabs>
        <w:bidi/>
        <w:spacing w:line="240" w:lineRule="auto"/>
        <w:jc w:val="both"/>
        <w:rPr>
          <w:rFonts w:asciiTheme="majorBidi" w:hAnsiTheme="majorBidi" w:cstheme="majorBidi"/>
          <w:noProof/>
          <w:color w:val="000000"/>
          <w:sz w:val="28"/>
          <w:szCs w:val="28"/>
        </w:rPr>
      </w:pPr>
      <w:r w:rsidRPr="00194166">
        <w:rPr>
          <w:rFonts w:asciiTheme="majorBidi" w:hAnsiTheme="majorBidi" w:cstheme="majorBidi"/>
          <w:noProof/>
          <w:color w:val="000000"/>
          <w:sz w:val="28"/>
          <w:szCs w:val="28"/>
          <w:rtl/>
        </w:rPr>
        <w:t>أصبحت</w:t>
      </w:r>
      <w:r w:rsidRPr="00194166">
        <w:rPr>
          <w:rFonts w:asciiTheme="majorBidi" w:hAnsiTheme="majorBidi" w:cstheme="majorBidi"/>
          <w:noProof/>
          <w:color w:val="000000"/>
          <w:sz w:val="28"/>
          <w:szCs w:val="28"/>
        </w:rPr>
        <w:t xml:space="preserve"> </w:t>
      </w:r>
      <w:r w:rsidRPr="00194166">
        <w:rPr>
          <w:rFonts w:asciiTheme="majorBidi" w:hAnsiTheme="majorBidi" w:cstheme="majorBidi"/>
          <w:noProof/>
          <w:color w:val="000000"/>
          <w:sz w:val="28"/>
          <w:szCs w:val="28"/>
          <w:rtl/>
        </w:rPr>
        <w:t>المشاركات</w:t>
      </w:r>
      <w:r w:rsidRPr="00194166">
        <w:rPr>
          <w:rFonts w:asciiTheme="majorBidi" w:hAnsiTheme="majorBidi" w:cstheme="majorBidi"/>
          <w:noProof/>
          <w:color w:val="000000"/>
          <w:sz w:val="28"/>
          <w:szCs w:val="28"/>
        </w:rPr>
        <w:t xml:space="preserve"> </w:t>
      </w:r>
      <w:r w:rsidRPr="00194166">
        <w:rPr>
          <w:rFonts w:asciiTheme="majorBidi" w:hAnsiTheme="majorBidi" w:cstheme="majorBidi"/>
          <w:noProof/>
          <w:color w:val="000000"/>
          <w:sz w:val="28"/>
          <w:szCs w:val="28"/>
          <w:rtl/>
        </w:rPr>
        <w:t>الكترونية</w:t>
      </w:r>
      <w:r w:rsidRPr="00194166">
        <w:rPr>
          <w:rFonts w:asciiTheme="majorBidi" w:hAnsiTheme="majorBidi" w:cstheme="majorBidi"/>
          <w:noProof/>
          <w:color w:val="000000"/>
          <w:sz w:val="28"/>
          <w:szCs w:val="28"/>
        </w:rPr>
        <w:t xml:space="preserve"> </w:t>
      </w:r>
      <w:r w:rsidRPr="00194166">
        <w:rPr>
          <w:rFonts w:asciiTheme="majorBidi" w:hAnsiTheme="majorBidi" w:cstheme="majorBidi"/>
          <w:noProof/>
          <w:color w:val="000000"/>
          <w:sz w:val="28"/>
          <w:szCs w:val="28"/>
          <w:rtl/>
        </w:rPr>
        <w:t>أكثر</w:t>
      </w:r>
      <w:r w:rsidRPr="00194166">
        <w:rPr>
          <w:rFonts w:asciiTheme="majorBidi" w:hAnsiTheme="majorBidi" w:cstheme="majorBidi"/>
          <w:noProof/>
          <w:color w:val="000000"/>
          <w:sz w:val="28"/>
          <w:szCs w:val="28"/>
        </w:rPr>
        <w:t xml:space="preserve"> </w:t>
      </w:r>
      <w:r w:rsidRPr="00194166">
        <w:rPr>
          <w:rFonts w:asciiTheme="majorBidi" w:hAnsiTheme="majorBidi" w:cstheme="majorBidi"/>
          <w:noProof/>
          <w:color w:val="000000"/>
          <w:sz w:val="28"/>
          <w:szCs w:val="28"/>
          <w:rtl/>
        </w:rPr>
        <w:t>بحضور</w:t>
      </w:r>
      <w:r w:rsidRPr="00194166">
        <w:rPr>
          <w:rFonts w:asciiTheme="majorBidi" w:hAnsiTheme="majorBidi" w:cstheme="majorBidi"/>
          <w:noProof/>
          <w:color w:val="000000"/>
          <w:sz w:val="28"/>
          <w:szCs w:val="28"/>
        </w:rPr>
        <w:t xml:space="preserve"> </w:t>
      </w:r>
      <w:r w:rsidRPr="00194166">
        <w:rPr>
          <w:rFonts w:asciiTheme="majorBidi" w:hAnsiTheme="majorBidi" w:cstheme="majorBidi"/>
          <w:noProof/>
          <w:color w:val="000000"/>
          <w:sz w:val="28"/>
          <w:szCs w:val="28"/>
          <w:rtl/>
        </w:rPr>
        <w:t>الندوات</w:t>
      </w:r>
      <w:r w:rsidRPr="00194166">
        <w:rPr>
          <w:rFonts w:asciiTheme="majorBidi" w:hAnsiTheme="majorBidi" w:cstheme="majorBidi"/>
          <w:noProof/>
          <w:color w:val="000000"/>
          <w:sz w:val="28"/>
          <w:szCs w:val="28"/>
        </w:rPr>
        <w:t xml:space="preserve"> </w:t>
      </w:r>
      <w:r w:rsidRPr="00194166">
        <w:rPr>
          <w:rFonts w:asciiTheme="majorBidi" w:hAnsiTheme="majorBidi" w:cstheme="majorBidi"/>
          <w:noProof/>
          <w:color w:val="000000"/>
          <w:sz w:val="28"/>
          <w:szCs w:val="28"/>
          <w:rtl/>
        </w:rPr>
        <w:t>والمشاركة</w:t>
      </w:r>
      <w:r w:rsidRPr="00194166">
        <w:rPr>
          <w:rFonts w:asciiTheme="majorBidi" w:hAnsiTheme="majorBidi" w:cstheme="majorBidi"/>
          <w:noProof/>
          <w:color w:val="000000"/>
          <w:sz w:val="28"/>
          <w:szCs w:val="28"/>
        </w:rPr>
        <w:t xml:space="preserve"> </w:t>
      </w:r>
      <w:r w:rsidRPr="00194166">
        <w:rPr>
          <w:rFonts w:asciiTheme="majorBidi" w:hAnsiTheme="majorBidi" w:cstheme="majorBidi"/>
          <w:noProof/>
          <w:color w:val="000000"/>
          <w:sz w:val="28"/>
          <w:szCs w:val="28"/>
          <w:rtl/>
        </w:rPr>
        <w:t>بالحديث</w:t>
      </w:r>
      <w:r w:rsidRPr="00194166">
        <w:rPr>
          <w:rFonts w:asciiTheme="majorBidi" w:hAnsiTheme="majorBidi" w:cstheme="majorBidi"/>
          <w:noProof/>
          <w:color w:val="000000"/>
          <w:sz w:val="28"/>
          <w:szCs w:val="28"/>
        </w:rPr>
        <w:t xml:space="preserve"> </w:t>
      </w:r>
      <w:r w:rsidRPr="00194166">
        <w:rPr>
          <w:rFonts w:asciiTheme="majorBidi" w:hAnsiTheme="majorBidi" w:cstheme="majorBidi"/>
          <w:noProof/>
          <w:color w:val="000000"/>
          <w:sz w:val="28"/>
          <w:szCs w:val="28"/>
          <w:rtl/>
        </w:rPr>
        <w:t>في</w:t>
      </w:r>
      <w:r w:rsidRPr="00194166">
        <w:rPr>
          <w:rFonts w:asciiTheme="majorBidi" w:hAnsiTheme="majorBidi" w:cstheme="majorBidi"/>
          <w:noProof/>
          <w:color w:val="000000"/>
          <w:sz w:val="28"/>
          <w:szCs w:val="28"/>
        </w:rPr>
        <w:t xml:space="preserve"> </w:t>
      </w:r>
      <w:r w:rsidRPr="00194166">
        <w:rPr>
          <w:rFonts w:asciiTheme="majorBidi" w:hAnsiTheme="majorBidi" w:cstheme="majorBidi"/>
          <w:noProof/>
          <w:color w:val="000000"/>
          <w:sz w:val="28"/>
          <w:szCs w:val="28"/>
          <w:rtl/>
        </w:rPr>
        <w:t>المحاضرات</w:t>
      </w:r>
      <w:r w:rsidRPr="00194166">
        <w:rPr>
          <w:rFonts w:asciiTheme="majorBidi" w:hAnsiTheme="majorBidi" w:cstheme="majorBidi"/>
          <w:noProof/>
          <w:color w:val="000000"/>
          <w:sz w:val="28"/>
          <w:szCs w:val="28"/>
        </w:rPr>
        <w:t xml:space="preserve"> </w:t>
      </w:r>
      <w:r w:rsidRPr="00194166">
        <w:rPr>
          <w:rFonts w:asciiTheme="majorBidi" w:hAnsiTheme="majorBidi" w:cstheme="majorBidi"/>
          <w:noProof/>
          <w:color w:val="000000"/>
          <w:sz w:val="28"/>
          <w:szCs w:val="28"/>
          <w:rtl/>
        </w:rPr>
        <w:t>التي</w:t>
      </w:r>
      <w:r w:rsidRPr="00194166">
        <w:rPr>
          <w:rFonts w:asciiTheme="majorBidi" w:hAnsiTheme="majorBidi" w:cstheme="majorBidi"/>
          <w:noProof/>
          <w:color w:val="000000"/>
          <w:sz w:val="28"/>
          <w:szCs w:val="28"/>
        </w:rPr>
        <w:t xml:space="preserve"> </w:t>
      </w:r>
      <w:r w:rsidRPr="00194166">
        <w:rPr>
          <w:rFonts w:asciiTheme="majorBidi" w:hAnsiTheme="majorBidi" w:cstheme="majorBidi"/>
          <w:noProof/>
          <w:color w:val="000000"/>
          <w:sz w:val="28"/>
          <w:szCs w:val="28"/>
          <w:rtl/>
        </w:rPr>
        <w:t>يتم</w:t>
      </w:r>
      <w:r w:rsidRPr="00194166">
        <w:rPr>
          <w:rFonts w:asciiTheme="majorBidi" w:hAnsiTheme="majorBidi" w:cstheme="majorBidi"/>
          <w:noProof/>
          <w:color w:val="000000"/>
          <w:sz w:val="28"/>
          <w:szCs w:val="28"/>
        </w:rPr>
        <w:t xml:space="preserve"> </w:t>
      </w:r>
      <w:r w:rsidRPr="00194166">
        <w:rPr>
          <w:rFonts w:asciiTheme="majorBidi" w:hAnsiTheme="majorBidi" w:cstheme="majorBidi"/>
          <w:noProof/>
          <w:color w:val="000000"/>
          <w:sz w:val="28"/>
          <w:szCs w:val="28"/>
          <w:rtl/>
        </w:rPr>
        <w:t>طرحها ضمن</w:t>
      </w:r>
      <w:r w:rsidRPr="00194166">
        <w:rPr>
          <w:rFonts w:asciiTheme="majorBidi" w:hAnsiTheme="majorBidi" w:cstheme="majorBidi"/>
          <w:noProof/>
          <w:color w:val="000000"/>
          <w:sz w:val="28"/>
          <w:szCs w:val="28"/>
        </w:rPr>
        <w:t xml:space="preserve"> </w:t>
      </w:r>
      <w:r w:rsidRPr="00194166">
        <w:rPr>
          <w:rFonts w:asciiTheme="majorBidi" w:hAnsiTheme="majorBidi" w:cstheme="majorBidi"/>
          <w:noProof/>
          <w:color w:val="000000"/>
          <w:sz w:val="28"/>
          <w:szCs w:val="28"/>
          <w:rtl/>
        </w:rPr>
        <w:t>برامج</w:t>
      </w:r>
      <w:r w:rsidRPr="00194166">
        <w:rPr>
          <w:rFonts w:asciiTheme="majorBidi" w:hAnsiTheme="majorBidi" w:cstheme="majorBidi"/>
          <w:noProof/>
          <w:color w:val="000000"/>
          <w:sz w:val="28"/>
          <w:szCs w:val="28"/>
        </w:rPr>
        <w:t xml:space="preserve"> </w:t>
      </w:r>
      <w:r w:rsidRPr="00194166">
        <w:rPr>
          <w:rFonts w:asciiTheme="majorBidi" w:hAnsiTheme="majorBidi" w:cstheme="majorBidi"/>
          <w:noProof/>
          <w:color w:val="000000"/>
          <w:sz w:val="28"/>
          <w:szCs w:val="28"/>
          <w:rtl/>
        </w:rPr>
        <w:t>التوعية</w:t>
      </w:r>
      <w:r w:rsidRPr="00194166">
        <w:rPr>
          <w:rFonts w:asciiTheme="majorBidi" w:hAnsiTheme="majorBidi" w:cstheme="majorBidi"/>
          <w:noProof/>
          <w:color w:val="000000"/>
          <w:sz w:val="28"/>
          <w:szCs w:val="28"/>
        </w:rPr>
        <w:t xml:space="preserve"> </w:t>
      </w:r>
      <w:r w:rsidRPr="00194166">
        <w:rPr>
          <w:rFonts w:asciiTheme="majorBidi" w:hAnsiTheme="majorBidi" w:cstheme="majorBidi"/>
          <w:noProof/>
          <w:color w:val="000000"/>
          <w:sz w:val="28"/>
          <w:szCs w:val="28"/>
          <w:rtl/>
        </w:rPr>
        <w:t>بوزارة</w:t>
      </w:r>
      <w:r w:rsidRPr="00194166">
        <w:rPr>
          <w:rFonts w:asciiTheme="majorBidi" w:hAnsiTheme="majorBidi" w:cstheme="majorBidi"/>
          <w:noProof/>
          <w:color w:val="000000"/>
          <w:sz w:val="28"/>
          <w:szCs w:val="28"/>
        </w:rPr>
        <w:t xml:space="preserve"> </w:t>
      </w:r>
      <w:r w:rsidRPr="00194166">
        <w:rPr>
          <w:rFonts w:asciiTheme="majorBidi" w:hAnsiTheme="majorBidi" w:cstheme="majorBidi"/>
          <w:noProof/>
          <w:color w:val="000000"/>
          <w:sz w:val="28"/>
          <w:szCs w:val="28"/>
          <w:rtl/>
        </w:rPr>
        <w:t>التنمية</w:t>
      </w:r>
      <w:r w:rsidRPr="00194166">
        <w:rPr>
          <w:rFonts w:asciiTheme="majorBidi" w:hAnsiTheme="majorBidi" w:cstheme="majorBidi"/>
          <w:noProof/>
          <w:color w:val="000000"/>
          <w:sz w:val="28"/>
          <w:szCs w:val="28"/>
        </w:rPr>
        <w:t xml:space="preserve"> </w:t>
      </w:r>
      <w:r w:rsidRPr="00194166">
        <w:rPr>
          <w:rFonts w:asciiTheme="majorBidi" w:hAnsiTheme="majorBidi" w:cstheme="majorBidi"/>
          <w:noProof/>
          <w:color w:val="000000"/>
          <w:sz w:val="28"/>
          <w:szCs w:val="28"/>
          <w:rtl/>
        </w:rPr>
        <w:t>الإدارية</w:t>
      </w:r>
      <w:r w:rsidRPr="00194166">
        <w:rPr>
          <w:rFonts w:asciiTheme="majorBidi" w:hAnsiTheme="majorBidi" w:cstheme="majorBidi"/>
          <w:noProof/>
          <w:color w:val="000000"/>
          <w:sz w:val="28"/>
          <w:szCs w:val="28"/>
        </w:rPr>
        <w:t xml:space="preserve"> </w:t>
      </w:r>
      <w:r w:rsidRPr="00194166">
        <w:rPr>
          <w:rFonts w:asciiTheme="majorBidi" w:hAnsiTheme="majorBidi" w:cstheme="majorBidi"/>
          <w:noProof/>
          <w:color w:val="000000"/>
          <w:sz w:val="28"/>
          <w:szCs w:val="28"/>
          <w:rtl/>
        </w:rPr>
        <w:t>والعمل</w:t>
      </w:r>
      <w:r w:rsidRPr="00194166">
        <w:rPr>
          <w:rFonts w:asciiTheme="majorBidi" w:hAnsiTheme="majorBidi" w:cstheme="majorBidi"/>
          <w:noProof/>
          <w:color w:val="000000"/>
          <w:sz w:val="28"/>
          <w:szCs w:val="28"/>
        </w:rPr>
        <w:t xml:space="preserve"> </w:t>
      </w:r>
      <w:r w:rsidRPr="00194166">
        <w:rPr>
          <w:rFonts w:asciiTheme="majorBidi" w:hAnsiTheme="majorBidi" w:cstheme="majorBidi"/>
          <w:noProof/>
          <w:color w:val="000000"/>
          <w:sz w:val="28"/>
          <w:szCs w:val="28"/>
          <w:rtl/>
        </w:rPr>
        <w:t>الشؤون</w:t>
      </w:r>
      <w:r w:rsidRPr="00194166">
        <w:rPr>
          <w:rFonts w:asciiTheme="majorBidi" w:hAnsiTheme="majorBidi" w:cstheme="majorBidi"/>
          <w:noProof/>
          <w:color w:val="000000"/>
          <w:sz w:val="28"/>
          <w:szCs w:val="28"/>
        </w:rPr>
        <w:t xml:space="preserve"> </w:t>
      </w:r>
      <w:r w:rsidRPr="00194166">
        <w:rPr>
          <w:rFonts w:asciiTheme="majorBidi" w:hAnsiTheme="majorBidi" w:cstheme="majorBidi"/>
          <w:noProof/>
          <w:color w:val="000000"/>
          <w:sz w:val="28"/>
          <w:szCs w:val="28"/>
          <w:rtl/>
        </w:rPr>
        <w:t>الاجتماعية</w:t>
      </w:r>
      <w:r w:rsidRPr="00194166">
        <w:rPr>
          <w:rFonts w:asciiTheme="majorBidi" w:hAnsiTheme="majorBidi" w:cstheme="majorBidi"/>
          <w:noProof/>
          <w:color w:val="000000"/>
          <w:sz w:val="28"/>
          <w:szCs w:val="28"/>
        </w:rPr>
        <w:t xml:space="preserve"> – </w:t>
      </w:r>
      <w:r w:rsidRPr="00194166">
        <w:rPr>
          <w:rFonts w:asciiTheme="majorBidi" w:hAnsiTheme="majorBidi" w:cstheme="majorBidi"/>
          <w:noProof/>
          <w:color w:val="000000"/>
          <w:sz w:val="28"/>
          <w:szCs w:val="28"/>
          <w:rtl/>
        </w:rPr>
        <w:t>قطاع</w:t>
      </w:r>
      <w:r w:rsidRPr="00194166">
        <w:rPr>
          <w:rFonts w:asciiTheme="majorBidi" w:hAnsiTheme="majorBidi" w:cstheme="majorBidi"/>
          <w:noProof/>
          <w:color w:val="000000"/>
          <w:sz w:val="28"/>
          <w:szCs w:val="28"/>
        </w:rPr>
        <w:t xml:space="preserve"> </w:t>
      </w:r>
      <w:r w:rsidRPr="00194166">
        <w:rPr>
          <w:rFonts w:asciiTheme="majorBidi" w:hAnsiTheme="majorBidi" w:cstheme="majorBidi"/>
          <w:noProof/>
          <w:color w:val="000000"/>
          <w:sz w:val="28"/>
          <w:szCs w:val="28"/>
          <w:rtl/>
        </w:rPr>
        <w:t>الشؤون</w:t>
      </w:r>
      <w:r w:rsidRPr="00194166">
        <w:rPr>
          <w:rFonts w:asciiTheme="majorBidi" w:hAnsiTheme="majorBidi" w:cstheme="majorBidi"/>
          <w:noProof/>
          <w:color w:val="000000"/>
          <w:sz w:val="28"/>
          <w:szCs w:val="28"/>
        </w:rPr>
        <w:t xml:space="preserve"> </w:t>
      </w:r>
      <w:r w:rsidRPr="00194166">
        <w:rPr>
          <w:rFonts w:asciiTheme="majorBidi" w:hAnsiTheme="majorBidi" w:cstheme="majorBidi"/>
          <w:noProof/>
          <w:color w:val="000000"/>
          <w:sz w:val="28"/>
          <w:szCs w:val="28"/>
          <w:rtl/>
        </w:rPr>
        <w:t>الاجتماعية</w:t>
      </w:r>
      <w:r w:rsidRPr="00194166">
        <w:rPr>
          <w:rFonts w:asciiTheme="majorBidi" w:hAnsiTheme="majorBidi" w:cstheme="majorBidi"/>
          <w:noProof/>
          <w:color w:val="000000"/>
          <w:sz w:val="28"/>
          <w:szCs w:val="28"/>
        </w:rPr>
        <w:t xml:space="preserve"> –</w:t>
      </w:r>
      <w:r w:rsidRPr="00194166">
        <w:rPr>
          <w:rFonts w:asciiTheme="majorBidi" w:hAnsiTheme="majorBidi" w:cstheme="majorBidi"/>
          <w:noProof/>
          <w:color w:val="000000"/>
          <w:sz w:val="28"/>
          <w:szCs w:val="28"/>
          <w:rtl/>
        </w:rPr>
        <w:t>بإدارة</w:t>
      </w:r>
      <w:r w:rsidRPr="00194166">
        <w:rPr>
          <w:rFonts w:asciiTheme="majorBidi" w:hAnsiTheme="majorBidi" w:cstheme="majorBidi"/>
          <w:noProof/>
          <w:color w:val="000000"/>
          <w:sz w:val="28"/>
          <w:szCs w:val="28"/>
        </w:rPr>
        <w:t xml:space="preserve"> </w:t>
      </w:r>
      <w:r w:rsidRPr="00194166">
        <w:rPr>
          <w:rFonts w:asciiTheme="majorBidi" w:hAnsiTheme="majorBidi" w:cstheme="majorBidi"/>
          <w:noProof/>
          <w:color w:val="000000"/>
          <w:sz w:val="28"/>
          <w:szCs w:val="28"/>
          <w:rtl/>
        </w:rPr>
        <w:t>شؤون</w:t>
      </w:r>
      <w:r w:rsidRPr="00194166">
        <w:rPr>
          <w:rFonts w:asciiTheme="majorBidi" w:hAnsiTheme="majorBidi" w:cstheme="majorBidi"/>
          <w:noProof/>
          <w:color w:val="000000"/>
          <w:sz w:val="28"/>
          <w:szCs w:val="28"/>
        </w:rPr>
        <w:t xml:space="preserve"> </w:t>
      </w:r>
      <w:r w:rsidRPr="00194166">
        <w:rPr>
          <w:rFonts w:asciiTheme="majorBidi" w:hAnsiTheme="majorBidi" w:cstheme="majorBidi"/>
          <w:noProof/>
          <w:color w:val="000000"/>
          <w:sz w:val="28"/>
          <w:szCs w:val="28"/>
          <w:rtl/>
        </w:rPr>
        <w:t>الاسرة</w:t>
      </w:r>
      <w:r w:rsidRPr="00194166">
        <w:rPr>
          <w:rFonts w:asciiTheme="majorBidi" w:hAnsiTheme="majorBidi" w:cstheme="majorBidi"/>
          <w:noProof/>
          <w:color w:val="000000"/>
          <w:sz w:val="28"/>
          <w:szCs w:val="28"/>
        </w:rPr>
        <w:t>.</w:t>
      </w:r>
    </w:p>
    <w:p w:rsidR="00194166" w:rsidRDefault="00194166" w:rsidP="00194166">
      <w:pPr>
        <w:tabs>
          <w:tab w:val="left" w:pos="3668"/>
        </w:tabs>
        <w:bidi/>
        <w:spacing w:line="240" w:lineRule="auto"/>
        <w:jc w:val="both"/>
        <w:rPr>
          <w:rFonts w:asciiTheme="majorBidi" w:hAnsiTheme="majorBidi" w:cstheme="majorBidi"/>
          <w:noProof/>
          <w:color w:val="000000"/>
          <w:sz w:val="28"/>
          <w:szCs w:val="28"/>
          <w:rtl/>
          <w:lang w:bidi="ar-QA"/>
        </w:rPr>
      </w:pPr>
      <w:r w:rsidRPr="00194166">
        <w:rPr>
          <w:rFonts w:asciiTheme="majorBidi" w:hAnsiTheme="majorBidi" w:cstheme="majorBidi" w:hint="cs"/>
          <w:noProof/>
          <w:color w:val="000000"/>
          <w:sz w:val="28"/>
          <w:szCs w:val="28"/>
          <w:rtl/>
        </w:rPr>
        <w:t>يتم طرح</w:t>
      </w:r>
      <w:r w:rsidR="00BB4E2B" w:rsidRPr="00194166">
        <w:rPr>
          <w:rFonts w:asciiTheme="majorBidi" w:hAnsiTheme="majorBidi" w:cstheme="majorBidi"/>
          <w:noProof/>
          <w:color w:val="000000"/>
          <w:sz w:val="28"/>
          <w:szCs w:val="28"/>
        </w:rPr>
        <w:t xml:space="preserve"> </w:t>
      </w:r>
      <w:r w:rsidR="00BB4E2B" w:rsidRPr="00194166">
        <w:rPr>
          <w:rFonts w:asciiTheme="majorBidi" w:hAnsiTheme="majorBidi" w:cstheme="majorBidi"/>
          <w:noProof/>
          <w:color w:val="000000"/>
          <w:sz w:val="28"/>
          <w:szCs w:val="28"/>
          <w:rtl/>
        </w:rPr>
        <w:t>العديد</w:t>
      </w:r>
      <w:r w:rsidR="00BB4E2B" w:rsidRPr="00194166">
        <w:rPr>
          <w:rFonts w:asciiTheme="majorBidi" w:hAnsiTheme="majorBidi" w:cstheme="majorBidi"/>
          <w:noProof/>
          <w:color w:val="000000"/>
          <w:sz w:val="28"/>
          <w:szCs w:val="28"/>
        </w:rPr>
        <w:t xml:space="preserve"> </w:t>
      </w:r>
      <w:r w:rsidR="00BB4E2B" w:rsidRPr="00194166">
        <w:rPr>
          <w:rFonts w:asciiTheme="majorBidi" w:hAnsiTheme="majorBidi" w:cstheme="majorBidi"/>
          <w:noProof/>
          <w:color w:val="000000"/>
          <w:sz w:val="28"/>
          <w:szCs w:val="28"/>
          <w:rtl/>
        </w:rPr>
        <w:t>من</w:t>
      </w:r>
      <w:r w:rsidR="00BB4E2B" w:rsidRPr="00194166">
        <w:rPr>
          <w:rFonts w:asciiTheme="majorBidi" w:hAnsiTheme="majorBidi" w:cstheme="majorBidi"/>
          <w:noProof/>
          <w:color w:val="000000"/>
          <w:sz w:val="28"/>
          <w:szCs w:val="28"/>
        </w:rPr>
        <w:t xml:space="preserve"> </w:t>
      </w:r>
      <w:r w:rsidR="00BB4E2B" w:rsidRPr="00194166">
        <w:rPr>
          <w:rFonts w:asciiTheme="majorBidi" w:hAnsiTheme="majorBidi" w:cstheme="majorBidi"/>
          <w:noProof/>
          <w:color w:val="000000"/>
          <w:sz w:val="28"/>
          <w:szCs w:val="28"/>
          <w:rtl/>
        </w:rPr>
        <w:t>المواضيع</w:t>
      </w:r>
      <w:r w:rsidR="00BB4E2B" w:rsidRPr="00194166">
        <w:rPr>
          <w:rFonts w:asciiTheme="majorBidi" w:hAnsiTheme="majorBidi" w:cstheme="majorBidi"/>
          <w:noProof/>
          <w:color w:val="000000"/>
          <w:sz w:val="28"/>
          <w:szCs w:val="28"/>
        </w:rPr>
        <w:t xml:space="preserve"> </w:t>
      </w:r>
      <w:r w:rsidR="00BB4E2B" w:rsidRPr="00194166">
        <w:rPr>
          <w:rFonts w:asciiTheme="majorBidi" w:hAnsiTheme="majorBidi" w:cstheme="majorBidi"/>
          <w:noProof/>
          <w:color w:val="000000"/>
          <w:sz w:val="28"/>
          <w:szCs w:val="28"/>
          <w:rtl/>
        </w:rPr>
        <w:t>المعنية</w:t>
      </w:r>
      <w:r w:rsidR="00BB4E2B" w:rsidRPr="00194166">
        <w:rPr>
          <w:rFonts w:asciiTheme="majorBidi" w:hAnsiTheme="majorBidi" w:cstheme="majorBidi"/>
          <w:noProof/>
          <w:color w:val="000000"/>
          <w:sz w:val="28"/>
          <w:szCs w:val="28"/>
        </w:rPr>
        <w:t xml:space="preserve"> </w:t>
      </w:r>
      <w:r w:rsidR="00BB4E2B" w:rsidRPr="00194166">
        <w:rPr>
          <w:rFonts w:asciiTheme="majorBidi" w:hAnsiTheme="majorBidi" w:cstheme="majorBidi"/>
          <w:noProof/>
          <w:color w:val="000000"/>
          <w:sz w:val="28"/>
          <w:szCs w:val="28"/>
          <w:rtl/>
        </w:rPr>
        <w:t>بالمرأة</w:t>
      </w:r>
      <w:r w:rsidR="00BB4E2B" w:rsidRPr="00194166">
        <w:rPr>
          <w:rFonts w:asciiTheme="majorBidi" w:hAnsiTheme="majorBidi" w:cstheme="majorBidi"/>
          <w:noProof/>
          <w:color w:val="000000"/>
          <w:sz w:val="28"/>
          <w:szCs w:val="28"/>
        </w:rPr>
        <w:t xml:space="preserve"> </w:t>
      </w:r>
      <w:r w:rsidR="00BB4E2B" w:rsidRPr="00194166">
        <w:rPr>
          <w:rFonts w:asciiTheme="majorBidi" w:hAnsiTheme="majorBidi" w:cstheme="majorBidi"/>
          <w:noProof/>
          <w:color w:val="000000"/>
          <w:sz w:val="28"/>
          <w:szCs w:val="28"/>
          <w:rtl/>
        </w:rPr>
        <w:t>والإعلان</w:t>
      </w:r>
      <w:r w:rsidR="00BB4E2B" w:rsidRPr="00194166">
        <w:rPr>
          <w:rFonts w:asciiTheme="majorBidi" w:hAnsiTheme="majorBidi" w:cstheme="majorBidi"/>
          <w:noProof/>
          <w:color w:val="000000"/>
          <w:sz w:val="28"/>
          <w:szCs w:val="28"/>
        </w:rPr>
        <w:t xml:space="preserve"> </w:t>
      </w:r>
      <w:r w:rsidR="00BB4E2B" w:rsidRPr="00194166">
        <w:rPr>
          <w:rFonts w:asciiTheme="majorBidi" w:hAnsiTheme="majorBidi" w:cstheme="majorBidi"/>
          <w:noProof/>
          <w:color w:val="000000"/>
          <w:sz w:val="28"/>
          <w:szCs w:val="28"/>
          <w:rtl/>
        </w:rPr>
        <w:t>عن</w:t>
      </w:r>
      <w:r w:rsidR="00BB4E2B" w:rsidRPr="00194166">
        <w:rPr>
          <w:rFonts w:asciiTheme="majorBidi" w:hAnsiTheme="majorBidi" w:cstheme="majorBidi"/>
          <w:noProof/>
          <w:color w:val="000000"/>
          <w:sz w:val="28"/>
          <w:szCs w:val="28"/>
        </w:rPr>
        <w:t xml:space="preserve"> </w:t>
      </w:r>
      <w:r w:rsidR="00BB4E2B" w:rsidRPr="00194166">
        <w:rPr>
          <w:rFonts w:asciiTheme="majorBidi" w:hAnsiTheme="majorBidi" w:cstheme="majorBidi"/>
          <w:noProof/>
          <w:color w:val="000000"/>
          <w:sz w:val="28"/>
          <w:szCs w:val="28"/>
          <w:rtl/>
        </w:rPr>
        <w:t>أهم</w:t>
      </w:r>
      <w:r w:rsidR="00BB4E2B" w:rsidRPr="00194166">
        <w:rPr>
          <w:rFonts w:asciiTheme="majorBidi" w:hAnsiTheme="majorBidi" w:cstheme="majorBidi"/>
          <w:noProof/>
          <w:color w:val="000000"/>
          <w:sz w:val="28"/>
          <w:szCs w:val="28"/>
        </w:rPr>
        <w:t xml:space="preserve"> </w:t>
      </w:r>
      <w:r w:rsidR="00BB4E2B" w:rsidRPr="00194166">
        <w:rPr>
          <w:rFonts w:asciiTheme="majorBidi" w:hAnsiTheme="majorBidi" w:cstheme="majorBidi"/>
          <w:noProof/>
          <w:color w:val="000000"/>
          <w:sz w:val="28"/>
          <w:szCs w:val="28"/>
          <w:rtl/>
        </w:rPr>
        <w:t>القضايا</w:t>
      </w:r>
      <w:r w:rsidR="00BB4E2B" w:rsidRPr="00194166">
        <w:rPr>
          <w:rFonts w:asciiTheme="majorBidi" w:hAnsiTheme="majorBidi" w:cstheme="majorBidi"/>
          <w:noProof/>
          <w:color w:val="000000"/>
          <w:sz w:val="28"/>
          <w:szCs w:val="28"/>
        </w:rPr>
        <w:t xml:space="preserve"> </w:t>
      </w:r>
      <w:r w:rsidR="00BB4E2B" w:rsidRPr="00194166">
        <w:rPr>
          <w:rFonts w:asciiTheme="majorBidi" w:hAnsiTheme="majorBidi" w:cstheme="majorBidi"/>
          <w:noProof/>
          <w:color w:val="000000"/>
          <w:sz w:val="28"/>
          <w:szCs w:val="28"/>
          <w:rtl/>
        </w:rPr>
        <w:t>الخاصة</w:t>
      </w:r>
      <w:r w:rsidR="00BB4E2B" w:rsidRPr="00194166">
        <w:rPr>
          <w:rFonts w:asciiTheme="majorBidi" w:hAnsiTheme="majorBidi" w:cstheme="majorBidi"/>
          <w:noProof/>
          <w:color w:val="000000"/>
          <w:sz w:val="28"/>
          <w:szCs w:val="28"/>
        </w:rPr>
        <w:t xml:space="preserve"> </w:t>
      </w:r>
      <w:r w:rsidR="00BB4E2B" w:rsidRPr="00194166">
        <w:rPr>
          <w:rFonts w:asciiTheme="majorBidi" w:hAnsiTheme="majorBidi" w:cstheme="majorBidi"/>
          <w:noProof/>
          <w:color w:val="000000"/>
          <w:sz w:val="28"/>
          <w:szCs w:val="28"/>
          <w:rtl/>
        </w:rPr>
        <w:t>بها</w:t>
      </w:r>
      <w:r w:rsidR="00BB4E2B" w:rsidRPr="00194166">
        <w:rPr>
          <w:rFonts w:asciiTheme="majorBidi" w:hAnsiTheme="majorBidi" w:cstheme="majorBidi"/>
          <w:noProof/>
          <w:color w:val="000000"/>
          <w:sz w:val="28"/>
          <w:szCs w:val="28"/>
        </w:rPr>
        <w:t xml:space="preserve"> </w:t>
      </w:r>
      <w:r w:rsidR="00BB4E2B" w:rsidRPr="00194166">
        <w:rPr>
          <w:rFonts w:asciiTheme="majorBidi" w:hAnsiTheme="majorBidi" w:cstheme="majorBidi"/>
          <w:noProof/>
          <w:color w:val="000000"/>
          <w:sz w:val="28"/>
          <w:szCs w:val="28"/>
          <w:rtl/>
        </w:rPr>
        <w:t>في</w:t>
      </w:r>
      <w:r w:rsidR="00BB4E2B" w:rsidRPr="00194166">
        <w:rPr>
          <w:rFonts w:asciiTheme="majorBidi" w:hAnsiTheme="majorBidi" w:cstheme="majorBidi"/>
          <w:noProof/>
          <w:color w:val="000000"/>
          <w:sz w:val="28"/>
          <w:szCs w:val="28"/>
        </w:rPr>
        <w:t xml:space="preserve"> </w:t>
      </w:r>
      <w:r w:rsidR="00BB4E2B" w:rsidRPr="00194166">
        <w:rPr>
          <w:rFonts w:asciiTheme="majorBidi" w:hAnsiTheme="majorBidi" w:cstheme="majorBidi"/>
          <w:noProof/>
          <w:color w:val="000000"/>
          <w:sz w:val="28"/>
          <w:szCs w:val="28"/>
          <w:rtl/>
        </w:rPr>
        <w:t>إطار</w:t>
      </w:r>
      <w:r w:rsidR="00BB4E2B" w:rsidRPr="00194166">
        <w:rPr>
          <w:rFonts w:asciiTheme="majorBidi" w:hAnsiTheme="majorBidi" w:cstheme="majorBidi"/>
          <w:noProof/>
          <w:color w:val="000000"/>
          <w:sz w:val="28"/>
          <w:szCs w:val="28"/>
        </w:rPr>
        <w:t xml:space="preserve"> </w:t>
      </w:r>
      <w:r w:rsidR="00BB4E2B" w:rsidRPr="00194166">
        <w:rPr>
          <w:rFonts w:asciiTheme="majorBidi" w:hAnsiTheme="majorBidi" w:cstheme="majorBidi"/>
          <w:noProof/>
          <w:color w:val="000000"/>
          <w:sz w:val="28"/>
          <w:szCs w:val="28"/>
          <w:rtl/>
        </w:rPr>
        <w:t>أسري</w:t>
      </w:r>
      <w:r w:rsidR="00BB4E2B" w:rsidRPr="00194166">
        <w:rPr>
          <w:rFonts w:asciiTheme="majorBidi" w:hAnsiTheme="majorBidi" w:cstheme="majorBidi"/>
          <w:noProof/>
          <w:color w:val="000000"/>
          <w:sz w:val="28"/>
          <w:szCs w:val="28"/>
        </w:rPr>
        <w:t xml:space="preserve"> </w:t>
      </w:r>
      <w:r w:rsidR="00BB4E2B" w:rsidRPr="00194166">
        <w:rPr>
          <w:rFonts w:asciiTheme="majorBidi" w:hAnsiTheme="majorBidi" w:cstheme="majorBidi"/>
          <w:noProof/>
          <w:color w:val="000000"/>
          <w:sz w:val="28"/>
          <w:szCs w:val="28"/>
          <w:rtl/>
        </w:rPr>
        <w:t>وتوضيح أهمية</w:t>
      </w:r>
      <w:r w:rsidR="00BB4E2B" w:rsidRPr="00194166">
        <w:rPr>
          <w:rFonts w:asciiTheme="majorBidi" w:hAnsiTheme="majorBidi" w:cstheme="majorBidi"/>
          <w:noProof/>
          <w:color w:val="000000"/>
          <w:sz w:val="28"/>
          <w:szCs w:val="28"/>
        </w:rPr>
        <w:t xml:space="preserve"> </w:t>
      </w:r>
      <w:r w:rsidR="00BB4E2B" w:rsidRPr="00194166">
        <w:rPr>
          <w:rFonts w:asciiTheme="majorBidi" w:hAnsiTheme="majorBidi" w:cstheme="majorBidi"/>
          <w:noProof/>
          <w:color w:val="000000"/>
          <w:sz w:val="28"/>
          <w:szCs w:val="28"/>
          <w:rtl/>
        </w:rPr>
        <w:t>تمكينها</w:t>
      </w:r>
      <w:r w:rsidR="00BB4E2B" w:rsidRPr="00194166">
        <w:rPr>
          <w:rFonts w:asciiTheme="majorBidi" w:hAnsiTheme="majorBidi" w:cstheme="majorBidi"/>
          <w:noProof/>
          <w:color w:val="000000"/>
          <w:sz w:val="28"/>
          <w:szCs w:val="28"/>
        </w:rPr>
        <w:t xml:space="preserve"> </w:t>
      </w:r>
      <w:r w:rsidR="00BB4E2B" w:rsidRPr="00194166">
        <w:rPr>
          <w:rFonts w:asciiTheme="majorBidi" w:hAnsiTheme="majorBidi" w:cstheme="majorBidi"/>
          <w:noProof/>
          <w:color w:val="000000"/>
          <w:sz w:val="28"/>
          <w:szCs w:val="28"/>
          <w:rtl/>
        </w:rPr>
        <w:t>اجتماعيا</w:t>
      </w:r>
      <w:r w:rsidR="00643663" w:rsidRPr="00194166">
        <w:rPr>
          <w:rFonts w:asciiTheme="majorBidi" w:hAnsiTheme="majorBidi" w:cstheme="majorBidi"/>
          <w:noProof/>
          <w:color w:val="000000"/>
          <w:sz w:val="28"/>
          <w:szCs w:val="28"/>
          <w:rtl/>
        </w:rPr>
        <w:t>ً</w:t>
      </w:r>
      <w:r w:rsidR="00BB4E2B" w:rsidRPr="00194166">
        <w:rPr>
          <w:rFonts w:asciiTheme="majorBidi" w:hAnsiTheme="majorBidi" w:cstheme="majorBidi"/>
          <w:noProof/>
          <w:color w:val="000000"/>
          <w:sz w:val="28"/>
          <w:szCs w:val="28"/>
          <w:rtl/>
        </w:rPr>
        <w:t>،</w:t>
      </w:r>
      <w:r w:rsidR="00BB4E2B" w:rsidRPr="00194166">
        <w:rPr>
          <w:rFonts w:asciiTheme="majorBidi" w:hAnsiTheme="majorBidi" w:cstheme="majorBidi"/>
          <w:noProof/>
          <w:color w:val="000000"/>
          <w:sz w:val="28"/>
          <w:szCs w:val="28"/>
        </w:rPr>
        <w:t xml:space="preserve"> </w:t>
      </w:r>
      <w:r w:rsidR="00BB4E2B" w:rsidRPr="00194166">
        <w:rPr>
          <w:rFonts w:asciiTheme="majorBidi" w:hAnsiTheme="majorBidi" w:cstheme="majorBidi"/>
          <w:noProof/>
          <w:color w:val="000000"/>
          <w:sz w:val="28"/>
          <w:szCs w:val="28"/>
          <w:rtl/>
        </w:rPr>
        <w:t>والسعي</w:t>
      </w:r>
      <w:r w:rsidR="00BB4E2B" w:rsidRPr="00194166">
        <w:rPr>
          <w:rFonts w:asciiTheme="majorBidi" w:hAnsiTheme="majorBidi" w:cstheme="majorBidi"/>
          <w:noProof/>
          <w:color w:val="000000"/>
          <w:sz w:val="28"/>
          <w:szCs w:val="28"/>
        </w:rPr>
        <w:t xml:space="preserve"> </w:t>
      </w:r>
      <w:r w:rsidR="00BB4E2B" w:rsidRPr="00194166">
        <w:rPr>
          <w:rFonts w:asciiTheme="majorBidi" w:hAnsiTheme="majorBidi" w:cstheme="majorBidi"/>
          <w:noProof/>
          <w:color w:val="000000"/>
          <w:sz w:val="28"/>
          <w:szCs w:val="28"/>
          <w:rtl/>
        </w:rPr>
        <w:t>للإضافة</w:t>
      </w:r>
      <w:r w:rsidR="00BB4E2B" w:rsidRPr="00194166">
        <w:rPr>
          <w:rFonts w:asciiTheme="majorBidi" w:hAnsiTheme="majorBidi" w:cstheme="majorBidi"/>
          <w:noProof/>
          <w:color w:val="000000"/>
          <w:sz w:val="28"/>
          <w:szCs w:val="28"/>
        </w:rPr>
        <w:t xml:space="preserve"> </w:t>
      </w:r>
      <w:r w:rsidR="00BB4E2B" w:rsidRPr="00194166">
        <w:rPr>
          <w:rFonts w:asciiTheme="majorBidi" w:hAnsiTheme="majorBidi" w:cstheme="majorBidi"/>
          <w:noProof/>
          <w:color w:val="000000"/>
          <w:sz w:val="28"/>
          <w:szCs w:val="28"/>
          <w:rtl/>
        </w:rPr>
        <w:t>والتعديل</w:t>
      </w:r>
      <w:r w:rsidR="00BB4E2B" w:rsidRPr="00194166">
        <w:rPr>
          <w:rFonts w:asciiTheme="majorBidi" w:hAnsiTheme="majorBidi" w:cstheme="majorBidi"/>
          <w:noProof/>
          <w:color w:val="000000"/>
          <w:sz w:val="28"/>
          <w:szCs w:val="28"/>
        </w:rPr>
        <w:t xml:space="preserve"> </w:t>
      </w:r>
      <w:r w:rsidR="00BB4E2B" w:rsidRPr="00194166">
        <w:rPr>
          <w:rFonts w:asciiTheme="majorBidi" w:hAnsiTheme="majorBidi" w:cstheme="majorBidi"/>
          <w:noProof/>
          <w:color w:val="000000"/>
          <w:sz w:val="28"/>
          <w:szCs w:val="28"/>
          <w:rtl/>
        </w:rPr>
        <w:t>في</w:t>
      </w:r>
      <w:r w:rsidR="00BB4E2B" w:rsidRPr="00194166">
        <w:rPr>
          <w:rFonts w:asciiTheme="majorBidi" w:hAnsiTheme="majorBidi" w:cstheme="majorBidi"/>
          <w:noProof/>
          <w:color w:val="000000"/>
          <w:sz w:val="28"/>
          <w:szCs w:val="28"/>
        </w:rPr>
        <w:t xml:space="preserve"> </w:t>
      </w:r>
      <w:r w:rsidR="00BB4E2B" w:rsidRPr="00194166">
        <w:rPr>
          <w:rFonts w:asciiTheme="majorBidi" w:hAnsiTheme="majorBidi" w:cstheme="majorBidi"/>
          <w:noProof/>
          <w:color w:val="000000"/>
          <w:sz w:val="28"/>
          <w:szCs w:val="28"/>
          <w:rtl/>
        </w:rPr>
        <w:t>وضعها</w:t>
      </w:r>
      <w:r w:rsidR="00BB4E2B" w:rsidRPr="00194166">
        <w:rPr>
          <w:rFonts w:asciiTheme="majorBidi" w:hAnsiTheme="majorBidi" w:cstheme="majorBidi"/>
          <w:noProof/>
          <w:color w:val="000000"/>
          <w:sz w:val="28"/>
          <w:szCs w:val="28"/>
        </w:rPr>
        <w:t xml:space="preserve"> </w:t>
      </w:r>
      <w:r w:rsidR="00BB4E2B" w:rsidRPr="00194166">
        <w:rPr>
          <w:rFonts w:asciiTheme="majorBidi" w:hAnsiTheme="majorBidi" w:cstheme="majorBidi"/>
          <w:noProof/>
          <w:color w:val="000000"/>
          <w:sz w:val="28"/>
          <w:szCs w:val="28"/>
          <w:rtl/>
        </w:rPr>
        <w:t>الحالي</w:t>
      </w:r>
      <w:r w:rsidR="00BB4E2B" w:rsidRPr="00194166">
        <w:rPr>
          <w:rFonts w:asciiTheme="majorBidi" w:hAnsiTheme="majorBidi" w:cstheme="majorBidi"/>
          <w:noProof/>
          <w:color w:val="000000"/>
          <w:sz w:val="28"/>
          <w:szCs w:val="28"/>
        </w:rPr>
        <w:t xml:space="preserve"> </w:t>
      </w:r>
      <w:r w:rsidR="00BB4E2B" w:rsidRPr="00194166">
        <w:rPr>
          <w:rFonts w:asciiTheme="majorBidi" w:hAnsiTheme="majorBidi" w:cstheme="majorBidi"/>
          <w:noProof/>
          <w:color w:val="000000"/>
          <w:sz w:val="28"/>
          <w:szCs w:val="28"/>
          <w:rtl/>
        </w:rPr>
        <w:t>ليتناسب</w:t>
      </w:r>
      <w:r w:rsidR="00BB4E2B" w:rsidRPr="00194166">
        <w:rPr>
          <w:rFonts w:asciiTheme="majorBidi" w:hAnsiTheme="majorBidi" w:cstheme="majorBidi"/>
          <w:noProof/>
          <w:color w:val="000000"/>
          <w:sz w:val="28"/>
          <w:szCs w:val="28"/>
        </w:rPr>
        <w:t xml:space="preserve"> </w:t>
      </w:r>
      <w:r w:rsidR="00BB4E2B" w:rsidRPr="00194166">
        <w:rPr>
          <w:rFonts w:asciiTheme="majorBidi" w:hAnsiTheme="majorBidi" w:cstheme="majorBidi"/>
          <w:noProof/>
          <w:color w:val="000000"/>
          <w:sz w:val="28"/>
          <w:szCs w:val="28"/>
          <w:rtl/>
        </w:rPr>
        <w:t>وطبيعة</w:t>
      </w:r>
      <w:r w:rsidR="00BB4E2B" w:rsidRPr="00194166">
        <w:rPr>
          <w:rFonts w:asciiTheme="majorBidi" w:hAnsiTheme="majorBidi" w:cstheme="majorBidi"/>
          <w:noProof/>
          <w:color w:val="000000"/>
          <w:sz w:val="28"/>
          <w:szCs w:val="28"/>
        </w:rPr>
        <w:t xml:space="preserve"> </w:t>
      </w:r>
      <w:r w:rsidR="00BB4E2B" w:rsidRPr="00194166">
        <w:rPr>
          <w:rFonts w:asciiTheme="majorBidi" w:hAnsiTheme="majorBidi" w:cstheme="majorBidi"/>
          <w:noProof/>
          <w:color w:val="000000"/>
          <w:sz w:val="28"/>
          <w:szCs w:val="28"/>
          <w:rtl/>
        </w:rPr>
        <w:t>الحياة ومتطلباتها،</w:t>
      </w:r>
      <w:r w:rsidR="00BB4E2B" w:rsidRPr="00194166">
        <w:rPr>
          <w:rFonts w:asciiTheme="majorBidi" w:hAnsiTheme="majorBidi" w:cstheme="majorBidi"/>
          <w:noProof/>
          <w:color w:val="000000"/>
          <w:sz w:val="28"/>
          <w:szCs w:val="28"/>
        </w:rPr>
        <w:t xml:space="preserve"> </w:t>
      </w:r>
      <w:r w:rsidR="00643663" w:rsidRPr="00194166">
        <w:rPr>
          <w:rFonts w:asciiTheme="majorBidi" w:hAnsiTheme="majorBidi" w:cstheme="majorBidi"/>
          <w:noProof/>
          <w:color w:val="000000"/>
          <w:sz w:val="28"/>
          <w:szCs w:val="28"/>
          <w:rtl/>
          <w:lang w:bidi="ar-QA"/>
        </w:rPr>
        <w:t>وعليه أعدت إدارة شؤون الاسرة في وزارة التنمية الإدارية والعمل والشؤون الاجتماعية،</w:t>
      </w:r>
      <w:r w:rsidR="00BB4E2B" w:rsidRPr="00194166">
        <w:rPr>
          <w:rFonts w:asciiTheme="majorBidi" w:hAnsiTheme="majorBidi" w:cstheme="majorBidi"/>
          <w:noProof/>
          <w:color w:val="000000"/>
          <w:sz w:val="28"/>
          <w:szCs w:val="28"/>
        </w:rPr>
        <w:t xml:space="preserve"> </w:t>
      </w:r>
      <w:r w:rsidR="00BB4E2B" w:rsidRPr="00194166">
        <w:rPr>
          <w:rFonts w:asciiTheme="majorBidi" w:hAnsiTheme="majorBidi" w:cstheme="majorBidi"/>
          <w:noProof/>
          <w:color w:val="000000"/>
          <w:sz w:val="28"/>
          <w:szCs w:val="28"/>
          <w:rtl/>
        </w:rPr>
        <w:t>البرامج</w:t>
      </w:r>
      <w:r w:rsidR="00BB4E2B" w:rsidRPr="00194166">
        <w:rPr>
          <w:rFonts w:asciiTheme="majorBidi" w:hAnsiTheme="majorBidi" w:cstheme="majorBidi"/>
          <w:noProof/>
          <w:color w:val="000000"/>
          <w:sz w:val="28"/>
          <w:szCs w:val="28"/>
        </w:rPr>
        <w:t xml:space="preserve"> </w:t>
      </w:r>
      <w:r w:rsidR="00BB4E2B" w:rsidRPr="00194166">
        <w:rPr>
          <w:rFonts w:asciiTheme="majorBidi" w:hAnsiTheme="majorBidi" w:cstheme="majorBidi"/>
          <w:noProof/>
          <w:color w:val="000000"/>
          <w:sz w:val="28"/>
          <w:szCs w:val="28"/>
          <w:rtl/>
        </w:rPr>
        <w:t>الأسرية</w:t>
      </w:r>
      <w:r w:rsidR="00BB4E2B" w:rsidRPr="00194166">
        <w:rPr>
          <w:rFonts w:asciiTheme="majorBidi" w:hAnsiTheme="majorBidi" w:cstheme="majorBidi"/>
          <w:noProof/>
          <w:color w:val="000000"/>
          <w:sz w:val="28"/>
          <w:szCs w:val="28"/>
        </w:rPr>
        <w:t xml:space="preserve"> </w:t>
      </w:r>
      <w:r w:rsidR="00BB4E2B" w:rsidRPr="00194166">
        <w:rPr>
          <w:rFonts w:asciiTheme="majorBidi" w:hAnsiTheme="majorBidi" w:cstheme="majorBidi"/>
          <w:noProof/>
          <w:color w:val="000000"/>
          <w:sz w:val="28"/>
          <w:szCs w:val="28"/>
          <w:rtl/>
        </w:rPr>
        <w:t>التي</w:t>
      </w:r>
      <w:r w:rsidR="00BB4E2B" w:rsidRPr="00194166">
        <w:rPr>
          <w:rFonts w:asciiTheme="majorBidi" w:hAnsiTheme="majorBidi" w:cstheme="majorBidi"/>
          <w:noProof/>
          <w:color w:val="000000"/>
          <w:sz w:val="28"/>
          <w:szCs w:val="28"/>
        </w:rPr>
        <w:t xml:space="preserve"> </w:t>
      </w:r>
      <w:r w:rsidR="00BB4E2B" w:rsidRPr="00194166">
        <w:rPr>
          <w:rFonts w:asciiTheme="majorBidi" w:hAnsiTheme="majorBidi" w:cstheme="majorBidi"/>
          <w:noProof/>
          <w:color w:val="000000"/>
          <w:sz w:val="28"/>
          <w:szCs w:val="28"/>
          <w:rtl/>
        </w:rPr>
        <w:t>تعتبر</w:t>
      </w:r>
      <w:r w:rsidR="00BB4E2B" w:rsidRPr="00194166">
        <w:rPr>
          <w:rFonts w:asciiTheme="majorBidi" w:hAnsiTheme="majorBidi" w:cstheme="majorBidi"/>
          <w:noProof/>
          <w:color w:val="000000"/>
          <w:sz w:val="28"/>
          <w:szCs w:val="28"/>
        </w:rPr>
        <w:t xml:space="preserve"> </w:t>
      </w:r>
      <w:r w:rsidR="00BB4E2B" w:rsidRPr="00194166">
        <w:rPr>
          <w:rFonts w:asciiTheme="majorBidi" w:hAnsiTheme="majorBidi" w:cstheme="majorBidi"/>
          <w:noProof/>
          <w:color w:val="000000"/>
          <w:sz w:val="28"/>
          <w:szCs w:val="28"/>
          <w:rtl/>
        </w:rPr>
        <w:t>المرأة</w:t>
      </w:r>
      <w:r w:rsidR="00BB4E2B" w:rsidRPr="00194166">
        <w:rPr>
          <w:rFonts w:asciiTheme="majorBidi" w:hAnsiTheme="majorBidi" w:cstheme="majorBidi"/>
          <w:noProof/>
          <w:color w:val="000000"/>
          <w:sz w:val="28"/>
          <w:szCs w:val="28"/>
        </w:rPr>
        <w:t xml:space="preserve"> </w:t>
      </w:r>
      <w:r w:rsidR="00BB4E2B" w:rsidRPr="00194166">
        <w:rPr>
          <w:rFonts w:asciiTheme="majorBidi" w:hAnsiTheme="majorBidi" w:cstheme="majorBidi"/>
          <w:noProof/>
          <w:color w:val="000000"/>
          <w:sz w:val="28"/>
          <w:szCs w:val="28"/>
          <w:rtl/>
        </w:rPr>
        <w:t>جزء</w:t>
      </w:r>
      <w:r w:rsidR="00BB4E2B" w:rsidRPr="00194166">
        <w:rPr>
          <w:rFonts w:asciiTheme="majorBidi" w:hAnsiTheme="majorBidi" w:cstheme="majorBidi"/>
          <w:noProof/>
          <w:color w:val="000000"/>
          <w:sz w:val="28"/>
          <w:szCs w:val="28"/>
        </w:rPr>
        <w:t xml:space="preserve"> </w:t>
      </w:r>
      <w:r w:rsidR="00BB4E2B" w:rsidRPr="00194166">
        <w:rPr>
          <w:rFonts w:asciiTheme="majorBidi" w:hAnsiTheme="majorBidi" w:cstheme="majorBidi"/>
          <w:noProof/>
          <w:color w:val="000000"/>
          <w:sz w:val="28"/>
          <w:szCs w:val="28"/>
          <w:rtl/>
        </w:rPr>
        <w:t>لا</w:t>
      </w:r>
      <w:r w:rsidR="00BB4E2B" w:rsidRPr="00194166">
        <w:rPr>
          <w:rFonts w:asciiTheme="majorBidi" w:hAnsiTheme="majorBidi" w:cstheme="majorBidi"/>
          <w:noProof/>
          <w:color w:val="000000"/>
          <w:sz w:val="28"/>
          <w:szCs w:val="28"/>
        </w:rPr>
        <w:t xml:space="preserve"> </w:t>
      </w:r>
      <w:r w:rsidR="00BB4E2B" w:rsidRPr="00194166">
        <w:rPr>
          <w:rFonts w:asciiTheme="majorBidi" w:hAnsiTheme="majorBidi" w:cstheme="majorBidi"/>
          <w:noProof/>
          <w:color w:val="000000"/>
          <w:sz w:val="28"/>
          <w:szCs w:val="28"/>
          <w:rtl/>
        </w:rPr>
        <w:t>يتجزأ</w:t>
      </w:r>
      <w:r w:rsidR="00BB4E2B" w:rsidRPr="00194166">
        <w:rPr>
          <w:rFonts w:asciiTheme="majorBidi" w:hAnsiTheme="majorBidi" w:cstheme="majorBidi"/>
          <w:noProof/>
          <w:color w:val="000000"/>
          <w:sz w:val="28"/>
          <w:szCs w:val="28"/>
        </w:rPr>
        <w:t xml:space="preserve"> </w:t>
      </w:r>
      <w:r w:rsidR="00BB4E2B" w:rsidRPr="00194166">
        <w:rPr>
          <w:rFonts w:asciiTheme="majorBidi" w:hAnsiTheme="majorBidi" w:cstheme="majorBidi"/>
          <w:noProof/>
          <w:color w:val="000000"/>
          <w:sz w:val="28"/>
          <w:szCs w:val="28"/>
          <w:rtl/>
        </w:rPr>
        <w:t>ضمنها</w:t>
      </w:r>
      <w:r w:rsidR="00BB4E2B" w:rsidRPr="00194166">
        <w:rPr>
          <w:rFonts w:asciiTheme="majorBidi" w:hAnsiTheme="majorBidi" w:cstheme="majorBidi"/>
          <w:noProof/>
          <w:color w:val="000000"/>
          <w:sz w:val="28"/>
          <w:szCs w:val="28"/>
        </w:rPr>
        <w:t xml:space="preserve"> </w:t>
      </w:r>
      <w:r w:rsidR="00BB4E2B" w:rsidRPr="00194166">
        <w:rPr>
          <w:rFonts w:asciiTheme="majorBidi" w:hAnsiTheme="majorBidi" w:cstheme="majorBidi"/>
          <w:noProof/>
          <w:color w:val="000000"/>
          <w:sz w:val="28"/>
          <w:szCs w:val="28"/>
          <w:rtl/>
        </w:rPr>
        <w:t>وبعض</w:t>
      </w:r>
      <w:r w:rsidR="00BB4E2B" w:rsidRPr="00194166">
        <w:rPr>
          <w:rFonts w:asciiTheme="majorBidi" w:hAnsiTheme="majorBidi" w:cstheme="majorBidi"/>
          <w:noProof/>
          <w:color w:val="000000"/>
          <w:sz w:val="28"/>
          <w:szCs w:val="28"/>
        </w:rPr>
        <w:t xml:space="preserve"> </w:t>
      </w:r>
      <w:r w:rsidR="00BB4E2B" w:rsidRPr="00194166">
        <w:rPr>
          <w:rFonts w:asciiTheme="majorBidi" w:hAnsiTheme="majorBidi" w:cstheme="majorBidi"/>
          <w:noProof/>
          <w:color w:val="000000"/>
          <w:sz w:val="28"/>
          <w:szCs w:val="28"/>
          <w:rtl/>
        </w:rPr>
        <w:t>البرامج</w:t>
      </w:r>
      <w:r w:rsidR="00BB4E2B" w:rsidRPr="00194166">
        <w:rPr>
          <w:rFonts w:asciiTheme="majorBidi" w:hAnsiTheme="majorBidi" w:cstheme="majorBidi"/>
          <w:noProof/>
          <w:color w:val="000000"/>
          <w:sz w:val="28"/>
          <w:szCs w:val="28"/>
        </w:rPr>
        <w:t xml:space="preserve"> </w:t>
      </w:r>
      <w:r w:rsidR="00BB4E2B" w:rsidRPr="00194166">
        <w:rPr>
          <w:rFonts w:asciiTheme="majorBidi" w:hAnsiTheme="majorBidi" w:cstheme="majorBidi"/>
          <w:noProof/>
          <w:color w:val="000000"/>
          <w:sz w:val="28"/>
          <w:szCs w:val="28"/>
          <w:rtl/>
        </w:rPr>
        <w:t>المعنية</w:t>
      </w:r>
      <w:r w:rsidR="00BB4E2B" w:rsidRPr="00194166">
        <w:rPr>
          <w:rFonts w:asciiTheme="majorBidi" w:hAnsiTheme="majorBidi" w:cstheme="majorBidi"/>
          <w:noProof/>
          <w:color w:val="000000"/>
          <w:sz w:val="28"/>
          <w:szCs w:val="28"/>
        </w:rPr>
        <w:t xml:space="preserve"> </w:t>
      </w:r>
      <w:r w:rsidR="00BB4E2B" w:rsidRPr="00194166">
        <w:rPr>
          <w:rFonts w:asciiTheme="majorBidi" w:hAnsiTheme="majorBidi" w:cstheme="majorBidi"/>
          <w:noProof/>
          <w:color w:val="000000"/>
          <w:sz w:val="28"/>
          <w:szCs w:val="28"/>
          <w:rtl/>
        </w:rPr>
        <w:t>بالمرأة دون</w:t>
      </w:r>
      <w:r w:rsidR="00BB4E2B" w:rsidRPr="00194166">
        <w:rPr>
          <w:rFonts w:asciiTheme="majorBidi" w:hAnsiTheme="majorBidi" w:cstheme="majorBidi"/>
          <w:noProof/>
          <w:color w:val="000000"/>
          <w:sz w:val="28"/>
          <w:szCs w:val="28"/>
        </w:rPr>
        <w:t xml:space="preserve"> </w:t>
      </w:r>
      <w:r w:rsidR="00BB4E2B" w:rsidRPr="00194166">
        <w:rPr>
          <w:rFonts w:asciiTheme="majorBidi" w:hAnsiTheme="majorBidi" w:cstheme="majorBidi"/>
          <w:noProof/>
          <w:color w:val="000000"/>
          <w:sz w:val="28"/>
          <w:szCs w:val="28"/>
          <w:rtl/>
        </w:rPr>
        <w:t>غيرها</w:t>
      </w:r>
      <w:r w:rsidR="00BB4E2B" w:rsidRPr="00194166">
        <w:rPr>
          <w:rFonts w:asciiTheme="majorBidi" w:hAnsiTheme="majorBidi" w:cstheme="majorBidi"/>
          <w:noProof/>
          <w:color w:val="000000"/>
          <w:sz w:val="28"/>
          <w:szCs w:val="28"/>
        </w:rPr>
        <w:t xml:space="preserve"> </w:t>
      </w:r>
      <w:r w:rsidR="00BB4E2B" w:rsidRPr="00194166">
        <w:rPr>
          <w:rFonts w:asciiTheme="majorBidi" w:hAnsiTheme="majorBidi" w:cstheme="majorBidi"/>
          <w:noProof/>
          <w:color w:val="000000"/>
          <w:sz w:val="28"/>
          <w:szCs w:val="28"/>
          <w:rtl/>
        </w:rPr>
        <w:t>مثل</w:t>
      </w:r>
      <w:r w:rsidR="00BB4E2B" w:rsidRPr="00194166">
        <w:rPr>
          <w:rFonts w:asciiTheme="majorBidi" w:hAnsiTheme="majorBidi" w:cstheme="majorBidi"/>
          <w:noProof/>
          <w:color w:val="000000"/>
          <w:sz w:val="28"/>
          <w:szCs w:val="28"/>
        </w:rPr>
        <w:t xml:space="preserve"> </w:t>
      </w:r>
      <w:r w:rsidR="00BB4E2B" w:rsidRPr="00194166">
        <w:rPr>
          <w:rFonts w:asciiTheme="majorBidi" w:hAnsiTheme="majorBidi" w:cstheme="majorBidi"/>
          <w:noProof/>
          <w:color w:val="000000"/>
          <w:sz w:val="28"/>
          <w:szCs w:val="28"/>
          <w:rtl/>
        </w:rPr>
        <w:t>برنامج</w:t>
      </w:r>
      <w:r w:rsidR="00BB4E2B" w:rsidRPr="00194166">
        <w:rPr>
          <w:rFonts w:asciiTheme="majorBidi" w:hAnsiTheme="majorBidi" w:cstheme="majorBidi"/>
          <w:noProof/>
          <w:color w:val="000000"/>
          <w:sz w:val="28"/>
          <w:szCs w:val="28"/>
        </w:rPr>
        <w:t xml:space="preserve"> </w:t>
      </w:r>
      <w:r w:rsidR="00BB4E2B" w:rsidRPr="00194166">
        <w:rPr>
          <w:rFonts w:asciiTheme="majorBidi" w:hAnsiTheme="majorBidi" w:cstheme="majorBidi"/>
          <w:noProof/>
          <w:color w:val="000000"/>
          <w:sz w:val="28"/>
          <w:szCs w:val="28"/>
          <w:rtl/>
        </w:rPr>
        <w:t>اليوم</w:t>
      </w:r>
      <w:r w:rsidR="00BB4E2B" w:rsidRPr="00194166">
        <w:rPr>
          <w:rFonts w:asciiTheme="majorBidi" w:hAnsiTheme="majorBidi" w:cstheme="majorBidi"/>
          <w:noProof/>
          <w:color w:val="000000"/>
          <w:sz w:val="28"/>
          <w:szCs w:val="28"/>
        </w:rPr>
        <w:t xml:space="preserve"> </w:t>
      </w:r>
      <w:r w:rsidR="00BB4E2B" w:rsidRPr="00194166">
        <w:rPr>
          <w:rFonts w:asciiTheme="majorBidi" w:hAnsiTheme="majorBidi" w:cstheme="majorBidi"/>
          <w:noProof/>
          <w:color w:val="000000"/>
          <w:sz w:val="28"/>
          <w:szCs w:val="28"/>
          <w:rtl/>
        </w:rPr>
        <w:t>العالمي</w:t>
      </w:r>
      <w:r w:rsidR="00BB4E2B" w:rsidRPr="00194166">
        <w:rPr>
          <w:rFonts w:asciiTheme="majorBidi" w:hAnsiTheme="majorBidi" w:cstheme="majorBidi"/>
          <w:noProof/>
          <w:color w:val="000000"/>
          <w:sz w:val="28"/>
          <w:szCs w:val="28"/>
        </w:rPr>
        <w:t xml:space="preserve"> </w:t>
      </w:r>
      <w:r w:rsidR="00BB4E2B" w:rsidRPr="00194166">
        <w:rPr>
          <w:rFonts w:asciiTheme="majorBidi" w:hAnsiTheme="majorBidi" w:cstheme="majorBidi"/>
          <w:noProof/>
          <w:color w:val="000000"/>
          <w:sz w:val="28"/>
          <w:szCs w:val="28"/>
          <w:rtl/>
        </w:rPr>
        <w:t>للقضاء</w:t>
      </w:r>
      <w:r w:rsidR="00BB4E2B" w:rsidRPr="00194166">
        <w:rPr>
          <w:rFonts w:asciiTheme="majorBidi" w:hAnsiTheme="majorBidi" w:cstheme="majorBidi"/>
          <w:noProof/>
          <w:color w:val="000000"/>
          <w:sz w:val="28"/>
          <w:szCs w:val="28"/>
        </w:rPr>
        <w:t xml:space="preserve"> </w:t>
      </w:r>
      <w:r w:rsidR="00BB4E2B" w:rsidRPr="00194166">
        <w:rPr>
          <w:rFonts w:asciiTheme="majorBidi" w:hAnsiTheme="majorBidi" w:cstheme="majorBidi"/>
          <w:noProof/>
          <w:color w:val="000000"/>
          <w:sz w:val="28"/>
          <w:szCs w:val="28"/>
          <w:rtl/>
        </w:rPr>
        <w:t>على</w:t>
      </w:r>
      <w:r w:rsidR="00BB4E2B" w:rsidRPr="00194166">
        <w:rPr>
          <w:rFonts w:asciiTheme="majorBidi" w:hAnsiTheme="majorBidi" w:cstheme="majorBidi"/>
          <w:noProof/>
          <w:color w:val="000000"/>
          <w:sz w:val="28"/>
          <w:szCs w:val="28"/>
        </w:rPr>
        <w:t xml:space="preserve"> </w:t>
      </w:r>
      <w:r w:rsidR="00BB4E2B" w:rsidRPr="00194166">
        <w:rPr>
          <w:rFonts w:asciiTheme="majorBidi" w:hAnsiTheme="majorBidi" w:cstheme="majorBidi"/>
          <w:noProof/>
          <w:color w:val="000000"/>
          <w:sz w:val="28"/>
          <w:szCs w:val="28"/>
          <w:rtl/>
        </w:rPr>
        <w:t>العنف</w:t>
      </w:r>
      <w:r w:rsidR="00BB4E2B" w:rsidRPr="00194166">
        <w:rPr>
          <w:rFonts w:asciiTheme="majorBidi" w:hAnsiTheme="majorBidi" w:cstheme="majorBidi"/>
          <w:noProof/>
          <w:color w:val="000000"/>
          <w:sz w:val="28"/>
          <w:szCs w:val="28"/>
        </w:rPr>
        <w:t xml:space="preserve"> </w:t>
      </w:r>
      <w:r w:rsidR="00BB4E2B" w:rsidRPr="00194166">
        <w:rPr>
          <w:rFonts w:asciiTheme="majorBidi" w:hAnsiTheme="majorBidi" w:cstheme="majorBidi"/>
          <w:noProof/>
          <w:color w:val="000000"/>
          <w:sz w:val="28"/>
          <w:szCs w:val="28"/>
          <w:rtl/>
        </w:rPr>
        <w:t>ضد</w:t>
      </w:r>
      <w:r w:rsidR="00BB4E2B" w:rsidRPr="00194166">
        <w:rPr>
          <w:rFonts w:asciiTheme="majorBidi" w:hAnsiTheme="majorBidi" w:cstheme="majorBidi"/>
          <w:noProof/>
          <w:color w:val="000000"/>
          <w:sz w:val="28"/>
          <w:szCs w:val="28"/>
        </w:rPr>
        <w:t xml:space="preserve"> </w:t>
      </w:r>
      <w:r w:rsidR="00BB4E2B" w:rsidRPr="00194166">
        <w:rPr>
          <w:rFonts w:asciiTheme="majorBidi" w:hAnsiTheme="majorBidi" w:cstheme="majorBidi"/>
          <w:noProof/>
          <w:color w:val="000000"/>
          <w:sz w:val="28"/>
          <w:szCs w:val="28"/>
          <w:rtl/>
        </w:rPr>
        <w:t>المرأة</w:t>
      </w:r>
      <w:r w:rsidR="00BB4E2B" w:rsidRPr="00194166">
        <w:rPr>
          <w:rFonts w:asciiTheme="majorBidi" w:hAnsiTheme="majorBidi" w:cstheme="majorBidi"/>
          <w:noProof/>
          <w:color w:val="000000"/>
          <w:sz w:val="28"/>
          <w:szCs w:val="28"/>
        </w:rPr>
        <w:t xml:space="preserve"> </w:t>
      </w:r>
      <w:r w:rsidR="00BB4E2B" w:rsidRPr="00194166">
        <w:rPr>
          <w:rFonts w:asciiTheme="majorBidi" w:hAnsiTheme="majorBidi" w:cstheme="majorBidi"/>
          <w:noProof/>
          <w:color w:val="000000"/>
          <w:sz w:val="28"/>
          <w:szCs w:val="28"/>
          <w:rtl/>
        </w:rPr>
        <w:t>من</w:t>
      </w:r>
      <w:r w:rsidR="00BB4E2B" w:rsidRPr="00194166">
        <w:rPr>
          <w:rFonts w:asciiTheme="majorBidi" w:hAnsiTheme="majorBidi" w:cstheme="majorBidi"/>
          <w:noProof/>
          <w:color w:val="000000"/>
          <w:sz w:val="28"/>
          <w:szCs w:val="28"/>
        </w:rPr>
        <w:t xml:space="preserve"> </w:t>
      </w:r>
      <w:r w:rsidR="00BB4E2B" w:rsidRPr="00194166">
        <w:rPr>
          <w:rFonts w:asciiTheme="majorBidi" w:hAnsiTheme="majorBidi" w:cstheme="majorBidi"/>
          <w:noProof/>
          <w:color w:val="000000"/>
          <w:sz w:val="28"/>
          <w:szCs w:val="28"/>
          <w:rtl/>
        </w:rPr>
        <w:t>خلال</w:t>
      </w:r>
      <w:r w:rsidR="00BB4E2B" w:rsidRPr="00194166">
        <w:rPr>
          <w:rFonts w:asciiTheme="majorBidi" w:hAnsiTheme="majorBidi" w:cstheme="majorBidi"/>
          <w:noProof/>
          <w:color w:val="000000"/>
          <w:sz w:val="28"/>
          <w:szCs w:val="28"/>
        </w:rPr>
        <w:t xml:space="preserve"> </w:t>
      </w:r>
      <w:r w:rsidR="00BB4E2B" w:rsidRPr="00194166">
        <w:rPr>
          <w:rFonts w:asciiTheme="majorBidi" w:hAnsiTheme="majorBidi" w:cstheme="majorBidi"/>
          <w:noProof/>
          <w:color w:val="000000"/>
          <w:sz w:val="28"/>
          <w:szCs w:val="28"/>
          <w:rtl/>
        </w:rPr>
        <w:t>الحديث</w:t>
      </w:r>
      <w:r w:rsidR="00BB4E2B" w:rsidRPr="00194166">
        <w:rPr>
          <w:rFonts w:asciiTheme="majorBidi" w:hAnsiTheme="majorBidi" w:cstheme="majorBidi"/>
          <w:noProof/>
          <w:color w:val="000000"/>
          <w:sz w:val="28"/>
          <w:szCs w:val="28"/>
        </w:rPr>
        <w:t xml:space="preserve"> </w:t>
      </w:r>
      <w:r w:rsidR="00BB4E2B" w:rsidRPr="00194166">
        <w:rPr>
          <w:rFonts w:asciiTheme="majorBidi" w:hAnsiTheme="majorBidi" w:cstheme="majorBidi"/>
          <w:noProof/>
          <w:color w:val="000000"/>
          <w:sz w:val="28"/>
          <w:szCs w:val="28"/>
          <w:rtl/>
        </w:rPr>
        <w:t>عن</w:t>
      </w:r>
      <w:r w:rsidR="00BB4E2B" w:rsidRPr="00194166">
        <w:rPr>
          <w:rFonts w:asciiTheme="majorBidi" w:hAnsiTheme="majorBidi" w:cstheme="majorBidi"/>
          <w:noProof/>
          <w:color w:val="000000"/>
          <w:sz w:val="28"/>
          <w:szCs w:val="28"/>
        </w:rPr>
        <w:t xml:space="preserve"> </w:t>
      </w:r>
      <w:r w:rsidR="00BB4E2B" w:rsidRPr="00194166">
        <w:rPr>
          <w:rFonts w:asciiTheme="majorBidi" w:hAnsiTheme="majorBidi" w:cstheme="majorBidi"/>
          <w:noProof/>
          <w:color w:val="000000"/>
          <w:sz w:val="28"/>
          <w:szCs w:val="28"/>
          <w:rtl/>
        </w:rPr>
        <w:t>أهمية</w:t>
      </w:r>
      <w:r w:rsidR="00BB4E2B" w:rsidRPr="00194166">
        <w:rPr>
          <w:rFonts w:asciiTheme="majorBidi" w:hAnsiTheme="majorBidi" w:cstheme="majorBidi"/>
          <w:noProof/>
          <w:color w:val="000000"/>
          <w:sz w:val="28"/>
          <w:szCs w:val="28"/>
        </w:rPr>
        <w:t xml:space="preserve"> </w:t>
      </w:r>
      <w:r w:rsidR="00BB4E2B" w:rsidRPr="00194166">
        <w:rPr>
          <w:rFonts w:asciiTheme="majorBidi" w:hAnsiTheme="majorBidi" w:cstheme="majorBidi"/>
          <w:noProof/>
          <w:color w:val="000000"/>
          <w:sz w:val="28"/>
          <w:szCs w:val="28"/>
          <w:rtl/>
        </w:rPr>
        <w:t>دورها الفعال</w:t>
      </w:r>
      <w:r w:rsidR="00BB4E2B" w:rsidRPr="00194166">
        <w:rPr>
          <w:rFonts w:asciiTheme="majorBidi" w:hAnsiTheme="majorBidi" w:cstheme="majorBidi"/>
          <w:noProof/>
          <w:color w:val="000000"/>
          <w:sz w:val="28"/>
          <w:szCs w:val="28"/>
        </w:rPr>
        <w:t xml:space="preserve"> </w:t>
      </w:r>
      <w:r w:rsidR="00BB4E2B" w:rsidRPr="00194166">
        <w:rPr>
          <w:rFonts w:asciiTheme="majorBidi" w:hAnsiTheme="majorBidi" w:cstheme="majorBidi"/>
          <w:noProof/>
          <w:color w:val="000000"/>
          <w:sz w:val="28"/>
          <w:szCs w:val="28"/>
          <w:rtl/>
        </w:rPr>
        <w:t>في</w:t>
      </w:r>
      <w:r w:rsidR="00BB4E2B" w:rsidRPr="00194166">
        <w:rPr>
          <w:rFonts w:asciiTheme="majorBidi" w:hAnsiTheme="majorBidi" w:cstheme="majorBidi"/>
          <w:noProof/>
          <w:color w:val="000000"/>
          <w:sz w:val="28"/>
          <w:szCs w:val="28"/>
        </w:rPr>
        <w:t xml:space="preserve"> </w:t>
      </w:r>
      <w:r w:rsidR="00BB4E2B" w:rsidRPr="00194166">
        <w:rPr>
          <w:rFonts w:asciiTheme="majorBidi" w:hAnsiTheme="majorBidi" w:cstheme="majorBidi"/>
          <w:noProof/>
          <w:color w:val="000000"/>
          <w:sz w:val="28"/>
          <w:szCs w:val="28"/>
          <w:rtl/>
        </w:rPr>
        <w:t>إطار</w:t>
      </w:r>
      <w:r w:rsidR="00BB4E2B" w:rsidRPr="00194166">
        <w:rPr>
          <w:rFonts w:asciiTheme="majorBidi" w:hAnsiTheme="majorBidi" w:cstheme="majorBidi"/>
          <w:noProof/>
          <w:color w:val="000000"/>
          <w:sz w:val="28"/>
          <w:szCs w:val="28"/>
        </w:rPr>
        <w:t xml:space="preserve"> </w:t>
      </w:r>
      <w:r w:rsidR="00BB4E2B" w:rsidRPr="00194166">
        <w:rPr>
          <w:rFonts w:asciiTheme="majorBidi" w:hAnsiTheme="majorBidi" w:cstheme="majorBidi"/>
          <w:noProof/>
          <w:color w:val="000000"/>
          <w:sz w:val="28"/>
          <w:szCs w:val="28"/>
          <w:rtl/>
        </w:rPr>
        <w:t>المجتمع،</w:t>
      </w:r>
      <w:r w:rsidR="00BB4E2B" w:rsidRPr="00194166">
        <w:rPr>
          <w:rFonts w:asciiTheme="majorBidi" w:hAnsiTheme="majorBidi" w:cstheme="majorBidi"/>
          <w:noProof/>
          <w:color w:val="000000"/>
          <w:sz w:val="28"/>
          <w:szCs w:val="28"/>
        </w:rPr>
        <w:t xml:space="preserve"> </w:t>
      </w:r>
      <w:r w:rsidR="00BB4E2B" w:rsidRPr="00194166">
        <w:rPr>
          <w:rFonts w:asciiTheme="majorBidi" w:hAnsiTheme="majorBidi" w:cstheme="majorBidi"/>
          <w:noProof/>
          <w:color w:val="000000"/>
          <w:sz w:val="28"/>
          <w:szCs w:val="28"/>
          <w:rtl/>
        </w:rPr>
        <w:t>وضرورة</w:t>
      </w:r>
      <w:r w:rsidR="00BB4E2B" w:rsidRPr="00194166">
        <w:rPr>
          <w:rFonts w:asciiTheme="majorBidi" w:hAnsiTheme="majorBidi" w:cstheme="majorBidi"/>
          <w:noProof/>
          <w:color w:val="000000"/>
          <w:sz w:val="28"/>
          <w:szCs w:val="28"/>
        </w:rPr>
        <w:t xml:space="preserve"> </w:t>
      </w:r>
      <w:r w:rsidR="00BB4E2B" w:rsidRPr="00194166">
        <w:rPr>
          <w:rFonts w:asciiTheme="majorBidi" w:hAnsiTheme="majorBidi" w:cstheme="majorBidi"/>
          <w:noProof/>
          <w:color w:val="000000"/>
          <w:sz w:val="28"/>
          <w:szCs w:val="28"/>
          <w:rtl/>
        </w:rPr>
        <w:t>المحافظة</w:t>
      </w:r>
      <w:r w:rsidR="00BB4E2B" w:rsidRPr="00194166">
        <w:rPr>
          <w:rFonts w:asciiTheme="majorBidi" w:hAnsiTheme="majorBidi" w:cstheme="majorBidi"/>
          <w:noProof/>
          <w:color w:val="000000"/>
          <w:sz w:val="28"/>
          <w:szCs w:val="28"/>
        </w:rPr>
        <w:t xml:space="preserve"> </w:t>
      </w:r>
      <w:r w:rsidR="00BB4E2B" w:rsidRPr="00194166">
        <w:rPr>
          <w:rFonts w:asciiTheme="majorBidi" w:hAnsiTheme="majorBidi" w:cstheme="majorBidi"/>
          <w:noProof/>
          <w:color w:val="000000"/>
          <w:sz w:val="28"/>
          <w:szCs w:val="28"/>
          <w:rtl/>
        </w:rPr>
        <w:t>على</w:t>
      </w:r>
      <w:r w:rsidR="00BB4E2B" w:rsidRPr="00194166">
        <w:rPr>
          <w:rFonts w:asciiTheme="majorBidi" w:hAnsiTheme="majorBidi" w:cstheme="majorBidi"/>
          <w:noProof/>
          <w:color w:val="000000"/>
          <w:sz w:val="28"/>
          <w:szCs w:val="28"/>
        </w:rPr>
        <w:t xml:space="preserve"> </w:t>
      </w:r>
      <w:r w:rsidR="00BB4E2B" w:rsidRPr="00194166">
        <w:rPr>
          <w:rFonts w:asciiTheme="majorBidi" w:hAnsiTheme="majorBidi" w:cstheme="majorBidi"/>
          <w:noProof/>
          <w:color w:val="000000"/>
          <w:sz w:val="28"/>
          <w:szCs w:val="28"/>
          <w:rtl/>
        </w:rPr>
        <w:t>كيانها</w:t>
      </w:r>
      <w:r w:rsidR="00BB4E2B" w:rsidRPr="00194166">
        <w:rPr>
          <w:rFonts w:asciiTheme="majorBidi" w:hAnsiTheme="majorBidi" w:cstheme="majorBidi"/>
          <w:noProof/>
          <w:color w:val="000000"/>
          <w:sz w:val="28"/>
          <w:szCs w:val="28"/>
        </w:rPr>
        <w:t xml:space="preserve"> </w:t>
      </w:r>
      <w:r w:rsidR="00BB4E2B" w:rsidRPr="00194166">
        <w:rPr>
          <w:rFonts w:asciiTheme="majorBidi" w:hAnsiTheme="majorBidi" w:cstheme="majorBidi"/>
          <w:noProof/>
          <w:color w:val="000000"/>
          <w:sz w:val="28"/>
          <w:szCs w:val="28"/>
          <w:rtl/>
        </w:rPr>
        <w:t>الأسري،</w:t>
      </w:r>
      <w:r w:rsidR="00BB4E2B" w:rsidRPr="00194166">
        <w:rPr>
          <w:rFonts w:asciiTheme="majorBidi" w:hAnsiTheme="majorBidi" w:cstheme="majorBidi"/>
          <w:noProof/>
          <w:color w:val="000000"/>
          <w:sz w:val="28"/>
          <w:szCs w:val="28"/>
        </w:rPr>
        <w:t xml:space="preserve"> </w:t>
      </w:r>
      <w:r w:rsidR="00BB4E2B" w:rsidRPr="00194166">
        <w:rPr>
          <w:rFonts w:asciiTheme="majorBidi" w:hAnsiTheme="majorBidi" w:cstheme="majorBidi"/>
          <w:noProof/>
          <w:color w:val="000000"/>
          <w:sz w:val="28"/>
          <w:szCs w:val="28"/>
          <w:rtl/>
        </w:rPr>
        <w:t>ومراعاة</w:t>
      </w:r>
      <w:r w:rsidR="00BB4E2B" w:rsidRPr="00194166">
        <w:rPr>
          <w:rFonts w:asciiTheme="majorBidi" w:hAnsiTheme="majorBidi" w:cstheme="majorBidi"/>
          <w:noProof/>
          <w:color w:val="000000"/>
          <w:sz w:val="28"/>
          <w:szCs w:val="28"/>
        </w:rPr>
        <w:t xml:space="preserve"> </w:t>
      </w:r>
      <w:r w:rsidR="00BB4E2B" w:rsidRPr="00194166">
        <w:rPr>
          <w:rFonts w:asciiTheme="majorBidi" w:hAnsiTheme="majorBidi" w:cstheme="majorBidi"/>
          <w:noProof/>
          <w:color w:val="000000"/>
          <w:sz w:val="28"/>
          <w:szCs w:val="28"/>
          <w:rtl/>
        </w:rPr>
        <w:t>طبيعتها</w:t>
      </w:r>
      <w:r w:rsidR="00BB4E2B" w:rsidRPr="00194166">
        <w:rPr>
          <w:rFonts w:asciiTheme="majorBidi" w:hAnsiTheme="majorBidi" w:cstheme="majorBidi"/>
          <w:noProof/>
          <w:color w:val="000000"/>
          <w:sz w:val="28"/>
          <w:szCs w:val="28"/>
        </w:rPr>
        <w:t xml:space="preserve"> </w:t>
      </w:r>
      <w:r w:rsidR="00BB4E2B" w:rsidRPr="00194166">
        <w:rPr>
          <w:rFonts w:asciiTheme="majorBidi" w:hAnsiTheme="majorBidi" w:cstheme="majorBidi"/>
          <w:noProof/>
          <w:color w:val="000000"/>
          <w:sz w:val="28"/>
          <w:szCs w:val="28"/>
          <w:rtl/>
        </w:rPr>
        <w:t>المختلفة</w:t>
      </w:r>
      <w:r w:rsidR="00BB4E2B" w:rsidRPr="00194166">
        <w:rPr>
          <w:rFonts w:asciiTheme="majorBidi" w:hAnsiTheme="majorBidi" w:cstheme="majorBidi"/>
          <w:noProof/>
          <w:color w:val="000000"/>
          <w:sz w:val="28"/>
          <w:szCs w:val="28"/>
        </w:rPr>
        <w:t xml:space="preserve"> </w:t>
      </w:r>
      <w:r w:rsidR="00BB4E2B" w:rsidRPr="00194166">
        <w:rPr>
          <w:rFonts w:asciiTheme="majorBidi" w:hAnsiTheme="majorBidi" w:cstheme="majorBidi"/>
          <w:noProof/>
          <w:color w:val="000000"/>
          <w:sz w:val="28"/>
          <w:szCs w:val="28"/>
          <w:rtl/>
        </w:rPr>
        <w:t>والعمل</w:t>
      </w:r>
      <w:r w:rsidR="00BB4E2B" w:rsidRPr="00194166">
        <w:rPr>
          <w:rFonts w:asciiTheme="majorBidi" w:hAnsiTheme="majorBidi" w:cstheme="majorBidi"/>
          <w:noProof/>
          <w:color w:val="000000"/>
          <w:sz w:val="28"/>
          <w:szCs w:val="28"/>
        </w:rPr>
        <w:t xml:space="preserve"> </w:t>
      </w:r>
      <w:r w:rsidR="00BB4E2B" w:rsidRPr="00194166">
        <w:rPr>
          <w:rFonts w:asciiTheme="majorBidi" w:hAnsiTheme="majorBidi" w:cstheme="majorBidi"/>
          <w:noProof/>
          <w:color w:val="000000"/>
          <w:sz w:val="28"/>
          <w:szCs w:val="28"/>
          <w:rtl/>
        </w:rPr>
        <w:t>على تحسين</w:t>
      </w:r>
      <w:r w:rsidR="00BB4E2B" w:rsidRPr="00194166">
        <w:rPr>
          <w:rFonts w:asciiTheme="majorBidi" w:hAnsiTheme="majorBidi" w:cstheme="majorBidi"/>
          <w:noProof/>
          <w:color w:val="000000"/>
          <w:sz w:val="28"/>
          <w:szCs w:val="28"/>
        </w:rPr>
        <w:t xml:space="preserve"> </w:t>
      </w:r>
      <w:r w:rsidR="00BB4E2B" w:rsidRPr="00194166">
        <w:rPr>
          <w:rFonts w:asciiTheme="majorBidi" w:hAnsiTheme="majorBidi" w:cstheme="majorBidi"/>
          <w:noProof/>
          <w:color w:val="000000"/>
          <w:sz w:val="28"/>
          <w:szCs w:val="28"/>
          <w:rtl/>
        </w:rPr>
        <w:t>وضعها</w:t>
      </w:r>
      <w:r w:rsidR="00BB4E2B" w:rsidRPr="00194166">
        <w:rPr>
          <w:rFonts w:asciiTheme="majorBidi" w:hAnsiTheme="majorBidi" w:cstheme="majorBidi"/>
          <w:noProof/>
          <w:color w:val="000000"/>
          <w:sz w:val="28"/>
          <w:szCs w:val="28"/>
        </w:rPr>
        <w:t xml:space="preserve"> </w:t>
      </w:r>
      <w:r w:rsidR="00BB4E2B" w:rsidRPr="00194166">
        <w:rPr>
          <w:rFonts w:asciiTheme="majorBidi" w:hAnsiTheme="majorBidi" w:cstheme="majorBidi"/>
          <w:noProof/>
          <w:color w:val="000000"/>
          <w:sz w:val="28"/>
          <w:szCs w:val="28"/>
          <w:rtl/>
        </w:rPr>
        <w:t>الاجتماعي</w:t>
      </w:r>
      <w:r w:rsidR="00BB4E2B" w:rsidRPr="00194166">
        <w:rPr>
          <w:rFonts w:asciiTheme="majorBidi" w:hAnsiTheme="majorBidi" w:cstheme="majorBidi"/>
          <w:noProof/>
          <w:color w:val="000000"/>
          <w:sz w:val="28"/>
          <w:szCs w:val="28"/>
        </w:rPr>
        <w:t xml:space="preserve"> </w:t>
      </w:r>
      <w:r w:rsidR="00BB4E2B" w:rsidRPr="00194166">
        <w:rPr>
          <w:rFonts w:asciiTheme="majorBidi" w:hAnsiTheme="majorBidi" w:cstheme="majorBidi"/>
          <w:noProof/>
          <w:color w:val="000000"/>
          <w:sz w:val="28"/>
          <w:szCs w:val="28"/>
          <w:rtl/>
        </w:rPr>
        <w:t>وتمكينها</w:t>
      </w:r>
      <w:r w:rsidR="00BB4E2B" w:rsidRPr="00194166">
        <w:rPr>
          <w:rFonts w:asciiTheme="majorBidi" w:hAnsiTheme="majorBidi" w:cstheme="majorBidi"/>
          <w:noProof/>
          <w:color w:val="000000"/>
          <w:sz w:val="28"/>
          <w:szCs w:val="28"/>
        </w:rPr>
        <w:t xml:space="preserve"> </w:t>
      </w:r>
      <w:r w:rsidR="00BB4E2B" w:rsidRPr="00194166">
        <w:rPr>
          <w:rFonts w:asciiTheme="majorBidi" w:hAnsiTheme="majorBidi" w:cstheme="majorBidi"/>
          <w:noProof/>
          <w:color w:val="000000"/>
          <w:sz w:val="28"/>
          <w:szCs w:val="28"/>
          <w:rtl/>
        </w:rPr>
        <w:t>والسعي</w:t>
      </w:r>
      <w:r w:rsidR="00BB4E2B" w:rsidRPr="00194166">
        <w:rPr>
          <w:rFonts w:asciiTheme="majorBidi" w:hAnsiTheme="majorBidi" w:cstheme="majorBidi"/>
          <w:noProof/>
          <w:color w:val="000000"/>
          <w:sz w:val="28"/>
          <w:szCs w:val="28"/>
        </w:rPr>
        <w:t xml:space="preserve"> </w:t>
      </w:r>
      <w:r w:rsidR="00BB4E2B" w:rsidRPr="00194166">
        <w:rPr>
          <w:rFonts w:asciiTheme="majorBidi" w:hAnsiTheme="majorBidi" w:cstheme="majorBidi"/>
          <w:noProof/>
          <w:color w:val="000000"/>
          <w:sz w:val="28"/>
          <w:szCs w:val="28"/>
          <w:rtl/>
        </w:rPr>
        <w:t>كذلك</w:t>
      </w:r>
      <w:r w:rsidR="00BB4E2B" w:rsidRPr="00194166">
        <w:rPr>
          <w:rFonts w:asciiTheme="majorBidi" w:hAnsiTheme="majorBidi" w:cstheme="majorBidi"/>
          <w:noProof/>
          <w:color w:val="000000"/>
          <w:sz w:val="28"/>
          <w:szCs w:val="28"/>
        </w:rPr>
        <w:t xml:space="preserve"> </w:t>
      </w:r>
      <w:r w:rsidR="00BB4E2B" w:rsidRPr="00194166">
        <w:rPr>
          <w:rFonts w:asciiTheme="majorBidi" w:hAnsiTheme="majorBidi" w:cstheme="majorBidi"/>
          <w:noProof/>
          <w:color w:val="000000"/>
          <w:sz w:val="28"/>
          <w:szCs w:val="28"/>
          <w:rtl/>
        </w:rPr>
        <w:t>لتطوير</w:t>
      </w:r>
      <w:r w:rsidR="00BB4E2B" w:rsidRPr="00194166">
        <w:rPr>
          <w:rFonts w:asciiTheme="majorBidi" w:hAnsiTheme="majorBidi" w:cstheme="majorBidi"/>
          <w:noProof/>
          <w:color w:val="000000"/>
          <w:sz w:val="28"/>
          <w:szCs w:val="28"/>
        </w:rPr>
        <w:t xml:space="preserve"> </w:t>
      </w:r>
      <w:r w:rsidR="00BB4E2B" w:rsidRPr="00194166">
        <w:rPr>
          <w:rFonts w:asciiTheme="majorBidi" w:hAnsiTheme="majorBidi" w:cstheme="majorBidi"/>
          <w:noProof/>
          <w:color w:val="000000"/>
          <w:sz w:val="28"/>
          <w:szCs w:val="28"/>
          <w:rtl/>
        </w:rPr>
        <w:t>كل ما</w:t>
      </w:r>
      <w:r w:rsidR="00BB4E2B" w:rsidRPr="00194166">
        <w:rPr>
          <w:rFonts w:asciiTheme="majorBidi" w:hAnsiTheme="majorBidi" w:cstheme="majorBidi"/>
          <w:noProof/>
          <w:color w:val="000000"/>
          <w:sz w:val="28"/>
          <w:szCs w:val="28"/>
        </w:rPr>
        <w:t xml:space="preserve"> </w:t>
      </w:r>
      <w:r w:rsidR="00BB4E2B" w:rsidRPr="00194166">
        <w:rPr>
          <w:rFonts w:asciiTheme="majorBidi" w:hAnsiTheme="majorBidi" w:cstheme="majorBidi"/>
          <w:noProof/>
          <w:color w:val="000000"/>
          <w:sz w:val="28"/>
          <w:szCs w:val="28"/>
          <w:rtl/>
        </w:rPr>
        <w:t>يقدم</w:t>
      </w:r>
      <w:r w:rsidR="00BB4E2B" w:rsidRPr="00194166">
        <w:rPr>
          <w:rFonts w:asciiTheme="majorBidi" w:hAnsiTheme="majorBidi" w:cstheme="majorBidi"/>
          <w:noProof/>
          <w:color w:val="000000"/>
          <w:sz w:val="28"/>
          <w:szCs w:val="28"/>
        </w:rPr>
        <w:t xml:space="preserve"> </w:t>
      </w:r>
      <w:r w:rsidR="00BB4E2B" w:rsidRPr="00194166">
        <w:rPr>
          <w:rFonts w:asciiTheme="majorBidi" w:hAnsiTheme="majorBidi" w:cstheme="majorBidi"/>
          <w:noProof/>
          <w:color w:val="000000"/>
          <w:sz w:val="28"/>
          <w:szCs w:val="28"/>
          <w:rtl/>
        </w:rPr>
        <w:t>لها</w:t>
      </w:r>
      <w:r w:rsidR="00BB4E2B" w:rsidRPr="00194166">
        <w:rPr>
          <w:rFonts w:asciiTheme="majorBidi" w:hAnsiTheme="majorBidi" w:cstheme="majorBidi"/>
          <w:noProof/>
          <w:color w:val="000000"/>
          <w:sz w:val="28"/>
          <w:szCs w:val="28"/>
        </w:rPr>
        <w:t xml:space="preserve"> </w:t>
      </w:r>
      <w:r w:rsidR="00BB4E2B" w:rsidRPr="00194166">
        <w:rPr>
          <w:rFonts w:asciiTheme="majorBidi" w:hAnsiTheme="majorBidi" w:cstheme="majorBidi"/>
          <w:noProof/>
          <w:color w:val="000000"/>
          <w:sz w:val="28"/>
          <w:szCs w:val="28"/>
          <w:rtl/>
        </w:rPr>
        <w:t>من</w:t>
      </w:r>
      <w:r w:rsidR="00BB4E2B" w:rsidRPr="00194166">
        <w:rPr>
          <w:rFonts w:asciiTheme="majorBidi" w:hAnsiTheme="majorBidi" w:cstheme="majorBidi"/>
          <w:noProof/>
          <w:color w:val="000000"/>
          <w:sz w:val="28"/>
          <w:szCs w:val="28"/>
        </w:rPr>
        <w:t xml:space="preserve"> </w:t>
      </w:r>
      <w:r w:rsidR="00BB4E2B" w:rsidRPr="00194166">
        <w:rPr>
          <w:rFonts w:asciiTheme="majorBidi" w:hAnsiTheme="majorBidi" w:cstheme="majorBidi"/>
          <w:noProof/>
          <w:color w:val="000000"/>
          <w:sz w:val="28"/>
          <w:szCs w:val="28"/>
          <w:rtl/>
        </w:rPr>
        <w:t>خدمات</w:t>
      </w:r>
      <w:r w:rsidR="00BB4E2B" w:rsidRPr="00194166">
        <w:rPr>
          <w:rFonts w:asciiTheme="majorBidi" w:hAnsiTheme="majorBidi" w:cstheme="majorBidi"/>
          <w:noProof/>
          <w:color w:val="000000"/>
          <w:sz w:val="28"/>
          <w:szCs w:val="28"/>
        </w:rPr>
        <w:t xml:space="preserve"> </w:t>
      </w:r>
      <w:r w:rsidR="00BB4E2B" w:rsidRPr="00194166">
        <w:rPr>
          <w:rFonts w:asciiTheme="majorBidi" w:hAnsiTheme="majorBidi" w:cstheme="majorBidi"/>
          <w:noProof/>
          <w:color w:val="000000"/>
          <w:sz w:val="28"/>
          <w:szCs w:val="28"/>
          <w:rtl/>
        </w:rPr>
        <w:t>ذات</w:t>
      </w:r>
      <w:r w:rsidR="00BB4E2B" w:rsidRPr="00194166">
        <w:rPr>
          <w:rFonts w:asciiTheme="majorBidi" w:hAnsiTheme="majorBidi" w:cstheme="majorBidi"/>
          <w:noProof/>
          <w:color w:val="000000"/>
          <w:sz w:val="28"/>
          <w:szCs w:val="28"/>
        </w:rPr>
        <w:t xml:space="preserve"> </w:t>
      </w:r>
      <w:r w:rsidR="00BB4E2B" w:rsidRPr="00194166">
        <w:rPr>
          <w:rFonts w:asciiTheme="majorBidi" w:hAnsiTheme="majorBidi" w:cstheme="majorBidi"/>
          <w:noProof/>
          <w:color w:val="000000"/>
          <w:sz w:val="28"/>
          <w:szCs w:val="28"/>
          <w:rtl/>
        </w:rPr>
        <w:t>صلة،</w:t>
      </w:r>
      <w:r w:rsidR="00BB4E2B" w:rsidRPr="00194166">
        <w:rPr>
          <w:rFonts w:asciiTheme="majorBidi" w:hAnsiTheme="majorBidi" w:cstheme="majorBidi"/>
          <w:noProof/>
          <w:color w:val="000000"/>
          <w:sz w:val="28"/>
          <w:szCs w:val="28"/>
        </w:rPr>
        <w:t xml:space="preserve"> </w:t>
      </w:r>
      <w:r w:rsidR="00BB4E2B" w:rsidRPr="00194166">
        <w:rPr>
          <w:rFonts w:asciiTheme="majorBidi" w:hAnsiTheme="majorBidi" w:cstheme="majorBidi"/>
          <w:noProof/>
          <w:color w:val="000000"/>
          <w:sz w:val="28"/>
          <w:szCs w:val="28"/>
          <w:rtl/>
        </w:rPr>
        <w:t>بالإضافة الى</w:t>
      </w:r>
      <w:r w:rsidR="00BB4E2B" w:rsidRPr="00194166">
        <w:rPr>
          <w:rFonts w:asciiTheme="majorBidi" w:hAnsiTheme="majorBidi" w:cstheme="majorBidi"/>
          <w:noProof/>
          <w:color w:val="000000"/>
          <w:sz w:val="28"/>
          <w:szCs w:val="28"/>
        </w:rPr>
        <w:t xml:space="preserve"> </w:t>
      </w:r>
      <w:r w:rsidR="00BB4E2B" w:rsidRPr="00194166">
        <w:rPr>
          <w:rFonts w:asciiTheme="majorBidi" w:hAnsiTheme="majorBidi" w:cstheme="majorBidi"/>
          <w:noProof/>
          <w:color w:val="000000"/>
          <w:sz w:val="28"/>
          <w:szCs w:val="28"/>
          <w:rtl/>
        </w:rPr>
        <w:t>تنفيذ</w:t>
      </w:r>
      <w:r w:rsidR="00BB4E2B" w:rsidRPr="00194166">
        <w:rPr>
          <w:rFonts w:asciiTheme="majorBidi" w:hAnsiTheme="majorBidi" w:cstheme="majorBidi"/>
          <w:noProof/>
          <w:color w:val="000000"/>
          <w:sz w:val="28"/>
          <w:szCs w:val="28"/>
        </w:rPr>
        <w:t xml:space="preserve"> </w:t>
      </w:r>
      <w:r w:rsidR="00BB4E2B" w:rsidRPr="00194166">
        <w:rPr>
          <w:rFonts w:asciiTheme="majorBidi" w:hAnsiTheme="majorBidi" w:cstheme="majorBidi"/>
          <w:noProof/>
          <w:color w:val="000000"/>
          <w:sz w:val="28"/>
          <w:szCs w:val="28"/>
          <w:rtl/>
        </w:rPr>
        <w:t>عدد</w:t>
      </w:r>
      <w:r w:rsidR="00BB4E2B" w:rsidRPr="00194166">
        <w:rPr>
          <w:rFonts w:asciiTheme="majorBidi" w:hAnsiTheme="majorBidi" w:cstheme="majorBidi"/>
          <w:noProof/>
          <w:color w:val="000000"/>
          <w:sz w:val="28"/>
          <w:szCs w:val="28"/>
        </w:rPr>
        <w:t xml:space="preserve"> </w:t>
      </w:r>
      <w:r w:rsidR="00BB4E2B" w:rsidRPr="00194166">
        <w:rPr>
          <w:rFonts w:asciiTheme="majorBidi" w:hAnsiTheme="majorBidi" w:cstheme="majorBidi"/>
          <w:noProof/>
          <w:color w:val="000000"/>
          <w:sz w:val="28"/>
          <w:szCs w:val="28"/>
          <w:rtl/>
        </w:rPr>
        <w:t>من</w:t>
      </w:r>
      <w:r w:rsidR="00BB4E2B" w:rsidRPr="00194166">
        <w:rPr>
          <w:rFonts w:asciiTheme="majorBidi" w:hAnsiTheme="majorBidi" w:cstheme="majorBidi"/>
          <w:noProof/>
          <w:color w:val="000000"/>
          <w:sz w:val="28"/>
          <w:szCs w:val="28"/>
        </w:rPr>
        <w:t xml:space="preserve"> </w:t>
      </w:r>
      <w:r w:rsidR="00BB4E2B" w:rsidRPr="00194166">
        <w:rPr>
          <w:rFonts w:asciiTheme="majorBidi" w:hAnsiTheme="majorBidi" w:cstheme="majorBidi"/>
          <w:noProof/>
          <w:color w:val="000000"/>
          <w:sz w:val="28"/>
          <w:szCs w:val="28"/>
          <w:rtl/>
        </w:rPr>
        <w:t>الورش</w:t>
      </w:r>
      <w:r w:rsidR="00BB4E2B" w:rsidRPr="00194166">
        <w:rPr>
          <w:rFonts w:asciiTheme="majorBidi" w:hAnsiTheme="majorBidi" w:cstheme="majorBidi"/>
          <w:noProof/>
          <w:color w:val="000000"/>
          <w:sz w:val="28"/>
          <w:szCs w:val="28"/>
        </w:rPr>
        <w:t xml:space="preserve"> </w:t>
      </w:r>
      <w:r w:rsidR="00BB4E2B" w:rsidRPr="00194166">
        <w:rPr>
          <w:rFonts w:asciiTheme="majorBidi" w:hAnsiTheme="majorBidi" w:cstheme="majorBidi"/>
          <w:noProof/>
          <w:color w:val="000000"/>
          <w:sz w:val="28"/>
          <w:szCs w:val="28"/>
          <w:rtl/>
        </w:rPr>
        <w:t>التدريبية</w:t>
      </w:r>
      <w:r w:rsidR="00BB4E2B" w:rsidRPr="00194166">
        <w:rPr>
          <w:rFonts w:asciiTheme="majorBidi" w:hAnsiTheme="majorBidi" w:cstheme="majorBidi"/>
          <w:noProof/>
          <w:color w:val="000000"/>
          <w:sz w:val="28"/>
          <w:szCs w:val="28"/>
        </w:rPr>
        <w:t xml:space="preserve"> </w:t>
      </w:r>
      <w:r w:rsidR="00BB4E2B" w:rsidRPr="00194166">
        <w:rPr>
          <w:rFonts w:asciiTheme="majorBidi" w:hAnsiTheme="majorBidi" w:cstheme="majorBidi"/>
          <w:noProof/>
          <w:color w:val="000000"/>
          <w:sz w:val="28"/>
          <w:szCs w:val="28"/>
          <w:rtl/>
        </w:rPr>
        <w:t>والمحاضرات</w:t>
      </w:r>
      <w:r w:rsidR="00BB4E2B" w:rsidRPr="00194166">
        <w:rPr>
          <w:rFonts w:asciiTheme="majorBidi" w:hAnsiTheme="majorBidi" w:cstheme="majorBidi"/>
          <w:noProof/>
          <w:color w:val="000000"/>
          <w:sz w:val="28"/>
          <w:szCs w:val="28"/>
        </w:rPr>
        <w:t xml:space="preserve"> </w:t>
      </w:r>
      <w:r w:rsidR="00BB4E2B" w:rsidRPr="00194166">
        <w:rPr>
          <w:rFonts w:asciiTheme="majorBidi" w:hAnsiTheme="majorBidi" w:cstheme="majorBidi"/>
          <w:noProof/>
          <w:color w:val="000000"/>
          <w:sz w:val="28"/>
          <w:szCs w:val="28"/>
          <w:rtl/>
        </w:rPr>
        <w:t>التوعوية</w:t>
      </w:r>
      <w:r w:rsidR="00BB4E2B" w:rsidRPr="00194166">
        <w:rPr>
          <w:rFonts w:asciiTheme="majorBidi" w:hAnsiTheme="majorBidi" w:cstheme="majorBidi"/>
          <w:noProof/>
          <w:color w:val="000000"/>
          <w:sz w:val="28"/>
          <w:szCs w:val="28"/>
        </w:rPr>
        <w:t xml:space="preserve"> </w:t>
      </w:r>
      <w:r w:rsidR="00BB4E2B" w:rsidRPr="00194166">
        <w:rPr>
          <w:rFonts w:asciiTheme="majorBidi" w:hAnsiTheme="majorBidi" w:cstheme="majorBidi"/>
          <w:noProof/>
          <w:color w:val="000000"/>
          <w:sz w:val="28"/>
          <w:szCs w:val="28"/>
          <w:rtl/>
        </w:rPr>
        <w:t>عن</w:t>
      </w:r>
      <w:r w:rsidR="00BB4E2B" w:rsidRPr="00194166">
        <w:rPr>
          <w:rFonts w:asciiTheme="majorBidi" w:hAnsiTheme="majorBidi" w:cstheme="majorBidi"/>
          <w:noProof/>
          <w:color w:val="000000"/>
          <w:sz w:val="28"/>
          <w:szCs w:val="28"/>
        </w:rPr>
        <w:t xml:space="preserve"> </w:t>
      </w:r>
      <w:r w:rsidR="00BB4E2B" w:rsidRPr="00194166">
        <w:rPr>
          <w:rFonts w:asciiTheme="majorBidi" w:hAnsiTheme="majorBidi" w:cstheme="majorBidi"/>
          <w:noProof/>
          <w:color w:val="000000"/>
          <w:sz w:val="28"/>
          <w:szCs w:val="28"/>
          <w:rtl/>
        </w:rPr>
        <w:t>ا</w:t>
      </w:r>
      <w:r w:rsidR="00643663" w:rsidRPr="00194166">
        <w:rPr>
          <w:rFonts w:asciiTheme="majorBidi" w:hAnsiTheme="majorBidi" w:cstheme="majorBidi"/>
          <w:noProof/>
          <w:color w:val="000000"/>
          <w:sz w:val="28"/>
          <w:szCs w:val="28"/>
          <w:rtl/>
        </w:rPr>
        <w:t>لمرأة</w:t>
      </w:r>
      <w:r w:rsidR="00BB4E2B" w:rsidRPr="00194166">
        <w:rPr>
          <w:rFonts w:asciiTheme="majorBidi" w:hAnsiTheme="majorBidi" w:cstheme="majorBidi"/>
          <w:noProof/>
          <w:color w:val="000000"/>
          <w:sz w:val="28"/>
          <w:szCs w:val="28"/>
        </w:rPr>
        <w:t>.</w:t>
      </w:r>
      <w:r w:rsidR="00BB4E2B" w:rsidRPr="00194166">
        <w:rPr>
          <w:rFonts w:asciiTheme="majorBidi" w:hAnsiTheme="majorBidi" w:cstheme="majorBidi"/>
          <w:noProof/>
          <w:color w:val="000000"/>
          <w:sz w:val="28"/>
          <w:szCs w:val="28"/>
          <w:rtl/>
        </w:rPr>
        <w:t xml:space="preserve"> كما</w:t>
      </w:r>
      <w:r w:rsidR="00643663" w:rsidRPr="00194166">
        <w:rPr>
          <w:rFonts w:asciiTheme="majorBidi" w:hAnsiTheme="majorBidi" w:cstheme="majorBidi"/>
          <w:noProof/>
          <w:color w:val="000000"/>
          <w:sz w:val="28"/>
          <w:szCs w:val="28"/>
          <w:rtl/>
        </w:rPr>
        <w:t xml:space="preserve"> أعدت</w:t>
      </w:r>
      <w:r w:rsidR="00BB4E2B" w:rsidRPr="00194166">
        <w:rPr>
          <w:rFonts w:asciiTheme="majorBidi" w:hAnsiTheme="majorBidi" w:cstheme="majorBidi"/>
          <w:noProof/>
          <w:color w:val="000000"/>
          <w:sz w:val="28"/>
          <w:szCs w:val="28"/>
        </w:rPr>
        <w:t xml:space="preserve"> </w:t>
      </w:r>
      <w:r w:rsidR="00BB4E2B" w:rsidRPr="00194166">
        <w:rPr>
          <w:rFonts w:asciiTheme="majorBidi" w:hAnsiTheme="majorBidi" w:cstheme="majorBidi"/>
          <w:noProof/>
          <w:color w:val="000000"/>
          <w:sz w:val="28"/>
          <w:szCs w:val="28"/>
          <w:rtl/>
        </w:rPr>
        <w:t>ورشة</w:t>
      </w:r>
      <w:r w:rsidR="00BB4E2B" w:rsidRPr="00194166">
        <w:rPr>
          <w:rFonts w:asciiTheme="majorBidi" w:hAnsiTheme="majorBidi" w:cstheme="majorBidi"/>
          <w:noProof/>
          <w:color w:val="000000"/>
          <w:sz w:val="28"/>
          <w:szCs w:val="28"/>
        </w:rPr>
        <w:t xml:space="preserve"> </w:t>
      </w:r>
      <w:r w:rsidR="00BB4E2B" w:rsidRPr="00194166">
        <w:rPr>
          <w:rFonts w:asciiTheme="majorBidi" w:hAnsiTheme="majorBidi" w:cstheme="majorBidi"/>
          <w:noProof/>
          <w:color w:val="000000"/>
          <w:sz w:val="28"/>
          <w:szCs w:val="28"/>
          <w:rtl/>
        </w:rPr>
        <w:t>عمل</w:t>
      </w:r>
      <w:r w:rsidR="00BB4E2B" w:rsidRPr="00194166">
        <w:rPr>
          <w:rFonts w:asciiTheme="majorBidi" w:hAnsiTheme="majorBidi" w:cstheme="majorBidi"/>
          <w:noProof/>
          <w:color w:val="000000"/>
          <w:sz w:val="28"/>
          <w:szCs w:val="28"/>
        </w:rPr>
        <w:t xml:space="preserve"> </w:t>
      </w:r>
      <w:r w:rsidR="00643663" w:rsidRPr="00194166">
        <w:rPr>
          <w:rFonts w:asciiTheme="majorBidi" w:hAnsiTheme="majorBidi" w:cstheme="majorBidi"/>
          <w:noProof/>
          <w:color w:val="000000"/>
          <w:sz w:val="28"/>
          <w:szCs w:val="28"/>
          <w:rtl/>
        </w:rPr>
        <w:t xml:space="preserve">بعنوان </w:t>
      </w:r>
      <w:r w:rsidR="00643663" w:rsidRPr="00194166">
        <w:rPr>
          <w:rFonts w:asciiTheme="majorBidi" w:hAnsiTheme="majorBidi" w:cstheme="majorBidi"/>
          <w:noProof/>
          <w:color w:val="000000"/>
          <w:sz w:val="28"/>
          <w:szCs w:val="28"/>
        </w:rPr>
        <w:t>"</w:t>
      </w:r>
      <w:r w:rsidR="00BB4E2B" w:rsidRPr="00194166">
        <w:rPr>
          <w:rFonts w:asciiTheme="majorBidi" w:hAnsiTheme="majorBidi" w:cstheme="majorBidi"/>
          <w:noProof/>
          <w:color w:val="000000"/>
          <w:sz w:val="28"/>
          <w:szCs w:val="28"/>
          <w:rtl/>
        </w:rPr>
        <w:t>العلاج</w:t>
      </w:r>
      <w:r w:rsidR="00BB4E2B" w:rsidRPr="00194166">
        <w:rPr>
          <w:rFonts w:asciiTheme="majorBidi" w:hAnsiTheme="majorBidi" w:cstheme="majorBidi"/>
          <w:noProof/>
          <w:color w:val="000000"/>
          <w:sz w:val="28"/>
          <w:szCs w:val="28"/>
        </w:rPr>
        <w:t xml:space="preserve"> </w:t>
      </w:r>
      <w:r w:rsidR="00BB4E2B" w:rsidRPr="00194166">
        <w:rPr>
          <w:rFonts w:asciiTheme="majorBidi" w:hAnsiTheme="majorBidi" w:cstheme="majorBidi"/>
          <w:noProof/>
          <w:color w:val="000000"/>
          <w:sz w:val="28"/>
          <w:szCs w:val="28"/>
          <w:rtl/>
        </w:rPr>
        <w:t>المعرفي</w:t>
      </w:r>
      <w:r w:rsidR="00BB4E2B" w:rsidRPr="00194166">
        <w:rPr>
          <w:rFonts w:asciiTheme="majorBidi" w:hAnsiTheme="majorBidi" w:cstheme="majorBidi"/>
          <w:noProof/>
          <w:color w:val="000000"/>
          <w:sz w:val="28"/>
          <w:szCs w:val="28"/>
        </w:rPr>
        <w:t xml:space="preserve"> </w:t>
      </w:r>
      <w:r w:rsidR="00BB4E2B" w:rsidRPr="00194166">
        <w:rPr>
          <w:rFonts w:asciiTheme="majorBidi" w:hAnsiTheme="majorBidi" w:cstheme="majorBidi"/>
          <w:noProof/>
          <w:color w:val="000000"/>
          <w:sz w:val="28"/>
          <w:szCs w:val="28"/>
          <w:rtl/>
        </w:rPr>
        <w:t>السلوكي</w:t>
      </w:r>
      <w:r w:rsidR="00BB4E2B" w:rsidRPr="00194166">
        <w:rPr>
          <w:rFonts w:asciiTheme="majorBidi" w:hAnsiTheme="majorBidi" w:cstheme="majorBidi"/>
          <w:noProof/>
          <w:color w:val="000000"/>
          <w:sz w:val="28"/>
          <w:szCs w:val="28"/>
        </w:rPr>
        <w:t xml:space="preserve"> </w:t>
      </w:r>
      <w:r w:rsidR="00BB4E2B" w:rsidRPr="00194166">
        <w:rPr>
          <w:rFonts w:asciiTheme="majorBidi" w:hAnsiTheme="majorBidi" w:cstheme="majorBidi"/>
          <w:noProof/>
          <w:color w:val="000000"/>
          <w:sz w:val="28"/>
          <w:szCs w:val="28"/>
          <w:rtl/>
        </w:rPr>
        <w:t>لاضطراب</w:t>
      </w:r>
      <w:r w:rsidR="00BB4E2B" w:rsidRPr="00194166">
        <w:rPr>
          <w:rFonts w:asciiTheme="majorBidi" w:hAnsiTheme="majorBidi" w:cstheme="majorBidi"/>
          <w:noProof/>
          <w:color w:val="000000"/>
          <w:sz w:val="28"/>
          <w:szCs w:val="28"/>
        </w:rPr>
        <w:t xml:space="preserve"> </w:t>
      </w:r>
      <w:r w:rsidR="00BB4E2B" w:rsidRPr="00194166">
        <w:rPr>
          <w:rFonts w:asciiTheme="majorBidi" w:hAnsiTheme="majorBidi" w:cstheme="majorBidi"/>
          <w:noProof/>
          <w:color w:val="000000"/>
          <w:sz w:val="28"/>
          <w:szCs w:val="28"/>
          <w:rtl/>
        </w:rPr>
        <w:t>ما</w:t>
      </w:r>
      <w:r w:rsidR="00BB4E2B" w:rsidRPr="00194166">
        <w:rPr>
          <w:rFonts w:asciiTheme="majorBidi" w:hAnsiTheme="majorBidi" w:cstheme="majorBidi"/>
          <w:noProof/>
          <w:color w:val="000000"/>
          <w:sz w:val="28"/>
          <w:szCs w:val="28"/>
        </w:rPr>
        <w:t xml:space="preserve"> </w:t>
      </w:r>
      <w:r w:rsidR="00BB4E2B" w:rsidRPr="00194166">
        <w:rPr>
          <w:rFonts w:asciiTheme="majorBidi" w:hAnsiTheme="majorBidi" w:cstheme="majorBidi"/>
          <w:noProof/>
          <w:color w:val="000000"/>
          <w:sz w:val="28"/>
          <w:szCs w:val="28"/>
          <w:rtl/>
        </w:rPr>
        <w:t>بعد</w:t>
      </w:r>
      <w:r w:rsidR="00BB4E2B" w:rsidRPr="00194166">
        <w:rPr>
          <w:rFonts w:asciiTheme="majorBidi" w:hAnsiTheme="majorBidi" w:cstheme="majorBidi"/>
          <w:noProof/>
          <w:color w:val="000000"/>
          <w:sz w:val="28"/>
          <w:szCs w:val="28"/>
        </w:rPr>
        <w:t xml:space="preserve"> </w:t>
      </w:r>
      <w:r w:rsidR="00BB4E2B" w:rsidRPr="00194166">
        <w:rPr>
          <w:rFonts w:asciiTheme="majorBidi" w:hAnsiTheme="majorBidi" w:cstheme="majorBidi"/>
          <w:noProof/>
          <w:color w:val="000000"/>
          <w:sz w:val="28"/>
          <w:szCs w:val="28"/>
          <w:rtl/>
        </w:rPr>
        <w:t>الصدمة</w:t>
      </w:r>
      <w:r w:rsidR="00BB4E2B" w:rsidRPr="00194166">
        <w:rPr>
          <w:rFonts w:asciiTheme="majorBidi" w:hAnsiTheme="majorBidi" w:cstheme="majorBidi"/>
          <w:noProof/>
          <w:color w:val="000000"/>
          <w:sz w:val="28"/>
          <w:szCs w:val="28"/>
        </w:rPr>
        <w:t xml:space="preserve"> </w:t>
      </w:r>
      <w:r w:rsidR="00BB4E2B" w:rsidRPr="00194166">
        <w:rPr>
          <w:rFonts w:asciiTheme="majorBidi" w:hAnsiTheme="majorBidi" w:cstheme="majorBidi"/>
          <w:noProof/>
          <w:color w:val="000000"/>
          <w:sz w:val="28"/>
          <w:szCs w:val="28"/>
          <w:rtl/>
        </w:rPr>
        <w:t>لدى</w:t>
      </w:r>
      <w:r w:rsidR="00BB4E2B" w:rsidRPr="00194166">
        <w:rPr>
          <w:rFonts w:asciiTheme="majorBidi" w:hAnsiTheme="majorBidi" w:cstheme="majorBidi"/>
          <w:noProof/>
          <w:color w:val="000000"/>
          <w:sz w:val="28"/>
          <w:szCs w:val="28"/>
        </w:rPr>
        <w:t xml:space="preserve"> </w:t>
      </w:r>
      <w:r w:rsidR="00BB4E2B" w:rsidRPr="00194166">
        <w:rPr>
          <w:rFonts w:asciiTheme="majorBidi" w:hAnsiTheme="majorBidi" w:cstheme="majorBidi"/>
          <w:noProof/>
          <w:color w:val="000000"/>
          <w:sz w:val="28"/>
          <w:szCs w:val="28"/>
          <w:rtl/>
        </w:rPr>
        <w:t>المرأة</w:t>
      </w:r>
      <w:r w:rsidR="00BB4E2B" w:rsidRPr="00194166">
        <w:rPr>
          <w:rFonts w:asciiTheme="majorBidi" w:hAnsiTheme="majorBidi" w:cstheme="majorBidi"/>
          <w:noProof/>
          <w:color w:val="000000"/>
          <w:sz w:val="28"/>
          <w:szCs w:val="28"/>
        </w:rPr>
        <w:t xml:space="preserve"> </w:t>
      </w:r>
      <w:r w:rsidR="00BB4E2B" w:rsidRPr="00194166">
        <w:rPr>
          <w:rFonts w:asciiTheme="majorBidi" w:hAnsiTheme="majorBidi" w:cstheme="majorBidi"/>
          <w:noProof/>
          <w:color w:val="000000"/>
          <w:sz w:val="28"/>
          <w:szCs w:val="28"/>
          <w:rtl/>
        </w:rPr>
        <w:t>المعنفة</w:t>
      </w:r>
      <w:r w:rsidR="00643663" w:rsidRPr="00194166">
        <w:rPr>
          <w:rFonts w:asciiTheme="majorBidi" w:hAnsiTheme="majorBidi" w:cstheme="majorBidi"/>
          <w:noProof/>
          <w:color w:val="000000"/>
          <w:sz w:val="28"/>
          <w:szCs w:val="28"/>
        </w:rPr>
        <w:t>"</w:t>
      </w:r>
      <w:r w:rsidR="00643663" w:rsidRPr="00194166">
        <w:rPr>
          <w:rFonts w:asciiTheme="majorBidi" w:hAnsiTheme="majorBidi" w:cstheme="majorBidi"/>
          <w:noProof/>
          <w:color w:val="000000"/>
          <w:sz w:val="28"/>
          <w:szCs w:val="28"/>
          <w:rtl/>
          <w:lang w:bidi="ar-QA"/>
        </w:rPr>
        <w:t>.</w:t>
      </w:r>
    </w:p>
    <w:p w:rsidR="00194166" w:rsidRDefault="00194166" w:rsidP="00194166">
      <w:pPr>
        <w:tabs>
          <w:tab w:val="left" w:pos="3668"/>
        </w:tabs>
        <w:bidi/>
        <w:spacing w:line="240" w:lineRule="auto"/>
        <w:jc w:val="both"/>
        <w:rPr>
          <w:rFonts w:asciiTheme="majorBidi" w:hAnsiTheme="majorBidi" w:cstheme="majorBidi" w:hint="cs"/>
          <w:noProof/>
          <w:color w:val="000000"/>
          <w:sz w:val="28"/>
          <w:szCs w:val="28"/>
          <w:rtl/>
        </w:rPr>
      </w:pPr>
      <w:r>
        <w:rPr>
          <w:rFonts w:asciiTheme="majorBidi" w:hAnsiTheme="majorBidi" w:cstheme="majorBidi" w:hint="cs"/>
          <w:noProof/>
          <w:color w:val="000000"/>
          <w:sz w:val="28"/>
          <w:szCs w:val="28"/>
          <w:rtl/>
          <w:lang w:bidi="ar-QA"/>
        </w:rPr>
        <w:t xml:space="preserve">وفي ضوء استراتيجية جامعة قطر 2018-2022 ومشروع التحول الاسترتايجي الذي يهدف إلى تحقيق قفزة نوعية في تميز الجامعة في التعليم والبحث والمشاركة المجتمعية، قامت الجامعة بإنشاء قسم إدارة المخاطر المؤسسية للإشراف على عملية إدارة المخاطر في الجامعة، وتقييم ومعالجة ومراقبة الأحداث </w:t>
      </w:r>
      <w:r>
        <w:rPr>
          <w:rFonts w:asciiTheme="majorBidi" w:hAnsiTheme="majorBidi" w:cstheme="majorBidi" w:hint="cs"/>
          <w:noProof/>
          <w:color w:val="000000"/>
          <w:sz w:val="28"/>
          <w:szCs w:val="28"/>
          <w:rtl/>
        </w:rPr>
        <w:t>المحتملة باستمرار التي قد تسبب أي إشكاليات أو تحديات تؤثر في تحقيق أهداف جامعة قطر.</w:t>
      </w:r>
    </w:p>
    <w:p w:rsidR="00194166" w:rsidRDefault="00194166" w:rsidP="00194166">
      <w:pPr>
        <w:tabs>
          <w:tab w:val="left" w:pos="3668"/>
        </w:tabs>
        <w:bidi/>
        <w:spacing w:line="240" w:lineRule="auto"/>
        <w:jc w:val="both"/>
        <w:rPr>
          <w:rFonts w:asciiTheme="majorBidi" w:hAnsiTheme="majorBidi" w:cstheme="majorBidi" w:hint="cs"/>
          <w:noProof/>
          <w:color w:val="000000"/>
          <w:sz w:val="28"/>
          <w:szCs w:val="28"/>
          <w:rtl/>
        </w:rPr>
      </w:pPr>
      <w:r>
        <w:rPr>
          <w:rFonts w:asciiTheme="majorBidi" w:hAnsiTheme="majorBidi" w:cstheme="majorBidi" w:hint="cs"/>
          <w:noProof/>
          <w:color w:val="000000"/>
          <w:sz w:val="28"/>
          <w:szCs w:val="28"/>
          <w:rtl/>
        </w:rPr>
        <w:t>إيماناً من جامعة قطر بأهمية التخطيط الاستباقي لمواجهة الأزمات، فلقد قامت الجامعة بإعداد خطة مؤسسية لمواجهة وإدارة الأزمات تتماشى مع المعمول بها في إدارة المخاطر في دولة قطر ويقوم بالإشراف على التنفيذ فرق عمل على مستويات مختلفة تهدف إلى وضع آليات لتنفيذ وإدارة المخاطر المؤسسية.</w:t>
      </w:r>
    </w:p>
    <w:p w:rsidR="00194166" w:rsidRPr="003B692C" w:rsidRDefault="00194166" w:rsidP="00194166">
      <w:pPr>
        <w:tabs>
          <w:tab w:val="left" w:pos="3668"/>
        </w:tabs>
        <w:bidi/>
        <w:spacing w:line="240" w:lineRule="auto"/>
        <w:jc w:val="both"/>
        <w:rPr>
          <w:rFonts w:asciiTheme="majorBidi" w:hAnsiTheme="majorBidi" w:cstheme="majorBidi" w:hint="cs"/>
          <w:noProof/>
          <w:color w:val="000000"/>
          <w:sz w:val="28"/>
          <w:szCs w:val="28"/>
          <w:rtl/>
        </w:rPr>
      </w:pPr>
      <w:r w:rsidRPr="003B692C">
        <w:rPr>
          <w:rFonts w:asciiTheme="majorBidi" w:hAnsiTheme="majorBidi" w:cstheme="majorBidi" w:hint="cs"/>
          <w:noProof/>
          <w:color w:val="000000"/>
          <w:sz w:val="28"/>
          <w:szCs w:val="28"/>
          <w:rtl/>
        </w:rPr>
        <w:t>وتضمنت هذه الفرق:</w:t>
      </w:r>
    </w:p>
    <w:p w:rsidR="00194166" w:rsidRPr="003B692C" w:rsidRDefault="00194166" w:rsidP="00194166">
      <w:pPr>
        <w:tabs>
          <w:tab w:val="left" w:pos="3668"/>
        </w:tabs>
        <w:bidi/>
        <w:spacing w:line="240" w:lineRule="auto"/>
        <w:jc w:val="both"/>
        <w:rPr>
          <w:rFonts w:asciiTheme="majorBidi" w:hAnsiTheme="majorBidi" w:cstheme="majorBidi" w:hint="cs"/>
          <w:b/>
          <w:bCs/>
          <w:noProof/>
          <w:color w:val="000000"/>
          <w:sz w:val="28"/>
          <w:szCs w:val="28"/>
          <w:rtl/>
        </w:rPr>
      </w:pPr>
      <w:r w:rsidRPr="003B692C">
        <w:rPr>
          <w:rFonts w:asciiTheme="majorBidi" w:hAnsiTheme="majorBidi" w:cstheme="majorBidi" w:hint="cs"/>
          <w:b/>
          <w:bCs/>
          <w:noProof/>
          <w:color w:val="000000"/>
          <w:sz w:val="28"/>
          <w:szCs w:val="28"/>
          <w:rtl/>
        </w:rPr>
        <w:t>اللجنة العليا للصحة والسلامة:</w:t>
      </w:r>
    </w:p>
    <w:p w:rsidR="003B692C" w:rsidRPr="003B692C" w:rsidRDefault="003B692C" w:rsidP="003B692C">
      <w:pPr>
        <w:pStyle w:val="NoSpacing"/>
        <w:bidi/>
        <w:rPr>
          <w:rFonts w:asciiTheme="majorBidi" w:eastAsia="Calibri" w:hAnsiTheme="majorBidi" w:cstheme="majorBidi"/>
          <w:color w:val="000000" w:themeColor="text1"/>
          <w:sz w:val="28"/>
          <w:szCs w:val="28"/>
          <w:rtl/>
        </w:rPr>
      </w:pPr>
      <w:r w:rsidRPr="003B692C">
        <w:rPr>
          <w:rFonts w:asciiTheme="majorBidi" w:eastAsia="Calibri" w:hAnsiTheme="majorBidi" w:cstheme="majorBidi"/>
          <w:color w:val="000000" w:themeColor="text1"/>
          <w:sz w:val="28"/>
          <w:szCs w:val="28"/>
          <w:rtl/>
        </w:rPr>
        <w:t>يرأس</w:t>
      </w:r>
      <w:r w:rsidRPr="003B692C">
        <w:rPr>
          <w:rFonts w:asciiTheme="majorBidi" w:eastAsia="Calibri" w:hAnsiTheme="majorBidi" w:cstheme="majorBidi"/>
          <w:color w:val="000000" w:themeColor="text1"/>
          <w:sz w:val="28"/>
          <w:szCs w:val="28"/>
        </w:rPr>
        <w:t xml:space="preserve"> </w:t>
      </w:r>
      <w:r w:rsidRPr="003B692C">
        <w:rPr>
          <w:rFonts w:asciiTheme="majorBidi" w:eastAsia="Calibri" w:hAnsiTheme="majorBidi" w:cstheme="majorBidi"/>
          <w:color w:val="000000" w:themeColor="text1"/>
          <w:sz w:val="28"/>
          <w:szCs w:val="28"/>
          <w:rtl/>
        </w:rPr>
        <w:t>هذه</w:t>
      </w:r>
      <w:r w:rsidRPr="003B692C">
        <w:rPr>
          <w:rFonts w:asciiTheme="majorBidi" w:eastAsia="Calibri" w:hAnsiTheme="majorBidi" w:cstheme="majorBidi"/>
          <w:color w:val="000000" w:themeColor="text1"/>
          <w:sz w:val="28"/>
          <w:szCs w:val="28"/>
        </w:rPr>
        <w:t xml:space="preserve"> </w:t>
      </w:r>
      <w:r w:rsidRPr="003B692C">
        <w:rPr>
          <w:rFonts w:asciiTheme="majorBidi" w:eastAsia="Calibri" w:hAnsiTheme="majorBidi" w:cstheme="majorBidi"/>
          <w:color w:val="000000" w:themeColor="text1"/>
          <w:sz w:val="28"/>
          <w:szCs w:val="28"/>
          <w:rtl/>
        </w:rPr>
        <w:t>اللجنة</w:t>
      </w:r>
      <w:r w:rsidRPr="003B692C">
        <w:rPr>
          <w:rFonts w:asciiTheme="majorBidi" w:eastAsia="Calibri" w:hAnsiTheme="majorBidi" w:cstheme="majorBidi"/>
          <w:color w:val="000000" w:themeColor="text1"/>
          <w:sz w:val="28"/>
          <w:szCs w:val="28"/>
        </w:rPr>
        <w:t xml:space="preserve"> </w:t>
      </w:r>
      <w:r w:rsidRPr="003B692C">
        <w:rPr>
          <w:rFonts w:asciiTheme="majorBidi" w:eastAsia="Calibri" w:hAnsiTheme="majorBidi" w:cstheme="majorBidi"/>
          <w:color w:val="000000" w:themeColor="text1"/>
          <w:sz w:val="28"/>
          <w:szCs w:val="28"/>
          <w:rtl/>
        </w:rPr>
        <w:t>رئيس</w:t>
      </w:r>
      <w:r w:rsidRPr="003B692C">
        <w:rPr>
          <w:rFonts w:asciiTheme="majorBidi" w:eastAsia="Calibri" w:hAnsiTheme="majorBidi" w:cstheme="majorBidi"/>
          <w:color w:val="000000" w:themeColor="text1"/>
          <w:sz w:val="28"/>
          <w:szCs w:val="28"/>
        </w:rPr>
        <w:t xml:space="preserve"> </w:t>
      </w:r>
      <w:r w:rsidRPr="003B692C">
        <w:rPr>
          <w:rFonts w:asciiTheme="majorBidi" w:eastAsia="Calibri" w:hAnsiTheme="majorBidi" w:cstheme="majorBidi"/>
          <w:color w:val="000000" w:themeColor="text1"/>
          <w:sz w:val="28"/>
          <w:szCs w:val="28"/>
          <w:rtl/>
          <w:lang w:bidi="ar-QA"/>
        </w:rPr>
        <w:t>جامعة قطر</w:t>
      </w:r>
      <w:r w:rsidRPr="003B692C">
        <w:rPr>
          <w:rFonts w:asciiTheme="majorBidi" w:eastAsia="Calibri" w:hAnsiTheme="majorBidi" w:cstheme="majorBidi"/>
          <w:color w:val="000000" w:themeColor="text1"/>
          <w:sz w:val="28"/>
          <w:szCs w:val="28"/>
        </w:rPr>
        <w:t xml:space="preserve"> </w:t>
      </w:r>
      <w:r w:rsidRPr="003B692C">
        <w:rPr>
          <w:rFonts w:asciiTheme="majorBidi" w:eastAsia="Calibri" w:hAnsiTheme="majorBidi" w:cstheme="majorBidi"/>
          <w:color w:val="000000" w:themeColor="text1"/>
          <w:sz w:val="28"/>
          <w:szCs w:val="28"/>
          <w:rtl/>
        </w:rPr>
        <w:t>وتتمثل</w:t>
      </w:r>
      <w:r w:rsidRPr="003B692C">
        <w:rPr>
          <w:rFonts w:asciiTheme="majorBidi" w:eastAsia="Calibri" w:hAnsiTheme="majorBidi" w:cstheme="majorBidi"/>
          <w:color w:val="000000" w:themeColor="text1"/>
          <w:sz w:val="28"/>
          <w:szCs w:val="28"/>
        </w:rPr>
        <w:t xml:space="preserve"> </w:t>
      </w:r>
      <w:r w:rsidRPr="003B692C">
        <w:rPr>
          <w:rFonts w:asciiTheme="majorBidi" w:eastAsia="Calibri" w:hAnsiTheme="majorBidi" w:cstheme="majorBidi"/>
          <w:color w:val="000000" w:themeColor="text1"/>
          <w:sz w:val="28"/>
          <w:szCs w:val="28"/>
          <w:rtl/>
        </w:rPr>
        <w:t>عضويتها</w:t>
      </w:r>
      <w:r w:rsidRPr="003B692C">
        <w:rPr>
          <w:rFonts w:asciiTheme="majorBidi" w:eastAsia="Calibri" w:hAnsiTheme="majorBidi" w:cstheme="majorBidi"/>
          <w:color w:val="000000" w:themeColor="text1"/>
          <w:sz w:val="28"/>
          <w:szCs w:val="28"/>
        </w:rPr>
        <w:t xml:space="preserve"> </w:t>
      </w:r>
      <w:r w:rsidRPr="003B692C">
        <w:rPr>
          <w:rFonts w:asciiTheme="majorBidi" w:eastAsia="Calibri" w:hAnsiTheme="majorBidi" w:cstheme="majorBidi"/>
          <w:color w:val="000000" w:themeColor="text1"/>
          <w:sz w:val="28"/>
          <w:szCs w:val="28"/>
          <w:rtl/>
        </w:rPr>
        <w:t>في</w:t>
      </w:r>
      <w:r w:rsidRPr="003B692C">
        <w:rPr>
          <w:rFonts w:asciiTheme="majorBidi" w:eastAsia="Calibri" w:hAnsiTheme="majorBidi" w:cstheme="majorBidi"/>
          <w:color w:val="000000" w:themeColor="text1"/>
          <w:sz w:val="28"/>
          <w:szCs w:val="28"/>
        </w:rPr>
        <w:t xml:space="preserve"> </w:t>
      </w:r>
      <w:r w:rsidRPr="003B692C">
        <w:rPr>
          <w:rFonts w:asciiTheme="majorBidi" w:eastAsia="Calibri" w:hAnsiTheme="majorBidi" w:cstheme="majorBidi"/>
          <w:color w:val="000000" w:themeColor="text1"/>
          <w:sz w:val="28"/>
          <w:szCs w:val="28"/>
          <w:rtl/>
        </w:rPr>
        <w:t>السادة</w:t>
      </w:r>
      <w:r w:rsidRPr="003B692C">
        <w:rPr>
          <w:rFonts w:asciiTheme="majorBidi" w:eastAsia="Calibri" w:hAnsiTheme="majorBidi" w:cstheme="majorBidi"/>
          <w:color w:val="000000" w:themeColor="text1"/>
          <w:sz w:val="28"/>
          <w:szCs w:val="28"/>
        </w:rPr>
        <w:t xml:space="preserve"> </w:t>
      </w:r>
      <w:r w:rsidRPr="003B692C">
        <w:rPr>
          <w:rFonts w:asciiTheme="majorBidi" w:eastAsia="Calibri" w:hAnsiTheme="majorBidi" w:cstheme="majorBidi"/>
          <w:color w:val="000000" w:themeColor="text1"/>
          <w:sz w:val="28"/>
          <w:szCs w:val="28"/>
          <w:rtl/>
        </w:rPr>
        <w:t>نواب</w:t>
      </w:r>
      <w:r w:rsidRPr="003B692C">
        <w:rPr>
          <w:rFonts w:asciiTheme="majorBidi" w:eastAsia="Calibri" w:hAnsiTheme="majorBidi" w:cstheme="majorBidi"/>
          <w:color w:val="000000" w:themeColor="text1"/>
          <w:sz w:val="28"/>
          <w:szCs w:val="28"/>
        </w:rPr>
        <w:t xml:space="preserve"> </w:t>
      </w:r>
      <w:r w:rsidRPr="003B692C">
        <w:rPr>
          <w:rFonts w:asciiTheme="majorBidi" w:eastAsia="Calibri" w:hAnsiTheme="majorBidi" w:cstheme="majorBidi"/>
          <w:color w:val="000000" w:themeColor="text1"/>
          <w:sz w:val="28"/>
          <w:szCs w:val="28"/>
          <w:rtl/>
        </w:rPr>
        <w:t>الرئيس</w:t>
      </w:r>
      <w:r w:rsidRPr="003B692C">
        <w:rPr>
          <w:rFonts w:asciiTheme="majorBidi" w:eastAsia="Calibri" w:hAnsiTheme="majorBidi" w:cstheme="majorBidi"/>
          <w:color w:val="000000" w:themeColor="text1"/>
          <w:sz w:val="28"/>
          <w:szCs w:val="28"/>
        </w:rPr>
        <w:t xml:space="preserve"> </w:t>
      </w:r>
      <w:r w:rsidRPr="003B692C">
        <w:rPr>
          <w:rFonts w:asciiTheme="majorBidi" w:eastAsia="Calibri" w:hAnsiTheme="majorBidi" w:cstheme="majorBidi"/>
          <w:color w:val="000000" w:themeColor="text1"/>
          <w:sz w:val="28"/>
          <w:szCs w:val="28"/>
          <w:rtl/>
        </w:rPr>
        <w:t>وغيرهم</w:t>
      </w:r>
      <w:r w:rsidRPr="003B692C">
        <w:rPr>
          <w:rFonts w:asciiTheme="majorBidi" w:eastAsia="Calibri" w:hAnsiTheme="majorBidi" w:cstheme="majorBidi"/>
          <w:color w:val="000000" w:themeColor="text1"/>
          <w:sz w:val="28"/>
          <w:szCs w:val="28"/>
        </w:rPr>
        <w:t xml:space="preserve"> </w:t>
      </w:r>
      <w:r w:rsidRPr="003B692C">
        <w:rPr>
          <w:rFonts w:asciiTheme="majorBidi" w:eastAsia="Calibri" w:hAnsiTheme="majorBidi" w:cstheme="majorBidi"/>
          <w:color w:val="000000" w:themeColor="text1"/>
          <w:sz w:val="28"/>
          <w:szCs w:val="28"/>
          <w:rtl/>
        </w:rPr>
        <w:t>من</w:t>
      </w:r>
      <w:r w:rsidRPr="003B692C">
        <w:rPr>
          <w:rFonts w:asciiTheme="majorBidi" w:eastAsia="Calibri" w:hAnsiTheme="majorBidi" w:cstheme="majorBidi"/>
          <w:color w:val="000000" w:themeColor="text1"/>
          <w:sz w:val="28"/>
          <w:szCs w:val="28"/>
        </w:rPr>
        <w:t xml:space="preserve"> </w:t>
      </w:r>
      <w:r w:rsidRPr="003B692C">
        <w:rPr>
          <w:rFonts w:asciiTheme="majorBidi" w:eastAsia="Calibri" w:hAnsiTheme="majorBidi" w:cstheme="majorBidi"/>
          <w:color w:val="000000" w:themeColor="text1"/>
          <w:sz w:val="28"/>
          <w:szCs w:val="28"/>
          <w:rtl/>
        </w:rPr>
        <w:t>المعنيين</w:t>
      </w:r>
      <w:r w:rsidRPr="003B692C">
        <w:rPr>
          <w:rFonts w:asciiTheme="majorBidi" w:eastAsia="Calibri" w:hAnsiTheme="majorBidi" w:cstheme="majorBidi"/>
          <w:color w:val="000000" w:themeColor="text1"/>
          <w:sz w:val="28"/>
          <w:szCs w:val="28"/>
        </w:rPr>
        <w:t xml:space="preserve"> </w:t>
      </w:r>
      <w:r w:rsidRPr="003B692C">
        <w:rPr>
          <w:rFonts w:asciiTheme="majorBidi" w:eastAsia="Calibri" w:hAnsiTheme="majorBidi" w:cstheme="majorBidi"/>
          <w:color w:val="000000" w:themeColor="text1"/>
          <w:sz w:val="28"/>
          <w:szCs w:val="28"/>
          <w:rtl/>
        </w:rPr>
        <w:t>في</w:t>
      </w:r>
      <w:r w:rsidRPr="003B692C">
        <w:rPr>
          <w:rFonts w:asciiTheme="majorBidi" w:eastAsia="Calibri" w:hAnsiTheme="majorBidi" w:cstheme="majorBidi"/>
          <w:color w:val="000000" w:themeColor="text1"/>
          <w:sz w:val="28"/>
          <w:szCs w:val="28"/>
        </w:rPr>
        <w:t xml:space="preserve"> </w:t>
      </w:r>
      <w:r w:rsidRPr="003B692C">
        <w:rPr>
          <w:rFonts w:asciiTheme="majorBidi" w:eastAsia="Calibri" w:hAnsiTheme="majorBidi" w:cstheme="majorBidi"/>
          <w:color w:val="000000" w:themeColor="text1"/>
          <w:sz w:val="28"/>
          <w:szCs w:val="28"/>
          <w:rtl/>
        </w:rPr>
        <w:t>الجامعة، وتقوم</w:t>
      </w:r>
      <w:r w:rsidRPr="003B692C">
        <w:rPr>
          <w:rFonts w:asciiTheme="majorBidi" w:eastAsia="Calibri" w:hAnsiTheme="majorBidi" w:cstheme="majorBidi"/>
          <w:color w:val="000000" w:themeColor="text1"/>
          <w:sz w:val="28"/>
          <w:szCs w:val="28"/>
        </w:rPr>
        <w:t xml:space="preserve"> </w:t>
      </w:r>
      <w:r w:rsidRPr="003B692C">
        <w:rPr>
          <w:rFonts w:asciiTheme="majorBidi" w:eastAsia="Calibri" w:hAnsiTheme="majorBidi" w:cstheme="majorBidi"/>
          <w:color w:val="000000" w:themeColor="text1"/>
          <w:sz w:val="28"/>
          <w:szCs w:val="28"/>
          <w:rtl/>
        </w:rPr>
        <w:t>اللجنة</w:t>
      </w:r>
      <w:r w:rsidRPr="003B692C">
        <w:rPr>
          <w:rFonts w:asciiTheme="majorBidi" w:eastAsia="Calibri" w:hAnsiTheme="majorBidi" w:cstheme="majorBidi"/>
          <w:color w:val="000000" w:themeColor="text1"/>
          <w:sz w:val="28"/>
          <w:szCs w:val="28"/>
        </w:rPr>
        <w:t xml:space="preserve"> </w:t>
      </w:r>
      <w:r w:rsidRPr="003B692C">
        <w:rPr>
          <w:rFonts w:asciiTheme="majorBidi" w:eastAsia="Calibri" w:hAnsiTheme="majorBidi" w:cstheme="majorBidi"/>
          <w:color w:val="000000" w:themeColor="text1"/>
          <w:sz w:val="28"/>
          <w:szCs w:val="28"/>
          <w:rtl/>
        </w:rPr>
        <w:t>بالاجتماع</w:t>
      </w:r>
      <w:r w:rsidRPr="003B692C">
        <w:rPr>
          <w:rFonts w:asciiTheme="majorBidi" w:eastAsia="Calibri" w:hAnsiTheme="majorBidi" w:cstheme="majorBidi"/>
          <w:color w:val="000000" w:themeColor="text1"/>
          <w:sz w:val="28"/>
          <w:szCs w:val="28"/>
        </w:rPr>
        <w:t xml:space="preserve"> </w:t>
      </w:r>
      <w:r w:rsidRPr="003B692C">
        <w:rPr>
          <w:rFonts w:asciiTheme="majorBidi" w:eastAsia="Calibri" w:hAnsiTheme="majorBidi" w:cstheme="majorBidi"/>
          <w:color w:val="000000" w:themeColor="text1"/>
          <w:sz w:val="28"/>
          <w:szCs w:val="28"/>
          <w:rtl/>
        </w:rPr>
        <w:t>بصفة</w:t>
      </w:r>
      <w:r w:rsidRPr="003B692C">
        <w:rPr>
          <w:rFonts w:asciiTheme="majorBidi" w:eastAsia="Calibri" w:hAnsiTheme="majorBidi" w:cstheme="majorBidi"/>
          <w:color w:val="000000" w:themeColor="text1"/>
          <w:sz w:val="28"/>
          <w:szCs w:val="28"/>
        </w:rPr>
        <w:t xml:space="preserve"> </w:t>
      </w:r>
      <w:r w:rsidRPr="003B692C">
        <w:rPr>
          <w:rFonts w:asciiTheme="majorBidi" w:eastAsia="Calibri" w:hAnsiTheme="majorBidi" w:cstheme="majorBidi"/>
          <w:color w:val="000000" w:themeColor="text1"/>
          <w:sz w:val="28"/>
          <w:szCs w:val="28"/>
          <w:rtl/>
        </w:rPr>
        <w:t>دورية</w:t>
      </w:r>
      <w:r w:rsidRPr="003B692C">
        <w:rPr>
          <w:rFonts w:asciiTheme="majorBidi" w:eastAsia="Calibri" w:hAnsiTheme="majorBidi" w:cstheme="majorBidi"/>
          <w:color w:val="000000" w:themeColor="text1"/>
          <w:sz w:val="28"/>
          <w:szCs w:val="28"/>
        </w:rPr>
        <w:t xml:space="preserve"> </w:t>
      </w:r>
      <w:r w:rsidRPr="003B692C">
        <w:rPr>
          <w:rFonts w:asciiTheme="majorBidi" w:eastAsia="Calibri" w:hAnsiTheme="majorBidi" w:cstheme="majorBidi"/>
          <w:color w:val="000000" w:themeColor="text1"/>
          <w:sz w:val="28"/>
          <w:szCs w:val="28"/>
          <w:rtl/>
        </w:rPr>
        <w:t>واستثنائية</w:t>
      </w:r>
      <w:r w:rsidRPr="003B692C">
        <w:rPr>
          <w:rFonts w:asciiTheme="majorBidi" w:eastAsia="Calibri" w:hAnsiTheme="majorBidi" w:cstheme="majorBidi"/>
          <w:color w:val="000000" w:themeColor="text1"/>
          <w:sz w:val="28"/>
          <w:szCs w:val="28"/>
        </w:rPr>
        <w:t xml:space="preserve"> </w:t>
      </w:r>
      <w:r w:rsidRPr="003B692C">
        <w:rPr>
          <w:rFonts w:asciiTheme="majorBidi" w:eastAsia="Calibri" w:hAnsiTheme="majorBidi" w:cstheme="majorBidi"/>
          <w:color w:val="000000" w:themeColor="text1"/>
          <w:sz w:val="28"/>
          <w:szCs w:val="28"/>
          <w:rtl/>
        </w:rPr>
        <w:t>لمتابعة</w:t>
      </w:r>
      <w:r w:rsidRPr="003B692C">
        <w:rPr>
          <w:rFonts w:asciiTheme="majorBidi" w:eastAsia="Calibri" w:hAnsiTheme="majorBidi" w:cstheme="majorBidi"/>
          <w:color w:val="000000" w:themeColor="text1"/>
          <w:sz w:val="28"/>
          <w:szCs w:val="28"/>
        </w:rPr>
        <w:t xml:space="preserve"> </w:t>
      </w:r>
      <w:r w:rsidRPr="003B692C">
        <w:rPr>
          <w:rFonts w:asciiTheme="majorBidi" w:eastAsia="Calibri" w:hAnsiTheme="majorBidi" w:cstheme="majorBidi"/>
          <w:color w:val="000000" w:themeColor="text1"/>
          <w:sz w:val="28"/>
          <w:szCs w:val="28"/>
          <w:rtl/>
        </w:rPr>
        <w:t>تطورات</w:t>
      </w:r>
      <w:r w:rsidRPr="003B692C">
        <w:rPr>
          <w:rFonts w:asciiTheme="majorBidi" w:eastAsia="Calibri" w:hAnsiTheme="majorBidi" w:cstheme="majorBidi"/>
          <w:color w:val="000000" w:themeColor="text1"/>
          <w:sz w:val="28"/>
          <w:szCs w:val="28"/>
        </w:rPr>
        <w:t xml:space="preserve"> </w:t>
      </w:r>
      <w:r w:rsidRPr="003B692C">
        <w:rPr>
          <w:rFonts w:asciiTheme="majorBidi" w:eastAsia="Calibri" w:hAnsiTheme="majorBidi" w:cstheme="majorBidi"/>
          <w:color w:val="000000" w:themeColor="text1"/>
          <w:sz w:val="28"/>
          <w:szCs w:val="28"/>
          <w:rtl/>
        </w:rPr>
        <w:t>الأمور</w:t>
      </w:r>
      <w:r w:rsidRPr="003B692C">
        <w:rPr>
          <w:rFonts w:asciiTheme="majorBidi" w:eastAsia="Calibri" w:hAnsiTheme="majorBidi" w:cstheme="majorBidi"/>
          <w:color w:val="000000" w:themeColor="text1"/>
          <w:sz w:val="28"/>
          <w:szCs w:val="28"/>
        </w:rPr>
        <w:t xml:space="preserve"> </w:t>
      </w:r>
      <w:r w:rsidRPr="003B692C">
        <w:rPr>
          <w:rFonts w:asciiTheme="majorBidi" w:eastAsia="Calibri" w:hAnsiTheme="majorBidi" w:cstheme="majorBidi"/>
          <w:color w:val="000000" w:themeColor="text1"/>
          <w:sz w:val="28"/>
          <w:szCs w:val="28"/>
          <w:rtl/>
        </w:rPr>
        <w:t>والتوصية</w:t>
      </w:r>
      <w:r w:rsidRPr="003B692C">
        <w:rPr>
          <w:rFonts w:asciiTheme="majorBidi" w:eastAsia="Calibri" w:hAnsiTheme="majorBidi" w:cstheme="majorBidi"/>
          <w:color w:val="000000" w:themeColor="text1"/>
          <w:sz w:val="28"/>
          <w:szCs w:val="28"/>
        </w:rPr>
        <w:t xml:space="preserve"> </w:t>
      </w:r>
      <w:r w:rsidRPr="003B692C">
        <w:rPr>
          <w:rFonts w:asciiTheme="majorBidi" w:eastAsia="Calibri" w:hAnsiTheme="majorBidi" w:cstheme="majorBidi"/>
          <w:color w:val="000000" w:themeColor="text1"/>
          <w:sz w:val="28"/>
          <w:szCs w:val="28"/>
          <w:rtl/>
        </w:rPr>
        <w:t>بالإجراءات</w:t>
      </w:r>
      <w:r w:rsidRPr="003B692C">
        <w:rPr>
          <w:rFonts w:asciiTheme="majorBidi" w:eastAsia="Calibri" w:hAnsiTheme="majorBidi" w:cstheme="majorBidi"/>
          <w:color w:val="000000" w:themeColor="text1"/>
          <w:sz w:val="28"/>
          <w:szCs w:val="28"/>
        </w:rPr>
        <w:t xml:space="preserve"> </w:t>
      </w:r>
      <w:r w:rsidRPr="003B692C">
        <w:rPr>
          <w:rFonts w:asciiTheme="majorBidi" w:eastAsia="Calibri" w:hAnsiTheme="majorBidi" w:cstheme="majorBidi"/>
          <w:color w:val="000000" w:themeColor="text1"/>
          <w:sz w:val="28"/>
          <w:szCs w:val="28"/>
          <w:rtl/>
        </w:rPr>
        <w:t>اللازمة</w:t>
      </w:r>
      <w:r w:rsidRPr="003B692C">
        <w:rPr>
          <w:rFonts w:asciiTheme="majorBidi" w:eastAsia="Calibri" w:hAnsiTheme="majorBidi" w:cstheme="majorBidi"/>
          <w:color w:val="000000" w:themeColor="text1"/>
          <w:sz w:val="28"/>
          <w:szCs w:val="28"/>
        </w:rPr>
        <w:t>.</w:t>
      </w:r>
    </w:p>
    <w:p w:rsidR="00194166" w:rsidRPr="003B692C" w:rsidRDefault="003B692C" w:rsidP="00194166">
      <w:pPr>
        <w:tabs>
          <w:tab w:val="left" w:pos="3668"/>
        </w:tabs>
        <w:bidi/>
        <w:spacing w:line="240" w:lineRule="auto"/>
        <w:jc w:val="both"/>
        <w:rPr>
          <w:rFonts w:asciiTheme="majorBidi" w:hAnsiTheme="majorBidi" w:cstheme="majorBidi"/>
          <w:b/>
          <w:bCs/>
          <w:noProof/>
          <w:color w:val="000000"/>
          <w:sz w:val="28"/>
          <w:szCs w:val="28"/>
          <w:rtl/>
        </w:rPr>
      </w:pPr>
      <w:r w:rsidRPr="003B692C">
        <w:rPr>
          <w:rFonts w:asciiTheme="majorBidi" w:hAnsiTheme="majorBidi" w:cstheme="majorBidi"/>
          <w:b/>
          <w:bCs/>
          <w:noProof/>
          <w:color w:val="000000"/>
          <w:sz w:val="28"/>
          <w:szCs w:val="28"/>
          <w:rtl/>
        </w:rPr>
        <w:t>اللجنة التنفيذية للصحة والسلامة:</w:t>
      </w:r>
    </w:p>
    <w:p w:rsidR="003B692C" w:rsidRPr="003B692C" w:rsidRDefault="003B692C" w:rsidP="003B692C">
      <w:pPr>
        <w:numPr>
          <w:ilvl w:val="0"/>
          <w:numId w:val="31"/>
        </w:numPr>
        <w:autoSpaceDE w:val="0"/>
        <w:autoSpaceDN w:val="0"/>
        <w:bidi/>
        <w:adjustRightInd w:val="0"/>
        <w:contextualSpacing/>
        <w:jc w:val="both"/>
        <w:rPr>
          <w:rFonts w:asciiTheme="majorBidi" w:eastAsia="Calibri" w:hAnsiTheme="majorBidi" w:cstheme="majorBidi"/>
          <w:sz w:val="28"/>
          <w:szCs w:val="28"/>
        </w:rPr>
      </w:pPr>
      <w:r w:rsidRPr="003B692C">
        <w:rPr>
          <w:rFonts w:asciiTheme="majorBidi" w:eastAsia="Calibri" w:hAnsiTheme="majorBidi" w:cstheme="majorBidi"/>
          <w:color w:val="000000" w:themeColor="text1"/>
          <w:sz w:val="28"/>
          <w:szCs w:val="28"/>
          <w:rtl/>
        </w:rPr>
        <w:t>تتكون</w:t>
      </w:r>
      <w:r w:rsidRPr="003B692C">
        <w:rPr>
          <w:rFonts w:asciiTheme="majorBidi" w:eastAsia="Calibri" w:hAnsiTheme="majorBidi" w:cstheme="majorBidi"/>
          <w:color w:val="000000" w:themeColor="text1"/>
          <w:sz w:val="28"/>
          <w:szCs w:val="28"/>
        </w:rPr>
        <w:t xml:space="preserve"> </w:t>
      </w:r>
      <w:r w:rsidRPr="003B692C">
        <w:rPr>
          <w:rFonts w:asciiTheme="majorBidi" w:eastAsia="Calibri" w:hAnsiTheme="majorBidi" w:cstheme="majorBidi"/>
          <w:color w:val="000000" w:themeColor="text1"/>
          <w:sz w:val="28"/>
          <w:szCs w:val="28"/>
          <w:rtl/>
        </w:rPr>
        <w:t>هذه اللجنة</w:t>
      </w:r>
      <w:r w:rsidRPr="003B692C">
        <w:rPr>
          <w:rFonts w:asciiTheme="majorBidi" w:eastAsia="Calibri" w:hAnsiTheme="majorBidi" w:cstheme="majorBidi"/>
          <w:color w:val="000000" w:themeColor="text1"/>
          <w:sz w:val="28"/>
          <w:szCs w:val="28"/>
        </w:rPr>
        <w:t xml:space="preserve"> </w:t>
      </w:r>
      <w:r w:rsidRPr="003B692C">
        <w:rPr>
          <w:rFonts w:asciiTheme="majorBidi" w:eastAsia="Calibri" w:hAnsiTheme="majorBidi" w:cstheme="majorBidi"/>
          <w:color w:val="000000" w:themeColor="text1"/>
          <w:sz w:val="28"/>
          <w:szCs w:val="28"/>
          <w:rtl/>
        </w:rPr>
        <w:t>من</w:t>
      </w:r>
      <w:r w:rsidRPr="003B692C">
        <w:rPr>
          <w:rFonts w:asciiTheme="majorBidi" w:eastAsia="Calibri" w:hAnsiTheme="majorBidi" w:cstheme="majorBidi"/>
          <w:color w:val="000000" w:themeColor="text1"/>
          <w:sz w:val="28"/>
          <w:szCs w:val="28"/>
        </w:rPr>
        <w:t xml:space="preserve"> </w:t>
      </w:r>
      <w:r w:rsidRPr="003B692C">
        <w:rPr>
          <w:rFonts w:asciiTheme="majorBidi" w:eastAsia="Calibri" w:hAnsiTheme="majorBidi" w:cstheme="majorBidi"/>
          <w:color w:val="000000" w:themeColor="text1"/>
          <w:sz w:val="28"/>
          <w:szCs w:val="28"/>
          <w:rtl/>
        </w:rPr>
        <w:t>ممثلين</w:t>
      </w:r>
      <w:r w:rsidRPr="003B692C">
        <w:rPr>
          <w:rFonts w:asciiTheme="majorBidi" w:eastAsia="Calibri" w:hAnsiTheme="majorBidi" w:cstheme="majorBidi"/>
          <w:color w:val="000000" w:themeColor="text1"/>
          <w:sz w:val="28"/>
          <w:szCs w:val="28"/>
        </w:rPr>
        <w:t xml:space="preserve"> </w:t>
      </w:r>
      <w:r w:rsidRPr="003B692C">
        <w:rPr>
          <w:rFonts w:asciiTheme="majorBidi" w:eastAsia="Calibri" w:hAnsiTheme="majorBidi" w:cstheme="majorBidi"/>
          <w:color w:val="000000" w:themeColor="text1"/>
          <w:sz w:val="28"/>
          <w:szCs w:val="28"/>
          <w:rtl/>
        </w:rPr>
        <w:t>اثنين</w:t>
      </w:r>
      <w:r w:rsidRPr="003B692C">
        <w:rPr>
          <w:rFonts w:asciiTheme="majorBidi" w:eastAsia="Calibri" w:hAnsiTheme="majorBidi" w:cstheme="majorBidi"/>
          <w:color w:val="000000" w:themeColor="text1"/>
          <w:sz w:val="28"/>
          <w:szCs w:val="28"/>
        </w:rPr>
        <w:t xml:space="preserve"> </w:t>
      </w:r>
      <w:r w:rsidRPr="003B692C">
        <w:rPr>
          <w:rFonts w:asciiTheme="majorBidi" w:eastAsia="Calibri" w:hAnsiTheme="majorBidi" w:cstheme="majorBidi"/>
          <w:color w:val="000000" w:themeColor="text1"/>
          <w:sz w:val="28"/>
          <w:szCs w:val="28"/>
          <w:rtl/>
        </w:rPr>
        <w:t>من</w:t>
      </w:r>
      <w:r w:rsidRPr="003B692C">
        <w:rPr>
          <w:rFonts w:asciiTheme="majorBidi" w:eastAsia="Calibri" w:hAnsiTheme="majorBidi" w:cstheme="majorBidi"/>
          <w:color w:val="000000" w:themeColor="text1"/>
          <w:sz w:val="28"/>
          <w:szCs w:val="28"/>
        </w:rPr>
        <w:t xml:space="preserve"> </w:t>
      </w:r>
      <w:r w:rsidRPr="003B692C">
        <w:rPr>
          <w:rFonts w:asciiTheme="majorBidi" w:eastAsia="Calibri" w:hAnsiTheme="majorBidi" w:cstheme="majorBidi"/>
          <w:color w:val="000000" w:themeColor="text1"/>
          <w:sz w:val="28"/>
          <w:szCs w:val="28"/>
          <w:rtl/>
        </w:rPr>
        <w:t>كافة</w:t>
      </w:r>
      <w:r w:rsidRPr="003B692C">
        <w:rPr>
          <w:rFonts w:asciiTheme="majorBidi" w:eastAsia="Calibri" w:hAnsiTheme="majorBidi" w:cstheme="majorBidi"/>
          <w:color w:val="000000" w:themeColor="text1"/>
          <w:sz w:val="28"/>
          <w:szCs w:val="28"/>
        </w:rPr>
        <w:t xml:space="preserve"> </w:t>
      </w:r>
      <w:r w:rsidRPr="003B692C">
        <w:rPr>
          <w:rFonts w:asciiTheme="majorBidi" w:eastAsia="Calibri" w:hAnsiTheme="majorBidi" w:cstheme="majorBidi"/>
          <w:color w:val="000000" w:themeColor="text1"/>
          <w:sz w:val="28"/>
          <w:szCs w:val="28"/>
          <w:rtl/>
        </w:rPr>
        <w:t>قطاعات</w:t>
      </w:r>
      <w:r w:rsidRPr="003B692C">
        <w:rPr>
          <w:rFonts w:asciiTheme="majorBidi" w:eastAsia="Calibri" w:hAnsiTheme="majorBidi" w:cstheme="majorBidi"/>
          <w:color w:val="000000" w:themeColor="text1"/>
          <w:sz w:val="28"/>
          <w:szCs w:val="28"/>
        </w:rPr>
        <w:t xml:space="preserve"> </w:t>
      </w:r>
      <w:r w:rsidRPr="003B692C">
        <w:rPr>
          <w:rFonts w:asciiTheme="majorBidi" w:eastAsia="Calibri" w:hAnsiTheme="majorBidi" w:cstheme="majorBidi"/>
          <w:color w:val="000000" w:themeColor="text1"/>
          <w:sz w:val="28"/>
          <w:szCs w:val="28"/>
          <w:rtl/>
        </w:rPr>
        <w:t>الجامعة</w:t>
      </w:r>
      <w:r w:rsidRPr="003B692C">
        <w:rPr>
          <w:rFonts w:asciiTheme="majorBidi" w:eastAsia="Calibri" w:hAnsiTheme="majorBidi" w:cstheme="majorBidi"/>
          <w:color w:val="000000" w:themeColor="text1"/>
          <w:sz w:val="28"/>
          <w:szCs w:val="28"/>
        </w:rPr>
        <w:t xml:space="preserve"> </w:t>
      </w:r>
      <w:r w:rsidRPr="003B692C">
        <w:rPr>
          <w:rFonts w:asciiTheme="majorBidi" w:eastAsia="Calibri" w:hAnsiTheme="majorBidi" w:cstheme="majorBidi"/>
          <w:color w:val="000000" w:themeColor="text1"/>
          <w:sz w:val="28"/>
          <w:szCs w:val="28"/>
          <w:rtl/>
        </w:rPr>
        <w:t>وتختص</w:t>
      </w:r>
      <w:r w:rsidRPr="003B692C">
        <w:rPr>
          <w:rFonts w:asciiTheme="majorBidi" w:eastAsia="Calibri" w:hAnsiTheme="majorBidi" w:cstheme="majorBidi"/>
          <w:color w:val="000000" w:themeColor="text1"/>
          <w:sz w:val="28"/>
          <w:szCs w:val="28"/>
        </w:rPr>
        <w:t xml:space="preserve"> </w:t>
      </w:r>
      <w:r w:rsidRPr="003B692C">
        <w:rPr>
          <w:rFonts w:asciiTheme="majorBidi" w:eastAsia="Calibri" w:hAnsiTheme="majorBidi" w:cstheme="majorBidi"/>
          <w:color w:val="000000" w:themeColor="text1"/>
          <w:sz w:val="28"/>
          <w:szCs w:val="28"/>
          <w:rtl/>
        </w:rPr>
        <w:t>اللجنة</w:t>
      </w:r>
      <w:r w:rsidRPr="003B692C">
        <w:rPr>
          <w:rFonts w:asciiTheme="majorBidi" w:eastAsia="Calibri" w:hAnsiTheme="majorBidi" w:cstheme="majorBidi"/>
          <w:color w:val="000000" w:themeColor="text1"/>
          <w:sz w:val="28"/>
          <w:szCs w:val="28"/>
        </w:rPr>
        <w:t xml:space="preserve"> </w:t>
      </w:r>
      <w:r w:rsidRPr="003B692C">
        <w:rPr>
          <w:rFonts w:asciiTheme="majorBidi" w:eastAsia="Calibri" w:hAnsiTheme="majorBidi" w:cstheme="majorBidi"/>
          <w:color w:val="000000" w:themeColor="text1"/>
          <w:sz w:val="28"/>
          <w:szCs w:val="28"/>
          <w:rtl/>
        </w:rPr>
        <w:t>بالتواجد</w:t>
      </w:r>
      <w:r w:rsidRPr="003B692C">
        <w:rPr>
          <w:rFonts w:asciiTheme="majorBidi" w:eastAsia="Calibri" w:hAnsiTheme="majorBidi" w:cstheme="majorBidi"/>
          <w:color w:val="000000" w:themeColor="text1"/>
          <w:sz w:val="28"/>
          <w:szCs w:val="28"/>
        </w:rPr>
        <w:t xml:space="preserve"> </w:t>
      </w:r>
      <w:r w:rsidRPr="003B692C">
        <w:rPr>
          <w:rFonts w:asciiTheme="majorBidi" w:eastAsia="Calibri" w:hAnsiTheme="majorBidi" w:cstheme="majorBidi"/>
          <w:color w:val="000000" w:themeColor="text1"/>
          <w:sz w:val="28"/>
          <w:szCs w:val="28"/>
          <w:rtl/>
        </w:rPr>
        <w:t>في</w:t>
      </w:r>
      <w:r w:rsidRPr="003B692C">
        <w:rPr>
          <w:rFonts w:asciiTheme="majorBidi" w:eastAsia="Calibri" w:hAnsiTheme="majorBidi" w:cstheme="majorBidi"/>
          <w:color w:val="000000" w:themeColor="text1"/>
          <w:sz w:val="28"/>
          <w:szCs w:val="28"/>
        </w:rPr>
        <w:t xml:space="preserve"> </w:t>
      </w:r>
      <w:r w:rsidRPr="003B692C">
        <w:rPr>
          <w:rFonts w:asciiTheme="majorBidi" w:eastAsia="Calibri" w:hAnsiTheme="majorBidi" w:cstheme="majorBidi"/>
          <w:color w:val="000000" w:themeColor="text1"/>
          <w:sz w:val="28"/>
          <w:szCs w:val="28"/>
          <w:rtl/>
        </w:rPr>
        <w:t>حالات</w:t>
      </w:r>
      <w:r w:rsidRPr="003B692C">
        <w:rPr>
          <w:rFonts w:asciiTheme="majorBidi" w:eastAsia="Calibri" w:hAnsiTheme="majorBidi" w:cstheme="majorBidi"/>
          <w:color w:val="000000" w:themeColor="text1"/>
          <w:sz w:val="28"/>
          <w:szCs w:val="28"/>
        </w:rPr>
        <w:t xml:space="preserve"> </w:t>
      </w:r>
      <w:r w:rsidRPr="003B692C">
        <w:rPr>
          <w:rFonts w:asciiTheme="majorBidi" w:eastAsia="Calibri" w:hAnsiTheme="majorBidi" w:cstheme="majorBidi"/>
          <w:sz w:val="28"/>
          <w:szCs w:val="28"/>
          <w:rtl/>
        </w:rPr>
        <w:t>الطوارئ</w:t>
      </w:r>
      <w:r w:rsidRPr="003B692C">
        <w:rPr>
          <w:rFonts w:asciiTheme="majorBidi" w:eastAsia="Calibri" w:hAnsiTheme="majorBidi" w:cstheme="majorBidi"/>
          <w:sz w:val="28"/>
          <w:szCs w:val="28"/>
        </w:rPr>
        <w:t xml:space="preserve"> </w:t>
      </w:r>
      <w:r w:rsidRPr="003B692C">
        <w:rPr>
          <w:rFonts w:asciiTheme="majorBidi" w:eastAsia="Calibri" w:hAnsiTheme="majorBidi" w:cstheme="majorBidi"/>
          <w:sz w:val="28"/>
          <w:szCs w:val="28"/>
          <w:rtl/>
        </w:rPr>
        <w:t>واتخاذ</w:t>
      </w:r>
      <w:r w:rsidRPr="003B692C">
        <w:rPr>
          <w:rFonts w:asciiTheme="majorBidi" w:eastAsia="Calibri" w:hAnsiTheme="majorBidi" w:cstheme="majorBidi"/>
          <w:sz w:val="28"/>
          <w:szCs w:val="28"/>
        </w:rPr>
        <w:t xml:space="preserve"> </w:t>
      </w:r>
      <w:r w:rsidRPr="003B692C">
        <w:rPr>
          <w:rFonts w:asciiTheme="majorBidi" w:eastAsia="Calibri" w:hAnsiTheme="majorBidi" w:cstheme="majorBidi"/>
          <w:sz w:val="28"/>
          <w:szCs w:val="28"/>
          <w:rtl/>
        </w:rPr>
        <w:t>القرارات اللازمة</w:t>
      </w:r>
      <w:r w:rsidRPr="003B692C">
        <w:rPr>
          <w:rFonts w:asciiTheme="majorBidi" w:eastAsia="Calibri" w:hAnsiTheme="majorBidi" w:cstheme="majorBidi"/>
          <w:sz w:val="28"/>
          <w:szCs w:val="28"/>
        </w:rPr>
        <w:t xml:space="preserve"> </w:t>
      </w:r>
      <w:r w:rsidRPr="003B692C">
        <w:rPr>
          <w:rFonts w:asciiTheme="majorBidi" w:eastAsia="Calibri" w:hAnsiTheme="majorBidi" w:cstheme="majorBidi"/>
          <w:sz w:val="28"/>
          <w:szCs w:val="28"/>
          <w:rtl/>
        </w:rPr>
        <w:t>في</w:t>
      </w:r>
      <w:r w:rsidRPr="003B692C">
        <w:rPr>
          <w:rFonts w:asciiTheme="majorBidi" w:eastAsia="Calibri" w:hAnsiTheme="majorBidi" w:cstheme="majorBidi"/>
          <w:sz w:val="28"/>
          <w:szCs w:val="28"/>
        </w:rPr>
        <w:t xml:space="preserve"> </w:t>
      </w:r>
      <w:r w:rsidRPr="003B692C">
        <w:rPr>
          <w:rFonts w:asciiTheme="majorBidi" w:eastAsia="Calibri" w:hAnsiTheme="majorBidi" w:cstheme="majorBidi"/>
          <w:sz w:val="28"/>
          <w:szCs w:val="28"/>
          <w:rtl/>
        </w:rPr>
        <w:t>حينها</w:t>
      </w:r>
      <w:r w:rsidRPr="003B692C">
        <w:rPr>
          <w:rFonts w:asciiTheme="majorBidi" w:eastAsia="Calibri" w:hAnsiTheme="majorBidi" w:cstheme="majorBidi"/>
          <w:sz w:val="28"/>
          <w:szCs w:val="28"/>
        </w:rPr>
        <w:t xml:space="preserve"> </w:t>
      </w:r>
      <w:r w:rsidRPr="003B692C">
        <w:rPr>
          <w:rFonts w:asciiTheme="majorBidi" w:eastAsia="Calibri" w:hAnsiTheme="majorBidi" w:cstheme="majorBidi"/>
          <w:sz w:val="28"/>
          <w:szCs w:val="28"/>
          <w:rtl/>
        </w:rPr>
        <w:t>بعد</w:t>
      </w:r>
      <w:r w:rsidRPr="003B692C">
        <w:rPr>
          <w:rFonts w:asciiTheme="majorBidi" w:eastAsia="Calibri" w:hAnsiTheme="majorBidi" w:cstheme="majorBidi"/>
          <w:sz w:val="28"/>
          <w:szCs w:val="28"/>
        </w:rPr>
        <w:t xml:space="preserve"> </w:t>
      </w:r>
      <w:r w:rsidRPr="003B692C">
        <w:rPr>
          <w:rFonts w:asciiTheme="majorBidi" w:eastAsia="Calibri" w:hAnsiTheme="majorBidi" w:cstheme="majorBidi"/>
          <w:sz w:val="28"/>
          <w:szCs w:val="28"/>
          <w:rtl/>
        </w:rPr>
        <w:t>استشارة</w:t>
      </w:r>
      <w:r w:rsidRPr="003B692C">
        <w:rPr>
          <w:rFonts w:asciiTheme="majorBidi" w:eastAsia="Calibri" w:hAnsiTheme="majorBidi" w:cstheme="majorBidi"/>
          <w:sz w:val="28"/>
          <w:szCs w:val="28"/>
        </w:rPr>
        <w:t xml:space="preserve"> </w:t>
      </w:r>
      <w:r w:rsidRPr="003B692C">
        <w:rPr>
          <w:rFonts w:asciiTheme="majorBidi" w:eastAsia="Calibri" w:hAnsiTheme="majorBidi" w:cstheme="majorBidi"/>
          <w:sz w:val="28"/>
          <w:szCs w:val="28"/>
          <w:rtl/>
        </w:rPr>
        <w:t>وموافقة</w:t>
      </w:r>
      <w:r w:rsidRPr="003B692C">
        <w:rPr>
          <w:rFonts w:asciiTheme="majorBidi" w:eastAsia="Calibri" w:hAnsiTheme="majorBidi" w:cstheme="majorBidi"/>
          <w:sz w:val="28"/>
          <w:szCs w:val="28"/>
        </w:rPr>
        <w:t xml:space="preserve"> </w:t>
      </w:r>
      <w:r w:rsidRPr="003B692C">
        <w:rPr>
          <w:rFonts w:asciiTheme="majorBidi" w:eastAsia="Calibri" w:hAnsiTheme="majorBidi" w:cstheme="majorBidi"/>
          <w:sz w:val="28"/>
          <w:szCs w:val="28"/>
          <w:rtl/>
        </w:rPr>
        <w:t>اللجنة</w:t>
      </w:r>
      <w:r w:rsidRPr="003B692C">
        <w:rPr>
          <w:rFonts w:asciiTheme="majorBidi" w:eastAsia="Calibri" w:hAnsiTheme="majorBidi" w:cstheme="majorBidi"/>
          <w:sz w:val="28"/>
          <w:szCs w:val="28"/>
        </w:rPr>
        <w:t xml:space="preserve"> </w:t>
      </w:r>
      <w:r w:rsidRPr="003B692C">
        <w:rPr>
          <w:rFonts w:asciiTheme="majorBidi" w:eastAsia="Calibri" w:hAnsiTheme="majorBidi" w:cstheme="majorBidi"/>
          <w:sz w:val="28"/>
          <w:szCs w:val="28"/>
          <w:rtl/>
        </w:rPr>
        <w:t>العليا</w:t>
      </w:r>
      <w:r w:rsidRPr="003B692C">
        <w:rPr>
          <w:rFonts w:asciiTheme="majorBidi" w:eastAsia="Calibri" w:hAnsiTheme="majorBidi" w:cstheme="majorBidi"/>
          <w:sz w:val="28"/>
          <w:szCs w:val="28"/>
        </w:rPr>
        <w:t xml:space="preserve"> </w:t>
      </w:r>
      <w:r w:rsidRPr="003B692C">
        <w:rPr>
          <w:rFonts w:asciiTheme="majorBidi" w:eastAsia="Calibri" w:hAnsiTheme="majorBidi" w:cstheme="majorBidi"/>
          <w:sz w:val="28"/>
          <w:szCs w:val="28"/>
          <w:rtl/>
        </w:rPr>
        <w:t>للصحة</w:t>
      </w:r>
      <w:r w:rsidRPr="003B692C">
        <w:rPr>
          <w:rFonts w:asciiTheme="majorBidi" w:eastAsia="Calibri" w:hAnsiTheme="majorBidi" w:cstheme="majorBidi"/>
          <w:sz w:val="28"/>
          <w:szCs w:val="28"/>
        </w:rPr>
        <w:t xml:space="preserve"> </w:t>
      </w:r>
      <w:r w:rsidRPr="003B692C">
        <w:rPr>
          <w:rFonts w:asciiTheme="majorBidi" w:eastAsia="Calibri" w:hAnsiTheme="majorBidi" w:cstheme="majorBidi"/>
          <w:sz w:val="28"/>
          <w:szCs w:val="28"/>
          <w:rtl/>
        </w:rPr>
        <w:t>والسلامة</w:t>
      </w:r>
      <w:r w:rsidRPr="003B692C">
        <w:rPr>
          <w:rFonts w:asciiTheme="majorBidi" w:eastAsia="Calibri" w:hAnsiTheme="majorBidi" w:cstheme="majorBidi"/>
          <w:sz w:val="28"/>
          <w:szCs w:val="28"/>
        </w:rPr>
        <w:t>.</w:t>
      </w:r>
    </w:p>
    <w:p w:rsidR="003B692C" w:rsidRPr="003B692C" w:rsidRDefault="003B692C" w:rsidP="003B692C">
      <w:pPr>
        <w:numPr>
          <w:ilvl w:val="0"/>
          <w:numId w:val="31"/>
        </w:numPr>
        <w:autoSpaceDE w:val="0"/>
        <w:autoSpaceDN w:val="0"/>
        <w:bidi/>
        <w:adjustRightInd w:val="0"/>
        <w:contextualSpacing/>
        <w:jc w:val="both"/>
        <w:rPr>
          <w:rFonts w:asciiTheme="majorBidi" w:eastAsia="Calibri" w:hAnsiTheme="majorBidi" w:cstheme="majorBidi"/>
          <w:sz w:val="28"/>
          <w:szCs w:val="28"/>
        </w:rPr>
      </w:pPr>
      <w:r w:rsidRPr="003B692C">
        <w:rPr>
          <w:rFonts w:asciiTheme="majorBidi" w:eastAsia="Calibri" w:hAnsiTheme="majorBidi" w:cstheme="majorBidi"/>
          <w:sz w:val="28"/>
          <w:szCs w:val="28"/>
          <w:rtl/>
        </w:rPr>
        <w:t>تراقب</w:t>
      </w:r>
      <w:r w:rsidRPr="003B692C">
        <w:rPr>
          <w:rFonts w:asciiTheme="majorBidi" w:eastAsia="Calibri" w:hAnsiTheme="majorBidi" w:cstheme="majorBidi"/>
          <w:sz w:val="28"/>
          <w:szCs w:val="28"/>
        </w:rPr>
        <w:t xml:space="preserve"> </w:t>
      </w:r>
      <w:r w:rsidRPr="003B692C">
        <w:rPr>
          <w:rFonts w:asciiTheme="majorBidi" w:eastAsia="Calibri" w:hAnsiTheme="majorBidi" w:cstheme="majorBidi"/>
          <w:sz w:val="28"/>
          <w:szCs w:val="28"/>
          <w:rtl/>
        </w:rPr>
        <w:t>هذه</w:t>
      </w:r>
      <w:r w:rsidRPr="003B692C">
        <w:rPr>
          <w:rFonts w:asciiTheme="majorBidi" w:eastAsia="Calibri" w:hAnsiTheme="majorBidi" w:cstheme="majorBidi"/>
          <w:sz w:val="28"/>
          <w:szCs w:val="28"/>
        </w:rPr>
        <w:t xml:space="preserve"> </w:t>
      </w:r>
      <w:r w:rsidRPr="003B692C">
        <w:rPr>
          <w:rFonts w:asciiTheme="majorBidi" w:eastAsia="Calibri" w:hAnsiTheme="majorBidi" w:cstheme="majorBidi"/>
          <w:sz w:val="28"/>
          <w:szCs w:val="28"/>
          <w:rtl/>
        </w:rPr>
        <w:t>اللجنة</w:t>
      </w:r>
      <w:r w:rsidRPr="003B692C">
        <w:rPr>
          <w:rFonts w:asciiTheme="majorBidi" w:eastAsia="Calibri" w:hAnsiTheme="majorBidi" w:cstheme="majorBidi"/>
          <w:sz w:val="28"/>
          <w:szCs w:val="28"/>
        </w:rPr>
        <w:t xml:space="preserve"> </w:t>
      </w:r>
      <w:r w:rsidRPr="003B692C">
        <w:rPr>
          <w:rFonts w:asciiTheme="majorBidi" w:eastAsia="Calibri" w:hAnsiTheme="majorBidi" w:cstheme="majorBidi"/>
          <w:sz w:val="28"/>
          <w:szCs w:val="28"/>
          <w:rtl/>
        </w:rPr>
        <w:t>عن</w:t>
      </w:r>
      <w:r w:rsidRPr="003B692C">
        <w:rPr>
          <w:rFonts w:asciiTheme="majorBidi" w:eastAsia="Calibri" w:hAnsiTheme="majorBidi" w:cstheme="majorBidi"/>
          <w:sz w:val="28"/>
          <w:szCs w:val="28"/>
        </w:rPr>
        <w:t xml:space="preserve"> </w:t>
      </w:r>
      <w:r w:rsidRPr="003B692C">
        <w:rPr>
          <w:rFonts w:asciiTheme="majorBidi" w:eastAsia="Calibri" w:hAnsiTheme="majorBidi" w:cstheme="majorBidi"/>
          <w:sz w:val="28"/>
          <w:szCs w:val="28"/>
          <w:rtl/>
        </w:rPr>
        <w:t>كثب</w:t>
      </w:r>
      <w:r w:rsidRPr="003B692C">
        <w:rPr>
          <w:rFonts w:asciiTheme="majorBidi" w:eastAsia="Calibri" w:hAnsiTheme="majorBidi" w:cstheme="majorBidi"/>
          <w:sz w:val="28"/>
          <w:szCs w:val="28"/>
        </w:rPr>
        <w:t xml:space="preserve"> </w:t>
      </w:r>
      <w:r w:rsidRPr="003B692C">
        <w:rPr>
          <w:rFonts w:asciiTheme="majorBidi" w:eastAsia="Calibri" w:hAnsiTheme="majorBidi" w:cstheme="majorBidi"/>
          <w:sz w:val="28"/>
          <w:szCs w:val="28"/>
          <w:rtl/>
        </w:rPr>
        <w:t>أي</w:t>
      </w:r>
      <w:r w:rsidRPr="003B692C">
        <w:rPr>
          <w:rFonts w:asciiTheme="majorBidi" w:eastAsia="Calibri" w:hAnsiTheme="majorBidi" w:cstheme="majorBidi"/>
          <w:sz w:val="28"/>
          <w:szCs w:val="28"/>
        </w:rPr>
        <w:t xml:space="preserve"> </w:t>
      </w:r>
      <w:r w:rsidRPr="003B692C">
        <w:rPr>
          <w:rFonts w:asciiTheme="majorBidi" w:eastAsia="Calibri" w:hAnsiTheme="majorBidi" w:cstheme="majorBidi"/>
          <w:sz w:val="28"/>
          <w:szCs w:val="28"/>
          <w:rtl/>
        </w:rPr>
        <w:t>مخاطر</w:t>
      </w:r>
      <w:r w:rsidRPr="003B692C">
        <w:rPr>
          <w:rFonts w:asciiTheme="majorBidi" w:eastAsia="Calibri" w:hAnsiTheme="majorBidi" w:cstheme="majorBidi"/>
          <w:sz w:val="28"/>
          <w:szCs w:val="28"/>
        </w:rPr>
        <w:t xml:space="preserve"> </w:t>
      </w:r>
      <w:r w:rsidRPr="003B692C">
        <w:rPr>
          <w:rFonts w:asciiTheme="majorBidi" w:eastAsia="Calibri" w:hAnsiTheme="majorBidi" w:cstheme="majorBidi"/>
          <w:sz w:val="28"/>
          <w:szCs w:val="28"/>
          <w:rtl/>
        </w:rPr>
        <w:t>مستجدة</w:t>
      </w:r>
      <w:r w:rsidRPr="003B692C">
        <w:rPr>
          <w:rFonts w:asciiTheme="majorBidi" w:eastAsia="Calibri" w:hAnsiTheme="majorBidi" w:cstheme="majorBidi"/>
          <w:sz w:val="28"/>
          <w:szCs w:val="28"/>
        </w:rPr>
        <w:t xml:space="preserve"> </w:t>
      </w:r>
      <w:r w:rsidRPr="003B692C">
        <w:rPr>
          <w:rFonts w:asciiTheme="majorBidi" w:eastAsia="Calibri" w:hAnsiTheme="majorBidi" w:cstheme="majorBidi"/>
          <w:sz w:val="28"/>
          <w:szCs w:val="28"/>
          <w:rtl/>
        </w:rPr>
        <w:t>فيما</w:t>
      </w:r>
      <w:r w:rsidRPr="003B692C">
        <w:rPr>
          <w:rFonts w:asciiTheme="majorBidi" w:eastAsia="Calibri" w:hAnsiTheme="majorBidi" w:cstheme="majorBidi"/>
          <w:sz w:val="28"/>
          <w:szCs w:val="28"/>
        </w:rPr>
        <w:t xml:space="preserve"> </w:t>
      </w:r>
      <w:r w:rsidRPr="003B692C">
        <w:rPr>
          <w:rFonts w:asciiTheme="majorBidi" w:eastAsia="Calibri" w:hAnsiTheme="majorBidi" w:cstheme="majorBidi"/>
          <w:sz w:val="28"/>
          <w:szCs w:val="28"/>
          <w:rtl/>
        </w:rPr>
        <w:t>يتعلق</w:t>
      </w:r>
      <w:r w:rsidRPr="003B692C">
        <w:rPr>
          <w:rFonts w:asciiTheme="majorBidi" w:eastAsia="Calibri" w:hAnsiTheme="majorBidi" w:cstheme="majorBidi"/>
          <w:sz w:val="28"/>
          <w:szCs w:val="28"/>
        </w:rPr>
        <w:t xml:space="preserve"> </w:t>
      </w:r>
      <w:r w:rsidRPr="003B692C">
        <w:rPr>
          <w:rFonts w:asciiTheme="majorBidi" w:eastAsia="Calibri" w:hAnsiTheme="majorBidi" w:cstheme="majorBidi"/>
          <w:sz w:val="28"/>
          <w:szCs w:val="28"/>
          <w:rtl/>
        </w:rPr>
        <w:t>بالصحة</w:t>
      </w:r>
      <w:r w:rsidRPr="003B692C">
        <w:rPr>
          <w:rFonts w:asciiTheme="majorBidi" w:eastAsia="Calibri" w:hAnsiTheme="majorBidi" w:cstheme="majorBidi"/>
          <w:sz w:val="28"/>
          <w:szCs w:val="28"/>
        </w:rPr>
        <w:t xml:space="preserve"> </w:t>
      </w:r>
      <w:r w:rsidRPr="003B692C">
        <w:rPr>
          <w:rFonts w:asciiTheme="majorBidi" w:eastAsia="Calibri" w:hAnsiTheme="majorBidi" w:cstheme="majorBidi"/>
          <w:sz w:val="28"/>
          <w:szCs w:val="28"/>
          <w:rtl/>
        </w:rPr>
        <w:t>والسلامة</w:t>
      </w:r>
      <w:r w:rsidRPr="003B692C">
        <w:rPr>
          <w:rFonts w:asciiTheme="majorBidi" w:eastAsia="Calibri" w:hAnsiTheme="majorBidi" w:cstheme="majorBidi"/>
          <w:sz w:val="28"/>
          <w:szCs w:val="28"/>
        </w:rPr>
        <w:t xml:space="preserve"> </w:t>
      </w:r>
      <w:r w:rsidRPr="003B692C">
        <w:rPr>
          <w:rFonts w:asciiTheme="majorBidi" w:eastAsia="Calibri" w:hAnsiTheme="majorBidi" w:cstheme="majorBidi"/>
          <w:sz w:val="28"/>
          <w:szCs w:val="28"/>
          <w:rtl/>
        </w:rPr>
        <w:t>وتقوم</w:t>
      </w:r>
      <w:r w:rsidRPr="003B692C">
        <w:rPr>
          <w:rFonts w:asciiTheme="majorBidi" w:eastAsia="Calibri" w:hAnsiTheme="majorBidi" w:cstheme="majorBidi"/>
          <w:sz w:val="28"/>
          <w:szCs w:val="28"/>
        </w:rPr>
        <w:t xml:space="preserve"> </w:t>
      </w:r>
      <w:r w:rsidRPr="003B692C">
        <w:rPr>
          <w:rFonts w:asciiTheme="majorBidi" w:eastAsia="Calibri" w:hAnsiTheme="majorBidi" w:cstheme="majorBidi"/>
          <w:sz w:val="28"/>
          <w:szCs w:val="28"/>
          <w:rtl/>
        </w:rPr>
        <w:t>بطرح</w:t>
      </w:r>
      <w:r w:rsidRPr="003B692C">
        <w:rPr>
          <w:rFonts w:asciiTheme="majorBidi" w:eastAsia="Calibri" w:hAnsiTheme="majorBidi" w:cstheme="majorBidi"/>
          <w:sz w:val="28"/>
          <w:szCs w:val="28"/>
        </w:rPr>
        <w:t xml:space="preserve"> </w:t>
      </w:r>
      <w:r w:rsidRPr="003B692C">
        <w:rPr>
          <w:rFonts w:asciiTheme="majorBidi" w:eastAsia="Calibri" w:hAnsiTheme="majorBidi" w:cstheme="majorBidi"/>
          <w:sz w:val="28"/>
          <w:szCs w:val="28"/>
          <w:rtl/>
        </w:rPr>
        <w:t>الخطط</w:t>
      </w:r>
      <w:r w:rsidRPr="003B692C">
        <w:rPr>
          <w:rFonts w:asciiTheme="majorBidi" w:eastAsia="Calibri" w:hAnsiTheme="majorBidi" w:cstheme="majorBidi"/>
          <w:sz w:val="28"/>
          <w:szCs w:val="28"/>
        </w:rPr>
        <w:t xml:space="preserve"> </w:t>
      </w:r>
      <w:r w:rsidRPr="003B692C">
        <w:rPr>
          <w:rFonts w:asciiTheme="majorBidi" w:eastAsia="Calibri" w:hAnsiTheme="majorBidi" w:cstheme="majorBidi"/>
          <w:sz w:val="28"/>
          <w:szCs w:val="28"/>
          <w:rtl/>
        </w:rPr>
        <w:t>اللازمة</w:t>
      </w:r>
      <w:r w:rsidRPr="003B692C">
        <w:rPr>
          <w:rFonts w:asciiTheme="majorBidi" w:eastAsia="Calibri" w:hAnsiTheme="majorBidi" w:cstheme="majorBidi"/>
          <w:sz w:val="28"/>
          <w:szCs w:val="28"/>
        </w:rPr>
        <w:t xml:space="preserve"> </w:t>
      </w:r>
      <w:r w:rsidRPr="003B692C">
        <w:rPr>
          <w:rFonts w:asciiTheme="majorBidi" w:eastAsia="Calibri" w:hAnsiTheme="majorBidi" w:cstheme="majorBidi"/>
          <w:sz w:val="28"/>
          <w:szCs w:val="28"/>
          <w:rtl/>
        </w:rPr>
        <w:t>للتعامل</w:t>
      </w:r>
      <w:r w:rsidRPr="003B692C">
        <w:rPr>
          <w:rFonts w:asciiTheme="majorBidi" w:eastAsia="Calibri" w:hAnsiTheme="majorBidi" w:cstheme="majorBidi"/>
          <w:sz w:val="28"/>
          <w:szCs w:val="28"/>
        </w:rPr>
        <w:t xml:space="preserve"> </w:t>
      </w:r>
      <w:r w:rsidRPr="003B692C">
        <w:rPr>
          <w:rFonts w:asciiTheme="majorBidi" w:eastAsia="Calibri" w:hAnsiTheme="majorBidi" w:cstheme="majorBidi"/>
          <w:sz w:val="28"/>
          <w:szCs w:val="28"/>
          <w:rtl/>
        </w:rPr>
        <w:t>معها،</w:t>
      </w:r>
    </w:p>
    <w:p w:rsidR="003B692C" w:rsidRPr="003B692C" w:rsidRDefault="003B692C" w:rsidP="003B692C">
      <w:pPr>
        <w:numPr>
          <w:ilvl w:val="0"/>
          <w:numId w:val="31"/>
        </w:numPr>
        <w:autoSpaceDE w:val="0"/>
        <w:autoSpaceDN w:val="0"/>
        <w:bidi/>
        <w:adjustRightInd w:val="0"/>
        <w:contextualSpacing/>
        <w:jc w:val="both"/>
        <w:rPr>
          <w:rFonts w:asciiTheme="majorBidi" w:eastAsia="Calibri" w:hAnsiTheme="majorBidi" w:cstheme="majorBidi"/>
          <w:sz w:val="28"/>
          <w:szCs w:val="28"/>
          <w:rtl/>
        </w:rPr>
      </w:pPr>
      <w:r w:rsidRPr="003B692C">
        <w:rPr>
          <w:rFonts w:asciiTheme="majorBidi" w:eastAsia="Calibri" w:hAnsiTheme="majorBidi" w:cstheme="majorBidi"/>
          <w:sz w:val="28"/>
          <w:szCs w:val="28"/>
          <w:rtl/>
        </w:rPr>
        <w:t>كما</w:t>
      </w:r>
      <w:r w:rsidRPr="003B692C">
        <w:rPr>
          <w:rFonts w:asciiTheme="majorBidi" w:eastAsia="Calibri" w:hAnsiTheme="majorBidi" w:cstheme="majorBidi"/>
          <w:sz w:val="28"/>
          <w:szCs w:val="28"/>
        </w:rPr>
        <w:t xml:space="preserve"> </w:t>
      </w:r>
      <w:r w:rsidRPr="003B692C">
        <w:rPr>
          <w:rFonts w:asciiTheme="majorBidi" w:eastAsia="Calibri" w:hAnsiTheme="majorBidi" w:cstheme="majorBidi"/>
          <w:sz w:val="28"/>
          <w:szCs w:val="28"/>
          <w:rtl/>
        </w:rPr>
        <w:t>تنظر</w:t>
      </w:r>
      <w:r w:rsidRPr="003B692C">
        <w:rPr>
          <w:rFonts w:asciiTheme="majorBidi" w:eastAsia="Calibri" w:hAnsiTheme="majorBidi" w:cstheme="majorBidi"/>
          <w:sz w:val="28"/>
          <w:szCs w:val="28"/>
        </w:rPr>
        <w:t xml:space="preserve"> </w:t>
      </w:r>
      <w:r w:rsidRPr="003B692C">
        <w:rPr>
          <w:rFonts w:asciiTheme="majorBidi" w:eastAsia="Calibri" w:hAnsiTheme="majorBidi" w:cstheme="majorBidi"/>
          <w:sz w:val="28"/>
          <w:szCs w:val="28"/>
          <w:rtl/>
        </w:rPr>
        <w:t>هذه</w:t>
      </w:r>
      <w:r w:rsidRPr="003B692C">
        <w:rPr>
          <w:rFonts w:asciiTheme="majorBidi" w:eastAsia="Calibri" w:hAnsiTheme="majorBidi" w:cstheme="majorBidi"/>
          <w:sz w:val="28"/>
          <w:szCs w:val="28"/>
        </w:rPr>
        <w:t xml:space="preserve"> </w:t>
      </w:r>
      <w:r w:rsidRPr="003B692C">
        <w:rPr>
          <w:rFonts w:asciiTheme="majorBidi" w:eastAsia="Calibri" w:hAnsiTheme="majorBidi" w:cstheme="majorBidi"/>
          <w:sz w:val="28"/>
          <w:szCs w:val="28"/>
          <w:rtl/>
        </w:rPr>
        <w:t>اللجنة</w:t>
      </w:r>
      <w:r w:rsidRPr="003B692C">
        <w:rPr>
          <w:rFonts w:asciiTheme="majorBidi" w:eastAsia="Calibri" w:hAnsiTheme="majorBidi" w:cstheme="majorBidi"/>
          <w:sz w:val="28"/>
          <w:szCs w:val="28"/>
        </w:rPr>
        <w:t xml:space="preserve"> </w:t>
      </w:r>
      <w:r w:rsidRPr="003B692C">
        <w:rPr>
          <w:rFonts w:asciiTheme="majorBidi" w:eastAsia="Calibri" w:hAnsiTheme="majorBidi" w:cstheme="majorBidi"/>
          <w:sz w:val="28"/>
          <w:szCs w:val="28"/>
          <w:rtl/>
        </w:rPr>
        <w:t>في</w:t>
      </w:r>
      <w:r w:rsidRPr="003B692C">
        <w:rPr>
          <w:rFonts w:asciiTheme="majorBidi" w:eastAsia="Calibri" w:hAnsiTheme="majorBidi" w:cstheme="majorBidi"/>
          <w:sz w:val="28"/>
          <w:szCs w:val="28"/>
        </w:rPr>
        <w:t xml:space="preserve"> </w:t>
      </w:r>
      <w:r w:rsidRPr="003B692C">
        <w:rPr>
          <w:rFonts w:asciiTheme="majorBidi" w:eastAsia="Calibri" w:hAnsiTheme="majorBidi" w:cstheme="majorBidi"/>
          <w:sz w:val="28"/>
          <w:szCs w:val="28"/>
          <w:rtl/>
        </w:rPr>
        <w:t>التقارير</w:t>
      </w:r>
      <w:r w:rsidRPr="003B692C">
        <w:rPr>
          <w:rFonts w:asciiTheme="majorBidi" w:eastAsia="Calibri" w:hAnsiTheme="majorBidi" w:cstheme="majorBidi"/>
          <w:sz w:val="28"/>
          <w:szCs w:val="28"/>
        </w:rPr>
        <w:t xml:space="preserve"> </w:t>
      </w:r>
      <w:r w:rsidRPr="003B692C">
        <w:rPr>
          <w:rFonts w:asciiTheme="majorBidi" w:eastAsia="Calibri" w:hAnsiTheme="majorBidi" w:cstheme="majorBidi"/>
          <w:sz w:val="28"/>
          <w:szCs w:val="28"/>
          <w:rtl/>
        </w:rPr>
        <w:t>الواردة</w:t>
      </w:r>
      <w:r w:rsidRPr="003B692C">
        <w:rPr>
          <w:rFonts w:asciiTheme="majorBidi" w:eastAsia="Calibri" w:hAnsiTheme="majorBidi" w:cstheme="majorBidi"/>
          <w:sz w:val="28"/>
          <w:szCs w:val="28"/>
        </w:rPr>
        <w:t xml:space="preserve"> </w:t>
      </w:r>
      <w:r w:rsidRPr="003B692C">
        <w:rPr>
          <w:rFonts w:asciiTheme="majorBidi" w:eastAsia="Calibri" w:hAnsiTheme="majorBidi" w:cstheme="majorBidi"/>
          <w:sz w:val="28"/>
          <w:szCs w:val="28"/>
          <w:rtl/>
        </w:rPr>
        <w:t>من</w:t>
      </w:r>
      <w:r w:rsidRPr="003B692C">
        <w:rPr>
          <w:rFonts w:asciiTheme="majorBidi" w:eastAsia="Calibri" w:hAnsiTheme="majorBidi" w:cstheme="majorBidi"/>
          <w:sz w:val="28"/>
          <w:szCs w:val="28"/>
        </w:rPr>
        <w:t xml:space="preserve"> </w:t>
      </w:r>
      <w:r w:rsidRPr="003B692C">
        <w:rPr>
          <w:rFonts w:asciiTheme="majorBidi" w:eastAsia="Calibri" w:hAnsiTheme="majorBidi" w:cstheme="majorBidi"/>
          <w:sz w:val="28"/>
          <w:szCs w:val="28"/>
          <w:rtl/>
        </w:rPr>
        <w:t>لجان</w:t>
      </w:r>
      <w:r w:rsidRPr="003B692C">
        <w:rPr>
          <w:rFonts w:asciiTheme="majorBidi" w:eastAsia="Calibri" w:hAnsiTheme="majorBidi" w:cstheme="majorBidi"/>
          <w:sz w:val="28"/>
          <w:szCs w:val="28"/>
        </w:rPr>
        <w:t xml:space="preserve"> </w:t>
      </w:r>
      <w:r w:rsidRPr="003B692C">
        <w:rPr>
          <w:rFonts w:asciiTheme="majorBidi" w:eastAsia="Calibri" w:hAnsiTheme="majorBidi" w:cstheme="majorBidi"/>
          <w:sz w:val="28"/>
          <w:szCs w:val="28"/>
          <w:rtl/>
        </w:rPr>
        <w:t>التدخل</w:t>
      </w:r>
      <w:r w:rsidRPr="003B692C">
        <w:rPr>
          <w:rFonts w:asciiTheme="majorBidi" w:eastAsia="Calibri" w:hAnsiTheme="majorBidi" w:cstheme="majorBidi"/>
          <w:sz w:val="28"/>
          <w:szCs w:val="28"/>
        </w:rPr>
        <w:t xml:space="preserve"> </w:t>
      </w:r>
      <w:r w:rsidRPr="003B692C">
        <w:rPr>
          <w:rFonts w:asciiTheme="majorBidi" w:eastAsia="Calibri" w:hAnsiTheme="majorBidi" w:cstheme="majorBidi"/>
          <w:sz w:val="28"/>
          <w:szCs w:val="28"/>
          <w:rtl/>
        </w:rPr>
        <w:t>السريع</w:t>
      </w:r>
      <w:r w:rsidRPr="003B692C">
        <w:rPr>
          <w:rFonts w:asciiTheme="majorBidi" w:eastAsia="Calibri" w:hAnsiTheme="majorBidi" w:cstheme="majorBidi"/>
          <w:sz w:val="28"/>
          <w:szCs w:val="28"/>
        </w:rPr>
        <w:t xml:space="preserve"> </w:t>
      </w:r>
      <w:r w:rsidRPr="003B692C">
        <w:rPr>
          <w:rFonts w:asciiTheme="majorBidi" w:eastAsia="Calibri" w:hAnsiTheme="majorBidi" w:cstheme="majorBidi"/>
          <w:sz w:val="28"/>
          <w:szCs w:val="28"/>
          <w:rtl/>
        </w:rPr>
        <w:t>وتقدم</w:t>
      </w:r>
      <w:r w:rsidRPr="003B692C">
        <w:rPr>
          <w:rFonts w:asciiTheme="majorBidi" w:eastAsia="Calibri" w:hAnsiTheme="majorBidi" w:cstheme="majorBidi"/>
          <w:sz w:val="28"/>
          <w:szCs w:val="28"/>
        </w:rPr>
        <w:t xml:space="preserve"> </w:t>
      </w:r>
      <w:r w:rsidRPr="003B692C">
        <w:rPr>
          <w:rFonts w:asciiTheme="majorBidi" w:eastAsia="Calibri" w:hAnsiTheme="majorBidi" w:cstheme="majorBidi"/>
          <w:sz w:val="28"/>
          <w:szCs w:val="28"/>
          <w:rtl/>
        </w:rPr>
        <w:t>التوصيات</w:t>
      </w:r>
      <w:r w:rsidRPr="003B692C">
        <w:rPr>
          <w:rFonts w:asciiTheme="majorBidi" w:eastAsia="Calibri" w:hAnsiTheme="majorBidi" w:cstheme="majorBidi"/>
          <w:sz w:val="28"/>
          <w:szCs w:val="28"/>
        </w:rPr>
        <w:t xml:space="preserve"> </w:t>
      </w:r>
      <w:r w:rsidRPr="003B692C">
        <w:rPr>
          <w:rFonts w:asciiTheme="majorBidi" w:eastAsia="Calibri" w:hAnsiTheme="majorBidi" w:cstheme="majorBidi"/>
          <w:sz w:val="28"/>
          <w:szCs w:val="28"/>
          <w:rtl/>
        </w:rPr>
        <w:t>بناء</w:t>
      </w:r>
      <w:r w:rsidRPr="003B692C">
        <w:rPr>
          <w:rFonts w:asciiTheme="majorBidi" w:eastAsia="Calibri" w:hAnsiTheme="majorBidi" w:cstheme="majorBidi"/>
          <w:sz w:val="28"/>
          <w:szCs w:val="28"/>
        </w:rPr>
        <w:t xml:space="preserve"> </w:t>
      </w:r>
      <w:r w:rsidRPr="003B692C">
        <w:rPr>
          <w:rFonts w:asciiTheme="majorBidi" w:eastAsia="Calibri" w:hAnsiTheme="majorBidi" w:cstheme="majorBidi"/>
          <w:sz w:val="28"/>
          <w:szCs w:val="28"/>
          <w:rtl/>
        </w:rPr>
        <w:t>عليها</w:t>
      </w:r>
      <w:r w:rsidRPr="003B692C">
        <w:rPr>
          <w:rFonts w:asciiTheme="majorBidi" w:eastAsia="Calibri" w:hAnsiTheme="majorBidi" w:cstheme="majorBidi"/>
          <w:sz w:val="28"/>
          <w:szCs w:val="28"/>
        </w:rPr>
        <w:t>.</w:t>
      </w:r>
    </w:p>
    <w:p w:rsidR="003B692C" w:rsidRPr="003B692C" w:rsidRDefault="003B692C" w:rsidP="003B692C">
      <w:pPr>
        <w:tabs>
          <w:tab w:val="left" w:pos="3668"/>
        </w:tabs>
        <w:bidi/>
        <w:spacing w:line="240" w:lineRule="auto"/>
        <w:jc w:val="both"/>
        <w:rPr>
          <w:rFonts w:asciiTheme="majorBidi" w:hAnsiTheme="majorBidi" w:cstheme="majorBidi"/>
          <w:b/>
          <w:bCs/>
          <w:noProof/>
          <w:color w:val="000000"/>
          <w:sz w:val="28"/>
          <w:szCs w:val="28"/>
          <w:rtl/>
        </w:rPr>
      </w:pPr>
      <w:r w:rsidRPr="003B692C">
        <w:rPr>
          <w:rFonts w:asciiTheme="majorBidi" w:hAnsiTheme="majorBidi" w:cstheme="majorBidi"/>
          <w:b/>
          <w:bCs/>
          <w:noProof/>
          <w:color w:val="000000"/>
          <w:sz w:val="28"/>
          <w:szCs w:val="28"/>
          <w:rtl/>
        </w:rPr>
        <w:t>فريق التدخل السريع:</w:t>
      </w:r>
    </w:p>
    <w:p w:rsidR="003B692C" w:rsidRDefault="003B692C" w:rsidP="003B692C">
      <w:pPr>
        <w:autoSpaceDE w:val="0"/>
        <w:autoSpaceDN w:val="0"/>
        <w:adjustRightInd w:val="0"/>
        <w:jc w:val="right"/>
        <w:rPr>
          <w:rFonts w:asciiTheme="majorBidi" w:eastAsia="Calibri" w:hAnsiTheme="majorBidi" w:cstheme="majorBidi" w:hint="cs"/>
          <w:sz w:val="28"/>
          <w:szCs w:val="28"/>
          <w:rtl/>
        </w:rPr>
      </w:pPr>
      <w:r w:rsidRPr="003B692C">
        <w:rPr>
          <w:rFonts w:asciiTheme="majorBidi" w:eastAsia="Calibri" w:hAnsiTheme="majorBidi" w:cstheme="majorBidi"/>
          <w:sz w:val="28"/>
          <w:szCs w:val="28"/>
          <w:rtl/>
        </w:rPr>
        <w:lastRenderedPageBreak/>
        <w:t>مجموعات محددة ومعروفة من مختلف التخصصات الذين يمكنهم من التدخل السريع لتقديم الحلول الناجعة في العمليات الطارئة وتقديم الخدمات الفورية في حالة أي طارئ</w:t>
      </w:r>
      <w:r>
        <w:rPr>
          <w:rFonts w:asciiTheme="majorBidi" w:eastAsia="Calibri" w:hAnsiTheme="majorBidi" w:cstheme="majorBidi" w:hint="cs"/>
          <w:sz w:val="28"/>
          <w:szCs w:val="28"/>
          <w:rtl/>
        </w:rPr>
        <w:t>.</w:t>
      </w:r>
    </w:p>
    <w:p w:rsidR="003B692C" w:rsidRDefault="003B692C" w:rsidP="003B692C">
      <w:pPr>
        <w:autoSpaceDE w:val="0"/>
        <w:autoSpaceDN w:val="0"/>
        <w:adjustRightInd w:val="0"/>
        <w:jc w:val="right"/>
        <w:rPr>
          <w:rFonts w:asciiTheme="majorBidi" w:eastAsia="Calibri" w:hAnsiTheme="majorBidi" w:cstheme="majorBidi"/>
          <w:b/>
          <w:bCs/>
          <w:sz w:val="28"/>
          <w:szCs w:val="28"/>
          <w:rtl/>
          <w:lang w:bidi="ar-QA"/>
        </w:rPr>
      </w:pPr>
      <w:r>
        <w:rPr>
          <w:rFonts w:asciiTheme="majorBidi" w:eastAsia="Calibri" w:hAnsiTheme="majorBidi" w:cstheme="majorBidi" w:hint="cs"/>
          <w:b/>
          <w:bCs/>
          <w:sz w:val="28"/>
          <w:szCs w:val="28"/>
          <w:rtl/>
        </w:rPr>
        <w:t>التعامل مع انتشار فيروس كورونا:</w:t>
      </w:r>
    </w:p>
    <w:p w:rsidR="003B692C" w:rsidRDefault="003B692C" w:rsidP="003B692C">
      <w:pPr>
        <w:autoSpaceDE w:val="0"/>
        <w:autoSpaceDN w:val="0"/>
        <w:adjustRightInd w:val="0"/>
        <w:jc w:val="right"/>
        <w:rPr>
          <w:rFonts w:asciiTheme="majorBidi" w:eastAsia="Calibri" w:hAnsiTheme="majorBidi" w:cstheme="majorBidi"/>
          <w:sz w:val="28"/>
          <w:szCs w:val="28"/>
          <w:rtl/>
          <w:lang w:bidi="ar-QA"/>
        </w:rPr>
      </w:pPr>
      <w:r>
        <w:rPr>
          <w:rFonts w:asciiTheme="majorBidi" w:eastAsia="Calibri" w:hAnsiTheme="majorBidi" w:cstheme="majorBidi" w:hint="cs"/>
          <w:sz w:val="28"/>
          <w:szCs w:val="28"/>
          <w:rtl/>
          <w:lang w:bidi="ar-QA"/>
        </w:rPr>
        <w:t>مع بداية ظهور فيروس كورونا في قطر بدأت جامعة قطر في تفعيل خطتها الاستراتيجية في مواجهة وإدارة المخاطر المؤسسية وبدأت اللجان الثلاث المسؤولة عن الصحة والسلامة في عمل الاجتماعات الدورية لتقييم الموقف بصورة يومية ووضع خطة متكاملة تمكن الجامعة من الاستمرار في العملية التعليمية وأمورها التشغيلية بشكل اعتيادي حال وصلت الأمور الى تعليق الدراسة بالجامعة.</w:t>
      </w:r>
    </w:p>
    <w:p w:rsidR="003B692C" w:rsidRDefault="003B692C" w:rsidP="003B692C">
      <w:pPr>
        <w:autoSpaceDE w:val="0"/>
        <w:autoSpaceDN w:val="0"/>
        <w:adjustRightInd w:val="0"/>
        <w:jc w:val="right"/>
        <w:rPr>
          <w:rFonts w:asciiTheme="majorBidi" w:eastAsia="Calibri" w:hAnsiTheme="majorBidi" w:cstheme="majorBidi"/>
          <w:sz w:val="28"/>
          <w:szCs w:val="28"/>
          <w:rtl/>
          <w:lang w:bidi="ar-QA"/>
        </w:rPr>
      </w:pPr>
      <w:r w:rsidRPr="003B692C">
        <w:rPr>
          <w:rFonts w:asciiTheme="majorBidi" w:eastAsia="Calibri" w:hAnsiTheme="majorBidi" w:cstheme="majorBidi" w:hint="cs"/>
          <w:b/>
          <w:bCs/>
          <w:sz w:val="28"/>
          <w:szCs w:val="28"/>
          <w:rtl/>
          <w:lang w:bidi="ar-QA"/>
        </w:rPr>
        <w:t xml:space="preserve">وبناء على البيان الصادر من مكتب الاتصال الحكومي تم </w:t>
      </w:r>
      <w:r>
        <w:rPr>
          <w:rFonts w:asciiTheme="majorBidi" w:eastAsia="Calibri" w:hAnsiTheme="majorBidi" w:cstheme="majorBidi" w:hint="cs"/>
          <w:sz w:val="28"/>
          <w:szCs w:val="28"/>
          <w:rtl/>
          <w:lang w:bidi="ar-QA"/>
        </w:rPr>
        <w:t>تعليق الدراسة لجميع الطلاب في الدولة بتاريخ 10 مارس 2020 وحتى اشعار اخر، قامت الجامعة باتخاذ الإجراءات الاحترازية التالية:</w:t>
      </w:r>
    </w:p>
    <w:p w:rsidR="003B692C" w:rsidRPr="003B692C" w:rsidRDefault="003B692C" w:rsidP="003B692C">
      <w:pPr>
        <w:pStyle w:val="ListParagraph"/>
        <w:numPr>
          <w:ilvl w:val="0"/>
          <w:numId w:val="32"/>
        </w:numPr>
        <w:autoSpaceDE w:val="0"/>
        <w:autoSpaceDN w:val="0"/>
        <w:adjustRightInd w:val="0"/>
        <w:jc w:val="right"/>
        <w:rPr>
          <w:rFonts w:asciiTheme="majorBidi" w:eastAsia="Calibri" w:hAnsiTheme="majorBidi" w:cstheme="majorBidi" w:hint="cs"/>
          <w:sz w:val="28"/>
          <w:szCs w:val="28"/>
          <w:rtl/>
          <w:lang w:bidi="ar-QA"/>
        </w:rPr>
      </w:pPr>
      <w:r w:rsidRPr="003B692C">
        <w:rPr>
          <w:rFonts w:asciiTheme="majorBidi" w:eastAsia="Calibri" w:hAnsiTheme="majorBidi" w:cstheme="majorBidi" w:hint="cs"/>
          <w:sz w:val="28"/>
          <w:szCs w:val="28"/>
          <w:rtl/>
          <w:lang w:bidi="ar-QA"/>
        </w:rPr>
        <w:t>استخدام المنصات الإلكترونية المؤسس</w:t>
      </w:r>
      <w:r>
        <w:rPr>
          <w:rFonts w:asciiTheme="majorBidi" w:eastAsia="Calibri" w:hAnsiTheme="majorBidi" w:cstheme="majorBidi" w:hint="cs"/>
          <w:sz w:val="28"/>
          <w:szCs w:val="28"/>
          <w:rtl/>
          <w:lang w:bidi="ar-QA"/>
        </w:rPr>
        <w:t>ي</w:t>
      </w:r>
      <w:r w:rsidRPr="003B692C">
        <w:rPr>
          <w:rFonts w:asciiTheme="majorBidi" w:eastAsia="Calibri" w:hAnsiTheme="majorBidi" w:cstheme="majorBidi" w:hint="cs"/>
          <w:sz w:val="28"/>
          <w:szCs w:val="28"/>
          <w:rtl/>
          <w:lang w:bidi="ar-QA"/>
        </w:rPr>
        <w:t>ة لضمان تقديم دعم شامل ومستمر للطلبة وأعضاء الهيئة التدريسية.</w:t>
      </w:r>
    </w:p>
    <w:p w:rsidR="003B692C" w:rsidRPr="003B692C" w:rsidRDefault="003B692C" w:rsidP="003B692C">
      <w:pPr>
        <w:pStyle w:val="ListParagraph"/>
        <w:numPr>
          <w:ilvl w:val="0"/>
          <w:numId w:val="32"/>
        </w:numPr>
        <w:autoSpaceDE w:val="0"/>
        <w:autoSpaceDN w:val="0"/>
        <w:adjustRightInd w:val="0"/>
        <w:jc w:val="right"/>
        <w:rPr>
          <w:rFonts w:asciiTheme="majorBidi" w:eastAsia="Calibri" w:hAnsiTheme="majorBidi" w:cstheme="majorBidi" w:hint="cs"/>
          <w:sz w:val="28"/>
          <w:szCs w:val="28"/>
          <w:rtl/>
          <w:lang w:bidi="ar-QA"/>
        </w:rPr>
      </w:pPr>
      <w:r w:rsidRPr="003B692C">
        <w:rPr>
          <w:rFonts w:asciiTheme="majorBidi" w:eastAsia="Calibri" w:hAnsiTheme="majorBidi" w:cstheme="majorBidi" w:hint="cs"/>
          <w:sz w:val="28"/>
          <w:szCs w:val="28"/>
          <w:rtl/>
          <w:lang w:bidi="ar-QA"/>
        </w:rPr>
        <w:t>استمرار العملية التعليمية والمحافظة على تحقيق الأهداف التعليمية ومخرجات التعلم وجودة التعليم المقدم للطلبة سواء عن طريق المنصات التفاعلية أو منصات التعليم عن بعد</w:t>
      </w:r>
    </w:p>
    <w:p w:rsidR="003B692C" w:rsidRDefault="003B692C" w:rsidP="003B692C">
      <w:pPr>
        <w:pStyle w:val="ListParagraph"/>
        <w:numPr>
          <w:ilvl w:val="0"/>
          <w:numId w:val="32"/>
        </w:numPr>
        <w:autoSpaceDE w:val="0"/>
        <w:autoSpaceDN w:val="0"/>
        <w:adjustRightInd w:val="0"/>
        <w:jc w:val="right"/>
        <w:rPr>
          <w:rFonts w:asciiTheme="majorBidi" w:eastAsia="Calibri" w:hAnsiTheme="majorBidi" w:cstheme="majorBidi"/>
          <w:sz w:val="28"/>
          <w:szCs w:val="28"/>
          <w:lang w:bidi="ar-QA"/>
        </w:rPr>
      </w:pPr>
      <w:r w:rsidRPr="003B692C">
        <w:rPr>
          <w:rFonts w:asciiTheme="majorBidi" w:eastAsia="Calibri" w:hAnsiTheme="majorBidi" w:cstheme="majorBidi" w:hint="cs"/>
          <w:sz w:val="28"/>
          <w:szCs w:val="28"/>
          <w:rtl/>
          <w:lang w:bidi="ar-QA"/>
        </w:rPr>
        <w:t>التأكيد على أن تكون المقررات الالكترونية تتماشى مع متطلبات الطلبة ذوي الإعاقة. (مع توفير دليل مفصل للتكنولوجيا المساعدة المتاحة في مركز الدمج ودعم ذوي الإعاقة عن الأجهزة والبرامج التي تتناسب وإعاقات الطلبة المختلفة للاستفادة منها).</w:t>
      </w:r>
    </w:p>
    <w:p w:rsidR="003B692C" w:rsidRPr="00A43E78" w:rsidRDefault="003B692C" w:rsidP="00A43E78">
      <w:pPr>
        <w:autoSpaceDE w:val="0"/>
        <w:autoSpaceDN w:val="0"/>
        <w:adjustRightInd w:val="0"/>
        <w:jc w:val="right"/>
        <w:rPr>
          <w:rFonts w:asciiTheme="majorBidi" w:eastAsia="Calibri" w:hAnsiTheme="majorBidi" w:cstheme="majorBidi"/>
          <w:sz w:val="28"/>
          <w:szCs w:val="28"/>
          <w:rtl/>
          <w:lang w:bidi="ar-QA"/>
        </w:rPr>
      </w:pPr>
      <w:r>
        <w:rPr>
          <w:rFonts w:asciiTheme="majorBidi" w:eastAsia="Calibri" w:hAnsiTheme="majorBidi" w:cstheme="majorBidi" w:hint="cs"/>
          <w:sz w:val="28"/>
          <w:szCs w:val="28"/>
          <w:rtl/>
          <w:lang w:bidi="ar-QA"/>
        </w:rPr>
        <w:t>وفي ظل الجهود الكبيرة التي تبذلها الدولة للحد من انتشار فايروس كورونا المستجدة وضمن المساهمات التي قامت بها جامعة قطر كشريك ضمن حملة التطوع الوطنية. دعت الجامعة منسبيها للتطوع في إدارة مركز المتطوعين الخاص بالحملة الوطنية للمتطوعين.</w:t>
      </w:r>
    </w:p>
    <w:p w:rsidR="003B3408" w:rsidRPr="006E3584" w:rsidRDefault="003B3408" w:rsidP="00194166">
      <w:pPr>
        <w:bidi/>
        <w:spacing w:line="240" w:lineRule="auto"/>
        <w:ind w:left="540"/>
        <w:jc w:val="both"/>
        <w:rPr>
          <w:rFonts w:asciiTheme="majorBidi" w:hAnsiTheme="majorBidi" w:cstheme="majorBidi"/>
          <w:color w:val="FF0000"/>
          <w:sz w:val="28"/>
          <w:szCs w:val="28"/>
        </w:rPr>
      </w:pPr>
      <w:r w:rsidRPr="006E3584">
        <w:rPr>
          <w:rFonts w:asciiTheme="majorBidi" w:hAnsiTheme="majorBidi" w:cstheme="majorBidi"/>
          <w:color w:val="FF0000"/>
          <w:sz w:val="28"/>
          <w:szCs w:val="28"/>
          <w:rtl/>
        </w:rPr>
        <w:t>4 - يرجى تقديم معلومات عن التطورات والشواغل الأخيرة الأخرى فيما يتعلق بحركات الفتيات والشابات.</w:t>
      </w:r>
    </w:p>
    <w:p w:rsidR="003B3408" w:rsidRPr="006E3584" w:rsidRDefault="003B3408" w:rsidP="00CC56E6">
      <w:pPr>
        <w:bidi/>
        <w:spacing w:line="240" w:lineRule="auto"/>
        <w:jc w:val="both"/>
        <w:rPr>
          <w:rFonts w:asciiTheme="majorBidi" w:hAnsiTheme="majorBidi" w:cstheme="majorBidi"/>
          <w:b/>
          <w:bCs/>
          <w:color w:val="FF0000"/>
          <w:sz w:val="28"/>
          <w:szCs w:val="28"/>
          <w:u w:val="single"/>
        </w:rPr>
      </w:pPr>
      <w:r w:rsidRPr="006E3584">
        <w:rPr>
          <w:rFonts w:asciiTheme="majorBidi" w:hAnsiTheme="majorBidi" w:cstheme="majorBidi"/>
          <w:b/>
          <w:bCs/>
          <w:color w:val="FF0000"/>
          <w:sz w:val="28"/>
          <w:szCs w:val="28"/>
          <w:u w:val="single"/>
          <w:rtl/>
        </w:rPr>
        <w:t>5</w:t>
      </w:r>
      <w:r w:rsidR="00D22140" w:rsidRPr="006E3584">
        <w:rPr>
          <w:rFonts w:asciiTheme="majorBidi" w:hAnsiTheme="majorBidi" w:cstheme="majorBidi"/>
          <w:b/>
          <w:bCs/>
          <w:color w:val="FF0000"/>
          <w:sz w:val="28"/>
          <w:szCs w:val="28"/>
          <w:u w:val="single"/>
          <w:rtl/>
        </w:rPr>
        <w:t>.</w:t>
      </w:r>
      <w:r w:rsidRPr="006E3584">
        <w:rPr>
          <w:rFonts w:asciiTheme="majorBidi" w:hAnsiTheme="majorBidi" w:cstheme="majorBidi"/>
          <w:b/>
          <w:bCs/>
          <w:color w:val="FF0000"/>
          <w:sz w:val="28"/>
          <w:szCs w:val="28"/>
          <w:u w:val="single"/>
          <w:rtl/>
        </w:rPr>
        <w:t xml:space="preserve"> التوصيات / الطريق إلى الأمام</w:t>
      </w:r>
    </w:p>
    <w:p w:rsidR="003B3408" w:rsidRPr="006E3584" w:rsidRDefault="003B3408" w:rsidP="00CC56E6">
      <w:pPr>
        <w:bidi/>
        <w:spacing w:line="240" w:lineRule="auto"/>
        <w:ind w:left="540"/>
        <w:jc w:val="both"/>
        <w:rPr>
          <w:rFonts w:asciiTheme="majorBidi" w:hAnsiTheme="majorBidi" w:cstheme="majorBidi"/>
          <w:color w:val="FF0000"/>
          <w:sz w:val="28"/>
          <w:szCs w:val="28"/>
          <w:rtl/>
        </w:rPr>
      </w:pPr>
      <w:r w:rsidRPr="006E3584">
        <w:rPr>
          <w:rFonts w:asciiTheme="majorBidi" w:hAnsiTheme="majorBidi" w:cstheme="majorBidi"/>
          <w:color w:val="FF0000"/>
          <w:sz w:val="28"/>
          <w:szCs w:val="28"/>
          <w:rtl/>
        </w:rPr>
        <w:t>1. ما هي التدابير الملموسة التي ينبغي للدول أن تعتمدها وتنفذها لضمان مشاركة ونشاط وعمل جماعي للفتيات والشابات بشكل هادف على جميع المستويات؟</w:t>
      </w:r>
    </w:p>
    <w:p w:rsidR="003B3408" w:rsidRPr="006E3584" w:rsidRDefault="003B3408" w:rsidP="00CC56E6">
      <w:pPr>
        <w:bidi/>
        <w:spacing w:line="240" w:lineRule="auto"/>
        <w:ind w:left="540"/>
        <w:jc w:val="both"/>
        <w:rPr>
          <w:rFonts w:asciiTheme="majorBidi" w:hAnsiTheme="majorBidi" w:cstheme="majorBidi"/>
          <w:color w:val="FF0000"/>
          <w:sz w:val="28"/>
          <w:szCs w:val="28"/>
        </w:rPr>
      </w:pPr>
      <w:r w:rsidRPr="006E3584">
        <w:rPr>
          <w:rFonts w:asciiTheme="majorBidi" w:hAnsiTheme="majorBidi" w:cstheme="majorBidi"/>
          <w:color w:val="FF0000"/>
          <w:sz w:val="28"/>
          <w:szCs w:val="28"/>
          <w:rtl/>
        </w:rPr>
        <w:t>2. ما هي التدابير الملموسة التي ينبغي للدول أن تعتمدها للتصدي للتمييز المنهجي القائم على نوع الجنس / على أساس السن والتحديات التي تؤثر على مشاركة الفتيات والشابات في الحياة السياسية والعامة؟</w:t>
      </w:r>
    </w:p>
    <w:p w:rsidR="003B3408" w:rsidRPr="006E3584" w:rsidRDefault="003B3408" w:rsidP="00CC56E6">
      <w:pPr>
        <w:bidi/>
        <w:spacing w:line="240" w:lineRule="auto"/>
        <w:ind w:left="540"/>
        <w:jc w:val="both"/>
        <w:rPr>
          <w:rFonts w:asciiTheme="majorBidi" w:hAnsiTheme="majorBidi" w:cstheme="majorBidi"/>
          <w:color w:val="FF0000"/>
          <w:sz w:val="28"/>
          <w:szCs w:val="28"/>
          <w:rtl/>
        </w:rPr>
      </w:pPr>
      <w:r w:rsidRPr="006E3584">
        <w:rPr>
          <w:rFonts w:asciiTheme="majorBidi" w:hAnsiTheme="majorBidi" w:cstheme="majorBidi"/>
          <w:color w:val="FF0000"/>
          <w:sz w:val="28"/>
          <w:szCs w:val="28"/>
          <w:rtl/>
        </w:rPr>
        <w:t>3. ما هي التدابير الملموسة التي ينبغي للدول أن تتخذها لتحسين التضامن والدعم والتعاون من أجل خلق بيئة آمنة ومواتية لمشاركة / نشاط الفتيات والشابات؟</w:t>
      </w:r>
    </w:p>
    <w:p w:rsidR="009A1AAB" w:rsidRPr="006E3584" w:rsidRDefault="009A1AAB" w:rsidP="00194166">
      <w:pPr>
        <w:spacing w:line="240" w:lineRule="auto"/>
        <w:jc w:val="right"/>
        <w:rPr>
          <w:rFonts w:asciiTheme="majorBidi" w:eastAsia="Calibri" w:hAnsiTheme="majorBidi" w:cstheme="majorBidi"/>
          <w:sz w:val="28"/>
          <w:szCs w:val="28"/>
          <w:rtl/>
          <w:lang w:bidi="ar-QA"/>
        </w:rPr>
      </w:pPr>
      <w:r w:rsidRPr="006E3584">
        <w:rPr>
          <w:rFonts w:asciiTheme="majorBidi" w:eastAsia="Calibri" w:hAnsiTheme="majorBidi" w:cstheme="majorBidi"/>
          <w:sz w:val="28"/>
          <w:szCs w:val="28"/>
          <w:rtl/>
          <w:lang w:bidi="ar-QA"/>
        </w:rPr>
        <w:t xml:space="preserve">إن أي شكل من أشكال النشاط الاجتماعي، (الفردي أو الجماعي) لتعزيز وحماية حقوق المرأة وتمكين النوع الاجتماعي من المشاركة في الشأن العام، لا تصادفه عقبات قانونية تمييزية جدية على أساس (الجنس) في دولة قطر، بدلالة ما ورد في: </w:t>
      </w:r>
    </w:p>
    <w:p w:rsidR="009A1AAB" w:rsidRPr="006E3584" w:rsidRDefault="009A1AAB" w:rsidP="00194166">
      <w:pPr>
        <w:numPr>
          <w:ilvl w:val="0"/>
          <w:numId w:val="9"/>
        </w:numPr>
        <w:bidi/>
        <w:spacing w:line="240" w:lineRule="auto"/>
        <w:rPr>
          <w:rFonts w:asciiTheme="majorBidi" w:eastAsia="Calibri" w:hAnsiTheme="majorBidi" w:cstheme="majorBidi"/>
          <w:sz w:val="28"/>
          <w:szCs w:val="28"/>
          <w:rtl/>
          <w:lang w:bidi="ar-QA"/>
        </w:rPr>
      </w:pPr>
      <w:r w:rsidRPr="006E3584">
        <w:rPr>
          <w:rFonts w:asciiTheme="majorBidi" w:eastAsia="Calibri" w:hAnsiTheme="majorBidi" w:cstheme="majorBidi"/>
          <w:sz w:val="28"/>
          <w:szCs w:val="28"/>
          <w:rtl/>
          <w:lang w:bidi="ar-QA"/>
        </w:rPr>
        <w:lastRenderedPageBreak/>
        <w:t>المادة (35): من الدستور (الناس متساوون أمام القانون لا تمييز بينهم في ذلك بسبب الجنس أو الأصل أو اللغة أو الدين.</w:t>
      </w:r>
    </w:p>
    <w:p w:rsidR="009A1AAB" w:rsidRPr="006E3584" w:rsidRDefault="009A1AAB" w:rsidP="00194166">
      <w:pPr>
        <w:numPr>
          <w:ilvl w:val="0"/>
          <w:numId w:val="9"/>
        </w:numPr>
        <w:bidi/>
        <w:spacing w:line="240" w:lineRule="auto"/>
        <w:rPr>
          <w:rFonts w:asciiTheme="majorBidi" w:eastAsia="Calibri" w:hAnsiTheme="majorBidi" w:cstheme="majorBidi"/>
          <w:sz w:val="28"/>
          <w:szCs w:val="28"/>
          <w:rtl/>
          <w:lang w:bidi="ar-QA"/>
        </w:rPr>
      </w:pPr>
      <w:r w:rsidRPr="006E3584">
        <w:rPr>
          <w:rFonts w:asciiTheme="majorBidi" w:eastAsia="Calibri" w:hAnsiTheme="majorBidi" w:cstheme="majorBidi"/>
          <w:sz w:val="28"/>
          <w:szCs w:val="28"/>
          <w:rtl/>
          <w:lang w:bidi="ar-QA"/>
        </w:rPr>
        <w:t>والمادة (34): المواطنون متساوون في الحقوق والواجبات العامة).</w:t>
      </w:r>
    </w:p>
    <w:p w:rsidR="009A1AAB" w:rsidRPr="006E3584" w:rsidRDefault="009A1AAB" w:rsidP="00194166">
      <w:pPr>
        <w:numPr>
          <w:ilvl w:val="0"/>
          <w:numId w:val="9"/>
        </w:numPr>
        <w:bidi/>
        <w:spacing w:after="0" w:line="240" w:lineRule="auto"/>
        <w:rPr>
          <w:rFonts w:asciiTheme="majorBidi" w:eastAsia="Calibri" w:hAnsiTheme="majorBidi" w:cstheme="majorBidi"/>
          <w:sz w:val="28"/>
          <w:szCs w:val="28"/>
          <w:rtl/>
          <w:lang w:bidi="ar-QA"/>
        </w:rPr>
      </w:pPr>
      <w:r w:rsidRPr="006E3584">
        <w:rPr>
          <w:rFonts w:asciiTheme="majorBidi" w:eastAsia="Calibri" w:hAnsiTheme="majorBidi" w:cstheme="majorBidi"/>
          <w:sz w:val="28"/>
          <w:szCs w:val="28"/>
          <w:rtl/>
          <w:lang w:bidi="ar-QA"/>
        </w:rPr>
        <w:t>والمادة (42): (تكفل الدولة حق الانتخاب والترشيح للمواطنين وفقاً للقانون).</w:t>
      </w:r>
    </w:p>
    <w:p w:rsidR="009A1AAB" w:rsidRPr="006E3584" w:rsidRDefault="009A1AAB" w:rsidP="00194166">
      <w:pPr>
        <w:spacing w:line="240" w:lineRule="auto"/>
        <w:jc w:val="right"/>
        <w:rPr>
          <w:rFonts w:asciiTheme="majorBidi" w:eastAsia="Calibri" w:hAnsiTheme="majorBidi" w:cstheme="majorBidi"/>
          <w:sz w:val="28"/>
          <w:szCs w:val="28"/>
          <w:rtl/>
          <w:lang w:bidi="ar-QA"/>
        </w:rPr>
      </w:pPr>
      <w:r w:rsidRPr="006E3584">
        <w:rPr>
          <w:rFonts w:asciiTheme="majorBidi" w:eastAsia="Calibri" w:hAnsiTheme="majorBidi" w:cstheme="majorBidi"/>
          <w:sz w:val="28"/>
          <w:szCs w:val="28"/>
          <w:rtl/>
          <w:lang w:bidi="ar-QA"/>
        </w:rPr>
        <w:t>حيث يلاحظ بأن الدولة ومن خلال هذه المبادئ الدستورية قد كفلت للمرأة أسوة بالرجل الحق في المشاركة في الشأن العام والشأن السياسي.</w:t>
      </w:r>
    </w:p>
    <w:p w:rsidR="009A1AAB" w:rsidRPr="006E3584" w:rsidRDefault="009A1AAB" w:rsidP="00733397">
      <w:pPr>
        <w:spacing w:line="240" w:lineRule="auto"/>
        <w:jc w:val="right"/>
        <w:rPr>
          <w:rFonts w:asciiTheme="majorBidi" w:eastAsia="Calibri" w:hAnsiTheme="majorBidi" w:cstheme="majorBidi"/>
          <w:sz w:val="28"/>
          <w:szCs w:val="28"/>
          <w:rtl/>
          <w:lang w:bidi="ar-QA"/>
        </w:rPr>
      </w:pPr>
      <w:r w:rsidRPr="006E3584">
        <w:rPr>
          <w:rFonts w:asciiTheme="majorBidi" w:eastAsia="Calibri" w:hAnsiTheme="majorBidi" w:cstheme="majorBidi"/>
          <w:sz w:val="28"/>
          <w:szCs w:val="28"/>
          <w:rtl/>
          <w:lang w:bidi="ar-QA"/>
        </w:rPr>
        <w:t xml:space="preserve">ليتم ترجمة هذه المبادئ عملياً وتنظيمها من خلال قانون </w:t>
      </w:r>
      <w:r w:rsidRPr="006E3584">
        <w:rPr>
          <w:rFonts w:asciiTheme="majorBidi" w:eastAsia="Calibri" w:hAnsiTheme="majorBidi" w:cstheme="majorBidi"/>
          <w:color w:val="000000" w:themeColor="text1"/>
          <w:sz w:val="28"/>
          <w:szCs w:val="28"/>
          <w:rtl/>
          <w:lang w:bidi="ar-QA"/>
        </w:rPr>
        <w:t xml:space="preserve">تنظيم المجلس البلدي </w:t>
      </w:r>
      <w:r w:rsidRPr="006E3584">
        <w:rPr>
          <w:rFonts w:asciiTheme="majorBidi" w:eastAsia="Calibri" w:hAnsiTheme="majorBidi" w:cstheme="majorBidi"/>
          <w:sz w:val="28"/>
          <w:szCs w:val="28"/>
          <w:rtl/>
          <w:lang w:bidi="ar-QA"/>
        </w:rPr>
        <w:t>المركزي، وقانون نظام انتخابات مجلس الشورى حيث ضمن كل من القانونين للمواطنين دونما تمييز على أساس الجنس حق الانتخاب والترشح على حد سواء، ناهيك عن اشتراك العديد من النساء القطريات في عضوية المجلس البلدي لدورات متعاقبة.</w:t>
      </w:r>
    </w:p>
    <w:p w:rsidR="009A1AAB" w:rsidRPr="006E3584" w:rsidRDefault="009A1AAB" w:rsidP="00733397">
      <w:pPr>
        <w:spacing w:line="240" w:lineRule="auto"/>
        <w:jc w:val="right"/>
        <w:rPr>
          <w:rFonts w:asciiTheme="majorBidi" w:eastAsia="Calibri" w:hAnsiTheme="majorBidi" w:cstheme="majorBidi"/>
          <w:sz w:val="28"/>
          <w:szCs w:val="28"/>
          <w:lang w:bidi="ar-QA"/>
        </w:rPr>
      </w:pPr>
      <w:r w:rsidRPr="006E3584">
        <w:rPr>
          <w:rFonts w:asciiTheme="majorBidi" w:eastAsia="Calibri" w:hAnsiTheme="majorBidi" w:cstheme="majorBidi"/>
          <w:sz w:val="28"/>
          <w:szCs w:val="28"/>
          <w:rtl/>
          <w:lang w:bidi="ar-QA"/>
        </w:rPr>
        <w:t>وعلى صعيد متصل، فإن قانون مكافحة الجرائم الإلكترونية الصادر بالقانون رقم (14) لسنة 2014 قد تكفل بالمعاقبة على الأفعال التي تندرج ضمن تعريض الأفراد للترهيب أو للتهديد من أي نوع ولأي سبب كان وبضمنهم (الفتيات والشابات)، وذلك من خلال الأحكام التي تتعلق (بجرائم المحتوى) علماً بأن السجلات الأمنية المتعلقة بالجرائم الإلكترونية لم ترصد أي ممارسات تنطوي على ترهيب أو مضايقات أو هجمات مباشرة أو غير مباشرة جنسية أو جسدية على الفتيات والشابات بسبب عملهن كناشطات في المجال العام خلال السنين الفائتة.</w:t>
      </w:r>
    </w:p>
    <w:sectPr w:rsidR="009A1AAB" w:rsidRPr="006E358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162C" w:rsidRDefault="0054162C" w:rsidP="00E008EB">
      <w:pPr>
        <w:spacing w:after="0" w:line="240" w:lineRule="auto"/>
      </w:pPr>
      <w:r>
        <w:separator/>
      </w:r>
    </w:p>
  </w:endnote>
  <w:endnote w:type="continuationSeparator" w:id="0">
    <w:p w:rsidR="0054162C" w:rsidRDefault="0054162C" w:rsidP="00E00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akkal Majalla">
    <w:altName w:val="Times New Roman"/>
    <w:panose1 w:val="02000000000000000000"/>
    <w:charset w:val="B2"/>
    <w:family w:val="auto"/>
    <w:pitch w:val="variable"/>
    <w:sig w:usb0="80002007" w:usb1="80000000" w:usb2="00000008" w:usb3="00000000" w:csb0="000000D3" w:csb1="00000000"/>
  </w:font>
  <w:font w:name="Arabic Transparent">
    <w:panose1 w:val="020B0604020202020204"/>
    <w:charset w:val="00"/>
    <w:family w:val="swiss"/>
    <w:pitch w:val="variable"/>
    <w:sig w:usb0="E0002EFF" w:usb1="C000785B" w:usb2="00000009" w:usb3="00000000" w:csb0="000001FF" w:csb1="00000000"/>
  </w:font>
  <w:font w:name="AdvertisingBold">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162C" w:rsidRDefault="0054162C" w:rsidP="00E008EB">
      <w:pPr>
        <w:spacing w:after="0" w:line="240" w:lineRule="auto"/>
      </w:pPr>
      <w:r>
        <w:separator/>
      </w:r>
    </w:p>
  </w:footnote>
  <w:footnote w:type="continuationSeparator" w:id="0">
    <w:p w:rsidR="0054162C" w:rsidRDefault="0054162C" w:rsidP="00E008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204A9"/>
    <w:multiLevelType w:val="hybridMultilevel"/>
    <w:tmpl w:val="106EC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D2BE1"/>
    <w:multiLevelType w:val="multilevel"/>
    <w:tmpl w:val="074E7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CD3916"/>
    <w:multiLevelType w:val="hybridMultilevel"/>
    <w:tmpl w:val="BA280AAA"/>
    <w:lvl w:ilvl="0" w:tplc="B6A44C0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D43A81"/>
    <w:multiLevelType w:val="hybridMultilevel"/>
    <w:tmpl w:val="289C6DD8"/>
    <w:lvl w:ilvl="0" w:tplc="7D8A9F5A">
      <w:start w:val="5"/>
      <w:numFmt w:val="bullet"/>
      <w:lvlText w:val="-"/>
      <w:lvlJc w:val="left"/>
      <w:pPr>
        <w:ind w:left="720" w:hanging="360"/>
      </w:pPr>
      <w:rPr>
        <w:rFonts w:ascii="Sakkal Majalla" w:eastAsiaTheme="minorHAnsi" w:hAnsi="Sakkal Majalla" w:cs="Sakkal Majall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D8B427F"/>
    <w:multiLevelType w:val="hybridMultilevel"/>
    <w:tmpl w:val="7C4E2A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B54175E"/>
    <w:multiLevelType w:val="hybridMultilevel"/>
    <w:tmpl w:val="F60837A0"/>
    <w:lvl w:ilvl="0" w:tplc="6C72F4B6">
      <w:start w:val="3"/>
      <w:numFmt w:val="bullet"/>
      <w:lvlText w:val=""/>
      <w:lvlJc w:val="left"/>
      <w:pPr>
        <w:ind w:left="720" w:hanging="360"/>
      </w:pPr>
      <w:rPr>
        <w:rFonts w:ascii="Wingdings" w:eastAsia="Times New Roman" w:hAnsi="Wingdings" w:cs="Times New Roman"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D247FD"/>
    <w:multiLevelType w:val="hybridMultilevel"/>
    <w:tmpl w:val="B1360424"/>
    <w:lvl w:ilvl="0" w:tplc="C10203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6E615A"/>
    <w:multiLevelType w:val="hybridMultilevel"/>
    <w:tmpl w:val="1F9AAB2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21416C97"/>
    <w:multiLevelType w:val="multilevel"/>
    <w:tmpl w:val="51800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B3536B"/>
    <w:multiLevelType w:val="hybridMultilevel"/>
    <w:tmpl w:val="F89E6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3EB1BB8"/>
    <w:multiLevelType w:val="hybridMultilevel"/>
    <w:tmpl w:val="C1AEBE56"/>
    <w:lvl w:ilvl="0" w:tplc="513CBB0E">
      <w:start w:val="2"/>
      <w:numFmt w:val="bullet"/>
      <w:lvlText w:val="-"/>
      <w:lvlJc w:val="left"/>
      <w:pPr>
        <w:ind w:left="720" w:hanging="360"/>
      </w:pPr>
      <w:rPr>
        <w:rFonts w:ascii="Arabic Transparent" w:eastAsia="Times New Roman" w:hAnsi="Arabic Transparent" w:cs="AdvertisingBold"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56A7B09"/>
    <w:multiLevelType w:val="hybridMultilevel"/>
    <w:tmpl w:val="EAAC49C2"/>
    <w:lvl w:ilvl="0" w:tplc="BA46BB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0B1691"/>
    <w:multiLevelType w:val="hybridMultilevel"/>
    <w:tmpl w:val="CDFE4194"/>
    <w:lvl w:ilvl="0" w:tplc="04090001">
      <w:start w:val="1"/>
      <w:numFmt w:val="bullet"/>
      <w:lvlText w:val=""/>
      <w:lvlJc w:val="left"/>
      <w:pPr>
        <w:ind w:left="720" w:hanging="360"/>
      </w:pPr>
      <w:rPr>
        <w:rFonts w:ascii="Symbol" w:hAnsi="Symbol" w:hint="default"/>
        <w:b/>
        <w:bCs/>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C73E0F"/>
    <w:multiLevelType w:val="hybridMultilevel"/>
    <w:tmpl w:val="191E0CAE"/>
    <w:lvl w:ilvl="0" w:tplc="D9948122">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FFE5286"/>
    <w:multiLevelType w:val="hybridMultilevel"/>
    <w:tmpl w:val="29E0DD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0310300"/>
    <w:multiLevelType w:val="multilevel"/>
    <w:tmpl w:val="5F1E64A8"/>
    <w:lvl w:ilvl="0">
      <w:start w:val="1"/>
      <w:numFmt w:val="decimal"/>
      <w:lvlText w:val="%1-"/>
      <w:lvlJc w:val="left"/>
      <w:pPr>
        <w:tabs>
          <w:tab w:val="num" w:pos="720"/>
        </w:tabs>
        <w:ind w:left="720" w:hanging="360"/>
      </w:pPr>
      <w:rPr>
        <w:rFonts w:asciiTheme="majorBidi" w:eastAsia="Calibri" w:hAnsiTheme="majorBidi" w:cstheme="majorBidi"/>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430140"/>
    <w:multiLevelType w:val="hybridMultilevel"/>
    <w:tmpl w:val="645228EA"/>
    <w:lvl w:ilvl="0" w:tplc="04090001">
      <w:start w:val="1"/>
      <w:numFmt w:val="bullet"/>
      <w:lvlText w:val=""/>
      <w:lvlJc w:val="left"/>
      <w:pPr>
        <w:ind w:left="1388" w:hanging="360"/>
      </w:pPr>
      <w:rPr>
        <w:rFonts w:ascii="Symbol" w:hAnsi="Symbol" w:hint="default"/>
      </w:rPr>
    </w:lvl>
    <w:lvl w:ilvl="1" w:tplc="04090003" w:tentative="1">
      <w:start w:val="1"/>
      <w:numFmt w:val="bullet"/>
      <w:lvlText w:val="o"/>
      <w:lvlJc w:val="left"/>
      <w:pPr>
        <w:ind w:left="2108" w:hanging="360"/>
      </w:pPr>
      <w:rPr>
        <w:rFonts w:ascii="Courier New" w:hAnsi="Courier New" w:cs="Courier New" w:hint="default"/>
      </w:rPr>
    </w:lvl>
    <w:lvl w:ilvl="2" w:tplc="04090005" w:tentative="1">
      <w:start w:val="1"/>
      <w:numFmt w:val="bullet"/>
      <w:lvlText w:val=""/>
      <w:lvlJc w:val="left"/>
      <w:pPr>
        <w:ind w:left="2828" w:hanging="360"/>
      </w:pPr>
      <w:rPr>
        <w:rFonts w:ascii="Wingdings" w:hAnsi="Wingdings" w:hint="default"/>
      </w:rPr>
    </w:lvl>
    <w:lvl w:ilvl="3" w:tplc="04090001" w:tentative="1">
      <w:start w:val="1"/>
      <w:numFmt w:val="bullet"/>
      <w:lvlText w:val=""/>
      <w:lvlJc w:val="left"/>
      <w:pPr>
        <w:ind w:left="3548" w:hanging="360"/>
      </w:pPr>
      <w:rPr>
        <w:rFonts w:ascii="Symbol" w:hAnsi="Symbol" w:hint="default"/>
      </w:rPr>
    </w:lvl>
    <w:lvl w:ilvl="4" w:tplc="04090003" w:tentative="1">
      <w:start w:val="1"/>
      <w:numFmt w:val="bullet"/>
      <w:lvlText w:val="o"/>
      <w:lvlJc w:val="left"/>
      <w:pPr>
        <w:ind w:left="4268" w:hanging="360"/>
      </w:pPr>
      <w:rPr>
        <w:rFonts w:ascii="Courier New" w:hAnsi="Courier New" w:cs="Courier New" w:hint="default"/>
      </w:rPr>
    </w:lvl>
    <w:lvl w:ilvl="5" w:tplc="04090005" w:tentative="1">
      <w:start w:val="1"/>
      <w:numFmt w:val="bullet"/>
      <w:lvlText w:val=""/>
      <w:lvlJc w:val="left"/>
      <w:pPr>
        <w:ind w:left="4988" w:hanging="360"/>
      </w:pPr>
      <w:rPr>
        <w:rFonts w:ascii="Wingdings" w:hAnsi="Wingdings" w:hint="default"/>
      </w:rPr>
    </w:lvl>
    <w:lvl w:ilvl="6" w:tplc="04090001" w:tentative="1">
      <w:start w:val="1"/>
      <w:numFmt w:val="bullet"/>
      <w:lvlText w:val=""/>
      <w:lvlJc w:val="left"/>
      <w:pPr>
        <w:ind w:left="5708" w:hanging="360"/>
      </w:pPr>
      <w:rPr>
        <w:rFonts w:ascii="Symbol" w:hAnsi="Symbol" w:hint="default"/>
      </w:rPr>
    </w:lvl>
    <w:lvl w:ilvl="7" w:tplc="04090003" w:tentative="1">
      <w:start w:val="1"/>
      <w:numFmt w:val="bullet"/>
      <w:lvlText w:val="o"/>
      <w:lvlJc w:val="left"/>
      <w:pPr>
        <w:ind w:left="6428" w:hanging="360"/>
      </w:pPr>
      <w:rPr>
        <w:rFonts w:ascii="Courier New" w:hAnsi="Courier New" w:cs="Courier New" w:hint="default"/>
      </w:rPr>
    </w:lvl>
    <w:lvl w:ilvl="8" w:tplc="04090005" w:tentative="1">
      <w:start w:val="1"/>
      <w:numFmt w:val="bullet"/>
      <w:lvlText w:val=""/>
      <w:lvlJc w:val="left"/>
      <w:pPr>
        <w:ind w:left="7148" w:hanging="360"/>
      </w:pPr>
      <w:rPr>
        <w:rFonts w:ascii="Wingdings" w:hAnsi="Wingdings" w:hint="default"/>
      </w:rPr>
    </w:lvl>
  </w:abstractNum>
  <w:abstractNum w:abstractNumId="17" w15:restartNumberingAfterBreak="0">
    <w:nsid w:val="35680583"/>
    <w:multiLevelType w:val="hybridMultilevel"/>
    <w:tmpl w:val="63067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72C4E33"/>
    <w:multiLevelType w:val="hybridMultilevel"/>
    <w:tmpl w:val="4028C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513610"/>
    <w:multiLevelType w:val="hybridMultilevel"/>
    <w:tmpl w:val="86F4A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6D6997"/>
    <w:multiLevelType w:val="hybridMultilevel"/>
    <w:tmpl w:val="21B0C61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F6E2F20"/>
    <w:multiLevelType w:val="hybridMultilevel"/>
    <w:tmpl w:val="2646B6C6"/>
    <w:lvl w:ilvl="0" w:tplc="6108EE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9E042C"/>
    <w:multiLevelType w:val="hybridMultilevel"/>
    <w:tmpl w:val="71E24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61F5407"/>
    <w:multiLevelType w:val="hybridMultilevel"/>
    <w:tmpl w:val="C4601C40"/>
    <w:lvl w:ilvl="0" w:tplc="7D8A9F5A">
      <w:start w:val="5"/>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2C169A"/>
    <w:multiLevelType w:val="hybridMultilevel"/>
    <w:tmpl w:val="82FEB8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B611D7F"/>
    <w:multiLevelType w:val="multilevel"/>
    <w:tmpl w:val="707CB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D649C0"/>
    <w:multiLevelType w:val="hybridMultilevel"/>
    <w:tmpl w:val="1A7A1AB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234525E"/>
    <w:multiLevelType w:val="hybridMultilevel"/>
    <w:tmpl w:val="556A27E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8D2085"/>
    <w:multiLevelType w:val="hybridMultilevel"/>
    <w:tmpl w:val="7D3E2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A82787"/>
    <w:multiLevelType w:val="hybridMultilevel"/>
    <w:tmpl w:val="3EE8C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FEE3D10"/>
    <w:multiLevelType w:val="hybridMultilevel"/>
    <w:tmpl w:val="B7FE1EEC"/>
    <w:lvl w:ilvl="0" w:tplc="513CBB0E">
      <w:start w:val="2"/>
      <w:numFmt w:val="bullet"/>
      <w:lvlText w:val="-"/>
      <w:lvlJc w:val="left"/>
      <w:pPr>
        <w:ind w:left="1388" w:hanging="360"/>
      </w:pPr>
      <w:rPr>
        <w:rFonts w:ascii="Arabic Transparent" w:eastAsia="Times New Roman" w:hAnsi="Arabic Transparent" w:cs="AdvertisingBold" w:hint="default"/>
      </w:rPr>
    </w:lvl>
    <w:lvl w:ilvl="1" w:tplc="04090003" w:tentative="1">
      <w:start w:val="1"/>
      <w:numFmt w:val="bullet"/>
      <w:lvlText w:val="o"/>
      <w:lvlJc w:val="left"/>
      <w:pPr>
        <w:ind w:left="2108" w:hanging="360"/>
      </w:pPr>
      <w:rPr>
        <w:rFonts w:ascii="Courier New" w:hAnsi="Courier New" w:cs="Courier New" w:hint="default"/>
      </w:rPr>
    </w:lvl>
    <w:lvl w:ilvl="2" w:tplc="04090005" w:tentative="1">
      <w:start w:val="1"/>
      <w:numFmt w:val="bullet"/>
      <w:lvlText w:val=""/>
      <w:lvlJc w:val="left"/>
      <w:pPr>
        <w:ind w:left="2828" w:hanging="360"/>
      </w:pPr>
      <w:rPr>
        <w:rFonts w:ascii="Wingdings" w:hAnsi="Wingdings" w:hint="default"/>
      </w:rPr>
    </w:lvl>
    <w:lvl w:ilvl="3" w:tplc="04090001" w:tentative="1">
      <w:start w:val="1"/>
      <w:numFmt w:val="bullet"/>
      <w:lvlText w:val=""/>
      <w:lvlJc w:val="left"/>
      <w:pPr>
        <w:ind w:left="3548" w:hanging="360"/>
      </w:pPr>
      <w:rPr>
        <w:rFonts w:ascii="Symbol" w:hAnsi="Symbol" w:hint="default"/>
      </w:rPr>
    </w:lvl>
    <w:lvl w:ilvl="4" w:tplc="04090003" w:tentative="1">
      <w:start w:val="1"/>
      <w:numFmt w:val="bullet"/>
      <w:lvlText w:val="o"/>
      <w:lvlJc w:val="left"/>
      <w:pPr>
        <w:ind w:left="4268" w:hanging="360"/>
      </w:pPr>
      <w:rPr>
        <w:rFonts w:ascii="Courier New" w:hAnsi="Courier New" w:cs="Courier New" w:hint="default"/>
      </w:rPr>
    </w:lvl>
    <w:lvl w:ilvl="5" w:tplc="04090005" w:tentative="1">
      <w:start w:val="1"/>
      <w:numFmt w:val="bullet"/>
      <w:lvlText w:val=""/>
      <w:lvlJc w:val="left"/>
      <w:pPr>
        <w:ind w:left="4988" w:hanging="360"/>
      </w:pPr>
      <w:rPr>
        <w:rFonts w:ascii="Wingdings" w:hAnsi="Wingdings" w:hint="default"/>
      </w:rPr>
    </w:lvl>
    <w:lvl w:ilvl="6" w:tplc="04090001" w:tentative="1">
      <w:start w:val="1"/>
      <w:numFmt w:val="bullet"/>
      <w:lvlText w:val=""/>
      <w:lvlJc w:val="left"/>
      <w:pPr>
        <w:ind w:left="5708" w:hanging="360"/>
      </w:pPr>
      <w:rPr>
        <w:rFonts w:ascii="Symbol" w:hAnsi="Symbol" w:hint="default"/>
      </w:rPr>
    </w:lvl>
    <w:lvl w:ilvl="7" w:tplc="04090003" w:tentative="1">
      <w:start w:val="1"/>
      <w:numFmt w:val="bullet"/>
      <w:lvlText w:val="o"/>
      <w:lvlJc w:val="left"/>
      <w:pPr>
        <w:ind w:left="6428" w:hanging="360"/>
      </w:pPr>
      <w:rPr>
        <w:rFonts w:ascii="Courier New" w:hAnsi="Courier New" w:cs="Courier New" w:hint="default"/>
      </w:rPr>
    </w:lvl>
    <w:lvl w:ilvl="8" w:tplc="04090005" w:tentative="1">
      <w:start w:val="1"/>
      <w:numFmt w:val="bullet"/>
      <w:lvlText w:val=""/>
      <w:lvlJc w:val="left"/>
      <w:pPr>
        <w:ind w:left="7148" w:hanging="360"/>
      </w:pPr>
      <w:rPr>
        <w:rFonts w:ascii="Wingdings" w:hAnsi="Wingdings" w:hint="default"/>
      </w:rPr>
    </w:lvl>
  </w:abstractNum>
  <w:abstractNum w:abstractNumId="31" w15:restartNumberingAfterBreak="0">
    <w:nsid w:val="7D155EF8"/>
    <w:multiLevelType w:val="hybridMultilevel"/>
    <w:tmpl w:val="4002DC4E"/>
    <w:lvl w:ilvl="0" w:tplc="60C4B20A">
      <w:start w:val="1"/>
      <w:numFmt w:val="bullet"/>
      <w:lvlText w:val=""/>
      <w:lvlJc w:val="left"/>
      <w:pPr>
        <w:ind w:left="720" w:hanging="360"/>
      </w:pPr>
      <w:rPr>
        <w:rFonts w:ascii="Wingdings" w:hAnsi="Wingdings" w:cs="Wingdings" w:hint="default"/>
        <w:b/>
        <w:bCs/>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0"/>
  </w:num>
  <w:num w:numId="4">
    <w:abstractNumId w:val="21"/>
  </w:num>
  <w:num w:numId="5">
    <w:abstractNumId w:val="18"/>
  </w:num>
  <w:num w:numId="6">
    <w:abstractNumId w:val="6"/>
  </w:num>
  <w:num w:numId="7">
    <w:abstractNumId w:val="11"/>
  </w:num>
  <w:num w:numId="8">
    <w:abstractNumId w:val="27"/>
  </w:num>
  <w:num w:numId="9">
    <w:abstractNumId w:val="20"/>
  </w:num>
  <w:num w:numId="10">
    <w:abstractNumId w:val="4"/>
  </w:num>
  <w:num w:numId="11">
    <w:abstractNumId w:val="10"/>
  </w:num>
  <w:num w:numId="12">
    <w:abstractNumId w:val="13"/>
  </w:num>
  <w:num w:numId="13">
    <w:abstractNumId w:val="23"/>
  </w:num>
  <w:num w:numId="14">
    <w:abstractNumId w:val="26"/>
  </w:num>
  <w:num w:numId="15">
    <w:abstractNumId w:val="22"/>
  </w:num>
  <w:num w:numId="16">
    <w:abstractNumId w:val="3"/>
  </w:num>
  <w:num w:numId="17">
    <w:abstractNumId w:val="2"/>
  </w:num>
  <w:num w:numId="18">
    <w:abstractNumId w:val="24"/>
  </w:num>
  <w:num w:numId="19">
    <w:abstractNumId w:val="28"/>
  </w:num>
  <w:num w:numId="20">
    <w:abstractNumId w:val="9"/>
  </w:num>
  <w:num w:numId="21">
    <w:abstractNumId w:val="14"/>
  </w:num>
  <w:num w:numId="22">
    <w:abstractNumId w:val="29"/>
  </w:num>
  <w:num w:numId="23">
    <w:abstractNumId w:val="17"/>
  </w:num>
  <w:num w:numId="24">
    <w:abstractNumId w:val="8"/>
  </w:num>
  <w:num w:numId="25">
    <w:abstractNumId w:val="1"/>
  </w:num>
  <w:num w:numId="26">
    <w:abstractNumId w:val="15"/>
  </w:num>
  <w:num w:numId="27">
    <w:abstractNumId w:val="25"/>
  </w:num>
  <w:num w:numId="28">
    <w:abstractNumId w:val="31"/>
  </w:num>
  <w:num w:numId="29">
    <w:abstractNumId w:val="30"/>
  </w:num>
  <w:num w:numId="30">
    <w:abstractNumId w:val="16"/>
  </w:num>
  <w:num w:numId="31">
    <w:abstractNumId w:val="12"/>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F3B"/>
    <w:rsid w:val="0005356B"/>
    <w:rsid w:val="00194166"/>
    <w:rsid w:val="001B576E"/>
    <w:rsid w:val="00320DCC"/>
    <w:rsid w:val="0033184A"/>
    <w:rsid w:val="00336013"/>
    <w:rsid w:val="003B3408"/>
    <w:rsid w:val="003B692C"/>
    <w:rsid w:val="00442965"/>
    <w:rsid w:val="0047250A"/>
    <w:rsid w:val="004E35D4"/>
    <w:rsid w:val="0054162C"/>
    <w:rsid w:val="005D09EA"/>
    <w:rsid w:val="00643663"/>
    <w:rsid w:val="0064733E"/>
    <w:rsid w:val="006B601D"/>
    <w:rsid w:val="006E3584"/>
    <w:rsid w:val="00705489"/>
    <w:rsid w:val="00733397"/>
    <w:rsid w:val="007637E8"/>
    <w:rsid w:val="00765460"/>
    <w:rsid w:val="008558F5"/>
    <w:rsid w:val="008B106B"/>
    <w:rsid w:val="008F1F3B"/>
    <w:rsid w:val="0092455D"/>
    <w:rsid w:val="00935732"/>
    <w:rsid w:val="009A1AAB"/>
    <w:rsid w:val="00A37CBF"/>
    <w:rsid w:val="00A43E78"/>
    <w:rsid w:val="00B10285"/>
    <w:rsid w:val="00B370CD"/>
    <w:rsid w:val="00B72504"/>
    <w:rsid w:val="00BB4E2B"/>
    <w:rsid w:val="00BD0498"/>
    <w:rsid w:val="00C54A24"/>
    <w:rsid w:val="00C7198D"/>
    <w:rsid w:val="00CB34D3"/>
    <w:rsid w:val="00CC56E6"/>
    <w:rsid w:val="00CD43DB"/>
    <w:rsid w:val="00D22140"/>
    <w:rsid w:val="00D338BC"/>
    <w:rsid w:val="00E008EB"/>
    <w:rsid w:val="00E72F06"/>
    <w:rsid w:val="00EC7899"/>
    <w:rsid w:val="00ED181E"/>
    <w:rsid w:val="00EE0E7F"/>
    <w:rsid w:val="00EE20F5"/>
    <w:rsid w:val="00EE61E9"/>
    <w:rsid w:val="00EF4173"/>
    <w:rsid w:val="00F42E21"/>
    <w:rsid w:val="00F475CB"/>
    <w:rsid w:val="00FA6CA3"/>
    <w:rsid w:val="00FA6F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91A39"/>
  <w15:chartTrackingRefBased/>
  <w15:docId w15:val="{25E4B615-38CF-420C-B8E2-8ED27E099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35D4"/>
  </w:style>
  <w:style w:type="paragraph" w:styleId="Heading1">
    <w:name w:val="heading 1"/>
    <w:basedOn w:val="Normal"/>
    <w:next w:val="Normal"/>
    <w:link w:val="Heading1Char"/>
    <w:uiPriority w:val="9"/>
    <w:qFormat/>
    <w:rsid w:val="004E35D4"/>
    <w:pPr>
      <w:keepNext/>
      <w:keepLines/>
      <w:pBdr>
        <w:top w:val="nil"/>
        <w:left w:val="nil"/>
        <w:bottom w:val="nil"/>
        <w:right w:val="nil"/>
        <w:between w:val="nil"/>
        <w:bar w:val="nil"/>
      </w:pBdr>
      <w:spacing w:before="240" w:after="0" w:line="240" w:lineRule="auto"/>
      <w:jc w:val="both"/>
      <w:outlineLvl w:val="0"/>
    </w:pPr>
    <w:rPr>
      <w:rFonts w:ascii="Calibri Light" w:eastAsia="Calibri Light" w:hAnsi="Calibri Light" w:cs="Calibri Light"/>
      <w:b/>
      <w:bCs/>
      <w:smallCaps/>
      <w:color w:val="2F5496"/>
      <w:sz w:val="32"/>
      <w:szCs w:val="32"/>
      <w:u w:val="single" w:color="2F5496"/>
      <w:bdr w:val="nil"/>
      <w:shd w:val="clear" w:color="auto" w:fill="FFFFFF"/>
      <w:lang w:val="en-GB" w:eastAsia="en-GB"/>
    </w:rPr>
  </w:style>
  <w:style w:type="paragraph" w:styleId="Heading2">
    <w:name w:val="heading 2"/>
    <w:basedOn w:val="Normal"/>
    <w:next w:val="Normal"/>
    <w:link w:val="Heading2Char"/>
    <w:uiPriority w:val="9"/>
    <w:semiHidden/>
    <w:unhideWhenUsed/>
    <w:qFormat/>
    <w:rsid w:val="00E008EB"/>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E008EB"/>
    <w:pPr>
      <w:keepNext/>
      <w:keepLines/>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E008EB"/>
    <w:pPr>
      <w:keepNext/>
      <w:keepLines/>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7">
    <w:name w:val="heading 7"/>
    <w:basedOn w:val="Normal"/>
    <w:next w:val="Normal"/>
    <w:link w:val="Heading7Char"/>
    <w:qFormat/>
    <w:rsid w:val="00E008EB"/>
    <w:pPr>
      <w:keepNext/>
      <w:bidi/>
      <w:spacing w:after="0" w:line="240" w:lineRule="auto"/>
      <w:jc w:val="lowKashida"/>
      <w:outlineLvl w:val="6"/>
    </w:pPr>
    <w:rPr>
      <w:rFonts w:ascii="Times New Roman" w:eastAsia="Times New Roman" w:hAnsi="Times New Roman" w:cs="PT Bold Heading"/>
      <w:b/>
      <w:bCs/>
      <w:noProof/>
      <w:color w:val="0000FF"/>
      <w:sz w:val="20"/>
      <w:szCs w:val="36"/>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5D4"/>
    <w:rPr>
      <w:rFonts w:ascii="Calibri Light" w:eastAsia="Calibri Light" w:hAnsi="Calibri Light" w:cs="Calibri Light"/>
      <w:b/>
      <w:bCs/>
      <w:smallCaps/>
      <w:color w:val="2F5496"/>
      <w:sz w:val="32"/>
      <w:szCs w:val="32"/>
      <w:u w:val="single" w:color="2F5496"/>
      <w:bdr w:val="nil"/>
      <w:lang w:val="en-GB" w:eastAsia="en-GB"/>
    </w:rPr>
  </w:style>
  <w:style w:type="paragraph" w:styleId="ListParagraph">
    <w:name w:val="List Paragraph"/>
    <w:basedOn w:val="Normal"/>
    <w:link w:val="ListParagraphChar"/>
    <w:uiPriority w:val="34"/>
    <w:qFormat/>
    <w:rsid w:val="004E35D4"/>
    <w:pPr>
      <w:ind w:left="720"/>
      <w:contextualSpacing/>
    </w:pPr>
  </w:style>
  <w:style w:type="character" w:customStyle="1" w:styleId="Heading2Char">
    <w:name w:val="Heading 2 Char"/>
    <w:basedOn w:val="DefaultParagraphFont"/>
    <w:link w:val="Heading2"/>
    <w:uiPriority w:val="9"/>
    <w:semiHidden/>
    <w:rsid w:val="00E008EB"/>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E008EB"/>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E008EB"/>
    <w:rPr>
      <w:rFonts w:asciiTheme="majorHAnsi" w:eastAsiaTheme="majorEastAsia" w:hAnsiTheme="majorHAnsi" w:cstheme="majorBidi"/>
      <w:b/>
      <w:bCs/>
      <w:i/>
      <w:iCs/>
      <w:color w:val="5B9BD5" w:themeColor="accent1"/>
    </w:rPr>
  </w:style>
  <w:style w:type="character" w:customStyle="1" w:styleId="Heading7Char">
    <w:name w:val="Heading 7 Char"/>
    <w:basedOn w:val="DefaultParagraphFont"/>
    <w:link w:val="Heading7"/>
    <w:rsid w:val="00E008EB"/>
    <w:rPr>
      <w:rFonts w:ascii="Times New Roman" w:eastAsia="Times New Roman" w:hAnsi="Times New Roman" w:cs="PT Bold Heading"/>
      <w:b/>
      <w:bCs/>
      <w:noProof/>
      <w:color w:val="0000FF"/>
      <w:sz w:val="20"/>
      <w:szCs w:val="36"/>
      <w:lang w:eastAsia="ar-SA"/>
    </w:rPr>
  </w:style>
  <w:style w:type="paragraph" w:styleId="Header">
    <w:name w:val="header"/>
    <w:basedOn w:val="Normal"/>
    <w:link w:val="HeaderChar"/>
    <w:uiPriority w:val="99"/>
    <w:unhideWhenUsed/>
    <w:rsid w:val="00E008EB"/>
    <w:pPr>
      <w:tabs>
        <w:tab w:val="center" w:pos="4320"/>
        <w:tab w:val="right" w:pos="8640"/>
      </w:tabs>
      <w:spacing w:after="0" w:line="240" w:lineRule="auto"/>
    </w:pPr>
  </w:style>
  <w:style w:type="character" w:customStyle="1" w:styleId="HeaderChar">
    <w:name w:val="Header Char"/>
    <w:basedOn w:val="DefaultParagraphFont"/>
    <w:link w:val="Header"/>
    <w:uiPriority w:val="99"/>
    <w:rsid w:val="00E008EB"/>
  </w:style>
  <w:style w:type="paragraph" w:styleId="Footer">
    <w:name w:val="footer"/>
    <w:basedOn w:val="Normal"/>
    <w:link w:val="FooterChar"/>
    <w:uiPriority w:val="99"/>
    <w:unhideWhenUsed/>
    <w:rsid w:val="00E008EB"/>
    <w:pPr>
      <w:tabs>
        <w:tab w:val="center" w:pos="4320"/>
        <w:tab w:val="right" w:pos="8640"/>
      </w:tabs>
      <w:spacing w:after="0" w:line="240" w:lineRule="auto"/>
    </w:pPr>
  </w:style>
  <w:style w:type="character" w:customStyle="1" w:styleId="FooterChar">
    <w:name w:val="Footer Char"/>
    <w:basedOn w:val="DefaultParagraphFont"/>
    <w:link w:val="Footer"/>
    <w:uiPriority w:val="99"/>
    <w:rsid w:val="00E008EB"/>
  </w:style>
  <w:style w:type="paragraph" w:styleId="BalloonText">
    <w:name w:val="Balloon Text"/>
    <w:basedOn w:val="Normal"/>
    <w:link w:val="BalloonTextChar"/>
    <w:uiPriority w:val="99"/>
    <w:semiHidden/>
    <w:unhideWhenUsed/>
    <w:rsid w:val="00E008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08EB"/>
    <w:rPr>
      <w:rFonts w:ascii="Tahoma" w:hAnsi="Tahoma" w:cs="Tahoma"/>
      <w:sz w:val="16"/>
      <w:szCs w:val="16"/>
    </w:rPr>
  </w:style>
  <w:style w:type="paragraph" w:styleId="Revision">
    <w:name w:val="Revision"/>
    <w:hidden/>
    <w:uiPriority w:val="99"/>
    <w:semiHidden/>
    <w:rsid w:val="00E008EB"/>
    <w:pPr>
      <w:spacing w:after="0" w:line="240" w:lineRule="auto"/>
    </w:pPr>
  </w:style>
  <w:style w:type="paragraph" w:styleId="BodyTextIndent">
    <w:name w:val="Body Text Indent"/>
    <w:basedOn w:val="Normal"/>
    <w:link w:val="BodyTextIndentChar"/>
    <w:rsid w:val="00E008EB"/>
    <w:pPr>
      <w:bidi/>
      <w:spacing w:after="0" w:line="240" w:lineRule="auto"/>
      <w:ind w:firstLine="720"/>
      <w:jc w:val="lowKashida"/>
    </w:pPr>
    <w:rPr>
      <w:rFonts w:ascii="Times New Roman" w:eastAsia="Times New Roman" w:hAnsi="Times New Roman" w:cs="Simplified Arabic"/>
      <w:b/>
      <w:bCs/>
      <w:snapToGrid w:val="0"/>
      <w:sz w:val="20"/>
      <w:szCs w:val="36"/>
      <w:lang w:eastAsia="ar-SA"/>
    </w:rPr>
  </w:style>
  <w:style w:type="character" w:customStyle="1" w:styleId="BodyTextIndentChar">
    <w:name w:val="Body Text Indent Char"/>
    <w:basedOn w:val="DefaultParagraphFont"/>
    <w:link w:val="BodyTextIndent"/>
    <w:rsid w:val="00E008EB"/>
    <w:rPr>
      <w:rFonts w:ascii="Times New Roman" w:eastAsia="Times New Roman" w:hAnsi="Times New Roman" w:cs="Simplified Arabic"/>
      <w:b/>
      <w:bCs/>
      <w:snapToGrid w:val="0"/>
      <w:sz w:val="20"/>
      <w:szCs w:val="36"/>
      <w:lang w:eastAsia="ar-SA"/>
    </w:rPr>
  </w:style>
  <w:style w:type="character" w:styleId="Hyperlink">
    <w:name w:val="Hyperlink"/>
    <w:basedOn w:val="DefaultParagraphFont"/>
    <w:uiPriority w:val="99"/>
    <w:unhideWhenUsed/>
    <w:rsid w:val="00E008EB"/>
    <w:rPr>
      <w:color w:val="0563C1" w:themeColor="hyperlink"/>
      <w:u w:val="single"/>
    </w:rPr>
  </w:style>
  <w:style w:type="paragraph" w:styleId="BodyText2">
    <w:name w:val="Body Text 2"/>
    <w:basedOn w:val="Normal"/>
    <w:link w:val="BodyText2Char"/>
    <w:uiPriority w:val="99"/>
    <w:semiHidden/>
    <w:unhideWhenUsed/>
    <w:rsid w:val="00E008EB"/>
    <w:pPr>
      <w:spacing w:after="120" w:line="480" w:lineRule="auto"/>
    </w:pPr>
  </w:style>
  <w:style w:type="character" w:customStyle="1" w:styleId="BodyText2Char">
    <w:name w:val="Body Text 2 Char"/>
    <w:basedOn w:val="DefaultParagraphFont"/>
    <w:link w:val="BodyText2"/>
    <w:uiPriority w:val="99"/>
    <w:semiHidden/>
    <w:rsid w:val="00E008EB"/>
  </w:style>
  <w:style w:type="paragraph" w:styleId="BodyTextIndent3">
    <w:name w:val="Body Text Indent 3"/>
    <w:basedOn w:val="Normal"/>
    <w:link w:val="BodyTextIndent3Char"/>
    <w:uiPriority w:val="99"/>
    <w:semiHidden/>
    <w:unhideWhenUsed/>
    <w:rsid w:val="00E008EB"/>
    <w:pPr>
      <w:spacing w:after="120" w:line="276" w:lineRule="auto"/>
      <w:ind w:left="283"/>
    </w:pPr>
    <w:rPr>
      <w:sz w:val="16"/>
      <w:szCs w:val="16"/>
    </w:rPr>
  </w:style>
  <w:style w:type="character" w:customStyle="1" w:styleId="BodyTextIndent3Char">
    <w:name w:val="Body Text Indent 3 Char"/>
    <w:basedOn w:val="DefaultParagraphFont"/>
    <w:link w:val="BodyTextIndent3"/>
    <w:uiPriority w:val="99"/>
    <w:semiHidden/>
    <w:rsid w:val="00E008EB"/>
    <w:rPr>
      <w:sz w:val="16"/>
      <w:szCs w:val="16"/>
    </w:rPr>
  </w:style>
  <w:style w:type="character" w:customStyle="1" w:styleId="ListParagraphChar">
    <w:name w:val="List Paragraph Char"/>
    <w:link w:val="ListParagraph"/>
    <w:uiPriority w:val="34"/>
    <w:locked/>
    <w:rsid w:val="00E72F06"/>
  </w:style>
  <w:style w:type="paragraph" w:styleId="NoSpacing">
    <w:name w:val="No Spacing"/>
    <w:link w:val="NoSpacingChar"/>
    <w:uiPriority w:val="1"/>
    <w:qFormat/>
    <w:rsid w:val="00194166"/>
    <w:pPr>
      <w:spacing w:after="0" w:line="240" w:lineRule="auto"/>
    </w:pPr>
    <w:rPr>
      <w:rFonts w:ascii="Calibri" w:eastAsia="Times New Roman" w:hAnsi="Calibri" w:cs="Arial"/>
    </w:rPr>
  </w:style>
  <w:style w:type="character" w:customStyle="1" w:styleId="NoSpacingChar">
    <w:name w:val="No Spacing Char"/>
    <w:link w:val="NoSpacing"/>
    <w:uiPriority w:val="1"/>
    <w:rsid w:val="00194166"/>
    <w:rPr>
      <w:rFonts w:ascii="Calibri" w:eastAsia="Times New Roman"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u.edu.qa/static_file/qu/students/documents/students-clubs-event-proposal-form-ar.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qu.edu.qa/static_file/qu/students/documents/students-clubs-newclub-application-form-ar.pdf" TargetMode="External"/><Relationship Id="rId12" Type="http://schemas.openxmlformats.org/officeDocument/2006/relationships/hyperlink" Target="http://www.qu.edu.qa/static_file/qu/students/documents/students-clubs-participation-in-clubs-days-form-a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qu.edu.qa/ar/students/activities/student-clubs/clubs-membership-form" TargetMode="External"/><Relationship Id="rId5" Type="http://schemas.openxmlformats.org/officeDocument/2006/relationships/footnotes" Target="footnotes.xml"/><Relationship Id="rId10" Type="http://schemas.openxmlformats.org/officeDocument/2006/relationships/hyperlink" Target="http://www.qu.edu.qa/static_file/qu/students/documents/students-clubs-advisor-verfiication-form-ar.pdf" TargetMode="External"/><Relationship Id="rId4" Type="http://schemas.openxmlformats.org/officeDocument/2006/relationships/webSettings" Target="webSettings.xml"/><Relationship Id="rId9" Type="http://schemas.openxmlformats.org/officeDocument/2006/relationships/hyperlink" Target="http://www.qu.edu.qa/static_file/qu/students/documents/students-clubs-activity-evaluation-form-ar.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TotalTime>
  <Pages>18</Pages>
  <Words>5797</Words>
  <Characters>33049</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MOFA</Company>
  <LinksUpToDate>false</LinksUpToDate>
  <CharactersWithSpaces>38769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Osman Elsyed</dc:creator>
  <cp:keywords/>
  <dc:description/>
  <cp:lastModifiedBy>Shaikha Hamad M. Al-Kubaisi</cp:lastModifiedBy>
  <cp:revision>30</cp:revision>
  <dcterms:created xsi:type="dcterms:W3CDTF">2021-09-08T05:35:00Z</dcterms:created>
  <dcterms:modified xsi:type="dcterms:W3CDTF">2021-10-04T09:53:00Z</dcterms:modified>
</cp:coreProperties>
</file>