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F1117" w14:textId="77777777" w:rsidR="00B62329" w:rsidRDefault="003069DC">
      <w:pPr>
        <w:pBdr>
          <w:top w:val="nil"/>
          <w:left w:val="nil"/>
          <w:bottom w:val="nil"/>
          <w:right w:val="nil"/>
          <w:between w:val="nil"/>
        </w:pBdr>
        <w:rPr>
          <w:rFonts w:ascii="Calibri" w:eastAsia="Calibri" w:hAnsi="Calibri" w:cs="Calibri"/>
          <w:b/>
        </w:rPr>
      </w:pPr>
      <w:r>
        <w:rPr>
          <w:rFonts w:ascii="Calibri" w:eastAsia="Calibri" w:hAnsi="Calibri" w:cs="Calibri"/>
          <w:b/>
        </w:rPr>
        <w:t xml:space="preserve">Submitted by </w:t>
      </w:r>
      <w:proofErr w:type="spellStart"/>
      <w:r>
        <w:rPr>
          <w:rFonts w:ascii="Calibri" w:eastAsia="Calibri" w:hAnsi="Calibri" w:cs="Calibri"/>
          <w:b/>
        </w:rPr>
        <w:t>Montagnards</w:t>
      </w:r>
      <w:proofErr w:type="spellEnd"/>
      <w:r>
        <w:rPr>
          <w:rFonts w:ascii="Calibri" w:eastAsia="Calibri" w:hAnsi="Calibri" w:cs="Calibri"/>
          <w:b/>
        </w:rPr>
        <w:t xml:space="preserve"> Stand for Justice (MSFJ)</w:t>
      </w:r>
    </w:p>
    <w:p w14:paraId="611F1118" w14:textId="77777777" w:rsidR="00B62329" w:rsidRDefault="00B62329">
      <w:pPr>
        <w:pBdr>
          <w:top w:val="nil"/>
          <w:left w:val="nil"/>
          <w:bottom w:val="nil"/>
          <w:right w:val="nil"/>
          <w:between w:val="nil"/>
        </w:pBdr>
        <w:rPr>
          <w:rFonts w:ascii="Calibri" w:eastAsia="Calibri" w:hAnsi="Calibri" w:cs="Calibri"/>
          <w:b/>
        </w:rPr>
      </w:pPr>
    </w:p>
    <w:p w14:paraId="611F1119" w14:textId="77777777" w:rsidR="00B62329" w:rsidRDefault="003069DC">
      <w:pPr>
        <w:pBdr>
          <w:top w:val="nil"/>
          <w:left w:val="nil"/>
          <w:bottom w:val="nil"/>
          <w:right w:val="nil"/>
          <w:between w:val="nil"/>
        </w:pBdr>
        <w:rPr>
          <w:rFonts w:ascii="Calibri" w:eastAsia="Calibri" w:hAnsi="Calibri" w:cs="Calibri"/>
          <w:b/>
        </w:rPr>
      </w:pPr>
      <w:r>
        <w:rPr>
          <w:rFonts w:ascii="Calibri" w:eastAsia="Calibri" w:hAnsi="Calibri" w:cs="Calibri"/>
          <w:b/>
          <w:noProof/>
        </w:rPr>
        <w:drawing>
          <wp:inline distT="114300" distB="114300" distL="114300" distR="114300" wp14:anchorId="611F1192" wp14:editId="611F1193">
            <wp:extent cx="834033" cy="83403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834033" cy="834033"/>
                    </a:xfrm>
                    <a:prstGeom prst="rect">
                      <a:avLst/>
                    </a:prstGeom>
                    <a:ln/>
                  </pic:spPr>
                </pic:pic>
              </a:graphicData>
            </a:graphic>
          </wp:inline>
        </w:drawing>
      </w:r>
    </w:p>
    <w:p w14:paraId="611F111A" w14:textId="77777777" w:rsidR="00B62329" w:rsidRDefault="00B62329">
      <w:pPr>
        <w:pBdr>
          <w:top w:val="nil"/>
          <w:left w:val="nil"/>
          <w:bottom w:val="nil"/>
          <w:right w:val="nil"/>
          <w:between w:val="nil"/>
        </w:pBdr>
        <w:rPr>
          <w:rFonts w:ascii="Roboto" w:eastAsia="Roboto" w:hAnsi="Roboto" w:cs="Roboto"/>
          <w:sz w:val="21"/>
          <w:szCs w:val="21"/>
          <w:highlight w:val="white"/>
        </w:rPr>
      </w:pPr>
    </w:p>
    <w:p w14:paraId="611F111B" w14:textId="77777777" w:rsidR="00B62329" w:rsidRDefault="003069DC">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Questionnaire for International Organizations and Civil Society by the </w:t>
      </w:r>
    </w:p>
    <w:p w14:paraId="611F111C" w14:textId="77777777" w:rsidR="00B62329" w:rsidRDefault="003069DC">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UN Special Rapporteur on the situation of human rights defenders</w:t>
      </w:r>
    </w:p>
    <w:p w14:paraId="611F111D" w14:textId="77777777" w:rsidR="00B62329" w:rsidRDefault="003069DC">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Mary Lawlor, 9 February 2021</w:t>
      </w:r>
    </w:p>
    <w:p w14:paraId="611F111E" w14:textId="77777777" w:rsidR="00B62329" w:rsidRDefault="00B62329">
      <w:pPr>
        <w:pBdr>
          <w:top w:val="nil"/>
          <w:left w:val="nil"/>
          <w:bottom w:val="nil"/>
          <w:right w:val="nil"/>
          <w:between w:val="nil"/>
        </w:pBdr>
        <w:jc w:val="center"/>
        <w:rPr>
          <w:rFonts w:ascii="Calibri" w:eastAsia="Calibri" w:hAnsi="Calibri" w:cs="Calibri"/>
          <w:color w:val="000000"/>
        </w:rPr>
      </w:pPr>
    </w:p>
    <w:p w14:paraId="611F111F" w14:textId="77777777" w:rsidR="00B62329" w:rsidRDefault="003069DC">
      <w:pPr>
        <w:pBdr>
          <w:top w:val="nil"/>
          <w:left w:val="nil"/>
          <w:bottom w:val="nil"/>
          <w:right w:val="nil"/>
          <w:between w:val="nil"/>
        </w:pBdr>
        <w:ind w:firstLine="567"/>
        <w:rPr>
          <w:rFonts w:ascii="Calibri" w:eastAsia="Calibri" w:hAnsi="Calibri" w:cs="Calibri"/>
          <w:color w:val="000000"/>
        </w:rPr>
      </w:pPr>
      <w:r>
        <w:rPr>
          <w:rFonts w:ascii="Calibri" w:eastAsia="Calibri" w:hAnsi="Calibri" w:cs="Calibri"/>
          <w:color w:val="000000"/>
        </w:rPr>
        <w:t xml:space="preserve">The UN Special Rapporteur on the situation of human rights defenders, Ms. Mary </w:t>
      </w:r>
      <w:r>
        <w:rPr>
          <w:rFonts w:ascii="Calibri" w:eastAsia="Calibri" w:hAnsi="Calibri" w:cs="Calibri"/>
          <w:color w:val="000000"/>
        </w:rPr>
        <w:br/>
        <w:t>Lawlor invites you or your organization to respond to the questionnaire below. Submissions received will inform the thematic report of the Special Rapporteur on the issue of lo</w:t>
      </w:r>
      <w:r>
        <w:rPr>
          <w:rFonts w:ascii="Calibri" w:eastAsia="Calibri" w:hAnsi="Calibri" w:cs="Calibri"/>
          <w:color w:val="000000"/>
        </w:rPr>
        <w:t xml:space="preserve">ng term detention of human rights defenders, which will be presented to the UN General Assembly in October 2021. </w:t>
      </w:r>
    </w:p>
    <w:p w14:paraId="611F1120" w14:textId="77777777" w:rsidR="00B62329" w:rsidRDefault="00B62329">
      <w:pPr>
        <w:pBdr>
          <w:top w:val="nil"/>
          <w:left w:val="nil"/>
          <w:bottom w:val="nil"/>
          <w:right w:val="nil"/>
          <w:between w:val="nil"/>
        </w:pBdr>
        <w:ind w:firstLine="567"/>
        <w:rPr>
          <w:rFonts w:ascii="Calibri" w:eastAsia="Calibri" w:hAnsi="Calibri" w:cs="Calibri"/>
          <w:color w:val="000000"/>
        </w:rPr>
      </w:pPr>
    </w:p>
    <w:p w14:paraId="611F1121" w14:textId="77777777" w:rsidR="00B62329" w:rsidRDefault="003069DC">
      <w:pPr>
        <w:pBdr>
          <w:top w:val="nil"/>
          <w:left w:val="nil"/>
          <w:bottom w:val="nil"/>
          <w:right w:val="nil"/>
          <w:between w:val="nil"/>
        </w:pBdr>
        <w:ind w:firstLine="567"/>
        <w:rPr>
          <w:rFonts w:ascii="Calibri" w:eastAsia="Calibri" w:hAnsi="Calibri" w:cs="Calibri"/>
          <w:color w:val="000000"/>
          <w:sz w:val="23"/>
          <w:szCs w:val="23"/>
        </w:rPr>
      </w:pPr>
      <w:r>
        <w:rPr>
          <w:rFonts w:ascii="Calibri" w:eastAsia="Calibri" w:hAnsi="Calibri" w:cs="Calibri"/>
          <w:color w:val="000000"/>
        </w:rPr>
        <w:t xml:space="preserve">The questionnaire on the report is available at OHCHR website in English (original </w:t>
      </w:r>
      <w:r>
        <w:rPr>
          <w:rFonts w:ascii="Calibri" w:eastAsia="Calibri" w:hAnsi="Calibri" w:cs="Calibri"/>
          <w:color w:val="000000"/>
        </w:rPr>
        <w:br/>
        <w:t>language) as well as in French, Spanish, Russian and Arab</w:t>
      </w:r>
      <w:r>
        <w:rPr>
          <w:rFonts w:ascii="Calibri" w:eastAsia="Calibri" w:hAnsi="Calibri" w:cs="Calibri"/>
          <w:color w:val="000000"/>
        </w:rPr>
        <w:t xml:space="preserve">ic (unofficial translations): </w:t>
      </w:r>
      <w:r>
        <w:rPr>
          <w:rFonts w:ascii="Calibri" w:eastAsia="Calibri" w:hAnsi="Calibri" w:cs="Calibri"/>
          <w:color w:val="000000"/>
          <w:sz w:val="23"/>
          <w:szCs w:val="23"/>
        </w:rPr>
        <w:t>(</w:t>
      </w:r>
      <w:hyperlink r:id="rId8">
        <w:r>
          <w:rPr>
            <w:rFonts w:ascii="Calibri" w:eastAsia="Calibri" w:hAnsi="Calibri" w:cs="Calibri"/>
            <w:color w:val="0000FF"/>
            <w:sz w:val="23"/>
            <w:szCs w:val="23"/>
            <w:u w:val="single"/>
          </w:rPr>
          <w:t>https://www.ohchr.org/EN/Issues/SRHRDefenders/Pages/SRHRDefendersIndex.aspx</w:t>
        </w:r>
      </w:hyperlink>
      <w:r>
        <w:rPr>
          <w:rFonts w:ascii="Calibri" w:eastAsia="Calibri" w:hAnsi="Calibri" w:cs="Calibri"/>
          <w:color w:val="000000"/>
          <w:sz w:val="23"/>
          <w:szCs w:val="23"/>
        </w:rPr>
        <w:t>).</w:t>
      </w:r>
    </w:p>
    <w:p w14:paraId="611F1122" w14:textId="77777777" w:rsidR="00B62329" w:rsidRDefault="003069DC">
      <w:pPr>
        <w:pBdr>
          <w:top w:val="nil"/>
          <w:left w:val="nil"/>
          <w:bottom w:val="nil"/>
          <w:right w:val="nil"/>
          <w:between w:val="nil"/>
        </w:pBdr>
        <w:shd w:val="clear" w:color="auto" w:fill="FFFFFF"/>
        <w:rPr>
          <w:rFonts w:ascii="Calibri" w:eastAsia="Calibri" w:hAnsi="Calibri" w:cs="Calibri"/>
          <w:color w:val="000000"/>
        </w:rPr>
      </w:pPr>
      <w:r>
        <w:rPr>
          <w:rFonts w:ascii="Calibri" w:eastAsia="Calibri" w:hAnsi="Calibri" w:cs="Calibri"/>
          <w:color w:val="000000"/>
        </w:rPr>
        <w:t> </w:t>
      </w:r>
    </w:p>
    <w:p w14:paraId="611F1123" w14:textId="77777777" w:rsidR="00B62329" w:rsidRDefault="003069DC">
      <w:pPr>
        <w:pBdr>
          <w:top w:val="nil"/>
          <w:left w:val="nil"/>
          <w:bottom w:val="nil"/>
          <w:right w:val="nil"/>
          <w:between w:val="nil"/>
        </w:pBdr>
        <w:ind w:firstLine="567"/>
        <w:rPr>
          <w:rFonts w:ascii="Calibri" w:eastAsia="Calibri" w:hAnsi="Calibri" w:cs="Calibri"/>
          <w:color w:val="000000"/>
        </w:rPr>
      </w:pPr>
      <w:r>
        <w:rPr>
          <w:rFonts w:ascii="Calibri" w:eastAsia="Calibri" w:hAnsi="Calibri" w:cs="Calibri"/>
          <w:color w:val="000000"/>
        </w:rPr>
        <w:t xml:space="preserve">Please submit the completed questionnaire to </w:t>
      </w:r>
      <w:hyperlink r:id="rId9">
        <w:r>
          <w:rPr>
            <w:rFonts w:ascii="Calibri" w:eastAsia="Calibri" w:hAnsi="Calibri" w:cs="Calibri"/>
            <w:color w:val="0000FF"/>
            <w:u w:val="single"/>
          </w:rPr>
          <w:t>defenders@ohchr.org</w:t>
        </w:r>
      </w:hyperlink>
    </w:p>
    <w:p w14:paraId="611F1124" w14:textId="77777777" w:rsidR="00B62329" w:rsidRDefault="00B62329">
      <w:pPr>
        <w:pBdr>
          <w:top w:val="nil"/>
          <w:left w:val="nil"/>
          <w:bottom w:val="single" w:sz="4" w:space="0" w:color="000000"/>
          <w:right w:val="nil"/>
          <w:between w:val="nil"/>
        </w:pBdr>
        <w:rPr>
          <w:rFonts w:ascii="Calibri" w:eastAsia="Calibri" w:hAnsi="Calibri" w:cs="Calibri"/>
          <w:color w:val="000000"/>
        </w:rPr>
      </w:pPr>
    </w:p>
    <w:p w14:paraId="611F1125" w14:textId="77777777" w:rsidR="00B62329" w:rsidRDefault="00B62329">
      <w:pPr>
        <w:pBdr>
          <w:top w:val="nil"/>
          <w:left w:val="nil"/>
          <w:bottom w:val="nil"/>
          <w:right w:val="nil"/>
          <w:between w:val="nil"/>
        </w:pBdr>
        <w:rPr>
          <w:rFonts w:ascii="Calibri" w:eastAsia="Calibri" w:hAnsi="Calibri" w:cs="Calibri"/>
          <w:color w:val="000000"/>
        </w:rPr>
      </w:pPr>
    </w:p>
    <w:p w14:paraId="611F1126" w14:textId="77777777" w:rsidR="00B62329" w:rsidRDefault="003069D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Details</w:t>
      </w:r>
    </w:p>
    <w:p w14:paraId="611F1127" w14:textId="77777777" w:rsidR="00B62329" w:rsidRDefault="00B62329">
      <w:pPr>
        <w:pBdr>
          <w:top w:val="nil"/>
          <w:left w:val="nil"/>
          <w:bottom w:val="nil"/>
          <w:right w:val="nil"/>
          <w:between w:val="nil"/>
        </w:pBdr>
        <w:rPr>
          <w:rFonts w:ascii="Calibri" w:eastAsia="Calibri" w:hAnsi="Calibri" w:cs="Calibri"/>
          <w:color w:val="000000"/>
        </w:rPr>
      </w:pPr>
    </w:p>
    <w:p w14:paraId="611F1128" w14:textId="77777777" w:rsidR="00B62329" w:rsidRDefault="003069D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Please provide your contact details in case we need to contact you in connection with this survey. Note that this is optional.</w:t>
      </w:r>
    </w:p>
    <w:p w14:paraId="611F1129" w14:textId="77777777" w:rsidR="00B62329" w:rsidRDefault="00B62329">
      <w:pPr>
        <w:pBdr>
          <w:top w:val="nil"/>
          <w:left w:val="nil"/>
          <w:bottom w:val="nil"/>
          <w:right w:val="nil"/>
          <w:between w:val="nil"/>
        </w:pBdr>
        <w:rPr>
          <w:rFonts w:ascii="Calibri" w:eastAsia="Calibri" w:hAnsi="Calibri" w:cs="Calibri"/>
          <w:color w:val="000000"/>
        </w:rPr>
      </w:pPr>
    </w:p>
    <w:tbl>
      <w:tblPr>
        <w:tblStyle w:val="a"/>
        <w:tblW w:w="883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442"/>
        <w:gridCol w:w="5393"/>
      </w:tblGrid>
      <w:tr w:rsidR="00B62329" w14:paraId="611F1131" w14:textId="77777777">
        <w:trPr>
          <w:trHeight w:val="113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112A" w14:textId="77777777" w:rsidR="00B62329" w:rsidRDefault="003069D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Type of Stakeholder </w:t>
            </w:r>
            <w:r>
              <w:rPr>
                <w:rFonts w:ascii="Calibri" w:eastAsia="Calibri" w:hAnsi="Calibri" w:cs="Calibri"/>
                <w:color w:val="000000"/>
              </w:rPr>
              <w:br/>
              <w:t>(please select one)</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112B" w14:textId="77777777" w:rsidR="00B62329" w:rsidRDefault="003069DC">
            <w:pPr>
              <w:rPr>
                <w:rFonts w:ascii="Calibri" w:eastAsia="Calibri" w:hAnsi="Calibri" w:cs="Calibri"/>
              </w:rPr>
            </w:pPr>
            <w:bookmarkStart w:id="0" w:name="gjdgxs" w:colFirst="0" w:colLast="0"/>
            <w:bookmarkEnd w:id="0"/>
            <w:r>
              <w:rPr>
                <w:rFonts w:ascii="Calibri" w:eastAsia="Calibri" w:hAnsi="Calibri" w:cs="Calibri"/>
              </w:rPr>
              <w:t>☐</w:t>
            </w:r>
            <w:r>
              <w:rPr>
                <w:rFonts w:ascii="Calibri" w:eastAsia="Calibri" w:hAnsi="Calibri" w:cs="Calibri"/>
              </w:rPr>
              <w:t xml:space="preserve">  International or Inter-governmental </w:t>
            </w:r>
            <w:proofErr w:type="spellStart"/>
            <w:r>
              <w:rPr>
                <w:rFonts w:ascii="Calibri" w:eastAsia="Calibri" w:hAnsi="Calibri" w:cs="Calibri"/>
              </w:rPr>
              <w:t>Organisations</w:t>
            </w:r>
            <w:proofErr w:type="spellEnd"/>
            <w:r>
              <w:rPr>
                <w:rFonts w:ascii="Calibri" w:eastAsia="Calibri" w:hAnsi="Calibri" w:cs="Calibri"/>
              </w:rPr>
              <w:t xml:space="preserve">     </w:t>
            </w:r>
          </w:p>
          <w:p w14:paraId="611F112C" w14:textId="77777777" w:rsidR="00B62329" w:rsidRDefault="003069DC">
            <w:pPr>
              <w:ind w:left="394" w:hanging="394"/>
              <w:rPr>
                <w:rFonts w:ascii="Calibri" w:eastAsia="Calibri" w:hAnsi="Calibri" w:cs="Calibri"/>
              </w:rPr>
            </w:pPr>
            <w:r>
              <w:rPr>
                <w:rFonts w:ascii="Calibri" w:eastAsia="Calibri" w:hAnsi="Calibri" w:cs="Calibri"/>
              </w:rPr>
              <w:t>☒</w:t>
            </w:r>
            <w:r>
              <w:rPr>
                <w:rFonts w:ascii="Calibri" w:eastAsia="Calibri" w:hAnsi="Calibri" w:cs="Calibri"/>
              </w:rPr>
              <w:t xml:space="preserve">  Civil Society Groups or </w:t>
            </w:r>
            <w:proofErr w:type="spellStart"/>
            <w:r>
              <w:rPr>
                <w:rFonts w:ascii="Calibri" w:eastAsia="Calibri" w:hAnsi="Calibri" w:cs="Calibri"/>
              </w:rPr>
              <w:t>Organisations</w:t>
            </w:r>
            <w:proofErr w:type="spellEnd"/>
            <w:r>
              <w:rPr>
                <w:rFonts w:ascii="Calibri" w:eastAsia="Calibri" w:hAnsi="Calibri" w:cs="Calibri"/>
              </w:rPr>
              <w:t xml:space="preserve">     </w:t>
            </w:r>
          </w:p>
          <w:p w14:paraId="611F112D" w14:textId="77777777" w:rsidR="00B62329" w:rsidRDefault="003069DC">
            <w:pPr>
              <w:ind w:left="394" w:hanging="394"/>
              <w:rPr>
                <w:rFonts w:ascii="Calibri" w:eastAsia="Calibri" w:hAnsi="Calibri" w:cs="Calibri"/>
              </w:rPr>
            </w:pPr>
            <w:r>
              <w:rPr>
                <w:rFonts w:ascii="Calibri" w:eastAsia="Calibri" w:hAnsi="Calibri" w:cs="Calibri"/>
              </w:rPr>
              <w:t>☐</w:t>
            </w:r>
            <w:r>
              <w:rPr>
                <w:rFonts w:ascii="Calibri" w:eastAsia="Calibri" w:hAnsi="Calibri" w:cs="Calibri"/>
              </w:rPr>
              <w:t xml:space="preserve">  Individual human rights defender</w:t>
            </w:r>
          </w:p>
          <w:p w14:paraId="611F112E" w14:textId="77777777" w:rsidR="00B62329" w:rsidRDefault="003069DC">
            <w:pPr>
              <w:ind w:left="394" w:hanging="394"/>
              <w:rPr>
                <w:rFonts w:ascii="Calibri" w:eastAsia="Calibri" w:hAnsi="Calibri" w:cs="Calibri"/>
              </w:rPr>
            </w:pPr>
            <w:r>
              <w:rPr>
                <w:rFonts w:ascii="Calibri" w:eastAsia="Calibri" w:hAnsi="Calibri" w:cs="Calibri"/>
              </w:rPr>
              <w:t>☐</w:t>
            </w:r>
            <w:r>
              <w:rPr>
                <w:rFonts w:ascii="Calibri" w:eastAsia="Calibri" w:hAnsi="Calibri" w:cs="Calibri"/>
              </w:rPr>
              <w:t xml:space="preserve">  Academic/training or research institution</w:t>
            </w:r>
          </w:p>
          <w:p w14:paraId="611F112F" w14:textId="77777777" w:rsidR="00B62329" w:rsidRDefault="003069DC">
            <w:pPr>
              <w:ind w:left="394" w:hanging="394"/>
              <w:rPr>
                <w:rFonts w:ascii="Calibri" w:eastAsia="Calibri" w:hAnsi="Calibri" w:cs="Calibri"/>
              </w:rPr>
            </w:pPr>
            <w:r>
              <w:rPr>
                <w:rFonts w:ascii="Calibri" w:eastAsia="Calibri" w:hAnsi="Calibri" w:cs="Calibri"/>
              </w:rPr>
              <w:t>☐</w:t>
            </w:r>
            <w:r>
              <w:rPr>
                <w:rFonts w:ascii="Calibri" w:eastAsia="Calibri" w:hAnsi="Calibri" w:cs="Calibri"/>
              </w:rPr>
              <w:t xml:space="preserve">  Other (please specify)</w:t>
            </w:r>
          </w:p>
          <w:p w14:paraId="611F1130" w14:textId="77777777" w:rsidR="00B62329" w:rsidRDefault="00B62329">
            <w:pPr>
              <w:pBdr>
                <w:top w:val="nil"/>
                <w:left w:val="nil"/>
                <w:bottom w:val="nil"/>
                <w:right w:val="nil"/>
                <w:between w:val="nil"/>
              </w:pBdr>
              <w:rPr>
                <w:rFonts w:ascii="Calibri" w:eastAsia="Calibri" w:hAnsi="Calibri" w:cs="Calibri"/>
                <w:color w:val="000000"/>
              </w:rPr>
            </w:pPr>
          </w:p>
        </w:tc>
      </w:tr>
      <w:tr w:rsidR="00B62329" w14:paraId="611F1136" w14:textId="77777777">
        <w:trPr>
          <w:trHeight w:val="100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1132" w14:textId="77777777" w:rsidR="00B62329" w:rsidRDefault="003069D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Name of Stakeholder/</w:t>
            </w:r>
            <w:r>
              <w:rPr>
                <w:rFonts w:ascii="Calibri" w:eastAsia="Calibri" w:hAnsi="Calibri" w:cs="Calibri"/>
                <w:color w:val="000000"/>
              </w:rPr>
              <w:br/>
            </w:r>
            <w:r>
              <w:rPr>
                <w:rFonts w:ascii="Calibri" w:eastAsia="Calibri" w:hAnsi="Calibri" w:cs="Calibri"/>
                <w:color w:val="000000"/>
              </w:rPr>
              <w:t>Organization (if applicable)</w:t>
            </w:r>
          </w:p>
          <w:p w14:paraId="611F1133" w14:textId="77777777" w:rsidR="00B62329" w:rsidRDefault="00B62329">
            <w:pPr>
              <w:pBdr>
                <w:top w:val="nil"/>
                <w:left w:val="nil"/>
                <w:bottom w:val="nil"/>
                <w:right w:val="nil"/>
                <w:between w:val="nil"/>
              </w:pBdr>
              <w:rPr>
                <w:rFonts w:ascii="Calibri" w:eastAsia="Calibri" w:hAnsi="Calibri" w:cs="Calibri"/>
                <w:color w:val="000000"/>
                <w:sz w:val="6"/>
                <w:szCs w:val="6"/>
              </w:rPr>
            </w:pPr>
          </w:p>
          <w:p w14:paraId="611F1134" w14:textId="77777777" w:rsidR="00B62329" w:rsidRDefault="003069D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Name of Survey Respondent</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1135" w14:textId="77777777" w:rsidR="00B62329" w:rsidRDefault="003069DC">
            <w:pPr>
              <w:rPr>
                <w:rFonts w:ascii="Calibri" w:eastAsia="Calibri" w:hAnsi="Calibri" w:cs="Calibri"/>
              </w:rPr>
            </w:pPr>
            <w:proofErr w:type="spellStart"/>
            <w:r>
              <w:rPr>
                <w:rFonts w:ascii="Calibri" w:eastAsia="Calibri" w:hAnsi="Calibri" w:cs="Calibri"/>
              </w:rPr>
              <w:t>Montagnards</w:t>
            </w:r>
            <w:proofErr w:type="spellEnd"/>
            <w:r>
              <w:rPr>
                <w:rFonts w:ascii="Calibri" w:eastAsia="Calibri" w:hAnsi="Calibri" w:cs="Calibri"/>
              </w:rPr>
              <w:t xml:space="preserve"> Stand for Justice (MSFJ)</w:t>
            </w:r>
          </w:p>
        </w:tc>
      </w:tr>
      <w:tr w:rsidR="00B62329" w14:paraId="611F1139" w14:textId="77777777">
        <w:trPr>
          <w:trHeight w:val="397"/>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1137" w14:textId="77777777" w:rsidR="00B62329" w:rsidRDefault="003069D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Email</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1138" w14:textId="77777777" w:rsidR="00B62329" w:rsidRDefault="003069DC">
            <w:pPr>
              <w:rPr>
                <w:rFonts w:ascii="Calibri" w:eastAsia="Calibri" w:hAnsi="Calibri" w:cs="Calibri"/>
              </w:rPr>
            </w:pPr>
            <w:r>
              <w:rPr>
                <w:rFonts w:ascii="Calibri" w:eastAsia="Calibri" w:hAnsi="Calibri" w:cs="Calibri"/>
              </w:rPr>
              <w:t>rebecca.dang@pspfoundation.org</w:t>
            </w:r>
          </w:p>
        </w:tc>
      </w:tr>
      <w:tr w:rsidR="00B62329" w14:paraId="611F1141" w14:textId="77777777">
        <w:trPr>
          <w:trHeight w:val="1611"/>
        </w:trPr>
        <w:tc>
          <w:tcPr>
            <w:tcW w:w="3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113A" w14:textId="77777777" w:rsidR="00B62329" w:rsidRDefault="003069D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rPr>
              <w:lastRenderedPageBreak/>
              <w:t xml:space="preserve">Can we attribute responses to this questionnaire to you or your </w:t>
            </w:r>
            <w:r>
              <w:rPr>
                <w:rFonts w:ascii="Calibri" w:eastAsia="Calibri" w:hAnsi="Calibri" w:cs="Calibri"/>
                <w:color w:val="000000"/>
              </w:rPr>
              <w:br/>
              <w:t>organization publicly</w:t>
            </w:r>
            <w:r>
              <w:rPr>
                <w:rFonts w:ascii="Calibri" w:eastAsia="Calibri" w:hAnsi="Calibri" w:cs="Calibri"/>
                <w:color w:val="000000"/>
                <w:sz w:val="20"/>
                <w:szCs w:val="20"/>
              </w:rPr>
              <w:t>*</w:t>
            </w:r>
            <w:r>
              <w:rPr>
                <w:rFonts w:ascii="Calibri" w:eastAsia="Calibri" w:hAnsi="Calibri" w:cs="Calibri"/>
                <w:color w:val="000000"/>
              </w:rPr>
              <w:t>?</w:t>
            </w:r>
            <w:r>
              <w:rPr>
                <w:rFonts w:ascii="Calibri" w:eastAsia="Calibri" w:hAnsi="Calibri" w:cs="Calibri"/>
                <w:color w:val="000000"/>
                <w:sz w:val="20"/>
                <w:szCs w:val="20"/>
              </w:rPr>
              <w:t xml:space="preserve"> </w:t>
            </w:r>
          </w:p>
          <w:p w14:paraId="611F113B" w14:textId="77777777" w:rsidR="00B62329" w:rsidRDefault="00B62329">
            <w:pPr>
              <w:pBdr>
                <w:top w:val="nil"/>
                <w:left w:val="nil"/>
                <w:bottom w:val="nil"/>
                <w:right w:val="nil"/>
                <w:between w:val="nil"/>
              </w:pBdr>
              <w:rPr>
                <w:rFonts w:ascii="Calibri" w:eastAsia="Calibri" w:hAnsi="Calibri" w:cs="Calibri"/>
                <w:color w:val="000000"/>
                <w:sz w:val="20"/>
                <w:szCs w:val="20"/>
              </w:rPr>
            </w:pPr>
          </w:p>
          <w:p w14:paraId="611F113C" w14:textId="77777777" w:rsidR="00B62329" w:rsidRDefault="003069D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*On OHCHR website, under the section of SR on human rights defenders.</w:t>
            </w:r>
          </w:p>
        </w:tc>
        <w:tc>
          <w:tcPr>
            <w:tcW w:w="5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113D" w14:textId="77777777" w:rsidR="00B62329" w:rsidRDefault="00B62329">
            <w:pPr>
              <w:pBdr>
                <w:top w:val="nil"/>
                <w:left w:val="nil"/>
                <w:bottom w:val="nil"/>
                <w:right w:val="nil"/>
                <w:between w:val="nil"/>
              </w:pBdr>
              <w:rPr>
                <w:rFonts w:ascii="Calibri" w:eastAsia="Calibri" w:hAnsi="Calibri" w:cs="Calibri"/>
                <w:color w:val="000000"/>
              </w:rPr>
            </w:pPr>
          </w:p>
          <w:p w14:paraId="611F113E" w14:textId="77777777" w:rsidR="00B62329" w:rsidRDefault="003069D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b/>
                <w:color w:val="000000"/>
              </w:rPr>
              <w:t>Yes</w:t>
            </w:r>
            <w:r>
              <w:rPr>
                <w:rFonts w:ascii="Calibri" w:eastAsia="Calibri" w:hAnsi="Calibri" w:cs="Calibri"/>
                <w:color w:val="000000"/>
              </w:rPr>
              <w:t xml:space="preserve">           </w:t>
            </w:r>
          </w:p>
          <w:p w14:paraId="611F113F" w14:textId="77777777" w:rsidR="00B62329" w:rsidRDefault="00B62329">
            <w:pPr>
              <w:pBdr>
                <w:top w:val="nil"/>
                <w:left w:val="nil"/>
                <w:bottom w:val="nil"/>
                <w:right w:val="nil"/>
                <w:between w:val="nil"/>
              </w:pBdr>
              <w:rPr>
                <w:rFonts w:ascii="Calibri" w:eastAsia="Calibri" w:hAnsi="Calibri" w:cs="Calibri"/>
                <w:color w:val="000000"/>
              </w:rPr>
            </w:pPr>
          </w:p>
          <w:p w14:paraId="611F1140" w14:textId="77777777" w:rsidR="00B62329" w:rsidRDefault="003069D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Comments (if any):</w:t>
            </w:r>
          </w:p>
        </w:tc>
      </w:tr>
    </w:tbl>
    <w:p w14:paraId="611F1142" w14:textId="77777777" w:rsidR="00B62329" w:rsidRDefault="003069D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Questions</w:t>
      </w:r>
    </w:p>
    <w:p w14:paraId="611F1143" w14:textId="77777777" w:rsidR="00B62329" w:rsidRDefault="00B62329">
      <w:pPr>
        <w:pBdr>
          <w:top w:val="nil"/>
          <w:left w:val="nil"/>
          <w:bottom w:val="nil"/>
          <w:right w:val="nil"/>
          <w:between w:val="nil"/>
        </w:pBdr>
        <w:rPr>
          <w:rFonts w:ascii="Calibri" w:eastAsia="Calibri" w:hAnsi="Calibri" w:cs="Calibri"/>
          <w:color w:val="222222"/>
          <w:highlight w:val="white"/>
        </w:rPr>
      </w:pPr>
    </w:p>
    <w:p w14:paraId="611F1144" w14:textId="77777777" w:rsidR="00B62329" w:rsidRDefault="003069DC">
      <w:p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 xml:space="preserve">Human rights defenders are persons, who individually, or in association with others, work peacefully to promote and protect universally recognized human rights and fundamental </w:t>
      </w:r>
      <w:r>
        <w:rPr>
          <w:rFonts w:ascii="Calibri" w:eastAsia="Calibri" w:hAnsi="Calibri" w:cs="Calibri"/>
          <w:color w:val="222222"/>
          <w:highlight w:val="white"/>
        </w:rPr>
        <w:br/>
        <w:t>freedoms, in accordance with the UN Declaration on Human Rights Defenders.</w:t>
      </w:r>
    </w:p>
    <w:p w14:paraId="611F1145" w14:textId="77777777" w:rsidR="00B62329" w:rsidRDefault="00B62329">
      <w:pPr>
        <w:pBdr>
          <w:top w:val="nil"/>
          <w:left w:val="nil"/>
          <w:bottom w:val="nil"/>
          <w:right w:val="nil"/>
          <w:between w:val="nil"/>
        </w:pBdr>
        <w:rPr>
          <w:rFonts w:ascii="Calibri" w:eastAsia="Calibri" w:hAnsi="Calibri" w:cs="Calibri"/>
          <w:color w:val="000000"/>
        </w:rPr>
      </w:pPr>
    </w:p>
    <w:p w14:paraId="611F1146" w14:textId="77777777" w:rsidR="00B62329" w:rsidRDefault="003069DC">
      <w:pPr>
        <w:rPr>
          <w:rFonts w:ascii="Calibri" w:eastAsia="Calibri" w:hAnsi="Calibri" w:cs="Calibri"/>
          <w:color w:val="222222"/>
          <w:sz w:val="22"/>
          <w:szCs w:val="22"/>
        </w:rPr>
      </w:pPr>
      <w:r>
        <w:rPr>
          <w:rFonts w:ascii="Calibri" w:eastAsia="Calibri" w:hAnsi="Calibri" w:cs="Calibri"/>
        </w:rPr>
        <w:t>Def</w:t>
      </w:r>
      <w:r>
        <w:rPr>
          <w:rFonts w:ascii="Calibri" w:eastAsia="Calibri" w:hAnsi="Calibri" w:cs="Calibri"/>
        </w:rPr>
        <w:t>enders around the world peacefully promoting and defending human rights operate under national legal frameworks not always fully consistent with the United Nations Charter and international human rights law. In some instances, as echoed in multiple Human R</w:t>
      </w:r>
      <w:r>
        <w:rPr>
          <w:rFonts w:ascii="Calibri" w:eastAsia="Calibri" w:hAnsi="Calibri" w:cs="Calibri"/>
        </w:rPr>
        <w:t>ights Council and General Assembly resolutions</w:t>
      </w:r>
      <w:r>
        <w:rPr>
          <w:rFonts w:ascii="Calibri" w:eastAsia="Calibri" w:hAnsi="Calibri" w:cs="Calibri"/>
          <w:sz w:val="20"/>
          <w:szCs w:val="20"/>
          <w:vertAlign w:val="superscript"/>
        </w:rPr>
        <w:t>,</w:t>
      </w:r>
      <w:r>
        <w:rPr>
          <w:rFonts w:ascii="Calibri" w:eastAsia="Calibri" w:hAnsi="Calibri" w:cs="Calibri"/>
          <w:sz w:val="20"/>
          <w:szCs w:val="20"/>
          <w:vertAlign w:val="superscript"/>
        </w:rPr>
        <w:footnoteReference w:id="1"/>
      </w:r>
      <w:r>
        <w:rPr>
          <w:rFonts w:ascii="Calibri" w:eastAsia="Calibri" w:hAnsi="Calibri" w:cs="Calibri"/>
          <w:sz w:val="20"/>
          <w:szCs w:val="20"/>
          <w:vertAlign w:val="superscript"/>
        </w:rPr>
        <w:t>[1]</w:t>
      </w:r>
      <w:r>
        <w:rPr>
          <w:rFonts w:ascii="Calibri" w:eastAsia="Calibri" w:hAnsi="Calibri" w:cs="Calibri"/>
        </w:rPr>
        <w:t xml:space="preserve"> national legislation, in particular national </w:t>
      </w:r>
      <w:r>
        <w:rPr>
          <w:rFonts w:ascii="Calibri" w:eastAsia="Calibri" w:hAnsi="Calibri" w:cs="Calibri"/>
        </w:rPr>
        <w:br/>
        <w:t>security and counter-terrorism laws, or regulations on civil society and public freedoms have been misused to target defenders in a manner contrary to intern</w:t>
      </w:r>
      <w:r>
        <w:rPr>
          <w:rFonts w:ascii="Calibri" w:eastAsia="Calibri" w:hAnsi="Calibri" w:cs="Calibri"/>
        </w:rPr>
        <w:t>ational law, that might result in long-term arbitrary deprivation of liberty</w:t>
      </w:r>
      <w:r>
        <w:rPr>
          <w:rFonts w:ascii="Calibri" w:eastAsia="Calibri" w:hAnsi="Calibri" w:cs="Calibri"/>
          <w:color w:val="222222"/>
        </w:rPr>
        <w:t xml:space="preserve">. </w:t>
      </w:r>
    </w:p>
    <w:p w14:paraId="611F1147" w14:textId="77777777" w:rsidR="00B62329" w:rsidRDefault="00B62329">
      <w:pPr>
        <w:rPr>
          <w:rFonts w:ascii="Calibri" w:eastAsia="Calibri" w:hAnsi="Calibri" w:cs="Calibri"/>
          <w:color w:val="222222"/>
        </w:rPr>
      </w:pPr>
    </w:p>
    <w:p w14:paraId="611F1148" w14:textId="77777777" w:rsidR="00B62329" w:rsidRDefault="00B62329">
      <w:pPr>
        <w:pBdr>
          <w:top w:val="nil"/>
          <w:left w:val="nil"/>
          <w:bottom w:val="nil"/>
          <w:right w:val="nil"/>
          <w:between w:val="nil"/>
        </w:pBdr>
        <w:rPr>
          <w:rFonts w:ascii="Calibri" w:eastAsia="Calibri" w:hAnsi="Calibri" w:cs="Calibri"/>
          <w:b/>
          <w:color w:val="222222"/>
          <w:highlight w:val="white"/>
        </w:rPr>
      </w:pPr>
    </w:p>
    <w:p w14:paraId="611F1149" w14:textId="77777777" w:rsidR="00B62329" w:rsidRDefault="003069DC">
      <w:pPr>
        <w:numPr>
          <w:ilvl w:val="0"/>
          <w:numId w:val="2"/>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Do you know of any human rights defender(s) currently detained by States, who have been imprisoned on charges that carry a prison sentences of at least 10 years or more? Please provide a list of cases.</w:t>
      </w:r>
    </w:p>
    <w:p w14:paraId="611F114A" w14:textId="77777777" w:rsidR="00B62329" w:rsidRDefault="00B62329">
      <w:pPr>
        <w:pBdr>
          <w:top w:val="nil"/>
          <w:left w:val="nil"/>
          <w:bottom w:val="nil"/>
          <w:right w:val="nil"/>
          <w:between w:val="nil"/>
        </w:pBdr>
        <w:ind w:left="720"/>
        <w:rPr>
          <w:rFonts w:ascii="Calibri" w:eastAsia="Calibri" w:hAnsi="Calibri" w:cs="Calibri"/>
          <w:color w:val="222222"/>
          <w:highlight w:val="white"/>
        </w:rPr>
      </w:pPr>
    </w:p>
    <w:p w14:paraId="611F114B" w14:textId="77777777" w:rsidR="00B62329" w:rsidRDefault="003069DC">
      <w:pPr>
        <w:pBdr>
          <w:top w:val="nil"/>
          <w:left w:val="nil"/>
          <w:bottom w:val="nil"/>
          <w:right w:val="nil"/>
          <w:between w:val="nil"/>
        </w:pBdr>
        <w:ind w:left="720"/>
        <w:rPr>
          <w:rFonts w:ascii="Calibri" w:eastAsia="Calibri" w:hAnsi="Calibri" w:cs="Calibri"/>
          <w:color w:val="222222"/>
          <w:highlight w:val="white"/>
        </w:rPr>
      </w:pPr>
      <w:r>
        <w:rPr>
          <w:rFonts w:ascii="Calibri" w:eastAsia="Calibri" w:hAnsi="Calibri" w:cs="Calibri"/>
          <w:color w:val="222222"/>
          <w:highlight w:val="white"/>
        </w:rPr>
        <w:t>Yes. The Vietnamese government has suppressed and imp</w:t>
      </w:r>
      <w:r>
        <w:rPr>
          <w:rFonts w:ascii="Calibri" w:eastAsia="Calibri" w:hAnsi="Calibri" w:cs="Calibri"/>
          <w:color w:val="222222"/>
          <w:highlight w:val="white"/>
        </w:rPr>
        <w:t xml:space="preserve">risoned Protestant Church leaders in the Central Highlands, especially imposing long-term prison sentences on indigenous </w:t>
      </w:r>
      <w:proofErr w:type="spellStart"/>
      <w:r>
        <w:rPr>
          <w:rFonts w:ascii="Calibri" w:eastAsia="Calibri" w:hAnsi="Calibri" w:cs="Calibri"/>
          <w:color w:val="222222"/>
          <w:highlight w:val="white"/>
        </w:rPr>
        <w:t>Montagnards</w:t>
      </w:r>
      <w:proofErr w:type="spellEnd"/>
      <w:r>
        <w:rPr>
          <w:rFonts w:ascii="Calibri" w:eastAsia="Calibri" w:hAnsi="Calibri" w:cs="Calibri"/>
          <w:color w:val="222222"/>
          <w:highlight w:val="white"/>
        </w:rPr>
        <w:t>.</w:t>
      </w:r>
    </w:p>
    <w:p w14:paraId="611F114C" w14:textId="77777777" w:rsidR="00B62329" w:rsidRDefault="00B62329">
      <w:pPr>
        <w:pBdr>
          <w:top w:val="nil"/>
          <w:left w:val="nil"/>
          <w:bottom w:val="nil"/>
          <w:right w:val="nil"/>
          <w:between w:val="nil"/>
        </w:pBdr>
        <w:ind w:left="720"/>
        <w:rPr>
          <w:rFonts w:ascii="Calibri" w:eastAsia="Calibri" w:hAnsi="Calibri" w:cs="Calibri"/>
          <w:color w:val="222222"/>
        </w:rPr>
      </w:pPr>
    </w:p>
    <w:p w14:paraId="611F114D" w14:textId="77777777" w:rsidR="00B62329" w:rsidRDefault="003069DC">
      <w:pPr>
        <w:pBdr>
          <w:top w:val="nil"/>
          <w:left w:val="nil"/>
          <w:bottom w:val="nil"/>
          <w:right w:val="nil"/>
          <w:between w:val="nil"/>
        </w:pBdr>
        <w:ind w:left="720"/>
        <w:rPr>
          <w:rFonts w:ascii="Calibri" w:eastAsia="Calibri" w:hAnsi="Calibri" w:cs="Calibri"/>
          <w:color w:val="222222"/>
          <w:highlight w:val="white"/>
        </w:rPr>
      </w:pPr>
      <w:r>
        <w:rPr>
          <w:rFonts w:ascii="Calibri" w:eastAsia="Calibri" w:hAnsi="Calibri" w:cs="Calibri"/>
          <w:color w:val="222222"/>
          <w:highlight w:val="white"/>
        </w:rPr>
        <w:t>Specifically, see the cases below:</w:t>
      </w:r>
    </w:p>
    <w:p w14:paraId="611F114E" w14:textId="77777777" w:rsidR="00B62329" w:rsidRDefault="003069DC">
      <w:pPr>
        <w:numPr>
          <w:ilvl w:val="0"/>
          <w:numId w:val="4"/>
        </w:numPr>
        <w:pBdr>
          <w:top w:val="nil"/>
          <w:left w:val="nil"/>
          <w:bottom w:val="nil"/>
          <w:right w:val="nil"/>
          <w:between w:val="nil"/>
        </w:pBdr>
        <w:rPr>
          <w:color w:val="222222"/>
          <w:highlight w:val="white"/>
        </w:rPr>
      </w:pPr>
      <w:r>
        <w:rPr>
          <w:rFonts w:ascii="Calibri" w:eastAsia="Calibri" w:hAnsi="Calibri" w:cs="Calibri"/>
          <w:b/>
          <w:color w:val="222222"/>
          <w:highlight w:val="white"/>
        </w:rPr>
        <w:t>Christian Missionary Alliance – CMA</w:t>
      </w:r>
      <w:r>
        <w:rPr>
          <w:rFonts w:ascii="Calibri" w:eastAsia="Calibri" w:hAnsi="Calibri" w:cs="Calibri"/>
          <w:color w:val="222222"/>
          <w:highlight w:val="white"/>
        </w:rPr>
        <w:t>: convicted on a charge of ‘undermining national un</w:t>
      </w:r>
      <w:r>
        <w:rPr>
          <w:rFonts w:ascii="Calibri" w:eastAsia="Calibri" w:hAnsi="Calibri" w:cs="Calibri"/>
          <w:color w:val="222222"/>
          <w:highlight w:val="white"/>
        </w:rPr>
        <w:t>ity policy’ under Article 87 of the criminal code (1999), (2013) </w:t>
      </w:r>
    </w:p>
    <w:p w14:paraId="611F114F" w14:textId="77777777" w:rsidR="00B62329" w:rsidRDefault="003069DC">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rPr>
          <w:color w:val="000000"/>
        </w:rPr>
      </w:pPr>
      <w:r>
        <w:rPr>
          <w:rFonts w:ascii="Calibri" w:eastAsia="Calibri" w:hAnsi="Calibri" w:cs="Calibri"/>
          <w:b/>
          <w:color w:val="222222"/>
          <w:highlight w:val="white"/>
        </w:rPr>
        <w:t xml:space="preserve">Y Min </w:t>
      </w:r>
      <w:proofErr w:type="spellStart"/>
      <w:r>
        <w:rPr>
          <w:rFonts w:ascii="Calibri" w:eastAsia="Calibri" w:hAnsi="Calibri" w:cs="Calibri"/>
          <w:b/>
          <w:color w:val="222222"/>
          <w:highlight w:val="white"/>
        </w:rPr>
        <w:t>Ksor</w:t>
      </w:r>
      <w:proofErr w:type="spellEnd"/>
      <w:r>
        <w:rPr>
          <w:rFonts w:ascii="Calibri" w:eastAsia="Calibri" w:hAnsi="Calibri" w:cs="Calibri"/>
          <w:color w:val="222222"/>
          <w:highlight w:val="white"/>
        </w:rPr>
        <w:t>, born on May 12, 1954, resides at </w:t>
      </w:r>
      <w:proofErr w:type="spellStart"/>
      <w:r>
        <w:rPr>
          <w:rFonts w:ascii="Calibri" w:eastAsia="Calibri" w:hAnsi="Calibri" w:cs="Calibri"/>
          <w:color w:val="000000"/>
        </w:rPr>
        <w:t>Ea</w:t>
      </w:r>
      <w:proofErr w:type="spellEnd"/>
      <w:r>
        <w:rPr>
          <w:rFonts w:ascii="Calibri" w:eastAsia="Calibri" w:hAnsi="Calibri" w:cs="Calibri"/>
          <w:color w:val="000000"/>
        </w:rPr>
        <w:t xml:space="preserve"> </w:t>
      </w:r>
      <w:proofErr w:type="spellStart"/>
      <w:r>
        <w:rPr>
          <w:rFonts w:ascii="Calibri" w:eastAsia="Calibri" w:hAnsi="Calibri" w:cs="Calibri"/>
          <w:color w:val="000000"/>
        </w:rPr>
        <w:t>Kjoh</w:t>
      </w:r>
      <w:proofErr w:type="spellEnd"/>
      <w:r>
        <w:rPr>
          <w:rFonts w:ascii="Calibri" w:eastAsia="Calibri" w:hAnsi="Calibri" w:cs="Calibri"/>
          <w:color w:val="000000"/>
        </w:rPr>
        <w:t xml:space="preserve"> </w:t>
      </w:r>
      <w:r>
        <w:rPr>
          <w:rFonts w:ascii="Calibri" w:eastAsia="Calibri" w:hAnsi="Calibri" w:cs="Calibri"/>
        </w:rPr>
        <w:t>V</w:t>
      </w:r>
      <w:r>
        <w:rPr>
          <w:rFonts w:ascii="Calibri" w:eastAsia="Calibri" w:hAnsi="Calibri" w:cs="Calibri"/>
          <w:color w:val="000000"/>
        </w:rPr>
        <w:t xml:space="preserve">illage, </w:t>
      </w:r>
      <w:proofErr w:type="spellStart"/>
      <w:r>
        <w:rPr>
          <w:rFonts w:ascii="Calibri" w:eastAsia="Calibri" w:hAnsi="Calibri" w:cs="Calibri"/>
          <w:color w:val="000000"/>
        </w:rPr>
        <w:t>Ea</w:t>
      </w:r>
      <w:proofErr w:type="spellEnd"/>
      <w:r>
        <w:rPr>
          <w:rFonts w:ascii="Calibri" w:eastAsia="Calibri" w:hAnsi="Calibri" w:cs="Calibri"/>
          <w:color w:val="000000"/>
        </w:rPr>
        <w:t xml:space="preserve"> </w:t>
      </w:r>
      <w:proofErr w:type="spellStart"/>
      <w:r>
        <w:rPr>
          <w:rFonts w:ascii="Calibri" w:eastAsia="Calibri" w:hAnsi="Calibri" w:cs="Calibri"/>
          <w:color w:val="000000"/>
        </w:rPr>
        <w:t>Drong</w:t>
      </w:r>
      <w:proofErr w:type="spellEnd"/>
      <w:r>
        <w:rPr>
          <w:rFonts w:ascii="Calibri" w:eastAsia="Calibri" w:hAnsi="Calibri" w:cs="Calibri"/>
          <w:color w:val="000000"/>
        </w:rPr>
        <w:t xml:space="preserve"> </w:t>
      </w:r>
      <w:r>
        <w:rPr>
          <w:rFonts w:ascii="Calibri" w:eastAsia="Calibri" w:hAnsi="Calibri" w:cs="Calibri"/>
        </w:rPr>
        <w:t>C</w:t>
      </w:r>
      <w:r>
        <w:rPr>
          <w:rFonts w:ascii="Calibri" w:eastAsia="Calibri" w:hAnsi="Calibri" w:cs="Calibri"/>
          <w:color w:val="000000"/>
        </w:rPr>
        <w:t xml:space="preserve">ommune, </w:t>
      </w:r>
      <w:proofErr w:type="spellStart"/>
      <w:r>
        <w:rPr>
          <w:rFonts w:ascii="Calibri" w:eastAsia="Calibri" w:hAnsi="Calibri" w:cs="Calibri"/>
          <w:color w:val="000000"/>
        </w:rPr>
        <w:t>Buon</w:t>
      </w:r>
      <w:proofErr w:type="spellEnd"/>
      <w:r>
        <w:rPr>
          <w:rFonts w:ascii="Calibri" w:eastAsia="Calibri" w:hAnsi="Calibri" w:cs="Calibri"/>
          <w:color w:val="000000"/>
        </w:rPr>
        <w:t xml:space="preserve"> </w:t>
      </w:r>
      <w:r>
        <w:rPr>
          <w:rFonts w:ascii="Calibri" w:eastAsia="Calibri" w:hAnsi="Calibri" w:cs="Calibri"/>
        </w:rPr>
        <w:t>H</w:t>
      </w:r>
      <w:r>
        <w:rPr>
          <w:rFonts w:ascii="Calibri" w:eastAsia="Calibri" w:hAnsi="Calibri" w:cs="Calibri"/>
          <w:color w:val="000000"/>
        </w:rPr>
        <w:t xml:space="preserve">o </w:t>
      </w:r>
      <w:r>
        <w:rPr>
          <w:rFonts w:ascii="Calibri" w:eastAsia="Calibri" w:hAnsi="Calibri" w:cs="Calibri"/>
        </w:rPr>
        <w:t>T</w:t>
      </w:r>
      <w:r>
        <w:rPr>
          <w:rFonts w:ascii="Calibri" w:eastAsia="Calibri" w:hAnsi="Calibri" w:cs="Calibri"/>
          <w:color w:val="000000"/>
        </w:rPr>
        <w:t xml:space="preserve">own, Dak </w:t>
      </w:r>
      <w:proofErr w:type="spellStart"/>
      <w:r>
        <w:rPr>
          <w:rFonts w:ascii="Calibri" w:eastAsia="Calibri" w:hAnsi="Calibri" w:cs="Calibri"/>
          <w:color w:val="000000"/>
        </w:rPr>
        <w:t>lak</w:t>
      </w:r>
      <w:proofErr w:type="spellEnd"/>
      <w:r>
        <w:rPr>
          <w:rFonts w:ascii="Calibri" w:eastAsia="Calibri" w:hAnsi="Calibri" w:cs="Calibri"/>
          <w:color w:val="000000"/>
        </w:rPr>
        <w:t xml:space="preserve"> </w:t>
      </w:r>
      <w:r>
        <w:rPr>
          <w:rFonts w:ascii="Calibri" w:eastAsia="Calibri" w:hAnsi="Calibri" w:cs="Calibri"/>
        </w:rPr>
        <w:t>P</w:t>
      </w:r>
      <w:r>
        <w:rPr>
          <w:rFonts w:ascii="Calibri" w:eastAsia="Calibri" w:hAnsi="Calibri" w:cs="Calibri"/>
          <w:color w:val="000000"/>
        </w:rPr>
        <w:t xml:space="preserve">rovince. A Montagnard Protestant Deacon of Ede tribe in the central highlands of Vietnam, he was serving God as a Deacon for a small congregation of his village where he resides. Y Min </w:t>
      </w:r>
      <w:proofErr w:type="spellStart"/>
      <w:r>
        <w:rPr>
          <w:rFonts w:ascii="Calibri" w:eastAsia="Calibri" w:hAnsi="Calibri" w:cs="Calibri"/>
          <w:color w:val="000000"/>
        </w:rPr>
        <w:t>Ksor</w:t>
      </w:r>
      <w:proofErr w:type="spellEnd"/>
      <w:r>
        <w:rPr>
          <w:rFonts w:ascii="Calibri" w:eastAsia="Calibri" w:hAnsi="Calibri" w:cs="Calibri"/>
          <w:color w:val="000000"/>
        </w:rPr>
        <w:t xml:space="preserve"> was known as a person who has many years in serving the Lord; bein</w:t>
      </w:r>
      <w:r>
        <w:rPr>
          <w:rFonts w:ascii="Calibri" w:eastAsia="Calibri" w:hAnsi="Calibri" w:cs="Calibri"/>
          <w:color w:val="000000"/>
        </w:rPr>
        <w:t xml:space="preserve">g in the field of teaching, promoting </w:t>
      </w:r>
      <w:proofErr w:type="spellStart"/>
      <w:r>
        <w:rPr>
          <w:rFonts w:ascii="Calibri" w:eastAsia="Calibri" w:hAnsi="Calibri" w:cs="Calibri"/>
          <w:color w:val="000000"/>
        </w:rPr>
        <w:t>FoRB</w:t>
      </w:r>
      <w:proofErr w:type="spellEnd"/>
      <w:r>
        <w:rPr>
          <w:rFonts w:ascii="Calibri" w:eastAsia="Calibri" w:hAnsi="Calibri" w:cs="Calibri"/>
          <w:color w:val="000000"/>
        </w:rPr>
        <w:t xml:space="preserve"> for years, he experienced the injustice of the Vietnamese authorities in prohibiting believers to worship God. As a result, he spoke up for freedom of religion and belief and human rights issues for ethnic minorit</w:t>
      </w:r>
      <w:r>
        <w:rPr>
          <w:rFonts w:ascii="Calibri" w:eastAsia="Calibri" w:hAnsi="Calibri" w:cs="Calibri"/>
          <w:color w:val="000000"/>
        </w:rPr>
        <w:t>y people. </w:t>
      </w:r>
      <w:r>
        <w:rPr>
          <w:rFonts w:ascii="Calibri" w:eastAsia="Calibri" w:hAnsi="Calibri" w:cs="Calibri"/>
          <w:color w:val="222222"/>
          <w:highlight w:val="white"/>
        </w:rPr>
        <w:t> </w:t>
      </w:r>
    </w:p>
    <w:p w14:paraId="611F1150" w14:textId="69E8144F"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ind w:left="1080"/>
        <w:rPr>
          <w:rFonts w:ascii="Calibri" w:eastAsia="Calibri" w:hAnsi="Calibri" w:cs="Calibri"/>
          <w:color w:val="000000"/>
        </w:rPr>
      </w:pPr>
      <w:r>
        <w:rPr>
          <w:rFonts w:ascii="Calibri" w:eastAsia="Calibri" w:hAnsi="Calibri" w:cs="Calibri"/>
          <w:color w:val="222222"/>
          <w:highlight w:val="white"/>
        </w:rPr>
        <w:lastRenderedPageBreak/>
        <w:t>In 2001 and 2004, he participated in peaceful demonstrations demanding freedom of religion, human rights for indigenous people, and demanding the release for prisoners of conscience. He was arrested several times, taken to the police station fo</w:t>
      </w:r>
      <w:r>
        <w:rPr>
          <w:rFonts w:ascii="Calibri" w:eastAsia="Calibri" w:hAnsi="Calibri" w:cs="Calibri"/>
          <w:color w:val="222222"/>
          <w:highlight w:val="white"/>
        </w:rPr>
        <w:t xml:space="preserve">r questioning and was beaten up each time at </w:t>
      </w:r>
      <w:proofErr w:type="spellStart"/>
      <w:r>
        <w:rPr>
          <w:rFonts w:ascii="Calibri" w:eastAsia="Calibri" w:hAnsi="Calibri" w:cs="Calibri"/>
          <w:color w:val="222222"/>
          <w:highlight w:val="white"/>
        </w:rPr>
        <w:t>Buon</w:t>
      </w:r>
      <w:proofErr w:type="spellEnd"/>
      <w:r>
        <w:rPr>
          <w:rFonts w:ascii="Calibri" w:eastAsia="Calibri" w:hAnsi="Calibri" w:cs="Calibri"/>
          <w:color w:val="222222"/>
          <w:highlight w:val="white"/>
        </w:rPr>
        <w:t xml:space="preserve"> Ho </w:t>
      </w:r>
      <w:r>
        <w:rPr>
          <w:rFonts w:ascii="Calibri" w:eastAsia="Calibri" w:hAnsi="Calibri" w:cs="Calibri"/>
          <w:color w:val="222222"/>
          <w:highlight w:val="white"/>
        </w:rPr>
        <w:t>T</w:t>
      </w:r>
      <w:r>
        <w:rPr>
          <w:rFonts w:ascii="Calibri" w:eastAsia="Calibri" w:hAnsi="Calibri" w:cs="Calibri"/>
          <w:color w:val="222222"/>
          <w:highlight w:val="white"/>
        </w:rPr>
        <w:t>own police station over religious and land issues. The police and authorities accused him of being involved with the</w:t>
      </w:r>
      <w:r>
        <w:rPr>
          <w:rFonts w:ascii="Calibri" w:eastAsia="Calibri" w:hAnsi="Calibri" w:cs="Calibri"/>
          <w:color w:val="222222"/>
          <w:highlight w:val="white"/>
        </w:rPr>
        <w:t xml:space="preserve"> Fulr</w:t>
      </w:r>
      <w:proofErr w:type="spellStart"/>
      <w:r>
        <w:rPr>
          <w:rFonts w:ascii="Calibri" w:eastAsia="Calibri" w:hAnsi="Calibri" w:cs="Calibri"/>
          <w:color w:val="222222"/>
          <w:highlight w:val="white"/>
        </w:rPr>
        <w:t>o</w:t>
      </w:r>
      <w:proofErr w:type="spellEnd"/>
      <w:r>
        <w:rPr>
          <w:rFonts w:ascii="Calibri" w:eastAsia="Calibri" w:hAnsi="Calibri" w:cs="Calibri"/>
          <w:color w:val="222222"/>
          <w:highlight w:val="white"/>
        </w:rPr>
        <w:t> movement.  </w:t>
      </w:r>
    </w:p>
    <w:p w14:paraId="611F1151" w14:textId="77777777" w:rsidR="00B62329" w:rsidRDefault="00B62329">
      <w:pPr>
        <w:pBdr>
          <w:top w:val="nil"/>
          <w:left w:val="nil"/>
          <w:bottom w:val="nil"/>
          <w:right w:val="nil"/>
          <w:between w:val="nil"/>
        </w:pBdr>
        <w:shd w:val="clear" w:color="auto" w:fill="FFFFFF"/>
        <w:ind w:left="1080"/>
        <w:rPr>
          <w:rFonts w:ascii="Calibri" w:eastAsia="Calibri" w:hAnsi="Calibri" w:cs="Calibri"/>
          <w:color w:val="222222"/>
        </w:rPr>
      </w:pPr>
    </w:p>
    <w:p w14:paraId="611F1152"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222222"/>
          <w:highlight w:val="white"/>
        </w:rPr>
      </w:pPr>
      <w:r>
        <w:rPr>
          <w:rFonts w:ascii="Calibri" w:eastAsia="Calibri" w:hAnsi="Calibri" w:cs="Calibri"/>
          <w:color w:val="222222"/>
        </w:rPr>
        <w:t xml:space="preserve">Since 2016, he </w:t>
      </w:r>
      <w:r>
        <w:rPr>
          <w:rFonts w:ascii="Calibri" w:eastAsia="Calibri" w:hAnsi="Calibri" w:cs="Calibri"/>
          <w:color w:val="222222"/>
        </w:rPr>
        <w:t>started</w:t>
      </w:r>
      <w:r>
        <w:rPr>
          <w:rFonts w:ascii="Calibri" w:eastAsia="Calibri" w:hAnsi="Calibri" w:cs="Calibri"/>
          <w:color w:val="222222"/>
        </w:rPr>
        <w:t xml:space="preserve"> collecting information about human rights violations of the Vietnamese government, providing to human rights activists abroad, drafting reports for the activists to send to the United Nations.  </w:t>
      </w:r>
      <w:r>
        <w:rPr>
          <w:rFonts w:ascii="Calibri" w:eastAsia="Calibri" w:hAnsi="Calibri" w:cs="Calibri"/>
          <w:color w:val="222222"/>
          <w:highlight w:val="white"/>
        </w:rPr>
        <w:t>He strongly worked on the issue of religious freedom and aski</w:t>
      </w:r>
      <w:r>
        <w:rPr>
          <w:rFonts w:ascii="Calibri" w:eastAsia="Calibri" w:hAnsi="Calibri" w:cs="Calibri"/>
          <w:color w:val="222222"/>
          <w:highlight w:val="white"/>
        </w:rPr>
        <w:t>ng for the return of confiscated lands of the indigenous peoples in the Central Highlands. </w:t>
      </w:r>
    </w:p>
    <w:p w14:paraId="611F1153" w14:textId="77777777" w:rsidR="00B62329" w:rsidRDefault="00B62329">
      <w:pPr>
        <w:pBdr>
          <w:top w:val="nil"/>
          <w:left w:val="nil"/>
          <w:bottom w:val="nil"/>
          <w:right w:val="nil"/>
          <w:between w:val="nil"/>
        </w:pBdr>
        <w:shd w:val="clear" w:color="auto" w:fill="FFFFFF"/>
        <w:ind w:left="1080"/>
        <w:rPr>
          <w:rFonts w:ascii="Calibri" w:eastAsia="Calibri" w:hAnsi="Calibri" w:cs="Calibri"/>
          <w:color w:val="222222"/>
        </w:rPr>
      </w:pPr>
    </w:p>
    <w:p w14:paraId="611F1154"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222222"/>
          <w:highlight w:val="white"/>
        </w:rPr>
      </w:pPr>
      <w:r>
        <w:rPr>
          <w:rFonts w:ascii="Calibri" w:eastAsia="Calibri" w:hAnsi="Calibri" w:cs="Calibri"/>
          <w:color w:val="222222"/>
          <w:highlight w:val="white"/>
        </w:rPr>
        <w:t xml:space="preserve">On April 10, 2018, Deacon Y Min </w:t>
      </w:r>
      <w:proofErr w:type="spellStart"/>
      <w:r>
        <w:rPr>
          <w:rFonts w:ascii="Calibri" w:eastAsia="Calibri" w:hAnsi="Calibri" w:cs="Calibri"/>
          <w:color w:val="222222"/>
          <w:highlight w:val="white"/>
        </w:rPr>
        <w:t>Ksor</w:t>
      </w:r>
      <w:proofErr w:type="spellEnd"/>
      <w:r>
        <w:rPr>
          <w:rFonts w:ascii="Calibri" w:eastAsia="Calibri" w:hAnsi="Calibri" w:cs="Calibri"/>
          <w:color w:val="222222"/>
          <w:highlight w:val="white"/>
        </w:rPr>
        <w:t xml:space="preserve"> was arrested at his own house in </w:t>
      </w:r>
      <w:proofErr w:type="spellStart"/>
      <w:r>
        <w:rPr>
          <w:rFonts w:ascii="Calibri" w:eastAsia="Calibri" w:hAnsi="Calibri" w:cs="Calibri"/>
          <w:color w:val="222222"/>
          <w:highlight w:val="white"/>
        </w:rPr>
        <w:t>Ea</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Kjoh</w:t>
      </w:r>
      <w:proofErr w:type="spellEnd"/>
      <w:r>
        <w:rPr>
          <w:rFonts w:ascii="Calibri" w:eastAsia="Calibri" w:hAnsi="Calibri" w:cs="Calibri"/>
          <w:color w:val="222222"/>
          <w:highlight w:val="white"/>
        </w:rPr>
        <w:t xml:space="preserve"> </w:t>
      </w:r>
      <w:r>
        <w:rPr>
          <w:rFonts w:ascii="Calibri" w:eastAsia="Calibri" w:hAnsi="Calibri" w:cs="Calibri"/>
          <w:color w:val="222222"/>
          <w:highlight w:val="white"/>
        </w:rPr>
        <w:t>V</w:t>
      </w:r>
      <w:r>
        <w:rPr>
          <w:rFonts w:ascii="Calibri" w:eastAsia="Calibri" w:hAnsi="Calibri" w:cs="Calibri"/>
          <w:color w:val="222222"/>
          <w:highlight w:val="white"/>
        </w:rPr>
        <w:t xml:space="preserve">illage while conducting a worship service in his house. He was tortured and charged </w:t>
      </w:r>
      <w:r>
        <w:rPr>
          <w:rFonts w:ascii="Calibri" w:eastAsia="Calibri" w:hAnsi="Calibri" w:cs="Calibri"/>
          <w:color w:val="222222"/>
          <w:highlight w:val="white"/>
        </w:rPr>
        <w:t>with</w:t>
      </w:r>
      <w:r>
        <w:rPr>
          <w:rFonts w:ascii="Calibri" w:eastAsia="Calibri" w:hAnsi="Calibri" w:cs="Calibri"/>
          <w:color w:val="222222"/>
          <w:highlight w:val="white"/>
        </w:rPr>
        <w:t xml:space="preserve"> ‘undermining</w:t>
      </w:r>
      <w:r>
        <w:rPr>
          <w:rFonts w:ascii="Calibri" w:eastAsia="Calibri" w:hAnsi="Calibri" w:cs="Calibri"/>
          <w:color w:val="000000"/>
        </w:rPr>
        <w:t> national unity policy’ under Article 87 of the Criminal Code in a tr</w:t>
      </w:r>
      <w:r>
        <w:rPr>
          <w:rFonts w:ascii="Calibri" w:eastAsia="Calibri" w:hAnsi="Calibri" w:cs="Calibri"/>
        </w:rPr>
        <w:t>ial</w:t>
      </w:r>
      <w:r>
        <w:rPr>
          <w:rFonts w:ascii="Calibri" w:eastAsia="Calibri" w:hAnsi="Calibri" w:cs="Calibri"/>
          <w:color w:val="000000"/>
        </w:rPr>
        <w:t xml:space="preserve"> on January 31, 2019 and was sentenced to nine years in prison and five years' probation. He is imprisoned in Xuan Phuoc </w:t>
      </w:r>
      <w:r>
        <w:rPr>
          <w:rFonts w:ascii="Calibri" w:eastAsia="Calibri" w:hAnsi="Calibri" w:cs="Calibri"/>
        </w:rPr>
        <w:t>P</w:t>
      </w:r>
      <w:r>
        <w:rPr>
          <w:rFonts w:ascii="Calibri" w:eastAsia="Calibri" w:hAnsi="Calibri" w:cs="Calibri"/>
          <w:color w:val="000000"/>
        </w:rPr>
        <w:t xml:space="preserve">rison, </w:t>
      </w:r>
      <w:proofErr w:type="spellStart"/>
      <w:r>
        <w:rPr>
          <w:rFonts w:ascii="Calibri" w:eastAsia="Calibri" w:hAnsi="Calibri" w:cs="Calibri"/>
          <w:color w:val="000000"/>
        </w:rPr>
        <w:t>Phu</w:t>
      </w:r>
      <w:proofErr w:type="spellEnd"/>
      <w:r>
        <w:rPr>
          <w:rFonts w:ascii="Calibri" w:eastAsia="Calibri" w:hAnsi="Calibri" w:cs="Calibri"/>
          <w:color w:val="000000"/>
        </w:rPr>
        <w:t xml:space="preserve"> Yen </w:t>
      </w:r>
      <w:r>
        <w:rPr>
          <w:rFonts w:ascii="Calibri" w:eastAsia="Calibri" w:hAnsi="Calibri" w:cs="Calibri"/>
        </w:rPr>
        <w:t>P</w:t>
      </w:r>
      <w:r>
        <w:rPr>
          <w:rFonts w:ascii="Calibri" w:eastAsia="Calibri" w:hAnsi="Calibri" w:cs="Calibri"/>
          <w:color w:val="000000"/>
        </w:rPr>
        <w:t>rovince. </w:t>
      </w:r>
      <w:r>
        <w:rPr>
          <w:rFonts w:ascii="Calibri" w:eastAsia="Calibri" w:hAnsi="Calibri" w:cs="Calibri"/>
          <w:color w:val="222222"/>
          <w:highlight w:val="white"/>
        </w:rPr>
        <w:t> </w:t>
      </w:r>
      <w:r>
        <w:rPr>
          <w:rFonts w:ascii="Calibri" w:eastAsia="Calibri" w:hAnsi="Calibri" w:cs="Calibri"/>
          <w:color w:val="000000"/>
        </w:rPr>
        <w:br/>
      </w:r>
      <w:r>
        <w:rPr>
          <w:rFonts w:ascii="Calibri" w:eastAsia="Calibri" w:hAnsi="Calibri" w:cs="Calibri"/>
          <w:color w:val="000000"/>
        </w:rPr>
        <w:br/>
      </w:r>
      <w:hyperlink r:id="rId10">
        <w:r>
          <w:rPr>
            <w:rFonts w:ascii="Calibri" w:eastAsia="Calibri" w:hAnsi="Calibri" w:cs="Calibri"/>
            <w:color w:val="000000"/>
            <w:highlight w:val="white"/>
            <w:u w:val="single"/>
          </w:rPr>
          <w:t>https://www.uscirf.gov/y-min-ksor</w:t>
        </w:r>
      </w:hyperlink>
      <w:r>
        <w:rPr>
          <w:rFonts w:ascii="Calibri" w:eastAsia="Calibri" w:hAnsi="Calibri" w:cs="Calibri"/>
          <w:color w:val="222222"/>
          <w:highlight w:val="white"/>
        </w:rPr>
        <w:t>  </w:t>
      </w:r>
    </w:p>
    <w:p w14:paraId="611F1155" w14:textId="77777777" w:rsidR="00B62329" w:rsidRDefault="00B62329">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222222"/>
          <w:highlight w:val="white"/>
        </w:rPr>
      </w:pPr>
    </w:p>
    <w:p w14:paraId="611F1156" w14:textId="77777777" w:rsidR="00B62329" w:rsidRDefault="003069DC">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proofErr w:type="spellStart"/>
      <w:r>
        <w:rPr>
          <w:rFonts w:ascii="Calibri" w:eastAsia="Calibri" w:hAnsi="Calibri" w:cs="Calibri"/>
          <w:b/>
          <w:color w:val="222222"/>
          <w:highlight w:val="white"/>
        </w:rPr>
        <w:t>FoRB</w:t>
      </w:r>
      <w:proofErr w:type="spellEnd"/>
      <w:r>
        <w:rPr>
          <w:rFonts w:ascii="Calibri" w:eastAsia="Calibri" w:hAnsi="Calibri" w:cs="Calibri"/>
          <w:b/>
          <w:color w:val="222222"/>
          <w:highlight w:val="white"/>
        </w:rPr>
        <w:t xml:space="preserve"> and indigenous rights</w:t>
      </w:r>
      <w:r>
        <w:rPr>
          <w:rFonts w:ascii="Calibri" w:eastAsia="Calibri" w:hAnsi="Calibri" w:cs="Calibri"/>
          <w:color w:val="222222"/>
          <w:highlight w:val="white"/>
        </w:rPr>
        <w:t>: </w:t>
      </w:r>
      <w:r>
        <w:rPr>
          <w:rFonts w:ascii="Calibri" w:eastAsia="Calibri" w:hAnsi="Calibri" w:cs="Calibri"/>
          <w:color w:val="000000"/>
        </w:rPr>
        <w:t>“Undermining national policy” under article 116 (2015 Code)</w:t>
      </w:r>
      <w:r>
        <w:rPr>
          <w:rFonts w:ascii="Calibri" w:eastAsia="Calibri" w:hAnsi="Calibri" w:cs="Calibri"/>
          <w:color w:val="222222"/>
          <w:highlight w:val="white"/>
        </w:rPr>
        <w:t> </w:t>
      </w:r>
    </w:p>
    <w:p w14:paraId="611F1157" w14:textId="77777777" w:rsidR="00B62329" w:rsidRDefault="003069DC">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proofErr w:type="spellStart"/>
      <w:r>
        <w:rPr>
          <w:rFonts w:ascii="Calibri" w:eastAsia="Calibri" w:hAnsi="Calibri" w:cs="Calibri"/>
          <w:b/>
          <w:color w:val="000000"/>
        </w:rPr>
        <w:t>Rahlan</w:t>
      </w:r>
      <w:proofErr w:type="spellEnd"/>
      <w:r>
        <w:rPr>
          <w:rFonts w:ascii="Calibri" w:eastAsia="Calibri" w:hAnsi="Calibri" w:cs="Calibri"/>
          <w:b/>
          <w:color w:val="000000"/>
        </w:rPr>
        <w:t xml:space="preserve"> Hip</w:t>
      </w:r>
      <w:r>
        <w:rPr>
          <w:rFonts w:ascii="Calibri" w:eastAsia="Calibri" w:hAnsi="Calibri" w:cs="Calibri"/>
          <w:color w:val="000000"/>
        </w:rPr>
        <w:t xml:space="preserve">, born in 1981, is a Montagnard of the </w:t>
      </w:r>
      <w:proofErr w:type="spellStart"/>
      <w:r>
        <w:rPr>
          <w:rFonts w:ascii="Calibri" w:eastAsia="Calibri" w:hAnsi="Calibri" w:cs="Calibri"/>
          <w:color w:val="000000"/>
        </w:rPr>
        <w:t>J’rai</w:t>
      </w:r>
      <w:proofErr w:type="spellEnd"/>
      <w:r>
        <w:rPr>
          <w:rFonts w:ascii="Calibri" w:eastAsia="Calibri" w:hAnsi="Calibri" w:cs="Calibri"/>
          <w:color w:val="000000"/>
        </w:rPr>
        <w:t xml:space="preserve"> tribe wh</w:t>
      </w:r>
      <w:r>
        <w:rPr>
          <w:rFonts w:ascii="Calibri" w:eastAsia="Calibri" w:hAnsi="Calibri" w:cs="Calibri"/>
        </w:rPr>
        <w:t>o advocated for</w:t>
      </w:r>
      <w:r>
        <w:rPr>
          <w:rFonts w:ascii="Calibri" w:eastAsia="Calibri" w:hAnsi="Calibri" w:cs="Calibri"/>
          <w:color w:val="000000"/>
        </w:rPr>
        <w:t xml:space="preserve"> environmental rights, </w:t>
      </w:r>
      <w:proofErr w:type="spellStart"/>
      <w:r>
        <w:rPr>
          <w:rFonts w:ascii="Calibri" w:eastAsia="Calibri" w:hAnsi="Calibri" w:cs="Calibri"/>
          <w:color w:val="000000"/>
        </w:rPr>
        <w:t>FoRB</w:t>
      </w:r>
      <w:proofErr w:type="spellEnd"/>
      <w:r>
        <w:rPr>
          <w:rFonts w:ascii="Calibri" w:eastAsia="Calibri" w:hAnsi="Calibri" w:cs="Calibri"/>
          <w:color w:val="000000"/>
        </w:rPr>
        <w:t>, and indigenous rights. </w:t>
      </w:r>
      <w:r>
        <w:rPr>
          <w:rFonts w:ascii="Calibri" w:eastAsia="Calibri" w:hAnsi="Calibri" w:cs="Calibri"/>
          <w:color w:val="222222"/>
          <w:highlight w:val="white"/>
        </w:rPr>
        <w:t> </w:t>
      </w:r>
    </w:p>
    <w:p w14:paraId="611F1158"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000000"/>
        </w:rPr>
      </w:pPr>
      <w:r>
        <w:rPr>
          <w:rFonts w:ascii="Calibri" w:eastAsia="Calibri" w:hAnsi="Calibri" w:cs="Calibri"/>
          <w:color w:val="000000"/>
        </w:rPr>
        <w:t xml:space="preserve">In 2017, Rah Lan Hip spoke up for the return of the lands </w:t>
      </w:r>
      <w:r>
        <w:rPr>
          <w:rFonts w:ascii="Calibri" w:eastAsia="Calibri" w:hAnsi="Calibri" w:cs="Calibri"/>
        </w:rPr>
        <w:t xml:space="preserve">taken by </w:t>
      </w:r>
      <w:r>
        <w:rPr>
          <w:rFonts w:ascii="Calibri" w:eastAsia="Calibri" w:hAnsi="Calibri" w:cs="Calibri"/>
          <w:color w:val="000000"/>
        </w:rPr>
        <w:t xml:space="preserve">the government of </w:t>
      </w:r>
      <w:proofErr w:type="spellStart"/>
      <w:r>
        <w:rPr>
          <w:rFonts w:ascii="Calibri" w:eastAsia="Calibri" w:hAnsi="Calibri" w:cs="Calibri"/>
          <w:color w:val="000000"/>
        </w:rPr>
        <w:t>Plei</w:t>
      </w:r>
      <w:proofErr w:type="spellEnd"/>
      <w:r>
        <w:rPr>
          <w:rFonts w:ascii="Calibri" w:eastAsia="Calibri" w:hAnsi="Calibri" w:cs="Calibri"/>
          <w:color w:val="000000"/>
        </w:rPr>
        <w:t xml:space="preserve"> Ku </w:t>
      </w:r>
      <w:r>
        <w:rPr>
          <w:rFonts w:ascii="Calibri" w:eastAsia="Calibri" w:hAnsi="Calibri" w:cs="Calibri"/>
        </w:rPr>
        <w:t>C</w:t>
      </w:r>
      <w:r>
        <w:rPr>
          <w:rFonts w:ascii="Calibri" w:eastAsia="Calibri" w:hAnsi="Calibri" w:cs="Calibri"/>
          <w:color w:val="000000"/>
        </w:rPr>
        <w:t>ity</w:t>
      </w:r>
      <w:r>
        <w:rPr>
          <w:rFonts w:ascii="Calibri" w:eastAsia="Calibri" w:hAnsi="Calibri" w:cs="Calibri"/>
          <w:color w:val="1C1E21"/>
          <w:highlight w:val="white"/>
        </w:rPr>
        <w:t> </w:t>
      </w:r>
      <w:r>
        <w:rPr>
          <w:rFonts w:ascii="Calibri" w:eastAsia="Calibri" w:hAnsi="Calibri" w:cs="Calibri"/>
          <w:color w:val="1C1E21"/>
          <w:highlight w:val="white"/>
        </w:rPr>
        <w:t>through</w:t>
      </w:r>
      <w:r>
        <w:rPr>
          <w:rFonts w:ascii="Calibri" w:eastAsia="Calibri" w:hAnsi="Calibri" w:cs="Calibri"/>
          <w:color w:val="1C1E21"/>
          <w:highlight w:val="white"/>
        </w:rPr>
        <w:t xml:space="preserve"> beating </w:t>
      </w:r>
      <w:r>
        <w:rPr>
          <w:rFonts w:ascii="Calibri" w:eastAsia="Calibri" w:hAnsi="Calibri" w:cs="Calibri"/>
          <w:color w:val="1C1E21"/>
          <w:highlight w:val="white"/>
        </w:rPr>
        <w:t>indigenous</w:t>
      </w:r>
      <w:r>
        <w:rPr>
          <w:rFonts w:ascii="Calibri" w:eastAsia="Calibri" w:hAnsi="Calibri" w:cs="Calibri"/>
          <w:color w:val="1C1E21"/>
          <w:highlight w:val="white"/>
        </w:rPr>
        <w:t xml:space="preserve"> landowners in the Central Highland on July 26, 2017. He </w:t>
      </w:r>
      <w:r>
        <w:rPr>
          <w:rFonts w:ascii="Calibri" w:eastAsia="Calibri" w:hAnsi="Calibri" w:cs="Calibri"/>
          <w:color w:val="1C1E21"/>
          <w:highlight w:val="white"/>
        </w:rPr>
        <w:t xml:space="preserve">was </w:t>
      </w:r>
      <w:r>
        <w:rPr>
          <w:rFonts w:ascii="Calibri" w:eastAsia="Calibri" w:hAnsi="Calibri" w:cs="Calibri"/>
          <w:color w:val="1C1E21"/>
          <w:highlight w:val="white"/>
        </w:rPr>
        <w:t>arrested in 2019. </w:t>
      </w:r>
      <w:r>
        <w:rPr>
          <w:rFonts w:ascii="Calibri" w:eastAsia="Calibri" w:hAnsi="Calibri" w:cs="Calibri"/>
          <w:color w:val="1C1E21"/>
        </w:rPr>
        <w:t>Rah Lan Hip had since then been monitored by the local authorities and was f</w:t>
      </w:r>
      <w:r>
        <w:rPr>
          <w:rFonts w:ascii="Calibri" w:eastAsia="Calibri" w:hAnsi="Calibri" w:cs="Calibri"/>
          <w:color w:val="1C1E21"/>
        </w:rPr>
        <w:t>alsely</w:t>
      </w:r>
      <w:r>
        <w:rPr>
          <w:rFonts w:ascii="Calibri" w:eastAsia="Calibri" w:hAnsi="Calibri" w:cs="Calibri"/>
          <w:color w:val="1C1E21"/>
        </w:rPr>
        <w:t xml:space="preserve"> alleged to use Facebook to connect with reactionaries in the United State in order to promote </w:t>
      </w:r>
      <w:proofErr w:type="spellStart"/>
      <w:r>
        <w:rPr>
          <w:rFonts w:ascii="Calibri" w:eastAsia="Calibri" w:hAnsi="Calibri" w:cs="Calibri"/>
          <w:color w:val="1C1E21"/>
        </w:rPr>
        <w:t>Degar</w:t>
      </w:r>
      <w:proofErr w:type="spellEnd"/>
      <w:r>
        <w:rPr>
          <w:rFonts w:ascii="Calibri" w:eastAsia="Calibri" w:hAnsi="Calibri" w:cs="Calibri"/>
          <w:color w:val="1C1E21"/>
        </w:rPr>
        <w:t xml:space="preserve"> Protestantism among indigenous people. Rah Lan Hip was prohibited from communicating and associating with other Christian believers in </w:t>
      </w:r>
      <w:r>
        <w:rPr>
          <w:rFonts w:ascii="Calibri" w:eastAsia="Calibri" w:hAnsi="Calibri" w:cs="Calibri"/>
          <w:color w:val="1C1E21"/>
        </w:rPr>
        <w:t>his</w:t>
      </w:r>
      <w:r>
        <w:rPr>
          <w:rFonts w:ascii="Calibri" w:eastAsia="Calibri" w:hAnsi="Calibri" w:cs="Calibri"/>
          <w:color w:val="1C1E21"/>
        </w:rPr>
        <w:t xml:space="preserve"> village and was also threatened with arrest if he was caught joining a prayer group. </w:t>
      </w:r>
      <w:r>
        <w:rPr>
          <w:rFonts w:ascii="Calibri" w:eastAsia="Calibri" w:hAnsi="Calibri" w:cs="Calibri"/>
          <w:color w:val="1C1E21"/>
          <w:highlight w:val="white"/>
        </w:rPr>
        <w:t>His arrest was mainly base</w:t>
      </w:r>
      <w:r>
        <w:rPr>
          <w:rFonts w:ascii="Calibri" w:eastAsia="Calibri" w:hAnsi="Calibri" w:cs="Calibri"/>
          <w:color w:val="1C1E21"/>
          <w:highlight w:val="white"/>
        </w:rPr>
        <w:t xml:space="preserve">d on practicing religious rituals and promoting religious freedom in his village. Moreover, the Vietnamese national mainstream media kept reporting that from late 2018 to early 2019, Rah Lan Hip </w:t>
      </w:r>
      <w:r>
        <w:rPr>
          <w:rFonts w:ascii="Calibri" w:eastAsia="Calibri" w:hAnsi="Calibri" w:cs="Calibri"/>
          <w:color w:val="1C1E21"/>
          <w:highlight w:val="white"/>
        </w:rPr>
        <w:t xml:space="preserve">enticed others in supporting the defunct FULRO self-autonomy </w:t>
      </w:r>
      <w:r>
        <w:rPr>
          <w:rFonts w:ascii="Calibri" w:eastAsia="Calibri" w:hAnsi="Calibri" w:cs="Calibri"/>
          <w:color w:val="1C1E21"/>
          <w:highlight w:val="white"/>
        </w:rPr>
        <w:t>movement (a baseless accusation)</w:t>
      </w:r>
      <w:r>
        <w:rPr>
          <w:rFonts w:ascii="Calibri" w:eastAsia="Calibri" w:hAnsi="Calibri" w:cs="Calibri"/>
          <w:color w:val="1C1E21"/>
          <w:highlight w:val="white"/>
        </w:rPr>
        <w:t>.  </w:t>
      </w:r>
    </w:p>
    <w:p w14:paraId="611F1159" w14:textId="77777777" w:rsidR="00B62329" w:rsidRDefault="00B62329">
      <w:pPr>
        <w:pBdr>
          <w:top w:val="nil"/>
          <w:left w:val="nil"/>
          <w:bottom w:val="nil"/>
          <w:right w:val="nil"/>
          <w:between w:val="nil"/>
        </w:pBdr>
        <w:shd w:val="clear" w:color="auto" w:fill="FFFFFF"/>
        <w:ind w:left="1080"/>
        <w:rPr>
          <w:rFonts w:ascii="Calibri" w:eastAsia="Calibri" w:hAnsi="Calibri" w:cs="Calibri"/>
          <w:color w:val="1C1E21"/>
        </w:rPr>
      </w:pPr>
    </w:p>
    <w:p w14:paraId="611F115A"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000000"/>
        </w:rPr>
      </w:pPr>
      <w:r>
        <w:rPr>
          <w:rFonts w:ascii="Calibri" w:eastAsia="Calibri" w:hAnsi="Calibri" w:cs="Calibri"/>
          <w:color w:val="1C1E21"/>
          <w:highlight w:val="white"/>
        </w:rPr>
        <w:t xml:space="preserve">On May 15, 2019, </w:t>
      </w:r>
      <w:proofErr w:type="spellStart"/>
      <w:r>
        <w:rPr>
          <w:rFonts w:ascii="Calibri" w:eastAsia="Calibri" w:hAnsi="Calibri" w:cs="Calibri"/>
          <w:color w:val="1C1E21"/>
          <w:highlight w:val="white"/>
        </w:rPr>
        <w:t>Rahlan</w:t>
      </w:r>
      <w:proofErr w:type="spellEnd"/>
      <w:r>
        <w:rPr>
          <w:rFonts w:ascii="Calibri" w:eastAsia="Calibri" w:hAnsi="Calibri" w:cs="Calibri"/>
          <w:color w:val="1C1E21"/>
          <w:highlight w:val="white"/>
        </w:rPr>
        <w:t xml:space="preserve"> Hip was arreste</w:t>
      </w:r>
      <w:r>
        <w:rPr>
          <w:rFonts w:ascii="Calibri" w:eastAsia="Calibri" w:hAnsi="Calibri" w:cs="Calibri"/>
          <w:color w:val="1C1E21"/>
          <w:highlight w:val="white"/>
        </w:rPr>
        <w:t>d. T</w:t>
      </w:r>
      <w:r>
        <w:rPr>
          <w:rFonts w:ascii="Calibri" w:eastAsia="Calibri" w:hAnsi="Calibri" w:cs="Calibri"/>
          <w:color w:val="1C1E21"/>
          <w:highlight w:val="white"/>
        </w:rPr>
        <w:t xml:space="preserve">he </w:t>
      </w:r>
      <w:r>
        <w:rPr>
          <w:rFonts w:ascii="Calibri" w:eastAsia="Calibri" w:hAnsi="Calibri" w:cs="Calibri"/>
          <w:color w:val="1C1E21"/>
          <w:highlight w:val="white"/>
        </w:rPr>
        <w:t>P</w:t>
      </w:r>
      <w:r>
        <w:rPr>
          <w:rFonts w:ascii="Calibri" w:eastAsia="Calibri" w:hAnsi="Calibri" w:cs="Calibri"/>
          <w:color w:val="1C1E21"/>
          <w:highlight w:val="white"/>
        </w:rPr>
        <w:t xml:space="preserve">eople’s </w:t>
      </w:r>
      <w:r>
        <w:rPr>
          <w:rFonts w:ascii="Calibri" w:eastAsia="Calibri" w:hAnsi="Calibri" w:cs="Calibri"/>
          <w:color w:val="1C1E21"/>
          <w:highlight w:val="white"/>
        </w:rPr>
        <w:t>C</w:t>
      </w:r>
      <w:r>
        <w:rPr>
          <w:rFonts w:ascii="Calibri" w:eastAsia="Calibri" w:hAnsi="Calibri" w:cs="Calibri"/>
          <w:color w:val="1C1E21"/>
          <w:highlight w:val="white"/>
        </w:rPr>
        <w:t xml:space="preserve">ourt of Gia Lai </w:t>
      </w:r>
      <w:r>
        <w:rPr>
          <w:rFonts w:ascii="Calibri" w:eastAsia="Calibri" w:hAnsi="Calibri" w:cs="Calibri"/>
          <w:color w:val="1C1E21"/>
          <w:highlight w:val="white"/>
        </w:rPr>
        <w:t>P</w:t>
      </w:r>
      <w:r>
        <w:rPr>
          <w:rFonts w:ascii="Calibri" w:eastAsia="Calibri" w:hAnsi="Calibri" w:cs="Calibri"/>
          <w:color w:val="1C1E21"/>
          <w:highlight w:val="white"/>
        </w:rPr>
        <w:t xml:space="preserve">rovince convicted </w:t>
      </w:r>
      <w:r>
        <w:rPr>
          <w:rFonts w:ascii="Calibri" w:eastAsia="Calibri" w:hAnsi="Calibri" w:cs="Calibri"/>
          <w:color w:val="1C1E21"/>
          <w:highlight w:val="white"/>
        </w:rPr>
        <w:t>and sentenced him to seven years in prison and three years of post-prison probation for</w:t>
      </w:r>
      <w:r>
        <w:rPr>
          <w:rFonts w:ascii="Calibri" w:eastAsia="Calibri" w:hAnsi="Calibri" w:cs="Calibri"/>
          <w:color w:val="1C1E21"/>
          <w:highlight w:val="white"/>
        </w:rPr>
        <w:t xml:space="preserve"> ‘</w:t>
      </w:r>
      <w:r>
        <w:rPr>
          <w:rFonts w:ascii="Calibri" w:eastAsia="Calibri" w:hAnsi="Calibri" w:cs="Calibri"/>
          <w:color w:val="000000"/>
        </w:rPr>
        <w:t>Undermining national policy” under arti</w:t>
      </w:r>
      <w:r>
        <w:rPr>
          <w:rFonts w:ascii="Calibri" w:eastAsia="Calibri" w:hAnsi="Calibri" w:cs="Calibri"/>
          <w:color w:val="000000"/>
        </w:rPr>
        <w:t xml:space="preserve">cle 116 (2015 Criminal Code). He is currently T20 </w:t>
      </w:r>
      <w:r>
        <w:rPr>
          <w:rFonts w:ascii="Calibri" w:eastAsia="Calibri" w:hAnsi="Calibri" w:cs="Calibri"/>
        </w:rPr>
        <w:t>P</w:t>
      </w:r>
      <w:r>
        <w:rPr>
          <w:rFonts w:ascii="Calibri" w:eastAsia="Calibri" w:hAnsi="Calibri" w:cs="Calibri"/>
          <w:color w:val="000000"/>
        </w:rPr>
        <w:t xml:space="preserve">rison of Gia </w:t>
      </w:r>
      <w:proofErr w:type="spellStart"/>
      <w:r>
        <w:rPr>
          <w:rFonts w:ascii="Calibri" w:eastAsia="Calibri" w:hAnsi="Calibri" w:cs="Calibri"/>
          <w:color w:val="000000"/>
        </w:rPr>
        <w:t>lai</w:t>
      </w:r>
      <w:proofErr w:type="spellEnd"/>
      <w:r>
        <w:rPr>
          <w:rFonts w:ascii="Calibri" w:eastAsia="Calibri" w:hAnsi="Calibri" w:cs="Calibri"/>
          <w:color w:val="000000"/>
        </w:rPr>
        <w:t xml:space="preserve"> </w:t>
      </w:r>
      <w:r>
        <w:rPr>
          <w:rFonts w:ascii="Calibri" w:eastAsia="Calibri" w:hAnsi="Calibri" w:cs="Calibri"/>
        </w:rPr>
        <w:t>P</w:t>
      </w:r>
      <w:r>
        <w:rPr>
          <w:rFonts w:ascii="Calibri" w:eastAsia="Calibri" w:hAnsi="Calibri" w:cs="Calibri"/>
          <w:color w:val="000000"/>
        </w:rPr>
        <w:t>rovince.  </w:t>
      </w:r>
    </w:p>
    <w:p w14:paraId="611F115B"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1C1E21"/>
          <w:highlight w:val="white"/>
        </w:rPr>
      </w:pPr>
      <w:hyperlink r:id="rId11">
        <w:r>
          <w:rPr>
            <w:rFonts w:ascii="Calibri" w:eastAsia="Calibri" w:hAnsi="Calibri" w:cs="Calibri"/>
            <w:color w:val="000000"/>
            <w:highlight w:val="white"/>
            <w:u w:val="single"/>
          </w:rPr>
          <w:t>https://the88project.org/profile/436/rah-lan-hip/</w:t>
        </w:r>
      </w:hyperlink>
      <w:r>
        <w:rPr>
          <w:rFonts w:ascii="Calibri" w:eastAsia="Calibri" w:hAnsi="Calibri" w:cs="Calibri"/>
          <w:color w:val="1C1E21"/>
          <w:highlight w:val="white"/>
        </w:rPr>
        <w:t> </w:t>
      </w:r>
    </w:p>
    <w:p w14:paraId="611F115C" w14:textId="77777777" w:rsidR="00B62329" w:rsidRDefault="00B62329">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1C1E21"/>
          <w:highlight w:val="white"/>
        </w:rPr>
      </w:pPr>
    </w:p>
    <w:p w14:paraId="611F115D" w14:textId="77777777" w:rsidR="00B62329" w:rsidRDefault="003069DC">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Calibri" w:eastAsia="Calibri" w:hAnsi="Calibri" w:cs="Calibri"/>
          <w:b/>
          <w:color w:val="1C1E21"/>
          <w:highlight w:val="white"/>
        </w:rPr>
        <w:t xml:space="preserve">Mr. </w:t>
      </w:r>
      <w:proofErr w:type="spellStart"/>
      <w:r>
        <w:rPr>
          <w:rFonts w:ascii="Calibri" w:eastAsia="Calibri" w:hAnsi="Calibri" w:cs="Calibri"/>
          <w:b/>
          <w:color w:val="1C1E21"/>
          <w:highlight w:val="white"/>
        </w:rPr>
        <w:t>Ksor</w:t>
      </w:r>
      <w:proofErr w:type="spellEnd"/>
      <w:r>
        <w:rPr>
          <w:rFonts w:ascii="Calibri" w:eastAsia="Calibri" w:hAnsi="Calibri" w:cs="Calibri"/>
          <w:b/>
          <w:color w:val="1C1E21"/>
          <w:highlight w:val="white"/>
        </w:rPr>
        <w:t xml:space="preserve"> </w:t>
      </w:r>
      <w:proofErr w:type="spellStart"/>
      <w:r>
        <w:rPr>
          <w:rFonts w:ascii="Calibri" w:eastAsia="Calibri" w:hAnsi="Calibri" w:cs="Calibri"/>
          <w:b/>
          <w:color w:val="1C1E21"/>
          <w:highlight w:val="white"/>
        </w:rPr>
        <w:t>Ruk</w:t>
      </w:r>
      <w:proofErr w:type="spellEnd"/>
      <w:r>
        <w:rPr>
          <w:rFonts w:ascii="Calibri" w:eastAsia="Calibri" w:hAnsi="Calibri" w:cs="Calibri"/>
          <w:b/>
          <w:color w:val="1C1E21"/>
          <w:highlight w:val="white"/>
        </w:rPr>
        <w:t>, </w:t>
      </w:r>
      <w:r>
        <w:rPr>
          <w:rFonts w:ascii="Calibri" w:eastAsia="Calibri" w:hAnsi="Calibri" w:cs="Calibri"/>
          <w:color w:val="000000"/>
          <w:highlight w:val="white"/>
        </w:rPr>
        <w:t xml:space="preserve">born in 1975, is a Montagnard of the </w:t>
      </w:r>
      <w:proofErr w:type="spellStart"/>
      <w:r>
        <w:rPr>
          <w:rFonts w:ascii="Calibri" w:eastAsia="Calibri" w:hAnsi="Calibri" w:cs="Calibri"/>
          <w:color w:val="000000"/>
          <w:highlight w:val="white"/>
        </w:rPr>
        <w:t>J’rai</w:t>
      </w:r>
      <w:proofErr w:type="spellEnd"/>
      <w:r>
        <w:rPr>
          <w:rFonts w:ascii="Calibri" w:eastAsia="Calibri" w:hAnsi="Calibri" w:cs="Calibri"/>
          <w:color w:val="000000"/>
          <w:highlight w:val="white"/>
        </w:rPr>
        <w:t xml:space="preserve"> tribe who ad</w:t>
      </w:r>
      <w:r>
        <w:rPr>
          <w:rFonts w:ascii="Calibri" w:eastAsia="Calibri" w:hAnsi="Calibri" w:cs="Calibri"/>
          <w:highlight w:val="white"/>
        </w:rPr>
        <w:t>vocated for</w:t>
      </w:r>
      <w:r>
        <w:rPr>
          <w:rFonts w:ascii="Calibri" w:eastAsia="Calibri" w:hAnsi="Calibri" w:cs="Calibri"/>
          <w:color w:val="000000"/>
          <w:highlight w:val="white"/>
        </w:rPr>
        <w:t xml:space="preserve"> </w:t>
      </w:r>
      <w:proofErr w:type="spellStart"/>
      <w:r>
        <w:rPr>
          <w:rFonts w:ascii="Calibri" w:eastAsia="Calibri" w:hAnsi="Calibri" w:cs="Calibri"/>
          <w:color w:val="000000"/>
          <w:highlight w:val="white"/>
        </w:rPr>
        <w:t>FoRB</w:t>
      </w:r>
      <w:proofErr w:type="spellEnd"/>
      <w:r>
        <w:rPr>
          <w:rFonts w:ascii="Calibri" w:eastAsia="Calibri" w:hAnsi="Calibri" w:cs="Calibri"/>
          <w:color w:val="000000"/>
          <w:highlight w:val="white"/>
        </w:rPr>
        <w:t xml:space="preserve"> and indigenous rights</w:t>
      </w:r>
      <w:r>
        <w:rPr>
          <w:rFonts w:ascii="Calibri" w:eastAsia="Calibri" w:hAnsi="Calibri" w:cs="Calibri"/>
          <w:highlight w:val="white"/>
        </w:rPr>
        <w:t>. He was</w:t>
      </w:r>
      <w:r>
        <w:rPr>
          <w:rFonts w:ascii="Calibri" w:eastAsia="Calibri" w:hAnsi="Calibri" w:cs="Calibri"/>
          <w:color w:val="000000"/>
          <w:highlight w:val="white"/>
        </w:rPr>
        <w:t xml:space="preserve"> </w:t>
      </w:r>
      <w:r>
        <w:rPr>
          <w:rFonts w:ascii="Calibri" w:eastAsia="Calibri" w:hAnsi="Calibri" w:cs="Calibri"/>
          <w:color w:val="333333"/>
          <w:highlight w:val="white"/>
        </w:rPr>
        <w:t xml:space="preserve">a Protestant missionary. </w:t>
      </w:r>
      <w:r>
        <w:rPr>
          <w:rFonts w:ascii="Calibri" w:eastAsia="Calibri" w:hAnsi="Calibri" w:cs="Calibri"/>
          <w:color w:val="333333"/>
          <w:highlight w:val="white"/>
        </w:rPr>
        <w:t xml:space="preserve">His home was in </w:t>
      </w:r>
      <w:proofErr w:type="spellStart"/>
      <w:r>
        <w:rPr>
          <w:rFonts w:ascii="Calibri" w:eastAsia="Calibri" w:hAnsi="Calibri" w:cs="Calibri"/>
          <w:color w:val="333333"/>
          <w:highlight w:val="white"/>
        </w:rPr>
        <w:lastRenderedPageBreak/>
        <w:t>Krong</w:t>
      </w:r>
      <w:proofErr w:type="spellEnd"/>
      <w:r>
        <w:rPr>
          <w:rFonts w:ascii="Calibri" w:eastAsia="Calibri" w:hAnsi="Calibri" w:cs="Calibri"/>
          <w:color w:val="333333"/>
          <w:highlight w:val="white"/>
        </w:rPr>
        <w:t xml:space="preserve"> Pa District, Gia Lai Province.</w:t>
      </w:r>
      <w:r>
        <w:rPr>
          <w:rFonts w:ascii="Calibri" w:eastAsia="Calibri" w:hAnsi="Calibri" w:cs="Calibri"/>
          <w:highlight w:val="white"/>
        </w:rPr>
        <w:t xml:space="preserve"> Following his</w:t>
      </w:r>
      <w:r>
        <w:rPr>
          <w:rFonts w:ascii="Calibri" w:eastAsia="Calibri" w:hAnsi="Calibri" w:cs="Calibri"/>
          <w:color w:val="000000"/>
          <w:highlight w:val="white"/>
        </w:rPr>
        <w:t xml:space="preserve"> first arrest in 2007, he was charged with ‘undermining unity policy’</w:t>
      </w:r>
      <w:r>
        <w:rPr>
          <w:rFonts w:ascii="Calibri" w:eastAsia="Calibri" w:hAnsi="Calibri" w:cs="Calibri"/>
          <w:highlight w:val="white"/>
        </w:rPr>
        <w:t xml:space="preserve"> and </w:t>
      </w:r>
      <w:r>
        <w:rPr>
          <w:rFonts w:ascii="Calibri" w:eastAsia="Calibri" w:hAnsi="Calibri" w:cs="Calibri"/>
          <w:color w:val="000000"/>
          <w:highlight w:val="white"/>
        </w:rPr>
        <w:t>sentenced to 6 years in prison. After being released in 2013, he continued his missionary work in his local area.</w:t>
      </w:r>
      <w:r>
        <w:rPr>
          <w:rFonts w:ascii="Calibri" w:eastAsia="Calibri" w:hAnsi="Calibri" w:cs="Calibri"/>
          <w:b/>
          <w:color w:val="1C1E21"/>
          <w:highlight w:val="white"/>
        </w:rPr>
        <w:t> </w:t>
      </w:r>
    </w:p>
    <w:p w14:paraId="611F115E"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1C1E21"/>
          <w:highlight w:val="white"/>
        </w:rPr>
      </w:pPr>
      <w:r>
        <w:rPr>
          <w:rFonts w:ascii="Calibri" w:eastAsia="Calibri" w:hAnsi="Calibri" w:cs="Calibri"/>
          <w:color w:val="1C1E21"/>
          <w:highlight w:val="white"/>
        </w:rPr>
        <w:t xml:space="preserve">From October 2017 to September 2018, </w:t>
      </w:r>
      <w:proofErr w:type="spellStart"/>
      <w:r>
        <w:rPr>
          <w:rFonts w:ascii="Calibri" w:eastAsia="Calibri" w:hAnsi="Calibri" w:cs="Calibri"/>
          <w:color w:val="1C1E21"/>
          <w:highlight w:val="white"/>
        </w:rPr>
        <w:t>Ksor</w:t>
      </w:r>
      <w:proofErr w:type="spellEnd"/>
      <w:r>
        <w:rPr>
          <w:rFonts w:ascii="Calibri" w:eastAsia="Calibri" w:hAnsi="Calibri" w:cs="Calibri"/>
          <w:color w:val="1C1E21"/>
          <w:highlight w:val="white"/>
        </w:rPr>
        <w:t xml:space="preserve"> </w:t>
      </w:r>
      <w:proofErr w:type="spellStart"/>
      <w:r>
        <w:rPr>
          <w:rFonts w:ascii="Calibri" w:eastAsia="Calibri" w:hAnsi="Calibri" w:cs="Calibri"/>
          <w:color w:val="1C1E21"/>
          <w:highlight w:val="white"/>
        </w:rPr>
        <w:t>Ruk</w:t>
      </w:r>
      <w:proofErr w:type="spellEnd"/>
      <w:r>
        <w:rPr>
          <w:rFonts w:ascii="Calibri" w:eastAsia="Calibri" w:hAnsi="Calibri" w:cs="Calibri"/>
          <w:color w:val="1C1E21"/>
          <w:highlight w:val="white"/>
        </w:rPr>
        <w:t xml:space="preserve"> was allegedly respons</w:t>
      </w:r>
      <w:r>
        <w:rPr>
          <w:rFonts w:ascii="Calibri" w:eastAsia="Calibri" w:hAnsi="Calibri" w:cs="Calibri"/>
          <w:color w:val="1C1E21"/>
          <w:highlight w:val="white"/>
        </w:rPr>
        <w:t>ible for reviving “</w:t>
      </w:r>
      <w:proofErr w:type="spellStart"/>
      <w:r>
        <w:rPr>
          <w:rFonts w:ascii="Calibri" w:eastAsia="Calibri" w:hAnsi="Calibri" w:cs="Calibri"/>
          <w:color w:val="1C1E21"/>
          <w:highlight w:val="white"/>
        </w:rPr>
        <w:t>Degar</w:t>
      </w:r>
      <w:proofErr w:type="spellEnd"/>
      <w:r>
        <w:rPr>
          <w:rFonts w:ascii="Calibri" w:eastAsia="Calibri" w:hAnsi="Calibri" w:cs="Calibri"/>
          <w:color w:val="1C1E21"/>
          <w:highlight w:val="white"/>
        </w:rPr>
        <w:t xml:space="preserve"> Protestantism” and leading others in many areas within Gia Lai </w:t>
      </w:r>
      <w:r>
        <w:rPr>
          <w:rFonts w:ascii="Calibri" w:eastAsia="Calibri" w:hAnsi="Calibri" w:cs="Calibri"/>
          <w:color w:val="1C1E21"/>
          <w:highlight w:val="white"/>
        </w:rPr>
        <w:t>P</w:t>
      </w:r>
      <w:r>
        <w:rPr>
          <w:rFonts w:ascii="Calibri" w:eastAsia="Calibri" w:hAnsi="Calibri" w:cs="Calibri"/>
          <w:color w:val="1C1E21"/>
          <w:highlight w:val="white"/>
        </w:rPr>
        <w:t>rovince. </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1C1E21"/>
          <w:highlight w:val="white"/>
        </w:rPr>
        <w:t>On October 30, 2018, was detained for four months</w:t>
      </w:r>
      <w:r>
        <w:rPr>
          <w:rFonts w:ascii="Calibri" w:eastAsia="Calibri" w:hAnsi="Calibri" w:cs="Calibri"/>
          <w:color w:val="1C1E21"/>
          <w:highlight w:val="white"/>
        </w:rPr>
        <w:t xml:space="preserve">. </w:t>
      </w:r>
      <w:r>
        <w:rPr>
          <w:rFonts w:ascii="Calibri" w:eastAsia="Calibri" w:hAnsi="Calibri" w:cs="Calibri"/>
          <w:color w:val="1C1E21"/>
          <w:highlight w:val="white"/>
        </w:rPr>
        <w:t xml:space="preserve">On March 15, 2019, </w:t>
      </w:r>
      <w:r>
        <w:rPr>
          <w:rFonts w:ascii="Calibri" w:eastAsia="Calibri" w:hAnsi="Calibri" w:cs="Calibri"/>
          <w:color w:val="1C1E21"/>
          <w:highlight w:val="white"/>
        </w:rPr>
        <w:t>the</w:t>
      </w:r>
      <w:r>
        <w:rPr>
          <w:rFonts w:ascii="Calibri" w:eastAsia="Calibri" w:hAnsi="Calibri" w:cs="Calibri"/>
          <w:color w:val="1C1E21"/>
          <w:highlight w:val="white"/>
        </w:rPr>
        <w:t xml:space="preserve"> </w:t>
      </w:r>
      <w:r>
        <w:rPr>
          <w:rFonts w:ascii="Calibri" w:eastAsia="Calibri" w:hAnsi="Calibri" w:cs="Calibri"/>
          <w:color w:val="1C1E21"/>
          <w:highlight w:val="white"/>
        </w:rPr>
        <w:t>P</w:t>
      </w:r>
      <w:r>
        <w:rPr>
          <w:rFonts w:ascii="Calibri" w:eastAsia="Calibri" w:hAnsi="Calibri" w:cs="Calibri"/>
          <w:color w:val="1C1E21"/>
          <w:highlight w:val="white"/>
        </w:rPr>
        <w:t xml:space="preserve">eople’s </w:t>
      </w:r>
      <w:r>
        <w:rPr>
          <w:rFonts w:ascii="Calibri" w:eastAsia="Calibri" w:hAnsi="Calibri" w:cs="Calibri"/>
          <w:color w:val="1C1E21"/>
          <w:highlight w:val="white"/>
        </w:rPr>
        <w:t>C</w:t>
      </w:r>
      <w:r>
        <w:rPr>
          <w:rFonts w:ascii="Calibri" w:eastAsia="Calibri" w:hAnsi="Calibri" w:cs="Calibri"/>
          <w:color w:val="1C1E21"/>
          <w:highlight w:val="white"/>
        </w:rPr>
        <w:t xml:space="preserve">ourt of Gia Lai </w:t>
      </w:r>
      <w:r>
        <w:rPr>
          <w:rFonts w:ascii="Calibri" w:eastAsia="Calibri" w:hAnsi="Calibri" w:cs="Calibri"/>
          <w:color w:val="1C1E21"/>
          <w:highlight w:val="white"/>
        </w:rPr>
        <w:t>P</w:t>
      </w:r>
      <w:r>
        <w:rPr>
          <w:rFonts w:ascii="Calibri" w:eastAsia="Calibri" w:hAnsi="Calibri" w:cs="Calibri"/>
          <w:color w:val="1C1E21"/>
          <w:highlight w:val="white"/>
        </w:rPr>
        <w:t xml:space="preserve">rovince </w:t>
      </w:r>
      <w:r>
        <w:rPr>
          <w:rFonts w:ascii="Calibri" w:eastAsia="Calibri" w:hAnsi="Calibri" w:cs="Calibri"/>
          <w:color w:val="1C1E21"/>
          <w:highlight w:val="white"/>
        </w:rPr>
        <w:t>sentenced him to ten years in prison and four years of post-prison probation for</w:t>
      </w:r>
      <w:r>
        <w:rPr>
          <w:rFonts w:ascii="Calibri" w:eastAsia="Calibri" w:hAnsi="Calibri" w:cs="Calibri"/>
          <w:color w:val="1C1E21"/>
          <w:highlight w:val="white"/>
        </w:rPr>
        <w:t xml:space="preserve"> ‘undermining </w:t>
      </w:r>
      <w:r>
        <w:rPr>
          <w:rFonts w:ascii="Calibri" w:eastAsia="Calibri" w:hAnsi="Calibri" w:cs="Calibri"/>
          <w:color w:val="1C1E21"/>
          <w:highlight w:val="white"/>
        </w:rPr>
        <w:t>unity</w:t>
      </w:r>
      <w:r>
        <w:rPr>
          <w:rFonts w:ascii="Calibri" w:eastAsia="Calibri" w:hAnsi="Calibri" w:cs="Calibri"/>
          <w:color w:val="1C1E21"/>
          <w:highlight w:val="white"/>
        </w:rPr>
        <w:t xml:space="preserve"> policy’ </w:t>
      </w:r>
      <w:r>
        <w:rPr>
          <w:rFonts w:ascii="Calibri" w:eastAsia="Calibri" w:hAnsi="Calibri" w:cs="Calibri"/>
          <w:color w:val="333333"/>
          <w:highlight w:val="white"/>
        </w:rPr>
        <w:t>under Article 116 of the country’s 2015 Penal Code</w:t>
      </w:r>
      <w:r>
        <w:rPr>
          <w:rFonts w:ascii="Calibri" w:eastAsia="Calibri" w:hAnsi="Calibri" w:cs="Calibri"/>
          <w:color w:val="333333"/>
          <w:highlight w:val="white"/>
        </w:rPr>
        <w:t>. He is</w:t>
      </w:r>
      <w:r>
        <w:rPr>
          <w:rFonts w:ascii="Calibri" w:eastAsia="Calibri" w:hAnsi="Calibri" w:cs="Calibri"/>
          <w:color w:val="333333"/>
          <w:highlight w:val="white"/>
        </w:rPr>
        <w:t xml:space="preserve"> in T20 </w:t>
      </w:r>
      <w:r>
        <w:rPr>
          <w:rFonts w:ascii="Calibri" w:eastAsia="Calibri" w:hAnsi="Calibri" w:cs="Calibri"/>
          <w:color w:val="333333"/>
          <w:highlight w:val="white"/>
        </w:rPr>
        <w:t>Prison</w:t>
      </w:r>
      <w:r>
        <w:rPr>
          <w:rFonts w:ascii="Calibri" w:eastAsia="Calibri" w:hAnsi="Calibri" w:cs="Calibri"/>
          <w:color w:val="333333"/>
          <w:highlight w:val="white"/>
        </w:rPr>
        <w:t xml:space="preserve">, Gia </w:t>
      </w:r>
      <w:r>
        <w:rPr>
          <w:rFonts w:ascii="Calibri" w:eastAsia="Calibri" w:hAnsi="Calibri" w:cs="Calibri"/>
          <w:color w:val="333333"/>
          <w:highlight w:val="white"/>
        </w:rPr>
        <w:t>L</w:t>
      </w:r>
      <w:r>
        <w:rPr>
          <w:rFonts w:ascii="Calibri" w:eastAsia="Calibri" w:hAnsi="Calibri" w:cs="Calibri"/>
          <w:color w:val="333333"/>
          <w:highlight w:val="white"/>
        </w:rPr>
        <w:t xml:space="preserve">ai </w:t>
      </w:r>
      <w:r>
        <w:rPr>
          <w:rFonts w:ascii="Calibri" w:eastAsia="Calibri" w:hAnsi="Calibri" w:cs="Calibri"/>
          <w:color w:val="333333"/>
          <w:highlight w:val="white"/>
        </w:rPr>
        <w:t>P</w:t>
      </w:r>
      <w:r>
        <w:rPr>
          <w:rFonts w:ascii="Calibri" w:eastAsia="Calibri" w:hAnsi="Calibri" w:cs="Calibri"/>
          <w:color w:val="333333"/>
          <w:highlight w:val="white"/>
        </w:rPr>
        <w:t>rovince</w:t>
      </w:r>
      <w:r>
        <w:rPr>
          <w:rFonts w:ascii="Calibri" w:eastAsia="Calibri" w:hAnsi="Calibri" w:cs="Calibri"/>
          <w:color w:val="1C1E21"/>
          <w:highlight w:val="white"/>
        </w:rPr>
        <w:t>.</w:t>
      </w:r>
    </w:p>
    <w:p w14:paraId="611F115F"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rPr>
          <w:rFonts w:ascii="Calibri" w:eastAsia="Calibri" w:hAnsi="Calibri" w:cs="Calibri"/>
          <w:color w:val="1C1E21"/>
          <w:highlight w:val="white"/>
        </w:rPr>
      </w:pPr>
      <w:hyperlink r:id="rId12">
        <w:r>
          <w:rPr>
            <w:rFonts w:ascii="Calibri" w:eastAsia="Calibri" w:hAnsi="Calibri" w:cs="Calibri"/>
            <w:color w:val="000000"/>
            <w:u w:val="single"/>
          </w:rPr>
          <w:t>https://the88project.org/profile/322/ksor-ruk/</w:t>
        </w:r>
      </w:hyperlink>
      <w:hyperlink r:id="rId13">
        <w:r>
          <w:rPr>
            <w:rFonts w:ascii="Calibri" w:eastAsia="Calibri" w:hAnsi="Calibri" w:cs="Calibri"/>
            <w:color w:val="1C1E21"/>
            <w:u w:val="single"/>
          </w:rPr>
          <w:t> </w:t>
        </w:r>
      </w:hyperlink>
    </w:p>
    <w:p w14:paraId="611F1160" w14:textId="77777777" w:rsidR="00B62329" w:rsidRDefault="00B62329">
      <w:pPr>
        <w:pBdr>
          <w:top w:val="nil"/>
          <w:left w:val="nil"/>
          <w:bottom w:val="nil"/>
          <w:right w:val="nil"/>
          <w:between w:val="nil"/>
        </w:pBdr>
        <w:shd w:val="clear" w:color="auto" w:fill="FFFFFF"/>
        <w:ind w:left="1080"/>
        <w:rPr>
          <w:rFonts w:ascii="Calibri" w:eastAsia="Calibri" w:hAnsi="Calibri" w:cs="Calibri"/>
          <w:color w:val="1C1E21"/>
        </w:rPr>
      </w:pPr>
    </w:p>
    <w:p w14:paraId="611F1161" w14:textId="77777777" w:rsidR="00B62329" w:rsidRDefault="003069DC">
      <w:pPr>
        <w:numPr>
          <w:ilvl w:val="0"/>
          <w:numId w:val="6"/>
        </w:numPr>
        <w:pBdr>
          <w:top w:val="nil"/>
          <w:left w:val="nil"/>
          <w:bottom w:val="nil"/>
          <w:right w:val="nil"/>
          <w:between w:val="nil"/>
        </w:pBdr>
        <w:spacing w:after="160"/>
        <w:rPr>
          <w:color w:val="000000"/>
        </w:rPr>
      </w:pPr>
      <w:r>
        <w:rPr>
          <w:rFonts w:ascii="Calibri" w:eastAsia="Calibri" w:hAnsi="Calibri" w:cs="Calibri"/>
          <w:b/>
          <w:color w:val="000000"/>
        </w:rPr>
        <w:t xml:space="preserve">Siu </w:t>
      </w:r>
      <w:proofErr w:type="spellStart"/>
      <w:r>
        <w:rPr>
          <w:rFonts w:ascii="Calibri" w:eastAsia="Calibri" w:hAnsi="Calibri" w:cs="Calibri"/>
          <w:b/>
          <w:color w:val="000000"/>
        </w:rPr>
        <w:t>Doang</w:t>
      </w:r>
      <w:proofErr w:type="spellEnd"/>
      <w:r>
        <w:rPr>
          <w:rFonts w:ascii="Calibri" w:eastAsia="Calibri" w:hAnsi="Calibri" w:cs="Calibri"/>
          <w:color w:val="000000"/>
        </w:rPr>
        <w:t>, born in 1986, is a Montagnard Christian promoting freedom of religio</w:t>
      </w:r>
      <w:r>
        <w:rPr>
          <w:rFonts w:ascii="Calibri" w:eastAsia="Calibri" w:hAnsi="Calibri" w:cs="Calibri"/>
        </w:rPr>
        <w:t>n</w:t>
      </w:r>
      <w:r>
        <w:rPr>
          <w:rFonts w:ascii="Calibri" w:eastAsia="Calibri" w:hAnsi="Calibri" w:cs="Calibri"/>
          <w:color w:val="000000"/>
        </w:rPr>
        <w:t xml:space="preserve"> and belief</w:t>
      </w:r>
      <w:r>
        <w:rPr>
          <w:rFonts w:ascii="Calibri" w:eastAsia="Calibri" w:hAnsi="Calibri" w:cs="Calibri"/>
        </w:rPr>
        <w:t xml:space="preserve"> and </w:t>
      </w:r>
      <w:proofErr w:type="spellStart"/>
      <w:r>
        <w:rPr>
          <w:rFonts w:ascii="Calibri" w:eastAsia="Calibri" w:hAnsi="Calibri" w:cs="Calibri"/>
        </w:rPr>
        <w:t>indigeneous</w:t>
      </w:r>
      <w:proofErr w:type="spellEnd"/>
      <w:r>
        <w:rPr>
          <w:rFonts w:ascii="Calibri" w:eastAsia="Calibri" w:hAnsi="Calibri" w:cs="Calibri"/>
        </w:rPr>
        <w:t xml:space="preserve"> l</w:t>
      </w:r>
      <w:r>
        <w:rPr>
          <w:rFonts w:ascii="Calibri" w:eastAsia="Calibri" w:hAnsi="Calibri" w:cs="Calibri"/>
          <w:color w:val="000000"/>
        </w:rPr>
        <w:t>and rights. H</w:t>
      </w:r>
      <w:r>
        <w:rPr>
          <w:rFonts w:ascii="Calibri" w:eastAsia="Calibri" w:hAnsi="Calibri" w:cs="Calibri"/>
        </w:rPr>
        <w:t xml:space="preserve">is home is in </w:t>
      </w:r>
      <w:r>
        <w:rPr>
          <w:rFonts w:ascii="Calibri" w:eastAsia="Calibri" w:hAnsi="Calibri" w:cs="Calibri"/>
          <w:color w:val="000000"/>
        </w:rPr>
        <w:t xml:space="preserve">Bo 1 </w:t>
      </w:r>
      <w:r>
        <w:rPr>
          <w:rFonts w:ascii="Calibri" w:eastAsia="Calibri" w:hAnsi="Calibri" w:cs="Calibri"/>
        </w:rPr>
        <w:t>V</w:t>
      </w:r>
      <w:r>
        <w:rPr>
          <w:rFonts w:ascii="Calibri" w:eastAsia="Calibri" w:hAnsi="Calibri" w:cs="Calibri"/>
          <w:color w:val="000000"/>
        </w:rPr>
        <w:t xml:space="preserve">illage, </w:t>
      </w:r>
      <w:proofErr w:type="spellStart"/>
      <w:r>
        <w:rPr>
          <w:rFonts w:ascii="Calibri" w:eastAsia="Calibri" w:hAnsi="Calibri" w:cs="Calibri"/>
          <w:color w:val="000000"/>
        </w:rPr>
        <w:t>Ia</w:t>
      </w:r>
      <w:proofErr w:type="spellEnd"/>
      <w:r>
        <w:rPr>
          <w:rFonts w:ascii="Calibri" w:eastAsia="Calibri" w:hAnsi="Calibri" w:cs="Calibri"/>
          <w:color w:val="000000"/>
        </w:rPr>
        <w:t xml:space="preserve"> </w:t>
      </w:r>
      <w:proofErr w:type="spellStart"/>
      <w:r>
        <w:rPr>
          <w:rFonts w:ascii="Calibri" w:eastAsia="Calibri" w:hAnsi="Calibri" w:cs="Calibri"/>
          <w:color w:val="000000"/>
        </w:rPr>
        <w:t>Phang</w:t>
      </w:r>
      <w:proofErr w:type="spellEnd"/>
      <w:r>
        <w:rPr>
          <w:rFonts w:ascii="Calibri" w:eastAsia="Calibri" w:hAnsi="Calibri" w:cs="Calibri"/>
          <w:color w:val="000000"/>
        </w:rPr>
        <w:t xml:space="preserve"> </w:t>
      </w:r>
      <w:r>
        <w:rPr>
          <w:rFonts w:ascii="Calibri" w:eastAsia="Calibri" w:hAnsi="Calibri" w:cs="Calibri"/>
        </w:rPr>
        <w:t>C</w:t>
      </w:r>
      <w:r>
        <w:rPr>
          <w:rFonts w:ascii="Calibri" w:eastAsia="Calibri" w:hAnsi="Calibri" w:cs="Calibri"/>
          <w:color w:val="000000"/>
        </w:rPr>
        <w:t xml:space="preserve">ommune, Chu Puh </w:t>
      </w:r>
      <w:r>
        <w:rPr>
          <w:rFonts w:ascii="Calibri" w:eastAsia="Calibri" w:hAnsi="Calibri" w:cs="Calibri"/>
        </w:rPr>
        <w:t>D</w:t>
      </w:r>
      <w:r>
        <w:rPr>
          <w:rFonts w:ascii="Calibri" w:eastAsia="Calibri" w:hAnsi="Calibri" w:cs="Calibri"/>
          <w:color w:val="000000"/>
        </w:rPr>
        <w:t xml:space="preserve">istrict, Gia Lai </w:t>
      </w:r>
      <w:r>
        <w:rPr>
          <w:rFonts w:ascii="Calibri" w:eastAsia="Calibri" w:hAnsi="Calibri" w:cs="Calibri"/>
        </w:rPr>
        <w:t>P</w:t>
      </w:r>
      <w:r>
        <w:rPr>
          <w:rFonts w:ascii="Calibri" w:eastAsia="Calibri" w:hAnsi="Calibri" w:cs="Calibri"/>
          <w:color w:val="000000"/>
        </w:rPr>
        <w:t>rovince. He was arrested on January 25, 2016 and sentenced to eight ye</w:t>
      </w:r>
      <w:r>
        <w:rPr>
          <w:rFonts w:ascii="Calibri" w:eastAsia="Calibri" w:hAnsi="Calibri" w:cs="Calibri"/>
          <w:color w:val="000000"/>
        </w:rPr>
        <w:t>ars in prison and 3 years’ probation.</w:t>
      </w:r>
    </w:p>
    <w:p w14:paraId="611F1162" w14:textId="77777777" w:rsidR="00B62329" w:rsidRDefault="003069DC">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60"/>
        <w:rPr>
          <w:color w:val="000000"/>
        </w:rPr>
      </w:pPr>
      <w:r>
        <w:rPr>
          <w:rFonts w:ascii="Calibri" w:eastAsia="Calibri" w:hAnsi="Calibri" w:cs="Calibri"/>
          <w:b/>
          <w:color w:val="000000"/>
        </w:rPr>
        <w:t xml:space="preserve">Pup </w:t>
      </w:r>
      <w:proofErr w:type="spellStart"/>
      <w:r>
        <w:rPr>
          <w:rFonts w:ascii="Calibri" w:eastAsia="Calibri" w:hAnsi="Calibri" w:cs="Calibri"/>
          <w:b/>
          <w:color w:val="000000"/>
        </w:rPr>
        <w:t>Ksor</w:t>
      </w:r>
      <w:proofErr w:type="spellEnd"/>
      <w:r>
        <w:rPr>
          <w:rFonts w:ascii="Calibri" w:eastAsia="Calibri" w:hAnsi="Calibri" w:cs="Calibri"/>
          <w:color w:val="000000"/>
        </w:rPr>
        <w:t>, born in 1993, is a Montagnard Christian promoting freedom of religio</w:t>
      </w:r>
      <w:r>
        <w:rPr>
          <w:rFonts w:ascii="Calibri" w:eastAsia="Calibri" w:hAnsi="Calibri" w:cs="Calibri"/>
        </w:rPr>
        <w:t>n</w:t>
      </w:r>
      <w:r>
        <w:rPr>
          <w:rFonts w:ascii="Calibri" w:eastAsia="Calibri" w:hAnsi="Calibri" w:cs="Calibri"/>
          <w:color w:val="000000"/>
        </w:rPr>
        <w:t xml:space="preserve"> and belief</w:t>
      </w:r>
      <w:r>
        <w:rPr>
          <w:rFonts w:ascii="Calibri" w:eastAsia="Calibri" w:hAnsi="Calibri" w:cs="Calibri"/>
        </w:rPr>
        <w:t xml:space="preserve"> </w:t>
      </w:r>
      <w:r>
        <w:rPr>
          <w:rFonts w:ascii="Calibri" w:eastAsia="Calibri" w:hAnsi="Calibri" w:cs="Calibri"/>
          <w:color w:val="000000"/>
        </w:rPr>
        <w:t xml:space="preserve">and </w:t>
      </w:r>
      <w:proofErr w:type="spellStart"/>
      <w:r>
        <w:rPr>
          <w:rFonts w:ascii="Calibri" w:eastAsia="Calibri" w:hAnsi="Calibri" w:cs="Calibri"/>
        </w:rPr>
        <w:t>indigeneous</w:t>
      </w:r>
      <w:proofErr w:type="spellEnd"/>
      <w:r>
        <w:rPr>
          <w:rFonts w:ascii="Calibri" w:eastAsia="Calibri" w:hAnsi="Calibri" w:cs="Calibri"/>
          <w:color w:val="000000"/>
        </w:rPr>
        <w:t xml:space="preserve"> land rights.  </w:t>
      </w:r>
      <w:r>
        <w:rPr>
          <w:rFonts w:ascii="Calibri" w:eastAsia="Calibri" w:hAnsi="Calibri" w:cs="Calibri"/>
        </w:rPr>
        <w:t xml:space="preserve">His home is in Bo 2 Village, </w:t>
      </w:r>
      <w:proofErr w:type="spellStart"/>
      <w:r>
        <w:rPr>
          <w:rFonts w:ascii="Calibri" w:eastAsia="Calibri" w:hAnsi="Calibri" w:cs="Calibri"/>
        </w:rPr>
        <w:t>Ia</w:t>
      </w:r>
      <w:proofErr w:type="spellEnd"/>
      <w:r>
        <w:rPr>
          <w:rFonts w:ascii="Calibri" w:eastAsia="Calibri" w:hAnsi="Calibri" w:cs="Calibri"/>
        </w:rPr>
        <w:t xml:space="preserve"> </w:t>
      </w:r>
      <w:proofErr w:type="spellStart"/>
      <w:r>
        <w:rPr>
          <w:rFonts w:ascii="Calibri" w:eastAsia="Calibri" w:hAnsi="Calibri" w:cs="Calibri"/>
        </w:rPr>
        <w:t>Phang</w:t>
      </w:r>
      <w:proofErr w:type="spellEnd"/>
      <w:r>
        <w:rPr>
          <w:rFonts w:ascii="Calibri" w:eastAsia="Calibri" w:hAnsi="Calibri" w:cs="Calibri"/>
        </w:rPr>
        <w:t xml:space="preserve"> Commune, Chu Puh District, Gia Lai Province</w:t>
      </w:r>
      <w:r>
        <w:rPr>
          <w:rFonts w:ascii="Calibri" w:eastAsia="Calibri" w:hAnsi="Calibri" w:cs="Calibri"/>
          <w:color w:val="000000"/>
        </w:rPr>
        <w:t>. He was arreste</w:t>
      </w:r>
      <w:r>
        <w:rPr>
          <w:rFonts w:ascii="Calibri" w:eastAsia="Calibri" w:hAnsi="Calibri" w:cs="Calibri"/>
          <w:color w:val="000000"/>
        </w:rPr>
        <w:t>d on January 1</w:t>
      </w:r>
      <w:r>
        <w:rPr>
          <w:rFonts w:ascii="Calibri" w:eastAsia="Calibri" w:hAnsi="Calibri" w:cs="Calibri"/>
        </w:rPr>
        <w:t>6</w:t>
      </w:r>
      <w:r>
        <w:rPr>
          <w:rFonts w:ascii="Calibri" w:eastAsia="Calibri" w:hAnsi="Calibri" w:cs="Calibri"/>
          <w:color w:val="000000"/>
        </w:rPr>
        <w:t xml:space="preserve">, 2015 and sentenced to eight years in prison and three years’ probation. </w:t>
      </w:r>
    </w:p>
    <w:p w14:paraId="611F1163" w14:textId="77777777" w:rsidR="00B62329" w:rsidRDefault="003069DC">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60"/>
        <w:rPr>
          <w:b/>
          <w:color w:val="000000"/>
        </w:rPr>
      </w:pPr>
      <w:proofErr w:type="spellStart"/>
      <w:r>
        <w:rPr>
          <w:rFonts w:ascii="Calibri" w:eastAsia="Calibri" w:hAnsi="Calibri" w:cs="Calibri"/>
          <w:b/>
          <w:color w:val="000000"/>
        </w:rPr>
        <w:t>Kopa</w:t>
      </w:r>
      <w:proofErr w:type="spellEnd"/>
      <w:r>
        <w:rPr>
          <w:rFonts w:ascii="Calibri" w:eastAsia="Calibri" w:hAnsi="Calibri" w:cs="Calibri"/>
          <w:b/>
          <w:color w:val="000000"/>
        </w:rPr>
        <w:t xml:space="preserve"> Chin,</w:t>
      </w:r>
      <w:r>
        <w:rPr>
          <w:rFonts w:ascii="Calibri" w:eastAsia="Calibri" w:hAnsi="Calibri" w:cs="Calibri"/>
          <w:b/>
        </w:rPr>
        <w:t xml:space="preserve"> </w:t>
      </w:r>
      <w:r>
        <w:rPr>
          <w:rFonts w:ascii="Calibri" w:eastAsia="Calibri" w:hAnsi="Calibri" w:cs="Calibri"/>
          <w:color w:val="000000"/>
        </w:rPr>
        <w:t xml:space="preserve">a preacher </w:t>
      </w:r>
      <w:r>
        <w:rPr>
          <w:rFonts w:ascii="Calibri" w:eastAsia="Calibri" w:hAnsi="Calibri" w:cs="Calibri"/>
        </w:rPr>
        <w:t xml:space="preserve">serving the </w:t>
      </w:r>
      <w:r>
        <w:rPr>
          <w:rFonts w:ascii="Calibri" w:eastAsia="Calibri" w:hAnsi="Calibri" w:cs="Calibri"/>
          <w:color w:val="000000"/>
        </w:rPr>
        <w:t xml:space="preserve">small congregation of his village and an indigenous rights activist, </w:t>
      </w:r>
      <w:r>
        <w:rPr>
          <w:rFonts w:ascii="Calibri" w:eastAsia="Calibri" w:hAnsi="Calibri" w:cs="Calibri"/>
        </w:rPr>
        <w:t>is from</w:t>
      </w:r>
      <w:r>
        <w:rPr>
          <w:rFonts w:ascii="Calibri" w:eastAsia="Calibri" w:hAnsi="Calibri" w:cs="Calibri"/>
          <w:color w:val="000000"/>
        </w:rPr>
        <w:t xml:space="preserve"> Tai </w:t>
      </w:r>
      <w:proofErr w:type="spellStart"/>
      <w:r>
        <w:rPr>
          <w:rFonts w:ascii="Calibri" w:eastAsia="Calibri" w:hAnsi="Calibri" w:cs="Calibri"/>
          <w:color w:val="000000"/>
        </w:rPr>
        <w:t>Glai</w:t>
      </w:r>
      <w:proofErr w:type="spellEnd"/>
      <w:r>
        <w:rPr>
          <w:rFonts w:ascii="Calibri" w:eastAsia="Calibri" w:hAnsi="Calibri" w:cs="Calibri"/>
          <w:color w:val="000000"/>
        </w:rPr>
        <w:t xml:space="preserve"> </w:t>
      </w:r>
      <w:r>
        <w:rPr>
          <w:rFonts w:ascii="Calibri" w:eastAsia="Calibri" w:hAnsi="Calibri" w:cs="Calibri"/>
        </w:rPr>
        <w:t>V</w:t>
      </w:r>
      <w:r>
        <w:rPr>
          <w:rFonts w:ascii="Calibri" w:eastAsia="Calibri" w:hAnsi="Calibri" w:cs="Calibri"/>
          <w:color w:val="000000"/>
        </w:rPr>
        <w:t xml:space="preserve">illage, </w:t>
      </w:r>
      <w:proofErr w:type="spellStart"/>
      <w:r>
        <w:rPr>
          <w:rFonts w:ascii="Calibri" w:eastAsia="Calibri" w:hAnsi="Calibri" w:cs="Calibri"/>
          <w:color w:val="000000"/>
        </w:rPr>
        <w:t>Ia</w:t>
      </w:r>
      <w:proofErr w:type="spellEnd"/>
      <w:r>
        <w:rPr>
          <w:rFonts w:ascii="Calibri" w:eastAsia="Calibri" w:hAnsi="Calibri" w:cs="Calibri"/>
          <w:color w:val="000000"/>
        </w:rPr>
        <w:t xml:space="preserve"> Ko </w:t>
      </w:r>
      <w:r>
        <w:rPr>
          <w:rFonts w:ascii="Calibri" w:eastAsia="Calibri" w:hAnsi="Calibri" w:cs="Calibri"/>
        </w:rPr>
        <w:t>C</w:t>
      </w:r>
      <w:r>
        <w:rPr>
          <w:rFonts w:ascii="Calibri" w:eastAsia="Calibri" w:hAnsi="Calibri" w:cs="Calibri"/>
          <w:color w:val="000000"/>
        </w:rPr>
        <w:t xml:space="preserve">ommune, Chu Se </w:t>
      </w:r>
      <w:r>
        <w:rPr>
          <w:rFonts w:ascii="Calibri" w:eastAsia="Calibri" w:hAnsi="Calibri" w:cs="Calibri"/>
        </w:rPr>
        <w:t>D</w:t>
      </w:r>
      <w:r>
        <w:rPr>
          <w:rFonts w:ascii="Calibri" w:eastAsia="Calibri" w:hAnsi="Calibri" w:cs="Calibri"/>
          <w:color w:val="000000"/>
        </w:rPr>
        <w:t>istrict, Gia L</w:t>
      </w:r>
      <w:r>
        <w:rPr>
          <w:rFonts w:ascii="Calibri" w:eastAsia="Calibri" w:hAnsi="Calibri" w:cs="Calibri"/>
          <w:color w:val="000000"/>
        </w:rPr>
        <w:t xml:space="preserve">ai </w:t>
      </w:r>
      <w:r>
        <w:rPr>
          <w:rFonts w:ascii="Calibri" w:eastAsia="Calibri" w:hAnsi="Calibri" w:cs="Calibri"/>
        </w:rPr>
        <w:t>P</w:t>
      </w:r>
      <w:r>
        <w:rPr>
          <w:rFonts w:ascii="Calibri" w:eastAsia="Calibri" w:hAnsi="Calibri" w:cs="Calibri"/>
          <w:color w:val="000000"/>
        </w:rPr>
        <w:t>rovince. He was arrested on</w:t>
      </w:r>
      <w:r>
        <w:rPr>
          <w:rFonts w:ascii="Calibri" w:eastAsia="Calibri" w:hAnsi="Calibri" w:cs="Calibri"/>
        </w:rPr>
        <w:t xml:space="preserve"> </w:t>
      </w:r>
      <w:r>
        <w:rPr>
          <w:rFonts w:ascii="Calibri" w:eastAsia="Calibri" w:hAnsi="Calibri" w:cs="Calibri"/>
          <w:color w:val="000000"/>
        </w:rPr>
        <w:t>September 16, 2006 and sentenced to 17 years in prison a</w:t>
      </w:r>
      <w:r>
        <w:rPr>
          <w:rFonts w:ascii="Calibri" w:eastAsia="Calibri" w:hAnsi="Calibri" w:cs="Calibri"/>
        </w:rPr>
        <w:t xml:space="preserve">nd five </w:t>
      </w:r>
      <w:proofErr w:type="spellStart"/>
      <w:r>
        <w:rPr>
          <w:rFonts w:ascii="Calibri" w:eastAsia="Calibri" w:hAnsi="Calibri" w:cs="Calibri"/>
        </w:rPr>
        <w:t>years probation</w:t>
      </w:r>
      <w:proofErr w:type="spellEnd"/>
      <w:r>
        <w:rPr>
          <w:rFonts w:ascii="Calibri" w:eastAsia="Calibri" w:hAnsi="Calibri" w:cs="Calibri"/>
          <w:color w:val="000000"/>
        </w:rPr>
        <w:t xml:space="preserve">. </w:t>
      </w:r>
    </w:p>
    <w:p w14:paraId="611F1164" w14:textId="77777777" w:rsidR="00B62329" w:rsidRDefault="003069DC">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60"/>
        <w:rPr>
          <w:b/>
          <w:color w:val="000000"/>
        </w:rPr>
      </w:pPr>
      <w:r>
        <w:rPr>
          <w:rFonts w:ascii="Calibri" w:eastAsia="Calibri" w:hAnsi="Calibri" w:cs="Calibri"/>
          <w:b/>
          <w:color w:val="000000"/>
        </w:rPr>
        <w:t xml:space="preserve">Dick Siu, </w:t>
      </w:r>
      <w:r>
        <w:rPr>
          <w:rFonts w:ascii="Calibri" w:eastAsia="Calibri" w:hAnsi="Calibri" w:cs="Calibri"/>
          <w:color w:val="000000"/>
        </w:rPr>
        <w:t xml:space="preserve">born in 1965 </w:t>
      </w:r>
      <w:r>
        <w:rPr>
          <w:rFonts w:ascii="Calibri" w:eastAsia="Calibri" w:hAnsi="Calibri" w:cs="Calibri"/>
        </w:rPr>
        <w:t>in</w:t>
      </w:r>
      <w:r>
        <w:rPr>
          <w:rFonts w:ascii="Calibri" w:eastAsia="Calibri" w:hAnsi="Calibri" w:cs="Calibri"/>
          <w:color w:val="000000"/>
        </w:rPr>
        <w:t xml:space="preserve"> Tai Per </w:t>
      </w:r>
      <w:r>
        <w:rPr>
          <w:rFonts w:ascii="Calibri" w:eastAsia="Calibri" w:hAnsi="Calibri" w:cs="Calibri"/>
        </w:rPr>
        <w:t>V</w:t>
      </w:r>
      <w:r>
        <w:rPr>
          <w:rFonts w:ascii="Calibri" w:eastAsia="Calibri" w:hAnsi="Calibri" w:cs="Calibri"/>
          <w:color w:val="000000"/>
        </w:rPr>
        <w:t xml:space="preserve">illage, </w:t>
      </w:r>
      <w:proofErr w:type="spellStart"/>
      <w:r>
        <w:rPr>
          <w:rFonts w:ascii="Calibri" w:eastAsia="Calibri" w:hAnsi="Calibri" w:cs="Calibri"/>
          <w:color w:val="000000"/>
        </w:rPr>
        <w:t>Ia</w:t>
      </w:r>
      <w:proofErr w:type="spellEnd"/>
      <w:r>
        <w:rPr>
          <w:rFonts w:ascii="Calibri" w:eastAsia="Calibri" w:hAnsi="Calibri" w:cs="Calibri"/>
          <w:color w:val="000000"/>
        </w:rPr>
        <w:t xml:space="preserve"> </w:t>
      </w:r>
      <w:proofErr w:type="spellStart"/>
      <w:r>
        <w:rPr>
          <w:rFonts w:ascii="Calibri" w:eastAsia="Calibri" w:hAnsi="Calibri" w:cs="Calibri"/>
          <w:color w:val="000000"/>
        </w:rPr>
        <w:t>Hla</w:t>
      </w:r>
      <w:proofErr w:type="spellEnd"/>
      <w:r>
        <w:rPr>
          <w:rFonts w:ascii="Calibri" w:eastAsia="Calibri" w:hAnsi="Calibri" w:cs="Calibri"/>
          <w:color w:val="000000"/>
        </w:rPr>
        <w:t xml:space="preserve"> </w:t>
      </w:r>
      <w:r>
        <w:rPr>
          <w:rFonts w:ascii="Calibri" w:eastAsia="Calibri" w:hAnsi="Calibri" w:cs="Calibri"/>
        </w:rPr>
        <w:t>C</w:t>
      </w:r>
      <w:r>
        <w:rPr>
          <w:rFonts w:ascii="Calibri" w:eastAsia="Calibri" w:hAnsi="Calibri" w:cs="Calibri"/>
          <w:color w:val="000000"/>
        </w:rPr>
        <w:t xml:space="preserve">ommune, Chu Puh </w:t>
      </w:r>
      <w:r>
        <w:rPr>
          <w:rFonts w:ascii="Calibri" w:eastAsia="Calibri" w:hAnsi="Calibri" w:cs="Calibri"/>
        </w:rPr>
        <w:t>D</w:t>
      </w:r>
      <w:r>
        <w:rPr>
          <w:rFonts w:ascii="Calibri" w:eastAsia="Calibri" w:hAnsi="Calibri" w:cs="Calibri"/>
          <w:color w:val="000000"/>
        </w:rPr>
        <w:t xml:space="preserve">istrict, Gia Lai </w:t>
      </w:r>
      <w:r>
        <w:rPr>
          <w:rFonts w:ascii="Calibri" w:eastAsia="Calibri" w:hAnsi="Calibri" w:cs="Calibri"/>
        </w:rPr>
        <w:t>P</w:t>
      </w:r>
      <w:r>
        <w:rPr>
          <w:rFonts w:ascii="Calibri" w:eastAsia="Calibri" w:hAnsi="Calibri" w:cs="Calibri"/>
          <w:color w:val="000000"/>
        </w:rPr>
        <w:t>rovince</w:t>
      </w:r>
      <w:r>
        <w:rPr>
          <w:rFonts w:ascii="Calibri" w:eastAsia="Calibri" w:hAnsi="Calibri" w:cs="Calibri"/>
        </w:rPr>
        <w:t xml:space="preserve">, </w:t>
      </w:r>
      <w:r>
        <w:rPr>
          <w:rFonts w:ascii="Calibri" w:eastAsia="Calibri" w:hAnsi="Calibri" w:cs="Calibri"/>
          <w:color w:val="000000"/>
        </w:rPr>
        <w:t xml:space="preserve">is a Montagnard Christian promoting </w:t>
      </w:r>
      <w:proofErr w:type="spellStart"/>
      <w:r>
        <w:rPr>
          <w:rFonts w:ascii="Calibri" w:eastAsia="Calibri" w:hAnsi="Calibri" w:cs="Calibri"/>
          <w:color w:val="000000"/>
        </w:rPr>
        <w:t>FoRB</w:t>
      </w:r>
      <w:proofErr w:type="spellEnd"/>
      <w:r>
        <w:rPr>
          <w:rFonts w:ascii="Calibri" w:eastAsia="Calibri" w:hAnsi="Calibri" w:cs="Calibri"/>
          <w:color w:val="000000"/>
        </w:rPr>
        <w:t xml:space="preserve"> and indigenous rights for </w:t>
      </w:r>
      <w:proofErr w:type="spellStart"/>
      <w:r>
        <w:rPr>
          <w:rFonts w:ascii="Calibri" w:eastAsia="Calibri" w:hAnsi="Calibri" w:cs="Calibri"/>
          <w:color w:val="000000"/>
        </w:rPr>
        <w:t>J’rai</w:t>
      </w:r>
      <w:proofErr w:type="spellEnd"/>
      <w:r>
        <w:rPr>
          <w:rFonts w:ascii="Calibri" w:eastAsia="Calibri" w:hAnsi="Calibri" w:cs="Calibri"/>
          <w:color w:val="000000"/>
        </w:rPr>
        <w:t xml:space="preserve"> people. He was arrested on December 15, 2015 and sentenced to eight years in prison and three </w:t>
      </w:r>
      <w:proofErr w:type="spellStart"/>
      <w:r>
        <w:rPr>
          <w:rFonts w:ascii="Calibri" w:eastAsia="Calibri" w:hAnsi="Calibri" w:cs="Calibri"/>
          <w:color w:val="000000"/>
        </w:rPr>
        <w:t xml:space="preserve">years </w:t>
      </w:r>
      <w:r>
        <w:rPr>
          <w:rFonts w:ascii="Calibri" w:eastAsia="Calibri" w:hAnsi="Calibri" w:cs="Calibri"/>
        </w:rPr>
        <w:t>probation</w:t>
      </w:r>
      <w:proofErr w:type="spellEnd"/>
      <w:r>
        <w:rPr>
          <w:rFonts w:ascii="Calibri" w:eastAsia="Calibri" w:hAnsi="Calibri" w:cs="Calibri"/>
          <w:color w:val="000000"/>
        </w:rPr>
        <w:t xml:space="preserve">. </w:t>
      </w:r>
    </w:p>
    <w:p w14:paraId="611F1165" w14:textId="77777777" w:rsidR="00B62329" w:rsidRDefault="003069DC">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60"/>
        <w:rPr>
          <w:color w:val="000000"/>
        </w:rPr>
      </w:pPr>
      <w:proofErr w:type="spellStart"/>
      <w:r>
        <w:rPr>
          <w:rFonts w:ascii="Calibri" w:eastAsia="Calibri" w:hAnsi="Calibri" w:cs="Calibri"/>
          <w:b/>
          <w:color w:val="000000"/>
        </w:rPr>
        <w:t>Ngiang</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Phich</w:t>
      </w:r>
      <w:proofErr w:type="spellEnd"/>
      <w:r>
        <w:rPr>
          <w:rFonts w:ascii="Calibri" w:eastAsia="Calibri" w:hAnsi="Calibri" w:cs="Calibri"/>
          <w:b/>
          <w:color w:val="000000"/>
        </w:rPr>
        <w:t>,</w:t>
      </w:r>
      <w:r>
        <w:rPr>
          <w:rFonts w:ascii="Calibri" w:eastAsia="Calibri" w:hAnsi="Calibri" w:cs="Calibri"/>
          <w:color w:val="000000"/>
        </w:rPr>
        <w:t xml:space="preserve"> born in 1972 </w:t>
      </w:r>
      <w:r>
        <w:rPr>
          <w:rFonts w:ascii="Calibri" w:eastAsia="Calibri" w:hAnsi="Calibri" w:cs="Calibri"/>
        </w:rPr>
        <w:t>in</w:t>
      </w:r>
      <w:r>
        <w:rPr>
          <w:rFonts w:ascii="Calibri" w:eastAsia="Calibri" w:hAnsi="Calibri" w:cs="Calibri"/>
          <w:color w:val="000000"/>
        </w:rPr>
        <w:t xml:space="preserve"> Nang </w:t>
      </w:r>
      <w:proofErr w:type="spellStart"/>
      <w:r>
        <w:rPr>
          <w:rFonts w:ascii="Calibri" w:eastAsia="Calibri" w:hAnsi="Calibri" w:cs="Calibri"/>
          <w:color w:val="000000"/>
        </w:rPr>
        <w:t>Hra</w:t>
      </w:r>
      <w:proofErr w:type="spellEnd"/>
      <w:r>
        <w:rPr>
          <w:rFonts w:ascii="Calibri" w:eastAsia="Calibri" w:hAnsi="Calibri" w:cs="Calibri"/>
          <w:color w:val="000000"/>
        </w:rPr>
        <w:t xml:space="preserve"> </w:t>
      </w:r>
      <w:r>
        <w:rPr>
          <w:rFonts w:ascii="Calibri" w:eastAsia="Calibri" w:hAnsi="Calibri" w:cs="Calibri"/>
        </w:rPr>
        <w:t>V</w:t>
      </w:r>
      <w:r>
        <w:rPr>
          <w:rFonts w:ascii="Calibri" w:eastAsia="Calibri" w:hAnsi="Calibri" w:cs="Calibri"/>
          <w:color w:val="000000"/>
        </w:rPr>
        <w:t xml:space="preserve">illage, </w:t>
      </w:r>
      <w:proofErr w:type="spellStart"/>
      <w:r>
        <w:rPr>
          <w:rFonts w:ascii="Calibri" w:eastAsia="Calibri" w:hAnsi="Calibri" w:cs="Calibri"/>
          <w:color w:val="000000"/>
        </w:rPr>
        <w:t>Ia</w:t>
      </w:r>
      <w:proofErr w:type="spellEnd"/>
      <w:r>
        <w:rPr>
          <w:rFonts w:ascii="Calibri" w:eastAsia="Calibri" w:hAnsi="Calibri" w:cs="Calibri"/>
          <w:color w:val="000000"/>
        </w:rPr>
        <w:t xml:space="preserve"> </w:t>
      </w:r>
      <w:proofErr w:type="spellStart"/>
      <w:r>
        <w:rPr>
          <w:rFonts w:ascii="Calibri" w:eastAsia="Calibri" w:hAnsi="Calibri" w:cs="Calibri"/>
          <w:color w:val="000000"/>
        </w:rPr>
        <w:t>Hla</w:t>
      </w:r>
      <w:proofErr w:type="spellEnd"/>
      <w:r>
        <w:rPr>
          <w:rFonts w:ascii="Calibri" w:eastAsia="Calibri" w:hAnsi="Calibri" w:cs="Calibri"/>
          <w:color w:val="000000"/>
        </w:rPr>
        <w:t xml:space="preserve"> </w:t>
      </w:r>
      <w:r>
        <w:rPr>
          <w:rFonts w:ascii="Calibri" w:eastAsia="Calibri" w:hAnsi="Calibri" w:cs="Calibri"/>
        </w:rPr>
        <w:t>C</w:t>
      </w:r>
      <w:r>
        <w:rPr>
          <w:rFonts w:ascii="Calibri" w:eastAsia="Calibri" w:hAnsi="Calibri" w:cs="Calibri"/>
          <w:color w:val="000000"/>
        </w:rPr>
        <w:t>ommune, Chu Puh</w:t>
      </w:r>
      <w:r>
        <w:rPr>
          <w:rFonts w:ascii="Calibri" w:eastAsia="Calibri" w:hAnsi="Calibri" w:cs="Calibri"/>
          <w:color w:val="000000"/>
        </w:rPr>
        <w:t xml:space="preserve"> </w:t>
      </w:r>
      <w:r>
        <w:rPr>
          <w:rFonts w:ascii="Calibri" w:eastAsia="Calibri" w:hAnsi="Calibri" w:cs="Calibri"/>
        </w:rPr>
        <w:t>D</w:t>
      </w:r>
      <w:r>
        <w:rPr>
          <w:rFonts w:ascii="Calibri" w:eastAsia="Calibri" w:hAnsi="Calibri" w:cs="Calibri"/>
          <w:color w:val="000000"/>
        </w:rPr>
        <w:t xml:space="preserve">istrict, Gia Lai </w:t>
      </w:r>
      <w:r>
        <w:rPr>
          <w:rFonts w:ascii="Calibri" w:eastAsia="Calibri" w:hAnsi="Calibri" w:cs="Calibri"/>
        </w:rPr>
        <w:t>P</w:t>
      </w:r>
      <w:r>
        <w:rPr>
          <w:rFonts w:ascii="Calibri" w:eastAsia="Calibri" w:hAnsi="Calibri" w:cs="Calibri"/>
          <w:color w:val="000000"/>
        </w:rPr>
        <w:t xml:space="preserve">rovince. He was a leader of the Nang </w:t>
      </w:r>
      <w:proofErr w:type="spellStart"/>
      <w:r>
        <w:rPr>
          <w:rFonts w:ascii="Calibri" w:eastAsia="Calibri" w:hAnsi="Calibri" w:cs="Calibri"/>
          <w:color w:val="000000"/>
        </w:rPr>
        <w:t>Hra</w:t>
      </w:r>
      <w:proofErr w:type="spellEnd"/>
      <w:r>
        <w:rPr>
          <w:rFonts w:ascii="Calibri" w:eastAsia="Calibri" w:hAnsi="Calibri" w:cs="Calibri"/>
          <w:color w:val="000000"/>
        </w:rPr>
        <w:t xml:space="preserve"> house church</w:t>
      </w:r>
      <w:r>
        <w:rPr>
          <w:rFonts w:ascii="Calibri" w:eastAsia="Calibri" w:hAnsi="Calibri" w:cs="Calibri"/>
        </w:rPr>
        <w:t>. He was</w:t>
      </w:r>
      <w:r>
        <w:rPr>
          <w:rFonts w:ascii="Calibri" w:eastAsia="Calibri" w:hAnsi="Calibri" w:cs="Calibri"/>
          <w:color w:val="000000"/>
        </w:rPr>
        <w:t xml:space="preserve"> arrested on 20 December 2015 and sentenced to 12 years in prison and three </w:t>
      </w:r>
      <w:proofErr w:type="spellStart"/>
      <w:r>
        <w:rPr>
          <w:rFonts w:ascii="Calibri" w:eastAsia="Calibri" w:hAnsi="Calibri" w:cs="Calibri"/>
          <w:color w:val="000000"/>
        </w:rPr>
        <w:t>years probation</w:t>
      </w:r>
      <w:proofErr w:type="spellEnd"/>
      <w:r>
        <w:rPr>
          <w:rFonts w:ascii="Calibri" w:eastAsia="Calibri" w:hAnsi="Calibri" w:cs="Calibri"/>
          <w:color w:val="000000"/>
        </w:rPr>
        <w:t>.</w:t>
      </w:r>
    </w:p>
    <w:p w14:paraId="611F1166" w14:textId="77777777" w:rsidR="00B62329" w:rsidRDefault="003069DC">
      <w:pPr>
        <w:numPr>
          <w:ilvl w:val="0"/>
          <w:numId w:val="2"/>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Do you know of any human rights defender(s) currently detained by States, who have been imprisoned on continuous sentences amounting to 10 years or more? </w:t>
      </w:r>
      <w:r>
        <w:rPr>
          <w:rFonts w:ascii="Calibri" w:eastAsia="Calibri" w:hAnsi="Calibri" w:cs="Calibri"/>
          <w:color w:val="555555"/>
        </w:rPr>
        <w:t> </w:t>
      </w:r>
      <w:r>
        <w:rPr>
          <w:rFonts w:ascii="Calibri" w:eastAsia="Calibri" w:hAnsi="Calibri" w:cs="Calibri"/>
          <w:color w:val="222222"/>
          <w:highlight w:val="white"/>
        </w:rPr>
        <w:t>For example, a defender who completes a sentence of four years in detention but instead of being rele</w:t>
      </w:r>
      <w:r>
        <w:rPr>
          <w:rFonts w:ascii="Calibri" w:eastAsia="Calibri" w:hAnsi="Calibri" w:cs="Calibri"/>
          <w:color w:val="222222"/>
          <w:highlight w:val="white"/>
        </w:rPr>
        <w:t>ased is given another six year sentence? Please provide a list of cases or examples if possible. </w:t>
      </w:r>
    </w:p>
    <w:p w14:paraId="611F1167" w14:textId="77777777" w:rsidR="00B62329" w:rsidRDefault="003069DC">
      <w:pPr>
        <w:pBdr>
          <w:top w:val="nil"/>
          <w:left w:val="nil"/>
          <w:bottom w:val="nil"/>
          <w:right w:val="nil"/>
          <w:between w:val="nil"/>
        </w:pBdr>
        <w:ind w:left="720"/>
        <w:rPr>
          <w:rFonts w:ascii="Calibri" w:eastAsia="Calibri" w:hAnsi="Calibri" w:cs="Calibri"/>
          <w:color w:val="222222"/>
          <w:highlight w:val="white"/>
        </w:rPr>
      </w:pPr>
      <w:r>
        <w:rPr>
          <w:rFonts w:ascii="Calibri" w:eastAsia="Calibri" w:hAnsi="Calibri" w:cs="Calibri"/>
          <w:color w:val="222222"/>
          <w:highlight w:val="white"/>
        </w:rPr>
        <w:t>No.</w:t>
      </w:r>
    </w:p>
    <w:p w14:paraId="611F1168" w14:textId="77777777" w:rsidR="00B62329" w:rsidRDefault="00B62329">
      <w:pPr>
        <w:pBdr>
          <w:top w:val="nil"/>
          <w:left w:val="nil"/>
          <w:bottom w:val="nil"/>
          <w:right w:val="nil"/>
          <w:between w:val="nil"/>
        </w:pBdr>
        <w:rPr>
          <w:rFonts w:ascii="Calibri" w:eastAsia="Calibri" w:hAnsi="Calibri" w:cs="Calibri"/>
          <w:color w:val="222222"/>
          <w:highlight w:val="white"/>
        </w:rPr>
      </w:pPr>
    </w:p>
    <w:p w14:paraId="611F1169" w14:textId="77777777" w:rsidR="00B62329" w:rsidRDefault="003069DC">
      <w:pPr>
        <w:numPr>
          <w:ilvl w:val="0"/>
          <w:numId w:val="2"/>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Do you know of any human rights defender(s) whose time in pre-trial detention and/or administrative detention by States combines with a sentence that amounts, or would amount to 10 years or more? Please provide a list of cases.</w:t>
      </w:r>
    </w:p>
    <w:p w14:paraId="611F116A" w14:textId="77777777" w:rsidR="00B62329" w:rsidRDefault="00B62329">
      <w:pPr>
        <w:pBdr>
          <w:top w:val="nil"/>
          <w:left w:val="nil"/>
          <w:bottom w:val="nil"/>
          <w:right w:val="nil"/>
          <w:between w:val="nil"/>
        </w:pBdr>
        <w:ind w:left="720"/>
        <w:rPr>
          <w:rFonts w:ascii="Calibri" w:eastAsia="Calibri" w:hAnsi="Calibri" w:cs="Calibri"/>
          <w:color w:val="222222"/>
          <w:highlight w:val="white"/>
        </w:rPr>
      </w:pPr>
    </w:p>
    <w:p w14:paraId="611F116B" w14:textId="77777777" w:rsidR="00B62329" w:rsidRDefault="003069DC">
      <w:pPr>
        <w:pBdr>
          <w:top w:val="nil"/>
          <w:left w:val="nil"/>
          <w:bottom w:val="nil"/>
          <w:right w:val="nil"/>
          <w:between w:val="nil"/>
        </w:pBdr>
        <w:ind w:left="720"/>
        <w:rPr>
          <w:rFonts w:ascii="Calibri" w:eastAsia="Calibri" w:hAnsi="Calibri" w:cs="Calibri"/>
          <w:color w:val="222222"/>
          <w:highlight w:val="white"/>
        </w:rPr>
      </w:pPr>
      <w:r>
        <w:rPr>
          <w:rFonts w:ascii="Calibri" w:eastAsia="Calibri" w:hAnsi="Calibri" w:cs="Calibri"/>
          <w:color w:val="222222"/>
          <w:highlight w:val="white"/>
        </w:rPr>
        <w:lastRenderedPageBreak/>
        <w:t>Yes. See attached list</w:t>
      </w:r>
    </w:p>
    <w:p w14:paraId="611F116C" w14:textId="77777777" w:rsidR="00B62329" w:rsidRDefault="00B62329">
      <w:pPr>
        <w:pBdr>
          <w:top w:val="nil"/>
          <w:left w:val="nil"/>
          <w:bottom w:val="nil"/>
          <w:right w:val="nil"/>
          <w:between w:val="nil"/>
        </w:pBdr>
        <w:ind w:left="720"/>
        <w:rPr>
          <w:rFonts w:ascii="Calibri" w:eastAsia="Calibri" w:hAnsi="Calibri" w:cs="Calibri"/>
          <w:color w:val="222222"/>
          <w:highlight w:val="white"/>
        </w:rPr>
      </w:pPr>
    </w:p>
    <w:p w14:paraId="611F116D" w14:textId="77777777" w:rsidR="00B62329" w:rsidRDefault="003069DC">
      <w:pPr>
        <w:numPr>
          <w:ilvl w:val="0"/>
          <w:numId w:val="7"/>
        </w:numPr>
        <w:pBdr>
          <w:top w:val="nil"/>
          <w:left w:val="nil"/>
          <w:bottom w:val="nil"/>
          <w:right w:val="nil"/>
          <w:between w:val="nil"/>
        </w:pBdr>
        <w:rPr>
          <w:color w:val="222222"/>
          <w:highlight w:val="white"/>
        </w:rPr>
      </w:pPr>
      <w:r>
        <w:rPr>
          <w:rFonts w:ascii="Calibri" w:eastAsia="Calibri" w:hAnsi="Calibri" w:cs="Calibri"/>
          <w:b/>
          <w:color w:val="222222"/>
          <w:highlight w:val="white"/>
        </w:rPr>
        <w:t>Good News Mission Church</w:t>
      </w:r>
      <w:r>
        <w:rPr>
          <w:rFonts w:ascii="Calibri" w:eastAsia="Calibri" w:hAnsi="Calibri" w:cs="Calibri"/>
          <w:color w:val="222222"/>
          <w:highlight w:val="white"/>
        </w:rPr>
        <w:t xml:space="preserve">: convicted </w:t>
      </w:r>
      <w:r>
        <w:rPr>
          <w:rFonts w:ascii="Calibri" w:eastAsia="Calibri" w:hAnsi="Calibri" w:cs="Calibri"/>
          <w:color w:val="222222"/>
          <w:highlight w:val="white"/>
        </w:rPr>
        <w:t>of</w:t>
      </w:r>
      <w:r>
        <w:rPr>
          <w:rFonts w:ascii="Calibri" w:eastAsia="Calibri" w:hAnsi="Calibri" w:cs="Calibri"/>
          <w:color w:val="222222"/>
          <w:highlight w:val="white"/>
        </w:rPr>
        <w:t xml:space="preserve"> ‘undermining national unity policy’ under Article 87 of the criminal code (1999), (2013) </w:t>
      </w:r>
      <w:r>
        <w:rPr>
          <w:rFonts w:ascii="Calibri" w:eastAsia="Calibri" w:hAnsi="Calibri" w:cs="Calibri"/>
          <w:color w:val="000000"/>
        </w:rPr>
        <w:t> </w:t>
      </w:r>
    </w:p>
    <w:p w14:paraId="611F116E" w14:textId="6372AA8E" w:rsidR="00B62329" w:rsidRDefault="003069DC">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rPr>
          <w:color w:val="000000"/>
        </w:rPr>
      </w:pPr>
      <w:r>
        <w:rPr>
          <w:rFonts w:ascii="Calibri" w:eastAsia="Calibri" w:hAnsi="Calibri" w:cs="Calibri"/>
          <w:b/>
          <w:color w:val="000000"/>
        </w:rPr>
        <w:t xml:space="preserve">Y </w:t>
      </w:r>
      <w:proofErr w:type="spellStart"/>
      <w:r>
        <w:rPr>
          <w:rFonts w:ascii="Calibri" w:eastAsia="Calibri" w:hAnsi="Calibri" w:cs="Calibri"/>
          <w:b/>
          <w:color w:val="000000"/>
        </w:rPr>
        <w:t>Pum</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Bya</w:t>
      </w:r>
      <w:proofErr w:type="spellEnd"/>
      <w:r>
        <w:rPr>
          <w:rFonts w:ascii="Calibri" w:eastAsia="Calibri" w:hAnsi="Calibri" w:cs="Calibri"/>
          <w:color w:val="000000"/>
        </w:rPr>
        <w:t xml:space="preserve">, born in </w:t>
      </w:r>
      <w:r>
        <w:rPr>
          <w:rFonts w:ascii="Calibri" w:eastAsia="Calibri" w:hAnsi="Calibri" w:cs="Calibri"/>
          <w:color w:val="000000"/>
        </w:rPr>
        <w:t xml:space="preserve">1964, resides at </w:t>
      </w:r>
      <w:proofErr w:type="spellStart"/>
      <w:r>
        <w:rPr>
          <w:rFonts w:ascii="Calibri" w:eastAsia="Calibri" w:hAnsi="Calibri" w:cs="Calibri"/>
          <w:color w:val="000000"/>
        </w:rPr>
        <w:t>Kmien</w:t>
      </w:r>
      <w:proofErr w:type="spellEnd"/>
      <w:r>
        <w:rPr>
          <w:rFonts w:ascii="Calibri" w:eastAsia="Calibri" w:hAnsi="Calibri" w:cs="Calibri"/>
          <w:color w:val="000000"/>
        </w:rPr>
        <w:t xml:space="preserve"> Village, </w:t>
      </w:r>
      <w:proofErr w:type="spellStart"/>
      <w:r>
        <w:rPr>
          <w:rFonts w:ascii="Calibri" w:eastAsia="Calibri" w:hAnsi="Calibri" w:cs="Calibri"/>
          <w:color w:val="000000"/>
        </w:rPr>
        <w:t>Ea</w:t>
      </w:r>
      <w:proofErr w:type="spellEnd"/>
      <w:r>
        <w:rPr>
          <w:rFonts w:ascii="Calibri" w:eastAsia="Calibri" w:hAnsi="Calibri" w:cs="Calibri"/>
          <w:color w:val="000000"/>
        </w:rPr>
        <w:t xml:space="preserve"> </w:t>
      </w:r>
      <w:proofErr w:type="spellStart"/>
      <w:r>
        <w:rPr>
          <w:rFonts w:ascii="Calibri" w:eastAsia="Calibri" w:hAnsi="Calibri" w:cs="Calibri"/>
          <w:color w:val="000000"/>
        </w:rPr>
        <w:t>Drong</w:t>
      </w:r>
      <w:proofErr w:type="spellEnd"/>
      <w:r>
        <w:rPr>
          <w:rFonts w:ascii="Calibri" w:eastAsia="Calibri" w:hAnsi="Calibri" w:cs="Calibri"/>
          <w:color w:val="000000"/>
        </w:rPr>
        <w:t xml:space="preserve"> Commune, </w:t>
      </w:r>
      <w:proofErr w:type="spellStart"/>
      <w:r>
        <w:rPr>
          <w:rFonts w:ascii="Calibri" w:eastAsia="Calibri" w:hAnsi="Calibri" w:cs="Calibri"/>
          <w:color w:val="000000"/>
        </w:rPr>
        <w:t>Buon</w:t>
      </w:r>
      <w:proofErr w:type="spellEnd"/>
      <w:r>
        <w:rPr>
          <w:rFonts w:ascii="Calibri" w:eastAsia="Calibri" w:hAnsi="Calibri" w:cs="Calibri"/>
          <w:color w:val="000000"/>
        </w:rPr>
        <w:t xml:space="preserve"> Ho District, Dak Lak Province. A Montagnard </w:t>
      </w:r>
      <w:r>
        <w:rPr>
          <w:rFonts w:ascii="Calibri" w:eastAsia="Calibri" w:hAnsi="Calibri" w:cs="Calibri"/>
        </w:rPr>
        <w:t>P</w:t>
      </w:r>
      <w:r>
        <w:rPr>
          <w:rFonts w:ascii="Calibri" w:eastAsia="Calibri" w:hAnsi="Calibri" w:cs="Calibri"/>
          <w:color w:val="000000"/>
        </w:rPr>
        <w:t xml:space="preserve">rotestant </w:t>
      </w:r>
      <w:r>
        <w:rPr>
          <w:rFonts w:ascii="Calibri" w:eastAsia="Calibri" w:hAnsi="Calibri" w:cs="Calibri"/>
        </w:rPr>
        <w:t xml:space="preserve">and </w:t>
      </w:r>
      <w:r>
        <w:rPr>
          <w:rFonts w:ascii="Calibri" w:eastAsia="Calibri" w:hAnsi="Calibri" w:cs="Calibri"/>
          <w:color w:val="000000"/>
        </w:rPr>
        <w:t xml:space="preserve">preacher </w:t>
      </w:r>
      <w:r>
        <w:rPr>
          <w:rFonts w:ascii="Calibri" w:eastAsia="Calibri" w:hAnsi="Calibri" w:cs="Calibri"/>
        </w:rPr>
        <w:t>serving</w:t>
      </w:r>
      <w:r>
        <w:rPr>
          <w:rFonts w:ascii="Calibri" w:eastAsia="Calibri" w:hAnsi="Calibri" w:cs="Calibri"/>
          <w:color w:val="000000"/>
        </w:rPr>
        <w:t xml:space="preserve"> the Ede tribe in the </w:t>
      </w:r>
      <w:r>
        <w:rPr>
          <w:rFonts w:ascii="Calibri" w:eastAsia="Calibri" w:hAnsi="Calibri" w:cs="Calibri"/>
        </w:rPr>
        <w:t>C</w:t>
      </w:r>
      <w:r>
        <w:rPr>
          <w:rFonts w:ascii="Calibri" w:eastAsia="Calibri" w:hAnsi="Calibri" w:cs="Calibri"/>
          <w:color w:val="000000"/>
        </w:rPr>
        <w:t xml:space="preserve">entral </w:t>
      </w:r>
      <w:r>
        <w:rPr>
          <w:rFonts w:ascii="Calibri" w:eastAsia="Calibri" w:hAnsi="Calibri" w:cs="Calibri"/>
        </w:rPr>
        <w:t>H</w:t>
      </w:r>
      <w:r>
        <w:rPr>
          <w:rFonts w:ascii="Calibri" w:eastAsia="Calibri" w:hAnsi="Calibri" w:cs="Calibri"/>
          <w:color w:val="000000"/>
        </w:rPr>
        <w:t xml:space="preserve">ighlands of Vietnam, Y </w:t>
      </w:r>
      <w:proofErr w:type="spellStart"/>
      <w:r>
        <w:rPr>
          <w:rFonts w:ascii="Calibri" w:eastAsia="Calibri" w:hAnsi="Calibri" w:cs="Calibri"/>
          <w:color w:val="000000"/>
        </w:rPr>
        <w:t>Pum</w:t>
      </w:r>
      <w:proofErr w:type="spellEnd"/>
      <w:r>
        <w:rPr>
          <w:rFonts w:ascii="Calibri" w:eastAsia="Calibri" w:hAnsi="Calibri" w:cs="Calibri"/>
          <w:color w:val="000000"/>
        </w:rPr>
        <w:t xml:space="preserve"> </w:t>
      </w:r>
      <w:proofErr w:type="spellStart"/>
      <w:r>
        <w:rPr>
          <w:rFonts w:ascii="Calibri" w:eastAsia="Calibri" w:hAnsi="Calibri" w:cs="Calibri"/>
          <w:color w:val="000000"/>
        </w:rPr>
        <w:t>Bya</w:t>
      </w:r>
      <w:proofErr w:type="spellEnd"/>
      <w:r>
        <w:rPr>
          <w:rFonts w:ascii="Calibri" w:eastAsia="Calibri" w:hAnsi="Calibri" w:cs="Calibri"/>
          <w:color w:val="000000"/>
        </w:rPr>
        <w:t xml:space="preserve"> started to promote human rights and freedom of religion or belief for indigenous people in Central Highland in 2000. He joined a few peaceful demonstrations in 2000 through 2</w:t>
      </w:r>
      <w:r>
        <w:rPr>
          <w:rFonts w:ascii="Calibri" w:eastAsia="Calibri" w:hAnsi="Calibri" w:cs="Calibri"/>
          <w:color w:val="000000"/>
        </w:rPr>
        <w:t>002.   </w:t>
      </w:r>
    </w:p>
    <w:p w14:paraId="611F116F"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ind w:left="1440"/>
        <w:rPr>
          <w:rFonts w:ascii="Calibri" w:eastAsia="Calibri" w:hAnsi="Calibri" w:cs="Calibri"/>
          <w:color w:val="000000"/>
        </w:rPr>
      </w:pPr>
      <w:r>
        <w:rPr>
          <w:rFonts w:ascii="Calibri" w:eastAsia="Calibri" w:hAnsi="Calibri" w:cs="Calibri"/>
          <w:color w:val="000000"/>
        </w:rPr>
        <w:t>On February 28, 2002 he was arrested for the first time, and his trial took place on July 18, 2003.</w:t>
      </w:r>
      <w:r>
        <w:rPr>
          <w:rFonts w:ascii="Calibri" w:eastAsia="Calibri" w:hAnsi="Calibri" w:cs="Calibri"/>
        </w:rPr>
        <w:t xml:space="preserve"> On September 1, 2003, h</w:t>
      </w:r>
      <w:r>
        <w:rPr>
          <w:rFonts w:ascii="Calibri" w:eastAsia="Calibri" w:hAnsi="Calibri" w:cs="Calibri"/>
          <w:color w:val="000000"/>
        </w:rPr>
        <w:t xml:space="preserve">e was sentenced to eight years in prison and four years of </w:t>
      </w:r>
      <w:r>
        <w:rPr>
          <w:rFonts w:ascii="Calibri" w:eastAsia="Calibri" w:hAnsi="Calibri" w:cs="Calibri"/>
        </w:rPr>
        <w:t>probation</w:t>
      </w:r>
      <w:r>
        <w:rPr>
          <w:rFonts w:ascii="Calibri" w:eastAsia="Calibri" w:hAnsi="Calibri" w:cs="Calibri"/>
          <w:color w:val="000000"/>
        </w:rPr>
        <w:t xml:space="preserve"> </w:t>
      </w:r>
      <w:r>
        <w:rPr>
          <w:rFonts w:ascii="Calibri" w:eastAsia="Calibri" w:hAnsi="Calibri" w:cs="Calibri"/>
        </w:rPr>
        <w:t xml:space="preserve">for </w:t>
      </w:r>
      <w:r>
        <w:rPr>
          <w:rFonts w:ascii="Calibri" w:eastAsia="Calibri" w:hAnsi="Calibri" w:cs="Calibri"/>
          <w:color w:val="000000"/>
        </w:rPr>
        <w:t>‘undermining the policy of unity</w:t>
      </w:r>
      <w:r>
        <w:rPr>
          <w:rFonts w:ascii="Calibri" w:eastAsia="Calibri" w:hAnsi="Calibri" w:cs="Calibri"/>
        </w:rPr>
        <w:t>’</w:t>
      </w:r>
      <w:r>
        <w:rPr>
          <w:rFonts w:ascii="Calibri" w:eastAsia="Calibri" w:hAnsi="Calibri" w:cs="Calibri"/>
          <w:color w:val="000000"/>
        </w:rPr>
        <w:t xml:space="preserve"> under article 87 of the criminal code of 1999, </w:t>
      </w:r>
      <w:r>
        <w:rPr>
          <w:rFonts w:ascii="Calibri" w:eastAsia="Calibri" w:hAnsi="Calibri" w:cs="Calibri"/>
        </w:rPr>
        <w:t>He is</w:t>
      </w:r>
      <w:r>
        <w:rPr>
          <w:rFonts w:ascii="Calibri" w:eastAsia="Calibri" w:hAnsi="Calibri" w:cs="Calibri"/>
          <w:color w:val="000000"/>
        </w:rPr>
        <w:t xml:space="preserve"> in Nam Ha </w:t>
      </w:r>
      <w:r>
        <w:rPr>
          <w:rFonts w:ascii="Calibri" w:eastAsia="Calibri" w:hAnsi="Calibri" w:cs="Calibri"/>
        </w:rPr>
        <w:t>P</w:t>
      </w:r>
      <w:r>
        <w:rPr>
          <w:rFonts w:ascii="Calibri" w:eastAsia="Calibri" w:hAnsi="Calibri" w:cs="Calibri"/>
          <w:color w:val="000000"/>
        </w:rPr>
        <w:t xml:space="preserve">rison in Ha Nam </w:t>
      </w:r>
      <w:r>
        <w:rPr>
          <w:rFonts w:ascii="Calibri" w:eastAsia="Calibri" w:hAnsi="Calibri" w:cs="Calibri"/>
        </w:rPr>
        <w:t>P</w:t>
      </w:r>
      <w:r>
        <w:rPr>
          <w:rFonts w:ascii="Calibri" w:eastAsia="Calibri" w:hAnsi="Calibri" w:cs="Calibri"/>
          <w:color w:val="000000"/>
        </w:rPr>
        <w:t>rovince (</w:t>
      </w:r>
      <w:r>
        <w:rPr>
          <w:rFonts w:ascii="Calibri" w:eastAsia="Calibri" w:hAnsi="Calibri" w:cs="Calibri"/>
        </w:rPr>
        <w:t>n</w:t>
      </w:r>
      <w:r>
        <w:rPr>
          <w:rFonts w:ascii="Calibri" w:eastAsia="Calibri" w:hAnsi="Calibri" w:cs="Calibri"/>
          <w:color w:val="000000"/>
        </w:rPr>
        <w:t>orth</w:t>
      </w:r>
      <w:r>
        <w:rPr>
          <w:rFonts w:ascii="Calibri" w:eastAsia="Calibri" w:hAnsi="Calibri" w:cs="Calibri"/>
        </w:rPr>
        <w:t>ern</w:t>
      </w:r>
      <w:r>
        <w:rPr>
          <w:rFonts w:ascii="Calibri" w:eastAsia="Calibri" w:hAnsi="Calibri" w:cs="Calibri"/>
          <w:color w:val="000000"/>
        </w:rPr>
        <w:t xml:space="preserve"> Vietnam).</w:t>
      </w:r>
    </w:p>
    <w:p w14:paraId="611F1170"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440"/>
        <w:rPr>
          <w:rFonts w:ascii="Calibri" w:eastAsia="Calibri" w:hAnsi="Calibri" w:cs="Calibri"/>
          <w:color w:val="000000"/>
        </w:rPr>
      </w:pPr>
      <w:r>
        <w:rPr>
          <w:rFonts w:ascii="Calibri" w:eastAsia="Calibri" w:hAnsi="Calibri" w:cs="Calibri"/>
          <w:color w:val="000000"/>
        </w:rPr>
        <w:t>   </w:t>
      </w:r>
    </w:p>
    <w:p w14:paraId="611F1171"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440"/>
        <w:rPr>
          <w:rFonts w:ascii="Calibri" w:eastAsia="Calibri" w:hAnsi="Calibri" w:cs="Calibri"/>
          <w:color w:val="000000"/>
        </w:rPr>
      </w:pPr>
      <w:r>
        <w:rPr>
          <w:rFonts w:ascii="Calibri" w:eastAsia="Calibri" w:hAnsi="Calibri" w:cs="Calibri"/>
          <w:color w:val="000000"/>
        </w:rPr>
        <w:t xml:space="preserve">On May 26, 2009, he was released </w:t>
      </w:r>
      <w:r>
        <w:rPr>
          <w:rFonts w:ascii="Calibri" w:eastAsia="Calibri" w:hAnsi="Calibri" w:cs="Calibri"/>
        </w:rPr>
        <w:t>and returned to his home in</w:t>
      </w:r>
      <w:r>
        <w:rPr>
          <w:rFonts w:ascii="Calibri" w:eastAsia="Calibri" w:hAnsi="Calibri" w:cs="Calibri"/>
          <w:color w:val="000000"/>
        </w:rPr>
        <w:t xml:space="preserve"> </w:t>
      </w:r>
      <w:proofErr w:type="spellStart"/>
      <w:r>
        <w:rPr>
          <w:rFonts w:ascii="Calibri" w:eastAsia="Calibri" w:hAnsi="Calibri" w:cs="Calibri"/>
          <w:color w:val="000000"/>
        </w:rPr>
        <w:t>Kmien</w:t>
      </w:r>
      <w:proofErr w:type="spellEnd"/>
      <w:r>
        <w:rPr>
          <w:rFonts w:ascii="Calibri" w:eastAsia="Calibri" w:hAnsi="Calibri" w:cs="Calibri"/>
          <w:color w:val="000000"/>
        </w:rPr>
        <w:t xml:space="preserve"> </w:t>
      </w:r>
      <w:r>
        <w:rPr>
          <w:rFonts w:ascii="Calibri" w:eastAsia="Calibri" w:hAnsi="Calibri" w:cs="Calibri"/>
        </w:rPr>
        <w:t>V</w:t>
      </w:r>
      <w:r>
        <w:rPr>
          <w:rFonts w:ascii="Calibri" w:eastAsia="Calibri" w:hAnsi="Calibri" w:cs="Calibri"/>
          <w:color w:val="000000"/>
        </w:rPr>
        <w:t xml:space="preserve">illage, </w:t>
      </w:r>
      <w:proofErr w:type="spellStart"/>
      <w:r>
        <w:rPr>
          <w:rFonts w:ascii="Calibri" w:eastAsia="Calibri" w:hAnsi="Calibri" w:cs="Calibri"/>
          <w:color w:val="000000"/>
        </w:rPr>
        <w:t>Ea</w:t>
      </w:r>
      <w:proofErr w:type="spellEnd"/>
      <w:r>
        <w:rPr>
          <w:rFonts w:ascii="Calibri" w:eastAsia="Calibri" w:hAnsi="Calibri" w:cs="Calibri"/>
          <w:color w:val="000000"/>
        </w:rPr>
        <w:t xml:space="preserve"> </w:t>
      </w:r>
      <w:proofErr w:type="spellStart"/>
      <w:r>
        <w:rPr>
          <w:rFonts w:ascii="Calibri" w:eastAsia="Calibri" w:hAnsi="Calibri" w:cs="Calibri"/>
          <w:color w:val="000000"/>
        </w:rPr>
        <w:t>Drong</w:t>
      </w:r>
      <w:proofErr w:type="spellEnd"/>
      <w:r>
        <w:rPr>
          <w:rFonts w:ascii="Calibri" w:eastAsia="Calibri" w:hAnsi="Calibri" w:cs="Calibri"/>
          <w:color w:val="000000"/>
        </w:rPr>
        <w:t xml:space="preserve"> </w:t>
      </w:r>
      <w:r>
        <w:rPr>
          <w:rFonts w:ascii="Calibri" w:eastAsia="Calibri" w:hAnsi="Calibri" w:cs="Calibri"/>
        </w:rPr>
        <w:t>C</w:t>
      </w:r>
      <w:r>
        <w:rPr>
          <w:rFonts w:ascii="Calibri" w:eastAsia="Calibri" w:hAnsi="Calibri" w:cs="Calibri"/>
          <w:color w:val="000000"/>
        </w:rPr>
        <w:t xml:space="preserve">ommune, </w:t>
      </w:r>
      <w:proofErr w:type="spellStart"/>
      <w:r>
        <w:rPr>
          <w:rFonts w:ascii="Calibri" w:eastAsia="Calibri" w:hAnsi="Calibri" w:cs="Calibri"/>
          <w:color w:val="000000"/>
        </w:rPr>
        <w:t>Buon</w:t>
      </w:r>
      <w:proofErr w:type="spellEnd"/>
      <w:r>
        <w:rPr>
          <w:rFonts w:ascii="Calibri" w:eastAsia="Calibri" w:hAnsi="Calibri" w:cs="Calibri"/>
          <w:color w:val="000000"/>
        </w:rPr>
        <w:t xml:space="preserve"> Ho </w:t>
      </w:r>
      <w:r>
        <w:rPr>
          <w:rFonts w:ascii="Calibri" w:eastAsia="Calibri" w:hAnsi="Calibri" w:cs="Calibri"/>
        </w:rPr>
        <w:t>T</w:t>
      </w:r>
      <w:r>
        <w:rPr>
          <w:rFonts w:ascii="Calibri" w:eastAsia="Calibri" w:hAnsi="Calibri" w:cs="Calibri"/>
          <w:color w:val="000000"/>
        </w:rPr>
        <w:t xml:space="preserve">own, Dak Lak </w:t>
      </w:r>
      <w:r>
        <w:rPr>
          <w:rFonts w:ascii="Calibri" w:eastAsia="Calibri" w:hAnsi="Calibri" w:cs="Calibri"/>
        </w:rPr>
        <w:t>P</w:t>
      </w:r>
      <w:r>
        <w:rPr>
          <w:rFonts w:ascii="Calibri" w:eastAsia="Calibri" w:hAnsi="Calibri" w:cs="Calibri"/>
          <w:color w:val="000000"/>
        </w:rPr>
        <w:t xml:space="preserve">rovince </w:t>
      </w:r>
      <w:r>
        <w:rPr>
          <w:rFonts w:ascii="Calibri" w:eastAsia="Calibri" w:hAnsi="Calibri" w:cs="Calibri"/>
        </w:rPr>
        <w:t>where</w:t>
      </w:r>
      <w:r>
        <w:rPr>
          <w:rFonts w:ascii="Calibri" w:eastAsia="Calibri" w:hAnsi="Calibri" w:cs="Calibri"/>
          <w:color w:val="000000"/>
        </w:rPr>
        <w:t xml:space="preserve"> he </w:t>
      </w:r>
      <w:r>
        <w:rPr>
          <w:rFonts w:ascii="Calibri" w:eastAsia="Calibri" w:hAnsi="Calibri" w:cs="Calibri"/>
        </w:rPr>
        <w:t>served</w:t>
      </w:r>
      <w:r>
        <w:rPr>
          <w:rFonts w:ascii="Calibri" w:eastAsia="Calibri" w:hAnsi="Calibri" w:cs="Calibri"/>
          <w:color w:val="000000"/>
        </w:rPr>
        <w:t xml:space="preserve"> his probation.</w:t>
      </w:r>
      <w:r>
        <w:rPr>
          <w:rFonts w:ascii="Calibri" w:eastAsia="Calibri" w:hAnsi="Calibri" w:cs="Calibri"/>
        </w:rPr>
        <w:t xml:space="preserve"> Local police officers constantly harassed and threatened to </w:t>
      </w:r>
      <w:proofErr w:type="spellStart"/>
      <w:r>
        <w:rPr>
          <w:rFonts w:ascii="Calibri" w:eastAsia="Calibri" w:hAnsi="Calibri" w:cs="Calibri"/>
          <w:color w:val="000000"/>
        </w:rPr>
        <w:t>to</w:t>
      </w:r>
      <w:proofErr w:type="spellEnd"/>
      <w:r>
        <w:rPr>
          <w:rFonts w:ascii="Calibri" w:eastAsia="Calibri" w:hAnsi="Calibri" w:cs="Calibri"/>
          <w:color w:val="000000"/>
        </w:rPr>
        <w:t> arrest him again if</w:t>
      </w:r>
      <w:r>
        <w:rPr>
          <w:rFonts w:ascii="Calibri" w:eastAsia="Calibri" w:hAnsi="Calibri" w:cs="Calibri"/>
        </w:rPr>
        <w:t xml:space="preserve"> he resumed serving his congregation</w:t>
      </w:r>
      <w:r>
        <w:rPr>
          <w:rFonts w:ascii="Calibri" w:eastAsia="Calibri" w:hAnsi="Calibri" w:cs="Calibri"/>
          <w:color w:val="000000"/>
        </w:rPr>
        <w:t>.   </w:t>
      </w:r>
    </w:p>
    <w:p w14:paraId="611F1172" w14:textId="77777777" w:rsidR="00B62329" w:rsidRDefault="00B62329">
      <w:pPr>
        <w:pBdr>
          <w:top w:val="nil"/>
          <w:left w:val="nil"/>
          <w:bottom w:val="nil"/>
          <w:right w:val="nil"/>
          <w:between w:val="nil"/>
        </w:pBdr>
        <w:shd w:val="clear" w:color="auto" w:fill="FFFFFF"/>
        <w:ind w:left="1440"/>
        <w:rPr>
          <w:rFonts w:ascii="Calibri" w:eastAsia="Calibri" w:hAnsi="Calibri" w:cs="Calibri"/>
          <w:color w:val="000000"/>
        </w:rPr>
      </w:pPr>
    </w:p>
    <w:p w14:paraId="611F1173"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440"/>
        <w:rPr>
          <w:rFonts w:ascii="Calibri" w:eastAsia="Calibri" w:hAnsi="Calibri" w:cs="Calibri"/>
          <w:color w:val="000000"/>
        </w:rPr>
      </w:pPr>
      <w:r>
        <w:rPr>
          <w:rFonts w:ascii="Calibri" w:eastAsia="Calibri" w:hAnsi="Calibri" w:cs="Calibri"/>
          <w:color w:val="000000"/>
        </w:rPr>
        <w:t>In 2016, he attended a Bible class in Saigon</w:t>
      </w:r>
      <w:r>
        <w:rPr>
          <w:rFonts w:ascii="Calibri" w:eastAsia="Calibri" w:hAnsi="Calibri" w:cs="Calibri"/>
        </w:rPr>
        <w:t xml:space="preserve">. The </w:t>
      </w:r>
      <w:r>
        <w:rPr>
          <w:rFonts w:ascii="Calibri" w:eastAsia="Calibri" w:hAnsi="Calibri" w:cs="Calibri"/>
          <w:color w:val="000000"/>
        </w:rPr>
        <w:t xml:space="preserve">police </w:t>
      </w:r>
      <w:r>
        <w:rPr>
          <w:rFonts w:ascii="Calibri" w:eastAsia="Calibri" w:hAnsi="Calibri" w:cs="Calibri"/>
        </w:rPr>
        <w:t>often</w:t>
      </w:r>
      <w:r>
        <w:rPr>
          <w:rFonts w:ascii="Calibri" w:eastAsia="Calibri" w:hAnsi="Calibri" w:cs="Calibri"/>
        </w:rPr>
        <w:t xml:space="preserve"> threatened him with arrest and imprisonment unless he stopped serving his congregation</w:t>
      </w:r>
      <w:r>
        <w:rPr>
          <w:rFonts w:ascii="Calibri" w:eastAsia="Calibri" w:hAnsi="Calibri" w:cs="Calibri"/>
          <w:color w:val="000000"/>
        </w:rPr>
        <w:t xml:space="preserve">. They suspected that Deacon Y </w:t>
      </w:r>
      <w:proofErr w:type="spellStart"/>
      <w:r>
        <w:rPr>
          <w:rFonts w:ascii="Calibri" w:eastAsia="Calibri" w:hAnsi="Calibri" w:cs="Calibri"/>
          <w:color w:val="000000"/>
        </w:rPr>
        <w:t>Pum</w:t>
      </w:r>
      <w:proofErr w:type="spellEnd"/>
      <w:r>
        <w:rPr>
          <w:rFonts w:ascii="Calibri" w:eastAsia="Calibri" w:hAnsi="Calibri" w:cs="Calibri"/>
          <w:color w:val="000000"/>
        </w:rPr>
        <w:t xml:space="preserve"> </w:t>
      </w:r>
      <w:proofErr w:type="spellStart"/>
      <w:r>
        <w:rPr>
          <w:rFonts w:ascii="Calibri" w:eastAsia="Calibri" w:hAnsi="Calibri" w:cs="Calibri"/>
          <w:color w:val="000000"/>
        </w:rPr>
        <w:t>Bya</w:t>
      </w:r>
      <w:proofErr w:type="spellEnd"/>
      <w:r>
        <w:rPr>
          <w:rFonts w:ascii="Calibri" w:eastAsia="Calibri" w:hAnsi="Calibri" w:cs="Calibri"/>
          <w:color w:val="000000"/>
        </w:rPr>
        <w:t xml:space="preserve"> had been collect</w:t>
      </w:r>
      <w:r>
        <w:rPr>
          <w:rFonts w:ascii="Calibri" w:eastAsia="Calibri" w:hAnsi="Calibri" w:cs="Calibri"/>
        </w:rPr>
        <w:t>ing</w:t>
      </w:r>
      <w:r>
        <w:rPr>
          <w:rFonts w:ascii="Calibri" w:eastAsia="Calibri" w:hAnsi="Calibri" w:cs="Calibri"/>
          <w:color w:val="000000"/>
        </w:rPr>
        <w:t xml:space="preserve"> government violation information </w:t>
      </w:r>
      <w:r>
        <w:rPr>
          <w:rFonts w:ascii="Calibri" w:eastAsia="Calibri" w:hAnsi="Calibri" w:cs="Calibri"/>
        </w:rPr>
        <w:t xml:space="preserve">and forwarded to others for international advocacy. </w:t>
      </w:r>
    </w:p>
    <w:p w14:paraId="611F1174"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440"/>
        <w:rPr>
          <w:rFonts w:ascii="Calibri" w:eastAsia="Calibri" w:hAnsi="Calibri" w:cs="Calibri"/>
          <w:color w:val="000000"/>
        </w:rPr>
      </w:pPr>
      <w:r>
        <w:rPr>
          <w:rFonts w:ascii="Calibri" w:eastAsia="Calibri" w:hAnsi="Calibri" w:cs="Calibri"/>
          <w:color w:val="000000"/>
        </w:rPr>
        <w:t>On April 10, 2018, he wa</w:t>
      </w:r>
      <w:r>
        <w:rPr>
          <w:rFonts w:ascii="Calibri" w:eastAsia="Calibri" w:hAnsi="Calibri" w:cs="Calibri"/>
          <w:color w:val="000000"/>
        </w:rPr>
        <w:t>s arrested for the second time and sentenced in 2019 to 14 years in prison</w:t>
      </w:r>
      <w:r>
        <w:rPr>
          <w:rFonts w:ascii="Calibri" w:eastAsia="Calibri" w:hAnsi="Calibri" w:cs="Calibri"/>
        </w:rPr>
        <w:t xml:space="preserve"> for undermining unity policy.</w:t>
      </w:r>
    </w:p>
    <w:p w14:paraId="611F1175" w14:textId="77777777" w:rsidR="00B62329" w:rsidRDefault="00B62329">
      <w:pPr>
        <w:pBdr>
          <w:top w:val="nil"/>
          <w:left w:val="nil"/>
          <w:bottom w:val="nil"/>
          <w:right w:val="nil"/>
          <w:between w:val="nil"/>
        </w:pBdr>
        <w:shd w:val="clear" w:color="auto" w:fill="FFFFFF"/>
        <w:ind w:left="1440"/>
        <w:rPr>
          <w:rFonts w:ascii="Calibri" w:eastAsia="Calibri" w:hAnsi="Calibri" w:cs="Calibri"/>
          <w:color w:val="000000"/>
        </w:rPr>
      </w:pPr>
    </w:p>
    <w:p w14:paraId="611F1176"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440"/>
        <w:rPr>
          <w:rFonts w:ascii="Calibri" w:eastAsia="Calibri" w:hAnsi="Calibri" w:cs="Calibri"/>
          <w:i/>
        </w:rPr>
      </w:pPr>
      <w:r>
        <w:rPr>
          <w:rFonts w:ascii="Calibri" w:eastAsia="Calibri" w:hAnsi="Calibri" w:cs="Calibri"/>
          <w:i/>
        </w:rPr>
        <w:t>Details of his arrest and imprisonment</w:t>
      </w:r>
    </w:p>
    <w:p w14:paraId="611F1177"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1440"/>
        <w:rPr>
          <w:rFonts w:ascii="Calibri" w:eastAsia="Calibri" w:hAnsi="Calibri" w:cs="Calibri"/>
          <w:i/>
          <w:color w:val="000000"/>
        </w:rPr>
      </w:pPr>
      <w:r>
        <w:rPr>
          <w:rFonts w:ascii="Calibri" w:eastAsia="Calibri" w:hAnsi="Calibri" w:cs="Calibri"/>
          <w:i/>
          <w:color w:val="000000"/>
        </w:rPr>
        <w:t xml:space="preserve">On April 10, 2018, at approximately 9 a.m., </w:t>
      </w:r>
      <w:proofErr w:type="spellStart"/>
      <w:r>
        <w:rPr>
          <w:rFonts w:ascii="Calibri" w:eastAsia="Calibri" w:hAnsi="Calibri" w:cs="Calibri"/>
          <w:i/>
          <w:color w:val="000000"/>
        </w:rPr>
        <w:t>Ea</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Drong</w:t>
      </w:r>
      <w:proofErr w:type="spellEnd"/>
      <w:r>
        <w:rPr>
          <w:rFonts w:ascii="Calibri" w:eastAsia="Calibri" w:hAnsi="Calibri" w:cs="Calibri"/>
          <w:i/>
          <w:color w:val="000000"/>
        </w:rPr>
        <w:t xml:space="preserve"> Commune police and </w:t>
      </w:r>
      <w:proofErr w:type="spellStart"/>
      <w:r>
        <w:rPr>
          <w:rFonts w:ascii="Calibri" w:eastAsia="Calibri" w:hAnsi="Calibri" w:cs="Calibri"/>
          <w:i/>
          <w:color w:val="000000"/>
        </w:rPr>
        <w:t>Buon</w:t>
      </w:r>
      <w:proofErr w:type="spellEnd"/>
      <w:r>
        <w:rPr>
          <w:rFonts w:ascii="Calibri" w:eastAsia="Calibri" w:hAnsi="Calibri" w:cs="Calibri"/>
          <w:i/>
          <w:color w:val="000000"/>
        </w:rPr>
        <w:t xml:space="preserve"> Ho Town police, 6 men in all, rode</w:t>
      </w:r>
      <w:r>
        <w:rPr>
          <w:rFonts w:ascii="Calibri" w:eastAsia="Calibri" w:hAnsi="Calibri" w:cs="Calibri"/>
          <w:i/>
          <w:color w:val="000000"/>
        </w:rPr>
        <w:t xml:space="preserve"> in 2 police vans with guns, rubber, and electric batons, and manacles, to house church where Y </w:t>
      </w:r>
      <w:proofErr w:type="spellStart"/>
      <w:r>
        <w:rPr>
          <w:rFonts w:ascii="Calibri" w:eastAsia="Calibri" w:hAnsi="Calibri" w:cs="Calibri"/>
          <w:i/>
          <w:color w:val="000000"/>
        </w:rPr>
        <w:t>Pum</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Bya</w:t>
      </w:r>
      <w:proofErr w:type="spellEnd"/>
      <w:r>
        <w:rPr>
          <w:rFonts w:ascii="Calibri" w:eastAsia="Calibri" w:hAnsi="Calibri" w:cs="Calibri"/>
          <w:i/>
          <w:color w:val="000000"/>
        </w:rPr>
        <w:t xml:space="preserve"> and his colleague were hosting a worship session. The police seized Bibles and other religious materials and took Y </w:t>
      </w:r>
      <w:proofErr w:type="spellStart"/>
      <w:r>
        <w:rPr>
          <w:rFonts w:ascii="Calibri" w:eastAsia="Calibri" w:hAnsi="Calibri" w:cs="Calibri"/>
          <w:i/>
          <w:color w:val="000000"/>
        </w:rPr>
        <w:t>Pum</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Bya</w:t>
      </w:r>
      <w:proofErr w:type="spellEnd"/>
      <w:r>
        <w:rPr>
          <w:rFonts w:ascii="Calibri" w:eastAsia="Calibri" w:hAnsi="Calibri" w:cs="Calibri"/>
          <w:i/>
          <w:color w:val="000000"/>
        </w:rPr>
        <w:t xml:space="preserve"> and his colleague, Y Min </w:t>
      </w:r>
      <w:proofErr w:type="spellStart"/>
      <w:r>
        <w:rPr>
          <w:rFonts w:ascii="Calibri" w:eastAsia="Calibri" w:hAnsi="Calibri" w:cs="Calibri"/>
          <w:i/>
          <w:color w:val="000000"/>
        </w:rPr>
        <w:t>K</w:t>
      </w:r>
      <w:r>
        <w:rPr>
          <w:rFonts w:ascii="Calibri" w:eastAsia="Calibri" w:hAnsi="Calibri" w:cs="Calibri"/>
          <w:i/>
        </w:rPr>
        <w:t>sor</w:t>
      </w:r>
      <w:proofErr w:type="spellEnd"/>
      <w:r>
        <w:rPr>
          <w:rFonts w:ascii="Calibri" w:eastAsia="Calibri" w:hAnsi="Calibri" w:cs="Calibri"/>
          <w:i/>
          <w:color w:val="000000"/>
        </w:rPr>
        <w:t xml:space="preserve">, to the </w:t>
      </w:r>
      <w:proofErr w:type="spellStart"/>
      <w:r>
        <w:rPr>
          <w:rFonts w:ascii="Calibri" w:eastAsia="Calibri" w:hAnsi="Calibri" w:cs="Calibri"/>
          <w:i/>
          <w:color w:val="000000"/>
        </w:rPr>
        <w:t>Ea</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Drong</w:t>
      </w:r>
      <w:proofErr w:type="spellEnd"/>
      <w:r>
        <w:rPr>
          <w:rFonts w:ascii="Calibri" w:eastAsia="Calibri" w:hAnsi="Calibri" w:cs="Calibri"/>
          <w:i/>
          <w:color w:val="000000"/>
        </w:rPr>
        <w:t xml:space="preserve"> Commune police station. There, they tortured the two during interrogation to force them to sign commitments to stop worshipping in a group while belonging to the Good News Mission Church. The interrogators ordered them to join the gove</w:t>
      </w:r>
      <w:r>
        <w:rPr>
          <w:rFonts w:ascii="Calibri" w:eastAsia="Calibri" w:hAnsi="Calibri" w:cs="Calibri"/>
          <w:i/>
          <w:color w:val="000000"/>
        </w:rPr>
        <w:t>rnment-approved Evangelical Church of Vietnam (Southern Region) instead</w:t>
      </w:r>
      <w:r>
        <w:rPr>
          <w:rFonts w:ascii="Calibri" w:eastAsia="Calibri" w:hAnsi="Calibri" w:cs="Calibri"/>
          <w:i/>
        </w:rPr>
        <w:t>.</w:t>
      </w:r>
    </w:p>
    <w:p w14:paraId="611F1178"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firstLine="720"/>
        <w:rPr>
          <w:rFonts w:ascii="Calibri" w:eastAsia="Calibri" w:hAnsi="Calibri" w:cs="Calibri"/>
          <w:color w:val="000000"/>
        </w:rPr>
      </w:pPr>
      <w:r>
        <w:rPr>
          <w:rFonts w:ascii="Calibri" w:eastAsia="Calibri" w:hAnsi="Calibri" w:cs="Calibri"/>
          <w:color w:val="000000"/>
        </w:rPr>
        <w:t> </w:t>
      </w:r>
      <w:hyperlink r:id="rId14">
        <w:r>
          <w:rPr>
            <w:rFonts w:ascii="Calibri" w:eastAsia="Calibri" w:hAnsi="Calibri" w:cs="Calibri"/>
            <w:color w:val="000000"/>
            <w:u w:val="single"/>
          </w:rPr>
          <w:t>https://www.uscirf.gov/y-pum-bya</w:t>
        </w:r>
      </w:hyperlink>
      <w:r>
        <w:rPr>
          <w:rFonts w:ascii="Calibri" w:eastAsia="Calibri" w:hAnsi="Calibri" w:cs="Calibri"/>
          <w:color w:val="000000"/>
        </w:rPr>
        <w:t> </w:t>
      </w:r>
    </w:p>
    <w:p w14:paraId="611F1179" w14:textId="77777777" w:rsidR="00B62329" w:rsidRDefault="00B62329">
      <w:pPr>
        <w:pBdr>
          <w:top w:val="nil"/>
          <w:left w:val="nil"/>
          <w:bottom w:val="nil"/>
          <w:right w:val="nil"/>
          <w:between w:val="nil"/>
        </w:pBdr>
        <w:shd w:val="clear" w:color="auto" w:fill="FFFFFF"/>
        <w:ind w:left="1440"/>
        <w:rPr>
          <w:rFonts w:ascii="Calibri" w:eastAsia="Calibri" w:hAnsi="Calibri" w:cs="Calibri"/>
          <w:color w:val="000000"/>
        </w:rPr>
      </w:pPr>
    </w:p>
    <w:p w14:paraId="611F117A" w14:textId="77777777" w:rsidR="00B62329" w:rsidRDefault="003069DC">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rPr>
          <w:b/>
          <w:color w:val="000000"/>
        </w:rPr>
      </w:pPr>
      <w:r>
        <w:rPr>
          <w:rFonts w:ascii="Calibri" w:eastAsia="Calibri" w:hAnsi="Calibri" w:cs="Calibri"/>
          <w:b/>
          <w:color w:val="000000"/>
        </w:rPr>
        <w:t xml:space="preserve">Y </w:t>
      </w:r>
      <w:proofErr w:type="spellStart"/>
      <w:r>
        <w:rPr>
          <w:rFonts w:ascii="Calibri" w:eastAsia="Calibri" w:hAnsi="Calibri" w:cs="Calibri"/>
          <w:b/>
          <w:color w:val="000000"/>
        </w:rPr>
        <w:t>Ngun</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Knul</w:t>
      </w:r>
      <w:proofErr w:type="spellEnd"/>
      <w:r>
        <w:rPr>
          <w:rFonts w:ascii="Calibri" w:eastAsia="Calibri" w:hAnsi="Calibri" w:cs="Calibri"/>
          <w:b/>
          <w:color w:val="000000"/>
        </w:rPr>
        <w:t xml:space="preserve">, </w:t>
      </w:r>
      <w:r>
        <w:rPr>
          <w:rFonts w:ascii="Calibri" w:eastAsia="Calibri" w:hAnsi="Calibri" w:cs="Calibri"/>
          <w:color w:val="000000"/>
        </w:rPr>
        <w:t xml:space="preserve">was a youth group leader of </w:t>
      </w:r>
      <w:proofErr w:type="spellStart"/>
      <w:r>
        <w:rPr>
          <w:rFonts w:ascii="Calibri" w:eastAsia="Calibri" w:hAnsi="Calibri" w:cs="Calibri"/>
          <w:color w:val="000000"/>
        </w:rPr>
        <w:t>Ea</w:t>
      </w:r>
      <w:proofErr w:type="spellEnd"/>
      <w:r>
        <w:rPr>
          <w:rFonts w:ascii="Calibri" w:eastAsia="Calibri" w:hAnsi="Calibri" w:cs="Calibri"/>
          <w:color w:val="000000"/>
        </w:rPr>
        <w:t xml:space="preserve"> </w:t>
      </w:r>
      <w:proofErr w:type="spellStart"/>
      <w:r>
        <w:rPr>
          <w:rFonts w:ascii="Calibri" w:eastAsia="Calibri" w:hAnsi="Calibri" w:cs="Calibri"/>
          <w:color w:val="000000"/>
        </w:rPr>
        <w:t>Khit</w:t>
      </w:r>
      <w:proofErr w:type="spellEnd"/>
      <w:r>
        <w:rPr>
          <w:rFonts w:ascii="Calibri" w:eastAsia="Calibri" w:hAnsi="Calibri" w:cs="Calibri"/>
          <w:color w:val="000000"/>
        </w:rPr>
        <w:t xml:space="preserve"> </w:t>
      </w:r>
      <w:r>
        <w:rPr>
          <w:rFonts w:ascii="Calibri" w:eastAsia="Calibri" w:hAnsi="Calibri" w:cs="Calibri"/>
        </w:rPr>
        <w:t>V</w:t>
      </w:r>
      <w:r>
        <w:rPr>
          <w:rFonts w:ascii="Calibri" w:eastAsia="Calibri" w:hAnsi="Calibri" w:cs="Calibri"/>
          <w:color w:val="000000"/>
        </w:rPr>
        <w:t xml:space="preserve">illage, </w:t>
      </w:r>
      <w:proofErr w:type="spellStart"/>
      <w:r>
        <w:rPr>
          <w:rFonts w:ascii="Calibri" w:eastAsia="Calibri" w:hAnsi="Calibri" w:cs="Calibri"/>
          <w:color w:val="000000"/>
        </w:rPr>
        <w:t>Ea</w:t>
      </w:r>
      <w:proofErr w:type="spellEnd"/>
      <w:r>
        <w:rPr>
          <w:rFonts w:ascii="Calibri" w:eastAsia="Calibri" w:hAnsi="Calibri" w:cs="Calibri"/>
          <w:color w:val="000000"/>
        </w:rPr>
        <w:t xml:space="preserve"> </w:t>
      </w:r>
      <w:proofErr w:type="spellStart"/>
      <w:r>
        <w:rPr>
          <w:rFonts w:ascii="Calibri" w:eastAsia="Calibri" w:hAnsi="Calibri" w:cs="Calibri"/>
          <w:color w:val="000000"/>
        </w:rPr>
        <w:t>Bhok</w:t>
      </w:r>
      <w:proofErr w:type="spellEnd"/>
      <w:r>
        <w:rPr>
          <w:rFonts w:ascii="Calibri" w:eastAsia="Calibri" w:hAnsi="Calibri" w:cs="Calibri"/>
          <w:color w:val="000000"/>
        </w:rPr>
        <w:t xml:space="preserve"> </w:t>
      </w:r>
      <w:r>
        <w:rPr>
          <w:rFonts w:ascii="Calibri" w:eastAsia="Calibri" w:hAnsi="Calibri" w:cs="Calibri"/>
        </w:rPr>
        <w:t>T</w:t>
      </w:r>
      <w:r>
        <w:rPr>
          <w:rFonts w:ascii="Calibri" w:eastAsia="Calibri" w:hAnsi="Calibri" w:cs="Calibri"/>
          <w:color w:val="000000"/>
        </w:rPr>
        <w:t xml:space="preserve">own, Cu </w:t>
      </w:r>
      <w:proofErr w:type="spellStart"/>
      <w:r>
        <w:rPr>
          <w:rFonts w:ascii="Calibri" w:eastAsia="Calibri" w:hAnsi="Calibri" w:cs="Calibri"/>
        </w:rPr>
        <w:t>K</w:t>
      </w:r>
      <w:r>
        <w:rPr>
          <w:rFonts w:ascii="Calibri" w:eastAsia="Calibri" w:hAnsi="Calibri" w:cs="Calibri"/>
          <w:color w:val="000000"/>
        </w:rPr>
        <w:t>uin</w:t>
      </w:r>
      <w:proofErr w:type="spellEnd"/>
      <w:r>
        <w:rPr>
          <w:rFonts w:ascii="Calibri" w:eastAsia="Calibri" w:hAnsi="Calibri" w:cs="Calibri"/>
          <w:color w:val="000000"/>
        </w:rPr>
        <w:t xml:space="preserve"> </w:t>
      </w:r>
      <w:r>
        <w:rPr>
          <w:rFonts w:ascii="Calibri" w:eastAsia="Calibri" w:hAnsi="Calibri" w:cs="Calibri"/>
        </w:rPr>
        <w:t>D</w:t>
      </w:r>
      <w:r>
        <w:rPr>
          <w:rFonts w:ascii="Calibri" w:eastAsia="Calibri" w:hAnsi="Calibri" w:cs="Calibri"/>
          <w:color w:val="000000"/>
        </w:rPr>
        <w:t xml:space="preserve">istrict, Dak Lak </w:t>
      </w:r>
      <w:r>
        <w:rPr>
          <w:rFonts w:ascii="Calibri" w:eastAsia="Calibri" w:hAnsi="Calibri" w:cs="Calibri"/>
        </w:rPr>
        <w:t>P</w:t>
      </w:r>
      <w:r>
        <w:rPr>
          <w:rFonts w:ascii="Calibri" w:eastAsia="Calibri" w:hAnsi="Calibri" w:cs="Calibri"/>
          <w:color w:val="000000"/>
        </w:rPr>
        <w:t xml:space="preserve">rovince. He was arrested on April 29, 2004 and sentenced to 18 years in prison and five </w:t>
      </w:r>
      <w:proofErr w:type="spellStart"/>
      <w:r>
        <w:rPr>
          <w:rFonts w:ascii="Calibri" w:eastAsia="Calibri" w:hAnsi="Calibri" w:cs="Calibri"/>
          <w:color w:val="000000"/>
        </w:rPr>
        <w:t xml:space="preserve">years </w:t>
      </w:r>
      <w:r>
        <w:rPr>
          <w:rFonts w:ascii="Calibri" w:eastAsia="Calibri" w:hAnsi="Calibri" w:cs="Calibri"/>
        </w:rPr>
        <w:t>probation</w:t>
      </w:r>
      <w:proofErr w:type="spellEnd"/>
      <w:r>
        <w:rPr>
          <w:rFonts w:ascii="Calibri" w:eastAsia="Calibri" w:hAnsi="Calibri" w:cs="Calibri"/>
          <w:color w:val="000000"/>
        </w:rPr>
        <w:t xml:space="preserve">. He was detained in Nam Ha </w:t>
      </w:r>
      <w:r>
        <w:rPr>
          <w:rFonts w:ascii="Calibri" w:eastAsia="Calibri" w:hAnsi="Calibri" w:cs="Calibri"/>
        </w:rPr>
        <w:t>P</w:t>
      </w:r>
      <w:r>
        <w:rPr>
          <w:rFonts w:ascii="Calibri" w:eastAsia="Calibri" w:hAnsi="Calibri" w:cs="Calibri"/>
          <w:color w:val="000000"/>
        </w:rPr>
        <w:t xml:space="preserve">rison in Ha Nam </w:t>
      </w:r>
      <w:r>
        <w:rPr>
          <w:rFonts w:ascii="Calibri" w:eastAsia="Calibri" w:hAnsi="Calibri" w:cs="Calibri"/>
        </w:rPr>
        <w:t>P</w:t>
      </w:r>
      <w:r>
        <w:rPr>
          <w:rFonts w:ascii="Calibri" w:eastAsia="Calibri" w:hAnsi="Calibri" w:cs="Calibri"/>
          <w:color w:val="000000"/>
        </w:rPr>
        <w:t>rovince. He was released two ye</w:t>
      </w:r>
      <w:r>
        <w:rPr>
          <w:rFonts w:ascii="Calibri" w:eastAsia="Calibri" w:hAnsi="Calibri" w:cs="Calibri"/>
        </w:rPr>
        <w:t xml:space="preserve">ars early </w:t>
      </w:r>
      <w:r>
        <w:rPr>
          <w:rFonts w:ascii="Calibri" w:eastAsia="Calibri" w:hAnsi="Calibri" w:cs="Calibri"/>
          <w:color w:val="000000"/>
        </w:rPr>
        <w:t xml:space="preserve">on </w:t>
      </w:r>
      <w:r>
        <w:rPr>
          <w:rFonts w:ascii="Calibri" w:eastAsia="Calibri" w:hAnsi="Calibri" w:cs="Calibri"/>
          <w:color w:val="000000"/>
        </w:rPr>
        <w:lastRenderedPageBreak/>
        <w:t xml:space="preserve">February 29, 2020, </w:t>
      </w:r>
      <w:r>
        <w:rPr>
          <w:rFonts w:ascii="Calibri" w:eastAsia="Calibri" w:hAnsi="Calibri" w:cs="Calibri"/>
        </w:rPr>
        <w:t>but subjected to intense government surveillance in his community</w:t>
      </w:r>
    </w:p>
    <w:p w14:paraId="611F117B" w14:textId="77777777" w:rsidR="00B62329" w:rsidRDefault="00B62329">
      <w:pPr>
        <w:pBdr>
          <w:top w:val="none" w:sz="0" w:space="0" w:color="000000"/>
          <w:left w:val="none" w:sz="0" w:space="0" w:color="000000"/>
          <w:bottom w:val="none" w:sz="0" w:space="0" w:color="000000"/>
          <w:right w:val="none" w:sz="0" w:space="0" w:color="000000"/>
          <w:between w:val="none" w:sz="0" w:space="0" w:color="000000"/>
        </w:pBdr>
        <w:shd w:val="clear" w:color="auto" w:fill="FFFFFF"/>
        <w:ind w:left="1440"/>
        <w:rPr>
          <w:rFonts w:ascii="Calibri" w:eastAsia="Calibri" w:hAnsi="Calibri" w:cs="Calibri"/>
          <w:b/>
          <w:color w:val="000000"/>
        </w:rPr>
      </w:pPr>
      <w:bookmarkStart w:id="1" w:name="_30j0zll" w:colFirst="0" w:colLast="0"/>
      <w:bookmarkEnd w:id="1"/>
    </w:p>
    <w:p w14:paraId="611F117C" w14:textId="77777777" w:rsidR="00B62329" w:rsidRDefault="00B6232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80"/>
        <w:ind w:left="720"/>
        <w:rPr>
          <w:rFonts w:ascii="Calibri" w:eastAsia="Calibri" w:hAnsi="Calibri" w:cs="Calibri"/>
          <w:b/>
          <w:color w:val="000000"/>
        </w:rPr>
      </w:pPr>
    </w:p>
    <w:p w14:paraId="611F117D" w14:textId="77777777" w:rsidR="00B62329" w:rsidRDefault="00B62329">
      <w:pPr>
        <w:pBdr>
          <w:top w:val="nil"/>
          <w:left w:val="nil"/>
          <w:bottom w:val="nil"/>
          <w:right w:val="nil"/>
          <w:between w:val="nil"/>
        </w:pBdr>
        <w:ind w:left="720"/>
        <w:rPr>
          <w:rFonts w:ascii="Calibri" w:eastAsia="Calibri" w:hAnsi="Calibri" w:cs="Calibri"/>
          <w:color w:val="222222"/>
          <w:highlight w:val="white"/>
        </w:rPr>
      </w:pPr>
    </w:p>
    <w:p w14:paraId="611F117E" w14:textId="77777777" w:rsidR="00B62329" w:rsidRDefault="00B62329">
      <w:pPr>
        <w:pBdr>
          <w:top w:val="nil"/>
          <w:left w:val="nil"/>
          <w:bottom w:val="nil"/>
          <w:right w:val="nil"/>
          <w:between w:val="nil"/>
        </w:pBdr>
        <w:rPr>
          <w:rFonts w:ascii="Calibri" w:eastAsia="Calibri" w:hAnsi="Calibri" w:cs="Calibri"/>
          <w:color w:val="222222"/>
          <w:highlight w:val="white"/>
        </w:rPr>
      </w:pPr>
    </w:p>
    <w:p w14:paraId="611F117F" w14:textId="77777777" w:rsidR="00B62329" w:rsidRDefault="003069DC">
      <w:pPr>
        <w:numPr>
          <w:ilvl w:val="0"/>
          <w:numId w:val="2"/>
        </w:numPr>
        <w:pBdr>
          <w:top w:val="nil"/>
          <w:left w:val="nil"/>
          <w:bottom w:val="nil"/>
          <w:right w:val="nil"/>
          <w:between w:val="nil"/>
        </w:pBdr>
        <w:rPr>
          <w:rFonts w:ascii="Calibri" w:eastAsia="Calibri" w:hAnsi="Calibri" w:cs="Calibri"/>
        </w:rPr>
      </w:pPr>
      <w:r>
        <w:rPr>
          <w:rFonts w:ascii="Calibri" w:eastAsia="Calibri" w:hAnsi="Calibri" w:cs="Calibri"/>
          <w:color w:val="222222"/>
          <w:highlight w:val="white"/>
        </w:rPr>
        <w:t xml:space="preserve">Do you know of any human rights defender(s) </w:t>
      </w:r>
      <w:r>
        <w:rPr>
          <w:rFonts w:ascii="Calibri" w:eastAsia="Calibri" w:hAnsi="Calibri" w:cs="Calibri"/>
          <w:color w:val="000000"/>
        </w:rPr>
        <w:t>falling under any of the previous categories above, who were released before ending their long-term prison sentences for any reasons (e.g. granted a pardon, as a result of an appeal, or released on humanitarian or other grounds)? Please provide a list of c</w:t>
      </w:r>
      <w:r>
        <w:rPr>
          <w:rFonts w:ascii="Calibri" w:eastAsia="Calibri" w:hAnsi="Calibri" w:cs="Calibri"/>
          <w:color w:val="000000"/>
        </w:rPr>
        <w:t>ases.</w:t>
      </w:r>
      <w:r>
        <w:rPr>
          <w:rFonts w:ascii="Calibri" w:eastAsia="Calibri" w:hAnsi="Calibri" w:cs="Calibri"/>
        </w:rPr>
        <w:t xml:space="preserve"> Y </w:t>
      </w:r>
      <w:proofErr w:type="spellStart"/>
      <w:r>
        <w:rPr>
          <w:rFonts w:ascii="Calibri" w:eastAsia="Calibri" w:hAnsi="Calibri" w:cs="Calibri"/>
        </w:rPr>
        <w:t>Ngun</w:t>
      </w:r>
      <w:proofErr w:type="spellEnd"/>
      <w:r>
        <w:rPr>
          <w:rFonts w:ascii="Calibri" w:eastAsia="Calibri" w:hAnsi="Calibri" w:cs="Calibri"/>
        </w:rPr>
        <w:t xml:space="preserve"> </w:t>
      </w:r>
      <w:proofErr w:type="spellStart"/>
      <w:r>
        <w:rPr>
          <w:rFonts w:ascii="Calibri" w:eastAsia="Calibri" w:hAnsi="Calibri" w:cs="Calibri"/>
        </w:rPr>
        <w:t>Knul</w:t>
      </w:r>
      <w:proofErr w:type="spellEnd"/>
      <w:r>
        <w:rPr>
          <w:rFonts w:ascii="Calibri" w:eastAsia="Calibri" w:hAnsi="Calibri" w:cs="Calibri"/>
        </w:rPr>
        <w:t xml:space="preserve"> (above) and Y </w:t>
      </w:r>
      <w:proofErr w:type="spellStart"/>
      <w:r>
        <w:rPr>
          <w:rFonts w:ascii="Calibri" w:eastAsia="Calibri" w:hAnsi="Calibri" w:cs="Calibri"/>
        </w:rPr>
        <w:t>Pum</w:t>
      </w:r>
      <w:proofErr w:type="spellEnd"/>
      <w:r>
        <w:rPr>
          <w:rFonts w:ascii="Calibri" w:eastAsia="Calibri" w:hAnsi="Calibri" w:cs="Calibri"/>
        </w:rPr>
        <w:t xml:space="preserve"> </w:t>
      </w:r>
      <w:proofErr w:type="spellStart"/>
      <w:r>
        <w:rPr>
          <w:rFonts w:ascii="Calibri" w:eastAsia="Calibri" w:hAnsi="Calibri" w:cs="Calibri"/>
        </w:rPr>
        <w:t>Bya</w:t>
      </w:r>
      <w:proofErr w:type="spellEnd"/>
      <w:r>
        <w:rPr>
          <w:rFonts w:ascii="Calibri" w:eastAsia="Calibri" w:hAnsi="Calibri" w:cs="Calibri"/>
        </w:rPr>
        <w:t xml:space="preserve"> (above, released early from his first imprisonment).</w:t>
      </w:r>
    </w:p>
    <w:p w14:paraId="611F1180" w14:textId="77777777" w:rsidR="00B62329" w:rsidRDefault="00B62329">
      <w:pPr>
        <w:pBdr>
          <w:top w:val="nil"/>
          <w:left w:val="nil"/>
          <w:bottom w:val="nil"/>
          <w:right w:val="nil"/>
          <w:between w:val="nil"/>
        </w:pBdr>
        <w:rPr>
          <w:rFonts w:ascii="Calibri" w:eastAsia="Calibri" w:hAnsi="Calibri" w:cs="Calibri"/>
          <w:color w:val="222222"/>
          <w:highlight w:val="white"/>
        </w:rPr>
      </w:pPr>
    </w:p>
    <w:p w14:paraId="611F1181" w14:textId="77777777" w:rsidR="00B62329" w:rsidRDefault="003069DC">
      <w:p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5) What actions do you suggest the Special Rapporteur can take to:</w:t>
      </w:r>
    </w:p>
    <w:p w14:paraId="611F1182" w14:textId="77777777" w:rsidR="00B62329" w:rsidRDefault="00B62329">
      <w:pPr>
        <w:pBdr>
          <w:top w:val="nil"/>
          <w:left w:val="nil"/>
          <w:bottom w:val="nil"/>
          <w:right w:val="nil"/>
          <w:between w:val="nil"/>
        </w:pBdr>
        <w:rPr>
          <w:rFonts w:ascii="Calibri" w:eastAsia="Calibri" w:hAnsi="Calibri" w:cs="Calibri"/>
          <w:color w:val="222222"/>
          <w:highlight w:val="white"/>
        </w:rPr>
      </w:pPr>
    </w:p>
    <w:p w14:paraId="611F1183" w14:textId="77777777" w:rsidR="00B62329" w:rsidRDefault="003069DC">
      <w:pPr>
        <w:numPr>
          <w:ilvl w:val="0"/>
          <w:numId w:val="1"/>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 xml:space="preserve">Prevent defenders from being </w:t>
      </w:r>
      <w:r>
        <w:rPr>
          <w:rFonts w:ascii="Calibri" w:eastAsia="Calibri" w:hAnsi="Calibri" w:cs="Calibri"/>
          <w:color w:val="000000"/>
        </w:rPr>
        <w:t>detained for long terms in connection to their human rights work</w:t>
      </w:r>
      <w:r>
        <w:rPr>
          <w:rFonts w:ascii="Calibri" w:eastAsia="Calibri" w:hAnsi="Calibri" w:cs="Calibri"/>
          <w:color w:val="222222"/>
          <w:highlight w:val="white"/>
        </w:rPr>
        <w:t>? and</w:t>
      </w:r>
    </w:p>
    <w:p w14:paraId="611F1184" w14:textId="77777777" w:rsidR="00B62329" w:rsidRDefault="003069DC">
      <w:pPr>
        <w:pBdr>
          <w:top w:val="nil"/>
          <w:left w:val="nil"/>
          <w:bottom w:val="nil"/>
          <w:right w:val="nil"/>
          <w:between w:val="nil"/>
        </w:pBdr>
        <w:ind w:left="720"/>
        <w:rPr>
          <w:rFonts w:ascii="Calibri" w:eastAsia="Calibri" w:hAnsi="Calibri" w:cs="Calibri"/>
          <w:color w:val="222222"/>
          <w:highlight w:val="white"/>
        </w:rPr>
      </w:pPr>
      <w:r>
        <w:rPr>
          <w:rFonts w:ascii="Calibri" w:eastAsia="Calibri" w:hAnsi="Calibri" w:cs="Calibri"/>
          <w:color w:val="222222"/>
          <w:highlight w:val="white"/>
          <w:u w:val="single"/>
        </w:rPr>
        <w:t>Rapid and intense response:</w:t>
      </w:r>
      <w:r>
        <w:rPr>
          <w:rFonts w:ascii="Calibri" w:eastAsia="Calibri" w:hAnsi="Calibri" w:cs="Calibri"/>
          <w:color w:val="222222"/>
          <w:highlight w:val="white"/>
        </w:rPr>
        <w:t xml:space="preserve"> As soon as a human rights defender is arrested, the UN Special Rapporteur should immediately mobilize intense attention and assertive intervention on behalf o</w:t>
      </w:r>
      <w:r>
        <w:rPr>
          <w:rFonts w:ascii="Calibri" w:eastAsia="Calibri" w:hAnsi="Calibri" w:cs="Calibri"/>
          <w:color w:val="222222"/>
          <w:highlight w:val="white"/>
        </w:rPr>
        <w:t>f the detainee. First, there should be enhanced coordination among the different UN mandate holders to collectively focus on cases that are likely to receive severe prison sentences. At the same time, the Office of the UN Resident Coordinator in Vietnam sh</w:t>
      </w:r>
      <w:r>
        <w:rPr>
          <w:rFonts w:ascii="Calibri" w:eastAsia="Calibri" w:hAnsi="Calibri" w:cs="Calibri"/>
          <w:color w:val="222222"/>
          <w:highlight w:val="white"/>
        </w:rPr>
        <w:t xml:space="preserve">ould immediately contact diplomatic missions that care about human rights to start building international pressure on the Vietnamese government. In cases involving religious freedom, the UN Special Rapporteur should also engage the International Religious </w:t>
      </w:r>
      <w:r>
        <w:rPr>
          <w:rFonts w:ascii="Calibri" w:eastAsia="Calibri" w:hAnsi="Calibri" w:cs="Calibri"/>
          <w:color w:val="222222"/>
          <w:highlight w:val="white"/>
        </w:rPr>
        <w:t>Freedom or Belief Alliance, which has 32 participating countries and about five countries with observer status.</w:t>
      </w:r>
    </w:p>
    <w:p w14:paraId="611F1185" w14:textId="77777777" w:rsidR="00B62329" w:rsidRDefault="00B62329">
      <w:pPr>
        <w:pBdr>
          <w:top w:val="nil"/>
          <w:left w:val="nil"/>
          <w:bottom w:val="nil"/>
          <w:right w:val="nil"/>
          <w:between w:val="nil"/>
        </w:pBdr>
        <w:ind w:left="720"/>
        <w:rPr>
          <w:rFonts w:ascii="Calibri" w:eastAsia="Calibri" w:hAnsi="Calibri" w:cs="Calibri"/>
          <w:color w:val="222222"/>
          <w:highlight w:val="white"/>
        </w:rPr>
      </w:pPr>
    </w:p>
    <w:p w14:paraId="611F1186" w14:textId="77777777" w:rsidR="00B62329" w:rsidRDefault="003069DC">
      <w:pPr>
        <w:numPr>
          <w:ilvl w:val="0"/>
          <w:numId w:val="1"/>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Have those human rights defenders arbitrarily detained under long sentences been released?</w:t>
      </w:r>
    </w:p>
    <w:p w14:paraId="611F1187" w14:textId="77777777" w:rsidR="00B62329" w:rsidRDefault="00B62329">
      <w:pPr>
        <w:pBdr>
          <w:top w:val="nil"/>
          <w:left w:val="nil"/>
          <w:bottom w:val="nil"/>
          <w:right w:val="nil"/>
          <w:between w:val="nil"/>
        </w:pBdr>
        <w:ind w:left="720"/>
        <w:rPr>
          <w:rFonts w:ascii="Calibri" w:eastAsia="Calibri" w:hAnsi="Calibri" w:cs="Calibri"/>
          <w:color w:val="222222"/>
          <w:highlight w:val="white"/>
        </w:rPr>
      </w:pPr>
    </w:p>
    <w:p w14:paraId="611F1188" w14:textId="77777777" w:rsidR="00B62329" w:rsidRDefault="003069DC">
      <w:pPr>
        <w:pBdr>
          <w:top w:val="nil"/>
          <w:left w:val="nil"/>
          <w:bottom w:val="nil"/>
          <w:right w:val="nil"/>
          <w:between w:val="nil"/>
        </w:pBdr>
        <w:ind w:left="720"/>
        <w:rPr>
          <w:rFonts w:ascii="Calibri" w:eastAsia="Calibri" w:hAnsi="Calibri" w:cs="Calibri"/>
          <w:color w:val="222222"/>
          <w:highlight w:val="white"/>
        </w:rPr>
      </w:pPr>
      <w:r>
        <w:rPr>
          <w:rFonts w:ascii="Calibri" w:eastAsia="Calibri" w:hAnsi="Calibri" w:cs="Calibri"/>
          <w:color w:val="222222"/>
          <w:highlight w:val="white"/>
          <w:u w:val="single"/>
        </w:rPr>
        <w:t>Raising the stake:</w:t>
      </w:r>
      <w:r>
        <w:rPr>
          <w:rFonts w:ascii="Calibri" w:eastAsia="Calibri" w:hAnsi="Calibri" w:cs="Calibri"/>
          <w:color w:val="222222"/>
          <w:highlight w:val="white"/>
        </w:rPr>
        <w:t xml:space="preserve"> In many countries, parliamentari</w:t>
      </w:r>
      <w:r>
        <w:rPr>
          <w:rFonts w:ascii="Calibri" w:eastAsia="Calibri" w:hAnsi="Calibri" w:cs="Calibri"/>
          <w:color w:val="222222"/>
          <w:highlight w:val="white"/>
        </w:rPr>
        <w:t>ans and institutions have adopted prisoners of conscience. For example, the Tom Lantos Human Rights Commission of the US Congress has encouraged members of Congress to adopt prisoners of conscience. Similarly, the US Commissioner for International Religiou</w:t>
      </w:r>
      <w:r>
        <w:rPr>
          <w:rFonts w:ascii="Calibri" w:eastAsia="Calibri" w:hAnsi="Calibri" w:cs="Calibri"/>
          <w:color w:val="222222"/>
          <w:highlight w:val="white"/>
        </w:rPr>
        <w:t>s Freedom (USCIRF) has its commissioners adopt each one or more religious prisoners of conscience. Many German parliamentarians have also adopted prisoners of conscience. We recommend that the UN Special Rapporteur maintains a list of such adoptions and co</w:t>
      </w:r>
      <w:r>
        <w:rPr>
          <w:rFonts w:ascii="Calibri" w:eastAsia="Calibri" w:hAnsi="Calibri" w:cs="Calibri"/>
          <w:color w:val="222222"/>
          <w:highlight w:val="white"/>
        </w:rPr>
        <w:t>ordinates with adopting parliamentarians to advocate for the release of each adopted prisoner of conscience. Advocacy activities may include:</w:t>
      </w:r>
    </w:p>
    <w:p w14:paraId="611F1189" w14:textId="77777777" w:rsidR="00B62329" w:rsidRDefault="00B62329">
      <w:pPr>
        <w:pBdr>
          <w:top w:val="nil"/>
          <w:left w:val="nil"/>
          <w:bottom w:val="nil"/>
          <w:right w:val="nil"/>
          <w:between w:val="nil"/>
        </w:pBdr>
        <w:ind w:left="1080"/>
        <w:rPr>
          <w:rFonts w:ascii="Calibri" w:eastAsia="Calibri" w:hAnsi="Calibri" w:cs="Calibri"/>
          <w:color w:val="222222"/>
          <w:highlight w:val="white"/>
        </w:rPr>
      </w:pPr>
    </w:p>
    <w:p w14:paraId="611F118A" w14:textId="77777777" w:rsidR="00B62329" w:rsidRDefault="003069DC">
      <w:pPr>
        <w:numPr>
          <w:ilvl w:val="0"/>
          <w:numId w:val="3"/>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 xml:space="preserve">Prison visits </w:t>
      </w:r>
    </w:p>
    <w:p w14:paraId="611F118B" w14:textId="77777777" w:rsidR="00B62329" w:rsidRDefault="003069DC">
      <w:pPr>
        <w:numPr>
          <w:ilvl w:val="0"/>
          <w:numId w:val="3"/>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Invitation for a close relative of the prisoner of conscience to speak at international forums</w:t>
      </w:r>
    </w:p>
    <w:p w14:paraId="611F118C" w14:textId="77777777" w:rsidR="00B62329" w:rsidRDefault="003069DC">
      <w:pPr>
        <w:numPr>
          <w:ilvl w:val="0"/>
          <w:numId w:val="3"/>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Writing an op-ed or sending a tweet on the anniversary of the prisoner of conscience’s arrest</w:t>
      </w:r>
    </w:p>
    <w:p w14:paraId="611F118D" w14:textId="77777777" w:rsidR="00B62329" w:rsidRDefault="003069DC">
      <w:pPr>
        <w:numPr>
          <w:ilvl w:val="0"/>
          <w:numId w:val="3"/>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lastRenderedPageBreak/>
        <w:t>Including prisoner of conscience in reports on human rights publish</w:t>
      </w:r>
      <w:r>
        <w:rPr>
          <w:rFonts w:ascii="Calibri" w:eastAsia="Calibri" w:hAnsi="Calibri" w:cs="Calibri"/>
          <w:color w:val="222222"/>
          <w:highlight w:val="white"/>
        </w:rPr>
        <w:t>ed by governments</w:t>
      </w:r>
    </w:p>
    <w:p w14:paraId="611F118E" w14:textId="77777777" w:rsidR="00B62329" w:rsidRDefault="003069DC">
      <w:pPr>
        <w:numPr>
          <w:ilvl w:val="0"/>
          <w:numId w:val="3"/>
        </w:numPr>
        <w:pBdr>
          <w:top w:val="nil"/>
          <w:left w:val="nil"/>
          <w:bottom w:val="nil"/>
          <w:right w:val="nil"/>
          <w:between w:val="nil"/>
        </w:pBdr>
        <w:rPr>
          <w:rFonts w:ascii="Calibri" w:eastAsia="Calibri" w:hAnsi="Calibri" w:cs="Calibri"/>
          <w:color w:val="222222"/>
          <w:highlight w:val="white"/>
        </w:rPr>
      </w:pPr>
      <w:r>
        <w:rPr>
          <w:rFonts w:ascii="Calibri" w:eastAsia="Calibri" w:hAnsi="Calibri" w:cs="Calibri"/>
          <w:color w:val="222222"/>
          <w:highlight w:val="white"/>
        </w:rPr>
        <w:t xml:space="preserve">Challenging Vietnam to prove itself to be a serious candidate for the UN Human Rights Council by releasing the prisoner of conscience </w:t>
      </w:r>
    </w:p>
    <w:p w14:paraId="611F118F" w14:textId="77777777" w:rsidR="00B62329" w:rsidRDefault="00B62329">
      <w:pPr>
        <w:pBdr>
          <w:top w:val="nil"/>
          <w:left w:val="nil"/>
          <w:bottom w:val="nil"/>
          <w:right w:val="nil"/>
          <w:between w:val="nil"/>
        </w:pBdr>
        <w:rPr>
          <w:rFonts w:ascii="Calibri" w:eastAsia="Calibri" w:hAnsi="Calibri" w:cs="Calibri"/>
          <w:color w:val="222222"/>
          <w:highlight w:val="white"/>
        </w:rPr>
      </w:pPr>
    </w:p>
    <w:p w14:paraId="611F1190" w14:textId="77777777" w:rsidR="00B62329" w:rsidRDefault="003069DC">
      <w:pPr>
        <w:pBdr>
          <w:top w:val="single" w:sz="4" w:space="1" w:color="000000"/>
          <w:left w:val="single" w:sz="4" w:space="1" w:color="000000"/>
          <w:bottom w:val="single" w:sz="4" w:space="1" w:color="000000"/>
          <w:right w:val="single" w:sz="4" w:space="1" w:color="000000"/>
        </w:pBdr>
        <w:rPr>
          <w:rFonts w:ascii="Calibri" w:eastAsia="Calibri" w:hAnsi="Calibri" w:cs="Calibri"/>
        </w:rPr>
      </w:pPr>
      <w:r>
        <w:rPr>
          <w:rFonts w:ascii="Calibri" w:eastAsia="Calibri" w:hAnsi="Calibri" w:cs="Calibri"/>
          <w:b/>
        </w:rPr>
        <w:t>NOTE</w:t>
      </w:r>
      <w:r>
        <w:rPr>
          <w:rFonts w:ascii="Calibri" w:eastAsia="Calibri" w:hAnsi="Calibri" w:cs="Calibri"/>
        </w:rPr>
        <w:t>: When providing the list of cases/examples under each question, please include:</w:t>
      </w:r>
      <w:r>
        <w:rPr>
          <w:rFonts w:ascii="Calibri" w:eastAsia="Calibri" w:hAnsi="Calibri" w:cs="Calibri"/>
          <w:color w:val="222222"/>
          <w:highlight w:val="white"/>
        </w:rPr>
        <w:t xml:space="preserve"> the name of the human rights defender(s), a summary of their human rights work, history of </w:t>
      </w:r>
      <w:r>
        <w:rPr>
          <w:rFonts w:ascii="Calibri" w:eastAsia="Calibri" w:hAnsi="Calibri" w:cs="Calibri"/>
          <w:color w:val="222222"/>
          <w:highlight w:val="white"/>
        </w:rPr>
        <w:br/>
        <w:t xml:space="preserve">detention (date of arrest(s), charges and conviction including articles of the relevant law(s)), a brief explanation of facts relevant to their case).  </w:t>
      </w:r>
    </w:p>
    <w:p w14:paraId="611F1191" w14:textId="77777777" w:rsidR="00B62329" w:rsidRDefault="00B62329">
      <w:pPr>
        <w:pBdr>
          <w:top w:val="nil"/>
          <w:left w:val="nil"/>
          <w:bottom w:val="nil"/>
          <w:right w:val="nil"/>
          <w:between w:val="nil"/>
        </w:pBdr>
        <w:rPr>
          <w:rFonts w:ascii="Calibri" w:eastAsia="Calibri" w:hAnsi="Calibri" w:cs="Calibri"/>
          <w:color w:val="222222"/>
          <w:highlight w:val="white"/>
        </w:rPr>
      </w:pPr>
    </w:p>
    <w:sectPr w:rsidR="00B62329">
      <w:footerReference w:type="default" r:id="rId15"/>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F1199" w14:textId="77777777" w:rsidR="00000000" w:rsidRDefault="003069DC">
      <w:r>
        <w:separator/>
      </w:r>
    </w:p>
  </w:endnote>
  <w:endnote w:type="continuationSeparator" w:id="0">
    <w:p w14:paraId="611F119B" w14:textId="77777777" w:rsidR="00000000" w:rsidRDefault="0030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F1194" w14:textId="4CF53631" w:rsidR="00B62329" w:rsidRDefault="003069DC">
    <w:pPr>
      <w:pBdr>
        <w:top w:val="nil"/>
        <w:left w:val="nil"/>
        <w:bottom w:val="nil"/>
        <w:right w:val="nil"/>
        <w:between w:val="nil"/>
      </w:pBdr>
      <w:tabs>
        <w:tab w:val="center" w:pos="4320"/>
        <w:tab w:val="right" w:pos="8640"/>
      </w:tabs>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noProof/>
        <w:color w:val="000000"/>
      </w:rPr>
      <w:t>2</w:t>
    </w:r>
    <w:r>
      <w:rPr>
        <w:rFonts w:ascii="Cambria" w:eastAsia="Cambria" w:hAnsi="Cambria" w:cs="Cambr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F1195" w14:textId="77777777" w:rsidR="00000000" w:rsidRDefault="003069DC">
      <w:r>
        <w:separator/>
      </w:r>
    </w:p>
  </w:footnote>
  <w:footnote w:type="continuationSeparator" w:id="0">
    <w:p w14:paraId="611F1197" w14:textId="77777777" w:rsidR="00000000" w:rsidRDefault="003069DC">
      <w:r>
        <w:continuationSeparator/>
      </w:r>
    </w:p>
  </w:footnote>
  <w:footnote w:id="1">
    <w:p w14:paraId="611F1195" w14:textId="77777777" w:rsidR="00B62329" w:rsidRDefault="003069DC">
      <w:pPr>
        <w:pBdr>
          <w:top w:val="none" w:sz="0" w:space="0" w:color="000000"/>
          <w:left w:val="none" w:sz="0" w:space="0" w:color="000000"/>
          <w:bottom w:val="none" w:sz="0" w:space="0" w:color="000000"/>
          <w:right w:val="none" w:sz="0" w:space="0" w:color="000000"/>
          <w:between w:val="none" w:sz="0" w:space="0" w:color="000000"/>
        </w:pBdr>
        <w:rPr>
          <w:color w:val="000000"/>
        </w:rPr>
      </w:pPr>
      <w:r>
        <w:rPr>
          <w:vertAlign w:val="superscript"/>
        </w:rPr>
        <w:footnoteRef/>
      </w:r>
      <w:r>
        <w:rPr>
          <w:rFonts w:ascii="Calibri" w:eastAsia="Calibri" w:hAnsi="Calibri" w:cs="Calibri"/>
          <w:color w:val="000000"/>
          <w:sz w:val="20"/>
          <w:szCs w:val="20"/>
          <w:vertAlign w:val="superscript"/>
        </w:rPr>
        <w:t>[1]</w:t>
      </w:r>
      <w:r>
        <w:rPr>
          <w:rFonts w:ascii="Calibri" w:eastAsia="Calibri" w:hAnsi="Calibri" w:cs="Calibri"/>
          <w:color w:val="000000"/>
          <w:sz w:val="20"/>
          <w:szCs w:val="20"/>
        </w:rPr>
        <w:t xml:space="preserve"> </w:t>
      </w:r>
      <w:r>
        <w:rPr>
          <w:color w:val="222222"/>
          <w:sz w:val="20"/>
          <w:szCs w:val="20"/>
        </w:rPr>
        <w:t xml:space="preserve">See </w:t>
      </w:r>
      <w:hyperlink r:id="rId1">
        <w:r>
          <w:rPr>
            <w:color w:val="0070C0"/>
            <w:sz w:val="20"/>
            <w:szCs w:val="20"/>
            <w:u w:val="single"/>
          </w:rPr>
          <w:t>A/HRC/RES 22/6</w:t>
        </w:r>
      </w:hyperlink>
      <w:r>
        <w:rPr>
          <w:color w:val="222222"/>
          <w:sz w:val="20"/>
          <w:szCs w:val="20"/>
        </w:rPr>
        <w:t xml:space="preserve"> (2013) and </w:t>
      </w:r>
      <w:hyperlink r:id="rId2">
        <w:r>
          <w:rPr>
            <w:color w:val="0070C0"/>
            <w:sz w:val="20"/>
            <w:szCs w:val="20"/>
            <w:u w:val="single"/>
          </w:rPr>
          <w:t>A/RES/68/181</w:t>
        </w:r>
      </w:hyperlink>
      <w:hyperlink r:id="rId3">
        <w:r>
          <w:rPr>
            <w:color w:val="000000"/>
            <w:sz w:val="20"/>
            <w:szCs w:val="20"/>
            <w:u w:val="single"/>
          </w:rPr>
          <w:t>(2014)</w:t>
        </w:r>
      </w:hyperlink>
      <w:r>
        <w:rPr>
          <w:color w:val="222222"/>
          <w:sz w:val="20"/>
          <w:szCs w:val="20"/>
        </w:rPr>
        <w:t xml:space="preserve">. See also: </w:t>
      </w:r>
      <w:hyperlink r:id="rId4">
        <w:r>
          <w:rPr>
            <w:color w:val="0070C0"/>
            <w:sz w:val="20"/>
            <w:szCs w:val="20"/>
            <w:u w:val="single"/>
          </w:rPr>
          <w:t>A/HRC/RES/25/18</w:t>
        </w:r>
      </w:hyperlink>
      <w:hyperlink r:id="rId5">
        <w:r>
          <w:rPr>
            <w:color w:val="000000"/>
            <w:sz w:val="20"/>
            <w:szCs w:val="20"/>
            <w:u w:val="single"/>
          </w:rPr>
          <w:t xml:space="preserve"> (2014),</w:t>
        </w:r>
      </w:hyperlink>
      <w:r>
        <w:rPr>
          <w:color w:val="000000"/>
          <w:sz w:val="20"/>
          <w:szCs w:val="20"/>
        </w:rPr>
        <w:t xml:space="preserve"> </w:t>
      </w:r>
      <w:hyperlink r:id="rId6">
        <w:r>
          <w:rPr>
            <w:color w:val="0070C0"/>
            <w:sz w:val="20"/>
            <w:szCs w:val="20"/>
            <w:u w:val="single"/>
          </w:rPr>
          <w:t>A/H</w:t>
        </w:r>
        <w:r>
          <w:rPr>
            <w:color w:val="0070C0"/>
            <w:sz w:val="20"/>
            <w:szCs w:val="20"/>
            <w:u w:val="single"/>
          </w:rPr>
          <w:t>RC/RES/27/31</w:t>
        </w:r>
      </w:hyperlink>
      <w:hyperlink r:id="rId7">
        <w:r>
          <w:rPr>
            <w:color w:val="000000"/>
            <w:sz w:val="20"/>
            <w:szCs w:val="20"/>
            <w:u w:val="single"/>
          </w:rPr>
          <w:t xml:space="preserve"> (2014),</w:t>
        </w:r>
      </w:hyperlink>
      <w:r>
        <w:rPr>
          <w:color w:val="000000"/>
          <w:sz w:val="20"/>
          <w:szCs w:val="20"/>
        </w:rPr>
        <w:t xml:space="preserve"> </w:t>
      </w:r>
      <w:hyperlink r:id="rId8">
        <w:r>
          <w:rPr>
            <w:color w:val="0070C0"/>
            <w:sz w:val="20"/>
            <w:szCs w:val="20"/>
            <w:u w:val="single"/>
          </w:rPr>
          <w:t>A/HRC/RES/32/31</w:t>
        </w:r>
      </w:hyperlink>
      <w:r>
        <w:rPr>
          <w:color w:val="000000"/>
          <w:sz w:val="20"/>
          <w:szCs w:val="20"/>
        </w:rPr>
        <w:t xml:space="preserve"> (2016) and </w:t>
      </w:r>
      <w:hyperlink r:id="rId9">
        <w:r>
          <w:rPr>
            <w:color w:val="0070C0"/>
            <w:sz w:val="20"/>
            <w:szCs w:val="20"/>
            <w:u w:val="single"/>
          </w:rPr>
          <w:t>A/HRC/RES/34/5</w:t>
        </w:r>
      </w:hyperlink>
      <w:hyperlink r:id="rId10">
        <w:r>
          <w:rPr>
            <w:color w:val="000000"/>
            <w:sz w:val="20"/>
            <w:szCs w:val="20"/>
            <w:u w:val="single"/>
          </w:rPr>
          <w:t xml:space="preserve"> (2017)</w:t>
        </w:r>
      </w:hyperlink>
      <w:hyperlink r:id="rId11">
        <w:r>
          <w:rPr>
            <w:color w:val="000000"/>
            <w:u w:val="single"/>
          </w:rPr>
          <w:t xml:space="preserve"> </w:t>
        </w:r>
      </w:hyperlink>
      <w:r>
        <w:rPr>
          <w:color w:val="000000"/>
        </w:rPr>
        <w:t xml:space="preserve"> </w:t>
      </w:r>
    </w:p>
    <w:p w14:paraId="611F1196" w14:textId="77777777" w:rsidR="00B62329" w:rsidRDefault="00B62329">
      <w:pPr>
        <w:pBdr>
          <w:top w:val="none" w:sz="0" w:space="0" w:color="000000"/>
          <w:left w:val="none" w:sz="0" w:space="0" w:color="000000"/>
          <w:bottom w:val="none" w:sz="0" w:space="0" w:color="000000"/>
          <w:right w:val="none" w:sz="0" w:space="0" w:color="000000"/>
          <w:between w:val="none" w:sz="0" w:space="0" w:color="000000"/>
        </w:pBdr>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3A79"/>
    <w:multiLevelType w:val="multilevel"/>
    <w:tmpl w:val="E0F0D3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F1494"/>
    <w:multiLevelType w:val="multilevel"/>
    <w:tmpl w:val="634CB4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ABE2CB6"/>
    <w:multiLevelType w:val="multilevel"/>
    <w:tmpl w:val="092C27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C4C5296"/>
    <w:multiLevelType w:val="multilevel"/>
    <w:tmpl w:val="06149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041E93"/>
    <w:multiLevelType w:val="multilevel"/>
    <w:tmpl w:val="62387C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700B2A"/>
    <w:multiLevelType w:val="multilevel"/>
    <w:tmpl w:val="13CE2B44"/>
    <w:lvl w:ilvl="0">
      <w:start w:val="1"/>
      <w:numFmt w:val="decimal"/>
      <w:lvlText w:val="%1)"/>
      <w:lvlJc w:val="left"/>
      <w:pPr>
        <w:ind w:left="1080" w:hanging="360"/>
      </w:pPr>
      <w:rPr>
        <w:b/>
        <w:color w:val="2222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1116A50"/>
    <w:multiLevelType w:val="multilevel"/>
    <w:tmpl w:val="B4E2AEE8"/>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FDE3E2C"/>
    <w:multiLevelType w:val="multilevel"/>
    <w:tmpl w:val="D2D017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29"/>
    <w:rsid w:val="003069DC"/>
    <w:rsid w:val="00B6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1117"/>
  <w15:docId w15:val="{6CD2AB3B-F950-461F-B1D6-57264B0F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ohchr.org/EN/Issues/SRHRDefenders/Pages/SRHRDefendersIndex.aspx" TargetMode="External"/><Relationship Id="rId13" Type="http://schemas.openxmlformats.org/officeDocument/2006/relationships/hyperlink" Target="https://the88project.org/profile/322/ksor-ruk/%C2%A0"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the88project.org/profile/322/ksor-ruk/%C2%A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88project.org/profile/436/rah-lan-h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scirf.gov/y-min-ksor"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defenders@ohchr.org" TargetMode="External"/><Relationship Id="rId14" Type="http://schemas.openxmlformats.org/officeDocument/2006/relationships/hyperlink" Target="https://www.uscirf.gov/y-pum-by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ndocs.org/en/A/HRC/RES/32/31" TargetMode="External"/><Relationship Id="rId3" Type="http://schemas.openxmlformats.org/officeDocument/2006/relationships/hyperlink" Target="https://undocs.org/A/RES/68/181" TargetMode="External"/><Relationship Id="rId7" Type="http://schemas.openxmlformats.org/officeDocument/2006/relationships/hyperlink" Target="https://undocs.org/A/HRC/RES/27/31" TargetMode="External"/><Relationship Id="rId2" Type="http://schemas.openxmlformats.org/officeDocument/2006/relationships/hyperlink" Target="https://undocs.org/A/RES/68/181" TargetMode="External"/><Relationship Id="rId1" Type="http://schemas.openxmlformats.org/officeDocument/2006/relationships/hyperlink" Target="https://ap.ohchr.org/documents/dpage_e.aspx?si=A/HRC/RES/22/6" TargetMode="External"/><Relationship Id="rId6" Type="http://schemas.openxmlformats.org/officeDocument/2006/relationships/hyperlink" Target="https://undocs.org/A/HRC/RES/27/31" TargetMode="External"/><Relationship Id="rId11" Type="http://schemas.openxmlformats.org/officeDocument/2006/relationships/hyperlink" Target="https://undocs.org/en/A/HRC/RES/32/31" TargetMode="External"/><Relationship Id="rId5" Type="http://schemas.openxmlformats.org/officeDocument/2006/relationships/hyperlink" Target="https://undocs.org/A/HRC/RES/25/18" TargetMode="External"/><Relationship Id="rId10" Type="http://schemas.openxmlformats.org/officeDocument/2006/relationships/hyperlink" Target="https://undocs.org/en/A/HRC/RES/32/31" TargetMode="External"/><Relationship Id="rId4" Type="http://schemas.openxmlformats.org/officeDocument/2006/relationships/hyperlink" Target="https://undocs.org/A/HRC/RES/25/18" TargetMode="External"/><Relationship Id="rId9" Type="http://schemas.openxmlformats.org/officeDocument/2006/relationships/hyperlink" Target="https://undocs.org/en/A/HRC/RES/3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B8C79C-375E-4E71-9356-A167F346876D}"/>
</file>

<file path=customXml/itemProps2.xml><?xml version="1.0" encoding="utf-8"?>
<ds:datastoreItem xmlns:ds="http://schemas.openxmlformats.org/officeDocument/2006/customXml" ds:itemID="{7B624B21-371B-4BD9-AC6E-2ADE5923DC30}"/>
</file>

<file path=customXml/itemProps3.xml><?xml version="1.0" encoding="utf-8"?>
<ds:datastoreItem xmlns:ds="http://schemas.openxmlformats.org/officeDocument/2006/customXml" ds:itemID="{5B80504F-7F36-420B-BBC4-EA08A915417B}"/>
</file>

<file path=docProps/app.xml><?xml version="1.0" encoding="utf-8"?>
<Properties xmlns="http://schemas.openxmlformats.org/officeDocument/2006/extended-properties" xmlns:vt="http://schemas.openxmlformats.org/officeDocument/2006/docPropsVTypes">
  <Template>Normal</Template>
  <TotalTime>2</TotalTime>
  <Pages>7</Pages>
  <Words>2317</Words>
  <Characters>13207</Characters>
  <Application>Microsoft Office Word</Application>
  <DocSecurity>0</DocSecurity>
  <Lines>110</Lines>
  <Paragraphs>30</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humarigh@gmail.com</cp:lastModifiedBy>
  <cp:revision>2</cp:revision>
  <dcterms:created xsi:type="dcterms:W3CDTF">2021-03-18T23:54:00Z</dcterms:created>
  <dcterms:modified xsi:type="dcterms:W3CDTF">2021-03-18T23:56:00Z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