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FC25" w14:textId="6EE773DF" w:rsidR="003E08C9" w:rsidRPr="00472F4C" w:rsidRDefault="003E08C9" w:rsidP="003E08C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472F4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Statement of </w:t>
      </w:r>
      <w:r w:rsidR="00E11F23" w:rsidRPr="00472F4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the</w:t>
      </w:r>
      <w:r w:rsidRPr="00472F4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Committee on </w:t>
      </w:r>
      <w:r w:rsidR="00E11F23" w:rsidRPr="00472F4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the Elimination of Discrimination against Women on </w:t>
      </w:r>
      <w:r w:rsidRPr="00472F4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Virtual Sessions</w:t>
      </w:r>
    </w:p>
    <w:p w14:paraId="58B79DD3" w14:textId="6D757897" w:rsidR="00472F4C" w:rsidRPr="00472F4C" w:rsidRDefault="00E11F23" w:rsidP="00472F4C">
      <w:pPr>
        <w:spacing w:before="100" w:beforeAutospacing="1" w:after="480"/>
        <w:jc w:val="center"/>
        <w:rPr>
          <w:rFonts w:ascii="Times New Roman" w:hAnsi="Times New Roman" w:cs="Times New Roman"/>
          <w:lang w:val="en-GB"/>
        </w:rPr>
      </w:pPr>
      <w:r w:rsidRPr="00472F4C">
        <w:rPr>
          <w:rFonts w:ascii="Times New Roman" w:hAnsi="Times New Roman" w:cs="Times New Roman"/>
          <w:lang w:val="en-GB"/>
        </w:rPr>
        <w:t>Adopted on 14 January 2021</w:t>
      </w:r>
    </w:p>
    <w:p w14:paraId="1C872C51" w14:textId="7648AAA7" w:rsidR="003E08C9" w:rsidRPr="00472F4C" w:rsidRDefault="003E08C9" w:rsidP="00472F4C">
      <w:pPr>
        <w:spacing w:before="100" w:beforeAutospacing="1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472F4C">
        <w:rPr>
          <w:rFonts w:ascii="Times New Roman" w:hAnsi="Times New Roman" w:cs="Times New Roman"/>
          <w:lang w:val="en-GB"/>
        </w:rPr>
        <w:t xml:space="preserve">The </w:t>
      </w:r>
      <w:r w:rsidR="008E0448" w:rsidRPr="00472F4C">
        <w:rPr>
          <w:rFonts w:ascii="Times New Roman" w:hAnsi="Times New Roman" w:cs="Times New Roman"/>
          <w:lang w:val="en-GB"/>
        </w:rPr>
        <w:t xml:space="preserve">CEDAW </w:t>
      </w:r>
      <w:r w:rsidRPr="00472F4C">
        <w:rPr>
          <w:rFonts w:ascii="Times New Roman" w:hAnsi="Times New Roman" w:cs="Times New Roman"/>
          <w:lang w:val="en-GB"/>
        </w:rPr>
        <w:t>Committee remains deeply concerned about the devastating impact o</w:t>
      </w:r>
      <w:r w:rsidR="008E0448" w:rsidRPr="00472F4C">
        <w:rPr>
          <w:rFonts w:ascii="Times New Roman" w:hAnsi="Times New Roman" w:cs="Times New Roman"/>
          <w:lang w:val="en-GB"/>
        </w:rPr>
        <w:t>f the global COVID-19 pandemic </w:t>
      </w:r>
      <w:r w:rsidRPr="00472F4C">
        <w:rPr>
          <w:rFonts w:ascii="Times New Roman" w:hAnsi="Times New Roman" w:cs="Times New Roman"/>
          <w:lang w:val="en-GB"/>
        </w:rPr>
        <w:t xml:space="preserve">on the realisation of women's human rights and on the international human rights system. </w:t>
      </w:r>
      <w:r w:rsidR="00E92E79" w:rsidRPr="00472F4C">
        <w:rPr>
          <w:rFonts w:ascii="Times New Roman" w:hAnsi="Times New Roman" w:cs="Times New Roman"/>
          <w:lang w:val="en-GB"/>
        </w:rPr>
        <w:t xml:space="preserve">The Committee </w:t>
      </w:r>
      <w:r w:rsidRPr="00472F4C">
        <w:rPr>
          <w:rFonts w:ascii="Times New Roman" w:hAnsi="Times New Roman" w:cs="Times New Roman"/>
          <w:lang w:val="en-GB"/>
        </w:rPr>
        <w:t xml:space="preserve">had in that regard issued a statement on 21 April 2020, calling for joint action and solidarity from a women’s </w:t>
      </w:r>
      <w:r w:rsidR="00E92E79" w:rsidRPr="00472F4C">
        <w:rPr>
          <w:rFonts w:ascii="Times New Roman" w:hAnsi="Times New Roman" w:cs="Times New Roman"/>
          <w:lang w:val="en-GB"/>
        </w:rPr>
        <w:t xml:space="preserve">human </w:t>
      </w:r>
      <w:r w:rsidRPr="00472F4C">
        <w:rPr>
          <w:rFonts w:ascii="Times New Roman" w:hAnsi="Times New Roman" w:cs="Times New Roman"/>
          <w:lang w:val="en-GB"/>
        </w:rPr>
        <w:t xml:space="preserve">rights perspective in the </w:t>
      </w:r>
      <w:r w:rsidR="00E92E79" w:rsidRPr="00472F4C">
        <w:rPr>
          <w:rFonts w:ascii="Times New Roman" w:hAnsi="Times New Roman" w:cs="Times New Roman"/>
          <w:lang w:val="en-GB"/>
        </w:rPr>
        <w:t>context</w:t>
      </w:r>
      <w:r w:rsidRPr="00472F4C">
        <w:rPr>
          <w:rFonts w:ascii="Times New Roman" w:hAnsi="Times New Roman" w:cs="Times New Roman"/>
          <w:lang w:val="en-GB"/>
        </w:rPr>
        <w:t xml:space="preserve"> of the COVID-19 pandemic. Regrettably</w:t>
      </w:r>
      <w:r w:rsidR="00E92E79" w:rsidRPr="00472F4C">
        <w:rPr>
          <w:rFonts w:ascii="Times New Roman" w:hAnsi="Times New Roman" w:cs="Times New Roman"/>
          <w:lang w:val="en-GB"/>
        </w:rPr>
        <w:t>,</w:t>
      </w:r>
      <w:r w:rsidRPr="00472F4C">
        <w:rPr>
          <w:rFonts w:ascii="Times New Roman" w:hAnsi="Times New Roman" w:cs="Times New Roman"/>
          <w:lang w:val="en-GB"/>
        </w:rPr>
        <w:t xml:space="preserve"> the pandemic shows</w:t>
      </w:r>
      <w:r w:rsidR="008E0448" w:rsidRPr="00472F4C">
        <w:rPr>
          <w:rFonts w:ascii="Times New Roman" w:hAnsi="Times New Roman" w:cs="Times New Roman"/>
          <w:lang w:val="en-GB"/>
        </w:rPr>
        <w:t xml:space="preserve"> </w:t>
      </w:r>
      <w:r w:rsidR="00E92E79" w:rsidRPr="00472F4C">
        <w:rPr>
          <w:rFonts w:ascii="Times New Roman" w:hAnsi="Times New Roman" w:cs="Times New Roman"/>
          <w:lang w:val="en-GB"/>
        </w:rPr>
        <w:t>little</w:t>
      </w:r>
      <w:r w:rsidR="008E0448" w:rsidRPr="00472F4C">
        <w:rPr>
          <w:rFonts w:ascii="Times New Roman" w:hAnsi="Times New Roman" w:cs="Times New Roman"/>
          <w:lang w:val="en-GB"/>
        </w:rPr>
        <w:t xml:space="preserve"> sign of abating in this </w:t>
      </w:r>
      <w:proofErr w:type="gramStart"/>
      <w:r w:rsidR="008E0448" w:rsidRPr="00472F4C">
        <w:rPr>
          <w:rFonts w:ascii="Times New Roman" w:hAnsi="Times New Roman" w:cs="Times New Roman"/>
          <w:lang w:val="en-GB"/>
        </w:rPr>
        <w:t xml:space="preserve">new </w:t>
      </w:r>
      <w:r w:rsidRPr="00472F4C">
        <w:rPr>
          <w:rFonts w:ascii="Times New Roman" w:hAnsi="Times New Roman" w:cs="Times New Roman"/>
          <w:lang w:val="en-GB"/>
        </w:rPr>
        <w:t>year</w:t>
      </w:r>
      <w:proofErr w:type="gramEnd"/>
      <w:r w:rsidRPr="00472F4C">
        <w:rPr>
          <w:rFonts w:ascii="Times New Roman" w:hAnsi="Times New Roman" w:cs="Times New Roman"/>
          <w:lang w:val="en-GB"/>
        </w:rPr>
        <w:t>.</w:t>
      </w:r>
    </w:p>
    <w:p w14:paraId="295A30CC" w14:textId="75D310FF" w:rsidR="003E08C9" w:rsidRPr="00472F4C" w:rsidRDefault="003E08C9" w:rsidP="00472F4C">
      <w:pPr>
        <w:spacing w:before="100" w:beforeAutospacing="1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72F4C">
        <w:rPr>
          <w:rFonts w:ascii="Times New Roman" w:hAnsi="Times New Roman" w:cs="Times New Roman"/>
          <w:lang w:val="en-GB"/>
        </w:rPr>
        <w:t>The crisis has exacerbated hardship</w:t>
      </w:r>
      <w:r w:rsidR="00E92E79" w:rsidRPr="00472F4C">
        <w:rPr>
          <w:rFonts w:ascii="Times New Roman" w:hAnsi="Times New Roman" w:cs="Times New Roman"/>
          <w:lang w:val="en-GB"/>
        </w:rPr>
        <w:t>, poverty, gender-based-violence</w:t>
      </w:r>
      <w:r w:rsidRPr="00472F4C">
        <w:rPr>
          <w:rFonts w:ascii="Times New Roman" w:hAnsi="Times New Roman" w:cs="Times New Roman"/>
          <w:lang w:val="en-GB"/>
        </w:rPr>
        <w:t xml:space="preserve"> and discrimination faced by women and girls </w:t>
      </w:r>
      <w:r w:rsidR="008E0448" w:rsidRPr="00472F4C">
        <w:rPr>
          <w:rFonts w:ascii="Times New Roman" w:hAnsi="Times New Roman" w:cs="Times New Roman"/>
          <w:lang w:val="en-GB"/>
        </w:rPr>
        <w:t xml:space="preserve">across the world </w:t>
      </w:r>
      <w:r w:rsidRPr="00472F4C">
        <w:rPr>
          <w:rFonts w:ascii="Times New Roman" w:hAnsi="Times New Roman" w:cs="Times New Roman"/>
          <w:lang w:val="en-GB"/>
        </w:rPr>
        <w:t xml:space="preserve">and made it more difficult for measures to be </w:t>
      </w:r>
      <w:proofErr w:type="gramStart"/>
      <w:r w:rsidRPr="00472F4C">
        <w:rPr>
          <w:rFonts w:ascii="Times New Roman" w:hAnsi="Times New Roman" w:cs="Times New Roman"/>
          <w:lang w:val="en-GB"/>
        </w:rPr>
        <w:t>put</w:t>
      </w:r>
      <w:proofErr w:type="gramEnd"/>
      <w:r w:rsidRPr="00472F4C">
        <w:rPr>
          <w:rFonts w:ascii="Times New Roman" w:hAnsi="Times New Roman" w:cs="Times New Roman"/>
          <w:lang w:val="en-GB"/>
        </w:rPr>
        <w:t xml:space="preserve"> in place and enforced for their protection. There is a stronger need in such circumstances to exercise vigilance and ensure that </w:t>
      </w:r>
      <w:proofErr w:type="gramStart"/>
      <w:r w:rsidRPr="00472F4C">
        <w:rPr>
          <w:rFonts w:ascii="Times New Roman" w:hAnsi="Times New Roman" w:cs="Times New Roman"/>
          <w:lang w:val="en-GB"/>
        </w:rPr>
        <w:t xml:space="preserve">women’s rights under the Convention are duly upheld by States </w:t>
      </w:r>
      <w:r w:rsidR="008C1B1A" w:rsidRPr="00472F4C">
        <w:rPr>
          <w:rFonts w:ascii="Times New Roman" w:hAnsi="Times New Roman" w:cs="Times New Roman"/>
          <w:lang w:val="en-GB"/>
        </w:rPr>
        <w:t>p</w:t>
      </w:r>
      <w:r w:rsidRPr="00472F4C">
        <w:rPr>
          <w:rFonts w:ascii="Times New Roman" w:hAnsi="Times New Roman" w:cs="Times New Roman"/>
          <w:lang w:val="en-GB"/>
        </w:rPr>
        <w:t>arties and all stakeholders</w:t>
      </w:r>
      <w:proofErr w:type="gramEnd"/>
      <w:r w:rsidRPr="00472F4C">
        <w:rPr>
          <w:rFonts w:ascii="Times New Roman" w:hAnsi="Times New Roman" w:cs="Times New Roman"/>
          <w:lang w:val="en-GB"/>
        </w:rPr>
        <w:t xml:space="preserve">. The Committee is mindful in that regard of its important mandate to monitor the progress made by States </w:t>
      </w:r>
      <w:r w:rsidR="008C1B1A" w:rsidRPr="00472F4C">
        <w:rPr>
          <w:rFonts w:ascii="Times New Roman" w:hAnsi="Times New Roman" w:cs="Times New Roman"/>
          <w:lang w:val="en-GB"/>
        </w:rPr>
        <w:t>p</w:t>
      </w:r>
      <w:r w:rsidRPr="00472F4C">
        <w:rPr>
          <w:rFonts w:ascii="Times New Roman" w:hAnsi="Times New Roman" w:cs="Times New Roman"/>
          <w:lang w:val="en-GB"/>
        </w:rPr>
        <w:t>arties in implementing the Convention.</w:t>
      </w:r>
      <w:r w:rsidR="00472F4C">
        <w:rPr>
          <w:rFonts w:ascii="Times New Roman" w:hAnsi="Times New Roman" w:cs="Times New Roman"/>
          <w:lang w:val="en-GB"/>
        </w:rPr>
        <w:t xml:space="preserve"> </w:t>
      </w:r>
      <w:r w:rsidR="008A6526" w:rsidRPr="00472F4C">
        <w:rPr>
          <w:rFonts w:ascii="Times New Roman" w:hAnsi="Times New Roman" w:cs="Times New Roman"/>
          <w:lang w:val="en-GB"/>
        </w:rPr>
        <w:t>Further, it is aware of the crucial role of women</w:t>
      </w:r>
      <w:r w:rsidR="005559C3" w:rsidRPr="00472F4C">
        <w:rPr>
          <w:rFonts w:ascii="Times New Roman" w:hAnsi="Times New Roman" w:cs="Times New Roman"/>
          <w:lang w:val="en-GB"/>
        </w:rPr>
        <w:t xml:space="preserve">’s rights and empowerment in the </w:t>
      </w:r>
      <w:r w:rsidR="001A5D5B" w:rsidRPr="00472F4C">
        <w:rPr>
          <w:rFonts w:ascii="Times New Roman" w:hAnsi="Times New Roman" w:cs="Times New Roman"/>
          <w:lang w:val="en-GB"/>
        </w:rPr>
        <w:t xml:space="preserve">post-COVID </w:t>
      </w:r>
      <w:r w:rsidR="005559C3" w:rsidRPr="00472F4C">
        <w:rPr>
          <w:rFonts w:ascii="Times New Roman" w:hAnsi="Times New Roman" w:cs="Times New Roman"/>
          <w:lang w:val="en-GB"/>
        </w:rPr>
        <w:t>reconstruction process.</w:t>
      </w:r>
    </w:p>
    <w:p w14:paraId="47471FE6" w14:textId="583CE6ED" w:rsidR="003E08C9" w:rsidRPr="00472F4C" w:rsidRDefault="003E08C9" w:rsidP="00472F4C">
      <w:pPr>
        <w:spacing w:before="100" w:beforeAutospacing="1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72F4C">
        <w:rPr>
          <w:rFonts w:ascii="Times New Roman" w:hAnsi="Times New Roman" w:cs="Times New Roman"/>
          <w:lang w:val="en-GB"/>
        </w:rPr>
        <w:t xml:space="preserve">In spite of significant challenges faced by its members, the Committee </w:t>
      </w:r>
      <w:r w:rsidR="00FF5CAC" w:rsidRPr="00472F4C">
        <w:rPr>
          <w:rFonts w:ascii="Times New Roman" w:hAnsi="Times New Roman" w:cs="Times New Roman"/>
          <w:lang w:val="en-GB"/>
        </w:rPr>
        <w:t xml:space="preserve">demonstrated its determination to carry out its mandate and held </w:t>
      </w:r>
      <w:r w:rsidRPr="00472F4C">
        <w:rPr>
          <w:rFonts w:ascii="Times New Roman" w:hAnsi="Times New Roman" w:cs="Times New Roman"/>
          <w:lang w:val="en-GB"/>
        </w:rPr>
        <w:t>its 76</w:t>
      </w:r>
      <w:r w:rsidRPr="00472F4C">
        <w:rPr>
          <w:rFonts w:ascii="Times New Roman" w:hAnsi="Times New Roman" w:cs="Times New Roman"/>
          <w:vertAlign w:val="superscript"/>
          <w:lang w:val="en-GB"/>
        </w:rPr>
        <w:t>th</w:t>
      </w:r>
      <w:r w:rsidRPr="00472F4C">
        <w:rPr>
          <w:rFonts w:ascii="Times New Roman" w:hAnsi="Times New Roman" w:cs="Times New Roman"/>
          <w:lang w:val="en-GB"/>
        </w:rPr>
        <w:t xml:space="preserve"> and 77</w:t>
      </w:r>
      <w:r w:rsidRPr="00472F4C">
        <w:rPr>
          <w:rFonts w:ascii="Times New Roman" w:hAnsi="Times New Roman" w:cs="Times New Roman"/>
          <w:vertAlign w:val="superscript"/>
          <w:lang w:val="en-GB"/>
        </w:rPr>
        <w:t>th</w:t>
      </w:r>
      <w:r w:rsidRPr="00472F4C">
        <w:rPr>
          <w:rFonts w:ascii="Times New Roman" w:hAnsi="Times New Roman" w:cs="Times New Roman"/>
          <w:lang w:val="en-GB"/>
        </w:rPr>
        <w:t xml:space="preserve"> Sessions remotely with a view to ensuring that there is no protection gap </w:t>
      </w:r>
      <w:proofErr w:type="gramStart"/>
      <w:r w:rsidRPr="00472F4C">
        <w:rPr>
          <w:rFonts w:ascii="Times New Roman" w:hAnsi="Times New Roman" w:cs="Times New Roman"/>
          <w:lang w:val="en-GB"/>
        </w:rPr>
        <w:t>as a result</w:t>
      </w:r>
      <w:proofErr w:type="gramEnd"/>
      <w:r w:rsidRPr="00472F4C">
        <w:rPr>
          <w:rFonts w:ascii="Times New Roman" w:hAnsi="Times New Roman" w:cs="Times New Roman"/>
          <w:lang w:val="en-GB"/>
        </w:rPr>
        <w:t xml:space="preserve"> of the pandemic. The Committee thus adopted </w:t>
      </w:r>
      <w:r w:rsidR="008C1B1A" w:rsidRPr="00472F4C">
        <w:rPr>
          <w:rFonts w:ascii="Times New Roman" w:hAnsi="Times New Roman" w:cs="Times New Roman"/>
          <w:lang w:val="en-GB"/>
        </w:rPr>
        <w:t>10 final decisions on individual communications</w:t>
      </w:r>
      <w:r w:rsidRPr="00472F4C">
        <w:rPr>
          <w:rFonts w:ascii="Times New Roman" w:hAnsi="Times New Roman" w:cs="Times New Roman"/>
          <w:lang w:val="en-GB"/>
        </w:rPr>
        <w:t xml:space="preserve"> </w:t>
      </w:r>
      <w:r w:rsidR="00E92E79" w:rsidRPr="00472F4C">
        <w:rPr>
          <w:rFonts w:ascii="Times New Roman" w:hAnsi="Times New Roman" w:cs="Times New Roman"/>
          <w:lang w:val="en-GB"/>
        </w:rPr>
        <w:t xml:space="preserve">and an Inquiry Report under its Optional Protocol </w:t>
      </w:r>
      <w:r w:rsidR="00CA1C37" w:rsidRPr="00472F4C">
        <w:rPr>
          <w:rFonts w:ascii="Times New Roman" w:hAnsi="Times New Roman" w:cs="Times New Roman"/>
          <w:lang w:val="en-GB"/>
        </w:rPr>
        <w:t>as well as</w:t>
      </w:r>
      <w:r w:rsidRPr="00472F4C">
        <w:rPr>
          <w:rFonts w:ascii="Times New Roman" w:hAnsi="Times New Roman" w:cs="Times New Roman"/>
          <w:lang w:val="en-GB"/>
        </w:rPr>
        <w:t xml:space="preserve"> General Recommendation No. 38</w:t>
      </w:r>
      <w:r w:rsidR="00CA1C37" w:rsidRPr="00472F4C">
        <w:rPr>
          <w:rFonts w:ascii="Times New Roman" w:hAnsi="Times New Roman" w:cs="Times New Roman"/>
          <w:lang w:val="en-GB"/>
        </w:rPr>
        <w:t xml:space="preserve"> on Trafficking in Women and Girls in the context of global migration</w:t>
      </w:r>
      <w:r w:rsidR="00501E28" w:rsidRPr="00472F4C">
        <w:rPr>
          <w:rFonts w:ascii="Times New Roman" w:hAnsi="Times New Roman" w:cs="Times New Roman"/>
          <w:lang w:val="en-GB"/>
        </w:rPr>
        <w:t>,</w:t>
      </w:r>
      <w:r w:rsidR="008C1B1A" w:rsidRPr="00472F4C">
        <w:rPr>
          <w:rFonts w:ascii="Times New Roman" w:hAnsi="Times New Roman" w:cs="Times New Roman"/>
          <w:lang w:val="en-GB"/>
        </w:rPr>
        <w:t xml:space="preserve"> during these online sessions</w:t>
      </w:r>
      <w:r w:rsidR="00CA1C37" w:rsidRPr="00472F4C">
        <w:rPr>
          <w:rFonts w:ascii="Times New Roman" w:hAnsi="Times New Roman" w:cs="Times New Roman"/>
          <w:lang w:val="en-GB"/>
        </w:rPr>
        <w:t>.</w:t>
      </w:r>
      <w:r w:rsidRPr="00472F4C">
        <w:rPr>
          <w:rFonts w:ascii="Times New Roman" w:hAnsi="Times New Roman" w:cs="Times New Roman"/>
          <w:lang w:val="en-GB"/>
        </w:rPr>
        <w:t xml:space="preserve"> It </w:t>
      </w:r>
      <w:r w:rsidR="00501E28" w:rsidRPr="00472F4C">
        <w:rPr>
          <w:rFonts w:ascii="Times New Roman" w:hAnsi="Times New Roman" w:cs="Times New Roman"/>
          <w:lang w:val="en-GB"/>
        </w:rPr>
        <w:t>remains</w:t>
      </w:r>
      <w:r w:rsidRPr="00472F4C">
        <w:rPr>
          <w:rFonts w:ascii="Times New Roman" w:hAnsi="Times New Roman" w:cs="Times New Roman"/>
          <w:lang w:val="en-GB"/>
        </w:rPr>
        <w:t xml:space="preserve"> </w:t>
      </w:r>
      <w:r w:rsidR="00FF5CAC" w:rsidRPr="00472F4C">
        <w:rPr>
          <w:rFonts w:ascii="Times New Roman" w:hAnsi="Times New Roman" w:cs="Times New Roman"/>
          <w:lang w:val="en-GB"/>
        </w:rPr>
        <w:t>committed</w:t>
      </w:r>
      <w:r w:rsidRPr="00472F4C">
        <w:rPr>
          <w:rFonts w:ascii="Times New Roman" w:hAnsi="Times New Roman" w:cs="Times New Roman"/>
          <w:lang w:val="en-GB"/>
        </w:rPr>
        <w:t xml:space="preserve"> to continue to discharge its mandate as effectively as possible this year</w:t>
      </w:r>
      <w:r w:rsidR="00FF5CAC" w:rsidRPr="00472F4C">
        <w:rPr>
          <w:rFonts w:ascii="Times New Roman" w:hAnsi="Times New Roman" w:cs="Times New Roman"/>
          <w:lang w:val="en-GB"/>
        </w:rPr>
        <w:t xml:space="preserve"> and to hold</w:t>
      </w:r>
      <w:r w:rsidR="005559C3" w:rsidRPr="00472F4C">
        <w:rPr>
          <w:rFonts w:ascii="Times New Roman" w:hAnsi="Times New Roman" w:cs="Times New Roman"/>
          <w:lang w:val="en-GB"/>
        </w:rPr>
        <w:t>,</w:t>
      </w:r>
      <w:r w:rsidR="00FF5CAC" w:rsidRPr="00472F4C">
        <w:rPr>
          <w:rFonts w:ascii="Times New Roman" w:hAnsi="Times New Roman" w:cs="Times New Roman"/>
          <w:lang w:val="en-GB"/>
        </w:rPr>
        <w:t xml:space="preserve"> on an exceptional basis</w:t>
      </w:r>
      <w:r w:rsidR="005559C3" w:rsidRPr="00472F4C">
        <w:rPr>
          <w:rFonts w:ascii="Times New Roman" w:hAnsi="Times New Roman" w:cs="Times New Roman"/>
          <w:lang w:val="en-GB"/>
        </w:rPr>
        <w:t>,</w:t>
      </w:r>
      <w:r w:rsidR="00FF5CAC" w:rsidRPr="00472F4C">
        <w:rPr>
          <w:rFonts w:ascii="Times New Roman" w:hAnsi="Times New Roman" w:cs="Times New Roman"/>
          <w:lang w:val="en-GB"/>
        </w:rPr>
        <w:t xml:space="preserve"> a</w:t>
      </w:r>
      <w:r w:rsidR="008C1B1A" w:rsidRPr="00472F4C">
        <w:rPr>
          <w:rFonts w:ascii="Times New Roman" w:hAnsi="Times New Roman" w:cs="Times New Roman"/>
          <w:lang w:val="en-GB"/>
        </w:rPr>
        <w:t>n</w:t>
      </w:r>
      <w:r w:rsidR="00FF5CAC" w:rsidRPr="00472F4C">
        <w:rPr>
          <w:rFonts w:ascii="Times New Roman" w:hAnsi="Times New Roman" w:cs="Times New Roman"/>
          <w:lang w:val="en-GB"/>
        </w:rPr>
        <w:t xml:space="preserve"> </w:t>
      </w:r>
      <w:r w:rsidR="008C1B1A" w:rsidRPr="00472F4C">
        <w:rPr>
          <w:rFonts w:ascii="Times New Roman" w:hAnsi="Times New Roman" w:cs="Times New Roman"/>
          <w:lang w:val="en-GB"/>
        </w:rPr>
        <w:t xml:space="preserve">online </w:t>
      </w:r>
      <w:r w:rsidR="005559C3" w:rsidRPr="00472F4C">
        <w:rPr>
          <w:rFonts w:ascii="Times New Roman" w:hAnsi="Times New Roman" w:cs="Times New Roman"/>
          <w:lang w:val="en-GB"/>
        </w:rPr>
        <w:t>c</w:t>
      </w:r>
      <w:r w:rsidR="00FF5CAC" w:rsidRPr="00472F4C">
        <w:rPr>
          <w:rFonts w:ascii="Times New Roman" w:hAnsi="Times New Roman" w:cs="Times New Roman"/>
          <w:lang w:val="en-GB"/>
        </w:rPr>
        <w:t xml:space="preserve">onstructive </w:t>
      </w:r>
      <w:r w:rsidR="005559C3" w:rsidRPr="00472F4C">
        <w:rPr>
          <w:rFonts w:ascii="Times New Roman" w:hAnsi="Times New Roman" w:cs="Times New Roman"/>
          <w:lang w:val="en-GB"/>
        </w:rPr>
        <w:t>d</w:t>
      </w:r>
      <w:r w:rsidR="00FF5CAC" w:rsidRPr="00472F4C">
        <w:rPr>
          <w:rFonts w:ascii="Times New Roman" w:hAnsi="Times New Roman" w:cs="Times New Roman"/>
          <w:lang w:val="en-GB"/>
        </w:rPr>
        <w:t xml:space="preserve">ialogue </w:t>
      </w:r>
      <w:r w:rsidR="008C1B1A" w:rsidRPr="00472F4C">
        <w:rPr>
          <w:rFonts w:ascii="Times New Roman" w:hAnsi="Times New Roman" w:cs="Times New Roman"/>
          <w:lang w:val="en-GB"/>
        </w:rPr>
        <w:t>to consider the periodic report of one State party</w:t>
      </w:r>
      <w:r w:rsidR="00FF5CAC" w:rsidRPr="00472F4C">
        <w:rPr>
          <w:rFonts w:ascii="Times New Roman" w:hAnsi="Times New Roman" w:cs="Times New Roman"/>
          <w:lang w:val="en-GB"/>
        </w:rPr>
        <w:t xml:space="preserve"> during its </w:t>
      </w:r>
      <w:r w:rsidR="001A5D5B" w:rsidRPr="00472F4C">
        <w:rPr>
          <w:rFonts w:ascii="Times New Roman" w:hAnsi="Times New Roman" w:cs="Times New Roman"/>
          <w:lang w:val="en-GB"/>
        </w:rPr>
        <w:t xml:space="preserve">forthcoming </w:t>
      </w:r>
      <w:r w:rsidR="00FF5CAC" w:rsidRPr="00472F4C">
        <w:rPr>
          <w:rFonts w:ascii="Times New Roman" w:hAnsi="Times New Roman" w:cs="Times New Roman"/>
          <w:lang w:val="en-GB"/>
        </w:rPr>
        <w:t>78</w:t>
      </w:r>
      <w:r w:rsidR="00FF5CAC" w:rsidRPr="00472F4C">
        <w:rPr>
          <w:rFonts w:ascii="Times New Roman" w:hAnsi="Times New Roman" w:cs="Times New Roman"/>
          <w:vertAlign w:val="superscript"/>
          <w:lang w:val="en-GB"/>
        </w:rPr>
        <w:t>th</w:t>
      </w:r>
      <w:r w:rsidR="00FF5CAC" w:rsidRPr="00472F4C">
        <w:rPr>
          <w:rFonts w:ascii="Times New Roman" w:hAnsi="Times New Roman" w:cs="Times New Roman"/>
          <w:lang w:val="en-GB"/>
        </w:rPr>
        <w:t xml:space="preserve"> </w:t>
      </w:r>
      <w:r w:rsidR="008C1B1A" w:rsidRPr="00472F4C">
        <w:rPr>
          <w:rFonts w:ascii="Times New Roman" w:hAnsi="Times New Roman" w:cs="Times New Roman"/>
          <w:lang w:val="en-GB"/>
        </w:rPr>
        <w:t>s</w:t>
      </w:r>
      <w:r w:rsidR="00FF5CAC" w:rsidRPr="00472F4C">
        <w:rPr>
          <w:rFonts w:ascii="Times New Roman" w:hAnsi="Times New Roman" w:cs="Times New Roman"/>
          <w:lang w:val="en-GB"/>
        </w:rPr>
        <w:t>ession in February 2021</w:t>
      </w:r>
      <w:r w:rsidRPr="00472F4C">
        <w:rPr>
          <w:rFonts w:ascii="Times New Roman" w:hAnsi="Times New Roman" w:cs="Times New Roman"/>
          <w:lang w:val="en-GB"/>
        </w:rPr>
        <w:t>.</w:t>
      </w:r>
    </w:p>
    <w:p w14:paraId="3F5A8742" w14:textId="02BEB5E3" w:rsidR="00472F4C" w:rsidRDefault="003E08C9" w:rsidP="00472F4C">
      <w:pPr>
        <w:spacing w:before="100" w:beforeAutospacing="1"/>
        <w:jc w:val="both"/>
        <w:rPr>
          <w:rFonts w:ascii="Times New Roman" w:hAnsi="Times New Roman" w:cs="Times New Roman"/>
          <w:lang w:val="en-GB"/>
        </w:rPr>
      </w:pPr>
      <w:r w:rsidRPr="00472F4C">
        <w:rPr>
          <w:rFonts w:ascii="Times New Roman" w:hAnsi="Times New Roman" w:cs="Times New Roman"/>
          <w:lang w:val="en-GB"/>
        </w:rPr>
        <w:t>The Committee wishes to stress that online session</w:t>
      </w:r>
      <w:r w:rsidR="00EE582A" w:rsidRPr="00472F4C">
        <w:rPr>
          <w:rFonts w:ascii="Times New Roman" w:hAnsi="Times New Roman" w:cs="Times New Roman"/>
          <w:lang w:val="en-GB"/>
        </w:rPr>
        <w:t>s</w:t>
      </w:r>
      <w:r w:rsidRPr="00472F4C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472F4C">
        <w:rPr>
          <w:rFonts w:ascii="Times New Roman" w:hAnsi="Times New Roman" w:cs="Times New Roman"/>
          <w:lang w:val="en-GB"/>
        </w:rPr>
        <w:t>are</w:t>
      </w:r>
      <w:proofErr w:type="gramEnd"/>
      <w:r w:rsidRPr="00472F4C">
        <w:rPr>
          <w:rFonts w:ascii="Times New Roman" w:hAnsi="Times New Roman" w:cs="Times New Roman"/>
          <w:lang w:val="en-GB"/>
        </w:rPr>
        <w:t xml:space="preserve"> </w:t>
      </w:r>
      <w:r w:rsidR="00EE582A" w:rsidRPr="00472F4C">
        <w:rPr>
          <w:rFonts w:ascii="Times New Roman" w:hAnsi="Times New Roman" w:cs="Times New Roman"/>
          <w:lang w:val="en-GB"/>
        </w:rPr>
        <w:t>the singular viable means by which to address the protection gap</w:t>
      </w:r>
      <w:r w:rsidR="00EA6973" w:rsidRPr="00472F4C">
        <w:rPr>
          <w:rFonts w:ascii="Times New Roman" w:hAnsi="Times New Roman" w:cs="Times New Roman"/>
          <w:lang w:val="en-GB"/>
        </w:rPr>
        <w:t xml:space="preserve"> at this time</w:t>
      </w:r>
      <w:r w:rsidR="00EE582A" w:rsidRPr="00472F4C">
        <w:rPr>
          <w:rFonts w:ascii="Times New Roman" w:hAnsi="Times New Roman" w:cs="Times New Roman"/>
          <w:lang w:val="en-GB"/>
        </w:rPr>
        <w:t>.</w:t>
      </w:r>
      <w:r w:rsidR="00472F4C">
        <w:rPr>
          <w:rFonts w:ascii="Times New Roman" w:hAnsi="Times New Roman" w:cs="Times New Roman"/>
          <w:lang w:val="en-GB"/>
        </w:rPr>
        <w:t xml:space="preserve"> </w:t>
      </w:r>
      <w:r w:rsidR="00EE582A" w:rsidRPr="00472F4C">
        <w:rPr>
          <w:rFonts w:ascii="Times New Roman" w:hAnsi="Times New Roman" w:cs="Times New Roman"/>
          <w:lang w:val="en-GB"/>
        </w:rPr>
        <w:t>T</w:t>
      </w:r>
      <w:r w:rsidRPr="00472F4C">
        <w:rPr>
          <w:rFonts w:ascii="Times New Roman" w:hAnsi="Times New Roman" w:cs="Times New Roman"/>
          <w:lang w:val="en-GB"/>
        </w:rPr>
        <w:t>he travel restriction</w:t>
      </w:r>
      <w:r w:rsidR="00EE582A" w:rsidRPr="00472F4C">
        <w:rPr>
          <w:rFonts w:ascii="Times New Roman" w:hAnsi="Times New Roman" w:cs="Times New Roman"/>
          <w:lang w:val="en-GB"/>
        </w:rPr>
        <w:t>s</w:t>
      </w:r>
      <w:r w:rsidRPr="00472F4C">
        <w:rPr>
          <w:rFonts w:ascii="Times New Roman" w:hAnsi="Times New Roman" w:cs="Times New Roman"/>
          <w:lang w:val="en-GB"/>
        </w:rPr>
        <w:t xml:space="preserve"> and health safety measures in force around the world </w:t>
      </w:r>
      <w:r w:rsidR="00501E28" w:rsidRPr="00472F4C">
        <w:rPr>
          <w:rFonts w:ascii="Times New Roman" w:hAnsi="Times New Roman" w:cs="Times New Roman"/>
          <w:lang w:val="en-GB"/>
        </w:rPr>
        <w:t xml:space="preserve">including </w:t>
      </w:r>
      <w:r w:rsidRPr="00472F4C">
        <w:rPr>
          <w:rFonts w:ascii="Times New Roman" w:hAnsi="Times New Roman" w:cs="Times New Roman"/>
          <w:lang w:val="en-GB"/>
        </w:rPr>
        <w:t>Switzerland</w:t>
      </w:r>
      <w:r w:rsidR="00EE582A" w:rsidRPr="00472F4C">
        <w:rPr>
          <w:rFonts w:ascii="Times New Roman" w:hAnsi="Times New Roman" w:cs="Times New Roman"/>
          <w:lang w:val="en-GB"/>
        </w:rPr>
        <w:t xml:space="preserve"> make it impossible to hold live in-person </w:t>
      </w:r>
      <w:r w:rsidR="008C1B1A" w:rsidRPr="00472F4C">
        <w:rPr>
          <w:rFonts w:ascii="Times New Roman" w:hAnsi="Times New Roman" w:cs="Times New Roman"/>
          <w:lang w:val="en-GB"/>
        </w:rPr>
        <w:t>s</w:t>
      </w:r>
      <w:r w:rsidR="00EE582A" w:rsidRPr="00472F4C">
        <w:rPr>
          <w:rFonts w:ascii="Times New Roman" w:hAnsi="Times New Roman" w:cs="Times New Roman"/>
          <w:lang w:val="en-GB"/>
        </w:rPr>
        <w:t>essions</w:t>
      </w:r>
      <w:r w:rsidR="00472F4C">
        <w:rPr>
          <w:rFonts w:ascii="Times New Roman" w:hAnsi="Times New Roman" w:cs="Times New Roman"/>
          <w:lang w:val="en-GB"/>
        </w:rPr>
        <w:t>.</w:t>
      </w:r>
    </w:p>
    <w:p w14:paraId="238AC1D9" w14:textId="6903E379" w:rsidR="00472F4C" w:rsidRDefault="00EE582A" w:rsidP="00472F4C">
      <w:pPr>
        <w:spacing w:before="100" w:beforeAutospacing="1"/>
        <w:jc w:val="both"/>
        <w:rPr>
          <w:rFonts w:ascii="Times New Roman" w:hAnsi="Times New Roman" w:cs="Times New Roman"/>
          <w:lang w:val="en-GB"/>
        </w:rPr>
      </w:pPr>
      <w:r w:rsidRPr="00472F4C">
        <w:rPr>
          <w:rFonts w:ascii="Times New Roman" w:hAnsi="Times New Roman" w:cs="Times New Roman"/>
          <w:lang w:val="en-GB"/>
        </w:rPr>
        <w:t>The Committee</w:t>
      </w:r>
      <w:r w:rsidR="00CA1C37" w:rsidRPr="00472F4C">
        <w:rPr>
          <w:rFonts w:ascii="Times New Roman" w:hAnsi="Times New Roman" w:cs="Times New Roman"/>
          <w:lang w:val="en-GB"/>
        </w:rPr>
        <w:t xml:space="preserve"> </w:t>
      </w:r>
      <w:r w:rsidR="00501E28" w:rsidRPr="00472F4C">
        <w:rPr>
          <w:rFonts w:ascii="Times New Roman" w:hAnsi="Times New Roman" w:cs="Times New Roman"/>
          <w:lang w:val="en-GB"/>
        </w:rPr>
        <w:t xml:space="preserve">nevertheless </w:t>
      </w:r>
      <w:r w:rsidR="00CA1C37" w:rsidRPr="00472F4C">
        <w:rPr>
          <w:rFonts w:ascii="Times New Roman" w:hAnsi="Times New Roman" w:cs="Times New Roman"/>
          <w:lang w:val="en-GB"/>
        </w:rPr>
        <w:t>underscores that online sessions</w:t>
      </w:r>
      <w:r w:rsidR="003E08C9" w:rsidRPr="00472F4C">
        <w:rPr>
          <w:rFonts w:ascii="Times New Roman" w:hAnsi="Times New Roman" w:cs="Times New Roman"/>
          <w:lang w:val="en-GB"/>
        </w:rPr>
        <w:t xml:space="preserve"> cannot and </w:t>
      </w:r>
      <w:r w:rsidR="00CA1C37" w:rsidRPr="00472F4C">
        <w:rPr>
          <w:rFonts w:ascii="Times New Roman" w:hAnsi="Times New Roman" w:cs="Times New Roman"/>
          <w:lang w:val="en-GB"/>
        </w:rPr>
        <w:t>must</w:t>
      </w:r>
      <w:r w:rsidR="003E08C9" w:rsidRPr="00472F4C">
        <w:rPr>
          <w:rFonts w:ascii="Times New Roman" w:hAnsi="Times New Roman" w:cs="Times New Roman"/>
          <w:lang w:val="en-GB"/>
        </w:rPr>
        <w:t xml:space="preserve"> not replace live in-person sessions which provide the Committee, States </w:t>
      </w:r>
      <w:r w:rsidR="008C1B1A" w:rsidRPr="00472F4C">
        <w:rPr>
          <w:rFonts w:ascii="Times New Roman" w:hAnsi="Times New Roman" w:cs="Times New Roman"/>
          <w:lang w:val="en-GB"/>
        </w:rPr>
        <w:t>p</w:t>
      </w:r>
      <w:r w:rsidR="003E08C9" w:rsidRPr="00472F4C">
        <w:rPr>
          <w:rFonts w:ascii="Times New Roman" w:hAnsi="Times New Roman" w:cs="Times New Roman"/>
          <w:lang w:val="en-GB"/>
        </w:rPr>
        <w:t>arties and stakeh</w:t>
      </w:r>
      <w:r w:rsidR="008E0448" w:rsidRPr="00472F4C">
        <w:rPr>
          <w:rFonts w:ascii="Times New Roman" w:hAnsi="Times New Roman" w:cs="Times New Roman"/>
          <w:lang w:val="en-GB"/>
        </w:rPr>
        <w:t xml:space="preserve">olders, including </w:t>
      </w:r>
      <w:r w:rsidR="003E08C9" w:rsidRPr="00472F4C">
        <w:rPr>
          <w:rFonts w:ascii="Times New Roman" w:hAnsi="Times New Roman" w:cs="Times New Roman"/>
          <w:lang w:val="en-GB"/>
        </w:rPr>
        <w:t xml:space="preserve">civil society organisations, with the vital opportunity of interacting together </w:t>
      </w:r>
      <w:r w:rsidR="00850849" w:rsidRPr="00472F4C">
        <w:rPr>
          <w:rFonts w:ascii="Times New Roman" w:hAnsi="Times New Roman" w:cs="Times New Roman"/>
          <w:lang w:val="en-GB"/>
        </w:rPr>
        <w:t xml:space="preserve">robustly and </w:t>
      </w:r>
      <w:r w:rsidR="003E08C9" w:rsidRPr="00472F4C">
        <w:rPr>
          <w:rFonts w:ascii="Times New Roman" w:hAnsi="Times New Roman" w:cs="Times New Roman"/>
          <w:lang w:val="en-GB"/>
        </w:rPr>
        <w:t>effectively and on a confidential basis</w:t>
      </w:r>
      <w:r w:rsidR="008C7915" w:rsidRPr="00472F4C">
        <w:rPr>
          <w:rFonts w:ascii="Times New Roman" w:hAnsi="Times New Roman" w:cs="Times New Roman"/>
          <w:lang w:val="en-GB"/>
        </w:rPr>
        <w:t xml:space="preserve"> where ne</w:t>
      </w:r>
      <w:r w:rsidR="008B7A33" w:rsidRPr="00472F4C">
        <w:rPr>
          <w:rFonts w:ascii="Times New Roman" w:hAnsi="Times New Roman" w:cs="Times New Roman"/>
          <w:lang w:val="en-GB"/>
        </w:rPr>
        <w:t>cessary</w:t>
      </w:r>
      <w:r w:rsidR="003E08C9" w:rsidRPr="00472F4C">
        <w:rPr>
          <w:rFonts w:ascii="Times New Roman" w:hAnsi="Times New Roman" w:cs="Times New Roman"/>
          <w:lang w:val="en-GB"/>
        </w:rPr>
        <w:t xml:space="preserve">. The Committee has always valued and continues to give utmost importance to its personal </w:t>
      </w:r>
      <w:r w:rsidR="00D534F8" w:rsidRPr="00472F4C">
        <w:rPr>
          <w:rFonts w:ascii="Times New Roman" w:hAnsi="Times New Roman" w:cs="Times New Roman"/>
          <w:lang w:val="en-GB"/>
        </w:rPr>
        <w:t>engagement</w:t>
      </w:r>
      <w:r w:rsidR="003E08C9" w:rsidRPr="00472F4C">
        <w:rPr>
          <w:rFonts w:ascii="Times New Roman" w:hAnsi="Times New Roman" w:cs="Times New Roman"/>
          <w:lang w:val="en-GB"/>
        </w:rPr>
        <w:t xml:space="preserve"> </w:t>
      </w:r>
      <w:r w:rsidR="008E0448" w:rsidRPr="00472F4C">
        <w:rPr>
          <w:rFonts w:ascii="Times New Roman" w:hAnsi="Times New Roman" w:cs="Times New Roman"/>
          <w:lang w:val="en-GB"/>
        </w:rPr>
        <w:t xml:space="preserve">and partnership </w:t>
      </w:r>
      <w:r w:rsidR="003E08C9" w:rsidRPr="00472F4C">
        <w:rPr>
          <w:rFonts w:ascii="Times New Roman" w:hAnsi="Times New Roman" w:cs="Times New Roman"/>
          <w:lang w:val="en-GB"/>
        </w:rPr>
        <w:t>with civil</w:t>
      </w:r>
      <w:r w:rsidR="008E0448" w:rsidRPr="00472F4C">
        <w:rPr>
          <w:rFonts w:ascii="Times New Roman" w:hAnsi="Times New Roman" w:cs="Times New Roman"/>
          <w:lang w:val="en-GB"/>
        </w:rPr>
        <w:t xml:space="preserve"> society organisations</w:t>
      </w:r>
      <w:r w:rsidR="00472F4C">
        <w:rPr>
          <w:rFonts w:ascii="Times New Roman" w:hAnsi="Times New Roman" w:cs="Times New Roman"/>
          <w:lang w:val="en-GB"/>
        </w:rPr>
        <w:t xml:space="preserve"> in a safe environment. </w:t>
      </w:r>
      <w:r w:rsidR="00850849" w:rsidRPr="00472F4C">
        <w:rPr>
          <w:rFonts w:ascii="Times New Roman" w:hAnsi="Times New Roman" w:cs="Times New Roman"/>
          <w:lang w:val="en-GB"/>
        </w:rPr>
        <w:t>This interaction</w:t>
      </w:r>
      <w:r w:rsidR="002D5E71" w:rsidRPr="00472F4C">
        <w:rPr>
          <w:rFonts w:ascii="Times New Roman" w:hAnsi="Times New Roman" w:cs="Times New Roman"/>
          <w:lang w:val="en-GB"/>
        </w:rPr>
        <w:t xml:space="preserve"> is</w:t>
      </w:r>
      <w:r w:rsidR="003E08C9" w:rsidRPr="00472F4C">
        <w:rPr>
          <w:rFonts w:ascii="Times New Roman" w:hAnsi="Times New Roman" w:cs="Times New Roman"/>
          <w:lang w:val="en-GB"/>
        </w:rPr>
        <w:t xml:space="preserve"> key to allowing </w:t>
      </w:r>
      <w:r w:rsidR="002D5E71" w:rsidRPr="00472F4C">
        <w:rPr>
          <w:rFonts w:ascii="Times New Roman" w:hAnsi="Times New Roman" w:cs="Times New Roman"/>
          <w:lang w:val="en-GB"/>
        </w:rPr>
        <w:t>the Committee</w:t>
      </w:r>
      <w:r w:rsidR="003E08C9" w:rsidRPr="00472F4C">
        <w:rPr>
          <w:rFonts w:ascii="Times New Roman" w:hAnsi="Times New Roman" w:cs="Times New Roman"/>
          <w:lang w:val="en-GB"/>
        </w:rPr>
        <w:t xml:space="preserve"> to discharge </w:t>
      </w:r>
      <w:r w:rsidR="00CA1C37" w:rsidRPr="00472F4C">
        <w:rPr>
          <w:rFonts w:ascii="Times New Roman" w:hAnsi="Times New Roman" w:cs="Times New Roman"/>
          <w:lang w:val="en-GB"/>
        </w:rPr>
        <w:t xml:space="preserve">successfully </w:t>
      </w:r>
      <w:r w:rsidR="003E08C9" w:rsidRPr="00472F4C">
        <w:rPr>
          <w:rFonts w:ascii="Times New Roman" w:hAnsi="Times New Roman" w:cs="Times New Roman"/>
          <w:lang w:val="en-GB"/>
        </w:rPr>
        <w:t>its mandate under the Convention</w:t>
      </w:r>
      <w:r w:rsidR="001A5D5B" w:rsidRPr="00472F4C">
        <w:rPr>
          <w:rFonts w:ascii="Times New Roman" w:hAnsi="Times New Roman" w:cs="Times New Roman"/>
          <w:lang w:val="en-GB"/>
        </w:rPr>
        <w:t xml:space="preserve"> and to maintaining the effectiveness</w:t>
      </w:r>
      <w:r w:rsidR="00097BC3" w:rsidRPr="00472F4C">
        <w:rPr>
          <w:rFonts w:ascii="Times New Roman" w:hAnsi="Times New Roman" w:cs="Times New Roman"/>
          <w:lang w:val="en-GB"/>
        </w:rPr>
        <w:t>, integrity</w:t>
      </w:r>
      <w:r w:rsidR="001A5D5B" w:rsidRPr="00472F4C">
        <w:rPr>
          <w:rFonts w:ascii="Times New Roman" w:hAnsi="Times New Roman" w:cs="Times New Roman"/>
          <w:lang w:val="en-GB"/>
        </w:rPr>
        <w:t xml:space="preserve"> and credibility of the international human rights treaty body system</w:t>
      </w:r>
      <w:r w:rsidR="003E08C9" w:rsidRPr="00472F4C">
        <w:rPr>
          <w:rFonts w:ascii="Times New Roman" w:hAnsi="Times New Roman" w:cs="Times New Roman"/>
          <w:lang w:val="en-GB"/>
        </w:rPr>
        <w:t>.</w:t>
      </w:r>
    </w:p>
    <w:p w14:paraId="204CD783" w14:textId="410A6E7C" w:rsidR="005F7B28" w:rsidRDefault="00EE582A" w:rsidP="00472F4C">
      <w:pPr>
        <w:spacing w:before="100" w:beforeAutospacing="1"/>
        <w:jc w:val="both"/>
        <w:rPr>
          <w:rFonts w:ascii="Times New Roman" w:hAnsi="Times New Roman" w:cs="Times New Roman"/>
          <w:lang w:val="en-GB"/>
        </w:rPr>
      </w:pPr>
      <w:r w:rsidRPr="00472F4C">
        <w:rPr>
          <w:rFonts w:ascii="Times New Roman" w:hAnsi="Times New Roman" w:cs="Times New Roman"/>
          <w:lang w:val="en-GB"/>
        </w:rPr>
        <w:t xml:space="preserve">The Committee </w:t>
      </w:r>
      <w:r w:rsidR="001A5D5B" w:rsidRPr="00472F4C">
        <w:rPr>
          <w:rFonts w:ascii="Times New Roman" w:hAnsi="Times New Roman" w:cs="Times New Roman"/>
          <w:lang w:val="en-GB"/>
        </w:rPr>
        <w:t xml:space="preserve">maintains therefore that </w:t>
      </w:r>
      <w:r w:rsidRPr="00472F4C">
        <w:rPr>
          <w:rFonts w:ascii="Times New Roman" w:hAnsi="Times New Roman" w:cs="Times New Roman"/>
          <w:lang w:val="en-GB"/>
        </w:rPr>
        <w:t xml:space="preserve">in-person </w:t>
      </w:r>
      <w:r w:rsidR="00E11F23" w:rsidRPr="00472F4C">
        <w:rPr>
          <w:rFonts w:ascii="Times New Roman" w:hAnsi="Times New Roman" w:cs="Times New Roman"/>
          <w:lang w:val="en-GB"/>
        </w:rPr>
        <w:t>s</w:t>
      </w:r>
      <w:r w:rsidRPr="00472F4C">
        <w:rPr>
          <w:rFonts w:ascii="Times New Roman" w:hAnsi="Times New Roman" w:cs="Times New Roman"/>
          <w:lang w:val="en-GB"/>
        </w:rPr>
        <w:t xml:space="preserve">essions and constructive dialogues </w:t>
      </w:r>
      <w:proofErr w:type="gramStart"/>
      <w:r w:rsidR="001A5D5B" w:rsidRPr="00472F4C">
        <w:rPr>
          <w:rFonts w:ascii="Times New Roman" w:hAnsi="Times New Roman" w:cs="Times New Roman"/>
          <w:lang w:val="en-GB"/>
        </w:rPr>
        <w:t>should be resumed</w:t>
      </w:r>
      <w:proofErr w:type="gramEnd"/>
      <w:r w:rsidR="001A5D5B" w:rsidRPr="00472F4C">
        <w:rPr>
          <w:rFonts w:ascii="Times New Roman" w:hAnsi="Times New Roman" w:cs="Times New Roman"/>
          <w:lang w:val="en-GB"/>
        </w:rPr>
        <w:t xml:space="preserve"> </w:t>
      </w:r>
      <w:r w:rsidRPr="00472F4C">
        <w:rPr>
          <w:rFonts w:ascii="Times New Roman" w:hAnsi="Times New Roman" w:cs="Times New Roman"/>
          <w:lang w:val="en-GB"/>
        </w:rPr>
        <w:t>as soon as it is safe to do so.</w:t>
      </w:r>
    </w:p>
    <w:p w14:paraId="09903BC7" w14:textId="7D52039A" w:rsidR="00472F4C" w:rsidRPr="00472F4C" w:rsidRDefault="00472F4C" w:rsidP="00472F4C">
      <w:pPr>
        <w:suppressAutoHyphens/>
        <w:spacing w:before="240" w:line="240" w:lineRule="atLeast"/>
        <w:ind w:left="1134" w:right="1134"/>
        <w:jc w:val="center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</w:p>
    <w:sectPr w:rsidR="00472F4C" w:rsidRPr="00472F4C" w:rsidSect="00472F4C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420D42" w16cid:durableId="23A836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C9"/>
    <w:rsid w:val="000802F4"/>
    <w:rsid w:val="00097BC3"/>
    <w:rsid w:val="000E6AE1"/>
    <w:rsid w:val="00181666"/>
    <w:rsid w:val="001A5D5B"/>
    <w:rsid w:val="002D5E71"/>
    <w:rsid w:val="003E08C9"/>
    <w:rsid w:val="0040326D"/>
    <w:rsid w:val="00472F4C"/>
    <w:rsid w:val="00501E28"/>
    <w:rsid w:val="00546705"/>
    <w:rsid w:val="005559C3"/>
    <w:rsid w:val="00593CA1"/>
    <w:rsid w:val="005F7B28"/>
    <w:rsid w:val="00850849"/>
    <w:rsid w:val="008A6526"/>
    <w:rsid w:val="008B7A33"/>
    <w:rsid w:val="008C1B1A"/>
    <w:rsid w:val="008C7915"/>
    <w:rsid w:val="008E0448"/>
    <w:rsid w:val="00A4789A"/>
    <w:rsid w:val="00C70EFD"/>
    <w:rsid w:val="00CA1C37"/>
    <w:rsid w:val="00D16133"/>
    <w:rsid w:val="00D36D87"/>
    <w:rsid w:val="00D534F8"/>
    <w:rsid w:val="00D7679A"/>
    <w:rsid w:val="00D76AF1"/>
    <w:rsid w:val="00DE4AAA"/>
    <w:rsid w:val="00E11F23"/>
    <w:rsid w:val="00E92E79"/>
    <w:rsid w:val="00EA6973"/>
    <w:rsid w:val="00EB3E7C"/>
    <w:rsid w:val="00EE582A"/>
    <w:rsid w:val="00F9620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8907E"/>
  <w14:defaultImageDpi w14:val="300"/>
  <w15:docId w15:val="{0C26A7A0-C98A-4C80-B90A-FA4D16F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6AF1"/>
  </w:style>
  <w:style w:type="character" w:styleId="CommentReference">
    <w:name w:val="annotation reference"/>
    <w:basedOn w:val="DefaultParagraphFont"/>
    <w:uiPriority w:val="99"/>
    <w:semiHidden/>
    <w:unhideWhenUsed/>
    <w:rsid w:val="00D36D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D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D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D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D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D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theme" Target="theme/theme1.xml"/><Relationship Id="rId10" Type="http://schemas.openxmlformats.org/officeDocument/2006/relationships/customXml" Target="../customXml/item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58A545-8186-4FB6-9DDB-5C6593A126F4}"/>
</file>

<file path=customXml/itemProps2.xml><?xml version="1.0" encoding="utf-8"?>
<ds:datastoreItem xmlns:ds="http://schemas.openxmlformats.org/officeDocument/2006/customXml" ds:itemID="{0049E73E-978B-4574-A5C4-DE272587C1EE}"/>
</file>

<file path=customXml/itemProps3.xml><?xml version="1.0" encoding="utf-8"?>
<ds:datastoreItem xmlns:ds="http://schemas.openxmlformats.org/officeDocument/2006/customXml" ds:itemID="{E743CBC5-7C04-4496-9ABF-A4E24D90E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Ramloll</dc:creator>
  <cp:keywords/>
  <dc:description/>
  <cp:lastModifiedBy>Fleche Isabelle</cp:lastModifiedBy>
  <cp:revision>4</cp:revision>
  <dcterms:created xsi:type="dcterms:W3CDTF">2021-01-15T09:49:00Z</dcterms:created>
  <dcterms:modified xsi:type="dcterms:W3CDTF">2021-01-15T12:04:00Z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