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592" w:rsidRPr="00A40A29" w:rsidRDefault="00E3593D">
      <w:pPr>
        <w:pStyle w:val="Title"/>
        <w:tabs>
          <w:tab w:val="left" w:leader="dot" w:pos="9360"/>
        </w:tabs>
        <w:rPr>
          <w:rFonts w:ascii="Times New Roman" w:hAnsi="Times New Roman"/>
        </w:rPr>
      </w:pPr>
      <w:r>
        <w:rPr>
          <w:rFonts w:ascii="Times New Roman" w:hAnsi="Times New Roman"/>
        </w:rPr>
        <w:t>Annex II</w:t>
      </w:r>
      <w:r w:rsidR="00B527B6">
        <w:rPr>
          <w:rFonts w:ascii="Times New Roman" w:hAnsi="Times New Roman"/>
        </w:rPr>
        <w:t>I</w:t>
      </w:r>
    </w:p>
    <w:p w:rsidR="00330592" w:rsidRPr="00A40A29" w:rsidRDefault="00330592">
      <w:pPr>
        <w:tabs>
          <w:tab w:val="left" w:leader="dot" w:pos="9360"/>
        </w:tabs>
        <w:jc w:val="center"/>
        <w:rPr>
          <w:rFonts w:ascii="Times New Roman" w:hAnsi="Times New Roman"/>
          <w:b/>
          <w:lang w:val="en-GB"/>
        </w:rPr>
      </w:pPr>
    </w:p>
    <w:p w:rsidR="00330592" w:rsidRPr="00A40A29" w:rsidRDefault="00330592">
      <w:pPr>
        <w:tabs>
          <w:tab w:val="left" w:leader="dot" w:pos="9360"/>
        </w:tabs>
        <w:jc w:val="center"/>
        <w:rPr>
          <w:rFonts w:ascii="Times New Roman" w:hAnsi="Times New Roman"/>
          <w:b/>
          <w:lang w:val="en-GB"/>
        </w:rPr>
      </w:pPr>
    </w:p>
    <w:p w:rsidR="00330592" w:rsidRPr="00A40A29" w:rsidRDefault="00330592">
      <w:pPr>
        <w:tabs>
          <w:tab w:val="left" w:leader="dot" w:pos="9360"/>
        </w:tabs>
        <w:ind w:right="720"/>
        <w:jc w:val="center"/>
        <w:rPr>
          <w:rFonts w:ascii="Times New Roman" w:hAnsi="Times New Roman"/>
          <w:lang w:val="en-GB"/>
        </w:rPr>
      </w:pPr>
      <w:r w:rsidRPr="00A40A29">
        <w:rPr>
          <w:rFonts w:ascii="Times New Roman" w:hAnsi="Times New Roman"/>
          <w:lang w:val="en-GB"/>
        </w:rPr>
        <w:t xml:space="preserve">Biographical data form of candidates to </w:t>
      </w:r>
      <w:r w:rsidR="00291280">
        <w:rPr>
          <w:rFonts w:ascii="Times New Roman" w:hAnsi="Times New Roman"/>
          <w:lang w:val="en-GB"/>
        </w:rPr>
        <w:t xml:space="preserve">the Committee on the Rights of the Child </w:t>
      </w:r>
    </w:p>
    <w:p w:rsidR="00330592" w:rsidRPr="00A40A29" w:rsidRDefault="009434BA">
      <w:pPr>
        <w:tabs>
          <w:tab w:val="left" w:leader="dot" w:pos="9360"/>
        </w:tabs>
        <w:ind w:right="540"/>
        <w:jc w:val="center"/>
        <w:rPr>
          <w:rFonts w:ascii="Times New Roman" w:hAnsi="Times New Roman"/>
          <w:lang w:val="en-GB"/>
        </w:rPr>
      </w:pPr>
      <w:r>
        <w:rPr>
          <w:rFonts w:ascii="Times New Roman" w:hAnsi="Times New Roman"/>
          <w:lang w:val="en-GB"/>
        </w:rPr>
        <w:t>(</w:t>
      </w:r>
      <w:r w:rsidRPr="003609D0">
        <w:rPr>
          <w:rFonts w:ascii="Times New Roman" w:hAnsi="Times New Roman"/>
          <w:b/>
          <w:lang w:val="en-GB"/>
        </w:rPr>
        <w:t>P</w:t>
      </w:r>
      <w:r w:rsidR="00330592" w:rsidRPr="003609D0">
        <w:rPr>
          <w:rFonts w:ascii="Times New Roman" w:hAnsi="Times New Roman"/>
          <w:b/>
          <w:lang w:val="en-GB"/>
        </w:rPr>
        <w:t>lease respect the specified amount of lines when filling out this form</w:t>
      </w:r>
      <w:r w:rsidRPr="003609D0">
        <w:rPr>
          <w:rFonts w:ascii="Times New Roman" w:hAnsi="Times New Roman"/>
          <w:b/>
          <w:lang w:val="en-GB"/>
        </w:rPr>
        <w:t xml:space="preserve"> and</w:t>
      </w:r>
      <w:r w:rsidRPr="003609D0">
        <w:rPr>
          <w:rFonts w:ascii="Times New Roman" w:hAnsi="Times New Roman"/>
          <w:b/>
          <w:lang w:val="en-GB"/>
        </w:rPr>
        <w:br/>
        <w:t xml:space="preserve">return it electronically </w:t>
      </w:r>
      <w:r w:rsidRPr="00291280">
        <w:rPr>
          <w:rFonts w:ascii="Times New Roman" w:hAnsi="Times New Roman"/>
          <w:b/>
          <w:u w:val="single"/>
          <w:lang w:val="en-GB"/>
        </w:rPr>
        <w:t>in word format</w:t>
      </w:r>
      <w:r w:rsidR="001B09AF">
        <w:rPr>
          <w:rFonts w:ascii="Times New Roman" w:hAnsi="Times New Roman"/>
          <w:b/>
          <w:lang w:val="en-GB"/>
        </w:rPr>
        <w:t xml:space="preserve"> to </w:t>
      </w:r>
      <w:hyperlink r:id="rId11" w:history="1">
        <w:r w:rsidR="001B09AF" w:rsidRPr="00367F37">
          <w:rPr>
            <w:rStyle w:val="Hyperlink"/>
            <w:rFonts w:ascii="Times New Roman" w:hAnsi="Times New Roman"/>
            <w:b/>
            <w:lang w:val="en-GB"/>
          </w:rPr>
          <w:t>crc@ohchr.org</w:t>
        </w:r>
      </w:hyperlink>
      <w:r w:rsidR="001B09AF">
        <w:rPr>
          <w:rFonts w:ascii="Times New Roman" w:hAnsi="Times New Roman"/>
          <w:b/>
          <w:lang w:val="en-GB"/>
        </w:rPr>
        <w:t xml:space="preserve"> </w:t>
      </w:r>
      <w:r w:rsidR="00330592" w:rsidRPr="00A40A29">
        <w:rPr>
          <w:rFonts w:ascii="Times New Roman" w:hAnsi="Times New Roman"/>
          <w:lang w:val="en-GB"/>
        </w:rPr>
        <w:t>)</w:t>
      </w:r>
    </w:p>
    <w:p w:rsidR="00330592" w:rsidRPr="00A40A29" w:rsidRDefault="00330592">
      <w:pPr>
        <w:tabs>
          <w:tab w:val="left" w:leader="dot" w:pos="9360"/>
        </w:tabs>
        <w:jc w:val="center"/>
        <w:rPr>
          <w:rFonts w:ascii="Times New Roman" w:hAnsi="Times New Roman"/>
          <w:lang w:val="en-GB"/>
        </w:rPr>
      </w:pPr>
    </w:p>
    <w:p w:rsidR="00330592" w:rsidRPr="00A40A29" w:rsidRDefault="00330592">
      <w:pPr>
        <w:tabs>
          <w:tab w:val="left" w:leader="dot" w:pos="9360"/>
        </w:tabs>
        <w:jc w:val="center"/>
        <w:rPr>
          <w:rFonts w:ascii="Times New Roman" w:hAnsi="Times New Roman"/>
          <w:lang w:val="en-GB"/>
        </w:rPr>
      </w:pPr>
    </w:p>
    <w:p w:rsidR="001B09AF" w:rsidRPr="001B09AF" w:rsidRDefault="001B09AF" w:rsidP="001B09AF">
      <w:pPr>
        <w:rPr>
          <w:rFonts w:ascii="Times New Roman" w:hAnsi="Times New Roman"/>
        </w:rPr>
      </w:pPr>
      <w:r w:rsidRPr="001B09AF">
        <w:rPr>
          <w:rFonts w:ascii="Times New Roman" w:hAnsi="Times New Roman"/>
        </w:rPr>
        <w:t xml:space="preserve">Family name and first name: </w:t>
      </w:r>
      <w:r w:rsidR="00F44387" w:rsidRPr="00D51A72">
        <w:rPr>
          <w:rFonts w:ascii="Times New Roman" w:hAnsi="Times New Roman"/>
          <w:b/>
        </w:rPr>
        <w:t>Benoit Van Keirsbilck</w:t>
      </w:r>
    </w:p>
    <w:p w:rsidR="001B09AF" w:rsidRPr="001B09AF" w:rsidRDefault="001B09AF" w:rsidP="001B09AF">
      <w:pPr>
        <w:rPr>
          <w:rFonts w:ascii="Times New Roman" w:hAnsi="Times New Roman"/>
        </w:rPr>
      </w:pPr>
    </w:p>
    <w:p w:rsidR="001B09AF" w:rsidRPr="00D51A72" w:rsidRDefault="001B09AF" w:rsidP="001B09AF">
      <w:pPr>
        <w:rPr>
          <w:rFonts w:ascii="Times New Roman" w:hAnsi="Times New Roman"/>
          <w:b/>
        </w:rPr>
      </w:pPr>
      <w:r w:rsidRPr="001B09AF">
        <w:rPr>
          <w:rFonts w:ascii="Times New Roman" w:hAnsi="Times New Roman"/>
        </w:rPr>
        <w:t xml:space="preserve">Date and place of birth: </w:t>
      </w:r>
      <w:r w:rsidR="00F44387" w:rsidRPr="00D51A72">
        <w:rPr>
          <w:rFonts w:ascii="Times New Roman" w:hAnsi="Times New Roman"/>
          <w:b/>
        </w:rPr>
        <w:t>4 March 1963 – Cochabamba (Bolivia)</w:t>
      </w:r>
    </w:p>
    <w:p w:rsidR="001B09AF" w:rsidRPr="00D51A72" w:rsidRDefault="001B09AF" w:rsidP="001B09AF">
      <w:pPr>
        <w:rPr>
          <w:rFonts w:ascii="Times New Roman" w:hAnsi="Times New Roman"/>
          <w:b/>
        </w:rPr>
      </w:pPr>
    </w:p>
    <w:p w:rsidR="001B09AF" w:rsidRPr="001B09AF" w:rsidRDefault="001B09AF" w:rsidP="001B09AF">
      <w:pPr>
        <w:rPr>
          <w:rFonts w:ascii="Times New Roman" w:hAnsi="Times New Roman"/>
        </w:rPr>
      </w:pPr>
      <w:r w:rsidRPr="001B09AF">
        <w:rPr>
          <w:rFonts w:ascii="Times New Roman" w:hAnsi="Times New Roman"/>
        </w:rPr>
        <w:t xml:space="preserve">Place of residence: </w:t>
      </w:r>
      <w:r w:rsidR="00F44387" w:rsidRPr="00D51A72">
        <w:rPr>
          <w:rFonts w:ascii="Times New Roman" w:hAnsi="Times New Roman"/>
          <w:b/>
        </w:rPr>
        <w:t>Belgium</w:t>
      </w:r>
    </w:p>
    <w:p w:rsidR="001B09AF" w:rsidRPr="001B09AF" w:rsidRDefault="001B09AF" w:rsidP="001B09AF">
      <w:pPr>
        <w:rPr>
          <w:rFonts w:ascii="Times New Roman" w:hAnsi="Times New Roman"/>
          <w:b/>
        </w:rPr>
      </w:pPr>
    </w:p>
    <w:p w:rsidR="001B09AF" w:rsidRPr="001B09AF" w:rsidRDefault="001B09AF" w:rsidP="001B09AF">
      <w:pPr>
        <w:rPr>
          <w:rFonts w:ascii="Times New Roman" w:hAnsi="Times New Roman"/>
        </w:rPr>
      </w:pPr>
      <w:r w:rsidRPr="001B09AF">
        <w:rPr>
          <w:rFonts w:ascii="Times New Roman" w:hAnsi="Times New Roman"/>
        </w:rPr>
        <w:t xml:space="preserve">Nationality: </w:t>
      </w:r>
      <w:r w:rsidR="00F44387" w:rsidRPr="00D51A72">
        <w:rPr>
          <w:rFonts w:ascii="Times New Roman" w:hAnsi="Times New Roman"/>
          <w:b/>
        </w:rPr>
        <w:t>Belgian</w:t>
      </w:r>
    </w:p>
    <w:p w:rsidR="001B09AF" w:rsidRPr="001B09AF" w:rsidRDefault="001B09AF" w:rsidP="001B09AF">
      <w:pPr>
        <w:ind w:left="2880" w:hanging="2880"/>
        <w:rPr>
          <w:rFonts w:ascii="Times New Roman" w:hAnsi="Times New Roman"/>
          <w:b/>
          <w:u w:val="single"/>
        </w:rPr>
      </w:pPr>
    </w:p>
    <w:p w:rsidR="001B09AF" w:rsidRPr="001B09AF" w:rsidRDefault="001B09AF" w:rsidP="001B09AF">
      <w:pPr>
        <w:rPr>
          <w:rFonts w:ascii="Times New Roman" w:hAnsi="Times New Roman"/>
        </w:rPr>
      </w:pPr>
      <w:r w:rsidRPr="001B09AF">
        <w:rPr>
          <w:rFonts w:ascii="Times New Roman" w:hAnsi="Times New Roman"/>
        </w:rPr>
        <w:t xml:space="preserve">Email address: </w:t>
      </w:r>
      <w:bookmarkStart w:id="0" w:name="_GoBack"/>
      <w:bookmarkEnd w:id="0"/>
    </w:p>
    <w:p w:rsidR="001B09AF" w:rsidRPr="001B09AF" w:rsidRDefault="001B09AF" w:rsidP="001B09AF">
      <w:pPr>
        <w:rPr>
          <w:rFonts w:ascii="Times New Roman" w:hAnsi="Times New Roman"/>
          <w:b/>
          <w:u w:val="single"/>
        </w:rPr>
      </w:pPr>
    </w:p>
    <w:p w:rsidR="001B09AF" w:rsidRPr="001B09AF" w:rsidRDefault="001B09AF" w:rsidP="001B09AF">
      <w:pPr>
        <w:rPr>
          <w:rFonts w:ascii="Times New Roman" w:hAnsi="Times New Roman"/>
          <w:b/>
          <w:bCs/>
          <w:u w:val="single"/>
        </w:rPr>
      </w:pPr>
      <w:r w:rsidRPr="001B09AF">
        <w:rPr>
          <w:rFonts w:ascii="Times New Roman" w:hAnsi="Times New Roman"/>
          <w:bCs/>
        </w:rPr>
        <w:t xml:space="preserve">United Nations working languages: </w:t>
      </w:r>
      <w:r w:rsidR="00F44387" w:rsidRPr="00D51A72">
        <w:rPr>
          <w:rFonts w:ascii="Times New Roman" w:hAnsi="Times New Roman"/>
          <w:b/>
          <w:bCs/>
        </w:rPr>
        <w:t>French – English - Spanish</w:t>
      </w:r>
    </w:p>
    <w:p w:rsidR="001B09AF" w:rsidRPr="001B09AF" w:rsidRDefault="001B09AF" w:rsidP="001B09AF">
      <w:pPr>
        <w:rPr>
          <w:rFonts w:ascii="Times New Roman" w:hAnsi="Times New Roman"/>
          <w:b/>
          <w:bCs/>
          <w:u w:val="single"/>
        </w:rPr>
      </w:pPr>
    </w:p>
    <w:p w:rsidR="00330592" w:rsidRPr="001B09AF" w:rsidRDefault="00330592">
      <w:pPr>
        <w:tabs>
          <w:tab w:val="left" w:leader="dot" w:pos="9360"/>
        </w:tabs>
        <w:rPr>
          <w:rFonts w:ascii="Times New Roman" w:hAnsi="Times New Roman"/>
          <w:lang w:val="en-GB"/>
        </w:rPr>
      </w:pPr>
      <w:r w:rsidRPr="001B09AF">
        <w:rPr>
          <w:rFonts w:ascii="Times New Roman" w:hAnsi="Times New Roman"/>
          <w:lang w:val="en-GB"/>
        </w:rPr>
        <w:t>Current position/function:</w:t>
      </w:r>
      <w:r w:rsidR="00291280" w:rsidRPr="00291280">
        <w:rPr>
          <w:rStyle w:val="FootnoteReference"/>
          <w:rFonts w:ascii="Times New Roman" w:hAnsi="Times New Roman"/>
          <w:lang w:val="en-GB"/>
        </w:rPr>
        <w:t xml:space="preserve"> </w:t>
      </w:r>
      <w:r w:rsidR="00291280">
        <w:rPr>
          <w:rStyle w:val="FootnoteReference"/>
          <w:rFonts w:ascii="Times New Roman" w:hAnsi="Times New Roman"/>
          <w:lang w:val="en-GB"/>
        </w:rPr>
        <w:footnoteReference w:id="1"/>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w:t>
      </w:r>
      <w:proofErr w:type="gramStart"/>
      <w:r w:rsidRPr="00A40A29">
        <w:rPr>
          <w:rFonts w:ascii="Times New Roman" w:hAnsi="Times New Roman"/>
          <w:lang w:val="en-GB"/>
        </w:rPr>
        <w:t>5</w:t>
      </w:r>
      <w:proofErr w:type="gramEnd"/>
      <w:r w:rsidRPr="00A40A29">
        <w:rPr>
          <w:rFonts w:ascii="Times New Roman" w:hAnsi="Times New Roman"/>
          <w:lang w:val="en-GB"/>
        </w:rPr>
        <w:t xml:space="preserve"> lines maximum)</w:t>
      </w:r>
    </w:p>
    <w:p w:rsidR="00330592" w:rsidRPr="00A40A29" w:rsidRDefault="00330592">
      <w:pPr>
        <w:tabs>
          <w:tab w:val="left" w:leader="dot" w:pos="9360"/>
        </w:tabs>
        <w:rPr>
          <w:rFonts w:ascii="Times New Roman" w:hAnsi="Times New Roman"/>
          <w:lang w:val="en-GB"/>
        </w:rPr>
      </w:pPr>
    </w:p>
    <w:p w:rsidR="00330592" w:rsidRPr="00D51A72" w:rsidRDefault="006D006D" w:rsidP="00717E92">
      <w:pPr>
        <w:pStyle w:val="ListParagraph"/>
        <w:numPr>
          <w:ilvl w:val="0"/>
          <w:numId w:val="1"/>
        </w:numPr>
        <w:tabs>
          <w:tab w:val="left" w:leader="dot" w:pos="9360"/>
        </w:tabs>
        <w:rPr>
          <w:rFonts w:ascii="Times New Roman" w:hAnsi="Times New Roman"/>
          <w:b/>
          <w:lang w:val="en-GB"/>
        </w:rPr>
      </w:pPr>
      <w:r w:rsidRPr="00D51A72">
        <w:rPr>
          <w:rFonts w:ascii="Times New Roman" w:hAnsi="Times New Roman"/>
          <w:b/>
          <w:lang w:val="en-GB"/>
        </w:rPr>
        <w:t xml:space="preserve">Director of Defence for children international </w:t>
      </w:r>
      <w:r w:rsidR="00321D69" w:rsidRPr="00D51A72">
        <w:rPr>
          <w:rFonts w:ascii="Times New Roman" w:hAnsi="Times New Roman"/>
          <w:b/>
          <w:lang w:val="en-GB"/>
        </w:rPr>
        <w:t>(DCI-</w:t>
      </w:r>
      <w:r w:rsidRPr="00D51A72">
        <w:rPr>
          <w:rFonts w:ascii="Times New Roman" w:hAnsi="Times New Roman"/>
          <w:b/>
          <w:lang w:val="en-GB"/>
        </w:rPr>
        <w:t xml:space="preserve">Belgium) since 2012, </w:t>
      </w:r>
      <w:r w:rsidR="006C3171" w:rsidRPr="006C3171">
        <w:rPr>
          <w:rFonts w:ascii="Times New Roman" w:hAnsi="Times New Roman"/>
          <w:b/>
          <w:lang w:val="en-GB"/>
        </w:rPr>
        <w:t>a leading child rights-focused organization committed to ensure the effective implementation of the Convention on the Rights of the Child at the local, national and international level.</w:t>
      </w:r>
    </w:p>
    <w:p w:rsidR="006D006D" w:rsidRPr="00D51A72" w:rsidRDefault="006D006D" w:rsidP="00EC4D13">
      <w:pPr>
        <w:pStyle w:val="ListParagraph"/>
        <w:numPr>
          <w:ilvl w:val="0"/>
          <w:numId w:val="1"/>
        </w:numPr>
        <w:tabs>
          <w:tab w:val="left" w:leader="dot" w:pos="9360"/>
        </w:tabs>
        <w:rPr>
          <w:rFonts w:ascii="Times New Roman" w:hAnsi="Times New Roman"/>
          <w:b/>
          <w:lang w:val="en-GB"/>
        </w:rPr>
      </w:pPr>
      <w:r w:rsidRPr="00D51A72">
        <w:rPr>
          <w:rFonts w:ascii="Times New Roman" w:hAnsi="Times New Roman"/>
          <w:b/>
          <w:lang w:val="en-GB"/>
        </w:rPr>
        <w:t xml:space="preserve">Member and Teacher at the Interdisciplinary Centre for the Rights of the Child (Centre </w:t>
      </w:r>
      <w:proofErr w:type="spellStart"/>
      <w:r w:rsidRPr="00D51A72">
        <w:rPr>
          <w:rFonts w:ascii="Times New Roman" w:hAnsi="Times New Roman"/>
          <w:b/>
          <w:lang w:val="en-GB"/>
        </w:rPr>
        <w:t>interdisciplinaire</w:t>
      </w:r>
      <w:proofErr w:type="spellEnd"/>
      <w:r w:rsidRPr="00D51A72">
        <w:rPr>
          <w:rFonts w:ascii="Times New Roman" w:hAnsi="Times New Roman"/>
          <w:b/>
          <w:lang w:val="en-GB"/>
        </w:rPr>
        <w:t xml:space="preserve"> des Droits de </w:t>
      </w:r>
      <w:proofErr w:type="spellStart"/>
      <w:proofErr w:type="gramStart"/>
      <w:r w:rsidRPr="00D51A72">
        <w:rPr>
          <w:rFonts w:ascii="Times New Roman" w:hAnsi="Times New Roman"/>
          <w:b/>
          <w:lang w:val="en-GB"/>
        </w:rPr>
        <w:t>l'Enfant</w:t>
      </w:r>
      <w:proofErr w:type="spellEnd"/>
      <w:proofErr w:type="gramEnd"/>
      <w:r w:rsidRPr="00D51A72">
        <w:rPr>
          <w:rFonts w:ascii="Times New Roman" w:hAnsi="Times New Roman"/>
          <w:b/>
          <w:lang w:val="en-GB"/>
        </w:rPr>
        <w:t xml:space="preserve"> - CIDE - </w:t>
      </w:r>
      <w:hyperlink r:id="rId12" w:history="1">
        <w:r w:rsidRPr="00D51A72">
          <w:rPr>
            <w:rStyle w:val="Hyperlink"/>
            <w:rFonts w:ascii="Times New Roman" w:hAnsi="Times New Roman"/>
            <w:b/>
            <w:lang w:val="en-GB"/>
          </w:rPr>
          <w:t>www.lecide.be</w:t>
        </w:r>
      </w:hyperlink>
      <w:r w:rsidRPr="00D51A72">
        <w:rPr>
          <w:rFonts w:ascii="Times New Roman" w:hAnsi="Times New Roman"/>
          <w:b/>
          <w:lang w:val="en-GB"/>
        </w:rPr>
        <w:t xml:space="preserve">) an academic Research and Training </w:t>
      </w:r>
      <w:proofErr w:type="spellStart"/>
      <w:r w:rsidRPr="00D51A72">
        <w:rPr>
          <w:rFonts w:ascii="Times New Roman" w:hAnsi="Times New Roman"/>
          <w:b/>
          <w:lang w:val="en-GB"/>
        </w:rPr>
        <w:t>Center</w:t>
      </w:r>
      <w:proofErr w:type="spellEnd"/>
      <w:r w:rsidR="00321D69">
        <w:rPr>
          <w:rFonts w:ascii="Times New Roman" w:hAnsi="Times New Roman"/>
          <w:b/>
          <w:lang w:val="en-GB"/>
        </w:rPr>
        <w:t>, since 2007.</w:t>
      </w:r>
      <w:r w:rsidRPr="00D51A72">
        <w:rPr>
          <w:rFonts w:ascii="Times New Roman" w:hAnsi="Times New Roman"/>
          <w:b/>
          <w:lang w:val="en-GB"/>
        </w:rPr>
        <w:t xml:space="preserve"> </w:t>
      </w:r>
    </w:p>
    <w:p w:rsidR="006D006D" w:rsidRPr="00D51A72" w:rsidRDefault="006D006D" w:rsidP="004E573B">
      <w:pPr>
        <w:pStyle w:val="ListParagraph"/>
        <w:numPr>
          <w:ilvl w:val="0"/>
          <w:numId w:val="1"/>
        </w:numPr>
        <w:tabs>
          <w:tab w:val="left" w:leader="dot" w:pos="9360"/>
        </w:tabs>
        <w:rPr>
          <w:rFonts w:ascii="Times New Roman" w:hAnsi="Times New Roman"/>
          <w:b/>
          <w:lang w:val="en-GB"/>
        </w:rPr>
      </w:pPr>
      <w:r w:rsidRPr="00D51A72">
        <w:rPr>
          <w:rFonts w:ascii="Times New Roman" w:hAnsi="Times New Roman"/>
          <w:b/>
          <w:lang w:val="en-GB"/>
        </w:rPr>
        <w:t xml:space="preserve">Editor in Chief - Journalist at the “Children’s right journal” (Journal du Droit des </w:t>
      </w:r>
      <w:proofErr w:type="spellStart"/>
      <w:r w:rsidRPr="00D51A72">
        <w:rPr>
          <w:rFonts w:ascii="Times New Roman" w:hAnsi="Times New Roman"/>
          <w:b/>
          <w:lang w:val="en-GB"/>
        </w:rPr>
        <w:t>jeunes</w:t>
      </w:r>
      <w:proofErr w:type="spellEnd"/>
      <w:r w:rsidRPr="00D51A72">
        <w:rPr>
          <w:rFonts w:ascii="Times New Roman" w:hAnsi="Times New Roman"/>
          <w:b/>
          <w:lang w:val="en-GB"/>
        </w:rPr>
        <w:t xml:space="preserve"> </w:t>
      </w:r>
      <w:r w:rsidR="00321D69">
        <w:rPr>
          <w:rFonts w:ascii="Times New Roman" w:hAnsi="Times New Roman"/>
          <w:b/>
          <w:lang w:val="en-GB"/>
        </w:rPr>
        <w:t xml:space="preserve">- </w:t>
      </w:r>
      <w:hyperlink r:id="rId13" w:history="1">
        <w:r w:rsidR="00321D69" w:rsidRPr="00D86213">
          <w:rPr>
            <w:rStyle w:val="Hyperlink"/>
            <w:rFonts w:ascii="Times New Roman" w:hAnsi="Times New Roman"/>
            <w:b/>
            <w:lang w:val="en-GB"/>
          </w:rPr>
          <w:t>www.jdj.be</w:t>
        </w:r>
      </w:hyperlink>
      <w:r w:rsidRPr="00D51A72">
        <w:rPr>
          <w:rFonts w:ascii="Times New Roman" w:hAnsi="Times New Roman"/>
          <w:b/>
          <w:lang w:val="en-GB"/>
        </w:rPr>
        <w:t>)</w:t>
      </w:r>
      <w:r w:rsidR="00321D69">
        <w:rPr>
          <w:rFonts w:ascii="Times New Roman" w:hAnsi="Times New Roman"/>
          <w:b/>
          <w:lang w:val="en-GB"/>
        </w:rPr>
        <w:t>, since 1990.</w:t>
      </w:r>
    </w:p>
    <w:p w:rsidR="00D51A72" w:rsidRPr="00D51A72" w:rsidRDefault="00D51A72" w:rsidP="00D51A72">
      <w:pPr>
        <w:pStyle w:val="ListParagraph"/>
        <w:numPr>
          <w:ilvl w:val="0"/>
          <w:numId w:val="1"/>
        </w:numPr>
        <w:tabs>
          <w:tab w:val="left" w:leader="dot" w:pos="9360"/>
        </w:tabs>
        <w:rPr>
          <w:rFonts w:ascii="Times New Roman" w:hAnsi="Times New Roman"/>
          <w:b/>
          <w:lang w:val="en-GB"/>
        </w:rPr>
      </w:pPr>
      <w:r w:rsidRPr="00D51A72">
        <w:rPr>
          <w:rFonts w:ascii="Times New Roman" w:hAnsi="Times New Roman"/>
          <w:b/>
          <w:lang w:val="en-GB"/>
        </w:rPr>
        <w:t>Member of the advisory body of the National Commission on the Rights of the Child</w:t>
      </w:r>
      <w:r w:rsidR="00321D69">
        <w:rPr>
          <w:rFonts w:ascii="Times New Roman" w:hAnsi="Times New Roman"/>
          <w:b/>
          <w:lang w:val="en-GB"/>
        </w:rPr>
        <w:t>, since 2015.</w:t>
      </w:r>
    </w:p>
    <w:p w:rsidR="00D51A72" w:rsidRPr="00D51A72" w:rsidRDefault="00D51A72" w:rsidP="00D51A72">
      <w:pPr>
        <w:pStyle w:val="ListParagraph"/>
        <w:numPr>
          <w:ilvl w:val="0"/>
          <w:numId w:val="1"/>
        </w:numPr>
        <w:tabs>
          <w:tab w:val="left" w:leader="dot" w:pos="9360"/>
        </w:tabs>
        <w:rPr>
          <w:rFonts w:ascii="Times New Roman" w:hAnsi="Times New Roman"/>
          <w:b/>
          <w:lang w:val="en-GB"/>
        </w:rPr>
      </w:pPr>
      <w:r w:rsidRPr="00D51A72">
        <w:rPr>
          <w:rFonts w:ascii="Times New Roman" w:hAnsi="Times New Roman"/>
          <w:b/>
          <w:lang w:val="en-GB"/>
        </w:rPr>
        <w:t>Member of the Advisory Committee of the UN Global Study on Children Deprived of Liberty</w:t>
      </w:r>
      <w:r w:rsidR="00321D69">
        <w:rPr>
          <w:rFonts w:ascii="Times New Roman" w:hAnsi="Times New Roman"/>
          <w:b/>
          <w:lang w:val="en-GB"/>
        </w:rPr>
        <w:t xml:space="preserve"> </w:t>
      </w:r>
      <w:r w:rsidR="00321D69" w:rsidRPr="00321D69">
        <w:rPr>
          <w:rFonts w:ascii="Times New Roman" w:hAnsi="Times New Roman"/>
          <w:b/>
          <w:lang w:val="en-GB"/>
        </w:rPr>
        <w:t>(</w:t>
      </w:r>
      <w:hyperlink r:id="rId14" w:history="1">
        <w:r w:rsidR="00321D69" w:rsidRPr="00321D69">
          <w:rPr>
            <w:rStyle w:val="Hyperlink"/>
            <w:rFonts w:ascii="Times New Roman" w:hAnsi="Times New Roman"/>
            <w:b/>
            <w:lang w:val="en-GB"/>
          </w:rPr>
          <w:t>www.ohchr.org/EN/HRBodies/CRC/StudyChildrenDeprivedLiberty/Pages/Index.aspx</w:t>
        </w:r>
      </w:hyperlink>
    </w:p>
    <w:p w:rsidR="00330592" w:rsidRPr="006D006D" w:rsidRDefault="00330592">
      <w:pPr>
        <w:tabs>
          <w:tab w:val="left" w:leader="dot" w:pos="9360"/>
        </w:tabs>
        <w:rPr>
          <w:rFonts w:ascii="Times New Roman" w:hAnsi="Times New Roman"/>
          <w:lang w:val="en-GB"/>
        </w:rPr>
      </w:pPr>
    </w:p>
    <w:p w:rsidR="00330592" w:rsidRPr="00A40A29" w:rsidRDefault="00291280">
      <w:pPr>
        <w:tabs>
          <w:tab w:val="left" w:leader="dot" w:pos="9360"/>
        </w:tabs>
        <w:rPr>
          <w:rFonts w:ascii="Times New Roman" w:hAnsi="Times New Roman"/>
          <w:lang w:val="en-GB"/>
        </w:rPr>
      </w:pPr>
      <w:r>
        <w:rPr>
          <w:rFonts w:ascii="Times New Roman" w:hAnsi="Times New Roman"/>
          <w:lang w:val="en-GB"/>
        </w:rPr>
        <w:t>Other m</w:t>
      </w:r>
      <w:r w:rsidR="00330592" w:rsidRPr="00A40A29">
        <w:rPr>
          <w:rFonts w:ascii="Times New Roman" w:hAnsi="Times New Roman"/>
          <w:lang w:val="en-GB"/>
        </w:rPr>
        <w:t>ain professional activities</w:t>
      </w:r>
      <w:r w:rsidR="001B09AF">
        <w:rPr>
          <w:rFonts w:ascii="Times New Roman" w:hAnsi="Times New Roman"/>
          <w:lang w:val="en-GB"/>
        </w:rPr>
        <w:t xml:space="preserve">, in particular related to </w:t>
      </w:r>
      <w:r w:rsidR="00B679F5">
        <w:rPr>
          <w:rFonts w:ascii="Times New Roman" w:hAnsi="Times New Roman"/>
          <w:lang w:val="en-GB"/>
        </w:rPr>
        <w:t xml:space="preserve">children’s </w:t>
      </w:r>
      <w:r w:rsidR="001B09AF">
        <w:rPr>
          <w:rFonts w:ascii="Times New Roman" w:hAnsi="Times New Roman"/>
          <w:lang w:val="en-GB"/>
        </w:rPr>
        <w:t>rights</w:t>
      </w:r>
      <w:r w:rsidR="00330592" w:rsidRPr="00A40A29">
        <w:rPr>
          <w:rFonts w:ascii="Times New Roman" w:hAnsi="Times New Roman"/>
          <w:lang w:val="en-GB"/>
        </w:rPr>
        <w:t>:</w:t>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(10 lines maximum)</w:t>
      </w:r>
    </w:p>
    <w:p w:rsidR="00330592" w:rsidRPr="00A40A29" w:rsidRDefault="00330592">
      <w:pPr>
        <w:tabs>
          <w:tab w:val="left" w:leader="dot" w:pos="9360"/>
        </w:tabs>
        <w:rPr>
          <w:rFonts w:ascii="Times New Roman" w:hAnsi="Times New Roman"/>
          <w:lang w:val="en-GB"/>
        </w:rPr>
      </w:pPr>
    </w:p>
    <w:p w:rsidR="00D51A72" w:rsidRPr="00884874" w:rsidRDefault="00D51A72" w:rsidP="00D51A72">
      <w:pPr>
        <w:tabs>
          <w:tab w:val="left" w:leader="dot" w:pos="9360"/>
        </w:tabs>
        <w:rPr>
          <w:rFonts w:ascii="Times New Roman" w:hAnsi="Times New Roman"/>
          <w:b/>
          <w:lang w:val="en-GB"/>
        </w:rPr>
      </w:pPr>
      <w:r w:rsidRPr="00884874">
        <w:rPr>
          <w:rFonts w:ascii="Times New Roman" w:hAnsi="Times New Roman"/>
          <w:b/>
          <w:lang w:val="en-GB"/>
        </w:rPr>
        <w:t xml:space="preserve">Lecturer in numerous international symposiums, conferences and seminars in matters dealing with migrant children, juvenile justice, access to justice, child protection, socio-legal </w:t>
      </w:r>
      <w:r w:rsidR="00321D69" w:rsidRPr="00884874">
        <w:rPr>
          <w:rFonts w:ascii="Times New Roman" w:hAnsi="Times New Roman"/>
          <w:b/>
          <w:lang w:val="en-GB"/>
        </w:rPr>
        <w:t>defence</w:t>
      </w:r>
      <w:r w:rsidRPr="00884874">
        <w:rPr>
          <w:rFonts w:ascii="Times New Roman" w:hAnsi="Times New Roman"/>
          <w:b/>
          <w:lang w:val="en-GB"/>
        </w:rPr>
        <w:t xml:space="preserve"> of children, etc.</w:t>
      </w:r>
      <w:r w:rsidR="00321D69">
        <w:rPr>
          <w:rFonts w:ascii="Times New Roman" w:hAnsi="Times New Roman"/>
          <w:b/>
          <w:lang w:val="en-GB"/>
        </w:rPr>
        <w:t xml:space="preserve"> </w:t>
      </w:r>
    </w:p>
    <w:p w:rsidR="00D51A72" w:rsidRPr="00884874" w:rsidRDefault="00D51A72" w:rsidP="00D51A72">
      <w:pPr>
        <w:tabs>
          <w:tab w:val="left" w:leader="dot" w:pos="9360"/>
        </w:tabs>
        <w:rPr>
          <w:rFonts w:ascii="Times New Roman" w:hAnsi="Times New Roman"/>
          <w:b/>
          <w:lang w:val="en-GB"/>
        </w:rPr>
      </w:pPr>
      <w:r w:rsidRPr="00884874">
        <w:rPr>
          <w:rFonts w:ascii="Times New Roman" w:hAnsi="Times New Roman"/>
          <w:b/>
          <w:lang w:val="en-GB"/>
        </w:rPr>
        <w:t xml:space="preserve">International trainer </w:t>
      </w:r>
      <w:r w:rsidR="006D0FBC" w:rsidRPr="00884874">
        <w:rPr>
          <w:rFonts w:ascii="Times New Roman" w:hAnsi="Times New Roman"/>
          <w:b/>
          <w:lang w:val="en-GB"/>
        </w:rPr>
        <w:t xml:space="preserve">and expert </w:t>
      </w:r>
      <w:r w:rsidRPr="00884874">
        <w:rPr>
          <w:rFonts w:ascii="Times New Roman" w:hAnsi="Times New Roman"/>
          <w:b/>
          <w:lang w:val="en-GB"/>
        </w:rPr>
        <w:t xml:space="preserve">in children's rights, </w:t>
      </w:r>
      <w:r w:rsidR="006D0FBC" w:rsidRPr="00884874">
        <w:rPr>
          <w:rFonts w:ascii="Times New Roman" w:hAnsi="Times New Roman"/>
          <w:b/>
          <w:lang w:val="en-GB"/>
        </w:rPr>
        <w:t>justice for children and child protectio</w:t>
      </w:r>
      <w:r w:rsidR="006D0FBC">
        <w:rPr>
          <w:rFonts w:ascii="Times New Roman" w:hAnsi="Times New Roman"/>
          <w:b/>
          <w:lang w:val="en-GB"/>
        </w:rPr>
        <w:t>n</w:t>
      </w:r>
      <w:r w:rsidRPr="00884874">
        <w:rPr>
          <w:rFonts w:ascii="Times New Roman" w:hAnsi="Times New Roman"/>
          <w:b/>
          <w:lang w:val="en-GB"/>
        </w:rPr>
        <w:t>, notably for the Council of Europe, the European Union, the International Organisation of the Francophonie and other international bodies, universities and research centres.</w:t>
      </w:r>
    </w:p>
    <w:p w:rsidR="00D51A72" w:rsidRPr="00884874" w:rsidRDefault="00D51A72" w:rsidP="00D51A72">
      <w:pPr>
        <w:tabs>
          <w:tab w:val="left" w:leader="dot" w:pos="9360"/>
        </w:tabs>
        <w:rPr>
          <w:rFonts w:ascii="Times New Roman" w:hAnsi="Times New Roman"/>
          <w:b/>
          <w:lang w:val="en-GB"/>
        </w:rPr>
      </w:pPr>
      <w:r w:rsidRPr="00884874">
        <w:rPr>
          <w:rFonts w:ascii="Times New Roman" w:hAnsi="Times New Roman"/>
          <w:b/>
          <w:lang w:val="en-GB"/>
        </w:rPr>
        <w:t>Participation in the Council of Europe Expert Group in charge of the drafting of the Council of Europe Guidelines on Child Friendly Justice</w:t>
      </w:r>
      <w:r w:rsidR="00AB678F">
        <w:rPr>
          <w:rFonts w:ascii="Times New Roman" w:hAnsi="Times New Roman"/>
          <w:b/>
          <w:lang w:val="en-GB"/>
        </w:rPr>
        <w:t xml:space="preserve">, </w:t>
      </w:r>
      <w:r w:rsidR="00AB678F" w:rsidRPr="00884874">
        <w:rPr>
          <w:rFonts w:ascii="Times New Roman" w:hAnsi="Times New Roman"/>
          <w:b/>
          <w:lang w:val="en-GB"/>
        </w:rPr>
        <w:t xml:space="preserve">the development of an online training on </w:t>
      </w:r>
      <w:r w:rsidR="00AB678F">
        <w:rPr>
          <w:rFonts w:ascii="Times New Roman" w:hAnsi="Times New Roman"/>
          <w:b/>
          <w:lang w:val="en-GB"/>
        </w:rPr>
        <w:t>the same topic</w:t>
      </w:r>
      <w:r w:rsidR="00AB678F" w:rsidRPr="00884874">
        <w:rPr>
          <w:rFonts w:ascii="Times New Roman" w:hAnsi="Times New Roman"/>
          <w:b/>
          <w:lang w:val="en-GB"/>
        </w:rPr>
        <w:t xml:space="preserve"> for the COE HELP Programme</w:t>
      </w:r>
      <w:r w:rsidRPr="00884874">
        <w:rPr>
          <w:rFonts w:ascii="Times New Roman" w:hAnsi="Times New Roman"/>
          <w:b/>
          <w:lang w:val="en-GB"/>
        </w:rPr>
        <w:t xml:space="preserve"> and participation in the evaluation of the Council of Europe strateg</w:t>
      </w:r>
      <w:r w:rsidR="004471F7">
        <w:rPr>
          <w:rFonts w:ascii="Times New Roman" w:hAnsi="Times New Roman"/>
          <w:b/>
          <w:lang w:val="en-GB"/>
        </w:rPr>
        <w:t>y</w:t>
      </w:r>
      <w:r w:rsidRPr="00884874">
        <w:rPr>
          <w:rFonts w:ascii="Times New Roman" w:hAnsi="Times New Roman"/>
          <w:b/>
          <w:lang w:val="en-GB"/>
        </w:rPr>
        <w:t xml:space="preserve"> on the rights of the child. Expert in child justice for many European projects: Children rights behind bars, My Lawyer, my rights, </w:t>
      </w:r>
      <w:proofErr w:type="spellStart"/>
      <w:r w:rsidRPr="00884874">
        <w:rPr>
          <w:rFonts w:ascii="Times New Roman" w:hAnsi="Times New Roman"/>
          <w:b/>
          <w:lang w:val="en-GB"/>
        </w:rPr>
        <w:t>Projus</w:t>
      </w:r>
      <w:proofErr w:type="spellEnd"/>
      <w:r w:rsidRPr="00884874">
        <w:rPr>
          <w:rFonts w:ascii="Times New Roman" w:hAnsi="Times New Roman"/>
          <w:b/>
          <w:lang w:val="en-GB"/>
        </w:rPr>
        <w:t>, TALE, Twelve, AWAY, BRIDGE</w:t>
      </w:r>
      <w:r w:rsidR="00AB678F">
        <w:rPr>
          <w:rFonts w:ascii="Times New Roman" w:hAnsi="Times New Roman"/>
          <w:b/>
          <w:lang w:val="en-GB"/>
        </w:rPr>
        <w:t xml:space="preserve"> (</w:t>
      </w:r>
      <w:hyperlink r:id="rId15" w:history="1">
        <w:r w:rsidR="00AB678F">
          <w:rPr>
            <w:rStyle w:val="Hyperlink"/>
            <w:rFonts w:ascii="Times New Roman" w:hAnsi="Times New Roman"/>
            <w:b/>
            <w:lang w:val="en-GB"/>
          </w:rPr>
          <w:t>www.dei-belgique.be</w:t>
        </w:r>
      </w:hyperlink>
      <w:r w:rsidR="00AB678F">
        <w:rPr>
          <w:rFonts w:ascii="Times New Roman" w:hAnsi="Times New Roman"/>
          <w:b/>
          <w:lang w:val="en-GB"/>
        </w:rPr>
        <w:t>)</w:t>
      </w:r>
      <w:r w:rsidRPr="00884874">
        <w:rPr>
          <w:rFonts w:ascii="Times New Roman" w:hAnsi="Times New Roman"/>
          <w:b/>
          <w:lang w:val="en-GB"/>
        </w:rPr>
        <w:t>.</w:t>
      </w:r>
    </w:p>
    <w:p w:rsidR="00D51A72" w:rsidRPr="00A40A29" w:rsidRDefault="00D51A72" w:rsidP="00D51A7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p>
    <w:p w:rsidR="00321D69" w:rsidRDefault="00321D69">
      <w:pPr>
        <w:rPr>
          <w:rFonts w:ascii="Times New Roman" w:hAnsi="Times New Roman"/>
          <w:lang w:val="en-GB"/>
        </w:rPr>
      </w:pPr>
      <w:r>
        <w:rPr>
          <w:rFonts w:ascii="Times New Roman" w:hAnsi="Times New Roman"/>
          <w:lang w:val="en-GB"/>
        </w:rPr>
        <w:br w:type="page"/>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lastRenderedPageBreak/>
        <w:t>Educational background:</w:t>
      </w:r>
    </w:p>
    <w:p w:rsidR="00330592" w:rsidRDefault="00330592">
      <w:pPr>
        <w:tabs>
          <w:tab w:val="left" w:leader="dot" w:pos="9360"/>
        </w:tabs>
        <w:rPr>
          <w:rFonts w:ascii="Times New Roman" w:hAnsi="Times New Roman"/>
          <w:lang w:val="en-GB"/>
        </w:rPr>
      </w:pPr>
      <w:r w:rsidRPr="00A40A29">
        <w:rPr>
          <w:rFonts w:ascii="Times New Roman" w:hAnsi="Times New Roman"/>
          <w:lang w:val="en-GB"/>
        </w:rPr>
        <w:t>(</w:t>
      </w:r>
      <w:proofErr w:type="gramStart"/>
      <w:r w:rsidRPr="00A40A29">
        <w:rPr>
          <w:rFonts w:ascii="Times New Roman" w:hAnsi="Times New Roman"/>
          <w:lang w:val="en-GB"/>
        </w:rPr>
        <w:t>5</w:t>
      </w:r>
      <w:proofErr w:type="gramEnd"/>
      <w:r w:rsidRPr="00A40A29">
        <w:rPr>
          <w:rFonts w:ascii="Times New Roman" w:hAnsi="Times New Roman"/>
          <w:lang w:val="en-GB"/>
        </w:rPr>
        <w:t xml:space="preserve"> lines maximum)</w:t>
      </w:r>
    </w:p>
    <w:p w:rsidR="006D006D" w:rsidRPr="00A40A29" w:rsidRDefault="006D006D">
      <w:pPr>
        <w:tabs>
          <w:tab w:val="left" w:leader="dot" w:pos="9360"/>
        </w:tabs>
        <w:rPr>
          <w:rFonts w:ascii="Times New Roman" w:hAnsi="Times New Roman"/>
          <w:lang w:val="en-GB"/>
        </w:rPr>
      </w:pPr>
    </w:p>
    <w:p w:rsidR="00330592" w:rsidRPr="00D51A72" w:rsidRDefault="006D006D">
      <w:pPr>
        <w:tabs>
          <w:tab w:val="left" w:leader="dot" w:pos="9360"/>
        </w:tabs>
        <w:rPr>
          <w:rFonts w:ascii="Times New Roman" w:hAnsi="Times New Roman"/>
          <w:b/>
          <w:lang w:val="en-GB"/>
        </w:rPr>
      </w:pPr>
      <w:r w:rsidRPr="00D51A72">
        <w:rPr>
          <w:rFonts w:ascii="Times New Roman" w:hAnsi="Times New Roman"/>
          <w:b/>
          <w:lang w:val="en-GB"/>
        </w:rPr>
        <w:t>Academic background:</w:t>
      </w:r>
    </w:p>
    <w:p w:rsidR="006D006D" w:rsidRPr="00D51A72" w:rsidRDefault="006D006D" w:rsidP="006D006D">
      <w:pPr>
        <w:tabs>
          <w:tab w:val="left" w:leader="dot" w:pos="9360"/>
        </w:tabs>
        <w:rPr>
          <w:rFonts w:ascii="Times New Roman" w:hAnsi="Times New Roman"/>
          <w:b/>
          <w:lang w:val="fr-BE"/>
        </w:rPr>
      </w:pPr>
      <w:r w:rsidRPr="00D51A72">
        <w:rPr>
          <w:rFonts w:ascii="Times New Roman" w:hAnsi="Times New Roman"/>
          <w:b/>
          <w:lang w:val="fr-BE"/>
        </w:rPr>
        <w:t xml:space="preserve">1982-1985 : Institut Supérieur de Formation Sociale -Brussels </w:t>
      </w:r>
      <w:proofErr w:type="spellStart"/>
      <w:r w:rsidRPr="00D51A72">
        <w:rPr>
          <w:rFonts w:ascii="Times New Roman" w:hAnsi="Times New Roman"/>
          <w:b/>
          <w:lang w:val="fr-BE"/>
        </w:rPr>
        <w:t>Bachelor</w:t>
      </w:r>
      <w:proofErr w:type="spellEnd"/>
      <w:r w:rsidRPr="00D51A72">
        <w:rPr>
          <w:rFonts w:ascii="Times New Roman" w:hAnsi="Times New Roman"/>
          <w:b/>
          <w:lang w:val="fr-BE"/>
        </w:rPr>
        <w:t xml:space="preserve"> in Social </w:t>
      </w:r>
      <w:proofErr w:type="spellStart"/>
      <w:r w:rsidRPr="00D51A72">
        <w:rPr>
          <w:rFonts w:ascii="Times New Roman" w:hAnsi="Times New Roman"/>
          <w:b/>
          <w:lang w:val="fr-BE"/>
        </w:rPr>
        <w:t>Work</w:t>
      </w:r>
      <w:proofErr w:type="spellEnd"/>
    </w:p>
    <w:p w:rsidR="006D006D" w:rsidRPr="00D51A72" w:rsidRDefault="006D006D" w:rsidP="006D006D">
      <w:pPr>
        <w:tabs>
          <w:tab w:val="left" w:leader="dot" w:pos="9360"/>
        </w:tabs>
        <w:rPr>
          <w:rFonts w:ascii="Times New Roman" w:hAnsi="Times New Roman"/>
          <w:b/>
          <w:lang w:val="en-GB"/>
        </w:rPr>
      </w:pPr>
      <w:r w:rsidRPr="00D51A72">
        <w:rPr>
          <w:rFonts w:ascii="Times New Roman" w:hAnsi="Times New Roman"/>
          <w:b/>
          <w:lang w:val="en-GB"/>
        </w:rPr>
        <w:t xml:space="preserve">1995 University of </w:t>
      </w:r>
      <w:proofErr w:type="gramStart"/>
      <w:r w:rsidRPr="00D51A72">
        <w:rPr>
          <w:rFonts w:ascii="Times New Roman" w:hAnsi="Times New Roman"/>
          <w:b/>
          <w:lang w:val="en-GB"/>
        </w:rPr>
        <w:t>Ghent :</w:t>
      </w:r>
      <w:proofErr w:type="gramEnd"/>
      <w:r w:rsidRPr="00D51A72">
        <w:rPr>
          <w:rFonts w:ascii="Times New Roman" w:hAnsi="Times New Roman"/>
          <w:b/>
          <w:lang w:val="en-GB"/>
        </w:rPr>
        <w:t xml:space="preserve"> Postgraduate studies on children's rights</w:t>
      </w:r>
    </w:p>
    <w:p w:rsidR="006D006D" w:rsidRPr="00D51A72" w:rsidRDefault="006D006D" w:rsidP="006D006D">
      <w:pPr>
        <w:tabs>
          <w:tab w:val="left" w:leader="dot" w:pos="9360"/>
        </w:tabs>
        <w:rPr>
          <w:rFonts w:ascii="Times New Roman" w:hAnsi="Times New Roman"/>
          <w:b/>
          <w:lang w:val="en-GB"/>
        </w:rPr>
      </w:pPr>
      <w:r w:rsidRPr="00D51A72">
        <w:rPr>
          <w:rFonts w:ascii="Times New Roman" w:hAnsi="Times New Roman"/>
          <w:b/>
          <w:lang w:val="en-GB"/>
        </w:rPr>
        <w:t>Other training and courses:</w:t>
      </w:r>
    </w:p>
    <w:p w:rsidR="006D006D" w:rsidRPr="00D51A72" w:rsidRDefault="006D006D" w:rsidP="006D006D">
      <w:pPr>
        <w:tabs>
          <w:tab w:val="left" w:leader="dot" w:pos="9360"/>
        </w:tabs>
        <w:rPr>
          <w:rFonts w:ascii="Times New Roman" w:hAnsi="Times New Roman"/>
          <w:b/>
          <w:lang w:val="en-GB"/>
        </w:rPr>
      </w:pPr>
      <w:r w:rsidRPr="00D51A72">
        <w:rPr>
          <w:rFonts w:ascii="Times New Roman" w:hAnsi="Times New Roman"/>
          <w:b/>
          <w:lang w:val="en-GB"/>
        </w:rPr>
        <w:t xml:space="preserve">Training in youth law and children's rights at the Training </w:t>
      </w:r>
      <w:proofErr w:type="spellStart"/>
      <w:r w:rsidRPr="00D51A72">
        <w:rPr>
          <w:rFonts w:ascii="Times New Roman" w:hAnsi="Times New Roman"/>
          <w:b/>
          <w:lang w:val="en-GB"/>
        </w:rPr>
        <w:t>center</w:t>
      </w:r>
      <w:proofErr w:type="spellEnd"/>
      <w:r w:rsidRPr="00D51A72">
        <w:rPr>
          <w:rFonts w:ascii="Times New Roman" w:hAnsi="Times New Roman"/>
          <w:b/>
          <w:lang w:val="en-GB"/>
        </w:rPr>
        <w:t xml:space="preserve"> </w:t>
      </w:r>
      <w:proofErr w:type="spellStart"/>
      <w:r w:rsidRPr="00D51A72">
        <w:rPr>
          <w:rFonts w:ascii="Times New Roman" w:hAnsi="Times New Roman"/>
          <w:b/>
          <w:lang w:val="en-GB"/>
        </w:rPr>
        <w:t>Jeunesse</w:t>
      </w:r>
      <w:proofErr w:type="spellEnd"/>
      <w:r w:rsidRPr="00D51A72">
        <w:rPr>
          <w:rFonts w:ascii="Times New Roman" w:hAnsi="Times New Roman"/>
          <w:b/>
          <w:lang w:val="en-GB"/>
        </w:rPr>
        <w:t xml:space="preserve"> </w:t>
      </w:r>
      <w:proofErr w:type="gramStart"/>
      <w:r w:rsidRPr="00D51A72">
        <w:rPr>
          <w:rFonts w:ascii="Times New Roman" w:hAnsi="Times New Roman"/>
          <w:b/>
          <w:lang w:val="en-GB"/>
        </w:rPr>
        <w:t>et</w:t>
      </w:r>
      <w:proofErr w:type="gramEnd"/>
      <w:r w:rsidRPr="00D51A72">
        <w:rPr>
          <w:rFonts w:ascii="Times New Roman" w:hAnsi="Times New Roman"/>
          <w:b/>
          <w:lang w:val="en-GB"/>
        </w:rPr>
        <w:t xml:space="preserve"> Droit and at the Summer School of the University Institute Kurt Bosh in Sion (University of Geneva - Switzerland)</w:t>
      </w:r>
    </w:p>
    <w:p w:rsidR="00330592" w:rsidRPr="00D51A72" w:rsidRDefault="006D006D" w:rsidP="006D006D">
      <w:pPr>
        <w:tabs>
          <w:tab w:val="left" w:leader="dot" w:pos="9360"/>
        </w:tabs>
        <w:rPr>
          <w:rFonts w:ascii="Times New Roman" w:hAnsi="Times New Roman"/>
          <w:b/>
          <w:lang w:val="en-GB"/>
        </w:rPr>
      </w:pPr>
      <w:r w:rsidRPr="00D51A72">
        <w:rPr>
          <w:rFonts w:ascii="Times New Roman" w:hAnsi="Times New Roman"/>
          <w:b/>
          <w:lang w:val="en-GB"/>
        </w:rPr>
        <w:t>Numerous occasional training courses, participation in study days, symposiums,</w:t>
      </w:r>
      <w:r w:rsidR="00D51A72" w:rsidRPr="00D51A72">
        <w:rPr>
          <w:rFonts w:ascii="Times New Roman" w:hAnsi="Times New Roman"/>
          <w:b/>
          <w:lang w:val="en-GB"/>
        </w:rPr>
        <w:t xml:space="preserve"> </w:t>
      </w:r>
      <w:r w:rsidRPr="00D51A72">
        <w:rPr>
          <w:rFonts w:ascii="Times New Roman" w:hAnsi="Times New Roman"/>
          <w:b/>
          <w:lang w:val="en-GB"/>
        </w:rPr>
        <w:t>working seminars at national and international levels.</w:t>
      </w:r>
    </w:p>
    <w:p w:rsidR="00D51A72" w:rsidRPr="00A40A29" w:rsidRDefault="00D51A72" w:rsidP="006D006D">
      <w:pPr>
        <w:tabs>
          <w:tab w:val="left" w:leader="dot" w:pos="9360"/>
        </w:tabs>
        <w:rPr>
          <w:rFonts w:ascii="Times New Roman" w:hAnsi="Times New Roman"/>
          <w:lang w:val="en-GB"/>
        </w:rPr>
      </w:pPr>
    </w:p>
    <w:p w:rsidR="001B09AF" w:rsidRPr="00471A3A" w:rsidRDefault="001B09AF" w:rsidP="001B09AF">
      <w:pPr>
        <w:ind w:left="2880" w:hanging="2880"/>
        <w:rPr>
          <w:rFonts w:ascii="Times New Roman" w:hAnsi="Times New Roman"/>
        </w:rPr>
      </w:pPr>
      <w:r w:rsidRPr="00471A3A">
        <w:rPr>
          <w:rFonts w:ascii="Times New Roman" w:hAnsi="Times New Roman"/>
        </w:rPr>
        <w:t xml:space="preserve">Relevant expertise on </w:t>
      </w:r>
      <w:r w:rsidR="00B679F5">
        <w:rPr>
          <w:rFonts w:ascii="Times New Roman" w:hAnsi="Times New Roman"/>
          <w:lang w:val="en-GB"/>
        </w:rPr>
        <w:t>children’s rights</w:t>
      </w:r>
      <w:r w:rsidR="00471A3A">
        <w:rPr>
          <w:rFonts w:ascii="Times New Roman" w:hAnsi="Times New Roman"/>
        </w:rPr>
        <w:t>.</w:t>
      </w:r>
    </w:p>
    <w:p w:rsidR="001B09AF" w:rsidRPr="00471A3A" w:rsidRDefault="001B09AF" w:rsidP="001B09AF">
      <w:pPr>
        <w:rPr>
          <w:rFonts w:ascii="Times New Roman" w:hAnsi="Times New Roman"/>
        </w:rPr>
      </w:pPr>
      <w:r w:rsidRPr="00471A3A">
        <w:rPr>
          <w:rFonts w:ascii="Times New Roman" w:hAnsi="Times New Roman"/>
        </w:rPr>
        <w:t xml:space="preserve">Please elaborate on your areas of expertise under the Convention on the Rights of </w:t>
      </w:r>
      <w:r w:rsidR="00471A3A">
        <w:rPr>
          <w:rFonts w:ascii="Times New Roman" w:hAnsi="Times New Roman"/>
        </w:rPr>
        <w:t>the Child</w:t>
      </w:r>
      <w:r w:rsidRPr="00471A3A">
        <w:rPr>
          <w:rFonts w:ascii="Times New Roman" w:hAnsi="Times New Roman"/>
        </w:rPr>
        <w:t xml:space="preserve"> and related experience</w:t>
      </w:r>
      <w:r w:rsidR="00291280">
        <w:rPr>
          <w:rFonts w:ascii="Times New Roman" w:hAnsi="Times New Roman"/>
        </w:rPr>
        <w:t>:</w:t>
      </w:r>
    </w:p>
    <w:p w:rsidR="001B09AF" w:rsidRPr="00471A3A" w:rsidRDefault="001B09AF" w:rsidP="001B09AF">
      <w:pPr>
        <w:rPr>
          <w:rFonts w:ascii="Times New Roman" w:hAnsi="Times New Roman"/>
        </w:rPr>
      </w:pPr>
      <w:r w:rsidRPr="00471A3A">
        <w:rPr>
          <w:rFonts w:ascii="Times New Roman" w:hAnsi="Times New Roman"/>
        </w:rPr>
        <w:t>(</w:t>
      </w:r>
      <w:proofErr w:type="gramStart"/>
      <w:r w:rsidR="00291280">
        <w:rPr>
          <w:rFonts w:ascii="Times New Roman" w:hAnsi="Times New Roman"/>
        </w:rPr>
        <w:t>5</w:t>
      </w:r>
      <w:proofErr w:type="gramEnd"/>
      <w:r w:rsidRPr="00471A3A">
        <w:rPr>
          <w:rFonts w:ascii="Times New Roman" w:hAnsi="Times New Roman"/>
        </w:rPr>
        <w:t xml:space="preserve"> lines maximum)</w:t>
      </w:r>
    </w:p>
    <w:p w:rsidR="00330592" w:rsidRPr="00A40A29" w:rsidRDefault="00330592">
      <w:pPr>
        <w:tabs>
          <w:tab w:val="left" w:leader="dot" w:pos="9360"/>
        </w:tabs>
        <w:rPr>
          <w:rFonts w:ascii="Times New Roman" w:hAnsi="Times New Roman"/>
          <w:lang w:val="en-GB"/>
        </w:rPr>
      </w:pPr>
    </w:p>
    <w:p w:rsidR="006D0FBC" w:rsidRDefault="00AB678F" w:rsidP="006D0FBC">
      <w:pPr>
        <w:tabs>
          <w:tab w:val="left" w:leader="dot" w:pos="9360"/>
        </w:tabs>
        <w:rPr>
          <w:rFonts w:ascii="Times New Roman" w:hAnsi="Times New Roman"/>
          <w:lang w:val="en-GB"/>
        </w:rPr>
      </w:pPr>
      <w:r w:rsidRPr="00AB678F">
        <w:rPr>
          <w:rFonts w:ascii="Times New Roman" w:hAnsi="Times New Roman"/>
          <w:b/>
          <w:lang w:val="en-GB"/>
        </w:rPr>
        <w:t xml:space="preserve">Benoit Van Keirsbilck has dedicated his entire 35-year career to children's rights at national and international levels. He has a rich and broad experience: working in the field alongside children and families, legal expertise, evaluation of social and legal systems, training of professionals, writing articles and publishing books, monitoring legal proceedings at national and international levels, participation in expert committees, teaching. </w:t>
      </w:r>
      <w:proofErr w:type="gramStart"/>
      <w:r w:rsidRPr="00AB678F">
        <w:rPr>
          <w:rFonts w:ascii="Times New Roman" w:hAnsi="Times New Roman"/>
          <w:b/>
          <w:lang w:val="en-GB"/>
        </w:rPr>
        <w:t>He has an in-depth knowledge of the Convention on the Rights of the Child and has followed the work of the United Nations Committee since its creation, in particular by participating in several monitoring activities.</w:t>
      </w:r>
      <w:proofErr w:type="gramEnd"/>
    </w:p>
    <w:p w:rsidR="006D0FBC" w:rsidRPr="00A40A29" w:rsidRDefault="006D0FBC" w:rsidP="006D0FBC">
      <w:pPr>
        <w:tabs>
          <w:tab w:val="left" w:leader="dot" w:pos="9360"/>
        </w:tabs>
        <w:rPr>
          <w:rFonts w:ascii="Times New Roman" w:hAnsi="Times New Roman"/>
          <w:lang w:val="en-GB"/>
        </w:rPr>
      </w:pPr>
    </w:p>
    <w:p w:rsidR="00330592" w:rsidRPr="00471A3A" w:rsidRDefault="00330592">
      <w:pPr>
        <w:tabs>
          <w:tab w:val="left" w:leader="dot" w:pos="9360"/>
        </w:tabs>
        <w:rPr>
          <w:rFonts w:ascii="Times New Roman" w:hAnsi="Times New Roman"/>
          <w:lang w:val="en-GB"/>
        </w:rPr>
      </w:pPr>
      <w:r w:rsidRPr="00A40A29">
        <w:rPr>
          <w:rFonts w:ascii="Times New Roman" w:hAnsi="Times New Roman"/>
          <w:lang w:val="en-GB"/>
        </w:rPr>
        <w:t xml:space="preserve">List of most recent publications in the </w:t>
      </w:r>
      <w:r w:rsidRPr="00471A3A">
        <w:rPr>
          <w:rFonts w:ascii="Times New Roman" w:hAnsi="Times New Roman"/>
          <w:lang w:val="en-GB"/>
        </w:rPr>
        <w:t>field</w:t>
      </w:r>
      <w:r w:rsidR="00471A3A" w:rsidRPr="00471A3A">
        <w:rPr>
          <w:rFonts w:ascii="Times New Roman" w:hAnsi="Times New Roman"/>
          <w:lang w:val="en-GB"/>
        </w:rPr>
        <w:t xml:space="preserve"> </w:t>
      </w:r>
      <w:r w:rsidR="00471A3A" w:rsidRPr="00471A3A">
        <w:rPr>
          <w:rFonts w:ascii="Times New Roman" w:hAnsi="Times New Roman"/>
        </w:rPr>
        <w:t xml:space="preserve">of </w:t>
      </w:r>
      <w:r w:rsidR="00B679F5">
        <w:rPr>
          <w:rFonts w:ascii="Times New Roman" w:hAnsi="Times New Roman"/>
          <w:lang w:val="en-GB"/>
        </w:rPr>
        <w:t>children’s rights</w:t>
      </w:r>
      <w:r w:rsidRPr="00471A3A">
        <w:rPr>
          <w:rFonts w:ascii="Times New Roman" w:hAnsi="Times New Roman"/>
          <w:lang w:val="en-GB"/>
        </w:rPr>
        <w:t>:</w:t>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w:t>
      </w:r>
      <w:proofErr w:type="gramStart"/>
      <w:r w:rsidRPr="00A40A29">
        <w:rPr>
          <w:rFonts w:ascii="Times New Roman" w:hAnsi="Times New Roman"/>
          <w:lang w:val="en-GB"/>
        </w:rPr>
        <w:t>5</w:t>
      </w:r>
      <w:proofErr w:type="gramEnd"/>
      <w:r w:rsidRPr="00A40A29">
        <w:rPr>
          <w:rFonts w:ascii="Times New Roman" w:hAnsi="Times New Roman"/>
          <w:lang w:val="en-GB"/>
        </w:rPr>
        <w:t xml:space="preserve"> lines)</w:t>
      </w:r>
    </w:p>
    <w:p w:rsidR="00330592" w:rsidRPr="00A40A29" w:rsidRDefault="00330592">
      <w:pPr>
        <w:tabs>
          <w:tab w:val="left" w:leader="dot" w:pos="9360"/>
        </w:tabs>
        <w:rPr>
          <w:rFonts w:ascii="Times New Roman" w:hAnsi="Times New Roman"/>
          <w:lang w:val="en-GB"/>
        </w:rPr>
      </w:pPr>
    </w:p>
    <w:p w:rsidR="00D51A72" w:rsidRPr="00D51A72" w:rsidRDefault="00D51A72" w:rsidP="00D51A72">
      <w:pPr>
        <w:pStyle w:val="ListParagraph"/>
        <w:numPr>
          <w:ilvl w:val="0"/>
          <w:numId w:val="2"/>
        </w:numPr>
        <w:tabs>
          <w:tab w:val="left" w:leader="dot" w:pos="9360"/>
        </w:tabs>
        <w:rPr>
          <w:rFonts w:ascii="Times New Roman" w:hAnsi="Times New Roman"/>
          <w:lang w:val="en-GB"/>
        </w:rPr>
      </w:pPr>
      <w:r w:rsidRPr="00D51A72">
        <w:rPr>
          <w:rFonts w:ascii="Times New Roman" w:hAnsi="Times New Roman"/>
          <w:lang w:val="en-GB"/>
        </w:rPr>
        <w:t xml:space="preserve">Benoit Van </w:t>
      </w:r>
      <w:proofErr w:type="spellStart"/>
      <w:r w:rsidRPr="00D51A72">
        <w:rPr>
          <w:rFonts w:ascii="Times New Roman" w:hAnsi="Times New Roman"/>
          <w:lang w:val="en-GB"/>
        </w:rPr>
        <w:t>Keirsbilck</w:t>
      </w:r>
      <w:proofErr w:type="spellEnd"/>
      <w:r w:rsidRPr="00D51A72">
        <w:rPr>
          <w:rFonts w:ascii="Times New Roman" w:hAnsi="Times New Roman"/>
          <w:lang w:val="en-GB"/>
        </w:rPr>
        <w:t xml:space="preserve"> and Anna </w:t>
      </w:r>
      <w:proofErr w:type="spellStart"/>
      <w:r w:rsidRPr="00D51A72">
        <w:rPr>
          <w:rFonts w:ascii="Times New Roman" w:hAnsi="Times New Roman"/>
          <w:lang w:val="en-GB"/>
        </w:rPr>
        <w:t>Tomasi</w:t>
      </w:r>
      <w:proofErr w:type="spellEnd"/>
      <w:r w:rsidRPr="00D51A72">
        <w:rPr>
          <w:rFonts w:ascii="Times New Roman" w:hAnsi="Times New Roman"/>
          <w:lang w:val="en-GB"/>
        </w:rPr>
        <w:t xml:space="preserve">, </w:t>
      </w:r>
      <w:r w:rsidRPr="00AB678F">
        <w:rPr>
          <w:rFonts w:ascii="Times New Roman" w:hAnsi="Times New Roman"/>
          <w:i/>
          <w:lang w:val="en-GB"/>
        </w:rPr>
        <w:t xml:space="preserve">Socio-legal </w:t>
      </w:r>
      <w:proofErr w:type="spellStart"/>
      <w:r w:rsidRPr="00AB678F">
        <w:rPr>
          <w:rFonts w:ascii="Times New Roman" w:hAnsi="Times New Roman"/>
          <w:i/>
          <w:lang w:val="en-GB"/>
        </w:rPr>
        <w:t>Defense</w:t>
      </w:r>
      <w:proofErr w:type="spellEnd"/>
      <w:r w:rsidRPr="00AB678F">
        <w:rPr>
          <w:rFonts w:ascii="Times New Roman" w:hAnsi="Times New Roman"/>
          <w:i/>
          <w:lang w:val="en-GB"/>
        </w:rPr>
        <w:t xml:space="preserve"> Model : Realising children’s rights</w:t>
      </w:r>
      <w:r w:rsidRPr="00D51A72">
        <w:rPr>
          <w:rFonts w:ascii="Times New Roman" w:hAnsi="Times New Roman"/>
          <w:lang w:val="en-GB"/>
        </w:rPr>
        <w:t xml:space="preserve">, in The United Nations Convention on the Rights of the Child, Taking Stock after 25 Years and Looking Ahead, ed. Brill / </w:t>
      </w:r>
      <w:proofErr w:type="spellStart"/>
      <w:r w:rsidRPr="00D51A72">
        <w:rPr>
          <w:rFonts w:ascii="Times New Roman" w:hAnsi="Times New Roman"/>
          <w:lang w:val="en-GB"/>
        </w:rPr>
        <w:t>Nijoff</w:t>
      </w:r>
      <w:proofErr w:type="spellEnd"/>
      <w:r w:rsidRPr="00D51A72">
        <w:rPr>
          <w:rFonts w:ascii="Times New Roman" w:hAnsi="Times New Roman"/>
          <w:lang w:val="en-GB"/>
        </w:rPr>
        <w:t>, edited by Ton Liefaard and Julia Sloth-Nielsen, 2016</w:t>
      </w:r>
    </w:p>
    <w:p w:rsidR="00D51A72" w:rsidRPr="00D51A72" w:rsidRDefault="00D51A72" w:rsidP="00D51A72">
      <w:pPr>
        <w:pStyle w:val="ListParagraph"/>
        <w:numPr>
          <w:ilvl w:val="0"/>
          <w:numId w:val="2"/>
        </w:numPr>
        <w:tabs>
          <w:tab w:val="left" w:leader="dot" w:pos="9360"/>
        </w:tabs>
        <w:rPr>
          <w:rFonts w:ascii="Times New Roman" w:hAnsi="Times New Roman"/>
          <w:lang w:val="fr-BE"/>
        </w:rPr>
      </w:pPr>
      <w:r w:rsidRPr="00D51A72">
        <w:rPr>
          <w:rFonts w:ascii="Times New Roman" w:hAnsi="Times New Roman"/>
          <w:lang w:val="fr-BE"/>
        </w:rPr>
        <w:t xml:space="preserve">Benoit Van </w:t>
      </w:r>
      <w:proofErr w:type="spellStart"/>
      <w:r w:rsidRPr="00D51A72">
        <w:rPr>
          <w:rFonts w:ascii="Times New Roman" w:hAnsi="Times New Roman"/>
          <w:lang w:val="fr-BE"/>
        </w:rPr>
        <w:t>Keirsbilck</w:t>
      </w:r>
      <w:proofErr w:type="spellEnd"/>
      <w:r w:rsidRPr="00D51A72">
        <w:rPr>
          <w:rFonts w:ascii="Times New Roman" w:hAnsi="Times New Roman"/>
          <w:lang w:val="fr-BE"/>
        </w:rPr>
        <w:t xml:space="preserve"> et Sarah </w:t>
      </w:r>
      <w:proofErr w:type="spellStart"/>
      <w:r w:rsidRPr="00D51A72">
        <w:rPr>
          <w:rFonts w:ascii="Times New Roman" w:hAnsi="Times New Roman"/>
          <w:lang w:val="fr-BE"/>
        </w:rPr>
        <w:t>Grandfils</w:t>
      </w:r>
      <w:proofErr w:type="spellEnd"/>
      <w:r w:rsidRPr="00D51A72">
        <w:rPr>
          <w:rFonts w:ascii="Times New Roman" w:hAnsi="Times New Roman"/>
          <w:lang w:val="fr-BE"/>
        </w:rPr>
        <w:t xml:space="preserve">, </w:t>
      </w:r>
      <w:r w:rsidRPr="00AB678F">
        <w:rPr>
          <w:rFonts w:ascii="Times New Roman" w:hAnsi="Times New Roman"/>
          <w:i/>
          <w:lang w:val="fr-BE"/>
        </w:rPr>
        <w:t>Privation de liberté d’enfants, les défis du monitoring</w:t>
      </w:r>
      <w:r w:rsidRPr="00D51A72">
        <w:rPr>
          <w:rFonts w:ascii="Times New Roman" w:hAnsi="Times New Roman"/>
          <w:lang w:val="fr-BE"/>
        </w:rPr>
        <w:t xml:space="preserve">, in Justice Juvénile : les fondamentaux ; </w:t>
      </w:r>
      <w:proofErr w:type="spellStart"/>
      <w:r w:rsidRPr="00D51A72">
        <w:rPr>
          <w:rFonts w:ascii="Times New Roman" w:hAnsi="Times New Roman"/>
          <w:lang w:val="fr-BE"/>
        </w:rPr>
        <w:t>ed</w:t>
      </w:r>
      <w:proofErr w:type="spellEnd"/>
      <w:r w:rsidRPr="00D51A72">
        <w:rPr>
          <w:rFonts w:ascii="Times New Roman" w:hAnsi="Times New Roman"/>
          <w:lang w:val="fr-BE"/>
        </w:rPr>
        <w:t xml:space="preserve">. Institut International des droits de l’enfant, Genève, 2016 (sous la direction de Philip D. Jaffé, Michel </w:t>
      </w:r>
      <w:proofErr w:type="spellStart"/>
      <w:r w:rsidRPr="00D51A72">
        <w:rPr>
          <w:rFonts w:ascii="Times New Roman" w:hAnsi="Times New Roman"/>
          <w:lang w:val="fr-BE"/>
        </w:rPr>
        <w:t>Lachat</w:t>
      </w:r>
      <w:proofErr w:type="spellEnd"/>
      <w:r w:rsidRPr="00D51A72">
        <w:rPr>
          <w:rFonts w:ascii="Times New Roman" w:hAnsi="Times New Roman"/>
          <w:lang w:val="fr-BE"/>
        </w:rPr>
        <w:t xml:space="preserve">, Paola Riva </w:t>
      </w:r>
      <w:proofErr w:type="spellStart"/>
      <w:r w:rsidRPr="00D51A72">
        <w:rPr>
          <w:rFonts w:ascii="Times New Roman" w:hAnsi="Times New Roman"/>
          <w:lang w:val="fr-BE"/>
        </w:rPr>
        <w:t>Gapany</w:t>
      </w:r>
      <w:proofErr w:type="spellEnd"/>
      <w:r w:rsidRPr="00D51A72">
        <w:rPr>
          <w:rFonts w:ascii="Times New Roman" w:hAnsi="Times New Roman"/>
          <w:lang w:val="fr-BE"/>
        </w:rPr>
        <w:t>, Renate Winter, Jean Zermatten).</w:t>
      </w:r>
    </w:p>
    <w:p w:rsidR="00D51A72" w:rsidRPr="00D51A72" w:rsidRDefault="00D51A72" w:rsidP="00D51A72">
      <w:pPr>
        <w:pStyle w:val="ListParagraph"/>
        <w:numPr>
          <w:ilvl w:val="0"/>
          <w:numId w:val="2"/>
        </w:numPr>
        <w:tabs>
          <w:tab w:val="left" w:leader="dot" w:pos="9360"/>
        </w:tabs>
        <w:rPr>
          <w:rFonts w:ascii="Times New Roman" w:hAnsi="Times New Roman"/>
          <w:lang w:val="fr-BE"/>
        </w:rPr>
      </w:pPr>
      <w:r w:rsidRPr="00D51A72">
        <w:rPr>
          <w:rFonts w:ascii="Times New Roman" w:hAnsi="Times New Roman"/>
          <w:lang w:val="fr-BE"/>
        </w:rPr>
        <w:t>Benoit Van Keirsbilck et Géraldine Mathieu (</w:t>
      </w:r>
      <w:proofErr w:type="spellStart"/>
      <w:r w:rsidRPr="00D51A72">
        <w:rPr>
          <w:rFonts w:ascii="Times New Roman" w:hAnsi="Times New Roman"/>
          <w:lang w:val="fr-BE"/>
        </w:rPr>
        <w:t>dir</w:t>
      </w:r>
      <w:proofErr w:type="spellEnd"/>
      <w:r w:rsidRPr="00D51A72">
        <w:rPr>
          <w:rFonts w:ascii="Times New Roman" w:hAnsi="Times New Roman"/>
          <w:lang w:val="fr-BE"/>
        </w:rPr>
        <w:t xml:space="preserve">.), </w:t>
      </w:r>
      <w:r w:rsidRPr="00AB678F">
        <w:rPr>
          <w:rFonts w:ascii="Times New Roman" w:hAnsi="Times New Roman"/>
          <w:i/>
          <w:lang w:val="fr-BE"/>
        </w:rPr>
        <w:t>Les droits de l’enfant expliqués aux grands</w:t>
      </w:r>
      <w:r w:rsidRPr="00D51A72">
        <w:rPr>
          <w:rFonts w:ascii="Times New Roman" w:hAnsi="Times New Roman"/>
          <w:lang w:val="fr-BE"/>
        </w:rPr>
        <w:t>, Couleur livres, Jeunesse &amp; Droit (éd.), 2014</w:t>
      </w:r>
    </w:p>
    <w:p w:rsidR="00D51A72" w:rsidRPr="00D51A72" w:rsidRDefault="00B35E30" w:rsidP="00D51A72">
      <w:pPr>
        <w:pStyle w:val="ListParagraph"/>
        <w:numPr>
          <w:ilvl w:val="0"/>
          <w:numId w:val="2"/>
        </w:numPr>
        <w:tabs>
          <w:tab w:val="left" w:leader="dot" w:pos="9360"/>
        </w:tabs>
        <w:rPr>
          <w:rFonts w:ascii="Times New Roman" w:hAnsi="Times New Roman"/>
          <w:lang w:val="fr-BE"/>
        </w:rPr>
      </w:pPr>
      <w:r w:rsidRPr="00D51A72">
        <w:rPr>
          <w:rFonts w:ascii="Times New Roman" w:hAnsi="Times New Roman"/>
          <w:lang w:val="fr-BE"/>
        </w:rPr>
        <w:t>Benoit Van Keirsbilck</w:t>
      </w:r>
      <w:r>
        <w:rPr>
          <w:rFonts w:ascii="Times New Roman" w:hAnsi="Times New Roman"/>
          <w:lang w:val="fr-BE"/>
        </w:rPr>
        <w:t>,</w:t>
      </w:r>
      <w:r w:rsidRPr="00D51A72">
        <w:rPr>
          <w:rFonts w:ascii="Times New Roman" w:hAnsi="Times New Roman"/>
          <w:lang w:val="fr-BE"/>
        </w:rPr>
        <w:t xml:space="preserve"> </w:t>
      </w:r>
      <w:r w:rsidR="00D51A72" w:rsidRPr="00B35E30">
        <w:rPr>
          <w:rFonts w:ascii="Times New Roman" w:hAnsi="Times New Roman"/>
          <w:i/>
          <w:lang w:val="fr-BE"/>
        </w:rPr>
        <w:t>La privation de liberté des enfants, l’importance du monitoring</w:t>
      </w:r>
      <w:r w:rsidR="00D51A72" w:rsidRPr="00D51A72">
        <w:rPr>
          <w:rFonts w:ascii="Times New Roman" w:hAnsi="Times New Roman"/>
          <w:lang w:val="fr-BE"/>
        </w:rPr>
        <w:t>, in Justice Juvénile : les fondamentaux, Institut international des Droits de l'Enfant, 2016</w:t>
      </w:r>
    </w:p>
    <w:p w:rsidR="00330592" w:rsidRPr="00D51A72" w:rsidRDefault="00B35E30" w:rsidP="00D51A72">
      <w:pPr>
        <w:pStyle w:val="ListParagraph"/>
        <w:numPr>
          <w:ilvl w:val="0"/>
          <w:numId w:val="2"/>
        </w:numPr>
        <w:tabs>
          <w:tab w:val="left" w:leader="dot" w:pos="9360"/>
        </w:tabs>
        <w:rPr>
          <w:rFonts w:ascii="Times New Roman" w:hAnsi="Times New Roman"/>
          <w:lang w:val="fr-BE"/>
        </w:rPr>
      </w:pPr>
      <w:r w:rsidRPr="00D51A72">
        <w:rPr>
          <w:rFonts w:ascii="Times New Roman" w:hAnsi="Times New Roman"/>
          <w:lang w:val="fr-BE"/>
        </w:rPr>
        <w:t>Benoit Van Keirsbilck</w:t>
      </w:r>
      <w:r>
        <w:rPr>
          <w:rFonts w:ascii="Times New Roman" w:hAnsi="Times New Roman"/>
          <w:lang w:val="fr-BE"/>
        </w:rPr>
        <w:t>,</w:t>
      </w:r>
      <w:r w:rsidRPr="00D51A72">
        <w:rPr>
          <w:rFonts w:ascii="Times New Roman" w:hAnsi="Times New Roman"/>
          <w:lang w:val="fr-BE"/>
        </w:rPr>
        <w:t xml:space="preserve"> </w:t>
      </w:r>
      <w:r w:rsidR="00D51A72" w:rsidRPr="00B35E30">
        <w:rPr>
          <w:rFonts w:ascii="Times New Roman" w:hAnsi="Times New Roman"/>
          <w:i/>
          <w:lang w:val="fr-BE"/>
        </w:rPr>
        <w:t xml:space="preserve">Rôle des ONG dans la mise en </w:t>
      </w:r>
      <w:proofErr w:type="spellStart"/>
      <w:r w:rsidR="00D51A72" w:rsidRPr="00B35E30">
        <w:rPr>
          <w:rFonts w:ascii="Times New Roman" w:hAnsi="Times New Roman"/>
          <w:i/>
          <w:lang w:val="fr-BE"/>
        </w:rPr>
        <w:t>oeuvre</w:t>
      </w:r>
      <w:proofErr w:type="spellEnd"/>
      <w:r w:rsidR="00D51A72" w:rsidRPr="00B35E30">
        <w:rPr>
          <w:rFonts w:ascii="Times New Roman" w:hAnsi="Times New Roman"/>
          <w:i/>
          <w:lang w:val="fr-BE"/>
        </w:rPr>
        <w:t xml:space="preserve"> de la Convention internationale relative aux droits de l’enfant</w:t>
      </w:r>
      <w:r w:rsidR="00D51A72" w:rsidRPr="00D51A72">
        <w:rPr>
          <w:rFonts w:ascii="Times New Roman" w:hAnsi="Times New Roman"/>
          <w:lang w:val="fr-BE"/>
        </w:rPr>
        <w:t>, in</w:t>
      </w:r>
      <w:proofErr w:type="gramStart"/>
      <w:r w:rsidR="00D51A72" w:rsidRPr="00D51A72">
        <w:rPr>
          <w:rFonts w:ascii="Times New Roman" w:hAnsi="Times New Roman"/>
          <w:lang w:val="fr-BE"/>
        </w:rPr>
        <w:t xml:space="preserve"> «Regards</w:t>
      </w:r>
      <w:proofErr w:type="gramEnd"/>
      <w:r w:rsidR="00D51A72" w:rsidRPr="00D51A72">
        <w:rPr>
          <w:rFonts w:ascii="Times New Roman" w:hAnsi="Times New Roman"/>
          <w:lang w:val="fr-BE"/>
        </w:rPr>
        <w:t xml:space="preserve"> croisés sur deux décennies d’application de la Convention des Nations-Unies relative aux droits de l’enfant au Nord et au Sud de la Méditerranée», 2014</w:t>
      </w:r>
    </w:p>
    <w:p w:rsidR="00330592" w:rsidRPr="00D51A72" w:rsidRDefault="00330592">
      <w:pPr>
        <w:tabs>
          <w:tab w:val="left" w:leader="dot" w:pos="9360"/>
        </w:tabs>
        <w:rPr>
          <w:rFonts w:ascii="Times New Roman" w:hAnsi="Times New Roman"/>
          <w:lang w:val="fr-BE"/>
        </w:rPr>
      </w:pPr>
    </w:p>
    <w:sectPr w:rsidR="00330592" w:rsidRPr="00D51A72">
      <w:pgSz w:w="11906" w:h="16838" w:code="9"/>
      <w:pgMar w:top="1440" w:right="746" w:bottom="108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EE" w:rsidRDefault="00FE35EE">
      <w:r>
        <w:separator/>
      </w:r>
    </w:p>
  </w:endnote>
  <w:endnote w:type="continuationSeparator" w:id="0">
    <w:p w:rsidR="00FE35EE" w:rsidRDefault="00FE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EE" w:rsidRDefault="00FE35EE">
      <w:r>
        <w:separator/>
      </w:r>
    </w:p>
  </w:footnote>
  <w:footnote w:type="continuationSeparator" w:id="0">
    <w:p w:rsidR="00FE35EE" w:rsidRDefault="00FE35EE">
      <w:r>
        <w:continuationSeparator/>
      </w:r>
    </w:p>
  </w:footnote>
  <w:footnote w:id="1">
    <w:p w:rsidR="00291280" w:rsidRPr="00DF265B" w:rsidRDefault="00291280" w:rsidP="00291280">
      <w:pPr>
        <w:tabs>
          <w:tab w:val="left" w:pos="1276"/>
        </w:tabs>
        <w:spacing w:after="240"/>
        <w:jc w:val="both"/>
        <w:rPr>
          <w:rFonts w:ascii="Times New Roman" w:hAnsi="Times New Roman"/>
        </w:rPr>
      </w:pPr>
      <w:r w:rsidRPr="00DF265B">
        <w:rPr>
          <w:rStyle w:val="FootnoteReference"/>
          <w:rFonts w:ascii="Times New Roman" w:hAnsi="Times New Roman"/>
        </w:rPr>
        <w:footnoteRef/>
      </w:r>
      <w:r w:rsidRPr="00DF265B">
        <w:rPr>
          <w:rFonts w:ascii="Times New Roman" w:hAnsi="Times New Roman"/>
        </w:rPr>
        <w:t xml:space="preserve"> It should be noted that membership in the Committee on the Rights of the Child requires participation in three (</w:t>
      </w:r>
      <w:r>
        <w:rPr>
          <w:rFonts w:ascii="Times New Roman" w:hAnsi="Times New Roman"/>
        </w:rPr>
        <w:t>January/February</w:t>
      </w:r>
      <w:r w:rsidRPr="00DF265B">
        <w:rPr>
          <w:rFonts w:ascii="Times New Roman" w:hAnsi="Times New Roman"/>
        </w:rPr>
        <w:t xml:space="preserve">, </w:t>
      </w:r>
      <w:r>
        <w:rPr>
          <w:rFonts w:ascii="Times New Roman" w:hAnsi="Times New Roman"/>
        </w:rPr>
        <w:t>May/June</w:t>
      </w:r>
      <w:r w:rsidRPr="00DF265B">
        <w:rPr>
          <w:rFonts w:ascii="Times New Roman" w:hAnsi="Times New Roman"/>
        </w:rPr>
        <w:t xml:space="preserve"> and </w:t>
      </w:r>
      <w:r>
        <w:rPr>
          <w:rFonts w:ascii="Times New Roman" w:hAnsi="Times New Roman"/>
        </w:rPr>
        <w:t>September /October</w:t>
      </w:r>
      <w:r w:rsidRPr="00DF265B">
        <w:rPr>
          <w:rFonts w:ascii="Times New Roman" w:hAnsi="Times New Roman"/>
        </w:rPr>
        <w:t xml:space="preserve">) sessions of three weeks duration each per year; in addition, pre-sessional working groups are held immediately after each session during five working days in order to prepare the following session. The total number of weeks during which the Committee meets in Geneva therefore amounts to </w:t>
      </w:r>
      <w:r>
        <w:rPr>
          <w:rFonts w:ascii="Times New Roman" w:hAnsi="Times New Roman"/>
        </w:rPr>
        <w:t xml:space="preserve">at least </w:t>
      </w:r>
      <w:r w:rsidRPr="00DF265B">
        <w:rPr>
          <w:rFonts w:ascii="Times New Roman" w:hAnsi="Times New Roman"/>
        </w:rPr>
        <w:t>12 weeks per year.</w:t>
      </w:r>
    </w:p>
    <w:p w:rsidR="00291280" w:rsidRPr="005B1E55" w:rsidRDefault="00291280" w:rsidP="00291280"/>
    <w:p w:rsidR="00291280" w:rsidRPr="00006F0C" w:rsidRDefault="00291280" w:rsidP="002912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0565"/>
    <w:multiLevelType w:val="hybridMultilevel"/>
    <w:tmpl w:val="2A0206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22E1809"/>
    <w:multiLevelType w:val="hybridMultilevel"/>
    <w:tmpl w:val="F32C916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6C0"/>
    <w:rsid w:val="00006F0C"/>
    <w:rsid w:val="00030824"/>
    <w:rsid w:val="00142366"/>
    <w:rsid w:val="001B05AB"/>
    <w:rsid w:val="001B09AF"/>
    <w:rsid w:val="001D59BD"/>
    <w:rsid w:val="00265467"/>
    <w:rsid w:val="00291280"/>
    <w:rsid w:val="002F143F"/>
    <w:rsid w:val="00321D69"/>
    <w:rsid w:val="00330592"/>
    <w:rsid w:val="003609D0"/>
    <w:rsid w:val="003F171C"/>
    <w:rsid w:val="004106C0"/>
    <w:rsid w:val="00441EE0"/>
    <w:rsid w:val="004471F7"/>
    <w:rsid w:val="00471A3A"/>
    <w:rsid w:val="004824D4"/>
    <w:rsid w:val="004B5588"/>
    <w:rsid w:val="00560494"/>
    <w:rsid w:val="00580A1A"/>
    <w:rsid w:val="00580D8B"/>
    <w:rsid w:val="005945FC"/>
    <w:rsid w:val="006C3171"/>
    <w:rsid w:val="006D006D"/>
    <w:rsid w:val="006D0FBC"/>
    <w:rsid w:val="00717E92"/>
    <w:rsid w:val="0075308A"/>
    <w:rsid w:val="00884874"/>
    <w:rsid w:val="009434BA"/>
    <w:rsid w:val="00947B48"/>
    <w:rsid w:val="009F4B29"/>
    <w:rsid w:val="00A40A29"/>
    <w:rsid w:val="00AB678F"/>
    <w:rsid w:val="00AF301F"/>
    <w:rsid w:val="00B10CFE"/>
    <w:rsid w:val="00B17722"/>
    <w:rsid w:val="00B35E30"/>
    <w:rsid w:val="00B50E02"/>
    <w:rsid w:val="00B527B6"/>
    <w:rsid w:val="00B679F5"/>
    <w:rsid w:val="00C24E0D"/>
    <w:rsid w:val="00CA1CA2"/>
    <w:rsid w:val="00CF01A2"/>
    <w:rsid w:val="00D51A72"/>
    <w:rsid w:val="00DB691A"/>
    <w:rsid w:val="00DF265B"/>
    <w:rsid w:val="00E25B20"/>
    <w:rsid w:val="00E3593D"/>
    <w:rsid w:val="00E404BF"/>
    <w:rsid w:val="00E57566"/>
    <w:rsid w:val="00EA07E9"/>
    <w:rsid w:val="00EF66F3"/>
    <w:rsid w:val="00F44387"/>
    <w:rsid w:val="00FE3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36D09A-8EC4-47AC-848A-C869FA22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GB"/>
    </w:rPr>
  </w:style>
  <w:style w:type="paragraph" w:styleId="FootnoteText">
    <w:name w:val="footnote text"/>
    <w:basedOn w:val="Normal"/>
    <w:semiHidden/>
    <w:rsid w:val="00006F0C"/>
  </w:style>
  <w:style w:type="character" w:styleId="FootnoteReference">
    <w:name w:val="footnote reference"/>
    <w:semiHidden/>
    <w:rsid w:val="00006F0C"/>
    <w:rPr>
      <w:vertAlign w:val="superscript"/>
    </w:rPr>
  </w:style>
  <w:style w:type="character" w:styleId="Hyperlink">
    <w:name w:val="Hyperlink"/>
    <w:basedOn w:val="DefaultParagraphFont"/>
    <w:unhideWhenUsed/>
    <w:rsid w:val="001B09AF"/>
    <w:rPr>
      <w:color w:val="0000FF" w:themeColor="hyperlink"/>
      <w:u w:val="single"/>
    </w:rPr>
  </w:style>
  <w:style w:type="paragraph" w:styleId="ListParagraph">
    <w:name w:val="List Paragraph"/>
    <w:basedOn w:val="Normal"/>
    <w:uiPriority w:val="34"/>
    <w:qFormat/>
    <w:rsid w:val="00717E92"/>
    <w:pPr>
      <w:ind w:left="720"/>
      <w:contextualSpacing/>
    </w:pPr>
  </w:style>
  <w:style w:type="character" w:customStyle="1" w:styleId="UnresolvedMention">
    <w:name w:val="Unresolved Mention"/>
    <w:basedOn w:val="DefaultParagraphFont"/>
    <w:uiPriority w:val="99"/>
    <w:semiHidden/>
    <w:unhideWhenUsed/>
    <w:rsid w:val="006D0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dj.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cide.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c@ohchr.org" TargetMode="External"/><Relationship Id="rId5" Type="http://schemas.openxmlformats.org/officeDocument/2006/relationships/numbering" Target="numbering.xml"/><Relationship Id="rId15" Type="http://schemas.openxmlformats.org/officeDocument/2006/relationships/hyperlink" Target="http://www.dei-belgique.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hchr.org/EN/HRBodies/CRC/StudyChildrenDeprivedLiberty/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80192-7C36-4D0E-8A99-D394AA91BB22}"/>
</file>

<file path=customXml/itemProps2.xml><?xml version="1.0" encoding="utf-8"?>
<ds:datastoreItem xmlns:ds="http://schemas.openxmlformats.org/officeDocument/2006/customXml" ds:itemID="{F6175741-AAD1-4367-B818-F6F1BE96B813}">
  <ds:schemaRefs>
    <ds:schemaRef ds:uri="http://schemas.microsoft.com/office/2006/metadata/longProperties"/>
  </ds:schemaRefs>
</ds:datastoreItem>
</file>

<file path=customXml/itemProps3.xml><?xml version="1.0" encoding="utf-8"?>
<ds:datastoreItem xmlns:ds="http://schemas.openxmlformats.org/officeDocument/2006/customXml" ds:itemID="{5DE4C4C9-36B9-46BC-92A0-43F41BB06442}">
  <ds:schemaRefs>
    <ds:schemaRef ds:uri="http://schemas.microsoft.com/office/2006/documentManagement/types"/>
    <ds:schemaRef ds:uri="http://purl.org/dc/elements/1.1/"/>
    <ds:schemaRef ds:uri="http://schemas.microsoft.com/office/2006/metadata/properties"/>
    <ds:schemaRef ds:uri="b4e33e86-409b-44c1-8485-331954efb210"/>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8AC8AE3-CD8B-4221-AE85-EC17EB728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4575</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United Nations</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dc:creator>
  <cp:lastModifiedBy>BOIT James</cp:lastModifiedBy>
  <cp:revision>2</cp:revision>
  <dcterms:created xsi:type="dcterms:W3CDTF">2020-03-19T12:09:00Z</dcterms:created>
  <dcterms:modified xsi:type="dcterms:W3CDTF">2020-03-19T12:09:00Z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ies>
</file>