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5CE22" w14:textId="5CC8E379" w:rsidR="004170B5" w:rsidRPr="008A63CC" w:rsidRDefault="2B8D225F" w:rsidP="00CB1D62">
      <w:pPr>
        <w:pStyle w:val="NoSpacing"/>
        <w:tabs>
          <w:tab w:val="center" w:pos="4465"/>
        </w:tabs>
        <w:rPr>
          <w:rFonts w:ascii="Times New Roman" w:hAnsi="Times New Roman"/>
          <w:sz w:val="24"/>
          <w:szCs w:val="24"/>
          <w:lang w:val="en-GB"/>
        </w:rPr>
      </w:pPr>
      <w:bookmarkStart w:id="0" w:name="_GoBack"/>
      <w:bookmarkEnd w:id="0"/>
      <w:r w:rsidRPr="008A63CC">
        <w:rPr>
          <w:rFonts w:ascii="Times New Roman" w:hAnsi="Times New Roman"/>
          <w:sz w:val="24"/>
          <w:szCs w:val="24"/>
          <w:lang w:val="en-GB"/>
        </w:rPr>
        <w:t xml:space="preserve"> </w:t>
      </w:r>
    </w:p>
    <w:p w14:paraId="2C74E607" w14:textId="70658DF8" w:rsidR="00CB1D62" w:rsidRPr="00FA60B5" w:rsidRDefault="00CB1D62" w:rsidP="00CB1D62">
      <w:pPr>
        <w:pStyle w:val="NoSpacing"/>
        <w:pBdr>
          <w:top w:val="single" w:sz="4" w:space="1" w:color="auto"/>
          <w:bottom w:val="single" w:sz="4" w:space="1" w:color="auto"/>
        </w:pBdr>
        <w:tabs>
          <w:tab w:val="center" w:pos="4465"/>
        </w:tabs>
        <w:rPr>
          <w:rFonts w:ascii="Times New Roman" w:hAnsi="Times New Roman"/>
          <w:b/>
          <w:sz w:val="36"/>
          <w:szCs w:val="36"/>
          <w:lang w:val="en-GB"/>
        </w:rPr>
      </w:pPr>
      <w:r w:rsidRPr="00FA60B5">
        <w:rPr>
          <w:rFonts w:ascii="Times New Roman" w:hAnsi="Times New Roman"/>
          <w:b/>
          <w:sz w:val="36"/>
          <w:szCs w:val="36"/>
          <w:lang w:val="en-GB"/>
        </w:rPr>
        <w:t xml:space="preserve">ECPAT Sweden’s comments on the Draft Guidelines on the implementation of the Optional Protocol to the Convention on the Rights of the Child on the sale of children, child prostitution and child pornography. </w:t>
      </w:r>
    </w:p>
    <w:p w14:paraId="03044B8C" w14:textId="56D2F56D" w:rsidR="00CB1D62" w:rsidRDefault="00CB1D62" w:rsidP="00CB1D62">
      <w:pPr>
        <w:pStyle w:val="NoSpacing"/>
        <w:tabs>
          <w:tab w:val="center" w:pos="4465"/>
        </w:tabs>
        <w:rPr>
          <w:rFonts w:ascii="Times New Roman" w:hAnsi="Times New Roman"/>
          <w:sz w:val="24"/>
          <w:szCs w:val="24"/>
          <w:lang w:val="en-GB"/>
        </w:rPr>
      </w:pPr>
    </w:p>
    <w:p w14:paraId="761E3FF2" w14:textId="1BAE6265" w:rsidR="00CB1D62" w:rsidRDefault="00CB1D62" w:rsidP="00CB1D62">
      <w:pPr>
        <w:pStyle w:val="NoSpacing"/>
        <w:tabs>
          <w:tab w:val="center" w:pos="4465"/>
        </w:tabs>
        <w:rPr>
          <w:rFonts w:ascii="Times New Roman" w:hAnsi="Times New Roman"/>
          <w:sz w:val="24"/>
          <w:szCs w:val="24"/>
          <w:lang w:val="en-GB"/>
        </w:rPr>
      </w:pPr>
    </w:p>
    <w:p w14:paraId="0C017EA2" w14:textId="3063BA56" w:rsidR="00CB1D62" w:rsidRDefault="00CB1D62" w:rsidP="00CB1D62">
      <w:pPr>
        <w:pStyle w:val="NoSpacing"/>
        <w:tabs>
          <w:tab w:val="center" w:pos="4465"/>
        </w:tabs>
        <w:rPr>
          <w:rFonts w:ascii="Times New Roman" w:hAnsi="Times New Roman"/>
          <w:sz w:val="24"/>
          <w:szCs w:val="24"/>
          <w:lang w:val="en-GB"/>
        </w:rPr>
      </w:pPr>
    </w:p>
    <w:p w14:paraId="7CF03288" w14:textId="25CF7B93" w:rsidR="00CB1D62" w:rsidRDefault="00CB1D62" w:rsidP="00CB1D62">
      <w:pPr>
        <w:pStyle w:val="NoSpacing"/>
        <w:tabs>
          <w:tab w:val="center" w:pos="4465"/>
        </w:tabs>
        <w:rPr>
          <w:rFonts w:ascii="Times New Roman" w:hAnsi="Times New Roman"/>
          <w:sz w:val="24"/>
          <w:szCs w:val="24"/>
          <w:lang w:val="en-GB"/>
        </w:rPr>
      </w:pPr>
    </w:p>
    <w:p w14:paraId="23C48D19" w14:textId="4665B1A0" w:rsidR="00CB1D62" w:rsidRDefault="00CB1D62" w:rsidP="00CB1D62">
      <w:pPr>
        <w:pStyle w:val="NoSpacing"/>
        <w:tabs>
          <w:tab w:val="center" w:pos="4465"/>
        </w:tabs>
        <w:rPr>
          <w:rFonts w:ascii="Times New Roman" w:hAnsi="Times New Roman"/>
          <w:sz w:val="24"/>
          <w:szCs w:val="24"/>
          <w:lang w:val="en-GB"/>
        </w:rPr>
      </w:pPr>
    </w:p>
    <w:p w14:paraId="465C3425" w14:textId="5A49544B" w:rsidR="00CB1D62" w:rsidRDefault="00CB1D62" w:rsidP="00CB1D62">
      <w:pPr>
        <w:pStyle w:val="NoSpacing"/>
        <w:tabs>
          <w:tab w:val="center" w:pos="4465"/>
        </w:tabs>
        <w:rPr>
          <w:rFonts w:ascii="Times New Roman" w:hAnsi="Times New Roman"/>
          <w:sz w:val="24"/>
          <w:szCs w:val="24"/>
          <w:lang w:val="en-GB"/>
        </w:rPr>
      </w:pPr>
    </w:p>
    <w:p w14:paraId="4A33ADD1" w14:textId="3BA00C55" w:rsidR="00CB1D62" w:rsidRDefault="00CB1D62" w:rsidP="00CB1D62">
      <w:pPr>
        <w:pStyle w:val="NoSpacing"/>
        <w:tabs>
          <w:tab w:val="center" w:pos="4465"/>
        </w:tabs>
        <w:rPr>
          <w:rFonts w:ascii="Times New Roman" w:hAnsi="Times New Roman"/>
          <w:sz w:val="24"/>
          <w:szCs w:val="24"/>
          <w:lang w:val="en-GB"/>
        </w:rPr>
      </w:pPr>
    </w:p>
    <w:p w14:paraId="0605F7D1" w14:textId="2E00C5B9" w:rsidR="00CB1D62" w:rsidRDefault="00CB1D62" w:rsidP="00CB1D62">
      <w:pPr>
        <w:pStyle w:val="NoSpacing"/>
        <w:tabs>
          <w:tab w:val="center" w:pos="4465"/>
        </w:tabs>
        <w:rPr>
          <w:rFonts w:ascii="Times New Roman" w:hAnsi="Times New Roman"/>
          <w:sz w:val="24"/>
          <w:szCs w:val="24"/>
          <w:lang w:val="en-GB"/>
        </w:rPr>
      </w:pPr>
    </w:p>
    <w:p w14:paraId="6EAE17E8" w14:textId="27D806FC" w:rsidR="00CB1D62" w:rsidRDefault="00CB1D62" w:rsidP="00CB1D62">
      <w:pPr>
        <w:pStyle w:val="NoSpacing"/>
        <w:tabs>
          <w:tab w:val="center" w:pos="4465"/>
        </w:tabs>
        <w:rPr>
          <w:rFonts w:ascii="Times New Roman" w:hAnsi="Times New Roman"/>
          <w:sz w:val="24"/>
          <w:szCs w:val="24"/>
          <w:lang w:val="en-GB"/>
        </w:rPr>
      </w:pPr>
    </w:p>
    <w:p w14:paraId="2590B403" w14:textId="3B568EFD" w:rsidR="00CB1D62" w:rsidRDefault="00CB1D62" w:rsidP="00CB1D62">
      <w:pPr>
        <w:pStyle w:val="NoSpacing"/>
        <w:tabs>
          <w:tab w:val="center" w:pos="4465"/>
        </w:tabs>
        <w:rPr>
          <w:rFonts w:ascii="Times New Roman" w:hAnsi="Times New Roman"/>
          <w:sz w:val="24"/>
          <w:szCs w:val="24"/>
          <w:lang w:val="en-GB"/>
        </w:rPr>
      </w:pPr>
    </w:p>
    <w:p w14:paraId="02B846B9" w14:textId="727DCD45" w:rsidR="00CB1D62" w:rsidRDefault="00CB1D62" w:rsidP="00CB1D62">
      <w:pPr>
        <w:pStyle w:val="NoSpacing"/>
        <w:tabs>
          <w:tab w:val="center" w:pos="4465"/>
        </w:tabs>
        <w:rPr>
          <w:rFonts w:ascii="Times New Roman" w:hAnsi="Times New Roman"/>
          <w:sz w:val="24"/>
          <w:szCs w:val="24"/>
          <w:lang w:val="en-GB"/>
        </w:rPr>
      </w:pPr>
    </w:p>
    <w:p w14:paraId="5F38B465" w14:textId="1D6D7FDA" w:rsidR="00CB1D62" w:rsidRDefault="00CB1D62" w:rsidP="00CB1D62">
      <w:pPr>
        <w:pStyle w:val="NoSpacing"/>
        <w:tabs>
          <w:tab w:val="center" w:pos="4465"/>
        </w:tabs>
        <w:rPr>
          <w:rFonts w:ascii="Times New Roman" w:hAnsi="Times New Roman"/>
          <w:sz w:val="24"/>
          <w:szCs w:val="24"/>
          <w:lang w:val="en-GB"/>
        </w:rPr>
      </w:pPr>
    </w:p>
    <w:p w14:paraId="0CCE9D06" w14:textId="6D6AA5F3" w:rsidR="00CB1D62" w:rsidRDefault="00CB1D62" w:rsidP="00CB1D62">
      <w:pPr>
        <w:pStyle w:val="NoSpacing"/>
        <w:tabs>
          <w:tab w:val="center" w:pos="4465"/>
        </w:tabs>
        <w:rPr>
          <w:rFonts w:ascii="Times New Roman" w:hAnsi="Times New Roman"/>
          <w:sz w:val="24"/>
          <w:szCs w:val="24"/>
          <w:lang w:val="en-GB"/>
        </w:rPr>
      </w:pPr>
    </w:p>
    <w:p w14:paraId="2F6D5304" w14:textId="10167E1F" w:rsidR="00CB1D62" w:rsidRDefault="00CB1D62" w:rsidP="00CB1D62">
      <w:pPr>
        <w:pStyle w:val="NoSpacing"/>
        <w:tabs>
          <w:tab w:val="center" w:pos="4465"/>
        </w:tabs>
        <w:rPr>
          <w:rFonts w:ascii="Times New Roman" w:hAnsi="Times New Roman"/>
          <w:sz w:val="24"/>
          <w:szCs w:val="24"/>
          <w:lang w:val="en-GB"/>
        </w:rPr>
      </w:pPr>
    </w:p>
    <w:p w14:paraId="49F1318B" w14:textId="450689DF" w:rsidR="00CB1D62" w:rsidRDefault="00CB1D62" w:rsidP="00CB1D62">
      <w:pPr>
        <w:pStyle w:val="NoSpacing"/>
        <w:tabs>
          <w:tab w:val="center" w:pos="4465"/>
        </w:tabs>
        <w:rPr>
          <w:rFonts w:ascii="Times New Roman" w:hAnsi="Times New Roman"/>
          <w:sz w:val="24"/>
          <w:szCs w:val="24"/>
          <w:lang w:val="en-GB"/>
        </w:rPr>
      </w:pPr>
    </w:p>
    <w:p w14:paraId="26E40AD4" w14:textId="15802030" w:rsidR="00CB1D62" w:rsidRDefault="00CB1D62" w:rsidP="00CB1D62">
      <w:pPr>
        <w:pStyle w:val="NoSpacing"/>
        <w:tabs>
          <w:tab w:val="center" w:pos="4465"/>
        </w:tabs>
        <w:rPr>
          <w:rFonts w:ascii="Times New Roman" w:hAnsi="Times New Roman"/>
          <w:sz w:val="24"/>
          <w:szCs w:val="24"/>
          <w:lang w:val="en-GB"/>
        </w:rPr>
      </w:pPr>
    </w:p>
    <w:p w14:paraId="6F5F9B9D" w14:textId="41E1CF7E" w:rsidR="00CB1D62" w:rsidRDefault="00CB1D62" w:rsidP="00CB1D62">
      <w:pPr>
        <w:pStyle w:val="NoSpacing"/>
        <w:tabs>
          <w:tab w:val="center" w:pos="4465"/>
        </w:tabs>
        <w:rPr>
          <w:rFonts w:ascii="Times New Roman" w:hAnsi="Times New Roman"/>
          <w:sz w:val="24"/>
          <w:szCs w:val="24"/>
          <w:lang w:val="en-GB"/>
        </w:rPr>
      </w:pPr>
    </w:p>
    <w:p w14:paraId="0EE1FF8D" w14:textId="0F15717C" w:rsidR="00CB1D62" w:rsidRDefault="00CB1D62" w:rsidP="00CB1D62">
      <w:pPr>
        <w:pStyle w:val="NoSpacing"/>
        <w:tabs>
          <w:tab w:val="center" w:pos="4465"/>
        </w:tabs>
        <w:rPr>
          <w:rFonts w:ascii="Times New Roman" w:hAnsi="Times New Roman"/>
          <w:sz w:val="24"/>
          <w:szCs w:val="24"/>
          <w:lang w:val="en-GB"/>
        </w:rPr>
      </w:pPr>
    </w:p>
    <w:p w14:paraId="44AF4A6F" w14:textId="13C75A7F" w:rsidR="00CB1D62" w:rsidRDefault="00CB1D62" w:rsidP="00CB1D62">
      <w:pPr>
        <w:pStyle w:val="NoSpacing"/>
        <w:tabs>
          <w:tab w:val="center" w:pos="4465"/>
        </w:tabs>
        <w:rPr>
          <w:rFonts w:ascii="Times New Roman" w:hAnsi="Times New Roman"/>
          <w:sz w:val="24"/>
          <w:szCs w:val="24"/>
          <w:lang w:val="en-GB"/>
        </w:rPr>
      </w:pPr>
    </w:p>
    <w:p w14:paraId="61E76944" w14:textId="05BE3936" w:rsidR="00CB1D62" w:rsidRDefault="00CB1D62" w:rsidP="00CB1D62">
      <w:pPr>
        <w:pStyle w:val="NoSpacing"/>
        <w:tabs>
          <w:tab w:val="center" w:pos="4465"/>
        </w:tabs>
        <w:rPr>
          <w:rFonts w:ascii="Times New Roman" w:hAnsi="Times New Roman"/>
          <w:sz w:val="24"/>
          <w:szCs w:val="24"/>
          <w:lang w:val="en-GB"/>
        </w:rPr>
      </w:pPr>
    </w:p>
    <w:p w14:paraId="6DA5887C" w14:textId="0271DBE9" w:rsidR="00CB1D62" w:rsidRDefault="00CB1D62" w:rsidP="00CB1D62">
      <w:pPr>
        <w:pStyle w:val="NoSpacing"/>
        <w:tabs>
          <w:tab w:val="center" w:pos="4465"/>
        </w:tabs>
        <w:rPr>
          <w:rFonts w:ascii="Times New Roman" w:hAnsi="Times New Roman"/>
          <w:sz w:val="24"/>
          <w:szCs w:val="24"/>
          <w:lang w:val="en-GB"/>
        </w:rPr>
      </w:pPr>
    </w:p>
    <w:p w14:paraId="650E2B9F" w14:textId="6BAC5285" w:rsidR="00CB1D62" w:rsidRDefault="00CB1D62" w:rsidP="00CB1D62">
      <w:pPr>
        <w:pStyle w:val="NoSpacing"/>
        <w:tabs>
          <w:tab w:val="center" w:pos="4465"/>
        </w:tabs>
        <w:rPr>
          <w:rFonts w:ascii="Times New Roman" w:hAnsi="Times New Roman"/>
          <w:sz w:val="24"/>
          <w:szCs w:val="24"/>
          <w:lang w:val="en-GB"/>
        </w:rPr>
      </w:pPr>
    </w:p>
    <w:p w14:paraId="4CE6AE67" w14:textId="48BD8972" w:rsidR="00CB1D62" w:rsidRDefault="00CB1D62" w:rsidP="00CB1D62">
      <w:pPr>
        <w:pStyle w:val="NoSpacing"/>
        <w:tabs>
          <w:tab w:val="center" w:pos="4465"/>
        </w:tabs>
        <w:rPr>
          <w:rFonts w:ascii="Times New Roman" w:hAnsi="Times New Roman"/>
          <w:sz w:val="24"/>
          <w:szCs w:val="24"/>
          <w:lang w:val="en-GB"/>
        </w:rPr>
      </w:pPr>
    </w:p>
    <w:p w14:paraId="2A4EC710" w14:textId="2B3772D3" w:rsidR="00CB1D62" w:rsidRDefault="00CB1D62" w:rsidP="00CB1D62">
      <w:pPr>
        <w:pStyle w:val="NoSpacing"/>
        <w:tabs>
          <w:tab w:val="center" w:pos="4465"/>
        </w:tabs>
        <w:rPr>
          <w:rFonts w:ascii="Times New Roman" w:hAnsi="Times New Roman"/>
          <w:sz w:val="24"/>
          <w:szCs w:val="24"/>
          <w:lang w:val="en-GB"/>
        </w:rPr>
      </w:pPr>
    </w:p>
    <w:p w14:paraId="093CE378" w14:textId="7FEF2BC3" w:rsidR="00CB1D62" w:rsidRDefault="00CB1D62" w:rsidP="00CB1D62">
      <w:pPr>
        <w:pStyle w:val="NoSpacing"/>
        <w:tabs>
          <w:tab w:val="center" w:pos="4465"/>
        </w:tabs>
        <w:rPr>
          <w:rFonts w:ascii="Times New Roman" w:hAnsi="Times New Roman"/>
          <w:sz w:val="24"/>
          <w:szCs w:val="24"/>
          <w:lang w:val="en-GB"/>
        </w:rPr>
      </w:pPr>
    </w:p>
    <w:p w14:paraId="156EC863" w14:textId="32C6F09B" w:rsidR="00CB1D62" w:rsidRDefault="160B4BE1" w:rsidP="160B4BE1">
      <w:pPr>
        <w:pStyle w:val="NoSpacing"/>
        <w:tabs>
          <w:tab w:val="center" w:pos="4465"/>
        </w:tabs>
        <w:rPr>
          <w:rFonts w:ascii="Times New Roman" w:hAnsi="Times New Roman"/>
          <w:b/>
          <w:bCs/>
          <w:sz w:val="24"/>
          <w:szCs w:val="24"/>
          <w:lang w:val="en-GB"/>
        </w:rPr>
      </w:pPr>
      <w:r w:rsidRPr="160B4BE1">
        <w:rPr>
          <w:rFonts w:ascii="Times New Roman" w:hAnsi="Times New Roman"/>
          <w:b/>
          <w:bCs/>
          <w:sz w:val="24"/>
          <w:szCs w:val="24"/>
          <w:lang w:val="en-GB"/>
        </w:rPr>
        <w:t>Stockholm, Sweden, 2</w:t>
      </w:r>
      <w:r w:rsidR="00EC717F">
        <w:rPr>
          <w:rFonts w:ascii="Times New Roman" w:hAnsi="Times New Roman"/>
          <w:b/>
          <w:bCs/>
          <w:sz w:val="24"/>
          <w:szCs w:val="24"/>
          <w:lang w:val="en-GB"/>
        </w:rPr>
        <w:t>9</w:t>
      </w:r>
      <w:r w:rsidRPr="160B4BE1">
        <w:rPr>
          <w:rFonts w:ascii="Times New Roman" w:hAnsi="Times New Roman"/>
          <w:b/>
          <w:bCs/>
          <w:sz w:val="24"/>
          <w:szCs w:val="24"/>
          <w:vertAlign w:val="superscript"/>
          <w:lang w:val="en-GB"/>
        </w:rPr>
        <w:t>th</w:t>
      </w:r>
      <w:r w:rsidRPr="160B4BE1">
        <w:rPr>
          <w:rFonts w:ascii="Times New Roman" w:hAnsi="Times New Roman"/>
          <w:b/>
          <w:bCs/>
          <w:sz w:val="24"/>
          <w:szCs w:val="24"/>
          <w:lang w:val="en-GB"/>
        </w:rPr>
        <w:t xml:space="preserve"> of March 2019 </w:t>
      </w:r>
    </w:p>
    <w:p w14:paraId="29E1F480" w14:textId="5C6D8A2C" w:rsidR="00CB1D62" w:rsidRDefault="00CB1D62" w:rsidP="00CB1D62">
      <w:pPr>
        <w:pStyle w:val="NoSpacing"/>
        <w:tabs>
          <w:tab w:val="center" w:pos="4465"/>
        </w:tabs>
        <w:rPr>
          <w:rFonts w:ascii="Times New Roman" w:hAnsi="Times New Roman"/>
          <w:b/>
          <w:sz w:val="24"/>
          <w:szCs w:val="24"/>
          <w:lang w:val="en-GB"/>
        </w:rPr>
      </w:pPr>
    </w:p>
    <w:p w14:paraId="715A923F" w14:textId="3AA97A0A" w:rsidR="00CB1D62" w:rsidRDefault="00CB1D62" w:rsidP="00CB1D62">
      <w:pPr>
        <w:pStyle w:val="NoSpacing"/>
        <w:tabs>
          <w:tab w:val="center" w:pos="4465"/>
        </w:tabs>
        <w:rPr>
          <w:rFonts w:ascii="Times New Roman" w:hAnsi="Times New Roman"/>
          <w:b/>
          <w:sz w:val="24"/>
          <w:szCs w:val="24"/>
          <w:lang w:val="en-GB"/>
        </w:rPr>
      </w:pPr>
    </w:p>
    <w:p w14:paraId="12BBB4EA" w14:textId="46184255" w:rsidR="00CB1D62" w:rsidRDefault="00CB1D62" w:rsidP="00CB1D62">
      <w:pPr>
        <w:pStyle w:val="NoSpacing"/>
        <w:tabs>
          <w:tab w:val="center" w:pos="4465"/>
        </w:tabs>
        <w:rPr>
          <w:rFonts w:ascii="Times New Roman" w:hAnsi="Times New Roman"/>
          <w:b/>
          <w:sz w:val="24"/>
          <w:szCs w:val="24"/>
          <w:lang w:val="en-GB"/>
        </w:rPr>
      </w:pPr>
    </w:p>
    <w:p w14:paraId="2BB5A21A" w14:textId="72189682" w:rsidR="00CB1D62" w:rsidRDefault="00CB1D62" w:rsidP="00CB1D62">
      <w:pPr>
        <w:pStyle w:val="NoSpacing"/>
        <w:tabs>
          <w:tab w:val="center" w:pos="4465"/>
        </w:tabs>
        <w:rPr>
          <w:rFonts w:ascii="Times New Roman" w:hAnsi="Times New Roman"/>
          <w:b/>
          <w:sz w:val="24"/>
          <w:szCs w:val="24"/>
          <w:lang w:val="en-GB"/>
        </w:rPr>
      </w:pPr>
    </w:p>
    <w:p w14:paraId="3452FBFA" w14:textId="6E997E4F" w:rsidR="00CB1D62" w:rsidRDefault="00CB1D62" w:rsidP="00CB1D62">
      <w:pPr>
        <w:pStyle w:val="NoSpacing"/>
        <w:tabs>
          <w:tab w:val="center" w:pos="4465"/>
        </w:tabs>
        <w:rPr>
          <w:rFonts w:ascii="Times New Roman" w:hAnsi="Times New Roman"/>
          <w:b/>
          <w:sz w:val="24"/>
          <w:szCs w:val="24"/>
          <w:lang w:val="en-GB"/>
        </w:rPr>
      </w:pPr>
    </w:p>
    <w:p w14:paraId="118F8A66" w14:textId="4ABD1B88" w:rsidR="00CB1D62" w:rsidRDefault="00CB1D62" w:rsidP="00CB1D62">
      <w:pPr>
        <w:pStyle w:val="NoSpacing"/>
        <w:tabs>
          <w:tab w:val="center" w:pos="4465"/>
        </w:tabs>
        <w:rPr>
          <w:rFonts w:ascii="Times New Roman" w:hAnsi="Times New Roman"/>
          <w:b/>
          <w:sz w:val="24"/>
          <w:szCs w:val="24"/>
          <w:lang w:val="en-GB"/>
        </w:rPr>
      </w:pPr>
    </w:p>
    <w:p w14:paraId="53D61E40" w14:textId="58536207" w:rsidR="00CB1D62" w:rsidRDefault="00CB1D62" w:rsidP="00CB1D62">
      <w:pPr>
        <w:pStyle w:val="NoSpacing"/>
        <w:tabs>
          <w:tab w:val="center" w:pos="4465"/>
        </w:tabs>
        <w:rPr>
          <w:rFonts w:ascii="Times New Roman" w:hAnsi="Times New Roman"/>
          <w:b/>
          <w:sz w:val="24"/>
          <w:szCs w:val="24"/>
          <w:lang w:val="en-GB"/>
        </w:rPr>
      </w:pPr>
    </w:p>
    <w:p w14:paraId="11E48C26" w14:textId="07E14CF9" w:rsidR="00CB1D62" w:rsidRDefault="00CB1D62" w:rsidP="00CB1D62">
      <w:pPr>
        <w:pStyle w:val="NoSpacing"/>
        <w:tabs>
          <w:tab w:val="center" w:pos="4465"/>
        </w:tabs>
        <w:rPr>
          <w:rFonts w:ascii="Times New Roman" w:hAnsi="Times New Roman"/>
          <w:b/>
          <w:sz w:val="24"/>
          <w:szCs w:val="24"/>
          <w:lang w:val="en-GB"/>
        </w:rPr>
      </w:pPr>
    </w:p>
    <w:p w14:paraId="6952A4A7" w14:textId="22837D5A" w:rsidR="00CB1D62" w:rsidRDefault="00CB1D62" w:rsidP="00CB1D62">
      <w:pPr>
        <w:pStyle w:val="NoSpacing"/>
        <w:tabs>
          <w:tab w:val="center" w:pos="4465"/>
        </w:tabs>
        <w:rPr>
          <w:rFonts w:ascii="Times New Roman" w:hAnsi="Times New Roman"/>
          <w:b/>
          <w:sz w:val="24"/>
          <w:szCs w:val="24"/>
          <w:lang w:val="en-GB"/>
        </w:rPr>
      </w:pPr>
    </w:p>
    <w:p w14:paraId="296CA1A4" w14:textId="4781D00B" w:rsidR="00CB1D62" w:rsidRDefault="00CB1D62" w:rsidP="00CB1D62">
      <w:pPr>
        <w:pStyle w:val="NoSpacing"/>
        <w:tabs>
          <w:tab w:val="center" w:pos="4465"/>
        </w:tabs>
        <w:rPr>
          <w:rFonts w:ascii="Times New Roman" w:hAnsi="Times New Roman"/>
          <w:b/>
          <w:sz w:val="24"/>
          <w:szCs w:val="24"/>
          <w:lang w:val="en-GB"/>
        </w:rPr>
      </w:pPr>
    </w:p>
    <w:p w14:paraId="5A170A10" w14:textId="40EA005F" w:rsidR="00CB1D62" w:rsidRDefault="00CB1D62" w:rsidP="00CB1D62">
      <w:pPr>
        <w:pStyle w:val="NoSpacing"/>
        <w:tabs>
          <w:tab w:val="center" w:pos="4465"/>
        </w:tabs>
        <w:rPr>
          <w:rFonts w:ascii="Times New Roman" w:hAnsi="Times New Roman"/>
          <w:b/>
          <w:sz w:val="24"/>
          <w:szCs w:val="24"/>
          <w:lang w:val="en-GB"/>
        </w:rPr>
      </w:pPr>
    </w:p>
    <w:p w14:paraId="416D489A" w14:textId="4ACD3686" w:rsidR="008148A6" w:rsidRDefault="008148A6" w:rsidP="00FA60B5">
      <w:pPr>
        <w:pStyle w:val="NoSpacing"/>
        <w:numPr>
          <w:ilvl w:val="0"/>
          <w:numId w:val="16"/>
        </w:numPr>
        <w:tabs>
          <w:tab w:val="center" w:pos="4465"/>
        </w:tabs>
        <w:rPr>
          <w:rFonts w:ascii="Times New Roman" w:hAnsi="Times New Roman"/>
          <w:b/>
          <w:sz w:val="24"/>
          <w:szCs w:val="24"/>
          <w:lang w:val="en-GB"/>
        </w:rPr>
      </w:pPr>
      <w:r w:rsidRPr="008148A6">
        <w:rPr>
          <w:rFonts w:ascii="Times New Roman" w:hAnsi="Times New Roman"/>
          <w:b/>
          <w:sz w:val="24"/>
          <w:szCs w:val="24"/>
          <w:lang w:val="en-GB"/>
        </w:rPr>
        <w:t xml:space="preserve">Introduction </w:t>
      </w:r>
    </w:p>
    <w:p w14:paraId="3062037C" w14:textId="77777777" w:rsidR="00117A5C" w:rsidRDefault="00117A5C" w:rsidP="00117A5C">
      <w:pPr>
        <w:pStyle w:val="NoSpacing"/>
        <w:tabs>
          <w:tab w:val="center" w:pos="4465"/>
        </w:tabs>
        <w:rPr>
          <w:rFonts w:ascii="Times New Roman" w:hAnsi="Times New Roman"/>
          <w:b/>
          <w:sz w:val="24"/>
          <w:szCs w:val="24"/>
          <w:lang w:val="en-GB"/>
        </w:rPr>
      </w:pPr>
    </w:p>
    <w:p w14:paraId="271D37F6" w14:textId="23D43F18" w:rsidR="00117A5C" w:rsidRPr="008148A6" w:rsidRDefault="00117A5C" w:rsidP="00117A5C">
      <w:pPr>
        <w:pStyle w:val="NoSpacing"/>
        <w:tabs>
          <w:tab w:val="center" w:pos="4465"/>
        </w:tabs>
        <w:rPr>
          <w:rFonts w:ascii="Times New Roman" w:hAnsi="Times New Roman"/>
          <w:b/>
          <w:sz w:val="24"/>
          <w:szCs w:val="24"/>
          <w:lang w:val="en-GB"/>
        </w:rPr>
      </w:pPr>
      <w:r>
        <w:rPr>
          <w:rFonts w:ascii="Times New Roman" w:hAnsi="Times New Roman"/>
          <w:b/>
          <w:sz w:val="24"/>
          <w:szCs w:val="24"/>
          <w:lang w:val="en-GB"/>
        </w:rPr>
        <w:t xml:space="preserve">1.1 ECPAT Sweden </w:t>
      </w:r>
    </w:p>
    <w:p w14:paraId="11E86B5C" w14:textId="77777777" w:rsidR="008148A6" w:rsidRDefault="008148A6" w:rsidP="008148A6">
      <w:pPr>
        <w:pStyle w:val="NoSpacing"/>
        <w:tabs>
          <w:tab w:val="center" w:pos="4465"/>
        </w:tabs>
        <w:rPr>
          <w:rFonts w:ascii="Times New Roman" w:hAnsi="Times New Roman"/>
          <w:sz w:val="24"/>
          <w:szCs w:val="24"/>
          <w:lang w:val="en-GB"/>
        </w:rPr>
      </w:pPr>
    </w:p>
    <w:p w14:paraId="068AD6BB" w14:textId="43F91D66" w:rsidR="00CB1D62" w:rsidRDefault="3885F164" w:rsidP="008148A6">
      <w:pPr>
        <w:pStyle w:val="NoSpacing"/>
        <w:tabs>
          <w:tab w:val="center" w:pos="4465"/>
        </w:tabs>
        <w:rPr>
          <w:rFonts w:ascii="Times New Roman" w:hAnsi="Times New Roman"/>
          <w:sz w:val="24"/>
          <w:szCs w:val="24"/>
          <w:lang w:val="en-GB"/>
        </w:rPr>
      </w:pPr>
      <w:r w:rsidRPr="3885F164">
        <w:rPr>
          <w:rFonts w:ascii="Times New Roman" w:hAnsi="Times New Roman"/>
          <w:sz w:val="24"/>
          <w:szCs w:val="24"/>
          <w:lang w:val="en-GB"/>
        </w:rPr>
        <w:t>ECPAT Sweden welcomes the</w:t>
      </w:r>
      <w:r w:rsidR="002C4E10">
        <w:rPr>
          <w:rFonts w:ascii="Times New Roman" w:hAnsi="Times New Roman"/>
          <w:sz w:val="24"/>
          <w:szCs w:val="24"/>
          <w:lang w:val="en-GB"/>
        </w:rPr>
        <w:t xml:space="preserve"> possibility to </w:t>
      </w:r>
      <w:r w:rsidR="002C4E10" w:rsidRPr="002C4E10">
        <w:rPr>
          <w:rFonts w:ascii="Times New Roman" w:hAnsi="Times New Roman"/>
          <w:sz w:val="24"/>
          <w:szCs w:val="24"/>
          <w:lang w:val="en-GB"/>
        </w:rPr>
        <w:t>comment on the current draft of the Guidelines</w:t>
      </w:r>
      <w:r w:rsidRPr="3885F164">
        <w:rPr>
          <w:rFonts w:ascii="Times New Roman" w:hAnsi="Times New Roman"/>
          <w:sz w:val="24"/>
          <w:szCs w:val="24"/>
          <w:lang w:val="en-GB"/>
        </w:rPr>
        <w:t xml:space="preserve"> on the implementation of the Optional Protocol to the Convention on the Rights of the Child on the sale of children, child prostitution and child pornography</w:t>
      </w:r>
      <w:r w:rsidR="00171EA2">
        <w:rPr>
          <w:rFonts w:ascii="Times New Roman" w:hAnsi="Times New Roman"/>
          <w:sz w:val="24"/>
          <w:szCs w:val="24"/>
          <w:lang w:val="en-GB"/>
        </w:rPr>
        <w:t>, hereafter the “</w:t>
      </w:r>
      <w:r w:rsidR="003302C1">
        <w:rPr>
          <w:rFonts w:ascii="Times New Roman" w:hAnsi="Times New Roman"/>
          <w:sz w:val="24"/>
          <w:szCs w:val="24"/>
          <w:lang w:val="en-GB"/>
        </w:rPr>
        <w:t xml:space="preserve">Draft </w:t>
      </w:r>
      <w:r w:rsidR="006F3657">
        <w:rPr>
          <w:rFonts w:ascii="Times New Roman" w:hAnsi="Times New Roman"/>
          <w:sz w:val="24"/>
          <w:szCs w:val="24"/>
          <w:lang w:val="en-GB"/>
        </w:rPr>
        <w:t>G</w:t>
      </w:r>
      <w:r w:rsidR="00171EA2">
        <w:rPr>
          <w:rFonts w:ascii="Times New Roman" w:hAnsi="Times New Roman"/>
          <w:sz w:val="24"/>
          <w:szCs w:val="24"/>
          <w:lang w:val="en-GB"/>
        </w:rPr>
        <w:t>uidelines”</w:t>
      </w:r>
      <w:r w:rsidRPr="3885F164">
        <w:rPr>
          <w:rFonts w:ascii="Times New Roman" w:hAnsi="Times New Roman"/>
          <w:sz w:val="24"/>
          <w:szCs w:val="24"/>
          <w:lang w:val="en-GB"/>
        </w:rPr>
        <w:t xml:space="preserve">. </w:t>
      </w:r>
    </w:p>
    <w:p w14:paraId="50F868EE" w14:textId="64DE5D9B" w:rsidR="00CB1D62" w:rsidRDefault="00CB1D62" w:rsidP="00CB1D62">
      <w:pPr>
        <w:pStyle w:val="NoSpacing"/>
        <w:tabs>
          <w:tab w:val="center" w:pos="4465"/>
        </w:tabs>
        <w:rPr>
          <w:rFonts w:ascii="Times New Roman" w:hAnsi="Times New Roman"/>
          <w:sz w:val="24"/>
          <w:szCs w:val="24"/>
          <w:lang w:val="en-GB"/>
        </w:rPr>
      </w:pPr>
    </w:p>
    <w:p w14:paraId="41B9F9C5" w14:textId="5A6BF010" w:rsidR="00CB1D62" w:rsidRDefault="00F343EC" w:rsidP="00CB1D62">
      <w:pPr>
        <w:pStyle w:val="NoSpacing"/>
        <w:tabs>
          <w:tab w:val="center" w:pos="4465"/>
        </w:tabs>
        <w:rPr>
          <w:rFonts w:ascii="Times New Roman" w:hAnsi="Times New Roman"/>
          <w:sz w:val="24"/>
          <w:szCs w:val="24"/>
          <w:lang w:val="en-GB"/>
        </w:rPr>
      </w:pPr>
      <w:r>
        <w:rPr>
          <w:rFonts w:ascii="Times New Roman" w:hAnsi="Times New Roman"/>
          <w:sz w:val="24"/>
          <w:szCs w:val="24"/>
          <w:lang w:val="en-GB"/>
        </w:rPr>
        <w:t xml:space="preserve">ECPAT Sweden is </w:t>
      </w:r>
      <w:r w:rsidR="006B535A">
        <w:rPr>
          <w:rFonts w:ascii="Times New Roman" w:hAnsi="Times New Roman"/>
          <w:sz w:val="24"/>
          <w:szCs w:val="24"/>
          <w:lang w:val="en-GB"/>
        </w:rPr>
        <w:t>a child rights organisation working to prevent sexual exploitation against children in Sweden</w:t>
      </w:r>
      <w:r w:rsidR="001E5A83">
        <w:rPr>
          <w:rFonts w:ascii="Times New Roman" w:hAnsi="Times New Roman"/>
          <w:sz w:val="24"/>
          <w:szCs w:val="24"/>
          <w:lang w:val="en-GB"/>
        </w:rPr>
        <w:t xml:space="preserve"> and </w:t>
      </w:r>
      <w:r w:rsidR="00043D85">
        <w:rPr>
          <w:rFonts w:ascii="Times New Roman" w:hAnsi="Times New Roman"/>
          <w:sz w:val="24"/>
          <w:szCs w:val="24"/>
          <w:lang w:val="en-GB"/>
        </w:rPr>
        <w:t xml:space="preserve">by Swedish offenders abroad. ECPAT Sweden </w:t>
      </w:r>
      <w:r w:rsidR="00F9444E">
        <w:rPr>
          <w:rFonts w:ascii="Times New Roman" w:hAnsi="Times New Roman"/>
          <w:sz w:val="24"/>
          <w:szCs w:val="24"/>
          <w:lang w:val="en-GB"/>
        </w:rPr>
        <w:t xml:space="preserve">contributes </w:t>
      </w:r>
      <w:r w:rsidR="00B214B3">
        <w:rPr>
          <w:rFonts w:ascii="Times New Roman" w:hAnsi="Times New Roman"/>
          <w:sz w:val="24"/>
          <w:szCs w:val="24"/>
          <w:lang w:val="en-GB"/>
        </w:rPr>
        <w:t xml:space="preserve">to preventing </w:t>
      </w:r>
      <w:r w:rsidR="0097298E">
        <w:rPr>
          <w:rFonts w:ascii="Times New Roman" w:hAnsi="Times New Roman"/>
          <w:sz w:val="24"/>
          <w:szCs w:val="24"/>
          <w:lang w:val="en-GB"/>
        </w:rPr>
        <w:t xml:space="preserve">and </w:t>
      </w:r>
      <w:r w:rsidR="00222181">
        <w:rPr>
          <w:rFonts w:ascii="Times New Roman" w:hAnsi="Times New Roman"/>
          <w:sz w:val="24"/>
          <w:szCs w:val="24"/>
          <w:lang w:val="en-GB"/>
        </w:rPr>
        <w:t>counteracting</w:t>
      </w:r>
      <w:r w:rsidR="0097298E">
        <w:rPr>
          <w:rFonts w:ascii="Times New Roman" w:hAnsi="Times New Roman"/>
          <w:sz w:val="24"/>
          <w:szCs w:val="24"/>
          <w:lang w:val="en-GB"/>
        </w:rPr>
        <w:t xml:space="preserve"> all forms of sexual exploitation</w:t>
      </w:r>
      <w:r w:rsidR="00241653">
        <w:rPr>
          <w:rFonts w:ascii="Times New Roman" w:hAnsi="Times New Roman"/>
          <w:sz w:val="24"/>
          <w:szCs w:val="24"/>
          <w:lang w:val="en-GB"/>
        </w:rPr>
        <w:t xml:space="preserve"> of children </w:t>
      </w:r>
      <w:r w:rsidR="00A83BCF">
        <w:rPr>
          <w:rFonts w:ascii="Times New Roman" w:hAnsi="Times New Roman"/>
          <w:sz w:val="24"/>
          <w:szCs w:val="24"/>
          <w:lang w:val="en-GB"/>
        </w:rPr>
        <w:t>through</w:t>
      </w:r>
      <w:r w:rsidR="00167E4E">
        <w:rPr>
          <w:rFonts w:ascii="Times New Roman" w:hAnsi="Times New Roman"/>
          <w:sz w:val="24"/>
          <w:szCs w:val="24"/>
          <w:lang w:val="en-GB"/>
        </w:rPr>
        <w:t xml:space="preserve"> awa</w:t>
      </w:r>
      <w:r w:rsidR="00781F0E">
        <w:rPr>
          <w:rFonts w:ascii="Times New Roman" w:hAnsi="Times New Roman"/>
          <w:sz w:val="24"/>
          <w:szCs w:val="24"/>
          <w:lang w:val="en-GB"/>
        </w:rPr>
        <w:t xml:space="preserve">reness-raising, advocacy and </w:t>
      </w:r>
      <w:r w:rsidR="00947C28">
        <w:rPr>
          <w:rFonts w:ascii="Times New Roman" w:hAnsi="Times New Roman"/>
          <w:sz w:val="24"/>
          <w:szCs w:val="24"/>
          <w:lang w:val="en-GB"/>
        </w:rPr>
        <w:t xml:space="preserve">lobbying efforts. ECPAT Sweden is a </w:t>
      </w:r>
      <w:r w:rsidR="008E6982">
        <w:rPr>
          <w:rFonts w:ascii="Times New Roman" w:hAnsi="Times New Roman"/>
          <w:sz w:val="24"/>
          <w:szCs w:val="24"/>
          <w:lang w:val="en-GB"/>
        </w:rPr>
        <w:t xml:space="preserve">member </w:t>
      </w:r>
      <w:r w:rsidR="00D04A29">
        <w:rPr>
          <w:rFonts w:ascii="Times New Roman" w:hAnsi="Times New Roman"/>
          <w:sz w:val="24"/>
          <w:szCs w:val="24"/>
          <w:lang w:val="en-GB"/>
        </w:rPr>
        <w:t>o</w:t>
      </w:r>
      <w:r w:rsidR="00393CB6">
        <w:rPr>
          <w:rFonts w:ascii="Times New Roman" w:hAnsi="Times New Roman"/>
          <w:sz w:val="24"/>
          <w:szCs w:val="24"/>
          <w:lang w:val="en-GB"/>
        </w:rPr>
        <w:t xml:space="preserve">f the global ECPAT network. </w:t>
      </w:r>
    </w:p>
    <w:p w14:paraId="0D19489C" w14:textId="42E58C80" w:rsidR="3885F164" w:rsidRPr="008A63CC" w:rsidRDefault="3885F164" w:rsidP="3885F164">
      <w:pPr>
        <w:pStyle w:val="NoSpacing"/>
        <w:rPr>
          <w:rFonts w:ascii="Times New Roman" w:hAnsi="Times New Roman"/>
          <w:sz w:val="24"/>
          <w:szCs w:val="24"/>
          <w:lang w:val="en-GB"/>
        </w:rPr>
      </w:pPr>
    </w:p>
    <w:p w14:paraId="3D1B0917" w14:textId="2B3D9BF8" w:rsidR="160B4BE1" w:rsidRPr="00B34C37" w:rsidRDefault="00117A5C" w:rsidP="160B4BE1">
      <w:pPr>
        <w:pStyle w:val="NoSpacing"/>
        <w:rPr>
          <w:rFonts w:ascii="Times New Roman" w:eastAsia="Calibri" w:hAnsi="Times New Roman" w:cs="Times New Roman"/>
          <w:b/>
          <w:sz w:val="24"/>
          <w:szCs w:val="24"/>
          <w:lang w:val="en-GB"/>
        </w:rPr>
      </w:pPr>
      <w:r w:rsidRPr="00117A5C">
        <w:rPr>
          <w:rFonts w:ascii="Times New Roman" w:eastAsia="Calibri" w:hAnsi="Times New Roman" w:cs="Times New Roman"/>
          <w:b/>
          <w:sz w:val="24"/>
          <w:szCs w:val="24"/>
          <w:lang w:val="en-GB"/>
        </w:rPr>
        <w:t xml:space="preserve">1.2 Methodology </w:t>
      </w:r>
    </w:p>
    <w:p w14:paraId="2E1843DD" w14:textId="203CB695" w:rsidR="160B4BE1" w:rsidRPr="00B34C37" w:rsidRDefault="160B4BE1" w:rsidP="160B4BE1">
      <w:pPr>
        <w:pStyle w:val="NoSpacing"/>
        <w:rPr>
          <w:rFonts w:ascii="Times New Roman" w:eastAsia="Calibri" w:hAnsi="Times New Roman" w:cs="Times New Roman"/>
          <w:color w:val="FF0000"/>
          <w:lang w:val="en-GB"/>
        </w:rPr>
      </w:pPr>
    </w:p>
    <w:p w14:paraId="3AF4EB95" w14:textId="17583183" w:rsidR="160B4BE1" w:rsidRPr="00B34C37" w:rsidRDefault="00B34C37" w:rsidP="160B4BE1">
      <w:pPr>
        <w:pStyle w:val="NoSpacing"/>
        <w:rPr>
          <w:rFonts w:ascii="Times New Roman" w:eastAsia="Calibri" w:hAnsi="Times New Roman" w:cs="Times New Roman"/>
          <w:sz w:val="24"/>
          <w:szCs w:val="24"/>
          <w:lang w:val="en-GB"/>
        </w:rPr>
      </w:pPr>
      <w:r w:rsidRPr="00B34C37">
        <w:rPr>
          <w:rFonts w:ascii="Times New Roman" w:eastAsia="Calibri" w:hAnsi="Times New Roman" w:cs="Times New Roman"/>
          <w:sz w:val="24"/>
          <w:szCs w:val="24"/>
          <w:lang w:val="en-GB"/>
        </w:rPr>
        <w:t xml:space="preserve">ECPAT Sweden gathers information on sexual exploitation of children in Sweden, and </w:t>
      </w:r>
      <w:r w:rsidR="00A96725">
        <w:rPr>
          <w:rFonts w:ascii="Times New Roman" w:eastAsia="Calibri" w:hAnsi="Times New Roman" w:cs="Times New Roman"/>
          <w:sz w:val="24"/>
          <w:szCs w:val="24"/>
          <w:lang w:val="en-GB"/>
        </w:rPr>
        <w:t>exploi</w:t>
      </w:r>
      <w:r w:rsidR="00D33F75">
        <w:rPr>
          <w:rFonts w:ascii="Times New Roman" w:eastAsia="Calibri" w:hAnsi="Times New Roman" w:cs="Times New Roman"/>
          <w:sz w:val="24"/>
          <w:szCs w:val="24"/>
          <w:lang w:val="en-GB"/>
        </w:rPr>
        <w:t>tation which is</w:t>
      </w:r>
      <w:r w:rsidRPr="00B34C37">
        <w:rPr>
          <w:rFonts w:ascii="Times New Roman" w:eastAsia="Calibri" w:hAnsi="Times New Roman" w:cs="Times New Roman"/>
          <w:sz w:val="24"/>
          <w:szCs w:val="24"/>
          <w:lang w:val="en-GB"/>
        </w:rPr>
        <w:t xml:space="preserve"> linked to Sweden. ECPAT Sweden acquires facts and figures of </w:t>
      </w:r>
      <w:r w:rsidR="00A519C2">
        <w:rPr>
          <w:rFonts w:ascii="Times New Roman" w:eastAsia="Calibri" w:hAnsi="Times New Roman" w:cs="Times New Roman"/>
          <w:sz w:val="24"/>
          <w:szCs w:val="24"/>
          <w:lang w:val="en-GB"/>
        </w:rPr>
        <w:t>exploitation</w:t>
      </w:r>
      <w:r w:rsidR="00A519C2" w:rsidRPr="00B34C37">
        <w:rPr>
          <w:rFonts w:ascii="Times New Roman" w:eastAsia="Calibri" w:hAnsi="Times New Roman" w:cs="Times New Roman"/>
          <w:sz w:val="24"/>
          <w:szCs w:val="24"/>
          <w:lang w:val="en-GB"/>
        </w:rPr>
        <w:t xml:space="preserve"> </w:t>
      </w:r>
      <w:r w:rsidRPr="00B34C37">
        <w:rPr>
          <w:rFonts w:ascii="Times New Roman" w:eastAsia="Calibri" w:hAnsi="Times New Roman" w:cs="Times New Roman"/>
          <w:sz w:val="24"/>
          <w:szCs w:val="24"/>
          <w:lang w:val="en-GB"/>
        </w:rPr>
        <w:t>through first-hand information, reports, research, dialogue with experts</w:t>
      </w:r>
      <w:r w:rsidR="000716DF">
        <w:rPr>
          <w:rFonts w:ascii="Times New Roman" w:eastAsia="Calibri" w:hAnsi="Times New Roman" w:cs="Times New Roman"/>
          <w:sz w:val="24"/>
          <w:szCs w:val="24"/>
          <w:lang w:val="en-GB"/>
        </w:rPr>
        <w:t xml:space="preserve"> -</w:t>
      </w:r>
      <w:r w:rsidRPr="00B34C37">
        <w:rPr>
          <w:rFonts w:ascii="Times New Roman" w:eastAsia="Calibri" w:hAnsi="Times New Roman" w:cs="Times New Roman"/>
          <w:sz w:val="24"/>
          <w:szCs w:val="24"/>
          <w:lang w:val="en-GB"/>
        </w:rPr>
        <w:t xml:space="preserve"> foremost individuals working directly with the issues such as law enforcement representatives, decision-makers at various levels (local, regional, national, global), private sector representatives in the tourism-, transportation-, IT- and finance industries, and through direct information as acquired </w:t>
      </w:r>
      <w:r w:rsidR="00526984">
        <w:rPr>
          <w:rFonts w:ascii="Times New Roman" w:eastAsia="Calibri" w:hAnsi="Times New Roman" w:cs="Times New Roman"/>
          <w:sz w:val="24"/>
          <w:szCs w:val="24"/>
          <w:lang w:val="en-GB"/>
        </w:rPr>
        <w:t>through</w:t>
      </w:r>
      <w:r w:rsidRPr="00B34C37">
        <w:rPr>
          <w:rFonts w:ascii="Times New Roman" w:eastAsia="Calibri" w:hAnsi="Times New Roman" w:cs="Times New Roman"/>
          <w:sz w:val="24"/>
          <w:szCs w:val="24"/>
          <w:lang w:val="en-GB"/>
        </w:rPr>
        <w:t xml:space="preserve"> the ECPAT Hotline.</w:t>
      </w:r>
    </w:p>
    <w:p w14:paraId="55149D0F" w14:textId="2945FBE1" w:rsidR="160B4BE1" w:rsidRDefault="160B4BE1" w:rsidP="160B4BE1">
      <w:pPr>
        <w:pStyle w:val="NoSpacing"/>
        <w:rPr>
          <w:rFonts w:ascii="Times New Roman" w:eastAsia="Calibri" w:hAnsi="Times New Roman" w:cs="Times New Roman"/>
          <w:color w:val="FF0000"/>
          <w:lang w:val="en-GB"/>
        </w:rPr>
      </w:pPr>
    </w:p>
    <w:p w14:paraId="687BBB51" w14:textId="58F95728" w:rsidR="002C7BFC" w:rsidRPr="003B16B5" w:rsidRDefault="002C7BFC" w:rsidP="003B16B5">
      <w:pPr>
        <w:pStyle w:val="NoSpacing"/>
        <w:numPr>
          <w:ilvl w:val="0"/>
          <w:numId w:val="14"/>
        </w:numPr>
        <w:rPr>
          <w:rFonts w:ascii="Times New Roman" w:eastAsia="Calibri" w:hAnsi="Times New Roman" w:cs="Times New Roman"/>
          <w:b/>
          <w:sz w:val="24"/>
          <w:szCs w:val="24"/>
          <w:lang w:val="en-GB"/>
        </w:rPr>
      </w:pPr>
      <w:r w:rsidRPr="006A1726">
        <w:rPr>
          <w:rFonts w:ascii="Times New Roman" w:eastAsia="Calibri" w:hAnsi="Times New Roman" w:cs="Times New Roman"/>
          <w:b/>
          <w:sz w:val="24"/>
          <w:szCs w:val="24"/>
          <w:lang w:val="en-GB"/>
        </w:rPr>
        <w:t>ECPAT Sweden’s comments</w:t>
      </w:r>
    </w:p>
    <w:p w14:paraId="2F6DE951" w14:textId="77777777" w:rsidR="0025519F" w:rsidRPr="006A1726" w:rsidRDefault="0025519F" w:rsidP="0025519F">
      <w:pPr>
        <w:pStyle w:val="NoSpacing"/>
        <w:rPr>
          <w:rFonts w:ascii="Times New Roman" w:eastAsia="Calibri" w:hAnsi="Times New Roman" w:cs="Times New Roman"/>
          <w:b/>
          <w:sz w:val="24"/>
          <w:szCs w:val="24"/>
          <w:lang w:val="en-GB"/>
        </w:rPr>
      </w:pPr>
    </w:p>
    <w:p w14:paraId="25DF4B71" w14:textId="24B489E3" w:rsidR="0025519F" w:rsidRPr="006A1726" w:rsidRDefault="0025519F" w:rsidP="0025519F">
      <w:pPr>
        <w:pStyle w:val="NoSpacing"/>
        <w:rPr>
          <w:rFonts w:ascii="Times New Roman" w:eastAsia="Calibri" w:hAnsi="Times New Roman" w:cs="Times New Roman"/>
          <w:b/>
          <w:sz w:val="24"/>
          <w:szCs w:val="24"/>
          <w:lang w:val="en-GB"/>
        </w:rPr>
      </w:pPr>
      <w:r w:rsidRPr="006A1726">
        <w:rPr>
          <w:rFonts w:ascii="Times New Roman" w:eastAsia="Calibri" w:hAnsi="Times New Roman" w:cs="Times New Roman"/>
          <w:b/>
          <w:sz w:val="24"/>
          <w:szCs w:val="24"/>
          <w:lang w:val="en-GB"/>
        </w:rPr>
        <w:t xml:space="preserve">Para 7. Luxemburg guidelines </w:t>
      </w:r>
    </w:p>
    <w:p w14:paraId="3CEA3334" w14:textId="5A66EBB8" w:rsidR="0025519F" w:rsidRDefault="006A1726" w:rsidP="002E6E9E">
      <w:pPr>
        <w:pStyle w:val="NoSpacing"/>
        <w:rPr>
          <w:rFonts w:ascii="Times New Roman" w:eastAsia="Calibri" w:hAnsi="Times New Roman" w:cs="Times New Roman"/>
          <w:sz w:val="24"/>
          <w:szCs w:val="24"/>
          <w:lang w:val="en-GB"/>
        </w:rPr>
      </w:pPr>
      <w:r w:rsidRPr="005B2516">
        <w:rPr>
          <w:rFonts w:ascii="Times New Roman" w:eastAsia="Calibri" w:hAnsi="Times New Roman" w:cs="Times New Roman"/>
          <w:sz w:val="24"/>
          <w:szCs w:val="24"/>
          <w:lang w:val="en-GB"/>
        </w:rPr>
        <w:t xml:space="preserve">ECPAT </w:t>
      </w:r>
      <w:r w:rsidR="00BC567E" w:rsidRPr="005B2516">
        <w:rPr>
          <w:rFonts w:ascii="Times New Roman" w:eastAsia="Calibri" w:hAnsi="Times New Roman" w:cs="Times New Roman"/>
          <w:sz w:val="24"/>
          <w:szCs w:val="24"/>
          <w:lang w:val="en-GB"/>
        </w:rPr>
        <w:t>Sweden</w:t>
      </w:r>
      <w:r w:rsidR="00391858">
        <w:rPr>
          <w:rFonts w:ascii="Times New Roman" w:eastAsia="Calibri" w:hAnsi="Times New Roman" w:cs="Times New Roman"/>
          <w:sz w:val="24"/>
          <w:szCs w:val="24"/>
          <w:lang w:val="en-GB"/>
        </w:rPr>
        <w:t xml:space="preserve"> </w:t>
      </w:r>
      <w:r w:rsidR="002E6E9E">
        <w:rPr>
          <w:rFonts w:ascii="Times New Roman" w:eastAsia="Calibri" w:hAnsi="Times New Roman" w:cs="Times New Roman"/>
          <w:sz w:val="24"/>
          <w:szCs w:val="24"/>
          <w:lang w:val="en-GB"/>
        </w:rPr>
        <w:t>believes that c</w:t>
      </w:r>
      <w:r w:rsidR="002E6E9E" w:rsidRPr="002E6E9E">
        <w:rPr>
          <w:rFonts w:ascii="Times New Roman" w:eastAsia="Calibri" w:hAnsi="Times New Roman" w:cs="Times New Roman"/>
          <w:sz w:val="24"/>
          <w:szCs w:val="24"/>
          <w:lang w:val="en-GB"/>
        </w:rPr>
        <w:t xml:space="preserve">ommunication is critical </w:t>
      </w:r>
      <w:r w:rsidR="00B61BF2">
        <w:rPr>
          <w:rFonts w:ascii="Times New Roman" w:eastAsia="Calibri" w:hAnsi="Times New Roman" w:cs="Times New Roman"/>
          <w:sz w:val="24"/>
          <w:szCs w:val="24"/>
          <w:lang w:val="en-GB"/>
        </w:rPr>
        <w:t xml:space="preserve">when </w:t>
      </w:r>
      <w:r w:rsidR="00514CDB">
        <w:rPr>
          <w:rFonts w:ascii="Times New Roman" w:eastAsia="Calibri" w:hAnsi="Times New Roman" w:cs="Times New Roman"/>
          <w:sz w:val="24"/>
          <w:szCs w:val="24"/>
          <w:lang w:val="en-GB"/>
        </w:rPr>
        <w:t xml:space="preserve">working for </w:t>
      </w:r>
      <w:r w:rsidR="002E6E9E" w:rsidRPr="002E6E9E">
        <w:rPr>
          <w:rFonts w:ascii="Times New Roman" w:eastAsia="Calibri" w:hAnsi="Times New Roman" w:cs="Times New Roman"/>
          <w:sz w:val="24"/>
          <w:szCs w:val="24"/>
          <w:lang w:val="en-GB"/>
        </w:rPr>
        <w:t>protect</w:t>
      </w:r>
      <w:r w:rsidR="00514CDB">
        <w:rPr>
          <w:rFonts w:ascii="Times New Roman" w:eastAsia="Calibri" w:hAnsi="Times New Roman" w:cs="Times New Roman"/>
          <w:sz w:val="24"/>
          <w:szCs w:val="24"/>
          <w:lang w:val="en-GB"/>
        </w:rPr>
        <w:t>ion</w:t>
      </w:r>
      <w:r w:rsidR="002E6E9E" w:rsidRPr="002E6E9E">
        <w:rPr>
          <w:rFonts w:ascii="Times New Roman" w:eastAsia="Calibri" w:hAnsi="Times New Roman" w:cs="Times New Roman"/>
          <w:sz w:val="24"/>
          <w:szCs w:val="24"/>
          <w:lang w:val="en-GB"/>
        </w:rPr>
        <w:t xml:space="preserve"> and implement</w:t>
      </w:r>
      <w:r w:rsidR="00514CDB">
        <w:rPr>
          <w:rFonts w:ascii="Times New Roman" w:eastAsia="Calibri" w:hAnsi="Times New Roman" w:cs="Times New Roman"/>
          <w:sz w:val="24"/>
          <w:szCs w:val="24"/>
          <w:lang w:val="en-GB"/>
        </w:rPr>
        <w:t>ing</w:t>
      </w:r>
      <w:r w:rsidR="002E6E9E" w:rsidRPr="002E6E9E">
        <w:rPr>
          <w:rFonts w:ascii="Times New Roman" w:eastAsia="Calibri" w:hAnsi="Times New Roman" w:cs="Times New Roman"/>
          <w:sz w:val="24"/>
          <w:szCs w:val="24"/>
          <w:lang w:val="en-GB"/>
        </w:rPr>
        <w:t xml:space="preserve"> the rights of the child</w:t>
      </w:r>
      <w:r w:rsidR="0011245D">
        <w:rPr>
          <w:rFonts w:ascii="Times New Roman" w:eastAsia="Calibri" w:hAnsi="Times New Roman" w:cs="Times New Roman"/>
          <w:sz w:val="24"/>
          <w:szCs w:val="24"/>
          <w:lang w:val="en-GB"/>
        </w:rPr>
        <w:t xml:space="preserve"> for instance </w:t>
      </w:r>
      <w:r w:rsidR="00CB4460">
        <w:rPr>
          <w:rFonts w:ascii="Times New Roman" w:eastAsia="Calibri" w:hAnsi="Times New Roman" w:cs="Times New Roman"/>
          <w:sz w:val="24"/>
          <w:szCs w:val="24"/>
          <w:lang w:val="en-GB"/>
        </w:rPr>
        <w:t>regarding</w:t>
      </w:r>
      <w:r w:rsidR="007A78C9">
        <w:rPr>
          <w:rFonts w:ascii="Times New Roman" w:eastAsia="Calibri" w:hAnsi="Times New Roman" w:cs="Times New Roman"/>
          <w:sz w:val="24"/>
          <w:szCs w:val="24"/>
          <w:lang w:val="en-GB"/>
        </w:rPr>
        <w:t xml:space="preserve"> the </w:t>
      </w:r>
      <w:r w:rsidR="009E3A44">
        <w:rPr>
          <w:rFonts w:ascii="Times New Roman" w:eastAsia="Calibri" w:hAnsi="Times New Roman" w:cs="Times New Roman"/>
          <w:sz w:val="24"/>
          <w:szCs w:val="24"/>
          <w:lang w:val="en-GB"/>
        </w:rPr>
        <w:t>gravity of the crime</w:t>
      </w:r>
      <w:r w:rsidR="004D2D79">
        <w:rPr>
          <w:rFonts w:ascii="Times New Roman" w:eastAsia="Calibri" w:hAnsi="Times New Roman" w:cs="Times New Roman"/>
          <w:sz w:val="24"/>
          <w:szCs w:val="24"/>
          <w:lang w:val="en-GB"/>
        </w:rPr>
        <w:t>s</w:t>
      </w:r>
      <w:r w:rsidR="0011245D">
        <w:rPr>
          <w:rFonts w:ascii="Times New Roman" w:eastAsia="Calibri" w:hAnsi="Times New Roman" w:cs="Times New Roman"/>
          <w:sz w:val="24"/>
          <w:szCs w:val="24"/>
          <w:lang w:val="en-GB"/>
        </w:rPr>
        <w:t xml:space="preserve"> </w:t>
      </w:r>
      <w:r w:rsidR="0019122C">
        <w:rPr>
          <w:rFonts w:ascii="Times New Roman" w:eastAsia="Calibri" w:hAnsi="Times New Roman" w:cs="Times New Roman"/>
          <w:sz w:val="24"/>
          <w:szCs w:val="24"/>
          <w:lang w:val="en-GB"/>
        </w:rPr>
        <w:t>in the OPSC. ECPAT Sweden welcomes the Committee</w:t>
      </w:r>
      <w:r w:rsidR="0040079A">
        <w:rPr>
          <w:rFonts w:ascii="Times New Roman" w:eastAsia="Calibri" w:hAnsi="Times New Roman" w:cs="Times New Roman"/>
          <w:sz w:val="24"/>
          <w:szCs w:val="24"/>
          <w:lang w:val="en-GB"/>
        </w:rPr>
        <w:t>´</w:t>
      </w:r>
      <w:r w:rsidR="0019122C">
        <w:rPr>
          <w:rFonts w:ascii="Times New Roman" w:eastAsia="Calibri" w:hAnsi="Times New Roman" w:cs="Times New Roman"/>
          <w:sz w:val="24"/>
          <w:szCs w:val="24"/>
          <w:lang w:val="en-GB"/>
        </w:rPr>
        <w:t>s encouragement to State parties regarding the use of the Luxemburg guidelines</w:t>
      </w:r>
      <w:r w:rsidR="008672CE">
        <w:rPr>
          <w:rFonts w:ascii="Times New Roman" w:eastAsia="Calibri" w:hAnsi="Times New Roman" w:cs="Times New Roman"/>
          <w:sz w:val="24"/>
          <w:szCs w:val="24"/>
          <w:lang w:val="en-GB"/>
        </w:rPr>
        <w:t xml:space="preserve">. However, the terminology used in the Draft </w:t>
      </w:r>
      <w:r w:rsidR="00F559F7">
        <w:rPr>
          <w:rFonts w:ascii="Times New Roman" w:eastAsia="Calibri" w:hAnsi="Times New Roman" w:cs="Times New Roman"/>
          <w:sz w:val="24"/>
          <w:szCs w:val="24"/>
          <w:lang w:val="en-GB"/>
        </w:rPr>
        <w:t>G</w:t>
      </w:r>
      <w:r w:rsidR="008672CE">
        <w:rPr>
          <w:rFonts w:ascii="Times New Roman" w:eastAsia="Calibri" w:hAnsi="Times New Roman" w:cs="Times New Roman"/>
          <w:sz w:val="24"/>
          <w:szCs w:val="24"/>
          <w:lang w:val="en-GB"/>
        </w:rPr>
        <w:t xml:space="preserve">uidelines </w:t>
      </w:r>
      <w:r w:rsidR="000400EF">
        <w:rPr>
          <w:rFonts w:ascii="Times New Roman" w:eastAsia="Calibri" w:hAnsi="Times New Roman" w:cs="Times New Roman"/>
          <w:sz w:val="24"/>
          <w:szCs w:val="24"/>
          <w:lang w:val="en-GB"/>
        </w:rPr>
        <w:t>is not in line with the Luxemburg guideline</w:t>
      </w:r>
      <w:r w:rsidR="00AF7DC9">
        <w:rPr>
          <w:rFonts w:ascii="Times New Roman" w:eastAsia="Calibri" w:hAnsi="Times New Roman" w:cs="Times New Roman"/>
          <w:sz w:val="24"/>
          <w:szCs w:val="24"/>
          <w:lang w:val="en-GB"/>
        </w:rPr>
        <w:t>s</w:t>
      </w:r>
      <w:r w:rsidR="002B1716">
        <w:rPr>
          <w:rFonts w:ascii="Times New Roman" w:eastAsia="Calibri" w:hAnsi="Times New Roman" w:cs="Times New Roman"/>
          <w:sz w:val="24"/>
          <w:szCs w:val="24"/>
          <w:lang w:val="en-GB"/>
        </w:rPr>
        <w:t xml:space="preserve"> and therefore ECPAT Sweden strongly recommends the Committee to revise the </w:t>
      </w:r>
      <w:r w:rsidR="005E14B7">
        <w:rPr>
          <w:rFonts w:ascii="Times New Roman" w:eastAsia="Calibri" w:hAnsi="Times New Roman" w:cs="Times New Roman"/>
          <w:sz w:val="24"/>
          <w:szCs w:val="24"/>
          <w:lang w:val="en-GB"/>
        </w:rPr>
        <w:t>Draft Guidelines so that the terminology used is</w:t>
      </w:r>
      <w:r w:rsidR="002A307F">
        <w:rPr>
          <w:rFonts w:ascii="Times New Roman" w:eastAsia="Calibri" w:hAnsi="Times New Roman" w:cs="Times New Roman"/>
          <w:sz w:val="24"/>
          <w:szCs w:val="24"/>
          <w:lang w:val="en-GB"/>
        </w:rPr>
        <w:t xml:space="preserve"> guided</w:t>
      </w:r>
      <w:r w:rsidR="0048373E">
        <w:rPr>
          <w:rFonts w:ascii="Times New Roman" w:eastAsia="Calibri" w:hAnsi="Times New Roman" w:cs="Times New Roman"/>
          <w:sz w:val="24"/>
          <w:szCs w:val="24"/>
          <w:lang w:val="en-GB"/>
        </w:rPr>
        <w:t xml:space="preserve"> by the guidelines </w:t>
      </w:r>
      <w:r w:rsidR="00EC0E5D">
        <w:rPr>
          <w:rFonts w:ascii="Times New Roman" w:eastAsia="Calibri" w:hAnsi="Times New Roman" w:cs="Times New Roman"/>
          <w:sz w:val="24"/>
          <w:szCs w:val="24"/>
          <w:lang w:val="en-GB"/>
        </w:rPr>
        <w:t>to make sure that the Committee itself does</w:t>
      </w:r>
      <w:r w:rsidR="00CD743D">
        <w:rPr>
          <w:rFonts w:ascii="Times New Roman" w:eastAsia="Calibri" w:hAnsi="Times New Roman" w:cs="Times New Roman"/>
          <w:sz w:val="24"/>
          <w:szCs w:val="24"/>
          <w:lang w:val="en-GB"/>
        </w:rPr>
        <w:t xml:space="preserve"> </w:t>
      </w:r>
      <w:r w:rsidR="00EC0E5D">
        <w:rPr>
          <w:rFonts w:ascii="Times New Roman" w:eastAsia="Calibri" w:hAnsi="Times New Roman" w:cs="Times New Roman"/>
          <w:sz w:val="24"/>
          <w:szCs w:val="24"/>
          <w:lang w:val="en-GB"/>
        </w:rPr>
        <w:t>n</w:t>
      </w:r>
      <w:r w:rsidR="00CD743D">
        <w:rPr>
          <w:rFonts w:ascii="Times New Roman" w:eastAsia="Calibri" w:hAnsi="Times New Roman" w:cs="Times New Roman"/>
          <w:sz w:val="24"/>
          <w:szCs w:val="24"/>
          <w:lang w:val="en-GB"/>
        </w:rPr>
        <w:t>o</w:t>
      </w:r>
      <w:r w:rsidR="00EC0E5D">
        <w:rPr>
          <w:rFonts w:ascii="Times New Roman" w:eastAsia="Calibri" w:hAnsi="Times New Roman" w:cs="Times New Roman"/>
          <w:sz w:val="24"/>
          <w:szCs w:val="24"/>
          <w:lang w:val="en-GB"/>
        </w:rPr>
        <w:t xml:space="preserve">t </w:t>
      </w:r>
      <w:r w:rsidR="00ED3A03">
        <w:rPr>
          <w:rFonts w:ascii="Times New Roman" w:eastAsia="Calibri" w:hAnsi="Times New Roman" w:cs="Times New Roman"/>
          <w:sz w:val="24"/>
          <w:szCs w:val="24"/>
          <w:lang w:val="en-GB"/>
        </w:rPr>
        <w:t xml:space="preserve">risk </w:t>
      </w:r>
      <w:r w:rsidR="00EC717F">
        <w:rPr>
          <w:rFonts w:ascii="Times New Roman" w:eastAsia="Calibri" w:hAnsi="Times New Roman" w:cs="Times New Roman"/>
          <w:sz w:val="24"/>
          <w:szCs w:val="24"/>
          <w:lang w:val="en-GB"/>
        </w:rPr>
        <w:t>trivialise</w:t>
      </w:r>
      <w:r w:rsidR="00EC0E5D">
        <w:rPr>
          <w:rFonts w:ascii="Times New Roman" w:eastAsia="Calibri" w:hAnsi="Times New Roman" w:cs="Times New Roman"/>
          <w:sz w:val="24"/>
          <w:szCs w:val="24"/>
          <w:lang w:val="en-GB"/>
        </w:rPr>
        <w:t xml:space="preserve"> the sexual exploitation of children. </w:t>
      </w:r>
    </w:p>
    <w:p w14:paraId="01575847" w14:textId="77777777" w:rsidR="00A05EDA" w:rsidRPr="00A4487F" w:rsidRDefault="00A05EDA" w:rsidP="00390E4B">
      <w:pPr>
        <w:pStyle w:val="NoSpacing"/>
        <w:rPr>
          <w:rFonts w:ascii="Times New Roman" w:eastAsia="Calibri" w:hAnsi="Times New Roman" w:cs="Times New Roman"/>
          <w:lang w:val="en-GB"/>
        </w:rPr>
      </w:pPr>
    </w:p>
    <w:p w14:paraId="5EA56375" w14:textId="28A7FE42" w:rsidR="00373C13" w:rsidRPr="003B16B5" w:rsidRDefault="00EF5409" w:rsidP="00390E4B">
      <w:pPr>
        <w:pStyle w:val="NoSpacing"/>
        <w:rPr>
          <w:rFonts w:ascii="Times New Roman" w:hAnsi="Times New Roman" w:cs="Times New Roman"/>
          <w:sz w:val="24"/>
          <w:szCs w:val="24"/>
          <w:lang w:val="en-GB"/>
        </w:rPr>
      </w:pPr>
      <w:r w:rsidRPr="003B16B5">
        <w:rPr>
          <w:rFonts w:ascii="Times New Roman" w:eastAsia="Calibri" w:hAnsi="Times New Roman" w:cs="Times New Roman"/>
          <w:b/>
          <w:sz w:val="24"/>
          <w:szCs w:val="24"/>
          <w:lang w:val="en-GB"/>
        </w:rPr>
        <w:t xml:space="preserve">Para </w:t>
      </w:r>
      <w:r w:rsidR="3885F164" w:rsidRPr="003B16B5">
        <w:rPr>
          <w:rFonts w:ascii="Times New Roman" w:eastAsia="Calibri" w:hAnsi="Times New Roman" w:cs="Times New Roman"/>
          <w:b/>
          <w:sz w:val="24"/>
          <w:szCs w:val="24"/>
          <w:lang w:val="en-GB"/>
        </w:rPr>
        <w:t>10</w:t>
      </w:r>
      <w:r w:rsidR="00373C13" w:rsidRPr="003B16B5">
        <w:rPr>
          <w:rFonts w:ascii="Times New Roman" w:eastAsia="Calibri" w:hAnsi="Times New Roman" w:cs="Times New Roman"/>
          <w:b/>
          <w:sz w:val="24"/>
          <w:szCs w:val="24"/>
          <w:lang w:val="en-GB"/>
        </w:rPr>
        <w:t>,</w:t>
      </w:r>
      <w:r w:rsidRPr="003B16B5">
        <w:rPr>
          <w:rFonts w:ascii="Times New Roman" w:eastAsia="Calibri" w:hAnsi="Times New Roman" w:cs="Times New Roman"/>
          <w:b/>
          <w:sz w:val="24"/>
          <w:szCs w:val="24"/>
          <w:lang w:val="en-GB"/>
        </w:rPr>
        <w:t xml:space="preserve"> 15.</w:t>
      </w:r>
      <w:r w:rsidRPr="003B16B5">
        <w:rPr>
          <w:rFonts w:ascii="Times New Roman" w:eastAsia="Calibri" w:hAnsi="Times New Roman" w:cs="Times New Roman"/>
          <w:sz w:val="24"/>
          <w:szCs w:val="24"/>
          <w:lang w:val="en-GB"/>
        </w:rPr>
        <w:t xml:space="preserve"> </w:t>
      </w:r>
      <w:r w:rsidR="00390E4B" w:rsidRPr="003B16B5">
        <w:rPr>
          <w:rFonts w:ascii="Times New Roman" w:eastAsia="Calibri" w:hAnsi="Times New Roman" w:cs="Times New Roman"/>
          <w:sz w:val="24"/>
          <w:szCs w:val="24"/>
          <w:lang w:val="en-GB"/>
        </w:rPr>
        <w:t>ECPAT Sweden</w:t>
      </w:r>
      <w:r w:rsidR="003B16B5">
        <w:rPr>
          <w:rFonts w:ascii="Times New Roman" w:eastAsia="Calibri" w:hAnsi="Times New Roman" w:cs="Times New Roman"/>
          <w:sz w:val="24"/>
          <w:szCs w:val="24"/>
          <w:lang w:val="en-GB"/>
        </w:rPr>
        <w:t xml:space="preserve"> </w:t>
      </w:r>
      <w:r w:rsidR="00390E4B" w:rsidRPr="003B16B5">
        <w:rPr>
          <w:rFonts w:ascii="Times New Roman" w:eastAsia="Calibri" w:hAnsi="Times New Roman" w:cs="Times New Roman"/>
          <w:sz w:val="24"/>
          <w:szCs w:val="24"/>
          <w:lang w:val="en-GB"/>
        </w:rPr>
        <w:t xml:space="preserve">welcomes that </w:t>
      </w:r>
      <w:r w:rsidR="00390E4B" w:rsidRPr="003B16B5">
        <w:rPr>
          <w:rFonts w:ascii="Times New Roman" w:hAnsi="Times New Roman" w:cs="Times New Roman"/>
          <w:sz w:val="24"/>
          <w:szCs w:val="24"/>
          <w:lang w:val="en-GB"/>
        </w:rPr>
        <w:t>t</w:t>
      </w:r>
      <w:r w:rsidR="007102F4" w:rsidRPr="003B16B5">
        <w:rPr>
          <w:rFonts w:ascii="Times New Roman" w:hAnsi="Times New Roman" w:cs="Times New Roman"/>
          <w:sz w:val="24"/>
          <w:szCs w:val="24"/>
          <w:lang w:val="en-GB"/>
        </w:rPr>
        <w:t xml:space="preserve">he present </w:t>
      </w:r>
      <w:r w:rsidR="00BF7D84">
        <w:rPr>
          <w:rFonts w:ascii="Times New Roman" w:hAnsi="Times New Roman" w:cs="Times New Roman"/>
          <w:sz w:val="24"/>
          <w:szCs w:val="24"/>
          <w:lang w:val="en-GB"/>
        </w:rPr>
        <w:t xml:space="preserve">Draft </w:t>
      </w:r>
      <w:r w:rsidR="007102F4" w:rsidRPr="003B16B5">
        <w:rPr>
          <w:rFonts w:ascii="Times New Roman" w:hAnsi="Times New Roman" w:cs="Times New Roman"/>
          <w:sz w:val="24"/>
          <w:szCs w:val="24"/>
          <w:lang w:val="en-GB"/>
        </w:rPr>
        <w:t xml:space="preserve">Guidelines on the implementation of the OPSC </w:t>
      </w:r>
      <w:r w:rsidR="00390E4B" w:rsidRPr="003B16B5">
        <w:rPr>
          <w:rFonts w:ascii="Times New Roman" w:hAnsi="Times New Roman" w:cs="Times New Roman"/>
          <w:sz w:val="24"/>
          <w:szCs w:val="24"/>
          <w:lang w:val="en-GB"/>
        </w:rPr>
        <w:t>are the result of a process of consultation</w:t>
      </w:r>
      <w:r w:rsidR="008C18A8">
        <w:rPr>
          <w:rFonts w:ascii="Times New Roman" w:hAnsi="Times New Roman" w:cs="Times New Roman"/>
          <w:sz w:val="24"/>
          <w:szCs w:val="24"/>
          <w:lang w:val="en-GB"/>
        </w:rPr>
        <w:t>,</w:t>
      </w:r>
      <w:r w:rsidR="00390E4B" w:rsidRPr="003B16B5">
        <w:rPr>
          <w:rFonts w:ascii="Times New Roman" w:hAnsi="Times New Roman" w:cs="Times New Roman"/>
          <w:sz w:val="24"/>
          <w:szCs w:val="24"/>
          <w:lang w:val="en-GB"/>
        </w:rPr>
        <w:t xml:space="preserve"> </w:t>
      </w:r>
      <w:r w:rsidRPr="003B16B5">
        <w:rPr>
          <w:rFonts w:ascii="Times New Roman" w:hAnsi="Times New Roman" w:cs="Times New Roman"/>
          <w:sz w:val="24"/>
          <w:szCs w:val="24"/>
          <w:lang w:val="en-GB"/>
        </w:rPr>
        <w:t xml:space="preserve">and </w:t>
      </w:r>
      <w:r w:rsidR="00200969" w:rsidRPr="003B16B5">
        <w:rPr>
          <w:rFonts w:ascii="Times New Roman" w:hAnsi="Times New Roman" w:cs="Times New Roman"/>
          <w:sz w:val="24"/>
          <w:szCs w:val="24"/>
          <w:lang w:val="en-GB"/>
        </w:rPr>
        <w:t>the remarks on the importance of child participation</w:t>
      </w:r>
      <w:r w:rsidR="00FF6D00">
        <w:rPr>
          <w:rFonts w:ascii="Times New Roman" w:hAnsi="Times New Roman" w:cs="Times New Roman"/>
          <w:sz w:val="24"/>
          <w:szCs w:val="24"/>
          <w:lang w:val="en-GB"/>
        </w:rPr>
        <w:t xml:space="preserve">. </w:t>
      </w:r>
      <w:r w:rsidR="00604868">
        <w:rPr>
          <w:rFonts w:ascii="Times New Roman" w:hAnsi="Times New Roman" w:cs="Times New Roman"/>
          <w:sz w:val="24"/>
          <w:szCs w:val="24"/>
          <w:lang w:val="en-GB"/>
        </w:rPr>
        <w:t>In this regard</w:t>
      </w:r>
      <w:r w:rsidR="00FF6D00">
        <w:rPr>
          <w:rFonts w:ascii="Times New Roman" w:hAnsi="Times New Roman" w:cs="Times New Roman"/>
          <w:sz w:val="24"/>
          <w:szCs w:val="24"/>
          <w:lang w:val="en-GB"/>
        </w:rPr>
        <w:t xml:space="preserve">, </w:t>
      </w:r>
      <w:r w:rsidR="00A6103F">
        <w:rPr>
          <w:rFonts w:ascii="Times New Roman" w:hAnsi="Times New Roman" w:cs="Times New Roman"/>
          <w:sz w:val="24"/>
          <w:szCs w:val="24"/>
          <w:lang w:val="en-GB"/>
        </w:rPr>
        <w:t>ECPAT Sweden</w:t>
      </w:r>
      <w:r w:rsidR="00C31EDA">
        <w:rPr>
          <w:rFonts w:ascii="Times New Roman" w:hAnsi="Times New Roman" w:cs="Times New Roman"/>
          <w:sz w:val="24"/>
          <w:szCs w:val="24"/>
          <w:lang w:val="en-GB"/>
        </w:rPr>
        <w:t xml:space="preserve"> </w:t>
      </w:r>
      <w:r w:rsidR="00BB0B45">
        <w:rPr>
          <w:rFonts w:ascii="Times New Roman" w:hAnsi="Times New Roman" w:cs="Times New Roman"/>
          <w:sz w:val="24"/>
          <w:szCs w:val="24"/>
          <w:lang w:val="en-GB"/>
        </w:rPr>
        <w:t xml:space="preserve">assumes that children </w:t>
      </w:r>
      <w:r w:rsidR="00BB0B45" w:rsidRPr="003B16B5">
        <w:rPr>
          <w:rFonts w:ascii="Times New Roman" w:hAnsi="Times New Roman" w:cs="Times New Roman"/>
          <w:sz w:val="24"/>
          <w:szCs w:val="24"/>
          <w:lang w:val="en-GB"/>
        </w:rPr>
        <w:t xml:space="preserve">themselves have been actively involved in planning and drafting the </w:t>
      </w:r>
      <w:r w:rsidR="00A005EC">
        <w:rPr>
          <w:rFonts w:ascii="Times New Roman" w:hAnsi="Times New Roman" w:cs="Times New Roman"/>
          <w:sz w:val="24"/>
          <w:szCs w:val="24"/>
          <w:lang w:val="en-GB"/>
        </w:rPr>
        <w:t xml:space="preserve">Draft </w:t>
      </w:r>
      <w:r w:rsidR="00BB0B45" w:rsidRPr="003B16B5">
        <w:rPr>
          <w:rFonts w:ascii="Times New Roman" w:hAnsi="Times New Roman" w:cs="Times New Roman"/>
          <w:sz w:val="24"/>
          <w:szCs w:val="24"/>
          <w:lang w:val="en-GB"/>
        </w:rPr>
        <w:t>Guidelines</w:t>
      </w:r>
      <w:r w:rsidR="00BB0B45">
        <w:rPr>
          <w:rFonts w:ascii="Times New Roman" w:hAnsi="Times New Roman" w:cs="Times New Roman"/>
          <w:sz w:val="24"/>
          <w:szCs w:val="24"/>
          <w:lang w:val="en-GB"/>
        </w:rPr>
        <w:t xml:space="preserve"> and we encourage the Committee to</w:t>
      </w:r>
      <w:r w:rsidR="00A6103F">
        <w:rPr>
          <w:rFonts w:ascii="Times New Roman" w:hAnsi="Times New Roman" w:cs="Times New Roman"/>
          <w:sz w:val="24"/>
          <w:szCs w:val="24"/>
          <w:lang w:val="en-GB"/>
        </w:rPr>
        <w:t xml:space="preserve"> </w:t>
      </w:r>
      <w:r w:rsidR="00213772">
        <w:rPr>
          <w:rFonts w:ascii="Times New Roman" w:hAnsi="Times New Roman" w:cs="Times New Roman"/>
          <w:sz w:val="24"/>
          <w:szCs w:val="24"/>
          <w:lang w:val="en-GB"/>
        </w:rPr>
        <w:t>clarify</w:t>
      </w:r>
      <w:r w:rsidR="00D50848">
        <w:rPr>
          <w:rFonts w:ascii="Times New Roman" w:hAnsi="Times New Roman" w:cs="Times New Roman"/>
          <w:sz w:val="24"/>
          <w:szCs w:val="24"/>
          <w:lang w:val="en-GB"/>
        </w:rPr>
        <w:t xml:space="preserve"> </w:t>
      </w:r>
      <w:r w:rsidR="00C33732">
        <w:rPr>
          <w:rFonts w:ascii="Times New Roman" w:hAnsi="Times New Roman" w:cs="Times New Roman"/>
          <w:sz w:val="24"/>
          <w:szCs w:val="24"/>
          <w:lang w:val="en-GB"/>
        </w:rPr>
        <w:t xml:space="preserve">this within the </w:t>
      </w:r>
      <w:r w:rsidR="00A005EC">
        <w:rPr>
          <w:rFonts w:ascii="Times New Roman" w:hAnsi="Times New Roman" w:cs="Times New Roman"/>
          <w:sz w:val="24"/>
          <w:szCs w:val="24"/>
          <w:lang w:val="en-GB"/>
        </w:rPr>
        <w:t xml:space="preserve">Draft </w:t>
      </w:r>
      <w:r w:rsidR="00C33732">
        <w:rPr>
          <w:rFonts w:ascii="Times New Roman" w:hAnsi="Times New Roman" w:cs="Times New Roman"/>
          <w:sz w:val="24"/>
          <w:szCs w:val="24"/>
          <w:lang w:val="en-GB"/>
        </w:rPr>
        <w:t xml:space="preserve">Guidelines. </w:t>
      </w:r>
    </w:p>
    <w:p w14:paraId="4189D525" w14:textId="77777777" w:rsidR="00373C13" w:rsidRDefault="00373C13" w:rsidP="00390E4B">
      <w:pPr>
        <w:pStyle w:val="NoSpacing"/>
        <w:rPr>
          <w:rFonts w:ascii="Times New Roman" w:hAnsi="Times New Roman" w:cs="Times New Roman"/>
          <w:lang w:val="en-GB"/>
        </w:rPr>
      </w:pPr>
    </w:p>
    <w:p w14:paraId="4243F589" w14:textId="44066BED" w:rsidR="0014353B" w:rsidRPr="0014353B" w:rsidRDefault="00373C13" w:rsidP="00390E4B">
      <w:pPr>
        <w:pStyle w:val="NoSpacing"/>
        <w:rPr>
          <w:rFonts w:ascii="Times New Roman" w:hAnsi="Times New Roman" w:cs="Times New Roman"/>
          <w:lang w:val="en-GB"/>
        </w:rPr>
      </w:pPr>
      <w:r w:rsidRPr="0014604B">
        <w:rPr>
          <w:rFonts w:ascii="Times New Roman" w:hAnsi="Times New Roman" w:cs="Times New Roman"/>
          <w:b/>
          <w:sz w:val="24"/>
          <w:szCs w:val="24"/>
          <w:lang w:val="en-GB"/>
        </w:rPr>
        <w:t>Para 12, 29.</w:t>
      </w:r>
      <w:r w:rsidRPr="0014604B">
        <w:rPr>
          <w:rFonts w:ascii="Times New Roman" w:hAnsi="Times New Roman" w:cs="Times New Roman"/>
          <w:sz w:val="24"/>
          <w:szCs w:val="24"/>
          <w:lang w:val="en-GB"/>
        </w:rPr>
        <w:t xml:space="preserve"> ECPAT </w:t>
      </w:r>
      <w:r w:rsidR="0014604B">
        <w:rPr>
          <w:rFonts w:ascii="Times New Roman" w:hAnsi="Times New Roman" w:cs="Times New Roman"/>
          <w:sz w:val="24"/>
          <w:szCs w:val="24"/>
          <w:lang w:val="en-GB"/>
        </w:rPr>
        <w:t xml:space="preserve">Sweden </w:t>
      </w:r>
      <w:r w:rsidRPr="0014604B">
        <w:rPr>
          <w:rFonts w:ascii="Times New Roman" w:hAnsi="Times New Roman" w:cs="Times New Roman"/>
          <w:sz w:val="24"/>
          <w:szCs w:val="24"/>
          <w:lang w:val="en-GB"/>
        </w:rPr>
        <w:t xml:space="preserve">welcomes the </w:t>
      </w:r>
      <w:r w:rsidR="004970F1">
        <w:rPr>
          <w:rFonts w:ascii="Times New Roman" w:hAnsi="Times New Roman" w:cs="Times New Roman"/>
          <w:sz w:val="24"/>
          <w:szCs w:val="24"/>
          <w:lang w:val="en-GB"/>
        </w:rPr>
        <w:t xml:space="preserve">Draft </w:t>
      </w:r>
      <w:r w:rsidR="000B5F7E" w:rsidRPr="0014604B">
        <w:rPr>
          <w:rFonts w:ascii="Times New Roman" w:hAnsi="Times New Roman" w:cs="Times New Roman"/>
          <w:sz w:val="24"/>
          <w:szCs w:val="24"/>
          <w:lang w:val="en-GB"/>
        </w:rPr>
        <w:t xml:space="preserve">Guidelines and agrees on the urgent need for an interpretation of the CRC and </w:t>
      </w:r>
      <w:r w:rsidR="00D71D55" w:rsidRPr="0014604B">
        <w:rPr>
          <w:rFonts w:ascii="Times New Roman" w:hAnsi="Times New Roman" w:cs="Times New Roman"/>
          <w:sz w:val="24"/>
          <w:szCs w:val="24"/>
          <w:lang w:val="en-GB"/>
        </w:rPr>
        <w:t>its</w:t>
      </w:r>
      <w:r w:rsidR="000B5F7E" w:rsidRPr="0014604B">
        <w:rPr>
          <w:rFonts w:ascii="Times New Roman" w:hAnsi="Times New Roman" w:cs="Times New Roman"/>
          <w:sz w:val="24"/>
          <w:szCs w:val="24"/>
          <w:lang w:val="en-GB"/>
        </w:rPr>
        <w:t xml:space="preserve"> provisions in the light of the </w:t>
      </w:r>
      <w:r w:rsidR="00B20096" w:rsidRPr="0014604B">
        <w:rPr>
          <w:rFonts w:ascii="Times New Roman" w:hAnsi="Times New Roman" w:cs="Times New Roman"/>
          <w:sz w:val="24"/>
          <w:szCs w:val="24"/>
          <w:lang w:val="en-GB"/>
        </w:rPr>
        <w:t>rapid development and spread of I</w:t>
      </w:r>
      <w:r w:rsidR="00752911">
        <w:rPr>
          <w:rFonts w:ascii="Times New Roman" w:hAnsi="Times New Roman" w:cs="Times New Roman"/>
          <w:sz w:val="24"/>
          <w:szCs w:val="24"/>
          <w:lang w:val="en-GB"/>
        </w:rPr>
        <w:t xml:space="preserve">nformation Communications </w:t>
      </w:r>
      <w:r w:rsidR="00B20096" w:rsidRPr="0014604B">
        <w:rPr>
          <w:rFonts w:ascii="Times New Roman" w:hAnsi="Times New Roman" w:cs="Times New Roman"/>
          <w:sz w:val="24"/>
          <w:szCs w:val="24"/>
          <w:lang w:val="en-GB"/>
        </w:rPr>
        <w:t>T</w:t>
      </w:r>
      <w:r w:rsidR="00752911">
        <w:rPr>
          <w:rFonts w:ascii="Times New Roman" w:hAnsi="Times New Roman" w:cs="Times New Roman"/>
          <w:sz w:val="24"/>
          <w:szCs w:val="24"/>
          <w:lang w:val="en-GB"/>
        </w:rPr>
        <w:t>echnology (</w:t>
      </w:r>
      <w:r w:rsidR="00B20096" w:rsidRPr="0014604B">
        <w:rPr>
          <w:rFonts w:ascii="Times New Roman" w:hAnsi="Times New Roman" w:cs="Times New Roman"/>
          <w:sz w:val="24"/>
          <w:szCs w:val="24"/>
          <w:lang w:val="en-GB"/>
        </w:rPr>
        <w:t>ICT</w:t>
      </w:r>
      <w:r w:rsidR="00752911">
        <w:rPr>
          <w:rFonts w:ascii="Times New Roman" w:hAnsi="Times New Roman" w:cs="Times New Roman"/>
          <w:sz w:val="24"/>
          <w:szCs w:val="24"/>
          <w:lang w:val="en-GB"/>
        </w:rPr>
        <w:t>)</w:t>
      </w:r>
      <w:r w:rsidR="00473830" w:rsidRPr="0014604B">
        <w:rPr>
          <w:rFonts w:ascii="Times New Roman" w:hAnsi="Times New Roman" w:cs="Times New Roman"/>
          <w:sz w:val="24"/>
          <w:szCs w:val="24"/>
          <w:lang w:val="en-GB"/>
        </w:rPr>
        <w:t xml:space="preserve">. </w:t>
      </w:r>
      <w:r w:rsidR="004D694A" w:rsidRPr="0014604B">
        <w:rPr>
          <w:rFonts w:ascii="Times New Roman" w:hAnsi="Times New Roman" w:cs="Times New Roman"/>
          <w:sz w:val="24"/>
          <w:szCs w:val="24"/>
          <w:lang w:val="en-GB"/>
        </w:rPr>
        <w:t>However</w:t>
      </w:r>
      <w:r w:rsidR="0014604B">
        <w:rPr>
          <w:rFonts w:ascii="Times New Roman" w:hAnsi="Times New Roman" w:cs="Times New Roman"/>
          <w:sz w:val="24"/>
          <w:szCs w:val="24"/>
          <w:lang w:val="en-GB"/>
        </w:rPr>
        <w:t>,</w:t>
      </w:r>
      <w:r w:rsidR="004D694A" w:rsidRPr="0014604B">
        <w:rPr>
          <w:rFonts w:ascii="Times New Roman" w:hAnsi="Times New Roman" w:cs="Times New Roman"/>
          <w:sz w:val="24"/>
          <w:szCs w:val="24"/>
          <w:lang w:val="en-GB"/>
        </w:rPr>
        <w:t xml:space="preserve"> ECPAT </w:t>
      </w:r>
      <w:r w:rsidR="0014604B">
        <w:rPr>
          <w:rFonts w:ascii="Times New Roman" w:hAnsi="Times New Roman" w:cs="Times New Roman"/>
          <w:sz w:val="24"/>
          <w:szCs w:val="24"/>
          <w:lang w:val="en-GB"/>
        </w:rPr>
        <w:t xml:space="preserve">Sweden </w:t>
      </w:r>
      <w:r w:rsidR="004D694A" w:rsidRPr="0014604B">
        <w:rPr>
          <w:rFonts w:ascii="Times New Roman" w:hAnsi="Times New Roman" w:cs="Times New Roman"/>
          <w:sz w:val="24"/>
          <w:szCs w:val="24"/>
          <w:lang w:val="en-GB"/>
        </w:rPr>
        <w:t xml:space="preserve">questions the </w:t>
      </w:r>
      <w:r w:rsidR="0006224A" w:rsidRPr="0014604B">
        <w:rPr>
          <w:rFonts w:ascii="Times New Roman" w:hAnsi="Times New Roman" w:cs="Times New Roman"/>
          <w:sz w:val="24"/>
          <w:szCs w:val="24"/>
          <w:lang w:val="en-GB"/>
        </w:rPr>
        <w:t>legal</w:t>
      </w:r>
      <w:r w:rsidR="004D694A" w:rsidRPr="0014604B">
        <w:rPr>
          <w:rFonts w:ascii="Times New Roman" w:hAnsi="Times New Roman" w:cs="Times New Roman"/>
          <w:sz w:val="24"/>
          <w:szCs w:val="24"/>
          <w:lang w:val="en-GB"/>
        </w:rPr>
        <w:t xml:space="preserve"> </w:t>
      </w:r>
      <w:r w:rsidR="0006224A" w:rsidRPr="0014604B">
        <w:rPr>
          <w:rFonts w:ascii="Times New Roman" w:hAnsi="Times New Roman" w:cs="Times New Roman"/>
          <w:sz w:val="24"/>
          <w:szCs w:val="24"/>
          <w:lang w:val="en-GB"/>
        </w:rPr>
        <w:t xml:space="preserve">status </w:t>
      </w:r>
      <w:r w:rsidR="004D694A" w:rsidRPr="0014604B">
        <w:rPr>
          <w:rFonts w:ascii="Times New Roman" w:hAnsi="Times New Roman" w:cs="Times New Roman"/>
          <w:sz w:val="24"/>
          <w:szCs w:val="24"/>
          <w:lang w:val="en-GB"/>
        </w:rPr>
        <w:t xml:space="preserve">of the </w:t>
      </w:r>
      <w:r w:rsidR="00CB04CB">
        <w:rPr>
          <w:rFonts w:ascii="Times New Roman" w:hAnsi="Times New Roman" w:cs="Times New Roman"/>
          <w:sz w:val="24"/>
          <w:szCs w:val="24"/>
          <w:lang w:val="en-GB"/>
        </w:rPr>
        <w:t>Draft G</w:t>
      </w:r>
      <w:r w:rsidR="004D694A" w:rsidRPr="0014604B">
        <w:rPr>
          <w:rFonts w:ascii="Times New Roman" w:hAnsi="Times New Roman" w:cs="Times New Roman"/>
          <w:sz w:val="24"/>
          <w:szCs w:val="24"/>
          <w:lang w:val="en-GB"/>
        </w:rPr>
        <w:t xml:space="preserve">uidelines </w:t>
      </w:r>
      <w:r w:rsidR="0006224A" w:rsidRPr="0014604B">
        <w:rPr>
          <w:rFonts w:ascii="Times New Roman" w:hAnsi="Times New Roman" w:cs="Times New Roman"/>
          <w:sz w:val="24"/>
          <w:szCs w:val="24"/>
          <w:lang w:val="en-GB"/>
        </w:rPr>
        <w:t xml:space="preserve">and </w:t>
      </w:r>
      <w:r w:rsidR="00BF0D95" w:rsidRPr="0014604B">
        <w:rPr>
          <w:rFonts w:ascii="Times New Roman" w:hAnsi="Times New Roman" w:cs="Times New Roman"/>
          <w:sz w:val="24"/>
          <w:szCs w:val="24"/>
          <w:lang w:val="en-GB"/>
        </w:rPr>
        <w:t xml:space="preserve">the </w:t>
      </w:r>
      <w:r w:rsidR="00BF0D95" w:rsidRPr="00C06B2C">
        <w:rPr>
          <w:rFonts w:ascii="Times New Roman" w:hAnsi="Times New Roman" w:cs="Times New Roman"/>
          <w:sz w:val="24"/>
          <w:szCs w:val="24"/>
          <w:lang w:val="en-GB"/>
        </w:rPr>
        <w:t xml:space="preserve">obligation of the States to </w:t>
      </w:r>
      <w:r w:rsidR="002766E0" w:rsidRPr="00C06B2C">
        <w:rPr>
          <w:rFonts w:ascii="Times New Roman" w:hAnsi="Times New Roman" w:cs="Times New Roman"/>
          <w:sz w:val="24"/>
          <w:szCs w:val="24"/>
          <w:lang w:val="en-GB"/>
        </w:rPr>
        <w:t>report on</w:t>
      </w:r>
      <w:r w:rsidR="00987B64" w:rsidRPr="00C06B2C">
        <w:rPr>
          <w:rFonts w:ascii="Times New Roman" w:hAnsi="Times New Roman" w:cs="Times New Roman"/>
          <w:sz w:val="24"/>
          <w:szCs w:val="24"/>
          <w:lang w:val="en-GB"/>
        </w:rPr>
        <w:t xml:space="preserve"> this document. </w:t>
      </w:r>
      <w:r w:rsidR="00C06B2C">
        <w:rPr>
          <w:rFonts w:ascii="Times New Roman" w:hAnsi="Times New Roman" w:cs="Times New Roman"/>
          <w:sz w:val="24"/>
          <w:szCs w:val="24"/>
          <w:lang w:val="en-GB"/>
        </w:rPr>
        <w:t xml:space="preserve">ECPAT Sweden </w:t>
      </w:r>
      <w:r w:rsidR="00A13DBD">
        <w:rPr>
          <w:rFonts w:ascii="Times New Roman" w:hAnsi="Times New Roman" w:cs="Times New Roman"/>
          <w:sz w:val="24"/>
          <w:szCs w:val="24"/>
          <w:lang w:val="en-GB"/>
        </w:rPr>
        <w:t xml:space="preserve">would like the Committee to clearly state which </w:t>
      </w:r>
      <w:r w:rsidR="0014604B" w:rsidRPr="00C06B2C">
        <w:rPr>
          <w:rFonts w:ascii="Times New Roman" w:hAnsi="Times New Roman" w:cs="Times New Roman"/>
          <w:sz w:val="24"/>
          <w:szCs w:val="24"/>
          <w:lang w:val="en-GB"/>
        </w:rPr>
        <w:t xml:space="preserve">article </w:t>
      </w:r>
      <w:r w:rsidR="00466BE7" w:rsidRPr="00C06B2C">
        <w:rPr>
          <w:rFonts w:ascii="Times New Roman" w:hAnsi="Times New Roman" w:cs="Times New Roman"/>
          <w:sz w:val="24"/>
          <w:szCs w:val="24"/>
          <w:lang w:val="en-GB"/>
        </w:rPr>
        <w:t>in the CRC or the OPSC that entitles the Committee to produce guidelines</w:t>
      </w:r>
      <w:r w:rsidR="00023DEA" w:rsidRPr="00C06B2C">
        <w:rPr>
          <w:rFonts w:ascii="Times New Roman" w:hAnsi="Times New Roman" w:cs="Times New Roman"/>
          <w:sz w:val="24"/>
          <w:szCs w:val="24"/>
          <w:lang w:val="en-GB"/>
        </w:rPr>
        <w:t xml:space="preserve"> that are </w:t>
      </w:r>
      <w:r w:rsidR="00483F38" w:rsidRPr="00C06B2C">
        <w:rPr>
          <w:rFonts w:ascii="Times New Roman" w:hAnsi="Times New Roman" w:cs="Times New Roman"/>
          <w:sz w:val="24"/>
          <w:szCs w:val="24"/>
          <w:lang w:val="en-GB"/>
        </w:rPr>
        <w:t xml:space="preserve">legally </w:t>
      </w:r>
      <w:r w:rsidR="00023DEA" w:rsidRPr="00C06B2C">
        <w:rPr>
          <w:rFonts w:ascii="Times New Roman" w:hAnsi="Times New Roman" w:cs="Times New Roman"/>
          <w:sz w:val="24"/>
          <w:szCs w:val="24"/>
          <w:lang w:val="en-GB"/>
        </w:rPr>
        <w:t>binding for the State</w:t>
      </w:r>
      <w:r w:rsidR="00624153">
        <w:rPr>
          <w:rFonts w:ascii="Times New Roman" w:hAnsi="Times New Roman" w:cs="Times New Roman"/>
          <w:sz w:val="24"/>
          <w:szCs w:val="24"/>
          <w:lang w:val="en-GB"/>
        </w:rPr>
        <w:t xml:space="preserve"> and how the </w:t>
      </w:r>
      <w:r w:rsidR="007B6772">
        <w:rPr>
          <w:rFonts w:ascii="Times New Roman" w:hAnsi="Times New Roman" w:cs="Times New Roman"/>
          <w:sz w:val="24"/>
          <w:szCs w:val="24"/>
          <w:lang w:val="en-GB"/>
        </w:rPr>
        <w:t xml:space="preserve">Draft </w:t>
      </w:r>
      <w:r w:rsidR="00624153">
        <w:rPr>
          <w:rFonts w:ascii="Times New Roman" w:hAnsi="Times New Roman" w:cs="Times New Roman"/>
          <w:sz w:val="24"/>
          <w:szCs w:val="24"/>
          <w:lang w:val="en-GB"/>
        </w:rPr>
        <w:t xml:space="preserve">Guidelines will relate to the General Comments produced by the Committee. </w:t>
      </w:r>
    </w:p>
    <w:p w14:paraId="377BCEDF" w14:textId="77777777" w:rsidR="00390E4B" w:rsidRPr="002C4E10" w:rsidRDefault="00390E4B" w:rsidP="00390E4B">
      <w:pPr>
        <w:pStyle w:val="NoSpacing"/>
        <w:rPr>
          <w:rFonts w:cs="Times New Roman"/>
          <w:lang w:val="en-GB"/>
        </w:rPr>
      </w:pPr>
    </w:p>
    <w:p w14:paraId="4146FD39" w14:textId="0F2011C6" w:rsidR="009571CF" w:rsidRDefault="160B4BE1" w:rsidP="009E7284">
      <w:pPr>
        <w:pStyle w:val="NoSpacing"/>
        <w:rPr>
          <w:rFonts w:ascii="Times New Roman" w:hAnsi="Times New Roman" w:cs="Times New Roman"/>
          <w:sz w:val="24"/>
          <w:szCs w:val="24"/>
          <w:lang w:val="en-GB"/>
        </w:rPr>
      </w:pPr>
      <w:r w:rsidRPr="00624153">
        <w:rPr>
          <w:rFonts w:ascii="Times New Roman" w:hAnsi="Times New Roman" w:cs="Times New Roman"/>
          <w:b/>
          <w:sz w:val="24"/>
          <w:szCs w:val="24"/>
          <w:lang w:val="en-GB"/>
        </w:rPr>
        <w:t>Para 21 c), 35, 38</w:t>
      </w:r>
      <w:r w:rsidR="00624153">
        <w:rPr>
          <w:rFonts w:ascii="Times New Roman" w:hAnsi="Times New Roman" w:cs="Times New Roman"/>
          <w:b/>
          <w:sz w:val="24"/>
          <w:szCs w:val="24"/>
          <w:lang w:val="en-GB"/>
        </w:rPr>
        <w:t xml:space="preserve"> </w:t>
      </w:r>
      <w:r w:rsidRPr="00624153">
        <w:rPr>
          <w:rFonts w:ascii="Times New Roman" w:hAnsi="Times New Roman" w:cs="Times New Roman"/>
          <w:b/>
          <w:sz w:val="24"/>
          <w:szCs w:val="24"/>
          <w:lang w:val="en-GB"/>
        </w:rPr>
        <w:t>d)</w:t>
      </w:r>
      <w:r w:rsidRPr="00624153">
        <w:rPr>
          <w:rFonts w:ascii="Times New Roman" w:hAnsi="Times New Roman" w:cs="Times New Roman"/>
          <w:sz w:val="24"/>
          <w:szCs w:val="24"/>
          <w:lang w:val="en-GB"/>
        </w:rPr>
        <w:t xml:space="preserve"> ECPAT</w:t>
      </w:r>
      <w:r w:rsidR="00624153">
        <w:rPr>
          <w:rFonts w:ascii="Times New Roman" w:hAnsi="Times New Roman" w:cs="Times New Roman"/>
          <w:sz w:val="24"/>
          <w:szCs w:val="24"/>
          <w:lang w:val="en-GB"/>
        </w:rPr>
        <w:t xml:space="preserve"> Sweden</w:t>
      </w:r>
      <w:r w:rsidRPr="00624153">
        <w:rPr>
          <w:rFonts w:ascii="Times New Roman" w:hAnsi="Times New Roman" w:cs="Times New Roman"/>
          <w:sz w:val="24"/>
          <w:szCs w:val="24"/>
          <w:lang w:val="en-GB"/>
        </w:rPr>
        <w:t xml:space="preserve"> welcomes the recommendation for collection of data for reported cases and prosecutions. ECPAT also welcomes a requirement to screen any person applying for work in which they would be in direct contact with children, where such a requirement do</w:t>
      </w:r>
      <w:r w:rsidR="00B57F80">
        <w:rPr>
          <w:rFonts w:ascii="Times New Roman" w:hAnsi="Times New Roman" w:cs="Times New Roman"/>
          <w:sz w:val="24"/>
          <w:szCs w:val="24"/>
          <w:lang w:val="en-GB"/>
        </w:rPr>
        <w:t>es</w:t>
      </w:r>
      <w:r w:rsidRPr="00624153">
        <w:rPr>
          <w:rFonts w:ascii="Times New Roman" w:hAnsi="Times New Roman" w:cs="Times New Roman"/>
          <w:sz w:val="24"/>
          <w:szCs w:val="24"/>
          <w:lang w:val="en-GB"/>
        </w:rPr>
        <w:t xml:space="preserve"> not already exist. </w:t>
      </w:r>
      <w:r w:rsidR="000E31C7">
        <w:rPr>
          <w:rFonts w:ascii="Times New Roman" w:hAnsi="Times New Roman" w:cs="Times New Roman"/>
          <w:sz w:val="24"/>
          <w:szCs w:val="24"/>
          <w:lang w:val="en-GB"/>
        </w:rPr>
        <w:t>However, ECPAT Sweden is concerned by the absence of preventive measures</w:t>
      </w:r>
      <w:r w:rsidR="00F40A3E">
        <w:rPr>
          <w:rFonts w:ascii="Times New Roman" w:hAnsi="Times New Roman" w:cs="Times New Roman"/>
          <w:sz w:val="24"/>
          <w:szCs w:val="24"/>
          <w:lang w:val="en-GB"/>
        </w:rPr>
        <w:t xml:space="preserve"> for adults with a sexual interest in children</w:t>
      </w:r>
      <w:r w:rsidR="000E31C7">
        <w:rPr>
          <w:rFonts w:ascii="Times New Roman" w:hAnsi="Times New Roman" w:cs="Times New Roman"/>
          <w:sz w:val="24"/>
          <w:szCs w:val="24"/>
          <w:lang w:val="en-GB"/>
        </w:rPr>
        <w:t xml:space="preserve"> such as </w:t>
      </w:r>
      <w:r w:rsidR="00F40A3E">
        <w:rPr>
          <w:rFonts w:ascii="Times New Roman" w:hAnsi="Times New Roman" w:cs="Times New Roman"/>
          <w:sz w:val="24"/>
          <w:szCs w:val="24"/>
          <w:lang w:val="en-GB"/>
        </w:rPr>
        <w:t>treatment programs</w:t>
      </w:r>
      <w:r w:rsidR="003554B4">
        <w:rPr>
          <w:rFonts w:ascii="Times New Roman" w:hAnsi="Times New Roman" w:cs="Times New Roman"/>
          <w:sz w:val="24"/>
          <w:szCs w:val="24"/>
          <w:lang w:val="en-GB"/>
        </w:rPr>
        <w:t xml:space="preserve"> for paedophilia</w:t>
      </w:r>
      <w:r w:rsidR="00102AB7">
        <w:rPr>
          <w:rFonts w:ascii="Times New Roman" w:hAnsi="Times New Roman" w:cs="Times New Roman"/>
          <w:sz w:val="24"/>
          <w:szCs w:val="24"/>
          <w:lang w:val="en-GB"/>
        </w:rPr>
        <w:t xml:space="preserve"> </w:t>
      </w:r>
      <w:r w:rsidR="005A30DD">
        <w:rPr>
          <w:rFonts w:ascii="Times New Roman" w:hAnsi="Times New Roman" w:cs="Times New Roman"/>
          <w:sz w:val="24"/>
          <w:szCs w:val="24"/>
          <w:lang w:val="en-GB"/>
        </w:rPr>
        <w:t xml:space="preserve">and </w:t>
      </w:r>
      <w:r w:rsidR="003E2146">
        <w:rPr>
          <w:rFonts w:ascii="Times New Roman" w:hAnsi="Times New Roman" w:cs="Times New Roman"/>
          <w:sz w:val="24"/>
          <w:szCs w:val="24"/>
          <w:lang w:val="en-GB"/>
        </w:rPr>
        <w:t xml:space="preserve">anonymous </w:t>
      </w:r>
      <w:r w:rsidR="005A30DD">
        <w:rPr>
          <w:rFonts w:ascii="Times New Roman" w:hAnsi="Times New Roman" w:cs="Times New Roman"/>
          <w:sz w:val="24"/>
          <w:szCs w:val="24"/>
          <w:lang w:val="en-GB"/>
        </w:rPr>
        <w:t xml:space="preserve">helplines in order to prevent sexual abuse of children before it occurs. </w:t>
      </w:r>
      <w:r w:rsidR="00B11498">
        <w:rPr>
          <w:rFonts w:ascii="Times New Roman" w:hAnsi="Times New Roman" w:cs="Times New Roman"/>
          <w:sz w:val="24"/>
          <w:szCs w:val="24"/>
          <w:lang w:val="en-GB"/>
        </w:rPr>
        <w:t>The treatment should be easy</w:t>
      </w:r>
      <w:r w:rsidR="00E93725">
        <w:rPr>
          <w:rFonts w:ascii="Times New Roman" w:hAnsi="Times New Roman" w:cs="Times New Roman"/>
          <w:sz w:val="24"/>
          <w:szCs w:val="24"/>
          <w:lang w:val="en-GB"/>
        </w:rPr>
        <w:t xml:space="preserve"> to</w:t>
      </w:r>
      <w:r w:rsidR="00B11498">
        <w:rPr>
          <w:rFonts w:ascii="Times New Roman" w:hAnsi="Times New Roman" w:cs="Times New Roman"/>
          <w:sz w:val="24"/>
          <w:szCs w:val="24"/>
          <w:lang w:val="en-GB"/>
        </w:rPr>
        <w:t xml:space="preserve"> access </w:t>
      </w:r>
      <w:r w:rsidR="0037740E">
        <w:rPr>
          <w:rFonts w:ascii="Times New Roman" w:hAnsi="Times New Roman" w:cs="Times New Roman"/>
          <w:sz w:val="24"/>
          <w:szCs w:val="24"/>
          <w:lang w:val="en-GB"/>
        </w:rPr>
        <w:t xml:space="preserve">throughout the member states </w:t>
      </w:r>
      <w:r w:rsidR="00B11498">
        <w:rPr>
          <w:rFonts w:ascii="Times New Roman" w:hAnsi="Times New Roman" w:cs="Times New Roman"/>
          <w:sz w:val="24"/>
          <w:szCs w:val="24"/>
          <w:lang w:val="en-GB"/>
        </w:rPr>
        <w:t xml:space="preserve">and scientifically proven to </w:t>
      </w:r>
      <w:r w:rsidR="0037740E">
        <w:rPr>
          <w:rFonts w:ascii="Times New Roman" w:hAnsi="Times New Roman" w:cs="Times New Roman"/>
          <w:sz w:val="24"/>
          <w:szCs w:val="24"/>
          <w:lang w:val="en-GB"/>
        </w:rPr>
        <w:t xml:space="preserve">help individuals. </w:t>
      </w:r>
      <w:r w:rsidR="00416B07">
        <w:rPr>
          <w:rFonts w:ascii="Times New Roman" w:hAnsi="Times New Roman" w:cs="Times New Roman"/>
          <w:sz w:val="24"/>
          <w:szCs w:val="24"/>
          <w:lang w:val="en-GB"/>
        </w:rPr>
        <w:t xml:space="preserve">ECPAT Sweden </w:t>
      </w:r>
      <w:r w:rsidR="007308BF">
        <w:rPr>
          <w:rFonts w:ascii="Times New Roman" w:hAnsi="Times New Roman" w:cs="Times New Roman"/>
          <w:sz w:val="24"/>
          <w:szCs w:val="24"/>
          <w:lang w:val="en-GB"/>
        </w:rPr>
        <w:t>questions</w:t>
      </w:r>
      <w:r w:rsidR="00416B07">
        <w:rPr>
          <w:rFonts w:ascii="Times New Roman" w:hAnsi="Times New Roman" w:cs="Times New Roman"/>
          <w:sz w:val="24"/>
          <w:szCs w:val="24"/>
          <w:lang w:val="en-GB"/>
        </w:rPr>
        <w:t xml:space="preserve"> the recommendation for States to </w:t>
      </w:r>
      <w:r w:rsidR="00DB528D">
        <w:rPr>
          <w:rFonts w:ascii="Times New Roman" w:hAnsi="Times New Roman" w:cs="Times New Roman"/>
          <w:sz w:val="24"/>
          <w:szCs w:val="24"/>
          <w:lang w:val="en-GB"/>
        </w:rPr>
        <w:t xml:space="preserve">register convicted sex offenders </w:t>
      </w:r>
      <w:r w:rsidR="00717992">
        <w:rPr>
          <w:rFonts w:ascii="Times New Roman" w:hAnsi="Times New Roman" w:cs="Times New Roman"/>
          <w:sz w:val="24"/>
          <w:szCs w:val="24"/>
          <w:lang w:val="en-GB"/>
        </w:rPr>
        <w:t>without references to evidence-based</w:t>
      </w:r>
      <w:r w:rsidR="000B08A8">
        <w:rPr>
          <w:rFonts w:ascii="Times New Roman" w:hAnsi="Times New Roman" w:cs="Times New Roman"/>
          <w:sz w:val="24"/>
          <w:szCs w:val="24"/>
          <w:lang w:val="en-GB"/>
        </w:rPr>
        <w:t xml:space="preserve"> research that states that </w:t>
      </w:r>
      <w:r w:rsidR="004D282F">
        <w:rPr>
          <w:rFonts w:ascii="Times New Roman" w:hAnsi="Times New Roman" w:cs="Times New Roman"/>
          <w:sz w:val="24"/>
          <w:szCs w:val="24"/>
          <w:lang w:val="en-GB"/>
        </w:rPr>
        <w:t>registering sex offenders will have positive affects for the child’s right to protection from sexual exploitation</w:t>
      </w:r>
      <w:r w:rsidR="00C85D17">
        <w:rPr>
          <w:rFonts w:ascii="Times New Roman" w:hAnsi="Times New Roman" w:cs="Times New Roman"/>
          <w:sz w:val="24"/>
          <w:szCs w:val="24"/>
          <w:lang w:val="en-GB"/>
        </w:rPr>
        <w:t xml:space="preserve">. ECPAT Sweden </w:t>
      </w:r>
      <w:r w:rsidR="006D3979">
        <w:rPr>
          <w:rFonts w:ascii="Times New Roman" w:hAnsi="Times New Roman" w:cs="Times New Roman"/>
          <w:sz w:val="24"/>
          <w:szCs w:val="24"/>
          <w:lang w:val="en-GB"/>
        </w:rPr>
        <w:t>advise</w:t>
      </w:r>
      <w:r w:rsidR="00717992">
        <w:rPr>
          <w:rFonts w:ascii="Times New Roman" w:hAnsi="Times New Roman" w:cs="Times New Roman"/>
          <w:sz w:val="24"/>
          <w:szCs w:val="24"/>
          <w:lang w:val="en-GB"/>
        </w:rPr>
        <w:t>s</w:t>
      </w:r>
      <w:r w:rsidR="006D3979">
        <w:rPr>
          <w:rFonts w:ascii="Times New Roman" w:hAnsi="Times New Roman" w:cs="Times New Roman"/>
          <w:sz w:val="24"/>
          <w:szCs w:val="24"/>
          <w:lang w:val="en-GB"/>
        </w:rPr>
        <w:t xml:space="preserve"> </w:t>
      </w:r>
      <w:r w:rsidR="0097064F">
        <w:rPr>
          <w:rFonts w:ascii="Times New Roman" w:hAnsi="Times New Roman" w:cs="Times New Roman"/>
          <w:sz w:val="24"/>
          <w:szCs w:val="24"/>
          <w:lang w:val="en-GB"/>
        </w:rPr>
        <w:t>against</w:t>
      </w:r>
      <w:r w:rsidR="006D3979">
        <w:rPr>
          <w:rFonts w:ascii="Times New Roman" w:hAnsi="Times New Roman" w:cs="Times New Roman"/>
          <w:sz w:val="24"/>
          <w:szCs w:val="24"/>
          <w:lang w:val="en-GB"/>
        </w:rPr>
        <w:t xml:space="preserve"> </w:t>
      </w:r>
      <w:r w:rsidR="009C4734">
        <w:rPr>
          <w:rFonts w:ascii="Times New Roman" w:hAnsi="Times New Roman" w:cs="Times New Roman"/>
          <w:sz w:val="24"/>
          <w:szCs w:val="24"/>
          <w:lang w:val="en-GB"/>
        </w:rPr>
        <w:t xml:space="preserve">arbitrary infringement of </w:t>
      </w:r>
      <w:r w:rsidR="004B6427">
        <w:rPr>
          <w:rFonts w:ascii="Times New Roman" w:hAnsi="Times New Roman" w:cs="Times New Roman"/>
          <w:sz w:val="24"/>
          <w:szCs w:val="24"/>
          <w:lang w:val="en-GB"/>
        </w:rPr>
        <w:t>human rights</w:t>
      </w:r>
      <w:r w:rsidR="002D6228">
        <w:rPr>
          <w:rFonts w:ascii="Times New Roman" w:hAnsi="Times New Roman" w:cs="Times New Roman"/>
          <w:sz w:val="24"/>
          <w:szCs w:val="24"/>
          <w:lang w:val="en-GB"/>
        </w:rPr>
        <w:t xml:space="preserve"> </w:t>
      </w:r>
      <w:r w:rsidR="005B7EC4">
        <w:rPr>
          <w:rFonts w:ascii="Times New Roman" w:hAnsi="Times New Roman" w:cs="Times New Roman"/>
          <w:sz w:val="24"/>
          <w:szCs w:val="24"/>
          <w:lang w:val="en-GB"/>
        </w:rPr>
        <w:t>when there is no evidence-based research that</w:t>
      </w:r>
      <w:r w:rsidR="002E0E01">
        <w:rPr>
          <w:rFonts w:ascii="Times New Roman" w:hAnsi="Times New Roman" w:cs="Times New Roman"/>
          <w:sz w:val="24"/>
          <w:szCs w:val="24"/>
          <w:lang w:val="en-GB"/>
        </w:rPr>
        <w:t xml:space="preserve"> measures such as sex offender registers, </w:t>
      </w:r>
      <w:r w:rsidR="008C6536">
        <w:rPr>
          <w:rFonts w:ascii="Times New Roman" w:hAnsi="Times New Roman" w:cs="Times New Roman"/>
          <w:sz w:val="24"/>
          <w:szCs w:val="24"/>
          <w:lang w:val="en-GB"/>
        </w:rPr>
        <w:t>exchange of information</w:t>
      </w:r>
      <w:r w:rsidR="00820B72">
        <w:rPr>
          <w:rFonts w:ascii="Times New Roman" w:hAnsi="Times New Roman" w:cs="Times New Roman"/>
          <w:sz w:val="24"/>
          <w:szCs w:val="24"/>
          <w:lang w:val="en-GB"/>
        </w:rPr>
        <w:t>,</w:t>
      </w:r>
      <w:r w:rsidR="008C6536">
        <w:rPr>
          <w:rFonts w:ascii="Times New Roman" w:hAnsi="Times New Roman" w:cs="Times New Roman"/>
          <w:sz w:val="24"/>
          <w:szCs w:val="24"/>
          <w:lang w:val="en-GB"/>
        </w:rPr>
        <w:t xml:space="preserve"> and </w:t>
      </w:r>
      <w:r w:rsidR="00AE0229">
        <w:rPr>
          <w:rFonts w:ascii="Times New Roman" w:hAnsi="Times New Roman" w:cs="Times New Roman"/>
          <w:sz w:val="24"/>
          <w:szCs w:val="24"/>
          <w:lang w:val="en-GB"/>
        </w:rPr>
        <w:t>travel restrictions</w:t>
      </w:r>
      <w:r w:rsidR="00820B72">
        <w:rPr>
          <w:rFonts w:ascii="Times New Roman" w:hAnsi="Times New Roman" w:cs="Times New Roman"/>
          <w:sz w:val="24"/>
          <w:szCs w:val="24"/>
          <w:lang w:val="en-GB"/>
        </w:rPr>
        <w:t>,</w:t>
      </w:r>
      <w:r w:rsidR="00AE0229">
        <w:rPr>
          <w:rFonts w:ascii="Times New Roman" w:hAnsi="Times New Roman" w:cs="Times New Roman"/>
          <w:sz w:val="24"/>
          <w:szCs w:val="24"/>
          <w:lang w:val="en-GB"/>
        </w:rPr>
        <w:t xml:space="preserve"> will have a positive outcome for the rights of the child. </w:t>
      </w:r>
    </w:p>
    <w:p w14:paraId="077EF60A" w14:textId="77777777" w:rsidR="009E7284" w:rsidRPr="009E7284" w:rsidRDefault="009E7284" w:rsidP="009E7284">
      <w:pPr>
        <w:pStyle w:val="NoSpacing"/>
        <w:rPr>
          <w:rFonts w:ascii="Times New Roman" w:hAnsi="Times New Roman" w:cs="Times New Roman"/>
          <w:sz w:val="24"/>
          <w:szCs w:val="24"/>
          <w:lang w:val="en-GB"/>
        </w:rPr>
      </w:pPr>
    </w:p>
    <w:p w14:paraId="6FAE8624" w14:textId="16659148" w:rsidR="3885F164" w:rsidRPr="003A5D5B" w:rsidRDefault="00006238" w:rsidP="0025303B">
      <w:pPr>
        <w:pStyle w:val="NoSpacing"/>
        <w:rPr>
          <w:rFonts w:ascii="Times New Roman" w:eastAsia="Calibri" w:hAnsi="Times New Roman" w:cs="Times New Roman"/>
          <w:sz w:val="24"/>
          <w:szCs w:val="24"/>
          <w:lang w:val="en-GB"/>
        </w:rPr>
      </w:pPr>
      <w:r w:rsidRPr="009E7284">
        <w:rPr>
          <w:rFonts w:ascii="Times New Roman" w:hAnsi="Times New Roman" w:cs="Times New Roman"/>
          <w:b/>
          <w:sz w:val="24"/>
          <w:szCs w:val="24"/>
          <w:lang w:val="en-GB"/>
        </w:rPr>
        <w:t xml:space="preserve">Para </w:t>
      </w:r>
      <w:r w:rsidR="3885F164" w:rsidRPr="009E7284">
        <w:rPr>
          <w:rFonts w:ascii="Times New Roman" w:eastAsia="Calibri" w:hAnsi="Times New Roman" w:cs="Times New Roman"/>
          <w:b/>
          <w:sz w:val="24"/>
          <w:szCs w:val="24"/>
          <w:lang w:val="en-GB"/>
        </w:rPr>
        <w:t>29 d)</w:t>
      </w:r>
      <w:r w:rsidR="3885F164" w:rsidRPr="009E7284">
        <w:rPr>
          <w:rFonts w:ascii="Times New Roman" w:eastAsia="Calibri" w:hAnsi="Times New Roman" w:cs="Times New Roman"/>
          <w:sz w:val="24"/>
          <w:szCs w:val="24"/>
          <w:lang w:val="en-GB"/>
        </w:rPr>
        <w:t xml:space="preserve"> </w:t>
      </w:r>
      <w:r w:rsidR="00C00311" w:rsidRPr="009E7284">
        <w:rPr>
          <w:rFonts w:ascii="Times New Roman" w:eastAsia="Calibri" w:hAnsi="Times New Roman" w:cs="Times New Roman"/>
          <w:sz w:val="24"/>
          <w:szCs w:val="24"/>
          <w:lang w:val="en-GB"/>
        </w:rPr>
        <w:t>ECPAT</w:t>
      </w:r>
      <w:r w:rsidR="00070BEB">
        <w:rPr>
          <w:rFonts w:ascii="Times New Roman" w:eastAsia="Calibri" w:hAnsi="Times New Roman" w:cs="Times New Roman"/>
          <w:sz w:val="24"/>
          <w:szCs w:val="24"/>
          <w:lang w:val="en-GB"/>
        </w:rPr>
        <w:t xml:space="preserve"> Sweden</w:t>
      </w:r>
      <w:r w:rsidR="00C00311" w:rsidRPr="009E7284">
        <w:rPr>
          <w:rFonts w:ascii="Times New Roman" w:eastAsia="Calibri" w:hAnsi="Times New Roman" w:cs="Times New Roman"/>
          <w:sz w:val="24"/>
          <w:szCs w:val="24"/>
          <w:lang w:val="en-GB"/>
        </w:rPr>
        <w:t xml:space="preserve"> </w:t>
      </w:r>
      <w:r w:rsidR="00B00BE2" w:rsidRPr="009E7284">
        <w:rPr>
          <w:rFonts w:ascii="Times New Roman" w:eastAsia="Calibri" w:hAnsi="Times New Roman" w:cs="Times New Roman"/>
          <w:sz w:val="24"/>
          <w:szCs w:val="24"/>
          <w:lang w:val="en-GB"/>
        </w:rPr>
        <w:t>welcomes the recommendation for ensuring that the OPSC is included in the school curricula</w:t>
      </w:r>
      <w:r w:rsidR="00E47D54" w:rsidRPr="009E7284">
        <w:rPr>
          <w:rFonts w:ascii="Times New Roman" w:eastAsia="Calibri" w:hAnsi="Times New Roman" w:cs="Times New Roman"/>
          <w:sz w:val="24"/>
          <w:szCs w:val="24"/>
          <w:lang w:val="en-GB"/>
        </w:rPr>
        <w:t xml:space="preserve"> but would like the </w:t>
      </w:r>
      <w:r w:rsidR="00A05EAE" w:rsidRPr="009E7284">
        <w:rPr>
          <w:rFonts w:ascii="Times New Roman" w:eastAsia="Calibri" w:hAnsi="Times New Roman" w:cs="Times New Roman"/>
          <w:sz w:val="24"/>
          <w:szCs w:val="24"/>
          <w:lang w:val="en-GB"/>
        </w:rPr>
        <w:t xml:space="preserve">Committee to encourage states to </w:t>
      </w:r>
      <w:r w:rsidR="00B958F2" w:rsidRPr="009E7284">
        <w:rPr>
          <w:rFonts w:ascii="Times New Roman" w:eastAsia="Calibri" w:hAnsi="Times New Roman" w:cs="Times New Roman"/>
          <w:sz w:val="24"/>
          <w:szCs w:val="24"/>
          <w:lang w:val="en-GB"/>
        </w:rPr>
        <w:t>highlight the ICT’s positive effects for children seeking information</w:t>
      </w:r>
      <w:r w:rsidR="00532A8F">
        <w:rPr>
          <w:rFonts w:ascii="Times New Roman" w:eastAsia="Calibri" w:hAnsi="Times New Roman" w:cs="Times New Roman"/>
          <w:sz w:val="24"/>
          <w:szCs w:val="24"/>
          <w:lang w:val="en-GB"/>
        </w:rPr>
        <w:t>, which</w:t>
      </w:r>
      <w:r w:rsidR="00493C83" w:rsidRPr="009E7284">
        <w:rPr>
          <w:rFonts w:ascii="Times New Roman" w:eastAsia="Calibri" w:hAnsi="Times New Roman" w:cs="Times New Roman"/>
          <w:sz w:val="24"/>
          <w:szCs w:val="24"/>
          <w:lang w:val="en-GB"/>
        </w:rPr>
        <w:t xml:space="preserve"> encourages a healthy sexuality and </w:t>
      </w:r>
      <w:r w:rsidR="009737E7" w:rsidRPr="009E7284">
        <w:rPr>
          <w:rFonts w:ascii="Times New Roman" w:eastAsia="Calibri" w:hAnsi="Times New Roman" w:cs="Times New Roman"/>
          <w:sz w:val="24"/>
          <w:szCs w:val="24"/>
          <w:lang w:val="en-GB"/>
        </w:rPr>
        <w:t xml:space="preserve">relationships online. </w:t>
      </w:r>
      <w:r w:rsidR="003F262B" w:rsidRPr="009E7284">
        <w:rPr>
          <w:rFonts w:ascii="Times New Roman" w:eastAsia="Calibri" w:hAnsi="Times New Roman" w:cs="Times New Roman"/>
          <w:sz w:val="24"/>
          <w:szCs w:val="24"/>
          <w:lang w:val="en-GB"/>
        </w:rPr>
        <w:t xml:space="preserve">Sexual education that focuses on protecting the child </w:t>
      </w:r>
      <w:r w:rsidR="00463889" w:rsidRPr="009E7284">
        <w:rPr>
          <w:rFonts w:ascii="Times New Roman" w:eastAsia="Calibri" w:hAnsi="Times New Roman" w:cs="Times New Roman"/>
          <w:sz w:val="24"/>
          <w:szCs w:val="24"/>
          <w:lang w:val="en-GB"/>
        </w:rPr>
        <w:t>as s</w:t>
      </w:r>
      <w:r w:rsidR="00EC717F">
        <w:rPr>
          <w:rFonts w:ascii="Times New Roman" w:eastAsia="Calibri" w:hAnsi="Times New Roman" w:cs="Times New Roman"/>
          <w:sz w:val="24"/>
          <w:szCs w:val="24"/>
          <w:lang w:val="en-GB"/>
        </w:rPr>
        <w:t>/he e</w:t>
      </w:r>
      <w:r w:rsidR="00463889" w:rsidRPr="009E7284">
        <w:rPr>
          <w:rFonts w:ascii="Times New Roman" w:eastAsia="Calibri" w:hAnsi="Times New Roman" w:cs="Times New Roman"/>
          <w:sz w:val="24"/>
          <w:szCs w:val="24"/>
          <w:lang w:val="en-GB"/>
        </w:rPr>
        <w:t xml:space="preserve">xplores </w:t>
      </w:r>
      <w:r w:rsidR="0068723E" w:rsidRPr="009E7284">
        <w:rPr>
          <w:rFonts w:ascii="Times New Roman" w:eastAsia="Calibri" w:hAnsi="Times New Roman" w:cs="Times New Roman"/>
          <w:sz w:val="24"/>
          <w:szCs w:val="24"/>
          <w:lang w:val="en-GB"/>
        </w:rPr>
        <w:t xml:space="preserve">their sexuality </w:t>
      </w:r>
      <w:r w:rsidR="006E5A7E" w:rsidRPr="009E7284">
        <w:rPr>
          <w:rFonts w:ascii="Times New Roman" w:eastAsia="Calibri" w:hAnsi="Times New Roman" w:cs="Times New Roman"/>
          <w:sz w:val="24"/>
          <w:szCs w:val="24"/>
          <w:lang w:val="en-GB"/>
        </w:rPr>
        <w:t xml:space="preserve">in a non-judgemental </w:t>
      </w:r>
      <w:r w:rsidR="000A63FA">
        <w:rPr>
          <w:rFonts w:ascii="Times New Roman" w:eastAsia="Calibri" w:hAnsi="Times New Roman" w:cs="Times New Roman"/>
          <w:sz w:val="24"/>
          <w:szCs w:val="24"/>
          <w:lang w:val="en-GB"/>
        </w:rPr>
        <w:t xml:space="preserve">way </w:t>
      </w:r>
      <w:r w:rsidR="00D05099">
        <w:rPr>
          <w:rFonts w:ascii="Times New Roman" w:eastAsia="Calibri" w:hAnsi="Times New Roman" w:cs="Times New Roman"/>
          <w:sz w:val="24"/>
          <w:szCs w:val="24"/>
          <w:lang w:val="en-GB"/>
        </w:rPr>
        <w:t>can</w:t>
      </w:r>
      <w:r w:rsidR="006E5A7E" w:rsidRPr="009E7284">
        <w:rPr>
          <w:rFonts w:ascii="Times New Roman" w:eastAsia="Calibri" w:hAnsi="Times New Roman" w:cs="Times New Roman"/>
          <w:sz w:val="24"/>
          <w:szCs w:val="24"/>
          <w:lang w:val="en-GB"/>
        </w:rPr>
        <w:t xml:space="preserve"> </w:t>
      </w:r>
      <w:r w:rsidR="0068723E" w:rsidRPr="009E7284">
        <w:rPr>
          <w:rFonts w:ascii="Times New Roman" w:eastAsia="Calibri" w:hAnsi="Times New Roman" w:cs="Times New Roman"/>
          <w:sz w:val="24"/>
          <w:szCs w:val="24"/>
          <w:lang w:val="en-GB"/>
        </w:rPr>
        <w:t>s</w:t>
      </w:r>
      <w:r w:rsidR="001C1A40" w:rsidRPr="009E7284">
        <w:rPr>
          <w:rFonts w:ascii="Times New Roman" w:eastAsia="Calibri" w:hAnsi="Times New Roman" w:cs="Times New Roman"/>
          <w:sz w:val="24"/>
          <w:szCs w:val="24"/>
          <w:lang w:val="en-GB"/>
        </w:rPr>
        <w:t xml:space="preserve">trengthen the child’s </w:t>
      </w:r>
      <w:r w:rsidR="00D05099">
        <w:rPr>
          <w:rFonts w:ascii="Times New Roman" w:eastAsia="Calibri" w:hAnsi="Times New Roman" w:cs="Times New Roman"/>
          <w:sz w:val="24"/>
          <w:szCs w:val="24"/>
          <w:lang w:val="en-GB"/>
        </w:rPr>
        <w:t>protection</w:t>
      </w:r>
      <w:r w:rsidR="00BF07A1" w:rsidRPr="009E7284">
        <w:rPr>
          <w:rFonts w:ascii="Times New Roman" w:eastAsia="Calibri" w:hAnsi="Times New Roman" w:cs="Times New Roman"/>
          <w:sz w:val="24"/>
          <w:szCs w:val="24"/>
          <w:lang w:val="en-GB"/>
        </w:rPr>
        <w:t xml:space="preserve"> </w:t>
      </w:r>
      <w:r w:rsidR="003A2CC1" w:rsidRPr="009E7284">
        <w:rPr>
          <w:rFonts w:ascii="Times New Roman" w:eastAsia="Calibri" w:hAnsi="Times New Roman" w:cs="Times New Roman"/>
          <w:sz w:val="24"/>
          <w:szCs w:val="24"/>
          <w:lang w:val="en-GB"/>
        </w:rPr>
        <w:t>from risks of</w:t>
      </w:r>
      <w:r w:rsidR="00BF07A1" w:rsidRPr="009E7284">
        <w:rPr>
          <w:rFonts w:ascii="Times New Roman" w:eastAsia="Calibri" w:hAnsi="Times New Roman" w:cs="Times New Roman"/>
          <w:sz w:val="24"/>
          <w:szCs w:val="24"/>
          <w:lang w:val="en-GB"/>
        </w:rPr>
        <w:t xml:space="preserve"> sexual exploitation</w:t>
      </w:r>
      <w:r w:rsidR="00070BEB">
        <w:rPr>
          <w:rFonts w:ascii="Times New Roman" w:eastAsia="Calibri" w:hAnsi="Times New Roman" w:cs="Times New Roman"/>
          <w:sz w:val="24"/>
          <w:szCs w:val="24"/>
          <w:lang w:val="en-GB"/>
        </w:rPr>
        <w:t xml:space="preserve">. ECPAT Sweden also encourages the Committee to </w:t>
      </w:r>
      <w:r w:rsidR="00432B47">
        <w:rPr>
          <w:rFonts w:ascii="Times New Roman" w:eastAsia="Calibri" w:hAnsi="Times New Roman" w:cs="Times New Roman"/>
          <w:sz w:val="24"/>
          <w:szCs w:val="24"/>
          <w:lang w:val="en-GB"/>
        </w:rPr>
        <w:t>recommend that adults actively involve themselves in the child’s use of ICT</w:t>
      </w:r>
      <w:r w:rsidR="007737B1">
        <w:rPr>
          <w:rFonts w:ascii="Times New Roman" w:eastAsia="Calibri" w:hAnsi="Times New Roman" w:cs="Times New Roman"/>
          <w:sz w:val="24"/>
          <w:szCs w:val="24"/>
          <w:lang w:val="en-GB"/>
        </w:rPr>
        <w:t xml:space="preserve"> in order to support the child as </w:t>
      </w:r>
      <w:r w:rsidR="00EC717F">
        <w:rPr>
          <w:rFonts w:ascii="Times New Roman" w:eastAsia="Calibri" w:hAnsi="Times New Roman" w:cs="Times New Roman"/>
          <w:sz w:val="24"/>
          <w:szCs w:val="24"/>
          <w:lang w:val="en-GB"/>
        </w:rPr>
        <w:t>s/he</w:t>
      </w:r>
      <w:r w:rsidR="007737B1">
        <w:rPr>
          <w:rFonts w:ascii="Times New Roman" w:eastAsia="Calibri" w:hAnsi="Times New Roman" w:cs="Times New Roman"/>
          <w:sz w:val="24"/>
          <w:szCs w:val="24"/>
          <w:lang w:val="en-GB"/>
        </w:rPr>
        <w:t xml:space="preserve"> develops their abilities. ECPAT Sweden</w:t>
      </w:r>
      <w:r w:rsidR="007E73CD">
        <w:rPr>
          <w:rFonts w:ascii="Times New Roman" w:eastAsia="Calibri" w:hAnsi="Times New Roman" w:cs="Times New Roman"/>
          <w:sz w:val="24"/>
          <w:szCs w:val="24"/>
          <w:lang w:val="en-GB"/>
        </w:rPr>
        <w:t xml:space="preserve"> </w:t>
      </w:r>
      <w:r w:rsidR="008C32F9">
        <w:rPr>
          <w:rFonts w:ascii="Times New Roman" w:eastAsia="Calibri" w:hAnsi="Times New Roman" w:cs="Times New Roman"/>
          <w:sz w:val="24"/>
          <w:szCs w:val="24"/>
          <w:lang w:val="en-GB"/>
        </w:rPr>
        <w:t>acknowledges the importance</w:t>
      </w:r>
      <w:r w:rsidR="007E73CD">
        <w:rPr>
          <w:rFonts w:ascii="Times New Roman" w:eastAsia="Calibri" w:hAnsi="Times New Roman" w:cs="Times New Roman"/>
          <w:sz w:val="24"/>
          <w:szCs w:val="24"/>
          <w:lang w:val="en-GB"/>
        </w:rPr>
        <w:t xml:space="preserve"> </w:t>
      </w:r>
      <w:r w:rsidR="00706A06">
        <w:rPr>
          <w:rFonts w:ascii="Times New Roman" w:eastAsia="Calibri" w:hAnsi="Times New Roman" w:cs="Times New Roman"/>
          <w:sz w:val="24"/>
          <w:szCs w:val="24"/>
          <w:lang w:val="en-GB"/>
        </w:rPr>
        <w:t xml:space="preserve">of </w:t>
      </w:r>
      <w:r w:rsidR="008C32F9">
        <w:rPr>
          <w:rFonts w:ascii="Times New Roman" w:eastAsia="Calibri" w:hAnsi="Times New Roman" w:cs="Times New Roman"/>
          <w:sz w:val="24"/>
          <w:szCs w:val="24"/>
          <w:lang w:val="en-GB"/>
        </w:rPr>
        <w:t>providing</w:t>
      </w:r>
      <w:r w:rsidR="001F25EF">
        <w:rPr>
          <w:rFonts w:ascii="Times New Roman" w:eastAsia="Calibri" w:hAnsi="Times New Roman" w:cs="Times New Roman"/>
          <w:sz w:val="24"/>
          <w:szCs w:val="24"/>
          <w:lang w:val="en-GB"/>
        </w:rPr>
        <w:t xml:space="preserve"> parents</w:t>
      </w:r>
      <w:r w:rsidR="008C32F9">
        <w:rPr>
          <w:rFonts w:ascii="Times New Roman" w:eastAsia="Calibri" w:hAnsi="Times New Roman" w:cs="Times New Roman"/>
          <w:sz w:val="24"/>
          <w:szCs w:val="24"/>
          <w:lang w:val="en-GB"/>
        </w:rPr>
        <w:t xml:space="preserve"> and/</w:t>
      </w:r>
      <w:r w:rsidR="00986F75">
        <w:rPr>
          <w:rFonts w:ascii="Times New Roman" w:eastAsia="Calibri" w:hAnsi="Times New Roman" w:cs="Times New Roman"/>
          <w:sz w:val="24"/>
          <w:szCs w:val="24"/>
          <w:lang w:val="en-GB"/>
        </w:rPr>
        <w:t xml:space="preserve"> </w:t>
      </w:r>
      <w:r w:rsidR="008C32F9">
        <w:rPr>
          <w:rFonts w:ascii="Times New Roman" w:eastAsia="Calibri" w:hAnsi="Times New Roman" w:cs="Times New Roman"/>
          <w:sz w:val="24"/>
          <w:szCs w:val="24"/>
          <w:lang w:val="en-GB"/>
        </w:rPr>
        <w:t>or caregivers</w:t>
      </w:r>
      <w:r w:rsidR="001F25EF">
        <w:rPr>
          <w:rFonts w:ascii="Times New Roman" w:eastAsia="Calibri" w:hAnsi="Times New Roman" w:cs="Times New Roman"/>
          <w:sz w:val="24"/>
          <w:szCs w:val="24"/>
          <w:lang w:val="en-GB"/>
        </w:rPr>
        <w:t xml:space="preserve"> </w:t>
      </w:r>
      <w:r w:rsidR="007E7FB9">
        <w:rPr>
          <w:rFonts w:ascii="Times New Roman" w:eastAsia="Calibri" w:hAnsi="Times New Roman" w:cs="Times New Roman"/>
          <w:sz w:val="24"/>
          <w:szCs w:val="24"/>
          <w:lang w:val="en-GB"/>
        </w:rPr>
        <w:t>information</w:t>
      </w:r>
      <w:r w:rsidR="00242ECE">
        <w:rPr>
          <w:rFonts w:ascii="Times New Roman" w:eastAsia="Calibri" w:hAnsi="Times New Roman" w:cs="Times New Roman"/>
          <w:sz w:val="24"/>
          <w:szCs w:val="24"/>
          <w:lang w:val="en-GB"/>
        </w:rPr>
        <w:t xml:space="preserve"> </w:t>
      </w:r>
      <w:r w:rsidR="001F25EF">
        <w:rPr>
          <w:rFonts w:ascii="Times New Roman" w:eastAsia="Calibri" w:hAnsi="Times New Roman" w:cs="Times New Roman"/>
          <w:sz w:val="24"/>
          <w:szCs w:val="24"/>
          <w:lang w:val="en-GB"/>
        </w:rPr>
        <w:t xml:space="preserve">about </w:t>
      </w:r>
      <w:r w:rsidR="004F1138">
        <w:rPr>
          <w:rFonts w:ascii="Times New Roman" w:eastAsia="Calibri" w:hAnsi="Times New Roman" w:cs="Times New Roman"/>
          <w:sz w:val="24"/>
          <w:szCs w:val="24"/>
          <w:lang w:val="en-GB"/>
        </w:rPr>
        <w:t>the safe use of ICTs and the child’s right to sexual education</w:t>
      </w:r>
      <w:r w:rsidR="00D06DD2">
        <w:rPr>
          <w:rFonts w:ascii="Times New Roman" w:eastAsia="Calibri" w:hAnsi="Times New Roman" w:cs="Times New Roman"/>
          <w:sz w:val="24"/>
          <w:szCs w:val="24"/>
          <w:lang w:val="en-GB"/>
        </w:rPr>
        <w:t>. H</w:t>
      </w:r>
      <w:r w:rsidR="0006547A">
        <w:rPr>
          <w:rFonts w:ascii="Times New Roman" w:eastAsia="Calibri" w:hAnsi="Times New Roman" w:cs="Times New Roman"/>
          <w:sz w:val="24"/>
          <w:szCs w:val="24"/>
          <w:lang w:val="en-GB"/>
        </w:rPr>
        <w:t xml:space="preserve">owever, ECPAT Sweden </w:t>
      </w:r>
      <w:r w:rsidR="006A5884">
        <w:rPr>
          <w:rFonts w:ascii="Times New Roman" w:eastAsia="Calibri" w:hAnsi="Times New Roman" w:cs="Times New Roman"/>
          <w:sz w:val="24"/>
          <w:szCs w:val="24"/>
          <w:lang w:val="en-GB"/>
        </w:rPr>
        <w:t>recognises the risks of involving parents</w:t>
      </w:r>
      <w:r w:rsidR="00E218E3">
        <w:rPr>
          <w:rFonts w:ascii="Times New Roman" w:eastAsia="Calibri" w:hAnsi="Times New Roman" w:cs="Times New Roman"/>
          <w:sz w:val="24"/>
          <w:szCs w:val="24"/>
          <w:lang w:val="en-GB"/>
        </w:rPr>
        <w:t>´</w:t>
      </w:r>
      <w:r w:rsidR="006A5884">
        <w:rPr>
          <w:rFonts w:ascii="Times New Roman" w:eastAsia="Calibri" w:hAnsi="Times New Roman" w:cs="Times New Roman"/>
          <w:sz w:val="24"/>
          <w:szCs w:val="24"/>
          <w:lang w:val="en-GB"/>
        </w:rPr>
        <w:t xml:space="preserve"> </w:t>
      </w:r>
      <w:r w:rsidR="00DF79D5">
        <w:rPr>
          <w:rFonts w:ascii="Times New Roman" w:eastAsia="Calibri" w:hAnsi="Times New Roman" w:cs="Times New Roman"/>
          <w:sz w:val="24"/>
          <w:szCs w:val="24"/>
          <w:lang w:val="en-GB"/>
        </w:rPr>
        <w:t>or</w:t>
      </w:r>
      <w:r w:rsidR="006A5884">
        <w:rPr>
          <w:rFonts w:ascii="Times New Roman" w:eastAsia="Calibri" w:hAnsi="Times New Roman" w:cs="Times New Roman"/>
          <w:sz w:val="24"/>
          <w:szCs w:val="24"/>
          <w:lang w:val="en-GB"/>
        </w:rPr>
        <w:t xml:space="preserve"> </w:t>
      </w:r>
      <w:r w:rsidR="00DF79D5">
        <w:rPr>
          <w:rFonts w:ascii="Times New Roman" w:eastAsia="Calibri" w:hAnsi="Times New Roman" w:cs="Times New Roman"/>
          <w:sz w:val="24"/>
          <w:szCs w:val="24"/>
          <w:lang w:val="en-GB"/>
        </w:rPr>
        <w:t>caregivers’</w:t>
      </w:r>
      <w:r w:rsidR="00216B44">
        <w:rPr>
          <w:rFonts w:ascii="Times New Roman" w:eastAsia="Calibri" w:hAnsi="Times New Roman" w:cs="Times New Roman"/>
          <w:sz w:val="24"/>
          <w:szCs w:val="24"/>
          <w:lang w:val="en-GB"/>
        </w:rPr>
        <w:t xml:space="preserve"> views</w:t>
      </w:r>
      <w:r w:rsidR="006A5884">
        <w:rPr>
          <w:rFonts w:ascii="Times New Roman" w:eastAsia="Calibri" w:hAnsi="Times New Roman" w:cs="Times New Roman"/>
          <w:sz w:val="24"/>
          <w:szCs w:val="24"/>
          <w:lang w:val="en-GB"/>
        </w:rPr>
        <w:t xml:space="preserve"> </w:t>
      </w:r>
      <w:r w:rsidR="006C37D1">
        <w:rPr>
          <w:rFonts w:ascii="Times New Roman" w:eastAsia="Calibri" w:hAnsi="Times New Roman" w:cs="Times New Roman"/>
          <w:sz w:val="24"/>
          <w:szCs w:val="24"/>
          <w:lang w:val="en-GB"/>
        </w:rPr>
        <w:t>in the child’s right to sexual education</w:t>
      </w:r>
      <w:r w:rsidR="00216B44">
        <w:rPr>
          <w:rFonts w:ascii="Times New Roman" w:eastAsia="Calibri" w:hAnsi="Times New Roman" w:cs="Times New Roman"/>
          <w:sz w:val="24"/>
          <w:szCs w:val="24"/>
          <w:lang w:val="en-GB"/>
        </w:rPr>
        <w:t xml:space="preserve"> since adults</w:t>
      </w:r>
      <w:r w:rsidR="00614199">
        <w:rPr>
          <w:rFonts w:ascii="Times New Roman" w:eastAsia="Calibri" w:hAnsi="Times New Roman" w:cs="Times New Roman"/>
          <w:sz w:val="24"/>
          <w:szCs w:val="24"/>
          <w:lang w:val="en-GB"/>
        </w:rPr>
        <w:t>´ views</w:t>
      </w:r>
      <w:r w:rsidR="00216B44">
        <w:rPr>
          <w:rFonts w:ascii="Times New Roman" w:eastAsia="Calibri" w:hAnsi="Times New Roman" w:cs="Times New Roman"/>
          <w:sz w:val="24"/>
          <w:szCs w:val="24"/>
          <w:lang w:val="en-GB"/>
        </w:rPr>
        <w:t xml:space="preserve"> may infringe </w:t>
      </w:r>
      <w:r w:rsidR="00614199">
        <w:rPr>
          <w:rFonts w:ascii="Times New Roman" w:eastAsia="Calibri" w:hAnsi="Times New Roman" w:cs="Times New Roman"/>
          <w:sz w:val="24"/>
          <w:szCs w:val="24"/>
          <w:lang w:val="en-GB"/>
        </w:rPr>
        <w:t xml:space="preserve">on </w:t>
      </w:r>
      <w:r w:rsidR="00216B44">
        <w:rPr>
          <w:rFonts w:ascii="Times New Roman" w:eastAsia="Calibri" w:hAnsi="Times New Roman" w:cs="Times New Roman"/>
          <w:sz w:val="24"/>
          <w:szCs w:val="24"/>
          <w:lang w:val="en-GB"/>
        </w:rPr>
        <w:t>the child’s right to information</w:t>
      </w:r>
      <w:r w:rsidR="002535C5">
        <w:rPr>
          <w:rFonts w:ascii="Times New Roman" w:eastAsia="Calibri" w:hAnsi="Times New Roman" w:cs="Times New Roman"/>
          <w:sz w:val="24"/>
          <w:szCs w:val="24"/>
          <w:lang w:val="en-GB"/>
        </w:rPr>
        <w:t>. It</w:t>
      </w:r>
      <w:r w:rsidR="000B3EF2">
        <w:rPr>
          <w:rFonts w:ascii="Times New Roman" w:eastAsia="Calibri" w:hAnsi="Times New Roman" w:cs="Times New Roman"/>
          <w:sz w:val="24"/>
          <w:szCs w:val="24"/>
          <w:lang w:val="en-GB"/>
        </w:rPr>
        <w:t xml:space="preserve"> i</w:t>
      </w:r>
      <w:r w:rsidR="002535C5">
        <w:rPr>
          <w:rFonts w:ascii="Times New Roman" w:eastAsia="Calibri" w:hAnsi="Times New Roman" w:cs="Times New Roman"/>
          <w:sz w:val="24"/>
          <w:szCs w:val="24"/>
          <w:lang w:val="en-GB"/>
        </w:rPr>
        <w:t>s important that the child is protected</w:t>
      </w:r>
      <w:r w:rsidR="00DF79D5">
        <w:rPr>
          <w:rFonts w:ascii="Times New Roman" w:eastAsia="Calibri" w:hAnsi="Times New Roman" w:cs="Times New Roman"/>
          <w:sz w:val="24"/>
          <w:szCs w:val="24"/>
          <w:lang w:val="en-GB"/>
        </w:rPr>
        <w:t xml:space="preserve"> </w:t>
      </w:r>
      <w:r w:rsidR="00BD4881">
        <w:rPr>
          <w:rFonts w:ascii="Times New Roman" w:eastAsia="Calibri" w:hAnsi="Times New Roman" w:cs="Times New Roman"/>
          <w:sz w:val="24"/>
          <w:szCs w:val="24"/>
          <w:lang w:val="en-GB"/>
        </w:rPr>
        <w:t>when participating in</w:t>
      </w:r>
      <w:r w:rsidR="00DF79D5">
        <w:rPr>
          <w:rFonts w:ascii="Times New Roman" w:eastAsia="Calibri" w:hAnsi="Times New Roman" w:cs="Times New Roman"/>
          <w:sz w:val="24"/>
          <w:szCs w:val="24"/>
          <w:lang w:val="en-GB"/>
        </w:rPr>
        <w:t xml:space="preserve"> </w:t>
      </w:r>
      <w:r w:rsidR="00BD4881">
        <w:rPr>
          <w:rFonts w:ascii="Times New Roman" w:eastAsia="Calibri" w:hAnsi="Times New Roman" w:cs="Times New Roman"/>
          <w:sz w:val="24"/>
          <w:szCs w:val="24"/>
          <w:lang w:val="en-GB"/>
        </w:rPr>
        <w:t>sexual education in school</w:t>
      </w:r>
      <w:r w:rsidR="002535C5">
        <w:rPr>
          <w:rFonts w:ascii="Times New Roman" w:eastAsia="Calibri" w:hAnsi="Times New Roman" w:cs="Times New Roman"/>
          <w:sz w:val="24"/>
          <w:szCs w:val="24"/>
          <w:lang w:val="en-GB"/>
        </w:rPr>
        <w:t xml:space="preserve"> and not</w:t>
      </w:r>
      <w:r w:rsidR="00BD4881">
        <w:rPr>
          <w:rFonts w:ascii="Times New Roman" w:eastAsia="Calibri" w:hAnsi="Times New Roman" w:cs="Times New Roman"/>
          <w:sz w:val="24"/>
          <w:szCs w:val="24"/>
          <w:lang w:val="en-GB"/>
        </w:rPr>
        <w:t xml:space="preserve"> restricted from involvement due to the views of his/her parents. </w:t>
      </w:r>
      <w:r w:rsidR="00DF79D5">
        <w:rPr>
          <w:rFonts w:ascii="Times New Roman" w:eastAsia="Calibri" w:hAnsi="Times New Roman" w:cs="Times New Roman"/>
          <w:sz w:val="24"/>
          <w:szCs w:val="24"/>
          <w:lang w:val="en-GB"/>
        </w:rPr>
        <w:t xml:space="preserve"> </w:t>
      </w:r>
    </w:p>
    <w:p w14:paraId="097FAFF2" w14:textId="77777777" w:rsidR="00E47D54" w:rsidRPr="003A5D5B" w:rsidRDefault="00E47D54" w:rsidP="0025303B">
      <w:pPr>
        <w:pStyle w:val="NoSpacing"/>
        <w:rPr>
          <w:rFonts w:ascii="Times New Roman" w:hAnsi="Times New Roman" w:cs="Times New Roman"/>
          <w:lang w:val="en-GB"/>
        </w:rPr>
      </w:pPr>
    </w:p>
    <w:p w14:paraId="0A6E47FF" w14:textId="518332F3" w:rsidR="00D37763" w:rsidRPr="00BD4881" w:rsidRDefault="00A83CCC" w:rsidP="00D37763">
      <w:pPr>
        <w:pStyle w:val="NoSpacing"/>
        <w:rPr>
          <w:rFonts w:ascii="Times New Roman" w:hAnsi="Times New Roman" w:cs="Times New Roman"/>
          <w:sz w:val="24"/>
          <w:szCs w:val="24"/>
          <w:lang w:val="en-GB"/>
        </w:rPr>
      </w:pPr>
      <w:r w:rsidRPr="00BD4881">
        <w:rPr>
          <w:rFonts w:ascii="Times New Roman" w:hAnsi="Times New Roman" w:cs="Times New Roman"/>
          <w:b/>
          <w:sz w:val="24"/>
          <w:szCs w:val="24"/>
          <w:lang w:val="en-GB"/>
        </w:rPr>
        <w:t xml:space="preserve">Para </w:t>
      </w:r>
      <w:r w:rsidR="3885F164" w:rsidRPr="00BD4881">
        <w:rPr>
          <w:rFonts w:ascii="Times New Roman" w:eastAsia="Calibri" w:hAnsi="Times New Roman" w:cs="Times New Roman"/>
          <w:b/>
          <w:sz w:val="24"/>
          <w:szCs w:val="24"/>
          <w:lang w:val="en-GB"/>
        </w:rPr>
        <w:t>30 c)</w:t>
      </w:r>
      <w:r w:rsidRPr="00BD4881">
        <w:rPr>
          <w:rFonts w:ascii="Times New Roman" w:hAnsi="Times New Roman" w:cs="Times New Roman"/>
          <w:b/>
          <w:sz w:val="24"/>
          <w:szCs w:val="24"/>
          <w:lang w:val="en-GB"/>
        </w:rPr>
        <w:t>,</w:t>
      </w:r>
      <w:r w:rsidR="3885F164" w:rsidRPr="00BD4881">
        <w:rPr>
          <w:rFonts w:ascii="Times New Roman" w:eastAsia="Calibri" w:hAnsi="Times New Roman" w:cs="Times New Roman"/>
          <w:b/>
          <w:sz w:val="24"/>
          <w:szCs w:val="24"/>
          <w:lang w:val="en-GB"/>
        </w:rPr>
        <w:t xml:space="preserve"> 68</w:t>
      </w:r>
      <w:r w:rsidR="009B6E27" w:rsidRPr="00BD4881">
        <w:rPr>
          <w:rFonts w:ascii="Times New Roman" w:hAnsi="Times New Roman" w:cs="Times New Roman"/>
          <w:b/>
          <w:sz w:val="24"/>
          <w:szCs w:val="24"/>
          <w:lang w:val="en-GB"/>
        </w:rPr>
        <w:t>.</w:t>
      </w:r>
      <w:r w:rsidR="009B6E27" w:rsidRPr="00BD4881">
        <w:rPr>
          <w:rFonts w:ascii="Times New Roman" w:hAnsi="Times New Roman" w:cs="Times New Roman"/>
          <w:sz w:val="24"/>
          <w:szCs w:val="24"/>
          <w:lang w:val="en-GB"/>
        </w:rPr>
        <w:t xml:space="preserve"> As a non-governmental organisation</w:t>
      </w:r>
      <w:r w:rsidR="0050373E" w:rsidRPr="00BD4881">
        <w:rPr>
          <w:rFonts w:ascii="Times New Roman" w:hAnsi="Times New Roman" w:cs="Times New Roman"/>
          <w:sz w:val="24"/>
          <w:szCs w:val="24"/>
          <w:lang w:val="en-GB"/>
        </w:rPr>
        <w:t xml:space="preserve"> and provider of a</w:t>
      </w:r>
      <w:r w:rsidR="00772C58" w:rsidRPr="00BD4881">
        <w:rPr>
          <w:rFonts w:ascii="Times New Roman" w:hAnsi="Times New Roman" w:cs="Times New Roman"/>
          <w:sz w:val="24"/>
          <w:szCs w:val="24"/>
          <w:lang w:val="en-GB"/>
        </w:rPr>
        <w:t>n</w:t>
      </w:r>
      <w:r w:rsidR="0050373E" w:rsidRPr="00BD4881">
        <w:rPr>
          <w:rFonts w:ascii="Times New Roman" w:hAnsi="Times New Roman" w:cs="Times New Roman"/>
          <w:sz w:val="24"/>
          <w:szCs w:val="24"/>
          <w:lang w:val="en-GB"/>
        </w:rPr>
        <w:t xml:space="preserve"> </w:t>
      </w:r>
      <w:r w:rsidR="00772C58" w:rsidRPr="00BD4881">
        <w:rPr>
          <w:rFonts w:ascii="Times New Roman" w:hAnsi="Times New Roman" w:cs="Times New Roman"/>
          <w:sz w:val="24"/>
          <w:szCs w:val="24"/>
          <w:lang w:val="en-GB"/>
        </w:rPr>
        <w:t xml:space="preserve">online </w:t>
      </w:r>
      <w:r w:rsidR="0050373E" w:rsidRPr="00BD4881">
        <w:rPr>
          <w:rFonts w:ascii="Times New Roman" w:hAnsi="Times New Roman" w:cs="Times New Roman"/>
          <w:sz w:val="24"/>
          <w:szCs w:val="24"/>
          <w:lang w:val="en-GB"/>
        </w:rPr>
        <w:t>Hotline</w:t>
      </w:r>
      <w:r w:rsidR="00772C58" w:rsidRPr="00BD4881">
        <w:rPr>
          <w:rFonts w:ascii="Times New Roman" w:hAnsi="Times New Roman" w:cs="Times New Roman"/>
          <w:sz w:val="24"/>
          <w:szCs w:val="24"/>
          <w:lang w:val="en-GB"/>
        </w:rPr>
        <w:t>,</w:t>
      </w:r>
      <w:r w:rsidR="009B6E27" w:rsidRPr="00BD4881">
        <w:rPr>
          <w:rFonts w:ascii="Times New Roman" w:hAnsi="Times New Roman" w:cs="Times New Roman"/>
          <w:sz w:val="24"/>
          <w:szCs w:val="24"/>
          <w:lang w:val="en-GB"/>
        </w:rPr>
        <w:t xml:space="preserve"> </w:t>
      </w:r>
      <w:r w:rsidR="005F3103" w:rsidRPr="00BD4881">
        <w:rPr>
          <w:rFonts w:ascii="Times New Roman" w:hAnsi="Times New Roman" w:cs="Times New Roman"/>
          <w:sz w:val="24"/>
          <w:szCs w:val="24"/>
          <w:lang w:val="en-GB"/>
        </w:rPr>
        <w:t xml:space="preserve">ECPAT </w:t>
      </w:r>
      <w:r w:rsidR="00D1045B">
        <w:rPr>
          <w:rFonts w:ascii="Times New Roman" w:hAnsi="Times New Roman" w:cs="Times New Roman"/>
          <w:sz w:val="24"/>
          <w:szCs w:val="24"/>
          <w:lang w:val="en-GB"/>
        </w:rPr>
        <w:t xml:space="preserve">Sweden </w:t>
      </w:r>
      <w:r w:rsidR="00C0763E" w:rsidRPr="00BD4881">
        <w:rPr>
          <w:rFonts w:ascii="Times New Roman" w:hAnsi="Times New Roman" w:cs="Times New Roman"/>
          <w:sz w:val="24"/>
          <w:szCs w:val="24"/>
          <w:lang w:val="en-GB"/>
        </w:rPr>
        <w:t>would like to stress th</w:t>
      </w:r>
      <w:r w:rsidR="00824A5C" w:rsidRPr="00BD4881">
        <w:rPr>
          <w:rFonts w:ascii="Times New Roman" w:hAnsi="Times New Roman" w:cs="Times New Roman"/>
          <w:sz w:val="24"/>
          <w:szCs w:val="24"/>
          <w:lang w:val="en-GB"/>
        </w:rPr>
        <w:t>e necessity of</w:t>
      </w:r>
      <w:r w:rsidR="00DA17EE" w:rsidRPr="00BD4881">
        <w:rPr>
          <w:rFonts w:ascii="Times New Roman" w:hAnsi="Times New Roman" w:cs="Times New Roman"/>
          <w:sz w:val="24"/>
          <w:szCs w:val="24"/>
          <w:lang w:val="en-GB"/>
        </w:rPr>
        <w:t xml:space="preserve"> education and training on the CRC and OPSC for NGO’s. </w:t>
      </w:r>
      <w:r w:rsidR="004C4E17" w:rsidRPr="00BD4881">
        <w:rPr>
          <w:rFonts w:ascii="Times New Roman" w:hAnsi="Times New Roman" w:cs="Times New Roman"/>
          <w:sz w:val="24"/>
          <w:szCs w:val="24"/>
          <w:lang w:val="en-GB"/>
        </w:rPr>
        <w:t xml:space="preserve">There </w:t>
      </w:r>
      <w:r w:rsidR="003C5F91">
        <w:rPr>
          <w:rFonts w:ascii="Times New Roman" w:hAnsi="Times New Roman" w:cs="Times New Roman"/>
          <w:sz w:val="24"/>
          <w:szCs w:val="24"/>
          <w:lang w:val="en-GB"/>
        </w:rPr>
        <w:t>are</w:t>
      </w:r>
      <w:r w:rsidR="004C4E17" w:rsidRPr="00BD4881">
        <w:rPr>
          <w:rFonts w:ascii="Times New Roman" w:hAnsi="Times New Roman" w:cs="Times New Roman"/>
          <w:sz w:val="24"/>
          <w:szCs w:val="24"/>
          <w:lang w:val="en-GB"/>
        </w:rPr>
        <w:t xml:space="preserve"> many NGO</w:t>
      </w:r>
      <w:r w:rsidR="00E07751" w:rsidRPr="00BD4881">
        <w:rPr>
          <w:rFonts w:ascii="Times New Roman" w:hAnsi="Times New Roman" w:cs="Times New Roman"/>
          <w:sz w:val="24"/>
          <w:szCs w:val="24"/>
          <w:lang w:val="en-GB"/>
        </w:rPr>
        <w:t>s</w:t>
      </w:r>
      <w:r w:rsidR="004C4E17" w:rsidRPr="00BD4881">
        <w:rPr>
          <w:rFonts w:ascii="Times New Roman" w:hAnsi="Times New Roman" w:cs="Times New Roman"/>
          <w:sz w:val="24"/>
          <w:szCs w:val="24"/>
          <w:lang w:val="en-GB"/>
        </w:rPr>
        <w:t xml:space="preserve"> working for children, providing health</w:t>
      </w:r>
      <w:r w:rsidR="00265883" w:rsidRPr="00BD4881">
        <w:rPr>
          <w:rFonts w:ascii="Times New Roman" w:hAnsi="Times New Roman" w:cs="Times New Roman"/>
          <w:sz w:val="24"/>
          <w:szCs w:val="24"/>
          <w:lang w:val="en-GB"/>
        </w:rPr>
        <w:t>, legal</w:t>
      </w:r>
      <w:r w:rsidR="004C4E17" w:rsidRPr="00BD4881">
        <w:rPr>
          <w:rFonts w:ascii="Times New Roman" w:hAnsi="Times New Roman" w:cs="Times New Roman"/>
          <w:sz w:val="24"/>
          <w:szCs w:val="24"/>
          <w:lang w:val="en-GB"/>
        </w:rPr>
        <w:t xml:space="preserve"> and</w:t>
      </w:r>
      <w:r w:rsidR="00265883" w:rsidRPr="00BD4881">
        <w:rPr>
          <w:rFonts w:ascii="Times New Roman" w:hAnsi="Times New Roman" w:cs="Times New Roman"/>
          <w:sz w:val="24"/>
          <w:szCs w:val="24"/>
          <w:lang w:val="en-GB"/>
        </w:rPr>
        <w:t xml:space="preserve"> </w:t>
      </w:r>
      <w:r w:rsidR="00AD2D1D" w:rsidRPr="00BD4881">
        <w:rPr>
          <w:rFonts w:ascii="Times New Roman" w:hAnsi="Times New Roman" w:cs="Times New Roman"/>
          <w:sz w:val="24"/>
          <w:szCs w:val="24"/>
          <w:lang w:val="en-GB"/>
        </w:rPr>
        <w:t>psychological support</w:t>
      </w:r>
      <w:r w:rsidR="004C4E17" w:rsidRPr="00BD4881">
        <w:rPr>
          <w:rFonts w:ascii="Times New Roman" w:hAnsi="Times New Roman" w:cs="Times New Roman"/>
          <w:sz w:val="24"/>
          <w:szCs w:val="24"/>
          <w:lang w:val="en-GB"/>
        </w:rPr>
        <w:t xml:space="preserve"> </w:t>
      </w:r>
      <w:r w:rsidR="00AD2D1D" w:rsidRPr="00BD4881">
        <w:rPr>
          <w:rFonts w:ascii="Times New Roman" w:hAnsi="Times New Roman" w:cs="Times New Roman"/>
          <w:sz w:val="24"/>
          <w:szCs w:val="24"/>
          <w:lang w:val="en-GB"/>
        </w:rPr>
        <w:t xml:space="preserve">without a </w:t>
      </w:r>
      <w:r w:rsidR="00E07751" w:rsidRPr="00BD4881">
        <w:rPr>
          <w:rFonts w:ascii="Times New Roman" w:hAnsi="Times New Roman" w:cs="Times New Roman"/>
          <w:sz w:val="24"/>
          <w:szCs w:val="24"/>
          <w:lang w:val="en-GB"/>
        </w:rPr>
        <w:t xml:space="preserve">child </w:t>
      </w:r>
      <w:r w:rsidR="00AD2D1D" w:rsidRPr="00BD4881">
        <w:rPr>
          <w:rFonts w:ascii="Times New Roman" w:hAnsi="Times New Roman" w:cs="Times New Roman"/>
          <w:sz w:val="24"/>
          <w:szCs w:val="24"/>
          <w:lang w:val="en-GB"/>
        </w:rPr>
        <w:t>right</w:t>
      </w:r>
      <w:r w:rsidR="00E07751" w:rsidRPr="00BD4881">
        <w:rPr>
          <w:rFonts w:ascii="Times New Roman" w:hAnsi="Times New Roman" w:cs="Times New Roman"/>
          <w:sz w:val="24"/>
          <w:szCs w:val="24"/>
          <w:lang w:val="en-GB"/>
        </w:rPr>
        <w:t>s</w:t>
      </w:r>
      <w:r w:rsidR="00705552">
        <w:rPr>
          <w:rFonts w:ascii="Times New Roman" w:hAnsi="Times New Roman" w:cs="Times New Roman"/>
          <w:sz w:val="24"/>
          <w:szCs w:val="24"/>
          <w:lang w:val="en-GB"/>
        </w:rPr>
        <w:t>-</w:t>
      </w:r>
      <w:r w:rsidR="00AD2D1D" w:rsidRPr="00BD4881">
        <w:rPr>
          <w:rFonts w:ascii="Times New Roman" w:hAnsi="Times New Roman" w:cs="Times New Roman"/>
          <w:sz w:val="24"/>
          <w:szCs w:val="24"/>
          <w:lang w:val="en-GB"/>
        </w:rPr>
        <w:t xml:space="preserve">based approach. ECPAT </w:t>
      </w:r>
      <w:r w:rsidR="00D1045B">
        <w:rPr>
          <w:rFonts w:ascii="Times New Roman" w:hAnsi="Times New Roman" w:cs="Times New Roman"/>
          <w:sz w:val="24"/>
          <w:szCs w:val="24"/>
          <w:lang w:val="en-GB"/>
        </w:rPr>
        <w:t>Sweden</w:t>
      </w:r>
      <w:r w:rsidR="00AD2D1D" w:rsidRPr="00BD4881">
        <w:rPr>
          <w:rFonts w:ascii="Times New Roman" w:hAnsi="Times New Roman" w:cs="Times New Roman"/>
          <w:sz w:val="24"/>
          <w:szCs w:val="24"/>
          <w:lang w:val="en-GB"/>
        </w:rPr>
        <w:t xml:space="preserve"> recommends that the Committee </w:t>
      </w:r>
      <w:r w:rsidR="00EA682D" w:rsidRPr="00BD4881">
        <w:rPr>
          <w:rFonts w:ascii="Times New Roman" w:hAnsi="Times New Roman" w:cs="Times New Roman"/>
          <w:sz w:val="24"/>
          <w:szCs w:val="24"/>
          <w:lang w:val="en-GB"/>
        </w:rPr>
        <w:t xml:space="preserve">reminds states of the importance </w:t>
      </w:r>
      <w:r w:rsidR="009E694D">
        <w:rPr>
          <w:rFonts w:ascii="Times New Roman" w:hAnsi="Times New Roman" w:cs="Times New Roman"/>
          <w:sz w:val="24"/>
          <w:szCs w:val="24"/>
          <w:lang w:val="en-GB"/>
        </w:rPr>
        <w:t xml:space="preserve">of </w:t>
      </w:r>
      <w:r w:rsidR="009E694D" w:rsidRPr="00BD4881">
        <w:rPr>
          <w:rFonts w:ascii="Times New Roman" w:hAnsi="Times New Roman" w:cs="Times New Roman"/>
          <w:sz w:val="24"/>
          <w:szCs w:val="24"/>
          <w:lang w:val="en-GB"/>
        </w:rPr>
        <w:t xml:space="preserve">a child rights perspective </w:t>
      </w:r>
      <w:r w:rsidR="00D74E9B">
        <w:rPr>
          <w:rFonts w:ascii="Times New Roman" w:hAnsi="Times New Roman" w:cs="Times New Roman"/>
          <w:sz w:val="24"/>
          <w:szCs w:val="24"/>
          <w:lang w:val="en-GB"/>
        </w:rPr>
        <w:t xml:space="preserve">when </w:t>
      </w:r>
      <w:r w:rsidR="00181BF6">
        <w:rPr>
          <w:rFonts w:ascii="Times New Roman" w:hAnsi="Times New Roman" w:cs="Times New Roman"/>
          <w:sz w:val="24"/>
          <w:szCs w:val="24"/>
          <w:lang w:val="en-GB"/>
        </w:rPr>
        <w:t xml:space="preserve">selecting </w:t>
      </w:r>
      <w:r w:rsidR="00F96BC6">
        <w:rPr>
          <w:rFonts w:ascii="Times New Roman" w:hAnsi="Times New Roman" w:cs="Times New Roman"/>
          <w:sz w:val="24"/>
          <w:szCs w:val="24"/>
          <w:lang w:val="en-GB"/>
        </w:rPr>
        <w:t>NGOs for</w:t>
      </w:r>
      <w:r w:rsidR="00EA682D" w:rsidRPr="00BD4881">
        <w:rPr>
          <w:rFonts w:ascii="Times New Roman" w:hAnsi="Times New Roman" w:cs="Times New Roman"/>
          <w:sz w:val="24"/>
          <w:szCs w:val="24"/>
          <w:lang w:val="en-GB"/>
        </w:rPr>
        <w:t xml:space="preserve"> </w:t>
      </w:r>
      <w:r w:rsidR="008C0A70" w:rsidRPr="00BD4881">
        <w:rPr>
          <w:rFonts w:ascii="Times New Roman" w:hAnsi="Times New Roman" w:cs="Times New Roman"/>
          <w:sz w:val="24"/>
          <w:szCs w:val="24"/>
          <w:lang w:val="en-GB"/>
        </w:rPr>
        <w:t xml:space="preserve">cooperation and strategic </w:t>
      </w:r>
      <w:r w:rsidR="004F4DF7" w:rsidRPr="00BD4881">
        <w:rPr>
          <w:rFonts w:ascii="Times New Roman" w:hAnsi="Times New Roman" w:cs="Times New Roman"/>
          <w:sz w:val="24"/>
          <w:szCs w:val="24"/>
          <w:lang w:val="en-GB"/>
        </w:rPr>
        <w:t>partnerships</w:t>
      </w:r>
      <w:r w:rsidR="00F96BC6">
        <w:rPr>
          <w:rFonts w:ascii="Times New Roman" w:hAnsi="Times New Roman" w:cs="Times New Roman"/>
          <w:sz w:val="24"/>
          <w:szCs w:val="24"/>
          <w:lang w:val="en-GB"/>
        </w:rPr>
        <w:t>.</w:t>
      </w:r>
    </w:p>
    <w:p w14:paraId="66C64372" w14:textId="75720F9F" w:rsidR="3AF8A473" w:rsidRDefault="3AF8A473" w:rsidP="3AF8A473">
      <w:pPr>
        <w:pStyle w:val="NoSpacing"/>
        <w:rPr>
          <w:rFonts w:ascii="Times New Roman" w:hAnsi="Times New Roman" w:cs="Times New Roman"/>
          <w:lang w:val="en-GB"/>
        </w:rPr>
      </w:pPr>
    </w:p>
    <w:p w14:paraId="17B0CE23" w14:textId="63A395B8" w:rsidR="007623AF" w:rsidRPr="00B77365" w:rsidRDefault="00564B78" w:rsidP="00B77365">
      <w:pPr>
        <w:pStyle w:val="NoSpacing"/>
        <w:rPr>
          <w:rFonts w:ascii="Times New Roman" w:hAnsi="Times New Roman" w:cs="Times New Roman"/>
          <w:sz w:val="24"/>
          <w:szCs w:val="24"/>
          <w:lang w:val="en-GB"/>
        </w:rPr>
      </w:pPr>
      <w:r w:rsidRPr="00B77365">
        <w:rPr>
          <w:rFonts w:ascii="Times New Roman" w:hAnsi="Times New Roman" w:cs="Times New Roman"/>
          <w:b/>
          <w:sz w:val="24"/>
          <w:szCs w:val="24"/>
          <w:lang w:val="en-GB"/>
        </w:rPr>
        <w:t xml:space="preserve">Para </w:t>
      </w:r>
      <w:r w:rsidR="160B4BE1" w:rsidRPr="00B77365">
        <w:rPr>
          <w:rFonts w:ascii="Times New Roman" w:hAnsi="Times New Roman" w:cs="Times New Roman"/>
          <w:b/>
          <w:sz w:val="24"/>
          <w:szCs w:val="24"/>
          <w:lang w:val="en-GB"/>
        </w:rPr>
        <w:t>38</w:t>
      </w:r>
      <w:r w:rsidR="160B4BE1" w:rsidRPr="00B77365">
        <w:rPr>
          <w:rFonts w:ascii="Times New Roman" w:hAnsi="Times New Roman" w:cs="Times New Roman"/>
          <w:sz w:val="24"/>
          <w:szCs w:val="24"/>
          <w:lang w:val="en-GB"/>
        </w:rPr>
        <w:t xml:space="preserve"> </w:t>
      </w:r>
      <w:r w:rsidRPr="00B77365">
        <w:rPr>
          <w:rFonts w:ascii="Times New Roman" w:hAnsi="Times New Roman" w:cs="Times New Roman"/>
          <w:sz w:val="24"/>
          <w:szCs w:val="24"/>
          <w:lang w:val="en-GB"/>
        </w:rPr>
        <w:t xml:space="preserve">The Code </w:t>
      </w:r>
      <w:r w:rsidR="00825D07">
        <w:rPr>
          <w:rFonts w:ascii="Times New Roman" w:hAnsi="Times New Roman" w:cs="Times New Roman"/>
          <w:sz w:val="24"/>
          <w:szCs w:val="24"/>
          <w:lang w:val="en-GB"/>
        </w:rPr>
        <w:t>constitutes</w:t>
      </w:r>
      <w:r w:rsidRPr="00B77365">
        <w:rPr>
          <w:rFonts w:ascii="Times New Roman" w:hAnsi="Times New Roman" w:cs="Times New Roman"/>
          <w:sz w:val="24"/>
          <w:szCs w:val="24"/>
          <w:lang w:val="en-GB"/>
        </w:rPr>
        <w:t xml:space="preserve"> one alternative for </w:t>
      </w:r>
      <w:r w:rsidR="000D38BA" w:rsidRPr="00B77365">
        <w:rPr>
          <w:rFonts w:ascii="Times New Roman" w:hAnsi="Times New Roman" w:cs="Times New Roman"/>
          <w:sz w:val="24"/>
          <w:szCs w:val="24"/>
          <w:lang w:val="en-GB"/>
        </w:rPr>
        <w:t>awareness and advocacy actions with</w:t>
      </w:r>
      <w:r w:rsidR="006633FB">
        <w:rPr>
          <w:rFonts w:ascii="Times New Roman" w:hAnsi="Times New Roman" w:cs="Times New Roman"/>
          <w:sz w:val="24"/>
          <w:szCs w:val="24"/>
          <w:lang w:val="en-GB"/>
        </w:rPr>
        <w:t>in</w:t>
      </w:r>
      <w:r w:rsidR="000D38BA" w:rsidRPr="00B77365">
        <w:rPr>
          <w:rFonts w:ascii="Times New Roman" w:hAnsi="Times New Roman" w:cs="Times New Roman"/>
          <w:sz w:val="24"/>
          <w:szCs w:val="24"/>
          <w:lang w:val="en-GB"/>
        </w:rPr>
        <w:t xml:space="preserve"> the travel and tourism industry</w:t>
      </w:r>
      <w:r w:rsidR="00B77365" w:rsidRPr="00B77365">
        <w:rPr>
          <w:rFonts w:ascii="Times New Roman" w:hAnsi="Times New Roman" w:cs="Times New Roman"/>
          <w:sz w:val="24"/>
          <w:szCs w:val="24"/>
          <w:lang w:val="en-GB"/>
        </w:rPr>
        <w:t xml:space="preserve">. ECPAT Sweden encourages the Committee </w:t>
      </w:r>
      <w:r w:rsidR="00D313DC">
        <w:rPr>
          <w:rFonts w:ascii="Times New Roman" w:hAnsi="Times New Roman" w:cs="Times New Roman"/>
          <w:sz w:val="24"/>
          <w:szCs w:val="24"/>
          <w:lang w:val="en-GB"/>
        </w:rPr>
        <w:t xml:space="preserve">to </w:t>
      </w:r>
      <w:r w:rsidR="00B77365" w:rsidRPr="00B77365">
        <w:rPr>
          <w:rFonts w:ascii="Times New Roman" w:hAnsi="Times New Roman" w:cs="Times New Roman"/>
          <w:sz w:val="24"/>
          <w:szCs w:val="24"/>
          <w:lang w:val="en-GB"/>
        </w:rPr>
        <w:t>acknowledge that th</w:t>
      </w:r>
      <w:r w:rsidR="00B77365">
        <w:rPr>
          <w:rFonts w:ascii="Times New Roman" w:hAnsi="Times New Roman" w:cs="Times New Roman"/>
          <w:sz w:val="24"/>
          <w:szCs w:val="24"/>
          <w:lang w:val="en-GB"/>
        </w:rPr>
        <w:t xml:space="preserve">ere are other </w:t>
      </w:r>
      <w:r w:rsidR="005C16D6">
        <w:rPr>
          <w:rFonts w:ascii="Times New Roman" w:hAnsi="Times New Roman" w:cs="Times New Roman"/>
          <w:sz w:val="24"/>
          <w:szCs w:val="24"/>
          <w:lang w:val="en-GB"/>
        </w:rPr>
        <w:t xml:space="preserve">alternatives for States. </w:t>
      </w:r>
      <w:r w:rsidR="00B77365" w:rsidRPr="00B77365">
        <w:rPr>
          <w:rFonts w:ascii="Times New Roman" w:hAnsi="Times New Roman" w:cs="Times New Roman"/>
          <w:sz w:val="24"/>
          <w:szCs w:val="24"/>
          <w:lang w:val="en-GB"/>
        </w:rPr>
        <w:t xml:space="preserve"> </w:t>
      </w:r>
    </w:p>
    <w:p w14:paraId="5E99576A" w14:textId="77777777" w:rsidR="00B77365" w:rsidRPr="00B77365" w:rsidRDefault="00B77365" w:rsidP="00B77365">
      <w:pPr>
        <w:pStyle w:val="NoSpacing"/>
        <w:rPr>
          <w:rFonts w:ascii="Times New Roman" w:hAnsi="Times New Roman" w:cs="Times New Roman"/>
          <w:color w:val="92D050"/>
          <w:sz w:val="24"/>
          <w:szCs w:val="24"/>
          <w:lang w:val="en-GB"/>
        </w:rPr>
      </w:pPr>
    </w:p>
    <w:p w14:paraId="10C6AD64" w14:textId="1F311ECA" w:rsidR="00325AF8" w:rsidRPr="00CC2955" w:rsidRDefault="005512B7" w:rsidP="00CC2955">
      <w:pPr>
        <w:pStyle w:val="NoSpacing"/>
        <w:rPr>
          <w:rFonts w:ascii="Times New Roman" w:hAnsi="Times New Roman" w:cs="Times New Roman"/>
          <w:sz w:val="24"/>
          <w:szCs w:val="24"/>
          <w:lang w:val="en-GB"/>
        </w:rPr>
      </w:pPr>
      <w:r w:rsidRPr="00CC2955">
        <w:rPr>
          <w:rFonts w:ascii="Times New Roman" w:hAnsi="Times New Roman" w:cs="Times New Roman"/>
          <w:b/>
          <w:sz w:val="24"/>
          <w:szCs w:val="24"/>
          <w:lang w:val="en-GB"/>
        </w:rPr>
        <w:t xml:space="preserve">Para </w:t>
      </w:r>
      <w:r w:rsidR="29BE24E1" w:rsidRPr="00CC2955">
        <w:rPr>
          <w:rFonts w:ascii="Times New Roman" w:hAnsi="Times New Roman" w:cs="Times New Roman"/>
          <w:b/>
          <w:sz w:val="24"/>
          <w:szCs w:val="24"/>
          <w:lang w:val="en-GB"/>
        </w:rPr>
        <w:t>38</w:t>
      </w:r>
      <w:r w:rsidR="00736E5B" w:rsidRPr="00CC2955">
        <w:rPr>
          <w:rFonts w:ascii="Times New Roman" w:hAnsi="Times New Roman" w:cs="Times New Roman"/>
          <w:b/>
          <w:sz w:val="24"/>
          <w:szCs w:val="24"/>
          <w:lang w:val="en-GB"/>
        </w:rPr>
        <w:t xml:space="preserve"> (c)</w:t>
      </w:r>
      <w:r w:rsidR="00667A99" w:rsidRPr="00CC2955">
        <w:rPr>
          <w:b/>
          <w:sz w:val="24"/>
          <w:szCs w:val="24"/>
          <w:lang w:val="en-GB"/>
        </w:rPr>
        <w:t xml:space="preserve"> </w:t>
      </w:r>
      <w:r w:rsidR="001C1DDD" w:rsidRPr="00CC2955">
        <w:rPr>
          <w:rFonts w:ascii="Times New Roman" w:hAnsi="Times New Roman" w:cs="Times New Roman"/>
          <w:sz w:val="24"/>
          <w:szCs w:val="24"/>
          <w:lang w:val="en-GB"/>
        </w:rPr>
        <w:t>ECPAT Sweden</w:t>
      </w:r>
      <w:r w:rsidR="001C1DDD" w:rsidRPr="00CC2955">
        <w:rPr>
          <w:rFonts w:ascii="Times New Roman" w:hAnsi="Times New Roman" w:cs="Times New Roman"/>
          <w:color w:val="FF0000"/>
          <w:sz w:val="24"/>
          <w:szCs w:val="24"/>
          <w:lang w:val="en-GB"/>
        </w:rPr>
        <w:t xml:space="preserve"> </w:t>
      </w:r>
      <w:r w:rsidR="001C1DDD" w:rsidRPr="00CC2955">
        <w:rPr>
          <w:rFonts w:ascii="Times New Roman" w:hAnsi="Times New Roman" w:cs="Times New Roman"/>
          <w:sz w:val="24"/>
          <w:szCs w:val="24"/>
          <w:lang w:val="en-GB"/>
        </w:rPr>
        <w:t xml:space="preserve">would recommend </w:t>
      </w:r>
      <w:r w:rsidR="004D2D34">
        <w:rPr>
          <w:rFonts w:ascii="Times New Roman" w:hAnsi="Times New Roman" w:cs="Times New Roman"/>
          <w:sz w:val="24"/>
          <w:szCs w:val="24"/>
          <w:lang w:val="en-GB"/>
        </w:rPr>
        <w:t xml:space="preserve">that </w:t>
      </w:r>
      <w:r w:rsidR="001C1DDD" w:rsidRPr="00CC2955">
        <w:rPr>
          <w:rFonts w:ascii="Times New Roman" w:hAnsi="Times New Roman" w:cs="Times New Roman"/>
          <w:sz w:val="24"/>
          <w:szCs w:val="24"/>
          <w:lang w:val="en-GB"/>
        </w:rPr>
        <w:t xml:space="preserve">the Committee </w:t>
      </w:r>
      <w:r w:rsidR="001C35E5">
        <w:rPr>
          <w:rFonts w:ascii="Times New Roman" w:hAnsi="Times New Roman" w:cs="Times New Roman"/>
          <w:sz w:val="24"/>
          <w:szCs w:val="24"/>
          <w:lang w:val="en-GB"/>
        </w:rPr>
        <w:t>includes</w:t>
      </w:r>
      <w:r w:rsidR="001C35E5" w:rsidRPr="00CC2955">
        <w:rPr>
          <w:rFonts w:ascii="Times New Roman" w:hAnsi="Times New Roman" w:cs="Times New Roman"/>
          <w:sz w:val="24"/>
          <w:szCs w:val="24"/>
          <w:lang w:val="en-GB"/>
        </w:rPr>
        <w:t xml:space="preserve"> </w:t>
      </w:r>
      <w:r w:rsidR="001C1DDD" w:rsidRPr="00CC2955">
        <w:rPr>
          <w:rFonts w:ascii="Times New Roman" w:hAnsi="Times New Roman" w:cs="Times New Roman"/>
          <w:sz w:val="24"/>
          <w:szCs w:val="24"/>
          <w:lang w:val="en-GB"/>
        </w:rPr>
        <w:t xml:space="preserve">the </w:t>
      </w:r>
      <w:r w:rsidR="008E30BE" w:rsidRPr="00CC2955">
        <w:rPr>
          <w:rFonts w:ascii="Times New Roman" w:hAnsi="Times New Roman" w:cs="Times New Roman"/>
          <w:sz w:val="24"/>
          <w:szCs w:val="24"/>
          <w:lang w:val="en-GB"/>
        </w:rPr>
        <w:t xml:space="preserve">banking and finance </w:t>
      </w:r>
      <w:r w:rsidR="00F37286">
        <w:rPr>
          <w:rFonts w:ascii="Times New Roman" w:hAnsi="Times New Roman" w:cs="Times New Roman"/>
          <w:sz w:val="24"/>
          <w:szCs w:val="24"/>
          <w:lang w:val="en-GB"/>
        </w:rPr>
        <w:t>sectors</w:t>
      </w:r>
      <w:r w:rsidR="00680806">
        <w:rPr>
          <w:rFonts w:ascii="Times New Roman" w:hAnsi="Times New Roman" w:cs="Times New Roman"/>
          <w:sz w:val="24"/>
          <w:szCs w:val="24"/>
          <w:lang w:val="en-GB"/>
        </w:rPr>
        <w:t>, apart from</w:t>
      </w:r>
      <w:r w:rsidR="008E30BE" w:rsidRPr="00CC2955">
        <w:rPr>
          <w:rFonts w:ascii="Times New Roman" w:hAnsi="Times New Roman" w:cs="Times New Roman"/>
          <w:sz w:val="24"/>
          <w:szCs w:val="24"/>
          <w:lang w:val="en-GB"/>
        </w:rPr>
        <w:t xml:space="preserve"> the ICT sector in </w:t>
      </w:r>
      <w:r w:rsidR="00827621">
        <w:rPr>
          <w:rFonts w:ascii="Times New Roman" w:hAnsi="Times New Roman" w:cs="Times New Roman"/>
          <w:sz w:val="24"/>
          <w:szCs w:val="24"/>
          <w:lang w:val="en-GB"/>
        </w:rPr>
        <w:t xml:space="preserve">the </w:t>
      </w:r>
      <w:r w:rsidR="008E30BE" w:rsidRPr="00CC2955">
        <w:rPr>
          <w:rFonts w:ascii="Times New Roman" w:hAnsi="Times New Roman" w:cs="Times New Roman"/>
          <w:sz w:val="24"/>
          <w:szCs w:val="24"/>
          <w:lang w:val="en-GB"/>
        </w:rPr>
        <w:t>recommendations</w:t>
      </w:r>
      <w:r w:rsidR="00CC2955" w:rsidRPr="00CC2955">
        <w:rPr>
          <w:rFonts w:ascii="Times New Roman" w:hAnsi="Times New Roman" w:cs="Times New Roman"/>
          <w:sz w:val="24"/>
          <w:szCs w:val="24"/>
          <w:lang w:val="en-GB"/>
        </w:rPr>
        <w:t>.</w:t>
      </w:r>
    </w:p>
    <w:p w14:paraId="3F5B37B4" w14:textId="2209413E" w:rsidR="00CC2955" w:rsidRPr="00827621" w:rsidRDefault="00CC2955" w:rsidP="00CC2955">
      <w:pPr>
        <w:pStyle w:val="NoSpacing"/>
        <w:rPr>
          <w:lang w:val="en-GB"/>
        </w:rPr>
      </w:pPr>
    </w:p>
    <w:p w14:paraId="5818B646" w14:textId="543ECB47" w:rsidR="00CC2955" w:rsidRDefault="00CC2955" w:rsidP="00CC2955">
      <w:pPr>
        <w:pStyle w:val="NoSpacing"/>
        <w:rPr>
          <w:rFonts w:ascii="Times New Roman" w:hAnsi="Times New Roman" w:cs="Times New Roman"/>
          <w:sz w:val="24"/>
          <w:szCs w:val="24"/>
          <w:lang w:val="en-GB"/>
        </w:rPr>
      </w:pPr>
      <w:r w:rsidRPr="00827621">
        <w:rPr>
          <w:rFonts w:ascii="Times New Roman" w:hAnsi="Times New Roman" w:cs="Times New Roman"/>
          <w:b/>
          <w:sz w:val="24"/>
          <w:szCs w:val="24"/>
          <w:lang w:val="en-GB"/>
        </w:rPr>
        <w:t xml:space="preserve">Para 42, </w:t>
      </w:r>
      <w:r w:rsidR="00AE4767" w:rsidRPr="00827621">
        <w:rPr>
          <w:rFonts w:ascii="Times New Roman" w:hAnsi="Times New Roman" w:cs="Times New Roman"/>
          <w:sz w:val="24"/>
          <w:szCs w:val="24"/>
          <w:lang w:val="en-GB"/>
        </w:rPr>
        <w:t xml:space="preserve">ECPAT Sweden </w:t>
      </w:r>
      <w:r w:rsidR="00827621" w:rsidRPr="00827621">
        <w:rPr>
          <w:rFonts w:ascii="Times New Roman" w:hAnsi="Times New Roman" w:cs="Times New Roman"/>
          <w:sz w:val="24"/>
          <w:szCs w:val="24"/>
          <w:lang w:val="en-GB"/>
        </w:rPr>
        <w:t>encourages t</w:t>
      </w:r>
      <w:r w:rsidR="00827621">
        <w:rPr>
          <w:rFonts w:ascii="Times New Roman" w:hAnsi="Times New Roman" w:cs="Times New Roman"/>
          <w:sz w:val="24"/>
          <w:szCs w:val="24"/>
          <w:lang w:val="en-GB"/>
        </w:rPr>
        <w:t>he Committee to ensure tha</w:t>
      </w:r>
      <w:r w:rsidR="00C54E57">
        <w:rPr>
          <w:rFonts w:ascii="Times New Roman" w:hAnsi="Times New Roman" w:cs="Times New Roman"/>
          <w:sz w:val="24"/>
          <w:szCs w:val="24"/>
          <w:lang w:val="en-GB"/>
        </w:rPr>
        <w:t xml:space="preserve">t the recommendations in this paragraph </w:t>
      </w:r>
      <w:r w:rsidR="001651DF">
        <w:rPr>
          <w:rFonts w:ascii="Times New Roman" w:hAnsi="Times New Roman" w:cs="Times New Roman"/>
          <w:sz w:val="24"/>
          <w:szCs w:val="24"/>
          <w:lang w:val="en-GB"/>
        </w:rPr>
        <w:t>are</w:t>
      </w:r>
      <w:r w:rsidR="00C54E57">
        <w:rPr>
          <w:rFonts w:ascii="Times New Roman" w:hAnsi="Times New Roman" w:cs="Times New Roman"/>
          <w:sz w:val="24"/>
          <w:szCs w:val="24"/>
          <w:lang w:val="en-GB"/>
        </w:rPr>
        <w:t xml:space="preserve"> revised to reflect the</w:t>
      </w:r>
      <w:r w:rsidR="0057600B">
        <w:rPr>
          <w:rFonts w:ascii="Times New Roman" w:hAnsi="Times New Roman" w:cs="Times New Roman"/>
          <w:sz w:val="24"/>
          <w:szCs w:val="24"/>
          <w:lang w:val="en-GB"/>
        </w:rPr>
        <w:t xml:space="preserve"> States</w:t>
      </w:r>
      <w:r w:rsidR="00004C76">
        <w:rPr>
          <w:rFonts w:ascii="Times New Roman" w:hAnsi="Times New Roman" w:cs="Times New Roman"/>
          <w:sz w:val="24"/>
          <w:szCs w:val="24"/>
          <w:lang w:val="en-GB"/>
        </w:rPr>
        <w:t>´</w:t>
      </w:r>
      <w:r w:rsidR="0057600B">
        <w:rPr>
          <w:rFonts w:ascii="Times New Roman" w:hAnsi="Times New Roman" w:cs="Times New Roman"/>
          <w:sz w:val="24"/>
          <w:szCs w:val="24"/>
          <w:lang w:val="en-GB"/>
        </w:rPr>
        <w:t xml:space="preserve"> obligation </w:t>
      </w:r>
      <w:r w:rsidR="00004C76">
        <w:rPr>
          <w:rFonts w:ascii="Times New Roman" w:hAnsi="Times New Roman" w:cs="Times New Roman"/>
          <w:sz w:val="24"/>
          <w:szCs w:val="24"/>
          <w:lang w:val="en-GB"/>
        </w:rPr>
        <w:t>to</w:t>
      </w:r>
      <w:r w:rsidR="0057600B">
        <w:rPr>
          <w:rFonts w:ascii="Times New Roman" w:hAnsi="Times New Roman" w:cs="Times New Roman"/>
          <w:sz w:val="24"/>
          <w:szCs w:val="24"/>
          <w:lang w:val="en-GB"/>
        </w:rPr>
        <w:t xml:space="preserve"> protect the child from sexual abuse from family members and persons within the child’s inner circle. As it </w:t>
      </w:r>
      <w:r w:rsidR="00004C76">
        <w:rPr>
          <w:rFonts w:ascii="Times New Roman" w:hAnsi="Times New Roman" w:cs="Times New Roman"/>
          <w:sz w:val="24"/>
          <w:szCs w:val="24"/>
          <w:lang w:val="en-GB"/>
        </w:rPr>
        <w:t xml:space="preserve">stands </w:t>
      </w:r>
      <w:r w:rsidR="0057600B">
        <w:rPr>
          <w:rFonts w:ascii="Times New Roman" w:hAnsi="Times New Roman" w:cs="Times New Roman"/>
          <w:sz w:val="24"/>
          <w:szCs w:val="24"/>
          <w:lang w:val="en-GB"/>
        </w:rPr>
        <w:t xml:space="preserve">in the current </w:t>
      </w:r>
      <w:r w:rsidR="00EC717F">
        <w:rPr>
          <w:rFonts w:ascii="Times New Roman" w:hAnsi="Times New Roman" w:cs="Times New Roman"/>
          <w:sz w:val="24"/>
          <w:szCs w:val="24"/>
          <w:lang w:val="en-GB"/>
        </w:rPr>
        <w:t>recommendations</w:t>
      </w:r>
      <w:r w:rsidR="00004C76">
        <w:rPr>
          <w:rFonts w:ascii="Times New Roman" w:hAnsi="Times New Roman" w:cs="Times New Roman"/>
          <w:sz w:val="24"/>
          <w:szCs w:val="24"/>
          <w:lang w:val="en-GB"/>
        </w:rPr>
        <w:t>,</w:t>
      </w:r>
      <w:r w:rsidR="0057600B">
        <w:rPr>
          <w:rFonts w:ascii="Times New Roman" w:hAnsi="Times New Roman" w:cs="Times New Roman"/>
          <w:sz w:val="24"/>
          <w:szCs w:val="24"/>
          <w:lang w:val="en-GB"/>
        </w:rPr>
        <w:t xml:space="preserve"> </w:t>
      </w:r>
      <w:r w:rsidR="007A41F9">
        <w:rPr>
          <w:rFonts w:ascii="Times New Roman" w:hAnsi="Times New Roman" w:cs="Times New Roman"/>
          <w:sz w:val="24"/>
          <w:szCs w:val="24"/>
          <w:lang w:val="en-GB"/>
        </w:rPr>
        <w:t xml:space="preserve">this is </w:t>
      </w:r>
      <w:r w:rsidR="00FC7E12">
        <w:rPr>
          <w:rFonts w:ascii="Times New Roman" w:hAnsi="Times New Roman" w:cs="Times New Roman"/>
          <w:sz w:val="24"/>
          <w:szCs w:val="24"/>
          <w:lang w:val="en-GB"/>
        </w:rPr>
        <w:t>not reflected</w:t>
      </w:r>
      <w:r w:rsidR="009B57FB">
        <w:rPr>
          <w:rFonts w:ascii="Times New Roman" w:hAnsi="Times New Roman" w:cs="Times New Roman"/>
          <w:sz w:val="24"/>
          <w:szCs w:val="24"/>
          <w:lang w:val="en-GB"/>
        </w:rPr>
        <w:t xml:space="preserve">. </w:t>
      </w:r>
    </w:p>
    <w:p w14:paraId="4C274AAD" w14:textId="77777777" w:rsidR="0057600B" w:rsidRPr="00827621" w:rsidRDefault="0057600B" w:rsidP="00CC2955">
      <w:pPr>
        <w:pStyle w:val="NoSpacing"/>
        <w:rPr>
          <w:rFonts w:ascii="Times New Roman" w:hAnsi="Times New Roman" w:cs="Times New Roman"/>
          <w:sz w:val="24"/>
          <w:szCs w:val="24"/>
          <w:lang w:val="en-GB"/>
        </w:rPr>
      </w:pPr>
    </w:p>
    <w:p w14:paraId="629C3D4B" w14:textId="46859372" w:rsidR="00751153" w:rsidRDefault="001F7B2E" w:rsidP="001F7B2E">
      <w:pPr>
        <w:pStyle w:val="NoSpacing"/>
        <w:rPr>
          <w:rFonts w:ascii="Times New Roman" w:hAnsi="Times New Roman" w:cs="Times New Roman"/>
          <w:sz w:val="24"/>
          <w:szCs w:val="24"/>
          <w:lang w:val="en-GB"/>
        </w:rPr>
      </w:pPr>
      <w:r w:rsidRPr="001F7B2E">
        <w:rPr>
          <w:rFonts w:ascii="Times New Roman" w:hAnsi="Times New Roman" w:cs="Times New Roman"/>
          <w:b/>
          <w:sz w:val="24"/>
          <w:szCs w:val="24"/>
          <w:lang w:val="en-GB"/>
        </w:rPr>
        <w:t xml:space="preserve">Para </w:t>
      </w:r>
      <w:r w:rsidR="160B4BE1" w:rsidRPr="001F7B2E">
        <w:rPr>
          <w:rFonts w:ascii="Times New Roman" w:hAnsi="Times New Roman" w:cs="Times New Roman"/>
          <w:b/>
          <w:sz w:val="24"/>
          <w:szCs w:val="24"/>
          <w:lang w:val="en-GB"/>
        </w:rPr>
        <w:t>43,</w:t>
      </w:r>
      <w:r w:rsidR="160B4BE1" w:rsidRPr="001F7B2E">
        <w:rPr>
          <w:rFonts w:ascii="Times New Roman" w:hAnsi="Times New Roman" w:cs="Times New Roman"/>
          <w:sz w:val="24"/>
          <w:szCs w:val="24"/>
          <w:lang w:val="en-GB"/>
        </w:rPr>
        <w:t xml:space="preserve"> ECPAT </w:t>
      </w:r>
      <w:r>
        <w:rPr>
          <w:rFonts w:ascii="Times New Roman" w:hAnsi="Times New Roman" w:cs="Times New Roman"/>
          <w:sz w:val="24"/>
          <w:szCs w:val="24"/>
          <w:lang w:val="en-GB"/>
        </w:rPr>
        <w:t xml:space="preserve">Sweden </w:t>
      </w:r>
      <w:r w:rsidR="160B4BE1" w:rsidRPr="001F7B2E">
        <w:rPr>
          <w:rFonts w:ascii="Times New Roman" w:hAnsi="Times New Roman" w:cs="Times New Roman"/>
          <w:sz w:val="24"/>
          <w:szCs w:val="24"/>
          <w:lang w:val="en-GB"/>
        </w:rPr>
        <w:t xml:space="preserve">welcomes </w:t>
      </w:r>
      <w:r w:rsidR="00CC78C7">
        <w:rPr>
          <w:rFonts w:ascii="Times New Roman" w:hAnsi="Times New Roman" w:cs="Times New Roman"/>
          <w:sz w:val="24"/>
          <w:szCs w:val="24"/>
          <w:lang w:val="en-GB"/>
        </w:rPr>
        <w:t xml:space="preserve">the recommendation </w:t>
      </w:r>
      <w:r w:rsidR="160B4BE1" w:rsidRPr="001F7B2E">
        <w:rPr>
          <w:rFonts w:ascii="Times New Roman" w:hAnsi="Times New Roman" w:cs="Times New Roman"/>
          <w:sz w:val="24"/>
          <w:szCs w:val="24"/>
          <w:lang w:val="en-GB"/>
        </w:rPr>
        <w:t xml:space="preserve">that State parties should ensure that internet service providers control, block and remove online child sexual abuse material as soon as possible, but </w:t>
      </w:r>
      <w:r w:rsidR="00510AA9">
        <w:rPr>
          <w:rFonts w:ascii="Times New Roman" w:hAnsi="Times New Roman" w:cs="Times New Roman"/>
          <w:sz w:val="24"/>
          <w:szCs w:val="24"/>
          <w:lang w:val="en-GB"/>
        </w:rPr>
        <w:t>urges the Committee to consider</w:t>
      </w:r>
      <w:r w:rsidR="160B4BE1" w:rsidRPr="001F7B2E">
        <w:rPr>
          <w:rFonts w:ascii="Times New Roman" w:hAnsi="Times New Roman" w:cs="Times New Roman"/>
          <w:sz w:val="24"/>
          <w:szCs w:val="24"/>
          <w:lang w:val="en-GB"/>
        </w:rPr>
        <w:t xml:space="preserve"> that the scope of responsibility </w:t>
      </w:r>
      <w:r w:rsidR="00510AA9">
        <w:rPr>
          <w:rFonts w:ascii="Times New Roman" w:hAnsi="Times New Roman" w:cs="Times New Roman"/>
          <w:sz w:val="24"/>
          <w:szCs w:val="24"/>
          <w:lang w:val="en-GB"/>
        </w:rPr>
        <w:t xml:space="preserve">is </w:t>
      </w:r>
      <w:r w:rsidR="160B4BE1" w:rsidRPr="001F7B2E">
        <w:rPr>
          <w:rFonts w:ascii="Times New Roman" w:hAnsi="Times New Roman" w:cs="Times New Roman"/>
          <w:sz w:val="24"/>
          <w:szCs w:val="24"/>
          <w:lang w:val="en-GB"/>
        </w:rPr>
        <w:t>broade</w:t>
      </w:r>
      <w:r w:rsidR="00632466">
        <w:rPr>
          <w:rFonts w:ascii="Times New Roman" w:hAnsi="Times New Roman" w:cs="Times New Roman"/>
          <w:sz w:val="24"/>
          <w:szCs w:val="24"/>
          <w:lang w:val="en-GB"/>
        </w:rPr>
        <w:t>ned</w:t>
      </w:r>
      <w:r w:rsidR="160B4BE1" w:rsidRPr="001F7B2E">
        <w:rPr>
          <w:rFonts w:ascii="Times New Roman" w:hAnsi="Times New Roman" w:cs="Times New Roman"/>
          <w:sz w:val="24"/>
          <w:szCs w:val="24"/>
          <w:lang w:val="en-GB"/>
        </w:rPr>
        <w:t xml:space="preserve"> and include</w:t>
      </w:r>
      <w:r w:rsidR="00632466">
        <w:rPr>
          <w:rFonts w:ascii="Times New Roman" w:hAnsi="Times New Roman" w:cs="Times New Roman"/>
          <w:sz w:val="24"/>
          <w:szCs w:val="24"/>
          <w:lang w:val="en-GB"/>
        </w:rPr>
        <w:t>s</w:t>
      </w:r>
      <w:r w:rsidR="0024586F">
        <w:rPr>
          <w:rFonts w:ascii="Times New Roman" w:hAnsi="Times New Roman" w:cs="Times New Roman"/>
          <w:sz w:val="24"/>
          <w:szCs w:val="24"/>
          <w:lang w:val="en-GB"/>
        </w:rPr>
        <w:t xml:space="preserve"> all</w:t>
      </w:r>
      <w:r w:rsidR="160B4BE1" w:rsidRPr="001F7B2E">
        <w:rPr>
          <w:rFonts w:ascii="Times New Roman" w:hAnsi="Times New Roman" w:cs="Times New Roman"/>
          <w:sz w:val="24"/>
          <w:szCs w:val="24"/>
          <w:lang w:val="en-GB"/>
        </w:rPr>
        <w:t xml:space="preserve"> entities providing online services. </w:t>
      </w:r>
    </w:p>
    <w:p w14:paraId="50B77FF6" w14:textId="77777777" w:rsidR="001F7B2E" w:rsidRPr="001F7B2E" w:rsidRDefault="001F7B2E" w:rsidP="001F7B2E">
      <w:pPr>
        <w:pStyle w:val="NoSpacing"/>
        <w:rPr>
          <w:rFonts w:ascii="Times New Roman" w:hAnsi="Times New Roman" w:cs="Times New Roman"/>
          <w:color w:val="00B050"/>
          <w:sz w:val="24"/>
          <w:szCs w:val="24"/>
          <w:lang w:val="en-GB"/>
        </w:rPr>
      </w:pPr>
    </w:p>
    <w:p w14:paraId="76A0A01D" w14:textId="0D765AE7" w:rsidR="009357D6" w:rsidRDefault="001F7B2E" w:rsidP="001F7B2E">
      <w:pPr>
        <w:pStyle w:val="NoSpacing"/>
        <w:rPr>
          <w:rFonts w:ascii="Times New Roman" w:hAnsi="Times New Roman" w:cs="Times New Roman"/>
          <w:sz w:val="24"/>
          <w:szCs w:val="24"/>
          <w:lang w:val="en-GB"/>
        </w:rPr>
      </w:pPr>
      <w:r w:rsidRPr="001F7B2E">
        <w:rPr>
          <w:rFonts w:ascii="Times New Roman" w:hAnsi="Times New Roman" w:cs="Times New Roman"/>
          <w:b/>
          <w:sz w:val="24"/>
          <w:szCs w:val="24"/>
          <w:lang w:val="en-GB"/>
        </w:rPr>
        <w:t xml:space="preserve">Para </w:t>
      </w:r>
      <w:r w:rsidR="3885F164" w:rsidRPr="001F7B2E">
        <w:rPr>
          <w:rFonts w:ascii="Times New Roman" w:hAnsi="Times New Roman" w:cs="Times New Roman"/>
          <w:b/>
          <w:sz w:val="24"/>
          <w:szCs w:val="24"/>
          <w:lang w:val="en-GB"/>
        </w:rPr>
        <w:t>53</w:t>
      </w:r>
      <w:r w:rsidRPr="001F7B2E">
        <w:rPr>
          <w:rFonts w:ascii="Times New Roman" w:hAnsi="Times New Roman" w:cs="Times New Roman"/>
          <w:b/>
          <w:sz w:val="24"/>
          <w:szCs w:val="24"/>
          <w:lang w:val="en-GB"/>
        </w:rPr>
        <w:t>,</w:t>
      </w:r>
      <w:r w:rsidR="00751153" w:rsidRPr="003B6C06">
        <w:rPr>
          <w:lang w:val="en-GB"/>
        </w:rPr>
        <w:t xml:space="preserve"> </w:t>
      </w:r>
      <w:r w:rsidR="00751153" w:rsidRPr="001F7B2E">
        <w:rPr>
          <w:rFonts w:ascii="Times New Roman" w:hAnsi="Times New Roman" w:cs="Times New Roman"/>
          <w:sz w:val="24"/>
          <w:szCs w:val="24"/>
          <w:lang w:val="en-GB"/>
        </w:rPr>
        <w:t xml:space="preserve">ECPAT </w:t>
      </w:r>
      <w:r>
        <w:rPr>
          <w:rFonts w:ascii="Times New Roman" w:hAnsi="Times New Roman" w:cs="Times New Roman"/>
          <w:sz w:val="24"/>
          <w:szCs w:val="24"/>
          <w:lang w:val="en-GB"/>
        </w:rPr>
        <w:t xml:space="preserve">Sweden </w:t>
      </w:r>
      <w:r w:rsidR="00751153" w:rsidRPr="001F7B2E">
        <w:rPr>
          <w:rFonts w:ascii="Times New Roman" w:hAnsi="Times New Roman" w:cs="Times New Roman"/>
          <w:sz w:val="24"/>
          <w:szCs w:val="24"/>
          <w:lang w:val="en-GB"/>
        </w:rPr>
        <w:t>reco</w:t>
      </w:r>
      <w:r w:rsidR="003B6C06" w:rsidRPr="001F7B2E">
        <w:rPr>
          <w:rFonts w:ascii="Times New Roman" w:hAnsi="Times New Roman" w:cs="Times New Roman"/>
          <w:sz w:val="24"/>
          <w:szCs w:val="24"/>
          <w:lang w:val="en-GB"/>
        </w:rPr>
        <w:t xml:space="preserve">gnizes a risk of defining </w:t>
      </w:r>
      <w:r w:rsidR="00BC4EA7" w:rsidRPr="001F7B2E">
        <w:rPr>
          <w:rFonts w:ascii="Times New Roman" w:hAnsi="Times New Roman" w:cs="Times New Roman"/>
          <w:sz w:val="24"/>
          <w:szCs w:val="24"/>
          <w:lang w:val="en-GB"/>
        </w:rPr>
        <w:t>sexual activities</w:t>
      </w:r>
      <w:r w:rsidR="00823BE6" w:rsidRPr="001F7B2E">
        <w:rPr>
          <w:rFonts w:ascii="Times New Roman" w:hAnsi="Times New Roman" w:cs="Times New Roman"/>
          <w:sz w:val="24"/>
          <w:szCs w:val="24"/>
          <w:lang w:val="en-GB"/>
        </w:rPr>
        <w:t xml:space="preserve"> even at a minimum, since it may not include all sexual </w:t>
      </w:r>
      <w:r w:rsidR="003E0A44" w:rsidRPr="001F7B2E">
        <w:rPr>
          <w:rFonts w:ascii="Times New Roman" w:hAnsi="Times New Roman" w:cs="Times New Roman"/>
          <w:sz w:val="24"/>
          <w:szCs w:val="24"/>
          <w:lang w:val="en-GB"/>
        </w:rPr>
        <w:t>abuse</w:t>
      </w:r>
      <w:r w:rsidR="00823BE6" w:rsidRPr="001F7B2E">
        <w:rPr>
          <w:rFonts w:ascii="Times New Roman" w:hAnsi="Times New Roman" w:cs="Times New Roman"/>
          <w:sz w:val="24"/>
          <w:szCs w:val="24"/>
          <w:lang w:val="en-GB"/>
        </w:rPr>
        <w:t xml:space="preserve"> of a child</w:t>
      </w:r>
      <w:r w:rsidR="003E0A44" w:rsidRPr="001F7B2E">
        <w:rPr>
          <w:rFonts w:ascii="Times New Roman" w:hAnsi="Times New Roman" w:cs="Times New Roman"/>
          <w:sz w:val="24"/>
          <w:szCs w:val="24"/>
          <w:lang w:val="en-GB"/>
        </w:rPr>
        <w:t xml:space="preserve">. </w:t>
      </w:r>
      <w:r w:rsidR="00D10082">
        <w:rPr>
          <w:rFonts w:ascii="Times New Roman" w:hAnsi="Times New Roman" w:cs="Times New Roman"/>
          <w:sz w:val="24"/>
          <w:szCs w:val="24"/>
          <w:lang w:val="en-GB"/>
        </w:rPr>
        <w:t>Therefore,</w:t>
      </w:r>
      <w:r w:rsidR="0092161F">
        <w:rPr>
          <w:rFonts w:ascii="Times New Roman" w:hAnsi="Times New Roman" w:cs="Times New Roman"/>
          <w:sz w:val="24"/>
          <w:szCs w:val="24"/>
          <w:lang w:val="en-GB"/>
        </w:rPr>
        <w:t xml:space="preserve"> ECPAT Sweden </w:t>
      </w:r>
      <w:r w:rsidR="005E4F33">
        <w:rPr>
          <w:rFonts w:ascii="Times New Roman" w:hAnsi="Times New Roman" w:cs="Times New Roman"/>
          <w:sz w:val="24"/>
          <w:szCs w:val="24"/>
          <w:lang w:val="en-GB"/>
        </w:rPr>
        <w:t xml:space="preserve">suggests that the Committee </w:t>
      </w:r>
      <w:r w:rsidR="00D26108">
        <w:rPr>
          <w:rFonts w:ascii="Times New Roman" w:hAnsi="Times New Roman" w:cs="Times New Roman"/>
          <w:sz w:val="24"/>
          <w:szCs w:val="24"/>
          <w:lang w:val="en-GB"/>
        </w:rPr>
        <w:t xml:space="preserve">may consider reframing </w:t>
      </w:r>
      <w:r w:rsidR="006529E7">
        <w:rPr>
          <w:rFonts w:ascii="Times New Roman" w:hAnsi="Times New Roman" w:cs="Times New Roman"/>
          <w:sz w:val="24"/>
          <w:szCs w:val="24"/>
          <w:lang w:val="en-GB"/>
        </w:rPr>
        <w:t xml:space="preserve">the </w:t>
      </w:r>
      <w:r w:rsidR="00D26108">
        <w:rPr>
          <w:rFonts w:ascii="Times New Roman" w:hAnsi="Times New Roman" w:cs="Times New Roman"/>
          <w:sz w:val="24"/>
          <w:szCs w:val="24"/>
          <w:lang w:val="en-GB"/>
        </w:rPr>
        <w:t>recommendation</w:t>
      </w:r>
      <w:r w:rsidR="006E0229">
        <w:rPr>
          <w:rFonts w:ascii="Times New Roman" w:hAnsi="Times New Roman" w:cs="Times New Roman"/>
          <w:sz w:val="24"/>
          <w:szCs w:val="24"/>
          <w:lang w:val="en-GB"/>
        </w:rPr>
        <w:t xml:space="preserve"> in a </w:t>
      </w:r>
      <w:r w:rsidR="00F23406">
        <w:rPr>
          <w:rFonts w:ascii="Times New Roman" w:hAnsi="Times New Roman" w:cs="Times New Roman"/>
          <w:sz w:val="24"/>
          <w:szCs w:val="24"/>
          <w:lang w:val="en-GB"/>
        </w:rPr>
        <w:t xml:space="preserve">way that </w:t>
      </w:r>
      <w:r w:rsidR="00D10082">
        <w:rPr>
          <w:rFonts w:ascii="Times New Roman" w:hAnsi="Times New Roman" w:cs="Times New Roman"/>
          <w:sz w:val="24"/>
          <w:szCs w:val="24"/>
          <w:lang w:val="en-GB"/>
        </w:rPr>
        <w:t xml:space="preserve">defines the minimum of activities but at the same time clearly states that the list is not exhaustive. </w:t>
      </w:r>
      <w:r w:rsidR="00E213A5">
        <w:rPr>
          <w:rFonts w:ascii="Times New Roman" w:hAnsi="Times New Roman" w:cs="Times New Roman"/>
          <w:sz w:val="24"/>
          <w:szCs w:val="24"/>
          <w:lang w:val="en-GB"/>
        </w:rPr>
        <w:t xml:space="preserve">ECPAT Sweden </w:t>
      </w:r>
      <w:r w:rsidR="00DF0D61">
        <w:rPr>
          <w:rFonts w:ascii="Times New Roman" w:hAnsi="Times New Roman" w:cs="Times New Roman"/>
          <w:sz w:val="24"/>
          <w:szCs w:val="24"/>
          <w:lang w:val="en-GB"/>
        </w:rPr>
        <w:t>recommends that f</w:t>
      </w:r>
      <w:r w:rsidR="003E0A44" w:rsidRPr="001F7B2E">
        <w:rPr>
          <w:rFonts w:ascii="Times New Roman" w:hAnsi="Times New Roman" w:cs="Times New Roman"/>
          <w:sz w:val="24"/>
          <w:szCs w:val="24"/>
          <w:lang w:val="en-GB"/>
        </w:rPr>
        <w:t>ocus sh</w:t>
      </w:r>
      <w:r w:rsidR="0094575B" w:rsidRPr="001F7B2E">
        <w:rPr>
          <w:rFonts w:ascii="Times New Roman" w:hAnsi="Times New Roman" w:cs="Times New Roman"/>
          <w:sz w:val="24"/>
          <w:szCs w:val="24"/>
          <w:lang w:val="en-GB"/>
        </w:rPr>
        <w:t>ould</w:t>
      </w:r>
      <w:r w:rsidR="003E0A44" w:rsidRPr="001F7B2E">
        <w:rPr>
          <w:rFonts w:ascii="Times New Roman" w:hAnsi="Times New Roman" w:cs="Times New Roman"/>
          <w:sz w:val="24"/>
          <w:szCs w:val="24"/>
          <w:lang w:val="en-GB"/>
        </w:rPr>
        <w:t xml:space="preserve"> be on </w:t>
      </w:r>
      <w:r w:rsidR="00F90C68" w:rsidRPr="001F7B2E">
        <w:rPr>
          <w:rFonts w:ascii="Times New Roman" w:hAnsi="Times New Roman" w:cs="Times New Roman"/>
          <w:sz w:val="24"/>
          <w:szCs w:val="24"/>
          <w:lang w:val="en-GB"/>
        </w:rPr>
        <w:t xml:space="preserve">the </w:t>
      </w:r>
      <w:r w:rsidR="003E0A44" w:rsidRPr="001F7B2E">
        <w:rPr>
          <w:rFonts w:ascii="Times New Roman" w:hAnsi="Times New Roman" w:cs="Times New Roman"/>
          <w:sz w:val="24"/>
          <w:szCs w:val="24"/>
          <w:lang w:val="en-GB"/>
        </w:rPr>
        <w:t>sexual viol</w:t>
      </w:r>
      <w:r w:rsidR="006531E3" w:rsidRPr="001F7B2E">
        <w:rPr>
          <w:rFonts w:ascii="Times New Roman" w:hAnsi="Times New Roman" w:cs="Times New Roman"/>
          <w:sz w:val="24"/>
          <w:szCs w:val="24"/>
          <w:lang w:val="en-GB"/>
        </w:rPr>
        <w:t>ation</w:t>
      </w:r>
      <w:r w:rsidR="003E0A44" w:rsidRPr="001F7B2E">
        <w:rPr>
          <w:rFonts w:ascii="Times New Roman" w:hAnsi="Times New Roman" w:cs="Times New Roman"/>
          <w:sz w:val="24"/>
          <w:szCs w:val="24"/>
          <w:lang w:val="en-GB"/>
        </w:rPr>
        <w:t xml:space="preserve"> of the child</w:t>
      </w:r>
      <w:r w:rsidR="00722F63" w:rsidRPr="001F7B2E">
        <w:rPr>
          <w:rFonts w:ascii="Times New Roman" w:hAnsi="Times New Roman" w:cs="Times New Roman"/>
          <w:sz w:val="24"/>
          <w:szCs w:val="24"/>
          <w:lang w:val="en-GB"/>
        </w:rPr>
        <w:t xml:space="preserve"> </w:t>
      </w:r>
      <w:r w:rsidR="00153231" w:rsidRPr="001F7B2E">
        <w:rPr>
          <w:rFonts w:ascii="Times New Roman" w:hAnsi="Times New Roman" w:cs="Times New Roman"/>
          <w:sz w:val="24"/>
          <w:szCs w:val="24"/>
          <w:lang w:val="en-GB"/>
        </w:rPr>
        <w:t xml:space="preserve">in </w:t>
      </w:r>
      <w:r w:rsidR="0095427D">
        <w:rPr>
          <w:rFonts w:ascii="Times New Roman" w:hAnsi="Times New Roman" w:cs="Times New Roman"/>
          <w:sz w:val="24"/>
          <w:szCs w:val="24"/>
          <w:lang w:val="en-GB"/>
        </w:rPr>
        <w:t>each</w:t>
      </w:r>
      <w:r w:rsidR="00153231" w:rsidRPr="001F7B2E">
        <w:rPr>
          <w:rFonts w:ascii="Times New Roman" w:hAnsi="Times New Roman" w:cs="Times New Roman"/>
          <w:sz w:val="24"/>
          <w:szCs w:val="24"/>
          <w:lang w:val="en-GB"/>
        </w:rPr>
        <w:t xml:space="preserve"> speci</w:t>
      </w:r>
      <w:r w:rsidR="009552BD" w:rsidRPr="001F7B2E">
        <w:rPr>
          <w:rFonts w:ascii="Times New Roman" w:hAnsi="Times New Roman" w:cs="Times New Roman"/>
          <w:sz w:val="24"/>
          <w:szCs w:val="24"/>
          <w:lang w:val="en-GB"/>
        </w:rPr>
        <w:t>fic case</w:t>
      </w:r>
      <w:r w:rsidR="002453BD" w:rsidRPr="001F7B2E">
        <w:rPr>
          <w:rFonts w:ascii="Times New Roman" w:hAnsi="Times New Roman" w:cs="Times New Roman"/>
          <w:sz w:val="24"/>
          <w:szCs w:val="24"/>
          <w:lang w:val="en-GB"/>
        </w:rPr>
        <w:t xml:space="preserve">. </w:t>
      </w:r>
    </w:p>
    <w:p w14:paraId="41A7493B" w14:textId="77777777" w:rsidR="00FC3F74" w:rsidRDefault="00FC3F74" w:rsidP="001F7B2E">
      <w:pPr>
        <w:pStyle w:val="NoSpacing"/>
        <w:rPr>
          <w:rFonts w:ascii="Times New Roman" w:hAnsi="Times New Roman" w:cs="Times New Roman"/>
          <w:sz w:val="24"/>
          <w:szCs w:val="24"/>
          <w:lang w:val="en-GB"/>
        </w:rPr>
      </w:pPr>
    </w:p>
    <w:p w14:paraId="2FD4DD95" w14:textId="2D9131CF" w:rsidR="00FC3F74" w:rsidRPr="00FC3F74" w:rsidRDefault="00FC3F74" w:rsidP="001F7B2E">
      <w:pPr>
        <w:pStyle w:val="NoSpacing"/>
        <w:rPr>
          <w:b/>
          <w:lang w:val="en-GB"/>
        </w:rPr>
      </w:pPr>
      <w:r w:rsidRPr="00FC3F74">
        <w:rPr>
          <w:rFonts w:ascii="Times New Roman" w:hAnsi="Times New Roman" w:cs="Times New Roman"/>
          <w:b/>
          <w:sz w:val="24"/>
          <w:szCs w:val="24"/>
          <w:lang w:val="en-GB"/>
        </w:rPr>
        <w:t xml:space="preserve">Para 61 – 63, </w:t>
      </w:r>
      <w:r w:rsidRPr="00980AB2">
        <w:rPr>
          <w:rFonts w:ascii="Times New Roman" w:hAnsi="Times New Roman" w:cs="Times New Roman"/>
          <w:sz w:val="24"/>
          <w:szCs w:val="24"/>
          <w:lang w:val="en-GB"/>
        </w:rPr>
        <w:t xml:space="preserve">Sweden has made a reservation for 2 c in the OPSC and therefore ECPAT Sweden will not comment on these </w:t>
      </w:r>
      <w:r w:rsidR="00980AB2" w:rsidRPr="00980AB2">
        <w:rPr>
          <w:rFonts w:ascii="Times New Roman" w:hAnsi="Times New Roman" w:cs="Times New Roman"/>
          <w:sz w:val="24"/>
          <w:szCs w:val="24"/>
          <w:lang w:val="en-GB"/>
        </w:rPr>
        <w:t>recommendations.</w:t>
      </w:r>
    </w:p>
    <w:p w14:paraId="07FFD16A" w14:textId="77777777" w:rsidR="001F7B2E" w:rsidRDefault="001F7B2E" w:rsidP="001F7B2E">
      <w:pPr>
        <w:pStyle w:val="NoSpacing"/>
        <w:rPr>
          <w:lang w:val="en-GB"/>
        </w:rPr>
      </w:pPr>
    </w:p>
    <w:p w14:paraId="53B0A4B6" w14:textId="6533BF74" w:rsidR="160B4BE1" w:rsidRPr="001F7B2E" w:rsidRDefault="001F7B2E" w:rsidP="001F7B2E">
      <w:pPr>
        <w:pStyle w:val="NoSpacing"/>
        <w:rPr>
          <w:rFonts w:ascii="Times New Roman" w:hAnsi="Times New Roman" w:cs="Times New Roman"/>
          <w:sz w:val="24"/>
          <w:szCs w:val="24"/>
          <w:lang w:val="en-GB"/>
        </w:rPr>
      </w:pPr>
      <w:r w:rsidRPr="001F7B2E">
        <w:rPr>
          <w:rFonts w:ascii="Times New Roman" w:hAnsi="Times New Roman" w:cs="Times New Roman"/>
          <w:b/>
          <w:sz w:val="24"/>
          <w:szCs w:val="24"/>
          <w:lang w:val="en-GB"/>
        </w:rPr>
        <w:t xml:space="preserve">Para </w:t>
      </w:r>
      <w:r w:rsidR="160B4BE1" w:rsidRPr="001F7B2E">
        <w:rPr>
          <w:rFonts w:ascii="Times New Roman" w:hAnsi="Times New Roman" w:cs="Times New Roman"/>
          <w:b/>
          <w:sz w:val="24"/>
          <w:szCs w:val="24"/>
          <w:lang w:val="en-GB"/>
        </w:rPr>
        <w:t>91</w:t>
      </w:r>
      <w:r>
        <w:rPr>
          <w:rFonts w:ascii="Times New Roman" w:hAnsi="Times New Roman" w:cs="Times New Roman"/>
          <w:sz w:val="24"/>
          <w:szCs w:val="24"/>
          <w:lang w:val="en-GB"/>
        </w:rPr>
        <w:t>,</w:t>
      </w:r>
      <w:r w:rsidR="006441BB">
        <w:rPr>
          <w:rFonts w:ascii="Times New Roman" w:hAnsi="Times New Roman" w:cs="Times New Roman"/>
          <w:sz w:val="24"/>
          <w:szCs w:val="24"/>
          <w:lang w:val="en-GB"/>
        </w:rPr>
        <w:t xml:space="preserve"> ECPAT Sweden would like to stress the importance </w:t>
      </w:r>
      <w:r w:rsidR="000F4741">
        <w:rPr>
          <w:rFonts w:ascii="Times New Roman" w:hAnsi="Times New Roman" w:cs="Times New Roman"/>
          <w:sz w:val="24"/>
          <w:szCs w:val="24"/>
          <w:lang w:val="en-GB"/>
        </w:rPr>
        <w:t xml:space="preserve">of </w:t>
      </w:r>
      <w:r w:rsidR="006441BB">
        <w:rPr>
          <w:rFonts w:ascii="Times New Roman" w:hAnsi="Times New Roman" w:cs="Times New Roman"/>
          <w:sz w:val="24"/>
          <w:szCs w:val="24"/>
          <w:lang w:val="en-GB"/>
        </w:rPr>
        <w:t>the Committee</w:t>
      </w:r>
      <w:r w:rsidR="00D14DEC">
        <w:rPr>
          <w:rFonts w:ascii="Times New Roman" w:hAnsi="Times New Roman" w:cs="Times New Roman"/>
          <w:sz w:val="24"/>
          <w:szCs w:val="24"/>
          <w:lang w:val="en-GB"/>
        </w:rPr>
        <w:t xml:space="preserve"> </w:t>
      </w:r>
      <w:r w:rsidR="00F43906">
        <w:rPr>
          <w:rFonts w:ascii="Times New Roman" w:hAnsi="Times New Roman" w:cs="Times New Roman"/>
          <w:sz w:val="24"/>
          <w:szCs w:val="24"/>
          <w:lang w:val="en-GB"/>
        </w:rPr>
        <w:t>clearly stat</w:t>
      </w:r>
      <w:r w:rsidR="000F4741">
        <w:rPr>
          <w:rFonts w:ascii="Times New Roman" w:hAnsi="Times New Roman" w:cs="Times New Roman"/>
          <w:sz w:val="24"/>
          <w:szCs w:val="24"/>
          <w:lang w:val="en-GB"/>
        </w:rPr>
        <w:t>ing</w:t>
      </w:r>
      <w:r w:rsidR="00F43906">
        <w:rPr>
          <w:rFonts w:ascii="Times New Roman" w:hAnsi="Times New Roman" w:cs="Times New Roman"/>
          <w:sz w:val="24"/>
          <w:szCs w:val="24"/>
          <w:lang w:val="en-GB"/>
        </w:rPr>
        <w:t xml:space="preserve"> that </w:t>
      </w:r>
      <w:r w:rsidR="00E3041E">
        <w:rPr>
          <w:rFonts w:ascii="Times New Roman" w:hAnsi="Times New Roman" w:cs="Times New Roman"/>
          <w:sz w:val="24"/>
          <w:szCs w:val="24"/>
          <w:lang w:val="en-GB"/>
        </w:rPr>
        <w:t>the gravity of sexual exploitation of children online and offline</w:t>
      </w:r>
      <w:r w:rsidR="160B4BE1" w:rsidRPr="001F7B2E">
        <w:rPr>
          <w:rFonts w:ascii="Times New Roman" w:hAnsi="Times New Roman" w:cs="Times New Roman"/>
          <w:sz w:val="24"/>
          <w:szCs w:val="24"/>
          <w:lang w:val="en-GB"/>
        </w:rPr>
        <w:t xml:space="preserve"> </w:t>
      </w:r>
      <w:r w:rsidR="00E3041E">
        <w:rPr>
          <w:rFonts w:ascii="Times New Roman" w:hAnsi="Times New Roman" w:cs="Times New Roman"/>
          <w:sz w:val="24"/>
          <w:szCs w:val="24"/>
          <w:lang w:val="en-GB"/>
        </w:rPr>
        <w:t xml:space="preserve">is equally severe and to encourage states to </w:t>
      </w:r>
      <w:r w:rsidR="00A0539B">
        <w:rPr>
          <w:rFonts w:ascii="Times New Roman" w:hAnsi="Times New Roman" w:cs="Times New Roman"/>
          <w:sz w:val="24"/>
          <w:szCs w:val="24"/>
          <w:lang w:val="en-GB"/>
        </w:rPr>
        <w:t>enforce legislation</w:t>
      </w:r>
      <w:r w:rsidR="001C2C22">
        <w:rPr>
          <w:rFonts w:ascii="Times New Roman" w:hAnsi="Times New Roman" w:cs="Times New Roman"/>
          <w:sz w:val="24"/>
          <w:szCs w:val="24"/>
          <w:lang w:val="en-GB"/>
        </w:rPr>
        <w:t>, which</w:t>
      </w:r>
      <w:r w:rsidR="00A0539B">
        <w:rPr>
          <w:rFonts w:ascii="Times New Roman" w:hAnsi="Times New Roman" w:cs="Times New Roman"/>
          <w:sz w:val="24"/>
          <w:szCs w:val="24"/>
          <w:lang w:val="en-GB"/>
        </w:rPr>
        <w:t xml:space="preserve"> </w:t>
      </w:r>
      <w:r w:rsidR="002E1726">
        <w:rPr>
          <w:rFonts w:ascii="Times New Roman" w:hAnsi="Times New Roman" w:cs="Times New Roman"/>
          <w:sz w:val="24"/>
          <w:szCs w:val="24"/>
          <w:lang w:val="en-GB"/>
        </w:rPr>
        <w:t>does</w:t>
      </w:r>
      <w:r w:rsidR="001C2C22">
        <w:rPr>
          <w:rFonts w:ascii="Times New Roman" w:hAnsi="Times New Roman" w:cs="Times New Roman"/>
          <w:sz w:val="24"/>
          <w:szCs w:val="24"/>
          <w:lang w:val="en-GB"/>
        </w:rPr>
        <w:t xml:space="preserve"> </w:t>
      </w:r>
      <w:r w:rsidR="002E1726">
        <w:rPr>
          <w:rFonts w:ascii="Times New Roman" w:hAnsi="Times New Roman" w:cs="Times New Roman"/>
          <w:sz w:val="24"/>
          <w:szCs w:val="24"/>
          <w:lang w:val="en-GB"/>
        </w:rPr>
        <w:t>n</w:t>
      </w:r>
      <w:r w:rsidR="001C2C22">
        <w:rPr>
          <w:rFonts w:ascii="Times New Roman" w:hAnsi="Times New Roman" w:cs="Times New Roman"/>
          <w:sz w:val="24"/>
          <w:szCs w:val="24"/>
          <w:lang w:val="en-GB"/>
        </w:rPr>
        <w:t>o</w:t>
      </w:r>
      <w:r w:rsidR="002E1726">
        <w:rPr>
          <w:rFonts w:ascii="Times New Roman" w:hAnsi="Times New Roman" w:cs="Times New Roman"/>
          <w:sz w:val="24"/>
          <w:szCs w:val="24"/>
          <w:lang w:val="en-GB"/>
        </w:rPr>
        <w:t xml:space="preserve">t differentiate </w:t>
      </w:r>
      <w:r w:rsidR="008776D8">
        <w:rPr>
          <w:rFonts w:ascii="Times New Roman" w:hAnsi="Times New Roman" w:cs="Times New Roman"/>
          <w:sz w:val="24"/>
          <w:szCs w:val="24"/>
          <w:lang w:val="en-GB"/>
        </w:rPr>
        <w:t xml:space="preserve">between “hands on” acts and </w:t>
      </w:r>
      <w:r w:rsidR="004F4D97">
        <w:rPr>
          <w:rFonts w:ascii="Times New Roman" w:hAnsi="Times New Roman" w:cs="Times New Roman"/>
          <w:sz w:val="24"/>
          <w:szCs w:val="24"/>
          <w:lang w:val="en-GB"/>
        </w:rPr>
        <w:t xml:space="preserve">exploitation </w:t>
      </w:r>
      <w:r w:rsidR="001E3281">
        <w:rPr>
          <w:rFonts w:ascii="Times New Roman" w:hAnsi="Times New Roman" w:cs="Times New Roman"/>
          <w:sz w:val="24"/>
          <w:szCs w:val="24"/>
          <w:lang w:val="en-GB"/>
        </w:rPr>
        <w:t xml:space="preserve">using </w:t>
      </w:r>
      <w:r w:rsidR="008776D8">
        <w:rPr>
          <w:rFonts w:ascii="Times New Roman" w:hAnsi="Times New Roman" w:cs="Times New Roman"/>
          <w:sz w:val="24"/>
          <w:szCs w:val="24"/>
          <w:lang w:val="en-GB"/>
        </w:rPr>
        <w:t>ICT</w:t>
      </w:r>
      <w:r w:rsidR="001E3281">
        <w:rPr>
          <w:rFonts w:ascii="Times New Roman" w:hAnsi="Times New Roman" w:cs="Times New Roman"/>
          <w:sz w:val="24"/>
          <w:szCs w:val="24"/>
          <w:lang w:val="en-GB"/>
        </w:rPr>
        <w:t xml:space="preserve">. From a child’s rights perspective </w:t>
      </w:r>
      <w:r w:rsidR="00992FC1">
        <w:rPr>
          <w:rFonts w:ascii="Times New Roman" w:hAnsi="Times New Roman" w:cs="Times New Roman"/>
          <w:sz w:val="24"/>
          <w:szCs w:val="24"/>
          <w:lang w:val="en-GB"/>
        </w:rPr>
        <w:t xml:space="preserve">documentation </w:t>
      </w:r>
      <w:r w:rsidR="00DF34BF">
        <w:rPr>
          <w:rFonts w:ascii="Times New Roman" w:hAnsi="Times New Roman" w:cs="Times New Roman"/>
          <w:sz w:val="24"/>
          <w:szCs w:val="24"/>
          <w:lang w:val="en-GB"/>
        </w:rPr>
        <w:t xml:space="preserve">and dissemination of </w:t>
      </w:r>
      <w:r w:rsidR="0096184C">
        <w:rPr>
          <w:rFonts w:ascii="Times New Roman" w:hAnsi="Times New Roman" w:cs="Times New Roman"/>
          <w:sz w:val="24"/>
          <w:szCs w:val="24"/>
          <w:lang w:val="en-GB"/>
        </w:rPr>
        <w:t>images of the abuse online can be more severe</w:t>
      </w:r>
      <w:r w:rsidR="00FC3F74">
        <w:rPr>
          <w:rFonts w:ascii="Times New Roman" w:hAnsi="Times New Roman" w:cs="Times New Roman"/>
          <w:sz w:val="24"/>
          <w:szCs w:val="24"/>
          <w:lang w:val="en-GB"/>
        </w:rPr>
        <w:t xml:space="preserve"> for the physical wellbeing of the child. </w:t>
      </w:r>
    </w:p>
    <w:p w14:paraId="52912BE7" w14:textId="77777777" w:rsidR="001F7B2E" w:rsidRDefault="001F7B2E" w:rsidP="001F7B2E">
      <w:pPr>
        <w:pStyle w:val="NoSpacing"/>
        <w:rPr>
          <w:lang w:val="en-GB"/>
        </w:rPr>
      </w:pPr>
    </w:p>
    <w:p w14:paraId="5D79B541" w14:textId="1ED59ADD" w:rsidR="00862E64" w:rsidRDefault="00980AB2" w:rsidP="00DA32D3">
      <w:pPr>
        <w:pStyle w:val="NoSpacing"/>
        <w:rPr>
          <w:rFonts w:ascii="Times New Roman" w:hAnsi="Times New Roman" w:cs="Times New Roman"/>
          <w:sz w:val="24"/>
          <w:szCs w:val="24"/>
          <w:lang w:val="en-GB"/>
        </w:rPr>
      </w:pPr>
      <w:r w:rsidRPr="00FA60B5">
        <w:rPr>
          <w:rFonts w:ascii="Times New Roman" w:hAnsi="Times New Roman" w:cs="Times New Roman"/>
          <w:b/>
          <w:sz w:val="24"/>
          <w:szCs w:val="24"/>
          <w:lang w:val="en-GB"/>
        </w:rPr>
        <w:t xml:space="preserve">Para </w:t>
      </w:r>
      <w:r w:rsidR="160B4BE1" w:rsidRPr="00FA60B5">
        <w:rPr>
          <w:rFonts w:ascii="Times New Roman" w:hAnsi="Times New Roman" w:cs="Times New Roman"/>
          <w:b/>
          <w:sz w:val="24"/>
          <w:szCs w:val="24"/>
          <w:lang w:val="en-GB"/>
        </w:rPr>
        <w:t>103 d)</w:t>
      </w:r>
      <w:r w:rsidR="00FA60B5">
        <w:rPr>
          <w:rFonts w:ascii="Times New Roman" w:hAnsi="Times New Roman" w:cs="Times New Roman"/>
          <w:b/>
          <w:sz w:val="24"/>
          <w:szCs w:val="24"/>
          <w:lang w:val="en-GB"/>
        </w:rPr>
        <w:t>,</w:t>
      </w:r>
      <w:r w:rsidR="160B4BE1" w:rsidRPr="00DA32D3">
        <w:rPr>
          <w:rFonts w:ascii="Times New Roman" w:hAnsi="Times New Roman" w:cs="Times New Roman"/>
          <w:sz w:val="24"/>
          <w:szCs w:val="24"/>
          <w:lang w:val="en-GB"/>
        </w:rPr>
        <w:t xml:space="preserve"> </w:t>
      </w:r>
      <w:r w:rsidRPr="00DA32D3">
        <w:rPr>
          <w:rFonts w:ascii="Times New Roman" w:hAnsi="Times New Roman" w:cs="Times New Roman"/>
          <w:sz w:val="24"/>
          <w:szCs w:val="24"/>
          <w:lang w:val="en-GB"/>
        </w:rPr>
        <w:t xml:space="preserve">ECPAT Sweden questions the </w:t>
      </w:r>
      <w:r w:rsidR="0086052A" w:rsidRPr="00DA32D3">
        <w:rPr>
          <w:rFonts w:ascii="Times New Roman" w:hAnsi="Times New Roman" w:cs="Times New Roman"/>
          <w:sz w:val="24"/>
          <w:szCs w:val="24"/>
          <w:lang w:val="en-GB"/>
        </w:rPr>
        <w:t xml:space="preserve">suggestion that placing a screen between the </w:t>
      </w:r>
      <w:r w:rsidR="003B7314" w:rsidRPr="00DA32D3">
        <w:rPr>
          <w:rFonts w:ascii="Times New Roman" w:hAnsi="Times New Roman" w:cs="Times New Roman"/>
          <w:sz w:val="24"/>
          <w:szCs w:val="24"/>
          <w:lang w:val="en-GB"/>
        </w:rPr>
        <w:t xml:space="preserve">alleged </w:t>
      </w:r>
      <w:r w:rsidR="00FB28AD" w:rsidRPr="00DA32D3">
        <w:rPr>
          <w:rFonts w:ascii="Times New Roman" w:hAnsi="Times New Roman" w:cs="Times New Roman"/>
          <w:sz w:val="24"/>
          <w:szCs w:val="24"/>
          <w:lang w:val="en-GB"/>
        </w:rPr>
        <w:t xml:space="preserve">offender and the </w:t>
      </w:r>
      <w:r w:rsidR="003E6515" w:rsidRPr="00DA32D3">
        <w:rPr>
          <w:rFonts w:ascii="Times New Roman" w:hAnsi="Times New Roman" w:cs="Times New Roman"/>
          <w:sz w:val="24"/>
          <w:szCs w:val="24"/>
          <w:lang w:val="en-GB"/>
        </w:rPr>
        <w:t xml:space="preserve">child </w:t>
      </w:r>
      <w:r w:rsidR="00DA32D3">
        <w:rPr>
          <w:rFonts w:ascii="Times New Roman" w:hAnsi="Times New Roman" w:cs="Times New Roman"/>
          <w:sz w:val="24"/>
          <w:szCs w:val="24"/>
          <w:lang w:val="en-GB"/>
        </w:rPr>
        <w:t xml:space="preserve">is by any means adequate </w:t>
      </w:r>
      <w:r w:rsidR="00234A21">
        <w:rPr>
          <w:rFonts w:ascii="Times New Roman" w:hAnsi="Times New Roman" w:cs="Times New Roman"/>
          <w:sz w:val="24"/>
          <w:szCs w:val="24"/>
          <w:lang w:val="en-GB"/>
        </w:rPr>
        <w:t xml:space="preserve">and contributes to </w:t>
      </w:r>
      <w:r w:rsidR="00D94F5D">
        <w:rPr>
          <w:rFonts w:ascii="Times New Roman" w:hAnsi="Times New Roman" w:cs="Times New Roman"/>
          <w:sz w:val="24"/>
          <w:szCs w:val="24"/>
          <w:lang w:val="en-GB"/>
        </w:rPr>
        <w:t>not aggravating the tr</w:t>
      </w:r>
      <w:r w:rsidR="00974AFC">
        <w:rPr>
          <w:rFonts w:ascii="Times New Roman" w:hAnsi="Times New Roman" w:cs="Times New Roman"/>
          <w:sz w:val="24"/>
          <w:szCs w:val="24"/>
          <w:lang w:val="en-GB"/>
        </w:rPr>
        <w:t xml:space="preserve">auma for the child. </w:t>
      </w:r>
      <w:r w:rsidR="00862E64">
        <w:rPr>
          <w:rFonts w:ascii="Times New Roman" w:hAnsi="Times New Roman" w:cs="Times New Roman"/>
          <w:sz w:val="24"/>
          <w:szCs w:val="24"/>
          <w:lang w:val="en-GB"/>
        </w:rPr>
        <w:t>ECPAT Sweden therefore encourages the Committee to revise the recommendation and suggest other efforts</w:t>
      </w:r>
      <w:r w:rsidR="00F719F6">
        <w:rPr>
          <w:rFonts w:ascii="Times New Roman" w:hAnsi="Times New Roman" w:cs="Times New Roman"/>
          <w:sz w:val="24"/>
          <w:szCs w:val="24"/>
          <w:lang w:val="en-GB"/>
        </w:rPr>
        <w:t xml:space="preserve"> to </w:t>
      </w:r>
      <w:r w:rsidR="00A144D2">
        <w:rPr>
          <w:rFonts w:ascii="Times New Roman" w:hAnsi="Times New Roman" w:cs="Times New Roman"/>
          <w:sz w:val="24"/>
          <w:szCs w:val="24"/>
          <w:lang w:val="en-GB"/>
        </w:rPr>
        <w:t>support child victims in a court process</w:t>
      </w:r>
      <w:r w:rsidR="00862E64">
        <w:rPr>
          <w:rFonts w:ascii="Times New Roman" w:hAnsi="Times New Roman" w:cs="Times New Roman"/>
          <w:sz w:val="24"/>
          <w:szCs w:val="24"/>
          <w:lang w:val="en-GB"/>
        </w:rPr>
        <w:t xml:space="preserve">. </w:t>
      </w:r>
    </w:p>
    <w:p w14:paraId="18D5D5D4" w14:textId="77777777" w:rsidR="00862E64" w:rsidRDefault="00862E64" w:rsidP="00DA32D3">
      <w:pPr>
        <w:pStyle w:val="NoSpacing"/>
        <w:rPr>
          <w:rFonts w:ascii="Times New Roman" w:hAnsi="Times New Roman" w:cs="Times New Roman"/>
          <w:sz w:val="24"/>
          <w:szCs w:val="24"/>
          <w:lang w:val="en-GB"/>
        </w:rPr>
      </w:pPr>
    </w:p>
    <w:p w14:paraId="74047FDD" w14:textId="53CB521F" w:rsidR="3885F164" w:rsidRPr="00DA32D3" w:rsidRDefault="00C465C8" w:rsidP="00DA32D3">
      <w:pPr>
        <w:pStyle w:val="NoSpacing"/>
        <w:rPr>
          <w:rFonts w:ascii="Times New Roman" w:hAnsi="Times New Roman" w:cs="Times New Roman"/>
          <w:sz w:val="24"/>
          <w:szCs w:val="24"/>
          <w:lang w:val="en-GB"/>
        </w:rPr>
      </w:pPr>
      <w:r>
        <w:rPr>
          <w:rFonts w:ascii="Times New Roman" w:hAnsi="Times New Roman" w:cs="Times New Roman"/>
          <w:sz w:val="24"/>
          <w:szCs w:val="24"/>
          <w:lang w:val="en-GB"/>
        </w:rPr>
        <w:t xml:space="preserve">If the intention of the recommendation </w:t>
      </w:r>
      <w:r w:rsidR="00181982">
        <w:rPr>
          <w:rFonts w:ascii="Times New Roman" w:hAnsi="Times New Roman" w:cs="Times New Roman"/>
          <w:sz w:val="24"/>
          <w:szCs w:val="24"/>
          <w:lang w:val="en-GB"/>
        </w:rPr>
        <w:t>i</w:t>
      </w:r>
      <w:r>
        <w:rPr>
          <w:rFonts w:ascii="Times New Roman" w:hAnsi="Times New Roman" w:cs="Times New Roman"/>
          <w:sz w:val="24"/>
          <w:szCs w:val="24"/>
          <w:lang w:val="en-GB"/>
        </w:rPr>
        <w:t xml:space="preserve">s that the child and the </w:t>
      </w:r>
      <w:r w:rsidR="007A6C8D">
        <w:rPr>
          <w:rFonts w:ascii="Times New Roman" w:hAnsi="Times New Roman" w:cs="Times New Roman"/>
          <w:sz w:val="24"/>
          <w:szCs w:val="24"/>
          <w:lang w:val="en-GB"/>
        </w:rPr>
        <w:t xml:space="preserve">perpetrator </w:t>
      </w:r>
      <w:r w:rsidR="00181982">
        <w:rPr>
          <w:rFonts w:ascii="Times New Roman" w:hAnsi="Times New Roman" w:cs="Times New Roman"/>
          <w:sz w:val="24"/>
          <w:szCs w:val="24"/>
          <w:lang w:val="en-GB"/>
        </w:rPr>
        <w:t>are</w:t>
      </w:r>
      <w:r w:rsidR="007A6C8D">
        <w:rPr>
          <w:rFonts w:ascii="Times New Roman" w:hAnsi="Times New Roman" w:cs="Times New Roman"/>
          <w:sz w:val="24"/>
          <w:szCs w:val="24"/>
          <w:lang w:val="en-GB"/>
        </w:rPr>
        <w:t xml:space="preserve"> placed </w:t>
      </w:r>
      <w:r w:rsidR="00EC717F">
        <w:rPr>
          <w:rFonts w:ascii="Times New Roman" w:hAnsi="Times New Roman" w:cs="Times New Roman"/>
          <w:sz w:val="24"/>
          <w:szCs w:val="24"/>
          <w:lang w:val="en-GB"/>
        </w:rPr>
        <w:t>in separate</w:t>
      </w:r>
      <w:r w:rsidR="007A6C8D">
        <w:rPr>
          <w:rFonts w:ascii="Times New Roman" w:hAnsi="Times New Roman" w:cs="Times New Roman"/>
          <w:sz w:val="24"/>
          <w:szCs w:val="24"/>
          <w:lang w:val="en-GB"/>
        </w:rPr>
        <w:t xml:space="preserve"> rooms</w:t>
      </w:r>
      <w:r w:rsidR="004731DB">
        <w:rPr>
          <w:rFonts w:ascii="Times New Roman" w:hAnsi="Times New Roman" w:cs="Times New Roman"/>
          <w:sz w:val="24"/>
          <w:szCs w:val="24"/>
          <w:lang w:val="en-GB"/>
        </w:rPr>
        <w:t xml:space="preserve">, with the child </w:t>
      </w:r>
      <w:r w:rsidR="00DE0502">
        <w:rPr>
          <w:rFonts w:ascii="Times New Roman" w:hAnsi="Times New Roman" w:cs="Times New Roman"/>
          <w:sz w:val="24"/>
          <w:szCs w:val="24"/>
          <w:lang w:val="en-GB"/>
        </w:rPr>
        <w:t xml:space="preserve">being filmed and </w:t>
      </w:r>
      <w:r w:rsidR="00261A14">
        <w:rPr>
          <w:rFonts w:ascii="Times New Roman" w:hAnsi="Times New Roman" w:cs="Times New Roman"/>
          <w:sz w:val="24"/>
          <w:szCs w:val="24"/>
          <w:lang w:val="en-GB"/>
        </w:rPr>
        <w:t xml:space="preserve">the image </w:t>
      </w:r>
      <w:r w:rsidR="004731DB">
        <w:rPr>
          <w:rFonts w:ascii="Times New Roman" w:hAnsi="Times New Roman" w:cs="Times New Roman"/>
          <w:sz w:val="24"/>
          <w:szCs w:val="24"/>
          <w:lang w:val="en-GB"/>
        </w:rPr>
        <w:t>present</w:t>
      </w:r>
      <w:r w:rsidR="00261A14">
        <w:rPr>
          <w:rFonts w:ascii="Times New Roman" w:hAnsi="Times New Roman" w:cs="Times New Roman"/>
          <w:sz w:val="24"/>
          <w:szCs w:val="24"/>
          <w:lang w:val="en-GB"/>
        </w:rPr>
        <w:t>ed</w:t>
      </w:r>
      <w:r w:rsidR="004731DB">
        <w:rPr>
          <w:rFonts w:ascii="Times New Roman" w:hAnsi="Times New Roman" w:cs="Times New Roman"/>
          <w:sz w:val="24"/>
          <w:szCs w:val="24"/>
          <w:lang w:val="en-GB"/>
        </w:rPr>
        <w:t xml:space="preserve"> </w:t>
      </w:r>
      <w:r w:rsidR="004731DB" w:rsidRPr="004731DB">
        <w:rPr>
          <w:rFonts w:ascii="Times New Roman" w:hAnsi="Times New Roman" w:cs="Times New Roman"/>
          <w:i/>
          <w:sz w:val="24"/>
          <w:szCs w:val="24"/>
          <w:lang w:val="en-GB"/>
        </w:rPr>
        <w:t>on</w:t>
      </w:r>
      <w:r w:rsidR="004731DB">
        <w:rPr>
          <w:rFonts w:ascii="Times New Roman" w:hAnsi="Times New Roman" w:cs="Times New Roman"/>
          <w:sz w:val="24"/>
          <w:szCs w:val="24"/>
          <w:lang w:val="en-GB"/>
        </w:rPr>
        <w:t xml:space="preserve"> </w:t>
      </w:r>
      <w:r w:rsidR="00DE0502">
        <w:rPr>
          <w:rFonts w:ascii="Times New Roman" w:hAnsi="Times New Roman" w:cs="Times New Roman"/>
          <w:sz w:val="24"/>
          <w:szCs w:val="24"/>
          <w:lang w:val="en-GB"/>
        </w:rPr>
        <w:t>a</w:t>
      </w:r>
      <w:r w:rsidR="004731DB">
        <w:rPr>
          <w:rFonts w:ascii="Times New Roman" w:hAnsi="Times New Roman" w:cs="Times New Roman"/>
          <w:sz w:val="24"/>
          <w:szCs w:val="24"/>
          <w:lang w:val="en-GB"/>
        </w:rPr>
        <w:t xml:space="preserve"> screen</w:t>
      </w:r>
      <w:r w:rsidR="00CB7980">
        <w:rPr>
          <w:rFonts w:ascii="Times New Roman" w:hAnsi="Times New Roman" w:cs="Times New Roman"/>
          <w:sz w:val="24"/>
          <w:szCs w:val="24"/>
          <w:lang w:val="en-GB"/>
        </w:rPr>
        <w:t xml:space="preserve">, ECPAT Sweden would like the Committee to clarify </w:t>
      </w:r>
      <w:r w:rsidR="003012A5">
        <w:rPr>
          <w:rFonts w:ascii="Times New Roman" w:hAnsi="Times New Roman" w:cs="Times New Roman"/>
          <w:sz w:val="24"/>
          <w:szCs w:val="24"/>
          <w:lang w:val="en-GB"/>
        </w:rPr>
        <w:t xml:space="preserve">this in order to </w:t>
      </w:r>
      <w:r w:rsidR="00862E64">
        <w:rPr>
          <w:rFonts w:ascii="Times New Roman" w:hAnsi="Times New Roman" w:cs="Times New Roman"/>
          <w:sz w:val="24"/>
          <w:szCs w:val="24"/>
          <w:lang w:val="en-GB"/>
        </w:rPr>
        <w:t xml:space="preserve">avoid misunderstanding. </w:t>
      </w:r>
    </w:p>
    <w:p w14:paraId="6A1DEA03" w14:textId="77777777" w:rsidR="00DA32D3" w:rsidRPr="002C4E10" w:rsidRDefault="00DA32D3" w:rsidP="00DA32D3">
      <w:pPr>
        <w:pStyle w:val="NoSpacing"/>
        <w:rPr>
          <w:lang w:val="en-GB"/>
        </w:rPr>
      </w:pPr>
    </w:p>
    <w:p w14:paraId="74CBE1DE" w14:textId="7789F5B7" w:rsidR="3885F164" w:rsidRPr="00FA60B5" w:rsidRDefault="00FA60B5" w:rsidP="00FA60B5">
      <w:pPr>
        <w:pStyle w:val="NoSpacing"/>
        <w:rPr>
          <w:rFonts w:ascii="Times New Roman" w:hAnsi="Times New Roman" w:cs="Times New Roman"/>
          <w:sz w:val="24"/>
          <w:szCs w:val="24"/>
          <w:lang w:val="en-GB"/>
        </w:rPr>
      </w:pPr>
      <w:r>
        <w:rPr>
          <w:rFonts w:ascii="Times New Roman" w:hAnsi="Times New Roman" w:cs="Times New Roman"/>
          <w:b/>
          <w:sz w:val="24"/>
          <w:szCs w:val="24"/>
          <w:lang w:val="en-GB"/>
        </w:rPr>
        <w:t xml:space="preserve">Para </w:t>
      </w:r>
      <w:r w:rsidR="160B4BE1" w:rsidRPr="00FA60B5">
        <w:rPr>
          <w:rFonts w:ascii="Times New Roman" w:hAnsi="Times New Roman" w:cs="Times New Roman"/>
          <w:b/>
          <w:sz w:val="24"/>
          <w:szCs w:val="24"/>
          <w:lang w:val="en-GB"/>
        </w:rPr>
        <w:t>111</w:t>
      </w:r>
      <w:r>
        <w:rPr>
          <w:rFonts w:ascii="Times New Roman" w:hAnsi="Times New Roman" w:cs="Times New Roman"/>
          <w:b/>
          <w:sz w:val="24"/>
          <w:szCs w:val="24"/>
          <w:lang w:val="en-GB"/>
        </w:rPr>
        <w:t>,</w:t>
      </w:r>
      <w:r w:rsidR="160B4BE1" w:rsidRPr="00FA60B5">
        <w:rPr>
          <w:rFonts w:ascii="Times New Roman" w:hAnsi="Times New Roman" w:cs="Times New Roman"/>
          <w:b/>
          <w:sz w:val="24"/>
          <w:szCs w:val="24"/>
          <w:lang w:val="en-GB"/>
        </w:rPr>
        <w:t xml:space="preserve"> </w:t>
      </w:r>
      <w:r w:rsidR="160B4BE1" w:rsidRPr="00FA60B5">
        <w:rPr>
          <w:rFonts w:ascii="Times New Roman" w:hAnsi="Times New Roman" w:cs="Times New Roman"/>
          <w:sz w:val="24"/>
          <w:szCs w:val="24"/>
          <w:lang w:val="en-GB"/>
        </w:rPr>
        <w:t xml:space="preserve">ECPAT </w:t>
      </w:r>
      <w:r>
        <w:rPr>
          <w:rFonts w:ascii="Times New Roman" w:hAnsi="Times New Roman" w:cs="Times New Roman"/>
          <w:sz w:val="24"/>
          <w:szCs w:val="24"/>
          <w:lang w:val="en-GB"/>
        </w:rPr>
        <w:t xml:space="preserve">Sweden </w:t>
      </w:r>
      <w:r w:rsidR="160B4BE1" w:rsidRPr="00FA60B5">
        <w:rPr>
          <w:rFonts w:ascii="Times New Roman" w:hAnsi="Times New Roman" w:cs="Times New Roman"/>
          <w:sz w:val="24"/>
          <w:szCs w:val="24"/>
          <w:lang w:val="en-GB"/>
        </w:rPr>
        <w:t xml:space="preserve">would like to point out </w:t>
      </w:r>
      <w:r w:rsidR="00905E08">
        <w:rPr>
          <w:rFonts w:ascii="Times New Roman" w:hAnsi="Times New Roman" w:cs="Times New Roman"/>
          <w:sz w:val="24"/>
          <w:szCs w:val="24"/>
          <w:lang w:val="en-GB"/>
        </w:rPr>
        <w:t>the</w:t>
      </w:r>
      <w:r w:rsidR="160B4BE1" w:rsidRPr="00FA60B5">
        <w:rPr>
          <w:rFonts w:ascii="Times New Roman" w:hAnsi="Times New Roman" w:cs="Times New Roman"/>
          <w:sz w:val="24"/>
          <w:szCs w:val="24"/>
          <w:lang w:val="en-GB"/>
        </w:rPr>
        <w:t xml:space="preserve"> need for the Committee to also encourage State parties to establish a system for </w:t>
      </w:r>
      <w:r w:rsidR="00817325">
        <w:rPr>
          <w:rFonts w:ascii="Times New Roman" w:hAnsi="Times New Roman" w:cs="Times New Roman"/>
          <w:sz w:val="24"/>
          <w:szCs w:val="24"/>
          <w:lang w:val="en-GB"/>
        </w:rPr>
        <w:t>victims</w:t>
      </w:r>
      <w:r w:rsidR="009D097A">
        <w:rPr>
          <w:rFonts w:ascii="Times New Roman" w:hAnsi="Times New Roman" w:cs="Times New Roman"/>
          <w:sz w:val="24"/>
          <w:szCs w:val="24"/>
          <w:lang w:val="en-GB"/>
        </w:rPr>
        <w:t xml:space="preserve"> to </w:t>
      </w:r>
      <w:r w:rsidR="160B4BE1" w:rsidRPr="00FA60B5">
        <w:rPr>
          <w:rFonts w:ascii="Times New Roman" w:hAnsi="Times New Roman" w:cs="Times New Roman"/>
          <w:sz w:val="24"/>
          <w:szCs w:val="24"/>
          <w:lang w:val="en-GB"/>
        </w:rPr>
        <w:t>receiv</w:t>
      </w:r>
      <w:r w:rsidR="009D097A">
        <w:rPr>
          <w:rFonts w:ascii="Times New Roman" w:hAnsi="Times New Roman" w:cs="Times New Roman"/>
          <w:sz w:val="24"/>
          <w:szCs w:val="24"/>
          <w:lang w:val="en-GB"/>
        </w:rPr>
        <w:t>e</w:t>
      </w:r>
      <w:r w:rsidR="160B4BE1" w:rsidRPr="00FA60B5">
        <w:rPr>
          <w:rFonts w:ascii="Times New Roman" w:hAnsi="Times New Roman" w:cs="Times New Roman"/>
          <w:sz w:val="24"/>
          <w:szCs w:val="24"/>
          <w:lang w:val="en-GB"/>
        </w:rPr>
        <w:t xml:space="preserve"> compensation from offenders in other countries. The system needs to be victim</w:t>
      </w:r>
      <w:r w:rsidR="004F1E37">
        <w:rPr>
          <w:rFonts w:ascii="Times New Roman" w:hAnsi="Times New Roman" w:cs="Times New Roman"/>
          <w:sz w:val="24"/>
          <w:szCs w:val="24"/>
          <w:lang w:val="en-GB"/>
        </w:rPr>
        <w:t>-</w:t>
      </w:r>
      <w:r w:rsidR="160B4BE1" w:rsidRPr="00FA60B5">
        <w:rPr>
          <w:rFonts w:ascii="Times New Roman" w:hAnsi="Times New Roman" w:cs="Times New Roman"/>
          <w:sz w:val="24"/>
          <w:szCs w:val="24"/>
          <w:lang w:val="en-GB"/>
        </w:rPr>
        <w:t xml:space="preserve">centric and take inter alia transparency and anti-corruption measures into account.  </w:t>
      </w:r>
    </w:p>
    <w:p w14:paraId="31FA6702" w14:textId="53CE0570" w:rsidR="00CB1D62" w:rsidRDefault="00CB1D62" w:rsidP="160B4BE1">
      <w:pPr>
        <w:pStyle w:val="NoSpacing"/>
        <w:tabs>
          <w:tab w:val="center" w:pos="4465"/>
        </w:tabs>
        <w:rPr>
          <w:rFonts w:ascii="Times New Roman" w:hAnsi="Times New Roman" w:cs="Times New Roman"/>
          <w:sz w:val="24"/>
          <w:szCs w:val="24"/>
          <w:lang w:val="en-GB"/>
        </w:rPr>
      </w:pPr>
    </w:p>
    <w:p w14:paraId="132DCB7D" w14:textId="77777777" w:rsidR="00904DD9" w:rsidRDefault="00904DD9" w:rsidP="160B4BE1">
      <w:pPr>
        <w:pStyle w:val="NoSpacing"/>
        <w:tabs>
          <w:tab w:val="center" w:pos="4465"/>
        </w:tabs>
        <w:rPr>
          <w:rFonts w:ascii="Times New Roman" w:hAnsi="Times New Roman" w:cs="Times New Roman"/>
          <w:sz w:val="24"/>
          <w:szCs w:val="24"/>
          <w:lang w:val="en-GB"/>
        </w:rPr>
      </w:pPr>
    </w:p>
    <w:p w14:paraId="73200ADE" w14:textId="77777777" w:rsidR="00904DD9" w:rsidRDefault="00904DD9" w:rsidP="160B4BE1">
      <w:pPr>
        <w:pStyle w:val="NoSpacing"/>
        <w:tabs>
          <w:tab w:val="center" w:pos="4465"/>
        </w:tabs>
        <w:rPr>
          <w:rFonts w:ascii="Times New Roman" w:hAnsi="Times New Roman" w:cs="Times New Roman"/>
          <w:sz w:val="24"/>
          <w:szCs w:val="24"/>
          <w:lang w:val="en-GB"/>
        </w:rPr>
      </w:pPr>
    </w:p>
    <w:p w14:paraId="576ACFE0" w14:textId="77777777" w:rsidR="00904DD9" w:rsidRDefault="00904DD9" w:rsidP="160B4BE1">
      <w:pPr>
        <w:pStyle w:val="NoSpacing"/>
        <w:tabs>
          <w:tab w:val="center" w:pos="4465"/>
        </w:tabs>
        <w:rPr>
          <w:rFonts w:ascii="Times New Roman" w:hAnsi="Times New Roman" w:cs="Times New Roman"/>
          <w:sz w:val="24"/>
          <w:szCs w:val="24"/>
          <w:lang w:val="en-GB"/>
        </w:rPr>
      </w:pPr>
    </w:p>
    <w:p w14:paraId="4D5297DA" w14:textId="77777777" w:rsidR="00904DD9" w:rsidRDefault="00904DD9" w:rsidP="160B4BE1">
      <w:pPr>
        <w:pStyle w:val="NoSpacing"/>
        <w:tabs>
          <w:tab w:val="center" w:pos="4465"/>
        </w:tabs>
        <w:rPr>
          <w:rFonts w:ascii="Times New Roman" w:hAnsi="Times New Roman" w:cs="Times New Roman"/>
          <w:sz w:val="24"/>
          <w:szCs w:val="24"/>
          <w:lang w:val="en-GB"/>
        </w:rPr>
      </w:pPr>
    </w:p>
    <w:p w14:paraId="1397F73B" w14:textId="77777777" w:rsidR="00904DD9" w:rsidRDefault="00904DD9" w:rsidP="160B4BE1">
      <w:pPr>
        <w:pStyle w:val="NoSpacing"/>
        <w:tabs>
          <w:tab w:val="center" w:pos="4465"/>
        </w:tabs>
        <w:rPr>
          <w:rFonts w:ascii="Times New Roman" w:hAnsi="Times New Roman" w:cs="Times New Roman"/>
          <w:sz w:val="24"/>
          <w:szCs w:val="24"/>
          <w:lang w:val="en-GB"/>
        </w:rPr>
      </w:pPr>
    </w:p>
    <w:p w14:paraId="024A4063" w14:textId="77777777" w:rsidR="00904DD9" w:rsidRDefault="00904DD9" w:rsidP="160B4BE1">
      <w:pPr>
        <w:pStyle w:val="NoSpacing"/>
        <w:tabs>
          <w:tab w:val="center" w:pos="4465"/>
        </w:tabs>
        <w:rPr>
          <w:rFonts w:ascii="Times New Roman" w:hAnsi="Times New Roman" w:cs="Times New Roman"/>
          <w:sz w:val="24"/>
          <w:szCs w:val="24"/>
          <w:lang w:val="en-GB"/>
        </w:rPr>
      </w:pPr>
    </w:p>
    <w:p w14:paraId="696AF56D" w14:textId="77777777" w:rsidR="00904DD9" w:rsidRDefault="00904DD9" w:rsidP="160B4BE1">
      <w:pPr>
        <w:pStyle w:val="NoSpacing"/>
        <w:tabs>
          <w:tab w:val="center" w:pos="4465"/>
        </w:tabs>
        <w:rPr>
          <w:rFonts w:ascii="Times New Roman" w:hAnsi="Times New Roman" w:cs="Times New Roman"/>
          <w:sz w:val="24"/>
          <w:szCs w:val="24"/>
          <w:lang w:val="en-GB"/>
        </w:rPr>
      </w:pPr>
    </w:p>
    <w:p w14:paraId="569D4486" w14:textId="77777777" w:rsidR="00904DD9" w:rsidRDefault="00904DD9" w:rsidP="160B4BE1">
      <w:pPr>
        <w:pStyle w:val="NoSpacing"/>
        <w:tabs>
          <w:tab w:val="center" w:pos="4465"/>
        </w:tabs>
        <w:rPr>
          <w:rFonts w:ascii="Times New Roman" w:hAnsi="Times New Roman" w:cs="Times New Roman"/>
          <w:sz w:val="24"/>
          <w:szCs w:val="24"/>
          <w:lang w:val="en-GB"/>
        </w:rPr>
      </w:pPr>
    </w:p>
    <w:p w14:paraId="31FCDB48" w14:textId="77777777" w:rsidR="00904DD9" w:rsidRDefault="00904DD9" w:rsidP="160B4BE1">
      <w:pPr>
        <w:pStyle w:val="NoSpacing"/>
        <w:tabs>
          <w:tab w:val="center" w:pos="4465"/>
        </w:tabs>
        <w:rPr>
          <w:rFonts w:ascii="Times New Roman" w:hAnsi="Times New Roman" w:cs="Times New Roman"/>
          <w:sz w:val="24"/>
          <w:szCs w:val="24"/>
          <w:lang w:val="en-GB"/>
        </w:rPr>
      </w:pPr>
    </w:p>
    <w:p w14:paraId="478E2E2C" w14:textId="77777777" w:rsidR="00904DD9" w:rsidRDefault="00904DD9" w:rsidP="160B4BE1">
      <w:pPr>
        <w:pStyle w:val="NoSpacing"/>
        <w:tabs>
          <w:tab w:val="center" w:pos="4465"/>
        </w:tabs>
        <w:rPr>
          <w:rFonts w:ascii="Times New Roman" w:hAnsi="Times New Roman" w:cs="Times New Roman"/>
          <w:sz w:val="24"/>
          <w:szCs w:val="24"/>
          <w:lang w:val="en-GB"/>
        </w:rPr>
      </w:pPr>
    </w:p>
    <w:p w14:paraId="4A057912" w14:textId="77777777" w:rsidR="00904DD9" w:rsidRDefault="00904DD9" w:rsidP="160B4BE1">
      <w:pPr>
        <w:pStyle w:val="NoSpacing"/>
        <w:tabs>
          <w:tab w:val="center" w:pos="4465"/>
        </w:tabs>
        <w:rPr>
          <w:rFonts w:ascii="Times New Roman" w:hAnsi="Times New Roman" w:cs="Times New Roman"/>
          <w:sz w:val="24"/>
          <w:szCs w:val="24"/>
          <w:lang w:val="en-GB"/>
        </w:rPr>
      </w:pPr>
    </w:p>
    <w:p w14:paraId="2C69CC16" w14:textId="77777777" w:rsidR="00904DD9" w:rsidRDefault="00904DD9" w:rsidP="160B4BE1">
      <w:pPr>
        <w:pStyle w:val="NoSpacing"/>
        <w:tabs>
          <w:tab w:val="center" w:pos="4465"/>
        </w:tabs>
        <w:rPr>
          <w:rFonts w:ascii="Times New Roman" w:hAnsi="Times New Roman" w:cs="Times New Roman"/>
          <w:sz w:val="24"/>
          <w:szCs w:val="24"/>
          <w:lang w:val="en-GB"/>
        </w:rPr>
      </w:pPr>
    </w:p>
    <w:p w14:paraId="02BFAADE" w14:textId="77777777" w:rsidR="00904DD9" w:rsidRDefault="00904DD9" w:rsidP="160B4BE1">
      <w:pPr>
        <w:pStyle w:val="NoSpacing"/>
        <w:tabs>
          <w:tab w:val="center" w:pos="4465"/>
        </w:tabs>
        <w:rPr>
          <w:rFonts w:ascii="Times New Roman" w:hAnsi="Times New Roman" w:cs="Times New Roman"/>
          <w:sz w:val="24"/>
          <w:szCs w:val="24"/>
          <w:lang w:val="en-GB"/>
        </w:rPr>
      </w:pPr>
    </w:p>
    <w:p w14:paraId="4C4E3267" w14:textId="77777777" w:rsidR="00904DD9" w:rsidRDefault="00904DD9" w:rsidP="160B4BE1">
      <w:pPr>
        <w:pStyle w:val="NoSpacing"/>
        <w:tabs>
          <w:tab w:val="center" w:pos="4465"/>
        </w:tabs>
        <w:rPr>
          <w:rFonts w:ascii="Times New Roman" w:hAnsi="Times New Roman" w:cs="Times New Roman"/>
          <w:sz w:val="24"/>
          <w:szCs w:val="24"/>
          <w:lang w:val="en-GB"/>
        </w:rPr>
      </w:pPr>
    </w:p>
    <w:p w14:paraId="1A76D1A9" w14:textId="77777777" w:rsidR="00904DD9" w:rsidRDefault="00904DD9" w:rsidP="160B4BE1">
      <w:pPr>
        <w:pStyle w:val="NoSpacing"/>
        <w:tabs>
          <w:tab w:val="center" w:pos="4465"/>
        </w:tabs>
        <w:rPr>
          <w:rFonts w:ascii="Times New Roman" w:hAnsi="Times New Roman" w:cs="Times New Roman"/>
          <w:sz w:val="24"/>
          <w:szCs w:val="24"/>
          <w:lang w:val="en-GB"/>
        </w:rPr>
      </w:pPr>
    </w:p>
    <w:p w14:paraId="5B8F98AD" w14:textId="39A7D615" w:rsidR="00C01A62" w:rsidRDefault="004108D8" w:rsidP="160B4BE1">
      <w:pPr>
        <w:pStyle w:val="NoSpacing"/>
        <w:tabs>
          <w:tab w:val="center" w:pos="4465"/>
        </w:tabs>
        <w:rPr>
          <w:rFonts w:ascii="Times New Roman" w:hAnsi="Times New Roman" w:cs="Times New Roman"/>
          <w:sz w:val="24"/>
          <w:szCs w:val="24"/>
          <w:lang w:val="en-GB"/>
        </w:rPr>
      </w:pPr>
      <w:r>
        <w:rPr>
          <w:rFonts w:ascii="Times New Roman" w:hAnsi="Times New Roman" w:cs="Times New Roman"/>
          <w:sz w:val="24"/>
          <w:szCs w:val="24"/>
          <w:lang w:val="en-GB"/>
        </w:rPr>
        <w:t xml:space="preserve">Sincerely, </w:t>
      </w:r>
    </w:p>
    <w:p w14:paraId="48B72E6A" w14:textId="77777777" w:rsidR="00C01A62" w:rsidRDefault="00C01A62" w:rsidP="160B4BE1">
      <w:pPr>
        <w:pStyle w:val="NoSpacing"/>
        <w:tabs>
          <w:tab w:val="center" w:pos="4465"/>
        </w:tabs>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33A8283D" wp14:editId="401A1905">
            <wp:extent cx="2874270" cy="161544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a_Karin_Hildingson_Boqvist_signat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4270" cy="1615443"/>
                    </a:xfrm>
                    <a:prstGeom prst="rect">
                      <a:avLst/>
                    </a:prstGeom>
                  </pic:spPr>
                </pic:pic>
              </a:graphicData>
            </a:graphic>
          </wp:inline>
        </w:drawing>
      </w:r>
    </w:p>
    <w:p w14:paraId="6F89D34C" w14:textId="6A0E7BFB" w:rsidR="004108D8" w:rsidRDefault="004108D8" w:rsidP="160B4BE1">
      <w:pPr>
        <w:pStyle w:val="NoSpacing"/>
        <w:tabs>
          <w:tab w:val="center" w:pos="4465"/>
        </w:tabs>
        <w:rPr>
          <w:rFonts w:ascii="Times New Roman" w:hAnsi="Times New Roman" w:cs="Times New Roman"/>
          <w:sz w:val="24"/>
          <w:szCs w:val="24"/>
          <w:lang w:val="en-GB"/>
        </w:rPr>
      </w:pPr>
      <w:r>
        <w:rPr>
          <w:rFonts w:ascii="Times New Roman" w:hAnsi="Times New Roman" w:cs="Times New Roman"/>
          <w:sz w:val="24"/>
          <w:szCs w:val="24"/>
          <w:lang w:val="en-GB"/>
        </w:rPr>
        <w:t xml:space="preserve">Anna Karin Hildingson Boqvist </w:t>
      </w:r>
    </w:p>
    <w:p w14:paraId="6D8E2CAD" w14:textId="4DB68409" w:rsidR="00C01A62" w:rsidRPr="000363DA" w:rsidRDefault="00C01A62" w:rsidP="160B4BE1">
      <w:pPr>
        <w:pStyle w:val="NoSpacing"/>
        <w:tabs>
          <w:tab w:val="center" w:pos="4465"/>
        </w:tabs>
        <w:rPr>
          <w:rFonts w:ascii="Times New Roman" w:hAnsi="Times New Roman" w:cs="Times New Roman"/>
          <w:sz w:val="24"/>
          <w:szCs w:val="24"/>
          <w:lang w:val="en-GB"/>
        </w:rPr>
      </w:pPr>
      <w:r>
        <w:rPr>
          <w:rFonts w:ascii="Times New Roman" w:hAnsi="Times New Roman" w:cs="Times New Roman"/>
          <w:sz w:val="24"/>
          <w:szCs w:val="24"/>
          <w:lang w:val="en-GB"/>
        </w:rPr>
        <w:t>Secretary</w:t>
      </w:r>
      <w:r w:rsidR="007E7AB3">
        <w:rPr>
          <w:rFonts w:ascii="Times New Roman" w:hAnsi="Times New Roman" w:cs="Times New Roman"/>
          <w:sz w:val="24"/>
          <w:szCs w:val="24"/>
          <w:lang w:val="en-GB"/>
        </w:rPr>
        <w:t>-</w:t>
      </w:r>
      <w:r>
        <w:rPr>
          <w:rFonts w:ascii="Times New Roman" w:hAnsi="Times New Roman" w:cs="Times New Roman"/>
          <w:sz w:val="24"/>
          <w:szCs w:val="24"/>
          <w:lang w:val="en-GB"/>
        </w:rPr>
        <w:t xml:space="preserve">General ECPAT Sweden </w:t>
      </w:r>
    </w:p>
    <w:sectPr w:rsidR="00C01A62" w:rsidRPr="000363DA" w:rsidSect="00B55A77">
      <w:headerReference w:type="default" r:id="rId12"/>
      <w:footerReference w:type="even" r:id="rId13"/>
      <w:footerReference w:type="default" r:id="rId14"/>
      <w:pgSz w:w="11906" w:h="16838"/>
      <w:pgMar w:top="1418" w:right="155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FF2B1" w14:textId="77777777" w:rsidR="00AD0980" w:rsidRDefault="00AD0980" w:rsidP="00FC5505">
      <w:pPr>
        <w:spacing w:after="0" w:line="240" w:lineRule="auto"/>
      </w:pPr>
      <w:r>
        <w:separator/>
      </w:r>
    </w:p>
  </w:endnote>
  <w:endnote w:type="continuationSeparator" w:id="0">
    <w:p w14:paraId="1CE4B323" w14:textId="77777777" w:rsidR="00AD0980" w:rsidRDefault="00AD0980" w:rsidP="00FC5505">
      <w:pPr>
        <w:spacing w:after="0" w:line="240" w:lineRule="auto"/>
      </w:pPr>
      <w:r>
        <w:continuationSeparator/>
      </w:r>
    </w:p>
  </w:endnote>
  <w:endnote w:type="continuationNotice" w:id="1">
    <w:p w14:paraId="2EACF071" w14:textId="77777777" w:rsidR="00AD0980" w:rsidRDefault="00AD0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ont410">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4CA6" w14:textId="77777777" w:rsidR="00FD4DFB" w:rsidRDefault="00FD4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94549" w14:textId="77777777" w:rsidR="00FD4DFB" w:rsidRDefault="00FD4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6799" w14:textId="77777777" w:rsidR="00FD4DFB" w:rsidRDefault="00FD4DFB" w:rsidP="02ADB894">
    <w:pPr>
      <w:pStyle w:val="Footer"/>
      <w:tabs>
        <w:tab w:val="clear" w:pos="9072"/>
        <w:tab w:val="right" w:pos="9498"/>
      </w:tabs>
      <w:rPr>
        <w:rFonts w:asciiTheme="minorHAnsi" w:hAnsiTheme="minorHAnsi"/>
        <w:sz w:val="16"/>
        <w:szCs w:val="16"/>
      </w:rPr>
    </w:pPr>
  </w:p>
  <w:p w14:paraId="3EBA6F87" w14:textId="4F1D62C1" w:rsidR="00FD4DFB" w:rsidRPr="00E15F52" w:rsidRDefault="00FD4DFB" w:rsidP="02ADB894">
    <w:pPr>
      <w:pStyle w:val="Footer"/>
      <w:tabs>
        <w:tab w:val="clear" w:pos="9072"/>
        <w:tab w:val="right" w:pos="9498"/>
      </w:tabs>
      <w:rPr>
        <w:rFonts w:asciiTheme="minorHAnsi" w:eastAsiaTheme="minorEastAsia" w:hAnsiTheme="minorHAnsi" w:cs="Helvetica"/>
        <w:color w:val="1A1A1A"/>
        <w:sz w:val="16"/>
        <w:szCs w:val="16"/>
      </w:rPr>
    </w:pPr>
    <w:r w:rsidRPr="02ADB894">
      <w:rPr>
        <w:rFonts w:asciiTheme="minorHAnsi" w:hAnsiTheme="minorHAnsi"/>
        <w:sz w:val="16"/>
        <w:szCs w:val="16"/>
      </w:rPr>
      <w:t xml:space="preserve">ECPAT Sverige </w:t>
    </w:r>
    <w:r>
      <w:rPr>
        <w:rFonts w:asciiTheme="minorHAnsi" w:hAnsiTheme="minorHAnsi"/>
        <w:sz w:val="16"/>
        <w:szCs w:val="16"/>
      </w:rPr>
      <w:tab/>
    </w:r>
    <w:r>
      <w:rPr>
        <w:rFonts w:asciiTheme="minorHAnsi" w:hAnsiTheme="minorHAnsi"/>
        <w:sz w:val="16"/>
        <w:szCs w:val="16"/>
      </w:rPr>
      <w:tab/>
    </w:r>
    <w:r w:rsidRPr="02ADB894">
      <w:rPr>
        <w:rFonts w:asciiTheme="minorHAnsi" w:hAnsiTheme="minorHAnsi"/>
        <w:sz w:val="16"/>
        <w:szCs w:val="16"/>
      </w:rPr>
      <w:t>0</w:t>
    </w:r>
    <w:r w:rsidRPr="02ADB894">
      <w:rPr>
        <w:rFonts w:asciiTheme="minorHAnsi" w:eastAsiaTheme="minorEastAsia" w:hAnsiTheme="minorHAnsi" w:cs="Helvetica"/>
        <w:color w:val="1A1A1A"/>
        <w:sz w:val="16"/>
        <w:szCs w:val="16"/>
      </w:rPr>
      <w:t>8-59 89 20 00</w:t>
    </w:r>
    <w:r w:rsidRPr="00E15F52">
      <w:rPr>
        <w:rFonts w:asciiTheme="minorHAnsi" w:hAnsiTheme="minorHAnsi"/>
        <w:sz w:val="16"/>
        <w:szCs w:val="16"/>
      </w:rPr>
      <w:br/>
    </w:r>
    <w:r w:rsidRPr="02ADB894">
      <w:rPr>
        <w:rFonts w:asciiTheme="minorHAnsi" w:hAnsiTheme="minorHAnsi"/>
        <w:sz w:val="16"/>
        <w:szCs w:val="16"/>
      </w:rPr>
      <w:t>Sankt Göransgatan 66</w:t>
    </w:r>
    <w:r>
      <w:rPr>
        <w:rFonts w:asciiTheme="minorHAnsi" w:hAnsiTheme="minorHAnsi"/>
        <w:sz w:val="16"/>
        <w:szCs w:val="16"/>
      </w:rPr>
      <w:tab/>
    </w:r>
    <w:r>
      <w:rPr>
        <w:rFonts w:asciiTheme="minorHAnsi" w:hAnsiTheme="minorHAnsi"/>
        <w:sz w:val="16"/>
        <w:szCs w:val="16"/>
      </w:rPr>
      <w:tab/>
    </w:r>
    <w:r w:rsidRPr="02ADB894">
      <w:rPr>
        <w:rFonts w:asciiTheme="minorHAnsi" w:hAnsiTheme="minorHAnsi"/>
        <w:sz w:val="16"/>
        <w:szCs w:val="16"/>
      </w:rPr>
      <w:t>info@ecpat.se</w:t>
    </w:r>
    <w:r w:rsidRPr="00E15F52">
      <w:rPr>
        <w:rFonts w:asciiTheme="minorHAnsi" w:hAnsiTheme="minorHAnsi"/>
        <w:sz w:val="16"/>
        <w:szCs w:val="16"/>
      </w:rPr>
      <w:br/>
    </w:r>
    <w:r w:rsidRPr="02ADB894">
      <w:rPr>
        <w:rFonts w:asciiTheme="minorHAnsi" w:eastAsiaTheme="minorEastAsia" w:hAnsiTheme="minorHAnsi" w:cs="Helvetica"/>
        <w:color w:val="1A1A1A"/>
        <w:sz w:val="16"/>
        <w:szCs w:val="16"/>
      </w:rPr>
      <w:t>112 33 Stockholm</w:t>
    </w:r>
    <w:r>
      <w:rPr>
        <w:rFonts w:asciiTheme="minorHAnsi" w:eastAsiaTheme="minorHAnsi" w:hAnsiTheme="minorHAnsi" w:cs="Helvetica"/>
        <w:color w:val="1A1A1A"/>
        <w:sz w:val="16"/>
        <w:szCs w:val="16"/>
      </w:rPr>
      <w:tab/>
    </w:r>
    <w:r>
      <w:rPr>
        <w:rFonts w:asciiTheme="minorHAnsi" w:eastAsiaTheme="minorHAnsi" w:hAnsiTheme="minorHAnsi" w:cs="Helvetica"/>
        <w:color w:val="1A1A1A"/>
        <w:sz w:val="16"/>
        <w:szCs w:val="16"/>
      </w:rPr>
      <w:tab/>
    </w:r>
    <w:hyperlink r:id="rId1" w:history="1">
      <w:r w:rsidRPr="02ADB894">
        <w:rPr>
          <w:rStyle w:val="Hyperlink"/>
          <w:rFonts w:asciiTheme="minorHAnsi" w:eastAsiaTheme="minorEastAsia" w:hAnsiTheme="minorHAnsi" w:cs="Helvetica"/>
          <w:sz w:val="16"/>
          <w:szCs w:val="16"/>
        </w:rPr>
        <w:t>www.ecpat.se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553D7" w14:textId="77777777" w:rsidR="00AD0980" w:rsidRDefault="00AD0980" w:rsidP="00FC5505">
      <w:pPr>
        <w:spacing w:after="0" w:line="240" w:lineRule="auto"/>
      </w:pPr>
      <w:r>
        <w:separator/>
      </w:r>
    </w:p>
  </w:footnote>
  <w:footnote w:type="continuationSeparator" w:id="0">
    <w:p w14:paraId="629D1EC9" w14:textId="77777777" w:rsidR="00AD0980" w:rsidRDefault="00AD0980" w:rsidP="00FC5505">
      <w:pPr>
        <w:spacing w:after="0" w:line="240" w:lineRule="auto"/>
      </w:pPr>
      <w:r>
        <w:continuationSeparator/>
      </w:r>
    </w:p>
  </w:footnote>
  <w:footnote w:type="continuationNotice" w:id="1">
    <w:p w14:paraId="2AB49D3B" w14:textId="77777777" w:rsidR="00AD0980" w:rsidRDefault="00AD0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15E3" w14:textId="293E163E" w:rsidR="00FD4DFB" w:rsidRPr="00435B68" w:rsidRDefault="00FD4DFB" w:rsidP="02ADB894">
    <w:pPr>
      <w:pStyle w:val="Header"/>
      <w:tabs>
        <w:tab w:val="clear" w:pos="9072"/>
        <w:tab w:val="right" w:pos="10490"/>
      </w:tabs>
      <w:ind w:left="-1418" w:right="-1558"/>
      <w:jc w:val="right"/>
      <w:rPr>
        <w:rFonts w:ascii="Arial Black" w:hAnsi="Arial Black"/>
        <w:b/>
        <w:bCs/>
        <w:color w:val="FFFFFF" w:themeColor="background1"/>
        <w:sz w:val="56"/>
        <w:szCs w:val="56"/>
      </w:rPr>
    </w:pPr>
    <w:r>
      <w:rPr>
        <w:noProof/>
        <w:lang w:eastAsia="sv-SE"/>
      </w:rPr>
      <w:drawing>
        <wp:anchor distT="0" distB="0" distL="114300" distR="114300" simplePos="0" relativeHeight="251666432" behindDoc="1" locked="0" layoutInCell="1" allowOverlap="1" wp14:anchorId="24C91350" wp14:editId="50F69F1B">
          <wp:simplePos x="0" y="0"/>
          <wp:positionH relativeFrom="column">
            <wp:posOffset>-900430</wp:posOffset>
          </wp:positionH>
          <wp:positionV relativeFrom="paragraph">
            <wp:posOffset>0</wp:posOffset>
          </wp:positionV>
          <wp:extent cx="7910770" cy="908897"/>
          <wp:effectExtent l="0" t="0" r="0" b="571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a:extLst>
                      <a:ext uri="{28A0092B-C50C-407E-A947-70E740481C1C}">
                        <a14:useLocalDpi xmlns:a14="http://schemas.microsoft.com/office/drawing/2010/main" val="0"/>
                      </a:ext>
                    </a:extLst>
                  </a:blip>
                  <a:stretch>
                    <a:fillRect/>
                  </a:stretch>
                </pic:blipFill>
                <pic:spPr>
                  <a:xfrm>
                    <a:off x="0" y="0"/>
                    <a:ext cx="7910770" cy="908897"/>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49AA">
      <w:rPr>
        <w:rFonts w:ascii="Arial Black" w:hAnsi="Arial Black"/>
        <w:b/>
        <w:bCs/>
        <w:color w:val="FFFFFF" w:themeColor="background1"/>
        <w:spacing w:val="-20"/>
        <w:sz w:val="60"/>
        <w:szCs w:val="60"/>
      </w:rPr>
      <w:t xml:space="preserve"> </w:t>
    </w:r>
    <w:r>
      <w:rPr>
        <w:rFonts w:ascii="Arial Black" w:hAnsi="Arial Black"/>
        <w:b/>
        <w:bCs/>
        <w:color w:val="FFFFFF" w:themeColor="background1"/>
        <w:spacing w:val="-20"/>
        <w:sz w:val="60"/>
        <w:szCs w:val="60"/>
      </w:rPr>
      <w:br/>
    </w:r>
    <w:r w:rsidR="00CB1D62">
      <w:rPr>
        <w:rFonts w:ascii="Arial Black" w:hAnsi="Arial Black"/>
        <w:b/>
        <w:bCs/>
        <w:color w:val="FFFFFF" w:themeColor="background1"/>
        <w:spacing w:val="-20"/>
        <w:sz w:val="56"/>
        <w:szCs w:val="56"/>
      </w:rPr>
      <w:t>ECPAT Sweden</w:t>
    </w:r>
  </w:p>
  <w:p w14:paraId="331B7E42" w14:textId="77777777" w:rsidR="00FD4DFB" w:rsidRPr="002F62E0" w:rsidRDefault="00FD4DFB" w:rsidP="00FD4DFB">
    <w:pPr>
      <w:pStyle w:val="Header"/>
      <w:spacing w:line="120" w:lineRule="auto"/>
      <w:jc w:val="right"/>
      <w:rPr>
        <w:rFonts w:ascii="Arial Black" w:hAnsi="Arial Black"/>
        <w:b/>
        <w:bCs/>
        <w:color w:val="FFFFFF" w:themeColor="background1"/>
        <w:spacing w:val="-12"/>
        <w:sz w:val="24"/>
        <w:szCs w:val="24"/>
      </w:rPr>
    </w:pPr>
    <w:r>
      <w:rPr>
        <w:rFonts w:ascii="Arial Black" w:hAnsi="Arial Black"/>
        <w:b/>
        <w:bCs/>
        <w:color w:val="FFFFFF" w:themeColor="background1"/>
        <w:spacing w:val="-12"/>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902"/>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29B96492"/>
    <w:multiLevelType w:val="hybridMultilevel"/>
    <w:tmpl w:val="00CA836C"/>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106470"/>
    <w:multiLevelType w:val="hybridMultilevel"/>
    <w:tmpl w:val="5E52CF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B47901"/>
    <w:multiLevelType w:val="multilevel"/>
    <w:tmpl w:val="BB8ED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824D2D"/>
    <w:multiLevelType w:val="hybridMultilevel"/>
    <w:tmpl w:val="1E4A61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0A2D73"/>
    <w:multiLevelType w:val="hybridMultilevel"/>
    <w:tmpl w:val="DCA8BC3E"/>
    <w:lvl w:ilvl="0" w:tplc="E2B0F552">
      <w:start w:val="14"/>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0253BB"/>
    <w:multiLevelType w:val="hybridMultilevel"/>
    <w:tmpl w:val="D338A85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B15F4D"/>
    <w:multiLevelType w:val="hybridMultilevel"/>
    <w:tmpl w:val="FA903374"/>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4F819A8"/>
    <w:multiLevelType w:val="multilevel"/>
    <w:tmpl w:val="BB8ED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08411A1"/>
    <w:multiLevelType w:val="hybridMultilevel"/>
    <w:tmpl w:val="C0E6BDA2"/>
    <w:lvl w:ilvl="0" w:tplc="F56CEC5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0C7711"/>
    <w:multiLevelType w:val="hybridMultilevel"/>
    <w:tmpl w:val="F6FA6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C03BE6"/>
    <w:multiLevelType w:val="hybridMultilevel"/>
    <w:tmpl w:val="DDAEEDFA"/>
    <w:lvl w:ilvl="0" w:tplc="C74E9D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810A4E"/>
    <w:multiLevelType w:val="hybridMultilevel"/>
    <w:tmpl w:val="9BC41398"/>
    <w:lvl w:ilvl="0" w:tplc="08DEACDA">
      <w:start w:val="1"/>
      <w:numFmt w:val="decimal"/>
      <w:pStyle w:val="ListparagraphnormalSG"/>
      <w:lvlText w:val="%1."/>
      <w:lvlJc w:val="left"/>
      <w:pPr>
        <w:ind w:left="360" w:hanging="360"/>
      </w:pPr>
      <w:rPr>
        <w:rFonts w:ascii="Times New Roman" w:hAnsi="Times New Roman" w:cs="Times New Roman" w:hint="default"/>
        <w:b w:val="0"/>
        <w:lang w:val="en-GB"/>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5A6385"/>
    <w:multiLevelType w:val="hybridMultilevel"/>
    <w:tmpl w:val="6B46C0DE"/>
    <w:lvl w:ilvl="0" w:tplc="94AE73D8">
      <w:start w:val="1"/>
      <w:numFmt w:val="bullet"/>
      <w:lvlText w:val=""/>
      <w:lvlJc w:val="left"/>
      <w:pPr>
        <w:ind w:left="720" w:hanging="360"/>
      </w:pPr>
      <w:rPr>
        <w:rFonts w:ascii="Symbol" w:hAnsi="Symbol" w:hint="default"/>
      </w:rPr>
    </w:lvl>
    <w:lvl w:ilvl="1" w:tplc="B1D001EA">
      <w:start w:val="1"/>
      <w:numFmt w:val="bullet"/>
      <w:lvlText w:val="o"/>
      <w:lvlJc w:val="left"/>
      <w:pPr>
        <w:ind w:left="1440" w:hanging="360"/>
      </w:pPr>
      <w:rPr>
        <w:rFonts w:ascii="Courier New" w:hAnsi="Courier New" w:hint="default"/>
      </w:rPr>
    </w:lvl>
    <w:lvl w:ilvl="2" w:tplc="EF1CC8C6">
      <w:start w:val="1"/>
      <w:numFmt w:val="bullet"/>
      <w:lvlText w:val=""/>
      <w:lvlJc w:val="left"/>
      <w:pPr>
        <w:ind w:left="2160" w:hanging="360"/>
      </w:pPr>
      <w:rPr>
        <w:rFonts w:ascii="Wingdings" w:hAnsi="Wingdings" w:hint="default"/>
      </w:rPr>
    </w:lvl>
    <w:lvl w:ilvl="3" w:tplc="E04EAF26">
      <w:start w:val="1"/>
      <w:numFmt w:val="bullet"/>
      <w:lvlText w:val=""/>
      <w:lvlJc w:val="left"/>
      <w:pPr>
        <w:ind w:left="2880" w:hanging="360"/>
      </w:pPr>
      <w:rPr>
        <w:rFonts w:ascii="Symbol" w:hAnsi="Symbol" w:hint="default"/>
      </w:rPr>
    </w:lvl>
    <w:lvl w:ilvl="4" w:tplc="BB6CA2AE">
      <w:start w:val="1"/>
      <w:numFmt w:val="bullet"/>
      <w:lvlText w:val="o"/>
      <w:lvlJc w:val="left"/>
      <w:pPr>
        <w:ind w:left="3600" w:hanging="360"/>
      </w:pPr>
      <w:rPr>
        <w:rFonts w:ascii="Courier New" w:hAnsi="Courier New" w:hint="default"/>
      </w:rPr>
    </w:lvl>
    <w:lvl w:ilvl="5" w:tplc="7640D8B0">
      <w:start w:val="1"/>
      <w:numFmt w:val="bullet"/>
      <w:lvlText w:val=""/>
      <w:lvlJc w:val="left"/>
      <w:pPr>
        <w:ind w:left="4320" w:hanging="360"/>
      </w:pPr>
      <w:rPr>
        <w:rFonts w:ascii="Wingdings" w:hAnsi="Wingdings" w:hint="default"/>
      </w:rPr>
    </w:lvl>
    <w:lvl w:ilvl="6" w:tplc="8EAA773A">
      <w:start w:val="1"/>
      <w:numFmt w:val="bullet"/>
      <w:lvlText w:val=""/>
      <w:lvlJc w:val="left"/>
      <w:pPr>
        <w:ind w:left="5040" w:hanging="360"/>
      </w:pPr>
      <w:rPr>
        <w:rFonts w:ascii="Symbol" w:hAnsi="Symbol" w:hint="default"/>
      </w:rPr>
    </w:lvl>
    <w:lvl w:ilvl="7" w:tplc="5912A266">
      <w:start w:val="1"/>
      <w:numFmt w:val="bullet"/>
      <w:lvlText w:val="o"/>
      <w:lvlJc w:val="left"/>
      <w:pPr>
        <w:ind w:left="5760" w:hanging="360"/>
      </w:pPr>
      <w:rPr>
        <w:rFonts w:ascii="Courier New" w:hAnsi="Courier New" w:hint="default"/>
      </w:rPr>
    </w:lvl>
    <w:lvl w:ilvl="8" w:tplc="9E5CBD50">
      <w:start w:val="1"/>
      <w:numFmt w:val="bullet"/>
      <w:lvlText w:val=""/>
      <w:lvlJc w:val="left"/>
      <w:pPr>
        <w:ind w:left="6480" w:hanging="360"/>
      </w:pPr>
      <w:rPr>
        <w:rFonts w:ascii="Wingdings" w:hAnsi="Wingdings" w:hint="default"/>
      </w:rPr>
    </w:lvl>
  </w:abstractNum>
  <w:abstractNum w:abstractNumId="14" w15:restartNumberingAfterBreak="0">
    <w:nsid w:val="722A740D"/>
    <w:multiLevelType w:val="hybridMultilevel"/>
    <w:tmpl w:val="35F41F9E"/>
    <w:lvl w:ilvl="0" w:tplc="041D001B">
      <w:start w:val="1"/>
      <w:numFmt w:val="lowerRoman"/>
      <w:lvlText w:val="%1."/>
      <w:lvlJc w:val="righ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7F0A7EA2"/>
    <w:multiLevelType w:val="hybridMultilevel"/>
    <w:tmpl w:val="9D647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6"/>
  </w:num>
  <w:num w:numId="5">
    <w:abstractNumId w:val="1"/>
  </w:num>
  <w:num w:numId="6">
    <w:abstractNumId w:val="4"/>
  </w:num>
  <w:num w:numId="7">
    <w:abstractNumId w:val="9"/>
  </w:num>
  <w:num w:numId="8">
    <w:abstractNumId w:val="10"/>
  </w:num>
  <w:num w:numId="9">
    <w:abstractNumId w:val="14"/>
  </w:num>
  <w:num w:numId="10">
    <w:abstractNumId w:val="0"/>
  </w:num>
  <w:num w:numId="11">
    <w:abstractNumId w:val="12"/>
  </w:num>
  <w:num w:numId="12">
    <w:abstractNumId w:val="15"/>
  </w:num>
  <w:num w:numId="13">
    <w:abstractNumId w:val="2"/>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05"/>
    <w:rsid w:val="00004C76"/>
    <w:rsid w:val="00006238"/>
    <w:rsid w:val="0001157B"/>
    <w:rsid w:val="0001563A"/>
    <w:rsid w:val="000208CC"/>
    <w:rsid w:val="00023DEA"/>
    <w:rsid w:val="00024D02"/>
    <w:rsid w:val="00026E83"/>
    <w:rsid w:val="000363DA"/>
    <w:rsid w:val="000400EF"/>
    <w:rsid w:val="00042AC4"/>
    <w:rsid w:val="00043597"/>
    <w:rsid w:val="00043D85"/>
    <w:rsid w:val="000531B9"/>
    <w:rsid w:val="00054719"/>
    <w:rsid w:val="0005571D"/>
    <w:rsid w:val="000601BE"/>
    <w:rsid w:val="0006224A"/>
    <w:rsid w:val="0006547A"/>
    <w:rsid w:val="00070BEB"/>
    <w:rsid w:val="000716DF"/>
    <w:rsid w:val="0007178F"/>
    <w:rsid w:val="000718FF"/>
    <w:rsid w:val="0008108F"/>
    <w:rsid w:val="00092FBA"/>
    <w:rsid w:val="000949B9"/>
    <w:rsid w:val="000A1122"/>
    <w:rsid w:val="000A3156"/>
    <w:rsid w:val="000A5878"/>
    <w:rsid w:val="000A5D93"/>
    <w:rsid w:val="000A63FA"/>
    <w:rsid w:val="000B08A8"/>
    <w:rsid w:val="000B1070"/>
    <w:rsid w:val="000B17B3"/>
    <w:rsid w:val="000B181D"/>
    <w:rsid w:val="000B3EF2"/>
    <w:rsid w:val="000B5F7E"/>
    <w:rsid w:val="000B62CE"/>
    <w:rsid w:val="000C25B0"/>
    <w:rsid w:val="000D2FC8"/>
    <w:rsid w:val="000D38BA"/>
    <w:rsid w:val="000D65B2"/>
    <w:rsid w:val="000D730E"/>
    <w:rsid w:val="000D7672"/>
    <w:rsid w:val="000E079F"/>
    <w:rsid w:val="000E31C7"/>
    <w:rsid w:val="000E3BBF"/>
    <w:rsid w:val="000F4741"/>
    <w:rsid w:val="000F7A1A"/>
    <w:rsid w:val="00102AB7"/>
    <w:rsid w:val="00103332"/>
    <w:rsid w:val="0011245D"/>
    <w:rsid w:val="001142E4"/>
    <w:rsid w:val="00116E58"/>
    <w:rsid w:val="00116F13"/>
    <w:rsid w:val="00117761"/>
    <w:rsid w:val="00117A5C"/>
    <w:rsid w:val="00122DE6"/>
    <w:rsid w:val="00124DE8"/>
    <w:rsid w:val="001332D5"/>
    <w:rsid w:val="0014330B"/>
    <w:rsid w:val="0014353B"/>
    <w:rsid w:val="0014604B"/>
    <w:rsid w:val="001473A8"/>
    <w:rsid w:val="00151555"/>
    <w:rsid w:val="00153231"/>
    <w:rsid w:val="001651DF"/>
    <w:rsid w:val="00167E4E"/>
    <w:rsid w:val="00171CD9"/>
    <w:rsid w:val="00171EA2"/>
    <w:rsid w:val="0017272F"/>
    <w:rsid w:val="00174135"/>
    <w:rsid w:val="00175507"/>
    <w:rsid w:val="00181982"/>
    <w:rsid w:val="00181BF6"/>
    <w:rsid w:val="001845D5"/>
    <w:rsid w:val="001906E9"/>
    <w:rsid w:val="0019122C"/>
    <w:rsid w:val="001935B7"/>
    <w:rsid w:val="001A06AE"/>
    <w:rsid w:val="001A471E"/>
    <w:rsid w:val="001A5AB8"/>
    <w:rsid w:val="001A640F"/>
    <w:rsid w:val="001A7976"/>
    <w:rsid w:val="001B50D8"/>
    <w:rsid w:val="001B7EA3"/>
    <w:rsid w:val="001C1A40"/>
    <w:rsid w:val="001C1DDD"/>
    <w:rsid w:val="001C2C22"/>
    <w:rsid w:val="001C35E5"/>
    <w:rsid w:val="001C3E24"/>
    <w:rsid w:val="001C53EC"/>
    <w:rsid w:val="001D1AFB"/>
    <w:rsid w:val="001D33F8"/>
    <w:rsid w:val="001D5E31"/>
    <w:rsid w:val="001E2D51"/>
    <w:rsid w:val="001E3281"/>
    <w:rsid w:val="001E5A83"/>
    <w:rsid w:val="001F0506"/>
    <w:rsid w:val="001F17E6"/>
    <w:rsid w:val="001F25EF"/>
    <w:rsid w:val="001F4987"/>
    <w:rsid w:val="001F7B2E"/>
    <w:rsid w:val="00200969"/>
    <w:rsid w:val="00211344"/>
    <w:rsid w:val="0021175B"/>
    <w:rsid w:val="00212432"/>
    <w:rsid w:val="00213772"/>
    <w:rsid w:val="00213F9E"/>
    <w:rsid w:val="00215779"/>
    <w:rsid w:val="002165D7"/>
    <w:rsid w:val="00216B44"/>
    <w:rsid w:val="00222181"/>
    <w:rsid w:val="00223098"/>
    <w:rsid w:val="00223578"/>
    <w:rsid w:val="00225439"/>
    <w:rsid w:val="00226376"/>
    <w:rsid w:val="00226F12"/>
    <w:rsid w:val="00234A21"/>
    <w:rsid w:val="002351DB"/>
    <w:rsid w:val="00237A15"/>
    <w:rsid w:val="00241653"/>
    <w:rsid w:val="00242ECE"/>
    <w:rsid w:val="002453BD"/>
    <w:rsid w:val="0024586F"/>
    <w:rsid w:val="00250D72"/>
    <w:rsid w:val="00252F7A"/>
    <w:rsid w:val="0025303B"/>
    <w:rsid w:val="002535C5"/>
    <w:rsid w:val="00253FAD"/>
    <w:rsid w:val="00254B61"/>
    <w:rsid w:val="0025519F"/>
    <w:rsid w:val="00256E78"/>
    <w:rsid w:val="002578E7"/>
    <w:rsid w:val="00261A14"/>
    <w:rsid w:val="002649B3"/>
    <w:rsid w:val="00265883"/>
    <w:rsid w:val="00276322"/>
    <w:rsid w:val="002766E0"/>
    <w:rsid w:val="002849D9"/>
    <w:rsid w:val="00284BA2"/>
    <w:rsid w:val="00284EA8"/>
    <w:rsid w:val="00285BC7"/>
    <w:rsid w:val="00286F65"/>
    <w:rsid w:val="002874E1"/>
    <w:rsid w:val="00295A69"/>
    <w:rsid w:val="002A115F"/>
    <w:rsid w:val="002A19CD"/>
    <w:rsid w:val="002A307F"/>
    <w:rsid w:val="002A5D50"/>
    <w:rsid w:val="002B1716"/>
    <w:rsid w:val="002B19BD"/>
    <w:rsid w:val="002B6527"/>
    <w:rsid w:val="002B792C"/>
    <w:rsid w:val="002C0AC6"/>
    <w:rsid w:val="002C17A0"/>
    <w:rsid w:val="002C4E10"/>
    <w:rsid w:val="002C5C60"/>
    <w:rsid w:val="002C6785"/>
    <w:rsid w:val="002C7BFC"/>
    <w:rsid w:val="002D5216"/>
    <w:rsid w:val="002D6228"/>
    <w:rsid w:val="002E0E01"/>
    <w:rsid w:val="002E13E7"/>
    <w:rsid w:val="002E159E"/>
    <w:rsid w:val="002E1726"/>
    <w:rsid w:val="002E1B08"/>
    <w:rsid w:val="002E6E9E"/>
    <w:rsid w:val="002F1892"/>
    <w:rsid w:val="003012A5"/>
    <w:rsid w:val="00307A18"/>
    <w:rsid w:val="0031478B"/>
    <w:rsid w:val="00320E29"/>
    <w:rsid w:val="00321ED6"/>
    <w:rsid w:val="00324676"/>
    <w:rsid w:val="00325AF8"/>
    <w:rsid w:val="003302C1"/>
    <w:rsid w:val="00333762"/>
    <w:rsid w:val="003554B4"/>
    <w:rsid w:val="003617C8"/>
    <w:rsid w:val="003643F0"/>
    <w:rsid w:val="00364D73"/>
    <w:rsid w:val="0037013E"/>
    <w:rsid w:val="003711B0"/>
    <w:rsid w:val="00372400"/>
    <w:rsid w:val="00373C13"/>
    <w:rsid w:val="003750A4"/>
    <w:rsid w:val="00376C60"/>
    <w:rsid w:val="0037709B"/>
    <w:rsid w:val="0037740E"/>
    <w:rsid w:val="00380737"/>
    <w:rsid w:val="0038144D"/>
    <w:rsid w:val="0038499D"/>
    <w:rsid w:val="003862E3"/>
    <w:rsid w:val="00386ED0"/>
    <w:rsid w:val="00390E4B"/>
    <w:rsid w:val="00391858"/>
    <w:rsid w:val="00392330"/>
    <w:rsid w:val="00393CB6"/>
    <w:rsid w:val="003A0331"/>
    <w:rsid w:val="003A2CC1"/>
    <w:rsid w:val="003A5D5B"/>
    <w:rsid w:val="003B16B5"/>
    <w:rsid w:val="003B3F0C"/>
    <w:rsid w:val="003B6C06"/>
    <w:rsid w:val="003B7314"/>
    <w:rsid w:val="003C0FE7"/>
    <w:rsid w:val="003C15DA"/>
    <w:rsid w:val="003C5F91"/>
    <w:rsid w:val="003C70F2"/>
    <w:rsid w:val="003D0BDA"/>
    <w:rsid w:val="003D0DC8"/>
    <w:rsid w:val="003D2A26"/>
    <w:rsid w:val="003D75A2"/>
    <w:rsid w:val="003E0A44"/>
    <w:rsid w:val="003E2146"/>
    <w:rsid w:val="003E6515"/>
    <w:rsid w:val="003F036A"/>
    <w:rsid w:val="003F262B"/>
    <w:rsid w:val="0040079A"/>
    <w:rsid w:val="00405D55"/>
    <w:rsid w:val="00406CBE"/>
    <w:rsid w:val="00407A15"/>
    <w:rsid w:val="004108D8"/>
    <w:rsid w:val="00413AF5"/>
    <w:rsid w:val="00416B07"/>
    <w:rsid w:val="004170B5"/>
    <w:rsid w:val="004252D3"/>
    <w:rsid w:val="00425A54"/>
    <w:rsid w:val="00432B47"/>
    <w:rsid w:val="00433A8A"/>
    <w:rsid w:val="004355DD"/>
    <w:rsid w:val="0044061C"/>
    <w:rsid w:val="004418BB"/>
    <w:rsid w:val="0044297D"/>
    <w:rsid w:val="00456CD7"/>
    <w:rsid w:val="00457C5D"/>
    <w:rsid w:val="00457FC3"/>
    <w:rsid w:val="00463889"/>
    <w:rsid w:val="00464609"/>
    <w:rsid w:val="00465598"/>
    <w:rsid w:val="00466BE7"/>
    <w:rsid w:val="004707C0"/>
    <w:rsid w:val="004731DB"/>
    <w:rsid w:val="00473830"/>
    <w:rsid w:val="0048373E"/>
    <w:rsid w:val="00483F38"/>
    <w:rsid w:val="0048456B"/>
    <w:rsid w:val="00485D49"/>
    <w:rsid w:val="004861D2"/>
    <w:rsid w:val="0048699F"/>
    <w:rsid w:val="00486E28"/>
    <w:rsid w:val="00493C27"/>
    <w:rsid w:val="00493C83"/>
    <w:rsid w:val="004956DE"/>
    <w:rsid w:val="004970F1"/>
    <w:rsid w:val="004A2109"/>
    <w:rsid w:val="004A2D4B"/>
    <w:rsid w:val="004A54DD"/>
    <w:rsid w:val="004A7B4E"/>
    <w:rsid w:val="004B2FEC"/>
    <w:rsid w:val="004B313F"/>
    <w:rsid w:val="004B6427"/>
    <w:rsid w:val="004C311E"/>
    <w:rsid w:val="004C4E17"/>
    <w:rsid w:val="004D282F"/>
    <w:rsid w:val="004D2D34"/>
    <w:rsid w:val="004D2D79"/>
    <w:rsid w:val="004D4833"/>
    <w:rsid w:val="004D694A"/>
    <w:rsid w:val="004E1819"/>
    <w:rsid w:val="004E649F"/>
    <w:rsid w:val="004E698B"/>
    <w:rsid w:val="004F1138"/>
    <w:rsid w:val="004F1E37"/>
    <w:rsid w:val="004F3C1B"/>
    <w:rsid w:val="004F4CE5"/>
    <w:rsid w:val="004F4D97"/>
    <w:rsid w:val="004F4DF7"/>
    <w:rsid w:val="004F536A"/>
    <w:rsid w:val="004F78B8"/>
    <w:rsid w:val="00500318"/>
    <w:rsid w:val="005023F5"/>
    <w:rsid w:val="0050373E"/>
    <w:rsid w:val="0050379F"/>
    <w:rsid w:val="00503E35"/>
    <w:rsid w:val="00504DE2"/>
    <w:rsid w:val="00504EB0"/>
    <w:rsid w:val="00506A1F"/>
    <w:rsid w:val="00507747"/>
    <w:rsid w:val="00510AA9"/>
    <w:rsid w:val="0051124E"/>
    <w:rsid w:val="00511C5A"/>
    <w:rsid w:val="00512ECB"/>
    <w:rsid w:val="00514CDB"/>
    <w:rsid w:val="00517040"/>
    <w:rsid w:val="0052401C"/>
    <w:rsid w:val="00526984"/>
    <w:rsid w:val="00532A8F"/>
    <w:rsid w:val="00541244"/>
    <w:rsid w:val="00547862"/>
    <w:rsid w:val="005512B7"/>
    <w:rsid w:val="005563AF"/>
    <w:rsid w:val="00561B58"/>
    <w:rsid w:val="00564B78"/>
    <w:rsid w:val="00566AF3"/>
    <w:rsid w:val="00566F57"/>
    <w:rsid w:val="0056776D"/>
    <w:rsid w:val="00571E31"/>
    <w:rsid w:val="0057600B"/>
    <w:rsid w:val="005805E7"/>
    <w:rsid w:val="005A0C69"/>
    <w:rsid w:val="005A2EA2"/>
    <w:rsid w:val="005A30DD"/>
    <w:rsid w:val="005A4B2A"/>
    <w:rsid w:val="005A5D2A"/>
    <w:rsid w:val="005A7004"/>
    <w:rsid w:val="005B2516"/>
    <w:rsid w:val="005B65B6"/>
    <w:rsid w:val="005B7EC4"/>
    <w:rsid w:val="005C0C50"/>
    <w:rsid w:val="005C16D6"/>
    <w:rsid w:val="005C1901"/>
    <w:rsid w:val="005C6535"/>
    <w:rsid w:val="005E14B7"/>
    <w:rsid w:val="005E29AC"/>
    <w:rsid w:val="005E3E10"/>
    <w:rsid w:val="005E3FC7"/>
    <w:rsid w:val="005E4F33"/>
    <w:rsid w:val="005E7A56"/>
    <w:rsid w:val="005F3103"/>
    <w:rsid w:val="005F313C"/>
    <w:rsid w:val="005F351A"/>
    <w:rsid w:val="005F5D30"/>
    <w:rsid w:val="005F5D87"/>
    <w:rsid w:val="00604868"/>
    <w:rsid w:val="00605E53"/>
    <w:rsid w:val="0061199A"/>
    <w:rsid w:val="00613ECC"/>
    <w:rsid w:val="00614199"/>
    <w:rsid w:val="006157F5"/>
    <w:rsid w:val="00616855"/>
    <w:rsid w:val="00622F69"/>
    <w:rsid w:val="00624153"/>
    <w:rsid w:val="0062687A"/>
    <w:rsid w:val="006303E6"/>
    <w:rsid w:val="00632466"/>
    <w:rsid w:val="00635CE4"/>
    <w:rsid w:val="006372A2"/>
    <w:rsid w:val="00637919"/>
    <w:rsid w:val="00640CC7"/>
    <w:rsid w:val="00641F2F"/>
    <w:rsid w:val="006441BB"/>
    <w:rsid w:val="00652475"/>
    <w:rsid w:val="006529E7"/>
    <w:rsid w:val="006531E3"/>
    <w:rsid w:val="00655922"/>
    <w:rsid w:val="006633FB"/>
    <w:rsid w:val="00667A99"/>
    <w:rsid w:val="00667FDE"/>
    <w:rsid w:val="00672246"/>
    <w:rsid w:val="00672A30"/>
    <w:rsid w:val="0067304E"/>
    <w:rsid w:val="00680806"/>
    <w:rsid w:val="006837A1"/>
    <w:rsid w:val="00686F72"/>
    <w:rsid w:val="0068723E"/>
    <w:rsid w:val="006A0992"/>
    <w:rsid w:val="006A0B77"/>
    <w:rsid w:val="006A1726"/>
    <w:rsid w:val="006A37A0"/>
    <w:rsid w:val="006A5884"/>
    <w:rsid w:val="006B0FBF"/>
    <w:rsid w:val="006B2BBC"/>
    <w:rsid w:val="006B535A"/>
    <w:rsid w:val="006B54B3"/>
    <w:rsid w:val="006B6616"/>
    <w:rsid w:val="006C37D1"/>
    <w:rsid w:val="006C5A1A"/>
    <w:rsid w:val="006C7A7A"/>
    <w:rsid w:val="006D152F"/>
    <w:rsid w:val="006D3979"/>
    <w:rsid w:val="006D65BD"/>
    <w:rsid w:val="006E0229"/>
    <w:rsid w:val="006E42C3"/>
    <w:rsid w:val="006E5A7E"/>
    <w:rsid w:val="006F1880"/>
    <w:rsid w:val="006F3657"/>
    <w:rsid w:val="006F5654"/>
    <w:rsid w:val="00702A70"/>
    <w:rsid w:val="00705552"/>
    <w:rsid w:val="00705BC2"/>
    <w:rsid w:val="0070619D"/>
    <w:rsid w:val="00706A06"/>
    <w:rsid w:val="00707058"/>
    <w:rsid w:val="007102F4"/>
    <w:rsid w:val="00714A0C"/>
    <w:rsid w:val="00717992"/>
    <w:rsid w:val="007205A8"/>
    <w:rsid w:val="00720E29"/>
    <w:rsid w:val="007218AB"/>
    <w:rsid w:val="00722E1C"/>
    <w:rsid w:val="00722F63"/>
    <w:rsid w:val="00725BE6"/>
    <w:rsid w:val="00725F21"/>
    <w:rsid w:val="007308BF"/>
    <w:rsid w:val="00735360"/>
    <w:rsid w:val="007365DD"/>
    <w:rsid w:val="00736E5B"/>
    <w:rsid w:val="007377B4"/>
    <w:rsid w:val="00742D83"/>
    <w:rsid w:val="0074336A"/>
    <w:rsid w:val="00743D85"/>
    <w:rsid w:val="00751153"/>
    <w:rsid w:val="007518D4"/>
    <w:rsid w:val="00752911"/>
    <w:rsid w:val="00757301"/>
    <w:rsid w:val="007623AF"/>
    <w:rsid w:val="007634F7"/>
    <w:rsid w:val="007641D8"/>
    <w:rsid w:val="0076571B"/>
    <w:rsid w:val="007720B0"/>
    <w:rsid w:val="00772C58"/>
    <w:rsid w:val="00773466"/>
    <w:rsid w:val="007737B1"/>
    <w:rsid w:val="00781F0E"/>
    <w:rsid w:val="0078263F"/>
    <w:rsid w:val="007857E4"/>
    <w:rsid w:val="00785ACF"/>
    <w:rsid w:val="00787796"/>
    <w:rsid w:val="00796E05"/>
    <w:rsid w:val="007A41F9"/>
    <w:rsid w:val="007A5332"/>
    <w:rsid w:val="007A6C8D"/>
    <w:rsid w:val="007A6FAE"/>
    <w:rsid w:val="007A78C9"/>
    <w:rsid w:val="007B0738"/>
    <w:rsid w:val="007B6772"/>
    <w:rsid w:val="007D2073"/>
    <w:rsid w:val="007D7AA2"/>
    <w:rsid w:val="007E1D93"/>
    <w:rsid w:val="007E60A9"/>
    <w:rsid w:val="007E6851"/>
    <w:rsid w:val="007E6FEA"/>
    <w:rsid w:val="007E73CD"/>
    <w:rsid w:val="007E7AB3"/>
    <w:rsid w:val="007E7FB9"/>
    <w:rsid w:val="007F42CC"/>
    <w:rsid w:val="007F5464"/>
    <w:rsid w:val="00804763"/>
    <w:rsid w:val="00804970"/>
    <w:rsid w:val="008117AA"/>
    <w:rsid w:val="008125A1"/>
    <w:rsid w:val="008148A6"/>
    <w:rsid w:val="00817325"/>
    <w:rsid w:val="00820B72"/>
    <w:rsid w:val="00820EFE"/>
    <w:rsid w:val="00823BE6"/>
    <w:rsid w:val="00824A5C"/>
    <w:rsid w:val="00825D07"/>
    <w:rsid w:val="00827621"/>
    <w:rsid w:val="008307E1"/>
    <w:rsid w:val="00834742"/>
    <w:rsid w:val="00840F17"/>
    <w:rsid w:val="0086052A"/>
    <w:rsid w:val="00860F00"/>
    <w:rsid w:val="00862E64"/>
    <w:rsid w:val="008633F1"/>
    <w:rsid w:val="008639CA"/>
    <w:rsid w:val="00863F07"/>
    <w:rsid w:val="008672CE"/>
    <w:rsid w:val="00870832"/>
    <w:rsid w:val="0087420F"/>
    <w:rsid w:val="00876D32"/>
    <w:rsid w:val="008770CB"/>
    <w:rsid w:val="008776D8"/>
    <w:rsid w:val="0088383D"/>
    <w:rsid w:val="0089483D"/>
    <w:rsid w:val="00896882"/>
    <w:rsid w:val="00897464"/>
    <w:rsid w:val="008A0B67"/>
    <w:rsid w:val="008A1C49"/>
    <w:rsid w:val="008A2997"/>
    <w:rsid w:val="008A2B7E"/>
    <w:rsid w:val="008A59CF"/>
    <w:rsid w:val="008A6202"/>
    <w:rsid w:val="008A63CC"/>
    <w:rsid w:val="008B166B"/>
    <w:rsid w:val="008B6216"/>
    <w:rsid w:val="008C0A70"/>
    <w:rsid w:val="008C1249"/>
    <w:rsid w:val="008C18A8"/>
    <w:rsid w:val="008C32F9"/>
    <w:rsid w:val="008C40F1"/>
    <w:rsid w:val="008C49AA"/>
    <w:rsid w:val="008C6536"/>
    <w:rsid w:val="008C6EBA"/>
    <w:rsid w:val="008D07C3"/>
    <w:rsid w:val="008D185C"/>
    <w:rsid w:val="008D2DBB"/>
    <w:rsid w:val="008E014F"/>
    <w:rsid w:val="008E221A"/>
    <w:rsid w:val="008E30BE"/>
    <w:rsid w:val="008E6982"/>
    <w:rsid w:val="008F4237"/>
    <w:rsid w:val="008F53FD"/>
    <w:rsid w:val="009022DD"/>
    <w:rsid w:val="0090307A"/>
    <w:rsid w:val="00904DD9"/>
    <w:rsid w:val="00905E08"/>
    <w:rsid w:val="00911F11"/>
    <w:rsid w:val="00912AA1"/>
    <w:rsid w:val="00914CB1"/>
    <w:rsid w:val="00916AE6"/>
    <w:rsid w:val="00916EFC"/>
    <w:rsid w:val="0091719A"/>
    <w:rsid w:val="00917D0B"/>
    <w:rsid w:val="0092161F"/>
    <w:rsid w:val="00924B17"/>
    <w:rsid w:val="009260C6"/>
    <w:rsid w:val="009273F4"/>
    <w:rsid w:val="00927C79"/>
    <w:rsid w:val="00931142"/>
    <w:rsid w:val="009357D6"/>
    <w:rsid w:val="0094305C"/>
    <w:rsid w:val="00944DE4"/>
    <w:rsid w:val="0094523C"/>
    <w:rsid w:val="0094575B"/>
    <w:rsid w:val="0094747F"/>
    <w:rsid w:val="00947C28"/>
    <w:rsid w:val="00950D77"/>
    <w:rsid w:val="00951EE1"/>
    <w:rsid w:val="0095427D"/>
    <w:rsid w:val="009552BD"/>
    <w:rsid w:val="00955DE3"/>
    <w:rsid w:val="00956003"/>
    <w:rsid w:val="009571CF"/>
    <w:rsid w:val="0096184C"/>
    <w:rsid w:val="009655AB"/>
    <w:rsid w:val="0097064F"/>
    <w:rsid w:val="0097298E"/>
    <w:rsid w:val="00972BA6"/>
    <w:rsid w:val="009737E7"/>
    <w:rsid w:val="009741D2"/>
    <w:rsid w:val="00974AFC"/>
    <w:rsid w:val="009769E5"/>
    <w:rsid w:val="00980AB2"/>
    <w:rsid w:val="00986F75"/>
    <w:rsid w:val="00987B64"/>
    <w:rsid w:val="00991137"/>
    <w:rsid w:val="00992FC1"/>
    <w:rsid w:val="009933D9"/>
    <w:rsid w:val="00994496"/>
    <w:rsid w:val="00995700"/>
    <w:rsid w:val="00995A11"/>
    <w:rsid w:val="009A1BE1"/>
    <w:rsid w:val="009A6034"/>
    <w:rsid w:val="009B2049"/>
    <w:rsid w:val="009B57FB"/>
    <w:rsid w:val="009B6761"/>
    <w:rsid w:val="009B6E27"/>
    <w:rsid w:val="009C1333"/>
    <w:rsid w:val="009C4734"/>
    <w:rsid w:val="009C6233"/>
    <w:rsid w:val="009D097A"/>
    <w:rsid w:val="009D0E95"/>
    <w:rsid w:val="009D1AF3"/>
    <w:rsid w:val="009D200D"/>
    <w:rsid w:val="009D2B6C"/>
    <w:rsid w:val="009E0603"/>
    <w:rsid w:val="009E29EF"/>
    <w:rsid w:val="009E3A44"/>
    <w:rsid w:val="009E406F"/>
    <w:rsid w:val="009E4FDD"/>
    <w:rsid w:val="009E694D"/>
    <w:rsid w:val="009E7284"/>
    <w:rsid w:val="009F573B"/>
    <w:rsid w:val="009F7460"/>
    <w:rsid w:val="00A005EC"/>
    <w:rsid w:val="00A028D2"/>
    <w:rsid w:val="00A0539B"/>
    <w:rsid w:val="00A05EAE"/>
    <w:rsid w:val="00A05EDA"/>
    <w:rsid w:val="00A10582"/>
    <w:rsid w:val="00A11231"/>
    <w:rsid w:val="00A13DBD"/>
    <w:rsid w:val="00A144D2"/>
    <w:rsid w:val="00A15A5C"/>
    <w:rsid w:val="00A16C10"/>
    <w:rsid w:val="00A17272"/>
    <w:rsid w:val="00A235DF"/>
    <w:rsid w:val="00A24A54"/>
    <w:rsid w:val="00A268C6"/>
    <w:rsid w:val="00A27ED2"/>
    <w:rsid w:val="00A417C4"/>
    <w:rsid w:val="00A4487F"/>
    <w:rsid w:val="00A519C2"/>
    <w:rsid w:val="00A52420"/>
    <w:rsid w:val="00A55BE9"/>
    <w:rsid w:val="00A6103F"/>
    <w:rsid w:val="00A72149"/>
    <w:rsid w:val="00A75904"/>
    <w:rsid w:val="00A831B0"/>
    <w:rsid w:val="00A83BCF"/>
    <w:rsid w:val="00A83CCC"/>
    <w:rsid w:val="00A91A8C"/>
    <w:rsid w:val="00A92461"/>
    <w:rsid w:val="00A96725"/>
    <w:rsid w:val="00A97B61"/>
    <w:rsid w:val="00AA0C1F"/>
    <w:rsid w:val="00AA1403"/>
    <w:rsid w:val="00AA6E24"/>
    <w:rsid w:val="00AB5B2C"/>
    <w:rsid w:val="00AC16DA"/>
    <w:rsid w:val="00AC483A"/>
    <w:rsid w:val="00AD0980"/>
    <w:rsid w:val="00AD13E6"/>
    <w:rsid w:val="00AD2D1D"/>
    <w:rsid w:val="00AD4526"/>
    <w:rsid w:val="00AD5A64"/>
    <w:rsid w:val="00AE0229"/>
    <w:rsid w:val="00AE2735"/>
    <w:rsid w:val="00AE4767"/>
    <w:rsid w:val="00AF24AA"/>
    <w:rsid w:val="00AF3BD0"/>
    <w:rsid w:val="00AF4F86"/>
    <w:rsid w:val="00AF7DC9"/>
    <w:rsid w:val="00B0054F"/>
    <w:rsid w:val="00B00BE2"/>
    <w:rsid w:val="00B00E86"/>
    <w:rsid w:val="00B0204C"/>
    <w:rsid w:val="00B04FA7"/>
    <w:rsid w:val="00B11498"/>
    <w:rsid w:val="00B156DC"/>
    <w:rsid w:val="00B15BD3"/>
    <w:rsid w:val="00B20096"/>
    <w:rsid w:val="00B214B3"/>
    <w:rsid w:val="00B253E3"/>
    <w:rsid w:val="00B34A8D"/>
    <w:rsid w:val="00B34C37"/>
    <w:rsid w:val="00B37028"/>
    <w:rsid w:val="00B40558"/>
    <w:rsid w:val="00B45147"/>
    <w:rsid w:val="00B45A7B"/>
    <w:rsid w:val="00B506E9"/>
    <w:rsid w:val="00B55A77"/>
    <w:rsid w:val="00B57F80"/>
    <w:rsid w:val="00B61BF2"/>
    <w:rsid w:val="00B6424C"/>
    <w:rsid w:val="00B669DD"/>
    <w:rsid w:val="00B67032"/>
    <w:rsid w:val="00B67C7A"/>
    <w:rsid w:val="00B74615"/>
    <w:rsid w:val="00B754B4"/>
    <w:rsid w:val="00B77365"/>
    <w:rsid w:val="00B83D2F"/>
    <w:rsid w:val="00B864D4"/>
    <w:rsid w:val="00B958F2"/>
    <w:rsid w:val="00B96C93"/>
    <w:rsid w:val="00B975EA"/>
    <w:rsid w:val="00BA03FA"/>
    <w:rsid w:val="00BA3D62"/>
    <w:rsid w:val="00BA6258"/>
    <w:rsid w:val="00BB0B45"/>
    <w:rsid w:val="00BB373F"/>
    <w:rsid w:val="00BB7980"/>
    <w:rsid w:val="00BC0927"/>
    <w:rsid w:val="00BC3121"/>
    <w:rsid w:val="00BC4EA7"/>
    <w:rsid w:val="00BC567E"/>
    <w:rsid w:val="00BC577F"/>
    <w:rsid w:val="00BC7B5E"/>
    <w:rsid w:val="00BD0C20"/>
    <w:rsid w:val="00BD2E73"/>
    <w:rsid w:val="00BD4881"/>
    <w:rsid w:val="00BD5980"/>
    <w:rsid w:val="00BD6B93"/>
    <w:rsid w:val="00BE6FA2"/>
    <w:rsid w:val="00BF07A1"/>
    <w:rsid w:val="00BF0D95"/>
    <w:rsid w:val="00BF47E3"/>
    <w:rsid w:val="00BF62BB"/>
    <w:rsid w:val="00BF7D84"/>
    <w:rsid w:val="00C00311"/>
    <w:rsid w:val="00C0094C"/>
    <w:rsid w:val="00C01A62"/>
    <w:rsid w:val="00C04523"/>
    <w:rsid w:val="00C06B2C"/>
    <w:rsid w:val="00C0763E"/>
    <w:rsid w:val="00C14C9D"/>
    <w:rsid w:val="00C21FCF"/>
    <w:rsid w:val="00C314F9"/>
    <w:rsid w:val="00C31EDA"/>
    <w:rsid w:val="00C33732"/>
    <w:rsid w:val="00C33DBE"/>
    <w:rsid w:val="00C40FDA"/>
    <w:rsid w:val="00C4192E"/>
    <w:rsid w:val="00C44D52"/>
    <w:rsid w:val="00C465C8"/>
    <w:rsid w:val="00C47EEE"/>
    <w:rsid w:val="00C50617"/>
    <w:rsid w:val="00C54E57"/>
    <w:rsid w:val="00C570CB"/>
    <w:rsid w:val="00C60251"/>
    <w:rsid w:val="00C62290"/>
    <w:rsid w:val="00C6291F"/>
    <w:rsid w:val="00C62A22"/>
    <w:rsid w:val="00C66664"/>
    <w:rsid w:val="00C70175"/>
    <w:rsid w:val="00C740BF"/>
    <w:rsid w:val="00C7416E"/>
    <w:rsid w:val="00C7513A"/>
    <w:rsid w:val="00C76B2E"/>
    <w:rsid w:val="00C84265"/>
    <w:rsid w:val="00C85D17"/>
    <w:rsid w:val="00C87F42"/>
    <w:rsid w:val="00C93113"/>
    <w:rsid w:val="00C95DF4"/>
    <w:rsid w:val="00CA2C22"/>
    <w:rsid w:val="00CA3E8A"/>
    <w:rsid w:val="00CB04CB"/>
    <w:rsid w:val="00CB1D62"/>
    <w:rsid w:val="00CB4460"/>
    <w:rsid w:val="00CB7980"/>
    <w:rsid w:val="00CC0090"/>
    <w:rsid w:val="00CC2955"/>
    <w:rsid w:val="00CC30B6"/>
    <w:rsid w:val="00CC7111"/>
    <w:rsid w:val="00CC7737"/>
    <w:rsid w:val="00CC78C7"/>
    <w:rsid w:val="00CD0D1E"/>
    <w:rsid w:val="00CD743D"/>
    <w:rsid w:val="00CE35E6"/>
    <w:rsid w:val="00CE4342"/>
    <w:rsid w:val="00CE6977"/>
    <w:rsid w:val="00CE6B88"/>
    <w:rsid w:val="00D0101A"/>
    <w:rsid w:val="00D03AD9"/>
    <w:rsid w:val="00D04A29"/>
    <w:rsid w:val="00D05099"/>
    <w:rsid w:val="00D05851"/>
    <w:rsid w:val="00D06DD2"/>
    <w:rsid w:val="00D10082"/>
    <w:rsid w:val="00D1045B"/>
    <w:rsid w:val="00D12BEE"/>
    <w:rsid w:val="00D14DEC"/>
    <w:rsid w:val="00D158D0"/>
    <w:rsid w:val="00D20D6E"/>
    <w:rsid w:val="00D24C3F"/>
    <w:rsid w:val="00D26108"/>
    <w:rsid w:val="00D313DC"/>
    <w:rsid w:val="00D32442"/>
    <w:rsid w:val="00D33F75"/>
    <w:rsid w:val="00D37763"/>
    <w:rsid w:val="00D402BD"/>
    <w:rsid w:val="00D419A7"/>
    <w:rsid w:val="00D41DEF"/>
    <w:rsid w:val="00D42C67"/>
    <w:rsid w:val="00D46CC5"/>
    <w:rsid w:val="00D479B4"/>
    <w:rsid w:val="00D50848"/>
    <w:rsid w:val="00D5175F"/>
    <w:rsid w:val="00D53624"/>
    <w:rsid w:val="00D5561A"/>
    <w:rsid w:val="00D71D55"/>
    <w:rsid w:val="00D7328D"/>
    <w:rsid w:val="00D73590"/>
    <w:rsid w:val="00D74E9B"/>
    <w:rsid w:val="00D803CE"/>
    <w:rsid w:val="00D808D8"/>
    <w:rsid w:val="00D81F6C"/>
    <w:rsid w:val="00D86C07"/>
    <w:rsid w:val="00D91A31"/>
    <w:rsid w:val="00D929BD"/>
    <w:rsid w:val="00D94F5D"/>
    <w:rsid w:val="00D95912"/>
    <w:rsid w:val="00D97DA6"/>
    <w:rsid w:val="00DA0294"/>
    <w:rsid w:val="00DA09AB"/>
    <w:rsid w:val="00DA17EE"/>
    <w:rsid w:val="00DA32D3"/>
    <w:rsid w:val="00DA3E37"/>
    <w:rsid w:val="00DA6CFF"/>
    <w:rsid w:val="00DA6F68"/>
    <w:rsid w:val="00DB1468"/>
    <w:rsid w:val="00DB1EB1"/>
    <w:rsid w:val="00DB528D"/>
    <w:rsid w:val="00DB77BA"/>
    <w:rsid w:val="00DC2926"/>
    <w:rsid w:val="00DC39C8"/>
    <w:rsid w:val="00DC45AD"/>
    <w:rsid w:val="00DC724B"/>
    <w:rsid w:val="00DD6F09"/>
    <w:rsid w:val="00DE0502"/>
    <w:rsid w:val="00DE579A"/>
    <w:rsid w:val="00DE661D"/>
    <w:rsid w:val="00DE7695"/>
    <w:rsid w:val="00DF0D61"/>
    <w:rsid w:val="00DF2E1D"/>
    <w:rsid w:val="00DF34BF"/>
    <w:rsid w:val="00DF3C92"/>
    <w:rsid w:val="00DF6B2E"/>
    <w:rsid w:val="00DF79D5"/>
    <w:rsid w:val="00DF7E04"/>
    <w:rsid w:val="00E07751"/>
    <w:rsid w:val="00E137F5"/>
    <w:rsid w:val="00E142E3"/>
    <w:rsid w:val="00E17830"/>
    <w:rsid w:val="00E213A5"/>
    <w:rsid w:val="00E218E3"/>
    <w:rsid w:val="00E25BC0"/>
    <w:rsid w:val="00E3041E"/>
    <w:rsid w:val="00E36841"/>
    <w:rsid w:val="00E40290"/>
    <w:rsid w:val="00E41470"/>
    <w:rsid w:val="00E47D54"/>
    <w:rsid w:val="00E51D3F"/>
    <w:rsid w:val="00E5267B"/>
    <w:rsid w:val="00E5477F"/>
    <w:rsid w:val="00E56E77"/>
    <w:rsid w:val="00E57CA9"/>
    <w:rsid w:val="00E65E84"/>
    <w:rsid w:val="00E737A9"/>
    <w:rsid w:val="00E861BC"/>
    <w:rsid w:val="00E93725"/>
    <w:rsid w:val="00E95E6B"/>
    <w:rsid w:val="00EA06FE"/>
    <w:rsid w:val="00EA4345"/>
    <w:rsid w:val="00EA55D9"/>
    <w:rsid w:val="00EA682D"/>
    <w:rsid w:val="00EA7BA9"/>
    <w:rsid w:val="00EB0B7F"/>
    <w:rsid w:val="00EB270F"/>
    <w:rsid w:val="00EC0E5D"/>
    <w:rsid w:val="00EC4F01"/>
    <w:rsid w:val="00EC717F"/>
    <w:rsid w:val="00ED10C4"/>
    <w:rsid w:val="00ED27BA"/>
    <w:rsid w:val="00ED3A03"/>
    <w:rsid w:val="00EE2581"/>
    <w:rsid w:val="00EE3931"/>
    <w:rsid w:val="00EF5409"/>
    <w:rsid w:val="00F12EAA"/>
    <w:rsid w:val="00F22CE8"/>
    <w:rsid w:val="00F23406"/>
    <w:rsid w:val="00F239D5"/>
    <w:rsid w:val="00F2449A"/>
    <w:rsid w:val="00F30795"/>
    <w:rsid w:val="00F343EC"/>
    <w:rsid w:val="00F35666"/>
    <w:rsid w:val="00F35A0D"/>
    <w:rsid w:val="00F371BE"/>
    <w:rsid w:val="00F37286"/>
    <w:rsid w:val="00F40A3E"/>
    <w:rsid w:val="00F40DEC"/>
    <w:rsid w:val="00F42173"/>
    <w:rsid w:val="00F43906"/>
    <w:rsid w:val="00F4411C"/>
    <w:rsid w:val="00F50FE7"/>
    <w:rsid w:val="00F51450"/>
    <w:rsid w:val="00F530A7"/>
    <w:rsid w:val="00F549AD"/>
    <w:rsid w:val="00F559F7"/>
    <w:rsid w:val="00F578DC"/>
    <w:rsid w:val="00F614A7"/>
    <w:rsid w:val="00F719F6"/>
    <w:rsid w:val="00F74B2F"/>
    <w:rsid w:val="00F760C9"/>
    <w:rsid w:val="00F81932"/>
    <w:rsid w:val="00F86310"/>
    <w:rsid w:val="00F87961"/>
    <w:rsid w:val="00F90C68"/>
    <w:rsid w:val="00F9444E"/>
    <w:rsid w:val="00F96BC6"/>
    <w:rsid w:val="00FA1E04"/>
    <w:rsid w:val="00FA4125"/>
    <w:rsid w:val="00FA44DC"/>
    <w:rsid w:val="00FA60B5"/>
    <w:rsid w:val="00FB28AD"/>
    <w:rsid w:val="00FB488B"/>
    <w:rsid w:val="00FC26DC"/>
    <w:rsid w:val="00FC3F74"/>
    <w:rsid w:val="00FC5505"/>
    <w:rsid w:val="00FC798A"/>
    <w:rsid w:val="00FC7E12"/>
    <w:rsid w:val="00FD08C8"/>
    <w:rsid w:val="00FD248A"/>
    <w:rsid w:val="00FD416F"/>
    <w:rsid w:val="00FD4DFB"/>
    <w:rsid w:val="00FF4B0E"/>
    <w:rsid w:val="00FF6ACA"/>
    <w:rsid w:val="00FF6D00"/>
    <w:rsid w:val="010586C9"/>
    <w:rsid w:val="02ADB894"/>
    <w:rsid w:val="02D7AAC2"/>
    <w:rsid w:val="02DD6CF6"/>
    <w:rsid w:val="02F52FCC"/>
    <w:rsid w:val="0314E6FC"/>
    <w:rsid w:val="03D0FD5B"/>
    <w:rsid w:val="0400BD64"/>
    <w:rsid w:val="043942F6"/>
    <w:rsid w:val="04A8BF3F"/>
    <w:rsid w:val="05D12927"/>
    <w:rsid w:val="07E8DDE5"/>
    <w:rsid w:val="0938D3E1"/>
    <w:rsid w:val="0A5A7F06"/>
    <w:rsid w:val="0B930875"/>
    <w:rsid w:val="0B9F61B9"/>
    <w:rsid w:val="0BCA66FD"/>
    <w:rsid w:val="0BE13583"/>
    <w:rsid w:val="0D840872"/>
    <w:rsid w:val="0DE6DAF9"/>
    <w:rsid w:val="0FF508EB"/>
    <w:rsid w:val="137A8864"/>
    <w:rsid w:val="1385A6BA"/>
    <w:rsid w:val="145F8DFE"/>
    <w:rsid w:val="15AB6619"/>
    <w:rsid w:val="160B4BE1"/>
    <w:rsid w:val="16399807"/>
    <w:rsid w:val="16D5F0FE"/>
    <w:rsid w:val="179CA98A"/>
    <w:rsid w:val="179F5801"/>
    <w:rsid w:val="1821CD0C"/>
    <w:rsid w:val="19B280C2"/>
    <w:rsid w:val="19B7BDE3"/>
    <w:rsid w:val="1A75DB78"/>
    <w:rsid w:val="1B2C6BD3"/>
    <w:rsid w:val="1B7C038F"/>
    <w:rsid w:val="1C0AF582"/>
    <w:rsid w:val="1CAD5A97"/>
    <w:rsid w:val="1CD984A0"/>
    <w:rsid w:val="1D4C885E"/>
    <w:rsid w:val="1D54D453"/>
    <w:rsid w:val="1EEEAFB1"/>
    <w:rsid w:val="1FBA15E2"/>
    <w:rsid w:val="2132D91D"/>
    <w:rsid w:val="214E0D29"/>
    <w:rsid w:val="22A85209"/>
    <w:rsid w:val="22D9AE26"/>
    <w:rsid w:val="22FA7CE5"/>
    <w:rsid w:val="232C6398"/>
    <w:rsid w:val="23B85F13"/>
    <w:rsid w:val="24D1B867"/>
    <w:rsid w:val="25FDDC0C"/>
    <w:rsid w:val="269DD714"/>
    <w:rsid w:val="279387AD"/>
    <w:rsid w:val="27A7DC1D"/>
    <w:rsid w:val="285A5826"/>
    <w:rsid w:val="28CA956F"/>
    <w:rsid w:val="29BE24E1"/>
    <w:rsid w:val="29C2C7E3"/>
    <w:rsid w:val="2A36C240"/>
    <w:rsid w:val="2AD65487"/>
    <w:rsid w:val="2B8D225F"/>
    <w:rsid w:val="2C07D98B"/>
    <w:rsid w:val="2C73628A"/>
    <w:rsid w:val="2C9BF6C3"/>
    <w:rsid w:val="2D38F05F"/>
    <w:rsid w:val="2F45B148"/>
    <w:rsid w:val="2FCF5319"/>
    <w:rsid w:val="301B9066"/>
    <w:rsid w:val="30BF7032"/>
    <w:rsid w:val="30E6B472"/>
    <w:rsid w:val="325A52E6"/>
    <w:rsid w:val="33A76895"/>
    <w:rsid w:val="33EF422F"/>
    <w:rsid w:val="357F3E76"/>
    <w:rsid w:val="35C2242E"/>
    <w:rsid w:val="35E8C88D"/>
    <w:rsid w:val="371176B2"/>
    <w:rsid w:val="378CDD59"/>
    <w:rsid w:val="37D3F275"/>
    <w:rsid w:val="3885F164"/>
    <w:rsid w:val="388D4E17"/>
    <w:rsid w:val="38F43967"/>
    <w:rsid w:val="3A5D5E3B"/>
    <w:rsid w:val="3AF8A473"/>
    <w:rsid w:val="3B7393B5"/>
    <w:rsid w:val="3CE371DD"/>
    <w:rsid w:val="3D3F0EBD"/>
    <w:rsid w:val="3E9582E9"/>
    <w:rsid w:val="3ECFB0DA"/>
    <w:rsid w:val="3EF9F66D"/>
    <w:rsid w:val="42105273"/>
    <w:rsid w:val="423DE9CB"/>
    <w:rsid w:val="42676D2A"/>
    <w:rsid w:val="42D38551"/>
    <w:rsid w:val="42F89332"/>
    <w:rsid w:val="4308F61A"/>
    <w:rsid w:val="43A17E30"/>
    <w:rsid w:val="4400B55F"/>
    <w:rsid w:val="4407DFE0"/>
    <w:rsid w:val="44B67B71"/>
    <w:rsid w:val="44C115AA"/>
    <w:rsid w:val="44D06D1C"/>
    <w:rsid w:val="46C3A6B0"/>
    <w:rsid w:val="472D6A13"/>
    <w:rsid w:val="4914B207"/>
    <w:rsid w:val="49B8A699"/>
    <w:rsid w:val="4A983609"/>
    <w:rsid w:val="4C6AEB6C"/>
    <w:rsid w:val="4D09446E"/>
    <w:rsid w:val="4D260338"/>
    <w:rsid w:val="4D44EB66"/>
    <w:rsid w:val="4D8254BC"/>
    <w:rsid w:val="4DE3D77D"/>
    <w:rsid w:val="4EEE56E8"/>
    <w:rsid w:val="4F09B0CA"/>
    <w:rsid w:val="4F1334B2"/>
    <w:rsid w:val="4F5D680F"/>
    <w:rsid w:val="4FDCBCAA"/>
    <w:rsid w:val="503EBEDD"/>
    <w:rsid w:val="512A2360"/>
    <w:rsid w:val="51D7A51D"/>
    <w:rsid w:val="526B9685"/>
    <w:rsid w:val="54E67FD3"/>
    <w:rsid w:val="55134518"/>
    <w:rsid w:val="5641B741"/>
    <w:rsid w:val="5727B0EA"/>
    <w:rsid w:val="590DBCF8"/>
    <w:rsid w:val="5963ED2C"/>
    <w:rsid w:val="5968C037"/>
    <w:rsid w:val="5A4F69F5"/>
    <w:rsid w:val="5A67D71A"/>
    <w:rsid w:val="5B16ECB1"/>
    <w:rsid w:val="5D18C42D"/>
    <w:rsid w:val="5DC7928F"/>
    <w:rsid w:val="5FD8E0D8"/>
    <w:rsid w:val="609DA8F3"/>
    <w:rsid w:val="60C1F678"/>
    <w:rsid w:val="60D9FF95"/>
    <w:rsid w:val="60E37D9C"/>
    <w:rsid w:val="60F3D457"/>
    <w:rsid w:val="61512D1B"/>
    <w:rsid w:val="617140BB"/>
    <w:rsid w:val="632D9656"/>
    <w:rsid w:val="63E2FC80"/>
    <w:rsid w:val="64868925"/>
    <w:rsid w:val="64D5C606"/>
    <w:rsid w:val="654FA196"/>
    <w:rsid w:val="65AE6094"/>
    <w:rsid w:val="66D4957F"/>
    <w:rsid w:val="672B0914"/>
    <w:rsid w:val="67F8D5BB"/>
    <w:rsid w:val="694EC153"/>
    <w:rsid w:val="6968A5EF"/>
    <w:rsid w:val="69B7E4A8"/>
    <w:rsid w:val="6A28FB5F"/>
    <w:rsid w:val="6ABD657E"/>
    <w:rsid w:val="6C2E9858"/>
    <w:rsid w:val="6C584160"/>
    <w:rsid w:val="6C6FBAB9"/>
    <w:rsid w:val="6DA2F7C7"/>
    <w:rsid w:val="6E142965"/>
    <w:rsid w:val="6E25D893"/>
    <w:rsid w:val="6E493DC6"/>
    <w:rsid w:val="6E6798A4"/>
    <w:rsid w:val="70AA6B5C"/>
    <w:rsid w:val="7202EC32"/>
    <w:rsid w:val="7263B980"/>
    <w:rsid w:val="7576CECE"/>
    <w:rsid w:val="75D62DD7"/>
    <w:rsid w:val="76398ADE"/>
    <w:rsid w:val="770C5066"/>
    <w:rsid w:val="7790462E"/>
    <w:rsid w:val="793D4648"/>
    <w:rsid w:val="79690EA2"/>
    <w:rsid w:val="796B857B"/>
    <w:rsid w:val="7A4C291E"/>
    <w:rsid w:val="7ADC51E7"/>
    <w:rsid w:val="7B118801"/>
    <w:rsid w:val="7CAC3559"/>
    <w:rsid w:val="7EEFF62E"/>
    <w:rsid w:val="7F88F2C5"/>
    <w:rsid w:val="7FF611E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0312F"/>
  <w15:chartTrackingRefBased/>
  <w15:docId w15:val="{65447A39-3EF5-4552-A8CA-05DA6EEE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0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C5505"/>
    <w:pPr>
      <w:tabs>
        <w:tab w:val="center" w:pos="4536"/>
        <w:tab w:val="right" w:pos="9072"/>
      </w:tabs>
    </w:pPr>
  </w:style>
  <w:style w:type="character" w:customStyle="1" w:styleId="FooterChar">
    <w:name w:val="Footer Char"/>
    <w:basedOn w:val="DefaultParagraphFont"/>
    <w:link w:val="Footer"/>
    <w:semiHidden/>
    <w:rsid w:val="00FC5505"/>
    <w:rPr>
      <w:rFonts w:ascii="Calibri" w:eastAsia="Calibri" w:hAnsi="Calibri" w:cs="Times New Roman"/>
    </w:rPr>
  </w:style>
  <w:style w:type="character" w:styleId="PageNumber">
    <w:name w:val="page number"/>
    <w:basedOn w:val="DefaultParagraphFont"/>
    <w:semiHidden/>
    <w:rsid w:val="00FC5505"/>
  </w:style>
  <w:style w:type="paragraph" w:styleId="Header">
    <w:name w:val="header"/>
    <w:basedOn w:val="Normal"/>
    <w:link w:val="HeaderChar"/>
    <w:uiPriority w:val="99"/>
    <w:unhideWhenUsed/>
    <w:rsid w:val="00FC55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505"/>
    <w:rPr>
      <w:rFonts w:ascii="Calibri" w:eastAsia="Calibri" w:hAnsi="Calibri" w:cs="Times New Roman"/>
    </w:rPr>
  </w:style>
  <w:style w:type="character" w:styleId="Hyperlink">
    <w:name w:val="Hyperlink"/>
    <w:basedOn w:val="DefaultParagraphFont"/>
    <w:uiPriority w:val="99"/>
    <w:unhideWhenUsed/>
    <w:rsid w:val="00FC5505"/>
    <w:rPr>
      <w:color w:val="0563C1" w:themeColor="hyperlink"/>
      <w:u w:val="single"/>
    </w:rPr>
  </w:style>
  <w:style w:type="paragraph" w:styleId="ListParagraph">
    <w:name w:val="List Paragraph"/>
    <w:basedOn w:val="Normal"/>
    <w:uiPriority w:val="34"/>
    <w:qFormat/>
    <w:rsid w:val="00C4192E"/>
    <w:pPr>
      <w:ind w:left="720"/>
      <w:contextualSpacing/>
    </w:pPr>
  </w:style>
  <w:style w:type="character" w:styleId="CommentReference">
    <w:name w:val="annotation reference"/>
    <w:basedOn w:val="DefaultParagraphFont"/>
    <w:uiPriority w:val="99"/>
    <w:semiHidden/>
    <w:unhideWhenUsed/>
    <w:rsid w:val="00AD13E6"/>
    <w:rPr>
      <w:sz w:val="16"/>
      <w:szCs w:val="16"/>
    </w:rPr>
  </w:style>
  <w:style w:type="paragraph" w:styleId="CommentText">
    <w:name w:val="annotation text"/>
    <w:basedOn w:val="Normal"/>
    <w:link w:val="CommentTextChar"/>
    <w:uiPriority w:val="99"/>
    <w:semiHidden/>
    <w:unhideWhenUsed/>
    <w:rsid w:val="00AD13E6"/>
    <w:pPr>
      <w:spacing w:line="240" w:lineRule="auto"/>
    </w:pPr>
    <w:rPr>
      <w:sz w:val="20"/>
      <w:szCs w:val="20"/>
    </w:rPr>
  </w:style>
  <w:style w:type="character" w:customStyle="1" w:styleId="CommentTextChar">
    <w:name w:val="Comment Text Char"/>
    <w:basedOn w:val="DefaultParagraphFont"/>
    <w:link w:val="CommentText"/>
    <w:uiPriority w:val="99"/>
    <w:semiHidden/>
    <w:rsid w:val="00AD13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13E6"/>
    <w:rPr>
      <w:b/>
      <w:bCs/>
    </w:rPr>
  </w:style>
  <w:style w:type="character" w:customStyle="1" w:styleId="CommentSubjectChar">
    <w:name w:val="Comment Subject Char"/>
    <w:basedOn w:val="CommentTextChar"/>
    <w:link w:val="CommentSubject"/>
    <w:uiPriority w:val="99"/>
    <w:semiHidden/>
    <w:rsid w:val="00AD13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D1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3E6"/>
    <w:rPr>
      <w:rFonts w:ascii="Segoe UI" w:eastAsia="Calibri" w:hAnsi="Segoe UI" w:cs="Segoe UI"/>
      <w:sz w:val="18"/>
      <w:szCs w:val="18"/>
    </w:rPr>
  </w:style>
  <w:style w:type="paragraph" w:styleId="NoSpacing">
    <w:name w:val="No Spacing"/>
    <w:uiPriority w:val="1"/>
    <w:qFormat/>
    <w:pPr>
      <w:spacing w:after="0" w:line="240" w:lineRule="auto"/>
    </w:pPr>
  </w:style>
  <w:style w:type="paragraph" w:customStyle="1" w:styleId="Paragraphedeliste1">
    <w:name w:val="Paragraphe de liste1"/>
    <w:basedOn w:val="Normal"/>
    <w:rsid w:val="00425A54"/>
    <w:pPr>
      <w:suppressAutoHyphens/>
      <w:ind w:left="720"/>
    </w:pPr>
    <w:rPr>
      <w:rFonts w:eastAsia="SimSun" w:cs="font410"/>
      <w:lang w:val="nl-NL" w:eastAsia="ar-SA"/>
    </w:rPr>
  </w:style>
  <w:style w:type="character" w:customStyle="1" w:styleId="Caractresdenotedebasdepage">
    <w:name w:val="Caractères de note de bas de page"/>
    <w:rsid w:val="00425A54"/>
  </w:style>
  <w:style w:type="character" w:styleId="FootnoteReference">
    <w:name w:val="footnote reference"/>
    <w:rsid w:val="00425A54"/>
    <w:rPr>
      <w:vertAlign w:val="superscript"/>
    </w:rPr>
  </w:style>
  <w:style w:type="paragraph" w:customStyle="1" w:styleId="ListparagraphnormalSG">
    <w:name w:val="List paragraph normal SG"/>
    <w:basedOn w:val="ListParagraph"/>
    <w:qFormat/>
    <w:rsid w:val="00425A54"/>
    <w:pPr>
      <w:numPr>
        <w:numId w:val="11"/>
      </w:numPr>
      <w:tabs>
        <w:tab w:val="left" w:pos="426"/>
      </w:tabs>
      <w:suppressAutoHyphens/>
      <w:spacing w:after="120" w:line="240" w:lineRule="auto"/>
      <w:contextualSpacing w:val="0"/>
      <w:jc w:val="both"/>
    </w:pPr>
    <w:rPr>
      <w:rFonts w:ascii="Times New Roman" w:eastAsia="SimSun" w:hAnsi="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cpa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11803-C300-484B-B023-006C23BABD60}">
  <ds:schemaRefs>
    <ds:schemaRef ds:uri="http://schemas.microsoft.com/sharepoint/v3/contenttype/forms"/>
  </ds:schemaRefs>
</ds:datastoreItem>
</file>

<file path=customXml/itemProps2.xml><?xml version="1.0" encoding="utf-8"?>
<ds:datastoreItem xmlns:ds="http://schemas.openxmlformats.org/officeDocument/2006/customXml" ds:itemID="{69416B15-AA6D-4D85-927F-7CACD7A170E1}">
  <ds:schemaRefs>
    <ds:schemaRef ds:uri="http://schemas.openxmlformats.org/officeDocument/2006/bibliography"/>
  </ds:schemaRefs>
</ds:datastoreItem>
</file>

<file path=customXml/itemProps3.xml><?xml version="1.0" encoding="utf-8"?>
<ds:datastoreItem xmlns:ds="http://schemas.openxmlformats.org/officeDocument/2006/customXml" ds:itemID="{1D0C1362-4390-4648-9DFF-DACA7EBA4928}">
  <ds:schemaRefs>
    <ds:schemaRef ds:uri="http://schemas.microsoft.com/office/2006/metadata/properties"/>
    <ds:schemaRef ds:uri="http://schemas.microsoft.com/office/infopath/2007/PartnerControls"/>
    <ds:schemaRef ds:uri="fbca7229-0ba3-4602-9b44-4c2048b887ba"/>
  </ds:schemaRefs>
</ds:datastoreItem>
</file>

<file path=customXml/itemProps4.xml><?xml version="1.0" encoding="utf-8"?>
<ds:datastoreItem xmlns:ds="http://schemas.openxmlformats.org/officeDocument/2006/customXml" ds:itemID="{961C3476-0BFC-4162-99B1-BC4FB60D706E}"/>
</file>

<file path=docProps/app.xml><?xml version="1.0" encoding="utf-8"?>
<Properties xmlns="http://schemas.openxmlformats.org/officeDocument/2006/extended-properties" xmlns:vt="http://schemas.openxmlformats.org/officeDocument/2006/docPropsVTypes">
  <Template>Normal.dotm</Template>
  <TotalTime>201</TotalTime>
  <Pages>1</Pages>
  <Words>1394</Words>
  <Characters>7946</Characters>
  <Application>Microsoft Office Word</Application>
  <DocSecurity>4</DocSecurity>
  <Lines>66</Lines>
  <Paragraphs>18</Paragraphs>
  <ScaleCrop>false</ScaleCrop>
  <Company/>
  <LinksUpToDate>false</LinksUpToDate>
  <CharactersWithSpaces>9322</CharactersWithSpaces>
  <SharedDoc>false</SharedDoc>
  <HLinks>
    <vt:vector size="6" baseType="variant">
      <vt:variant>
        <vt:i4>1441817</vt:i4>
      </vt:variant>
      <vt:variant>
        <vt:i4>2</vt:i4>
      </vt:variant>
      <vt:variant>
        <vt:i4>0</vt:i4>
      </vt:variant>
      <vt:variant>
        <vt:i4>5</vt:i4>
      </vt:variant>
      <vt:variant>
        <vt:lpwstr>http://www.ecpat.se/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Gsonberg</dc:creator>
  <cp:keywords/>
  <dc:description/>
  <cp:lastModifiedBy>Sophie Josephson</cp:lastModifiedBy>
  <cp:revision>391</cp:revision>
  <dcterms:created xsi:type="dcterms:W3CDTF">2019-03-18T13:44:00Z</dcterms:created>
  <dcterms:modified xsi:type="dcterms:W3CDTF">2019-03-29T19:57:00Z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3280300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0176">
    <vt:lpwstr>15</vt:lpwstr>
  </property>
</Properties>
</file>