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82" w:rsidRPr="00541382" w:rsidRDefault="00541382" w:rsidP="00541382">
      <w:pPr>
        <w:jc w:val="center"/>
        <w:rPr>
          <w:rFonts w:ascii="Segoe UI" w:hAnsi="Segoe UI" w:cs="Segoe UI"/>
          <w:b/>
          <w:sz w:val="24"/>
          <w:szCs w:val="24"/>
        </w:rPr>
      </w:pPr>
      <w:r w:rsidRPr="00541382">
        <w:rPr>
          <w:rFonts w:ascii="Segoe UI" w:hAnsi="Segoe UI" w:cs="Segoe UI"/>
          <w:b/>
          <w:sz w:val="24"/>
          <w:szCs w:val="24"/>
        </w:rPr>
        <w:t>ELIMINATION OF DISCRIMINATION AGAINST LEPROSY AFFECTED PERSONS AND THEIR FAMILY MEMBERS</w:t>
      </w:r>
    </w:p>
    <w:p w:rsidR="00541382" w:rsidRPr="00541382" w:rsidRDefault="00541382" w:rsidP="00541382">
      <w:pPr>
        <w:jc w:val="center"/>
        <w:rPr>
          <w:rFonts w:ascii="Segoe UI" w:hAnsi="Segoe UI" w:cs="Segoe UI"/>
          <w:b/>
          <w:sz w:val="24"/>
          <w:szCs w:val="24"/>
        </w:rPr>
      </w:pPr>
    </w:p>
    <w:p w:rsidR="00541382" w:rsidRPr="00541382" w:rsidRDefault="00E644CE" w:rsidP="00541382">
      <w:pPr>
        <w:jc w:val="center"/>
        <w:rPr>
          <w:rFonts w:ascii="Segoe UI" w:hAnsi="Segoe UI" w:cs="Segoe UI"/>
          <w:b/>
          <w:sz w:val="24"/>
          <w:szCs w:val="24"/>
        </w:rPr>
      </w:pPr>
      <w:r>
        <w:rPr>
          <w:rFonts w:ascii="Segoe UI" w:eastAsiaTheme="minorEastAsia" w:hAnsi="Segoe UI" w:cs="Segoe UI" w:hint="eastAsia"/>
          <w:b/>
          <w:sz w:val="24"/>
          <w:szCs w:val="24"/>
          <w:lang w:eastAsia="ja-JP"/>
        </w:rPr>
        <w:t xml:space="preserve">Replies to </w:t>
      </w:r>
      <w:r w:rsidR="00214546" w:rsidRPr="00541382">
        <w:rPr>
          <w:rFonts w:ascii="Segoe UI" w:hAnsi="Segoe UI" w:cs="Segoe UI"/>
          <w:b/>
          <w:sz w:val="24"/>
          <w:szCs w:val="24"/>
        </w:rPr>
        <w:t>Questionnaire</w:t>
      </w:r>
      <w:r w:rsidR="00214546">
        <w:rPr>
          <w:rFonts w:ascii="Segoe UI" w:hAnsi="Segoe UI" w:cs="Segoe UI"/>
          <w:b/>
          <w:sz w:val="24"/>
          <w:szCs w:val="24"/>
        </w:rPr>
        <w:t xml:space="preserve"> for</w:t>
      </w:r>
    </w:p>
    <w:p w:rsidR="001929E5" w:rsidRPr="00541382" w:rsidRDefault="001929E5" w:rsidP="001929E5">
      <w:pPr>
        <w:jc w:val="center"/>
        <w:rPr>
          <w:rFonts w:ascii="Segoe UI" w:hAnsi="Segoe UI" w:cs="Segoe UI"/>
          <w:b/>
          <w:sz w:val="24"/>
          <w:szCs w:val="24"/>
        </w:rPr>
      </w:pPr>
      <w:r w:rsidRPr="00541382">
        <w:rPr>
          <w:rFonts w:ascii="Segoe UI" w:hAnsi="Segoe UI" w:cs="Segoe UI"/>
          <w:b/>
          <w:sz w:val="24"/>
          <w:szCs w:val="24"/>
        </w:rPr>
        <w:t>STATES</w:t>
      </w:r>
      <w:r w:rsidR="00214546">
        <w:rPr>
          <w:rFonts w:ascii="Segoe UI" w:hAnsi="Segoe UI" w:cs="Segoe UI"/>
          <w:b/>
          <w:sz w:val="24"/>
          <w:szCs w:val="24"/>
        </w:rPr>
        <w:t xml:space="preserve"> </w:t>
      </w:r>
      <w:r>
        <w:rPr>
          <w:rFonts w:ascii="Segoe UI" w:hAnsi="Segoe UI" w:cs="Segoe UI"/>
          <w:b/>
          <w:sz w:val="24"/>
          <w:szCs w:val="24"/>
        </w:rPr>
        <w:t>/</w:t>
      </w:r>
      <w:r w:rsidR="00214546">
        <w:rPr>
          <w:rFonts w:ascii="Segoe UI" w:hAnsi="Segoe UI" w:cs="Segoe UI"/>
          <w:b/>
          <w:sz w:val="24"/>
          <w:szCs w:val="24"/>
        </w:rPr>
        <w:t xml:space="preserve"> </w:t>
      </w:r>
      <w:r>
        <w:rPr>
          <w:rFonts w:ascii="Segoe UI" w:hAnsi="Segoe UI" w:cs="Segoe UI"/>
          <w:b/>
          <w:sz w:val="24"/>
          <w:szCs w:val="24"/>
        </w:rPr>
        <w:t>NHRIs</w:t>
      </w:r>
    </w:p>
    <w:p w:rsidR="00541382" w:rsidRPr="00E644CE" w:rsidRDefault="00E644CE" w:rsidP="00541382">
      <w:pPr>
        <w:jc w:val="center"/>
        <w:rPr>
          <w:rFonts w:ascii="Segoe UI" w:eastAsiaTheme="minorEastAsia" w:hAnsi="Segoe UI" w:cs="Segoe UI"/>
          <w:b/>
          <w:sz w:val="24"/>
          <w:szCs w:val="24"/>
          <w:lang w:eastAsia="ja-JP"/>
        </w:rPr>
      </w:pPr>
      <w:r>
        <w:rPr>
          <w:rFonts w:ascii="Segoe UI" w:eastAsiaTheme="minorEastAsia" w:hAnsi="Segoe UI" w:cs="Segoe UI" w:hint="eastAsia"/>
          <w:b/>
          <w:sz w:val="24"/>
          <w:szCs w:val="24"/>
          <w:lang w:eastAsia="ja-JP"/>
        </w:rPr>
        <w:t>[JAPAN]</w:t>
      </w:r>
    </w:p>
    <w:p w:rsidR="00443990" w:rsidRPr="00E644CE" w:rsidRDefault="00443990" w:rsidP="000C1151">
      <w:pPr>
        <w:jc w:val="both"/>
        <w:rPr>
          <w:rFonts w:ascii="Segoe UI" w:eastAsiaTheme="minorEastAsia" w:hAnsi="Segoe UI" w:cs="Segoe UI"/>
          <w:sz w:val="24"/>
          <w:szCs w:val="24"/>
          <w:lang w:eastAsia="ja-JP"/>
        </w:rPr>
      </w:pPr>
    </w:p>
    <w:p w:rsidR="000C1151" w:rsidRDefault="000C1151" w:rsidP="000C1151">
      <w:pPr>
        <w:jc w:val="center"/>
        <w:rPr>
          <w:rFonts w:ascii="Segoe UI" w:hAnsi="Segoe UI" w:cs="Segoe UI"/>
          <w:b/>
          <w:sz w:val="24"/>
          <w:szCs w:val="24"/>
          <w:u w:val="single"/>
        </w:rPr>
      </w:pPr>
    </w:p>
    <w:p w:rsidR="00443990" w:rsidRDefault="00443990" w:rsidP="00541382">
      <w:pPr>
        <w:jc w:val="both"/>
        <w:rPr>
          <w:rFonts w:ascii="Segoe UI" w:hAnsi="Segoe UI" w:cs="Segoe UI"/>
          <w:sz w:val="24"/>
          <w:szCs w:val="24"/>
        </w:rPr>
      </w:pPr>
      <w:r w:rsidRPr="00443990">
        <w:rPr>
          <w:rFonts w:ascii="Segoe UI" w:hAnsi="Segoe UI" w:cs="Segoe UI"/>
          <w:b/>
          <w:sz w:val="24"/>
          <w:szCs w:val="24"/>
        </w:rPr>
        <w:t xml:space="preserve">1. </w:t>
      </w:r>
      <w:r>
        <w:rPr>
          <w:rFonts w:ascii="Segoe UI" w:hAnsi="Segoe UI" w:cs="Segoe UI"/>
          <w:sz w:val="24"/>
          <w:szCs w:val="24"/>
        </w:rPr>
        <w:t xml:space="preserve">Are you aware of the Principles and </w:t>
      </w:r>
      <w:r w:rsidR="001D3427">
        <w:rPr>
          <w:rFonts w:ascii="Segoe UI" w:hAnsi="Segoe UI" w:cs="Segoe UI"/>
          <w:sz w:val="24"/>
          <w:szCs w:val="24"/>
        </w:rPr>
        <w:t>g</w:t>
      </w:r>
      <w:r>
        <w:rPr>
          <w:rFonts w:ascii="Segoe UI" w:hAnsi="Segoe UI" w:cs="Segoe UI"/>
          <w:sz w:val="24"/>
          <w:szCs w:val="24"/>
        </w:rPr>
        <w:t xml:space="preserve">uidelines for the </w:t>
      </w:r>
      <w:r w:rsidR="001D3427">
        <w:rPr>
          <w:rFonts w:ascii="Segoe UI" w:hAnsi="Segoe UI" w:cs="Segoe UI"/>
          <w:sz w:val="24"/>
          <w:szCs w:val="24"/>
        </w:rPr>
        <w:t>e</w:t>
      </w:r>
      <w:r>
        <w:rPr>
          <w:rFonts w:ascii="Segoe UI" w:hAnsi="Segoe UI" w:cs="Segoe UI"/>
          <w:sz w:val="24"/>
          <w:szCs w:val="24"/>
        </w:rPr>
        <w:t xml:space="preserve">limination of </w:t>
      </w:r>
      <w:r w:rsidR="001D3427">
        <w:rPr>
          <w:rFonts w:ascii="Segoe UI" w:hAnsi="Segoe UI" w:cs="Segoe UI"/>
          <w:sz w:val="24"/>
          <w:szCs w:val="24"/>
        </w:rPr>
        <w:t>d</w:t>
      </w:r>
      <w:r>
        <w:rPr>
          <w:rFonts w:ascii="Segoe UI" w:hAnsi="Segoe UI" w:cs="Segoe UI"/>
          <w:sz w:val="24"/>
          <w:szCs w:val="24"/>
        </w:rPr>
        <w:t xml:space="preserve">iscrimination </w:t>
      </w:r>
      <w:r w:rsidR="001D3427">
        <w:rPr>
          <w:rFonts w:ascii="Segoe UI" w:hAnsi="Segoe UI" w:cs="Segoe UI"/>
          <w:sz w:val="24"/>
          <w:szCs w:val="24"/>
        </w:rPr>
        <w:t>a</w:t>
      </w:r>
      <w:r>
        <w:rPr>
          <w:rFonts w:ascii="Segoe UI" w:hAnsi="Segoe UI" w:cs="Segoe UI"/>
          <w:sz w:val="24"/>
          <w:szCs w:val="24"/>
        </w:rPr>
        <w:t xml:space="preserve">gainst </w:t>
      </w:r>
      <w:r w:rsidR="001D3427">
        <w:rPr>
          <w:rFonts w:ascii="Segoe UI" w:hAnsi="Segoe UI" w:cs="Segoe UI"/>
          <w:sz w:val="24"/>
          <w:szCs w:val="24"/>
        </w:rPr>
        <w:t>l</w:t>
      </w:r>
      <w:r>
        <w:rPr>
          <w:rFonts w:ascii="Segoe UI" w:hAnsi="Segoe UI" w:cs="Segoe UI"/>
          <w:sz w:val="24"/>
          <w:szCs w:val="24"/>
        </w:rPr>
        <w:t xml:space="preserve">eprosy </w:t>
      </w:r>
      <w:r w:rsidR="001D3427">
        <w:rPr>
          <w:rFonts w:ascii="Segoe UI" w:hAnsi="Segoe UI" w:cs="Segoe UI"/>
          <w:sz w:val="24"/>
          <w:szCs w:val="24"/>
        </w:rPr>
        <w:t>a</w:t>
      </w:r>
      <w:r>
        <w:rPr>
          <w:rFonts w:ascii="Segoe UI" w:hAnsi="Segoe UI" w:cs="Segoe UI"/>
          <w:sz w:val="24"/>
          <w:szCs w:val="24"/>
        </w:rPr>
        <w:t xml:space="preserve">ffected </w:t>
      </w:r>
      <w:r w:rsidR="001D3427">
        <w:rPr>
          <w:rFonts w:ascii="Segoe UI" w:hAnsi="Segoe UI" w:cs="Segoe UI"/>
          <w:sz w:val="24"/>
          <w:szCs w:val="24"/>
        </w:rPr>
        <w:t>p</w:t>
      </w:r>
      <w:r>
        <w:rPr>
          <w:rFonts w:ascii="Segoe UI" w:hAnsi="Segoe UI" w:cs="Segoe UI"/>
          <w:sz w:val="24"/>
          <w:szCs w:val="24"/>
        </w:rPr>
        <w:t xml:space="preserve">ersons and </w:t>
      </w:r>
      <w:r w:rsidR="001D3427">
        <w:rPr>
          <w:rFonts w:ascii="Segoe UI" w:hAnsi="Segoe UI" w:cs="Segoe UI"/>
          <w:sz w:val="24"/>
          <w:szCs w:val="24"/>
        </w:rPr>
        <w:t>t</w:t>
      </w:r>
      <w:r>
        <w:rPr>
          <w:rFonts w:ascii="Segoe UI" w:hAnsi="Segoe UI" w:cs="Segoe UI"/>
          <w:sz w:val="24"/>
          <w:szCs w:val="24"/>
        </w:rPr>
        <w:t xml:space="preserve">heir </w:t>
      </w:r>
      <w:r w:rsidR="001D3427">
        <w:rPr>
          <w:rFonts w:ascii="Segoe UI" w:hAnsi="Segoe UI" w:cs="Segoe UI"/>
          <w:sz w:val="24"/>
          <w:szCs w:val="24"/>
        </w:rPr>
        <w:t>f</w:t>
      </w:r>
      <w:r>
        <w:rPr>
          <w:rFonts w:ascii="Segoe UI" w:hAnsi="Segoe UI" w:cs="Segoe UI"/>
          <w:sz w:val="24"/>
          <w:szCs w:val="24"/>
        </w:rPr>
        <w:t xml:space="preserve">amily </w:t>
      </w:r>
      <w:r w:rsidR="001D3427">
        <w:rPr>
          <w:rFonts w:ascii="Segoe UI" w:hAnsi="Segoe UI" w:cs="Segoe UI"/>
          <w:sz w:val="24"/>
          <w:szCs w:val="24"/>
        </w:rPr>
        <w:t>m</w:t>
      </w:r>
      <w:r>
        <w:rPr>
          <w:rFonts w:ascii="Segoe UI" w:hAnsi="Segoe UI" w:cs="Segoe UI"/>
          <w:sz w:val="24"/>
          <w:szCs w:val="24"/>
        </w:rPr>
        <w:t xml:space="preserve">embers adopted by the United Nations General Assembly </w:t>
      </w:r>
      <w:r w:rsidR="009B6FCF">
        <w:rPr>
          <w:rFonts w:ascii="Segoe UI" w:hAnsi="Segoe UI" w:cs="Segoe UI"/>
          <w:sz w:val="24"/>
          <w:szCs w:val="24"/>
        </w:rPr>
        <w:t>in</w:t>
      </w:r>
      <w:r>
        <w:rPr>
          <w:rFonts w:ascii="Segoe UI" w:hAnsi="Segoe UI" w:cs="Segoe UI"/>
          <w:sz w:val="24"/>
          <w:szCs w:val="24"/>
        </w:rPr>
        <w:t xml:space="preserve"> December</w:t>
      </w:r>
      <w:r w:rsidR="009B6FCF">
        <w:rPr>
          <w:rFonts w:ascii="Segoe UI" w:hAnsi="Segoe UI" w:cs="Segoe UI"/>
          <w:sz w:val="24"/>
          <w:szCs w:val="24"/>
        </w:rPr>
        <w:t xml:space="preserve"> 2010</w:t>
      </w:r>
      <w:r>
        <w:rPr>
          <w:rFonts w:ascii="Segoe UI" w:hAnsi="Segoe UI" w:cs="Segoe UI"/>
          <w:sz w:val="24"/>
          <w:szCs w:val="24"/>
        </w:rPr>
        <w:t xml:space="preserve"> </w:t>
      </w:r>
      <w:r w:rsidR="009B6FCF">
        <w:rPr>
          <w:rFonts w:ascii="Segoe UI" w:hAnsi="Segoe UI" w:cs="Segoe UI"/>
          <w:sz w:val="24"/>
          <w:szCs w:val="24"/>
        </w:rPr>
        <w:t>(</w:t>
      </w:r>
      <w:r>
        <w:rPr>
          <w:rFonts w:ascii="Segoe UI" w:hAnsi="Segoe UI" w:cs="Segoe UI"/>
          <w:sz w:val="24"/>
          <w:szCs w:val="24"/>
        </w:rPr>
        <w:t>resolution 65/</w:t>
      </w:r>
      <w:r w:rsidR="009B6FCF">
        <w:rPr>
          <w:rFonts w:ascii="Segoe UI" w:hAnsi="Segoe UI" w:cs="Segoe UI"/>
          <w:sz w:val="24"/>
          <w:szCs w:val="24"/>
        </w:rPr>
        <w:t>215)? If yes, how did it come to your attention?</w:t>
      </w:r>
      <w:r w:rsidR="001C6395" w:rsidRPr="001C6395">
        <w:rPr>
          <w:rFonts w:ascii="Segoe UI" w:hAnsi="Segoe UI" w:cs="Segoe UI"/>
          <w:sz w:val="24"/>
          <w:szCs w:val="24"/>
        </w:rPr>
        <w:t xml:space="preserve"> </w:t>
      </w:r>
      <w:r w:rsidR="001C6395">
        <w:rPr>
          <w:rFonts w:ascii="Segoe UI" w:hAnsi="Segoe UI" w:cs="Segoe UI"/>
          <w:sz w:val="24"/>
          <w:szCs w:val="24"/>
        </w:rPr>
        <w:t>If not, what are the reasons?</w:t>
      </w:r>
    </w:p>
    <w:p w:rsidR="001C6395" w:rsidRPr="000913E1" w:rsidRDefault="001C6395" w:rsidP="00541382">
      <w:pPr>
        <w:jc w:val="both"/>
        <w:rPr>
          <w:rFonts w:ascii="Segoe UI" w:eastAsiaTheme="minorEastAsia" w:hAnsi="Segoe UI" w:cs="Segoe UI"/>
          <w:b/>
          <w:sz w:val="24"/>
          <w:szCs w:val="24"/>
          <w:lang w:eastAsia="ja-JP"/>
        </w:rPr>
      </w:pPr>
    </w:p>
    <w:p w:rsidR="005D55EA" w:rsidRPr="005D55EA" w:rsidRDefault="005D55EA" w:rsidP="005D55EA">
      <w:pPr>
        <w:jc w:val="both"/>
        <w:rPr>
          <w:rFonts w:ascii="Segoe UI" w:eastAsiaTheme="minorEastAsia" w:hAnsi="Segoe UI" w:cs="Segoe UI"/>
          <w:b/>
          <w:sz w:val="24"/>
          <w:szCs w:val="24"/>
          <w:lang w:val="en-US" w:eastAsia="ja-JP"/>
        </w:rPr>
      </w:pPr>
      <w:r>
        <w:rPr>
          <w:rFonts w:ascii="Segoe UI" w:eastAsiaTheme="minorEastAsia" w:hAnsi="Segoe UI" w:cs="Segoe UI" w:hint="eastAsia"/>
          <w:b/>
          <w:sz w:val="24"/>
          <w:szCs w:val="24"/>
          <w:lang w:eastAsia="ja-JP"/>
        </w:rPr>
        <w:t xml:space="preserve">  </w:t>
      </w:r>
      <w:r w:rsidR="004845F2">
        <w:rPr>
          <w:rFonts w:ascii="Segoe UI" w:eastAsiaTheme="minorEastAsia" w:hAnsi="Segoe UI" w:cs="Segoe UI" w:hint="eastAsia"/>
          <w:b/>
          <w:sz w:val="24"/>
          <w:szCs w:val="24"/>
          <w:lang w:eastAsia="ja-JP"/>
        </w:rPr>
        <w:t xml:space="preserve"> </w:t>
      </w:r>
      <w:r w:rsidR="002A6DF4">
        <w:rPr>
          <w:rFonts w:ascii="Segoe UI" w:eastAsiaTheme="minorEastAsia" w:hAnsi="Segoe UI" w:cs="Segoe UI" w:hint="eastAsia"/>
          <w:b/>
          <w:sz w:val="24"/>
          <w:szCs w:val="24"/>
          <w:lang w:eastAsia="ja-JP"/>
        </w:rPr>
        <w:t xml:space="preserve"> </w:t>
      </w:r>
      <w:r w:rsidR="00F736AA">
        <w:rPr>
          <w:rFonts w:ascii="Segoe UI" w:eastAsiaTheme="minorEastAsia" w:hAnsi="Segoe UI" w:cs="Segoe UI" w:hint="eastAsia"/>
          <w:b/>
          <w:sz w:val="24"/>
          <w:szCs w:val="24"/>
          <w:lang w:eastAsia="ja-JP"/>
        </w:rPr>
        <w:t>T</w:t>
      </w:r>
      <w:r w:rsidR="00E644CE">
        <w:rPr>
          <w:rFonts w:ascii="Segoe UI" w:eastAsiaTheme="minorEastAsia" w:hAnsi="Segoe UI" w:cs="Segoe UI" w:hint="eastAsia"/>
          <w:b/>
          <w:sz w:val="24"/>
          <w:szCs w:val="24"/>
          <w:lang w:eastAsia="ja-JP"/>
        </w:rPr>
        <w:t xml:space="preserve">he Government of Japan is </w:t>
      </w:r>
      <w:r w:rsidR="00F736AA">
        <w:rPr>
          <w:rFonts w:ascii="Segoe UI" w:eastAsiaTheme="minorEastAsia" w:hAnsi="Segoe UI" w:cs="Segoe UI" w:hint="eastAsia"/>
          <w:b/>
          <w:sz w:val="24"/>
          <w:szCs w:val="24"/>
          <w:lang w:eastAsia="ja-JP"/>
        </w:rPr>
        <w:t xml:space="preserve">certainly </w:t>
      </w:r>
      <w:r w:rsidR="00E644CE">
        <w:rPr>
          <w:rFonts w:ascii="Segoe UI" w:eastAsiaTheme="minorEastAsia" w:hAnsi="Segoe UI" w:cs="Segoe UI" w:hint="eastAsia"/>
          <w:b/>
          <w:sz w:val="24"/>
          <w:szCs w:val="24"/>
          <w:lang w:eastAsia="ja-JP"/>
        </w:rPr>
        <w:t xml:space="preserve">aware of </w:t>
      </w:r>
      <w:r w:rsidR="00E644CE">
        <w:rPr>
          <w:rFonts w:ascii="Segoe UI" w:eastAsiaTheme="minorEastAsia" w:hAnsi="Segoe UI" w:cs="Segoe UI"/>
          <w:b/>
          <w:sz w:val="24"/>
          <w:szCs w:val="24"/>
          <w:lang w:eastAsia="ja-JP"/>
        </w:rPr>
        <w:t>the</w:t>
      </w:r>
      <w:r w:rsidR="00EC58DE">
        <w:rPr>
          <w:rFonts w:ascii="Segoe UI" w:eastAsiaTheme="minorEastAsia" w:hAnsi="Segoe UI" w:cs="Segoe UI" w:hint="eastAsia"/>
          <w:b/>
          <w:sz w:val="24"/>
          <w:szCs w:val="24"/>
          <w:lang w:eastAsia="ja-JP"/>
        </w:rPr>
        <w:t xml:space="preserve"> Principles and G</w:t>
      </w:r>
      <w:r w:rsidR="00E644CE">
        <w:rPr>
          <w:rFonts w:ascii="Segoe UI" w:eastAsiaTheme="minorEastAsia" w:hAnsi="Segoe UI" w:cs="Segoe UI" w:hint="eastAsia"/>
          <w:b/>
          <w:sz w:val="24"/>
          <w:szCs w:val="24"/>
          <w:lang w:eastAsia="ja-JP"/>
        </w:rPr>
        <w:t>uidelines for the elimination of discrimination against</w:t>
      </w:r>
      <w:r w:rsidR="00F736AA">
        <w:rPr>
          <w:rFonts w:ascii="Segoe UI" w:eastAsiaTheme="minorEastAsia" w:hAnsi="Segoe UI" w:cs="Segoe UI" w:hint="eastAsia"/>
          <w:b/>
          <w:sz w:val="24"/>
          <w:szCs w:val="24"/>
          <w:lang w:eastAsia="ja-JP"/>
        </w:rPr>
        <w:t xml:space="preserve"> persons affected by</w:t>
      </w:r>
      <w:r w:rsidR="00E644CE">
        <w:rPr>
          <w:rFonts w:ascii="Segoe UI" w:eastAsiaTheme="minorEastAsia" w:hAnsi="Segoe UI" w:cs="Segoe UI" w:hint="eastAsia"/>
          <w:b/>
          <w:sz w:val="24"/>
          <w:szCs w:val="24"/>
          <w:lang w:eastAsia="ja-JP"/>
        </w:rPr>
        <w:t xml:space="preserve"> leprosy</w:t>
      </w:r>
      <w:r w:rsidR="00F736AA">
        <w:rPr>
          <w:rFonts w:ascii="Segoe UI" w:eastAsiaTheme="minorEastAsia" w:hAnsi="Segoe UI" w:cs="Segoe UI" w:hint="eastAsia"/>
          <w:b/>
          <w:sz w:val="24"/>
          <w:szCs w:val="24"/>
          <w:lang w:eastAsia="ja-JP"/>
        </w:rPr>
        <w:t xml:space="preserve"> and their family members </w:t>
      </w:r>
      <w:r w:rsidR="008550C4">
        <w:rPr>
          <w:rFonts w:ascii="Segoe UI" w:eastAsiaTheme="minorEastAsia" w:hAnsi="Segoe UI" w:cs="Segoe UI" w:hint="eastAsia"/>
          <w:b/>
          <w:sz w:val="24"/>
          <w:szCs w:val="24"/>
          <w:lang w:eastAsia="ja-JP"/>
        </w:rPr>
        <w:t>(</w:t>
      </w:r>
      <w:r w:rsidR="00F736AA">
        <w:rPr>
          <w:rFonts w:ascii="Segoe UI" w:eastAsiaTheme="minorEastAsia" w:hAnsi="Segoe UI" w:cs="Segoe UI" w:hint="eastAsia"/>
          <w:b/>
          <w:sz w:val="24"/>
          <w:szCs w:val="24"/>
          <w:lang w:eastAsia="ja-JP"/>
        </w:rPr>
        <w:t xml:space="preserve">the </w:t>
      </w:r>
      <w:r w:rsidR="008550C4">
        <w:rPr>
          <w:rFonts w:ascii="Segoe UI" w:eastAsiaTheme="minorEastAsia" w:hAnsi="Segoe UI" w:cs="Segoe UI" w:hint="eastAsia"/>
          <w:b/>
          <w:sz w:val="24"/>
          <w:szCs w:val="24"/>
          <w:lang w:eastAsia="ja-JP"/>
        </w:rPr>
        <w:t>P&amp;G).</w:t>
      </w:r>
      <w:r>
        <w:rPr>
          <w:rFonts w:ascii="Segoe UI" w:eastAsiaTheme="minorEastAsia" w:hAnsi="Segoe UI" w:cs="Segoe UI" w:hint="eastAsia"/>
          <w:b/>
          <w:sz w:val="24"/>
          <w:szCs w:val="24"/>
          <w:lang w:eastAsia="ja-JP"/>
        </w:rPr>
        <w:t xml:space="preserve"> </w:t>
      </w:r>
      <w:r w:rsidR="00F736AA">
        <w:rPr>
          <w:rFonts w:ascii="Segoe UI" w:eastAsiaTheme="minorEastAsia" w:hAnsi="Segoe UI" w:cs="Segoe UI" w:hint="eastAsia"/>
          <w:b/>
          <w:sz w:val="24"/>
          <w:szCs w:val="24"/>
          <w:lang w:eastAsia="ja-JP"/>
        </w:rPr>
        <w:t>In fact, t</w:t>
      </w:r>
      <w:r w:rsidRPr="005D55EA">
        <w:rPr>
          <w:rFonts w:ascii="Segoe UI" w:eastAsiaTheme="minorEastAsia" w:hAnsi="Segoe UI" w:cs="Segoe UI"/>
          <w:b/>
          <w:sz w:val="24"/>
          <w:szCs w:val="24"/>
          <w:lang w:val="en-US" w:eastAsia="ja-JP"/>
        </w:rPr>
        <w:t>he Government is leading an international initiative to address the issues of leprosy discrimination, based on Japan’s experi</w:t>
      </w:r>
      <w:r w:rsidR="002A6DF4">
        <w:rPr>
          <w:rFonts w:ascii="Segoe UI" w:eastAsiaTheme="minorEastAsia" w:hAnsi="Segoe UI" w:cs="Segoe UI"/>
          <w:b/>
          <w:sz w:val="24"/>
          <w:szCs w:val="24"/>
          <w:lang w:val="en-US" w:eastAsia="ja-JP"/>
        </w:rPr>
        <w:t>ence</w:t>
      </w:r>
      <w:r w:rsidR="001C47AA">
        <w:rPr>
          <w:rFonts w:ascii="Segoe UI" w:eastAsiaTheme="minorEastAsia" w:hAnsi="Segoe UI" w:cs="Segoe UI"/>
          <w:b/>
          <w:sz w:val="24"/>
          <w:szCs w:val="24"/>
          <w:lang w:val="en-US" w:eastAsia="ja-JP"/>
        </w:rPr>
        <w:t>s</w:t>
      </w:r>
      <w:r w:rsidR="00EC58DE">
        <w:rPr>
          <w:rFonts w:ascii="Segoe UI" w:eastAsiaTheme="minorEastAsia" w:hAnsi="Segoe UI" w:cs="Segoe UI" w:hint="eastAsia"/>
          <w:b/>
          <w:sz w:val="24"/>
          <w:szCs w:val="24"/>
          <w:lang w:val="en-US" w:eastAsia="ja-JP"/>
        </w:rPr>
        <w:t>.</w:t>
      </w:r>
      <w:r w:rsidR="00EC58DE">
        <w:rPr>
          <w:rFonts w:ascii="Segoe UI" w:eastAsiaTheme="minorEastAsia" w:hAnsi="Segoe UI" w:cs="Segoe UI"/>
          <w:b/>
          <w:sz w:val="24"/>
          <w:szCs w:val="24"/>
          <w:lang w:val="en-US" w:eastAsia="ja-JP"/>
        </w:rPr>
        <w:t xml:space="preserve"> </w:t>
      </w:r>
      <w:r w:rsidR="00EC58DE">
        <w:rPr>
          <w:rFonts w:ascii="Segoe UI" w:eastAsiaTheme="minorEastAsia" w:hAnsi="Segoe UI" w:cs="Segoe UI" w:hint="eastAsia"/>
          <w:b/>
          <w:sz w:val="24"/>
          <w:szCs w:val="24"/>
          <w:lang w:val="en-US" w:eastAsia="ja-JP"/>
        </w:rPr>
        <w:t>T</w:t>
      </w:r>
      <w:r w:rsidR="002A6DF4">
        <w:rPr>
          <w:rFonts w:ascii="Segoe UI" w:eastAsiaTheme="minorEastAsia" w:hAnsi="Segoe UI" w:cs="Segoe UI"/>
          <w:b/>
          <w:sz w:val="24"/>
          <w:szCs w:val="24"/>
          <w:lang w:val="en-US" w:eastAsia="ja-JP"/>
        </w:rPr>
        <w:t>he draft resolution “</w:t>
      </w:r>
      <w:r w:rsidRPr="005D55EA">
        <w:rPr>
          <w:rFonts w:ascii="Segoe UI" w:eastAsiaTheme="minorEastAsia" w:hAnsi="Segoe UI" w:cs="Segoe UI"/>
          <w:b/>
          <w:sz w:val="24"/>
          <w:szCs w:val="24"/>
          <w:lang w:val="en-US" w:eastAsia="ja-JP"/>
        </w:rPr>
        <w:t>Elimination of discrimination against persons affected by leprosy and their family members</w:t>
      </w:r>
      <w:r w:rsidR="002A6DF4">
        <w:rPr>
          <w:rFonts w:ascii="Segoe UI" w:eastAsiaTheme="minorEastAsia" w:hAnsi="Segoe UI" w:cs="Segoe UI"/>
          <w:b/>
          <w:sz w:val="24"/>
          <w:szCs w:val="24"/>
          <w:lang w:val="en-US" w:eastAsia="ja-JP"/>
        </w:rPr>
        <w:t>”</w:t>
      </w:r>
      <w:r w:rsidRPr="005D55EA">
        <w:rPr>
          <w:rFonts w:ascii="Segoe UI" w:eastAsiaTheme="minorEastAsia" w:hAnsi="Segoe UI" w:cs="Segoe UI"/>
          <w:b/>
          <w:sz w:val="24"/>
          <w:szCs w:val="24"/>
          <w:lang w:val="en-US" w:eastAsia="ja-JP"/>
        </w:rPr>
        <w:t xml:space="preserve"> proposed by Japan for three consecutive years from 2008 was unanimously adopted by the UN Human Rights Council</w:t>
      </w:r>
      <w:r w:rsidR="00760D6B">
        <w:rPr>
          <w:rFonts w:ascii="Segoe UI" w:eastAsiaTheme="minorEastAsia" w:hAnsi="Segoe UI" w:cs="Segoe UI" w:hint="eastAsia"/>
          <w:b/>
          <w:sz w:val="24"/>
          <w:szCs w:val="24"/>
          <w:lang w:val="en-US" w:eastAsia="ja-JP"/>
        </w:rPr>
        <w:t xml:space="preserve"> (</w:t>
      </w:r>
      <w:r w:rsidR="00760D6B">
        <w:rPr>
          <w:rFonts w:ascii="Segoe UI" w:eastAsiaTheme="minorEastAsia" w:hAnsi="Segoe UI" w:cs="Segoe UI"/>
          <w:b/>
          <w:sz w:val="24"/>
          <w:szCs w:val="24"/>
          <w:lang w:val="en-US" w:eastAsia="ja-JP"/>
        </w:rPr>
        <w:t>UNHRC)</w:t>
      </w:r>
      <w:r w:rsidRPr="005D55EA">
        <w:rPr>
          <w:rFonts w:ascii="Segoe UI" w:eastAsiaTheme="minorEastAsia" w:hAnsi="Segoe UI" w:cs="Segoe UI"/>
          <w:b/>
          <w:sz w:val="24"/>
          <w:szCs w:val="24"/>
          <w:lang w:val="en-US" w:eastAsia="ja-JP"/>
        </w:rPr>
        <w:t>. In 2010, the UN General Assembly</w:t>
      </w:r>
      <w:r w:rsidR="00760D6B">
        <w:rPr>
          <w:rFonts w:ascii="Segoe UI" w:eastAsiaTheme="minorEastAsia" w:hAnsi="Segoe UI" w:cs="Segoe UI" w:hint="eastAsia"/>
          <w:b/>
          <w:sz w:val="24"/>
          <w:szCs w:val="24"/>
          <w:lang w:val="en-US" w:eastAsia="ja-JP"/>
        </w:rPr>
        <w:t xml:space="preserve"> (UNGA)</w:t>
      </w:r>
      <w:r w:rsidRPr="005D55EA">
        <w:rPr>
          <w:rFonts w:ascii="Segoe UI" w:eastAsiaTheme="minorEastAsia" w:hAnsi="Segoe UI" w:cs="Segoe UI"/>
          <w:b/>
          <w:sz w:val="24"/>
          <w:szCs w:val="24"/>
          <w:lang w:val="en-US" w:eastAsia="ja-JP"/>
        </w:rPr>
        <w:t xml:space="preserve"> unanimously adopted a resolution to require the governments of the member states to pay due regard to the P</w:t>
      </w:r>
      <w:r w:rsidR="002A6DF4">
        <w:rPr>
          <w:rFonts w:ascii="Segoe UI" w:eastAsiaTheme="minorEastAsia" w:hAnsi="Segoe UI" w:cs="Segoe UI" w:hint="eastAsia"/>
          <w:b/>
          <w:sz w:val="24"/>
          <w:szCs w:val="24"/>
          <w:lang w:val="en-US" w:eastAsia="ja-JP"/>
        </w:rPr>
        <w:t>&amp;G</w:t>
      </w:r>
      <w:r w:rsidRPr="005D55EA">
        <w:rPr>
          <w:rFonts w:ascii="Segoe UI" w:eastAsiaTheme="minorEastAsia" w:hAnsi="Segoe UI" w:cs="Segoe UI"/>
          <w:b/>
          <w:sz w:val="24"/>
          <w:szCs w:val="24"/>
          <w:lang w:val="en-US" w:eastAsia="ja-JP"/>
        </w:rPr>
        <w:t>,</w:t>
      </w:r>
      <w:r w:rsidR="000164F3">
        <w:rPr>
          <w:rFonts w:ascii="Segoe UI" w:eastAsiaTheme="minorEastAsia" w:hAnsi="Segoe UI" w:cs="Segoe UI" w:hint="eastAsia"/>
          <w:b/>
          <w:sz w:val="24"/>
          <w:szCs w:val="24"/>
          <w:lang w:val="en-US" w:eastAsia="ja-JP"/>
        </w:rPr>
        <w:t xml:space="preserve"> </w:t>
      </w:r>
      <w:r w:rsidR="000164F3" w:rsidRPr="000164F3">
        <w:rPr>
          <w:rFonts w:ascii="Segoe UI" w:eastAsiaTheme="minorEastAsia" w:hAnsi="Segoe UI" w:cs="Segoe UI"/>
          <w:b/>
          <w:sz w:val="24"/>
          <w:szCs w:val="24"/>
          <w:lang w:val="en-US" w:eastAsia="ja-JP"/>
        </w:rPr>
        <w:t>which had</w:t>
      </w:r>
      <w:r w:rsidR="00EC58DE">
        <w:rPr>
          <w:rFonts w:ascii="Segoe UI" w:eastAsiaTheme="minorEastAsia" w:hAnsi="Segoe UI" w:cs="Segoe UI"/>
          <w:b/>
          <w:sz w:val="24"/>
          <w:szCs w:val="24"/>
          <w:lang w:val="en-US" w:eastAsia="ja-JP"/>
        </w:rPr>
        <w:t xml:space="preserve"> been proposed by </w:t>
      </w:r>
      <w:r w:rsidR="00EC58DE">
        <w:rPr>
          <w:rFonts w:ascii="Segoe UI" w:eastAsiaTheme="minorEastAsia" w:hAnsi="Segoe UI" w:cs="Segoe UI" w:hint="eastAsia"/>
          <w:b/>
          <w:sz w:val="24"/>
          <w:szCs w:val="24"/>
          <w:lang w:val="en-US" w:eastAsia="ja-JP"/>
        </w:rPr>
        <w:t>Japan</w:t>
      </w:r>
      <w:r w:rsidR="000164F3" w:rsidRPr="000164F3">
        <w:rPr>
          <w:rFonts w:ascii="Segoe UI" w:eastAsiaTheme="minorEastAsia" w:hAnsi="Segoe UI" w:cs="Segoe UI"/>
          <w:b/>
          <w:sz w:val="24"/>
          <w:szCs w:val="24"/>
          <w:lang w:val="en-US" w:eastAsia="ja-JP"/>
        </w:rPr>
        <w:t xml:space="preserve">. </w:t>
      </w:r>
      <w:r w:rsidR="000164F3">
        <w:rPr>
          <w:rFonts w:ascii="Segoe UI" w:eastAsiaTheme="minorEastAsia" w:hAnsi="Segoe UI" w:cs="Segoe UI" w:hint="eastAsia"/>
          <w:b/>
          <w:sz w:val="24"/>
          <w:szCs w:val="24"/>
          <w:lang w:val="en-US" w:eastAsia="ja-JP"/>
        </w:rPr>
        <w:t xml:space="preserve">In 2015, the Government </w:t>
      </w:r>
      <w:proofErr w:type="gramStart"/>
      <w:r w:rsidR="000164F3">
        <w:rPr>
          <w:rFonts w:ascii="Segoe UI" w:eastAsiaTheme="minorEastAsia" w:hAnsi="Segoe UI" w:cs="Segoe UI" w:hint="eastAsia"/>
          <w:b/>
          <w:sz w:val="24"/>
          <w:szCs w:val="24"/>
          <w:lang w:val="en-US" w:eastAsia="ja-JP"/>
        </w:rPr>
        <w:t>submitted</w:t>
      </w:r>
      <w:proofErr w:type="gramEnd"/>
      <w:r w:rsidR="000164F3">
        <w:rPr>
          <w:rFonts w:ascii="Segoe UI" w:eastAsiaTheme="minorEastAsia" w:hAnsi="Segoe UI" w:cs="Segoe UI" w:hint="eastAsia"/>
          <w:b/>
          <w:sz w:val="24"/>
          <w:szCs w:val="24"/>
          <w:lang w:val="en-US" w:eastAsia="ja-JP"/>
        </w:rPr>
        <w:t xml:space="preserve"> another resolution </w:t>
      </w:r>
      <w:r w:rsidR="00F736AA">
        <w:rPr>
          <w:rFonts w:ascii="Segoe UI" w:eastAsiaTheme="minorEastAsia" w:hAnsi="Segoe UI" w:cs="Segoe UI" w:hint="eastAsia"/>
          <w:b/>
          <w:sz w:val="24"/>
          <w:szCs w:val="24"/>
          <w:lang w:val="en-US" w:eastAsia="ja-JP"/>
        </w:rPr>
        <w:t xml:space="preserve">on leprosy issues </w:t>
      </w:r>
      <w:r w:rsidR="000164F3">
        <w:rPr>
          <w:rFonts w:ascii="Segoe UI" w:eastAsiaTheme="minorEastAsia" w:hAnsi="Segoe UI" w:cs="Segoe UI" w:hint="eastAsia"/>
          <w:b/>
          <w:sz w:val="24"/>
          <w:szCs w:val="24"/>
          <w:lang w:val="en-US" w:eastAsia="ja-JP"/>
        </w:rPr>
        <w:t>to the Human Rights Council, on behalf of a cross-regional core-group</w:t>
      </w:r>
      <w:r w:rsidR="004845F2">
        <w:rPr>
          <w:rFonts w:ascii="Segoe UI" w:eastAsiaTheme="minorEastAsia" w:hAnsi="Segoe UI" w:cs="Segoe UI" w:hint="eastAsia"/>
          <w:b/>
          <w:sz w:val="24"/>
          <w:szCs w:val="24"/>
          <w:lang w:val="en-US" w:eastAsia="ja-JP"/>
        </w:rPr>
        <w:t xml:space="preserve">, </w:t>
      </w:r>
      <w:r w:rsidR="000164F3">
        <w:rPr>
          <w:rFonts w:ascii="Segoe UI" w:eastAsiaTheme="minorEastAsia" w:hAnsi="Segoe UI" w:cs="Segoe UI" w:hint="eastAsia"/>
          <w:b/>
          <w:sz w:val="24"/>
          <w:szCs w:val="24"/>
          <w:lang w:val="en-US" w:eastAsia="ja-JP"/>
        </w:rPr>
        <w:t>which was also unanimously adopted.</w:t>
      </w:r>
      <w:r w:rsidR="00F736AA">
        <w:rPr>
          <w:rFonts w:ascii="Segoe UI" w:eastAsiaTheme="minorEastAsia" w:hAnsi="Segoe UI" w:cs="Segoe UI" w:hint="eastAsia"/>
          <w:b/>
          <w:sz w:val="24"/>
          <w:szCs w:val="24"/>
          <w:lang w:val="en-US" w:eastAsia="ja-JP"/>
        </w:rPr>
        <w:t xml:space="preserve"> </w:t>
      </w:r>
      <w:r w:rsidR="009B1AF9">
        <w:rPr>
          <w:rFonts w:ascii="Segoe UI" w:eastAsiaTheme="minorEastAsia" w:hAnsi="Segoe UI" w:cs="Segoe UI"/>
          <w:b/>
          <w:sz w:val="24"/>
          <w:szCs w:val="24"/>
          <w:lang w:val="en-US" w:eastAsia="ja-JP"/>
        </w:rPr>
        <w:t>As such</w:t>
      </w:r>
      <w:r w:rsidR="00F736AA">
        <w:rPr>
          <w:rFonts w:ascii="Segoe UI" w:eastAsiaTheme="minorEastAsia" w:hAnsi="Segoe UI" w:cs="Segoe UI" w:hint="eastAsia"/>
          <w:b/>
          <w:sz w:val="24"/>
          <w:szCs w:val="24"/>
          <w:lang w:val="en-US" w:eastAsia="ja-JP"/>
        </w:rPr>
        <w:t xml:space="preserve">, the Government </w:t>
      </w:r>
      <w:r w:rsidR="002C5983">
        <w:rPr>
          <w:rFonts w:ascii="Segoe UI" w:eastAsiaTheme="minorEastAsia" w:hAnsi="Segoe UI" w:cs="Segoe UI" w:hint="eastAsia"/>
          <w:b/>
          <w:sz w:val="24"/>
          <w:szCs w:val="24"/>
          <w:lang w:val="en-US" w:eastAsia="ja-JP"/>
        </w:rPr>
        <w:t xml:space="preserve">is </w:t>
      </w:r>
      <w:r w:rsidR="009B1AF9">
        <w:rPr>
          <w:rFonts w:ascii="Segoe UI" w:eastAsiaTheme="minorEastAsia" w:hAnsi="Segoe UI" w:cs="Segoe UI"/>
          <w:b/>
          <w:sz w:val="24"/>
          <w:szCs w:val="24"/>
          <w:lang w:val="en-US" w:eastAsia="ja-JP"/>
        </w:rPr>
        <w:t xml:space="preserve">very </w:t>
      </w:r>
      <w:r w:rsidR="002C5983">
        <w:rPr>
          <w:rFonts w:ascii="Segoe UI" w:eastAsiaTheme="minorEastAsia" w:hAnsi="Segoe UI" w:cs="Segoe UI" w:hint="eastAsia"/>
          <w:b/>
          <w:sz w:val="24"/>
          <w:szCs w:val="24"/>
          <w:lang w:val="en-US" w:eastAsia="ja-JP"/>
        </w:rPr>
        <w:t>much</w:t>
      </w:r>
      <w:r w:rsidR="00F736AA">
        <w:rPr>
          <w:rFonts w:ascii="Segoe UI" w:eastAsiaTheme="minorEastAsia" w:hAnsi="Segoe UI" w:cs="Segoe UI" w:hint="eastAsia"/>
          <w:b/>
          <w:sz w:val="24"/>
          <w:szCs w:val="24"/>
          <w:lang w:val="en-US" w:eastAsia="ja-JP"/>
        </w:rPr>
        <w:t xml:space="preserve"> aware of the importance of the P&amp;G.</w:t>
      </w:r>
    </w:p>
    <w:p w:rsidR="005D55EA" w:rsidRDefault="005D55EA" w:rsidP="004845F2">
      <w:pPr>
        <w:ind w:firstLineChars="100" w:firstLine="241"/>
        <w:jc w:val="both"/>
        <w:rPr>
          <w:rFonts w:ascii="Segoe UI" w:eastAsiaTheme="minorEastAsia" w:hAnsi="Segoe UI" w:cs="Segoe UI"/>
          <w:b/>
          <w:sz w:val="24"/>
          <w:szCs w:val="24"/>
          <w:lang w:eastAsia="ja-JP"/>
        </w:rPr>
      </w:pPr>
      <w:r w:rsidRPr="005D55EA">
        <w:rPr>
          <w:rFonts w:ascii="Segoe UI" w:eastAsiaTheme="minorEastAsia" w:hAnsi="Segoe UI" w:cs="Segoe UI"/>
          <w:b/>
          <w:sz w:val="24"/>
          <w:szCs w:val="24"/>
          <w:lang w:val="en-US" w:eastAsia="ja-JP"/>
        </w:rPr>
        <w:t>Recognizing the importance of d</w:t>
      </w:r>
      <w:r w:rsidR="00EC58DE">
        <w:rPr>
          <w:rFonts w:ascii="Segoe UI" w:eastAsiaTheme="minorEastAsia" w:hAnsi="Segoe UI" w:cs="Segoe UI"/>
          <w:b/>
          <w:sz w:val="24"/>
          <w:szCs w:val="24"/>
          <w:lang w:val="en-US" w:eastAsia="ja-JP"/>
        </w:rPr>
        <w:t>isseminating and promoting the</w:t>
      </w:r>
      <w:r w:rsidRPr="005D55EA">
        <w:rPr>
          <w:rFonts w:ascii="Segoe UI" w:eastAsiaTheme="minorEastAsia" w:hAnsi="Segoe UI" w:cs="Segoe UI"/>
          <w:b/>
          <w:sz w:val="24"/>
          <w:szCs w:val="24"/>
          <w:lang w:val="en-US" w:eastAsia="ja-JP"/>
        </w:rPr>
        <w:t xml:space="preserve"> P</w:t>
      </w:r>
      <w:r w:rsidR="00F736AA">
        <w:rPr>
          <w:rFonts w:ascii="Segoe UI" w:eastAsiaTheme="minorEastAsia" w:hAnsi="Segoe UI" w:cs="Segoe UI" w:hint="eastAsia"/>
          <w:b/>
          <w:sz w:val="24"/>
          <w:szCs w:val="24"/>
          <w:lang w:val="en-US" w:eastAsia="ja-JP"/>
        </w:rPr>
        <w:t>&amp;G,</w:t>
      </w:r>
      <w:r w:rsidRPr="005D55EA">
        <w:rPr>
          <w:rFonts w:ascii="Segoe UI" w:eastAsiaTheme="minorEastAsia" w:hAnsi="Segoe UI" w:cs="Segoe UI"/>
          <w:b/>
          <w:sz w:val="24"/>
          <w:szCs w:val="24"/>
          <w:lang w:val="en-US" w:eastAsia="ja-JP"/>
        </w:rPr>
        <w:t xml:space="preserve"> the Government is continuing to address leprosy issues in cooperation with</w:t>
      </w:r>
      <w:r w:rsidR="004845F2" w:rsidRPr="004845F2">
        <w:rPr>
          <w:rFonts w:ascii="Segoe UI" w:eastAsiaTheme="minorEastAsia" w:hAnsi="Segoe UI" w:cs="Segoe UI"/>
          <w:b/>
          <w:sz w:val="24"/>
          <w:szCs w:val="24"/>
          <w:lang w:val="en-US" w:eastAsia="ja-JP"/>
        </w:rPr>
        <w:t xml:space="preserve"> the Goodwill Ambassador for the Human Rights of People Affected by Leprosy</w:t>
      </w:r>
      <w:r w:rsidR="004629E0">
        <w:rPr>
          <w:rFonts w:ascii="Segoe UI" w:eastAsiaTheme="minorEastAsia" w:hAnsi="Segoe UI" w:cs="Segoe UI" w:hint="eastAsia"/>
          <w:b/>
          <w:sz w:val="24"/>
          <w:szCs w:val="24"/>
          <w:lang w:val="en-US" w:eastAsia="ja-JP"/>
        </w:rPr>
        <w:t xml:space="preserve"> commission</w:t>
      </w:r>
      <w:r w:rsidR="002A6DF4">
        <w:rPr>
          <w:rFonts w:ascii="Segoe UI" w:eastAsiaTheme="minorEastAsia" w:hAnsi="Segoe UI" w:cs="Segoe UI" w:hint="eastAsia"/>
          <w:b/>
          <w:sz w:val="24"/>
          <w:szCs w:val="24"/>
          <w:lang w:val="en-US" w:eastAsia="ja-JP"/>
        </w:rPr>
        <w:t>ed by the Government</w:t>
      </w:r>
      <w:r w:rsidRPr="005D55EA">
        <w:rPr>
          <w:rFonts w:ascii="Segoe UI" w:eastAsiaTheme="minorEastAsia" w:hAnsi="Segoe UI" w:cs="Segoe UI"/>
          <w:b/>
          <w:sz w:val="24"/>
          <w:szCs w:val="24"/>
          <w:lang w:val="en-US" w:eastAsia="ja-JP"/>
        </w:rPr>
        <w:t>.</w:t>
      </w:r>
    </w:p>
    <w:p w:rsidR="005D55EA" w:rsidRPr="002A6DF4" w:rsidRDefault="005D55EA" w:rsidP="00541382">
      <w:pPr>
        <w:jc w:val="both"/>
        <w:rPr>
          <w:rFonts w:ascii="Segoe UI" w:eastAsiaTheme="minorEastAsia" w:hAnsi="Segoe UI" w:cs="Segoe UI"/>
          <w:b/>
          <w:sz w:val="24"/>
          <w:szCs w:val="24"/>
          <w:lang w:eastAsia="ja-JP"/>
        </w:rPr>
      </w:pPr>
    </w:p>
    <w:p w:rsidR="009B6FCF" w:rsidRDefault="001C6395" w:rsidP="00541382">
      <w:pPr>
        <w:jc w:val="both"/>
        <w:rPr>
          <w:rFonts w:ascii="Segoe UI" w:hAnsi="Segoe UI" w:cs="Segoe UI"/>
          <w:b/>
          <w:sz w:val="24"/>
          <w:szCs w:val="24"/>
        </w:rPr>
      </w:pPr>
      <w:r>
        <w:rPr>
          <w:rFonts w:ascii="Segoe UI" w:hAnsi="Segoe UI" w:cs="Segoe UI"/>
          <w:b/>
          <w:sz w:val="24"/>
          <w:szCs w:val="24"/>
        </w:rPr>
        <w:t xml:space="preserve">2. </w:t>
      </w:r>
      <w:r>
        <w:rPr>
          <w:rFonts w:ascii="Segoe UI" w:hAnsi="Segoe UI" w:cs="Segoe UI"/>
          <w:sz w:val="24"/>
          <w:szCs w:val="24"/>
        </w:rPr>
        <w:t xml:space="preserve">What mechanism has the Government </w:t>
      </w:r>
      <w:r w:rsidR="009B1696">
        <w:rPr>
          <w:rFonts w:ascii="Segoe UI" w:hAnsi="Segoe UI" w:cs="Segoe UI"/>
          <w:sz w:val="24"/>
          <w:szCs w:val="24"/>
        </w:rPr>
        <w:t>put in place</w:t>
      </w:r>
      <w:r>
        <w:rPr>
          <w:rFonts w:ascii="Segoe UI" w:hAnsi="Segoe UI" w:cs="Segoe UI"/>
          <w:sz w:val="24"/>
          <w:szCs w:val="24"/>
        </w:rPr>
        <w:t xml:space="preserve"> to disseminate the </w:t>
      </w:r>
      <w:r w:rsidR="009B1696">
        <w:rPr>
          <w:rFonts w:ascii="Segoe UI" w:hAnsi="Segoe UI" w:cs="Segoe UI"/>
          <w:sz w:val="24"/>
          <w:szCs w:val="24"/>
        </w:rPr>
        <w:t>P</w:t>
      </w:r>
      <w:r>
        <w:rPr>
          <w:rFonts w:ascii="Segoe UI" w:hAnsi="Segoe UI" w:cs="Segoe UI"/>
          <w:sz w:val="24"/>
          <w:szCs w:val="24"/>
        </w:rPr>
        <w:t xml:space="preserve">rinciples and </w:t>
      </w:r>
      <w:r w:rsidR="009B1696">
        <w:rPr>
          <w:rFonts w:ascii="Segoe UI" w:hAnsi="Segoe UI" w:cs="Segoe UI"/>
          <w:sz w:val="24"/>
          <w:szCs w:val="24"/>
        </w:rPr>
        <w:t>G</w:t>
      </w:r>
      <w:r>
        <w:rPr>
          <w:rFonts w:ascii="Segoe UI" w:hAnsi="Segoe UI" w:cs="Segoe UI"/>
          <w:sz w:val="24"/>
          <w:szCs w:val="24"/>
        </w:rPr>
        <w:t xml:space="preserve">uidelines to its citizens? </w:t>
      </w:r>
      <w:proofErr w:type="gramStart"/>
      <w:r>
        <w:rPr>
          <w:rFonts w:ascii="Segoe UI" w:hAnsi="Segoe UI" w:cs="Segoe UI"/>
          <w:sz w:val="24"/>
          <w:szCs w:val="24"/>
        </w:rPr>
        <w:t>e.g</w:t>
      </w:r>
      <w:proofErr w:type="gramEnd"/>
      <w:r>
        <w:rPr>
          <w:rFonts w:ascii="Segoe UI" w:hAnsi="Segoe UI" w:cs="Segoe UI"/>
          <w:sz w:val="24"/>
          <w:szCs w:val="24"/>
        </w:rPr>
        <w:t>. translation into national and local languages; media; or any other mechanism?</w:t>
      </w:r>
      <w:r w:rsidR="009B6FCF">
        <w:rPr>
          <w:rFonts w:ascii="Segoe UI" w:hAnsi="Segoe UI" w:cs="Segoe UI"/>
          <w:b/>
          <w:sz w:val="24"/>
          <w:szCs w:val="24"/>
        </w:rPr>
        <w:t xml:space="preserve"> </w:t>
      </w:r>
    </w:p>
    <w:p w:rsidR="001C6395" w:rsidRDefault="001C6395" w:rsidP="00541382">
      <w:pPr>
        <w:jc w:val="both"/>
        <w:rPr>
          <w:rFonts w:ascii="Segoe UI" w:eastAsiaTheme="minorEastAsia" w:hAnsi="Segoe UI" w:cs="Segoe UI"/>
          <w:b/>
          <w:sz w:val="24"/>
          <w:szCs w:val="24"/>
          <w:lang w:eastAsia="ja-JP"/>
        </w:rPr>
      </w:pPr>
    </w:p>
    <w:p w:rsidR="004F0800" w:rsidRDefault="006979D0" w:rsidP="00541382">
      <w:pPr>
        <w:jc w:val="both"/>
        <w:rPr>
          <w:rFonts w:ascii="Segoe UI" w:eastAsiaTheme="minorEastAsia" w:hAnsi="Segoe UI" w:cs="Segoe UI"/>
          <w:b/>
          <w:sz w:val="24"/>
          <w:szCs w:val="24"/>
          <w:lang w:eastAsia="ja-JP"/>
        </w:rPr>
      </w:pPr>
      <w:r>
        <w:rPr>
          <w:rFonts w:ascii="Segoe UI" w:eastAsiaTheme="minorEastAsia" w:hAnsi="Segoe UI" w:cs="Segoe UI" w:hint="eastAsia"/>
          <w:b/>
          <w:sz w:val="24"/>
          <w:szCs w:val="24"/>
          <w:lang w:eastAsia="ja-JP"/>
        </w:rPr>
        <w:t xml:space="preserve">   </w:t>
      </w:r>
      <w:r>
        <w:rPr>
          <w:rFonts w:ascii="Segoe UI" w:eastAsiaTheme="minorEastAsia" w:hAnsi="Segoe UI" w:cs="Segoe UI"/>
          <w:b/>
          <w:sz w:val="24"/>
          <w:szCs w:val="24"/>
          <w:lang w:eastAsia="ja-JP"/>
        </w:rPr>
        <w:t>The</w:t>
      </w:r>
      <w:r>
        <w:rPr>
          <w:rFonts w:ascii="Segoe UI" w:eastAsiaTheme="minorEastAsia" w:hAnsi="Segoe UI" w:cs="Segoe UI" w:hint="eastAsia"/>
          <w:b/>
          <w:sz w:val="24"/>
          <w:szCs w:val="24"/>
          <w:lang w:eastAsia="ja-JP"/>
        </w:rPr>
        <w:t xml:space="preserve"> Governme</w:t>
      </w:r>
      <w:r w:rsidR="00211972">
        <w:rPr>
          <w:rFonts w:ascii="Segoe UI" w:eastAsiaTheme="minorEastAsia" w:hAnsi="Segoe UI" w:cs="Segoe UI" w:hint="eastAsia"/>
          <w:b/>
          <w:sz w:val="24"/>
          <w:szCs w:val="24"/>
          <w:lang w:eastAsia="ja-JP"/>
        </w:rPr>
        <w:t xml:space="preserve">nt </w:t>
      </w:r>
      <w:r w:rsidR="00EC58DE">
        <w:rPr>
          <w:rFonts w:ascii="Segoe UI" w:eastAsiaTheme="minorEastAsia" w:hAnsi="Segoe UI" w:cs="Segoe UI" w:hint="eastAsia"/>
          <w:b/>
          <w:sz w:val="24"/>
          <w:szCs w:val="24"/>
          <w:lang w:eastAsia="ja-JP"/>
        </w:rPr>
        <w:t>provides a Japanese translation of</w:t>
      </w:r>
      <w:r w:rsidR="00211972">
        <w:rPr>
          <w:rFonts w:ascii="Segoe UI" w:eastAsiaTheme="minorEastAsia" w:hAnsi="Segoe UI" w:cs="Segoe UI" w:hint="eastAsia"/>
          <w:b/>
          <w:sz w:val="24"/>
          <w:szCs w:val="24"/>
          <w:lang w:eastAsia="ja-JP"/>
        </w:rPr>
        <w:t xml:space="preserve"> the key points</w:t>
      </w:r>
      <w:r w:rsidR="00EC58DE">
        <w:rPr>
          <w:rFonts w:ascii="Segoe UI" w:eastAsiaTheme="minorEastAsia" w:hAnsi="Segoe UI" w:cs="Segoe UI" w:hint="eastAsia"/>
          <w:b/>
          <w:sz w:val="24"/>
          <w:szCs w:val="24"/>
          <w:lang w:eastAsia="ja-JP"/>
        </w:rPr>
        <w:t xml:space="preserve"> of the P&amp;G, </w:t>
      </w:r>
      <w:r w:rsidR="00F736AA">
        <w:rPr>
          <w:rFonts w:ascii="Segoe UI" w:eastAsiaTheme="minorEastAsia" w:hAnsi="Segoe UI" w:cs="Segoe UI" w:hint="eastAsia"/>
          <w:b/>
          <w:sz w:val="24"/>
          <w:szCs w:val="24"/>
          <w:lang w:eastAsia="ja-JP"/>
        </w:rPr>
        <w:t>with</w:t>
      </w:r>
      <w:r w:rsidR="00A10F74">
        <w:rPr>
          <w:rFonts w:ascii="Segoe UI" w:eastAsiaTheme="minorEastAsia" w:hAnsi="Segoe UI" w:cs="Segoe UI" w:hint="eastAsia"/>
          <w:b/>
          <w:sz w:val="24"/>
          <w:szCs w:val="24"/>
          <w:lang w:eastAsia="ja-JP"/>
        </w:rPr>
        <w:t xml:space="preserve"> a link to the</w:t>
      </w:r>
      <w:r w:rsidR="00EC58DE">
        <w:rPr>
          <w:rFonts w:ascii="Segoe UI" w:eastAsiaTheme="minorEastAsia" w:hAnsi="Segoe UI" w:cs="Segoe UI" w:hint="eastAsia"/>
          <w:b/>
          <w:sz w:val="24"/>
          <w:szCs w:val="24"/>
          <w:lang w:eastAsia="ja-JP"/>
        </w:rPr>
        <w:t xml:space="preserve"> full English text of the</w:t>
      </w:r>
      <w:r w:rsidR="00A10F74">
        <w:rPr>
          <w:rFonts w:ascii="Segoe UI" w:eastAsiaTheme="minorEastAsia" w:hAnsi="Segoe UI" w:cs="Segoe UI" w:hint="eastAsia"/>
          <w:b/>
          <w:sz w:val="24"/>
          <w:szCs w:val="24"/>
          <w:lang w:eastAsia="ja-JP"/>
        </w:rPr>
        <w:t xml:space="preserve"> P&amp;G </w:t>
      </w:r>
      <w:r w:rsidR="0072392C">
        <w:rPr>
          <w:rFonts w:ascii="Segoe UI" w:eastAsiaTheme="minorEastAsia" w:hAnsi="Segoe UI" w:cs="Segoe UI" w:hint="eastAsia"/>
          <w:b/>
          <w:sz w:val="24"/>
          <w:szCs w:val="24"/>
          <w:lang w:eastAsia="ja-JP"/>
        </w:rPr>
        <w:t>o</w:t>
      </w:r>
      <w:r w:rsidR="00EC58DE">
        <w:rPr>
          <w:rFonts w:ascii="Segoe UI" w:eastAsiaTheme="minorEastAsia" w:hAnsi="Segoe UI" w:cs="Segoe UI" w:hint="eastAsia"/>
          <w:b/>
          <w:sz w:val="24"/>
          <w:szCs w:val="24"/>
          <w:lang w:eastAsia="ja-JP"/>
        </w:rPr>
        <w:t>n</w:t>
      </w:r>
      <w:r w:rsidR="00211972" w:rsidRPr="00211972">
        <w:rPr>
          <w:rFonts w:ascii="Segoe UI" w:eastAsiaTheme="minorEastAsia" w:hAnsi="Segoe UI" w:cs="Segoe UI" w:hint="eastAsia"/>
          <w:b/>
          <w:sz w:val="24"/>
          <w:szCs w:val="24"/>
          <w:lang w:eastAsia="ja-JP"/>
        </w:rPr>
        <w:t xml:space="preserve"> the Ministry of Foreign Affairs</w:t>
      </w:r>
      <w:r w:rsidR="00D43173">
        <w:rPr>
          <w:rFonts w:ascii="Segoe UI" w:eastAsiaTheme="minorEastAsia" w:hAnsi="Segoe UI" w:cs="Segoe UI" w:hint="eastAsia"/>
          <w:b/>
          <w:sz w:val="24"/>
          <w:szCs w:val="24"/>
          <w:lang w:eastAsia="ja-JP"/>
        </w:rPr>
        <w:t xml:space="preserve"> (MOFA)</w:t>
      </w:r>
      <w:r w:rsidR="00211972" w:rsidRPr="00211972">
        <w:rPr>
          <w:rFonts w:ascii="Segoe UI" w:eastAsiaTheme="minorEastAsia" w:hAnsi="Segoe UI" w:cs="Segoe UI" w:hint="eastAsia"/>
          <w:b/>
          <w:sz w:val="24"/>
          <w:szCs w:val="24"/>
          <w:lang w:eastAsia="ja-JP"/>
        </w:rPr>
        <w:t xml:space="preserve"> website</w:t>
      </w:r>
      <w:r w:rsidR="00A10F74">
        <w:rPr>
          <w:rFonts w:ascii="Segoe UI" w:eastAsiaTheme="minorEastAsia" w:hAnsi="Segoe UI" w:cs="Segoe UI" w:hint="eastAsia"/>
          <w:b/>
          <w:sz w:val="24"/>
          <w:szCs w:val="24"/>
          <w:lang w:eastAsia="ja-JP"/>
        </w:rPr>
        <w:t>.</w:t>
      </w:r>
      <w:r w:rsidR="00FD0E09">
        <w:rPr>
          <w:rFonts w:ascii="Segoe UI" w:eastAsiaTheme="minorEastAsia" w:hAnsi="Segoe UI" w:cs="Segoe UI" w:hint="eastAsia"/>
          <w:b/>
          <w:sz w:val="24"/>
          <w:szCs w:val="24"/>
          <w:lang w:eastAsia="ja-JP"/>
        </w:rPr>
        <w:t xml:space="preserve"> </w:t>
      </w:r>
    </w:p>
    <w:p w:rsidR="0072392C" w:rsidRPr="000913E1" w:rsidRDefault="00FD0E09" w:rsidP="00541382">
      <w:pPr>
        <w:jc w:val="both"/>
        <w:rPr>
          <w:rFonts w:eastAsiaTheme="minorEastAsia"/>
          <w:lang w:eastAsia="ja-JP"/>
        </w:rPr>
      </w:pPr>
      <w:r>
        <w:rPr>
          <w:rFonts w:ascii="Segoe UI" w:eastAsiaTheme="minorEastAsia" w:hAnsi="Segoe UI" w:cs="Segoe UI" w:hint="eastAsia"/>
          <w:b/>
          <w:sz w:val="24"/>
          <w:szCs w:val="24"/>
          <w:lang w:eastAsia="ja-JP"/>
        </w:rPr>
        <w:t xml:space="preserve">   </w:t>
      </w:r>
      <w:r w:rsidR="002C5983">
        <w:rPr>
          <w:rFonts w:ascii="Segoe UI" w:eastAsiaTheme="minorEastAsia" w:hAnsi="Segoe UI" w:cs="Segoe UI"/>
          <w:b/>
          <w:sz w:val="24"/>
          <w:szCs w:val="24"/>
          <w:lang w:val="en-US" w:eastAsia="ja-JP"/>
        </w:rPr>
        <w:t xml:space="preserve">The </w:t>
      </w:r>
      <w:r w:rsidR="00DE743B">
        <w:rPr>
          <w:rFonts w:ascii="Segoe UI" w:eastAsiaTheme="minorEastAsia" w:hAnsi="Segoe UI" w:cs="Segoe UI" w:hint="eastAsia"/>
          <w:b/>
          <w:sz w:val="24"/>
          <w:szCs w:val="24"/>
          <w:lang w:val="en-US" w:eastAsia="ja-JP"/>
        </w:rPr>
        <w:t>h</w:t>
      </w:r>
      <w:r w:rsidR="002C5983">
        <w:rPr>
          <w:rFonts w:ascii="Segoe UI" w:eastAsiaTheme="minorEastAsia" w:hAnsi="Segoe UI" w:cs="Segoe UI"/>
          <w:b/>
          <w:sz w:val="24"/>
          <w:szCs w:val="24"/>
          <w:lang w:val="en-US" w:eastAsia="ja-JP"/>
        </w:rPr>
        <w:t xml:space="preserve">uman </w:t>
      </w:r>
      <w:r w:rsidR="00DE743B">
        <w:rPr>
          <w:rFonts w:ascii="Segoe UI" w:eastAsiaTheme="minorEastAsia" w:hAnsi="Segoe UI" w:cs="Segoe UI" w:hint="eastAsia"/>
          <w:b/>
          <w:sz w:val="24"/>
          <w:szCs w:val="24"/>
          <w:lang w:val="en-US" w:eastAsia="ja-JP"/>
        </w:rPr>
        <w:t>r</w:t>
      </w:r>
      <w:r w:rsidR="002C5983">
        <w:rPr>
          <w:rFonts w:ascii="Segoe UI" w:eastAsiaTheme="minorEastAsia" w:hAnsi="Segoe UI" w:cs="Segoe UI" w:hint="eastAsia"/>
          <w:b/>
          <w:sz w:val="24"/>
          <w:szCs w:val="24"/>
          <w:lang w:val="en-US" w:eastAsia="ja-JP"/>
        </w:rPr>
        <w:t>i</w:t>
      </w:r>
      <w:r w:rsidR="002C5983">
        <w:rPr>
          <w:rFonts w:ascii="Segoe UI" w:eastAsiaTheme="minorEastAsia" w:hAnsi="Segoe UI" w:cs="Segoe UI"/>
          <w:b/>
          <w:sz w:val="24"/>
          <w:szCs w:val="24"/>
          <w:lang w:val="en-US" w:eastAsia="ja-JP"/>
        </w:rPr>
        <w:t xml:space="preserve">ghts </w:t>
      </w:r>
      <w:r w:rsidR="00DE743B" w:rsidRPr="00E01A1D">
        <w:rPr>
          <w:rFonts w:ascii="Segoe UI" w:eastAsiaTheme="minorEastAsia" w:hAnsi="Segoe UI" w:cs="Segoe UI"/>
          <w:b/>
          <w:sz w:val="24"/>
          <w:szCs w:val="24"/>
          <w:lang w:val="en-US" w:eastAsia="ja-JP"/>
        </w:rPr>
        <w:t>bodie</w:t>
      </w:r>
      <w:r w:rsidRPr="00E01A1D">
        <w:rPr>
          <w:rFonts w:ascii="Segoe UI" w:eastAsiaTheme="minorEastAsia" w:hAnsi="Segoe UI" w:cs="Segoe UI"/>
          <w:b/>
          <w:sz w:val="24"/>
          <w:szCs w:val="24"/>
          <w:lang w:val="en-US" w:eastAsia="ja-JP"/>
        </w:rPr>
        <w:t xml:space="preserve">s </w:t>
      </w:r>
      <w:r w:rsidRPr="00FD0E09">
        <w:rPr>
          <w:rFonts w:ascii="Segoe UI" w:eastAsiaTheme="minorEastAsia" w:hAnsi="Segoe UI" w:cs="Segoe UI"/>
          <w:b/>
          <w:sz w:val="24"/>
          <w:szCs w:val="24"/>
          <w:lang w:val="en-US" w:eastAsia="ja-JP"/>
        </w:rPr>
        <w:t>of the Ministry of Justice</w:t>
      </w:r>
      <w:r w:rsidR="00EC58DE">
        <w:rPr>
          <w:rFonts w:ascii="Segoe UI" w:eastAsiaTheme="minorEastAsia" w:hAnsi="Segoe UI" w:cs="Segoe UI" w:hint="eastAsia"/>
          <w:b/>
          <w:sz w:val="24"/>
          <w:szCs w:val="24"/>
          <w:lang w:val="en-US" w:eastAsia="ja-JP"/>
        </w:rPr>
        <w:t xml:space="preserve"> (MOJ)</w:t>
      </w:r>
      <w:r w:rsidR="002C5983">
        <w:rPr>
          <w:rFonts w:ascii="Segoe UI" w:eastAsiaTheme="minorEastAsia" w:hAnsi="Segoe UI" w:cs="Segoe UI" w:hint="eastAsia"/>
          <w:b/>
          <w:sz w:val="24"/>
          <w:szCs w:val="24"/>
          <w:lang w:val="en-US" w:eastAsia="ja-JP"/>
        </w:rPr>
        <w:t xml:space="preserve"> work to raise public awareness of the P&amp;G. They </w:t>
      </w:r>
      <w:r>
        <w:rPr>
          <w:rFonts w:ascii="Segoe UI" w:eastAsiaTheme="minorEastAsia" w:hAnsi="Segoe UI" w:cs="Segoe UI"/>
          <w:b/>
          <w:sz w:val="24"/>
          <w:szCs w:val="24"/>
          <w:lang w:val="en-US" w:eastAsia="ja-JP"/>
        </w:rPr>
        <w:t>hold</w:t>
      </w:r>
      <w:r w:rsidRPr="00FD0E09">
        <w:rPr>
          <w:rFonts w:ascii="Segoe UI" w:eastAsiaTheme="minorEastAsia" w:hAnsi="Segoe UI" w:cs="Segoe UI"/>
          <w:b/>
          <w:sz w:val="24"/>
          <w:szCs w:val="24"/>
          <w:lang w:val="en-US" w:eastAsia="ja-JP"/>
        </w:rPr>
        <w:t xml:space="preserve"> the </w:t>
      </w:r>
      <w:r w:rsidR="00DE743B">
        <w:rPr>
          <w:rFonts w:ascii="Segoe UI" w:eastAsiaTheme="minorEastAsia" w:hAnsi="Segoe UI" w:cs="Segoe UI"/>
          <w:b/>
          <w:sz w:val="24"/>
          <w:szCs w:val="24"/>
          <w:lang w:val="en-US" w:eastAsia="ja-JP"/>
        </w:rPr>
        <w:t>“</w:t>
      </w:r>
      <w:r w:rsidR="00DE743B">
        <w:rPr>
          <w:rFonts w:ascii="Segoe UI" w:eastAsiaTheme="minorEastAsia" w:hAnsi="Segoe UI" w:cs="Segoe UI" w:hint="eastAsia"/>
          <w:b/>
          <w:sz w:val="24"/>
          <w:szCs w:val="24"/>
          <w:lang w:val="en-US" w:eastAsia="ja-JP"/>
        </w:rPr>
        <w:t xml:space="preserve">Parent-Child </w:t>
      </w:r>
      <w:r w:rsidRPr="00FD0E09">
        <w:rPr>
          <w:rFonts w:ascii="Segoe UI" w:eastAsiaTheme="minorEastAsia" w:hAnsi="Segoe UI" w:cs="Segoe UI"/>
          <w:b/>
          <w:sz w:val="24"/>
          <w:szCs w:val="24"/>
          <w:lang w:val="en-US" w:eastAsia="ja-JP"/>
        </w:rPr>
        <w:t>Symposium</w:t>
      </w:r>
      <w:r w:rsidR="00DE743B" w:rsidRPr="00E61F3D">
        <w:rPr>
          <w:rFonts w:ascii="Segoe UI" w:eastAsiaTheme="minorEastAsia" w:hAnsi="Segoe UI" w:cs="Segoe UI"/>
          <w:b/>
          <w:sz w:val="24"/>
          <w:szCs w:val="24"/>
          <w:lang w:val="en-US" w:eastAsia="ja-JP"/>
        </w:rPr>
        <w:t>”</w:t>
      </w:r>
      <w:r w:rsidRPr="00E61F3D">
        <w:rPr>
          <w:rFonts w:ascii="Segoe UI" w:eastAsiaTheme="minorEastAsia" w:hAnsi="Segoe UI" w:cs="Segoe UI"/>
          <w:b/>
          <w:sz w:val="24"/>
          <w:szCs w:val="24"/>
          <w:lang w:val="en-US" w:eastAsia="ja-JP"/>
        </w:rPr>
        <w:t xml:space="preserve"> on</w:t>
      </w:r>
      <w:r w:rsidR="00DE743B" w:rsidRPr="00E61F3D">
        <w:rPr>
          <w:rFonts w:ascii="Segoe UI" w:eastAsiaTheme="minorEastAsia" w:hAnsi="Segoe UI" w:cs="Segoe UI" w:hint="eastAsia"/>
          <w:b/>
          <w:sz w:val="24"/>
          <w:szCs w:val="24"/>
          <w:lang w:val="en-US" w:eastAsia="ja-JP"/>
        </w:rPr>
        <w:t xml:space="preserve"> </w:t>
      </w:r>
      <w:proofErr w:type="gramStart"/>
      <w:r w:rsidR="00DE743B" w:rsidRPr="00E61F3D">
        <w:rPr>
          <w:rFonts w:ascii="Segoe UI" w:eastAsiaTheme="minorEastAsia" w:hAnsi="Segoe UI" w:cs="Segoe UI" w:hint="eastAsia"/>
          <w:b/>
          <w:sz w:val="24"/>
          <w:szCs w:val="24"/>
          <w:lang w:val="en-US" w:eastAsia="ja-JP"/>
        </w:rPr>
        <w:t>Hansen</w:t>
      </w:r>
      <w:r w:rsidR="008A71C6" w:rsidRPr="00E61F3D">
        <w:rPr>
          <w:rFonts w:ascii="Segoe UI" w:eastAsiaTheme="minorEastAsia" w:hAnsi="Segoe UI" w:cs="Segoe UI"/>
          <w:b/>
          <w:sz w:val="24"/>
          <w:szCs w:val="24"/>
          <w:lang w:val="en-US" w:eastAsia="ja-JP"/>
        </w:rPr>
        <w:t>’s</w:t>
      </w:r>
      <w:r w:rsidR="00DE743B" w:rsidRPr="00E61F3D">
        <w:rPr>
          <w:rFonts w:ascii="Segoe UI" w:eastAsiaTheme="minorEastAsia" w:hAnsi="Segoe UI" w:cs="Segoe UI" w:hint="eastAsia"/>
          <w:b/>
          <w:sz w:val="24"/>
          <w:szCs w:val="24"/>
          <w:lang w:val="en-US" w:eastAsia="ja-JP"/>
        </w:rPr>
        <w:t xml:space="preserve"> </w:t>
      </w:r>
      <w:r w:rsidR="00DE743B" w:rsidRPr="00E61F3D">
        <w:rPr>
          <w:rFonts w:ascii="Segoe UI" w:eastAsiaTheme="minorEastAsia" w:hAnsi="Segoe UI" w:cs="Segoe UI" w:hint="eastAsia"/>
          <w:b/>
          <w:sz w:val="24"/>
          <w:szCs w:val="24"/>
          <w:lang w:val="en-US" w:eastAsia="ja-JP"/>
        </w:rPr>
        <w:lastRenderedPageBreak/>
        <w:t>Disease</w:t>
      </w:r>
      <w:proofErr w:type="gramEnd"/>
      <w:r w:rsidR="005C7401" w:rsidRPr="00E61F3D">
        <w:rPr>
          <w:rFonts w:ascii="Segoe UI" w:eastAsiaTheme="minorEastAsia" w:hAnsi="Segoe UI" w:cs="Segoe UI"/>
          <w:b/>
          <w:sz w:val="24"/>
          <w:szCs w:val="24"/>
          <w:lang w:val="en-US" w:eastAsia="ja-JP"/>
        </w:rPr>
        <w:t>,</w:t>
      </w:r>
      <w:r w:rsidR="00DE743B" w:rsidRPr="00E61F3D">
        <w:rPr>
          <w:rFonts w:ascii="Segoe UI" w:eastAsiaTheme="minorEastAsia" w:hAnsi="Segoe UI" w:cs="Segoe UI" w:hint="eastAsia"/>
          <w:b/>
          <w:sz w:val="24"/>
          <w:szCs w:val="24"/>
          <w:lang w:val="en-US" w:eastAsia="ja-JP"/>
        </w:rPr>
        <w:t xml:space="preserve"> with the participation of junior high school students as panelists</w:t>
      </w:r>
      <w:r w:rsidR="002C5983" w:rsidRPr="00E61F3D">
        <w:rPr>
          <w:rFonts w:ascii="Segoe UI" w:eastAsiaTheme="minorEastAsia" w:hAnsi="Segoe UI" w:cs="Segoe UI" w:hint="eastAsia"/>
          <w:b/>
          <w:sz w:val="24"/>
          <w:szCs w:val="24"/>
          <w:lang w:val="en-US" w:eastAsia="ja-JP"/>
        </w:rPr>
        <w:t xml:space="preserve">, </w:t>
      </w:r>
      <w:r w:rsidR="005C7401" w:rsidRPr="00E61F3D">
        <w:rPr>
          <w:rFonts w:ascii="Segoe UI" w:eastAsiaTheme="minorEastAsia" w:hAnsi="Segoe UI" w:cs="Segoe UI"/>
          <w:b/>
          <w:sz w:val="24"/>
          <w:szCs w:val="24"/>
          <w:lang w:val="en-US" w:eastAsia="ja-JP"/>
        </w:rPr>
        <w:t>in the aim of</w:t>
      </w:r>
      <w:r w:rsidR="00EC58DE" w:rsidRPr="00E61F3D">
        <w:rPr>
          <w:rFonts w:ascii="Segoe UI" w:eastAsiaTheme="minorEastAsia" w:hAnsi="Segoe UI" w:cs="Segoe UI" w:hint="eastAsia"/>
          <w:b/>
          <w:sz w:val="24"/>
          <w:szCs w:val="24"/>
          <w:lang w:val="en-US" w:eastAsia="ja-JP"/>
        </w:rPr>
        <w:t xml:space="preserve"> eliminati</w:t>
      </w:r>
      <w:r w:rsidR="005C7401" w:rsidRPr="00E61F3D">
        <w:rPr>
          <w:rFonts w:ascii="Segoe UI" w:eastAsiaTheme="minorEastAsia" w:hAnsi="Segoe UI" w:cs="Segoe UI"/>
          <w:b/>
          <w:sz w:val="24"/>
          <w:szCs w:val="24"/>
          <w:lang w:val="en-US" w:eastAsia="ja-JP"/>
        </w:rPr>
        <w:t xml:space="preserve">ng </w:t>
      </w:r>
      <w:r w:rsidR="002C5983" w:rsidRPr="00E61F3D">
        <w:rPr>
          <w:rFonts w:ascii="Segoe UI" w:eastAsiaTheme="minorEastAsia" w:hAnsi="Segoe UI" w:cs="Segoe UI"/>
          <w:b/>
          <w:sz w:val="24"/>
          <w:szCs w:val="24"/>
          <w:lang w:val="en-US" w:eastAsia="ja-JP"/>
        </w:rPr>
        <w:t xml:space="preserve">prejudice </w:t>
      </w:r>
      <w:r w:rsidR="002C5983" w:rsidRPr="00E61F3D">
        <w:rPr>
          <w:rFonts w:ascii="Segoe UI" w:eastAsiaTheme="minorEastAsia" w:hAnsi="Segoe UI" w:cs="Segoe UI" w:hint="eastAsia"/>
          <w:b/>
          <w:sz w:val="24"/>
          <w:szCs w:val="24"/>
          <w:lang w:val="en-US" w:eastAsia="ja-JP"/>
        </w:rPr>
        <w:t>and discrimination against persons affected by leprosy and</w:t>
      </w:r>
      <w:r w:rsidR="00EC58DE" w:rsidRPr="00E61F3D">
        <w:rPr>
          <w:rFonts w:ascii="Segoe UI" w:eastAsiaTheme="minorEastAsia" w:hAnsi="Segoe UI" w:cs="Segoe UI" w:hint="eastAsia"/>
          <w:b/>
          <w:sz w:val="24"/>
          <w:szCs w:val="24"/>
          <w:lang w:val="en-US" w:eastAsia="ja-JP"/>
        </w:rPr>
        <w:t xml:space="preserve"> </w:t>
      </w:r>
      <w:r w:rsidR="005C7401" w:rsidRPr="00E61F3D">
        <w:rPr>
          <w:rFonts w:ascii="Segoe UI" w:eastAsiaTheme="minorEastAsia" w:hAnsi="Segoe UI" w:cs="Segoe UI"/>
          <w:b/>
          <w:sz w:val="24"/>
          <w:szCs w:val="24"/>
          <w:lang w:val="en-US" w:eastAsia="ja-JP"/>
        </w:rPr>
        <w:t>disseminating</w:t>
      </w:r>
      <w:r w:rsidR="00EC58DE" w:rsidRPr="00E61F3D">
        <w:rPr>
          <w:rFonts w:ascii="Segoe UI" w:eastAsiaTheme="minorEastAsia" w:hAnsi="Segoe UI" w:cs="Segoe UI" w:hint="eastAsia"/>
          <w:b/>
          <w:sz w:val="24"/>
          <w:szCs w:val="24"/>
          <w:lang w:val="en-US" w:eastAsia="ja-JP"/>
        </w:rPr>
        <w:t xml:space="preserve"> </w:t>
      </w:r>
      <w:r w:rsidR="002C5983" w:rsidRPr="00E61F3D">
        <w:rPr>
          <w:rFonts w:ascii="Segoe UI" w:eastAsiaTheme="minorEastAsia" w:hAnsi="Segoe UI" w:cs="Segoe UI"/>
          <w:b/>
          <w:sz w:val="24"/>
          <w:szCs w:val="24"/>
          <w:lang w:val="en-US" w:eastAsia="ja-JP"/>
        </w:rPr>
        <w:t>accurate</w:t>
      </w:r>
      <w:r w:rsidR="002C5983" w:rsidRPr="00E61F3D">
        <w:rPr>
          <w:rFonts w:ascii="Segoe UI" w:eastAsiaTheme="minorEastAsia" w:hAnsi="Segoe UI" w:cs="Segoe UI" w:hint="eastAsia"/>
          <w:b/>
          <w:sz w:val="24"/>
          <w:szCs w:val="24"/>
          <w:lang w:val="en-US" w:eastAsia="ja-JP"/>
        </w:rPr>
        <w:t xml:space="preserve"> knowledge of the disease. </w:t>
      </w:r>
      <w:r w:rsidR="00EC58DE" w:rsidRPr="00E61F3D">
        <w:rPr>
          <w:rFonts w:ascii="Segoe UI" w:eastAsiaTheme="minorEastAsia" w:hAnsi="Segoe UI" w:cs="Segoe UI" w:hint="eastAsia"/>
          <w:b/>
          <w:sz w:val="24"/>
          <w:szCs w:val="24"/>
          <w:lang w:val="en-US" w:eastAsia="ja-JP"/>
        </w:rPr>
        <w:t xml:space="preserve">At </w:t>
      </w:r>
      <w:r w:rsidR="00BC03C9" w:rsidRPr="00E61F3D">
        <w:rPr>
          <w:rFonts w:ascii="Segoe UI" w:eastAsiaTheme="minorEastAsia" w:hAnsi="Segoe UI" w:cs="Segoe UI" w:hint="eastAsia"/>
          <w:b/>
          <w:sz w:val="24"/>
          <w:szCs w:val="24"/>
          <w:lang w:val="en-US" w:eastAsia="ja-JP"/>
        </w:rPr>
        <w:t>this</w:t>
      </w:r>
      <w:r w:rsidR="00EC58DE" w:rsidRPr="00E61F3D">
        <w:rPr>
          <w:rFonts w:ascii="Segoe UI" w:eastAsiaTheme="minorEastAsia" w:hAnsi="Segoe UI" w:cs="Segoe UI" w:hint="eastAsia"/>
          <w:b/>
          <w:sz w:val="24"/>
          <w:szCs w:val="24"/>
          <w:lang w:val="en-US" w:eastAsia="ja-JP"/>
        </w:rPr>
        <w:t xml:space="preserve"> symposi</w:t>
      </w:r>
      <w:r w:rsidR="00BC03C9" w:rsidRPr="00E61F3D">
        <w:rPr>
          <w:rFonts w:ascii="Segoe UI" w:eastAsiaTheme="minorEastAsia" w:hAnsi="Segoe UI" w:cs="Segoe UI" w:hint="eastAsia"/>
          <w:b/>
          <w:sz w:val="24"/>
          <w:szCs w:val="24"/>
          <w:lang w:val="en-US" w:eastAsia="ja-JP"/>
        </w:rPr>
        <w:t>um</w:t>
      </w:r>
      <w:r w:rsidR="00EC58DE" w:rsidRPr="00E61F3D">
        <w:rPr>
          <w:rFonts w:ascii="Segoe UI" w:eastAsiaTheme="minorEastAsia" w:hAnsi="Segoe UI" w:cs="Segoe UI" w:hint="eastAsia"/>
          <w:b/>
          <w:sz w:val="24"/>
          <w:szCs w:val="24"/>
          <w:lang w:val="en-US" w:eastAsia="ja-JP"/>
        </w:rPr>
        <w:t xml:space="preserve">, the </w:t>
      </w:r>
      <w:r w:rsidR="00DE743B" w:rsidRPr="00E61F3D">
        <w:rPr>
          <w:rFonts w:ascii="Segoe UI" w:eastAsiaTheme="minorEastAsia" w:hAnsi="Segoe UI" w:cs="Segoe UI" w:hint="eastAsia"/>
          <w:b/>
          <w:sz w:val="24"/>
          <w:szCs w:val="24"/>
          <w:lang w:val="en-US" w:eastAsia="ja-JP"/>
        </w:rPr>
        <w:t>h</w:t>
      </w:r>
      <w:r w:rsidR="00EC58DE" w:rsidRPr="00E61F3D">
        <w:rPr>
          <w:rFonts w:ascii="Segoe UI" w:eastAsiaTheme="minorEastAsia" w:hAnsi="Segoe UI" w:cs="Segoe UI" w:hint="eastAsia"/>
          <w:b/>
          <w:sz w:val="24"/>
          <w:szCs w:val="24"/>
          <w:lang w:val="en-US" w:eastAsia="ja-JP"/>
        </w:rPr>
        <w:t xml:space="preserve">uman </w:t>
      </w:r>
      <w:r w:rsidR="00DE743B" w:rsidRPr="00E61F3D">
        <w:rPr>
          <w:rFonts w:ascii="Segoe UI" w:eastAsiaTheme="minorEastAsia" w:hAnsi="Segoe UI" w:cs="Segoe UI" w:hint="eastAsia"/>
          <w:b/>
          <w:sz w:val="24"/>
          <w:szCs w:val="24"/>
          <w:lang w:val="en-US" w:eastAsia="ja-JP"/>
        </w:rPr>
        <w:t>r</w:t>
      </w:r>
      <w:r w:rsidR="00EC58DE" w:rsidRPr="00E61F3D">
        <w:rPr>
          <w:rFonts w:ascii="Segoe UI" w:eastAsiaTheme="minorEastAsia" w:hAnsi="Segoe UI" w:cs="Segoe UI" w:hint="eastAsia"/>
          <w:b/>
          <w:sz w:val="24"/>
          <w:szCs w:val="24"/>
          <w:lang w:val="en-US" w:eastAsia="ja-JP"/>
        </w:rPr>
        <w:t xml:space="preserve">ights </w:t>
      </w:r>
      <w:r w:rsidR="00DE743B" w:rsidRPr="00E01A1D">
        <w:rPr>
          <w:rFonts w:ascii="Segoe UI" w:eastAsiaTheme="minorEastAsia" w:hAnsi="Segoe UI" w:cs="Segoe UI"/>
          <w:b/>
          <w:sz w:val="24"/>
          <w:szCs w:val="24"/>
          <w:lang w:val="en-US" w:eastAsia="ja-JP"/>
        </w:rPr>
        <w:t>bodie</w:t>
      </w:r>
      <w:r w:rsidR="00EC58DE" w:rsidRPr="00E01A1D">
        <w:rPr>
          <w:rFonts w:ascii="Segoe UI" w:eastAsiaTheme="minorEastAsia" w:hAnsi="Segoe UI" w:cs="Segoe UI"/>
          <w:b/>
          <w:sz w:val="24"/>
          <w:szCs w:val="24"/>
          <w:lang w:val="en-US" w:eastAsia="ja-JP"/>
        </w:rPr>
        <w:t xml:space="preserve">s </w:t>
      </w:r>
      <w:r w:rsidR="00EC58DE" w:rsidRPr="00E61F3D">
        <w:rPr>
          <w:rFonts w:ascii="Segoe UI" w:eastAsiaTheme="minorEastAsia" w:hAnsi="Segoe UI" w:cs="Segoe UI" w:hint="eastAsia"/>
          <w:b/>
          <w:sz w:val="24"/>
          <w:szCs w:val="24"/>
          <w:lang w:val="en-US" w:eastAsia="ja-JP"/>
        </w:rPr>
        <w:t>of the MOJ</w:t>
      </w:r>
      <w:r w:rsidR="002C5983" w:rsidRPr="00E61F3D">
        <w:rPr>
          <w:rFonts w:ascii="Segoe UI" w:eastAsiaTheme="minorEastAsia" w:hAnsi="Segoe UI" w:cs="Segoe UI" w:hint="eastAsia"/>
          <w:b/>
          <w:sz w:val="24"/>
          <w:szCs w:val="24"/>
          <w:lang w:val="en-US" w:eastAsia="ja-JP"/>
        </w:rPr>
        <w:t xml:space="preserve"> distribute </w:t>
      </w:r>
      <w:r w:rsidR="00910586" w:rsidRPr="00E61F3D">
        <w:rPr>
          <w:rFonts w:ascii="Segoe UI" w:eastAsiaTheme="minorEastAsia" w:hAnsi="Segoe UI" w:cs="Segoe UI"/>
          <w:b/>
          <w:sz w:val="24"/>
          <w:szCs w:val="24"/>
          <w:lang w:val="en-US" w:eastAsia="ja-JP"/>
        </w:rPr>
        <w:t xml:space="preserve">the </w:t>
      </w:r>
      <w:r w:rsidR="002C5983" w:rsidRPr="00E61F3D">
        <w:rPr>
          <w:rFonts w:ascii="Segoe UI" w:eastAsiaTheme="minorEastAsia" w:hAnsi="Segoe UI" w:cs="Segoe UI" w:hint="eastAsia"/>
          <w:b/>
          <w:sz w:val="24"/>
          <w:szCs w:val="24"/>
          <w:lang w:val="en-US" w:eastAsia="ja-JP"/>
        </w:rPr>
        <w:t>brochure</w:t>
      </w:r>
      <w:r w:rsidR="007F065E" w:rsidRPr="00E61F3D">
        <w:rPr>
          <w:rFonts w:ascii="Segoe UI" w:eastAsiaTheme="minorEastAsia" w:hAnsi="Segoe UI" w:cs="Segoe UI" w:hint="eastAsia"/>
          <w:b/>
          <w:sz w:val="24"/>
          <w:szCs w:val="24"/>
          <w:lang w:val="en-US" w:eastAsia="ja-JP"/>
        </w:rPr>
        <w:t xml:space="preserve">, </w:t>
      </w:r>
      <w:r w:rsidR="007F065E" w:rsidRPr="00E61F3D">
        <w:rPr>
          <w:rFonts w:ascii="Segoe UI" w:eastAsiaTheme="minorEastAsia" w:hAnsi="Segoe UI" w:cs="Segoe UI"/>
          <w:b/>
          <w:sz w:val="24"/>
          <w:szCs w:val="24"/>
          <w:lang w:val="en-US" w:eastAsia="ja-JP"/>
        </w:rPr>
        <w:t>“</w:t>
      </w:r>
      <w:r w:rsidR="007F065E" w:rsidRPr="00E61F3D">
        <w:rPr>
          <w:rFonts w:ascii="Segoe UI" w:eastAsiaTheme="minorEastAsia" w:hAnsi="Segoe UI" w:cs="Segoe UI" w:hint="eastAsia"/>
          <w:b/>
          <w:sz w:val="24"/>
          <w:szCs w:val="24"/>
          <w:lang w:val="en-US" w:eastAsia="ja-JP"/>
        </w:rPr>
        <w:t>principles</w:t>
      </w:r>
      <w:r w:rsidR="007F065E">
        <w:rPr>
          <w:rFonts w:ascii="Segoe UI" w:eastAsiaTheme="minorEastAsia" w:hAnsi="Segoe UI" w:cs="Segoe UI" w:hint="eastAsia"/>
          <w:b/>
          <w:sz w:val="24"/>
          <w:szCs w:val="24"/>
          <w:lang w:val="en-US" w:eastAsia="ja-JP"/>
        </w:rPr>
        <w:t xml:space="preserve"> and guidelines for the elimination of discrimination against persons affected by leprosy and their family members </w:t>
      </w:r>
      <w:r w:rsidR="00BC03C9">
        <w:rPr>
          <w:rFonts w:ascii="Segoe UI" w:eastAsiaTheme="minorEastAsia" w:hAnsi="Segoe UI" w:cs="Segoe UI" w:hint="eastAsia"/>
          <w:b/>
          <w:sz w:val="24"/>
          <w:szCs w:val="24"/>
          <w:lang w:val="en-US" w:eastAsia="ja-JP"/>
        </w:rPr>
        <w:t>(</w:t>
      </w:r>
      <w:r w:rsidR="007F065E">
        <w:rPr>
          <w:rFonts w:ascii="Segoe UI" w:eastAsiaTheme="minorEastAsia" w:hAnsi="Segoe UI" w:cs="Segoe UI" w:hint="eastAsia"/>
          <w:b/>
          <w:sz w:val="24"/>
          <w:szCs w:val="24"/>
          <w:lang w:val="en-US" w:eastAsia="ja-JP"/>
        </w:rPr>
        <w:t>Japanese translation</w:t>
      </w:r>
      <w:r w:rsidR="00BC03C9">
        <w:rPr>
          <w:rFonts w:ascii="Segoe UI" w:eastAsiaTheme="minorEastAsia" w:hAnsi="Segoe UI" w:cs="Segoe UI" w:hint="eastAsia"/>
          <w:b/>
          <w:sz w:val="24"/>
          <w:szCs w:val="24"/>
          <w:lang w:val="en-US" w:eastAsia="ja-JP"/>
        </w:rPr>
        <w:t>)</w:t>
      </w:r>
      <w:r w:rsidR="007F065E">
        <w:rPr>
          <w:rFonts w:ascii="Segoe UI" w:eastAsiaTheme="minorEastAsia" w:hAnsi="Segoe UI" w:cs="Segoe UI"/>
          <w:b/>
          <w:sz w:val="24"/>
          <w:szCs w:val="24"/>
          <w:lang w:val="en-US" w:eastAsia="ja-JP"/>
        </w:rPr>
        <w:t>”</w:t>
      </w:r>
      <w:r w:rsidR="002C5983">
        <w:rPr>
          <w:rFonts w:ascii="Segoe UI" w:eastAsiaTheme="minorEastAsia" w:hAnsi="Segoe UI" w:cs="Segoe UI" w:hint="eastAsia"/>
          <w:b/>
          <w:sz w:val="24"/>
          <w:szCs w:val="24"/>
          <w:lang w:val="en-US" w:eastAsia="ja-JP"/>
        </w:rPr>
        <w:t xml:space="preserve"> compiled by </w:t>
      </w:r>
      <w:r w:rsidR="00717D03">
        <w:rPr>
          <w:rFonts w:ascii="Segoe UI" w:eastAsiaTheme="minorEastAsia" w:hAnsi="Segoe UI" w:cs="Segoe UI" w:hint="eastAsia"/>
          <w:b/>
          <w:sz w:val="24"/>
          <w:szCs w:val="24"/>
          <w:lang w:val="en-US" w:eastAsia="ja-JP"/>
        </w:rPr>
        <w:t xml:space="preserve">the </w:t>
      </w:r>
      <w:r w:rsidR="00506278">
        <w:rPr>
          <w:rFonts w:ascii="Segoe UI" w:eastAsiaTheme="minorEastAsia" w:hAnsi="Segoe UI" w:cs="Segoe UI" w:hint="eastAsia"/>
          <w:b/>
          <w:sz w:val="24"/>
          <w:szCs w:val="24"/>
          <w:lang w:val="en-US" w:eastAsia="ja-JP"/>
        </w:rPr>
        <w:t>Center for Human Rights Education and Tra</w:t>
      </w:r>
      <w:r w:rsidR="00506278" w:rsidRPr="000913E1">
        <w:rPr>
          <w:rFonts w:ascii="Segoe UI" w:eastAsiaTheme="minorEastAsia" w:hAnsi="Segoe UI" w:cs="Segoe UI" w:hint="eastAsia"/>
          <w:b/>
          <w:sz w:val="24"/>
          <w:szCs w:val="24"/>
          <w:lang w:val="en-US" w:eastAsia="ja-JP"/>
        </w:rPr>
        <w:t>inin</w:t>
      </w:r>
      <w:r w:rsidR="00506278" w:rsidRPr="000913E1">
        <w:rPr>
          <w:rFonts w:ascii="Segoe UI" w:eastAsiaTheme="minorEastAsia" w:hAnsi="Segoe UI" w:cs="Segoe UI"/>
          <w:b/>
          <w:sz w:val="24"/>
          <w:szCs w:val="24"/>
          <w:lang w:val="en-US" w:eastAsia="ja-JP"/>
        </w:rPr>
        <w:t>g</w:t>
      </w:r>
      <w:r w:rsidR="000913E1" w:rsidRPr="000913E1">
        <w:rPr>
          <w:rFonts w:ascii="Segoe UI" w:hAnsi="Segoe UI" w:cs="Segoe UI"/>
          <w:b/>
          <w:sz w:val="24"/>
          <w:szCs w:val="24"/>
        </w:rPr>
        <w:t xml:space="preserve"> </w:t>
      </w:r>
      <w:r w:rsidR="000913E1" w:rsidRPr="000913E1">
        <w:rPr>
          <w:rFonts w:ascii="Segoe UI" w:eastAsiaTheme="minorEastAsia" w:hAnsi="Segoe UI" w:cs="Segoe UI"/>
          <w:b/>
          <w:sz w:val="24"/>
          <w:szCs w:val="24"/>
          <w:lang w:eastAsia="ja-JP"/>
        </w:rPr>
        <w:t>(</w:t>
      </w:r>
      <w:r w:rsidR="00717D03">
        <w:rPr>
          <w:rFonts w:ascii="Segoe UI" w:eastAsiaTheme="minorEastAsia" w:hAnsi="Segoe UI" w:cs="Segoe UI"/>
          <w:b/>
          <w:sz w:val="24"/>
          <w:szCs w:val="24"/>
          <w:lang w:val="en-US" w:eastAsia="ja-JP"/>
        </w:rPr>
        <w:t>a</w:t>
      </w:r>
      <w:r w:rsidR="00717D03">
        <w:rPr>
          <w:rFonts w:ascii="Segoe UI" w:eastAsiaTheme="minorEastAsia" w:hAnsi="Segoe UI" w:cs="Segoe UI" w:hint="eastAsia"/>
          <w:b/>
          <w:sz w:val="24"/>
          <w:szCs w:val="24"/>
          <w:lang w:val="en-US" w:eastAsia="ja-JP"/>
        </w:rPr>
        <w:t xml:space="preserve"> </w:t>
      </w:r>
      <w:bookmarkStart w:id="0" w:name="_GoBack"/>
      <w:bookmarkEnd w:id="0"/>
      <w:r w:rsidR="000913E1" w:rsidRPr="000913E1">
        <w:rPr>
          <w:rFonts w:ascii="Segoe UI" w:eastAsiaTheme="minorEastAsia" w:hAnsi="Segoe UI" w:cs="Segoe UI"/>
          <w:b/>
          <w:sz w:val="24"/>
          <w:szCs w:val="24"/>
          <w:lang w:val="en-US" w:eastAsia="ja-JP"/>
        </w:rPr>
        <w:t>Public Interest Incorporated Foundation</w:t>
      </w:r>
      <w:r w:rsidR="000913E1">
        <w:rPr>
          <w:rFonts w:ascii="Segoe UI" w:eastAsiaTheme="minorEastAsia" w:hAnsi="Segoe UI" w:cs="Segoe UI" w:hint="eastAsia"/>
          <w:b/>
          <w:sz w:val="24"/>
          <w:szCs w:val="24"/>
          <w:lang w:val="en-US" w:eastAsia="ja-JP"/>
        </w:rPr>
        <w:t>)</w:t>
      </w:r>
      <w:r w:rsidR="009D3BBD">
        <w:rPr>
          <w:rFonts w:ascii="Segoe UI" w:eastAsiaTheme="minorEastAsia" w:hAnsi="Segoe UI" w:cs="Segoe UI" w:hint="eastAsia"/>
          <w:b/>
          <w:sz w:val="24"/>
          <w:szCs w:val="24"/>
          <w:lang w:val="en-US" w:eastAsia="ja-JP"/>
        </w:rPr>
        <w:t xml:space="preserve">. This brochure is also </w:t>
      </w:r>
      <w:r w:rsidR="00EC58DE">
        <w:rPr>
          <w:rFonts w:ascii="Segoe UI" w:eastAsiaTheme="minorEastAsia" w:hAnsi="Segoe UI" w:cs="Segoe UI" w:hint="eastAsia"/>
          <w:b/>
          <w:sz w:val="24"/>
          <w:szCs w:val="24"/>
          <w:lang w:val="en-US" w:eastAsia="ja-JP"/>
        </w:rPr>
        <w:t xml:space="preserve">made </w:t>
      </w:r>
      <w:r w:rsidR="009D3BBD">
        <w:rPr>
          <w:rFonts w:ascii="Segoe UI" w:eastAsiaTheme="minorEastAsia" w:hAnsi="Segoe UI" w:cs="Segoe UI" w:hint="eastAsia"/>
          <w:b/>
          <w:sz w:val="24"/>
          <w:szCs w:val="24"/>
          <w:lang w:val="en-US" w:eastAsia="ja-JP"/>
        </w:rPr>
        <w:t xml:space="preserve">available on the website of the Center </w:t>
      </w:r>
      <w:r w:rsidR="00760D6B">
        <w:rPr>
          <w:rFonts w:ascii="Segoe UI" w:eastAsiaTheme="minorEastAsia" w:hAnsi="Segoe UI" w:cs="Segoe UI" w:hint="eastAsia"/>
          <w:b/>
          <w:sz w:val="24"/>
          <w:szCs w:val="24"/>
          <w:lang w:val="en-US" w:eastAsia="ja-JP"/>
        </w:rPr>
        <w:t xml:space="preserve">so that </w:t>
      </w:r>
      <w:r w:rsidR="000E7128">
        <w:rPr>
          <w:rFonts w:ascii="Segoe UI" w:eastAsiaTheme="minorEastAsia" w:hAnsi="Segoe UI" w:cs="Segoe UI"/>
          <w:b/>
          <w:sz w:val="24"/>
          <w:szCs w:val="24"/>
          <w:lang w:val="en-US" w:eastAsia="ja-JP"/>
        </w:rPr>
        <w:t xml:space="preserve">the public </w:t>
      </w:r>
      <w:r w:rsidR="00760D6B">
        <w:rPr>
          <w:rFonts w:ascii="Segoe UI" w:eastAsiaTheme="minorEastAsia" w:hAnsi="Segoe UI" w:cs="Segoe UI" w:hint="eastAsia"/>
          <w:b/>
          <w:sz w:val="24"/>
          <w:szCs w:val="24"/>
          <w:lang w:val="en-US" w:eastAsia="ja-JP"/>
        </w:rPr>
        <w:t>can access it freely.</w:t>
      </w:r>
    </w:p>
    <w:p w:rsidR="004F0800" w:rsidRPr="004F0800" w:rsidRDefault="004F0800" w:rsidP="00541382">
      <w:pPr>
        <w:jc w:val="both"/>
        <w:rPr>
          <w:rFonts w:ascii="Segoe UI" w:eastAsiaTheme="minorEastAsia" w:hAnsi="Segoe UI" w:cs="Segoe UI"/>
          <w:b/>
          <w:sz w:val="24"/>
          <w:szCs w:val="24"/>
          <w:lang w:eastAsia="ja-JP"/>
        </w:rPr>
      </w:pPr>
    </w:p>
    <w:p w:rsidR="001C6395" w:rsidRDefault="001C6395" w:rsidP="00541382">
      <w:pPr>
        <w:jc w:val="both"/>
        <w:rPr>
          <w:rFonts w:ascii="Segoe UI" w:hAnsi="Segoe UI" w:cs="Segoe UI"/>
          <w:sz w:val="24"/>
          <w:szCs w:val="24"/>
        </w:rPr>
      </w:pPr>
      <w:r>
        <w:rPr>
          <w:rFonts w:ascii="Segoe UI" w:hAnsi="Segoe UI" w:cs="Segoe UI"/>
          <w:b/>
          <w:sz w:val="24"/>
          <w:szCs w:val="24"/>
        </w:rPr>
        <w:t xml:space="preserve">3. </w:t>
      </w:r>
      <w:r w:rsidRPr="001C6395">
        <w:rPr>
          <w:rFonts w:ascii="Segoe UI" w:hAnsi="Segoe UI" w:cs="Segoe UI"/>
          <w:sz w:val="24"/>
          <w:szCs w:val="24"/>
        </w:rPr>
        <w:t xml:space="preserve">Has the </w:t>
      </w:r>
      <w:r w:rsidR="0037760A">
        <w:rPr>
          <w:rFonts w:ascii="Segoe UI" w:hAnsi="Segoe UI" w:cs="Segoe UI"/>
          <w:sz w:val="24"/>
          <w:szCs w:val="24"/>
        </w:rPr>
        <w:t xml:space="preserve">Government adopted any policies, </w:t>
      </w:r>
      <w:r w:rsidRPr="001C6395">
        <w:rPr>
          <w:rFonts w:ascii="Segoe UI" w:hAnsi="Segoe UI" w:cs="Segoe UI"/>
          <w:sz w:val="24"/>
          <w:szCs w:val="24"/>
        </w:rPr>
        <w:t>action plans</w:t>
      </w:r>
      <w:r w:rsidR="0037760A">
        <w:rPr>
          <w:rFonts w:ascii="Segoe UI" w:hAnsi="Segoe UI" w:cs="Segoe UI"/>
          <w:sz w:val="24"/>
          <w:szCs w:val="24"/>
        </w:rPr>
        <w:t xml:space="preserve"> or taken any other measures</w:t>
      </w:r>
      <w:r w:rsidRPr="001C6395">
        <w:rPr>
          <w:rFonts w:ascii="Segoe UI" w:hAnsi="Segoe UI" w:cs="Segoe UI"/>
          <w:sz w:val="24"/>
          <w:szCs w:val="24"/>
        </w:rPr>
        <w:t xml:space="preserve"> to promote aware</w:t>
      </w:r>
      <w:r w:rsidR="0020079E">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Pr>
          <w:rFonts w:ascii="Segoe UI" w:hAnsi="Segoe UI" w:cs="Segoe UI"/>
          <w:sz w:val="24"/>
          <w:szCs w:val="24"/>
        </w:rPr>
        <w:t xml:space="preserve"> If so, please provide details</w:t>
      </w:r>
      <w:r w:rsidR="00C275AF">
        <w:rPr>
          <w:rFonts w:ascii="Segoe UI" w:hAnsi="Segoe UI" w:cs="Segoe UI"/>
          <w:sz w:val="24"/>
          <w:szCs w:val="24"/>
        </w:rPr>
        <w:t xml:space="preserve"> on measures taken.</w:t>
      </w:r>
    </w:p>
    <w:p w:rsidR="001C6395" w:rsidRDefault="001C6395" w:rsidP="00541382">
      <w:pPr>
        <w:jc w:val="both"/>
        <w:rPr>
          <w:rFonts w:ascii="Segoe UI" w:eastAsiaTheme="minorEastAsia" w:hAnsi="Segoe UI" w:cs="Segoe UI"/>
          <w:sz w:val="24"/>
          <w:szCs w:val="24"/>
          <w:lang w:eastAsia="ja-JP"/>
        </w:rPr>
      </w:pPr>
    </w:p>
    <w:p w:rsidR="00760D6B" w:rsidRPr="00075A03" w:rsidRDefault="00760D6B" w:rsidP="00075A03">
      <w:pPr>
        <w:ind w:firstLineChars="100" w:firstLine="241"/>
        <w:jc w:val="both"/>
        <w:rPr>
          <w:rFonts w:ascii="Segoe UI" w:eastAsiaTheme="minorEastAsia" w:hAnsi="Segoe UI" w:cs="Segoe UI"/>
          <w:b/>
          <w:sz w:val="24"/>
          <w:szCs w:val="24"/>
          <w:lang w:val="en-US" w:eastAsia="ja-JP"/>
        </w:rPr>
      </w:pPr>
      <w:r w:rsidRPr="00760D6B">
        <w:rPr>
          <w:rFonts w:ascii="Segoe UI" w:eastAsiaTheme="minorEastAsia" w:hAnsi="Segoe UI" w:cs="Segoe UI"/>
          <w:b/>
          <w:sz w:val="24"/>
          <w:szCs w:val="24"/>
          <w:lang w:val="en-US" w:eastAsia="ja-JP"/>
        </w:rPr>
        <w:t>The G</w:t>
      </w:r>
      <w:r>
        <w:rPr>
          <w:rFonts w:ascii="Segoe UI" w:eastAsiaTheme="minorEastAsia" w:hAnsi="Segoe UI" w:cs="Segoe UI" w:hint="eastAsia"/>
          <w:b/>
          <w:sz w:val="24"/>
          <w:szCs w:val="24"/>
          <w:lang w:val="en-US" w:eastAsia="ja-JP"/>
        </w:rPr>
        <w:t>overnment</w:t>
      </w:r>
      <w:r>
        <w:rPr>
          <w:rFonts w:ascii="Segoe UI" w:eastAsiaTheme="minorEastAsia" w:hAnsi="Segoe UI" w:cs="Segoe UI"/>
          <w:b/>
          <w:sz w:val="24"/>
          <w:szCs w:val="24"/>
          <w:lang w:val="en-US" w:eastAsia="ja-JP"/>
        </w:rPr>
        <w:t xml:space="preserve"> has </w:t>
      </w:r>
      <w:r>
        <w:rPr>
          <w:rFonts w:ascii="Segoe UI" w:eastAsiaTheme="minorEastAsia" w:hAnsi="Segoe UI" w:cs="Segoe UI" w:hint="eastAsia"/>
          <w:b/>
          <w:sz w:val="24"/>
          <w:szCs w:val="24"/>
          <w:lang w:val="en-US" w:eastAsia="ja-JP"/>
        </w:rPr>
        <w:t>submitted</w:t>
      </w:r>
      <w:r w:rsidRPr="00760D6B">
        <w:rPr>
          <w:rFonts w:ascii="Segoe UI" w:eastAsiaTheme="minorEastAsia" w:hAnsi="Segoe UI" w:cs="Segoe UI"/>
          <w:b/>
          <w:sz w:val="24"/>
          <w:szCs w:val="24"/>
          <w:lang w:val="en-US" w:eastAsia="ja-JP"/>
        </w:rPr>
        <w:t xml:space="preserve"> a series of resolutions to raise the issue of discrimination against </w:t>
      </w:r>
      <w:r>
        <w:rPr>
          <w:rFonts w:ascii="Segoe UI" w:eastAsiaTheme="minorEastAsia" w:hAnsi="Segoe UI" w:cs="Segoe UI" w:hint="eastAsia"/>
          <w:b/>
          <w:sz w:val="24"/>
          <w:szCs w:val="24"/>
          <w:lang w:val="en-US" w:eastAsia="ja-JP"/>
        </w:rPr>
        <w:t xml:space="preserve">persons affected by </w:t>
      </w:r>
      <w:r w:rsidRPr="00760D6B">
        <w:rPr>
          <w:rFonts w:ascii="Segoe UI" w:eastAsiaTheme="minorEastAsia" w:hAnsi="Segoe UI" w:cs="Segoe UI"/>
          <w:b/>
          <w:sz w:val="24"/>
          <w:szCs w:val="24"/>
          <w:lang w:val="en-US" w:eastAsia="ja-JP"/>
        </w:rPr>
        <w:t>leprosy and their family members at the UNHRC and the UNGA. The idea is to ensure tha</w:t>
      </w:r>
      <w:r w:rsidR="00EC58DE">
        <w:rPr>
          <w:rFonts w:ascii="Segoe UI" w:eastAsiaTheme="minorEastAsia" w:hAnsi="Segoe UI" w:cs="Segoe UI"/>
          <w:b/>
          <w:sz w:val="24"/>
          <w:szCs w:val="24"/>
          <w:lang w:val="en-US" w:eastAsia="ja-JP"/>
        </w:rPr>
        <w:t>t the international community</w:t>
      </w:r>
      <w:r w:rsidR="00EC58DE">
        <w:rPr>
          <w:rFonts w:ascii="Segoe UI" w:eastAsiaTheme="minorEastAsia" w:hAnsi="Segoe UI" w:cs="Segoe UI" w:hint="eastAsia"/>
          <w:b/>
          <w:sz w:val="24"/>
          <w:szCs w:val="24"/>
          <w:lang w:val="en-US" w:eastAsia="ja-JP"/>
        </w:rPr>
        <w:t xml:space="preserve"> </w:t>
      </w:r>
      <w:r w:rsidRPr="00760D6B">
        <w:rPr>
          <w:rFonts w:ascii="Segoe UI" w:eastAsiaTheme="minorEastAsia" w:hAnsi="Segoe UI" w:cs="Segoe UI"/>
          <w:b/>
          <w:sz w:val="24"/>
          <w:szCs w:val="24"/>
          <w:lang w:val="en-US" w:eastAsia="ja-JP"/>
        </w:rPr>
        <w:t>maintain</w:t>
      </w:r>
      <w:r w:rsidR="00EC58DE">
        <w:rPr>
          <w:rFonts w:ascii="Segoe UI" w:eastAsiaTheme="minorEastAsia" w:hAnsi="Segoe UI" w:cs="Segoe UI" w:hint="eastAsia"/>
          <w:b/>
          <w:sz w:val="24"/>
          <w:szCs w:val="24"/>
          <w:lang w:val="en-US" w:eastAsia="ja-JP"/>
        </w:rPr>
        <w:t>s</w:t>
      </w:r>
      <w:r w:rsidRPr="00760D6B">
        <w:rPr>
          <w:rFonts w:ascii="Segoe UI" w:eastAsiaTheme="minorEastAsia" w:hAnsi="Segoe UI" w:cs="Segoe UI"/>
          <w:b/>
          <w:sz w:val="24"/>
          <w:szCs w:val="24"/>
          <w:lang w:val="en-US" w:eastAsia="ja-JP"/>
        </w:rPr>
        <w:t xml:space="preserve"> its interest in this issue.</w:t>
      </w:r>
    </w:p>
    <w:p w:rsidR="00760D6B" w:rsidRPr="00760D6B" w:rsidRDefault="00760D6B" w:rsidP="00760D6B">
      <w:pPr>
        <w:ind w:firstLineChars="150" w:firstLine="361"/>
        <w:jc w:val="both"/>
        <w:rPr>
          <w:rFonts w:ascii="Segoe UI" w:eastAsiaTheme="minorEastAsia" w:hAnsi="Segoe UI" w:cs="Segoe UI"/>
          <w:b/>
          <w:sz w:val="24"/>
          <w:szCs w:val="24"/>
          <w:lang w:val="en-US" w:eastAsia="ja-JP"/>
        </w:rPr>
      </w:pPr>
      <w:r w:rsidRPr="00760D6B">
        <w:rPr>
          <w:rFonts w:ascii="Segoe UI" w:eastAsiaTheme="minorEastAsia" w:hAnsi="Segoe UI" w:cs="Segoe UI"/>
          <w:b/>
          <w:sz w:val="24"/>
          <w:szCs w:val="24"/>
          <w:lang w:val="en-US" w:eastAsia="ja-JP"/>
        </w:rPr>
        <w:t xml:space="preserve">At the national level, the Ministry of Health, </w:t>
      </w:r>
      <w:proofErr w:type="spellStart"/>
      <w:r w:rsidRPr="00760D6B">
        <w:rPr>
          <w:rFonts w:ascii="Segoe UI" w:eastAsiaTheme="minorEastAsia" w:hAnsi="Segoe UI" w:cs="Segoe UI"/>
          <w:b/>
          <w:sz w:val="24"/>
          <w:szCs w:val="24"/>
          <w:lang w:val="en-US" w:eastAsia="ja-JP"/>
        </w:rPr>
        <w:t>Labour</w:t>
      </w:r>
      <w:proofErr w:type="spellEnd"/>
      <w:r w:rsidRPr="00760D6B">
        <w:rPr>
          <w:rFonts w:ascii="Segoe UI" w:eastAsiaTheme="minorEastAsia" w:hAnsi="Segoe UI" w:cs="Segoe UI"/>
          <w:b/>
          <w:sz w:val="24"/>
          <w:szCs w:val="24"/>
          <w:lang w:val="en-US" w:eastAsia="ja-JP"/>
        </w:rPr>
        <w:t xml:space="preserve"> and Welfare (MHLW) plays a leading role in organizing symposia on the issue of leprosy, distributing </w:t>
      </w:r>
      <w:r>
        <w:rPr>
          <w:rFonts w:ascii="Segoe UI" w:eastAsiaTheme="minorEastAsia" w:hAnsi="Segoe UI" w:cs="Segoe UI"/>
          <w:b/>
          <w:sz w:val="24"/>
          <w:szCs w:val="24"/>
          <w:lang w:val="en-US" w:eastAsia="ja-JP"/>
        </w:rPr>
        <w:t xml:space="preserve">an awareness-raising </w:t>
      </w:r>
      <w:r>
        <w:rPr>
          <w:rFonts w:ascii="Segoe UI" w:eastAsiaTheme="minorEastAsia" w:hAnsi="Segoe UI" w:cs="Segoe UI" w:hint="eastAsia"/>
          <w:b/>
          <w:sz w:val="24"/>
          <w:szCs w:val="24"/>
          <w:lang w:val="en-US" w:eastAsia="ja-JP"/>
        </w:rPr>
        <w:t>brochure</w:t>
      </w:r>
      <w:r>
        <w:rPr>
          <w:rFonts w:ascii="Segoe UI" w:eastAsiaTheme="minorEastAsia" w:hAnsi="Segoe UI" w:cs="Segoe UI"/>
          <w:b/>
          <w:sz w:val="24"/>
          <w:szCs w:val="24"/>
          <w:lang w:val="en-US" w:eastAsia="ja-JP"/>
        </w:rPr>
        <w:t xml:space="preserve"> </w:t>
      </w:r>
      <w:r>
        <w:rPr>
          <w:rFonts w:ascii="Segoe UI" w:eastAsiaTheme="minorEastAsia" w:hAnsi="Segoe UI" w:cs="Segoe UI" w:hint="eastAsia"/>
          <w:b/>
          <w:sz w:val="24"/>
          <w:szCs w:val="24"/>
          <w:lang w:val="en-US" w:eastAsia="ja-JP"/>
        </w:rPr>
        <w:t>to</w:t>
      </w:r>
      <w:r w:rsidR="00EC58DE">
        <w:rPr>
          <w:rFonts w:ascii="Segoe UI" w:eastAsiaTheme="minorEastAsia" w:hAnsi="Segoe UI" w:cs="Segoe UI"/>
          <w:b/>
          <w:sz w:val="24"/>
          <w:szCs w:val="24"/>
          <w:lang w:val="en-US" w:eastAsia="ja-JP"/>
        </w:rPr>
        <w:t xml:space="preserve"> all first-year </w:t>
      </w:r>
      <w:r w:rsidR="00EC58DE">
        <w:rPr>
          <w:rFonts w:ascii="Segoe UI" w:eastAsiaTheme="minorEastAsia" w:hAnsi="Segoe UI" w:cs="Segoe UI" w:hint="eastAsia"/>
          <w:b/>
          <w:sz w:val="24"/>
          <w:szCs w:val="24"/>
          <w:lang w:val="en-US" w:eastAsia="ja-JP"/>
        </w:rPr>
        <w:t>junior high</w:t>
      </w:r>
      <w:r w:rsidRPr="00760D6B">
        <w:rPr>
          <w:rFonts w:ascii="Segoe UI" w:eastAsiaTheme="minorEastAsia" w:hAnsi="Segoe UI" w:cs="Segoe UI"/>
          <w:b/>
          <w:sz w:val="24"/>
          <w:szCs w:val="24"/>
          <w:lang w:val="en-US" w:eastAsia="ja-JP"/>
        </w:rPr>
        <w:t xml:space="preserve"> school students across Japan, and </w:t>
      </w:r>
      <w:r w:rsidR="001F05C3">
        <w:rPr>
          <w:rFonts w:ascii="Segoe UI" w:eastAsiaTheme="minorEastAsia" w:hAnsi="Segoe UI" w:cs="Segoe UI"/>
          <w:b/>
          <w:sz w:val="24"/>
          <w:szCs w:val="24"/>
          <w:lang w:val="en-US" w:eastAsia="ja-JP"/>
        </w:rPr>
        <w:t>administering</w:t>
      </w:r>
      <w:r w:rsidR="001F05C3" w:rsidRPr="00760D6B">
        <w:rPr>
          <w:rFonts w:ascii="Segoe UI" w:eastAsiaTheme="minorEastAsia" w:hAnsi="Segoe UI" w:cs="Segoe UI"/>
          <w:b/>
          <w:sz w:val="24"/>
          <w:szCs w:val="24"/>
          <w:lang w:val="en-US" w:eastAsia="ja-JP"/>
        </w:rPr>
        <w:t xml:space="preserve"> </w:t>
      </w:r>
      <w:r w:rsidRPr="00760D6B">
        <w:rPr>
          <w:rFonts w:ascii="Segoe UI" w:eastAsiaTheme="minorEastAsia" w:hAnsi="Segoe UI" w:cs="Segoe UI"/>
          <w:b/>
          <w:sz w:val="24"/>
          <w:szCs w:val="24"/>
          <w:lang w:val="en-US" w:eastAsia="ja-JP"/>
        </w:rPr>
        <w:t>the National Hansen’s Disease Museum (</w:t>
      </w:r>
      <w:hyperlink r:id="rId9" w:history="1">
        <w:r w:rsidRPr="00760D6B">
          <w:rPr>
            <w:rStyle w:val="ac"/>
            <w:rFonts w:ascii="Segoe UI" w:eastAsiaTheme="minorEastAsia" w:hAnsi="Segoe UI" w:cs="Segoe UI"/>
            <w:b/>
            <w:sz w:val="24"/>
            <w:szCs w:val="24"/>
            <w:lang w:val="en-US" w:eastAsia="ja-JP"/>
          </w:rPr>
          <w:t>http://www.hansen-dis.jp/16leaf/pdf/leaf_eng.pdf</w:t>
        </w:r>
      </w:hyperlink>
      <w:r w:rsidRPr="00760D6B">
        <w:rPr>
          <w:rFonts w:ascii="Segoe UI" w:eastAsiaTheme="minorEastAsia" w:hAnsi="Segoe UI" w:cs="Segoe UI"/>
          <w:b/>
          <w:sz w:val="24"/>
          <w:szCs w:val="24"/>
          <w:lang w:val="en-US" w:eastAsia="ja-JP"/>
        </w:rPr>
        <w:t xml:space="preserve">) and the </w:t>
      </w:r>
      <w:proofErr w:type="spellStart"/>
      <w:r w:rsidRPr="00760D6B">
        <w:rPr>
          <w:rFonts w:ascii="Segoe UI" w:eastAsiaTheme="minorEastAsia" w:hAnsi="Segoe UI" w:cs="Segoe UI"/>
          <w:b/>
          <w:sz w:val="24"/>
          <w:szCs w:val="24"/>
          <w:lang w:val="en-US" w:eastAsia="ja-JP"/>
        </w:rPr>
        <w:t>Jyu-kanbo</w:t>
      </w:r>
      <w:proofErr w:type="spellEnd"/>
      <w:r w:rsidRPr="00760D6B">
        <w:rPr>
          <w:rFonts w:ascii="Segoe UI" w:eastAsiaTheme="minorEastAsia" w:hAnsi="Segoe UI" w:cs="Segoe UI"/>
          <w:b/>
          <w:sz w:val="24"/>
          <w:szCs w:val="24"/>
          <w:lang w:val="en-US" w:eastAsia="ja-JP"/>
        </w:rPr>
        <w:t xml:space="preserve"> National Museum of Detention for Hansen’s Disease Patients.</w:t>
      </w:r>
    </w:p>
    <w:p w:rsidR="00760D6B" w:rsidRDefault="00760D6B" w:rsidP="00E77595">
      <w:pPr>
        <w:ind w:firstLineChars="150" w:firstLine="361"/>
        <w:jc w:val="both"/>
        <w:rPr>
          <w:rFonts w:ascii="Segoe UI" w:eastAsiaTheme="minorEastAsia" w:hAnsi="Segoe UI" w:cs="Segoe UI"/>
          <w:b/>
          <w:sz w:val="24"/>
          <w:szCs w:val="24"/>
          <w:lang w:val="en-US" w:eastAsia="ja-JP"/>
        </w:rPr>
      </w:pPr>
      <w:r w:rsidRPr="00244057">
        <w:rPr>
          <w:rFonts w:ascii="Segoe UI" w:eastAsiaTheme="minorEastAsia" w:hAnsi="Segoe UI" w:cs="Segoe UI"/>
          <w:b/>
          <w:sz w:val="24"/>
          <w:szCs w:val="24"/>
          <w:lang w:val="en-US" w:eastAsia="ja-JP"/>
        </w:rPr>
        <w:t>In</w:t>
      </w:r>
      <w:r w:rsidRPr="00760D6B">
        <w:rPr>
          <w:rFonts w:ascii="Segoe UI" w:eastAsiaTheme="minorEastAsia" w:hAnsi="Segoe UI" w:cs="Segoe UI"/>
          <w:b/>
          <w:sz w:val="24"/>
          <w:szCs w:val="24"/>
          <w:lang w:val="en-US" w:eastAsia="ja-JP"/>
        </w:rPr>
        <w:t xml:space="preserve"> addition, the </w:t>
      </w:r>
      <w:r w:rsidR="001B2156">
        <w:rPr>
          <w:rFonts w:ascii="Segoe UI" w:eastAsiaTheme="minorEastAsia" w:hAnsi="Segoe UI" w:cs="Segoe UI" w:hint="eastAsia"/>
          <w:b/>
          <w:sz w:val="24"/>
          <w:szCs w:val="24"/>
          <w:lang w:val="en-US" w:eastAsia="ja-JP"/>
        </w:rPr>
        <w:t>h</w:t>
      </w:r>
      <w:r w:rsidRPr="00760D6B">
        <w:rPr>
          <w:rFonts w:ascii="Segoe UI" w:eastAsiaTheme="minorEastAsia" w:hAnsi="Segoe UI" w:cs="Segoe UI"/>
          <w:b/>
          <w:sz w:val="24"/>
          <w:szCs w:val="24"/>
          <w:lang w:val="en-US" w:eastAsia="ja-JP"/>
        </w:rPr>
        <w:t xml:space="preserve">uman </w:t>
      </w:r>
      <w:r w:rsidR="001B2156">
        <w:rPr>
          <w:rFonts w:ascii="Segoe UI" w:eastAsiaTheme="minorEastAsia" w:hAnsi="Segoe UI" w:cs="Segoe UI" w:hint="eastAsia"/>
          <w:b/>
          <w:sz w:val="24"/>
          <w:szCs w:val="24"/>
          <w:lang w:val="en-US" w:eastAsia="ja-JP"/>
        </w:rPr>
        <w:t>r</w:t>
      </w:r>
      <w:r w:rsidRPr="00760D6B">
        <w:rPr>
          <w:rFonts w:ascii="Segoe UI" w:eastAsiaTheme="minorEastAsia" w:hAnsi="Segoe UI" w:cs="Segoe UI"/>
          <w:b/>
          <w:sz w:val="24"/>
          <w:szCs w:val="24"/>
          <w:lang w:val="en-US" w:eastAsia="ja-JP"/>
        </w:rPr>
        <w:t xml:space="preserve">ights </w:t>
      </w:r>
      <w:r w:rsidR="00DB1628">
        <w:rPr>
          <w:rFonts w:ascii="Segoe UI" w:eastAsiaTheme="minorEastAsia" w:hAnsi="Segoe UI" w:cs="Segoe UI" w:hint="eastAsia"/>
          <w:b/>
          <w:sz w:val="24"/>
          <w:szCs w:val="24"/>
          <w:lang w:val="en-US" w:eastAsia="ja-JP"/>
        </w:rPr>
        <w:t>bodie</w:t>
      </w:r>
      <w:r w:rsidR="000A7A03">
        <w:rPr>
          <w:rFonts w:ascii="Segoe UI" w:eastAsiaTheme="minorEastAsia" w:hAnsi="Segoe UI" w:cs="Segoe UI"/>
          <w:b/>
          <w:sz w:val="24"/>
          <w:szCs w:val="24"/>
          <w:lang w:val="en-US" w:eastAsia="ja-JP"/>
        </w:rPr>
        <w:t>s</w:t>
      </w:r>
      <w:r w:rsidR="000A7A03" w:rsidRPr="00760D6B">
        <w:rPr>
          <w:rFonts w:ascii="Segoe UI" w:eastAsiaTheme="minorEastAsia" w:hAnsi="Segoe UI" w:cs="Segoe UI"/>
          <w:b/>
          <w:sz w:val="24"/>
          <w:szCs w:val="24"/>
          <w:lang w:val="en-US" w:eastAsia="ja-JP"/>
        </w:rPr>
        <w:t xml:space="preserve"> </w:t>
      </w:r>
      <w:r w:rsidRPr="00760D6B">
        <w:rPr>
          <w:rFonts w:ascii="Segoe UI" w:eastAsiaTheme="minorEastAsia" w:hAnsi="Segoe UI" w:cs="Segoe UI"/>
          <w:b/>
          <w:sz w:val="24"/>
          <w:szCs w:val="24"/>
          <w:lang w:val="en-US" w:eastAsia="ja-JP"/>
        </w:rPr>
        <w:t xml:space="preserve">of </w:t>
      </w:r>
      <w:r w:rsidRPr="00760D6B">
        <w:rPr>
          <w:rFonts w:ascii="Segoe UI" w:eastAsiaTheme="minorEastAsia" w:hAnsi="Segoe UI" w:cs="Segoe UI" w:hint="eastAsia"/>
          <w:b/>
          <w:sz w:val="24"/>
          <w:szCs w:val="24"/>
          <w:lang w:val="en-US" w:eastAsia="ja-JP"/>
        </w:rPr>
        <w:t xml:space="preserve">the </w:t>
      </w:r>
      <w:r w:rsidRPr="00760D6B">
        <w:rPr>
          <w:rFonts w:ascii="Segoe UI" w:eastAsiaTheme="minorEastAsia" w:hAnsi="Segoe UI" w:cs="Segoe UI"/>
          <w:b/>
          <w:sz w:val="24"/>
          <w:szCs w:val="24"/>
          <w:lang w:val="en-US" w:eastAsia="ja-JP"/>
        </w:rPr>
        <w:t>MOJ conduct various awareness-raising activities aimed at eliminating prejudice and discrimination against</w:t>
      </w:r>
      <w:r w:rsidR="00B274ED">
        <w:rPr>
          <w:rFonts w:ascii="Segoe UI" w:eastAsiaTheme="minorEastAsia" w:hAnsi="Segoe UI" w:cs="Segoe UI" w:hint="eastAsia"/>
          <w:b/>
          <w:sz w:val="24"/>
          <w:szCs w:val="24"/>
          <w:lang w:val="en-US" w:eastAsia="ja-JP"/>
        </w:rPr>
        <w:t xml:space="preserve"> persons affected by</w:t>
      </w:r>
      <w:r w:rsidRPr="00760D6B">
        <w:rPr>
          <w:rFonts w:ascii="Segoe UI" w:eastAsiaTheme="minorEastAsia" w:hAnsi="Segoe UI" w:cs="Segoe UI"/>
          <w:b/>
          <w:sz w:val="24"/>
          <w:szCs w:val="24"/>
          <w:lang w:val="en-US" w:eastAsia="ja-JP"/>
        </w:rPr>
        <w:t xml:space="preserve"> leprosy</w:t>
      </w:r>
      <w:r w:rsidR="00B274ED">
        <w:rPr>
          <w:rFonts w:ascii="Segoe UI" w:eastAsiaTheme="minorEastAsia" w:hAnsi="Segoe UI" w:cs="Segoe UI" w:hint="eastAsia"/>
          <w:b/>
          <w:sz w:val="24"/>
          <w:szCs w:val="24"/>
          <w:lang w:val="en-US" w:eastAsia="ja-JP"/>
        </w:rPr>
        <w:t xml:space="preserve"> </w:t>
      </w:r>
      <w:r w:rsidRPr="00760D6B">
        <w:rPr>
          <w:rFonts w:ascii="Segoe UI" w:eastAsiaTheme="minorEastAsia" w:hAnsi="Segoe UI" w:cs="Segoe UI"/>
          <w:b/>
          <w:sz w:val="24"/>
          <w:szCs w:val="24"/>
          <w:lang w:val="en-US" w:eastAsia="ja-JP"/>
        </w:rPr>
        <w:t>and deepening public understanding of the issue under the Basic Plan for Promotion of Human Rights Education and Encouragement.</w:t>
      </w:r>
      <w:r w:rsidR="001C47AA">
        <w:rPr>
          <w:rFonts w:ascii="Segoe UI" w:eastAsiaTheme="minorEastAsia" w:hAnsi="Segoe UI" w:cs="Segoe UI"/>
          <w:b/>
          <w:sz w:val="24"/>
          <w:szCs w:val="24"/>
          <w:lang w:val="en-US" w:eastAsia="ja-JP"/>
        </w:rPr>
        <w:t xml:space="preserve"> </w:t>
      </w:r>
    </w:p>
    <w:p w:rsidR="00B432C9" w:rsidRDefault="00775ADF" w:rsidP="00E77595">
      <w:pPr>
        <w:ind w:firstLineChars="150" w:firstLine="361"/>
        <w:jc w:val="both"/>
        <w:rPr>
          <w:rFonts w:ascii="Segoe UI" w:eastAsiaTheme="minorEastAsia" w:hAnsi="Segoe UI" w:cs="Segoe UI"/>
          <w:b/>
          <w:sz w:val="24"/>
          <w:szCs w:val="24"/>
          <w:lang w:val="en-US" w:eastAsia="ja-JP"/>
        </w:rPr>
      </w:pPr>
      <w:r w:rsidRPr="00ED6F1F">
        <w:rPr>
          <w:rFonts w:ascii="Segoe UI" w:eastAsiaTheme="minorEastAsia" w:hAnsi="Segoe UI" w:cs="Segoe UI" w:hint="eastAsia"/>
          <w:b/>
          <w:sz w:val="24"/>
          <w:szCs w:val="24"/>
          <w:lang w:val="en-US" w:eastAsia="ja-JP"/>
        </w:rPr>
        <w:t xml:space="preserve">They </w:t>
      </w:r>
      <w:r w:rsidRPr="00ED6F1F">
        <w:rPr>
          <w:rFonts w:ascii="Segoe UI" w:eastAsiaTheme="minorEastAsia" w:hAnsi="Segoe UI" w:cs="Segoe UI"/>
          <w:b/>
          <w:sz w:val="24"/>
          <w:szCs w:val="24"/>
          <w:lang w:val="en-US" w:eastAsia="ja-JP"/>
        </w:rPr>
        <w:t>ha</w:t>
      </w:r>
      <w:r w:rsidR="00BC03C9" w:rsidRPr="00ED6F1F">
        <w:rPr>
          <w:rFonts w:ascii="Segoe UI" w:eastAsiaTheme="minorEastAsia" w:hAnsi="Segoe UI" w:cs="Segoe UI"/>
          <w:b/>
          <w:sz w:val="24"/>
          <w:szCs w:val="24"/>
          <w:lang w:val="en-US" w:eastAsia="ja-JP"/>
        </w:rPr>
        <w:t xml:space="preserve">ve carried out various </w:t>
      </w:r>
      <w:r w:rsidR="00BC03C9" w:rsidRPr="00ED6F1F">
        <w:rPr>
          <w:rFonts w:ascii="Segoe UI" w:eastAsiaTheme="minorEastAsia" w:hAnsi="Segoe UI" w:cs="Segoe UI" w:hint="eastAsia"/>
          <w:b/>
          <w:sz w:val="24"/>
          <w:szCs w:val="24"/>
          <w:lang w:val="en-US" w:eastAsia="ja-JP"/>
        </w:rPr>
        <w:t>awareness-raising</w:t>
      </w:r>
      <w:r w:rsidRPr="00ED6F1F">
        <w:rPr>
          <w:rFonts w:ascii="Segoe UI" w:eastAsiaTheme="minorEastAsia" w:hAnsi="Segoe UI" w:cs="Segoe UI"/>
          <w:b/>
          <w:sz w:val="24"/>
          <w:szCs w:val="24"/>
          <w:lang w:val="en-US" w:eastAsia="ja-JP"/>
        </w:rPr>
        <w:t xml:space="preserve"> activities</w:t>
      </w:r>
      <w:r w:rsidR="00E66A03" w:rsidRPr="00ED6F1F">
        <w:rPr>
          <w:rFonts w:ascii="Segoe UI" w:eastAsiaTheme="minorEastAsia" w:hAnsi="Segoe UI" w:cs="Segoe UI" w:hint="eastAsia"/>
          <w:b/>
          <w:sz w:val="24"/>
          <w:szCs w:val="24"/>
          <w:lang w:val="en-US" w:eastAsia="ja-JP"/>
        </w:rPr>
        <w:t>,</w:t>
      </w:r>
      <w:r w:rsidRPr="00ED6F1F">
        <w:rPr>
          <w:rFonts w:ascii="Segoe UI" w:eastAsiaTheme="minorEastAsia" w:hAnsi="Segoe UI" w:cs="Segoe UI"/>
          <w:b/>
          <w:sz w:val="24"/>
          <w:szCs w:val="24"/>
          <w:lang w:val="en-US" w:eastAsia="ja-JP"/>
        </w:rPr>
        <w:t xml:space="preserve"> </w:t>
      </w:r>
      <w:r w:rsidR="00E77595" w:rsidRPr="00ED6F1F">
        <w:rPr>
          <w:rFonts w:ascii="Segoe UI" w:eastAsiaTheme="minorEastAsia" w:hAnsi="Segoe UI" w:cs="Segoe UI" w:hint="eastAsia"/>
          <w:b/>
          <w:sz w:val="24"/>
          <w:szCs w:val="24"/>
          <w:lang w:val="en-US" w:eastAsia="ja-JP"/>
        </w:rPr>
        <w:t>under</w:t>
      </w:r>
      <w:r w:rsidR="00EC58DE" w:rsidRPr="00ED6F1F">
        <w:rPr>
          <w:rFonts w:ascii="Segoe UI" w:eastAsiaTheme="minorEastAsia" w:hAnsi="Segoe UI" w:cs="Segoe UI" w:hint="eastAsia"/>
          <w:b/>
          <w:sz w:val="24"/>
          <w:szCs w:val="24"/>
          <w:lang w:val="en-US" w:eastAsia="ja-JP"/>
        </w:rPr>
        <w:t xml:space="preserve"> the </w:t>
      </w:r>
      <w:r w:rsidR="001454F3" w:rsidRPr="00ED6F1F">
        <w:rPr>
          <w:rFonts w:ascii="Segoe UI" w:eastAsiaTheme="minorEastAsia" w:hAnsi="Segoe UI" w:cs="Segoe UI" w:hint="eastAsia"/>
          <w:b/>
          <w:sz w:val="24"/>
          <w:szCs w:val="24"/>
          <w:lang w:val="en-US" w:eastAsia="ja-JP"/>
        </w:rPr>
        <w:t xml:space="preserve">slogan </w:t>
      </w:r>
      <w:r w:rsidR="001454F3" w:rsidRPr="005E1F4F">
        <w:rPr>
          <w:rFonts w:ascii="Segoe UI" w:eastAsiaTheme="minorEastAsia" w:hAnsi="Segoe UI" w:cs="Segoe UI" w:hint="eastAsia"/>
          <w:b/>
          <w:sz w:val="24"/>
          <w:szCs w:val="24"/>
          <w:lang w:val="en-US" w:eastAsia="ja-JP"/>
        </w:rPr>
        <w:t>of</w:t>
      </w:r>
      <w:r w:rsidR="00760D6B" w:rsidRPr="00ED6F1F">
        <w:rPr>
          <w:rFonts w:ascii="Segoe UI" w:eastAsiaTheme="minorEastAsia" w:hAnsi="Segoe UI" w:cs="Segoe UI"/>
          <w:b/>
          <w:sz w:val="24"/>
          <w:szCs w:val="24"/>
          <w:lang w:val="en-US" w:eastAsia="ja-JP"/>
        </w:rPr>
        <w:t xml:space="preserve"> </w:t>
      </w:r>
      <w:r w:rsidR="00244057" w:rsidRPr="00ED6F1F">
        <w:rPr>
          <w:rFonts w:ascii="Segoe UI" w:eastAsiaTheme="minorEastAsia" w:hAnsi="Segoe UI" w:cs="Segoe UI"/>
          <w:b/>
          <w:sz w:val="24"/>
          <w:szCs w:val="24"/>
          <w:lang w:val="en-US" w:eastAsia="ja-JP"/>
        </w:rPr>
        <w:t>“Eliminat</w:t>
      </w:r>
      <w:r w:rsidR="001454F3" w:rsidRPr="00ED6F1F">
        <w:rPr>
          <w:rFonts w:ascii="Segoe UI" w:eastAsiaTheme="minorEastAsia" w:hAnsi="Segoe UI" w:cs="Segoe UI" w:hint="eastAsia"/>
          <w:b/>
          <w:sz w:val="24"/>
          <w:szCs w:val="24"/>
          <w:lang w:val="en-US" w:eastAsia="ja-JP"/>
        </w:rPr>
        <w:t>e</w:t>
      </w:r>
      <w:r w:rsidR="00244057" w:rsidRPr="00ED6F1F">
        <w:rPr>
          <w:rFonts w:ascii="Segoe UI" w:eastAsiaTheme="minorEastAsia" w:hAnsi="Segoe UI" w:cs="Segoe UI"/>
          <w:b/>
          <w:sz w:val="24"/>
          <w:szCs w:val="24"/>
          <w:lang w:val="en-US" w:eastAsia="ja-JP"/>
        </w:rPr>
        <w:t xml:space="preserve"> Prejudice </w:t>
      </w:r>
      <w:r w:rsidR="00BC03C9" w:rsidRPr="00ED6F1F">
        <w:rPr>
          <w:rFonts w:ascii="Segoe UI" w:eastAsiaTheme="minorEastAsia" w:hAnsi="Segoe UI" w:cs="Segoe UI" w:hint="eastAsia"/>
          <w:b/>
          <w:sz w:val="24"/>
          <w:szCs w:val="24"/>
          <w:lang w:val="en-US" w:eastAsia="ja-JP"/>
        </w:rPr>
        <w:t>and D</w:t>
      </w:r>
      <w:r w:rsidR="001454F3" w:rsidRPr="00ED6F1F">
        <w:rPr>
          <w:rFonts w:ascii="Segoe UI" w:eastAsiaTheme="minorEastAsia" w:hAnsi="Segoe UI" w:cs="Segoe UI" w:hint="eastAsia"/>
          <w:b/>
          <w:sz w:val="24"/>
          <w:szCs w:val="24"/>
          <w:lang w:val="en-US" w:eastAsia="ja-JP"/>
        </w:rPr>
        <w:t xml:space="preserve">iscrimination </w:t>
      </w:r>
      <w:r w:rsidR="00244057" w:rsidRPr="00ED6F1F">
        <w:rPr>
          <w:rFonts w:ascii="Segoe UI" w:eastAsiaTheme="minorEastAsia" w:hAnsi="Segoe UI" w:cs="Segoe UI"/>
          <w:b/>
          <w:sz w:val="24"/>
          <w:szCs w:val="24"/>
          <w:lang w:val="en-US" w:eastAsia="ja-JP"/>
        </w:rPr>
        <w:t xml:space="preserve">against </w:t>
      </w:r>
      <w:r w:rsidR="001454F3" w:rsidRPr="00ED6F1F">
        <w:rPr>
          <w:rFonts w:ascii="Segoe UI" w:eastAsiaTheme="minorEastAsia" w:hAnsi="Segoe UI" w:cs="Segoe UI" w:hint="eastAsia"/>
          <w:b/>
          <w:sz w:val="24"/>
          <w:szCs w:val="24"/>
          <w:lang w:val="en-US" w:eastAsia="ja-JP"/>
        </w:rPr>
        <w:t xml:space="preserve">People Living with </w:t>
      </w:r>
      <w:r w:rsidR="00244057" w:rsidRPr="00ED6F1F">
        <w:rPr>
          <w:rFonts w:ascii="Segoe UI" w:eastAsiaTheme="minorEastAsia" w:hAnsi="Segoe UI" w:cs="Segoe UI"/>
          <w:b/>
          <w:sz w:val="24"/>
          <w:szCs w:val="24"/>
          <w:lang w:val="en-US" w:eastAsia="ja-JP"/>
        </w:rPr>
        <w:t>HIV</w:t>
      </w:r>
      <w:r w:rsidR="00244057" w:rsidRPr="00ED6F1F">
        <w:rPr>
          <w:rFonts w:ascii="Segoe UI" w:eastAsiaTheme="minorEastAsia" w:hAnsi="Segoe UI" w:cs="Segoe UI" w:hint="eastAsia"/>
          <w:b/>
          <w:sz w:val="24"/>
          <w:szCs w:val="24"/>
          <w:lang w:val="en-US" w:eastAsia="ja-JP"/>
        </w:rPr>
        <w:t xml:space="preserve"> </w:t>
      </w:r>
      <w:r w:rsidR="001454F3" w:rsidRPr="00ED6F1F">
        <w:rPr>
          <w:rFonts w:ascii="Segoe UI" w:eastAsiaTheme="minorEastAsia" w:hAnsi="Segoe UI" w:cs="Segoe UI" w:hint="eastAsia"/>
          <w:b/>
          <w:sz w:val="24"/>
          <w:szCs w:val="24"/>
          <w:lang w:val="en-US" w:eastAsia="ja-JP"/>
        </w:rPr>
        <w:t>and Hansen</w:t>
      </w:r>
      <w:r w:rsidR="001454F3" w:rsidRPr="00ED6F1F">
        <w:rPr>
          <w:rFonts w:ascii="Segoe UI" w:eastAsiaTheme="minorEastAsia" w:hAnsi="Segoe UI" w:cs="Segoe UI"/>
          <w:b/>
          <w:sz w:val="24"/>
          <w:szCs w:val="24"/>
          <w:lang w:val="en-US" w:eastAsia="ja-JP"/>
        </w:rPr>
        <w:t>’</w:t>
      </w:r>
      <w:r w:rsidR="001454F3" w:rsidRPr="00ED6F1F">
        <w:rPr>
          <w:rFonts w:ascii="Segoe UI" w:eastAsiaTheme="minorEastAsia" w:hAnsi="Segoe UI" w:cs="Segoe UI" w:hint="eastAsia"/>
          <w:b/>
          <w:sz w:val="24"/>
          <w:szCs w:val="24"/>
          <w:lang w:val="en-US" w:eastAsia="ja-JP"/>
        </w:rPr>
        <w:t>s Disease Patients</w:t>
      </w:r>
      <w:r w:rsidR="00244057" w:rsidRPr="00ED6F1F">
        <w:rPr>
          <w:rFonts w:ascii="Segoe UI" w:eastAsiaTheme="minorEastAsia" w:hAnsi="Segoe UI" w:cs="Segoe UI"/>
          <w:b/>
          <w:sz w:val="24"/>
          <w:szCs w:val="24"/>
          <w:lang w:val="en-US" w:eastAsia="ja-JP"/>
        </w:rPr>
        <w:t>”</w:t>
      </w:r>
      <w:r w:rsidR="00244057" w:rsidRPr="00ED6F1F">
        <w:rPr>
          <w:rFonts w:ascii="Segoe UI" w:eastAsiaTheme="minorEastAsia" w:hAnsi="Segoe UI" w:cs="Segoe UI" w:hint="eastAsia"/>
          <w:b/>
          <w:sz w:val="24"/>
          <w:szCs w:val="24"/>
          <w:lang w:val="en-US" w:eastAsia="ja-JP"/>
        </w:rPr>
        <w:t>,</w:t>
      </w:r>
      <w:r w:rsidR="00760D6B" w:rsidRPr="00ED6F1F">
        <w:rPr>
          <w:rFonts w:ascii="Segoe UI" w:eastAsiaTheme="minorEastAsia" w:hAnsi="Segoe UI" w:cs="Segoe UI"/>
          <w:b/>
          <w:sz w:val="24"/>
          <w:szCs w:val="24"/>
          <w:lang w:val="en-US" w:eastAsia="ja-JP"/>
        </w:rPr>
        <w:t xml:space="preserve"> </w:t>
      </w:r>
      <w:r w:rsidR="00244057" w:rsidRPr="00ED6F1F">
        <w:rPr>
          <w:rFonts w:ascii="Segoe UI" w:eastAsiaTheme="minorEastAsia" w:hAnsi="Segoe UI" w:cs="Segoe UI" w:hint="eastAsia"/>
          <w:b/>
          <w:sz w:val="24"/>
          <w:szCs w:val="24"/>
          <w:lang w:val="en-US" w:eastAsia="ja-JP"/>
        </w:rPr>
        <w:t xml:space="preserve">as </w:t>
      </w:r>
      <w:r w:rsidR="00760D6B" w:rsidRPr="00ED6F1F">
        <w:rPr>
          <w:rFonts w:ascii="Segoe UI" w:eastAsiaTheme="minorEastAsia" w:hAnsi="Segoe UI" w:cs="Segoe UI"/>
          <w:b/>
          <w:sz w:val="24"/>
          <w:szCs w:val="24"/>
          <w:lang w:val="en-US" w:eastAsia="ja-JP"/>
        </w:rPr>
        <w:t xml:space="preserve">one of the </w:t>
      </w:r>
      <w:r w:rsidR="008D03E6" w:rsidRPr="00E01A1D">
        <w:rPr>
          <w:rFonts w:ascii="Segoe UI" w:eastAsiaTheme="minorEastAsia" w:hAnsi="Segoe UI" w:cs="Segoe UI"/>
          <w:b/>
          <w:sz w:val="24"/>
          <w:szCs w:val="24"/>
          <w:lang w:val="en-US" w:eastAsia="ja-JP"/>
        </w:rPr>
        <w:t>annual priority targets of activities for human rights awareness-raising</w:t>
      </w:r>
      <w:r w:rsidR="00982829" w:rsidRPr="00E01A1D">
        <w:rPr>
          <w:rFonts w:ascii="Segoe UI" w:eastAsiaTheme="minorEastAsia" w:hAnsi="Segoe UI" w:cs="Segoe UI"/>
          <w:b/>
          <w:sz w:val="24"/>
          <w:szCs w:val="24"/>
          <w:lang w:val="en-US" w:eastAsia="ja-JP"/>
        </w:rPr>
        <w:t>.</w:t>
      </w:r>
      <w:r w:rsidR="00BB19C7">
        <w:rPr>
          <w:rFonts w:ascii="Segoe UI" w:eastAsiaTheme="minorEastAsia" w:hAnsi="Segoe UI" w:cs="Segoe UI" w:hint="eastAsia"/>
          <w:b/>
          <w:sz w:val="24"/>
          <w:szCs w:val="24"/>
          <w:lang w:val="en-US" w:eastAsia="ja-JP"/>
        </w:rPr>
        <w:t xml:space="preserve"> </w:t>
      </w:r>
      <w:r w:rsidR="00760D6B" w:rsidRPr="00760D6B">
        <w:rPr>
          <w:rFonts w:ascii="Segoe UI" w:eastAsiaTheme="minorEastAsia" w:hAnsi="Segoe UI" w:cs="Segoe UI"/>
          <w:b/>
          <w:sz w:val="24"/>
          <w:szCs w:val="24"/>
          <w:lang w:val="en-US" w:eastAsia="ja-JP"/>
        </w:rPr>
        <w:t xml:space="preserve"> </w:t>
      </w:r>
      <w:r w:rsidR="00982829" w:rsidRPr="00E61F3D">
        <w:rPr>
          <w:rFonts w:ascii="Segoe UI" w:eastAsiaTheme="minorEastAsia" w:hAnsi="Segoe UI" w:cs="Segoe UI" w:hint="eastAsia"/>
          <w:b/>
          <w:sz w:val="24"/>
          <w:szCs w:val="24"/>
          <w:lang w:val="en-US" w:eastAsia="ja-JP"/>
        </w:rPr>
        <w:t>A</w:t>
      </w:r>
      <w:r w:rsidR="00CE53D6" w:rsidRPr="00E61F3D">
        <w:rPr>
          <w:rFonts w:ascii="Segoe UI" w:eastAsiaTheme="minorEastAsia" w:hAnsi="Segoe UI" w:cs="Segoe UI"/>
          <w:b/>
          <w:sz w:val="24"/>
          <w:szCs w:val="24"/>
          <w:lang w:val="en-US" w:eastAsia="ja-JP"/>
        </w:rPr>
        <w:t>im</w:t>
      </w:r>
      <w:r w:rsidR="00982829" w:rsidRPr="00E61F3D">
        <w:rPr>
          <w:rFonts w:ascii="Segoe UI" w:eastAsiaTheme="minorEastAsia" w:hAnsi="Segoe UI" w:cs="Segoe UI" w:hint="eastAsia"/>
          <w:b/>
          <w:sz w:val="24"/>
          <w:szCs w:val="24"/>
          <w:lang w:val="en-US" w:eastAsia="ja-JP"/>
        </w:rPr>
        <w:t>ing</w:t>
      </w:r>
      <w:r w:rsidR="00CE53D6" w:rsidRPr="00E61F3D">
        <w:rPr>
          <w:rFonts w:ascii="Segoe UI" w:eastAsiaTheme="minorEastAsia" w:hAnsi="Segoe UI" w:cs="Segoe UI"/>
          <w:b/>
          <w:sz w:val="24"/>
          <w:szCs w:val="24"/>
          <w:lang w:val="en-US" w:eastAsia="ja-JP"/>
        </w:rPr>
        <w:t xml:space="preserve"> </w:t>
      </w:r>
      <w:r w:rsidR="00CE53D6" w:rsidRPr="00E61F3D">
        <w:rPr>
          <w:rFonts w:ascii="Segoe UI" w:eastAsiaTheme="minorEastAsia" w:hAnsi="Segoe UI" w:cs="Segoe UI" w:hint="eastAsia"/>
          <w:b/>
          <w:sz w:val="24"/>
          <w:szCs w:val="24"/>
          <w:lang w:val="en-US" w:eastAsia="ja-JP"/>
        </w:rPr>
        <w:t>at</w:t>
      </w:r>
      <w:r w:rsidR="00CE53D6" w:rsidRPr="00E61F3D">
        <w:rPr>
          <w:rFonts w:ascii="Segoe UI" w:eastAsiaTheme="minorEastAsia" w:hAnsi="Segoe UI" w:cs="Segoe UI"/>
          <w:b/>
          <w:sz w:val="24"/>
          <w:szCs w:val="24"/>
          <w:lang w:val="en-US" w:eastAsia="ja-JP"/>
        </w:rPr>
        <w:t xml:space="preserve"> eliminat</w:t>
      </w:r>
      <w:r w:rsidR="00DE40EC" w:rsidRPr="00E61F3D">
        <w:rPr>
          <w:rFonts w:ascii="Segoe UI" w:eastAsiaTheme="minorEastAsia" w:hAnsi="Segoe UI" w:cs="Segoe UI" w:hint="eastAsia"/>
          <w:b/>
          <w:sz w:val="24"/>
          <w:szCs w:val="24"/>
          <w:lang w:val="en-US" w:eastAsia="ja-JP"/>
        </w:rPr>
        <w:t>ing</w:t>
      </w:r>
      <w:r w:rsidRPr="00E61F3D">
        <w:rPr>
          <w:rFonts w:ascii="Segoe UI" w:eastAsiaTheme="minorEastAsia" w:hAnsi="Segoe UI" w:cs="Segoe UI"/>
          <w:b/>
          <w:sz w:val="24"/>
          <w:szCs w:val="24"/>
          <w:lang w:val="en-US" w:eastAsia="ja-JP"/>
        </w:rPr>
        <w:t xml:space="preserve"> prejudice and discrimination agains</w:t>
      </w:r>
      <w:r w:rsidR="00BB19C7" w:rsidRPr="00E61F3D">
        <w:rPr>
          <w:rFonts w:ascii="Segoe UI" w:eastAsiaTheme="minorEastAsia" w:hAnsi="Segoe UI" w:cs="Segoe UI"/>
          <w:b/>
          <w:sz w:val="24"/>
          <w:szCs w:val="24"/>
          <w:lang w:val="en-US" w:eastAsia="ja-JP"/>
        </w:rPr>
        <w:t>t persons affected by leprosy</w:t>
      </w:r>
      <w:r w:rsidR="00CE53D6" w:rsidRPr="00E61F3D">
        <w:rPr>
          <w:rFonts w:ascii="Segoe UI" w:eastAsiaTheme="minorEastAsia" w:hAnsi="Segoe UI" w:cs="Segoe UI"/>
          <w:b/>
          <w:sz w:val="24"/>
          <w:szCs w:val="24"/>
          <w:lang w:val="en-US" w:eastAsia="ja-JP"/>
        </w:rPr>
        <w:t xml:space="preserve"> and disseminat</w:t>
      </w:r>
      <w:r w:rsidR="00CE53D6" w:rsidRPr="00E61F3D">
        <w:rPr>
          <w:rFonts w:ascii="Segoe UI" w:eastAsiaTheme="minorEastAsia" w:hAnsi="Segoe UI" w:cs="Segoe UI" w:hint="eastAsia"/>
          <w:b/>
          <w:sz w:val="24"/>
          <w:szCs w:val="24"/>
          <w:lang w:val="en-US" w:eastAsia="ja-JP"/>
        </w:rPr>
        <w:t>ing</w:t>
      </w:r>
      <w:r w:rsidR="00BB19C7">
        <w:rPr>
          <w:rFonts w:ascii="Segoe UI" w:eastAsiaTheme="minorEastAsia" w:hAnsi="Segoe UI" w:cs="Segoe UI"/>
          <w:b/>
          <w:sz w:val="24"/>
          <w:szCs w:val="24"/>
          <w:lang w:val="en-US" w:eastAsia="ja-JP"/>
        </w:rPr>
        <w:t xml:space="preserve"> accurate</w:t>
      </w:r>
      <w:r w:rsidRPr="00775ADF">
        <w:rPr>
          <w:rFonts w:ascii="Segoe UI" w:eastAsiaTheme="minorEastAsia" w:hAnsi="Segoe UI" w:cs="Segoe UI"/>
          <w:b/>
          <w:sz w:val="24"/>
          <w:szCs w:val="24"/>
          <w:lang w:val="en-US" w:eastAsia="ja-JP"/>
        </w:rPr>
        <w:t xml:space="preserve"> k</w:t>
      </w:r>
      <w:r w:rsidR="00BB19C7">
        <w:rPr>
          <w:rFonts w:ascii="Segoe UI" w:eastAsiaTheme="minorEastAsia" w:hAnsi="Segoe UI" w:cs="Segoe UI"/>
          <w:b/>
          <w:sz w:val="24"/>
          <w:szCs w:val="24"/>
          <w:lang w:val="en-US" w:eastAsia="ja-JP"/>
        </w:rPr>
        <w:t xml:space="preserve">nowledge of the disease, </w:t>
      </w:r>
      <w:r w:rsidR="00BB19C7">
        <w:rPr>
          <w:rFonts w:ascii="Segoe UI" w:eastAsiaTheme="minorEastAsia" w:hAnsi="Segoe UI" w:cs="Segoe UI" w:hint="eastAsia"/>
          <w:b/>
          <w:sz w:val="24"/>
          <w:szCs w:val="24"/>
          <w:lang w:val="en-US" w:eastAsia="ja-JP"/>
        </w:rPr>
        <w:t>they had</w:t>
      </w:r>
      <w:r w:rsidR="000913E1">
        <w:rPr>
          <w:rFonts w:ascii="Segoe UI" w:eastAsiaTheme="minorEastAsia" w:hAnsi="Segoe UI" w:cs="Segoe UI"/>
          <w:b/>
          <w:sz w:val="24"/>
          <w:szCs w:val="24"/>
          <w:lang w:val="en-US" w:eastAsia="ja-JP"/>
        </w:rPr>
        <w:t xml:space="preserve"> “Parent-Child</w:t>
      </w:r>
      <w:r w:rsidRPr="00775ADF">
        <w:rPr>
          <w:rFonts w:ascii="Segoe UI" w:eastAsiaTheme="minorEastAsia" w:hAnsi="Segoe UI" w:cs="Segoe UI"/>
          <w:b/>
          <w:sz w:val="24"/>
          <w:szCs w:val="24"/>
          <w:lang w:val="en-US" w:eastAsia="ja-JP"/>
        </w:rPr>
        <w:t xml:space="preserve"> Symposium” on Hansen’s Disease</w:t>
      </w:r>
      <w:r w:rsidR="00760D6B" w:rsidRPr="00760D6B">
        <w:rPr>
          <w:rFonts w:ascii="Segoe UI" w:eastAsiaTheme="minorEastAsia" w:hAnsi="Segoe UI" w:cs="Segoe UI"/>
          <w:b/>
          <w:sz w:val="24"/>
          <w:szCs w:val="24"/>
          <w:lang w:val="en-US" w:eastAsia="ja-JP"/>
        </w:rPr>
        <w:t xml:space="preserve">, </w:t>
      </w:r>
      <w:r w:rsidR="00760D6B" w:rsidRPr="00E77595">
        <w:rPr>
          <w:rFonts w:ascii="Segoe UI" w:eastAsiaTheme="minorEastAsia" w:hAnsi="Segoe UI" w:cs="Segoe UI"/>
          <w:b/>
          <w:sz w:val="24"/>
          <w:szCs w:val="24"/>
          <w:lang w:val="en-US" w:eastAsia="ja-JP"/>
        </w:rPr>
        <w:t xml:space="preserve">with </w:t>
      </w:r>
      <w:r>
        <w:rPr>
          <w:rFonts w:ascii="Segoe UI" w:eastAsiaTheme="minorEastAsia" w:hAnsi="Segoe UI" w:cs="Segoe UI" w:hint="eastAsia"/>
          <w:b/>
          <w:sz w:val="24"/>
          <w:szCs w:val="24"/>
          <w:lang w:val="en-US" w:eastAsia="ja-JP"/>
        </w:rPr>
        <w:t xml:space="preserve">the </w:t>
      </w:r>
      <w:r>
        <w:rPr>
          <w:rFonts w:ascii="Segoe UI" w:eastAsiaTheme="minorEastAsia" w:hAnsi="Segoe UI" w:cs="Segoe UI"/>
          <w:b/>
          <w:sz w:val="24"/>
          <w:szCs w:val="24"/>
          <w:lang w:val="en-US" w:eastAsia="ja-JP"/>
        </w:rPr>
        <w:t>participation</w:t>
      </w:r>
      <w:r>
        <w:rPr>
          <w:rFonts w:ascii="Segoe UI" w:eastAsiaTheme="minorEastAsia" w:hAnsi="Segoe UI" w:cs="Segoe UI" w:hint="eastAsia"/>
          <w:b/>
          <w:sz w:val="24"/>
          <w:szCs w:val="24"/>
          <w:lang w:val="en-US" w:eastAsia="ja-JP"/>
        </w:rPr>
        <w:t xml:space="preserve"> of </w:t>
      </w:r>
      <w:r w:rsidR="00EC58DE">
        <w:rPr>
          <w:rFonts w:ascii="Segoe UI" w:eastAsiaTheme="minorEastAsia" w:hAnsi="Segoe UI" w:cs="Segoe UI" w:hint="eastAsia"/>
          <w:b/>
          <w:sz w:val="24"/>
          <w:szCs w:val="24"/>
          <w:lang w:val="en-US" w:eastAsia="ja-JP"/>
        </w:rPr>
        <w:t>junior high</w:t>
      </w:r>
      <w:r w:rsidR="00E77595" w:rsidRPr="00E77595">
        <w:rPr>
          <w:rFonts w:ascii="Segoe UI" w:eastAsiaTheme="minorEastAsia" w:hAnsi="Segoe UI" w:cs="Segoe UI"/>
          <w:b/>
          <w:sz w:val="24"/>
          <w:szCs w:val="24"/>
          <w:lang w:val="en-US" w:eastAsia="ja-JP"/>
        </w:rPr>
        <w:t xml:space="preserve"> school students</w:t>
      </w:r>
      <w:r w:rsidR="00E77595" w:rsidRPr="00E77595">
        <w:rPr>
          <w:rFonts w:ascii="Segoe UI" w:eastAsiaTheme="minorEastAsia" w:hAnsi="Segoe UI" w:cs="Segoe UI" w:hint="eastAsia"/>
          <w:b/>
          <w:sz w:val="24"/>
          <w:szCs w:val="24"/>
          <w:lang w:val="en-US" w:eastAsia="ja-JP"/>
        </w:rPr>
        <w:t xml:space="preserve"> </w:t>
      </w:r>
      <w:r w:rsidR="00EC58DE">
        <w:rPr>
          <w:rFonts w:ascii="Segoe UI" w:eastAsiaTheme="minorEastAsia" w:hAnsi="Segoe UI" w:cs="Segoe UI" w:hint="eastAsia"/>
          <w:b/>
          <w:sz w:val="24"/>
          <w:szCs w:val="24"/>
          <w:lang w:val="en-US" w:eastAsia="ja-JP"/>
        </w:rPr>
        <w:t xml:space="preserve">as </w:t>
      </w:r>
      <w:r w:rsidR="00E77595" w:rsidRPr="00E77595">
        <w:rPr>
          <w:rFonts w:ascii="Segoe UI" w:eastAsiaTheme="minorEastAsia" w:hAnsi="Segoe UI" w:cs="Segoe UI"/>
          <w:b/>
          <w:sz w:val="24"/>
          <w:szCs w:val="24"/>
          <w:lang w:val="en-US" w:eastAsia="ja-JP"/>
        </w:rPr>
        <w:t>panelists</w:t>
      </w:r>
      <w:r w:rsidR="00760D6B" w:rsidRPr="00760D6B">
        <w:rPr>
          <w:rFonts w:ascii="Segoe UI" w:eastAsiaTheme="minorEastAsia" w:hAnsi="Segoe UI" w:cs="Segoe UI"/>
          <w:b/>
          <w:sz w:val="24"/>
          <w:szCs w:val="24"/>
          <w:lang w:val="en-US" w:eastAsia="ja-JP"/>
        </w:rPr>
        <w:t>; and advertisements on the Internet and nation</w:t>
      </w:r>
      <w:r w:rsidR="00F41083">
        <w:rPr>
          <w:rFonts w:ascii="Segoe UI" w:eastAsiaTheme="minorEastAsia" w:hAnsi="Segoe UI" w:cs="Segoe UI" w:hint="eastAsia"/>
          <w:b/>
          <w:sz w:val="24"/>
          <w:szCs w:val="24"/>
          <w:lang w:val="en-US" w:eastAsia="ja-JP"/>
        </w:rPr>
        <w:t>wide</w:t>
      </w:r>
      <w:r w:rsidR="00760D6B" w:rsidRPr="00760D6B">
        <w:rPr>
          <w:rFonts w:ascii="Segoe UI" w:eastAsiaTheme="minorEastAsia" w:hAnsi="Segoe UI" w:cs="Segoe UI"/>
          <w:b/>
          <w:sz w:val="24"/>
          <w:szCs w:val="24"/>
          <w:lang w:val="en-US" w:eastAsia="ja-JP"/>
        </w:rPr>
        <w:t xml:space="preserve"> news</w:t>
      </w:r>
      <w:r w:rsidR="00E77595">
        <w:rPr>
          <w:rFonts w:ascii="Segoe UI" w:eastAsiaTheme="minorEastAsia" w:hAnsi="Segoe UI" w:cs="Segoe UI"/>
          <w:b/>
          <w:sz w:val="24"/>
          <w:szCs w:val="24"/>
          <w:lang w:val="en-US" w:eastAsia="ja-JP"/>
        </w:rPr>
        <w:t xml:space="preserve">papers for elementary and </w:t>
      </w:r>
      <w:r w:rsidR="00EC58DE">
        <w:rPr>
          <w:rFonts w:ascii="Segoe UI" w:eastAsiaTheme="minorEastAsia" w:hAnsi="Segoe UI" w:cs="Segoe UI" w:hint="eastAsia"/>
          <w:b/>
          <w:sz w:val="24"/>
          <w:szCs w:val="24"/>
          <w:lang w:val="en-US" w:eastAsia="ja-JP"/>
        </w:rPr>
        <w:t>junior high</w:t>
      </w:r>
      <w:r w:rsidR="00760D6B" w:rsidRPr="00760D6B">
        <w:rPr>
          <w:rFonts w:ascii="Segoe UI" w:eastAsiaTheme="minorEastAsia" w:hAnsi="Segoe UI" w:cs="Segoe UI"/>
          <w:b/>
          <w:sz w:val="24"/>
          <w:szCs w:val="24"/>
          <w:lang w:val="en-US" w:eastAsia="ja-JP"/>
        </w:rPr>
        <w:t xml:space="preserve"> school students.</w:t>
      </w:r>
    </w:p>
    <w:p w:rsidR="00760D6B" w:rsidRPr="00760D6B" w:rsidRDefault="00760D6B" w:rsidP="00E77595">
      <w:pPr>
        <w:ind w:firstLineChars="150" w:firstLine="361"/>
        <w:jc w:val="both"/>
        <w:rPr>
          <w:rFonts w:ascii="Segoe UI" w:eastAsiaTheme="minorEastAsia" w:hAnsi="Segoe UI" w:cs="Segoe UI"/>
          <w:b/>
          <w:sz w:val="24"/>
          <w:szCs w:val="24"/>
          <w:lang w:eastAsia="ja-JP"/>
        </w:rPr>
      </w:pPr>
      <w:r w:rsidRPr="00760D6B">
        <w:rPr>
          <w:rFonts w:ascii="Segoe UI" w:eastAsiaTheme="minorEastAsia" w:hAnsi="Segoe UI" w:cs="Segoe UI"/>
          <w:b/>
          <w:sz w:val="24"/>
          <w:szCs w:val="24"/>
          <w:lang w:val="en-US" w:eastAsia="ja-JP"/>
        </w:rPr>
        <w:t xml:space="preserve">The Ministry of Education, Culture, Sports, Science and Technology (MEXT) </w:t>
      </w:r>
      <w:r w:rsidR="009A3C58">
        <w:rPr>
          <w:rFonts w:ascii="Segoe UI" w:eastAsiaTheme="minorEastAsia" w:hAnsi="Segoe UI" w:cs="Segoe UI"/>
          <w:b/>
          <w:sz w:val="24"/>
          <w:szCs w:val="24"/>
          <w:lang w:val="en-US" w:eastAsia="ja-JP"/>
        </w:rPr>
        <w:t xml:space="preserve">also </w:t>
      </w:r>
      <w:r w:rsidRPr="00760D6B">
        <w:rPr>
          <w:rFonts w:ascii="Segoe UI" w:eastAsiaTheme="minorEastAsia" w:hAnsi="Segoe UI" w:cs="Segoe UI"/>
          <w:b/>
          <w:sz w:val="24"/>
          <w:szCs w:val="24"/>
          <w:lang w:val="en-US" w:eastAsia="ja-JP"/>
        </w:rPr>
        <w:t xml:space="preserve">calls on medical schools across Japan to provide accurate medical knowledge on leprosy. At </w:t>
      </w:r>
      <w:r w:rsidR="00F24568">
        <w:rPr>
          <w:rFonts w:ascii="Segoe UI" w:eastAsiaTheme="minorEastAsia" w:hAnsi="Segoe UI" w:cs="Segoe UI" w:hint="eastAsia"/>
          <w:b/>
          <w:sz w:val="24"/>
          <w:szCs w:val="24"/>
          <w:lang w:val="en-US" w:eastAsia="ja-JP"/>
        </w:rPr>
        <w:t xml:space="preserve">meetings of </w:t>
      </w:r>
      <w:r w:rsidRPr="00760D6B">
        <w:rPr>
          <w:rFonts w:ascii="Segoe UI" w:eastAsiaTheme="minorEastAsia" w:hAnsi="Segoe UI" w:cs="Segoe UI"/>
          <w:b/>
          <w:sz w:val="24"/>
          <w:szCs w:val="24"/>
          <w:lang w:val="en-US" w:eastAsia="ja-JP"/>
        </w:rPr>
        <w:t xml:space="preserve">the Council of Head of National Medical Schools of Japan </w:t>
      </w:r>
      <w:r w:rsidRPr="00760D6B">
        <w:rPr>
          <w:rFonts w:ascii="Segoe UI" w:eastAsiaTheme="minorEastAsia" w:hAnsi="Segoe UI" w:cs="Segoe UI"/>
          <w:b/>
          <w:sz w:val="24"/>
          <w:szCs w:val="24"/>
          <w:lang w:val="en-US" w:eastAsia="ja-JP"/>
        </w:rPr>
        <w:lastRenderedPageBreak/>
        <w:t xml:space="preserve">and </w:t>
      </w:r>
      <w:r w:rsidR="009A3C58">
        <w:rPr>
          <w:rFonts w:ascii="Segoe UI" w:eastAsiaTheme="minorEastAsia" w:hAnsi="Segoe UI" w:cs="Segoe UI"/>
          <w:b/>
          <w:sz w:val="24"/>
          <w:szCs w:val="24"/>
          <w:lang w:val="en-US" w:eastAsia="ja-JP"/>
        </w:rPr>
        <w:t xml:space="preserve">on </w:t>
      </w:r>
      <w:r w:rsidRPr="00760D6B">
        <w:rPr>
          <w:rFonts w:ascii="Segoe UI" w:eastAsiaTheme="minorEastAsia" w:hAnsi="Segoe UI" w:cs="Segoe UI"/>
          <w:b/>
          <w:sz w:val="24"/>
          <w:szCs w:val="24"/>
          <w:lang w:val="en-US" w:eastAsia="ja-JP"/>
        </w:rPr>
        <w:t xml:space="preserve">other </w:t>
      </w:r>
      <w:r w:rsidR="009A3C58">
        <w:rPr>
          <w:rFonts w:ascii="Segoe UI" w:eastAsiaTheme="minorEastAsia" w:hAnsi="Segoe UI" w:cs="Segoe UI"/>
          <w:b/>
          <w:sz w:val="24"/>
          <w:szCs w:val="24"/>
          <w:lang w:val="en-US" w:eastAsia="ja-JP"/>
        </w:rPr>
        <w:t>occasions</w:t>
      </w:r>
      <w:r w:rsidRPr="00760D6B">
        <w:rPr>
          <w:rFonts w:ascii="Segoe UI" w:eastAsiaTheme="minorEastAsia" w:hAnsi="Segoe UI" w:cs="Segoe UI"/>
          <w:b/>
          <w:sz w:val="24"/>
          <w:szCs w:val="24"/>
          <w:lang w:val="en-US" w:eastAsia="ja-JP"/>
        </w:rPr>
        <w:t xml:space="preserve">, MEXT stresses the need to disseminate such knowledge as called for in the report compiled in June 2010 by the recurrence prevention </w:t>
      </w:r>
      <w:r w:rsidR="00057F88" w:rsidRPr="00760D6B">
        <w:rPr>
          <w:rFonts w:ascii="Segoe UI" w:eastAsiaTheme="minorEastAsia" w:hAnsi="Segoe UI" w:cs="Segoe UI"/>
          <w:b/>
          <w:sz w:val="24"/>
          <w:szCs w:val="24"/>
          <w:lang w:val="en-US" w:eastAsia="ja-JP"/>
        </w:rPr>
        <w:t xml:space="preserve">study </w:t>
      </w:r>
      <w:r w:rsidRPr="00760D6B">
        <w:rPr>
          <w:rFonts w:ascii="Segoe UI" w:eastAsiaTheme="minorEastAsia" w:hAnsi="Segoe UI" w:cs="Segoe UI"/>
          <w:b/>
          <w:sz w:val="24"/>
          <w:szCs w:val="24"/>
          <w:lang w:val="en-US" w:eastAsia="ja-JP"/>
        </w:rPr>
        <w:t>group based on the recommendations by the Verification Committee Concerning the Hansen's Disease Problem.</w:t>
      </w:r>
    </w:p>
    <w:p w:rsidR="00FD0E09" w:rsidRPr="00FD0E09" w:rsidRDefault="00FD0E09" w:rsidP="00541382">
      <w:pPr>
        <w:jc w:val="both"/>
        <w:rPr>
          <w:rFonts w:ascii="Segoe UI" w:eastAsiaTheme="minorEastAsia" w:hAnsi="Segoe UI" w:cs="Segoe UI"/>
          <w:sz w:val="24"/>
          <w:szCs w:val="24"/>
          <w:lang w:eastAsia="ja-JP"/>
        </w:rPr>
      </w:pPr>
    </w:p>
    <w:p w:rsidR="001C6395" w:rsidRDefault="001C6395" w:rsidP="00541382">
      <w:pPr>
        <w:jc w:val="both"/>
        <w:rPr>
          <w:rFonts w:ascii="Segoe UI" w:hAnsi="Segoe UI" w:cs="Segoe UI"/>
          <w:sz w:val="24"/>
          <w:szCs w:val="24"/>
        </w:rPr>
      </w:pPr>
      <w:r w:rsidRPr="0037760A">
        <w:rPr>
          <w:rFonts w:ascii="Segoe UI" w:hAnsi="Segoe UI" w:cs="Segoe UI"/>
          <w:b/>
          <w:sz w:val="24"/>
          <w:szCs w:val="24"/>
        </w:rPr>
        <w:t>4</w:t>
      </w:r>
      <w:r w:rsidR="0037760A">
        <w:rPr>
          <w:rFonts w:ascii="Segoe UI" w:hAnsi="Segoe UI" w:cs="Segoe UI"/>
          <w:b/>
          <w:sz w:val="24"/>
          <w:szCs w:val="24"/>
        </w:rPr>
        <w:t xml:space="preserve">. </w:t>
      </w:r>
      <w:r w:rsidR="0037760A">
        <w:rPr>
          <w:rFonts w:ascii="Segoe UI" w:hAnsi="Segoe UI" w:cs="Segoe UI"/>
          <w:sz w:val="24"/>
          <w:szCs w:val="24"/>
        </w:rPr>
        <w:t>What actions has your Government taken to modify, repeal or abolish discriminatory laws, policies or practices</w:t>
      </w:r>
      <w:r w:rsidR="00335CD5">
        <w:rPr>
          <w:rFonts w:ascii="Segoe UI" w:hAnsi="Segoe UI" w:cs="Segoe UI"/>
          <w:sz w:val="24"/>
          <w:szCs w:val="24"/>
        </w:rPr>
        <w:t>,</w:t>
      </w:r>
      <w:r w:rsidR="0037760A">
        <w:rPr>
          <w:rFonts w:ascii="Segoe UI" w:hAnsi="Segoe UI" w:cs="Segoe UI"/>
          <w:sz w:val="24"/>
          <w:szCs w:val="24"/>
        </w:rPr>
        <w:t xml:space="preserve"> including terminating forced segregation</w:t>
      </w:r>
      <w:r w:rsidR="00335CD5">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members?</w:t>
      </w:r>
      <w:r w:rsidR="00575807">
        <w:rPr>
          <w:rFonts w:ascii="Segoe UI" w:hAnsi="Segoe UI" w:cs="Segoe UI"/>
          <w:sz w:val="24"/>
          <w:szCs w:val="24"/>
        </w:rPr>
        <w:t xml:space="preserve"> Is freedom to choose where to live ensure</w:t>
      </w:r>
      <w:r w:rsidR="0020079E">
        <w:rPr>
          <w:rFonts w:ascii="Segoe UI" w:hAnsi="Segoe UI" w:cs="Segoe UI"/>
          <w:sz w:val="24"/>
          <w:szCs w:val="24"/>
        </w:rPr>
        <w:t>d</w:t>
      </w:r>
      <w:r w:rsidR="00575807">
        <w:rPr>
          <w:rFonts w:ascii="Segoe UI" w:hAnsi="Segoe UI" w:cs="Segoe UI"/>
          <w:sz w:val="24"/>
          <w:szCs w:val="24"/>
        </w:rPr>
        <w:t xml:space="preserve"> for persons affected by leprosy and their family members?</w:t>
      </w:r>
    </w:p>
    <w:p w:rsidR="0037760A" w:rsidRDefault="0037760A" w:rsidP="00541382">
      <w:pPr>
        <w:jc w:val="both"/>
        <w:rPr>
          <w:rFonts w:ascii="Segoe UI" w:eastAsiaTheme="minorEastAsia" w:hAnsi="Segoe UI" w:cs="Segoe UI"/>
          <w:sz w:val="24"/>
          <w:szCs w:val="24"/>
          <w:lang w:eastAsia="ja-JP"/>
        </w:rPr>
      </w:pPr>
    </w:p>
    <w:p w:rsidR="00E77595" w:rsidRPr="000E5933" w:rsidRDefault="000E5933" w:rsidP="00541382">
      <w:pPr>
        <w:jc w:val="both"/>
        <w:rPr>
          <w:rFonts w:ascii="Segoe UI" w:eastAsiaTheme="minorEastAsia" w:hAnsi="Segoe UI" w:cs="Segoe UI"/>
          <w:b/>
          <w:sz w:val="24"/>
          <w:szCs w:val="24"/>
          <w:lang w:eastAsia="ja-JP"/>
        </w:rPr>
      </w:pPr>
      <w:r w:rsidRPr="000E5933">
        <w:rPr>
          <w:rFonts w:ascii="Segoe UI" w:eastAsiaTheme="minorEastAsia" w:hAnsi="Segoe UI" w:cs="Segoe UI" w:hint="eastAsia"/>
          <w:b/>
          <w:sz w:val="24"/>
          <w:szCs w:val="24"/>
          <w:lang w:eastAsia="ja-JP"/>
        </w:rPr>
        <w:t xml:space="preserve">   In</w:t>
      </w:r>
      <w:r>
        <w:rPr>
          <w:rFonts w:ascii="Segoe UI" w:eastAsiaTheme="minorEastAsia" w:hAnsi="Segoe UI" w:cs="Segoe UI" w:hint="eastAsia"/>
          <w:b/>
          <w:sz w:val="24"/>
          <w:szCs w:val="24"/>
          <w:lang w:eastAsia="ja-JP"/>
        </w:rPr>
        <w:t xml:space="preserve"> 1996, the </w:t>
      </w:r>
      <w:r>
        <w:rPr>
          <w:rFonts w:ascii="Segoe UI" w:eastAsiaTheme="minorEastAsia" w:hAnsi="Segoe UI" w:cs="Segoe UI"/>
          <w:b/>
          <w:sz w:val="24"/>
          <w:szCs w:val="24"/>
          <w:lang w:eastAsia="ja-JP"/>
        </w:rPr>
        <w:t>“</w:t>
      </w:r>
      <w:r>
        <w:rPr>
          <w:rFonts w:ascii="Segoe UI" w:eastAsiaTheme="minorEastAsia" w:hAnsi="Segoe UI" w:cs="Segoe UI" w:hint="eastAsia"/>
          <w:b/>
          <w:sz w:val="24"/>
          <w:szCs w:val="24"/>
          <w:lang w:eastAsia="ja-JP"/>
        </w:rPr>
        <w:t>Hansen</w:t>
      </w:r>
      <w:r>
        <w:rPr>
          <w:rFonts w:ascii="Segoe UI" w:eastAsiaTheme="minorEastAsia" w:hAnsi="Segoe UI" w:cs="Segoe UI"/>
          <w:b/>
          <w:sz w:val="24"/>
          <w:szCs w:val="24"/>
          <w:lang w:eastAsia="ja-JP"/>
        </w:rPr>
        <w:t>’</w:t>
      </w:r>
      <w:r>
        <w:rPr>
          <w:rFonts w:ascii="Segoe UI" w:eastAsiaTheme="minorEastAsia" w:hAnsi="Segoe UI" w:cs="Segoe UI" w:hint="eastAsia"/>
          <w:b/>
          <w:sz w:val="24"/>
          <w:szCs w:val="24"/>
          <w:lang w:eastAsia="ja-JP"/>
        </w:rPr>
        <w:t>s Disease Prevention Law</w:t>
      </w:r>
      <w:r>
        <w:rPr>
          <w:rFonts w:ascii="Segoe UI" w:eastAsiaTheme="minorEastAsia" w:hAnsi="Segoe UI" w:cs="Segoe UI"/>
          <w:b/>
          <w:sz w:val="24"/>
          <w:szCs w:val="24"/>
          <w:lang w:eastAsia="ja-JP"/>
        </w:rPr>
        <w:t>”</w:t>
      </w:r>
      <w:r w:rsidR="00EC58DE">
        <w:rPr>
          <w:rFonts w:ascii="Segoe UI" w:eastAsiaTheme="minorEastAsia" w:hAnsi="Segoe UI" w:cs="Segoe UI" w:hint="eastAsia"/>
          <w:b/>
          <w:sz w:val="24"/>
          <w:szCs w:val="24"/>
          <w:lang w:eastAsia="ja-JP"/>
        </w:rPr>
        <w:t xml:space="preserve">, which </w:t>
      </w:r>
      <w:r w:rsidR="00D76FE4">
        <w:rPr>
          <w:rFonts w:ascii="Segoe UI" w:eastAsiaTheme="minorEastAsia" w:hAnsi="Segoe UI" w:cs="Segoe UI" w:hint="eastAsia"/>
          <w:b/>
          <w:sz w:val="24"/>
          <w:szCs w:val="24"/>
          <w:lang w:eastAsia="ja-JP"/>
        </w:rPr>
        <w:t xml:space="preserve">had </w:t>
      </w:r>
      <w:r>
        <w:rPr>
          <w:rFonts w:ascii="Segoe UI" w:eastAsiaTheme="minorEastAsia" w:hAnsi="Segoe UI" w:cs="Segoe UI" w:hint="eastAsia"/>
          <w:b/>
          <w:sz w:val="24"/>
          <w:szCs w:val="24"/>
          <w:lang w:eastAsia="ja-JP"/>
        </w:rPr>
        <w:t>formed the basis of previous Japanese policies towards inmates of Hansen</w:t>
      </w:r>
      <w:r>
        <w:rPr>
          <w:rFonts w:ascii="Segoe UI" w:eastAsiaTheme="minorEastAsia" w:hAnsi="Segoe UI" w:cs="Segoe UI"/>
          <w:b/>
          <w:sz w:val="24"/>
          <w:szCs w:val="24"/>
          <w:lang w:eastAsia="ja-JP"/>
        </w:rPr>
        <w:t>’</w:t>
      </w:r>
      <w:r>
        <w:rPr>
          <w:rFonts w:ascii="Segoe UI" w:eastAsiaTheme="minorEastAsia" w:hAnsi="Segoe UI" w:cs="Segoe UI" w:hint="eastAsia"/>
          <w:b/>
          <w:sz w:val="24"/>
          <w:szCs w:val="24"/>
          <w:lang w:eastAsia="ja-JP"/>
        </w:rPr>
        <w:t xml:space="preserve">s disease sanatoria, etc., was abolished. Since then, there have been no regulations in place to limit the freedom </w:t>
      </w:r>
      <w:r w:rsidR="00A322C7">
        <w:rPr>
          <w:rFonts w:ascii="Segoe UI" w:eastAsiaTheme="minorEastAsia" w:hAnsi="Segoe UI" w:cs="Segoe UI"/>
          <w:b/>
          <w:sz w:val="24"/>
          <w:szCs w:val="24"/>
          <w:lang w:eastAsia="ja-JP"/>
        </w:rPr>
        <w:t xml:space="preserve">of </w:t>
      </w:r>
      <w:r w:rsidR="00A322C7">
        <w:rPr>
          <w:rFonts w:ascii="Segoe UI" w:eastAsiaTheme="minorEastAsia" w:hAnsi="Segoe UI" w:cs="Segoe UI" w:hint="eastAsia"/>
          <w:b/>
          <w:sz w:val="24"/>
          <w:szCs w:val="24"/>
          <w:lang w:eastAsia="ja-JP"/>
        </w:rPr>
        <w:t>person</w:t>
      </w:r>
      <w:r w:rsidR="00A322C7">
        <w:rPr>
          <w:rFonts w:ascii="Segoe UI" w:eastAsiaTheme="minorEastAsia" w:hAnsi="Segoe UI" w:cs="Segoe UI"/>
          <w:b/>
          <w:sz w:val="24"/>
          <w:szCs w:val="24"/>
          <w:lang w:eastAsia="ja-JP"/>
        </w:rPr>
        <w:t>s</w:t>
      </w:r>
      <w:r w:rsidR="00A322C7">
        <w:rPr>
          <w:rFonts w:ascii="Segoe UI" w:eastAsiaTheme="minorEastAsia" w:hAnsi="Segoe UI" w:cs="Segoe UI" w:hint="eastAsia"/>
          <w:b/>
          <w:sz w:val="24"/>
          <w:szCs w:val="24"/>
          <w:lang w:eastAsia="ja-JP"/>
        </w:rPr>
        <w:t xml:space="preserve"> affected by leprosy or </w:t>
      </w:r>
      <w:r w:rsidR="00CE6009">
        <w:rPr>
          <w:rFonts w:ascii="Segoe UI" w:eastAsiaTheme="minorEastAsia" w:hAnsi="Segoe UI" w:cs="Segoe UI"/>
          <w:b/>
          <w:sz w:val="24"/>
          <w:szCs w:val="24"/>
          <w:lang w:eastAsia="ja-JP"/>
        </w:rPr>
        <w:t xml:space="preserve">their </w:t>
      </w:r>
      <w:r w:rsidR="00A322C7">
        <w:rPr>
          <w:rFonts w:ascii="Segoe UI" w:eastAsiaTheme="minorEastAsia" w:hAnsi="Segoe UI" w:cs="Segoe UI" w:hint="eastAsia"/>
          <w:b/>
          <w:sz w:val="24"/>
          <w:szCs w:val="24"/>
          <w:lang w:eastAsia="ja-JP"/>
        </w:rPr>
        <w:t>family member</w:t>
      </w:r>
      <w:r w:rsidR="00A322C7">
        <w:rPr>
          <w:rFonts w:ascii="Segoe UI" w:eastAsiaTheme="minorEastAsia" w:hAnsi="Segoe UI" w:cs="Segoe UI"/>
          <w:b/>
          <w:sz w:val="24"/>
          <w:szCs w:val="24"/>
          <w:lang w:eastAsia="ja-JP"/>
        </w:rPr>
        <w:t>s</w:t>
      </w:r>
      <w:r w:rsidR="00A322C7">
        <w:rPr>
          <w:rFonts w:ascii="Segoe UI" w:eastAsiaTheme="minorEastAsia" w:hAnsi="Segoe UI" w:cs="Segoe UI" w:hint="eastAsia"/>
          <w:b/>
          <w:sz w:val="24"/>
          <w:szCs w:val="24"/>
          <w:lang w:eastAsia="ja-JP"/>
        </w:rPr>
        <w:t xml:space="preserve"> </w:t>
      </w:r>
      <w:r>
        <w:rPr>
          <w:rFonts w:ascii="Segoe UI" w:eastAsiaTheme="minorEastAsia" w:hAnsi="Segoe UI" w:cs="Segoe UI" w:hint="eastAsia"/>
          <w:b/>
          <w:sz w:val="24"/>
          <w:szCs w:val="24"/>
          <w:lang w:eastAsia="ja-JP"/>
        </w:rPr>
        <w:t xml:space="preserve">to choose where </w:t>
      </w:r>
      <w:r w:rsidR="00A322C7">
        <w:rPr>
          <w:rFonts w:ascii="Segoe UI" w:eastAsiaTheme="minorEastAsia" w:hAnsi="Segoe UI" w:cs="Segoe UI"/>
          <w:b/>
          <w:sz w:val="24"/>
          <w:szCs w:val="24"/>
          <w:lang w:eastAsia="ja-JP"/>
        </w:rPr>
        <w:t>they wish to</w:t>
      </w:r>
      <w:r w:rsidR="00A322C7">
        <w:rPr>
          <w:rFonts w:ascii="Segoe UI" w:eastAsiaTheme="minorEastAsia" w:hAnsi="Segoe UI" w:cs="Segoe UI" w:hint="eastAsia"/>
          <w:b/>
          <w:sz w:val="24"/>
          <w:szCs w:val="24"/>
          <w:lang w:eastAsia="ja-JP"/>
        </w:rPr>
        <w:t xml:space="preserve"> </w:t>
      </w:r>
      <w:r>
        <w:rPr>
          <w:rFonts w:ascii="Segoe UI" w:eastAsiaTheme="minorEastAsia" w:hAnsi="Segoe UI" w:cs="Segoe UI" w:hint="eastAsia"/>
          <w:b/>
          <w:sz w:val="24"/>
          <w:szCs w:val="24"/>
          <w:lang w:eastAsia="ja-JP"/>
        </w:rPr>
        <w:t>live.</w:t>
      </w:r>
    </w:p>
    <w:p w:rsidR="00E77595" w:rsidRPr="00E77595" w:rsidRDefault="00E77595" w:rsidP="00541382">
      <w:pPr>
        <w:jc w:val="both"/>
        <w:rPr>
          <w:rFonts w:ascii="Segoe UI" w:eastAsiaTheme="minorEastAsia" w:hAnsi="Segoe UI" w:cs="Segoe UI"/>
          <w:sz w:val="24"/>
          <w:szCs w:val="24"/>
          <w:lang w:eastAsia="ja-JP"/>
        </w:rPr>
      </w:pPr>
    </w:p>
    <w:p w:rsidR="0037760A" w:rsidRDefault="0037760A" w:rsidP="00541382">
      <w:pPr>
        <w:jc w:val="both"/>
        <w:rPr>
          <w:rFonts w:ascii="Segoe UI" w:hAnsi="Segoe UI" w:cs="Segoe UI"/>
          <w:sz w:val="24"/>
          <w:szCs w:val="24"/>
        </w:rPr>
      </w:pPr>
      <w:r w:rsidRPr="0037760A">
        <w:rPr>
          <w:rFonts w:ascii="Segoe UI" w:hAnsi="Segoe UI" w:cs="Segoe UI"/>
          <w:b/>
          <w:sz w:val="24"/>
          <w:szCs w:val="24"/>
        </w:rPr>
        <w:t xml:space="preserve">5. </w:t>
      </w:r>
      <w:r>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37760A" w:rsidRDefault="0037760A" w:rsidP="00541382">
      <w:pPr>
        <w:jc w:val="both"/>
        <w:rPr>
          <w:rFonts w:ascii="Segoe UI" w:eastAsiaTheme="minorEastAsia" w:hAnsi="Segoe UI" w:cs="Segoe UI"/>
          <w:sz w:val="24"/>
          <w:szCs w:val="24"/>
          <w:lang w:eastAsia="ja-JP"/>
        </w:rPr>
      </w:pPr>
    </w:p>
    <w:p w:rsidR="000E5933" w:rsidRPr="000E5933" w:rsidRDefault="000E5933" w:rsidP="00541382">
      <w:pPr>
        <w:jc w:val="both"/>
        <w:rPr>
          <w:rFonts w:ascii="Segoe UI" w:eastAsiaTheme="minorEastAsia" w:hAnsi="Segoe UI" w:cs="Segoe UI"/>
          <w:b/>
          <w:sz w:val="24"/>
          <w:szCs w:val="24"/>
          <w:lang w:eastAsia="ja-JP"/>
        </w:rPr>
      </w:pPr>
      <w:r>
        <w:rPr>
          <w:rFonts w:ascii="Segoe UI" w:eastAsiaTheme="minorEastAsia" w:hAnsi="Segoe UI" w:cs="Segoe UI" w:hint="eastAsia"/>
          <w:sz w:val="24"/>
          <w:szCs w:val="24"/>
          <w:lang w:eastAsia="ja-JP"/>
        </w:rPr>
        <w:t xml:space="preserve">   </w:t>
      </w:r>
      <w:r>
        <w:rPr>
          <w:rFonts w:ascii="Segoe UI" w:eastAsiaTheme="minorEastAsia" w:hAnsi="Segoe UI" w:cs="Segoe UI" w:hint="eastAsia"/>
          <w:b/>
          <w:sz w:val="24"/>
          <w:szCs w:val="24"/>
          <w:lang w:eastAsia="ja-JP"/>
        </w:rPr>
        <w:t xml:space="preserve">Every year, the MHLW and representatives of the persons who have recovered from leprosy meet to discuss issues </w:t>
      </w:r>
      <w:r w:rsidR="00805088">
        <w:rPr>
          <w:rFonts w:ascii="Segoe UI" w:eastAsiaTheme="minorEastAsia" w:hAnsi="Segoe UI" w:cs="Segoe UI"/>
          <w:b/>
          <w:sz w:val="24"/>
          <w:szCs w:val="24"/>
          <w:lang w:eastAsia="ja-JP"/>
        </w:rPr>
        <w:t>concerning</w:t>
      </w:r>
      <w:r w:rsidR="00805088">
        <w:rPr>
          <w:rFonts w:ascii="Segoe UI" w:eastAsiaTheme="minorEastAsia" w:hAnsi="Segoe UI" w:cs="Segoe UI" w:hint="eastAsia"/>
          <w:b/>
          <w:sz w:val="24"/>
          <w:szCs w:val="24"/>
          <w:lang w:eastAsia="ja-JP"/>
        </w:rPr>
        <w:t xml:space="preserve"> </w:t>
      </w:r>
      <w:r>
        <w:rPr>
          <w:rFonts w:ascii="Segoe UI" w:eastAsiaTheme="minorEastAsia" w:hAnsi="Segoe UI" w:cs="Segoe UI" w:hint="eastAsia"/>
          <w:b/>
          <w:sz w:val="24"/>
          <w:szCs w:val="24"/>
          <w:lang w:eastAsia="ja-JP"/>
        </w:rPr>
        <w:t xml:space="preserve">persons affected by leprosy and their family members and find solutions to them. </w:t>
      </w:r>
      <w:r w:rsidRPr="00CE2BC7">
        <w:rPr>
          <w:rFonts w:ascii="Segoe UI" w:eastAsiaTheme="minorEastAsia" w:hAnsi="Segoe UI" w:cs="Segoe UI" w:hint="eastAsia"/>
          <w:b/>
          <w:sz w:val="24"/>
          <w:szCs w:val="24"/>
          <w:lang w:eastAsia="ja-JP"/>
        </w:rPr>
        <w:t xml:space="preserve">The MHLW takes </w:t>
      </w:r>
      <w:r w:rsidR="003353F9" w:rsidRPr="00CE2BC7">
        <w:rPr>
          <w:rFonts w:ascii="Segoe UI" w:eastAsiaTheme="minorEastAsia" w:hAnsi="Segoe UI" w:cs="Segoe UI"/>
          <w:b/>
          <w:sz w:val="24"/>
          <w:szCs w:val="24"/>
          <w:lang w:eastAsia="ja-JP"/>
        </w:rPr>
        <w:t xml:space="preserve">the outcomes of </w:t>
      </w:r>
      <w:r w:rsidR="003353F9" w:rsidRPr="00CE2BC7">
        <w:rPr>
          <w:rFonts w:ascii="Segoe UI" w:eastAsiaTheme="minorEastAsia" w:hAnsi="Segoe UI" w:cs="Segoe UI" w:hint="eastAsia"/>
          <w:b/>
          <w:sz w:val="24"/>
          <w:szCs w:val="24"/>
          <w:lang w:eastAsia="ja-JP"/>
        </w:rPr>
        <w:t xml:space="preserve">the discussions </w:t>
      </w:r>
      <w:r w:rsidR="005A3CFA" w:rsidRPr="00CE2BC7">
        <w:rPr>
          <w:rFonts w:ascii="Segoe UI" w:eastAsiaTheme="minorEastAsia" w:hAnsi="Segoe UI" w:cs="Segoe UI"/>
          <w:b/>
          <w:sz w:val="24"/>
          <w:szCs w:val="24"/>
          <w:lang w:eastAsia="ja-JP"/>
        </w:rPr>
        <w:t xml:space="preserve">at this annual meeting </w:t>
      </w:r>
      <w:r w:rsidRPr="00CE2BC7">
        <w:rPr>
          <w:rFonts w:ascii="Segoe UI" w:eastAsiaTheme="minorEastAsia" w:hAnsi="Segoe UI" w:cs="Segoe UI" w:hint="eastAsia"/>
          <w:b/>
          <w:sz w:val="24"/>
          <w:szCs w:val="24"/>
          <w:lang w:eastAsia="ja-JP"/>
        </w:rPr>
        <w:t xml:space="preserve">into account </w:t>
      </w:r>
      <w:r w:rsidR="000F6CBA" w:rsidRPr="00CE2BC7">
        <w:rPr>
          <w:rFonts w:ascii="Segoe UI" w:eastAsiaTheme="minorEastAsia" w:hAnsi="Segoe UI" w:cs="Segoe UI"/>
          <w:b/>
          <w:sz w:val="24"/>
          <w:szCs w:val="24"/>
          <w:lang w:eastAsia="ja-JP"/>
        </w:rPr>
        <w:t>when</w:t>
      </w:r>
      <w:r w:rsidR="000F6CBA" w:rsidRPr="00CE2BC7">
        <w:rPr>
          <w:rFonts w:ascii="Segoe UI" w:eastAsiaTheme="minorEastAsia" w:hAnsi="Segoe UI" w:cs="Segoe UI" w:hint="eastAsia"/>
          <w:b/>
          <w:sz w:val="24"/>
          <w:szCs w:val="24"/>
          <w:lang w:eastAsia="ja-JP"/>
        </w:rPr>
        <w:t xml:space="preserve"> </w:t>
      </w:r>
      <w:r w:rsidRPr="00CE2BC7">
        <w:rPr>
          <w:rFonts w:ascii="Segoe UI" w:eastAsiaTheme="minorEastAsia" w:hAnsi="Segoe UI" w:cs="Segoe UI" w:hint="eastAsia"/>
          <w:b/>
          <w:sz w:val="24"/>
          <w:szCs w:val="24"/>
          <w:lang w:eastAsia="ja-JP"/>
        </w:rPr>
        <w:t>formulating relevant policies.</w:t>
      </w:r>
    </w:p>
    <w:p w:rsidR="000E5933" w:rsidRPr="000E5933" w:rsidRDefault="000E5933" w:rsidP="00541382">
      <w:pPr>
        <w:jc w:val="both"/>
        <w:rPr>
          <w:rFonts w:ascii="Segoe UI" w:eastAsiaTheme="minorEastAsia" w:hAnsi="Segoe UI" w:cs="Segoe UI"/>
          <w:sz w:val="24"/>
          <w:szCs w:val="24"/>
          <w:lang w:eastAsia="ja-JP"/>
        </w:rPr>
      </w:pPr>
    </w:p>
    <w:p w:rsidR="000F6CBA" w:rsidRDefault="00C275AF" w:rsidP="00541382">
      <w:pPr>
        <w:jc w:val="both"/>
        <w:rPr>
          <w:rFonts w:ascii="Segoe UI" w:hAnsi="Segoe UI" w:cs="Segoe UI"/>
          <w:sz w:val="24"/>
          <w:szCs w:val="24"/>
        </w:rPr>
      </w:pPr>
      <w:r w:rsidRPr="00C275AF">
        <w:rPr>
          <w:rFonts w:ascii="Segoe UI" w:hAnsi="Segoe UI" w:cs="Segoe UI"/>
          <w:b/>
          <w:sz w:val="24"/>
          <w:szCs w:val="24"/>
        </w:rPr>
        <w:t>6</w:t>
      </w:r>
      <w:r>
        <w:rPr>
          <w:rFonts w:ascii="Segoe UI" w:hAnsi="Segoe UI" w:cs="Segoe UI"/>
          <w:sz w:val="24"/>
          <w:szCs w:val="24"/>
        </w:rPr>
        <w:t>. Do persons affected by leprosy enjoy the following rights fully and equally with other</w:t>
      </w:r>
      <w:r w:rsidR="00354C95">
        <w:rPr>
          <w:rFonts w:ascii="Segoe UI" w:hAnsi="Segoe UI" w:cs="Segoe UI"/>
          <w:sz w:val="24"/>
          <w:szCs w:val="24"/>
        </w:rPr>
        <w:t>s</w:t>
      </w:r>
      <w:r>
        <w:rPr>
          <w:rFonts w:ascii="Segoe UI" w:hAnsi="Segoe UI" w:cs="Segoe UI"/>
          <w:sz w:val="24"/>
          <w:szCs w:val="24"/>
        </w:rPr>
        <w:t xml:space="preserve"> </w:t>
      </w:r>
      <w:r w:rsidR="00E11B5A">
        <w:rPr>
          <w:rFonts w:ascii="Segoe UI" w:hAnsi="Segoe UI" w:cs="Segoe UI"/>
          <w:sz w:val="24"/>
          <w:szCs w:val="24"/>
        </w:rPr>
        <w:t>(</w:t>
      </w:r>
      <w:r>
        <w:rPr>
          <w:rFonts w:ascii="Segoe UI" w:hAnsi="Segoe UI" w:cs="Segoe UI"/>
          <w:sz w:val="24"/>
          <w:szCs w:val="24"/>
        </w:rPr>
        <w:t>please check where applicable</w:t>
      </w:r>
      <w:r w:rsidR="00E11B5A">
        <w:rPr>
          <w:rFonts w:ascii="Segoe UI" w:hAnsi="Segoe UI" w:cs="Segoe UI"/>
          <w:sz w:val="24"/>
          <w:szCs w:val="24"/>
        </w:rPr>
        <w:t>)</w:t>
      </w:r>
      <w:r>
        <w:rPr>
          <w:rFonts w:ascii="Segoe UI" w:hAnsi="Segoe UI" w:cs="Segoe UI"/>
          <w:sz w:val="24"/>
          <w:szCs w:val="24"/>
        </w:rPr>
        <w:t xml:space="preserve">: ( </w:t>
      </w:r>
      <w:r w:rsidR="000E5933" w:rsidRPr="000E5933">
        <w:rPr>
          <w:rFonts w:ascii="Segoe UI" w:hAnsi="Segoe UI" w:cs="Segoe UI"/>
          <w:b/>
          <w:sz w:val="24"/>
          <w:szCs w:val="24"/>
        </w:rPr>
        <w:t>√</w:t>
      </w:r>
      <w:r w:rsidR="00E11B5A" w:rsidRPr="000E5933">
        <w:rPr>
          <w:rFonts w:ascii="Segoe UI" w:hAnsi="Segoe UI" w:cs="Segoe UI"/>
          <w:b/>
          <w:sz w:val="24"/>
          <w:szCs w:val="24"/>
        </w:rPr>
        <w:t xml:space="preserve"> </w:t>
      </w:r>
      <w:r>
        <w:rPr>
          <w:rFonts w:ascii="Segoe UI" w:hAnsi="Segoe UI" w:cs="Segoe UI"/>
          <w:sz w:val="24"/>
          <w:szCs w:val="24"/>
        </w:rPr>
        <w:t>)</w:t>
      </w:r>
      <w:r w:rsidR="0020079E">
        <w:rPr>
          <w:rFonts w:ascii="Segoe UI" w:hAnsi="Segoe UI" w:cs="Segoe UI"/>
          <w:sz w:val="24"/>
          <w:szCs w:val="24"/>
        </w:rPr>
        <w:t xml:space="preserve"> </w:t>
      </w:r>
      <w:r>
        <w:rPr>
          <w:rFonts w:ascii="Segoe UI" w:hAnsi="Segoe UI" w:cs="Segoe UI"/>
          <w:sz w:val="24"/>
          <w:szCs w:val="24"/>
        </w:rPr>
        <w:t>citizenship; (</w:t>
      </w:r>
      <w:r w:rsidR="00BA1D5F">
        <w:rPr>
          <w:rFonts w:ascii="Segoe UI" w:eastAsiaTheme="minorEastAsia" w:hAnsi="Segoe UI" w:cs="Segoe UI" w:hint="eastAsia"/>
          <w:sz w:val="24"/>
          <w:szCs w:val="24"/>
          <w:lang w:eastAsia="ja-JP"/>
        </w:rPr>
        <w:t xml:space="preserve"> </w:t>
      </w:r>
      <w:r w:rsidR="000E5933" w:rsidRPr="000E5933">
        <w:rPr>
          <w:rFonts w:ascii="Segoe UI" w:hAnsi="Segoe UI" w:cs="Segoe UI"/>
          <w:b/>
          <w:sz w:val="24"/>
          <w:szCs w:val="24"/>
        </w:rPr>
        <w:t>√</w:t>
      </w:r>
      <w:r>
        <w:rPr>
          <w:rFonts w:ascii="Segoe UI" w:hAnsi="Segoe UI" w:cs="Segoe UI"/>
          <w:sz w:val="24"/>
          <w:szCs w:val="24"/>
        </w:rPr>
        <w:t xml:space="preserve"> ) obtaining identity documents; (</w:t>
      </w:r>
      <w:r w:rsidR="00BA1D5F">
        <w:rPr>
          <w:rFonts w:ascii="Segoe UI" w:eastAsiaTheme="minorEastAsia" w:hAnsi="Segoe UI" w:cs="Segoe UI" w:hint="eastAsia"/>
          <w:sz w:val="24"/>
          <w:szCs w:val="24"/>
          <w:lang w:eastAsia="ja-JP"/>
        </w:rPr>
        <w:t xml:space="preserve"> </w:t>
      </w:r>
      <w:r w:rsidR="000E5933" w:rsidRPr="000E5933">
        <w:rPr>
          <w:rFonts w:ascii="Segoe UI" w:hAnsi="Segoe UI" w:cs="Segoe UI"/>
          <w:b/>
          <w:sz w:val="24"/>
          <w:szCs w:val="24"/>
        </w:rPr>
        <w:t>√</w:t>
      </w:r>
      <w:r>
        <w:rPr>
          <w:rFonts w:ascii="Segoe UI" w:hAnsi="Segoe UI" w:cs="Segoe UI"/>
          <w:sz w:val="24"/>
          <w:szCs w:val="24"/>
        </w:rPr>
        <w:t xml:space="preserve"> </w:t>
      </w:r>
      <w:r w:rsidR="00E11B5A">
        <w:rPr>
          <w:rFonts w:ascii="Segoe UI" w:hAnsi="Segoe UI" w:cs="Segoe UI"/>
          <w:sz w:val="24"/>
          <w:szCs w:val="24"/>
        </w:rPr>
        <w:t xml:space="preserve"> </w:t>
      </w:r>
      <w:r>
        <w:rPr>
          <w:rFonts w:ascii="Segoe UI" w:hAnsi="Segoe UI" w:cs="Segoe UI"/>
          <w:sz w:val="24"/>
          <w:szCs w:val="24"/>
        </w:rPr>
        <w:t>) right to vote; (</w:t>
      </w:r>
      <w:r w:rsidR="00BA1D5F">
        <w:rPr>
          <w:rFonts w:ascii="Segoe UI" w:eastAsiaTheme="minorEastAsia" w:hAnsi="Segoe UI" w:cs="Segoe UI" w:hint="eastAsia"/>
          <w:sz w:val="24"/>
          <w:szCs w:val="24"/>
          <w:lang w:eastAsia="ja-JP"/>
        </w:rPr>
        <w:t xml:space="preserve"> </w:t>
      </w:r>
      <w:r w:rsidR="000E5933" w:rsidRPr="000E5933">
        <w:rPr>
          <w:rFonts w:ascii="Segoe UI" w:hAnsi="Segoe UI" w:cs="Segoe UI"/>
          <w:b/>
          <w:sz w:val="24"/>
          <w:szCs w:val="24"/>
        </w:rPr>
        <w:t>√</w:t>
      </w:r>
      <w:r w:rsidR="00E11B5A">
        <w:rPr>
          <w:rFonts w:ascii="Segoe UI" w:hAnsi="Segoe UI" w:cs="Segoe UI"/>
          <w:sz w:val="24"/>
          <w:szCs w:val="24"/>
        </w:rPr>
        <w:t xml:space="preserve"> </w:t>
      </w:r>
      <w:r>
        <w:rPr>
          <w:rFonts w:ascii="Segoe UI" w:hAnsi="Segoe UI" w:cs="Segoe UI"/>
          <w:sz w:val="24"/>
          <w:szCs w:val="24"/>
        </w:rPr>
        <w:t>) right to stand for elections; (</w:t>
      </w:r>
      <w:r w:rsidR="00BA1D5F">
        <w:rPr>
          <w:rFonts w:ascii="Segoe UI" w:eastAsiaTheme="minorEastAsia" w:hAnsi="Segoe UI" w:cs="Segoe UI" w:hint="eastAsia"/>
          <w:sz w:val="24"/>
          <w:szCs w:val="24"/>
          <w:lang w:eastAsia="ja-JP"/>
        </w:rPr>
        <w:t xml:space="preserve"> </w:t>
      </w:r>
      <w:r w:rsidR="00BA1D5F" w:rsidRPr="00BA1D5F">
        <w:rPr>
          <w:rFonts w:ascii="Segoe UI" w:hAnsi="Segoe UI" w:cs="Segoe UI"/>
          <w:b/>
          <w:sz w:val="24"/>
          <w:szCs w:val="24"/>
        </w:rPr>
        <w:t>√</w:t>
      </w:r>
      <w:r w:rsidR="00E11B5A">
        <w:rPr>
          <w:rFonts w:ascii="Segoe UI" w:hAnsi="Segoe UI" w:cs="Segoe UI"/>
          <w:sz w:val="24"/>
          <w:szCs w:val="24"/>
        </w:rPr>
        <w:t xml:space="preserve"> </w:t>
      </w:r>
      <w:r>
        <w:rPr>
          <w:rFonts w:ascii="Segoe UI" w:hAnsi="Segoe UI" w:cs="Segoe UI"/>
          <w:sz w:val="24"/>
          <w:szCs w:val="24"/>
        </w:rPr>
        <w:t>) right to serve the public in any capacity; (</w:t>
      </w:r>
      <w:r w:rsidR="00BA1D5F">
        <w:rPr>
          <w:rFonts w:ascii="Segoe UI" w:eastAsiaTheme="minorEastAsia" w:hAnsi="Segoe UI" w:cs="Segoe UI" w:hint="eastAsia"/>
          <w:sz w:val="24"/>
          <w:szCs w:val="24"/>
          <w:lang w:eastAsia="ja-JP"/>
        </w:rPr>
        <w:t xml:space="preserve"> </w:t>
      </w:r>
      <w:r>
        <w:rPr>
          <w:rFonts w:ascii="Segoe UI" w:hAnsi="Segoe UI" w:cs="Segoe UI"/>
          <w:sz w:val="24"/>
          <w:szCs w:val="24"/>
        </w:rPr>
        <w:t xml:space="preserve">  ) others</w:t>
      </w:r>
      <w:r w:rsidR="00575807">
        <w:rPr>
          <w:rFonts w:ascii="Segoe UI" w:hAnsi="Segoe UI" w:cs="Segoe UI"/>
          <w:sz w:val="24"/>
          <w:szCs w:val="24"/>
        </w:rPr>
        <w:t>?</w:t>
      </w:r>
      <w:r>
        <w:rPr>
          <w:rFonts w:ascii="Segoe UI" w:hAnsi="Segoe UI" w:cs="Segoe UI"/>
          <w:sz w:val="24"/>
          <w:szCs w:val="24"/>
        </w:rPr>
        <w:t xml:space="preserve"> </w:t>
      </w:r>
      <w:proofErr w:type="gramStart"/>
      <w:r>
        <w:rPr>
          <w:rFonts w:ascii="Segoe UI" w:hAnsi="Segoe UI" w:cs="Segoe UI"/>
          <w:sz w:val="24"/>
          <w:szCs w:val="24"/>
        </w:rPr>
        <w:t>please</w:t>
      </w:r>
      <w:proofErr w:type="gramEnd"/>
      <w:r>
        <w:rPr>
          <w:rFonts w:ascii="Segoe UI" w:hAnsi="Segoe UI" w:cs="Segoe UI"/>
          <w:sz w:val="24"/>
          <w:szCs w:val="24"/>
        </w:rPr>
        <w:t xml:space="preserve"> specify.</w:t>
      </w:r>
    </w:p>
    <w:p w:rsidR="0037760A" w:rsidRDefault="0037760A" w:rsidP="00541382">
      <w:pPr>
        <w:jc w:val="both"/>
        <w:rPr>
          <w:rFonts w:ascii="Segoe UI" w:hAnsi="Segoe UI" w:cs="Segoe UI"/>
          <w:sz w:val="24"/>
          <w:szCs w:val="24"/>
        </w:rPr>
      </w:pPr>
    </w:p>
    <w:p w:rsidR="00C275AF" w:rsidRDefault="00C275AF" w:rsidP="00541382">
      <w:pPr>
        <w:jc w:val="both"/>
        <w:rPr>
          <w:rFonts w:ascii="Segoe UI" w:hAnsi="Segoe UI" w:cs="Segoe UI"/>
          <w:sz w:val="24"/>
          <w:szCs w:val="24"/>
        </w:rPr>
      </w:pPr>
      <w:r w:rsidRPr="00C275AF">
        <w:rPr>
          <w:rFonts w:ascii="Segoe UI" w:hAnsi="Segoe UI" w:cs="Segoe UI"/>
          <w:b/>
          <w:sz w:val="24"/>
          <w:szCs w:val="24"/>
        </w:rPr>
        <w:t>7</w:t>
      </w:r>
      <w:r>
        <w:rPr>
          <w:rFonts w:ascii="Segoe UI" w:hAnsi="Segoe UI" w:cs="Segoe UI"/>
          <w:b/>
          <w:sz w:val="24"/>
          <w:szCs w:val="24"/>
        </w:rPr>
        <w:t xml:space="preserve">. </w:t>
      </w:r>
      <w:r w:rsidRPr="00C275AF">
        <w:rPr>
          <w:rFonts w:ascii="Segoe UI" w:hAnsi="Segoe UI" w:cs="Segoe UI"/>
          <w:sz w:val="24"/>
          <w:szCs w:val="24"/>
        </w:rPr>
        <w:t>Do persons affected by leprosy enjoy equal rights with others with regard to (please check where applicable</w:t>
      </w:r>
      <w:r w:rsidR="0020079E">
        <w:rPr>
          <w:rFonts w:ascii="Segoe UI" w:hAnsi="Segoe UI" w:cs="Segoe UI"/>
          <w:sz w:val="24"/>
          <w:szCs w:val="24"/>
        </w:rPr>
        <w:t>)</w:t>
      </w:r>
      <w:r w:rsidRPr="00C275AF">
        <w:rPr>
          <w:rFonts w:ascii="Segoe UI" w:hAnsi="Segoe UI" w:cs="Segoe UI"/>
          <w:sz w:val="24"/>
          <w:szCs w:val="24"/>
        </w:rPr>
        <w:t>: (</w:t>
      </w:r>
      <w:r w:rsidR="00BA1D5F">
        <w:rPr>
          <w:rFonts w:ascii="Segoe UI" w:eastAsiaTheme="minorEastAsia" w:hAnsi="Segoe UI" w:cs="Segoe UI" w:hint="eastAsia"/>
          <w:sz w:val="24"/>
          <w:szCs w:val="24"/>
          <w:lang w:eastAsia="ja-JP"/>
        </w:rPr>
        <w:t xml:space="preserve"> </w:t>
      </w:r>
      <w:r w:rsidR="00BA1D5F" w:rsidRPr="00BA1D5F">
        <w:rPr>
          <w:rFonts w:ascii="Segoe UI" w:hAnsi="Segoe UI" w:cs="Segoe UI"/>
          <w:b/>
          <w:sz w:val="24"/>
          <w:szCs w:val="24"/>
        </w:rPr>
        <w:t>√</w:t>
      </w:r>
      <w:r w:rsidRPr="00C275AF">
        <w:rPr>
          <w:rFonts w:ascii="Segoe UI" w:hAnsi="Segoe UI" w:cs="Segoe UI"/>
          <w:sz w:val="24"/>
          <w:szCs w:val="24"/>
        </w:rPr>
        <w:t xml:space="preserve"> ) work</w:t>
      </w:r>
      <w:r w:rsidR="00E11B5A">
        <w:rPr>
          <w:rFonts w:ascii="Segoe UI" w:hAnsi="Segoe UI" w:cs="Segoe UI"/>
          <w:sz w:val="24"/>
          <w:szCs w:val="24"/>
        </w:rPr>
        <w:t>;</w:t>
      </w:r>
      <w:r w:rsidRPr="00C275AF">
        <w:rPr>
          <w:rFonts w:ascii="Segoe UI" w:hAnsi="Segoe UI" w:cs="Segoe UI"/>
          <w:sz w:val="24"/>
          <w:szCs w:val="24"/>
        </w:rPr>
        <w:t xml:space="preserve"> (</w:t>
      </w:r>
      <w:r w:rsidR="00BA1D5F">
        <w:rPr>
          <w:rFonts w:ascii="Segoe UI" w:eastAsiaTheme="minorEastAsia" w:hAnsi="Segoe UI" w:cs="Segoe UI" w:hint="eastAsia"/>
          <w:sz w:val="24"/>
          <w:szCs w:val="24"/>
          <w:lang w:eastAsia="ja-JP"/>
        </w:rPr>
        <w:t xml:space="preserve"> </w:t>
      </w:r>
      <w:r w:rsidR="00BA1D5F" w:rsidRPr="00BA1D5F">
        <w:rPr>
          <w:rFonts w:ascii="Segoe UI" w:hAnsi="Segoe UI" w:cs="Segoe UI"/>
          <w:b/>
          <w:sz w:val="24"/>
          <w:szCs w:val="24"/>
        </w:rPr>
        <w:t>√</w:t>
      </w:r>
      <w:r w:rsidR="00E11B5A">
        <w:rPr>
          <w:rFonts w:ascii="Segoe UI" w:hAnsi="Segoe UI" w:cs="Segoe UI"/>
          <w:sz w:val="24"/>
          <w:szCs w:val="24"/>
        </w:rPr>
        <w:t xml:space="preserve"> </w:t>
      </w:r>
      <w:r w:rsidRPr="00C275AF">
        <w:rPr>
          <w:rFonts w:ascii="Segoe UI" w:hAnsi="Segoe UI" w:cs="Segoe UI"/>
          <w:sz w:val="24"/>
          <w:szCs w:val="24"/>
        </w:rPr>
        <w:t>) education (</w:t>
      </w:r>
      <w:r w:rsidR="00BA1D5F">
        <w:rPr>
          <w:rFonts w:ascii="Segoe UI" w:eastAsiaTheme="minorEastAsia" w:hAnsi="Segoe UI" w:cs="Segoe UI" w:hint="eastAsia"/>
          <w:sz w:val="24"/>
          <w:szCs w:val="24"/>
          <w:lang w:eastAsia="ja-JP"/>
        </w:rPr>
        <w:t xml:space="preserve"> </w:t>
      </w:r>
      <w:r w:rsidR="00BA1D5F" w:rsidRPr="00BA1D5F">
        <w:rPr>
          <w:rFonts w:ascii="Segoe UI" w:hAnsi="Segoe UI" w:cs="Segoe UI"/>
          <w:b/>
          <w:sz w:val="24"/>
          <w:szCs w:val="24"/>
        </w:rPr>
        <w:t>√</w:t>
      </w:r>
      <w:r w:rsidR="00E11B5A">
        <w:rPr>
          <w:rFonts w:ascii="Segoe UI" w:hAnsi="Segoe UI" w:cs="Segoe UI"/>
          <w:sz w:val="24"/>
          <w:szCs w:val="24"/>
        </w:rPr>
        <w:t xml:space="preserve"> </w:t>
      </w:r>
      <w:r w:rsidRPr="00C275AF">
        <w:rPr>
          <w:rFonts w:ascii="Segoe UI" w:hAnsi="Segoe UI" w:cs="Segoe UI"/>
          <w:sz w:val="24"/>
          <w:szCs w:val="24"/>
        </w:rPr>
        <w:t>) establishing a family</w:t>
      </w:r>
      <w:r w:rsidR="00E11B5A">
        <w:rPr>
          <w:rFonts w:ascii="Segoe UI" w:hAnsi="Segoe UI" w:cs="Segoe UI"/>
          <w:sz w:val="24"/>
          <w:szCs w:val="24"/>
        </w:rPr>
        <w:t>;</w:t>
      </w:r>
      <w:r w:rsidRPr="00C275AF">
        <w:rPr>
          <w:rFonts w:ascii="Segoe UI" w:hAnsi="Segoe UI" w:cs="Segoe UI"/>
          <w:sz w:val="24"/>
          <w:szCs w:val="24"/>
        </w:rPr>
        <w:t xml:space="preserve"> ( </w:t>
      </w:r>
      <w:r w:rsidR="00BA1D5F" w:rsidRPr="00BA1D5F">
        <w:rPr>
          <w:rFonts w:ascii="Segoe UI" w:hAnsi="Segoe UI" w:cs="Segoe UI"/>
          <w:b/>
          <w:sz w:val="24"/>
          <w:szCs w:val="24"/>
        </w:rPr>
        <w:t>√</w:t>
      </w:r>
      <w:r w:rsidR="00E11B5A">
        <w:rPr>
          <w:rFonts w:ascii="Segoe UI" w:hAnsi="Segoe UI" w:cs="Segoe UI"/>
          <w:sz w:val="24"/>
          <w:szCs w:val="24"/>
        </w:rPr>
        <w:t xml:space="preserve"> </w:t>
      </w:r>
      <w:r w:rsidRPr="00C275AF">
        <w:rPr>
          <w:rFonts w:ascii="Segoe UI" w:hAnsi="Segoe UI" w:cs="Segoe UI"/>
          <w:sz w:val="24"/>
          <w:szCs w:val="24"/>
        </w:rPr>
        <w:t>) access to public places</w:t>
      </w:r>
      <w:r w:rsidR="00E11B5A">
        <w:rPr>
          <w:rFonts w:ascii="Segoe UI" w:hAnsi="Segoe UI" w:cs="Segoe UI"/>
          <w:sz w:val="24"/>
          <w:szCs w:val="24"/>
        </w:rPr>
        <w:t>,</w:t>
      </w:r>
      <w:r w:rsidRPr="00C275AF">
        <w:rPr>
          <w:rFonts w:ascii="Segoe UI" w:hAnsi="Segoe UI" w:cs="Segoe UI"/>
          <w:sz w:val="24"/>
          <w:szCs w:val="24"/>
        </w:rPr>
        <w:t xml:space="preserve"> including hotels, restaurants; and buses, taxis, trains and other forms of public transport</w:t>
      </w:r>
      <w:r w:rsidR="00E11B5A">
        <w:rPr>
          <w:rFonts w:ascii="Segoe UI" w:hAnsi="Segoe UI" w:cs="Segoe UI"/>
          <w:sz w:val="24"/>
          <w:szCs w:val="24"/>
        </w:rPr>
        <w:t>;</w:t>
      </w:r>
      <w:r w:rsidR="00575807">
        <w:rPr>
          <w:rFonts w:ascii="Segoe UI" w:hAnsi="Segoe UI" w:cs="Segoe UI"/>
          <w:sz w:val="24"/>
          <w:szCs w:val="24"/>
        </w:rPr>
        <w:t xml:space="preserve"> (</w:t>
      </w:r>
      <w:r w:rsidR="00BA1D5F">
        <w:rPr>
          <w:rFonts w:ascii="Segoe UI" w:eastAsiaTheme="minorEastAsia" w:hAnsi="Segoe UI" w:cs="Segoe UI" w:hint="eastAsia"/>
          <w:sz w:val="24"/>
          <w:szCs w:val="24"/>
          <w:lang w:eastAsia="ja-JP"/>
        </w:rPr>
        <w:t xml:space="preserve"> </w:t>
      </w:r>
      <w:r w:rsidR="00BA1D5F" w:rsidRPr="00BA1D5F">
        <w:rPr>
          <w:rFonts w:ascii="Segoe UI" w:hAnsi="Segoe UI" w:cs="Segoe UI"/>
          <w:b/>
          <w:sz w:val="24"/>
          <w:szCs w:val="24"/>
        </w:rPr>
        <w:t>√</w:t>
      </w:r>
      <w:r w:rsidR="00575807">
        <w:rPr>
          <w:rFonts w:ascii="Segoe UI" w:hAnsi="Segoe UI" w:cs="Segoe UI"/>
          <w:sz w:val="24"/>
          <w:szCs w:val="24"/>
        </w:rPr>
        <w:t xml:space="preserve"> ) access to cultural and recreational facilities</w:t>
      </w:r>
      <w:r w:rsidR="00E11B5A">
        <w:rPr>
          <w:rFonts w:ascii="Segoe UI" w:hAnsi="Segoe UI" w:cs="Segoe UI"/>
          <w:sz w:val="24"/>
          <w:szCs w:val="24"/>
        </w:rPr>
        <w:t>;</w:t>
      </w:r>
      <w:r w:rsidR="00575807">
        <w:rPr>
          <w:rFonts w:ascii="Segoe UI" w:hAnsi="Segoe UI" w:cs="Segoe UI"/>
          <w:sz w:val="24"/>
          <w:szCs w:val="24"/>
        </w:rPr>
        <w:t xml:space="preserve"> (</w:t>
      </w:r>
      <w:r w:rsidR="00BA1D5F">
        <w:rPr>
          <w:rFonts w:ascii="Segoe UI" w:hAnsi="Segoe UI" w:cs="Segoe UI"/>
          <w:sz w:val="24"/>
          <w:szCs w:val="24"/>
        </w:rPr>
        <w:t xml:space="preserve"> </w:t>
      </w:r>
      <w:r w:rsidR="00BA1D5F" w:rsidRPr="00BA1D5F">
        <w:rPr>
          <w:rFonts w:ascii="Segoe UI" w:hAnsi="Segoe UI" w:cs="Segoe UI"/>
          <w:b/>
          <w:sz w:val="24"/>
          <w:szCs w:val="24"/>
        </w:rPr>
        <w:t>√</w:t>
      </w:r>
      <w:r w:rsidR="00575807">
        <w:rPr>
          <w:rFonts w:ascii="Segoe UI" w:hAnsi="Segoe UI" w:cs="Segoe UI"/>
          <w:sz w:val="24"/>
          <w:szCs w:val="24"/>
        </w:rPr>
        <w:t xml:space="preserve"> ) access to places of worship; (</w:t>
      </w:r>
      <w:r w:rsidR="00E11B5A">
        <w:rPr>
          <w:rFonts w:ascii="Segoe UI" w:hAnsi="Segoe UI" w:cs="Segoe UI"/>
          <w:sz w:val="24"/>
          <w:szCs w:val="24"/>
        </w:rPr>
        <w:t xml:space="preserve">   </w:t>
      </w:r>
      <w:r w:rsidR="00575807">
        <w:rPr>
          <w:rFonts w:ascii="Segoe UI" w:hAnsi="Segoe UI" w:cs="Segoe UI"/>
          <w:sz w:val="24"/>
          <w:szCs w:val="24"/>
        </w:rPr>
        <w:t xml:space="preserve"> ) others?</w:t>
      </w:r>
    </w:p>
    <w:p w:rsidR="00575807" w:rsidRDefault="00575807" w:rsidP="00541382">
      <w:pPr>
        <w:jc w:val="both"/>
        <w:rPr>
          <w:rFonts w:ascii="Segoe UI" w:hAnsi="Segoe UI" w:cs="Segoe UI"/>
          <w:sz w:val="24"/>
          <w:szCs w:val="24"/>
        </w:rPr>
      </w:pPr>
    </w:p>
    <w:p w:rsidR="00575807" w:rsidRDefault="00575807" w:rsidP="00541382">
      <w:pPr>
        <w:jc w:val="both"/>
        <w:rPr>
          <w:rFonts w:ascii="Segoe UI" w:hAnsi="Segoe UI" w:cs="Segoe UI"/>
          <w:sz w:val="24"/>
          <w:szCs w:val="24"/>
        </w:rPr>
      </w:pPr>
      <w:r w:rsidRPr="00575807">
        <w:rPr>
          <w:rFonts w:ascii="Segoe UI" w:hAnsi="Segoe UI" w:cs="Segoe UI"/>
          <w:b/>
          <w:sz w:val="24"/>
          <w:szCs w:val="24"/>
        </w:rPr>
        <w:lastRenderedPageBreak/>
        <w:t>8</w:t>
      </w:r>
      <w:r>
        <w:rPr>
          <w:rFonts w:ascii="Segoe UI" w:hAnsi="Segoe UI" w:cs="Segoe UI"/>
          <w:sz w:val="24"/>
          <w:szCs w:val="24"/>
        </w:rPr>
        <w:t>. What actions have been taken to promote and protect the human rights of (a) women; (b) children; (c) the elderly; (d) members of other vulnerable groups</w:t>
      </w:r>
      <w:r w:rsidR="0091063C">
        <w:rPr>
          <w:rFonts w:ascii="Segoe UI" w:hAnsi="Segoe UI" w:cs="Segoe UI"/>
          <w:sz w:val="24"/>
          <w:szCs w:val="24"/>
        </w:rPr>
        <w:t>,</w:t>
      </w:r>
      <w:r>
        <w:rPr>
          <w:rFonts w:ascii="Segoe UI" w:hAnsi="Segoe UI" w:cs="Segoe UI"/>
          <w:sz w:val="24"/>
          <w:szCs w:val="24"/>
        </w:rPr>
        <w:t xml:space="preserve"> who have or have had leprosy, as</w:t>
      </w:r>
      <w:r w:rsidR="0091063C">
        <w:rPr>
          <w:rFonts w:ascii="Segoe UI" w:hAnsi="Segoe UI" w:cs="Segoe UI"/>
          <w:sz w:val="24"/>
          <w:szCs w:val="24"/>
        </w:rPr>
        <w:t xml:space="preserve"> well as their family members? </w:t>
      </w:r>
      <w:r>
        <w:rPr>
          <w:rFonts w:ascii="Segoe UI" w:hAnsi="Segoe UI" w:cs="Segoe UI"/>
          <w:sz w:val="24"/>
          <w:szCs w:val="24"/>
        </w:rPr>
        <w:t>Please provide details.</w:t>
      </w:r>
    </w:p>
    <w:p w:rsidR="00575807" w:rsidRDefault="00575807" w:rsidP="00541382">
      <w:pPr>
        <w:jc w:val="both"/>
        <w:rPr>
          <w:rFonts w:ascii="Segoe UI" w:eastAsiaTheme="minorEastAsia" w:hAnsi="Segoe UI" w:cs="Segoe UI"/>
          <w:sz w:val="24"/>
          <w:szCs w:val="24"/>
          <w:lang w:eastAsia="ja-JP"/>
        </w:rPr>
      </w:pPr>
    </w:p>
    <w:p w:rsidR="00BA1D5F" w:rsidRPr="00BA1D5F" w:rsidRDefault="00BA1D5F" w:rsidP="00BA1D5F">
      <w:pPr>
        <w:ind w:firstLineChars="150" w:firstLine="361"/>
        <w:jc w:val="both"/>
        <w:rPr>
          <w:rFonts w:ascii="Segoe UI" w:eastAsiaTheme="minorEastAsia" w:hAnsi="Segoe UI" w:cs="Segoe UI"/>
          <w:b/>
          <w:sz w:val="24"/>
          <w:szCs w:val="24"/>
          <w:lang w:val="en-US" w:eastAsia="ja-JP"/>
        </w:rPr>
      </w:pPr>
      <w:r w:rsidRPr="00BA1D5F">
        <w:rPr>
          <w:rFonts w:ascii="Segoe UI" w:eastAsiaTheme="minorEastAsia" w:hAnsi="Segoe UI" w:cs="Segoe UI"/>
          <w:b/>
          <w:sz w:val="24"/>
          <w:szCs w:val="24"/>
          <w:lang w:val="en-US" w:eastAsia="ja-JP"/>
        </w:rPr>
        <w:t xml:space="preserve">Under the Act on the Promotion of Resolution of Issues Related to Hansen's </w:t>
      </w:r>
      <w:proofErr w:type="gramStart"/>
      <w:r w:rsidRPr="00BA1D5F">
        <w:rPr>
          <w:rFonts w:ascii="Segoe UI" w:eastAsiaTheme="minorEastAsia" w:hAnsi="Segoe UI" w:cs="Segoe UI"/>
          <w:b/>
          <w:sz w:val="24"/>
          <w:szCs w:val="24"/>
          <w:lang w:val="en-US" w:eastAsia="ja-JP"/>
        </w:rPr>
        <w:t>Disease</w:t>
      </w:r>
      <w:proofErr w:type="gramEnd"/>
      <w:r w:rsidRPr="00BA1D5F">
        <w:rPr>
          <w:rFonts w:ascii="Segoe UI" w:eastAsiaTheme="minorEastAsia" w:hAnsi="Segoe UI" w:cs="Segoe UI"/>
          <w:b/>
          <w:sz w:val="24"/>
          <w:szCs w:val="24"/>
          <w:lang w:val="en-US" w:eastAsia="ja-JP"/>
        </w:rPr>
        <w:t>, the</w:t>
      </w:r>
      <w:r>
        <w:rPr>
          <w:rFonts w:ascii="Segoe UI" w:eastAsiaTheme="minorEastAsia" w:hAnsi="Segoe UI" w:cs="Segoe UI"/>
          <w:b/>
          <w:sz w:val="24"/>
          <w:szCs w:val="24"/>
          <w:lang w:val="en-US" w:eastAsia="ja-JP"/>
        </w:rPr>
        <w:t xml:space="preserve"> </w:t>
      </w:r>
      <w:r>
        <w:rPr>
          <w:rFonts w:ascii="Segoe UI" w:eastAsiaTheme="minorEastAsia" w:hAnsi="Segoe UI" w:cs="Segoe UI" w:hint="eastAsia"/>
          <w:b/>
          <w:sz w:val="24"/>
          <w:szCs w:val="24"/>
          <w:lang w:val="en-US" w:eastAsia="ja-JP"/>
        </w:rPr>
        <w:t>Government</w:t>
      </w:r>
      <w:r w:rsidRPr="00BA1D5F">
        <w:rPr>
          <w:rFonts w:ascii="Segoe UI" w:eastAsiaTheme="minorEastAsia" w:hAnsi="Segoe UI" w:cs="Segoe UI"/>
          <w:b/>
          <w:sz w:val="24"/>
          <w:szCs w:val="24"/>
          <w:lang w:val="en-US" w:eastAsia="ja-JP"/>
        </w:rPr>
        <w:t xml:space="preserve"> has been taking measures to promote the well-being of persons </w:t>
      </w:r>
      <w:r w:rsidR="007A3E3E" w:rsidRPr="00BA1D5F">
        <w:rPr>
          <w:rFonts w:ascii="Segoe UI" w:eastAsiaTheme="minorEastAsia" w:hAnsi="Segoe UI" w:cs="Segoe UI"/>
          <w:b/>
          <w:sz w:val="24"/>
          <w:szCs w:val="24"/>
          <w:lang w:val="en-US" w:eastAsia="ja-JP"/>
        </w:rPr>
        <w:t xml:space="preserve">affected </w:t>
      </w:r>
      <w:r w:rsidR="007A3E3E">
        <w:rPr>
          <w:rFonts w:ascii="Segoe UI" w:eastAsiaTheme="minorEastAsia" w:hAnsi="Segoe UI" w:cs="Segoe UI"/>
          <w:b/>
          <w:sz w:val="24"/>
          <w:szCs w:val="24"/>
          <w:lang w:val="en-US" w:eastAsia="ja-JP"/>
        </w:rPr>
        <w:t xml:space="preserve">by leprosy </w:t>
      </w:r>
      <w:r w:rsidRPr="00BA1D5F">
        <w:rPr>
          <w:rFonts w:ascii="Segoe UI" w:eastAsiaTheme="minorEastAsia" w:hAnsi="Segoe UI" w:cs="Segoe UI"/>
          <w:b/>
          <w:sz w:val="24"/>
          <w:szCs w:val="24"/>
          <w:lang w:val="en-US" w:eastAsia="ja-JP"/>
        </w:rPr>
        <w:t>and their family members and restore their honor.</w:t>
      </w:r>
    </w:p>
    <w:p w:rsidR="00BA1D5F" w:rsidRPr="00BA1D5F" w:rsidRDefault="00BA1D5F" w:rsidP="00BA1D5F">
      <w:pPr>
        <w:ind w:firstLineChars="150" w:firstLine="361"/>
        <w:jc w:val="both"/>
        <w:rPr>
          <w:rFonts w:ascii="Segoe UI" w:eastAsiaTheme="minorEastAsia" w:hAnsi="Segoe UI" w:cs="Segoe UI"/>
          <w:b/>
          <w:sz w:val="24"/>
          <w:szCs w:val="24"/>
          <w:lang w:val="en-US" w:eastAsia="ja-JP"/>
        </w:rPr>
      </w:pPr>
      <w:r w:rsidRPr="00BA1D5F">
        <w:rPr>
          <w:rFonts w:ascii="Segoe UI" w:eastAsiaTheme="minorEastAsia" w:hAnsi="Segoe UI" w:cs="Segoe UI"/>
          <w:b/>
          <w:sz w:val="24"/>
          <w:szCs w:val="24"/>
          <w:lang w:val="en-US" w:eastAsia="ja-JP"/>
        </w:rPr>
        <w:t xml:space="preserve">In addition, the </w:t>
      </w:r>
      <w:r w:rsidR="00544568">
        <w:rPr>
          <w:rFonts w:ascii="Segoe UI" w:eastAsiaTheme="minorEastAsia" w:hAnsi="Segoe UI" w:cs="Segoe UI" w:hint="eastAsia"/>
          <w:b/>
          <w:sz w:val="24"/>
          <w:szCs w:val="24"/>
          <w:lang w:val="en-US" w:eastAsia="ja-JP"/>
        </w:rPr>
        <w:t>h</w:t>
      </w:r>
      <w:r w:rsidRPr="00BA1D5F">
        <w:rPr>
          <w:rFonts w:ascii="Segoe UI" w:eastAsiaTheme="minorEastAsia" w:hAnsi="Segoe UI" w:cs="Segoe UI"/>
          <w:b/>
          <w:sz w:val="24"/>
          <w:szCs w:val="24"/>
          <w:lang w:val="en-US" w:eastAsia="ja-JP"/>
        </w:rPr>
        <w:t xml:space="preserve">uman </w:t>
      </w:r>
      <w:r w:rsidR="00544568">
        <w:rPr>
          <w:rFonts w:ascii="Segoe UI" w:eastAsiaTheme="minorEastAsia" w:hAnsi="Segoe UI" w:cs="Segoe UI" w:hint="eastAsia"/>
          <w:b/>
          <w:sz w:val="24"/>
          <w:szCs w:val="24"/>
          <w:lang w:val="en-US" w:eastAsia="ja-JP"/>
        </w:rPr>
        <w:t>r</w:t>
      </w:r>
      <w:r w:rsidRPr="00BA1D5F">
        <w:rPr>
          <w:rFonts w:ascii="Segoe UI" w:eastAsiaTheme="minorEastAsia" w:hAnsi="Segoe UI" w:cs="Segoe UI"/>
          <w:b/>
          <w:sz w:val="24"/>
          <w:szCs w:val="24"/>
          <w:lang w:val="en-US" w:eastAsia="ja-JP"/>
        </w:rPr>
        <w:t>igh</w:t>
      </w:r>
      <w:r w:rsidRPr="00E01A1D">
        <w:rPr>
          <w:rFonts w:ascii="Segoe UI" w:eastAsiaTheme="minorEastAsia" w:hAnsi="Segoe UI" w:cs="Segoe UI"/>
          <w:b/>
          <w:sz w:val="24"/>
          <w:szCs w:val="24"/>
          <w:lang w:val="en-US" w:eastAsia="ja-JP"/>
        </w:rPr>
        <w:t xml:space="preserve">ts </w:t>
      </w:r>
      <w:r w:rsidR="00544568" w:rsidRPr="00E01A1D">
        <w:rPr>
          <w:rFonts w:ascii="Segoe UI" w:eastAsiaTheme="minorEastAsia" w:hAnsi="Segoe UI" w:cs="Segoe UI"/>
          <w:b/>
          <w:sz w:val="24"/>
          <w:szCs w:val="24"/>
          <w:lang w:val="en-US" w:eastAsia="ja-JP"/>
        </w:rPr>
        <w:t>bodie</w:t>
      </w:r>
      <w:r w:rsidRPr="00E01A1D">
        <w:rPr>
          <w:rFonts w:ascii="Segoe UI" w:eastAsiaTheme="minorEastAsia" w:hAnsi="Segoe UI" w:cs="Segoe UI"/>
          <w:b/>
          <w:sz w:val="24"/>
          <w:szCs w:val="24"/>
          <w:lang w:val="en-US" w:eastAsia="ja-JP"/>
        </w:rPr>
        <w:t>s of the MOJ have been conducting various awareness-raising activities</w:t>
      </w:r>
      <w:r w:rsidR="00B03C10" w:rsidRPr="00E01A1D">
        <w:rPr>
          <w:rFonts w:ascii="Segoe UI" w:eastAsiaTheme="minorEastAsia" w:hAnsi="Segoe UI" w:cs="Segoe UI"/>
          <w:b/>
          <w:sz w:val="24"/>
          <w:szCs w:val="24"/>
          <w:lang w:val="en-US" w:eastAsia="ja-JP"/>
        </w:rPr>
        <w:t xml:space="preserve"> each year</w:t>
      </w:r>
      <w:r w:rsidRPr="00E01A1D">
        <w:rPr>
          <w:rFonts w:ascii="Segoe UI" w:eastAsiaTheme="minorEastAsia" w:hAnsi="Segoe UI" w:cs="Segoe UI"/>
          <w:b/>
          <w:sz w:val="24"/>
          <w:szCs w:val="24"/>
          <w:lang w:val="en-US" w:eastAsia="ja-JP"/>
        </w:rPr>
        <w:t xml:space="preserve">, including those </w:t>
      </w:r>
      <w:r w:rsidR="00B03C10" w:rsidRPr="00E01A1D">
        <w:rPr>
          <w:rFonts w:ascii="Segoe UI" w:eastAsiaTheme="minorEastAsia" w:hAnsi="Segoe UI" w:cs="Segoe UI"/>
          <w:b/>
          <w:sz w:val="24"/>
          <w:szCs w:val="24"/>
          <w:lang w:val="en-US" w:eastAsia="ja-JP"/>
        </w:rPr>
        <w:t xml:space="preserve">related to </w:t>
      </w:r>
      <w:r w:rsidRPr="00E01A1D">
        <w:rPr>
          <w:rFonts w:ascii="Segoe UI" w:eastAsiaTheme="minorEastAsia" w:hAnsi="Segoe UI" w:cs="Segoe UI"/>
          <w:b/>
          <w:sz w:val="24"/>
          <w:szCs w:val="24"/>
          <w:lang w:val="en-US" w:eastAsia="ja-JP"/>
        </w:rPr>
        <w:t xml:space="preserve">human rights issues for women, children and the elderly who </w:t>
      </w:r>
      <w:r w:rsidR="00FA08B1" w:rsidRPr="00E01A1D">
        <w:rPr>
          <w:rFonts w:ascii="Segoe UI" w:eastAsiaTheme="minorEastAsia" w:hAnsi="Segoe UI" w:cs="Segoe UI"/>
          <w:b/>
          <w:sz w:val="24"/>
          <w:szCs w:val="24"/>
          <w:lang w:val="en-US" w:eastAsia="ja-JP"/>
        </w:rPr>
        <w:t>have been</w:t>
      </w:r>
      <w:r w:rsidRPr="00E01A1D">
        <w:rPr>
          <w:rFonts w:ascii="Segoe UI" w:eastAsiaTheme="minorEastAsia" w:hAnsi="Segoe UI" w:cs="Segoe UI"/>
          <w:b/>
          <w:sz w:val="24"/>
          <w:szCs w:val="24"/>
          <w:lang w:val="en-US" w:eastAsia="ja-JP"/>
        </w:rPr>
        <w:t xml:space="preserve"> affected by leprosy</w:t>
      </w:r>
      <w:r w:rsidR="00B03C10" w:rsidRPr="00E01A1D">
        <w:rPr>
          <w:rFonts w:ascii="Segoe UI" w:eastAsiaTheme="minorEastAsia" w:hAnsi="Segoe UI" w:cs="Segoe UI"/>
          <w:b/>
          <w:sz w:val="24"/>
          <w:szCs w:val="24"/>
          <w:lang w:val="en-US" w:eastAsia="ja-JP"/>
        </w:rPr>
        <w:t>,</w:t>
      </w:r>
      <w:r w:rsidRPr="00E01A1D">
        <w:rPr>
          <w:rFonts w:ascii="Segoe UI" w:eastAsiaTheme="minorEastAsia" w:hAnsi="Segoe UI" w:cs="Segoe UI"/>
          <w:b/>
          <w:sz w:val="24"/>
          <w:szCs w:val="24"/>
          <w:lang w:val="en-US" w:eastAsia="ja-JP"/>
        </w:rPr>
        <w:t xml:space="preserve"> </w:t>
      </w:r>
      <w:r w:rsidRPr="00E01A1D">
        <w:rPr>
          <w:rFonts w:ascii="Segoe UI" w:eastAsiaTheme="minorEastAsia" w:hAnsi="Segoe UI" w:cs="Segoe UI" w:hint="eastAsia"/>
          <w:b/>
          <w:sz w:val="24"/>
          <w:szCs w:val="24"/>
          <w:lang w:val="en-US" w:eastAsia="ja-JP"/>
        </w:rPr>
        <w:t>or</w:t>
      </w:r>
      <w:r w:rsidRPr="00E01A1D">
        <w:rPr>
          <w:rFonts w:ascii="Segoe UI" w:eastAsiaTheme="minorEastAsia" w:hAnsi="Segoe UI" w:cs="Segoe UI"/>
          <w:b/>
          <w:sz w:val="24"/>
          <w:szCs w:val="24"/>
          <w:lang w:val="en-US" w:eastAsia="ja-JP"/>
        </w:rPr>
        <w:t xml:space="preserve"> their family members, </w:t>
      </w:r>
      <w:r w:rsidR="00544568" w:rsidRPr="00E01A1D">
        <w:rPr>
          <w:rFonts w:ascii="Segoe UI" w:eastAsiaTheme="minorEastAsia" w:hAnsi="Segoe UI" w:cs="Segoe UI"/>
          <w:b/>
          <w:sz w:val="24"/>
          <w:szCs w:val="24"/>
          <w:lang w:val="en-US" w:eastAsia="ja-JP"/>
        </w:rPr>
        <w:t>under the slogans of</w:t>
      </w:r>
      <w:r w:rsidRPr="00E01A1D">
        <w:rPr>
          <w:rFonts w:ascii="Segoe UI" w:eastAsiaTheme="minorEastAsia" w:hAnsi="Segoe UI" w:cs="Segoe UI"/>
          <w:b/>
          <w:sz w:val="24"/>
          <w:szCs w:val="24"/>
          <w:lang w:val="en-US" w:eastAsia="ja-JP"/>
        </w:rPr>
        <w:t xml:space="preserve"> “Eliminat</w:t>
      </w:r>
      <w:r w:rsidR="00544568" w:rsidRPr="00E01A1D">
        <w:rPr>
          <w:rFonts w:ascii="Segoe UI" w:eastAsiaTheme="minorEastAsia" w:hAnsi="Segoe UI" w:cs="Segoe UI" w:hint="eastAsia"/>
          <w:b/>
          <w:sz w:val="24"/>
          <w:szCs w:val="24"/>
          <w:lang w:val="en-US" w:eastAsia="ja-JP"/>
        </w:rPr>
        <w:t>e</w:t>
      </w:r>
      <w:r w:rsidRPr="00E01A1D">
        <w:rPr>
          <w:rFonts w:ascii="Segoe UI" w:eastAsiaTheme="minorEastAsia" w:hAnsi="Segoe UI" w:cs="Segoe UI"/>
          <w:b/>
          <w:sz w:val="24"/>
          <w:szCs w:val="24"/>
          <w:lang w:val="en-US" w:eastAsia="ja-JP"/>
        </w:rPr>
        <w:t xml:space="preserve">  Prejudice </w:t>
      </w:r>
      <w:r w:rsidR="00BB19C7" w:rsidRPr="00E01A1D">
        <w:rPr>
          <w:rFonts w:ascii="Segoe UI" w:eastAsiaTheme="minorEastAsia" w:hAnsi="Segoe UI" w:cs="Segoe UI" w:hint="eastAsia"/>
          <w:b/>
          <w:sz w:val="24"/>
          <w:szCs w:val="24"/>
          <w:lang w:val="en-US" w:eastAsia="ja-JP"/>
        </w:rPr>
        <w:t>and D</w:t>
      </w:r>
      <w:r w:rsidR="00544568" w:rsidRPr="00E01A1D">
        <w:rPr>
          <w:rFonts w:ascii="Segoe UI" w:eastAsiaTheme="minorEastAsia" w:hAnsi="Segoe UI" w:cs="Segoe UI" w:hint="eastAsia"/>
          <w:b/>
          <w:sz w:val="24"/>
          <w:szCs w:val="24"/>
          <w:lang w:val="en-US" w:eastAsia="ja-JP"/>
        </w:rPr>
        <w:t xml:space="preserve">iscrimination </w:t>
      </w:r>
      <w:r w:rsidRPr="00E01A1D">
        <w:rPr>
          <w:rFonts w:ascii="Segoe UI" w:eastAsiaTheme="minorEastAsia" w:hAnsi="Segoe UI" w:cs="Segoe UI"/>
          <w:b/>
          <w:sz w:val="24"/>
          <w:szCs w:val="24"/>
          <w:lang w:val="en-US" w:eastAsia="ja-JP"/>
        </w:rPr>
        <w:t xml:space="preserve">against </w:t>
      </w:r>
      <w:r w:rsidR="00544568" w:rsidRPr="00E01A1D">
        <w:rPr>
          <w:rFonts w:ascii="Segoe UI" w:eastAsiaTheme="minorEastAsia" w:hAnsi="Segoe UI" w:cs="Segoe UI" w:hint="eastAsia"/>
          <w:b/>
          <w:sz w:val="24"/>
          <w:szCs w:val="24"/>
          <w:lang w:val="en-US" w:eastAsia="ja-JP"/>
        </w:rPr>
        <w:t xml:space="preserve">People Living with </w:t>
      </w:r>
      <w:r w:rsidRPr="00E01A1D">
        <w:rPr>
          <w:rFonts w:ascii="Segoe UI" w:eastAsiaTheme="minorEastAsia" w:hAnsi="Segoe UI" w:cs="Segoe UI"/>
          <w:b/>
          <w:sz w:val="24"/>
          <w:szCs w:val="24"/>
          <w:lang w:val="en-US" w:eastAsia="ja-JP"/>
        </w:rPr>
        <w:t>HIV</w:t>
      </w:r>
      <w:r w:rsidRPr="00E01A1D">
        <w:rPr>
          <w:rFonts w:ascii="Segoe UI" w:eastAsiaTheme="minorEastAsia" w:hAnsi="Segoe UI" w:cs="Segoe UI" w:hint="eastAsia"/>
          <w:b/>
          <w:sz w:val="24"/>
          <w:szCs w:val="24"/>
          <w:lang w:val="en-US" w:eastAsia="ja-JP"/>
        </w:rPr>
        <w:t xml:space="preserve"> </w:t>
      </w:r>
      <w:r w:rsidR="00544568" w:rsidRPr="00E01A1D">
        <w:rPr>
          <w:rFonts w:ascii="Segoe UI" w:eastAsiaTheme="minorEastAsia" w:hAnsi="Segoe UI" w:cs="Segoe UI" w:hint="eastAsia"/>
          <w:b/>
          <w:sz w:val="24"/>
          <w:szCs w:val="24"/>
          <w:lang w:val="en-US" w:eastAsia="ja-JP"/>
        </w:rPr>
        <w:t>and Hansen</w:t>
      </w:r>
      <w:r w:rsidR="00544568" w:rsidRPr="00E01A1D">
        <w:rPr>
          <w:rFonts w:ascii="Segoe UI" w:eastAsiaTheme="minorEastAsia" w:hAnsi="Segoe UI" w:cs="Segoe UI"/>
          <w:b/>
          <w:sz w:val="24"/>
          <w:szCs w:val="24"/>
          <w:lang w:val="en-US" w:eastAsia="ja-JP"/>
        </w:rPr>
        <w:t>’</w:t>
      </w:r>
      <w:r w:rsidR="00544568" w:rsidRPr="00E01A1D">
        <w:rPr>
          <w:rFonts w:ascii="Segoe UI" w:eastAsiaTheme="minorEastAsia" w:hAnsi="Segoe UI" w:cs="Segoe UI" w:hint="eastAsia"/>
          <w:b/>
          <w:sz w:val="24"/>
          <w:szCs w:val="24"/>
          <w:lang w:val="en-US" w:eastAsia="ja-JP"/>
        </w:rPr>
        <w:t>s Di</w:t>
      </w:r>
      <w:r w:rsidR="00544568">
        <w:rPr>
          <w:rFonts w:ascii="Segoe UI" w:eastAsiaTheme="minorEastAsia" w:hAnsi="Segoe UI" w:cs="Segoe UI" w:hint="eastAsia"/>
          <w:b/>
          <w:sz w:val="24"/>
          <w:szCs w:val="24"/>
          <w:lang w:val="en-US" w:eastAsia="ja-JP"/>
        </w:rPr>
        <w:t>sease Patients</w:t>
      </w:r>
      <w:r w:rsidRPr="00BA1D5F">
        <w:rPr>
          <w:rFonts w:ascii="Segoe UI" w:eastAsiaTheme="minorEastAsia" w:hAnsi="Segoe UI" w:cs="Segoe UI"/>
          <w:b/>
          <w:sz w:val="24"/>
          <w:szCs w:val="24"/>
          <w:lang w:val="en-US" w:eastAsia="ja-JP"/>
        </w:rPr>
        <w:t>”</w:t>
      </w:r>
      <w:r w:rsidR="003154A4">
        <w:rPr>
          <w:rFonts w:ascii="Segoe UI" w:eastAsiaTheme="minorEastAsia" w:hAnsi="Segoe UI" w:cs="Segoe UI" w:hint="eastAsia"/>
          <w:b/>
          <w:sz w:val="24"/>
          <w:szCs w:val="24"/>
          <w:lang w:val="en-US" w:eastAsia="ja-JP"/>
        </w:rPr>
        <w:t>,</w:t>
      </w:r>
      <w:r>
        <w:rPr>
          <w:rFonts w:ascii="Segoe UI" w:eastAsiaTheme="minorEastAsia" w:hAnsi="Segoe UI" w:cs="Segoe UI"/>
          <w:b/>
          <w:sz w:val="24"/>
          <w:szCs w:val="24"/>
          <w:lang w:val="en-US" w:eastAsia="ja-JP"/>
        </w:rPr>
        <w:t xml:space="preserve"> “Protect Wom</w:t>
      </w:r>
      <w:r w:rsidR="00544568">
        <w:rPr>
          <w:rFonts w:ascii="Segoe UI" w:eastAsiaTheme="minorEastAsia" w:hAnsi="Segoe UI" w:cs="Segoe UI" w:hint="eastAsia"/>
          <w:b/>
          <w:sz w:val="24"/>
          <w:szCs w:val="24"/>
          <w:lang w:val="en-US" w:eastAsia="ja-JP"/>
        </w:rPr>
        <w:t>e</w:t>
      </w:r>
      <w:r>
        <w:rPr>
          <w:rFonts w:ascii="Segoe UI" w:eastAsiaTheme="minorEastAsia" w:hAnsi="Segoe UI" w:cs="Segoe UI"/>
          <w:b/>
          <w:sz w:val="24"/>
          <w:szCs w:val="24"/>
          <w:lang w:val="en-US" w:eastAsia="ja-JP"/>
        </w:rPr>
        <w:t>n's Rights</w:t>
      </w:r>
      <w:r w:rsidRPr="00BA1D5F">
        <w:rPr>
          <w:rFonts w:ascii="Segoe UI" w:eastAsiaTheme="minorEastAsia" w:hAnsi="Segoe UI" w:cs="Segoe UI"/>
          <w:b/>
          <w:sz w:val="24"/>
          <w:szCs w:val="24"/>
          <w:lang w:val="en-US" w:eastAsia="ja-JP"/>
        </w:rPr>
        <w:t>”</w:t>
      </w:r>
      <w:r w:rsidR="003154A4">
        <w:rPr>
          <w:rFonts w:ascii="Segoe UI" w:eastAsiaTheme="minorEastAsia" w:hAnsi="Segoe UI" w:cs="Segoe UI"/>
          <w:b/>
          <w:sz w:val="24"/>
          <w:szCs w:val="24"/>
          <w:lang w:val="en-US" w:eastAsia="ja-JP"/>
        </w:rPr>
        <w:t>,</w:t>
      </w:r>
      <w:r w:rsidRPr="00BA1D5F">
        <w:rPr>
          <w:rFonts w:ascii="Segoe UI" w:eastAsiaTheme="minorEastAsia" w:hAnsi="Segoe UI" w:cs="Segoe UI"/>
          <w:b/>
          <w:sz w:val="24"/>
          <w:szCs w:val="24"/>
          <w:lang w:val="en-US" w:eastAsia="ja-JP"/>
        </w:rPr>
        <w:t xml:space="preserve"> “Protect Children's Rig</w:t>
      </w:r>
      <w:r>
        <w:rPr>
          <w:rFonts w:ascii="Segoe UI" w:eastAsiaTheme="minorEastAsia" w:hAnsi="Segoe UI" w:cs="Segoe UI"/>
          <w:b/>
          <w:sz w:val="24"/>
          <w:szCs w:val="24"/>
          <w:lang w:val="en-US" w:eastAsia="ja-JP"/>
        </w:rPr>
        <w:t>hts</w:t>
      </w:r>
      <w:r w:rsidRPr="00BA1D5F">
        <w:rPr>
          <w:rFonts w:ascii="Segoe UI" w:eastAsiaTheme="minorEastAsia" w:hAnsi="Segoe UI" w:cs="Segoe UI"/>
          <w:b/>
          <w:sz w:val="24"/>
          <w:szCs w:val="24"/>
          <w:lang w:val="en-US" w:eastAsia="ja-JP"/>
        </w:rPr>
        <w:t>”</w:t>
      </w:r>
      <w:r w:rsidR="003154A4">
        <w:rPr>
          <w:rFonts w:ascii="Segoe UI" w:eastAsiaTheme="minorEastAsia" w:hAnsi="Segoe UI" w:cs="Segoe UI"/>
          <w:b/>
          <w:sz w:val="24"/>
          <w:szCs w:val="24"/>
          <w:lang w:val="en-US" w:eastAsia="ja-JP"/>
        </w:rPr>
        <w:t>,</w:t>
      </w:r>
      <w:r w:rsidRPr="00BA1D5F">
        <w:rPr>
          <w:rFonts w:ascii="Segoe UI" w:eastAsiaTheme="minorEastAsia" w:hAnsi="Segoe UI" w:cs="Segoe UI"/>
          <w:b/>
          <w:sz w:val="24"/>
          <w:szCs w:val="24"/>
          <w:lang w:val="en-US" w:eastAsia="ja-JP"/>
        </w:rPr>
        <w:t xml:space="preserve"> and “Nurture a High Regard for Elderly People”</w:t>
      </w:r>
      <w:r w:rsidR="008D03E6">
        <w:rPr>
          <w:rFonts w:ascii="Segoe UI" w:eastAsiaTheme="minorEastAsia" w:hAnsi="Segoe UI" w:cs="Segoe UI" w:hint="eastAsia"/>
          <w:b/>
          <w:sz w:val="24"/>
          <w:szCs w:val="24"/>
          <w:lang w:val="en-US" w:eastAsia="ja-JP"/>
        </w:rPr>
        <w:t xml:space="preserve">, as the annual priority targets of activities for human </w:t>
      </w:r>
      <w:r w:rsidR="008D03E6">
        <w:rPr>
          <w:rFonts w:ascii="Segoe UI" w:eastAsiaTheme="minorEastAsia" w:hAnsi="Segoe UI" w:cs="Segoe UI"/>
          <w:b/>
          <w:sz w:val="24"/>
          <w:szCs w:val="24"/>
          <w:lang w:val="en-US" w:eastAsia="ja-JP"/>
        </w:rPr>
        <w:t>rights</w:t>
      </w:r>
      <w:r w:rsidR="008D03E6">
        <w:rPr>
          <w:rFonts w:ascii="Segoe UI" w:eastAsiaTheme="minorEastAsia" w:hAnsi="Segoe UI" w:cs="Segoe UI" w:hint="eastAsia"/>
          <w:b/>
          <w:sz w:val="24"/>
          <w:szCs w:val="24"/>
          <w:lang w:val="en-US" w:eastAsia="ja-JP"/>
        </w:rPr>
        <w:t xml:space="preserve"> awareness-rising</w:t>
      </w:r>
      <w:r w:rsidR="00F770D4">
        <w:rPr>
          <w:rFonts w:ascii="Segoe UI" w:eastAsiaTheme="minorEastAsia" w:hAnsi="Segoe UI" w:cs="Segoe UI" w:hint="eastAsia"/>
          <w:b/>
          <w:sz w:val="24"/>
          <w:szCs w:val="24"/>
          <w:lang w:val="en-US" w:eastAsia="ja-JP"/>
        </w:rPr>
        <w:t>.</w:t>
      </w:r>
    </w:p>
    <w:p w:rsidR="00BA1D5F" w:rsidRDefault="00BA1D5F" w:rsidP="00BA1D5F">
      <w:pPr>
        <w:ind w:firstLineChars="150" w:firstLine="361"/>
        <w:jc w:val="both"/>
        <w:rPr>
          <w:rFonts w:ascii="Segoe UI" w:eastAsiaTheme="minorEastAsia" w:hAnsi="Segoe UI" w:cs="Segoe UI"/>
          <w:b/>
          <w:sz w:val="24"/>
          <w:szCs w:val="24"/>
          <w:lang w:val="en-US" w:eastAsia="ja-JP"/>
        </w:rPr>
      </w:pPr>
      <w:r w:rsidRPr="00BA1D5F">
        <w:rPr>
          <w:rFonts w:ascii="Segoe UI" w:eastAsiaTheme="minorEastAsia" w:hAnsi="Segoe UI" w:cs="Segoe UI"/>
          <w:b/>
          <w:sz w:val="24"/>
          <w:szCs w:val="24"/>
          <w:lang w:val="en-US" w:eastAsia="ja-JP"/>
        </w:rPr>
        <w:t xml:space="preserve">The </w:t>
      </w:r>
      <w:r w:rsidR="00544568">
        <w:rPr>
          <w:rFonts w:ascii="Segoe UI" w:eastAsiaTheme="minorEastAsia" w:hAnsi="Segoe UI" w:cs="Segoe UI" w:hint="eastAsia"/>
          <w:b/>
          <w:sz w:val="24"/>
          <w:szCs w:val="24"/>
          <w:lang w:val="en-US" w:eastAsia="ja-JP"/>
        </w:rPr>
        <w:t>h</w:t>
      </w:r>
      <w:r w:rsidRPr="00BA1D5F">
        <w:rPr>
          <w:rFonts w:ascii="Segoe UI" w:eastAsiaTheme="minorEastAsia" w:hAnsi="Segoe UI" w:cs="Segoe UI"/>
          <w:b/>
          <w:sz w:val="24"/>
          <w:szCs w:val="24"/>
          <w:lang w:val="en-US" w:eastAsia="ja-JP"/>
        </w:rPr>
        <w:t xml:space="preserve">uman </w:t>
      </w:r>
      <w:r w:rsidR="00544568">
        <w:rPr>
          <w:rFonts w:ascii="Segoe UI" w:eastAsiaTheme="minorEastAsia" w:hAnsi="Segoe UI" w:cs="Segoe UI" w:hint="eastAsia"/>
          <w:b/>
          <w:sz w:val="24"/>
          <w:szCs w:val="24"/>
          <w:lang w:val="en-US" w:eastAsia="ja-JP"/>
        </w:rPr>
        <w:t>r</w:t>
      </w:r>
      <w:r w:rsidRPr="00BA1D5F">
        <w:rPr>
          <w:rFonts w:ascii="Segoe UI" w:eastAsiaTheme="minorEastAsia" w:hAnsi="Segoe UI" w:cs="Segoe UI"/>
          <w:b/>
          <w:sz w:val="24"/>
          <w:szCs w:val="24"/>
          <w:lang w:val="en-US" w:eastAsia="ja-JP"/>
        </w:rPr>
        <w:t xml:space="preserve">ights </w:t>
      </w:r>
      <w:r w:rsidR="00544568" w:rsidRPr="00E01A1D">
        <w:rPr>
          <w:rFonts w:ascii="Segoe UI" w:eastAsiaTheme="minorEastAsia" w:hAnsi="Segoe UI" w:cs="Segoe UI"/>
          <w:b/>
          <w:sz w:val="24"/>
          <w:szCs w:val="24"/>
          <w:lang w:val="en-US" w:eastAsia="ja-JP"/>
        </w:rPr>
        <w:t>bodie</w:t>
      </w:r>
      <w:r w:rsidRPr="00E01A1D">
        <w:rPr>
          <w:rFonts w:ascii="Segoe UI" w:eastAsiaTheme="minorEastAsia" w:hAnsi="Segoe UI" w:cs="Segoe UI"/>
          <w:b/>
          <w:sz w:val="24"/>
          <w:szCs w:val="24"/>
          <w:lang w:val="en-US" w:eastAsia="ja-JP"/>
        </w:rPr>
        <w:t xml:space="preserve">s </w:t>
      </w:r>
      <w:r w:rsidRPr="00BA1D5F">
        <w:rPr>
          <w:rFonts w:ascii="Segoe UI" w:eastAsiaTheme="minorEastAsia" w:hAnsi="Segoe UI" w:cs="Segoe UI"/>
          <w:b/>
          <w:sz w:val="24"/>
          <w:szCs w:val="24"/>
          <w:lang w:val="en-US" w:eastAsia="ja-JP"/>
        </w:rPr>
        <w:t>of the MOJ also offer counseling services on all kinds of human rights issues, including t</w:t>
      </w:r>
      <w:r w:rsidR="00EC58DE">
        <w:rPr>
          <w:rFonts w:ascii="Segoe UI" w:eastAsiaTheme="minorEastAsia" w:hAnsi="Segoe UI" w:cs="Segoe UI"/>
          <w:b/>
          <w:sz w:val="24"/>
          <w:szCs w:val="24"/>
          <w:lang w:val="en-US" w:eastAsia="ja-JP"/>
        </w:rPr>
        <w:t>hose for women, children and</w:t>
      </w:r>
      <w:r w:rsidRPr="00BA1D5F">
        <w:rPr>
          <w:rFonts w:ascii="Segoe UI" w:eastAsiaTheme="minorEastAsia" w:hAnsi="Segoe UI" w:cs="Segoe UI"/>
          <w:b/>
          <w:sz w:val="24"/>
          <w:szCs w:val="24"/>
          <w:lang w:val="en-US" w:eastAsia="ja-JP"/>
        </w:rPr>
        <w:t xml:space="preserve"> elderly </w:t>
      </w:r>
      <w:r w:rsidR="00EC58DE">
        <w:rPr>
          <w:rFonts w:ascii="Segoe UI" w:eastAsiaTheme="minorEastAsia" w:hAnsi="Segoe UI" w:cs="Segoe UI"/>
          <w:b/>
          <w:sz w:val="24"/>
          <w:szCs w:val="24"/>
          <w:lang w:val="en-US" w:eastAsia="ja-JP"/>
        </w:rPr>
        <w:t xml:space="preserve">persons affected by leprosy </w:t>
      </w:r>
      <w:r w:rsidR="00EC58DE">
        <w:rPr>
          <w:rFonts w:ascii="Segoe UI" w:eastAsiaTheme="minorEastAsia" w:hAnsi="Segoe UI" w:cs="Segoe UI" w:hint="eastAsia"/>
          <w:b/>
          <w:sz w:val="24"/>
          <w:szCs w:val="24"/>
          <w:lang w:val="en-US" w:eastAsia="ja-JP"/>
        </w:rPr>
        <w:t>and</w:t>
      </w:r>
      <w:r w:rsidRPr="00BA1D5F">
        <w:rPr>
          <w:rFonts w:ascii="Segoe UI" w:eastAsiaTheme="minorEastAsia" w:hAnsi="Segoe UI" w:cs="Segoe UI"/>
          <w:b/>
          <w:sz w:val="24"/>
          <w:szCs w:val="24"/>
          <w:lang w:val="en-US" w:eastAsia="ja-JP"/>
        </w:rPr>
        <w:t xml:space="preserve"> their family members at </w:t>
      </w:r>
      <w:r w:rsidR="00205161">
        <w:rPr>
          <w:rFonts w:ascii="Segoe UI" w:eastAsiaTheme="minorEastAsia" w:hAnsi="Segoe UI" w:cs="Segoe UI"/>
          <w:b/>
          <w:sz w:val="24"/>
          <w:szCs w:val="24"/>
          <w:lang w:val="en-US" w:eastAsia="ja-JP"/>
        </w:rPr>
        <w:t xml:space="preserve">the </w:t>
      </w:r>
      <w:r w:rsidRPr="00BA1D5F">
        <w:rPr>
          <w:rFonts w:ascii="Segoe UI" w:eastAsiaTheme="minorEastAsia" w:hAnsi="Segoe UI" w:cs="Segoe UI"/>
          <w:b/>
          <w:sz w:val="24"/>
          <w:szCs w:val="24"/>
          <w:lang w:val="en-US" w:eastAsia="ja-JP"/>
        </w:rPr>
        <w:t xml:space="preserve">MOJ’s </w:t>
      </w:r>
      <w:r w:rsidR="00BB19C7">
        <w:rPr>
          <w:rFonts w:ascii="Segoe UI" w:eastAsiaTheme="minorEastAsia" w:hAnsi="Segoe UI" w:cs="Segoe UI" w:hint="eastAsia"/>
          <w:b/>
          <w:sz w:val="24"/>
          <w:szCs w:val="24"/>
          <w:lang w:val="en-US" w:eastAsia="ja-JP"/>
        </w:rPr>
        <w:t>L</w:t>
      </w:r>
      <w:r w:rsidRPr="00BA1D5F">
        <w:rPr>
          <w:rFonts w:ascii="Segoe UI" w:eastAsiaTheme="minorEastAsia" w:hAnsi="Segoe UI" w:cs="Segoe UI"/>
          <w:b/>
          <w:sz w:val="24"/>
          <w:szCs w:val="24"/>
          <w:lang w:val="en-US" w:eastAsia="ja-JP"/>
        </w:rPr>
        <w:t xml:space="preserve">egal </w:t>
      </w:r>
      <w:r w:rsidR="00BB19C7">
        <w:rPr>
          <w:rFonts w:ascii="Segoe UI" w:eastAsiaTheme="minorEastAsia" w:hAnsi="Segoe UI" w:cs="Segoe UI" w:hint="eastAsia"/>
          <w:b/>
          <w:sz w:val="24"/>
          <w:szCs w:val="24"/>
          <w:lang w:val="en-US" w:eastAsia="ja-JP"/>
        </w:rPr>
        <w:t>A</w:t>
      </w:r>
      <w:r w:rsidRPr="00BA1D5F">
        <w:rPr>
          <w:rFonts w:ascii="Segoe UI" w:eastAsiaTheme="minorEastAsia" w:hAnsi="Segoe UI" w:cs="Segoe UI"/>
          <w:b/>
          <w:sz w:val="24"/>
          <w:szCs w:val="24"/>
          <w:lang w:val="en-US" w:eastAsia="ja-JP"/>
        </w:rPr>
        <w:t xml:space="preserve">ffairs </w:t>
      </w:r>
      <w:r w:rsidR="00BB19C7">
        <w:rPr>
          <w:rFonts w:ascii="Segoe UI" w:eastAsiaTheme="minorEastAsia" w:hAnsi="Segoe UI" w:cs="Segoe UI" w:hint="eastAsia"/>
          <w:b/>
          <w:sz w:val="24"/>
          <w:szCs w:val="24"/>
          <w:lang w:val="en-US" w:eastAsia="ja-JP"/>
        </w:rPr>
        <w:t>B</w:t>
      </w:r>
      <w:r w:rsidRPr="00BA1D5F">
        <w:rPr>
          <w:rFonts w:ascii="Segoe UI" w:eastAsiaTheme="minorEastAsia" w:hAnsi="Segoe UI" w:cs="Segoe UI"/>
          <w:b/>
          <w:sz w:val="24"/>
          <w:szCs w:val="24"/>
          <w:lang w:val="en-US" w:eastAsia="ja-JP"/>
        </w:rPr>
        <w:t xml:space="preserve">ureaus and </w:t>
      </w:r>
      <w:r w:rsidR="00BB19C7">
        <w:rPr>
          <w:rFonts w:ascii="Segoe UI" w:eastAsiaTheme="minorEastAsia" w:hAnsi="Segoe UI" w:cs="Segoe UI" w:hint="eastAsia"/>
          <w:b/>
          <w:sz w:val="24"/>
          <w:szCs w:val="24"/>
          <w:lang w:val="en-US" w:eastAsia="ja-JP"/>
        </w:rPr>
        <w:t>D</w:t>
      </w:r>
      <w:r w:rsidRPr="00BA1D5F">
        <w:rPr>
          <w:rFonts w:ascii="Segoe UI" w:eastAsiaTheme="minorEastAsia" w:hAnsi="Segoe UI" w:cs="Segoe UI"/>
          <w:b/>
          <w:sz w:val="24"/>
          <w:szCs w:val="24"/>
          <w:lang w:val="en-US" w:eastAsia="ja-JP"/>
        </w:rPr>
        <w:t xml:space="preserve">istrict </w:t>
      </w:r>
      <w:r w:rsidR="00BB19C7">
        <w:rPr>
          <w:rFonts w:ascii="Segoe UI" w:eastAsiaTheme="minorEastAsia" w:hAnsi="Segoe UI" w:cs="Segoe UI" w:hint="eastAsia"/>
          <w:b/>
          <w:sz w:val="24"/>
          <w:szCs w:val="24"/>
          <w:lang w:val="en-US" w:eastAsia="ja-JP"/>
        </w:rPr>
        <w:t>L</w:t>
      </w:r>
      <w:r w:rsidRPr="00BA1D5F">
        <w:rPr>
          <w:rFonts w:ascii="Segoe UI" w:eastAsiaTheme="minorEastAsia" w:hAnsi="Segoe UI" w:cs="Segoe UI"/>
          <w:b/>
          <w:sz w:val="24"/>
          <w:szCs w:val="24"/>
          <w:lang w:val="en-US" w:eastAsia="ja-JP"/>
        </w:rPr>
        <w:t xml:space="preserve">egal </w:t>
      </w:r>
      <w:r w:rsidR="00BB19C7">
        <w:rPr>
          <w:rFonts w:ascii="Segoe UI" w:eastAsiaTheme="minorEastAsia" w:hAnsi="Segoe UI" w:cs="Segoe UI" w:hint="eastAsia"/>
          <w:b/>
          <w:sz w:val="24"/>
          <w:szCs w:val="24"/>
          <w:lang w:val="en-US" w:eastAsia="ja-JP"/>
        </w:rPr>
        <w:t>A</w:t>
      </w:r>
      <w:r w:rsidRPr="00BA1D5F">
        <w:rPr>
          <w:rFonts w:ascii="Segoe UI" w:eastAsiaTheme="minorEastAsia" w:hAnsi="Segoe UI" w:cs="Segoe UI"/>
          <w:b/>
          <w:sz w:val="24"/>
          <w:szCs w:val="24"/>
          <w:lang w:val="en-US" w:eastAsia="ja-JP"/>
        </w:rPr>
        <w:t xml:space="preserve">ffairs </w:t>
      </w:r>
      <w:r w:rsidR="00BB19C7">
        <w:rPr>
          <w:rFonts w:ascii="Segoe UI" w:eastAsiaTheme="minorEastAsia" w:hAnsi="Segoe UI" w:cs="Segoe UI" w:hint="eastAsia"/>
          <w:b/>
          <w:sz w:val="24"/>
          <w:szCs w:val="24"/>
          <w:lang w:val="en-US" w:eastAsia="ja-JP"/>
        </w:rPr>
        <w:t>B</w:t>
      </w:r>
      <w:r w:rsidRPr="00BA1D5F">
        <w:rPr>
          <w:rFonts w:ascii="Segoe UI" w:eastAsiaTheme="minorEastAsia" w:hAnsi="Segoe UI" w:cs="Segoe UI"/>
          <w:b/>
          <w:sz w:val="24"/>
          <w:szCs w:val="24"/>
          <w:lang w:val="en-US" w:eastAsia="ja-JP"/>
        </w:rPr>
        <w:t xml:space="preserve">ureaus (50 locations nationwide) and their branches (263 locations nationwide). If </w:t>
      </w:r>
      <w:r w:rsidR="00BE2385">
        <w:rPr>
          <w:rFonts w:ascii="Segoe UI" w:eastAsiaTheme="minorEastAsia" w:hAnsi="Segoe UI" w:cs="Segoe UI"/>
          <w:b/>
          <w:sz w:val="24"/>
          <w:szCs w:val="24"/>
          <w:lang w:val="en-US" w:eastAsia="ja-JP"/>
        </w:rPr>
        <w:t xml:space="preserve">the work carried out by these services reveals </w:t>
      </w:r>
      <w:r w:rsidRPr="00BA1D5F">
        <w:rPr>
          <w:rFonts w:ascii="Segoe UI" w:eastAsiaTheme="minorEastAsia" w:hAnsi="Segoe UI" w:cs="Segoe UI"/>
          <w:b/>
          <w:sz w:val="24"/>
          <w:szCs w:val="24"/>
          <w:lang w:val="en-US" w:eastAsia="ja-JP"/>
        </w:rPr>
        <w:t>any suspected case</w:t>
      </w:r>
      <w:r w:rsidR="00BE2385">
        <w:rPr>
          <w:rFonts w:ascii="Segoe UI" w:eastAsiaTheme="minorEastAsia" w:hAnsi="Segoe UI" w:cs="Segoe UI"/>
          <w:b/>
          <w:sz w:val="24"/>
          <w:szCs w:val="24"/>
          <w:lang w:val="en-US" w:eastAsia="ja-JP"/>
        </w:rPr>
        <w:t>s</w:t>
      </w:r>
      <w:r w:rsidRPr="00BA1D5F">
        <w:rPr>
          <w:rFonts w:ascii="Segoe UI" w:eastAsiaTheme="minorEastAsia" w:hAnsi="Segoe UI" w:cs="Segoe UI"/>
          <w:b/>
          <w:sz w:val="24"/>
          <w:szCs w:val="24"/>
          <w:lang w:val="en-US" w:eastAsia="ja-JP"/>
        </w:rPr>
        <w:t xml:space="preserve"> of human rights infringement, the </w:t>
      </w:r>
      <w:r w:rsidR="00BE2385">
        <w:rPr>
          <w:rFonts w:ascii="Segoe UI" w:eastAsiaTheme="minorEastAsia" w:hAnsi="Segoe UI" w:cs="Segoe UI"/>
          <w:b/>
          <w:sz w:val="24"/>
          <w:szCs w:val="24"/>
          <w:lang w:val="en-US" w:eastAsia="ja-JP"/>
        </w:rPr>
        <w:t xml:space="preserve">relevant </w:t>
      </w:r>
      <w:r w:rsidR="00205161">
        <w:rPr>
          <w:rFonts w:ascii="Segoe UI" w:eastAsiaTheme="minorEastAsia" w:hAnsi="Segoe UI" w:cs="Segoe UI"/>
          <w:b/>
          <w:sz w:val="24"/>
          <w:szCs w:val="24"/>
          <w:lang w:val="en-US" w:eastAsia="ja-JP"/>
        </w:rPr>
        <w:t>organs</w:t>
      </w:r>
      <w:r w:rsidR="00205161" w:rsidRPr="00BA1D5F">
        <w:rPr>
          <w:rFonts w:ascii="Segoe UI" w:eastAsiaTheme="minorEastAsia" w:hAnsi="Segoe UI" w:cs="Segoe UI"/>
          <w:b/>
          <w:sz w:val="24"/>
          <w:szCs w:val="24"/>
          <w:lang w:val="en-US" w:eastAsia="ja-JP"/>
        </w:rPr>
        <w:t xml:space="preserve"> </w:t>
      </w:r>
      <w:r w:rsidR="000403A1">
        <w:rPr>
          <w:rFonts w:ascii="Segoe UI" w:eastAsiaTheme="minorEastAsia" w:hAnsi="Segoe UI" w:cs="Segoe UI"/>
          <w:b/>
          <w:sz w:val="24"/>
          <w:szCs w:val="24"/>
          <w:lang w:val="en-US" w:eastAsia="ja-JP"/>
        </w:rPr>
        <w:t>open</w:t>
      </w:r>
      <w:r w:rsidRPr="00BA1D5F">
        <w:rPr>
          <w:rFonts w:ascii="Segoe UI" w:eastAsiaTheme="minorEastAsia" w:hAnsi="Segoe UI" w:cs="Segoe UI"/>
          <w:b/>
          <w:sz w:val="24"/>
          <w:szCs w:val="24"/>
          <w:lang w:val="en-US" w:eastAsia="ja-JP"/>
        </w:rPr>
        <w:t xml:space="preserve"> </w:t>
      </w:r>
      <w:r w:rsidR="000403A1">
        <w:rPr>
          <w:rFonts w:ascii="Segoe UI" w:eastAsiaTheme="minorEastAsia" w:hAnsi="Segoe UI" w:cs="Segoe UI"/>
          <w:b/>
          <w:sz w:val="24"/>
          <w:szCs w:val="24"/>
          <w:lang w:val="en-US" w:eastAsia="ja-JP"/>
        </w:rPr>
        <w:t xml:space="preserve">the </w:t>
      </w:r>
      <w:r w:rsidRPr="00BA1D5F">
        <w:rPr>
          <w:rFonts w:ascii="Segoe UI" w:eastAsiaTheme="minorEastAsia" w:hAnsi="Segoe UI" w:cs="Segoe UI"/>
          <w:b/>
          <w:sz w:val="24"/>
          <w:szCs w:val="24"/>
          <w:lang w:val="en-US" w:eastAsia="ja-JP"/>
        </w:rPr>
        <w:t xml:space="preserve">investigation and resolution procedures. They </w:t>
      </w:r>
      <w:r w:rsidR="000403A1">
        <w:rPr>
          <w:rFonts w:ascii="Segoe UI" w:eastAsiaTheme="minorEastAsia" w:hAnsi="Segoe UI" w:cs="Segoe UI"/>
          <w:b/>
          <w:sz w:val="24"/>
          <w:szCs w:val="24"/>
          <w:lang w:val="en-US" w:eastAsia="ja-JP"/>
        </w:rPr>
        <w:t xml:space="preserve">then </w:t>
      </w:r>
      <w:r w:rsidRPr="00BA1D5F">
        <w:rPr>
          <w:rFonts w:ascii="Segoe UI" w:eastAsiaTheme="minorEastAsia" w:hAnsi="Segoe UI" w:cs="Segoe UI"/>
          <w:b/>
          <w:sz w:val="24"/>
          <w:szCs w:val="24"/>
          <w:lang w:val="en-US" w:eastAsia="ja-JP"/>
        </w:rPr>
        <w:t xml:space="preserve">conduct </w:t>
      </w:r>
      <w:r w:rsidR="000403A1">
        <w:rPr>
          <w:rFonts w:ascii="Segoe UI" w:eastAsiaTheme="minorEastAsia" w:hAnsi="Segoe UI" w:cs="Segoe UI"/>
          <w:b/>
          <w:sz w:val="24"/>
          <w:szCs w:val="24"/>
          <w:lang w:val="en-US" w:eastAsia="ja-JP"/>
        </w:rPr>
        <w:t xml:space="preserve">the </w:t>
      </w:r>
      <w:r w:rsidRPr="00BA1D5F">
        <w:rPr>
          <w:rFonts w:ascii="Segoe UI" w:eastAsiaTheme="minorEastAsia" w:hAnsi="Segoe UI" w:cs="Segoe UI"/>
          <w:b/>
          <w:sz w:val="24"/>
          <w:szCs w:val="24"/>
          <w:lang w:val="en-US" w:eastAsia="ja-JP"/>
        </w:rPr>
        <w:t>necessary investigation</w:t>
      </w:r>
      <w:r w:rsidR="00205161">
        <w:rPr>
          <w:rFonts w:ascii="Segoe UI" w:eastAsiaTheme="minorEastAsia" w:hAnsi="Segoe UI" w:cs="Segoe UI"/>
          <w:b/>
          <w:sz w:val="24"/>
          <w:szCs w:val="24"/>
          <w:lang w:val="en-US" w:eastAsia="ja-JP"/>
        </w:rPr>
        <w:t>s</w:t>
      </w:r>
      <w:r w:rsidRPr="00BA1D5F">
        <w:rPr>
          <w:rFonts w:ascii="Segoe UI" w:eastAsiaTheme="minorEastAsia" w:hAnsi="Segoe UI" w:cs="Segoe UI"/>
          <w:b/>
          <w:sz w:val="24"/>
          <w:szCs w:val="24"/>
          <w:lang w:val="en-US" w:eastAsia="ja-JP"/>
        </w:rPr>
        <w:t xml:space="preserve"> and take appropriate measures based on the </w:t>
      </w:r>
      <w:r w:rsidR="00DE40EC">
        <w:rPr>
          <w:rFonts w:ascii="Segoe UI" w:eastAsiaTheme="minorEastAsia" w:hAnsi="Segoe UI" w:cs="Segoe UI" w:hint="eastAsia"/>
          <w:b/>
          <w:sz w:val="24"/>
          <w:szCs w:val="24"/>
          <w:lang w:val="en-US" w:eastAsia="ja-JP"/>
        </w:rPr>
        <w:t>result</w:t>
      </w:r>
      <w:r w:rsidRPr="00BA1D5F">
        <w:rPr>
          <w:rFonts w:ascii="Segoe UI" w:eastAsiaTheme="minorEastAsia" w:hAnsi="Segoe UI" w:cs="Segoe UI"/>
          <w:b/>
          <w:sz w:val="24"/>
          <w:szCs w:val="24"/>
          <w:lang w:val="en-US" w:eastAsia="ja-JP"/>
        </w:rPr>
        <w:t xml:space="preserve"> of </w:t>
      </w:r>
      <w:r w:rsidR="009F1544">
        <w:rPr>
          <w:rFonts w:ascii="Segoe UI" w:eastAsiaTheme="minorEastAsia" w:hAnsi="Segoe UI" w:cs="Segoe UI"/>
          <w:b/>
          <w:sz w:val="24"/>
          <w:szCs w:val="24"/>
          <w:lang w:val="en-US" w:eastAsia="ja-JP"/>
        </w:rPr>
        <w:t>their</w:t>
      </w:r>
      <w:r w:rsidR="009F1544" w:rsidRPr="00BA1D5F">
        <w:rPr>
          <w:rFonts w:ascii="Segoe UI" w:eastAsiaTheme="minorEastAsia" w:hAnsi="Segoe UI" w:cs="Segoe UI"/>
          <w:b/>
          <w:sz w:val="24"/>
          <w:szCs w:val="24"/>
          <w:lang w:val="en-US" w:eastAsia="ja-JP"/>
        </w:rPr>
        <w:t xml:space="preserve"> </w:t>
      </w:r>
      <w:r w:rsidRPr="00BA1D5F">
        <w:rPr>
          <w:rFonts w:ascii="Segoe UI" w:eastAsiaTheme="minorEastAsia" w:hAnsi="Segoe UI" w:cs="Segoe UI"/>
          <w:b/>
          <w:sz w:val="24"/>
          <w:szCs w:val="24"/>
          <w:lang w:val="en-US" w:eastAsia="ja-JP"/>
        </w:rPr>
        <w:t>investigation</w:t>
      </w:r>
      <w:r w:rsidR="009F1544">
        <w:rPr>
          <w:rFonts w:ascii="Segoe UI" w:eastAsiaTheme="minorEastAsia" w:hAnsi="Segoe UI" w:cs="Segoe UI"/>
          <w:b/>
          <w:sz w:val="24"/>
          <w:szCs w:val="24"/>
          <w:lang w:val="en-US" w:eastAsia="ja-JP"/>
        </w:rPr>
        <w:t>s</w:t>
      </w:r>
      <w:r w:rsidRPr="00BA1D5F">
        <w:rPr>
          <w:rFonts w:ascii="Segoe UI" w:eastAsiaTheme="minorEastAsia" w:hAnsi="Segoe UI" w:cs="Segoe UI"/>
          <w:b/>
          <w:sz w:val="24"/>
          <w:szCs w:val="24"/>
          <w:lang w:val="en-US" w:eastAsia="ja-JP"/>
        </w:rPr>
        <w:t>.</w:t>
      </w:r>
    </w:p>
    <w:p w:rsidR="00BA1D5F" w:rsidRPr="00BA1D5F" w:rsidRDefault="00BA1D5F" w:rsidP="00BA1D5F">
      <w:pPr>
        <w:jc w:val="both"/>
        <w:rPr>
          <w:rFonts w:ascii="Segoe UI" w:eastAsiaTheme="minorEastAsia" w:hAnsi="Segoe UI" w:cs="Segoe UI"/>
          <w:b/>
          <w:sz w:val="24"/>
          <w:szCs w:val="24"/>
          <w:lang w:eastAsia="ja-JP"/>
        </w:rPr>
      </w:pPr>
    </w:p>
    <w:p w:rsidR="005B2255" w:rsidRDefault="00575807" w:rsidP="00541382">
      <w:pPr>
        <w:jc w:val="both"/>
        <w:rPr>
          <w:rFonts w:ascii="Segoe UI" w:hAnsi="Segoe UI" w:cs="Segoe UI"/>
          <w:sz w:val="24"/>
          <w:szCs w:val="24"/>
        </w:rPr>
      </w:pPr>
      <w:r w:rsidRPr="00575807">
        <w:rPr>
          <w:rFonts w:ascii="Segoe UI" w:hAnsi="Segoe UI" w:cs="Segoe UI"/>
          <w:b/>
          <w:sz w:val="24"/>
          <w:szCs w:val="24"/>
        </w:rPr>
        <w:t>9</w:t>
      </w:r>
      <w:r>
        <w:rPr>
          <w:rFonts w:ascii="Segoe UI" w:hAnsi="Segoe UI" w:cs="Segoe UI"/>
          <w:sz w:val="24"/>
          <w:szCs w:val="24"/>
        </w:rPr>
        <w:t>. Ha</w:t>
      </w:r>
      <w:r w:rsidR="0091063C">
        <w:rPr>
          <w:rFonts w:ascii="Segoe UI" w:hAnsi="Segoe UI" w:cs="Segoe UI"/>
          <w:sz w:val="24"/>
          <w:szCs w:val="24"/>
        </w:rPr>
        <w:t>s</w:t>
      </w:r>
      <w:r>
        <w:rPr>
          <w:rFonts w:ascii="Segoe UI" w:hAnsi="Segoe UI" w:cs="Segoe UI"/>
          <w:sz w:val="24"/>
          <w:szCs w:val="24"/>
        </w:rPr>
        <w:t xml:space="preserve"> you</w:t>
      </w:r>
      <w:r w:rsidR="0091063C">
        <w:rPr>
          <w:rFonts w:ascii="Segoe UI" w:hAnsi="Segoe UI" w:cs="Segoe UI"/>
          <w:sz w:val="24"/>
          <w:szCs w:val="24"/>
        </w:rPr>
        <w:t>r Government</w:t>
      </w:r>
      <w:r>
        <w:rPr>
          <w:rFonts w:ascii="Segoe UI" w:hAnsi="Segoe UI" w:cs="Segoe UI"/>
          <w:sz w:val="24"/>
          <w:szCs w:val="24"/>
        </w:rPr>
        <w:t xml:space="preserve"> drafted and/or adopted a national action plan to implement the </w:t>
      </w:r>
      <w:r w:rsidR="0091063C">
        <w:rPr>
          <w:rFonts w:ascii="Segoe UI" w:hAnsi="Segoe UI" w:cs="Segoe UI"/>
          <w:sz w:val="24"/>
          <w:szCs w:val="24"/>
        </w:rPr>
        <w:t>P</w:t>
      </w:r>
      <w:r>
        <w:rPr>
          <w:rFonts w:ascii="Segoe UI" w:hAnsi="Segoe UI" w:cs="Segoe UI"/>
          <w:sz w:val="24"/>
          <w:szCs w:val="24"/>
        </w:rPr>
        <w:t xml:space="preserve">rinciples and </w:t>
      </w:r>
      <w:r w:rsidR="0091063C">
        <w:rPr>
          <w:rFonts w:ascii="Segoe UI" w:hAnsi="Segoe UI" w:cs="Segoe UI"/>
          <w:sz w:val="24"/>
          <w:szCs w:val="24"/>
        </w:rPr>
        <w:t>G</w:t>
      </w:r>
      <w:r>
        <w:rPr>
          <w:rFonts w:ascii="Segoe UI" w:hAnsi="Segoe UI" w:cs="Segoe UI"/>
          <w:sz w:val="24"/>
          <w:szCs w:val="24"/>
        </w:rPr>
        <w:t>uidelines? If yes, please attach a copy. Ha</w:t>
      </w:r>
      <w:r w:rsidR="0091063C">
        <w:rPr>
          <w:rFonts w:ascii="Segoe UI" w:hAnsi="Segoe UI" w:cs="Segoe UI"/>
          <w:sz w:val="24"/>
          <w:szCs w:val="24"/>
        </w:rPr>
        <w:t>s</w:t>
      </w:r>
      <w:r>
        <w:rPr>
          <w:rFonts w:ascii="Segoe UI" w:hAnsi="Segoe UI" w:cs="Segoe UI"/>
          <w:sz w:val="24"/>
          <w:szCs w:val="24"/>
        </w:rPr>
        <w:t xml:space="preserve"> you</w:t>
      </w:r>
      <w:r w:rsidR="0091063C">
        <w:rPr>
          <w:rFonts w:ascii="Segoe UI" w:hAnsi="Segoe UI" w:cs="Segoe UI"/>
          <w:sz w:val="24"/>
          <w:szCs w:val="24"/>
        </w:rPr>
        <w:t>r Government</w:t>
      </w:r>
      <w:r>
        <w:rPr>
          <w:rFonts w:ascii="Segoe UI" w:hAnsi="Segoe UI" w:cs="Segoe UI"/>
          <w:sz w:val="24"/>
          <w:szCs w:val="24"/>
        </w:rPr>
        <w:t xml:space="preserve"> established a national committee</w:t>
      </w:r>
      <w:r w:rsidR="005B2255">
        <w:rPr>
          <w:rFonts w:ascii="Segoe UI" w:hAnsi="Segoe UI" w:cs="Segoe UI"/>
          <w:sz w:val="24"/>
          <w:szCs w:val="24"/>
        </w:rPr>
        <w:t xml:space="preserve">? If yes, please provide details as to </w:t>
      </w:r>
      <w:r w:rsidR="0091063C">
        <w:rPr>
          <w:rFonts w:ascii="Segoe UI" w:hAnsi="Segoe UI" w:cs="Segoe UI"/>
          <w:sz w:val="24"/>
          <w:szCs w:val="24"/>
        </w:rPr>
        <w:t>its</w:t>
      </w:r>
      <w:r w:rsidR="005B2255">
        <w:rPr>
          <w:rFonts w:ascii="Segoe UI" w:hAnsi="Segoe UI" w:cs="Segoe UI"/>
          <w:sz w:val="24"/>
          <w:szCs w:val="24"/>
        </w:rPr>
        <w:t xml:space="preserve"> mandate, size and composition of </w:t>
      </w:r>
      <w:r w:rsidR="0091063C">
        <w:rPr>
          <w:rFonts w:ascii="Segoe UI" w:hAnsi="Segoe UI" w:cs="Segoe UI"/>
          <w:sz w:val="24"/>
          <w:szCs w:val="24"/>
        </w:rPr>
        <w:t xml:space="preserve">its </w:t>
      </w:r>
      <w:r w:rsidR="005B2255">
        <w:rPr>
          <w:rFonts w:ascii="Segoe UI" w:hAnsi="Segoe UI" w:cs="Segoe UI"/>
          <w:sz w:val="24"/>
          <w:szCs w:val="24"/>
        </w:rPr>
        <w:t>members.</w:t>
      </w:r>
    </w:p>
    <w:p w:rsidR="005B2255" w:rsidRDefault="005B2255" w:rsidP="00541382">
      <w:pPr>
        <w:jc w:val="both"/>
        <w:rPr>
          <w:rFonts w:ascii="Segoe UI" w:eastAsiaTheme="minorEastAsia" w:hAnsi="Segoe UI" w:cs="Segoe UI"/>
          <w:sz w:val="24"/>
          <w:szCs w:val="24"/>
          <w:lang w:eastAsia="ja-JP"/>
        </w:rPr>
      </w:pPr>
    </w:p>
    <w:p w:rsidR="00D43173" w:rsidRPr="00D43173" w:rsidRDefault="00D43173" w:rsidP="00541382">
      <w:pPr>
        <w:jc w:val="both"/>
        <w:rPr>
          <w:rFonts w:ascii="Segoe UI" w:eastAsiaTheme="minorEastAsia" w:hAnsi="Segoe UI" w:cs="Segoe UI"/>
          <w:b/>
          <w:sz w:val="24"/>
          <w:szCs w:val="24"/>
          <w:lang w:eastAsia="ja-JP"/>
        </w:rPr>
      </w:pPr>
      <w:r w:rsidRPr="00D43173">
        <w:rPr>
          <w:rFonts w:ascii="Segoe UI" w:eastAsiaTheme="minorEastAsia" w:hAnsi="Segoe UI" w:cs="Segoe UI" w:hint="eastAsia"/>
          <w:b/>
          <w:sz w:val="24"/>
          <w:szCs w:val="24"/>
          <w:lang w:eastAsia="ja-JP"/>
        </w:rPr>
        <w:t>No.</w:t>
      </w:r>
    </w:p>
    <w:p w:rsidR="00D43173" w:rsidRPr="00D43173" w:rsidRDefault="00D43173" w:rsidP="00541382">
      <w:pPr>
        <w:jc w:val="both"/>
        <w:rPr>
          <w:rFonts w:ascii="Segoe UI" w:eastAsiaTheme="minorEastAsia" w:hAnsi="Segoe UI" w:cs="Segoe UI"/>
          <w:sz w:val="24"/>
          <w:szCs w:val="24"/>
          <w:lang w:eastAsia="ja-JP"/>
        </w:rPr>
      </w:pPr>
    </w:p>
    <w:p w:rsidR="005B2255" w:rsidRPr="005B2255" w:rsidRDefault="005B2255" w:rsidP="00541382">
      <w:pPr>
        <w:jc w:val="both"/>
        <w:rPr>
          <w:rFonts w:ascii="Segoe UI" w:hAnsi="Segoe UI" w:cs="Segoe UI"/>
          <w:sz w:val="24"/>
          <w:szCs w:val="24"/>
        </w:rPr>
      </w:pPr>
      <w:r>
        <w:rPr>
          <w:rFonts w:ascii="Segoe UI" w:hAnsi="Segoe UI" w:cs="Segoe UI"/>
          <w:b/>
          <w:sz w:val="24"/>
          <w:szCs w:val="24"/>
        </w:rPr>
        <w:t xml:space="preserve">10. </w:t>
      </w:r>
      <w:r w:rsidRPr="005B2255">
        <w:rPr>
          <w:rFonts w:ascii="Segoe UI" w:hAnsi="Segoe UI" w:cs="Segoe UI"/>
          <w:sz w:val="24"/>
          <w:szCs w:val="24"/>
        </w:rPr>
        <w:t xml:space="preserve">What major obstacles, if any, has your </w:t>
      </w:r>
      <w:r w:rsidR="0020079E">
        <w:rPr>
          <w:rFonts w:ascii="Segoe UI" w:hAnsi="Segoe UI" w:cs="Segoe UI"/>
          <w:sz w:val="24"/>
          <w:szCs w:val="24"/>
        </w:rPr>
        <w:t>G</w:t>
      </w:r>
      <w:r w:rsidRPr="005B2255">
        <w:rPr>
          <w:rFonts w:ascii="Segoe UI" w:hAnsi="Segoe UI" w:cs="Segoe UI"/>
          <w:sz w:val="24"/>
          <w:szCs w:val="24"/>
        </w:rPr>
        <w:t>overnment faced</w:t>
      </w:r>
      <w:r w:rsidR="007D06D5">
        <w:rPr>
          <w:rFonts w:ascii="Segoe UI" w:hAnsi="Segoe UI" w:cs="Segoe UI"/>
          <w:sz w:val="24"/>
          <w:szCs w:val="24"/>
        </w:rPr>
        <w:t xml:space="preserve"> in implementing the </w:t>
      </w:r>
      <w:r w:rsidR="0091063C">
        <w:rPr>
          <w:rFonts w:ascii="Segoe UI" w:hAnsi="Segoe UI" w:cs="Segoe UI"/>
          <w:sz w:val="24"/>
          <w:szCs w:val="24"/>
        </w:rPr>
        <w:t>P</w:t>
      </w:r>
      <w:r w:rsidR="007D06D5">
        <w:rPr>
          <w:rFonts w:ascii="Segoe UI" w:hAnsi="Segoe UI" w:cs="Segoe UI"/>
          <w:sz w:val="24"/>
          <w:szCs w:val="24"/>
        </w:rPr>
        <w:t xml:space="preserve">rinciples and </w:t>
      </w:r>
      <w:r w:rsidR="0091063C">
        <w:rPr>
          <w:rFonts w:ascii="Segoe UI" w:hAnsi="Segoe UI" w:cs="Segoe UI"/>
          <w:sz w:val="24"/>
          <w:szCs w:val="24"/>
        </w:rPr>
        <w:t>G</w:t>
      </w:r>
      <w:r w:rsidR="007D06D5">
        <w:rPr>
          <w:rFonts w:ascii="Segoe UI" w:hAnsi="Segoe UI" w:cs="Segoe UI"/>
          <w:sz w:val="24"/>
          <w:szCs w:val="24"/>
        </w:rPr>
        <w:t>uidelines</w:t>
      </w:r>
      <w:r w:rsidRPr="005B2255">
        <w:rPr>
          <w:rFonts w:ascii="Segoe UI" w:hAnsi="Segoe UI" w:cs="Segoe UI"/>
          <w:sz w:val="24"/>
          <w:szCs w:val="24"/>
        </w:rPr>
        <w:t xml:space="preserve"> </w:t>
      </w:r>
      <w:r w:rsidR="007D06D5">
        <w:rPr>
          <w:rFonts w:ascii="Segoe UI" w:hAnsi="Segoe UI" w:cs="Segoe UI"/>
          <w:sz w:val="24"/>
          <w:szCs w:val="24"/>
        </w:rPr>
        <w:t>for the</w:t>
      </w:r>
      <w:r w:rsidRPr="005B2255">
        <w:rPr>
          <w:rFonts w:ascii="Segoe UI" w:hAnsi="Segoe UI" w:cs="Segoe UI"/>
          <w:sz w:val="24"/>
          <w:szCs w:val="24"/>
        </w:rPr>
        <w:t xml:space="preserve"> eliminati</w:t>
      </w:r>
      <w:r w:rsidR="007D06D5">
        <w:rPr>
          <w:rFonts w:ascii="Segoe UI" w:hAnsi="Segoe UI" w:cs="Segoe UI"/>
          <w:sz w:val="24"/>
          <w:szCs w:val="24"/>
        </w:rPr>
        <w:t>on</w:t>
      </w:r>
      <w:r w:rsidRPr="005B2255">
        <w:rPr>
          <w:rFonts w:ascii="Segoe UI" w:hAnsi="Segoe UI" w:cs="Segoe UI"/>
          <w:sz w:val="24"/>
          <w:szCs w:val="24"/>
        </w:rPr>
        <w:t xml:space="preserve"> </w:t>
      </w:r>
      <w:r w:rsidR="0091063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7D06D5" w:rsidRDefault="007D06D5" w:rsidP="00541382">
      <w:pPr>
        <w:jc w:val="both"/>
        <w:rPr>
          <w:rFonts w:ascii="Segoe UI" w:eastAsiaTheme="minorEastAsia" w:hAnsi="Segoe UI" w:cs="Segoe UI"/>
          <w:b/>
          <w:sz w:val="24"/>
          <w:szCs w:val="24"/>
          <w:lang w:eastAsia="ja-JP"/>
        </w:rPr>
      </w:pPr>
    </w:p>
    <w:p w:rsidR="00D43173" w:rsidRDefault="00D43173" w:rsidP="00541382">
      <w:pPr>
        <w:jc w:val="both"/>
        <w:rPr>
          <w:rFonts w:ascii="Segoe UI" w:eastAsiaTheme="minorEastAsia" w:hAnsi="Segoe UI" w:cs="Segoe UI"/>
          <w:b/>
          <w:sz w:val="24"/>
          <w:szCs w:val="24"/>
          <w:lang w:eastAsia="ja-JP"/>
        </w:rPr>
      </w:pPr>
      <w:r>
        <w:rPr>
          <w:rFonts w:ascii="Segoe UI" w:eastAsiaTheme="minorEastAsia" w:hAnsi="Segoe UI" w:cs="Segoe UI" w:hint="eastAsia"/>
          <w:b/>
          <w:sz w:val="24"/>
          <w:szCs w:val="24"/>
          <w:lang w:eastAsia="ja-JP"/>
        </w:rPr>
        <w:t>No major obstacles.</w:t>
      </w:r>
    </w:p>
    <w:p w:rsidR="00D43173" w:rsidRPr="00D43173" w:rsidRDefault="00D43173" w:rsidP="00541382">
      <w:pPr>
        <w:jc w:val="both"/>
        <w:rPr>
          <w:rFonts w:ascii="Segoe UI" w:eastAsiaTheme="minorEastAsia" w:hAnsi="Segoe UI" w:cs="Segoe UI"/>
          <w:b/>
          <w:sz w:val="24"/>
          <w:szCs w:val="24"/>
          <w:lang w:eastAsia="ja-JP"/>
        </w:rPr>
      </w:pPr>
    </w:p>
    <w:p w:rsidR="00575807" w:rsidRDefault="005B2255" w:rsidP="00541382">
      <w:pPr>
        <w:jc w:val="both"/>
        <w:rPr>
          <w:rFonts w:ascii="Segoe UI" w:hAnsi="Segoe UI" w:cs="Segoe UI"/>
          <w:sz w:val="24"/>
          <w:szCs w:val="24"/>
        </w:rPr>
      </w:pPr>
      <w:r>
        <w:rPr>
          <w:rFonts w:ascii="Segoe UI" w:hAnsi="Segoe UI" w:cs="Segoe UI"/>
          <w:b/>
          <w:sz w:val="24"/>
          <w:szCs w:val="24"/>
        </w:rPr>
        <w:t xml:space="preserve">11.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 international level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91063C">
        <w:rPr>
          <w:rFonts w:ascii="Segoe UI" w:hAnsi="Segoe UI" w:cs="Segoe UI"/>
          <w:sz w:val="24"/>
          <w:szCs w:val="24"/>
        </w:rPr>
        <w:t>P</w:t>
      </w:r>
      <w:r w:rsidR="007D06D5">
        <w:rPr>
          <w:rFonts w:ascii="Segoe UI" w:hAnsi="Segoe UI" w:cs="Segoe UI"/>
          <w:sz w:val="24"/>
          <w:szCs w:val="24"/>
        </w:rPr>
        <w:t xml:space="preserve">rinciples and </w:t>
      </w:r>
      <w:r w:rsidR="0091063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F017F2" w:rsidRDefault="00F017F2" w:rsidP="00541382">
      <w:pPr>
        <w:jc w:val="both"/>
        <w:rPr>
          <w:rFonts w:ascii="Segoe UI" w:eastAsiaTheme="minorEastAsia" w:hAnsi="Segoe UI" w:cs="Segoe UI"/>
          <w:sz w:val="24"/>
          <w:szCs w:val="24"/>
          <w:lang w:eastAsia="ja-JP"/>
        </w:rPr>
      </w:pPr>
    </w:p>
    <w:p w:rsidR="00D43173" w:rsidRPr="00D43173" w:rsidRDefault="00D43173" w:rsidP="00541382">
      <w:pPr>
        <w:jc w:val="both"/>
        <w:rPr>
          <w:rFonts w:ascii="Segoe UI" w:eastAsiaTheme="minorEastAsia" w:hAnsi="Segoe UI" w:cs="Segoe UI"/>
          <w:b/>
          <w:sz w:val="24"/>
          <w:szCs w:val="24"/>
          <w:lang w:eastAsia="ja-JP"/>
        </w:rPr>
      </w:pPr>
      <w:r>
        <w:rPr>
          <w:rFonts w:ascii="Segoe UI" w:eastAsiaTheme="minorEastAsia" w:hAnsi="Segoe UI" w:cs="Segoe UI" w:hint="eastAsia"/>
          <w:sz w:val="24"/>
          <w:szCs w:val="24"/>
          <w:lang w:eastAsia="ja-JP"/>
        </w:rPr>
        <w:t xml:space="preserve">   </w:t>
      </w:r>
      <w:r w:rsidRPr="00D43173">
        <w:rPr>
          <w:rFonts w:ascii="Segoe UI" w:eastAsiaTheme="minorEastAsia" w:hAnsi="Segoe UI" w:cs="Segoe UI"/>
          <w:b/>
          <w:sz w:val="24"/>
          <w:szCs w:val="24"/>
          <w:lang w:val="en-US" w:eastAsia="ja-JP"/>
        </w:rPr>
        <w:t xml:space="preserve">The </w:t>
      </w:r>
      <w:r>
        <w:rPr>
          <w:rFonts w:ascii="Segoe UI" w:eastAsiaTheme="minorEastAsia" w:hAnsi="Segoe UI" w:cs="Segoe UI" w:hint="eastAsia"/>
          <w:b/>
          <w:sz w:val="24"/>
          <w:szCs w:val="24"/>
          <w:lang w:val="en-US" w:eastAsia="ja-JP"/>
        </w:rPr>
        <w:t>Government</w:t>
      </w:r>
      <w:r w:rsidRPr="00D43173">
        <w:rPr>
          <w:rFonts w:ascii="Segoe UI" w:eastAsiaTheme="minorEastAsia" w:hAnsi="Segoe UI" w:cs="Segoe UI"/>
          <w:b/>
          <w:sz w:val="24"/>
          <w:szCs w:val="24"/>
          <w:lang w:val="en-US" w:eastAsia="ja-JP"/>
        </w:rPr>
        <w:t xml:space="preserve"> considers it of primary importance to raise awareness of </w:t>
      </w:r>
      <w:r>
        <w:rPr>
          <w:rFonts w:ascii="Segoe UI" w:eastAsiaTheme="minorEastAsia" w:hAnsi="Segoe UI" w:cs="Segoe UI"/>
          <w:b/>
          <w:sz w:val="24"/>
          <w:szCs w:val="24"/>
          <w:lang w:val="en-US" w:eastAsia="ja-JP"/>
        </w:rPr>
        <w:t>the P</w:t>
      </w:r>
      <w:r>
        <w:rPr>
          <w:rFonts w:ascii="Segoe UI" w:eastAsiaTheme="minorEastAsia" w:hAnsi="Segoe UI" w:cs="Segoe UI" w:hint="eastAsia"/>
          <w:b/>
          <w:sz w:val="24"/>
          <w:szCs w:val="24"/>
          <w:lang w:val="en-US" w:eastAsia="ja-JP"/>
        </w:rPr>
        <w:t>&amp;G</w:t>
      </w:r>
      <w:r w:rsidRPr="00D43173">
        <w:rPr>
          <w:rFonts w:ascii="Segoe UI" w:eastAsiaTheme="minorEastAsia" w:hAnsi="Segoe UI" w:cs="Segoe UI"/>
          <w:b/>
          <w:sz w:val="24"/>
          <w:szCs w:val="24"/>
          <w:lang w:val="en-US" w:eastAsia="ja-JP"/>
        </w:rPr>
        <w:t xml:space="preserve">. </w:t>
      </w:r>
      <w:r>
        <w:rPr>
          <w:rFonts w:ascii="Segoe UI" w:eastAsiaTheme="minorEastAsia" w:hAnsi="Segoe UI" w:cs="Segoe UI"/>
          <w:b/>
          <w:sz w:val="24"/>
          <w:szCs w:val="24"/>
          <w:lang w:val="en-US" w:eastAsia="ja-JP"/>
        </w:rPr>
        <w:t>The G</w:t>
      </w:r>
      <w:r>
        <w:rPr>
          <w:rFonts w:ascii="Segoe UI" w:eastAsiaTheme="minorEastAsia" w:hAnsi="Segoe UI" w:cs="Segoe UI" w:hint="eastAsia"/>
          <w:b/>
          <w:sz w:val="24"/>
          <w:szCs w:val="24"/>
          <w:lang w:val="en-US" w:eastAsia="ja-JP"/>
        </w:rPr>
        <w:t>overnment</w:t>
      </w:r>
      <w:r w:rsidRPr="00D43173">
        <w:rPr>
          <w:rFonts w:ascii="Segoe UI" w:eastAsiaTheme="minorEastAsia" w:hAnsi="Segoe UI" w:cs="Segoe UI"/>
          <w:b/>
          <w:sz w:val="24"/>
          <w:szCs w:val="24"/>
          <w:lang w:val="en-US" w:eastAsia="ja-JP"/>
        </w:rPr>
        <w:t xml:space="preserve"> thus believes that continued awareness-raising on the importance of implementing </w:t>
      </w:r>
      <w:r>
        <w:rPr>
          <w:rFonts w:ascii="Segoe UI" w:eastAsiaTheme="minorEastAsia" w:hAnsi="Segoe UI" w:cs="Segoe UI"/>
          <w:b/>
          <w:sz w:val="24"/>
          <w:szCs w:val="24"/>
          <w:lang w:val="en-US" w:eastAsia="ja-JP"/>
        </w:rPr>
        <w:t>the P</w:t>
      </w:r>
      <w:r>
        <w:rPr>
          <w:rFonts w:ascii="Segoe UI" w:eastAsiaTheme="minorEastAsia" w:hAnsi="Segoe UI" w:cs="Segoe UI" w:hint="eastAsia"/>
          <w:b/>
          <w:sz w:val="24"/>
          <w:szCs w:val="24"/>
          <w:lang w:val="en-US" w:eastAsia="ja-JP"/>
        </w:rPr>
        <w:t>&amp;G</w:t>
      </w:r>
      <w:r w:rsidRPr="00D43173">
        <w:rPr>
          <w:rFonts w:ascii="Segoe UI" w:eastAsiaTheme="minorEastAsia" w:hAnsi="Segoe UI" w:cs="Segoe UI"/>
          <w:b/>
          <w:sz w:val="24"/>
          <w:szCs w:val="24"/>
          <w:lang w:val="en-US" w:eastAsia="ja-JP"/>
        </w:rPr>
        <w:t xml:space="preserve"> through the Global Appeals </w:t>
      </w:r>
      <w:r>
        <w:rPr>
          <w:rFonts w:ascii="Segoe UI" w:eastAsiaTheme="minorEastAsia" w:hAnsi="Segoe UI" w:cs="Segoe UI" w:hint="eastAsia"/>
          <w:b/>
          <w:sz w:val="24"/>
          <w:szCs w:val="24"/>
          <w:lang w:val="en-US" w:eastAsia="ja-JP"/>
        </w:rPr>
        <w:t xml:space="preserve">and the International Symposia on Leprosy and Human Rights </w:t>
      </w:r>
      <w:r>
        <w:rPr>
          <w:rFonts w:ascii="Segoe UI" w:eastAsiaTheme="minorEastAsia" w:hAnsi="Segoe UI" w:cs="Segoe UI"/>
          <w:b/>
          <w:sz w:val="24"/>
          <w:szCs w:val="24"/>
          <w:lang w:val="en-US" w:eastAsia="ja-JP"/>
        </w:rPr>
        <w:t>organized</w:t>
      </w:r>
      <w:r>
        <w:rPr>
          <w:rFonts w:ascii="Segoe UI" w:eastAsiaTheme="minorEastAsia" w:hAnsi="Segoe UI" w:cs="Segoe UI" w:hint="eastAsia"/>
          <w:b/>
          <w:sz w:val="24"/>
          <w:szCs w:val="24"/>
          <w:lang w:val="en-US" w:eastAsia="ja-JP"/>
        </w:rPr>
        <w:t xml:space="preserve"> </w:t>
      </w:r>
      <w:r w:rsidRPr="00D43173">
        <w:rPr>
          <w:rFonts w:ascii="Segoe UI" w:eastAsiaTheme="minorEastAsia" w:hAnsi="Segoe UI" w:cs="Segoe UI"/>
          <w:b/>
          <w:sz w:val="24"/>
          <w:szCs w:val="24"/>
          <w:lang w:val="en-US" w:eastAsia="ja-JP"/>
        </w:rPr>
        <w:t>by the Nippon Foundation, among other opportunities, constitutes an effective follow-up mechanism.</w:t>
      </w:r>
    </w:p>
    <w:p w:rsidR="00D43173" w:rsidRPr="00D43173" w:rsidRDefault="00D43173" w:rsidP="00541382">
      <w:pPr>
        <w:jc w:val="both"/>
        <w:rPr>
          <w:rFonts w:ascii="Segoe UI" w:eastAsiaTheme="minorEastAsia" w:hAnsi="Segoe UI" w:cs="Segoe UI"/>
          <w:sz w:val="24"/>
          <w:szCs w:val="24"/>
          <w:lang w:eastAsia="ja-JP"/>
        </w:rPr>
      </w:pPr>
    </w:p>
    <w:p w:rsidR="00F017F2" w:rsidRDefault="00F017F2" w:rsidP="00541382">
      <w:pPr>
        <w:jc w:val="both"/>
        <w:rPr>
          <w:rFonts w:ascii="Segoe UI" w:hAnsi="Segoe UI" w:cs="Segoe UI"/>
          <w:sz w:val="24"/>
          <w:szCs w:val="24"/>
        </w:rPr>
      </w:pPr>
      <w:r w:rsidRPr="00F017F2">
        <w:rPr>
          <w:rFonts w:ascii="Segoe UI" w:hAnsi="Segoe UI" w:cs="Segoe UI"/>
          <w:b/>
          <w:sz w:val="24"/>
          <w:szCs w:val="24"/>
        </w:rPr>
        <w:t>12</w:t>
      </w:r>
      <w:r>
        <w:rPr>
          <w:rFonts w:ascii="Segoe UI" w:hAnsi="Segoe UI" w:cs="Segoe UI"/>
          <w:sz w:val="24"/>
          <w:szCs w:val="24"/>
        </w:rPr>
        <w:t>. Are there any best-practices that you can share</w:t>
      </w:r>
      <w:r w:rsidR="0020079E">
        <w:rPr>
          <w:rFonts w:ascii="Segoe UI" w:hAnsi="Segoe UI" w:cs="Segoe UI"/>
          <w:sz w:val="24"/>
          <w:szCs w:val="24"/>
        </w:rPr>
        <w:t xml:space="preserve"> with</w:t>
      </w:r>
      <w:r>
        <w:rPr>
          <w:rFonts w:ascii="Segoe UI" w:hAnsi="Segoe UI" w:cs="Segoe UI"/>
          <w:sz w:val="24"/>
          <w:szCs w:val="24"/>
        </w:rPr>
        <w:t xml:space="preserve"> us regarding actions taken to eliminate discrimination against leprosy affected persons and their family members?</w:t>
      </w:r>
    </w:p>
    <w:p w:rsidR="00AD40E6" w:rsidRDefault="00AD40E6" w:rsidP="00541382">
      <w:pPr>
        <w:jc w:val="both"/>
        <w:rPr>
          <w:rFonts w:ascii="Segoe UI" w:eastAsiaTheme="minorEastAsia" w:hAnsi="Segoe UI" w:cs="Segoe UI"/>
          <w:sz w:val="24"/>
          <w:szCs w:val="24"/>
          <w:lang w:eastAsia="ja-JP"/>
        </w:rPr>
      </w:pPr>
    </w:p>
    <w:p w:rsidR="00D43173" w:rsidRPr="00D43173" w:rsidRDefault="00D43173" w:rsidP="00211BE1">
      <w:pPr>
        <w:ind w:firstLineChars="150" w:firstLine="361"/>
        <w:jc w:val="both"/>
        <w:rPr>
          <w:rFonts w:ascii="Segoe UI" w:eastAsiaTheme="minorEastAsia" w:hAnsi="Segoe UI" w:cs="Segoe UI"/>
          <w:b/>
          <w:sz w:val="24"/>
          <w:szCs w:val="24"/>
          <w:lang w:val="en-US" w:eastAsia="ja-JP"/>
        </w:rPr>
      </w:pPr>
      <w:r>
        <w:rPr>
          <w:rFonts w:ascii="Segoe UI" w:eastAsiaTheme="minorEastAsia" w:hAnsi="Segoe UI" w:cs="Segoe UI"/>
          <w:b/>
          <w:sz w:val="24"/>
          <w:szCs w:val="24"/>
          <w:lang w:val="en-US" w:eastAsia="ja-JP"/>
        </w:rPr>
        <w:t xml:space="preserve">The </w:t>
      </w:r>
      <w:r>
        <w:rPr>
          <w:rFonts w:ascii="Segoe UI" w:eastAsiaTheme="minorEastAsia" w:hAnsi="Segoe UI" w:cs="Segoe UI" w:hint="eastAsia"/>
          <w:b/>
          <w:sz w:val="24"/>
          <w:szCs w:val="24"/>
          <w:lang w:val="en-US" w:eastAsia="ja-JP"/>
        </w:rPr>
        <w:t>Government</w:t>
      </w:r>
      <w:r w:rsidRPr="00D43173">
        <w:rPr>
          <w:rFonts w:ascii="Segoe UI" w:eastAsiaTheme="minorEastAsia" w:hAnsi="Segoe UI" w:cs="Segoe UI"/>
          <w:b/>
          <w:sz w:val="24"/>
          <w:szCs w:val="24"/>
          <w:lang w:val="en-US" w:eastAsia="ja-JP"/>
        </w:rPr>
        <w:t xml:space="preserve"> provides the public with the background to the unanimous adoption of a series of resolutions on </w:t>
      </w:r>
      <w:r w:rsidR="00717DB2">
        <w:rPr>
          <w:rFonts w:ascii="Segoe UI" w:eastAsiaTheme="minorEastAsia" w:hAnsi="Segoe UI" w:cs="Segoe UI"/>
          <w:b/>
          <w:sz w:val="24"/>
          <w:szCs w:val="24"/>
          <w:lang w:val="en-US" w:eastAsia="ja-JP"/>
        </w:rPr>
        <w:t xml:space="preserve">the </w:t>
      </w:r>
      <w:r w:rsidRPr="00D43173">
        <w:rPr>
          <w:rFonts w:ascii="Segoe UI" w:eastAsiaTheme="minorEastAsia" w:hAnsi="Segoe UI" w:cs="Segoe UI"/>
          <w:b/>
          <w:sz w:val="24"/>
          <w:szCs w:val="24"/>
          <w:lang w:val="en-US" w:eastAsia="ja-JP"/>
        </w:rPr>
        <w:t>elimination of discrimination against persons affected by leprosy a</w:t>
      </w:r>
      <w:r>
        <w:rPr>
          <w:rFonts w:ascii="Segoe UI" w:eastAsiaTheme="minorEastAsia" w:hAnsi="Segoe UI" w:cs="Segoe UI"/>
          <w:b/>
          <w:sz w:val="24"/>
          <w:szCs w:val="24"/>
          <w:lang w:val="en-US" w:eastAsia="ja-JP"/>
        </w:rPr>
        <w:t xml:space="preserve">nd their family members at the </w:t>
      </w:r>
      <w:r w:rsidRPr="00D43173">
        <w:rPr>
          <w:rFonts w:ascii="Segoe UI" w:eastAsiaTheme="minorEastAsia" w:hAnsi="Segoe UI" w:cs="Segoe UI"/>
          <w:b/>
          <w:sz w:val="24"/>
          <w:szCs w:val="24"/>
          <w:lang w:val="en-US" w:eastAsia="ja-JP"/>
        </w:rPr>
        <w:t>U</w:t>
      </w:r>
      <w:r>
        <w:rPr>
          <w:rFonts w:ascii="Segoe UI" w:eastAsiaTheme="minorEastAsia" w:hAnsi="Segoe UI" w:cs="Segoe UI" w:hint="eastAsia"/>
          <w:b/>
          <w:sz w:val="24"/>
          <w:szCs w:val="24"/>
          <w:lang w:val="en-US" w:eastAsia="ja-JP"/>
        </w:rPr>
        <w:t>N</w:t>
      </w:r>
      <w:r w:rsidRPr="00D43173">
        <w:rPr>
          <w:rFonts w:ascii="Segoe UI" w:eastAsiaTheme="minorEastAsia" w:hAnsi="Segoe UI" w:cs="Segoe UI"/>
          <w:b/>
          <w:sz w:val="24"/>
          <w:szCs w:val="24"/>
          <w:lang w:val="en-US" w:eastAsia="ja-JP"/>
        </w:rPr>
        <w:t xml:space="preserve">HRC and the UNGA, together with provisional translations of the full texts of these resolutions and an overview of </w:t>
      </w:r>
      <w:r>
        <w:rPr>
          <w:rFonts w:ascii="Segoe UI" w:eastAsiaTheme="minorEastAsia" w:hAnsi="Segoe UI" w:cs="Segoe UI"/>
          <w:b/>
          <w:sz w:val="24"/>
          <w:szCs w:val="24"/>
          <w:lang w:val="en-US" w:eastAsia="ja-JP"/>
        </w:rPr>
        <w:t>the P</w:t>
      </w:r>
      <w:r>
        <w:rPr>
          <w:rFonts w:ascii="Segoe UI" w:eastAsiaTheme="minorEastAsia" w:hAnsi="Segoe UI" w:cs="Segoe UI" w:hint="eastAsia"/>
          <w:b/>
          <w:sz w:val="24"/>
          <w:szCs w:val="24"/>
          <w:lang w:val="en-US" w:eastAsia="ja-JP"/>
        </w:rPr>
        <w:t>&amp;G</w:t>
      </w:r>
      <w:r w:rsidRPr="00D43173">
        <w:rPr>
          <w:rFonts w:ascii="Segoe UI" w:eastAsiaTheme="minorEastAsia" w:hAnsi="Segoe UI" w:cs="Segoe UI"/>
          <w:b/>
          <w:sz w:val="24"/>
          <w:szCs w:val="24"/>
          <w:lang w:val="en-US" w:eastAsia="ja-JP"/>
        </w:rPr>
        <w:t>, on the MOFA website.</w:t>
      </w:r>
    </w:p>
    <w:p w:rsidR="00D43173" w:rsidRPr="00D43173" w:rsidRDefault="00211BE1" w:rsidP="00211BE1">
      <w:pPr>
        <w:ind w:firstLineChars="150" w:firstLine="361"/>
        <w:jc w:val="both"/>
        <w:rPr>
          <w:rFonts w:ascii="Segoe UI" w:eastAsiaTheme="minorEastAsia" w:hAnsi="Segoe UI" w:cs="Segoe UI"/>
          <w:b/>
          <w:sz w:val="24"/>
          <w:szCs w:val="24"/>
          <w:lang w:val="en-US" w:eastAsia="ja-JP"/>
        </w:rPr>
      </w:pPr>
      <w:r>
        <w:rPr>
          <w:rFonts w:ascii="Segoe UI" w:eastAsiaTheme="minorEastAsia" w:hAnsi="Segoe UI" w:cs="Segoe UI"/>
          <w:b/>
          <w:sz w:val="24"/>
          <w:szCs w:val="24"/>
          <w:lang w:val="en-US" w:eastAsia="ja-JP"/>
        </w:rPr>
        <w:t>Since 2005, the G</w:t>
      </w:r>
      <w:r>
        <w:rPr>
          <w:rFonts w:ascii="Segoe UI" w:eastAsiaTheme="minorEastAsia" w:hAnsi="Segoe UI" w:cs="Segoe UI" w:hint="eastAsia"/>
          <w:b/>
          <w:sz w:val="24"/>
          <w:szCs w:val="24"/>
          <w:lang w:val="en-US" w:eastAsia="ja-JP"/>
        </w:rPr>
        <w:t>overnment</w:t>
      </w:r>
      <w:r w:rsidR="00D43173" w:rsidRPr="00D43173">
        <w:rPr>
          <w:rFonts w:ascii="Segoe UI" w:eastAsiaTheme="minorEastAsia" w:hAnsi="Segoe UI" w:cs="Segoe UI"/>
          <w:b/>
          <w:sz w:val="24"/>
          <w:szCs w:val="24"/>
          <w:lang w:val="en-US" w:eastAsia="ja-JP"/>
        </w:rPr>
        <w:t xml:space="preserve"> has </w:t>
      </w:r>
      <w:r>
        <w:rPr>
          <w:rFonts w:ascii="Segoe UI" w:eastAsiaTheme="minorEastAsia" w:hAnsi="Segoe UI" w:cs="Segoe UI" w:hint="eastAsia"/>
          <w:b/>
          <w:sz w:val="24"/>
          <w:szCs w:val="24"/>
          <w:lang w:val="en-US" w:eastAsia="ja-JP"/>
        </w:rPr>
        <w:t xml:space="preserve">actively </w:t>
      </w:r>
      <w:r w:rsidR="00D43173" w:rsidRPr="00D43173">
        <w:rPr>
          <w:rFonts w:ascii="Segoe UI" w:eastAsiaTheme="minorEastAsia" w:hAnsi="Segoe UI" w:cs="Segoe UI"/>
          <w:b/>
          <w:sz w:val="24"/>
          <w:szCs w:val="24"/>
          <w:lang w:val="en-US" w:eastAsia="ja-JP"/>
        </w:rPr>
        <w:t>organized symposi</w:t>
      </w:r>
      <w:r>
        <w:rPr>
          <w:rFonts w:ascii="Segoe UI" w:eastAsiaTheme="minorEastAsia" w:hAnsi="Segoe UI" w:cs="Segoe UI"/>
          <w:b/>
          <w:sz w:val="24"/>
          <w:szCs w:val="24"/>
          <w:lang w:val="en-US" w:eastAsia="ja-JP"/>
        </w:rPr>
        <w:t xml:space="preserve">a </w:t>
      </w:r>
      <w:r w:rsidR="00D76FE4">
        <w:rPr>
          <w:rFonts w:ascii="Segoe UI" w:eastAsiaTheme="minorEastAsia" w:hAnsi="Segoe UI" w:cs="Segoe UI" w:hint="eastAsia"/>
          <w:b/>
          <w:sz w:val="24"/>
          <w:szCs w:val="24"/>
          <w:lang w:val="en-US" w:eastAsia="ja-JP"/>
        </w:rPr>
        <w:t>for the elimination of</w:t>
      </w:r>
      <w:r w:rsidR="00D43173" w:rsidRPr="00D43173">
        <w:rPr>
          <w:rFonts w:ascii="Segoe UI" w:eastAsiaTheme="minorEastAsia" w:hAnsi="Segoe UI" w:cs="Segoe UI"/>
          <w:b/>
          <w:sz w:val="24"/>
          <w:szCs w:val="24"/>
          <w:lang w:val="en-US" w:eastAsia="ja-JP"/>
        </w:rPr>
        <w:t xml:space="preserve"> discrimination against </w:t>
      </w:r>
      <w:r>
        <w:rPr>
          <w:rFonts w:ascii="Segoe UI" w:eastAsiaTheme="minorEastAsia" w:hAnsi="Segoe UI" w:cs="Segoe UI" w:hint="eastAsia"/>
          <w:b/>
          <w:sz w:val="24"/>
          <w:szCs w:val="24"/>
          <w:lang w:val="en-US" w:eastAsia="ja-JP"/>
        </w:rPr>
        <w:t xml:space="preserve">persons affected by </w:t>
      </w:r>
      <w:r w:rsidR="00D43173" w:rsidRPr="00D43173">
        <w:rPr>
          <w:rFonts w:ascii="Segoe UI" w:eastAsiaTheme="minorEastAsia" w:hAnsi="Segoe UI" w:cs="Segoe UI"/>
          <w:b/>
          <w:sz w:val="24"/>
          <w:szCs w:val="24"/>
          <w:lang w:val="en-US" w:eastAsia="ja-JP"/>
        </w:rPr>
        <w:t>leprosy and their family members.</w:t>
      </w:r>
    </w:p>
    <w:p w:rsidR="00D43173" w:rsidRPr="00D43173" w:rsidRDefault="00D43173" w:rsidP="00211BE1">
      <w:pPr>
        <w:ind w:firstLineChars="150" w:firstLine="361"/>
        <w:jc w:val="both"/>
        <w:rPr>
          <w:rFonts w:ascii="Segoe UI" w:eastAsiaTheme="minorEastAsia" w:hAnsi="Segoe UI" w:cs="Segoe UI"/>
          <w:b/>
          <w:sz w:val="24"/>
          <w:szCs w:val="24"/>
          <w:lang w:val="en-US" w:eastAsia="ja-JP"/>
        </w:rPr>
      </w:pPr>
      <w:r w:rsidRPr="00D43173">
        <w:rPr>
          <w:rFonts w:ascii="Segoe UI" w:eastAsiaTheme="minorEastAsia" w:hAnsi="Segoe UI" w:cs="Segoe UI"/>
          <w:b/>
          <w:sz w:val="24"/>
          <w:szCs w:val="24"/>
          <w:lang w:val="en-US" w:eastAsia="ja-JP"/>
        </w:rPr>
        <w:t xml:space="preserve">The MHLW plays a leading role in organizing an annual symposium on leprosy aimed at offering accurate understanding of the disease, eliminating discrimination and prejudice against </w:t>
      </w:r>
      <w:r w:rsidR="00211BE1">
        <w:rPr>
          <w:rFonts w:ascii="Segoe UI" w:eastAsiaTheme="minorEastAsia" w:hAnsi="Segoe UI" w:cs="Segoe UI" w:hint="eastAsia"/>
          <w:b/>
          <w:sz w:val="24"/>
          <w:szCs w:val="24"/>
          <w:lang w:val="en-US" w:eastAsia="ja-JP"/>
        </w:rPr>
        <w:t xml:space="preserve">persons affected by </w:t>
      </w:r>
      <w:r w:rsidRPr="00D43173">
        <w:rPr>
          <w:rFonts w:ascii="Segoe UI" w:eastAsiaTheme="minorEastAsia" w:hAnsi="Segoe UI" w:cs="Segoe UI"/>
          <w:b/>
          <w:sz w:val="24"/>
          <w:szCs w:val="24"/>
          <w:lang w:val="en-US" w:eastAsia="ja-JP"/>
        </w:rPr>
        <w:t>leprosy and their family members, and helping</w:t>
      </w:r>
      <w:r w:rsidR="00211BE1">
        <w:rPr>
          <w:rFonts w:ascii="Segoe UI" w:eastAsiaTheme="minorEastAsia" w:hAnsi="Segoe UI" w:cs="Segoe UI" w:hint="eastAsia"/>
          <w:b/>
          <w:sz w:val="24"/>
          <w:szCs w:val="24"/>
          <w:lang w:val="en-US" w:eastAsia="ja-JP"/>
        </w:rPr>
        <w:t xml:space="preserve"> to</w:t>
      </w:r>
      <w:r w:rsidRPr="00D43173">
        <w:rPr>
          <w:rFonts w:ascii="Segoe UI" w:eastAsiaTheme="minorEastAsia" w:hAnsi="Segoe UI" w:cs="Segoe UI"/>
          <w:b/>
          <w:sz w:val="24"/>
          <w:szCs w:val="24"/>
          <w:lang w:val="en-US" w:eastAsia="ja-JP"/>
        </w:rPr>
        <w:t xml:space="preserve"> build a better society where all people can coexist</w:t>
      </w:r>
      <w:r w:rsidR="00410D7F">
        <w:rPr>
          <w:rFonts w:ascii="Segoe UI" w:eastAsiaTheme="minorEastAsia" w:hAnsi="Segoe UI" w:cs="Segoe UI"/>
          <w:b/>
          <w:sz w:val="24"/>
          <w:szCs w:val="24"/>
          <w:lang w:val="en-US" w:eastAsia="ja-JP"/>
        </w:rPr>
        <w:t xml:space="preserve"> peacefully</w:t>
      </w:r>
      <w:r w:rsidRPr="00D43173">
        <w:rPr>
          <w:rFonts w:ascii="Segoe UI" w:eastAsiaTheme="minorEastAsia" w:hAnsi="Segoe UI" w:cs="Segoe UI"/>
          <w:b/>
          <w:sz w:val="24"/>
          <w:szCs w:val="24"/>
          <w:lang w:val="en-US" w:eastAsia="ja-JP"/>
        </w:rPr>
        <w:t>.</w:t>
      </w:r>
    </w:p>
    <w:p w:rsidR="00D43173" w:rsidRPr="00E01A1D" w:rsidRDefault="00D43173" w:rsidP="00211BE1">
      <w:pPr>
        <w:ind w:firstLineChars="150" w:firstLine="361"/>
        <w:jc w:val="both"/>
        <w:rPr>
          <w:rFonts w:ascii="Segoe UI" w:eastAsiaTheme="minorEastAsia" w:hAnsi="Segoe UI" w:cs="Segoe UI"/>
          <w:b/>
          <w:sz w:val="24"/>
          <w:szCs w:val="24"/>
          <w:lang w:val="en-US" w:eastAsia="ja-JP"/>
        </w:rPr>
      </w:pPr>
      <w:r w:rsidRPr="00D43173">
        <w:rPr>
          <w:rFonts w:ascii="Segoe UI" w:eastAsiaTheme="minorEastAsia" w:hAnsi="Segoe UI" w:cs="Segoe UI"/>
          <w:b/>
          <w:sz w:val="24"/>
          <w:szCs w:val="24"/>
          <w:lang w:val="en-US" w:eastAsia="ja-JP"/>
        </w:rPr>
        <w:t xml:space="preserve">The </w:t>
      </w:r>
      <w:r w:rsidR="00CE53D6">
        <w:rPr>
          <w:rFonts w:ascii="Segoe UI" w:eastAsiaTheme="minorEastAsia" w:hAnsi="Segoe UI" w:cs="Segoe UI" w:hint="eastAsia"/>
          <w:b/>
          <w:sz w:val="24"/>
          <w:szCs w:val="24"/>
          <w:lang w:val="en-US" w:eastAsia="ja-JP"/>
        </w:rPr>
        <w:t>h</w:t>
      </w:r>
      <w:r w:rsidRPr="00D43173">
        <w:rPr>
          <w:rFonts w:ascii="Segoe UI" w:eastAsiaTheme="minorEastAsia" w:hAnsi="Segoe UI" w:cs="Segoe UI"/>
          <w:b/>
          <w:sz w:val="24"/>
          <w:szCs w:val="24"/>
          <w:lang w:val="en-US" w:eastAsia="ja-JP"/>
        </w:rPr>
        <w:t xml:space="preserve">uman </w:t>
      </w:r>
      <w:r w:rsidR="00CE53D6">
        <w:rPr>
          <w:rFonts w:ascii="Segoe UI" w:eastAsiaTheme="minorEastAsia" w:hAnsi="Segoe UI" w:cs="Segoe UI" w:hint="eastAsia"/>
          <w:b/>
          <w:sz w:val="24"/>
          <w:szCs w:val="24"/>
          <w:lang w:val="en-US" w:eastAsia="ja-JP"/>
        </w:rPr>
        <w:t>r</w:t>
      </w:r>
      <w:r w:rsidRPr="00D43173">
        <w:rPr>
          <w:rFonts w:ascii="Segoe UI" w:eastAsiaTheme="minorEastAsia" w:hAnsi="Segoe UI" w:cs="Segoe UI"/>
          <w:b/>
          <w:sz w:val="24"/>
          <w:szCs w:val="24"/>
          <w:lang w:val="en-US" w:eastAsia="ja-JP"/>
        </w:rPr>
        <w:t xml:space="preserve">ights </w:t>
      </w:r>
      <w:r w:rsidR="00CE53D6">
        <w:rPr>
          <w:rFonts w:ascii="Segoe UI" w:eastAsiaTheme="minorEastAsia" w:hAnsi="Segoe UI" w:cs="Segoe UI" w:hint="eastAsia"/>
          <w:b/>
          <w:sz w:val="24"/>
          <w:szCs w:val="24"/>
          <w:lang w:val="en-US" w:eastAsia="ja-JP"/>
        </w:rPr>
        <w:t>bodie</w:t>
      </w:r>
      <w:r w:rsidRPr="00D43173">
        <w:rPr>
          <w:rFonts w:ascii="Segoe UI" w:eastAsiaTheme="minorEastAsia" w:hAnsi="Segoe UI" w:cs="Segoe UI"/>
          <w:b/>
          <w:sz w:val="24"/>
          <w:szCs w:val="24"/>
          <w:lang w:val="en-US" w:eastAsia="ja-JP"/>
        </w:rPr>
        <w:t xml:space="preserve">s of the </w:t>
      </w:r>
      <w:r w:rsidR="00211BE1">
        <w:rPr>
          <w:rFonts w:ascii="Segoe UI" w:eastAsiaTheme="minorEastAsia" w:hAnsi="Segoe UI" w:cs="Segoe UI"/>
          <w:b/>
          <w:sz w:val="24"/>
          <w:szCs w:val="24"/>
          <w:lang w:val="en-US" w:eastAsia="ja-JP"/>
        </w:rPr>
        <w:t xml:space="preserve">MOJ also </w:t>
      </w:r>
      <w:r w:rsidR="00CE53D6">
        <w:rPr>
          <w:rFonts w:ascii="Segoe UI" w:eastAsiaTheme="minorEastAsia" w:hAnsi="Segoe UI" w:cs="Segoe UI" w:hint="eastAsia"/>
          <w:b/>
          <w:sz w:val="24"/>
          <w:szCs w:val="24"/>
          <w:lang w:val="en-US" w:eastAsia="ja-JP"/>
        </w:rPr>
        <w:t>hold</w:t>
      </w:r>
      <w:r w:rsidRPr="00D43173">
        <w:rPr>
          <w:rFonts w:ascii="Segoe UI" w:eastAsiaTheme="minorEastAsia" w:hAnsi="Segoe UI" w:cs="Segoe UI"/>
          <w:b/>
          <w:sz w:val="24"/>
          <w:szCs w:val="24"/>
          <w:lang w:val="en-US" w:eastAsia="ja-JP"/>
        </w:rPr>
        <w:t xml:space="preserve"> the </w:t>
      </w:r>
      <w:r w:rsidR="00CE53D6">
        <w:rPr>
          <w:rFonts w:ascii="Segoe UI" w:eastAsiaTheme="minorEastAsia" w:hAnsi="Segoe UI" w:cs="Segoe UI"/>
          <w:b/>
          <w:sz w:val="24"/>
          <w:szCs w:val="24"/>
          <w:lang w:val="en-US" w:eastAsia="ja-JP"/>
        </w:rPr>
        <w:t>“</w:t>
      </w:r>
      <w:r w:rsidR="00A4377A">
        <w:rPr>
          <w:rFonts w:ascii="Segoe UI" w:eastAsiaTheme="minorEastAsia" w:hAnsi="Segoe UI" w:cs="Segoe UI" w:hint="eastAsia"/>
          <w:b/>
          <w:sz w:val="24"/>
          <w:szCs w:val="24"/>
          <w:lang w:val="en-US" w:eastAsia="ja-JP"/>
        </w:rPr>
        <w:t>Parent</w:t>
      </w:r>
      <w:r w:rsidR="00CE53D6">
        <w:rPr>
          <w:rFonts w:ascii="Segoe UI" w:eastAsiaTheme="minorEastAsia" w:hAnsi="Segoe UI" w:cs="Segoe UI" w:hint="eastAsia"/>
          <w:b/>
          <w:sz w:val="24"/>
          <w:szCs w:val="24"/>
          <w:lang w:val="en-US" w:eastAsia="ja-JP"/>
        </w:rPr>
        <w:t xml:space="preserve">-Child </w:t>
      </w:r>
      <w:r w:rsidRPr="00D43173">
        <w:rPr>
          <w:rFonts w:ascii="Segoe UI" w:eastAsiaTheme="minorEastAsia" w:hAnsi="Segoe UI" w:cs="Segoe UI"/>
          <w:b/>
          <w:sz w:val="24"/>
          <w:szCs w:val="24"/>
          <w:lang w:val="en-US" w:eastAsia="ja-JP"/>
        </w:rPr>
        <w:t>Symposium</w:t>
      </w:r>
      <w:r w:rsidR="00CE53D6">
        <w:rPr>
          <w:rFonts w:ascii="Segoe UI" w:eastAsiaTheme="minorEastAsia" w:hAnsi="Segoe UI" w:cs="Segoe UI"/>
          <w:b/>
          <w:sz w:val="24"/>
          <w:szCs w:val="24"/>
          <w:lang w:val="en-US" w:eastAsia="ja-JP"/>
        </w:rPr>
        <w:t>”</w:t>
      </w:r>
      <w:r w:rsidRPr="00D43173">
        <w:rPr>
          <w:rFonts w:ascii="Segoe UI" w:eastAsiaTheme="minorEastAsia" w:hAnsi="Segoe UI" w:cs="Segoe UI"/>
          <w:b/>
          <w:sz w:val="24"/>
          <w:szCs w:val="24"/>
          <w:lang w:val="en-US" w:eastAsia="ja-JP"/>
        </w:rPr>
        <w:t xml:space="preserve"> on </w:t>
      </w:r>
      <w:r w:rsidR="00CE53D6">
        <w:rPr>
          <w:rFonts w:ascii="Segoe UI" w:eastAsiaTheme="minorEastAsia" w:hAnsi="Segoe UI" w:cs="Segoe UI" w:hint="eastAsia"/>
          <w:b/>
          <w:sz w:val="24"/>
          <w:szCs w:val="24"/>
          <w:lang w:val="en-US" w:eastAsia="ja-JP"/>
        </w:rPr>
        <w:t>Hanse</w:t>
      </w:r>
      <w:r w:rsidR="00CE53D6" w:rsidRPr="00B722BA">
        <w:rPr>
          <w:rFonts w:ascii="Segoe UI" w:eastAsiaTheme="minorEastAsia" w:hAnsi="Segoe UI" w:cs="Segoe UI" w:hint="eastAsia"/>
          <w:b/>
          <w:sz w:val="24"/>
          <w:szCs w:val="24"/>
          <w:lang w:val="en-US" w:eastAsia="ja-JP"/>
        </w:rPr>
        <w:t>n</w:t>
      </w:r>
      <w:r w:rsidR="00CE53D6">
        <w:rPr>
          <w:rFonts w:ascii="Segoe UI" w:eastAsiaTheme="minorEastAsia" w:hAnsi="Segoe UI" w:cs="Segoe UI" w:hint="eastAsia"/>
          <w:b/>
          <w:sz w:val="24"/>
          <w:szCs w:val="24"/>
          <w:lang w:val="en-US" w:eastAsia="ja-JP"/>
        </w:rPr>
        <w:t xml:space="preserve"> Disease</w:t>
      </w:r>
      <w:r w:rsidR="00BB19C7">
        <w:rPr>
          <w:rFonts w:ascii="Segoe UI" w:eastAsiaTheme="minorEastAsia" w:hAnsi="Segoe UI" w:cs="Segoe UI" w:hint="eastAsia"/>
          <w:b/>
          <w:sz w:val="24"/>
          <w:szCs w:val="24"/>
          <w:lang w:val="en-US" w:eastAsia="ja-JP"/>
        </w:rPr>
        <w:t>,</w:t>
      </w:r>
      <w:r w:rsidRPr="00D43173">
        <w:rPr>
          <w:rFonts w:ascii="Segoe UI" w:eastAsiaTheme="minorEastAsia" w:hAnsi="Segoe UI" w:cs="Segoe UI"/>
          <w:b/>
          <w:sz w:val="24"/>
          <w:szCs w:val="24"/>
          <w:lang w:val="en-US" w:eastAsia="ja-JP"/>
        </w:rPr>
        <w:t xml:space="preserve"> aimed at eliminating prejudice and discrimination against persons affected by leprosy and disseminating accurate </w:t>
      </w:r>
      <w:r w:rsidRPr="00D43173">
        <w:rPr>
          <w:rFonts w:ascii="Segoe UI" w:eastAsiaTheme="minorEastAsia" w:hAnsi="Segoe UI" w:cs="Segoe UI" w:hint="eastAsia"/>
          <w:b/>
          <w:sz w:val="24"/>
          <w:szCs w:val="24"/>
          <w:lang w:val="en-US" w:eastAsia="ja-JP"/>
        </w:rPr>
        <w:t xml:space="preserve">knowledge of the </w:t>
      </w:r>
      <w:r w:rsidRPr="00D43173">
        <w:rPr>
          <w:rFonts w:ascii="Segoe UI" w:eastAsiaTheme="minorEastAsia" w:hAnsi="Segoe UI" w:cs="Segoe UI"/>
          <w:b/>
          <w:sz w:val="24"/>
          <w:szCs w:val="24"/>
          <w:lang w:val="en-US" w:eastAsia="ja-JP"/>
        </w:rPr>
        <w:t>disease u</w:t>
      </w:r>
      <w:r w:rsidR="00211BE1">
        <w:rPr>
          <w:rFonts w:ascii="Segoe UI" w:eastAsiaTheme="minorEastAsia" w:hAnsi="Segoe UI" w:cs="Segoe UI"/>
          <w:b/>
          <w:sz w:val="24"/>
          <w:szCs w:val="24"/>
          <w:lang w:val="en-US" w:eastAsia="ja-JP"/>
        </w:rPr>
        <w:t xml:space="preserve">nder the </w:t>
      </w:r>
      <w:r w:rsidR="00CE53D6">
        <w:rPr>
          <w:rFonts w:ascii="Segoe UI" w:eastAsiaTheme="minorEastAsia" w:hAnsi="Segoe UI" w:cs="Segoe UI" w:hint="eastAsia"/>
          <w:b/>
          <w:sz w:val="24"/>
          <w:szCs w:val="24"/>
          <w:lang w:val="en-US" w:eastAsia="ja-JP"/>
        </w:rPr>
        <w:t xml:space="preserve">slogan </w:t>
      </w:r>
      <w:r w:rsidR="00CE53D6" w:rsidRPr="00E61F3D">
        <w:rPr>
          <w:rFonts w:ascii="Segoe UI" w:eastAsiaTheme="minorEastAsia" w:hAnsi="Segoe UI" w:cs="Segoe UI" w:hint="eastAsia"/>
          <w:b/>
          <w:sz w:val="24"/>
          <w:szCs w:val="24"/>
          <w:lang w:val="en-US" w:eastAsia="ja-JP"/>
        </w:rPr>
        <w:t>of</w:t>
      </w:r>
      <w:r w:rsidR="00CE53D6">
        <w:rPr>
          <w:rFonts w:ascii="Segoe UI" w:eastAsiaTheme="minorEastAsia" w:hAnsi="Segoe UI" w:cs="Segoe UI" w:hint="eastAsia"/>
          <w:b/>
          <w:sz w:val="24"/>
          <w:szCs w:val="24"/>
          <w:lang w:val="en-US" w:eastAsia="ja-JP"/>
        </w:rPr>
        <w:t xml:space="preserve"> </w:t>
      </w:r>
      <w:r w:rsidR="00211BE1" w:rsidRPr="00211BE1">
        <w:rPr>
          <w:rFonts w:ascii="Segoe UI" w:eastAsiaTheme="minorEastAsia" w:hAnsi="Segoe UI" w:cs="Segoe UI"/>
          <w:b/>
          <w:sz w:val="24"/>
          <w:szCs w:val="24"/>
          <w:lang w:val="en-US" w:eastAsia="ja-JP"/>
        </w:rPr>
        <w:t>“Eliminat</w:t>
      </w:r>
      <w:r w:rsidR="00CE53D6">
        <w:rPr>
          <w:rFonts w:ascii="Segoe UI" w:eastAsiaTheme="minorEastAsia" w:hAnsi="Segoe UI" w:cs="Segoe UI" w:hint="eastAsia"/>
          <w:b/>
          <w:sz w:val="24"/>
          <w:szCs w:val="24"/>
          <w:lang w:val="en-US" w:eastAsia="ja-JP"/>
        </w:rPr>
        <w:t>e</w:t>
      </w:r>
      <w:r w:rsidR="00211BE1" w:rsidRPr="00211BE1">
        <w:rPr>
          <w:rFonts w:ascii="Segoe UI" w:eastAsiaTheme="minorEastAsia" w:hAnsi="Segoe UI" w:cs="Segoe UI"/>
          <w:b/>
          <w:sz w:val="24"/>
          <w:szCs w:val="24"/>
          <w:lang w:val="en-US" w:eastAsia="ja-JP"/>
        </w:rPr>
        <w:t xml:space="preserve"> Prejudice </w:t>
      </w:r>
      <w:r w:rsidR="00CE53D6">
        <w:rPr>
          <w:rFonts w:ascii="Segoe UI" w:eastAsiaTheme="minorEastAsia" w:hAnsi="Segoe UI" w:cs="Segoe UI" w:hint="eastAsia"/>
          <w:b/>
          <w:sz w:val="24"/>
          <w:szCs w:val="24"/>
          <w:lang w:val="en-US" w:eastAsia="ja-JP"/>
        </w:rPr>
        <w:t xml:space="preserve">and Discrimination </w:t>
      </w:r>
      <w:r w:rsidR="00211BE1" w:rsidRPr="00211BE1">
        <w:rPr>
          <w:rFonts w:ascii="Segoe UI" w:eastAsiaTheme="minorEastAsia" w:hAnsi="Segoe UI" w:cs="Segoe UI"/>
          <w:b/>
          <w:sz w:val="24"/>
          <w:szCs w:val="24"/>
          <w:lang w:val="en-US" w:eastAsia="ja-JP"/>
        </w:rPr>
        <w:t xml:space="preserve">against </w:t>
      </w:r>
      <w:r w:rsidR="00CE53D6">
        <w:rPr>
          <w:rFonts w:ascii="Segoe UI" w:eastAsiaTheme="minorEastAsia" w:hAnsi="Segoe UI" w:cs="Segoe UI" w:hint="eastAsia"/>
          <w:b/>
          <w:sz w:val="24"/>
          <w:szCs w:val="24"/>
          <w:lang w:val="en-US" w:eastAsia="ja-JP"/>
        </w:rPr>
        <w:t>Peop</w:t>
      </w:r>
      <w:r w:rsidR="00F770D4">
        <w:rPr>
          <w:rFonts w:ascii="Segoe UI" w:eastAsiaTheme="minorEastAsia" w:hAnsi="Segoe UI" w:cs="Segoe UI" w:hint="eastAsia"/>
          <w:b/>
          <w:sz w:val="24"/>
          <w:szCs w:val="24"/>
          <w:lang w:val="en-US" w:eastAsia="ja-JP"/>
        </w:rPr>
        <w:t xml:space="preserve">le Living with </w:t>
      </w:r>
      <w:r w:rsidR="00211BE1" w:rsidRPr="00211BE1">
        <w:rPr>
          <w:rFonts w:ascii="Segoe UI" w:eastAsiaTheme="minorEastAsia" w:hAnsi="Segoe UI" w:cs="Segoe UI"/>
          <w:b/>
          <w:sz w:val="24"/>
          <w:szCs w:val="24"/>
          <w:lang w:val="en-US" w:eastAsia="ja-JP"/>
        </w:rPr>
        <w:t>HIV</w:t>
      </w:r>
      <w:r w:rsidR="00211BE1" w:rsidRPr="00211BE1">
        <w:rPr>
          <w:rFonts w:ascii="Segoe UI" w:eastAsiaTheme="minorEastAsia" w:hAnsi="Segoe UI" w:cs="Segoe UI" w:hint="eastAsia"/>
          <w:b/>
          <w:sz w:val="24"/>
          <w:szCs w:val="24"/>
          <w:lang w:val="en-US" w:eastAsia="ja-JP"/>
        </w:rPr>
        <w:t xml:space="preserve"> </w:t>
      </w:r>
      <w:r w:rsidR="00211BE1" w:rsidRPr="00211BE1">
        <w:rPr>
          <w:rFonts w:ascii="Segoe UI" w:eastAsiaTheme="minorEastAsia" w:hAnsi="Segoe UI" w:cs="Segoe UI"/>
          <w:b/>
          <w:sz w:val="24"/>
          <w:szCs w:val="24"/>
          <w:lang w:val="en-US" w:eastAsia="ja-JP"/>
        </w:rPr>
        <w:t xml:space="preserve">and </w:t>
      </w:r>
      <w:r w:rsidR="00F770D4">
        <w:rPr>
          <w:rFonts w:ascii="Segoe UI" w:eastAsiaTheme="minorEastAsia" w:hAnsi="Segoe UI" w:cs="Segoe UI" w:hint="eastAsia"/>
          <w:b/>
          <w:sz w:val="24"/>
          <w:szCs w:val="24"/>
          <w:lang w:val="en-US" w:eastAsia="ja-JP"/>
        </w:rPr>
        <w:t>Hansen</w:t>
      </w:r>
      <w:r w:rsidR="00F770D4">
        <w:rPr>
          <w:rFonts w:ascii="Segoe UI" w:eastAsiaTheme="minorEastAsia" w:hAnsi="Segoe UI" w:cs="Segoe UI"/>
          <w:b/>
          <w:sz w:val="24"/>
          <w:szCs w:val="24"/>
          <w:lang w:val="en-US" w:eastAsia="ja-JP"/>
        </w:rPr>
        <w:t>’</w:t>
      </w:r>
      <w:r w:rsidR="00F770D4">
        <w:rPr>
          <w:rFonts w:ascii="Segoe UI" w:eastAsiaTheme="minorEastAsia" w:hAnsi="Segoe UI" w:cs="Segoe UI" w:hint="eastAsia"/>
          <w:b/>
          <w:sz w:val="24"/>
          <w:szCs w:val="24"/>
          <w:lang w:val="en-US" w:eastAsia="ja-JP"/>
        </w:rPr>
        <w:t>s Disease</w:t>
      </w:r>
      <w:r w:rsidR="00BB19C7">
        <w:rPr>
          <w:rFonts w:ascii="Segoe UI" w:eastAsiaTheme="minorEastAsia" w:hAnsi="Segoe UI" w:cs="Segoe UI" w:hint="eastAsia"/>
          <w:b/>
          <w:sz w:val="24"/>
          <w:szCs w:val="24"/>
          <w:lang w:val="en-US" w:eastAsia="ja-JP"/>
        </w:rPr>
        <w:t xml:space="preserve"> Patients</w:t>
      </w:r>
      <w:r w:rsidRPr="00D43173">
        <w:rPr>
          <w:rFonts w:ascii="Segoe UI" w:eastAsiaTheme="minorEastAsia" w:hAnsi="Segoe UI" w:cs="Segoe UI"/>
          <w:b/>
          <w:sz w:val="24"/>
          <w:szCs w:val="24"/>
          <w:lang w:val="en-US" w:eastAsia="ja-JP"/>
        </w:rPr>
        <w:t xml:space="preserve">,” </w:t>
      </w:r>
      <w:r w:rsidR="00F770D4">
        <w:rPr>
          <w:rFonts w:ascii="Segoe UI" w:eastAsiaTheme="minorEastAsia" w:hAnsi="Segoe UI" w:cs="Segoe UI" w:hint="eastAsia"/>
          <w:b/>
          <w:sz w:val="24"/>
          <w:szCs w:val="24"/>
          <w:lang w:val="en-US" w:eastAsia="ja-JP"/>
        </w:rPr>
        <w:t xml:space="preserve">as </w:t>
      </w:r>
      <w:r w:rsidRPr="00D43173">
        <w:rPr>
          <w:rFonts w:ascii="Segoe UI" w:eastAsiaTheme="minorEastAsia" w:hAnsi="Segoe UI" w:cs="Segoe UI"/>
          <w:b/>
          <w:sz w:val="24"/>
          <w:szCs w:val="24"/>
          <w:lang w:val="en-US" w:eastAsia="ja-JP"/>
        </w:rPr>
        <w:t xml:space="preserve">one of </w:t>
      </w:r>
      <w:r w:rsidR="00F770D4">
        <w:rPr>
          <w:rFonts w:ascii="Segoe UI" w:eastAsiaTheme="minorEastAsia" w:hAnsi="Segoe UI" w:cs="Segoe UI" w:hint="eastAsia"/>
          <w:b/>
          <w:sz w:val="24"/>
          <w:szCs w:val="24"/>
          <w:lang w:val="en-US" w:eastAsia="ja-JP"/>
        </w:rPr>
        <w:t>the</w:t>
      </w:r>
      <w:r w:rsidRPr="00D43173">
        <w:rPr>
          <w:rFonts w:ascii="Segoe UI" w:eastAsiaTheme="minorEastAsia" w:hAnsi="Segoe UI" w:cs="Segoe UI"/>
          <w:b/>
          <w:sz w:val="24"/>
          <w:szCs w:val="24"/>
          <w:lang w:val="en-US" w:eastAsia="ja-JP"/>
        </w:rPr>
        <w:t xml:space="preserve"> annual</w:t>
      </w:r>
      <w:r w:rsidR="00F770D4">
        <w:rPr>
          <w:rFonts w:ascii="Segoe UI" w:eastAsiaTheme="minorEastAsia" w:hAnsi="Segoe UI" w:cs="Segoe UI" w:hint="eastAsia"/>
          <w:b/>
          <w:sz w:val="24"/>
          <w:szCs w:val="24"/>
          <w:lang w:val="en-US" w:eastAsia="ja-JP"/>
        </w:rPr>
        <w:t xml:space="preserve"> priority</w:t>
      </w:r>
      <w:r w:rsidRPr="00D43173">
        <w:rPr>
          <w:rFonts w:ascii="Segoe UI" w:eastAsiaTheme="minorEastAsia" w:hAnsi="Segoe UI" w:cs="Segoe UI"/>
          <w:b/>
          <w:sz w:val="24"/>
          <w:szCs w:val="24"/>
          <w:lang w:val="en-US" w:eastAsia="ja-JP"/>
        </w:rPr>
        <w:t xml:space="preserve"> </w:t>
      </w:r>
      <w:r w:rsidR="008D03E6" w:rsidRPr="00E01A1D">
        <w:rPr>
          <w:rFonts w:ascii="Segoe UI" w:eastAsiaTheme="minorEastAsia" w:hAnsi="Segoe UI" w:cs="Segoe UI"/>
          <w:b/>
          <w:sz w:val="24"/>
          <w:szCs w:val="24"/>
          <w:lang w:val="en-US" w:eastAsia="ja-JP"/>
        </w:rPr>
        <w:t>target</w:t>
      </w:r>
      <w:r w:rsidRPr="00E01A1D">
        <w:rPr>
          <w:rFonts w:ascii="Segoe UI" w:eastAsiaTheme="minorEastAsia" w:hAnsi="Segoe UI" w:cs="Segoe UI"/>
          <w:b/>
          <w:sz w:val="24"/>
          <w:szCs w:val="24"/>
          <w:lang w:val="en-US" w:eastAsia="ja-JP"/>
        </w:rPr>
        <w:t xml:space="preserve">s </w:t>
      </w:r>
      <w:proofErr w:type="gramStart"/>
      <w:r w:rsidRPr="00E01A1D">
        <w:rPr>
          <w:rFonts w:ascii="Segoe UI" w:eastAsiaTheme="minorEastAsia" w:hAnsi="Segoe UI" w:cs="Segoe UI"/>
          <w:b/>
          <w:sz w:val="24"/>
          <w:szCs w:val="24"/>
          <w:lang w:val="en-US" w:eastAsia="ja-JP"/>
        </w:rPr>
        <w:t>of</w:t>
      </w:r>
      <w:r w:rsidR="00F770D4" w:rsidRPr="00E01A1D">
        <w:rPr>
          <w:rFonts w:ascii="Segoe UI" w:eastAsiaTheme="minorEastAsia" w:hAnsi="Segoe UI" w:cs="Segoe UI" w:hint="eastAsia"/>
          <w:b/>
          <w:sz w:val="24"/>
          <w:szCs w:val="24"/>
          <w:lang w:val="en-US" w:eastAsia="ja-JP"/>
        </w:rPr>
        <w:t xml:space="preserve">  activities</w:t>
      </w:r>
      <w:proofErr w:type="gramEnd"/>
      <w:r w:rsidR="00F1361E" w:rsidRPr="00E01A1D">
        <w:rPr>
          <w:rFonts w:ascii="Segoe UI" w:eastAsiaTheme="minorEastAsia" w:hAnsi="Segoe UI" w:cs="Segoe UI" w:hint="eastAsia"/>
          <w:b/>
          <w:sz w:val="24"/>
          <w:szCs w:val="24"/>
          <w:lang w:val="en-US" w:eastAsia="ja-JP"/>
        </w:rPr>
        <w:t xml:space="preserve"> f</w:t>
      </w:r>
      <w:r w:rsidR="00F1361E">
        <w:rPr>
          <w:rFonts w:ascii="Segoe UI" w:eastAsiaTheme="minorEastAsia" w:hAnsi="Segoe UI" w:cs="Segoe UI" w:hint="eastAsia"/>
          <w:b/>
          <w:sz w:val="24"/>
          <w:szCs w:val="24"/>
          <w:lang w:val="en-US" w:eastAsia="ja-JP"/>
        </w:rPr>
        <w:t>or human rights awareness-raising</w:t>
      </w:r>
      <w:r w:rsidRPr="00D43173">
        <w:rPr>
          <w:rFonts w:ascii="Segoe UI" w:eastAsiaTheme="minorEastAsia" w:hAnsi="Segoe UI" w:cs="Segoe UI"/>
          <w:b/>
          <w:sz w:val="24"/>
          <w:szCs w:val="24"/>
          <w:lang w:val="en-US" w:eastAsia="ja-JP"/>
        </w:rPr>
        <w:t>. This symposium invol</w:t>
      </w:r>
      <w:r w:rsidR="00EC58DE">
        <w:rPr>
          <w:rFonts w:ascii="Segoe UI" w:eastAsiaTheme="minorEastAsia" w:hAnsi="Segoe UI" w:cs="Segoe UI"/>
          <w:b/>
          <w:sz w:val="24"/>
          <w:szCs w:val="24"/>
          <w:lang w:val="en-US" w:eastAsia="ja-JP"/>
        </w:rPr>
        <w:t xml:space="preserve">ves a panel discussion by </w:t>
      </w:r>
      <w:r w:rsidR="00EC58DE">
        <w:rPr>
          <w:rFonts w:ascii="Segoe UI" w:eastAsiaTheme="minorEastAsia" w:hAnsi="Segoe UI" w:cs="Segoe UI" w:hint="eastAsia"/>
          <w:b/>
          <w:sz w:val="24"/>
          <w:szCs w:val="24"/>
          <w:lang w:val="en-US" w:eastAsia="ja-JP"/>
        </w:rPr>
        <w:t>junior high</w:t>
      </w:r>
      <w:r w:rsidRPr="00D43173">
        <w:rPr>
          <w:rFonts w:ascii="Segoe UI" w:eastAsiaTheme="minorEastAsia" w:hAnsi="Segoe UI" w:cs="Segoe UI"/>
          <w:b/>
          <w:sz w:val="24"/>
          <w:szCs w:val="24"/>
          <w:lang w:val="en-US" w:eastAsia="ja-JP"/>
        </w:rPr>
        <w:t xml:space="preserve"> school students and the showing of an awareness-raising video on leprosy. It </w:t>
      </w:r>
      <w:r w:rsidR="0084134A">
        <w:rPr>
          <w:rFonts w:ascii="Segoe UI" w:eastAsiaTheme="minorEastAsia" w:hAnsi="Segoe UI" w:cs="Segoe UI"/>
          <w:b/>
          <w:sz w:val="24"/>
          <w:szCs w:val="24"/>
          <w:lang w:val="en-US" w:eastAsia="ja-JP"/>
        </w:rPr>
        <w:t xml:space="preserve">also </w:t>
      </w:r>
      <w:r w:rsidRPr="00D43173">
        <w:rPr>
          <w:rFonts w:ascii="Segoe UI" w:eastAsiaTheme="minorEastAsia" w:hAnsi="Segoe UI" w:cs="Segoe UI"/>
          <w:b/>
          <w:sz w:val="24"/>
          <w:szCs w:val="24"/>
          <w:lang w:val="en-US" w:eastAsia="ja-JP"/>
        </w:rPr>
        <w:t xml:space="preserve">offers an opportunity for elementary and </w:t>
      </w:r>
      <w:r w:rsidR="00F770D4">
        <w:rPr>
          <w:rFonts w:ascii="Segoe UI" w:eastAsiaTheme="minorEastAsia" w:hAnsi="Segoe UI" w:cs="Segoe UI" w:hint="eastAsia"/>
          <w:b/>
          <w:sz w:val="24"/>
          <w:szCs w:val="24"/>
          <w:lang w:val="en-US" w:eastAsia="ja-JP"/>
        </w:rPr>
        <w:t>junior high</w:t>
      </w:r>
      <w:r w:rsidRPr="00D43173">
        <w:rPr>
          <w:rFonts w:ascii="Segoe UI" w:eastAsiaTheme="minorEastAsia" w:hAnsi="Segoe UI" w:cs="Segoe UI"/>
          <w:b/>
          <w:sz w:val="24"/>
          <w:szCs w:val="24"/>
          <w:lang w:val="en-US" w:eastAsia="ja-JP"/>
        </w:rPr>
        <w:t xml:space="preserve"> school students and their family members to think about the issue of leprosy.</w:t>
      </w:r>
      <w:r w:rsidR="0084134A">
        <w:rPr>
          <w:rFonts w:ascii="Segoe UI" w:eastAsiaTheme="minorEastAsia" w:hAnsi="Segoe UI" w:cs="Segoe UI"/>
          <w:b/>
          <w:sz w:val="24"/>
          <w:szCs w:val="24"/>
          <w:lang w:val="en-US" w:eastAsia="ja-JP"/>
        </w:rPr>
        <w:t xml:space="preserve"> </w:t>
      </w:r>
      <w:r w:rsidRPr="00E01A1D">
        <w:rPr>
          <w:rFonts w:ascii="Segoe UI" w:eastAsiaTheme="minorEastAsia" w:hAnsi="Segoe UI" w:cs="Segoe UI"/>
          <w:b/>
          <w:sz w:val="24"/>
          <w:szCs w:val="24"/>
          <w:lang w:val="en-US" w:eastAsia="ja-JP"/>
        </w:rPr>
        <w:t xml:space="preserve">The </w:t>
      </w:r>
      <w:r w:rsidR="0084134A" w:rsidRPr="00E01A1D">
        <w:rPr>
          <w:rFonts w:ascii="Segoe UI" w:eastAsiaTheme="minorEastAsia" w:hAnsi="Segoe UI" w:cs="Segoe UI"/>
          <w:b/>
          <w:sz w:val="24"/>
          <w:szCs w:val="24"/>
          <w:lang w:val="en-US" w:eastAsia="ja-JP"/>
        </w:rPr>
        <w:t xml:space="preserve">MOJ’s human rights </w:t>
      </w:r>
      <w:r w:rsidR="008D03E6" w:rsidRPr="00E01A1D">
        <w:rPr>
          <w:rFonts w:ascii="Segoe UI" w:eastAsiaTheme="minorEastAsia" w:hAnsi="Segoe UI" w:cs="Segoe UI"/>
          <w:b/>
          <w:sz w:val="24"/>
          <w:szCs w:val="24"/>
          <w:lang w:val="en-US" w:eastAsia="ja-JP"/>
        </w:rPr>
        <w:t>bodie</w:t>
      </w:r>
      <w:r w:rsidRPr="00E01A1D">
        <w:rPr>
          <w:rFonts w:ascii="Segoe UI" w:eastAsiaTheme="minorEastAsia" w:hAnsi="Segoe UI" w:cs="Segoe UI"/>
          <w:b/>
          <w:sz w:val="24"/>
          <w:szCs w:val="24"/>
          <w:lang w:val="en-US" w:eastAsia="ja-JP"/>
        </w:rPr>
        <w:t>s take this oppo</w:t>
      </w:r>
      <w:r w:rsidR="00EC58DE" w:rsidRPr="00E01A1D">
        <w:rPr>
          <w:rFonts w:ascii="Segoe UI" w:eastAsiaTheme="minorEastAsia" w:hAnsi="Segoe UI" w:cs="Segoe UI"/>
          <w:b/>
          <w:sz w:val="24"/>
          <w:szCs w:val="24"/>
          <w:lang w:val="en-US" w:eastAsia="ja-JP"/>
        </w:rPr>
        <w:t xml:space="preserve">rtunity to distribute </w:t>
      </w:r>
      <w:r w:rsidR="00211BE1" w:rsidRPr="00E01A1D">
        <w:rPr>
          <w:rFonts w:ascii="Segoe UI" w:eastAsiaTheme="minorEastAsia" w:hAnsi="Segoe UI" w:cs="Segoe UI"/>
          <w:b/>
          <w:sz w:val="24"/>
          <w:szCs w:val="24"/>
          <w:lang w:val="en-US" w:eastAsia="ja-JP"/>
        </w:rPr>
        <w:t xml:space="preserve">their awareness-raising </w:t>
      </w:r>
      <w:r w:rsidR="00211BE1" w:rsidRPr="00E01A1D">
        <w:rPr>
          <w:rFonts w:ascii="Segoe UI" w:eastAsiaTheme="minorEastAsia" w:hAnsi="Segoe UI" w:cs="Segoe UI" w:hint="eastAsia"/>
          <w:b/>
          <w:sz w:val="24"/>
          <w:szCs w:val="24"/>
          <w:lang w:val="en-US" w:eastAsia="ja-JP"/>
        </w:rPr>
        <w:t>brochure</w:t>
      </w:r>
      <w:r w:rsidR="00057F88" w:rsidRPr="00E01A1D">
        <w:rPr>
          <w:rFonts w:ascii="Segoe UI" w:eastAsiaTheme="minorEastAsia" w:hAnsi="Segoe UI" w:cs="Segoe UI"/>
          <w:b/>
          <w:sz w:val="24"/>
          <w:szCs w:val="24"/>
          <w:lang w:val="en-US" w:eastAsia="ja-JP"/>
        </w:rPr>
        <w:t>s to attendees</w:t>
      </w:r>
      <w:r w:rsidRPr="00E01A1D">
        <w:rPr>
          <w:rFonts w:ascii="Segoe UI" w:eastAsiaTheme="minorEastAsia" w:hAnsi="Segoe UI" w:cs="Segoe UI"/>
          <w:b/>
          <w:sz w:val="24"/>
          <w:szCs w:val="24"/>
          <w:lang w:val="en-US" w:eastAsia="ja-JP"/>
        </w:rPr>
        <w:t>.</w:t>
      </w:r>
      <w:r w:rsidR="00211BE1" w:rsidRPr="00E01A1D">
        <w:rPr>
          <w:rFonts w:ascii="Segoe UI" w:eastAsiaTheme="minorEastAsia" w:hAnsi="Segoe UI" w:cs="Segoe UI" w:hint="eastAsia"/>
          <w:b/>
          <w:sz w:val="24"/>
          <w:szCs w:val="24"/>
          <w:lang w:val="en-US" w:eastAsia="ja-JP"/>
        </w:rPr>
        <w:t xml:space="preserve"> </w:t>
      </w:r>
      <w:r w:rsidRPr="00E01A1D">
        <w:rPr>
          <w:rFonts w:ascii="Segoe UI" w:eastAsiaTheme="minorEastAsia" w:hAnsi="Segoe UI" w:cs="Segoe UI"/>
          <w:b/>
          <w:sz w:val="24"/>
          <w:szCs w:val="24"/>
          <w:lang w:val="en-US" w:eastAsia="ja-JP"/>
        </w:rPr>
        <w:t xml:space="preserve">They also distribute them </w:t>
      </w:r>
      <w:r w:rsidR="00211BE1" w:rsidRPr="00E01A1D">
        <w:rPr>
          <w:rFonts w:ascii="Segoe UI" w:eastAsiaTheme="minorEastAsia" w:hAnsi="Segoe UI" w:cs="Segoe UI" w:hint="eastAsia"/>
          <w:b/>
          <w:sz w:val="24"/>
          <w:szCs w:val="24"/>
          <w:lang w:val="en-US" w:eastAsia="ja-JP"/>
        </w:rPr>
        <w:t>to</w:t>
      </w:r>
      <w:r w:rsidR="00EC58DE" w:rsidRPr="00E01A1D">
        <w:rPr>
          <w:rFonts w:ascii="Segoe UI" w:eastAsiaTheme="minorEastAsia" w:hAnsi="Segoe UI" w:cs="Segoe UI"/>
          <w:b/>
          <w:sz w:val="24"/>
          <w:szCs w:val="24"/>
          <w:lang w:val="en-US" w:eastAsia="ja-JP"/>
        </w:rPr>
        <w:t xml:space="preserve"> all </w:t>
      </w:r>
      <w:r w:rsidR="00EC58DE" w:rsidRPr="00E01A1D">
        <w:rPr>
          <w:rFonts w:ascii="Segoe UI" w:eastAsiaTheme="minorEastAsia" w:hAnsi="Segoe UI" w:cs="Segoe UI" w:hint="eastAsia"/>
          <w:b/>
          <w:sz w:val="24"/>
          <w:szCs w:val="24"/>
          <w:lang w:val="en-US" w:eastAsia="ja-JP"/>
        </w:rPr>
        <w:t>junior high</w:t>
      </w:r>
      <w:r w:rsidRPr="00E01A1D">
        <w:rPr>
          <w:rFonts w:ascii="Segoe UI" w:eastAsiaTheme="minorEastAsia" w:hAnsi="Segoe UI" w:cs="Segoe UI"/>
          <w:b/>
          <w:sz w:val="24"/>
          <w:szCs w:val="24"/>
          <w:lang w:val="en-US" w:eastAsia="ja-JP"/>
        </w:rPr>
        <w:t xml:space="preserve"> school first-graders every year.</w:t>
      </w:r>
    </w:p>
    <w:p w:rsidR="00D43173" w:rsidRPr="00E01A1D" w:rsidRDefault="00211BE1" w:rsidP="00211BE1">
      <w:pPr>
        <w:ind w:firstLineChars="150" w:firstLine="361"/>
        <w:jc w:val="both"/>
        <w:rPr>
          <w:rFonts w:ascii="Segoe UI" w:eastAsiaTheme="minorEastAsia" w:hAnsi="Segoe UI" w:cs="Segoe UI"/>
          <w:b/>
          <w:sz w:val="24"/>
          <w:szCs w:val="24"/>
          <w:lang w:val="en-US" w:eastAsia="ja-JP"/>
        </w:rPr>
      </w:pPr>
      <w:r w:rsidRPr="00E01A1D">
        <w:rPr>
          <w:rFonts w:ascii="Segoe UI" w:eastAsiaTheme="minorEastAsia" w:hAnsi="Segoe UI" w:cs="Segoe UI"/>
          <w:b/>
          <w:sz w:val="24"/>
          <w:szCs w:val="24"/>
          <w:lang w:val="en-US" w:eastAsia="ja-JP"/>
        </w:rPr>
        <w:t xml:space="preserve">In addition, the </w:t>
      </w:r>
      <w:r w:rsidRPr="00E01A1D">
        <w:rPr>
          <w:rFonts w:ascii="Segoe UI" w:eastAsiaTheme="minorEastAsia" w:hAnsi="Segoe UI" w:cs="Segoe UI" w:hint="eastAsia"/>
          <w:b/>
          <w:sz w:val="24"/>
          <w:szCs w:val="24"/>
          <w:lang w:val="en-US" w:eastAsia="ja-JP"/>
        </w:rPr>
        <w:t>MHLW</w:t>
      </w:r>
      <w:r w:rsidR="00D43173" w:rsidRPr="00E01A1D">
        <w:rPr>
          <w:rFonts w:ascii="Segoe UI" w:eastAsiaTheme="minorEastAsia" w:hAnsi="Segoe UI" w:cs="Segoe UI"/>
          <w:b/>
          <w:sz w:val="24"/>
          <w:szCs w:val="24"/>
          <w:lang w:val="en-US" w:eastAsia="ja-JP"/>
        </w:rPr>
        <w:t xml:space="preserve"> </w:t>
      </w:r>
      <w:r w:rsidR="00057F88" w:rsidRPr="00E01A1D">
        <w:rPr>
          <w:rFonts w:ascii="Segoe UI" w:eastAsiaTheme="minorEastAsia" w:hAnsi="Segoe UI" w:cs="Segoe UI"/>
          <w:b/>
          <w:sz w:val="24"/>
          <w:szCs w:val="24"/>
          <w:lang w:val="en-US" w:eastAsia="ja-JP"/>
        </w:rPr>
        <w:t xml:space="preserve">administers </w:t>
      </w:r>
      <w:r w:rsidR="00D43173" w:rsidRPr="00E01A1D">
        <w:rPr>
          <w:rFonts w:ascii="Segoe UI" w:eastAsiaTheme="minorEastAsia" w:hAnsi="Segoe UI" w:cs="Segoe UI"/>
          <w:b/>
          <w:sz w:val="24"/>
          <w:szCs w:val="24"/>
          <w:lang w:val="en-US" w:eastAsia="ja-JP"/>
        </w:rPr>
        <w:t>two awareness-raising centers: the National Hansen’s Disease Museum (</w:t>
      </w:r>
      <w:hyperlink r:id="rId10" w:history="1">
        <w:r w:rsidR="00D43173" w:rsidRPr="00E01A1D">
          <w:rPr>
            <w:rStyle w:val="ac"/>
            <w:rFonts w:ascii="Segoe UI" w:eastAsiaTheme="minorEastAsia" w:hAnsi="Segoe UI" w:cs="Segoe UI"/>
            <w:b/>
            <w:sz w:val="24"/>
            <w:szCs w:val="24"/>
            <w:lang w:val="en-US" w:eastAsia="ja-JP"/>
          </w:rPr>
          <w:t>http://www.hansen-dis.jp/16leaf/pdf/leaf_eng.pdf</w:t>
        </w:r>
      </w:hyperlink>
      <w:r w:rsidR="00D43173" w:rsidRPr="00E01A1D">
        <w:rPr>
          <w:rFonts w:ascii="Segoe UI" w:eastAsiaTheme="minorEastAsia" w:hAnsi="Segoe UI" w:cs="Segoe UI"/>
          <w:b/>
          <w:sz w:val="24"/>
          <w:szCs w:val="24"/>
          <w:lang w:val="en-US" w:eastAsia="ja-JP"/>
        </w:rPr>
        <w:t xml:space="preserve">) and the </w:t>
      </w:r>
      <w:proofErr w:type="spellStart"/>
      <w:r w:rsidR="00D43173" w:rsidRPr="00E01A1D">
        <w:rPr>
          <w:rFonts w:ascii="Segoe UI" w:eastAsiaTheme="minorEastAsia" w:hAnsi="Segoe UI" w:cs="Segoe UI"/>
          <w:b/>
          <w:sz w:val="24"/>
          <w:szCs w:val="24"/>
          <w:lang w:val="en-US" w:eastAsia="ja-JP"/>
        </w:rPr>
        <w:t>Jyu-kanbo</w:t>
      </w:r>
      <w:proofErr w:type="spellEnd"/>
      <w:r w:rsidR="00D43173" w:rsidRPr="00E01A1D">
        <w:rPr>
          <w:rFonts w:ascii="Segoe UI" w:eastAsiaTheme="minorEastAsia" w:hAnsi="Segoe UI" w:cs="Segoe UI"/>
          <w:b/>
          <w:sz w:val="24"/>
          <w:szCs w:val="24"/>
          <w:lang w:val="en-US" w:eastAsia="ja-JP"/>
        </w:rPr>
        <w:t xml:space="preserve"> National Museum of Detention for </w:t>
      </w:r>
      <w:proofErr w:type="gramStart"/>
      <w:r w:rsidR="00D43173" w:rsidRPr="00E01A1D">
        <w:rPr>
          <w:rFonts w:ascii="Segoe UI" w:eastAsiaTheme="minorEastAsia" w:hAnsi="Segoe UI" w:cs="Segoe UI"/>
          <w:b/>
          <w:sz w:val="24"/>
          <w:szCs w:val="24"/>
          <w:lang w:val="en-US" w:eastAsia="ja-JP"/>
        </w:rPr>
        <w:t>Hansen’s Disease</w:t>
      </w:r>
      <w:proofErr w:type="gramEnd"/>
      <w:r w:rsidR="00D43173" w:rsidRPr="00E01A1D">
        <w:rPr>
          <w:rFonts w:ascii="Segoe UI" w:eastAsiaTheme="minorEastAsia" w:hAnsi="Segoe UI" w:cs="Segoe UI"/>
          <w:b/>
          <w:sz w:val="24"/>
          <w:szCs w:val="24"/>
          <w:lang w:val="en-US" w:eastAsia="ja-JP"/>
        </w:rPr>
        <w:t xml:space="preserve"> Patients.</w:t>
      </w:r>
    </w:p>
    <w:p w:rsidR="00D43173" w:rsidRPr="00E01A1D" w:rsidRDefault="00D43173" w:rsidP="00211BE1">
      <w:pPr>
        <w:ind w:firstLineChars="150" w:firstLine="361"/>
        <w:jc w:val="both"/>
        <w:rPr>
          <w:rFonts w:ascii="Segoe UI" w:eastAsiaTheme="minorEastAsia" w:hAnsi="Segoe UI" w:cs="Segoe UI"/>
          <w:b/>
          <w:sz w:val="24"/>
          <w:szCs w:val="24"/>
          <w:lang w:val="en-US" w:eastAsia="ja-JP"/>
        </w:rPr>
      </w:pPr>
      <w:r w:rsidRPr="00E01A1D">
        <w:rPr>
          <w:rFonts w:ascii="Segoe UI" w:eastAsiaTheme="minorEastAsia" w:hAnsi="Segoe UI" w:cs="Segoe UI"/>
          <w:b/>
          <w:sz w:val="24"/>
          <w:szCs w:val="24"/>
          <w:lang w:val="en-US" w:eastAsia="ja-JP"/>
        </w:rPr>
        <w:lastRenderedPageBreak/>
        <w:t xml:space="preserve">MEXT calls on medical schools across Japan to provide accurate medical knowledge on leprosy. At </w:t>
      </w:r>
      <w:r w:rsidR="00057F88" w:rsidRPr="00E01A1D">
        <w:rPr>
          <w:rFonts w:ascii="Segoe UI" w:eastAsiaTheme="minorEastAsia" w:hAnsi="Segoe UI" w:cs="Segoe UI"/>
          <w:b/>
          <w:sz w:val="24"/>
          <w:szCs w:val="24"/>
          <w:lang w:val="en-US" w:eastAsia="ja-JP"/>
        </w:rPr>
        <w:t xml:space="preserve">meetings of </w:t>
      </w:r>
      <w:r w:rsidRPr="00E01A1D">
        <w:rPr>
          <w:rFonts w:ascii="Segoe UI" w:eastAsiaTheme="minorEastAsia" w:hAnsi="Segoe UI" w:cs="Segoe UI"/>
          <w:b/>
          <w:sz w:val="24"/>
          <w:szCs w:val="24"/>
          <w:lang w:val="en-US" w:eastAsia="ja-JP"/>
        </w:rPr>
        <w:t xml:space="preserve">the Council of Head of National Medical Schools of Japan and </w:t>
      </w:r>
      <w:r w:rsidR="00057F88" w:rsidRPr="00E01A1D">
        <w:rPr>
          <w:rFonts w:ascii="Segoe UI" w:eastAsiaTheme="minorEastAsia" w:hAnsi="Segoe UI" w:cs="Segoe UI"/>
          <w:b/>
          <w:sz w:val="24"/>
          <w:szCs w:val="24"/>
          <w:lang w:val="en-US" w:eastAsia="ja-JP"/>
        </w:rPr>
        <w:t>on other occasions</w:t>
      </w:r>
      <w:r w:rsidRPr="00E01A1D">
        <w:rPr>
          <w:rFonts w:ascii="Segoe UI" w:eastAsiaTheme="minorEastAsia" w:hAnsi="Segoe UI" w:cs="Segoe UI"/>
          <w:b/>
          <w:sz w:val="24"/>
          <w:szCs w:val="24"/>
          <w:lang w:val="en-US" w:eastAsia="ja-JP"/>
        </w:rPr>
        <w:t xml:space="preserve">, MEXT </w:t>
      </w:r>
      <w:r w:rsidR="00C20CB3" w:rsidRPr="00E01A1D">
        <w:rPr>
          <w:rFonts w:ascii="Segoe UI" w:eastAsiaTheme="minorEastAsia" w:hAnsi="Segoe UI" w:cs="Segoe UI"/>
          <w:b/>
          <w:sz w:val="24"/>
          <w:szCs w:val="24"/>
          <w:lang w:val="en-US" w:eastAsia="ja-JP"/>
        </w:rPr>
        <w:t xml:space="preserve">also </w:t>
      </w:r>
      <w:r w:rsidRPr="00E01A1D">
        <w:rPr>
          <w:rFonts w:ascii="Segoe UI" w:eastAsiaTheme="minorEastAsia" w:hAnsi="Segoe UI" w:cs="Segoe UI"/>
          <w:b/>
          <w:sz w:val="24"/>
          <w:szCs w:val="24"/>
          <w:lang w:val="en-US" w:eastAsia="ja-JP"/>
        </w:rPr>
        <w:t>stresses the need to disseminate such knowledge as called for in the report compiled in June 2010 by the recurrence prevention study group based on the recommendations by the Verification Committee Concerning the Hansen's Disease Problem.</w:t>
      </w:r>
    </w:p>
    <w:p w:rsidR="00AD40E6" w:rsidRPr="00211BE1" w:rsidRDefault="00AD40E6" w:rsidP="00211BE1">
      <w:pPr>
        <w:jc w:val="center"/>
        <w:rPr>
          <w:rFonts w:ascii="Calibri" w:eastAsiaTheme="minorEastAsia" w:hAnsi="Calibri"/>
          <w:sz w:val="24"/>
          <w:szCs w:val="24"/>
          <w:lang w:eastAsia="ja-JP"/>
        </w:rPr>
      </w:pPr>
      <w:r w:rsidRPr="00E01A1D">
        <w:rPr>
          <w:rFonts w:ascii="Calibri" w:eastAsia="SimSun" w:hAnsi="Calibri"/>
          <w:sz w:val="24"/>
          <w:szCs w:val="24"/>
        </w:rPr>
        <w:t>******</w:t>
      </w:r>
    </w:p>
    <w:p w:rsidR="00E01A1D" w:rsidRPr="00211BE1" w:rsidRDefault="00E01A1D">
      <w:pPr>
        <w:jc w:val="center"/>
        <w:rPr>
          <w:rFonts w:ascii="Calibri" w:eastAsiaTheme="minorEastAsia" w:hAnsi="Calibri"/>
          <w:sz w:val="24"/>
          <w:szCs w:val="24"/>
          <w:lang w:eastAsia="ja-JP"/>
        </w:rPr>
      </w:pPr>
    </w:p>
    <w:sectPr w:rsidR="00E01A1D" w:rsidRPr="00211BE1" w:rsidSect="002508B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D8F" w:rsidRDefault="00600D8F" w:rsidP="00E330DF">
      <w:pPr>
        <w:spacing w:line="240" w:lineRule="auto"/>
      </w:pPr>
      <w:r>
        <w:separator/>
      </w:r>
    </w:p>
  </w:endnote>
  <w:endnote w:type="continuationSeparator" w:id="0">
    <w:p w:rsidR="00600D8F" w:rsidRDefault="00600D8F" w:rsidP="00E3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72148"/>
      <w:docPartObj>
        <w:docPartGallery w:val="Page Numbers (Bottom of Page)"/>
        <w:docPartUnique/>
      </w:docPartObj>
    </w:sdtPr>
    <w:sdtEndPr/>
    <w:sdtContent>
      <w:p w:rsidR="005E1F4F" w:rsidRDefault="005E1F4F">
        <w:pPr>
          <w:pStyle w:val="a7"/>
          <w:jc w:val="center"/>
        </w:pPr>
        <w:r>
          <w:fldChar w:fldCharType="begin"/>
        </w:r>
        <w:r>
          <w:instrText>PAGE   \* MERGEFORMAT</w:instrText>
        </w:r>
        <w:r>
          <w:fldChar w:fldCharType="separate"/>
        </w:r>
        <w:r w:rsidR="00717D03" w:rsidRPr="00717D03">
          <w:rPr>
            <w:noProof/>
            <w:lang w:val="ja-JP" w:eastAsia="ja-JP"/>
          </w:rPr>
          <w:t>1</w:t>
        </w:r>
        <w:r>
          <w:fldChar w:fldCharType="end"/>
        </w:r>
      </w:p>
    </w:sdtContent>
  </w:sdt>
  <w:p w:rsidR="005E1F4F" w:rsidRDefault="005E1F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D8F" w:rsidRDefault="00600D8F" w:rsidP="00E330DF">
      <w:pPr>
        <w:spacing w:line="240" w:lineRule="auto"/>
      </w:pPr>
      <w:r>
        <w:separator/>
      </w:r>
    </w:p>
  </w:footnote>
  <w:footnote w:type="continuationSeparator" w:id="0">
    <w:p w:rsidR="00600D8F" w:rsidRDefault="00600D8F" w:rsidP="00E330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4F" w:rsidRPr="006979D0" w:rsidRDefault="005E1F4F" w:rsidP="006979D0">
    <w:pPr>
      <w:pStyle w:val="a5"/>
      <w:jc w:val="center"/>
      <w:rPr>
        <w:rFonts w:eastAsiaTheme="minorEastAsia"/>
        <w:lang w:eastAsia="ja-JP"/>
      </w:rPr>
    </w:pPr>
    <w:r>
      <w:rPr>
        <w:rFonts w:eastAsiaTheme="minorEastAsia" w:hint="eastAsia"/>
        <w:lang w:eastAsia="ja-JP"/>
      </w:rPr>
      <w:t>JAPAN</w:t>
    </w:r>
  </w:p>
  <w:p w:rsidR="005E1F4F" w:rsidRDefault="005E1F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57F3"/>
    <w:multiLevelType w:val="hybridMultilevel"/>
    <w:tmpl w:val="44E0C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F50C6"/>
    <w:multiLevelType w:val="hybridMultilevel"/>
    <w:tmpl w:val="D62A9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1255A0"/>
    <w:multiLevelType w:val="hybridMultilevel"/>
    <w:tmpl w:val="32DEF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425"/>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C6"/>
    <w:rsid w:val="000062E2"/>
    <w:rsid w:val="00006706"/>
    <w:rsid w:val="0001035D"/>
    <w:rsid w:val="0001167C"/>
    <w:rsid w:val="00011752"/>
    <w:rsid w:val="00011D98"/>
    <w:rsid w:val="0001316B"/>
    <w:rsid w:val="00013386"/>
    <w:rsid w:val="00013963"/>
    <w:rsid w:val="00014178"/>
    <w:rsid w:val="0001436F"/>
    <w:rsid w:val="00014E27"/>
    <w:rsid w:val="000150CD"/>
    <w:rsid w:val="000164F3"/>
    <w:rsid w:val="00016729"/>
    <w:rsid w:val="000176E1"/>
    <w:rsid w:val="000177E7"/>
    <w:rsid w:val="0002089F"/>
    <w:rsid w:val="0002091F"/>
    <w:rsid w:val="0002377D"/>
    <w:rsid w:val="00023AEF"/>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03A1"/>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57F88"/>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5D"/>
    <w:rsid w:val="00072D80"/>
    <w:rsid w:val="00072DF4"/>
    <w:rsid w:val="000734D5"/>
    <w:rsid w:val="000738D1"/>
    <w:rsid w:val="00073A30"/>
    <w:rsid w:val="00073BBC"/>
    <w:rsid w:val="00073E05"/>
    <w:rsid w:val="00074151"/>
    <w:rsid w:val="00074E23"/>
    <w:rsid w:val="00075A0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3E1"/>
    <w:rsid w:val="0009150E"/>
    <w:rsid w:val="00091614"/>
    <w:rsid w:val="00091B9C"/>
    <w:rsid w:val="00091BC7"/>
    <w:rsid w:val="00092220"/>
    <w:rsid w:val="00093FC8"/>
    <w:rsid w:val="000951D9"/>
    <w:rsid w:val="000953EB"/>
    <w:rsid w:val="00095EA6"/>
    <w:rsid w:val="000970C4"/>
    <w:rsid w:val="000973CE"/>
    <w:rsid w:val="00097588"/>
    <w:rsid w:val="000A037E"/>
    <w:rsid w:val="000A0F44"/>
    <w:rsid w:val="000A13FD"/>
    <w:rsid w:val="000A19CA"/>
    <w:rsid w:val="000A1BFF"/>
    <w:rsid w:val="000A1F89"/>
    <w:rsid w:val="000A2466"/>
    <w:rsid w:val="000A27CE"/>
    <w:rsid w:val="000A3293"/>
    <w:rsid w:val="000A476F"/>
    <w:rsid w:val="000A4E6F"/>
    <w:rsid w:val="000A545A"/>
    <w:rsid w:val="000A6C93"/>
    <w:rsid w:val="000A7A0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933"/>
    <w:rsid w:val="000E5C54"/>
    <w:rsid w:val="000E7128"/>
    <w:rsid w:val="000E772D"/>
    <w:rsid w:val="000E7EC4"/>
    <w:rsid w:val="000F0B24"/>
    <w:rsid w:val="000F0BE7"/>
    <w:rsid w:val="000F0C48"/>
    <w:rsid w:val="000F2890"/>
    <w:rsid w:val="000F2FD8"/>
    <w:rsid w:val="000F3DEB"/>
    <w:rsid w:val="000F4721"/>
    <w:rsid w:val="000F4AD3"/>
    <w:rsid w:val="000F52E6"/>
    <w:rsid w:val="000F6370"/>
    <w:rsid w:val="000F6552"/>
    <w:rsid w:val="000F6CBA"/>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4F3"/>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4627"/>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29E5"/>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156"/>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47AA"/>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3427"/>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5C3"/>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79E"/>
    <w:rsid w:val="0020097B"/>
    <w:rsid w:val="0020166E"/>
    <w:rsid w:val="00201BFF"/>
    <w:rsid w:val="002024CB"/>
    <w:rsid w:val="00202782"/>
    <w:rsid w:val="002028EE"/>
    <w:rsid w:val="00202E88"/>
    <w:rsid w:val="002036A5"/>
    <w:rsid w:val="0020410A"/>
    <w:rsid w:val="00205161"/>
    <w:rsid w:val="002057E9"/>
    <w:rsid w:val="00205BC3"/>
    <w:rsid w:val="00205E3B"/>
    <w:rsid w:val="00206C49"/>
    <w:rsid w:val="00206CC9"/>
    <w:rsid w:val="00206D2E"/>
    <w:rsid w:val="00206D9D"/>
    <w:rsid w:val="00207D06"/>
    <w:rsid w:val="00210256"/>
    <w:rsid w:val="00210D79"/>
    <w:rsid w:val="002116C5"/>
    <w:rsid w:val="00211972"/>
    <w:rsid w:val="00211BE1"/>
    <w:rsid w:val="00212F96"/>
    <w:rsid w:val="002130AF"/>
    <w:rsid w:val="002133C4"/>
    <w:rsid w:val="00214332"/>
    <w:rsid w:val="002144C6"/>
    <w:rsid w:val="0021454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57B"/>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D98"/>
    <w:rsid w:val="00235E24"/>
    <w:rsid w:val="002368A5"/>
    <w:rsid w:val="002400CC"/>
    <w:rsid w:val="002409F2"/>
    <w:rsid w:val="00240F51"/>
    <w:rsid w:val="00241422"/>
    <w:rsid w:val="00241D1D"/>
    <w:rsid w:val="0024209A"/>
    <w:rsid w:val="0024266A"/>
    <w:rsid w:val="00242685"/>
    <w:rsid w:val="0024281D"/>
    <w:rsid w:val="00242921"/>
    <w:rsid w:val="0024363D"/>
    <w:rsid w:val="002437D1"/>
    <w:rsid w:val="00243AC3"/>
    <w:rsid w:val="00244057"/>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09D8"/>
    <w:rsid w:val="002711FC"/>
    <w:rsid w:val="00272A42"/>
    <w:rsid w:val="002740C3"/>
    <w:rsid w:val="0027458E"/>
    <w:rsid w:val="00274E9B"/>
    <w:rsid w:val="002765AD"/>
    <w:rsid w:val="002766E6"/>
    <w:rsid w:val="00277587"/>
    <w:rsid w:val="002805B0"/>
    <w:rsid w:val="002810CF"/>
    <w:rsid w:val="00281288"/>
    <w:rsid w:val="00281AF3"/>
    <w:rsid w:val="00282047"/>
    <w:rsid w:val="002823D1"/>
    <w:rsid w:val="002828E8"/>
    <w:rsid w:val="00284541"/>
    <w:rsid w:val="00285A17"/>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DF4"/>
    <w:rsid w:val="002A6ECD"/>
    <w:rsid w:val="002B1438"/>
    <w:rsid w:val="002B1A02"/>
    <w:rsid w:val="002B1F8D"/>
    <w:rsid w:val="002B3624"/>
    <w:rsid w:val="002B47A9"/>
    <w:rsid w:val="002B4A91"/>
    <w:rsid w:val="002B77F6"/>
    <w:rsid w:val="002B7977"/>
    <w:rsid w:val="002B7AFF"/>
    <w:rsid w:val="002C047B"/>
    <w:rsid w:val="002C07FE"/>
    <w:rsid w:val="002C099F"/>
    <w:rsid w:val="002C1A9D"/>
    <w:rsid w:val="002C1AA8"/>
    <w:rsid w:val="002C1EC9"/>
    <w:rsid w:val="002C248E"/>
    <w:rsid w:val="002C300C"/>
    <w:rsid w:val="002C35D8"/>
    <w:rsid w:val="002C374F"/>
    <w:rsid w:val="002C37D4"/>
    <w:rsid w:val="002C3B61"/>
    <w:rsid w:val="002C442A"/>
    <w:rsid w:val="002C4C5B"/>
    <w:rsid w:val="002C522F"/>
    <w:rsid w:val="002C53BB"/>
    <w:rsid w:val="002C5983"/>
    <w:rsid w:val="002C5D62"/>
    <w:rsid w:val="002C653D"/>
    <w:rsid w:val="002C6C98"/>
    <w:rsid w:val="002C77D6"/>
    <w:rsid w:val="002C7879"/>
    <w:rsid w:val="002C7F09"/>
    <w:rsid w:val="002C7FE2"/>
    <w:rsid w:val="002D04DD"/>
    <w:rsid w:val="002D15A5"/>
    <w:rsid w:val="002D15A6"/>
    <w:rsid w:val="002D15DE"/>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2C16"/>
    <w:rsid w:val="003130FF"/>
    <w:rsid w:val="00313128"/>
    <w:rsid w:val="0031349B"/>
    <w:rsid w:val="003137EC"/>
    <w:rsid w:val="00313896"/>
    <w:rsid w:val="003138CA"/>
    <w:rsid w:val="00314EDA"/>
    <w:rsid w:val="00314F9F"/>
    <w:rsid w:val="003154A4"/>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3F9"/>
    <w:rsid w:val="0033573F"/>
    <w:rsid w:val="00335CD5"/>
    <w:rsid w:val="00336C68"/>
    <w:rsid w:val="00337692"/>
    <w:rsid w:val="003378F0"/>
    <w:rsid w:val="00340F53"/>
    <w:rsid w:val="0034154A"/>
    <w:rsid w:val="00341A1F"/>
    <w:rsid w:val="00342243"/>
    <w:rsid w:val="00342545"/>
    <w:rsid w:val="0034270D"/>
    <w:rsid w:val="00342C31"/>
    <w:rsid w:val="0034371A"/>
    <w:rsid w:val="0034453D"/>
    <w:rsid w:val="00345AA3"/>
    <w:rsid w:val="0034609B"/>
    <w:rsid w:val="00346296"/>
    <w:rsid w:val="003465EF"/>
    <w:rsid w:val="00346DF7"/>
    <w:rsid w:val="003478B2"/>
    <w:rsid w:val="00347987"/>
    <w:rsid w:val="0035090B"/>
    <w:rsid w:val="00352927"/>
    <w:rsid w:val="00352E96"/>
    <w:rsid w:val="003535AB"/>
    <w:rsid w:val="00353AF6"/>
    <w:rsid w:val="00354702"/>
    <w:rsid w:val="00354B1C"/>
    <w:rsid w:val="00354C95"/>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43B"/>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398"/>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2D19"/>
    <w:rsid w:val="003D3738"/>
    <w:rsid w:val="003D3BD2"/>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3884"/>
    <w:rsid w:val="00404CC4"/>
    <w:rsid w:val="004055FF"/>
    <w:rsid w:val="0040590A"/>
    <w:rsid w:val="00405955"/>
    <w:rsid w:val="00407729"/>
    <w:rsid w:val="00407E8F"/>
    <w:rsid w:val="00410CA1"/>
    <w:rsid w:val="00410D7F"/>
    <w:rsid w:val="00410FBF"/>
    <w:rsid w:val="004116CA"/>
    <w:rsid w:val="0041205C"/>
    <w:rsid w:val="0041518E"/>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169"/>
    <w:rsid w:val="00437EAF"/>
    <w:rsid w:val="00437EE6"/>
    <w:rsid w:val="00441BD3"/>
    <w:rsid w:val="00441DE5"/>
    <w:rsid w:val="00442A0B"/>
    <w:rsid w:val="00442B43"/>
    <w:rsid w:val="004437E8"/>
    <w:rsid w:val="00443990"/>
    <w:rsid w:val="00444701"/>
    <w:rsid w:val="00444E87"/>
    <w:rsid w:val="00446C34"/>
    <w:rsid w:val="00447A3F"/>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29E0"/>
    <w:rsid w:val="0046367F"/>
    <w:rsid w:val="004638CB"/>
    <w:rsid w:val="00465097"/>
    <w:rsid w:val="00466405"/>
    <w:rsid w:val="00466FCC"/>
    <w:rsid w:val="00467C49"/>
    <w:rsid w:val="00470362"/>
    <w:rsid w:val="00470384"/>
    <w:rsid w:val="00472D9B"/>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5F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A7DA8"/>
    <w:rsid w:val="004B0A30"/>
    <w:rsid w:val="004B0A53"/>
    <w:rsid w:val="004B1093"/>
    <w:rsid w:val="004B13AA"/>
    <w:rsid w:val="004B1C42"/>
    <w:rsid w:val="004B2843"/>
    <w:rsid w:val="004B3163"/>
    <w:rsid w:val="004B3440"/>
    <w:rsid w:val="004B34B2"/>
    <w:rsid w:val="004B38D2"/>
    <w:rsid w:val="004B3A76"/>
    <w:rsid w:val="004B3B81"/>
    <w:rsid w:val="004B47EC"/>
    <w:rsid w:val="004B50DE"/>
    <w:rsid w:val="004B55D2"/>
    <w:rsid w:val="004B5642"/>
    <w:rsid w:val="004B56B1"/>
    <w:rsid w:val="004B5899"/>
    <w:rsid w:val="004B6488"/>
    <w:rsid w:val="004B74CC"/>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3348"/>
    <w:rsid w:val="004D6530"/>
    <w:rsid w:val="004D6A32"/>
    <w:rsid w:val="004D7793"/>
    <w:rsid w:val="004E1436"/>
    <w:rsid w:val="004E2D8A"/>
    <w:rsid w:val="004E43C1"/>
    <w:rsid w:val="004E4459"/>
    <w:rsid w:val="004E4828"/>
    <w:rsid w:val="004E4F0B"/>
    <w:rsid w:val="004E5296"/>
    <w:rsid w:val="004E53F0"/>
    <w:rsid w:val="004E66E4"/>
    <w:rsid w:val="004E6D64"/>
    <w:rsid w:val="004E7046"/>
    <w:rsid w:val="004E72A7"/>
    <w:rsid w:val="004E7EC6"/>
    <w:rsid w:val="004F04A4"/>
    <w:rsid w:val="004F0800"/>
    <w:rsid w:val="004F0F38"/>
    <w:rsid w:val="004F118E"/>
    <w:rsid w:val="004F119D"/>
    <w:rsid w:val="004F1950"/>
    <w:rsid w:val="004F1C5C"/>
    <w:rsid w:val="004F20D2"/>
    <w:rsid w:val="004F2298"/>
    <w:rsid w:val="004F2D69"/>
    <w:rsid w:val="004F3385"/>
    <w:rsid w:val="004F3874"/>
    <w:rsid w:val="004F480A"/>
    <w:rsid w:val="004F522A"/>
    <w:rsid w:val="0050052F"/>
    <w:rsid w:val="00503811"/>
    <w:rsid w:val="00503D3C"/>
    <w:rsid w:val="0050424C"/>
    <w:rsid w:val="00505CA5"/>
    <w:rsid w:val="00505F9C"/>
    <w:rsid w:val="005061F4"/>
    <w:rsid w:val="00506278"/>
    <w:rsid w:val="00507B1F"/>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24A3"/>
    <w:rsid w:val="005326CB"/>
    <w:rsid w:val="005338C6"/>
    <w:rsid w:val="0053406B"/>
    <w:rsid w:val="00534699"/>
    <w:rsid w:val="005378F6"/>
    <w:rsid w:val="005379D7"/>
    <w:rsid w:val="00540D3F"/>
    <w:rsid w:val="00541382"/>
    <w:rsid w:val="005419A4"/>
    <w:rsid w:val="00541C06"/>
    <w:rsid w:val="00541CD4"/>
    <w:rsid w:val="00544094"/>
    <w:rsid w:val="00544568"/>
    <w:rsid w:val="00545489"/>
    <w:rsid w:val="00546AC1"/>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1F66"/>
    <w:rsid w:val="00592273"/>
    <w:rsid w:val="00592492"/>
    <w:rsid w:val="0059269F"/>
    <w:rsid w:val="00592D00"/>
    <w:rsid w:val="00592D9E"/>
    <w:rsid w:val="0059350C"/>
    <w:rsid w:val="00594572"/>
    <w:rsid w:val="00594EFA"/>
    <w:rsid w:val="00595AD4"/>
    <w:rsid w:val="00595CB1"/>
    <w:rsid w:val="00595E8D"/>
    <w:rsid w:val="00596416"/>
    <w:rsid w:val="0059697E"/>
    <w:rsid w:val="005975A6"/>
    <w:rsid w:val="00597D70"/>
    <w:rsid w:val="005A08A5"/>
    <w:rsid w:val="005A12F8"/>
    <w:rsid w:val="005A2575"/>
    <w:rsid w:val="005A2707"/>
    <w:rsid w:val="005A37B3"/>
    <w:rsid w:val="005A3CFA"/>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401"/>
    <w:rsid w:val="005C7CB2"/>
    <w:rsid w:val="005D0BF5"/>
    <w:rsid w:val="005D1268"/>
    <w:rsid w:val="005D1A6A"/>
    <w:rsid w:val="005D28B5"/>
    <w:rsid w:val="005D2970"/>
    <w:rsid w:val="005D406F"/>
    <w:rsid w:val="005D55EA"/>
    <w:rsid w:val="005D55FB"/>
    <w:rsid w:val="005D67BD"/>
    <w:rsid w:val="005D7092"/>
    <w:rsid w:val="005D74AA"/>
    <w:rsid w:val="005E1420"/>
    <w:rsid w:val="005E1F4F"/>
    <w:rsid w:val="005E2139"/>
    <w:rsid w:val="005E229C"/>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0D8F"/>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DEB"/>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223"/>
    <w:rsid w:val="006943F3"/>
    <w:rsid w:val="00694D43"/>
    <w:rsid w:val="00695614"/>
    <w:rsid w:val="006967AF"/>
    <w:rsid w:val="006979D0"/>
    <w:rsid w:val="006A0513"/>
    <w:rsid w:val="006A07C2"/>
    <w:rsid w:val="006A15CF"/>
    <w:rsid w:val="006A21A5"/>
    <w:rsid w:val="006A2417"/>
    <w:rsid w:val="006A2BD8"/>
    <w:rsid w:val="006A3158"/>
    <w:rsid w:val="006A3914"/>
    <w:rsid w:val="006A3D35"/>
    <w:rsid w:val="006A59B3"/>
    <w:rsid w:val="006A6EFB"/>
    <w:rsid w:val="006A74D2"/>
    <w:rsid w:val="006B07B4"/>
    <w:rsid w:val="006B0FF1"/>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154"/>
    <w:rsid w:val="006D0376"/>
    <w:rsid w:val="006D05D0"/>
    <w:rsid w:val="006D1CE8"/>
    <w:rsid w:val="006D1DC3"/>
    <w:rsid w:val="006D2CA1"/>
    <w:rsid w:val="006D320D"/>
    <w:rsid w:val="006D3CF4"/>
    <w:rsid w:val="006D3EE4"/>
    <w:rsid w:val="006D50CE"/>
    <w:rsid w:val="006D5A14"/>
    <w:rsid w:val="006D618E"/>
    <w:rsid w:val="006D62E4"/>
    <w:rsid w:val="006D6389"/>
    <w:rsid w:val="006D6C8E"/>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00F"/>
    <w:rsid w:val="00712A56"/>
    <w:rsid w:val="00712BF8"/>
    <w:rsid w:val="007130B3"/>
    <w:rsid w:val="00713B55"/>
    <w:rsid w:val="00713E16"/>
    <w:rsid w:val="00715186"/>
    <w:rsid w:val="007171C6"/>
    <w:rsid w:val="007179B6"/>
    <w:rsid w:val="00717D03"/>
    <w:rsid w:val="00717DB2"/>
    <w:rsid w:val="00720263"/>
    <w:rsid w:val="00720367"/>
    <w:rsid w:val="007214D7"/>
    <w:rsid w:val="00721FBB"/>
    <w:rsid w:val="007228EE"/>
    <w:rsid w:val="0072392C"/>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47B9"/>
    <w:rsid w:val="00746D0F"/>
    <w:rsid w:val="00746D69"/>
    <w:rsid w:val="00747047"/>
    <w:rsid w:val="007471AF"/>
    <w:rsid w:val="00747CCE"/>
    <w:rsid w:val="00747DFD"/>
    <w:rsid w:val="00747FA7"/>
    <w:rsid w:val="007504E5"/>
    <w:rsid w:val="00750D01"/>
    <w:rsid w:val="0075146E"/>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AB2"/>
    <w:rsid w:val="00757EFE"/>
    <w:rsid w:val="00760D6B"/>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2FFD"/>
    <w:rsid w:val="0077506A"/>
    <w:rsid w:val="00775ADF"/>
    <w:rsid w:val="00775FE9"/>
    <w:rsid w:val="00775FEC"/>
    <w:rsid w:val="007778BD"/>
    <w:rsid w:val="00777A26"/>
    <w:rsid w:val="00777D3E"/>
    <w:rsid w:val="007808E2"/>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3E3E"/>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25D"/>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065E"/>
    <w:rsid w:val="007F31F4"/>
    <w:rsid w:val="007F3629"/>
    <w:rsid w:val="007F6378"/>
    <w:rsid w:val="007F68F9"/>
    <w:rsid w:val="007F763D"/>
    <w:rsid w:val="007F7D9E"/>
    <w:rsid w:val="00800B6A"/>
    <w:rsid w:val="00801590"/>
    <w:rsid w:val="00801B95"/>
    <w:rsid w:val="00802AB2"/>
    <w:rsid w:val="00803E19"/>
    <w:rsid w:val="0080403A"/>
    <w:rsid w:val="0080425F"/>
    <w:rsid w:val="0080442D"/>
    <w:rsid w:val="008047C5"/>
    <w:rsid w:val="00804E11"/>
    <w:rsid w:val="00805088"/>
    <w:rsid w:val="0080612B"/>
    <w:rsid w:val="00806785"/>
    <w:rsid w:val="00806D25"/>
    <w:rsid w:val="00807ECA"/>
    <w:rsid w:val="008101D7"/>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7BD"/>
    <w:rsid w:val="00833D64"/>
    <w:rsid w:val="008344D3"/>
    <w:rsid w:val="00835910"/>
    <w:rsid w:val="00837AE4"/>
    <w:rsid w:val="008404F1"/>
    <w:rsid w:val="0084134A"/>
    <w:rsid w:val="008419A7"/>
    <w:rsid w:val="00842924"/>
    <w:rsid w:val="00842A44"/>
    <w:rsid w:val="00842B5E"/>
    <w:rsid w:val="0084349D"/>
    <w:rsid w:val="00843AE1"/>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0C4"/>
    <w:rsid w:val="00855489"/>
    <w:rsid w:val="0085556F"/>
    <w:rsid w:val="00855A18"/>
    <w:rsid w:val="00855A62"/>
    <w:rsid w:val="00855E0D"/>
    <w:rsid w:val="00855F57"/>
    <w:rsid w:val="00857B29"/>
    <w:rsid w:val="00857C6D"/>
    <w:rsid w:val="008607F1"/>
    <w:rsid w:val="00860854"/>
    <w:rsid w:val="00861892"/>
    <w:rsid w:val="00861D39"/>
    <w:rsid w:val="0086234C"/>
    <w:rsid w:val="00862EAE"/>
    <w:rsid w:val="00863186"/>
    <w:rsid w:val="008632DA"/>
    <w:rsid w:val="00865728"/>
    <w:rsid w:val="00865EDF"/>
    <w:rsid w:val="00866110"/>
    <w:rsid w:val="00867018"/>
    <w:rsid w:val="008671D6"/>
    <w:rsid w:val="008677A4"/>
    <w:rsid w:val="00867849"/>
    <w:rsid w:val="00870569"/>
    <w:rsid w:val="00871036"/>
    <w:rsid w:val="0087145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053"/>
    <w:rsid w:val="008825DF"/>
    <w:rsid w:val="00882EB7"/>
    <w:rsid w:val="00883640"/>
    <w:rsid w:val="00883C94"/>
    <w:rsid w:val="00883F24"/>
    <w:rsid w:val="00884303"/>
    <w:rsid w:val="008845F4"/>
    <w:rsid w:val="00884DEF"/>
    <w:rsid w:val="0088531D"/>
    <w:rsid w:val="00886E96"/>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A71C6"/>
    <w:rsid w:val="008B0007"/>
    <w:rsid w:val="008B0337"/>
    <w:rsid w:val="008B0C8C"/>
    <w:rsid w:val="008B0F45"/>
    <w:rsid w:val="008B16DC"/>
    <w:rsid w:val="008B20D2"/>
    <w:rsid w:val="008B21B3"/>
    <w:rsid w:val="008B2C82"/>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39"/>
    <w:rsid w:val="008C5070"/>
    <w:rsid w:val="008C5F62"/>
    <w:rsid w:val="008C64E5"/>
    <w:rsid w:val="008C65B2"/>
    <w:rsid w:val="008C77CF"/>
    <w:rsid w:val="008D03E6"/>
    <w:rsid w:val="008D0EC8"/>
    <w:rsid w:val="008D133E"/>
    <w:rsid w:val="008D339E"/>
    <w:rsid w:val="008D43FF"/>
    <w:rsid w:val="008D4B49"/>
    <w:rsid w:val="008D51DF"/>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4F7C"/>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586"/>
    <w:rsid w:val="0091063C"/>
    <w:rsid w:val="00910B84"/>
    <w:rsid w:val="009112F6"/>
    <w:rsid w:val="00911C39"/>
    <w:rsid w:val="009121EC"/>
    <w:rsid w:val="009122E1"/>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984"/>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4C7C"/>
    <w:rsid w:val="009353B1"/>
    <w:rsid w:val="00936A7F"/>
    <w:rsid w:val="00936CFA"/>
    <w:rsid w:val="00937163"/>
    <w:rsid w:val="00937A1C"/>
    <w:rsid w:val="009400DE"/>
    <w:rsid w:val="00940204"/>
    <w:rsid w:val="00940AB0"/>
    <w:rsid w:val="00940B54"/>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1F47"/>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59F"/>
    <w:rsid w:val="00982829"/>
    <w:rsid w:val="009829E9"/>
    <w:rsid w:val="00982AEA"/>
    <w:rsid w:val="00982F6C"/>
    <w:rsid w:val="00983C31"/>
    <w:rsid w:val="00983E43"/>
    <w:rsid w:val="00983E4D"/>
    <w:rsid w:val="00987F9B"/>
    <w:rsid w:val="00987FFE"/>
    <w:rsid w:val="009903A8"/>
    <w:rsid w:val="0099050E"/>
    <w:rsid w:val="00990589"/>
    <w:rsid w:val="00990779"/>
    <w:rsid w:val="0099134F"/>
    <w:rsid w:val="00991C8A"/>
    <w:rsid w:val="00991EB2"/>
    <w:rsid w:val="0099213A"/>
    <w:rsid w:val="0099270D"/>
    <w:rsid w:val="00992945"/>
    <w:rsid w:val="00993845"/>
    <w:rsid w:val="00993D18"/>
    <w:rsid w:val="00993D66"/>
    <w:rsid w:val="00994903"/>
    <w:rsid w:val="009949F8"/>
    <w:rsid w:val="009958E2"/>
    <w:rsid w:val="00995F7E"/>
    <w:rsid w:val="00996588"/>
    <w:rsid w:val="00996CE0"/>
    <w:rsid w:val="00997005"/>
    <w:rsid w:val="00997823"/>
    <w:rsid w:val="009A01D6"/>
    <w:rsid w:val="009A0589"/>
    <w:rsid w:val="009A0C11"/>
    <w:rsid w:val="009A1FC7"/>
    <w:rsid w:val="009A3C58"/>
    <w:rsid w:val="009A4CAB"/>
    <w:rsid w:val="009A56BD"/>
    <w:rsid w:val="009A5D08"/>
    <w:rsid w:val="009A628D"/>
    <w:rsid w:val="009A63A1"/>
    <w:rsid w:val="009A7033"/>
    <w:rsid w:val="009A799A"/>
    <w:rsid w:val="009A7F26"/>
    <w:rsid w:val="009B0183"/>
    <w:rsid w:val="009B01E4"/>
    <w:rsid w:val="009B0F91"/>
    <w:rsid w:val="009B12AB"/>
    <w:rsid w:val="009B160E"/>
    <w:rsid w:val="009B1696"/>
    <w:rsid w:val="009B1AF9"/>
    <w:rsid w:val="009B2540"/>
    <w:rsid w:val="009B3189"/>
    <w:rsid w:val="009B43E1"/>
    <w:rsid w:val="009B457A"/>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C7358"/>
    <w:rsid w:val="009C7379"/>
    <w:rsid w:val="009D023F"/>
    <w:rsid w:val="009D0385"/>
    <w:rsid w:val="009D057E"/>
    <w:rsid w:val="009D13F9"/>
    <w:rsid w:val="009D221F"/>
    <w:rsid w:val="009D2F77"/>
    <w:rsid w:val="009D3BBD"/>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61DB"/>
    <w:rsid w:val="009E76EB"/>
    <w:rsid w:val="009E7A05"/>
    <w:rsid w:val="009F026F"/>
    <w:rsid w:val="009F039E"/>
    <w:rsid w:val="009F0EF9"/>
    <w:rsid w:val="009F10BE"/>
    <w:rsid w:val="009F1544"/>
    <w:rsid w:val="009F3928"/>
    <w:rsid w:val="009F441A"/>
    <w:rsid w:val="009F4481"/>
    <w:rsid w:val="009F4C93"/>
    <w:rsid w:val="009F4E07"/>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F74"/>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2C7"/>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377A"/>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1519"/>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023"/>
    <w:rsid w:val="00A90AC8"/>
    <w:rsid w:val="00A92193"/>
    <w:rsid w:val="00A948CE"/>
    <w:rsid w:val="00A94AA1"/>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18AD"/>
    <w:rsid w:val="00AD21DD"/>
    <w:rsid w:val="00AD2615"/>
    <w:rsid w:val="00AD2F4F"/>
    <w:rsid w:val="00AD40E6"/>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607"/>
    <w:rsid w:val="00AF486C"/>
    <w:rsid w:val="00AF4A4F"/>
    <w:rsid w:val="00AF4CA4"/>
    <w:rsid w:val="00AF54FB"/>
    <w:rsid w:val="00AF6C8F"/>
    <w:rsid w:val="00AF7648"/>
    <w:rsid w:val="00B0006C"/>
    <w:rsid w:val="00B015E9"/>
    <w:rsid w:val="00B035B7"/>
    <w:rsid w:val="00B03C10"/>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4ED"/>
    <w:rsid w:val="00B27D4B"/>
    <w:rsid w:val="00B3091E"/>
    <w:rsid w:val="00B31121"/>
    <w:rsid w:val="00B316C7"/>
    <w:rsid w:val="00B32177"/>
    <w:rsid w:val="00B33287"/>
    <w:rsid w:val="00B33C47"/>
    <w:rsid w:val="00B34F2D"/>
    <w:rsid w:val="00B36245"/>
    <w:rsid w:val="00B36711"/>
    <w:rsid w:val="00B36730"/>
    <w:rsid w:val="00B370B9"/>
    <w:rsid w:val="00B379AE"/>
    <w:rsid w:val="00B40387"/>
    <w:rsid w:val="00B42DBD"/>
    <w:rsid w:val="00B432C9"/>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A06"/>
    <w:rsid w:val="00B53CA2"/>
    <w:rsid w:val="00B53D78"/>
    <w:rsid w:val="00B53F08"/>
    <w:rsid w:val="00B55962"/>
    <w:rsid w:val="00B5637F"/>
    <w:rsid w:val="00B56F83"/>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2BA"/>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B64"/>
    <w:rsid w:val="00B85E57"/>
    <w:rsid w:val="00B864A8"/>
    <w:rsid w:val="00B8676E"/>
    <w:rsid w:val="00B90EEB"/>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13C1"/>
    <w:rsid w:val="00BA1D5F"/>
    <w:rsid w:val="00BA2BB5"/>
    <w:rsid w:val="00BA3501"/>
    <w:rsid w:val="00BA3DDE"/>
    <w:rsid w:val="00BA484F"/>
    <w:rsid w:val="00BA4A69"/>
    <w:rsid w:val="00BA4BF0"/>
    <w:rsid w:val="00BA56E4"/>
    <w:rsid w:val="00BA61B7"/>
    <w:rsid w:val="00BA6A53"/>
    <w:rsid w:val="00BA6B0B"/>
    <w:rsid w:val="00BA7065"/>
    <w:rsid w:val="00BB0D55"/>
    <w:rsid w:val="00BB12FC"/>
    <w:rsid w:val="00BB19C7"/>
    <w:rsid w:val="00BB1F85"/>
    <w:rsid w:val="00BB3743"/>
    <w:rsid w:val="00BB3A97"/>
    <w:rsid w:val="00BB3E79"/>
    <w:rsid w:val="00BB413D"/>
    <w:rsid w:val="00BB4B21"/>
    <w:rsid w:val="00BB4E31"/>
    <w:rsid w:val="00BB5167"/>
    <w:rsid w:val="00BB5C27"/>
    <w:rsid w:val="00BB784A"/>
    <w:rsid w:val="00BB7C2A"/>
    <w:rsid w:val="00BC0123"/>
    <w:rsid w:val="00BC03C9"/>
    <w:rsid w:val="00BC1E87"/>
    <w:rsid w:val="00BC3E2F"/>
    <w:rsid w:val="00BC491C"/>
    <w:rsid w:val="00BC55AA"/>
    <w:rsid w:val="00BC569C"/>
    <w:rsid w:val="00BC5FCC"/>
    <w:rsid w:val="00BC6BFC"/>
    <w:rsid w:val="00BC71CA"/>
    <w:rsid w:val="00BC731C"/>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574"/>
    <w:rsid w:val="00BE1675"/>
    <w:rsid w:val="00BE1DF2"/>
    <w:rsid w:val="00BE2385"/>
    <w:rsid w:val="00BE250B"/>
    <w:rsid w:val="00BE3224"/>
    <w:rsid w:val="00BE45FA"/>
    <w:rsid w:val="00BE561A"/>
    <w:rsid w:val="00BE5FC0"/>
    <w:rsid w:val="00BE601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365"/>
    <w:rsid w:val="00C17452"/>
    <w:rsid w:val="00C17705"/>
    <w:rsid w:val="00C20355"/>
    <w:rsid w:val="00C20CB3"/>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1EC"/>
    <w:rsid w:val="00C44248"/>
    <w:rsid w:val="00C4444D"/>
    <w:rsid w:val="00C44B11"/>
    <w:rsid w:val="00C44C1E"/>
    <w:rsid w:val="00C44DFB"/>
    <w:rsid w:val="00C451B3"/>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B7F7C"/>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64B4"/>
    <w:rsid w:val="00CC6DF9"/>
    <w:rsid w:val="00CC7451"/>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2BC7"/>
    <w:rsid w:val="00CE3CCA"/>
    <w:rsid w:val="00CE444A"/>
    <w:rsid w:val="00CE53D6"/>
    <w:rsid w:val="00CE6009"/>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582"/>
    <w:rsid w:val="00D02E4A"/>
    <w:rsid w:val="00D03288"/>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173"/>
    <w:rsid w:val="00D431FB"/>
    <w:rsid w:val="00D43E94"/>
    <w:rsid w:val="00D43F1D"/>
    <w:rsid w:val="00D4416F"/>
    <w:rsid w:val="00D441E9"/>
    <w:rsid w:val="00D446C5"/>
    <w:rsid w:val="00D44BDF"/>
    <w:rsid w:val="00D44BE1"/>
    <w:rsid w:val="00D45DC7"/>
    <w:rsid w:val="00D45F30"/>
    <w:rsid w:val="00D46679"/>
    <w:rsid w:val="00D468C5"/>
    <w:rsid w:val="00D46E0D"/>
    <w:rsid w:val="00D475BA"/>
    <w:rsid w:val="00D4765C"/>
    <w:rsid w:val="00D47DFA"/>
    <w:rsid w:val="00D47F5A"/>
    <w:rsid w:val="00D47F6E"/>
    <w:rsid w:val="00D50A81"/>
    <w:rsid w:val="00D51263"/>
    <w:rsid w:val="00D51729"/>
    <w:rsid w:val="00D51BB3"/>
    <w:rsid w:val="00D527AF"/>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6FE4"/>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5B73"/>
    <w:rsid w:val="00D862B8"/>
    <w:rsid w:val="00D87B2C"/>
    <w:rsid w:val="00D90444"/>
    <w:rsid w:val="00D904D1"/>
    <w:rsid w:val="00D907BE"/>
    <w:rsid w:val="00D91082"/>
    <w:rsid w:val="00D91139"/>
    <w:rsid w:val="00D92627"/>
    <w:rsid w:val="00D9268B"/>
    <w:rsid w:val="00D9279D"/>
    <w:rsid w:val="00D93292"/>
    <w:rsid w:val="00D939F9"/>
    <w:rsid w:val="00D9526C"/>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1628"/>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40EC"/>
    <w:rsid w:val="00DE50AC"/>
    <w:rsid w:val="00DE51C1"/>
    <w:rsid w:val="00DE5739"/>
    <w:rsid w:val="00DE5B03"/>
    <w:rsid w:val="00DE681F"/>
    <w:rsid w:val="00DE6ABC"/>
    <w:rsid w:val="00DE743B"/>
    <w:rsid w:val="00DF23B4"/>
    <w:rsid w:val="00DF2414"/>
    <w:rsid w:val="00DF381D"/>
    <w:rsid w:val="00DF396D"/>
    <w:rsid w:val="00DF3F8E"/>
    <w:rsid w:val="00DF4660"/>
    <w:rsid w:val="00DF50AA"/>
    <w:rsid w:val="00DF55DC"/>
    <w:rsid w:val="00DF5C3B"/>
    <w:rsid w:val="00DF6CCB"/>
    <w:rsid w:val="00DF7B3E"/>
    <w:rsid w:val="00DF7E2C"/>
    <w:rsid w:val="00E00059"/>
    <w:rsid w:val="00E008F5"/>
    <w:rsid w:val="00E00E5E"/>
    <w:rsid w:val="00E017D7"/>
    <w:rsid w:val="00E01A1D"/>
    <w:rsid w:val="00E01AFE"/>
    <w:rsid w:val="00E01F25"/>
    <w:rsid w:val="00E02644"/>
    <w:rsid w:val="00E0265D"/>
    <w:rsid w:val="00E0372D"/>
    <w:rsid w:val="00E03C7D"/>
    <w:rsid w:val="00E04497"/>
    <w:rsid w:val="00E04ACB"/>
    <w:rsid w:val="00E0667E"/>
    <w:rsid w:val="00E07351"/>
    <w:rsid w:val="00E1069A"/>
    <w:rsid w:val="00E11B5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0DF"/>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1F3D"/>
    <w:rsid w:val="00E6231E"/>
    <w:rsid w:val="00E6287A"/>
    <w:rsid w:val="00E62D7C"/>
    <w:rsid w:val="00E63184"/>
    <w:rsid w:val="00E638E5"/>
    <w:rsid w:val="00E6405C"/>
    <w:rsid w:val="00E644CE"/>
    <w:rsid w:val="00E6460B"/>
    <w:rsid w:val="00E64B80"/>
    <w:rsid w:val="00E64CE5"/>
    <w:rsid w:val="00E64DC2"/>
    <w:rsid w:val="00E65100"/>
    <w:rsid w:val="00E65991"/>
    <w:rsid w:val="00E65E98"/>
    <w:rsid w:val="00E66153"/>
    <w:rsid w:val="00E668F3"/>
    <w:rsid w:val="00E66A0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595"/>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32F"/>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8DE"/>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6F1F"/>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61E"/>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1C60"/>
    <w:rsid w:val="00F23B41"/>
    <w:rsid w:val="00F23D8C"/>
    <w:rsid w:val="00F240A5"/>
    <w:rsid w:val="00F244B2"/>
    <w:rsid w:val="00F24568"/>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083"/>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605C"/>
    <w:rsid w:val="00F56D79"/>
    <w:rsid w:val="00F57587"/>
    <w:rsid w:val="00F57F6F"/>
    <w:rsid w:val="00F61B5D"/>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36AA"/>
    <w:rsid w:val="00F7414B"/>
    <w:rsid w:val="00F75F0D"/>
    <w:rsid w:val="00F761C4"/>
    <w:rsid w:val="00F765DC"/>
    <w:rsid w:val="00F76E34"/>
    <w:rsid w:val="00F76F60"/>
    <w:rsid w:val="00F770D4"/>
    <w:rsid w:val="00F77176"/>
    <w:rsid w:val="00F815C6"/>
    <w:rsid w:val="00F820AD"/>
    <w:rsid w:val="00F82495"/>
    <w:rsid w:val="00F82665"/>
    <w:rsid w:val="00F82674"/>
    <w:rsid w:val="00F83D03"/>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8B1"/>
    <w:rsid w:val="00FA0BE6"/>
    <w:rsid w:val="00FA1C7F"/>
    <w:rsid w:val="00FA2292"/>
    <w:rsid w:val="00FA23A7"/>
    <w:rsid w:val="00FA2C16"/>
    <w:rsid w:val="00FA3D48"/>
    <w:rsid w:val="00FA436C"/>
    <w:rsid w:val="00FA63F1"/>
    <w:rsid w:val="00FA6AF8"/>
    <w:rsid w:val="00FA7305"/>
    <w:rsid w:val="00FA7A5F"/>
    <w:rsid w:val="00FB0AB0"/>
    <w:rsid w:val="00FB153D"/>
    <w:rsid w:val="00FB1CAC"/>
    <w:rsid w:val="00FB291E"/>
    <w:rsid w:val="00FB3527"/>
    <w:rsid w:val="00FB4713"/>
    <w:rsid w:val="00FB4CD1"/>
    <w:rsid w:val="00FB4F10"/>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1A5"/>
    <w:rsid w:val="00FC54ED"/>
    <w:rsid w:val="00FC55F8"/>
    <w:rsid w:val="00FD0E09"/>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A3F"/>
    <w:pPr>
      <w:spacing w:line="240" w:lineRule="auto"/>
    </w:pPr>
    <w:rPr>
      <w:rFonts w:ascii="Tahoma" w:hAnsi="Tahoma" w:cs="Tahoma"/>
      <w:sz w:val="16"/>
      <w:szCs w:val="16"/>
    </w:rPr>
  </w:style>
  <w:style w:type="character" w:customStyle="1" w:styleId="a4">
    <w:name w:val="吹き出し (文字)"/>
    <w:basedOn w:val="a0"/>
    <w:link w:val="a3"/>
    <w:uiPriority w:val="99"/>
    <w:semiHidden/>
    <w:rsid w:val="00447A3F"/>
    <w:rPr>
      <w:rFonts w:ascii="Tahoma" w:eastAsia="Times New Roman" w:hAnsi="Tahoma" w:cs="Tahoma"/>
      <w:sz w:val="16"/>
      <w:szCs w:val="16"/>
      <w:lang w:val="en-GB"/>
    </w:rPr>
  </w:style>
  <w:style w:type="paragraph" w:styleId="a5">
    <w:name w:val="header"/>
    <w:basedOn w:val="a"/>
    <w:link w:val="a6"/>
    <w:uiPriority w:val="99"/>
    <w:unhideWhenUsed/>
    <w:rsid w:val="00E330DF"/>
    <w:pPr>
      <w:tabs>
        <w:tab w:val="center" w:pos="4513"/>
        <w:tab w:val="right" w:pos="9026"/>
      </w:tabs>
      <w:spacing w:line="240" w:lineRule="auto"/>
    </w:pPr>
  </w:style>
  <w:style w:type="character" w:customStyle="1" w:styleId="a6">
    <w:name w:val="ヘッダー (文字)"/>
    <w:basedOn w:val="a0"/>
    <w:link w:val="a5"/>
    <w:uiPriority w:val="99"/>
    <w:rsid w:val="00E330DF"/>
    <w:rPr>
      <w:rFonts w:ascii="Times New Roman" w:eastAsia="Times New Roman" w:hAnsi="Times New Roman" w:cs="Times New Roman"/>
      <w:sz w:val="20"/>
      <w:szCs w:val="20"/>
      <w:lang w:val="en-GB"/>
    </w:rPr>
  </w:style>
  <w:style w:type="paragraph" w:styleId="a7">
    <w:name w:val="footer"/>
    <w:basedOn w:val="a"/>
    <w:link w:val="a8"/>
    <w:uiPriority w:val="99"/>
    <w:unhideWhenUsed/>
    <w:rsid w:val="00E330DF"/>
    <w:pPr>
      <w:tabs>
        <w:tab w:val="center" w:pos="4513"/>
        <w:tab w:val="right" w:pos="9026"/>
      </w:tabs>
      <w:spacing w:line="240" w:lineRule="auto"/>
    </w:pPr>
  </w:style>
  <w:style w:type="character" w:customStyle="1" w:styleId="a8">
    <w:name w:val="フッター (文字)"/>
    <w:basedOn w:val="a0"/>
    <w:link w:val="a7"/>
    <w:uiPriority w:val="99"/>
    <w:rsid w:val="00E330DF"/>
    <w:rPr>
      <w:rFonts w:ascii="Times New Roman" w:eastAsia="Times New Roman" w:hAnsi="Times New Roman" w:cs="Times New Roman"/>
      <w:sz w:val="20"/>
      <w:szCs w:val="20"/>
      <w:lang w:val="en-GB"/>
    </w:rPr>
  </w:style>
  <w:style w:type="paragraph" w:styleId="a9">
    <w:name w:val="footnote text"/>
    <w:basedOn w:val="a"/>
    <w:link w:val="aa"/>
    <w:uiPriority w:val="99"/>
    <w:semiHidden/>
    <w:unhideWhenUsed/>
    <w:rsid w:val="00882053"/>
    <w:pPr>
      <w:spacing w:line="240" w:lineRule="auto"/>
    </w:pPr>
  </w:style>
  <w:style w:type="character" w:customStyle="1" w:styleId="aa">
    <w:name w:val="脚注文字列 (文字)"/>
    <w:basedOn w:val="a0"/>
    <w:link w:val="a9"/>
    <w:uiPriority w:val="99"/>
    <w:semiHidden/>
    <w:rsid w:val="00882053"/>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82053"/>
    <w:rPr>
      <w:vertAlign w:val="superscript"/>
    </w:rPr>
  </w:style>
  <w:style w:type="character" w:styleId="ac">
    <w:name w:val="Hyperlink"/>
    <w:basedOn w:val="a0"/>
    <w:uiPriority w:val="99"/>
    <w:unhideWhenUsed/>
    <w:rsid w:val="00760D6B"/>
    <w:rPr>
      <w:color w:val="0000FF" w:themeColor="hyperlink"/>
      <w:u w:val="single"/>
    </w:rPr>
  </w:style>
  <w:style w:type="character" w:styleId="ad">
    <w:name w:val="annotation reference"/>
    <w:basedOn w:val="a0"/>
    <w:uiPriority w:val="99"/>
    <w:semiHidden/>
    <w:unhideWhenUsed/>
    <w:rsid w:val="00395398"/>
    <w:rPr>
      <w:sz w:val="16"/>
      <w:szCs w:val="16"/>
    </w:rPr>
  </w:style>
  <w:style w:type="paragraph" w:styleId="ae">
    <w:name w:val="annotation text"/>
    <w:basedOn w:val="a"/>
    <w:link w:val="af"/>
    <w:uiPriority w:val="99"/>
    <w:unhideWhenUsed/>
    <w:rsid w:val="00395398"/>
    <w:pPr>
      <w:spacing w:line="240" w:lineRule="auto"/>
    </w:pPr>
  </w:style>
  <w:style w:type="character" w:customStyle="1" w:styleId="af">
    <w:name w:val="コメント文字列 (文字)"/>
    <w:basedOn w:val="a0"/>
    <w:link w:val="ae"/>
    <w:uiPriority w:val="99"/>
    <w:rsid w:val="00395398"/>
    <w:rPr>
      <w:rFonts w:ascii="Times New Roman" w:eastAsia="Times New Roman" w:hAnsi="Times New Roman" w:cs="Times New Roman"/>
      <w:sz w:val="20"/>
      <w:szCs w:val="20"/>
      <w:lang w:val="en-GB"/>
    </w:rPr>
  </w:style>
  <w:style w:type="paragraph" w:styleId="af0">
    <w:name w:val="annotation subject"/>
    <w:basedOn w:val="ae"/>
    <w:next w:val="ae"/>
    <w:link w:val="af1"/>
    <w:uiPriority w:val="99"/>
    <w:semiHidden/>
    <w:unhideWhenUsed/>
    <w:rsid w:val="00395398"/>
    <w:rPr>
      <w:b/>
      <w:bCs/>
    </w:rPr>
  </w:style>
  <w:style w:type="character" w:customStyle="1" w:styleId="af1">
    <w:name w:val="コメント内容 (文字)"/>
    <w:basedOn w:val="af"/>
    <w:link w:val="af0"/>
    <w:uiPriority w:val="99"/>
    <w:semiHidden/>
    <w:rsid w:val="00395398"/>
    <w:rPr>
      <w:rFonts w:ascii="Times New Roman" w:eastAsia="Times New Roman" w:hAnsi="Times New Roman" w:cs="Times New Roman"/>
      <w:b/>
      <w:bCs/>
      <w:sz w:val="20"/>
      <w:szCs w:val="20"/>
      <w:lang w:val="en-GB"/>
    </w:rPr>
  </w:style>
  <w:style w:type="character" w:styleId="af2">
    <w:name w:val="FollowedHyperlink"/>
    <w:basedOn w:val="a0"/>
    <w:uiPriority w:val="99"/>
    <w:semiHidden/>
    <w:unhideWhenUsed/>
    <w:rsid w:val="001F05C3"/>
    <w:rPr>
      <w:color w:val="800080" w:themeColor="followedHyperlink"/>
      <w:u w:val="single"/>
    </w:rPr>
  </w:style>
  <w:style w:type="paragraph" w:styleId="af3">
    <w:name w:val="Revision"/>
    <w:hidden/>
    <w:uiPriority w:val="99"/>
    <w:semiHidden/>
    <w:rsid w:val="00D85B73"/>
    <w:pPr>
      <w:spacing w:before="0" w:after="0" w:line="240" w:lineRule="auto"/>
      <w:jc w:val="left"/>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A3F"/>
    <w:pPr>
      <w:spacing w:line="240" w:lineRule="auto"/>
    </w:pPr>
    <w:rPr>
      <w:rFonts w:ascii="Tahoma" w:hAnsi="Tahoma" w:cs="Tahoma"/>
      <w:sz w:val="16"/>
      <w:szCs w:val="16"/>
    </w:rPr>
  </w:style>
  <w:style w:type="character" w:customStyle="1" w:styleId="a4">
    <w:name w:val="吹き出し (文字)"/>
    <w:basedOn w:val="a0"/>
    <w:link w:val="a3"/>
    <w:uiPriority w:val="99"/>
    <w:semiHidden/>
    <w:rsid w:val="00447A3F"/>
    <w:rPr>
      <w:rFonts w:ascii="Tahoma" w:eastAsia="Times New Roman" w:hAnsi="Tahoma" w:cs="Tahoma"/>
      <w:sz w:val="16"/>
      <w:szCs w:val="16"/>
      <w:lang w:val="en-GB"/>
    </w:rPr>
  </w:style>
  <w:style w:type="paragraph" w:styleId="a5">
    <w:name w:val="header"/>
    <w:basedOn w:val="a"/>
    <w:link w:val="a6"/>
    <w:uiPriority w:val="99"/>
    <w:unhideWhenUsed/>
    <w:rsid w:val="00E330DF"/>
    <w:pPr>
      <w:tabs>
        <w:tab w:val="center" w:pos="4513"/>
        <w:tab w:val="right" w:pos="9026"/>
      </w:tabs>
      <w:spacing w:line="240" w:lineRule="auto"/>
    </w:pPr>
  </w:style>
  <w:style w:type="character" w:customStyle="1" w:styleId="a6">
    <w:name w:val="ヘッダー (文字)"/>
    <w:basedOn w:val="a0"/>
    <w:link w:val="a5"/>
    <w:uiPriority w:val="99"/>
    <w:rsid w:val="00E330DF"/>
    <w:rPr>
      <w:rFonts w:ascii="Times New Roman" w:eastAsia="Times New Roman" w:hAnsi="Times New Roman" w:cs="Times New Roman"/>
      <w:sz w:val="20"/>
      <w:szCs w:val="20"/>
      <w:lang w:val="en-GB"/>
    </w:rPr>
  </w:style>
  <w:style w:type="paragraph" w:styleId="a7">
    <w:name w:val="footer"/>
    <w:basedOn w:val="a"/>
    <w:link w:val="a8"/>
    <w:uiPriority w:val="99"/>
    <w:unhideWhenUsed/>
    <w:rsid w:val="00E330DF"/>
    <w:pPr>
      <w:tabs>
        <w:tab w:val="center" w:pos="4513"/>
        <w:tab w:val="right" w:pos="9026"/>
      </w:tabs>
      <w:spacing w:line="240" w:lineRule="auto"/>
    </w:pPr>
  </w:style>
  <w:style w:type="character" w:customStyle="1" w:styleId="a8">
    <w:name w:val="フッター (文字)"/>
    <w:basedOn w:val="a0"/>
    <w:link w:val="a7"/>
    <w:uiPriority w:val="99"/>
    <w:rsid w:val="00E330DF"/>
    <w:rPr>
      <w:rFonts w:ascii="Times New Roman" w:eastAsia="Times New Roman" w:hAnsi="Times New Roman" w:cs="Times New Roman"/>
      <w:sz w:val="20"/>
      <w:szCs w:val="20"/>
      <w:lang w:val="en-GB"/>
    </w:rPr>
  </w:style>
  <w:style w:type="paragraph" w:styleId="a9">
    <w:name w:val="footnote text"/>
    <w:basedOn w:val="a"/>
    <w:link w:val="aa"/>
    <w:uiPriority w:val="99"/>
    <w:semiHidden/>
    <w:unhideWhenUsed/>
    <w:rsid w:val="00882053"/>
    <w:pPr>
      <w:spacing w:line="240" w:lineRule="auto"/>
    </w:pPr>
  </w:style>
  <w:style w:type="character" w:customStyle="1" w:styleId="aa">
    <w:name w:val="脚注文字列 (文字)"/>
    <w:basedOn w:val="a0"/>
    <w:link w:val="a9"/>
    <w:uiPriority w:val="99"/>
    <w:semiHidden/>
    <w:rsid w:val="00882053"/>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82053"/>
    <w:rPr>
      <w:vertAlign w:val="superscript"/>
    </w:rPr>
  </w:style>
  <w:style w:type="character" w:styleId="ac">
    <w:name w:val="Hyperlink"/>
    <w:basedOn w:val="a0"/>
    <w:uiPriority w:val="99"/>
    <w:unhideWhenUsed/>
    <w:rsid w:val="00760D6B"/>
    <w:rPr>
      <w:color w:val="0000FF" w:themeColor="hyperlink"/>
      <w:u w:val="single"/>
    </w:rPr>
  </w:style>
  <w:style w:type="character" w:styleId="ad">
    <w:name w:val="annotation reference"/>
    <w:basedOn w:val="a0"/>
    <w:uiPriority w:val="99"/>
    <w:semiHidden/>
    <w:unhideWhenUsed/>
    <w:rsid w:val="00395398"/>
    <w:rPr>
      <w:sz w:val="16"/>
      <w:szCs w:val="16"/>
    </w:rPr>
  </w:style>
  <w:style w:type="paragraph" w:styleId="ae">
    <w:name w:val="annotation text"/>
    <w:basedOn w:val="a"/>
    <w:link w:val="af"/>
    <w:uiPriority w:val="99"/>
    <w:unhideWhenUsed/>
    <w:rsid w:val="00395398"/>
    <w:pPr>
      <w:spacing w:line="240" w:lineRule="auto"/>
    </w:pPr>
  </w:style>
  <w:style w:type="character" w:customStyle="1" w:styleId="af">
    <w:name w:val="コメント文字列 (文字)"/>
    <w:basedOn w:val="a0"/>
    <w:link w:val="ae"/>
    <w:uiPriority w:val="99"/>
    <w:rsid w:val="00395398"/>
    <w:rPr>
      <w:rFonts w:ascii="Times New Roman" w:eastAsia="Times New Roman" w:hAnsi="Times New Roman" w:cs="Times New Roman"/>
      <w:sz w:val="20"/>
      <w:szCs w:val="20"/>
      <w:lang w:val="en-GB"/>
    </w:rPr>
  </w:style>
  <w:style w:type="paragraph" w:styleId="af0">
    <w:name w:val="annotation subject"/>
    <w:basedOn w:val="ae"/>
    <w:next w:val="ae"/>
    <w:link w:val="af1"/>
    <w:uiPriority w:val="99"/>
    <w:semiHidden/>
    <w:unhideWhenUsed/>
    <w:rsid w:val="00395398"/>
    <w:rPr>
      <w:b/>
      <w:bCs/>
    </w:rPr>
  </w:style>
  <w:style w:type="character" w:customStyle="1" w:styleId="af1">
    <w:name w:val="コメント内容 (文字)"/>
    <w:basedOn w:val="af"/>
    <w:link w:val="af0"/>
    <w:uiPriority w:val="99"/>
    <w:semiHidden/>
    <w:rsid w:val="00395398"/>
    <w:rPr>
      <w:rFonts w:ascii="Times New Roman" w:eastAsia="Times New Roman" w:hAnsi="Times New Roman" w:cs="Times New Roman"/>
      <w:b/>
      <w:bCs/>
      <w:sz w:val="20"/>
      <w:szCs w:val="20"/>
      <w:lang w:val="en-GB"/>
    </w:rPr>
  </w:style>
  <w:style w:type="character" w:styleId="af2">
    <w:name w:val="FollowedHyperlink"/>
    <w:basedOn w:val="a0"/>
    <w:uiPriority w:val="99"/>
    <w:semiHidden/>
    <w:unhideWhenUsed/>
    <w:rsid w:val="001F05C3"/>
    <w:rPr>
      <w:color w:val="800080" w:themeColor="followedHyperlink"/>
      <w:u w:val="single"/>
    </w:rPr>
  </w:style>
  <w:style w:type="paragraph" w:styleId="af3">
    <w:name w:val="Revision"/>
    <w:hidden/>
    <w:uiPriority w:val="99"/>
    <w:semiHidden/>
    <w:rsid w:val="00D85B73"/>
    <w:pPr>
      <w:spacing w:before="0" w:after="0" w:line="240" w:lineRule="auto"/>
      <w:jc w:val="lef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hansen-dis.jp/16leaf/pdf/leaf_eng.pdf" TargetMode="External"/><Relationship Id="rId4" Type="http://schemas.microsoft.com/office/2007/relationships/stylesWithEffects" Target="stylesWithEffects.xml"/><Relationship Id="rId9" Type="http://schemas.openxmlformats.org/officeDocument/2006/relationships/hyperlink" Target="http://www.hansen-dis.jp/16leaf/pdf/leaf_e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CAA4EC-3076-4B9C-BE1C-C67CD7CA2918}"/>
</file>

<file path=customXml/itemProps2.xml><?xml version="1.0" encoding="utf-8"?>
<ds:datastoreItem xmlns:ds="http://schemas.openxmlformats.org/officeDocument/2006/customXml" ds:itemID="{B961C8F0-7DE9-4FDF-912E-A93B83AA1976}"/>
</file>

<file path=customXml/itemProps3.xml><?xml version="1.0" encoding="utf-8"?>
<ds:datastoreItem xmlns:ds="http://schemas.openxmlformats.org/officeDocument/2006/customXml" ds:itemID="{43BE7D5C-99FD-479B-A7E7-8BB6ABB542CB}"/>
</file>

<file path=customXml/itemProps4.xml><?xml version="1.0" encoding="utf-8"?>
<ds:datastoreItem xmlns:ds="http://schemas.openxmlformats.org/officeDocument/2006/customXml" ds:itemID="{1F9C4DD7-31C2-47CE-820A-F257336F1268}"/>
</file>

<file path=docProps/app.xml><?xml version="1.0" encoding="utf-8"?>
<Properties xmlns="http://schemas.openxmlformats.org/officeDocument/2006/extended-properties" xmlns:vt="http://schemas.openxmlformats.org/officeDocument/2006/docPropsVTypes">
  <Template>Normal.dotm</Template>
  <TotalTime>4</TotalTime>
  <Pages>6</Pages>
  <Words>1894</Words>
  <Characters>10796</Characters>
  <Application>Microsoft Office Word</Application>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情報通信課</cp:lastModifiedBy>
  <cp:revision>3</cp:revision>
  <cp:lastPrinted>2015-12-21T16:15:00Z</cp:lastPrinted>
  <dcterms:created xsi:type="dcterms:W3CDTF">2015-12-22T13:49:00Z</dcterms:created>
  <dcterms:modified xsi:type="dcterms:W3CDTF">2015-12-22T14:05:00Z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3697600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