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523" w:rsidRPr="009A4152" w:rsidRDefault="00F55523" w:rsidP="00F55523">
      <w:pPr>
        <w:spacing w:before="120" w:after="120" w:line="360" w:lineRule="auto"/>
        <w:jc w:val="right"/>
        <w:rPr>
          <w:rFonts w:ascii="Times New Roman" w:hAnsi="Times New Roman" w:cs="Times New Roman"/>
          <w:sz w:val="28"/>
          <w:szCs w:val="28"/>
          <w:u w:val="single"/>
        </w:rPr>
      </w:pPr>
      <w:r w:rsidRPr="009A4152">
        <w:rPr>
          <w:rFonts w:ascii="Times New Roman" w:hAnsi="Times New Roman" w:cs="Times New Roman"/>
          <w:sz w:val="28"/>
          <w:szCs w:val="28"/>
          <w:u w:val="single"/>
        </w:rPr>
        <w:t>Check against delivery</w:t>
      </w:r>
    </w:p>
    <w:p w:rsidR="00F55523" w:rsidRPr="00220AE5" w:rsidRDefault="00F55523" w:rsidP="00F55523">
      <w:pPr>
        <w:spacing w:before="120" w:after="120" w:line="360" w:lineRule="auto"/>
        <w:jc w:val="center"/>
        <w:rPr>
          <w:rFonts w:ascii="Times New Roman" w:hAnsi="Times New Roman" w:cs="Times New Roman"/>
          <w:sz w:val="28"/>
          <w:szCs w:val="28"/>
        </w:rPr>
      </w:pPr>
    </w:p>
    <w:p w:rsidR="00F55523" w:rsidRPr="00220AE5" w:rsidRDefault="00F55523" w:rsidP="00F55523">
      <w:pPr>
        <w:spacing w:before="120" w:after="120" w:line="360" w:lineRule="auto"/>
        <w:jc w:val="center"/>
        <w:rPr>
          <w:rFonts w:ascii="Times New Roman" w:hAnsi="Times New Roman" w:cs="Times New Roman"/>
          <w:b/>
          <w:sz w:val="28"/>
          <w:szCs w:val="28"/>
        </w:rPr>
      </w:pPr>
      <w:r w:rsidRPr="00220AE5">
        <w:rPr>
          <w:rFonts w:ascii="Times New Roman" w:hAnsi="Times New Roman" w:cs="Times New Roman"/>
          <w:b/>
          <w:sz w:val="28"/>
          <w:szCs w:val="28"/>
        </w:rPr>
        <w:br/>
        <w:t>Human Rights Council Advisory Committee</w:t>
      </w:r>
    </w:p>
    <w:p w:rsidR="00F55523" w:rsidRPr="00220AE5" w:rsidRDefault="00F55523" w:rsidP="00F55523">
      <w:pPr>
        <w:spacing w:before="120" w:after="120" w:line="360" w:lineRule="auto"/>
        <w:jc w:val="center"/>
        <w:rPr>
          <w:rFonts w:ascii="Times New Roman" w:hAnsi="Times New Roman" w:cs="Times New Roman"/>
          <w:b/>
          <w:sz w:val="28"/>
          <w:szCs w:val="28"/>
        </w:rPr>
      </w:pPr>
      <w:r>
        <w:rPr>
          <w:rFonts w:ascii="Times New Roman" w:hAnsi="Times New Roman" w:cs="Times New Roman"/>
          <w:b/>
          <w:sz w:val="28"/>
          <w:szCs w:val="28"/>
        </w:rPr>
        <w:t>T</w:t>
      </w:r>
      <w:r w:rsidRPr="00220AE5">
        <w:rPr>
          <w:rFonts w:ascii="Times New Roman" w:hAnsi="Times New Roman" w:cs="Times New Roman"/>
          <w:b/>
          <w:sz w:val="28"/>
          <w:szCs w:val="28"/>
        </w:rPr>
        <w:t>went</w:t>
      </w:r>
      <w:r>
        <w:rPr>
          <w:rFonts w:ascii="Times New Roman" w:hAnsi="Times New Roman" w:cs="Times New Roman"/>
          <w:b/>
          <w:sz w:val="28"/>
          <w:szCs w:val="28"/>
        </w:rPr>
        <w:t>y-fourth</w:t>
      </w:r>
      <w:r w:rsidRPr="00220AE5">
        <w:rPr>
          <w:rFonts w:ascii="Times New Roman" w:hAnsi="Times New Roman" w:cs="Times New Roman"/>
          <w:b/>
          <w:sz w:val="28"/>
          <w:szCs w:val="28"/>
        </w:rPr>
        <w:t xml:space="preserve"> session</w:t>
      </w:r>
    </w:p>
    <w:p w:rsidR="00F55523" w:rsidRPr="00220AE5" w:rsidRDefault="00F55523" w:rsidP="00F55523">
      <w:pPr>
        <w:spacing w:before="120" w:after="120" w:line="360" w:lineRule="auto"/>
        <w:jc w:val="center"/>
        <w:rPr>
          <w:rFonts w:ascii="Times New Roman" w:hAnsi="Times New Roman" w:cs="Times New Roman"/>
          <w:b/>
          <w:sz w:val="28"/>
          <w:szCs w:val="28"/>
        </w:rPr>
      </w:pPr>
    </w:p>
    <w:p w:rsidR="00F55523" w:rsidRPr="009A4152" w:rsidRDefault="00F55523" w:rsidP="00F55523">
      <w:pPr>
        <w:spacing w:before="120" w:after="120"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en-GB"/>
        </w:rPr>
        <w:drawing>
          <wp:inline distT="0" distB="0" distL="0" distR="0" wp14:anchorId="298FF835" wp14:editId="1331D23D">
            <wp:extent cx="3352181" cy="1542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_logo_EN_black_SMALL_72dpi.png"/>
                    <pic:cNvPicPr/>
                  </pic:nvPicPr>
                  <pic:blipFill>
                    <a:blip r:embed="rId7">
                      <a:extLst>
                        <a:ext uri="{28A0092B-C50C-407E-A947-70E740481C1C}">
                          <a14:useLocalDpi xmlns:a14="http://schemas.microsoft.com/office/drawing/2010/main" val="0"/>
                        </a:ext>
                      </a:extLst>
                    </a:blip>
                    <a:stretch>
                      <a:fillRect/>
                    </a:stretch>
                  </pic:blipFill>
                  <pic:spPr>
                    <a:xfrm>
                      <a:off x="0" y="0"/>
                      <a:ext cx="3359949" cy="1545989"/>
                    </a:xfrm>
                    <a:prstGeom prst="rect">
                      <a:avLst/>
                    </a:prstGeom>
                  </pic:spPr>
                </pic:pic>
              </a:graphicData>
            </a:graphic>
          </wp:inline>
        </w:drawing>
      </w:r>
    </w:p>
    <w:p w:rsidR="00F55523" w:rsidRPr="00220AE5" w:rsidRDefault="00F55523" w:rsidP="00F55523">
      <w:pPr>
        <w:spacing w:before="120" w:after="120" w:line="360" w:lineRule="auto"/>
        <w:jc w:val="center"/>
        <w:rPr>
          <w:rFonts w:ascii="Times New Roman" w:hAnsi="Times New Roman" w:cs="Times New Roman"/>
          <w:b/>
          <w:sz w:val="28"/>
          <w:szCs w:val="28"/>
        </w:rPr>
      </w:pPr>
    </w:p>
    <w:p w:rsidR="00F55523" w:rsidRDefault="00F55523" w:rsidP="00F55523">
      <w:pPr>
        <w:spacing w:before="120" w:after="120" w:line="360" w:lineRule="auto"/>
        <w:jc w:val="center"/>
        <w:rPr>
          <w:rFonts w:ascii="Times New Roman" w:hAnsi="Times New Roman" w:cs="Times New Roman"/>
          <w:b/>
          <w:sz w:val="28"/>
          <w:szCs w:val="28"/>
        </w:rPr>
      </w:pPr>
    </w:p>
    <w:p w:rsidR="00F55523" w:rsidRPr="00220AE5" w:rsidRDefault="00F55523" w:rsidP="00F55523">
      <w:pPr>
        <w:spacing w:before="120" w:after="120" w:line="360" w:lineRule="auto"/>
        <w:jc w:val="center"/>
        <w:rPr>
          <w:rFonts w:ascii="Times New Roman" w:hAnsi="Times New Roman" w:cs="Times New Roman"/>
          <w:b/>
          <w:sz w:val="28"/>
          <w:szCs w:val="28"/>
        </w:rPr>
      </w:pPr>
      <w:r w:rsidRPr="00220AE5">
        <w:rPr>
          <w:rFonts w:ascii="Times New Roman" w:hAnsi="Times New Roman" w:cs="Times New Roman"/>
          <w:b/>
          <w:sz w:val="28"/>
          <w:szCs w:val="28"/>
        </w:rPr>
        <w:lastRenderedPageBreak/>
        <w:t>Opening remarks by</w:t>
      </w:r>
    </w:p>
    <w:p w:rsidR="00F55523" w:rsidRPr="00220AE5" w:rsidRDefault="00F55523" w:rsidP="00F55523">
      <w:pPr>
        <w:spacing w:before="120" w:after="120" w:line="360" w:lineRule="auto"/>
        <w:jc w:val="center"/>
        <w:rPr>
          <w:rFonts w:ascii="Times New Roman" w:hAnsi="Times New Roman" w:cs="Times New Roman"/>
          <w:b/>
          <w:sz w:val="28"/>
          <w:szCs w:val="28"/>
        </w:rPr>
      </w:pPr>
    </w:p>
    <w:p w:rsidR="00F55523" w:rsidRDefault="00161C7C" w:rsidP="00F55523">
      <w:pPr>
        <w:spacing w:before="120" w:after="12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Mr. </w:t>
      </w:r>
      <w:r w:rsidR="00F55523" w:rsidRPr="00754F34">
        <w:rPr>
          <w:rFonts w:ascii="Times New Roman" w:hAnsi="Times New Roman" w:cs="Times New Roman"/>
          <w:b/>
          <w:sz w:val="28"/>
          <w:szCs w:val="28"/>
        </w:rPr>
        <w:t>Kyle Ward</w:t>
      </w:r>
    </w:p>
    <w:p w:rsidR="00A36F7D" w:rsidRDefault="00A36F7D" w:rsidP="00F55523">
      <w:pPr>
        <w:spacing w:before="120" w:after="120" w:line="360" w:lineRule="auto"/>
        <w:jc w:val="center"/>
        <w:rPr>
          <w:rFonts w:ascii="Times New Roman" w:hAnsi="Times New Roman" w:cs="Times New Roman"/>
          <w:b/>
          <w:sz w:val="28"/>
          <w:szCs w:val="28"/>
        </w:rPr>
      </w:pPr>
      <w:r w:rsidRPr="00A36F7D">
        <w:rPr>
          <w:rFonts w:ascii="Times New Roman" w:hAnsi="Times New Roman" w:cs="Times New Roman"/>
          <w:b/>
          <w:sz w:val="28"/>
          <w:szCs w:val="28"/>
        </w:rPr>
        <w:t xml:space="preserve">Director, </w:t>
      </w:r>
      <w:proofErr w:type="spellStart"/>
      <w:r w:rsidRPr="00A36F7D">
        <w:rPr>
          <w:rFonts w:ascii="Times New Roman" w:hAnsi="Times New Roman" w:cs="Times New Roman"/>
          <w:b/>
          <w:sz w:val="28"/>
          <w:szCs w:val="28"/>
        </w:rPr>
        <w:t>a.i</w:t>
      </w:r>
      <w:proofErr w:type="spellEnd"/>
      <w:r w:rsidRPr="00A36F7D">
        <w:rPr>
          <w:rFonts w:ascii="Times New Roman" w:hAnsi="Times New Roman" w:cs="Times New Roman"/>
          <w:b/>
          <w:sz w:val="28"/>
          <w:szCs w:val="28"/>
        </w:rPr>
        <w:t>.</w:t>
      </w:r>
    </w:p>
    <w:p w:rsidR="00F55523" w:rsidRPr="00220AE5" w:rsidRDefault="00F55523" w:rsidP="00F55523">
      <w:pPr>
        <w:spacing w:before="120" w:after="120" w:line="360" w:lineRule="auto"/>
        <w:jc w:val="center"/>
        <w:rPr>
          <w:rFonts w:ascii="Times New Roman" w:hAnsi="Times New Roman" w:cs="Times New Roman"/>
          <w:b/>
          <w:sz w:val="28"/>
          <w:szCs w:val="28"/>
        </w:rPr>
      </w:pPr>
      <w:r w:rsidRPr="00220AE5">
        <w:rPr>
          <w:rFonts w:ascii="Times New Roman" w:hAnsi="Times New Roman" w:cs="Times New Roman"/>
          <w:b/>
          <w:sz w:val="28"/>
          <w:szCs w:val="28"/>
        </w:rPr>
        <w:t>Human Rights Council</w:t>
      </w:r>
      <w:r>
        <w:rPr>
          <w:rFonts w:ascii="Times New Roman" w:hAnsi="Times New Roman" w:cs="Times New Roman"/>
          <w:b/>
          <w:sz w:val="28"/>
          <w:szCs w:val="28"/>
        </w:rPr>
        <w:t xml:space="preserve"> </w:t>
      </w:r>
      <w:r w:rsidRPr="00220AE5">
        <w:rPr>
          <w:rFonts w:ascii="Times New Roman" w:hAnsi="Times New Roman" w:cs="Times New Roman"/>
          <w:b/>
          <w:sz w:val="28"/>
          <w:szCs w:val="28"/>
        </w:rPr>
        <w:t>and Treaty Mechanisms Division</w:t>
      </w:r>
    </w:p>
    <w:p w:rsidR="00F55523" w:rsidRPr="00220AE5" w:rsidRDefault="00F55523" w:rsidP="00F55523">
      <w:pPr>
        <w:spacing w:before="120" w:after="120" w:line="360" w:lineRule="auto"/>
        <w:jc w:val="center"/>
        <w:rPr>
          <w:rFonts w:ascii="Times New Roman" w:hAnsi="Times New Roman" w:cs="Times New Roman"/>
          <w:b/>
          <w:sz w:val="28"/>
          <w:szCs w:val="28"/>
        </w:rPr>
      </w:pPr>
      <w:r w:rsidRPr="00220AE5">
        <w:rPr>
          <w:rFonts w:ascii="Times New Roman" w:hAnsi="Times New Roman" w:cs="Times New Roman"/>
          <w:b/>
          <w:sz w:val="28"/>
          <w:szCs w:val="28"/>
        </w:rPr>
        <w:t>Office of the United Nations High Commissioner for Human Rights</w:t>
      </w:r>
    </w:p>
    <w:p w:rsidR="00F55523" w:rsidRPr="00220AE5" w:rsidRDefault="00F55523" w:rsidP="00F55523">
      <w:pPr>
        <w:spacing w:before="120" w:after="120" w:line="360" w:lineRule="auto"/>
        <w:jc w:val="center"/>
        <w:rPr>
          <w:rFonts w:ascii="Times New Roman" w:hAnsi="Times New Roman" w:cs="Times New Roman"/>
          <w:sz w:val="28"/>
          <w:szCs w:val="28"/>
        </w:rPr>
      </w:pPr>
    </w:p>
    <w:p w:rsidR="00F55523" w:rsidRPr="00220AE5" w:rsidRDefault="00F55523" w:rsidP="00F55523">
      <w:pPr>
        <w:spacing w:before="120" w:after="120" w:line="360" w:lineRule="auto"/>
        <w:jc w:val="center"/>
        <w:rPr>
          <w:rFonts w:ascii="Times New Roman" w:hAnsi="Times New Roman" w:cs="Times New Roman"/>
          <w:sz w:val="28"/>
          <w:szCs w:val="28"/>
        </w:rPr>
      </w:pPr>
    </w:p>
    <w:p w:rsidR="00F55523" w:rsidRPr="00381BAC" w:rsidRDefault="00F55523" w:rsidP="00F55523">
      <w:pPr>
        <w:spacing w:before="120" w:after="120" w:line="360" w:lineRule="auto"/>
        <w:jc w:val="center"/>
        <w:rPr>
          <w:rFonts w:ascii="Times New Roman" w:hAnsi="Times New Roman" w:cs="Times New Roman"/>
          <w:sz w:val="28"/>
          <w:szCs w:val="28"/>
        </w:rPr>
      </w:pPr>
      <w:r w:rsidRPr="00381BAC">
        <w:rPr>
          <w:rFonts w:ascii="Times New Roman" w:hAnsi="Times New Roman" w:cs="Times New Roman"/>
          <w:sz w:val="28"/>
          <w:szCs w:val="28"/>
        </w:rPr>
        <w:t xml:space="preserve">Monday, </w:t>
      </w:r>
      <w:r>
        <w:rPr>
          <w:rFonts w:ascii="Times New Roman" w:hAnsi="Times New Roman" w:cs="Times New Roman"/>
          <w:sz w:val="28"/>
          <w:szCs w:val="28"/>
        </w:rPr>
        <w:t>17 February 2020</w:t>
      </w:r>
    </w:p>
    <w:p w:rsidR="00F55523" w:rsidRPr="00220AE5" w:rsidRDefault="00F55523" w:rsidP="00F55523">
      <w:pPr>
        <w:spacing w:before="120" w:after="120" w:line="360" w:lineRule="auto"/>
        <w:jc w:val="center"/>
        <w:rPr>
          <w:rFonts w:ascii="Times New Roman" w:hAnsi="Times New Roman" w:cs="Times New Roman"/>
          <w:sz w:val="28"/>
          <w:szCs w:val="28"/>
        </w:rPr>
      </w:pPr>
      <w:r w:rsidRPr="00381BAC">
        <w:rPr>
          <w:rFonts w:ascii="Times New Roman" w:hAnsi="Times New Roman" w:cs="Times New Roman"/>
          <w:sz w:val="28"/>
          <w:szCs w:val="28"/>
        </w:rPr>
        <w:lastRenderedPageBreak/>
        <w:t>Pa</w:t>
      </w:r>
      <w:r w:rsidRPr="00220AE5">
        <w:rPr>
          <w:rFonts w:ascii="Times New Roman" w:hAnsi="Times New Roman" w:cs="Times New Roman"/>
          <w:sz w:val="28"/>
          <w:szCs w:val="28"/>
        </w:rPr>
        <w:t>lais des Nations, room XX</w:t>
      </w:r>
    </w:p>
    <w:p w:rsidR="00F55523" w:rsidRPr="00220AE5" w:rsidRDefault="00F55523" w:rsidP="00F55523">
      <w:pPr>
        <w:rPr>
          <w:rFonts w:ascii="Times New Roman" w:hAnsi="Times New Roman" w:cs="Times New Roman"/>
          <w:sz w:val="28"/>
          <w:szCs w:val="28"/>
        </w:rPr>
      </w:pPr>
      <w:r>
        <w:rPr>
          <w:rFonts w:ascii="Times New Roman" w:hAnsi="Times New Roman" w:cs="Times New Roman"/>
          <w:sz w:val="28"/>
          <w:szCs w:val="28"/>
        </w:rPr>
        <w:br w:type="page"/>
      </w:r>
    </w:p>
    <w:p w:rsidR="00F55523" w:rsidRPr="009C42E9" w:rsidRDefault="00503EA8" w:rsidP="00F5552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Madame</w:t>
      </w:r>
      <w:r w:rsidR="00F55523" w:rsidRPr="009C42E9">
        <w:rPr>
          <w:rFonts w:ascii="Times New Roman" w:hAnsi="Times New Roman" w:cs="Times New Roman"/>
          <w:sz w:val="24"/>
          <w:szCs w:val="24"/>
        </w:rPr>
        <w:t xml:space="preserve"> President of the Human Rights Council, </w:t>
      </w:r>
    </w:p>
    <w:p w:rsidR="00F33BF9" w:rsidRPr="009C42E9" w:rsidRDefault="00F33BF9" w:rsidP="00F55523">
      <w:pPr>
        <w:spacing w:before="120" w:after="120" w:line="360" w:lineRule="auto"/>
        <w:jc w:val="both"/>
        <w:rPr>
          <w:rFonts w:ascii="Times New Roman" w:hAnsi="Times New Roman" w:cs="Times New Roman"/>
          <w:sz w:val="24"/>
          <w:szCs w:val="24"/>
        </w:rPr>
      </w:pPr>
      <w:r w:rsidRPr="009C42E9">
        <w:rPr>
          <w:rFonts w:ascii="Times New Roman" w:hAnsi="Times New Roman" w:cs="Times New Roman"/>
          <w:sz w:val="24"/>
          <w:szCs w:val="24"/>
        </w:rPr>
        <w:t>Distinguished Chair of the Advisory Committee,</w:t>
      </w:r>
    </w:p>
    <w:p w:rsidR="00F33BF9" w:rsidRPr="009C42E9" w:rsidRDefault="00F33BF9" w:rsidP="00F55523">
      <w:pPr>
        <w:spacing w:before="120" w:after="120" w:line="360" w:lineRule="auto"/>
        <w:jc w:val="both"/>
        <w:rPr>
          <w:rFonts w:ascii="Times New Roman" w:hAnsi="Times New Roman" w:cs="Times New Roman"/>
          <w:sz w:val="24"/>
          <w:szCs w:val="24"/>
        </w:rPr>
      </w:pPr>
      <w:r w:rsidRPr="009C42E9">
        <w:rPr>
          <w:rFonts w:ascii="Times New Roman" w:hAnsi="Times New Roman" w:cs="Times New Roman"/>
          <w:sz w:val="24"/>
          <w:szCs w:val="24"/>
        </w:rPr>
        <w:t>Distinguished Members of the Committee,</w:t>
      </w:r>
    </w:p>
    <w:p w:rsidR="00F55523" w:rsidRPr="009C42E9" w:rsidRDefault="00F55523" w:rsidP="00F55523">
      <w:pPr>
        <w:spacing w:before="120" w:after="120" w:line="360" w:lineRule="auto"/>
        <w:jc w:val="both"/>
        <w:rPr>
          <w:rFonts w:ascii="Times New Roman" w:hAnsi="Times New Roman" w:cs="Times New Roman"/>
          <w:sz w:val="24"/>
          <w:szCs w:val="24"/>
        </w:rPr>
      </w:pPr>
      <w:proofErr w:type="spellStart"/>
      <w:r w:rsidRPr="009C42E9">
        <w:rPr>
          <w:rFonts w:ascii="Times New Roman" w:hAnsi="Times New Roman" w:cs="Times New Roman"/>
          <w:sz w:val="24"/>
          <w:szCs w:val="24"/>
        </w:rPr>
        <w:t>Excellencies</w:t>
      </w:r>
      <w:proofErr w:type="spellEnd"/>
      <w:r w:rsidRPr="009C42E9">
        <w:rPr>
          <w:rFonts w:ascii="Times New Roman" w:hAnsi="Times New Roman" w:cs="Times New Roman"/>
          <w:sz w:val="24"/>
          <w:szCs w:val="24"/>
        </w:rPr>
        <w:t>,</w:t>
      </w:r>
    </w:p>
    <w:p w:rsidR="00306A7E" w:rsidRPr="009C42E9" w:rsidRDefault="00F55523" w:rsidP="00F55523">
      <w:pPr>
        <w:spacing w:before="120" w:after="120" w:line="360" w:lineRule="auto"/>
        <w:jc w:val="both"/>
        <w:rPr>
          <w:rFonts w:ascii="Times New Roman" w:hAnsi="Times New Roman" w:cs="Times New Roman"/>
          <w:sz w:val="24"/>
          <w:szCs w:val="24"/>
        </w:rPr>
      </w:pPr>
      <w:r w:rsidRPr="009C42E9">
        <w:rPr>
          <w:rFonts w:ascii="Times New Roman" w:hAnsi="Times New Roman" w:cs="Times New Roman"/>
          <w:sz w:val="24"/>
          <w:szCs w:val="24"/>
        </w:rPr>
        <w:t>Ladies and Gentlemen,</w:t>
      </w:r>
    </w:p>
    <w:p w:rsidR="00F55523" w:rsidRPr="009C42E9" w:rsidRDefault="00F55523" w:rsidP="00F55523">
      <w:pPr>
        <w:spacing w:before="120" w:after="120" w:line="360" w:lineRule="auto"/>
        <w:jc w:val="both"/>
        <w:rPr>
          <w:rFonts w:ascii="Times New Roman" w:hAnsi="Times New Roman" w:cs="Times New Roman"/>
          <w:sz w:val="24"/>
          <w:szCs w:val="24"/>
        </w:rPr>
      </w:pPr>
    </w:p>
    <w:p w:rsidR="00306A7E" w:rsidRPr="009C42E9" w:rsidRDefault="00F55523" w:rsidP="009C42E9">
      <w:pPr>
        <w:spacing w:before="120" w:after="120" w:line="360" w:lineRule="auto"/>
        <w:ind w:firstLine="720"/>
        <w:jc w:val="both"/>
        <w:rPr>
          <w:rFonts w:ascii="Times New Roman" w:hAnsi="Times New Roman" w:cs="Times New Roman"/>
          <w:sz w:val="24"/>
          <w:szCs w:val="24"/>
        </w:rPr>
      </w:pPr>
      <w:r w:rsidRPr="009C42E9">
        <w:rPr>
          <w:rFonts w:ascii="Times New Roman" w:hAnsi="Times New Roman" w:cs="Times New Roman"/>
          <w:sz w:val="24"/>
          <w:szCs w:val="24"/>
        </w:rPr>
        <w:t xml:space="preserve">It is an honour </w:t>
      </w:r>
      <w:r w:rsidR="00F33BF9" w:rsidRPr="009C42E9">
        <w:rPr>
          <w:rFonts w:ascii="Times New Roman" w:hAnsi="Times New Roman" w:cs="Times New Roman"/>
          <w:sz w:val="24"/>
          <w:szCs w:val="24"/>
        </w:rPr>
        <w:t xml:space="preserve">for me </w:t>
      </w:r>
      <w:r w:rsidRPr="009C42E9">
        <w:rPr>
          <w:rFonts w:ascii="Times New Roman" w:hAnsi="Times New Roman" w:cs="Times New Roman"/>
          <w:sz w:val="24"/>
          <w:szCs w:val="24"/>
        </w:rPr>
        <w:t xml:space="preserve">to </w:t>
      </w:r>
      <w:r w:rsidR="00F33BF9" w:rsidRPr="009C42E9">
        <w:rPr>
          <w:rFonts w:ascii="Times New Roman" w:hAnsi="Times New Roman" w:cs="Times New Roman"/>
          <w:sz w:val="24"/>
          <w:szCs w:val="24"/>
        </w:rPr>
        <w:t>address your Committee</w:t>
      </w:r>
      <w:r w:rsidRPr="009C42E9">
        <w:rPr>
          <w:rFonts w:ascii="Times New Roman" w:hAnsi="Times New Roman" w:cs="Times New Roman"/>
          <w:sz w:val="24"/>
          <w:szCs w:val="24"/>
        </w:rPr>
        <w:t xml:space="preserve"> today </w:t>
      </w:r>
      <w:r w:rsidR="00F33BF9" w:rsidRPr="009C42E9">
        <w:rPr>
          <w:rFonts w:ascii="Times New Roman" w:hAnsi="Times New Roman" w:cs="Times New Roman"/>
          <w:sz w:val="24"/>
          <w:szCs w:val="24"/>
        </w:rPr>
        <w:t xml:space="preserve">at </w:t>
      </w:r>
      <w:r w:rsidRPr="009C42E9">
        <w:rPr>
          <w:rFonts w:ascii="Times New Roman" w:hAnsi="Times New Roman" w:cs="Times New Roman"/>
          <w:sz w:val="24"/>
          <w:szCs w:val="24"/>
        </w:rPr>
        <w:t xml:space="preserve">the opening of </w:t>
      </w:r>
      <w:r w:rsidR="00F33BF9" w:rsidRPr="009C42E9">
        <w:rPr>
          <w:rFonts w:ascii="Times New Roman" w:hAnsi="Times New Roman" w:cs="Times New Roman"/>
          <w:sz w:val="24"/>
          <w:szCs w:val="24"/>
        </w:rPr>
        <w:t xml:space="preserve">its </w:t>
      </w:r>
      <w:r w:rsidRPr="009C42E9">
        <w:rPr>
          <w:rFonts w:ascii="Times New Roman" w:hAnsi="Times New Roman" w:cs="Times New Roman"/>
          <w:sz w:val="24"/>
          <w:szCs w:val="24"/>
        </w:rPr>
        <w:t xml:space="preserve">twenty-fourth session. </w:t>
      </w:r>
      <w:r w:rsidR="00710279" w:rsidRPr="009C42E9">
        <w:rPr>
          <w:rFonts w:ascii="Times New Roman" w:hAnsi="Times New Roman" w:cs="Times New Roman"/>
          <w:sz w:val="24"/>
          <w:szCs w:val="24"/>
        </w:rPr>
        <w:t>T</w:t>
      </w:r>
      <w:r w:rsidR="000F1BAB" w:rsidRPr="009C42E9">
        <w:rPr>
          <w:rFonts w:ascii="Times New Roman" w:hAnsi="Times New Roman" w:cs="Times New Roman"/>
          <w:sz w:val="24"/>
          <w:szCs w:val="24"/>
        </w:rPr>
        <w:t xml:space="preserve">his is </w:t>
      </w:r>
      <w:r w:rsidR="00710279" w:rsidRPr="009C42E9">
        <w:rPr>
          <w:rFonts w:ascii="Times New Roman" w:hAnsi="Times New Roman" w:cs="Times New Roman"/>
          <w:sz w:val="24"/>
          <w:szCs w:val="24"/>
        </w:rPr>
        <w:t xml:space="preserve">the first time that I am </w:t>
      </w:r>
      <w:r w:rsidR="000F1BAB" w:rsidRPr="009C42E9">
        <w:rPr>
          <w:rFonts w:ascii="Times New Roman" w:hAnsi="Times New Roman" w:cs="Times New Roman"/>
          <w:sz w:val="24"/>
          <w:szCs w:val="24"/>
        </w:rPr>
        <w:t>interact</w:t>
      </w:r>
      <w:r w:rsidR="00710279" w:rsidRPr="009C42E9">
        <w:rPr>
          <w:rFonts w:ascii="Times New Roman" w:hAnsi="Times New Roman" w:cs="Times New Roman"/>
          <w:sz w:val="24"/>
          <w:szCs w:val="24"/>
        </w:rPr>
        <w:t>ing</w:t>
      </w:r>
      <w:r w:rsidR="000F1BAB" w:rsidRPr="009C42E9">
        <w:rPr>
          <w:rFonts w:ascii="Times New Roman" w:hAnsi="Times New Roman" w:cs="Times New Roman"/>
          <w:sz w:val="24"/>
          <w:szCs w:val="24"/>
        </w:rPr>
        <w:t xml:space="preserve"> with your Committee</w:t>
      </w:r>
      <w:r w:rsidR="00710279" w:rsidRPr="009C42E9">
        <w:rPr>
          <w:rFonts w:ascii="Times New Roman" w:hAnsi="Times New Roman" w:cs="Times New Roman"/>
          <w:sz w:val="24"/>
          <w:szCs w:val="24"/>
        </w:rPr>
        <w:t xml:space="preserve"> and</w:t>
      </w:r>
      <w:r w:rsidR="000F1BAB" w:rsidRPr="009C42E9">
        <w:rPr>
          <w:rFonts w:ascii="Times New Roman" w:hAnsi="Times New Roman" w:cs="Times New Roman"/>
          <w:sz w:val="24"/>
          <w:szCs w:val="24"/>
        </w:rPr>
        <w:t xml:space="preserve"> I value this opportunity, as your expertise and the important work carried out by your Committee certainly ha</w:t>
      </w:r>
      <w:r w:rsidR="00D91F93" w:rsidRPr="009C42E9">
        <w:rPr>
          <w:rFonts w:ascii="Times New Roman" w:hAnsi="Times New Roman" w:cs="Times New Roman"/>
          <w:sz w:val="24"/>
          <w:szCs w:val="24"/>
        </w:rPr>
        <w:t>s</w:t>
      </w:r>
      <w:r w:rsidR="000F1BAB" w:rsidRPr="009C42E9">
        <w:rPr>
          <w:rFonts w:ascii="Times New Roman" w:hAnsi="Times New Roman" w:cs="Times New Roman"/>
          <w:sz w:val="24"/>
          <w:szCs w:val="24"/>
        </w:rPr>
        <w:t xml:space="preserve"> an impact on the effective realization of human rights across the globe.</w:t>
      </w:r>
    </w:p>
    <w:p w:rsidR="00F55523" w:rsidRPr="009C42E9" w:rsidRDefault="00F55523" w:rsidP="009C42E9">
      <w:pPr>
        <w:spacing w:before="120" w:after="120" w:line="360" w:lineRule="auto"/>
        <w:ind w:firstLine="720"/>
        <w:jc w:val="both"/>
        <w:rPr>
          <w:rFonts w:ascii="Times New Roman" w:hAnsi="Times New Roman" w:cs="Times New Roman"/>
          <w:sz w:val="24"/>
          <w:szCs w:val="24"/>
        </w:rPr>
      </w:pPr>
      <w:r w:rsidRPr="009C42E9">
        <w:rPr>
          <w:rFonts w:ascii="Times New Roman" w:hAnsi="Times New Roman" w:cs="Times New Roman"/>
          <w:sz w:val="24"/>
          <w:szCs w:val="24"/>
        </w:rPr>
        <w:lastRenderedPageBreak/>
        <w:t xml:space="preserve">On behalf of the </w:t>
      </w:r>
      <w:r w:rsidR="00161C7C" w:rsidRPr="009C42E9">
        <w:rPr>
          <w:rFonts w:ascii="Times New Roman" w:hAnsi="Times New Roman" w:cs="Times New Roman"/>
          <w:sz w:val="24"/>
          <w:szCs w:val="24"/>
        </w:rPr>
        <w:t>High Commissioner and her Offic</w:t>
      </w:r>
      <w:r w:rsidR="00F33BF9" w:rsidRPr="009C42E9">
        <w:rPr>
          <w:rFonts w:ascii="Times New Roman" w:hAnsi="Times New Roman" w:cs="Times New Roman"/>
          <w:sz w:val="24"/>
          <w:szCs w:val="24"/>
        </w:rPr>
        <w:t>e</w:t>
      </w:r>
      <w:r w:rsidRPr="009C42E9">
        <w:rPr>
          <w:rFonts w:ascii="Times New Roman" w:hAnsi="Times New Roman" w:cs="Times New Roman"/>
          <w:sz w:val="24"/>
          <w:szCs w:val="24"/>
        </w:rPr>
        <w:t xml:space="preserve">, allow me to </w:t>
      </w:r>
      <w:r w:rsidR="00306A7E" w:rsidRPr="009C42E9">
        <w:rPr>
          <w:rFonts w:ascii="Times New Roman" w:hAnsi="Times New Roman" w:cs="Times New Roman"/>
          <w:sz w:val="24"/>
          <w:szCs w:val="24"/>
        </w:rPr>
        <w:t xml:space="preserve">also </w:t>
      </w:r>
      <w:r w:rsidRPr="009C42E9">
        <w:rPr>
          <w:rFonts w:ascii="Times New Roman" w:hAnsi="Times New Roman" w:cs="Times New Roman"/>
          <w:sz w:val="24"/>
          <w:szCs w:val="24"/>
        </w:rPr>
        <w:t xml:space="preserve">join H.E. Ms. </w:t>
      </w:r>
      <w:proofErr w:type="spellStart"/>
      <w:r w:rsidRPr="009C42E9">
        <w:rPr>
          <w:rFonts w:ascii="Times New Roman" w:hAnsi="Times New Roman" w:cs="Times New Roman"/>
          <w:sz w:val="24"/>
          <w:szCs w:val="24"/>
        </w:rPr>
        <w:t>Tichy-Fisslberger</w:t>
      </w:r>
      <w:proofErr w:type="spellEnd"/>
      <w:r w:rsidRPr="009C42E9">
        <w:rPr>
          <w:rFonts w:ascii="Times New Roman" w:hAnsi="Times New Roman" w:cs="Times New Roman"/>
          <w:sz w:val="24"/>
          <w:szCs w:val="24"/>
        </w:rPr>
        <w:t xml:space="preserve"> in congratulating the </w:t>
      </w:r>
      <w:r w:rsidRPr="009C42E9">
        <w:rPr>
          <w:rFonts w:ascii="Times New Roman" w:hAnsi="Times New Roman" w:cs="Times New Roman"/>
          <w:b/>
          <w:sz w:val="24"/>
          <w:szCs w:val="24"/>
        </w:rPr>
        <w:t>newly elected members</w:t>
      </w:r>
      <w:r w:rsidR="00161C7C" w:rsidRPr="009C42E9">
        <w:rPr>
          <w:rFonts w:ascii="Times New Roman" w:hAnsi="Times New Roman" w:cs="Times New Roman"/>
          <w:sz w:val="24"/>
          <w:szCs w:val="24"/>
        </w:rPr>
        <w:t>:</w:t>
      </w:r>
      <w:r w:rsidRPr="009C42E9">
        <w:rPr>
          <w:rFonts w:ascii="Times New Roman" w:hAnsi="Times New Roman" w:cs="Times New Roman"/>
          <w:sz w:val="24"/>
          <w:szCs w:val="24"/>
        </w:rPr>
        <w:t xml:space="preserve"> </w:t>
      </w:r>
      <w:r w:rsidR="00161C7C" w:rsidRPr="009C42E9">
        <w:rPr>
          <w:rFonts w:ascii="Times New Roman" w:hAnsi="Times New Roman" w:cs="Times New Roman"/>
          <w:sz w:val="24"/>
          <w:szCs w:val="24"/>
        </w:rPr>
        <w:t>(</w:t>
      </w:r>
      <w:proofErr w:type="spellStart"/>
      <w:r w:rsidR="00161C7C" w:rsidRPr="009C42E9">
        <w:rPr>
          <w:rFonts w:ascii="Times New Roman" w:hAnsi="Times New Roman" w:cs="Times New Roman"/>
          <w:sz w:val="24"/>
          <w:szCs w:val="24"/>
        </w:rPr>
        <w:t>i</w:t>
      </w:r>
      <w:proofErr w:type="spellEnd"/>
      <w:r w:rsidR="00161C7C" w:rsidRPr="009C42E9">
        <w:rPr>
          <w:rFonts w:ascii="Times New Roman" w:hAnsi="Times New Roman" w:cs="Times New Roman"/>
          <w:sz w:val="24"/>
          <w:szCs w:val="24"/>
        </w:rPr>
        <w:t xml:space="preserve">) </w:t>
      </w:r>
      <w:r w:rsidRPr="009C42E9">
        <w:rPr>
          <w:rFonts w:ascii="Times New Roman" w:hAnsi="Times New Roman" w:cs="Times New Roman"/>
          <w:sz w:val="24"/>
          <w:szCs w:val="24"/>
        </w:rPr>
        <w:t xml:space="preserve">Ms. Costas </w:t>
      </w:r>
      <w:proofErr w:type="spellStart"/>
      <w:r w:rsidRPr="009C42E9">
        <w:rPr>
          <w:rFonts w:ascii="Times New Roman" w:hAnsi="Times New Roman" w:cs="Times New Roman"/>
          <w:sz w:val="24"/>
          <w:szCs w:val="24"/>
        </w:rPr>
        <w:t>Trascasas</w:t>
      </w:r>
      <w:proofErr w:type="spellEnd"/>
      <w:r w:rsidRPr="009C42E9">
        <w:rPr>
          <w:rFonts w:ascii="Times New Roman" w:hAnsi="Times New Roman" w:cs="Times New Roman"/>
          <w:sz w:val="24"/>
          <w:szCs w:val="24"/>
        </w:rPr>
        <w:t xml:space="preserve">, </w:t>
      </w:r>
      <w:r w:rsidR="00161C7C" w:rsidRPr="009C42E9">
        <w:rPr>
          <w:rFonts w:ascii="Times New Roman" w:hAnsi="Times New Roman" w:cs="Times New Roman"/>
          <w:sz w:val="24"/>
          <w:szCs w:val="24"/>
        </w:rPr>
        <w:t xml:space="preserve">(ii) </w:t>
      </w:r>
      <w:r w:rsidRPr="009C42E9">
        <w:rPr>
          <w:rFonts w:ascii="Times New Roman" w:hAnsi="Times New Roman" w:cs="Times New Roman"/>
          <w:sz w:val="24"/>
          <w:szCs w:val="24"/>
        </w:rPr>
        <w:t xml:space="preserve">Mr. </w:t>
      </w:r>
      <w:proofErr w:type="spellStart"/>
      <w:r w:rsidRPr="009C42E9">
        <w:rPr>
          <w:rFonts w:ascii="Times New Roman" w:hAnsi="Times New Roman" w:cs="Times New Roman"/>
          <w:sz w:val="24"/>
          <w:szCs w:val="24"/>
        </w:rPr>
        <w:t>Kolesnikov</w:t>
      </w:r>
      <w:proofErr w:type="spellEnd"/>
      <w:r w:rsidRPr="009C42E9">
        <w:rPr>
          <w:rFonts w:ascii="Times New Roman" w:hAnsi="Times New Roman" w:cs="Times New Roman"/>
          <w:sz w:val="24"/>
          <w:szCs w:val="24"/>
        </w:rPr>
        <w:t xml:space="preserve">, </w:t>
      </w:r>
      <w:r w:rsidR="00161C7C" w:rsidRPr="009C42E9">
        <w:rPr>
          <w:rFonts w:ascii="Times New Roman" w:hAnsi="Times New Roman" w:cs="Times New Roman"/>
          <w:sz w:val="24"/>
          <w:szCs w:val="24"/>
        </w:rPr>
        <w:t>(iii)</w:t>
      </w:r>
      <w:r w:rsidR="00F33BF9" w:rsidRPr="009C42E9">
        <w:rPr>
          <w:rFonts w:ascii="Times New Roman" w:hAnsi="Times New Roman" w:cs="Times New Roman"/>
          <w:sz w:val="24"/>
          <w:szCs w:val="24"/>
        </w:rPr>
        <w:t xml:space="preserve"> </w:t>
      </w:r>
      <w:r w:rsidRPr="009C42E9">
        <w:rPr>
          <w:rFonts w:ascii="Times New Roman" w:hAnsi="Times New Roman" w:cs="Times New Roman"/>
          <w:sz w:val="24"/>
          <w:szCs w:val="24"/>
        </w:rPr>
        <w:t xml:space="preserve">Ms. </w:t>
      </w:r>
      <w:proofErr w:type="spellStart"/>
      <w:r w:rsidRPr="009C42E9">
        <w:rPr>
          <w:rFonts w:ascii="Times New Roman" w:hAnsi="Times New Roman" w:cs="Times New Roman"/>
          <w:sz w:val="24"/>
          <w:szCs w:val="24"/>
        </w:rPr>
        <w:t>Nakai</w:t>
      </w:r>
      <w:proofErr w:type="spellEnd"/>
      <w:r w:rsidRPr="009C42E9">
        <w:rPr>
          <w:rFonts w:ascii="Times New Roman" w:hAnsi="Times New Roman" w:cs="Times New Roman"/>
          <w:sz w:val="24"/>
          <w:szCs w:val="24"/>
        </w:rPr>
        <w:t xml:space="preserve"> and </w:t>
      </w:r>
      <w:r w:rsidR="00161C7C" w:rsidRPr="009C42E9">
        <w:rPr>
          <w:rFonts w:ascii="Times New Roman" w:hAnsi="Times New Roman" w:cs="Times New Roman"/>
          <w:sz w:val="24"/>
          <w:szCs w:val="24"/>
        </w:rPr>
        <w:t xml:space="preserve">(iv) </w:t>
      </w:r>
      <w:r w:rsidRPr="009C42E9">
        <w:rPr>
          <w:rFonts w:ascii="Times New Roman" w:hAnsi="Times New Roman" w:cs="Times New Roman"/>
          <w:sz w:val="24"/>
          <w:szCs w:val="24"/>
        </w:rPr>
        <w:t xml:space="preserve">Mr. </w:t>
      </w:r>
      <w:proofErr w:type="spellStart"/>
      <w:r w:rsidRPr="009C42E9">
        <w:rPr>
          <w:rFonts w:ascii="Times New Roman" w:hAnsi="Times New Roman" w:cs="Times New Roman"/>
          <w:sz w:val="24"/>
          <w:szCs w:val="24"/>
        </w:rPr>
        <w:t>Palummo</w:t>
      </w:r>
      <w:proofErr w:type="spellEnd"/>
      <w:r w:rsidRPr="009C42E9">
        <w:rPr>
          <w:rFonts w:ascii="Times New Roman" w:hAnsi="Times New Roman" w:cs="Times New Roman"/>
          <w:sz w:val="24"/>
          <w:szCs w:val="24"/>
        </w:rPr>
        <w:t xml:space="preserve">; and the </w:t>
      </w:r>
      <w:r w:rsidR="00503EA8" w:rsidRPr="00503EA8">
        <w:rPr>
          <w:rFonts w:ascii="Times New Roman" w:hAnsi="Times New Roman" w:cs="Times New Roman"/>
          <w:b/>
          <w:sz w:val="24"/>
          <w:szCs w:val="24"/>
        </w:rPr>
        <w:t xml:space="preserve">members </w:t>
      </w:r>
      <w:r w:rsidRPr="009C42E9">
        <w:rPr>
          <w:rFonts w:ascii="Times New Roman" w:hAnsi="Times New Roman" w:cs="Times New Roman"/>
          <w:b/>
          <w:sz w:val="24"/>
          <w:szCs w:val="24"/>
        </w:rPr>
        <w:t>re-elect</w:t>
      </w:r>
      <w:r w:rsidR="00503EA8">
        <w:rPr>
          <w:rFonts w:ascii="Times New Roman" w:hAnsi="Times New Roman" w:cs="Times New Roman"/>
          <w:b/>
          <w:sz w:val="24"/>
          <w:szCs w:val="24"/>
        </w:rPr>
        <w:t>ed</w:t>
      </w:r>
      <w:r w:rsidR="00F33BF9" w:rsidRPr="009C42E9">
        <w:rPr>
          <w:rFonts w:ascii="Times New Roman" w:hAnsi="Times New Roman" w:cs="Times New Roman"/>
          <w:b/>
          <w:sz w:val="24"/>
          <w:szCs w:val="24"/>
        </w:rPr>
        <w:t xml:space="preserve"> for a second term</w:t>
      </w:r>
      <w:r w:rsidR="00F33BF9" w:rsidRPr="009C42E9">
        <w:rPr>
          <w:rFonts w:ascii="Times New Roman" w:hAnsi="Times New Roman" w:cs="Times New Roman"/>
          <w:sz w:val="24"/>
          <w:szCs w:val="24"/>
        </w:rPr>
        <w:t>: (</w:t>
      </w:r>
      <w:proofErr w:type="spellStart"/>
      <w:r w:rsidR="00F33BF9" w:rsidRPr="009C42E9">
        <w:rPr>
          <w:rFonts w:ascii="Times New Roman" w:hAnsi="Times New Roman" w:cs="Times New Roman"/>
          <w:sz w:val="24"/>
          <w:szCs w:val="24"/>
        </w:rPr>
        <w:t>i</w:t>
      </w:r>
      <w:proofErr w:type="spellEnd"/>
      <w:r w:rsidR="00F33BF9" w:rsidRPr="009C42E9">
        <w:rPr>
          <w:rFonts w:ascii="Times New Roman" w:hAnsi="Times New Roman" w:cs="Times New Roman"/>
          <w:sz w:val="24"/>
          <w:szCs w:val="24"/>
        </w:rPr>
        <w:t xml:space="preserve">) </w:t>
      </w:r>
      <w:r w:rsidRPr="009C42E9">
        <w:rPr>
          <w:rFonts w:ascii="Times New Roman" w:hAnsi="Times New Roman" w:cs="Times New Roman"/>
          <w:sz w:val="24"/>
          <w:szCs w:val="24"/>
        </w:rPr>
        <w:t xml:space="preserve">Mr. </w:t>
      </w:r>
      <w:proofErr w:type="spellStart"/>
      <w:r w:rsidRPr="009C42E9">
        <w:rPr>
          <w:rFonts w:ascii="Times New Roman" w:hAnsi="Times New Roman" w:cs="Times New Roman"/>
          <w:sz w:val="24"/>
          <w:szCs w:val="24"/>
        </w:rPr>
        <w:t>Bouzid</w:t>
      </w:r>
      <w:proofErr w:type="spellEnd"/>
      <w:r w:rsidRPr="009C42E9">
        <w:rPr>
          <w:rFonts w:ascii="Times New Roman" w:hAnsi="Times New Roman" w:cs="Times New Roman"/>
          <w:sz w:val="24"/>
          <w:szCs w:val="24"/>
        </w:rPr>
        <w:t xml:space="preserve">; </w:t>
      </w:r>
      <w:r w:rsidR="00F33BF9" w:rsidRPr="009C42E9">
        <w:rPr>
          <w:rFonts w:ascii="Times New Roman" w:hAnsi="Times New Roman" w:cs="Times New Roman"/>
          <w:sz w:val="24"/>
          <w:szCs w:val="24"/>
        </w:rPr>
        <w:t xml:space="preserve">(ii) </w:t>
      </w:r>
      <w:r w:rsidRPr="009C42E9">
        <w:rPr>
          <w:rFonts w:ascii="Times New Roman" w:hAnsi="Times New Roman" w:cs="Times New Roman"/>
          <w:sz w:val="24"/>
          <w:szCs w:val="24"/>
        </w:rPr>
        <w:t xml:space="preserve">Mr. Liu; and </w:t>
      </w:r>
      <w:r w:rsidR="00F33BF9" w:rsidRPr="009C42E9">
        <w:rPr>
          <w:rFonts w:ascii="Times New Roman" w:hAnsi="Times New Roman" w:cs="Times New Roman"/>
          <w:sz w:val="24"/>
          <w:szCs w:val="24"/>
        </w:rPr>
        <w:t xml:space="preserve">(iii) </w:t>
      </w:r>
      <w:r w:rsidRPr="009C42E9">
        <w:rPr>
          <w:rFonts w:ascii="Times New Roman" w:hAnsi="Times New Roman" w:cs="Times New Roman"/>
          <w:sz w:val="24"/>
          <w:szCs w:val="24"/>
        </w:rPr>
        <w:t xml:space="preserve">Ms. Omar.  </w:t>
      </w:r>
    </w:p>
    <w:p w:rsidR="009610C9" w:rsidRPr="009C42E9" w:rsidRDefault="00A53516">
      <w:pPr>
        <w:spacing w:before="120" w:after="120" w:line="360" w:lineRule="auto"/>
        <w:ind w:firstLine="720"/>
        <w:jc w:val="both"/>
        <w:rPr>
          <w:rFonts w:ascii="Times New Roman" w:hAnsi="Times New Roman" w:cs="Times New Roman"/>
          <w:sz w:val="24"/>
          <w:szCs w:val="24"/>
        </w:rPr>
      </w:pPr>
      <w:r w:rsidRPr="009C42E9">
        <w:rPr>
          <w:rFonts w:ascii="Times New Roman" w:hAnsi="Times New Roman" w:cs="Times New Roman"/>
          <w:sz w:val="24"/>
          <w:szCs w:val="24"/>
        </w:rPr>
        <w:t xml:space="preserve">The President of the Human Rights Council has just given you an overview of the activities of the Council. For my part, </w:t>
      </w:r>
      <w:r w:rsidR="009610C9" w:rsidRPr="009C42E9">
        <w:rPr>
          <w:rFonts w:ascii="Times New Roman" w:hAnsi="Times New Roman" w:cs="Times New Roman"/>
          <w:sz w:val="24"/>
          <w:szCs w:val="24"/>
        </w:rPr>
        <w:t>as per</w:t>
      </w:r>
      <w:r w:rsidRPr="009C42E9">
        <w:rPr>
          <w:rFonts w:ascii="Times New Roman" w:hAnsi="Times New Roman" w:cs="Times New Roman"/>
          <w:sz w:val="24"/>
          <w:szCs w:val="24"/>
        </w:rPr>
        <w:t xml:space="preserve"> our established practice, </w:t>
      </w:r>
      <w:r w:rsidR="009A2E83" w:rsidRPr="009C42E9">
        <w:rPr>
          <w:rFonts w:ascii="Times New Roman" w:hAnsi="Times New Roman" w:cs="Times New Roman"/>
          <w:sz w:val="24"/>
          <w:szCs w:val="24"/>
        </w:rPr>
        <w:t xml:space="preserve">I will </w:t>
      </w:r>
      <w:r w:rsidRPr="009C42E9">
        <w:rPr>
          <w:rFonts w:ascii="Times New Roman" w:hAnsi="Times New Roman" w:cs="Times New Roman"/>
          <w:sz w:val="24"/>
          <w:szCs w:val="24"/>
        </w:rPr>
        <w:t>inform you of certain recent developments in the work of the Office of the High Commissioner for Human Rights (OHCHR), and also generally within the United Nations; developments which may be of particular relevance to the activities and priorities of your Committee.</w:t>
      </w:r>
    </w:p>
    <w:p w:rsidR="00507D6A" w:rsidRPr="009C42E9" w:rsidRDefault="00507D6A">
      <w:pPr>
        <w:spacing w:before="120" w:after="120" w:line="360" w:lineRule="auto"/>
        <w:ind w:firstLine="720"/>
        <w:jc w:val="both"/>
        <w:rPr>
          <w:rFonts w:ascii="Times New Roman" w:hAnsi="Times New Roman" w:cs="Times New Roman"/>
          <w:sz w:val="24"/>
          <w:szCs w:val="24"/>
        </w:rPr>
      </w:pPr>
    </w:p>
    <w:p w:rsidR="00507D6A" w:rsidRPr="009C42E9" w:rsidRDefault="00507D6A" w:rsidP="009C42E9">
      <w:pPr>
        <w:spacing w:before="120" w:after="120" w:line="360" w:lineRule="auto"/>
        <w:jc w:val="both"/>
        <w:rPr>
          <w:rFonts w:ascii="Times New Roman" w:hAnsi="Times New Roman" w:cs="Times New Roman"/>
          <w:sz w:val="24"/>
          <w:szCs w:val="24"/>
        </w:rPr>
      </w:pPr>
      <w:r w:rsidRPr="009C42E9">
        <w:rPr>
          <w:rFonts w:ascii="Times New Roman" w:hAnsi="Times New Roman" w:cs="Times New Roman"/>
          <w:sz w:val="24"/>
          <w:szCs w:val="24"/>
        </w:rPr>
        <w:lastRenderedPageBreak/>
        <w:t>Distinguished Members,</w:t>
      </w:r>
    </w:p>
    <w:p w:rsidR="009610C9" w:rsidRPr="009C42E9" w:rsidRDefault="009C42E9" w:rsidP="00333120">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the President just highlighted, t</w:t>
      </w:r>
      <w:r w:rsidR="00306A7E" w:rsidRPr="009C42E9">
        <w:rPr>
          <w:rFonts w:ascii="Times New Roman" w:hAnsi="Times New Roman" w:cs="Times New Roman"/>
          <w:sz w:val="24"/>
          <w:szCs w:val="24"/>
        </w:rPr>
        <w:t xml:space="preserve">his year marks the </w:t>
      </w:r>
      <w:r w:rsidR="00306A7E" w:rsidRPr="009C42E9">
        <w:rPr>
          <w:rFonts w:ascii="Times New Roman" w:hAnsi="Times New Roman" w:cs="Times New Roman"/>
          <w:b/>
          <w:sz w:val="24"/>
          <w:szCs w:val="24"/>
        </w:rPr>
        <w:t>75th anniversary of the U</w:t>
      </w:r>
      <w:r w:rsidR="00503EA8">
        <w:rPr>
          <w:rFonts w:ascii="Times New Roman" w:hAnsi="Times New Roman" w:cs="Times New Roman"/>
          <w:b/>
          <w:sz w:val="24"/>
          <w:szCs w:val="24"/>
        </w:rPr>
        <w:t xml:space="preserve">nited </w:t>
      </w:r>
      <w:r w:rsidR="00306A7E" w:rsidRPr="009C42E9">
        <w:rPr>
          <w:rFonts w:ascii="Times New Roman" w:hAnsi="Times New Roman" w:cs="Times New Roman"/>
          <w:b/>
          <w:sz w:val="24"/>
          <w:szCs w:val="24"/>
        </w:rPr>
        <w:t>N</w:t>
      </w:r>
      <w:r w:rsidR="00503EA8">
        <w:rPr>
          <w:rFonts w:ascii="Times New Roman" w:hAnsi="Times New Roman" w:cs="Times New Roman"/>
          <w:b/>
          <w:sz w:val="24"/>
          <w:szCs w:val="24"/>
        </w:rPr>
        <w:t>ations</w:t>
      </w:r>
      <w:r w:rsidR="00306A7E" w:rsidRPr="009C42E9">
        <w:rPr>
          <w:rFonts w:ascii="Times New Roman" w:hAnsi="Times New Roman" w:cs="Times New Roman"/>
          <w:b/>
          <w:sz w:val="24"/>
          <w:szCs w:val="24"/>
        </w:rPr>
        <w:t xml:space="preserve"> Charter</w:t>
      </w:r>
      <w:r w:rsidR="00306A7E" w:rsidRPr="009C42E9">
        <w:rPr>
          <w:rFonts w:ascii="Times New Roman" w:hAnsi="Times New Roman" w:cs="Times New Roman"/>
          <w:sz w:val="24"/>
          <w:szCs w:val="24"/>
        </w:rPr>
        <w:t xml:space="preserve">. However, as we all have seen </w:t>
      </w:r>
      <w:r w:rsidR="00F30F29" w:rsidRPr="009C42E9">
        <w:rPr>
          <w:rFonts w:ascii="Times New Roman" w:hAnsi="Times New Roman" w:cs="Times New Roman"/>
          <w:sz w:val="24"/>
          <w:szCs w:val="24"/>
        </w:rPr>
        <w:t>since</w:t>
      </w:r>
      <w:r w:rsidR="005D1DBF" w:rsidRPr="009C42E9">
        <w:rPr>
          <w:rFonts w:ascii="Times New Roman" w:hAnsi="Times New Roman" w:cs="Times New Roman"/>
          <w:sz w:val="24"/>
          <w:szCs w:val="24"/>
        </w:rPr>
        <w:t xml:space="preserve"> the new decade kicked in at</w:t>
      </w:r>
      <w:r w:rsidR="00306A7E" w:rsidRPr="009C42E9">
        <w:rPr>
          <w:rFonts w:ascii="Times New Roman" w:hAnsi="Times New Roman" w:cs="Times New Roman"/>
          <w:sz w:val="24"/>
          <w:szCs w:val="24"/>
        </w:rPr>
        <w:t xml:space="preserve"> the beginning of th</w:t>
      </w:r>
      <w:r w:rsidR="005D1DBF" w:rsidRPr="009C42E9">
        <w:rPr>
          <w:rFonts w:ascii="Times New Roman" w:hAnsi="Times New Roman" w:cs="Times New Roman"/>
          <w:sz w:val="24"/>
          <w:szCs w:val="24"/>
        </w:rPr>
        <w:t>is</w:t>
      </w:r>
      <w:r w:rsidR="00306A7E" w:rsidRPr="009C42E9">
        <w:rPr>
          <w:rFonts w:ascii="Times New Roman" w:hAnsi="Times New Roman" w:cs="Times New Roman"/>
          <w:sz w:val="24"/>
          <w:szCs w:val="24"/>
        </w:rPr>
        <w:t xml:space="preserve"> year, </w:t>
      </w:r>
      <w:r w:rsidR="00F55523" w:rsidRPr="009C42E9">
        <w:rPr>
          <w:rFonts w:ascii="Times New Roman" w:hAnsi="Times New Roman" w:cs="Times New Roman"/>
          <w:sz w:val="24"/>
          <w:szCs w:val="24"/>
        </w:rPr>
        <w:t xml:space="preserve">new issues are surging forward to challenge human rights </w:t>
      </w:r>
      <w:r w:rsidR="00306A7E" w:rsidRPr="009C42E9">
        <w:rPr>
          <w:rFonts w:ascii="Times New Roman" w:hAnsi="Times New Roman" w:cs="Times New Roman"/>
          <w:sz w:val="24"/>
          <w:szCs w:val="24"/>
        </w:rPr>
        <w:t xml:space="preserve">in an unprecedented manner, </w:t>
      </w:r>
      <w:r w:rsidR="00F55523" w:rsidRPr="009C42E9">
        <w:rPr>
          <w:rFonts w:ascii="Times New Roman" w:hAnsi="Times New Roman" w:cs="Times New Roman"/>
          <w:sz w:val="24"/>
          <w:szCs w:val="24"/>
        </w:rPr>
        <w:t>while old issues continue to create suffering.</w:t>
      </w:r>
      <w:r w:rsidR="00161C7C" w:rsidRPr="009C42E9">
        <w:rPr>
          <w:rFonts w:ascii="Times New Roman" w:hAnsi="Times New Roman" w:cs="Times New Roman"/>
          <w:sz w:val="24"/>
          <w:szCs w:val="24"/>
        </w:rPr>
        <w:t xml:space="preserve"> </w:t>
      </w:r>
      <w:r w:rsidR="00306A7E" w:rsidRPr="009C42E9">
        <w:rPr>
          <w:rFonts w:ascii="Times New Roman" w:hAnsi="Times New Roman" w:cs="Times New Roman"/>
          <w:sz w:val="24"/>
          <w:szCs w:val="24"/>
        </w:rPr>
        <w:t>The U</w:t>
      </w:r>
      <w:r w:rsidR="00503EA8">
        <w:rPr>
          <w:rFonts w:ascii="Times New Roman" w:hAnsi="Times New Roman" w:cs="Times New Roman"/>
          <w:sz w:val="24"/>
          <w:szCs w:val="24"/>
        </w:rPr>
        <w:t xml:space="preserve">nited </w:t>
      </w:r>
      <w:r w:rsidR="00306A7E" w:rsidRPr="009C42E9">
        <w:rPr>
          <w:rFonts w:ascii="Times New Roman" w:hAnsi="Times New Roman" w:cs="Times New Roman"/>
          <w:sz w:val="24"/>
          <w:szCs w:val="24"/>
        </w:rPr>
        <w:t>N</w:t>
      </w:r>
      <w:r w:rsidR="00503EA8">
        <w:rPr>
          <w:rFonts w:ascii="Times New Roman" w:hAnsi="Times New Roman" w:cs="Times New Roman"/>
          <w:sz w:val="24"/>
          <w:szCs w:val="24"/>
        </w:rPr>
        <w:t>ations</w:t>
      </w:r>
      <w:r w:rsidR="00306A7E" w:rsidRPr="009C42E9">
        <w:rPr>
          <w:rFonts w:ascii="Times New Roman" w:hAnsi="Times New Roman" w:cs="Times New Roman"/>
          <w:sz w:val="24"/>
          <w:szCs w:val="24"/>
        </w:rPr>
        <w:t xml:space="preserve"> Secretary-General has </w:t>
      </w:r>
      <w:r w:rsidR="009610C9" w:rsidRPr="009C42E9">
        <w:rPr>
          <w:rFonts w:ascii="Times New Roman" w:hAnsi="Times New Roman" w:cs="Times New Roman"/>
          <w:sz w:val="24"/>
          <w:szCs w:val="24"/>
        </w:rPr>
        <w:t xml:space="preserve">in fact </w:t>
      </w:r>
      <w:r w:rsidR="00306A7E" w:rsidRPr="009C42E9">
        <w:rPr>
          <w:rFonts w:ascii="Times New Roman" w:hAnsi="Times New Roman" w:cs="Times New Roman"/>
          <w:sz w:val="24"/>
          <w:szCs w:val="24"/>
        </w:rPr>
        <w:t xml:space="preserve">identified </w:t>
      </w:r>
      <w:r w:rsidR="00306A7E" w:rsidRPr="009C42E9">
        <w:rPr>
          <w:rFonts w:ascii="Times New Roman" w:hAnsi="Times New Roman" w:cs="Times New Roman"/>
          <w:b/>
          <w:sz w:val="24"/>
          <w:szCs w:val="24"/>
        </w:rPr>
        <w:t xml:space="preserve">four main challenges </w:t>
      </w:r>
      <w:r w:rsidR="00F30F29" w:rsidRPr="009C42E9">
        <w:rPr>
          <w:rFonts w:ascii="Times New Roman" w:hAnsi="Times New Roman" w:cs="Times New Roman"/>
          <w:b/>
          <w:sz w:val="24"/>
          <w:szCs w:val="24"/>
        </w:rPr>
        <w:t xml:space="preserve">for </w:t>
      </w:r>
      <w:r w:rsidR="00306A7E" w:rsidRPr="009C42E9">
        <w:rPr>
          <w:rFonts w:ascii="Times New Roman" w:hAnsi="Times New Roman" w:cs="Times New Roman"/>
          <w:b/>
          <w:sz w:val="24"/>
          <w:szCs w:val="24"/>
        </w:rPr>
        <w:t>this year</w:t>
      </w:r>
      <w:r w:rsidR="00306A7E" w:rsidRPr="009C42E9">
        <w:rPr>
          <w:rFonts w:ascii="Times New Roman" w:hAnsi="Times New Roman" w:cs="Times New Roman"/>
          <w:sz w:val="24"/>
          <w:szCs w:val="24"/>
        </w:rPr>
        <w:t xml:space="preserve">: </w:t>
      </w:r>
      <w:r w:rsidR="00F30F29" w:rsidRPr="009C42E9">
        <w:rPr>
          <w:rFonts w:ascii="Times New Roman" w:hAnsi="Times New Roman" w:cs="Times New Roman"/>
          <w:sz w:val="24"/>
          <w:szCs w:val="24"/>
        </w:rPr>
        <w:t>(</w:t>
      </w:r>
      <w:proofErr w:type="spellStart"/>
      <w:r w:rsidR="00F30F29" w:rsidRPr="009C42E9">
        <w:rPr>
          <w:rFonts w:ascii="Times New Roman" w:hAnsi="Times New Roman" w:cs="Times New Roman"/>
          <w:sz w:val="24"/>
          <w:szCs w:val="24"/>
        </w:rPr>
        <w:t>i</w:t>
      </w:r>
      <w:proofErr w:type="spellEnd"/>
      <w:r w:rsidR="00F30F29" w:rsidRPr="009C42E9">
        <w:rPr>
          <w:rFonts w:ascii="Times New Roman" w:hAnsi="Times New Roman" w:cs="Times New Roman"/>
          <w:sz w:val="24"/>
          <w:szCs w:val="24"/>
        </w:rPr>
        <w:t xml:space="preserve">) </w:t>
      </w:r>
      <w:r w:rsidR="00306A7E" w:rsidRPr="009C42E9">
        <w:rPr>
          <w:rFonts w:ascii="Times New Roman" w:hAnsi="Times New Roman" w:cs="Times New Roman"/>
          <w:sz w:val="24"/>
          <w:szCs w:val="24"/>
        </w:rPr>
        <w:t xml:space="preserve">global geostrategic tensions; </w:t>
      </w:r>
      <w:r w:rsidR="00F30F29" w:rsidRPr="009C42E9">
        <w:rPr>
          <w:rFonts w:ascii="Times New Roman" w:hAnsi="Times New Roman" w:cs="Times New Roman"/>
          <w:sz w:val="24"/>
          <w:szCs w:val="24"/>
        </w:rPr>
        <w:t xml:space="preserve">(ii) </w:t>
      </w:r>
      <w:r w:rsidR="00306A7E" w:rsidRPr="009C42E9">
        <w:rPr>
          <w:rFonts w:ascii="Times New Roman" w:hAnsi="Times New Roman" w:cs="Times New Roman"/>
          <w:sz w:val="24"/>
          <w:szCs w:val="24"/>
        </w:rPr>
        <w:t xml:space="preserve">an </w:t>
      </w:r>
      <w:r w:rsidR="00306A7E" w:rsidRPr="00F12A49">
        <w:rPr>
          <w:rFonts w:ascii="Times New Roman" w:hAnsi="Times New Roman" w:cs="Times New Roman"/>
          <w:sz w:val="24"/>
          <w:szCs w:val="24"/>
        </w:rPr>
        <w:t>existential climate</w:t>
      </w:r>
      <w:r w:rsidR="00306A7E" w:rsidRPr="009C42E9">
        <w:rPr>
          <w:rFonts w:ascii="Times New Roman" w:hAnsi="Times New Roman" w:cs="Times New Roman"/>
          <w:sz w:val="24"/>
          <w:szCs w:val="24"/>
        </w:rPr>
        <w:t xml:space="preserve"> crisis; </w:t>
      </w:r>
      <w:r w:rsidR="00F30F29" w:rsidRPr="009C42E9">
        <w:rPr>
          <w:rFonts w:ascii="Times New Roman" w:hAnsi="Times New Roman" w:cs="Times New Roman"/>
          <w:sz w:val="24"/>
          <w:szCs w:val="24"/>
        </w:rPr>
        <w:t xml:space="preserve">(iii) </w:t>
      </w:r>
      <w:r w:rsidR="00306A7E" w:rsidRPr="009C42E9">
        <w:rPr>
          <w:rFonts w:ascii="Times New Roman" w:hAnsi="Times New Roman" w:cs="Times New Roman"/>
          <w:sz w:val="24"/>
          <w:szCs w:val="24"/>
        </w:rPr>
        <w:t xml:space="preserve">a deep and growing global mistrust in the political systems; and </w:t>
      </w:r>
      <w:proofErr w:type="gramStart"/>
      <w:r w:rsidR="00F30F29" w:rsidRPr="009C42E9">
        <w:rPr>
          <w:rFonts w:ascii="Times New Roman" w:hAnsi="Times New Roman" w:cs="Times New Roman"/>
          <w:sz w:val="24"/>
          <w:szCs w:val="24"/>
        </w:rPr>
        <w:t xml:space="preserve">(iv) </w:t>
      </w:r>
      <w:r w:rsidR="00306A7E" w:rsidRPr="009C42E9">
        <w:rPr>
          <w:rFonts w:ascii="Times New Roman" w:hAnsi="Times New Roman" w:cs="Times New Roman"/>
          <w:sz w:val="24"/>
          <w:szCs w:val="24"/>
        </w:rPr>
        <w:t>a</w:t>
      </w:r>
      <w:proofErr w:type="gramEnd"/>
      <w:r w:rsidR="00306A7E" w:rsidRPr="009C42E9">
        <w:rPr>
          <w:rFonts w:ascii="Times New Roman" w:hAnsi="Times New Roman" w:cs="Times New Roman"/>
          <w:sz w:val="24"/>
          <w:szCs w:val="24"/>
        </w:rPr>
        <w:t xml:space="preserve"> fast-moving digital world with unknown consequences. To address th</w:t>
      </w:r>
      <w:r w:rsidR="009610C9" w:rsidRPr="009C42E9">
        <w:rPr>
          <w:rFonts w:ascii="Times New Roman" w:hAnsi="Times New Roman" w:cs="Times New Roman"/>
          <w:sz w:val="24"/>
          <w:szCs w:val="24"/>
        </w:rPr>
        <w:t>e</w:t>
      </w:r>
      <w:r w:rsidR="00306A7E" w:rsidRPr="009C42E9">
        <w:rPr>
          <w:rFonts w:ascii="Times New Roman" w:hAnsi="Times New Roman" w:cs="Times New Roman"/>
          <w:sz w:val="24"/>
          <w:szCs w:val="24"/>
        </w:rPr>
        <w:t xml:space="preserve">se four challenges, the Secretary-General </w:t>
      </w:r>
      <w:r w:rsidR="00503EA8">
        <w:rPr>
          <w:rFonts w:ascii="Times New Roman" w:hAnsi="Times New Roman" w:cs="Times New Roman"/>
          <w:sz w:val="24"/>
          <w:szCs w:val="24"/>
        </w:rPr>
        <w:t xml:space="preserve">has </w:t>
      </w:r>
      <w:r w:rsidR="00306A7E" w:rsidRPr="009C42E9">
        <w:rPr>
          <w:rFonts w:ascii="Times New Roman" w:hAnsi="Times New Roman" w:cs="Times New Roman"/>
          <w:sz w:val="24"/>
          <w:szCs w:val="24"/>
        </w:rPr>
        <w:t>suggested invest</w:t>
      </w:r>
      <w:r w:rsidR="009610C9" w:rsidRPr="009C42E9">
        <w:rPr>
          <w:rFonts w:ascii="Times New Roman" w:hAnsi="Times New Roman" w:cs="Times New Roman"/>
          <w:sz w:val="24"/>
          <w:szCs w:val="24"/>
        </w:rPr>
        <w:t>ing</w:t>
      </w:r>
      <w:r w:rsidR="00306A7E" w:rsidRPr="009C42E9">
        <w:rPr>
          <w:rFonts w:ascii="Times New Roman" w:hAnsi="Times New Roman" w:cs="Times New Roman"/>
          <w:sz w:val="24"/>
          <w:szCs w:val="24"/>
        </w:rPr>
        <w:t xml:space="preserve"> into four different areas: </w:t>
      </w:r>
      <w:r w:rsidR="00F30F29" w:rsidRPr="009C42E9">
        <w:rPr>
          <w:rFonts w:ascii="Times New Roman" w:hAnsi="Times New Roman" w:cs="Times New Roman"/>
          <w:sz w:val="24"/>
          <w:szCs w:val="24"/>
        </w:rPr>
        <w:t>(</w:t>
      </w:r>
      <w:proofErr w:type="spellStart"/>
      <w:r w:rsidR="00F30F29" w:rsidRPr="009C42E9">
        <w:rPr>
          <w:rFonts w:ascii="Times New Roman" w:hAnsi="Times New Roman" w:cs="Times New Roman"/>
          <w:sz w:val="24"/>
          <w:szCs w:val="24"/>
        </w:rPr>
        <w:t>i</w:t>
      </w:r>
      <w:proofErr w:type="spellEnd"/>
      <w:r w:rsidR="00F30F29" w:rsidRPr="009C42E9">
        <w:rPr>
          <w:rFonts w:ascii="Times New Roman" w:hAnsi="Times New Roman" w:cs="Times New Roman"/>
          <w:sz w:val="24"/>
          <w:szCs w:val="24"/>
        </w:rPr>
        <w:t xml:space="preserve">) </w:t>
      </w:r>
      <w:r w:rsidR="00306A7E" w:rsidRPr="009C42E9">
        <w:rPr>
          <w:rFonts w:ascii="Times New Roman" w:hAnsi="Times New Roman" w:cs="Times New Roman"/>
          <w:sz w:val="24"/>
          <w:szCs w:val="24"/>
        </w:rPr>
        <w:t xml:space="preserve">peace and security, </w:t>
      </w:r>
      <w:r w:rsidR="00F30F29" w:rsidRPr="009C42E9">
        <w:rPr>
          <w:rFonts w:ascii="Times New Roman" w:hAnsi="Times New Roman" w:cs="Times New Roman"/>
          <w:sz w:val="24"/>
          <w:szCs w:val="24"/>
        </w:rPr>
        <w:t xml:space="preserve">(ii) </w:t>
      </w:r>
      <w:r w:rsidR="00306A7E" w:rsidRPr="009C42E9">
        <w:rPr>
          <w:rFonts w:ascii="Times New Roman" w:hAnsi="Times New Roman" w:cs="Times New Roman"/>
          <w:sz w:val="24"/>
          <w:szCs w:val="24"/>
        </w:rPr>
        <w:t xml:space="preserve">climate action, </w:t>
      </w:r>
      <w:r w:rsidR="00F30F29" w:rsidRPr="009C42E9">
        <w:rPr>
          <w:rFonts w:ascii="Times New Roman" w:hAnsi="Times New Roman" w:cs="Times New Roman"/>
          <w:sz w:val="24"/>
          <w:szCs w:val="24"/>
        </w:rPr>
        <w:t xml:space="preserve">(iii) </w:t>
      </w:r>
      <w:r w:rsidR="00503EA8">
        <w:rPr>
          <w:rFonts w:ascii="Times New Roman" w:hAnsi="Times New Roman" w:cs="Times New Roman"/>
          <w:sz w:val="24"/>
          <w:szCs w:val="24"/>
        </w:rPr>
        <w:t xml:space="preserve">the </w:t>
      </w:r>
      <w:r w:rsidR="00306A7E" w:rsidRPr="009C42E9">
        <w:rPr>
          <w:rFonts w:ascii="Times New Roman" w:hAnsi="Times New Roman" w:cs="Times New Roman"/>
          <w:sz w:val="24"/>
          <w:szCs w:val="24"/>
        </w:rPr>
        <w:t xml:space="preserve">SDGs and </w:t>
      </w:r>
      <w:proofErr w:type="gramStart"/>
      <w:r w:rsidR="00F30F29" w:rsidRPr="009C42E9">
        <w:rPr>
          <w:rFonts w:ascii="Times New Roman" w:hAnsi="Times New Roman" w:cs="Times New Roman"/>
          <w:sz w:val="24"/>
          <w:szCs w:val="24"/>
        </w:rPr>
        <w:t xml:space="preserve">(iv) </w:t>
      </w:r>
      <w:r w:rsidR="006C550B" w:rsidRPr="009C42E9">
        <w:rPr>
          <w:rFonts w:ascii="Times New Roman" w:hAnsi="Times New Roman" w:cs="Times New Roman"/>
          <w:sz w:val="24"/>
          <w:szCs w:val="24"/>
        </w:rPr>
        <w:t>steering</w:t>
      </w:r>
      <w:proofErr w:type="gramEnd"/>
      <w:r w:rsidR="006C550B" w:rsidRPr="009C42E9">
        <w:rPr>
          <w:rFonts w:ascii="Times New Roman" w:hAnsi="Times New Roman" w:cs="Times New Roman"/>
          <w:sz w:val="24"/>
          <w:szCs w:val="24"/>
        </w:rPr>
        <w:t xml:space="preserve"> technology for positive change in order to address the dark side of digital </w:t>
      </w:r>
      <w:r w:rsidR="006C550B" w:rsidRPr="009C42E9">
        <w:rPr>
          <w:rFonts w:ascii="Times New Roman" w:hAnsi="Times New Roman" w:cs="Times New Roman"/>
          <w:sz w:val="24"/>
          <w:szCs w:val="24"/>
        </w:rPr>
        <w:lastRenderedPageBreak/>
        <w:t>world</w:t>
      </w:r>
      <w:r w:rsidR="00306A7E" w:rsidRPr="009C42E9">
        <w:rPr>
          <w:rFonts w:ascii="Times New Roman" w:hAnsi="Times New Roman" w:cs="Times New Roman"/>
          <w:sz w:val="24"/>
          <w:szCs w:val="24"/>
        </w:rPr>
        <w:t xml:space="preserve">. </w:t>
      </w:r>
      <w:r w:rsidR="009610C9" w:rsidRPr="009C42E9">
        <w:rPr>
          <w:rFonts w:ascii="Times New Roman" w:hAnsi="Times New Roman" w:cs="Times New Roman"/>
          <w:sz w:val="24"/>
          <w:szCs w:val="24"/>
        </w:rPr>
        <w:t xml:space="preserve">The High Commissioner has also set her Office’s priorities for 2020, </w:t>
      </w:r>
      <w:r w:rsidR="00A53516" w:rsidRPr="009C42E9">
        <w:rPr>
          <w:rFonts w:ascii="Times New Roman" w:hAnsi="Times New Roman" w:cs="Times New Roman"/>
          <w:sz w:val="24"/>
          <w:szCs w:val="24"/>
        </w:rPr>
        <w:t xml:space="preserve">in </w:t>
      </w:r>
      <w:r w:rsidR="00161C7C" w:rsidRPr="009C42E9">
        <w:rPr>
          <w:rFonts w:ascii="Times New Roman" w:hAnsi="Times New Roman" w:cs="Times New Roman"/>
          <w:sz w:val="24"/>
          <w:szCs w:val="24"/>
        </w:rPr>
        <w:t xml:space="preserve">line with </w:t>
      </w:r>
      <w:r w:rsidR="00F30F29" w:rsidRPr="009C42E9">
        <w:rPr>
          <w:rFonts w:ascii="Times New Roman" w:hAnsi="Times New Roman" w:cs="Times New Roman"/>
          <w:sz w:val="24"/>
          <w:szCs w:val="24"/>
        </w:rPr>
        <w:t>her</w:t>
      </w:r>
      <w:r w:rsidR="00161C7C" w:rsidRPr="009C42E9">
        <w:rPr>
          <w:rFonts w:ascii="Times New Roman" w:hAnsi="Times New Roman" w:cs="Times New Roman"/>
          <w:sz w:val="24"/>
          <w:szCs w:val="24"/>
        </w:rPr>
        <w:t xml:space="preserve"> </w:t>
      </w:r>
      <w:r w:rsidR="00306A7E" w:rsidRPr="009C42E9">
        <w:rPr>
          <w:rFonts w:ascii="Times New Roman" w:hAnsi="Times New Roman" w:cs="Times New Roman"/>
          <w:sz w:val="24"/>
          <w:szCs w:val="24"/>
        </w:rPr>
        <w:t xml:space="preserve">2018-2021 UN Human Rights </w:t>
      </w:r>
      <w:r w:rsidR="00161C7C" w:rsidRPr="009C42E9">
        <w:rPr>
          <w:rFonts w:ascii="Times New Roman" w:hAnsi="Times New Roman" w:cs="Times New Roman"/>
          <w:sz w:val="24"/>
          <w:szCs w:val="24"/>
        </w:rPr>
        <w:t>roadmap</w:t>
      </w:r>
      <w:r w:rsidR="00F55523" w:rsidRPr="009C42E9">
        <w:rPr>
          <w:rFonts w:ascii="Times New Roman" w:hAnsi="Times New Roman" w:cs="Times New Roman"/>
          <w:sz w:val="24"/>
          <w:szCs w:val="24"/>
        </w:rPr>
        <w:t xml:space="preserve">, </w:t>
      </w:r>
      <w:r w:rsidR="002426A9" w:rsidRPr="009C42E9">
        <w:rPr>
          <w:rFonts w:ascii="Times New Roman" w:hAnsi="Times New Roman" w:cs="Times New Roman"/>
          <w:sz w:val="24"/>
          <w:szCs w:val="24"/>
        </w:rPr>
        <w:t xml:space="preserve">in </w:t>
      </w:r>
      <w:r w:rsidR="002426A9" w:rsidRPr="009C42E9">
        <w:rPr>
          <w:rFonts w:ascii="Times New Roman" w:hAnsi="Times New Roman" w:cs="Times New Roman"/>
          <w:b/>
          <w:sz w:val="24"/>
          <w:szCs w:val="24"/>
        </w:rPr>
        <w:t>five key “frontier” areas</w:t>
      </w:r>
      <w:r w:rsidR="002426A9" w:rsidRPr="009C42E9">
        <w:rPr>
          <w:rFonts w:ascii="Times New Roman" w:hAnsi="Times New Roman" w:cs="Times New Roman"/>
          <w:sz w:val="24"/>
          <w:szCs w:val="24"/>
        </w:rPr>
        <w:t xml:space="preserve"> that have already shown accelerating impact on fundamental human rights: </w:t>
      </w:r>
      <w:r w:rsidR="00F30F29" w:rsidRPr="009C42E9">
        <w:rPr>
          <w:rFonts w:ascii="Times New Roman" w:hAnsi="Times New Roman" w:cs="Times New Roman"/>
          <w:sz w:val="24"/>
          <w:szCs w:val="24"/>
        </w:rPr>
        <w:t>(</w:t>
      </w:r>
      <w:proofErr w:type="spellStart"/>
      <w:r w:rsidR="00F30F29" w:rsidRPr="009C42E9">
        <w:rPr>
          <w:rFonts w:ascii="Times New Roman" w:hAnsi="Times New Roman" w:cs="Times New Roman"/>
          <w:sz w:val="24"/>
          <w:szCs w:val="24"/>
        </w:rPr>
        <w:t>i</w:t>
      </w:r>
      <w:proofErr w:type="spellEnd"/>
      <w:r w:rsidR="00F30F29" w:rsidRPr="009C42E9">
        <w:rPr>
          <w:rFonts w:ascii="Times New Roman" w:hAnsi="Times New Roman" w:cs="Times New Roman"/>
          <w:sz w:val="24"/>
          <w:szCs w:val="24"/>
        </w:rPr>
        <w:t xml:space="preserve">) </w:t>
      </w:r>
      <w:r w:rsidR="002426A9" w:rsidRPr="009C42E9">
        <w:rPr>
          <w:rFonts w:ascii="Times New Roman" w:hAnsi="Times New Roman" w:cs="Times New Roman"/>
          <w:sz w:val="24"/>
          <w:szCs w:val="24"/>
        </w:rPr>
        <w:t xml:space="preserve">climate change, </w:t>
      </w:r>
      <w:r w:rsidR="00F30F29" w:rsidRPr="009C42E9">
        <w:rPr>
          <w:rFonts w:ascii="Times New Roman" w:hAnsi="Times New Roman" w:cs="Times New Roman"/>
          <w:sz w:val="24"/>
          <w:szCs w:val="24"/>
        </w:rPr>
        <w:t xml:space="preserve">(ii) </w:t>
      </w:r>
      <w:r w:rsidR="002426A9" w:rsidRPr="009C42E9">
        <w:rPr>
          <w:rFonts w:ascii="Times New Roman" w:hAnsi="Times New Roman" w:cs="Times New Roman"/>
          <w:sz w:val="24"/>
          <w:szCs w:val="24"/>
        </w:rPr>
        <w:t xml:space="preserve">digital space, </w:t>
      </w:r>
      <w:r w:rsidR="00F30F29" w:rsidRPr="009C42E9">
        <w:rPr>
          <w:rFonts w:ascii="Times New Roman" w:hAnsi="Times New Roman" w:cs="Times New Roman"/>
          <w:sz w:val="24"/>
          <w:szCs w:val="24"/>
        </w:rPr>
        <w:t xml:space="preserve">(iii) </w:t>
      </w:r>
      <w:r w:rsidR="002426A9" w:rsidRPr="009C42E9">
        <w:rPr>
          <w:rFonts w:ascii="Times New Roman" w:hAnsi="Times New Roman" w:cs="Times New Roman"/>
          <w:sz w:val="24"/>
          <w:szCs w:val="24"/>
        </w:rPr>
        <w:t xml:space="preserve">inequalities, </w:t>
      </w:r>
      <w:proofErr w:type="gramStart"/>
      <w:r w:rsidR="00F30F29" w:rsidRPr="009C42E9">
        <w:rPr>
          <w:rFonts w:ascii="Times New Roman" w:hAnsi="Times New Roman" w:cs="Times New Roman"/>
          <w:sz w:val="24"/>
          <w:szCs w:val="24"/>
        </w:rPr>
        <w:t xml:space="preserve">(iv) </w:t>
      </w:r>
      <w:r w:rsidR="002426A9" w:rsidRPr="009C42E9">
        <w:rPr>
          <w:rFonts w:ascii="Times New Roman" w:hAnsi="Times New Roman" w:cs="Times New Roman"/>
          <w:sz w:val="24"/>
          <w:szCs w:val="24"/>
        </w:rPr>
        <w:t>corruption</w:t>
      </w:r>
      <w:proofErr w:type="gramEnd"/>
      <w:r w:rsidR="002426A9" w:rsidRPr="009C42E9">
        <w:rPr>
          <w:rFonts w:ascii="Times New Roman" w:hAnsi="Times New Roman" w:cs="Times New Roman"/>
          <w:sz w:val="24"/>
          <w:szCs w:val="24"/>
        </w:rPr>
        <w:t xml:space="preserve">, and </w:t>
      </w:r>
      <w:r w:rsidR="00F30F29" w:rsidRPr="009C42E9">
        <w:rPr>
          <w:rFonts w:ascii="Times New Roman" w:hAnsi="Times New Roman" w:cs="Times New Roman"/>
          <w:sz w:val="24"/>
          <w:szCs w:val="24"/>
        </w:rPr>
        <w:t xml:space="preserve">(v) </w:t>
      </w:r>
      <w:r w:rsidR="002426A9" w:rsidRPr="009C42E9">
        <w:rPr>
          <w:rFonts w:ascii="Times New Roman" w:hAnsi="Times New Roman" w:cs="Times New Roman"/>
          <w:sz w:val="24"/>
          <w:szCs w:val="24"/>
        </w:rPr>
        <w:t xml:space="preserve">people on the move. </w:t>
      </w:r>
      <w:r w:rsidR="00970523" w:rsidRPr="009C42E9">
        <w:rPr>
          <w:rFonts w:ascii="Times New Roman" w:hAnsi="Times New Roman" w:cs="Times New Roman"/>
          <w:sz w:val="24"/>
          <w:szCs w:val="24"/>
        </w:rPr>
        <w:t>As she has noted, t</w:t>
      </w:r>
      <w:r w:rsidR="002426A9" w:rsidRPr="009C42E9">
        <w:rPr>
          <w:rFonts w:ascii="Times New Roman" w:hAnsi="Times New Roman" w:cs="Times New Roman"/>
          <w:sz w:val="24"/>
          <w:szCs w:val="24"/>
        </w:rPr>
        <w:t>hese are complex issues with serious and expanding effects on rights, development and peace. The Office will therefore continue to dedicate special attention towards strengthening its work and expand</w:t>
      </w:r>
      <w:r w:rsidR="00503EA8">
        <w:rPr>
          <w:rFonts w:ascii="Times New Roman" w:hAnsi="Times New Roman" w:cs="Times New Roman"/>
          <w:sz w:val="24"/>
          <w:szCs w:val="24"/>
        </w:rPr>
        <w:t>ing</w:t>
      </w:r>
      <w:r w:rsidR="002426A9" w:rsidRPr="009C42E9">
        <w:rPr>
          <w:rFonts w:ascii="Times New Roman" w:hAnsi="Times New Roman" w:cs="Times New Roman"/>
          <w:sz w:val="24"/>
          <w:szCs w:val="24"/>
        </w:rPr>
        <w:t xml:space="preserve"> its expertise and partnerships on these frontier issues, in order to step up its assistance and guidance for Governments, civil society and regional and international bodies in these areas.</w:t>
      </w:r>
    </w:p>
    <w:p w:rsidR="00F55523" w:rsidRPr="009C42E9" w:rsidRDefault="00A53516">
      <w:pPr>
        <w:spacing w:before="120" w:after="120" w:line="360" w:lineRule="auto"/>
        <w:ind w:firstLine="720"/>
        <w:jc w:val="both"/>
        <w:rPr>
          <w:rFonts w:ascii="Times New Roman" w:hAnsi="Times New Roman" w:cs="Times New Roman"/>
          <w:sz w:val="24"/>
          <w:szCs w:val="24"/>
        </w:rPr>
      </w:pPr>
      <w:r w:rsidRPr="009C42E9">
        <w:rPr>
          <w:rFonts w:ascii="Times New Roman" w:hAnsi="Times New Roman" w:cs="Times New Roman"/>
          <w:sz w:val="24"/>
          <w:szCs w:val="24"/>
        </w:rPr>
        <w:t>I note here that</w:t>
      </w:r>
      <w:r w:rsidR="00F55523" w:rsidRPr="009C42E9">
        <w:rPr>
          <w:rFonts w:ascii="Times New Roman" w:hAnsi="Times New Roman" w:cs="Times New Roman"/>
          <w:sz w:val="24"/>
          <w:szCs w:val="24"/>
        </w:rPr>
        <w:t xml:space="preserve"> </w:t>
      </w:r>
      <w:r w:rsidR="009610C9" w:rsidRPr="009C42E9">
        <w:rPr>
          <w:rFonts w:ascii="Times New Roman" w:hAnsi="Times New Roman" w:cs="Times New Roman"/>
          <w:sz w:val="24"/>
          <w:szCs w:val="24"/>
        </w:rPr>
        <w:t xml:space="preserve">the Human Rights Council has </w:t>
      </w:r>
      <w:r w:rsidR="00205C90" w:rsidRPr="009C42E9">
        <w:rPr>
          <w:rFonts w:ascii="Times New Roman" w:hAnsi="Times New Roman" w:cs="Times New Roman"/>
          <w:sz w:val="24"/>
          <w:szCs w:val="24"/>
        </w:rPr>
        <w:t xml:space="preserve">been </w:t>
      </w:r>
      <w:r w:rsidR="009610C9" w:rsidRPr="009C42E9">
        <w:rPr>
          <w:rFonts w:ascii="Times New Roman" w:hAnsi="Times New Roman" w:cs="Times New Roman"/>
          <w:sz w:val="24"/>
          <w:szCs w:val="24"/>
        </w:rPr>
        <w:t>rightly entrust</w:t>
      </w:r>
      <w:r w:rsidR="00205C90" w:rsidRPr="009C42E9">
        <w:rPr>
          <w:rFonts w:ascii="Times New Roman" w:hAnsi="Times New Roman" w:cs="Times New Roman"/>
          <w:sz w:val="24"/>
          <w:szCs w:val="24"/>
        </w:rPr>
        <w:t>ing</w:t>
      </w:r>
      <w:r w:rsidR="009610C9" w:rsidRPr="009C42E9">
        <w:rPr>
          <w:rFonts w:ascii="Times New Roman" w:hAnsi="Times New Roman" w:cs="Times New Roman"/>
          <w:sz w:val="24"/>
          <w:szCs w:val="24"/>
        </w:rPr>
        <w:t xml:space="preserve"> your Committee with mandates to study </w:t>
      </w:r>
      <w:r w:rsidR="006C550B" w:rsidRPr="009C42E9">
        <w:rPr>
          <w:rFonts w:ascii="Times New Roman" w:hAnsi="Times New Roman" w:cs="Times New Roman"/>
          <w:sz w:val="24"/>
          <w:szCs w:val="24"/>
        </w:rPr>
        <w:t>such</w:t>
      </w:r>
      <w:r w:rsidR="00AC61C1" w:rsidRPr="009C42E9">
        <w:rPr>
          <w:rFonts w:ascii="Times New Roman" w:hAnsi="Times New Roman" w:cs="Times New Roman"/>
          <w:sz w:val="24"/>
          <w:szCs w:val="24"/>
        </w:rPr>
        <w:t xml:space="preserve"> </w:t>
      </w:r>
      <w:r w:rsidR="009610C9" w:rsidRPr="009C42E9">
        <w:rPr>
          <w:rFonts w:ascii="Times New Roman" w:hAnsi="Times New Roman" w:cs="Times New Roman"/>
          <w:sz w:val="24"/>
          <w:szCs w:val="24"/>
        </w:rPr>
        <w:t xml:space="preserve">pressing </w:t>
      </w:r>
      <w:r w:rsidR="00AC61C1" w:rsidRPr="009C42E9">
        <w:rPr>
          <w:rFonts w:ascii="Times New Roman" w:hAnsi="Times New Roman" w:cs="Times New Roman"/>
          <w:sz w:val="24"/>
          <w:szCs w:val="24"/>
        </w:rPr>
        <w:t>issues</w:t>
      </w:r>
      <w:r w:rsidR="009610C9" w:rsidRPr="009C42E9">
        <w:rPr>
          <w:rFonts w:ascii="Times New Roman" w:hAnsi="Times New Roman" w:cs="Times New Roman"/>
          <w:sz w:val="24"/>
          <w:szCs w:val="24"/>
        </w:rPr>
        <w:t xml:space="preserve">, some of </w:t>
      </w:r>
      <w:bookmarkStart w:id="0" w:name="_GoBack"/>
      <w:bookmarkEnd w:id="0"/>
      <w:r w:rsidR="009610C9" w:rsidRPr="009C42E9">
        <w:rPr>
          <w:rFonts w:ascii="Times New Roman" w:hAnsi="Times New Roman" w:cs="Times New Roman"/>
          <w:sz w:val="24"/>
          <w:szCs w:val="24"/>
        </w:rPr>
        <w:lastRenderedPageBreak/>
        <w:t xml:space="preserve">which </w:t>
      </w:r>
      <w:r w:rsidR="00503EA8">
        <w:rPr>
          <w:rFonts w:ascii="Times New Roman" w:hAnsi="Times New Roman" w:cs="Times New Roman"/>
          <w:sz w:val="24"/>
          <w:szCs w:val="24"/>
        </w:rPr>
        <w:t xml:space="preserve">you </w:t>
      </w:r>
      <w:r w:rsidR="009610C9" w:rsidRPr="009C42E9">
        <w:rPr>
          <w:rFonts w:ascii="Times New Roman" w:hAnsi="Times New Roman" w:cs="Times New Roman"/>
          <w:sz w:val="24"/>
          <w:szCs w:val="24"/>
        </w:rPr>
        <w:t>are currently examin</w:t>
      </w:r>
      <w:r w:rsidR="00503EA8">
        <w:rPr>
          <w:rFonts w:ascii="Times New Roman" w:hAnsi="Times New Roman" w:cs="Times New Roman"/>
          <w:sz w:val="24"/>
          <w:szCs w:val="24"/>
        </w:rPr>
        <w:t>ing</w:t>
      </w:r>
      <w:r w:rsidR="00492F2A" w:rsidRPr="009C42E9">
        <w:rPr>
          <w:rFonts w:ascii="Times New Roman" w:hAnsi="Times New Roman" w:cs="Times New Roman"/>
          <w:sz w:val="24"/>
          <w:szCs w:val="24"/>
        </w:rPr>
        <w:t xml:space="preserve"> (e.g. new and emerging digital technologies and human rights)</w:t>
      </w:r>
      <w:r w:rsidR="009610C9" w:rsidRPr="009C42E9">
        <w:rPr>
          <w:rFonts w:ascii="Times New Roman" w:hAnsi="Times New Roman" w:cs="Times New Roman"/>
          <w:sz w:val="24"/>
          <w:szCs w:val="24"/>
        </w:rPr>
        <w:t>, while others have been completed</w:t>
      </w:r>
      <w:r w:rsidR="00492F2A" w:rsidRPr="009C42E9">
        <w:rPr>
          <w:rFonts w:ascii="Times New Roman" w:hAnsi="Times New Roman" w:cs="Times New Roman"/>
          <w:sz w:val="24"/>
          <w:szCs w:val="24"/>
        </w:rPr>
        <w:t xml:space="preserve"> (</w:t>
      </w:r>
      <w:r w:rsidR="00503EA8">
        <w:rPr>
          <w:rFonts w:ascii="Times New Roman" w:hAnsi="Times New Roman" w:cs="Times New Roman"/>
          <w:sz w:val="24"/>
          <w:szCs w:val="24"/>
        </w:rPr>
        <w:t>such as the</w:t>
      </w:r>
      <w:r w:rsidR="00492F2A" w:rsidRPr="009C42E9">
        <w:rPr>
          <w:rFonts w:ascii="Times New Roman" w:hAnsi="Times New Roman" w:cs="Times New Roman"/>
          <w:sz w:val="24"/>
          <w:szCs w:val="24"/>
        </w:rPr>
        <w:t xml:space="preserve"> negative impact of corruption on human rights)</w:t>
      </w:r>
      <w:r w:rsidR="00F55523" w:rsidRPr="009C42E9">
        <w:rPr>
          <w:rFonts w:ascii="Times New Roman" w:hAnsi="Times New Roman" w:cs="Times New Roman"/>
          <w:sz w:val="24"/>
          <w:szCs w:val="24"/>
        </w:rPr>
        <w:t xml:space="preserve">. The Advisory Committee, as the think-tank of the Council, has </w:t>
      </w:r>
      <w:r w:rsidR="00205C90" w:rsidRPr="009C42E9">
        <w:rPr>
          <w:rFonts w:ascii="Times New Roman" w:hAnsi="Times New Roman" w:cs="Times New Roman"/>
          <w:sz w:val="24"/>
          <w:szCs w:val="24"/>
        </w:rPr>
        <w:t xml:space="preserve">successfully </w:t>
      </w:r>
      <w:r w:rsidRPr="009C42E9">
        <w:rPr>
          <w:rFonts w:ascii="Times New Roman" w:hAnsi="Times New Roman" w:cs="Times New Roman"/>
          <w:sz w:val="24"/>
          <w:szCs w:val="24"/>
        </w:rPr>
        <w:t xml:space="preserve">fulfilled its mandate </w:t>
      </w:r>
      <w:r w:rsidR="00F55523" w:rsidRPr="009C42E9">
        <w:rPr>
          <w:rFonts w:ascii="Times New Roman" w:hAnsi="Times New Roman" w:cs="Times New Roman"/>
          <w:sz w:val="24"/>
          <w:szCs w:val="24"/>
        </w:rPr>
        <w:t xml:space="preserve">in </w:t>
      </w:r>
      <w:r w:rsidRPr="009C42E9">
        <w:rPr>
          <w:rFonts w:ascii="Times New Roman" w:hAnsi="Times New Roman" w:cs="Times New Roman"/>
          <w:sz w:val="24"/>
          <w:szCs w:val="24"/>
        </w:rPr>
        <w:t xml:space="preserve">this </w:t>
      </w:r>
      <w:r w:rsidR="00F55523" w:rsidRPr="009C42E9">
        <w:rPr>
          <w:rFonts w:ascii="Times New Roman" w:hAnsi="Times New Roman" w:cs="Times New Roman"/>
          <w:sz w:val="24"/>
          <w:szCs w:val="24"/>
        </w:rPr>
        <w:t xml:space="preserve">role on </w:t>
      </w:r>
      <w:r w:rsidRPr="009C42E9">
        <w:rPr>
          <w:rFonts w:ascii="Times New Roman" w:hAnsi="Times New Roman" w:cs="Times New Roman"/>
          <w:sz w:val="24"/>
          <w:szCs w:val="24"/>
        </w:rPr>
        <w:t>each of the topic</w:t>
      </w:r>
      <w:r w:rsidR="009C42E9">
        <w:rPr>
          <w:rFonts w:ascii="Times New Roman" w:hAnsi="Times New Roman" w:cs="Times New Roman"/>
          <w:sz w:val="24"/>
          <w:szCs w:val="24"/>
        </w:rPr>
        <w:t>s</w:t>
      </w:r>
      <w:r w:rsidRPr="009C42E9">
        <w:rPr>
          <w:rFonts w:ascii="Times New Roman" w:hAnsi="Times New Roman" w:cs="Times New Roman"/>
          <w:sz w:val="24"/>
          <w:szCs w:val="24"/>
        </w:rPr>
        <w:t xml:space="preserve"> it has </w:t>
      </w:r>
      <w:r w:rsidR="00492F2A" w:rsidRPr="009C42E9">
        <w:rPr>
          <w:rFonts w:ascii="Times New Roman" w:hAnsi="Times New Roman" w:cs="Times New Roman"/>
          <w:sz w:val="24"/>
          <w:szCs w:val="24"/>
        </w:rPr>
        <w:t>been requested to study</w:t>
      </w:r>
      <w:r w:rsidRPr="009C42E9">
        <w:rPr>
          <w:rFonts w:ascii="Times New Roman" w:hAnsi="Times New Roman" w:cs="Times New Roman"/>
          <w:sz w:val="24"/>
          <w:szCs w:val="24"/>
        </w:rPr>
        <w:t>. I am therefore pleased to note that</w:t>
      </w:r>
      <w:r w:rsidR="00F55523" w:rsidRPr="009C42E9">
        <w:rPr>
          <w:rFonts w:ascii="Times New Roman" w:hAnsi="Times New Roman" w:cs="Times New Roman"/>
          <w:sz w:val="24"/>
          <w:szCs w:val="24"/>
        </w:rPr>
        <w:t xml:space="preserve"> </w:t>
      </w:r>
      <w:r w:rsidR="000F1BAB" w:rsidRPr="009C42E9">
        <w:rPr>
          <w:rFonts w:ascii="Times New Roman" w:hAnsi="Times New Roman" w:cs="Times New Roman"/>
          <w:sz w:val="24"/>
          <w:szCs w:val="24"/>
        </w:rPr>
        <w:t xml:space="preserve">the collaboration </w:t>
      </w:r>
      <w:r w:rsidR="009C42E9">
        <w:rPr>
          <w:rFonts w:ascii="Times New Roman" w:hAnsi="Times New Roman" w:cs="Times New Roman"/>
          <w:sz w:val="24"/>
          <w:szCs w:val="24"/>
        </w:rPr>
        <w:t xml:space="preserve">of </w:t>
      </w:r>
      <w:r w:rsidR="009C42E9" w:rsidRPr="009C42E9">
        <w:rPr>
          <w:rFonts w:ascii="Times New Roman" w:hAnsi="Times New Roman" w:cs="Times New Roman"/>
          <w:sz w:val="24"/>
          <w:szCs w:val="24"/>
        </w:rPr>
        <w:t xml:space="preserve">your Committee </w:t>
      </w:r>
      <w:r w:rsidR="009C42E9">
        <w:rPr>
          <w:rFonts w:ascii="Times New Roman" w:hAnsi="Times New Roman" w:cs="Times New Roman"/>
          <w:sz w:val="24"/>
          <w:szCs w:val="24"/>
        </w:rPr>
        <w:t xml:space="preserve">with </w:t>
      </w:r>
      <w:r w:rsidR="000F1BAB" w:rsidRPr="009C42E9">
        <w:rPr>
          <w:rFonts w:ascii="Times New Roman" w:hAnsi="Times New Roman" w:cs="Times New Roman"/>
          <w:sz w:val="24"/>
          <w:szCs w:val="24"/>
        </w:rPr>
        <w:t xml:space="preserve">OHCHR </w:t>
      </w:r>
      <w:r w:rsidR="00F55523" w:rsidRPr="009C42E9">
        <w:rPr>
          <w:rFonts w:ascii="Times New Roman" w:hAnsi="Times New Roman" w:cs="Times New Roman"/>
          <w:sz w:val="24"/>
          <w:szCs w:val="24"/>
        </w:rPr>
        <w:t xml:space="preserve">will continue to be a valuable </w:t>
      </w:r>
      <w:r w:rsidR="00AC61C1" w:rsidRPr="009C42E9">
        <w:rPr>
          <w:rFonts w:ascii="Times New Roman" w:hAnsi="Times New Roman" w:cs="Times New Roman"/>
          <w:sz w:val="24"/>
          <w:szCs w:val="24"/>
        </w:rPr>
        <w:t>advantage</w:t>
      </w:r>
      <w:r w:rsidR="00F55523" w:rsidRPr="009C42E9">
        <w:rPr>
          <w:rFonts w:ascii="Times New Roman" w:hAnsi="Times New Roman" w:cs="Times New Roman"/>
          <w:sz w:val="24"/>
          <w:szCs w:val="24"/>
        </w:rPr>
        <w:t xml:space="preserve"> for tackling the </w:t>
      </w:r>
      <w:r w:rsidR="006C550B" w:rsidRPr="009C42E9">
        <w:rPr>
          <w:rFonts w:ascii="Times New Roman" w:hAnsi="Times New Roman" w:cs="Times New Roman"/>
          <w:sz w:val="24"/>
          <w:szCs w:val="24"/>
        </w:rPr>
        <w:t xml:space="preserve">existing </w:t>
      </w:r>
      <w:r w:rsidR="00F55523" w:rsidRPr="009C42E9">
        <w:rPr>
          <w:rFonts w:ascii="Times New Roman" w:hAnsi="Times New Roman" w:cs="Times New Roman"/>
          <w:sz w:val="24"/>
          <w:szCs w:val="24"/>
        </w:rPr>
        <w:t>challenges</w:t>
      </w:r>
      <w:r w:rsidR="00492F2A" w:rsidRPr="009C42E9">
        <w:rPr>
          <w:rFonts w:ascii="Times New Roman" w:hAnsi="Times New Roman" w:cs="Times New Roman"/>
          <w:sz w:val="24"/>
          <w:szCs w:val="24"/>
        </w:rPr>
        <w:t xml:space="preserve"> the world is currently facing</w:t>
      </w:r>
      <w:r w:rsidR="006C550B" w:rsidRPr="009C42E9">
        <w:rPr>
          <w:rFonts w:ascii="Times New Roman" w:hAnsi="Times New Roman" w:cs="Times New Roman"/>
          <w:sz w:val="24"/>
          <w:szCs w:val="24"/>
        </w:rPr>
        <w:t xml:space="preserve"> and those yet to come</w:t>
      </w:r>
      <w:r w:rsidR="00F55523" w:rsidRPr="009C42E9">
        <w:rPr>
          <w:rFonts w:ascii="Times New Roman" w:hAnsi="Times New Roman" w:cs="Times New Roman"/>
          <w:sz w:val="24"/>
          <w:szCs w:val="24"/>
        </w:rPr>
        <w:t xml:space="preserve">.   </w:t>
      </w:r>
    </w:p>
    <w:p w:rsidR="00F55523" w:rsidRPr="009C42E9" w:rsidRDefault="00F55523">
      <w:pPr>
        <w:spacing w:before="120" w:after="120" w:line="360" w:lineRule="auto"/>
        <w:ind w:firstLine="720"/>
        <w:jc w:val="both"/>
        <w:rPr>
          <w:rFonts w:ascii="Times New Roman" w:hAnsi="Times New Roman" w:cs="Times New Roman"/>
          <w:sz w:val="24"/>
          <w:szCs w:val="24"/>
        </w:rPr>
      </w:pPr>
      <w:r w:rsidRPr="009C42E9">
        <w:rPr>
          <w:rFonts w:ascii="Times New Roman" w:hAnsi="Times New Roman" w:cs="Times New Roman"/>
          <w:sz w:val="24"/>
          <w:szCs w:val="24"/>
        </w:rPr>
        <w:t>Let me start with</w:t>
      </w:r>
      <w:r w:rsidR="00492F2A" w:rsidRPr="009C42E9">
        <w:rPr>
          <w:rFonts w:ascii="Times New Roman" w:hAnsi="Times New Roman" w:cs="Times New Roman"/>
          <w:sz w:val="24"/>
          <w:szCs w:val="24"/>
        </w:rPr>
        <w:t xml:space="preserve"> </w:t>
      </w:r>
      <w:r w:rsidR="00492F2A" w:rsidRPr="009C42E9">
        <w:rPr>
          <w:rFonts w:ascii="Times New Roman" w:hAnsi="Times New Roman" w:cs="Times New Roman"/>
          <w:b/>
          <w:sz w:val="24"/>
          <w:szCs w:val="24"/>
        </w:rPr>
        <w:t>new and emerging</w:t>
      </w:r>
      <w:r w:rsidRPr="009C42E9">
        <w:rPr>
          <w:rFonts w:ascii="Times New Roman" w:hAnsi="Times New Roman" w:cs="Times New Roman"/>
          <w:sz w:val="24"/>
          <w:szCs w:val="24"/>
        </w:rPr>
        <w:t xml:space="preserve"> </w:t>
      </w:r>
      <w:r w:rsidRPr="009C42E9">
        <w:rPr>
          <w:rFonts w:ascii="Times New Roman" w:hAnsi="Times New Roman" w:cs="Times New Roman"/>
          <w:b/>
          <w:bCs/>
          <w:sz w:val="24"/>
          <w:szCs w:val="24"/>
        </w:rPr>
        <w:t>digital technologies</w:t>
      </w:r>
      <w:r w:rsidRPr="009C42E9">
        <w:rPr>
          <w:rFonts w:ascii="Times New Roman" w:hAnsi="Times New Roman" w:cs="Times New Roman"/>
          <w:sz w:val="24"/>
          <w:szCs w:val="24"/>
        </w:rPr>
        <w:t xml:space="preserve">, which have increasing consequences on privacy, freedom of expression, gender equality, hate speech and exploitation. </w:t>
      </w:r>
      <w:r w:rsidR="00101DF6" w:rsidRPr="009C42E9">
        <w:rPr>
          <w:rFonts w:ascii="Times New Roman" w:hAnsi="Times New Roman" w:cs="Times New Roman"/>
          <w:sz w:val="24"/>
          <w:szCs w:val="24"/>
        </w:rPr>
        <w:t>While the Secretary-General propose</w:t>
      </w:r>
      <w:r w:rsidR="00E061E9" w:rsidRPr="009C42E9">
        <w:rPr>
          <w:rFonts w:ascii="Times New Roman" w:hAnsi="Times New Roman" w:cs="Times New Roman"/>
          <w:sz w:val="24"/>
          <w:szCs w:val="24"/>
        </w:rPr>
        <w:t>s</w:t>
      </w:r>
      <w:r w:rsidR="00101DF6" w:rsidRPr="009C42E9">
        <w:rPr>
          <w:rFonts w:ascii="Times New Roman" w:hAnsi="Times New Roman" w:cs="Times New Roman"/>
          <w:sz w:val="24"/>
          <w:szCs w:val="24"/>
        </w:rPr>
        <w:t xml:space="preserve"> to promote global digital cooperation</w:t>
      </w:r>
      <w:r w:rsidR="00C35B52" w:rsidRPr="009C42E9">
        <w:rPr>
          <w:rFonts w:ascii="Times New Roman" w:hAnsi="Times New Roman" w:cs="Times New Roman"/>
          <w:sz w:val="24"/>
          <w:szCs w:val="24"/>
        </w:rPr>
        <w:t xml:space="preserve"> </w:t>
      </w:r>
      <w:r w:rsidR="00101DF6" w:rsidRPr="009C42E9">
        <w:rPr>
          <w:rFonts w:ascii="Times New Roman" w:hAnsi="Times New Roman" w:cs="Times New Roman"/>
          <w:sz w:val="24"/>
          <w:szCs w:val="24"/>
        </w:rPr>
        <w:t>and ensure artificial intelligence is a force for good</w:t>
      </w:r>
      <w:r w:rsidR="00503EA8">
        <w:rPr>
          <w:rFonts w:ascii="Times New Roman" w:hAnsi="Times New Roman" w:cs="Times New Roman"/>
          <w:sz w:val="24"/>
          <w:szCs w:val="24"/>
        </w:rPr>
        <w:t>,</w:t>
      </w:r>
      <w:r w:rsidR="00101DF6" w:rsidRPr="009C42E9">
        <w:rPr>
          <w:rFonts w:ascii="Times New Roman" w:hAnsi="Times New Roman" w:cs="Times New Roman"/>
          <w:sz w:val="24"/>
          <w:szCs w:val="24"/>
        </w:rPr>
        <w:t xml:space="preserve"> </w:t>
      </w:r>
      <w:r w:rsidR="00C35B52" w:rsidRPr="009C42E9">
        <w:rPr>
          <w:rFonts w:ascii="Times New Roman" w:hAnsi="Times New Roman" w:cs="Times New Roman"/>
          <w:sz w:val="24"/>
          <w:szCs w:val="24"/>
        </w:rPr>
        <w:t>OHCHR</w:t>
      </w:r>
      <w:r w:rsidR="00E061E9" w:rsidRPr="009C42E9">
        <w:rPr>
          <w:rFonts w:ascii="Times New Roman" w:hAnsi="Times New Roman" w:cs="Times New Roman"/>
          <w:sz w:val="24"/>
          <w:szCs w:val="24"/>
        </w:rPr>
        <w:t xml:space="preserve"> </w:t>
      </w:r>
      <w:r w:rsidR="00412E11" w:rsidRPr="009C42E9">
        <w:rPr>
          <w:rFonts w:ascii="Times New Roman" w:hAnsi="Times New Roman" w:cs="Times New Roman"/>
          <w:sz w:val="24"/>
          <w:szCs w:val="24"/>
        </w:rPr>
        <w:t>is seeking</w:t>
      </w:r>
      <w:r w:rsidRPr="009C42E9">
        <w:rPr>
          <w:rFonts w:ascii="Times New Roman" w:hAnsi="Times New Roman" w:cs="Times New Roman"/>
          <w:sz w:val="24"/>
          <w:szCs w:val="24"/>
        </w:rPr>
        <w:t xml:space="preserve"> to strengthen public policy </w:t>
      </w:r>
      <w:r w:rsidRPr="009C42E9">
        <w:rPr>
          <w:rFonts w:ascii="Times New Roman" w:hAnsi="Times New Roman" w:cs="Times New Roman"/>
          <w:sz w:val="24"/>
          <w:szCs w:val="24"/>
        </w:rPr>
        <w:lastRenderedPageBreak/>
        <w:t>and corporate practi</w:t>
      </w:r>
      <w:r w:rsidR="00412E11" w:rsidRPr="009C42E9">
        <w:rPr>
          <w:rFonts w:ascii="Times New Roman" w:hAnsi="Times New Roman" w:cs="Times New Roman"/>
          <w:sz w:val="24"/>
          <w:szCs w:val="24"/>
        </w:rPr>
        <w:t>c</w:t>
      </w:r>
      <w:r w:rsidRPr="009C42E9">
        <w:rPr>
          <w:rFonts w:ascii="Times New Roman" w:hAnsi="Times New Roman" w:cs="Times New Roman"/>
          <w:sz w:val="24"/>
          <w:szCs w:val="24"/>
        </w:rPr>
        <w:t>e, both to avoid harm as well as to leverage new tools in support of human rights. Building on our already extensive engagement with tech</w:t>
      </w:r>
      <w:r w:rsidR="00503EA8">
        <w:rPr>
          <w:rFonts w:ascii="Times New Roman" w:hAnsi="Times New Roman" w:cs="Times New Roman"/>
          <w:sz w:val="24"/>
          <w:szCs w:val="24"/>
        </w:rPr>
        <w:t>nology</w:t>
      </w:r>
      <w:r w:rsidRPr="009C42E9">
        <w:rPr>
          <w:rFonts w:ascii="Times New Roman" w:hAnsi="Times New Roman" w:cs="Times New Roman"/>
          <w:sz w:val="24"/>
          <w:szCs w:val="24"/>
        </w:rPr>
        <w:t xml:space="preserve"> companies, </w:t>
      </w:r>
      <w:r w:rsidR="00C35B52" w:rsidRPr="009C42E9">
        <w:rPr>
          <w:rFonts w:ascii="Times New Roman" w:hAnsi="Times New Roman" w:cs="Times New Roman"/>
          <w:sz w:val="24"/>
          <w:szCs w:val="24"/>
        </w:rPr>
        <w:t xml:space="preserve">the Office’s </w:t>
      </w:r>
      <w:r w:rsidRPr="009C42E9">
        <w:rPr>
          <w:rFonts w:ascii="Times New Roman" w:hAnsi="Times New Roman" w:cs="Times New Roman"/>
          <w:sz w:val="24"/>
          <w:szCs w:val="24"/>
        </w:rPr>
        <w:t>B-Tech project will seek to embed the UN Guiding Principles on Business and Human Rights in the tech</w:t>
      </w:r>
      <w:r w:rsidR="00503EA8">
        <w:rPr>
          <w:rFonts w:ascii="Times New Roman" w:hAnsi="Times New Roman" w:cs="Times New Roman"/>
          <w:sz w:val="24"/>
          <w:szCs w:val="24"/>
        </w:rPr>
        <w:t>nology</w:t>
      </w:r>
      <w:r w:rsidRPr="009C42E9">
        <w:rPr>
          <w:rFonts w:ascii="Times New Roman" w:hAnsi="Times New Roman" w:cs="Times New Roman"/>
          <w:sz w:val="24"/>
          <w:szCs w:val="24"/>
        </w:rPr>
        <w:t xml:space="preserve"> sector. </w:t>
      </w:r>
      <w:r w:rsidR="00AC61C1" w:rsidRPr="009C42E9">
        <w:rPr>
          <w:rFonts w:ascii="Times New Roman" w:hAnsi="Times New Roman" w:cs="Times New Roman"/>
          <w:sz w:val="24"/>
          <w:szCs w:val="24"/>
        </w:rPr>
        <w:t>Furthermore, this approach</w:t>
      </w:r>
      <w:r w:rsidRPr="009C42E9">
        <w:rPr>
          <w:rFonts w:ascii="Times New Roman" w:hAnsi="Times New Roman" w:cs="Times New Roman"/>
          <w:sz w:val="24"/>
          <w:szCs w:val="24"/>
        </w:rPr>
        <w:t xml:space="preserve"> will also provide civil society partners, and States, with practical guidance on how to evaluate the human rights impact of new technologies, and what can be done to avoid and mitigate harms. </w:t>
      </w:r>
      <w:r w:rsidR="001068AC" w:rsidRPr="009C42E9">
        <w:rPr>
          <w:rFonts w:ascii="Times New Roman" w:hAnsi="Times New Roman" w:cs="Times New Roman"/>
          <w:sz w:val="24"/>
          <w:szCs w:val="24"/>
        </w:rPr>
        <w:t xml:space="preserve">Capitalizing on </w:t>
      </w:r>
      <w:r w:rsidR="00A377F9">
        <w:rPr>
          <w:rFonts w:ascii="Times New Roman" w:hAnsi="Times New Roman" w:cs="Times New Roman"/>
          <w:sz w:val="24"/>
          <w:szCs w:val="24"/>
        </w:rPr>
        <w:t>this</w:t>
      </w:r>
      <w:r w:rsidR="001068AC" w:rsidRPr="009C42E9">
        <w:rPr>
          <w:rFonts w:ascii="Times New Roman" w:hAnsi="Times New Roman" w:cs="Times New Roman"/>
          <w:sz w:val="24"/>
          <w:szCs w:val="24"/>
        </w:rPr>
        <w:t xml:space="preserve"> expertise and engagement with tech companies, t</w:t>
      </w:r>
      <w:r w:rsidR="008611DF" w:rsidRPr="009C42E9">
        <w:rPr>
          <w:rFonts w:ascii="Times New Roman" w:hAnsi="Times New Roman" w:cs="Times New Roman"/>
          <w:sz w:val="24"/>
          <w:szCs w:val="24"/>
        </w:rPr>
        <w:t xml:space="preserve">he Office </w:t>
      </w:r>
      <w:r w:rsidR="00205C90" w:rsidRPr="009C42E9">
        <w:rPr>
          <w:rFonts w:ascii="Times New Roman" w:hAnsi="Times New Roman" w:cs="Times New Roman"/>
          <w:sz w:val="24"/>
          <w:szCs w:val="24"/>
        </w:rPr>
        <w:t>therefore s</w:t>
      </w:r>
      <w:r w:rsidR="001068AC" w:rsidRPr="009C42E9">
        <w:rPr>
          <w:rFonts w:ascii="Times New Roman" w:hAnsi="Times New Roman" w:cs="Times New Roman"/>
          <w:sz w:val="24"/>
          <w:szCs w:val="24"/>
        </w:rPr>
        <w:t xml:space="preserve">tands ready to collaborate with </w:t>
      </w:r>
      <w:r w:rsidR="008611DF" w:rsidRPr="009C42E9">
        <w:rPr>
          <w:rFonts w:ascii="Times New Roman" w:hAnsi="Times New Roman" w:cs="Times New Roman"/>
          <w:sz w:val="24"/>
          <w:szCs w:val="24"/>
        </w:rPr>
        <w:t xml:space="preserve">your Committee </w:t>
      </w:r>
      <w:r w:rsidR="001068AC" w:rsidRPr="009C42E9">
        <w:rPr>
          <w:rFonts w:ascii="Times New Roman" w:hAnsi="Times New Roman" w:cs="Times New Roman"/>
          <w:sz w:val="24"/>
          <w:szCs w:val="24"/>
        </w:rPr>
        <w:t>in the finalization</w:t>
      </w:r>
      <w:r w:rsidR="008611DF" w:rsidRPr="009C42E9">
        <w:rPr>
          <w:rFonts w:ascii="Times New Roman" w:hAnsi="Times New Roman" w:cs="Times New Roman"/>
          <w:sz w:val="24"/>
          <w:szCs w:val="24"/>
        </w:rPr>
        <w:t xml:space="preserve"> </w:t>
      </w:r>
      <w:r w:rsidR="001068AC" w:rsidRPr="009C42E9">
        <w:rPr>
          <w:rFonts w:ascii="Times New Roman" w:hAnsi="Times New Roman" w:cs="Times New Roman"/>
          <w:sz w:val="24"/>
          <w:szCs w:val="24"/>
        </w:rPr>
        <w:t xml:space="preserve">of your </w:t>
      </w:r>
      <w:r w:rsidR="008611DF" w:rsidRPr="009C42E9">
        <w:rPr>
          <w:rFonts w:ascii="Times New Roman" w:hAnsi="Times New Roman" w:cs="Times New Roman"/>
          <w:sz w:val="24"/>
          <w:szCs w:val="24"/>
        </w:rPr>
        <w:t xml:space="preserve">report </w:t>
      </w:r>
      <w:r w:rsidR="00F65A71" w:rsidRPr="009C42E9">
        <w:rPr>
          <w:rFonts w:ascii="Times New Roman" w:hAnsi="Times New Roman" w:cs="Times New Roman"/>
          <w:sz w:val="24"/>
          <w:szCs w:val="24"/>
        </w:rPr>
        <w:t xml:space="preserve">to the Council </w:t>
      </w:r>
      <w:r w:rsidR="001068AC" w:rsidRPr="009C42E9">
        <w:rPr>
          <w:rFonts w:ascii="Times New Roman" w:hAnsi="Times New Roman" w:cs="Times New Roman"/>
          <w:sz w:val="24"/>
          <w:szCs w:val="24"/>
        </w:rPr>
        <w:t xml:space="preserve">on </w:t>
      </w:r>
      <w:r w:rsidR="00C35B52" w:rsidRPr="009C42E9">
        <w:rPr>
          <w:rFonts w:ascii="Times New Roman" w:hAnsi="Times New Roman" w:cs="Times New Roman"/>
          <w:sz w:val="24"/>
          <w:szCs w:val="24"/>
        </w:rPr>
        <w:t>new and emerging technologies and human rights</w:t>
      </w:r>
      <w:r w:rsidR="008611DF" w:rsidRPr="009C42E9">
        <w:rPr>
          <w:rFonts w:ascii="Times New Roman" w:hAnsi="Times New Roman" w:cs="Times New Roman"/>
          <w:sz w:val="24"/>
          <w:szCs w:val="24"/>
        </w:rPr>
        <w:t xml:space="preserve">.   </w:t>
      </w:r>
    </w:p>
    <w:p w:rsidR="001068AC" w:rsidRPr="009C42E9" w:rsidRDefault="001068AC" w:rsidP="001068AC">
      <w:pPr>
        <w:spacing w:before="120" w:after="120" w:line="360" w:lineRule="auto"/>
        <w:ind w:firstLine="720"/>
        <w:jc w:val="both"/>
        <w:rPr>
          <w:rFonts w:ascii="Times New Roman" w:hAnsi="Times New Roman" w:cs="Times New Roman"/>
          <w:sz w:val="24"/>
          <w:szCs w:val="24"/>
          <w:lang w:val="en-US"/>
        </w:rPr>
      </w:pPr>
    </w:p>
    <w:p w:rsidR="001068AC" w:rsidRPr="009C42E9" w:rsidRDefault="001068AC" w:rsidP="009C42E9">
      <w:pPr>
        <w:spacing w:before="120" w:after="120" w:line="360" w:lineRule="auto"/>
        <w:jc w:val="both"/>
        <w:rPr>
          <w:rFonts w:ascii="Times New Roman" w:hAnsi="Times New Roman" w:cs="Times New Roman"/>
          <w:sz w:val="24"/>
          <w:szCs w:val="24"/>
          <w:lang w:val="en-US"/>
        </w:rPr>
      </w:pPr>
      <w:r w:rsidRPr="009C42E9">
        <w:rPr>
          <w:rFonts w:ascii="Times New Roman" w:hAnsi="Times New Roman" w:cs="Times New Roman"/>
          <w:sz w:val="24"/>
          <w:szCs w:val="24"/>
          <w:lang w:val="en-US"/>
        </w:rPr>
        <w:lastRenderedPageBreak/>
        <w:t>Ladies and Gentlemen,</w:t>
      </w:r>
    </w:p>
    <w:p w:rsidR="00F55523" w:rsidRPr="009C42E9" w:rsidRDefault="00AC61C1" w:rsidP="008611DF">
      <w:pPr>
        <w:spacing w:before="120" w:after="120" w:line="360" w:lineRule="auto"/>
        <w:ind w:firstLine="720"/>
        <w:jc w:val="both"/>
        <w:rPr>
          <w:rFonts w:ascii="Times New Roman" w:hAnsi="Times New Roman" w:cs="Times New Roman"/>
          <w:sz w:val="24"/>
          <w:szCs w:val="24"/>
        </w:rPr>
      </w:pPr>
      <w:r w:rsidRPr="009C42E9">
        <w:rPr>
          <w:rFonts w:ascii="Times New Roman" w:hAnsi="Times New Roman" w:cs="Times New Roman"/>
          <w:sz w:val="24"/>
          <w:szCs w:val="24"/>
        </w:rPr>
        <w:t>W</w:t>
      </w:r>
      <w:r w:rsidR="00503EA8">
        <w:rPr>
          <w:rFonts w:ascii="Times New Roman" w:hAnsi="Times New Roman" w:cs="Times New Roman"/>
          <w:sz w:val="24"/>
          <w:szCs w:val="24"/>
        </w:rPr>
        <w:t>e now have</w:t>
      </w:r>
      <w:r w:rsidR="00F55523" w:rsidRPr="009C42E9">
        <w:rPr>
          <w:rFonts w:ascii="Times New Roman" w:hAnsi="Times New Roman" w:cs="Times New Roman"/>
          <w:sz w:val="24"/>
          <w:szCs w:val="24"/>
        </w:rPr>
        <w:t xml:space="preserve"> just ten years to achieve the </w:t>
      </w:r>
      <w:r w:rsidR="00F55523" w:rsidRPr="009C42E9">
        <w:rPr>
          <w:rFonts w:ascii="Times New Roman" w:hAnsi="Times New Roman" w:cs="Times New Roman"/>
          <w:b/>
          <w:sz w:val="24"/>
          <w:szCs w:val="24"/>
        </w:rPr>
        <w:t>2030 Agenda</w:t>
      </w:r>
      <w:r w:rsidR="00F55523" w:rsidRPr="009C42E9">
        <w:rPr>
          <w:rFonts w:ascii="Times New Roman" w:hAnsi="Times New Roman" w:cs="Times New Roman"/>
          <w:sz w:val="24"/>
          <w:szCs w:val="24"/>
        </w:rPr>
        <w:t xml:space="preserve">, </w:t>
      </w:r>
      <w:r w:rsidR="00503EA8">
        <w:rPr>
          <w:rFonts w:ascii="Times New Roman" w:hAnsi="Times New Roman" w:cs="Times New Roman"/>
          <w:sz w:val="24"/>
          <w:szCs w:val="24"/>
        </w:rPr>
        <w:t xml:space="preserve">and </w:t>
      </w:r>
      <w:r w:rsidR="001068AC" w:rsidRPr="009C42E9">
        <w:rPr>
          <w:rFonts w:ascii="Times New Roman" w:hAnsi="Times New Roman" w:cs="Times New Roman"/>
          <w:sz w:val="24"/>
          <w:szCs w:val="24"/>
          <w:lang w:val="en-US"/>
        </w:rPr>
        <w:t>whil</w:t>
      </w:r>
      <w:r w:rsidR="00503EA8">
        <w:rPr>
          <w:rFonts w:ascii="Times New Roman" w:hAnsi="Times New Roman" w:cs="Times New Roman"/>
          <w:sz w:val="24"/>
          <w:szCs w:val="24"/>
          <w:lang w:val="en-US"/>
        </w:rPr>
        <w:t>e</w:t>
      </w:r>
      <w:r w:rsidR="001068AC" w:rsidRPr="009C42E9">
        <w:rPr>
          <w:rFonts w:ascii="Times New Roman" w:hAnsi="Times New Roman" w:cs="Times New Roman"/>
          <w:sz w:val="24"/>
          <w:szCs w:val="24"/>
          <w:lang w:val="en-US"/>
        </w:rPr>
        <w:t xml:space="preserve"> some progress </w:t>
      </w:r>
      <w:r w:rsidR="004C14F4" w:rsidRPr="009C42E9">
        <w:rPr>
          <w:rFonts w:ascii="Times New Roman" w:hAnsi="Times New Roman" w:cs="Times New Roman"/>
          <w:sz w:val="24"/>
          <w:szCs w:val="24"/>
          <w:lang w:val="en-US"/>
        </w:rPr>
        <w:t>can be noted</w:t>
      </w:r>
      <w:r w:rsidR="001068AC" w:rsidRPr="009C42E9">
        <w:rPr>
          <w:rFonts w:ascii="Times New Roman" w:hAnsi="Times New Roman" w:cs="Times New Roman"/>
          <w:sz w:val="24"/>
          <w:szCs w:val="24"/>
          <w:lang w:val="en-US"/>
        </w:rPr>
        <w:t xml:space="preserve">, </w:t>
      </w:r>
      <w:r w:rsidR="00503EA8">
        <w:rPr>
          <w:rFonts w:ascii="Times New Roman" w:hAnsi="Times New Roman" w:cs="Times New Roman"/>
          <w:sz w:val="24"/>
          <w:szCs w:val="24"/>
          <w:lang w:val="en-US"/>
        </w:rPr>
        <w:t xml:space="preserve">it is apparent that </w:t>
      </w:r>
      <w:r w:rsidR="001068AC" w:rsidRPr="009C42E9">
        <w:rPr>
          <w:rFonts w:ascii="Times New Roman" w:hAnsi="Times New Roman" w:cs="Times New Roman"/>
          <w:sz w:val="24"/>
          <w:szCs w:val="24"/>
          <w:lang w:val="en-US"/>
        </w:rPr>
        <w:t xml:space="preserve">not enough has been achieved to </w:t>
      </w:r>
      <w:r w:rsidR="00503EA8">
        <w:rPr>
          <w:rFonts w:ascii="Times New Roman" w:hAnsi="Times New Roman" w:cs="Times New Roman"/>
          <w:sz w:val="24"/>
          <w:szCs w:val="24"/>
          <w:lang w:val="en-US"/>
        </w:rPr>
        <w:t xml:space="preserve">fully </w:t>
      </w:r>
      <w:r w:rsidR="001068AC" w:rsidRPr="009C42E9">
        <w:rPr>
          <w:rFonts w:ascii="Times New Roman" w:hAnsi="Times New Roman" w:cs="Times New Roman"/>
          <w:sz w:val="24"/>
          <w:szCs w:val="24"/>
          <w:lang w:val="en-US"/>
        </w:rPr>
        <w:t xml:space="preserve">attain the goals by 2030. In view of this, the Secretary-General has announced the launch of the </w:t>
      </w:r>
      <w:hyperlink r:id="rId8" w:history="1">
        <w:r w:rsidR="001068AC" w:rsidRPr="009C42E9">
          <w:rPr>
            <w:rFonts w:ascii="Times New Roman" w:hAnsi="Times New Roman" w:cs="Times New Roman"/>
            <w:sz w:val="24"/>
            <w:szCs w:val="24"/>
          </w:rPr>
          <w:t>Decade of Action to deliver the Sustainable Development Goals by 2030</w:t>
        </w:r>
      </w:hyperlink>
      <w:r w:rsidR="001068AC" w:rsidRPr="009C42E9">
        <w:rPr>
          <w:rFonts w:ascii="Times New Roman" w:hAnsi="Times New Roman" w:cs="Times New Roman"/>
          <w:sz w:val="24"/>
          <w:szCs w:val="24"/>
          <w:lang w:val="en-US"/>
        </w:rPr>
        <w:t xml:space="preserve">. The Decade of Action calls for accelerating sustainable solutions to all the world’s biggest challenges – ranging from poverty and gender to climate change, inequality and closing the finance gap. At the same time, </w:t>
      </w:r>
      <w:r w:rsidR="008E72DF" w:rsidRPr="009C42E9">
        <w:rPr>
          <w:rFonts w:ascii="Times New Roman" w:hAnsi="Times New Roman" w:cs="Times New Roman"/>
          <w:sz w:val="24"/>
          <w:szCs w:val="24"/>
          <w:lang w:val="en-US"/>
        </w:rPr>
        <w:t xml:space="preserve">as we have witnessed lately, </w:t>
      </w:r>
      <w:r w:rsidR="008E72DF" w:rsidRPr="009C42E9">
        <w:rPr>
          <w:rFonts w:ascii="Times New Roman" w:hAnsi="Times New Roman" w:cs="Times New Roman"/>
          <w:b/>
          <w:sz w:val="24"/>
          <w:szCs w:val="24"/>
          <w:lang w:val="en-US"/>
        </w:rPr>
        <w:t>inequalities and corruption</w:t>
      </w:r>
      <w:r w:rsidR="008E72DF" w:rsidRPr="009C42E9">
        <w:rPr>
          <w:rFonts w:ascii="Times New Roman" w:hAnsi="Times New Roman" w:cs="Times New Roman"/>
          <w:sz w:val="24"/>
          <w:szCs w:val="24"/>
          <w:lang w:val="en-US"/>
        </w:rPr>
        <w:t xml:space="preserve"> have caused people to take to the streets and demonstrate massively. The High Commissioner</w:t>
      </w:r>
      <w:r w:rsidR="00280969">
        <w:rPr>
          <w:rFonts w:ascii="Times New Roman" w:hAnsi="Times New Roman" w:cs="Times New Roman"/>
          <w:sz w:val="24"/>
          <w:szCs w:val="24"/>
          <w:lang w:val="en-US"/>
        </w:rPr>
        <w:t xml:space="preserve"> has underscored</w:t>
      </w:r>
      <w:r w:rsidR="00280969" w:rsidRPr="009C42E9">
        <w:rPr>
          <w:rFonts w:ascii="Times New Roman" w:hAnsi="Times New Roman" w:cs="Times New Roman"/>
          <w:sz w:val="24"/>
          <w:szCs w:val="24"/>
          <w:lang w:val="en-US"/>
        </w:rPr>
        <w:t xml:space="preserve">, in </w:t>
      </w:r>
      <w:r w:rsidR="00280969">
        <w:rPr>
          <w:rFonts w:ascii="Times New Roman" w:hAnsi="Times New Roman" w:cs="Times New Roman"/>
          <w:sz w:val="24"/>
          <w:szCs w:val="24"/>
          <w:lang w:val="en-US"/>
        </w:rPr>
        <w:t>this regard</w:t>
      </w:r>
      <w:r w:rsidR="00280969" w:rsidRPr="009C42E9">
        <w:rPr>
          <w:rFonts w:ascii="Times New Roman" w:hAnsi="Times New Roman" w:cs="Times New Roman"/>
          <w:sz w:val="24"/>
          <w:szCs w:val="24"/>
          <w:lang w:val="en-US"/>
        </w:rPr>
        <w:t xml:space="preserve">, </w:t>
      </w:r>
      <w:r w:rsidR="008E72DF" w:rsidRPr="009C42E9">
        <w:rPr>
          <w:rFonts w:ascii="Times New Roman" w:hAnsi="Times New Roman" w:cs="Times New Roman"/>
          <w:sz w:val="24"/>
          <w:szCs w:val="24"/>
          <w:lang w:val="en-US"/>
        </w:rPr>
        <w:t>the need for guidance to ensure that human rights-based economic poli</w:t>
      </w:r>
      <w:r w:rsidR="008E72DF" w:rsidRPr="009C42E9">
        <w:rPr>
          <w:rFonts w:ascii="Times New Roman" w:hAnsi="Times New Roman" w:cs="Times New Roman"/>
          <w:sz w:val="24"/>
          <w:szCs w:val="24"/>
          <w:lang w:val="en-US"/>
        </w:rPr>
        <w:lastRenderedPageBreak/>
        <w:t xml:space="preserve">cies place people at the </w:t>
      </w:r>
      <w:proofErr w:type="spellStart"/>
      <w:r w:rsidR="008E72DF" w:rsidRPr="009C42E9">
        <w:rPr>
          <w:rFonts w:ascii="Times New Roman" w:hAnsi="Times New Roman" w:cs="Times New Roman"/>
          <w:sz w:val="24"/>
          <w:szCs w:val="24"/>
          <w:lang w:val="en-US"/>
        </w:rPr>
        <w:t>centre</w:t>
      </w:r>
      <w:proofErr w:type="spellEnd"/>
      <w:r w:rsidR="008E72DF" w:rsidRPr="009C42E9">
        <w:rPr>
          <w:rFonts w:ascii="Times New Roman" w:hAnsi="Times New Roman" w:cs="Times New Roman"/>
          <w:sz w:val="24"/>
          <w:szCs w:val="24"/>
          <w:lang w:val="en-US"/>
        </w:rPr>
        <w:t xml:space="preserve"> of prosperity. </w:t>
      </w:r>
      <w:r w:rsidR="001068AC" w:rsidRPr="009C42E9">
        <w:rPr>
          <w:rFonts w:ascii="Times New Roman" w:hAnsi="Times New Roman" w:cs="Times New Roman"/>
          <w:sz w:val="24"/>
          <w:szCs w:val="24"/>
          <w:lang w:val="en-US"/>
        </w:rPr>
        <w:t xml:space="preserve">I am </w:t>
      </w:r>
      <w:r w:rsidR="008E72DF" w:rsidRPr="009C42E9">
        <w:rPr>
          <w:rFonts w:ascii="Times New Roman" w:hAnsi="Times New Roman" w:cs="Times New Roman"/>
          <w:sz w:val="24"/>
          <w:szCs w:val="24"/>
          <w:lang w:val="en-US"/>
        </w:rPr>
        <w:t>therefore</w:t>
      </w:r>
      <w:r w:rsidR="00FE495E" w:rsidRPr="009C42E9">
        <w:rPr>
          <w:rFonts w:ascii="Times New Roman" w:hAnsi="Times New Roman" w:cs="Times New Roman"/>
          <w:sz w:val="24"/>
          <w:szCs w:val="24"/>
          <w:lang w:val="en-US"/>
        </w:rPr>
        <w:t xml:space="preserve"> </w:t>
      </w:r>
      <w:r w:rsidR="001068AC" w:rsidRPr="009C42E9">
        <w:rPr>
          <w:rFonts w:ascii="Times New Roman" w:hAnsi="Times New Roman" w:cs="Times New Roman"/>
          <w:sz w:val="24"/>
          <w:szCs w:val="24"/>
          <w:lang w:val="en-US"/>
        </w:rPr>
        <w:t xml:space="preserve">pleased to </w:t>
      </w:r>
      <w:r w:rsidR="00FE495E" w:rsidRPr="009C42E9">
        <w:rPr>
          <w:rFonts w:ascii="Times New Roman" w:hAnsi="Times New Roman" w:cs="Times New Roman"/>
          <w:sz w:val="24"/>
          <w:szCs w:val="24"/>
          <w:lang w:val="en-US"/>
        </w:rPr>
        <w:t>inform you</w:t>
      </w:r>
      <w:r w:rsidR="001068AC" w:rsidRPr="009C42E9">
        <w:rPr>
          <w:rFonts w:ascii="Times New Roman" w:hAnsi="Times New Roman" w:cs="Times New Roman"/>
          <w:sz w:val="24"/>
          <w:szCs w:val="24"/>
          <w:lang w:val="en-US"/>
        </w:rPr>
        <w:t xml:space="preserve"> that our </w:t>
      </w:r>
      <w:r w:rsidR="00F55523" w:rsidRPr="009C42E9">
        <w:rPr>
          <w:rFonts w:ascii="Times New Roman" w:hAnsi="Times New Roman" w:cs="Times New Roman"/>
          <w:sz w:val="24"/>
          <w:szCs w:val="24"/>
          <w:lang w:val="en-US"/>
        </w:rPr>
        <w:t xml:space="preserve">Office </w:t>
      </w:r>
      <w:r w:rsidR="001068AC" w:rsidRPr="009C42E9">
        <w:rPr>
          <w:rFonts w:ascii="Times New Roman" w:hAnsi="Times New Roman" w:cs="Times New Roman"/>
          <w:sz w:val="24"/>
          <w:szCs w:val="24"/>
          <w:lang w:val="en-US"/>
        </w:rPr>
        <w:t xml:space="preserve">is </w:t>
      </w:r>
      <w:r w:rsidR="00F55523" w:rsidRPr="009C42E9">
        <w:rPr>
          <w:rFonts w:ascii="Times New Roman" w:hAnsi="Times New Roman" w:cs="Times New Roman"/>
          <w:sz w:val="24"/>
          <w:szCs w:val="24"/>
          <w:lang w:val="en-US"/>
        </w:rPr>
        <w:t>heighten</w:t>
      </w:r>
      <w:r w:rsidR="001068AC" w:rsidRPr="009C42E9">
        <w:rPr>
          <w:rFonts w:ascii="Times New Roman" w:hAnsi="Times New Roman" w:cs="Times New Roman"/>
          <w:sz w:val="24"/>
          <w:szCs w:val="24"/>
          <w:lang w:val="en-US"/>
        </w:rPr>
        <w:t>ing</w:t>
      </w:r>
      <w:r w:rsidR="0047052D" w:rsidRPr="009C42E9">
        <w:rPr>
          <w:rFonts w:ascii="Times New Roman" w:hAnsi="Times New Roman" w:cs="Times New Roman"/>
          <w:sz w:val="24"/>
          <w:szCs w:val="24"/>
          <w:lang w:val="en-US"/>
        </w:rPr>
        <w:t xml:space="preserve"> its</w:t>
      </w:r>
      <w:r w:rsidR="00F55523" w:rsidRPr="009C42E9">
        <w:rPr>
          <w:rFonts w:ascii="Times New Roman" w:hAnsi="Times New Roman" w:cs="Times New Roman"/>
          <w:sz w:val="24"/>
          <w:szCs w:val="24"/>
          <w:lang w:val="en-US"/>
        </w:rPr>
        <w:t xml:space="preserve"> technical cooperation </w:t>
      </w:r>
      <w:r w:rsidR="00E57C79" w:rsidRPr="009C42E9">
        <w:rPr>
          <w:rFonts w:ascii="Times New Roman" w:hAnsi="Times New Roman" w:cs="Times New Roman"/>
          <w:sz w:val="24"/>
          <w:szCs w:val="24"/>
          <w:lang w:val="en-US"/>
        </w:rPr>
        <w:t xml:space="preserve">to assist specific countries to diminish the impacts of inequalities and re-assert rule of law in the economy. We will work with States </w:t>
      </w:r>
      <w:r w:rsidR="00F55523" w:rsidRPr="009C42E9">
        <w:rPr>
          <w:rFonts w:ascii="Times New Roman" w:hAnsi="Times New Roman" w:cs="Times New Roman"/>
          <w:sz w:val="24"/>
          <w:szCs w:val="24"/>
          <w:lang w:val="en-US"/>
        </w:rPr>
        <w:t>on issues relating t</w:t>
      </w:r>
      <w:r w:rsidR="00F55523" w:rsidRPr="009C42E9">
        <w:rPr>
          <w:rFonts w:ascii="Times New Roman" w:hAnsi="Times New Roman" w:cs="Times New Roman"/>
          <w:sz w:val="24"/>
          <w:szCs w:val="24"/>
        </w:rPr>
        <w:t xml:space="preserve">o </w:t>
      </w:r>
      <w:r w:rsidR="00F55523" w:rsidRPr="009C42E9">
        <w:rPr>
          <w:rFonts w:ascii="Times New Roman" w:hAnsi="Times New Roman" w:cs="Times New Roman"/>
          <w:b/>
          <w:bCs/>
          <w:sz w:val="24"/>
          <w:szCs w:val="24"/>
        </w:rPr>
        <w:t xml:space="preserve">public investment, budgets, tax policies, </w:t>
      </w:r>
      <w:r w:rsidR="00FE495E" w:rsidRPr="009C42E9">
        <w:rPr>
          <w:rFonts w:ascii="Times New Roman" w:hAnsi="Times New Roman" w:cs="Times New Roman"/>
          <w:b/>
          <w:bCs/>
          <w:sz w:val="24"/>
          <w:szCs w:val="24"/>
        </w:rPr>
        <w:t xml:space="preserve">illicit </w:t>
      </w:r>
      <w:r w:rsidR="00F55523" w:rsidRPr="009C42E9">
        <w:rPr>
          <w:rFonts w:ascii="Times New Roman" w:hAnsi="Times New Roman" w:cs="Times New Roman"/>
          <w:b/>
          <w:bCs/>
          <w:sz w:val="24"/>
          <w:szCs w:val="24"/>
        </w:rPr>
        <w:t>financial flows</w:t>
      </w:r>
      <w:r w:rsidR="00F55523" w:rsidRPr="009C42E9">
        <w:rPr>
          <w:rFonts w:ascii="Times New Roman" w:hAnsi="Times New Roman" w:cs="Times New Roman"/>
          <w:sz w:val="24"/>
          <w:szCs w:val="24"/>
        </w:rPr>
        <w:t xml:space="preserve">, as well as </w:t>
      </w:r>
      <w:r w:rsidR="00F55523" w:rsidRPr="009C42E9">
        <w:rPr>
          <w:rFonts w:ascii="Times New Roman" w:hAnsi="Times New Roman" w:cs="Times New Roman"/>
          <w:b/>
          <w:bCs/>
          <w:sz w:val="24"/>
          <w:szCs w:val="24"/>
        </w:rPr>
        <w:t>economic and social rights</w:t>
      </w:r>
      <w:r w:rsidR="00E57C79" w:rsidRPr="009C42E9">
        <w:rPr>
          <w:rFonts w:ascii="Times New Roman" w:hAnsi="Times New Roman" w:cs="Times New Roman"/>
          <w:bCs/>
          <w:sz w:val="24"/>
          <w:szCs w:val="24"/>
        </w:rPr>
        <w:t xml:space="preserve">, </w:t>
      </w:r>
      <w:r w:rsidR="00F55523" w:rsidRPr="009C42E9">
        <w:rPr>
          <w:rFonts w:ascii="Times New Roman" w:hAnsi="Times New Roman" w:cs="Times New Roman"/>
          <w:sz w:val="24"/>
          <w:szCs w:val="24"/>
        </w:rPr>
        <w:t>address</w:t>
      </w:r>
      <w:r w:rsidR="004C14F4" w:rsidRPr="009C42E9">
        <w:rPr>
          <w:rFonts w:ascii="Times New Roman" w:hAnsi="Times New Roman" w:cs="Times New Roman"/>
          <w:sz w:val="24"/>
          <w:szCs w:val="24"/>
        </w:rPr>
        <w:t>ing</w:t>
      </w:r>
      <w:r w:rsidR="00F55523" w:rsidRPr="009C42E9">
        <w:rPr>
          <w:rFonts w:ascii="Times New Roman" w:hAnsi="Times New Roman" w:cs="Times New Roman"/>
          <w:sz w:val="24"/>
          <w:szCs w:val="24"/>
        </w:rPr>
        <w:t xml:space="preserve"> the human rights impacts of austerity measures, which often have disproportionate consequences on marginalised communities. We will also further assist States and partners to undertake human rights-based budget analyses, for better allocation of resources to the implementation of the SDGs and more equal access to health, housing, social protection and other rights in national policies. </w:t>
      </w:r>
      <w:r w:rsidR="008611DF" w:rsidRPr="009C42E9">
        <w:rPr>
          <w:rFonts w:ascii="Times New Roman" w:hAnsi="Times New Roman" w:cs="Times New Roman"/>
          <w:sz w:val="24"/>
          <w:szCs w:val="24"/>
        </w:rPr>
        <w:t xml:space="preserve">I am confident that the report by your Committee on </w:t>
      </w:r>
      <w:r w:rsidR="008611DF" w:rsidRPr="009C42E9">
        <w:rPr>
          <w:rFonts w:ascii="Times New Roman" w:hAnsi="Times New Roman" w:cs="Times New Roman"/>
          <w:b/>
          <w:sz w:val="24"/>
          <w:szCs w:val="24"/>
        </w:rPr>
        <w:t xml:space="preserve">national policies and </w:t>
      </w:r>
      <w:r w:rsidR="008611DF" w:rsidRPr="009C42E9">
        <w:rPr>
          <w:rFonts w:ascii="Times New Roman" w:hAnsi="Times New Roman" w:cs="Times New Roman"/>
          <w:b/>
          <w:sz w:val="24"/>
          <w:szCs w:val="24"/>
        </w:rPr>
        <w:lastRenderedPageBreak/>
        <w:t>human rights</w:t>
      </w:r>
      <w:r w:rsidR="008611DF" w:rsidRPr="009C42E9">
        <w:rPr>
          <w:rFonts w:ascii="Times New Roman" w:hAnsi="Times New Roman" w:cs="Times New Roman"/>
          <w:sz w:val="24"/>
          <w:szCs w:val="24"/>
        </w:rPr>
        <w:t xml:space="preserve">, to be submitted for </w:t>
      </w:r>
      <w:r w:rsidR="006C2E88" w:rsidRPr="009C42E9">
        <w:rPr>
          <w:rFonts w:ascii="Times New Roman" w:hAnsi="Times New Roman" w:cs="Times New Roman"/>
          <w:sz w:val="24"/>
          <w:szCs w:val="24"/>
        </w:rPr>
        <w:t xml:space="preserve">the Council’s </w:t>
      </w:r>
      <w:r w:rsidR="00FE495E" w:rsidRPr="009C42E9">
        <w:rPr>
          <w:rFonts w:ascii="Times New Roman" w:hAnsi="Times New Roman" w:cs="Times New Roman"/>
          <w:sz w:val="24"/>
          <w:szCs w:val="24"/>
        </w:rPr>
        <w:t xml:space="preserve">consideration at </w:t>
      </w:r>
      <w:r w:rsidR="006C2E88" w:rsidRPr="009C42E9">
        <w:rPr>
          <w:rFonts w:ascii="Times New Roman" w:hAnsi="Times New Roman" w:cs="Times New Roman"/>
          <w:sz w:val="24"/>
          <w:szCs w:val="24"/>
        </w:rPr>
        <w:t xml:space="preserve">its </w:t>
      </w:r>
      <w:r w:rsidR="00FE495E" w:rsidRPr="009C42E9">
        <w:rPr>
          <w:rFonts w:ascii="Times New Roman" w:hAnsi="Times New Roman" w:cs="Times New Roman"/>
          <w:sz w:val="24"/>
          <w:szCs w:val="24"/>
        </w:rPr>
        <w:t xml:space="preserve">September </w:t>
      </w:r>
      <w:r w:rsidR="008611DF" w:rsidRPr="009C42E9">
        <w:rPr>
          <w:rFonts w:ascii="Times New Roman" w:hAnsi="Times New Roman" w:cs="Times New Roman"/>
          <w:sz w:val="24"/>
          <w:szCs w:val="24"/>
        </w:rPr>
        <w:t>session</w:t>
      </w:r>
      <w:r w:rsidR="004C14F4" w:rsidRPr="009C42E9">
        <w:rPr>
          <w:rFonts w:ascii="Times New Roman" w:hAnsi="Times New Roman" w:cs="Times New Roman"/>
          <w:sz w:val="24"/>
          <w:szCs w:val="24"/>
        </w:rPr>
        <w:t xml:space="preserve"> this year</w:t>
      </w:r>
      <w:r w:rsidR="008611DF" w:rsidRPr="009C42E9">
        <w:rPr>
          <w:rFonts w:ascii="Times New Roman" w:hAnsi="Times New Roman" w:cs="Times New Roman"/>
          <w:sz w:val="24"/>
          <w:szCs w:val="24"/>
        </w:rPr>
        <w:t xml:space="preserve">, will </w:t>
      </w:r>
      <w:r w:rsidR="00E57C79" w:rsidRPr="009C42E9">
        <w:rPr>
          <w:rFonts w:ascii="Times New Roman" w:hAnsi="Times New Roman" w:cs="Times New Roman"/>
          <w:sz w:val="24"/>
          <w:szCs w:val="24"/>
        </w:rPr>
        <w:t xml:space="preserve">also be </w:t>
      </w:r>
      <w:r w:rsidR="008611DF" w:rsidRPr="009C42E9">
        <w:rPr>
          <w:rFonts w:ascii="Times New Roman" w:hAnsi="Times New Roman" w:cs="Times New Roman"/>
          <w:sz w:val="24"/>
          <w:szCs w:val="24"/>
        </w:rPr>
        <w:t xml:space="preserve">of </w:t>
      </w:r>
      <w:r w:rsidR="006F0C47" w:rsidRPr="009C42E9">
        <w:rPr>
          <w:rFonts w:ascii="Times New Roman" w:hAnsi="Times New Roman" w:cs="Times New Roman"/>
          <w:sz w:val="24"/>
          <w:szCs w:val="24"/>
        </w:rPr>
        <w:t>assistance to</w:t>
      </w:r>
      <w:r w:rsidR="008611DF" w:rsidRPr="009C42E9">
        <w:rPr>
          <w:rFonts w:ascii="Times New Roman" w:hAnsi="Times New Roman" w:cs="Times New Roman"/>
          <w:sz w:val="24"/>
          <w:szCs w:val="24"/>
        </w:rPr>
        <w:t xml:space="preserve"> States </w:t>
      </w:r>
      <w:r w:rsidR="00FE495E" w:rsidRPr="009C42E9">
        <w:rPr>
          <w:rFonts w:ascii="Times New Roman" w:hAnsi="Times New Roman" w:cs="Times New Roman"/>
          <w:sz w:val="24"/>
          <w:szCs w:val="24"/>
        </w:rPr>
        <w:t xml:space="preserve">in </w:t>
      </w:r>
      <w:r w:rsidR="00655B28" w:rsidRPr="009C42E9">
        <w:rPr>
          <w:rFonts w:ascii="Times New Roman" w:hAnsi="Times New Roman" w:cs="Times New Roman"/>
          <w:sz w:val="24"/>
          <w:szCs w:val="24"/>
        </w:rPr>
        <w:t xml:space="preserve">their efforts to </w:t>
      </w:r>
      <w:r w:rsidR="00FE495E" w:rsidRPr="009C42E9">
        <w:rPr>
          <w:rFonts w:ascii="Times New Roman" w:hAnsi="Times New Roman" w:cs="Times New Roman"/>
          <w:sz w:val="24"/>
          <w:szCs w:val="24"/>
        </w:rPr>
        <w:t>achiev</w:t>
      </w:r>
      <w:r w:rsidR="00655B28" w:rsidRPr="009C42E9">
        <w:rPr>
          <w:rFonts w:ascii="Times New Roman" w:hAnsi="Times New Roman" w:cs="Times New Roman"/>
          <w:sz w:val="24"/>
          <w:szCs w:val="24"/>
        </w:rPr>
        <w:t>e</w:t>
      </w:r>
      <w:r w:rsidR="00FE495E" w:rsidRPr="009C42E9">
        <w:rPr>
          <w:rFonts w:ascii="Times New Roman" w:hAnsi="Times New Roman" w:cs="Times New Roman"/>
          <w:sz w:val="24"/>
          <w:szCs w:val="24"/>
        </w:rPr>
        <w:t xml:space="preserve"> </w:t>
      </w:r>
      <w:r w:rsidR="008611DF" w:rsidRPr="009C42E9">
        <w:rPr>
          <w:rFonts w:ascii="Times New Roman" w:hAnsi="Times New Roman" w:cs="Times New Roman"/>
          <w:sz w:val="24"/>
          <w:szCs w:val="24"/>
        </w:rPr>
        <w:t xml:space="preserve">the SDGs.  </w:t>
      </w:r>
    </w:p>
    <w:p w:rsidR="00510CD2" w:rsidRPr="009C42E9" w:rsidRDefault="00F55523" w:rsidP="00510CD2">
      <w:pPr>
        <w:spacing w:before="120" w:after="120" w:line="360" w:lineRule="auto"/>
        <w:jc w:val="both"/>
        <w:rPr>
          <w:rFonts w:ascii="Times New Roman" w:hAnsi="Times New Roman" w:cs="Times New Roman"/>
          <w:sz w:val="24"/>
          <w:szCs w:val="24"/>
        </w:rPr>
      </w:pPr>
      <w:r w:rsidRPr="009C42E9">
        <w:rPr>
          <w:rFonts w:ascii="Times New Roman" w:hAnsi="Times New Roman" w:cs="Times New Roman"/>
          <w:sz w:val="24"/>
          <w:szCs w:val="24"/>
        </w:rPr>
        <w:t xml:space="preserve">  </w:t>
      </w:r>
      <w:r w:rsidRPr="009C42E9">
        <w:rPr>
          <w:rFonts w:ascii="Times New Roman" w:hAnsi="Times New Roman" w:cs="Times New Roman"/>
          <w:sz w:val="24"/>
          <w:szCs w:val="24"/>
        </w:rPr>
        <w:tab/>
        <w:t xml:space="preserve">This year </w:t>
      </w:r>
      <w:r w:rsidR="006C2E88" w:rsidRPr="009C42E9">
        <w:rPr>
          <w:rFonts w:ascii="Times New Roman" w:hAnsi="Times New Roman" w:cs="Times New Roman"/>
          <w:sz w:val="24"/>
          <w:szCs w:val="24"/>
        </w:rPr>
        <w:t xml:space="preserve">also </w:t>
      </w:r>
      <w:r w:rsidRPr="009C42E9">
        <w:rPr>
          <w:rFonts w:ascii="Times New Roman" w:hAnsi="Times New Roman" w:cs="Times New Roman"/>
          <w:sz w:val="24"/>
          <w:szCs w:val="24"/>
        </w:rPr>
        <w:t xml:space="preserve">marks the </w:t>
      </w:r>
      <w:r w:rsidR="000C071C" w:rsidRPr="009C42E9">
        <w:rPr>
          <w:rFonts w:ascii="Times New Roman" w:hAnsi="Times New Roman" w:cs="Times New Roman"/>
          <w:b/>
          <w:sz w:val="24"/>
          <w:szCs w:val="24"/>
        </w:rPr>
        <w:t>25th anniversary of the Beijing Declaration</w:t>
      </w:r>
      <w:r w:rsidR="000C071C" w:rsidRPr="009C42E9">
        <w:rPr>
          <w:rFonts w:ascii="Times New Roman" w:hAnsi="Times New Roman" w:cs="Times New Roman"/>
          <w:sz w:val="24"/>
          <w:szCs w:val="24"/>
        </w:rPr>
        <w:t xml:space="preserve"> </w:t>
      </w:r>
      <w:r w:rsidR="000C071C" w:rsidRPr="00280969">
        <w:rPr>
          <w:rFonts w:ascii="Times New Roman" w:hAnsi="Times New Roman" w:cs="Times New Roman"/>
          <w:b/>
          <w:sz w:val="24"/>
          <w:szCs w:val="24"/>
        </w:rPr>
        <w:t xml:space="preserve">and </w:t>
      </w:r>
      <w:r w:rsidR="00280969" w:rsidRPr="00280969">
        <w:rPr>
          <w:rFonts w:ascii="Times New Roman" w:hAnsi="Times New Roman" w:cs="Times New Roman"/>
          <w:b/>
          <w:sz w:val="24"/>
          <w:szCs w:val="24"/>
        </w:rPr>
        <w:t>P</w:t>
      </w:r>
      <w:r w:rsidR="000C071C" w:rsidRPr="00280969">
        <w:rPr>
          <w:rFonts w:ascii="Times New Roman" w:hAnsi="Times New Roman" w:cs="Times New Roman"/>
          <w:b/>
          <w:sz w:val="24"/>
          <w:szCs w:val="24"/>
        </w:rPr>
        <w:t>rogramme of Action</w:t>
      </w:r>
      <w:r w:rsidR="000C071C" w:rsidRPr="009C42E9">
        <w:rPr>
          <w:rFonts w:ascii="Times New Roman" w:hAnsi="Times New Roman" w:cs="Times New Roman"/>
          <w:sz w:val="24"/>
          <w:szCs w:val="24"/>
        </w:rPr>
        <w:t xml:space="preserve">, </w:t>
      </w:r>
      <w:r w:rsidR="00280969">
        <w:rPr>
          <w:rFonts w:ascii="Times New Roman" w:hAnsi="Times New Roman" w:cs="Times New Roman"/>
          <w:sz w:val="24"/>
          <w:szCs w:val="24"/>
        </w:rPr>
        <w:t xml:space="preserve">as pointed out by the President. The Fourth </w:t>
      </w:r>
      <w:r w:rsidR="00280969" w:rsidRPr="00280969">
        <w:rPr>
          <w:rFonts w:ascii="Times New Roman" w:hAnsi="Times New Roman" w:cs="Times New Roman"/>
          <w:sz w:val="24"/>
          <w:szCs w:val="24"/>
        </w:rPr>
        <w:t xml:space="preserve">World Conference on Women </w:t>
      </w:r>
      <w:r w:rsidR="00280969">
        <w:rPr>
          <w:rFonts w:ascii="Times New Roman" w:hAnsi="Times New Roman" w:cs="Times New Roman"/>
          <w:sz w:val="24"/>
          <w:szCs w:val="24"/>
        </w:rPr>
        <w:t>in Beijing 25 years ago</w:t>
      </w:r>
      <w:r w:rsidR="000C071C" w:rsidRPr="009C42E9">
        <w:rPr>
          <w:rFonts w:ascii="Times New Roman" w:hAnsi="Times New Roman" w:cs="Times New Roman"/>
          <w:sz w:val="24"/>
          <w:szCs w:val="24"/>
        </w:rPr>
        <w:t xml:space="preserve"> </w:t>
      </w:r>
      <w:r w:rsidR="00280969">
        <w:rPr>
          <w:rFonts w:ascii="Times New Roman" w:hAnsi="Times New Roman" w:cs="Times New Roman"/>
          <w:sz w:val="24"/>
          <w:szCs w:val="24"/>
        </w:rPr>
        <w:t>saw</w:t>
      </w:r>
      <w:r w:rsidR="000C071C" w:rsidRPr="009C42E9">
        <w:rPr>
          <w:rFonts w:ascii="Times New Roman" w:hAnsi="Times New Roman" w:cs="Times New Roman"/>
          <w:sz w:val="24"/>
          <w:szCs w:val="24"/>
        </w:rPr>
        <w:t xml:space="preserve"> an extraordinary mobilization for women’s human rights and led to a visionary roadmap to end discrimination and realize </w:t>
      </w:r>
      <w:r w:rsidR="000C071C" w:rsidRPr="009C42E9">
        <w:rPr>
          <w:rFonts w:ascii="Times New Roman" w:hAnsi="Times New Roman" w:cs="Times New Roman"/>
          <w:b/>
          <w:bCs/>
          <w:sz w:val="24"/>
          <w:szCs w:val="24"/>
        </w:rPr>
        <w:t>gender equality</w:t>
      </w:r>
      <w:r w:rsidR="000C071C" w:rsidRPr="009C42E9">
        <w:rPr>
          <w:rFonts w:ascii="Times New Roman" w:hAnsi="Times New Roman" w:cs="Times New Roman"/>
          <w:sz w:val="24"/>
          <w:szCs w:val="24"/>
        </w:rPr>
        <w:t>. The commemoration of Beijing</w:t>
      </w:r>
      <w:r w:rsidR="00503EA8">
        <w:rPr>
          <w:rFonts w:ascii="Times New Roman" w:hAnsi="Times New Roman" w:cs="Times New Roman"/>
          <w:sz w:val="24"/>
          <w:szCs w:val="24"/>
        </w:rPr>
        <w:t xml:space="preserve"> </w:t>
      </w:r>
      <w:r w:rsidR="000C071C" w:rsidRPr="009C42E9">
        <w:rPr>
          <w:rFonts w:ascii="Times New Roman" w:hAnsi="Times New Roman" w:cs="Times New Roman"/>
          <w:sz w:val="24"/>
          <w:szCs w:val="24"/>
        </w:rPr>
        <w:t xml:space="preserve">+25 is </w:t>
      </w:r>
      <w:r w:rsidR="00625BB2" w:rsidRPr="009C42E9">
        <w:rPr>
          <w:rFonts w:ascii="Times New Roman" w:hAnsi="Times New Roman" w:cs="Times New Roman"/>
          <w:sz w:val="24"/>
          <w:szCs w:val="24"/>
        </w:rPr>
        <w:t xml:space="preserve">therefore </w:t>
      </w:r>
      <w:r w:rsidR="000C071C" w:rsidRPr="009C42E9">
        <w:rPr>
          <w:rFonts w:ascii="Times New Roman" w:hAnsi="Times New Roman" w:cs="Times New Roman"/>
          <w:sz w:val="24"/>
          <w:szCs w:val="24"/>
        </w:rPr>
        <w:t xml:space="preserve">a great opportunity to </w:t>
      </w:r>
      <w:r w:rsidR="006C2E88" w:rsidRPr="009C42E9">
        <w:rPr>
          <w:rFonts w:ascii="Times New Roman" w:hAnsi="Times New Roman" w:cs="Times New Roman"/>
          <w:sz w:val="24"/>
          <w:szCs w:val="24"/>
          <w:lang w:val="en-US"/>
        </w:rPr>
        <w:t xml:space="preserve">rethink economic, political and social systems from an equality perspective, and </w:t>
      </w:r>
      <w:r w:rsidR="000C071C" w:rsidRPr="009C42E9">
        <w:rPr>
          <w:rFonts w:ascii="Times New Roman" w:hAnsi="Times New Roman" w:cs="Times New Roman"/>
          <w:sz w:val="24"/>
          <w:szCs w:val="24"/>
        </w:rPr>
        <w:t xml:space="preserve">assess where we stand and how we can accelerate progress. </w:t>
      </w:r>
      <w:r w:rsidR="002D6A63">
        <w:rPr>
          <w:rFonts w:ascii="Times New Roman" w:hAnsi="Times New Roman" w:cs="Times New Roman"/>
          <w:sz w:val="24"/>
          <w:szCs w:val="24"/>
        </w:rPr>
        <w:t xml:space="preserve">Moreover, </w:t>
      </w:r>
      <w:r w:rsidR="00D33A34" w:rsidRPr="009C42E9">
        <w:rPr>
          <w:rFonts w:ascii="Times New Roman" w:hAnsi="Times New Roman" w:cs="Times New Roman"/>
          <w:sz w:val="24"/>
          <w:szCs w:val="24"/>
        </w:rPr>
        <w:t>I am pleased to inform you that t</w:t>
      </w:r>
      <w:r w:rsidR="000C071C" w:rsidRPr="009C42E9">
        <w:rPr>
          <w:rFonts w:ascii="Times New Roman" w:hAnsi="Times New Roman" w:cs="Times New Roman"/>
          <w:sz w:val="24"/>
          <w:szCs w:val="24"/>
        </w:rPr>
        <w:t xml:space="preserve">he Office </w:t>
      </w:r>
      <w:r w:rsidR="00D33A34" w:rsidRPr="009C42E9">
        <w:rPr>
          <w:rFonts w:ascii="Times New Roman" w:hAnsi="Times New Roman" w:cs="Times New Roman"/>
          <w:sz w:val="24"/>
          <w:szCs w:val="24"/>
        </w:rPr>
        <w:t xml:space="preserve">has </w:t>
      </w:r>
      <w:r w:rsidR="000C071C" w:rsidRPr="009C42E9">
        <w:rPr>
          <w:rFonts w:ascii="Times New Roman" w:hAnsi="Times New Roman" w:cs="Times New Roman"/>
          <w:sz w:val="24"/>
          <w:szCs w:val="24"/>
        </w:rPr>
        <w:t xml:space="preserve">launched a campaign for this year with the aim of raising awareness of how gender stereotypes are still </w:t>
      </w:r>
      <w:r w:rsidR="000C071C" w:rsidRPr="009C42E9">
        <w:rPr>
          <w:rFonts w:ascii="Times New Roman" w:hAnsi="Times New Roman" w:cs="Times New Roman"/>
          <w:sz w:val="24"/>
          <w:szCs w:val="24"/>
        </w:rPr>
        <w:lastRenderedPageBreak/>
        <w:t>reflected online and in the media and perpetuate gender-based discrimination</w:t>
      </w:r>
      <w:r w:rsidR="006F6860" w:rsidRPr="009C42E9">
        <w:rPr>
          <w:rFonts w:ascii="Times New Roman" w:hAnsi="Times New Roman" w:cs="Times New Roman"/>
          <w:sz w:val="24"/>
          <w:szCs w:val="24"/>
        </w:rPr>
        <w:t xml:space="preserve">. The OHCHR campaign promotes </w:t>
      </w:r>
      <w:r w:rsidR="000C071C" w:rsidRPr="009C42E9">
        <w:rPr>
          <w:rFonts w:ascii="Times New Roman" w:hAnsi="Times New Roman" w:cs="Times New Roman"/>
          <w:sz w:val="24"/>
          <w:szCs w:val="24"/>
        </w:rPr>
        <w:t>a fair and non-stereotyped portrayal of women, girls and LGBTI people online and in the media</w:t>
      </w:r>
      <w:r w:rsidR="008611DF" w:rsidRPr="009C42E9">
        <w:rPr>
          <w:rFonts w:ascii="Times New Roman" w:hAnsi="Times New Roman" w:cs="Times New Roman"/>
          <w:sz w:val="24"/>
          <w:szCs w:val="24"/>
        </w:rPr>
        <w:t xml:space="preserve">; and </w:t>
      </w:r>
      <w:r w:rsidR="006F6860" w:rsidRPr="009C42E9">
        <w:rPr>
          <w:rFonts w:ascii="Times New Roman" w:hAnsi="Times New Roman" w:cs="Times New Roman"/>
          <w:sz w:val="24"/>
          <w:szCs w:val="24"/>
        </w:rPr>
        <w:t xml:space="preserve">encourages </w:t>
      </w:r>
      <w:r w:rsidR="000C071C" w:rsidRPr="009C42E9">
        <w:rPr>
          <w:rFonts w:ascii="Times New Roman" w:hAnsi="Times New Roman" w:cs="Times New Roman"/>
          <w:sz w:val="24"/>
          <w:szCs w:val="24"/>
        </w:rPr>
        <w:t>people to change the narrative by editing</w:t>
      </w:r>
      <w:r w:rsidR="007372AC">
        <w:rPr>
          <w:rFonts w:ascii="Times New Roman" w:hAnsi="Times New Roman" w:cs="Times New Roman"/>
          <w:sz w:val="24"/>
          <w:szCs w:val="24"/>
        </w:rPr>
        <w:t xml:space="preserve"> and</w:t>
      </w:r>
      <w:r w:rsidR="000C071C" w:rsidRPr="009C42E9">
        <w:rPr>
          <w:rFonts w:ascii="Times New Roman" w:hAnsi="Times New Roman" w:cs="Times New Roman"/>
          <w:sz w:val="24"/>
          <w:szCs w:val="24"/>
        </w:rPr>
        <w:t>/</w:t>
      </w:r>
      <w:r w:rsidR="007372AC">
        <w:rPr>
          <w:rFonts w:ascii="Times New Roman" w:hAnsi="Times New Roman" w:cs="Times New Roman"/>
          <w:sz w:val="24"/>
          <w:szCs w:val="24"/>
        </w:rPr>
        <w:t xml:space="preserve">or </w:t>
      </w:r>
      <w:r w:rsidR="000C071C" w:rsidRPr="009C42E9">
        <w:rPr>
          <w:rFonts w:ascii="Times New Roman" w:hAnsi="Times New Roman" w:cs="Times New Roman"/>
          <w:sz w:val="24"/>
          <w:szCs w:val="24"/>
        </w:rPr>
        <w:t>expanding the content available online or by flagging gender discriminatory content.</w:t>
      </w:r>
      <w:r w:rsidR="008611DF" w:rsidRPr="009C42E9">
        <w:rPr>
          <w:rFonts w:ascii="Times New Roman" w:hAnsi="Times New Roman" w:cs="Times New Roman"/>
          <w:sz w:val="24"/>
          <w:szCs w:val="24"/>
        </w:rPr>
        <w:t xml:space="preserve"> </w:t>
      </w:r>
      <w:r w:rsidR="006F6860" w:rsidRPr="009C42E9">
        <w:rPr>
          <w:rFonts w:ascii="Times New Roman" w:hAnsi="Times New Roman" w:cs="Times New Roman"/>
          <w:sz w:val="24"/>
          <w:szCs w:val="24"/>
        </w:rPr>
        <w:t>T</w:t>
      </w:r>
      <w:r w:rsidR="00D33A34" w:rsidRPr="009C42E9">
        <w:rPr>
          <w:rFonts w:ascii="Times New Roman" w:hAnsi="Times New Roman" w:cs="Times New Roman"/>
          <w:sz w:val="24"/>
          <w:szCs w:val="24"/>
        </w:rPr>
        <w:t>he U</w:t>
      </w:r>
      <w:r w:rsidR="007372AC">
        <w:rPr>
          <w:rFonts w:ascii="Times New Roman" w:hAnsi="Times New Roman" w:cs="Times New Roman"/>
          <w:sz w:val="24"/>
          <w:szCs w:val="24"/>
        </w:rPr>
        <w:t xml:space="preserve">nited </w:t>
      </w:r>
      <w:r w:rsidR="00D33A34" w:rsidRPr="009C42E9">
        <w:rPr>
          <w:rFonts w:ascii="Times New Roman" w:hAnsi="Times New Roman" w:cs="Times New Roman"/>
          <w:sz w:val="24"/>
          <w:szCs w:val="24"/>
        </w:rPr>
        <w:t>N</w:t>
      </w:r>
      <w:r w:rsidR="007372AC">
        <w:rPr>
          <w:rFonts w:ascii="Times New Roman" w:hAnsi="Times New Roman" w:cs="Times New Roman"/>
          <w:sz w:val="24"/>
          <w:szCs w:val="24"/>
        </w:rPr>
        <w:t>ations</w:t>
      </w:r>
      <w:r w:rsidR="00D33A34" w:rsidRPr="009C42E9">
        <w:rPr>
          <w:rFonts w:ascii="Times New Roman" w:hAnsi="Times New Roman" w:cs="Times New Roman"/>
          <w:sz w:val="24"/>
          <w:szCs w:val="24"/>
        </w:rPr>
        <w:t xml:space="preserve"> </w:t>
      </w:r>
      <w:r w:rsidR="00371881" w:rsidRPr="009C42E9">
        <w:rPr>
          <w:rFonts w:ascii="Times New Roman" w:hAnsi="Times New Roman" w:cs="Times New Roman"/>
          <w:sz w:val="24"/>
          <w:szCs w:val="24"/>
        </w:rPr>
        <w:t>as a whole</w:t>
      </w:r>
      <w:r w:rsidR="006F6860" w:rsidRPr="009C42E9">
        <w:rPr>
          <w:rFonts w:ascii="Times New Roman" w:hAnsi="Times New Roman" w:cs="Times New Roman"/>
          <w:sz w:val="24"/>
          <w:szCs w:val="24"/>
        </w:rPr>
        <w:t>, while</w:t>
      </w:r>
      <w:r w:rsidR="00371881" w:rsidRPr="009C42E9">
        <w:rPr>
          <w:rFonts w:ascii="Times New Roman" w:hAnsi="Times New Roman" w:cs="Times New Roman"/>
          <w:sz w:val="24"/>
          <w:szCs w:val="24"/>
        </w:rPr>
        <w:t xml:space="preserve"> </w:t>
      </w:r>
      <w:r w:rsidR="006F6860" w:rsidRPr="009C42E9">
        <w:rPr>
          <w:rFonts w:ascii="Times New Roman" w:hAnsi="Times New Roman" w:cs="Times New Roman"/>
          <w:sz w:val="24"/>
          <w:szCs w:val="24"/>
        </w:rPr>
        <w:t xml:space="preserve">giving a much-needed voice to </w:t>
      </w:r>
      <w:r w:rsidR="007372AC">
        <w:rPr>
          <w:rFonts w:ascii="Times New Roman" w:hAnsi="Times New Roman" w:cs="Times New Roman"/>
          <w:sz w:val="24"/>
          <w:szCs w:val="24"/>
        </w:rPr>
        <w:t>young people</w:t>
      </w:r>
      <w:r w:rsidR="006F6860" w:rsidRPr="009C42E9">
        <w:rPr>
          <w:rFonts w:ascii="Times New Roman" w:hAnsi="Times New Roman" w:cs="Times New Roman"/>
          <w:sz w:val="24"/>
          <w:szCs w:val="24"/>
        </w:rPr>
        <w:t xml:space="preserve">, </w:t>
      </w:r>
      <w:r w:rsidR="00D33A34" w:rsidRPr="009C42E9">
        <w:rPr>
          <w:rFonts w:ascii="Times New Roman" w:hAnsi="Times New Roman" w:cs="Times New Roman"/>
          <w:sz w:val="24"/>
          <w:szCs w:val="24"/>
        </w:rPr>
        <w:t xml:space="preserve">is </w:t>
      </w:r>
      <w:r w:rsidR="006F6860" w:rsidRPr="009C42E9">
        <w:rPr>
          <w:rFonts w:ascii="Times New Roman" w:hAnsi="Times New Roman" w:cs="Times New Roman"/>
          <w:sz w:val="24"/>
          <w:szCs w:val="24"/>
        </w:rPr>
        <w:t xml:space="preserve">also </w:t>
      </w:r>
      <w:r w:rsidR="00D33A34" w:rsidRPr="009C42E9">
        <w:rPr>
          <w:rFonts w:ascii="Times New Roman" w:hAnsi="Times New Roman" w:cs="Times New Roman"/>
          <w:sz w:val="24"/>
          <w:szCs w:val="24"/>
        </w:rPr>
        <w:t>ensuring equality and non-discrimination for LGBTI staff in the UN system and its peaceke</w:t>
      </w:r>
      <w:r w:rsidR="006F6860" w:rsidRPr="009C42E9">
        <w:rPr>
          <w:rFonts w:ascii="Times New Roman" w:hAnsi="Times New Roman" w:cs="Times New Roman"/>
          <w:sz w:val="24"/>
          <w:szCs w:val="24"/>
        </w:rPr>
        <w:t>eping operations</w:t>
      </w:r>
      <w:r w:rsidR="00D33A34" w:rsidRPr="009C42E9">
        <w:rPr>
          <w:rFonts w:ascii="Times New Roman" w:hAnsi="Times New Roman" w:cs="Times New Roman"/>
          <w:sz w:val="24"/>
          <w:szCs w:val="24"/>
        </w:rPr>
        <w:t xml:space="preserve">. </w:t>
      </w:r>
    </w:p>
    <w:p w:rsidR="00CB51F8" w:rsidRPr="009C42E9" w:rsidRDefault="006F6860" w:rsidP="009C42E9">
      <w:pPr>
        <w:spacing w:before="120" w:after="120" w:line="360" w:lineRule="auto"/>
        <w:ind w:firstLine="720"/>
        <w:jc w:val="both"/>
        <w:rPr>
          <w:rFonts w:ascii="Times New Roman" w:hAnsi="Times New Roman" w:cs="Times New Roman"/>
          <w:sz w:val="24"/>
          <w:szCs w:val="24"/>
        </w:rPr>
      </w:pPr>
      <w:r w:rsidRPr="009C42E9">
        <w:rPr>
          <w:rFonts w:ascii="Times New Roman" w:hAnsi="Times New Roman" w:cs="Times New Roman"/>
          <w:sz w:val="24"/>
          <w:szCs w:val="24"/>
        </w:rPr>
        <w:t xml:space="preserve">At the same time, </w:t>
      </w:r>
      <w:r w:rsidR="00510CD2" w:rsidRPr="009C42E9">
        <w:rPr>
          <w:rFonts w:ascii="Times New Roman" w:hAnsi="Times New Roman" w:cs="Times New Roman"/>
          <w:sz w:val="24"/>
          <w:szCs w:val="24"/>
        </w:rPr>
        <w:t xml:space="preserve">I am also pleased to inform you that Office has successfully rolled out an in-house programme </w:t>
      </w:r>
      <w:r w:rsidR="00593D4C" w:rsidRPr="009C42E9">
        <w:rPr>
          <w:rFonts w:ascii="Times New Roman" w:hAnsi="Times New Roman" w:cs="Times New Roman"/>
          <w:sz w:val="24"/>
          <w:szCs w:val="24"/>
        </w:rPr>
        <w:t>–</w:t>
      </w:r>
      <w:r w:rsidR="00510CD2" w:rsidRPr="009C42E9">
        <w:rPr>
          <w:rFonts w:ascii="Times New Roman" w:hAnsi="Times New Roman" w:cs="Times New Roman"/>
          <w:sz w:val="24"/>
          <w:szCs w:val="24"/>
        </w:rPr>
        <w:t xml:space="preserve"> </w:t>
      </w:r>
      <w:r w:rsidR="00510CD2" w:rsidRPr="009C42E9">
        <w:rPr>
          <w:rFonts w:ascii="Times New Roman" w:hAnsi="Times New Roman" w:cs="Times New Roman"/>
          <w:b/>
          <w:sz w:val="24"/>
          <w:szCs w:val="24"/>
        </w:rPr>
        <w:t>the UN Human Rights Gender Accreditation Programme</w:t>
      </w:r>
      <w:r w:rsidR="00510CD2" w:rsidRPr="009C42E9">
        <w:rPr>
          <w:rFonts w:ascii="Times New Roman" w:hAnsi="Times New Roman" w:cs="Times New Roman"/>
          <w:sz w:val="24"/>
          <w:szCs w:val="24"/>
        </w:rPr>
        <w:t xml:space="preserve"> – which is a new gender and diversity accreditation programme for OHCHR field presences and New York and Geneva entities, where participating field presences/entities commit </w:t>
      </w:r>
      <w:r w:rsidR="00510CD2" w:rsidRPr="009C42E9">
        <w:rPr>
          <w:rFonts w:ascii="Times New Roman" w:hAnsi="Times New Roman" w:cs="Times New Roman"/>
          <w:sz w:val="24"/>
          <w:szCs w:val="24"/>
        </w:rPr>
        <w:lastRenderedPageBreak/>
        <w:t xml:space="preserve">to a number of specific goals based on existing commitments to gender equality, diversity and inclusion. The purpose of this programme is to translate our commitments to gender equality, diversity and inclusion into concrete actions and boost gender equality both inside and outside the </w:t>
      </w:r>
      <w:r w:rsidR="007372AC">
        <w:rPr>
          <w:rFonts w:ascii="Times New Roman" w:hAnsi="Times New Roman" w:cs="Times New Roman"/>
          <w:sz w:val="24"/>
          <w:szCs w:val="24"/>
        </w:rPr>
        <w:t>O</w:t>
      </w:r>
      <w:r w:rsidR="00510CD2" w:rsidRPr="009C42E9">
        <w:rPr>
          <w:rFonts w:ascii="Times New Roman" w:hAnsi="Times New Roman" w:cs="Times New Roman"/>
          <w:sz w:val="24"/>
          <w:szCs w:val="24"/>
        </w:rPr>
        <w:t xml:space="preserve">rganization. And as the High Commissioner puts it, this programme “helps us walk the talk on gender equality” and “gives us the tools, the knowledge and support to embrace gender equality in the way we operate, treat one another, prioritize, </w:t>
      </w:r>
      <w:proofErr w:type="spellStart"/>
      <w:r w:rsidR="00510CD2" w:rsidRPr="009C42E9">
        <w:rPr>
          <w:rFonts w:ascii="Times New Roman" w:hAnsi="Times New Roman" w:cs="Times New Roman"/>
          <w:sz w:val="24"/>
          <w:szCs w:val="24"/>
        </w:rPr>
        <w:t>analyze</w:t>
      </w:r>
      <w:proofErr w:type="spellEnd"/>
      <w:r w:rsidR="00510CD2" w:rsidRPr="009C42E9">
        <w:rPr>
          <w:rFonts w:ascii="Times New Roman" w:hAnsi="Times New Roman" w:cs="Times New Roman"/>
          <w:sz w:val="24"/>
          <w:szCs w:val="24"/>
        </w:rPr>
        <w:t>, design and implement programmes.”</w:t>
      </w:r>
      <w:r w:rsidR="00625BB2" w:rsidRPr="009C42E9">
        <w:rPr>
          <w:rFonts w:ascii="Times New Roman" w:hAnsi="Times New Roman" w:cs="Times New Roman"/>
          <w:sz w:val="24"/>
          <w:szCs w:val="24"/>
        </w:rPr>
        <w:t xml:space="preserve"> </w:t>
      </w:r>
    </w:p>
    <w:p w:rsidR="00BC0930" w:rsidRPr="009C42E9" w:rsidRDefault="00371881" w:rsidP="009C42E9">
      <w:pPr>
        <w:spacing w:before="120" w:after="120" w:line="360" w:lineRule="auto"/>
        <w:ind w:firstLine="720"/>
        <w:jc w:val="both"/>
        <w:rPr>
          <w:rFonts w:ascii="Times New Roman" w:hAnsi="Times New Roman" w:cs="Times New Roman"/>
          <w:sz w:val="24"/>
          <w:szCs w:val="24"/>
        </w:rPr>
      </w:pPr>
      <w:r w:rsidRPr="009C42E9">
        <w:rPr>
          <w:rFonts w:ascii="Times New Roman" w:hAnsi="Times New Roman" w:cs="Times New Roman"/>
          <w:sz w:val="24"/>
          <w:szCs w:val="24"/>
        </w:rPr>
        <w:t>T</w:t>
      </w:r>
      <w:r w:rsidR="00625BB2" w:rsidRPr="009C42E9">
        <w:rPr>
          <w:rFonts w:ascii="Times New Roman" w:hAnsi="Times New Roman" w:cs="Times New Roman"/>
          <w:sz w:val="24"/>
          <w:szCs w:val="24"/>
        </w:rPr>
        <w:t>he Secretary-General has also noted that he will continue working on the reforms he has undertaken</w:t>
      </w:r>
      <w:r w:rsidRPr="009C42E9">
        <w:rPr>
          <w:rFonts w:ascii="Times New Roman" w:hAnsi="Times New Roman" w:cs="Times New Roman"/>
          <w:sz w:val="24"/>
          <w:szCs w:val="24"/>
        </w:rPr>
        <w:t>,</w:t>
      </w:r>
      <w:r w:rsidR="00625BB2" w:rsidRPr="009C42E9">
        <w:rPr>
          <w:rFonts w:ascii="Times New Roman" w:hAnsi="Times New Roman" w:cs="Times New Roman"/>
          <w:sz w:val="24"/>
          <w:szCs w:val="24"/>
        </w:rPr>
        <w:t xml:space="preserve"> includ</w:t>
      </w:r>
      <w:r w:rsidRPr="009C42E9">
        <w:rPr>
          <w:rFonts w:ascii="Times New Roman" w:hAnsi="Times New Roman" w:cs="Times New Roman"/>
          <w:sz w:val="24"/>
          <w:szCs w:val="24"/>
        </w:rPr>
        <w:t xml:space="preserve">ing achieving gender parity and </w:t>
      </w:r>
      <w:r w:rsidR="00625BB2" w:rsidRPr="009C42E9">
        <w:rPr>
          <w:rFonts w:ascii="Times New Roman" w:hAnsi="Times New Roman" w:cs="Times New Roman"/>
          <w:sz w:val="24"/>
          <w:szCs w:val="24"/>
        </w:rPr>
        <w:t xml:space="preserve">ensuring greater inclusion and parity at all levels of the Organization. </w:t>
      </w:r>
      <w:r w:rsidRPr="009C42E9">
        <w:rPr>
          <w:rFonts w:ascii="Times New Roman" w:hAnsi="Times New Roman" w:cs="Times New Roman"/>
          <w:sz w:val="24"/>
          <w:szCs w:val="24"/>
        </w:rPr>
        <w:t xml:space="preserve">It is indeed noteworthy that on January 1st – for the first time in UN history – the UN achieved gender parity across its senior-most ranks of full-time </w:t>
      </w:r>
      <w:r w:rsidRPr="009C42E9">
        <w:rPr>
          <w:rFonts w:ascii="Times New Roman" w:hAnsi="Times New Roman" w:cs="Times New Roman"/>
          <w:sz w:val="24"/>
          <w:szCs w:val="24"/>
        </w:rPr>
        <w:lastRenderedPageBreak/>
        <w:t>Under-</w:t>
      </w:r>
      <w:r w:rsidR="006F6860" w:rsidRPr="009C42E9">
        <w:rPr>
          <w:rFonts w:ascii="Times New Roman" w:hAnsi="Times New Roman" w:cs="Times New Roman"/>
          <w:sz w:val="24"/>
          <w:szCs w:val="24"/>
        </w:rPr>
        <w:t xml:space="preserve"> </w:t>
      </w:r>
      <w:r w:rsidRPr="009C42E9">
        <w:rPr>
          <w:rFonts w:ascii="Times New Roman" w:hAnsi="Times New Roman" w:cs="Times New Roman"/>
          <w:sz w:val="24"/>
          <w:szCs w:val="24"/>
        </w:rPr>
        <w:t>and Assistant-</w:t>
      </w:r>
      <w:r w:rsidR="006F6860" w:rsidRPr="009C42E9">
        <w:rPr>
          <w:rFonts w:ascii="Times New Roman" w:hAnsi="Times New Roman" w:cs="Times New Roman"/>
          <w:sz w:val="24"/>
          <w:szCs w:val="24"/>
        </w:rPr>
        <w:t xml:space="preserve"> </w:t>
      </w:r>
      <w:r w:rsidRPr="009C42E9">
        <w:rPr>
          <w:rFonts w:ascii="Times New Roman" w:hAnsi="Times New Roman" w:cs="Times New Roman"/>
          <w:sz w:val="24"/>
          <w:szCs w:val="24"/>
        </w:rPr>
        <w:t>Secretaries-General taken together. </w:t>
      </w:r>
      <w:r w:rsidR="005D286D" w:rsidRPr="009C42E9">
        <w:rPr>
          <w:rFonts w:ascii="Times New Roman" w:hAnsi="Times New Roman" w:cs="Times New Roman"/>
          <w:sz w:val="24"/>
          <w:szCs w:val="24"/>
        </w:rPr>
        <w:t xml:space="preserve">We </w:t>
      </w:r>
      <w:r w:rsidR="006F6860" w:rsidRPr="009C42E9">
        <w:rPr>
          <w:rFonts w:ascii="Times New Roman" w:hAnsi="Times New Roman" w:cs="Times New Roman"/>
          <w:sz w:val="24"/>
          <w:szCs w:val="24"/>
        </w:rPr>
        <w:t xml:space="preserve">therefore </w:t>
      </w:r>
      <w:r w:rsidR="005D286D" w:rsidRPr="009C42E9">
        <w:rPr>
          <w:rFonts w:ascii="Times New Roman" w:hAnsi="Times New Roman" w:cs="Times New Roman"/>
          <w:sz w:val="24"/>
          <w:szCs w:val="24"/>
        </w:rPr>
        <w:t>look forward to t</w:t>
      </w:r>
      <w:r w:rsidR="008611DF" w:rsidRPr="009C42E9">
        <w:rPr>
          <w:rFonts w:ascii="Times New Roman" w:hAnsi="Times New Roman" w:cs="Times New Roman"/>
          <w:sz w:val="24"/>
          <w:szCs w:val="24"/>
        </w:rPr>
        <w:t>he work of your Committee</w:t>
      </w:r>
      <w:r w:rsidR="00510CD2" w:rsidRPr="009C42E9">
        <w:rPr>
          <w:rFonts w:ascii="Times New Roman" w:hAnsi="Times New Roman" w:cs="Times New Roman"/>
          <w:sz w:val="24"/>
          <w:szCs w:val="24"/>
        </w:rPr>
        <w:t xml:space="preserve"> on its mandate on </w:t>
      </w:r>
      <w:r w:rsidR="00510CD2" w:rsidRPr="009C42E9">
        <w:rPr>
          <w:rFonts w:ascii="Times New Roman" w:hAnsi="Times New Roman" w:cs="Times New Roman"/>
          <w:b/>
          <w:sz w:val="24"/>
          <w:szCs w:val="24"/>
        </w:rPr>
        <w:t>current levels of women represent</w:t>
      </w:r>
      <w:r w:rsidR="007372AC">
        <w:rPr>
          <w:rFonts w:ascii="Times New Roman" w:hAnsi="Times New Roman" w:cs="Times New Roman"/>
          <w:b/>
          <w:sz w:val="24"/>
          <w:szCs w:val="24"/>
        </w:rPr>
        <w:t>ed</w:t>
      </w:r>
      <w:r w:rsidR="00510CD2" w:rsidRPr="009C42E9">
        <w:rPr>
          <w:rFonts w:ascii="Times New Roman" w:hAnsi="Times New Roman" w:cs="Times New Roman"/>
          <w:b/>
          <w:sz w:val="24"/>
          <w:szCs w:val="24"/>
        </w:rPr>
        <w:t xml:space="preserve"> in UN human rights organs</w:t>
      </w:r>
      <w:r w:rsidR="00C80D11">
        <w:rPr>
          <w:rFonts w:ascii="Times New Roman" w:hAnsi="Times New Roman" w:cs="Times New Roman"/>
          <w:b/>
          <w:sz w:val="24"/>
          <w:szCs w:val="24"/>
        </w:rPr>
        <w:t xml:space="preserve"> and mechanisms</w:t>
      </w:r>
      <w:r w:rsidR="00510CD2" w:rsidRPr="009C42E9">
        <w:rPr>
          <w:rFonts w:ascii="Times New Roman" w:hAnsi="Times New Roman" w:cs="Times New Roman"/>
          <w:sz w:val="24"/>
          <w:szCs w:val="24"/>
        </w:rPr>
        <w:t xml:space="preserve">, </w:t>
      </w:r>
      <w:r w:rsidR="007372AC">
        <w:rPr>
          <w:rFonts w:ascii="Times New Roman" w:hAnsi="Times New Roman" w:cs="Times New Roman"/>
          <w:sz w:val="24"/>
          <w:szCs w:val="24"/>
        </w:rPr>
        <w:t>which we are confident</w:t>
      </w:r>
      <w:r w:rsidR="005D286D" w:rsidRPr="009C42E9">
        <w:rPr>
          <w:rFonts w:ascii="Times New Roman" w:hAnsi="Times New Roman" w:cs="Times New Roman"/>
          <w:sz w:val="24"/>
          <w:szCs w:val="24"/>
        </w:rPr>
        <w:t xml:space="preserve"> </w:t>
      </w:r>
      <w:r w:rsidR="008611DF" w:rsidRPr="009C42E9">
        <w:rPr>
          <w:rFonts w:ascii="Times New Roman" w:hAnsi="Times New Roman" w:cs="Times New Roman"/>
          <w:sz w:val="24"/>
          <w:szCs w:val="24"/>
        </w:rPr>
        <w:t xml:space="preserve">will </w:t>
      </w:r>
      <w:r w:rsidR="00510CD2" w:rsidRPr="009C42E9">
        <w:rPr>
          <w:rFonts w:ascii="Times New Roman" w:hAnsi="Times New Roman" w:cs="Times New Roman"/>
          <w:sz w:val="24"/>
          <w:szCs w:val="24"/>
        </w:rPr>
        <w:t>strengthen th</w:t>
      </w:r>
      <w:r w:rsidR="007372AC">
        <w:rPr>
          <w:rFonts w:ascii="Times New Roman" w:hAnsi="Times New Roman" w:cs="Times New Roman"/>
          <w:sz w:val="24"/>
          <w:szCs w:val="24"/>
        </w:rPr>
        <w:t>e</w:t>
      </w:r>
      <w:r w:rsidR="00510CD2" w:rsidRPr="009C42E9">
        <w:rPr>
          <w:rFonts w:ascii="Times New Roman" w:hAnsi="Times New Roman" w:cs="Times New Roman"/>
          <w:sz w:val="24"/>
          <w:szCs w:val="24"/>
        </w:rPr>
        <w:t xml:space="preserve"> endeavour</w:t>
      </w:r>
      <w:r w:rsidR="007372AC">
        <w:rPr>
          <w:rFonts w:ascii="Times New Roman" w:hAnsi="Times New Roman" w:cs="Times New Roman"/>
          <w:sz w:val="24"/>
          <w:szCs w:val="24"/>
        </w:rPr>
        <w:t>s</w:t>
      </w:r>
      <w:r w:rsidR="00510CD2" w:rsidRPr="009C42E9">
        <w:rPr>
          <w:rFonts w:ascii="Times New Roman" w:hAnsi="Times New Roman" w:cs="Times New Roman"/>
          <w:sz w:val="24"/>
          <w:szCs w:val="24"/>
        </w:rPr>
        <w:t xml:space="preserve"> by </w:t>
      </w:r>
      <w:r w:rsidR="00625BB2" w:rsidRPr="009C42E9">
        <w:rPr>
          <w:rFonts w:ascii="Times New Roman" w:hAnsi="Times New Roman" w:cs="Times New Roman"/>
          <w:sz w:val="24"/>
          <w:szCs w:val="24"/>
        </w:rPr>
        <w:t xml:space="preserve">the Secretary-General and </w:t>
      </w:r>
      <w:r w:rsidR="00510CD2" w:rsidRPr="009C42E9">
        <w:rPr>
          <w:rFonts w:ascii="Times New Roman" w:hAnsi="Times New Roman" w:cs="Times New Roman"/>
          <w:sz w:val="24"/>
          <w:szCs w:val="24"/>
        </w:rPr>
        <w:t xml:space="preserve">our Office and in turn </w:t>
      </w:r>
      <w:r w:rsidR="008611DF" w:rsidRPr="009C42E9">
        <w:rPr>
          <w:rFonts w:ascii="Times New Roman" w:hAnsi="Times New Roman" w:cs="Times New Roman"/>
          <w:sz w:val="24"/>
          <w:szCs w:val="24"/>
        </w:rPr>
        <w:t>provide critical recomm</w:t>
      </w:r>
      <w:r w:rsidR="004C3682" w:rsidRPr="009C42E9">
        <w:rPr>
          <w:rFonts w:ascii="Times New Roman" w:hAnsi="Times New Roman" w:cs="Times New Roman"/>
          <w:sz w:val="24"/>
          <w:szCs w:val="24"/>
        </w:rPr>
        <w:t xml:space="preserve">endations and good </w:t>
      </w:r>
      <w:r w:rsidR="008611DF" w:rsidRPr="009C42E9">
        <w:rPr>
          <w:rFonts w:ascii="Times New Roman" w:hAnsi="Times New Roman" w:cs="Times New Roman"/>
          <w:sz w:val="24"/>
          <w:szCs w:val="24"/>
        </w:rPr>
        <w:t>practices by States in nominating, electing and appointing candidates to ensure balanced gender representation, in line with the system-wide strategy on gender parity</w:t>
      </w:r>
      <w:r w:rsidR="004C3682" w:rsidRPr="009C42E9">
        <w:rPr>
          <w:rFonts w:ascii="Times New Roman" w:hAnsi="Times New Roman" w:cs="Times New Roman"/>
          <w:sz w:val="24"/>
          <w:szCs w:val="24"/>
        </w:rPr>
        <w:t xml:space="preserve">. </w:t>
      </w:r>
    </w:p>
    <w:p w:rsidR="00BC0930" w:rsidRPr="009C42E9" w:rsidRDefault="00BC0930" w:rsidP="009C42E9">
      <w:pPr>
        <w:spacing w:before="120" w:after="120" w:line="360" w:lineRule="auto"/>
        <w:jc w:val="both"/>
        <w:rPr>
          <w:rFonts w:ascii="Times New Roman" w:hAnsi="Times New Roman" w:cs="Times New Roman"/>
          <w:sz w:val="24"/>
          <w:szCs w:val="24"/>
        </w:rPr>
      </w:pPr>
    </w:p>
    <w:p w:rsidR="00BC0930" w:rsidRPr="009C42E9" w:rsidRDefault="00BC5FE4" w:rsidP="009C42E9">
      <w:pPr>
        <w:spacing w:before="120" w:after="120" w:line="360" w:lineRule="auto"/>
        <w:jc w:val="both"/>
        <w:rPr>
          <w:rFonts w:ascii="Times New Roman" w:hAnsi="Times New Roman" w:cs="Times New Roman"/>
          <w:sz w:val="24"/>
          <w:szCs w:val="24"/>
        </w:rPr>
      </w:pPr>
      <w:r w:rsidRPr="009C42E9">
        <w:rPr>
          <w:rFonts w:ascii="Times New Roman" w:hAnsi="Times New Roman" w:cs="Times New Roman"/>
          <w:sz w:val="24"/>
          <w:szCs w:val="24"/>
        </w:rPr>
        <w:t xml:space="preserve">Distinguished Members, </w:t>
      </w:r>
    </w:p>
    <w:p w:rsidR="00BC5FE4" w:rsidRPr="009C42E9" w:rsidRDefault="00BC5FE4" w:rsidP="009C42E9">
      <w:pPr>
        <w:spacing w:before="120" w:after="120" w:line="360" w:lineRule="auto"/>
        <w:ind w:firstLine="720"/>
        <w:jc w:val="both"/>
        <w:rPr>
          <w:rFonts w:ascii="Times New Roman" w:hAnsi="Times New Roman" w:cs="Times New Roman"/>
          <w:sz w:val="24"/>
          <w:szCs w:val="24"/>
        </w:rPr>
      </w:pPr>
      <w:r w:rsidRPr="009C42E9">
        <w:rPr>
          <w:rFonts w:ascii="Times New Roman" w:hAnsi="Times New Roman" w:cs="Times New Roman"/>
          <w:sz w:val="24"/>
          <w:szCs w:val="24"/>
        </w:rPr>
        <w:t xml:space="preserve">Alongside </w:t>
      </w:r>
      <w:r w:rsidR="00775492" w:rsidRPr="009C42E9">
        <w:rPr>
          <w:rFonts w:ascii="Times New Roman" w:hAnsi="Times New Roman" w:cs="Times New Roman"/>
          <w:sz w:val="24"/>
          <w:szCs w:val="24"/>
        </w:rPr>
        <w:t xml:space="preserve">gender parity in human rights organs and </w:t>
      </w:r>
      <w:r w:rsidRPr="009C42E9">
        <w:rPr>
          <w:rFonts w:ascii="Times New Roman" w:hAnsi="Times New Roman" w:cs="Times New Roman"/>
          <w:sz w:val="24"/>
          <w:szCs w:val="24"/>
        </w:rPr>
        <w:t>a gender perspective</w:t>
      </w:r>
      <w:r w:rsidR="00775492" w:rsidRPr="009C42E9">
        <w:rPr>
          <w:rFonts w:ascii="Times New Roman" w:hAnsi="Times New Roman" w:cs="Times New Roman"/>
          <w:sz w:val="24"/>
          <w:szCs w:val="24"/>
        </w:rPr>
        <w:t xml:space="preserve"> in your work</w:t>
      </w:r>
      <w:r w:rsidRPr="009C42E9">
        <w:rPr>
          <w:rFonts w:ascii="Times New Roman" w:hAnsi="Times New Roman" w:cs="Times New Roman"/>
          <w:sz w:val="24"/>
          <w:szCs w:val="24"/>
        </w:rPr>
        <w:t xml:space="preserve">, let me also refer to another </w:t>
      </w:r>
      <w:r w:rsidR="007372AC">
        <w:rPr>
          <w:rFonts w:ascii="Times New Roman" w:hAnsi="Times New Roman" w:cs="Times New Roman"/>
          <w:sz w:val="24"/>
          <w:szCs w:val="24"/>
        </w:rPr>
        <w:t>consideration</w:t>
      </w:r>
      <w:r w:rsidR="00BC0930" w:rsidRPr="009C42E9">
        <w:rPr>
          <w:rFonts w:ascii="Times New Roman" w:hAnsi="Times New Roman" w:cs="Times New Roman"/>
          <w:sz w:val="24"/>
          <w:szCs w:val="24"/>
        </w:rPr>
        <w:t xml:space="preserve"> that your </w:t>
      </w:r>
      <w:r w:rsidR="00BC0930" w:rsidRPr="009C42E9">
        <w:rPr>
          <w:rFonts w:ascii="Times New Roman" w:hAnsi="Times New Roman" w:cs="Times New Roman"/>
          <w:sz w:val="24"/>
          <w:szCs w:val="24"/>
        </w:rPr>
        <w:lastRenderedPageBreak/>
        <w:t>Committee is requir</w:t>
      </w:r>
      <w:r w:rsidRPr="009C42E9">
        <w:rPr>
          <w:rFonts w:ascii="Times New Roman" w:hAnsi="Times New Roman" w:cs="Times New Roman"/>
          <w:sz w:val="24"/>
          <w:szCs w:val="24"/>
        </w:rPr>
        <w:t xml:space="preserve">ed to always integrate in its work: that of </w:t>
      </w:r>
      <w:r w:rsidRPr="009C42E9">
        <w:rPr>
          <w:rFonts w:ascii="Times New Roman" w:hAnsi="Times New Roman" w:cs="Times New Roman"/>
          <w:b/>
          <w:sz w:val="24"/>
          <w:szCs w:val="24"/>
        </w:rPr>
        <w:t>persons with disabilities</w:t>
      </w:r>
      <w:r w:rsidRPr="009C42E9">
        <w:rPr>
          <w:rFonts w:ascii="Times New Roman" w:hAnsi="Times New Roman" w:cs="Times New Roman"/>
          <w:sz w:val="24"/>
          <w:szCs w:val="24"/>
        </w:rPr>
        <w:t>. You may be interested in noting that the Secretary-General has</w:t>
      </w:r>
      <w:r w:rsidR="00BC0930" w:rsidRPr="009C42E9">
        <w:rPr>
          <w:rFonts w:ascii="Times New Roman" w:hAnsi="Times New Roman" w:cs="Times New Roman"/>
          <w:sz w:val="24"/>
          <w:szCs w:val="24"/>
        </w:rPr>
        <w:t xml:space="preserve"> launched a </w:t>
      </w:r>
      <w:r w:rsidR="00BC0930" w:rsidRPr="009C42E9">
        <w:rPr>
          <w:rFonts w:ascii="Times New Roman" w:hAnsi="Times New Roman" w:cs="Times New Roman"/>
          <w:b/>
          <w:sz w:val="24"/>
          <w:szCs w:val="24"/>
        </w:rPr>
        <w:t>disability inclusion strategy</w:t>
      </w:r>
      <w:r w:rsidR="00BC0930" w:rsidRPr="009C42E9">
        <w:rPr>
          <w:rFonts w:ascii="Times New Roman" w:hAnsi="Times New Roman" w:cs="Times New Roman"/>
          <w:sz w:val="24"/>
          <w:szCs w:val="24"/>
        </w:rPr>
        <w:t>, which includes a policy and an accountability framework, with benchmarks to assess progress and accelerate change on disability inclusion. The policy establishes a vision and commitment for the United Nations system on the inclusion of persons with disabilities and the UN is making remarkable progress on that front.</w:t>
      </w:r>
      <w:r w:rsidR="00EF6E4E" w:rsidRPr="009C42E9">
        <w:rPr>
          <w:rFonts w:ascii="Times New Roman" w:hAnsi="Times New Roman" w:cs="Times New Roman"/>
          <w:sz w:val="24"/>
          <w:szCs w:val="24"/>
        </w:rPr>
        <w:t xml:space="preserve">   </w:t>
      </w:r>
    </w:p>
    <w:p w:rsidR="00206915" w:rsidRPr="009C42E9" w:rsidRDefault="00EF6E4E" w:rsidP="009C42E9">
      <w:pPr>
        <w:spacing w:before="120" w:after="120" w:line="360" w:lineRule="auto"/>
        <w:ind w:firstLine="720"/>
        <w:jc w:val="both"/>
        <w:rPr>
          <w:rFonts w:ascii="Times New Roman" w:hAnsi="Times New Roman" w:cs="Times New Roman"/>
          <w:sz w:val="24"/>
          <w:szCs w:val="24"/>
        </w:rPr>
      </w:pPr>
      <w:r w:rsidRPr="009C42E9">
        <w:rPr>
          <w:rFonts w:ascii="Times New Roman" w:hAnsi="Times New Roman" w:cs="Times New Roman"/>
          <w:sz w:val="24"/>
          <w:szCs w:val="24"/>
        </w:rPr>
        <w:t xml:space="preserve">While progress is notable in some areas, we continue to see that </w:t>
      </w:r>
      <w:r w:rsidRPr="009C42E9">
        <w:rPr>
          <w:rFonts w:ascii="Times New Roman" w:hAnsi="Times New Roman" w:cs="Times New Roman"/>
          <w:b/>
          <w:sz w:val="24"/>
          <w:szCs w:val="24"/>
        </w:rPr>
        <w:t>d</w:t>
      </w:r>
      <w:r w:rsidR="00BC5FE4" w:rsidRPr="009C42E9">
        <w:rPr>
          <w:rFonts w:ascii="Times New Roman" w:hAnsi="Times New Roman" w:cs="Times New Roman"/>
          <w:b/>
          <w:sz w:val="24"/>
          <w:szCs w:val="24"/>
        </w:rPr>
        <w:t>iscrimination, exploitation and violence</w:t>
      </w:r>
      <w:r w:rsidR="000F741C" w:rsidRPr="009C42E9">
        <w:rPr>
          <w:rFonts w:ascii="Times New Roman" w:hAnsi="Times New Roman" w:cs="Times New Roman"/>
          <w:sz w:val="24"/>
          <w:szCs w:val="24"/>
        </w:rPr>
        <w:t xml:space="preserve"> are still rife</w:t>
      </w:r>
      <w:r w:rsidR="00BC5FE4" w:rsidRPr="009C42E9">
        <w:rPr>
          <w:rFonts w:ascii="Times New Roman" w:hAnsi="Times New Roman" w:cs="Times New Roman"/>
          <w:sz w:val="24"/>
          <w:szCs w:val="24"/>
        </w:rPr>
        <w:t xml:space="preserve"> </w:t>
      </w:r>
      <w:r w:rsidR="000F741C" w:rsidRPr="009C42E9">
        <w:rPr>
          <w:rFonts w:ascii="Times New Roman" w:hAnsi="Times New Roman" w:cs="Times New Roman"/>
          <w:sz w:val="24"/>
          <w:szCs w:val="24"/>
        </w:rPr>
        <w:t xml:space="preserve">everywhere across the globe and unfortunately, </w:t>
      </w:r>
      <w:r w:rsidR="00BC5FE4" w:rsidRPr="009C42E9">
        <w:rPr>
          <w:rFonts w:ascii="Times New Roman" w:hAnsi="Times New Roman" w:cs="Times New Roman"/>
          <w:sz w:val="24"/>
          <w:szCs w:val="24"/>
        </w:rPr>
        <w:t xml:space="preserve">are </w:t>
      </w:r>
      <w:r w:rsidR="000F741C" w:rsidRPr="009C42E9">
        <w:rPr>
          <w:rFonts w:ascii="Times New Roman" w:hAnsi="Times New Roman" w:cs="Times New Roman"/>
          <w:sz w:val="24"/>
          <w:szCs w:val="24"/>
        </w:rPr>
        <w:t xml:space="preserve">the </w:t>
      </w:r>
      <w:r w:rsidR="00BC5FE4" w:rsidRPr="009C42E9">
        <w:rPr>
          <w:rFonts w:ascii="Times New Roman" w:hAnsi="Times New Roman" w:cs="Times New Roman"/>
          <w:sz w:val="24"/>
          <w:szCs w:val="24"/>
        </w:rPr>
        <w:t xml:space="preserve">realities for the nearly </w:t>
      </w:r>
      <w:r w:rsidR="00BC5FE4" w:rsidRPr="009C42E9">
        <w:rPr>
          <w:rFonts w:ascii="Times New Roman" w:hAnsi="Times New Roman" w:cs="Times New Roman"/>
          <w:b/>
          <w:sz w:val="24"/>
          <w:szCs w:val="24"/>
        </w:rPr>
        <w:t>272 million</w:t>
      </w:r>
      <w:r w:rsidR="00BC5FE4" w:rsidRPr="009C42E9">
        <w:rPr>
          <w:rFonts w:ascii="Times New Roman" w:hAnsi="Times New Roman" w:cs="Times New Roman"/>
          <w:sz w:val="24"/>
          <w:szCs w:val="24"/>
        </w:rPr>
        <w:t xml:space="preserve"> </w:t>
      </w:r>
      <w:r w:rsidR="00BC5FE4" w:rsidRPr="009C42E9">
        <w:rPr>
          <w:rFonts w:ascii="Times New Roman" w:hAnsi="Times New Roman" w:cs="Times New Roman"/>
          <w:b/>
          <w:bCs/>
          <w:sz w:val="24"/>
          <w:szCs w:val="24"/>
        </w:rPr>
        <w:t>migrants</w:t>
      </w:r>
      <w:r w:rsidR="00BC5FE4" w:rsidRPr="009C42E9">
        <w:rPr>
          <w:rFonts w:ascii="Times New Roman" w:hAnsi="Times New Roman" w:cs="Times New Roman"/>
          <w:sz w:val="24"/>
          <w:szCs w:val="24"/>
        </w:rPr>
        <w:t xml:space="preserve"> nowadays. </w:t>
      </w:r>
      <w:r w:rsidR="00CB51F8" w:rsidRPr="009C42E9">
        <w:rPr>
          <w:rFonts w:ascii="Times New Roman" w:hAnsi="Times New Roman" w:cs="Times New Roman"/>
          <w:sz w:val="24"/>
          <w:szCs w:val="24"/>
        </w:rPr>
        <w:t>T</w:t>
      </w:r>
      <w:r w:rsidR="00BC5FE4" w:rsidRPr="009C42E9">
        <w:rPr>
          <w:rFonts w:ascii="Times New Roman" w:hAnsi="Times New Roman" w:cs="Times New Roman"/>
          <w:sz w:val="24"/>
          <w:szCs w:val="24"/>
        </w:rPr>
        <w:t>he Office</w:t>
      </w:r>
      <w:r w:rsidR="007372AC">
        <w:rPr>
          <w:rFonts w:ascii="Times New Roman" w:hAnsi="Times New Roman" w:cs="Times New Roman"/>
          <w:sz w:val="24"/>
          <w:szCs w:val="24"/>
        </w:rPr>
        <w:t xml:space="preserve"> of the High Commissioner</w:t>
      </w:r>
      <w:r w:rsidR="00BC5FE4" w:rsidRPr="009C42E9">
        <w:rPr>
          <w:rFonts w:ascii="Times New Roman" w:hAnsi="Times New Roman" w:cs="Times New Roman"/>
          <w:sz w:val="24"/>
          <w:szCs w:val="24"/>
        </w:rPr>
        <w:t xml:space="preserve"> </w:t>
      </w:r>
      <w:r w:rsidR="00B70586" w:rsidRPr="009C42E9">
        <w:rPr>
          <w:rFonts w:ascii="Times New Roman" w:hAnsi="Times New Roman" w:cs="Times New Roman"/>
          <w:sz w:val="24"/>
          <w:szCs w:val="24"/>
        </w:rPr>
        <w:t xml:space="preserve">is </w:t>
      </w:r>
      <w:r w:rsidR="000F741C" w:rsidRPr="009C42E9">
        <w:rPr>
          <w:rFonts w:ascii="Times New Roman" w:hAnsi="Times New Roman" w:cs="Times New Roman"/>
          <w:sz w:val="24"/>
          <w:szCs w:val="24"/>
        </w:rPr>
        <w:t xml:space="preserve">therefore </w:t>
      </w:r>
      <w:r w:rsidR="00BC5FE4" w:rsidRPr="009C42E9">
        <w:rPr>
          <w:rFonts w:ascii="Times New Roman" w:hAnsi="Times New Roman" w:cs="Times New Roman"/>
          <w:sz w:val="24"/>
          <w:szCs w:val="24"/>
        </w:rPr>
        <w:t>continu</w:t>
      </w:r>
      <w:r w:rsidR="00B70586" w:rsidRPr="009C42E9">
        <w:rPr>
          <w:rFonts w:ascii="Times New Roman" w:hAnsi="Times New Roman" w:cs="Times New Roman"/>
          <w:sz w:val="24"/>
          <w:szCs w:val="24"/>
        </w:rPr>
        <w:t>ing</w:t>
      </w:r>
      <w:r w:rsidR="00BC5FE4" w:rsidRPr="009C42E9">
        <w:rPr>
          <w:rFonts w:ascii="Times New Roman" w:hAnsi="Times New Roman" w:cs="Times New Roman"/>
          <w:sz w:val="24"/>
          <w:szCs w:val="24"/>
        </w:rPr>
        <w:t xml:space="preserve"> to </w:t>
      </w:r>
      <w:r w:rsidR="000F741C" w:rsidRPr="009C42E9">
        <w:rPr>
          <w:rFonts w:ascii="Times New Roman" w:hAnsi="Times New Roman" w:cs="Times New Roman"/>
          <w:sz w:val="24"/>
          <w:szCs w:val="24"/>
        </w:rPr>
        <w:t xml:space="preserve">monitor and </w:t>
      </w:r>
      <w:r w:rsidR="00BC5FE4" w:rsidRPr="009C42E9">
        <w:rPr>
          <w:rFonts w:ascii="Times New Roman" w:hAnsi="Times New Roman" w:cs="Times New Roman"/>
          <w:sz w:val="24"/>
          <w:szCs w:val="24"/>
        </w:rPr>
        <w:t xml:space="preserve">issue in-depth reports on the situation of people </w:t>
      </w:r>
      <w:r w:rsidR="00BC5FE4" w:rsidRPr="009C42E9">
        <w:rPr>
          <w:rFonts w:ascii="Times New Roman" w:hAnsi="Times New Roman" w:cs="Times New Roman"/>
          <w:sz w:val="24"/>
          <w:szCs w:val="24"/>
        </w:rPr>
        <w:lastRenderedPageBreak/>
        <w:t>on the move in Southeast Asia, Central America, Sahel countries, and along the central Mediterranean route</w:t>
      </w:r>
      <w:r w:rsidR="00CB51F8" w:rsidRPr="009C42E9">
        <w:rPr>
          <w:rFonts w:ascii="Times New Roman" w:hAnsi="Times New Roman" w:cs="Times New Roman"/>
          <w:sz w:val="24"/>
          <w:szCs w:val="24"/>
        </w:rPr>
        <w:t>. The Office will also be supporting human rights-based approaches to migration governance, including through targeted capacity-building for frontline border officials in the Middle East and North Africa, Asia Pacific and Americas. And</w:t>
      </w:r>
      <w:r w:rsidR="00BC5FE4" w:rsidRPr="009C42E9">
        <w:rPr>
          <w:rFonts w:ascii="Times New Roman" w:hAnsi="Times New Roman" w:cs="Times New Roman"/>
          <w:sz w:val="24"/>
          <w:szCs w:val="24"/>
        </w:rPr>
        <w:t xml:space="preserve"> </w:t>
      </w:r>
      <w:r w:rsidR="00B70586" w:rsidRPr="009C42E9">
        <w:rPr>
          <w:rFonts w:ascii="Times New Roman" w:hAnsi="Times New Roman" w:cs="Times New Roman"/>
          <w:sz w:val="24"/>
          <w:szCs w:val="24"/>
        </w:rPr>
        <w:t xml:space="preserve">I am pleased to inform you that the newly-established </w:t>
      </w:r>
      <w:r w:rsidR="00B70586" w:rsidRPr="009C42E9">
        <w:rPr>
          <w:rFonts w:ascii="Times New Roman" w:hAnsi="Times New Roman" w:cs="Times New Roman"/>
          <w:b/>
          <w:sz w:val="24"/>
          <w:szCs w:val="24"/>
        </w:rPr>
        <w:t xml:space="preserve">Migration Multi-Partner Trust Fund </w:t>
      </w:r>
      <w:r w:rsidR="00B70586" w:rsidRPr="009C42E9">
        <w:rPr>
          <w:rFonts w:ascii="Times New Roman" w:hAnsi="Times New Roman" w:cs="Times New Roman"/>
          <w:sz w:val="24"/>
          <w:szCs w:val="24"/>
        </w:rPr>
        <w:t xml:space="preserve">to support the implementation of the Global Compact for safe, orderly and regular migration (GCM) is currently capitalized at approximately 7 million USD with total pledges of approximately 12-15 million USD expected within </w:t>
      </w:r>
      <w:r w:rsidR="007372AC">
        <w:rPr>
          <w:rFonts w:ascii="Times New Roman" w:hAnsi="Times New Roman" w:cs="Times New Roman"/>
          <w:sz w:val="24"/>
          <w:szCs w:val="24"/>
        </w:rPr>
        <w:t>this year</w:t>
      </w:r>
      <w:r w:rsidR="00B70586" w:rsidRPr="009C42E9">
        <w:rPr>
          <w:rFonts w:ascii="Times New Roman" w:hAnsi="Times New Roman" w:cs="Times New Roman"/>
          <w:sz w:val="24"/>
          <w:szCs w:val="24"/>
        </w:rPr>
        <w:t xml:space="preserve">. </w:t>
      </w:r>
      <w:r w:rsidR="000F741C" w:rsidRPr="009C42E9">
        <w:rPr>
          <w:rFonts w:ascii="Times New Roman" w:hAnsi="Times New Roman" w:cs="Times New Roman"/>
          <w:sz w:val="24"/>
          <w:szCs w:val="24"/>
        </w:rPr>
        <w:t>This trust fund will provide f</w:t>
      </w:r>
      <w:r w:rsidR="00B70586" w:rsidRPr="009C42E9">
        <w:rPr>
          <w:rFonts w:ascii="Times New Roman" w:hAnsi="Times New Roman" w:cs="Times New Roman"/>
          <w:sz w:val="24"/>
          <w:szCs w:val="24"/>
        </w:rPr>
        <w:t>unding to UN-entities for projects at the local, national, regional or global level in support of GCM implementation.</w:t>
      </w:r>
      <w:r w:rsidR="007E272D" w:rsidRPr="009C42E9">
        <w:rPr>
          <w:rFonts w:ascii="Times New Roman" w:hAnsi="Times New Roman" w:cs="Times New Roman"/>
          <w:sz w:val="24"/>
          <w:szCs w:val="24"/>
        </w:rPr>
        <w:t xml:space="preserve"> </w:t>
      </w:r>
    </w:p>
    <w:p w:rsidR="00206915" w:rsidRPr="009C42E9" w:rsidRDefault="007E272D" w:rsidP="00F55523">
      <w:pPr>
        <w:spacing w:before="120" w:after="120" w:line="360" w:lineRule="auto"/>
        <w:jc w:val="both"/>
        <w:rPr>
          <w:rFonts w:ascii="Times New Roman" w:hAnsi="Times New Roman" w:cs="Times New Roman"/>
          <w:sz w:val="24"/>
          <w:szCs w:val="24"/>
        </w:rPr>
      </w:pPr>
      <w:r w:rsidRPr="009C42E9">
        <w:rPr>
          <w:rFonts w:ascii="Times New Roman" w:hAnsi="Times New Roman" w:cs="Times New Roman"/>
          <w:sz w:val="24"/>
          <w:szCs w:val="24"/>
        </w:rPr>
        <w:lastRenderedPageBreak/>
        <w:t xml:space="preserve">In addition, </w:t>
      </w:r>
      <w:r w:rsidR="00CB51F8" w:rsidRPr="009C42E9">
        <w:rPr>
          <w:rFonts w:ascii="Times New Roman" w:hAnsi="Times New Roman" w:cs="Times New Roman"/>
          <w:sz w:val="24"/>
          <w:szCs w:val="24"/>
        </w:rPr>
        <w:t xml:space="preserve">while </w:t>
      </w:r>
      <w:r w:rsidRPr="009C42E9">
        <w:rPr>
          <w:rFonts w:ascii="Times New Roman" w:hAnsi="Times New Roman" w:cs="Times New Roman"/>
          <w:sz w:val="24"/>
          <w:szCs w:val="24"/>
        </w:rPr>
        <w:t xml:space="preserve">the Secretary-General has announced that he will be convening a conference on the </w:t>
      </w:r>
      <w:r w:rsidRPr="009C42E9">
        <w:rPr>
          <w:rFonts w:ascii="Times New Roman" w:hAnsi="Times New Roman" w:cs="Times New Roman"/>
          <w:b/>
          <w:sz w:val="24"/>
          <w:szCs w:val="24"/>
        </w:rPr>
        <w:t>role of education in tackling hate speech</w:t>
      </w:r>
      <w:r w:rsidR="00D546CB" w:rsidRPr="009C42E9">
        <w:rPr>
          <w:rFonts w:ascii="Times New Roman" w:hAnsi="Times New Roman" w:cs="Times New Roman"/>
          <w:sz w:val="24"/>
          <w:szCs w:val="24"/>
        </w:rPr>
        <w:t>, OHCHR</w:t>
      </w:r>
      <w:r w:rsidRPr="009C42E9">
        <w:rPr>
          <w:rFonts w:ascii="Times New Roman" w:hAnsi="Times New Roman" w:cs="Times New Roman"/>
          <w:sz w:val="24"/>
          <w:szCs w:val="24"/>
        </w:rPr>
        <w:t xml:space="preserve"> is also working with </w:t>
      </w:r>
      <w:r w:rsidRPr="009C42E9">
        <w:rPr>
          <w:rFonts w:ascii="Times New Roman" w:hAnsi="Times New Roman" w:cs="Times New Roman"/>
          <w:b/>
          <w:sz w:val="24"/>
          <w:szCs w:val="24"/>
        </w:rPr>
        <w:t>UN Global Pulse</w:t>
      </w:r>
      <w:r w:rsidRPr="009C42E9">
        <w:rPr>
          <w:rFonts w:ascii="Times New Roman" w:hAnsi="Times New Roman" w:cs="Times New Roman"/>
          <w:sz w:val="24"/>
          <w:szCs w:val="24"/>
        </w:rPr>
        <w:t xml:space="preserve"> –</w:t>
      </w:r>
      <w:r w:rsidR="00350EFA" w:rsidRPr="009C42E9">
        <w:rPr>
          <w:rFonts w:ascii="Times New Roman" w:hAnsi="Times New Roman" w:cs="Times New Roman"/>
          <w:sz w:val="24"/>
          <w:szCs w:val="24"/>
        </w:rPr>
        <w:t xml:space="preserve"> an </w:t>
      </w:r>
      <w:r w:rsidRPr="009C42E9">
        <w:rPr>
          <w:rFonts w:ascii="Times New Roman" w:hAnsi="Times New Roman" w:cs="Times New Roman"/>
          <w:sz w:val="24"/>
          <w:szCs w:val="24"/>
        </w:rPr>
        <w:t xml:space="preserve">initiative </w:t>
      </w:r>
      <w:r w:rsidR="00350EFA" w:rsidRPr="009C42E9">
        <w:rPr>
          <w:rFonts w:ascii="Times New Roman" w:hAnsi="Times New Roman" w:cs="Times New Roman"/>
          <w:sz w:val="24"/>
          <w:szCs w:val="24"/>
        </w:rPr>
        <w:t>by Secretary-General</w:t>
      </w:r>
      <w:r w:rsidRPr="009C42E9">
        <w:rPr>
          <w:rFonts w:ascii="Times New Roman" w:hAnsi="Times New Roman" w:cs="Times New Roman"/>
          <w:sz w:val="24"/>
          <w:szCs w:val="24"/>
        </w:rPr>
        <w:t xml:space="preserve"> on big data and artificial intelligence for development, humanitarian action, and peace</w:t>
      </w:r>
      <w:r w:rsidR="00350EFA" w:rsidRPr="009C42E9">
        <w:rPr>
          <w:rFonts w:ascii="Times New Roman" w:hAnsi="Times New Roman" w:cs="Times New Roman"/>
          <w:sz w:val="24"/>
          <w:szCs w:val="24"/>
        </w:rPr>
        <w:t xml:space="preserve"> – to</w:t>
      </w:r>
      <w:r w:rsidRPr="009C42E9">
        <w:rPr>
          <w:rFonts w:ascii="Times New Roman" w:hAnsi="Times New Roman" w:cs="Times New Roman"/>
          <w:sz w:val="24"/>
          <w:szCs w:val="24"/>
        </w:rPr>
        <w:t xml:space="preserve"> develop digital tools to enhance monitoring and analysis by UN field presences of hate speech and incitement to violence and discrimination</w:t>
      </w:r>
      <w:r w:rsidR="00350EFA" w:rsidRPr="009C42E9">
        <w:rPr>
          <w:rFonts w:ascii="Times New Roman" w:hAnsi="Times New Roman" w:cs="Times New Roman"/>
          <w:sz w:val="24"/>
          <w:szCs w:val="24"/>
        </w:rPr>
        <w:t xml:space="preserve">. The Office will also be </w:t>
      </w:r>
      <w:r w:rsidRPr="009C42E9">
        <w:rPr>
          <w:rFonts w:ascii="Times New Roman" w:hAnsi="Times New Roman" w:cs="Times New Roman"/>
          <w:sz w:val="24"/>
          <w:szCs w:val="24"/>
        </w:rPr>
        <w:t xml:space="preserve">launching a </w:t>
      </w:r>
      <w:r w:rsidRPr="009C42E9">
        <w:rPr>
          <w:rFonts w:ascii="Times New Roman" w:hAnsi="Times New Roman" w:cs="Times New Roman"/>
          <w:b/>
          <w:sz w:val="24"/>
          <w:szCs w:val="24"/>
        </w:rPr>
        <w:t>global communications initiative to counter xenophobia and discrimination</w:t>
      </w:r>
      <w:r w:rsidRPr="009C42E9">
        <w:rPr>
          <w:rFonts w:ascii="Times New Roman" w:hAnsi="Times New Roman" w:cs="Times New Roman"/>
          <w:sz w:val="24"/>
          <w:szCs w:val="24"/>
        </w:rPr>
        <w:t xml:space="preserve">, focusing on fundamental human values and the need for solidarity. </w:t>
      </w:r>
    </w:p>
    <w:p w:rsidR="004224CD" w:rsidRPr="009C42E9" w:rsidRDefault="00F55523" w:rsidP="00F55523">
      <w:pPr>
        <w:spacing w:before="120" w:after="120" w:line="360" w:lineRule="auto"/>
        <w:jc w:val="both"/>
        <w:rPr>
          <w:rFonts w:ascii="Times New Roman" w:hAnsi="Times New Roman" w:cs="Times New Roman"/>
          <w:sz w:val="24"/>
          <w:szCs w:val="24"/>
        </w:rPr>
      </w:pPr>
      <w:r w:rsidRPr="009C42E9">
        <w:rPr>
          <w:rFonts w:ascii="Times New Roman" w:hAnsi="Times New Roman" w:cs="Times New Roman"/>
          <w:sz w:val="24"/>
          <w:szCs w:val="24"/>
        </w:rPr>
        <w:tab/>
      </w:r>
    </w:p>
    <w:p w:rsidR="004224CD" w:rsidRPr="009C42E9" w:rsidRDefault="004224CD" w:rsidP="004224CD">
      <w:pPr>
        <w:spacing w:before="120" w:after="120" w:line="360" w:lineRule="auto"/>
        <w:jc w:val="both"/>
        <w:rPr>
          <w:rFonts w:ascii="Times New Roman" w:hAnsi="Times New Roman" w:cs="Times New Roman"/>
          <w:sz w:val="24"/>
          <w:szCs w:val="24"/>
        </w:rPr>
      </w:pPr>
      <w:r w:rsidRPr="009C42E9">
        <w:rPr>
          <w:rFonts w:ascii="Times New Roman" w:hAnsi="Times New Roman" w:cs="Times New Roman"/>
          <w:sz w:val="24"/>
          <w:szCs w:val="24"/>
        </w:rPr>
        <w:t>Distinguished Members,</w:t>
      </w:r>
    </w:p>
    <w:p w:rsidR="00206915" w:rsidRPr="009C42E9" w:rsidRDefault="00206915" w:rsidP="009C42E9">
      <w:pPr>
        <w:spacing w:before="120" w:after="120" w:line="360" w:lineRule="auto"/>
        <w:ind w:firstLine="720"/>
        <w:jc w:val="both"/>
        <w:rPr>
          <w:rFonts w:ascii="Times New Roman" w:hAnsi="Times New Roman" w:cs="Times New Roman"/>
          <w:sz w:val="24"/>
          <w:szCs w:val="24"/>
        </w:rPr>
      </w:pPr>
      <w:r w:rsidRPr="009C42E9">
        <w:rPr>
          <w:rFonts w:ascii="Times New Roman" w:hAnsi="Times New Roman" w:cs="Times New Roman"/>
          <w:sz w:val="24"/>
          <w:szCs w:val="24"/>
        </w:rPr>
        <w:lastRenderedPageBreak/>
        <w:t xml:space="preserve">Before I conclude, I am pleased to note that at your previous sessions you held meetings with NGOs in an endeavour to enhance your cooperation Civil Society. </w:t>
      </w:r>
      <w:r w:rsidR="00A479B2" w:rsidRPr="009C42E9">
        <w:rPr>
          <w:rFonts w:ascii="Times New Roman" w:hAnsi="Times New Roman" w:cs="Times New Roman"/>
          <w:sz w:val="24"/>
          <w:szCs w:val="24"/>
        </w:rPr>
        <w:t xml:space="preserve">As regards your interaction </w:t>
      </w:r>
      <w:r w:rsidR="00507D6A" w:rsidRPr="009C42E9">
        <w:rPr>
          <w:rFonts w:ascii="Times New Roman" w:hAnsi="Times New Roman" w:cs="Times New Roman"/>
          <w:sz w:val="24"/>
          <w:szCs w:val="24"/>
        </w:rPr>
        <w:t xml:space="preserve">with </w:t>
      </w:r>
      <w:r w:rsidR="00A479B2" w:rsidRPr="009C42E9">
        <w:rPr>
          <w:rFonts w:ascii="Times New Roman" w:hAnsi="Times New Roman" w:cs="Times New Roman"/>
          <w:sz w:val="24"/>
          <w:szCs w:val="24"/>
        </w:rPr>
        <w:t xml:space="preserve">national human rights institutions, I am pleased to inform you that OHCHR has a section that facilitates interaction between NHRIs and the international system for human rights, and works closely with the International Coordinating Committee of NHRIs (ICC). You may wish to engage with colleagues of this section to </w:t>
      </w:r>
      <w:r w:rsidR="007372AC">
        <w:rPr>
          <w:rFonts w:ascii="Times New Roman" w:hAnsi="Times New Roman" w:cs="Times New Roman"/>
          <w:sz w:val="24"/>
          <w:szCs w:val="24"/>
        </w:rPr>
        <w:t xml:space="preserve">further </w:t>
      </w:r>
      <w:r w:rsidR="00A479B2" w:rsidRPr="009C42E9">
        <w:rPr>
          <w:rFonts w:ascii="Times New Roman" w:hAnsi="Times New Roman" w:cs="Times New Roman"/>
          <w:sz w:val="24"/>
          <w:szCs w:val="24"/>
        </w:rPr>
        <w:t xml:space="preserve">discuss the possibilities to strengthen the interaction of national institutions with your Committee. In addition, </w:t>
      </w:r>
      <w:r w:rsidRPr="009C42E9">
        <w:rPr>
          <w:rFonts w:ascii="Times New Roman" w:hAnsi="Times New Roman" w:cs="Times New Roman"/>
          <w:sz w:val="24"/>
          <w:szCs w:val="24"/>
        </w:rPr>
        <w:t xml:space="preserve">I would also like to recall that at your 15th session you decided to establish a network of Academic Friends of the Advisory Committee in order to collaborate and share knowledge on mandated topics. Academics from around the world </w:t>
      </w:r>
      <w:r w:rsidRPr="009C42E9">
        <w:rPr>
          <w:rFonts w:ascii="Times New Roman" w:hAnsi="Times New Roman" w:cs="Times New Roman"/>
          <w:sz w:val="24"/>
          <w:szCs w:val="24"/>
        </w:rPr>
        <w:lastRenderedPageBreak/>
        <w:t>had responded to your call to join this network. As you continue your discussions this week in the context of the review of your working methods</w:t>
      </w:r>
      <w:r w:rsidR="00A479B2" w:rsidRPr="009C42E9">
        <w:rPr>
          <w:rFonts w:ascii="Times New Roman" w:hAnsi="Times New Roman" w:cs="Times New Roman"/>
          <w:sz w:val="24"/>
          <w:szCs w:val="24"/>
        </w:rPr>
        <w:t xml:space="preserve">, you may also wish to look into reviving </w:t>
      </w:r>
      <w:r w:rsidRPr="009C42E9">
        <w:rPr>
          <w:rFonts w:ascii="Times New Roman" w:hAnsi="Times New Roman" w:cs="Times New Roman"/>
          <w:sz w:val="24"/>
          <w:szCs w:val="24"/>
        </w:rPr>
        <w:t>this network of excellent and internationally recognized academics</w:t>
      </w:r>
      <w:r w:rsidR="00507D6A" w:rsidRPr="009C42E9">
        <w:rPr>
          <w:rFonts w:ascii="Times New Roman" w:hAnsi="Times New Roman" w:cs="Times New Roman"/>
          <w:sz w:val="24"/>
          <w:szCs w:val="24"/>
        </w:rPr>
        <w:t>,</w:t>
      </w:r>
      <w:r w:rsidRPr="009C42E9">
        <w:rPr>
          <w:rFonts w:ascii="Times New Roman" w:hAnsi="Times New Roman" w:cs="Times New Roman"/>
          <w:sz w:val="24"/>
          <w:szCs w:val="24"/>
        </w:rPr>
        <w:t xml:space="preserve"> </w:t>
      </w:r>
      <w:r w:rsidR="00A479B2" w:rsidRPr="009C42E9">
        <w:rPr>
          <w:rFonts w:ascii="Times New Roman" w:hAnsi="Times New Roman" w:cs="Times New Roman"/>
          <w:sz w:val="24"/>
          <w:szCs w:val="24"/>
        </w:rPr>
        <w:t xml:space="preserve">who may be able to </w:t>
      </w:r>
      <w:r w:rsidRPr="009C42E9">
        <w:rPr>
          <w:rFonts w:ascii="Times New Roman" w:hAnsi="Times New Roman" w:cs="Times New Roman"/>
          <w:sz w:val="24"/>
          <w:szCs w:val="24"/>
        </w:rPr>
        <w:t>engage you in productive and insightful discussions</w:t>
      </w:r>
      <w:r w:rsidR="00507D6A" w:rsidRPr="009C42E9">
        <w:rPr>
          <w:rFonts w:ascii="Times New Roman" w:hAnsi="Times New Roman" w:cs="Times New Roman"/>
          <w:sz w:val="24"/>
          <w:szCs w:val="24"/>
        </w:rPr>
        <w:t xml:space="preserve"> on issues under consideration by your Committee</w:t>
      </w:r>
      <w:r w:rsidRPr="009C42E9">
        <w:rPr>
          <w:rFonts w:ascii="Times New Roman" w:hAnsi="Times New Roman" w:cs="Times New Roman"/>
          <w:sz w:val="24"/>
          <w:szCs w:val="24"/>
        </w:rPr>
        <w:t>.</w:t>
      </w:r>
    </w:p>
    <w:p w:rsidR="00507D6A" w:rsidRPr="009C42E9" w:rsidRDefault="00507D6A">
      <w:pPr>
        <w:spacing w:before="120" w:after="120" w:line="360" w:lineRule="auto"/>
        <w:jc w:val="both"/>
        <w:rPr>
          <w:rFonts w:ascii="Times New Roman" w:hAnsi="Times New Roman" w:cs="Times New Roman"/>
          <w:sz w:val="24"/>
          <w:szCs w:val="24"/>
        </w:rPr>
      </w:pPr>
    </w:p>
    <w:p w:rsidR="00507D6A" w:rsidRPr="009C42E9" w:rsidRDefault="00507D6A">
      <w:pPr>
        <w:spacing w:before="120" w:after="120" w:line="360" w:lineRule="auto"/>
        <w:jc w:val="both"/>
        <w:rPr>
          <w:rFonts w:ascii="Times New Roman" w:hAnsi="Times New Roman" w:cs="Times New Roman"/>
          <w:sz w:val="24"/>
          <w:szCs w:val="24"/>
        </w:rPr>
      </w:pPr>
      <w:r w:rsidRPr="009C42E9">
        <w:rPr>
          <w:rFonts w:ascii="Times New Roman" w:hAnsi="Times New Roman" w:cs="Times New Roman"/>
          <w:sz w:val="24"/>
          <w:szCs w:val="24"/>
        </w:rPr>
        <w:t>Distinguished Members,</w:t>
      </w:r>
    </w:p>
    <w:p w:rsidR="00A479B2" w:rsidRPr="009C42E9" w:rsidRDefault="00A479B2" w:rsidP="009C42E9">
      <w:pPr>
        <w:spacing w:before="120" w:after="120" w:line="360" w:lineRule="auto"/>
        <w:ind w:firstLine="720"/>
        <w:jc w:val="both"/>
        <w:rPr>
          <w:rFonts w:ascii="Times New Roman" w:hAnsi="Times New Roman" w:cs="Times New Roman"/>
          <w:sz w:val="24"/>
          <w:szCs w:val="24"/>
        </w:rPr>
      </w:pPr>
      <w:r w:rsidRPr="009C42E9">
        <w:rPr>
          <w:rFonts w:ascii="Times New Roman" w:hAnsi="Times New Roman" w:cs="Times New Roman"/>
          <w:sz w:val="24"/>
          <w:szCs w:val="24"/>
        </w:rPr>
        <w:t xml:space="preserve">Let me conclude here by assuring you the full support of the Secretariat for your activities. I wish you very fruitful deliberations at the present session. </w:t>
      </w:r>
    </w:p>
    <w:p w:rsidR="00A479B2" w:rsidRPr="009C42E9" w:rsidRDefault="00A479B2">
      <w:pPr>
        <w:spacing w:before="120" w:after="120" w:line="360" w:lineRule="auto"/>
        <w:jc w:val="both"/>
        <w:rPr>
          <w:rFonts w:ascii="Times New Roman" w:hAnsi="Times New Roman" w:cs="Times New Roman"/>
          <w:sz w:val="24"/>
          <w:szCs w:val="24"/>
        </w:rPr>
      </w:pPr>
      <w:r w:rsidRPr="009C42E9">
        <w:rPr>
          <w:rFonts w:ascii="Times New Roman" w:hAnsi="Times New Roman" w:cs="Times New Roman"/>
          <w:sz w:val="24"/>
          <w:szCs w:val="24"/>
        </w:rPr>
        <w:t>Thank you</w:t>
      </w:r>
      <w:r w:rsidR="007372AC">
        <w:rPr>
          <w:rFonts w:ascii="Times New Roman" w:hAnsi="Times New Roman" w:cs="Times New Roman"/>
          <w:sz w:val="24"/>
          <w:szCs w:val="24"/>
        </w:rPr>
        <w:t>.</w:t>
      </w:r>
    </w:p>
    <w:p w:rsidR="00D91F93" w:rsidRPr="009C42E9" w:rsidRDefault="00A479B2" w:rsidP="009C42E9">
      <w:pPr>
        <w:jc w:val="center"/>
        <w:rPr>
          <w:rFonts w:ascii="Times New Roman" w:hAnsi="Times New Roman" w:cs="Times New Roman"/>
          <w:sz w:val="24"/>
          <w:szCs w:val="24"/>
          <w:lang w:val="en-US"/>
        </w:rPr>
      </w:pPr>
      <w:r w:rsidRPr="009C42E9">
        <w:rPr>
          <w:rFonts w:ascii="Times New Roman" w:hAnsi="Times New Roman" w:cs="Times New Roman"/>
          <w:sz w:val="24"/>
          <w:szCs w:val="24"/>
        </w:rPr>
        <w:lastRenderedPageBreak/>
        <w:t>* * * * *</w:t>
      </w:r>
    </w:p>
    <w:sectPr w:rsidR="00D91F93" w:rsidRPr="009C42E9" w:rsidSect="00F55523">
      <w:footerReference w:type="default" r:id="rId9"/>
      <w:type w:val="continuous"/>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87D" w:rsidRDefault="007919FA">
      <w:pPr>
        <w:spacing w:after="0" w:line="240" w:lineRule="auto"/>
      </w:pPr>
      <w:r>
        <w:separator/>
      </w:r>
    </w:p>
  </w:endnote>
  <w:endnote w:type="continuationSeparator" w:id="0">
    <w:p w:rsidR="00FF687D" w:rsidRDefault="0079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879626"/>
      <w:docPartObj>
        <w:docPartGallery w:val="Page Numbers (Bottom of Page)"/>
        <w:docPartUnique/>
      </w:docPartObj>
    </w:sdtPr>
    <w:sdtEndPr>
      <w:rPr>
        <w:rFonts w:ascii="Times New Roman" w:hAnsi="Times New Roman" w:cs="Times New Roman"/>
        <w:noProof/>
      </w:rPr>
    </w:sdtEndPr>
    <w:sdtContent>
      <w:p w:rsidR="0031560C" w:rsidRPr="00593E94" w:rsidRDefault="00F55523">
        <w:pPr>
          <w:pStyle w:val="Footer"/>
          <w:jc w:val="right"/>
          <w:rPr>
            <w:rFonts w:ascii="Times New Roman" w:hAnsi="Times New Roman" w:cs="Times New Roman"/>
          </w:rPr>
        </w:pPr>
        <w:r w:rsidRPr="00593E94">
          <w:rPr>
            <w:rFonts w:ascii="Times New Roman" w:hAnsi="Times New Roman" w:cs="Times New Roman"/>
          </w:rPr>
          <w:fldChar w:fldCharType="begin"/>
        </w:r>
        <w:r w:rsidRPr="00593E94">
          <w:rPr>
            <w:rFonts w:ascii="Times New Roman" w:hAnsi="Times New Roman" w:cs="Times New Roman"/>
          </w:rPr>
          <w:instrText xml:space="preserve"> PAGE   \* MERGEFORMAT </w:instrText>
        </w:r>
        <w:r w:rsidRPr="00593E94">
          <w:rPr>
            <w:rFonts w:ascii="Times New Roman" w:hAnsi="Times New Roman" w:cs="Times New Roman"/>
          </w:rPr>
          <w:fldChar w:fldCharType="separate"/>
        </w:r>
        <w:r w:rsidR="008F2DA9">
          <w:rPr>
            <w:rFonts w:ascii="Times New Roman" w:hAnsi="Times New Roman" w:cs="Times New Roman"/>
            <w:noProof/>
          </w:rPr>
          <w:t>5</w:t>
        </w:r>
        <w:r w:rsidRPr="00593E94">
          <w:rPr>
            <w:rFonts w:ascii="Times New Roman" w:hAnsi="Times New Roman" w:cs="Times New Roman"/>
            <w:noProof/>
          </w:rPr>
          <w:fldChar w:fldCharType="end"/>
        </w:r>
      </w:p>
    </w:sdtContent>
  </w:sdt>
  <w:p w:rsidR="0031560C" w:rsidRDefault="008F2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87D" w:rsidRDefault="007919FA">
      <w:pPr>
        <w:spacing w:after="0" w:line="240" w:lineRule="auto"/>
      </w:pPr>
      <w:r>
        <w:separator/>
      </w:r>
    </w:p>
  </w:footnote>
  <w:footnote w:type="continuationSeparator" w:id="0">
    <w:p w:rsidR="00FF687D" w:rsidRDefault="007919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375BF"/>
    <w:multiLevelType w:val="hybridMultilevel"/>
    <w:tmpl w:val="EDFA43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84007E"/>
    <w:multiLevelType w:val="hybridMultilevel"/>
    <w:tmpl w:val="360C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evenAndOddHeaders/>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523"/>
    <w:rsid w:val="000553AA"/>
    <w:rsid w:val="000C071C"/>
    <w:rsid w:val="000F1BAB"/>
    <w:rsid w:val="000F741C"/>
    <w:rsid w:val="00101DF6"/>
    <w:rsid w:val="001068AC"/>
    <w:rsid w:val="00145A26"/>
    <w:rsid w:val="001619CC"/>
    <w:rsid w:val="00161C7C"/>
    <w:rsid w:val="0019238D"/>
    <w:rsid w:val="001A15B9"/>
    <w:rsid w:val="00205C90"/>
    <w:rsid w:val="00206915"/>
    <w:rsid w:val="002426A9"/>
    <w:rsid w:val="00280969"/>
    <w:rsid w:val="002D6A63"/>
    <w:rsid w:val="00306A7E"/>
    <w:rsid w:val="00333120"/>
    <w:rsid w:val="00350EFA"/>
    <w:rsid w:val="00371881"/>
    <w:rsid w:val="003E19CD"/>
    <w:rsid w:val="00412E11"/>
    <w:rsid w:val="004224CD"/>
    <w:rsid w:val="0042695C"/>
    <w:rsid w:val="0047052D"/>
    <w:rsid w:val="0048386A"/>
    <w:rsid w:val="00492F2A"/>
    <w:rsid w:val="004C14F4"/>
    <w:rsid w:val="004C3682"/>
    <w:rsid w:val="004C5038"/>
    <w:rsid w:val="00503EA8"/>
    <w:rsid w:val="00507D6A"/>
    <w:rsid w:val="00510CD2"/>
    <w:rsid w:val="005124BC"/>
    <w:rsid w:val="00593D4C"/>
    <w:rsid w:val="005D1DBF"/>
    <w:rsid w:val="005D286D"/>
    <w:rsid w:val="00625BB2"/>
    <w:rsid w:val="00655B28"/>
    <w:rsid w:val="006C2E88"/>
    <w:rsid w:val="006C550B"/>
    <w:rsid w:val="006F0C47"/>
    <w:rsid w:val="006F6860"/>
    <w:rsid w:val="00710279"/>
    <w:rsid w:val="007245A4"/>
    <w:rsid w:val="007372AC"/>
    <w:rsid w:val="00775492"/>
    <w:rsid w:val="007919FA"/>
    <w:rsid w:val="007E272D"/>
    <w:rsid w:val="008611DF"/>
    <w:rsid w:val="008B2E00"/>
    <w:rsid w:val="008E72DF"/>
    <w:rsid w:val="008F2DA9"/>
    <w:rsid w:val="009610C9"/>
    <w:rsid w:val="00970523"/>
    <w:rsid w:val="009A158A"/>
    <w:rsid w:val="009A2E83"/>
    <w:rsid w:val="009C42E9"/>
    <w:rsid w:val="009E6B76"/>
    <w:rsid w:val="00A36F7D"/>
    <w:rsid w:val="00A377F9"/>
    <w:rsid w:val="00A37A52"/>
    <w:rsid w:val="00A479B2"/>
    <w:rsid w:val="00A53516"/>
    <w:rsid w:val="00AA56BF"/>
    <w:rsid w:val="00AC61C1"/>
    <w:rsid w:val="00B70586"/>
    <w:rsid w:val="00BC0930"/>
    <w:rsid w:val="00BC5FE4"/>
    <w:rsid w:val="00C35B52"/>
    <w:rsid w:val="00C35E7D"/>
    <w:rsid w:val="00C46429"/>
    <w:rsid w:val="00C80D11"/>
    <w:rsid w:val="00CB51F8"/>
    <w:rsid w:val="00D33A34"/>
    <w:rsid w:val="00D546CB"/>
    <w:rsid w:val="00D91F93"/>
    <w:rsid w:val="00DB16F1"/>
    <w:rsid w:val="00E061E9"/>
    <w:rsid w:val="00E21BE5"/>
    <w:rsid w:val="00E57C79"/>
    <w:rsid w:val="00E9554B"/>
    <w:rsid w:val="00EF6E4E"/>
    <w:rsid w:val="00F12A49"/>
    <w:rsid w:val="00F30F29"/>
    <w:rsid w:val="00F33BF9"/>
    <w:rsid w:val="00F55523"/>
    <w:rsid w:val="00F65A71"/>
    <w:rsid w:val="00F82360"/>
    <w:rsid w:val="00FE495E"/>
    <w:rsid w:val="00FF68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6910D-65AA-44F5-9600-34937EA7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5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523"/>
  </w:style>
  <w:style w:type="paragraph" w:styleId="ListParagraph">
    <w:name w:val="List Paragraph"/>
    <w:basedOn w:val="Normal"/>
    <w:uiPriority w:val="34"/>
    <w:qFormat/>
    <w:rsid w:val="00F55523"/>
    <w:pPr>
      <w:ind w:left="720"/>
      <w:contextualSpacing/>
    </w:pPr>
  </w:style>
  <w:style w:type="paragraph" w:styleId="BalloonText">
    <w:name w:val="Balloon Text"/>
    <w:basedOn w:val="Normal"/>
    <w:link w:val="BalloonTextChar"/>
    <w:uiPriority w:val="99"/>
    <w:semiHidden/>
    <w:unhideWhenUsed/>
    <w:rsid w:val="00E21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BE5"/>
    <w:rPr>
      <w:rFonts w:ascii="Segoe UI" w:hAnsi="Segoe UI" w:cs="Segoe UI"/>
      <w:sz w:val="18"/>
      <w:szCs w:val="18"/>
    </w:rPr>
  </w:style>
  <w:style w:type="character" w:styleId="Hyperlink">
    <w:name w:val="Hyperlink"/>
    <w:basedOn w:val="DefaultParagraphFont"/>
    <w:uiPriority w:val="99"/>
    <w:unhideWhenUsed/>
    <w:rsid w:val="00D91F93"/>
    <w:rPr>
      <w:color w:val="0563C1"/>
      <w:u w:val="single"/>
    </w:rPr>
  </w:style>
  <w:style w:type="paragraph" w:styleId="NoSpacing">
    <w:name w:val="No Spacing"/>
    <w:basedOn w:val="Normal"/>
    <w:uiPriority w:val="1"/>
    <w:qFormat/>
    <w:rsid w:val="00D91F93"/>
    <w:pPr>
      <w:spacing w:after="0" w:line="240" w:lineRule="auto"/>
    </w:pPr>
    <w:rPr>
      <w:rFonts w:ascii="Calibri" w:hAnsi="Calibri" w:cs="Calibri"/>
    </w:rPr>
  </w:style>
  <w:style w:type="paragraph" w:styleId="NormalWeb">
    <w:name w:val="Normal (Web)"/>
    <w:basedOn w:val="Normal"/>
    <w:uiPriority w:val="99"/>
    <w:semiHidden/>
    <w:unhideWhenUsed/>
    <w:rsid w:val="00D91F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91F93"/>
    <w:rPr>
      <w:b/>
      <w:bCs/>
    </w:rPr>
  </w:style>
  <w:style w:type="character" w:styleId="FollowedHyperlink">
    <w:name w:val="FollowedHyperlink"/>
    <w:basedOn w:val="DefaultParagraphFont"/>
    <w:uiPriority w:val="99"/>
    <w:semiHidden/>
    <w:unhideWhenUsed/>
    <w:rsid w:val="001068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617420">
      <w:bodyDiv w:val="1"/>
      <w:marLeft w:val="0"/>
      <w:marRight w:val="0"/>
      <w:marTop w:val="0"/>
      <w:marBottom w:val="0"/>
      <w:divBdr>
        <w:top w:val="none" w:sz="0" w:space="0" w:color="auto"/>
        <w:left w:val="none" w:sz="0" w:space="0" w:color="auto"/>
        <w:bottom w:val="none" w:sz="0" w:space="0" w:color="auto"/>
        <w:right w:val="none" w:sz="0" w:space="0" w:color="auto"/>
      </w:divBdr>
    </w:div>
    <w:div w:id="765463893">
      <w:bodyDiv w:val="1"/>
      <w:marLeft w:val="0"/>
      <w:marRight w:val="0"/>
      <w:marTop w:val="0"/>
      <w:marBottom w:val="0"/>
      <w:divBdr>
        <w:top w:val="none" w:sz="0" w:space="0" w:color="auto"/>
        <w:left w:val="none" w:sz="0" w:space="0" w:color="auto"/>
        <w:bottom w:val="none" w:sz="0" w:space="0" w:color="auto"/>
        <w:right w:val="none" w:sz="0" w:space="0" w:color="auto"/>
      </w:divBdr>
      <w:divsChild>
        <w:div w:id="215437649">
          <w:marLeft w:val="0"/>
          <w:marRight w:val="0"/>
          <w:marTop w:val="0"/>
          <w:marBottom w:val="0"/>
          <w:divBdr>
            <w:top w:val="none" w:sz="0" w:space="0" w:color="auto"/>
            <w:left w:val="none" w:sz="0" w:space="0" w:color="auto"/>
            <w:bottom w:val="none" w:sz="0" w:space="0" w:color="auto"/>
            <w:right w:val="none" w:sz="0" w:space="0" w:color="auto"/>
          </w:divBdr>
          <w:divsChild>
            <w:div w:id="1310210439">
              <w:marLeft w:val="0"/>
              <w:marRight w:val="0"/>
              <w:marTop w:val="0"/>
              <w:marBottom w:val="0"/>
              <w:divBdr>
                <w:top w:val="none" w:sz="0" w:space="0" w:color="auto"/>
                <w:left w:val="none" w:sz="0" w:space="0" w:color="auto"/>
                <w:bottom w:val="none" w:sz="0" w:space="0" w:color="auto"/>
                <w:right w:val="none" w:sz="0" w:space="0" w:color="auto"/>
              </w:divBdr>
              <w:divsChild>
                <w:div w:id="834152823">
                  <w:marLeft w:val="0"/>
                  <w:marRight w:val="0"/>
                  <w:marTop w:val="0"/>
                  <w:marBottom w:val="0"/>
                  <w:divBdr>
                    <w:top w:val="none" w:sz="0" w:space="0" w:color="auto"/>
                    <w:left w:val="none" w:sz="0" w:space="0" w:color="auto"/>
                    <w:bottom w:val="none" w:sz="0" w:space="0" w:color="auto"/>
                    <w:right w:val="none" w:sz="0" w:space="0" w:color="auto"/>
                  </w:divBdr>
                  <w:divsChild>
                    <w:div w:id="553006362">
                      <w:marLeft w:val="0"/>
                      <w:marRight w:val="0"/>
                      <w:marTop w:val="0"/>
                      <w:marBottom w:val="0"/>
                      <w:divBdr>
                        <w:top w:val="none" w:sz="0" w:space="0" w:color="auto"/>
                        <w:left w:val="none" w:sz="0" w:space="0" w:color="auto"/>
                        <w:bottom w:val="none" w:sz="0" w:space="0" w:color="auto"/>
                        <w:right w:val="none" w:sz="0" w:space="0" w:color="auto"/>
                      </w:divBdr>
                      <w:divsChild>
                        <w:div w:id="153031789">
                          <w:marLeft w:val="1200"/>
                          <w:marRight w:val="1200"/>
                          <w:marTop w:val="150"/>
                          <w:marBottom w:val="150"/>
                          <w:divBdr>
                            <w:top w:val="none" w:sz="0" w:space="0" w:color="auto"/>
                            <w:left w:val="none" w:sz="0" w:space="0" w:color="auto"/>
                            <w:bottom w:val="none" w:sz="0" w:space="0" w:color="auto"/>
                            <w:right w:val="none" w:sz="0" w:space="0" w:color="auto"/>
                          </w:divBdr>
                          <w:divsChild>
                            <w:div w:id="13364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decade-of-action/"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2943D0-1487-4A22-BDFF-6E3D9AB72DEC}"/>
</file>

<file path=customXml/itemProps2.xml><?xml version="1.0" encoding="utf-8"?>
<ds:datastoreItem xmlns:ds="http://schemas.openxmlformats.org/officeDocument/2006/customXml" ds:itemID="{46E05681-787D-479E-92D4-17906BC39778}"/>
</file>

<file path=customXml/itemProps3.xml><?xml version="1.0" encoding="utf-8"?>
<ds:datastoreItem xmlns:ds="http://schemas.openxmlformats.org/officeDocument/2006/customXml" ds:itemID="{FDE2CBF1-1227-4C24-9D26-E3C1CFA57C8D}"/>
</file>

<file path=docProps/app.xml><?xml version="1.0" encoding="utf-8"?>
<Properties xmlns="http://schemas.openxmlformats.org/officeDocument/2006/extended-properties" xmlns:vt="http://schemas.openxmlformats.org/officeDocument/2006/docPropsVTypes">
  <Template>Normal.dotm</Template>
  <TotalTime>0</TotalTime>
  <Pages>7</Pages>
  <Words>2091</Words>
  <Characters>11922</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JAMAL Bashar</dc:creator>
  <cp:keywords/>
  <dc:description/>
  <cp:lastModifiedBy>RAMKAUN Meena</cp:lastModifiedBy>
  <cp:revision>2</cp:revision>
  <cp:lastPrinted>2020-02-06T14:23:00Z</cp:lastPrinted>
  <dcterms:created xsi:type="dcterms:W3CDTF">2020-02-11T14:50:00Z</dcterms:created>
  <dcterms:modified xsi:type="dcterms:W3CDTF">2020-02-11T14:50:00Z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