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84F5B" w14:textId="77777777" w:rsidR="00332F58" w:rsidRDefault="00332F58" w:rsidP="00332F58">
      <w:pPr>
        <w:jc w:val="center"/>
        <w:rPr>
          <w:rFonts w:asciiTheme="minorHAnsi" w:hAnsiTheme="minorHAnsi"/>
          <w:color w:val="000000"/>
          <w:sz w:val="28"/>
          <w:szCs w:val="28"/>
          <w:lang w:eastAsia="en-GB"/>
        </w:rPr>
      </w:pPr>
    </w:p>
    <w:p w14:paraId="06C91CDF" w14:textId="77777777" w:rsidR="00332F58" w:rsidRDefault="00332F58" w:rsidP="00332F58">
      <w:pPr>
        <w:jc w:val="center"/>
        <w:rPr>
          <w:rFonts w:asciiTheme="minorHAnsi" w:hAnsiTheme="minorHAnsi"/>
          <w:color w:val="000000"/>
          <w:sz w:val="28"/>
          <w:szCs w:val="28"/>
          <w:lang w:eastAsia="en-GB"/>
        </w:rPr>
      </w:pPr>
    </w:p>
    <w:p w14:paraId="5F09B6F9" w14:textId="77777777" w:rsidR="00332F58" w:rsidRDefault="00332F58" w:rsidP="00332F58">
      <w:pPr>
        <w:jc w:val="center"/>
        <w:rPr>
          <w:rFonts w:asciiTheme="minorHAnsi" w:hAnsiTheme="minorHAnsi"/>
          <w:color w:val="000000"/>
          <w:sz w:val="28"/>
          <w:szCs w:val="28"/>
          <w:lang w:eastAsia="en-GB"/>
        </w:rPr>
      </w:pPr>
    </w:p>
    <w:p w14:paraId="12BD56AF" w14:textId="77777777" w:rsidR="00332F58" w:rsidRDefault="00332F58" w:rsidP="00332F58">
      <w:pPr>
        <w:jc w:val="center"/>
        <w:rPr>
          <w:rFonts w:asciiTheme="minorHAnsi" w:hAnsiTheme="minorHAnsi"/>
          <w:color w:val="000000"/>
          <w:sz w:val="28"/>
          <w:szCs w:val="28"/>
          <w:lang w:eastAsia="en-GB"/>
        </w:rPr>
      </w:pPr>
    </w:p>
    <w:p w14:paraId="04B34474" w14:textId="77777777" w:rsidR="00332F58" w:rsidRDefault="00332F58" w:rsidP="00332F58">
      <w:pPr>
        <w:jc w:val="center"/>
        <w:rPr>
          <w:rFonts w:asciiTheme="minorHAnsi" w:hAnsiTheme="minorHAnsi"/>
          <w:color w:val="000000"/>
          <w:sz w:val="28"/>
          <w:szCs w:val="28"/>
          <w:lang w:eastAsia="en-GB"/>
        </w:rPr>
      </w:pPr>
      <w:bookmarkStart w:id="0" w:name="_GoBack"/>
    </w:p>
    <w:bookmarkEnd w:id="0"/>
    <w:p w14:paraId="6C653D13" w14:textId="77777777" w:rsidR="00332F58" w:rsidRDefault="00332F58" w:rsidP="00332F58">
      <w:pPr>
        <w:jc w:val="center"/>
        <w:rPr>
          <w:rFonts w:ascii="Palatino" w:hAnsi="Palatino"/>
          <w:color w:val="000000"/>
          <w:sz w:val="24"/>
          <w:szCs w:val="28"/>
          <w:lang w:eastAsia="en-GB"/>
        </w:rPr>
      </w:pPr>
    </w:p>
    <w:p w14:paraId="02E4E63C" w14:textId="77777777" w:rsidR="00332F58" w:rsidRDefault="00332F58" w:rsidP="00332F58">
      <w:pPr>
        <w:jc w:val="center"/>
        <w:rPr>
          <w:rFonts w:ascii="Palatino" w:hAnsi="Palatino"/>
          <w:color w:val="000000"/>
          <w:sz w:val="24"/>
          <w:szCs w:val="28"/>
          <w:lang w:eastAsia="en-GB"/>
        </w:rPr>
      </w:pPr>
    </w:p>
    <w:p w14:paraId="226147AB" w14:textId="77777777" w:rsidR="00332F58" w:rsidRDefault="00332F58" w:rsidP="00332F58">
      <w:pPr>
        <w:jc w:val="center"/>
        <w:rPr>
          <w:rFonts w:ascii="Palatino" w:hAnsi="Palatino"/>
          <w:color w:val="000000"/>
          <w:sz w:val="24"/>
          <w:szCs w:val="28"/>
          <w:lang w:eastAsia="en-GB"/>
        </w:rPr>
      </w:pPr>
    </w:p>
    <w:p w14:paraId="7B8E3060" w14:textId="54EE9B69" w:rsidR="00332F58" w:rsidRPr="00304ADA" w:rsidRDefault="00332F58" w:rsidP="00332F58">
      <w:pPr>
        <w:jc w:val="center"/>
        <w:rPr>
          <w:rFonts w:ascii="Palatino" w:hAnsi="Palatino"/>
          <w:color w:val="000000"/>
          <w:sz w:val="26"/>
          <w:szCs w:val="26"/>
          <w:lang w:eastAsia="en-GB"/>
        </w:rPr>
      </w:pPr>
      <w:r w:rsidRPr="00304ADA">
        <w:rPr>
          <w:rFonts w:ascii="Palatino" w:hAnsi="Palatino"/>
          <w:color w:val="000000"/>
          <w:sz w:val="26"/>
          <w:szCs w:val="26"/>
          <w:lang w:eastAsia="en-GB"/>
        </w:rPr>
        <w:t xml:space="preserve">Statement delivered by Ms </w:t>
      </w:r>
      <w:proofErr w:type="spellStart"/>
      <w:r w:rsidRPr="00304ADA">
        <w:rPr>
          <w:rFonts w:ascii="Palatino" w:hAnsi="Palatino"/>
          <w:color w:val="000000"/>
          <w:sz w:val="26"/>
          <w:szCs w:val="26"/>
          <w:lang w:eastAsia="en-GB"/>
        </w:rPr>
        <w:t>Gayethri</w:t>
      </w:r>
      <w:proofErr w:type="spellEnd"/>
      <w:r w:rsidRPr="00304ADA">
        <w:rPr>
          <w:rFonts w:ascii="Palatino" w:hAnsi="Palatino"/>
          <w:color w:val="000000"/>
          <w:sz w:val="26"/>
          <w:szCs w:val="26"/>
          <w:lang w:eastAsia="en-GB"/>
        </w:rPr>
        <w:t xml:space="preserve"> </w:t>
      </w:r>
      <w:proofErr w:type="spellStart"/>
      <w:r w:rsidRPr="00304ADA">
        <w:rPr>
          <w:rFonts w:ascii="Palatino" w:hAnsi="Palatino"/>
          <w:color w:val="000000"/>
          <w:sz w:val="26"/>
          <w:szCs w:val="26"/>
          <w:lang w:eastAsia="en-GB"/>
        </w:rPr>
        <w:t>Murugaiyan</w:t>
      </w:r>
      <w:proofErr w:type="spellEnd"/>
      <w:r w:rsidRPr="00304ADA">
        <w:rPr>
          <w:rFonts w:ascii="Palatino" w:hAnsi="Palatino"/>
          <w:color w:val="000000"/>
          <w:sz w:val="26"/>
          <w:szCs w:val="26"/>
          <w:lang w:eastAsia="en-GB"/>
        </w:rPr>
        <w:t xml:space="preserve"> Pillay (Seychelles)</w:t>
      </w:r>
    </w:p>
    <w:p w14:paraId="50893ADB" w14:textId="60CCF3F8" w:rsidR="00332F58" w:rsidRPr="00304ADA" w:rsidRDefault="00332F58" w:rsidP="00332F58">
      <w:pPr>
        <w:jc w:val="center"/>
        <w:rPr>
          <w:rFonts w:ascii="Palatino" w:hAnsi="Palatino"/>
          <w:color w:val="000000"/>
          <w:sz w:val="26"/>
          <w:szCs w:val="26"/>
          <w:lang w:eastAsia="en-GB"/>
        </w:rPr>
      </w:pPr>
      <w:r w:rsidRPr="00304ADA">
        <w:rPr>
          <w:rFonts w:ascii="Palatino" w:hAnsi="Palatino"/>
          <w:color w:val="000000"/>
          <w:sz w:val="26"/>
          <w:szCs w:val="26"/>
          <w:lang w:eastAsia="en-GB"/>
        </w:rPr>
        <w:t>on behalf of the Seven Least Developed Countries (LDCs) and Small Island Developing States (SIDS) Beneficiaries of the United Nations Human Rights Council Voluntary Technical Assistance Trust Fund for participation in the Thirty-Fifth Human Rights Council Session</w:t>
      </w:r>
    </w:p>
    <w:p w14:paraId="3BA3D1DB" w14:textId="77777777" w:rsidR="00332F58" w:rsidRPr="00304ADA" w:rsidRDefault="00332F58" w:rsidP="00332F58">
      <w:pPr>
        <w:jc w:val="center"/>
        <w:rPr>
          <w:rFonts w:ascii="Palatino" w:hAnsi="Palatino"/>
          <w:color w:val="000000"/>
          <w:sz w:val="26"/>
          <w:szCs w:val="26"/>
          <w:lang w:eastAsia="en-GB"/>
        </w:rPr>
      </w:pPr>
    </w:p>
    <w:p w14:paraId="23D69EF3" w14:textId="5B7AA4FE" w:rsidR="00332F58" w:rsidRPr="00304ADA" w:rsidRDefault="00332F58" w:rsidP="00332F58">
      <w:pPr>
        <w:widowControl w:val="0"/>
        <w:autoSpaceDE w:val="0"/>
        <w:autoSpaceDN w:val="0"/>
        <w:adjustRightInd w:val="0"/>
        <w:spacing w:after="0" w:line="240" w:lineRule="auto"/>
        <w:jc w:val="center"/>
        <w:rPr>
          <w:rFonts w:ascii="Palatino" w:eastAsiaTheme="minorEastAsia" w:hAnsi="Palatino" w:cs="Helvetica"/>
          <w:sz w:val="26"/>
          <w:szCs w:val="26"/>
          <w:lang w:val="en-US"/>
        </w:rPr>
      </w:pPr>
      <w:r w:rsidRPr="00304ADA">
        <w:rPr>
          <w:rFonts w:ascii="Palatino" w:eastAsiaTheme="minorEastAsia" w:hAnsi="Palatino" w:cs="Helvetica"/>
          <w:sz w:val="26"/>
          <w:szCs w:val="26"/>
          <w:lang w:val="en-US"/>
        </w:rPr>
        <w:t>On the occasion of the Reception hosted by H.E. Mr. Ildefonso Castro, Spanish Vice-Minister for Foreign Affairs, celebrating the adoption of resolution 34/30 “</w:t>
      </w:r>
      <w:r w:rsidRPr="00304ADA">
        <w:rPr>
          <w:rFonts w:ascii="Palatino" w:eastAsiaTheme="minorEastAsia" w:hAnsi="Palatino" w:cs="Helvetica"/>
          <w:i/>
          <w:iCs/>
          <w:sz w:val="26"/>
          <w:szCs w:val="26"/>
          <w:lang w:val="en-US"/>
        </w:rPr>
        <w:t>Promoting the Voluntary Technical Assistance Trust Fund to Support the Participation of Least Developed Countries and Small Island Developing States in the Work of the Human Rights Council.”</w:t>
      </w:r>
      <w:r w:rsidRPr="00304ADA">
        <w:rPr>
          <w:rFonts w:ascii="Palatino" w:eastAsiaTheme="minorEastAsia" w:hAnsi="Palatino" w:cs="Helvetica"/>
          <w:sz w:val="26"/>
          <w:szCs w:val="26"/>
          <w:lang w:val="en-US"/>
        </w:rPr>
        <w:t xml:space="preserve"> </w:t>
      </w:r>
    </w:p>
    <w:p w14:paraId="5DD4E8FB" w14:textId="77777777" w:rsidR="00332F58" w:rsidRPr="00332F58" w:rsidRDefault="00332F58" w:rsidP="00332F58">
      <w:pPr>
        <w:spacing w:after="240"/>
        <w:jc w:val="center"/>
        <w:rPr>
          <w:rFonts w:ascii="Palatino" w:hAnsi="Palatino"/>
          <w:color w:val="000000"/>
          <w:sz w:val="24"/>
          <w:szCs w:val="28"/>
          <w:lang w:eastAsia="en-GB"/>
        </w:rPr>
      </w:pPr>
    </w:p>
    <w:p w14:paraId="4BFAD7C0" w14:textId="77777777" w:rsidR="00332F58" w:rsidRPr="00332F58" w:rsidRDefault="00332F58" w:rsidP="00332F58">
      <w:pPr>
        <w:shd w:val="clear" w:color="auto" w:fill="FFFFFF"/>
        <w:spacing w:after="0" w:line="240" w:lineRule="auto"/>
        <w:jc w:val="center"/>
        <w:rPr>
          <w:rFonts w:ascii="Palatino" w:hAnsi="Palatino" w:cs="Helvetica"/>
          <w:color w:val="000000"/>
          <w:sz w:val="24"/>
          <w:szCs w:val="28"/>
          <w:lang w:val="en-JM" w:eastAsia="en-GB"/>
        </w:rPr>
      </w:pPr>
    </w:p>
    <w:p w14:paraId="3CE0BFD3" w14:textId="4BA085D5" w:rsidR="00332F58" w:rsidRPr="00332F58" w:rsidRDefault="00332F58" w:rsidP="00332F58">
      <w:pPr>
        <w:shd w:val="clear" w:color="auto" w:fill="FFFFFF"/>
        <w:spacing w:after="0" w:line="240" w:lineRule="auto"/>
        <w:jc w:val="center"/>
        <w:rPr>
          <w:rFonts w:ascii="Palatino" w:hAnsi="Palatino" w:cs="Helvetica"/>
          <w:color w:val="000000"/>
          <w:sz w:val="24"/>
          <w:szCs w:val="28"/>
          <w:lang w:val="en-JM" w:eastAsia="en-GB"/>
        </w:rPr>
      </w:pPr>
      <w:r w:rsidRPr="00332F58">
        <w:rPr>
          <w:rFonts w:ascii="Palatino" w:hAnsi="Palatino" w:cs="Helvetica"/>
          <w:color w:val="000000"/>
          <w:sz w:val="24"/>
          <w:szCs w:val="28"/>
          <w:lang w:val="en-JM" w:eastAsia="en-GB"/>
        </w:rPr>
        <w:t>Tuesday 13</w:t>
      </w:r>
      <w:r w:rsidRPr="00332F58">
        <w:rPr>
          <w:rFonts w:ascii="Palatino" w:hAnsi="Palatino" w:cs="Helvetica"/>
          <w:color w:val="000000"/>
          <w:sz w:val="24"/>
          <w:szCs w:val="28"/>
          <w:vertAlign w:val="superscript"/>
          <w:lang w:val="en-JM" w:eastAsia="en-GB"/>
        </w:rPr>
        <w:t>th</w:t>
      </w:r>
      <w:r w:rsidRPr="00332F58">
        <w:rPr>
          <w:rFonts w:ascii="Palatino" w:hAnsi="Palatino" w:cs="Helvetica"/>
          <w:color w:val="000000"/>
          <w:sz w:val="24"/>
          <w:szCs w:val="28"/>
          <w:lang w:val="en-JM" w:eastAsia="en-GB"/>
        </w:rPr>
        <w:t xml:space="preserve"> June 2017,  12.30</w:t>
      </w:r>
      <w:r w:rsidR="003D09B3">
        <w:rPr>
          <w:rFonts w:ascii="Palatino" w:hAnsi="Palatino" w:cs="Helvetica"/>
          <w:color w:val="000000"/>
          <w:sz w:val="24"/>
          <w:szCs w:val="28"/>
          <w:lang w:val="en-JM" w:eastAsia="en-GB"/>
        </w:rPr>
        <w:t>pm</w:t>
      </w:r>
      <w:r w:rsidRPr="00332F58">
        <w:rPr>
          <w:rFonts w:ascii="Palatino" w:hAnsi="Palatino" w:cs="Helvetica"/>
          <w:color w:val="000000"/>
          <w:sz w:val="24"/>
          <w:szCs w:val="28"/>
          <w:lang w:val="en-JM" w:eastAsia="en-GB"/>
        </w:rPr>
        <w:t xml:space="preserve"> – 1.30pm</w:t>
      </w:r>
    </w:p>
    <w:p w14:paraId="7133B02C" w14:textId="54324012" w:rsidR="00332F58" w:rsidRPr="00332F58" w:rsidRDefault="00332F58" w:rsidP="00332F58">
      <w:pPr>
        <w:shd w:val="clear" w:color="auto" w:fill="FFFFFF"/>
        <w:spacing w:after="0" w:line="240" w:lineRule="auto"/>
        <w:jc w:val="center"/>
        <w:rPr>
          <w:rFonts w:ascii="Palatino" w:hAnsi="Palatino" w:cs="Helvetica"/>
          <w:color w:val="000000"/>
          <w:sz w:val="24"/>
          <w:szCs w:val="28"/>
          <w:lang w:val="en-JM" w:eastAsia="en-GB"/>
        </w:rPr>
      </w:pPr>
      <w:r w:rsidRPr="00332F58">
        <w:rPr>
          <w:rFonts w:ascii="Palatino" w:hAnsi="Palatino" w:cs="Helvetica"/>
          <w:color w:val="000000"/>
          <w:sz w:val="24"/>
          <w:szCs w:val="28"/>
          <w:lang w:val="en-JM" w:eastAsia="en-GB"/>
        </w:rPr>
        <w:t xml:space="preserve">Palais des Nations, Geneva  </w:t>
      </w:r>
    </w:p>
    <w:p w14:paraId="66FA7680" w14:textId="77777777" w:rsidR="00332F58" w:rsidRDefault="00332F58" w:rsidP="00332F58">
      <w:pPr>
        <w:shd w:val="clear" w:color="auto" w:fill="FFFFFF"/>
        <w:spacing w:after="0" w:line="240" w:lineRule="auto"/>
        <w:jc w:val="both"/>
        <w:rPr>
          <w:rFonts w:ascii="Carlito" w:cs="Helvetica"/>
          <w:color w:val="000000"/>
          <w:sz w:val="24"/>
          <w:szCs w:val="24"/>
          <w:lang w:val="en-JM" w:eastAsia="en-GB"/>
        </w:rPr>
      </w:pPr>
    </w:p>
    <w:p w14:paraId="054BB267" w14:textId="77777777" w:rsidR="00332F58" w:rsidRDefault="00332F58">
      <w:pPr>
        <w:spacing w:after="0" w:line="240" w:lineRule="auto"/>
        <w:rPr>
          <w:rFonts w:ascii="Verdana" w:hAnsi="Verdana" w:cs="Helvetica"/>
          <w:color w:val="000000" w:themeColor="text1"/>
          <w:sz w:val="24"/>
          <w:szCs w:val="24"/>
          <w:lang w:val="en-JM" w:eastAsia="en-GB"/>
        </w:rPr>
      </w:pPr>
    </w:p>
    <w:p w14:paraId="71EE5397" w14:textId="77777777" w:rsidR="00332F58" w:rsidRDefault="00332F58">
      <w:pPr>
        <w:spacing w:after="0" w:line="240" w:lineRule="auto"/>
        <w:rPr>
          <w:rFonts w:ascii="Verdana" w:hAnsi="Verdana" w:cs="Helvetica"/>
          <w:color w:val="000000" w:themeColor="text1"/>
          <w:sz w:val="24"/>
          <w:szCs w:val="24"/>
          <w:lang w:val="en-JM" w:eastAsia="en-GB"/>
        </w:rPr>
      </w:pPr>
      <w:r>
        <w:rPr>
          <w:rFonts w:ascii="Verdana" w:hAnsi="Verdana" w:cs="Helvetica"/>
          <w:color w:val="000000" w:themeColor="text1"/>
          <w:sz w:val="24"/>
          <w:szCs w:val="24"/>
          <w:lang w:val="en-JM" w:eastAsia="en-GB"/>
        </w:rPr>
        <w:br w:type="page"/>
      </w:r>
    </w:p>
    <w:p w14:paraId="68D430DB" w14:textId="090723A0" w:rsidR="00811C99" w:rsidRPr="00137408" w:rsidRDefault="00811C99" w:rsidP="001B08CB">
      <w:pPr>
        <w:shd w:val="clear" w:color="auto" w:fill="FFFFFF"/>
        <w:spacing w:after="0" w:line="360" w:lineRule="auto"/>
        <w:jc w:val="both"/>
        <w:rPr>
          <w:rFonts w:ascii="Palatino" w:hAnsi="Palatino" w:cs="Helvetica"/>
          <w:color w:val="000000" w:themeColor="text1"/>
          <w:sz w:val="24"/>
          <w:szCs w:val="24"/>
          <w:lang w:val="en-JM" w:eastAsia="en-GB"/>
        </w:rPr>
      </w:pPr>
      <w:r w:rsidRPr="00137408">
        <w:rPr>
          <w:rFonts w:ascii="Palatino" w:hAnsi="Palatino" w:cs="Helvetica"/>
          <w:color w:val="000000" w:themeColor="text1"/>
          <w:sz w:val="24"/>
          <w:szCs w:val="24"/>
          <w:lang w:val="en-JM" w:eastAsia="en-GB"/>
        </w:rPr>
        <w:lastRenderedPageBreak/>
        <w:t>Excellencies,</w:t>
      </w:r>
    </w:p>
    <w:p w14:paraId="2F63401D" w14:textId="77777777" w:rsidR="00811C99" w:rsidRPr="00137408" w:rsidRDefault="00811C99" w:rsidP="001B08CB">
      <w:pPr>
        <w:shd w:val="clear" w:color="auto" w:fill="FFFFFF"/>
        <w:spacing w:after="0" w:line="360" w:lineRule="auto"/>
        <w:jc w:val="both"/>
        <w:rPr>
          <w:rFonts w:ascii="Palatino" w:hAnsi="Palatino" w:cs="Helvetica"/>
          <w:color w:val="000000" w:themeColor="text1"/>
          <w:sz w:val="24"/>
          <w:szCs w:val="24"/>
          <w:lang w:val="en-JM" w:eastAsia="en-GB"/>
        </w:rPr>
      </w:pPr>
      <w:r w:rsidRPr="00137408">
        <w:rPr>
          <w:rFonts w:ascii="Palatino" w:hAnsi="Palatino" w:cs="Helvetica"/>
          <w:color w:val="000000" w:themeColor="text1"/>
          <w:sz w:val="24"/>
          <w:szCs w:val="24"/>
          <w:lang w:val="en-JM" w:eastAsia="en-GB"/>
        </w:rPr>
        <w:t>Distinguished Delegates,</w:t>
      </w:r>
    </w:p>
    <w:p w14:paraId="0D9F6A5C" w14:textId="77777777" w:rsidR="00811C99" w:rsidRPr="00137408" w:rsidRDefault="00811C99" w:rsidP="001B08CB">
      <w:pPr>
        <w:shd w:val="clear" w:color="auto" w:fill="FFFFFF"/>
        <w:spacing w:after="0" w:line="360" w:lineRule="auto"/>
        <w:jc w:val="both"/>
        <w:rPr>
          <w:rFonts w:ascii="Palatino" w:hAnsi="Palatino" w:cs="Helvetica"/>
          <w:color w:val="000000" w:themeColor="text1"/>
          <w:sz w:val="24"/>
          <w:szCs w:val="24"/>
          <w:lang w:val="en-JM" w:eastAsia="en-GB"/>
        </w:rPr>
      </w:pPr>
      <w:r w:rsidRPr="00137408">
        <w:rPr>
          <w:rFonts w:ascii="Palatino" w:hAnsi="Palatino" w:cs="Helvetica"/>
          <w:color w:val="000000" w:themeColor="text1"/>
          <w:sz w:val="24"/>
          <w:szCs w:val="24"/>
          <w:lang w:val="en-JM" w:eastAsia="en-GB"/>
        </w:rPr>
        <w:t>Ladies and Gentlemen,</w:t>
      </w:r>
    </w:p>
    <w:p w14:paraId="5B851051" w14:textId="7B714E98" w:rsidR="00E347B7" w:rsidRDefault="00811C99" w:rsidP="001B08CB">
      <w:pPr>
        <w:shd w:val="clear" w:color="auto" w:fill="FFFFFF"/>
        <w:spacing w:after="0" w:line="360" w:lineRule="auto"/>
        <w:jc w:val="both"/>
        <w:rPr>
          <w:rFonts w:ascii="Palatino" w:hAnsi="Palatino" w:cs="Helvetica"/>
          <w:color w:val="000000" w:themeColor="text1"/>
          <w:sz w:val="24"/>
          <w:szCs w:val="24"/>
          <w:lang w:val="en-JM" w:eastAsia="en-GB"/>
        </w:rPr>
      </w:pPr>
      <w:r w:rsidRPr="00137408">
        <w:rPr>
          <w:rFonts w:ascii="Palatino" w:hAnsi="Palatino" w:cs="Helvetica"/>
          <w:color w:val="000000" w:themeColor="text1"/>
          <w:sz w:val="24"/>
          <w:szCs w:val="24"/>
          <w:lang w:val="en-JM" w:eastAsia="en-GB"/>
        </w:rPr>
        <w:t xml:space="preserve">Good afternoon. </w:t>
      </w:r>
    </w:p>
    <w:p w14:paraId="37DE4365" w14:textId="77777777" w:rsidR="001B08CB" w:rsidRDefault="001B08CB" w:rsidP="001B08CB">
      <w:pPr>
        <w:shd w:val="clear" w:color="auto" w:fill="FFFFFF"/>
        <w:spacing w:after="0" w:line="360" w:lineRule="auto"/>
        <w:jc w:val="both"/>
        <w:rPr>
          <w:rFonts w:ascii="Palatino" w:hAnsi="Palatino" w:cs="Helvetica"/>
          <w:color w:val="000000" w:themeColor="text1"/>
          <w:sz w:val="24"/>
          <w:szCs w:val="24"/>
          <w:lang w:val="en-JM" w:eastAsia="en-GB"/>
        </w:rPr>
      </w:pPr>
    </w:p>
    <w:p w14:paraId="33E25A45" w14:textId="44E11E78" w:rsidR="00E347B7" w:rsidRDefault="00297026" w:rsidP="001B08CB">
      <w:pPr>
        <w:shd w:val="clear" w:color="auto" w:fill="FFFFFF"/>
        <w:spacing w:after="0" w:line="360" w:lineRule="auto"/>
        <w:jc w:val="both"/>
        <w:rPr>
          <w:rFonts w:ascii="Palatino" w:hAnsi="Palatino" w:cs="Helvetica"/>
          <w:color w:val="000000" w:themeColor="text1"/>
          <w:sz w:val="24"/>
          <w:szCs w:val="24"/>
          <w:lang w:val="en-JM" w:eastAsia="en-GB"/>
        </w:rPr>
      </w:pPr>
      <w:r w:rsidRPr="00137408">
        <w:rPr>
          <w:rFonts w:ascii="Palatino" w:hAnsi="Palatino" w:cs="Helvetica"/>
          <w:color w:val="000000" w:themeColor="text1"/>
          <w:sz w:val="24"/>
          <w:szCs w:val="24"/>
          <w:lang w:val="en-JM" w:eastAsia="en-GB"/>
        </w:rPr>
        <w:t xml:space="preserve">I am Gayethri </w:t>
      </w:r>
      <w:r w:rsidR="00BA11AB" w:rsidRPr="00137408">
        <w:rPr>
          <w:rFonts w:ascii="Palatino" w:hAnsi="Palatino" w:cs="Helvetica"/>
          <w:color w:val="000000" w:themeColor="text1"/>
          <w:sz w:val="24"/>
          <w:szCs w:val="24"/>
          <w:lang w:val="en-JM" w:eastAsia="en-GB"/>
        </w:rPr>
        <w:t>M. Pillay</w:t>
      </w:r>
      <w:r w:rsidRPr="00137408">
        <w:rPr>
          <w:rFonts w:ascii="Palatino" w:hAnsi="Palatino" w:cs="Helvetica"/>
          <w:color w:val="000000" w:themeColor="text1"/>
          <w:sz w:val="24"/>
          <w:szCs w:val="24"/>
          <w:lang w:val="en-JM" w:eastAsia="en-GB"/>
        </w:rPr>
        <w:t xml:space="preserve"> from Seychelles</w:t>
      </w:r>
      <w:r w:rsidR="00811C99" w:rsidRPr="00137408">
        <w:rPr>
          <w:rFonts w:ascii="Palatino" w:hAnsi="Palatino" w:cs="Helvetica"/>
          <w:color w:val="000000" w:themeColor="text1"/>
          <w:sz w:val="24"/>
          <w:szCs w:val="24"/>
          <w:lang w:val="en-JM" w:eastAsia="en-GB"/>
        </w:rPr>
        <w:t xml:space="preserve"> and I address you </w:t>
      </w:r>
      <w:r w:rsidR="003172C0" w:rsidRPr="00137408">
        <w:rPr>
          <w:rFonts w:ascii="Palatino" w:hAnsi="Palatino" w:cs="Helvetica"/>
          <w:color w:val="000000" w:themeColor="text1"/>
          <w:sz w:val="24"/>
          <w:szCs w:val="24"/>
          <w:lang w:val="en-JM" w:eastAsia="en-GB"/>
        </w:rPr>
        <w:t xml:space="preserve">today </w:t>
      </w:r>
      <w:r w:rsidR="00811C99" w:rsidRPr="00137408">
        <w:rPr>
          <w:rFonts w:ascii="Palatino" w:hAnsi="Palatino" w:cs="Helvetica"/>
          <w:color w:val="000000" w:themeColor="text1"/>
          <w:sz w:val="24"/>
          <w:szCs w:val="24"/>
          <w:lang w:val="en-JM" w:eastAsia="en-GB"/>
        </w:rPr>
        <w:t>on behalf of the seven delegates attending the 35</w:t>
      </w:r>
      <w:r w:rsidR="00811C99" w:rsidRPr="00137408">
        <w:rPr>
          <w:rFonts w:ascii="Palatino" w:hAnsi="Palatino" w:cs="Helvetica"/>
          <w:color w:val="000000" w:themeColor="text1"/>
          <w:sz w:val="24"/>
          <w:szCs w:val="24"/>
          <w:vertAlign w:val="superscript"/>
          <w:lang w:val="en-JM" w:eastAsia="en-GB"/>
        </w:rPr>
        <w:t>th</w:t>
      </w:r>
      <w:r w:rsidR="00811C99" w:rsidRPr="00137408">
        <w:rPr>
          <w:rFonts w:ascii="Palatino" w:hAnsi="Palatino" w:cs="Helvetica"/>
          <w:color w:val="000000" w:themeColor="text1"/>
          <w:sz w:val="24"/>
          <w:szCs w:val="24"/>
          <w:lang w:val="en-JM" w:eastAsia="en-GB"/>
        </w:rPr>
        <w:t xml:space="preserve"> session of the Human Rights Council</w:t>
      </w:r>
      <w:r w:rsidRPr="00137408">
        <w:rPr>
          <w:rFonts w:ascii="Palatino" w:hAnsi="Palatino" w:cs="Helvetica"/>
          <w:color w:val="000000" w:themeColor="text1"/>
          <w:sz w:val="24"/>
          <w:szCs w:val="24"/>
          <w:lang w:val="en-JM" w:eastAsia="en-GB"/>
        </w:rPr>
        <w:t xml:space="preserve"> under</w:t>
      </w:r>
      <w:r w:rsidR="004975B4" w:rsidRPr="00137408">
        <w:rPr>
          <w:rFonts w:ascii="Palatino" w:hAnsi="Palatino" w:cs="Helvetica"/>
          <w:color w:val="000000" w:themeColor="text1"/>
          <w:sz w:val="24"/>
          <w:szCs w:val="24"/>
          <w:lang w:val="en-JM" w:eastAsia="en-GB"/>
        </w:rPr>
        <w:t xml:space="preserve"> the </w:t>
      </w:r>
      <w:r w:rsidR="00F36169" w:rsidRPr="00137408">
        <w:rPr>
          <w:rFonts w:ascii="Palatino" w:hAnsi="Palatino" w:cs="Helvetica"/>
          <w:color w:val="000000" w:themeColor="text1"/>
          <w:sz w:val="24"/>
          <w:szCs w:val="24"/>
          <w:lang w:val="en-JM" w:eastAsia="en-GB"/>
        </w:rPr>
        <w:t xml:space="preserve">Voluntary </w:t>
      </w:r>
      <w:r w:rsidR="00811C99" w:rsidRPr="00137408">
        <w:rPr>
          <w:rFonts w:ascii="Palatino" w:hAnsi="Palatino" w:cs="Helvetica"/>
          <w:color w:val="000000" w:themeColor="text1"/>
          <w:sz w:val="24"/>
          <w:szCs w:val="24"/>
          <w:lang w:val="en-JM" w:eastAsia="en-GB"/>
        </w:rPr>
        <w:t>Trust Fund</w:t>
      </w:r>
      <w:r w:rsidR="00F36169" w:rsidRPr="00137408">
        <w:rPr>
          <w:rFonts w:ascii="Palatino" w:hAnsi="Palatino" w:cs="Helvetica"/>
          <w:color w:val="000000" w:themeColor="text1"/>
          <w:sz w:val="24"/>
          <w:szCs w:val="24"/>
          <w:lang w:val="en-JM" w:eastAsia="en-GB"/>
        </w:rPr>
        <w:t xml:space="preserve"> to support </w:t>
      </w:r>
      <w:r w:rsidR="008F223D" w:rsidRPr="00137408">
        <w:rPr>
          <w:rFonts w:ascii="Palatino" w:hAnsi="Palatino" w:cs="Helvetica"/>
          <w:color w:val="000000" w:themeColor="text1"/>
          <w:sz w:val="24"/>
          <w:szCs w:val="24"/>
          <w:lang w:val="en-JM" w:eastAsia="en-GB"/>
        </w:rPr>
        <w:t>t</w:t>
      </w:r>
      <w:r w:rsidR="00F36169" w:rsidRPr="00137408">
        <w:rPr>
          <w:rFonts w:ascii="Palatino" w:hAnsi="Palatino" w:cs="Helvetica"/>
          <w:color w:val="000000" w:themeColor="text1"/>
          <w:sz w:val="24"/>
          <w:szCs w:val="24"/>
          <w:lang w:val="en-JM" w:eastAsia="en-GB"/>
        </w:rPr>
        <w:t>he participation of SIDS and LDCS in the work of the Human Rights Council</w:t>
      </w:r>
      <w:r w:rsidR="00811C99" w:rsidRPr="00137408">
        <w:rPr>
          <w:rFonts w:ascii="Palatino" w:hAnsi="Palatino" w:cs="Helvetica"/>
          <w:color w:val="000000" w:themeColor="text1"/>
          <w:sz w:val="24"/>
          <w:szCs w:val="24"/>
          <w:lang w:val="en-JM" w:eastAsia="en-GB"/>
        </w:rPr>
        <w:t xml:space="preserve">. </w:t>
      </w:r>
    </w:p>
    <w:p w14:paraId="64CC3CE6" w14:textId="77777777" w:rsidR="001B08CB" w:rsidRDefault="001B08CB" w:rsidP="001B08CB">
      <w:pPr>
        <w:shd w:val="clear" w:color="auto" w:fill="FFFFFF"/>
        <w:spacing w:after="0" w:line="360" w:lineRule="auto"/>
        <w:jc w:val="both"/>
        <w:rPr>
          <w:rFonts w:ascii="Palatino" w:hAnsi="Palatino" w:cs="Helvetica"/>
          <w:color w:val="000000" w:themeColor="text1"/>
          <w:sz w:val="24"/>
          <w:szCs w:val="24"/>
          <w:lang w:val="en-JM" w:eastAsia="en-GB"/>
        </w:rPr>
      </w:pPr>
    </w:p>
    <w:p w14:paraId="0B3AE380" w14:textId="0B5AC82D" w:rsidR="0088607E" w:rsidRDefault="00297026" w:rsidP="001B08CB">
      <w:pPr>
        <w:shd w:val="clear" w:color="auto" w:fill="FFFFFF"/>
        <w:spacing w:after="0" w:line="360" w:lineRule="auto"/>
        <w:jc w:val="both"/>
        <w:rPr>
          <w:rFonts w:ascii="Palatino" w:hAnsi="Palatino" w:cs="Helvetica"/>
          <w:color w:val="000000" w:themeColor="text1"/>
          <w:sz w:val="24"/>
          <w:szCs w:val="24"/>
          <w:lang w:val="en-JM" w:eastAsia="en-GB"/>
        </w:rPr>
      </w:pPr>
      <w:r w:rsidRPr="00137408">
        <w:rPr>
          <w:rFonts w:ascii="Palatino" w:hAnsi="Palatino" w:cs="Helvetica"/>
          <w:color w:val="000000" w:themeColor="text1"/>
          <w:sz w:val="24"/>
          <w:szCs w:val="24"/>
          <w:lang w:val="en-JM" w:eastAsia="en-GB"/>
        </w:rPr>
        <w:t>At the outset, we wish to</w:t>
      </w:r>
      <w:r w:rsidR="001E6053" w:rsidRPr="00137408">
        <w:rPr>
          <w:rFonts w:ascii="Palatino" w:hAnsi="Palatino" w:cs="Helvetica"/>
          <w:color w:val="000000" w:themeColor="text1"/>
          <w:sz w:val="24"/>
          <w:szCs w:val="24"/>
          <w:lang w:val="en-JM" w:eastAsia="en-GB"/>
        </w:rPr>
        <w:t xml:space="preserve"> express our appreciation to </w:t>
      </w:r>
      <w:r w:rsidRPr="00137408">
        <w:rPr>
          <w:rFonts w:ascii="Palatino" w:hAnsi="Palatino" w:cs="Helvetica"/>
          <w:color w:val="000000" w:themeColor="text1"/>
          <w:sz w:val="24"/>
          <w:szCs w:val="24"/>
          <w:lang w:val="en-JM" w:eastAsia="en-GB"/>
        </w:rPr>
        <w:t xml:space="preserve"> </w:t>
      </w:r>
      <w:r w:rsidR="00611EA9" w:rsidRPr="00137408">
        <w:rPr>
          <w:rFonts w:ascii="Palatino" w:hAnsi="Palatino" w:cs="Helvetica"/>
          <w:color w:val="000000" w:themeColor="text1"/>
          <w:sz w:val="24"/>
          <w:szCs w:val="24"/>
          <w:lang w:val="en-JM" w:eastAsia="en-GB"/>
        </w:rPr>
        <w:t xml:space="preserve">His Excellency Mr Castro </w:t>
      </w:r>
      <w:r w:rsidR="00C631F1" w:rsidRPr="00137408">
        <w:rPr>
          <w:rFonts w:ascii="Palatino" w:hAnsi="Palatino" w:cs="Helvetica"/>
          <w:color w:val="000000" w:themeColor="text1"/>
          <w:sz w:val="24"/>
          <w:szCs w:val="24"/>
          <w:lang w:val="en-JM" w:eastAsia="en-GB"/>
        </w:rPr>
        <w:t xml:space="preserve">and Ambassador Menendez </w:t>
      </w:r>
      <w:r w:rsidRPr="00137408">
        <w:rPr>
          <w:rFonts w:ascii="Palatino" w:hAnsi="Palatino" w:cs="Helvetica"/>
          <w:color w:val="000000" w:themeColor="text1"/>
          <w:sz w:val="24"/>
          <w:szCs w:val="24"/>
          <w:lang w:val="en-JM" w:eastAsia="en-GB"/>
        </w:rPr>
        <w:t xml:space="preserve">for </w:t>
      </w:r>
      <w:r w:rsidR="00611EA9" w:rsidRPr="00137408">
        <w:rPr>
          <w:rFonts w:ascii="Palatino" w:hAnsi="Palatino" w:cs="Helvetica"/>
          <w:color w:val="000000" w:themeColor="text1"/>
          <w:sz w:val="24"/>
          <w:szCs w:val="24"/>
          <w:lang w:val="en-JM" w:eastAsia="en-GB"/>
        </w:rPr>
        <w:t>hostin</w:t>
      </w:r>
      <w:r w:rsidRPr="00137408">
        <w:rPr>
          <w:rFonts w:ascii="Palatino" w:hAnsi="Palatino" w:cs="Helvetica"/>
          <w:color w:val="000000" w:themeColor="text1"/>
          <w:sz w:val="24"/>
          <w:szCs w:val="24"/>
          <w:lang w:val="en-JM" w:eastAsia="en-GB"/>
        </w:rPr>
        <w:t>g this e</w:t>
      </w:r>
      <w:r w:rsidR="000E3CDD" w:rsidRPr="00137408">
        <w:rPr>
          <w:rFonts w:ascii="Palatino" w:hAnsi="Palatino" w:cs="Helvetica"/>
          <w:color w:val="000000" w:themeColor="text1"/>
          <w:sz w:val="24"/>
          <w:szCs w:val="24"/>
          <w:lang w:val="en-JM" w:eastAsia="en-GB"/>
        </w:rPr>
        <w:t xml:space="preserve">vent and inviting us to say a few words. </w:t>
      </w:r>
      <w:r w:rsidR="00B60331" w:rsidRPr="00137408">
        <w:rPr>
          <w:rFonts w:ascii="Palatino" w:hAnsi="Palatino" w:cs="Helvetica"/>
          <w:color w:val="000000" w:themeColor="text1"/>
          <w:sz w:val="24"/>
          <w:szCs w:val="24"/>
          <w:lang w:val="en-JM" w:eastAsia="en-GB"/>
        </w:rPr>
        <w:t>As Trust Fund beneficiaries, we hope to be a testament to the aims and mandate of Resolution 34/40.</w:t>
      </w:r>
    </w:p>
    <w:p w14:paraId="0A494123" w14:textId="77777777" w:rsidR="001B08CB" w:rsidRPr="00137408" w:rsidRDefault="001B08CB" w:rsidP="001B08CB">
      <w:pPr>
        <w:shd w:val="clear" w:color="auto" w:fill="FFFFFF"/>
        <w:spacing w:after="0" w:line="360" w:lineRule="auto"/>
        <w:jc w:val="both"/>
        <w:rPr>
          <w:rFonts w:ascii="Palatino" w:hAnsi="Palatino" w:cs="Helvetica"/>
          <w:color w:val="000000" w:themeColor="text1"/>
          <w:sz w:val="24"/>
          <w:szCs w:val="24"/>
          <w:lang w:val="en-JM" w:eastAsia="en-GB"/>
        </w:rPr>
      </w:pPr>
    </w:p>
    <w:p w14:paraId="1D4B4A98" w14:textId="77777777" w:rsidR="00297026" w:rsidRDefault="00297026" w:rsidP="001B08CB">
      <w:pPr>
        <w:shd w:val="clear" w:color="auto" w:fill="FFFFFF"/>
        <w:spacing w:after="0" w:line="360" w:lineRule="auto"/>
        <w:jc w:val="both"/>
        <w:rPr>
          <w:rFonts w:ascii="Palatino" w:hAnsi="Palatino" w:cs="Helvetica"/>
          <w:color w:val="000000" w:themeColor="text1"/>
          <w:sz w:val="24"/>
          <w:szCs w:val="24"/>
          <w:lang w:val="en-JM" w:eastAsia="en-GB"/>
        </w:rPr>
      </w:pPr>
      <w:r w:rsidRPr="00137408">
        <w:rPr>
          <w:rFonts w:ascii="Palatino" w:hAnsi="Palatino" w:cs="Helvetica"/>
          <w:color w:val="000000" w:themeColor="text1"/>
          <w:sz w:val="24"/>
          <w:szCs w:val="24"/>
          <w:lang w:val="en-JM" w:eastAsia="en-GB"/>
        </w:rPr>
        <w:t xml:space="preserve">Ladies and gentlemen, </w:t>
      </w:r>
    </w:p>
    <w:p w14:paraId="37549FAD" w14:textId="77777777" w:rsidR="001B08CB" w:rsidRPr="00137408" w:rsidRDefault="001B08CB" w:rsidP="001B08CB">
      <w:pPr>
        <w:shd w:val="clear" w:color="auto" w:fill="FFFFFF"/>
        <w:spacing w:after="0" w:line="360" w:lineRule="auto"/>
        <w:jc w:val="both"/>
        <w:rPr>
          <w:rFonts w:ascii="Palatino" w:hAnsi="Palatino" w:cs="Helvetica"/>
          <w:color w:val="000000" w:themeColor="text1"/>
          <w:sz w:val="24"/>
          <w:szCs w:val="24"/>
          <w:lang w:val="en-JM" w:eastAsia="en-GB"/>
        </w:rPr>
      </w:pPr>
    </w:p>
    <w:p w14:paraId="27E5946E" w14:textId="29B8F6BC" w:rsidR="002212BE" w:rsidRDefault="00811C99" w:rsidP="001B08CB">
      <w:pPr>
        <w:shd w:val="clear" w:color="auto" w:fill="FFFFFF"/>
        <w:spacing w:after="0" w:line="360" w:lineRule="auto"/>
        <w:jc w:val="both"/>
        <w:rPr>
          <w:rFonts w:ascii="Palatino" w:hAnsi="Palatino" w:cs="Helvetica"/>
          <w:color w:val="000000" w:themeColor="text1"/>
          <w:sz w:val="24"/>
          <w:szCs w:val="24"/>
          <w:lang w:val="en-JM" w:eastAsia="en-GB"/>
        </w:rPr>
      </w:pPr>
      <w:r w:rsidRPr="00137408">
        <w:rPr>
          <w:rFonts w:ascii="Palatino" w:hAnsi="Palatino" w:cs="Helvetica"/>
          <w:color w:val="000000" w:themeColor="text1"/>
          <w:sz w:val="24"/>
          <w:szCs w:val="24"/>
          <w:lang w:val="en-JM" w:eastAsia="en-GB"/>
        </w:rPr>
        <w:t>The seven</w:t>
      </w:r>
      <w:r w:rsidR="00C631F1" w:rsidRPr="00137408">
        <w:rPr>
          <w:rFonts w:ascii="Palatino" w:hAnsi="Palatino" w:cs="Helvetica"/>
          <w:color w:val="000000" w:themeColor="text1"/>
          <w:sz w:val="24"/>
          <w:szCs w:val="24"/>
          <w:lang w:val="en-JM" w:eastAsia="en-GB"/>
        </w:rPr>
        <w:t xml:space="preserve"> delegates of the</w:t>
      </w:r>
      <w:r w:rsidR="00297026" w:rsidRPr="00137408">
        <w:rPr>
          <w:rFonts w:ascii="Palatino" w:hAnsi="Palatino" w:cs="Helvetica"/>
          <w:color w:val="000000" w:themeColor="text1"/>
          <w:sz w:val="24"/>
          <w:szCs w:val="24"/>
          <w:lang w:val="en-JM" w:eastAsia="en-GB"/>
        </w:rPr>
        <w:t xml:space="preserve"> Trust Fund </w:t>
      </w:r>
      <w:r w:rsidRPr="00137408">
        <w:rPr>
          <w:rFonts w:ascii="Palatino" w:hAnsi="Palatino" w:cs="Helvetica"/>
          <w:color w:val="000000" w:themeColor="text1"/>
          <w:sz w:val="24"/>
          <w:szCs w:val="24"/>
          <w:lang w:val="en-JM" w:eastAsia="en-GB"/>
        </w:rPr>
        <w:t xml:space="preserve">hail from </w:t>
      </w:r>
      <w:r w:rsidR="00C631F1" w:rsidRPr="00137408">
        <w:rPr>
          <w:rFonts w:ascii="Palatino" w:hAnsi="Palatino" w:cs="Helvetica"/>
          <w:color w:val="000000" w:themeColor="text1"/>
          <w:sz w:val="24"/>
          <w:szCs w:val="24"/>
          <w:lang w:val="en-JM" w:eastAsia="en-GB"/>
        </w:rPr>
        <w:t xml:space="preserve">the Commonwealth of </w:t>
      </w:r>
      <w:r w:rsidRPr="00137408">
        <w:rPr>
          <w:rFonts w:ascii="Palatino" w:hAnsi="Palatino" w:cs="Helvetica"/>
          <w:color w:val="000000" w:themeColor="text1"/>
          <w:sz w:val="24"/>
          <w:szCs w:val="24"/>
          <w:lang w:val="en-JM" w:eastAsia="en-GB"/>
        </w:rPr>
        <w:t xml:space="preserve">Dominica, </w:t>
      </w:r>
      <w:r w:rsidR="006638FE" w:rsidRPr="00137408">
        <w:rPr>
          <w:rFonts w:ascii="Palatino" w:hAnsi="Palatino" w:cs="Helvetica"/>
          <w:color w:val="000000" w:themeColor="text1"/>
          <w:sz w:val="24"/>
          <w:szCs w:val="24"/>
          <w:lang w:val="en-JM" w:eastAsia="en-GB"/>
        </w:rPr>
        <w:t xml:space="preserve">The </w:t>
      </w:r>
      <w:r w:rsidRPr="00137408">
        <w:rPr>
          <w:rFonts w:ascii="Palatino" w:hAnsi="Palatino" w:cs="Helvetica"/>
          <w:color w:val="000000" w:themeColor="text1"/>
          <w:sz w:val="24"/>
          <w:szCs w:val="24"/>
          <w:lang w:val="en-JM" w:eastAsia="en-GB"/>
        </w:rPr>
        <w:t>Gambia, Guinea, Tanzania,</w:t>
      </w:r>
      <w:r w:rsidR="001B08CB">
        <w:rPr>
          <w:rFonts w:ascii="Palatino" w:hAnsi="Palatino" w:cs="Helvetica"/>
          <w:color w:val="000000" w:themeColor="text1"/>
          <w:sz w:val="24"/>
          <w:szCs w:val="24"/>
          <w:lang w:val="en-JM" w:eastAsia="en-GB"/>
        </w:rPr>
        <w:t xml:space="preserve"> Uganda,</w:t>
      </w:r>
      <w:r w:rsidRPr="00137408">
        <w:rPr>
          <w:rFonts w:ascii="Palatino" w:hAnsi="Palatino" w:cs="Helvetica"/>
          <w:color w:val="000000" w:themeColor="text1"/>
          <w:sz w:val="24"/>
          <w:szCs w:val="24"/>
          <w:lang w:val="en-JM" w:eastAsia="en-GB"/>
        </w:rPr>
        <w:t xml:space="preserve"> Sao Tome and Principe, and myself from Seychelle</w:t>
      </w:r>
      <w:r w:rsidR="00297026" w:rsidRPr="00137408">
        <w:rPr>
          <w:rFonts w:ascii="Palatino" w:hAnsi="Palatino" w:cs="Helvetica"/>
          <w:color w:val="000000" w:themeColor="text1"/>
          <w:sz w:val="24"/>
          <w:szCs w:val="24"/>
          <w:lang w:val="en-JM" w:eastAsia="en-GB"/>
        </w:rPr>
        <w:t>s.</w:t>
      </w:r>
      <w:r w:rsidR="0027560D" w:rsidRPr="00137408">
        <w:rPr>
          <w:rFonts w:ascii="Palatino" w:hAnsi="Palatino" w:cs="Helvetica"/>
          <w:color w:val="000000" w:themeColor="text1"/>
          <w:sz w:val="24"/>
          <w:szCs w:val="24"/>
          <w:lang w:val="en-JM" w:eastAsia="en-GB"/>
        </w:rPr>
        <w:t xml:space="preserve"> For five of us, this is our first time to attend a regular session of the Human Rights Council.</w:t>
      </w:r>
      <w:r w:rsidR="00297026" w:rsidRPr="00137408">
        <w:rPr>
          <w:rFonts w:ascii="Palatino" w:hAnsi="Palatino" w:cs="Helvetica"/>
          <w:color w:val="000000" w:themeColor="text1"/>
          <w:sz w:val="24"/>
          <w:szCs w:val="24"/>
          <w:lang w:val="en-JM" w:eastAsia="en-GB"/>
        </w:rPr>
        <w:t xml:space="preserve"> </w:t>
      </w:r>
      <w:r w:rsidR="003172C0" w:rsidRPr="00137408">
        <w:rPr>
          <w:rFonts w:ascii="Palatino" w:hAnsi="Palatino" w:cs="Helvetica"/>
          <w:color w:val="000000" w:themeColor="text1"/>
          <w:sz w:val="24"/>
          <w:szCs w:val="24"/>
          <w:lang w:val="en-JM" w:eastAsia="en-GB"/>
        </w:rPr>
        <w:t xml:space="preserve">We are five women and two men; six of  us representing African States along-side one </w:t>
      </w:r>
      <w:r w:rsidR="004856F8" w:rsidRPr="00137408">
        <w:rPr>
          <w:rFonts w:ascii="Palatino" w:hAnsi="Palatino" w:cs="Helvetica"/>
          <w:color w:val="000000" w:themeColor="text1"/>
          <w:sz w:val="24"/>
          <w:szCs w:val="24"/>
          <w:lang w:val="en-JM" w:eastAsia="en-GB"/>
        </w:rPr>
        <w:t>Carribean</w:t>
      </w:r>
      <w:r w:rsidR="003172C0" w:rsidRPr="00137408">
        <w:rPr>
          <w:rFonts w:ascii="Palatino" w:hAnsi="Palatino" w:cs="Helvetica"/>
          <w:color w:val="000000" w:themeColor="text1"/>
          <w:sz w:val="24"/>
          <w:szCs w:val="24"/>
          <w:lang w:val="en-JM" w:eastAsia="en-GB"/>
        </w:rPr>
        <w:t xml:space="preserve"> country, and th</w:t>
      </w:r>
      <w:r w:rsidR="004975B4" w:rsidRPr="00137408">
        <w:rPr>
          <w:rFonts w:ascii="Palatino" w:hAnsi="Palatino" w:cs="Helvetica"/>
          <w:color w:val="000000" w:themeColor="text1"/>
          <w:sz w:val="24"/>
          <w:szCs w:val="24"/>
          <w:lang w:val="en-JM" w:eastAsia="en-GB"/>
        </w:rPr>
        <w:t>ree among us are Small-island Developing S</w:t>
      </w:r>
      <w:r w:rsidR="003172C0" w:rsidRPr="00137408">
        <w:rPr>
          <w:rFonts w:ascii="Palatino" w:hAnsi="Palatino" w:cs="Helvetica"/>
          <w:color w:val="000000" w:themeColor="text1"/>
          <w:sz w:val="24"/>
          <w:szCs w:val="24"/>
          <w:lang w:val="en-JM" w:eastAsia="en-GB"/>
        </w:rPr>
        <w:t>tates.</w:t>
      </w:r>
      <w:r w:rsidR="002212BE" w:rsidRPr="00137408">
        <w:rPr>
          <w:rFonts w:ascii="Palatino" w:hAnsi="Palatino" w:cs="Helvetica"/>
          <w:color w:val="000000" w:themeColor="text1"/>
          <w:sz w:val="24"/>
          <w:szCs w:val="24"/>
          <w:lang w:val="en-JM" w:eastAsia="en-GB"/>
        </w:rPr>
        <w:t xml:space="preserve"> </w:t>
      </w:r>
    </w:p>
    <w:p w14:paraId="0DADCF47" w14:textId="77777777" w:rsidR="00E347B7" w:rsidRPr="00137408" w:rsidRDefault="00E347B7" w:rsidP="001B08CB">
      <w:pPr>
        <w:shd w:val="clear" w:color="auto" w:fill="FFFFFF"/>
        <w:spacing w:after="0" w:line="360" w:lineRule="auto"/>
        <w:ind w:firstLine="720"/>
        <w:jc w:val="both"/>
        <w:rPr>
          <w:rFonts w:ascii="Palatino" w:hAnsi="Palatino" w:cs="Helvetica"/>
          <w:color w:val="000000" w:themeColor="text1"/>
          <w:sz w:val="24"/>
          <w:szCs w:val="24"/>
          <w:lang w:val="en-JM" w:eastAsia="en-GB"/>
        </w:rPr>
      </w:pPr>
    </w:p>
    <w:p w14:paraId="5FF591D6" w14:textId="34BE0D03" w:rsidR="00E347B7" w:rsidRDefault="003172C0" w:rsidP="001B08CB">
      <w:pPr>
        <w:shd w:val="clear" w:color="auto" w:fill="FFFFFF"/>
        <w:spacing w:after="0" w:line="360" w:lineRule="auto"/>
        <w:jc w:val="both"/>
        <w:rPr>
          <w:rFonts w:ascii="Palatino" w:hAnsi="Palatino" w:cs="Helvetica"/>
          <w:color w:val="000000" w:themeColor="text1"/>
          <w:sz w:val="24"/>
          <w:szCs w:val="24"/>
          <w:lang w:val="en-JM" w:eastAsia="en-GB"/>
        </w:rPr>
      </w:pPr>
      <w:r w:rsidRPr="00137408">
        <w:rPr>
          <w:rFonts w:ascii="Palatino" w:hAnsi="Palatino" w:cs="Helvetica"/>
          <w:color w:val="000000" w:themeColor="text1"/>
          <w:sz w:val="24"/>
          <w:szCs w:val="24"/>
          <w:lang w:val="en-JM" w:eastAsia="en-GB"/>
        </w:rPr>
        <w:t>We are a diverse group repr</w:t>
      </w:r>
      <w:r w:rsidR="004208DB" w:rsidRPr="00137408">
        <w:rPr>
          <w:rFonts w:ascii="Palatino" w:hAnsi="Palatino" w:cs="Helvetica"/>
          <w:color w:val="000000" w:themeColor="text1"/>
          <w:sz w:val="24"/>
          <w:szCs w:val="24"/>
          <w:lang w:val="en-JM" w:eastAsia="en-GB"/>
        </w:rPr>
        <w:t>e</w:t>
      </w:r>
      <w:r w:rsidRPr="00137408">
        <w:rPr>
          <w:rFonts w:ascii="Palatino" w:hAnsi="Palatino" w:cs="Helvetica"/>
          <w:color w:val="000000" w:themeColor="text1"/>
          <w:sz w:val="24"/>
          <w:szCs w:val="24"/>
          <w:lang w:val="en-JM" w:eastAsia="en-GB"/>
        </w:rPr>
        <w:t xml:space="preserve">senting varying politicial and socio-economic </w:t>
      </w:r>
      <w:r w:rsidR="004208DB" w:rsidRPr="00137408">
        <w:rPr>
          <w:rFonts w:ascii="Palatino" w:hAnsi="Palatino" w:cs="Helvetica"/>
          <w:color w:val="000000" w:themeColor="text1"/>
          <w:sz w:val="24"/>
          <w:szCs w:val="24"/>
          <w:lang w:val="en-JM" w:eastAsia="en-GB"/>
        </w:rPr>
        <w:t>realities, however</w:t>
      </w:r>
      <w:r w:rsidR="00611EA9" w:rsidRPr="00137408">
        <w:rPr>
          <w:rFonts w:ascii="Palatino" w:hAnsi="Palatino" w:cs="Helvetica"/>
          <w:color w:val="000000" w:themeColor="text1"/>
          <w:sz w:val="24"/>
          <w:szCs w:val="24"/>
          <w:lang w:val="en-JM" w:eastAsia="en-GB"/>
        </w:rPr>
        <w:t xml:space="preserve"> together we </w:t>
      </w:r>
      <w:r w:rsidRPr="00137408">
        <w:rPr>
          <w:rFonts w:ascii="Palatino" w:hAnsi="Palatino" w:cs="Helvetica"/>
          <w:color w:val="000000" w:themeColor="text1"/>
          <w:sz w:val="24"/>
          <w:szCs w:val="24"/>
          <w:lang w:val="en-JM" w:eastAsia="en-GB"/>
        </w:rPr>
        <w:t xml:space="preserve">represent a singular </w:t>
      </w:r>
      <w:r w:rsidR="00611EA9" w:rsidRPr="00137408">
        <w:rPr>
          <w:rFonts w:ascii="Palatino" w:hAnsi="Palatino" w:cs="Helvetica"/>
          <w:color w:val="000000" w:themeColor="text1"/>
          <w:sz w:val="24"/>
          <w:szCs w:val="24"/>
          <w:lang w:val="en-JM" w:eastAsia="en-GB"/>
        </w:rPr>
        <w:t>aspiration</w:t>
      </w:r>
      <w:r w:rsidR="00611EA9" w:rsidRPr="00137408">
        <w:rPr>
          <w:rFonts w:ascii="Palatino" w:hAnsi="Palatino" w:cs="Helvetica"/>
          <w:b/>
          <w:color w:val="000000" w:themeColor="text1"/>
          <w:sz w:val="24"/>
          <w:szCs w:val="24"/>
          <w:lang w:val="en-JM" w:eastAsia="en-GB"/>
        </w:rPr>
        <w:t xml:space="preserve"> </w:t>
      </w:r>
      <w:r w:rsidR="00611EA9" w:rsidRPr="00137408">
        <w:rPr>
          <w:rFonts w:ascii="Palatino" w:hAnsi="Palatino" w:cs="Helvetica"/>
          <w:color w:val="000000" w:themeColor="text1"/>
          <w:sz w:val="24"/>
          <w:szCs w:val="24"/>
          <w:lang w:val="en-JM" w:eastAsia="en-GB"/>
        </w:rPr>
        <w:t>to further the involvement and participation of our countries in the work of the Human Rights Council, and in doing so contribu</w:t>
      </w:r>
      <w:r w:rsidR="004975B4" w:rsidRPr="00137408">
        <w:rPr>
          <w:rFonts w:ascii="Palatino" w:hAnsi="Palatino" w:cs="Helvetica"/>
          <w:color w:val="000000" w:themeColor="text1"/>
          <w:sz w:val="24"/>
          <w:szCs w:val="24"/>
          <w:lang w:val="en-JM" w:eastAsia="en-GB"/>
        </w:rPr>
        <w:t>ting towards the</w:t>
      </w:r>
      <w:r w:rsidR="001E6053" w:rsidRPr="00137408">
        <w:rPr>
          <w:rFonts w:ascii="Palatino" w:hAnsi="Palatino" w:cs="Helvetica"/>
          <w:color w:val="000000" w:themeColor="text1"/>
          <w:sz w:val="24"/>
          <w:szCs w:val="24"/>
          <w:lang w:val="en-JM" w:eastAsia="en-GB"/>
        </w:rPr>
        <w:t xml:space="preserve"> realisation of fundamental human rights for all. </w:t>
      </w:r>
    </w:p>
    <w:p w14:paraId="447E8005" w14:textId="77777777" w:rsidR="001B08CB" w:rsidRPr="00137408" w:rsidRDefault="001B08CB" w:rsidP="001B08CB">
      <w:pPr>
        <w:shd w:val="clear" w:color="auto" w:fill="FFFFFF"/>
        <w:spacing w:after="0" w:line="360" w:lineRule="auto"/>
        <w:jc w:val="both"/>
        <w:rPr>
          <w:rFonts w:ascii="Palatino" w:hAnsi="Palatino" w:cs="Helvetica"/>
          <w:color w:val="000000" w:themeColor="text1"/>
          <w:sz w:val="24"/>
          <w:szCs w:val="24"/>
          <w:lang w:val="en-JM" w:eastAsia="en-GB"/>
        </w:rPr>
      </w:pPr>
    </w:p>
    <w:p w14:paraId="5033417C" w14:textId="2A612C9B" w:rsidR="003172C0" w:rsidRDefault="00C631F1" w:rsidP="001B08CB">
      <w:pPr>
        <w:shd w:val="clear" w:color="auto" w:fill="FFFFFF"/>
        <w:spacing w:after="0" w:line="360" w:lineRule="auto"/>
        <w:jc w:val="both"/>
        <w:rPr>
          <w:rFonts w:ascii="Palatino" w:hAnsi="Palatino" w:cs="Helvetica"/>
          <w:color w:val="000000" w:themeColor="text1"/>
          <w:sz w:val="24"/>
          <w:szCs w:val="24"/>
          <w:lang w:val="en-JM" w:eastAsia="en-GB"/>
        </w:rPr>
      </w:pPr>
      <w:r w:rsidRPr="00137408">
        <w:rPr>
          <w:rFonts w:ascii="Palatino" w:hAnsi="Palatino" w:cs="Helvetica"/>
          <w:color w:val="000000" w:themeColor="text1"/>
          <w:sz w:val="24"/>
          <w:szCs w:val="24"/>
          <w:lang w:val="en-JM" w:eastAsia="en-GB"/>
        </w:rPr>
        <w:lastRenderedPageBreak/>
        <w:t xml:space="preserve">For many of </w:t>
      </w:r>
      <w:r w:rsidR="00F309FB" w:rsidRPr="00137408">
        <w:rPr>
          <w:rFonts w:ascii="Palatino" w:hAnsi="Palatino" w:cs="Helvetica"/>
          <w:color w:val="000000" w:themeColor="text1"/>
          <w:sz w:val="24"/>
          <w:szCs w:val="24"/>
          <w:lang w:val="en-JM" w:eastAsia="en-GB"/>
        </w:rPr>
        <w:t xml:space="preserve">our countries, our seats </w:t>
      </w:r>
      <w:r w:rsidR="00A430F7" w:rsidRPr="00137408">
        <w:rPr>
          <w:rFonts w:ascii="Palatino" w:hAnsi="Palatino" w:cs="Helvetica"/>
          <w:color w:val="000000" w:themeColor="text1"/>
          <w:sz w:val="24"/>
          <w:szCs w:val="24"/>
          <w:lang w:val="en-JM" w:eastAsia="en-GB"/>
        </w:rPr>
        <w:t xml:space="preserve">in </w:t>
      </w:r>
      <w:r w:rsidR="009308AA">
        <w:rPr>
          <w:rFonts w:ascii="Palatino" w:hAnsi="Palatino" w:cs="Helvetica"/>
          <w:color w:val="000000" w:themeColor="text1"/>
          <w:sz w:val="24"/>
          <w:szCs w:val="24"/>
          <w:lang w:val="en-JM" w:eastAsia="en-GB"/>
        </w:rPr>
        <w:t>Room 20</w:t>
      </w:r>
      <w:r w:rsidR="00F309FB" w:rsidRPr="00137408">
        <w:rPr>
          <w:rFonts w:ascii="Palatino" w:hAnsi="Palatino" w:cs="Helvetica"/>
          <w:color w:val="000000" w:themeColor="text1"/>
          <w:sz w:val="24"/>
          <w:szCs w:val="24"/>
          <w:lang w:val="en-JM" w:eastAsia="en-GB"/>
        </w:rPr>
        <w:t xml:space="preserve"> are more often than not</w:t>
      </w:r>
      <w:r w:rsidR="00F36169" w:rsidRPr="00137408">
        <w:rPr>
          <w:rFonts w:ascii="Palatino" w:hAnsi="Palatino" w:cs="Helvetica"/>
          <w:color w:val="000000" w:themeColor="text1"/>
          <w:sz w:val="24"/>
          <w:szCs w:val="24"/>
          <w:lang w:val="en-JM" w:eastAsia="en-GB"/>
        </w:rPr>
        <w:t xml:space="preserve"> left</w:t>
      </w:r>
      <w:r w:rsidR="00F309FB" w:rsidRPr="00137408">
        <w:rPr>
          <w:rFonts w:ascii="Palatino" w:hAnsi="Palatino" w:cs="Helvetica"/>
          <w:color w:val="000000" w:themeColor="text1"/>
          <w:sz w:val="24"/>
          <w:szCs w:val="24"/>
          <w:lang w:val="en-JM" w:eastAsia="en-GB"/>
        </w:rPr>
        <w:t xml:space="preserve"> empty</w:t>
      </w:r>
      <w:r w:rsidR="004D0C14" w:rsidRPr="00137408">
        <w:rPr>
          <w:rFonts w:ascii="Palatino" w:hAnsi="Palatino" w:cs="Helvetica"/>
          <w:color w:val="000000" w:themeColor="text1"/>
          <w:sz w:val="24"/>
          <w:szCs w:val="24"/>
          <w:lang w:val="en-JM" w:eastAsia="en-GB"/>
        </w:rPr>
        <w:t xml:space="preserve">. </w:t>
      </w:r>
      <w:r w:rsidRPr="00137408">
        <w:rPr>
          <w:rFonts w:ascii="Palatino" w:hAnsi="Palatino" w:cs="Helvetica"/>
          <w:color w:val="000000" w:themeColor="text1"/>
          <w:sz w:val="24"/>
          <w:szCs w:val="24"/>
          <w:lang w:val="en-JM" w:eastAsia="en-GB"/>
        </w:rPr>
        <w:t>Our voices</w:t>
      </w:r>
      <w:r w:rsidR="00104AE2" w:rsidRPr="00137408">
        <w:rPr>
          <w:rFonts w:ascii="Palatino" w:hAnsi="Palatino" w:cs="Helvetica"/>
          <w:color w:val="000000" w:themeColor="text1"/>
          <w:sz w:val="24"/>
          <w:szCs w:val="24"/>
          <w:lang w:val="en-JM" w:eastAsia="en-GB"/>
        </w:rPr>
        <w:t xml:space="preserve"> and unique perspectives</w:t>
      </w:r>
      <w:r w:rsidRPr="00137408">
        <w:rPr>
          <w:rFonts w:ascii="Palatino" w:hAnsi="Palatino" w:cs="Helvetica"/>
          <w:color w:val="000000" w:themeColor="text1"/>
          <w:sz w:val="24"/>
          <w:szCs w:val="24"/>
          <w:lang w:val="en-JM" w:eastAsia="en-GB"/>
        </w:rPr>
        <w:t xml:space="preserve"> are not heard</w:t>
      </w:r>
      <w:r w:rsidR="00F309FB" w:rsidRPr="00137408">
        <w:rPr>
          <w:rFonts w:ascii="Palatino" w:hAnsi="Palatino" w:cs="Helvetica"/>
          <w:color w:val="000000" w:themeColor="text1"/>
          <w:sz w:val="24"/>
          <w:szCs w:val="24"/>
          <w:lang w:val="en-JM" w:eastAsia="en-GB"/>
        </w:rPr>
        <w:t xml:space="preserve"> at one of the highest forums for human rights</w:t>
      </w:r>
      <w:r w:rsidRPr="00137408">
        <w:rPr>
          <w:rFonts w:ascii="Palatino" w:hAnsi="Palatino" w:cs="Helvetica"/>
          <w:color w:val="000000" w:themeColor="text1"/>
          <w:sz w:val="24"/>
          <w:szCs w:val="24"/>
          <w:lang w:val="en-JM" w:eastAsia="en-GB"/>
        </w:rPr>
        <w:t xml:space="preserve">, </w:t>
      </w:r>
      <w:r w:rsidR="00F309FB" w:rsidRPr="00137408">
        <w:rPr>
          <w:rFonts w:ascii="Palatino" w:hAnsi="Palatino" w:cs="Helvetica"/>
          <w:color w:val="000000" w:themeColor="text1"/>
          <w:sz w:val="24"/>
          <w:szCs w:val="24"/>
          <w:lang w:val="en-JM" w:eastAsia="en-GB"/>
        </w:rPr>
        <w:t>not because we are unwilling to speak</w:t>
      </w:r>
      <w:r w:rsidR="005F068E" w:rsidRPr="00137408">
        <w:rPr>
          <w:rFonts w:ascii="Palatino" w:hAnsi="Palatino" w:cs="Helvetica"/>
          <w:color w:val="000000" w:themeColor="text1"/>
          <w:sz w:val="24"/>
          <w:szCs w:val="24"/>
          <w:lang w:val="en-JM" w:eastAsia="en-GB"/>
        </w:rPr>
        <w:t xml:space="preserve">, </w:t>
      </w:r>
      <w:r w:rsidR="00F309FB" w:rsidRPr="00137408">
        <w:rPr>
          <w:rFonts w:ascii="Palatino" w:hAnsi="Palatino" w:cs="Helvetica"/>
          <w:color w:val="000000" w:themeColor="text1"/>
          <w:sz w:val="24"/>
          <w:szCs w:val="24"/>
          <w:lang w:val="en-JM" w:eastAsia="en-GB"/>
        </w:rPr>
        <w:t xml:space="preserve"> but rather because</w:t>
      </w:r>
      <w:r w:rsidR="00713D2D" w:rsidRPr="00137408">
        <w:rPr>
          <w:rFonts w:ascii="Palatino" w:hAnsi="Palatino" w:cs="Helvetica"/>
          <w:color w:val="000000" w:themeColor="text1"/>
          <w:sz w:val="24"/>
          <w:szCs w:val="24"/>
          <w:lang w:val="en-JM" w:eastAsia="en-GB"/>
        </w:rPr>
        <w:t xml:space="preserve"> our capacity constraints </w:t>
      </w:r>
      <w:r w:rsidR="004D0C14" w:rsidRPr="00137408">
        <w:rPr>
          <w:rFonts w:ascii="Palatino" w:hAnsi="Palatino" w:cs="Helvetica"/>
          <w:color w:val="000000" w:themeColor="text1"/>
          <w:sz w:val="24"/>
          <w:szCs w:val="24"/>
          <w:lang w:val="en-JM" w:eastAsia="en-GB"/>
        </w:rPr>
        <w:t xml:space="preserve">both in Geneva and </w:t>
      </w:r>
      <w:r w:rsidR="00A430F7" w:rsidRPr="00137408">
        <w:rPr>
          <w:rFonts w:ascii="Palatino" w:hAnsi="Palatino" w:cs="Helvetica"/>
          <w:color w:val="000000" w:themeColor="text1"/>
          <w:sz w:val="24"/>
          <w:szCs w:val="24"/>
          <w:lang w:val="en-JM" w:eastAsia="en-GB"/>
        </w:rPr>
        <w:t xml:space="preserve">in </w:t>
      </w:r>
      <w:r w:rsidR="004D0C14" w:rsidRPr="00137408">
        <w:rPr>
          <w:rFonts w:ascii="Palatino" w:hAnsi="Palatino" w:cs="Helvetica"/>
          <w:color w:val="000000" w:themeColor="text1"/>
          <w:sz w:val="24"/>
          <w:szCs w:val="24"/>
          <w:lang w:val="en-JM" w:eastAsia="en-GB"/>
        </w:rPr>
        <w:t xml:space="preserve">our Capitals </w:t>
      </w:r>
      <w:r w:rsidR="00713D2D" w:rsidRPr="00137408">
        <w:rPr>
          <w:rFonts w:ascii="Palatino" w:hAnsi="Palatino" w:cs="Helvetica"/>
          <w:color w:val="000000" w:themeColor="text1"/>
          <w:sz w:val="24"/>
          <w:szCs w:val="24"/>
          <w:lang w:val="en-JM" w:eastAsia="en-GB"/>
        </w:rPr>
        <w:t xml:space="preserve">fuel our inability to do so. </w:t>
      </w:r>
      <w:r w:rsidR="00F309FB" w:rsidRPr="00137408">
        <w:rPr>
          <w:rFonts w:ascii="Palatino" w:hAnsi="Palatino" w:cs="Helvetica"/>
          <w:color w:val="000000" w:themeColor="text1"/>
          <w:sz w:val="24"/>
          <w:szCs w:val="24"/>
          <w:lang w:val="en-JM" w:eastAsia="en-GB"/>
        </w:rPr>
        <w:t xml:space="preserve"> </w:t>
      </w:r>
    </w:p>
    <w:p w14:paraId="59321955" w14:textId="67BB18FF" w:rsidR="001E75DB" w:rsidRDefault="006629DE" w:rsidP="001B08CB">
      <w:pPr>
        <w:shd w:val="clear" w:color="auto" w:fill="FFFFFF"/>
        <w:spacing w:after="0" w:line="360" w:lineRule="auto"/>
        <w:jc w:val="both"/>
        <w:rPr>
          <w:rFonts w:ascii="Palatino" w:hAnsi="Palatino" w:cs="Helvetica"/>
          <w:color w:val="000000" w:themeColor="text1"/>
          <w:sz w:val="24"/>
          <w:szCs w:val="24"/>
          <w:lang w:val="en-JM" w:eastAsia="en-GB"/>
        </w:rPr>
      </w:pPr>
      <w:r w:rsidRPr="00137408">
        <w:rPr>
          <w:rFonts w:ascii="Palatino" w:hAnsi="Palatino" w:cs="Helvetica"/>
          <w:color w:val="000000" w:themeColor="text1"/>
          <w:sz w:val="24"/>
          <w:szCs w:val="24"/>
          <w:lang w:val="en-JM" w:eastAsia="en-GB"/>
        </w:rPr>
        <w:t>The challenge</w:t>
      </w:r>
      <w:r w:rsidR="002212BE" w:rsidRPr="00137408">
        <w:rPr>
          <w:rFonts w:ascii="Palatino" w:hAnsi="Palatino" w:cs="Helvetica"/>
          <w:color w:val="000000" w:themeColor="text1"/>
          <w:sz w:val="24"/>
          <w:szCs w:val="24"/>
          <w:lang w:val="en-JM" w:eastAsia="en-GB"/>
        </w:rPr>
        <w:t>s</w:t>
      </w:r>
      <w:r w:rsidRPr="00137408">
        <w:rPr>
          <w:rFonts w:ascii="Palatino" w:hAnsi="Palatino" w:cs="Helvetica"/>
          <w:color w:val="000000" w:themeColor="text1"/>
          <w:sz w:val="24"/>
          <w:szCs w:val="24"/>
          <w:lang w:val="en-JM" w:eastAsia="en-GB"/>
        </w:rPr>
        <w:t xml:space="preserve"> of human resouce and technical</w:t>
      </w:r>
      <w:r w:rsidR="005F068E" w:rsidRPr="00137408">
        <w:rPr>
          <w:rFonts w:ascii="Palatino" w:hAnsi="Palatino" w:cs="Helvetica"/>
          <w:color w:val="000000" w:themeColor="text1"/>
          <w:sz w:val="24"/>
          <w:szCs w:val="24"/>
          <w:lang w:val="en-JM" w:eastAsia="en-GB"/>
        </w:rPr>
        <w:t xml:space="preserve"> capacity are</w:t>
      </w:r>
      <w:r w:rsidR="00297026" w:rsidRPr="00137408">
        <w:rPr>
          <w:rFonts w:ascii="Palatino" w:hAnsi="Palatino" w:cs="Helvetica"/>
          <w:color w:val="000000" w:themeColor="text1"/>
          <w:sz w:val="24"/>
          <w:szCs w:val="24"/>
          <w:lang w:val="en-JM" w:eastAsia="en-GB"/>
        </w:rPr>
        <w:t xml:space="preserve"> </w:t>
      </w:r>
      <w:r w:rsidR="003172C0" w:rsidRPr="00137408">
        <w:rPr>
          <w:rFonts w:ascii="Palatino" w:hAnsi="Palatino" w:cs="Helvetica"/>
          <w:color w:val="000000" w:themeColor="text1"/>
          <w:sz w:val="24"/>
          <w:szCs w:val="24"/>
          <w:lang w:val="en-JM" w:eastAsia="en-GB"/>
        </w:rPr>
        <w:t xml:space="preserve">not an abstentee excuse, </w:t>
      </w:r>
      <w:r w:rsidR="00B41445">
        <w:rPr>
          <w:rFonts w:ascii="Palatino" w:hAnsi="Palatino" w:cs="Helvetica"/>
          <w:color w:val="000000" w:themeColor="text1"/>
          <w:sz w:val="24"/>
          <w:szCs w:val="24"/>
          <w:lang w:val="en-JM" w:eastAsia="en-GB"/>
        </w:rPr>
        <w:t>but rather</w:t>
      </w:r>
      <w:r w:rsidR="00713D2D" w:rsidRPr="00137408">
        <w:rPr>
          <w:rFonts w:ascii="Palatino" w:hAnsi="Palatino" w:cs="Helvetica"/>
          <w:color w:val="000000" w:themeColor="text1"/>
          <w:sz w:val="24"/>
          <w:szCs w:val="24"/>
          <w:lang w:val="en-JM" w:eastAsia="en-GB"/>
        </w:rPr>
        <w:t xml:space="preserve"> </w:t>
      </w:r>
      <w:r w:rsidR="005E0B5C" w:rsidRPr="00137408">
        <w:rPr>
          <w:rFonts w:ascii="Palatino" w:hAnsi="Palatino" w:cs="Helvetica"/>
          <w:color w:val="000000" w:themeColor="text1"/>
          <w:sz w:val="24"/>
          <w:szCs w:val="24"/>
          <w:lang w:val="en-JM" w:eastAsia="en-GB"/>
        </w:rPr>
        <w:t>our</w:t>
      </w:r>
      <w:r w:rsidR="00297026" w:rsidRPr="00137408">
        <w:rPr>
          <w:rFonts w:ascii="Palatino" w:hAnsi="Palatino" w:cs="Helvetica"/>
          <w:color w:val="000000" w:themeColor="text1"/>
          <w:sz w:val="24"/>
          <w:szCs w:val="24"/>
          <w:lang w:val="en-JM" w:eastAsia="en-GB"/>
        </w:rPr>
        <w:t xml:space="preserve"> stark</w:t>
      </w:r>
      <w:r w:rsidR="005E0B5C" w:rsidRPr="00137408">
        <w:rPr>
          <w:rFonts w:ascii="Palatino" w:hAnsi="Palatino" w:cs="Helvetica"/>
          <w:color w:val="000000" w:themeColor="text1"/>
          <w:sz w:val="24"/>
          <w:szCs w:val="24"/>
          <w:lang w:val="en-JM" w:eastAsia="en-GB"/>
        </w:rPr>
        <w:t xml:space="preserve"> reality</w:t>
      </w:r>
      <w:r w:rsidR="00297026" w:rsidRPr="00137408">
        <w:rPr>
          <w:rFonts w:ascii="Palatino" w:hAnsi="Palatino" w:cs="Helvetica"/>
          <w:color w:val="000000" w:themeColor="text1"/>
          <w:sz w:val="24"/>
          <w:szCs w:val="24"/>
          <w:lang w:val="en-JM" w:eastAsia="en-GB"/>
        </w:rPr>
        <w:t xml:space="preserve">. </w:t>
      </w:r>
      <w:r w:rsidR="00297026" w:rsidRPr="009308AA">
        <w:rPr>
          <w:rFonts w:ascii="Palatino" w:hAnsi="Palatino" w:cs="Helvetica"/>
          <w:color w:val="000000" w:themeColor="text1"/>
          <w:sz w:val="24"/>
          <w:szCs w:val="24"/>
          <w:lang w:val="en-JM" w:eastAsia="en-GB"/>
        </w:rPr>
        <w:t>To take my own example of Seychelles</w:t>
      </w:r>
      <w:r w:rsidR="000E3CDD" w:rsidRPr="009308AA">
        <w:rPr>
          <w:rFonts w:ascii="Palatino" w:hAnsi="Palatino" w:cs="Helvetica"/>
          <w:color w:val="000000" w:themeColor="text1"/>
          <w:sz w:val="24"/>
          <w:szCs w:val="24"/>
          <w:lang w:val="en-JM" w:eastAsia="en-GB"/>
        </w:rPr>
        <w:t>;</w:t>
      </w:r>
      <w:r w:rsidR="00297026" w:rsidRPr="009308AA">
        <w:rPr>
          <w:rFonts w:ascii="Palatino" w:hAnsi="Palatino" w:cs="Helvetica"/>
          <w:color w:val="000000" w:themeColor="text1"/>
          <w:sz w:val="24"/>
          <w:szCs w:val="24"/>
          <w:lang w:val="en-JM" w:eastAsia="en-GB"/>
        </w:rPr>
        <w:t xml:space="preserve"> </w:t>
      </w:r>
      <w:r w:rsidR="0088607E" w:rsidRPr="009308AA">
        <w:rPr>
          <w:rFonts w:ascii="Palatino" w:hAnsi="Palatino" w:cs="Helvetica"/>
          <w:color w:val="000000" w:themeColor="text1"/>
          <w:sz w:val="24"/>
          <w:szCs w:val="24"/>
          <w:lang w:val="en-JM" w:eastAsia="en-GB"/>
        </w:rPr>
        <w:t xml:space="preserve">although we have </w:t>
      </w:r>
      <w:r w:rsidR="00297026" w:rsidRPr="009308AA">
        <w:rPr>
          <w:rFonts w:ascii="Palatino" w:hAnsi="Palatino" w:cs="Helvetica"/>
          <w:color w:val="000000" w:themeColor="text1"/>
          <w:sz w:val="24"/>
          <w:szCs w:val="24"/>
          <w:lang w:val="en-JM" w:eastAsia="en-GB"/>
        </w:rPr>
        <w:t xml:space="preserve">had a Permanent Mission in the Commonwealth Small States Offices </w:t>
      </w:r>
      <w:r w:rsidR="00A32D7D" w:rsidRPr="009308AA">
        <w:rPr>
          <w:rFonts w:ascii="Palatino" w:hAnsi="Palatino" w:cs="Helvetica"/>
          <w:color w:val="000000" w:themeColor="text1"/>
          <w:sz w:val="24"/>
          <w:szCs w:val="24"/>
          <w:lang w:val="en-JM" w:eastAsia="en-GB"/>
        </w:rPr>
        <w:t xml:space="preserve">in Geneva </w:t>
      </w:r>
      <w:r w:rsidR="00297026" w:rsidRPr="009308AA">
        <w:rPr>
          <w:rFonts w:ascii="Palatino" w:hAnsi="Palatino" w:cs="Helvetica"/>
          <w:color w:val="000000" w:themeColor="text1"/>
          <w:sz w:val="24"/>
          <w:szCs w:val="24"/>
          <w:lang w:val="en-JM" w:eastAsia="en-GB"/>
        </w:rPr>
        <w:t xml:space="preserve">since 2012, this is the first time Seychelles has ever </w:t>
      </w:r>
      <w:r w:rsidR="00104AE2" w:rsidRPr="009308AA">
        <w:rPr>
          <w:rFonts w:ascii="Palatino" w:hAnsi="Palatino" w:cs="Helvetica"/>
          <w:color w:val="000000" w:themeColor="text1"/>
          <w:sz w:val="24"/>
          <w:szCs w:val="24"/>
          <w:lang w:val="en-JM" w:eastAsia="en-GB"/>
        </w:rPr>
        <w:t>been able to partic</w:t>
      </w:r>
      <w:r w:rsidR="005E0B5C" w:rsidRPr="009308AA">
        <w:rPr>
          <w:rFonts w:ascii="Palatino" w:hAnsi="Palatino" w:cs="Helvetica"/>
          <w:color w:val="000000" w:themeColor="text1"/>
          <w:sz w:val="24"/>
          <w:szCs w:val="24"/>
          <w:lang w:val="en-JM" w:eastAsia="en-GB"/>
        </w:rPr>
        <w:t xml:space="preserve">ipate </w:t>
      </w:r>
      <w:r w:rsidR="00297026" w:rsidRPr="009308AA">
        <w:rPr>
          <w:rFonts w:ascii="Palatino" w:hAnsi="Palatino" w:cs="Helvetica"/>
          <w:color w:val="000000" w:themeColor="text1"/>
          <w:sz w:val="24"/>
          <w:szCs w:val="24"/>
          <w:lang w:val="en-JM" w:eastAsia="en-GB"/>
        </w:rPr>
        <w:t>in a full session of the Human Rights Council</w:t>
      </w:r>
      <w:r w:rsidR="00104AE2" w:rsidRPr="009308AA">
        <w:rPr>
          <w:rFonts w:ascii="Palatino" w:hAnsi="Palatino" w:cs="Helvetica"/>
          <w:color w:val="000000" w:themeColor="text1"/>
          <w:sz w:val="24"/>
          <w:szCs w:val="24"/>
          <w:lang w:val="en-JM" w:eastAsia="en-GB"/>
        </w:rPr>
        <w:t xml:space="preserve">. </w:t>
      </w:r>
      <w:r w:rsidR="0088607E" w:rsidRPr="009308AA">
        <w:rPr>
          <w:rFonts w:ascii="Palatino" w:hAnsi="Palatino" w:cs="Helvetica"/>
          <w:color w:val="000000" w:themeColor="text1"/>
          <w:sz w:val="24"/>
          <w:szCs w:val="24"/>
          <w:lang w:val="en-JM" w:eastAsia="en-GB"/>
        </w:rPr>
        <w:t xml:space="preserve"> </w:t>
      </w:r>
    </w:p>
    <w:p w14:paraId="4402274B" w14:textId="77777777" w:rsidR="001B08CB" w:rsidRPr="00137408" w:rsidRDefault="001B08CB" w:rsidP="001B08CB">
      <w:pPr>
        <w:shd w:val="clear" w:color="auto" w:fill="FFFFFF"/>
        <w:spacing w:after="0" w:line="360" w:lineRule="auto"/>
        <w:jc w:val="both"/>
        <w:rPr>
          <w:rFonts w:ascii="Palatino" w:hAnsi="Palatino" w:cs="Helvetica"/>
          <w:color w:val="000000" w:themeColor="text1"/>
          <w:sz w:val="24"/>
          <w:szCs w:val="24"/>
          <w:lang w:val="en-JM" w:eastAsia="en-GB"/>
        </w:rPr>
      </w:pPr>
    </w:p>
    <w:p w14:paraId="5A95FB7C" w14:textId="46DD9917" w:rsidR="009F6FAC" w:rsidRDefault="00104AE2" w:rsidP="001B08CB">
      <w:pPr>
        <w:shd w:val="clear" w:color="auto" w:fill="FFFFFF"/>
        <w:spacing w:after="0" w:line="360" w:lineRule="auto"/>
        <w:jc w:val="both"/>
        <w:rPr>
          <w:rFonts w:ascii="Palatino" w:hAnsi="Palatino" w:cs="Helvetica"/>
          <w:color w:val="000000" w:themeColor="text1"/>
          <w:sz w:val="24"/>
          <w:szCs w:val="24"/>
          <w:lang w:val="en-JM" w:eastAsia="en-GB"/>
        </w:rPr>
      </w:pPr>
      <w:r w:rsidRPr="00137408">
        <w:rPr>
          <w:rFonts w:ascii="Palatino" w:hAnsi="Palatino" w:cs="Helvetica"/>
          <w:color w:val="000000" w:themeColor="text1"/>
          <w:sz w:val="24"/>
          <w:szCs w:val="24"/>
          <w:lang w:val="en-JM" w:eastAsia="en-GB"/>
        </w:rPr>
        <w:t>Through the support of the Trust Fund,</w:t>
      </w:r>
      <w:r w:rsidR="005E0B5C" w:rsidRPr="00137408">
        <w:rPr>
          <w:rFonts w:ascii="Palatino" w:hAnsi="Palatino" w:cs="Helvetica"/>
          <w:color w:val="000000" w:themeColor="text1"/>
          <w:sz w:val="24"/>
          <w:szCs w:val="24"/>
          <w:lang w:val="en-JM" w:eastAsia="en-GB"/>
        </w:rPr>
        <w:t xml:space="preserve"> our countries – which include</w:t>
      </w:r>
      <w:r w:rsidRPr="00137408">
        <w:rPr>
          <w:rFonts w:ascii="Palatino" w:hAnsi="Palatino" w:cs="Helvetica"/>
          <w:color w:val="000000" w:themeColor="text1"/>
          <w:sz w:val="24"/>
          <w:szCs w:val="24"/>
          <w:lang w:val="en-JM" w:eastAsia="en-GB"/>
        </w:rPr>
        <w:t xml:space="preserve"> some of the smallest </w:t>
      </w:r>
      <w:r w:rsidR="00F36169" w:rsidRPr="00137408">
        <w:rPr>
          <w:rFonts w:ascii="Palatino" w:hAnsi="Palatino" w:cs="Helvetica"/>
          <w:color w:val="000000" w:themeColor="text1"/>
          <w:sz w:val="24"/>
          <w:szCs w:val="24"/>
          <w:lang w:val="en-JM" w:eastAsia="en-GB"/>
        </w:rPr>
        <w:t xml:space="preserve">and least developed </w:t>
      </w:r>
      <w:r w:rsidRPr="00137408">
        <w:rPr>
          <w:rFonts w:ascii="Palatino" w:hAnsi="Palatino" w:cs="Helvetica"/>
          <w:color w:val="000000" w:themeColor="text1"/>
          <w:sz w:val="24"/>
          <w:szCs w:val="24"/>
          <w:lang w:val="en-JM" w:eastAsia="en-GB"/>
        </w:rPr>
        <w:t>in the world</w:t>
      </w:r>
      <w:r w:rsidR="005E0B5C" w:rsidRPr="00137408">
        <w:rPr>
          <w:rFonts w:ascii="Palatino" w:hAnsi="Palatino" w:cs="Helvetica"/>
          <w:color w:val="000000" w:themeColor="text1"/>
          <w:sz w:val="24"/>
          <w:szCs w:val="24"/>
          <w:lang w:val="en-JM" w:eastAsia="en-GB"/>
        </w:rPr>
        <w:t xml:space="preserve"> </w:t>
      </w:r>
      <w:r w:rsidR="00293846" w:rsidRPr="00137408">
        <w:rPr>
          <w:rFonts w:ascii="Palatino" w:hAnsi="Palatino" w:cs="Helvetica"/>
          <w:color w:val="000000" w:themeColor="text1"/>
          <w:sz w:val="24"/>
          <w:szCs w:val="24"/>
          <w:lang w:val="en-JM" w:eastAsia="en-GB"/>
        </w:rPr>
        <w:t>–</w:t>
      </w:r>
      <w:r w:rsidRPr="00137408">
        <w:rPr>
          <w:rFonts w:ascii="Palatino" w:hAnsi="Palatino" w:cs="Helvetica"/>
          <w:color w:val="000000" w:themeColor="text1"/>
          <w:sz w:val="24"/>
          <w:szCs w:val="24"/>
          <w:lang w:val="en-JM" w:eastAsia="en-GB"/>
        </w:rPr>
        <w:t xml:space="preserve"> have</w:t>
      </w:r>
      <w:r w:rsidR="00293846" w:rsidRPr="00137408">
        <w:rPr>
          <w:rFonts w:ascii="Palatino" w:hAnsi="Palatino" w:cs="Helvetica"/>
          <w:color w:val="000000" w:themeColor="text1"/>
          <w:sz w:val="24"/>
          <w:szCs w:val="24"/>
          <w:lang w:val="en-JM" w:eastAsia="en-GB"/>
        </w:rPr>
        <w:t xml:space="preserve"> </w:t>
      </w:r>
      <w:r w:rsidR="00B739A8" w:rsidRPr="00137408">
        <w:rPr>
          <w:rFonts w:ascii="Palatino" w:hAnsi="Palatino" w:cs="Helvetica"/>
          <w:color w:val="000000" w:themeColor="text1"/>
          <w:sz w:val="24"/>
          <w:szCs w:val="24"/>
          <w:lang w:val="en-JM" w:eastAsia="en-GB"/>
        </w:rPr>
        <w:t xml:space="preserve"> the opportunity to enhance our cap</w:t>
      </w:r>
      <w:r w:rsidR="00F36169" w:rsidRPr="00137408">
        <w:rPr>
          <w:rFonts w:ascii="Palatino" w:hAnsi="Palatino" w:cs="Helvetica"/>
          <w:color w:val="000000" w:themeColor="text1"/>
          <w:sz w:val="24"/>
          <w:szCs w:val="24"/>
          <w:lang w:val="en-JM" w:eastAsia="en-GB"/>
        </w:rPr>
        <w:t>a</w:t>
      </w:r>
      <w:r w:rsidR="00B739A8" w:rsidRPr="00137408">
        <w:rPr>
          <w:rFonts w:ascii="Palatino" w:hAnsi="Palatino" w:cs="Helvetica"/>
          <w:color w:val="000000" w:themeColor="text1"/>
          <w:sz w:val="24"/>
          <w:szCs w:val="24"/>
          <w:lang w:val="en-JM" w:eastAsia="en-GB"/>
        </w:rPr>
        <w:t>cities to engange effe</w:t>
      </w:r>
      <w:r w:rsidR="00F36169" w:rsidRPr="00137408">
        <w:rPr>
          <w:rFonts w:ascii="Palatino" w:hAnsi="Palatino" w:cs="Helvetica"/>
          <w:color w:val="000000" w:themeColor="text1"/>
          <w:sz w:val="24"/>
          <w:szCs w:val="24"/>
          <w:lang w:val="en-JM" w:eastAsia="en-GB"/>
        </w:rPr>
        <w:t>ctively with the Human Rights  Co</w:t>
      </w:r>
      <w:r w:rsidR="00B739A8" w:rsidRPr="00137408">
        <w:rPr>
          <w:rFonts w:ascii="Palatino" w:hAnsi="Palatino" w:cs="Helvetica"/>
          <w:color w:val="000000" w:themeColor="text1"/>
          <w:sz w:val="24"/>
          <w:szCs w:val="24"/>
          <w:lang w:val="en-JM" w:eastAsia="en-GB"/>
        </w:rPr>
        <w:t xml:space="preserve">uncil, and </w:t>
      </w:r>
      <w:r w:rsidRPr="00137408">
        <w:rPr>
          <w:rFonts w:ascii="Palatino" w:hAnsi="Palatino" w:cs="Helvetica"/>
          <w:color w:val="000000" w:themeColor="text1"/>
          <w:sz w:val="24"/>
          <w:szCs w:val="24"/>
          <w:lang w:val="en-JM" w:eastAsia="en-GB"/>
        </w:rPr>
        <w:t xml:space="preserve">influence </w:t>
      </w:r>
      <w:r w:rsidR="001E75DB" w:rsidRPr="00137408">
        <w:rPr>
          <w:rFonts w:ascii="Palatino" w:hAnsi="Palatino" w:cs="Helvetica"/>
          <w:color w:val="000000" w:themeColor="text1"/>
          <w:sz w:val="24"/>
          <w:szCs w:val="24"/>
          <w:lang w:val="en-JM" w:eastAsia="en-GB"/>
        </w:rPr>
        <w:t xml:space="preserve">decision making processes </w:t>
      </w:r>
      <w:r w:rsidR="00F36169" w:rsidRPr="00137408">
        <w:rPr>
          <w:rFonts w:ascii="Palatino" w:hAnsi="Palatino" w:cs="Helvetica"/>
          <w:color w:val="000000" w:themeColor="text1"/>
          <w:sz w:val="24"/>
          <w:szCs w:val="24"/>
          <w:lang w:val="en-JM" w:eastAsia="en-GB"/>
        </w:rPr>
        <w:t>which</w:t>
      </w:r>
      <w:r w:rsidR="005E0B5C" w:rsidRPr="00137408">
        <w:rPr>
          <w:rFonts w:ascii="Palatino" w:hAnsi="Palatino" w:cs="Helvetica"/>
          <w:color w:val="000000" w:themeColor="text1"/>
          <w:sz w:val="24"/>
          <w:szCs w:val="24"/>
          <w:lang w:val="en-JM" w:eastAsia="en-GB"/>
        </w:rPr>
        <w:t xml:space="preserve"> at the end of day affect </w:t>
      </w:r>
      <w:r w:rsidR="00B739A8" w:rsidRPr="00137408">
        <w:rPr>
          <w:rFonts w:ascii="Palatino" w:hAnsi="Palatino" w:cs="Helvetica"/>
          <w:color w:val="000000" w:themeColor="text1"/>
          <w:sz w:val="24"/>
          <w:szCs w:val="24"/>
          <w:lang w:val="en-JM" w:eastAsia="en-GB"/>
        </w:rPr>
        <w:t>all of us</w:t>
      </w:r>
      <w:r w:rsidR="005E0B5C" w:rsidRPr="00137408">
        <w:rPr>
          <w:rFonts w:ascii="Palatino" w:hAnsi="Palatino" w:cs="Helvetica"/>
          <w:i/>
          <w:color w:val="000000" w:themeColor="text1"/>
          <w:sz w:val="24"/>
          <w:szCs w:val="24"/>
          <w:lang w:val="en-JM" w:eastAsia="en-GB"/>
        </w:rPr>
        <w:t>.</w:t>
      </w:r>
      <w:r w:rsidR="005E0B5C" w:rsidRPr="00137408">
        <w:rPr>
          <w:rFonts w:ascii="Palatino" w:hAnsi="Palatino" w:cs="Helvetica"/>
          <w:color w:val="000000" w:themeColor="text1"/>
          <w:sz w:val="24"/>
          <w:szCs w:val="24"/>
          <w:lang w:val="en-JM" w:eastAsia="en-GB"/>
        </w:rPr>
        <w:t xml:space="preserve"> </w:t>
      </w:r>
    </w:p>
    <w:p w14:paraId="78F5D501" w14:textId="77777777" w:rsidR="00E347B7" w:rsidRPr="00137408" w:rsidRDefault="00E347B7" w:rsidP="001B08CB">
      <w:pPr>
        <w:shd w:val="clear" w:color="auto" w:fill="FFFFFF"/>
        <w:spacing w:after="0" w:line="360" w:lineRule="auto"/>
        <w:ind w:firstLine="720"/>
        <w:jc w:val="both"/>
        <w:rPr>
          <w:rFonts w:ascii="Palatino" w:hAnsi="Palatino" w:cs="Helvetica"/>
          <w:color w:val="000000" w:themeColor="text1"/>
          <w:sz w:val="24"/>
          <w:szCs w:val="24"/>
          <w:lang w:val="en-JM" w:eastAsia="en-GB"/>
        </w:rPr>
      </w:pPr>
    </w:p>
    <w:p w14:paraId="1BD59C73" w14:textId="09ACF24A" w:rsidR="002212BE" w:rsidRDefault="002212BE" w:rsidP="001B08CB">
      <w:pPr>
        <w:shd w:val="clear" w:color="auto" w:fill="FFFFFF"/>
        <w:spacing w:after="0" w:line="360" w:lineRule="auto"/>
        <w:jc w:val="both"/>
        <w:rPr>
          <w:rFonts w:ascii="Palatino" w:hAnsi="Palatino" w:cs="Helvetica"/>
          <w:color w:val="000000" w:themeColor="text1"/>
          <w:sz w:val="24"/>
          <w:szCs w:val="24"/>
          <w:lang w:eastAsia="en-GB"/>
        </w:rPr>
      </w:pPr>
      <w:r w:rsidRPr="00137408">
        <w:rPr>
          <w:rFonts w:ascii="Palatino" w:hAnsi="Palatino" w:cs="Helvetica"/>
          <w:color w:val="000000" w:themeColor="text1"/>
          <w:sz w:val="24"/>
          <w:szCs w:val="24"/>
          <w:lang w:eastAsia="en-GB"/>
        </w:rPr>
        <w:t xml:space="preserve">Our presence at this session would not have been possible without the support of the Trust Fund, and </w:t>
      </w:r>
      <w:r w:rsidR="00E347B7">
        <w:rPr>
          <w:rFonts w:ascii="Palatino" w:hAnsi="Palatino" w:cs="Helvetica"/>
          <w:color w:val="000000" w:themeColor="text1"/>
          <w:sz w:val="24"/>
          <w:szCs w:val="24"/>
          <w:lang w:eastAsia="en-GB"/>
        </w:rPr>
        <w:t>in this view we wish</w:t>
      </w:r>
      <w:r w:rsidRPr="00137408">
        <w:rPr>
          <w:rFonts w:ascii="Palatino" w:hAnsi="Palatino" w:cs="Helvetica"/>
          <w:color w:val="000000" w:themeColor="text1"/>
          <w:sz w:val="24"/>
          <w:szCs w:val="24"/>
          <w:lang w:eastAsia="en-GB"/>
        </w:rPr>
        <w:t xml:space="preserve"> to extend our deepest gratitude to the donors of the Trust Fund. We call on other countries to consider supporting the </w:t>
      </w:r>
      <w:r w:rsidR="00D02BF1" w:rsidRPr="00137408">
        <w:rPr>
          <w:rFonts w:ascii="Palatino" w:hAnsi="Palatino" w:cs="Helvetica"/>
          <w:color w:val="000000" w:themeColor="text1"/>
          <w:sz w:val="24"/>
          <w:szCs w:val="24"/>
          <w:lang w:eastAsia="en-GB"/>
        </w:rPr>
        <w:t xml:space="preserve">vital work of the </w:t>
      </w:r>
      <w:r w:rsidRPr="00137408">
        <w:rPr>
          <w:rFonts w:ascii="Palatino" w:hAnsi="Palatino" w:cs="Helvetica"/>
          <w:color w:val="000000" w:themeColor="text1"/>
          <w:sz w:val="24"/>
          <w:szCs w:val="24"/>
          <w:lang w:eastAsia="en-GB"/>
        </w:rPr>
        <w:t xml:space="preserve">Trust Fund in order for it to be able to fully implement its mandate in a timely manner as entrusted in Resolution 34/40. </w:t>
      </w:r>
      <w:r w:rsidR="00E347B7">
        <w:rPr>
          <w:rFonts w:ascii="Palatino" w:hAnsi="Palatino" w:cs="Helvetica"/>
          <w:color w:val="000000" w:themeColor="text1"/>
          <w:sz w:val="24"/>
          <w:szCs w:val="24"/>
          <w:lang w:eastAsia="en-GB"/>
        </w:rPr>
        <w:t xml:space="preserve"> </w:t>
      </w:r>
      <w:r w:rsidR="0048509D" w:rsidRPr="001B08CB">
        <w:rPr>
          <w:rFonts w:ascii="Palatino" w:hAnsi="Palatino" w:cs="Helvetica"/>
          <w:color w:val="000000" w:themeColor="text1"/>
          <w:sz w:val="24"/>
          <w:szCs w:val="24"/>
          <w:lang w:eastAsia="en-GB"/>
        </w:rPr>
        <w:t xml:space="preserve">We </w:t>
      </w:r>
      <w:r w:rsidR="00342760" w:rsidRPr="001B08CB">
        <w:rPr>
          <w:rFonts w:ascii="Palatino" w:hAnsi="Palatino" w:cs="Helvetica"/>
          <w:color w:val="000000" w:themeColor="text1"/>
          <w:sz w:val="24"/>
          <w:szCs w:val="24"/>
          <w:lang w:eastAsia="en-GB"/>
        </w:rPr>
        <w:t>also</w:t>
      </w:r>
      <w:r w:rsidR="00E347B7" w:rsidRPr="001B08CB">
        <w:rPr>
          <w:rFonts w:ascii="Palatino" w:hAnsi="Palatino" w:cs="Helvetica"/>
          <w:color w:val="000000" w:themeColor="text1"/>
          <w:sz w:val="24"/>
          <w:szCs w:val="24"/>
          <w:lang w:eastAsia="en-GB"/>
        </w:rPr>
        <w:t xml:space="preserve"> take this opportunity to </w:t>
      </w:r>
      <w:r w:rsidR="00342760" w:rsidRPr="001B08CB">
        <w:rPr>
          <w:rFonts w:ascii="Palatino" w:hAnsi="Palatino" w:cs="Helvetica"/>
          <w:color w:val="000000" w:themeColor="text1"/>
          <w:sz w:val="24"/>
          <w:szCs w:val="24"/>
          <w:lang w:eastAsia="en-GB"/>
        </w:rPr>
        <w:t>congratulate and</w:t>
      </w:r>
      <w:r w:rsidR="00E347B7" w:rsidRPr="001B08CB">
        <w:rPr>
          <w:rFonts w:ascii="Palatino" w:hAnsi="Palatino" w:cs="Helvetica"/>
          <w:color w:val="000000" w:themeColor="text1"/>
          <w:sz w:val="24"/>
          <w:szCs w:val="24"/>
          <w:lang w:eastAsia="en-GB"/>
        </w:rPr>
        <w:t xml:space="preserve"> </w:t>
      </w:r>
      <w:r w:rsidR="00BA0D2A" w:rsidRPr="001B08CB">
        <w:rPr>
          <w:rFonts w:ascii="Palatino" w:hAnsi="Palatino" w:cs="Helvetica"/>
          <w:color w:val="000000" w:themeColor="text1"/>
          <w:sz w:val="24"/>
          <w:szCs w:val="24"/>
          <w:lang w:eastAsia="en-GB"/>
        </w:rPr>
        <w:t>thank</w:t>
      </w:r>
      <w:r w:rsidR="00E347B7" w:rsidRPr="001B08CB">
        <w:rPr>
          <w:rFonts w:ascii="Palatino" w:hAnsi="Palatino" w:cs="Helvetica"/>
          <w:color w:val="000000" w:themeColor="text1"/>
          <w:sz w:val="24"/>
          <w:szCs w:val="24"/>
          <w:lang w:eastAsia="en-GB"/>
        </w:rPr>
        <w:t xml:space="preserve"> </w:t>
      </w:r>
      <w:r w:rsidR="00342760" w:rsidRPr="001B08CB">
        <w:rPr>
          <w:rFonts w:ascii="Palatino" w:hAnsi="Palatino" w:cs="Helvetica"/>
          <w:color w:val="000000" w:themeColor="text1"/>
          <w:sz w:val="24"/>
          <w:szCs w:val="24"/>
          <w:lang w:eastAsia="en-GB"/>
        </w:rPr>
        <w:t>the Permanent Mission of Spai</w:t>
      </w:r>
      <w:r w:rsidR="009308AA" w:rsidRPr="001B08CB">
        <w:rPr>
          <w:rFonts w:ascii="Palatino" w:hAnsi="Palatino" w:cs="Helvetica"/>
          <w:color w:val="000000" w:themeColor="text1"/>
          <w:sz w:val="24"/>
          <w:szCs w:val="24"/>
          <w:lang w:eastAsia="en-GB"/>
        </w:rPr>
        <w:t xml:space="preserve">n for </w:t>
      </w:r>
      <w:r w:rsidR="00BA0D2A" w:rsidRPr="001B08CB">
        <w:rPr>
          <w:rFonts w:ascii="Palatino" w:hAnsi="Palatino" w:cs="Helvetica"/>
          <w:color w:val="000000" w:themeColor="text1"/>
          <w:sz w:val="24"/>
          <w:szCs w:val="24"/>
          <w:lang w:eastAsia="en-GB"/>
        </w:rPr>
        <w:t xml:space="preserve">paving the way with </w:t>
      </w:r>
      <w:r w:rsidR="009308AA" w:rsidRPr="001B08CB">
        <w:rPr>
          <w:rFonts w:ascii="Palatino" w:hAnsi="Palatino" w:cs="Helvetica"/>
          <w:color w:val="000000" w:themeColor="text1"/>
          <w:sz w:val="24"/>
          <w:szCs w:val="24"/>
          <w:lang w:eastAsia="en-GB"/>
        </w:rPr>
        <w:t>their bolstered support of the Trust Fund</w:t>
      </w:r>
      <w:r w:rsidR="0048509D" w:rsidRPr="001B08CB">
        <w:rPr>
          <w:rFonts w:ascii="Palatino" w:hAnsi="Palatino" w:cs="Helvetica"/>
          <w:color w:val="000000" w:themeColor="text1"/>
          <w:sz w:val="24"/>
          <w:szCs w:val="24"/>
          <w:lang w:eastAsia="en-GB"/>
        </w:rPr>
        <w:t xml:space="preserve"> as announced this afternoon</w:t>
      </w:r>
      <w:r w:rsidR="009308AA" w:rsidRPr="001B08CB">
        <w:rPr>
          <w:rFonts w:ascii="Palatino" w:hAnsi="Palatino" w:cs="Helvetica"/>
          <w:i/>
          <w:color w:val="000000" w:themeColor="text1"/>
          <w:sz w:val="24"/>
          <w:szCs w:val="24"/>
          <w:lang w:eastAsia="en-GB"/>
        </w:rPr>
        <w:t>.</w:t>
      </w:r>
      <w:r w:rsidR="009308AA" w:rsidRPr="001B08CB">
        <w:rPr>
          <w:rFonts w:ascii="Palatino" w:hAnsi="Palatino" w:cs="Helvetica"/>
          <w:color w:val="000000" w:themeColor="text1"/>
          <w:sz w:val="24"/>
          <w:szCs w:val="24"/>
          <w:lang w:eastAsia="en-GB"/>
        </w:rPr>
        <w:t xml:space="preserve"> </w:t>
      </w:r>
    </w:p>
    <w:p w14:paraId="21AA3C2B" w14:textId="77777777" w:rsidR="001B08CB" w:rsidRPr="00137408" w:rsidRDefault="001B08CB" w:rsidP="001B08CB">
      <w:pPr>
        <w:shd w:val="clear" w:color="auto" w:fill="FFFFFF"/>
        <w:spacing w:after="0" w:line="360" w:lineRule="auto"/>
        <w:jc w:val="both"/>
        <w:rPr>
          <w:rFonts w:ascii="Palatino" w:hAnsi="Palatino" w:cs="Helvetica"/>
          <w:color w:val="000000" w:themeColor="text1"/>
          <w:sz w:val="24"/>
          <w:szCs w:val="24"/>
          <w:lang w:eastAsia="en-GB"/>
        </w:rPr>
      </w:pPr>
    </w:p>
    <w:p w14:paraId="2D0C39B1" w14:textId="490E09AD" w:rsidR="009308AA" w:rsidRDefault="009308AA" w:rsidP="001B08CB">
      <w:pPr>
        <w:shd w:val="clear" w:color="auto" w:fill="FFFFFF"/>
        <w:spacing w:after="0" w:line="360" w:lineRule="auto"/>
        <w:jc w:val="both"/>
        <w:rPr>
          <w:rFonts w:ascii="Palatino" w:hAnsi="Palatino" w:cs="Helvetica"/>
          <w:color w:val="000000" w:themeColor="text1"/>
          <w:sz w:val="24"/>
          <w:szCs w:val="24"/>
          <w:lang w:eastAsia="en-GB"/>
        </w:rPr>
      </w:pPr>
      <w:r>
        <w:rPr>
          <w:rFonts w:ascii="Palatino" w:hAnsi="Palatino" w:cs="Helvetica"/>
          <w:color w:val="000000" w:themeColor="text1"/>
          <w:sz w:val="24"/>
          <w:szCs w:val="24"/>
          <w:lang w:eastAsia="en-GB"/>
        </w:rPr>
        <w:t xml:space="preserve">Ladies and gentlemen, </w:t>
      </w:r>
    </w:p>
    <w:p w14:paraId="2B02EF3D" w14:textId="5BA830CA" w:rsidR="00342760" w:rsidRDefault="004F7D0E" w:rsidP="001B08CB">
      <w:pPr>
        <w:shd w:val="clear" w:color="auto" w:fill="FFFFFF"/>
        <w:spacing w:after="0" w:line="360" w:lineRule="auto"/>
        <w:jc w:val="both"/>
        <w:rPr>
          <w:rFonts w:ascii="Palatino" w:hAnsi="Palatino" w:cs="Helvetica"/>
          <w:color w:val="000000" w:themeColor="text1"/>
          <w:sz w:val="24"/>
          <w:szCs w:val="24"/>
          <w:lang w:eastAsia="en-GB"/>
        </w:rPr>
      </w:pPr>
      <w:r>
        <w:rPr>
          <w:rFonts w:ascii="Palatino" w:hAnsi="Palatino" w:cs="Helvetica"/>
          <w:color w:val="000000" w:themeColor="text1"/>
          <w:sz w:val="24"/>
          <w:szCs w:val="24"/>
          <w:lang w:eastAsia="en-GB"/>
        </w:rPr>
        <w:t>To conclude, w</w:t>
      </w:r>
      <w:r w:rsidR="00D02BF1" w:rsidRPr="00137408">
        <w:rPr>
          <w:rFonts w:ascii="Palatino" w:hAnsi="Palatino" w:cs="Helvetica"/>
          <w:color w:val="000000" w:themeColor="text1"/>
          <w:sz w:val="24"/>
          <w:szCs w:val="24"/>
          <w:lang w:eastAsia="en-GB"/>
        </w:rPr>
        <w:t xml:space="preserve">e trust that our participation in this Council session will demonstrate the significant contributions we can make as SIDS and LDCS, and also lend in enhancing the credibility of the Human Rights Council through ensuring the inclusion of </w:t>
      </w:r>
      <w:r w:rsidR="00D02BF1" w:rsidRPr="00137408">
        <w:rPr>
          <w:rFonts w:ascii="Palatino" w:hAnsi="Palatino" w:cs="Helvetica"/>
          <w:i/>
          <w:color w:val="000000" w:themeColor="text1"/>
          <w:sz w:val="24"/>
          <w:szCs w:val="24"/>
          <w:lang w:eastAsia="en-GB"/>
        </w:rPr>
        <w:t>all</w:t>
      </w:r>
      <w:r w:rsidR="00D02BF1" w:rsidRPr="00137408">
        <w:rPr>
          <w:rFonts w:ascii="Palatino" w:hAnsi="Palatino" w:cs="Helvetica"/>
          <w:color w:val="000000" w:themeColor="text1"/>
          <w:sz w:val="24"/>
          <w:szCs w:val="24"/>
          <w:lang w:eastAsia="en-GB"/>
        </w:rPr>
        <w:t xml:space="preserve"> voices in it’s dialogues and deliberations. </w:t>
      </w:r>
    </w:p>
    <w:p w14:paraId="3AF42B6A" w14:textId="22314CFC" w:rsidR="00BA0D2A" w:rsidRDefault="00BA0D2A" w:rsidP="001B08CB">
      <w:pPr>
        <w:shd w:val="clear" w:color="auto" w:fill="FFFFFF"/>
        <w:spacing w:after="0" w:line="360" w:lineRule="auto"/>
        <w:jc w:val="both"/>
        <w:rPr>
          <w:rFonts w:ascii="Palatino" w:hAnsi="Palatino" w:cs="Helvetica"/>
          <w:color w:val="000000" w:themeColor="text1"/>
          <w:sz w:val="24"/>
          <w:szCs w:val="24"/>
          <w:lang w:eastAsia="en-GB"/>
        </w:rPr>
      </w:pPr>
      <w:r>
        <w:rPr>
          <w:rFonts w:ascii="Palatino" w:hAnsi="Palatino" w:cs="Helvetica"/>
          <w:color w:val="000000" w:themeColor="text1"/>
          <w:sz w:val="24"/>
          <w:szCs w:val="24"/>
          <w:lang w:eastAsia="en-GB"/>
        </w:rPr>
        <w:lastRenderedPageBreak/>
        <w:t>We look forward to going home and sharing the enriching experiences we will undou</w:t>
      </w:r>
      <w:r w:rsidR="00273B48">
        <w:rPr>
          <w:rFonts w:ascii="Palatino" w:hAnsi="Palatino" w:cs="Helvetica"/>
          <w:color w:val="000000" w:themeColor="text1"/>
          <w:sz w:val="24"/>
          <w:szCs w:val="24"/>
          <w:lang w:eastAsia="en-GB"/>
        </w:rPr>
        <w:t xml:space="preserve">btedly </w:t>
      </w:r>
      <w:r>
        <w:rPr>
          <w:rFonts w:ascii="Palatino" w:hAnsi="Palatino" w:cs="Helvetica"/>
          <w:color w:val="000000" w:themeColor="text1"/>
          <w:sz w:val="24"/>
          <w:szCs w:val="24"/>
          <w:lang w:eastAsia="en-GB"/>
        </w:rPr>
        <w:t>gain during our three w</w:t>
      </w:r>
      <w:r w:rsidR="000B3BD4">
        <w:rPr>
          <w:rFonts w:ascii="Palatino" w:hAnsi="Palatino" w:cs="Helvetica"/>
          <w:color w:val="000000" w:themeColor="text1"/>
          <w:sz w:val="24"/>
          <w:szCs w:val="24"/>
          <w:lang w:eastAsia="en-GB"/>
        </w:rPr>
        <w:t xml:space="preserve">eeks at the </w:t>
      </w:r>
      <w:r w:rsidR="00C72E44">
        <w:rPr>
          <w:rFonts w:ascii="Palatino" w:hAnsi="Palatino" w:cs="Helvetica"/>
          <w:color w:val="000000" w:themeColor="text1"/>
          <w:sz w:val="24"/>
          <w:szCs w:val="24"/>
          <w:lang w:eastAsia="en-GB"/>
        </w:rPr>
        <w:t xml:space="preserve">Human Rights </w:t>
      </w:r>
      <w:r w:rsidR="000B3BD4">
        <w:rPr>
          <w:rFonts w:ascii="Palatino" w:hAnsi="Palatino" w:cs="Helvetica"/>
          <w:color w:val="000000" w:themeColor="text1"/>
          <w:sz w:val="24"/>
          <w:szCs w:val="24"/>
          <w:lang w:eastAsia="en-GB"/>
        </w:rPr>
        <w:t xml:space="preserve">Council. </w:t>
      </w:r>
    </w:p>
    <w:p w14:paraId="1AD301E2" w14:textId="77777777" w:rsidR="001B08CB" w:rsidRPr="00137408" w:rsidRDefault="001B08CB" w:rsidP="001B08CB">
      <w:pPr>
        <w:shd w:val="clear" w:color="auto" w:fill="FFFFFF"/>
        <w:spacing w:after="0" w:line="360" w:lineRule="auto"/>
        <w:jc w:val="both"/>
        <w:rPr>
          <w:rFonts w:ascii="Palatino" w:hAnsi="Palatino" w:cs="Helvetica"/>
          <w:color w:val="000000" w:themeColor="text1"/>
          <w:sz w:val="24"/>
          <w:szCs w:val="24"/>
          <w:lang w:eastAsia="en-GB"/>
        </w:rPr>
      </w:pPr>
    </w:p>
    <w:p w14:paraId="0ABA0F98" w14:textId="7099837E" w:rsidR="00297026" w:rsidRPr="00BA11AB" w:rsidRDefault="00B24887" w:rsidP="001B08CB">
      <w:pPr>
        <w:shd w:val="clear" w:color="auto" w:fill="FFFFFF"/>
        <w:spacing w:after="0" w:line="360" w:lineRule="auto"/>
        <w:jc w:val="both"/>
        <w:rPr>
          <w:rFonts w:ascii="Verdana" w:hAnsi="Verdana" w:cs="Helvetica"/>
          <w:color w:val="000000" w:themeColor="text1"/>
          <w:sz w:val="24"/>
          <w:szCs w:val="24"/>
          <w:lang w:eastAsia="en-GB"/>
        </w:rPr>
      </w:pPr>
      <w:r w:rsidRPr="00137408">
        <w:rPr>
          <w:rFonts w:ascii="Palatino" w:hAnsi="Palatino" w:cs="Helvetica"/>
          <w:color w:val="000000" w:themeColor="text1"/>
          <w:sz w:val="24"/>
          <w:szCs w:val="24"/>
          <w:lang w:eastAsia="en-GB"/>
        </w:rPr>
        <w:t>Thank you, and we wish you a good day ahead.</w:t>
      </w:r>
      <w:r w:rsidRPr="00BA11AB">
        <w:rPr>
          <w:rFonts w:ascii="Verdana" w:hAnsi="Verdana" w:cs="Helvetica"/>
          <w:color w:val="000000" w:themeColor="text1"/>
          <w:sz w:val="24"/>
          <w:szCs w:val="24"/>
          <w:lang w:eastAsia="en-GB"/>
        </w:rPr>
        <w:t xml:space="preserve"> </w:t>
      </w:r>
    </w:p>
    <w:sectPr w:rsidR="00297026" w:rsidRPr="00BA11AB" w:rsidSect="00304ADA">
      <w:footerReference w:type="even" r:id="rId8"/>
      <w:footerReference w:type="default" r:id="rId9"/>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15344" w14:textId="77777777" w:rsidR="000B3BD4" w:rsidRDefault="000B3BD4" w:rsidP="00304ADA">
      <w:pPr>
        <w:spacing w:after="0" w:line="240" w:lineRule="auto"/>
      </w:pPr>
      <w:r>
        <w:separator/>
      </w:r>
    </w:p>
  </w:endnote>
  <w:endnote w:type="continuationSeparator" w:id="0">
    <w:p w14:paraId="06718757" w14:textId="77777777" w:rsidR="000B3BD4" w:rsidRDefault="000B3BD4" w:rsidP="0030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A00002FF" w:usb1="7800205A" w:usb2="146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Carlito">
    <w:altName w:val="Calibri"/>
    <w:panose1 w:val="00000000000000000000"/>
    <w:charset w:val="00"/>
    <w:family w:val="auto"/>
    <w:notTrueType/>
    <w:pitch w:val="variable"/>
    <w:sig w:usb0="E10002FF" w:usb1="5000E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977B7" w14:textId="77777777" w:rsidR="000B3BD4" w:rsidRDefault="000B3BD4" w:rsidP="00304A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C11BF0" w14:textId="77777777" w:rsidR="000B3BD4" w:rsidRDefault="000B3BD4" w:rsidP="00304A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746A6" w14:textId="77777777" w:rsidR="000B3BD4" w:rsidRDefault="000B3BD4" w:rsidP="00304A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76BB">
      <w:rPr>
        <w:rStyle w:val="PageNumber"/>
        <w:noProof/>
      </w:rPr>
      <w:t>4</w:t>
    </w:r>
    <w:r>
      <w:rPr>
        <w:rStyle w:val="PageNumber"/>
      </w:rPr>
      <w:fldChar w:fldCharType="end"/>
    </w:r>
  </w:p>
  <w:p w14:paraId="1696D432" w14:textId="77777777" w:rsidR="000B3BD4" w:rsidRDefault="000B3BD4" w:rsidP="00304A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9E367" w14:textId="77777777" w:rsidR="000B3BD4" w:rsidRDefault="000B3BD4" w:rsidP="00304ADA">
      <w:pPr>
        <w:spacing w:after="0" w:line="240" w:lineRule="auto"/>
      </w:pPr>
      <w:r>
        <w:separator/>
      </w:r>
    </w:p>
  </w:footnote>
  <w:footnote w:type="continuationSeparator" w:id="0">
    <w:p w14:paraId="1896526C" w14:textId="77777777" w:rsidR="000B3BD4" w:rsidRDefault="000B3BD4" w:rsidP="00304A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99"/>
    <w:rsid w:val="000B3BD4"/>
    <w:rsid w:val="000E3CDD"/>
    <w:rsid w:val="00104AE2"/>
    <w:rsid w:val="001275B2"/>
    <w:rsid w:val="00137408"/>
    <w:rsid w:val="001A1D9C"/>
    <w:rsid w:val="001B08CB"/>
    <w:rsid w:val="001E6053"/>
    <w:rsid w:val="001E75DB"/>
    <w:rsid w:val="001E7F6D"/>
    <w:rsid w:val="002212BE"/>
    <w:rsid w:val="00264EC6"/>
    <w:rsid w:val="00273B48"/>
    <w:rsid w:val="0027560D"/>
    <w:rsid w:val="00293846"/>
    <w:rsid w:val="00297026"/>
    <w:rsid w:val="002D3082"/>
    <w:rsid w:val="00304ADA"/>
    <w:rsid w:val="003172C0"/>
    <w:rsid w:val="00332F58"/>
    <w:rsid w:val="00342760"/>
    <w:rsid w:val="00373A71"/>
    <w:rsid w:val="003C5DE4"/>
    <w:rsid w:val="003D09B3"/>
    <w:rsid w:val="004208DB"/>
    <w:rsid w:val="0048509D"/>
    <w:rsid w:val="004856F8"/>
    <w:rsid w:val="004926D8"/>
    <w:rsid w:val="004975B4"/>
    <w:rsid w:val="004D0B77"/>
    <w:rsid w:val="004D0C14"/>
    <w:rsid w:val="004F7D0E"/>
    <w:rsid w:val="00505B92"/>
    <w:rsid w:val="00540657"/>
    <w:rsid w:val="005D0AED"/>
    <w:rsid w:val="005E0B5C"/>
    <w:rsid w:val="005F068E"/>
    <w:rsid w:val="00611EA9"/>
    <w:rsid w:val="006629DE"/>
    <w:rsid w:val="006638FE"/>
    <w:rsid w:val="00672F3F"/>
    <w:rsid w:val="00713D2D"/>
    <w:rsid w:val="00811C99"/>
    <w:rsid w:val="00861E8B"/>
    <w:rsid w:val="0088607E"/>
    <w:rsid w:val="008F223D"/>
    <w:rsid w:val="009308AA"/>
    <w:rsid w:val="009F6FAC"/>
    <w:rsid w:val="00A32D7D"/>
    <w:rsid w:val="00A430F7"/>
    <w:rsid w:val="00A47C20"/>
    <w:rsid w:val="00B24887"/>
    <w:rsid w:val="00B41445"/>
    <w:rsid w:val="00B60331"/>
    <w:rsid w:val="00B739A8"/>
    <w:rsid w:val="00BA0D2A"/>
    <w:rsid w:val="00BA11AB"/>
    <w:rsid w:val="00C631F1"/>
    <w:rsid w:val="00C72E44"/>
    <w:rsid w:val="00D02BF1"/>
    <w:rsid w:val="00D5517B"/>
    <w:rsid w:val="00D576BB"/>
    <w:rsid w:val="00E347B7"/>
    <w:rsid w:val="00EF3A4B"/>
    <w:rsid w:val="00F309FB"/>
    <w:rsid w:val="00F36169"/>
    <w:rsid w:val="00F563D0"/>
    <w:rsid w:val="00FF1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0AC5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99"/>
    <w:pPr>
      <w:spacing w:after="200" w:line="276" w:lineRule="auto"/>
    </w:pPr>
    <w:rPr>
      <w:rFonts w:ascii="Calibri" w:eastAsia="Times New Roman" w:hAnsi="Times New Roman"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A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304ADA"/>
    <w:rPr>
      <w:rFonts w:ascii="Calibri" w:eastAsia="Times New Roman" w:hAnsi="Times New Roman" w:cs="Times New Roman"/>
      <w:sz w:val="22"/>
      <w:szCs w:val="22"/>
      <w:lang w:val="en-GB"/>
    </w:rPr>
  </w:style>
  <w:style w:type="character" w:styleId="PageNumber">
    <w:name w:val="page number"/>
    <w:basedOn w:val="DefaultParagraphFont"/>
    <w:uiPriority w:val="99"/>
    <w:semiHidden/>
    <w:unhideWhenUsed/>
    <w:rsid w:val="00304A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99"/>
    <w:pPr>
      <w:spacing w:after="200" w:line="276" w:lineRule="auto"/>
    </w:pPr>
    <w:rPr>
      <w:rFonts w:ascii="Calibri" w:eastAsia="Times New Roman" w:hAnsi="Times New Roman"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A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304ADA"/>
    <w:rPr>
      <w:rFonts w:ascii="Calibri" w:eastAsia="Times New Roman" w:hAnsi="Times New Roman" w:cs="Times New Roman"/>
      <w:sz w:val="22"/>
      <w:szCs w:val="22"/>
      <w:lang w:val="en-GB"/>
    </w:rPr>
  </w:style>
  <w:style w:type="character" w:styleId="PageNumber">
    <w:name w:val="page number"/>
    <w:basedOn w:val="DefaultParagraphFont"/>
    <w:uiPriority w:val="99"/>
    <w:semiHidden/>
    <w:unhideWhenUsed/>
    <w:rsid w:val="00304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F4054C-0082-4CA1-8933-C404D04BD66C}"/>
</file>

<file path=customXml/itemProps2.xml><?xml version="1.0" encoding="utf-8"?>
<ds:datastoreItem xmlns:ds="http://schemas.openxmlformats.org/officeDocument/2006/customXml" ds:itemID="{89870388-5000-4FE7-9F3A-09B049D18F25}"/>
</file>

<file path=customXml/itemProps3.xml><?xml version="1.0" encoding="utf-8"?>
<ds:datastoreItem xmlns:ds="http://schemas.openxmlformats.org/officeDocument/2006/customXml" ds:itemID="{586B268C-9923-4298-9CA9-7DC9943A7FD4}"/>
</file>

<file path=customXml/itemProps4.xml><?xml version="1.0" encoding="utf-8"?>
<ds:datastoreItem xmlns:ds="http://schemas.openxmlformats.org/officeDocument/2006/customXml" ds:itemID="{1AA35445-7FE2-4110-A298-A4E56A990C57}"/>
</file>

<file path=docProps/app.xml><?xml version="1.0" encoding="utf-8"?>
<Properties xmlns="http://schemas.openxmlformats.org/officeDocument/2006/extended-properties" xmlns:vt="http://schemas.openxmlformats.org/officeDocument/2006/docPropsVTypes">
  <Template>Normal.dotm</Template>
  <TotalTime>1</TotalTime>
  <Pages>4</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Gayethri Pillay</dc:creator>
  <cp:lastModifiedBy>Fatou Camara Houel</cp:lastModifiedBy>
  <cp:revision>2</cp:revision>
  <dcterms:created xsi:type="dcterms:W3CDTF">2017-06-15T15:03:00Z</dcterms:created>
  <dcterms:modified xsi:type="dcterms:W3CDTF">2017-06-15T15:03:00Z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