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6B0E4" w14:textId="6CE2D15F" w:rsidR="00F07B54" w:rsidRDefault="00F030F3" w:rsidP="00F030F3">
      <w:pPr>
        <w:jc w:val="center"/>
        <w:rPr>
          <w:b/>
        </w:rPr>
      </w:pPr>
      <w:r>
        <w:rPr>
          <w:b/>
        </w:rPr>
        <w:t>Forum on Minority Issues</w:t>
      </w:r>
    </w:p>
    <w:p w14:paraId="20580C76" w14:textId="2AEDC613" w:rsidR="00F030F3" w:rsidRPr="00F030F3" w:rsidRDefault="00F030F3" w:rsidP="00F030F3">
      <w:pPr>
        <w:jc w:val="center"/>
        <w:rPr>
          <w:b/>
        </w:rPr>
      </w:pPr>
      <w:r>
        <w:rPr>
          <w:b/>
        </w:rPr>
        <w:t xml:space="preserve">-Minorities in situations of humanitarian </w:t>
      </w:r>
      <w:proofErr w:type="gramStart"/>
      <w:r>
        <w:rPr>
          <w:b/>
        </w:rPr>
        <w:t>crisis’</w:t>
      </w:r>
      <w:proofErr w:type="gramEnd"/>
      <w:r>
        <w:rPr>
          <w:b/>
        </w:rPr>
        <w:t>-</w:t>
      </w:r>
    </w:p>
    <w:p w14:paraId="3B4992F2" w14:textId="77777777" w:rsidR="00F030F3" w:rsidRDefault="00F030F3" w:rsidP="00BD2202">
      <w:pPr>
        <w:jc w:val="both"/>
        <w:rPr>
          <w:b/>
        </w:rPr>
      </w:pPr>
      <w:r>
        <w:rPr>
          <w:b/>
        </w:rPr>
        <w:t>Provisional agenda, Item 2: Legal framework and key concepts</w:t>
      </w:r>
    </w:p>
    <w:p w14:paraId="57A2FB8C" w14:textId="641B7118" w:rsidR="00F030F3" w:rsidRDefault="00F030F3" w:rsidP="00BD2202">
      <w:pPr>
        <w:jc w:val="both"/>
      </w:pPr>
      <w:r>
        <w:rPr>
          <w:b/>
        </w:rPr>
        <w:t xml:space="preserve">Oral statement presented by: </w:t>
      </w:r>
      <w:proofErr w:type="spellStart"/>
      <w:r>
        <w:t>Sucheta</w:t>
      </w:r>
      <w:proofErr w:type="spellEnd"/>
      <w:r>
        <w:t xml:space="preserve"> Mukherjee, Christian minority, India. </w:t>
      </w:r>
      <w:proofErr w:type="gramStart"/>
      <w:r>
        <w:t>Minority Rights Fellow at OHCHR Geneva.</w:t>
      </w:r>
      <w:proofErr w:type="gramEnd"/>
    </w:p>
    <w:p w14:paraId="0BCE8674" w14:textId="77777777" w:rsidR="00F030F3" w:rsidRDefault="00F030F3" w:rsidP="00BD2202">
      <w:pPr>
        <w:jc w:val="both"/>
        <w:rPr>
          <w:b/>
        </w:rPr>
      </w:pPr>
      <w:r>
        <w:rPr>
          <w:b/>
        </w:rPr>
        <w:t>Statement</w:t>
      </w:r>
    </w:p>
    <w:p w14:paraId="6ACD16C2" w14:textId="0D08D6BA" w:rsidR="00BD2202" w:rsidRDefault="00AE3CB9" w:rsidP="00BD2202">
      <w:pPr>
        <w:jc w:val="both"/>
      </w:pPr>
      <w:r>
        <w:t>Thank you, Mr Chairperson</w:t>
      </w:r>
      <w:r w:rsidR="00BD2202">
        <w:t>.</w:t>
      </w:r>
    </w:p>
    <w:p w14:paraId="3DFC1BF4" w14:textId="77777777" w:rsidR="00AE3CB9" w:rsidRDefault="00EE3D4E" w:rsidP="00BD2202">
      <w:pPr>
        <w:jc w:val="both"/>
      </w:pPr>
      <w:r>
        <w:t>My name is</w:t>
      </w:r>
      <w:r w:rsidR="00BD2202">
        <w:t xml:space="preserve"> </w:t>
      </w:r>
      <w:proofErr w:type="spellStart"/>
      <w:r w:rsidR="00BD2202">
        <w:t>Sucheta</w:t>
      </w:r>
      <w:proofErr w:type="spellEnd"/>
      <w:r w:rsidR="00BD2202">
        <w:t xml:space="preserve"> Mukherjee</w:t>
      </w:r>
      <w:r>
        <w:t xml:space="preserve"> and I</w:t>
      </w:r>
      <w:r w:rsidR="00BD2202">
        <w:t xml:space="preserve"> belong to</w:t>
      </w:r>
      <w:r>
        <w:t xml:space="preserve"> the</w:t>
      </w:r>
      <w:r w:rsidR="00BD2202">
        <w:t xml:space="preserve"> Christian minority in India. </w:t>
      </w:r>
      <w:r w:rsidR="003166B2">
        <w:t>I am also a Minority Rights Fellow at the Office of the High Commissioner for Human Rights.</w:t>
      </w:r>
      <w:r w:rsidR="0008646B">
        <w:t xml:space="preserve"> </w:t>
      </w:r>
    </w:p>
    <w:p w14:paraId="6323DA34" w14:textId="0AD2D5DF" w:rsidR="00FB0746" w:rsidRDefault="0008646B" w:rsidP="00BD2202">
      <w:pPr>
        <w:jc w:val="both"/>
      </w:pPr>
      <w:r>
        <w:t>India</w:t>
      </w:r>
      <w:r w:rsidR="00AE3CB9">
        <w:t>,</w:t>
      </w:r>
      <w:r>
        <w:t xml:space="preserve"> is a secular country</w:t>
      </w:r>
      <w:r w:rsidR="00FB0746">
        <w:t>,</w:t>
      </w:r>
      <w:r>
        <w:t xml:space="preserve"> that embraces diversity ever since its Independence. </w:t>
      </w:r>
      <w:r w:rsidR="00BD2202">
        <w:t xml:space="preserve">Promoting and safeguarding minority rights </w:t>
      </w:r>
      <w:r w:rsidR="00643B3B">
        <w:t>during</w:t>
      </w:r>
      <w:r w:rsidR="00BD2202">
        <w:t xml:space="preserve"> humanitarian crisis </w:t>
      </w:r>
      <w:r w:rsidR="00643B3B">
        <w:t>is imperative.</w:t>
      </w:r>
      <w:r w:rsidR="00D91A83">
        <w:t xml:space="preserve"> The Government of India has effectively worked with the minorities during humanitarian crisis</w:t>
      </w:r>
      <w:r w:rsidR="00AE3CB9">
        <w:t xml:space="preserve"> in the past</w:t>
      </w:r>
      <w:r w:rsidR="00D91A83">
        <w:t>, however it is important to mainstream the issue of minority rights within the legal framework.</w:t>
      </w:r>
      <w:r w:rsidR="00643B3B">
        <w:t xml:space="preserve"> The Government of India enacted</w:t>
      </w:r>
      <w:r w:rsidR="00347B56">
        <w:t xml:space="preserve"> the</w:t>
      </w:r>
      <w:r w:rsidR="00643B3B">
        <w:t xml:space="preserve"> Disaster Management Act in 2005, which envisaged the creation of</w:t>
      </w:r>
      <w:r w:rsidR="00347B56">
        <w:t xml:space="preserve"> a</w:t>
      </w:r>
      <w:r w:rsidR="00643B3B">
        <w:t xml:space="preserve"> National Disaster Management Authority. </w:t>
      </w:r>
      <w:r w:rsidR="00347B56">
        <w:t xml:space="preserve">This </w:t>
      </w:r>
      <w:proofErr w:type="gramStart"/>
      <w:r w:rsidR="00347B56">
        <w:t>authority</w:t>
      </w:r>
      <w:r w:rsidR="00FB0746">
        <w:t>,</w:t>
      </w:r>
      <w:proofErr w:type="gramEnd"/>
      <w:r w:rsidR="00347B56">
        <w:t xml:space="preserve"> is</w:t>
      </w:r>
      <w:r w:rsidR="00643B3B">
        <w:t xml:space="preserve"> mandated to formulate</w:t>
      </w:r>
      <w:r w:rsidR="006421A6">
        <w:t>,</w:t>
      </w:r>
      <w:r w:rsidR="00643B3B">
        <w:t xml:space="preserve"> as well as implement policies, plans and guidelines for the smooth implementation</w:t>
      </w:r>
      <w:r w:rsidR="006A3C94">
        <w:t xml:space="preserve"> of a</w:t>
      </w:r>
      <w:r w:rsidR="00643B3B">
        <w:t xml:space="preserve"> disaster management mitigation plan. </w:t>
      </w:r>
      <w:r w:rsidR="006421A6">
        <w:t>Hence</w:t>
      </w:r>
      <w:r w:rsidR="00D91A83">
        <w:t>, i</w:t>
      </w:r>
      <w:r w:rsidR="006421A6">
        <w:t>t is important that</w:t>
      </w:r>
      <w:r w:rsidR="003A1E9B">
        <w:t xml:space="preserve"> the issue of minority rights</w:t>
      </w:r>
      <w:r w:rsidR="00FB0746">
        <w:t xml:space="preserve"> be</w:t>
      </w:r>
      <w:r w:rsidR="006A3C94">
        <w:t xml:space="preserve"> mainstreamed</w:t>
      </w:r>
      <w:r w:rsidR="003A1E9B">
        <w:t xml:space="preserve"> in the National Policy on Disaster Management (2009) and</w:t>
      </w:r>
      <w:r w:rsidR="00FB0746">
        <w:t xml:space="preserve"> also</w:t>
      </w:r>
      <w:r w:rsidR="003A1E9B">
        <w:t xml:space="preserve"> within the National Disaster Management Authority. </w:t>
      </w:r>
    </w:p>
    <w:p w14:paraId="7176DAD9" w14:textId="77777777" w:rsidR="00BD2202" w:rsidRDefault="003A1E9B" w:rsidP="00BD2202">
      <w:pPr>
        <w:jc w:val="both"/>
      </w:pPr>
      <w:r>
        <w:t>Therefore,</w:t>
      </w:r>
      <w:r w:rsidR="00BD2202">
        <w:t xml:space="preserve"> I recommend the following recommendations to the government:</w:t>
      </w:r>
    </w:p>
    <w:p w14:paraId="77B6AE7D" w14:textId="77777777" w:rsidR="0008646B" w:rsidRPr="0008646B" w:rsidRDefault="003A1E9B" w:rsidP="0008646B">
      <w:pPr>
        <w:pStyle w:val="ListParagraph"/>
        <w:numPr>
          <w:ilvl w:val="0"/>
          <w:numId w:val="5"/>
        </w:numPr>
        <w:jc w:val="both"/>
        <w:rPr>
          <w:b/>
        </w:rPr>
      </w:pPr>
      <w:r>
        <w:t xml:space="preserve">A section be included in the policy which addresses the </w:t>
      </w:r>
      <w:r w:rsidR="0008646B">
        <w:t xml:space="preserve">specific </w:t>
      </w:r>
      <w:r>
        <w:t>needs of minority groups</w:t>
      </w:r>
      <w:r w:rsidR="006A3C94">
        <w:t>;</w:t>
      </w:r>
      <w:r w:rsidR="0008646B">
        <w:t xml:space="preserve"> taking into account the specific situation and vulnerability of minority women and children</w:t>
      </w:r>
      <w:r w:rsidR="00FB0746">
        <w:t>;</w:t>
      </w:r>
    </w:p>
    <w:p w14:paraId="3650F4C3" w14:textId="3F319EB0" w:rsidR="0008646B" w:rsidRPr="0008646B" w:rsidRDefault="006A3C94" w:rsidP="0008646B">
      <w:pPr>
        <w:pStyle w:val="ListParagraph"/>
        <w:numPr>
          <w:ilvl w:val="0"/>
          <w:numId w:val="5"/>
        </w:numPr>
        <w:jc w:val="both"/>
        <w:rPr>
          <w:b/>
        </w:rPr>
      </w:pPr>
      <w:r>
        <w:t>The i</w:t>
      </w:r>
      <w:r w:rsidR="00646A56">
        <w:t xml:space="preserve">ssue of minority rights be included </w:t>
      </w:r>
      <w:r w:rsidR="0008646B">
        <w:t>and mainstream</w:t>
      </w:r>
      <w:r w:rsidR="00FB0746">
        <w:t>ed</w:t>
      </w:r>
      <w:r w:rsidR="0008646B">
        <w:t xml:space="preserve"> </w:t>
      </w:r>
      <w:r w:rsidR="00646A56">
        <w:t xml:space="preserve">in </w:t>
      </w:r>
      <w:r>
        <w:t xml:space="preserve">the </w:t>
      </w:r>
      <w:r w:rsidR="00646A56">
        <w:t>disaster prevention and mitigation plan</w:t>
      </w:r>
      <w:r w:rsidR="0008646B">
        <w:t>s of the National Disaster Management Authority</w:t>
      </w:r>
      <w:r w:rsidR="00646A56">
        <w:t>,</w:t>
      </w:r>
      <w:r w:rsidR="00CA31EB">
        <w:t xml:space="preserve"> also</w:t>
      </w:r>
      <w:r w:rsidR="00646A56">
        <w:t xml:space="preserve"> in risk assessment and </w:t>
      </w:r>
      <w:r w:rsidR="00CA31EB">
        <w:t xml:space="preserve">as well as in </w:t>
      </w:r>
      <w:r w:rsidR="00646A56">
        <w:t>vulnerability mapping</w:t>
      </w:r>
      <w:r>
        <w:t>; and</w:t>
      </w:r>
    </w:p>
    <w:p w14:paraId="5ACAA059" w14:textId="6DA19DAD" w:rsidR="0071042B" w:rsidRPr="0008646B" w:rsidRDefault="00CB5E67" w:rsidP="0008646B">
      <w:pPr>
        <w:pStyle w:val="ListParagraph"/>
        <w:numPr>
          <w:ilvl w:val="0"/>
          <w:numId w:val="5"/>
        </w:numPr>
        <w:jc w:val="both"/>
        <w:rPr>
          <w:b/>
        </w:rPr>
      </w:pPr>
      <w:r>
        <w:t xml:space="preserve">A section on minorities and their rights in situations of humanitarian crisis be included </w:t>
      </w:r>
      <w:r w:rsidR="006A3C94">
        <w:t xml:space="preserve">on </w:t>
      </w:r>
      <w:r>
        <w:t xml:space="preserve">the webpage of </w:t>
      </w:r>
      <w:r w:rsidR="006A3C94">
        <w:t xml:space="preserve">the </w:t>
      </w:r>
      <w:r>
        <w:t>National Disaster Management Authority</w:t>
      </w:r>
      <w:r w:rsidR="006A3C94">
        <w:t>. This will allow</w:t>
      </w:r>
      <w:r w:rsidR="00646A56">
        <w:t xml:space="preserve"> </w:t>
      </w:r>
      <w:r>
        <w:t>for</w:t>
      </w:r>
      <w:r w:rsidR="006A3C94">
        <w:t xml:space="preserve"> the</w:t>
      </w:r>
      <w:r>
        <w:t xml:space="preserve"> wider dissemination of knowledge as well as</w:t>
      </w:r>
      <w:r w:rsidR="00CA31EB">
        <w:t xml:space="preserve"> in</w:t>
      </w:r>
      <w:bookmarkStart w:id="0" w:name="_GoBack"/>
      <w:bookmarkEnd w:id="0"/>
      <w:r>
        <w:t xml:space="preserve"> mainstreaming</w:t>
      </w:r>
      <w:r w:rsidR="006A3C94">
        <w:t xml:space="preserve"> of</w:t>
      </w:r>
      <w:r>
        <w:t xml:space="preserve"> minority</w:t>
      </w:r>
      <w:r w:rsidR="00875527">
        <w:t xml:space="preserve"> rights</w:t>
      </w:r>
      <w:r>
        <w:t xml:space="preserve"> issues</w:t>
      </w:r>
      <w:r w:rsidR="00EE3D4E">
        <w:t>.</w:t>
      </w:r>
    </w:p>
    <w:p w14:paraId="2A76696C" w14:textId="77777777" w:rsidR="003166B2" w:rsidRDefault="003166B2" w:rsidP="003166B2">
      <w:pPr>
        <w:jc w:val="both"/>
      </w:pPr>
      <w:r>
        <w:t>Thank you.</w:t>
      </w:r>
    </w:p>
    <w:p w14:paraId="1BB72E13" w14:textId="77777777" w:rsidR="0071042B" w:rsidRDefault="0071042B" w:rsidP="0058459E">
      <w:pPr>
        <w:jc w:val="both"/>
      </w:pPr>
    </w:p>
    <w:sectPr w:rsidR="0071042B" w:rsidSect="003166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D8C"/>
    <w:multiLevelType w:val="hybridMultilevel"/>
    <w:tmpl w:val="6C322120"/>
    <w:lvl w:ilvl="0" w:tplc="0422000F">
      <w:start w:val="1"/>
      <w:numFmt w:val="decimal"/>
      <w:lvlText w:val="%1."/>
      <w:lvlJc w:val="left"/>
      <w:pPr>
        <w:ind w:left="770" w:hanging="360"/>
      </w:pPr>
    </w:lvl>
    <w:lvl w:ilvl="1" w:tplc="04220019" w:tentative="1">
      <w:start w:val="1"/>
      <w:numFmt w:val="lowerLetter"/>
      <w:lvlText w:val="%2."/>
      <w:lvlJc w:val="left"/>
      <w:pPr>
        <w:ind w:left="1490" w:hanging="360"/>
      </w:pPr>
    </w:lvl>
    <w:lvl w:ilvl="2" w:tplc="0422001B" w:tentative="1">
      <w:start w:val="1"/>
      <w:numFmt w:val="lowerRoman"/>
      <w:lvlText w:val="%3."/>
      <w:lvlJc w:val="right"/>
      <w:pPr>
        <w:ind w:left="2210" w:hanging="180"/>
      </w:pPr>
    </w:lvl>
    <w:lvl w:ilvl="3" w:tplc="0422000F" w:tentative="1">
      <w:start w:val="1"/>
      <w:numFmt w:val="decimal"/>
      <w:lvlText w:val="%4."/>
      <w:lvlJc w:val="left"/>
      <w:pPr>
        <w:ind w:left="2930" w:hanging="360"/>
      </w:pPr>
    </w:lvl>
    <w:lvl w:ilvl="4" w:tplc="04220019" w:tentative="1">
      <w:start w:val="1"/>
      <w:numFmt w:val="lowerLetter"/>
      <w:lvlText w:val="%5."/>
      <w:lvlJc w:val="left"/>
      <w:pPr>
        <w:ind w:left="3650" w:hanging="360"/>
      </w:pPr>
    </w:lvl>
    <w:lvl w:ilvl="5" w:tplc="0422001B" w:tentative="1">
      <w:start w:val="1"/>
      <w:numFmt w:val="lowerRoman"/>
      <w:lvlText w:val="%6."/>
      <w:lvlJc w:val="right"/>
      <w:pPr>
        <w:ind w:left="4370" w:hanging="180"/>
      </w:pPr>
    </w:lvl>
    <w:lvl w:ilvl="6" w:tplc="0422000F" w:tentative="1">
      <w:start w:val="1"/>
      <w:numFmt w:val="decimal"/>
      <w:lvlText w:val="%7."/>
      <w:lvlJc w:val="left"/>
      <w:pPr>
        <w:ind w:left="5090" w:hanging="360"/>
      </w:pPr>
    </w:lvl>
    <w:lvl w:ilvl="7" w:tplc="04220019" w:tentative="1">
      <w:start w:val="1"/>
      <w:numFmt w:val="lowerLetter"/>
      <w:lvlText w:val="%8."/>
      <w:lvlJc w:val="left"/>
      <w:pPr>
        <w:ind w:left="5810" w:hanging="360"/>
      </w:pPr>
    </w:lvl>
    <w:lvl w:ilvl="8" w:tplc="0422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489C41F6"/>
    <w:multiLevelType w:val="hybridMultilevel"/>
    <w:tmpl w:val="5EE4DE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427D4"/>
    <w:multiLevelType w:val="hybridMultilevel"/>
    <w:tmpl w:val="517EBE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453D5"/>
    <w:multiLevelType w:val="hybridMultilevel"/>
    <w:tmpl w:val="D6A413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F2E12"/>
    <w:multiLevelType w:val="hybridMultilevel"/>
    <w:tmpl w:val="6AF81D66"/>
    <w:lvl w:ilvl="0" w:tplc="4009000F">
      <w:start w:val="1"/>
      <w:numFmt w:val="decimal"/>
      <w:lvlText w:val="%1."/>
      <w:lvlJc w:val="left"/>
      <w:pPr>
        <w:ind w:left="774" w:hanging="360"/>
      </w:pPr>
    </w:lvl>
    <w:lvl w:ilvl="1" w:tplc="40090019" w:tentative="1">
      <w:start w:val="1"/>
      <w:numFmt w:val="lowerLetter"/>
      <w:lvlText w:val="%2."/>
      <w:lvlJc w:val="left"/>
      <w:pPr>
        <w:ind w:left="1494" w:hanging="360"/>
      </w:pPr>
    </w:lvl>
    <w:lvl w:ilvl="2" w:tplc="4009001B" w:tentative="1">
      <w:start w:val="1"/>
      <w:numFmt w:val="lowerRoman"/>
      <w:lvlText w:val="%3."/>
      <w:lvlJc w:val="right"/>
      <w:pPr>
        <w:ind w:left="2214" w:hanging="180"/>
      </w:pPr>
    </w:lvl>
    <w:lvl w:ilvl="3" w:tplc="4009000F" w:tentative="1">
      <w:start w:val="1"/>
      <w:numFmt w:val="decimal"/>
      <w:lvlText w:val="%4."/>
      <w:lvlJc w:val="left"/>
      <w:pPr>
        <w:ind w:left="2934" w:hanging="360"/>
      </w:pPr>
    </w:lvl>
    <w:lvl w:ilvl="4" w:tplc="40090019" w:tentative="1">
      <w:start w:val="1"/>
      <w:numFmt w:val="lowerLetter"/>
      <w:lvlText w:val="%5."/>
      <w:lvlJc w:val="left"/>
      <w:pPr>
        <w:ind w:left="3654" w:hanging="360"/>
      </w:pPr>
    </w:lvl>
    <w:lvl w:ilvl="5" w:tplc="4009001B" w:tentative="1">
      <w:start w:val="1"/>
      <w:numFmt w:val="lowerRoman"/>
      <w:lvlText w:val="%6."/>
      <w:lvlJc w:val="right"/>
      <w:pPr>
        <w:ind w:left="4374" w:hanging="180"/>
      </w:pPr>
    </w:lvl>
    <w:lvl w:ilvl="6" w:tplc="4009000F" w:tentative="1">
      <w:start w:val="1"/>
      <w:numFmt w:val="decimal"/>
      <w:lvlText w:val="%7."/>
      <w:lvlJc w:val="left"/>
      <w:pPr>
        <w:ind w:left="5094" w:hanging="360"/>
      </w:pPr>
    </w:lvl>
    <w:lvl w:ilvl="7" w:tplc="40090019" w:tentative="1">
      <w:start w:val="1"/>
      <w:numFmt w:val="lowerLetter"/>
      <w:lvlText w:val="%8."/>
      <w:lvlJc w:val="left"/>
      <w:pPr>
        <w:ind w:left="5814" w:hanging="360"/>
      </w:pPr>
    </w:lvl>
    <w:lvl w:ilvl="8" w:tplc="400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E2"/>
    <w:rsid w:val="0008646B"/>
    <w:rsid w:val="001313DB"/>
    <w:rsid w:val="00131B67"/>
    <w:rsid w:val="003166B2"/>
    <w:rsid w:val="00347B56"/>
    <w:rsid w:val="003A1E9B"/>
    <w:rsid w:val="003A4468"/>
    <w:rsid w:val="003B3252"/>
    <w:rsid w:val="0040516E"/>
    <w:rsid w:val="00552224"/>
    <w:rsid w:val="0058459E"/>
    <w:rsid w:val="006421A6"/>
    <w:rsid w:val="00643B3B"/>
    <w:rsid w:val="00646A56"/>
    <w:rsid w:val="006A3C94"/>
    <w:rsid w:val="006A69A7"/>
    <w:rsid w:val="006D0062"/>
    <w:rsid w:val="006F0917"/>
    <w:rsid w:val="0071042B"/>
    <w:rsid w:val="007111E7"/>
    <w:rsid w:val="007C2AB5"/>
    <w:rsid w:val="0082464D"/>
    <w:rsid w:val="00875527"/>
    <w:rsid w:val="008E0900"/>
    <w:rsid w:val="00913CEF"/>
    <w:rsid w:val="009A3C44"/>
    <w:rsid w:val="009B25E2"/>
    <w:rsid w:val="00AE11AF"/>
    <w:rsid w:val="00AE3CB9"/>
    <w:rsid w:val="00BA139D"/>
    <w:rsid w:val="00BD2202"/>
    <w:rsid w:val="00C07D86"/>
    <w:rsid w:val="00C54FA1"/>
    <w:rsid w:val="00CA31EB"/>
    <w:rsid w:val="00CB5E67"/>
    <w:rsid w:val="00D91A83"/>
    <w:rsid w:val="00E21516"/>
    <w:rsid w:val="00E51137"/>
    <w:rsid w:val="00E650C5"/>
    <w:rsid w:val="00EE3D4E"/>
    <w:rsid w:val="00EF1CC4"/>
    <w:rsid w:val="00F030F3"/>
    <w:rsid w:val="00F07B54"/>
    <w:rsid w:val="00F35EED"/>
    <w:rsid w:val="00F61621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C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D2D5D-DF9B-44C6-8AE3-0664521BD6C9}"/>
</file>

<file path=customXml/itemProps2.xml><?xml version="1.0" encoding="utf-8"?>
<ds:datastoreItem xmlns:ds="http://schemas.openxmlformats.org/officeDocument/2006/customXml" ds:itemID="{6324B239-8D4E-4DA8-AB36-6973CBCF950A}"/>
</file>

<file path=customXml/itemProps3.xml><?xml version="1.0" encoding="utf-8"?>
<ds:datastoreItem xmlns:ds="http://schemas.openxmlformats.org/officeDocument/2006/customXml" ds:itemID="{51947B21-77B9-45EA-BBEF-7BD74F44CDE4}"/>
</file>

<file path=customXml/itemProps4.xml><?xml version="1.0" encoding="utf-8"?>
<ds:datastoreItem xmlns:ds="http://schemas.openxmlformats.org/officeDocument/2006/customXml" ds:itemID="{237C0C3B-C66E-47C9-8F8E-0EB5A4ED6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Writankar Mukherjee</dc:creator>
  <cp:lastModifiedBy>Writankar Mukherjee</cp:lastModifiedBy>
  <cp:revision>4</cp:revision>
  <dcterms:created xsi:type="dcterms:W3CDTF">2016-11-23T21:58:00Z</dcterms:created>
  <dcterms:modified xsi:type="dcterms:W3CDTF">2016-11-23T22:24:00Z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