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97216" w14:textId="77777777" w:rsidR="00D45A79" w:rsidRPr="003C36FF" w:rsidRDefault="00D45A79" w:rsidP="00D45A79">
      <w:pPr>
        <w:autoSpaceDE w:val="0"/>
        <w:autoSpaceDN w:val="0"/>
        <w:adjustRightInd w:val="0"/>
        <w:jc w:val="center"/>
        <w:rPr>
          <w:b/>
          <w:color w:val="262626"/>
          <w:sz w:val="22"/>
          <w:szCs w:val="22"/>
          <w:lang w:eastAsia="en-US"/>
        </w:rPr>
      </w:pPr>
      <w:r w:rsidRPr="003C36FF">
        <w:rPr>
          <w:b/>
          <w:color w:val="262626"/>
          <w:sz w:val="22"/>
          <w:szCs w:val="22"/>
        </w:rPr>
        <w:t>Protecting minority rights during humanitarian crises</w:t>
      </w:r>
    </w:p>
    <w:p w14:paraId="3ADE5E35" w14:textId="2D393956" w:rsidR="004C6462" w:rsidRDefault="004C6462" w:rsidP="0096688A">
      <w:pPr>
        <w:autoSpaceDE w:val="0"/>
        <w:autoSpaceDN w:val="0"/>
        <w:adjustRightInd w:val="0"/>
        <w:jc w:val="center"/>
        <w:rPr>
          <w:rFonts w:eastAsia="ヒラギノ明朝 ProN W3"/>
          <w:b/>
          <w:color w:val="262626"/>
          <w:sz w:val="22"/>
          <w:szCs w:val="22"/>
        </w:rPr>
      </w:pPr>
    </w:p>
    <w:p w14:paraId="61C453D9" w14:textId="77777777" w:rsidR="0096688A" w:rsidRPr="004C6462" w:rsidRDefault="0096688A" w:rsidP="0096688A">
      <w:pPr>
        <w:autoSpaceDE w:val="0"/>
        <w:autoSpaceDN w:val="0"/>
        <w:adjustRightInd w:val="0"/>
        <w:jc w:val="center"/>
        <w:rPr>
          <w:rFonts w:eastAsia="ヒラギノ明朝 ProN W3"/>
          <w:b/>
          <w:color w:val="262626"/>
          <w:sz w:val="22"/>
          <w:szCs w:val="22"/>
        </w:rPr>
      </w:pPr>
    </w:p>
    <w:p w14:paraId="38511D0F" w14:textId="49AC9E29" w:rsidR="00944DC9" w:rsidRPr="007F711B" w:rsidRDefault="00AC7A04" w:rsidP="00944DC9">
      <w:pPr>
        <w:autoSpaceDE w:val="0"/>
        <w:autoSpaceDN w:val="0"/>
        <w:adjustRightInd w:val="0"/>
        <w:jc w:val="both"/>
        <w:rPr>
          <w:b/>
          <w:color w:val="262626"/>
          <w:sz w:val="22"/>
          <w:szCs w:val="22"/>
        </w:rPr>
      </w:pPr>
      <w:r w:rsidRPr="007F711B">
        <w:rPr>
          <w:rFonts w:eastAsia="ヒラギノ明朝 ProN W3"/>
          <w:b/>
          <w:color w:val="262626"/>
          <w:sz w:val="22"/>
          <w:szCs w:val="22"/>
        </w:rPr>
        <w:t>T</w:t>
      </w:r>
      <w:r w:rsidR="00FE4ACA">
        <w:rPr>
          <w:b/>
          <w:color w:val="262626"/>
          <w:sz w:val="22"/>
          <w:szCs w:val="22"/>
        </w:rPr>
        <w:t>he International Movement Against All Form</w:t>
      </w:r>
      <w:r w:rsidR="009D5E3F">
        <w:rPr>
          <w:b/>
          <w:color w:val="262626"/>
          <w:sz w:val="22"/>
          <w:szCs w:val="22"/>
        </w:rPr>
        <w:t>s o</w:t>
      </w:r>
      <w:r w:rsidR="00FE4ACA">
        <w:rPr>
          <w:b/>
          <w:color w:val="262626"/>
          <w:sz w:val="22"/>
          <w:szCs w:val="22"/>
        </w:rPr>
        <w:t xml:space="preserve">f Discrimination and Racism </w:t>
      </w:r>
      <w:r w:rsidR="00795D34">
        <w:rPr>
          <w:rFonts w:eastAsia="ヒラギノ明朝 ProN W3" w:hint="eastAsia"/>
          <w:color w:val="262626"/>
          <w:sz w:val="22"/>
          <w:szCs w:val="22"/>
        </w:rPr>
        <w:t>(</w:t>
      </w:r>
      <w:r w:rsidR="00FE4ACA">
        <w:rPr>
          <w:b/>
          <w:color w:val="262626"/>
          <w:sz w:val="22"/>
          <w:szCs w:val="22"/>
        </w:rPr>
        <w:t>IMADR</w:t>
      </w:r>
      <w:r w:rsidR="00795D34">
        <w:rPr>
          <w:rFonts w:eastAsia="ヒラギノ明朝 ProN W3" w:hint="eastAsia"/>
          <w:color w:val="262626"/>
          <w:sz w:val="22"/>
          <w:szCs w:val="22"/>
        </w:rPr>
        <w:t>)</w:t>
      </w:r>
      <w:r w:rsidR="00FE4ACA">
        <w:rPr>
          <w:b/>
          <w:color w:val="262626"/>
          <w:sz w:val="22"/>
          <w:szCs w:val="22"/>
        </w:rPr>
        <w:t xml:space="preserve"> </w:t>
      </w:r>
    </w:p>
    <w:p w14:paraId="47BD7DEF" w14:textId="79AAD189" w:rsidR="00AE4243" w:rsidRPr="007F711B" w:rsidRDefault="00FE4ACA" w:rsidP="00944DC9">
      <w:pPr>
        <w:autoSpaceDE w:val="0"/>
        <w:autoSpaceDN w:val="0"/>
        <w:adjustRightInd w:val="0"/>
        <w:jc w:val="both"/>
        <w:rPr>
          <w:b/>
          <w:color w:val="262626"/>
          <w:sz w:val="22"/>
          <w:szCs w:val="22"/>
        </w:rPr>
      </w:pPr>
      <w:r>
        <w:rPr>
          <w:b/>
          <w:color w:val="262626"/>
          <w:sz w:val="22"/>
          <w:szCs w:val="22"/>
        </w:rPr>
        <w:t>Forum on Minority Issues Ninth</w:t>
      </w:r>
      <w:r w:rsidR="00AE4243" w:rsidRPr="007F711B">
        <w:rPr>
          <w:b/>
          <w:color w:val="262626"/>
          <w:sz w:val="22"/>
          <w:szCs w:val="22"/>
        </w:rPr>
        <w:t xml:space="preserve"> session</w:t>
      </w:r>
    </w:p>
    <w:p w14:paraId="01E4FCA3" w14:textId="2A5588B1" w:rsidR="00944DC9" w:rsidRPr="007F711B" w:rsidRDefault="005B6A95" w:rsidP="00944DC9">
      <w:pPr>
        <w:autoSpaceDE w:val="0"/>
        <w:autoSpaceDN w:val="0"/>
        <w:adjustRightInd w:val="0"/>
        <w:jc w:val="both"/>
        <w:rPr>
          <w:b/>
          <w:color w:val="262626"/>
          <w:sz w:val="22"/>
          <w:szCs w:val="22"/>
        </w:rPr>
      </w:pPr>
      <w:r>
        <w:rPr>
          <w:b/>
          <w:color w:val="262626"/>
          <w:sz w:val="22"/>
          <w:szCs w:val="22"/>
        </w:rPr>
        <w:t>Geneva November 2</w:t>
      </w:r>
      <w:r>
        <w:rPr>
          <w:rFonts w:hint="eastAsia"/>
          <w:b/>
          <w:color w:val="262626"/>
          <w:sz w:val="22"/>
          <w:szCs w:val="22"/>
        </w:rPr>
        <w:t>5</w:t>
      </w:r>
      <w:r w:rsidR="005C5F8D" w:rsidRPr="007F711B">
        <w:rPr>
          <w:b/>
          <w:color w:val="262626"/>
          <w:sz w:val="22"/>
          <w:szCs w:val="22"/>
        </w:rPr>
        <w:t xml:space="preserve"> 201</w:t>
      </w:r>
      <w:r w:rsidR="00FE4ACA">
        <w:rPr>
          <w:b/>
          <w:color w:val="262626"/>
          <w:sz w:val="22"/>
          <w:szCs w:val="22"/>
        </w:rPr>
        <w:t>6</w:t>
      </w:r>
    </w:p>
    <w:p w14:paraId="1C26A6FB" w14:textId="29942827" w:rsidR="002A778F" w:rsidRPr="007F711B" w:rsidRDefault="00FE4ACA" w:rsidP="00944DC9">
      <w:pPr>
        <w:autoSpaceDE w:val="0"/>
        <w:autoSpaceDN w:val="0"/>
        <w:adjustRightInd w:val="0"/>
        <w:jc w:val="both"/>
        <w:rPr>
          <w:b/>
          <w:color w:val="262626"/>
          <w:sz w:val="22"/>
          <w:szCs w:val="22"/>
        </w:rPr>
      </w:pPr>
      <w:r>
        <w:rPr>
          <w:b/>
          <w:color w:val="262626"/>
          <w:sz w:val="22"/>
          <w:szCs w:val="22"/>
        </w:rPr>
        <w:t xml:space="preserve">Speaker: </w:t>
      </w:r>
      <w:proofErr w:type="spellStart"/>
      <w:r>
        <w:rPr>
          <w:b/>
          <w:color w:val="262626"/>
          <w:sz w:val="22"/>
          <w:szCs w:val="22"/>
        </w:rPr>
        <w:t>Jija</w:t>
      </w:r>
      <w:proofErr w:type="spellEnd"/>
      <w:r w:rsidR="002A778F" w:rsidRPr="007F711B">
        <w:rPr>
          <w:b/>
          <w:color w:val="262626"/>
          <w:sz w:val="22"/>
          <w:szCs w:val="22"/>
        </w:rPr>
        <w:t xml:space="preserve"> Kim</w:t>
      </w:r>
    </w:p>
    <w:p w14:paraId="6DA3E0EE" w14:textId="300EE6C0" w:rsidR="005F37E0" w:rsidRDefault="005F37E0" w:rsidP="00297CE3">
      <w:pPr>
        <w:autoSpaceDE w:val="0"/>
        <w:autoSpaceDN w:val="0"/>
        <w:adjustRightInd w:val="0"/>
        <w:jc w:val="both"/>
        <w:rPr>
          <w:rFonts w:eastAsia="ヒラギノ明朝 ProN W3"/>
          <w:color w:val="262626"/>
          <w:sz w:val="22"/>
          <w:szCs w:val="22"/>
        </w:rPr>
      </w:pPr>
    </w:p>
    <w:p w14:paraId="3B7CE367" w14:textId="2F44A157" w:rsidR="00BA6020" w:rsidRDefault="00BA6020" w:rsidP="00BA6020">
      <w:pPr>
        <w:autoSpaceDE w:val="0"/>
        <w:autoSpaceDN w:val="0"/>
        <w:adjustRightInd w:val="0"/>
        <w:jc w:val="both"/>
        <w:rPr>
          <w:rFonts w:eastAsia="ヒラギノ明朝 ProN W3"/>
          <w:color w:val="262626"/>
          <w:sz w:val="22"/>
          <w:szCs w:val="22"/>
        </w:rPr>
      </w:pPr>
      <w:r>
        <w:rPr>
          <w:rFonts w:eastAsia="ヒラギノ明朝 ProN W3"/>
          <w:color w:val="262626"/>
          <w:sz w:val="22"/>
          <w:szCs w:val="22"/>
        </w:rPr>
        <w:t xml:space="preserve">Mr. </w:t>
      </w:r>
      <w:r w:rsidRPr="007F711B">
        <w:rPr>
          <w:rFonts w:eastAsia="ヒラギノ明朝 ProN W3"/>
          <w:color w:val="262626"/>
          <w:sz w:val="22"/>
          <w:szCs w:val="22"/>
        </w:rPr>
        <w:t>Chairperson,</w:t>
      </w:r>
    </w:p>
    <w:p w14:paraId="7A0AED38" w14:textId="77777777" w:rsidR="00637854" w:rsidRPr="007F711B" w:rsidRDefault="00637854" w:rsidP="00BA6020">
      <w:pPr>
        <w:autoSpaceDE w:val="0"/>
        <w:autoSpaceDN w:val="0"/>
        <w:adjustRightInd w:val="0"/>
        <w:jc w:val="both"/>
        <w:rPr>
          <w:rFonts w:eastAsia="ヒラギノ明朝 ProN W3"/>
          <w:color w:val="262626"/>
          <w:sz w:val="22"/>
          <w:szCs w:val="22"/>
        </w:rPr>
      </w:pPr>
    </w:p>
    <w:p w14:paraId="412CAC40" w14:textId="77777777" w:rsidR="00BA6020" w:rsidRPr="007F711B" w:rsidRDefault="00BA6020" w:rsidP="00BA6020">
      <w:pPr>
        <w:autoSpaceDE w:val="0"/>
        <w:autoSpaceDN w:val="0"/>
        <w:adjustRightInd w:val="0"/>
        <w:jc w:val="both"/>
        <w:rPr>
          <w:rFonts w:eastAsia="ヒラギノ明朝 ProN W3"/>
          <w:color w:val="262626"/>
          <w:sz w:val="22"/>
          <w:szCs w:val="22"/>
        </w:rPr>
      </w:pPr>
      <w:r w:rsidRPr="007F711B">
        <w:rPr>
          <w:rFonts w:eastAsia="ヒラギノ明朝 ProN W3"/>
          <w:color w:val="262626"/>
          <w:sz w:val="22"/>
          <w:szCs w:val="22"/>
        </w:rPr>
        <w:t xml:space="preserve">I am speaking on behalf of the </w:t>
      </w:r>
      <w:r>
        <w:rPr>
          <w:rFonts w:eastAsia="ヒラギノ明朝 ProN W3"/>
          <w:color w:val="262626"/>
          <w:sz w:val="22"/>
          <w:szCs w:val="22"/>
        </w:rPr>
        <w:t>International Movement Against All Forms of Discrimination and Racism</w:t>
      </w:r>
      <w:r w:rsidRPr="007F711B">
        <w:rPr>
          <w:rFonts w:eastAsia="ヒラギノ明朝 ProN W3"/>
          <w:color w:val="262626"/>
          <w:sz w:val="22"/>
          <w:szCs w:val="22"/>
        </w:rPr>
        <w:t xml:space="preserve"> in Japan. </w:t>
      </w:r>
    </w:p>
    <w:p w14:paraId="2727C352" w14:textId="77777777" w:rsidR="00BA6020" w:rsidRPr="007F711B" w:rsidRDefault="00BA6020" w:rsidP="00297CE3">
      <w:pPr>
        <w:autoSpaceDE w:val="0"/>
        <w:autoSpaceDN w:val="0"/>
        <w:adjustRightInd w:val="0"/>
        <w:jc w:val="both"/>
        <w:rPr>
          <w:rFonts w:eastAsia="ヒラギノ明朝 ProN W3"/>
          <w:color w:val="262626"/>
          <w:sz w:val="22"/>
          <w:szCs w:val="22"/>
        </w:rPr>
      </w:pPr>
    </w:p>
    <w:p w14:paraId="36BDC4C7" w14:textId="0CCF1EF9" w:rsidR="002649D1" w:rsidRPr="007F711B" w:rsidRDefault="00FF297C" w:rsidP="007650DF">
      <w:pPr>
        <w:autoSpaceDE w:val="0"/>
        <w:autoSpaceDN w:val="0"/>
        <w:adjustRightInd w:val="0"/>
        <w:jc w:val="both"/>
        <w:rPr>
          <w:rFonts w:eastAsia="ヒラギノ明朝 ProN W3"/>
          <w:color w:val="262626"/>
          <w:sz w:val="22"/>
          <w:szCs w:val="22"/>
        </w:rPr>
      </w:pPr>
      <w:r>
        <w:rPr>
          <w:rFonts w:eastAsia="ヒラギノ明朝 ProN W3"/>
          <w:color w:val="262626"/>
          <w:sz w:val="22"/>
          <w:szCs w:val="22"/>
        </w:rPr>
        <w:t xml:space="preserve">I would like to </w:t>
      </w:r>
      <w:r>
        <w:rPr>
          <w:rFonts w:eastAsia="ヒラギノ明朝 ProN W3" w:hint="eastAsia"/>
          <w:color w:val="262626"/>
          <w:sz w:val="22"/>
          <w:szCs w:val="22"/>
        </w:rPr>
        <w:t xml:space="preserve">share the experience in Japan </w:t>
      </w:r>
      <w:r w:rsidR="00637854">
        <w:rPr>
          <w:rFonts w:eastAsia="ヒラギノ明朝 ProN W3"/>
          <w:color w:val="262626"/>
          <w:sz w:val="22"/>
          <w:szCs w:val="22"/>
        </w:rPr>
        <w:t xml:space="preserve">that </w:t>
      </w:r>
      <w:r w:rsidR="00227951">
        <w:rPr>
          <w:rFonts w:eastAsia="ヒラギノ明朝 ProN W3"/>
          <w:color w:val="262626"/>
          <w:sz w:val="22"/>
          <w:szCs w:val="22"/>
        </w:rPr>
        <w:t>is</w:t>
      </w:r>
      <w:r w:rsidRPr="007F711B">
        <w:rPr>
          <w:rFonts w:eastAsia="ヒラギノ明朝 ProN W3"/>
          <w:color w:val="262626"/>
          <w:sz w:val="22"/>
          <w:szCs w:val="22"/>
        </w:rPr>
        <w:t xml:space="preserve"> </w:t>
      </w:r>
      <w:r w:rsidR="002649D1" w:rsidRPr="007F711B">
        <w:rPr>
          <w:rFonts w:eastAsia="ヒラギノ明朝 ProN W3"/>
          <w:color w:val="262626"/>
          <w:sz w:val="22"/>
          <w:szCs w:val="22"/>
        </w:rPr>
        <w:t>most relevant to the</w:t>
      </w:r>
      <w:r w:rsidR="0033525E">
        <w:rPr>
          <w:rFonts w:eastAsia="ヒラギノ明朝 ProN W3"/>
          <w:color w:val="262626"/>
          <w:sz w:val="22"/>
          <w:szCs w:val="22"/>
        </w:rPr>
        <w:t xml:space="preserve"> draft recommendation</w:t>
      </w:r>
      <w:r w:rsidR="00C21A79">
        <w:rPr>
          <w:rFonts w:eastAsia="ヒラギノ明朝 ProN W3"/>
          <w:color w:val="262626"/>
          <w:sz w:val="22"/>
          <w:szCs w:val="22"/>
        </w:rPr>
        <w:t>s on minorities in situations of humanitarian crises</w:t>
      </w:r>
      <w:r w:rsidR="00C578C9">
        <w:rPr>
          <w:rFonts w:eastAsia="ヒラギノ明朝 ProN W3"/>
          <w:color w:val="262626"/>
          <w:sz w:val="22"/>
          <w:szCs w:val="22"/>
        </w:rPr>
        <w:t>,</w:t>
      </w:r>
      <w:r w:rsidR="0033525E">
        <w:rPr>
          <w:rFonts w:eastAsia="ヒラギノ明朝 ProN W3"/>
          <w:color w:val="262626"/>
          <w:sz w:val="22"/>
          <w:szCs w:val="22"/>
        </w:rPr>
        <w:t xml:space="preserve"> number </w:t>
      </w:r>
      <w:r w:rsidR="00E53FE5">
        <w:rPr>
          <w:rFonts w:eastAsia="ヒラギノ明朝 ProN W3"/>
          <w:color w:val="262626"/>
          <w:sz w:val="22"/>
          <w:szCs w:val="22"/>
        </w:rPr>
        <w:t>20</w:t>
      </w:r>
      <w:r w:rsidR="00E53FE5">
        <w:rPr>
          <w:rFonts w:eastAsia="ヒラギノ明朝 ProN W3" w:hint="eastAsia"/>
          <w:color w:val="262626"/>
          <w:sz w:val="22"/>
          <w:szCs w:val="22"/>
        </w:rPr>
        <w:t>(</w:t>
      </w:r>
      <w:r w:rsidR="00E53FE5">
        <w:rPr>
          <w:rFonts w:eastAsia="ヒラギノ明朝 ProN W3" w:hint="eastAsia"/>
          <w:color w:val="262626"/>
          <w:sz w:val="22"/>
          <w:szCs w:val="22"/>
          <w:lang w:val="en-GB"/>
        </w:rPr>
        <w:t>c</w:t>
      </w:r>
      <w:r w:rsidR="00E53FE5">
        <w:rPr>
          <w:rFonts w:eastAsia="ヒラギノ明朝 ProN W3" w:hint="eastAsia"/>
          <w:color w:val="262626"/>
          <w:sz w:val="22"/>
          <w:szCs w:val="22"/>
        </w:rPr>
        <w:t>)</w:t>
      </w:r>
      <w:r w:rsidR="00C21A79">
        <w:rPr>
          <w:rFonts w:eastAsia="ヒラギノ明朝 ProN W3"/>
          <w:color w:val="262626"/>
          <w:sz w:val="22"/>
          <w:szCs w:val="22"/>
        </w:rPr>
        <w:t xml:space="preserve"> regarding implementation of measures to prevent advocacy of racial hatred</w:t>
      </w:r>
      <w:r w:rsidR="00673ED7">
        <w:rPr>
          <w:rFonts w:eastAsia="ヒラギノ明朝 ProN W3"/>
          <w:color w:val="262626"/>
          <w:sz w:val="22"/>
          <w:szCs w:val="22"/>
        </w:rPr>
        <w:t>.</w:t>
      </w:r>
    </w:p>
    <w:p w14:paraId="737EF5EE" w14:textId="77777777" w:rsidR="005C5F8D" w:rsidRPr="007F711B" w:rsidRDefault="005C5F8D" w:rsidP="007650DF">
      <w:pPr>
        <w:autoSpaceDE w:val="0"/>
        <w:autoSpaceDN w:val="0"/>
        <w:adjustRightInd w:val="0"/>
        <w:jc w:val="both"/>
        <w:rPr>
          <w:rFonts w:eastAsia="ヒラギノ明朝 ProN W3"/>
          <w:color w:val="262626"/>
          <w:sz w:val="22"/>
          <w:szCs w:val="22"/>
        </w:rPr>
      </w:pPr>
    </w:p>
    <w:p w14:paraId="2B65E718" w14:textId="655A0B0C" w:rsidR="00565222" w:rsidRPr="00565222" w:rsidRDefault="00565222" w:rsidP="00651331">
      <w:pPr>
        <w:rPr>
          <w:sz w:val="22"/>
          <w:szCs w:val="22"/>
        </w:rPr>
      </w:pPr>
      <w:r w:rsidRPr="00565222">
        <w:rPr>
          <w:sz w:val="22"/>
          <w:szCs w:val="22"/>
        </w:rPr>
        <w:t>The Kumamoto earthquakes</w:t>
      </w:r>
      <w:r w:rsidRPr="00565222">
        <w:rPr>
          <w:rFonts w:hint="eastAsia"/>
          <w:sz w:val="22"/>
          <w:szCs w:val="22"/>
        </w:rPr>
        <w:t xml:space="preserve"> </w:t>
      </w:r>
      <w:r w:rsidRPr="00565222">
        <w:rPr>
          <w:sz w:val="22"/>
          <w:szCs w:val="22"/>
        </w:rPr>
        <w:t>are a series of </w:t>
      </w:r>
      <w:hyperlink r:id="rId8" w:tooltip="Earthquake" w:history="1">
        <w:r w:rsidRPr="00565222">
          <w:rPr>
            <w:sz w:val="22"/>
            <w:szCs w:val="22"/>
          </w:rPr>
          <w:t>earthquakes</w:t>
        </w:r>
      </w:hyperlink>
      <w:r w:rsidR="00637854">
        <w:rPr>
          <w:sz w:val="22"/>
          <w:szCs w:val="22"/>
        </w:rPr>
        <w:t xml:space="preserve"> that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occurred</w:t>
      </w:r>
      <w:r w:rsidRPr="00565222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in</w:t>
      </w:r>
      <w:r w:rsidRPr="00565222">
        <w:rPr>
          <w:sz w:val="22"/>
          <w:szCs w:val="22"/>
        </w:rPr>
        <w:t> </w:t>
      </w:r>
      <w:hyperlink r:id="rId9" w:tooltip="Kumamoto Prefecture" w:history="1">
        <w:r w:rsidRPr="00565222">
          <w:rPr>
            <w:sz w:val="22"/>
            <w:szCs w:val="22"/>
          </w:rPr>
          <w:t>Kumamoto Prefecture</w:t>
        </w:r>
      </w:hyperlink>
      <w:r>
        <w:rPr>
          <w:rFonts w:hint="eastAsia"/>
          <w:sz w:val="22"/>
          <w:szCs w:val="22"/>
        </w:rPr>
        <w:t xml:space="preserve"> </w:t>
      </w:r>
      <w:r w:rsidR="00673ED7">
        <w:rPr>
          <w:sz w:val="22"/>
          <w:szCs w:val="22"/>
        </w:rPr>
        <w:t xml:space="preserve">in </w:t>
      </w:r>
      <w:r w:rsidR="00BF24CA">
        <w:rPr>
          <w:sz w:val="22"/>
          <w:szCs w:val="22"/>
          <w:lang w:val="en-GB"/>
        </w:rPr>
        <w:t>14</w:t>
      </w:r>
      <w:r w:rsidR="00BF24CA" w:rsidRPr="005E2798">
        <w:rPr>
          <w:sz w:val="22"/>
          <w:szCs w:val="22"/>
          <w:vertAlign w:val="superscript"/>
          <w:lang w:val="en-GB"/>
        </w:rPr>
        <w:t>th</w:t>
      </w:r>
      <w:r w:rsidR="00BF24CA">
        <w:rPr>
          <w:sz w:val="22"/>
          <w:szCs w:val="22"/>
          <w:lang w:val="en-GB"/>
        </w:rPr>
        <w:t xml:space="preserve"> of </w:t>
      </w:r>
      <w:r w:rsidR="00673ED7">
        <w:rPr>
          <w:sz w:val="22"/>
          <w:szCs w:val="22"/>
        </w:rPr>
        <w:t>April,</w:t>
      </w:r>
      <w:r w:rsidRPr="00565222">
        <w:rPr>
          <w:sz w:val="22"/>
          <w:szCs w:val="22"/>
        </w:rPr>
        <w:t xml:space="preserve"> 2016</w:t>
      </w:r>
      <w:r w:rsidR="00B45032">
        <w:rPr>
          <w:sz w:val="22"/>
          <w:szCs w:val="22"/>
        </w:rPr>
        <w:t xml:space="preserve"> in Japan</w:t>
      </w:r>
      <w:r>
        <w:rPr>
          <w:rFonts w:hint="eastAsia"/>
          <w:sz w:val="22"/>
          <w:szCs w:val="22"/>
        </w:rPr>
        <w:t>.</w:t>
      </w:r>
      <w:r w:rsidR="00167DE9">
        <w:rPr>
          <w:rFonts w:hint="eastAsia"/>
          <w:sz w:val="22"/>
          <w:szCs w:val="22"/>
        </w:rPr>
        <w:t xml:space="preserve"> </w:t>
      </w:r>
    </w:p>
    <w:p w14:paraId="061A0BBA" w14:textId="76B61F38" w:rsidR="00651331" w:rsidRPr="00651331" w:rsidRDefault="00651331" w:rsidP="00651331">
      <w:pPr>
        <w:jc w:val="both"/>
        <w:rPr>
          <w:sz w:val="22"/>
          <w:szCs w:val="22"/>
        </w:rPr>
      </w:pPr>
    </w:p>
    <w:p w14:paraId="3F712DD2" w14:textId="6249DEE9" w:rsidR="00AC0F2B" w:rsidRPr="007570D2" w:rsidRDefault="00EA0D5A" w:rsidP="00AC0F2B">
      <w:pPr>
        <w:rPr>
          <w:sz w:val="22"/>
          <w:szCs w:val="22"/>
        </w:rPr>
      </w:pPr>
      <w:r>
        <w:rPr>
          <w:sz w:val="22"/>
          <w:szCs w:val="22"/>
        </w:rPr>
        <w:t xml:space="preserve">On </w:t>
      </w:r>
      <w:r w:rsidR="00BF24CA">
        <w:rPr>
          <w:sz w:val="22"/>
          <w:szCs w:val="22"/>
        </w:rPr>
        <w:t>14</w:t>
      </w:r>
      <w:r w:rsidR="00BF24CA" w:rsidRPr="005E2798">
        <w:rPr>
          <w:sz w:val="22"/>
          <w:szCs w:val="22"/>
          <w:vertAlign w:val="superscript"/>
        </w:rPr>
        <w:t>th</w:t>
      </w:r>
      <w:r w:rsidR="00BF24CA">
        <w:rPr>
          <w:sz w:val="22"/>
          <w:szCs w:val="22"/>
        </w:rPr>
        <w:t xml:space="preserve"> April</w:t>
      </w:r>
      <w:r>
        <w:rPr>
          <w:sz w:val="22"/>
          <w:szCs w:val="22"/>
        </w:rPr>
        <w:t>,</w:t>
      </w:r>
      <w:r w:rsidR="0096688A">
        <w:rPr>
          <w:rFonts w:hint="eastAsia"/>
          <w:sz w:val="22"/>
          <w:szCs w:val="22"/>
        </w:rPr>
        <w:t xml:space="preserve"> </w:t>
      </w:r>
      <w:r w:rsidR="00147DE1">
        <w:rPr>
          <w:rFonts w:hint="eastAsia"/>
          <w:sz w:val="22"/>
          <w:szCs w:val="22"/>
        </w:rPr>
        <w:t xml:space="preserve">the first </w:t>
      </w:r>
      <w:r w:rsidR="00AC0F2B">
        <w:rPr>
          <w:sz w:val="22"/>
          <w:szCs w:val="22"/>
        </w:rPr>
        <w:t xml:space="preserve">day of the </w:t>
      </w:r>
      <w:r w:rsidR="00147DE1">
        <w:rPr>
          <w:rFonts w:hint="eastAsia"/>
          <w:sz w:val="22"/>
          <w:szCs w:val="22"/>
        </w:rPr>
        <w:t>earthquake</w:t>
      </w:r>
      <w:r w:rsidR="005F022F">
        <w:rPr>
          <w:rFonts w:hint="eastAsia"/>
          <w:sz w:val="22"/>
          <w:szCs w:val="22"/>
        </w:rPr>
        <w:t xml:space="preserve">, </w:t>
      </w:r>
      <w:r w:rsidR="00CA3C8D">
        <w:rPr>
          <w:sz w:val="22"/>
          <w:szCs w:val="22"/>
        </w:rPr>
        <w:t>hate speech</w:t>
      </w:r>
      <w:r w:rsidR="00E97AA5">
        <w:rPr>
          <w:sz w:val="22"/>
          <w:szCs w:val="22"/>
        </w:rPr>
        <w:t xml:space="preserve"> </w:t>
      </w:r>
      <w:r w:rsidR="00AC0F2B">
        <w:rPr>
          <w:sz w:val="22"/>
          <w:szCs w:val="22"/>
        </w:rPr>
        <w:t xml:space="preserve">that resembled the one from the Great Kanto earthquake in 1923 was spread via social media against </w:t>
      </w:r>
      <w:r w:rsidR="005C382B">
        <w:rPr>
          <w:sz w:val="22"/>
          <w:szCs w:val="22"/>
          <w:lang w:val="en-GB"/>
        </w:rPr>
        <w:t>one of the most discriminated groups</w:t>
      </w:r>
      <w:r w:rsidR="00AC0F2B">
        <w:rPr>
          <w:sz w:val="22"/>
          <w:szCs w:val="22"/>
          <w:lang w:val="en-GB"/>
        </w:rPr>
        <w:t>,</w:t>
      </w:r>
      <w:r w:rsidR="005E2798">
        <w:rPr>
          <w:sz w:val="22"/>
          <w:szCs w:val="22"/>
          <w:lang w:val="en-GB"/>
        </w:rPr>
        <w:t xml:space="preserve"> which is </w:t>
      </w:r>
      <w:proofErr w:type="spellStart"/>
      <w:r w:rsidR="005E2798">
        <w:rPr>
          <w:sz w:val="22"/>
          <w:szCs w:val="22"/>
          <w:lang w:val="en-GB"/>
        </w:rPr>
        <w:t>Zainichi</w:t>
      </w:r>
      <w:proofErr w:type="spellEnd"/>
      <w:r w:rsidR="005E2798">
        <w:rPr>
          <w:sz w:val="22"/>
          <w:szCs w:val="22"/>
          <w:lang w:val="en-GB"/>
        </w:rPr>
        <w:t xml:space="preserve"> </w:t>
      </w:r>
      <w:r w:rsidR="0096688A">
        <w:rPr>
          <w:sz w:val="22"/>
          <w:szCs w:val="22"/>
          <w:lang w:val="en-GB"/>
        </w:rPr>
        <w:t>Korean</w:t>
      </w:r>
      <w:r w:rsidR="007570D2">
        <w:rPr>
          <w:sz w:val="22"/>
          <w:szCs w:val="22"/>
          <w:lang w:val="en-GB"/>
        </w:rPr>
        <w:t>s</w:t>
      </w:r>
      <w:r w:rsidR="00AC0F2B">
        <w:rPr>
          <w:sz w:val="22"/>
          <w:szCs w:val="22"/>
          <w:lang w:val="en-GB"/>
        </w:rPr>
        <w:t>.  They were falsely accused of</w:t>
      </w:r>
      <w:r w:rsidR="007570D2">
        <w:rPr>
          <w:sz w:val="22"/>
          <w:szCs w:val="22"/>
          <w:lang w:val="en-GB"/>
        </w:rPr>
        <w:t xml:space="preserve"> </w:t>
      </w:r>
      <w:r w:rsidR="0096688A">
        <w:rPr>
          <w:rFonts w:cstheme="minorBidi"/>
          <w:sz w:val="22"/>
          <w:szCs w:val="22"/>
        </w:rPr>
        <w:t>committing</w:t>
      </w:r>
      <w:r w:rsidR="007570D2">
        <w:rPr>
          <w:rFonts w:cstheme="minorBidi"/>
          <w:sz w:val="22"/>
          <w:szCs w:val="22"/>
        </w:rPr>
        <w:t xml:space="preserve"> crimes</w:t>
      </w:r>
      <w:r w:rsidR="00AC0F2B">
        <w:rPr>
          <w:rFonts w:cstheme="minorBidi"/>
          <w:sz w:val="22"/>
          <w:szCs w:val="22"/>
        </w:rPr>
        <w:t xml:space="preserve">. </w:t>
      </w:r>
      <w:r w:rsidR="00AC0F2B">
        <w:rPr>
          <w:sz w:val="22"/>
          <w:szCs w:val="22"/>
        </w:rPr>
        <w:t>Due to the hate speech</w:t>
      </w:r>
      <w:r w:rsidR="00AC0F2B">
        <w:rPr>
          <w:sz w:val="22"/>
          <w:szCs w:val="22"/>
          <w:lang w:val="en-GB"/>
        </w:rPr>
        <w:t xml:space="preserve"> in 1923, many </w:t>
      </w:r>
      <w:proofErr w:type="spellStart"/>
      <w:r w:rsidR="00AC0F2B">
        <w:rPr>
          <w:sz w:val="22"/>
          <w:szCs w:val="22"/>
          <w:lang w:val="en-GB"/>
        </w:rPr>
        <w:t>Zainichi</w:t>
      </w:r>
      <w:proofErr w:type="spellEnd"/>
      <w:r w:rsidR="00AC0F2B">
        <w:rPr>
          <w:sz w:val="22"/>
          <w:szCs w:val="22"/>
          <w:lang w:val="en-GB"/>
        </w:rPr>
        <w:t xml:space="preserve"> Koreans were </w:t>
      </w:r>
      <w:r w:rsidR="00AC0F2B" w:rsidRPr="00A07E0B">
        <w:rPr>
          <w:sz w:val="22"/>
          <w:szCs w:val="22"/>
          <w:lang w:val="en-GB"/>
        </w:rPr>
        <w:t>massacre</w:t>
      </w:r>
      <w:r w:rsidR="00AC0F2B">
        <w:rPr>
          <w:sz w:val="22"/>
          <w:szCs w:val="22"/>
          <w:lang w:val="en-GB"/>
        </w:rPr>
        <w:t>d in Yokohama and Tokyo. Today, with similar hate speech, we risk repeating the same tragedy.</w:t>
      </w:r>
    </w:p>
    <w:p w14:paraId="73F7ACA0" w14:textId="77777777" w:rsidR="00AC0F2B" w:rsidRDefault="00AC0F2B" w:rsidP="00AC0F2B">
      <w:pPr>
        <w:rPr>
          <w:sz w:val="22"/>
          <w:szCs w:val="22"/>
        </w:rPr>
      </w:pPr>
    </w:p>
    <w:p w14:paraId="43A46D6F" w14:textId="2B111694" w:rsidR="00437662" w:rsidRPr="00437662" w:rsidRDefault="00355326" w:rsidP="00437662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 a separate incident</w:t>
      </w:r>
      <w:r w:rsidR="008E4EEE">
        <w:rPr>
          <w:sz w:val="22"/>
          <w:szCs w:val="22"/>
          <w:lang w:val="en-GB"/>
        </w:rPr>
        <w:t>,</w:t>
      </w:r>
      <w:r w:rsidR="00673ED7">
        <w:rPr>
          <w:sz w:val="22"/>
          <w:szCs w:val="22"/>
          <w:lang w:val="en-GB"/>
        </w:rPr>
        <w:t xml:space="preserve"> </w:t>
      </w:r>
      <w:r w:rsidR="00FE4A9E">
        <w:rPr>
          <w:sz w:val="22"/>
          <w:szCs w:val="22"/>
          <w:lang w:val="en-GB"/>
        </w:rPr>
        <w:t xml:space="preserve">a member of the </w:t>
      </w:r>
      <w:proofErr w:type="spellStart"/>
      <w:r w:rsidR="00FE4A9E">
        <w:rPr>
          <w:sz w:val="22"/>
          <w:szCs w:val="22"/>
          <w:lang w:val="en-GB"/>
        </w:rPr>
        <w:t>Yukuhashi</w:t>
      </w:r>
      <w:proofErr w:type="spellEnd"/>
      <w:r w:rsidR="00FE4A9E" w:rsidRPr="00FE4A9E">
        <w:rPr>
          <w:sz w:val="22"/>
          <w:szCs w:val="22"/>
          <w:lang w:val="en-GB"/>
        </w:rPr>
        <w:t xml:space="preserve"> city council</w:t>
      </w:r>
      <w:r w:rsidR="0078403A">
        <w:rPr>
          <w:sz w:val="22"/>
          <w:szCs w:val="22"/>
          <w:lang w:val="en-GB"/>
        </w:rPr>
        <w:t xml:space="preserve">, in Fukuoka Prefecture </w:t>
      </w:r>
      <w:r w:rsidR="00FE4A9E">
        <w:rPr>
          <w:sz w:val="22"/>
          <w:szCs w:val="22"/>
          <w:lang w:val="en-GB"/>
        </w:rPr>
        <w:t xml:space="preserve">advocated </w:t>
      </w:r>
      <w:r w:rsidR="00CA3C8D">
        <w:rPr>
          <w:sz w:val="22"/>
          <w:szCs w:val="22"/>
          <w:lang w:val="en-GB"/>
        </w:rPr>
        <w:t>hate speech</w:t>
      </w:r>
      <w:r>
        <w:rPr>
          <w:sz w:val="22"/>
          <w:szCs w:val="22"/>
          <w:lang w:val="en-GB"/>
        </w:rPr>
        <w:t xml:space="preserve"> against </w:t>
      </w:r>
      <w:proofErr w:type="spellStart"/>
      <w:r>
        <w:rPr>
          <w:sz w:val="22"/>
          <w:szCs w:val="22"/>
          <w:lang w:val="en-GB"/>
        </w:rPr>
        <w:t>Zainichi</w:t>
      </w:r>
      <w:proofErr w:type="spellEnd"/>
      <w:r>
        <w:rPr>
          <w:sz w:val="22"/>
          <w:szCs w:val="22"/>
          <w:lang w:val="en-GB"/>
        </w:rPr>
        <w:t xml:space="preserve"> Koreans</w:t>
      </w:r>
      <w:r w:rsidR="00B40AC3">
        <w:rPr>
          <w:sz w:val="22"/>
          <w:szCs w:val="22"/>
          <w:lang w:val="en-GB"/>
        </w:rPr>
        <w:t>. T</w:t>
      </w:r>
      <w:r w:rsidR="00FE4A9E">
        <w:rPr>
          <w:sz w:val="22"/>
          <w:szCs w:val="22"/>
          <w:lang w:val="en-GB"/>
        </w:rPr>
        <w:t xml:space="preserve">he councillor stated that </w:t>
      </w:r>
      <w:r w:rsidR="009A6B53">
        <w:rPr>
          <w:sz w:val="22"/>
          <w:szCs w:val="22"/>
          <w:lang w:val="en-GB"/>
        </w:rPr>
        <w:t>’</w:t>
      </w:r>
      <w:r w:rsidR="00FE4A9E">
        <w:rPr>
          <w:sz w:val="22"/>
          <w:szCs w:val="22"/>
          <w:lang w:val="en-GB"/>
        </w:rPr>
        <w:t xml:space="preserve">people are </w:t>
      </w:r>
      <w:r w:rsidR="00B40AC3">
        <w:rPr>
          <w:sz w:val="22"/>
          <w:szCs w:val="22"/>
          <w:lang w:val="en-GB"/>
        </w:rPr>
        <w:t xml:space="preserve">often </w:t>
      </w:r>
      <w:r w:rsidR="00FE4A9E" w:rsidRPr="00FE4A9E">
        <w:rPr>
          <w:sz w:val="22"/>
          <w:szCs w:val="22"/>
          <w:lang w:val="en-GB"/>
        </w:rPr>
        <w:t>terrified of</w:t>
      </w:r>
      <w:r w:rsidR="00FE4A9E">
        <w:rPr>
          <w:sz w:val="22"/>
          <w:szCs w:val="22"/>
          <w:lang w:val="en-GB"/>
        </w:rPr>
        <w:t xml:space="preserve"> foreigners </w:t>
      </w:r>
      <w:r w:rsidR="00B40AC3">
        <w:rPr>
          <w:sz w:val="22"/>
          <w:szCs w:val="22"/>
          <w:lang w:val="en-GB"/>
        </w:rPr>
        <w:t xml:space="preserve">and foreigners are more likely </w:t>
      </w:r>
      <w:r>
        <w:rPr>
          <w:sz w:val="22"/>
          <w:szCs w:val="22"/>
          <w:lang w:val="en-GB"/>
        </w:rPr>
        <w:t xml:space="preserve">to be suspected </w:t>
      </w:r>
      <w:r w:rsidR="00B40AC3">
        <w:rPr>
          <w:sz w:val="22"/>
          <w:szCs w:val="22"/>
          <w:lang w:val="en-GB"/>
        </w:rPr>
        <w:t xml:space="preserve">of </w:t>
      </w:r>
      <w:r w:rsidR="007570D2">
        <w:rPr>
          <w:sz w:val="22"/>
          <w:szCs w:val="22"/>
          <w:lang w:val="en-GB"/>
        </w:rPr>
        <w:t>being involved in</w:t>
      </w:r>
      <w:r w:rsidR="00B40AC3">
        <w:rPr>
          <w:sz w:val="22"/>
          <w:szCs w:val="22"/>
          <w:lang w:val="en-GB"/>
        </w:rPr>
        <w:t xml:space="preserve"> any</w:t>
      </w:r>
      <w:r w:rsidR="007570D2">
        <w:rPr>
          <w:sz w:val="22"/>
          <w:szCs w:val="22"/>
          <w:lang w:val="en-GB"/>
        </w:rPr>
        <w:t xml:space="preserve"> forms of crimes during a</w:t>
      </w:r>
      <w:r w:rsidR="00B40AC3">
        <w:rPr>
          <w:sz w:val="22"/>
          <w:szCs w:val="22"/>
          <w:lang w:val="en-GB"/>
        </w:rPr>
        <w:t xml:space="preserve"> disaster</w:t>
      </w:r>
      <w:r w:rsidR="009A6B53">
        <w:rPr>
          <w:sz w:val="22"/>
          <w:szCs w:val="22"/>
          <w:lang w:val="en-GB"/>
        </w:rPr>
        <w:t>’</w:t>
      </w:r>
      <w:r w:rsidR="00B40AC3">
        <w:rPr>
          <w:sz w:val="22"/>
          <w:szCs w:val="22"/>
          <w:lang w:val="en-GB"/>
        </w:rPr>
        <w:t xml:space="preserve">. </w:t>
      </w:r>
      <w:bookmarkStart w:id="0" w:name="_GoBack"/>
      <w:bookmarkEnd w:id="0"/>
    </w:p>
    <w:p w14:paraId="35F5C876" w14:textId="77777777" w:rsidR="00DC0802" w:rsidRDefault="00DC0802" w:rsidP="0028688F">
      <w:pPr>
        <w:rPr>
          <w:sz w:val="22"/>
          <w:szCs w:val="22"/>
        </w:rPr>
      </w:pPr>
    </w:p>
    <w:p w14:paraId="282B11E9" w14:textId="533D69D9" w:rsidR="00371D7A" w:rsidRPr="00A94425" w:rsidRDefault="00687EFD" w:rsidP="00371D7A">
      <w:pPr>
        <w:jc w:val="both"/>
        <w:rPr>
          <w:color w:val="1D1D1D"/>
          <w:sz w:val="22"/>
          <w:szCs w:val="22"/>
        </w:rPr>
      </w:pPr>
      <w:r>
        <w:rPr>
          <w:sz w:val="22"/>
          <w:szCs w:val="22"/>
        </w:rPr>
        <w:t>Given the situatio</w:t>
      </w:r>
      <w:r w:rsidR="007570D2">
        <w:rPr>
          <w:sz w:val="22"/>
          <w:szCs w:val="22"/>
        </w:rPr>
        <w:t xml:space="preserve">n, </w:t>
      </w:r>
      <w:r w:rsidR="0078403A">
        <w:rPr>
          <w:sz w:val="22"/>
          <w:szCs w:val="22"/>
        </w:rPr>
        <w:t xml:space="preserve">Mr. Chairperson, I would highly recommend that </w:t>
      </w:r>
      <w:r w:rsidR="00371D7A">
        <w:rPr>
          <w:color w:val="1D1D1D"/>
          <w:sz w:val="22"/>
          <w:szCs w:val="22"/>
        </w:rPr>
        <w:t>the Government of Japan</w:t>
      </w:r>
      <w:r w:rsidR="00AC0F2B">
        <w:rPr>
          <w:color w:val="1D1D1D"/>
          <w:sz w:val="22"/>
          <w:szCs w:val="22"/>
        </w:rPr>
        <w:t>, especially during the vulnerable time of humanitarian crisis,</w:t>
      </w:r>
      <w:r w:rsidR="00A94425">
        <w:rPr>
          <w:color w:val="1D1D1D"/>
          <w:sz w:val="22"/>
          <w:szCs w:val="22"/>
          <w:lang w:val="en-GB"/>
        </w:rPr>
        <w:t xml:space="preserve"> </w:t>
      </w:r>
      <w:r w:rsidR="00AC0F2B">
        <w:rPr>
          <w:color w:val="1D1D1D"/>
          <w:sz w:val="22"/>
          <w:szCs w:val="22"/>
          <w:lang w:val="en-GB"/>
        </w:rPr>
        <w:t>to</w:t>
      </w:r>
      <w:r w:rsidR="00A94425">
        <w:rPr>
          <w:color w:val="1D1D1D"/>
          <w:sz w:val="22"/>
          <w:szCs w:val="22"/>
          <w:lang w:val="en-GB"/>
        </w:rPr>
        <w:t xml:space="preserve"> implement </w:t>
      </w:r>
      <w:r w:rsidR="00355326">
        <w:rPr>
          <w:color w:val="1D1D1D"/>
          <w:sz w:val="22"/>
          <w:szCs w:val="22"/>
          <w:lang w:val="en-GB"/>
        </w:rPr>
        <w:t xml:space="preserve">the 2014 </w:t>
      </w:r>
      <w:r w:rsidR="00A94425">
        <w:rPr>
          <w:color w:val="1D1D1D"/>
          <w:sz w:val="22"/>
          <w:szCs w:val="22"/>
          <w:lang w:val="en-GB"/>
        </w:rPr>
        <w:t xml:space="preserve">CERD Concluding </w:t>
      </w:r>
      <w:r w:rsidR="00A94425" w:rsidRPr="00371D7A">
        <w:rPr>
          <w:sz w:val="22"/>
          <w:szCs w:val="22"/>
        </w:rPr>
        <w:t>Observations</w:t>
      </w:r>
      <w:r w:rsidR="00355326">
        <w:rPr>
          <w:sz w:val="22"/>
          <w:szCs w:val="22"/>
        </w:rPr>
        <w:t xml:space="preserve"> for Japan, in particular:</w:t>
      </w:r>
      <w:r w:rsidR="00A94425">
        <w:rPr>
          <w:sz w:val="22"/>
          <w:szCs w:val="22"/>
        </w:rPr>
        <w:t xml:space="preserve"> paragraph 11</w:t>
      </w:r>
      <w:r w:rsidR="00A94425">
        <w:rPr>
          <w:sz w:val="22"/>
          <w:szCs w:val="22"/>
          <w:lang w:val="en-GB"/>
        </w:rPr>
        <w:t>(b</w:t>
      </w:r>
      <w:r w:rsidR="00A94425" w:rsidRPr="0019015A">
        <w:rPr>
          <w:sz w:val="22"/>
          <w:szCs w:val="22"/>
          <w:lang w:val="en-GB"/>
        </w:rPr>
        <w:t>)</w:t>
      </w:r>
      <w:r w:rsidR="00355326">
        <w:rPr>
          <w:sz w:val="22"/>
          <w:szCs w:val="22"/>
          <w:lang w:val="en-GB"/>
        </w:rPr>
        <w:t>,</w:t>
      </w:r>
      <w:r w:rsidR="00A94425">
        <w:rPr>
          <w:sz w:val="22"/>
          <w:szCs w:val="22"/>
          <w:lang w:val="en-GB"/>
        </w:rPr>
        <w:t xml:space="preserve"> </w:t>
      </w:r>
      <w:r w:rsidR="00A94425">
        <w:rPr>
          <w:color w:val="1D1D1D"/>
          <w:sz w:val="22"/>
          <w:szCs w:val="22"/>
        </w:rPr>
        <w:t xml:space="preserve">to take </w:t>
      </w:r>
      <w:r w:rsidR="00A94425" w:rsidRPr="00371D7A">
        <w:rPr>
          <w:sz w:val="22"/>
          <w:szCs w:val="22"/>
          <w:lang w:val="en-GB"/>
        </w:rPr>
        <w:t>appropriate steps to combat hate speech in the media, including the Internet</w:t>
      </w:r>
      <w:r w:rsidR="00355326">
        <w:rPr>
          <w:sz w:val="22"/>
          <w:szCs w:val="22"/>
          <w:lang w:val="en-GB"/>
        </w:rPr>
        <w:t>;</w:t>
      </w:r>
      <w:r w:rsidR="00A94425" w:rsidRPr="00371D7A">
        <w:rPr>
          <w:sz w:val="22"/>
          <w:szCs w:val="22"/>
          <w:lang w:val="en-GB"/>
        </w:rPr>
        <w:t xml:space="preserve"> </w:t>
      </w:r>
      <w:r w:rsidR="00A94425">
        <w:rPr>
          <w:sz w:val="22"/>
          <w:szCs w:val="22"/>
          <w:lang w:val="en-GB"/>
        </w:rPr>
        <w:t xml:space="preserve">and </w:t>
      </w:r>
      <w:r w:rsidR="00A94425">
        <w:rPr>
          <w:sz w:val="22"/>
          <w:szCs w:val="22"/>
        </w:rPr>
        <w:t>paragraph 11</w:t>
      </w:r>
      <w:r w:rsidR="00A94425">
        <w:rPr>
          <w:sz w:val="22"/>
          <w:szCs w:val="22"/>
          <w:lang w:val="en-GB"/>
        </w:rPr>
        <w:t xml:space="preserve"> (d</w:t>
      </w:r>
      <w:r w:rsidR="00A94425" w:rsidRPr="0019015A">
        <w:rPr>
          <w:sz w:val="22"/>
          <w:szCs w:val="22"/>
          <w:lang w:val="en-GB"/>
        </w:rPr>
        <w:t>)</w:t>
      </w:r>
      <w:r w:rsidR="00355326">
        <w:rPr>
          <w:color w:val="1D1D1D"/>
          <w:sz w:val="22"/>
          <w:szCs w:val="22"/>
        </w:rPr>
        <w:t xml:space="preserve">, </w:t>
      </w:r>
      <w:r w:rsidR="00371D7A" w:rsidRPr="00371D7A">
        <w:rPr>
          <w:sz w:val="22"/>
          <w:szCs w:val="22"/>
          <w:lang w:val="en-GB"/>
        </w:rPr>
        <w:t>to pursue appropriate sanctions against public officials and politicians who disseminate hate speech and incitement to hatred</w:t>
      </w:r>
      <w:r w:rsidR="00A94425">
        <w:rPr>
          <w:sz w:val="22"/>
          <w:szCs w:val="22"/>
        </w:rPr>
        <w:t>.</w:t>
      </w:r>
    </w:p>
    <w:p w14:paraId="3D9523E8" w14:textId="44F28D7F" w:rsidR="00371D7A" w:rsidRPr="00371D7A" w:rsidRDefault="00371D7A" w:rsidP="00371D7A">
      <w:pPr>
        <w:jc w:val="both"/>
        <w:rPr>
          <w:sz w:val="22"/>
          <w:szCs w:val="22"/>
          <w:lang w:val="en-GB"/>
        </w:rPr>
      </w:pPr>
    </w:p>
    <w:p w14:paraId="03173198" w14:textId="77777777" w:rsidR="00D90772" w:rsidRPr="007F711B" w:rsidRDefault="00D90772" w:rsidP="007650DF">
      <w:pPr>
        <w:jc w:val="both"/>
        <w:rPr>
          <w:sz w:val="22"/>
          <w:szCs w:val="22"/>
        </w:rPr>
      </w:pPr>
    </w:p>
    <w:p w14:paraId="5377CE2F" w14:textId="695F2355" w:rsidR="0099747B" w:rsidRPr="007F711B" w:rsidRDefault="0099747B" w:rsidP="008B4010">
      <w:pPr>
        <w:jc w:val="both"/>
        <w:rPr>
          <w:sz w:val="22"/>
          <w:szCs w:val="22"/>
        </w:rPr>
      </w:pPr>
      <w:r w:rsidRPr="007F711B">
        <w:rPr>
          <w:sz w:val="22"/>
          <w:szCs w:val="22"/>
        </w:rPr>
        <w:t>Thank you</w:t>
      </w:r>
      <w:r w:rsidR="00325BCC">
        <w:rPr>
          <w:rFonts w:hint="eastAsia"/>
          <w:sz w:val="22"/>
          <w:szCs w:val="22"/>
        </w:rPr>
        <w:t xml:space="preserve"> </w:t>
      </w:r>
      <w:r w:rsidR="00325BCC">
        <w:rPr>
          <w:rFonts w:eastAsia="ヒラギノ明朝 ProN W3"/>
          <w:color w:val="262626"/>
          <w:sz w:val="22"/>
          <w:szCs w:val="22"/>
        </w:rPr>
        <w:t xml:space="preserve">Mr. </w:t>
      </w:r>
      <w:r w:rsidR="00325BCC" w:rsidRPr="007F711B">
        <w:rPr>
          <w:rFonts w:eastAsia="ヒラギノ明朝 ProN W3"/>
          <w:color w:val="262626"/>
          <w:sz w:val="22"/>
          <w:szCs w:val="22"/>
        </w:rPr>
        <w:t>Chairperson</w:t>
      </w:r>
      <w:r w:rsidRPr="007F711B">
        <w:rPr>
          <w:sz w:val="22"/>
          <w:szCs w:val="22"/>
        </w:rPr>
        <w:t>.</w:t>
      </w:r>
    </w:p>
    <w:sectPr w:rsidR="0099747B" w:rsidRPr="007F711B" w:rsidSect="00EA4BDB">
      <w:footerReference w:type="default" r:id="rId10"/>
      <w:pgSz w:w="12240" w:h="15840"/>
      <w:pgMar w:top="1008" w:right="1224" w:bottom="1008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6A9CB" w14:textId="77777777" w:rsidR="00933231" w:rsidRDefault="00933231" w:rsidP="00DA3723">
      <w:r>
        <w:separator/>
      </w:r>
    </w:p>
  </w:endnote>
  <w:endnote w:type="continuationSeparator" w:id="0">
    <w:p w14:paraId="7029FC84" w14:textId="77777777" w:rsidR="00933231" w:rsidRDefault="00933231" w:rsidP="00DA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ヒラギノ明朝 ProN W3">
    <w:charset w:val="80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13D11" w14:textId="20399415" w:rsidR="002265F3" w:rsidRDefault="002265F3">
    <w:pPr>
      <w:pStyle w:val="Footer"/>
      <w:jc w:val="center"/>
    </w:pPr>
  </w:p>
  <w:p w14:paraId="5EC6C47B" w14:textId="77777777" w:rsidR="002265F3" w:rsidRDefault="002265F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38254" w14:textId="77777777" w:rsidR="00933231" w:rsidRDefault="00933231" w:rsidP="00DA3723">
      <w:r>
        <w:separator/>
      </w:r>
    </w:p>
  </w:footnote>
  <w:footnote w:type="continuationSeparator" w:id="0">
    <w:p w14:paraId="15A29F66" w14:textId="77777777" w:rsidR="00933231" w:rsidRDefault="00933231" w:rsidP="00DA3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913CD2"/>
    <w:multiLevelType w:val="hybridMultilevel"/>
    <w:tmpl w:val="739A48FA"/>
    <w:lvl w:ilvl="0" w:tplc="5A36242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B7710"/>
    <w:multiLevelType w:val="hybridMultilevel"/>
    <w:tmpl w:val="6EDA185C"/>
    <w:lvl w:ilvl="0" w:tplc="A3DEFBB2">
      <w:start w:val="2"/>
      <w:numFmt w:val="bullet"/>
      <w:lvlText w:val=""/>
      <w:lvlJc w:val="left"/>
      <w:pPr>
        <w:ind w:left="720" w:hanging="360"/>
      </w:pPr>
      <w:rPr>
        <w:rFonts w:ascii="Symbol" w:eastAsia="ヒラギノ明朝 ProN W3" w:hAnsi="Symbol" w:cs="Times New Roman" w:hint="default"/>
        <w:b w:val="0"/>
        <w:color w:val="26262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131E0"/>
    <w:multiLevelType w:val="hybridMultilevel"/>
    <w:tmpl w:val="487C530C"/>
    <w:lvl w:ilvl="0" w:tplc="A9605C6E">
      <w:numFmt w:val="bullet"/>
      <w:lvlText w:val=""/>
      <w:lvlJc w:val="left"/>
      <w:pPr>
        <w:ind w:left="720" w:hanging="360"/>
      </w:pPr>
      <w:rPr>
        <w:rFonts w:ascii="Symbol" w:eastAsia="ヒラギノ明朝 ProN W3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53728"/>
    <w:multiLevelType w:val="multilevel"/>
    <w:tmpl w:val="94E4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881A22"/>
    <w:multiLevelType w:val="hybridMultilevel"/>
    <w:tmpl w:val="EF063FCC"/>
    <w:lvl w:ilvl="0" w:tplc="22B279C2">
      <w:start w:val="1"/>
      <w:numFmt w:val="lowerLetter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110D6"/>
    <w:multiLevelType w:val="hybridMultilevel"/>
    <w:tmpl w:val="B1CE9EE0"/>
    <w:lvl w:ilvl="0" w:tplc="5E44EFB6">
      <w:start w:val="2"/>
      <w:numFmt w:val="bullet"/>
      <w:lvlText w:val=""/>
      <w:lvlJc w:val="left"/>
      <w:pPr>
        <w:ind w:left="720" w:hanging="360"/>
      </w:pPr>
      <w:rPr>
        <w:rFonts w:ascii="Symbol" w:eastAsia="ヒラギノ明朝 ProN W3" w:hAnsi="Symbol" w:cs="Times New Roman" w:hint="default"/>
        <w:b w:val="0"/>
        <w:color w:val="26262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A4F85"/>
    <w:multiLevelType w:val="hybridMultilevel"/>
    <w:tmpl w:val="7A2A3ABA"/>
    <w:lvl w:ilvl="0" w:tplc="6E3C86C4">
      <w:start w:val="2"/>
      <w:numFmt w:val="bullet"/>
      <w:lvlText w:val=""/>
      <w:lvlJc w:val="left"/>
      <w:pPr>
        <w:ind w:left="720" w:hanging="360"/>
      </w:pPr>
      <w:rPr>
        <w:rFonts w:ascii="Symbol" w:eastAsia="ヒラギノ明朝 ProN W3" w:hAnsi="Symbol" w:cs="Times New Roman" w:hint="default"/>
        <w:b w:val="0"/>
        <w:color w:val="26262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711D4B"/>
    <w:multiLevelType w:val="multilevel"/>
    <w:tmpl w:val="4D74A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500EB"/>
    <w:multiLevelType w:val="hybridMultilevel"/>
    <w:tmpl w:val="E8CEDE1C"/>
    <w:lvl w:ilvl="0" w:tplc="C74AD3B8">
      <w:start w:val="2"/>
      <w:numFmt w:val="bullet"/>
      <w:lvlText w:val=""/>
      <w:lvlJc w:val="left"/>
      <w:pPr>
        <w:ind w:left="720" w:hanging="360"/>
      </w:pPr>
      <w:rPr>
        <w:rFonts w:ascii="Symbol" w:eastAsia="ヒラギノ明朝 ProN W3" w:hAnsi="Symbol" w:cs="Times New Roman" w:hint="default"/>
        <w:b w:val="0"/>
        <w:color w:val="262626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F65125"/>
    <w:multiLevelType w:val="multilevel"/>
    <w:tmpl w:val="894A5F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276FA8"/>
    <w:multiLevelType w:val="multilevel"/>
    <w:tmpl w:val="9D6A6E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FE462A"/>
    <w:multiLevelType w:val="hybridMultilevel"/>
    <w:tmpl w:val="0916F74E"/>
    <w:lvl w:ilvl="0" w:tplc="46A6C7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13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9"/>
  </w:num>
  <w:num w:numId="11">
    <w:abstractNumId w:val="4"/>
  </w:num>
  <w:num w:numId="12">
    <w:abstractNumId w:val="1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2B4"/>
    <w:rsid w:val="000057F9"/>
    <w:rsid w:val="000105A1"/>
    <w:rsid w:val="00022619"/>
    <w:rsid w:val="00031FC8"/>
    <w:rsid w:val="000327E8"/>
    <w:rsid w:val="00051DD2"/>
    <w:rsid w:val="00054A58"/>
    <w:rsid w:val="000563E6"/>
    <w:rsid w:val="00063818"/>
    <w:rsid w:val="00076B4E"/>
    <w:rsid w:val="0008351A"/>
    <w:rsid w:val="00085953"/>
    <w:rsid w:val="00096445"/>
    <w:rsid w:val="000A0711"/>
    <w:rsid w:val="000D0220"/>
    <w:rsid w:val="000D603D"/>
    <w:rsid w:val="000F6A3C"/>
    <w:rsid w:val="0010164B"/>
    <w:rsid w:val="00103DB1"/>
    <w:rsid w:val="0010622F"/>
    <w:rsid w:val="00123B59"/>
    <w:rsid w:val="001255B9"/>
    <w:rsid w:val="001360A8"/>
    <w:rsid w:val="00147A7B"/>
    <w:rsid w:val="00147DE1"/>
    <w:rsid w:val="00152AD9"/>
    <w:rsid w:val="00157281"/>
    <w:rsid w:val="00162831"/>
    <w:rsid w:val="00162B42"/>
    <w:rsid w:val="00167DE9"/>
    <w:rsid w:val="00176717"/>
    <w:rsid w:val="001813FB"/>
    <w:rsid w:val="001879DA"/>
    <w:rsid w:val="0019015A"/>
    <w:rsid w:val="00193C3B"/>
    <w:rsid w:val="001B1BDA"/>
    <w:rsid w:val="001B3BC1"/>
    <w:rsid w:val="001B50E2"/>
    <w:rsid w:val="001C0453"/>
    <w:rsid w:val="001C0C22"/>
    <w:rsid w:val="001C0EA0"/>
    <w:rsid w:val="001C56CF"/>
    <w:rsid w:val="001E03B4"/>
    <w:rsid w:val="001E28AD"/>
    <w:rsid w:val="001E45CF"/>
    <w:rsid w:val="001F18B3"/>
    <w:rsid w:val="00206463"/>
    <w:rsid w:val="00207592"/>
    <w:rsid w:val="00210376"/>
    <w:rsid w:val="002232AD"/>
    <w:rsid w:val="00223B9F"/>
    <w:rsid w:val="00226303"/>
    <w:rsid w:val="002265F3"/>
    <w:rsid w:val="002275FA"/>
    <w:rsid w:val="00227951"/>
    <w:rsid w:val="00227E2F"/>
    <w:rsid w:val="00230B46"/>
    <w:rsid w:val="002337C6"/>
    <w:rsid w:val="0023455E"/>
    <w:rsid w:val="002452B4"/>
    <w:rsid w:val="0024664F"/>
    <w:rsid w:val="00255EA1"/>
    <w:rsid w:val="0025655E"/>
    <w:rsid w:val="0026364E"/>
    <w:rsid w:val="002649D1"/>
    <w:rsid w:val="00267EC2"/>
    <w:rsid w:val="00272705"/>
    <w:rsid w:val="00274BAD"/>
    <w:rsid w:val="0028049E"/>
    <w:rsid w:val="0028688F"/>
    <w:rsid w:val="00292B9C"/>
    <w:rsid w:val="002966C5"/>
    <w:rsid w:val="00297CE3"/>
    <w:rsid w:val="002A35BD"/>
    <w:rsid w:val="002A778F"/>
    <w:rsid w:val="002C5361"/>
    <w:rsid w:val="002D5AD4"/>
    <w:rsid w:val="002D7A21"/>
    <w:rsid w:val="002E2D5C"/>
    <w:rsid w:val="002E549F"/>
    <w:rsid w:val="002F0E7A"/>
    <w:rsid w:val="002F601D"/>
    <w:rsid w:val="002F6498"/>
    <w:rsid w:val="00302294"/>
    <w:rsid w:val="00306B25"/>
    <w:rsid w:val="00315472"/>
    <w:rsid w:val="00315B21"/>
    <w:rsid w:val="00316C17"/>
    <w:rsid w:val="00321ABD"/>
    <w:rsid w:val="00322F52"/>
    <w:rsid w:val="00325BCC"/>
    <w:rsid w:val="0033525E"/>
    <w:rsid w:val="003362F7"/>
    <w:rsid w:val="00344C02"/>
    <w:rsid w:val="003523E9"/>
    <w:rsid w:val="00355326"/>
    <w:rsid w:val="0036089D"/>
    <w:rsid w:val="003612B5"/>
    <w:rsid w:val="003665A5"/>
    <w:rsid w:val="00370B58"/>
    <w:rsid w:val="00371D7A"/>
    <w:rsid w:val="003724F1"/>
    <w:rsid w:val="00380E91"/>
    <w:rsid w:val="003828F8"/>
    <w:rsid w:val="00383808"/>
    <w:rsid w:val="00384112"/>
    <w:rsid w:val="0038672E"/>
    <w:rsid w:val="00395122"/>
    <w:rsid w:val="003A2232"/>
    <w:rsid w:val="003A5CFA"/>
    <w:rsid w:val="003B01A0"/>
    <w:rsid w:val="003B6494"/>
    <w:rsid w:val="003D11BC"/>
    <w:rsid w:val="003D1A35"/>
    <w:rsid w:val="003D5839"/>
    <w:rsid w:val="003D6A4B"/>
    <w:rsid w:val="003E0F62"/>
    <w:rsid w:val="003E3217"/>
    <w:rsid w:val="003F01B7"/>
    <w:rsid w:val="003F356C"/>
    <w:rsid w:val="003F3926"/>
    <w:rsid w:val="00401F4D"/>
    <w:rsid w:val="00403DDD"/>
    <w:rsid w:val="00407C01"/>
    <w:rsid w:val="0041152A"/>
    <w:rsid w:val="00412BA8"/>
    <w:rsid w:val="00413330"/>
    <w:rsid w:val="00415866"/>
    <w:rsid w:val="00415F9C"/>
    <w:rsid w:val="00416DB2"/>
    <w:rsid w:val="004330FE"/>
    <w:rsid w:val="00436C33"/>
    <w:rsid w:val="00437662"/>
    <w:rsid w:val="00450229"/>
    <w:rsid w:val="00453037"/>
    <w:rsid w:val="004558A3"/>
    <w:rsid w:val="00457DCF"/>
    <w:rsid w:val="00460E14"/>
    <w:rsid w:val="004669DC"/>
    <w:rsid w:val="004714C8"/>
    <w:rsid w:val="00472F4E"/>
    <w:rsid w:val="00482459"/>
    <w:rsid w:val="00487187"/>
    <w:rsid w:val="004975BA"/>
    <w:rsid w:val="004A199F"/>
    <w:rsid w:val="004A3132"/>
    <w:rsid w:val="004C320D"/>
    <w:rsid w:val="004C5381"/>
    <w:rsid w:val="004C5A1B"/>
    <w:rsid w:val="004C6462"/>
    <w:rsid w:val="004D4EA3"/>
    <w:rsid w:val="004D5EC5"/>
    <w:rsid w:val="00501848"/>
    <w:rsid w:val="00507E7F"/>
    <w:rsid w:val="005142FE"/>
    <w:rsid w:val="00543C51"/>
    <w:rsid w:val="00565222"/>
    <w:rsid w:val="00571798"/>
    <w:rsid w:val="00571A87"/>
    <w:rsid w:val="0059039C"/>
    <w:rsid w:val="00592472"/>
    <w:rsid w:val="0059602A"/>
    <w:rsid w:val="00597230"/>
    <w:rsid w:val="005A025A"/>
    <w:rsid w:val="005A5B81"/>
    <w:rsid w:val="005B6A95"/>
    <w:rsid w:val="005C382B"/>
    <w:rsid w:val="005C5B98"/>
    <w:rsid w:val="005C5F8D"/>
    <w:rsid w:val="005D380F"/>
    <w:rsid w:val="005E2798"/>
    <w:rsid w:val="005E28EC"/>
    <w:rsid w:val="005F022F"/>
    <w:rsid w:val="005F1BA3"/>
    <w:rsid w:val="005F37E0"/>
    <w:rsid w:val="00601770"/>
    <w:rsid w:val="00606698"/>
    <w:rsid w:val="00607852"/>
    <w:rsid w:val="00614C9B"/>
    <w:rsid w:val="006261A0"/>
    <w:rsid w:val="006264AB"/>
    <w:rsid w:val="00630220"/>
    <w:rsid w:val="00636994"/>
    <w:rsid w:val="00637854"/>
    <w:rsid w:val="00643126"/>
    <w:rsid w:val="00651331"/>
    <w:rsid w:val="0065453F"/>
    <w:rsid w:val="00655410"/>
    <w:rsid w:val="00655489"/>
    <w:rsid w:val="0066275F"/>
    <w:rsid w:val="00673DAD"/>
    <w:rsid w:val="00673ED7"/>
    <w:rsid w:val="00676C4F"/>
    <w:rsid w:val="00687EFD"/>
    <w:rsid w:val="00690CD8"/>
    <w:rsid w:val="00691C0F"/>
    <w:rsid w:val="00694913"/>
    <w:rsid w:val="006A4066"/>
    <w:rsid w:val="006A4F00"/>
    <w:rsid w:val="006B61B1"/>
    <w:rsid w:val="006E3360"/>
    <w:rsid w:val="006F0C64"/>
    <w:rsid w:val="006F4136"/>
    <w:rsid w:val="006F7717"/>
    <w:rsid w:val="007031A0"/>
    <w:rsid w:val="007044E0"/>
    <w:rsid w:val="0070631B"/>
    <w:rsid w:val="00710487"/>
    <w:rsid w:val="00715A37"/>
    <w:rsid w:val="00715FC3"/>
    <w:rsid w:val="00747373"/>
    <w:rsid w:val="00747D37"/>
    <w:rsid w:val="00751C0B"/>
    <w:rsid w:val="0075309B"/>
    <w:rsid w:val="007570D2"/>
    <w:rsid w:val="007622ED"/>
    <w:rsid w:val="007650DF"/>
    <w:rsid w:val="007744EB"/>
    <w:rsid w:val="00781357"/>
    <w:rsid w:val="0078403A"/>
    <w:rsid w:val="00795D34"/>
    <w:rsid w:val="007A038B"/>
    <w:rsid w:val="007A0B90"/>
    <w:rsid w:val="007B767C"/>
    <w:rsid w:val="007C3C32"/>
    <w:rsid w:val="007F711B"/>
    <w:rsid w:val="00801DE4"/>
    <w:rsid w:val="00812631"/>
    <w:rsid w:val="008133A4"/>
    <w:rsid w:val="008148EF"/>
    <w:rsid w:val="0081522C"/>
    <w:rsid w:val="0082196C"/>
    <w:rsid w:val="00822980"/>
    <w:rsid w:val="00823F4E"/>
    <w:rsid w:val="008416FB"/>
    <w:rsid w:val="00841F80"/>
    <w:rsid w:val="0084391C"/>
    <w:rsid w:val="00846765"/>
    <w:rsid w:val="00846F84"/>
    <w:rsid w:val="00847D0B"/>
    <w:rsid w:val="00857ABE"/>
    <w:rsid w:val="00861477"/>
    <w:rsid w:val="00862342"/>
    <w:rsid w:val="0086348A"/>
    <w:rsid w:val="00866E90"/>
    <w:rsid w:val="00870E73"/>
    <w:rsid w:val="0087383E"/>
    <w:rsid w:val="008768F6"/>
    <w:rsid w:val="008816DF"/>
    <w:rsid w:val="008A1DC7"/>
    <w:rsid w:val="008B3663"/>
    <w:rsid w:val="008B4010"/>
    <w:rsid w:val="008B5135"/>
    <w:rsid w:val="008B62D3"/>
    <w:rsid w:val="008C59EE"/>
    <w:rsid w:val="008C636F"/>
    <w:rsid w:val="008C72D8"/>
    <w:rsid w:val="008E4EEE"/>
    <w:rsid w:val="008F6DCA"/>
    <w:rsid w:val="0090030A"/>
    <w:rsid w:val="009014E6"/>
    <w:rsid w:val="00903857"/>
    <w:rsid w:val="009119E3"/>
    <w:rsid w:val="009126E7"/>
    <w:rsid w:val="00912A79"/>
    <w:rsid w:val="00923B96"/>
    <w:rsid w:val="00933231"/>
    <w:rsid w:val="00944404"/>
    <w:rsid w:val="00944DC9"/>
    <w:rsid w:val="00946961"/>
    <w:rsid w:val="009555A3"/>
    <w:rsid w:val="00957B7C"/>
    <w:rsid w:val="00960AD3"/>
    <w:rsid w:val="0096688A"/>
    <w:rsid w:val="00971EAD"/>
    <w:rsid w:val="00973AEB"/>
    <w:rsid w:val="009768AD"/>
    <w:rsid w:val="00976F5D"/>
    <w:rsid w:val="0098024C"/>
    <w:rsid w:val="00980F9D"/>
    <w:rsid w:val="00983B76"/>
    <w:rsid w:val="0099044F"/>
    <w:rsid w:val="0099747B"/>
    <w:rsid w:val="009A6B53"/>
    <w:rsid w:val="009B0692"/>
    <w:rsid w:val="009B1A6C"/>
    <w:rsid w:val="009B6A6B"/>
    <w:rsid w:val="009C2C6E"/>
    <w:rsid w:val="009C6E83"/>
    <w:rsid w:val="009D289A"/>
    <w:rsid w:val="009D28C2"/>
    <w:rsid w:val="009D5E3F"/>
    <w:rsid w:val="009D5E83"/>
    <w:rsid w:val="009E3C38"/>
    <w:rsid w:val="009E70AB"/>
    <w:rsid w:val="009F6436"/>
    <w:rsid w:val="00A01636"/>
    <w:rsid w:val="00A02913"/>
    <w:rsid w:val="00A02C38"/>
    <w:rsid w:val="00A07E0B"/>
    <w:rsid w:val="00A07EC0"/>
    <w:rsid w:val="00A1194F"/>
    <w:rsid w:val="00A170B9"/>
    <w:rsid w:val="00A3028E"/>
    <w:rsid w:val="00A3695A"/>
    <w:rsid w:val="00A46006"/>
    <w:rsid w:val="00A50702"/>
    <w:rsid w:val="00A51AA6"/>
    <w:rsid w:val="00A526C6"/>
    <w:rsid w:val="00A56650"/>
    <w:rsid w:val="00A602C3"/>
    <w:rsid w:val="00A608BC"/>
    <w:rsid w:val="00A70CDA"/>
    <w:rsid w:val="00A70D9A"/>
    <w:rsid w:val="00A74D09"/>
    <w:rsid w:val="00A80D59"/>
    <w:rsid w:val="00A921B2"/>
    <w:rsid w:val="00A92300"/>
    <w:rsid w:val="00A92A2C"/>
    <w:rsid w:val="00A932E0"/>
    <w:rsid w:val="00A94425"/>
    <w:rsid w:val="00AA246E"/>
    <w:rsid w:val="00AB3555"/>
    <w:rsid w:val="00AC0949"/>
    <w:rsid w:val="00AC0F2B"/>
    <w:rsid w:val="00AC2E45"/>
    <w:rsid w:val="00AC7A04"/>
    <w:rsid w:val="00AD3EFB"/>
    <w:rsid w:val="00AD4B70"/>
    <w:rsid w:val="00AE4243"/>
    <w:rsid w:val="00AE61D5"/>
    <w:rsid w:val="00AE6ED8"/>
    <w:rsid w:val="00AF0D05"/>
    <w:rsid w:val="00AF27FA"/>
    <w:rsid w:val="00AF5A12"/>
    <w:rsid w:val="00AF5BED"/>
    <w:rsid w:val="00B10052"/>
    <w:rsid w:val="00B10790"/>
    <w:rsid w:val="00B23A9C"/>
    <w:rsid w:val="00B274CB"/>
    <w:rsid w:val="00B31D98"/>
    <w:rsid w:val="00B351D4"/>
    <w:rsid w:val="00B40113"/>
    <w:rsid w:val="00B40AC3"/>
    <w:rsid w:val="00B41FED"/>
    <w:rsid w:val="00B45032"/>
    <w:rsid w:val="00B461AD"/>
    <w:rsid w:val="00B608D1"/>
    <w:rsid w:val="00B65E99"/>
    <w:rsid w:val="00B7641A"/>
    <w:rsid w:val="00B82310"/>
    <w:rsid w:val="00BA19B8"/>
    <w:rsid w:val="00BA6020"/>
    <w:rsid w:val="00BA77A5"/>
    <w:rsid w:val="00BB1923"/>
    <w:rsid w:val="00BC0021"/>
    <w:rsid w:val="00BC2FF2"/>
    <w:rsid w:val="00BD5781"/>
    <w:rsid w:val="00BE0122"/>
    <w:rsid w:val="00BE6C7E"/>
    <w:rsid w:val="00BF0FCD"/>
    <w:rsid w:val="00BF24CA"/>
    <w:rsid w:val="00C0132B"/>
    <w:rsid w:val="00C131BC"/>
    <w:rsid w:val="00C13CB2"/>
    <w:rsid w:val="00C15FFD"/>
    <w:rsid w:val="00C21A79"/>
    <w:rsid w:val="00C230CF"/>
    <w:rsid w:val="00C27AA5"/>
    <w:rsid w:val="00C30F60"/>
    <w:rsid w:val="00C31656"/>
    <w:rsid w:val="00C343E6"/>
    <w:rsid w:val="00C353D1"/>
    <w:rsid w:val="00C4124E"/>
    <w:rsid w:val="00C4133F"/>
    <w:rsid w:val="00C578C9"/>
    <w:rsid w:val="00C7544C"/>
    <w:rsid w:val="00C758EF"/>
    <w:rsid w:val="00C80173"/>
    <w:rsid w:val="00C80E37"/>
    <w:rsid w:val="00C8364C"/>
    <w:rsid w:val="00C92453"/>
    <w:rsid w:val="00CA3C8D"/>
    <w:rsid w:val="00CB4FD4"/>
    <w:rsid w:val="00CB5F32"/>
    <w:rsid w:val="00CC4B83"/>
    <w:rsid w:val="00CD5821"/>
    <w:rsid w:val="00CD5FDC"/>
    <w:rsid w:val="00CD6464"/>
    <w:rsid w:val="00CE0AA9"/>
    <w:rsid w:val="00CF5F15"/>
    <w:rsid w:val="00D052D2"/>
    <w:rsid w:val="00D05DFC"/>
    <w:rsid w:val="00D11FC9"/>
    <w:rsid w:val="00D23CEF"/>
    <w:rsid w:val="00D32F0B"/>
    <w:rsid w:val="00D3596B"/>
    <w:rsid w:val="00D425A1"/>
    <w:rsid w:val="00D45A79"/>
    <w:rsid w:val="00D47C54"/>
    <w:rsid w:val="00D56D1B"/>
    <w:rsid w:val="00D612F0"/>
    <w:rsid w:val="00D61ECB"/>
    <w:rsid w:val="00D6223F"/>
    <w:rsid w:val="00D63540"/>
    <w:rsid w:val="00D6470E"/>
    <w:rsid w:val="00D76B2C"/>
    <w:rsid w:val="00D76B3C"/>
    <w:rsid w:val="00D83127"/>
    <w:rsid w:val="00D90772"/>
    <w:rsid w:val="00DA3723"/>
    <w:rsid w:val="00DA4B9E"/>
    <w:rsid w:val="00DB1C94"/>
    <w:rsid w:val="00DB3693"/>
    <w:rsid w:val="00DC0802"/>
    <w:rsid w:val="00DC1E6E"/>
    <w:rsid w:val="00DC6B3D"/>
    <w:rsid w:val="00DC7444"/>
    <w:rsid w:val="00DC7782"/>
    <w:rsid w:val="00DD0B73"/>
    <w:rsid w:val="00DD2E22"/>
    <w:rsid w:val="00DE525B"/>
    <w:rsid w:val="00E02294"/>
    <w:rsid w:val="00E0286C"/>
    <w:rsid w:val="00E07427"/>
    <w:rsid w:val="00E147DB"/>
    <w:rsid w:val="00E33192"/>
    <w:rsid w:val="00E36F13"/>
    <w:rsid w:val="00E438AF"/>
    <w:rsid w:val="00E474AA"/>
    <w:rsid w:val="00E53FE5"/>
    <w:rsid w:val="00E667E2"/>
    <w:rsid w:val="00E84DE6"/>
    <w:rsid w:val="00E8749A"/>
    <w:rsid w:val="00E938CD"/>
    <w:rsid w:val="00E97AA5"/>
    <w:rsid w:val="00EA0D5A"/>
    <w:rsid w:val="00EA4A7B"/>
    <w:rsid w:val="00EA4BDB"/>
    <w:rsid w:val="00EA570F"/>
    <w:rsid w:val="00EA68B7"/>
    <w:rsid w:val="00EC1B00"/>
    <w:rsid w:val="00EC473E"/>
    <w:rsid w:val="00ED6E09"/>
    <w:rsid w:val="00EE46E1"/>
    <w:rsid w:val="00EE6181"/>
    <w:rsid w:val="00EF3696"/>
    <w:rsid w:val="00F0693A"/>
    <w:rsid w:val="00F12047"/>
    <w:rsid w:val="00F55AC4"/>
    <w:rsid w:val="00F564F5"/>
    <w:rsid w:val="00F57118"/>
    <w:rsid w:val="00F71B82"/>
    <w:rsid w:val="00F720BB"/>
    <w:rsid w:val="00F753DD"/>
    <w:rsid w:val="00F8707C"/>
    <w:rsid w:val="00FA1E62"/>
    <w:rsid w:val="00FB05E3"/>
    <w:rsid w:val="00FB6586"/>
    <w:rsid w:val="00FC08D0"/>
    <w:rsid w:val="00FC263A"/>
    <w:rsid w:val="00FC48C0"/>
    <w:rsid w:val="00FC741D"/>
    <w:rsid w:val="00FD78EC"/>
    <w:rsid w:val="00FE4A9E"/>
    <w:rsid w:val="00FE4ACA"/>
    <w:rsid w:val="00FE7336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3F63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E0B"/>
    <w:rPr>
      <w:rFonts w:cs="Times New Roman"/>
      <w:lang w:eastAsia="ja-JP"/>
    </w:rPr>
  </w:style>
  <w:style w:type="paragraph" w:styleId="Heading2">
    <w:name w:val="heading 2"/>
    <w:basedOn w:val="Normal"/>
    <w:link w:val="Heading2Char"/>
    <w:uiPriority w:val="9"/>
    <w:qFormat/>
    <w:rsid w:val="005E27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1E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453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7C3C32"/>
    <w:rPr>
      <w:i/>
      <w:iCs/>
    </w:rPr>
  </w:style>
  <w:style w:type="paragraph" w:styleId="ListParagraph">
    <w:name w:val="List Paragraph"/>
    <w:basedOn w:val="Normal"/>
    <w:uiPriority w:val="34"/>
    <w:qFormat/>
    <w:rsid w:val="004D4E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7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723"/>
  </w:style>
  <w:style w:type="paragraph" w:styleId="Footer">
    <w:name w:val="footer"/>
    <w:basedOn w:val="Normal"/>
    <w:link w:val="FooterChar"/>
    <w:uiPriority w:val="99"/>
    <w:unhideWhenUsed/>
    <w:rsid w:val="00DA37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723"/>
  </w:style>
  <w:style w:type="character" w:styleId="PageNumber">
    <w:name w:val="page number"/>
    <w:basedOn w:val="DefaultParagraphFont"/>
    <w:uiPriority w:val="99"/>
    <w:semiHidden/>
    <w:unhideWhenUsed/>
    <w:rsid w:val="00AC2E45"/>
  </w:style>
  <w:style w:type="paragraph" w:styleId="BalloonText">
    <w:name w:val="Balloon Text"/>
    <w:basedOn w:val="Normal"/>
    <w:link w:val="BalloonTextChar"/>
    <w:uiPriority w:val="99"/>
    <w:semiHidden/>
    <w:unhideWhenUsed/>
    <w:rsid w:val="003D6A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A4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3B9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3B9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3B9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223B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3B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23B9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5655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543C51"/>
  </w:style>
  <w:style w:type="character" w:styleId="CommentReference">
    <w:name w:val="annotation reference"/>
    <w:basedOn w:val="DefaultParagraphFont"/>
    <w:uiPriority w:val="99"/>
    <w:semiHidden/>
    <w:unhideWhenUsed/>
    <w:rsid w:val="00FF29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97C"/>
    <w:rPr>
      <w:rFonts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9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97C"/>
    <w:rPr>
      <w:rFonts w:cs="Times New Roman"/>
      <w:b/>
      <w:bCs/>
      <w:sz w:val="20"/>
      <w:szCs w:val="20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97C"/>
    <w:rPr>
      <w:rFonts w:cs="Times New Roman"/>
      <w:b/>
      <w:bCs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E2798"/>
    <w:rPr>
      <w:rFonts w:cs="Times New Roman"/>
      <w:b/>
      <w:bCs/>
      <w:sz w:val="36"/>
      <w:szCs w:val="3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0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53919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0" w:color="DDDDDD"/>
                                <w:right w:val="none" w:sz="0" w:space="0" w:color="auto"/>
                              </w:divBdr>
                              <w:divsChild>
                                <w:div w:id="136000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Earthquake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Kumamoto_Prefecture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265E35-4AC8-4F8D-8391-9E5368E7CC2D}"/>
</file>

<file path=customXml/itemProps2.xml><?xml version="1.0" encoding="utf-8"?>
<ds:datastoreItem xmlns:ds="http://schemas.openxmlformats.org/officeDocument/2006/customXml" ds:itemID="{70070852-7CA0-6D45-BF9C-3A7B4BB072E8}"/>
</file>

<file path=customXml/itemProps3.xml><?xml version="1.0" encoding="utf-8"?>
<ds:datastoreItem xmlns:ds="http://schemas.openxmlformats.org/officeDocument/2006/customXml" ds:itemID="{D9A554DF-C0AB-41FE-8C23-8950F8E00786}"/>
</file>

<file path=customXml/itemProps4.xml><?xml version="1.0" encoding="utf-8"?>
<ds:datastoreItem xmlns:ds="http://schemas.openxmlformats.org/officeDocument/2006/customXml" ds:itemID="{9798A4D4-43EE-40CC-A409-3818370AE0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319</Words>
  <Characters>1821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Regenstein Library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Changho Kim</dc:creator>
  <cp:lastModifiedBy>Jija Kim</cp:lastModifiedBy>
  <cp:revision>8</cp:revision>
  <cp:lastPrinted>2014-07-07T17:03:00Z</cp:lastPrinted>
  <dcterms:created xsi:type="dcterms:W3CDTF">2016-11-23T17:09:00Z</dcterms:created>
  <dcterms:modified xsi:type="dcterms:W3CDTF">2016-11-24T14:41:00Z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