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B424D" w14:textId="77777777" w:rsidR="00C6278D" w:rsidRDefault="00C6278D" w:rsidP="00C432AE">
      <w:pPr>
        <w:rPr>
          <w:rFonts w:ascii="Times New Roman" w:hAnsi="Times New Roman" w:cs="Times New Roman"/>
        </w:rPr>
      </w:pPr>
      <w:bookmarkStart w:id="0" w:name="_GoBack"/>
      <w:bookmarkEnd w:id="0"/>
    </w:p>
    <w:p w14:paraId="0BB291D4" w14:textId="77777777" w:rsidR="00C6278D" w:rsidRDefault="00C6278D" w:rsidP="00C432AE">
      <w:pPr>
        <w:rPr>
          <w:rFonts w:ascii="Times New Roman" w:hAnsi="Times New Roman" w:cs="Times New Roman"/>
        </w:rPr>
      </w:pPr>
    </w:p>
    <w:p w14:paraId="0BE089EC" w14:textId="77777777" w:rsidR="00C6278D" w:rsidRDefault="00C6278D" w:rsidP="00C432AE">
      <w:pPr>
        <w:rPr>
          <w:rFonts w:ascii="Times New Roman" w:hAnsi="Times New Roman" w:cs="Times New Roman"/>
        </w:rPr>
      </w:pPr>
    </w:p>
    <w:p w14:paraId="6E1BF4BD" w14:textId="77777777" w:rsidR="00C6278D" w:rsidRDefault="00C6278D" w:rsidP="00C432AE">
      <w:pPr>
        <w:rPr>
          <w:rFonts w:ascii="Times New Roman" w:hAnsi="Times New Roman" w:cs="Times New Roman"/>
        </w:rPr>
      </w:pPr>
    </w:p>
    <w:p w14:paraId="7FCE0595" w14:textId="77777777" w:rsidR="00C6278D" w:rsidRDefault="00C6278D" w:rsidP="00C432AE">
      <w:pPr>
        <w:rPr>
          <w:rFonts w:ascii="Times New Roman" w:hAnsi="Times New Roman" w:cs="Times New Roman"/>
        </w:rPr>
      </w:pPr>
    </w:p>
    <w:p w14:paraId="6D47879B" w14:textId="77777777" w:rsidR="00C6278D" w:rsidRDefault="00C6278D" w:rsidP="00C432AE">
      <w:pPr>
        <w:rPr>
          <w:rFonts w:ascii="Times New Roman" w:hAnsi="Times New Roman" w:cs="Times New Roman"/>
        </w:rPr>
      </w:pPr>
    </w:p>
    <w:p w14:paraId="5ACFC7A3" w14:textId="77777777" w:rsidR="00C6278D" w:rsidRDefault="00C6278D" w:rsidP="00C432AE">
      <w:pPr>
        <w:rPr>
          <w:rFonts w:ascii="Times New Roman" w:hAnsi="Times New Roman" w:cs="Times New Roman"/>
        </w:rPr>
      </w:pPr>
    </w:p>
    <w:p w14:paraId="752A9FDB" w14:textId="33B38409" w:rsidR="00C6278D" w:rsidRDefault="00C6278D" w:rsidP="00C432AE">
      <w:pPr>
        <w:rPr>
          <w:rFonts w:ascii="Times New Roman" w:hAnsi="Times New Roman" w:cs="Times New Roman"/>
        </w:rPr>
      </w:pPr>
    </w:p>
    <w:p w14:paraId="4F29D85E" w14:textId="77777777" w:rsidR="00C6278D" w:rsidRDefault="00C6278D" w:rsidP="00C432AE">
      <w:pPr>
        <w:rPr>
          <w:rFonts w:ascii="Times New Roman" w:hAnsi="Times New Roman" w:cs="Times New Roman"/>
        </w:rPr>
      </w:pPr>
    </w:p>
    <w:p w14:paraId="3E3A319E" w14:textId="3C276A67" w:rsidR="00C044E5" w:rsidRDefault="00C044E5" w:rsidP="008A1429">
      <w:pPr>
        <w:ind w:left="-426"/>
        <w:rPr>
          <w:rFonts w:ascii="Times New Roman" w:hAnsi="Times New Roman" w:cs="Times New Roman"/>
        </w:rPr>
      </w:pPr>
      <w:r>
        <w:rPr>
          <w:rFonts w:ascii="Times New Roman" w:hAnsi="Times New Roman" w:cs="Times New Roman"/>
        </w:rPr>
        <w:t>United Nations Forum on Minority Issues: “Minorities in situations of humanitarian crises”</w:t>
      </w:r>
    </w:p>
    <w:p w14:paraId="237E3767" w14:textId="264501A9" w:rsidR="00C044E5" w:rsidRDefault="00C044E5" w:rsidP="008A1429">
      <w:pPr>
        <w:ind w:left="-426"/>
        <w:rPr>
          <w:rFonts w:ascii="Times New Roman" w:hAnsi="Times New Roman" w:cs="Times New Roman"/>
        </w:rPr>
      </w:pPr>
      <w:r>
        <w:rPr>
          <w:rFonts w:ascii="Times New Roman" w:hAnsi="Times New Roman" w:cs="Times New Roman"/>
        </w:rPr>
        <w:t xml:space="preserve">Ninth Session 24-25 November 2016, </w:t>
      </w:r>
    </w:p>
    <w:p w14:paraId="0DC6FF83" w14:textId="5A03D13A" w:rsidR="00C044E5" w:rsidRDefault="00C044E5" w:rsidP="008A1429">
      <w:pPr>
        <w:ind w:left="-426"/>
        <w:rPr>
          <w:rFonts w:ascii="Times New Roman" w:hAnsi="Times New Roman" w:cs="Times New Roman"/>
        </w:rPr>
      </w:pPr>
      <w:r>
        <w:rPr>
          <w:rFonts w:ascii="Times New Roman" w:hAnsi="Times New Roman" w:cs="Times New Roman"/>
        </w:rPr>
        <w:t xml:space="preserve">Room XX, </w:t>
      </w:r>
      <w:proofErr w:type="spellStart"/>
      <w:r>
        <w:rPr>
          <w:rFonts w:ascii="Times New Roman" w:hAnsi="Times New Roman" w:cs="Times New Roman"/>
        </w:rPr>
        <w:t>Palais</w:t>
      </w:r>
      <w:proofErr w:type="spellEnd"/>
      <w:r>
        <w:rPr>
          <w:rFonts w:ascii="Times New Roman" w:hAnsi="Times New Roman" w:cs="Times New Roman"/>
        </w:rPr>
        <w:t xml:space="preserve"> des Nations, </w:t>
      </w:r>
    </w:p>
    <w:p w14:paraId="405D654B" w14:textId="5F7E75E2" w:rsidR="00C044E5" w:rsidRDefault="00C044E5" w:rsidP="008A1429">
      <w:pPr>
        <w:ind w:left="-426"/>
        <w:rPr>
          <w:rFonts w:ascii="Times New Roman" w:hAnsi="Times New Roman" w:cs="Times New Roman"/>
        </w:rPr>
      </w:pPr>
      <w:r>
        <w:rPr>
          <w:rFonts w:ascii="Times New Roman" w:hAnsi="Times New Roman" w:cs="Times New Roman"/>
        </w:rPr>
        <w:t>Geneva, Switzerland</w:t>
      </w:r>
    </w:p>
    <w:p w14:paraId="5209F75C" w14:textId="77777777" w:rsidR="00C044E5" w:rsidRPr="00C044E5" w:rsidRDefault="00C044E5" w:rsidP="008A1429">
      <w:pPr>
        <w:ind w:left="-426"/>
        <w:rPr>
          <w:rFonts w:ascii="Times New Roman" w:hAnsi="Times New Roman" w:cs="Times New Roman"/>
        </w:rPr>
      </w:pPr>
    </w:p>
    <w:p w14:paraId="598E60D3" w14:textId="0AEB84B2" w:rsidR="00C044E5" w:rsidRDefault="002518E4" w:rsidP="008A1429">
      <w:pPr>
        <w:ind w:left="-426"/>
        <w:rPr>
          <w:rFonts w:ascii="Times New Roman" w:hAnsi="Times New Roman" w:cs="Times New Roman"/>
        </w:rPr>
      </w:pPr>
      <w:r>
        <w:rPr>
          <w:rFonts w:ascii="Times New Roman" w:hAnsi="Times New Roman" w:cs="Times New Roman"/>
        </w:rPr>
        <w:t xml:space="preserve">By: </w:t>
      </w:r>
      <w:r w:rsidR="00C044E5">
        <w:rPr>
          <w:rFonts w:ascii="Times New Roman" w:hAnsi="Times New Roman" w:cs="Times New Roman"/>
        </w:rPr>
        <w:t xml:space="preserve">Simon P. </w:t>
      </w:r>
      <w:proofErr w:type="spellStart"/>
      <w:r w:rsidR="00C044E5">
        <w:rPr>
          <w:rFonts w:ascii="Times New Roman" w:hAnsi="Times New Roman" w:cs="Times New Roman"/>
        </w:rPr>
        <w:t>Sapioper</w:t>
      </w:r>
      <w:proofErr w:type="spellEnd"/>
    </w:p>
    <w:p w14:paraId="11118CC5" w14:textId="77777777" w:rsidR="00C044E5" w:rsidRDefault="00C044E5" w:rsidP="008A1429">
      <w:pPr>
        <w:ind w:left="-426"/>
        <w:rPr>
          <w:rFonts w:ascii="Times New Roman" w:hAnsi="Times New Roman" w:cs="Times New Roman"/>
        </w:rPr>
      </w:pPr>
    </w:p>
    <w:p w14:paraId="695225AD" w14:textId="7B3A50DD" w:rsidR="00C044E5" w:rsidRDefault="00C044E5" w:rsidP="008A1429">
      <w:pPr>
        <w:ind w:left="-426"/>
        <w:rPr>
          <w:rFonts w:ascii="Times New Roman" w:hAnsi="Times New Roman" w:cs="Times New Roman"/>
        </w:rPr>
      </w:pPr>
    </w:p>
    <w:p w14:paraId="073D18E9" w14:textId="2C23FB89" w:rsidR="008A1429" w:rsidRDefault="008A1429" w:rsidP="008A1429">
      <w:pPr>
        <w:ind w:left="-426"/>
        <w:rPr>
          <w:rFonts w:ascii="Times New Roman" w:hAnsi="Times New Roman" w:cs="Times New Roman"/>
        </w:rPr>
      </w:pPr>
    </w:p>
    <w:p w14:paraId="7B7593AD" w14:textId="77777777" w:rsidR="008A1429" w:rsidRDefault="008A1429" w:rsidP="008A1429">
      <w:pPr>
        <w:ind w:left="-426"/>
        <w:rPr>
          <w:rFonts w:ascii="Times New Roman" w:hAnsi="Times New Roman" w:cs="Times New Roman"/>
        </w:rPr>
      </w:pPr>
    </w:p>
    <w:p w14:paraId="2BF83A73" w14:textId="39758539" w:rsidR="00C43559" w:rsidRPr="002B0060" w:rsidRDefault="00C432AE" w:rsidP="008A1429">
      <w:pPr>
        <w:ind w:left="-426"/>
        <w:rPr>
          <w:rFonts w:ascii="Times New Roman" w:hAnsi="Times New Roman" w:cs="Times New Roman"/>
        </w:rPr>
      </w:pPr>
      <w:r w:rsidRPr="002B0060">
        <w:rPr>
          <w:rFonts w:ascii="Times New Roman" w:hAnsi="Times New Roman" w:cs="Times New Roman"/>
        </w:rPr>
        <w:t xml:space="preserve">Thank you </w:t>
      </w:r>
      <w:proofErr w:type="spellStart"/>
      <w:r w:rsidRPr="002B0060">
        <w:rPr>
          <w:rFonts w:ascii="Times New Roman" w:hAnsi="Times New Roman" w:cs="Times New Roman"/>
        </w:rPr>
        <w:t>Mr.</w:t>
      </w:r>
      <w:proofErr w:type="spellEnd"/>
      <w:r w:rsidRPr="002B0060">
        <w:rPr>
          <w:rFonts w:ascii="Times New Roman" w:hAnsi="Times New Roman" w:cs="Times New Roman"/>
        </w:rPr>
        <w:t xml:space="preserve"> Chairman, </w:t>
      </w:r>
    </w:p>
    <w:p w14:paraId="5E9C9E66" w14:textId="398ED508" w:rsidR="00C432AE" w:rsidRPr="002B0060" w:rsidRDefault="00C432AE" w:rsidP="008A1429">
      <w:pPr>
        <w:ind w:left="-426"/>
        <w:rPr>
          <w:rFonts w:ascii="Times New Roman" w:hAnsi="Times New Roman" w:cs="Times New Roman"/>
        </w:rPr>
      </w:pPr>
      <w:r w:rsidRPr="002B0060">
        <w:rPr>
          <w:rFonts w:ascii="Times New Roman" w:hAnsi="Times New Roman" w:cs="Times New Roman"/>
        </w:rPr>
        <w:t xml:space="preserve">Ladies and Gentlemen, </w:t>
      </w:r>
    </w:p>
    <w:p w14:paraId="15B3FB94" w14:textId="77777777" w:rsidR="00C432AE" w:rsidRPr="002B0060" w:rsidRDefault="00C432AE" w:rsidP="008A1429">
      <w:pPr>
        <w:ind w:left="-426"/>
        <w:rPr>
          <w:rFonts w:ascii="Times New Roman" w:hAnsi="Times New Roman" w:cs="Times New Roman"/>
        </w:rPr>
      </w:pPr>
    </w:p>
    <w:p w14:paraId="3AE096DF" w14:textId="39509F9F" w:rsidR="0040159E" w:rsidRDefault="2DBFE306" w:rsidP="008A1429">
      <w:pPr>
        <w:ind w:left="-426"/>
        <w:rPr>
          <w:rFonts w:ascii="Times New Roman" w:hAnsi="Times New Roman" w:cs="Times New Roman"/>
        </w:rPr>
      </w:pPr>
      <w:r w:rsidRPr="2DBFE306">
        <w:rPr>
          <w:rFonts w:ascii="Times New Roman" w:eastAsia="Times New Roman" w:hAnsi="Times New Roman" w:cs="Times New Roman"/>
        </w:rPr>
        <w:t xml:space="preserve">As a member of the </w:t>
      </w:r>
      <w:proofErr w:type="spellStart"/>
      <w:r w:rsidRPr="2DBFE306">
        <w:rPr>
          <w:rFonts w:ascii="Times New Roman" w:eastAsia="Times New Roman" w:hAnsi="Times New Roman" w:cs="Times New Roman"/>
        </w:rPr>
        <w:t>Organisasi</w:t>
      </w:r>
      <w:proofErr w:type="spellEnd"/>
      <w:r w:rsidRPr="2DBFE306">
        <w:rPr>
          <w:rFonts w:ascii="Times New Roman" w:eastAsia="Times New Roman" w:hAnsi="Times New Roman" w:cs="Times New Roman"/>
        </w:rPr>
        <w:t xml:space="preserve"> Papua </w:t>
      </w:r>
      <w:proofErr w:type="spellStart"/>
      <w:r w:rsidRPr="2DBFE306">
        <w:rPr>
          <w:rFonts w:ascii="Times New Roman" w:eastAsia="Times New Roman" w:hAnsi="Times New Roman" w:cs="Times New Roman"/>
        </w:rPr>
        <w:t>Merdeka</w:t>
      </w:r>
      <w:proofErr w:type="spellEnd"/>
      <w:r w:rsidRPr="2DBFE306">
        <w:rPr>
          <w:rFonts w:ascii="Times New Roman" w:eastAsia="Times New Roman" w:hAnsi="Times New Roman" w:cs="Times New Roman"/>
        </w:rPr>
        <w:t xml:space="preserve">, the </w:t>
      </w:r>
      <w:proofErr w:type="spellStart"/>
      <w:r w:rsidRPr="2DBFE306">
        <w:rPr>
          <w:rFonts w:ascii="Times New Roman" w:eastAsia="Times New Roman" w:hAnsi="Times New Roman" w:cs="Times New Roman"/>
        </w:rPr>
        <w:t>Nationaal</w:t>
      </w:r>
      <w:proofErr w:type="spellEnd"/>
      <w:r w:rsidRPr="2DBFE306">
        <w:rPr>
          <w:rFonts w:ascii="Times New Roman" w:eastAsia="Times New Roman" w:hAnsi="Times New Roman" w:cs="Times New Roman"/>
        </w:rPr>
        <w:t xml:space="preserve"> </w:t>
      </w:r>
      <w:proofErr w:type="spellStart"/>
      <w:r w:rsidRPr="2DBFE306">
        <w:rPr>
          <w:rFonts w:ascii="Times New Roman" w:eastAsia="Times New Roman" w:hAnsi="Times New Roman" w:cs="Times New Roman"/>
        </w:rPr>
        <w:t>Papoea</w:t>
      </w:r>
      <w:proofErr w:type="spellEnd"/>
      <w:r w:rsidRPr="2DBFE306">
        <w:rPr>
          <w:rFonts w:ascii="Times New Roman" w:eastAsia="Times New Roman" w:hAnsi="Times New Roman" w:cs="Times New Roman"/>
        </w:rPr>
        <w:t xml:space="preserve"> </w:t>
      </w:r>
      <w:proofErr w:type="spellStart"/>
      <w:r w:rsidRPr="2DBFE306">
        <w:rPr>
          <w:rFonts w:ascii="Times New Roman" w:eastAsia="Times New Roman" w:hAnsi="Times New Roman" w:cs="Times New Roman"/>
        </w:rPr>
        <w:t>Vereniging</w:t>
      </w:r>
      <w:proofErr w:type="spellEnd"/>
      <w:r w:rsidRPr="2DBFE306">
        <w:rPr>
          <w:rFonts w:ascii="Times New Roman" w:eastAsia="Times New Roman" w:hAnsi="Times New Roman" w:cs="Times New Roman"/>
        </w:rPr>
        <w:t xml:space="preserve"> ’95 West </w:t>
      </w:r>
      <w:proofErr w:type="spellStart"/>
      <w:r w:rsidRPr="2DBFE306">
        <w:rPr>
          <w:rFonts w:ascii="Times New Roman" w:eastAsia="Times New Roman" w:hAnsi="Times New Roman" w:cs="Times New Roman"/>
        </w:rPr>
        <w:t>Nieuw</w:t>
      </w:r>
      <w:proofErr w:type="spellEnd"/>
      <w:r w:rsidRPr="2DBFE306">
        <w:rPr>
          <w:rFonts w:ascii="Times New Roman" w:eastAsia="Times New Roman" w:hAnsi="Times New Roman" w:cs="Times New Roman"/>
        </w:rPr>
        <w:t xml:space="preserve"> Guinea would like to draw attention to two challenges that are undermining the rights of West Papuans, namely media restrictions faced by journalists and the situation faced by West Papuan refugees.  </w:t>
      </w:r>
    </w:p>
    <w:p w14:paraId="3191379B" w14:textId="77777777" w:rsidR="00BF5EC5" w:rsidRDefault="00BF5EC5" w:rsidP="008A1429">
      <w:pPr>
        <w:ind w:left="-426"/>
        <w:rPr>
          <w:rFonts w:ascii="Times New Roman" w:hAnsi="Times New Roman" w:cs="Times New Roman"/>
        </w:rPr>
      </w:pPr>
    </w:p>
    <w:p w14:paraId="44BC2A33" w14:textId="77777777" w:rsidR="00BF5EC5" w:rsidRDefault="00BF5EC5" w:rsidP="008A1429">
      <w:pPr>
        <w:ind w:left="-426"/>
        <w:rPr>
          <w:rFonts w:ascii="Times New Roman" w:hAnsi="Times New Roman" w:cs="Times New Roman"/>
        </w:rPr>
      </w:pPr>
      <w:proofErr w:type="spellStart"/>
      <w:r>
        <w:rPr>
          <w:rFonts w:ascii="Times New Roman" w:hAnsi="Times New Roman" w:cs="Times New Roman"/>
        </w:rPr>
        <w:t>Mr.</w:t>
      </w:r>
      <w:proofErr w:type="spellEnd"/>
      <w:r>
        <w:rPr>
          <w:rFonts w:ascii="Times New Roman" w:hAnsi="Times New Roman" w:cs="Times New Roman"/>
        </w:rPr>
        <w:t xml:space="preserve"> Chairman, </w:t>
      </w:r>
    </w:p>
    <w:p w14:paraId="3C258BD0" w14:textId="77777777" w:rsidR="003B2D11" w:rsidRDefault="003B2D11" w:rsidP="008A1429">
      <w:pPr>
        <w:ind w:left="-426"/>
        <w:rPr>
          <w:rFonts w:ascii="Times New Roman" w:hAnsi="Times New Roman" w:cs="Times New Roman"/>
        </w:rPr>
      </w:pPr>
    </w:p>
    <w:p w14:paraId="7905C686" w14:textId="5AC89936" w:rsidR="007962EE" w:rsidRPr="00177A2E" w:rsidRDefault="00FF6D61" w:rsidP="008A1429">
      <w:pPr>
        <w:ind w:left="-426"/>
        <w:rPr>
          <w:rFonts w:ascii="Times New Roman" w:hAnsi="Times New Roman" w:cs="Times New Roman"/>
        </w:rPr>
      </w:pPr>
      <w:r>
        <w:rPr>
          <w:rFonts w:ascii="Times New Roman" w:hAnsi="Times New Roman" w:cs="Times New Roman"/>
        </w:rPr>
        <w:t>Because of</w:t>
      </w:r>
      <w:r w:rsidR="007962EE">
        <w:rPr>
          <w:rFonts w:ascii="Times New Roman" w:hAnsi="Times New Roman" w:cs="Times New Roman"/>
        </w:rPr>
        <w:t xml:space="preserve"> the constant incre</w:t>
      </w:r>
      <w:r w:rsidR="003B2D11">
        <w:rPr>
          <w:rFonts w:ascii="Times New Roman" w:hAnsi="Times New Roman" w:cs="Times New Roman"/>
        </w:rPr>
        <w:t xml:space="preserve">ase of Indonesian migrants to West Papua, indigenous </w:t>
      </w:r>
      <w:r w:rsidR="007962EE">
        <w:rPr>
          <w:rFonts w:ascii="Times New Roman" w:hAnsi="Times New Roman" w:cs="Times New Roman"/>
        </w:rPr>
        <w:t xml:space="preserve">West Papuans </w:t>
      </w:r>
      <w:r>
        <w:rPr>
          <w:rFonts w:ascii="Times New Roman" w:hAnsi="Times New Roman" w:cs="Times New Roman"/>
        </w:rPr>
        <w:t>risk of being</w:t>
      </w:r>
      <w:r w:rsidR="007962EE">
        <w:rPr>
          <w:rFonts w:ascii="Times New Roman" w:hAnsi="Times New Roman" w:cs="Times New Roman"/>
        </w:rPr>
        <w:t xml:space="preserve"> outnumbered by t</w:t>
      </w:r>
      <w:r>
        <w:rPr>
          <w:rFonts w:ascii="Times New Roman" w:hAnsi="Times New Roman" w:cs="Times New Roman"/>
        </w:rPr>
        <w:t>he Indonesian population, and of losing</w:t>
      </w:r>
      <w:r w:rsidR="0065417D">
        <w:rPr>
          <w:rFonts w:ascii="Times New Roman" w:hAnsi="Times New Roman" w:cs="Times New Roman"/>
        </w:rPr>
        <w:t xml:space="preserve"> their economic, social and </w:t>
      </w:r>
      <w:r w:rsidR="00177A2E">
        <w:rPr>
          <w:rFonts w:ascii="Times New Roman" w:hAnsi="Times New Roman" w:cs="Times New Roman"/>
        </w:rPr>
        <w:t>cultural identity</w:t>
      </w:r>
      <w:r w:rsidR="007962EE">
        <w:rPr>
          <w:rFonts w:ascii="Times New Roman" w:hAnsi="Times New Roman" w:cs="Times New Roman"/>
        </w:rPr>
        <w:t>.</w:t>
      </w:r>
      <w:r w:rsidR="0065417D">
        <w:rPr>
          <w:rFonts w:ascii="Times New Roman" w:hAnsi="Times New Roman" w:cs="Times New Roman"/>
        </w:rPr>
        <w:t xml:space="preserve"> More issues</w:t>
      </w:r>
      <w:r>
        <w:rPr>
          <w:rFonts w:ascii="Times New Roman" w:hAnsi="Times New Roman" w:cs="Times New Roman"/>
        </w:rPr>
        <w:t xml:space="preserve"> that Papuan people</w:t>
      </w:r>
      <w:r w:rsidR="00177A2E">
        <w:rPr>
          <w:rFonts w:ascii="Times New Roman" w:hAnsi="Times New Roman" w:cs="Times New Roman"/>
        </w:rPr>
        <w:t xml:space="preserve"> </w:t>
      </w:r>
      <w:r w:rsidR="00C044E5">
        <w:rPr>
          <w:rFonts w:ascii="Times New Roman" w:hAnsi="Times New Roman" w:cs="Times New Roman"/>
        </w:rPr>
        <w:t>are facing</w:t>
      </w:r>
      <w:r w:rsidR="0065417D">
        <w:rPr>
          <w:rFonts w:ascii="Times New Roman" w:hAnsi="Times New Roman" w:cs="Times New Roman"/>
        </w:rPr>
        <w:t xml:space="preserve"> are </w:t>
      </w:r>
      <w:r w:rsidR="00177A2E">
        <w:rPr>
          <w:rFonts w:ascii="Times New Roman" w:hAnsi="Times New Roman" w:cs="Times New Roman"/>
        </w:rPr>
        <w:t>po</w:t>
      </w:r>
      <w:r>
        <w:rPr>
          <w:rFonts w:ascii="Times New Roman" w:hAnsi="Times New Roman" w:cs="Times New Roman"/>
        </w:rPr>
        <w:t>or living con</w:t>
      </w:r>
      <w:r w:rsidR="007A08BA">
        <w:rPr>
          <w:rFonts w:ascii="Times New Roman" w:hAnsi="Times New Roman" w:cs="Times New Roman"/>
        </w:rPr>
        <w:t>ditions and not enough</w:t>
      </w:r>
      <w:r w:rsidR="00177A2E">
        <w:rPr>
          <w:rFonts w:ascii="Times New Roman" w:hAnsi="Times New Roman" w:cs="Times New Roman"/>
        </w:rPr>
        <w:t xml:space="preserve"> access to education and health care. </w:t>
      </w:r>
    </w:p>
    <w:p w14:paraId="11D30A56" w14:textId="77777777" w:rsidR="007962EE" w:rsidRDefault="007962EE" w:rsidP="008A1429">
      <w:pPr>
        <w:ind w:left="-426"/>
        <w:rPr>
          <w:rFonts w:ascii="Times New Roman" w:hAnsi="Times New Roman" w:cs="Times New Roman"/>
        </w:rPr>
      </w:pPr>
    </w:p>
    <w:p w14:paraId="6B608BAE" w14:textId="18AC9460" w:rsidR="00BF5EC5" w:rsidRDefault="0022111A" w:rsidP="008A1429">
      <w:pPr>
        <w:ind w:left="-426"/>
        <w:rPr>
          <w:rFonts w:ascii="Times New Roman" w:hAnsi="Times New Roman" w:cs="Times New Roman"/>
        </w:rPr>
      </w:pPr>
      <w:r>
        <w:rPr>
          <w:rFonts w:ascii="Times New Roman" w:hAnsi="Times New Roman" w:cs="Times New Roman"/>
        </w:rPr>
        <w:t>Journalists who</w:t>
      </w:r>
      <w:r w:rsidR="00BF5EC5">
        <w:rPr>
          <w:rFonts w:ascii="Times New Roman" w:hAnsi="Times New Roman" w:cs="Times New Roman"/>
        </w:rPr>
        <w:t xml:space="preserve"> </w:t>
      </w:r>
      <w:r w:rsidR="00C044E5">
        <w:rPr>
          <w:rFonts w:ascii="Times New Roman" w:hAnsi="Times New Roman" w:cs="Times New Roman"/>
        </w:rPr>
        <w:t>like to raise</w:t>
      </w:r>
      <w:r w:rsidR="00FF6D61">
        <w:rPr>
          <w:rFonts w:ascii="Times New Roman" w:hAnsi="Times New Roman" w:cs="Times New Roman"/>
        </w:rPr>
        <w:t xml:space="preserve"> awareness on these </w:t>
      </w:r>
      <w:r w:rsidR="007A08BA">
        <w:rPr>
          <w:rFonts w:ascii="Times New Roman" w:hAnsi="Times New Roman" w:cs="Times New Roman"/>
        </w:rPr>
        <w:t>problems</w:t>
      </w:r>
      <w:r w:rsidR="003B2D11">
        <w:rPr>
          <w:rFonts w:ascii="Times New Roman" w:hAnsi="Times New Roman" w:cs="Times New Roman"/>
        </w:rPr>
        <w:t xml:space="preserve"> </w:t>
      </w:r>
      <w:r w:rsidR="00BF5EC5">
        <w:rPr>
          <w:rFonts w:ascii="Times New Roman" w:hAnsi="Times New Roman" w:cs="Times New Roman"/>
        </w:rPr>
        <w:t xml:space="preserve">are limited </w:t>
      </w:r>
      <w:r w:rsidR="0065417D">
        <w:rPr>
          <w:rFonts w:ascii="Times New Roman" w:hAnsi="Times New Roman" w:cs="Times New Roman"/>
        </w:rPr>
        <w:t xml:space="preserve">in their freedom of expression. </w:t>
      </w:r>
      <w:r w:rsidR="00BF5EC5">
        <w:rPr>
          <w:rFonts w:ascii="Times New Roman" w:hAnsi="Times New Roman" w:cs="Times New Roman"/>
        </w:rPr>
        <w:t>Fear of violence and harassment by public officials often</w:t>
      </w:r>
      <w:r w:rsidR="0065417D">
        <w:rPr>
          <w:rFonts w:ascii="Times New Roman" w:hAnsi="Times New Roman" w:cs="Times New Roman"/>
        </w:rPr>
        <w:t xml:space="preserve"> cause</w:t>
      </w:r>
      <w:r w:rsidR="00BF5EC5">
        <w:rPr>
          <w:rFonts w:ascii="Times New Roman" w:hAnsi="Times New Roman" w:cs="Times New Roman"/>
        </w:rPr>
        <w:t xml:space="preserve"> lo</w:t>
      </w:r>
      <w:r w:rsidR="0065417D">
        <w:rPr>
          <w:rFonts w:ascii="Times New Roman" w:hAnsi="Times New Roman" w:cs="Times New Roman"/>
        </w:rPr>
        <w:t>cal journalists to hide</w:t>
      </w:r>
      <w:r w:rsidR="00BF5EC5">
        <w:rPr>
          <w:rFonts w:ascii="Times New Roman" w:hAnsi="Times New Roman" w:cs="Times New Roman"/>
        </w:rPr>
        <w:t xml:space="preserve"> their political views. Also</w:t>
      </w:r>
      <w:r w:rsidR="00177A2E">
        <w:rPr>
          <w:rFonts w:ascii="Times New Roman" w:hAnsi="Times New Roman" w:cs="Times New Roman"/>
        </w:rPr>
        <w:t xml:space="preserve"> foreign</w:t>
      </w:r>
      <w:r w:rsidR="00BF5EC5">
        <w:rPr>
          <w:rFonts w:ascii="Times New Roman" w:hAnsi="Times New Roman" w:cs="Times New Roman"/>
        </w:rPr>
        <w:t xml:space="preserve"> journalists </w:t>
      </w:r>
      <w:r w:rsidR="0065417D">
        <w:rPr>
          <w:rFonts w:ascii="Times New Roman" w:hAnsi="Times New Roman" w:cs="Times New Roman"/>
        </w:rPr>
        <w:t>are</w:t>
      </w:r>
      <w:r w:rsidR="00177A2E">
        <w:rPr>
          <w:rFonts w:ascii="Times New Roman" w:hAnsi="Times New Roman" w:cs="Times New Roman"/>
        </w:rPr>
        <w:t xml:space="preserve"> subject to media restricti</w:t>
      </w:r>
      <w:r w:rsidR="0065417D">
        <w:rPr>
          <w:rFonts w:ascii="Times New Roman" w:hAnsi="Times New Roman" w:cs="Times New Roman"/>
        </w:rPr>
        <w:t>ons by the Indonesian government</w:t>
      </w:r>
      <w:r>
        <w:rPr>
          <w:rFonts w:ascii="Times New Roman" w:hAnsi="Times New Roman" w:cs="Times New Roman"/>
        </w:rPr>
        <w:t>, even though the 50-</w:t>
      </w:r>
      <w:r w:rsidR="00177A2E">
        <w:rPr>
          <w:rFonts w:ascii="Times New Roman" w:hAnsi="Times New Roman" w:cs="Times New Roman"/>
        </w:rPr>
        <w:t>year ban on foreign media was lifted last year. The re</w:t>
      </w:r>
      <w:r>
        <w:rPr>
          <w:rFonts w:ascii="Times New Roman" w:hAnsi="Times New Roman" w:cs="Times New Roman"/>
        </w:rPr>
        <w:t>sult of these</w:t>
      </w:r>
      <w:r w:rsidR="00BF5EC5">
        <w:rPr>
          <w:rFonts w:ascii="Times New Roman" w:hAnsi="Times New Roman" w:cs="Times New Roman"/>
        </w:rPr>
        <w:t xml:space="preserve"> restricted media access is that the international community, including those who promote the human rights of the West Papuan</w:t>
      </w:r>
      <w:r w:rsidR="001C0A6D">
        <w:rPr>
          <w:rFonts w:ascii="Times New Roman" w:hAnsi="Times New Roman" w:cs="Times New Roman"/>
        </w:rPr>
        <w:t xml:space="preserve"> people</w:t>
      </w:r>
      <w:r w:rsidR="0065417D">
        <w:rPr>
          <w:rFonts w:ascii="Times New Roman" w:hAnsi="Times New Roman" w:cs="Times New Roman"/>
        </w:rPr>
        <w:t>,</w:t>
      </w:r>
      <w:r w:rsidR="007A08BA">
        <w:rPr>
          <w:rFonts w:ascii="Times New Roman" w:hAnsi="Times New Roman" w:cs="Times New Roman"/>
        </w:rPr>
        <w:t xml:space="preserve"> are not enough </w:t>
      </w:r>
      <w:r>
        <w:rPr>
          <w:rFonts w:ascii="Times New Roman" w:hAnsi="Times New Roman" w:cs="Times New Roman"/>
        </w:rPr>
        <w:t>aware of the issues faced</w:t>
      </w:r>
      <w:r w:rsidR="001C0A6D">
        <w:rPr>
          <w:rFonts w:ascii="Times New Roman" w:hAnsi="Times New Roman" w:cs="Times New Roman"/>
        </w:rPr>
        <w:t xml:space="preserve"> by Papuan people.</w:t>
      </w:r>
    </w:p>
    <w:p w14:paraId="19192FEB" w14:textId="77777777" w:rsidR="00BF5EC5" w:rsidRDefault="00BF5EC5" w:rsidP="008A1429">
      <w:pPr>
        <w:ind w:left="-426"/>
        <w:rPr>
          <w:rFonts w:ascii="Times New Roman" w:hAnsi="Times New Roman" w:cs="Times New Roman"/>
        </w:rPr>
      </w:pPr>
    </w:p>
    <w:p w14:paraId="56B12E0C" w14:textId="77777777" w:rsidR="008A1429" w:rsidRDefault="008A1429" w:rsidP="008A1429">
      <w:pPr>
        <w:ind w:left="-426"/>
        <w:rPr>
          <w:rFonts w:ascii="Times New Roman" w:hAnsi="Times New Roman" w:cs="Times New Roman"/>
        </w:rPr>
      </w:pPr>
    </w:p>
    <w:p w14:paraId="7B681FD2" w14:textId="77777777" w:rsidR="008A1429" w:rsidRDefault="008A1429" w:rsidP="008A1429">
      <w:pPr>
        <w:ind w:left="-426"/>
        <w:rPr>
          <w:rFonts w:ascii="Times New Roman" w:hAnsi="Times New Roman" w:cs="Times New Roman"/>
        </w:rPr>
      </w:pPr>
    </w:p>
    <w:p w14:paraId="73DFEAA3" w14:textId="77777777" w:rsidR="008A1429" w:rsidRDefault="008A1429" w:rsidP="008A1429">
      <w:pPr>
        <w:ind w:left="-426"/>
        <w:rPr>
          <w:rFonts w:ascii="Times New Roman" w:hAnsi="Times New Roman" w:cs="Times New Roman"/>
        </w:rPr>
      </w:pPr>
    </w:p>
    <w:p w14:paraId="2A409E64" w14:textId="77777777" w:rsidR="008A1429" w:rsidRDefault="008A1429" w:rsidP="008A1429">
      <w:pPr>
        <w:ind w:left="-426"/>
        <w:rPr>
          <w:rFonts w:ascii="Times New Roman" w:hAnsi="Times New Roman" w:cs="Times New Roman"/>
        </w:rPr>
      </w:pPr>
    </w:p>
    <w:p w14:paraId="3D90AF55" w14:textId="77777777" w:rsidR="008A1429" w:rsidRDefault="008A1429" w:rsidP="008A1429">
      <w:pPr>
        <w:ind w:left="-426"/>
        <w:rPr>
          <w:rFonts w:ascii="Times New Roman" w:hAnsi="Times New Roman" w:cs="Times New Roman"/>
        </w:rPr>
      </w:pPr>
    </w:p>
    <w:p w14:paraId="604AF082" w14:textId="77777777" w:rsidR="008A1429" w:rsidRDefault="008A1429" w:rsidP="008A1429">
      <w:pPr>
        <w:ind w:left="-426"/>
        <w:rPr>
          <w:rFonts w:ascii="Times New Roman" w:hAnsi="Times New Roman" w:cs="Times New Roman"/>
        </w:rPr>
      </w:pPr>
    </w:p>
    <w:p w14:paraId="4DA554D7" w14:textId="77777777" w:rsidR="008A1429" w:rsidRDefault="008A1429" w:rsidP="008A1429">
      <w:pPr>
        <w:ind w:left="-426"/>
        <w:rPr>
          <w:rFonts w:ascii="Times New Roman" w:hAnsi="Times New Roman" w:cs="Times New Roman"/>
        </w:rPr>
      </w:pPr>
    </w:p>
    <w:p w14:paraId="785BAECC" w14:textId="77777777" w:rsidR="008A1429" w:rsidRDefault="008A1429" w:rsidP="008A1429">
      <w:pPr>
        <w:ind w:left="-426"/>
        <w:rPr>
          <w:rFonts w:ascii="Times New Roman" w:hAnsi="Times New Roman" w:cs="Times New Roman"/>
        </w:rPr>
      </w:pPr>
    </w:p>
    <w:p w14:paraId="08C76FBD" w14:textId="1B4D1CEF" w:rsidR="00177A2E" w:rsidRDefault="00177A2E" w:rsidP="008A1429">
      <w:pPr>
        <w:ind w:left="-426"/>
        <w:rPr>
          <w:rFonts w:ascii="Times New Roman" w:hAnsi="Times New Roman" w:cs="Times New Roman"/>
        </w:rPr>
      </w:pPr>
      <w:proofErr w:type="spellStart"/>
      <w:r>
        <w:rPr>
          <w:rFonts w:ascii="Times New Roman" w:hAnsi="Times New Roman" w:cs="Times New Roman"/>
        </w:rPr>
        <w:lastRenderedPageBreak/>
        <w:t>Mr.</w:t>
      </w:r>
      <w:proofErr w:type="spellEnd"/>
      <w:r>
        <w:rPr>
          <w:rFonts w:ascii="Times New Roman" w:hAnsi="Times New Roman" w:cs="Times New Roman"/>
        </w:rPr>
        <w:t xml:space="preserve"> Chairmen,</w:t>
      </w:r>
    </w:p>
    <w:p w14:paraId="03C235BE" w14:textId="77777777" w:rsidR="00177A2E" w:rsidRDefault="00177A2E" w:rsidP="008A1429">
      <w:pPr>
        <w:ind w:left="-426"/>
        <w:rPr>
          <w:rFonts w:ascii="Times New Roman" w:hAnsi="Times New Roman" w:cs="Times New Roman"/>
        </w:rPr>
      </w:pPr>
    </w:p>
    <w:p w14:paraId="3EE1805E" w14:textId="77777777" w:rsidR="008A1429" w:rsidRDefault="00177A2E" w:rsidP="008A1429">
      <w:pPr>
        <w:ind w:left="-426"/>
        <w:rPr>
          <w:rFonts w:ascii="Times New Roman" w:hAnsi="Times New Roman" w:cs="Times New Roman"/>
        </w:rPr>
      </w:pPr>
      <w:r>
        <w:rPr>
          <w:rFonts w:ascii="Times New Roman" w:hAnsi="Times New Roman" w:cs="Times New Roman"/>
        </w:rPr>
        <w:t>Another</w:t>
      </w:r>
      <w:r w:rsidR="006D3F7A">
        <w:rPr>
          <w:rFonts w:ascii="Times New Roman" w:hAnsi="Times New Roman" w:cs="Times New Roman"/>
        </w:rPr>
        <w:t xml:space="preserve"> issue I would like to stress</w:t>
      </w:r>
      <w:r w:rsidR="0025720E">
        <w:rPr>
          <w:rFonts w:ascii="Times New Roman" w:hAnsi="Times New Roman" w:cs="Times New Roman"/>
        </w:rPr>
        <w:t xml:space="preserve"> today</w:t>
      </w:r>
      <w:r w:rsidR="006D3F7A">
        <w:rPr>
          <w:rFonts w:ascii="Times New Roman" w:hAnsi="Times New Roman" w:cs="Times New Roman"/>
        </w:rPr>
        <w:t xml:space="preserve"> is the</w:t>
      </w:r>
      <w:r>
        <w:rPr>
          <w:rFonts w:ascii="Times New Roman" w:hAnsi="Times New Roman" w:cs="Times New Roman"/>
        </w:rPr>
        <w:t xml:space="preserve"> situation faced by West Papuan refugees living in Papua N</w:t>
      </w:r>
      <w:r w:rsidR="0025720E">
        <w:rPr>
          <w:rFonts w:ascii="Times New Roman" w:hAnsi="Times New Roman" w:cs="Times New Roman"/>
        </w:rPr>
        <w:t>ew Guinea. These refugees are afraid of</w:t>
      </w:r>
      <w:r w:rsidR="0065417D">
        <w:rPr>
          <w:rFonts w:ascii="Times New Roman" w:hAnsi="Times New Roman" w:cs="Times New Roman"/>
        </w:rPr>
        <w:t xml:space="preserve"> going back to West Papua because of</w:t>
      </w:r>
      <w:r w:rsidR="0025720E">
        <w:rPr>
          <w:rFonts w:ascii="Times New Roman" w:hAnsi="Times New Roman" w:cs="Times New Roman"/>
        </w:rPr>
        <w:t xml:space="preserve"> the on</w:t>
      </w:r>
      <w:r w:rsidR="002C420F">
        <w:rPr>
          <w:rFonts w:ascii="Times New Roman" w:hAnsi="Times New Roman" w:cs="Times New Roman"/>
        </w:rPr>
        <w:t>-</w:t>
      </w:r>
      <w:r w:rsidR="0025720E">
        <w:rPr>
          <w:rFonts w:ascii="Times New Roman" w:hAnsi="Times New Roman" w:cs="Times New Roman"/>
        </w:rPr>
        <w:t>going politi</w:t>
      </w:r>
      <w:r w:rsidR="002C420F">
        <w:rPr>
          <w:rFonts w:ascii="Times New Roman" w:hAnsi="Times New Roman" w:cs="Times New Roman"/>
        </w:rPr>
        <w:t xml:space="preserve">cal instability and violence </w:t>
      </w:r>
      <w:r w:rsidR="0025720E">
        <w:rPr>
          <w:rFonts w:ascii="Times New Roman" w:hAnsi="Times New Roman" w:cs="Times New Roman"/>
        </w:rPr>
        <w:t>in the region</w:t>
      </w:r>
      <w:r w:rsidR="006D3F7A">
        <w:rPr>
          <w:rFonts w:ascii="Times New Roman" w:hAnsi="Times New Roman" w:cs="Times New Roman"/>
        </w:rPr>
        <w:t xml:space="preserve">. </w:t>
      </w:r>
      <w:r w:rsidR="0025720E">
        <w:rPr>
          <w:rFonts w:ascii="Times New Roman" w:hAnsi="Times New Roman" w:cs="Times New Roman"/>
        </w:rPr>
        <w:t xml:space="preserve">Papua New Guinea still denies asylum to many West Papuan refugees and </w:t>
      </w:r>
      <w:r w:rsidR="003B2D11">
        <w:rPr>
          <w:rFonts w:ascii="Times New Roman" w:hAnsi="Times New Roman" w:cs="Times New Roman"/>
        </w:rPr>
        <w:t xml:space="preserve">wrongly </w:t>
      </w:r>
      <w:r w:rsidR="0025720E">
        <w:rPr>
          <w:rFonts w:ascii="Times New Roman" w:hAnsi="Times New Roman" w:cs="Times New Roman"/>
        </w:rPr>
        <w:t>labels them as illegal immigrants. These refugees live in poverty</w:t>
      </w:r>
      <w:r w:rsidR="003B2D11">
        <w:rPr>
          <w:rFonts w:ascii="Times New Roman" w:hAnsi="Times New Roman" w:cs="Times New Roman"/>
        </w:rPr>
        <w:t xml:space="preserve"> and</w:t>
      </w:r>
      <w:r w:rsidR="006D3F7A">
        <w:rPr>
          <w:rFonts w:ascii="Times New Roman" w:hAnsi="Times New Roman" w:cs="Times New Roman"/>
        </w:rPr>
        <w:t xml:space="preserve"> in unsafe houses; their </w:t>
      </w:r>
      <w:r w:rsidR="00C044E5">
        <w:rPr>
          <w:rFonts w:ascii="Times New Roman" w:hAnsi="Times New Roman" w:cs="Times New Roman"/>
        </w:rPr>
        <w:t>children can</w:t>
      </w:r>
      <w:r w:rsidR="0025720E">
        <w:rPr>
          <w:rFonts w:ascii="Times New Roman" w:hAnsi="Times New Roman" w:cs="Times New Roman"/>
        </w:rPr>
        <w:t>not go to school because th</w:t>
      </w:r>
      <w:r w:rsidR="003B2D11">
        <w:rPr>
          <w:rFonts w:ascii="Times New Roman" w:hAnsi="Times New Roman" w:cs="Times New Roman"/>
        </w:rPr>
        <w:t xml:space="preserve">eir parents struggle to provide for enough </w:t>
      </w:r>
      <w:r w:rsidR="001A232E">
        <w:rPr>
          <w:rFonts w:ascii="Times New Roman" w:hAnsi="Times New Roman" w:cs="Times New Roman"/>
        </w:rPr>
        <w:t xml:space="preserve">food. </w:t>
      </w:r>
    </w:p>
    <w:p w14:paraId="447F7E78" w14:textId="773ECA3D" w:rsidR="002C420F" w:rsidRDefault="001A232E" w:rsidP="008A1429">
      <w:pPr>
        <w:ind w:left="-426"/>
        <w:rPr>
          <w:rFonts w:ascii="Times New Roman" w:hAnsi="Times New Roman" w:cs="Times New Roman"/>
        </w:rPr>
      </w:pPr>
      <w:r>
        <w:rPr>
          <w:rFonts w:ascii="Times New Roman" w:hAnsi="Times New Roman" w:cs="Times New Roman"/>
        </w:rPr>
        <w:t>Therefore, t</w:t>
      </w:r>
      <w:r w:rsidR="002C420F">
        <w:rPr>
          <w:rFonts w:ascii="Times New Roman" w:hAnsi="Times New Roman" w:cs="Times New Roman"/>
        </w:rPr>
        <w:t xml:space="preserve">he refugees, whose </w:t>
      </w:r>
      <w:r w:rsidR="003B2D11">
        <w:rPr>
          <w:rFonts w:ascii="Times New Roman" w:hAnsi="Times New Roman" w:cs="Times New Roman"/>
        </w:rPr>
        <w:t xml:space="preserve">political status is not being </w:t>
      </w:r>
      <w:r w:rsidR="007A08BA">
        <w:rPr>
          <w:rFonts w:ascii="Times New Roman" w:hAnsi="Times New Roman" w:cs="Times New Roman"/>
        </w:rPr>
        <w:t>recognized and who are not enough</w:t>
      </w:r>
      <w:r w:rsidR="002C420F">
        <w:rPr>
          <w:rFonts w:ascii="Times New Roman" w:hAnsi="Times New Roman" w:cs="Times New Roman"/>
        </w:rPr>
        <w:t xml:space="preserve"> assisted in support for</w:t>
      </w:r>
      <w:r w:rsidR="006D3F7A">
        <w:rPr>
          <w:rFonts w:ascii="Times New Roman" w:hAnsi="Times New Roman" w:cs="Times New Roman"/>
        </w:rPr>
        <w:t xml:space="preserve"> their basic </w:t>
      </w:r>
      <w:proofErr w:type="gramStart"/>
      <w:r w:rsidR="006D3F7A">
        <w:rPr>
          <w:rFonts w:ascii="Times New Roman" w:hAnsi="Times New Roman" w:cs="Times New Roman"/>
        </w:rPr>
        <w:t>needs,</w:t>
      </w:r>
      <w:proofErr w:type="gramEnd"/>
      <w:r w:rsidR="006D3F7A">
        <w:rPr>
          <w:rFonts w:ascii="Times New Roman" w:hAnsi="Times New Roman" w:cs="Times New Roman"/>
        </w:rPr>
        <w:t xml:space="preserve"> need help</w:t>
      </w:r>
      <w:r w:rsidR="002C420F">
        <w:rPr>
          <w:rFonts w:ascii="Times New Roman" w:hAnsi="Times New Roman" w:cs="Times New Roman"/>
        </w:rPr>
        <w:t xml:space="preserve"> to alleviate their problems. </w:t>
      </w:r>
    </w:p>
    <w:p w14:paraId="2B9EACE1" w14:textId="77777777" w:rsidR="002C420F" w:rsidRDefault="002C420F" w:rsidP="008A1429">
      <w:pPr>
        <w:ind w:left="-426"/>
        <w:rPr>
          <w:rFonts w:ascii="Times New Roman" w:hAnsi="Times New Roman" w:cs="Times New Roman"/>
        </w:rPr>
      </w:pPr>
    </w:p>
    <w:p w14:paraId="015B0B7C" w14:textId="77777777" w:rsidR="002C420F" w:rsidRDefault="002C420F" w:rsidP="008A1429">
      <w:pPr>
        <w:ind w:left="-426"/>
        <w:rPr>
          <w:rFonts w:ascii="Times New Roman" w:hAnsi="Times New Roman" w:cs="Times New Roman"/>
        </w:rPr>
      </w:pPr>
      <w:proofErr w:type="spellStart"/>
      <w:r>
        <w:rPr>
          <w:rFonts w:ascii="Times New Roman" w:hAnsi="Times New Roman" w:cs="Times New Roman"/>
        </w:rPr>
        <w:t>Mr.</w:t>
      </w:r>
      <w:proofErr w:type="spellEnd"/>
      <w:r>
        <w:rPr>
          <w:rFonts w:ascii="Times New Roman" w:hAnsi="Times New Roman" w:cs="Times New Roman"/>
        </w:rPr>
        <w:t xml:space="preserve"> Chairmen,</w:t>
      </w:r>
    </w:p>
    <w:p w14:paraId="1510E524" w14:textId="77777777" w:rsidR="002C420F" w:rsidRDefault="002C420F" w:rsidP="008A1429">
      <w:pPr>
        <w:ind w:left="-426"/>
        <w:rPr>
          <w:rFonts w:ascii="Times New Roman" w:hAnsi="Times New Roman" w:cs="Times New Roman"/>
        </w:rPr>
      </w:pPr>
    </w:p>
    <w:p w14:paraId="7ABFA0CD" w14:textId="7B88F9E5" w:rsidR="00A77B6B" w:rsidRDefault="001A232E" w:rsidP="008A1429">
      <w:pPr>
        <w:ind w:left="-426"/>
        <w:rPr>
          <w:rFonts w:ascii="Times New Roman" w:hAnsi="Times New Roman" w:cs="Times New Roman"/>
        </w:rPr>
      </w:pPr>
      <w:r>
        <w:rPr>
          <w:rFonts w:ascii="Times New Roman" w:hAnsi="Times New Roman" w:cs="Times New Roman"/>
        </w:rPr>
        <w:t>Therefore, t</w:t>
      </w:r>
      <w:r w:rsidR="00A77B6B">
        <w:rPr>
          <w:rFonts w:ascii="Times New Roman" w:hAnsi="Times New Roman" w:cs="Times New Roman"/>
        </w:rPr>
        <w:t xml:space="preserve">he </w:t>
      </w:r>
      <w:proofErr w:type="spellStart"/>
      <w:r w:rsidR="00A77B6B">
        <w:rPr>
          <w:rFonts w:ascii="Times New Roman" w:hAnsi="Times New Roman" w:cs="Times New Roman"/>
        </w:rPr>
        <w:t>Nationaal</w:t>
      </w:r>
      <w:proofErr w:type="spellEnd"/>
      <w:r w:rsidR="00A77B6B">
        <w:rPr>
          <w:rFonts w:ascii="Times New Roman" w:hAnsi="Times New Roman" w:cs="Times New Roman"/>
        </w:rPr>
        <w:t xml:space="preserve"> </w:t>
      </w:r>
      <w:proofErr w:type="spellStart"/>
      <w:r w:rsidR="00A77B6B">
        <w:rPr>
          <w:rFonts w:ascii="Times New Roman" w:hAnsi="Times New Roman" w:cs="Times New Roman"/>
        </w:rPr>
        <w:t>Papoea</w:t>
      </w:r>
      <w:proofErr w:type="spellEnd"/>
      <w:r w:rsidR="00A77B6B">
        <w:rPr>
          <w:rFonts w:ascii="Times New Roman" w:hAnsi="Times New Roman" w:cs="Times New Roman"/>
        </w:rPr>
        <w:t xml:space="preserve"> </w:t>
      </w:r>
      <w:proofErr w:type="spellStart"/>
      <w:r w:rsidR="00A77B6B">
        <w:rPr>
          <w:rFonts w:ascii="Times New Roman" w:hAnsi="Times New Roman" w:cs="Times New Roman"/>
        </w:rPr>
        <w:t>Vereniging</w:t>
      </w:r>
      <w:proofErr w:type="spellEnd"/>
      <w:r w:rsidR="00A77B6B">
        <w:rPr>
          <w:rFonts w:ascii="Times New Roman" w:hAnsi="Times New Roman" w:cs="Times New Roman"/>
        </w:rPr>
        <w:t xml:space="preserve"> ’95 West </w:t>
      </w:r>
      <w:proofErr w:type="spellStart"/>
      <w:r w:rsidR="00A77B6B">
        <w:rPr>
          <w:rFonts w:ascii="Times New Roman" w:hAnsi="Times New Roman" w:cs="Times New Roman"/>
        </w:rPr>
        <w:t>Nieuw</w:t>
      </w:r>
      <w:proofErr w:type="spellEnd"/>
      <w:r w:rsidR="00A77B6B">
        <w:rPr>
          <w:rFonts w:ascii="Times New Roman" w:hAnsi="Times New Roman" w:cs="Times New Roman"/>
        </w:rPr>
        <w:t xml:space="preserve"> Guinea</w:t>
      </w:r>
      <w:r w:rsidR="00351B37">
        <w:rPr>
          <w:rFonts w:ascii="Times New Roman" w:hAnsi="Times New Roman" w:cs="Times New Roman"/>
        </w:rPr>
        <w:t xml:space="preserve"> would like to</w:t>
      </w:r>
      <w:proofErr w:type="gramStart"/>
      <w:r w:rsidR="00351B37">
        <w:rPr>
          <w:rFonts w:ascii="Times New Roman" w:hAnsi="Times New Roman" w:cs="Times New Roman"/>
        </w:rPr>
        <w:t>:</w:t>
      </w:r>
      <w:proofErr w:type="gramEnd"/>
      <w:r w:rsidR="00351B37">
        <w:rPr>
          <w:rFonts w:ascii="Times New Roman" w:hAnsi="Times New Roman" w:cs="Times New Roman"/>
        </w:rPr>
        <w:br/>
      </w:r>
      <w:r w:rsidR="00351B37">
        <w:rPr>
          <w:rFonts w:ascii="Times New Roman" w:hAnsi="Times New Roman" w:cs="Times New Roman"/>
        </w:rPr>
        <w:br/>
        <w:t>-</w:t>
      </w:r>
      <w:r w:rsidR="00C044E5">
        <w:rPr>
          <w:rFonts w:ascii="Times New Roman" w:hAnsi="Times New Roman" w:cs="Times New Roman"/>
        </w:rPr>
        <w:t xml:space="preserve"> </w:t>
      </w:r>
      <w:r w:rsidR="002C420F">
        <w:rPr>
          <w:rFonts w:ascii="Times New Roman" w:hAnsi="Times New Roman" w:cs="Times New Roman"/>
        </w:rPr>
        <w:t xml:space="preserve">strongly call on the international community to support the promotion and protection of </w:t>
      </w:r>
      <w:r w:rsidR="00351B37">
        <w:rPr>
          <w:rFonts w:ascii="Times New Roman" w:hAnsi="Times New Roman" w:cs="Times New Roman"/>
        </w:rPr>
        <w:t xml:space="preserve">the </w:t>
      </w:r>
    </w:p>
    <w:p w14:paraId="0D75FF01" w14:textId="273CDF3D" w:rsidR="00351B37" w:rsidRDefault="2DBFE306" w:rsidP="008A1429">
      <w:pPr>
        <w:ind w:left="-306"/>
        <w:rPr>
          <w:rFonts w:ascii="Times New Roman" w:hAnsi="Times New Roman" w:cs="Times New Roman"/>
        </w:rPr>
      </w:pPr>
      <w:proofErr w:type="gramStart"/>
      <w:r w:rsidRPr="2DBFE306">
        <w:rPr>
          <w:rFonts w:ascii="Times New Roman" w:eastAsia="Times New Roman" w:hAnsi="Times New Roman" w:cs="Times New Roman"/>
        </w:rPr>
        <w:t>rights</w:t>
      </w:r>
      <w:proofErr w:type="gramEnd"/>
      <w:r w:rsidRPr="2DBFE306">
        <w:rPr>
          <w:rFonts w:ascii="Times New Roman" w:eastAsia="Times New Roman" w:hAnsi="Times New Roman" w:cs="Times New Roman"/>
        </w:rPr>
        <w:t xml:space="preserve"> of the West Papuans. And, considering that the Republic of West Papua has proclaimed independence unilaterally 1 July 1971, we would like to ask for the recognition of the right of self-determination.</w:t>
      </w:r>
    </w:p>
    <w:p w14:paraId="47C50C77" w14:textId="77777777" w:rsidR="00351B37" w:rsidRDefault="00351B37" w:rsidP="008A1429">
      <w:pPr>
        <w:ind w:left="-426"/>
        <w:rPr>
          <w:rFonts w:ascii="Times New Roman" w:hAnsi="Times New Roman" w:cs="Times New Roman"/>
        </w:rPr>
      </w:pPr>
    </w:p>
    <w:p w14:paraId="25156A91" w14:textId="77777777" w:rsidR="00A77B6B" w:rsidRDefault="00C044E5" w:rsidP="008A1429">
      <w:pPr>
        <w:ind w:left="-426"/>
        <w:rPr>
          <w:rFonts w:ascii="Times New Roman" w:hAnsi="Times New Roman" w:cs="Times New Roman"/>
        </w:rPr>
      </w:pPr>
      <w:r>
        <w:rPr>
          <w:rFonts w:ascii="Times New Roman" w:hAnsi="Times New Roman" w:cs="Times New Roman"/>
        </w:rPr>
        <w:t xml:space="preserve">- </w:t>
      </w:r>
      <w:proofErr w:type="gramStart"/>
      <w:r w:rsidR="00351B37">
        <w:rPr>
          <w:rFonts w:ascii="Times New Roman" w:hAnsi="Times New Roman" w:cs="Times New Roman"/>
        </w:rPr>
        <w:t>call</w:t>
      </w:r>
      <w:proofErr w:type="gramEnd"/>
      <w:r w:rsidR="00351B37">
        <w:rPr>
          <w:rFonts w:ascii="Times New Roman" w:hAnsi="Times New Roman" w:cs="Times New Roman"/>
        </w:rPr>
        <w:t xml:space="preserve"> for the protection of journalists in being able to carry out their profession in a truthful </w:t>
      </w:r>
    </w:p>
    <w:p w14:paraId="0FB10683" w14:textId="77777777" w:rsidR="00A77B6B" w:rsidRDefault="00A77B6B" w:rsidP="008A1429">
      <w:pPr>
        <w:ind w:left="-426"/>
        <w:rPr>
          <w:rFonts w:ascii="Times New Roman" w:hAnsi="Times New Roman" w:cs="Times New Roman"/>
        </w:rPr>
      </w:pPr>
      <w:r>
        <w:rPr>
          <w:rFonts w:ascii="Times New Roman" w:hAnsi="Times New Roman" w:cs="Times New Roman"/>
        </w:rPr>
        <w:t xml:space="preserve">  </w:t>
      </w:r>
      <w:proofErr w:type="gramStart"/>
      <w:r w:rsidR="00351B37">
        <w:rPr>
          <w:rFonts w:ascii="Times New Roman" w:hAnsi="Times New Roman" w:cs="Times New Roman"/>
        </w:rPr>
        <w:t>and</w:t>
      </w:r>
      <w:proofErr w:type="gramEnd"/>
      <w:r w:rsidR="00351B37">
        <w:rPr>
          <w:rFonts w:ascii="Times New Roman" w:hAnsi="Times New Roman" w:cs="Times New Roman"/>
        </w:rPr>
        <w:t xml:space="preserve">, above all, safe manner, so that they can create national and international awareness of </w:t>
      </w:r>
    </w:p>
    <w:p w14:paraId="42A81875" w14:textId="43392DEC" w:rsidR="002C420F" w:rsidRDefault="00A77B6B" w:rsidP="008A1429">
      <w:pPr>
        <w:ind w:left="-426"/>
        <w:rPr>
          <w:rFonts w:ascii="Times New Roman" w:hAnsi="Times New Roman" w:cs="Times New Roman"/>
        </w:rPr>
      </w:pPr>
      <w:r>
        <w:rPr>
          <w:rFonts w:ascii="Times New Roman" w:hAnsi="Times New Roman" w:cs="Times New Roman"/>
        </w:rPr>
        <w:t xml:space="preserve">  </w:t>
      </w:r>
      <w:proofErr w:type="gramStart"/>
      <w:r w:rsidR="00351B37">
        <w:rPr>
          <w:rFonts w:ascii="Times New Roman" w:hAnsi="Times New Roman" w:cs="Times New Roman"/>
        </w:rPr>
        <w:t>the</w:t>
      </w:r>
      <w:proofErr w:type="gramEnd"/>
      <w:r w:rsidR="00351B37">
        <w:rPr>
          <w:rFonts w:ascii="Times New Roman" w:hAnsi="Times New Roman" w:cs="Times New Roman"/>
        </w:rPr>
        <w:t xml:space="preserve"> marginalization of indigenous peoples.</w:t>
      </w:r>
    </w:p>
    <w:p w14:paraId="792BE2BD" w14:textId="77777777" w:rsidR="00351B37" w:rsidRDefault="00351B37" w:rsidP="008A1429">
      <w:pPr>
        <w:ind w:left="-426"/>
        <w:rPr>
          <w:rFonts w:ascii="Times New Roman" w:hAnsi="Times New Roman" w:cs="Times New Roman"/>
        </w:rPr>
      </w:pPr>
    </w:p>
    <w:p w14:paraId="32F15FF7" w14:textId="6B3B486E" w:rsidR="00A77B6B" w:rsidRDefault="00351B37" w:rsidP="008A1429">
      <w:pPr>
        <w:ind w:left="-426"/>
        <w:rPr>
          <w:rFonts w:ascii="Times New Roman" w:hAnsi="Times New Roman" w:cs="Times New Roman"/>
        </w:rPr>
      </w:pPr>
      <w:r>
        <w:rPr>
          <w:rFonts w:ascii="Times New Roman" w:hAnsi="Times New Roman" w:cs="Times New Roman"/>
        </w:rPr>
        <w:t>-</w:t>
      </w:r>
      <w:r w:rsidR="00C044E5">
        <w:rPr>
          <w:rFonts w:ascii="Times New Roman" w:hAnsi="Times New Roman" w:cs="Times New Roman"/>
        </w:rPr>
        <w:t xml:space="preserve"> </w:t>
      </w:r>
      <w:r>
        <w:rPr>
          <w:rFonts w:ascii="Times New Roman" w:hAnsi="Times New Roman" w:cs="Times New Roman"/>
        </w:rPr>
        <w:t>urge the Pap</w:t>
      </w:r>
      <w:r w:rsidR="00A97D0A">
        <w:rPr>
          <w:rFonts w:ascii="Times New Roman" w:hAnsi="Times New Roman" w:cs="Times New Roman"/>
        </w:rPr>
        <w:t>u</w:t>
      </w:r>
      <w:r>
        <w:rPr>
          <w:rFonts w:ascii="Times New Roman" w:hAnsi="Times New Roman" w:cs="Times New Roman"/>
        </w:rPr>
        <w:t>a New Guinea</w:t>
      </w:r>
      <w:r w:rsidR="003B2D11">
        <w:rPr>
          <w:rFonts w:ascii="Times New Roman" w:hAnsi="Times New Roman" w:cs="Times New Roman"/>
        </w:rPr>
        <w:t xml:space="preserve"> government</w:t>
      </w:r>
      <w:r>
        <w:rPr>
          <w:rFonts w:ascii="Times New Roman" w:hAnsi="Times New Roman" w:cs="Times New Roman"/>
        </w:rPr>
        <w:t xml:space="preserve"> to recognize the political status of West Papuan </w:t>
      </w:r>
    </w:p>
    <w:p w14:paraId="42DC09C2" w14:textId="622D5E99" w:rsidR="00351B37" w:rsidRDefault="00A77B6B" w:rsidP="008A1429">
      <w:pPr>
        <w:ind w:left="-426"/>
        <w:rPr>
          <w:rFonts w:ascii="Times New Roman" w:hAnsi="Times New Roman" w:cs="Times New Roman"/>
        </w:rPr>
      </w:pPr>
      <w:r>
        <w:rPr>
          <w:rFonts w:ascii="Times New Roman" w:hAnsi="Times New Roman" w:cs="Times New Roman"/>
        </w:rPr>
        <w:t xml:space="preserve">  </w:t>
      </w:r>
      <w:proofErr w:type="gramStart"/>
      <w:r w:rsidR="00351B37">
        <w:rPr>
          <w:rFonts w:ascii="Times New Roman" w:hAnsi="Times New Roman" w:cs="Times New Roman"/>
        </w:rPr>
        <w:t>refugees</w:t>
      </w:r>
      <w:proofErr w:type="gramEnd"/>
      <w:r w:rsidR="00351B37">
        <w:rPr>
          <w:rFonts w:ascii="Times New Roman" w:hAnsi="Times New Roman" w:cs="Times New Roman"/>
        </w:rPr>
        <w:t xml:space="preserve"> in the region, and to increase the efforts to support for their basic needs.</w:t>
      </w:r>
    </w:p>
    <w:p w14:paraId="454A199E" w14:textId="77777777" w:rsidR="00351B37" w:rsidRDefault="00351B37" w:rsidP="008A1429">
      <w:pPr>
        <w:ind w:left="-426"/>
        <w:rPr>
          <w:rFonts w:ascii="Times New Roman" w:hAnsi="Times New Roman" w:cs="Times New Roman"/>
        </w:rPr>
      </w:pPr>
    </w:p>
    <w:p w14:paraId="3D75EE2D" w14:textId="77777777" w:rsidR="00C044E5" w:rsidRDefault="00C044E5" w:rsidP="008A1429">
      <w:pPr>
        <w:ind w:left="-426"/>
        <w:rPr>
          <w:rFonts w:ascii="Times New Roman" w:hAnsi="Times New Roman" w:cs="Times New Roman"/>
        </w:rPr>
      </w:pPr>
    </w:p>
    <w:p w14:paraId="7EB66019" w14:textId="35919253" w:rsidR="00351B37" w:rsidRDefault="00351B37" w:rsidP="008A1429">
      <w:pPr>
        <w:ind w:left="-426"/>
        <w:rPr>
          <w:rFonts w:ascii="Times New Roman" w:hAnsi="Times New Roman" w:cs="Times New Roman"/>
        </w:rPr>
      </w:pPr>
      <w:r>
        <w:rPr>
          <w:rFonts w:ascii="Times New Roman" w:hAnsi="Times New Roman" w:cs="Times New Roman"/>
        </w:rPr>
        <w:t xml:space="preserve">Thank you for your attention. </w:t>
      </w:r>
    </w:p>
    <w:p w14:paraId="2BAA4046" w14:textId="7194DEAE" w:rsidR="00351B37" w:rsidRDefault="00351B37" w:rsidP="008A1429">
      <w:pPr>
        <w:ind w:left="-426"/>
        <w:rPr>
          <w:rFonts w:ascii="Times New Roman" w:hAnsi="Times New Roman" w:cs="Times New Roman"/>
        </w:rPr>
      </w:pPr>
    </w:p>
    <w:p w14:paraId="0185C04D" w14:textId="77777777" w:rsidR="00C044E5" w:rsidRDefault="00C044E5" w:rsidP="008A1429">
      <w:pPr>
        <w:ind w:left="-426"/>
        <w:rPr>
          <w:rFonts w:ascii="Times New Roman" w:hAnsi="Times New Roman" w:cs="Times New Roman"/>
        </w:rPr>
      </w:pPr>
    </w:p>
    <w:p w14:paraId="032F023F" w14:textId="77777777" w:rsidR="00C044E5" w:rsidRDefault="00C044E5" w:rsidP="008A1429">
      <w:pPr>
        <w:ind w:left="-426"/>
        <w:rPr>
          <w:rFonts w:ascii="Times New Roman" w:hAnsi="Times New Roman" w:cs="Times New Roman"/>
        </w:rPr>
      </w:pPr>
    </w:p>
    <w:p w14:paraId="32CD8F76" w14:textId="74E5B205" w:rsidR="00C044E5" w:rsidRDefault="00A77B6B" w:rsidP="008A1429">
      <w:pPr>
        <w:ind w:left="-426"/>
        <w:rPr>
          <w:rFonts w:ascii="Times New Roman" w:hAnsi="Times New Roman" w:cs="Times New Roman"/>
        </w:rPr>
      </w:pPr>
      <w:proofErr w:type="spellStart"/>
      <w:r>
        <w:rPr>
          <w:rFonts w:ascii="Times New Roman" w:hAnsi="Times New Roman" w:cs="Times New Roman"/>
        </w:rPr>
        <w:t>Nationaal</w:t>
      </w:r>
      <w:proofErr w:type="spellEnd"/>
      <w:r>
        <w:rPr>
          <w:rFonts w:ascii="Times New Roman" w:hAnsi="Times New Roman" w:cs="Times New Roman"/>
        </w:rPr>
        <w:t xml:space="preserve"> </w:t>
      </w:r>
      <w:proofErr w:type="spellStart"/>
      <w:r>
        <w:rPr>
          <w:rFonts w:ascii="Times New Roman" w:hAnsi="Times New Roman" w:cs="Times New Roman"/>
        </w:rPr>
        <w:t>Papoea</w:t>
      </w:r>
      <w:proofErr w:type="spellEnd"/>
      <w:r>
        <w:rPr>
          <w:rFonts w:ascii="Times New Roman" w:hAnsi="Times New Roman" w:cs="Times New Roman"/>
        </w:rPr>
        <w:t xml:space="preserve"> </w:t>
      </w:r>
      <w:proofErr w:type="spellStart"/>
      <w:r>
        <w:rPr>
          <w:rFonts w:ascii="Times New Roman" w:hAnsi="Times New Roman" w:cs="Times New Roman"/>
        </w:rPr>
        <w:t>Vereniging</w:t>
      </w:r>
      <w:proofErr w:type="spellEnd"/>
      <w:r>
        <w:rPr>
          <w:rFonts w:ascii="Times New Roman" w:hAnsi="Times New Roman" w:cs="Times New Roman"/>
        </w:rPr>
        <w:t xml:space="preserve"> ’95 West </w:t>
      </w:r>
      <w:proofErr w:type="spellStart"/>
      <w:r>
        <w:rPr>
          <w:rFonts w:ascii="Times New Roman" w:hAnsi="Times New Roman" w:cs="Times New Roman"/>
        </w:rPr>
        <w:t>Nieuw</w:t>
      </w:r>
      <w:proofErr w:type="spellEnd"/>
      <w:r>
        <w:rPr>
          <w:rFonts w:ascii="Times New Roman" w:hAnsi="Times New Roman" w:cs="Times New Roman"/>
        </w:rPr>
        <w:t xml:space="preserve"> Guinea</w:t>
      </w:r>
    </w:p>
    <w:p w14:paraId="13057497" w14:textId="36CB4AE0" w:rsidR="00C044E5" w:rsidRDefault="00C044E5" w:rsidP="008A1429">
      <w:pPr>
        <w:ind w:left="-426"/>
        <w:rPr>
          <w:rFonts w:ascii="Times New Roman" w:hAnsi="Times New Roman" w:cs="Times New Roman"/>
        </w:rPr>
      </w:pPr>
      <w:r>
        <w:rPr>
          <w:rFonts w:ascii="Times New Roman" w:hAnsi="Times New Roman" w:cs="Times New Roman"/>
        </w:rPr>
        <w:t xml:space="preserve">Thomas </w:t>
      </w:r>
      <w:proofErr w:type="spellStart"/>
      <w:r>
        <w:rPr>
          <w:rFonts w:ascii="Times New Roman" w:hAnsi="Times New Roman" w:cs="Times New Roman"/>
        </w:rPr>
        <w:t>Schwenckestraat</w:t>
      </w:r>
      <w:proofErr w:type="spellEnd"/>
      <w:r>
        <w:rPr>
          <w:rFonts w:ascii="Times New Roman" w:hAnsi="Times New Roman" w:cs="Times New Roman"/>
        </w:rPr>
        <w:t xml:space="preserve"> 30, </w:t>
      </w:r>
    </w:p>
    <w:p w14:paraId="3A610360" w14:textId="5034DE3F" w:rsidR="00C044E5" w:rsidRDefault="00C044E5" w:rsidP="008A1429">
      <w:pPr>
        <w:ind w:left="-426"/>
        <w:rPr>
          <w:rFonts w:ascii="Times New Roman" w:hAnsi="Times New Roman" w:cs="Times New Roman"/>
        </w:rPr>
      </w:pPr>
      <w:r>
        <w:rPr>
          <w:rFonts w:ascii="Times New Roman" w:hAnsi="Times New Roman" w:cs="Times New Roman"/>
        </w:rPr>
        <w:t xml:space="preserve">2563 BZ, The Hague, </w:t>
      </w:r>
    </w:p>
    <w:p w14:paraId="2C5B9376" w14:textId="67520276" w:rsidR="00C044E5" w:rsidRDefault="00C044E5" w:rsidP="008A1429">
      <w:pPr>
        <w:ind w:left="-426"/>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Netherlands</w:t>
      </w:r>
    </w:p>
    <w:p w14:paraId="173F0290" w14:textId="2FD46079" w:rsidR="00C044E5" w:rsidRDefault="001C3456" w:rsidP="008A1429">
      <w:pPr>
        <w:ind w:left="-426"/>
        <w:rPr>
          <w:rFonts w:ascii="Times New Roman" w:hAnsi="Times New Roman" w:cs="Times New Roman"/>
        </w:rPr>
      </w:pPr>
      <w:hyperlink r:id="rId5" w:history="1">
        <w:r w:rsidR="00C044E5" w:rsidRPr="00F504C4">
          <w:rPr>
            <w:rStyle w:val="Hyperlink"/>
            <w:rFonts w:ascii="Times New Roman" w:hAnsi="Times New Roman" w:cs="Times New Roman"/>
          </w:rPr>
          <w:t>www.npv95wng.nl</w:t>
        </w:r>
      </w:hyperlink>
    </w:p>
    <w:p w14:paraId="4A7C4F2C" w14:textId="77777777" w:rsidR="00C044E5" w:rsidRPr="002B0060" w:rsidRDefault="00C044E5" w:rsidP="00C432AE">
      <w:pPr>
        <w:rPr>
          <w:rFonts w:ascii="Times New Roman" w:hAnsi="Times New Roman" w:cs="Times New Roman"/>
        </w:rPr>
      </w:pPr>
    </w:p>
    <w:sectPr w:rsidR="00C044E5" w:rsidRPr="002B0060" w:rsidSect="009B42F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hideSpellingErrors/>
  <w:hideGrammaticalError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31E"/>
    <w:rsid w:val="0003231E"/>
    <w:rsid w:val="000A7C10"/>
    <w:rsid w:val="000D6CB8"/>
    <w:rsid w:val="001144FA"/>
    <w:rsid w:val="00177A2E"/>
    <w:rsid w:val="001A114B"/>
    <w:rsid w:val="001A232E"/>
    <w:rsid w:val="001C0A6D"/>
    <w:rsid w:val="001C3456"/>
    <w:rsid w:val="0022111A"/>
    <w:rsid w:val="002518E4"/>
    <w:rsid w:val="0025720E"/>
    <w:rsid w:val="002B0060"/>
    <w:rsid w:val="002C420F"/>
    <w:rsid w:val="002E2E8C"/>
    <w:rsid w:val="00351B37"/>
    <w:rsid w:val="00352175"/>
    <w:rsid w:val="003B2D11"/>
    <w:rsid w:val="003C2445"/>
    <w:rsid w:val="003E3601"/>
    <w:rsid w:val="0040159E"/>
    <w:rsid w:val="004048E3"/>
    <w:rsid w:val="00420691"/>
    <w:rsid w:val="004A20DB"/>
    <w:rsid w:val="00553FD2"/>
    <w:rsid w:val="005B0541"/>
    <w:rsid w:val="005B4479"/>
    <w:rsid w:val="005C76BC"/>
    <w:rsid w:val="0065417D"/>
    <w:rsid w:val="006D3F7A"/>
    <w:rsid w:val="006D4D05"/>
    <w:rsid w:val="007647E8"/>
    <w:rsid w:val="007755B4"/>
    <w:rsid w:val="007962EE"/>
    <w:rsid w:val="007A08BA"/>
    <w:rsid w:val="007D7CA3"/>
    <w:rsid w:val="00801BF0"/>
    <w:rsid w:val="008524BB"/>
    <w:rsid w:val="00894E14"/>
    <w:rsid w:val="008A1429"/>
    <w:rsid w:val="008C5257"/>
    <w:rsid w:val="008D41C9"/>
    <w:rsid w:val="00945DFF"/>
    <w:rsid w:val="00983E7C"/>
    <w:rsid w:val="00984966"/>
    <w:rsid w:val="009B42FC"/>
    <w:rsid w:val="00A77B6B"/>
    <w:rsid w:val="00A86927"/>
    <w:rsid w:val="00A9060B"/>
    <w:rsid w:val="00A9454E"/>
    <w:rsid w:val="00A95C90"/>
    <w:rsid w:val="00A97D0A"/>
    <w:rsid w:val="00AC7DE3"/>
    <w:rsid w:val="00B0643D"/>
    <w:rsid w:val="00B10D2C"/>
    <w:rsid w:val="00B16BE2"/>
    <w:rsid w:val="00BA198A"/>
    <w:rsid w:val="00BF5EC5"/>
    <w:rsid w:val="00BF687C"/>
    <w:rsid w:val="00C044E5"/>
    <w:rsid w:val="00C07795"/>
    <w:rsid w:val="00C432AE"/>
    <w:rsid w:val="00C43559"/>
    <w:rsid w:val="00C6278D"/>
    <w:rsid w:val="00C86977"/>
    <w:rsid w:val="00CA6188"/>
    <w:rsid w:val="00CD1962"/>
    <w:rsid w:val="00D05909"/>
    <w:rsid w:val="00DE4050"/>
    <w:rsid w:val="00E56935"/>
    <w:rsid w:val="00E70752"/>
    <w:rsid w:val="00F21598"/>
    <w:rsid w:val="00F35148"/>
    <w:rsid w:val="00F83211"/>
    <w:rsid w:val="00F87642"/>
    <w:rsid w:val="00FE29E2"/>
    <w:rsid w:val="00FF6D61"/>
    <w:rsid w:val="2DBFE30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82EA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4E5"/>
    <w:rPr>
      <w:color w:val="0000FF" w:themeColor="hyperlink"/>
      <w:u w:val="single"/>
    </w:rPr>
  </w:style>
  <w:style w:type="paragraph" w:styleId="BalloonText">
    <w:name w:val="Balloon Text"/>
    <w:basedOn w:val="Normal"/>
    <w:link w:val="BalloonTextChar"/>
    <w:uiPriority w:val="99"/>
    <w:semiHidden/>
    <w:unhideWhenUsed/>
    <w:rsid w:val="00C86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977"/>
    <w:rPr>
      <w:rFonts w:ascii="Segoe UI" w:hAnsi="Segoe UI" w:cs="Segoe UI"/>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4E5"/>
    <w:rPr>
      <w:color w:val="0000FF" w:themeColor="hyperlink"/>
      <w:u w:val="single"/>
    </w:rPr>
  </w:style>
  <w:style w:type="paragraph" w:styleId="BalloonText">
    <w:name w:val="Balloon Text"/>
    <w:basedOn w:val="Normal"/>
    <w:link w:val="BalloonTextChar"/>
    <w:uiPriority w:val="99"/>
    <w:semiHidden/>
    <w:unhideWhenUsed/>
    <w:rsid w:val="00C86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977"/>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13438">
      <w:bodyDiv w:val="1"/>
      <w:marLeft w:val="0"/>
      <w:marRight w:val="0"/>
      <w:marTop w:val="0"/>
      <w:marBottom w:val="0"/>
      <w:divBdr>
        <w:top w:val="none" w:sz="0" w:space="0" w:color="auto"/>
        <w:left w:val="none" w:sz="0" w:space="0" w:color="auto"/>
        <w:bottom w:val="none" w:sz="0" w:space="0" w:color="auto"/>
        <w:right w:val="none" w:sz="0" w:space="0" w:color="auto"/>
      </w:divBdr>
    </w:div>
    <w:div w:id="348600979">
      <w:bodyDiv w:val="1"/>
      <w:marLeft w:val="0"/>
      <w:marRight w:val="0"/>
      <w:marTop w:val="0"/>
      <w:marBottom w:val="0"/>
      <w:divBdr>
        <w:top w:val="none" w:sz="0" w:space="0" w:color="auto"/>
        <w:left w:val="none" w:sz="0" w:space="0" w:color="auto"/>
        <w:bottom w:val="none" w:sz="0" w:space="0" w:color="auto"/>
        <w:right w:val="none" w:sz="0" w:space="0" w:color="auto"/>
      </w:divBdr>
      <w:divsChild>
        <w:div w:id="128863161">
          <w:marLeft w:val="0"/>
          <w:marRight w:val="0"/>
          <w:marTop w:val="0"/>
          <w:marBottom w:val="0"/>
          <w:divBdr>
            <w:top w:val="none" w:sz="0" w:space="0" w:color="auto"/>
            <w:left w:val="none" w:sz="0" w:space="0" w:color="auto"/>
            <w:bottom w:val="none" w:sz="0" w:space="0" w:color="auto"/>
            <w:right w:val="none" w:sz="0" w:space="0" w:color="auto"/>
          </w:divBdr>
          <w:divsChild>
            <w:div w:id="373386121">
              <w:marLeft w:val="0"/>
              <w:marRight w:val="0"/>
              <w:marTop w:val="0"/>
              <w:marBottom w:val="0"/>
              <w:divBdr>
                <w:top w:val="none" w:sz="0" w:space="0" w:color="auto"/>
                <w:left w:val="none" w:sz="0" w:space="0" w:color="auto"/>
                <w:bottom w:val="none" w:sz="0" w:space="0" w:color="auto"/>
                <w:right w:val="none" w:sz="0" w:space="0" w:color="auto"/>
              </w:divBdr>
              <w:divsChild>
                <w:div w:id="383063938">
                  <w:marLeft w:val="0"/>
                  <w:marRight w:val="0"/>
                  <w:marTop w:val="0"/>
                  <w:marBottom w:val="0"/>
                  <w:divBdr>
                    <w:top w:val="none" w:sz="0" w:space="0" w:color="auto"/>
                    <w:left w:val="none" w:sz="0" w:space="0" w:color="auto"/>
                    <w:bottom w:val="none" w:sz="0" w:space="0" w:color="auto"/>
                    <w:right w:val="none" w:sz="0" w:space="0" w:color="auto"/>
                  </w:divBdr>
                  <w:divsChild>
                    <w:div w:id="522128649">
                      <w:marLeft w:val="0"/>
                      <w:marRight w:val="0"/>
                      <w:marTop w:val="0"/>
                      <w:marBottom w:val="0"/>
                      <w:divBdr>
                        <w:top w:val="none" w:sz="0" w:space="0" w:color="auto"/>
                        <w:left w:val="none" w:sz="0" w:space="0" w:color="auto"/>
                        <w:bottom w:val="none" w:sz="0" w:space="0" w:color="auto"/>
                        <w:right w:val="none" w:sz="0" w:space="0" w:color="auto"/>
                      </w:divBdr>
                    </w:div>
                  </w:divsChild>
                </w:div>
                <w:div w:id="1318191298">
                  <w:marLeft w:val="0"/>
                  <w:marRight w:val="0"/>
                  <w:marTop w:val="0"/>
                  <w:marBottom w:val="0"/>
                  <w:divBdr>
                    <w:top w:val="none" w:sz="0" w:space="0" w:color="auto"/>
                    <w:left w:val="none" w:sz="0" w:space="0" w:color="auto"/>
                    <w:bottom w:val="none" w:sz="0" w:space="0" w:color="auto"/>
                    <w:right w:val="none" w:sz="0" w:space="0" w:color="auto"/>
                  </w:divBdr>
                  <w:divsChild>
                    <w:div w:id="1456103022">
                      <w:marLeft w:val="0"/>
                      <w:marRight w:val="0"/>
                      <w:marTop w:val="0"/>
                      <w:marBottom w:val="0"/>
                      <w:divBdr>
                        <w:top w:val="none" w:sz="0" w:space="0" w:color="auto"/>
                        <w:left w:val="none" w:sz="0" w:space="0" w:color="auto"/>
                        <w:bottom w:val="none" w:sz="0" w:space="0" w:color="auto"/>
                        <w:right w:val="none" w:sz="0" w:space="0" w:color="auto"/>
                      </w:divBdr>
                    </w:div>
                  </w:divsChild>
                </w:div>
                <w:div w:id="868879205">
                  <w:marLeft w:val="0"/>
                  <w:marRight w:val="0"/>
                  <w:marTop w:val="0"/>
                  <w:marBottom w:val="0"/>
                  <w:divBdr>
                    <w:top w:val="none" w:sz="0" w:space="0" w:color="auto"/>
                    <w:left w:val="none" w:sz="0" w:space="0" w:color="auto"/>
                    <w:bottom w:val="none" w:sz="0" w:space="0" w:color="auto"/>
                    <w:right w:val="none" w:sz="0" w:space="0" w:color="auto"/>
                  </w:divBdr>
                  <w:divsChild>
                    <w:div w:id="547765250">
                      <w:marLeft w:val="0"/>
                      <w:marRight w:val="0"/>
                      <w:marTop w:val="0"/>
                      <w:marBottom w:val="0"/>
                      <w:divBdr>
                        <w:top w:val="none" w:sz="0" w:space="0" w:color="auto"/>
                        <w:left w:val="none" w:sz="0" w:space="0" w:color="auto"/>
                        <w:bottom w:val="none" w:sz="0" w:space="0" w:color="auto"/>
                        <w:right w:val="none" w:sz="0" w:space="0" w:color="auto"/>
                      </w:divBdr>
                    </w:div>
                  </w:divsChild>
                </w:div>
                <w:div w:id="1948808169">
                  <w:marLeft w:val="0"/>
                  <w:marRight w:val="0"/>
                  <w:marTop w:val="0"/>
                  <w:marBottom w:val="0"/>
                  <w:divBdr>
                    <w:top w:val="none" w:sz="0" w:space="0" w:color="auto"/>
                    <w:left w:val="none" w:sz="0" w:space="0" w:color="auto"/>
                    <w:bottom w:val="none" w:sz="0" w:space="0" w:color="auto"/>
                    <w:right w:val="none" w:sz="0" w:space="0" w:color="auto"/>
                  </w:divBdr>
                  <w:divsChild>
                    <w:div w:id="458959104">
                      <w:marLeft w:val="0"/>
                      <w:marRight w:val="0"/>
                      <w:marTop w:val="0"/>
                      <w:marBottom w:val="0"/>
                      <w:divBdr>
                        <w:top w:val="none" w:sz="0" w:space="0" w:color="auto"/>
                        <w:left w:val="none" w:sz="0" w:space="0" w:color="auto"/>
                        <w:bottom w:val="none" w:sz="0" w:space="0" w:color="auto"/>
                        <w:right w:val="none" w:sz="0" w:space="0" w:color="auto"/>
                      </w:divBdr>
                    </w:div>
                  </w:divsChild>
                </w:div>
                <w:div w:id="2065368268">
                  <w:marLeft w:val="0"/>
                  <w:marRight w:val="0"/>
                  <w:marTop w:val="0"/>
                  <w:marBottom w:val="0"/>
                  <w:divBdr>
                    <w:top w:val="none" w:sz="0" w:space="0" w:color="auto"/>
                    <w:left w:val="none" w:sz="0" w:space="0" w:color="auto"/>
                    <w:bottom w:val="none" w:sz="0" w:space="0" w:color="auto"/>
                    <w:right w:val="none" w:sz="0" w:space="0" w:color="auto"/>
                  </w:divBdr>
                  <w:divsChild>
                    <w:div w:id="18171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937736">
      <w:bodyDiv w:val="1"/>
      <w:marLeft w:val="0"/>
      <w:marRight w:val="0"/>
      <w:marTop w:val="0"/>
      <w:marBottom w:val="0"/>
      <w:divBdr>
        <w:top w:val="none" w:sz="0" w:space="0" w:color="auto"/>
        <w:left w:val="none" w:sz="0" w:space="0" w:color="auto"/>
        <w:bottom w:val="none" w:sz="0" w:space="0" w:color="auto"/>
        <w:right w:val="none" w:sz="0" w:space="0" w:color="auto"/>
      </w:divBdr>
      <w:divsChild>
        <w:div w:id="739791439">
          <w:marLeft w:val="0"/>
          <w:marRight w:val="0"/>
          <w:marTop w:val="0"/>
          <w:marBottom w:val="0"/>
          <w:divBdr>
            <w:top w:val="none" w:sz="0" w:space="0" w:color="auto"/>
            <w:left w:val="none" w:sz="0" w:space="0" w:color="auto"/>
            <w:bottom w:val="none" w:sz="0" w:space="0" w:color="auto"/>
            <w:right w:val="none" w:sz="0" w:space="0" w:color="auto"/>
          </w:divBdr>
          <w:divsChild>
            <w:div w:id="1353678251">
              <w:marLeft w:val="0"/>
              <w:marRight w:val="0"/>
              <w:marTop w:val="0"/>
              <w:marBottom w:val="0"/>
              <w:divBdr>
                <w:top w:val="none" w:sz="0" w:space="0" w:color="auto"/>
                <w:left w:val="none" w:sz="0" w:space="0" w:color="auto"/>
                <w:bottom w:val="none" w:sz="0" w:space="0" w:color="auto"/>
                <w:right w:val="none" w:sz="0" w:space="0" w:color="auto"/>
              </w:divBdr>
              <w:divsChild>
                <w:div w:id="1844926955">
                  <w:marLeft w:val="0"/>
                  <w:marRight w:val="0"/>
                  <w:marTop w:val="0"/>
                  <w:marBottom w:val="0"/>
                  <w:divBdr>
                    <w:top w:val="none" w:sz="0" w:space="0" w:color="auto"/>
                    <w:left w:val="none" w:sz="0" w:space="0" w:color="auto"/>
                    <w:bottom w:val="none" w:sz="0" w:space="0" w:color="auto"/>
                    <w:right w:val="none" w:sz="0" w:space="0" w:color="auto"/>
                  </w:divBdr>
                  <w:divsChild>
                    <w:div w:id="1094127163">
                      <w:marLeft w:val="0"/>
                      <w:marRight w:val="0"/>
                      <w:marTop w:val="0"/>
                      <w:marBottom w:val="0"/>
                      <w:divBdr>
                        <w:top w:val="none" w:sz="0" w:space="0" w:color="auto"/>
                        <w:left w:val="none" w:sz="0" w:space="0" w:color="auto"/>
                        <w:bottom w:val="none" w:sz="0" w:space="0" w:color="auto"/>
                        <w:right w:val="none" w:sz="0" w:space="0" w:color="auto"/>
                      </w:divBdr>
                    </w:div>
                  </w:divsChild>
                </w:div>
                <w:div w:id="1515919237">
                  <w:marLeft w:val="0"/>
                  <w:marRight w:val="0"/>
                  <w:marTop w:val="0"/>
                  <w:marBottom w:val="0"/>
                  <w:divBdr>
                    <w:top w:val="none" w:sz="0" w:space="0" w:color="auto"/>
                    <w:left w:val="none" w:sz="0" w:space="0" w:color="auto"/>
                    <w:bottom w:val="none" w:sz="0" w:space="0" w:color="auto"/>
                    <w:right w:val="none" w:sz="0" w:space="0" w:color="auto"/>
                  </w:divBdr>
                  <w:divsChild>
                    <w:div w:id="1053390902">
                      <w:marLeft w:val="0"/>
                      <w:marRight w:val="0"/>
                      <w:marTop w:val="0"/>
                      <w:marBottom w:val="0"/>
                      <w:divBdr>
                        <w:top w:val="none" w:sz="0" w:space="0" w:color="auto"/>
                        <w:left w:val="none" w:sz="0" w:space="0" w:color="auto"/>
                        <w:bottom w:val="none" w:sz="0" w:space="0" w:color="auto"/>
                        <w:right w:val="none" w:sz="0" w:space="0" w:color="auto"/>
                      </w:divBdr>
                    </w:div>
                  </w:divsChild>
                </w:div>
                <w:div w:id="205028432">
                  <w:marLeft w:val="0"/>
                  <w:marRight w:val="0"/>
                  <w:marTop w:val="0"/>
                  <w:marBottom w:val="0"/>
                  <w:divBdr>
                    <w:top w:val="none" w:sz="0" w:space="0" w:color="auto"/>
                    <w:left w:val="none" w:sz="0" w:space="0" w:color="auto"/>
                    <w:bottom w:val="none" w:sz="0" w:space="0" w:color="auto"/>
                    <w:right w:val="none" w:sz="0" w:space="0" w:color="auto"/>
                  </w:divBdr>
                  <w:divsChild>
                    <w:div w:id="1357534671">
                      <w:marLeft w:val="0"/>
                      <w:marRight w:val="0"/>
                      <w:marTop w:val="0"/>
                      <w:marBottom w:val="0"/>
                      <w:divBdr>
                        <w:top w:val="none" w:sz="0" w:space="0" w:color="auto"/>
                        <w:left w:val="none" w:sz="0" w:space="0" w:color="auto"/>
                        <w:bottom w:val="none" w:sz="0" w:space="0" w:color="auto"/>
                        <w:right w:val="none" w:sz="0" w:space="0" w:color="auto"/>
                      </w:divBdr>
                    </w:div>
                  </w:divsChild>
                </w:div>
                <w:div w:id="1309044944">
                  <w:marLeft w:val="0"/>
                  <w:marRight w:val="0"/>
                  <w:marTop w:val="0"/>
                  <w:marBottom w:val="0"/>
                  <w:divBdr>
                    <w:top w:val="none" w:sz="0" w:space="0" w:color="auto"/>
                    <w:left w:val="none" w:sz="0" w:space="0" w:color="auto"/>
                    <w:bottom w:val="none" w:sz="0" w:space="0" w:color="auto"/>
                    <w:right w:val="none" w:sz="0" w:space="0" w:color="auto"/>
                  </w:divBdr>
                  <w:divsChild>
                    <w:div w:id="1031878141">
                      <w:marLeft w:val="0"/>
                      <w:marRight w:val="0"/>
                      <w:marTop w:val="0"/>
                      <w:marBottom w:val="0"/>
                      <w:divBdr>
                        <w:top w:val="none" w:sz="0" w:space="0" w:color="auto"/>
                        <w:left w:val="none" w:sz="0" w:space="0" w:color="auto"/>
                        <w:bottom w:val="none" w:sz="0" w:space="0" w:color="auto"/>
                        <w:right w:val="none" w:sz="0" w:space="0" w:color="auto"/>
                      </w:divBdr>
                    </w:div>
                  </w:divsChild>
                </w:div>
                <w:div w:id="762143936">
                  <w:marLeft w:val="0"/>
                  <w:marRight w:val="0"/>
                  <w:marTop w:val="0"/>
                  <w:marBottom w:val="0"/>
                  <w:divBdr>
                    <w:top w:val="none" w:sz="0" w:space="0" w:color="auto"/>
                    <w:left w:val="none" w:sz="0" w:space="0" w:color="auto"/>
                    <w:bottom w:val="none" w:sz="0" w:space="0" w:color="auto"/>
                    <w:right w:val="none" w:sz="0" w:space="0" w:color="auto"/>
                  </w:divBdr>
                  <w:divsChild>
                    <w:div w:id="24958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pv95wng.nl"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2E587FF-AC96-44CE-B8FE-7578B580178A}"/>
</file>

<file path=customXml/itemProps2.xml><?xml version="1.0" encoding="utf-8"?>
<ds:datastoreItem xmlns:ds="http://schemas.openxmlformats.org/officeDocument/2006/customXml" ds:itemID="{5AB47B46-8C2E-4D06-B72F-36391A1E6CF1}"/>
</file>

<file path=customXml/itemProps3.xml><?xml version="1.0" encoding="utf-8"?>
<ds:datastoreItem xmlns:ds="http://schemas.openxmlformats.org/officeDocument/2006/customXml" ds:itemID="{0B3EDEE1-51A2-4F33-BA1F-6DA8F1BCC7F3}"/>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2744</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OHCHR</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Danique de Jonge</dc:creator>
  <cp:lastModifiedBy>Claire Morclette</cp:lastModifiedBy>
  <cp:revision>2</cp:revision>
  <cp:lastPrinted>2016-11-15T14:59:00Z</cp:lastPrinted>
  <dcterms:created xsi:type="dcterms:W3CDTF">2017-01-25T15:13:00Z</dcterms:created>
  <dcterms:modified xsi:type="dcterms:W3CDTF">2017-01-25T15:13:00Z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