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52AF64" w14:textId="21798942" w:rsidR="002555B8" w:rsidRPr="006A2F3E" w:rsidRDefault="002B5516" w:rsidP="00E15663">
      <w:pPr>
        <w:rPr>
          <w:rFonts w:ascii="Times New Roman" w:hAnsi="Times New Roman" w:cs="Times New Roman"/>
          <w:lang w:val="es-ES_tradnl"/>
        </w:rPr>
      </w:pPr>
      <w:r w:rsidRPr="006A2F3E">
        <w:rPr>
          <w:rFonts w:ascii="Times New Roman" w:hAnsi="Times New Roman" w:cs="Times New Roman"/>
          <w:lang w:val="es-ES_tradnl"/>
        </w:rPr>
        <w:t xml:space="preserve">Buenos </w:t>
      </w:r>
      <w:r w:rsidR="006A2F3E" w:rsidRPr="006A2F3E">
        <w:rPr>
          <w:rFonts w:ascii="Times New Roman" w:hAnsi="Times New Roman" w:cs="Times New Roman"/>
          <w:lang w:val="es-ES_tradnl"/>
        </w:rPr>
        <w:t>días</w:t>
      </w:r>
      <w:r w:rsidRPr="006A2F3E">
        <w:rPr>
          <w:rFonts w:ascii="Times New Roman" w:hAnsi="Times New Roman" w:cs="Times New Roman"/>
          <w:lang w:val="es-ES_tradnl"/>
        </w:rPr>
        <w:t>, primeramente, Fuera Temer!</w:t>
      </w:r>
    </w:p>
    <w:p w14:paraId="3D1F7CA6" w14:textId="4B6FFDFA" w:rsidR="002B5516" w:rsidRPr="006A2F3E" w:rsidRDefault="002B5516" w:rsidP="00E15663">
      <w:pPr>
        <w:jc w:val="both"/>
        <w:rPr>
          <w:rFonts w:ascii="Times New Roman" w:hAnsi="Times New Roman" w:cs="Times New Roman"/>
          <w:lang w:val="es-ES_tradnl"/>
        </w:rPr>
      </w:pPr>
      <w:r w:rsidRPr="006A2F3E">
        <w:rPr>
          <w:rFonts w:ascii="Times New Roman" w:hAnsi="Times New Roman" w:cs="Times New Roman"/>
          <w:lang w:val="es-ES_tradnl"/>
        </w:rPr>
        <w:t xml:space="preserve">Me llamo Luiz Carlos, soy investigador de Homa - Centro de Derechos Humanos y empresas, desde Brasil, y </w:t>
      </w:r>
      <w:r w:rsidR="006A2F3E" w:rsidRPr="006A2F3E">
        <w:rPr>
          <w:rFonts w:ascii="Times New Roman" w:hAnsi="Times New Roman" w:cs="Times New Roman"/>
          <w:lang w:val="es-ES_tradnl"/>
        </w:rPr>
        <w:t>hablo</w:t>
      </w:r>
      <w:r w:rsidRPr="006A2F3E">
        <w:rPr>
          <w:rFonts w:ascii="Times New Roman" w:hAnsi="Times New Roman" w:cs="Times New Roman"/>
          <w:lang w:val="es-ES_tradnl"/>
        </w:rPr>
        <w:t xml:space="preserve"> por CETIM e por la Campaña </w:t>
      </w:r>
      <w:r w:rsidR="00566EAB" w:rsidRPr="006A2F3E">
        <w:rPr>
          <w:rFonts w:ascii="Times New Roman" w:hAnsi="Times New Roman" w:cs="Times New Roman"/>
          <w:lang w:val="es-ES_tradnl"/>
        </w:rPr>
        <w:t>por el desmantelamiento del poder de las transnacionales y por el fin de la impunidad.</w:t>
      </w:r>
    </w:p>
    <w:p w14:paraId="4A048A4F" w14:textId="11FDEDED" w:rsidR="0007150D" w:rsidRDefault="006A2F3E" w:rsidP="00E15663">
      <w:pPr>
        <w:jc w:val="both"/>
        <w:rPr>
          <w:rFonts w:ascii="Times New Roman" w:hAnsi="Times New Roman" w:cs="Times New Roman"/>
          <w:lang w:val="es-ES_tradnl"/>
        </w:rPr>
      </w:pPr>
      <w:r w:rsidRPr="006A2F3E">
        <w:rPr>
          <w:rFonts w:ascii="Times New Roman" w:hAnsi="Times New Roman" w:cs="Times New Roman"/>
          <w:lang w:val="es-ES_tradnl"/>
        </w:rPr>
        <w:t>Desde 2013 (</w:t>
      </w:r>
      <w:r>
        <w:rPr>
          <w:rFonts w:ascii="Times New Roman" w:hAnsi="Times New Roman" w:cs="Times New Roman"/>
          <w:lang w:val="es-ES_tradnl"/>
        </w:rPr>
        <w:t>dos mil trece</w:t>
      </w:r>
      <w:r w:rsidRPr="006A2F3E">
        <w:rPr>
          <w:rFonts w:ascii="Times New Roman" w:hAnsi="Times New Roman" w:cs="Times New Roman"/>
          <w:lang w:val="es-ES_tradnl"/>
        </w:rPr>
        <w:t>), una articulación de organizaciones non-gubernamentales</w:t>
      </w:r>
      <w:r>
        <w:rPr>
          <w:rFonts w:ascii="Times New Roman" w:hAnsi="Times New Roman" w:cs="Times New Roman"/>
          <w:lang w:val="es-ES_tradnl"/>
        </w:rPr>
        <w:t xml:space="preserve">, movimientos sociales y investigadores de la academia tienen reunido se para debatir la agenda nacional y internacional sobre derechos humanos y empresas. </w:t>
      </w:r>
    </w:p>
    <w:p w14:paraId="0D388EDD" w14:textId="169DD3EE" w:rsidR="007C6CDB" w:rsidRDefault="006A2F3E" w:rsidP="00E15663">
      <w:pPr>
        <w:jc w:val="both"/>
        <w:rPr>
          <w:rFonts w:ascii="Times New Roman" w:hAnsi="Times New Roman" w:cs="Times New Roman"/>
          <w:lang w:val="es-ES_tradnl"/>
        </w:rPr>
      </w:pPr>
      <w:r>
        <w:rPr>
          <w:rFonts w:ascii="Times New Roman" w:hAnsi="Times New Roman" w:cs="Times New Roman"/>
          <w:lang w:val="es-ES_tradnl"/>
        </w:rPr>
        <w:t>Muchos de nosotros de la sociedad civil brasile</w:t>
      </w:r>
      <w:r>
        <w:rPr>
          <w:rFonts w:ascii="Times New Roman" w:hAnsi="Times New Roman" w:cs="Times New Roman"/>
          <w:vanish/>
          <w:lang w:val="es-ES_tradnl"/>
        </w:rPr>
        <w:t>ñ</w:t>
      </w:r>
      <w:r>
        <w:rPr>
          <w:rFonts w:ascii="Times New Roman" w:hAnsi="Times New Roman" w:cs="Times New Roman"/>
          <w:vanish/>
          <w:lang w:val="es-ES_tradnl"/>
        </w:rPr>
        <w:pgNum/>
      </w:r>
      <w:r>
        <w:rPr>
          <w:rFonts w:ascii="Times New Roman" w:hAnsi="Times New Roman" w:cs="Times New Roman"/>
          <w:vanish/>
          <w:lang w:val="es-ES_tradnl"/>
        </w:rPr>
        <w:t xml:space="preserve">﷽﷽﷽﷽﷽﷽﷽﷽nosotros de la sociedad civil brasilel sobre derechos humanos rado </w:t>
      </w:r>
      <w:r>
        <w:rPr>
          <w:rFonts w:ascii="Times New Roman" w:hAnsi="Times New Roman" w:cs="Times New Roman"/>
          <w:vanish/>
          <w:lang w:val="es-ES_tradnl"/>
        </w:rPr>
        <w:pgNum/>
      </w:r>
      <w:r>
        <w:rPr>
          <w:rFonts w:ascii="Times New Roman" w:hAnsi="Times New Roman" w:cs="Times New Roman"/>
          <w:vanish/>
          <w:lang w:val="es-ES_tradnl"/>
        </w:rPr>
        <w:pgNum/>
      </w:r>
      <w:r>
        <w:rPr>
          <w:rFonts w:ascii="Times New Roman" w:hAnsi="Times New Roman" w:cs="Times New Roman"/>
          <w:vanish/>
          <w:lang w:val="es-ES_tradnl"/>
        </w:rPr>
        <w:pgNum/>
      </w:r>
      <w:r>
        <w:rPr>
          <w:rFonts w:ascii="Times New Roman" w:hAnsi="Times New Roman" w:cs="Times New Roman"/>
          <w:vanish/>
          <w:lang w:val="es-ES_tradnl"/>
        </w:rPr>
        <w:pgNum/>
      </w:r>
      <w:r>
        <w:rPr>
          <w:rFonts w:ascii="Times New Roman" w:hAnsi="Times New Roman" w:cs="Times New Roman"/>
          <w:vanish/>
          <w:lang w:val="es-ES_tradnl"/>
        </w:rPr>
        <w:pgNum/>
      </w:r>
      <w:r>
        <w:rPr>
          <w:rFonts w:ascii="Times New Roman" w:hAnsi="Times New Roman" w:cs="Times New Roman"/>
          <w:vanish/>
          <w:lang w:val="es-ES_tradnl"/>
        </w:rPr>
        <w:pgNum/>
      </w:r>
      <w:r>
        <w:rPr>
          <w:rFonts w:ascii="Times New Roman" w:hAnsi="Times New Roman" w:cs="Times New Roman"/>
          <w:vanish/>
          <w:lang w:val="es-ES_tradnl"/>
        </w:rPr>
        <w:pgNum/>
      </w:r>
      <w:r>
        <w:rPr>
          <w:rFonts w:ascii="Times New Roman" w:hAnsi="Times New Roman" w:cs="Times New Roman"/>
          <w:vanish/>
          <w:lang w:val="es-ES_tradnl"/>
        </w:rPr>
        <w:pgNum/>
      </w:r>
      <w:r>
        <w:rPr>
          <w:rFonts w:ascii="Times New Roman" w:hAnsi="Times New Roman" w:cs="Times New Roman"/>
          <w:vanish/>
          <w:lang w:val="es-ES_tradnl"/>
        </w:rPr>
        <w:pgNum/>
      </w:r>
      <w:r>
        <w:rPr>
          <w:rFonts w:ascii="Times New Roman" w:hAnsi="Times New Roman" w:cs="Times New Roman"/>
          <w:vanish/>
          <w:lang w:val="es-ES_tradnl"/>
        </w:rPr>
        <w:pgNum/>
      </w:r>
      <w:r>
        <w:rPr>
          <w:rFonts w:ascii="Times New Roman" w:hAnsi="Times New Roman" w:cs="Times New Roman"/>
          <w:vanish/>
          <w:lang w:val="es-ES_tradnl"/>
        </w:rPr>
        <w:pgNum/>
      </w:r>
      <w:r>
        <w:rPr>
          <w:rFonts w:ascii="Times New Roman" w:hAnsi="Times New Roman" w:cs="Times New Roman"/>
          <w:vanish/>
          <w:lang w:val="es-ES_tradnl"/>
        </w:rPr>
        <w:pgNum/>
      </w:r>
      <w:r>
        <w:rPr>
          <w:rFonts w:ascii="Times New Roman" w:hAnsi="Times New Roman" w:cs="Times New Roman"/>
          <w:vanish/>
          <w:lang w:val="es-ES_tradnl"/>
        </w:rPr>
        <w:pgNum/>
      </w:r>
      <w:r>
        <w:rPr>
          <w:rFonts w:ascii="Times New Roman" w:hAnsi="Times New Roman" w:cs="Times New Roman"/>
          <w:vanish/>
          <w:lang w:val="es-ES_tradnl"/>
        </w:rPr>
        <w:pgNum/>
      </w:r>
      <w:r>
        <w:rPr>
          <w:rFonts w:ascii="Times New Roman" w:hAnsi="Times New Roman" w:cs="Times New Roman"/>
          <w:vanish/>
          <w:lang w:val="es-ES_tradnl"/>
        </w:rPr>
        <w:pgNum/>
      </w:r>
      <w:r>
        <w:rPr>
          <w:rFonts w:ascii="Times New Roman" w:hAnsi="Times New Roman" w:cs="Times New Roman"/>
          <w:vanish/>
          <w:lang w:val="es-ES_tradnl"/>
        </w:rPr>
        <w:pgNum/>
      </w:r>
      <w:r>
        <w:rPr>
          <w:rFonts w:ascii="Times New Roman" w:hAnsi="Times New Roman" w:cs="Times New Roman"/>
          <w:vanish/>
          <w:lang w:val="es-ES_tradnl"/>
        </w:rPr>
        <w:pgNum/>
      </w:r>
      <w:r>
        <w:rPr>
          <w:rFonts w:ascii="Times New Roman" w:hAnsi="Times New Roman" w:cs="Times New Roman"/>
          <w:vanish/>
          <w:lang w:val="es-ES_tradnl"/>
        </w:rPr>
        <w:pgNum/>
      </w:r>
      <w:r>
        <w:rPr>
          <w:rFonts w:ascii="Times New Roman" w:hAnsi="Times New Roman" w:cs="Times New Roman"/>
          <w:vanish/>
          <w:lang w:val="es-ES_tradnl"/>
        </w:rPr>
        <w:pgNum/>
      </w:r>
      <w:r>
        <w:rPr>
          <w:rFonts w:ascii="Times New Roman" w:hAnsi="Times New Roman" w:cs="Times New Roman"/>
          <w:vanish/>
          <w:lang w:val="es-ES_tradnl"/>
        </w:rPr>
        <w:pgNum/>
      </w:r>
      <w:r>
        <w:rPr>
          <w:rFonts w:ascii="Times New Roman" w:hAnsi="Times New Roman" w:cs="Times New Roman"/>
          <w:vanish/>
          <w:lang w:val="es-ES_tradnl"/>
        </w:rPr>
        <w:pgNum/>
      </w:r>
      <w:r>
        <w:rPr>
          <w:rFonts w:ascii="Times New Roman" w:hAnsi="Times New Roman" w:cs="Times New Roman"/>
          <w:vanish/>
          <w:lang w:val="es-ES_tradnl"/>
        </w:rPr>
        <w:pgNum/>
      </w:r>
      <w:r>
        <w:rPr>
          <w:rFonts w:ascii="Times New Roman" w:hAnsi="Times New Roman" w:cs="Times New Roman"/>
          <w:vanish/>
          <w:lang w:val="es-ES_tradnl"/>
        </w:rPr>
        <w:pgNum/>
      </w:r>
      <w:r>
        <w:rPr>
          <w:rFonts w:ascii="Times New Roman" w:hAnsi="Times New Roman" w:cs="Times New Roman"/>
          <w:vanish/>
          <w:lang w:val="es-ES_tradnl"/>
        </w:rPr>
        <w:pgNum/>
      </w:r>
      <w:r>
        <w:rPr>
          <w:rFonts w:ascii="Times New Roman" w:hAnsi="Times New Roman" w:cs="Times New Roman"/>
          <w:vanish/>
          <w:lang w:val="es-ES_tradnl"/>
        </w:rPr>
        <w:pgNum/>
      </w:r>
      <w:r>
        <w:rPr>
          <w:rFonts w:ascii="Times New Roman" w:hAnsi="Times New Roman" w:cs="Times New Roman"/>
          <w:vanish/>
          <w:lang w:val="es-ES_tradnl"/>
        </w:rPr>
        <w:pgNum/>
      </w:r>
      <w:r>
        <w:rPr>
          <w:rFonts w:ascii="Times New Roman" w:hAnsi="Times New Roman" w:cs="Times New Roman"/>
          <w:vanish/>
          <w:lang w:val="es-ES_tradnl"/>
        </w:rPr>
        <w:pgNum/>
      </w:r>
      <w:r>
        <w:rPr>
          <w:rFonts w:ascii="Times New Roman" w:hAnsi="Times New Roman" w:cs="Times New Roman"/>
          <w:vanish/>
          <w:lang w:val="es-ES_tradnl"/>
        </w:rPr>
        <w:pgNum/>
      </w:r>
      <w:r>
        <w:rPr>
          <w:rFonts w:ascii="Times New Roman" w:hAnsi="Times New Roman" w:cs="Times New Roman"/>
          <w:vanish/>
          <w:lang w:val="es-ES_tradnl"/>
        </w:rPr>
        <w:pgNum/>
      </w:r>
      <w:r>
        <w:rPr>
          <w:rFonts w:ascii="Times New Roman" w:hAnsi="Times New Roman" w:cs="Times New Roman"/>
          <w:vanish/>
          <w:lang w:val="es-ES_tradnl"/>
        </w:rPr>
        <w:pgNum/>
      </w:r>
      <w:r>
        <w:rPr>
          <w:rFonts w:ascii="Times New Roman" w:hAnsi="Times New Roman" w:cs="Times New Roman"/>
          <w:vanish/>
          <w:lang w:val="es-ES_tradnl"/>
        </w:rPr>
        <w:pgNum/>
      </w:r>
      <w:r>
        <w:rPr>
          <w:rFonts w:ascii="Times New Roman" w:hAnsi="Times New Roman" w:cs="Times New Roman"/>
          <w:vanish/>
          <w:lang w:val="es-ES_tradnl"/>
        </w:rPr>
        <w:pgNum/>
      </w:r>
      <w:r>
        <w:rPr>
          <w:rFonts w:ascii="Times New Roman" w:hAnsi="Times New Roman" w:cs="Times New Roman"/>
          <w:vanish/>
          <w:lang w:val="es-ES_tradnl"/>
        </w:rPr>
        <w:pgNum/>
      </w:r>
      <w:r>
        <w:rPr>
          <w:rFonts w:ascii="Times New Roman" w:hAnsi="Times New Roman" w:cs="Times New Roman"/>
          <w:vanish/>
          <w:lang w:val="es-ES_tradnl"/>
        </w:rPr>
        <w:pgNum/>
      </w:r>
      <w:r>
        <w:rPr>
          <w:rFonts w:ascii="Times New Roman" w:hAnsi="Times New Roman" w:cs="Times New Roman"/>
          <w:vanish/>
          <w:lang w:val="es-ES_tradnl"/>
        </w:rPr>
        <w:pgNum/>
      </w:r>
      <w:r>
        <w:rPr>
          <w:rFonts w:ascii="Times New Roman" w:hAnsi="Times New Roman" w:cs="Times New Roman"/>
          <w:vanish/>
          <w:lang w:val="es-ES_tradnl"/>
        </w:rPr>
        <w:pgNum/>
      </w:r>
      <w:r>
        <w:rPr>
          <w:rFonts w:ascii="Times New Roman" w:hAnsi="Times New Roman" w:cs="Times New Roman"/>
          <w:vanish/>
          <w:lang w:val="es-ES_tradnl"/>
        </w:rPr>
        <w:pgNum/>
      </w:r>
      <w:r>
        <w:rPr>
          <w:rFonts w:ascii="Times New Roman" w:hAnsi="Times New Roman" w:cs="Times New Roman"/>
          <w:vanish/>
          <w:lang w:val="es-ES_tradnl"/>
        </w:rPr>
        <w:pgNum/>
      </w:r>
      <w:r>
        <w:rPr>
          <w:rFonts w:ascii="Times New Roman" w:hAnsi="Times New Roman" w:cs="Times New Roman"/>
          <w:vanish/>
          <w:lang w:val="es-ES_tradnl"/>
        </w:rPr>
        <w:pgNum/>
      </w:r>
      <w:r>
        <w:rPr>
          <w:rFonts w:ascii="Times New Roman" w:hAnsi="Times New Roman" w:cs="Times New Roman"/>
          <w:vanish/>
          <w:lang w:val="es-ES_tradnl"/>
        </w:rPr>
        <w:pgNum/>
      </w:r>
      <w:r>
        <w:rPr>
          <w:rFonts w:ascii="Times New Roman" w:hAnsi="Times New Roman" w:cs="Times New Roman"/>
          <w:vanish/>
          <w:lang w:val="es-ES_tradnl"/>
        </w:rPr>
        <w:pgNum/>
      </w:r>
      <w:r>
        <w:rPr>
          <w:rFonts w:ascii="Times New Roman" w:hAnsi="Times New Roman" w:cs="Times New Roman"/>
          <w:vanish/>
          <w:lang w:val="es-ES_tradnl"/>
        </w:rPr>
        <w:pgNum/>
      </w:r>
      <w:r>
        <w:rPr>
          <w:rFonts w:ascii="Times New Roman" w:hAnsi="Times New Roman" w:cs="Times New Roman"/>
          <w:vanish/>
          <w:lang w:val="es-ES_tradnl"/>
        </w:rPr>
        <w:pgNum/>
      </w:r>
      <w:r>
        <w:rPr>
          <w:rFonts w:ascii="Times New Roman" w:hAnsi="Times New Roman" w:cs="Times New Roman"/>
          <w:vanish/>
          <w:lang w:val="es-ES_tradnl"/>
        </w:rPr>
        <w:pgNum/>
      </w:r>
      <w:r>
        <w:rPr>
          <w:rFonts w:ascii="Times New Roman" w:hAnsi="Times New Roman" w:cs="Times New Roman"/>
          <w:vanish/>
          <w:lang w:val="es-ES_tradnl"/>
        </w:rPr>
        <w:pgNum/>
      </w:r>
      <w:r>
        <w:rPr>
          <w:rFonts w:ascii="Times New Roman" w:hAnsi="Times New Roman" w:cs="Times New Roman"/>
          <w:vanish/>
          <w:lang w:val="es-ES_tradnl"/>
        </w:rPr>
        <w:pgNum/>
      </w:r>
      <w:r>
        <w:rPr>
          <w:rFonts w:ascii="Times New Roman" w:hAnsi="Times New Roman" w:cs="Times New Roman"/>
          <w:vanish/>
          <w:lang w:val="es-ES_tradnl"/>
        </w:rPr>
        <w:pgNum/>
      </w:r>
      <w:r>
        <w:rPr>
          <w:rFonts w:ascii="Times New Roman" w:hAnsi="Times New Roman" w:cs="Times New Roman"/>
          <w:vanish/>
          <w:lang w:val="es-ES_tradnl"/>
        </w:rPr>
        <w:pgNum/>
      </w:r>
      <w:r>
        <w:rPr>
          <w:rFonts w:ascii="Times New Roman" w:hAnsi="Times New Roman" w:cs="Times New Roman"/>
          <w:vanish/>
          <w:lang w:val="es-ES_tradnl"/>
        </w:rPr>
        <w:pgNum/>
      </w:r>
      <w:r>
        <w:rPr>
          <w:rFonts w:ascii="Times New Roman" w:hAnsi="Times New Roman" w:cs="Times New Roman"/>
          <w:vanish/>
          <w:lang w:val="es-ES_tradnl"/>
        </w:rPr>
        <w:pgNum/>
      </w:r>
      <w:r>
        <w:rPr>
          <w:rFonts w:ascii="Times New Roman" w:hAnsi="Times New Roman" w:cs="Times New Roman"/>
          <w:vanish/>
          <w:lang w:val="es-ES_tradnl"/>
        </w:rPr>
        <w:pgNum/>
      </w:r>
      <w:r w:rsidR="007C6CDB">
        <w:rPr>
          <w:rFonts w:ascii="Times New Roman" w:hAnsi="Times New Roman" w:cs="Times New Roman"/>
          <w:lang w:val="es-ES_tradnl"/>
        </w:rPr>
        <w:t>ña estuvimos presentes en la sesión del consejo de derechos humanos en que se ha aprobado la resolución 26/9, y en la primera sesión de este grupo de trabajo.</w:t>
      </w:r>
    </w:p>
    <w:p w14:paraId="086B2883" w14:textId="1BB6BCBB" w:rsidR="006A2F3E" w:rsidRDefault="007C6CDB" w:rsidP="00E15663">
      <w:pPr>
        <w:jc w:val="both"/>
        <w:rPr>
          <w:rFonts w:ascii="Times New Roman" w:hAnsi="Times New Roman" w:cs="Times New Roman"/>
          <w:lang w:val="es-ES_tradnl"/>
        </w:rPr>
      </w:pPr>
      <w:r>
        <w:rPr>
          <w:rFonts w:ascii="Times New Roman" w:hAnsi="Times New Roman" w:cs="Times New Roman"/>
          <w:lang w:val="es-ES_tradnl"/>
        </w:rPr>
        <w:t>Para esta sesión, nosotros enviamos una sumisión colectiva trayendo algunas contribuciones desde la perspectiva de la sociedad civil brasileña para el proceso de elaboración de este instrumento vinculante.</w:t>
      </w:r>
    </w:p>
    <w:p w14:paraId="09516163" w14:textId="77777777" w:rsidR="007650FE" w:rsidRDefault="007C6CDB" w:rsidP="00E15663">
      <w:pPr>
        <w:jc w:val="both"/>
        <w:rPr>
          <w:rFonts w:ascii="Times New Roman" w:hAnsi="Times New Roman" w:cs="Times New Roman"/>
          <w:lang w:val="es-ES_tradnl"/>
        </w:rPr>
      </w:pPr>
      <w:r>
        <w:rPr>
          <w:rFonts w:ascii="Times New Roman" w:hAnsi="Times New Roman" w:cs="Times New Roman"/>
          <w:lang w:val="es-ES_tradnl"/>
        </w:rPr>
        <w:t xml:space="preserve">Con el golpe parlamentario que ocurrió en Brasil este año, la situación política amenaza los derechos conquistados través de luchas históricas, poniendo en riesgo derechos económicos, sociales y culturales, hasta libertades cibis y políticas. Vivimos un </w:t>
      </w:r>
      <w:r w:rsidR="007650FE">
        <w:rPr>
          <w:rFonts w:ascii="Times New Roman" w:hAnsi="Times New Roman" w:cs="Times New Roman"/>
          <w:lang w:val="es-ES_tradnl"/>
        </w:rPr>
        <w:t>proceso de criminalización de los movimientos sociales y de asesinato de defensores y defensoras de derechos humanos.</w:t>
      </w:r>
    </w:p>
    <w:p w14:paraId="534BBDA1" w14:textId="518C2168" w:rsidR="007C6CDB" w:rsidRDefault="007650FE" w:rsidP="00E15663">
      <w:pPr>
        <w:jc w:val="both"/>
        <w:rPr>
          <w:rFonts w:ascii="Times New Roman" w:hAnsi="Times New Roman" w:cs="Times New Roman"/>
          <w:lang w:val="es-ES_tradnl"/>
        </w:rPr>
      </w:pPr>
      <w:r>
        <w:rPr>
          <w:rFonts w:ascii="Times New Roman" w:hAnsi="Times New Roman" w:cs="Times New Roman"/>
          <w:lang w:val="es-ES_tradnl"/>
        </w:rPr>
        <w:t xml:space="preserve">Los retrocesos se acumulan en los pocos meses de gobierno golpista. Están intentando por fin en el proceso de licenciamiento ambiental para el funcionamiento de grandes corporaciones. Quieren </w:t>
      </w:r>
      <w:r w:rsidR="009E55DC">
        <w:rPr>
          <w:rFonts w:ascii="Times New Roman" w:hAnsi="Times New Roman" w:cs="Times New Roman"/>
          <w:lang w:val="es-ES_tradnl"/>
        </w:rPr>
        <w:t xml:space="preserve">congelar las expensas del gobierno con salud y educación por veinte años, disparatando el sistema público de salud en beneficio de las empresas de planes de salud </w:t>
      </w:r>
      <w:r w:rsidR="006B336E">
        <w:rPr>
          <w:rFonts w:ascii="Times New Roman" w:hAnsi="Times New Roman" w:cs="Times New Roman"/>
          <w:lang w:val="es-ES_tradnl"/>
        </w:rPr>
        <w:t>y de las redes nacionales y internacionales de educación privada. Hoy, más de mil escuelas en Brasil están ocupadas por sus estudiantes intentando impedir que se ponga fin a el aparato público de educación.</w:t>
      </w:r>
    </w:p>
    <w:p w14:paraId="41691749" w14:textId="5A03DE81" w:rsidR="006B336E" w:rsidRDefault="006B336E" w:rsidP="00E15663">
      <w:pPr>
        <w:jc w:val="both"/>
        <w:rPr>
          <w:rFonts w:ascii="Times New Roman" w:hAnsi="Times New Roman" w:cs="Times New Roman"/>
          <w:lang w:val="es-ES_tradnl"/>
        </w:rPr>
      </w:pPr>
      <w:r>
        <w:rPr>
          <w:rFonts w:ascii="Times New Roman" w:hAnsi="Times New Roman" w:cs="Times New Roman"/>
          <w:lang w:val="es-ES_tradnl"/>
        </w:rPr>
        <w:t>El gobierno golpista de Michel Temer por nosotros no es reconocido como legítimo y no está dispuesto a dialogar con la sociedad civil, contribuyendo para que las violaciones de derechos humanos quédense más gravosas.</w:t>
      </w:r>
    </w:p>
    <w:p w14:paraId="7096501B" w14:textId="335883F1" w:rsidR="006B336E" w:rsidRDefault="006B336E" w:rsidP="00E15663">
      <w:pPr>
        <w:jc w:val="both"/>
        <w:rPr>
          <w:rFonts w:ascii="Times New Roman" w:hAnsi="Times New Roman" w:cs="Times New Roman"/>
          <w:lang w:val="es-ES_tradnl"/>
        </w:rPr>
      </w:pPr>
      <w:r>
        <w:rPr>
          <w:rFonts w:ascii="Times New Roman" w:hAnsi="Times New Roman" w:cs="Times New Roman"/>
          <w:lang w:val="es-ES_tradnl"/>
        </w:rPr>
        <w:t>Las normas de protección de derechos humanos están siendo atacadas y mientras los avances conquistados en el Plano Nacional de Derechos Humanos numero 3, en 2009 (dos mil nueve), aún estamos lejos de responsabilizar las empresas transnacionales por sus violaciones de derechos humanos en Brasil.</w:t>
      </w:r>
    </w:p>
    <w:p w14:paraId="17870F09" w14:textId="4D4D8C8E" w:rsidR="006B336E" w:rsidRDefault="006B336E" w:rsidP="00E15663">
      <w:pPr>
        <w:jc w:val="both"/>
        <w:rPr>
          <w:rFonts w:ascii="Times New Roman" w:hAnsi="Times New Roman" w:cs="Times New Roman"/>
          <w:lang w:val="es-ES_tradnl"/>
        </w:rPr>
      </w:pPr>
      <w:r>
        <w:rPr>
          <w:rFonts w:ascii="Times New Roman" w:hAnsi="Times New Roman" w:cs="Times New Roman"/>
          <w:lang w:val="es-ES_tradnl"/>
        </w:rPr>
        <w:t xml:space="preserve">Hace casi un año del </w:t>
      </w:r>
      <w:r w:rsidR="00880D4B">
        <w:rPr>
          <w:rFonts w:ascii="Times New Roman" w:hAnsi="Times New Roman" w:cs="Times New Roman"/>
          <w:lang w:val="es-ES_tradnl"/>
        </w:rPr>
        <w:t xml:space="preserve">crimen ambiental cometido por </w:t>
      </w:r>
      <w:proofErr w:type="spellStart"/>
      <w:r w:rsidR="00880D4B">
        <w:rPr>
          <w:rFonts w:ascii="Times New Roman" w:hAnsi="Times New Roman" w:cs="Times New Roman"/>
          <w:lang w:val="es-ES_tradnl"/>
        </w:rPr>
        <w:t>Samarco</w:t>
      </w:r>
      <w:proofErr w:type="spellEnd"/>
      <w:r w:rsidR="00880D4B">
        <w:rPr>
          <w:rFonts w:ascii="Times New Roman" w:hAnsi="Times New Roman" w:cs="Times New Roman"/>
          <w:lang w:val="es-ES_tradnl"/>
        </w:rPr>
        <w:t>, Vale y BHP en Mariana, y hasta hoy los responsables no fueron responsabilizados o los y las afectadas tuvieran sus daños reparados.</w:t>
      </w:r>
    </w:p>
    <w:p w14:paraId="11FDFB34" w14:textId="77777777" w:rsidR="00F1321E" w:rsidRDefault="00F1321E" w:rsidP="00E15663">
      <w:pPr>
        <w:jc w:val="both"/>
        <w:rPr>
          <w:rFonts w:ascii="Times New Roman" w:hAnsi="Times New Roman" w:cs="Times New Roman"/>
          <w:lang w:val="es-ES_tradnl"/>
        </w:rPr>
      </w:pPr>
      <w:r>
        <w:rPr>
          <w:rFonts w:ascii="Times New Roman" w:hAnsi="Times New Roman" w:cs="Times New Roman"/>
          <w:lang w:val="es-ES_tradnl"/>
        </w:rPr>
        <w:t xml:space="preserve">Mientras el sistema legislativo brasileño acepte la </w:t>
      </w:r>
      <w:proofErr w:type="spellStart"/>
      <w:r>
        <w:rPr>
          <w:rFonts w:ascii="Times New Roman" w:hAnsi="Times New Roman" w:cs="Times New Roman"/>
          <w:lang w:val="es-ES_tradnl"/>
        </w:rPr>
        <w:t>responsabilización</w:t>
      </w:r>
      <w:proofErr w:type="spellEnd"/>
      <w:r>
        <w:rPr>
          <w:rFonts w:ascii="Times New Roman" w:hAnsi="Times New Roman" w:cs="Times New Roman"/>
          <w:lang w:val="es-ES_tradnl"/>
        </w:rPr>
        <w:t xml:space="preserve"> criminal de las empresas por crímenes ambientales, el sistema judiciario nacional no está siendo eficaz.</w:t>
      </w:r>
    </w:p>
    <w:p w14:paraId="3315F8EE" w14:textId="5A7C2C96" w:rsidR="00F1321E" w:rsidRDefault="00F1321E" w:rsidP="00E15663">
      <w:pPr>
        <w:jc w:val="both"/>
        <w:rPr>
          <w:rFonts w:ascii="Times New Roman" w:hAnsi="Times New Roman" w:cs="Times New Roman"/>
          <w:lang w:val="es-ES_tradnl"/>
        </w:rPr>
      </w:pPr>
      <w:r>
        <w:rPr>
          <w:rFonts w:ascii="Times New Roman" w:hAnsi="Times New Roman" w:cs="Times New Roman"/>
          <w:lang w:val="es-ES_tradnl"/>
        </w:rPr>
        <w:t>Los acuerdos extrajudiciales, los llamados acuerdos de ajustamiento de conducta y los mecanismos de conciliación están siendo utilizados para cerrar reclamaciones judiciales por reparación por las violaciones cometidas por corporaciones, excluyendo las comunidades afectadas</w:t>
      </w:r>
      <w:r w:rsidR="005C3590">
        <w:rPr>
          <w:rFonts w:ascii="Times New Roman" w:hAnsi="Times New Roman" w:cs="Times New Roman"/>
          <w:lang w:val="es-ES_tradnl"/>
        </w:rPr>
        <w:t xml:space="preserve"> de los debates y resultando en buena publicidad para las empresas violadoras.</w:t>
      </w:r>
    </w:p>
    <w:p w14:paraId="344F1F9A" w14:textId="5D8D2D59" w:rsidR="005C3590" w:rsidRPr="006A2F3E" w:rsidRDefault="005C3590" w:rsidP="00E15663">
      <w:pPr>
        <w:jc w:val="both"/>
        <w:rPr>
          <w:rFonts w:ascii="Times New Roman" w:hAnsi="Times New Roman" w:cs="Times New Roman"/>
          <w:lang w:val="es-ES_tradnl"/>
        </w:rPr>
      </w:pPr>
      <w:r>
        <w:rPr>
          <w:rFonts w:ascii="Times New Roman" w:hAnsi="Times New Roman" w:cs="Times New Roman"/>
          <w:lang w:val="es-ES_tradnl"/>
        </w:rPr>
        <w:t>Estamos en frente a un senario de intensa captura corporativa de la justicia, con las grandes corporaciones y las instituciones financieras patrocinando los eventos, seminarios y co</w:t>
      </w:r>
      <w:r w:rsidR="00847993">
        <w:rPr>
          <w:rFonts w:ascii="Times New Roman" w:hAnsi="Times New Roman" w:cs="Times New Roman"/>
          <w:lang w:val="es-ES_tradnl"/>
        </w:rPr>
        <w:t>rsos de formación de los jueces, ganando espacio en los tribunales nacionales en esto estado de excepción.</w:t>
      </w:r>
    </w:p>
    <w:p w14:paraId="230D7437" w14:textId="3965C300" w:rsidR="002A6FD6" w:rsidRPr="006A2F3E" w:rsidRDefault="00847993" w:rsidP="00E15663">
      <w:pPr>
        <w:jc w:val="both"/>
        <w:rPr>
          <w:rFonts w:ascii="Times New Roman" w:hAnsi="Times New Roman" w:cs="Times New Roman"/>
          <w:lang w:val="es-ES_tradnl"/>
        </w:rPr>
      </w:pPr>
      <w:r>
        <w:rPr>
          <w:rFonts w:ascii="Times New Roman" w:hAnsi="Times New Roman" w:cs="Times New Roman"/>
          <w:lang w:val="es-ES_tradnl"/>
        </w:rPr>
        <w:t xml:space="preserve">Por esto, entendemos que es fundamental que se apruebe un tratado internacional que tenga la capacidad de controlar el poder de las transnacionales y las responsabilizar por las violaciones cometidas, presionando los estados a tomar posición en defensa de </w:t>
      </w:r>
      <w:r>
        <w:rPr>
          <w:rFonts w:ascii="Times New Roman" w:hAnsi="Times New Roman" w:cs="Times New Roman"/>
          <w:lang w:val="es-ES_tradnl"/>
        </w:rPr>
        <w:lastRenderedPageBreak/>
        <w:t xml:space="preserve">los derechos de los pueblos, rellenando los vacíos legales internos y fortaleciendo el sistema de justicia, los mecanismos de participación democrática y de acceso a reparación, presentándose como una alternativa internacional para la impunidad de las transnacionales que impera en Brasil y en el mundo.  </w:t>
      </w:r>
    </w:p>
    <w:p w14:paraId="2EFF570F" w14:textId="04CE6696" w:rsidR="00E15663" w:rsidRPr="006A2F3E" w:rsidRDefault="00847993" w:rsidP="00E15663">
      <w:pPr>
        <w:jc w:val="both"/>
        <w:rPr>
          <w:rFonts w:ascii="Times New Roman" w:hAnsi="Times New Roman" w:cs="Times New Roman"/>
          <w:lang w:val="es-ES_tradnl"/>
        </w:rPr>
      </w:pPr>
      <w:r>
        <w:rPr>
          <w:rFonts w:ascii="Times New Roman" w:hAnsi="Times New Roman" w:cs="Times New Roman"/>
          <w:lang w:val="es-ES_tradnl"/>
        </w:rPr>
        <w:t>Gracias.</w:t>
      </w:r>
      <w:bookmarkStart w:id="0" w:name="_GoBack"/>
      <w:bookmarkEnd w:id="0"/>
    </w:p>
    <w:p w14:paraId="582AF7D0" w14:textId="03975704" w:rsidR="002A6FD6" w:rsidRPr="006A2F3E" w:rsidRDefault="002A6FD6" w:rsidP="00E15663">
      <w:pPr>
        <w:jc w:val="both"/>
        <w:rPr>
          <w:rFonts w:ascii="Times New Roman" w:hAnsi="Times New Roman" w:cs="Times New Roman"/>
          <w:lang w:val="es-ES_tradnl"/>
        </w:rPr>
      </w:pPr>
    </w:p>
    <w:sectPr w:rsidR="002A6FD6" w:rsidRPr="006A2F3E" w:rsidSect="001400D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516"/>
    <w:rsid w:val="0007150D"/>
    <w:rsid w:val="001400D7"/>
    <w:rsid w:val="002555B8"/>
    <w:rsid w:val="002A6FD6"/>
    <w:rsid w:val="002B5516"/>
    <w:rsid w:val="0048566F"/>
    <w:rsid w:val="00566EAB"/>
    <w:rsid w:val="005C3590"/>
    <w:rsid w:val="006A2F3E"/>
    <w:rsid w:val="006B336E"/>
    <w:rsid w:val="007650FE"/>
    <w:rsid w:val="007C6CDB"/>
    <w:rsid w:val="00847993"/>
    <w:rsid w:val="00880D4B"/>
    <w:rsid w:val="00893292"/>
    <w:rsid w:val="009E55DC"/>
    <w:rsid w:val="00E15663"/>
    <w:rsid w:val="00F1321E"/>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1BB6A3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6" Type="http://schemas.openxmlformats.org/officeDocument/2006/relationships/theme" Target="theme/theme1.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B25170-6E0D-4461-8576-3B6F441F05DB}"/>
</file>

<file path=customXml/itemProps2.xml><?xml version="1.0" encoding="utf-8"?>
<ds:datastoreItem xmlns:ds="http://schemas.openxmlformats.org/officeDocument/2006/customXml" ds:itemID="{3604BD5D-5385-436D-84C4-B11749C3781E}"/>
</file>

<file path=customXml/itemProps3.xml><?xml version="1.0" encoding="utf-8"?>
<ds:datastoreItem xmlns:ds="http://schemas.openxmlformats.org/officeDocument/2006/customXml" ds:itemID="{5B9B6078-C6A3-4C56-B2A9-045B504D13D4}"/>
</file>

<file path=docProps/app.xml><?xml version="1.0" encoding="utf-8"?>
<Properties xmlns="http://schemas.openxmlformats.org/officeDocument/2006/extended-properties" xmlns:vt="http://schemas.openxmlformats.org/officeDocument/2006/docPropsVTypes">
  <Template>Normal.dotm</Template>
  <TotalTime>93</TotalTime>
  <Pages>2</Pages>
  <Words>607</Words>
  <Characters>3464</Characters>
  <Application>Microsoft Macintosh Word</Application>
  <DocSecurity>0</DocSecurity>
  <Lines>28</Lines>
  <Paragraphs>8</Paragraphs>
  <ScaleCrop>false</ScaleCrop>
  <Company/>
  <LinksUpToDate>false</LinksUpToDate>
  <CharactersWithSpaces>4063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 Carlos</dc:creator>
  <cp:keywords/>
  <dc:description/>
  <cp:lastModifiedBy>Luiz Carlos</cp:lastModifiedBy>
  <cp:revision>10</cp:revision>
  <dcterms:created xsi:type="dcterms:W3CDTF">2016-10-24T01:35:00Z</dcterms:created>
  <dcterms:modified xsi:type="dcterms:W3CDTF">2016-10-24T19:32:00Z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3807400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