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FE" w:rsidRDefault="009C2BE7">
      <w:pPr>
        <w:rPr>
          <w:b/>
        </w:rPr>
      </w:pPr>
      <w:proofErr w:type="spellStart"/>
      <w:r w:rsidRPr="009C2BE7">
        <w:rPr>
          <w:b/>
        </w:rPr>
        <w:t>Statement</w:t>
      </w:r>
      <w:proofErr w:type="spellEnd"/>
      <w:r w:rsidRPr="009C2BE7">
        <w:rPr>
          <w:b/>
        </w:rPr>
        <w:t xml:space="preserve"> of </w:t>
      </w:r>
      <w:proofErr w:type="spellStart"/>
      <w:r w:rsidRPr="009C2BE7">
        <w:rPr>
          <w:b/>
        </w:rPr>
        <w:t>the</w:t>
      </w:r>
      <w:proofErr w:type="spellEnd"/>
      <w:r w:rsidRPr="009C2BE7">
        <w:rPr>
          <w:b/>
        </w:rPr>
        <w:t xml:space="preserve"> </w:t>
      </w:r>
      <w:proofErr w:type="spellStart"/>
      <w:r w:rsidRPr="009C2BE7">
        <w:rPr>
          <w:b/>
        </w:rPr>
        <w:t>Transnational</w:t>
      </w:r>
      <w:proofErr w:type="spellEnd"/>
      <w:r w:rsidRPr="009C2BE7">
        <w:rPr>
          <w:b/>
        </w:rPr>
        <w:t xml:space="preserve"> </w:t>
      </w:r>
      <w:proofErr w:type="spellStart"/>
      <w:r w:rsidRPr="009C2BE7">
        <w:rPr>
          <w:b/>
        </w:rPr>
        <w:t>Institute</w:t>
      </w:r>
      <w:proofErr w:type="spellEnd"/>
      <w:r w:rsidRPr="009C2BE7">
        <w:rPr>
          <w:b/>
        </w:rPr>
        <w:t xml:space="preserve"> (TNI) </w:t>
      </w:r>
      <w:proofErr w:type="spellStart"/>
      <w:r w:rsidRPr="009C2BE7">
        <w:rPr>
          <w:b/>
        </w:rPr>
        <w:t>Institute</w:t>
      </w:r>
      <w:proofErr w:type="spellEnd"/>
      <w:r w:rsidRPr="009C2BE7">
        <w:rPr>
          <w:b/>
        </w:rPr>
        <w:t xml:space="preserve"> of </w:t>
      </w:r>
      <w:proofErr w:type="spellStart"/>
      <w:r w:rsidRPr="009C2BE7">
        <w:rPr>
          <w:b/>
        </w:rPr>
        <w:t>Policy</w:t>
      </w:r>
      <w:proofErr w:type="spellEnd"/>
      <w:r w:rsidRPr="009C2BE7">
        <w:rPr>
          <w:b/>
        </w:rPr>
        <w:t xml:space="preserve"> </w:t>
      </w:r>
      <w:proofErr w:type="spellStart"/>
      <w:r w:rsidRPr="009C2BE7">
        <w:rPr>
          <w:b/>
        </w:rPr>
        <w:t>Studies</w:t>
      </w:r>
      <w:proofErr w:type="spellEnd"/>
    </w:p>
    <w:p w:rsidR="009C2BE7" w:rsidRDefault="00BB69F6">
      <w:pPr>
        <w:rPr>
          <w:b/>
        </w:rPr>
      </w:pPr>
      <w:r>
        <w:rPr>
          <w:b/>
        </w:rPr>
        <w:t>O</w:t>
      </w:r>
      <w:r w:rsidR="009C2BE7">
        <w:rPr>
          <w:b/>
        </w:rPr>
        <w:t xml:space="preserve"> </w:t>
      </w:r>
      <w:proofErr w:type="spellStart"/>
      <w:r w:rsidR="009C2BE7">
        <w:rPr>
          <w:b/>
        </w:rPr>
        <w:t>the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Occasion</w:t>
      </w:r>
      <w:proofErr w:type="spellEnd"/>
      <w:r w:rsidR="009C2BE7">
        <w:rPr>
          <w:b/>
        </w:rPr>
        <w:t xml:space="preserve"> of </w:t>
      </w:r>
      <w:proofErr w:type="spellStart"/>
      <w:r w:rsidR="009C2BE7">
        <w:rPr>
          <w:b/>
        </w:rPr>
        <w:t>the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Second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Session</w:t>
      </w:r>
      <w:proofErr w:type="spellEnd"/>
      <w:r w:rsidR="009C2BE7">
        <w:rPr>
          <w:b/>
        </w:rPr>
        <w:t xml:space="preserve"> of </w:t>
      </w:r>
      <w:proofErr w:type="spellStart"/>
      <w:r w:rsidR="009C2BE7">
        <w:rPr>
          <w:b/>
        </w:rPr>
        <w:t>the</w:t>
      </w:r>
      <w:proofErr w:type="spellEnd"/>
      <w:r w:rsidR="009C2BE7">
        <w:rPr>
          <w:b/>
        </w:rPr>
        <w:t xml:space="preserve"> OEIGWG </w:t>
      </w:r>
      <w:proofErr w:type="spellStart"/>
      <w:r w:rsidR="009C2BE7">
        <w:rPr>
          <w:b/>
        </w:rPr>
        <w:t>mandated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to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develop</w:t>
      </w:r>
      <w:proofErr w:type="spellEnd"/>
      <w:r w:rsidR="009C2BE7">
        <w:rPr>
          <w:b/>
        </w:rPr>
        <w:t xml:space="preserve"> “</w:t>
      </w:r>
      <w:proofErr w:type="spellStart"/>
      <w:r w:rsidR="009C2BE7">
        <w:rPr>
          <w:b/>
        </w:rPr>
        <w:t>an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international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legally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binding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instrument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for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TNCs</w:t>
      </w:r>
      <w:proofErr w:type="spellEnd"/>
      <w:r w:rsidR="009C2BE7">
        <w:rPr>
          <w:b/>
        </w:rPr>
        <w:t xml:space="preserve"> and </w:t>
      </w:r>
      <w:proofErr w:type="spellStart"/>
      <w:r w:rsidR="009C2BE7">
        <w:rPr>
          <w:b/>
        </w:rPr>
        <w:t>other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business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enterprises</w:t>
      </w:r>
      <w:proofErr w:type="spellEnd"/>
      <w:r w:rsidR="009C2BE7">
        <w:rPr>
          <w:b/>
        </w:rPr>
        <w:t xml:space="preserve">  </w:t>
      </w:r>
      <w:proofErr w:type="spellStart"/>
      <w:r w:rsidR="009C2BE7">
        <w:rPr>
          <w:b/>
        </w:rPr>
        <w:t>with</w:t>
      </w:r>
      <w:proofErr w:type="spellEnd"/>
      <w:r w:rsidR="009C2BE7">
        <w:rPr>
          <w:b/>
        </w:rPr>
        <w:t xml:space="preserve"> </w:t>
      </w:r>
      <w:proofErr w:type="spellStart"/>
      <w:r w:rsidR="009C2BE7">
        <w:rPr>
          <w:b/>
        </w:rPr>
        <w:t>respect</w:t>
      </w:r>
      <w:proofErr w:type="spellEnd"/>
      <w:r w:rsidR="009C2BE7">
        <w:rPr>
          <w:b/>
        </w:rPr>
        <w:t xml:space="preserve"> of human </w:t>
      </w:r>
      <w:proofErr w:type="spellStart"/>
      <w:r w:rsidR="009C2BE7">
        <w:rPr>
          <w:b/>
        </w:rPr>
        <w:t>rights</w:t>
      </w:r>
      <w:proofErr w:type="spellEnd"/>
      <w:r w:rsidR="009C2BE7">
        <w:rPr>
          <w:b/>
        </w:rPr>
        <w:t>” 26/9 June 2014</w:t>
      </w:r>
    </w:p>
    <w:p w:rsidR="009C2BE7" w:rsidRDefault="009C2BE7">
      <w:pPr>
        <w:rPr>
          <w:b/>
        </w:rPr>
      </w:pPr>
    </w:p>
    <w:p w:rsidR="003455D9" w:rsidRDefault="009C2BE7">
      <w:pPr>
        <w:rPr>
          <w:b/>
        </w:rPr>
      </w:pPr>
      <w:proofErr w:type="spellStart"/>
      <w:r>
        <w:rPr>
          <w:b/>
        </w:rPr>
        <w:t>Congratulations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Chair</w:t>
      </w:r>
      <w:proofErr w:type="spellEnd"/>
      <w:r w:rsidR="00BB69F6">
        <w:rPr>
          <w:b/>
        </w:rPr>
        <w:t xml:space="preserve"> of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OEIGWG</w:t>
      </w:r>
      <w:r>
        <w:rPr>
          <w:b/>
        </w:rPr>
        <w:t xml:space="preserve">, </w:t>
      </w:r>
      <w:proofErr w:type="spellStart"/>
      <w:r>
        <w:rPr>
          <w:b/>
        </w:rPr>
        <w:t>Maria</w:t>
      </w:r>
      <w:proofErr w:type="spellEnd"/>
      <w:r>
        <w:rPr>
          <w:b/>
        </w:rPr>
        <w:t xml:space="preserve"> Fernanda Espino</w:t>
      </w:r>
      <w:r w:rsidR="0062541E">
        <w:rPr>
          <w:b/>
        </w:rPr>
        <w:t>z</w:t>
      </w:r>
      <w:r w:rsidR="00BB69F6">
        <w:rPr>
          <w:b/>
        </w:rPr>
        <w:t>a</w:t>
      </w:r>
      <w:r w:rsidR="0062541E">
        <w:rPr>
          <w:b/>
        </w:rPr>
        <w:t xml:space="preserve"> </w:t>
      </w:r>
      <w:r w:rsidR="00BB69F6">
        <w:rPr>
          <w:b/>
        </w:rPr>
        <w:t xml:space="preserve">and </w:t>
      </w:r>
      <w:proofErr w:type="spellStart"/>
      <w:r w:rsidR="00BB69F6">
        <w:rPr>
          <w:b/>
        </w:rPr>
        <w:t>her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team</w:t>
      </w:r>
      <w:proofErr w:type="spellEnd"/>
      <w:r w:rsidR="00BB69F6">
        <w:rPr>
          <w:b/>
        </w:rPr>
        <w:t xml:space="preserve">, as </w:t>
      </w:r>
      <w:proofErr w:type="spellStart"/>
      <w:r w:rsidR="00BB69F6">
        <w:rPr>
          <w:b/>
        </w:rPr>
        <w:t>well</w:t>
      </w:r>
      <w:proofErr w:type="spellEnd"/>
      <w:r w:rsidR="00BB69F6">
        <w:rPr>
          <w:b/>
        </w:rPr>
        <w:t xml:space="preserve"> as </w:t>
      </w:r>
      <w:proofErr w:type="spellStart"/>
      <w:r w:rsidR="00BB69F6">
        <w:rPr>
          <w:b/>
        </w:rPr>
        <w:t>to</w:t>
      </w:r>
      <w:proofErr w:type="spellEnd"/>
      <w:r w:rsidR="00BB69F6"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governments</w:t>
      </w:r>
      <w:proofErr w:type="spellEnd"/>
      <w:r>
        <w:rPr>
          <w:b/>
        </w:rPr>
        <w:t>,</w:t>
      </w:r>
      <w:r w:rsidR="0062541E">
        <w:rPr>
          <w:b/>
        </w:rPr>
        <w:t xml:space="preserve"> and </w:t>
      </w:r>
      <w:proofErr w:type="spellStart"/>
      <w:r w:rsidR="0062541E">
        <w:rPr>
          <w:b/>
        </w:rPr>
        <w:t>her</w:t>
      </w:r>
      <w:proofErr w:type="spellEnd"/>
      <w:r w:rsidR="0062541E">
        <w:rPr>
          <w:b/>
        </w:rPr>
        <w:t xml:space="preserve"> </w:t>
      </w:r>
      <w:proofErr w:type="spellStart"/>
      <w:r w:rsidR="0062541E">
        <w:rPr>
          <w:b/>
        </w:rPr>
        <w:t>team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participated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brought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successfully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2nd </w:t>
      </w:r>
      <w:proofErr w:type="spellStart"/>
      <w:r>
        <w:rPr>
          <w:b/>
        </w:rPr>
        <w:t>Session</w:t>
      </w:r>
      <w:proofErr w:type="spellEnd"/>
      <w:r>
        <w:rPr>
          <w:b/>
        </w:rPr>
        <w:t xml:space="preserve">.  I </w:t>
      </w:r>
      <w:proofErr w:type="spellStart"/>
      <w:r>
        <w:rPr>
          <w:b/>
        </w:rPr>
        <w:t>speak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behalf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 w:rsidRPr="009C2BE7">
        <w:rPr>
          <w:b/>
          <w:i/>
        </w:rPr>
        <w:t>Campaign</w:t>
      </w:r>
      <w:proofErr w:type="spellEnd"/>
      <w:r w:rsidRPr="009C2BE7">
        <w:rPr>
          <w:b/>
          <w:i/>
        </w:rPr>
        <w:t xml:space="preserve"> </w:t>
      </w:r>
      <w:proofErr w:type="spellStart"/>
      <w:r w:rsidRPr="009C2BE7">
        <w:rPr>
          <w:b/>
          <w:i/>
        </w:rPr>
        <w:t>to</w:t>
      </w:r>
      <w:proofErr w:type="spellEnd"/>
      <w:r w:rsidRPr="009C2BE7">
        <w:rPr>
          <w:b/>
          <w:i/>
        </w:rPr>
        <w:t xml:space="preserve">  </w:t>
      </w:r>
      <w:proofErr w:type="spellStart"/>
      <w:r w:rsidRPr="009C2BE7">
        <w:rPr>
          <w:b/>
          <w:i/>
        </w:rPr>
        <w:t>Reclaim</w:t>
      </w:r>
      <w:proofErr w:type="spellEnd"/>
      <w:r w:rsidRPr="009C2BE7">
        <w:rPr>
          <w:b/>
          <w:i/>
        </w:rPr>
        <w:t xml:space="preserve"> </w:t>
      </w:r>
      <w:proofErr w:type="spellStart"/>
      <w:r w:rsidRPr="009C2BE7">
        <w:rPr>
          <w:b/>
          <w:i/>
        </w:rPr>
        <w:t>Peoples</w:t>
      </w:r>
      <w:proofErr w:type="spellEnd"/>
      <w:r w:rsidRPr="009C2BE7">
        <w:rPr>
          <w:b/>
          <w:i/>
        </w:rPr>
        <w:t xml:space="preserve"> </w:t>
      </w:r>
      <w:proofErr w:type="spellStart"/>
      <w:r w:rsidRPr="009C2BE7">
        <w:rPr>
          <w:b/>
          <w:i/>
        </w:rPr>
        <w:t>Sovereignty</w:t>
      </w:r>
      <w:proofErr w:type="spellEnd"/>
      <w:r w:rsidRPr="009C2BE7">
        <w:rPr>
          <w:b/>
          <w:i/>
        </w:rPr>
        <w:t xml:space="preserve">, </w:t>
      </w:r>
      <w:proofErr w:type="spellStart"/>
      <w:r w:rsidRPr="009C2BE7">
        <w:rPr>
          <w:b/>
          <w:i/>
        </w:rPr>
        <w:t>Dismantle</w:t>
      </w:r>
      <w:proofErr w:type="spellEnd"/>
      <w:r w:rsidRPr="009C2BE7">
        <w:rPr>
          <w:b/>
          <w:i/>
        </w:rPr>
        <w:t xml:space="preserve"> </w:t>
      </w:r>
      <w:proofErr w:type="spellStart"/>
      <w:r w:rsidRPr="009C2BE7">
        <w:rPr>
          <w:b/>
          <w:i/>
        </w:rPr>
        <w:t>Corporate</w:t>
      </w:r>
      <w:proofErr w:type="spellEnd"/>
      <w:r w:rsidRPr="009C2BE7">
        <w:rPr>
          <w:b/>
          <w:i/>
        </w:rPr>
        <w:t xml:space="preserve"> </w:t>
      </w:r>
      <w:proofErr w:type="spellStart"/>
      <w:r w:rsidRPr="003455D9">
        <w:rPr>
          <w:b/>
          <w:i/>
        </w:rPr>
        <w:t>Power</w:t>
      </w:r>
      <w:proofErr w:type="spellEnd"/>
      <w:r w:rsidRPr="003455D9">
        <w:rPr>
          <w:b/>
          <w:i/>
        </w:rPr>
        <w:t xml:space="preserve"> and Stop </w:t>
      </w:r>
      <w:proofErr w:type="spellStart"/>
      <w:r w:rsidRPr="003455D9">
        <w:rPr>
          <w:b/>
          <w:i/>
        </w:rPr>
        <w:t>Impunity</w:t>
      </w:r>
      <w:proofErr w:type="spellEnd"/>
      <w:r w:rsidRPr="003455D9">
        <w:rPr>
          <w:b/>
          <w:i/>
        </w:rPr>
        <w:t>.</w:t>
      </w:r>
      <w:r>
        <w:rPr>
          <w:b/>
        </w:rPr>
        <w:t xml:space="preserve">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are more </w:t>
      </w:r>
      <w:proofErr w:type="spellStart"/>
      <w:r>
        <w:rPr>
          <w:b/>
        </w:rPr>
        <w:t>than</w:t>
      </w:r>
      <w:proofErr w:type="spellEnd"/>
      <w:r>
        <w:rPr>
          <w:b/>
        </w:rPr>
        <w:t xml:space="preserve"> 200 global social </w:t>
      </w:r>
      <w:proofErr w:type="spellStart"/>
      <w:r>
        <w:rPr>
          <w:b/>
        </w:rPr>
        <w:t>mov</w:t>
      </w:r>
      <w:r w:rsidR="003455D9">
        <w:rPr>
          <w:b/>
        </w:rPr>
        <w:t>e</w:t>
      </w:r>
      <w:r>
        <w:rPr>
          <w:b/>
        </w:rPr>
        <w:t>ments</w:t>
      </w:r>
      <w:proofErr w:type="spellEnd"/>
      <w:r>
        <w:rPr>
          <w:b/>
        </w:rPr>
        <w:t xml:space="preserve">, </w:t>
      </w:r>
      <w:r w:rsidR="00BB69F6">
        <w:rPr>
          <w:b/>
        </w:rPr>
        <w:t xml:space="preserve">and </w:t>
      </w:r>
      <w:proofErr w:type="spellStart"/>
      <w:r>
        <w:rPr>
          <w:b/>
        </w:rPr>
        <w:t>affected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TNCs</w:t>
      </w:r>
      <w:proofErr w:type="spellEnd"/>
      <w:r w:rsidR="0062541E">
        <w:rPr>
          <w:b/>
        </w:rPr>
        <w:t xml:space="preserve"> </w:t>
      </w:r>
      <w:proofErr w:type="spellStart"/>
      <w:r w:rsidR="0062541E">
        <w:rPr>
          <w:b/>
        </w:rPr>
        <w:t>from</w:t>
      </w:r>
      <w:proofErr w:type="spellEnd"/>
      <w:r w:rsidR="0062541E">
        <w:rPr>
          <w:b/>
        </w:rPr>
        <w:t xml:space="preserve"> </w:t>
      </w:r>
      <w:proofErr w:type="spellStart"/>
      <w:r w:rsidR="0062541E">
        <w:rPr>
          <w:b/>
        </w:rPr>
        <w:t>Latin</w:t>
      </w:r>
      <w:proofErr w:type="spellEnd"/>
      <w:r w:rsidR="0062541E">
        <w:rPr>
          <w:b/>
        </w:rPr>
        <w:t xml:space="preserve"> </w:t>
      </w:r>
      <w:proofErr w:type="spellStart"/>
      <w:r w:rsidR="0062541E">
        <w:rPr>
          <w:b/>
        </w:rPr>
        <w:t>America</w:t>
      </w:r>
      <w:proofErr w:type="spellEnd"/>
      <w:r w:rsidR="0062541E">
        <w:rPr>
          <w:b/>
        </w:rPr>
        <w:t xml:space="preserve">, </w:t>
      </w:r>
      <w:proofErr w:type="spellStart"/>
      <w:r w:rsidR="0062541E">
        <w:rPr>
          <w:b/>
        </w:rPr>
        <w:t>Africa</w:t>
      </w:r>
      <w:proofErr w:type="spellEnd"/>
      <w:r w:rsidR="0062541E">
        <w:rPr>
          <w:b/>
        </w:rPr>
        <w:t xml:space="preserve">, Asia, North </w:t>
      </w:r>
      <w:proofErr w:type="spellStart"/>
      <w:r w:rsidR="0062541E">
        <w:rPr>
          <w:b/>
        </w:rPr>
        <w:t>America</w:t>
      </w:r>
      <w:proofErr w:type="spellEnd"/>
      <w:r w:rsidR="0062541E">
        <w:rPr>
          <w:b/>
        </w:rPr>
        <w:t xml:space="preserve"> and </w:t>
      </w:r>
      <w:proofErr w:type="spellStart"/>
      <w:r w:rsidR="0062541E">
        <w:rPr>
          <w:b/>
        </w:rPr>
        <w:t>Europe</w:t>
      </w:r>
      <w:proofErr w:type="spellEnd"/>
      <w:r w:rsidR="003455D9">
        <w:rPr>
          <w:b/>
        </w:rPr>
        <w:t xml:space="preserve">. </w:t>
      </w:r>
    </w:p>
    <w:p w:rsidR="003455D9" w:rsidRDefault="003455D9">
      <w:pPr>
        <w:rPr>
          <w:b/>
        </w:rPr>
      </w:pPr>
    </w:p>
    <w:p w:rsidR="003455D9" w:rsidRDefault="009C2BE7">
      <w:pPr>
        <w:rPr>
          <w:b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full </w:t>
      </w:r>
      <w:proofErr w:type="spellStart"/>
      <w:r>
        <w:rPr>
          <w:b/>
        </w:rPr>
        <w:t>Room</w:t>
      </w:r>
      <w:proofErr w:type="spellEnd"/>
      <w:r>
        <w:rPr>
          <w:b/>
        </w:rPr>
        <w:t xml:space="preserve"> XX </w:t>
      </w:r>
      <w:r w:rsidR="003455D9">
        <w:rPr>
          <w:b/>
        </w:rPr>
        <w:t xml:space="preserve">at </w:t>
      </w:r>
      <w:proofErr w:type="spellStart"/>
      <w:r w:rsidR="003455D9">
        <w:rPr>
          <w:b/>
        </w:rPr>
        <w:t>the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Palais</w:t>
      </w:r>
      <w:proofErr w:type="spellEnd"/>
      <w:r w:rsidR="003455D9">
        <w:rPr>
          <w:b/>
        </w:rPr>
        <w:t xml:space="preserve"> des </w:t>
      </w:r>
      <w:proofErr w:type="spellStart"/>
      <w:r w:rsidR="003455D9">
        <w:rPr>
          <w:b/>
        </w:rPr>
        <w:t>Nations</w:t>
      </w:r>
      <w:proofErr w:type="spellEnd"/>
      <w:r w:rsidR="003455D9">
        <w:rPr>
          <w:b/>
        </w:rPr>
        <w:t xml:space="preserve"> </w:t>
      </w:r>
    </w:p>
    <w:p w:rsidR="003455D9" w:rsidRDefault="009C2BE7">
      <w:pPr>
        <w:rPr>
          <w:b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testimony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historic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significance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</w:t>
      </w:r>
      <w:r w:rsidR="003455D9">
        <w:rPr>
          <w:b/>
        </w:rPr>
        <w:t>his</w:t>
      </w:r>
      <w:proofErr w:type="spellEnd"/>
      <w:r w:rsidR="003455D9">
        <w:rPr>
          <w:b/>
        </w:rPr>
        <w:t xml:space="preserve"> </w:t>
      </w:r>
      <w:proofErr w:type="spellStart"/>
      <w:r w:rsidR="00BB69F6">
        <w:rPr>
          <w:b/>
        </w:rPr>
        <w:t>process</w:t>
      </w:r>
      <w:proofErr w:type="spellEnd"/>
      <w:r w:rsidR="00BB69F6">
        <w:rPr>
          <w:b/>
        </w:rPr>
        <w:t xml:space="preserve"> of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OEIGWG, </w:t>
      </w:r>
      <w:proofErr w:type="spellStart"/>
      <w:r w:rsidR="00BB69F6">
        <w:rPr>
          <w:b/>
        </w:rPr>
        <w:t>which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brings</w:t>
      </w:r>
      <w:proofErr w:type="spellEnd"/>
      <w:r w:rsidR="00BB69F6">
        <w:rPr>
          <w:b/>
        </w:rPr>
        <w:t xml:space="preserve"> back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UN agenda,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issue</w:t>
      </w:r>
      <w:proofErr w:type="spellEnd"/>
      <w:r w:rsidR="00BB69F6">
        <w:rPr>
          <w:b/>
        </w:rPr>
        <w:t xml:space="preserve"> of </w:t>
      </w:r>
      <w:proofErr w:type="spellStart"/>
      <w:r w:rsidR="003455D9">
        <w:rPr>
          <w:b/>
        </w:rPr>
        <w:t>the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regulation</w:t>
      </w:r>
      <w:proofErr w:type="spellEnd"/>
      <w:r w:rsidR="003455D9">
        <w:rPr>
          <w:b/>
        </w:rPr>
        <w:t xml:space="preserve"> of </w:t>
      </w:r>
      <w:proofErr w:type="spellStart"/>
      <w:r w:rsidR="003455D9">
        <w:rPr>
          <w:b/>
        </w:rPr>
        <w:t>TNCs</w:t>
      </w:r>
      <w:proofErr w:type="spellEnd"/>
      <w:r w:rsidR="00BB69F6">
        <w:rPr>
          <w:b/>
        </w:rPr>
        <w:t xml:space="preserve">. </w:t>
      </w:r>
      <w:proofErr w:type="spellStart"/>
      <w:r w:rsidR="003455D9">
        <w:rPr>
          <w:b/>
        </w:rPr>
        <w:t>It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is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also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testimony</w:t>
      </w:r>
      <w:proofErr w:type="spellEnd"/>
      <w:r w:rsidR="003455D9">
        <w:rPr>
          <w:b/>
        </w:rPr>
        <w:t xml:space="preserve"> </w:t>
      </w:r>
      <w:proofErr w:type="spellStart"/>
      <w:r w:rsidR="00BB69F6">
        <w:rPr>
          <w:b/>
        </w:rPr>
        <w:t>to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t</w:t>
      </w:r>
      <w:r w:rsidR="003455D9">
        <w:rPr>
          <w:b/>
        </w:rPr>
        <w:t>he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growing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irreversable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international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momentum</w:t>
      </w:r>
      <w:proofErr w:type="spellEnd"/>
      <w:r w:rsidR="003455D9">
        <w:rPr>
          <w:b/>
        </w:rPr>
        <w:t xml:space="preserve"> </w:t>
      </w:r>
      <w:proofErr w:type="spellStart"/>
      <w:r w:rsidR="00BB69F6">
        <w:rPr>
          <w:b/>
        </w:rPr>
        <w:t>which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this</w:t>
      </w:r>
      <w:proofErr w:type="spellEnd"/>
      <w:r w:rsidR="00BB69F6">
        <w:rPr>
          <w:b/>
        </w:rPr>
        <w:t xml:space="preserve"> </w:t>
      </w:r>
      <w:r w:rsidR="003455D9">
        <w:rPr>
          <w:b/>
        </w:rPr>
        <w:t xml:space="preserve">agenda has </w:t>
      </w:r>
      <w:proofErr w:type="spellStart"/>
      <w:r w:rsidR="003455D9">
        <w:rPr>
          <w:b/>
        </w:rPr>
        <w:t>already</w:t>
      </w:r>
      <w:proofErr w:type="spellEnd"/>
      <w:r w:rsidR="003455D9">
        <w:rPr>
          <w:b/>
        </w:rPr>
        <w:t xml:space="preserve"> </w:t>
      </w:r>
      <w:proofErr w:type="spellStart"/>
      <w:r w:rsidR="003455D9">
        <w:rPr>
          <w:b/>
        </w:rPr>
        <w:t>gained</w:t>
      </w:r>
      <w:proofErr w:type="spellEnd"/>
      <w:r w:rsidR="003455D9">
        <w:rPr>
          <w:b/>
        </w:rPr>
        <w:t xml:space="preserve">. </w:t>
      </w:r>
    </w:p>
    <w:p w:rsidR="003455D9" w:rsidRDefault="003455D9">
      <w:pPr>
        <w:rPr>
          <w:b/>
        </w:rPr>
      </w:pPr>
    </w:p>
    <w:p w:rsidR="003455D9" w:rsidRDefault="003455D9">
      <w:pPr>
        <w:rPr>
          <w:b/>
        </w:rPr>
      </w:pPr>
      <w:r>
        <w:rPr>
          <w:b/>
        </w:rPr>
        <w:t xml:space="preserve">As a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input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r w:rsidR="00BB69F6">
        <w:rPr>
          <w:b/>
        </w:rPr>
        <w:t xml:space="preserve">2nd </w:t>
      </w:r>
      <w:proofErr w:type="spellStart"/>
      <w:r>
        <w:rPr>
          <w:b/>
        </w:rPr>
        <w:t>Session</w:t>
      </w:r>
      <w:proofErr w:type="spellEnd"/>
      <w:r w:rsidR="00BB69F6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Global </w:t>
      </w:r>
      <w:proofErr w:type="spellStart"/>
      <w:r>
        <w:rPr>
          <w:b/>
        </w:rPr>
        <w:t>Campaign</w:t>
      </w:r>
      <w:proofErr w:type="spellEnd"/>
      <w:r>
        <w:rPr>
          <w:b/>
        </w:rPr>
        <w:t xml:space="preserve"> has </w:t>
      </w:r>
      <w:proofErr w:type="spellStart"/>
      <w:r>
        <w:rPr>
          <w:b/>
        </w:rPr>
        <w:t>submitted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proposals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 w:rsidR="00BB69F6">
        <w:rPr>
          <w:b/>
        </w:rPr>
        <w:t>process</w:t>
      </w:r>
      <w:proofErr w:type="spellEnd"/>
      <w:r w:rsidR="00BB69F6">
        <w:rPr>
          <w:b/>
        </w:rPr>
        <w:t xml:space="preserve"> of </w:t>
      </w:r>
      <w:proofErr w:type="spellStart"/>
      <w:r w:rsidR="00BB69F6">
        <w:rPr>
          <w:b/>
        </w:rPr>
        <w:t>building</w:t>
      </w:r>
      <w:proofErr w:type="spellEnd"/>
      <w:r w:rsidR="00BB69F6">
        <w:rPr>
          <w:b/>
        </w:rPr>
        <w:t xml:space="preserve"> a UN </w:t>
      </w:r>
      <w:proofErr w:type="spellStart"/>
      <w:r w:rsidR="00BB69F6">
        <w:rPr>
          <w:b/>
        </w:rPr>
        <w:t>Treaty</w:t>
      </w:r>
      <w:proofErr w:type="spellEnd"/>
      <w:r>
        <w:rPr>
          <w:b/>
        </w:rPr>
        <w:t>:</w:t>
      </w:r>
    </w:p>
    <w:p w:rsidR="003455D9" w:rsidRDefault="003455D9">
      <w:pPr>
        <w:rPr>
          <w:b/>
        </w:rPr>
      </w:pPr>
      <w:proofErr w:type="spellStart"/>
      <w:r>
        <w:rPr>
          <w:b/>
        </w:rPr>
        <w:t>These</w:t>
      </w:r>
      <w:proofErr w:type="spellEnd"/>
      <w:r>
        <w:rPr>
          <w:b/>
        </w:rPr>
        <w:t xml:space="preserve"> are: </w:t>
      </w:r>
      <w:proofErr w:type="spellStart"/>
      <w:r>
        <w:rPr>
          <w:b/>
        </w:rPr>
        <w:t>TNCs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obligations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relation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human </w:t>
      </w:r>
      <w:proofErr w:type="spellStart"/>
      <w:r>
        <w:rPr>
          <w:b/>
        </w:rPr>
        <w:t>r</w:t>
      </w:r>
      <w:r w:rsidR="001314B0">
        <w:rPr>
          <w:b/>
        </w:rPr>
        <w:t>ights</w:t>
      </w:r>
      <w:proofErr w:type="spellEnd"/>
      <w:r w:rsidR="001314B0">
        <w:rPr>
          <w:b/>
        </w:rPr>
        <w:t xml:space="preserve">;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issue</w:t>
      </w:r>
      <w:proofErr w:type="spellEnd"/>
      <w:r w:rsidR="001314B0">
        <w:rPr>
          <w:b/>
        </w:rPr>
        <w:t xml:space="preserve"> of Extra Territ</w:t>
      </w:r>
      <w:r>
        <w:rPr>
          <w:b/>
        </w:rPr>
        <w:t>o</w:t>
      </w:r>
      <w:r w:rsidR="001314B0">
        <w:rPr>
          <w:b/>
        </w:rPr>
        <w:t>r</w:t>
      </w:r>
      <w:r>
        <w:rPr>
          <w:b/>
        </w:rPr>
        <w:t xml:space="preserve">ial </w:t>
      </w:r>
      <w:proofErr w:type="spellStart"/>
      <w:r>
        <w:rPr>
          <w:b/>
        </w:rPr>
        <w:t>Oblligations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States</w:t>
      </w:r>
      <w:proofErr w:type="spellEnd"/>
      <w:r>
        <w:rPr>
          <w:b/>
        </w:rPr>
        <w:t xml:space="preserve">;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necessity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for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an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instrument</w:t>
      </w:r>
      <w:proofErr w:type="spellEnd"/>
      <w:r w:rsidR="001314B0">
        <w:rPr>
          <w:b/>
        </w:rPr>
        <w:t xml:space="preserve"> of </w:t>
      </w:r>
      <w:proofErr w:type="spellStart"/>
      <w:r w:rsidR="001314B0">
        <w:rPr>
          <w:b/>
        </w:rPr>
        <w:t>enforcement</w:t>
      </w:r>
      <w:proofErr w:type="spellEnd"/>
      <w:r w:rsidR="001314B0">
        <w:rPr>
          <w:b/>
        </w:rPr>
        <w:t xml:space="preserve"> of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Treaty</w:t>
      </w:r>
      <w:proofErr w:type="spellEnd"/>
      <w:r w:rsidR="001314B0">
        <w:rPr>
          <w:b/>
        </w:rPr>
        <w:t xml:space="preserve">; </w:t>
      </w:r>
      <w:proofErr w:type="spellStart"/>
      <w:r w:rsidR="001314B0">
        <w:rPr>
          <w:b/>
        </w:rPr>
        <w:t>addressing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TNCs</w:t>
      </w:r>
      <w:proofErr w:type="spellEnd"/>
      <w:r w:rsidR="001314B0">
        <w:rPr>
          <w:b/>
        </w:rPr>
        <w:t xml:space="preserve"> in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global </w:t>
      </w:r>
      <w:proofErr w:type="spellStart"/>
      <w:r w:rsidR="001314B0">
        <w:rPr>
          <w:b/>
        </w:rPr>
        <w:t>supply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chain</w:t>
      </w:r>
      <w:proofErr w:type="spellEnd"/>
      <w:r w:rsidR="001314B0">
        <w:rPr>
          <w:b/>
        </w:rPr>
        <w:t xml:space="preserve">;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architecture</w:t>
      </w:r>
      <w:proofErr w:type="spellEnd"/>
      <w:r w:rsidR="001314B0">
        <w:rPr>
          <w:b/>
        </w:rPr>
        <w:t xml:space="preserve"> of </w:t>
      </w:r>
      <w:proofErr w:type="spellStart"/>
      <w:r w:rsidR="001314B0">
        <w:rPr>
          <w:b/>
        </w:rPr>
        <w:t>impunity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for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TNCs</w:t>
      </w:r>
      <w:proofErr w:type="spellEnd"/>
      <w:r w:rsidR="001314B0">
        <w:rPr>
          <w:b/>
        </w:rPr>
        <w:t xml:space="preserve"> and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role of </w:t>
      </w:r>
      <w:proofErr w:type="spellStart"/>
      <w:r w:rsidR="001314B0">
        <w:rPr>
          <w:b/>
        </w:rPr>
        <w:t>IFIs</w:t>
      </w:r>
      <w:proofErr w:type="spellEnd"/>
      <w:r w:rsidR="001314B0">
        <w:rPr>
          <w:b/>
        </w:rPr>
        <w:t xml:space="preserve"> (IMF &amp; WB) and </w:t>
      </w:r>
      <w:proofErr w:type="spellStart"/>
      <w:r w:rsidR="001314B0">
        <w:rPr>
          <w:b/>
        </w:rPr>
        <w:t>other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Financial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Corporations</w:t>
      </w:r>
      <w:proofErr w:type="spellEnd"/>
      <w:r w:rsidR="001314B0">
        <w:rPr>
          <w:b/>
        </w:rPr>
        <w:t xml:space="preserve"> a</w:t>
      </w:r>
      <w:r w:rsidR="00BB69F6">
        <w:rPr>
          <w:b/>
        </w:rPr>
        <w:t xml:space="preserve">s </w:t>
      </w:r>
      <w:proofErr w:type="spellStart"/>
      <w:r w:rsidR="00BB69F6">
        <w:rPr>
          <w:b/>
        </w:rPr>
        <w:t>well</w:t>
      </w:r>
      <w:proofErr w:type="spellEnd"/>
      <w:r w:rsidR="00BB69F6">
        <w:rPr>
          <w:b/>
        </w:rPr>
        <w:t xml:space="preserve"> as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role of </w:t>
      </w:r>
      <w:proofErr w:type="spellStart"/>
      <w:r w:rsidR="00BB69F6">
        <w:rPr>
          <w:b/>
        </w:rPr>
        <w:t>the</w:t>
      </w:r>
      <w:proofErr w:type="spellEnd"/>
      <w:r w:rsidR="00BB69F6">
        <w:rPr>
          <w:b/>
        </w:rPr>
        <w:t xml:space="preserve"> </w:t>
      </w:r>
      <w:r w:rsidR="001314B0">
        <w:rPr>
          <w:b/>
        </w:rPr>
        <w:t xml:space="preserve">WTO and Free </w:t>
      </w:r>
      <w:proofErr w:type="spellStart"/>
      <w:r w:rsidR="001314B0">
        <w:rPr>
          <w:b/>
        </w:rPr>
        <w:t>Trade</w:t>
      </w:r>
      <w:proofErr w:type="spellEnd"/>
      <w:r w:rsidR="001314B0">
        <w:rPr>
          <w:b/>
        </w:rPr>
        <w:t xml:space="preserve"> &amp; </w:t>
      </w:r>
      <w:proofErr w:type="spellStart"/>
      <w:r w:rsidR="001314B0">
        <w:rPr>
          <w:b/>
        </w:rPr>
        <w:t>Investment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Agreements</w:t>
      </w:r>
      <w:proofErr w:type="spellEnd"/>
      <w:r w:rsidR="00BB69F6">
        <w:rPr>
          <w:b/>
        </w:rPr>
        <w:t xml:space="preserve"> and human </w:t>
      </w:r>
      <w:proofErr w:type="spellStart"/>
      <w:r w:rsidR="00BB69F6">
        <w:rPr>
          <w:b/>
        </w:rPr>
        <w:t>rights</w:t>
      </w:r>
      <w:proofErr w:type="spellEnd"/>
      <w:r w:rsidR="00BB69F6">
        <w:rPr>
          <w:b/>
        </w:rPr>
        <w:t xml:space="preserve"> and</w:t>
      </w:r>
      <w:r w:rsidR="001314B0">
        <w:rPr>
          <w:b/>
        </w:rPr>
        <w:t xml:space="preserve"> </w:t>
      </w:r>
      <w:proofErr w:type="spellStart"/>
      <w:r w:rsidR="001314B0">
        <w:rPr>
          <w:b/>
        </w:rPr>
        <w:t>the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Rights</w:t>
      </w:r>
      <w:proofErr w:type="spellEnd"/>
      <w:r w:rsidR="001314B0">
        <w:rPr>
          <w:b/>
        </w:rPr>
        <w:t xml:space="preserve"> of </w:t>
      </w:r>
      <w:proofErr w:type="spellStart"/>
      <w:r w:rsidR="001314B0">
        <w:rPr>
          <w:b/>
        </w:rPr>
        <w:t>affected</w:t>
      </w:r>
      <w:proofErr w:type="spellEnd"/>
      <w:r w:rsidR="001314B0">
        <w:rPr>
          <w:b/>
        </w:rPr>
        <w:t xml:space="preserve"> </w:t>
      </w:r>
      <w:proofErr w:type="spellStart"/>
      <w:r w:rsidR="001314B0">
        <w:rPr>
          <w:b/>
        </w:rPr>
        <w:t>communities</w:t>
      </w:r>
      <w:proofErr w:type="spellEnd"/>
      <w:r w:rsidR="001314B0">
        <w:rPr>
          <w:b/>
        </w:rPr>
        <w:t xml:space="preserve">. </w:t>
      </w:r>
    </w:p>
    <w:p w:rsidR="001314B0" w:rsidRDefault="001314B0">
      <w:pPr>
        <w:rPr>
          <w:b/>
        </w:rPr>
      </w:pPr>
    </w:p>
    <w:p w:rsidR="001314B0" w:rsidRDefault="001314B0">
      <w:pPr>
        <w:rPr>
          <w:b/>
        </w:rPr>
      </w:pPr>
      <w:proofErr w:type="spellStart"/>
      <w:r>
        <w:rPr>
          <w:b/>
        </w:rPr>
        <w:t>These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proposals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reflect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broad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across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affected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communities</w:t>
      </w:r>
      <w:proofErr w:type="spellEnd"/>
      <w:r>
        <w:rPr>
          <w:b/>
        </w:rPr>
        <w:t xml:space="preserve"> and social </w:t>
      </w:r>
      <w:proofErr w:type="spellStart"/>
      <w:r>
        <w:rPr>
          <w:b/>
        </w:rPr>
        <w:t>movement</w:t>
      </w:r>
      <w:r w:rsidR="00BB69F6">
        <w:rPr>
          <w:b/>
        </w:rPr>
        <w:t>s</w:t>
      </w:r>
      <w:proofErr w:type="spellEnd"/>
      <w:r>
        <w:rPr>
          <w:b/>
        </w:rPr>
        <w:t xml:space="preserve"> and civil </w:t>
      </w:r>
      <w:proofErr w:type="spellStart"/>
      <w:r>
        <w:rPr>
          <w:b/>
        </w:rPr>
        <w:t>society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organisation</w:t>
      </w:r>
      <w:r w:rsidR="00BB69F6">
        <w:rPr>
          <w:b/>
        </w:rPr>
        <w:t>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bring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before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OEIGWG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sustained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affirmation</w:t>
      </w:r>
      <w:proofErr w:type="spellEnd"/>
      <w:r>
        <w:rPr>
          <w:b/>
        </w:rPr>
        <w:t xml:space="preserve"> of </w:t>
      </w:r>
      <w:proofErr w:type="spellStart"/>
      <w:r w:rsidR="00BB69F6">
        <w:rPr>
          <w:b/>
        </w:rPr>
        <w:t>peoples</w:t>
      </w:r>
      <w:proofErr w:type="spellEnd"/>
      <w:r w:rsidR="00BB69F6">
        <w:rPr>
          <w:b/>
        </w:rPr>
        <w:t xml:space="preserve"> </w:t>
      </w:r>
      <w:r>
        <w:rPr>
          <w:b/>
        </w:rPr>
        <w:t xml:space="preserve">human </w:t>
      </w:r>
      <w:proofErr w:type="spellStart"/>
      <w:r>
        <w:rPr>
          <w:b/>
        </w:rPr>
        <w:t>rights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agains</w:t>
      </w:r>
      <w:r w:rsidR="0062541E"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crimes</w:t>
      </w:r>
      <w:proofErr w:type="spellEnd"/>
      <w:r>
        <w:rPr>
          <w:b/>
        </w:rPr>
        <w:t xml:space="preserve"> of </w:t>
      </w:r>
      <w:proofErr w:type="spellStart"/>
      <w:r w:rsidR="0062541E">
        <w:rPr>
          <w:b/>
        </w:rPr>
        <w:t>TNC</w:t>
      </w:r>
      <w:r w:rsidR="00BB69F6">
        <w:rPr>
          <w:b/>
        </w:rPr>
        <w:t>s</w:t>
      </w:r>
      <w:proofErr w:type="spellEnd"/>
      <w:r w:rsidR="0062541E"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ground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justice</w:t>
      </w:r>
      <w:proofErr w:type="spellEnd"/>
      <w:r>
        <w:rPr>
          <w:b/>
        </w:rPr>
        <w:t>.</w:t>
      </w:r>
    </w:p>
    <w:p w:rsidR="001314B0" w:rsidRDefault="001314B0">
      <w:pPr>
        <w:rPr>
          <w:b/>
        </w:rPr>
      </w:pPr>
    </w:p>
    <w:p w:rsidR="001314B0" w:rsidRDefault="001314B0">
      <w:pPr>
        <w:rPr>
          <w:b/>
        </w:rPr>
      </w:pPr>
      <w:proofErr w:type="spellStart"/>
      <w:r>
        <w:rPr>
          <w:b/>
        </w:rPr>
        <w:t>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congratulate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democratic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participatory</w:t>
      </w:r>
      <w:proofErr w:type="spellEnd"/>
      <w:r>
        <w:rPr>
          <w:b/>
        </w:rPr>
        <w:t xml:space="preserve"> </w:t>
      </w:r>
      <w:proofErr w:type="spellStart"/>
      <w:r w:rsidR="002759DE">
        <w:rPr>
          <w:b/>
        </w:rPr>
        <w:t>process</w:t>
      </w:r>
      <w:proofErr w:type="spellEnd"/>
      <w:r w:rsidR="002759DE">
        <w:rPr>
          <w:b/>
        </w:rPr>
        <w:t xml:space="preserve"> and </w:t>
      </w:r>
      <w:proofErr w:type="spellStart"/>
      <w:r>
        <w:rPr>
          <w:b/>
        </w:rPr>
        <w:t>atmosphere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conduct</w:t>
      </w:r>
      <w:proofErr w:type="spellEnd"/>
      <w:r>
        <w:rPr>
          <w:b/>
        </w:rPr>
        <w:t xml:space="preserve"> of </w:t>
      </w:r>
      <w:proofErr w:type="spellStart"/>
      <w:r w:rsidR="00BB69F6">
        <w:rPr>
          <w:b/>
        </w:rPr>
        <w:t>both</w:t>
      </w:r>
      <w:proofErr w:type="spellEnd"/>
      <w:r w:rsidR="00BB69F6">
        <w:rPr>
          <w:b/>
        </w:rPr>
        <w:t xml:space="preserve"> </w:t>
      </w:r>
      <w:proofErr w:type="spellStart"/>
      <w:r w:rsidR="00BB69F6">
        <w:rPr>
          <w:b/>
        </w:rPr>
        <w:t>Session</w:t>
      </w:r>
      <w:proofErr w:type="spellEnd"/>
      <w:r w:rsidR="00BB69F6">
        <w:rPr>
          <w:b/>
        </w:rPr>
        <w:t xml:space="preserve"> 1 and </w:t>
      </w:r>
      <w:proofErr w:type="spellStart"/>
      <w:r w:rsidR="00BB69F6">
        <w:rPr>
          <w:b/>
        </w:rPr>
        <w:t>now</w:t>
      </w:r>
      <w:proofErr w:type="spellEnd"/>
      <w:r w:rsidR="00BB69F6">
        <w:rPr>
          <w:b/>
        </w:rPr>
        <w:t xml:space="preserve"> </w:t>
      </w:r>
      <w:proofErr w:type="spellStart"/>
      <w:r>
        <w:rPr>
          <w:b/>
        </w:rPr>
        <w:t>Session</w:t>
      </w:r>
      <w:proofErr w:type="spellEnd"/>
      <w:r>
        <w:rPr>
          <w:b/>
        </w:rPr>
        <w:t xml:space="preserve"> 2. </w:t>
      </w:r>
    </w:p>
    <w:p w:rsidR="001314B0" w:rsidRDefault="001314B0">
      <w:pPr>
        <w:rPr>
          <w:b/>
        </w:rPr>
      </w:pPr>
    </w:p>
    <w:p w:rsidR="0039132D" w:rsidRDefault="001314B0">
      <w:pPr>
        <w:rPr>
          <w:b/>
        </w:rPr>
      </w:pPr>
      <w:r>
        <w:rPr>
          <w:b/>
        </w:rPr>
        <w:t xml:space="preserve">As </w:t>
      </w:r>
      <w:proofErr w:type="spellStart"/>
      <w:r>
        <w:rPr>
          <w:b/>
        </w:rPr>
        <w:t>members</w:t>
      </w:r>
      <w:proofErr w:type="spellEnd"/>
      <w:r>
        <w:rPr>
          <w:b/>
        </w:rPr>
        <w:t xml:space="preserve"> of civil </w:t>
      </w:r>
      <w:proofErr w:type="spellStart"/>
      <w:r>
        <w:rPr>
          <w:b/>
        </w:rPr>
        <w:t>society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regions</w:t>
      </w:r>
      <w:proofErr w:type="spellEnd"/>
      <w:r>
        <w:rPr>
          <w:b/>
        </w:rPr>
        <w:t xml:space="preserve"> </w:t>
      </w:r>
      <w:r w:rsidR="006745D0">
        <w:rPr>
          <w:b/>
        </w:rPr>
        <w:t xml:space="preserve">of </w:t>
      </w:r>
      <w:proofErr w:type="spellStart"/>
      <w:r w:rsidR="006745D0">
        <w:rPr>
          <w:b/>
        </w:rPr>
        <w:t>the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world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we</w:t>
      </w:r>
      <w:proofErr w:type="spellEnd"/>
      <w:r w:rsidR="006745D0">
        <w:rPr>
          <w:b/>
        </w:rPr>
        <w:t xml:space="preserve"> are </w:t>
      </w:r>
      <w:proofErr w:type="spellStart"/>
      <w:r w:rsidR="006745D0">
        <w:rPr>
          <w:b/>
        </w:rPr>
        <w:t>proud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to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take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part</w:t>
      </w:r>
      <w:proofErr w:type="spellEnd"/>
      <w:r w:rsidR="006745D0">
        <w:rPr>
          <w:b/>
        </w:rPr>
        <w:t xml:space="preserve"> in </w:t>
      </w:r>
      <w:proofErr w:type="spellStart"/>
      <w:r w:rsidR="006745D0">
        <w:rPr>
          <w:b/>
        </w:rPr>
        <w:t>this</w:t>
      </w:r>
      <w:proofErr w:type="spellEnd"/>
      <w:r w:rsidR="006745D0">
        <w:rPr>
          <w:b/>
        </w:rPr>
        <w:t xml:space="preserve"> </w:t>
      </w:r>
      <w:proofErr w:type="spellStart"/>
      <w:r>
        <w:rPr>
          <w:b/>
        </w:rPr>
        <w:t>process</w:t>
      </w:r>
      <w:proofErr w:type="spellEnd"/>
      <w:r>
        <w:rPr>
          <w:b/>
        </w:rPr>
        <w:t xml:space="preserve"> </w:t>
      </w:r>
      <w:r w:rsidR="002759DE">
        <w:rPr>
          <w:b/>
        </w:rPr>
        <w:t xml:space="preserve">at </w:t>
      </w:r>
      <w:proofErr w:type="spellStart"/>
      <w:r w:rsidR="002759DE">
        <w:rPr>
          <w:b/>
        </w:rPr>
        <w:t>the</w:t>
      </w:r>
      <w:proofErr w:type="spellEnd"/>
      <w:r w:rsidR="002759DE">
        <w:rPr>
          <w:b/>
        </w:rPr>
        <w:t xml:space="preserve"> UNHRC and </w:t>
      </w:r>
      <w:proofErr w:type="spellStart"/>
      <w:r w:rsidR="006745D0">
        <w:rPr>
          <w:b/>
        </w:rPr>
        <w:t>to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contribute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to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this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historic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opportunity</w:t>
      </w:r>
      <w:proofErr w:type="spellEnd"/>
      <w:r w:rsidR="006745D0">
        <w:rPr>
          <w:b/>
        </w:rPr>
        <w:t xml:space="preserve"> and </w:t>
      </w:r>
      <w:proofErr w:type="spellStart"/>
      <w:r w:rsidR="006745D0">
        <w:rPr>
          <w:b/>
        </w:rPr>
        <w:t>challenge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to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develop</w:t>
      </w:r>
      <w:proofErr w:type="spellEnd"/>
      <w:r w:rsidR="006745D0">
        <w:rPr>
          <w:b/>
        </w:rPr>
        <w:t xml:space="preserve"> a</w:t>
      </w:r>
      <w:r w:rsidR="00462A65">
        <w:rPr>
          <w:b/>
        </w:rPr>
        <w:t xml:space="preserve"> UN </w:t>
      </w:r>
      <w:proofErr w:type="spellStart"/>
      <w:r w:rsidR="006745D0">
        <w:rPr>
          <w:b/>
        </w:rPr>
        <w:t>Treaty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that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does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justice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to</w:t>
      </w:r>
      <w:proofErr w:type="spellEnd"/>
      <w:r w:rsidR="006745D0">
        <w:rPr>
          <w:b/>
        </w:rPr>
        <w:t xml:space="preserve"> human </w:t>
      </w:r>
      <w:proofErr w:type="spellStart"/>
      <w:r w:rsidR="006745D0">
        <w:rPr>
          <w:b/>
        </w:rPr>
        <w:t>rights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defenders</w:t>
      </w:r>
      <w:proofErr w:type="spellEnd"/>
      <w:r w:rsidR="006745D0">
        <w:rPr>
          <w:b/>
        </w:rPr>
        <w:t xml:space="preserve"> </w:t>
      </w:r>
      <w:r w:rsidR="00462A65">
        <w:rPr>
          <w:b/>
        </w:rPr>
        <w:t xml:space="preserve">and </w:t>
      </w:r>
      <w:proofErr w:type="spellStart"/>
      <w:r w:rsidR="00462A65">
        <w:rPr>
          <w:b/>
        </w:rPr>
        <w:t>their</w:t>
      </w:r>
      <w:proofErr w:type="spellEnd"/>
      <w:r w:rsidR="00462A65">
        <w:rPr>
          <w:b/>
        </w:rPr>
        <w:t xml:space="preserve"> </w:t>
      </w:r>
      <w:proofErr w:type="spellStart"/>
      <w:r w:rsidR="00462A65">
        <w:rPr>
          <w:b/>
        </w:rPr>
        <w:t>struggle</w:t>
      </w:r>
      <w:proofErr w:type="spellEnd"/>
      <w:r w:rsidR="00462A65">
        <w:rPr>
          <w:b/>
        </w:rPr>
        <w:t xml:space="preserve"> </w:t>
      </w:r>
      <w:proofErr w:type="spellStart"/>
      <w:r w:rsidR="00462A65">
        <w:rPr>
          <w:b/>
        </w:rPr>
        <w:t>against</w:t>
      </w:r>
      <w:proofErr w:type="spellEnd"/>
      <w:r w:rsidR="00462A65">
        <w:rPr>
          <w:b/>
        </w:rPr>
        <w:t xml:space="preserve"> </w:t>
      </w:r>
      <w:proofErr w:type="spellStart"/>
      <w:r w:rsidR="00462A65">
        <w:rPr>
          <w:b/>
        </w:rPr>
        <w:t>the</w:t>
      </w:r>
      <w:proofErr w:type="spellEnd"/>
      <w:r w:rsidR="00462A65">
        <w:rPr>
          <w:b/>
        </w:rPr>
        <w:t xml:space="preserve"> </w:t>
      </w:r>
      <w:proofErr w:type="spellStart"/>
      <w:r w:rsidR="00462A65">
        <w:rPr>
          <w:b/>
        </w:rPr>
        <w:t>violations</w:t>
      </w:r>
      <w:proofErr w:type="spellEnd"/>
      <w:r w:rsidR="00462A65">
        <w:rPr>
          <w:b/>
        </w:rPr>
        <w:t xml:space="preserve"> of human </w:t>
      </w:r>
      <w:proofErr w:type="spellStart"/>
      <w:r w:rsidR="00462A65">
        <w:rPr>
          <w:b/>
        </w:rPr>
        <w:t>rights</w:t>
      </w:r>
      <w:proofErr w:type="spellEnd"/>
      <w:r w:rsidR="00462A65">
        <w:rPr>
          <w:b/>
        </w:rPr>
        <w:t xml:space="preserve"> </w:t>
      </w:r>
      <w:proofErr w:type="spellStart"/>
      <w:r w:rsidR="00462A65">
        <w:rPr>
          <w:b/>
        </w:rPr>
        <w:t>by</w:t>
      </w:r>
      <w:proofErr w:type="spellEnd"/>
      <w:r w:rsidR="00462A65">
        <w:rPr>
          <w:b/>
        </w:rPr>
        <w:t xml:space="preserve"> TNC </w:t>
      </w:r>
      <w:proofErr w:type="spellStart"/>
      <w:r w:rsidR="00462A65">
        <w:rPr>
          <w:b/>
        </w:rPr>
        <w:t>operations</w:t>
      </w:r>
      <w:proofErr w:type="spellEnd"/>
      <w:r w:rsidR="00462A65">
        <w:rPr>
          <w:b/>
        </w:rPr>
        <w:t xml:space="preserve"> </w:t>
      </w:r>
      <w:proofErr w:type="spellStart"/>
      <w:r w:rsidR="006745D0">
        <w:rPr>
          <w:b/>
        </w:rPr>
        <w:t>all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over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the</w:t>
      </w:r>
      <w:proofErr w:type="spellEnd"/>
      <w:r w:rsidR="006745D0">
        <w:rPr>
          <w:b/>
        </w:rPr>
        <w:t xml:space="preserve"> </w:t>
      </w:r>
      <w:proofErr w:type="spellStart"/>
      <w:r w:rsidR="006745D0">
        <w:rPr>
          <w:b/>
        </w:rPr>
        <w:t>world</w:t>
      </w:r>
      <w:proofErr w:type="spellEnd"/>
      <w:r w:rsidR="006745D0">
        <w:rPr>
          <w:b/>
        </w:rPr>
        <w:t xml:space="preserve">. </w:t>
      </w:r>
    </w:p>
    <w:p w:rsidR="00BB69F6" w:rsidRDefault="00BB69F6">
      <w:pPr>
        <w:rPr>
          <w:b/>
        </w:rPr>
      </w:pPr>
      <w:bookmarkStart w:id="0" w:name="_GoBack"/>
      <w:bookmarkEnd w:id="0"/>
    </w:p>
    <w:p w:rsidR="00BB69F6" w:rsidRDefault="00BB69F6">
      <w:pPr>
        <w:rPr>
          <w:b/>
        </w:rPr>
      </w:pPr>
      <w:proofErr w:type="spellStart"/>
      <w:r>
        <w:rPr>
          <w:b/>
        </w:rPr>
        <w:t>Thank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</w:p>
    <w:p w:rsidR="00BB69F6" w:rsidRDefault="00BB69F6">
      <w:pPr>
        <w:rPr>
          <w:b/>
        </w:rPr>
      </w:pPr>
    </w:p>
    <w:p w:rsidR="00BB69F6" w:rsidRDefault="00BB69F6">
      <w:pPr>
        <w:rPr>
          <w:b/>
        </w:rPr>
      </w:pPr>
      <w:r>
        <w:rPr>
          <w:b/>
        </w:rPr>
        <w:t xml:space="preserve">Brid Brennan (Ni </w:t>
      </w:r>
      <w:proofErr w:type="spellStart"/>
      <w:r>
        <w:rPr>
          <w:b/>
        </w:rPr>
        <w:t>Bhraonain</w:t>
      </w:r>
      <w:proofErr w:type="spellEnd"/>
      <w:r>
        <w:rPr>
          <w:b/>
        </w:rPr>
        <w:t xml:space="preserve">) </w:t>
      </w:r>
    </w:p>
    <w:p w:rsidR="009C2BE7" w:rsidRDefault="009C2BE7">
      <w:pPr>
        <w:rPr>
          <w:b/>
        </w:rPr>
      </w:pPr>
    </w:p>
    <w:p w:rsidR="003455D9" w:rsidRDefault="003455D9">
      <w:pPr>
        <w:rPr>
          <w:b/>
        </w:rPr>
      </w:pPr>
    </w:p>
    <w:p w:rsidR="003455D9" w:rsidRDefault="003455D9">
      <w:pPr>
        <w:rPr>
          <w:b/>
        </w:rPr>
      </w:pPr>
    </w:p>
    <w:p w:rsidR="009C2BE7" w:rsidRDefault="009C2BE7">
      <w:pPr>
        <w:rPr>
          <w:b/>
        </w:rPr>
      </w:pPr>
    </w:p>
    <w:p w:rsidR="009C2BE7" w:rsidRDefault="009C2BE7">
      <w:pPr>
        <w:rPr>
          <w:b/>
        </w:rPr>
      </w:pPr>
    </w:p>
    <w:p w:rsidR="009C2BE7" w:rsidRDefault="009C2BE7">
      <w:pPr>
        <w:rPr>
          <w:b/>
        </w:rPr>
      </w:pPr>
    </w:p>
    <w:p w:rsidR="009C2BE7" w:rsidRPr="009C2BE7" w:rsidRDefault="009C2BE7">
      <w:pPr>
        <w:rPr>
          <w:b/>
        </w:rPr>
      </w:pPr>
    </w:p>
    <w:sectPr w:rsidR="009C2BE7" w:rsidRPr="009C2BE7" w:rsidSect="009247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E7"/>
    <w:rsid w:val="001314B0"/>
    <w:rsid w:val="002759DE"/>
    <w:rsid w:val="003455D9"/>
    <w:rsid w:val="0039132D"/>
    <w:rsid w:val="00462A65"/>
    <w:rsid w:val="0062541E"/>
    <w:rsid w:val="006745D0"/>
    <w:rsid w:val="009247FE"/>
    <w:rsid w:val="009C2BE7"/>
    <w:rsid w:val="00B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74B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21410-8616-40FC-9A99-64366036E423}"/>
</file>

<file path=customXml/itemProps2.xml><?xml version="1.0" encoding="utf-8"?>
<ds:datastoreItem xmlns:ds="http://schemas.openxmlformats.org/officeDocument/2006/customXml" ds:itemID="{9F581937-13F7-4CA9-A32E-B624C0A0A059}"/>
</file>

<file path=customXml/itemProps3.xml><?xml version="1.0" encoding="utf-8"?>
<ds:datastoreItem xmlns:ds="http://schemas.openxmlformats.org/officeDocument/2006/customXml" ds:itemID="{1A3FD50C-237B-4F44-B308-5AE50ED5B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2097</Characters>
  <Application>Microsoft Macintosh Word</Application>
  <DocSecurity>0</DocSecurity>
  <Lines>17</Lines>
  <Paragraphs>4</Paragraphs>
  <ScaleCrop>false</ScaleCrop>
  <Company>TNI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Brennan</dc:creator>
  <cp:keywords/>
  <dc:description/>
  <cp:lastModifiedBy>Brid Brennan</cp:lastModifiedBy>
  <cp:revision>2</cp:revision>
  <dcterms:created xsi:type="dcterms:W3CDTF">2016-10-24T09:34:00Z</dcterms:created>
  <dcterms:modified xsi:type="dcterms:W3CDTF">2016-10-24T09:34:00Z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3804900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