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E0F09" w14:textId="77777777" w:rsidR="00466ABB" w:rsidRPr="00372005" w:rsidRDefault="00466ABB" w:rsidP="00466ABB">
      <w:pPr>
        <w:jc w:val="right"/>
        <w:rPr>
          <w:rFonts w:asciiTheme="majorHAnsi" w:hAnsiTheme="majorHAnsi" w:cs="Times New Roman"/>
          <w:lang w:eastAsia="es-ES_tradnl"/>
        </w:rPr>
      </w:pPr>
      <w:r>
        <w:rPr>
          <w:rFonts w:asciiTheme="majorHAnsi" w:hAnsiTheme="majorHAnsi" w:cs="Times New Roman"/>
          <w:b/>
          <w:bCs/>
          <w:color w:val="000000"/>
          <w:lang w:eastAsia="es-ES_tradnl"/>
        </w:rPr>
        <w:t>WEDNESDAY 16</w:t>
      </w:r>
      <w:r w:rsidRPr="00372005">
        <w:rPr>
          <w:rFonts w:asciiTheme="majorHAnsi" w:hAnsiTheme="majorHAnsi" w:cs="Times New Roman"/>
          <w:b/>
          <w:bCs/>
          <w:color w:val="000000"/>
          <w:lang w:eastAsia="es-ES_tradnl"/>
        </w:rPr>
        <w:t xml:space="preserve"> OCTOBER</w:t>
      </w:r>
    </w:p>
    <w:p w14:paraId="3AC37FE5" w14:textId="77777777" w:rsidR="00466ABB" w:rsidRPr="004C170D" w:rsidRDefault="00466ABB" w:rsidP="00466ABB">
      <w:pPr>
        <w:jc w:val="both"/>
        <w:rPr>
          <w:rFonts w:asciiTheme="majorHAnsi" w:hAnsiTheme="majorHAnsi" w:cs="Times New Roman"/>
          <w:lang w:eastAsia="es-ES_tradnl"/>
        </w:rPr>
      </w:pPr>
      <w:r w:rsidRPr="004C170D">
        <w:rPr>
          <w:rFonts w:asciiTheme="majorHAnsi" w:hAnsiTheme="majorHAnsi" w:cs="Times New Roman"/>
          <w:color w:val="000000"/>
          <w:lang w:eastAsia="es-ES_tradnl"/>
        </w:rPr>
        <w:t>ARTICLE</w:t>
      </w:r>
      <w:r>
        <w:rPr>
          <w:rFonts w:asciiTheme="majorHAnsi" w:hAnsiTheme="majorHAnsi" w:cs="Times New Roman"/>
          <w:color w:val="000000"/>
          <w:lang w:eastAsia="es-ES_tradnl"/>
        </w:rPr>
        <w:t>S</w:t>
      </w:r>
      <w:r w:rsidRPr="004C170D">
        <w:rPr>
          <w:rFonts w:asciiTheme="majorHAnsi" w:hAnsiTheme="majorHAnsi" w:cs="Times New Roman"/>
          <w:color w:val="000000"/>
          <w:lang w:eastAsia="es-ES_tradnl"/>
        </w:rPr>
        <w:t xml:space="preserve"> </w:t>
      </w:r>
      <w:r>
        <w:rPr>
          <w:rFonts w:asciiTheme="majorHAnsi" w:hAnsiTheme="majorHAnsi" w:cs="Times New Roman"/>
          <w:color w:val="000000"/>
          <w:lang w:eastAsia="es-ES_tradnl"/>
        </w:rPr>
        <w:t>7,8,9</w:t>
      </w:r>
    </w:p>
    <w:p w14:paraId="790E53CC" w14:textId="77777777" w:rsidR="00466ABB" w:rsidRPr="00372005" w:rsidRDefault="00466ABB" w:rsidP="00466ABB">
      <w:pPr>
        <w:jc w:val="both"/>
        <w:rPr>
          <w:rFonts w:asciiTheme="majorHAnsi" w:eastAsia="Times New Roman" w:hAnsiTheme="majorHAnsi" w:cs="Times New Roman"/>
          <w:lang w:eastAsia="es-ES_tradnl"/>
        </w:rPr>
      </w:pPr>
    </w:p>
    <w:p w14:paraId="35B1B09F" w14:textId="3FDE8F2F" w:rsidR="00466ABB" w:rsidRPr="004C170D" w:rsidRDefault="00466ABB" w:rsidP="00466ABB">
      <w:pPr>
        <w:jc w:val="both"/>
        <w:rPr>
          <w:rFonts w:asciiTheme="majorHAnsi" w:hAnsiTheme="majorHAnsi" w:cs="Times New Roman"/>
          <w:b/>
          <w:bCs/>
          <w:color w:val="000000"/>
          <w:lang w:eastAsia="es-ES_tradnl"/>
        </w:rPr>
      </w:pPr>
      <w:r w:rsidRPr="00372005">
        <w:rPr>
          <w:rFonts w:asciiTheme="majorHAnsi" w:hAnsiTheme="majorHAnsi" w:cs="Times New Roman"/>
          <w:b/>
          <w:bCs/>
          <w:color w:val="000000"/>
          <w:lang w:eastAsia="es-ES_tradnl"/>
        </w:rPr>
        <w:t xml:space="preserve">NGO WITH ECOSOC STATUS REGISTERING AND DELIVERING THE STATEMENT: </w:t>
      </w:r>
      <w:r>
        <w:rPr>
          <w:rFonts w:asciiTheme="majorHAnsi" w:hAnsiTheme="majorHAnsi" w:cs="Times New Roman"/>
          <w:b/>
          <w:bCs/>
          <w:color w:val="000000"/>
          <w:lang w:eastAsia="es-ES_tradnl"/>
        </w:rPr>
        <w:t>SUSAN POWER, AL-HAQ</w:t>
      </w:r>
      <w:r w:rsidR="00EA06AA">
        <w:rPr>
          <w:rFonts w:asciiTheme="majorHAnsi" w:hAnsiTheme="majorHAnsi" w:cs="Times New Roman"/>
          <w:b/>
          <w:bCs/>
          <w:color w:val="000000"/>
          <w:lang w:eastAsia="es-ES_tradnl"/>
        </w:rPr>
        <w:t xml:space="preserve"> LAW IN THE SERVICE OF MAN</w:t>
      </w:r>
    </w:p>
    <w:p w14:paraId="7CD192CF" w14:textId="77777777" w:rsidR="00466ABB" w:rsidRPr="00372005" w:rsidRDefault="00466ABB" w:rsidP="00466ABB">
      <w:pPr>
        <w:jc w:val="both"/>
        <w:rPr>
          <w:rFonts w:asciiTheme="majorHAnsi" w:eastAsia="Times New Roman" w:hAnsiTheme="majorHAnsi" w:cs="Times New Roman"/>
          <w:lang w:eastAsia="es-ES_tradnl"/>
        </w:rPr>
      </w:pPr>
    </w:p>
    <w:p w14:paraId="0EFA013E" w14:textId="77777777" w:rsidR="00466ABB" w:rsidRPr="00372005" w:rsidRDefault="00466ABB" w:rsidP="00466ABB">
      <w:pPr>
        <w:spacing w:after="160"/>
        <w:jc w:val="both"/>
        <w:rPr>
          <w:rFonts w:asciiTheme="majorHAnsi" w:hAnsiTheme="majorHAnsi" w:cs="Times New Roman"/>
          <w:lang w:eastAsia="es-ES_tradnl"/>
        </w:rPr>
      </w:pPr>
      <w:r w:rsidRPr="00372005">
        <w:rPr>
          <w:rFonts w:asciiTheme="majorHAnsi" w:hAnsiTheme="majorHAnsi" w:cs="Times New Roman"/>
          <w:color w:val="000000"/>
          <w:lang w:eastAsia="es-ES_tradnl"/>
        </w:rPr>
        <w:t>Open-ended intergovernmental working group on transnational corporations and other business enterprises with respect to human rights</w:t>
      </w:r>
    </w:p>
    <w:p w14:paraId="280E6CAF" w14:textId="77777777" w:rsidR="00466ABB" w:rsidRPr="00372005" w:rsidRDefault="00466ABB" w:rsidP="00466ABB">
      <w:pPr>
        <w:spacing w:after="160"/>
        <w:jc w:val="center"/>
        <w:rPr>
          <w:rFonts w:asciiTheme="majorHAnsi" w:hAnsiTheme="majorHAnsi" w:cs="Times New Roman"/>
          <w:lang w:eastAsia="es-ES_tradnl"/>
        </w:rPr>
      </w:pPr>
      <w:r w:rsidRPr="00372005">
        <w:rPr>
          <w:rFonts w:asciiTheme="majorHAnsi" w:hAnsiTheme="majorHAnsi" w:cs="Times New Roman"/>
          <w:i/>
          <w:iCs/>
          <w:color w:val="000000"/>
          <w:lang w:eastAsia="es-ES_tradnl"/>
        </w:rPr>
        <w:t>Fifth session (14-18 October 2019)</w:t>
      </w:r>
    </w:p>
    <w:p w14:paraId="4C6C4227" w14:textId="388AAD5D" w:rsidR="00466ABB" w:rsidRDefault="00E47C78" w:rsidP="00466ABB">
      <w:pPr>
        <w:jc w:val="both"/>
        <w:rPr>
          <w:rFonts w:asciiTheme="majorHAnsi" w:hAnsiTheme="majorHAnsi"/>
        </w:rPr>
      </w:pPr>
      <w:r>
        <w:rPr>
          <w:rFonts w:asciiTheme="majorHAnsi" w:hAnsiTheme="majorHAnsi"/>
        </w:rPr>
        <w:t>Thanks Mr. C</w:t>
      </w:r>
      <w:r w:rsidR="00466ABB" w:rsidRPr="00372005">
        <w:rPr>
          <w:rFonts w:asciiTheme="majorHAnsi" w:hAnsiTheme="majorHAnsi"/>
        </w:rPr>
        <w:t xml:space="preserve">hairman, I speak on behalf </w:t>
      </w:r>
      <w:r w:rsidR="00466ABB">
        <w:rPr>
          <w:rFonts w:asciiTheme="majorHAnsi" w:hAnsiTheme="majorHAnsi"/>
        </w:rPr>
        <w:t>of Al-Haq</w:t>
      </w:r>
      <w:r w:rsidR="0091376F">
        <w:rPr>
          <w:rFonts w:asciiTheme="majorHAnsi" w:hAnsiTheme="majorHAnsi"/>
        </w:rPr>
        <w:t xml:space="preserve">, </w:t>
      </w:r>
      <w:r w:rsidR="00BD6336" w:rsidRPr="00D036C4">
        <w:rPr>
          <w:rFonts w:asciiTheme="majorHAnsi" w:hAnsiTheme="majorHAnsi"/>
        </w:rPr>
        <w:t>FIDH</w:t>
      </w:r>
      <w:r w:rsidR="00BD6336">
        <w:rPr>
          <w:rFonts w:asciiTheme="majorHAnsi" w:hAnsiTheme="majorHAnsi"/>
        </w:rPr>
        <w:t xml:space="preserve">, </w:t>
      </w:r>
      <w:r w:rsidR="0091376F" w:rsidRPr="00940D71">
        <w:rPr>
          <w:rFonts w:asciiTheme="majorHAnsi" w:hAnsiTheme="majorHAnsi"/>
        </w:rPr>
        <w:t>SOMO</w:t>
      </w:r>
      <w:r w:rsidR="0045336F">
        <w:rPr>
          <w:rFonts w:asciiTheme="majorHAnsi" w:hAnsiTheme="majorHAnsi"/>
        </w:rPr>
        <w:t xml:space="preserve">, </w:t>
      </w:r>
      <w:r w:rsidR="00BB19D6">
        <w:rPr>
          <w:rFonts w:asciiTheme="majorHAnsi" w:hAnsiTheme="majorHAnsi"/>
        </w:rPr>
        <w:t xml:space="preserve">and </w:t>
      </w:r>
      <w:proofErr w:type="spellStart"/>
      <w:r w:rsidR="00BB19D6">
        <w:rPr>
          <w:rFonts w:asciiTheme="majorHAnsi" w:hAnsiTheme="majorHAnsi"/>
        </w:rPr>
        <w:t>Tr</w:t>
      </w:r>
      <w:r w:rsidR="0045336F" w:rsidRPr="0045336F">
        <w:rPr>
          <w:rFonts w:asciiTheme="majorHAnsi" w:hAnsiTheme="majorHAnsi"/>
        </w:rPr>
        <w:t>ó</w:t>
      </w:r>
      <w:r w:rsidR="00BB19D6">
        <w:rPr>
          <w:rFonts w:asciiTheme="majorHAnsi" w:hAnsiTheme="majorHAnsi"/>
        </w:rPr>
        <w:t>caire</w:t>
      </w:r>
      <w:proofErr w:type="spellEnd"/>
    </w:p>
    <w:p w14:paraId="70329E11" w14:textId="77777777" w:rsidR="00466ABB" w:rsidRDefault="00466ABB" w:rsidP="00466ABB">
      <w:pPr>
        <w:widowControl w:val="0"/>
        <w:autoSpaceDE w:val="0"/>
        <w:autoSpaceDN w:val="0"/>
        <w:adjustRightInd w:val="0"/>
        <w:spacing w:before="100" w:after="100" w:line="256" w:lineRule="auto"/>
        <w:jc w:val="both"/>
        <w:rPr>
          <w:rFonts w:ascii="Times New Roman" w:hAnsi="Times New Roman" w:cs="Times New Roman"/>
          <w:b/>
          <w:bCs/>
        </w:rPr>
      </w:pPr>
    </w:p>
    <w:p w14:paraId="60E6F274" w14:textId="17B33275" w:rsidR="009F0BA9" w:rsidRPr="00773D68" w:rsidRDefault="009F0BA9" w:rsidP="00466ABB">
      <w:pPr>
        <w:widowControl w:val="0"/>
        <w:autoSpaceDE w:val="0"/>
        <w:autoSpaceDN w:val="0"/>
        <w:adjustRightInd w:val="0"/>
        <w:spacing w:before="100" w:after="100" w:line="256" w:lineRule="auto"/>
        <w:jc w:val="both"/>
        <w:rPr>
          <w:rFonts w:ascii="Times New Roman" w:hAnsi="Times New Roman" w:cs="Times New Roman"/>
          <w:bCs/>
        </w:rPr>
      </w:pPr>
      <w:r w:rsidRPr="00773D68">
        <w:rPr>
          <w:rFonts w:ascii="Times New Roman" w:hAnsi="Times New Roman" w:cs="Times New Roman"/>
          <w:bCs/>
        </w:rPr>
        <w:t>We welcome the measures taken in the Revised Draft Treaty to prevent human rights violations or abuses in occup</w:t>
      </w:r>
      <w:r w:rsidR="00DD7025" w:rsidRPr="00773D68">
        <w:rPr>
          <w:rFonts w:ascii="Times New Roman" w:hAnsi="Times New Roman" w:cs="Times New Roman"/>
          <w:bCs/>
        </w:rPr>
        <w:t xml:space="preserve">ied or conflict-affected areas </w:t>
      </w:r>
      <w:r w:rsidRPr="00773D68">
        <w:rPr>
          <w:rFonts w:ascii="Times New Roman" w:hAnsi="Times New Roman" w:cs="Times New Roman"/>
          <w:bCs/>
        </w:rPr>
        <w:t xml:space="preserve">and in doing so we recommend that the treaty is more succinctly aligned with provisions of international humanitarian law, including the Hague Regulations of 1907, the Four Geneva Conventions of 1949, and the </w:t>
      </w:r>
      <w:r w:rsidR="00332917" w:rsidRPr="00773D68">
        <w:rPr>
          <w:rFonts w:ascii="Times New Roman" w:hAnsi="Times New Roman" w:cs="Times New Roman"/>
          <w:bCs/>
        </w:rPr>
        <w:t>Additional Protocols of 1977.</w:t>
      </w:r>
    </w:p>
    <w:p w14:paraId="185A1999" w14:textId="77777777" w:rsidR="00BB19D6" w:rsidRPr="00773D68" w:rsidRDefault="00BB19D6" w:rsidP="00466ABB">
      <w:pPr>
        <w:widowControl w:val="0"/>
        <w:autoSpaceDE w:val="0"/>
        <w:autoSpaceDN w:val="0"/>
        <w:adjustRightInd w:val="0"/>
        <w:spacing w:before="100" w:after="100" w:line="256" w:lineRule="auto"/>
        <w:jc w:val="both"/>
        <w:rPr>
          <w:rFonts w:ascii="Times New Roman" w:hAnsi="Times New Roman" w:cs="Times New Roman"/>
          <w:bCs/>
        </w:rPr>
      </w:pPr>
    </w:p>
    <w:p w14:paraId="057590FF" w14:textId="6B8F68AA" w:rsidR="00C760E3" w:rsidRDefault="001E17A9" w:rsidP="00466ABB">
      <w:pPr>
        <w:widowControl w:val="0"/>
        <w:autoSpaceDE w:val="0"/>
        <w:autoSpaceDN w:val="0"/>
        <w:adjustRightInd w:val="0"/>
        <w:spacing w:before="100" w:after="100" w:line="256" w:lineRule="auto"/>
        <w:jc w:val="both"/>
        <w:rPr>
          <w:rFonts w:ascii="Times New Roman" w:hAnsi="Times New Roman" w:cs="Times New Roman"/>
          <w:bCs/>
        </w:rPr>
      </w:pPr>
      <w:r w:rsidRPr="00773D68">
        <w:rPr>
          <w:rFonts w:ascii="Times New Roman" w:hAnsi="Times New Roman" w:cs="Times New Roman"/>
          <w:bCs/>
        </w:rPr>
        <w:t>In relation to Artic</w:t>
      </w:r>
      <w:r w:rsidR="003324D3" w:rsidRPr="00773D68">
        <w:rPr>
          <w:rFonts w:ascii="Times New Roman" w:hAnsi="Times New Roman" w:cs="Times New Roman"/>
          <w:bCs/>
        </w:rPr>
        <w:t xml:space="preserve">le 9 and </w:t>
      </w:r>
      <w:r w:rsidR="00C760E3" w:rsidRPr="00773D68">
        <w:rPr>
          <w:rFonts w:ascii="Times New Roman" w:hAnsi="Times New Roman" w:cs="Times New Roman"/>
          <w:bCs/>
        </w:rPr>
        <w:t>Article 5</w:t>
      </w:r>
      <w:r w:rsidR="00B2795D">
        <w:rPr>
          <w:rFonts w:ascii="Times New Roman" w:hAnsi="Times New Roman" w:cs="Times New Roman"/>
          <w:bCs/>
        </w:rPr>
        <w:t>(</w:t>
      </w:r>
      <w:r w:rsidR="00C760E3" w:rsidRPr="00773D68">
        <w:rPr>
          <w:rFonts w:ascii="Times New Roman" w:hAnsi="Times New Roman" w:cs="Times New Roman"/>
          <w:bCs/>
        </w:rPr>
        <w:t>3</w:t>
      </w:r>
      <w:r w:rsidR="00B2795D">
        <w:rPr>
          <w:rFonts w:ascii="Times New Roman" w:hAnsi="Times New Roman" w:cs="Times New Roman"/>
          <w:bCs/>
        </w:rPr>
        <w:t>)</w:t>
      </w:r>
      <w:r w:rsidR="00BB19D6">
        <w:rPr>
          <w:rFonts w:ascii="Times New Roman" w:hAnsi="Times New Roman" w:cs="Times New Roman"/>
          <w:bCs/>
        </w:rPr>
        <w:t>(b)</w:t>
      </w:r>
      <w:r w:rsidR="00C760E3" w:rsidRPr="00773D68">
        <w:rPr>
          <w:rFonts w:ascii="Times New Roman" w:hAnsi="Times New Roman" w:cs="Times New Roman"/>
          <w:bCs/>
        </w:rPr>
        <w:t>, we recommend the consideration of Article</w:t>
      </w:r>
      <w:r w:rsidR="002B1A83" w:rsidRPr="00773D68">
        <w:rPr>
          <w:rFonts w:ascii="Times New Roman" w:hAnsi="Times New Roman" w:cs="Times New Roman"/>
          <w:bCs/>
        </w:rPr>
        <w:t>s</w:t>
      </w:r>
      <w:r w:rsidR="00C760E3" w:rsidRPr="00773D68">
        <w:rPr>
          <w:rFonts w:ascii="Times New Roman" w:hAnsi="Times New Roman" w:cs="Times New Roman"/>
          <w:bCs/>
        </w:rPr>
        <w:t xml:space="preserve"> 7, 8, </w:t>
      </w:r>
      <w:r w:rsidR="002B1A83" w:rsidRPr="00773D68">
        <w:rPr>
          <w:rFonts w:ascii="Times New Roman" w:hAnsi="Times New Roman" w:cs="Times New Roman"/>
          <w:bCs/>
        </w:rPr>
        <w:t xml:space="preserve">and </w:t>
      </w:r>
      <w:r w:rsidR="00C760E3" w:rsidRPr="00773D68">
        <w:rPr>
          <w:rFonts w:ascii="Times New Roman" w:hAnsi="Times New Roman" w:cs="Times New Roman"/>
          <w:bCs/>
        </w:rPr>
        <w:t>47</w:t>
      </w:r>
      <w:r w:rsidR="00BB19D6">
        <w:rPr>
          <w:rFonts w:ascii="Times New Roman" w:hAnsi="Times New Roman" w:cs="Times New Roman"/>
          <w:bCs/>
        </w:rPr>
        <w:t xml:space="preserve"> </w:t>
      </w:r>
      <w:r w:rsidR="00C760E3" w:rsidRPr="00773D68">
        <w:rPr>
          <w:rFonts w:ascii="Times New Roman" w:hAnsi="Times New Roman" w:cs="Times New Roman"/>
          <w:bCs/>
        </w:rPr>
        <w:t xml:space="preserve">of the </w:t>
      </w:r>
      <w:r w:rsidR="002B1A83" w:rsidRPr="00773D68">
        <w:rPr>
          <w:rFonts w:ascii="Times New Roman" w:hAnsi="Times New Roman" w:cs="Times New Roman"/>
          <w:bCs/>
        </w:rPr>
        <w:t>Fourth Geneva Convention (1949)</w:t>
      </w:r>
      <w:r w:rsidR="00C760E3" w:rsidRPr="00773D68">
        <w:rPr>
          <w:rFonts w:ascii="Times New Roman" w:hAnsi="Times New Roman" w:cs="Times New Roman"/>
          <w:bCs/>
        </w:rPr>
        <w:t xml:space="preserve"> which prohibit the occupied population</w:t>
      </w:r>
      <w:r w:rsidR="008D5A87" w:rsidRPr="00773D68">
        <w:rPr>
          <w:rFonts w:ascii="Times New Roman" w:hAnsi="Times New Roman" w:cs="Times New Roman"/>
          <w:bCs/>
        </w:rPr>
        <w:t xml:space="preserve"> and their political representatives </w:t>
      </w:r>
      <w:r w:rsidR="00C760E3" w:rsidRPr="00773D68">
        <w:rPr>
          <w:rFonts w:ascii="Times New Roman" w:hAnsi="Times New Roman" w:cs="Times New Roman"/>
          <w:bCs/>
        </w:rPr>
        <w:t xml:space="preserve">from concluding agreements </w:t>
      </w:r>
      <w:r w:rsidR="00DD7025" w:rsidRPr="006627B0">
        <w:rPr>
          <w:rFonts w:ascii="Times New Roman" w:hAnsi="Times New Roman" w:cs="Times New Roman"/>
          <w:bCs/>
        </w:rPr>
        <w:t>resulting</w:t>
      </w:r>
      <w:r w:rsidR="008D5A87" w:rsidRPr="006627B0">
        <w:rPr>
          <w:rFonts w:ascii="Times New Roman" w:hAnsi="Times New Roman" w:cs="Times New Roman"/>
          <w:bCs/>
        </w:rPr>
        <w:t xml:space="preserve"> in the renunciation of rights guaranteed</w:t>
      </w:r>
      <w:r w:rsidR="002B1A83" w:rsidRPr="006627B0">
        <w:rPr>
          <w:rFonts w:ascii="Times New Roman" w:hAnsi="Times New Roman" w:cs="Times New Roman"/>
          <w:bCs/>
        </w:rPr>
        <w:t xml:space="preserve"> under the Convention</w:t>
      </w:r>
      <w:r w:rsidR="008D5A87" w:rsidRPr="006627B0">
        <w:rPr>
          <w:rFonts w:ascii="Times New Roman" w:hAnsi="Times New Roman" w:cs="Times New Roman"/>
          <w:bCs/>
        </w:rPr>
        <w:t>.</w:t>
      </w:r>
      <w:r w:rsidR="00CB7117" w:rsidRPr="006627B0">
        <w:rPr>
          <w:rFonts w:ascii="Times New Roman" w:hAnsi="Times New Roman" w:cs="Times New Roman"/>
          <w:bCs/>
        </w:rPr>
        <w:t xml:space="preserve"> </w:t>
      </w:r>
      <w:r w:rsidR="00DD7025" w:rsidRPr="006627B0">
        <w:rPr>
          <w:rFonts w:ascii="Times New Roman" w:hAnsi="Times New Roman" w:cs="Times New Roman"/>
          <w:bCs/>
        </w:rPr>
        <w:t>There</w:t>
      </w:r>
      <w:r w:rsidR="00CB7117" w:rsidRPr="006627B0">
        <w:rPr>
          <w:rFonts w:ascii="Times New Roman" w:hAnsi="Times New Roman" w:cs="Times New Roman"/>
          <w:bCs/>
        </w:rPr>
        <w:t xml:space="preserve"> are strict protections</w:t>
      </w:r>
      <w:r w:rsidR="006627B0">
        <w:rPr>
          <w:rFonts w:ascii="Times New Roman" w:hAnsi="Times New Roman" w:cs="Times New Roman"/>
          <w:bCs/>
        </w:rPr>
        <w:t xml:space="preserve"> afforded to </w:t>
      </w:r>
      <w:r w:rsidR="00CB7117" w:rsidRPr="00773D68">
        <w:rPr>
          <w:rFonts w:ascii="Times New Roman" w:hAnsi="Times New Roman" w:cs="Times New Roman"/>
          <w:bCs/>
        </w:rPr>
        <w:t>public immoveable property</w:t>
      </w:r>
      <w:r w:rsidR="00D77B03" w:rsidRPr="00773D68">
        <w:rPr>
          <w:rFonts w:ascii="Times New Roman" w:hAnsi="Times New Roman" w:cs="Times New Roman"/>
          <w:bCs/>
        </w:rPr>
        <w:t xml:space="preserve"> </w:t>
      </w:r>
      <w:r w:rsidR="00CB7117" w:rsidRPr="00773D68">
        <w:rPr>
          <w:rFonts w:ascii="Times New Roman" w:hAnsi="Times New Roman" w:cs="Times New Roman"/>
          <w:bCs/>
        </w:rPr>
        <w:t>in occupied territory, under Article 55 of the Hague Regulations</w:t>
      </w:r>
      <w:r w:rsidR="00A83A13">
        <w:rPr>
          <w:rFonts w:ascii="Times New Roman" w:hAnsi="Times New Roman" w:cs="Times New Roman"/>
          <w:bCs/>
        </w:rPr>
        <w:t>,</w:t>
      </w:r>
      <w:r w:rsidR="00CB7117" w:rsidRPr="00773D68">
        <w:rPr>
          <w:rFonts w:ascii="Times New Roman" w:hAnsi="Times New Roman" w:cs="Times New Roman"/>
          <w:bCs/>
        </w:rPr>
        <w:t xml:space="preserve"> with oblig</w:t>
      </w:r>
      <w:r w:rsidR="00A9688E" w:rsidRPr="00773D68">
        <w:rPr>
          <w:rFonts w:ascii="Times New Roman" w:hAnsi="Times New Roman" w:cs="Times New Roman"/>
          <w:bCs/>
        </w:rPr>
        <w:t>ations to safeguard the properties capital,</w:t>
      </w:r>
      <w:r w:rsidR="00A9688E">
        <w:rPr>
          <w:rFonts w:ascii="Times New Roman" w:hAnsi="Times New Roman" w:cs="Times New Roman"/>
          <w:bCs/>
        </w:rPr>
        <w:t xml:space="preserve"> accompanied by the Article 43 principle </w:t>
      </w:r>
      <w:r w:rsidR="00D77B03">
        <w:rPr>
          <w:rFonts w:ascii="Times New Roman" w:hAnsi="Times New Roman" w:cs="Times New Roman"/>
          <w:bCs/>
        </w:rPr>
        <w:t>that</w:t>
      </w:r>
      <w:r w:rsidR="00A9688E">
        <w:rPr>
          <w:rFonts w:ascii="Times New Roman" w:hAnsi="Times New Roman" w:cs="Times New Roman"/>
          <w:bCs/>
        </w:rPr>
        <w:t xml:space="preserve"> resources </w:t>
      </w:r>
      <w:r w:rsidR="00D77B03">
        <w:rPr>
          <w:rFonts w:ascii="Times New Roman" w:hAnsi="Times New Roman" w:cs="Times New Roman"/>
          <w:bCs/>
        </w:rPr>
        <w:t xml:space="preserve">be administered </w:t>
      </w:r>
      <w:r w:rsidR="00A9688E">
        <w:rPr>
          <w:rFonts w:ascii="Times New Roman" w:hAnsi="Times New Roman" w:cs="Times New Roman"/>
          <w:bCs/>
        </w:rPr>
        <w:t>for the benefit of the occupied population</w:t>
      </w:r>
      <w:r w:rsidR="00D77B03">
        <w:rPr>
          <w:rFonts w:ascii="Times New Roman" w:hAnsi="Times New Roman" w:cs="Times New Roman"/>
          <w:bCs/>
        </w:rPr>
        <w:t>, thus highlighting the necessity for</w:t>
      </w:r>
      <w:r w:rsidR="002B1A83">
        <w:rPr>
          <w:rFonts w:ascii="Times New Roman" w:hAnsi="Times New Roman" w:cs="Times New Roman"/>
          <w:bCs/>
        </w:rPr>
        <w:t xml:space="preserve"> replacing the requirement</w:t>
      </w:r>
      <w:r w:rsidR="003B314E">
        <w:rPr>
          <w:rFonts w:ascii="Times New Roman" w:hAnsi="Times New Roman" w:cs="Times New Roman"/>
          <w:bCs/>
        </w:rPr>
        <w:t xml:space="preserve"> </w:t>
      </w:r>
      <w:r w:rsidR="002B1A83">
        <w:rPr>
          <w:rFonts w:ascii="Times New Roman" w:hAnsi="Times New Roman" w:cs="Times New Roman"/>
          <w:bCs/>
        </w:rPr>
        <w:t xml:space="preserve">for “consultations” </w:t>
      </w:r>
      <w:r w:rsidR="00DD7025">
        <w:rPr>
          <w:rFonts w:ascii="Times New Roman" w:hAnsi="Times New Roman" w:cs="Times New Roman"/>
          <w:bCs/>
        </w:rPr>
        <w:t>in</w:t>
      </w:r>
      <w:r w:rsidR="002B1A83">
        <w:rPr>
          <w:rFonts w:ascii="Times New Roman" w:hAnsi="Times New Roman" w:cs="Times New Roman"/>
          <w:bCs/>
        </w:rPr>
        <w:t xml:space="preserve"> Article 5.3 with </w:t>
      </w:r>
      <w:r w:rsidR="003A261D">
        <w:rPr>
          <w:rFonts w:ascii="Times New Roman" w:hAnsi="Times New Roman" w:cs="Times New Roman"/>
          <w:bCs/>
        </w:rPr>
        <w:t>“</w:t>
      </w:r>
      <w:r w:rsidR="00A9688E">
        <w:rPr>
          <w:rFonts w:ascii="Times New Roman" w:hAnsi="Times New Roman" w:cs="Times New Roman"/>
          <w:bCs/>
        </w:rPr>
        <w:t>consent</w:t>
      </w:r>
      <w:r w:rsidR="003A261D">
        <w:rPr>
          <w:rFonts w:ascii="Times New Roman" w:hAnsi="Times New Roman" w:cs="Times New Roman"/>
          <w:bCs/>
        </w:rPr>
        <w:t>”</w:t>
      </w:r>
      <w:r w:rsidR="00326538">
        <w:rPr>
          <w:rFonts w:ascii="Times New Roman" w:hAnsi="Times New Roman" w:cs="Times New Roman"/>
          <w:bCs/>
        </w:rPr>
        <w:t>.</w:t>
      </w:r>
    </w:p>
    <w:p w14:paraId="402538D5" w14:textId="77777777" w:rsidR="0063346B" w:rsidRDefault="0063346B" w:rsidP="00466ABB">
      <w:pPr>
        <w:widowControl w:val="0"/>
        <w:autoSpaceDE w:val="0"/>
        <w:autoSpaceDN w:val="0"/>
        <w:adjustRightInd w:val="0"/>
        <w:spacing w:before="100" w:after="100" w:line="256" w:lineRule="auto"/>
        <w:jc w:val="both"/>
        <w:rPr>
          <w:rFonts w:ascii="Times New Roman" w:hAnsi="Times New Roman" w:cs="Times New Roman"/>
          <w:bCs/>
        </w:rPr>
      </w:pPr>
      <w:bookmarkStart w:id="0" w:name="_GoBack"/>
      <w:bookmarkEnd w:id="0"/>
    </w:p>
    <w:p w14:paraId="6F021D24" w14:textId="5C2F9990" w:rsidR="0063346B" w:rsidRDefault="00955959" w:rsidP="00940D71">
      <w:pPr>
        <w:widowControl w:val="0"/>
        <w:autoSpaceDE w:val="0"/>
        <w:autoSpaceDN w:val="0"/>
        <w:adjustRightInd w:val="0"/>
        <w:spacing w:before="100" w:after="100" w:line="256" w:lineRule="auto"/>
        <w:jc w:val="both"/>
        <w:rPr>
          <w:rFonts w:ascii="Times New Roman" w:hAnsi="Times New Roman" w:cs="Times New Roman"/>
        </w:rPr>
      </w:pPr>
      <w:r>
        <w:rPr>
          <w:rFonts w:ascii="Times New Roman" w:hAnsi="Times New Roman" w:cs="Times New Roman"/>
          <w:bCs/>
        </w:rPr>
        <w:t xml:space="preserve">We </w:t>
      </w:r>
      <w:r w:rsidR="00326538">
        <w:rPr>
          <w:rFonts w:ascii="Times New Roman" w:hAnsi="Times New Roman" w:cs="Times New Roman"/>
          <w:bCs/>
        </w:rPr>
        <w:t>strongly</w:t>
      </w:r>
      <w:r>
        <w:rPr>
          <w:rFonts w:ascii="Times New Roman" w:hAnsi="Times New Roman" w:cs="Times New Roman"/>
          <w:bCs/>
        </w:rPr>
        <w:t xml:space="preserve"> welcome the inclusion of </w:t>
      </w:r>
      <w:r w:rsidR="00326538">
        <w:rPr>
          <w:rFonts w:ascii="Times New Roman" w:hAnsi="Times New Roman" w:cs="Times New Roman"/>
          <w:bCs/>
        </w:rPr>
        <w:t>“</w:t>
      </w:r>
      <w:r w:rsidR="00645AD7">
        <w:rPr>
          <w:rFonts w:ascii="Times New Roman" w:hAnsi="Times New Roman" w:cs="Times New Roman"/>
          <w:bCs/>
        </w:rPr>
        <w:t>liability of legal persons</w:t>
      </w:r>
      <w:r w:rsidR="00326538">
        <w:rPr>
          <w:rFonts w:ascii="Times New Roman" w:hAnsi="Times New Roman" w:cs="Times New Roman"/>
          <w:bCs/>
        </w:rPr>
        <w:t>”</w:t>
      </w:r>
      <w:r w:rsidR="001F12C7">
        <w:rPr>
          <w:rFonts w:ascii="Times New Roman" w:hAnsi="Times New Roman" w:cs="Times New Roman"/>
          <w:bCs/>
        </w:rPr>
        <w:t xml:space="preserve"> in Article 6</w:t>
      </w:r>
      <w:r>
        <w:rPr>
          <w:rFonts w:ascii="Times New Roman" w:hAnsi="Times New Roman" w:cs="Times New Roman"/>
          <w:bCs/>
        </w:rPr>
        <w:t xml:space="preserve">, as a necessary step to ensure corporate accountability. </w:t>
      </w:r>
      <w:r>
        <w:rPr>
          <w:rFonts w:ascii="Times New Roman" w:hAnsi="Times New Roman" w:cs="Times New Roman"/>
        </w:rPr>
        <w:t>The presen</w:t>
      </w:r>
      <w:r w:rsidR="00326538">
        <w:rPr>
          <w:rFonts w:ascii="Times New Roman" w:hAnsi="Times New Roman" w:cs="Times New Roman"/>
        </w:rPr>
        <w:t xml:space="preserve">ce of an enumerated </w:t>
      </w:r>
      <w:r>
        <w:rPr>
          <w:rFonts w:ascii="Times New Roman" w:hAnsi="Times New Roman" w:cs="Times New Roman"/>
        </w:rPr>
        <w:t xml:space="preserve">list of offences </w:t>
      </w:r>
      <w:r w:rsidR="00BB19D6">
        <w:rPr>
          <w:rFonts w:ascii="Times New Roman" w:hAnsi="Times New Roman" w:cs="Times New Roman"/>
        </w:rPr>
        <w:t>in Article 6</w:t>
      </w:r>
      <w:r w:rsidR="003B314E">
        <w:rPr>
          <w:rFonts w:ascii="Times New Roman" w:hAnsi="Times New Roman" w:cs="Times New Roman"/>
        </w:rPr>
        <w:t>(</w:t>
      </w:r>
      <w:r w:rsidR="00BB19D6">
        <w:rPr>
          <w:rFonts w:ascii="Times New Roman" w:hAnsi="Times New Roman" w:cs="Times New Roman"/>
        </w:rPr>
        <w:t>7</w:t>
      </w:r>
      <w:r w:rsidR="003B314E">
        <w:rPr>
          <w:rFonts w:ascii="Times New Roman" w:hAnsi="Times New Roman" w:cs="Times New Roman"/>
        </w:rPr>
        <w:t>)</w:t>
      </w:r>
      <w:r w:rsidR="00BB19D6">
        <w:rPr>
          <w:rFonts w:ascii="Times New Roman" w:hAnsi="Times New Roman" w:cs="Times New Roman"/>
        </w:rPr>
        <w:t xml:space="preserve"> </w:t>
      </w:r>
      <w:r>
        <w:rPr>
          <w:rFonts w:ascii="Times New Roman" w:hAnsi="Times New Roman" w:cs="Times New Roman"/>
        </w:rPr>
        <w:t>will facilitate ease of i</w:t>
      </w:r>
      <w:r w:rsidR="00326538">
        <w:rPr>
          <w:rFonts w:ascii="Times New Roman" w:hAnsi="Times New Roman" w:cs="Times New Roman"/>
        </w:rPr>
        <w:t xml:space="preserve">ncorporation into domestic law, </w:t>
      </w:r>
      <w:r w:rsidR="002B1A83">
        <w:rPr>
          <w:rFonts w:ascii="Times New Roman" w:hAnsi="Times New Roman" w:cs="Times New Roman"/>
        </w:rPr>
        <w:t xml:space="preserve">the retention of </w:t>
      </w:r>
      <w:proofErr w:type="gramStart"/>
      <w:r w:rsidR="00326538">
        <w:rPr>
          <w:rFonts w:ascii="Times New Roman" w:hAnsi="Times New Roman" w:cs="Times New Roman"/>
        </w:rPr>
        <w:t>which</w:t>
      </w:r>
      <w:r w:rsidR="00332917">
        <w:rPr>
          <w:rFonts w:ascii="Times New Roman" w:hAnsi="Times New Roman" w:cs="Times New Roman"/>
        </w:rPr>
        <w:t>,</w:t>
      </w:r>
      <w:proofErr w:type="gramEnd"/>
      <w:r w:rsidR="002B1A83">
        <w:rPr>
          <w:rFonts w:ascii="Times New Roman" w:hAnsi="Times New Roman" w:cs="Times New Roman"/>
        </w:rPr>
        <w:t xml:space="preserve"> is particularly important for the principles of legality and specificity, </w:t>
      </w:r>
      <w:r>
        <w:rPr>
          <w:rFonts w:ascii="Times New Roman" w:hAnsi="Times New Roman" w:cs="Times New Roman"/>
        </w:rPr>
        <w:t>particularly for the purposes of criminal prosecutions</w:t>
      </w:r>
      <w:r w:rsidR="00BB19D6">
        <w:rPr>
          <w:rFonts w:ascii="Times New Roman" w:hAnsi="Times New Roman" w:cs="Times New Roman"/>
        </w:rPr>
        <w:t>, but the list should not be exhaustive</w:t>
      </w:r>
      <w:r>
        <w:rPr>
          <w:rFonts w:ascii="Times New Roman" w:hAnsi="Times New Roman" w:cs="Times New Roman"/>
        </w:rPr>
        <w:t xml:space="preserve">. </w:t>
      </w:r>
      <w:r w:rsidR="00BB19D6">
        <w:rPr>
          <w:rFonts w:ascii="Times New Roman" w:hAnsi="Times New Roman" w:cs="Times New Roman"/>
        </w:rPr>
        <w:t>Article 6</w:t>
      </w:r>
      <w:r w:rsidR="003B314E">
        <w:rPr>
          <w:rFonts w:ascii="Times New Roman" w:hAnsi="Times New Roman" w:cs="Times New Roman"/>
        </w:rPr>
        <w:t>(</w:t>
      </w:r>
      <w:r w:rsidR="00BB19D6">
        <w:rPr>
          <w:rFonts w:ascii="Times New Roman" w:hAnsi="Times New Roman" w:cs="Times New Roman"/>
        </w:rPr>
        <w:t>7</w:t>
      </w:r>
      <w:r w:rsidR="003B314E">
        <w:rPr>
          <w:rFonts w:ascii="Times New Roman" w:hAnsi="Times New Roman" w:cs="Times New Roman"/>
        </w:rPr>
        <w:t>)</w:t>
      </w:r>
      <w:r w:rsidR="00BB19D6">
        <w:rPr>
          <w:rFonts w:ascii="Times New Roman" w:hAnsi="Times New Roman" w:cs="Times New Roman"/>
        </w:rPr>
        <w:t xml:space="preserve"> should draw </w:t>
      </w:r>
      <w:r w:rsidR="00BB19D6" w:rsidRPr="00B1185A">
        <w:rPr>
          <w:rFonts w:ascii="Times New Roman" w:hAnsi="Times New Roman" w:cs="Times New Roman"/>
        </w:rPr>
        <w:t xml:space="preserve">from existing </w:t>
      </w:r>
      <w:r w:rsidR="00B1185A" w:rsidRPr="00B1185A">
        <w:rPr>
          <w:rFonts w:ascii="Times New Roman" w:hAnsi="Times New Roman" w:cs="Times New Roman"/>
        </w:rPr>
        <w:t>provisions</w:t>
      </w:r>
      <w:r w:rsidR="00BB19D6" w:rsidRPr="00B1185A">
        <w:rPr>
          <w:rFonts w:ascii="Times New Roman" w:hAnsi="Times New Roman" w:cs="Times New Roman"/>
        </w:rPr>
        <w:t xml:space="preserve"> already</w:t>
      </w:r>
      <w:r w:rsidR="00BB19D6">
        <w:rPr>
          <w:rFonts w:ascii="Times New Roman" w:hAnsi="Times New Roman" w:cs="Times New Roman"/>
        </w:rPr>
        <w:t xml:space="preserve"> codified in international criminal, humanitarian and human rights law. </w:t>
      </w:r>
      <w:r w:rsidR="001F12C7">
        <w:rPr>
          <w:rFonts w:ascii="Times New Roman" w:hAnsi="Times New Roman" w:cs="Times New Roman"/>
        </w:rPr>
        <w:t>However</w:t>
      </w:r>
      <w:r w:rsidR="00B2795D">
        <w:rPr>
          <w:rFonts w:ascii="Times New Roman" w:hAnsi="Times New Roman" w:cs="Times New Roman"/>
        </w:rPr>
        <w:t>,</w:t>
      </w:r>
      <w:r w:rsidR="001F12C7">
        <w:rPr>
          <w:rFonts w:ascii="Times New Roman" w:hAnsi="Times New Roman" w:cs="Times New Roman"/>
        </w:rPr>
        <w:t xml:space="preserve"> </w:t>
      </w:r>
      <w:r>
        <w:rPr>
          <w:rFonts w:ascii="Times New Roman" w:hAnsi="Times New Roman" w:cs="Times New Roman"/>
        </w:rPr>
        <w:t>Article</w:t>
      </w:r>
      <w:r w:rsidR="001F12C7">
        <w:rPr>
          <w:rFonts w:ascii="Times New Roman" w:hAnsi="Times New Roman" w:cs="Times New Roman"/>
        </w:rPr>
        <w:t xml:space="preserve"> 7 should</w:t>
      </w:r>
      <w:r w:rsidR="00435378">
        <w:rPr>
          <w:rFonts w:ascii="Times New Roman" w:hAnsi="Times New Roman" w:cs="Times New Roman"/>
        </w:rPr>
        <w:t xml:space="preserve"> explicitly state whether it provides</w:t>
      </w:r>
      <w:r>
        <w:rPr>
          <w:rFonts w:ascii="Times New Roman" w:hAnsi="Times New Roman" w:cs="Times New Roman"/>
        </w:rPr>
        <w:t xml:space="preserve"> for</w:t>
      </w:r>
      <w:r w:rsidR="00435378">
        <w:rPr>
          <w:rFonts w:ascii="Times New Roman" w:hAnsi="Times New Roman" w:cs="Times New Roman"/>
        </w:rPr>
        <w:t>,</w:t>
      </w:r>
      <w:r>
        <w:rPr>
          <w:rFonts w:ascii="Times New Roman" w:hAnsi="Times New Roman" w:cs="Times New Roman"/>
        </w:rPr>
        <w:t xml:space="preserve"> </w:t>
      </w:r>
      <w:r w:rsidR="00435378">
        <w:rPr>
          <w:rFonts w:ascii="Times New Roman" w:hAnsi="Times New Roman" w:cs="Times New Roman"/>
        </w:rPr>
        <w:t xml:space="preserve">or recommends, </w:t>
      </w:r>
      <w:r>
        <w:rPr>
          <w:rFonts w:ascii="Times New Roman" w:hAnsi="Times New Roman" w:cs="Times New Roman"/>
        </w:rPr>
        <w:t xml:space="preserve">universal </w:t>
      </w:r>
      <w:r w:rsidR="00326538">
        <w:rPr>
          <w:rFonts w:ascii="Times New Roman" w:hAnsi="Times New Roman" w:cs="Times New Roman"/>
        </w:rPr>
        <w:t>jurisdiction over these crimes (</w:t>
      </w:r>
      <w:r>
        <w:rPr>
          <w:rFonts w:ascii="Times New Roman" w:hAnsi="Times New Roman" w:cs="Times New Roman"/>
        </w:rPr>
        <w:t>also rel</w:t>
      </w:r>
      <w:r w:rsidR="002B1A83">
        <w:rPr>
          <w:rFonts w:ascii="Times New Roman" w:hAnsi="Times New Roman" w:cs="Times New Roman"/>
        </w:rPr>
        <w:t xml:space="preserve">evant </w:t>
      </w:r>
      <w:r w:rsidR="005F0A76">
        <w:rPr>
          <w:rFonts w:ascii="Times New Roman" w:hAnsi="Times New Roman" w:cs="Times New Roman"/>
        </w:rPr>
        <w:t xml:space="preserve">for </w:t>
      </w:r>
      <w:r w:rsidR="002B1A83">
        <w:rPr>
          <w:rFonts w:ascii="Times New Roman" w:hAnsi="Times New Roman" w:cs="Times New Roman"/>
        </w:rPr>
        <w:t>Article 9</w:t>
      </w:r>
      <w:r w:rsidR="00326538">
        <w:rPr>
          <w:rFonts w:ascii="Times New Roman" w:hAnsi="Times New Roman" w:cs="Times New Roman"/>
        </w:rPr>
        <w:t>)</w:t>
      </w:r>
      <w:r>
        <w:rPr>
          <w:rFonts w:ascii="Times New Roman" w:hAnsi="Times New Roman" w:cs="Times New Roman"/>
        </w:rPr>
        <w:t>.</w:t>
      </w:r>
      <w:r w:rsidR="00645AD7">
        <w:rPr>
          <w:rFonts w:ascii="Times New Roman" w:hAnsi="Times New Roman" w:cs="Times New Roman"/>
        </w:rPr>
        <w:t xml:space="preserve"> </w:t>
      </w:r>
      <w:r w:rsidR="00435378">
        <w:rPr>
          <w:rFonts w:ascii="Times New Roman" w:hAnsi="Times New Roman" w:cs="Times New Roman"/>
        </w:rPr>
        <w:t>Here,</w:t>
      </w:r>
      <w:r w:rsidR="00645AD7">
        <w:rPr>
          <w:rFonts w:ascii="Times New Roman" w:hAnsi="Times New Roman" w:cs="Times New Roman"/>
        </w:rPr>
        <w:t xml:space="preserve"> it would be useful to include reference to the grave breaches provisions common to the Four Geneva Conventions, </w:t>
      </w:r>
      <w:r w:rsidR="00067E37">
        <w:rPr>
          <w:rFonts w:ascii="Times New Roman" w:hAnsi="Times New Roman" w:cs="Times New Roman"/>
        </w:rPr>
        <w:t>so that</w:t>
      </w:r>
      <w:r w:rsidR="00067E37">
        <w:rPr>
          <w:rFonts w:ascii="Times New Roman" w:hAnsi="Times New Roman" w:cs="Times New Roman"/>
        </w:rPr>
        <w:t xml:space="preserve"> </w:t>
      </w:r>
      <w:r w:rsidR="00435378">
        <w:rPr>
          <w:rFonts w:ascii="Times New Roman" w:hAnsi="Times New Roman" w:cs="Times New Roman"/>
        </w:rPr>
        <w:t xml:space="preserve">legal persons </w:t>
      </w:r>
      <w:r w:rsidR="00067E37">
        <w:rPr>
          <w:rFonts w:ascii="Times New Roman" w:hAnsi="Times New Roman" w:cs="Times New Roman"/>
        </w:rPr>
        <w:t xml:space="preserve">who </w:t>
      </w:r>
      <w:r w:rsidR="00435378">
        <w:rPr>
          <w:rFonts w:ascii="Times New Roman" w:hAnsi="Times New Roman" w:cs="Times New Roman"/>
        </w:rPr>
        <w:t>have</w:t>
      </w:r>
      <w:r w:rsidR="00BB19D6">
        <w:rPr>
          <w:rFonts w:ascii="Times New Roman" w:hAnsi="Times New Roman" w:cs="Times New Roman"/>
        </w:rPr>
        <w:t xml:space="preserve"> commissioned,</w:t>
      </w:r>
      <w:r w:rsidR="00435378">
        <w:rPr>
          <w:rFonts w:ascii="Times New Roman" w:hAnsi="Times New Roman" w:cs="Times New Roman"/>
        </w:rPr>
        <w:t xml:space="preserve"> </w:t>
      </w:r>
      <w:r w:rsidR="00BB19D6">
        <w:rPr>
          <w:rFonts w:ascii="Times New Roman" w:hAnsi="Times New Roman" w:cs="Times New Roman"/>
        </w:rPr>
        <w:t xml:space="preserve">or </w:t>
      </w:r>
      <w:r w:rsidR="00067E37">
        <w:rPr>
          <w:rFonts w:ascii="Times New Roman" w:hAnsi="Times New Roman" w:cs="Times New Roman"/>
        </w:rPr>
        <w:t xml:space="preserve">are </w:t>
      </w:r>
      <w:r w:rsidR="00BB19D6">
        <w:rPr>
          <w:rFonts w:ascii="Times New Roman" w:hAnsi="Times New Roman" w:cs="Times New Roman"/>
        </w:rPr>
        <w:t>complicit in</w:t>
      </w:r>
      <w:r w:rsidR="00940D71">
        <w:rPr>
          <w:rFonts w:ascii="Times New Roman" w:hAnsi="Times New Roman" w:cs="Times New Roman"/>
        </w:rPr>
        <w:t>,</w:t>
      </w:r>
      <w:r w:rsidR="00BB19D6">
        <w:rPr>
          <w:rFonts w:ascii="Times New Roman" w:hAnsi="Times New Roman" w:cs="Times New Roman"/>
        </w:rPr>
        <w:t xml:space="preserve"> the</w:t>
      </w:r>
      <w:r w:rsidR="00435378">
        <w:rPr>
          <w:rFonts w:ascii="Times New Roman" w:hAnsi="Times New Roman" w:cs="Times New Roman"/>
        </w:rPr>
        <w:t xml:space="preserve"> commission of war crimes</w:t>
      </w:r>
      <w:r w:rsidR="00067E37">
        <w:rPr>
          <w:rFonts w:ascii="Times New Roman" w:hAnsi="Times New Roman" w:cs="Times New Roman"/>
        </w:rPr>
        <w:t>, can be held to account</w:t>
      </w:r>
      <w:r w:rsidR="00435378">
        <w:rPr>
          <w:rFonts w:ascii="Times New Roman" w:hAnsi="Times New Roman" w:cs="Times New Roman"/>
        </w:rPr>
        <w:t>.</w:t>
      </w:r>
      <w:r w:rsidR="00205DCD">
        <w:rPr>
          <w:rFonts w:ascii="Times New Roman" w:hAnsi="Times New Roman" w:cs="Times New Roman"/>
        </w:rPr>
        <w:tab/>
      </w:r>
    </w:p>
    <w:p w14:paraId="56E0F14D" w14:textId="4A185031" w:rsidR="00466ABB" w:rsidRPr="00645AD7" w:rsidRDefault="00466ABB" w:rsidP="00332917">
      <w:pPr>
        <w:widowControl w:val="0"/>
        <w:tabs>
          <w:tab w:val="left" w:pos="220"/>
          <w:tab w:val="left" w:pos="720"/>
        </w:tabs>
        <w:autoSpaceDE w:val="0"/>
        <w:autoSpaceDN w:val="0"/>
        <w:adjustRightInd w:val="0"/>
        <w:spacing w:before="100" w:after="100" w:line="256" w:lineRule="auto"/>
        <w:jc w:val="both"/>
        <w:rPr>
          <w:rFonts w:ascii="Calibri" w:hAnsi="Calibri" w:cs="Calibri"/>
          <w:sz w:val="22"/>
          <w:szCs w:val="22"/>
        </w:rPr>
      </w:pPr>
      <w:r w:rsidRPr="00645AD7">
        <w:rPr>
          <w:rFonts w:ascii="Times New Roman" w:hAnsi="Times New Roman" w:cs="Times New Roman"/>
        </w:rPr>
        <w:t xml:space="preserve">The treaty should </w:t>
      </w:r>
      <w:r w:rsidR="00DD7025">
        <w:rPr>
          <w:rFonts w:ascii="Times New Roman" w:hAnsi="Times New Roman" w:cs="Times New Roman"/>
        </w:rPr>
        <w:t>provide for</w:t>
      </w:r>
      <w:r w:rsidR="001F12C7">
        <w:rPr>
          <w:rFonts w:ascii="Times New Roman" w:hAnsi="Times New Roman" w:cs="Times New Roman"/>
        </w:rPr>
        <w:t xml:space="preserve"> </w:t>
      </w:r>
      <w:r w:rsidRPr="00645AD7">
        <w:rPr>
          <w:rFonts w:ascii="Times New Roman" w:hAnsi="Times New Roman" w:cs="Times New Roman"/>
          <w:i/>
          <w:iCs/>
        </w:rPr>
        <w:t xml:space="preserve">forum </w:t>
      </w:r>
      <w:proofErr w:type="spellStart"/>
      <w:r w:rsidRPr="00645AD7">
        <w:rPr>
          <w:rFonts w:ascii="Times New Roman" w:hAnsi="Times New Roman" w:cs="Times New Roman"/>
          <w:i/>
          <w:iCs/>
        </w:rPr>
        <w:t>necessitatis</w:t>
      </w:r>
      <w:proofErr w:type="spellEnd"/>
      <w:r w:rsidRPr="00645AD7">
        <w:rPr>
          <w:rFonts w:ascii="Times New Roman" w:hAnsi="Times New Roman" w:cs="Times New Roman"/>
        </w:rPr>
        <w:t xml:space="preserve">, especially for cases relating to corporate abuse in conflict-affected settings and situations of occupation where access to remedy and justice are often deliberately hindered and denied. </w:t>
      </w:r>
    </w:p>
    <w:p w14:paraId="0E95F263" w14:textId="77777777" w:rsidR="00224034" w:rsidRDefault="00224034"/>
    <w:sectPr w:rsidR="00224034" w:rsidSect="00916B35">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62932E" w15:done="0"/>
  <w15:commentEx w15:paraId="43C8B9D2" w15:done="0"/>
  <w15:commentEx w15:paraId="5BF1E73E" w15:done="0"/>
  <w15:commentEx w15:paraId="240683EB" w15:done="0"/>
  <w15:commentEx w15:paraId="4AFCBA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egoe UI">
    <w:altName w:val="Courier New"/>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ydia de Leeuw">
    <w15:presenceInfo w15:providerId="AD" w15:userId="S-1-5-21-1818407126-2804238468-2503918166-1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6F"/>
    <w:rsid w:val="00067E37"/>
    <w:rsid w:val="000A5D87"/>
    <w:rsid w:val="001E17A9"/>
    <w:rsid w:val="001F12C7"/>
    <w:rsid w:val="00205DCD"/>
    <w:rsid w:val="00224034"/>
    <w:rsid w:val="002B1A83"/>
    <w:rsid w:val="002C3B2D"/>
    <w:rsid w:val="00326538"/>
    <w:rsid w:val="003324D3"/>
    <w:rsid w:val="00332917"/>
    <w:rsid w:val="003A261D"/>
    <w:rsid w:val="003B314E"/>
    <w:rsid w:val="00435378"/>
    <w:rsid w:val="0045336F"/>
    <w:rsid w:val="00466ABB"/>
    <w:rsid w:val="005F0A76"/>
    <w:rsid w:val="0063346B"/>
    <w:rsid w:val="00645AD7"/>
    <w:rsid w:val="006627B0"/>
    <w:rsid w:val="007444A4"/>
    <w:rsid w:val="00751EDF"/>
    <w:rsid w:val="00773D68"/>
    <w:rsid w:val="0089540A"/>
    <w:rsid w:val="008D5A87"/>
    <w:rsid w:val="0091376F"/>
    <w:rsid w:val="00916B35"/>
    <w:rsid w:val="00940D71"/>
    <w:rsid w:val="00955959"/>
    <w:rsid w:val="009F0BA9"/>
    <w:rsid w:val="009F116F"/>
    <w:rsid w:val="00A83A13"/>
    <w:rsid w:val="00A9688E"/>
    <w:rsid w:val="00B1185A"/>
    <w:rsid w:val="00B2795D"/>
    <w:rsid w:val="00B27E00"/>
    <w:rsid w:val="00BA7981"/>
    <w:rsid w:val="00BB19D6"/>
    <w:rsid w:val="00BD6336"/>
    <w:rsid w:val="00C760E3"/>
    <w:rsid w:val="00CB7117"/>
    <w:rsid w:val="00D036C4"/>
    <w:rsid w:val="00D15C25"/>
    <w:rsid w:val="00D77B03"/>
    <w:rsid w:val="00DD7025"/>
    <w:rsid w:val="00E47C78"/>
    <w:rsid w:val="00EA06AA"/>
    <w:rsid w:val="00F21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4EDF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3B2D"/>
    <w:rPr>
      <w:sz w:val="16"/>
      <w:szCs w:val="16"/>
    </w:rPr>
  </w:style>
  <w:style w:type="paragraph" w:styleId="CommentText">
    <w:name w:val="annotation text"/>
    <w:basedOn w:val="Normal"/>
    <w:link w:val="CommentTextChar"/>
    <w:uiPriority w:val="99"/>
    <w:semiHidden/>
    <w:unhideWhenUsed/>
    <w:rsid w:val="002C3B2D"/>
    <w:rPr>
      <w:sz w:val="20"/>
      <w:szCs w:val="20"/>
    </w:rPr>
  </w:style>
  <w:style w:type="character" w:customStyle="1" w:styleId="CommentTextChar">
    <w:name w:val="Comment Text Char"/>
    <w:basedOn w:val="DefaultParagraphFont"/>
    <w:link w:val="CommentText"/>
    <w:uiPriority w:val="99"/>
    <w:semiHidden/>
    <w:rsid w:val="002C3B2D"/>
    <w:rPr>
      <w:sz w:val="20"/>
      <w:szCs w:val="20"/>
    </w:rPr>
  </w:style>
  <w:style w:type="paragraph" w:styleId="CommentSubject">
    <w:name w:val="annotation subject"/>
    <w:basedOn w:val="CommentText"/>
    <w:next w:val="CommentText"/>
    <w:link w:val="CommentSubjectChar"/>
    <w:uiPriority w:val="99"/>
    <w:semiHidden/>
    <w:unhideWhenUsed/>
    <w:rsid w:val="002C3B2D"/>
    <w:rPr>
      <w:b/>
      <w:bCs/>
    </w:rPr>
  </w:style>
  <w:style w:type="character" w:customStyle="1" w:styleId="CommentSubjectChar">
    <w:name w:val="Comment Subject Char"/>
    <w:basedOn w:val="CommentTextChar"/>
    <w:link w:val="CommentSubject"/>
    <w:uiPriority w:val="99"/>
    <w:semiHidden/>
    <w:rsid w:val="002C3B2D"/>
    <w:rPr>
      <w:b/>
      <w:bCs/>
      <w:sz w:val="20"/>
      <w:szCs w:val="20"/>
    </w:rPr>
  </w:style>
  <w:style w:type="paragraph" w:styleId="BalloonText">
    <w:name w:val="Balloon Text"/>
    <w:basedOn w:val="Normal"/>
    <w:link w:val="BalloonTextChar"/>
    <w:uiPriority w:val="99"/>
    <w:semiHidden/>
    <w:unhideWhenUsed/>
    <w:rsid w:val="002C3B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B2D"/>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3B2D"/>
    <w:rPr>
      <w:sz w:val="16"/>
      <w:szCs w:val="16"/>
    </w:rPr>
  </w:style>
  <w:style w:type="paragraph" w:styleId="CommentText">
    <w:name w:val="annotation text"/>
    <w:basedOn w:val="Normal"/>
    <w:link w:val="CommentTextChar"/>
    <w:uiPriority w:val="99"/>
    <w:semiHidden/>
    <w:unhideWhenUsed/>
    <w:rsid w:val="002C3B2D"/>
    <w:rPr>
      <w:sz w:val="20"/>
      <w:szCs w:val="20"/>
    </w:rPr>
  </w:style>
  <w:style w:type="character" w:customStyle="1" w:styleId="CommentTextChar">
    <w:name w:val="Comment Text Char"/>
    <w:basedOn w:val="DefaultParagraphFont"/>
    <w:link w:val="CommentText"/>
    <w:uiPriority w:val="99"/>
    <w:semiHidden/>
    <w:rsid w:val="002C3B2D"/>
    <w:rPr>
      <w:sz w:val="20"/>
      <w:szCs w:val="20"/>
    </w:rPr>
  </w:style>
  <w:style w:type="paragraph" w:styleId="CommentSubject">
    <w:name w:val="annotation subject"/>
    <w:basedOn w:val="CommentText"/>
    <w:next w:val="CommentText"/>
    <w:link w:val="CommentSubjectChar"/>
    <w:uiPriority w:val="99"/>
    <w:semiHidden/>
    <w:unhideWhenUsed/>
    <w:rsid w:val="002C3B2D"/>
    <w:rPr>
      <w:b/>
      <w:bCs/>
    </w:rPr>
  </w:style>
  <w:style w:type="character" w:customStyle="1" w:styleId="CommentSubjectChar">
    <w:name w:val="Comment Subject Char"/>
    <w:basedOn w:val="CommentTextChar"/>
    <w:link w:val="CommentSubject"/>
    <w:uiPriority w:val="99"/>
    <w:semiHidden/>
    <w:rsid w:val="002C3B2D"/>
    <w:rPr>
      <w:b/>
      <w:bCs/>
      <w:sz w:val="20"/>
      <w:szCs w:val="20"/>
    </w:rPr>
  </w:style>
  <w:style w:type="paragraph" w:styleId="BalloonText">
    <w:name w:val="Balloon Text"/>
    <w:basedOn w:val="Normal"/>
    <w:link w:val="BalloonTextChar"/>
    <w:uiPriority w:val="99"/>
    <w:semiHidden/>
    <w:unhideWhenUsed/>
    <w:rsid w:val="002C3B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B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1A2FEC-DCB4-4708-BCF1-3D3E2FD739EC}"/>
</file>

<file path=customXml/itemProps2.xml><?xml version="1.0" encoding="utf-8"?>
<ds:datastoreItem xmlns:ds="http://schemas.openxmlformats.org/officeDocument/2006/customXml" ds:itemID="{239E5CB9-DA88-4BCF-B6B1-BB2261C06FBC}"/>
</file>

<file path=customXml/itemProps3.xml><?xml version="1.0" encoding="utf-8"?>
<ds:datastoreItem xmlns:ds="http://schemas.openxmlformats.org/officeDocument/2006/customXml" ds:itemID="{49F9644A-8AA6-4B07-A033-ADA4DAAEC726}"/>
</file>

<file path=docProps/app.xml><?xml version="1.0" encoding="utf-8"?>
<Properties xmlns="http://schemas.openxmlformats.org/officeDocument/2006/extended-properties" xmlns:vt="http://schemas.openxmlformats.org/officeDocument/2006/docPropsVTypes">
  <Template>Normal.dotm</Template>
  <TotalTime>18</TotalTime>
  <Pages>1</Pages>
  <Words>405</Words>
  <Characters>2314</Characters>
  <Application>Microsoft Macintosh Word</Application>
  <DocSecurity>0</DocSecurity>
  <Lines>19</Lines>
  <Paragraphs>5</Paragraphs>
  <ScaleCrop>false</ScaleCrop>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Power</dc:creator>
  <cp:keywords/>
  <dc:description/>
  <cp:lastModifiedBy>Susan Power</cp:lastModifiedBy>
  <cp:revision>17</cp:revision>
  <dcterms:created xsi:type="dcterms:W3CDTF">2019-10-16T14:20:00Z</dcterms:created>
  <dcterms:modified xsi:type="dcterms:W3CDTF">2019-10-16T14:42:00Z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