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7E3EC" w14:textId="77777777" w:rsidR="007745E0" w:rsidRDefault="007745E0" w:rsidP="007745E0">
      <w:pPr>
        <w:pStyle w:val="Standard"/>
        <w:jc w:val="center"/>
      </w:pPr>
      <w:r>
        <w:t>IGWG EMPRESAS Y DERECHOS HUMANOS</w:t>
      </w:r>
    </w:p>
    <w:p w14:paraId="798FADAC" w14:textId="77777777" w:rsidR="007745E0" w:rsidRDefault="007745E0" w:rsidP="007745E0">
      <w:pPr>
        <w:pStyle w:val="Standard"/>
        <w:jc w:val="center"/>
      </w:pPr>
    </w:p>
    <w:p w14:paraId="180690A1" w14:textId="77777777" w:rsidR="007745E0" w:rsidRDefault="00736A1F" w:rsidP="007745E0">
      <w:pPr>
        <w:pStyle w:val="Standard"/>
        <w:jc w:val="center"/>
        <w:rPr>
          <w:u w:val="single"/>
        </w:rPr>
      </w:pPr>
      <w:r>
        <w:rPr>
          <w:u w:val="single"/>
        </w:rPr>
        <w:t>Artículo 5 (P</w:t>
      </w:r>
      <w:bookmarkStart w:id="0" w:name="_GoBack"/>
      <w:bookmarkEnd w:id="0"/>
      <w:r w:rsidR="007745E0">
        <w:rPr>
          <w:u w:val="single"/>
        </w:rPr>
        <w:t>revención)</w:t>
      </w:r>
    </w:p>
    <w:p w14:paraId="4EE72EC1" w14:textId="77777777" w:rsidR="007745E0" w:rsidRDefault="007745E0" w:rsidP="007745E0">
      <w:pPr>
        <w:pStyle w:val="Standard"/>
        <w:jc w:val="center"/>
        <w:rPr>
          <w:u w:val="single"/>
        </w:rPr>
      </w:pPr>
    </w:p>
    <w:p w14:paraId="15F979C8" w14:textId="77777777" w:rsidR="007745E0" w:rsidRPr="00116F80" w:rsidRDefault="00116F80" w:rsidP="00116F80">
      <w:pPr>
        <w:pStyle w:val="Standard"/>
        <w:jc w:val="both"/>
      </w:pPr>
      <w:r w:rsidRPr="00116F80">
        <w:t>Muchas gracias, Sr. Presidente.</w:t>
      </w:r>
    </w:p>
    <w:p w14:paraId="1EC1B511" w14:textId="77777777" w:rsidR="00116F80" w:rsidRDefault="00116F80" w:rsidP="00116F80">
      <w:pPr>
        <w:pStyle w:val="Standard"/>
        <w:jc w:val="both"/>
        <w:rPr>
          <w:u w:val="single"/>
        </w:rPr>
      </w:pPr>
    </w:p>
    <w:p w14:paraId="084C04A0" w14:textId="77777777" w:rsidR="00736A1F" w:rsidRDefault="00736A1F" w:rsidP="00116F80">
      <w:pPr>
        <w:pStyle w:val="Standard"/>
        <w:spacing w:line="360" w:lineRule="auto"/>
        <w:jc w:val="both"/>
      </w:pPr>
    </w:p>
    <w:p w14:paraId="675A317C" w14:textId="77777777" w:rsidR="007745E0" w:rsidRDefault="007745E0" w:rsidP="00116F80">
      <w:pPr>
        <w:pStyle w:val="Standard"/>
        <w:spacing w:line="360" w:lineRule="auto"/>
        <w:jc w:val="both"/>
      </w:pPr>
      <w:r>
        <w:t>Con res</w:t>
      </w:r>
      <w:r w:rsidR="00116F80">
        <w:t xml:space="preserve">pecto al artículo 5, </w:t>
      </w:r>
    </w:p>
    <w:p w14:paraId="0A294734" w14:textId="77777777" w:rsidR="007745E0" w:rsidRDefault="007745E0" w:rsidP="00116F80">
      <w:pPr>
        <w:pStyle w:val="Standard"/>
        <w:spacing w:line="360" w:lineRule="auto"/>
        <w:jc w:val="both"/>
      </w:pPr>
    </w:p>
    <w:p w14:paraId="6C9D519B" w14:textId="77777777" w:rsidR="007745E0" w:rsidRDefault="00116F80" w:rsidP="00116F80">
      <w:pPr>
        <w:pStyle w:val="Standard"/>
        <w:spacing w:line="360" w:lineRule="auto"/>
        <w:jc w:val="both"/>
      </w:pPr>
      <w:r>
        <w:t>Q</w:t>
      </w:r>
      <w:r w:rsidR="007745E0">
        <w:t>uisiera compartir con ustedes algunos comentarios preliminares sobre esta disposición, a la espera de concluir el análisis en profundidad del texto que estamos llevando a cabo:</w:t>
      </w:r>
    </w:p>
    <w:p w14:paraId="6A509E98" w14:textId="77777777" w:rsidR="00116F80" w:rsidRDefault="00116F80" w:rsidP="00116F80">
      <w:pPr>
        <w:pStyle w:val="Standard"/>
        <w:jc w:val="both"/>
      </w:pPr>
    </w:p>
    <w:p w14:paraId="31E10DA7" w14:textId="77777777" w:rsidR="00116F80" w:rsidRDefault="00116F80" w:rsidP="00116F80">
      <w:pPr>
        <w:pStyle w:val="Standard"/>
        <w:numPr>
          <w:ilvl w:val="1"/>
          <w:numId w:val="3"/>
        </w:numPr>
        <w:spacing w:line="360" w:lineRule="auto"/>
        <w:ind w:left="567" w:hanging="425"/>
        <w:jc w:val="both"/>
      </w:pPr>
      <w:r>
        <w:t>E</w:t>
      </w:r>
      <w:r w:rsidR="007745E0">
        <w:t>l</w:t>
      </w:r>
      <w:r w:rsidR="00356369">
        <w:t xml:space="preserve"> borrador revisado se refiere</w:t>
      </w:r>
      <w:r w:rsidR="00F10402">
        <w:t xml:space="preserve"> en el apartado 2 del </w:t>
      </w:r>
      <w:r w:rsidR="00356369">
        <w:t>artículo 5, relativo al</w:t>
      </w:r>
      <w:r w:rsidR="007745E0">
        <w:t xml:space="preserve"> proceso de debida diligencia</w:t>
      </w:r>
      <w:r w:rsidR="00356369">
        <w:t>,</w:t>
      </w:r>
      <w:r w:rsidR="007745E0">
        <w:t xml:space="preserve"> a las </w:t>
      </w:r>
      <w:r w:rsidR="009A29D7">
        <w:t>“</w:t>
      </w:r>
      <w:r w:rsidR="007745E0">
        <w:t>relaciones contractuales</w:t>
      </w:r>
      <w:r w:rsidR="009A29D7">
        <w:t>”</w:t>
      </w:r>
      <w:r w:rsidR="007745E0">
        <w:t xml:space="preserve"> </w:t>
      </w:r>
      <w:r w:rsidR="009A29D7">
        <w:t>de las</w:t>
      </w:r>
      <w:r w:rsidR="007745E0">
        <w:t xml:space="preserve"> empresas</w:t>
      </w:r>
      <w:r w:rsidR="009A29D7">
        <w:t>.</w:t>
      </w:r>
    </w:p>
    <w:p w14:paraId="21D590BE" w14:textId="77777777" w:rsidR="00116F80" w:rsidRDefault="00116F80" w:rsidP="00116F80">
      <w:pPr>
        <w:pStyle w:val="Standard"/>
        <w:spacing w:line="360" w:lineRule="auto"/>
        <w:ind w:left="567"/>
        <w:jc w:val="both"/>
      </w:pPr>
    </w:p>
    <w:p w14:paraId="191E9108" w14:textId="77777777" w:rsidR="007745E0" w:rsidRDefault="00116F80" w:rsidP="00116F80">
      <w:pPr>
        <w:pStyle w:val="Standard"/>
        <w:numPr>
          <w:ilvl w:val="1"/>
          <w:numId w:val="3"/>
        </w:numPr>
        <w:spacing w:line="360" w:lineRule="auto"/>
        <w:ind w:left="567" w:hanging="425"/>
        <w:jc w:val="both"/>
      </w:pPr>
      <w:r>
        <w:t>Por lo tanto, a</w:t>
      </w:r>
      <w:r w:rsidR="00356369">
        <w:t>gradeceríamos alguna aclaración sobre la expresión</w:t>
      </w:r>
      <w:r w:rsidR="007745E0">
        <w:t xml:space="preserve"> “relaciones contractuales” </w:t>
      </w:r>
      <w:r w:rsidR="00356369">
        <w:t>en este contexto, y posibles diferencias con expresiones como “relaciones comerciales” utilizadas en</w:t>
      </w:r>
      <w:r w:rsidR="007745E0">
        <w:t xml:space="preserve"> los Principios Rectores de NNU</w:t>
      </w:r>
      <w:r w:rsidR="00356369">
        <w:t>U o en la</w:t>
      </w:r>
      <w:r w:rsidR="004377A2">
        <w:t xml:space="preserve"> “Guía de la OCDE de Debida Diligencia para una Conducta Empresarial Responsable”, de 2018</w:t>
      </w:r>
    </w:p>
    <w:p w14:paraId="44AEA8BD" w14:textId="77777777" w:rsidR="009A29D7" w:rsidRDefault="009A29D7" w:rsidP="009A29D7">
      <w:pPr>
        <w:pStyle w:val="Standard"/>
        <w:jc w:val="both"/>
      </w:pPr>
    </w:p>
    <w:p w14:paraId="7B8C236A" w14:textId="77777777" w:rsidR="009A29D7" w:rsidRDefault="009A29D7" w:rsidP="009A29D7">
      <w:pPr>
        <w:pStyle w:val="Standard"/>
        <w:jc w:val="both"/>
      </w:pPr>
      <w:r>
        <w:t>Muchas gracias.</w:t>
      </w:r>
    </w:p>
    <w:p w14:paraId="4A3781A8" w14:textId="77777777" w:rsidR="002C665C" w:rsidRDefault="00736A1F"/>
    <w:sectPr w:rsidR="002C6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CA7"/>
    <w:multiLevelType w:val="multilevel"/>
    <w:tmpl w:val="2A4292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56163F57"/>
    <w:multiLevelType w:val="hybridMultilevel"/>
    <w:tmpl w:val="57142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CE3B1E"/>
    <w:multiLevelType w:val="hybridMultilevel"/>
    <w:tmpl w:val="4FA4C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E0"/>
    <w:rsid w:val="00043F90"/>
    <w:rsid w:val="00116F80"/>
    <w:rsid w:val="00356369"/>
    <w:rsid w:val="003E5126"/>
    <w:rsid w:val="004377A2"/>
    <w:rsid w:val="00736A1F"/>
    <w:rsid w:val="007745E0"/>
    <w:rsid w:val="009A29D7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7C9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45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45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D74044-09B0-4014-B756-2C073C1F683D}"/>
</file>

<file path=customXml/itemProps2.xml><?xml version="1.0" encoding="utf-8"?>
<ds:datastoreItem xmlns:ds="http://schemas.openxmlformats.org/officeDocument/2006/customXml" ds:itemID="{910DB495-4C2A-4B83-96E0-14FA3C34C18A}"/>
</file>

<file path=customXml/itemProps3.xml><?xml version="1.0" encoding="utf-8"?>
<ds:datastoreItem xmlns:ds="http://schemas.openxmlformats.org/officeDocument/2006/customXml" ds:itemID="{A920DBC7-1DB1-4F93-A872-08B1E12D9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Santos, Guillermo</dc:creator>
  <cp:keywords/>
  <dc:description/>
  <cp:lastModifiedBy>Estibaliz  López de Goicoechea</cp:lastModifiedBy>
  <cp:revision>3</cp:revision>
  <dcterms:created xsi:type="dcterms:W3CDTF">2019-10-15T10:15:00Z</dcterms:created>
  <dcterms:modified xsi:type="dcterms:W3CDTF">2019-10-15T10:17:00Z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