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A7" w:rsidRPr="003A0BEC" w:rsidRDefault="008012A7"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 xml:space="preserve">How to start the application process: </w:t>
      </w:r>
    </w:p>
    <w:p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the first pa</w:t>
      </w:r>
      <w:r w:rsidR="00CA12D6" w:rsidRPr="003A0BEC">
        <w:rPr>
          <w:rFonts w:ascii="Verdana" w:hAnsi="Verdana" w:cs="Arial"/>
          <w:color w:val="000000"/>
          <w:sz w:val="22"/>
          <w:szCs w:val="22"/>
        </w:rPr>
        <w:t xml:space="preserve">rt is a </w:t>
      </w:r>
      <w:r w:rsidR="00262C34" w:rsidRPr="003A0BEC">
        <w:rPr>
          <w:rFonts w:ascii="Verdana" w:hAnsi="Verdana" w:cs="Arial"/>
          <w:color w:val="000000"/>
          <w:sz w:val="22"/>
          <w:szCs w:val="22"/>
        </w:rPr>
        <w:t>w</w:t>
      </w:r>
      <w:r w:rsidRPr="003A0BEC">
        <w:rPr>
          <w:rFonts w:ascii="Verdana" w:hAnsi="Verdana" w:cs="Arial"/>
          <w:color w:val="000000"/>
          <w:sz w:val="22"/>
          <w:szCs w:val="22"/>
        </w:rPr>
        <w:t xml:space="preserve">eb-based </w:t>
      </w:r>
      <w:r w:rsidR="00F14E16" w:rsidRPr="003A0BEC">
        <w:rPr>
          <w:rFonts w:ascii="Verdana" w:hAnsi="Verdana" w:cs="Arial"/>
          <w:color w:val="000000"/>
          <w:sz w:val="22"/>
          <w:szCs w:val="22"/>
        </w:rPr>
        <w:t xml:space="preserve">survey </w:t>
      </w:r>
      <w:r w:rsidR="00CA12D6" w:rsidRPr="003A0BEC">
        <w:rPr>
          <w:rFonts w:ascii="Verdana" w:hAnsi="Verdana" w:cs="Arial"/>
          <w:color w:val="000000"/>
          <w:sz w:val="22"/>
          <w:szCs w:val="22"/>
        </w:rPr>
        <w:t xml:space="preserve">and the second part is an </w:t>
      </w:r>
      <w:r w:rsidRPr="003A0BEC">
        <w:rPr>
          <w:rFonts w:ascii="Verdana" w:hAnsi="Verdana" w:cs="Arial"/>
          <w:color w:val="000000"/>
          <w:sz w:val="22"/>
          <w:szCs w:val="22"/>
        </w:rPr>
        <w:t xml:space="preserve">application form in </w:t>
      </w:r>
      <w:r w:rsidR="005A18EF" w:rsidRPr="003A0BEC">
        <w:rPr>
          <w:rFonts w:ascii="Verdana" w:hAnsi="Verdana" w:cs="Arial"/>
          <w:color w:val="000000"/>
          <w:sz w:val="22"/>
          <w:szCs w:val="22"/>
        </w:rPr>
        <w:t>W</w:t>
      </w:r>
      <w:r w:rsidRPr="003A0BEC">
        <w:rPr>
          <w:rFonts w:ascii="Verdana" w:hAnsi="Verdana" w:cs="Arial"/>
          <w:color w:val="000000"/>
          <w:sz w:val="22"/>
          <w:szCs w:val="22"/>
        </w:rPr>
        <w:t xml:space="preserve">ord </w:t>
      </w:r>
      <w:r w:rsidR="00E63562" w:rsidRPr="003A0BEC">
        <w:rPr>
          <w:rFonts w:ascii="Verdana" w:hAnsi="Verdana" w:cs="Arial"/>
          <w:color w:val="000000"/>
          <w:sz w:val="22"/>
          <w:szCs w:val="22"/>
        </w:rPr>
        <w:t xml:space="preserve">format.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completed f</w:t>
      </w:r>
      <w:r w:rsidRPr="003A0BEC">
        <w:rPr>
          <w:rFonts w:ascii="Verdana" w:hAnsi="Verdana" w:cs="Arial"/>
          <w:color w:val="000000"/>
          <w:sz w:val="22"/>
          <w:szCs w:val="22"/>
          <w:u w:val="single"/>
        </w:rPr>
        <w:t xml:space="preserve">or the application to be processed. </w:t>
      </w:r>
    </w:p>
    <w:p w:rsidR="008012A7" w:rsidRPr="003A0BEC"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Fi</w:t>
      </w:r>
      <w:r w:rsidR="008012A7" w:rsidRPr="003A0BEC">
        <w:rPr>
          <w:rFonts w:ascii="Verdana" w:hAnsi="Verdana" w:cs="Arial"/>
          <w:b/>
          <w:color w:val="000000"/>
          <w:sz w:val="22"/>
          <w:szCs w:val="22"/>
        </w:rPr>
        <w:t>rst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Pr="003A0BEC">
        <w:rPr>
          <w:rFonts w:ascii="Verdana" w:hAnsi="Verdana" w:cs="Arial"/>
          <w:color w:val="000000"/>
          <w:sz w:val="22"/>
          <w:szCs w:val="22"/>
        </w:rPr>
        <w:t>T</w:t>
      </w:r>
      <w:r w:rsidR="008012A7" w:rsidRPr="003A0BEC">
        <w:rPr>
          <w:rFonts w:ascii="Verdana" w:hAnsi="Verdana" w:cs="Arial"/>
          <w:color w:val="000000"/>
          <w:sz w:val="22"/>
          <w:szCs w:val="22"/>
        </w:rPr>
        <w:t xml:space="preserve">he </w:t>
      </w:r>
      <w:hyperlink r:id="rId12" w:history="1">
        <w:r w:rsidR="005A18EF" w:rsidRPr="00A65A8D">
          <w:rPr>
            <w:rStyle w:val="Hyperlink"/>
            <w:rFonts w:ascii="Verdana" w:hAnsi="Verdana" w:cs="Arial"/>
            <w:sz w:val="22"/>
            <w:szCs w:val="22"/>
          </w:rPr>
          <w:t>w</w:t>
        </w:r>
        <w:r w:rsidR="008012A7" w:rsidRPr="00A65A8D">
          <w:rPr>
            <w:rStyle w:val="Hyperlink"/>
            <w:rFonts w:ascii="Verdana" w:hAnsi="Verdana" w:cs="Arial"/>
            <w:sz w:val="22"/>
            <w:szCs w:val="22"/>
          </w:rPr>
          <w:t xml:space="preserve">eb-based </w:t>
        </w:r>
        <w:r w:rsidR="00F14E16" w:rsidRPr="00A65A8D">
          <w:rPr>
            <w:rStyle w:val="Hyperlink"/>
            <w:rFonts w:ascii="Verdana" w:hAnsi="Verdana" w:cs="Arial"/>
            <w:sz w:val="22"/>
            <w:szCs w:val="22"/>
          </w:rPr>
          <w:t>survey</w:t>
        </w:r>
      </w:hyperlink>
      <w:r w:rsidR="008012A7" w:rsidRPr="003A0BEC">
        <w:rPr>
          <w:rFonts w:ascii="Verdana" w:hAnsi="Verdana" w:cs="Arial"/>
          <w:color w:val="000000"/>
          <w:sz w:val="22"/>
          <w:szCs w:val="22"/>
        </w:rPr>
        <w:t xml:space="preserve"> is used to collect information for statistical purposes such as personal data (i.e. name, gender, </w:t>
      </w:r>
      <w:proofErr w:type="gramStart"/>
      <w:r w:rsidR="008012A7" w:rsidRPr="003A0BEC">
        <w:rPr>
          <w:rFonts w:ascii="Verdana" w:hAnsi="Verdana" w:cs="Arial"/>
          <w:color w:val="000000"/>
          <w:sz w:val="22"/>
          <w:szCs w:val="22"/>
        </w:rPr>
        <w:t>nationality</w:t>
      </w:r>
      <w:proofErr w:type="gramEnd"/>
      <w:r w:rsidR="008012A7" w:rsidRPr="003A0BEC">
        <w:rPr>
          <w:rFonts w:ascii="Verdana" w:hAnsi="Verdana" w:cs="Arial"/>
          <w:color w:val="000000"/>
          <w:sz w:val="22"/>
          <w:szCs w:val="22"/>
        </w:rPr>
        <w:t xml:space="preserve">), contact details, mandate/s applying for and nominating entity. </w:t>
      </w:r>
      <w:r w:rsidR="008012A7" w:rsidRPr="003A0BEC">
        <w:rPr>
          <w:rFonts w:ascii="Verdana" w:hAnsi="Verdana" w:cs="Arial"/>
          <w:b/>
          <w:color w:val="000000"/>
          <w:sz w:val="22"/>
          <w:szCs w:val="22"/>
        </w:rPr>
        <w:t xml:space="preserve">The web-based </w:t>
      </w:r>
      <w:r w:rsidR="00F14E16" w:rsidRPr="003A0BEC">
        <w:rPr>
          <w:rFonts w:ascii="Verdana" w:hAnsi="Verdana" w:cs="Arial"/>
          <w:b/>
          <w:color w:val="000000"/>
          <w:sz w:val="22"/>
          <w:szCs w:val="22"/>
        </w:rPr>
        <w:t xml:space="preserve">survey </w:t>
      </w:r>
      <w:r w:rsidR="008012A7" w:rsidRPr="003A0BEC">
        <w:rPr>
          <w:rFonts w:ascii="Verdana" w:hAnsi="Verdana" w:cs="Arial"/>
          <w:b/>
          <w:color w:val="000000"/>
          <w:sz w:val="22"/>
          <w:szCs w:val="22"/>
        </w:rPr>
        <w:t>should only be completed once</w:t>
      </w:r>
      <w:r w:rsidR="00BE716C">
        <w:rPr>
          <w:rFonts w:ascii="Verdana" w:hAnsi="Verdana" w:cs="Arial"/>
          <w:color w:val="000000"/>
          <w:sz w:val="22"/>
          <w:szCs w:val="22"/>
        </w:rPr>
        <w:t xml:space="preserve"> per selection round</w:t>
      </w:r>
      <w:r w:rsidR="008012A7" w:rsidRPr="003A0BEC">
        <w:rPr>
          <w:rFonts w:ascii="Verdana" w:hAnsi="Verdana" w:cs="Arial"/>
          <w:color w:val="000000"/>
          <w:sz w:val="22"/>
          <w:szCs w:val="22"/>
        </w:rPr>
        <w:t xml:space="preserve">, i.e. multiple </w:t>
      </w:r>
      <w:proofErr w:type="gramStart"/>
      <w:r w:rsidR="008012A7" w:rsidRPr="003A0BEC">
        <w:rPr>
          <w:rFonts w:ascii="Verdana" w:hAnsi="Verdana" w:cs="Arial"/>
          <w:color w:val="000000"/>
          <w:sz w:val="22"/>
          <w:szCs w:val="22"/>
        </w:rPr>
        <w:t>selection</w:t>
      </w:r>
      <w:proofErr w:type="gramEnd"/>
      <w:r w:rsidR="008012A7" w:rsidRPr="003A0BEC">
        <w:rPr>
          <w:rFonts w:ascii="Verdana" w:hAnsi="Verdana" w:cs="Arial"/>
          <w:color w:val="000000"/>
          <w:sz w:val="22"/>
          <w:szCs w:val="22"/>
        </w:rPr>
        <w:t xml:space="preserve"> </w:t>
      </w:r>
      <w:r w:rsidR="00F9536D" w:rsidRPr="003A0BEC">
        <w:rPr>
          <w:rFonts w:ascii="Verdana" w:hAnsi="Verdana" w:cs="Arial"/>
          <w:color w:val="000000"/>
          <w:sz w:val="22"/>
          <w:szCs w:val="22"/>
        </w:rPr>
        <w:t xml:space="preserve">is </w:t>
      </w:r>
      <w:r w:rsidR="008012A7" w:rsidRPr="003A0BEC">
        <w:rPr>
          <w:rFonts w:ascii="Verdana" w:hAnsi="Verdana" w:cs="Arial"/>
          <w:color w:val="000000"/>
          <w:sz w:val="22"/>
          <w:szCs w:val="22"/>
        </w:rPr>
        <w:t>allowed to indicate if the candidate is applying for more than one mandate</w:t>
      </w:r>
      <w:r w:rsidR="00BE716C">
        <w:rPr>
          <w:rFonts w:ascii="Verdana" w:hAnsi="Verdana" w:cs="Arial"/>
          <w:color w:val="000000"/>
          <w:sz w:val="22"/>
          <w:szCs w:val="22"/>
        </w:rPr>
        <w:t xml:space="preserve"> within a given selection round</w:t>
      </w:r>
      <w:r w:rsidR="008012A7" w:rsidRPr="003A0BEC">
        <w:rPr>
          <w:rFonts w:ascii="Verdana" w:hAnsi="Verdana" w:cs="Arial"/>
          <w:color w:val="000000"/>
          <w:sz w:val="22"/>
          <w:szCs w:val="22"/>
        </w:rPr>
        <w:t xml:space="preserve">. </w:t>
      </w:r>
    </w:p>
    <w:p w:rsidR="008012A7" w:rsidRPr="003A0BEC"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Pr="003A0BEC">
        <w:rPr>
          <w:rFonts w:ascii="Verdana" w:hAnsi="Verdana" w:cs="Arial"/>
          <w:color w:val="000000"/>
          <w:sz w:val="22"/>
          <w:szCs w:val="22"/>
        </w:rPr>
        <w:t>T</w:t>
      </w:r>
      <w:r w:rsidR="008012A7" w:rsidRPr="003A0BEC">
        <w:rPr>
          <w:rFonts w:ascii="Verdana" w:hAnsi="Verdana" w:cs="Arial"/>
          <w:color w:val="000000"/>
          <w:sz w:val="22"/>
          <w:szCs w:val="22"/>
        </w:rPr>
        <w:t xml:space="preserve">he application form in Word which can be downloaded, completed and saved in </w:t>
      </w:r>
      <w:r w:rsidR="005A18EF" w:rsidRPr="003A0BEC">
        <w:rPr>
          <w:rFonts w:ascii="Verdana" w:hAnsi="Verdana" w:cs="Arial"/>
          <w:color w:val="000000"/>
          <w:sz w:val="22"/>
          <w:szCs w:val="22"/>
        </w:rPr>
        <w:t>W</w:t>
      </w:r>
      <w:r w:rsidR="008012A7" w:rsidRPr="003A0BEC">
        <w:rPr>
          <w:rFonts w:ascii="Verdana" w:hAnsi="Verdana" w:cs="Arial"/>
          <w:color w:val="000000"/>
          <w:sz w:val="22"/>
          <w:szCs w:val="22"/>
        </w:rPr>
        <w:t>ord format and then submitted as an attachment by email. In</w:t>
      </w:r>
      <w:r w:rsidR="00E35378" w:rsidRPr="003A0BEC">
        <w:rPr>
          <w:rFonts w:ascii="Verdana" w:hAnsi="Verdana" w:cs="Arial"/>
          <w:color w:val="000000"/>
          <w:sz w:val="22"/>
          <w:szCs w:val="22"/>
        </w:rPr>
        <w:t>formation provided in this form</w:t>
      </w:r>
      <w:r w:rsidR="008012A7" w:rsidRPr="003A0BEC">
        <w:rPr>
          <w:rFonts w:ascii="Verdana" w:hAnsi="Verdana" w:cs="Arial"/>
          <w:color w:val="000000"/>
          <w:sz w:val="22"/>
          <w:szCs w:val="22"/>
        </w:rPr>
        <w:t xml:space="preserve"> includes a motivation letter of maximum 600 words</w:t>
      </w:r>
      <w:r w:rsidR="00E35378" w:rsidRPr="003A0BEC">
        <w:rPr>
          <w:rFonts w:ascii="Verdana" w:hAnsi="Verdana" w:cs="Arial"/>
          <w:color w:val="000000"/>
          <w:sz w:val="22"/>
          <w:szCs w:val="22"/>
        </w:rPr>
        <w:t xml:space="preserve">. </w:t>
      </w:r>
      <w:r w:rsidR="00E63562" w:rsidRPr="003A0BEC">
        <w:rPr>
          <w:rFonts w:ascii="Verdana" w:hAnsi="Verdana" w:cs="Arial"/>
          <w:color w:val="000000"/>
          <w:sz w:val="22"/>
          <w:szCs w:val="22"/>
        </w:rPr>
        <w:t xml:space="preserve">The application form should be completed in English only. </w:t>
      </w:r>
      <w:r w:rsidR="00E35378" w:rsidRPr="003A0BEC">
        <w:rPr>
          <w:rFonts w:ascii="Verdana" w:hAnsi="Verdana" w:cs="Arial"/>
          <w:color w:val="000000"/>
          <w:sz w:val="22"/>
          <w:szCs w:val="22"/>
        </w:rPr>
        <w:t xml:space="preserve">It </w:t>
      </w:r>
      <w:r w:rsidR="008012A7" w:rsidRPr="003A0BEC">
        <w:rPr>
          <w:rFonts w:ascii="Verdana" w:hAnsi="Verdana" w:cs="Arial"/>
          <w:color w:val="000000"/>
          <w:sz w:val="22"/>
          <w:szCs w:val="22"/>
        </w:rPr>
        <w:t xml:space="preserve">will be used as received to prepare the public list of candidates who applied for each vacancy and will be made available to concerned parties, including through the </w:t>
      </w:r>
      <w:r w:rsidR="00BE4AC7" w:rsidRPr="003A0BEC">
        <w:rPr>
          <w:rFonts w:ascii="Verdana" w:hAnsi="Verdana" w:cs="Arial"/>
          <w:color w:val="000000"/>
          <w:sz w:val="22"/>
          <w:szCs w:val="22"/>
        </w:rPr>
        <w:t xml:space="preserve">OHCHR </w:t>
      </w:r>
      <w:r w:rsidR="007C21CE" w:rsidRPr="003A0BEC">
        <w:rPr>
          <w:rFonts w:ascii="Verdana" w:hAnsi="Verdana" w:cs="Arial"/>
          <w:color w:val="000000"/>
          <w:sz w:val="22"/>
          <w:szCs w:val="22"/>
        </w:rPr>
        <w:t>public website</w:t>
      </w:r>
      <w:r w:rsidR="00387F8A">
        <w:rPr>
          <w:rFonts w:ascii="Verdana" w:hAnsi="Verdana" w:cs="Arial"/>
          <w:color w:val="000000"/>
          <w:sz w:val="22"/>
          <w:szCs w:val="22"/>
        </w:rPr>
        <w:t>.</w:t>
      </w:r>
    </w:p>
    <w:p w:rsidR="008012A7" w:rsidRPr="003A0BEC" w:rsidRDefault="008012A7"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Once completed</w:t>
      </w:r>
      <w:r w:rsidR="00E35378" w:rsidRPr="003A0BEC">
        <w:rPr>
          <w:rFonts w:ascii="Verdana" w:hAnsi="Verdana" w:cs="Arial"/>
          <w:color w:val="000000"/>
          <w:sz w:val="22"/>
          <w:szCs w:val="22"/>
        </w:rPr>
        <w:t>,</w:t>
      </w:r>
      <w:r w:rsidRPr="003A0BEC">
        <w:rPr>
          <w:rFonts w:ascii="Verdana" w:hAnsi="Verdana" w:cs="Arial"/>
          <w:color w:val="000000"/>
          <w:sz w:val="22"/>
          <w:szCs w:val="22"/>
        </w:rPr>
        <w:t xml:space="preserve"> the application form in Word should be submitted by email to </w:t>
      </w:r>
      <w:hyperlink r:id="rId13" w:history="1">
        <w:r w:rsidR="00E35378" w:rsidRPr="003A0BEC">
          <w:rPr>
            <w:rStyle w:val="Hyperlink"/>
            <w:rFonts w:ascii="Verdana" w:hAnsi="Verdana"/>
            <w:sz w:val="22"/>
            <w:szCs w:val="22"/>
          </w:rPr>
          <w:t>hrcspecialprocedures@ohchr.org</w:t>
        </w:r>
      </w:hyperlink>
      <w:r w:rsidR="00E35378" w:rsidRPr="003A0BEC">
        <w:rPr>
          <w:rStyle w:val="Hyperlink"/>
          <w:rFonts w:ascii="Verdana" w:hAnsi="Verdana"/>
          <w:sz w:val="22"/>
          <w:szCs w:val="22"/>
        </w:rPr>
        <w:t xml:space="preserve"> </w:t>
      </w:r>
      <w:hyperlink r:id="rId14" w:history="1"/>
      <w:r w:rsidRPr="003A0BEC">
        <w:rPr>
          <w:rFonts w:ascii="Verdana" w:hAnsi="Verdana" w:cs="Arial"/>
          <w:color w:val="000000"/>
          <w:sz w:val="22"/>
          <w:szCs w:val="22"/>
        </w:rPr>
        <w:t xml:space="preserve"> </w:t>
      </w:r>
    </w:p>
    <w:p w:rsidR="008012A7" w:rsidRPr="003A0BEC" w:rsidRDefault="008012A7"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If the candidate is applying for more than one mandate, a</w:t>
      </w:r>
      <w:r w:rsidR="00E35378" w:rsidRPr="003A0BEC">
        <w:rPr>
          <w:rFonts w:ascii="Verdana" w:hAnsi="Verdana" w:cs="Arial"/>
          <w:color w:val="000000"/>
          <w:sz w:val="22"/>
          <w:szCs w:val="22"/>
        </w:rPr>
        <w:t xml:space="preserve"> mandate-specific </w:t>
      </w:r>
      <w:r w:rsidRPr="003A0BEC">
        <w:rPr>
          <w:rFonts w:ascii="Verdana" w:hAnsi="Verdana" w:cs="Arial"/>
          <w:color w:val="000000"/>
          <w:sz w:val="22"/>
          <w:szCs w:val="22"/>
        </w:rPr>
        <w:t>application form needs to be complete</w:t>
      </w:r>
      <w:r w:rsidR="00377753" w:rsidRPr="003A0BEC">
        <w:rPr>
          <w:rFonts w:ascii="Verdana" w:hAnsi="Verdana" w:cs="Arial"/>
          <w:color w:val="000000"/>
          <w:sz w:val="22"/>
          <w:szCs w:val="22"/>
        </w:rPr>
        <w:t xml:space="preserve">d and sent for each mandate. </w:t>
      </w:r>
    </w:p>
    <w:p w:rsidR="008012A7" w:rsidRPr="003A0BEC" w:rsidRDefault="008012A7" w:rsidP="006179AF">
      <w:pPr>
        <w:pStyle w:val="NormalWeb"/>
        <w:numPr>
          <w:ilvl w:val="0"/>
          <w:numId w:val="4"/>
        </w:numPr>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 xml:space="preserve">A maximum of </w:t>
      </w:r>
      <w:r w:rsidR="0044106E" w:rsidRPr="003A0BEC">
        <w:rPr>
          <w:rFonts w:ascii="Verdana" w:hAnsi="Verdana" w:cs="Arial"/>
          <w:color w:val="000000"/>
          <w:sz w:val="22"/>
          <w:szCs w:val="22"/>
        </w:rPr>
        <w:t>three</w:t>
      </w:r>
      <w:r w:rsidRPr="003A0BEC">
        <w:rPr>
          <w:rFonts w:ascii="Verdana" w:hAnsi="Verdana" w:cs="Arial"/>
          <w:color w:val="000000"/>
          <w:sz w:val="22"/>
          <w:szCs w:val="22"/>
        </w:rPr>
        <w:t xml:space="preserve"> reference letters can be attached, in pdf format, to the application sent by email. No additional document is required. </w:t>
      </w:r>
    </w:p>
    <w:p w:rsidR="008012A7" w:rsidRPr="003A0BEC" w:rsidRDefault="00E4000F" w:rsidP="006179AF">
      <w:pPr>
        <w:pStyle w:val="NormalWeb"/>
        <w:numPr>
          <w:ilvl w:val="0"/>
          <w:numId w:val="4"/>
        </w:numPr>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 xml:space="preserve">Application </w:t>
      </w:r>
      <w:r w:rsidR="005A18EF" w:rsidRPr="003A0BEC">
        <w:rPr>
          <w:rFonts w:ascii="Verdana" w:hAnsi="Verdana" w:cs="Arial"/>
          <w:b/>
          <w:color w:val="000000"/>
          <w:sz w:val="22"/>
          <w:szCs w:val="22"/>
        </w:rPr>
        <w:t>d</w:t>
      </w:r>
      <w:r w:rsidRPr="003A0BEC">
        <w:rPr>
          <w:rFonts w:ascii="Verdana" w:hAnsi="Verdana" w:cs="Arial"/>
          <w:b/>
          <w:color w:val="000000"/>
          <w:sz w:val="22"/>
          <w:szCs w:val="22"/>
        </w:rPr>
        <w:t xml:space="preserve">eadline: </w:t>
      </w:r>
      <w:r w:rsidR="009C7A68">
        <w:rPr>
          <w:rFonts w:ascii="Verdana" w:hAnsi="Verdana" w:cs="Arial"/>
          <w:b/>
          <w:color w:val="000000"/>
          <w:sz w:val="22"/>
          <w:szCs w:val="22"/>
        </w:rPr>
        <w:t>Friday</w:t>
      </w:r>
      <w:r w:rsidR="008A71A4" w:rsidRPr="003A0BEC">
        <w:rPr>
          <w:rFonts w:ascii="Verdana" w:hAnsi="Verdana" w:cs="Arial"/>
          <w:b/>
          <w:color w:val="000000"/>
          <w:sz w:val="22"/>
          <w:szCs w:val="22"/>
        </w:rPr>
        <w:t xml:space="preserve">, </w:t>
      </w:r>
      <w:r w:rsidR="004209AD">
        <w:rPr>
          <w:rFonts w:ascii="Verdana" w:hAnsi="Verdana" w:cs="Arial"/>
          <w:b/>
          <w:color w:val="000000"/>
          <w:sz w:val="22"/>
          <w:szCs w:val="22"/>
        </w:rPr>
        <w:t>20 February</w:t>
      </w:r>
      <w:r w:rsidR="004367A0">
        <w:rPr>
          <w:rFonts w:ascii="Verdana" w:hAnsi="Verdana" w:cs="Arial"/>
          <w:b/>
          <w:color w:val="000000"/>
          <w:sz w:val="22"/>
          <w:szCs w:val="22"/>
        </w:rPr>
        <w:t xml:space="preserve"> </w:t>
      </w:r>
      <w:r w:rsidR="00891587" w:rsidRPr="003A0BEC">
        <w:rPr>
          <w:rFonts w:ascii="Verdana" w:hAnsi="Verdana" w:cs="Arial"/>
          <w:b/>
          <w:color w:val="000000"/>
          <w:sz w:val="22"/>
          <w:szCs w:val="22"/>
        </w:rPr>
        <w:t>201</w:t>
      </w:r>
      <w:r w:rsidR="004367A0">
        <w:rPr>
          <w:rFonts w:ascii="Verdana" w:hAnsi="Verdana" w:cs="Arial"/>
          <w:b/>
          <w:color w:val="000000"/>
          <w:sz w:val="22"/>
          <w:szCs w:val="22"/>
        </w:rPr>
        <w:t>5</w:t>
      </w:r>
      <w:r w:rsidR="008012A7" w:rsidRPr="003A0BEC">
        <w:rPr>
          <w:rFonts w:ascii="Verdana" w:hAnsi="Verdana" w:cs="Arial"/>
          <w:b/>
          <w:color w:val="000000"/>
          <w:sz w:val="22"/>
          <w:szCs w:val="22"/>
        </w:rPr>
        <w:t xml:space="preserve"> (</w:t>
      </w:r>
      <w:r w:rsidR="00234C88">
        <w:rPr>
          <w:rFonts w:ascii="Verdana" w:hAnsi="Verdana" w:cs="Arial"/>
          <w:b/>
          <w:color w:val="000000"/>
          <w:sz w:val="22"/>
          <w:szCs w:val="22"/>
        </w:rPr>
        <w:t>12</w:t>
      </w:r>
      <w:r w:rsidR="005044F4">
        <w:rPr>
          <w:rFonts w:ascii="Verdana" w:hAnsi="Verdana" w:cs="Arial"/>
          <w:b/>
          <w:color w:val="000000"/>
          <w:sz w:val="22"/>
          <w:szCs w:val="22"/>
        </w:rPr>
        <w:t>.</w:t>
      </w:r>
      <w:r w:rsidR="00234C88">
        <w:rPr>
          <w:rFonts w:ascii="Verdana" w:hAnsi="Verdana" w:cs="Arial"/>
          <w:b/>
          <w:color w:val="000000"/>
          <w:sz w:val="22"/>
          <w:szCs w:val="22"/>
        </w:rPr>
        <w:t>00 noon</w:t>
      </w:r>
      <w:r w:rsidR="008012A7" w:rsidRPr="003A0BEC">
        <w:rPr>
          <w:rFonts w:ascii="Verdana" w:hAnsi="Verdana" w:cs="Arial"/>
          <w:b/>
          <w:color w:val="000000"/>
          <w:sz w:val="22"/>
          <w:szCs w:val="22"/>
        </w:rPr>
        <w:t xml:space="preserve"> GMT)</w:t>
      </w:r>
      <w:r w:rsidR="008012A7" w:rsidRPr="003A0BEC">
        <w:rPr>
          <w:rFonts w:ascii="Verdana" w:hAnsi="Verdana" w:cs="Arial"/>
          <w:color w:val="000000"/>
          <w:sz w:val="22"/>
          <w:szCs w:val="22"/>
        </w:rPr>
        <w:t xml:space="preserve"> </w:t>
      </w:r>
    </w:p>
    <w:p w:rsidR="008012A7" w:rsidRPr="003A0BEC" w:rsidRDefault="008012A7" w:rsidP="006179AF">
      <w:pPr>
        <w:pStyle w:val="NormalWeb"/>
        <w:numPr>
          <w:ilvl w:val="0"/>
          <w:numId w:val="4"/>
        </w:numPr>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5" w:history="1">
        <w:r w:rsidRPr="003A0BEC">
          <w:rPr>
            <w:rStyle w:val="Hyperlink"/>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rsidR="00E35378" w:rsidRPr="003A0BEC" w:rsidRDefault="000E0BA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Please note that for th</w:t>
      </w:r>
      <w:r w:rsidR="004209AD">
        <w:rPr>
          <w:rFonts w:ascii="Verdana" w:eastAsia="Times New Roman" w:hAnsi="Verdana" w:cs="Arial"/>
          <w:color w:val="000000"/>
          <w:sz w:val="22"/>
          <w:szCs w:val="22"/>
          <w:lang w:eastAsia="en-US"/>
        </w:rPr>
        <w:t xml:space="preserve">is </w:t>
      </w:r>
      <w:r w:rsidRPr="003A0BEC">
        <w:rPr>
          <w:rFonts w:ascii="Verdana" w:eastAsia="Times New Roman" w:hAnsi="Verdana" w:cs="Arial"/>
          <w:color w:val="000000"/>
          <w:sz w:val="22"/>
          <w:szCs w:val="22"/>
          <w:lang w:eastAsia="en-US"/>
        </w:rPr>
        <w:t xml:space="preserve">appointment, only nationals of States belonging to the specific regional group are eligible. Please refer to the list of United Nations regional groups of Member States at </w:t>
      </w:r>
      <w:hyperlink r:id="rId16" w:history="1">
        <w:r w:rsidRPr="003A0BEC">
          <w:rPr>
            <w:rStyle w:val="Hyperlink"/>
            <w:rFonts w:ascii="Verdana" w:eastAsia="Times New Roman" w:hAnsi="Verdana" w:cs="Arial"/>
            <w:sz w:val="22"/>
            <w:szCs w:val="22"/>
            <w:lang w:eastAsia="en-US"/>
          </w:rPr>
          <w:t>http://www.un.org/depts/DGACM/RegionalGroups.shtml</w:t>
        </w:r>
      </w:hyperlink>
    </w:p>
    <w:p w:rsidR="006816BD" w:rsidRPr="003A0BEC" w:rsidRDefault="000B51D0" w:rsidP="006179AF">
      <w:pPr>
        <w:spacing w:after="140"/>
        <w:rPr>
          <w:rFonts w:ascii="Verdana" w:eastAsia="Times New Roman" w:hAnsi="Verdana" w:cs="Arial"/>
          <w:color w:val="000000"/>
          <w:sz w:val="22"/>
          <w:szCs w:val="22"/>
          <w:lang w:eastAsia="en-US"/>
        </w:rPr>
      </w:pPr>
      <w:proofErr w:type="gramStart"/>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you encountering problems completing or accessing any of the forms, the Secretariat may be contacted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7" w:history="1">
        <w:r w:rsidR="00E35378" w:rsidRPr="003A0BEC">
          <w:rPr>
            <w:rStyle w:val="Hyperlink"/>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hyperlink r:id="rId18"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9011</w:t>
      </w:r>
      <w:r w:rsidR="00F9536D" w:rsidRPr="003A0BEC">
        <w:rPr>
          <w:rFonts w:ascii="Verdana" w:eastAsia="Times New Roman" w:hAnsi="Verdana" w:cs="Arial"/>
          <w:color w:val="000000"/>
          <w:sz w:val="22"/>
          <w:szCs w:val="22"/>
          <w:lang w:eastAsia="en-US"/>
        </w:rPr>
        <w:t>.</w:t>
      </w:r>
      <w:proofErr w:type="gramEnd"/>
    </w:p>
    <w:p w:rsidR="00CB6BEE" w:rsidRPr="003A0BEC" w:rsidRDefault="00E87B06" w:rsidP="006179AF">
      <w:pPr>
        <w:spacing w:after="140"/>
        <w:rPr>
          <w:rFonts w:ascii="Verdana" w:hAnsi="Verdana"/>
          <w:b/>
          <w:bCs/>
          <w:sz w:val="22"/>
          <w:szCs w:val="22"/>
          <w:lang w:val="en-GB"/>
        </w:rPr>
      </w:pPr>
      <w:r w:rsidRPr="003A0BEC">
        <w:rPr>
          <w:rFonts w:ascii="Verdana" w:hAnsi="Verdana"/>
          <w:b/>
          <w:bCs/>
          <w:sz w:val="22"/>
          <w:szCs w:val="22"/>
          <w:lang w:val="en-GB"/>
        </w:rPr>
        <w:t xml:space="preserve">An acknowledgment </w:t>
      </w:r>
      <w:r w:rsidR="00CB6BEE" w:rsidRPr="003A0BEC">
        <w:rPr>
          <w:rFonts w:ascii="Verdana" w:hAnsi="Verdana"/>
          <w:b/>
          <w:bCs/>
          <w:sz w:val="22"/>
          <w:szCs w:val="22"/>
          <w:lang w:val="en-GB"/>
        </w:rPr>
        <w:t xml:space="preserve">email </w:t>
      </w:r>
      <w:r w:rsidRPr="003A0BEC">
        <w:rPr>
          <w:rFonts w:ascii="Verdana" w:hAnsi="Verdana"/>
          <w:b/>
          <w:bCs/>
          <w:sz w:val="22"/>
          <w:szCs w:val="22"/>
          <w:lang w:val="en-GB"/>
        </w:rPr>
        <w:t xml:space="preserve">will be sent when we receive both parts of the application process, i.e. the information through the web-based survey and the </w:t>
      </w:r>
      <w:r w:rsidR="007C21CE" w:rsidRPr="003A0BEC">
        <w:rPr>
          <w:rFonts w:ascii="Verdana" w:hAnsi="Verdana"/>
          <w:b/>
          <w:bCs/>
          <w:sz w:val="22"/>
          <w:szCs w:val="22"/>
          <w:lang w:val="en-GB"/>
        </w:rPr>
        <w:t xml:space="preserve">Word </w:t>
      </w:r>
      <w:r w:rsidRPr="003A0BEC">
        <w:rPr>
          <w:rFonts w:ascii="Verdana" w:hAnsi="Verdana"/>
          <w:b/>
          <w:bCs/>
          <w:sz w:val="22"/>
          <w:szCs w:val="22"/>
          <w:lang w:val="en-GB"/>
        </w:rPr>
        <w:t xml:space="preserve">application form </w:t>
      </w:r>
      <w:r w:rsidR="007C21CE" w:rsidRPr="003A0BEC">
        <w:rPr>
          <w:rFonts w:ascii="Verdana" w:hAnsi="Verdana"/>
          <w:b/>
          <w:bCs/>
          <w:sz w:val="22"/>
          <w:szCs w:val="22"/>
          <w:lang w:val="en-GB"/>
        </w:rPr>
        <w:t xml:space="preserve">by </w:t>
      </w:r>
      <w:r w:rsidRPr="003A0BEC">
        <w:rPr>
          <w:rFonts w:ascii="Verdana" w:hAnsi="Verdana"/>
          <w:b/>
          <w:bCs/>
          <w:sz w:val="22"/>
          <w:szCs w:val="22"/>
          <w:lang w:val="en-GB"/>
        </w:rPr>
        <w:t>email.</w:t>
      </w:r>
      <w:r w:rsidR="00CB393E" w:rsidRPr="003A0BEC">
        <w:rPr>
          <w:rFonts w:ascii="Verdana" w:hAnsi="Verdana"/>
          <w:b/>
          <w:bCs/>
          <w:sz w:val="22"/>
          <w:szCs w:val="22"/>
          <w:lang w:val="en-GB"/>
        </w:rPr>
        <w:br/>
        <w:t>Thank you for your interest in the work of the Human Rights Council.</w:t>
      </w:r>
    </w:p>
    <w:p w:rsidR="008012A7" w:rsidRPr="004367A0" w:rsidRDefault="008012A7" w:rsidP="006179AF">
      <w:pPr>
        <w:spacing w:after="140"/>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760"/>
      </w:tblGrid>
      <w:tr w:rsidR="008012A7" w:rsidRPr="00CB1195" w:rsidTr="00515390">
        <w:trPr>
          <w:trHeight w:val="558"/>
        </w:trPr>
        <w:tc>
          <w:tcPr>
            <w:tcW w:w="5070" w:type="dxa"/>
            <w:shd w:val="clear" w:color="auto" w:fill="auto"/>
          </w:tcPr>
          <w:p w:rsidR="008012A7" w:rsidRPr="00CB1195" w:rsidRDefault="00751DA9" w:rsidP="00836EFE">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704442"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704442" w:rsidRPr="00CB1195">
              <w:rPr>
                <w:rFonts w:ascii="Verdana" w:hAnsi="Verdana"/>
                <w:sz w:val="22"/>
                <w:szCs w:val="22"/>
              </w:rPr>
            </w:r>
            <w:r w:rsidR="00704442" w:rsidRPr="00CB1195">
              <w:rPr>
                <w:rFonts w:ascii="Verdana" w:hAnsi="Verdana"/>
                <w:sz w:val="22"/>
                <w:szCs w:val="22"/>
              </w:rPr>
              <w:fldChar w:fldCharType="separate"/>
            </w:r>
            <w:r w:rsidR="00836EFE">
              <w:rPr>
                <w:rFonts w:ascii="Verdana" w:hAnsi="Verdana"/>
                <w:sz w:val="22"/>
                <w:szCs w:val="22"/>
              </w:rPr>
              <w:t>Go</w:t>
            </w:r>
            <w:r w:rsidR="00482880">
              <w:rPr>
                <w:rFonts w:ascii="Verdana" w:hAnsi="Verdana"/>
                <w:sz w:val="22"/>
                <w:szCs w:val="22"/>
              </w:rPr>
              <w:t>mez</w:t>
            </w:r>
            <w:r w:rsidR="00704442"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rsidR="008012A7" w:rsidRPr="00CB1195" w:rsidRDefault="00751DA9" w:rsidP="00234C88">
            <w:pPr>
              <w:rPr>
                <w:rFonts w:ascii="Verdana" w:hAnsi="Verdana"/>
                <w:b/>
                <w:sz w:val="22"/>
                <w:szCs w:val="22"/>
              </w:rPr>
            </w:pPr>
            <w:r w:rsidRPr="00CB1195">
              <w:rPr>
                <w:rFonts w:ascii="Verdana" w:hAnsi="Verdana"/>
                <w:b/>
                <w:sz w:val="22"/>
                <w:szCs w:val="22"/>
              </w:rPr>
              <w:t xml:space="preserve">5. </w:t>
            </w:r>
            <w:r w:rsidR="008012A7" w:rsidRPr="00CB1195">
              <w:rPr>
                <w:rFonts w:ascii="Verdana" w:hAnsi="Verdana"/>
                <w:b/>
                <w:sz w:val="22"/>
                <w:szCs w:val="22"/>
              </w:rPr>
              <w:t xml:space="preserve">Sex:  </w:t>
            </w:r>
            <w:r w:rsidR="00704442" w:rsidRPr="00CB1195">
              <w:rPr>
                <w:rFonts w:ascii="Verdana" w:hAnsi="Verdana"/>
                <w:b/>
                <w:sz w:val="22"/>
                <w:szCs w:val="22"/>
              </w:rPr>
              <w:fldChar w:fldCharType="begin">
                <w:ffData>
                  <w:name w:val="Check39"/>
                  <w:enabled/>
                  <w:calcOnExit w:val="0"/>
                  <w:helpText w:type="text" w:val="Sex is equal to Male"/>
                  <w:statusText w:type="text" w:val="Sex is equal to Male"/>
                  <w:checkBox>
                    <w:sizeAuto/>
                    <w:default w:val="0"/>
                    <w:checked w:val="0"/>
                  </w:checkBox>
                </w:ffData>
              </w:fldChar>
            </w:r>
            <w:bookmarkStart w:id="1" w:name="Check39"/>
            <w:r w:rsidR="00515390" w:rsidRPr="00CB1195">
              <w:rPr>
                <w:rFonts w:ascii="Verdana" w:hAnsi="Verdana"/>
                <w:b/>
                <w:sz w:val="22"/>
                <w:szCs w:val="22"/>
              </w:rPr>
              <w:instrText xml:space="preserve"> FORMCHECKBOX </w:instrText>
            </w:r>
            <w:r w:rsidR="00704442">
              <w:rPr>
                <w:rFonts w:ascii="Verdana" w:hAnsi="Verdana"/>
                <w:b/>
                <w:sz w:val="22"/>
                <w:szCs w:val="22"/>
              </w:rPr>
            </w:r>
            <w:r w:rsidR="00704442">
              <w:rPr>
                <w:rFonts w:ascii="Verdana" w:hAnsi="Verdana"/>
                <w:b/>
                <w:sz w:val="22"/>
                <w:szCs w:val="22"/>
              </w:rPr>
              <w:fldChar w:fldCharType="separate"/>
            </w:r>
            <w:r w:rsidR="00704442" w:rsidRPr="00CB1195">
              <w:rPr>
                <w:rFonts w:ascii="Verdana" w:hAnsi="Verdana"/>
                <w:b/>
                <w:sz w:val="22"/>
                <w:szCs w:val="22"/>
              </w:rPr>
              <w:fldChar w:fldCharType="end"/>
            </w:r>
            <w:bookmarkEnd w:id="1"/>
            <w:r w:rsidR="008012A7" w:rsidRPr="00CB1195">
              <w:rPr>
                <w:rFonts w:ascii="Verdana" w:hAnsi="Verdana"/>
                <w:b/>
                <w:sz w:val="22"/>
                <w:szCs w:val="22"/>
              </w:rPr>
              <w:t xml:space="preserve"> Male</w:t>
            </w:r>
            <w:r w:rsidR="00262C34" w:rsidRPr="00CB1195">
              <w:rPr>
                <w:rFonts w:ascii="Verdana" w:hAnsi="Verdana"/>
                <w:b/>
                <w:sz w:val="22"/>
                <w:szCs w:val="22"/>
              </w:rPr>
              <w:t xml:space="preserve">    </w:t>
            </w:r>
            <w:r w:rsidR="00515390" w:rsidRPr="00CB1195">
              <w:rPr>
                <w:rFonts w:ascii="Verdana" w:hAnsi="Verdana"/>
                <w:b/>
                <w:sz w:val="22"/>
                <w:szCs w:val="22"/>
              </w:rPr>
              <w:t xml:space="preserve">  </w:t>
            </w:r>
            <w:r w:rsidR="00704442" w:rsidRPr="00CB1195">
              <w:rPr>
                <w:rFonts w:ascii="Verdana" w:hAnsi="Verdana"/>
                <w:b/>
                <w:sz w:val="22"/>
                <w:szCs w:val="22"/>
              </w:rPr>
              <w:fldChar w:fldCharType="begin">
                <w:ffData>
                  <w:name w:val="Check40"/>
                  <w:enabled/>
                  <w:calcOnExit w:val="0"/>
                  <w:helpText w:type="text" w:val="Sex is equal to female"/>
                  <w:statusText w:type="text" w:val="Sex is equal to female"/>
                  <w:checkBox>
                    <w:sizeAuto/>
                    <w:default w:val="0"/>
                    <w:checked/>
                  </w:checkBox>
                </w:ffData>
              </w:fldChar>
            </w:r>
            <w:bookmarkStart w:id="2" w:name="Check40"/>
            <w:r w:rsidR="00515390" w:rsidRPr="00CB1195">
              <w:rPr>
                <w:rFonts w:ascii="Verdana" w:hAnsi="Verdana"/>
                <w:b/>
                <w:sz w:val="22"/>
                <w:szCs w:val="22"/>
              </w:rPr>
              <w:instrText xml:space="preserve"> FORMCHECKBOX </w:instrText>
            </w:r>
            <w:r w:rsidR="00704442">
              <w:rPr>
                <w:rFonts w:ascii="Verdana" w:hAnsi="Verdana"/>
                <w:b/>
                <w:sz w:val="22"/>
                <w:szCs w:val="22"/>
              </w:rPr>
            </w:r>
            <w:r w:rsidR="00704442">
              <w:rPr>
                <w:rFonts w:ascii="Verdana" w:hAnsi="Verdana"/>
                <w:b/>
                <w:sz w:val="22"/>
                <w:szCs w:val="22"/>
              </w:rPr>
              <w:fldChar w:fldCharType="separate"/>
            </w:r>
            <w:r w:rsidR="00704442" w:rsidRPr="00CB1195">
              <w:rPr>
                <w:rFonts w:ascii="Verdana" w:hAnsi="Verdana"/>
                <w:b/>
                <w:sz w:val="22"/>
                <w:szCs w:val="22"/>
              </w:rPr>
              <w:fldChar w:fldCharType="end"/>
            </w:r>
            <w:bookmarkEnd w:id="2"/>
            <w:r w:rsidR="008012A7" w:rsidRPr="00CB1195">
              <w:rPr>
                <w:rFonts w:ascii="Verdana" w:hAnsi="Verdana"/>
                <w:b/>
                <w:sz w:val="22"/>
                <w:szCs w:val="22"/>
              </w:rPr>
              <w:t xml:space="preserve"> Female</w:t>
            </w:r>
          </w:p>
        </w:tc>
      </w:tr>
      <w:tr w:rsidR="008012A7" w:rsidRPr="00CB1195" w:rsidTr="0089209C">
        <w:trPr>
          <w:trHeight w:val="559"/>
        </w:trPr>
        <w:tc>
          <w:tcPr>
            <w:tcW w:w="5070" w:type="dxa"/>
            <w:shd w:val="clear" w:color="auto" w:fill="auto"/>
          </w:tcPr>
          <w:p w:rsidR="008012A7" w:rsidRPr="00CB1195" w:rsidRDefault="00751DA9" w:rsidP="005E1AEF">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704442" w:rsidRPr="00CB1195">
              <w:rPr>
                <w:rFonts w:ascii="Verdana" w:hAnsi="Verdana"/>
                <w:sz w:val="22"/>
                <w:szCs w:val="22"/>
              </w:rPr>
              <w:fldChar w:fldCharType="begin">
                <w:ffData>
                  <w:name w:val="Text2"/>
                  <w:enabled/>
                  <w:calcOnExit w:val="0"/>
                  <w:helpText w:type="text" w:val="Please enter first name"/>
                  <w:textInput/>
                </w:ffData>
              </w:fldChar>
            </w:r>
            <w:bookmarkStart w:id="3" w:name="Text2"/>
            <w:r w:rsidR="00515390" w:rsidRPr="00CB1195">
              <w:rPr>
                <w:rFonts w:ascii="Verdana" w:hAnsi="Verdana"/>
                <w:sz w:val="22"/>
                <w:szCs w:val="22"/>
              </w:rPr>
              <w:instrText xml:space="preserve"> FORMTEXT </w:instrText>
            </w:r>
            <w:r w:rsidR="00704442" w:rsidRPr="00CB1195">
              <w:rPr>
                <w:rFonts w:ascii="Verdana" w:hAnsi="Verdana"/>
                <w:sz w:val="22"/>
                <w:szCs w:val="22"/>
              </w:rPr>
            </w:r>
            <w:r w:rsidR="00704442" w:rsidRPr="00CB1195">
              <w:rPr>
                <w:rFonts w:ascii="Verdana" w:hAnsi="Verdana"/>
                <w:sz w:val="22"/>
                <w:szCs w:val="22"/>
              </w:rPr>
              <w:fldChar w:fldCharType="separate"/>
            </w:r>
            <w:r w:rsidR="005E1AEF">
              <w:rPr>
                <w:rFonts w:ascii="Verdana" w:hAnsi="Verdana"/>
                <w:noProof/>
                <w:sz w:val="22"/>
                <w:szCs w:val="22"/>
              </w:rPr>
              <w:t>Daira</w:t>
            </w:r>
            <w:r w:rsidR="00704442" w:rsidRPr="00CB1195">
              <w:rPr>
                <w:rFonts w:ascii="Verdana" w:hAnsi="Verdana"/>
                <w:sz w:val="22"/>
                <w:szCs w:val="22"/>
              </w:rPr>
              <w:fldChar w:fldCharType="end"/>
            </w:r>
            <w:bookmarkEnd w:id="3"/>
            <w:r w:rsidR="008012A7" w:rsidRPr="00CB1195">
              <w:rPr>
                <w:rFonts w:ascii="Verdana" w:hAnsi="Verdana"/>
                <w:sz w:val="22"/>
                <w:szCs w:val="22"/>
              </w:rPr>
              <w:t xml:space="preserve">                                                                     </w:t>
            </w:r>
          </w:p>
        </w:tc>
        <w:tc>
          <w:tcPr>
            <w:tcW w:w="4760" w:type="dxa"/>
            <w:shd w:val="clear" w:color="auto" w:fill="auto"/>
          </w:tcPr>
          <w:p w:rsidR="008012A7" w:rsidRPr="00CB1195" w:rsidRDefault="00751DA9" w:rsidP="005E1AEF">
            <w:pPr>
              <w:rPr>
                <w:rFonts w:ascii="Verdana" w:hAnsi="Verdana"/>
                <w:b/>
                <w:sz w:val="22"/>
                <w:szCs w:val="22"/>
              </w:rPr>
            </w:pPr>
            <w:r w:rsidRPr="00CB1195">
              <w:rPr>
                <w:rFonts w:ascii="Verdana" w:hAnsi="Verdana"/>
                <w:b/>
                <w:sz w:val="22"/>
                <w:szCs w:val="22"/>
              </w:rPr>
              <w:t xml:space="preserve">6. </w:t>
            </w:r>
            <w:r w:rsidR="008012A7" w:rsidRPr="00CB1195">
              <w:rPr>
                <w:rFonts w:ascii="Verdana" w:hAnsi="Verdana"/>
                <w:b/>
                <w:sz w:val="22"/>
                <w:szCs w:val="22"/>
              </w:rPr>
              <w:t>Date of birth (d</w:t>
            </w:r>
            <w:r w:rsidR="00FF1A6C" w:rsidRPr="00CB1195">
              <w:rPr>
                <w:rFonts w:ascii="Verdana" w:hAnsi="Verdana"/>
                <w:b/>
                <w:sz w:val="22"/>
                <w:szCs w:val="22"/>
              </w:rPr>
              <w:t>d</w:t>
            </w:r>
            <w:r w:rsidR="008012A7" w:rsidRPr="00CB1195">
              <w:rPr>
                <w:rFonts w:ascii="Verdana" w:hAnsi="Verdana"/>
                <w:b/>
                <w:sz w:val="22"/>
                <w:szCs w:val="22"/>
              </w:rPr>
              <w:t>-</w:t>
            </w:r>
            <w:r w:rsidR="00FF1A6C" w:rsidRPr="00CB1195">
              <w:rPr>
                <w:rFonts w:ascii="Verdana" w:hAnsi="Verdana"/>
                <w:b/>
                <w:sz w:val="22"/>
                <w:szCs w:val="22"/>
              </w:rPr>
              <w:t>mm</w:t>
            </w:r>
            <w:r w:rsidR="008012A7" w:rsidRPr="00CB1195">
              <w:rPr>
                <w:rFonts w:ascii="Verdana" w:hAnsi="Verdana"/>
                <w:b/>
                <w:sz w:val="22"/>
                <w:szCs w:val="22"/>
              </w:rPr>
              <w:t xml:space="preserve">-yy): </w:t>
            </w:r>
            <w:r w:rsidR="00704442" w:rsidRPr="00CB1195">
              <w:rPr>
                <w:rFonts w:ascii="Verdana" w:hAnsi="Verdana"/>
                <w:sz w:val="22"/>
                <w:szCs w:val="22"/>
              </w:rPr>
              <w:fldChar w:fldCharType="begin">
                <w:ffData>
                  <w:name w:val="Text5"/>
                  <w:enabled/>
                  <w:calcOnExit w:val="0"/>
                  <w:helpText w:type="text" w:val="Please enter your date of birth with dd-mm-yy format"/>
                  <w:textInput>
                    <w:type w:val="date"/>
                    <w:format w:val="d-MMM-yy"/>
                  </w:textInput>
                </w:ffData>
              </w:fldChar>
            </w:r>
            <w:bookmarkStart w:id="4" w:name="Text5"/>
            <w:r w:rsidR="00515390" w:rsidRPr="00CB1195">
              <w:rPr>
                <w:rFonts w:ascii="Verdana" w:hAnsi="Verdana"/>
                <w:sz w:val="22"/>
                <w:szCs w:val="22"/>
              </w:rPr>
              <w:instrText xml:space="preserve"> FORMTEXT </w:instrText>
            </w:r>
            <w:r w:rsidR="00704442" w:rsidRPr="00CB1195">
              <w:rPr>
                <w:rFonts w:ascii="Verdana" w:hAnsi="Verdana"/>
                <w:sz w:val="22"/>
                <w:szCs w:val="22"/>
              </w:rPr>
            </w:r>
            <w:r w:rsidR="00704442" w:rsidRPr="00CB1195">
              <w:rPr>
                <w:rFonts w:ascii="Verdana" w:hAnsi="Verdana"/>
                <w:sz w:val="22"/>
                <w:szCs w:val="22"/>
              </w:rPr>
              <w:fldChar w:fldCharType="separate"/>
            </w:r>
            <w:r w:rsidR="005E1AEF">
              <w:rPr>
                <w:rFonts w:ascii="Verdana" w:hAnsi="Verdana"/>
                <w:sz w:val="22"/>
                <w:szCs w:val="22"/>
              </w:rPr>
              <w:t>2-sep-65</w:t>
            </w:r>
            <w:r w:rsidR="00704442" w:rsidRPr="00CB1195">
              <w:rPr>
                <w:rFonts w:ascii="Verdana" w:hAnsi="Verdana"/>
                <w:sz w:val="22"/>
                <w:szCs w:val="22"/>
              </w:rPr>
              <w:fldChar w:fldCharType="end"/>
            </w:r>
            <w:bookmarkEnd w:id="4"/>
          </w:p>
        </w:tc>
      </w:tr>
      <w:tr w:rsidR="008012A7" w:rsidRPr="00CB1195" w:rsidTr="00294292">
        <w:trPr>
          <w:trHeight w:val="573"/>
        </w:trPr>
        <w:tc>
          <w:tcPr>
            <w:tcW w:w="5070" w:type="dxa"/>
            <w:shd w:val="clear" w:color="auto" w:fill="auto"/>
          </w:tcPr>
          <w:p w:rsidR="008012A7" w:rsidRPr="00CB1195" w:rsidRDefault="00751DA9" w:rsidP="00515390">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704442" w:rsidRPr="00CB1195">
              <w:rPr>
                <w:rFonts w:ascii="Verdana" w:hAnsi="Verdana"/>
                <w:sz w:val="22"/>
                <w:szCs w:val="22"/>
              </w:rPr>
              <w:fldChar w:fldCharType="begin">
                <w:ffData>
                  <w:name w:val="Text3"/>
                  <w:enabled/>
                  <w:calcOnExit w:val="0"/>
                  <w:helpText w:type="text" w:val="Please enter maiden name if any"/>
                  <w:textInput/>
                </w:ffData>
              </w:fldChar>
            </w:r>
            <w:bookmarkStart w:id="5" w:name="Text3"/>
            <w:r w:rsidR="00515390" w:rsidRPr="00CB1195">
              <w:rPr>
                <w:rFonts w:ascii="Verdana" w:hAnsi="Verdana"/>
                <w:sz w:val="22"/>
                <w:szCs w:val="22"/>
              </w:rPr>
              <w:instrText xml:space="preserve"> FORMTEXT </w:instrText>
            </w:r>
            <w:r w:rsidR="00704442" w:rsidRPr="00CB1195">
              <w:rPr>
                <w:rFonts w:ascii="Verdana" w:hAnsi="Verdana"/>
                <w:sz w:val="22"/>
                <w:szCs w:val="22"/>
              </w:rPr>
            </w:r>
            <w:r w:rsidR="00704442"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704442" w:rsidRPr="00CB1195">
              <w:rPr>
                <w:rFonts w:ascii="Verdana" w:hAnsi="Verdana"/>
                <w:sz w:val="22"/>
                <w:szCs w:val="22"/>
              </w:rPr>
              <w:fldChar w:fldCharType="end"/>
            </w:r>
            <w:bookmarkEnd w:id="5"/>
            <w:r w:rsidR="008012A7" w:rsidRPr="00CB1195">
              <w:rPr>
                <w:rFonts w:ascii="Verdana" w:hAnsi="Verdana"/>
                <w:sz w:val="22"/>
                <w:szCs w:val="22"/>
              </w:rPr>
              <w:t xml:space="preserve">                                                               </w:t>
            </w:r>
          </w:p>
        </w:tc>
        <w:tc>
          <w:tcPr>
            <w:tcW w:w="4760" w:type="dxa"/>
            <w:shd w:val="clear" w:color="auto" w:fill="auto"/>
          </w:tcPr>
          <w:p w:rsidR="008012A7" w:rsidRPr="00CB1195" w:rsidRDefault="00751DA9" w:rsidP="00836EFE">
            <w:pPr>
              <w:rPr>
                <w:rFonts w:ascii="Verdana" w:hAnsi="Verdana"/>
                <w:b/>
                <w:sz w:val="22"/>
                <w:szCs w:val="22"/>
              </w:rPr>
            </w:pPr>
            <w:r w:rsidRPr="00CB1195">
              <w:rPr>
                <w:rFonts w:ascii="Verdana" w:hAnsi="Verdana"/>
                <w:b/>
                <w:sz w:val="22"/>
                <w:szCs w:val="22"/>
              </w:rPr>
              <w:t xml:space="preserve">7. </w:t>
            </w:r>
            <w:r w:rsidR="008012A7" w:rsidRPr="00CB1195">
              <w:rPr>
                <w:rFonts w:ascii="Verdana" w:hAnsi="Verdana"/>
                <w:b/>
                <w:sz w:val="22"/>
                <w:szCs w:val="22"/>
              </w:rPr>
              <w:t xml:space="preserve">Place of birth: </w:t>
            </w:r>
            <w:r w:rsidR="00704442" w:rsidRPr="00CB1195">
              <w:rPr>
                <w:rFonts w:ascii="Verdana" w:hAnsi="Verdana"/>
                <w:sz w:val="22"/>
                <w:szCs w:val="22"/>
              </w:rPr>
              <w:fldChar w:fldCharType="begin">
                <w:ffData>
                  <w:name w:val="Text6"/>
                  <w:enabled/>
                  <w:calcOnExit w:val="0"/>
                  <w:helpText w:type="text" w:val="Please enter place of birth"/>
                  <w:textInput/>
                </w:ffData>
              </w:fldChar>
            </w:r>
            <w:bookmarkStart w:id="6" w:name="Text6"/>
            <w:r w:rsidR="00515390" w:rsidRPr="00CB1195">
              <w:rPr>
                <w:rFonts w:ascii="Verdana" w:hAnsi="Verdana"/>
                <w:sz w:val="22"/>
                <w:szCs w:val="22"/>
              </w:rPr>
              <w:instrText xml:space="preserve"> FORMTEXT </w:instrText>
            </w:r>
            <w:r w:rsidR="00704442" w:rsidRPr="00CB1195">
              <w:rPr>
                <w:rFonts w:ascii="Verdana" w:hAnsi="Verdana"/>
                <w:sz w:val="22"/>
                <w:szCs w:val="22"/>
              </w:rPr>
            </w:r>
            <w:r w:rsidR="00704442" w:rsidRPr="00CB1195">
              <w:rPr>
                <w:rFonts w:ascii="Verdana" w:hAnsi="Verdana"/>
                <w:sz w:val="22"/>
                <w:szCs w:val="22"/>
              </w:rPr>
              <w:fldChar w:fldCharType="separate"/>
            </w:r>
            <w:r w:rsidR="005E1AEF">
              <w:rPr>
                <w:rFonts w:ascii="Verdana" w:hAnsi="Verdana"/>
                <w:noProof/>
                <w:sz w:val="22"/>
                <w:szCs w:val="22"/>
              </w:rPr>
              <w:t>San Jos</w:t>
            </w:r>
            <w:r w:rsidR="00836EFE">
              <w:rPr>
                <w:rFonts w:ascii="Verdana" w:hAnsi="Verdana"/>
                <w:noProof/>
                <w:sz w:val="22"/>
                <w:szCs w:val="22"/>
              </w:rPr>
              <w:t>e</w:t>
            </w:r>
            <w:r w:rsidR="00704442" w:rsidRPr="00CB1195">
              <w:rPr>
                <w:rFonts w:ascii="Verdana" w:hAnsi="Verdana"/>
                <w:sz w:val="22"/>
                <w:szCs w:val="22"/>
              </w:rPr>
              <w:fldChar w:fldCharType="end"/>
            </w:r>
            <w:bookmarkEnd w:id="6"/>
          </w:p>
        </w:tc>
      </w:tr>
      <w:tr w:rsidR="008012A7" w:rsidRPr="00CB1195" w:rsidTr="00294292">
        <w:trPr>
          <w:trHeight w:val="1091"/>
        </w:trPr>
        <w:tc>
          <w:tcPr>
            <w:tcW w:w="5070" w:type="dxa"/>
            <w:shd w:val="clear" w:color="auto" w:fill="auto"/>
          </w:tcPr>
          <w:p w:rsidR="008012A7" w:rsidRPr="00CB1195" w:rsidRDefault="00751DA9" w:rsidP="005E1AEF">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704442" w:rsidRPr="00CB1195">
              <w:rPr>
                <w:rFonts w:ascii="Verdana" w:hAnsi="Verdana"/>
                <w:sz w:val="22"/>
                <w:szCs w:val="22"/>
              </w:rPr>
              <w:fldChar w:fldCharType="begin">
                <w:ffData>
                  <w:name w:val="Text4"/>
                  <w:enabled/>
                  <w:calcOnExit w:val="0"/>
                  <w:helpText w:type="text" w:val="Please enter middle name"/>
                  <w:textInput/>
                </w:ffData>
              </w:fldChar>
            </w:r>
            <w:bookmarkStart w:id="7" w:name="Text4"/>
            <w:r w:rsidR="00515390" w:rsidRPr="00CB1195">
              <w:rPr>
                <w:rFonts w:ascii="Verdana" w:hAnsi="Verdana"/>
                <w:sz w:val="22"/>
                <w:szCs w:val="22"/>
              </w:rPr>
              <w:instrText xml:space="preserve"> FORMTEXT </w:instrText>
            </w:r>
            <w:r w:rsidR="00704442" w:rsidRPr="00CB1195">
              <w:rPr>
                <w:rFonts w:ascii="Verdana" w:hAnsi="Verdana"/>
                <w:sz w:val="22"/>
                <w:szCs w:val="22"/>
              </w:rPr>
            </w:r>
            <w:r w:rsidR="00704442" w:rsidRPr="00CB1195">
              <w:rPr>
                <w:rFonts w:ascii="Verdana" w:hAnsi="Verdana"/>
                <w:sz w:val="22"/>
                <w:szCs w:val="22"/>
              </w:rPr>
              <w:fldChar w:fldCharType="separate"/>
            </w:r>
            <w:r w:rsidR="005E1AEF">
              <w:rPr>
                <w:rFonts w:ascii="Verdana" w:hAnsi="Verdana"/>
                <w:noProof/>
                <w:sz w:val="22"/>
                <w:szCs w:val="22"/>
              </w:rPr>
              <w:t>Corina</w:t>
            </w:r>
            <w:r w:rsidR="00704442" w:rsidRPr="00CB1195">
              <w:rPr>
                <w:rFonts w:ascii="Verdana" w:hAnsi="Verdana"/>
                <w:sz w:val="22"/>
                <w:szCs w:val="22"/>
              </w:rPr>
              <w:fldChar w:fldCharType="end"/>
            </w:r>
            <w:bookmarkEnd w:id="7"/>
            <w:r w:rsidR="008012A7" w:rsidRPr="00CB1195">
              <w:rPr>
                <w:rFonts w:ascii="Verdana" w:hAnsi="Verdana"/>
                <w:sz w:val="22"/>
                <w:szCs w:val="22"/>
              </w:rPr>
              <w:t xml:space="preserve">                                                                            </w:t>
            </w:r>
          </w:p>
        </w:tc>
        <w:tc>
          <w:tcPr>
            <w:tcW w:w="4760" w:type="dxa"/>
            <w:shd w:val="clear" w:color="auto" w:fill="auto"/>
          </w:tcPr>
          <w:p w:rsidR="008012A7" w:rsidRPr="00CB1195" w:rsidRDefault="00751DA9" w:rsidP="005E1AEF">
            <w:pPr>
              <w:rPr>
                <w:rFonts w:ascii="Verdana" w:hAnsi="Verdana"/>
                <w:b/>
                <w:sz w:val="22"/>
                <w:szCs w:val="22"/>
              </w:rPr>
            </w:pPr>
            <w:r w:rsidRPr="00CB1195">
              <w:rPr>
                <w:rFonts w:ascii="Verdana" w:hAnsi="Verdana"/>
                <w:b/>
                <w:sz w:val="22"/>
                <w:szCs w:val="22"/>
              </w:rPr>
              <w:t xml:space="preserve">8. </w:t>
            </w:r>
            <w:r w:rsidR="00E4000F" w:rsidRPr="00CB1195">
              <w:rPr>
                <w:rFonts w:ascii="Verdana" w:hAnsi="Verdana"/>
                <w:b/>
                <w:sz w:val="22"/>
                <w:szCs w:val="22"/>
              </w:rPr>
              <w:t>Nationality</w:t>
            </w:r>
            <w:r w:rsidR="005A18EF" w:rsidRPr="00CB1195">
              <w:rPr>
                <w:rFonts w:ascii="Verdana" w:hAnsi="Verdana"/>
                <w:b/>
                <w:sz w:val="22"/>
                <w:szCs w:val="22"/>
              </w:rPr>
              <w:t xml:space="preserve"> </w:t>
            </w:r>
            <w:r w:rsidR="00E4000F" w:rsidRPr="00CB1195">
              <w:rPr>
                <w:rFonts w:ascii="Verdana" w:hAnsi="Verdana"/>
                <w:b/>
                <w:sz w:val="22"/>
                <w:szCs w:val="22"/>
              </w:rPr>
              <w:t>(please indicate the nationality that will appear on the public list of candidates)</w:t>
            </w:r>
            <w:r w:rsidR="008012A7" w:rsidRPr="00CB1195">
              <w:rPr>
                <w:rFonts w:ascii="Verdana" w:hAnsi="Verdana"/>
                <w:b/>
                <w:sz w:val="22"/>
                <w:szCs w:val="22"/>
              </w:rPr>
              <w:t xml:space="preserve">: </w:t>
            </w:r>
            <w:r w:rsidR="00704442"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8" w:name="Text7"/>
            <w:r w:rsidR="00515390" w:rsidRPr="00CB1195">
              <w:rPr>
                <w:rFonts w:ascii="Verdana" w:hAnsi="Verdana"/>
                <w:sz w:val="22"/>
                <w:szCs w:val="22"/>
              </w:rPr>
              <w:instrText xml:space="preserve"> FORMTEXT </w:instrText>
            </w:r>
            <w:r w:rsidR="00704442" w:rsidRPr="00CB1195">
              <w:rPr>
                <w:rFonts w:ascii="Verdana" w:hAnsi="Verdana"/>
                <w:sz w:val="22"/>
                <w:szCs w:val="22"/>
              </w:rPr>
            </w:r>
            <w:r w:rsidR="00704442" w:rsidRPr="00CB1195">
              <w:rPr>
                <w:rFonts w:ascii="Verdana" w:hAnsi="Verdana"/>
                <w:sz w:val="22"/>
                <w:szCs w:val="22"/>
              </w:rPr>
              <w:fldChar w:fldCharType="separate"/>
            </w:r>
            <w:r w:rsidR="005E1AEF">
              <w:rPr>
                <w:rFonts w:ascii="Verdana" w:hAnsi="Verdana"/>
                <w:noProof/>
                <w:sz w:val="22"/>
                <w:szCs w:val="22"/>
              </w:rPr>
              <w:t>Costa Rica</w:t>
            </w:r>
            <w:r w:rsidR="00704442" w:rsidRPr="00CB1195">
              <w:rPr>
                <w:rFonts w:ascii="Verdana" w:hAnsi="Verdana"/>
                <w:sz w:val="22"/>
                <w:szCs w:val="22"/>
              </w:rPr>
              <w:fldChar w:fldCharType="end"/>
            </w:r>
            <w:bookmarkEnd w:id="8"/>
          </w:p>
        </w:tc>
      </w:tr>
      <w:tr w:rsidR="00E4000F" w:rsidRPr="00CB1195" w:rsidTr="00294292">
        <w:trPr>
          <w:trHeight w:val="560"/>
        </w:trPr>
        <w:tc>
          <w:tcPr>
            <w:tcW w:w="5070" w:type="dxa"/>
            <w:shd w:val="clear" w:color="auto" w:fill="auto"/>
          </w:tcPr>
          <w:p w:rsidR="00E4000F" w:rsidRPr="00CB1195" w:rsidRDefault="00E4000F" w:rsidP="008012A7">
            <w:pPr>
              <w:rPr>
                <w:rFonts w:ascii="Verdana" w:hAnsi="Verdana"/>
                <w:sz w:val="22"/>
                <w:szCs w:val="22"/>
              </w:rPr>
            </w:pPr>
          </w:p>
        </w:tc>
        <w:tc>
          <w:tcPr>
            <w:tcW w:w="4760" w:type="dxa"/>
            <w:shd w:val="clear" w:color="auto" w:fill="auto"/>
          </w:tcPr>
          <w:p w:rsidR="00E4000F" w:rsidRPr="00CB1195" w:rsidRDefault="00751DA9" w:rsidP="002101B6">
            <w:pPr>
              <w:rPr>
                <w:rFonts w:ascii="Verdana" w:hAnsi="Verdana"/>
                <w:b/>
                <w:sz w:val="22"/>
                <w:szCs w:val="22"/>
              </w:rPr>
            </w:pPr>
            <w:r w:rsidRPr="00CB1195">
              <w:rPr>
                <w:rFonts w:ascii="Verdana" w:hAnsi="Verdana"/>
                <w:b/>
                <w:sz w:val="22"/>
                <w:szCs w:val="22"/>
              </w:rPr>
              <w:t xml:space="preserve">9. </w:t>
            </w:r>
            <w:r w:rsidR="00E4000F" w:rsidRPr="00CB1195">
              <w:rPr>
                <w:rFonts w:ascii="Verdana" w:hAnsi="Verdana"/>
                <w:b/>
                <w:sz w:val="22"/>
                <w:szCs w:val="22"/>
              </w:rPr>
              <w:t xml:space="preserve">Any other nationality: </w:t>
            </w:r>
            <w:r w:rsidR="00704442" w:rsidRPr="00CB1195">
              <w:rPr>
                <w:rFonts w:ascii="Verdana" w:hAnsi="Verdana"/>
                <w:sz w:val="22"/>
                <w:szCs w:val="22"/>
              </w:rPr>
              <w:fldChar w:fldCharType="begin">
                <w:ffData>
                  <w:name w:val=""/>
                  <w:enabled/>
                  <w:calcOnExit w:val="0"/>
                  <w:helpText w:type="text" w:val="Please enter any other nationality"/>
                  <w:textInput/>
                </w:ffData>
              </w:fldChar>
            </w:r>
            <w:r w:rsidR="00515390" w:rsidRPr="00CB1195">
              <w:rPr>
                <w:rFonts w:ascii="Verdana" w:hAnsi="Verdana"/>
                <w:sz w:val="22"/>
                <w:szCs w:val="22"/>
              </w:rPr>
              <w:instrText xml:space="preserve"> FORMTEXT </w:instrText>
            </w:r>
            <w:r w:rsidR="00704442" w:rsidRPr="00CB1195">
              <w:rPr>
                <w:rFonts w:ascii="Verdana" w:hAnsi="Verdana"/>
                <w:sz w:val="22"/>
                <w:szCs w:val="22"/>
              </w:rPr>
            </w:r>
            <w:r w:rsidR="00704442" w:rsidRPr="00CB1195">
              <w:rPr>
                <w:rFonts w:ascii="Verdana" w:hAnsi="Verdana"/>
                <w:sz w:val="22"/>
                <w:szCs w:val="22"/>
              </w:rPr>
              <w:fldChar w:fldCharType="separate"/>
            </w:r>
            <w:r w:rsidR="002101B6">
              <w:rPr>
                <w:rFonts w:ascii="Verdana" w:hAnsi="Verdana"/>
                <w:sz w:val="22"/>
                <w:szCs w:val="22"/>
              </w:rPr>
              <w:t>Spain</w:t>
            </w:r>
            <w:r w:rsidR="00704442" w:rsidRPr="00CB1195">
              <w:rPr>
                <w:rFonts w:ascii="Verdana" w:hAnsi="Verdana"/>
                <w:sz w:val="22"/>
                <w:szCs w:val="22"/>
              </w:rPr>
              <w:fldChar w:fldCharType="end"/>
            </w:r>
          </w:p>
        </w:tc>
      </w:tr>
    </w:tbl>
    <w:p w:rsidR="008012A7" w:rsidRPr="00CB1195" w:rsidRDefault="008012A7" w:rsidP="00D06AC5">
      <w:pPr>
        <w:spacing w:afterLines="5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rsidR="00C824A8" w:rsidRPr="00CB1195" w:rsidRDefault="00C824A8" w:rsidP="00C824A8">
      <w:pPr>
        <w:rPr>
          <w:rStyle w:val="Strong"/>
          <w:rFonts w:ascii="Verdana" w:hAnsi="Verdana"/>
          <w:sz w:val="22"/>
          <w:szCs w:val="22"/>
        </w:rPr>
      </w:pPr>
    </w:p>
    <w:p w:rsidR="00964E16" w:rsidRPr="00CB1195" w:rsidRDefault="00F63F29" w:rsidP="00DE4EAC">
      <w:pPr>
        <w:rPr>
          <w:rStyle w:val="Strong"/>
          <w:rFonts w:ascii="Verdana" w:hAnsi="Verdana"/>
          <w:sz w:val="22"/>
          <w:szCs w:val="22"/>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s competence</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qualifications</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 xml:space="preserve">knowledge </w:t>
      </w:r>
      <w:proofErr w:type="gramStart"/>
      <w:r w:rsidR="00C72A36" w:rsidRPr="00CB1195">
        <w:rPr>
          <w:rStyle w:val="Strong"/>
          <w:rFonts w:ascii="Verdana" w:hAnsi="Verdana"/>
          <w:sz w:val="22"/>
          <w:szCs w:val="22"/>
        </w:rPr>
        <w:t>is</w:t>
      </w:r>
      <w:proofErr w:type="gramEnd"/>
      <w:r w:rsidR="00C72A36" w:rsidRPr="00CB1195">
        <w:rPr>
          <w:rStyle w:val="Strong"/>
          <w:rFonts w:ascii="Verdana" w:hAnsi="Verdana"/>
          <w:sz w:val="22"/>
          <w:szCs w:val="22"/>
        </w:rPr>
        <w:t xml:space="preserve">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proofErr w:type="gramStart"/>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roofErr w:type="gramEnd"/>
    </w:p>
    <w:p w:rsidR="00AA000E" w:rsidRPr="00CB1195" w:rsidRDefault="00AA000E" w:rsidP="00AA000E">
      <w:pPr>
        <w:rPr>
          <w:rFonts w:ascii="Verdana" w:hAnsi="Verdana"/>
          <w:sz w:val="22"/>
          <w:szCs w:val="22"/>
        </w:rPr>
      </w:pPr>
    </w:p>
    <w:p w:rsidR="00AA000E" w:rsidRPr="00CB1195" w:rsidRDefault="00704442" w:rsidP="00AA000E">
      <w:pPr>
        <w:rPr>
          <w:rFonts w:ascii="Verdana" w:hAnsi="Verdana"/>
          <w:sz w:val="22"/>
          <w:szCs w:val="22"/>
        </w:rPr>
      </w:pPr>
      <w:r w:rsidRPr="00CB1195">
        <w:rPr>
          <w:rFonts w:ascii="Verdana" w:hAnsi="Verdana"/>
          <w:sz w:val="22"/>
          <w:szCs w:val="22"/>
        </w:rPr>
        <w:fldChar w:fldCharType="begin">
          <w:ffData>
            <w:name w:val="Text9"/>
            <w:enabled/>
            <w:calcOnExit w:val="0"/>
            <w:textInput>
              <w:maxLength w:val="1390"/>
            </w:textInput>
          </w:ffData>
        </w:fldChar>
      </w:r>
      <w:r w:rsidR="00AA000E"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260DD1">
        <w:rPr>
          <w:rFonts w:ascii="Verdana" w:hAnsi="Verdana"/>
          <w:sz w:val="22"/>
          <w:szCs w:val="22"/>
        </w:rPr>
        <w:t>I have a master´s degree on Industrial Management from the Catholique University of Louvain, Belgium. I speak French, English and Spanish</w:t>
      </w:r>
      <w:r w:rsidR="002C26AD">
        <w:rPr>
          <w:rFonts w:ascii="Verdana" w:hAnsi="Verdana"/>
          <w:sz w:val="22"/>
          <w:szCs w:val="22"/>
        </w:rPr>
        <w:t>.</w:t>
      </w:r>
      <w:r w:rsidR="00260DD1">
        <w:rPr>
          <w:rFonts w:ascii="Verdana" w:hAnsi="Verdana"/>
          <w:sz w:val="22"/>
          <w:szCs w:val="22"/>
        </w:rPr>
        <w:t xml:space="preserve"> </w:t>
      </w:r>
      <w:r w:rsidR="00A37A9D">
        <w:rPr>
          <w:rFonts w:ascii="Verdana" w:hAnsi="Verdana"/>
          <w:sz w:val="22"/>
          <w:szCs w:val="22"/>
        </w:rPr>
        <w:t xml:space="preserve">Since 2000, I am the Executive Director of CEGESTI, </w:t>
      </w:r>
      <w:r w:rsidR="00A37A9D" w:rsidRPr="00A37A9D">
        <w:rPr>
          <w:rFonts w:ascii="Verdana" w:hAnsi="Verdana"/>
          <w:sz w:val="22"/>
          <w:szCs w:val="22"/>
        </w:rPr>
        <w:t>a non for profit organization</w:t>
      </w:r>
      <w:r w:rsidR="00A37A9D">
        <w:rPr>
          <w:rFonts w:ascii="Verdana" w:hAnsi="Verdana"/>
          <w:sz w:val="22"/>
          <w:szCs w:val="22"/>
        </w:rPr>
        <w:t xml:space="preserve"> </w:t>
      </w:r>
      <w:r w:rsidR="00A37A9D" w:rsidRPr="00A37A9D">
        <w:rPr>
          <w:rFonts w:ascii="Verdana" w:hAnsi="Verdana"/>
          <w:sz w:val="22"/>
          <w:szCs w:val="22"/>
        </w:rPr>
        <w:t xml:space="preserve"> aiming to promote sustainable development in Latin America</w:t>
      </w:r>
      <w:r w:rsidR="007F5D5E">
        <w:rPr>
          <w:rFonts w:ascii="Verdana" w:hAnsi="Verdana"/>
          <w:sz w:val="22"/>
          <w:szCs w:val="22"/>
        </w:rPr>
        <w:t>.</w:t>
      </w:r>
      <w:r w:rsidR="002E32FA">
        <w:rPr>
          <w:rFonts w:ascii="Verdana" w:hAnsi="Verdana"/>
          <w:sz w:val="22"/>
          <w:szCs w:val="22"/>
        </w:rPr>
        <w:t xml:space="preserve"> </w:t>
      </w:r>
      <w:r w:rsidR="002E32FA" w:rsidRPr="002E32FA">
        <w:rPr>
          <w:rFonts w:ascii="Verdana" w:hAnsi="Verdana"/>
          <w:sz w:val="22"/>
          <w:szCs w:val="22"/>
        </w:rPr>
        <w:t xml:space="preserve">I lead the main activities of </w:t>
      </w:r>
      <w:r w:rsidR="0070755E">
        <w:rPr>
          <w:rFonts w:ascii="Verdana" w:hAnsi="Verdana"/>
          <w:sz w:val="22"/>
          <w:szCs w:val="22"/>
        </w:rPr>
        <w:t>CEGESTI</w:t>
      </w:r>
      <w:r w:rsidR="002E32FA" w:rsidRPr="002E32FA">
        <w:rPr>
          <w:rFonts w:ascii="Verdana" w:hAnsi="Verdana"/>
          <w:sz w:val="22"/>
          <w:szCs w:val="22"/>
        </w:rPr>
        <w:t>:</w:t>
      </w:r>
      <w:r w:rsidR="000403CD">
        <w:rPr>
          <w:rFonts w:ascii="Verdana" w:hAnsi="Verdana"/>
          <w:sz w:val="22"/>
          <w:szCs w:val="22"/>
        </w:rPr>
        <w:t>i)</w:t>
      </w:r>
      <w:r w:rsidR="002E32FA" w:rsidRPr="002E32FA">
        <w:rPr>
          <w:rFonts w:ascii="Verdana" w:hAnsi="Verdana"/>
          <w:sz w:val="22"/>
          <w:szCs w:val="22"/>
        </w:rPr>
        <w:t xml:space="preserve"> raising awareness on </w:t>
      </w:r>
      <w:r w:rsidR="007F5D5E">
        <w:rPr>
          <w:rFonts w:ascii="Verdana" w:hAnsi="Verdana"/>
          <w:sz w:val="22"/>
          <w:szCs w:val="22"/>
        </w:rPr>
        <w:t xml:space="preserve">environmental and </w:t>
      </w:r>
      <w:r w:rsidR="00FB6DD6">
        <w:rPr>
          <w:rFonts w:ascii="Verdana" w:hAnsi="Verdana"/>
          <w:sz w:val="22"/>
          <w:szCs w:val="22"/>
        </w:rPr>
        <w:t xml:space="preserve">human </w:t>
      </w:r>
      <w:r w:rsidR="002E32FA" w:rsidRPr="002E32FA">
        <w:rPr>
          <w:rFonts w:ascii="Verdana" w:hAnsi="Verdana"/>
          <w:sz w:val="22"/>
          <w:szCs w:val="22"/>
        </w:rPr>
        <w:t>development issues;</w:t>
      </w:r>
      <w:r w:rsidR="00FB6DD6">
        <w:rPr>
          <w:rFonts w:ascii="Verdana" w:hAnsi="Verdana"/>
          <w:sz w:val="22"/>
          <w:szCs w:val="22"/>
        </w:rPr>
        <w:t xml:space="preserve"> </w:t>
      </w:r>
      <w:r w:rsidR="000403CD" w:rsidRPr="000403CD">
        <w:rPr>
          <w:rFonts w:ascii="Verdana" w:hAnsi="Verdana"/>
          <w:sz w:val="22"/>
          <w:szCs w:val="22"/>
        </w:rPr>
        <w:t>ii)capacity building of individuals and organizations to conduct responsible businesses</w:t>
      </w:r>
      <w:r w:rsidR="000403CD">
        <w:rPr>
          <w:rFonts w:ascii="Verdana" w:hAnsi="Verdana"/>
          <w:sz w:val="22"/>
          <w:szCs w:val="22"/>
        </w:rPr>
        <w:t>,</w:t>
      </w:r>
      <w:r w:rsidR="000403CD" w:rsidRPr="000403CD">
        <w:rPr>
          <w:rFonts w:ascii="Verdana" w:hAnsi="Verdana"/>
          <w:sz w:val="22"/>
          <w:szCs w:val="22"/>
        </w:rPr>
        <w:t xml:space="preserve"> </w:t>
      </w:r>
      <w:r w:rsidR="000403CD">
        <w:rPr>
          <w:rFonts w:ascii="Verdana" w:hAnsi="Verdana"/>
          <w:sz w:val="22"/>
          <w:szCs w:val="22"/>
        </w:rPr>
        <w:t xml:space="preserve">iii) </w:t>
      </w:r>
      <w:r w:rsidR="002E32FA" w:rsidRPr="002E32FA">
        <w:rPr>
          <w:rFonts w:ascii="Verdana" w:hAnsi="Verdana"/>
          <w:sz w:val="22"/>
          <w:szCs w:val="22"/>
        </w:rPr>
        <w:t xml:space="preserve">public policy </w:t>
      </w:r>
      <w:r w:rsidR="00FB6DD6">
        <w:rPr>
          <w:rFonts w:ascii="Verdana" w:hAnsi="Verdana"/>
          <w:sz w:val="22"/>
          <w:szCs w:val="22"/>
        </w:rPr>
        <w:t>on</w:t>
      </w:r>
      <w:r w:rsidR="0070755E">
        <w:rPr>
          <w:rFonts w:ascii="Verdana" w:hAnsi="Verdana"/>
          <w:sz w:val="22"/>
          <w:szCs w:val="22"/>
        </w:rPr>
        <w:t xml:space="preserve"> decent jobs, respect of human rights, responsible </w:t>
      </w:r>
      <w:r w:rsidR="000403CD">
        <w:rPr>
          <w:rFonts w:ascii="Verdana" w:hAnsi="Verdana"/>
          <w:sz w:val="22"/>
          <w:szCs w:val="22"/>
        </w:rPr>
        <w:t xml:space="preserve">public </w:t>
      </w:r>
      <w:r w:rsidR="0070755E">
        <w:rPr>
          <w:rFonts w:ascii="Verdana" w:hAnsi="Verdana"/>
          <w:sz w:val="22"/>
          <w:szCs w:val="22"/>
        </w:rPr>
        <w:t>p</w:t>
      </w:r>
      <w:r w:rsidR="00FB6DD6">
        <w:rPr>
          <w:rFonts w:ascii="Verdana" w:hAnsi="Verdana"/>
          <w:sz w:val="22"/>
          <w:szCs w:val="22"/>
        </w:rPr>
        <w:t>rocurement</w:t>
      </w:r>
      <w:r w:rsidR="0070755E">
        <w:rPr>
          <w:rFonts w:ascii="Verdana" w:hAnsi="Verdana"/>
          <w:sz w:val="22"/>
          <w:szCs w:val="22"/>
        </w:rPr>
        <w:t xml:space="preserve">, </w:t>
      </w:r>
      <w:r w:rsidR="00FB6DD6">
        <w:rPr>
          <w:rFonts w:ascii="Verdana" w:hAnsi="Verdana"/>
          <w:sz w:val="22"/>
          <w:szCs w:val="22"/>
        </w:rPr>
        <w:t xml:space="preserve">and </w:t>
      </w:r>
      <w:r w:rsidR="000403CD">
        <w:rPr>
          <w:rFonts w:ascii="Verdana" w:hAnsi="Verdana"/>
          <w:sz w:val="22"/>
          <w:szCs w:val="22"/>
        </w:rPr>
        <w:t xml:space="preserve">iv) </w:t>
      </w:r>
      <w:r w:rsidR="00FB6DD6" w:rsidRPr="00FB6DD6">
        <w:rPr>
          <w:rFonts w:ascii="Verdana" w:hAnsi="Verdana"/>
          <w:sz w:val="22"/>
          <w:szCs w:val="22"/>
        </w:rPr>
        <w:t>transfer of knowledge through methodologies, success cases, best practice manuals</w:t>
      </w:r>
      <w:r w:rsidR="00FB6DD6">
        <w:rPr>
          <w:rFonts w:ascii="Verdana" w:hAnsi="Verdana"/>
          <w:sz w:val="22"/>
          <w:szCs w:val="22"/>
        </w:rPr>
        <w:t>.</w:t>
      </w:r>
      <w:r w:rsidR="002C26AD">
        <w:rPr>
          <w:rFonts w:ascii="Verdana" w:hAnsi="Verdana"/>
          <w:sz w:val="22"/>
          <w:szCs w:val="22"/>
        </w:rPr>
        <w:t xml:space="preserve">  </w:t>
      </w:r>
      <w:r w:rsidR="00260DD1">
        <w:rPr>
          <w:rFonts w:ascii="Verdana" w:hAnsi="Verdana"/>
          <w:sz w:val="22"/>
          <w:szCs w:val="22"/>
        </w:rPr>
        <w:t>I</w:t>
      </w:r>
      <w:r w:rsidR="00F57094">
        <w:rPr>
          <w:rFonts w:ascii="Verdana" w:hAnsi="Verdana"/>
          <w:sz w:val="22"/>
          <w:szCs w:val="22"/>
        </w:rPr>
        <w:t>´ve</w:t>
      </w:r>
      <w:r w:rsidR="00260DD1">
        <w:rPr>
          <w:rFonts w:ascii="Verdana" w:hAnsi="Verdana"/>
          <w:sz w:val="22"/>
          <w:szCs w:val="22"/>
        </w:rPr>
        <w:t xml:space="preserve"> publish</w:t>
      </w:r>
      <w:r w:rsidR="00F57094">
        <w:rPr>
          <w:rFonts w:ascii="Verdana" w:hAnsi="Verdana"/>
          <w:sz w:val="22"/>
          <w:szCs w:val="22"/>
        </w:rPr>
        <w:t>ed</w:t>
      </w:r>
      <w:r w:rsidR="00260DD1">
        <w:rPr>
          <w:rFonts w:ascii="Verdana" w:hAnsi="Verdana"/>
          <w:sz w:val="22"/>
          <w:szCs w:val="22"/>
        </w:rPr>
        <w:t xml:space="preserve"> </w:t>
      </w:r>
      <w:r w:rsidR="00F57094">
        <w:rPr>
          <w:rFonts w:ascii="Verdana" w:hAnsi="Verdana"/>
          <w:sz w:val="22"/>
          <w:szCs w:val="22"/>
        </w:rPr>
        <w:t xml:space="preserve">85 </w:t>
      </w:r>
      <w:r w:rsidR="00260DD1">
        <w:rPr>
          <w:rFonts w:ascii="Verdana" w:hAnsi="Verdana"/>
          <w:sz w:val="22"/>
          <w:szCs w:val="22"/>
        </w:rPr>
        <w:t>articles in magazines and newspapers</w:t>
      </w:r>
      <w:r w:rsidR="00D55674">
        <w:rPr>
          <w:rFonts w:ascii="Verdana" w:hAnsi="Verdana"/>
          <w:sz w:val="22"/>
          <w:szCs w:val="22"/>
        </w:rPr>
        <w:t xml:space="preserve"> </w:t>
      </w:r>
      <w:r w:rsidR="00260DD1">
        <w:rPr>
          <w:rFonts w:ascii="Verdana" w:hAnsi="Verdana"/>
          <w:sz w:val="22"/>
          <w:szCs w:val="22"/>
        </w:rPr>
        <w:t xml:space="preserve">about sustainable development, human rights, </w:t>
      </w:r>
      <w:r w:rsidR="00D55674">
        <w:rPr>
          <w:rFonts w:ascii="Verdana" w:hAnsi="Verdana"/>
          <w:sz w:val="22"/>
          <w:szCs w:val="22"/>
        </w:rPr>
        <w:t xml:space="preserve">decent jobs, </w:t>
      </w:r>
      <w:r w:rsidR="00260DD1">
        <w:rPr>
          <w:rFonts w:ascii="Verdana" w:hAnsi="Verdana"/>
          <w:sz w:val="22"/>
          <w:szCs w:val="22"/>
        </w:rPr>
        <w:t>responsible investments</w:t>
      </w:r>
      <w:r w:rsidR="002C26AD">
        <w:rPr>
          <w:rFonts w:ascii="Verdana" w:hAnsi="Verdana"/>
          <w:sz w:val="22"/>
          <w:szCs w:val="22"/>
        </w:rPr>
        <w:t xml:space="preserve"> </w:t>
      </w:r>
      <w:r w:rsidR="00D55674">
        <w:rPr>
          <w:rFonts w:ascii="Verdana" w:hAnsi="Verdana"/>
          <w:sz w:val="22"/>
          <w:szCs w:val="22"/>
        </w:rPr>
        <w:t>and strategic management.  I</w:t>
      </w:r>
      <w:r w:rsidR="00F57094">
        <w:rPr>
          <w:rFonts w:ascii="Verdana" w:hAnsi="Verdana"/>
          <w:sz w:val="22"/>
          <w:szCs w:val="22"/>
        </w:rPr>
        <w:t>´ve</w:t>
      </w:r>
      <w:r w:rsidR="00D55674">
        <w:rPr>
          <w:rFonts w:ascii="Verdana" w:hAnsi="Verdana"/>
          <w:sz w:val="22"/>
          <w:szCs w:val="22"/>
        </w:rPr>
        <w:t xml:space="preserve"> </w:t>
      </w:r>
      <w:r w:rsidR="00F57094">
        <w:rPr>
          <w:rFonts w:ascii="Verdana" w:hAnsi="Verdana"/>
          <w:sz w:val="22"/>
          <w:szCs w:val="22"/>
        </w:rPr>
        <w:t xml:space="preserve">participated in publications to facilitate implementation of the </w:t>
      </w:r>
      <w:r w:rsidR="001E0CE6">
        <w:rPr>
          <w:rFonts w:ascii="Verdana" w:hAnsi="Verdana"/>
          <w:sz w:val="22"/>
          <w:szCs w:val="22"/>
        </w:rPr>
        <w:t xml:space="preserve">UN </w:t>
      </w:r>
      <w:r w:rsidR="00F57094">
        <w:rPr>
          <w:rFonts w:ascii="Verdana" w:hAnsi="Verdana"/>
          <w:sz w:val="22"/>
          <w:szCs w:val="22"/>
        </w:rPr>
        <w:t>Guiding Principles</w:t>
      </w:r>
      <w:r w:rsidR="00521FAC">
        <w:rPr>
          <w:rFonts w:ascii="Verdana" w:hAnsi="Verdana"/>
          <w:sz w:val="22"/>
          <w:szCs w:val="22"/>
        </w:rPr>
        <w:t>,</w:t>
      </w:r>
      <w:r w:rsidR="0015643E">
        <w:rPr>
          <w:rFonts w:ascii="Verdana" w:hAnsi="Verdana"/>
          <w:sz w:val="22"/>
          <w:szCs w:val="22"/>
        </w:rPr>
        <w:t xml:space="preserve"> </w:t>
      </w:r>
      <w:r w:rsidR="00A37A9D">
        <w:rPr>
          <w:rFonts w:ascii="Verdana" w:hAnsi="Verdana"/>
          <w:sz w:val="22"/>
          <w:szCs w:val="22"/>
        </w:rPr>
        <w:t>methodolog</w:t>
      </w:r>
      <w:r w:rsidR="0015643E">
        <w:rPr>
          <w:rFonts w:ascii="Verdana" w:hAnsi="Verdana"/>
          <w:sz w:val="22"/>
          <w:szCs w:val="22"/>
        </w:rPr>
        <w:t>ies</w:t>
      </w:r>
      <w:r w:rsidR="00A37A9D">
        <w:rPr>
          <w:rFonts w:ascii="Verdana" w:hAnsi="Verdana"/>
          <w:sz w:val="22"/>
          <w:szCs w:val="22"/>
        </w:rPr>
        <w:t xml:space="preserve"> for integrating </w:t>
      </w:r>
      <w:r w:rsidR="00D55674">
        <w:rPr>
          <w:rFonts w:ascii="Verdana" w:hAnsi="Verdana"/>
          <w:sz w:val="22"/>
          <w:szCs w:val="22"/>
        </w:rPr>
        <w:t xml:space="preserve">human rights </w:t>
      </w:r>
      <w:r w:rsidR="00A37A9D">
        <w:rPr>
          <w:rFonts w:ascii="Verdana" w:hAnsi="Verdana"/>
          <w:sz w:val="22"/>
          <w:szCs w:val="22"/>
        </w:rPr>
        <w:t xml:space="preserve">on business practices and </w:t>
      </w:r>
      <w:r w:rsidR="00521FAC">
        <w:rPr>
          <w:rFonts w:ascii="Verdana" w:hAnsi="Verdana"/>
          <w:sz w:val="22"/>
          <w:szCs w:val="22"/>
        </w:rPr>
        <w:t xml:space="preserve">manuals to promote </w:t>
      </w:r>
      <w:r w:rsidR="00F57094">
        <w:rPr>
          <w:rFonts w:ascii="Verdana" w:hAnsi="Verdana"/>
          <w:sz w:val="22"/>
          <w:szCs w:val="22"/>
        </w:rPr>
        <w:t>financial</w:t>
      </w:r>
      <w:r w:rsidR="00A37A9D">
        <w:rPr>
          <w:rFonts w:ascii="Verdana" w:hAnsi="Verdana"/>
          <w:sz w:val="22"/>
          <w:szCs w:val="22"/>
        </w:rPr>
        <w:t xml:space="preserve"> investmests while respecting </w:t>
      </w:r>
      <w:r w:rsidR="00F57094">
        <w:rPr>
          <w:rFonts w:ascii="Verdana" w:hAnsi="Verdana"/>
          <w:sz w:val="22"/>
          <w:szCs w:val="22"/>
        </w:rPr>
        <w:t>environment</w:t>
      </w:r>
      <w:r w:rsidR="00A37A9D">
        <w:rPr>
          <w:rFonts w:ascii="Verdana" w:hAnsi="Verdana"/>
          <w:sz w:val="22"/>
          <w:szCs w:val="22"/>
        </w:rPr>
        <w:t xml:space="preserve"> and human rights www.cegesti.org</w:t>
      </w:r>
      <w:r w:rsidR="00F57094">
        <w:rPr>
          <w:rFonts w:ascii="Verdana" w:hAnsi="Verdana"/>
          <w:sz w:val="22"/>
          <w:szCs w:val="22"/>
        </w:rPr>
        <w:t>.</w:t>
      </w:r>
      <w:r w:rsidR="00A37A9D">
        <w:rPr>
          <w:rFonts w:ascii="Verdana" w:hAnsi="Verdana"/>
          <w:sz w:val="22"/>
          <w:szCs w:val="22"/>
        </w:rPr>
        <w:t xml:space="preserve"> </w:t>
      </w:r>
      <w:r w:rsidR="00AE536A">
        <w:rPr>
          <w:rFonts w:ascii="Verdana" w:hAnsi="Verdana"/>
          <w:sz w:val="22"/>
          <w:szCs w:val="22"/>
        </w:rPr>
        <w:t xml:space="preserve">I </w:t>
      </w:r>
      <w:r w:rsidR="00DE64D3">
        <w:rPr>
          <w:rFonts w:ascii="Verdana" w:hAnsi="Verdana"/>
          <w:sz w:val="22"/>
          <w:szCs w:val="22"/>
        </w:rPr>
        <w:t xml:space="preserve">actively </w:t>
      </w:r>
      <w:r w:rsidR="00220FE2">
        <w:rPr>
          <w:rFonts w:ascii="Verdana" w:hAnsi="Verdana"/>
          <w:sz w:val="22"/>
          <w:szCs w:val="22"/>
        </w:rPr>
        <w:t>speak</w:t>
      </w:r>
      <w:r w:rsidR="00AE536A">
        <w:rPr>
          <w:rFonts w:ascii="Verdana" w:hAnsi="Verdana"/>
          <w:sz w:val="22"/>
          <w:szCs w:val="22"/>
        </w:rPr>
        <w:t xml:space="preserve">  </w:t>
      </w:r>
      <w:r w:rsidR="00DE64D3">
        <w:rPr>
          <w:rFonts w:ascii="Verdana" w:hAnsi="Verdana"/>
          <w:sz w:val="22"/>
          <w:szCs w:val="22"/>
        </w:rPr>
        <w:t xml:space="preserve">in international </w:t>
      </w:r>
      <w:r w:rsidR="00AE536A">
        <w:rPr>
          <w:rFonts w:ascii="Verdana" w:hAnsi="Verdana"/>
          <w:sz w:val="22"/>
          <w:szCs w:val="22"/>
        </w:rPr>
        <w:t xml:space="preserve">conferences </w:t>
      </w:r>
      <w:r w:rsidR="00DE64D3">
        <w:rPr>
          <w:rFonts w:ascii="Verdana" w:hAnsi="Verdana"/>
          <w:sz w:val="22"/>
          <w:szCs w:val="22"/>
        </w:rPr>
        <w:t xml:space="preserve">(spanish/english) </w:t>
      </w:r>
      <w:r w:rsidR="00F57094">
        <w:rPr>
          <w:rFonts w:ascii="Verdana" w:hAnsi="Verdana"/>
          <w:sz w:val="22"/>
          <w:szCs w:val="22"/>
        </w:rPr>
        <w:t xml:space="preserve">on </w:t>
      </w:r>
      <w:r w:rsidR="00DE64D3">
        <w:rPr>
          <w:rFonts w:ascii="Verdana" w:hAnsi="Verdana"/>
          <w:sz w:val="22"/>
          <w:szCs w:val="22"/>
        </w:rPr>
        <w:t xml:space="preserve">social responsibility, human rights and sustainable development making an empahisis on SMEs and discrimination issues. </w:t>
      </w:r>
      <w:r w:rsidR="001D628D">
        <w:rPr>
          <w:rFonts w:ascii="Verdana" w:hAnsi="Verdana"/>
          <w:sz w:val="22"/>
          <w:szCs w:val="22"/>
        </w:rPr>
        <w:t xml:space="preserve">I </w:t>
      </w:r>
      <w:r w:rsidR="00521FAC">
        <w:rPr>
          <w:rFonts w:ascii="Verdana" w:hAnsi="Verdana"/>
          <w:sz w:val="22"/>
          <w:szCs w:val="22"/>
        </w:rPr>
        <w:t xml:space="preserve">took park of </w:t>
      </w:r>
      <w:r w:rsidR="001D628D">
        <w:rPr>
          <w:rFonts w:ascii="Verdana" w:hAnsi="Verdana"/>
          <w:sz w:val="22"/>
          <w:szCs w:val="22"/>
        </w:rPr>
        <w:t xml:space="preserve">the development of ISO 26000 and now I am on </w:t>
      </w:r>
      <w:r w:rsidR="00521FAC">
        <w:rPr>
          <w:rFonts w:ascii="Verdana" w:hAnsi="Verdana"/>
          <w:sz w:val="22"/>
          <w:szCs w:val="22"/>
        </w:rPr>
        <w:t xml:space="preserve">the </w:t>
      </w:r>
      <w:r w:rsidR="001D628D">
        <w:rPr>
          <w:rFonts w:ascii="Verdana" w:hAnsi="Verdana"/>
          <w:sz w:val="22"/>
          <w:szCs w:val="22"/>
        </w:rPr>
        <w:t>Post Publication Organization</w:t>
      </w:r>
      <w:r w:rsidR="00D55674">
        <w:rPr>
          <w:rFonts w:ascii="Verdana" w:hAnsi="Verdana"/>
          <w:sz w:val="22"/>
          <w:szCs w:val="22"/>
        </w:rPr>
        <w:t xml:space="preserve"> </w:t>
      </w:r>
      <w:r w:rsidRPr="00CB1195">
        <w:rPr>
          <w:rFonts w:ascii="Verdana" w:hAnsi="Verdana"/>
          <w:sz w:val="22"/>
          <w:szCs w:val="22"/>
        </w:rPr>
        <w:fldChar w:fldCharType="end"/>
      </w:r>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rsidR="00AA000E" w:rsidRPr="00CB1195" w:rsidRDefault="00AA000E" w:rsidP="00AA000E">
      <w:pPr>
        <w:rPr>
          <w:rFonts w:ascii="Verdana" w:hAnsi="Verdana"/>
          <w:sz w:val="22"/>
          <w:szCs w:val="22"/>
        </w:rPr>
      </w:pPr>
    </w:p>
    <w:p w:rsidR="001E0CE6" w:rsidRPr="001E0CE6" w:rsidRDefault="00704442" w:rsidP="001E0CE6">
      <w:pPr>
        <w:rPr>
          <w:rFonts w:ascii="Verdana" w:hAnsi="Verdana"/>
          <w:sz w:val="22"/>
          <w:szCs w:val="22"/>
        </w:rPr>
      </w:pPr>
      <w:r w:rsidRPr="00CB1195">
        <w:rPr>
          <w:rFonts w:ascii="Verdana" w:hAnsi="Verdana"/>
          <w:sz w:val="22"/>
          <w:szCs w:val="22"/>
        </w:rPr>
        <w:fldChar w:fldCharType="begin">
          <w:ffData>
            <w:name w:val="Text10"/>
            <w:enabled/>
            <w:calcOnExit w:val="0"/>
            <w:textInput>
              <w:maxLength w:val="1390"/>
            </w:textInput>
          </w:ffData>
        </w:fldChar>
      </w:r>
      <w:r w:rsidR="00AA000E"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1E0CE6" w:rsidRPr="001E0CE6">
        <w:rPr>
          <w:rFonts w:ascii="Verdana" w:hAnsi="Verdana"/>
          <w:sz w:val="22"/>
          <w:szCs w:val="22"/>
        </w:rPr>
        <w:t xml:space="preserve">As Director of CEGESTI, I acquired a sound knowledge of United Nations System. CEGESTI is the result of ONUDI and UNDP and acted as UNDP project from 1990-2008. CEGESTI is a NGO in consultative status with ECOSOC.  I have 22 years experience on business&amp;sustainability and I lead CEGESTI´s efforts on capacity building and training on human rights, labor rights, responsible investment and environment. At present 1,500 SMEs have benefited, 140,000 person-hours of training have being provided and through due diligence processes we support the channel of financial resources to companies proving respectful practices and compliance to human rights. </w:t>
      </w:r>
      <w:r w:rsidR="00022585">
        <w:rPr>
          <w:rFonts w:ascii="Verdana" w:hAnsi="Verdana"/>
          <w:sz w:val="22"/>
          <w:szCs w:val="22"/>
        </w:rPr>
        <w:t>I´ve e</w:t>
      </w:r>
      <w:r w:rsidR="001E0CE6" w:rsidRPr="001E0CE6">
        <w:rPr>
          <w:rFonts w:ascii="Verdana" w:hAnsi="Verdana"/>
          <w:sz w:val="22"/>
          <w:szCs w:val="22"/>
        </w:rPr>
        <w:t>xperience on WG mandate. CEGESTI executed the project</w:t>
      </w:r>
      <w:r w:rsidR="009D078A">
        <w:rPr>
          <w:rFonts w:ascii="Verdana" w:hAnsi="Verdana"/>
          <w:sz w:val="22"/>
          <w:szCs w:val="22"/>
        </w:rPr>
        <w:t xml:space="preserve">: </w:t>
      </w:r>
      <w:r w:rsidR="001E0CE6" w:rsidRPr="001E0CE6">
        <w:rPr>
          <w:rFonts w:ascii="Verdana" w:hAnsi="Verdana"/>
          <w:sz w:val="22"/>
          <w:szCs w:val="22"/>
        </w:rPr>
        <w:t>Strengthening Human Rights</w:t>
      </w:r>
      <w:r w:rsidR="009D078A">
        <w:rPr>
          <w:rFonts w:ascii="Verdana" w:hAnsi="Verdana"/>
          <w:sz w:val="22"/>
          <w:szCs w:val="22"/>
        </w:rPr>
        <w:t xml:space="preserve"> </w:t>
      </w:r>
      <w:r w:rsidR="009D078A" w:rsidRPr="009D078A">
        <w:rPr>
          <w:rFonts w:ascii="Verdana" w:hAnsi="Verdana"/>
          <w:sz w:val="22"/>
          <w:szCs w:val="22"/>
        </w:rPr>
        <w:t>www.negociosresponsables.or</w:t>
      </w:r>
      <w:r w:rsidR="009D078A">
        <w:rPr>
          <w:rFonts w:ascii="Verdana" w:hAnsi="Verdana"/>
          <w:sz w:val="22"/>
          <w:szCs w:val="22"/>
        </w:rPr>
        <w:t>g</w:t>
      </w:r>
      <w:r w:rsidR="00022585">
        <w:rPr>
          <w:rFonts w:ascii="Verdana" w:hAnsi="Verdana"/>
          <w:sz w:val="22"/>
          <w:szCs w:val="22"/>
        </w:rPr>
        <w:t xml:space="preserve">The </w:t>
      </w:r>
      <w:r w:rsidR="001E0CE6" w:rsidRPr="001E0CE6">
        <w:rPr>
          <w:rFonts w:ascii="Verdana" w:hAnsi="Verdana"/>
          <w:sz w:val="22"/>
          <w:szCs w:val="22"/>
        </w:rPr>
        <w:t>Outputs were presented at 2014 UN Forum in a parallel session</w:t>
      </w:r>
      <w:r w:rsidR="009D078A">
        <w:rPr>
          <w:rFonts w:ascii="Verdana" w:hAnsi="Verdana"/>
          <w:sz w:val="22"/>
          <w:szCs w:val="22"/>
        </w:rPr>
        <w:t>:</w:t>
      </w:r>
      <w:r w:rsidR="001E0CE6" w:rsidRPr="001E0CE6">
        <w:rPr>
          <w:rFonts w:ascii="Verdana" w:hAnsi="Verdana"/>
          <w:sz w:val="22"/>
          <w:szCs w:val="22"/>
        </w:rPr>
        <w:t xml:space="preserve"> </w:t>
      </w:r>
    </w:p>
    <w:p w:rsidR="001E0CE6" w:rsidRPr="001E0CE6" w:rsidRDefault="00022585" w:rsidP="001E0CE6">
      <w:pPr>
        <w:rPr>
          <w:rFonts w:ascii="Verdana" w:hAnsi="Verdana"/>
          <w:sz w:val="22"/>
          <w:szCs w:val="22"/>
        </w:rPr>
      </w:pPr>
      <w:r>
        <w:rPr>
          <w:rFonts w:ascii="Verdana" w:hAnsi="Verdana"/>
          <w:sz w:val="22"/>
          <w:szCs w:val="22"/>
        </w:rPr>
        <w:t xml:space="preserve">A. </w:t>
      </w:r>
      <w:r w:rsidR="001E0CE6" w:rsidRPr="001E0CE6">
        <w:rPr>
          <w:rFonts w:ascii="Verdana" w:hAnsi="Verdana"/>
          <w:sz w:val="22"/>
          <w:szCs w:val="22"/>
        </w:rPr>
        <w:t xml:space="preserve">972 workers, 900 producers benefited from stronger capacities from businesses to respect human and labor rights. Indirect benefit: 1268 producers, 330 companies. </w:t>
      </w:r>
    </w:p>
    <w:p w:rsidR="001E0CE6" w:rsidRPr="001E0CE6" w:rsidRDefault="00022585" w:rsidP="001E0CE6">
      <w:pPr>
        <w:rPr>
          <w:rFonts w:ascii="Verdana" w:hAnsi="Verdana"/>
          <w:sz w:val="22"/>
          <w:szCs w:val="22"/>
        </w:rPr>
      </w:pPr>
      <w:r>
        <w:rPr>
          <w:rFonts w:ascii="Verdana" w:hAnsi="Verdana"/>
          <w:sz w:val="22"/>
          <w:szCs w:val="22"/>
        </w:rPr>
        <w:t>B</w:t>
      </w:r>
      <w:r w:rsidR="001E0CE6" w:rsidRPr="001E0CE6">
        <w:rPr>
          <w:rFonts w:ascii="Verdana" w:hAnsi="Verdana"/>
          <w:sz w:val="22"/>
          <w:szCs w:val="22"/>
        </w:rPr>
        <w:t>.Public commitment to respect human rights by private sector organizations representing more than 3,000 companies. CACIF in Guatemala, Renovables in Nicaragua and AHPER in Honduras.</w:t>
      </w:r>
    </w:p>
    <w:p w:rsidR="001E0CE6" w:rsidRPr="001E0CE6" w:rsidRDefault="00022585" w:rsidP="001E0CE6">
      <w:pPr>
        <w:rPr>
          <w:rFonts w:ascii="Verdana" w:hAnsi="Verdana"/>
          <w:sz w:val="22"/>
          <w:szCs w:val="22"/>
        </w:rPr>
      </w:pPr>
      <w:r>
        <w:rPr>
          <w:rFonts w:ascii="Verdana" w:hAnsi="Verdana"/>
          <w:sz w:val="22"/>
          <w:szCs w:val="22"/>
        </w:rPr>
        <w:t>C</w:t>
      </w:r>
      <w:r w:rsidR="001E0CE6" w:rsidRPr="001E0CE6">
        <w:rPr>
          <w:rFonts w:ascii="Verdana" w:hAnsi="Verdana"/>
          <w:sz w:val="22"/>
          <w:szCs w:val="22"/>
        </w:rPr>
        <w:t xml:space="preserve">.Four regional spaces of dialogue regarding UN Guiding Principles one of them with the participation of Mr. Selvanathan and Ms. Guaqueta. </w:t>
      </w:r>
    </w:p>
    <w:p w:rsidR="00AA000E" w:rsidRPr="00CB1195" w:rsidRDefault="00022585" w:rsidP="001E0CE6">
      <w:pPr>
        <w:rPr>
          <w:rFonts w:ascii="Verdana" w:hAnsi="Verdana"/>
          <w:sz w:val="22"/>
          <w:szCs w:val="22"/>
        </w:rPr>
      </w:pPr>
      <w:r>
        <w:rPr>
          <w:rFonts w:ascii="Verdana" w:hAnsi="Verdana"/>
          <w:sz w:val="22"/>
          <w:szCs w:val="22"/>
        </w:rPr>
        <w:t>D</w:t>
      </w:r>
      <w:r w:rsidR="001E0CE6" w:rsidRPr="001E0CE6">
        <w:rPr>
          <w:rFonts w:ascii="Verdana" w:hAnsi="Verdana"/>
          <w:sz w:val="22"/>
          <w:szCs w:val="22"/>
        </w:rPr>
        <w:t>.Three public policies to incentive compliance with human rights.</w:t>
      </w:r>
      <w:r w:rsidR="009A70B9" w:rsidRPr="009A70B9">
        <w:rPr>
          <w:rFonts w:ascii="Verdana" w:hAnsi="Verdana"/>
          <w:sz w:val="22"/>
          <w:szCs w:val="22"/>
        </w:rPr>
        <w:t xml:space="preserve"> </w:t>
      </w:r>
      <w:r w:rsidR="00704442" w:rsidRPr="00CB1195">
        <w:rPr>
          <w:rFonts w:ascii="Verdana" w:hAnsi="Verdana"/>
          <w:sz w:val="22"/>
          <w:szCs w:val="22"/>
        </w:rPr>
        <w:fldChar w:fldCharType="end"/>
      </w:r>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073584" w:rsidRPr="00073584" w:rsidRDefault="00704442" w:rsidP="00073584">
      <w:pPr>
        <w:rPr>
          <w:rFonts w:ascii="Verdana" w:hAnsi="Verdana"/>
          <w:sz w:val="22"/>
          <w:szCs w:val="22"/>
        </w:rPr>
      </w:pPr>
      <w:r w:rsidRPr="00CB1195">
        <w:rPr>
          <w:rFonts w:ascii="Verdana" w:hAnsi="Verdana"/>
          <w:sz w:val="22"/>
          <w:szCs w:val="22"/>
        </w:rPr>
        <w:fldChar w:fldCharType="begin">
          <w:ffData>
            <w:name w:val="Text11"/>
            <w:enabled/>
            <w:calcOnExit w:val="0"/>
            <w:textInput>
              <w:maxLength w:val="1390"/>
            </w:textInput>
          </w:ffData>
        </w:fldChar>
      </w:r>
      <w:r w:rsidR="00AA000E"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073584" w:rsidRPr="00073584">
        <w:rPr>
          <w:rFonts w:ascii="Verdana" w:hAnsi="Verdana"/>
          <w:sz w:val="22"/>
          <w:szCs w:val="22"/>
        </w:rPr>
        <w:t>Through practical experience on the field, working with different stakeholders and time dedicated to study and research, I have developed the following competences:</w:t>
      </w:r>
    </w:p>
    <w:p w:rsidR="00073584" w:rsidRPr="00073584" w:rsidRDefault="00073584" w:rsidP="00073584">
      <w:pPr>
        <w:rPr>
          <w:rFonts w:ascii="Verdana" w:hAnsi="Verdana"/>
          <w:sz w:val="22"/>
          <w:szCs w:val="22"/>
        </w:rPr>
      </w:pPr>
      <w:r w:rsidRPr="00073584">
        <w:rPr>
          <w:rFonts w:ascii="Verdana" w:hAnsi="Verdana"/>
          <w:sz w:val="22"/>
          <w:szCs w:val="22"/>
        </w:rPr>
        <w:t>1. Capacity to design, fundraise and implement initiatives at Regional level with the participation of multiple stakeholders in order to strengthen capacities of individuals and organizations to overcome challenges linked to the respect human rights, labor rights, environmental sustainability and responsible investments.</w:t>
      </w:r>
    </w:p>
    <w:p w:rsidR="00073584" w:rsidRPr="00073584" w:rsidRDefault="00073584" w:rsidP="00073584">
      <w:pPr>
        <w:rPr>
          <w:rFonts w:ascii="Verdana" w:hAnsi="Verdana"/>
          <w:sz w:val="22"/>
          <w:szCs w:val="22"/>
        </w:rPr>
      </w:pPr>
      <w:r w:rsidRPr="00073584">
        <w:rPr>
          <w:rFonts w:ascii="Verdana" w:hAnsi="Verdana"/>
          <w:sz w:val="22"/>
          <w:szCs w:val="22"/>
        </w:rPr>
        <w:t>2. Capacity to facilitate spaces of dialogue among businesses, governments and civil society on how to integrate human rights into business practices.</w:t>
      </w:r>
    </w:p>
    <w:p w:rsidR="00073584" w:rsidRPr="00073584" w:rsidRDefault="00073584" w:rsidP="00073584">
      <w:pPr>
        <w:rPr>
          <w:rFonts w:ascii="Verdana" w:hAnsi="Verdana"/>
          <w:sz w:val="22"/>
          <w:szCs w:val="22"/>
        </w:rPr>
      </w:pPr>
      <w:r w:rsidRPr="00073584">
        <w:rPr>
          <w:rFonts w:ascii="Verdana" w:hAnsi="Verdana"/>
          <w:sz w:val="22"/>
          <w:szCs w:val="22"/>
        </w:rPr>
        <w:t xml:space="preserve">3. Ability to approach the organized private sector from different countries and create synergies to incentive private policies to respect human rights. </w:t>
      </w:r>
    </w:p>
    <w:p w:rsidR="00073584" w:rsidRPr="00073584" w:rsidRDefault="00073584" w:rsidP="00073584">
      <w:pPr>
        <w:rPr>
          <w:rFonts w:ascii="Verdana" w:hAnsi="Verdana"/>
          <w:sz w:val="22"/>
          <w:szCs w:val="22"/>
        </w:rPr>
      </w:pPr>
      <w:r w:rsidRPr="00073584">
        <w:rPr>
          <w:rFonts w:ascii="Verdana" w:hAnsi="Verdana"/>
          <w:sz w:val="22"/>
          <w:szCs w:val="22"/>
        </w:rPr>
        <w:lastRenderedPageBreak/>
        <w:t xml:space="preserve">4. Capacity to lead </w:t>
      </w:r>
      <w:r w:rsidR="00D06AC5">
        <w:rPr>
          <w:rFonts w:ascii="Verdana" w:hAnsi="Verdana"/>
          <w:sz w:val="22"/>
          <w:szCs w:val="22"/>
        </w:rPr>
        <w:t>creation</w:t>
      </w:r>
      <w:r w:rsidRPr="00073584">
        <w:rPr>
          <w:rFonts w:ascii="Verdana" w:hAnsi="Verdana"/>
          <w:sz w:val="22"/>
          <w:szCs w:val="22"/>
        </w:rPr>
        <w:t xml:space="preserve"> of knowledge resources that facilitate the implementation of good practices by business community. </w:t>
      </w:r>
    </w:p>
    <w:p w:rsidR="00D06AC5" w:rsidRDefault="00073584" w:rsidP="00073584">
      <w:pPr>
        <w:rPr>
          <w:rFonts w:ascii="Verdana" w:hAnsi="Verdana"/>
          <w:sz w:val="22"/>
          <w:szCs w:val="22"/>
        </w:rPr>
      </w:pPr>
      <w:r w:rsidRPr="00073584">
        <w:rPr>
          <w:rFonts w:ascii="Verdana" w:hAnsi="Verdana"/>
          <w:sz w:val="22"/>
          <w:szCs w:val="22"/>
        </w:rPr>
        <w:t xml:space="preserve">5. Ability for setting at international conferences  actions taken in the Region </w:t>
      </w:r>
      <w:r w:rsidR="00D06AC5">
        <w:rPr>
          <w:rFonts w:ascii="Verdana" w:hAnsi="Verdana"/>
          <w:sz w:val="22"/>
          <w:szCs w:val="22"/>
        </w:rPr>
        <w:t>on topic</w:t>
      </w:r>
      <w:r w:rsidR="007D46C7">
        <w:rPr>
          <w:rFonts w:ascii="Verdana" w:hAnsi="Verdana"/>
          <w:sz w:val="22"/>
          <w:szCs w:val="22"/>
        </w:rPr>
        <w:t>s</w:t>
      </w:r>
      <w:r w:rsidR="00D06AC5">
        <w:rPr>
          <w:rFonts w:ascii="Verdana" w:hAnsi="Verdana"/>
          <w:sz w:val="22"/>
          <w:szCs w:val="22"/>
        </w:rPr>
        <w:t xml:space="preserve"> such as </w:t>
      </w:r>
      <w:r w:rsidRPr="00073584">
        <w:rPr>
          <w:rFonts w:ascii="Verdana" w:hAnsi="Verdana"/>
          <w:sz w:val="22"/>
          <w:szCs w:val="22"/>
        </w:rPr>
        <w:t xml:space="preserve">the respect of human rights by </w:t>
      </w:r>
      <w:proofErr w:type="spellStart"/>
      <w:r w:rsidRPr="00073584">
        <w:rPr>
          <w:rFonts w:ascii="Verdana" w:hAnsi="Verdana"/>
          <w:sz w:val="22"/>
          <w:szCs w:val="22"/>
        </w:rPr>
        <w:t>businesses,the</w:t>
      </w:r>
      <w:proofErr w:type="spellEnd"/>
      <w:r w:rsidRPr="00073584">
        <w:rPr>
          <w:rFonts w:ascii="Verdana" w:hAnsi="Verdana"/>
          <w:sz w:val="22"/>
          <w:szCs w:val="22"/>
        </w:rPr>
        <w:t xml:space="preserve"> role of the financial sector</w:t>
      </w:r>
      <w:r w:rsidR="00D06AC5">
        <w:rPr>
          <w:rFonts w:ascii="Verdana" w:hAnsi="Verdana"/>
          <w:sz w:val="22"/>
          <w:szCs w:val="22"/>
        </w:rPr>
        <w:t xml:space="preserve"> </w:t>
      </w:r>
    </w:p>
    <w:p w:rsidR="00073584" w:rsidRPr="00073584" w:rsidRDefault="00D06AC5" w:rsidP="00073584">
      <w:pPr>
        <w:rPr>
          <w:rFonts w:ascii="Verdana" w:hAnsi="Verdana"/>
          <w:sz w:val="22"/>
          <w:szCs w:val="22"/>
        </w:rPr>
      </w:pPr>
      <w:r>
        <w:rPr>
          <w:rFonts w:ascii="Verdana" w:hAnsi="Verdana"/>
          <w:sz w:val="22"/>
          <w:szCs w:val="22"/>
        </w:rPr>
        <w:t>6. Capacity to advice on strategic planning and work in a</w:t>
      </w:r>
      <w:r w:rsidR="007D46C7">
        <w:rPr>
          <w:rFonts w:ascii="Verdana" w:hAnsi="Verdana"/>
          <w:sz w:val="22"/>
          <w:szCs w:val="22"/>
        </w:rPr>
        <w:t xml:space="preserve"> </w:t>
      </w:r>
      <w:r>
        <w:rPr>
          <w:rFonts w:ascii="Verdana" w:hAnsi="Verdana"/>
          <w:sz w:val="22"/>
          <w:szCs w:val="22"/>
        </w:rPr>
        <w:t>multicultural environment</w:t>
      </w:r>
      <w:r w:rsidR="007D46C7">
        <w:rPr>
          <w:rFonts w:ascii="Verdana" w:hAnsi="Verdana"/>
          <w:sz w:val="22"/>
          <w:szCs w:val="22"/>
        </w:rPr>
        <w:t xml:space="preserve"> as I did for International IDEA.</w:t>
      </w:r>
      <w:r>
        <w:rPr>
          <w:rFonts w:ascii="Verdana" w:hAnsi="Verdana"/>
          <w:sz w:val="22"/>
          <w:szCs w:val="22"/>
        </w:rPr>
        <w:t xml:space="preserve"> </w:t>
      </w:r>
    </w:p>
    <w:p w:rsidR="00AA000E" w:rsidRPr="00CB1195" w:rsidRDefault="00D06AC5" w:rsidP="00073584">
      <w:pPr>
        <w:rPr>
          <w:rFonts w:ascii="Verdana" w:hAnsi="Verdana"/>
          <w:sz w:val="22"/>
          <w:szCs w:val="22"/>
        </w:rPr>
      </w:pPr>
      <w:r>
        <w:rPr>
          <w:rFonts w:ascii="Verdana" w:hAnsi="Verdana"/>
          <w:sz w:val="22"/>
          <w:szCs w:val="22"/>
        </w:rPr>
        <w:t>7</w:t>
      </w:r>
      <w:r w:rsidR="00073584" w:rsidRPr="00073584">
        <w:rPr>
          <w:rFonts w:ascii="Verdana" w:hAnsi="Verdana"/>
          <w:sz w:val="22"/>
          <w:szCs w:val="22"/>
        </w:rPr>
        <w:t xml:space="preserve">. Capacity to commit efforts to found NGOs focus on issues of human rights, ex. The National Advisory Council on Social Responsibility, </w:t>
      </w:r>
      <w:r>
        <w:rPr>
          <w:rFonts w:ascii="Verdana" w:hAnsi="Verdana"/>
          <w:sz w:val="22"/>
          <w:szCs w:val="22"/>
        </w:rPr>
        <w:t>L</w:t>
      </w:r>
      <w:r w:rsidR="00D9378F">
        <w:rPr>
          <w:rFonts w:ascii="Verdana" w:hAnsi="Verdana"/>
          <w:sz w:val="22"/>
          <w:szCs w:val="22"/>
        </w:rPr>
        <w:t>N</w:t>
      </w:r>
      <w:r>
        <w:rPr>
          <w:rFonts w:ascii="Verdana" w:hAnsi="Verdana"/>
          <w:sz w:val="22"/>
          <w:szCs w:val="22"/>
        </w:rPr>
        <w:t xml:space="preserve"> </w:t>
      </w:r>
      <w:r w:rsidR="00073584" w:rsidRPr="00073584">
        <w:rPr>
          <w:rFonts w:ascii="Verdana" w:hAnsi="Verdana"/>
          <w:sz w:val="22"/>
          <w:szCs w:val="22"/>
        </w:rPr>
        <w:t>of Global Compact, ISO 26000-PPO</w:t>
      </w:r>
      <w:r w:rsidR="007E4DA2">
        <w:rPr>
          <w:rFonts w:ascii="Verdana" w:hAnsi="Verdana"/>
          <w:noProof/>
          <w:sz w:val="22"/>
          <w:szCs w:val="22"/>
        </w:rPr>
        <w:t xml:space="preserve"> </w:t>
      </w:r>
      <w:r w:rsidR="00704442" w:rsidRPr="00CB1195">
        <w:rPr>
          <w:rFonts w:ascii="Verdana" w:hAnsi="Verdana"/>
          <w:sz w:val="22"/>
          <w:szCs w:val="22"/>
        </w:rPr>
        <w:fldChar w:fldCharType="end"/>
      </w:r>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caps/>
          <w:sz w:val="22"/>
          <w:szCs w:val="22"/>
        </w:rPr>
        <w:t>flexibility/readiness and AVAILABILITY of time</w:t>
      </w:r>
      <w:r w:rsidRPr="00CB1195">
        <w:rPr>
          <w:rFonts w:ascii="Verdana" w:hAnsi="Verdana"/>
          <w:caps/>
          <w:sz w:val="22"/>
          <w:szCs w:val="22"/>
        </w:rPr>
        <w:t xml:space="preserve"> </w:t>
      </w:r>
      <w:r w:rsidRPr="00CB1195">
        <w:rPr>
          <w:rFonts w:ascii="Verdana" w:hAnsi="Verdana"/>
          <w:sz w:val="22"/>
          <w:szCs w:val="22"/>
        </w:rPr>
        <w:t>(200 words)</w:t>
      </w:r>
    </w:p>
    <w:p w:rsidR="00AA000E" w:rsidRPr="00CB1195" w:rsidRDefault="00AA000E" w:rsidP="00AA000E">
      <w:pPr>
        <w:rPr>
          <w:rFonts w:ascii="Verdana" w:hAnsi="Verdana"/>
          <w:b/>
          <w:sz w:val="22"/>
          <w:szCs w:val="22"/>
        </w:rPr>
      </w:pPr>
      <w:r w:rsidRPr="00CB1195">
        <w:rPr>
          <w:rFonts w:ascii="Verdana" w:hAnsi="Verdana"/>
          <w:b/>
          <w:sz w:val="22"/>
          <w:szCs w:val="22"/>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p>
    <w:p w:rsidR="00AA000E" w:rsidRPr="00CB1195" w:rsidRDefault="00AA000E" w:rsidP="00AA000E">
      <w:pPr>
        <w:rPr>
          <w:rFonts w:ascii="Verdana" w:hAnsi="Verdana"/>
          <w:sz w:val="22"/>
          <w:szCs w:val="22"/>
        </w:rPr>
      </w:pPr>
    </w:p>
    <w:p w:rsidR="00F1742F" w:rsidRDefault="00704442" w:rsidP="00AA000E">
      <w:pPr>
        <w:rPr>
          <w:rFonts w:ascii="Verdana" w:hAnsi="Verdana"/>
          <w:noProof/>
          <w:sz w:val="22"/>
          <w:szCs w:val="22"/>
        </w:rPr>
      </w:pPr>
      <w:r w:rsidRPr="00CB1195">
        <w:rPr>
          <w:rFonts w:ascii="Verdana" w:hAnsi="Verdana"/>
          <w:sz w:val="22"/>
          <w:szCs w:val="22"/>
        </w:rPr>
        <w:fldChar w:fldCharType="begin">
          <w:ffData>
            <w:name w:val="Text11"/>
            <w:enabled/>
            <w:calcOnExit w:val="0"/>
            <w:textInput>
              <w:maxLength w:val="1390"/>
            </w:textInput>
          </w:ffData>
        </w:fldChar>
      </w:r>
      <w:r w:rsidR="00AA000E"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8C7997">
        <w:rPr>
          <w:rFonts w:ascii="Verdana" w:hAnsi="Verdana"/>
          <w:sz w:val="22"/>
          <w:szCs w:val="22"/>
        </w:rPr>
        <w:t xml:space="preserve">The role of being </w:t>
      </w:r>
      <w:r w:rsidR="00F1742F">
        <w:rPr>
          <w:rFonts w:ascii="Verdana" w:hAnsi="Verdana"/>
          <w:sz w:val="22"/>
          <w:szCs w:val="22"/>
        </w:rPr>
        <w:t>the</w:t>
      </w:r>
      <w:r w:rsidR="008C7997">
        <w:rPr>
          <w:rFonts w:ascii="Verdana" w:hAnsi="Verdana"/>
          <w:sz w:val="22"/>
          <w:szCs w:val="22"/>
        </w:rPr>
        <w:t xml:space="preserve"> Executive Director</w:t>
      </w:r>
      <w:r w:rsidR="00F1742F">
        <w:rPr>
          <w:rFonts w:ascii="Verdana" w:hAnsi="Verdana"/>
          <w:sz w:val="22"/>
          <w:szCs w:val="22"/>
        </w:rPr>
        <w:t xml:space="preserve"> of CEGESTI</w:t>
      </w:r>
      <w:r w:rsidR="008C7997">
        <w:rPr>
          <w:rFonts w:ascii="Verdana" w:hAnsi="Verdana"/>
          <w:sz w:val="22"/>
          <w:szCs w:val="22"/>
        </w:rPr>
        <w:t xml:space="preserve"> </w:t>
      </w:r>
      <w:r w:rsidR="00BB7BF7">
        <w:rPr>
          <w:rFonts w:ascii="Verdana" w:hAnsi="Verdana"/>
          <w:noProof/>
          <w:sz w:val="22"/>
          <w:szCs w:val="22"/>
        </w:rPr>
        <w:t xml:space="preserve">is </w:t>
      </w:r>
      <w:r w:rsidR="008C7997">
        <w:rPr>
          <w:rFonts w:ascii="Verdana" w:hAnsi="Verdana"/>
          <w:noProof/>
          <w:sz w:val="22"/>
          <w:szCs w:val="22"/>
        </w:rPr>
        <w:t>time demanding</w:t>
      </w:r>
      <w:r w:rsidR="00F1742F">
        <w:rPr>
          <w:rFonts w:ascii="Verdana" w:hAnsi="Verdana"/>
          <w:noProof/>
          <w:sz w:val="22"/>
          <w:szCs w:val="22"/>
        </w:rPr>
        <w:t>,</w:t>
      </w:r>
      <w:r w:rsidR="008C7997">
        <w:rPr>
          <w:rFonts w:ascii="Verdana" w:hAnsi="Verdana"/>
          <w:noProof/>
          <w:sz w:val="22"/>
          <w:szCs w:val="22"/>
        </w:rPr>
        <w:t xml:space="preserve"> since CEGESTI is </w:t>
      </w:r>
      <w:r w:rsidR="00BB7BF7">
        <w:rPr>
          <w:rFonts w:ascii="Verdana" w:hAnsi="Verdana"/>
          <w:noProof/>
          <w:sz w:val="22"/>
          <w:szCs w:val="22"/>
        </w:rPr>
        <w:t>a non for profit organization</w:t>
      </w:r>
      <w:r w:rsidR="009D078A">
        <w:rPr>
          <w:rFonts w:ascii="Verdana" w:hAnsi="Verdana"/>
          <w:noProof/>
          <w:sz w:val="22"/>
          <w:szCs w:val="22"/>
        </w:rPr>
        <w:t>, relative small,</w:t>
      </w:r>
      <w:r w:rsidR="008C7997">
        <w:rPr>
          <w:rFonts w:ascii="Verdana" w:hAnsi="Verdana"/>
          <w:noProof/>
          <w:sz w:val="22"/>
          <w:szCs w:val="22"/>
        </w:rPr>
        <w:t xml:space="preserve"> with multiple activities in the region.  </w:t>
      </w:r>
    </w:p>
    <w:p w:rsidR="00AA000E" w:rsidRPr="00CB1195" w:rsidRDefault="00F1742F" w:rsidP="00AA000E">
      <w:pPr>
        <w:rPr>
          <w:rFonts w:ascii="Verdana" w:hAnsi="Verdana"/>
          <w:sz w:val="22"/>
          <w:szCs w:val="22"/>
        </w:rPr>
      </w:pPr>
      <w:r>
        <w:rPr>
          <w:rFonts w:ascii="Verdana" w:hAnsi="Verdana"/>
          <w:noProof/>
          <w:sz w:val="22"/>
          <w:szCs w:val="22"/>
        </w:rPr>
        <w:t>In case, I am elected I will ma</w:t>
      </w:r>
      <w:r w:rsidR="005A20F1">
        <w:rPr>
          <w:rFonts w:ascii="Verdana" w:hAnsi="Verdana"/>
          <w:noProof/>
          <w:sz w:val="22"/>
          <w:szCs w:val="22"/>
        </w:rPr>
        <w:t>ke</w:t>
      </w:r>
      <w:r>
        <w:rPr>
          <w:rFonts w:ascii="Verdana" w:hAnsi="Verdana"/>
          <w:noProof/>
          <w:sz w:val="22"/>
          <w:szCs w:val="22"/>
        </w:rPr>
        <w:t xml:space="preserve"> myself available.</w:t>
      </w:r>
      <w:r w:rsidR="00704442" w:rsidRPr="00CB1195">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A506EE">
        <w:rPr>
          <w:rFonts w:ascii="Verdana" w:hAnsi="Verdana"/>
          <w:bCs/>
          <w:sz w:val="22"/>
          <w:szCs w:val="22"/>
          <w:lang w:val="en-GB"/>
        </w:rPr>
        <w:t>(600 word limit)</w:t>
      </w:r>
    </w:p>
    <w:p w:rsidR="00105E60" w:rsidRDefault="00105E60" w:rsidP="00105E60">
      <w:pPr>
        <w:rPr>
          <w:rFonts w:ascii="Verdana" w:hAnsi="Verdana"/>
          <w:b/>
          <w:bCs/>
          <w:sz w:val="22"/>
          <w:szCs w:val="22"/>
        </w:rPr>
      </w:pPr>
    </w:p>
    <w:p w:rsidR="008C10A5" w:rsidRPr="008C10A5" w:rsidRDefault="00704442" w:rsidP="008C10A5">
      <w:pPr>
        <w:rPr>
          <w:rFonts w:ascii="Verdana" w:hAnsi="Verdana"/>
          <w:noProof/>
          <w:sz w:val="22"/>
          <w:szCs w:val="22"/>
        </w:rPr>
      </w:pPr>
      <w:r w:rsidRPr="00CB1195">
        <w:rPr>
          <w:rFonts w:ascii="Verdana" w:hAnsi="Verdana"/>
          <w:sz w:val="22"/>
          <w:szCs w:val="22"/>
        </w:rPr>
        <w:fldChar w:fldCharType="begin">
          <w:ffData>
            <w:name w:val=""/>
            <w:enabled/>
            <w:calcOnExit w:val="0"/>
            <w:textInput>
              <w:maxLength w:val="3700"/>
            </w:textInput>
          </w:ffData>
        </w:fldChar>
      </w:r>
      <w:r w:rsidR="00294292"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8C10A5" w:rsidRPr="008C10A5">
        <w:rPr>
          <w:rFonts w:ascii="Verdana" w:hAnsi="Verdana"/>
          <w:noProof/>
          <w:sz w:val="22"/>
          <w:szCs w:val="22"/>
        </w:rPr>
        <w:t>My professional career has been devoted to work, from the perspective of a technically strong NGO, with the private sector and its stakeholders to carry on responsible businesses in compliance with law and human rights.  I´ve been dedicated to facilitate awareness, capacity building, generation of knowledge resources and public policies to guarantee that businesses and individuals have the tools, instruments and most important the access to use them to create economic, environmental and social conditions that enhance well-being.</w:t>
      </w:r>
    </w:p>
    <w:p w:rsidR="008C10A5" w:rsidRPr="008C10A5" w:rsidRDefault="008C10A5" w:rsidP="008C10A5">
      <w:pPr>
        <w:rPr>
          <w:rFonts w:ascii="Verdana" w:hAnsi="Verdana"/>
          <w:noProof/>
          <w:sz w:val="22"/>
          <w:szCs w:val="22"/>
        </w:rPr>
      </w:pPr>
      <w:r w:rsidRPr="008C10A5">
        <w:rPr>
          <w:rFonts w:ascii="Verdana" w:hAnsi="Verdana"/>
          <w:noProof/>
          <w:sz w:val="22"/>
          <w:szCs w:val="22"/>
        </w:rPr>
        <w:t xml:space="preserve">My motivation to join the Working Group, stems from my desire to contribute to the mandate given by the Human Rights Council to promote the effective and comprehensive dissemination and implementation of the Guiding Principles on Business and Human Rights, and therefore improve its impact on people´s dignity.   </w:t>
      </w:r>
    </w:p>
    <w:p w:rsidR="008C10A5" w:rsidRPr="008C10A5" w:rsidRDefault="008C10A5" w:rsidP="008C10A5">
      <w:pPr>
        <w:rPr>
          <w:rFonts w:ascii="Verdana" w:hAnsi="Verdana"/>
          <w:noProof/>
          <w:sz w:val="22"/>
          <w:szCs w:val="22"/>
        </w:rPr>
      </w:pPr>
      <w:r w:rsidRPr="008C10A5">
        <w:rPr>
          <w:rFonts w:ascii="Verdana" w:hAnsi="Verdana"/>
          <w:noProof/>
          <w:sz w:val="22"/>
          <w:szCs w:val="22"/>
        </w:rPr>
        <w:t xml:space="preserve">As a member of the Working Group, I would like to share my 22 years experience supporting productive organizations, small and medium sized companies, cooperatives, gubernmental institutions and local governments in Central America, the Caribbeans and South America to improve their ability to face sustainability challenges and, in particular, the respect for human rights.  </w:t>
      </w:r>
    </w:p>
    <w:p w:rsidR="008C10A5" w:rsidRPr="008C10A5" w:rsidRDefault="008C10A5" w:rsidP="008C10A5">
      <w:pPr>
        <w:rPr>
          <w:rFonts w:ascii="Verdana" w:hAnsi="Verdana"/>
          <w:noProof/>
          <w:sz w:val="22"/>
          <w:szCs w:val="22"/>
        </w:rPr>
      </w:pPr>
      <w:r w:rsidRPr="008C10A5">
        <w:rPr>
          <w:rFonts w:ascii="Verdana" w:hAnsi="Verdana"/>
          <w:noProof/>
          <w:sz w:val="22"/>
          <w:szCs w:val="22"/>
        </w:rPr>
        <w:t>Since 2011, I´ve closely followed the activities of the WG and been actively involved in the dissemination of the Guiding Principles among businesses.  I´ve participated in the three UN Forums, first as attendee and later on as chair of the Panel: Implementation of the UN Guiding Principles in agribusiness, and in 2014 as organizer and panelist of the parallel sesion “The Commitment of the Central American Private Sector to respect Human” Rights” as well as panelist on the session: Integrating human rights into public procurement”.  In the 2013 at Regional Forum for Latin America, I presented the work of CEGESTI implementing the Guiding Principles.</w:t>
      </w:r>
    </w:p>
    <w:p w:rsidR="008C10A5" w:rsidRPr="008C10A5" w:rsidRDefault="008C10A5" w:rsidP="008C10A5">
      <w:pPr>
        <w:rPr>
          <w:rFonts w:ascii="Verdana" w:hAnsi="Verdana"/>
          <w:noProof/>
          <w:sz w:val="22"/>
          <w:szCs w:val="22"/>
        </w:rPr>
      </w:pPr>
      <w:r w:rsidRPr="008C10A5">
        <w:rPr>
          <w:rFonts w:ascii="Verdana" w:hAnsi="Verdana"/>
          <w:noProof/>
          <w:sz w:val="22"/>
          <w:szCs w:val="22"/>
        </w:rPr>
        <w:t xml:space="preserve">As I member of the WG, when organizing the UN Forum on Business and Human Rights I would like  to: </w:t>
      </w:r>
    </w:p>
    <w:p w:rsidR="008C10A5" w:rsidRPr="008C10A5" w:rsidRDefault="008C10A5" w:rsidP="008C10A5">
      <w:pPr>
        <w:rPr>
          <w:rFonts w:ascii="Verdana" w:hAnsi="Verdana"/>
          <w:noProof/>
          <w:sz w:val="22"/>
          <w:szCs w:val="22"/>
        </w:rPr>
      </w:pPr>
      <w:r w:rsidRPr="008C10A5">
        <w:rPr>
          <w:rFonts w:ascii="Verdana" w:hAnsi="Verdana"/>
          <w:noProof/>
          <w:sz w:val="22"/>
          <w:szCs w:val="22"/>
        </w:rPr>
        <w:t>1.</w:t>
      </w:r>
      <w:r w:rsidRPr="008C10A5">
        <w:rPr>
          <w:rFonts w:ascii="Verdana" w:hAnsi="Verdana"/>
          <w:noProof/>
          <w:sz w:val="22"/>
          <w:szCs w:val="22"/>
        </w:rPr>
        <w:tab/>
        <w:t xml:space="preserve">Enhance participation of Latin American stakeholders and, in particular, of the business community as I stated on my letter sent to the WG in April 2013. </w:t>
      </w:r>
    </w:p>
    <w:p w:rsidR="008C10A5" w:rsidRPr="008C10A5" w:rsidRDefault="008C10A5" w:rsidP="008C10A5">
      <w:pPr>
        <w:rPr>
          <w:rFonts w:ascii="Verdana" w:hAnsi="Verdana"/>
          <w:noProof/>
          <w:sz w:val="22"/>
          <w:szCs w:val="22"/>
        </w:rPr>
      </w:pPr>
      <w:r w:rsidRPr="008C10A5">
        <w:rPr>
          <w:rFonts w:ascii="Verdana" w:hAnsi="Verdana"/>
          <w:noProof/>
          <w:sz w:val="22"/>
          <w:szCs w:val="22"/>
        </w:rPr>
        <w:t>2.</w:t>
      </w:r>
      <w:r w:rsidRPr="008C10A5">
        <w:rPr>
          <w:rFonts w:ascii="Verdana" w:hAnsi="Verdana"/>
          <w:noProof/>
          <w:sz w:val="22"/>
          <w:szCs w:val="22"/>
        </w:rPr>
        <w:tab/>
        <w:t xml:space="preserve">Strenghten visibility of SMEs companies and producers respecting human rights, and the need to have responsible value chains. </w:t>
      </w:r>
    </w:p>
    <w:p w:rsidR="008C10A5" w:rsidRPr="008C10A5" w:rsidRDefault="008C10A5" w:rsidP="008C10A5">
      <w:pPr>
        <w:rPr>
          <w:rFonts w:ascii="Verdana" w:hAnsi="Verdana"/>
          <w:noProof/>
          <w:sz w:val="22"/>
          <w:szCs w:val="22"/>
        </w:rPr>
      </w:pPr>
      <w:r w:rsidRPr="008C10A5">
        <w:rPr>
          <w:rFonts w:ascii="Verdana" w:hAnsi="Verdana"/>
          <w:noProof/>
          <w:sz w:val="22"/>
          <w:szCs w:val="22"/>
        </w:rPr>
        <w:t>3.</w:t>
      </w:r>
      <w:r w:rsidRPr="008C10A5">
        <w:rPr>
          <w:rFonts w:ascii="Verdana" w:hAnsi="Verdana"/>
          <w:noProof/>
          <w:sz w:val="22"/>
          <w:szCs w:val="22"/>
        </w:rPr>
        <w:tab/>
        <w:t>Motivate implementation of sustainable public procurement to integrate human rights into business practices.</w:t>
      </w:r>
    </w:p>
    <w:p w:rsidR="008C10A5" w:rsidRPr="008C10A5" w:rsidRDefault="008C10A5" w:rsidP="008C10A5">
      <w:pPr>
        <w:rPr>
          <w:rFonts w:ascii="Verdana" w:hAnsi="Verdana"/>
          <w:noProof/>
          <w:sz w:val="22"/>
          <w:szCs w:val="22"/>
        </w:rPr>
      </w:pPr>
      <w:r w:rsidRPr="008C10A5">
        <w:rPr>
          <w:rFonts w:ascii="Verdana" w:hAnsi="Verdana"/>
          <w:noProof/>
          <w:sz w:val="22"/>
          <w:szCs w:val="22"/>
        </w:rPr>
        <w:t>4.</w:t>
      </w:r>
      <w:r w:rsidRPr="008C10A5">
        <w:rPr>
          <w:rFonts w:ascii="Verdana" w:hAnsi="Verdana"/>
          <w:noProof/>
          <w:sz w:val="22"/>
          <w:szCs w:val="22"/>
        </w:rPr>
        <w:tab/>
        <w:t xml:space="preserve">Make efforts to achieve a balance participation of developing countries and stakeholders to achieve a fruitful dialogue. </w:t>
      </w:r>
    </w:p>
    <w:p w:rsidR="008C10A5" w:rsidRPr="008C10A5" w:rsidRDefault="008C10A5" w:rsidP="008C10A5">
      <w:pPr>
        <w:rPr>
          <w:rFonts w:ascii="Verdana" w:hAnsi="Verdana"/>
          <w:noProof/>
          <w:sz w:val="22"/>
          <w:szCs w:val="22"/>
        </w:rPr>
      </w:pPr>
      <w:r w:rsidRPr="008C10A5">
        <w:rPr>
          <w:rFonts w:ascii="Verdana" w:hAnsi="Verdana"/>
          <w:noProof/>
          <w:sz w:val="22"/>
          <w:szCs w:val="22"/>
        </w:rPr>
        <w:t>I am willing to joint efforts with the members of the WG to promote and increase training and capacity building on the use of the Guiding Principle and sharing my knowledge working in the field with UNDP, the Netherlands and German Cooperation, Global Compact, The Regional Office of ILO in Central America, ISO and with responsible finance organizations such as DEG Invest and Oikocredit.</w:t>
      </w:r>
    </w:p>
    <w:p w:rsidR="008C10A5" w:rsidRPr="008C10A5" w:rsidRDefault="008C10A5" w:rsidP="008C10A5">
      <w:pPr>
        <w:rPr>
          <w:rFonts w:ascii="Verdana" w:hAnsi="Verdana"/>
          <w:noProof/>
          <w:sz w:val="22"/>
          <w:szCs w:val="22"/>
        </w:rPr>
      </w:pPr>
      <w:r w:rsidRPr="008C10A5">
        <w:rPr>
          <w:rFonts w:ascii="Verdana" w:hAnsi="Verdana"/>
          <w:noProof/>
          <w:sz w:val="22"/>
          <w:szCs w:val="22"/>
        </w:rPr>
        <w:t xml:space="preserve">I would like also to contribute with my experience promoting synergies and partnerships among multi-stakeholders groups, to motivate National Action Plans for </w:t>
      </w:r>
      <w:r w:rsidRPr="008C10A5">
        <w:rPr>
          <w:rFonts w:ascii="Verdana" w:hAnsi="Verdana"/>
          <w:noProof/>
          <w:sz w:val="22"/>
          <w:szCs w:val="22"/>
        </w:rPr>
        <w:lastRenderedPageBreak/>
        <w:t>the implementation of the Guiding Principles in Latin America since they are fundamental for scaling up actions.</w:t>
      </w:r>
    </w:p>
    <w:p w:rsidR="008C10A5" w:rsidRPr="008C10A5" w:rsidRDefault="008C10A5" w:rsidP="008C10A5">
      <w:pPr>
        <w:rPr>
          <w:rFonts w:ascii="Verdana" w:hAnsi="Verdana"/>
          <w:noProof/>
          <w:sz w:val="22"/>
          <w:szCs w:val="22"/>
        </w:rPr>
      </w:pPr>
      <w:r w:rsidRPr="008C10A5">
        <w:rPr>
          <w:rFonts w:ascii="Verdana" w:hAnsi="Verdana"/>
          <w:noProof/>
          <w:sz w:val="22"/>
          <w:szCs w:val="22"/>
        </w:rPr>
        <w:t>In regards to the recommendation to establish a regular and systematic process for measuring and reporting on progress made by States and business</w:t>
      </w:r>
      <w:r w:rsidR="0025492E">
        <w:rPr>
          <w:rFonts w:ascii="Verdana" w:hAnsi="Verdana"/>
          <w:noProof/>
          <w:sz w:val="22"/>
          <w:szCs w:val="22"/>
        </w:rPr>
        <w:t>es</w:t>
      </w:r>
      <w:r w:rsidRPr="008C10A5">
        <w:rPr>
          <w:rFonts w:ascii="Verdana" w:hAnsi="Verdana"/>
          <w:noProof/>
          <w:sz w:val="22"/>
          <w:szCs w:val="22"/>
        </w:rPr>
        <w:t xml:space="preserve"> in implementing the Guiding Principles, I plan to effectively find ways to satisfy this request.</w:t>
      </w:r>
    </w:p>
    <w:p w:rsidR="00294292" w:rsidRDefault="008C10A5" w:rsidP="008C10A5">
      <w:pPr>
        <w:rPr>
          <w:rFonts w:ascii="Verdana" w:hAnsi="Verdana"/>
          <w:b/>
          <w:bCs/>
          <w:sz w:val="22"/>
          <w:szCs w:val="22"/>
        </w:rPr>
      </w:pPr>
      <w:r w:rsidRPr="008C10A5">
        <w:rPr>
          <w:rFonts w:ascii="Verdana" w:hAnsi="Verdana"/>
          <w:noProof/>
          <w:sz w:val="22"/>
          <w:szCs w:val="22"/>
        </w:rPr>
        <w:t>Finally, I believe that a fundamental part of the role of a member of the WG is to actively listen to different stakeholder</w:t>
      </w:r>
      <w:r w:rsidR="0025492E">
        <w:rPr>
          <w:rFonts w:ascii="Verdana" w:hAnsi="Verdana"/>
          <w:noProof/>
          <w:sz w:val="22"/>
          <w:szCs w:val="22"/>
        </w:rPr>
        <w:t>s</w:t>
      </w:r>
      <w:r w:rsidRPr="008C10A5">
        <w:rPr>
          <w:rFonts w:ascii="Verdana" w:hAnsi="Verdana"/>
          <w:noProof/>
          <w:sz w:val="22"/>
          <w:szCs w:val="22"/>
        </w:rPr>
        <w:t xml:space="preserve">  to build trust and create spaces of dialogue to </w:t>
      </w:r>
      <w:r w:rsidR="0025492E">
        <w:rPr>
          <w:rFonts w:ascii="Verdana" w:hAnsi="Verdana"/>
          <w:noProof/>
          <w:sz w:val="22"/>
          <w:szCs w:val="22"/>
        </w:rPr>
        <w:t xml:space="preserve">identify </w:t>
      </w:r>
      <w:r w:rsidRPr="008C10A5">
        <w:rPr>
          <w:rFonts w:ascii="Verdana" w:hAnsi="Verdana"/>
          <w:noProof/>
          <w:sz w:val="22"/>
          <w:szCs w:val="22"/>
        </w:rPr>
        <w:t>paths to make feasible the UN "Protect, Respect and Remedy" Framework</w:t>
      </w:r>
      <w:r w:rsidR="0025492E">
        <w:rPr>
          <w:rFonts w:ascii="Verdana" w:hAnsi="Verdana"/>
          <w:noProof/>
          <w:sz w:val="22"/>
          <w:szCs w:val="22"/>
        </w:rPr>
        <w:t xml:space="preserve"> and I am committed to do so</w:t>
      </w:r>
      <w:r w:rsidRPr="008C10A5">
        <w:rPr>
          <w:rFonts w:ascii="Verdana" w:hAnsi="Verdana"/>
          <w:noProof/>
          <w:sz w:val="22"/>
          <w:szCs w:val="22"/>
        </w:rPr>
        <w:t>.</w:t>
      </w:r>
      <w:r w:rsidR="00704442" w:rsidRPr="00CB1195">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lastRenderedPageBreak/>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5F405F" w:rsidRPr="00CB1195">
        <w:rPr>
          <w:rFonts w:ascii="Verdana" w:hAnsi="Verdana"/>
          <w:b/>
          <w:bCs/>
          <w:sz w:val="22"/>
          <w:szCs w:val="22"/>
        </w:rPr>
        <w:t>:</w:t>
      </w:r>
      <w:r w:rsidRPr="00CB1195">
        <w:rPr>
          <w:rFonts w:ascii="Verdana" w:hAnsi="Verdana"/>
          <w:b/>
          <w:bCs/>
          <w:sz w:val="22"/>
          <w:szCs w:val="22"/>
        </w:rPr>
        <w:t xml:space="preserve">  </w:t>
      </w:r>
    </w:p>
    <w:p w:rsidR="00134144" w:rsidRPr="00CB1195" w:rsidRDefault="00134144">
      <w:pPr>
        <w:rPr>
          <w:rFonts w:ascii="Verdana" w:hAnsi="Verdana"/>
          <w:b/>
          <w:bCs/>
          <w:sz w:val="22"/>
          <w:szCs w:val="22"/>
        </w:rPr>
      </w:pPr>
      <w:r w:rsidRPr="00CB1195">
        <w:rPr>
          <w:rFonts w:ascii="Verdana" w:hAnsi="Verdana"/>
          <w:b/>
          <w:bCs/>
          <w:sz w:val="22"/>
          <w:szCs w:val="22"/>
        </w:rPr>
        <w:t xml:space="preserve">Mother tongue: </w:t>
      </w:r>
      <w:r w:rsidR="00704442" w:rsidRPr="00CB1195">
        <w:rPr>
          <w:rFonts w:ascii="Verdana" w:hAnsi="Verdana"/>
          <w:b/>
          <w:bCs/>
          <w:sz w:val="22"/>
          <w:szCs w:val="22"/>
          <w:lang w:val="en-GB"/>
        </w:rPr>
        <w:fldChar w:fldCharType="begin">
          <w:ffData>
            <w:name w:val="Text8"/>
            <w:enabled/>
            <w:calcOnExit w:val="0"/>
            <w:textInput>
              <w:maxLength w:val="30"/>
            </w:textInput>
          </w:ffData>
        </w:fldChar>
      </w:r>
      <w:bookmarkStart w:id="9" w:name="Text8"/>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B57C5B">
        <w:rPr>
          <w:rFonts w:ascii="Verdana" w:hAnsi="Verdana"/>
          <w:b/>
          <w:bCs/>
          <w:noProof/>
          <w:sz w:val="22"/>
          <w:szCs w:val="22"/>
          <w:lang w:val="en-GB"/>
        </w:rPr>
        <w:t>Spanish</w:t>
      </w:r>
      <w:r w:rsidR="00704442" w:rsidRPr="00CB1195">
        <w:rPr>
          <w:rFonts w:ascii="Verdana" w:hAnsi="Verdana"/>
          <w:b/>
          <w:bCs/>
          <w:sz w:val="22"/>
          <w:szCs w:val="22"/>
          <w:lang w:val="en-GB"/>
        </w:rPr>
        <w:fldChar w:fldCharType="end"/>
      </w:r>
      <w:bookmarkEnd w:id="9"/>
    </w:p>
    <w:p w:rsidR="00AA000E" w:rsidRPr="00CB1195" w:rsidRDefault="00AA000E">
      <w:pPr>
        <w:rPr>
          <w:rFonts w:ascii="Verdana" w:hAnsi="Verdana"/>
          <w:sz w:val="22"/>
          <w:szCs w:val="22"/>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no</w:t>
      </w:r>
      <w:r w:rsidR="00704442"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04442"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04442"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04442"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no</w:t>
      </w:r>
      <w:r w:rsidR="00704442"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04442"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04442"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04442"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yes</w:t>
      </w:r>
      <w:r w:rsidR="00704442"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proofErr w:type="gramStart"/>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easily</w:t>
      </w:r>
      <w:r w:rsidR="00704442"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easily</w:t>
      </w:r>
      <w:r w:rsidR="00704442"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easily</w:t>
      </w:r>
      <w:r w:rsidR="00704442"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yes</w:t>
      </w:r>
      <w:r w:rsidR="00704442"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proofErr w:type="gramStart"/>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easily</w:t>
      </w:r>
      <w:r w:rsidR="00704442"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easily</w:t>
      </w:r>
      <w:r w:rsidR="00704442"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easily</w:t>
      </w:r>
      <w:r w:rsidR="00704442"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no</w:t>
      </w:r>
      <w:r w:rsidR="00704442"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04442"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04442"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04442"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yes</w:t>
      </w:r>
      <w:r w:rsidR="00704442"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proofErr w:type="gramStart"/>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
          <w:bCs/>
          <w:sz w:val="22"/>
          <w:szCs w:val="22"/>
          <w:lang w:val="en-GB"/>
        </w:rPr>
        <w:br/>
      </w:r>
    </w:p>
    <w:p w:rsidR="00DE4EAC" w:rsidRPr="00CB1195" w:rsidRDefault="00134144" w:rsidP="00134144">
      <w:pPr>
        <w:ind w:left="720"/>
        <w:rPr>
          <w:rFonts w:ascii="Verdana" w:hAnsi="Verdana"/>
          <w:sz w:val="22"/>
          <w:szCs w:val="22"/>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easily</w:t>
      </w:r>
      <w:r w:rsidR="00704442"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easily</w:t>
      </w:r>
      <w:r w:rsidR="00704442"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04442"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04442" w:rsidRPr="00CB1195">
        <w:rPr>
          <w:rFonts w:ascii="Verdana" w:hAnsi="Verdana"/>
          <w:b/>
          <w:bCs/>
          <w:sz w:val="22"/>
          <w:szCs w:val="22"/>
          <w:lang w:val="en-GB"/>
        </w:rPr>
      </w:r>
      <w:r w:rsidR="00704442" w:rsidRPr="00CB1195">
        <w:rPr>
          <w:rFonts w:ascii="Verdana" w:hAnsi="Verdana"/>
          <w:b/>
          <w:bCs/>
          <w:sz w:val="22"/>
          <w:szCs w:val="22"/>
          <w:lang w:val="en-GB"/>
        </w:rPr>
        <w:fldChar w:fldCharType="separate"/>
      </w:r>
      <w:r w:rsidR="00836EFE">
        <w:rPr>
          <w:rFonts w:ascii="Verdana" w:hAnsi="Verdana"/>
          <w:b/>
          <w:bCs/>
          <w:noProof/>
          <w:sz w:val="22"/>
          <w:szCs w:val="22"/>
          <w:lang w:val="en-GB"/>
        </w:rPr>
        <w:t>easily</w:t>
      </w:r>
      <w:r w:rsidR="00704442" w:rsidRPr="00CB1195">
        <w:rPr>
          <w:rFonts w:ascii="Verdana" w:hAnsi="Verdana"/>
          <w:b/>
          <w:bCs/>
          <w:sz w:val="22"/>
          <w:szCs w:val="22"/>
          <w:lang w:val="en-GB"/>
        </w:rPr>
        <w:fldChar w:fldCharType="end"/>
      </w:r>
      <w:r w:rsidRPr="00CB1195">
        <w:rPr>
          <w:rFonts w:ascii="Verdana" w:hAnsi="Verdana"/>
          <w:b/>
          <w:bCs/>
          <w:sz w:val="22"/>
          <w:szCs w:val="22"/>
          <w:lang w:val="en-GB"/>
        </w:rPr>
        <w:br/>
      </w:r>
      <w:r w:rsidR="00C9658A"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467F06" w:rsidRPr="00CB1195">
        <w:rPr>
          <w:rFonts w:ascii="Verdana" w:hAnsi="Verdana"/>
          <w:b/>
          <w:bCs/>
          <w:sz w:val="22"/>
          <w:szCs w:val="22"/>
          <w:lang w:val="en-GB"/>
        </w:rPr>
        <w:t>)</w:t>
      </w:r>
      <w:r w:rsidR="005F405F" w:rsidRPr="00CB1195">
        <w:rPr>
          <w:rFonts w:ascii="Verdana" w:hAnsi="Verdana"/>
          <w:b/>
          <w:bCs/>
          <w:sz w:val="22"/>
          <w:szCs w:val="22"/>
          <w:lang w:val="en-GB"/>
        </w:rPr>
        <w:t>.</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1843"/>
        <w:gridCol w:w="2209"/>
      </w:tblGrid>
      <w:tr w:rsidR="00C10617" w:rsidRPr="00CB1195" w:rsidTr="006D28D4">
        <w:trPr>
          <w:trHeight w:val="405"/>
        </w:trPr>
        <w:tc>
          <w:tcPr>
            <w:tcW w:w="5778"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Name of degree and name of academic institution</w:t>
            </w:r>
            <w:r w:rsidR="005F405F" w:rsidRPr="00CB1195">
              <w:rPr>
                <w:rFonts w:ascii="Verdana" w:hAnsi="Verdana"/>
                <w:b/>
                <w:bCs/>
                <w:sz w:val="22"/>
                <w:szCs w:val="22"/>
                <w:lang w:val="en-GB"/>
              </w:rPr>
              <w:t>:</w:t>
            </w:r>
          </w:p>
        </w:tc>
        <w:tc>
          <w:tcPr>
            <w:tcW w:w="1843"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5F405F" w:rsidP="00AF3721">
            <w:pPr>
              <w:jc w:val="center"/>
              <w:rPr>
                <w:rFonts w:ascii="Verdana" w:hAnsi="Verdana"/>
                <w:bCs/>
                <w:sz w:val="22"/>
                <w:szCs w:val="22"/>
                <w:lang w:val="en-GB"/>
              </w:rPr>
            </w:pPr>
            <w:r w:rsidRPr="00CB1195">
              <w:rPr>
                <w:rFonts w:ascii="Verdana" w:hAnsi="Verdana"/>
                <w:b/>
                <w:bCs/>
                <w:sz w:val="22"/>
                <w:szCs w:val="22"/>
                <w:lang w:val="en-GB"/>
              </w:rPr>
              <w:t>(</w:t>
            </w:r>
            <w:r w:rsidR="00AF3721" w:rsidRPr="00CB1195">
              <w:rPr>
                <w:rFonts w:ascii="Verdana" w:hAnsi="Verdana"/>
                <w:b/>
                <w:bCs/>
                <w:sz w:val="22"/>
                <w:szCs w:val="22"/>
                <w:lang w:val="en-GB"/>
              </w:rPr>
              <w:t>f</w:t>
            </w:r>
            <w:r w:rsidRPr="00CB1195">
              <w:rPr>
                <w:rFonts w:ascii="Verdana" w:hAnsi="Verdana"/>
                <w:b/>
                <w:bCs/>
                <w:sz w:val="22"/>
                <w:szCs w:val="22"/>
                <w:lang w:val="en-GB"/>
              </w:rPr>
              <w:t>rom</w:t>
            </w:r>
            <w:r w:rsidR="00AF3721" w:rsidRPr="00CB1195">
              <w:rPr>
                <w:rFonts w:ascii="Verdana" w:hAnsi="Verdana"/>
                <w:b/>
                <w:bCs/>
                <w:sz w:val="22"/>
                <w:szCs w:val="22"/>
                <w:lang w:val="en-GB"/>
              </w:rPr>
              <w:t>-t</w:t>
            </w:r>
            <w:r w:rsidRPr="00CB1195">
              <w:rPr>
                <w:rFonts w:ascii="Verdana" w:hAnsi="Verdana"/>
                <w:b/>
                <w:bCs/>
                <w:sz w:val="22"/>
                <w:szCs w:val="22"/>
                <w:lang w:val="en-GB"/>
              </w:rPr>
              <w:t>o):</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rsidTr="00D2004C">
        <w:trPr>
          <w:trHeight w:val="377"/>
        </w:trPr>
        <w:tc>
          <w:tcPr>
            <w:tcW w:w="5778" w:type="dxa"/>
            <w:shd w:val="clear" w:color="auto" w:fill="auto"/>
          </w:tcPr>
          <w:p w:rsidR="00C10617" w:rsidRPr="00CB1195" w:rsidRDefault="00C10617">
            <w:pPr>
              <w:rPr>
                <w:rFonts w:ascii="Verdana" w:hAnsi="Verdana"/>
                <w:sz w:val="22"/>
                <w:szCs w:val="22"/>
                <w:lang w:val="en-GB"/>
              </w:rPr>
            </w:pPr>
          </w:p>
          <w:bookmarkStart w:id="10" w:name="Text44"/>
          <w:p w:rsidR="006D28D4" w:rsidRPr="00CB1195" w:rsidRDefault="00704442" w:rsidP="004E5202">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1087A">
              <w:rPr>
                <w:rFonts w:ascii="Verdana" w:hAnsi="Verdana"/>
                <w:noProof/>
                <w:sz w:val="22"/>
                <w:szCs w:val="22"/>
                <w:lang w:val="en-GB"/>
              </w:rPr>
              <w:t xml:space="preserve">Master on Science. Industrial Management, </w:t>
            </w:r>
            <w:r w:rsidR="004E5202">
              <w:rPr>
                <w:rFonts w:ascii="Verdana" w:hAnsi="Verdana"/>
                <w:noProof/>
                <w:sz w:val="22"/>
                <w:szCs w:val="22"/>
                <w:lang w:val="en-GB"/>
              </w:rPr>
              <w:t>"</w:t>
            </w:r>
            <w:r w:rsidR="0011087A">
              <w:rPr>
                <w:rFonts w:ascii="Verdana" w:hAnsi="Verdana"/>
                <w:noProof/>
                <w:sz w:val="22"/>
                <w:szCs w:val="22"/>
                <w:lang w:val="en-GB"/>
              </w:rPr>
              <w:t>Supra Cum Laude</w:t>
            </w:r>
            <w:r w:rsidR="004E5202">
              <w:rPr>
                <w:rFonts w:ascii="Verdana" w:hAnsi="Verdana"/>
                <w:noProof/>
                <w:sz w:val="22"/>
                <w:szCs w:val="22"/>
                <w:lang w:val="en-GB"/>
              </w:rPr>
              <w:t>"</w:t>
            </w:r>
            <w:r w:rsidR="0011087A">
              <w:rPr>
                <w:rFonts w:ascii="Verdana" w:hAnsi="Verdana"/>
                <w:noProof/>
                <w:sz w:val="22"/>
                <w:szCs w:val="22"/>
                <w:lang w:val="en-GB"/>
              </w:rPr>
              <w:t>. Université Catholique de Louvain</w:t>
            </w:r>
            <w:r w:rsidR="004E5202">
              <w:rPr>
                <w:rFonts w:ascii="Verdana" w:hAnsi="Verdana"/>
                <w:noProof/>
                <w:sz w:val="22"/>
                <w:szCs w:val="22"/>
                <w:lang w:val="en-GB"/>
              </w:rPr>
              <w:t xml:space="preserve">. Thesis on Strategic Business Alliances among European Small and Medium Sized Companies </w:t>
            </w:r>
            <w:r w:rsidRPr="00CB1195">
              <w:rPr>
                <w:rFonts w:ascii="Verdana" w:hAnsi="Verdana"/>
                <w:sz w:val="22"/>
                <w:szCs w:val="22"/>
                <w:lang w:val="en-GB"/>
              </w:rPr>
              <w:fldChar w:fldCharType="end"/>
            </w:r>
            <w:bookmarkEnd w:id="10"/>
          </w:p>
        </w:tc>
        <w:tc>
          <w:tcPr>
            <w:tcW w:w="1843" w:type="dxa"/>
            <w:shd w:val="clear" w:color="auto" w:fill="auto"/>
          </w:tcPr>
          <w:p w:rsidR="006D28D4" w:rsidRPr="00CB1195" w:rsidRDefault="006D28D4" w:rsidP="00D61A9B">
            <w:pPr>
              <w:jc w:val="center"/>
              <w:rPr>
                <w:rFonts w:ascii="Verdana" w:hAnsi="Verdana"/>
                <w:sz w:val="22"/>
                <w:szCs w:val="22"/>
                <w:lang w:val="en-GB"/>
              </w:rPr>
            </w:pPr>
          </w:p>
          <w:bookmarkStart w:id="11" w:name="Text45"/>
          <w:p w:rsidR="00C10617" w:rsidRPr="00CB1195" w:rsidRDefault="00704442" w:rsidP="0011087A">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1087A">
              <w:rPr>
                <w:rFonts w:ascii="Verdana" w:hAnsi="Verdana"/>
                <w:noProof/>
                <w:sz w:val="22"/>
                <w:szCs w:val="22"/>
                <w:lang w:val="en-GB"/>
              </w:rPr>
              <w:t>1990-1992</w:t>
            </w:r>
            <w:r w:rsidRPr="00CB1195">
              <w:rPr>
                <w:rFonts w:ascii="Verdana" w:hAnsi="Verdana"/>
                <w:sz w:val="22"/>
                <w:szCs w:val="22"/>
                <w:lang w:val="en-GB"/>
              </w:rPr>
              <w:fldChar w:fldCharType="end"/>
            </w:r>
            <w:bookmarkEnd w:id="11"/>
          </w:p>
        </w:tc>
        <w:tc>
          <w:tcPr>
            <w:tcW w:w="2209" w:type="dxa"/>
            <w:shd w:val="clear" w:color="auto" w:fill="auto"/>
          </w:tcPr>
          <w:p w:rsidR="00C10617" w:rsidRPr="00CB1195" w:rsidRDefault="00C10617">
            <w:pPr>
              <w:rPr>
                <w:rFonts w:ascii="Verdana" w:hAnsi="Verdana"/>
                <w:sz w:val="22"/>
                <w:szCs w:val="22"/>
                <w:lang w:val="en-GB"/>
              </w:rPr>
            </w:pPr>
          </w:p>
          <w:bookmarkStart w:id="12" w:name="Text22"/>
          <w:p w:rsidR="00D2004C" w:rsidRPr="00CB1195" w:rsidRDefault="00704442" w:rsidP="0011087A">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1087A">
              <w:rPr>
                <w:rFonts w:ascii="Verdana" w:hAnsi="Verdana"/>
                <w:noProof/>
                <w:sz w:val="22"/>
                <w:szCs w:val="22"/>
                <w:lang w:val="en-GB"/>
              </w:rPr>
              <w:t>Louvain-La Neuve Belgium.</w:t>
            </w:r>
            <w:r w:rsidRPr="00CB1195">
              <w:rPr>
                <w:rFonts w:ascii="Verdana" w:hAnsi="Verdana"/>
                <w:sz w:val="22"/>
                <w:szCs w:val="22"/>
                <w:lang w:val="en-GB"/>
              </w:rPr>
              <w:fldChar w:fldCharType="end"/>
            </w:r>
            <w:bookmarkEnd w:id="12"/>
          </w:p>
        </w:tc>
      </w:tr>
      <w:tr w:rsidR="00C10617" w:rsidRPr="00CB1195" w:rsidTr="0039102D">
        <w:trPr>
          <w:trHeight w:val="405"/>
        </w:trPr>
        <w:tc>
          <w:tcPr>
            <w:tcW w:w="5778" w:type="dxa"/>
            <w:shd w:val="clear" w:color="auto" w:fill="auto"/>
          </w:tcPr>
          <w:p w:rsidR="00D2004C" w:rsidRPr="00CB1195" w:rsidRDefault="00D2004C">
            <w:pPr>
              <w:rPr>
                <w:rFonts w:ascii="Verdana" w:hAnsi="Verdana"/>
                <w:sz w:val="22"/>
                <w:szCs w:val="22"/>
                <w:lang w:val="en-GB"/>
              </w:rPr>
            </w:pPr>
          </w:p>
          <w:bookmarkStart w:id="13" w:name="Text15"/>
          <w:p w:rsidR="006D28D4" w:rsidRPr="00CB1195" w:rsidRDefault="00704442" w:rsidP="00080E60">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80E60">
              <w:rPr>
                <w:rFonts w:ascii="Verdana" w:hAnsi="Verdana"/>
                <w:noProof/>
                <w:sz w:val="22"/>
                <w:szCs w:val="22"/>
                <w:lang w:val="en-GB"/>
              </w:rPr>
              <w:t>Bachelor´s Degree on</w:t>
            </w:r>
            <w:r w:rsidR="008140A5">
              <w:rPr>
                <w:rFonts w:ascii="Verdana" w:hAnsi="Verdana"/>
                <w:noProof/>
                <w:sz w:val="22"/>
                <w:szCs w:val="22"/>
                <w:lang w:val="en-GB"/>
              </w:rPr>
              <w:t xml:space="preserve"> Industrial </w:t>
            </w:r>
            <w:r w:rsidR="00080E60">
              <w:rPr>
                <w:rFonts w:ascii="Verdana" w:hAnsi="Verdana"/>
                <w:noProof/>
                <w:sz w:val="22"/>
                <w:szCs w:val="22"/>
                <w:lang w:val="en-GB"/>
              </w:rPr>
              <w:t>E</w:t>
            </w:r>
            <w:r w:rsidR="008140A5">
              <w:rPr>
                <w:rFonts w:ascii="Verdana" w:hAnsi="Verdana"/>
                <w:noProof/>
                <w:sz w:val="22"/>
                <w:szCs w:val="22"/>
                <w:lang w:val="en-GB"/>
              </w:rPr>
              <w:t>ngineer</w:t>
            </w:r>
            <w:r w:rsidR="00080E60">
              <w:rPr>
                <w:rFonts w:ascii="Verdana" w:hAnsi="Verdana"/>
                <w:noProof/>
                <w:sz w:val="22"/>
                <w:szCs w:val="22"/>
                <w:lang w:val="en-GB"/>
              </w:rPr>
              <w:t>ing, University of Costa Rica</w:t>
            </w:r>
            <w:r w:rsidRPr="00CB1195">
              <w:rPr>
                <w:rFonts w:ascii="Verdana" w:hAnsi="Verdana"/>
                <w:sz w:val="22"/>
                <w:szCs w:val="22"/>
                <w:lang w:val="en-GB"/>
              </w:rPr>
              <w:fldChar w:fldCharType="end"/>
            </w:r>
            <w:bookmarkEnd w:id="13"/>
          </w:p>
        </w:tc>
        <w:tc>
          <w:tcPr>
            <w:tcW w:w="1843" w:type="dxa"/>
            <w:shd w:val="clear" w:color="auto" w:fill="auto"/>
          </w:tcPr>
          <w:p w:rsidR="00C10617" w:rsidRPr="00CB1195" w:rsidRDefault="00C10617" w:rsidP="00D61A9B">
            <w:pPr>
              <w:jc w:val="center"/>
              <w:rPr>
                <w:rFonts w:ascii="Verdana" w:hAnsi="Verdana"/>
                <w:sz w:val="22"/>
                <w:szCs w:val="22"/>
                <w:lang w:val="en-GB"/>
              </w:rPr>
            </w:pPr>
          </w:p>
          <w:bookmarkStart w:id="14" w:name="Text19"/>
          <w:p w:rsidR="00D2004C" w:rsidRPr="00CB1195" w:rsidRDefault="00704442" w:rsidP="00A579F1">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579F1">
              <w:rPr>
                <w:rFonts w:ascii="Verdana" w:hAnsi="Verdana"/>
                <w:noProof/>
                <w:sz w:val="22"/>
                <w:szCs w:val="22"/>
                <w:lang w:val="en-GB"/>
              </w:rPr>
              <w:t>1983</w:t>
            </w:r>
            <w:r w:rsidR="00080E60">
              <w:rPr>
                <w:rFonts w:ascii="Verdana" w:hAnsi="Verdana"/>
                <w:noProof/>
                <w:sz w:val="22"/>
                <w:szCs w:val="22"/>
                <w:lang w:val="en-GB"/>
              </w:rPr>
              <w:t>-1988</w:t>
            </w:r>
            <w:r w:rsidRPr="00CB1195">
              <w:rPr>
                <w:rFonts w:ascii="Verdana" w:hAnsi="Verdana"/>
                <w:sz w:val="22"/>
                <w:szCs w:val="22"/>
                <w:lang w:val="en-GB"/>
              </w:rPr>
              <w:fldChar w:fldCharType="end"/>
            </w:r>
            <w:bookmarkEnd w:id="14"/>
          </w:p>
        </w:tc>
        <w:tc>
          <w:tcPr>
            <w:tcW w:w="2209" w:type="dxa"/>
            <w:shd w:val="clear" w:color="auto" w:fill="auto"/>
          </w:tcPr>
          <w:p w:rsidR="00C10617" w:rsidRPr="00CB1195" w:rsidRDefault="00C10617">
            <w:pPr>
              <w:rPr>
                <w:rFonts w:ascii="Verdana" w:hAnsi="Verdana"/>
                <w:sz w:val="22"/>
                <w:szCs w:val="22"/>
                <w:lang w:val="en-GB"/>
              </w:rPr>
            </w:pPr>
          </w:p>
          <w:bookmarkStart w:id="15" w:name="Text23"/>
          <w:p w:rsidR="00D2004C" w:rsidRPr="00CB1195" w:rsidRDefault="00704442" w:rsidP="00080E60">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80E60">
              <w:rPr>
                <w:rFonts w:ascii="Verdana" w:hAnsi="Verdana"/>
                <w:noProof/>
                <w:sz w:val="22"/>
                <w:szCs w:val="22"/>
                <w:lang w:val="en-GB"/>
              </w:rPr>
              <w:t>San José, Costa Rica</w:t>
            </w:r>
            <w:r w:rsidRPr="00CB1195">
              <w:rPr>
                <w:rFonts w:ascii="Verdana" w:hAnsi="Verdana"/>
                <w:sz w:val="22"/>
                <w:szCs w:val="22"/>
                <w:lang w:val="en-GB"/>
              </w:rPr>
              <w:fldChar w:fldCharType="end"/>
            </w:r>
            <w:bookmarkEnd w:id="15"/>
          </w:p>
        </w:tc>
      </w:tr>
      <w:tr w:rsidR="00C10617" w:rsidRPr="00CB1195" w:rsidTr="0039102D">
        <w:trPr>
          <w:trHeight w:val="377"/>
        </w:trPr>
        <w:tc>
          <w:tcPr>
            <w:tcW w:w="5778" w:type="dxa"/>
            <w:shd w:val="clear" w:color="auto" w:fill="auto"/>
          </w:tcPr>
          <w:p w:rsidR="00D2004C" w:rsidRPr="00CB1195" w:rsidRDefault="00D2004C">
            <w:pPr>
              <w:rPr>
                <w:rFonts w:ascii="Verdana" w:hAnsi="Verdana"/>
                <w:sz w:val="22"/>
                <w:szCs w:val="22"/>
                <w:lang w:val="en-GB"/>
              </w:rPr>
            </w:pPr>
          </w:p>
          <w:bookmarkStart w:id="16" w:name="Text16"/>
          <w:p w:rsidR="006D28D4" w:rsidRPr="00CB1195" w:rsidRDefault="00704442" w:rsidP="00080E60">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80E60">
              <w:rPr>
                <w:rFonts w:ascii="Verdana" w:hAnsi="Verdana"/>
                <w:noProof/>
                <w:sz w:val="22"/>
                <w:szCs w:val="22"/>
                <w:lang w:val="en-GB"/>
              </w:rPr>
              <w:t>Licenciatura. Industrial Engineering, University of Costa Rica</w:t>
            </w:r>
            <w:r w:rsidRPr="00CB1195">
              <w:rPr>
                <w:rFonts w:ascii="Verdana" w:hAnsi="Verdana"/>
                <w:sz w:val="22"/>
                <w:szCs w:val="22"/>
                <w:lang w:val="en-GB"/>
              </w:rPr>
              <w:fldChar w:fldCharType="end"/>
            </w:r>
            <w:bookmarkEnd w:id="16"/>
          </w:p>
        </w:tc>
        <w:tc>
          <w:tcPr>
            <w:tcW w:w="1843" w:type="dxa"/>
            <w:shd w:val="clear" w:color="auto" w:fill="auto"/>
          </w:tcPr>
          <w:p w:rsidR="00C10617" w:rsidRPr="00CB1195" w:rsidRDefault="00C10617" w:rsidP="00D61A9B">
            <w:pPr>
              <w:jc w:val="center"/>
              <w:rPr>
                <w:rFonts w:ascii="Verdana" w:hAnsi="Verdana"/>
                <w:sz w:val="22"/>
                <w:szCs w:val="22"/>
                <w:lang w:val="en-GB"/>
              </w:rPr>
            </w:pPr>
          </w:p>
          <w:bookmarkStart w:id="17" w:name="Text20"/>
          <w:p w:rsidR="00D2004C" w:rsidRPr="00CB1195" w:rsidRDefault="00704442" w:rsidP="00080E60">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80E60">
              <w:rPr>
                <w:rFonts w:ascii="Verdana" w:hAnsi="Verdana"/>
                <w:noProof/>
                <w:sz w:val="22"/>
                <w:szCs w:val="22"/>
                <w:lang w:val="en-GB"/>
              </w:rPr>
              <w:t>1988-1989</w:t>
            </w:r>
            <w:r w:rsidRPr="00CB1195">
              <w:rPr>
                <w:rFonts w:ascii="Verdana" w:hAnsi="Verdana"/>
                <w:sz w:val="22"/>
                <w:szCs w:val="22"/>
                <w:lang w:val="en-GB"/>
              </w:rPr>
              <w:fldChar w:fldCharType="end"/>
            </w:r>
            <w:bookmarkEnd w:id="17"/>
          </w:p>
        </w:tc>
        <w:tc>
          <w:tcPr>
            <w:tcW w:w="2209" w:type="dxa"/>
            <w:shd w:val="clear" w:color="auto" w:fill="auto"/>
          </w:tcPr>
          <w:p w:rsidR="00C10617" w:rsidRPr="00CB1195" w:rsidRDefault="00C10617">
            <w:pPr>
              <w:rPr>
                <w:rFonts w:ascii="Verdana" w:hAnsi="Verdana"/>
                <w:sz w:val="22"/>
                <w:szCs w:val="22"/>
                <w:lang w:val="en-GB"/>
              </w:rPr>
            </w:pPr>
          </w:p>
          <w:bookmarkStart w:id="18" w:name="Text24"/>
          <w:p w:rsidR="00D2004C" w:rsidRPr="00CB1195" w:rsidRDefault="00704442" w:rsidP="00586E9A">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86E9A">
              <w:rPr>
                <w:rFonts w:ascii="Verdana" w:hAnsi="Verdana"/>
                <w:noProof/>
                <w:sz w:val="22"/>
                <w:szCs w:val="22"/>
                <w:lang w:val="en-GB"/>
              </w:rPr>
              <w:t>San José, Costa Rica</w:t>
            </w:r>
            <w:r w:rsidRPr="00CB1195">
              <w:rPr>
                <w:rFonts w:ascii="Verdana" w:hAnsi="Verdana"/>
                <w:sz w:val="22"/>
                <w:szCs w:val="22"/>
                <w:lang w:val="en-GB"/>
              </w:rPr>
              <w:fldChar w:fldCharType="end"/>
            </w:r>
            <w:bookmarkEnd w:id="18"/>
          </w:p>
        </w:tc>
      </w:tr>
      <w:tr w:rsidR="00C10617" w:rsidRPr="00CB1195" w:rsidTr="0039102D">
        <w:trPr>
          <w:trHeight w:val="405"/>
        </w:trPr>
        <w:tc>
          <w:tcPr>
            <w:tcW w:w="5778" w:type="dxa"/>
            <w:shd w:val="clear" w:color="auto" w:fill="auto"/>
          </w:tcPr>
          <w:p w:rsidR="00D2004C" w:rsidRPr="00CB1195" w:rsidRDefault="00D2004C">
            <w:pPr>
              <w:rPr>
                <w:rFonts w:ascii="Verdana" w:hAnsi="Verdana"/>
                <w:sz w:val="22"/>
                <w:szCs w:val="22"/>
                <w:lang w:val="en-GB"/>
              </w:rPr>
            </w:pPr>
          </w:p>
          <w:bookmarkStart w:id="19" w:name="Text17"/>
          <w:p w:rsidR="006D28D4" w:rsidRPr="00CB1195" w:rsidRDefault="00704442">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Pr="00CB1195">
              <w:rPr>
                <w:rFonts w:ascii="Verdana" w:hAnsi="Verdana"/>
                <w:sz w:val="22"/>
                <w:szCs w:val="22"/>
                <w:lang w:val="en-GB"/>
              </w:rPr>
              <w:fldChar w:fldCharType="end"/>
            </w:r>
            <w:bookmarkEnd w:id="19"/>
          </w:p>
        </w:tc>
        <w:tc>
          <w:tcPr>
            <w:tcW w:w="1843" w:type="dxa"/>
            <w:shd w:val="clear" w:color="auto" w:fill="auto"/>
          </w:tcPr>
          <w:p w:rsidR="00C10617" w:rsidRPr="00CB1195" w:rsidRDefault="00C10617" w:rsidP="00D61A9B">
            <w:pPr>
              <w:jc w:val="center"/>
              <w:rPr>
                <w:rFonts w:ascii="Verdana" w:hAnsi="Verdana"/>
                <w:sz w:val="22"/>
                <w:szCs w:val="22"/>
                <w:lang w:val="en-GB"/>
              </w:rPr>
            </w:pPr>
          </w:p>
          <w:bookmarkStart w:id="20" w:name="Text21"/>
          <w:p w:rsidR="00D2004C" w:rsidRPr="00CB1195" w:rsidRDefault="00704442"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Pr="00CB1195">
              <w:rPr>
                <w:rFonts w:ascii="Verdana" w:hAnsi="Verdana"/>
                <w:sz w:val="22"/>
                <w:szCs w:val="22"/>
                <w:lang w:val="en-GB"/>
              </w:rPr>
              <w:fldChar w:fldCharType="end"/>
            </w:r>
            <w:bookmarkEnd w:id="20"/>
          </w:p>
        </w:tc>
        <w:tc>
          <w:tcPr>
            <w:tcW w:w="2209" w:type="dxa"/>
            <w:shd w:val="clear" w:color="auto" w:fill="auto"/>
          </w:tcPr>
          <w:p w:rsidR="00C10617" w:rsidRPr="00CB1195" w:rsidRDefault="00C10617">
            <w:pPr>
              <w:rPr>
                <w:rFonts w:ascii="Verdana" w:hAnsi="Verdana"/>
                <w:sz w:val="22"/>
                <w:szCs w:val="22"/>
                <w:lang w:val="en-GB"/>
              </w:rPr>
            </w:pPr>
          </w:p>
          <w:bookmarkStart w:id="21" w:name="Text25"/>
          <w:p w:rsidR="00D2004C" w:rsidRPr="00CB1195" w:rsidRDefault="00704442">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Pr="00CB1195">
              <w:rPr>
                <w:rFonts w:ascii="Verdana" w:hAnsi="Verdana"/>
                <w:sz w:val="22"/>
                <w:szCs w:val="22"/>
                <w:lang w:val="en-GB"/>
              </w:rPr>
              <w:fldChar w:fldCharType="end"/>
            </w:r>
            <w:bookmarkEnd w:id="21"/>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VI. EMPLOYMENT RECORD</w:t>
      </w:r>
    </w:p>
    <w:p w:rsidR="0054536F" w:rsidRPr="00CB1195" w:rsidRDefault="0054536F" w:rsidP="0054536F">
      <w:pPr>
        <w:rPr>
          <w:rFonts w:ascii="Verdana" w:hAnsi="Verdana"/>
          <w:b/>
          <w:bCs/>
          <w:sz w:val="22"/>
          <w:szCs w:val="22"/>
          <w:lang w:val="en-GB"/>
        </w:rPr>
      </w:pPr>
    </w:p>
    <w:p w:rsidR="00B94A80" w:rsidRPr="00CB1195" w:rsidRDefault="00A72E9F" w:rsidP="0054536F">
      <w:pPr>
        <w:rPr>
          <w:rFonts w:ascii="Verdana" w:hAnsi="Verdana"/>
          <w:sz w:val="22"/>
          <w:szCs w:val="22"/>
          <w:lang w:val="en-GB"/>
        </w:rPr>
      </w:pPr>
      <w:r w:rsidRPr="00CB1195">
        <w:rPr>
          <w:rFonts w:ascii="Verdana" w:hAnsi="Verdana"/>
          <w:b/>
          <w:bCs/>
          <w:sz w:val="22"/>
          <w:szCs w:val="22"/>
          <w:lang w:val="en-GB"/>
        </w:rPr>
        <w:t>NOTE: Please briefly list ALL RELEVANT professional positions held, begin</w:t>
      </w:r>
      <w:r w:rsidR="00B009E7" w:rsidRPr="00CB1195">
        <w:rPr>
          <w:rFonts w:ascii="Verdana" w:hAnsi="Verdana"/>
          <w:b/>
          <w:bCs/>
          <w:sz w:val="22"/>
          <w:szCs w:val="22"/>
          <w:lang w:val="en-GB"/>
        </w:rPr>
        <w:t>ning</w:t>
      </w:r>
      <w:r w:rsidRPr="00CB1195">
        <w:rPr>
          <w:rFonts w:ascii="Verdana" w:hAnsi="Verdana"/>
          <w:b/>
          <w:bCs/>
          <w:sz w:val="22"/>
          <w:szCs w:val="22"/>
          <w:lang w:val="en-GB"/>
        </w:rPr>
        <w:t xml:space="preserve"> with </w:t>
      </w:r>
      <w:r w:rsidR="00467F06" w:rsidRPr="00CB1195">
        <w:rPr>
          <w:rFonts w:ascii="Verdana" w:hAnsi="Verdana"/>
          <w:b/>
          <w:bCs/>
          <w:sz w:val="22"/>
          <w:szCs w:val="22"/>
          <w:lang w:val="en-GB"/>
        </w:rPr>
        <w:t xml:space="preserve">the </w:t>
      </w:r>
      <w:r w:rsidRPr="00CB1195">
        <w:rPr>
          <w:rFonts w:ascii="Verdana" w:hAnsi="Verdana"/>
          <w:b/>
          <w:bCs/>
          <w:sz w:val="22"/>
          <w:szCs w:val="22"/>
          <w:lang w:val="en-GB"/>
        </w:rPr>
        <w:t>most recent</w:t>
      </w:r>
      <w:r w:rsidR="00467F06" w:rsidRPr="00CB1195">
        <w:rPr>
          <w:rFonts w:ascii="Verdana" w:hAnsi="Verdana"/>
          <w:b/>
          <w:bCs/>
          <w:sz w:val="22"/>
          <w:szCs w:val="22"/>
          <w:lang w:val="en-GB"/>
        </w:rPr>
        <w:t xml:space="preserve"> one</w:t>
      </w:r>
      <w:r w:rsidR="005F405F" w:rsidRPr="00CB1195">
        <w:rPr>
          <w:rFonts w:ascii="Verdana" w:hAnsi="Verdana"/>
          <w:b/>
          <w:bCs/>
          <w:sz w:val="22"/>
          <w:szCs w:val="22"/>
          <w:lang w:val="en-GB"/>
        </w:rPr>
        <w:t>.</w:t>
      </w:r>
      <w:r w:rsidRPr="00CB1195">
        <w:rPr>
          <w:rFonts w:ascii="Verdana" w:hAnsi="Verdana"/>
          <w:sz w:val="22"/>
          <w:szCs w:val="22"/>
          <w:lang w:val="en-GB"/>
        </w:rPr>
        <w:t xml:space="preserve"> </w:t>
      </w:r>
    </w:p>
    <w:p w:rsidR="00467F06" w:rsidRPr="00CB1195"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3"/>
        <w:gridCol w:w="2030"/>
        <w:gridCol w:w="1967"/>
      </w:tblGrid>
      <w:tr w:rsidR="00C10617" w:rsidRPr="00CB1195" w:rsidTr="00AF3721">
        <w:trPr>
          <w:trHeight w:val="433"/>
        </w:trPr>
        <w:tc>
          <w:tcPr>
            <w:tcW w:w="5833" w:type="dxa"/>
            <w:shd w:val="clear" w:color="auto" w:fill="auto"/>
          </w:tcPr>
          <w:p w:rsidR="00467F06" w:rsidRPr="00CB1195" w:rsidRDefault="00C10617" w:rsidP="00D61A9B">
            <w:pPr>
              <w:jc w:val="center"/>
              <w:rPr>
                <w:rFonts w:ascii="Verdana" w:hAnsi="Verdana"/>
                <w:b/>
                <w:sz w:val="22"/>
                <w:szCs w:val="22"/>
                <w:lang w:val="en-GB"/>
              </w:rPr>
            </w:pPr>
            <w:r w:rsidRPr="00CB1195">
              <w:rPr>
                <w:rFonts w:ascii="Verdana" w:hAnsi="Verdana"/>
                <w:b/>
                <w:sz w:val="22"/>
                <w:szCs w:val="22"/>
                <w:lang w:val="en-GB"/>
              </w:rPr>
              <w:t xml:space="preserve">Name of </w:t>
            </w:r>
            <w:r w:rsidR="005A18EF" w:rsidRPr="00CB1195">
              <w:rPr>
                <w:rFonts w:ascii="Verdana" w:hAnsi="Verdana"/>
                <w:b/>
                <w:sz w:val="22"/>
                <w:szCs w:val="22"/>
                <w:lang w:val="en-GB"/>
              </w:rPr>
              <w:t>e</w:t>
            </w:r>
            <w:r w:rsidRPr="00CB1195">
              <w:rPr>
                <w:rFonts w:ascii="Verdana" w:hAnsi="Verdana"/>
                <w:b/>
                <w:sz w:val="22"/>
                <w:szCs w:val="22"/>
                <w:lang w:val="en-GB"/>
              </w:rPr>
              <w:t>mployer</w:t>
            </w:r>
            <w:r w:rsidR="005F405F" w:rsidRPr="00CB1195">
              <w:rPr>
                <w:rFonts w:ascii="Verdana" w:hAnsi="Verdana"/>
                <w:b/>
                <w:sz w:val="22"/>
                <w:szCs w:val="22"/>
                <w:lang w:val="en-GB"/>
              </w:rPr>
              <w:t>,</w:t>
            </w:r>
          </w:p>
          <w:p w:rsidR="00467F06" w:rsidRPr="00CB1195" w:rsidRDefault="005F405F" w:rsidP="00320981">
            <w:pPr>
              <w:jc w:val="center"/>
              <w:rPr>
                <w:rFonts w:ascii="Verdana" w:hAnsi="Verdana"/>
                <w:b/>
                <w:sz w:val="22"/>
                <w:szCs w:val="22"/>
                <w:lang w:val="en-GB"/>
              </w:rPr>
            </w:pPr>
            <w:r w:rsidRPr="00CB1195">
              <w:rPr>
                <w:rFonts w:ascii="Verdana" w:hAnsi="Verdana"/>
                <w:b/>
                <w:sz w:val="22"/>
                <w:szCs w:val="22"/>
                <w:lang w:val="en-GB"/>
              </w:rPr>
              <w:t>f</w:t>
            </w:r>
            <w:r w:rsidR="00467F06" w:rsidRPr="00CB1195">
              <w:rPr>
                <w:rFonts w:ascii="Verdana" w:hAnsi="Verdana"/>
                <w:b/>
                <w:sz w:val="22"/>
                <w:szCs w:val="22"/>
                <w:lang w:val="en-GB"/>
              </w:rPr>
              <w:t xml:space="preserve">unctional </w:t>
            </w:r>
            <w:r w:rsidR="005A18EF" w:rsidRPr="00CB1195">
              <w:rPr>
                <w:rFonts w:ascii="Verdana" w:hAnsi="Verdana"/>
                <w:b/>
                <w:sz w:val="22"/>
                <w:szCs w:val="22"/>
                <w:lang w:val="en-GB"/>
              </w:rPr>
              <w:t>t</w:t>
            </w:r>
            <w:r w:rsidR="000047D4" w:rsidRPr="00CB1195">
              <w:rPr>
                <w:rFonts w:ascii="Verdana" w:hAnsi="Verdana"/>
                <w:b/>
                <w:sz w:val="22"/>
                <w:szCs w:val="22"/>
                <w:lang w:val="en-GB"/>
              </w:rPr>
              <w:t>itle</w:t>
            </w:r>
            <w:r w:rsidRPr="00CB1195">
              <w:rPr>
                <w:rFonts w:ascii="Verdana" w:hAnsi="Verdana"/>
                <w:b/>
                <w:sz w:val="22"/>
                <w:szCs w:val="22"/>
                <w:lang w:val="en-GB"/>
              </w:rPr>
              <w:t>,</w:t>
            </w:r>
          </w:p>
          <w:p w:rsidR="000047D4" w:rsidRPr="00CB1195" w:rsidRDefault="005F405F" w:rsidP="005F405F">
            <w:pPr>
              <w:jc w:val="center"/>
              <w:rPr>
                <w:rFonts w:ascii="Verdana" w:hAnsi="Verdana"/>
                <w:b/>
                <w:sz w:val="22"/>
                <w:szCs w:val="22"/>
                <w:lang w:val="en-GB"/>
              </w:rPr>
            </w:pPr>
            <w:r w:rsidRPr="00CB1195">
              <w:rPr>
                <w:rFonts w:ascii="Verdana" w:hAnsi="Verdana"/>
                <w:b/>
                <w:sz w:val="22"/>
                <w:szCs w:val="22"/>
                <w:lang w:val="en-GB"/>
              </w:rPr>
              <w:t>m</w:t>
            </w:r>
            <w:r w:rsidR="000047D4" w:rsidRPr="00CB1195">
              <w:rPr>
                <w:rFonts w:ascii="Verdana" w:hAnsi="Verdana"/>
                <w:b/>
                <w:sz w:val="22"/>
                <w:szCs w:val="22"/>
                <w:lang w:val="en-GB"/>
              </w:rPr>
              <w:t>ain functions of position</w:t>
            </w:r>
            <w:r w:rsidRPr="00CB1195">
              <w:rPr>
                <w:rFonts w:ascii="Verdana" w:hAnsi="Verdana"/>
                <w:b/>
                <w:sz w:val="22"/>
                <w:szCs w:val="22"/>
                <w:lang w:val="en-GB"/>
              </w:rPr>
              <w:t>:</w:t>
            </w:r>
          </w:p>
        </w:tc>
        <w:tc>
          <w:tcPr>
            <w:tcW w:w="2030" w:type="dxa"/>
            <w:shd w:val="clear" w:color="auto" w:fill="auto"/>
          </w:tcPr>
          <w:p w:rsidR="00C10617" w:rsidRPr="00CB1195" w:rsidRDefault="00262C34" w:rsidP="00AF3721">
            <w:pPr>
              <w:jc w:val="center"/>
              <w:rPr>
                <w:rFonts w:ascii="Verdana" w:hAnsi="Verdana"/>
                <w:b/>
                <w:sz w:val="22"/>
                <w:szCs w:val="22"/>
                <w:lang w:val="en-GB"/>
              </w:rPr>
            </w:pPr>
            <w:r w:rsidRPr="00CB1195">
              <w:rPr>
                <w:rFonts w:ascii="Verdana" w:hAnsi="Verdana"/>
                <w:b/>
                <w:sz w:val="22"/>
                <w:szCs w:val="22"/>
                <w:lang w:val="en-GB"/>
              </w:rPr>
              <w:t>Years of work</w:t>
            </w:r>
            <w:r w:rsidRPr="00CB1195">
              <w:rPr>
                <w:rFonts w:ascii="Verdana" w:hAnsi="Verdana"/>
                <w:b/>
                <w:sz w:val="22"/>
                <w:szCs w:val="22"/>
                <w:lang w:val="en-GB"/>
              </w:rPr>
              <w:br/>
            </w:r>
            <w:r w:rsidR="005F405F" w:rsidRPr="00CB1195">
              <w:rPr>
                <w:rFonts w:ascii="Verdana" w:hAnsi="Verdana"/>
                <w:b/>
                <w:bCs/>
                <w:sz w:val="22"/>
                <w:szCs w:val="22"/>
                <w:lang w:val="en-GB"/>
              </w:rPr>
              <w:t>(</w:t>
            </w:r>
            <w:r w:rsidR="00AF3721" w:rsidRPr="00CB1195">
              <w:rPr>
                <w:rFonts w:ascii="Verdana" w:hAnsi="Verdana"/>
                <w:b/>
                <w:bCs/>
                <w:sz w:val="22"/>
                <w:szCs w:val="22"/>
                <w:lang w:val="en-GB"/>
              </w:rPr>
              <w:t>f</w:t>
            </w:r>
            <w:r w:rsidR="005F405F" w:rsidRPr="00CB1195">
              <w:rPr>
                <w:rFonts w:ascii="Verdana" w:hAnsi="Verdana"/>
                <w:b/>
                <w:bCs/>
                <w:sz w:val="22"/>
                <w:szCs w:val="22"/>
                <w:lang w:val="en-GB"/>
              </w:rPr>
              <w:t>rom</w:t>
            </w:r>
            <w:r w:rsidR="00AF3721" w:rsidRPr="00CB1195">
              <w:rPr>
                <w:rFonts w:ascii="Verdana" w:hAnsi="Verdana"/>
                <w:b/>
                <w:bCs/>
                <w:sz w:val="22"/>
                <w:szCs w:val="22"/>
                <w:lang w:val="en-GB"/>
              </w:rPr>
              <w:t>-t</w:t>
            </w:r>
            <w:r w:rsidR="005F405F" w:rsidRPr="00CB1195">
              <w:rPr>
                <w:rFonts w:ascii="Verdana" w:hAnsi="Verdana"/>
                <w:b/>
                <w:bCs/>
                <w:sz w:val="22"/>
                <w:szCs w:val="22"/>
                <w:lang w:val="en-GB"/>
              </w:rPr>
              <w:t>o):</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CB1195">
              <w:rPr>
                <w:rFonts w:ascii="Verdana" w:hAnsi="Verdana"/>
                <w:b/>
                <w:sz w:val="22"/>
                <w:szCs w:val="22"/>
                <w:lang w:val="en-GB"/>
              </w:rPr>
              <w:t xml:space="preserve">Place and </w:t>
            </w:r>
            <w:r w:rsidR="005A18EF" w:rsidRPr="00CB1195">
              <w:rPr>
                <w:rFonts w:ascii="Verdana" w:hAnsi="Verdana"/>
                <w:b/>
                <w:sz w:val="22"/>
                <w:szCs w:val="22"/>
                <w:lang w:val="en-GB"/>
              </w:rPr>
              <w:t>c</w:t>
            </w:r>
            <w:r w:rsidRPr="00CB1195">
              <w:rPr>
                <w:rFonts w:ascii="Verdana" w:hAnsi="Verdana"/>
                <w:b/>
                <w:sz w:val="22"/>
                <w:szCs w:val="22"/>
                <w:lang w:val="en-GB"/>
              </w:rPr>
              <w:t>ountry</w:t>
            </w:r>
            <w:r w:rsidR="005F405F" w:rsidRPr="00CB1195">
              <w:rPr>
                <w:rFonts w:ascii="Verdana" w:hAnsi="Verdana"/>
                <w:b/>
                <w:sz w:val="22"/>
                <w:szCs w:val="22"/>
                <w:lang w:val="en-GB"/>
              </w:rPr>
              <w:t>:</w:t>
            </w:r>
          </w:p>
        </w:tc>
      </w:tr>
      <w:tr w:rsidR="00C10617" w:rsidRPr="00CB1195" w:rsidTr="00AF3721">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3C7937" w:rsidRDefault="00704442" w:rsidP="00F85F0B">
            <w:pPr>
              <w:rPr>
                <w:rFonts w:ascii="Verdana" w:hAnsi="Verdana"/>
                <w:noProof/>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2" w:name="Text2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85F0B">
              <w:rPr>
                <w:rFonts w:ascii="Verdana" w:hAnsi="Verdana"/>
                <w:sz w:val="22"/>
                <w:szCs w:val="22"/>
                <w:lang w:val="en-GB"/>
              </w:rPr>
              <w:t xml:space="preserve">CEGESTI, a NGO that promotes sustainable development in Latin America. I am the </w:t>
            </w:r>
            <w:r w:rsidR="00264090">
              <w:rPr>
                <w:rFonts w:ascii="Verdana" w:hAnsi="Verdana"/>
                <w:sz w:val="22"/>
                <w:szCs w:val="22"/>
                <w:lang w:val="en-GB"/>
              </w:rPr>
              <w:t xml:space="preserve">Executive Director of </w:t>
            </w:r>
            <w:r w:rsidR="00264090">
              <w:rPr>
                <w:rFonts w:ascii="Verdana" w:hAnsi="Verdana"/>
                <w:noProof/>
                <w:sz w:val="22"/>
                <w:szCs w:val="22"/>
                <w:lang w:val="en-GB"/>
              </w:rPr>
              <w:t xml:space="preserve">CEGESTI </w:t>
            </w:r>
            <w:r w:rsidR="00F85F0B">
              <w:rPr>
                <w:rFonts w:ascii="Verdana" w:hAnsi="Verdana"/>
                <w:noProof/>
                <w:sz w:val="22"/>
                <w:szCs w:val="22"/>
                <w:lang w:val="en-GB"/>
              </w:rPr>
              <w:t xml:space="preserve">and international expert on </w:t>
            </w:r>
            <w:r w:rsidR="00F85F0B" w:rsidRPr="00F85F0B">
              <w:rPr>
                <w:rFonts w:ascii="Verdana" w:hAnsi="Verdana"/>
                <w:noProof/>
                <w:sz w:val="22"/>
                <w:szCs w:val="22"/>
                <w:lang w:val="en-GB"/>
              </w:rPr>
              <w:t xml:space="preserve"> responsible investments, human rights &amp; business</w:t>
            </w:r>
            <w:r w:rsidR="00F85F0B">
              <w:rPr>
                <w:rFonts w:ascii="Verdana" w:hAnsi="Verdana"/>
                <w:noProof/>
                <w:sz w:val="22"/>
                <w:szCs w:val="22"/>
                <w:lang w:val="en-GB"/>
              </w:rPr>
              <w:t xml:space="preserve">es, </w:t>
            </w:r>
            <w:r w:rsidR="00F85F0B" w:rsidRPr="00F85F0B">
              <w:rPr>
                <w:rFonts w:ascii="Verdana" w:hAnsi="Verdana"/>
                <w:noProof/>
                <w:sz w:val="22"/>
                <w:szCs w:val="22"/>
                <w:lang w:val="en-GB"/>
              </w:rPr>
              <w:t>capacity building of small and medium size</w:t>
            </w:r>
            <w:r w:rsidR="00F85F0B">
              <w:rPr>
                <w:rFonts w:ascii="Verdana" w:hAnsi="Verdana"/>
                <w:noProof/>
                <w:sz w:val="22"/>
                <w:szCs w:val="22"/>
                <w:lang w:val="en-GB"/>
              </w:rPr>
              <w:t>d</w:t>
            </w:r>
            <w:r w:rsidR="00F85F0B" w:rsidRPr="00F85F0B">
              <w:rPr>
                <w:rFonts w:ascii="Verdana" w:hAnsi="Verdana"/>
                <w:noProof/>
                <w:sz w:val="22"/>
                <w:szCs w:val="22"/>
                <w:lang w:val="en-GB"/>
              </w:rPr>
              <w:t xml:space="preserve"> companies, strategic business planning and innovation.</w:t>
            </w:r>
          </w:p>
          <w:p w:rsidR="00933E1F" w:rsidRPr="00933E1F" w:rsidRDefault="00933E1F" w:rsidP="00933E1F">
            <w:pPr>
              <w:rPr>
                <w:rFonts w:ascii="Verdana" w:hAnsi="Verdana"/>
                <w:noProof/>
                <w:sz w:val="22"/>
                <w:szCs w:val="22"/>
                <w:lang w:val="en-GB"/>
              </w:rPr>
            </w:pPr>
            <w:r>
              <w:rPr>
                <w:rFonts w:ascii="Verdana" w:hAnsi="Verdana"/>
                <w:noProof/>
                <w:sz w:val="22"/>
                <w:szCs w:val="22"/>
                <w:lang w:val="en-GB"/>
              </w:rPr>
              <w:t>I´ve been</w:t>
            </w:r>
            <w:r w:rsidRPr="00933E1F">
              <w:rPr>
                <w:rFonts w:ascii="Verdana" w:hAnsi="Verdana"/>
                <w:noProof/>
                <w:sz w:val="22"/>
                <w:szCs w:val="22"/>
                <w:lang w:val="en-GB"/>
              </w:rPr>
              <w:t xml:space="preserve"> responsible for the management of multiple projects in Central, North and South America and Europe for international cooperation agencies, such as UNDP, ONUDI, IDB, The Ministry of Foreign Affairs of the Netherlands and the German Technical Cooperation.</w:t>
            </w:r>
          </w:p>
          <w:p w:rsidR="00933E1F" w:rsidRPr="00933E1F" w:rsidRDefault="00933E1F" w:rsidP="00933E1F">
            <w:pPr>
              <w:rPr>
                <w:rFonts w:ascii="Verdana" w:hAnsi="Verdana"/>
                <w:noProof/>
                <w:sz w:val="22"/>
                <w:szCs w:val="22"/>
                <w:lang w:val="en-GB"/>
              </w:rPr>
            </w:pPr>
            <w:r>
              <w:rPr>
                <w:rFonts w:ascii="Verdana" w:hAnsi="Verdana"/>
                <w:noProof/>
                <w:sz w:val="22"/>
                <w:szCs w:val="22"/>
                <w:lang w:val="en-GB"/>
              </w:rPr>
              <w:t>I am</w:t>
            </w:r>
            <w:r w:rsidRPr="00933E1F">
              <w:rPr>
                <w:rFonts w:ascii="Verdana" w:hAnsi="Verdana"/>
                <w:noProof/>
                <w:sz w:val="22"/>
                <w:szCs w:val="22"/>
                <w:lang w:val="en-GB"/>
              </w:rPr>
              <w:t xml:space="preserve"> responsible for the design of specialized technical assistance services for various industries and the identification of funding opportunities at international level and the management of CEGESTI relations with institutes, universities and global companies located in different continents.</w:t>
            </w:r>
          </w:p>
          <w:p w:rsidR="00940747" w:rsidRDefault="00933E1F" w:rsidP="00933E1F">
            <w:pPr>
              <w:rPr>
                <w:rFonts w:ascii="Verdana" w:hAnsi="Verdana"/>
                <w:noProof/>
                <w:sz w:val="22"/>
                <w:szCs w:val="22"/>
                <w:lang w:val="en-GB"/>
              </w:rPr>
            </w:pPr>
            <w:r>
              <w:rPr>
                <w:rFonts w:ascii="Verdana" w:hAnsi="Verdana"/>
                <w:noProof/>
                <w:sz w:val="22"/>
                <w:szCs w:val="22"/>
                <w:lang w:val="en-GB"/>
              </w:rPr>
              <w:t xml:space="preserve">I´ve </w:t>
            </w:r>
            <w:r w:rsidRPr="00933E1F">
              <w:rPr>
                <w:rFonts w:ascii="Verdana" w:hAnsi="Verdana"/>
                <w:noProof/>
                <w:sz w:val="22"/>
                <w:szCs w:val="22"/>
                <w:lang w:val="en-GB"/>
              </w:rPr>
              <w:t xml:space="preserve">acted as International Evaluation Consultant for UNIDO projects in Mexico, Ecuador and Uruguay and has supported intergovernmental organizations such as International IDEA in Sweden, including operations in Nepal, Asia-Pacific, Latin America, United States, Ghana and South Africa, and the International Development Law Organization (IDLO) in Rome, Italy. </w:t>
            </w:r>
          </w:p>
          <w:p w:rsidR="00940747" w:rsidRDefault="00940747" w:rsidP="00933E1F">
            <w:pPr>
              <w:rPr>
                <w:rFonts w:ascii="Verdana" w:hAnsi="Verdana"/>
                <w:noProof/>
                <w:sz w:val="22"/>
                <w:szCs w:val="22"/>
                <w:lang w:val="en-GB"/>
              </w:rPr>
            </w:pPr>
            <w:r w:rsidRPr="00940747">
              <w:rPr>
                <w:rFonts w:ascii="Verdana" w:hAnsi="Verdana"/>
                <w:noProof/>
                <w:sz w:val="22"/>
                <w:szCs w:val="22"/>
                <w:lang w:val="en-GB"/>
              </w:rPr>
              <w:t xml:space="preserve">Founder and Board Member of a number of organizations among others: The Costa Rican Chapter of Project Management Institute, The National Cleaner Production Center, The National Counsil on Social Responsibility and member of several national and international technical committees on environmental management, waste management competitiveness, and social </w:t>
            </w:r>
            <w:r w:rsidRPr="00940747">
              <w:rPr>
                <w:rFonts w:ascii="Verdana" w:hAnsi="Verdana"/>
                <w:noProof/>
                <w:sz w:val="22"/>
                <w:szCs w:val="22"/>
                <w:lang w:val="en-GB"/>
              </w:rPr>
              <w:lastRenderedPageBreak/>
              <w:t>responsibility (ISO 26000 on social responsibility and INTE 35 standard management systems of social responsibility). Currently she is NGO representative of the ISO-PPO on social responsibility</w:t>
            </w:r>
          </w:p>
          <w:p w:rsidR="00BC0E60" w:rsidRDefault="00940747" w:rsidP="00940747">
            <w:pPr>
              <w:rPr>
                <w:rFonts w:ascii="Verdana" w:hAnsi="Verdana"/>
                <w:noProof/>
                <w:sz w:val="22"/>
                <w:szCs w:val="22"/>
                <w:lang w:val="en-GB"/>
              </w:rPr>
            </w:pPr>
            <w:r>
              <w:rPr>
                <w:rFonts w:ascii="Verdana" w:hAnsi="Verdana"/>
                <w:noProof/>
                <w:sz w:val="22"/>
                <w:szCs w:val="22"/>
                <w:lang w:val="en-GB"/>
              </w:rPr>
              <w:t>I</w:t>
            </w:r>
            <w:r w:rsidRPr="00940747">
              <w:rPr>
                <w:rFonts w:ascii="Verdana" w:hAnsi="Verdana"/>
                <w:noProof/>
                <w:sz w:val="22"/>
                <w:szCs w:val="22"/>
                <w:lang w:val="en-GB"/>
              </w:rPr>
              <w:t xml:space="preserve"> regularly publish articles on national newspapers and magazines and has provided several courses and workshops in Central America, Mexico, Haiti, Brasil, Peru, Spain, Sweden and Austria. She has been professor at Master Degree level at the University of Costa Rica.</w:t>
            </w:r>
          </w:p>
          <w:p w:rsidR="00BC0E60" w:rsidRPr="00BC0E60" w:rsidRDefault="00BC0E60" w:rsidP="00BC0E60">
            <w:pPr>
              <w:rPr>
                <w:rFonts w:ascii="Verdana" w:hAnsi="Verdana"/>
                <w:noProof/>
                <w:sz w:val="22"/>
                <w:szCs w:val="22"/>
                <w:lang w:val="en-GB"/>
              </w:rPr>
            </w:pPr>
            <w:r w:rsidRPr="00BC0E60">
              <w:rPr>
                <w:rFonts w:ascii="Verdana" w:hAnsi="Verdana"/>
                <w:noProof/>
                <w:sz w:val="22"/>
                <w:szCs w:val="22"/>
                <w:lang w:val="en-GB"/>
              </w:rPr>
              <w:t>As Executive Director, her main responsibilities are:</w:t>
            </w:r>
          </w:p>
          <w:p w:rsidR="00BC0E60" w:rsidRPr="00BC0E60" w:rsidRDefault="00BC0E60" w:rsidP="00BC0E60">
            <w:pPr>
              <w:rPr>
                <w:rFonts w:ascii="Verdana" w:hAnsi="Verdana"/>
                <w:noProof/>
                <w:sz w:val="22"/>
                <w:szCs w:val="22"/>
                <w:lang w:val="en-GB"/>
              </w:rPr>
            </w:pPr>
            <w:r w:rsidRPr="00BC0E60">
              <w:rPr>
                <w:rFonts w:ascii="Verdana" w:hAnsi="Verdana"/>
                <w:noProof/>
                <w:sz w:val="22"/>
                <w:szCs w:val="22"/>
                <w:lang w:val="en-GB"/>
              </w:rPr>
              <w:t>Define and follow up the strategic planning of the organization.</w:t>
            </w:r>
          </w:p>
          <w:p w:rsidR="00BC0E60" w:rsidRPr="00BC0E60" w:rsidRDefault="00BC0E60" w:rsidP="00BC0E60">
            <w:pPr>
              <w:rPr>
                <w:rFonts w:ascii="Verdana" w:hAnsi="Verdana"/>
                <w:noProof/>
                <w:sz w:val="22"/>
                <w:szCs w:val="22"/>
                <w:lang w:val="en-GB"/>
              </w:rPr>
            </w:pPr>
            <w:r w:rsidRPr="00BC0E60">
              <w:rPr>
                <w:rFonts w:ascii="Verdana" w:hAnsi="Verdana"/>
                <w:noProof/>
                <w:sz w:val="22"/>
                <w:szCs w:val="22"/>
                <w:lang w:val="en-GB"/>
              </w:rPr>
              <w:t>Planning, control and monitoring the operational activities.</w:t>
            </w:r>
          </w:p>
          <w:p w:rsidR="00BC0E60" w:rsidRPr="00BC0E60" w:rsidRDefault="00BC0E60" w:rsidP="00BC0E60">
            <w:pPr>
              <w:rPr>
                <w:rFonts w:ascii="Verdana" w:hAnsi="Verdana"/>
                <w:noProof/>
                <w:sz w:val="22"/>
                <w:szCs w:val="22"/>
                <w:lang w:val="en-GB"/>
              </w:rPr>
            </w:pPr>
            <w:r w:rsidRPr="00BC0E60">
              <w:rPr>
                <w:rFonts w:ascii="Verdana" w:hAnsi="Verdana"/>
                <w:noProof/>
                <w:sz w:val="22"/>
                <w:szCs w:val="22"/>
                <w:lang w:val="en-GB"/>
              </w:rPr>
              <w:t>Supervise the activities of 15-18 fulltime experts and seven support personnel.</w:t>
            </w:r>
          </w:p>
          <w:p w:rsidR="00BC0E60" w:rsidRPr="00BC0E60" w:rsidRDefault="00BC0E60" w:rsidP="00BC0E60">
            <w:pPr>
              <w:rPr>
                <w:rFonts w:ascii="Verdana" w:hAnsi="Verdana"/>
                <w:noProof/>
                <w:sz w:val="22"/>
                <w:szCs w:val="22"/>
                <w:lang w:val="en-GB"/>
              </w:rPr>
            </w:pPr>
            <w:r w:rsidRPr="00BC0E60">
              <w:rPr>
                <w:rFonts w:ascii="Verdana" w:hAnsi="Verdana"/>
                <w:noProof/>
                <w:sz w:val="22"/>
                <w:szCs w:val="22"/>
                <w:lang w:val="en-GB"/>
              </w:rPr>
              <w:t>Proactive identification of new knowledge and technologies in order to create or strengthen the organization services.</w:t>
            </w:r>
          </w:p>
          <w:p w:rsidR="00BC0E60" w:rsidRPr="00BC0E60" w:rsidRDefault="00BC0E60" w:rsidP="00BC0E60">
            <w:pPr>
              <w:rPr>
                <w:rFonts w:ascii="Verdana" w:hAnsi="Verdana"/>
                <w:noProof/>
                <w:sz w:val="22"/>
                <w:szCs w:val="22"/>
                <w:lang w:val="en-GB"/>
              </w:rPr>
            </w:pPr>
            <w:r w:rsidRPr="00BC0E60">
              <w:rPr>
                <w:rFonts w:ascii="Verdana" w:hAnsi="Verdana"/>
                <w:noProof/>
                <w:sz w:val="22"/>
                <w:szCs w:val="22"/>
                <w:lang w:val="en-GB"/>
              </w:rPr>
              <w:t>Ensure an adequate project management of each project work carried out by the organization assigning the adequate human and financial resources.</w:t>
            </w:r>
          </w:p>
          <w:p w:rsidR="00BC0E60" w:rsidRPr="00BC0E60" w:rsidRDefault="00BC0E60" w:rsidP="00BC0E60">
            <w:pPr>
              <w:rPr>
                <w:rFonts w:ascii="Verdana" w:hAnsi="Verdana"/>
                <w:noProof/>
                <w:sz w:val="22"/>
                <w:szCs w:val="22"/>
                <w:lang w:val="en-GB"/>
              </w:rPr>
            </w:pPr>
            <w:r w:rsidRPr="00BC0E60">
              <w:rPr>
                <w:rFonts w:ascii="Verdana" w:hAnsi="Verdana"/>
                <w:noProof/>
                <w:sz w:val="22"/>
                <w:szCs w:val="22"/>
                <w:lang w:val="en-GB"/>
              </w:rPr>
              <w:t>Ensure the efficacy of the quality system.</w:t>
            </w:r>
          </w:p>
          <w:p w:rsidR="00BC0E60" w:rsidRPr="00BC0E60" w:rsidRDefault="00BC0E60" w:rsidP="00BC0E60">
            <w:pPr>
              <w:rPr>
                <w:rFonts w:ascii="Verdana" w:hAnsi="Verdana"/>
                <w:noProof/>
                <w:sz w:val="22"/>
                <w:szCs w:val="22"/>
                <w:lang w:val="en-GB"/>
              </w:rPr>
            </w:pPr>
            <w:r w:rsidRPr="00BC0E60">
              <w:rPr>
                <w:rFonts w:ascii="Verdana" w:hAnsi="Verdana"/>
                <w:noProof/>
                <w:sz w:val="22"/>
                <w:szCs w:val="22"/>
                <w:lang w:val="en-GB"/>
              </w:rPr>
              <w:t>Manage the organizational culture and maintain and excellent work environment.</w:t>
            </w:r>
          </w:p>
          <w:p w:rsidR="00BC0E60" w:rsidRPr="00BC0E60" w:rsidRDefault="00BC0E60" w:rsidP="00BC0E60">
            <w:pPr>
              <w:rPr>
                <w:rFonts w:ascii="Verdana" w:hAnsi="Verdana"/>
                <w:noProof/>
                <w:sz w:val="22"/>
                <w:szCs w:val="22"/>
                <w:lang w:val="en-GB"/>
              </w:rPr>
            </w:pPr>
            <w:r w:rsidRPr="00BC0E60">
              <w:rPr>
                <w:rFonts w:ascii="Verdana" w:hAnsi="Verdana"/>
                <w:noProof/>
                <w:sz w:val="22"/>
                <w:szCs w:val="22"/>
                <w:lang w:val="en-GB"/>
              </w:rPr>
              <w:t>Ensure the achievement of sustainable indicators of the organization.</w:t>
            </w:r>
          </w:p>
          <w:p w:rsidR="00BC0E60" w:rsidRPr="00BC0E60" w:rsidRDefault="00BC0E60" w:rsidP="00BC0E60">
            <w:pPr>
              <w:rPr>
                <w:rFonts w:ascii="Verdana" w:hAnsi="Verdana"/>
                <w:noProof/>
                <w:sz w:val="22"/>
                <w:szCs w:val="22"/>
                <w:lang w:val="en-GB"/>
              </w:rPr>
            </w:pPr>
            <w:r w:rsidRPr="00BC0E60">
              <w:rPr>
                <w:rFonts w:ascii="Verdana" w:hAnsi="Verdana"/>
                <w:noProof/>
                <w:sz w:val="22"/>
                <w:szCs w:val="22"/>
                <w:lang w:val="en-GB"/>
              </w:rPr>
              <w:t>Responsible for the management of large international cooperation proyects in Central America and the Carribean, the design of consultancy services specialized for different kind of industries.</w:t>
            </w:r>
          </w:p>
          <w:p w:rsidR="00BC0E60" w:rsidRPr="00BC0E60" w:rsidRDefault="00BC0E60" w:rsidP="00BC0E60">
            <w:pPr>
              <w:rPr>
                <w:rFonts w:ascii="Verdana" w:hAnsi="Verdana"/>
                <w:noProof/>
                <w:sz w:val="22"/>
                <w:szCs w:val="22"/>
                <w:lang w:val="en-GB"/>
              </w:rPr>
            </w:pPr>
            <w:r w:rsidRPr="00BC0E60">
              <w:rPr>
                <w:rFonts w:ascii="Verdana" w:hAnsi="Verdana"/>
                <w:noProof/>
                <w:sz w:val="22"/>
                <w:szCs w:val="22"/>
                <w:lang w:val="en-GB"/>
              </w:rPr>
              <w:t>Responsible for representing CEGESTI in several organizations such as: National Council in Social Responsibility, The National Institute on Technical Standards,  PYME Network, International Platform on Social Responsibility.</w:t>
            </w:r>
          </w:p>
          <w:p w:rsidR="00C10617" w:rsidRPr="00CB1195" w:rsidRDefault="00BC0E60" w:rsidP="00BC0E60">
            <w:pPr>
              <w:rPr>
                <w:rFonts w:ascii="Verdana" w:hAnsi="Verdana"/>
                <w:sz w:val="22"/>
                <w:szCs w:val="22"/>
                <w:lang w:val="en-GB"/>
              </w:rPr>
            </w:pPr>
            <w:r w:rsidRPr="00BC0E60">
              <w:rPr>
                <w:rFonts w:ascii="Verdana" w:hAnsi="Verdana"/>
                <w:noProof/>
                <w:sz w:val="22"/>
                <w:szCs w:val="22"/>
                <w:lang w:val="en-GB"/>
              </w:rPr>
              <w:t>Responsible for resource movilization for CEGESTI. This task implies a close relation with donors, partners, thinks thanks, beneficiaries</w:t>
            </w:r>
            <w:r w:rsidR="00940747" w:rsidRPr="00940747">
              <w:rPr>
                <w:rFonts w:ascii="Verdana" w:hAnsi="Verdana"/>
                <w:noProof/>
                <w:sz w:val="22"/>
                <w:szCs w:val="22"/>
                <w:lang w:val="en-GB"/>
              </w:rPr>
              <w:t xml:space="preserve">  </w:t>
            </w:r>
            <w:r w:rsidR="00933E1F" w:rsidRPr="00933E1F">
              <w:rPr>
                <w:rFonts w:ascii="Verdana" w:hAnsi="Verdana"/>
                <w:noProof/>
                <w:sz w:val="22"/>
                <w:szCs w:val="22"/>
                <w:lang w:val="en-GB"/>
              </w:rPr>
              <w:t xml:space="preserve"> </w:t>
            </w:r>
            <w:r w:rsidR="00F85F0B" w:rsidRPr="00F85F0B">
              <w:rPr>
                <w:rFonts w:ascii="Verdana" w:hAnsi="Verdana"/>
                <w:noProof/>
                <w:sz w:val="22"/>
                <w:szCs w:val="22"/>
                <w:lang w:val="en-GB"/>
              </w:rPr>
              <w:t xml:space="preserve"> </w:t>
            </w:r>
            <w:r w:rsidR="00704442" w:rsidRPr="00CB1195">
              <w:rPr>
                <w:rFonts w:ascii="Verdana" w:hAnsi="Verdana"/>
                <w:sz w:val="22"/>
                <w:szCs w:val="22"/>
                <w:lang w:val="en-GB"/>
              </w:rPr>
              <w:fldChar w:fldCharType="end"/>
            </w:r>
            <w:bookmarkEnd w:id="22"/>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704442" w:rsidP="00264090">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3" w:name="Text30"/>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4090">
              <w:rPr>
                <w:rFonts w:ascii="Verdana" w:hAnsi="Verdana"/>
                <w:noProof/>
                <w:sz w:val="22"/>
                <w:szCs w:val="22"/>
                <w:lang w:val="en-GB"/>
              </w:rPr>
              <w:t>2000-present</w:t>
            </w:r>
            <w:r w:rsidRPr="00CB1195">
              <w:rPr>
                <w:rFonts w:ascii="Verdana" w:hAnsi="Verdana"/>
                <w:sz w:val="22"/>
                <w:szCs w:val="22"/>
                <w:lang w:val="en-GB"/>
              </w:rPr>
              <w:fldChar w:fldCharType="end"/>
            </w:r>
            <w:bookmarkEnd w:id="23"/>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704442" w:rsidP="00264090">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4" w:name="Text34"/>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4090">
              <w:rPr>
                <w:rFonts w:ascii="Verdana" w:hAnsi="Verdana"/>
                <w:noProof/>
                <w:sz w:val="22"/>
                <w:szCs w:val="22"/>
                <w:lang w:val="en-GB"/>
              </w:rPr>
              <w:t>San José, Costa Rica</w:t>
            </w:r>
            <w:r w:rsidRPr="00CB1195">
              <w:rPr>
                <w:rFonts w:ascii="Verdana" w:hAnsi="Verdana"/>
                <w:sz w:val="22"/>
                <w:szCs w:val="22"/>
                <w:lang w:val="en-GB"/>
              </w:rPr>
              <w:fldChar w:fldCharType="end"/>
            </w:r>
            <w:bookmarkEnd w:id="24"/>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704442" w:rsidP="006B7648">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5" w:name="Text2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4090">
              <w:rPr>
                <w:rFonts w:ascii="Verdana" w:hAnsi="Verdana"/>
                <w:sz w:val="22"/>
                <w:szCs w:val="22"/>
                <w:lang w:val="en-GB"/>
              </w:rPr>
              <w:t>Project Coordinator at CEGESTI</w:t>
            </w:r>
            <w:r w:rsidR="00F85F0B">
              <w:rPr>
                <w:rFonts w:ascii="Verdana" w:hAnsi="Verdana"/>
                <w:sz w:val="22"/>
                <w:szCs w:val="22"/>
                <w:lang w:val="en-GB"/>
              </w:rPr>
              <w:t xml:space="preserve">.  </w:t>
            </w:r>
            <w:r w:rsidR="001D5349">
              <w:rPr>
                <w:rFonts w:ascii="Verdana" w:hAnsi="Verdana"/>
                <w:sz w:val="22"/>
                <w:szCs w:val="22"/>
                <w:lang w:val="en-GB"/>
              </w:rPr>
              <w:t>I was responsible for fund raising and service delivery  to Small and Medium Sized Companies to strenghthen their competences on</w:t>
            </w:r>
            <w:r w:rsidR="00F85F0B">
              <w:rPr>
                <w:rFonts w:ascii="Verdana" w:hAnsi="Verdana"/>
                <w:sz w:val="22"/>
                <w:szCs w:val="22"/>
                <w:lang w:val="en-GB"/>
              </w:rPr>
              <w:t xml:space="preserve"> finance, cost monitoring</w:t>
            </w:r>
            <w:r w:rsidR="001D5349">
              <w:rPr>
                <w:rFonts w:ascii="Verdana" w:hAnsi="Verdana"/>
                <w:sz w:val="22"/>
                <w:szCs w:val="22"/>
                <w:lang w:val="en-GB"/>
              </w:rPr>
              <w:t xml:space="preserve"> and</w:t>
            </w:r>
            <w:r w:rsidR="00F85F0B">
              <w:rPr>
                <w:rFonts w:ascii="Verdana" w:hAnsi="Verdana"/>
                <w:sz w:val="22"/>
                <w:szCs w:val="22"/>
                <w:lang w:val="en-GB"/>
              </w:rPr>
              <w:t xml:space="preserve"> software</w:t>
            </w:r>
            <w:r w:rsidR="001D5349">
              <w:rPr>
                <w:rFonts w:ascii="Verdana" w:hAnsi="Verdana"/>
                <w:sz w:val="22"/>
                <w:szCs w:val="22"/>
                <w:lang w:val="en-GB"/>
              </w:rPr>
              <w:t>.</w:t>
            </w:r>
            <w:r w:rsidRPr="00CB1195">
              <w:rPr>
                <w:rFonts w:ascii="Verdana" w:hAnsi="Verdana"/>
                <w:sz w:val="22"/>
                <w:szCs w:val="22"/>
                <w:lang w:val="en-GB"/>
              </w:rPr>
              <w:fldChar w:fldCharType="end"/>
            </w:r>
            <w:bookmarkEnd w:id="25"/>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704442" w:rsidP="00264090">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6" w:name="Text31"/>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4090">
              <w:rPr>
                <w:rFonts w:ascii="Verdana" w:hAnsi="Verdana"/>
                <w:noProof/>
                <w:sz w:val="22"/>
                <w:szCs w:val="22"/>
                <w:lang w:val="en-GB"/>
              </w:rPr>
              <w:t>1999-2000</w:t>
            </w:r>
            <w:r w:rsidRPr="00CB1195">
              <w:rPr>
                <w:rFonts w:ascii="Verdana" w:hAnsi="Verdana"/>
                <w:sz w:val="22"/>
                <w:szCs w:val="22"/>
                <w:lang w:val="en-GB"/>
              </w:rPr>
              <w:fldChar w:fldCharType="end"/>
            </w:r>
            <w:bookmarkEnd w:id="26"/>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704442" w:rsidP="00264090">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7" w:name="Text35"/>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4090">
              <w:rPr>
                <w:rFonts w:ascii="Verdana" w:hAnsi="Verdana"/>
                <w:noProof/>
                <w:sz w:val="22"/>
                <w:szCs w:val="22"/>
                <w:lang w:val="en-GB"/>
              </w:rPr>
              <w:t>San José, Costa Rica</w:t>
            </w:r>
            <w:r w:rsidRPr="00CB1195">
              <w:rPr>
                <w:rFonts w:ascii="Verdana" w:hAnsi="Verdana"/>
                <w:sz w:val="22"/>
                <w:szCs w:val="22"/>
                <w:lang w:val="en-GB"/>
              </w:rPr>
              <w:fldChar w:fldCharType="end"/>
            </w:r>
            <w:bookmarkEnd w:id="27"/>
          </w:p>
        </w:tc>
      </w:tr>
      <w:tr w:rsidR="00C10617" w:rsidRPr="00CB1195" w:rsidTr="00AF3721">
        <w:trPr>
          <w:trHeight w:val="465"/>
        </w:trPr>
        <w:tc>
          <w:tcPr>
            <w:tcW w:w="5833" w:type="dxa"/>
            <w:shd w:val="clear" w:color="auto" w:fill="auto"/>
          </w:tcPr>
          <w:p w:rsidR="00C10617" w:rsidRPr="00CB1195" w:rsidRDefault="00C10617">
            <w:pPr>
              <w:rPr>
                <w:rFonts w:ascii="Verdana" w:hAnsi="Verdana"/>
                <w:sz w:val="22"/>
                <w:szCs w:val="22"/>
                <w:lang w:val="en-GB"/>
              </w:rPr>
            </w:pPr>
          </w:p>
          <w:p w:rsidR="0047224D" w:rsidRDefault="00704442" w:rsidP="006B7648">
            <w:pPr>
              <w:rPr>
                <w:rFonts w:ascii="Verdana" w:hAnsi="Verdana"/>
                <w:noProof/>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28" w:name="Text28"/>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4090">
              <w:rPr>
                <w:rFonts w:ascii="Verdana" w:hAnsi="Verdana"/>
                <w:noProof/>
                <w:sz w:val="22"/>
                <w:szCs w:val="22"/>
                <w:lang w:val="en-GB"/>
              </w:rPr>
              <w:t>Project Manager at CEGESTI</w:t>
            </w:r>
            <w:r w:rsidR="001D5349">
              <w:rPr>
                <w:rFonts w:ascii="Verdana" w:hAnsi="Verdana"/>
                <w:noProof/>
                <w:sz w:val="22"/>
                <w:szCs w:val="22"/>
                <w:lang w:val="en-GB"/>
              </w:rPr>
              <w:t xml:space="preserve">. </w:t>
            </w:r>
            <w:r w:rsidR="006B7648" w:rsidRPr="006B7648">
              <w:rPr>
                <w:rFonts w:ascii="Verdana" w:hAnsi="Verdana"/>
                <w:noProof/>
                <w:sz w:val="22"/>
                <w:szCs w:val="22"/>
                <w:lang w:val="en-GB"/>
              </w:rPr>
              <w:t>I was responsible for projects concerning strategic alliances between Costa Rican and Swedish SMEs financed by the Swedish International Agency for Development and between CR and European SMEs  through mechanisms such as BRE, AL-INVEST. Support was provided to help companies from both sides to drive the cooperation agreement, manage culture differences, and integrate innovation and technological planning</w:t>
            </w:r>
          </w:p>
          <w:p w:rsidR="000047D4" w:rsidRPr="00CB1195" w:rsidRDefault="0047224D" w:rsidP="0047224D">
            <w:pPr>
              <w:rPr>
                <w:rFonts w:ascii="Verdana" w:hAnsi="Verdana"/>
                <w:sz w:val="22"/>
                <w:szCs w:val="22"/>
                <w:lang w:val="en-GB"/>
              </w:rPr>
            </w:pPr>
            <w:r w:rsidRPr="0047224D">
              <w:rPr>
                <w:rFonts w:ascii="Verdana" w:hAnsi="Verdana"/>
                <w:noProof/>
                <w:sz w:val="22"/>
                <w:szCs w:val="22"/>
                <w:lang w:val="en-GB"/>
              </w:rPr>
              <w:t xml:space="preserve">Project Manager in the areas of cost monitoring systems, software development and information technology.  </w:t>
            </w:r>
            <w:r w:rsidR="00704442" w:rsidRPr="00CB1195">
              <w:rPr>
                <w:rFonts w:ascii="Verdana" w:hAnsi="Verdana"/>
                <w:sz w:val="22"/>
                <w:szCs w:val="22"/>
                <w:lang w:val="en-GB"/>
              </w:rPr>
              <w:fldChar w:fldCharType="end"/>
            </w:r>
            <w:bookmarkEnd w:id="28"/>
          </w:p>
        </w:tc>
        <w:tc>
          <w:tcPr>
            <w:tcW w:w="2030" w:type="dxa"/>
            <w:shd w:val="clear" w:color="auto" w:fill="auto"/>
          </w:tcPr>
          <w:p w:rsidR="00C10617" w:rsidRPr="00CB1195" w:rsidRDefault="00C10617">
            <w:pPr>
              <w:rPr>
                <w:rFonts w:ascii="Verdana" w:hAnsi="Verdana"/>
                <w:sz w:val="22"/>
                <w:szCs w:val="22"/>
                <w:lang w:val="en-GB"/>
              </w:rPr>
            </w:pPr>
          </w:p>
          <w:p w:rsidR="0047224D" w:rsidRDefault="00704442" w:rsidP="00194D8B">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29" w:name="Text32"/>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p>
          <w:p w:rsidR="00D2004C" w:rsidRPr="00CB1195" w:rsidRDefault="00264090" w:rsidP="00194D8B">
            <w:pPr>
              <w:rPr>
                <w:rFonts w:ascii="Verdana" w:hAnsi="Verdana"/>
                <w:sz w:val="22"/>
                <w:szCs w:val="22"/>
                <w:lang w:val="en-GB"/>
              </w:rPr>
            </w:pPr>
            <w:r>
              <w:rPr>
                <w:rFonts w:ascii="Verdana" w:hAnsi="Verdana"/>
                <w:noProof/>
                <w:sz w:val="22"/>
                <w:szCs w:val="22"/>
                <w:lang w:val="en-GB"/>
              </w:rPr>
              <w:t>1994-199</w:t>
            </w:r>
            <w:r w:rsidR="00194D8B">
              <w:rPr>
                <w:rFonts w:ascii="Verdana" w:hAnsi="Verdana"/>
                <w:noProof/>
                <w:sz w:val="22"/>
                <w:szCs w:val="22"/>
                <w:lang w:val="en-GB"/>
              </w:rPr>
              <w:t>7</w:t>
            </w:r>
            <w:r w:rsidR="00704442" w:rsidRPr="00CB1195">
              <w:rPr>
                <w:rFonts w:ascii="Verdana" w:hAnsi="Verdana"/>
                <w:sz w:val="22"/>
                <w:szCs w:val="22"/>
                <w:lang w:val="en-GB"/>
              </w:rPr>
              <w:fldChar w:fldCharType="end"/>
            </w:r>
            <w:bookmarkEnd w:id="29"/>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704442" w:rsidP="00264090">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0" w:name="Text3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4090">
              <w:rPr>
                <w:rFonts w:ascii="Verdana" w:hAnsi="Verdana"/>
                <w:noProof/>
                <w:sz w:val="22"/>
                <w:szCs w:val="22"/>
                <w:lang w:val="en-GB"/>
              </w:rPr>
              <w:t>San José Costa Rica</w:t>
            </w:r>
            <w:r w:rsidRPr="00CB1195">
              <w:rPr>
                <w:rFonts w:ascii="Verdana" w:hAnsi="Verdana"/>
                <w:sz w:val="22"/>
                <w:szCs w:val="22"/>
                <w:lang w:val="en-GB"/>
              </w:rPr>
              <w:fldChar w:fldCharType="end"/>
            </w:r>
            <w:bookmarkEnd w:id="30"/>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704442">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1" w:name="Text29"/>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Pr="00CB1195">
              <w:rPr>
                <w:rFonts w:ascii="Verdana" w:hAnsi="Verdana"/>
                <w:sz w:val="22"/>
                <w:szCs w:val="22"/>
                <w:lang w:val="en-GB"/>
              </w:rPr>
              <w:fldChar w:fldCharType="end"/>
            </w:r>
            <w:bookmarkEnd w:id="31"/>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704442">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2" w:name="Text33"/>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Pr="00CB1195">
              <w:rPr>
                <w:rFonts w:ascii="Verdana" w:hAnsi="Verdana"/>
                <w:sz w:val="22"/>
                <w:szCs w:val="22"/>
                <w:lang w:val="en-GB"/>
              </w:rPr>
              <w:fldChar w:fldCharType="end"/>
            </w:r>
            <w:bookmarkEnd w:id="32"/>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704442">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3" w:name="Text3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Pr="00CB1195">
              <w:rPr>
                <w:rFonts w:ascii="Verdana" w:hAnsi="Verdana"/>
                <w:sz w:val="22"/>
                <w:szCs w:val="22"/>
                <w:lang w:val="en-GB"/>
              </w:rPr>
              <w:fldChar w:fldCharType="end"/>
            </w:r>
            <w:bookmarkEnd w:id="33"/>
          </w:p>
        </w:tc>
      </w:tr>
    </w:tbl>
    <w:p w:rsidR="000A65A5" w:rsidRPr="00CB1195" w:rsidRDefault="000A65A5" w:rsidP="006D28D4">
      <w:pPr>
        <w:rPr>
          <w:rFonts w:ascii="Verdana" w:hAnsi="Verdana"/>
          <w:sz w:val="22"/>
          <w:szCs w:val="22"/>
          <w:lang w:val="en-GB"/>
        </w:rPr>
      </w:pPr>
    </w:p>
    <w:p w:rsidR="000A65A5" w:rsidRPr="00C404C6" w:rsidRDefault="000A65A5" w:rsidP="006D28D4">
      <w:pPr>
        <w:rPr>
          <w:rFonts w:ascii="Verdana" w:hAnsi="Verdana"/>
          <w:sz w:val="16"/>
          <w:szCs w:val="16"/>
          <w:lang w:val="en-GB"/>
        </w:rPr>
      </w:pPr>
      <w:r w:rsidRPr="00CB1195">
        <w:rPr>
          <w:rFonts w:ascii="Verdana" w:hAnsi="Verdana"/>
          <w:sz w:val="22"/>
          <w:szCs w:val="22"/>
          <w:lang w:val="en-GB"/>
        </w:rPr>
        <w:br w:type="page"/>
      </w:r>
    </w:p>
    <w:p w:rsidR="000A65A5" w:rsidRPr="00CB119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2"/>
          <w:szCs w:val="22"/>
          <w:lang w:val="en-GB"/>
        </w:rPr>
      </w:pPr>
      <w:r w:rsidRPr="00CB1195">
        <w:rPr>
          <w:rFonts w:ascii="Verdana" w:hAnsi="Verdana"/>
          <w:b/>
          <w:bCs/>
          <w:sz w:val="22"/>
          <w:szCs w:val="22"/>
          <w:lang w:val="en-GB"/>
        </w:rPr>
        <w:lastRenderedPageBreak/>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p>
    <w:p w:rsidR="000A65A5" w:rsidRPr="00C404C6" w:rsidRDefault="000A65A5" w:rsidP="006D28D4">
      <w:pPr>
        <w:rPr>
          <w:rFonts w:ascii="Verdana" w:hAnsi="Verdana"/>
          <w:sz w:val="16"/>
          <w:szCs w:val="16"/>
          <w:lang w:val="en-GB"/>
        </w:rPr>
      </w:pPr>
    </w:p>
    <w:p w:rsidR="006D28D4" w:rsidRPr="00CB1195" w:rsidRDefault="006D28D4" w:rsidP="004209AD">
      <w:pPr>
        <w:spacing w:after="12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5A38CA" w:rsidRPr="00CB1195" w:rsidRDefault="00704442"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4090">
        <w:rPr>
          <w:rFonts w:ascii="Verdana" w:hAnsi="Verdana"/>
          <w:noProof/>
          <w:sz w:val="22"/>
          <w:szCs w:val="22"/>
          <w:lang w:val="en-GB"/>
        </w:rPr>
        <w:t>No</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rsidP="004209AD">
      <w:pPr>
        <w:spacing w:after="12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rsidR="005A38CA" w:rsidRPr="00CB1195" w:rsidRDefault="00704442"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4" w:name="Text38"/>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4090">
        <w:rPr>
          <w:rFonts w:ascii="Verdana" w:hAnsi="Verdana"/>
          <w:noProof/>
          <w:sz w:val="22"/>
          <w:szCs w:val="22"/>
          <w:lang w:val="en-GB"/>
        </w:rPr>
        <w:t>No</w:t>
      </w:r>
      <w:r w:rsidRPr="00CB1195">
        <w:rPr>
          <w:rFonts w:ascii="Verdana" w:hAnsi="Verdana"/>
          <w:sz w:val="22"/>
          <w:szCs w:val="22"/>
          <w:lang w:val="en-GB"/>
        </w:rPr>
        <w:fldChar w:fldCharType="end"/>
      </w:r>
      <w:bookmarkEnd w:id="34"/>
    </w:p>
    <w:p w:rsidR="005A38CA" w:rsidRPr="00C404C6" w:rsidRDefault="005A38CA">
      <w:pPr>
        <w:rPr>
          <w:rFonts w:ascii="Verdana" w:hAnsi="Verdana"/>
          <w:sz w:val="16"/>
          <w:szCs w:val="16"/>
          <w:lang w:val="en-GB"/>
        </w:rPr>
      </w:pPr>
    </w:p>
    <w:p w:rsidR="00A1658C" w:rsidRPr="004209AD" w:rsidRDefault="00180F6A" w:rsidP="004209AD">
      <w:pPr>
        <w:spacing w:after="12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5A38CA" w:rsidRPr="00CB1195" w:rsidRDefault="00704442">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4090">
        <w:rPr>
          <w:rFonts w:ascii="Verdana" w:hAnsi="Verdana"/>
          <w:noProof/>
          <w:sz w:val="22"/>
          <w:szCs w:val="22"/>
          <w:lang w:val="en-GB"/>
        </w:rPr>
        <w:t>No</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p>
    <w:p w:rsidR="00A72E9F" w:rsidRPr="00CB1195" w:rsidRDefault="00A72E9F" w:rsidP="00CB1195">
      <w:pPr>
        <w:spacing w:after="120"/>
        <w:ind w:left="720"/>
        <w:rPr>
          <w:rFonts w:ascii="Verdana" w:hAnsi="Verdana"/>
          <w:b/>
          <w:i/>
          <w:iCs/>
          <w:sz w:val="22"/>
          <w:szCs w:val="22"/>
          <w:lang w:val="en-GB"/>
        </w:rPr>
      </w:pPr>
      <w:proofErr w:type="gramStart"/>
      <w:r w:rsidRPr="00CB1195">
        <w:rPr>
          <w:rFonts w:ascii="Verdana" w:hAnsi="Verdana"/>
          <w:b/>
          <w:i/>
          <w:iCs/>
          <w:sz w:val="22"/>
          <w:szCs w:val="22"/>
          <w:lang w:val="en-GB"/>
        </w:rPr>
        <w:t>Para</w:t>
      </w:r>
      <w:r w:rsidR="00DE4EAC" w:rsidRPr="00CB1195">
        <w:rPr>
          <w:rFonts w:ascii="Verdana" w:hAnsi="Verdana"/>
          <w:b/>
          <w:i/>
          <w:iCs/>
          <w:sz w:val="22"/>
          <w:szCs w:val="22"/>
          <w:lang w:val="en-GB"/>
        </w:rPr>
        <w:t>.</w:t>
      </w:r>
      <w:proofErr w:type="gramEnd"/>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rsidR="006D28D4" w:rsidRPr="004209AD" w:rsidRDefault="00DE4EAC" w:rsidP="004209AD">
      <w:pPr>
        <w:spacing w:after="120"/>
        <w:ind w:left="720"/>
        <w:rPr>
          <w:rFonts w:ascii="Verdana" w:hAnsi="Verdana"/>
          <w:b/>
          <w:i/>
          <w:iCs/>
          <w:sz w:val="22"/>
          <w:szCs w:val="22"/>
          <w:lang w:val="en-GB"/>
        </w:rPr>
      </w:pPr>
      <w:proofErr w:type="gramStart"/>
      <w:r w:rsidRPr="00CB1195">
        <w:rPr>
          <w:rFonts w:ascii="Verdana" w:hAnsi="Verdana"/>
          <w:b/>
          <w:i/>
          <w:iCs/>
          <w:sz w:val="22"/>
          <w:szCs w:val="22"/>
          <w:lang w:val="en-GB"/>
        </w:rPr>
        <w:t>Para.</w:t>
      </w:r>
      <w:proofErr w:type="gramEnd"/>
      <w:r w:rsidRPr="00CB1195">
        <w:rPr>
          <w:rFonts w:ascii="Verdana" w:hAnsi="Verdana"/>
          <w:b/>
          <w:i/>
          <w:iCs/>
          <w:sz w:val="22"/>
          <w:szCs w:val="22"/>
          <w:lang w:val="en-GB"/>
        </w:rPr>
        <w:t xml:space="preserve">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rsidR="005A38CA" w:rsidRPr="00CB1195" w:rsidRDefault="00704442"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64090">
        <w:rPr>
          <w:rFonts w:ascii="Verdana" w:hAnsi="Verdana"/>
          <w:noProof/>
          <w:sz w:val="22"/>
          <w:szCs w:val="22"/>
          <w:lang w:val="en-GB"/>
        </w:rPr>
        <w:t>yes</w:t>
      </w:r>
      <w:r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6D28D4" w:rsidRPr="004209AD" w:rsidRDefault="00180F6A" w:rsidP="004209AD">
      <w:pPr>
        <w:spacing w:after="120"/>
        <w:rPr>
          <w:rFonts w:ascii="Verdana" w:hAnsi="Verdana"/>
          <w:b/>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5A38CA" w:rsidRPr="00CB1195" w:rsidRDefault="00704442"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A21DF">
        <w:rPr>
          <w:rFonts w:ascii="Verdana" w:hAnsi="Verdana"/>
          <w:noProof/>
          <w:sz w:val="22"/>
          <w:szCs w:val="22"/>
          <w:lang w:val="en-GB"/>
        </w:rPr>
        <w:t>Not applicable</w:t>
      </w:r>
      <w:r w:rsidRPr="00CB1195">
        <w:rPr>
          <w:rFonts w:ascii="Verdana" w:hAnsi="Verdana"/>
          <w:sz w:val="22"/>
          <w:szCs w:val="22"/>
          <w:lang w:val="en-GB"/>
        </w:rPr>
        <w:fldChar w:fldCharType="end"/>
      </w:r>
    </w:p>
    <w:p w:rsidR="0084654D" w:rsidRPr="00CB1195" w:rsidRDefault="00CB6BEE" w:rsidP="00CB6BEE">
      <w:pPr>
        <w:jc w:val="center"/>
        <w:rPr>
          <w:rStyle w:val="Hyperlink"/>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294292">
      <w:headerReference w:type="default" r:id="rId19"/>
      <w:footerReference w:type="default" r:id="rId20"/>
      <w:pgSz w:w="12240" w:h="15840"/>
      <w:pgMar w:top="993" w:right="1418" w:bottom="1135" w:left="1247" w:header="709" w:footer="5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5BC" w:rsidRDefault="00DA65BC" w:rsidP="00A027D4">
      <w:r>
        <w:separator/>
      </w:r>
    </w:p>
  </w:endnote>
  <w:endnote w:type="continuationSeparator" w:id="0">
    <w:p w:rsidR="00DA65BC" w:rsidRDefault="00DA65BC"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BD" w:rsidRDefault="00704442" w:rsidP="00A027D4">
    <w:pPr>
      <w:pStyle w:val="Footer"/>
      <w:pBdr>
        <w:top w:val="single" w:sz="4" w:space="1" w:color="D9D9D9"/>
      </w:pBdr>
      <w:rPr>
        <w:b/>
        <w:bCs/>
      </w:rPr>
    </w:pPr>
    <w:fldSimple w:instr=" PAGE   \* MERGEFORMAT ">
      <w:r w:rsidR="00805106" w:rsidRPr="00805106">
        <w:rPr>
          <w:b/>
          <w:bCs/>
          <w:noProof/>
        </w:rPr>
        <w:t>3</w:t>
      </w:r>
    </w:fldSimple>
    <w:r w:rsidR="006816BD">
      <w:rPr>
        <w:b/>
        <w:bCs/>
      </w:rPr>
      <w:t xml:space="preserve"> | </w:t>
    </w:r>
    <w:r w:rsidR="006816BD" w:rsidRPr="00A027D4">
      <w:rPr>
        <w:color w:val="808080"/>
        <w:spacing w:val="60"/>
      </w:rPr>
      <w:t>Page</w:t>
    </w:r>
  </w:p>
  <w:p w:rsidR="006816BD" w:rsidRDefault="006816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5BC" w:rsidRDefault="00DA65BC" w:rsidP="00A027D4">
      <w:r>
        <w:separator/>
      </w:r>
    </w:p>
  </w:footnote>
  <w:footnote w:type="continuationSeparator" w:id="0">
    <w:p w:rsidR="00DA65BC" w:rsidRDefault="00DA65BC" w:rsidP="00A02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870" w:rsidRPr="00C404C6" w:rsidRDefault="005F1870" w:rsidP="005F1870">
    <w:pPr>
      <w:shd w:val="clear" w:color="auto" w:fill="6699CC"/>
      <w:spacing w:after="120"/>
      <w:jc w:val="center"/>
      <w:outlineLvl w:val="2"/>
      <w:rPr>
        <w:rFonts w:ascii="Verdana" w:hAnsi="Verdana" w:cs="Arial"/>
        <w:b/>
        <w:bCs/>
        <w:color w:val="333333"/>
        <w:sz w:val="23"/>
        <w:szCs w:val="23"/>
      </w:rPr>
    </w:pPr>
    <w:r w:rsidRPr="00C404C6">
      <w:rPr>
        <w:rFonts w:ascii="Verdana" w:hAnsi="Verdana" w:cs="Arial"/>
        <w:b/>
        <w:bCs/>
        <w:color w:val="333333"/>
        <w:sz w:val="23"/>
        <w:szCs w:val="23"/>
      </w:rPr>
      <w:t xml:space="preserve">SECOND PART: APPLICATION FORM IN WORD </w:t>
    </w:r>
  </w:p>
  <w:p w:rsidR="005F1870" w:rsidRPr="00C404C6" w:rsidRDefault="004209AD" w:rsidP="005F1870">
    <w:pPr>
      <w:shd w:val="clear" w:color="auto" w:fill="6699CC"/>
      <w:spacing w:after="120"/>
      <w:jc w:val="center"/>
      <w:outlineLvl w:val="2"/>
      <w:rPr>
        <w:rFonts w:ascii="Verdana" w:hAnsi="Verdana" w:cs="Arial"/>
        <w:b/>
        <w:bCs/>
        <w:color w:val="333333"/>
        <w:sz w:val="23"/>
        <w:szCs w:val="23"/>
      </w:rPr>
    </w:pPr>
    <w:r w:rsidRPr="004209AD">
      <w:rPr>
        <w:rFonts w:ascii="Verdana" w:hAnsi="Verdana" w:cs="Arial"/>
        <w:b/>
        <w:bCs/>
        <w:color w:val="333333"/>
        <w:sz w:val="23"/>
        <w:szCs w:val="23"/>
      </w:rPr>
      <w:t xml:space="preserve">Working Group on the issue of human rights and transnational corporations and other business enterprises, member from Latin American and Caribbean States </w:t>
    </w:r>
    <w:r w:rsidR="005F1870" w:rsidRPr="00C404C6">
      <w:rPr>
        <w:rFonts w:ascii="Verdana" w:hAnsi="Verdana" w:cs="Arial"/>
        <w:b/>
        <w:bCs/>
        <w:color w:val="333333"/>
        <w:sz w:val="23"/>
        <w:szCs w:val="23"/>
      </w:rPr>
      <w:t>[</w:t>
    </w:r>
    <w:hyperlink r:id="rId1" w:history="1">
      <w:r w:rsidR="005F1870" w:rsidRPr="00C404C6">
        <w:rPr>
          <w:rStyle w:val="Hyperlink"/>
          <w:rFonts w:ascii="Verdana" w:hAnsi="Verdana" w:cs="Arial"/>
          <w:b/>
          <w:bCs/>
          <w:sz w:val="23"/>
          <w:szCs w:val="23"/>
          <w:u w:val="none"/>
        </w:rPr>
        <w:t xml:space="preserve">HRC resolution </w:t>
      </w:r>
      <w:r>
        <w:rPr>
          <w:rStyle w:val="Hyperlink"/>
          <w:rFonts w:ascii="Verdana" w:hAnsi="Verdana" w:cs="Arial"/>
          <w:b/>
          <w:bCs/>
          <w:sz w:val="23"/>
          <w:szCs w:val="23"/>
          <w:u w:val="none"/>
        </w:rPr>
        <w:t>26/22</w:t>
      </w:r>
    </w:hyperlink>
    <w:r w:rsidR="005F1870" w:rsidRPr="00C404C6">
      <w:rPr>
        <w:rFonts w:ascii="Verdana" w:hAnsi="Verdana" w:cs="Arial"/>
        <w:b/>
        <w:bCs/>
        <w:color w:val="333333"/>
        <w:sz w:val="23"/>
        <w:szCs w:val="23"/>
      </w:rPr>
      <w:t>]</w:t>
    </w:r>
  </w:p>
  <w:p w:rsidR="00442DE1" w:rsidRPr="00D41506" w:rsidDel="006816BD" w:rsidRDefault="005F1870" w:rsidP="00BE716C">
    <w:pPr>
      <w:shd w:val="clear" w:color="auto" w:fill="6699CC"/>
      <w:spacing w:after="120"/>
      <w:jc w:val="center"/>
      <w:outlineLvl w:val="2"/>
      <w:rPr>
        <w:rFonts w:ascii="Verdana" w:hAnsi="Verdana" w:cs="Arial"/>
        <w:b/>
        <w:bCs/>
        <w:i/>
        <w:color w:val="333333"/>
        <w:sz w:val="23"/>
        <w:szCs w:val="23"/>
      </w:rPr>
    </w:pPr>
    <w:r w:rsidRPr="00D41506">
      <w:rPr>
        <w:rFonts w:ascii="Verdana" w:hAnsi="Verdana" w:cs="Arial"/>
        <w:b/>
        <w:bCs/>
        <w:i/>
        <w:color w:val="333333"/>
        <w:sz w:val="23"/>
        <w:szCs w:val="23"/>
      </w:rPr>
      <w:t>Appointments of special procedures mandate holders to be made</w:t>
    </w:r>
    <w:r w:rsidRPr="00D41506">
      <w:rPr>
        <w:rFonts w:ascii="Verdana" w:hAnsi="Verdana" w:cs="Arial"/>
        <w:b/>
        <w:bCs/>
        <w:i/>
        <w:color w:val="333333"/>
        <w:sz w:val="23"/>
        <w:szCs w:val="23"/>
      </w:rPr>
      <w:br/>
      <w:t>at HRC2</w:t>
    </w:r>
    <w:r w:rsidR="004367A0" w:rsidRPr="00D41506">
      <w:rPr>
        <w:rFonts w:ascii="Verdana" w:hAnsi="Verdana" w:cs="Arial"/>
        <w:b/>
        <w:bCs/>
        <w:i/>
        <w:color w:val="333333"/>
        <w:sz w:val="23"/>
        <w:szCs w:val="23"/>
      </w:rPr>
      <w:t>8</w:t>
    </w:r>
    <w:r w:rsidRPr="00D41506">
      <w:rPr>
        <w:rFonts w:ascii="Verdana" w:hAnsi="Verdana" w:cs="Arial"/>
        <w:b/>
        <w:bCs/>
        <w:i/>
        <w:color w:val="333333"/>
        <w:sz w:val="23"/>
        <w:szCs w:val="23"/>
      </w:rPr>
      <w:t xml:space="preserve"> in </w:t>
    </w:r>
    <w:r w:rsidR="00D41506">
      <w:rPr>
        <w:rFonts w:ascii="Verdana" w:hAnsi="Verdana" w:cs="Arial"/>
        <w:b/>
        <w:bCs/>
        <w:i/>
        <w:color w:val="333333"/>
        <w:sz w:val="23"/>
        <w:szCs w:val="23"/>
      </w:rPr>
      <w:t>March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57B64"/>
    <w:multiLevelType w:val="hybridMultilevel"/>
    <w:tmpl w:val="E68E7222"/>
    <w:lvl w:ilvl="0" w:tplc="10F01B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6512D3"/>
    <w:multiLevelType w:val="hybridMultilevel"/>
    <w:tmpl w:val="BEE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1"/>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ocumentProtection w:edit="forms" w:enforcement="1"/>
  <w:defaultTabStop w:val="720"/>
  <w:hyphenationZone w:val="425"/>
  <w:characterSpacingControl w:val="doNotCompress"/>
  <w:hdrShapeDefaults>
    <o:shapedefaults v:ext="edit" spidmax="24578"/>
  </w:hdrShapeDefaults>
  <w:footnotePr>
    <w:footnote w:id="-1"/>
    <w:footnote w:id="0"/>
  </w:footnotePr>
  <w:endnotePr>
    <w:endnote w:id="-1"/>
    <w:endnote w:id="0"/>
  </w:endnotePr>
  <w:compat>
    <w:useFELayout/>
  </w:compat>
  <w:rsids>
    <w:rsidRoot w:val="00964E16"/>
    <w:rsid w:val="0000392E"/>
    <w:rsid w:val="000047D4"/>
    <w:rsid w:val="00005F76"/>
    <w:rsid w:val="0001217B"/>
    <w:rsid w:val="00013C14"/>
    <w:rsid w:val="00022585"/>
    <w:rsid w:val="00030817"/>
    <w:rsid w:val="00032287"/>
    <w:rsid w:val="00033651"/>
    <w:rsid w:val="000403CD"/>
    <w:rsid w:val="0005186C"/>
    <w:rsid w:val="00051BB1"/>
    <w:rsid w:val="00053424"/>
    <w:rsid w:val="000547BB"/>
    <w:rsid w:val="000551B7"/>
    <w:rsid w:val="000603B2"/>
    <w:rsid w:val="00060AD3"/>
    <w:rsid w:val="000653D7"/>
    <w:rsid w:val="0007206A"/>
    <w:rsid w:val="00073584"/>
    <w:rsid w:val="00080E60"/>
    <w:rsid w:val="0008129E"/>
    <w:rsid w:val="00092905"/>
    <w:rsid w:val="000A0105"/>
    <w:rsid w:val="000A4BDF"/>
    <w:rsid w:val="000A65A5"/>
    <w:rsid w:val="000B0451"/>
    <w:rsid w:val="000B51D0"/>
    <w:rsid w:val="000B79F7"/>
    <w:rsid w:val="000E0BA0"/>
    <w:rsid w:val="00105E60"/>
    <w:rsid w:val="00106716"/>
    <w:rsid w:val="0011087A"/>
    <w:rsid w:val="00111337"/>
    <w:rsid w:val="001133BA"/>
    <w:rsid w:val="00120106"/>
    <w:rsid w:val="0012246C"/>
    <w:rsid w:val="00132D5D"/>
    <w:rsid w:val="00133F11"/>
    <w:rsid w:val="00134144"/>
    <w:rsid w:val="0014184C"/>
    <w:rsid w:val="00146E08"/>
    <w:rsid w:val="0015643E"/>
    <w:rsid w:val="00170968"/>
    <w:rsid w:val="0017175B"/>
    <w:rsid w:val="00180F6A"/>
    <w:rsid w:val="00194D8B"/>
    <w:rsid w:val="001A53CA"/>
    <w:rsid w:val="001D139A"/>
    <w:rsid w:val="001D5349"/>
    <w:rsid w:val="001D628D"/>
    <w:rsid w:val="001E038A"/>
    <w:rsid w:val="001E0CE6"/>
    <w:rsid w:val="001E17BA"/>
    <w:rsid w:val="001E24BC"/>
    <w:rsid w:val="001F3100"/>
    <w:rsid w:val="001F6950"/>
    <w:rsid w:val="001F6EA0"/>
    <w:rsid w:val="001F7C4F"/>
    <w:rsid w:val="002101B6"/>
    <w:rsid w:val="002125AE"/>
    <w:rsid w:val="00220FE2"/>
    <w:rsid w:val="002212BF"/>
    <w:rsid w:val="00231FEF"/>
    <w:rsid w:val="00234C88"/>
    <w:rsid w:val="002534C7"/>
    <w:rsid w:val="0025366F"/>
    <w:rsid w:val="0025492E"/>
    <w:rsid w:val="002561A9"/>
    <w:rsid w:val="002579C4"/>
    <w:rsid w:val="00260DD1"/>
    <w:rsid w:val="00262C34"/>
    <w:rsid w:val="00264090"/>
    <w:rsid w:val="00264662"/>
    <w:rsid w:val="00277714"/>
    <w:rsid w:val="00294292"/>
    <w:rsid w:val="002A3621"/>
    <w:rsid w:val="002A48CD"/>
    <w:rsid w:val="002B5E3A"/>
    <w:rsid w:val="002C26AD"/>
    <w:rsid w:val="002D4BDF"/>
    <w:rsid w:val="002E32FA"/>
    <w:rsid w:val="002E5F54"/>
    <w:rsid w:val="002E5F65"/>
    <w:rsid w:val="002F02F5"/>
    <w:rsid w:val="002F24F9"/>
    <w:rsid w:val="00313626"/>
    <w:rsid w:val="00320981"/>
    <w:rsid w:val="003364B0"/>
    <w:rsid w:val="00345BAC"/>
    <w:rsid w:val="00354CEB"/>
    <w:rsid w:val="00365A5F"/>
    <w:rsid w:val="00377753"/>
    <w:rsid w:val="00387F8A"/>
    <w:rsid w:val="0039102D"/>
    <w:rsid w:val="00392B21"/>
    <w:rsid w:val="00395F54"/>
    <w:rsid w:val="003A0BEC"/>
    <w:rsid w:val="003A21DF"/>
    <w:rsid w:val="003A6BA5"/>
    <w:rsid w:val="003B4896"/>
    <w:rsid w:val="003B4EE0"/>
    <w:rsid w:val="003C7937"/>
    <w:rsid w:val="003D3C68"/>
    <w:rsid w:val="003D4861"/>
    <w:rsid w:val="003E1E71"/>
    <w:rsid w:val="003E5558"/>
    <w:rsid w:val="003F4C31"/>
    <w:rsid w:val="003F649B"/>
    <w:rsid w:val="004028A8"/>
    <w:rsid w:val="00406244"/>
    <w:rsid w:val="0041312C"/>
    <w:rsid w:val="004151E2"/>
    <w:rsid w:val="004209AD"/>
    <w:rsid w:val="00425EDA"/>
    <w:rsid w:val="004367A0"/>
    <w:rsid w:val="0044058C"/>
    <w:rsid w:val="0044106E"/>
    <w:rsid w:val="004428E9"/>
    <w:rsid w:val="00442DE1"/>
    <w:rsid w:val="004654E5"/>
    <w:rsid w:val="00467F06"/>
    <w:rsid w:val="004710FD"/>
    <w:rsid w:val="0047224D"/>
    <w:rsid w:val="00473FAE"/>
    <w:rsid w:val="00482880"/>
    <w:rsid w:val="00483063"/>
    <w:rsid w:val="00484774"/>
    <w:rsid w:val="00486AC0"/>
    <w:rsid w:val="004A3F51"/>
    <w:rsid w:val="004A492D"/>
    <w:rsid w:val="004B05EC"/>
    <w:rsid w:val="004D7157"/>
    <w:rsid w:val="004E5202"/>
    <w:rsid w:val="004F53E2"/>
    <w:rsid w:val="005044F4"/>
    <w:rsid w:val="005140ED"/>
    <w:rsid w:val="00515390"/>
    <w:rsid w:val="00521FAC"/>
    <w:rsid w:val="00522E5E"/>
    <w:rsid w:val="00536F25"/>
    <w:rsid w:val="0054536F"/>
    <w:rsid w:val="00545394"/>
    <w:rsid w:val="00553CB9"/>
    <w:rsid w:val="00567779"/>
    <w:rsid w:val="00582CEF"/>
    <w:rsid w:val="0058449E"/>
    <w:rsid w:val="00585FE9"/>
    <w:rsid w:val="00586E9A"/>
    <w:rsid w:val="00587621"/>
    <w:rsid w:val="005973D0"/>
    <w:rsid w:val="005A18EF"/>
    <w:rsid w:val="005A20F1"/>
    <w:rsid w:val="005A38CA"/>
    <w:rsid w:val="005A6A07"/>
    <w:rsid w:val="005A6DB4"/>
    <w:rsid w:val="005E0CD3"/>
    <w:rsid w:val="005E1AEF"/>
    <w:rsid w:val="005F1870"/>
    <w:rsid w:val="005F254D"/>
    <w:rsid w:val="005F405F"/>
    <w:rsid w:val="005F71FD"/>
    <w:rsid w:val="005F7D09"/>
    <w:rsid w:val="00602D1D"/>
    <w:rsid w:val="006031F7"/>
    <w:rsid w:val="0061779E"/>
    <w:rsid w:val="006179AF"/>
    <w:rsid w:val="00622176"/>
    <w:rsid w:val="00623F37"/>
    <w:rsid w:val="006342FF"/>
    <w:rsid w:val="00645677"/>
    <w:rsid w:val="00651256"/>
    <w:rsid w:val="006816BD"/>
    <w:rsid w:val="0068484A"/>
    <w:rsid w:val="00696572"/>
    <w:rsid w:val="006A2AFE"/>
    <w:rsid w:val="006A73BA"/>
    <w:rsid w:val="006B2939"/>
    <w:rsid w:val="006B7648"/>
    <w:rsid w:val="006C1708"/>
    <w:rsid w:val="006C4D79"/>
    <w:rsid w:val="006C521F"/>
    <w:rsid w:val="006D28D4"/>
    <w:rsid w:val="006D7B89"/>
    <w:rsid w:val="00702583"/>
    <w:rsid w:val="00704442"/>
    <w:rsid w:val="007046F6"/>
    <w:rsid w:val="0070755E"/>
    <w:rsid w:val="00734AD8"/>
    <w:rsid w:val="00740CBE"/>
    <w:rsid w:val="00751DA9"/>
    <w:rsid w:val="007649F0"/>
    <w:rsid w:val="00772E80"/>
    <w:rsid w:val="0077583F"/>
    <w:rsid w:val="00776B6D"/>
    <w:rsid w:val="0078631D"/>
    <w:rsid w:val="00787D1A"/>
    <w:rsid w:val="00796B29"/>
    <w:rsid w:val="00797F37"/>
    <w:rsid w:val="007B12A8"/>
    <w:rsid w:val="007C0E7A"/>
    <w:rsid w:val="007C21CE"/>
    <w:rsid w:val="007C3EF4"/>
    <w:rsid w:val="007D170B"/>
    <w:rsid w:val="007D46C7"/>
    <w:rsid w:val="007D581C"/>
    <w:rsid w:val="007E40C6"/>
    <w:rsid w:val="007E4DA2"/>
    <w:rsid w:val="007F0B54"/>
    <w:rsid w:val="007F5D5E"/>
    <w:rsid w:val="007F6A57"/>
    <w:rsid w:val="008012A7"/>
    <w:rsid w:val="0080247C"/>
    <w:rsid w:val="0080331E"/>
    <w:rsid w:val="00803D9C"/>
    <w:rsid w:val="00805106"/>
    <w:rsid w:val="008061CA"/>
    <w:rsid w:val="008103A9"/>
    <w:rsid w:val="00810991"/>
    <w:rsid w:val="008140A5"/>
    <w:rsid w:val="00826C1E"/>
    <w:rsid w:val="00836EFE"/>
    <w:rsid w:val="0084654D"/>
    <w:rsid w:val="00855005"/>
    <w:rsid w:val="0085679F"/>
    <w:rsid w:val="00861E1D"/>
    <w:rsid w:val="00876AB7"/>
    <w:rsid w:val="00891587"/>
    <w:rsid w:val="0089209C"/>
    <w:rsid w:val="0089683B"/>
    <w:rsid w:val="008A0149"/>
    <w:rsid w:val="008A1A1F"/>
    <w:rsid w:val="008A423A"/>
    <w:rsid w:val="008A6E20"/>
    <w:rsid w:val="008A71A4"/>
    <w:rsid w:val="008A7441"/>
    <w:rsid w:val="008B279D"/>
    <w:rsid w:val="008C10A5"/>
    <w:rsid w:val="008C7997"/>
    <w:rsid w:val="008E5A01"/>
    <w:rsid w:val="008E75FC"/>
    <w:rsid w:val="0090455C"/>
    <w:rsid w:val="0090757D"/>
    <w:rsid w:val="00914165"/>
    <w:rsid w:val="00933E1F"/>
    <w:rsid w:val="00940747"/>
    <w:rsid w:val="00943D48"/>
    <w:rsid w:val="00951968"/>
    <w:rsid w:val="00964E16"/>
    <w:rsid w:val="0099731F"/>
    <w:rsid w:val="009973D0"/>
    <w:rsid w:val="009A70B9"/>
    <w:rsid w:val="009B3312"/>
    <w:rsid w:val="009C2D88"/>
    <w:rsid w:val="009C5419"/>
    <w:rsid w:val="009C6C3A"/>
    <w:rsid w:val="009C7A68"/>
    <w:rsid w:val="009D078A"/>
    <w:rsid w:val="009D6D74"/>
    <w:rsid w:val="009F3ED9"/>
    <w:rsid w:val="00A01719"/>
    <w:rsid w:val="00A027D4"/>
    <w:rsid w:val="00A039CA"/>
    <w:rsid w:val="00A119A7"/>
    <w:rsid w:val="00A13658"/>
    <w:rsid w:val="00A1658C"/>
    <w:rsid w:val="00A233B9"/>
    <w:rsid w:val="00A300D3"/>
    <w:rsid w:val="00A33561"/>
    <w:rsid w:val="00A37A9D"/>
    <w:rsid w:val="00A506EE"/>
    <w:rsid w:val="00A5085D"/>
    <w:rsid w:val="00A579F1"/>
    <w:rsid w:val="00A61759"/>
    <w:rsid w:val="00A65A8D"/>
    <w:rsid w:val="00A72E9F"/>
    <w:rsid w:val="00A83729"/>
    <w:rsid w:val="00A84CFD"/>
    <w:rsid w:val="00A86388"/>
    <w:rsid w:val="00A86E58"/>
    <w:rsid w:val="00A9534C"/>
    <w:rsid w:val="00A953BA"/>
    <w:rsid w:val="00AA000E"/>
    <w:rsid w:val="00AA3D84"/>
    <w:rsid w:val="00AA5163"/>
    <w:rsid w:val="00AC7950"/>
    <w:rsid w:val="00AD2612"/>
    <w:rsid w:val="00AD4528"/>
    <w:rsid w:val="00AE4671"/>
    <w:rsid w:val="00AE536A"/>
    <w:rsid w:val="00AF258B"/>
    <w:rsid w:val="00AF3721"/>
    <w:rsid w:val="00AF6219"/>
    <w:rsid w:val="00AF762F"/>
    <w:rsid w:val="00B009E7"/>
    <w:rsid w:val="00B04028"/>
    <w:rsid w:val="00B133CA"/>
    <w:rsid w:val="00B156EB"/>
    <w:rsid w:val="00B15AD0"/>
    <w:rsid w:val="00B23B46"/>
    <w:rsid w:val="00B36A21"/>
    <w:rsid w:val="00B42700"/>
    <w:rsid w:val="00B42CEC"/>
    <w:rsid w:val="00B57C5B"/>
    <w:rsid w:val="00B80AD8"/>
    <w:rsid w:val="00B94A80"/>
    <w:rsid w:val="00B966BA"/>
    <w:rsid w:val="00B9739C"/>
    <w:rsid w:val="00BA38C5"/>
    <w:rsid w:val="00BB152F"/>
    <w:rsid w:val="00BB7BF7"/>
    <w:rsid w:val="00BC0E60"/>
    <w:rsid w:val="00BD0866"/>
    <w:rsid w:val="00BE4AC7"/>
    <w:rsid w:val="00BE716C"/>
    <w:rsid w:val="00C069D5"/>
    <w:rsid w:val="00C10617"/>
    <w:rsid w:val="00C214EF"/>
    <w:rsid w:val="00C21F72"/>
    <w:rsid w:val="00C3493D"/>
    <w:rsid w:val="00C359B1"/>
    <w:rsid w:val="00C40279"/>
    <w:rsid w:val="00C404C6"/>
    <w:rsid w:val="00C52C61"/>
    <w:rsid w:val="00C612C6"/>
    <w:rsid w:val="00C72A36"/>
    <w:rsid w:val="00C824A8"/>
    <w:rsid w:val="00C87081"/>
    <w:rsid w:val="00C9658A"/>
    <w:rsid w:val="00CA12D6"/>
    <w:rsid w:val="00CA4610"/>
    <w:rsid w:val="00CB1195"/>
    <w:rsid w:val="00CB393E"/>
    <w:rsid w:val="00CB6BEE"/>
    <w:rsid w:val="00CC0B8C"/>
    <w:rsid w:val="00CD1A41"/>
    <w:rsid w:val="00CE3B1F"/>
    <w:rsid w:val="00CE4873"/>
    <w:rsid w:val="00CE56B3"/>
    <w:rsid w:val="00CF3F18"/>
    <w:rsid w:val="00D06AC5"/>
    <w:rsid w:val="00D1206F"/>
    <w:rsid w:val="00D2004C"/>
    <w:rsid w:val="00D41506"/>
    <w:rsid w:val="00D55674"/>
    <w:rsid w:val="00D61A9B"/>
    <w:rsid w:val="00D64783"/>
    <w:rsid w:val="00D732CA"/>
    <w:rsid w:val="00D77C20"/>
    <w:rsid w:val="00D81455"/>
    <w:rsid w:val="00D91115"/>
    <w:rsid w:val="00D9378F"/>
    <w:rsid w:val="00DA65BC"/>
    <w:rsid w:val="00DC40EA"/>
    <w:rsid w:val="00DC42F0"/>
    <w:rsid w:val="00DD2678"/>
    <w:rsid w:val="00DE4358"/>
    <w:rsid w:val="00DE4EAC"/>
    <w:rsid w:val="00DE64D3"/>
    <w:rsid w:val="00DE6FF5"/>
    <w:rsid w:val="00DF1E36"/>
    <w:rsid w:val="00E118E4"/>
    <w:rsid w:val="00E13E23"/>
    <w:rsid w:val="00E33072"/>
    <w:rsid w:val="00E350D2"/>
    <w:rsid w:val="00E35378"/>
    <w:rsid w:val="00E4000F"/>
    <w:rsid w:val="00E423A9"/>
    <w:rsid w:val="00E522EE"/>
    <w:rsid w:val="00E546B5"/>
    <w:rsid w:val="00E61AE6"/>
    <w:rsid w:val="00E63562"/>
    <w:rsid w:val="00E85A25"/>
    <w:rsid w:val="00E87B06"/>
    <w:rsid w:val="00EA0CE9"/>
    <w:rsid w:val="00EA13B5"/>
    <w:rsid w:val="00EA2ECF"/>
    <w:rsid w:val="00EA5CCC"/>
    <w:rsid w:val="00EC5AA1"/>
    <w:rsid w:val="00ED0BE1"/>
    <w:rsid w:val="00EF3FEF"/>
    <w:rsid w:val="00F14E16"/>
    <w:rsid w:val="00F1682F"/>
    <w:rsid w:val="00F1742F"/>
    <w:rsid w:val="00F17A9E"/>
    <w:rsid w:val="00F51F7F"/>
    <w:rsid w:val="00F57094"/>
    <w:rsid w:val="00F61495"/>
    <w:rsid w:val="00F63F29"/>
    <w:rsid w:val="00F649AF"/>
    <w:rsid w:val="00F736AC"/>
    <w:rsid w:val="00F81DD6"/>
    <w:rsid w:val="00F82994"/>
    <w:rsid w:val="00F85F0B"/>
    <w:rsid w:val="00F8618A"/>
    <w:rsid w:val="00F928C9"/>
    <w:rsid w:val="00F93FC5"/>
    <w:rsid w:val="00F9536D"/>
    <w:rsid w:val="00FA6FB1"/>
    <w:rsid w:val="00FB474E"/>
    <w:rsid w:val="00FB6DD6"/>
    <w:rsid w:val="00FB7DEC"/>
    <w:rsid w:val="00FC4250"/>
    <w:rsid w:val="00FE191E"/>
    <w:rsid w:val="00FF1A6C"/>
    <w:rsid w:val="00FF449E"/>
    <w:rsid w:val="00FF514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webSettings.xml><?xml version="1.0" encoding="utf-8"?>
<w:webSettings xmlns:r="http://schemas.openxmlformats.org/officeDocument/2006/relationships" xmlns:w="http://schemas.openxmlformats.org/wordprocessingml/2006/main">
  <w:divs>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cspecialprocedures@ohchr.org"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urveymonkey.com/s/WebApplication_SMH_HRC28_March2015_26_22"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www.un.org/depts/DGACM/RegionalGroups.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hchr.org/EN/HRBodies/SP/Pages/Nominations.aspx"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2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05561B-B6D7-42D5-A858-BD2CDD52AA39}"/>
</file>

<file path=customXml/itemProps2.xml><?xml version="1.0" encoding="utf-8"?>
<ds:datastoreItem xmlns:ds="http://schemas.openxmlformats.org/officeDocument/2006/customXml" ds:itemID="{897487F4-7A24-4EBE-BF19-BEA54AE9B25D}"/>
</file>

<file path=customXml/itemProps3.xml><?xml version="1.0" encoding="utf-8"?>
<ds:datastoreItem xmlns:ds="http://schemas.openxmlformats.org/officeDocument/2006/customXml" ds:itemID="{59B4FC33-5357-42EE-9F47-FF2A932E8B48}"/>
</file>

<file path=customXml/itemProps4.xml><?xml version="1.0" encoding="utf-8"?>
<ds:datastoreItem xmlns:ds="http://schemas.openxmlformats.org/officeDocument/2006/customXml" ds:itemID="{430AACB4-9931-4F2A-9EA7-92FC8A915167}"/>
</file>

<file path=customXml/itemProps5.xml><?xml version="1.0" encoding="utf-8"?>
<ds:datastoreItem xmlns:ds="http://schemas.openxmlformats.org/officeDocument/2006/customXml" ds:itemID="{25A1FCA9-7CB0-448E-A3E5-DA042B0B647F}"/>
</file>

<file path=docProps/app.xml><?xml version="1.0" encoding="utf-8"?>
<Properties xmlns="http://schemas.openxmlformats.org/officeDocument/2006/extended-properties" xmlns:vt="http://schemas.openxmlformats.org/officeDocument/2006/docPropsVTypes">
  <Template>Normal</Template>
  <TotalTime>338</TotalTime>
  <Pages>12</Pages>
  <Words>3438</Words>
  <Characters>18915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International Computing Centre</Company>
  <LinksUpToDate>false</LinksUpToDate>
  <CharactersWithSpaces>22309</CharactersWithSpaces>
  <SharedDoc>false</SharedDoc>
  <HLinks>
    <vt:vector size="48" baseType="variant">
      <vt:variant>
        <vt:i4>6422640</vt:i4>
      </vt:variant>
      <vt:variant>
        <vt:i4>18</vt:i4>
      </vt:variant>
      <vt:variant>
        <vt:i4>0</vt:i4>
      </vt:variant>
      <vt:variant>
        <vt:i4>5</vt:i4>
      </vt:variant>
      <vt:variant>
        <vt:lpwstr>mailto:</vt:lpwstr>
      </vt:variant>
      <vt:variant>
        <vt:lpwstr/>
      </vt:variant>
      <vt:variant>
        <vt:i4>7143502</vt:i4>
      </vt:variant>
      <vt:variant>
        <vt:i4>15</vt:i4>
      </vt:variant>
      <vt:variant>
        <vt:i4>0</vt:i4>
      </vt:variant>
      <vt:variant>
        <vt:i4>5</vt:i4>
      </vt:variant>
      <vt:variant>
        <vt:lpwstr>mailto:hrcspecialprocedures@ohchr.org</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2228329</vt:i4>
      </vt:variant>
      <vt:variant>
        <vt:i4>9</vt:i4>
      </vt:variant>
      <vt:variant>
        <vt:i4>0</vt:i4>
      </vt:variant>
      <vt:variant>
        <vt:i4>5</vt:i4>
      </vt:variant>
      <vt:variant>
        <vt:lpwstr>http://www.ohchr.org/EN/HRBodies/SP/Pages/Nominations.aspx</vt:lpwstr>
      </vt:variant>
      <vt:variant>
        <vt:lpwstr/>
      </vt:variant>
      <vt:variant>
        <vt:i4>6422640</vt:i4>
      </vt:variant>
      <vt:variant>
        <vt:i4>6</vt:i4>
      </vt:variant>
      <vt:variant>
        <vt:i4>0</vt:i4>
      </vt:variant>
      <vt:variant>
        <vt:i4>5</vt:i4>
      </vt:variant>
      <vt:variant>
        <vt:lpwstr>mailto:</vt:lpwstr>
      </vt:variant>
      <vt:variant>
        <vt:lpwstr/>
      </vt:variant>
      <vt:variant>
        <vt:i4>7143502</vt:i4>
      </vt:variant>
      <vt:variant>
        <vt:i4>3</vt:i4>
      </vt:variant>
      <vt:variant>
        <vt:i4>0</vt:i4>
      </vt:variant>
      <vt:variant>
        <vt:i4>5</vt:i4>
      </vt:variant>
      <vt:variant>
        <vt:lpwstr>mailto:hrcspecialprocedures@ohchr.org</vt:lpwstr>
      </vt:variant>
      <vt:variant>
        <vt:lpwstr/>
      </vt:variant>
      <vt:variant>
        <vt:i4>7012431</vt:i4>
      </vt:variant>
      <vt:variant>
        <vt:i4>0</vt:i4>
      </vt:variant>
      <vt:variant>
        <vt:i4>0</vt:i4>
      </vt:variant>
      <vt:variant>
        <vt:i4>5</vt:i4>
      </vt:variant>
      <vt:variant>
        <vt:lpwstr>https://www.surveymonkey.com/s/WebApplication_SMH_HRC28_March2015_26_22</vt:lpwstr>
      </vt:variant>
      <vt:variant>
        <vt:lpwstr/>
      </vt:variant>
      <vt:variant>
        <vt:i4>2883660</vt:i4>
      </vt:variant>
      <vt:variant>
        <vt:i4>0</vt:i4>
      </vt:variant>
      <vt:variant>
        <vt:i4>0</vt:i4>
      </vt:variant>
      <vt:variant>
        <vt:i4>5</vt:i4>
      </vt:variant>
      <vt:variant>
        <vt:lpwstr>http://ap.ohchr.org/documents/dpage_e.aspx?si=A/HRC/RES/26/22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OHCHR</dc:creator>
  <cp:lastModifiedBy>Daira Gómez</cp:lastModifiedBy>
  <cp:revision>72</cp:revision>
  <cp:lastPrinted>2012-11-30T16:00:00Z</cp:lastPrinted>
  <dcterms:created xsi:type="dcterms:W3CDTF">2015-02-11T03:23:00Z</dcterms:created>
  <dcterms:modified xsi:type="dcterms:W3CDTF">2015-02-20T04:37:00Z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ContentTypeId">
    <vt:lpwstr>0x0101008822B9E06671B54FA89F14538B9B0FEA</vt:lpwstr>
  </property>
  <property fmtid="{D5CDD505-2E9C-101B-9397-08002B2CF9AE}" pid="10" name="Order">
    <vt:r8>2715100</vt:r8>
  </property>
  <property fmtid="{D5CDD505-2E9C-101B-9397-08002B2CF9AE}" pid="12" name="_SharedFileIndex">
    <vt:lpwstr/>
  </property>
</Properties>
</file>