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776C4" w14:textId="77777777" w:rsidR="008012A7" w:rsidRPr="003209D0" w:rsidRDefault="008012A7" w:rsidP="006179AF">
      <w:pPr>
        <w:pStyle w:val="Normal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14:paraId="2F242787" w14:textId="77777777"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proofErr w:type="gramStart"/>
      <w:r w:rsidR="008F0A40" w:rsidRPr="00FB115E">
        <w:rPr>
          <w:rFonts w:ascii="Verdana" w:hAnsi="Verdana" w:cs="Arial"/>
          <w:b/>
          <w:color w:val="000000"/>
          <w:sz w:val="22"/>
          <w:szCs w:val="22"/>
        </w:rPr>
        <w:t>online</w:t>
      </w:r>
      <w:proofErr w:type="gramEnd"/>
      <w:r w:rsidR="008F0A40" w:rsidRPr="00FB115E">
        <w:rPr>
          <w:rFonts w:ascii="Verdana" w:hAnsi="Verdana" w:cs="Arial"/>
          <w:b/>
          <w:color w:val="000000"/>
          <w:sz w:val="22"/>
          <w:szCs w:val="22"/>
        </w:rPr>
        <w:t xml:space="preserv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proofErr w:type="gramStart"/>
      <w:r w:rsidRPr="00FB115E">
        <w:rPr>
          <w:rFonts w:ascii="Verdana" w:hAnsi="Verdana" w:cs="Arial"/>
          <w:b/>
          <w:color w:val="000000"/>
          <w:sz w:val="22"/>
          <w:szCs w:val="22"/>
        </w:rPr>
        <w:t>application</w:t>
      </w:r>
      <w:proofErr w:type="gramEnd"/>
      <w:r w:rsidRPr="00FB115E">
        <w:rPr>
          <w:rFonts w:ascii="Verdana" w:hAnsi="Verdana" w:cs="Arial"/>
          <w:b/>
          <w:color w:val="000000"/>
          <w:sz w:val="22"/>
          <w:szCs w:val="22"/>
        </w:rPr>
        <w:t xml:space="preserve">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14:paraId="190D364B" w14:textId="77777777" w:rsidR="008012A7" w:rsidRPr="003A0BEC" w:rsidRDefault="0000392E" w:rsidP="006179AF">
      <w:pPr>
        <w:pStyle w:val="NormalWeb"/>
        <w:spacing w:before="0" w:beforeAutospacing="0" w:after="140" w:afterAutospacing="0"/>
        <w:rPr>
          <w:rFonts w:ascii="Verdana" w:hAnsi="Verdana" w:cs="Arial"/>
          <w:color w:val="000000"/>
          <w:sz w:val="22"/>
          <w:szCs w:val="22"/>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F13126">
        <w:rPr>
          <w:rFonts w:ascii="Verdana" w:hAnsi="Verdana" w:cs="Arial"/>
          <w:color w:val="000000"/>
          <w:sz w:val="22"/>
          <w:szCs w:val="22"/>
        </w:rPr>
        <w:t>(</w:t>
      </w:r>
      <w:hyperlink r:id="rId12" w:history="1">
        <w:r w:rsidR="00C24C9C" w:rsidRPr="002419DB">
          <w:rPr>
            <w:rStyle w:val="Lienhypertexte"/>
            <w:rFonts w:ascii="Verdana" w:hAnsi="Verdana" w:cs="Arial"/>
            <w:sz w:val="22"/>
            <w:szCs w:val="22"/>
          </w:rPr>
          <w:t>http://ohchr-survey.unog.ch/index.php/891483?lang=en</w:t>
        </w:r>
      </w:hyperlink>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14:paraId="2AE8A354" w14:textId="77777777" w:rsidR="008012A7" w:rsidRPr="00D66524"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3" w:history="1">
        <w:r w:rsidR="00C24C9C" w:rsidRPr="00D66524">
          <w:rPr>
            <w:rStyle w:val="Lienhypertexte"/>
            <w:rFonts w:ascii="Verdana" w:hAnsi="Verdana" w:cs="Arial"/>
            <w:sz w:val="22"/>
            <w:szCs w:val="22"/>
          </w:rPr>
          <w:t>http://www.ohchr.org/EN/HRBodies/SP/Pages/HRC32.aspx</w:t>
        </w:r>
      </w:hyperlink>
      <w:r w:rsidR="002F3FAA" w:rsidRPr="00D66524">
        <w:rPr>
          <w:rFonts w:ascii="Verdana" w:hAnsi="Verdana" w:cs="Arial"/>
          <w:color w:val="000000"/>
          <w:sz w:val="22"/>
          <w:szCs w:val="22"/>
        </w:rPr>
        <w:t xml:space="preserve"> by clicking on the mandate.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14:paraId="39CE9D51" w14:textId="77777777"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4" w:history="1">
        <w:r w:rsidR="00F77058" w:rsidRPr="00D66524">
          <w:rPr>
            <w:rStyle w:val="Lienhypertexte"/>
            <w:rFonts w:ascii="Verdana" w:hAnsi="Verdana"/>
            <w:sz w:val="22"/>
            <w:szCs w:val="22"/>
          </w:rPr>
          <w:t>hrcspecialprocedures@ohchr.org</w:t>
        </w:r>
      </w:hyperlink>
      <w:r w:rsidR="00F77058" w:rsidRPr="00D66524">
        <w:rPr>
          <w:rStyle w:val="Lienhypertexte"/>
          <w:rFonts w:ascii="Verdana" w:hAnsi="Verdana"/>
          <w:color w:val="000000"/>
          <w:sz w:val="22"/>
          <w:szCs w:val="22"/>
          <w:u w:val="none"/>
        </w:rPr>
        <w:t xml:space="preserve"> (by email)</w:t>
      </w:r>
      <w:r w:rsidR="00A800AE" w:rsidRPr="00D66524">
        <w:rPr>
          <w:rStyle w:val="Lienhypertexte"/>
          <w:rFonts w:ascii="Verdana" w:hAnsi="Verdana"/>
          <w:color w:val="000000"/>
          <w:sz w:val="22"/>
          <w:szCs w:val="22"/>
          <w:u w:val="none"/>
        </w:rPr>
        <w:t xml:space="preserve">. </w:t>
      </w:r>
      <w:hyperlink r:id="rId15"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14:paraId="4675F10F" w14:textId="77777777"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726D50">
        <w:rPr>
          <w:rFonts w:ascii="Verdana" w:hAnsi="Verdana"/>
          <w:b/>
          <w:color w:val="000000"/>
          <w:sz w:val="22"/>
          <w:szCs w:val="22"/>
          <w:lang w:val="en-GB" w:eastAsia="en-GB"/>
        </w:rPr>
        <w:t xml:space="preserve">Please note that for </w:t>
      </w:r>
      <w:r w:rsidR="005F7764">
        <w:rPr>
          <w:rFonts w:ascii="Verdana" w:hAnsi="Verdana"/>
          <w:b/>
          <w:color w:val="000000"/>
          <w:sz w:val="22"/>
          <w:szCs w:val="22"/>
          <w:lang w:val="en-GB" w:eastAsia="en-GB"/>
        </w:rPr>
        <w:t>Working Group</w:t>
      </w:r>
      <w:r w:rsidRPr="00726D50">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6" w:history="1">
        <w:r w:rsidRPr="00726D50">
          <w:rPr>
            <w:rStyle w:val="Lienhypertexte"/>
            <w:rFonts w:ascii="Verdana" w:hAnsi="Verdana"/>
            <w:b/>
            <w:sz w:val="22"/>
            <w:szCs w:val="22"/>
            <w:lang w:val="en-GB" w:eastAsia="en-GB"/>
          </w:rPr>
          <w:t>http://www.un.org/depts/DGACM/RegionalGroups.shtml</w:t>
        </w:r>
      </w:hyperlink>
    </w:p>
    <w:p w14:paraId="35ADB4FA" w14:textId="77777777" w:rsidR="008012A7" w:rsidRPr="00D66524" w:rsidRDefault="00E4000F" w:rsidP="00DF63EF">
      <w:pPr>
        <w:pStyle w:val="Normal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 xml:space="preserve">eadline: </w:t>
      </w:r>
      <w:r w:rsidR="00A53C11">
        <w:rPr>
          <w:rFonts w:ascii="Verdana" w:hAnsi="Verdana" w:cs="Arial"/>
          <w:b/>
          <w:caps/>
          <w:color w:val="FF0000"/>
          <w:sz w:val="22"/>
          <w:szCs w:val="22"/>
          <w:u w:val="single"/>
        </w:rPr>
        <w:t>14</w:t>
      </w:r>
      <w:r w:rsidR="00F13126" w:rsidRPr="00D66524">
        <w:rPr>
          <w:rFonts w:ascii="Verdana" w:hAnsi="Verdana" w:cs="Arial"/>
          <w:b/>
          <w:caps/>
          <w:color w:val="FF0000"/>
          <w:sz w:val="22"/>
          <w:szCs w:val="22"/>
          <w:u w:val="single"/>
        </w:rPr>
        <w:t xml:space="preserve"> april </w:t>
      </w:r>
      <w:r w:rsidR="00DF63EF" w:rsidRPr="00D66524">
        <w:rPr>
          <w:rFonts w:ascii="Verdana" w:hAnsi="Verdana" w:cs="Arial"/>
          <w:b/>
          <w:caps/>
          <w:color w:val="FF0000"/>
          <w:sz w:val="22"/>
          <w:szCs w:val="22"/>
          <w:u w:val="single"/>
        </w:rPr>
        <w:t>201</w:t>
      </w:r>
      <w:r w:rsidR="006514B9" w:rsidRPr="00D66524">
        <w:rPr>
          <w:rFonts w:ascii="Verdana" w:hAnsi="Verdana" w:cs="Arial"/>
          <w:b/>
          <w:caps/>
          <w:color w:val="FF0000"/>
          <w:sz w:val="22"/>
          <w:szCs w:val="22"/>
          <w:u w:val="single"/>
        </w:rPr>
        <w:t>6</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GMT)</w:t>
      </w:r>
      <w:r w:rsidR="008012A7" w:rsidRPr="00D66524">
        <w:rPr>
          <w:rFonts w:ascii="Verdana" w:hAnsi="Verdana" w:cs="Arial"/>
          <w:caps/>
          <w:color w:val="FF0000"/>
          <w:sz w:val="22"/>
          <w:szCs w:val="22"/>
          <w:u w:val="single"/>
        </w:rPr>
        <w:t xml:space="preserve"> </w:t>
      </w:r>
    </w:p>
    <w:p w14:paraId="64049D34" w14:textId="77777777" w:rsidR="008F0A40" w:rsidRPr="002F3FAA" w:rsidRDefault="008F0A40"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14:paraId="200FD18C" w14:textId="77777777"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14:paraId="19E6B2CA" w14:textId="77777777"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7" w:history="1">
        <w:r w:rsidRPr="003A0BEC">
          <w:rPr>
            <w:rStyle w:val="Lienhypertexte"/>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14:paraId="4265BB6F" w14:textId="77777777"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8" w:history="1">
        <w:r w:rsidR="00E35378" w:rsidRPr="003A0BEC">
          <w:rPr>
            <w:rStyle w:val="Lienhypertexte"/>
            <w:rFonts w:ascii="Verdana" w:eastAsia="Times New Roman" w:hAnsi="Verdana"/>
            <w:sz w:val="22"/>
            <w:szCs w:val="22"/>
            <w:lang w:eastAsia="en-US"/>
          </w:rPr>
          <w:t>hrcspecialprocedures@ohchr.org</w:t>
        </w:r>
      </w:hyperlink>
      <w:proofErr w:type="gramStart"/>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r w:rsidR="00704198">
        <w:fldChar w:fldCharType="begin"/>
      </w:r>
      <w:r w:rsidR="00704198">
        <w:instrText xml:space="preserve"> HYPERLINK "mailto:" </w:instrText>
      </w:r>
      <w:r w:rsidR="00704198">
        <w:fldChar w:fldCharType="end"/>
      </w:r>
      <w:proofErr w:type="gramEnd"/>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14:paraId="53D4792D" w14:textId="77777777" w:rsidR="00A800AE" w:rsidRDefault="002F3FAA" w:rsidP="00CF3DA8">
      <w:pPr>
        <w:rPr>
          <w:rFonts w:ascii="Verdana" w:hAnsi="Verdana"/>
          <w:b/>
          <w:bCs/>
          <w:sz w:val="22"/>
          <w:szCs w:val="22"/>
          <w:lang w:val="en-GB"/>
        </w:rPr>
      </w:pPr>
      <w:r>
        <w:rPr>
          <w:rFonts w:ascii="Verdana" w:hAnsi="Verdana"/>
          <w:b/>
          <w:bCs/>
          <w:sz w:val="22"/>
          <w:szCs w:val="22"/>
        </w:rPr>
        <w:t xml:space="preserve">You </w:t>
      </w:r>
      <w:proofErr w:type="gramStart"/>
      <w:r>
        <w:rPr>
          <w:rFonts w:ascii="Verdana" w:hAnsi="Verdana"/>
          <w:b/>
          <w:bCs/>
          <w:sz w:val="22"/>
          <w:szCs w:val="22"/>
        </w:rPr>
        <w:t>will receive a</w:t>
      </w:r>
      <w:r w:rsidR="00E87B06" w:rsidRPr="003A0BEC">
        <w:rPr>
          <w:rFonts w:ascii="Verdana" w:hAnsi="Verdana"/>
          <w:b/>
          <w:bCs/>
          <w:sz w:val="22"/>
          <w:szCs w:val="22"/>
          <w:lang w:val="en-GB"/>
        </w:rPr>
        <w:t xml:space="preserve">n acknowledgment </w:t>
      </w:r>
      <w:r w:rsidR="00CB6BEE" w:rsidRPr="003A0BEC">
        <w:rPr>
          <w:rFonts w:ascii="Verdana" w:hAnsi="Verdana"/>
          <w:b/>
          <w:bCs/>
          <w:sz w:val="22"/>
          <w:szCs w:val="22"/>
          <w:lang w:val="en-GB"/>
        </w:rPr>
        <w:t xml:space="preserve">email </w:t>
      </w:r>
      <w:r>
        <w:rPr>
          <w:rFonts w:ascii="Verdana" w:hAnsi="Verdana"/>
          <w:b/>
          <w:bCs/>
          <w:sz w:val="22"/>
          <w:szCs w:val="22"/>
          <w:lang w:val="en-GB"/>
        </w:rPr>
        <w:t xml:space="preserve">when </w:t>
      </w:r>
      <w:r w:rsidR="00E87B06" w:rsidRPr="003A0BEC">
        <w:rPr>
          <w:rFonts w:ascii="Verdana" w:hAnsi="Verdana"/>
          <w:b/>
          <w:bCs/>
          <w:sz w:val="22"/>
          <w:szCs w:val="22"/>
          <w:lang w:val="en-GB"/>
        </w:rPr>
        <w:t xml:space="preserve">both parts of the application process, i.e. the </w:t>
      </w:r>
      <w:r w:rsidR="00CF3DA8">
        <w:rPr>
          <w:rFonts w:ascii="Verdana" w:hAnsi="Verdana"/>
          <w:b/>
          <w:bCs/>
          <w:sz w:val="22"/>
          <w:szCs w:val="22"/>
          <w:lang w:val="en-GB"/>
        </w:rPr>
        <w:t xml:space="preserve">data submitted </w:t>
      </w:r>
      <w:r w:rsidR="00E87B06" w:rsidRPr="003A0BEC">
        <w:rPr>
          <w:rFonts w:ascii="Verdana" w:hAnsi="Verdana"/>
          <w:b/>
          <w:bCs/>
          <w:sz w:val="22"/>
          <w:szCs w:val="22"/>
          <w:lang w:val="en-GB"/>
        </w:rPr>
        <w:t>through the</w:t>
      </w:r>
      <w:r w:rsidR="008F0A40">
        <w:rPr>
          <w:rFonts w:ascii="Verdana" w:hAnsi="Verdana"/>
          <w:b/>
          <w:bCs/>
          <w:sz w:val="22"/>
          <w:szCs w:val="22"/>
          <w:lang w:val="en-GB"/>
        </w:rPr>
        <w:t xml:space="preserve"> online</w:t>
      </w:r>
      <w:r w:rsidR="00E87B06" w:rsidRPr="003A0BEC">
        <w:rPr>
          <w:rFonts w:ascii="Verdana" w:hAnsi="Verdana"/>
          <w:b/>
          <w:bCs/>
          <w:sz w:val="22"/>
          <w:szCs w:val="22"/>
          <w:lang w:val="en-GB"/>
        </w:rPr>
        <w:t xml:space="preserve"> survey and the </w:t>
      </w:r>
      <w:r w:rsidR="007C21CE" w:rsidRPr="003A0BEC">
        <w:rPr>
          <w:rFonts w:ascii="Verdana" w:hAnsi="Verdana"/>
          <w:b/>
          <w:bCs/>
          <w:sz w:val="22"/>
          <w:szCs w:val="22"/>
          <w:lang w:val="en-GB"/>
        </w:rPr>
        <w:t xml:space="preserve">Word </w:t>
      </w:r>
      <w:r w:rsidR="00E87B06" w:rsidRPr="003A0BEC">
        <w:rPr>
          <w:rFonts w:ascii="Verdana" w:hAnsi="Verdana"/>
          <w:b/>
          <w:bCs/>
          <w:sz w:val="22"/>
          <w:szCs w:val="22"/>
          <w:lang w:val="en-GB"/>
        </w:rPr>
        <w:t>application form</w:t>
      </w:r>
      <w:proofErr w:type="gramEnd"/>
      <w:r>
        <w:rPr>
          <w:rFonts w:ascii="Verdana" w:hAnsi="Verdana"/>
          <w:b/>
          <w:bCs/>
          <w:sz w:val="22"/>
          <w:szCs w:val="22"/>
          <w:lang w:val="en-GB"/>
        </w:rPr>
        <w:t xml:space="preserve">, </w:t>
      </w:r>
      <w:proofErr w:type="gramStart"/>
      <w:r>
        <w:rPr>
          <w:rFonts w:ascii="Verdana" w:hAnsi="Verdana"/>
          <w:b/>
          <w:bCs/>
          <w:sz w:val="22"/>
          <w:szCs w:val="22"/>
          <w:lang w:val="en-GB"/>
        </w:rPr>
        <w:t xml:space="preserve">have been received </w:t>
      </w:r>
      <w:r w:rsidR="007C21CE" w:rsidRPr="003A0BEC">
        <w:rPr>
          <w:rFonts w:ascii="Verdana" w:hAnsi="Verdana"/>
          <w:b/>
          <w:bCs/>
          <w:sz w:val="22"/>
          <w:szCs w:val="22"/>
          <w:lang w:val="en-GB"/>
        </w:rPr>
        <w:t xml:space="preserve">by </w:t>
      </w:r>
      <w:r w:rsidR="00E87B06" w:rsidRPr="003A0BEC">
        <w:rPr>
          <w:rFonts w:ascii="Verdana" w:hAnsi="Verdana"/>
          <w:b/>
          <w:bCs/>
          <w:sz w:val="22"/>
          <w:szCs w:val="22"/>
          <w:lang w:val="en-GB"/>
        </w:rPr>
        <w:t>email</w:t>
      </w:r>
      <w:proofErr w:type="gramEnd"/>
      <w:r w:rsidR="00E87B06" w:rsidRPr="003A0BEC">
        <w:rPr>
          <w:rFonts w:ascii="Verdana" w:hAnsi="Verdana"/>
          <w:b/>
          <w:bCs/>
          <w:sz w:val="22"/>
          <w:szCs w:val="22"/>
          <w:lang w:val="en-GB"/>
        </w:rPr>
        <w:t>.</w:t>
      </w:r>
      <w:r w:rsidR="00CB393E" w:rsidRPr="003A0BEC">
        <w:rPr>
          <w:rFonts w:ascii="Verdana" w:hAnsi="Verdana"/>
          <w:b/>
          <w:bCs/>
          <w:sz w:val="22"/>
          <w:szCs w:val="22"/>
          <w:lang w:val="en-GB"/>
        </w:rPr>
        <w:br/>
      </w:r>
    </w:p>
    <w:p w14:paraId="193983C0" w14:textId="77777777"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14:paraId="4E800C67" w14:textId="77777777"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14:paraId="2168B957" w14:textId="77777777"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14:paraId="7F9DFC3A" w14:textId="77777777" w:rsidTr="00515390">
        <w:trPr>
          <w:trHeight w:val="558"/>
        </w:trPr>
        <w:tc>
          <w:tcPr>
            <w:tcW w:w="5070" w:type="dxa"/>
            <w:shd w:val="clear" w:color="auto" w:fill="auto"/>
          </w:tcPr>
          <w:p w14:paraId="499B03FD" w14:textId="77777777" w:rsidR="008012A7" w:rsidRPr="00CB1195" w:rsidRDefault="00751DA9" w:rsidP="00B7013B">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B7013B">
              <w:rPr>
                <w:rFonts w:ascii="Verdana" w:hAnsi="Verdana"/>
                <w:sz w:val="22"/>
                <w:szCs w:val="22"/>
              </w:rPr>
              <w:t>Kessedjian</w:t>
            </w:r>
            <w:r w:rsidR="00515390" w:rsidRPr="00CB1195">
              <w:rPr>
                <w:rFonts w:ascii="Verdana" w:hAnsi="Verdana"/>
                <w:sz w:val="22"/>
                <w:szCs w:val="22"/>
              </w:rPr>
              <w:fldChar w:fldCharType="end"/>
            </w:r>
            <w:bookmarkEnd w:id="0"/>
            <w:proofErr w:type="gramStart"/>
            <w:r w:rsidR="008012A7" w:rsidRPr="00CB1195">
              <w:rPr>
                <w:rFonts w:ascii="Verdana" w:hAnsi="Verdana"/>
                <w:sz w:val="22"/>
                <w:szCs w:val="22"/>
              </w:rPr>
              <w:t xml:space="preserve">                                                                       </w:t>
            </w:r>
            <w:proofErr w:type="gramEnd"/>
          </w:p>
        </w:tc>
        <w:tc>
          <w:tcPr>
            <w:tcW w:w="4760" w:type="dxa"/>
            <w:shd w:val="clear" w:color="auto" w:fill="auto"/>
          </w:tcPr>
          <w:p w14:paraId="5AF4E264" w14:textId="77777777" w:rsidR="008012A7" w:rsidRPr="00CB1195" w:rsidRDefault="006514B9" w:rsidP="00B7013B">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B7013B">
              <w:rPr>
                <w:rFonts w:ascii="Verdana" w:hAnsi="Verdana"/>
                <w:noProof/>
                <w:sz w:val="22"/>
                <w:szCs w:val="22"/>
              </w:rPr>
              <w:t>1954</w:t>
            </w:r>
            <w:r>
              <w:rPr>
                <w:rFonts w:ascii="Verdana" w:hAnsi="Verdana"/>
                <w:sz w:val="22"/>
                <w:szCs w:val="22"/>
              </w:rPr>
              <w:fldChar w:fldCharType="end"/>
            </w:r>
            <w:bookmarkEnd w:id="1"/>
          </w:p>
        </w:tc>
      </w:tr>
      <w:tr w:rsidR="008012A7" w:rsidRPr="00CB1195" w14:paraId="4256D508" w14:textId="77777777" w:rsidTr="0089209C">
        <w:trPr>
          <w:trHeight w:val="559"/>
        </w:trPr>
        <w:tc>
          <w:tcPr>
            <w:tcW w:w="5070" w:type="dxa"/>
            <w:shd w:val="clear" w:color="auto" w:fill="auto"/>
          </w:tcPr>
          <w:p w14:paraId="6AE23E78" w14:textId="77777777" w:rsidR="008012A7" w:rsidRPr="00CB1195" w:rsidRDefault="00751DA9" w:rsidP="00B7013B">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B7013B">
              <w:rPr>
                <w:rFonts w:ascii="Verdana" w:hAnsi="Verdana"/>
                <w:noProof/>
                <w:sz w:val="22"/>
                <w:szCs w:val="22"/>
              </w:rPr>
              <w:t>Catherine</w:t>
            </w:r>
            <w:r w:rsidR="00515390" w:rsidRPr="00CB1195">
              <w:rPr>
                <w:rFonts w:ascii="Verdana" w:hAnsi="Verdana"/>
                <w:sz w:val="22"/>
                <w:szCs w:val="22"/>
              </w:rPr>
              <w:fldChar w:fldCharType="end"/>
            </w:r>
            <w:bookmarkEnd w:id="2"/>
            <w:proofErr w:type="gramStart"/>
            <w:r w:rsidR="008012A7" w:rsidRPr="00CB1195">
              <w:rPr>
                <w:rFonts w:ascii="Verdana" w:hAnsi="Verdana"/>
                <w:sz w:val="22"/>
                <w:szCs w:val="22"/>
              </w:rPr>
              <w:t xml:space="preserve">                                                                     </w:t>
            </w:r>
            <w:proofErr w:type="gramEnd"/>
          </w:p>
        </w:tc>
        <w:tc>
          <w:tcPr>
            <w:tcW w:w="4760" w:type="dxa"/>
            <w:shd w:val="clear" w:color="auto" w:fill="auto"/>
          </w:tcPr>
          <w:p w14:paraId="0483761C" w14:textId="77777777" w:rsidR="008012A7" w:rsidRPr="00CB1195" w:rsidRDefault="006514B9" w:rsidP="00B7013B">
            <w:pPr>
              <w:rPr>
                <w:rFonts w:ascii="Verdana" w:hAnsi="Verdana"/>
                <w:b/>
                <w:sz w:val="22"/>
                <w:szCs w:val="22"/>
              </w:rPr>
            </w:pPr>
            <w:r w:rsidRPr="00CB1195">
              <w:rPr>
                <w:rFonts w:ascii="Verdana" w:hAnsi="Verdana"/>
                <w:b/>
                <w:sz w:val="22"/>
                <w:szCs w:val="22"/>
              </w:rPr>
              <w:t xml:space="preserve">7. Place of birth: </w:t>
            </w:r>
            <w:r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B7013B">
              <w:rPr>
                <w:rFonts w:ascii="Verdana" w:hAnsi="Verdana"/>
                <w:noProof/>
                <w:sz w:val="22"/>
                <w:szCs w:val="22"/>
              </w:rPr>
              <w:t>Valence France</w:t>
            </w:r>
            <w:r w:rsidRPr="00CB1195">
              <w:rPr>
                <w:rFonts w:ascii="Verdana" w:hAnsi="Verdana"/>
                <w:sz w:val="22"/>
                <w:szCs w:val="22"/>
              </w:rPr>
              <w:fldChar w:fldCharType="end"/>
            </w:r>
            <w:bookmarkEnd w:id="3"/>
          </w:p>
        </w:tc>
      </w:tr>
      <w:tr w:rsidR="008012A7" w:rsidRPr="00CB1195" w14:paraId="71B36CE2" w14:textId="77777777" w:rsidTr="00294292">
        <w:trPr>
          <w:trHeight w:val="573"/>
        </w:trPr>
        <w:tc>
          <w:tcPr>
            <w:tcW w:w="5070" w:type="dxa"/>
            <w:shd w:val="clear" w:color="auto" w:fill="auto"/>
          </w:tcPr>
          <w:p w14:paraId="18376AFA" w14:textId="77777777"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4"/>
            <w:proofErr w:type="gramStart"/>
            <w:r w:rsidR="008012A7" w:rsidRPr="00CB1195">
              <w:rPr>
                <w:rFonts w:ascii="Verdana" w:hAnsi="Verdana"/>
                <w:sz w:val="22"/>
                <w:szCs w:val="22"/>
              </w:rPr>
              <w:t xml:space="preserve">                                                               </w:t>
            </w:r>
            <w:proofErr w:type="gramEnd"/>
          </w:p>
        </w:tc>
        <w:tc>
          <w:tcPr>
            <w:tcW w:w="4760" w:type="dxa"/>
            <w:shd w:val="clear" w:color="auto" w:fill="auto"/>
          </w:tcPr>
          <w:p w14:paraId="210FAED9" w14:textId="77777777" w:rsidR="008012A7" w:rsidRPr="00CB1195" w:rsidRDefault="006514B9" w:rsidP="00B7013B">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B7013B">
              <w:rPr>
                <w:rFonts w:ascii="Verdana" w:hAnsi="Verdana"/>
                <w:noProof/>
                <w:sz w:val="22"/>
                <w:szCs w:val="22"/>
              </w:rPr>
              <w:t>French</w:t>
            </w:r>
            <w:r w:rsidRPr="00CB1195">
              <w:rPr>
                <w:rFonts w:ascii="Verdana" w:hAnsi="Verdana"/>
                <w:sz w:val="22"/>
                <w:szCs w:val="22"/>
              </w:rPr>
              <w:fldChar w:fldCharType="end"/>
            </w:r>
            <w:bookmarkEnd w:id="5"/>
          </w:p>
        </w:tc>
      </w:tr>
      <w:tr w:rsidR="008012A7" w:rsidRPr="00CB1195" w14:paraId="1D52072A" w14:textId="77777777" w:rsidTr="006514B9">
        <w:trPr>
          <w:trHeight w:val="581"/>
        </w:trPr>
        <w:tc>
          <w:tcPr>
            <w:tcW w:w="5070" w:type="dxa"/>
            <w:shd w:val="clear" w:color="auto" w:fill="auto"/>
          </w:tcPr>
          <w:p w14:paraId="0B6500D5" w14:textId="77777777" w:rsidR="008012A7" w:rsidRPr="00CB1195" w:rsidRDefault="00751DA9" w:rsidP="00515390">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6"/>
            <w:proofErr w:type="gramStart"/>
            <w:r w:rsidR="008012A7" w:rsidRPr="00CB1195">
              <w:rPr>
                <w:rFonts w:ascii="Verdana" w:hAnsi="Verdana"/>
                <w:sz w:val="22"/>
                <w:szCs w:val="22"/>
              </w:rPr>
              <w:t xml:space="preserve">                                                                            </w:t>
            </w:r>
            <w:proofErr w:type="gramEnd"/>
          </w:p>
        </w:tc>
        <w:tc>
          <w:tcPr>
            <w:tcW w:w="4760" w:type="dxa"/>
            <w:shd w:val="clear" w:color="auto" w:fill="auto"/>
          </w:tcPr>
          <w:p w14:paraId="3CDDA00E" w14:textId="77777777" w:rsidR="008012A7" w:rsidRPr="00CB1195" w:rsidRDefault="006514B9" w:rsidP="00515390">
            <w:pPr>
              <w:rPr>
                <w:rFonts w:ascii="Verdana" w:hAnsi="Verdana"/>
                <w:b/>
                <w:sz w:val="22"/>
                <w:szCs w:val="22"/>
              </w:rPr>
            </w:pPr>
            <w:r w:rsidRPr="00CB1195">
              <w:rPr>
                <w:rFonts w:ascii="Verdana" w:hAnsi="Verdana"/>
                <w:b/>
                <w:sz w:val="22"/>
                <w:szCs w:val="22"/>
              </w:rPr>
              <w:t xml:space="preserve">9. Any other nationality: </w:t>
            </w:r>
            <w:r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Pr="00CB1195">
              <w:rPr>
                <w:rFonts w:ascii="Verdana" w:hAnsi="Verdana"/>
                <w:noProof/>
                <w:sz w:val="22"/>
                <w:szCs w:val="22"/>
              </w:rPr>
              <w:t> </w:t>
            </w:r>
            <w:r w:rsidRPr="00CB1195">
              <w:rPr>
                <w:rFonts w:ascii="Verdana" w:hAnsi="Verdana"/>
                <w:noProof/>
                <w:sz w:val="22"/>
                <w:szCs w:val="22"/>
              </w:rPr>
              <w:t> </w:t>
            </w:r>
            <w:r w:rsidRPr="00CB1195">
              <w:rPr>
                <w:rFonts w:ascii="Verdana" w:hAnsi="Verdana"/>
                <w:noProof/>
                <w:sz w:val="22"/>
                <w:szCs w:val="22"/>
              </w:rPr>
              <w:t> </w:t>
            </w:r>
            <w:r w:rsidRPr="00CB1195">
              <w:rPr>
                <w:rFonts w:ascii="Verdana" w:hAnsi="Verdana"/>
                <w:noProof/>
                <w:sz w:val="22"/>
                <w:szCs w:val="22"/>
              </w:rPr>
              <w:t> </w:t>
            </w:r>
            <w:r w:rsidRPr="00CB1195">
              <w:rPr>
                <w:rFonts w:ascii="Verdana" w:hAnsi="Verdana"/>
                <w:noProof/>
                <w:sz w:val="22"/>
                <w:szCs w:val="22"/>
              </w:rPr>
              <w:t> </w:t>
            </w:r>
            <w:r w:rsidRPr="00CB1195">
              <w:rPr>
                <w:rFonts w:ascii="Verdana" w:hAnsi="Verdana"/>
                <w:sz w:val="22"/>
                <w:szCs w:val="22"/>
              </w:rPr>
              <w:fldChar w:fldCharType="end"/>
            </w:r>
          </w:p>
        </w:tc>
      </w:tr>
      <w:tr w:rsidR="00E4000F" w:rsidRPr="00CB1195" w14:paraId="371A9265" w14:textId="77777777" w:rsidTr="00294292">
        <w:trPr>
          <w:trHeight w:val="560"/>
        </w:trPr>
        <w:tc>
          <w:tcPr>
            <w:tcW w:w="5070" w:type="dxa"/>
            <w:shd w:val="clear" w:color="auto" w:fill="auto"/>
          </w:tcPr>
          <w:p w14:paraId="6EE99412" w14:textId="77777777" w:rsidR="00E4000F" w:rsidRPr="00CB1195" w:rsidRDefault="006514B9" w:rsidP="008012A7">
            <w:pPr>
              <w:rPr>
                <w:rFonts w:ascii="Verdana" w:hAnsi="Verdana"/>
                <w:sz w:val="22"/>
                <w:szCs w:val="22"/>
              </w:rPr>
            </w:pPr>
            <w:r w:rsidRPr="00CB1195">
              <w:rPr>
                <w:rFonts w:ascii="Verdana" w:hAnsi="Verdana"/>
                <w:b/>
                <w:sz w:val="22"/>
                <w:szCs w:val="22"/>
              </w:rPr>
              <w:t xml:space="preserve">5. Sex:  </w:t>
            </w:r>
            <w:r w:rsidRPr="00CB1195">
              <w:rPr>
                <w:rFonts w:ascii="Verdana" w:hAnsi="Verdana"/>
                <w:b/>
                <w:sz w:val="22"/>
                <w:szCs w:val="22"/>
              </w:rPr>
              <w:fldChar w:fldCharType="begin">
                <w:ffData>
                  <w:name w:val="Check39"/>
                  <w:enabled/>
                  <w:calcOnExit w:val="0"/>
                  <w:helpText w:type="text" w:val="Sex is equal to Male"/>
                  <w:statusText w:type="text" w:val="Sex is equal to Male"/>
                  <w:checkBox>
                    <w:sizeAuto/>
                    <w:default w:val="0"/>
                    <w:checked w:val="0"/>
                  </w:checkBox>
                </w:ffData>
              </w:fldChar>
            </w:r>
            <w:bookmarkStart w:id="7" w:name="Check39"/>
            <w:r w:rsidRPr="00CB1195">
              <w:rPr>
                <w:rFonts w:ascii="Verdana" w:hAnsi="Verdana"/>
                <w:b/>
                <w:sz w:val="22"/>
                <w:szCs w:val="22"/>
              </w:rPr>
              <w:instrText xml:space="preserve"> FORMCHECKBOX </w:instrText>
            </w:r>
            <w:r w:rsidRPr="00CB1195">
              <w:rPr>
                <w:rFonts w:ascii="Verdana" w:hAnsi="Verdana"/>
                <w:b/>
                <w:sz w:val="22"/>
                <w:szCs w:val="22"/>
              </w:rPr>
            </w:r>
            <w:r w:rsidRPr="00CB1195">
              <w:rPr>
                <w:rFonts w:ascii="Verdana" w:hAnsi="Verdana"/>
                <w:b/>
                <w:sz w:val="22"/>
                <w:szCs w:val="22"/>
              </w:rPr>
              <w:fldChar w:fldCharType="end"/>
            </w:r>
            <w:bookmarkEnd w:id="7"/>
            <w:r w:rsidRPr="00CB1195">
              <w:rPr>
                <w:rFonts w:ascii="Verdana" w:hAnsi="Verdana"/>
                <w:b/>
                <w:sz w:val="22"/>
                <w:szCs w:val="22"/>
              </w:rPr>
              <w:t xml:space="preserve"> </w:t>
            </w:r>
            <w:proofErr w:type="gramStart"/>
            <w:r w:rsidRPr="00CB1195">
              <w:rPr>
                <w:rFonts w:ascii="Verdana" w:hAnsi="Verdana"/>
                <w:b/>
                <w:sz w:val="22"/>
                <w:szCs w:val="22"/>
              </w:rPr>
              <w:t xml:space="preserve">Male      </w:t>
            </w:r>
            <w:proofErr w:type="gramEnd"/>
            <w:r w:rsidRPr="00CB1195">
              <w:rPr>
                <w:rFonts w:ascii="Verdana" w:hAnsi="Verdana"/>
                <w:b/>
                <w:sz w:val="22"/>
                <w:szCs w:val="22"/>
              </w:rPr>
              <w:fldChar w:fldCharType="begin">
                <w:ffData>
                  <w:name w:val="Check40"/>
                  <w:enabled/>
                  <w:calcOnExit w:val="0"/>
                  <w:helpText w:type="text" w:val="Sex is equal to female"/>
                  <w:statusText w:type="text" w:val="Sex is equal to female"/>
                  <w:checkBox>
                    <w:sizeAuto/>
                    <w:default w:val="0"/>
                    <w:checked/>
                  </w:checkBox>
                </w:ffData>
              </w:fldChar>
            </w:r>
            <w:bookmarkStart w:id="8" w:name="Check40"/>
            <w:r w:rsidRPr="00CB1195">
              <w:rPr>
                <w:rFonts w:ascii="Verdana" w:hAnsi="Verdana"/>
                <w:b/>
                <w:sz w:val="22"/>
                <w:szCs w:val="22"/>
              </w:rPr>
              <w:instrText xml:space="preserve"> FORMCHECKBOX </w:instrText>
            </w:r>
            <w:r w:rsidRPr="00CB1195">
              <w:rPr>
                <w:rFonts w:ascii="Verdana" w:hAnsi="Verdana"/>
                <w:b/>
                <w:sz w:val="22"/>
                <w:szCs w:val="22"/>
              </w:rPr>
            </w:r>
            <w:r w:rsidRPr="00CB1195">
              <w:rPr>
                <w:rFonts w:ascii="Verdana" w:hAnsi="Verdana"/>
                <w:b/>
                <w:sz w:val="22"/>
                <w:szCs w:val="22"/>
              </w:rPr>
              <w:fldChar w:fldCharType="end"/>
            </w:r>
            <w:bookmarkEnd w:id="8"/>
            <w:r w:rsidRPr="00CB1195">
              <w:rPr>
                <w:rFonts w:ascii="Verdana" w:hAnsi="Verdana"/>
                <w:b/>
                <w:sz w:val="22"/>
                <w:szCs w:val="22"/>
              </w:rPr>
              <w:t xml:space="preserve"> Female</w:t>
            </w:r>
          </w:p>
        </w:tc>
        <w:tc>
          <w:tcPr>
            <w:tcW w:w="4760" w:type="dxa"/>
            <w:shd w:val="clear" w:color="auto" w:fill="auto"/>
          </w:tcPr>
          <w:p w14:paraId="11E27120" w14:textId="77777777" w:rsidR="00E4000F" w:rsidRPr="00CB1195" w:rsidRDefault="00E4000F" w:rsidP="00515390">
            <w:pPr>
              <w:rPr>
                <w:rFonts w:ascii="Verdana" w:hAnsi="Verdana"/>
                <w:b/>
                <w:sz w:val="22"/>
                <w:szCs w:val="22"/>
              </w:rPr>
            </w:pPr>
          </w:p>
        </w:tc>
      </w:tr>
    </w:tbl>
    <w:p w14:paraId="116F0842" w14:textId="77777777" w:rsidR="008012A7" w:rsidRPr="00CB1195" w:rsidRDefault="008012A7" w:rsidP="00C21F72">
      <w:pPr>
        <w:spacing w:afterLines="50" w:after="120"/>
        <w:ind w:firstLine="225"/>
        <w:jc w:val="both"/>
        <w:rPr>
          <w:rFonts w:ascii="Verdana" w:hAnsi="Verdana"/>
          <w:b/>
          <w:bCs/>
          <w:sz w:val="22"/>
          <w:szCs w:val="22"/>
          <w:lang w:val="en-GB"/>
        </w:rPr>
      </w:pPr>
    </w:p>
    <w:p w14:paraId="6B9C7E1A" w14:textId="77777777"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14:paraId="6D9E9923" w14:textId="77777777" w:rsidR="00C824A8" w:rsidRPr="00CB1195" w:rsidRDefault="00C824A8" w:rsidP="00C824A8">
      <w:pPr>
        <w:rPr>
          <w:rStyle w:val="lev"/>
          <w:rFonts w:ascii="Verdana" w:hAnsi="Verdana"/>
          <w:sz w:val="22"/>
          <w:szCs w:val="22"/>
        </w:rPr>
      </w:pPr>
    </w:p>
    <w:p w14:paraId="7865D0EB" w14:textId="77777777" w:rsidR="00964E16" w:rsidRPr="00CB1195" w:rsidRDefault="00F63F29" w:rsidP="00DE4EAC">
      <w:pPr>
        <w:rPr>
          <w:rStyle w:val="lev"/>
          <w:rFonts w:ascii="Verdana" w:hAnsi="Verdana"/>
          <w:sz w:val="22"/>
          <w:szCs w:val="22"/>
        </w:rPr>
      </w:pPr>
      <w:r w:rsidRPr="00CB1195">
        <w:rPr>
          <w:rStyle w:val="lev"/>
          <w:rFonts w:ascii="Verdana" w:hAnsi="Verdana"/>
          <w:sz w:val="22"/>
          <w:szCs w:val="22"/>
        </w:rPr>
        <w:t>NOTE: Please describe why</w:t>
      </w:r>
      <w:r w:rsidR="00032287" w:rsidRPr="00CB1195">
        <w:rPr>
          <w:rStyle w:val="lev"/>
          <w:rFonts w:ascii="Verdana" w:hAnsi="Verdana"/>
          <w:sz w:val="22"/>
          <w:szCs w:val="22"/>
        </w:rPr>
        <w:t xml:space="preserve"> the candidate</w:t>
      </w:r>
      <w:r w:rsidR="00105E60" w:rsidRPr="00CB1195">
        <w:rPr>
          <w:rStyle w:val="lev"/>
          <w:rFonts w:ascii="Verdana" w:hAnsi="Verdana"/>
          <w:sz w:val="22"/>
          <w:szCs w:val="22"/>
        </w:rPr>
        <w:t>’</w:t>
      </w:r>
      <w:r w:rsidRPr="00CB1195">
        <w:rPr>
          <w:rStyle w:val="lev"/>
          <w:rFonts w:ascii="Verdana" w:hAnsi="Verdana"/>
          <w:sz w:val="22"/>
          <w:szCs w:val="22"/>
        </w:rPr>
        <w:t>s competence</w:t>
      </w:r>
      <w:r w:rsidR="005F405F" w:rsidRPr="00CB1195">
        <w:rPr>
          <w:rStyle w:val="lev"/>
          <w:rFonts w:ascii="Verdana" w:hAnsi="Verdana"/>
          <w:sz w:val="22"/>
          <w:szCs w:val="22"/>
        </w:rPr>
        <w:t xml:space="preserve"> </w:t>
      </w:r>
      <w:r w:rsidRPr="00CB1195">
        <w:rPr>
          <w:rStyle w:val="lev"/>
          <w:rFonts w:ascii="Verdana" w:hAnsi="Verdana"/>
          <w:sz w:val="22"/>
          <w:szCs w:val="22"/>
        </w:rPr>
        <w:t>/</w:t>
      </w:r>
      <w:r w:rsidR="005F405F" w:rsidRPr="00CB1195">
        <w:rPr>
          <w:rStyle w:val="lev"/>
          <w:rFonts w:ascii="Verdana" w:hAnsi="Verdana"/>
          <w:sz w:val="22"/>
          <w:szCs w:val="22"/>
        </w:rPr>
        <w:t xml:space="preserve"> </w:t>
      </w:r>
      <w:r w:rsidRPr="00CB1195">
        <w:rPr>
          <w:rStyle w:val="lev"/>
          <w:rFonts w:ascii="Verdana" w:hAnsi="Verdana"/>
          <w:sz w:val="22"/>
          <w:szCs w:val="22"/>
        </w:rPr>
        <w:t>qualifications</w:t>
      </w:r>
      <w:r w:rsidR="005F405F" w:rsidRPr="00CB1195">
        <w:rPr>
          <w:rStyle w:val="lev"/>
          <w:rFonts w:ascii="Verdana" w:hAnsi="Verdana"/>
          <w:sz w:val="22"/>
          <w:szCs w:val="22"/>
        </w:rPr>
        <w:t xml:space="preserve"> </w:t>
      </w:r>
      <w:r w:rsidRPr="00CB1195">
        <w:rPr>
          <w:rStyle w:val="lev"/>
          <w:rFonts w:ascii="Verdana" w:hAnsi="Verdana"/>
          <w:sz w:val="22"/>
          <w:szCs w:val="22"/>
        </w:rPr>
        <w:t>/</w:t>
      </w:r>
      <w:r w:rsidR="005F405F" w:rsidRPr="00CB1195">
        <w:rPr>
          <w:rStyle w:val="lev"/>
          <w:rFonts w:ascii="Verdana" w:hAnsi="Verdana"/>
          <w:sz w:val="22"/>
          <w:szCs w:val="22"/>
        </w:rPr>
        <w:t xml:space="preserve"> </w:t>
      </w:r>
      <w:r w:rsidRPr="00CB1195">
        <w:rPr>
          <w:rStyle w:val="lev"/>
          <w:rFonts w:ascii="Verdana" w:hAnsi="Verdana"/>
          <w:sz w:val="22"/>
          <w:szCs w:val="22"/>
        </w:rPr>
        <w:t xml:space="preserve">knowledge </w:t>
      </w:r>
      <w:r w:rsidR="00C72A36" w:rsidRPr="00CB1195">
        <w:rPr>
          <w:rStyle w:val="lev"/>
          <w:rFonts w:ascii="Verdana" w:hAnsi="Verdana"/>
          <w:sz w:val="22"/>
          <w:szCs w:val="22"/>
        </w:rPr>
        <w:t xml:space="preserve">is relevant </w:t>
      </w:r>
      <w:r w:rsidRPr="00CB1195">
        <w:rPr>
          <w:rStyle w:val="lev"/>
          <w:rFonts w:ascii="Verdana" w:hAnsi="Verdana"/>
          <w:sz w:val="22"/>
          <w:szCs w:val="22"/>
        </w:rPr>
        <w:t>in relation to the specific mandate</w:t>
      </w:r>
      <w:r w:rsidR="00C824A8" w:rsidRPr="00CB1195">
        <w:rPr>
          <w:rStyle w:val="lev"/>
          <w:rFonts w:ascii="Verdana" w:hAnsi="Verdana"/>
          <w:sz w:val="22"/>
          <w:szCs w:val="22"/>
        </w:rPr>
        <w:t>:</w:t>
      </w:r>
    </w:p>
    <w:p w14:paraId="750CB54A" w14:textId="77777777" w:rsidR="00AA000E" w:rsidRPr="00CB1195" w:rsidRDefault="00AA000E" w:rsidP="00DE4EAC">
      <w:pPr>
        <w:rPr>
          <w:rStyle w:val="lev"/>
          <w:rFonts w:ascii="Verdana" w:hAnsi="Verdana"/>
          <w:sz w:val="22"/>
          <w:szCs w:val="22"/>
        </w:rPr>
      </w:pPr>
    </w:p>
    <w:p w14:paraId="0393C3B5"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14:paraId="56C7B8EA" w14:textId="77777777"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470DD1C2" w14:textId="77777777" w:rsidR="00AA000E" w:rsidRPr="00CB1195" w:rsidRDefault="00AA000E" w:rsidP="00AA000E">
      <w:pPr>
        <w:rPr>
          <w:rFonts w:ascii="Verdana" w:hAnsi="Verdana"/>
          <w:sz w:val="22"/>
          <w:szCs w:val="22"/>
        </w:rPr>
      </w:pPr>
    </w:p>
    <w:p w14:paraId="51F551E6" w14:textId="215A98AB" w:rsidR="008446B8" w:rsidRDefault="006514B9" w:rsidP="00AA000E">
      <w:pPr>
        <w:rPr>
          <w:rFonts w:ascii="Verdana" w:hAnsi="Verdana"/>
          <w:noProof/>
          <w:sz w:val="22"/>
          <w:szCs w:val="22"/>
        </w:rPr>
      </w:pPr>
      <w:r>
        <w:rPr>
          <w:rFonts w:ascii="Verdana" w:hAnsi="Verdana"/>
          <w:sz w:val="22"/>
          <w:szCs w:val="22"/>
        </w:rPr>
        <w:fldChar w:fldCharType="begin">
          <w:ffData>
            <w:name w:val="Text9"/>
            <w:enabled/>
            <w:calcOnExit w:val="0"/>
            <w:textInput>
              <w:maxLength w:val="1420"/>
            </w:textInput>
          </w:ffData>
        </w:fldChar>
      </w:r>
      <w:bookmarkStart w:id="9"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257E18">
        <w:rPr>
          <w:rFonts w:ascii="Verdana" w:hAnsi="Verdana"/>
          <w:noProof/>
          <w:sz w:val="22"/>
          <w:szCs w:val="22"/>
        </w:rPr>
        <w:t>Being of Armenian ascend</w:t>
      </w:r>
      <w:r w:rsidR="00983933">
        <w:rPr>
          <w:rFonts w:ascii="Verdana" w:hAnsi="Verdana"/>
          <w:noProof/>
          <w:sz w:val="22"/>
          <w:szCs w:val="22"/>
        </w:rPr>
        <w:t>,</w:t>
      </w:r>
      <w:r w:rsidR="00257E18">
        <w:rPr>
          <w:rFonts w:ascii="Verdana" w:hAnsi="Verdana"/>
          <w:noProof/>
          <w:sz w:val="22"/>
          <w:szCs w:val="22"/>
        </w:rPr>
        <w:t xml:space="preserve"> in a host country where my father took refuge as a young genocide survivor, human rights is a second nature for me. I studied Human Rights and Public International La</w:t>
      </w:r>
      <w:r w:rsidR="00404754">
        <w:rPr>
          <w:rFonts w:ascii="Verdana" w:hAnsi="Verdana"/>
          <w:noProof/>
          <w:sz w:val="22"/>
          <w:szCs w:val="22"/>
        </w:rPr>
        <w:t>w</w:t>
      </w:r>
      <w:r w:rsidR="00257E18">
        <w:rPr>
          <w:rFonts w:ascii="Verdana" w:hAnsi="Verdana"/>
          <w:noProof/>
          <w:sz w:val="22"/>
          <w:szCs w:val="22"/>
        </w:rPr>
        <w:t xml:space="preserve"> in Law School</w:t>
      </w:r>
      <w:r w:rsidR="007406BD">
        <w:rPr>
          <w:rFonts w:ascii="Verdana" w:hAnsi="Verdana"/>
          <w:noProof/>
          <w:sz w:val="22"/>
          <w:szCs w:val="22"/>
        </w:rPr>
        <w:t xml:space="preserve">. </w:t>
      </w:r>
      <w:r w:rsidR="00257E18">
        <w:rPr>
          <w:rFonts w:ascii="Verdana" w:hAnsi="Verdana"/>
          <w:noProof/>
          <w:sz w:val="22"/>
          <w:szCs w:val="22"/>
        </w:rPr>
        <w:t xml:space="preserve">I hold two post graduate degrees one in Public International Law and one in Private International Law. </w:t>
      </w:r>
    </w:p>
    <w:p w14:paraId="67967088" w14:textId="77777777" w:rsidR="008446B8" w:rsidRDefault="008446B8" w:rsidP="00AA000E">
      <w:pPr>
        <w:rPr>
          <w:rFonts w:ascii="Verdana" w:hAnsi="Verdana"/>
          <w:noProof/>
          <w:sz w:val="22"/>
          <w:szCs w:val="22"/>
        </w:rPr>
      </w:pPr>
    </w:p>
    <w:p w14:paraId="2DF0FA15" w14:textId="52F122CD" w:rsidR="008446B8" w:rsidRDefault="00257E18" w:rsidP="00AA000E">
      <w:pPr>
        <w:rPr>
          <w:rFonts w:ascii="Verdana" w:hAnsi="Verdana"/>
          <w:noProof/>
          <w:sz w:val="22"/>
          <w:szCs w:val="22"/>
        </w:rPr>
      </w:pPr>
      <w:r>
        <w:rPr>
          <w:rFonts w:ascii="Verdana" w:hAnsi="Verdana"/>
          <w:noProof/>
          <w:sz w:val="22"/>
          <w:szCs w:val="22"/>
        </w:rPr>
        <w:t>I have been teaching all my</w:t>
      </w:r>
      <w:r w:rsidR="00D90B46">
        <w:rPr>
          <w:rFonts w:ascii="Verdana" w:hAnsi="Verdana"/>
          <w:noProof/>
          <w:sz w:val="22"/>
          <w:szCs w:val="22"/>
        </w:rPr>
        <w:t xml:space="preserve"> professional</w:t>
      </w:r>
      <w:r>
        <w:rPr>
          <w:rFonts w:ascii="Verdana" w:hAnsi="Verdana"/>
          <w:noProof/>
          <w:sz w:val="22"/>
          <w:szCs w:val="22"/>
        </w:rPr>
        <w:t xml:space="preserve"> life in both French </w:t>
      </w:r>
      <w:r w:rsidR="008446B8">
        <w:rPr>
          <w:rFonts w:ascii="Verdana" w:hAnsi="Verdana"/>
          <w:noProof/>
          <w:sz w:val="22"/>
          <w:szCs w:val="22"/>
        </w:rPr>
        <w:t>and</w:t>
      </w:r>
      <w:r>
        <w:rPr>
          <w:rFonts w:ascii="Verdana" w:hAnsi="Verdana"/>
          <w:noProof/>
          <w:sz w:val="22"/>
          <w:szCs w:val="22"/>
        </w:rPr>
        <w:t xml:space="preserve"> English </w:t>
      </w:r>
      <w:r w:rsidR="007406BD">
        <w:rPr>
          <w:rFonts w:ascii="Verdana" w:hAnsi="Verdana"/>
          <w:noProof/>
          <w:sz w:val="22"/>
          <w:szCs w:val="22"/>
        </w:rPr>
        <w:t>in</w:t>
      </w:r>
      <w:r>
        <w:rPr>
          <w:rFonts w:ascii="Verdana" w:hAnsi="Verdana"/>
          <w:noProof/>
          <w:sz w:val="22"/>
          <w:szCs w:val="22"/>
        </w:rPr>
        <w:t xml:space="preserve"> many countries </w:t>
      </w:r>
      <w:r w:rsidR="00983933">
        <w:rPr>
          <w:rFonts w:ascii="Verdana" w:hAnsi="Verdana"/>
          <w:noProof/>
          <w:sz w:val="22"/>
          <w:szCs w:val="22"/>
        </w:rPr>
        <w:t>around</w:t>
      </w:r>
      <w:r>
        <w:rPr>
          <w:rFonts w:ascii="Verdana" w:hAnsi="Verdana"/>
          <w:noProof/>
          <w:sz w:val="22"/>
          <w:szCs w:val="22"/>
        </w:rPr>
        <w:t xml:space="preserve"> the world. I have given speeches and presided over panel discussions in many countries</w:t>
      </w:r>
      <w:r w:rsidR="008446B8">
        <w:rPr>
          <w:rFonts w:ascii="Verdana" w:hAnsi="Verdana"/>
          <w:noProof/>
          <w:sz w:val="22"/>
          <w:szCs w:val="22"/>
        </w:rPr>
        <w:t xml:space="preserve"> as well</w:t>
      </w:r>
      <w:r>
        <w:rPr>
          <w:rFonts w:ascii="Verdana" w:hAnsi="Verdana"/>
          <w:noProof/>
          <w:sz w:val="22"/>
          <w:szCs w:val="22"/>
        </w:rPr>
        <w:t xml:space="preserve">. </w:t>
      </w:r>
    </w:p>
    <w:p w14:paraId="4F4FA89F" w14:textId="77777777" w:rsidR="008446B8" w:rsidRDefault="008446B8" w:rsidP="00AA000E">
      <w:pPr>
        <w:rPr>
          <w:rFonts w:ascii="Verdana" w:hAnsi="Verdana"/>
          <w:noProof/>
          <w:sz w:val="22"/>
          <w:szCs w:val="22"/>
        </w:rPr>
      </w:pPr>
    </w:p>
    <w:p w14:paraId="50FD2718" w14:textId="4A0175E5" w:rsidR="008446B8" w:rsidRDefault="00257E18" w:rsidP="00AA000E">
      <w:pPr>
        <w:rPr>
          <w:rFonts w:ascii="Verdana" w:hAnsi="Verdana"/>
          <w:noProof/>
          <w:sz w:val="22"/>
          <w:szCs w:val="22"/>
        </w:rPr>
      </w:pPr>
      <w:r>
        <w:rPr>
          <w:rFonts w:ascii="Verdana" w:hAnsi="Verdana"/>
          <w:noProof/>
          <w:sz w:val="22"/>
          <w:szCs w:val="22"/>
        </w:rPr>
        <w:t xml:space="preserve">For eight years I chaired an </w:t>
      </w:r>
      <w:r w:rsidR="008446B8">
        <w:rPr>
          <w:rFonts w:ascii="Verdana" w:hAnsi="Verdana"/>
          <w:noProof/>
          <w:sz w:val="22"/>
          <w:szCs w:val="22"/>
        </w:rPr>
        <w:t>I</w:t>
      </w:r>
      <w:r>
        <w:rPr>
          <w:rFonts w:ascii="Verdana" w:hAnsi="Verdana"/>
          <w:noProof/>
          <w:sz w:val="22"/>
          <w:szCs w:val="22"/>
        </w:rPr>
        <w:t xml:space="preserve">nternational </w:t>
      </w:r>
      <w:r w:rsidR="008446B8">
        <w:rPr>
          <w:rFonts w:ascii="Verdana" w:hAnsi="Verdana"/>
          <w:noProof/>
          <w:sz w:val="22"/>
          <w:szCs w:val="22"/>
        </w:rPr>
        <w:t>C</w:t>
      </w:r>
      <w:r>
        <w:rPr>
          <w:rFonts w:ascii="Verdana" w:hAnsi="Verdana"/>
          <w:noProof/>
          <w:sz w:val="22"/>
          <w:szCs w:val="22"/>
        </w:rPr>
        <w:t xml:space="preserve">ommittee under the auspices of the International </w:t>
      </w:r>
      <w:r w:rsidR="008446B8">
        <w:rPr>
          <w:rFonts w:ascii="Verdana" w:hAnsi="Verdana"/>
          <w:noProof/>
          <w:sz w:val="22"/>
          <w:szCs w:val="22"/>
        </w:rPr>
        <w:t>L</w:t>
      </w:r>
      <w:r>
        <w:rPr>
          <w:rFonts w:ascii="Verdana" w:hAnsi="Verdana"/>
          <w:noProof/>
          <w:sz w:val="22"/>
          <w:szCs w:val="22"/>
        </w:rPr>
        <w:t xml:space="preserve">aw Association. </w:t>
      </w:r>
      <w:r w:rsidR="00404754">
        <w:rPr>
          <w:rFonts w:ascii="Verdana" w:hAnsi="Verdana"/>
          <w:noProof/>
          <w:sz w:val="22"/>
          <w:szCs w:val="22"/>
        </w:rPr>
        <w:t>One of the resolutions adpoted by the ILA was prepared by th</w:t>
      </w:r>
      <w:r w:rsidR="00D90B46">
        <w:rPr>
          <w:rFonts w:ascii="Verdana" w:hAnsi="Verdana"/>
          <w:noProof/>
          <w:sz w:val="22"/>
          <w:szCs w:val="22"/>
        </w:rPr>
        <w:t>at</w:t>
      </w:r>
      <w:r w:rsidR="00404754">
        <w:rPr>
          <w:rFonts w:ascii="Verdana" w:hAnsi="Verdana"/>
          <w:noProof/>
          <w:sz w:val="22"/>
          <w:szCs w:val="22"/>
        </w:rPr>
        <w:t xml:space="preserve"> Committee</w:t>
      </w:r>
      <w:r w:rsidR="00983933">
        <w:rPr>
          <w:rFonts w:ascii="Verdana" w:hAnsi="Verdana"/>
          <w:noProof/>
          <w:sz w:val="22"/>
          <w:szCs w:val="22"/>
        </w:rPr>
        <w:t>,</w:t>
      </w:r>
      <w:r w:rsidR="00404754">
        <w:rPr>
          <w:rFonts w:ascii="Verdana" w:hAnsi="Verdana"/>
          <w:noProof/>
          <w:sz w:val="22"/>
          <w:szCs w:val="22"/>
        </w:rPr>
        <w:t xml:space="preserve"> </w:t>
      </w:r>
      <w:r w:rsidR="00D90B46">
        <w:rPr>
          <w:rFonts w:ascii="Verdana" w:hAnsi="Verdana"/>
          <w:noProof/>
          <w:sz w:val="22"/>
          <w:szCs w:val="22"/>
        </w:rPr>
        <w:t>over</w:t>
      </w:r>
      <w:r w:rsidR="00404754">
        <w:rPr>
          <w:rFonts w:ascii="Verdana" w:hAnsi="Verdana"/>
          <w:noProof/>
          <w:sz w:val="22"/>
          <w:szCs w:val="22"/>
        </w:rPr>
        <w:t xml:space="preserve"> a four-year work program</w:t>
      </w:r>
      <w:r w:rsidR="00983933">
        <w:rPr>
          <w:rFonts w:ascii="Verdana" w:hAnsi="Verdana"/>
          <w:noProof/>
          <w:sz w:val="22"/>
          <w:szCs w:val="22"/>
        </w:rPr>
        <w:t>,</w:t>
      </w:r>
      <w:r w:rsidR="00404754">
        <w:rPr>
          <w:rFonts w:ascii="Verdana" w:hAnsi="Verdana"/>
          <w:noProof/>
          <w:sz w:val="22"/>
          <w:szCs w:val="22"/>
        </w:rPr>
        <w:t xml:space="preserve"> on </w:t>
      </w:r>
      <w:r w:rsidR="00983933">
        <w:rPr>
          <w:rFonts w:ascii="Verdana" w:hAnsi="Verdana"/>
          <w:noProof/>
          <w:sz w:val="22"/>
          <w:szCs w:val="22"/>
        </w:rPr>
        <w:t>P</w:t>
      </w:r>
      <w:r w:rsidR="00404754">
        <w:rPr>
          <w:rFonts w:ascii="Verdana" w:hAnsi="Verdana"/>
          <w:noProof/>
          <w:sz w:val="22"/>
          <w:szCs w:val="22"/>
        </w:rPr>
        <w:t xml:space="preserve">rivate </w:t>
      </w:r>
      <w:r w:rsidR="00983933">
        <w:rPr>
          <w:rFonts w:ascii="Verdana" w:hAnsi="Verdana"/>
          <w:noProof/>
          <w:sz w:val="22"/>
          <w:szCs w:val="22"/>
        </w:rPr>
        <w:t>I</w:t>
      </w:r>
      <w:r w:rsidR="00404754">
        <w:rPr>
          <w:rFonts w:ascii="Verdana" w:hAnsi="Verdana"/>
          <w:noProof/>
          <w:sz w:val="22"/>
          <w:szCs w:val="22"/>
        </w:rPr>
        <w:t xml:space="preserve">nternational </w:t>
      </w:r>
      <w:r w:rsidR="00983933">
        <w:rPr>
          <w:rFonts w:ascii="Verdana" w:hAnsi="Verdana"/>
          <w:noProof/>
          <w:sz w:val="22"/>
          <w:szCs w:val="22"/>
        </w:rPr>
        <w:t>L</w:t>
      </w:r>
      <w:r w:rsidR="00404754">
        <w:rPr>
          <w:rFonts w:ascii="Verdana" w:hAnsi="Verdana"/>
          <w:noProof/>
          <w:sz w:val="22"/>
          <w:szCs w:val="22"/>
        </w:rPr>
        <w:t xml:space="preserve">aw </w:t>
      </w:r>
      <w:r w:rsidR="00983933">
        <w:rPr>
          <w:rFonts w:ascii="Verdana" w:hAnsi="Verdana"/>
          <w:noProof/>
          <w:sz w:val="22"/>
          <w:szCs w:val="22"/>
        </w:rPr>
        <w:t>I</w:t>
      </w:r>
      <w:r w:rsidR="00404754">
        <w:rPr>
          <w:rFonts w:ascii="Verdana" w:hAnsi="Verdana"/>
          <w:noProof/>
          <w:sz w:val="22"/>
          <w:szCs w:val="22"/>
        </w:rPr>
        <w:t xml:space="preserve">ssues for </w:t>
      </w:r>
      <w:r w:rsidR="00983933">
        <w:rPr>
          <w:rFonts w:ascii="Verdana" w:hAnsi="Verdana"/>
          <w:noProof/>
          <w:sz w:val="22"/>
          <w:szCs w:val="22"/>
        </w:rPr>
        <w:t>C</w:t>
      </w:r>
      <w:r w:rsidR="00404754">
        <w:rPr>
          <w:rFonts w:ascii="Verdana" w:hAnsi="Verdana"/>
          <w:noProof/>
          <w:sz w:val="22"/>
          <w:szCs w:val="22"/>
        </w:rPr>
        <w:t xml:space="preserve">ivil </w:t>
      </w:r>
      <w:r w:rsidR="00983933">
        <w:rPr>
          <w:rFonts w:ascii="Verdana" w:hAnsi="Verdana"/>
          <w:noProof/>
          <w:sz w:val="22"/>
          <w:szCs w:val="22"/>
        </w:rPr>
        <w:t>A</w:t>
      </w:r>
      <w:r w:rsidR="00404754">
        <w:rPr>
          <w:rFonts w:ascii="Verdana" w:hAnsi="Verdana"/>
          <w:noProof/>
          <w:sz w:val="22"/>
          <w:szCs w:val="22"/>
        </w:rPr>
        <w:t xml:space="preserve">ctions for </w:t>
      </w:r>
      <w:r w:rsidR="00983933">
        <w:rPr>
          <w:rFonts w:ascii="Verdana" w:hAnsi="Verdana"/>
          <w:noProof/>
          <w:sz w:val="22"/>
          <w:szCs w:val="22"/>
        </w:rPr>
        <w:t>V</w:t>
      </w:r>
      <w:r w:rsidR="00404754">
        <w:rPr>
          <w:rFonts w:ascii="Verdana" w:hAnsi="Verdana"/>
          <w:noProof/>
          <w:sz w:val="22"/>
          <w:szCs w:val="22"/>
        </w:rPr>
        <w:t xml:space="preserve">iolation of </w:t>
      </w:r>
      <w:r w:rsidR="008446B8">
        <w:rPr>
          <w:rFonts w:ascii="Verdana" w:hAnsi="Verdana"/>
          <w:noProof/>
          <w:sz w:val="22"/>
          <w:szCs w:val="22"/>
        </w:rPr>
        <w:t>H</w:t>
      </w:r>
      <w:r w:rsidR="00404754">
        <w:rPr>
          <w:rFonts w:ascii="Verdana" w:hAnsi="Verdana"/>
          <w:noProof/>
          <w:sz w:val="22"/>
          <w:szCs w:val="22"/>
        </w:rPr>
        <w:t xml:space="preserve">uman </w:t>
      </w:r>
      <w:r w:rsidR="008446B8">
        <w:rPr>
          <w:rFonts w:ascii="Verdana" w:hAnsi="Verdana"/>
          <w:noProof/>
          <w:sz w:val="22"/>
          <w:szCs w:val="22"/>
        </w:rPr>
        <w:t>R</w:t>
      </w:r>
      <w:r w:rsidR="00404754">
        <w:rPr>
          <w:rFonts w:ascii="Verdana" w:hAnsi="Verdana"/>
          <w:noProof/>
          <w:sz w:val="22"/>
          <w:szCs w:val="22"/>
        </w:rPr>
        <w:t xml:space="preserve">ights by </w:t>
      </w:r>
      <w:r w:rsidR="00983933">
        <w:rPr>
          <w:rFonts w:ascii="Verdana" w:hAnsi="Verdana"/>
          <w:noProof/>
          <w:sz w:val="22"/>
          <w:szCs w:val="22"/>
        </w:rPr>
        <w:t>T</w:t>
      </w:r>
      <w:r w:rsidR="00404754">
        <w:rPr>
          <w:rFonts w:ascii="Verdana" w:hAnsi="Verdana"/>
          <w:noProof/>
          <w:sz w:val="22"/>
          <w:szCs w:val="22"/>
        </w:rPr>
        <w:t xml:space="preserve">ransnational </w:t>
      </w:r>
      <w:r w:rsidR="00983933">
        <w:rPr>
          <w:rFonts w:ascii="Verdana" w:hAnsi="Verdana"/>
          <w:noProof/>
          <w:sz w:val="22"/>
          <w:szCs w:val="22"/>
        </w:rPr>
        <w:t>C</w:t>
      </w:r>
      <w:r w:rsidR="00404754">
        <w:rPr>
          <w:rFonts w:ascii="Verdana" w:hAnsi="Verdana"/>
          <w:noProof/>
          <w:sz w:val="22"/>
          <w:szCs w:val="22"/>
        </w:rPr>
        <w:t>orporations</w:t>
      </w:r>
      <w:r w:rsidR="0074402C">
        <w:rPr>
          <w:rFonts w:ascii="Verdana" w:hAnsi="Verdana"/>
          <w:noProof/>
          <w:sz w:val="22"/>
          <w:szCs w:val="22"/>
        </w:rPr>
        <w:t xml:space="preserve"> (See publications below)</w:t>
      </w:r>
      <w:r w:rsidR="00404754">
        <w:rPr>
          <w:rFonts w:ascii="Verdana" w:hAnsi="Verdana"/>
          <w:noProof/>
          <w:sz w:val="22"/>
          <w:szCs w:val="22"/>
        </w:rPr>
        <w:t xml:space="preserve">. </w:t>
      </w:r>
    </w:p>
    <w:p w14:paraId="75CA31CD" w14:textId="77777777" w:rsidR="008446B8" w:rsidRDefault="008446B8" w:rsidP="00AA000E">
      <w:pPr>
        <w:rPr>
          <w:rFonts w:ascii="Verdana" w:hAnsi="Verdana"/>
          <w:noProof/>
          <w:sz w:val="22"/>
          <w:szCs w:val="22"/>
        </w:rPr>
      </w:pPr>
    </w:p>
    <w:p w14:paraId="7834D6C4" w14:textId="4F821BD1" w:rsidR="00AA000E" w:rsidRPr="00CB1195" w:rsidRDefault="00404754" w:rsidP="00AA000E">
      <w:pPr>
        <w:rPr>
          <w:rFonts w:ascii="Verdana" w:hAnsi="Verdana"/>
          <w:sz w:val="22"/>
          <w:szCs w:val="22"/>
        </w:rPr>
      </w:pPr>
      <w:r>
        <w:rPr>
          <w:rFonts w:ascii="Verdana" w:hAnsi="Verdana"/>
          <w:noProof/>
          <w:sz w:val="22"/>
          <w:szCs w:val="22"/>
        </w:rPr>
        <w:t xml:space="preserve">I have given speeches on many aspects of </w:t>
      </w:r>
      <w:r w:rsidR="008446B8">
        <w:rPr>
          <w:rFonts w:ascii="Verdana" w:hAnsi="Verdana"/>
          <w:noProof/>
          <w:sz w:val="22"/>
          <w:szCs w:val="22"/>
        </w:rPr>
        <w:t>H</w:t>
      </w:r>
      <w:r>
        <w:rPr>
          <w:rFonts w:ascii="Verdana" w:hAnsi="Verdana"/>
          <w:noProof/>
          <w:sz w:val="22"/>
          <w:szCs w:val="22"/>
        </w:rPr>
        <w:t xml:space="preserve">uman </w:t>
      </w:r>
      <w:r w:rsidR="008446B8">
        <w:rPr>
          <w:rFonts w:ascii="Verdana" w:hAnsi="Verdana"/>
          <w:noProof/>
          <w:sz w:val="22"/>
          <w:szCs w:val="22"/>
        </w:rPr>
        <w:t>R</w:t>
      </w:r>
      <w:r>
        <w:rPr>
          <w:rFonts w:ascii="Verdana" w:hAnsi="Verdana"/>
          <w:noProof/>
          <w:sz w:val="22"/>
          <w:szCs w:val="22"/>
        </w:rPr>
        <w:t>ights issues (refugees, minorities, genocide, business and human rights, notably).</w:t>
      </w:r>
      <w:r w:rsidR="006514B9">
        <w:rPr>
          <w:rFonts w:ascii="Verdana" w:hAnsi="Verdana"/>
          <w:sz w:val="22"/>
          <w:szCs w:val="22"/>
        </w:rPr>
        <w:fldChar w:fldCharType="end"/>
      </w:r>
      <w:bookmarkEnd w:id="9"/>
    </w:p>
    <w:p w14:paraId="1E200E7F" w14:textId="77777777" w:rsidR="00AA000E" w:rsidRPr="00CB1195" w:rsidRDefault="00AA000E" w:rsidP="00AA000E">
      <w:pPr>
        <w:rPr>
          <w:rFonts w:ascii="Verdana" w:hAnsi="Verdana"/>
          <w:sz w:val="22"/>
          <w:szCs w:val="22"/>
        </w:rPr>
      </w:pPr>
    </w:p>
    <w:p w14:paraId="4ED8EA30"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lastRenderedPageBreak/>
        <w:t>RELEVANT EXPERTISE</w:t>
      </w:r>
      <w:r w:rsidRPr="00CB1195">
        <w:rPr>
          <w:rFonts w:ascii="Verdana" w:hAnsi="Verdana"/>
          <w:sz w:val="22"/>
          <w:szCs w:val="22"/>
        </w:rPr>
        <w:t xml:space="preserve"> (200 words)</w:t>
      </w:r>
    </w:p>
    <w:p w14:paraId="729D1B49" w14:textId="77777777" w:rsidR="00AA000E" w:rsidRPr="00CB1195" w:rsidRDefault="00AA000E" w:rsidP="00AA000E">
      <w:pPr>
        <w:rPr>
          <w:rFonts w:ascii="Verdana" w:hAnsi="Verdana"/>
          <w:b/>
          <w:sz w:val="22"/>
          <w:szCs w:val="22"/>
        </w:rPr>
      </w:pPr>
      <w:proofErr w:type="gramStart"/>
      <w:r w:rsidRPr="00CB1195">
        <w:rPr>
          <w:rFonts w:ascii="Verdana" w:hAnsi="Verdana"/>
          <w:b/>
          <w:sz w:val="22"/>
          <w:szCs w:val="22"/>
        </w:rPr>
        <w:t>Knowledge of international human rights instruments, norms and principles.</w:t>
      </w:r>
      <w:proofErr w:type="gramEnd"/>
      <w:r w:rsidRPr="00CB1195">
        <w:rPr>
          <w:rFonts w:ascii="Verdana" w:hAnsi="Verdana"/>
          <w:b/>
          <w:sz w:val="22"/>
          <w:szCs w:val="22"/>
        </w:rPr>
        <w:t xml:space="preserve"> (Please state how this was acquired.)</w:t>
      </w:r>
    </w:p>
    <w:p w14:paraId="102CB649" w14:textId="77777777"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14:paraId="1E59BE40" w14:textId="77777777"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14:paraId="73E46BC6" w14:textId="77777777" w:rsidR="00AA000E" w:rsidRPr="00CB1195" w:rsidRDefault="00AA000E" w:rsidP="00AA000E">
      <w:pPr>
        <w:rPr>
          <w:rFonts w:ascii="Verdana" w:hAnsi="Verdana"/>
          <w:sz w:val="22"/>
          <w:szCs w:val="22"/>
        </w:rPr>
      </w:pPr>
    </w:p>
    <w:p w14:paraId="52488279" w14:textId="3186E945" w:rsidR="002464B5" w:rsidRDefault="00383F21" w:rsidP="00AA000E">
      <w:pPr>
        <w:rPr>
          <w:rFonts w:ascii="Verdana" w:hAnsi="Verdana"/>
          <w:noProof/>
          <w:sz w:val="22"/>
          <w:szCs w:val="22"/>
        </w:rPr>
      </w:pPr>
      <w:r>
        <w:rPr>
          <w:rFonts w:ascii="Verdana" w:hAnsi="Verdana"/>
          <w:sz w:val="22"/>
          <w:szCs w:val="22"/>
        </w:rPr>
        <w:fldChar w:fldCharType="begin">
          <w:ffData>
            <w:name w:val="Text10"/>
            <w:enabled/>
            <w:calcOnExit w:val="0"/>
            <w:textInput>
              <w:maxLength w:val="1428"/>
            </w:textInput>
          </w:ffData>
        </w:fldChar>
      </w:r>
      <w:bookmarkStart w:id="10"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404754">
        <w:rPr>
          <w:rFonts w:ascii="Verdana" w:hAnsi="Verdana"/>
          <w:noProof/>
          <w:sz w:val="22"/>
          <w:szCs w:val="22"/>
        </w:rPr>
        <w:t xml:space="preserve">As a practising attorney in Paris, helping corporations do business in many </w:t>
      </w:r>
      <w:r w:rsidR="008263CC">
        <w:rPr>
          <w:rFonts w:ascii="Verdana" w:hAnsi="Verdana"/>
          <w:noProof/>
          <w:sz w:val="22"/>
          <w:szCs w:val="22"/>
        </w:rPr>
        <w:t>pa</w:t>
      </w:r>
      <w:r w:rsidR="00404754">
        <w:rPr>
          <w:rFonts w:ascii="Verdana" w:hAnsi="Verdana"/>
          <w:noProof/>
          <w:sz w:val="22"/>
          <w:szCs w:val="22"/>
        </w:rPr>
        <w:t>rts of the world and particularly in countries were the rule of law may have been problematic, I always asked my clients to include a human rights clause in their contracts</w:t>
      </w:r>
      <w:r w:rsidR="0074402C">
        <w:rPr>
          <w:rFonts w:ascii="Verdana" w:hAnsi="Verdana"/>
          <w:noProof/>
          <w:sz w:val="22"/>
          <w:szCs w:val="22"/>
        </w:rPr>
        <w:t xml:space="preserve"> (for example, the comitment not to recrute children)</w:t>
      </w:r>
      <w:r w:rsidR="00404754">
        <w:rPr>
          <w:rFonts w:ascii="Verdana" w:hAnsi="Verdana"/>
          <w:noProof/>
          <w:sz w:val="22"/>
          <w:szCs w:val="22"/>
        </w:rPr>
        <w:t xml:space="preserve">. Nowadays it would be called a </w:t>
      </w:r>
      <w:r w:rsidR="0074402C">
        <w:rPr>
          <w:rFonts w:ascii="Verdana" w:hAnsi="Verdana"/>
          <w:noProof/>
          <w:sz w:val="22"/>
          <w:szCs w:val="22"/>
        </w:rPr>
        <w:t>"</w:t>
      </w:r>
      <w:r w:rsidR="00404754">
        <w:rPr>
          <w:rFonts w:ascii="Verdana" w:hAnsi="Verdana"/>
          <w:noProof/>
          <w:sz w:val="22"/>
          <w:szCs w:val="22"/>
        </w:rPr>
        <w:t>corporate social responsibility</w:t>
      </w:r>
      <w:r w:rsidR="0074402C">
        <w:rPr>
          <w:rFonts w:ascii="Verdana" w:hAnsi="Verdana"/>
          <w:noProof/>
          <w:sz w:val="22"/>
          <w:szCs w:val="22"/>
        </w:rPr>
        <w:t>"</w:t>
      </w:r>
      <w:r w:rsidR="00404754">
        <w:rPr>
          <w:rFonts w:ascii="Verdana" w:hAnsi="Verdana"/>
          <w:noProof/>
          <w:sz w:val="22"/>
          <w:szCs w:val="22"/>
        </w:rPr>
        <w:t xml:space="preserve"> clause. At the time, this was not very common and many of my clients were surprised when I was approaching them with such a request.</w:t>
      </w:r>
      <w:r w:rsidR="00A04A49">
        <w:rPr>
          <w:rFonts w:ascii="Verdana" w:hAnsi="Verdana"/>
          <w:noProof/>
          <w:sz w:val="22"/>
          <w:szCs w:val="22"/>
        </w:rPr>
        <w:t xml:space="preserve"> </w:t>
      </w:r>
    </w:p>
    <w:p w14:paraId="31B30C78" w14:textId="77777777" w:rsidR="002464B5" w:rsidRDefault="002464B5" w:rsidP="00AA000E">
      <w:pPr>
        <w:rPr>
          <w:rFonts w:ascii="Verdana" w:hAnsi="Verdana"/>
          <w:noProof/>
          <w:sz w:val="22"/>
          <w:szCs w:val="22"/>
        </w:rPr>
      </w:pPr>
    </w:p>
    <w:p w14:paraId="3CF2297E" w14:textId="3FA4A414" w:rsidR="002464B5" w:rsidRDefault="00A04A49" w:rsidP="00AA000E">
      <w:pPr>
        <w:rPr>
          <w:rFonts w:ascii="Verdana" w:hAnsi="Verdana"/>
          <w:noProof/>
          <w:sz w:val="22"/>
          <w:szCs w:val="22"/>
        </w:rPr>
      </w:pPr>
      <w:r>
        <w:rPr>
          <w:rFonts w:ascii="Verdana" w:hAnsi="Verdana"/>
          <w:noProof/>
          <w:sz w:val="22"/>
          <w:szCs w:val="22"/>
        </w:rPr>
        <w:t>As a professor of international contract law (particularly in my classes at New York University School of law (2004, 2008 and 2011) I always devoted one or two classes on the human rights aspects of business conduct.</w:t>
      </w:r>
      <w:r w:rsidR="006A45BC">
        <w:rPr>
          <w:rFonts w:ascii="Verdana" w:hAnsi="Verdana"/>
          <w:noProof/>
          <w:sz w:val="22"/>
          <w:szCs w:val="22"/>
        </w:rPr>
        <w:t xml:space="preserve"> </w:t>
      </w:r>
    </w:p>
    <w:p w14:paraId="6225779D" w14:textId="77777777" w:rsidR="002464B5" w:rsidRDefault="002464B5" w:rsidP="00AA000E">
      <w:pPr>
        <w:rPr>
          <w:rFonts w:ascii="Verdana" w:hAnsi="Verdana"/>
          <w:noProof/>
          <w:sz w:val="22"/>
          <w:szCs w:val="22"/>
        </w:rPr>
      </w:pPr>
    </w:p>
    <w:p w14:paraId="62B92634" w14:textId="4BE7D22E" w:rsidR="002464B5" w:rsidRDefault="006A45BC" w:rsidP="00AA000E">
      <w:pPr>
        <w:rPr>
          <w:rFonts w:ascii="Verdana" w:hAnsi="Verdana"/>
          <w:noProof/>
          <w:sz w:val="22"/>
          <w:szCs w:val="22"/>
        </w:rPr>
      </w:pPr>
      <w:r>
        <w:rPr>
          <w:rFonts w:ascii="Verdana" w:hAnsi="Verdana"/>
          <w:noProof/>
          <w:sz w:val="22"/>
          <w:szCs w:val="22"/>
        </w:rPr>
        <w:t xml:space="preserve">As an arbitrator, I am of the opinion (and I have written on this) that transnational public policy (which </w:t>
      </w:r>
      <w:r w:rsidR="00680C0C">
        <w:rPr>
          <w:rFonts w:ascii="Verdana" w:hAnsi="Verdana"/>
          <w:noProof/>
          <w:sz w:val="22"/>
          <w:szCs w:val="22"/>
        </w:rPr>
        <w:t>certainly include</w:t>
      </w:r>
      <w:r w:rsidR="002464B5">
        <w:rPr>
          <w:rFonts w:ascii="Verdana" w:hAnsi="Verdana"/>
          <w:noProof/>
          <w:sz w:val="22"/>
          <w:szCs w:val="22"/>
        </w:rPr>
        <w:t>s</w:t>
      </w:r>
      <w:r w:rsidR="00680C0C">
        <w:rPr>
          <w:rFonts w:ascii="Verdana" w:hAnsi="Verdana"/>
          <w:noProof/>
          <w:sz w:val="22"/>
          <w:szCs w:val="22"/>
        </w:rPr>
        <w:t xml:space="preserve"> Human Rights norms and </w:t>
      </w:r>
      <w:r>
        <w:rPr>
          <w:rFonts w:ascii="Verdana" w:hAnsi="Verdana"/>
          <w:noProof/>
          <w:sz w:val="22"/>
          <w:szCs w:val="22"/>
        </w:rPr>
        <w:t xml:space="preserve">some CSR norms) must be applied by arbitral tribunals. This is of course controversial, but it seems that if </w:t>
      </w:r>
      <w:r w:rsidR="00680C0C">
        <w:rPr>
          <w:rFonts w:ascii="Verdana" w:hAnsi="Verdana"/>
          <w:noProof/>
          <w:sz w:val="22"/>
          <w:szCs w:val="22"/>
        </w:rPr>
        <w:t>Human Rights are</w:t>
      </w:r>
      <w:r>
        <w:rPr>
          <w:rFonts w:ascii="Verdana" w:hAnsi="Verdana"/>
          <w:noProof/>
          <w:sz w:val="22"/>
          <w:szCs w:val="22"/>
        </w:rPr>
        <w:t xml:space="preserve"> to be taken seriously, it must be taken into consideration at many level</w:t>
      </w:r>
      <w:r w:rsidR="00983933">
        <w:rPr>
          <w:rFonts w:ascii="Verdana" w:hAnsi="Verdana"/>
          <w:noProof/>
          <w:sz w:val="22"/>
          <w:szCs w:val="22"/>
        </w:rPr>
        <w:t>s</w:t>
      </w:r>
      <w:r>
        <w:rPr>
          <w:rFonts w:ascii="Verdana" w:hAnsi="Verdana"/>
          <w:noProof/>
          <w:sz w:val="22"/>
          <w:szCs w:val="22"/>
        </w:rPr>
        <w:t xml:space="preserve"> of the value chain</w:t>
      </w:r>
      <w:r w:rsidR="00680C0C">
        <w:rPr>
          <w:rFonts w:ascii="Verdana" w:hAnsi="Verdana"/>
          <w:noProof/>
          <w:sz w:val="22"/>
          <w:szCs w:val="22"/>
        </w:rPr>
        <w:t xml:space="preserve"> by all </w:t>
      </w:r>
      <w:r w:rsidR="00983933">
        <w:rPr>
          <w:rFonts w:ascii="Verdana" w:hAnsi="Verdana"/>
          <w:noProof/>
          <w:sz w:val="22"/>
          <w:szCs w:val="22"/>
        </w:rPr>
        <w:t>entities involved in the chain</w:t>
      </w:r>
      <w:r>
        <w:rPr>
          <w:rFonts w:ascii="Verdana" w:hAnsi="Verdana"/>
          <w:noProof/>
          <w:sz w:val="22"/>
          <w:szCs w:val="22"/>
        </w:rPr>
        <w:t xml:space="preserve">. </w:t>
      </w:r>
    </w:p>
    <w:p w14:paraId="13B77BB7" w14:textId="77777777" w:rsidR="002464B5" w:rsidRDefault="002464B5" w:rsidP="00AA000E">
      <w:pPr>
        <w:rPr>
          <w:rFonts w:ascii="Verdana" w:hAnsi="Verdana"/>
          <w:noProof/>
          <w:sz w:val="22"/>
          <w:szCs w:val="22"/>
        </w:rPr>
      </w:pPr>
    </w:p>
    <w:p w14:paraId="1D07728F" w14:textId="3D031F60" w:rsidR="00AA000E" w:rsidRPr="00CB1195" w:rsidRDefault="006A45BC" w:rsidP="00AA000E">
      <w:pPr>
        <w:rPr>
          <w:rFonts w:ascii="Verdana" w:hAnsi="Verdana"/>
          <w:sz w:val="22"/>
          <w:szCs w:val="22"/>
        </w:rPr>
      </w:pPr>
      <w:r>
        <w:rPr>
          <w:rFonts w:ascii="Verdana" w:hAnsi="Verdana"/>
          <w:noProof/>
          <w:sz w:val="22"/>
          <w:szCs w:val="22"/>
        </w:rPr>
        <w:t xml:space="preserve">I have also taught Business and Human rights as a separate seminar at my University in Paris </w:t>
      </w:r>
      <w:r w:rsidR="00680C0C">
        <w:rPr>
          <w:rFonts w:ascii="Verdana" w:hAnsi="Verdana"/>
          <w:noProof/>
          <w:sz w:val="22"/>
          <w:szCs w:val="22"/>
        </w:rPr>
        <w:t xml:space="preserve">since 2013. I will </w:t>
      </w:r>
      <w:r>
        <w:rPr>
          <w:rFonts w:ascii="Verdana" w:hAnsi="Verdana"/>
          <w:noProof/>
          <w:sz w:val="22"/>
          <w:szCs w:val="22"/>
        </w:rPr>
        <w:t xml:space="preserve">teach </w:t>
      </w:r>
      <w:r w:rsidR="00680C0C">
        <w:rPr>
          <w:rFonts w:ascii="Verdana" w:hAnsi="Verdana"/>
          <w:noProof/>
          <w:sz w:val="22"/>
          <w:szCs w:val="22"/>
        </w:rPr>
        <w:t>the same seminar</w:t>
      </w:r>
      <w:r>
        <w:rPr>
          <w:rFonts w:ascii="Verdana" w:hAnsi="Verdana"/>
          <w:noProof/>
          <w:sz w:val="22"/>
          <w:szCs w:val="22"/>
        </w:rPr>
        <w:t xml:space="preserve"> at McGill (Canada) in early 2017</w:t>
      </w:r>
      <w:r w:rsidR="009E6184">
        <w:rPr>
          <w:rFonts w:ascii="Verdana" w:hAnsi="Verdana"/>
          <w:noProof/>
          <w:sz w:val="22"/>
          <w:szCs w:val="22"/>
        </w:rPr>
        <w:t xml:space="preserve"> for a full semester in my capacity </w:t>
      </w:r>
      <w:r w:rsidR="002464B5">
        <w:rPr>
          <w:rFonts w:ascii="Verdana" w:hAnsi="Verdana"/>
          <w:noProof/>
          <w:sz w:val="22"/>
          <w:szCs w:val="22"/>
        </w:rPr>
        <w:t>as</w:t>
      </w:r>
      <w:r w:rsidR="009E6184">
        <w:rPr>
          <w:rFonts w:ascii="Verdana" w:hAnsi="Verdana"/>
          <w:noProof/>
          <w:sz w:val="22"/>
          <w:szCs w:val="22"/>
        </w:rPr>
        <w:t xml:space="preserve"> Wainwright Visiting Professor in the Faculty of Law</w:t>
      </w:r>
      <w:r>
        <w:rPr>
          <w:rFonts w:ascii="Verdana" w:hAnsi="Verdana"/>
          <w:noProof/>
          <w:sz w:val="22"/>
          <w:szCs w:val="22"/>
        </w:rPr>
        <w:t>.</w:t>
      </w:r>
      <w:r w:rsidR="00404754">
        <w:rPr>
          <w:rFonts w:ascii="Verdana" w:hAnsi="Verdana"/>
          <w:noProof/>
          <w:sz w:val="22"/>
          <w:szCs w:val="22"/>
        </w:rPr>
        <w:t xml:space="preserve"> </w:t>
      </w:r>
      <w:r w:rsidR="00383F21">
        <w:rPr>
          <w:rFonts w:ascii="Verdana" w:hAnsi="Verdana"/>
          <w:sz w:val="22"/>
          <w:szCs w:val="22"/>
        </w:rPr>
        <w:fldChar w:fldCharType="end"/>
      </w:r>
      <w:bookmarkEnd w:id="10"/>
    </w:p>
    <w:p w14:paraId="41C29384" w14:textId="77777777" w:rsidR="00AA000E" w:rsidRPr="00CB1195" w:rsidRDefault="00AA000E" w:rsidP="00DE4EAC">
      <w:pPr>
        <w:rPr>
          <w:rStyle w:val="lev"/>
          <w:rFonts w:ascii="Verdana" w:hAnsi="Verdana"/>
          <w:sz w:val="22"/>
          <w:szCs w:val="22"/>
        </w:rPr>
      </w:pPr>
    </w:p>
    <w:p w14:paraId="60A2184D"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14:paraId="458B2AA6" w14:textId="77777777"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14:paraId="06EFF2A2" w14:textId="77777777" w:rsidR="00AA000E" w:rsidRPr="00CB1195" w:rsidRDefault="00AA000E" w:rsidP="00AA000E">
      <w:pPr>
        <w:rPr>
          <w:rFonts w:ascii="Verdana" w:hAnsi="Verdana"/>
          <w:sz w:val="22"/>
          <w:szCs w:val="22"/>
        </w:rPr>
      </w:pPr>
    </w:p>
    <w:p w14:paraId="0E876A87" w14:textId="12012048" w:rsidR="009E6184" w:rsidRDefault="006514B9" w:rsidP="00AA000E">
      <w:pPr>
        <w:rPr>
          <w:rFonts w:ascii="Verdana" w:hAnsi="Verdana"/>
          <w:noProof/>
          <w:sz w:val="22"/>
          <w:szCs w:val="22"/>
        </w:rPr>
      </w:pPr>
      <w:r>
        <w:rPr>
          <w:rFonts w:ascii="Verdana" w:hAnsi="Verdana"/>
          <w:sz w:val="22"/>
          <w:szCs w:val="22"/>
        </w:rPr>
        <w:fldChar w:fldCharType="begin">
          <w:ffData>
            <w:name w:val="Text11"/>
            <w:enabled/>
            <w:calcOnExit w:val="0"/>
            <w:textInput>
              <w:maxLength w:val="1420"/>
            </w:textInput>
          </w:ffData>
        </w:fldChar>
      </w:r>
      <w:bookmarkStart w:id="11"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6A45BC">
        <w:rPr>
          <w:rFonts w:ascii="Verdana" w:hAnsi="Verdana"/>
          <w:noProof/>
          <w:sz w:val="22"/>
          <w:szCs w:val="22"/>
        </w:rPr>
        <w:t xml:space="preserve">I can say that I am now recognized as a specialist of the field of Business and Human </w:t>
      </w:r>
      <w:r w:rsidR="008C0F74">
        <w:rPr>
          <w:rFonts w:ascii="Verdana" w:hAnsi="Verdana"/>
          <w:noProof/>
          <w:sz w:val="22"/>
          <w:szCs w:val="22"/>
        </w:rPr>
        <w:t>R</w:t>
      </w:r>
      <w:r w:rsidR="006A45BC">
        <w:rPr>
          <w:rFonts w:ascii="Verdana" w:hAnsi="Verdana"/>
          <w:noProof/>
          <w:sz w:val="22"/>
          <w:szCs w:val="22"/>
        </w:rPr>
        <w:t xml:space="preserve">ights </w:t>
      </w:r>
      <w:r w:rsidR="009E6184">
        <w:rPr>
          <w:rFonts w:ascii="Verdana" w:hAnsi="Verdana"/>
          <w:noProof/>
          <w:sz w:val="22"/>
          <w:szCs w:val="22"/>
        </w:rPr>
        <w:t>in France, regionally and</w:t>
      </w:r>
      <w:r w:rsidR="008C0F74">
        <w:rPr>
          <w:rFonts w:ascii="Verdana" w:hAnsi="Verdana"/>
          <w:noProof/>
          <w:sz w:val="22"/>
          <w:szCs w:val="22"/>
        </w:rPr>
        <w:t xml:space="preserve">, probably, </w:t>
      </w:r>
      <w:r w:rsidR="009E6184">
        <w:rPr>
          <w:rFonts w:ascii="Verdana" w:hAnsi="Verdana"/>
          <w:noProof/>
          <w:sz w:val="22"/>
          <w:szCs w:val="22"/>
        </w:rPr>
        <w:t>internationally.</w:t>
      </w:r>
      <w:r w:rsidR="006A45BC">
        <w:rPr>
          <w:rFonts w:ascii="Verdana" w:hAnsi="Verdana"/>
          <w:noProof/>
          <w:sz w:val="22"/>
          <w:szCs w:val="22"/>
        </w:rPr>
        <w:t xml:space="preserve"> I am asked to speak at Conferences (Lausanne, </w:t>
      </w:r>
      <w:r w:rsidR="00680C0C">
        <w:rPr>
          <w:rFonts w:ascii="Verdana" w:hAnsi="Verdana"/>
          <w:noProof/>
          <w:sz w:val="22"/>
          <w:szCs w:val="22"/>
        </w:rPr>
        <w:t xml:space="preserve">Lisbon, </w:t>
      </w:r>
      <w:r w:rsidR="006A45BC">
        <w:rPr>
          <w:rFonts w:ascii="Verdana" w:hAnsi="Verdana"/>
          <w:noProof/>
          <w:sz w:val="22"/>
          <w:szCs w:val="22"/>
        </w:rPr>
        <w:t xml:space="preserve">San Sebastian, </w:t>
      </w:r>
      <w:r w:rsidR="00680C0C">
        <w:rPr>
          <w:rFonts w:ascii="Verdana" w:hAnsi="Verdana"/>
          <w:noProof/>
          <w:sz w:val="22"/>
          <w:szCs w:val="22"/>
        </w:rPr>
        <w:t xml:space="preserve">Dijon, </w:t>
      </w:r>
      <w:r w:rsidR="006A45BC">
        <w:rPr>
          <w:rFonts w:ascii="Verdana" w:hAnsi="Verdana"/>
          <w:noProof/>
          <w:sz w:val="22"/>
          <w:szCs w:val="22"/>
        </w:rPr>
        <w:t>for ex</w:t>
      </w:r>
      <w:r w:rsidR="00095D68">
        <w:rPr>
          <w:rFonts w:ascii="Verdana" w:hAnsi="Verdana"/>
          <w:noProof/>
          <w:sz w:val="22"/>
          <w:szCs w:val="22"/>
        </w:rPr>
        <w:t>a</w:t>
      </w:r>
      <w:r w:rsidR="006A45BC">
        <w:rPr>
          <w:rFonts w:ascii="Verdana" w:hAnsi="Verdana"/>
          <w:noProof/>
          <w:sz w:val="22"/>
          <w:szCs w:val="22"/>
        </w:rPr>
        <w:t xml:space="preserve">mple) on the topic. </w:t>
      </w:r>
    </w:p>
    <w:p w14:paraId="5263DFF3" w14:textId="77777777" w:rsidR="009E6184" w:rsidRDefault="009E6184" w:rsidP="00AA000E">
      <w:pPr>
        <w:rPr>
          <w:rFonts w:ascii="Verdana" w:hAnsi="Verdana"/>
          <w:noProof/>
          <w:sz w:val="22"/>
          <w:szCs w:val="22"/>
        </w:rPr>
      </w:pPr>
    </w:p>
    <w:p w14:paraId="5C9360E4" w14:textId="495E4343" w:rsidR="009E6184" w:rsidRDefault="006A45BC" w:rsidP="00AA000E">
      <w:pPr>
        <w:rPr>
          <w:rFonts w:ascii="Verdana" w:hAnsi="Verdana"/>
          <w:noProof/>
          <w:sz w:val="22"/>
          <w:szCs w:val="22"/>
        </w:rPr>
      </w:pPr>
      <w:r>
        <w:rPr>
          <w:rFonts w:ascii="Verdana" w:hAnsi="Verdana"/>
          <w:noProof/>
          <w:sz w:val="22"/>
          <w:szCs w:val="22"/>
        </w:rPr>
        <w:t xml:space="preserve">I was auditionned by the French Platform established by the French Government at the time the first bill was </w:t>
      </w:r>
      <w:r w:rsidR="008C0F74">
        <w:rPr>
          <w:rFonts w:ascii="Verdana" w:hAnsi="Verdana"/>
          <w:noProof/>
          <w:sz w:val="22"/>
          <w:szCs w:val="22"/>
        </w:rPr>
        <w:t>presented</w:t>
      </w:r>
      <w:r>
        <w:rPr>
          <w:rFonts w:ascii="Verdana" w:hAnsi="Verdana"/>
          <w:noProof/>
          <w:sz w:val="22"/>
          <w:szCs w:val="22"/>
        </w:rPr>
        <w:t xml:space="preserve"> before the </w:t>
      </w:r>
      <w:r w:rsidR="009E6184">
        <w:rPr>
          <w:rFonts w:ascii="Verdana" w:hAnsi="Verdana"/>
          <w:noProof/>
          <w:sz w:val="22"/>
          <w:szCs w:val="22"/>
        </w:rPr>
        <w:t xml:space="preserve">French </w:t>
      </w:r>
      <w:r>
        <w:rPr>
          <w:rFonts w:ascii="Verdana" w:hAnsi="Verdana"/>
          <w:noProof/>
          <w:sz w:val="22"/>
          <w:szCs w:val="22"/>
        </w:rPr>
        <w:t xml:space="preserve">National Assembly to introduce in French law a due diligence obligation for companies and a strict liability principle. During the audition, I explained that due regard was to be given to international and European efforts and I cited the UN Guiding Principles as an essential part of what </w:t>
      </w:r>
      <w:r>
        <w:rPr>
          <w:rFonts w:ascii="Verdana" w:hAnsi="Verdana"/>
          <w:noProof/>
          <w:sz w:val="22"/>
          <w:szCs w:val="22"/>
        </w:rPr>
        <w:lastRenderedPageBreak/>
        <w:t>should be done in the field, questioning how the proposed French Bill could fit into that structure.</w:t>
      </w:r>
      <w:r w:rsidR="00095D68">
        <w:rPr>
          <w:rFonts w:ascii="Verdana" w:hAnsi="Verdana"/>
          <w:noProof/>
          <w:sz w:val="22"/>
          <w:szCs w:val="22"/>
        </w:rPr>
        <w:t xml:space="preserve"> </w:t>
      </w:r>
    </w:p>
    <w:p w14:paraId="14F8D3D2" w14:textId="77777777" w:rsidR="009E6184" w:rsidRDefault="009E6184" w:rsidP="00AA000E">
      <w:pPr>
        <w:rPr>
          <w:rFonts w:ascii="Verdana" w:hAnsi="Verdana"/>
          <w:noProof/>
          <w:sz w:val="22"/>
          <w:szCs w:val="22"/>
        </w:rPr>
      </w:pPr>
    </w:p>
    <w:p w14:paraId="3BD76F6B" w14:textId="77777777" w:rsidR="002464B5" w:rsidRDefault="00095D68" w:rsidP="00AA000E">
      <w:pPr>
        <w:rPr>
          <w:rFonts w:ascii="Verdana" w:hAnsi="Verdana"/>
          <w:noProof/>
          <w:sz w:val="22"/>
          <w:szCs w:val="22"/>
        </w:rPr>
      </w:pPr>
      <w:r>
        <w:rPr>
          <w:rFonts w:ascii="Verdana" w:hAnsi="Verdana"/>
          <w:noProof/>
          <w:sz w:val="22"/>
          <w:szCs w:val="22"/>
        </w:rPr>
        <w:t>I am also a member of the Study Group established by the ILA on Business and Human Rights chaired by Michael Addo.</w:t>
      </w:r>
      <w:r w:rsidR="003F401C">
        <w:rPr>
          <w:rFonts w:ascii="Verdana" w:hAnsi="Verdana"/>
          <w:noProof/>
          <w:sz w:val="22"/>
          <w:szCs w:val="22"/>
        </w:rPr>
        <w:t xml:space="preserve"> </w:t>
      </w:r>
    </w:p>
    <w:p w14:paraId="17068768" w14:textId="77777777" w:rsidR="002464B5" w:rsidRDefault="002464B5" w:rsidP="00AA000E">
      <w:pPr>
        <w:rPr>
          <w:rFonts w:ascii="Verdana" w:hAnsi="Verdana"/>
          <w:noProof/>
          <w:sz w:val="22"/>
          <w:szCs w:val="22"/>
        </w:rPr>
      </w:pPr>
    </w:p>
    <w:p w14:paraId="3E3BD98A" w14:textId="52DA2D3E" w:rsidR="00AA000E" w:rsidRPr="00CB1195" w:rsidRDefault="003F401C" w:rsidP="00AA000E">
      <w:pPr>
        <w:rPr>
          <w:rFonts w:ascii="Verdana" w:hAnsi="Verdana"/>
          <w:sz w:val="22"/>
          <w:szCs w:val="22"/>
        </w:rPr>
      </w:pPr>
      <w:r>
        <w:rPr>
          <w:rFonts w:ascii="Verdana" w:hAnsi="Verdana"/>
          <w:noProof/>
          <w:sz w:val="22"/>
          <w:szCs w:val="22"/>
        </w:rPr>
        <w:t>Finally, I was recently appointed General Rapporteur for the International Academy of Comparative Law</w:t>
      </w:r>
      <w:r w:rsidR="00303DBF">
        <w:rPr>
          <w:rFonts w:ascii="Verdana" w:hAnsi="Verdana"/>
          <w:noProof/>
          <w:sz w:val="22"/>
          <w:szCs w:val="22"/>
        </w:rPr>
        <w:t xml:space="preserve"> Congress</w:t>
      </w:r>
      <w:r>
        <w:rPr>
          <w:rFonts w:ascii="Verdana" w:hAnsi="Verdana"/>
          <w:noProof/>
          <w:sz w:val="22"/>
          <w:szCs w:val="22"/>
        </w:rPr>
        <w:t xml:space="preserve"> (Japan 2018) on CSR issues including Business and Human Rights.</w:t>
      </w:r>
      <w:r w:rsidR="006514B9">
        <w:rPr>
          <w:rFonts w:ascii="Verdana" w:hAnsi="Verdana"/>
          <w:sz w:val="22"/>
          <w:szCs w:val="22"/>
        </w:rPr>
        <w:fldChar w:fldCharType="end"/>
      </w:r>
      <w:bookmarkEnd w:id="11"/>
    </w:p>
    <w:p w14:paraId="19154ED0" w14:textId="77777777" w:rsidR="00AA000E" w:rsidRDefault="00AA000E" w:rsidP="00AA000E">
      <w:pPr>
        <w:rPr>
          <w:rFonts w:ascii="Verdana" w:hAnsi="Verdana"/>
          <w:sz w:val="22"/>
          <w:szCs w:val="22"/>
        </w:rPr>
      </w:pPr>
    </w:p>
    <w:p w14:paraId="617D4692" w14:textId="77777777"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14:paraId="1E09340B" w14:textId="77777777"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3F19C3" w:rsidRPr="00D66524">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14:paraId="621E5E24" w14:textId="77777777" w:rsidR="00C24C9C" w:rsidRPr="00D33A90" w:rsidRDefault="00C24C9C" w:rsidP="00C24C9C">
      <w:pPr>
        <w:rPr>
          <w:rFonts w:ascii="Verdana" w:hAnsi="Verdana"/>
          <w:sz w:val="22"/>
          <w:szCs w:val="22"/>
          <w:highlight w:val="yellow"/>
          <w:lang w:val="en-GB"/>
        </w:rPr>
      </w:pPr>
    </w:p>
    <w:p w14:paraId="420E643E"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14:paraId="3D287E35" w14:textId="77777777" w:rsidR="00C24C9C" w:rsidRPr="00472290" w:rsidRDefault="00C24C9C" w:rsidP="00C24C9C">
      <w:pPr>
        <w:rPr>
          <w:rFonts w:ascii="Verdana" w:hAnsi="Verdana"/>
          <w:b/>
          <w:bCs/>
          <w:sz w:val="22"/>
          <w:szCs w:val="22"/>
          <w:u w:val="single"/>
          <w:lang w:val="en-GB"/>
        </w:rPr>
      </w:pPr>
    </w:p>
    <w:p w14:paraId="557E8F5E" w14:textId="77777777" w:rsidR="00C24C9C" w:rsidRPr="00AE65C9" w:rsidRDefault="00C24C9C" w:rsidP="00C24C9C">
      <w:pPr>
        <w:rPr>
          <w:rFonts w:ascii="Verdana" w:hAnsi="Verdana"/>
          <w:sz w:val="22"/>
          <w:szCs w:val="22"/>
          <w:lang w:val="fr-FR"/>
        </w:rPr>
      </w:pPr>
      <w:r w:rsidRPr="00AE65C9">
        <w:rPr>
          <w:rFonts w:ascii="Verdana" w:hAnsi="Verdana"/>
          <w:b/>
          <w:bCs/>
          <w:sz w:val="22"/>
          <w:szCs w:val="22"/>
          <w:lang w:val="fr-FR"/>
        </w:rPr>
        <w:t xml:space="preserve">1. Title of </w:t>
      </w:r>
      <w:r w:rsidR="00472290" w:rsidRPr="00AE65C9">
        <w:rPr>
          <w:rFonts w:ascii="Verdana" w:hAnsi="Verdana"/>
          <w:b/>
          <w:bCs/>
          <w:sz w:val="22"/>
          <w:szCs w:val="22"/>
          <w:lang w:val="fr-FR"/>
        </w:rPr>
        <w:t>p</w:t>
      </w:r>
      <w:r w:rsidRPr="00AE65C9">
        <w:rPr>
          <w:rFonts w:ascii="Verdana" w:hAnsi="Verdana"/>
          <w:b/>
          <w:bCs/>
          <w:sz w:val="22"/>
          <w:szCs w:val="22"/>
          <w:lang w:val="fr-FR"/>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sidRPr="00AE65C9">
        <w:rPr>
          <w:rFonts w:ascii="Verdana" w:hAnsi="Verdana"/>
          <w:sz w:val="22"/>
          <w:szCs w:val="22"/>
          <w:lang w:val="fr-FR"/>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96D68" w:rsidRPr="00C96D68">
        <w:rPr>
          <w:rFonts w:ascii="Verdana" w:hAnsi="Verdana"/>
          <w:sz w:val="22"/>
          <w:szCs w:val="22"/>
          <w:lang w:val="fr-FR"/>
        </w:rPr>
        <w:t xml:space="preserve">Grands </w:t>
      </w:r>
      <w:r w:rsidR="00AE65C9" w:rsidRPr="00AE65C9">
        <w:rPr>
          <w:rFonts w:ascii="Verdana" w:hAnsi="Verdana"/>
          <w:noProof/>
          <w:sz w:val="22"/>
          <w:szCs w:val="22"/>
          <w:lang w:val="fr-FR"/>
        </w:rPr>
        <w:t xml:space="preserve">Avis de la Commission </w:t>
      </w:r>
      <w:r w:rsidR="00AE65C9">
        <w:rPr>
          <w:rFonts w:ascii="Verdana" w:hAnsi="Verdana"/>
          <w:noProof/>
          <w:sz w:val="22"/>
          <w:szCs w:val="22"/>
          <w:lang w:val="fr-FR"/>
        </w:rPr>
        <w:t xml:space="preserve">Nationale </w:t>
      </w:r>
      <w:r w:rsidR="00AE65C9" w:rsidRPr="00AE65C9">
        <w:rPr>
          <w:rFonts w:ascii="Verdana" w:hAnsi="Verdana"/>
          <w:noProof/>
          <w:sz w:val="22"/>
          <w:szCs w:val="22"/>
          <w:lang w:val="fr-FR"/>
        </w:rPr>
        <w:t xml:space="preserve">Consultative </w:t>
      </w:r>
      <w:r w:rsidR="00AE65C9">
        <w:rPr>
          <w:rFonts w:ascii="Verdana" w:hAnsi="Verdana"/>
          <w:noProof/>
          <w:sz w:val="22"/>
          <w:szCs w:val="22"/>
          <w:lang w:val="fr-FR"/>
        </w:rPr>
        <w:t>des Droits de l'Homme, Comment</w:t>
      </w:r>
      <w:r w:rsidR="00095D68">
        <w:rPr>
          <w:rFonts w:ascii="Verdana" w:hAnsi="Verdana"/>
          <w:noProof/>
          <w:sz w:val="22"/>
          <w:szCs w:val="22"/>
          <w:lang w:val="fr-FR"/>
        </w:rPr>
        <w:t xml:space="preserve"> On Opinion </w:t>
      </w:r>
      <w:r w:rsidR="00C96D68">
        <w:rPr>
          <w:rFonts w:ascii="Verdana" w:hAnsi="Verdana"/>
          <w:noProof/>
          <w:sz w:val="22"/>
          <w:szCs w:val="22"/>
          <w:lang w:val="fr-FR"/>
        </w:rPr>
        <w:t xml:space="preserve">2013 </w:t>
      </w:r>
      <w:r w:rsidR="00095D68">
        <w:rPr>
          <w:rFonts w:ascii="Verdana" w:hAnsi="Verdana"/>
          <w:noProof/>
          <w:sz w:val="22"/>
          <w:szCs w:val="22"/>
          <w:lang w:val="fr-FR"/>
        </w:rPr>
        <w:t>on the challenges facing France for the application of the UN Guiding Principles</w:t>
      </w:r>
      <w:r w:rsidR="00AE65C9">
        <w:rPr>
          <w:rFonts w:ascii="Verdana" w:hAnsi="Verdana"/>
          <w:noProof/>
          <w:sz w:val="22"/>
          <w:szCs w:val="22"/>
          <w:lang w:val="fr-FR"/>
        </w:rPr>
        <w:t xml:space="preserve"> </w:t>
      </w:r>
      <w:r w:rsidR="00413399">
        <w:rPr>
          <w:rFonts w:ascii="Verdana" w:hAnsi="Verdana"/>
          <w:sz w:val="22"/>
          <w:szCs w:val="22"/>
          <w:lang w:val="en-GB"/>
        </w:rPr>
        <w:fldChar w:fldCharType="end"/>
      </w:r>
    </w:p>
    <w:p w14:paraId="734EFA5D"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AE65C9">
        <w:rPr>
          <w:rFonts w:ascii="Verdana" w:hAnsi="Verdana"/>
          <w:noProof/>
          <w:sz w:val="22"/>
          <w:szCs w:val="22"/>
          <w:lang w:val="en-GB"/>
        </w:rPr>
        <w:t>Dalloz</w:t>
      </w:r>
      <w:r w:rsidR="00413399">
        <w:rPr>
          <w:rFonts w:ascii="Verdana" w:hAnsi="Verdana"/>
          <w:sz w:val="22"/>
          <w:szCs w:val="22"/>
          <w:lang w:val="en-GB"/>
        </w:rPr>
        <w:fldChar w:fldCharType="end"/>
      </w:r>
    </w:p>
    <w:p w14:paraId="37E7AD3C"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AE65C9">
        <w:rPr>
          <w:rFonts w:ascii="Verdana" w:hAnsi="Verdana"/>
          <w:noProof/>
          <w:sz w:val="22"/>
          <w:szCs w:val="22"/>
          <w:lang w:val="en-GB"/>
        </w:rPr>
        <w:t>2015</w:t>
      </w:r>
      <w:r w:rsidR="00413399">
        <w:rPr>
          <w:rFonts w:ascii="Verdana" w:hAnsi="Verdana"/>
          <w:sz w:val="22"/>
          <w:szCs w:val="22"/>
          <w:lang w:val="en-GB"/>
        </w:rPr>
        <w:fldChar w:fldCharType="end"/>
      </w:r>
    </w:p>
    <w:p w14:paraId="4DED9C8E"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14:paraId="2F9BD18C" w14:textId="77777777" w:rsidR="00C24C9C" w:rsidRPr="00472290" w:rsidRDefault="00C24C9C" w:rsidP="00C24C9C">
      <w:pPr>
        <w:rPr>
          <w:rFonts w:ascii="Verdana" w:hAnsi="Verdana"/>
          <w:b/>
          <w:bCs/>
          <w:sz w:val="22"/>
          <w:szCs w:val="22"/>
          <w:lang w:val="en-GB"/>
        </w:rPr>
      </w:pPr>
    </w:p>
    <w:p w14:paraId="07C2B929"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96D68">
        <w:rPr>
          <w:rFonts w:ascii="Verdana" w:hAnsi="Verdana"/>
          <w:noProof/>
          <w:sz w:val="22"/>
          <w:szCs w:val="22"/>
          <w:lang w:val="en-GB"/>
        </w:rPr>
        <w:t>The Implementation of the UN Principles on Business and Human Rights in Private International Law</w:t>
      </w:r>
      <w:r w:rsidR="00095D68">
        <w:rPr>
          <w:rFonts w:ascii="Verdana" w:hAnsi="Verdana"/>
          <w:noProof/>
          <w:sz w:val="22"/>
          <w:szCs w:val="22"/>
          <w:lang w:val="en-GB"/>
        </w:rPr>
        <w:t xml:space="preserve"> - European Perspectives and Developments</w:t>
      </w:r>
      <w:r w:rsidR="00413399">
        <w:rPr>
          <w:rFonts w:ascii="Verdana" w:hAnsi="Verdana"/>
          <w:sz w:val="22"/>
          <w:szCs w:val="22"/>
          <w:lang w:val="en-GB"/>
        </w:rPr>
        <w:fldChar w:fldCharType="end"/>
      </w:r>
    </w:p>
    <w:p w14:paraId="54461071" w14:textId="1FAFBBAF"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96D68">
        <w:rPr>
          <w:rFonts w:ascii="Verdana" w:hAnsi="Verdana"/>
          <w:noProof/>
          <w:sz w:val="22"/>
          <w:szCs w:val="22"/>
          <w:lang w:val="en-GB"/>
        </w:rPr>
        <w:t xml:space="preserve">Swiss Institute of Comparative Law - Lausanne </w:t>
      </w:r>
      <w:r w:rsidR="0074402C">
        <w:rPr>
          <w:rFonts w:ascii="Verdana" w:hAnsi="Verdana"/>
          <w:noProof/>
          <w:sz w:val="22"/>
          <w:szCs w:val="22"/>
          <w:lang w:val="en-GB"/>
        </w:rPr>
        <w:t xml:space="preserve">Oct. </w:t>
      </w:r>
      <w:r w:rsidR="00C96D68">
        <w:rPr>
          <w:rFonts w:ascii="Verdana" w:hAnsi="Verdana"/>
          <w:noProof/>
          <w:sz w:val="22"/>
          <w:szCs w:val="22"/>
          <w:lang w:val="en-GB"/>
        </w:rPr>
        <w:t>2014</w:t>
      </w:r>
      <w:r w:rsidR="00413399">
        <w:rPr>
          <w:rFonts w:ascii="Verdana" w:hAnsi="Verdana"/>
          <w:sz w:val="22"/>
          <w:szCs w:val="22"/>
          <w:lang w:val="en-GB"/>
        </w:rPr>
        <w:fldChar w:fldCharType="end"/>
      </w:r>
    </w:p>
    <w:p w14:paraId="1EF1A1E2"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DB1C0B">
        <w:rPr>
          <w:rFonts w:ascii="Verdana" w:hAnsi="Verdana"/>
          <w:sz w:val="22"/>
          <w:szCs w:val="22"/>
          <w:lang w:val="en-GB"/>
        </w:rPr>
        <w:t>Publication awaited any day</w:t>
      </w:r>
      <w:r w:rsidR="00413399">
        <w:rPr>
          <w:rFonts w:ascii="Verdana" w:hAnsi="Verdana"/>
          <w:sz w:val="22"/>
          <w:szCs w:val="22"/>
          <w:lang w:val="en-GB"/>
        </w:rPr>
        <w:fldChar w:fldCharType="end"/>
      </w:r>
    </w:p>
    <w:p w14:paraId="36DC24FB"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14:paraId="36838EC5" w14:textId="77777777" w:rsidR="00C24C9C" w:rsidRPr="00472290" w:rsidRDefault="00C24C9C" w:rsidP="00C24C9C">
      <w:pPr>
        <w:rPr>
          <w:rFonts w:ascii="Verdana" w:hAnsi="Verdana"/>
          <w:b/>
          <w:bCs/>
          <w:sz w:val="22"/>
          <w:szCs w:val="22"/>
        </w:rPr>
      </w:pPr>
    </w:p>
    <w:p w14:paraId="7008F062" w14:textId="17ABA9B4"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96D68">
        <w:rPr>
          <w:rFonts w:ascii="Verdana" w:hAnsi="Verdana"/>
          <w:noProof/>
          <w:sz w:val="22"/>
          <w:szCs w:val="22"/>
          <w:lang w:val="en-GB"/>
        </w:rPr>
        <w:t xml:space="preserve">International Law Association Report and Resolution on Private International Law Issues for </w:t>
      </w:r>
      <w:r w:rsidR="008C0F74">
        <w:rPr>
          <w:rFonts w:ascii="Verdana" w:hAnsi="Verdana"/>
          <w:noProof/>
          <w:sz w:val="22"/>
          <w:szCs w:val="22"/>
          <w:lang w:val="en-GB"/>
        </w:rPr>
        <w:t>C</w:t>
      </w:r>
      <w:r w:rsidR="00C96D68">
        <w:rPr>
          <w:rFonts w:ascii="Verdana" w:hAnsi="Verdana"/>
          <w:noProof/>
          <w:sz w:val="22"/>
          <w:szCs w:val="22"/>
          <w:lang w:val="en-GB"/>
        </w:rPr>
        <w:t xml:space="preserve">ivil </w:t>
      </w:r>
      <w:r w:rsidR="008C0F74">
        <w:rPr>
          <w:rFonts w:ascii="Verdana" w:hAnsi="Verdana"/>
          <w:noProof/>
          <w:sz w:val="22"/>
          <w:szCs w:val="22"/>
          <w:lang w:val="en-GB"/>
        </w:rPr>
        <w:t>A</w:t>
      </w:r>
      <w:r w:rsidR="00C96D68">
        <w:rPr>
          <w:rFonts w:ascii="Verdana" w:hAnsi="Verdana"/>
          <w:noProof/>
          <w:sz w:val="22"/>
          <w:szCs w:val="22"/>
          <w:lang w:val="en-GB"/>
        </w:rPr>
        <w:t xml:space="preserve">ctions for </w:t>
      </w:r>
      <w:r w:rsidR="008C0F74">
        <w:rPr>
          <w:rFonts w:ascii="Verdana" w:hAnsi="Verdana"/>
          <w:noProof/>
          <w:sz w:val="22"/>
          <w:szCs w:val="22"/>
          <w:lang w:val="en-GB"/>
        </w:rPr>
        <w:t>V</w:t>
      </w:r>
      <w:r w:rsidR="00C96D68">
        <w:rPr>
          <w:rFonts w:ascii="Verdana" w:hAnsi="Verdana"/>
          <w:noProof/>
          <w:sz w:val="22"/>
          <w:szCs w:val="22"/>
          <w:lang w:val="en-GB"/>
        </w:rPr>
        <w:t>iolation of Human Rights by Transnational Corporations</w:t>
      </w:r>
      <w:r w:rsidR="0074402C">
        <w:rPr>
          <w:rFonts w:ascii="Verdana" w:hAnsi="Verdana"/>
          <w:noProof/>
          <w:sz w:val="22"/>
          <w:szCs w:val="22"/>
          <w:lang w:val="en-GB"/>
        </w:rPr>
        <w:t xml:space="preserve"> (co-author)</w:t>
      </w:r>
      <w:r w:rsidR="00413399">
        <w:rPr>
          <w:rFonts w:ascii="Verdana" w:hAnsi="Verdana"/>
          <w:sz w:val="22"/>
          <w:szCs w:val="22"/>
          <w:lang w:val="en-GB"/>
        </w:rPr>
        <w:fldChar w:fldCharType="end"/>
      </w:r>
    </w:p>
    <w:p w14:paraId="21FAD11F" w14:textId="1ED48062"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96D68">
        <w:rPr>
          <w:rFonts w:ascii="Verdana" w:hAnsi="Verdana"/>
          <w:noProof/>
          <w:sz w:val="22"/>
          <w:szCs w:val="22"/>
          <w:lang w:val="en-GB"/>
        </w:rPr>
        <w:t>ILA</w:t>
      </w:r>
      <w:r w:rsidR="00413399">
        <w:rPr>
          <w:rFonts w:ascii="Verdana" w:hAnsi="Verdana"/>
          <w:sz w:val="22"/>
          <w:szCs w:val="22"/>
          <w:lang w:val="en-GB"/>
        </w:rPr>
        <w:fldChar w:fldCharType="end"/>
      </w:r>
    </w:p>
    <w:p w14:paraId="2E354CEF" w14:textId="3E3BF5F6"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74402C">
        <w:rPr>
          <w:rFonts w:ascii="Verdana" w:hAnsi="Verdana"/>
          <w:sz w:val="22"/>
          <w:szCs w:val="22"/>
          <w:lang w:val="en-GB"/>
        </w:rPr>
        <w:t xml:space="preserve">2010 (Interim Report) </w:t>
      </w:r>
      <w:r w:rsidR="00C96D68">
        <w:rPr>
          <w:rFonts w:ascii="Verdana" w:hAnsi="Verdana"/>
          <w:noProof/>
          <w:sz w:val="22"/>
          <w:szCs w:val="22"/>
          <w:lang w:val="en-GB"/>
        </w:rPr>
        <w:t>2012</w:t>
      </w:r>
      <w:r w:rsidR="0074402C">
        <w:rPr>
          <w:rFonts w:ascii="Verdana" w:hAnsi="Verdana"/>
          <w:noProof/>
          <w:sz w:val="22"/>
          <w:szCs w:val="22"/>
          <w:lang w:val="en-GB"/>
        </w:rPr>
        <w:t xml:space="preserve"> (Final Report and Resolution)</w:t>
      </w:r>
      <w:r w:rsidR="00413399">
        <w:rPr>
          <w:rFonts w:ascii="Verdana" w:hAnsi="Verdana"/>
          <w:sz w:val="22"/>
          <w:szCs w:val="22"/>
          <w:lang w:val="en-GB"/>
        </w:rPr>
        <w:fldChar w:fldCharType="end"/>
      </w:r>
    </w:p>
    <w:p w14:paraId="4DD528EB" w14:textId="77777777"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DB1C0B" w:rsidRPr="00DB1C0B">
        <w:rPr>
          <w:rFonts w:ascii="Verdana" w:hAnsi="Verdana"/>
          <w:noProof/>
          <w:sz w:val="22"/>
          <w:szCs w:val="22"/>
          <w:lang w:val="en-GB"/>
        </w:rPr>
        <w:t>www.ila-hq.org/committees/former committees</w:t>
      </w:r>
      <w:r w:rsidR="00413399">
        <w:rPr>
          <w:rFonts w:ascii="Verdana" w:hAnsi="Verdana"/>
          <w:sz w:val="22"/>
          <w:szCs w:val="22"/>
          <w:lang w:val="en-GB"/>
        </w:rPr>
        <w:fldChar w:fldCharType="end"/>
      </w:r>
    </w:p>
    <w:p w14:paraId="058F8CC7" w14:textId="77777777" w:rsidR="00C24C9C" w:rsidRDefault="00C24C9C" w:rsidP="00C24C9C">
      <w:pPr>
        <w:rPr>
          <w:rFonts w:ascii="Verdana" w:hAnsi="Verdana"/>
          <w:b/>
          <w:bCs/>
          <w:sz w:val="22"/>
          <w:szCs w:val="22"/>
        </w:rPr>
      </w:pPr>
    </w:p>
    <w:p w14:paraId="6F1853C1" w14:textId="7227B1A2" w:rsidR="003F19C3" w:rsidRPr="00D66524" w:rsidRDefault="003F19C3" w:rsidP="00C24C9C">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DA64A1"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DA64A1" w:rsidRPr="00D66524">
        <w:rPr>
          <w:rFonts w:ascii="Verdana" w:hAnsi="Verdana"/>
          <w:sz w:val="22"/>
          <w:szCs w:val="22"/>
        </w:rPr>
      </w:r>
      <w:r w:rsidR="00DA64A1" w:rsidRPr="00D66524">
        <w:rPr>
          <w:rFonts w:ascii="Verdana" w:hAnsi="Verdana"/>
          <w:sz w:val="22"/>
          <w:szCs w:val="22"/>
        </w:rPr>
        <w:fldChar w:fldCharType="separate"/>
      </w:r>
      <w:r w:rsidR="008C0F74">
        <w:rPr>
          <w:rFonts w:ascii="Verdana" w:hAnsi="Verdana"/>
          <w:noProof/>
          <w:sz w:val="22"/>
          <w:szCs w:val="22"/>
        </w:rPr>
        <w:t xml:space="preserve">I have written extensively on many aspects of dispute resolution at the European and International level. Among others, I have authored a monography on International Business Law which includes all legal aspects (whether soft law or hard law) of the value chain, including an important chapter on contract law and dispute resolution. I have also </w:t>
      </w:r>
      <w:r w:rsidR="008C0F74">
        <w:rPr>
          <w:rFonts w:ascii="Verdana" w:hAnsi="Verdana"/>
          <w:noProof/>
          <w:sz w:val="22"/>
          <w:szCs w:val="22"/>
        </w:rPr>
        <w:lastRenderedPageBreak/>
        <w:t xml:space="preserve">authored several publications dealing either directly or indirectly with ethics in business conduct.  </w:t>
      </w:r>
      <w:r w:rsidR="00DA64A1" w:rsidRPr="00D66524">
        <w:rPr>
          <w:rFonts w:ascii="Verdana" w:hAnsi="Verdana"/>
          <w:sz w:val="22"/>
          <w:szCs w:val="22"/>
        </w:rPr>
        <w:fldChar w:fldCharType="end"/>
      </w:r>
    </w:p>
    <w:p w14:paraId="13520C6D" w14:textId="77777777" w:rsidR="00C24C9C" w:rsidRPr="00D66524" w:rsidRDefault="00C24C9C" w:rsidP="00C24C9C">
      <w:pPr>
        <w:rPr>
          <w:rFonts w:ascii="Verdana" w:hAnsi="Verdana"/>
          <w:b/>
          <w:bCs/>
          <w:sz w:val="22"/>
          <w:szCs w:val="22"/>
          <w:lang w:val="en-GB"/>
        </w:rPr>
      </w:pPr>
    </w:p>
    <w:p w14:paraId="4DB36812"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14:paraId="76AC5666" w14:textId="77777777" w:rsidR="00C24C9C" w:rsidRPr="00DA64A1" w:rsidRDefault="00C24C9C" w:rsidP="00C24C9C">
      <w:pPr>
        <w:rPr>
          <w:rFonts w:ascii="Verdana" w:hAnsi="Verdana"/>
          <w:b/>
          <w:bCs/>
          <w:sz w:val="22"/>
          <w:szCs w:val="22"/>
          <w:u w:val="single"/>
          <w:lang w:val="en-GB"/>
        </w:rPr>
      </w:pPr>
    </w:p>
    <w:p w14:paraId="4C7B7B6B" w14:textId="6C7A253D" w:rsidR="00C24C9C" w:rsidRPr="00DA64A1" w:rsidRDefault="00DA64A1" w:rsidP="00C24C9C">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7FA2">
        <w:rPr>
          <w:rFonts w:ascii="Verdana" w:hAnsi="Verdana"/>
          <w:sz w:val="22"/>
          <w:szCs w:val="22"/>
          <w:lang w:val="en-GB"/>
        </w:rPr>
        <w:t>4</w:t>
      </w:r>
      <w:r w:rsidR="00F17FA2">
        <w:rPr>
          <w:rFonts w:ascii="Verdana" w:hAnsi="Verdana"/>
          <w:noProof/>
          <w:sz w:val="22"/>
          <w:szCs w:val="22"/>
          <w:lang w:val="en-GB"/>
        </w:rPr>
        <w:t>th Forum on Business and Human Rights - The statement was made from the floor about the use of mediation as a preventive tool or "project mediation"</w:t>
      </w:r>
      <w:r w:rsidR="008446B8">
        <w:rPr>
          <w:rFonts w:ascii="Verdana" w:hAnsi="Verdana"/>
          <w:noProof/>
          <w:sz w:val="22"/>
          <w:szCs w:val="22"/>
          <w:lang w:val="en-GB"/>
        </w:rPr>
        <w:t>.</w:t>
      </w:r>
      <w:r w:rsidR="00F17FA2">
        <w:rPr>
          <w:rFonts w:ascii="Verdana" w:hAnsi="Verdana"/>
          <w:noProof/>
          <w:sz w:val="22"/>
          <w:szCs w:val="22"/>
          <w:lang w:val="en-GB"/>
        </w:rPr>
        <w:t xml:space="preserve"> </w:t>
      </w:r>
      <w:r w:rsidR="00413399">
        <w:rPr>
          <w:rFonts w:ascii="Verdana" w:hAnsi="Verdana"/>
          <w:sz w:val="22"/>
          <w:szCs w:val="22"/>
          <w:lang w:val="en-GB"/>
        </w:rPr>
        <w:fldChar w:fldCharType="end"/>
      </w:r>
    </w:p>
    <w:p w14:paraId="383A9528" w14:textId="1D57A21B"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74402C">
        <w:rPr>
          <w:rFonts w:ascii="Verdana" w:hAnsi="Verdana"/>
          <w:sz w:val="22"/>
          <w:szCs w:val="22"/>
          <w:lang w:val="en-GB"/>
        </w:rPr>
        <w:t xml:space="preserve">UN </w:t>
      </w:r>
      <w:r w:rsidR="00F17FA2">
        <w:rPr>
          <w:rFonts w:ascii="Verdana" w:hAnsi="Verdana"/>
          <w:noProof/>
          <w:sz w:val="22"/>
          <w:szCs w:val="22"/>
          <w:lang w:val="en-GB"/>
        </w:rPr>
        <w:t>Working Group on Business and Human Rights</w:t>
      </w:r>
      <w:r w:rsidR="00413399">
        <w:rPr>
          <w:rFonts w:ascii="Verdana" w:hAnsi="Verdana"/>
          <w:sz w:val="22"/>
          <w:szCs w:val="22"/>
          <w:lang w:val="en-GB"/>
        </w:rPr>
        <w:fldChar w:fldCharType="end"/>
      </w:r>
    </w:p>
    <w:p w14:paraId="3A78FED7" w14:textId="77777777"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7FA2">
        <w:rPr>
          <w:rFonts w:ascii="Verdana" w:hAnsi="Verdana"/>
          <w:noProof/>
          <w:sz w:val="22"/>
          <w:szCs w:val="22"/>
          <w:lang w:val="en-GB"/>
        </w:rPr>
        <w:t>Nov 2015</w:t>
      </w:r>
      <w:r w:rsidR="00413399">
        <w:rPr>
          <w:rFonts w:ascii="Verdana" w:hAnsi="Verdana"/>
          <w:sz w:val="22"/>
          <w:szCs w:val="22"/>
          <w:lang w:val="en-GB"/>
        </w:rPr>
        <w:fldChar w:fldCharType="end"/>
      </w:r>
    </w:p>
    <w:p w14:paraId="4ED559BE" w14:textId="77777777"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DB1C0B">
        <w:rPr>
          <w:rFonts w:ascii="Verdana" w:hAnsi="Verdana"/>
          <w:sz w:val="22"/>
          <w:szCs w:val="22"/>
          <w:lang w:val="en-GB"/>
        </w:rPr>
        <w:t> </w:t>
      </w:r>
      <w:r w:rsidR="00DB1C0B">
        <w:rPr>
          <w:rFonts w:ascii="Verdana" w:hAnsi="Verdana"/>
          <w:sz w:val="22"/>
          <w:szCs w:val="22"/>
          <w:lang w:val="en-GB"/>
        </w:rPr>
        <w:t> </w:t>
      </w:r>
      <w:r w:rsidR="00DB1C0B">
        <w:rPr>
          <w:rFonts w:ascii="Verdana" w:hAnsi="Verdana"/>
          <w:sz w:val="22"/>
          <w:szCs w:val="22"/>
          <w:lang w:val="en-GB"/>
        </w:rPr>
        <w:t> </w:t>
      </w:r>
      <w:r w:rsidR="00DB1C0B">
        <w:rPr>
          <w:rFonts w:ascii="Verdana" w:hAnsi="Verdana"/>
          <w:sz w:val="22"/>
          <w:szCs w:val="22"/>
          <w:lang w:val="en-GB"/>
        </w:rPr>
        <w:t> </w:t>
      </w:r>
      <w:r w:rsidR="00DB1C0B">
        <w:rPr>
          <w:rFonts w:ascii="Verdana" w:hAnsi="Verdana"/>
          <w:sz w:val="22"/>
          <w:szCs w:val="22"/>
          <w:lang w:val="en-GB"/>
        </w:rPr>
        <w:t> </w:t>
      </w:r>
      <w:r w:rsidR="00413399">
        <w:rPr>
          <w:rFonts w:ascii="Verdana" w:hAnsi="Verdana"/>
          <w:sz w:val="22"/>
          <w:szCs w:val="22"/>
          <w:lang w:val="en-GB"/>
        </w:rPr>
        <w:fldChar w:fldCharType="end"/>
      </w:r>
    </w:p>
    <w:p w14:paraId="69E0AD7B" w14:textId="77777777" w:rsidR="00C24C9C" w:rsidRDefault="00C24C9C" w:rsidP="00AA000E">
      <w:pPr>
        <w:rPr>
          <w:rFonts w:ascii="Verdana" w:hAnsi="Verdana"/>
          <w:sz w:val="22"/>
          <w:szCs w:val="22"/>
        </w:rPr>
      </w:pPr>
    </w:p>
    <w:p w14:paraId="6B6C3141" w14:textId="0617C1F7" w:rsidR="00DA64A1" w:rsidRPr="00DA64A1" w:rsidRDefault="00DA64A1" w:rsidP="00DA64A1">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7FA2">
        <w:rPr>
          <w:rFonts w:ascii="Verdana" w:hAnsi="Verdana"/>
          <w:noProof/>
          <w:sz w:val="22"/>
          <w:szCs w:val="22"/>
          <w:lang w:val="en-GB"/>
        </w:rPr>
        <w:t>San Seba</w:t>
      </w:r>
      <w:r w:rsidR="00704198">
        <w:rPr>
          <w:rFonts w:ascii="Verdana" w:hAnsi="Verdana"/>
          <w:noProof/>
          <w:sz w:val="22"/>
          <w:szCs w:val="22"/>
          <w:lang w:val="en-GB"/>
        </w:rPr>
        <w:t>s</w:t>
      </w:r>
      <w:r w:rsidR="00F17FA2">
        <w:rPr>
          <w:rFonts w:ascii="Verdana" w:hAnsi="Verdana"/>
          <w:noProof/>
          <w:sz w:val="22"/>
          <w:szCs w:val="22"/>
          <w:lang w:val="en-GB"/>
        </w:rPr>
        <w:t>tian</w:t>
      </w:r>
      <w:r w:rsidR="008C0F74">
        <w:rPr>
          <w:rFonts w:ascii="Verdana" w:hAnsi="Verdana"/>
          <w:noProof/>
          <w:sz w:val="22"/>
          <w:szCs w:val="22"/>
          <w:lang w:val="en-GB"/>
        </w:rPr>
        <w:t>,</w:t>
      </w:r>
      <w:r w:rsidR="00F17FA2">
        <w:rPr>
          <w:rFonts w:ascii="Verdana" w:hAnsi="Verdana"/>
          <w:noProof/>
          <w:sz w:val="22"/>
          <w:szCs w:val="22"/>
          <w:lang w:val="en-GB"/>
        </w:rPr>
        <w:t xml:space="preserve"> </w:t>
      </w:r>
      <w:r w:rsidR="008C0F74">
        <w:rPr>
          <w:rFonts w:ascii="Verdana" w:hAnsi="Verdana"/>
          <w:noProof/>
          <w:sz w:val="22"/>
          <w:szCs w:val="22"/>
          <w:lang w:val="en-GB"/>
        </w:rPr>
        <w:t>S</w:t>
      </w:r>
      <w:r w:rsidR="00F17FA2">
        <w:rPr>
          <w:rFonts w:ascii="Verdana" w:hAnsi="Verdana"/>
          <w:noProof/>
          <w:sz w:val="22"/>
          <w:szCs w:val="22"/>
          <w:lang w:val="en-GB"/>
        </w:rPr>
        <w:t>eminar fina</w:t>
      </w:r>
      <w:r w:rsidR="0074402C">
        <w:rPr>
          <w:rFonts w:ascii="Verdana" w:hAnsi="Verdana"/>
          <w:noProof/>
          <w:sz w:val="22"/>
          <w:szCs w:val="22"/>
          <w:lang w:val="en-GB"/>
        </w:rPr>
        <w:t>n</w:t>
      </w:r>
      <w:r w:rsidR="00F17FA2">
        <w:rPr>
          <w:rFonts w:ascii="Verdana" w:hAnsi="Verdana"/>
          <w:noProof/>
          <w:sz w:val="22"/>
          <w:szCs w:val="22"/>
          <w:lang w:val="en-GB"/>
        </w:rPr>
        <w:t>ced by the European Union</w:t>
      </w:r>
      <w:r w:rsidR="008C0F74">
        <w:rPr>
          <w:rFonts w:ascii="Verdana" w:hAnsi="Verdana"/>
          <w:noProof/>
          <w:sz w:val="22"/>
          <w:szCs w:val="22"/>
          <w:lang w:val="en-GB"/>
        </w:rPr>
        <w:t xml:space="preserve"> (Speaker)</w:t>
      </w:r>
      <w:r w:rsidR="00F17FA2">
        <w:rPr>
          <w:rFonts w:ascii="Verdana" w:hAnsi="Verdana"/>
          <w:noProof/>
          <w:sz w:val="22"/>
          <w:szCs w:val="22"/>
          <w:lang w:val="en-GB"/>
        </w:rPr>
        <w:t xml:space="preserve"> - </w:t>
      </w:r>
      <w:r w:rsidR="008C0F74">
        <w:rPr>
          <w:rFonts w:ascii="Verdana" w:hAnsi="Verdana"/>
          <w:noProof/>
          <w:sz w:val="22"/>
          <w:szCs w:val="22"/>
          <w:lang w:val="en-GB"/>
        </w:rPr>
        <w:t>I</w:t>
      </w:r>
      <w:r w:rsidR="00F17FA2">
        <w:rPr>
          <w:rFonts w:ascii="Verdana" w:hAnsi="Verdana"/>
          <w:noProof/>
          <w:sz w:val="22"/>
          <w:szCs w:val="22"/>
          <w:lang w:val="en-GB"/>
        </w:rPr>
        <w:t xml:space="preserve">ssues of confidentiality when using mediation as a dispute resolution mechanism for </w:t>
      </w:r>
      <w:r w:rsidR="0074402C">
        <w:rPr>
          <w:rFonts w:ascii="Verdana" w:hAnsi="Verdana"/>
          <w:noProof/>
          <w:sz w:val="22"/>
          <w:szCs w:val="22"/>
          <w:lang w:val="en-GB"/>
        </w:rPr>
        <w:t>H</w:t>
      </w:r>
      <w:r w:rsidR="00F17FA2">
        <w:rPr>
          <w:rFonts w:ascii="Verdana" w:hAnsi="Verdana"/>
          <w:noProof/>
          <w:sz w:val="22"/>
          <w:szCs w:val="22"/>
          <w:lang w:val="en-GB"/>
        </w:rPr>
        <w:t xml:space="preserve">uman </w:t>
      </w:r>
      <w:r w:rsidR="0074402C">
        <w:rPr>
          <w:rFonts w:ascii="Verdana" w:hAnsi="Verdana"/>
          <w:noProof/>
          <w:sz w:val="22"/>
          <w:szCs w:val="22"/>
          <w:lang w:val="en-GB"/>
        </w:rPr>
        <w:t>R</w:t>
      </w:r>
      <w:r w:rsidR="00F17FA2">
        <w:rPr>
          <w:rFonts w:ascii="Verdana" w:hAnsi="Verdana"/>
          <w:noProof/>
          <w:sz w:val="22"/>
          <w:szCs w:val="22"/>
          <w:lang w:val="en-GB"/>
        </w:rPr>
        <w:t>ights violations</w:t>
      </w:r>
      <w:r w:rsidR="00413399">
        <w:rPr>
          <w:rFonts w:ascii="Verdana" w:hAnsi="Verdana"/>
          <w:sz w:val="22"/>
          <w:szCs w:val="22"/>
          <w:lang w:val="en-GB"/>
        </w:rPr>
        <w:fldChar w:fldCharType="end"/>
      </w:r>
    </w:p>
    <w:p w14:paraId="30AA8832" w14:textId="77777777"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7FA2">
        <w:rPr>
          <w:rFonts w:ascii="Verdana" w:hAnsi="Verdana"/>
          <w:noProof/>
          <w:sz w:val="22"/>
          <w:szCs w:val="22"/>
          <w:lang w:val="en-GB"/>
        </w:rPr>
        <w:t>Globernance</w:t>
      </w:r>
      <w:r w:rsidR="00413399">
        <w:rPr>
          <w:rFonts w:ascii="Verdana" w:hAnsi="Verdana"/>
          <w:sz w:val="22"/>
          <w:szCs w:val="22"/>
          <w:lang w:val="en-GB"/>
        </w:rPr>
        <w:fldChar w:fldCharType="end"/>
      </w:r>
    </w:p>
    <w:p w14:paraId="1937AA20" w14:textId="77777777"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7FA2">
        <w:rPr>
          <w:rFonts w:ascii="Verdana" w:hAnsi="Verdana"/>
          <w:noProof/>
          <w:sz w:val="22"/>
          <w:szCs w:val="22"/>
          <w:lang w:val="en-GB"/>
        </w:rPr>
        <w:t>Feb 2015</w:t>
      </w:r>
      <w:r w:rsidR="00413399">
        <w:rPr>
          <w:rFonts w:ascii="Verdana" w:hAnsi="Verdana"/>
          <w:sz w:val="22"/>
          <w:szCs w:val="22"/>
          <w:lang w:val="en-GB"/>
        </w:rPr>
        <w:fldChar w:fldCharType="end"/>
      </w:r>
    </w:p>
    <w:p w14:paraId="07865DCD" w14:textId="77777777"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14:paraId="48C94296" w14:textId="77777777" w:rsidR="00DA64A1" w:rsidRDefault="00DA64A1" w:rsidP="00AA000E">
      <w:pPr>
        <w:rPr>
          <w:rFonts w:ascii="Verdana" w:hAnsi="Verdana"/>
          <w:sz w:val="22"/>
          <w:szCs w:val="22"/>
        </w:rPr>
      </w:pPr>
    </w:p>
    <w:p w14:paraId="6C0C4869" w14:textId="0ABCAB65"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DB1C0B">
        <w:rPr>
          <w:rFonts w:ascii="Verdana" w:hAnsi="Verdana"/>
          <w:noProof/>
          <w:sz w:val="22"/>
          <w:szCs w:val="22"/>
          <w:lang w:val="en-GB"/>
        </w:rPr>
        <w:t>French Platform on Corporate Social Responsibility and Business and Human Rights - Audition related to the bill pending in the National Assembly of France on due diligence and corporate liability</w:t>
      </w:r>
      <w:r w:rsidR="00413399" w:rsidRPr="00D66524">
        <w:rPr>
          <w:rFonts w:ascii="Verdana" w:hAnsi="Verdana"/>
          <w:sz w:val="22"/>
          <w:szCs w:val="22"/>
          <w:lang w:val="en-GB"/>
        </w:rPr>
        <w:fldChar w:fldCharType="end"/>
      </w:r>
    </w:p>
    <w:p w14:paraId="2E42CEC5"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DB1C0B">
        <w:rPr>
          <w:rFonts w:ascii="Verdana" w:hAnsi="Verdana"/>
          <w:noProof/>
          <w:sz w:val="22"/>
          <w:szCs w:val="22"/>
          <w:lang w:val="en-GB"/>
        </w:rPr>
        <w:t>French Platform</w:t>
      </w:r>
      <w:r w:rsidR="00413399" w:rsidRPr="00D66524">
        <w:rPr>
          <w:rFonts w:ascii="Verdana" w:hAnsi="Verdana"/>
          <w:sz w:val="22"/>
          <w:szCs w:val="22"/>
          <w:lang w:val="en-GB"/>
        </w:rPr>
        <w:fldChar w:fldCharType="end"/>
      </w:r>
    </w:p>
    <w:p w14:paraId="54032153" w14:textId="77777777"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DB1C0B">
        <w:rPr>
          <w:rFonts w:ascii="Verdana" w:hAnsi="Verdana"/>
          <w:noProof/>
          <w:sz w:val="22"/>
          <w:szCs w:val="22"/>
          <w:lang w:val="en-GB"/>
        </w:rPr>
        <w:t>2014</w:t>
      </w:r>
      <w:r w:rsidR="00413399" w:rsidRPr="00D66524">
        <w:rPr>
          <w:rFonts w:ascii="Verdana" w:hAnsi="Verdana"/>
          <w:sz w:val="22"/>
          <w:szCs w:val="22"/>
          <w:lang w:val="en-GB"/>
        </w:rPr>
        <w:fldChar w:fldCharType="end"/>
      </w:r>
    </w:p>
    <w:p w14:paraId="17224B1E"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14:paraId="19A868D6" w14:textId="77777777" w:rsidR="00DA64A1" w:rsidRPr="00D66524" w:rsidRDefault="00DA64A1" w:rsidP="00DA64A1">
      <w:pPr>
        <w:rPr>
          <w:rFonts w:ascii="Verdana" w:hAnsi="Verdana"/>
          <w:b/>
          <w:bCs/>
          <w:sz w:val="22"/>
          <w:szCs w:val="22"/>
        </w:rPr>
      </w:pPr>
    </w:p>
    <w:p w14:paraId="6CCA904A" w14:textId="77777777"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413399"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413399" w:rsidRPr="00D66524">
        <w:rPr>
          <w:rFonts w:ascii="Verdana" w:hAnsi="Verdana"/>
          <w:sz w:val="22"/>
          <w:szCs w:val="22"/>
        </w:rPr>
      </w:r>
      <w:r w:rsidR="00413399" w:rsidRPr="00D66524">
        <w:rPr>
          <w:rFonts w:ascii="Verdana" w:hAnsi="Verdana"/>
          <w:sz w:val="22"/>
          <w:szCs w:val="22"/>
        </w:rPr>
        <w:fldChar w:fldCharType="separate"/>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sz w:val="22"/>
          <w:szCs w:val="22"/>
        </w:rPr>
        <w:fldChar w:fldCharType="end"/>
      </w:r>
    </w:p>
    <w:p w14:paraId="320E49B7" w14:textId="77777777" w:rsidR="00C24C9C" w:rsidRPr="00D66524" w:rsidRDefault="00C24C9C" w:rsidP="00AA000E">
      <w:pPr>
        <w:rPr>
          <w:rFonts w:ascii="Verdana" w:hAnsi="Verdana"/>
          <w:sz w:val="22"/>
          <w:szCs w:val="22"/>
        </w:rPr>
      </w:pPr>
    </w:p>
    <w:p w14:paraId="692EBB6F" w14:textId="77777777"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14:paraId="40D975E1" w14:textId="77777777" w:rsidR="00AA000E" w:rsidRPr="00CB1195" w:rsidRDefault="00AA000E" w:rsidP="00AA000E">
      <w:pPr>
        <w:rPr>
          <w:rFonts w:ascii="Verdana" w:hAnsi="Verdana"/>
          <w:b/>
          <w:sz w:val="22"/>
          <w:szCs w:val="22"/>
        </w:rPr>
      </w:pPr>
      <w:proofErr w:type="gramStart"/>
      <w:r w:rsidRPr="00D66524">
        <w:rPr>
          <w:rFonts w:ascii="Verdana" w:hAnsi="Verdana"/>
          <w:b/>
          <w:sz w:val="22"/>
          <w:szCs w:val="22"/>
        </w:rPr>
        <w:t>to</w:t>
      </w:r>
      <w:proofErr w:type="gramEnd"/>
      <w:r w:rsidRPr="00D66524">
        <w:rPr>
          <w:rFonts w:ascii="Verdana" w:hAnsi="Verdana"/>
          <w:b/>
          <w:sz w:val="22"/>
          <w:szCs w:val="22"/>
        </w:rPr>
        <w:t xml:space="preserve">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p>
    <w:p w14:paraId="718C096F" w14:textId="77777777" w:rsidR="00AA000E" w:rsidRPr="00CB1195" w:rsidRDefault="00AA000E" w:rsidP="00AA000E">
      <w:pPr>
        <w:rPr>
          <w:rFonts w:ascii="Verdana" w:hAnsi="Verdana"/>
          <w:sz w:val="22"/>
          <w:szCs w:val="22"/>
        </w:rPr>
      </w:pPr>
    </w:p>
    <w:p w14:paraId="2452D938" w14:textId="69AEA7DB" w:rsidR="00AA000E" w:rsidRPr="00CB1195" w:rsidRDefault="00413399" w:rsidP="00AA000E">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17FA2">
        <w:rPr>
          <w:rFonts w:ascii="Verdana" w:hAnsi="Verdana"/>
          <w:noProof/>
          <w:sz w:val="22"/>
          <w:szCs w:val="22"/>
        </w:rPr>
        <w:t xml:space="preserve">I am taking early retirement from the University and want to devote more time to the field of Corporate Social Responsibility of which the topic of Business and Human Rights is a sub-topic. I will have absolutely no difficulty devoting the appropriate amount of time to the mandate of the Working Group. My other activities as an arbitrator and a </w:t>
      </w:r>
      <w:r w:rsidR="00F17FA2">
        <w:rPr>
          <w:rFonts w:ascii="Verdana" w:hAnsi="Verdana"/>
          <w:noProof/>
          <w:sz w:val="22"/>
          <w:szCs w:val="22"/>
        </w:rPr>
        <w:lastRenderedPageBreak/>
        <w:t xml:space="preserve">mediator are very flexible and can be organised around the obligations </w:t>
      </w:r>
      <w:r w:rsidR="009333FD">
        <w:rPr>
          <w:rFonts w:ascii="Verdana" w:hAnsi="Verdana"/>
          <w:noProof/>
          <w:sz w:val="22"/>
          <w:szCs w:val="22"/>
        </w:rPr>
        <w:t>I will have if I become a member of the Working Group. I travel very easily and adapt to all kinds of environments.</w:t>
      </w:r>
      <w:r>
        <w:rPr>
          <w:rFonts w:ascii="Verdana" w:hAnsi="Verdana"/>
          <w:sz w:val="22"/>
          <w:szCs w:val="22"/>
        </w:rPr>
        <w:fldChar w:fldCharType="end"/>
      </w:r>
    </w:p>
    <w:p w14:paraId="1963F06B" w14:textId="77777777" w:rsidR="00C9658A" w:rsidRPr="00CB1195" w:rsidRDefault="00C9658A">
      <w:pPr>
        <w:rPr>
          <w:rFonts w:ascii="Verdana" w:hAnsi="Verdana"/>
          <w:sz w:val="22"/>
          <w:szCs w:val="22"/>
        </w:rPr>
      </w:pPr>
    </w:p>
    <w:p w14:paraId="2A0AFFC1" w14:textId="77777777" w:rsidR="00797F37" w:rsidRPr="00CB1195" w:rsidRDefault="00C9658A">
      <w:pPr>
        <w:rPr>
          <w:rFonts w:ascii="Verdana" w:hAnsi="Verdana"/>
          <w:sz w:val="22"/>
          <w:szCs w:val="22"/>
        </w:rPr>
      </w:pPr>
      <w:r w:rsidRPr="00CB1195">
        <w:rPr>
          <w:rFonts w:ascii="Verdana" w:hAnsi="Verdana"/>
          <w:sz w:val="22"/>
          <w:szCs w:val="22"/>
        </w:rPr>
        <w:br w:type="page"/>
      </w:r>
    </w:p>
    <w:p w14:paraId="03026283" w14:textId="77777777"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p>
    <w:p w14:paraId="0D89F570" w14:textId="77777777" w:rsidR="00105E60" w:rsidRDefault="00105E60" w:rsidP="00105E60">
      <w:pPr>
        <w:rPr>
          <w:rFonts w:ascii="Verdana" w:hAnsi="Verdana"/>
          <w:b/>
          <w:bCs/>
          <w:sz w:val="22"/>
          <w:szCs w:val="22"/>
        </w:rPr>
      </w:pPr>
    </w:p>
    <w:p w14:paraId="0B3E303F" w14:textId="2F85BA83" w:rsidR="006433D4" w:rsidRDefault="00C07088" w:rsidP="006433D4">
      <w:pPr>
        <w:rPr>
          <w:rFonts w:ascii="Verdana" w:hAnsi="Verdana"/>
          <w:noProof/>
          <w:sz w:val="22"/>
          <w:szCs w:val="22"/>
        </w:rPr>
      </w:pPr>
      <w:r>
        <w:rPr>
          <w:rFonts w:ascii="Verdana" w:hAnsi="Verdana"/>
          <w:sz w:val="22"/>
          <w:szCs w:val="22"/>
        </w:rPr>
        <w:fldChar w:fldCharType="begin">
          <w:ffData>
            <w:name w:val=""/>
            <w:enabled/>
            <w:calcOnExit w:val="0"/>
            <w:textInput>
              <w:maxLength w:val="410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6433D4" w:rsidRPr="006433D4">
        <w:rPr>
          <w:rFonts w:ascii="Verdana" w:hAnsi="Verdana"/>
          <w:noProof/>
          <w:sz w:val="22"/>
          <w:szCs w:val="22"/>
        </w:rPr>
        <w:t>I came to know about Private International Law issues for civil actions for violations of Human Rights when I was working at the Hague Conference on Private International Law in 199</w:t>
      </w:r>
      <w:r w:rsidR="008C0F74">
        <w:rPr>
          <w:rFonts w:ascii="Verdana" w:hAnsi="Verdana"/>
          <w:noProof/>
          <w:sz w:val="22"/>
          <w:szCs w:val="22"/>
        </w:rPr>
        <w:t>7</w:t>
      </w:r>
      <w:r w:rsidR="006433D4" w:rsidRPr="006433D4">
        <w:rPr>
          <w:rFonts w:ascii="Verdana" w:hAnsi="Verdana"/>
          <w:noProof/>
          <w:sz w:val="22"/>
          <w:szCs w:val="22"/>
        </w:rPr>
        <w:t>. At that time, was negotiated a worldwide convention on jurisdiction and judgments. Several lawyers from the United States called the attention of the negotiators on the use of the Alien Tort Statute and the necessity to keep a special jurisdictional basis (i.e. doing business) in the draft convention, so that victims of human rights violations could act before US courts under that head of jurisdiction. This resulted in article 18 of the preliminary draft convention.</w:t>
      </w:r>
    </w:p>
    <w:p w14:paraId="339A180C" w14:textId="77777777" w:rsidR="006433D4" w:rsidRPr="006433D4" w:rsidRDefault="006433D4" w:rsidP="006433D4">
      <w:pPr>
        <w:rPr>
          <w:rFonts w:ascii="Verdana" w:hAnsi="Verdana"/>
          <w:noProof/>
          <w:sz w:val="22"/>
          <w:szCs w:val="22"/>
        </w:rPr>
      </w:pPr>
    </w:p>
    <w:p w14:paraId="2D662017" w14:textId="77777777" w:rsidR="006433D4" w:rsidRDefault="006433D4" w:rsidP="006433D4">
      <w:pPr>
        <w:rPr>
          <w:rFonts w:ascii="Verdana" w:hAnsi="Verdana"/>
          <w:noProof/>
          <w:sz w:val="22"/>
          <w:szCs w:val="22"/>
        </w:rPr>
      </w:pPr>
      <w:r w:rsidRPr="006433D4">
        <w:rPr>
          <w:rFonts w:ascii="Verdana" w:hAnsi="Verdana"/>
          <w:noProof/>
          <w:sz w:val="22"/>
          <w:szCs w:val="22"/>
        </w:rPr>
        <w:t>In August 2008, as the ILA Committee on international Litigation in the interest of the public, which I was chairing, was looking for a new topic of investigation and potential need for de lege ferenda proposals, the work of Prof. Ruggie as United Nations Rapporteur for Business and Human Rights came to my attention.</w:t>
      </w:r>
    </w:p>
    <w:p w14:paraId="6BCD98C8" w14:textId="41E9E873" w:rsidR="006433D4" w:rsidRPr="006433D4" w:rsidRDefault="006433D4" w:rsidP="006433D4">
      <w:pPr>
        <w:rPr>
          <w:rFonts w:ascii="Verdana" w:hAnsi="Verdana"/>
          <w:noProof/>
          <w:sz w:val="22"/>
          <w:szCs w:val="22"/>
        </w:rPr>
      </w:pPr>
      <w:r w:rsidRPr="006433D4">
        <w:rPr>
          <w:rFonts w:ascii="Verdana" w:hAnsi="Verdana"/>
          <w:noProof/>
          <w:sz w:val="22"/>
          <w:szCs w:val="22"/>
        </w:rPr>
        <w:t xml:space="preserve"> </w:t>
      </w:r>
    </w:p>
    <w:p w14:paraId="496B1DD4" w14:textId="77777777" w:rsidR="006433D4" w:rsidRPr="006433D4" w:rsidRDefault="006433D4" w:rsidP="006433D4">
      <w:pPr>
        <w:rPr>
          <w:rFonts w:ascii="Verdana" w:hAnsi="Verdana"/>
          <w:noProof/>
          <w:sz w:val="22"/>
          <w:szCs w:val="22"/>
        </w:rPr>
      </w:pPr>
      <w:r w:rsidRPr="006433D4">
        <w:rPr>
          <w:rFonts w:ascii="Verdana" w:hAnsi="Verdana"/>
          <w:noProof/>
          <w:sz w:val="22"/>
          <w:szCs w:val="22"/>
        </w:rPr>
        <w:t xml:space="preserve">For somebody of my generation, it was quite extraordinary that the UN would be attempting once again to propose some rules, via the ill-named “soft law”, to regulate conduct of transnational corporations, particularly with regards to the respect of Human Rights. Indeed, I studied law at a time when several attempts to regulate transnational corporations, including within the UN, had failed and everybody believed that it would not be possible to do so. A new momentum was given with the Global Compact. But that was not enough. It is thanks to the very innovative and refined thinking of Prof. Ruggie that the Guiding Principles were drafted with corporations and other stakeholders at the negotiation table. The Guiding Principles are, for all of us, both an unequaled piece of craftsmanship and a groundbreaking advancement of the law. </w:t>
      </w:r>
    </w:p>
    <w:p w14:paraId="2D641A85" w14:textId="76210F2E" w:rsidR="006433D4" w:rsidRDefault="006433D4" w:rsidP="006433D4">
      <w:pPr>
        <w:rPr>
          <w:rFonts w:ascii="Verdana" w:hAnsi="Verdana"/>
          <w:noProof/>
          <w:sz w:val="22"/>
          <w:szCs w:val="22"/>
        </w:rPr>
      </w:pPr>
      <w:r w:rsidRPr="006433D4">
        <w:rPr>
          <w:rFonts w:ascii="Verdana" w:hAnsi="Verdana"/>
          <w:noProof/>
          <w:sz w:val="22"/>
          <w:szCs w:val="22"/>
        </w:rPr>
        <w:t>This is why it became clear for me that the ILA needed to work in the same spirit and contribute to give the Guiding Principles some practical application. Hence the idea to work on private international law issues to complement the third pillar of the UN Guiding Principles. Before we started to work on that idea, I wrote to Prof. Ruggie asking him whether he thought it would be a good idea. Taking note of his positive answer, we launched a four year process which led to the adoption by the ILA of the Sofia Resolution in 2012 (Private International Law issues for civil actions for violation of Human Rights by Transnational Corporations. Interim Report The Hague 2010 and Final Report Sofia 2012).</w:t>
      </w:r>
    </w:p>
    <w:p w14:paraId="4587524D" w14:textId="77777777" w:rsidR="006433D4" w:rsidRPr="006433D4" w:rsidRDefault="006433D4" w:rsidP="006433D4">
      <w:pPr>
        <w:rPr>
          <w:rFonts w:ascii="Verdana" w:hAnsi="Verdana"/>
          <w:noProof/>
          <w:sz w:val="22"/>
          <w:szCs w:val="22"/>
        </w:rPr>
      </w:pPr>
    </w:p>
    <w:p w14:paraId="745A253F" w14:textId="77777777" w:rsidR="006433D4" w:rsidRPr="006433D4" w:rsidRDefault="006433D4" w:rsidP="006433D4">
      <w:pPr>
        <w:rPr>
          <w:rFonts w:ascii="Verdana" w:hAnsi="Verdana"/>
          <w:noProof/>
          <w:sz w:val="22"/>
          <w:szCs w:val="22"/>
        </w:rPr>
      </w:pPr>
      <w:r w:rsidRPr="006433D4">
        <w:rPr>
          <w:rFonts w:ascii="Verdana" w:hAnsi="Verdana"/>
          <w:noProof/>
          <w:sz w:val="22"/>
          <w:szCs w:val="22"/>
        </w:rPr>
        <w:t>It is the above expertise, coupled with the fact that I am a dispute resolution specialist, including in arbitration and mediation, and that I have worked all my life with corporations (of all dimensions) that I hope I can bring to the Working Group.</w:t>
      </w:r>
    </w:p>
    <w:p w14:paraId="4153E649" w14:textId="24B71312" w:rsidR="006433D4" w:rsidRDefault="006433D4" w:rsidP="006433D4">
      <w:pPr>
        <w:rPr>
          <w:rFonts w:ascii="Verdana" w:hAnsi="Verdana"/>
          <w:noProof/>
          <w:sz w:val="22"/>
          <w:szCs w:val="22"/>
        </w:rPr>
      </w:pPr>
      <w:r w:rsidRPr="006433D4">
        <w:rPr>
          <w:rFonts w:ascii="Verdana" w:hAnsi="Verdana"/>
          <w:noProof/>
          <w:sz w:val="22"/>
          <w:szCs w:val="22"/>
        </w:rPr>
        <w:t>It would be an honor and a pleasure to devote time to the Working Group efforts to better implement the Ruggie Principles</w:t>
      </w:r>
      <w:r w:rsidR="009F0DCB">
        <w:rPr>
          <w:rFonts w:ascii="Verdana" w:hAnsi="Verdana"/>
          <w:noProof/>
          <w:sz w:val="22"/>
          <w:szCs w:val="22"/>
        </w:rPr>
        <w:t xml:space="preserve"> (particularly within the value chain and for dispute resolution)</w:t>
      </w:r>
      <w:r w:rsidRPr="006433D4">
        <w:rPr>
          <w:rFonts w:ascii="Verdana" w:hAnsi="Verdana"/>
          <w:noProof/>
          <w:sz w:val="22"/>
          <w:szCs w:val="22"/>
        </w:rPr>
        <w:t xml:space="preserve"> which form an essential part of what the XXIst century society is or ought to be. I am taking early retirement from the University to devote more time to other activities among which Business and Human Rights and</w:t>
      </w:r>
      <w:r w:rsidR="009F0DCB">
        <w:rPr>
          <w:rFonts w:ascii="Verdana" w:hAnsi="Verdana"/>
          <w:noProof/>
          <w:sz w:val="22"/>
          <w:szCs w:val="22"/>
        </w:rPr>
        <w:t>,</w:t>
      </w:r>
      <w:r w:rsidRPr="006433D4">
        <w:rPr>
          <w:rFonts w:ascii="Verdana" w:hAnsi="Verdana"/>
          <w:noProof/>
          <w:sz w:val="22"/>
          <w:szCs w:val="22"/>
        </w:rPr>
        <w:t xml:space="preserve"> more general</w:t>
      </w:r>
      <w:r w:rsidR="009F0DCB">
        <w:rPr>
          <w:rFonts w:ascii="Verdana" w:hAnsi="Verdana"/>
          <w:noProof/>
          <w:sz w:val="22"/>
          <w:szCs w:val="22"/>
        </w:rPr>
        <w:t>ly,</w:t>
      </w:r>
      <w:r w:rsidRPr="006433D4">
        <w:rPr>
          <w:rFonts w:ascii="Verdana" w:hAnsi="Verdana"/>
          <w:noProof/>
          <w:sz w:val="22"/>
          <w:szCs w:val="22"/>
        </w:rPr>
        <w:t xml:space="preserve"> </w:t>
      </w:r>
      <w:r w:rsidRPr="006433D4">
        <w:rPr>
          <w:rFonts w:ascii="Verdana" w:hAnsi="Verdana"/>
          <w:noProof/>
          <w:sz w:val="22"/>
          <w:szCs w:val="22"/>
        </w:rPr>
        <w:lastRenderedPageBreak/>
        <w:t xml:space="preserve">Corporate Social Responsibility. The decision to retire came much before I knew of the opening at the UN Working Group. But when I came to know of the opening, I thought it was a perfect coincidence. There would be no better place to be of service </w:t>
      </w:r>
      <w:r w:rsidR="009F0DCB">
        <w:rPr>
          <w:rFonts w:ascii="Verdana" w:hAnsi="Verdana"/>
          <w:noProof/>
          <w:sz w:val="22"/>
          <w:szCs w:val="22"/>
        </w:rPr>
        <w:t xml:space="preserve">to all stakeholders </w:t>
      </w:r>
      <w:r w:rsidRPr="006433D4">
        <w:rPr>
          <w:rFonts w:ascii="Verdana" w:hAnsi="Verdana"/>
          <w:noProof/>
          <w:sz w:val="22"/>
          <w:szCs w:val="22"/>
        </w:rPr>
        <w:t>than to be part of the UN Working Group.</w:t>
      </w:r>
    </w:p>
    <w:p w14:paraId="736D3B98" w14:textId="77777777" w:rsidR="006433D4" w:rsidRPr="006433D4" w:rsidRDefault="006433D4" w:rsidP="006433D4">
      <w:pPr>
        <w:rPr>
          <w:rFonts w:ascii="Verdana" w:hAnsi="Verdana"/>
          <w:noProof/>
          <w:sz w:val="22"/>
          <w:szCs w:val="22"/>
        </w:rPr>
      </w:pPr>
    </w:p>
    <w:p w14:paraId="4AB656DC" w14:textId="0B84DBE9" w:rsidR="006433D4" w:rsidRPr="006433D4" w:rsidRDefault="006433D4" w:rsidP="006433D4">
      <w:pPr>
        <w:rPr>
          <w:rFonts w:ascii="Verdana" w:hAnsi="Verdana"/>
          <w:noProof/>
          <w:sz w:val="22"/>
          <w:szCs w:val="22"/>
        </w:rPr>
      </w:pPr>
      <w:r w:rsidRPr="006433D4">
        <w:rPr>
          <w:rFonts w:ascii="Verdana" w:hAnsi="Verdana"/>
          <w:noProof/>
          <w:sz w:val="22"/>
          <w:szCs w:val="22"/>
        </w:rPr>
        <w:t>I am available to answer questions and give further clarification</w:t>
      </w:r>
      <w:r w:rsidR="009F0DCB">
        <w:rPr>
          <w:rFonts w:ascii="Verdana" w:hAnsi="Verdana"/>
          <w:noProof/>
          <w:sz w:val="22"/>
          <w:szCs w:val="22"/>
        </w:rPr>
        <w:t xml:space="preserve"> as may be necessary</w:t>
      </w:r>
      <w:r w:rsidRPr="006433D4">
        <w:rPr>
          <w:rFonts w:ascii="Verdana" w:hAnsi="Verdana"/>
          <w:noProof/>
          <w:sz w:val="22"/>
          <w:szCs w:val="22"/>
        </w:rPr>
        <w:t>.</w:t>
      </w:r>
    </w:p>
    <w:p w14:paraId="009985DD" w14:textId="5FDBB867" w:rsidR="00294292" w:rsidRDefault="00C07088" w:rsidP="00105E60">
      <w:pPr>
        <w:rPr>
          <w:rFonts w:ascii="Verdana" w:hAnsi="Verdana"/>
          <w:b/>
          <w:bCs/>
          <w:sz w:val="22"/>
          <w:szCs w:val="22"/>
        </w:rPr>
      </w:pPr>
      <w:r>
        <w:rPr>
          <w:rFonts w:ascii="Verdana" w:hAnsi="Verdana"/>
          <w:sz w:val="22"/>
          <w:szCs w:val="22"/>
        </w:rPr>
        <w:fldChar w:fldCharType="end"/>
      </w:r>
    </w:p>
    <w:p w14:paraId="1CB10DEF" w14:textId="77777777" w:rsidR="00294292" w:rsidRPr="00CB1195" w:rsidRDefault="00294292" w:rsidP="00105E60">
      <w:pPr>
        <w:rPr>
          <w:rFonts w:ascii="Verdana" w:hAnsi="Verdana"/>
          <w:b/>
          <w:bCs/>
          <w:sz w:val="22"/>
          <w:szCs w:val="22"/>
        </w:rPr>
      </w:pPr>
    </w:p>
    <w:p w14:paraId="4F704877" w14:textId="77777777" w:rsidR="00105E60" w:rsidRPr="00CB1195" w:rsidRDefault="00105E60">
      <w:pPr>
        <w:rPr>
          <w:rFonts w:ascii="Verdana" w:hAnsi="Verdana"/>
          <w:sz w:val="22"/>
          <w:szCs w:val="22"/>
        </w:rPr>
      </w:pPr>
      <w:r w:rsidRPr="00CB1195">
        <w:rPr>
          <w:rFonts w:ascii="Verdana" w:hAnsi="Verdana"/>
          <w:sz w:val="22"/>
          <w:szCs w:val="22"/>
        </w:rPr>
        <w:br w:type="page"/>
      </w:r>
    </w:p>
    <w:p w14:paraId="2198DCE1" w14:textId="77777777"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lastRenderedPageBreak/>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14:paraId="005E653B" w14:textId="77777777" w:rsidR="00C824A8" w:rsidRPr="00CB1195" w:rsidRDefault="00C824A8">
      <w:pPr>
        <w:rPr>
          <w:rFonts w:ascii="Verdana" w:hAnsi="Verdana"/>
          <w:sz w:val="22"/>
          <w:szCs w:val="22"/>
        </w:rPr>
      </w:pPr>
    </w:p>
    <w:p w14:paraId="405E3278" w14:textId="77777777"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14:paraId="78C2FB9C" w14:textId="77777777" w:rsidR="0086130C" w:rsidRDefault="0086130C">
      <w:pPr>
        <w:rPr>
          <w:rFonts w:ascii="Verdana" w:hAnsi="Verdana"/>
          <w:b/>
          <w:bCs/>
          <w:sz w:val="22"/>
          <w:szCs w:val="22"/>
        </w:rPr>
      </w:pPr>
    </w:p>
    <w:p w14:paraId="6B3B8BFA" w14:textId="77777777"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8A7441" w:rsidRPr="00CB1195">
        <w:rPr>
          <w:rFonts w:ascii="Verdana" w:hAnsi="Verdana"/>
          <w:b/>
          <w:bCs/>
          <w:sz w:val="22"/>
          <w:szCs w:val="22"/>
          <w:lang w:val="en-GB"/>
        </w:rPr>
        <w:fldChar w:fldCharType="begin">
          <w:ffData>
            <w:name w:val="Text8"/>
            <w:enabled/>
            <w:calcOnExit w:val="0"/>
            <w:textInput>
              <w:maxLength w:val="30"/>
            </w:textInput>
          </w:ffData>
        </w:fldChar>
      </w:r>
      <w:bookmarkStart w:id="12" w:name="Text8"/>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33FD">
        <w:rPr>
          <w:rFonts w:ascii="Verdana" w:hAnsi="Verdana"/>
          <w:b/>
          <w:bCs/>
          <w:noProof/>
          <w:sz w:val="22"/>
          <w:szCs w:val="22"/>
          <w:lang w:val="en-GB"/>
        </w:rPr>
        <w:t>French</w:t>
      </w:r>
      <w:r w:rsidR="008A7441" w:rsidRPr="00CB1195">
        <w:rPr>
          <w:rFonts w:ascii="Verdana" w:hAnsi="Verdana"/>
          <w:b/>
          <w:bCs/>
          <w:sz w:val="22"/>
          <w:szCs w:val="22"/>
          <w:lang w:val="en-GB"/>
        </w:rPr>
        <w:fldChar w:fldCharType="end"/>
      </w:r>
      <w:bookmarkEnd w:id="12"/>
    </w:p>
    <w:p w14:paraId="6675DCD8" w14:textId="77777777" w:rsidR="0086130C" w:rsidRDefault="0086130C">
      <w:pPr>
        <w:rPr>
          <w:rFonts w:ascii="Verdana" w:hAnsi="Verdana"/>
          <w:b/>
          <w:bCs/>
          <w:sz w:val="22"/>
          <w:szCs w:val="22"/>
        </w:rPr>
      </w:pPr>
    </w:p>
    <w:p w14:paraId="52A64161" w14:textId="77777777"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14:paraId="4F270A31" w14:textId="77777777" w:rsidR="00AA000E" w:rsidRPr="00CB1195" w:rsidRDefault="00AA000E">
      <w:pPr>
        <w:rPr>
          <w:rFonts w:ascii="Verdana" w:hAnsi="Verdana"/>
          <w:sz w:val="22"/>
          <w:szCs w:val="22"/>
        </w:rPr>
      </w:pPr>
    </w:p>
    <w:p w14:paraId="27BEDF7B"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33FD">
        <w:rPr>
          <w:rFonts w:ascii="Verdana" w:hAnsi="Verdana"/>
          <w:b/>
          <w:bCs/>
          <w:noProof/>
          <w:sz w:val="22"/>
          <w:szCs w:val="22"/>
          <w:lang w:val="en-GB"/>
        </w:rPr>
        <w:t>No</w:t>
      </w:r>
      <w:r w:rsidR="008A7441" w:rsidRPr="00CB1195">
        <w:rPr>
          <w:rFonts w:ascii="Verdana" w:hAnsi="Verdana"/>
          <w:b/>
          <w:bCs/>
          <w:sz w:val="22"/>
          <w:szCs w:val="22"/>
          <w:lang w:val="en-GB"/>
        </w:rPr>
        <w:fldChar w:fldCharType="end"/>
      </w:r>
      <w:proofErr w:type="gramStart"/>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Cs/>
          <w:sz w:val="22"/>
          <w:szCs w:val="22"/>
          <w:lang w:val="en-GB"/>
        </w:rPr>
        <w:br/>
      </w:r>
    </w:p>
    <w:p w14:paraId="609037D1"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17BA275E" w14:textId="77777777" w:rsidR="00134144" w:rsidRPr="00CB1195" w:rsidRDefault="00134144" w:rsidP="00134144">
      <w:pPr>
        <w:rPr>
          <w:rFonts w:ascii="Verdana" w:hAnsi="Verdana"/>
          <w:b/>
          <w:bCs/>
          <w:sz w:val="22"/>
          <w:szCs w:val="22"/>
          <w:lang w:val="en-GB"/>
        </w:rPr>
      </w:pPr>
    </w:p>
    <w:p w14:paraId="5B84FDD7" w14:textId="77777777"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33FD">
        <w:rPr>
          <w:rFonts w:ascii="Verdana" w:hAnsi="Verdana"/>
          <w:b/>
          <w:bCs/>
          <w:noProof/>
          <w:sz w:val="22"/>
          <w:szCs w:val="22"/>
          <w:lang w:val="en-GB"/>
        </w:rPr>
        <w:t>No</w:t>
      </w:r>
      <w:r w:rsidR="008A7441" w:rsidRPr="00CB1195">
        <w:rPr>
          <w:rFonts w:ascii="Verdana" w:hAnsi="Verdana"/>
          <w:b/>
          <w:bCs/>
          <w:sz w:val="22"/>
          <w:szCs w:val="22"/>
          <w:lang w:val="en-GB"/>
        </w:rPr>
        <w:fldChar w:fldCharType="end"/>
      </w:r>
      <w:proofErr w:type="gramStart"/>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
          <w:bCs/>
          <w:sz w:val="22"/>
          <w:szCs w:val="22"/>
          <w:lang w:val="en-GB"/>
        </w:rPr>
        <w:br/>
      </w:r>
    </w:p>
    <w:p w14:paraId="180AFFE4"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79079F0C" w14:textId="77777777" w:rsidR="00134144" w:rsidRPr="00CB1195" w:rsidRDefault="00134144" w:rsidP="00134144">
      <w:pPr>
        <w:rPr>
          <w:rFonts w:ascii="Verdana" w:hAnsi="Verdana"/>
          <w:b/>
          <w:bCs/>
          <w:sz w:val="22"/>
          <w:szCs w:val="22"/>
          <w:lang w:val="en-GB"/>
        </w:rPr>
      </w:pPr>
    </w:p>
    <w:p w14:paraId="346D8BAB"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33FD">
        <w:rPr>
          <w:rFonts w:ascii="Verdana" w:hAnsi="Verdana"/>
          <w:b/>
          <w:bCs/>
          <w:noProof/>
          <w:sz w:val="22"/>
          <w:szCs w:val="22"/>
          <w:lang w:val="en-GB"/>
        </w:rPr>
        <w:t>Yes</w:t>
      </w:r>
      <w:r w:rsidR="008A7441" w:rsidRPr="00CB1195">
        <w:rPr>
          <w:rFonts w:ascii="Verdana" w:hAnsi="Verdana"/>
          <w:b/>
          <w:bCs/>
          <w:sz w:val="22"/>
          <w:szCs w:val="22"/>
          <w:lang w:val="en-GB"/>
        </w:rPr>
        <w:fldChar w:fldCharType="end"/>
      </w:r>
      <w:proofErr w:type="gramStart"/>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
          <w:bCs/>
          <w:sz w:val="22"/>
          <w:szCs w:val="22"/>
          <w:lang w:val="en-GB"/>
        </w:rPr>
        <w:br/>
      </w:r>
    </w:p>
    <w:p w14:paraId="6993DFC8"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33FD">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33FD">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33FD">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68FCF27E" w14:textId="77777777" w:rsidR="00134144" w:rsidRPr="00CB1195" w:rsidRDefault="00134144" w:rsidP="00134144">
      <w:pPr>
        <w:rPr>
          <w:rFonts w:ascii="Verdana" w:hAnsi="Verdana"/>
          <w:b/>
          <w:bCs/>
          <w:sz w:val="22"/>
          <w:szCs w:val="22"/>
          <w:lang w:val="en-GB"/>
        </w:rPr>
      </w:pPr>
    </w:p>
    <w:p w14:paraId="4AEFA8C2"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B1C0B">
        <w:rPr>
          <w:rFonts w:ascii="Verdana" w:hAnsi="Verdana"/>
          <w:b/>
          <w:bCs/>
          <w:noProof/>
          <w:sz w:val="22"/>
          <w:szCs w:val="22"/>
          <w:lang w:val="en-GB"/>
        </w:rPr>
        <w:t>Yes</w:t>
      </w:r>
      <w:r w:rsidR="008A7441" w:rsidRPr="00CB1195">
        <w:rPr>
          <w:rFonts w:ascii="Verdana" w:hAnsi="Verdana"/>
          <w:b/>
          <w:bCs/>
          <w:sz w:val="22"/>
          <w:szCs w:val="22"/>
          <w:lang w:val="en-GB"/>
        </w:rPr>
        <w:fldChar w:fldCharType="end"/>
      </w:r>
      <w:proofErr w:type="gramStart"/>
      <w:r w:rsidR="00234C88" w:rsidRPr="00CB1195">
        <w:rPr>
          <w:rFonts w:ascii="Verdana" w:hAnsi="Verdana"/>
          <w:b/>
          <w:bCs/>
          <w:sz w:val="22"/>
          <w:szCs w:val="22"/>
          <w:lang w:val="en-GB"/>
        </w:rPr>
        <w:t xml:space="preserve">   </w:t>
      </w:r>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Cs/>
          <w:sz w:val="22"/>
          <w:szCs w:val="22"/>
          <w:lang w:val="en-GB"/>
        </w:rPr>
        <w:br/>
      </w:r>
    </w:p>
    <w:p w14:paraId="672A0446"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B1C0B">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B1C0B">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B1C0B">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51F2DD8D"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33FD">
        <w:rPr>
          <w:rFonts w:ascii="Verdana" w:hAnsi="Verdana"/>
          <w:b/>
          <w:bCs/>
          <w:noProof/>
          <w:sz w:val="22"/>
          <w:szCs w:val="22"/>
          <w:lang w:val="en-GB"/>
        </w:rPr>
        <w:t>No</w:t>
      </w:r>
      <w:r w:rsidR="008A7441" w:rsidRPr="00CB1195">
        <w:rPr>
          <w:rFonts w:ascii="Verdana" w:hAnsi="Verdana"/>
          <w:b/>
          <w:bCs/>
          <w:sz w:val="22"/>
          <w:szCs w:val="22"/>
          <w:lang w:val="en-GB"/>
        </w:rPr>
        <w:fldChar w:fldCharType="end"/>
      </w:r>
      <w:proofErr w:type="gramStart"/>
      <w:r w:rsidR="00234C88" w:rsidRPr="00CB1195">
        <w:rPr>
          <w:rFonts w:ascii="Verdana" w:hAnsi="Verdana"/>
          <w:b/>
          <w:bCs/>
          <w:sz w:val="22"/>
          <w:szCs w:val="22"/>
          <w:lang w:val="en-GB"/>
        </w:rPr>
        <w:t xml:space="preserve">   </w:t>
      </w:r>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Cs/>
          <w:sz w:val="22"/>
          <w:szCs w:val="22"/>
          <w:lang w:val="en-GB"/>
        </w:rPr>
        <w:br/>
      </w:r>
    </w:p>
    <w:p w14:paraId="6D2A482E"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0A200460" w14:textId="77777777" w:rsidR="00134144" w:rsidRPr="00CB1195" w:rsidRDefault="00134144" w:rsidP="00134144">
      <w:pPr>
        <w:rPr>
          <w:rFonts w:ascii="Verdana" w:hAnsi="Verdana"/>
          <w:b/>
          <w:bCs/>
          <w:sz w:val="22"/>
          <w:szCs w:val="22"/>
          <w:u w:val="single"/>
          <w:lang w:val="en-GB"/>
        </w:rPr>
      </w:pPr>
    </w:p>
    <w:p w14:paraId="09548D80"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33FD">
        <w:rPr>
          <w:rFonts w:ascii="Verdana" w:hAnsi="Verdana"/>
          <w:b/>
          <w:bCs/>
          <w:noProof/>
          <w:sz w:val="22"/>
          <w:szCs w:val="22"/>
          <w:lang w:val="en-GB"/>
        </w:rPr>
        <w:t>Yes</w:t>
      </w:r>
      <w:r w:rsidR="008A7441" w:rsidRPr="00CB1195">
        <w:rPr>
          <w:rFonts w:ascii="Verdana" w:hAnsi="Verdana"/>
          <w:b/>
          <w:bCs/>
          <w:sz w:val="22"/>
          <w:szCs w:val="22"/>
          <w:lang w:val="en-GB"/>
        </w:rPr>
        <w:fldChar w:fldCharType="end"/>
      </w:r>
      <w:proofErr w:type="gramStart"/>
      <w:r w:rsidR="00234C88" w:rsidRPr="00CB1195">
        <w:rPr>
          <w:rFonts w:ascii="Verdana" w:hAnsi="Verdana"/>
          <w:b/>
          <w:bCs/>
          <w:sz w:val="22"/>
          <w:szCs w:val="22"/>
          <w:lang w:val="en-GB"/>
        </w:rPr>
        <w:t xml:space="preserve">   </w:t>
      </w:r>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
          <w:bCs/>
          <w:sz w:val="22"/>
          <w:szCs w:val="22"/>
          <w:lang w:val="en-GB"/>
        </w:rPr>
        <w:br/>
      </w:r>
    </w:p>
    <w:p w14:paraId="0BC52AF0" w14:textId="77777777"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33FD">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33FD">
        <w:rPr>
          <w:rFonts w:ascii="Verdana" w:hAnsi="Verdana"/>
          <w:b/>
          <w:bCs/>
          <w:noProof/>
          <w:sz w:val="22"/>
          <w:szCs w:val="22"/>
          <w:lang w:val="en-GB"/>
        </w:rPr>
        <w:t>Not 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33FD">
        <w:rPr>
          <w:rFonts w:ascii="Verdana" w:hAnsi="Verdana"/>
          <w:b/>
          <w:bCs/>
          <w:noProof/>
          <w:sz w:val="22"/>
          <w:szCs w:val="22"/>
          <w:lang w:val="en-GB"/>
        </w:rPr>
        <w:t>Not easily</w:t>
      </w:r>
      <w:r w:rsidR="008A7441" w:rsidRPr="00CB1195">
        <w:rPr>
          <w:rFonts w:ascii="Verdana" w:hAnsi="Verdana"/>
          <w:b/>
          <w:bCs/>
          <w:sz w:val="22"/>
          <w:szCs w:val="22"/>
          <w:lang w:val="en-GB"/>
        </w:rPr>
        <w:fldChar w:fldCharType="end"/>
      </w:r>
    </w:p>
    <w:p w14:paraId="260CFEF3" w14:textId="77777777" w:rsidR="00DE4EAC" w:rsidRPr="00CB1195" w:rsidRDefault="00C9658A" w:rsidP="006514B9">
      <w:pPr>
        <w:rPr>
          <w:rFonts w:ascii="Verdana" w:hAnsi="Verdana"/>
          <w:sz w:val="22"/>
          <w:szCs w:val="22"/>
        </w:rPr>
      </w:pPr>
      <w:r w:rsidRPr="00CB1195">
        <w:rPr>
          <w:rFonts w:ascii="Verdana" w:hAnsi="Verdana"/>
          <w:sz w:val="22"/>
          <w:szCs w:val="22"/>
        </w:rPr>
        <w:br w:type="page"/>
      </w:r>
    </w:p>
    <w:p w14:paraId="5B9D67DF" w14:textId="77777777"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w:t>
      </w:r>
      <w:r w:rsidR="00B94A80" w:rsidRPr="00CB1195">
        <w:rPr>
          <w:rFonts w:ascii="Verdana" w:hAnsi="Verdana"/>
          <w:b/>
          <w:bCs/>
          <w:sz w:val="22"/>
          <w:szCs w:val="22"/>
          <w:lang w:val="en-GB"/>
        </w:rPr>
        <w:t>. EDUCATIONAL RECORD</w:t>
      </w:r>
    </w:p>
    <w:p w14:paraId="40A6CDAC" w14:textId="77777777" w:rsidR="0054536F" w:rsidRPr="00CB1195" w:rsidRDefault="0054536F" w:rsidP="00A72E9F">
      <w:pPr>
        <w:rPr>
          <w:rFonts w:ascii="Verdana" w:hAnsi="Verdana"/>
          <w:b/>
          <w:bCs/>
          <w:sz w:val="22"/>
          <w:szCs w:val="22"/>
          <w:lang w:val="en-GB"/>
        </w:rPr>
      </w:pPr>
    </w:p>
    <w:p w14:paraId="5A2D1C65" w14:textId="77777777"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467F06" w:rsidRPr="00CB1195">
        <w:rPr>
          <w:rFonts w:ascii="Verdana" w:hAnsi="Verdana"/>
          <w:b/>
          <w:bCs/>
          <w:sz w:val="22"/>
          <w:szCs w:val="22"/>
          <w:lang w:val="en-GB"/>
        </w:rPr>
        <w:t>)</w:t>
      </w:r>
      <w:r w:rsidR="005F405F" w:rsidRPr="00CB1195">
        <w:rPr>
          <w:rFonts w:ascii="Verdana" w:hAnsi="Verdana"/>
          <w:b/>
          <w:bCs/>
          <w:sz w:val="22"/>
          <w:szCs w:val="22"/>
          <w:lang w:val="en-GB"/>
        </w:rPr>
        <w:t>.</w:t>
      </w:r>
    </w:p>
    <w:p w14:paraId="0FA73186" w14:textId="77777777"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CB1195" w14:paraId="213FB7B0" w14:textId="77777777" w:rsidTr="006E5942">
        <w:trPr>
          <w:trHeight w:val="405"/>
        </w:trPr>
        <w:tc>
          <w:tcPr>
            <w:tcW w:w="5637" w:type="dxa"/>
            <w:shd w:val="clear" w:color="auto" w:fill="auto"/>
          </w:tcPr>
          <w:p w14:paraId="1C23AB90" w14:textId="77777777"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Name of degree and name of academic institution</w:t>
            </w:r>
            <w:r w:rsidR="005F405F" w:rsidRPr="00CB1195">
              <w:rPr>
                <w:rFonts w:ascii="Verdana" w:hAnsi="Verdana"/>
                <w:b/>
                <w:bCs/>
                <w:sz w:val="22"/>
                <w:szCs w:val="22"/>
                <w:lang w:val="en-GB"/>
              </w:rPr>
              <w:t>:</w:t>
            </w:r>
          </w:p>
        </w:tc>
        <w:tc>
          <w:tcPr>
            <w:tcW w:w="1984" w:type="dxa"/>
            <w:shd w:val="clear" w:color="auto" w:fill="auto"/>
          </w:tcPr>
          <w:p w14:paraId="1F796A89"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14:paraId="0FF8DE97" w14:textId="77777777"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w:t>
            </w:r>
            <w:proofErr w:type="gramStart"/>
            <w:r w:rsidRPr="008D7C55">
              <w:rPr>
                <w:rFonts w:ascii="Verdana" w:hAnsi="Verdana"/>
                <w:bCs/>
                <w:sz w:val="22"/>
                <w:szCs w:val="22"/>
                <w:lang w:val="en-GB"/>
              </w:rPr>
              <w:t>provide</w:t>
            </w:r>
            <w:proofErr w:type="gramEnd"/>
            <w:r w:rsidRPr="008D7C55">
              <w:rPr>
                <w:rFonts w:ascii="Verdana" w:hAnsi="Verdana"/>
                <w:bCs/>
                <w:sz w:val="22"/>
                <w:szCs w:val="22"/>
                <w:lang w:val="en-GB"/>
              </w:rPr>
              <w:t xml:space="preserv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14:paraId="59801202"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14:paraId="1B43E433" w14:textId="77777777" w:rsidTr="006E5942">
        <w:trPr>
          <w:trHeight w:val="377"/>
        </w:trPr>
        <w:tc>
          <w:tcPr>
            <w:tcW w:w="5637" w:type="dxa"/>
            <w:shd w:val="clear" w:color="auto" w:fill="auto"/>
          </w:tcPr>
          <w:p w14:paraId="24769010" w14:textId="77777777" w:rsidR="00C10617" w:rsidRPr="00CB1195" w:rsidRDefault="00C10617">
            <w:pPr>
              <w:rPr>
                <w:rFonts w:ascii="Verdana" w:hAnsi="Verdana"/>
                <w:sz w:val="22"/>
                <w:szCs w:val="22"/>
                <w:lang w:val="en-GB"/>
              </w:rPr>
            </w:pPr>
          </w:p>
          <w:bookmarkStart w:id="13" w:name="Text44"/>
          <w:p w14:paraId="73818755" w14:textId="35471B09" w:rsidR="006D28D4" w:rsidRPr="00CB1195" w:rsidRDefault="00053424" w:rsidP="009F0DCB">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noProof/>
                <w:sz w:val="22"/>
                <w:szCs w:val="22"/>
                <w:lang w:val="en-GB"/>
              </w:rPr>
              <w:t>Doctoral (SJD) Universit</w:t>
            </w:r>
            <w:r w:rsidR="009F0DCB">
              <w:rPr>
                <w:rFonts w:ascii="Verdana" w:hAnsi="Verdana"/>
                <w:noProof/>
                <w:sz w:val="22"/>
                <w:szCs w:val="22"/>
                <w:lang w:val="en-GB"/>
              </w:rPr>
              <w:t>y</w:t>
            </w:r>
            <w:bookmarkStart w:id="14" w:name="_GoBack"/>
            <w:bookmarkEnd w:id="14"/>
            <w:r w:rsidR="009333FD">
              <w:rPr>
                <w:rFonts w:ascii="Verdana" w:hAnsi="Verdana"/>
                <w:noProof/>
                <w:sz w:val="22"/>
                <w:szCs w:val="22"/>
                <w:lang w:val="en-GB"/>
              </w:rPr>
              <w:t xml:space="preserve"> Paris I (now known as Pantheon-Sorbonne)</w:t>
            </w:r>
            <w:r w:rsidRPr="00CB1195">
              <w:rPr>
                <w:rFonts w:ascii="Verdana" w:hAnsi="Verdana"/>
                <w:sz w:val="22"/>
                <w:szCs w:val="22"/>
                <w:lang w:val="en-GB"/>
              </w:rPr>
              <w:fldChar w:fldCharType="end"/>
            </w:r>
            <w:bookmarkEnd w:id="13"/>
          </w:p>
        </w:tc>
        <w:tc>
          <w:tcPr>
            <w:tcW w:w="1984" w:type="dxa"/>
            <w:shd w:val="clear" w:color="auto" w:fill="auto"/>
          </w:tcPr>
          <w:p w14:paraId="4B31B9B2" w14:textId="77777777" w:rsidR="006D28D4" w:rsidRPr="00CB1195" w:rsidRDefault="006D28D4" w:rsidP="00D61A9B">
            <w:pPr>
              <w:jc w:val="center"/>
              <w:rPr>
                <w:rFonts w:ascii="Verdana" w:hAnsi="Verdana"/>
                <w:sz w:val="22"/>
                <w:szCs w:val="22"/>
                <w:lang w:val="en-GB"/>
              </w:rPr>
            </w:pPr>
          </w:p>
          <w:bookmarkStart w:id="15" w:name="Text45"/>
          <w:p w14:paraId="4DADB835" w14:textId="77777777" w:rsidR="00C10617" w:rsidRPr="00CB1195" w:rsidRDefault="00B966BA" w:rsidP="009333FD">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noProof/>
                <w:sz w:val="22"/>
                <w:szCs w:val="22"/>
                <w:lang w:val="en-GB"/>
              </w:rPr>
              <w:t>1981-1987</w:t>
            </w:r>
            <w:r w:rsidRPr="00CB1195">
              <w:rPr>
                <w:rFonts w:ascii="Verdana" w:hAnsi="Verdana"/>
                <w:sz w:val="22"/>
                <w:szCs w:val="22"/>
                <w:lang w:val="en-GB"/>
              </w:rPr>
              <w:fldChar w:fldCharType="end"/>
            </w:r>
            <w:bookmarkEnd w:id="15"/>
          </w:p>
        </w:tc>
        <w:tc>
          <w:tcPr>
            <w:tcW w:w="2209" w:type="dxa"/>
            <w:shd w:val="clear" w:color="auto" w:fill="auto"/>
          </w:tcPr>
          <w:p w14:paraId="1C809B3A" w14:textId="77777777" w:rsidR="00C10617" w:rsidRPr="00CB1195" w:rsidRDefault="00C10617">
            <w:pPr>
              <w:rPr>
                <w:rFonts w:ascii="Verdana" w:hAnsi="Verdana"/>
                <w:sz w:val="22"/>
                <w:szCs w:val="22"/>
                <w:lang w:val="en-GB"/>
              </w:rPr>
            </w:pPr>
          </w:p>
          <w:bookmarkStart w:id="16" w:name="Text22"/>
          <w:p w14:paraId="0CCFCEF9" w14:textId="77777777" w:rsidR="00D2004C" w:rsidRPr="00CB1195" w:rsidRDefault="00B966BA" w:rsidP="009333FD">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noProof/>
                <w:sz w:val="22"/>
                <w:szCs w:val="22"/>
                <w:lang w:val="en-GB"/>
              </w:rPr>
              <w:t>Paris France</w:t>
            </w:r>
            <w:r w:rsidRPr="00CB1195">
              <w:rPr>
                <w:rFonts w:ascii="Verdana" w:hAnsi="Verdana"/>
                <w:sz w:val="22"/>
                <w:szCs w:val="22"/>
                <w:lang w:val="en-GB"/>
              </w:rPr>
              <w:fldChar w:fldCharType="end"/>
            </w:r>
            <w:bookmarkEnd w:id="16"/>
          </w:p>
        </w:tc>
      </w:tr>
      <w:tr w:rsidR="00C10617" w:rsidRPr="00CB1195" w14:paraId="70A559A0" w14:textId="77777777" w:rsidTr="006E5942">
        <w:trPr>
          <w:trHeight w:val="405"/>
        </w:trPr>
        <w:tc>
          <w:tcPr>
            <w:tcW w:w="5637" w:type="dxa"/>
            <w:shd w:val="clear" w:color="auto" w:fill="auto"/>
          </w:tcPr>
          <w:p w14:paraId="169645C8" w14:textId="77777777" w:rsidR="00D2004C" w:rsidRPr="00CB1195" w:rsidRDefault="00D2004C">
            <w:pPr>
              <w:rPr>
                <w:rFonts w:ascii="Verdana" w:hAnsi="Verdana"/>
                <w:sz w:val="22"/>
                <w:szCs w:val="22"/>
                <w:lang w:val="en-GB"/>
              </w:rPr>
            </w:pPr>
          </w:p>
          <w:bookmarkStart w:id="17" w:name="Text15"/>
          <w:p w14:paraId="1DFFC78D" w14:textId="77777777" w:rsidR="006D28D4" w:rsidRPr="00CB1195" w:rsidRDefault="00053424" w:rsidP="009333FD">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noProof/>
                <w:sz w:val="22"/>
                <w:szCs w:val="22"/>
                <w:lang w:val="en-GB"/>
              </w:rPr>
              <w:t>LLM University of Pennsylvania Law School</w:t>
            </w:r>
            <w:r w:rsidRPr="00CB1195">
              <w:rPr>
                <w:rFonts w:ascii="Verdana" w:hAnsi="Verdana"/>
                <w:sz w:val="22"/>
                <w:szCs w:val="22"/>
                <w:lang w:val="en-GB"/>
              </w:rPr>
              <w:fldChar w:fldCharType="end"/>
            </w:r>
            <w:bookmarkEnd w:id="17"/>
          </w:p>
        </w:tc>
        <w:tc>
          <w:tcPr>
            <w:tcW w:w="1984" w:type="dxa"/>
            <w:shd w:val="clear" w:color="auto" w:fill="auto"/>
          </w:tcPr>
          <w:p w14:paraId="7897210B" w14:textId="77777777" w:rsidR="00C10617" w:rsidRPr="00CB1195" w:rsidRDefault="00C10617" w:rsidP="00D61A9B">
            <w:pPr>
              <w:jc w:val="center"/>
              <w:rPr>
                <w:rFonts w:ascii="Verdana" w:hAnsi="Verdana"/>
                <w:sz w:val="22"/>
                <w:szCs w:val="22"/>
                <w:lang w:val="en-GB"/>
              </w:rPr>
            </w:pPr>
          </w:p>
          <w:bookmarkStart w:id="18" w:name="Text19"/>
          <w:p w14:paraId="58DBA55F" w14:textId="77777777" w:rsidR="00D2004C" w:rsidRPr="00CB1195" w:rsidRDefault="00B966BA" w:rsidP="009333FD">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noProof/>
                <w:sz w:val="22"/>
                <w:szCs w:val="22"/>
                <w:lang w:val="en-GB"/>
              </w:rPr>
              <w:t>1980-1981</w:t>
            </w:r>
            <w:r w:rsidRPr="00CB1195">
              <w:rPr>
                <w:rFonts w:ascii="Verdana" w:hAnsi="Verdana"/>
                <w:sz w:val="22"/>
                <w:szCs w:val="22"/>
                <w:lang w:val="en-GB"/>
              </w:rPr>
              <w:fldChar w:fldCharType="end"/>
            </w:r>
            <w:bookmarkEnd w:id="18"/>
          </w:p>
        </w:tc>
        <w:tc>
          <w:tcPr>
            <w:tcW w:w="2209" w:type="dxa"/>
            <w:shd w:val="clear" w:color="auto" w:fill="auto"/>
          </w:tcPr>
          <w:p w14:paraId="7D640972" w14:textId="77777777" w:rsidR="00C10617" w:rsidRPr="00CB1195" w:rsidRDefault="00C10617">
            <w:pPr>
              <w:rPr>
                <w:rFonts w:ascii="Verdana" w:hAnsi="Verdana"/>
                <w:sz w:val="22"/>
                <w:szCs w:val="22"/>
                <w:lang w:val="en-GB"/>
              </w:rPr>
            </w:pPr>
          </w:p>
          <w:bookmarkStart w:id="19" w:name="Text23"/>
          <w:p w14:paraId="01CB55C0" w14:textId="77777777" w:rsidR="00D2004C" w:rsidRPr="00CB1195" w:rsidRDefault="00B966BA" w:rsidP="009333FD">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noProof/>
                <w:sz w:val="22"/>
                <w:szCs w:val="22"/>
                <w:lang w:val="en-GB"/>
              </w:rPr>
              <w:t>Philadelphia USA</w:t>
            </w:r>
            <w:r w:rsidRPr="00CB1195">
              <w:rPr>
                <w:rFonts w:ascii="Verdana" w:hAnsi="Verdana"/>
                <w:sz w:val="22"/>
                <w:szCs w:val="22"/>
                <w:lang w:val="en-GB"/>
              </w:rPr>
              <w:fldChar w:fldCharType="end"/>
            </w:r>
            <w:bookmarkEnd w:id="19"/>
          </w:p>
        </w:tc>
      </w:tr>
      <w:tr w:rsidR="00C10617" w:rsidRPr="00CB1195" w14:paraId="47E391F6" w14:textId="77777777" w:rsidTr="006E5942">
        <w:trPr>
          <w:trHeight w:val="377"/>
        </w:trPr>
        <w:tc>
          <w:tcPr>
            <w:tcW w:w="5637" w:type="dxa"/>
            <w:shd w:val="clear" w:color="auto" w:fill="auto"/>
          </w:tcPr>
          <w:p w14:paraId="126C35C8" w14:textId="77777777" w:rsidR="00D2004C" w:rsidRPr="00CB1195" w:rsidRDefault="00D2004C">
            <w:pPr>
              <w:rPr>
                <w:rFonts w:ascii="Verdana" w:hAnsi="Verdana"/>
                <w:sz w:val="22"/>
                <w:szCs w:val="22"/>
                <w:lang w:val="en-GB"/>
              </w:rPr>
            </w:pPr>
          </w:p>
          <w:bookmarkStart w:id="20" w:name="Text16"/>
          <w:p w14:paraId="5C57FE5D" w14:textId="07CE28AD" w:rsidR="006D28D4" w:rsidRPr="00CB1195" w:rsidRDefault="00053424" w:rsidP="00303DBF">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03DBF">
              <w:rPr>
                <w:rFonts w:ascii="Verdana" w:hAnsi="Verdana"/>
                <w:sz w:val="22"/>
                <w:szCs w:val="22"/>
                <w:lang w:val="en-GB"/>
              </w:rPr>
              <w:t>Accredited Mediator CEDR London</w:t>
            </w:r>
            <w:r w:rsidRPr="00CB1195">
              <w:rPr>
                <w:rFonts w:ascii="Verdana" w:hAnsi="Verdana"/>
                <w:sz w:val="22"/>
                <w:szCs w:val="22"/>
                <w:lang w:val="en-GB"/>
              </w:rPr>
              <w:fldChar w:fldCharType="end"/>
            </w:r>
            <w:bookmarkEnd w:id="20"/>
          </w:p>
        </w:tc>
        <w:tc>
          <w:tcPr>
            <w:tcW w:w="1984" w:type="dxa"/>
            <w:shd w:val="clear" w:color="auto" w:fill="auto"/>
          </w:tcPr>
          <w:p w14:paraId="36C62548" w14:textId="77777777" w:rsidR="00C10617" w:rsidRPr="00CB1195" w:rsidRDefault="00C10617" w:rsidP="00D61A9B">
            <w:pPr>
              <w:jc w:val="center"/>
              <w:rPr>
                <w:rFonts w:ascii="Verdana" w:hAnsi="Verdana"/>
                <w:sz w:val="22"/>
                <w:szCs w:val="22"/>
                <w:lang w:val="en-GB"/>
              </w:rPr>
            </w:pPr>
          </w:p>
          <w:bookmarkStart w:id="21" w:name="Text20"/>
          <w:p w14:paraId="6A90F96B" w14:textId="0F64BF34" w:rsidR="00D2004C" w:rsidRPr="00CB1195" w:rsidRDefault="00B966BA" w:rsidP="00303DBF">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03DBF">
              <w:rPr>
                <w:rFonts w:ascii="Verdana" w:hAnsi="Verdana"/>
                <w:noProof/>
                <w:sz w:val="22"/>
                <w:szCs w:val="22"/>
                <w:lang w:val="en-GB"/>
              </w:rPr>
              <w:t>2015</w:t>
            </w:r>
            <w:r w:rsidRPr="00CB1195">
              <w:rPr>
                <w:rFonts w:ascii="Verdana" w:hAnsi="Verdana"/>
                <w:sz w:val="22"/>
                <w:szCs w:val="22"/>
                <w:lang w:val="en-GB"/>
              </w:rPr>
              <w:fldChar w:fldCharType="end"/>
            </w:r>
            <w:bookmarkEnd w:id="21"/>
          </w:p>
        </w:tc>
        <w:tc>
          <w:tcPr>
            <w:tcW w:w="2209" w:type="dxa"/>
            <w:shd w:val="clear" w:color="auto" w:fill="auto"/>
          </w:tcPr>
          <w:p w14:paraId="56BD7BE6" w14:textId="77777777" w:rsidR="00C10617" w:rsidRPr="00CB1195" w:rsidRDefault="00C10617">
            <w:pPr>
              <w:rPr>
                <w:rFonts w:ascii="Verdana" w:hAnsi="Verdana"/>
                <w:sz w:val="22"/>
                <w:szCs w:val="22"/>
                <w:lang w:val="en-GB"/>
              </w:rPr>
            </w:pPr>
          </w:p>
          <w:bookmarkStart w:id="22" w:name="Text24"/>
          <w:p w14:paraId="3E471453" w14:textId="4A5695A3" w:rsidR="00D2004C" w:rsidRPr="00CB1195" w:rsidRDefault="00B966BA" w:rsidP="00303DBF">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03DBF">
              <w:rPr>
                <w:rFonts w:ascii="Verdana" w:hAnsi="Verdana"/>
                <w:noProof/>
                <w:sz w:val="22"/>
                <w:szCs w:val="22"/>
                <w:lang w:val="en-GB"/>
              </w:rPr>
              <w:t>London UK</w:t>
            </w:r>
            <w:r w:rsidRPr="00CB1195">
              <w:rPr>
                <w:rFonts w:ascii="Verdana" w:hAnsi="Verdana"/>
                <w:sz w:val="22"/>
                <w:szCs w:val="22"/>
                <w:lang w:val="en-GB"/>
              </w:rPr>
              <w:fldChar w:fldCharType="end"/>
            </w:r>
            <w:bookmarkEnd w:id="22"/>
          </w:p>
        </w:tc>
      </w:tr>
      <w:tr w:rsidR="00C10617" w:rsidRPr="00CB1195" w14:paraId="27D6DFD0" w14:textId="77777777" w:rsidTr="006E5942">
        <w:trPr>
          <w:trHeight w:val="405"/>
        </w:trPr>
        <w:tc>
          <w:tcPr>
            <w:tcW w:w="5637" w:type="dxa"/>
            <w:shd w:val="clear" w:color="auto" w:fill="auto"/>
          </w:tcPr>
          <w:p w14:paraId="00637418" w14:textId="77777777" w:rsidR="00D2004C" w:rsidRPr="00CB1195" w:rsidRDefault="00D2004C">
            <w:pPr>
              <w:rPr>
                <w:rFonts w:ascii="Verdana" w:hAnsi="Verdana"/>
                <w:sz w:val="22"/>
                <w:szCs w:val="22"/>
                <w:lang w:val="en-GB"/>
              </w:rPr>
            </w:pPr>
          </w:p>
          <w:bookmarkStart w:id="23" w:name="Text17"/>
          <w:p w14:paraId="02697B83" w14:textId="1D594604" w:rsidR="006D28D4" w:rsidRPr="00CB1195" w:rsidRDefault="00053424" w:rsidP="008446B8">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8446B8">
              <w:rPr>
                <w:rFonts w:ascii="Verdana" w:hAnsi="Verdana"/>
                <w:noProof/>
                <w:sz w:val="22"/>
                <w:szCs w:val="22"/>
                <w:lang w:val="en-GB"/>
              </w:rPr>
              <w:t>Trained mediator in France and California</w:t>
            </w:r>
            <w:r w:rsidRPr="00CB1195">
              <w:rPr>
                <w:rFonts w:ascii="Verdana" w:hAnsi="Verdana"/>
                <w:sz w:val="22"/>
                <w:szCs w:val="22"/>
                <w:lang w:val="en-GB"/>
              </w:rPr>
              <w:fldChar w:fldCharType="end"/>
            </w:r>
            <w:bookmarkEnd w:id="23"/>
          </w:p>
        </w:tc>
        <w:tc>
          <w:tcPr>
            <w:tcW w:w="1984" w:type="dxa"/>
            <w:shd w:val="clear" w:color="auto" w:fill="auto"/>
          </w:tcPr>
          <w:p w14:paraId="23B40C50" w14:textId="77777777" w:rsidR="00C10617" w:rsidRPr="00CB1195" w:rsidRDefault="00C10617" w:rsidP="00D61A9B">
            <w:pPr>
              <w:jc w:val="center"/>
              <w:rPr>
                <w:rFonts w:ascii="Verdana" w:hAnsi="Verdana"/>
                <w:sz w:val="22"/>
                <w:szCs w:val="22"/>
                <w:lang w:val="en-GB"/>
              </w:rPr>
            </w:pPr>
          </w:p>
          <w:bookmarkStart w:id="24" w:name="Text21"/>
          <w:p w14:paraId="4D4911FF" w14:textId="62B90779" w:rsidR="00D2004C" w:rsidRPr="00CB1195" w:rsidRDefault="00B966BA" w:rsidP="008446B8">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8446B8">
              <w:rPr>
                <w:rFonts w:ascii="Verdana" w:hAnsi="Verdana"/>
                <w:noProof/>
                <w:sz w:val="22"/>
                <w:szCs w:val="22"/>
                <w:lang w:val="en-GB"/>
              </w:rPr>
              <w:t>2014-2015</w:t>
            </w:r>
            <w:r w:rsidRPr="00CB1195">
              <w:rPr>
                <w:rFonts w:ascii="Verdana" w:hAnsi="Verdana"/>
                <w:sz w:val="22"/>
                <w:szCs w:val="22"/>
                <w:lang w:val="en-GB"/>
              </w:rPr>
              <w:fldChar w:fldCharType="end"/>
            </w:r>
            <w:bookmarkEnd w:id="24"/>
          </w:p>
        </w:tc>
        <w:tc>
          <w:tcPr>
            <w:tcW w:w="2209" w:type="dxa"/>
            <w:shd w:val="clear" w:color="auto" w:fill="auto"/>
          </w:tcPr>
          <w:p w14:paraId="07443F64" w14:textId="77777777" w:rsidR="00C10617" w:rsidRPr="00CB1195" w:rsidRDefault="00C10617">
            <w:pPr>
              <w:rPr>
                <w:rFonts w:ascii="Verdana" w:hAnsi="Verdana"/>
                <w:sz w:val="22"/>
                <w:szCs w:val="22"/>
                <w:lang w:val="en-GB"/>
              </w:rPr>
            </w:pPr>
          </w:p>
          <w:bookmarkStart w:id="25" w:name="Text25"/>
          <w:p w14:paraId="60408FBB" w14:textId="158C9FB6" w:rsidR="00D2004C" w:rsidRPr="00CB1195" w:rsidRDefault="00B966BA" w:rsidP="008446B8">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8446B8">
              <w:rPr>
                <w:rFonts w:ascii="Verdana" w:hAnsi="Verdana"/>
                <w:noProof/>
                <w:sz w:val="22"/>
                <w:szCs w:val="22"/>
                <w:lang w:val="en-GB"/>
              </w:rPr>
              <w:t>Paris and San Francisco</w:t>
            </w:r>
            <w:r w:rsidRPr="00CB1195">
              <w:rPr>
                <w:rFonts w:ascii="Verdana" w:hAnsi="Verdana"/>
                <w:sz w:val="22"/>
                <w:szCs w:val="22"/>
                <w:lang w:val="en-GB"/>
              </w:rPr>
              <w:fldChar w:fldCharType="end"/>
            </w:r>
            <w:bookmarkEnd w:id="25"/>
          </w:p>
        </w:tc>
      </w:tr>
    </w:tbl>
    <w:p w14:paraId="7954F118" w14:textId="77777777" w:rsidR="000A65A5" w:rsidRPr="00CB1195" w:rsidRDefault="000A65A5" w:rsidP="00DE4EAC">
      <w:pPr>
        <w:rPr>
          <w:rFonts w:ascii="Verdana" w:hAnsi="Verdana"/>
          <w:b/>
          <w:bCs/>
          <w:sz w:val="22"/>
          <w:szCs w:val="22"/>
          <w:lang w:val="en-GB"/>
        </w:rPr>
      </w:pPr>
    </w:p>
    <w:p w14:paraId="4AB2314F" w14:textId="77777777"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14:paraId="311A8CD3" w14:textId="77777777"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lastRenderedPageBreak/>
        <w:t>VI. EMPLOYMENT</w:t>
      </w:r>
      <w:r w:rsidRPr="00CB1195">
        <w:rPr>
          <w:rFonts w:ascii="Verdana" w:hAnsi="Verdana"/>
          <w:b/>
          <w:bCs/>
          <w:sz w:val="22"/>
          <w:szCs w:val="22"/>
          <w:lang w:val="en-GB"/>
        </w:rPr>
        <w:t xml:space="preserve"> RECORD</w:t>
      </w:r>
    </w:p>
    <w:p w14:paraId="62994E6C" w14:textId="77777777" w:rsidR="0054536F" w:rsidRPr="00CB1195" w:rsidRDefault="0054536F" w:rsidP="0054536F">
      <w:pPr>
        <w:rPr>
          <w:rFonts w:ascii="Verdana" w:hAnsi="Verdana"/>
          <w:b/>
          <w:bCs/>
          <w:sz w:val="22"/>
          <w:szCs w:val="22"/>
          <w:lang w:val="en-GB"/>
        </w:rPr>
      </w:pPr>
    </w:p>
    <w:p w14:paraId="2E6261EC" w14:textId="77777777" w:rsidR="00B94A80" w:rsidRPr="00CB1195" w:rsidRDefault="00A72E9F" w:rsidP="0054536F">
      <w:pPr>
        <w:rPr>
          <w:rFonts w:ascii="Verdana" w:hAnsi="Verdana"/>
          <w:sz w:val="22"/>
          <w:szCs w:val="22"/>
          <w:lang w:val="en-GB"/>
        </w:rPr>
      </w:pPr>
      <w:r w:rsidRPr="00CB1195">
        <w:rPr>
          <w:rFonts w:ascii="Verdana" w:hAnsi="Verdana"/>
          <w:b/>
          <w:bCs/>
          <w:sz w:val="22"/>
          <w:szCs w:val="22"/>
          <w:lang w:val="en-GB"/>
        </w:rPr>
        <w:t>NOTE: Please briefly list ALL RELEVANT professional positions held, begin</w:t>
      </w:r>
      <w:r w:rsidR="00B009E7" w:rsidRPr="00CB1195">
        <w:rPr>
          <w:rFonts w:ascii="Verdana" w:hAnsi="Verdana"/>
          <w:b/>
          <w:bCs/>
          <w:sz w:val="22"/>
          <w:szCs w:val="22"/>
          <w:lang w:val="en-GB"/>
        </w:rPr>
        <w:t>ning</w:t>
      </w:r>
      <w:r w:rsidRPr="00CB1195">
        <w:rPr>
          <w:rFonts w:ascii="Verdana" w:hAnsi="Verdana"/>
          <w:b/>
          <w:bCs/>
          <w:sz w:val="22"/>
          <w:szCs w:val="22"/>
          <w:lang w:val="en-GB"/>
        </w:rPr>
        <w:t xml:space="preserve"> with </w:t>
      </w:r>
      <w:r w:rsidR="00467F06" w:rsidRPr="00CB1195">
        <w:rPr>
          <w:rFonts w:ascii="Verdana" w:hAnsi="Verdana"/>
          <w:b/>
          <w:bCs/>
          <w:sz w:val="22"/>
          <w:szCs w:val="22"/>
          <w:lang w:val="en-GB"/>
        </w:rPr>
        <w:t xml:space="preserve">the </w:t>
      </w:r>
      <w:r w:rsidRPr="00CB1195">
        <w:rPr>
          <w:rFonts w:ascii="Verdana" w:hAnsi="Verdana"/>
          <w:b/>
          <w:bCs/>
          <w:sz w:val="22"/>
          <w:szCs w:val="22"/>
          <w:lang w:val="en-GB"/>
        </w:rPr>
        <w:t>most recent</w:t>
      </w:r>
      <w:r w:rsidR="00467F06" w:rsidRPr="00CB1195">
        <w:rPr>
          <w:rFonts w:ascii="Verdana" w:hAnsi="Verdana"/>
          <w:b/>
          <w:bCs/>
          <w:sz w:val="22"/>
          <w:szCs w:val="22"/>
          <w:lang w:val="en-GB"/>
        </w:rPr>
        <w:t xml:space="preserve"> one</w:t>
      </w:r>
      <w:r w:rsidR="005F405F" w:rsidRPr="00CB1195">
        <w:rPr>
          <w:rFonts w:ascii="Verdana" w:hAnsi="Verdana"/>
          <w:b/>
          <w:bCs/>
          <w:sz w:val="22"/>
          <w:szCs w:val="22"/>
          <w:lang w:val="en-GB"/>
        </w:rPr>
        <w:t>.</w:t>
      </w:r>
      <w:r w:rsidRPr="00CB1195">
        <w:rPr>
          <w:rFonts w:ascii="Verdana" w:hAnsi="Verdana"/>
          <w:sz w:val="22"/>
          <w:szCs w:val="22"/>
          <w:lang w:val="en-GB"/>
        </w:rPr>
        <w:t xml:space="preserve"> </w:t>
      </w:r>
    </w:p>
    <w:p w14:paraId="0F5368AA" w14:textId="77777777" w:rsidR="00467F06" w:rsidRPr="00CB1195"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14:paraId="3C2C820B" w14:textId="77777777" w:rsidTr="00AF3721">
        <w:trPr>
          <w:trHeight w:val="433"/>
        </w:trPr>
        <w:tc>
          <w:tcPr>
            <w:tcW w:w="5833" w:type="dxa"/>
            <w:shd w:val="clear" w:color="auto" w:fill="auto"/>
          </w:tcPr>
          <w:p w14:paraId="0DE2F1A4" w14:textId="77777777" w:rsidR="00467F06" w:rsidRPr="00CB1195" w:rsidRDefault="00C10617" w:rsidP="00D61A9B">
            <w:pPr>
              <w:jc w:val="center"/>
              <w:rPr>
                <w:rFonts w:ascii="Verdana" w:hAnsi="Verdana"/>
                <w:b/>
                <w:sz w:val="22"/>
                <w:szCs w:val="22"/>
                <w:lang w:val="en-GB"/>
              </w:rPr>
            </w:pPr>
            <w:r w:rsidRPr="00CB1195">
              <w:rPr>
                <w:rFonts w:ascii="Verdana" w:hAnsi="Verdana"/>
                <w:b/>
                <w:sz w:val="22"/>
                <w:szCs w:val="22"/>
                <w:lang w:val="en-GB"/>
              </w:rPr>
              <w:t xml:space="preserve">Name of </w:t>
            </w:r>
            <w:r w:rsidR="005A18EF" w:rsidRPr="00CB1195">
              <w:rPr>
                <w:rFonts w:ascii="Verdana" w:hAnsi="Verdana"/>
                <w:b/>
                <w:sz w:val="22"/>
                <w:szCs w:val="22"/>
                <w:lang w:val="en-GB"/>
              </w:rPr>
              <w:t>e</w:t>
            </w:r>
            <w:r w:rsidRPr="00CB1195">
              <w:rPr>
                <w:rFonts w:ascii="Verdana" w:hAnsi="Verdana"/>
                <w:b/>
                <w:sz w:val="22"/>
                <w:szCs w:val="22"/>
                <w:lang w:val="en-GB"/>
              </w:rPr>
              <w:t>mployer</w:t>
            </w:r>
            <w:r w:rsidR="005F405F" w:rsidRPr="00CB1195">
              <w:rPr>
                <w:rFonts w:ascii="Verdana" w:hAnsi="Verdana"/>
                <w:b/>
                <w:sz w:val="22"/>
                <w:szCs w:val="22"/>
                <w:lang w:val="en-GB"/>
              </w:rPr>
              <w:t>,</w:t>
            </w:r>
          </w:p>
          <w:p w14:paraId="565CD6AD" w14:textId="77777777" w:rsidR="00467F06" w:rsidRPr="00CB1195" w:rsidRDefault="005F405F" w:rsidP="00320981">
            <w:pPr>
              <w:jc w:val="center"/>
              <w:rPr>
                <w:rFonts w:ascii="Verdana" w:hAnsi="Verdana"/>
                <w:b/>
                <w:sz w:val="22"/>
                <w:szCs w:val="22"/>
                <w:lang w:val="en-GB"/>
              </w:rPr>
            </w:pPr>
            <w:proofErr w:type="gramStart"/>
            <w:r w:rsidRPr="00CB1195">
              <w:rPr>
                <w:rFonts w:ascii="Verdana" w:hAnsi="Verdana"/>
                <w:b/>
                <w:sz w:val="22"/>
                <w:szCs w:val="22"/>
                <w:lang w:val="en-GB"/>
              </w:rPr>
              <w:t>f</w:t>
            </w:r>
            <w:r w:rsidR="00467F06" w:rsidRPr="00CB1195">
              <w:rPr>
                <w:rFonts w:ascii="Verdana" w:hAnsi="Verdana"/>
                <w:b/>
                <w:sz w:val="22"/>
                <w:szCs w:val="22"/>
                <w:lang w:val="en-GB"/>
              </w:rPr>
              <w:t>unctional</w:t>
            </w:r>
            <w:proofErr w:type="gramEnd"/>
            <w:r w:rsidR="00467F06" w:rsidRPr="00CB1195">
              <w:rPr>
                <w:rFonts w:ascii="Verdana" w:hAnsi="Verdana"/>
                <w:b/>
                <w:sz w:val="22"/>
                <w:szCs w:val="22"/>
                <w:lang w:val="en-GB"/>
              </w:rPr>
              <w:t xml:space="preserve"> </w:t>
            </w:r>
            <w:r w:rsidR="005A18EF" w:rsidRPr="00CB1195">
              <w:rPr>
                <w:rFonts w:ascii="Verdana" w:hAnsi="Verdana"/>
                <w:b/>
                <w:sz w:val="22"/>
                <w:szCs w:val="22"/>
                <w:lang w:val="en-GB"/>
              </w:rPr>
              <w:t>t</w:t>
            </w:r>
            <w:r w:rsidR="000047D4" w:rsidRPr="00CB1195">
              <w:rPr>
                <w:rFonts w:ascii="Verdana" w:hAnsi="Verdana"/>
                <w:b/>
                <w:sz w:val="22"/>
                <w:szCs w:val="22"/>
                <w:lang w:val="en-GB"/>
              </w:rPr>
              <w:t>itle</w:t>
            </w:r>
            <w:r w:rsidRPr="00CB1195">
              <w:rPr>
                <w:rFonts w:ascii="Verdana" w:hAnsi="Verdana"/>
                <w:b/>
                <w:sz w:val="22"/>
                <w:szCs w:val="22"/>
                <w:lang w:val="en-GB"/>
              </w:rPr>
              <w:t>,</w:t>
            </w:r>
          </w:p>
          <w:p w14:paraId="42A48A3B" w14:textId="77777777" w:rsidR="000047D4" w:rsidRPr="00CB1195" w:rsidRDefault="005F405F" w:rsidP="005F405F">
            <w:pPr>
              <w:jc w:val="center"/>
              <w:rPr>
                <w:rFonts w:ascii="Verdana" w:hAnsi="Verdana"/>
                <w:b/>
                <w:sz w:val="22"/>
                <w:szCs w:val="22"/>
                <w:lang w:val="en-GB"/>
              </w:rPr>
            </w:pPr>
            <w:proofErr w:type="gramStart"/>
            <w:r w:rsidRPr="00CB1195">
              <w:rPr>
                <w:rFonts w:ascii="Verdana" w:hAnsi="Verdana"/>
                <w:b/>
                <w:sz w:val="22"/>
                <w:szCs w:val="22"/>
                <w:lang w:val="en-GB"/>
              </w:rPr>
              <w:t>m</w:t>
            </w:r>
            <w:r w:rsidR="000047D4" w:rsidRPr="00CB1195">
              <w:rPr>
                <w:rFonts w:ascii="Verdana" w:hAnsi="Verdana"/>
                <w:b/>
                <w:sz w:val="22"/>
                <w:szCs w:val="22"/>
                <w:lang w:val="en-GB"/>
              </w:rPr>
              <w:t>ain</w:t>
            </w:r>
            <w:proofErr w:type="gramEnd"/>
            <w:r w:rsidR="000047D4" w:rsidRPr="00CB1195">
              <w:rPr>
                <w:rFonts w:ascii="Verdana" w:hAnsi="Verdana"/>
                <w:b/>
                <w:sz w:val="22"/>
                <w:szCs w:val="22"/>
                <w:lang w:val="en-GB"/>
              </w:rPr>
              <w:t xml:space="preserve"> functions of position</w:t>
            </w:r>
            <w:r w:rsidRPr="00CB1195">
              <w:rPr>
                <w:rFonts w:ascii="Verdana" w:hAnsi="Verdana"/>
                <w:b/>
                <w:sz w:val="22"/>
                <w:szCs w:val="22"/>
                <w:lang w:val="en-GB"/>
              </w:rPr>
              <w:t>:</w:t>
            </w:r>
          </w:p>
        </w:tc>
        <w:tc>
          <w:tcPr>
            <w:tcW w:w="2030" w:type="dxa"/>
            <w:shd w:val="clear" w:color="auto" w:fill="auto"/>
          </w:tcPr>
          <w:p w14:paraId="3D57DC0A" w14:textId="77777777" w:rsidR="00C10617" w:rsidRPr="00CB1195" w:rsidRDefault="00262C34" w:rsidP="008D7C55">
            <w:pPr>
              <w:jc w:val="center"/>
              <w:rPr>
                <w:rFonts w:ascii="Verdana" w:hAnsi="Verdana"/>
                <w:b/>
                <w:sz w:val="22"/>
                <w:szCs w:val="22"/>
                <w:lang w:val="en-GB"/>
              </w:rPr>
            </w:pPr>
            <w:r w:rsidRPr="00CB1195">
              <w:rPr>
                <w:rFonts w:ascii="Verdana" w:hAnsi="Verdana"/>
                <w:b/>
                <w:sz w:val="22"/>
                <w:szCs w:val="22"/>
                <w:lang w:val="en-GB"/>
              </w:rPr>
              <w:t>Years of work</w:t>
            </w:r>
            <w:r w:rsidRPr="00CB1195">
              <w:rPr>
                <w:rFonts w:ascii="Verdana" w:hAnsi="Verdana"/>
                <w:b/>
                <w:sz w:val="22"/>
                <w:szCs w:val="22"/>
                <w:lang w:val="en-GB"/>
              </w:rPr>
              <w:br/>
            </w:r>
            <w:r w:rsidR="005F405F" w:rsidRPr="008D7C55">
              <w:rPr>
                <w:rFonts w:ascii="Verdana" w:hAnsi="Verdana"/>
                <w:bCs/>
                <w:sz w:val="22"/>
                <w:szCs w:val="22"/>
                <w:lang w:val="en-GB"/>
              </w:rPr>
              <w:t>(</w:t>
            </w:r>
            <w:r w:rsidR="008D7C55" w:rsidRPr="008D7C55">
              <w:rPr>
                <w:rFonts w:ascii="Verdana" w:hAnsi="Verdana"/>
                <w:bCs/>
                <w:sz w:val="22"/>
                <w:szCs w:val="22"/>
                <w:lang w:val="en-GB"/>
              </w:rPr>
              <w:t xml:space="preserve">provide a range </w:t>
            </w:r>
            <w:r w:rsidR="00AF3721" w:rsidRPr="008D7C55">
              <w:rPr>
                <w:rFonts w:ascii="Verdana" w:hAnsi="Verdana"/>
                <w:bCs/>
                <w:sz w:val="22"/>
                <w:szCs w:val="22"/>
                <w:lang w:val="en-GB"/>
              </w:rPr>
              <w:t>f</w:t>
            </w:r>
            <w:r w:rsidR="005F405F" w:rsidRPr="008D7C55">
              <w:rPr>
                <w:rFonts w:ascii="Verdana" w:hAnsi="Verdana"/>
                <w:bCs/>
                <w:sz w:val="22"/>
                <w:szCs w:val="22"/>
                <w:lang w:val="en-GB"/>
              </w:rPr>
              <w:t>rom</w:t>
            </w:r>
            <w:r w:rsidR="00AF3721" w:rsidRPr="008D7C55">
              <w:rPr>
                <w:rFonts w:ascii="Verdana" w:hAnsi="Verdana"/>
                <w:bCs/>
                <w:sz w:val="22"/>
                <w:szCs w:val="22"/>
                <w:lang w:val="en-GB"/>
              </w:rPr>
              <w:t>-t</w:t>
            </w:r>
            <w:r w:rsidR="005F405F" w:rsidRPr="008D7C55">
              <w:rPr>
                <w:rFonts w:ascii="Verdana" w:hAnsi="Verdana"/>
                <w:bCs/>
                <w:sz w:val="22"/>
                <w:szCs w:val="22"/>
                <w:lang w:val="en-GB"/>
              </w:rPr>
              <w:t>o</w:t>
            </w:r>
            <w:r w:rsidR="00CF3DA8" w:rsidRPr="008D7C55">
              <w:rPr>
                <w:rFonts w:ascii="Verdana" w:hAnsi="Verdana"/>
                <w:bCs/>
                <w:sz w:val="22"/>
                <w:szCs w:val="22"/>
                <w:lang w:val="en-GB"/>
              </w:rPr>
              <w:t xml:space="preserve">, </w:t>
            </w:r>
            <w:r w:rsidR="008D7C55" w:rsidRPr="008D7C55">
              <w:rPr>
                <w:rFonts w:ascii="Verdana" w:hAnsi="Verdana"/>
                <w:bCs/>
                <w:sz w:val="22"/>
                <w:szCs w:val="22"/>
                <w:lang w:val="en-GB"/>
              </w:rPr>
              <w:t>for example 1999-2005</w:t>
            </w:r>
            <w:r w:rsidR="005F405F" w:rsidRPr="008D7C55">
              <w:rPr>
                <w:rFonts w:ascii="Verdana" w:hAnsi="Verdana"/>
                <w:bCs/>
                <w:sz w:val="22"/>
                <w:szCs w:val="22"/>
                <w:lang w:val="en-GB"/>
              </w:rPr>
              <w:t>):</w:t>
            </w:r>
          </w:p>
        </w:tc>
        <w:tc>
          <w:tcPr>
            <w:tcW w:w="1967" w:type="dxa"/>
            <w:shd w:val="clear" w:color="auto" w:fill="auto"/>
          </w:tcPr>
          <w:p w14:paraId="6EA146F8" w14:textId="77777777" w:rsidR="00C10617" w:rsidRPr="00CB1195" w:rsidRDefault="00C10617" w:rsidP="005A18EF">
            <w:pPr>
              <w:jc w:val="center"/>
              <w:rPr>
                <w:rFonts w:ascii="Verdana" w:hAnsi="Verdana"/>
                <w:b/>
                <w:sz w:val="22"/>
                <w:szCs w:val="22"/>
                <w:lang w:val="en-GB"/>
              </w:rPr>
            </w:pPr>
            <w:r w:rsidRPr="00CB1195">
              <w:rPr>
                <w:rFonts w:ascii="Verdana" w:hAnsi="Verdana"/>
                <w:b/>
                <w:sz w:val="22"/>
                <w:szCs w:val="22"/>
                <w:lang w:val="en-GB"/>
              </w:rPr>
              <w:t xml:space="preserve">Place and </w:t>
            </w:r>
            <w:r w:rsidR="005A18EF" w:rsidRPr="00CB1195">
              <w:rPr>
                <w:rFonts w:ascii="Verdana" w:hAnsi="Verdana"/>
                <w:b/>
                <w:sz w:val="22"/>
                <w:szCs w:val="22"/>
                <w:lang w:val="en-GB"/>
              </w:rPr>
              <w:t>c</w:t>
            </w:r>
            <w:r w:rsidRPr="00CB1195">
              <w:rPr>
                <w:rFonts w:ascii="Verdana" w:hAnsi="Verdana"/>
                <w:b/>
                <w:sz w:val="22"/>
                <w:szCs w:val="22"/>
                <w:lang w:val="en-GB"/>
              </w:rPr>
              <w:t>ountry</w:t>
            </w:r>
            <w:r w:rsidR="005F405F" w:rsidRPr="00CB1195">
              <w:rPr>
                <w:rFonts w:ascii="Verdana" w:hAnsi="Verdana"/>
                <w:b/>
                <w:sz w:val="22"/>
                <w:szCs w:val="22"/>
                <w:lang w:val="en-GB"/>
              </w:rPr>
              <w:t>:</w:t>
            </w:r>
          </w:p>
        </w:tc>
      </w:tr>
      <w:tr w:rsidR="00C10617" w:rsidRPr="00CB1195" w14:paraId="3F9201CA" w14:textId="77777777" w:rsidTr="00AF3721">
        <w:trPr>
          <w:trHeight w:val="465"/>
        </w:trPr>
        <w:tc>
          <w:tcPr>
            <w:tcW w:w="5833" w:type="dxa"/>
            <w:shd w:val="clear" w:color="auto" w:fill="auto"/>
          </w:tcPr>
          <w:p w14:paraId="1285B3D8" w14:textId="77777777" w:rsidR="000047D4" w:rsidRPr="00CB1195" w:rsidRDefault="000047D4" w:rsidP="000047D4">
            <w:pPr>
              <w:rPr>
                <w:rFonts w:ascii="Verdana" w:hAnsi="Verdana"/>
                <w:sz w:val="22"/>
                <w:szCs w:val="22"/>
                <w:lang w:val="en-GB"/>
              </w:rPr>
            </w:pPr>
          </w:p>
          <w:p w14:paraId="2E5122C3" w14:textId="06ED9575" w:rsidR="00C10617" w:rsidRPr="00CB1195" w:rsidRDefault="00D2004C" w:rsidP="008446B8">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6" w:name="Text2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noProof/>
                <w:sz w:val="22"/>
                <w:szCs w:val="22"/>
                <w:lang w:val="en-GB"/>
              </w:rPr>
              <w:t>Universite Pantheon-Assas Paris II, Professor, Deputy-Director - European College of Paris, Director of Studies - LLM in European Law. As of 1 Nov. 2016 will be Professor Emeritus (after retirement)</w:t>
            </w:r>
            <w:r w:rsidR="008446B8">
              <w:rPr>
                <w:rFonts w:ascii="Verdana" w:hAnsi="Verdana"/>
                <w:noProof/>
                <w:sz w:val="22"/>
                <w:szCs w:val="22"/>
                <w:lang w:val="en-GB"/>
              </w:rPr>
              <w:t>.</w:t>
            </w:r>
            <w:r w:rsidRPr="00CB1195">
              <w:rPr>
                <w:rFonts w:ascii="Verdana" w:hAnsi="Verdana"/>
                <w:sz w:val="22"/>
                <w:szCs w:val="22"/>
                <w:lang w:val="en-GB"/>
              </w:rPr>
              <w:fldChar w:fldCharType="end"/>
            </w:r>
            <w:bookmarkEnd w:id="26"/>
          </w:p>
        </w:tc>
        <w:tc>
          <w:tcPr>
            <w:tcW w:w="2030" w:type="dxa"/>
            <w:shd w:val="clear" w:color="auto" w:fill="auto"/>
          </w:tcPr>
          <w:p w14:paraId="79AF5CA4" w14:textId="77777777" w:rsidR="00C10617" w:rsidRPr="00CB1195" w:rsidRDefault="00C10617">
            <w:pPr>
              <w:rPr>
                <w:rFonts w:ascii="Verdana" w:hAnsi="Verdana"/>
                <w:sz w:val="22"/>
                <w:szCs w:val="22"/>
                <w:lang w:val="en-GB"/>
              </w:rPr>
            </w:pPr>
          </w:p>
          <w:p w14:paraId="5781FC8F" w14:textId="77777777" w:rsidR="00D2004C" w:rsidRPr="00CB1195" w:rsidRDefault="00D2004C" w:rsidP="009333FD">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7" w:name="Text30"/>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sz w:val="22"/>
                <w:szCs w:val="22"/>
                <w:lang w:val="en-GB"/>
              </w:rPr>
              <w:t>2000-2016</w:t>
            </w:r>
            <w:r w:rsidRPr="00CB1195">
              <w:rPr>
                <w:rFonts w:ascii="Verdana" w:hAnsi="Verdana"/>
                <w:sz w:val="22"/>
                <w:szCs w:val="22"/>
                <w:lang w:val="en-GB"/>
              </w:rPr>
              <w:fldChar w:fldCharType="end"/>
            </w:r>
            <w:bookmarkEnd w:id="27"/>
          </w:p>
        </w:tc>
        <w:tc>
          <w:tcPr>
            <w:tcW w:w="1967" w:type="dxa"/>
            <w:shd w:val="clear" w:color="auto" w:fill="auto"/>
          </w:tcPr>
          <w:p w14:paraId="30C2D2E4" w14:textId="77777777" w:rsidR="00C10617" w:rsidRPr="00CB1195" w:rsidRDefault="00C10617">
            <w:pPr>
              <w:rPr>
                <w:rFonts w:ascii="Verdana" w:hAnsi="Verdana"/>
                <w:sz w:val="22"/>
                <w:szCs w:val="22"/>
                <w:lang w:val="en-GB"/>
              </w:rPr>
            </w:pPr>
          </w:p>
          <w:p w14:paraId="3D213F9B" w14:textId="77777777" w:rsidR="00D2004C" w:rsidRPr="00CB1195" w:rsidRDefault="00D2004C" w:rsidP="009333FD">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8" w:name="Text34"/>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noProof/>
                <w:sz w:val="22"/>
                <w:szCs w:val="22"/>
                <w:lang w:val="en-GB"/>
              </w:rPr>
              <w:t>Paris France</w:t>
            </w:r>
            <w:r w:rsidRPr="00CB1195">
              <w:rPr>
                <w:rFonts w:ascii="Verdana" w:hAnsi="Verdana"/>
                <w:sz w:val="22"/>
                <w:szCs w:val="22"/>
                <w:lang w:val="en-GB"/>
              </w:rPr>
              <w:fldChar w:fldCharType="end"/>
            </w:r>
            <w:bookmarkEnd w:id="28"/>
          </w:p>
        </w:tc>
      </w:tr>
      <w:tr w:rsidR="00C10617" w:rsidRPr="00CB1195" w14:paraId="5629625D" w14:textId="77777777" w:rsidTr="00AF3721">
        <w:trPr>
          <w:trHeight w:val="433"/>
        </w:trPr>
        <w:tc>
          <w:tcPr>
            <w:tcW w:w="5833" w:type="dxa"/>
            <w:shd w:val="clear" w:color="auto" w:fill="auto"/>
          </w:tcPr>
          <w:p w14:paraId="5F5B6C1C" w14:textId="77777777" w:rsidR="00C10617" w:rsidRPr="00CB1195" w:rsidRDefault="00C10617">
            <w:pPr>
              <w:rPr>
                <w:rFonts w:ascii="Verdana" w:hAnsi="Verdana"/>
                <w:sz w:val="22"/>
                <w:szCs w:val="22"/>
                <w:lang w:val="en-GB"/>
              </w:rPr>
            </w:pPr>
          </w:p>
          <w:p w14:paraId="514F642F" w14:textId="638B4D18" w:rsidR="000047D4" w:rsidRPr="00CB1195" w:rsidRDefault="00D2004C" w:rsidP="008446B8">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9" w:name="Text2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noProof/>
                <w:sz w:val="22"/>
                <w:szCs w:val="22"/>
                <w:lang w:val="en-GB"/>
              </w:rPr>
              <w:t>Universite Pantheon-Assas, professor of a seminar on Business and Human Rights</w:t>
            </w:r>
            <w:r w:rsidRPr="00CB1195">
              <w:rPr>
                <w:rFonts w:ascii="Verdana" w:hAnsi="Verdana"/>
                <w:sz w:val="22"/>
                <w:szCs w:val="22"/>
                <w:lang w:val="en-GB"/>
              </w:rPr>
              <w:fldChar w:fldCharType="end"/>
            </w:r>
            <w:bookmarkEnd w:id="29"/>
          </w:p>
        </w:tc>
        <w:tc>
          <w:tcPr>
            <w:tcW w:w="2030" w:type="dxa"/>
            <w:shd w:val="clear" w:color="auto" w:fill="auto"/>
          </w:tcPr>
          <w:p w14:paraId="6DC33C22" w14:textId="77777777" w:rsidR="00C10617" w:rsidRPr="00CB1195" w:rsidRDefault="00C10617">
            <w:pPr>
              <w:rPr>
                <w:rFonts w:ascii="Verdana" w:hAnsi="Verdana"/>
                <w:sz w:val="22"/>
                <w:szCs w:val="22"/>
                <w:lang w:val="en-GB"/>
              </w:rPr>
            </w:pPr>
          </w:p>
          <w:p w14:paraId="75E6D51E" w14:textId="77777777" w:rsidR="00D2004C" w:rsidRPr="00CB1195" w:rsidRDefault="00D2004C" w:rsidP="009333FD">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30" w:name="Text31"/>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noProof/>
                <w:sz w:val="22"/>
                <w:szCs w:val="22"/>
                <w:lang w:val="en-GB"/>
              </w:rPr>
              <w:t>2013-2016</w:t>
            </w:r>
            <w:r w:rsidRPr="00CB1195">
              <w:rPr>
                <w:rFonts w:ascii="Verdana" w:hAnsi="Verdana"/>
                <w:sz w:val="22"/>
                <w:szCs w:val="22"/>
                <w:lang w:val="en-GB"/>
              </w:rPr>
              <w:fldChar w:fldCharType="end"/>
            </w:r>
            <w:bookmarkEnd w:id="30"/>
          </w:p>
        </w:tc>
        <w:tc>
          <w:tcPr>
            <w:tcW w:w="1967" w:type="dxa"/>
            <w:shd w:val="clear" w:color="auto" w:fill="auto"/>
          </w:tcPr>
          <w:p w14:paraId="338AC7FA" w14:textId="77777777" w:rsidR="00C10617" w:rsidRPr="00CB1195" w:rsidRDefault="00C10617">
            <w:pPr>
              <w:rPr>
                <w:rFonts w:ascii="Verdana" w:hAnsi="Verdana"/>
                <w:sz w:val="22"/>
                <w:szCs w:val="22"/>
                <w:lang w:val="en-GB"/>
              </w:rPr>
            </w:pPr>
          </w:p>
          <w:p w14:paraId="6E2680D5" w14:textId="77777777" w:rsidR="00D2004C" w:rsidRPr="00CB1195" w:rsidRDefault="00D2004C" w:rsidP="009333FD">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31" w:name="Text35"/>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noProof/>
                <w:sz w:val="22"/>
                <w:szCs w:val="22"/>
                <w:lang w:val="en-GB"/>
              </w:rPr>
              <w:t>Paris France</w:t>
            </w:r>
            <w:r w:rsidRPr="00CB1195">
              <w:rPr>
                <w:rFonts w:ascii="Verdana" w:hAnsi="Verdana"/>
                <w:sz w:val="22"/>
                <w:szCs w:val="22"/>
                <w:lang w:val="en-GB"/>
              </w:rPr>
              <w:fldChar w:fldCharType="end"/>
            </w:r>
            <w:bookmarkEnd w:id="31"/>
          </w:p>
        </w:tc>
      </w:tr>
      <w:tr w:rsidR="00C10617" w:rsidRPr="00CB1195" w14:paraId="4A80E616" w14:textId="77777777" w:rsidTr="00AF3721">
        <w:trPr>
          <w:trHeight w:val="465"/>
        </w:trPr>
        <w:tc>
          <w:tcPr>
            <w:tcW w:w="5833" w:type="dxa"/>
            <w:shd w:val="clear" w:color="auto" w:fill="auto"/>
          </w:tcPr>
          <w:p w14:paraId="0CAF74B6" w14:textId="77777777" w:rsidR="00C10617" w:rsidRPr="00CB1195" w:rsidRDefault="00C10617">
            <w:pPr>
              <w:rPr>
                <w:rFonts w:ascii="Verdana" w:hAnsi="Verdana"/>
                <w:sz w:val="22"/>
                <w:szCs w:val="22"/>
                <w:lang w:val="en-GB"/>
              </w:rPr>
            </w:pPr>
          </w:p>
          <w:p w14:paraId="421D2550" w14:textId="77777777" w:rsidR="000047D4" w:rsidRPr="00CB1195" w:rsidRDefault="00D2004C" w:rsidP="009333FD">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2" w:name="Text2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333FD">
              <w:rPr>
                <w:rFonts w:ascii="Verdana" w:hAnsi="Verdana"/>
                <w:noProof/>
                <w:sz w:val="22"/>
                <w:szCs w:val="22"/>
                <w:lang w:val="en-GB"/>
              </w:rPr>
              <w:t>Hague Conference on Private International Law, Secretary for one year and then Deputy Secretary General</w:t>
            </w:r>
            <w:r w:rsidRPr="00CB1195">
              <w:rPr>
                <w:rFonts w:ascii="Verdana" w:hAnsi="Verdana"/>
                <w:sz w:val="22"/>
                <w:szCs w:val="22"/>
                <w:lang w:val="en-GB"/>
              </w:rPr>
              <w:fldChar w:fldCharType="end"/>
            </w:r>
            <w:bookmarkEnd w:id="32"/>
          </w:p>
        </w:tc>
        <w:tc>
          <w:tcPr>
            <w:tcW w:w="2030" w:type="dxa"/>
            <w:shd w:val="clear" w:color="auto" w:fill="auto"/>
          </w:tcPr>
          <w:p w14:paraId="732D3491" w14:textId="77777777" w:rsidR="00C10617" w:rsidRPr="00CB1195" w:rsidRDefault="00C10617">
            <w:pPr>
              <w:rPr>
                <w:rFonts w:ascii="Verdana" w:hAnsi="Verdana"/>
                <w:sz w:val="22"/>
                <w:szCs w:val="22"/>
                <w:lang w:val="en-GB"/>
              </w:rPr>
            </w:pPr>
          </w:p>
          <w:p w14:paraId="28469BF5" w14:textId="77777777" w:rsidR="00D2004C" w:rsidRPr="00CB1195" w:rsidRDefault="00D2004C" w:rsidP="003C01D1">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3" w:name="Text32"/>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C01D1">
              <w:rPr>
                <w:rFonts w:ascii="Verdana" w:hAnsi="Verdana"/>
                <w:noProof/>
                <w:sz w:val="22"/>
                <w:szCs w:val="22"/>
                <w:lang w:val="en-GB"/>
              </w:rPr>
              <w:t>1996-2000</w:t>
            </w:r>
            <w:r w:rsidRPr="00CB1195">
              <w:rPr>
                <w:rFonts w:ascii="Verdana" w:hAnsi="Verdana"/>
                <w:sz w:val="22"/>
                <w:szCs w:val="22"/>
                <w:lang w:val="en-GB"/>
              </w:rPr>
              <w:fldChar w:fldCharType="end"/>
            </w:r>
            <w:bookmarkEnd w:id="33"/>
          </w:p>
        </w:tc>
        <w:tc>
          <w:tcPr>
            <w:tcW w:w="1967" w:type="dxa"/>
            <w:shd w:val="clear" w:color="auto" w:fill="auto"/>
          </w:tcPr>
          <w:p w14:paraId="37D9D474" w14:textId="77777777" w:rsidR="00C10617" w:rsidRPr="00CB1195" w:rsidRDefault="00C10617">
            <w:pPr>
              <w:rPr>
                <w:rFonts w:ascii="Verdana" w:hAnsi="Verdana"/>
                <w:sz w:val="22"/>
                <w:szCs w:val="22"/>
                <w:lang w:val="en-GB"/>
              </w:rPr>
            </w:pPr>
          </w:p>
          <w:p w14:paraId="3AB846CC" w14:textId="77777777" w:rsidR="00D2004C" w:rsidRPr="00CB1195" w:rsidRDefault="00D2004C" w:rsidP="003C01D1">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4" w:name="Text3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C01D1">
              <w:rPr>
                <w:rFonts w:ascii="Verdana" w:hAnsi="Verdana"/>
                <w:noProof/>
                <w:sz w:val="22"/>
                <w:szCs w:val="22"/>
                <w:lang w:val="en-GB"/>
              </w:rPr>
              <w:t>The Hague The Netherlands</w:t>
            </w:r>
            <w:r w:rsidRPr="00CB1195">
              <w:rPr>
                <w:rFonts w:ascii="Verdana" w:hAnsi="Verdana"/>
                <w:sz w:val="22"/>
                <w:szCs w:val="22"/>
                <w:lang w:val="en-GB"/>
              </w:rPr>
              <w:fldChar w:fldCharType="end"/>
            </w:r>
            <w:bookmarkEnd w:id="34"/>
          </w:p>
        </w:tc>
      </w:tr>
      <w:tr w:rsidR="00C10617" w:rsidRPr="00CB1195" w14:paraId="1E2F78E2" w14:textId="77777777" w:rsidTr="00AF3721">
        <w:trPr>
          <w:trHeight w:val="433"/>
        </w:trPr>
        <w:tc>
          <w:tcPr>
            <w:tcW w:w="5833" w:type="dxa"/>
            <w:shd w:val="clear" w:color="auto" w:fill="auto"/>
          </w:tcPr>
          <w:p w14:paraId="4E07BBFF" w14:textId="77777777" w:rsidR="00C10617" w:rsidRPr="00CB1195" w:rsidRDefault="00C10617">
            <w:pPr>
              <w:rPr>
                <w:rFonts w:ascii="Verdana" w:hAnsi="Verdana"/>
                <w:sz w:val="22"/>
                <w:szCs w:val="22"/>
                <w:lang w:val="en-GB"/>
              </w:rPr>
            </w:pPr>
          </w:p>
          <w:p w14:paraId="19C415F5" w14:textId="77777777" w:rsidR="000047D4" w:rsidRPr="00CB1195" w:rsidRDefault="00D2004C" w:rsidP="00FB3F42">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5" w:name="Text29"/>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3F42">
              <w:rPr>
                <w:rFonts w:ascii="Verdana" w:hAnsi="Verdana"/>
                <w:noProof/>
                <w:sz w:val="22"/>
                <w:szCs w:val="22"/>
                <w:lang w:val="en-GB"/>
              </w:rPr>
              <w:t>Attorney-at-law, Paris Bar</w:t>
            </w:r>
            <w:r w:rsidRPr="00CB1195">
              <w:rPr>
                <w:rFonts w:ascii="Verdana" w:hAnsi="Verdana"/>
                <w:sz w:val="22"/>
                <w:szCs w:val="22"/>
                <w:lang w:val="en-GB"/>
              </w:rPr>
              <w:fldChar w:fldCharType="end"/>
            </w:r>
            <w:bookmarkEnd w:id="35"/>
          </w:p>
        </w:tc>
        <w:tc>
          <w:tcPr>
            <w:tcW w:w="2030" w:type="dxa"/>
            <w:shd w:val="clear" w:color="auto" w:fill="auto"/>
          </w:tcPr>
          <w:p w14:paraId="128B1633" w14:textId="77777777" w:rsidR="00C10617" w:rsidRPr="00CB1195" w:rsidRDefault="00C10617">
            <w:pPr>
              <w:rPr>
                <w:rFonts w:ascii="Verdana" w:hAnsi="Verdana"/>
                <w:sz w:val="22"/>
                <w:szCs w:val="22"/>
                <w:lang w:val="en-GB"/>
              </w:rPr>
            </w:pPr>
          </w:p>
          <w:p w14:paraId="7CDF4CDC" w14:textId="77777777" w:rsidR="00D2004C" w:rsidRPr="00CB1195" w:rsidRDefault="00D2004C" w:rsidP="00FB3F42">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6" w:name="Text33"/>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3F42">
              <w:rPr>
                <w:rFonts w:ascii="Verdana" w:hAnsi="Verdana"/>
                <w:noProof/>
                <w:sz w:val="22"/>
                <w:szCs w:val="22"/>
                <w:lang w:val="en-GB"/>
              </w:rPr>
              <w:t>1979-1998</w:t>
            </w:r>
            <w:r w:rsidRPr="00CB1195">
              <w:rPr>
                <w:rFonts w:ascii="Verdana" w:hAnsi="Verdana"/>
                <w:sz w:val="22"/>
                <w:szCs w:val="22"/>
                <w:lang w:val="en-GB"/>
              </w:rPr>
              <w:fldChar w:fldCharType="end"/>
            </w:r>
            <w:bookmarkEnd w:id="36"/>
          </w:p>
        </w:tc>
        <w:tc>
          <w:tcPr>
            <w:tcW w:w="1967" w:type="dxa"/>
            <w:shd w:val="clear" w:color="auto" w:fill="auto"/>
          </w:tcPr>
          <w:p w14:paraId="1D9485D1" w14:textId="77777777" w:rsidR="00C10617" w:rsidRPr="00CB1195" w:rsidRDefault="00C10617">
            <w:pPr>
              <w:rPr>
                <w:rFonts w:ascii="Verdana" w:hAnsi="Verdana"/>
                <w:sz w:val="22"/>
                <w:szCs w:val="22"/>
                <w:lang w:val="en-GB"/>
              </w:rPr>
            </w:pPr>
          </w:p>
          <w:p w14:paraId="65DE59FF" w14:textId="77777777" w:rsidR="00D2004C" w:rsidRPr="00CB1195" w:rsidRDefault="00D2004C" w:rsidP="00FB3F42">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7" w:name="Text3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B3F42">
              <w:rPr>
                <w:rFonts w:ascii="Verdana" w:hAnsi="Verdana"/>
                <w:noProof/>
                <w:sz w:val="22"/>
                <w:szCs w:val="22"/>
                <w:lang w:val="en-GB"/>
              </w:rPr>
              <w:t>Paris France</w:t>
            </w:r>
            <w:r w:rsidRPr="00CB1195">
              <w:rPr>
                <w:rFonts w:ascii="Verdana" w:hAnsi="Verdana"/>
                <w:sz w:val="22"/>
                <w:szCs w:val="22"/>
                <w:lang w:val="en-GB"/>
              </w:rPr>
              <w:fldChar w:fldCharType="end"/>
            </w:r>
            <w:bookmarkEnd w:id="37"/>
          </w:p>
        </w:tc>
      </w:tr>
    </w:tbl>
    <w:p w14:paraId="1E3D4980" w14:textId="77777777" w:rsidR="000A65A5" w:rsidRDefault="000A65A5" w:rsidP="006D28D4">
      <w:pPr>
        <w:rPr>
          <w:rFonts w:ascii="Verdana" w:hAnsi="Verdana"/>
          <w:sz w:val="22"/>
          <w:szCs w:val="22"/>
          <w:lang w:val="en-GB"/>
        </w:rPr>
      </w:pPr>
    </w:p>
    <w:p w14:paraId="30396D59" w14:textId="77777777"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14:paraId="2624AB80" w14:textId="77777777"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lastRenderedPageBreak/>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D40184">
        <w:rPr>
          <w:rFonts w:ascii="Verdana" w:hAnsi="Verdana"/>
          <w:b/>
          <w:bCs/>
          <w:i/>
          <w:sz w:val="20"/>
          <w:szCs w:val="20"/>
          <w:lang w:val="en-GB"/>
        </w:rPr>
        <w:t xml:space="preserve"> </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14:paraId="67D421DE" w14:textId="77777777" w:rsidR="000A65A5" w:rsidRPr="00C404C6" w:rsidRDefault="000A65A5" w:rsidP="006D28D4">
      <w:pPr>
        <w:rPr>
          <w:rFonts w:ascii="Verdana" w:hAnsi="Verdana"/>
          <w:sz w:val="16"/>
          <w:szCs w:val="16"/>
          <w:lang w:val="en-GB"/>
        </w:rPr>
      </w:pPr>
    </w:p>
    <w:p w14:paraId="50242FB8" w14:textId="77777777"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14:paraId="1747792B" w14:textId="77777777" w:rsidR="005A38CA" w:rsidRPr="00CB1195" w:rsidRDefault="005A38CA"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C01D1">
        <w:rPr>
          <w:rFonts w:ascii="Verdana" w:hAnsi="Verdana"/>
          <w:noProof/>
          <w:sz w:val="22"/>
          <w:szCs w:val="22"/>
          <w:lang w:val="en-GB"/>
        </w:rPr>
        <w:t>No</w:t>
      </w:r>
      <w:r w:rsidRPr="00CB1195">
        <w:rPr>
          <w:rFonts w:ascii="Verdana" w:hAnsi="Verdana"/>
          <w:sz w:val="22"/>
          <w:szCs w:val="22"/>
          <w:lang w:val="en-GB"/>
        </w:rPr>
        <w:fldChar w:fldCharType="end"/>
      </w:r>
    </w:p>
    <w:p w14:paraId="2C001980" w14:textId="77777777" w:rsidR="00180F6A" w:rsidRPr="00C404C6" w:rsidRDefault="00180F6A">
      <w:pPr>
        <w:rPr>
          <w:rFonts w:ascii="Verdana" w:hAnsi="Verdana"/>
          <w:sz w:val="16"/>
          <w:szCs w:val="16"/>
          <w:lang w:val="en-GB"/>
        </w:rPr>
      </w:pPr>
    </w:p>
    <w:p w14:paraId="1ADF03CB" w14:textId="77777777"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14:paraId="78A13060" w14:textId="77777777"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8" w:name="Text3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C01D1">
        <w:rPr>
          <w:rFonts w:ascii="Verdana" w:hAnsi="Verdana"/>
          <w:noProof/>
          <w:sz w:val="22"/>
          <w:szCs w:val="22"/>
          <w:lang w:val="en-GB"/>
        </w:rPr>
        <w:t>No</w:t>
      </w:r>
      <w:r w:rsidRPr="00CB1195">
        <w:rPr>
          <w:rFonts w:ascii="Verdana" w:hAnsi="Verdana"/>
          <w:sz w:val="22"/>
          <w:szCs w:val="22"/>
          <w:lang w:val="en-GB"/>
        </w:rPr>
        <w:fldChar w:fldCharType="end"/>
      </w:r>
      <w:bookmarkEnd w:id="38"/>
    </w:p>
    <w:p w14:paraId="5AC9C477" w14:textId="77777777" w:rsidR="005A38CA" w:rsidRPr="00C404C6" w:rsidRDefault="005A38CA">
      <w:pPr>
        <w:rPr>
          <w:rFonts w:ascii="Verdana" w:hAnsi="Verdana"/>
          <w:sz w:val="16"/>
          <w:szCs w:val="16"/>
          <w:lang w:val="en-GB"/>
        </w:rPr>
      </w:pPr>
    </w:p>
    <w:p w14:paraId="0982F129" w14:textId="77777777"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14:paraId="7F6A62E5" w14:textId="77777777" w:rsidR="005A38CA" w:rsidRPr="00CB1195" w:rsidRDefault="005A38CA">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C01D1">
        <w:rPr>
          <w:rFonts w:ascii="Verdana" w:hAnsi="Verdana"/>
          <w:noProof/>
          <w:sz w:val="22"/>
          <w:szCs w:val="22"/>
          <w:lang w:val="en-GB"/>
        </w:rPr>
        <w:t>No</w:t>
      </w:r>
      <w:r w:rsidRPr="00CB1195">
        <w:rPr>
          <w:rFonts w:ascii="Verdana" w:hAnsi="Verdana"/>
          <w:sz w:val="22"/>
          <w:szCs w:val="22"/>
          <w:lang w:val="en-GB"/>
        </w:rPr>
        <w:fldChar w:fldCharType="end"/>
      </w:r>
    </w:p>
    <w:p w14:paraId="2F60E374" w14:textId="77777777" w:rsidR="005A38CA" w:rsidRPr="00C404C6" w:rsidRDefault="005A38CA">
      <w:pPr>
        <w:rPr>
          <w:rFonts w:ascii="Verdana" w:hAnsi="Verdana"/>
          <w:sz w:val="16"/>
          <w:szCs w:val="16"/>
          <w:lang w:val="en-GB"/>
        </w:rPr>
      </w:pPr>
    </w:p>
    <w:p w14:paraId="3302A126" w14:textId="77777777"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p>
    <w:p w14:paraId="06ECF7A4" w14:textId="77777777"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14:paraId="4BE4F0F8" w14:textId="77777777"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 xml:space="preserve">Para. 46: Individuals holding decision-making positions in Government or in any other organization or </w:t>
      </w:r>
      <w:proofErr w:type="gramStart"/>
      <w:r w:rsidRPr="00CB1195">
        <w:rPr>
          <w:rFonts w:ascii="Verdana" w:hAnsi="Verdana"/>
          <w:b/>
          <w:i/>
          <w:iCs/>
          <w:sz w:val="22"/>
          <w:szCs w:val="22"/>
          <w:lang w:val="en-GB"/>
        </w:rPr>
        <w:t>entity which may give rise to a conflict of interest with the responsibilities inherent to the mandate</w:t>
      </w:r>
      <w:proofErr w:type="gramEnd"/>
      <w:r w:rsidRPr="00CB1195">
        <w:rPr>
          <w:rFonts w:ascii="Verdana" w:hAnsi="Verdana"/>
          <w:b/>
          <w:i/>
          <w:iCs/>
          <w:sz w:val="22"/>
          <w:szCs w:val="22"/>
          <w:lang w:val="en-GB"/>
        </w:rPr>
        <w:t xml:space="preserv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14:paraId="28FD423F" w14:textId="77777777"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C01D1">
        <w:rPr>
          <w:rFonts w:ascii="Verdana" w:hAnsi="Verdana"/>
          <w:noProof/>
          <w:sz w:val="22"/>
          <w:szCs w:val="22"/>
          <w:lang w:val="en-GB"/>
        </w:rPr>
        <w:t>Yes</w:t>
      </w:r>
      <w:r w:rsidRPr="00CB1195">
        <w:rPr>
          <w:rFonts w:ascii="Verdana" w:hAnsi="Verdana"/>
          <w:sz w:val="22"/>
          <w:szCs w:val="22"/>
          <w:lang w:val="en-GB"/>
        </w:rPr>
        <w:fldChar w:fldCharType="end"/>
      </w:r>
    </w:p>
    <w:p w14:paraId="16E330CC" w14:textId="77777777" w:rsidR="005A38CA" w:rsidRPr="00C404C6" w:rsidRDefault="005A38CA" w:rsidP="006D28D4">
      <w:pPr>
        <w:rPr>
          <w:rFonts w:ascii="Verdana" w:hAnsi="Verdana"/>
          <w:iCs/>
          <w:sz w:val="16"/>
          <w:szCs w:val="16"/>
          <w:lang w:val="en-GB"/>
        </w:rPr>
      </w:pPr>
    </w:p>
    <w:p w14:paraId="24D3C7A5" w14:textId="77777777"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t>
      </w:r>
      <w:proofErr w:type="gramStart"/>
      <w:r w:rsidR="00F63F29" w:rsidRPr="00CB1195">
        <w:rPr>
          <w:rFonts w:ascii="Verdana" w:hAnsi="Verdana"/>
          <w:b/>
          <w:iCs/>
          <w:sz w:val="22"/>
          <w:szCs w:val="22"/>
          <w:lang w:val="en-GB"/>
        </w:rPr>
        <w:t>will</w:t>
      </w:r>
      <w:proofErr w:type="gramEnd"/>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14:paraId="6B9ECDFF" w14:textId="77777777"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C01D1">
        <w:rPr>
          <w:rFonts w:ascii="Verdana" w:hAnsi="Verdana"/>
          <w:noProof/>
          <w:sz w:val="22"/>
          <w:szCs w:val="22"/>
          <w:lang w:val="en-GB"/>
        </w:rPr>
        <w:t>Not applicable</w:t>
      </w:r>
      <w:r w:rsidRPr="00CB1195">
        <w:rPr>
          <w:rFonts w:ascii="Verdana" w:hAnsi="Verdana"/>
          <w:sz w:val="22"/>
          <w:szCs w:val="22"/>
          <w:lang w:val="en-GB"/>
        </w:rPr>
        <w:fldChar w:fldCharType="end"/>
      </w:r>
    </w:p>
    <w:p w14:paraId="46518D4C" w14:textId="77777777" w:rsidR="0084654D" w:rsidRPr="00CB1195" w:rsidRDefault="00CB6BEE" w:rsidP="00CB6BEE">
      <w:pPr>
        <w:jc w:val="center"/>
        <w:rPr>
          <w:rStyle w:val="Lienhypertexte"/>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even" r:id="rId19"/>
      <w:headerReference w:type="default" r:id="rId20"/>
      <w:footerReference w:type="even" r:id="rId21"/>
      <w:footerReference w:type="default" r:id="rId22"/>
      <w:headerReference w:type="first" r:id="rId23"/>
      <w:footerReference w:type="first" r:id="rId24"/>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AD5EB" w14:textId="77777777" w:rsidR="008C0F74" w:rsidRDefault="008C0F74" w:rsidP="00A027D4">
      <w:r>
        <w:separator/>
      </w:r>
    </w:p>
  </w:endnote>
  <w:endnote w:type="continuationSeparator" w:id="0">
    <w:p w14:paraId="79560DCC" w14:textId="77777777" w:rsidR="008C0F74" w:rsidRDefault="008C0F74"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ED84B" w14:textId="77777777" w:rsidR="008C0F74" w:rsidRDefault="008C0F74">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00C78" w14:textId="77777777" w:rsidR="008C0F74" w:rsidRDefault="008C0F74" w:rsidP="00A027D4">
    <w:pPr>
      <w:pStyle w:val="Pieddepage"/>
      <w:pBdr>
        <w:top w:val="single" w:sz="4" w:space="1" w:color="D9D9D9"/>
      </w:pBdr>
      <w:rPr>
        <w:b/>
        <w:bCs/>
      </w:rPr>
    </w:pPr>
    <w:r>
      <w:fldChar w:fldCharType="begin"/>
    </w:r>
    <w:r>
      <w:instrText xml:space="preserve"> PAGE   \* MERGEFORMAT </w:instrText>
    </w:r>
    <w:r>
      <w:fldChar w:fldCharType="separate"/>
    </w:r>
    <w:r w:rsidR="00C41967" w:rsidRPr="00C41967">
      <w:rPr>
        <w:b/>
        <w:bCs/>
        <w:noProof/>
      </w:rPr>
      <w:t>10</w:t>
    </w:r>
    <w:r>
      <w:rPr>
        <w:b/>
        <w:bCs/>
        <w:noProof/>
      </w:rPr>
      <w:fldChar w:fldCharType="end"/>
    </w:r>
    <w:r>
      <w:rPr>
        <w:b/>
        <w:bCs/>
      </w:rPr>
      <w:t xml:space="preserve"> | </w:t>
    </w:r>
    <w:r w:rsidRPr="00A027D4">
      <w:rPr>
        <w:color w:val="808080"/>
        <w:spacing w:val="60"/>
      </w:rPr>
      <w:t>Page</w:t>
    </w:r>
  </w:p>
  <w:p w14:paraId="08BB34A9" w14:textId="77777777" w:rsidR="008C0F74" w:rsidRDefault="008C0F74">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F8042" w14:textId="77777777" w:rsidR="008C0F74" w:rsidRDefault="008C0F7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6788C" w14:textId="77777777" w:rsidR="008C0F74" w:rsidRDefault="008C0F74" w:rsidP="00A027D4">
      <w:r>
        <w:separator/>
      </w:r>
    </w:p>
  </w:footnote>
  <w:footnote w:type="continuationSeparator" w:id="0">
    <w:p w14:paraId="757B091A" w14:textId="77777777" w:rsidR="008C0F74" w:rsidRDefault="008C0F74" w:rsidP="00A027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6D16" w14:textId="77777777" w:rsidR="008C0F74" w:rsidRDefault="008C0F74">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8C0F74" w:rsidRPr="00F55F2C" w14:paraId="341585DC" w14:textId="77777777" w:rsidTr="00F55F2C">
      <w:tc>
        <w:tcPr>
          <w:tcW w:w="9791" w:type="dxa"/>
          <w:shd w:val="clear" w:color="auto" w:fill="C6D9F1"/>
        </w:tcPr>
        <w:p w14:paraId="1F41A520" w14:textId="77777777" w:rsidR="008C0F74" w:rsidRPr="00B913A9" w:rsidRDefault="008C0F74"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p>
        <w:p w14:paraId="3468799E" w14:textId="77777777" w:rsidR="008C0F74" w:rsidRDefault="008C0F74" w:rsidP="00B913A9">
          <w:pPr>
            <w:spacing w:after="40"/>
            <w:jc w:val="center"/>
            <w:rPr>
              <w:rFonts w:ascii="Verdana" w:eastAsia="Times New Roman" w:hAnsi="Verdana" w:cs="Arial"/>
              <w:b/>
              <w:sz w:val="21"/>
              <w:szCs w:val="21"/>
              <w:lang w:eastAsia="en-GB"/>
            </w:rPr>
          </w:pPr>
          <w:r w:rsidRPr="00F1728B">
            <w:rPr>
              <w:rFonts w:ascii="Verdana" w:eastAsia="Times New Roman" w:hAnsi="Verdana" w:cs="Arial"/>
              <w:b/>
              <w:sz w:val="21"/>
              <w:szCs w:val="21"/>
              <w:lang w:eastAsia="en-GB"/>
            </w:rPr>
            <w:t xml:space="preserve">Working Group on the issue of human rights and transnational corporations and other business enterprises, </w:t>
          </w:r>
        </w:p>
        <w:p w14:paraId="270E76B2" w14:textId="77777777" w:rsidR="008C0F74" w:rsidRPr="00F1728B" w:rsidRDefault="008C0F74" w:rsidP="00B913A9">
          <w:pPr>
            <w:spacing w:after="40"/>
            <w:jc w:val="center"/>
            <w:rPr>
              <w:rFonts w:ascii="Verdana" w:hAnsi="Verdana"/>
              <w:b/>
              <w:bCs/>
              <w:sz w:val="21"/>
              <w:szCs w:val="21"/>
              <w:lang w:val="en-GB"/>
            </w:rPr>
          </w:pPr>
          <w:proofErr w:type="gramStart"/>
          <w:r w:rsidRPr="00F1728B">
            <w:rPr>
              <w:rFonts w:ascii="Verdana" w:eastAsia="Times New Roman" w:hAnsi="Verdana" w:cs="Arial"/>
              <w:b/>
              <w:sz w:val="21"/>
              <w:szCs w:val="21"/>
              <w:lang w:eastAsia="en-GB"/>
            </w:rPr>
            <w:t>member</w:t>
          </w:r>
          <w:proofErr w:type="gramEnd"/>
          <w:r w:rsidRPr="00F1728B">
            <w:rPr>
              <w:rFonts w:ascii="Verdana" w:eastAsia="Times New Roman" w:hAnsi="Verdana" w:cs="Arial"/>
              <w:b/>
              <w:sz w:val="21"/>
              <w:szCs w:val="21"/>
              <w:lang w:eastAsia="en-GB"/>
            </w:rPr>
            <w:t xml:space="preserve"> from Western European and other States</w:t>
          </w:r>
          <w:r w:rsidRPr="00F1728B">
            <w:rPr>
              <w:rFonts w:ascii="Verdana" w:eastAsia="Times New Roman" w:hAnsi="Verdana" w:cs="Arial"/>
              <w:sz w:val="21"/>
              <w:szCs w:val="21"/>
              <w:lang w:eastAsia="en-GB"/>
            </w:rPr>
            <w:t xml:space="preserve"> </w:t>
          </w:r>
          <w:r w:rsidRPr="00F1728B">
            <w:rPr>
              <w:rFonts w:ascii="Verdana" w:eastAsia="Times New Roman" w:hAnsi="Verdana" w:cs="Arial"/>
              <w:b/>
              <w:sz w:val="21"/>
              <w:szCs w:val="21"/>
              <w:lang w:eastAsia="en-GB"/>
            </w:rPr>
            <w:t>States</w:t>
          </w:r>
          <w:r w:rsidRPr="00F1728B">
            <w:rPr>
              <w:rFonts w:ascii="Verdana" w:eastAsia="Times New Roman" w:hAnsi="Verdana" w:cs="Arial"/>
              <w:sz w:val="21"/>
              <w:szCs w:val="21"/>
              <w:lang w:eastAsia="en-GB"/>
            </w:rPr>
            <w:t xml:space="preserve"> [</w:t>
          </w:r>
          <w:hyperlink r:id="rId1" w:history="1">
            <w:r w:rsidRPr="00F1728B">
              <w:rPr>
                <w:rStyle w:val="Lienhypertexte"/>
                <w:rFonts w:ascii="Verdana" w:eastAsia="Times New Roman" w:hAnsi="Verdana" w:cs="Arial"/>
                <w:sz w:val="21"/>
                <w:szCs w:val="21"/>
                <w:lang w:eastAsia="en-GB"/>
              </w:rPr>
              <w:t>HRC res. 26/22</w:t>
            </w:r>
          </w:hyperlink>
          <w:r w:rsidRPr="00F1728B">
            <w:rPr>
              <w:rFonts w:ascii="Verdana" w:eastAsia="Times New Roman" w:hAnsi="Verdana" w:cs="Arial"/>
              <w:sz w:val="21"/>
              <w:szCs w:val="21"/>
              <w:lang w:eastAsia="en-GB"/>
            </w:rPr>
            <w:t>]</w:t>
          </w:r>
        </w:p>
        <w:p w14:paraId="70EC4B66" w14:textId="77777777" w:rsidR="008C0F74" w:rsidRPr="00B913A9" w:rsidRDefault="008C0F74" w:rsidP="00F13126">
          <w:pPr>
            <w:pStyle w:val="En-tte"/>
            <w:spacing w:after="80"/>
            <w:jc w:val="center"/>
            <w:rPr>
              <w:rFonts w:ascii="Verdana" w:hAnsi="Verdana"/>
              <w:bCs/>
              <w:i/>
              <w:sz w:val="20"/>
              <w:szCs w:val="20"/>
              <w:lang w:val="en-GB"/>
            </w:rPr>
          </w:pPr>
          <w:r w:rsidRPr="00B913A9">
            <w:rPr>
              <w:rFonts w:ascii="Verdana" w:hAnsi="Verdana"/>
              <w:bCs/>
              <w:i/>
              <w:sz w:val="20"/>
              <w:szCs w:val="20"/>
              <w:lang w:val="en-GB"/>
            </w:rPr>
            <w:t>Appointments of mandate holders to be made at the 3</w:t>
          </w:r>
          <w:r>
            <w:rPr>
              <w:rFonts w:ascii="Verdana" w:hAnsi="Verdana"/>
              <w:bCs/>
              <w:i/>
              <w:sz w:val="20"/>
              <w:szCs w:val="20"/>
              <w:lang w:val="en-GB"/>
            </w:rPr>
            <w:t>2</w:t>
          </w:r>
          <w:r w:rsidRPr="00F13126">
            <w:rPr>
              <w:rFonts w:ascii="Verdana" w:hAnsi="Verdana"/>
              <w:bCs/>
              <w:i/>
              <w:sz w:val="20"/>
              <w:szCs w:val="20"/>
              <w:vertAlign w:val="superscript"/>
              <w:lang w:val="en-GB"/>
            </w:rPr>
            <w:t>nd</w:t>
          </w:r>
          <w:r>
            <w:rPr>
              <w:rFonts w:ascii="Verdana" w:hAnsi="Verdana"/>
              <w:bCs/>
              <w:i/>
              <w:sz w:val="20"/>
              <w:szCs w:val="20"/>
              <w:lang w:val="en-GB"/>
            </w:rPr>
            <w:t xml:space="preserve"> </w:t>
          </w:r>
          <w:r w:rsidRPr="00B913A9">
            <w:rPr>
              <w:rFonts w:ascii="Verdana" w:hAnsi="Verdana"/>
              <w:bCs/>
              <w:i/>
              <w:sz w:val="20"/>
              <w:szCs w:val="20"/>
              <w:lang w:val="en-GB"/>
            </w:rPr>
            <w:t xml:space="preserve">session </w:t>
          </w:r>
          <w:r w:rsidRPr="00B913A9">
            <w:rPr>
              <w:rFonts w:ascii="Verdana" w:hAnsi="Verdana"/>
              <w:bCs/>
              <w:i/>
              <w:sz w:val="20"/>
              <w:szCs w:val="20"/>
              <w:lang w:val="en-GB"/>
            </w:rPr>
            <w:br/>
            <w:t>of the Human Rights Council (</w:t>
          </w:r>
          <w:r>
            <w:rPr>
              <w:rFonts w:ascii="Verdana" w:hAnsi="Verdana"/>
              <w:bCs/>
              <w:i/>
              <w:sz w:val="20"/>
              <w:szCs w:val="20"/>
              <w:lang w:val="en-GB"/>
            </w:rPr>
            <w:t>13 June</w:t>
          </w:r>
          <w:r w:rsidRPr="00B913A9">
            <w:rPr>
              <w:rFonts w:ascii="Verdana" w:hAnsi="Verdana"/>
              <w:bCs/>
              <w:i/>
              <w:sz w:val="20"/>
              <w:szCs w:val="20"/>
              <w:lang w:val="en-GB"/>
            </w:rPr>
            <w:t xml:space="preserve"> – </w:t>
          </w:r>
          <w:r>
            <w:rPr>
              <w:rFonts w:ascii="Verdana" w:hAnsi="Verdana"/>
              <w:bCs/>
              <w:i/>
              <w:sz w:val="20"/>
              <w:szCs w:val="20"/>
              <w:lang w:val="en-GB"/>
            </w:rPr>
            <w:t>1 July</w:t>
          </w:r>
          <w:r w:rsidRPr="00B913A9">
            <w:rPr>
              <w:rFonts w:ascii="Verdana" w:hAnsi="Verdana"/>
              <w:bCs/>
              <w:i/>
              <w:sz w:val="20"/>
              <w:szCs w:val="20"/>
              <w:lang w:val="en-GB"/>
            </w:rPr>
            <w:t xml:space="preserve"> 2016)</w:t>
          </w:r>
        </w:p>
      </w:tc>
    </w:tr>
  </w:tbl>
  <w:p w14:paraId="38BD21DD" w14:textId="77777777" w:rsidR="008C0F74" w:rsidRPr="009A609A" w:rsidDel="006816BD" w:rsidRDefault="008C0F74" w:rsidP="008F0A40">
    <w:pPr>
      <w:pStyle w:val="En-tte"/>
      <w:rPr>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21952" w14:textId="77777777" w:rsidR="008C0F74" w:rsidRDefault="008C0F74">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E065E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11"/>
  </w:num>
  <w:num w:numId="6">
    <w:abstractNumId w:val="2"/>
  </w:num>
  <w:num w:numId="7">
    <w:abstractNumId w:val="3"/>
  </w:num>
  <w:num w:numId="8">
    <w:abstractNumId w:val="1"/>
  </w:num>
  <w:num w:numId="9">
    <w:abstractNumId w:val="10"/>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DqRQhDDDfR1oNOKuTssbUjnsKI=" w:salt="cU8YoraJ2+IJhZK3z5rwLw=="/>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392E"/>
    <w:rsid w:val="000047D4"/>
    <w:rsid w:val="00005608"/>
    <w:rsid w:val="00005F76"/>
    <w:rsid w:val="00007E51"/>
    <w:rsid w:val="00013C14"/>
    <w:rsid w:val="00030817"/>
    <w:rsid w:val="00032287"/>
    <w:rsid w:val="00033651"/>
    <w:rsid w:val="0005186C"/>
    <w:rsid w:val="00051BB1"/>
    <w:rsid w:val="00053424"/>
    <w:rsid w:val="000551B7"/>
    <w:rsid w:val="000603B2"/>
    <w:rsid w:val="00060AD3"/>
    <w:rsid w:val="000653D7"/>
    <w:rsid w:val="000668F7"/>
    <w:rsid w:val="0007206A"/>
    <w:rsid w:val="0008129E"/>
    <w:rsid w:val="00092905"/>
    <w:rsid w:val="00095D68"/>
    <w:rsid w:val="000A4BDF"/>
    <w:rsid w:val="000A65A5"/>
    <w:rsid w:val="000B0451"/>
    <w:rsid w:val="000B51D0"/>
    <w:rsid w:val="000B5A3D"/>
    <w:rsid w:val="000B79F7"/>
    <w:rsid w:val="000D2A0A"/>
    <w:rsid w:val="000E0BA0"/>
    <w:rsid w:val="000E65C6"/>
    <w:rsid w:val="00103FC4"/>
    <w:rsid w:val="00105E60"/>
    <w:rsid w:val="001133BA"/>
    <w:rsid w:val="00120106"/>
    <w:rsid w:val="0012246C"/>
    <w:rsid w:val="0013407E"/>
    <w:rsid w:val="00134144"/>
    <w:rsid w:val="001423D1"/>
    <w:rsid w:val="00150A88"/>
    <w:rsid w:val="00170968"/>
    <w:rsid w:val="0017175B"/>
    <w:rsid w:val="00175659"/>
    <w:rsid w:val="00180F6A"/>
    <w:rsid w:val="001A0247"/>
    <w:rsid w:val="001B4E86"/>
    <w:rsid w:val="001D139A"/>
    <w:rsid w:val="001E038A"/>
    <w:rsid w:val="001E24BC"/>
    <w:rsid w:val="001F6950"/>
    <w:rsid w:val="001F6EA0"/>
    <w:rsid w:val="001F7C4F"/>
    <w:rsid w:val="0020032B"/>
    <w:rsid w:val="002212BF"/>
    <w:rsid w:val="002236A8"/>
    <w:rsid w:val="00231FEF"/>
    <w:rsid w:val="00234C88"/>
    <w:rsid w:val="00240BB1"/>
    <w:rsid w:val="00245757"/>
    <w:rsid w:val="002464B5"/>
    <w:rsid w:val="002534C7"/>
    <w:rsid w:val="0025366F"/>
    <w:rsid w:val="002561A9"/>
    <w:rsid w:val="002579C4"/>
    <w:rsid w:val="00257E18"/>
    <w:rsid w:val="00262C34"/>
    <w:rsid w:val="00264662"/>
    <w:rsid w:val="00277714"/>
    <w:rsid w:val="00294292"/>
    <w:rsid w:val="00294F1A"/>
    <w:rsid w:val="002A3621"/>
    <w:rsid w:val="002A48CD"/>
    <w:rsid w:val="002B5E3A"/>
    <w:rsid w:val="002D4BDF"/>
    <w:rsid w:val="002E5F54"/>
    <w:rsid w:val="002E5F65"/>
    <w:rsid w:val="002E6FCD"/>
    <w:rsid w:val="002F19D8"/>
    <w:rsid w:val="002F24F9"/>
    <w:rsid w:val="002F3FAA"/>
    <w:rsid w:val="00303DBF"/>
    <w:rsid w:val="00313626"/>
    <w:rsid w:val="00320981"/>
    <w:rsid w:val="003209D0"/>
    <w:rsid w:val="00345BAC"/>
    <w:rsid w:val="00354CEB"/>
    <w:rsid w:val="00365A5F"/>
    <w:rsid w:val="00372E62"/>
    <w:rsid w:val="00377753"/>
    <w:rsid w:val="00383F21"/>
    <w:rsid w:val="0039102D"/>
    <w:rsid w:val="003911BA"/>
    <w:rsid w:val="00392B21"/>
    <w:rsid w:val="00395F54"/>
    <w:rsid w:val="003A0BEC"/>
    <w:rsid w:val="003A4B6B"/>
    <w:rsid w:val="003A6BA5"/>
    <w:rsid w:val="003B4EE0"/>
    <w:rsid w:val="003C01D1"/>
    <w:rsid w:val="003D28A2"/>
    <w:rsid w:val="003D3C68"/>
    <w:rsid w:val="003D4861"/>
    <w:rsid w:val="003E1E71"/>
    <w:rsid w:val="003E5558"/>
    <w:rsid w:val="003F13F6"/>
    <w:rsid w:val="003F19C3"/>
    <w:rsid w:val="003F401C"/>
    <w:rsid w:val="003F4C31"/>
    <w:rsid w:val="003F5F5E"/>
    <w:rsid w:val="003F5F70"/>
    <w:rsid w:val="004028A8"/>
    <w:rsid w:val="00404754"/>
    <w:rsid w:val="0041145A"/>
    <w:rsid w:val="00413399"/>
    <w:rsid w:val="004151E2"/>
    <w:rsid w:val="00416BEE"/>
    <w:rsid w:val="00425EDA"/>
    <w:rsid w:val="004367A0"/>
    <w:rsid w:val="0044058C"/>
    <w:rsid w:val="0044106E"/>
    <w:rsid w:val="004428E9"/>
    <w:rsid w:val="00442DE1"/>
    <w:rsid w:val="004654E5"/>
    <w:rsid w:val="00467F06"/>
    <w:rsid w:val="004710FD"/>
    <w:rsid w:val="00472290"/>
    <w:rsid w:val="00472C03"/>
    <w:rsid w:val="00472C7E"/>
    <w:rsid w:val="00473FAE"/>
    <w:rsid w:val="00483063"/>
    <w:rsid w:val="00486AC0"/>
    <w:rsid w:val="004A492D"/>
    <w:rsid w:val="004B05EC"/>
    <w:rsid w:val="004B4835"/>
    <w:rsid w:val="004D7157"/>
    <w:rsid w:val="004E30E6"/>
    <w:rsid w:val="004E52D9"/>
    <w:rsid w:val="004F53E2"/>
    <w:rsid w:val="005014E1"/>
    <w:rsid w:val="005044F4"/>
    <w:rsid w:val="005052A1"/>
    <w:rsid w:val="005140ED"/>
    <w:rsid w:val="00515390"/>
    <w:rsid w:val="00536F25"/>
    <w:rsid w:val="005440A7"/>
    <w:rsid w:val="0054536F"/>
    <w:rsid w:val="00546C0A"/>
    <w:rsid w:val="00553CB9"/>
    <w:rsid w:val="0056710B"/>
    <w:rsid w:val="00567779"/>
    <w:rsid w:val="00571BB5"/>
    <w:rsid w:val="0057685B"/>
    <w:rsid w:val="00582CEF"/>
    <w:rsid w:val="0058449E"/>
    <w:rsid w:val="005856B7"/>
    <w:rsid w:val="00585FE9"/>
    <w:rsid w:val="005973D0"/>
    <w:rsid w:val="005A18EF"/>
    <w:rsid w:val="005A38CA"/>
    <w:rsid w:val="005A6A07"/>
    <w:rsid w:val="005A6DB4"/>
    <w:rsid w:val="005E0393"/>
    <w:rsid w:val="005E0CD3"/>
    <w:rsid w:val="005F1870"/>
    <w:rsid w:val="005F254D"/>
    <w:rsid w:val="005F405F"/>
    <w:rsid w:val="005F71FD"/>
    <w:rsid w:val="005F7764"/>
    <w:rsid w:val="005F7D09"/>
    <w:rsid w:val="00602D1D"/>
    <w:rsid w:val="0061779E"/>
    <w:rsid w:val="006179AF"/>
    <w:rsid w:val="00622176"/>
    <w:rsid w:val="006342FF"/>
    <w:rsid w:val="006433D4"/>
    <w:rsid w:val="00645677"/>
    <w:rsid w:val="00651256"/>
    <w:rsid w:val="006514B9"/>
    <w:rsid w:val="00655AAE"/>
    <w:rsid w:val="0067681A"/>
    <w:rsid w:val="00680C0C"/>
    <w:rsid w:val="006816BD"/>
    <w:rsid w:val="0068484A"/>
    <w:rsid w:val="00696572"/>
    <w:rsid w:val="00697E06"/>
    <w:rsid w:val="006A2AFE"/>
    <w:rsid w:val="006A45BC"/>
    <w:rsid w:val="006A73BA"/>
    <w:rsid w:val="006A75BF"/>
    <w:rsid w:val="006B2939"/>
    <w:rsid w:val="006C1708"/>
    <w:rsid w:val="006C4D79"/>
    <w:rsid w:val="006C521F"/>
    <w:rsid w:val="006D28D4"/>
    <w:rsid w:val="006D6A49"/>
    <w:rsid w:val="006E2500"/>
    <w:rsid w:val="006E5942"/>
    <w:rsid w:val="006E5BC3"/>
    <w:rsid w:val="00704198"/>
    <w:rsid w:val="007046F6"/>
    <w:rsid w:val="007149B1"/>
    <w:rsid w:val="00716367"/>
    <w:rsid w:val="00726D50"/>
    <w:rsid w:val="00734AD8"/>
    <w:rsid w:val="00737D20"/>
    <w:rsid w:val="007406BD"/>
    <w:rsid w:val="00740CBE"/>
    <w:rsid w:val="0074402C"/>
    <w:rsid w:val="007508AC"/>
    <w:rsid w:val="00750C29"/>
    <w:rsid w:val="00751DA9"/>
    <w:rsid w:val="007649F0"/>
    <w:rsid w:val="00772E80"/>
    <w:rsid w:val="00773DE3"/>
    <w:rsid w:val="0077583F"/>
    <w:rsid w:val="00776B6D"/>
    <w:rsid w:val="00785F0E"/>
    <w:rsid w:val="0078631D"/>
    <w:rsid w:val="00797F37"/>
    <w:rsid w:val="007B12A8"/>
    <w:rsid w:val="007C0E7A"/>
    <w:rsid w:val="007C21CE"/>
    <w:rsid w:val="007C3EF4"/>
    <w:rsid w:val="007D170B"/>
    <w:rsid w:val="007D52C7"/>
    <w:rsid w:val="007D581C"/>
    <w:rsid w:val="007D7ADC"/>
    <w:rsid w:val="007E2E2B"/>
    <w:rsid w:val="007E548C"/>
    <w:rsid w:val="007F0B54"/>
    <w:rsid w:val="007F6A57"/>
    <w:rsid w:val="008012A7"/>
    <w:rsid w:val="0080331E"/>
    <w:rsid w:val="00803D9C"/>
    <w:rsid w:val="008061CA"/>
    <w:rsid w:val="008103A9"/>
    <w:rsid w:val="00810991"/>
    <w:rsid w:val="008263CC"/>
    <w:rsid w:val="00837035"/>
    <w:rsid w:val="008446B8"/>
    <w:rsid w:val="00845030"/>
    <w:rsid w:val="0084654D"/>
    <w:rsid w:val="00855005"/>
    <w:rsid w:val="0085679F"/>
    <w:rsid w:val="0086130C"/>
    <w:rsid w:val="00861E1D"/>
    <w:rsid w:val="008836EE"/>
    <w:rsid w:val="008854AE"/>
    <w:rsid w:val="00891587"/>
    <w:rsid w:val="0089209C"/>
    <w:rsid w:val="0089683B"/>
    <w:rsid w:val="008A0149"/>
    <w:rsid w:val="008A1A1F"/>
    <w:rsid w:val="008A423A"/>
    <w:rsid w:val="008A71A4"/>
    <w:rsid w:val="008A7441"/>
    <w:rsid w:val="008B1E2F"/>
    <w:rsid w:val="008B279D"/>
    <w:rsid w:val="008B7B7E"/>
    <w:rsid w:val="008C0F74"/>
    <w:rsid w:val="008C58E7"/>
    <w:rsid w:val="008D7C55"/>
    <w:rsid w:val="008E5A01"/>
    <w:rsid w:val="008E75FC"/>
    <w:rsid w:val="008F0A40"/>
    <w:rsid w:val="0090455C"/>
    <w:rsid w:val="0090757D"/>
    <w:rsid w:val="00914165"/>
    <w:rsid w:val="009333FD"/>
    <w:rsid w:val="00935885"/>
    <w:rsid w:val="0094274C"/>
    <w:rsid w:val="00951968"/>
    <w:rsid w:val="00964E16"/>
    <w:rsid w:val="00983933"/>
    <w:rsid w:val="0099731F"/>
    <w:rsid w:val="009A609A"/>
    <w:rsid w:val="009A6BA2"/>
    <w:rsid w:val="009B3312"/>
    <w:rsid w:val="009C2D88"/>
    <w:rsid w:val="009C4975"/>
    <w:rsid w:val="009C5419"/>
    <w:rsid w:val="009C6C3A"/>
    <w:rsid w:val="009C75B4"/>
    <w:rsid w:val="009D6D74"/>
    <w:rsid w:val="009E6184"/>
    <w:rsid w:val="009E7679"/>
    <w:rsid w:val="009F0DC1"/>
    <w:rsid w:val="009F0DCB"/>
    <w:rsid w:val="009F1940"/>
    <w:rsid w:val="009F3ED9"/>
    <w:rsid w:val="00A027D4"/>
    <w:rsid w:val="00A04A49"/>
    <w:rsid w:val="00A119A7"/>
    <w:rsid w:val="00A13658"/>
    <w:rsid w:val="00A1658C"/>
    <w:rsid w:val="00A233B9"/>
    <w:rsid w:val="00A5085D"/>
    <w:rsid w:val="00A53C11"/>
    <w:rsid w:val="00A5748C"/>
    <w:rsid w:val="00A61759"/>
    <w:rsid w:val="00A72E9F"/>
    <w:rsid w:val="00A800AE"/>
    <w:rsid w:val="00A83729"/>
    <w:rsid w:val="00A84CFD"/>
    <w:rsid w:val="00A86174"/>
    <w:rsid w:val="00A86388"/>
    <w:rsid w:val="00A86E58"/>
    <w:rsid w:val="00A87929"/>
    <w:rsid w:val="00A9534C"/>
    <w:rsid w:val="00AA000E"/>
    <w:rsid w:val="00AA3D84"/>
    <w:rsid w:val="00AA5163"/>
    <w:rsid w:val="00AA701C"/>
    <w:rsid w:val="00AC7950"/>
    <w:rsid w:val="00AD2D66"/>
    <w:rsid w:val="00AD4528"/>
    <w:rsid w:val="00AE4671"/>
    <w:rsid w:val="00AE65C9"/>
    <w:rsid w:val="00AE7D95"/>
    <w:rsid w:val="00AF258B"/>
    <w:rsid w:val="00AF3721"/>
    <w:rsid w:val="00AF762F"/>
    <w:rsid w:val="00B009E7"/>
    <w:rsid w:val="00B01CE4"/>
    <w:rsid w:val="00B11B52"/>
    <w:rsid w:val="00B12152"/>
    <w:rsid w:val="00B156EB"/>
    <w:rsid w:val="00B15AD0"/>
    <w:rsid w:val="00B172E6"/>
    <w:rsid w:val="00B22474"/>
    <w:rsid w:val="00B23B46"/>
    <w:rsid w:val="00B3187D"/>
    <w:rsid w:val="00B361FF"/>
    <w:rsid w:val="00B36A21"/>
    <w:rsid w:val="00B42700"/>
    <w:rsid w:val="00B42CEC"/>
    <w:rsid w:val="00B51461"/>
    <w:rsid w:val="00B53DD8"/>
    <w:rsid w:val="00B7013B"/>
    <w:rsid w:val="00B80AD8"/>
    <w:rsid w:val="00B913A9"/>
    <w:rsid w:val="00B94A80"/>
    <w:rsid w:val="00B966BA"/>
    <w:rsid w:val="00B9739C"/>
    <w:rsid w:val="00BA38C5"/>
    <w:rsid w:val="00BB152F"/>
    <w:rsid w:val="00BB3107"/>
    <w:rsid w:val="00BC2C37"/>
    <w:rsid w:val="00BE21CC"/>
    <w:rsid w:val="00BE4AC7"/>
    <w:rsid w:val="00BE716C"/>
    <w:rsid w:val="00C052E7"/>
    <w:rsid w:val="00C069D5"/>
    <w:rsid w:val="00C07088"/>
    <w:rsid w:val="00C10617"/>
    <w:rsid w:val="00C15B90"/>
    <w:rsid w:val="00C16C18"/>
    <w:rsid w:val="00C214EF"/>
    <w:rsid w:val="00C21F72"/>
    <w:rsid w:val="00C24C9C"/>
    <w:rsid w:val="00C404C6"/>
    <w:rsid w:val="00C41967"/>
    <w:rsid w:val="00C41E71"/>
    <w:rsid w:val="00C52C61"/>
    <w:rsid w:val="00C57D70"/>
    <w:rsid w:val="00C612C6"/>
    <w:rsid w:val="00C61AFD"/>
    <w:rsid w:val="00C72A36"/>
    <w:rsid w:val="00C740FB"/>
    <w:rsid w:val="00C824A8"/>
    <w:rsid w:val="00C87081"/>
    <w:rsid w:val="00C9658A"/>
    <w:rsid w:val="00C96D68"/>
    <w:rsid w:val="00CA0E15"/>
    <w:rsid w:val="00CA114C"/>
    <w:rsid w:val="00CA12D6"/>
    <w:rsid w:val="00CA1779"/>
    <w:rsid w:val="00CB1195"/>
    <w:rsid w:val="00CB393E"/>
    <w:rsid w:val="00CB58ED"/>
    <w:rsid w:val="00CB6BEE"/>
    <w:rsid w:val="00CC0B8C"/>
    <w:rsid w:val="00CD7237"/>
    <w:rsid w:val="00CE3B1F"/>
    <w:rsid w:val="00CE4873"/>
    <w:rsid w:val="00CE56B3"/>
    <w:rsid w:val="00CF31BE"/>
    <w:rsid w:val="00CF3DA8"/>
    <w:rsid w:val="00CF3F18"/>
    <w:rsid w:val="00D1206F"/>
    <w:rsid w:val="00D12490"/>
    <w:rsid w:val="00D2004C"/>
    <w:rsid w:val="00D33A90"/>
    <w:rsid w:val="00D40184"/>
    <w:rsid w:val="00D61A9B"/>
    <w:rsid w:val="00D64783"/>
    <w:rsid w:val="00D66524"/>
    <w:rsid w:val="00D77C20"/>
    <w:rsid w:val="00D81455"/>
    <w:rsid w:val="00D9065C"/>
    <w:rsid w:val="00D90B46"/>
    <w:rsid w:val="00D91115"/>
    <w:rsid w:val="00D95628"/>
    <w:rsid w:val="00DA64A1"/>
    <w:rsid w:val="00DB1C0B"/>
    <w:rsid w:val="00DC40EA"/>
    <w:rsid w:val="00DC42F0"/>
    <w:rsid w:val="00DD0E4B"/>
    <w:rsid w:val="00DD2EDE"/>
    <w:rsid w:val="00DE4358"/>
    <w:rsid w:val="00DE4EAC"/>
    <w:rsid w:val="00DF63EF"/>
    <w:rsid w:val="00E118E4"/>
    <w:rsid w:val="00E13E23"/>
    <w:rsid w:val="00E1640A"/>
    <w:rsid w:val="00E33072"/>
    <w:rsid w:val="00E35378"/>
    <w:rsid w:val="00E4000F"/>
    <w:rsid w:val="00E423A9"/>
    <w:rsid w:val="00E522EE"/>
    <w:rsid w:val="00E546B5"/>
    <w:rsid w:val="00E61AE6"/>
    <w:rsid w:val="00E63562"/>
    <w:rsid w:val="00E63D47"/>
    <w:rsid w:val="00E85A25"/>
    <w:rsid w:val="00E87B06"/>
    <w:rsid w:val="00EA0CE9"/>
    <w:rsid w:val="00EA13B5"/>
    <w:rsid w:val="00EA2B5A"/>
    <w:rsid w:val="00EA5CCC"/>
    <w:rsid w:val="00EA69B4"/>
    <w:rsid w:val="00EC0293"/>
    <w:rsid w:val="00EC5AA1"/>
    <w:rsid w:val="00EE5FBE"/>
    <w:rsid w:val="00EF05F6"/>
    <w:rsid w:val="00EF4AA6"/>
    <w:rsid w:val="00F13126"/>
    <w:rsid w:val="00F14E16"/>
    <w:rsid w:val="00F1682F"/>
    <w:rsid w:val="00F16D95"/>
    <w:rsid w:val="00F1728B"/>
    <w:rsid w:val="00F17A9E"/>
    <w:rsid w:val="00F17FA2"/>
    <w:rsid w:val="00F37905"/>
    <w:rsid w:val="00F4413B"/>
    <w:rsid w:val="00F51F7F"/>
    <w:rsid w:val="00F55F2C"/>
    <w:rsid w:val="00F61495"/>
    <w:rsid w:val="00F63F29"/>
    <w:rsid w:val="00F649AF"/>
    <w:rsid w:val="00F736AC"/>
    <w:rsid w:val="00F77058"/>
    <w:rsid w:val="00F81DD6"/>
    <w:rsid w:val="00F82994"/>
    <w:rsid w:val="00F8618A"/>
    <w:rsid w:val="00F928C9"/>
    <w:rsid w:val="00F93FC5"/>
    <w:rsid w:val="00F9536D"/>
    <w:rsid w:val="00F97CE5"/>
    <w:rsid w:val="00FA36C5"/>
    <w:rsid w:val="00FA6FB1"/>
    <w:rsid w:val="00FB115E"/>
    <w:rsid w:val="00FB172F"/>
    <w:rsid w:val="00FB3F42"/>
    <w:rsid w:val="00FB474E"/>
    <w:rsid w:val="00FB7DEC"/>
    <w:rsid w:val="00FC320B"/>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8D9C7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64E16"/>
    <w:rPr>
      <w:color w:val="0000FF"/>
      <w:u w:val="single"/>
    </w:rPr>
  </w:style>
  <w:style w:type="table" w:styleId="Grille">
    <w:name w:val="Table Grid"/>
    <w:basedOn w:val="Tableau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032287"/>
    <w:rPr>
      <w:b/>
      <w:bCs/>
    </w:rPr>
  </w:style>
  <w:style w:type="character" w:customStyle="1" w:styleId="apple-converted-space">
    <w:name w:val="apple-converted-space"/>
    <w:basedOn w:val="Policepardfaut"/>
    <w:rsid w:val="00032287"/>
  </w:style>
  <w:style w:type="paragraph" w:styleId="Textedebulles">
    <w:name w:val="Balloon Text"/>
    <w:basedOn w:val="Normal"/>
    <w:semiHidden/>
    <w:rsid w:val="005F7D09"/>
    <w:rPr>
      <w:rFonts w:ascii="Tahoma" w:hAnsi="Tahoma" w:cs="Tahoma"/>
      <w:sz w:val="16"/>
      <w:szCs w:val="16"/>
    </w:rPr>
  </w:style>
  <w:style w:type="character" w:styleId="Marquedannotation">
    <w:name w:val="annotation reference"/>
    <w:semiHidden/>
    <w:rsid w:val="005F7D09"/>
    <w:rPr>
      <w:sz w:val="16"/>
      <w:szCs w:val="16"/>
    </w:rPr>
  </w:style>
  <w:style w:type="paragraph" w:styleId="Commentaire">
    <w:name w:val="annotation text"/>
    <w:basedOn w:val="Normal"/>
    <w:semiHidden/>
    <w:rsid w:val="005F7D09"/>
    <w:rPr>
      <w:sz w:val="20"/>
      <w:szCs w:val="20"/>
    </w:rPr>
  </w:style>
  <w:style w:type="paragraph" w:styleId="Objetducommentaire">
    <w:name w:val="annotation subject"/>
    <w:basedOn w:val="Commentaire"/>
    <w:next w:val="Commentaire"/>
    <w:semiHidden/>
    <w:rsid w:val="005F7D09"/>
    <w:rPr>
      <w:b/>
      <w:bCs/>
    </w:rPr>
  </w:style>
  <w:style w:type="paragraph" w:styleId="En-tte">
    <w:name w:val="header"/>
    <w:basedOn w:val="Normal"/>
    <w:link w:val="En-tteCar"/>
    <w:rsid w:val="00A027D4"/>
    <w:pPr>
      <w:tabs>
        <w:tab w:val="center" w:pos="4703"/>
        <w:tab w:val="right" w:pos="9406"/>
      </w:tabs>
    </w:pPr>
    <w:rPr>
      <w:lang w:val="x-none"/>
    </w:rPr>
  </w:style>
  <w:style w:type="character" w:customStyle="1" w:styleId="En-tteCar">
    <w:name w:val="En-tête Car"/>
    <w:link w:val="En-tte"/>
    <w:rsid w:val="00A027D4"/>
    <w:rPr>
      <w:sz w:val="24"/>
      <w:szCs w:val="24"/>
      <w:lang w:eastAsia="zh-CN"/>
    </w:rPr>
  </w:style>
  <w:style w:type="paragraph" w:styleId="Pieddepage">
    <w:name w:val="footer"/>
    <w:basedOn w:val="Normal"/>
    <w:link w:val="PieddepageCar"/>
    <w:uiPriority w:val="99"/>
    <w:rsid w:val="00A027D4"/>
    <w:pPr>
      <w:tabs>
        <w:tab w:val="center" w:pos="4703"/>
        <w:tab w:val="right" w:pos="9406"/>
      </w:tabs>
    </w:pPr>
    <w:rPr>
      <w:lang w:val="x-none"/>
    </w:rPr>
  </w:style>
  <w:style w:type="character" w:customStyle="1" w:styleId="PieddepageCar">
    <w:name w:val="Pied de page Car"/>
    <w:link w:val="Pieddepage"/>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Lienhypertextesuivi">
    <w:name w:val="FollowedHyperlink"/>
    <w:rsid w:val="00951968"/>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64E16"/>
    <w:rPr>
      <w:color w:val="0000FF"/>
      <w:u w:val="single"/>
    </w:rPr>
  </w:style>
  <w:style w:type="table" w:styleId="Grille">
    <w:name w:val="Table Grid"/>
    <w:basedOn w:val="Tableau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032287"/>
    <w:rPr>
      <w:b/>
      <w:bCs/>
    </w:rPr>
  </w:style>
  <w:style w:type="character" w:customStyle="1" w:styleId="apple-converted-space">
    <w:name w:val="apple-converted-space"/>
    <w:basedOn w:val="Policepardfaut"/>
    <w:rsid w:val="00032287"/>
  </w:style>
  <w:style w:type="paragraph" w:styleId="Textedebulles">
    <w:name w:val="Balloon Text"/>
    <w:basedOn w:val="Normal"/>
    <w:semiHidden/>
    <w:rsid w:val="005F7D09"/>
    <w:rPr>
      <w:rFonts w:ascii="Tahoma" w:hAnsi="Tahoma" w:cs="Tahoma"/>
      <w:sz w:val="16"/>
      <w:szCs w:val="16"/>
    </w:rPr>
  </w:style>
  <w:style w:type="character" w:styleId="Marquedannotation">
    <w:name w:val="annotation reference"/>
    <w:semiHidden/>
    <w:rsid w:val="005F7D09"/>
    <w:rPr>
      <w:sz w:val="16"/>
      <w:szCs w:val="16"/>
    </w:rPr>
  </w:style>
  <w:style w:type="paragraph" w:styleId="Commentaire">
    <w:name w:val="annotation text"/>
    <w:basedOn w:val="Normal"/>
    <w:semiHidden/>
    <w:rsid w:val="005F7D09"/>
    <w:rPr>
      <w:sz w:val="20"/>
      <w:szCs w:val="20"/>
    </w:rPr>
  </w:style>
  <w:style w:type="paragraph" w:styleId="Objetducommentaire">
    <w:name w:val="annotation subject"/>
    <w:basedOn w:val="Commentaire"/>
    <w:next w:val="Commentaire"/>
    <w:semiHidden/>
    <w:rsid w:val="005F7D09"/>
    <w:rPr>
      <w:b/>
      <w:bCs/>
    </w:rPr>
  </w:style>
  <w:style w:type="paragraph" w:styleId="En-tte">
    <w:name w:val="header"/>
    <w:basedOn w:val="Normal"/>
    <w:link w:val="En-tteCar"/>
    <w:rsid w:val="00A027D4"/>
    <w:pPr>
      <w:tabs>
        <w:tab w:val="center" w:pos="4703"/>
        <w:tab w:val="right" w:pos="9406"/>
      </w:tabs>
    </w:pPr>
    <w:rPr>
      <w:lang w:val="x-none"/>
    </w:rPr>
  </w:style>
  <w:style w:type="character" w:customStyle="1" w:styleId="En-tteCar">
    <w:name w:val="En-tête Car"/>
    <w:link w:val="En-tte"/>
    <w:rsid w:val="00A027D4"/>
    <w:rPr>
      <w:sz w:val="24"/>
      <w:szCs w:val="24"/>
      <w:lang w:eastAsia="zh-CN"/>
    </w:rPr>
  </w:style>
  <w:style w:type="paragraph" w:styleId="Pieddepage">
    <w:name w:val="footer"/>
    <w:basedOn w:val="Normal"/>
    <w:link w:val="PieddepageCar"/>
    <w:uiPriority w:val="99"/>
    <w:rsid w:val="00A027D4"/>
    <w:pPr>
      <w:tabs>
        <w:tab w:val="center" w:pos="4703"/>
        <w:tab w:val="right" w:pos="9406"/>
      </w:tabs>
    </w:pPr>
    <w:rPr>
      <w:lang w:val="x-none"/>
    </w:rPr>
  </w:style>
  <w:style w:type="character" w:customStyle="1" w:styleId="PieddepageCar">
    <w:name w:val="Pied de page Car"/>
    <w:link w:val="Pieddepage"/>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Lienhypertextesuivi">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26" Type="http://schemas.openxmlformats.org/officeDocument/2006/relationships/theme" Target="theme/theme1.xml"/><Relationship Id="rId13" Type="http://schemas.openxmlformats.org/officeDocument/2006/relationships/hyperlink" Target="http://www.ohchr.org/EN/HRBodies/SP/Pages/HRC32.aspx" TargetMode="External"/><Relationship Id="rId18" Type="http://schemas.openxmlformats.org/officeDocument/2006/relationships/hyperlink" Target="mailto:hrcspecialprocedures@ohchr.org" TargetMode="External"/><Relationship Id="rId8" Type="http://schemas.openxmlformats.org/officeDocument/2006/relationships/settings" Target="settings.xml"/><Relationship Id="rId21"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fontTable" Target="fontTable.xml"/><Relationship Id="rId12" Type="http://schemas.openxmlformats.org/officeDocument/2006/relationships/hyperlink" Target="http://ohchr-survey.unog.ch/index.php/891483?lang=en" TargetMode="External"/><Relationship Id="rId17" Type="http://schemas.openxmlformats.org/officeDocument/2006/relationships/hyperlink" Target="http://www.ohchr.org/EN/HRBodies/SP/Pages/Nominations.aspx" TargetMode="External"/><Relationship Id="rId7" Type="http://schemas.microsoft.com/office/2007/relationships/stylesWithEffects" Target="stylesWithEffects.xml"/><Relationship Id="rId20" Type="http://schemas.openxmlformats.org/officeDocument/2006/relationships/header" Target="header2.xml"/><Relationship Id="rId16" Type="http://schemas.openxmlformats.org/officeDocument/2006/relationships/hyperlink" Target="http://www.un.org/depts/DGACM/RegionalGroups.shtml" TargetMode="External"/><Relationship Id="rId2" Type="http://schemas.openxmlformats.org/officeDocument/2006/relationships/customXml" Target="../customXml/item2.xml"/><Relationship Id="rId24" Type="http://schemas.openxmlformats.org/officeDocument/2006/relationships/footer" Target="footer3.xml"/><Relationship Id="rId1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3.xml"/><Relationship Id="rId15"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footnotes" Target="footnotes.xml"/><Relationship Id="rId19" Type="http://schemas.openxmlformats.org/officeDocument/2006/relationships/header" Target="header1.xml"/><Relationship Id="rId9" Type="http://schemas.openxmlformats.org/officeDocument/2006/relationships/webSettings" Target="webSettings.xml"/><Relationship Id="rId22" Type="http://schemas.openxmlformats.org/officeDocument/2006/relationships/footer" Target="footer2.xml"/><Relationship Id="rId14" Type="http://schemas.openxmlformats.org/officeDocument/2006/relationships/hyperlink" Target="mailto:hrcspecialprocedures@ohchr.org" TargetMode="External"/><Relationship Id="rId4" Type="http://schemas.openxmlformats.org/officeDocument/2006/relationships/customXml" Target="../customXml/item4.xml"/><Relationship Id="rId27"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hyperlink" Target="http://ap.ohchr.org/documents/dpage_e.aspx?si=A/HRC/RES/26/22"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StartDate xmlns="http://schemas.microsoft.com/sharepoint/v3" xsi:nil="true"/>
    <PublishingExpiration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F7509-9197-DA40-8CDA-F4DE25910236}"/>
</file>

<file path=customXml/itemProps2.xml><?xml version="1.0" encoding="utf-8"?>
<ds:datastoreItem xmlns:ds="http://schemas.openxmlformats.org/officeDocument/2006/customXml" ds:itemID="{CD9C6442-9F2B-4696-9971-19B950181B11}"/>
</file>

<file path=customXml/itemProps3.xml><?xml version="1.0" encoding="utf-8"?>
<ds:datastoreItem xmlns:ds="http://schemas.openxmlformats.org/officeDocument/2006/customXml" ds:itemID="{022270DE-8930-418B-AA57-9F46E07712B6}"/>
</file>

<file path=customXml/itemProps4.xml><?xml version="1.0" encoding="utf-8"?>
<ds:datastoreItem xmlns:ds="http://schemas.openxmlformats.org/officeDocument/2006/customXml" ds:itemID="{60D54565-DF49-4B38-909A-114A970E1259}"/>
</file>

<file path=customXml/itemProps5.xml><?xml version="1.0" encoding="utf-8"?>
<ds:datastoreItem xmlns:ds="http://schemas.openxmlformats.org/officeDocument/2006/customXml" ds:itemID="{30999DD8-2AD5-429A-8B87-B4B4DE23F0F2}"/>
</file>

<file path=docProps/app.xml><?xml version="1.0" encoding="utf-8"?>
<Properties xmlns="http://schemas.openxmlformats.org/officeDocument/2006/extended-properties" xmlns:vt="http://schemas.openxmlformats.org/officeDocument/2006/docPropsVTypes">
  <Template>Normal.dotm</Template>
  <TotalTime>1</TotalTime>
  <Pages>12</Pages>
  <Words>3375</Words>
  <Characters>18563</Characters>
  <Application>Microsoft Macintosh Word</Application>
  <DocSecurity>0</DocSecurity>
  <Lines>154</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21895</CharactersWithSpaces>
  <SharedDoc>false</SharedDoc>
  <HLinks>
    <vt:vector size="54" baseType="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196693</vt:i4>
      </vt:variant>
      <vt:variant>
        <vt:i4>3</vt:i4>
      </vt:variant>
      <vt:variant>
        <vt:i4>0</vt:i4>
      </vt:variant>
      <vt:variant>
        <vt:i4>5</vt:i4>
      </vt:variant>
      <vt:variant>
        <vt:lpwstr>http://www.ohchr.org/EN/HRBodies/SP/Pages/HRC32.aspx</vt:lpwstr>
      </vt:variant>
      <vt:variant>
        <vt:lpwstr/>
      </vt:variant>
      <vt:variant>
        <vt:i4>5701658</vt:i4>
      </vt:variant>
      <vt:variant>
        <vt:i4>0</vt:i4>
      </vt:variant>
      <vt:variant>
        <vt:i4>0</vt:i4>
      </vt:variant>
      <vt:variant>
        <vt:i4>5</vt:i4>
      </vt:variant>
      <vt:variant>
        <vt:lpwstr>http://ohchr-survey.unog.ch/index.php/891483?lang=en</vt:lpwstr>
      </vt:variant>
      <vt:variant>
        <vt:lpwstr/>
      </vt:variant>
      <vt:variant>
        <vt:i4>2883660</vt:i4>
      </vt:variant>
      <vt:variant>
        <vt:i4>0</vt:i4>
      </vt:variant>
      <vt:variant>
        <vt:i4>0</vt:i4>
      </vt:variant>
      <vt:variant>
        <vt:i4>5</vt:i4>
      </vt:variant>
      <vt:variant>
        <vt:lpwstr>http://ap.ohchr.org/documents/dpage_e.aspx?si=A/HRC/RES/26/22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Catherine K</cp:lastModifiedBy>
  <cp:revision>2</cp:revision>
  <cp:lastPrinted>2016-04-07T07:54:00Z</cp:lastPrinted>
  <dcterms:created xsi:type="dcterms:W3CDTF">2016-04-07T07:55:00Z</dcterms:created>
  <dcterms:modified xsi:type="dcterms:W3CDTF">2016-04-07T07:55:00Z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ARTitle">
    <vt:lpwstr/>
  </property>
  <property fmtid="{D5CDD505-2E9C-101B-9397-08002B2CF9AE}" pid="5" name="FRTitle">
    <vt:lpwstr/>
  </property>
  <property fmtid="{D5CDD505-2E9C-101B-9397-08002B2CF9AE}" pid="6" name="RUTitle">
    <vt:lpwstr/>
  </property>
  <property fmtid="{D5CDD505-2E9C-101B-9397-08002B2CF9AE}" pid="7" name="TemplateUrl">
    <vt:lpwstr/>
  </property>
  <property fmtid="{D5CDD505-2E9C-101B-9397-08002B2CF9AE}" pid="8" name="PublishingStartDate">
    <vt:lpwstr/>
  </property>
  <property fmtid="{D5CDD505-2E9C-101B-9397-08002B2CF9AE}" pid="9" name="PublishingExpirationDate">
    <vt:lpwstr/>
  </property>
  <property fmtid="{D5CDD505-2E9C-101B-9397-08002B2CF9AE}" pid="10" name="xd_ProgID">
    <vt:lpwstr/>
  </property>
  <property fmtid="{D5CDD505-2E9C-101B-9397-08002B2CF9AE}" pid="11" name="display_urn:schemas-microsoft-com:office:office#Author">
    <vt:lpwstr>System Account</vt:lpwstr>
  </property>
  <property fmtid="{D5CDD505-2E9C-101B-9397-08002B2CF9AE}" pid="12" name="CHTitle">
    <vt:lpwstr/>
  </property>
  <property fmtid="{D5CDD505-2E9C-101B-9397-08002B2CF9AE}" pid="13" name="SPTitle">
    <vt:lpwstr/>
  </property>
  <property fmtid="{D5CDD505-2E9C-101B-9397-08002B2CF9AE}" pid="14" name="Order1">
    <vt:lpwstr/>
  </property>
  <property fmtid="{D5CDD505-2E9C-101B-9397-08002B2CF9AE}" pid="15" name="_SourceUrl">
    <vt:lpwstr/>
  </property>
  <property fmtid="{D5CDD505-2E9C-101B-9397-08002B2CF9AE}" pid="16" name="ContentTypeId">
    <vt:lpwstr>0x0101008822B9E06671B54FA89F14538B9B0FEA</vt:lpwstr>
  </property>
  <property fmtid="{D5CDD505-2E9C-101B-9397-08002B2CF9AE}" pid="17" name="Order">
    <vt:r8>3479800</vt:r8>
  </property>
  <property fmtid="{D5CDD505-2E9C-101B-9397-08002B2CF9AE}" pid="19" name="_SharedFileIndex">
    <vt:lpwstr/>
  </property>
</Properties>
</file>