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209D0" w:rsidRDefault="008012A7" w:rsidP="00D059F4">
      <w:pPr>
        <w:pStyle w:val="NormalWeb"/>
        <w:spacing w:before="0" w:beforeAutospacing="0" w:after="12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F45936" w:rsidRPr="00313DC3" w:rsidRDefault="0000392E" w:rsidP="004B6DE1">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441CB">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BD6D94" w:rsidRPr="002F51FD">
          <w:rPr>
            <w:rStyle w:val="Hyperlink"/>
            <w:rFonts w:ascii="Verdana" w:hAnsi="Verdana" w:cs="Arial"/>
            <w:sz w:val="22"/>
            <w:szCs w:val="22"/>
          </w:rPr>
          <w:t>https://ohchr-survey.unog.ch/index.php/398422</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F45936">
        <w:rPr>
          <w:rFonts w:ascii="Verdana" w:hAnsi="Verdana" w:cs="Arial"/>
          <w:color w:val="000000"/>
          <w:sz w:val="22"/>
          <w:szCs w:val="22"/>
        </w:rPr>
        <w:t xml:space="preserve"> nominating entity.</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102B85">
        <w:rPr>
          <w:rFonts w:ascii="Verdana" w:hAnsi="Verdana" w:cs="Arial"/>
          <w:b/>
          <w:color w:val="000000"/>
          <w:sz w:val="22"/>
          <w:szCs w:val="22"/>
        </w:rPr>
        <w:t>S</w:t>
      </w:r>
      <w:r w:rsidR="008012A7" w:rsidRPr="00102B85">
        <w:rPr>
          <w:rFonts w:ascii="Verdana" w:hAnsi="Verdana" w:cs="Arial"/>
          <w:b/>
          <w:color w:val="000000"/>
          <w:sz w:val="22"/>
          <w:szCs w:val="22"/>
        </w:rPr>
        <w:t>econd part</w:t>
      </w:r>
      <w:r w:rsidRPr="00102B85">
        <w:rPr>
          <w:rFonts w:ascii="Verdana" w:hAnsi="Verdana" w:cs="Arial"/>
          <w:b/>
          <w:color w:val="000000"/>
          <w:sz w:val="22"/>
          <w:szCs w:val="22"/>
        </w:rPr>
        <w:t>:</w:t>
      </w:r>
      <w:r w:rsidR="008012A7" w:rsidRPr="00102B85">
        <w:rPr>
          <w:rFonts w:ascii="Verdana" w:hAnsi="Verdana" w:cs="Arial"/>
          <w:color w:val="000000"/>
          <w:sz w:val="22"/>
          <w:szCs w:val="22"/>
        </w:rPr>
        <w:t xml:space="preserve"> </w:t>
      </w:r>
      <w:r w:rsidR="00C441CB" w:rsidRPr="00102B85">
        <w:rPr>
          <w:rFonts w:ascii="Verdana" w:hAnsi="Verdana" w:cs="Arial"/>
          <w:b/>
          <w:color w:val="000000"/>
          <w:sz w:val="22"/>
          <w:szCs w:val="22"/>
          <w:u w:val="single"/>
        </w:rPr>
        <w:t>a</w:t>
      </w:r>
      <w:r w:rsidR="008012A7" w:rsidRPr="00102B85">
        <w:rPr>
          <w:rFonts w:ascii="Verdana" w:hAnsi="Verdana" w:cs="Arial"/>
          <w:b/>
          <w:color w:val="000000"/>
          <w:sz w:val="22"/>
          <w:szCs w:val="22"/>
          <w:u w:val="single"/>
        </w:rPr>
        <w:t>pplication form in Word</w:t>
      </w:r>
      <w:r w:rsidR="008012A7" w:rsidRPr="00102B85">
        <w:rPr>
          <w:rFonts w:ascii="Verdana" w:hAnsi="Verdana" w:cs="Arial"/>
          <w:color w:val="000000"/>
          <w:sz w:val="22"/>
          <w:szCs w:val="22"/>
        </w:rPr>
        <w:t xml:space="preserve"> can be downloaded</w:t>
      </w:r>
      <w:r w:rsidR="00E1640A" w:rsidRPr="00102B85">
        <w:rPr>
          <w:rFonts w:ascii="Verdana" w:hAnsi="Verdana" w:cs="Arial"/>
          <w:color w:val="000000"/>
          <w:sz w:val="22"/>
          <w:szCs w:val="22"/>
        </w:rPr>
        <w:t xml:space="preserve"> from</w:t>
      </w:r>
      <w:r w:rsidR="003224F1">
        <w:rPr>
          <w:rFonts w:ascii="Verdana" w:hAnsi="Verdana" w:cs="Arial"/>
          <w:color w:val="000000"/>
          <w:sz w:val="22"/>
          <w:szCs w:val="22"/>
        </w:rPr>
        <w:t xml:space="preserve"> </w:t>
      </w:r>
      <w:hyperlink r:id="rId12" w:history="1">
        <w:r w:rsidR="00BD6D94" w:rsidRPr="00BD6D94">
          <w:rPr>
            <w:rStyle w:val="Hyperlink"/>
            <w:rFonts w:ascii="Verdana" w:hAnsi="Verdana"/>
            <w:sz w:val="22"/>
            <w:szCs w:val="22"/>
          </w:rPr>
          <w:t>http://www.ohchr.org/EN/HRBodies/SP/Pages/HRC37.aspx</w:t>
        </w:r>
      </w:hyperlink>
      <w:r w:rsidR="00BD6D94" w:rsidRPr="00BD6D94">
        <w:rPr>
          <w:rStyle w:val="Hyperlink"/>
          <w:rFonts w:ascii="Verdana" w:hAnsi="Verdana"/>
          <w:sz w:val="22"/>
          <w:szCs w:val="22"/>
          <w:u w:val="none"/>
        </w:rPr>
        <w:t xml:space="preserve"> </w:t>
      </w:r>
      <w:r w:rsidR="002F3FAA" w:rsidRPr="00BD6D94">
        <w:rPr>
          <w:rFonts w:ascii="Verdana" w:hAnsi="Verdana" w:cs="Arial"/>
          <w:color w:val="000000"/>
          <w:sz w:val="22"/>
          <w:szCs w:val="22"/>
        </w:rPr>
        <w:t>by clicking on the</w:t>
      </w:r>
      <w:r w:rsidR="002F3FAA" w:rsidRPr="00102B85">
        <w:rPr>
          <w:rFonts w:ascii="Verdana" w:hAnsi="Verdana" w:cs="Arial"/>
          <w:color w:val="000000"/>
          <w:sz w:val="22"/>
          <w:szCs w:val="22"/>
        </w:rPr>
        <w:t xml:space="preserve"> mandate. It should be fully </w:t>
      </w:r>
      <w:r w:rsidR="008012A7" w:rsidRPr="00102B85">
        <w:rPr>
          <w:rFonts w:ascii="Verdana" w:hAnsi="Verdana" w:cs="Arial"/>
          <w:color w:val="000000"/>
          <w:sz w:val="22"/>
          <w:szCs w:val="22"/>
        </w:rPr>
        <w:t xml:space="preserve">completed and saved in </w:t>
      </w:r>
      <w:r w:rsidR="005A18EF" w:rsidRPr="00102B85">
        <w:rPr>
          <w:rFonts w:ascii="Verdana" w:hAnsi="Verdana" w:cs="Arial"/>
          <w:color w:val="000000"/>
          <w:sz w:val="22"/>
          <w:szCs w:val="22"/>
        </w:rPr>
        <w:t>W</w:t>
      </w:r>
      <w:r w:rsidR="008012A7" w:rsidRPr="00102B85">
        <w:rPr>
          <w:rFonts w:ascii="Verdana" w:hAnsi="Verdana" w:cs="Arial"/>
          <w:color w:val="000000"/>
          <w:sz w:val="22"/>
          <w:szCs w:val="22"/>
        </w:rPr>
        <w:t>ord format and then submitted as an</w:t>
      </w:r>
      <w:r w:rsidR="008012A7" w:rsidRPr="00D66524">
        <w:rPr>
          <w:rFonts w:ascii="Verdana" w:hAnsi="Verdana" w:cs="Arial"/>
          <w:color w:val="000000"/>
          <w:sz w:val="22"/>
          <w:szCs w:val="22"/>
        </w:rPr>
        <w:t xml:space="preserve">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2A596F" w:rsidRPr="002A596F">
        <w:rPr>
          <w:rFonts w:ascii="Verdana" w:hAnsi="Verdana" w:cs="Arial"/>
          <w:color w:val="000000"/>
          <w:sz w:val="22"/>
          <w:szCs w:val="22"/>
        </w:rPr>
        <w:t>The same name, gender and nationality should be used both in the online survey and in the Word application form.</w:t>
      </w:r>
      <w:r w:rsidR="002A596F">
        <w:rPr>
          <w:rFonts w:ascii="Verdana" w:hAnsi="Verdana" w:cs="Arial"/>
          <w:color w:val="000000"/>
          <w:sz w:val="22"/>
          <w:szCs w:val="22"/>
        </w:rPr>
        <w:t xml:space="preserve"> </w:t>
      </w:r>
      <w:r w:rsidR="00E63562" w:rsidRPr="00D66524">
        <w:rPr>
          <w:rFonts w:ascii="Verdana" w:hAnsi="Verdana" w:cs="Arial"/>
          <w:color w:val="000000"/>
          <w:sz w:val="22"/>
          <w:szCs w:val="22"/>
        </w:rPr>
        <w:t xml:space="preserve">The </w:t>
      </w:r>
      <w:r w:rsidR="00E63562" w:rsidRPr="00A078D4">
        <w:rPr>
          <w:rFonts w:ascii="Verdana" w:hAnsi="Verdana" w:cs="Arial"/>
          <w:color w:val="000000"/>
          <w:sz w:val="22"/>
          <w:szCs w:val="22"/>
        </w:rPr>
        <w:t>application</w:t>
      </w:r>
      <w:r w:rsidR="00E63562" w:rsidRPr="00D66524">
        <w:rPr>
          <w:rFonts w:ascii="Verdana" w:hAnsi="Verdana" w:cs="Arial"/>
          <w:color w:val="000000"/>
          <w:sz w:val="22"/>
          <w:szCs w:val="22"/>
        </w:rPr>
        <w:t xml:space="preserve">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yperlink"/>
            <w:rFonts w:ascii="Verdana" w:hAnsi="Verdana"/>
            <w:b/>
            <w:sz w:val="22"/>
            <w:szCs w:val="22"/>
            <w:lang w:val="en-GB" w:eastAsia="en-GB"/>
          </w:rPr>
          <w:t>http://www.un.org/depts/DGACM/RegionalGroups.shtml</w:t>
        </w:r>
      </w:hyperlink>
    </w:p>
    <w:p w:rsidR="008012A7" w:rsidRPr="00D66524" w:rsidRDefault="00E4000F" w:rsidP="00D059F4">
      <w:pPr>
        <w:pStyle w:val="NormalWeb"/>
        <w:numPr>
          <w:ilvl w:val="0"/>
          <w:numId w:val="4"/>
        </w:numPr>
        <w:spacing w:before="0" w:beforeAutospacing="0" w:afterAutospacing="0"/>
        <w:ind w:left="714" w:hanging="357"/>
        <w:rPr>
          <w:rFonts w:ascii="Verdana" w:hAnsi="Verdana" w:cs="Arial"/>
          <w:caps/>
          <w:color w:val="FF0000"/>
          <w:sz w:val="22"/>
          <w:szCs w:val="22"/>
          <w:u w:val="single"/>
        </w:rPr>
      </w:pPr>
      <w:r w:rsidRPr="002A596F">
        <w:rPr>
          <w:rFonts w:ascii="Verdana" w:hAnsi="Verdana" w:cs="Arial"/>
          <w:b/>
          <w:caps/>
          <w:color w:val="FF0000"/>
          <w:sz w:val="22"/>
          <w:szCs w:val="22"/>
          <w:u w:val="single"/>
        </w:rPr>
        <w:t xml:space="preserve">Application </w:t>
      </w:r>
      <w:r w:rsidR="005A18EF" w:rsidRPr="002A596F">
        <w:rPr>
          <w:rFonts w:ascii="Verdana" w:hAnsi="Verdana" w:cs="Arial"/>
          <w:b/>
          <w:caps/>
          <w:color w:val="FF0000"/>
          <w:sz w:val="22"/>
          <w:szCs w:val="22"/>
          <w:u w:val="single"/>
        </w:rPr>
        <w:t>d</w:t>
      </w:r>
      <w:r w:rsidRPr="002A596F">
        <w:rPr>
          <w:rFonts w:ascii="Verdana" w:hAnsi="Verdana" w:cs="Arial"/>
          <w:b/>
          <w:caps/>
          <w:color w:val="FF0000"/>
          <w:sz w:val="22"/>
          <w:szCs w:val="22"/>
          <w:u w:val="single"/>
        </w:rPr>
        <w:t xml:space="preserve">eadline: </w:t>
      </w:r>
      <w:r w:rsidR="00BD6D94">
        <w:rPr>
          <w:rFonts w:ascii="Verdana" w:hAnsi="Verdana" w:cs="Arial"/>
          <w:b/>
          <w:caps/>
          <w:color w:val="FF0000"/>
          <w:sz w:val="22"/>
          <w:szCs w:val="22"/>
          <w:u w:val="single"/>
        </w:rPr>
        <w:t>28 November</w:t>
      </w:r>
      <w:r w:rsidR="00BF2E26" w:rsidRPr="002A596F">
        <w:rPr>
          <w:rFonts w:ascii="Verdana" w:hAnsi="Verdana" w:cs="Arial"/>
          <w:b/>
          <w:caps/>
          <w:color w:val="FF0000"/>
          <w:sz w:val="22"/>
          <w:szCs w:val="22"/>
          <w:u w:val="single"/>
        </w:rPr>
        <w:t xml:space="preserve"> 2017</w:t>
      </w:r>
      <w:r w:rsidR="008012A7" w:rsidRPr="002A596F">
        <w:rPr>
          <w:rFonts w:ascii="Verdana" w:hAnsi="Verdana" w:cs="Arial"/>
          <w:b/>
          <w:caps/>
          <w:color w:val="FF0000"/>
          <w:sz w:val="22"/>
          <w:szCs w:val="22"/>
          <w:u w:val="single"/>
        </w:rPr>
        <w:t xml:space="preserve"> (</w:t>
      </w:r>
      <w:r w:rsidR="006514B9" w:rsidRPr="002A596F">
        <w:rPr>
          <w:rFonts w:ascii="Verdana" w:hAnsi="Verdana" w:cs="Arial"/>
          <w:b/>
          <w:caps/>
          <w:color w:val="FF0000"/>
          <w:sz w:val="22"/>
          <w:szCs w:val="22"/>
          <w:u w:val="single"/>
        </w:rPr>
        <w:t>12</w:t>
      </w:r>
      <w:r w:rsidR="004B646C" w:rsidRPr="002A596F">
        <w:rPr>
          <w:rFonts w:ascii="Verdana" w:hAnsi="Verdana" w:cs="Arial"/>
          <w:b/>
          <w:caps/>
          <w:color w:val="FF0000"/>
          <w:sz w:val="22"/>
          <w:szCs w:val="22"/>
          <w:u w:val="single"/>
        </w:rPr>
        <w:t>:00</w:t>
      </w:r>
      <w:r w:rsidR="006514B9" w:rsidRPr="002A596F">
        <w:rPr>
          <w:rFonts w:ascii="Verdana" w:hAnsi="Verdana" w:cs="Arial"/>
          <w:b/>
          <w:caps/>
          <w:color w:val="FF0000"/>
          <w:sz w:val="22"/>
          <w:szCs w:val="22"/>
          <w:u w:val="single"/>
        </w:rPr>
        <w:t xml:space="preserve"> noon</w:t>
      </w:r>
      <w:r w:rsidR="008012A7" w:rsidRPr="002A596F">
        <w:rPr>
          <w:rFonts w:ascii="Verdana" w:hAnsi="Verdana" w:cs="Arial"/>
          <w:b/>
          <w:caps/>
          <w:color w:val="FF0000"/>
          <w:sz w:val="22"/>
          <w:szCs w:val="22"/>
          <w:u w:val="single"/>
        </w:rPr>
        <w:t xml:space="preserve"> G</w:t>
      </w:r>
      <w:r w:rsidR="001770E0" w:rsidRPr="002A596F">
        <w:rPr>
          <w:rFonts w:ascii="Verdana" w:hAnsi="Verdana" w:cs="Arial"/>
          <w:b/>
          <w:caps/>
          <w:color w:val="FF0000"/>
          <w:sz w:val="22"/>
          <w:szCs w:val="22"/>
          <w:u w:val="single"/>
        </w:rPr>
        <w:t>REENWICH</w:t>
      </w:r>
      <w:r w:rsidR="001770E0">
        <w:rPr>
          <w:rFonts w:ascii="Verdana" w:hAnsi="Verdana" w:cs="Arial"/>
          <w:b/>
          <w:caps/>
          <w:color w:val="FF0000"/>
          <w:sz w:val="22"/>
          <w:szCs w:val="22"/>
          <w:u w:val="single"/>
        </w:rPr>
        <w:t xml:space="preserve">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D059F4">
      <w:pPr>
        <w:pStyle w:val="NormalWeb"/>
        <w:numPr>
          <w:ilvl w:val="0"/>
          <w:numId w:val="4"/>
        </w:numPr>
        <w:spacing w:before="0" w:beforeAutospacing="0" w:afterAutospacing="0"/>
        <w:ind w:left="714" w:hanging="357"/>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CB6BEE" w:rsidRPr="003A0BEC"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trPr>
          <w:trHeight w:val="558"/>
        </w:trPr>
        <w:tc>
          <w:tcPr>
            <w:tcW w:w="5070" w:type="dxa"/>
            <w:shd w:val="clear" w:color="auto" w:fill="auto"/>
          </w:tcPr>
          <w:p w:rsidR="008012A7" w:rsidRPr="00CB1195" w:rsidRDefault="00751DA9" w:rsidP="001D2507">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925522">
              <w:rPr>
                <w:rFonts w:ascii="Verdana" w:hAnsi="Verdana"/>
                <w:b/>
                <w:sz w:val="22"/>
                <w:szCs w:val="22"/>
              </w:rPr>
              <w:t xml:space="preserve">(last)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C13C4B"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sz w:val="22"/>
                <w:szCs w:val="22"/>
              </w:rPr>
              <w:t>SALVIOLI</w:t>
            </w:r>
            <w:r w:rsidR="00C13C4B"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577C4F" w:rsidP="001D2507">
            <w:pPr>
              <w:rPr>
                <w:rFonts w:ascii="Verdana" w:hAnsi="Verdana"/>
                <w:b/>
                <w:sz w:val="22"/>
                <w:szCs w:val="22"/>
              </w:rPr>
            </w:pPr>
            <w:r>
              <w:rPr>
                <w:rFonts w:ascii="Verdana" w:hAnsi="Verdana"/>
                <w:b/>
                <w:sz w:val="22"/>
                <w:szCs w:val="22"/>
              </w:rPr>
              <w:t>5</w:t>
            </w:r>
            <w:r w:rsidR="006514B9" w:rsidRPr="00CB1195">
              <w:rPr>
                <w:rFonts w:ascii="Verdana" w:hAnsi="Verdana"/>
                <w:b/>
                <w:sz w:val="22"/>
                <w:szCs w:val="22"/>
              </w:rPr>
              <w:t xml:space="preserve">. </w:t>
            </w:r>
            <w:r w:rsidR="006514B9">
              <w:rPr>
                <w:rFonts w:ascii="Verdana" w:hAnsi="Verdana"/>
                <w:b/>
                <w:sz w:val="22"/>
                <w:szCs w:val="22"/>
              </w:rPr>
              <w:t>Year</w:t>
            </w:r>
            <w:r w:rsidR="006514B9" w:rsidRPr="00CB1195">
              <w:rPr>
                <w:rFonts w:ascii="Verdana" w:hAnsi="Verdana"/>
                <w:b/>
                <w:sz w:val="22"/>
                <w:szCs w:val="22"/>
              </w:rPr>
              <w:t xml:space="preserve"> of </w:t>
            </w:r>
            <w:r w:rsidR="006514B9">
              <w:rPr>
                <w:rFonts w:ascii="Verdana" w:hAnsi="Verdana"/>
                <w:b/>
                <w:sz w:val="22"/>
                <w:szCs w:val="22"/>
              </w:rPr>
              <w:t>birth</w:t>
            </w:r>
            <w:r w:rsidR="006514B9" w:rsidRPr="00CB1195">
              <w:rPr>
                <w:rFonts w:ascii="Verdana" w:hAnsi="Verdana"/>
                <w:b/>
                <w:sz w:val="22"/>
                <w:szCs w:val="22"/>
              </w:rPr>
              <w:t xml:space="preserve">: </w:t>
            </w:r>
            <w:r w:rsidR="00C13C4B">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006514B9">
              <w:rPr>
                <w:rFonts w:ascii="Verdana" w:hAnsi="Verdana"/>
                <w:sz w:val="22"/>
                <w:szCs w:val="22"/>
              </w:rPr>
              <w:instrText xml:space="preserve"> FORMTEXT </w:instrText>
            </w:r>
            <w:r w:rsidR="006E6426" w:rsidRPr="00C13C4B">
              <w:rPr>
                <w:rFonts w:ascii="Verdana" w:hAnsi="Verdana"/>
                <w:sz w:val="22"/>
                <w:szCs w:val="22"/>
              </w:rPr>
            </w:r>
            <w:r w:rsidR="00C13C4B">
              <w:rPr>
                <w:rFonts w:ascii="Verdana" w:hAnsi="Verdana"/>
                <w:sz w:val="22"/>
                <w:szCs w:val="22"/>
              </w:rPr>
              <w:fldChar w:fldCharType="separate"/>
            </w:r>
            <w:r w:rsidR="00893E46">
              <w:rPr>
                <w:rFonts w:ascii="Verdana" w:hAnsi="Verdana"/>
                <w:noProof/>
                <w:sz w:val="22"/>
                <w:szCs w:val="22"/>
              </w:rPr>
              <w:t>1963</w:t>
            </w:r>
            <w:r w:rsidR="00C13C4B">
              <w:rPr>
                <w:rFonts w:ascii="Verdana" w:hAnsi="Verdana"/>
                <w:sz w:val="22"/>
                <w:szCs w:val="22"/>
              </w:rPr>
              <w:fldChar w:fldCharType="end"/>
            </w:r>
            <w:bookmarkEnd w:id="1"/>
          </w:p>
        </w:tc>
      </w:tr>
      <w:tr w:rsidR="008012A7" w:rsidRPr="00CB1195">
        <w:trPr>
          <w:trHeight w:val="559"/>
        </w:trPr>
        <w:tc>
          <w:tcPr>
            <w:tcW w:w="5070" w:type="dxa"/>
            <w:shd w:val="clear" w:color="auto" w:fill="auto"/>
          </w:tcPr>
          <w:p w:rsidR="008012A7" w:rsidRPr="00CB1195" w:rsidRDefault="00751DA9" w:rsidP="001D2507">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 xml:space="preserve">First </w:t>
            </w:r>
            <w:r w:rsidR="00C85F1D">
              <w:rPr>
                <w:rFonts w:ascii="Verdana" w:hAnsi="Verdana"/>
                <w:b/>
                <w:sz w:val="22"/>
                <w:szCs w:val="22"/>
              </w:rPr>
              <w:t xml:space="preserve">(given)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C13C4B"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noProof/>
                <w:sz w:val="22"/>
                <w:szCs w:val="22"/>
              </w:rPr>
              <w:t>FABIAN</w:t>
            </w:r>
            <w:r w:rsidR="00C13C4B"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577C4F" w:rsidP="001D2507">
            <w:pPr>
              <w:rPr>
                <w:rFonts w:ascii="Verdana" w:hAnsi="Verdana"/>
                <w:b/>
                <w:sz w:val="22"/>
                <w:szCs w:val="22"/>
              </w:rPr>
            </w:pPr>
            <w:r>
              <w:rPr>
                <w:rFonts w:ascii="Verdana" w:hAnsi="Verdana"/>
                <w:b/>
                <w:sz w:val="22"/>
                <w:szCs w:val="22"/>
              </w:rPr>
              <w:t>6</w:t>
            </w:r>
            <w:r w:rsidR="006514B9" w:rsidRPr="00CB1195">
              <w:rPr>
                <w:rFonts w:ascii="Verdana" w:hAnsi="Verdana"/>
                <w:b/>
                <w:sz w:val="22"/>
                <w:szCs w:val="22"/>
              </w:rPr>
              <w:t xml:space="preserve">. Place of birth: </w:t>
            </w:r>
            <w:r w:rsidR="00C13C4B"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006514B9"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sz w:val="22"/>
                <w:szCs w:val="22"/>
              </w:rPr>
              <w:t>LA PLATA</w:t>
            </w:r>
            <w:r w:rsidR="00D2164C">
              <w:rPr>
                <w:rFonts w:ascii="Verdana" w:hAnsi="Verdana"/>
                <w:sz w:val="22"/>
                <w:szCs w:val="22"/>
              </w:rPr>
              <w:t>, ARGENTINA</w:t>
            </w:r>
            <w:r w:rsidR="00C13C4B" w:rsidRPr="00CB1195">
              <w:rPr>
                <w:rFonts w:ascii="Verdana" w:hAnsi="Verdana"/>
                <w:sz w:val="22"/>
                <w:szCs w:val="22"/>
              </w:rPr>
              <w:fldChar w:fldCharType="end"/>
            </w:r>
            <w:bookmarkEnd w:id="3"/>
          </w:p>
        </w:tc>
      </w:tr>
      <w:tr w:rsidR="008012A7" w:rsidRPr="00CB1195">
        <w:trPr>
          <w:trHeight w:val="573"/>
        </w:trPr>
        <w:tc>
          <w:tcPr>
            <w:tcW w:w="5070" w:type="dxa"/>
            <w:shd w:val="clear" w:color="auto" w:fill="auto"/>
          </w:tcPr>
          <w:p w:rsidR="008012A7" w:rsidRPr="00CB1195" w:rsidRDefault="00751DA9" w:rsidP="001D2507">
            <w:pPr>
              <w:rPr>
                <w:rFonts w:ascii="Verdana" w:hAnsi="Verdana"/>
                <w:sz w:val="22"/>
                <w:szCs w:val="22"/>
              </w:rPr>
            </w:pPr>
            <w:r w:rsidRPr="00CB1195">
              <w:rPr>
                <w:rFonts w:ascii="Verdana" w:hAnsi="Verdana"/>
                <w:b/>
                <w:sz w:val="22"/>
                <w:szCs w:val="22"/>
              </w:rPr>
              <w:t xml:space="preserve">3. </w:t>
            </w:r>
            <w:r w:rsidR="00877427">
              <w:rPr>
                <w:rFonts w:ascii="Verdana" w:hAnsi="Verdana"/>
                <w:b/>
                <w:sz w:val="22"/>
                <w:szCs w:val="22"/>
              </w:rPr>
              <w:t>Other</w:t>
            </w:r>
            <w:r w:rsidR="00C85F1D">
              <w:rPr>
                <w:rFonts w:ascii="Verdana" w:hAnsi="Verdana"/>
                <w:b/>
                <w:sz w:val="22"/>
                <w:szCs w:val="22"/>
              </w:rPr>
              <w:t xml:space="preserve"> name, </w:t>
            </w:r>
            <w:r w:rsidR="008012A7" w:rsidRPr="00CB1195">
              <w:rPr>
                <w:rFonts w:ascii="Verdana" w:hAnsi="Verdana"/>
                <w:b/>
                <w:sz w:val="22"/>
                <w:szCs w:val="22"/>
              </w:rPr>
              <w:t>if any:</w:t>
            </w:r>
            <w:r w:rsidR="008012A7" w:rsidRPr="00CB1195">
              <w:rPr>
                <w:rFonts w:ascii="Verdana" w:hAnsi="Verdana"/>
                <w:sz w:val="22"/>
                <w:szCs w:val="22"/>
              </w:rPr>
              <w:t xml:space="preserve"> </w:t>
            </w:r>
            <w:r w:rsidR="00C13C4B"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noProof/>
                <w:sz w:val="22"/>
                <w:szCs w:val="22"/>
              </w:rPr>
              <w:t>OMAR</w:t>
            </w:r>
            <w:r w:rsidR="00C13C4B"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577C4F" w:rsidP="00D2164C">
            <w:pPr>
              <w:rPr>
                <w:rFonts w:ascii="Verdana" w:hAnsi="Verdana"/>
                <w:b/>
                <w:sz w:val="22"/>
                <w:szCs w:val="22"/>
              </w:rPr>
            </w:pPr>
            <w:r>
              <w:rPr>
                <w:rFonts w:ascii="Verdana" w:hAnsi="Verdana"/>
                <w:b/>
                <w:sz w:val="22"/>
                <w:szCs w:val="22"/>
              </w:rPr>
              <w:t>7</w:t>
            </w:r>
            <w:r w:rsidR="006514B9" w:rsidRPr="00CB1195">
              <w:rPr>
                <w:rFonts w:ascii="Verdana" w:hAnsi="Verdana"/>
                <w:b/>
                <w:sz w:val="22"/>
                <w:szCs w:val="22"/>
              </w:rPr>
              <w:t xml:space="preserve">. Nationality (please indicate the nationality that will appear on the public list of candidates): </w:t>
            </w:r>
            <w:r w:rsidR="00C13C4B"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006514B9"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D2164C">
              <w:rPr>
                <w:rFonts w:ascii="Verdana" w:hAnsi="Verdana"/>
                <w:sz w:val="22"/>
                <w:szCs w:val="22"/>
              </w:rPr>
              <w:t>A</w:t>
            </w:r>
            <w:r w:rsidR="001D2507">
              <w:rPr>
                <w:rFonts w:ascii="Verdana" w:hAnsi="Verdana"/>
                <w:noProof/>
                <w:sz w:val="22"/>
                <w:szCs w:val="22"/>
              </w:rPr>
              <w:t>rgentina</w:t>
            </w:r>
            <w:r w:rsidR="00C13C4B" w:rsidRPr="00CB1195">
              <w:rPr>
                <w:rFonts w:ascii="Verdana" w:hAnsi="Verdana"/>
                <w:sz w:val="22"/>
                <w:szCs w:val="22"/>
              </w:rPr>
              <w:fldChar w:fldCharType="end"/>
            </w:r>
            <w:bookmarkEnd w:id="5"/>
          </w:p>
        </w:tc>
      </w:tr>
      <w:tr w:rsidR="008012A7" w:rsidRPr="00CB1195">
        <w:trPr>
          <w:trHeight w:val="581"/>
        </w:trPr>
        <w:tc>
          <w:tcPr>
            <w:tcW w:w="5070" w:type="dxa"/>
            <w:shd w:val="clear" w:color="auto" w:fill="auto"/>
          </w:tcPr>
          <w:p w:rsidR="008012A7" w:rsidRPr="00CB1195" w:rsidRDefault="00751DA9" w:rsidP="001D2507">
            <w:pPr>
              <w:rPr>
                <w:rFonts w:ascii="Verdana" w:hAnsi="Verdana"/>
                <w:sz w:val="22"/>
                <w:szCs w:val="22"/>
              </w:rPr>
            </w:pPr>
            <w:r w:rsidRPr="00CB1195">
              <w:rPr>
                <w:rFonts w:ascii="Verdana" w:hAnsi="Verdana"/>
                <w:b/>
                <w:sz w:val="22"/>
                <w:szCs w:val="22"/>
              </w:rPr>
              <w:t xml:space="preserve">4. </w:t>
            </w:r>
            <w:r w:rsidR="00577C4F">
              <w:rPr>
                <w:rFonts w:ascii="Verdana" w:hAnsi="Verdana"/>
                <w:b/>
                <w:sz w:val="22"/>
                <w:szCs w:val="22"/>
              </w:rPr>
              <w:t>Gender</w:t>
            </w:r>
            <w:r w:rsidR="008012A7" w:rsidRPr="00CB1195">
              <w:rPr>
                <w:rFonts w:ascii="Verdana" w:hAnsi="Verdana"/>
                <w:b/>
                <w:sz w:val="22"/>
                <w:szCs w:val="22"/>
              </w:rPr>
              <w:t>:</w:t>
            </w:r>
            <w:r w:rsidR="008012A7" w:rsidRPr="00CB1195">
              <w:rPr>
                <w:rFonts w:ascii="Verdana" w:hAnsi="Verdana"/>
                <w:sz w:val="22"/>
                <w:szCs w:val="22"/>
              </w:rPr>
              <w:t xml:space="preserve"> </w:t>
            </w:r>
            <w:r w:rsidR="00C13C4B"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noProof/>
                <w:sz w:val="22"/>
                <w:szCs w:val="22"/>
              </w:rPr>
              <w:t>MALE</w:t>
            </w:r>
            <w:r w:rsidR="00C13C4B"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577C4F" w:rsidP="001D2507">
            <w:pPr>
              <w:rPr>
                <w:rFonts w:ascii="Verdana" w:hAnsi="Verdana"/>
                <w:b/>
                <w:sz w:val="22"/>
                <w:szCs w:val="22"/>
              </w:rPr>
            </w:pPr>
            <w:r>
              <w:rPr>
                <w:rFonts w:ascii="Verdana" w:hAnsi="Verdana"/>
                <w:b/>
                <w:sz w:val="22"/>
                <w:szCs w:val="22"/>
              </w:rPr>
              <w:t>8</w:t>
            </w:r>
            <w:r w:rsidR="006514B9" w:rsidRPr="00CB1195">
              <w:rPr>
                <w:rFonts w:ascii="Verdana" w:hAnsi="Verdana"/>
                <w:b/>
                <w:sz w:val="22"/>
                <w:szCs w:val="22"/>
              </w:rPr>
              <w:t xml:space="preserve">. Any other nationality: </w:t>
            </w:r>
            <w:r w:rsidR="00C13C4B" w:rsidRPr="00CB1195">
              <w:rPr>
                <w:rFonts w:ascii="Verdana" w:hAnsi="Verdana"/>
                <w:sz w:val="22"/>
                <w:szCs w:val="22"/>
              </w:rPr>
              <w:fldChar w:fldCharType="begin">
                <w:ffData>
                  <w:name w:val=""/>
                  <w:enabled/>
                  <w:calcOnExit w:val="0"/>
                  <w:helpText w:type="text" w:val="Please enter any other nationality"/>
                  <w:textInput/>
                </w:ffData>
              </w:fldChar>
            </w:r>
            <w:r w:rsidR="006514B9" w:rsidRPr="00CB1195">
              <w:rPr>
                <w:rFonts w:ascii="Verdana" w:hAnsi="Verdana"/>
                <w:sz w:val="22"/>
                <w:szCs w:val="22"/>
              </w:rPr>
              <w:instrText xml:space="preserve"> FORMTEXT </w:instrText>
            </w:r>
            <w:r w:rsidR="006E6426" w:rsidRPr="00C13C4B">
              <w:rPr>
                <w:rFonts w:ascii="Verdana" w:hAnsi="Verdana"/>
                <w:sz w:val="22"/>
                <w:szCs w:val="22"/>
              </w:rPr>
            </w:r>
            <w:r w:rsidR="00C13C4B" w:rsidRPr="00CB1195">
              <w:rPr>
                <w:rFonts w:ascii="Verdana" w:hAnsi="Verdana"/>
                <w:sz w:val="22"/>
                <w:szCs w:val="22"/>
              </w:rPr>
              <w:fldChar w:fldCharType="separate"/>
            </w:r>
            <w:r w:rsidR="001D2507">
              <w:rPr>
                <w:rFonts w:ascii="Verdana" w:hAnsi="Verdana"/>
                <w:noProof/>
                <w:sz w:val="22"/>
                <w:szCs w:val="22"/>
              </w:rPr>
              <w:t>N/A</w:t>
            </w:r>
            <w:r w:rsidR="00C13C4B" w:rsidRPr="00CB1195">
              <w:rPr>
                <w:rFonts w:ascii="Verdana" w:hAnsi="Verdana"/>
                <w:sz w:val="22"/>
                <w:szCs w:val="22"/>
              </w:rPr>
              <w:fldChar w:fldCharType="end"/>
            </w:r>
          </w:p>
        </w:tc>
      </w:tr>
    </w:tbl>
    <w:p w:rsidR="008012A7" w:rsidRPr="00CB1195" w:rsidRDefault="008012A7" w:rsidP="00C13C4B">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Pr>
      </w:pPr>
    </w:p>
    <w:p w:rsidR="00964E16" w:rsidRPr="00CB1195" w:rsidRDefault="00F63F29" w:rsidP="00DE4EAC">
      <w:pPr>
        <w:rPr>
          <w:rStyle w:val="Strong"/>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D2164C" w:rsidRDefault="00C13C4B" w:rsidP="00AA000E">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sidR="006514B9">
        <w:rPr>
          <w:rFonts w:ascii="Verdana" w:hAnsi="Verdana"/>
          <w:sz w:val="22"/>
          <w:szCs w:val="22"/>
        </w:rPr>
        <w:instrText xml:space="preserve"> FORMTEXT </w:instrText>
      </w:r>
      <w:r w:rsidR="006E6426" w:rsidRPr="00C13C4B">
        <w:rPr>
          <w:rFonts w:ascii="Verdana" w:hAnsi="Verdana"/>
          <w:sz w:val="22"/>
          <w:szCs w:val="22"/>
        </w:rPr>
      </w:r>
      <w:r>
        <w:rPr>
          <w:rFonts w:ascii="Verdana" w:hAnsi="Verdana"/>
          <w:sz w:val="22"/>
          <w:szCs w:val="22"/>
        </w:rPr>
        <w:fldChar w:fldCharType="separate"/>
      </w:r>
      <w:r w:rsidR="00FA2D6F">
        <w:rPr>
          <w:rFonts w:ascii="Verdana" w:hAnsi="Verdana"/>
          <w:sz w:val="22"/>
          <w:szCs w:val="22"/>
        </w:rPr>
        <w:t xml:space="preserve">I am a human rights lawyer and university professor with more than </w:t>
      </w:r>
      <w:r w:rsidR="00974E3E">
        <w:rPr>
          <w:rFonts w:ascii="Verdana" w:hAnsi="Verdana"/>
          <w:sz w:val="22"/>
          <w:szCs w:val="22"/>
        </w:rPr>
        <w:t>25</w:t>
      </w:r>
      <w:r w:rsidR="00FA2D6F">
        <w:rPr>
          <w:rFonts w:ascii="Verdana" w:hAnsi="Verdana"/>
          <w:sz w:val="22"/>
          <w:szCs w:val="22"/>
        </w:rPr>
        <w:t xml:space="preserve"> years of experience, at national and inter</w:t>
      </w:r>
      <w:r w:rsidR="00B729BC">
        <w:rPr>
          <w:rFonts w:ascii="Verdana" w:hAnsi="Verdana"/>
          <w:sz w:val="22"/>
          <w:szCs w:val="22"/>
        </w:rPr>
        <w:t>n</w:t>
      </w:r>
      <w:r w:rsidR="00FA2D6F">
        <w:rPr>
          <w:rFonts w:ascii="Verdana" w:hAnsi="Verdana"/>
          <w:sz w:val="22"/>
          <w:szCs w:val="22"/>
        </w:rPr>
        <w:t>ational level</w:t>
      </w:r>
      <w:r w:rsidR="00D2164C">
        <w:rPr>
          <w:rFonts w:ascii="Verdana" w:hAnsi="Verdana"/>
          <w:sz w:val="22"/>
          <w:szCs w:val="22"/>
        </w:rPr>
        <w:t>s</w:t>
      </w:r>
      <w:r w:rsidR="00FA2D6F">
        <w:rPr>
          <w:rFonts w:ascii="Verdana" w:hAnsi="Verdana"/>
          <w:sz w:val="22"/>
          <w:szCs w:val="22"/>
        </w:rPr>
        <w:t xml:space="preserve">. I hold a Ph.D. </w:t>
      </w:r>
      <w:r w:rsidR="00D2164C">
        <w:rPr>
          <w:rFonts w:ascii="Verdana" w:hAnsi="Verdana"/>
          <w:sz w:val="22"/>
          <w:szCs w:val="22"/>
        </w:rPr>
        <w:t>i</w:t>
      </w:r>
      <w:r w:rsidR="001D2507">
        <w:rPr>
          <w:rFonts w:ascii="Verdana" w:hAnsi="Verdana"/>
          <w:noProof/>
          <w:sz w:val="22"/>
          <w:szCs w:val="22"/>
        </w:rPr>
        <w:t xml:space="preserve">n </w:t>
      </w:r>
      <w:r w:rsidR="00D2164C">
        <w:rPr>
          <w:rFonts w:ascii="Verdana" w:hAnsi="Verdana"/>
          <w:noProof/>
          <w:sz w:val="22"/>
          <w:szCs w:val="22"/>
        </w:rPr>
        <w:t>law</w:t>
      </w:r>
      <w:r w:rsidR="005820A9">
        <w:rPr>
          <w:rFonts w:ascii="Verdana" w:hAnsi="Verdana"/>
          <w:noProof/>
          <w:sz w:val="22"/>
          <w:szCs w:val="22"/>
        </w:rPr>
        <w:t xml:space="preserve">. I am </w:t>
      </w:r>
      <w:r w:rsidR="001D2507">
        <w:rPr>
          <w:rFonts w:ascii="Verdana" w:hAnsi="Verdana"/>
          <w:noProof/>
          <w:sz w:val="22"/>
          <w:szCs w:val="22"/>
        </w:rPr>
        <w:t>full professor</w:t>
      </w:r>
      <w:r w:rsidR="003E3F08">
        <w:rPr>
          <w:rFonts w:ascii="Verdana" w:hAnsi="Verdana"/>
          <w:noProof/>
          <w:sz w:val="22"/>
          <w:szCs w:val="22"/>
        </w:rPr>
        <w:t xml:space="preserve"> of</w:t>
      </w:r>
      <w:r w:rsidR="001D2507">
        <w:rPr>
          <w:rFonts w:ascii="Verdana" w:hAnsi="Verdana"/>
          <w:noProof/>
          <w:sz w:val="22"/>
          <w:szCs w:val="22"/>
        </w:rPr>
        <w:t xml:space="preserve"> </w:t>
      </w:r>
      <w:r w:rsidR="00D2164C">
        <w:rPr>
          <w:rFonts w:ascii="Verdana" w:hAnsi="Verdana"/>
          <w:noProof/>
          <w:sz w:val="22"/>
          <w:szCs w:val="22"/>
        </w:rPr>
        <w:t xml:space="preserve">Public </w:t>
      </w:r>
      <w:r w:rsidR="001D2507">
        <w:rPr>
          <w:rFonts w:ascii="Verdana" w:hAnsi="Verdana"/>
          <w:noProof/>
          <w:sz w:val="22"/>
          <w:szCs w:val="22"/>
        </w:rPr>
        <w:t>International Law, Director</w:t>
      </w:r>
      <w:r w:rsidR="003E3F08">
        <w:rPr>
          <w:rFonts w:ascii="Verdana" w:hAnsi="Verdana"/>
          <w:noProof/>
          <w:sz w:val="22"/>
          <w:szCs w:val="22"/>
        </w:rPr>
        <w:t xml:space="preserve"> of the</w:t>
      </w:r>
      <w:r w:rsidR="001D2507">
        <w:rPr>
          <w:rFonts w:ascii="Verdana" w:hAnsi="Verdana"/>
          <w:noProof/>
          <w:sz w:val="22"/>
          <w:szCs w:val="22"/>
        </w:rPr>
        <w:t xml:space="preserve"> Human Rights Institute </w:t>
      </w:r>
      <w:r w:rsidR="00C828E4">
        <w:rPr>
          <w:rFonts w:ascii="Verdana" w:hAnsi="Verdana"/>
          <w:noProof/>
          <w:sz w:val="22"/>
          <w:szCs w:val="22"/>
        </w:rPr>
        <w:t>and of the Master</w:t>
      </w:r>
      <w:r w:rsidR="00D2164C">
        <w:rPr>
          <w:rFonts w:ascii="Verdana" w:hAnsi="Verdana"/>
          <w:noProof/>
          <w:sz w:val="22"/>
          <w:szCs w:val="22"/>
        </w:rPr>
        <w:t>s</w:t>
      </w:r>
      <w:r w:rsidR="00C828E4">
        <w:rPr>
          <w:rFonts w:ascii="Verdana" w:hAnsi="Verdana"/>
          <w:noProof/>
          <w:sz w:val="22"/>
          <w:szCs w:val="22"/>
        </w:rPr>
        <w:t xml:space="preserve"> Program on Human Rights </w:t>
      </w:r>
      <w:r w:rsidR="001D2507">
        <w:rPr>
          <w:rFonts w:ascii="Verdana" w:hAnsi="Verdana"/>
          <w:noProof/>
          <w:sz w:val="22"/>
          <w:szCs w:val="22"/>
        </w:rPr>
        <w:t>(National University of La Plata, Argentina)</w:t>
      </w:r>
      <w:r w:rsidR="00C828E4">
        <w:rPr>
          <w:rFonts w:ascii="Verdana" w:hAnsi="Verdana"/>
          <w:noProof/>
          <w:sz w:val="22"/>
          <w:szCs w:val="22"/>
        </w:rPr>
        <w:t>;</w:t>
      </w:r>
      <w:r w:rsidR="001D2507">
        <w:rPr>
          <w:rFonts w:ascii="Verdana" w:hAnsi="Verdana"/>
          <w:noProof/>
          <w:sz w:val="22"/>
          <w:szCs w:val="22"/>
        </w:rPr>
        <w:t xml:space="preserve"> Honorary professor</w:t>
      </w:r>
      <w:r w:rsidR="00C828E4">
        <w:rPr>
          <w:rFonts w:ascii="Verdana" w:hAnsi="Verdana"/>
          <w:noProof/>
          <w:sz w:val="22"/>
          <w:szCs w:val="22"/>
        </w:rPr>
        <w:t xml:space="preserve"> at the</w:t>
      </w:r>
      <w:r w:rsidR="001D2507">
        <w:rPr>
          <w:rFonts w:ascii="Verdana" w:hAnsi="Verdana"/>
          <w:noProof/>
          <w:sz w:val="22"/>
          <w:szCs w:val="22"/>
        </w:rPr>
        <w:t xml:space="preserve"> University of Buenos Aires (UBA)</w:t>
      </w:r>
      <w:r w:rsidR="003E3F08">
        <w:rPr>
          <w:rFonts w:ascii="Verdana" w:hAnsi="Verdana"/>
          <w:noProof/>
          <w:sz w:val="22"/>
          <w:szCs w:val="22"/>
        </w:rPr>
        <w:t>;</w:t>
      </w:r>
      <w:r w:rsidR="001D2507">
        <w:rPr>
          <w:rFonts w:ascii="Verdana" w:hAnsi="Verdana"/>
          <w:noProof/>
          <w:sz w:val="22"/>
          <w:szCs w:val="22"/>
        </w:rPr>
        <w:t xml:space="preserve"> </w:t>
      </w:r>
      <w:r w:rsidR="003E3F08">
        <w:rPr>
          <w:rFonts w:ascii="Verdana" w:hAnsi="Verdana"/>
          <w:noProof/>
          <w:sz w:val="22"/>
          <w:szCs w:val="22"/>
        </w:rPr>
        <w:t>Member of the General Assembly of the International I</w:t>
      </w:r>
      <w:r w:rsidR="00D2164C">
        <w:rPr>
          <w:rFonts w:ascii="Verdana" w:hAnsi="Verdana"/>
          <w:noProof/>
          <w:sz w:val="22"/>
          <w:szCs w:val="22"/>
        </w:rPr>
        <w:t>n</w:t>
      </w:r>
      <w:r w:rsidR="003E3F08">
        <w:rPr>
          <w:rFonts w:ascii="Verdana" w:hAnsi="Verdana"/>
          <w:noProof/>
          <w:sz w:val="22"/>
          <w:szCs w:val="22"/>
        </w:rPr>
        <w:t xml:space="preserve">stitute on Human Rights, Strasbourg; </w:t>
      </w:r>
      <w:r w:rsidR="00D2164C">
        <w:rPr>
          <w:rFonts w:ascii="Verdana" w:hAnsi="Verdana"/>
          <w:noProof/>
          <w:sz w:val="22"/>
          <w:szCs w:val="22"/>
        </w:rPr>
        <w:t>visiting</w:t>
      </w:r>
      <w:r w:rsidR="003E3F08">
        <w:rPr>
          <w:rFonts w:ascii="Verdana" w:hAnsi="Verdana"/>
          <w:noProof/>
          <w:sz w:val="22"/>
          <w:szCs w:val="22"/>
        </w:rPr>
        <w:t xml:space="preserve"> professor at University of Rome I -Sapienza-</w:t>
      </w:r>
      <w:r w:rsidR="00D2164C">
        <w:rPr>
          <w:rFonts w:ascii="Verdana" w:hAnsi="Verdana"/>
          <w:noProof/>
          <w:sz w:val="22"/>
          <w:szCs w:val="22"/>
        </w:rPr>
        <w:t xml:space="preserve">, </w:t>
      </w:r>
      <w:r w:rsidR="00C828E4">
        <w:rPr>
          <w:rFonts w:ascii="Verdana" w:hAnsi="Verdana"/>
          <w:noProof/>
          <w:sz w:val="22"/>
          <w:szCs w:val="22"/>
        </w:rPr>
        <w:t xml:space="preserve">University </w:t>
      </w:r>
      <w:r w:rsidR="003E3F08">
        <w:rPr>
          <w:rFonts w:ascii="Verdana" w:hAnsi="Verdana"/>
          <w:noProof/>
          <w:sz w:val="22"/>
          <w:szCs w:val="22"/>
        </w:rPr>
        <w:t>Panth</w:t>
      </w:r>
      <w:r w:rsidR="00C828E4">
        <w:rPr>
          <w:rFonts w:ascii="Verdana" w:hAnsi="Verdana"/>
          <w:noProof/>
          <w:sz w:val="22"/>
          <w:szCs w:val="22"/>
        </w:rPr>
        <w:t>é</w:t>
      </w:r>
      <w:r w:rsidR="003E3F08">
        <w:rPr>
          <w:rFonts w:ascii="Verdana" w:hAnsi="Verdana"/>
          <w:noProof/>
          <w:sz w:val="22"/>
          <w:szCs w:val="22"/>
        </w:rPr>
        <w:t>on Assa</w:t>
      </w:r>
      <w:r w:rsidR="00C828E4">
        <w:rPr>
          <w:rFonts w:ascii="Verdana" w:hAnsi="Verdana"/>
          <w:noProof/>
          <w:sz w:val="22"/>
          <w:szCs w:val="22"/>
        </w:rPr>
        <w:t>s</w:t>
      </w:r>
      <w:r w:rsidR="003E3F08">
        <w:rPr>
          <w:rFonts w:ascii="Verdana" w:hAnsi="Verdana"/>
          <w:noProof/>
          <w:sz w:val="22"/>
          <w:szCs w:val="22"/>
        </w:rPr>
        <w:t>, Paris II, Sorbonne</w:t>
      </w:r>
      <w:r w:rsidR="00D2164C">
        <w:rPr>
          <w:rFonts w:ascii="Verdana" w:hAnsi="Verdana"/>
          <w:noProof/>
          <w:sz w:val="22"/>
          <w:szCs w:val="22"/>
        </w:rPr>
        <w:t xml:space="preserve"> and at </w:t>
      </w:r>
      <w:r w:rsidR="00D2164C" w:rsidRPr="00D2164C">
        <w:rPr>
          <w:rFonts w:ascii="Verdana" w:hAnsi="Verdana"/>
          <w:noProof/>
          <w:sz w:val="22"/>
          <w:szCs w:val="22"/>
        </w:rPr>
        <w:t>the Inter American Institute of Human Rights</w:t>
      </w:r>
      <w:r w:rsidR="00C828E4">
        <w:rPr>
          <w:rFonts w:ascii="Verdana" w:hAnsi="Verdana"/>
          <w:noProof/>
          <w:sz w:val="22"/>
          <w:szCs w:val="22"/>
        </w:rPr>
        <w:t>.</w:t>
      </w:r>
      <w:r w:rsidR="003E3F08">
        <w:rPr>
          <w:rFonts w:ascii="Verdana" w:hAnsi="Verdana"/>
          <w:noProof/>
          <w:sz w:val="22"/>
          <w:szCs w:val="22"/>
        </w:rPr>
        <w:t xml:space="preserve"> </w:t>
      </w:r>
    </w:p>
    <w:p w:rsidR="00D2164C" w:rsidRDefault="00D2164C" w:rsidP="00AA000E">
      <w:pPr>
        <w:rPr>
          <w:rFonts w:ascii="Verdana" w:hAnsi="Verdana"/>
          <w:noProof/>
          <w:sz w:val="22"/>
          <w:szCs w:val="22"/>
        </w:rPr>
      </w:pPr>
    </w:p>
    <w:p w:rsidR="00D2164C" w:rsidRDefault="00D2164C" w:rsidP="00AA000E">
      <w:pPr>
        <w:rPr>
          <w:rFonts w:ascii="Verdana" w:hAnsi="Verdana"/>
          <w:noProof/>
          <w:sz w:val="22"/>
          <w:szCs w:val="22"/>
        </w:rPr>
      </w:pPr>
      <w:r>
        <w:rPr>
          <w:rFonts w:ascii="Verdana" w:hAnsi="Verdana"/>
          <w:noProof/>
          <w:sz w:val="22"/>
          <w:szCs w:val="22"/>
        </w:rPr>
        <w:t>F</w:t>
      </w:r>
      <w:r w:rsidR="003E3F08">
        <w:rPr>
          <w:rFonts w:ascii="Verdana" w:hAnsi="Verdana"/>
          <w:noProof/>
          <w:sz w:val="22"/>
          <w:szCs w:val="22"/>
        </w:rPr>
        <w:t xml:space="preserve">rom 2009 to 2016 </w:t>
      </w:r>
      <w:r>
        <w:rPr>
          <w:rFonts w:ascii="Verdana" w:hAnsi="Verdana"/>
          <w:noProof/>
          <w:sz w:val="22"/>
          <w:szCs w:val="22"/>
        </w:rPr>
        <w:t xml:space="preserve">I was a member of </w:t>
      </w:r>
      <w:r w:rsidR="003E3F08">
        <w:rPr>
          <w:rFonts w:ascii="Verdana" w:hAnsi="Verdana"/>
          <w:noProof/>
          <w:sz w:val="22"/>
          <w:szCs w:val="22"/>
        </w:rPr>
        <w:t>the UN Human Rights Committee, last two years as chairperson</w:t>
      </w:r>
      <w:r>
        <w:rPr>
          <w:rFonts w:ascii="Verdana" w:hAnsi="Verdana"/>
          <w:noProof/>
          <w:sz w:val="22"/>
          <w:szCs w:val="22"/>
        </w:rPr>
        <w:t xml:space="preserve">, having participated in the examination of over </w:t>
      </w:r>
      <w:r w:rsidR="003B0269">
        <w:rPr>
          <w:rFonts w:ascii="Verdana" w:hAnsi="Verdana"/>
          <w:noProof/>
          <w:sz w:val="22"/>
          <w:szCs w:val="22"/>
        </w:rPr>
        <w:t>100</w:t>
      </w:r>
      <w:r>
        <w:rPr>
          <w:rFonts w:ascii="Verdana" w:hAnsi="Verdana"/>
          <w:noProof/>
          <w:sz w:val="22"/>
          <w:szCs w:val="22"/>
        </w:rPr>
        <w:t xml:space="preserve"> countries and in </w:t>
      </w:r>
      <w:r w:rsidR="00FB043D">
        <w:rPr>
          <w:rFonts w:ascii="Verdana" w:hAnsi="Verdana"/>
          <w:noProof/>
          <w:sz w:val="22"/>
          <w:szCs w:val="22"/>
        </w:rPr>
        <w:t>more than 700</w:t>
      </w:r>
      <w:r>
        <w:rPr>
          <w:rFonts w:ascii="Verdana" w:hAnsi="Verdana"/>
          <w:noProof/>
          <w:sz w:val="22"/>
          <w:szCs w:val="22"/>
        </w:rPr>
        <w:t xml:space="preserve"> individual communications</w:t>
      </w:r>
      <w:r w:rsidR="003E3F08">
        <w:rPr>
          <w:rFonts w:ascii="Verdana" w:hAnsi="Verdana"/>
          <w:noProof/>
          <w:sz w:val="22"/>
          <w:szCs w:val="22"/>
        </w:rPr>
        <w:t xml:space="preserve">. </w:t>
      </w:r>
    </w:p>
    <w:p w:rsidR="00D2164C" w:rsidRDefault="00D2164C" w:rsidP="00AA000E">
      <w:pPr>
        <w:rPr>
          <w:rFonts w:ascii="Verdana" w:hAnsi="Verdana"/>
          <w:noProof/>
          <w:sz w:val="22"/>
          <w:szCs w:val="22"/>
        </w:rPr>
      </w:pPr>
    </w:p>
    <w:p w:rsidR="00D2164C" w:rsidRDefault="00C828E4" w:rsidP="00AA000E">
      <w:pPr>
        <w:rPr>
          <w:rFonts w:ascii="Verdana" w:hAnsi="Verdana"/>
          <w:noProof/>
          <w:sz w:val="22"/>
          <w:szCs w:val="22"/>
        </w:rPr>
      </w:pPr>
      <w:r>
        <w:rPr>
          <w:rFonts w:ascii="Verdana" w:hAnsi="Verdana"/>
          <w:noProof/>
          <w:sz w:val="22"/>
          <w:szCs w:val="22"/>
        </w:rPr>
        <w:t>At</w:t>
      </w:r>
      <w:r w:rsidR="003E3F08">
        <w:rPr>
          <w:rFonts w:ascii="Verdana" w:hAnsi="Verdana"/>
          <w:noProof/>
          <w:sz w:val="22"/>
          <w:szCs w:val="22"/>
        </w:rPr>
        <w:t xml:space="preserve"> regional level, I </w:t>
      </w:r>
      <w:r w:rsidR="00133E54">
        <w:rPr>
          <w:rFonts w:ascii="Verdana" w:hAnsi="Verdana"/>
          <w:noProof/>
          <w:sz w:val="22"/>
          <w:szCs w:val="22"/>
        </w:rPr>
        <w:t>have submitted</w:t>
      </w:r>
      <w:r w:rsidR="003E3F08">
        <w:rPr>
          <w:rFonts w:ascii="Verdana" w:hAnsi="Verdana"/>
          <w:noProof/>
          <w:sz w:val="22"/>
          <w:szCs w:val="22"/>
        </w:rPr>
        <w:t xml:space="preserve"> petitions before the Inter American </w:t>
      </w:r>
      <w:r w:rsidR="00133E54">
        <w:rPr>
          <w:rFonts w:ascii="Verdana" w:hAnsi="Verdana"/>
          <w:noProof/>
          <w:sz w:val="22"/>
          <w:szCs w:val="22"/>
        </w:rPr>
        <w:t xml:space="preserve">Commission of </w:t>
      </w:r>
      <w:r w:rsidR="003E3F08">
        <w:rPr>
          <w:rFonts w:ascii="Verdana" w:hAnsi="Verdana"/>
          <w:noProof/>
          <w:sz w:val="22"/>
          <w:szCs w:val="22"/>
        </w:rPr>
        <w:t xml:space="preserve">Human Rights, and I litigated cases before the Inter American Court of Human Rights. I was consultant </w:t>
      </w:r>
      <w:r w:rsidR="00D2164C">
        <w:rPr>
          <w:rFonts w:ascii="Verdana" w:hAnsi="Verdana"/>
          <w:noProof/>
          <w:sz w:val="22"/>
          <w:szCs w:val="22"/>
        </w:rPr>
        <w:t>for</w:t>
      </w:r>
      <w:r w:rsidR="003E3F08">
        <w:rPr>
          <w:rFonts w:ascii="Verdana" w:hAnsi="Verdana"/>
          <w:noProof/>
          <w:sz w:val="22"/>
          <w:szCs w:val="22"/>
        </w:rPr>
        <w:t xml:space="preserve"> the </w:t>
      </w:r>
      <w:r w:rsidR="00D2164C">
        <w:rPr>
          <w:rFonts w:ascii="Verdana" w:hAnsi="Verdana"/>
          <w:noProof/>
          <w:sz w:val="22"/>
          <w:szCs w:val="22"/>
        </w:rPr>
        <w:t>OHCHR</w:t>
      </w:r>
      <w:r w:rsidR="003E3F08">
        <w:rPr>
          <w:rFonts w:ascii="Verdana" w:hAnsi="Verdana"/>
          <w:noProof/>
          <w:sz w:val="22"/>
          <w:szCs w:val="22"/>
        </w:rPr>
        <w:t xml:space="preserve"> </w:t>
      </w:r>
      <w:r w:rsidR="00E27E33">
        <w:rPr>
          <w:rFonts w:ascii="Verdana" w:hAnsi="Verdana"/>
          <w:noProof/>
          <w:sz w:val="22"/>
          <w:szCs w:val="22"/>
        </w:rPr>
        <w:t>(2017), and for the High Commissioner of Human Rights of the Council of Europe (2005)</w:t>
      </w:r>
      <w:r>
        <w:rPr>
          <w:rFonts w:ascii="Verdana" w:hAnsi="Verdana"/>
          <w:noProof/>
          <w:sz w:val="22"/>
          <w:szCs w:val="22"/>
        </w:rPr>
        <w:t>.</w:t>
      </w:r>
      <w:r w:rsidR="00D2164C">
        <w:rPr>
          <w:rFonts w:ascii="Verdana" w:hAnsi="Verdana"/>
          <w:noProof/>
          <w:sz w:val="22"/>
          <w:szCs w:val="22"/>
        </w:rPr>
        <w:t xml:space="preserve"> </w:t>
      </w:r>
    </w:p>
    <w:p w:rsidR="00D2164C" w:rsidRDefault="00D2164C" w:rsidP="00AA000E">
      <w:pPr>
        <w:rPr>
          <w:rFonts w:ascii="Verdana" w:hAnsi="Verdana"/>
          <w:noProof/>
          <w:sz w:val="22"/>
          <w:szCs w:val="22"/>
        </w:rPr>
      </w:pPr>
    </w:p>
    <w:p w:rsidR="00AA000E" w:rsidRPr="00CB1195" w:rsidRDefault="003E3F08" w:rsidP="00AA000E">
      <w:pPr>
        <w:rPr>
          <w:rFonts w:ascii="Verdana" w:hAnsi="Verdana"/>
          <w:sz w:val="22"/>
          <w:szCs w:val="22"/>
        </w:rPr>
      </w:pPr>
      <w:r>
        <w:rPr>
          <w:rFonts w:ascii="Verdana" w:hAnsi="Verdana"/>
          <w:noProof/>
          <w:sz w:val="22"/>
          <w:szCs w:val="22"/>
        </w:rPr>
        <w:t xml:space="preserve">I </w:t>
      </w:r>
      <w:r w:rsidR="00D2164C">
        <w:rPr>
          <w:rFonts w:ascii="Verdana" w:hAnsi="Verdana"/>
          <w:noProof/>
          <w:sz w:val="22"/>
          <w:szCs w:val="22"/>
        </w:rPr>
        <w:t xml:space="preserve">have excellent communication skills and </w:t>
      </w:r>
      <w:r>
        <w:rPr>
          <w:rFonts w:ascii="Verdana" w:hAnsi="Verdana"/>
          <w:noProof/>
          <w:sz w:val="22"/>
          <w:szCs w:val="22"/>
        </w:rPr>
        <w:t xml:space="preserve">can work in </w:t>
      </w:r>
      <w:r w:rsidR="00FA2D6F">
        <w:rPr>
          <w:rFonts w:ascii="Verdana" w:hAnsi="Verdana"/>
          <w:noProof/>
          <w:sz w:val="22"/>
          <w:szCs w:val="22"/>
        </w:rPr>
        <w:t>S</w:t>
      </w:r>
      <w:r>
        <w:rPr>
          <w:rFonts w:ascii="Verdana" w:hAnsi="Verdana"/>
          <w:noProof/>
          <w:sz w:val="22"/>
          <w:szCs w:val="22"/>
        </w:rPr>
        <w:t>panish</w:t>
      </w:r>
      <w:r w:rsidR="00C828E4">
        <w:rPr>
          <w:rFonts w:ascii="Verdana" w:hAnsi="Verdana"/>
          <w:noProof/>
          <w:sz w:val="22"/>
          <w:szCs w:val="22"/>
        </w:rPr>
        <w:t xml:space="preserve"> (mother tongue),</w:t>
      </w:r>
      <w:r>
        <w:rPr>
          <w:rFonts w:ascii="Verdana" w:hAnsi="Verdana"/>
          <w:noProof/>
          <w:sz w:val="22"/>
          <w:szCs w:val="22"/>
        </w:rPr>
        <w:t xml:space="preserve"> </w:t>
      </w:r>
      <w:r w:rsidR="00FA2D6F">
        <w:rPr>
          <w:rFonts w:ascii="Verdana" w:hAnsi="Verdana"/>
          <w:noProof/>
          <w:sz w:val="22"/>
          <w:szCs w:val="22"/>
        </w:rPr>
        <w:t>F</w:t>
      </w:r>
      <w:r>
        <w:rPr>
          <w:rFonts w:ascii="Verdana" w:hAnsi="Verdana"/>
          <w:noProof/>
          <w:sz w:val="22"/>
          <w:szCs w:val="22"/>
        </w:rPr>
        <w:t xml:space="preserve">rench (excellent), and </w:t>
      </w:r>
      <w:r w:rsidR="00FA2D6F">
        <w:rPr>
          <w:rFonts w:ascii="Verdana" w:hAnsi="Verdana"/>
          <w:noProof/>
          <w:sz w:val="22"/>
          <w:szCs w:val="22"/>
        </w:rPr>
        <w:t>E</w:t>
      </w:r>
      <w:r>
        <w:rPr>
          <w:rFonts w:ascii="Verdana" w:hAnsi="Verdana"/>
          <w:noProof/>
          <w:sz w:val="22"/>
          <w:szCs w:val="22"/>
        </w:rPr>
        <w:t>nglish (high).</w:t>
      </w:r>
      <w:r w:rsidR="00C13C4B">
        <w:rPr>
          <w:rFonts w:ascii="Verdana" w:hAnsi="Verdana"/>
          <w:sz w:val="22"/>
          <w:szCs w:val="22"/>
        </w:rPr>
        <w:fldChar w:fldCharType="end"/>
      </w:r>
      <w:bookmarkEnd w:id="7"/>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525897" w:rsidRDefault="00C13C4B"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sidR="00383F21">
        <w:rPr>
          <w:rFonts w:ascii="Verdana" w:hAnsi="Verdana"/>
          <w:sz w:val="22"/>
          <w:szCs w:val="22"/>
        </w:rPr>
        <w:instrText xml:space="preserve"> FORMTEXT </w:instrText>
      </w:r>
      <w:r w:rsidR="006E6426" w:rsidRPr="00C13C4B">
        <w:rPr>
          <w:rFonts w:ascii="Verdana" w:hAnsi="Verdana"/>
          <w:sz w:val="22"/>
          <w:szCs w:val="22"/>
        </w:rPr>
      </w:r>
      <w:r>
        <w:rPr>
          <w:rFonts w:ascii="Verdana" w:hAnsi="Verdana"/>
          <w:sz w:val="22"/>
          <w:szCs w:val="22"/>
        </w:rPr>
        <w:fldChar w:fldCharType="separate"/>
      </w:r>
      <w:r w:rsidR="00234872">
        <w:rPr>
          <w:rFonts w:ascii="Verdana" w:hAnsi="Verdana"/>
          <w:sz w:val="22"/>
          <w:szCs w:val="22"/>
        </w:rPr>
        <w:t xml:space="preserve">As member of the UN Human Rights Committee, I </w:t>
      </w:r>
      <w:r w:rsidR="00D2164C">
        <w:rPr>
          <w:rFonts w:ascii="Verdana" w:hAnsi="Verdana"/>
          <w:sz w:val="22"/>
          <w:szCs w:val="22"/>
        </w:rPr>
        <w:t>have first</w:t>
      </w:r>
      <w:r w:rsidR="003B0269">
        <w:rPr>
          <w:rFonts w:ascii="Verdana" w:hAnsi="Verdana"/>
          <w:sz w:val="22"/>
          <w:szCs w:val="22"/>
        </w:rPr>
        <w:t>-</w:t>
      </w:r>
      <w:r w:rsidR="00D2164C">
        <w:rPr>
          <w:rFonts w:ascii="Verdana" w:hAnsi="Verdana"/>
          <w:sz w:val="22"/>
          <w:szCs w:val="22"/>
        </w:rPr>
        <w:t xml:space="preserve">hand experience with the application of ICCPR. I </w:t>
      </w:r>
      <w:r w:rsidR="00234872">
        <w:rPr>
          <w:rFonts w:ascii="Verdana" w:hAnsi="Verdana"/>
          <w:sz w:val="22"/>
          <w:szCs w:val="22"/>
        </w:rPr>
        <w:t xml:space="preserve">organized and participated in meetings with other UN treaty bodies, special procedures </w:t>
      </w:r>
      <w:r w:rsidR="005820A9">
        <w:rPr>
          <w:rFonts w:ascii="Verdana" w:hAnsi="Verdana"/>
          <w:sz w:val="22"/>
          <w:szCs w:val="22"/>
        </w:rPr>
        <w:t xml:space="preserve">mandate holders </w:t>
      </w:r>
      <w:r w:rsidR="00234872">
        <w:rPr>
          <w:rFonts w:ascii="Verdana" w:hAnsi="Verdana"/>
          <w:sz w:val="22"/>
          <w:szCs w:val="22"/>
        </w:rPr>
        <w:t>(WGAD 201</w:t>
      </w:r>
      <w:r w:rsidR="00BC191A">
        <w:rPr>
          <w:rFonts w:ascii="Verdana" w:hAnsi="Verdana"/>
          <w:sz w:val="22"/>
          <w:szCs w:val="22"/>
        </w:rPr>
        <w:t>3</w:t>
      </w:r>
      <w:r w:rsidR="00234872">
        <w:rPr>
          <w:rFonts w:ascii="Verdana" w:hAnsi="Verdana"/>
          <w:sz w:val="22"/>
          <w:szCs w:val="22"/>
        </w:rPr>
        <w:t>, Special Rapporteur</w:t>
      </w:r>
      <w:r w:rsidR="009B3219">
        <w:rPr>
          <w:rFonts w:ascii="Verdana" w:hAnsi="Verdana"/>
          <w:sz w:val="22"/>
          <w:szCs w:val="22"/>
        </w:rPr>
        <w:t>s</w:t>
      </w:r>
      <w:r w:rsidR="00234872">
        <w:rPr>
          <w:rFonts w:ascii="Verdana" w:hAnsi="Verdana"/>
          <w:sz w:val="22"/>
          <w:szCs w:val="22"/>
        </w:rPr>
        <w:t xml:space="preserve"> on Torture (2014), on Human Rights Defenders (2016), on Disability (2015); regional human rights institutions </w:t>
      </w:r>
      <w:r w:rsidR="00BC191A">
        <w:rPr>
          <w:rFonts w:ascii="Verdana" w:hAnsi="Verdana"/>
          <w:sz w:val="22"/>
          <w:szCs w:val="22"/>
        </w:rPr>
        <w:t>-</w:t>
      </w:r>
      <w:r w:rsidR="00234872">
        <w:rPr>
          <w:rFonts w:ascii="Verdana" w:hAnsi="Verdana"/>
          <w:sz w:val="22"/>
          <w:szCs w:val="22"/>
        </w:rPr>
        <w:t>European Court of Human Rights (2012 and 2016), Inter</w:t>
      </w:r>
      <w:r w:rsidR="00195B2E">
        <w:rPr>
          <w:rFonts w:ascii="Verdana" w:hAnsi="Verdana"/>
          <w:sz w:val="22"/>
          <w:szCs w:val="22"/>
        </w:rPr>
        <w:t>-</w:t>
      </w:r>
      <w:r w:rsidR="00234872">
        <w:rPr>
          <w:rFonts w:ascii="Verdana" w:hAnsi="Verdana"/>
          <w:sz w:val="22"/>
          <w:szCs w:val="22"/>
        </w:rPr>
        <w:t>American Court of Human Rights (2016)</w:t>
      </w:r>
      <w:r w:rsidR="00BC191A">
        <w:rPr>
          <w:rFonts w:ascii="Verdana" w:hAnsi="Verdana"/>
          <w:sz w:val="22"/>
          <w:szCs w:val="22"/>
        </w:rPr>
        <w:t>-</w:t>
      </w:r>
      <w:r w:rsidR="00234872">
        <w:rPr>
          <w:rFonts w:ascii="Verdana" w:hAnsi="Verdana"/>
          <w:sz w:val="22"/>
          <w:szCs w:val="22"/>
        </w:rPr>
        <w:t>.</w:t>
      </w:r>
      <w:r w:rsidR="009B3219">
        <w:rPr>
          <w:rFonts w:ascii="Verdana" w:hAnsi="Verdana"/>
          <w:sz w:val="22"/>
          <w:szCs w:val="22"/>
        </w:rPr>
        <w:t xml:space="preserve"> I was also chairperson of the 28</w:t>
      </w:r>
      <w:r w:rsidR="009B3219" w:rsidRPr="009B3219">
        <w:rPr>
          <w:rFonts w:ascii="Verdana" w:hAnsi="Verdana"/>
          <w:sz w:val="22"/>
          <w:szCs w:val="22"/>
          <w:vertAlign w:val="superscript"/>
        </w:rPr>
        <w:t>th</w:t>
      </w:r>
      <w:r w:rsidR="009B3219">
        <w:rPr>
          <w:rFonts w:ascii="Verdana" w:hAnsi="Verdana"/>
          <w:sz w:val="22"/>
          <w:szCs w:val="22"/>
        </w:rPr>
        <w:t xml:space="preserve"> Meeting of treaty bodies chairpersons</w:t>
      </w:r>
      <w:r w:rsidR="00195B2E">
        <w:rPr>
          <w:rFonts w:ascii="Verdana" w:hAnsi="Verdana"/>
          <w:sz w:val="22"/>
          <w:szCs w:val="22"/>
        </w:rPr>
        <w:t>.</w:t>
      </w:r>
    </w:p>
    <w:p w:rsidR="00525897" w:rsidRDefault="00525897" w:rsidP="00AA000E">
      <w:pPr>
        <w:rPr>
          <w:rFonts w:ascii="Verdana" w:hAnsi="Verdana"/>
          <w:sz w:val="22"/>
          <w:szCs w:val="22"/>
        </w:rPr>
      </w:pPr>
    </w:p>
    <w:p w:rsidR="00204BF9" w:rsidRDefault="00525897" w:rsidP="00AA000E">
      <w:pPr>
        <w:rPr>
          <w:rFonts w:ascii="Verdana" w:hAnsi="Verdana"/>
          <w:noProof/>
          <w:sz w:val="22"/>
          <w:szCs w:val="22"/>
        </w:rPr>
      </w:pPr>
      <w:r>
        <w:rPr>
          <w:rFonts w:ascii="Verdana" w:hAnsi="Verdana"/>
          <w:noProof/>
          <w:sz w:val="22"/>
          <w:szCs w:val="22"/>
        </w:rPr>
        <w:t xml:space="preserve">I regulary teach </w:t>
      </w:r>
      <w:r w:rsidR="003B0269">
        <w:rPr>
          <w:rFonts w:ascii="Verdana" w:hAnsi="Verdana"/>
          <w:noProof/>
          <w:sz w:val="22"/>
          <w:szCs w:val="22"/>
        </w:rPr>
        <w:t>the UN Human Righst system i</w:t>
      </w:r>
      <w:r>
        <w:rPr>
          <w:rFonts w:ascii="Verdana" w:hAnsi="Verdana"/>
          <w:noProof/>
          <w:sz w:val="22"/>
          <w:szCs w:val="22"/>
        </w:rPr>
        <w:t xml:space="preserve">n post </w:t>
      </w:r>
      <w:r w:rsidR="003B0269">
        <w:rPr>
          <w:rFonts w:ascii="Verdana" w:hAnsi="Verdana"/>
          <w:noProof/>
          <w:sz w:val="22"/>
          <w:szCs w:val="22"/>
        </w:rPr>
        <w:t>graduate</w:t>
      </w:r>
      <w:r>
        <w:rPr>
          <w:rFonts w:ascii="Verdana" w:hAnsi="Verdana"/>
          <w:noProof/>
          <w:sz w:val="22"/>
          <w:szCs w:val="22"/>
        </w:rPr>
        <w:t xml:space="preserve"> programs (</w:t>
      </w:r>
      <w:r w:rsidR="003B0269">
        <w:rPr>
          <w:rFonts w:ascii="Verdana" w:hAnsi="Verdana"/>
          <w:noProof/>
          <w:sz w:val="22"/>
          <w:szCs w:val="22"/>
        </w:rPr>
        <w:t>e.g</w:t>
      </w:r>
      <w:r>
        <w:rPr>
          <w:rFonts w:ascii="Verdana" w:hAnsi="Verdana"/>
          <w:noProof/>
          <w:sz w:val="22"/>
          <w:szCs w:val="22"/>
        </w:rPr>
        <w:t>. University of Buenos Aires, University del Rosario -Colombia-, University Alfonso X -Spain-</w:t>
      </w:r>
      <w:r w:rsidR="00234872">
        <w:rPr>
          <w:rFonts w:ascii="Verdana" w:hAnsi="Verdana"/>
          <w:noProof/>
          <w:sz w:val="22"/>
          <w:szCs w:val="22"/>
        </w:rPr>
        <w:t>)</w:t>
      </w:r>
      <w:r>
        <w:rPr>
          <w:rFonts w:ascii="Verdana" w:hAnsi="Verdana"/>
          <w:noProof/>
          <w:sz w:val="22"/>
          <w:szCs w:val="22"/>
        </w:rPr>
        <w:t>, and the Inter American System (</w:t>
      </w:r>
      <w:r w:rsidR="00204BF9">
        <w:rPr>
          <w:rFonts w:ascii="Verdana" w:hAnsi="Verdana"/>
          <w:noProof/>
          <w:sz w:val="22"/>
          <w:szCs w:val="22"/>
        </w:rPr>
        <w:t xml:space="preserve">i.e. </w:t>
      </w:r>
      <w:r>
        <w:rPr>
          <w:rFonts w:ascii="Verdana" w:hAnsi="Verdana"/>
          <w:noProof/>
          <w:sz w:val="22"/>
          <w:szCs w:val="22"/>
        </w:rPr>
        <w:t>University of La Plata -Argentina-</w:t>
      </w:r>
      <w:r w:rsidR="003B0269">
        <w:rPr>
          <w:rFonts w:ascii="Verdana" w:hAnsi="Verdana"/>
          <w:noProof/>
          <w:sz w:val="22"/>
          <w:szCs w:val="22"/>
        </w:rPr>
        <w:t>)</w:t>
      </w:r>
      <w:r w:rsidR="00204BF9">
        <w:rPr>
          <w:rFonts w:ascii="Verdana" w:hAnsi="Verdana"/>
          <w:noProof/>
          <w:sz w:val="22"/>
          <w:szCs w:val="22"/>
        </w:rPr>
        <w:t>.</w:t>
      </w:r>
    </w:p>
    <w:p w:rsidR="00204BF9" w:rsidRDefault="00204BF9" w:rsidP="00AA000E">
      <w:pPr>
        <w:rPr>
          <w:rFonts w:ascii="Verdana" w:hAnsi="Verdana"/>
          <w:noProof/>
          <w:sz w:val="22"/>
          <w:szCs w:val="22"/>
        </w:rPr>
      </w:pPr>
    </w:p>
    <w:p w:rsidR="00AA000E" w:rsidRPr="00CB1195" w:rsidRDefault="00204BF9" w:rsidP="00AA000E">
      <w:pPr>
        <w:rPr>
          <w:rFonts w:ascii="Verdana" w:hAnsi="Verdana"/>
          <w:sz w:val="22"/>
          <w:szCs w:val="22"/>
        </w:rPr>
      </w:pPr>
      <w:r>
        <w:rPr>
          <w:rFonts w:ascii="Verdana" w:hAnsi="Verdana"/>
          <w:noProof/>
          <w:sz w:val="22"/>
          <w:szCs w:val="22"/>
        </w:rPr>
        <w:t xml:space="preserve"> I wrote</w:t>
      </w:r>
      <w:r w:rsidR="009B3219">
        <w:rPr>
          <w:rFonts w:ascii="Verdana" w:hAnsi="Verdana"/>
          <w:noProof/>
          <w:sz w:val="22"/>
          <w:szCs w:val="22"/>
        </w:rPr>
        <w:t xml:space="preserve"> </w:t>
      </w:r>
      <w:r w:rsidR="009B3219" w:rsidRPr="009B3219">
        <w:rPr>
          <w:rFonts w:ascii="Verdana" w:hAnsi="Verdana"/>
          <w:noProof/>
          <w:sz w:val="22"/>
          <w:szCs w:val="22"/>
        </w:rPr>
        <w:t xml:space="preserve">many scientific articles </w:t>
      </w:r>
      <w:r w:rsidR="005820A9">
        <w:rPr>
          <w:rFonts w:ascii="Verdana" w:hAnsi="Verdana"/>
          <w:noProof/>
          <w:sz w:val="22"/>
          <w:szCs w:val="22"/>
        </w:rPr>
        <w:t xml:space="preserve">on </w:t>
      </w:r>
      <w:r w:rsidR="00195B2E">
        <w:rPr>
          <w:rFonts w:ascii="Verdana" w:hAnsi="Verdana"/>
          <w:noProof/>
          <w:sz w:val="22"/>
          <w:szCs w:val="22"/>
        </w:rPr>
        <w:t xml:space="preserve">the UN and regional systems of </w:t>
      </w:r>
      <w:r w:rsidR="005820A9">
        <w:rPr>
          <w:rFonts w:ascii="Verdana" w:hAnsi="Verdana"/>
          <w:noProof/>
          <w:sz w:val="22"/>
          <w:szCs w:val="22"/>
        </w:rPr>
        <w:t>human rights</w:t>
      </w:r>
      <w:r>
        <w:rPr>
          <w:rFonts w:ascii="Verdana" w:hAnsi="Verdana"/>
          <w:noProof/>
          <w:sz w:val="22"/>
          <w:szCs w:val="22"/>
        </w:rPr>
        <w:t xml:space="preserve">, </w:t>
      </w:r>
      <w:r w:rsidR="005820A9">
        <w:rPr>
          <w:rFonts w:ascii="Verdana" w:hAnsi="Verdana"/>
          <w:noProof/>
          <w:sz w:val="22"/>
          <w:szCs w:val="22"/>
        </w:rPr>
        <w:t xml:space="preserve">including </w:t>
      </w:r>
      <w:r>
        <w:rPr>
          <w:rFonts w:ascii="Verdana" w:hAnsi="Verdana"/>
          <w:noProof/>
          <w:sz w:val="22"/>
          <w:szCs w:val="22"/>
        </w:rPr>
        <w:t xml:space="preserve">my </w:t>
      </w:r>
      <w:r w:rsidR="005820A9">
        <w:rPr>
          <w:rFonts w:ascii="Verdana" w:hAnsi="Verdana"/>
          <w:noProof/>
          <w:sz w:val="22"/>
          <w:szCs w:val="22"/>
        </w:rPr>
        <w:t>Master dissertation and my Ph.D.</w:t>
      </w:r>
      <w:r>
        <w:rPr>
          <w:rFonts w:ascii="Verdana" w:hAnsi="Verdana"/>
          <w:noProof/>
          <w:sz w:val="22"/>
          <w:szCs w:val="22"/>
        </w:rPr>
        <w:t xml:space="preserve"> thesis</w:t>
      </w:r>
      <w:r w:rsidR="005820A9">
        <w:rPr>
          <w:rFonts w:ascii="Verdana" w:hAnsi="Verdana"/>
          <w:noProof/>
          <w:sz w:val="22"/>
          <w:szCs w:val="22"/>
        </w:rPr>
        <w:t xml:space="preserve">, in which I </w:t>
      </w:r>
      <w:r>
        <w:rPr>
          <w:rFonts w:ascii="Verdana" w:hAnsi="Verdana"/>
          <w:noProof/>
          <w:sz w:val="22"/>
          <w:szCs w:val="22"/>
        </w:rPr>
        <w:t xml:space="preserve"> focused on the jurisprudence of the Interamerican Court of Human Rights, and on priciples of interpretation of international human rights law</w:t>
      </w:r>
      <w:r w:rsidR="005820A9">
        <w:rPr>
          <w:rFonts w:ascii="Verdana" w:hAnsi="Verdana"/>
          <w:noProof/>
          <w:sz w:val="22"/>
          <w:szCs w:val="22"/>
        </w:rPr>
        <w:t xml:space="preserve"> and its </w:t>
      </w:r>
      <w:r>
        <w:rPr>
          <w:rFonts w:ascii="Verdana" w:hAnsi="Verdana"/>
          <w:noProof/>
          <w:sz w:val="22"/>
          <w:szCs w:val="22"/>
        </w:rPr>
        <w:t>applicat</w:t>
      </w:r>
      <w:r w:rsidR="005820A9">
        <w:rPr>
          <w:rFonts w:ascii="Verdana" w:hAnsi="Verdana"/>
          <w:noProof/>
          <w:sz w:val="22"/>
          <w:szCs w:val="22"/>
        </w:rPr>
        <w:t>ion</w:t>
      </w:r>
      <w:r>
        <w:rPr>
          <w:rFonts w:ascii="Verdana" w:hAnsi="Verdana"/>
          <w:noProof/>
          <w:sz w:val="22"/>
          <w:szCs w:val="22"/>
        </w:rPr>
        <w:t xml:space="preserve"> to the </w:t>
      </w:r>
      <w:r w:rsidR="005820A9">
        <w:rPr>
          <w:rFonts w:ascii="Verdana" w:hAnsi="Verdana"/>
          <w:noProof/>
          <w:sz w:val="22"/>
          <w:szCs w:val="22"/>
        </w:rPr>
        <w:t>I</w:t>
      </w:r>
      <w:r>
        <w:rPr>
          <w:rFonts w:ascii="Verdana" w:hAnsi="Verdana"/>
          <w:noProof/>
          <w:sz w:val="22"/>
          <w:szCs w:val="22"/>
        </w:rPr>
        <w:t>nter</w:t>
      </w:r>
      <w:r w:rsidR="005820A9">
        <w:rPr>
          <w:rFonts w:ascii="Verdana" w:hAnsi="Verdana"/>
          <w:noProof/>
          <w:sz w:val="22"/>
          <w:szCs w:val="22"/>
        </w:rPr>
        <w:t>-A</w:t>
      </w:r>
      <w:r>
        <w:rPr>
          <w:rFonts w:ascii="Verdana" w:hAnsi="Verdana"/>
          <w:noProof/>
          <w:sz w:val="22"/>
          <w:szCs w:val="22"/>
        </w:rPr>
        <w:t xml:space="preserve">merican </w:t>
      </w:r>
      <w:r w:rsidR="005820A9">
        <w:rPr>
          <w:rFonts w:ascii="Verdana" w:hAnsi="Verdana"/>
          <w:noProof/>
          <w:sz w:val="22"/>
          <w:szCs w:val="22"/>
        </w:rPr>
        <w:t>S</w:t>
      </w:r>
      <w:r>
        <w:rPr>
          <w:rFonts w:ascii="Verdana" w:hAnsi="Verdana"/>
          <w:noProof/>
          <w:sz w:val="22"/>
          <w:szCs w:val="22"/>
        </w:rPr>
        <w:t>ystem</w:t>
      </w:r>
      <w:r w:rsidR="005820A9">
        <w:rPr>
          <w:rFonts w:ascii="Verdana" w:hAnsi="Verdana"/>
          <w:noProof/>
          <w:sz w:val="22"/>
          <w:szCs w:val="22"/>
        </w:rPr>
        <w:t>, respectively.</w:t>
      </w:r>
      <w:r>
        <w:rPr>
          <w:rFonts w:ascii="Verdana" w:hAnsi="Verdana"/>
          <w:noProof/>
          <w:sz w:val="22"/>
          <w:szCs w:val="22"/>
        </w:rPr>
        <w:t xml:space="preserve"> I </w:t>
      </w:r>
      <w:r w:rsidR="005820A9">
        <w:rPr>
          <w:rFonts w:ascii="Verdana" w:hAnsi="Verdana"/>
          <w:noProof/>
          <w:sz w:val="22"/>
          <w:szCs w:val="22"/>
        </w:rPr>
        <w:t xml:space="preserve">also </w:t>
      </w:r>
      <w:r>
        <w:rPr>
          <w:rFonts w:ascii="Verdana" w:hAnsi="Verdana"/>
          <w:noProof/>
          <w:sz w:val="22"/>
          <w:szCs w:val="22"/>
        </w:rPr>
        <w:t xml:space="preserve">represented the International Secretariat of Amnesty International in the </w:t>
      </w:r>
      <w:r w:rsidR="003B0269">
        <w:rPr>
          <w:rFonts w:ascii="Verdana" w:hAnsi="Verdana"/>
          <w:noProof/>
          <w:sz w:val="22"/>
          <w:szCs w:val="22"/>
        </w:rPr>
        <w:t xml:space="preserve">1998 </w:t>
      </w:r>
      <w:r>
        <w:rPr>
          <w:rFonts w:ascii="Verdana" w:hAnsi="Verdana"/>
          <w:noProof/>
          <w:sz w:val="22"/>
          <w:szCs w:val="22"/>
        </w:rPr>
        <w:t xml:space="preserve">Rome </w:t>
      </w:r>
      <w:r w:rsidR="003B0269">
        <w:rPr>
          <w:rFonts w:ascii="Verdana" w:hAnsi="Verdana"/>
          <w:noProof/>
          <w:sz w:val="22"/>
          <w:szCs w:val="22"/>
        </w:rPr>
        <w:t>C</w:t>
      </w:r>
      <w:r>
        <w:rPr>
          <w:rFonts w:ascii="Verdana" w:hAnsi="Verdana"/>
          <w:noProof/>
          <w:sz w:val="22"/>
          <w:szCs w:val="22"/>
        </w:rPr>
        <w:t xml:space="preserve">onference </w:t>
      </w:r>
      <w:r w:rsidR="003B0269">
        <w:rPr>
          <w:rFonts w:ascii="Verdana" w:hAnsi="Verdana"/>
          <w:noProof/>
          <w:sz w:val="22"/>
          <w:szCs w:val="22"/>
        </w:rPr>
        <w:t>on</w:t>
      </w:r>
      <w:r>
        <w:rPr>
          <w:rFonts w:ascii="Verdana" w:hAnsi="Verdana"/>
          <w:noProof/>
          <w:sz w:val="22"/>
          <w:szCs w:val="22"/>
        </w:rPr>
        <w:t xml:space="preserve"> the International Criminal Court</w:t>
      </w:r>
      <w:r w:rsidR="003B0269">
        <w:rPr>
          <w:rFonts w:ascii="Verdana" w:hAnsi="Verdana"/>
          <w:noProof/>
          <w:sz w:val="22"/>
          <w:szCs w:val="22"/>
        </w:rPr>
        <w:t>. I have over xx years of relevant experience in the field of human rights.</w:t>
      </w:r>
      <w:r w:rsidR="00525897">
        <w:rPr>
          <w:rFonts w:ascii="Verdana" w:hAnsi="Verdana"/>
          <w:noProof/>
          <w:sz w:val="22"/>
          <w:szCs w:val="22"/>
        </w:rPr>
        <w:t xml:space="preserve">  </w:t>
      </w:r>
      <w:r w:rsidR="00C13C4B">
        <w:rPr>
          <w:rFonts w:ascii="Verdana" w:hAnsi="Verdana"/>
          <w:sz w:val="22"/>
          <w:szCs w:val="22"/>
        </w:rPr>
        <w:fldChar w:fldCharType="end"/>
      </w:r>
      <w:bookmarkEnd w:id="8"/>
    </w:p>
    <w:p w:rsidR="00AA000E" w:rsidRPr="00CB1195" w:rsidRDefault="00AA000E" w:rsidP="00DE4EAC">
      <w:pPr>
        <w:rPr>
          <w:rStyle w:val="Strong"/>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314D13" w:rsidRDefault="00C13C4B" w:rsidP="00AA000E">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sidR="006514B9">
        <w:rPr>
          <w:rFonts w:ascii="Verdana" w:hAnsi="Verdana"/>
          <w:sz w:val="22"/>
          <w:szCs w:val="22"/>
        </w:rPr>
        <w:instrText xml:space="preserve"> FORMTEXT </w:instrText>
      </w:r>
      <w:r w:rsidR="006E6426" w:rsidRPr="00C13C4B">
        <w:rPr>
          <w:rFonts w:ascii="Verdana" w:hAnsi="Verdana"/>
          <w:sz w:val="22"/>
          <w:szCs w:val="22"/>
        </w:rPr>
      </w:r>
      <w:r>
        <w:rPr>
          <w:rFonts w:ascii="Verdana" w:hAnsi="Verdana"/>
          <w:sz w:val="22"/>
          <w:szCs w:val="22"/>
        </w:rPr>
        <w:fldChar w:fldCharType="separate"/>
      </w:r>
      <w:r w:rsidR="009D1753">
        <w:rPr>
          <w:rFonts w:ascii="Verdana" w:hAnsi="Verdana"/>
          <w:noProof/>
          <w:sz w:val="22"/>
          <w:szCs w:val="22"/>
        </w:rPr>
        <w:t xml:space="preserve">In relation with the specific mandate, </w:t>
      </w:r>
      <w:r w:rsidR="00314D13">
        <w:rPr>
          <w:rFonts w:ascii="Verdana" w:hAnsi="Verdana"/>
          <w:noProof/>
          <w:sz w:val="22"/>
          <w:szCs w:val="22"/>
        </w:rPr>
        <w:t xml:space="preserve">at international level </w:t>
      </w:r>
      <w:r w:rsidR="009D1753">
        <w:rPr>
          <w:rFonts w:ascii="Verdana" w:hAnsi="Verdana"/>
          <w:noProof/>
          <w:sz w:val="22"/>
          <w:szCs w:val="22"/>
        </w:rPr>
        <w:t xml:space="preserve">I participated in </w:t>
      </w:r>
      <w:r w:rsidR="003B0269">
        <w:rPr>
          <w:rFonts w:ascii="Verdana" w:hAnsi="Verdana"/>
          <w:noProof/>
          <w:sz w:val="22"/>
          <w:szCs w:val="22"/>
        </w:rPr>
        <w:t>over 100</w:t>
      </w:r>
      <w:r w:rsidR="009D1753">
        <w:rPr>
          <w:rFonts w:ascii="Verdana" w:hAnsi="Verdana"/>
          <w:noProof/>
          <w:sz w:val="22"/>
          <w:szCs w:val="22"/>
        </w:rPr>
        <w:t xml:space="preserve"> examinations of countries as member and chair of the UN Human Rights Committee</w:t>
      </w:r>
      <w:r w:rsidR="00314D13">
        <w:rPr>
          <w:rFonts w:ascii="Verdana" w:hAnsi="Verdana"/>
          <w:noProof/>
          <w:sz w:val="22"/>
          <w:szCs w:val="22"/>
        </w:rPr>
        <w:t xml:space="preserve">. I </w:t>
      </w:r>
      <w:r w:rsidR="003B0269">
        <w:rPr>
          <w:rFonts w:ascii="Verdana" w:hAnsi="Verdana"/>
          <w:noProof/>
          <w:sz w:val="22"/>
          <w:szCs w:val="22"/>
        </w:rPr>
        <w:t>discussed</w:t>
      </w:r>
      <w:r w:rsidR="00314D13">
        <w:rPr>
          <w:rFonts w:ascii="Verdana" w:hAnsi="Verdana"/>
          <w:noProof/>
          <w:sz w:val="22"/>
          <w:szCs w:val="22"/>
        </w:rPr>
        <w:t xml:space="preserve"> with States representatives, and within the Committee situations </w:t>
      </w:r>
      <w:r w:rsidR="003B0269">
        <w:rPr>
          <w:rFonts w:ascii="Verdana" w:hAnsi="Verdana"/>
          <w:noProof/>
          <w:sz w:val="22"/>
          <w:szCs w:val="22"/>
        </w:rPr>
        <w:t>related to</w:t>
      </w:r>
      <w:r w:rsidR="00314D13">
        <w:rPr>
          <w:rFonts w:ascii="Verdana" w:hAnsi="Verdana"/>
          <w:noProof/>
          <w:sz w:val="22"/>
          <w:szCs w:val="22"/>
        </w:rPr>
        <w:t xml:space="preserve"> the right to truth, justice and reparations for serious human rights violations in the past.</w:t>
      </w:r>
      <w:r w:rsidR="005E532D">
        <w:rPr>
          <w:rFonts w:ascii="Verdana" w:hAnsi="Verdana"/>
          <w:noProof/>
          <w:sz w:val="22"/>
          <w:szCs w:val="22"/>
        </w:rPr>
        <w:t xml:space="preserve"> </w:t>
      </w:r>
      <w:r w:rsidR="003B0269">
        <w:rPr>
          <w:rFonts w:ascii="Verdana" w:hAnsi="Verdana"/>
          <w:noProof/>
          <w:sz w:val="22"/>
          <w:szCs w:val="22"/>
        </w:rPr>
        <w:t xml:space="preserve">As chairperson, </w:t>
      </w:r>
      <w:r w:rsidR="005E532D">
        <w:rPr>
          <w:rFonts w:ascii="Verdana" w:hAnsi="Verdana"/>
          <w:noProof/>
          <w:sz w:val="22"/>
          <w:szCs w:val="22"/>
        </w:rPr>
        <w:t xml:space="preserve">I </w:t>
      </w:r>
      <w:r w:rsidR="003B0269">
        <w:rPr>
          <w:rFonts w:ascii="Verdana" w:hAnsi="Verdana"/>
          <w:noProof/>
          <w:sz w:val="22"/>
          <w:szCs w:val="22"/>
        </w:rPr>
        <w:t>was responsible for</w:t>
      </w:r>
      <w:r w:rsidR="005E532D">
        <w:rPr>
          <w:rFonts w:ascii="Verdana" w:hAnsi="Verdana"/>
          <w:noProof/>
          <w:sz w:val="22"/>
          <w:szCs w:val="22"/>
        </w:rPr>
        <w:t xml:space="preserve"> the adoption of the concluding observations for those countries.</w:t>
      </w:r>
    </w:p>
    <w:p w:rsidR="00314D13" w:rsidRDefault="00314D13" w:rsidP="00AA000E">
      <w:pPr>
        <w:rPr>
          <w:rFonts w:ascii="Verdana" w:hAnsi="Verdana"/>
          <w:noProof/>
          <w:sz w:val="22"/>
          <w:szCs w:val="22"/>
        </w:rPr>
      </w:pPr>
    </w:p>
    <w:p w:rsidR="00314D13" w:rsidRDefault="00314D13" w:rsidP="00AA000E">
      <w:pPr>
        <w:rPr>
          <w:rFonts w:ascii="Verdana" w:hAnsi="Verdana"/>
          <w:noProof/>
          <w:sz w:val="22"/>
          <w:szCs w:val="22"/>
        </w:rPr>
      </w:pPr>
      <w:r>
        <w:rPr>
          <w:rFonts w:ascii="Verdana" w:hAnsi="Verdana"/>
          <w:noProof/>
          <w:sz w:val="22"/>
          <w:szCs w:val="22"/>
        </w:rPr>
        <w:t xml:space="preserve">Also, I was rapporteur of the UN Human Rights Committee for the stablishment of guidelines on reparations, and my proposal was adopted by unanimity </w:t>
      </w:r>
      <w:r w:rsidR="005E532D">
        <w:rPr>
          <w:rFonts w:ascii="Verdana" w:hAnsi="Verdana"/>
          <w:noProof/>
          <w:sz w:val="22"/>
          <w:szCs w:val="22"/>
        </w:rPr>
        <w:t xml:space="preserve">by the Committee </w:t>
      </w:r>
      <w:r>
        <w:rPr>
          <w:rFonts w:ascii="Verdana" w:hAnsi="Verdana"/>
          <w:noProof/>
          <w:sz w:val="22"/>
          <w:szCs w:val="22"/>
        </w:rPr>
        <w:t xml:space="preserve">in </w:t>
      </w:r>
      <w:r w:rsidR="003B0269">
        <w:rPr>
          <w:rFonts w:ascii="Verdana" w:hAnsi="Verdana"/>
          <w:noProof/>
          <w:sz w:val="22"/>
          <w:szCs w:val="22"/>
        </w:rPr>
        <w:t>O</w:t>
      </w:r>
      <w:r>
        <w:rPr>
          <w:rFonts w:ascii="Verdana" w:hAnsi="Verdana"/>
          <w:noProof/>
          <w:sz w:val="22"/>
          <w:szCs w:val="22"/>
        </w:rPr>
        <w:t>ctober 2016.</w:t>
      </w:r>
    </w:p>
    <w:p w:rsidR="00314D13" w:rsidRDefault="00314D13" w:rsidP="00AA000E">
      <w:pPr>
        <w:rPr>
          <w:rFonts w:ascii="Verdana" w:hAnsi="Verdana"/>
          <w:noProof/>
          <w:sz w:val="22"/>
          <w:szCs w:val="22"/>
        </w:rPr>
      </w:pPr>
    </w:p>
    <w:p w:rsidR="005E532D" w:rsidRDefault="00314D13" w:rsidP="00AA000E">
      <w:pPr>
        <w:rPr>
          <w:rFonts w:ascii="Verdana" w:hAnsi="Verdana"/>
          <w:noProof/>
          <w:sz w:val="22"/>
          <w:szCs w:val="22"/>
        </w:rPr>
      </w:pPr>
      <w:r>
        <w:rPr>
          <w:rFonts w:ascii="Verdana" w:hAnsi="Verdana"/>
          <w:noProof/>
          <w:sz w:val="22"/>
          <w:szCs w:val="22"/>
        </w:rPr>
        <w:t xml:space="preserve">In regional and national level, I integrated -and I was president in 4 cases- 6 ad hoc tribunals </w:t>
      </w:r>
      <w:r w:rsidR="003B0269">
        <w:rPr>
          <w:rFonts w:ascii="Verdana" w:hAnsi="Verdana"/>
          <w:noProof/>
          <w:sz w:val="22"/>
          <w:szCs w:val="22"/>
        </w:rPr>
        <w:t>to</w:t>
      </w:r>
      <w:r>
        <w:rPr>
          <w:rFonts w:ascii="Verdana" w:hAnsi="Verdana"/>
          <w:noProof/>
          <w:sz w:val="22"/>
          <w:szCs w:val="22"/>
        </w:rPr>
        <w:t xml:space="preserve"> determine compensations </w:t>
      </w:r>
      <w:r w:rsidR="003B0269">
        <w:rPr>
          <w:rFonts w:ascii="Verdana" w:hAnsi="Verdana"/>
          <w:noProof/>
          <w:sz w:val="22"/>
          <w:szCs w:val="22"/>
        </w:rPr>
        <w:t>for</w:t>
      </w:r>
      <w:r>
        <w:rPr>
          <w:rFonts w:ascii="Verdana" w:hAnsi="Verdana"/>
          <w:noProof/>
          <w:sz w:val="22"/>
          <w:szCs w:val="22"/>
        </w:rPr>
        <w:t xml:space="preserve"> victims of human rights violations, in the framewo</w:t>
      </w:r>
      <w:r w:rsidR="003B0269">
        <w:rPr>
          <w:rFonts w:ascii="Verdana" w:hAnsi="Verdana"/>
          <w:noProof/>
          <w:sz w:val="22"/>
          <w:szCs w:val="22"/>
        </w:rPr>
        <w:t>rk</w:t>
      </w:r>
      <w:r>
        <w:rPr>
          <w:rFonts w:ascii="Verdana" w:hAnsi="Verdana"/>
          <w:noProof/>
          <w:sz w:val="22"/>
          <w:szCs w:val="22"/>
        </w:rPr>
        <w:t xml:space="preserve"> of friendly settlements before the Inter American Commission of Human Rights.</w:t>
      </w:r>
      <w:r w:rsidR="003C22CE">
        <w:rPr>
          <w:rFonts w:ascii="Verdana" w:hAnsi="Verdana"/>
          <w:noProof/>
          <w:sz w:val="22"/>
          <w:szCs w:val="22"/>
        </w:rPr>
        <w:t xml:space="preserve"> My </w:t>
      </w:r>
      <w:r w:rsidR="003B0269">
        <w:rPr>
          <w:rFonts w:ascii="Verdana" w:hAnsi="Verdana"/>
          <w:noProof/>
          <w:sz w:val="22"/>
          <w:szCs w:val="22"/>
        </w:rPr>
        <w:t>appointment</w:t>
      </w:r>
      <w:r w:rsidR="003C22CE">
        <w:rPr>
          <w:rFonts w:ascii="Verdana" w:hAnsi="Verdana"/>
          <w:noProof/>
          <w:sz w:val="22"/>
          <w:szCs w:val="22"/>
        </w:rPr>
        <w:t xml:space="preserve"> in all cases </w:t>
      </w:r>
      <w:r w:rsidR="003B0269">
        <w:rPr>
          <w:rFonts w:ascii="Verdana" w:hAnsi="Verdana"/>
          <w:noProof/>
          <w:sz w:val="22"/>
          <w:szCs w:val="22"/>
        </w:rPr>
        <w:t>was</w:t>
      </w:r>
      <w:r w:rsidR="003C22CE">
        <w:rPr>
          <w:rFonts w:ascii="Verdana" w:hAnsi="Verdana"/>
          <w:noProof/>
          <w:sz w:val="22"/>
          <w:szCs w:val="22"/>
        </w:rPr>
        <w:t xml:space="preserve"> by agreement between the State and the representatives of the victims.</w:t>
      </w:r>
    </w:p>
    <w:p w:rsidR="005E532D" w:rsidRDefault="005E532D" w:rsidP="00AA000E">
      <w:pPr>
        <w:rPr>
          <w:rFonts w:ascii="Verdana" w:hAnsi="Verdana"/>
          <w:noProof/>
          <w:sz w:val="22"/>
          <w:szCs w:val="22"/>
        </w:rPr>
      </w:pPr>
    </w:p>
    <w:p w:rsidR="00AA000E" w:rsidRPr="00CB1195" w:rsidRDefault="005E532D" w:rsidP="00AA000E">
      <w:pPr>
        <w:rPr>
          <w:rFonts w:ascii="Verdana" w:hAnsi="Verdana"/>
          <w:sz w:val="22"/>
          <w:szCs w:val="22"/>
        </w:rPr>
      </w:pPr>
      <w:r>
        <w:rPr>
          <w:rFonts w:ascii="Verdana" w:hAnsi="Verdana"/>
          <w:noProof/>
          <w:sz w:val="22"/>
          <w:szCs w:val="22"/>
        </w:rPr>
        <w:t xml:space="preserve">I </w:t>
      </w:r>
      <w:r w:rsidR="00133E54">
        <w:rPr>
          <w:rFonts w:ascii="Verdana" w:hAnsi="Verdana"/>
          <w:noProof/>
          <w:sz w:val="22"/>
          <w:szCs w:val="22"/>
        </w:rPr>
        <w:t>have submitted</w:t>
      </w:r>
      <w:r>
        <w:rPr>
          <w:rFonts w:ascii="Verdana" w:hAnsi="Verdana"/>
          <w:noProof/>
          <w:sz w:val="22"/>
          <w:szCs w:val="22"/>
        </w:rPr>
        <w:t xml:space="preserve"> </w:t>
      </w:r>
      <w:r w:rsidR="00133E54">
        <w:rPr>
          <w:rFonts w:ascii="Verdana" w:hAnsi="Verdana"/>
          <w:noProof/>
          <w:sz w:val="22"/>
          <w:szCs w:val="22"/>
        </w:rPr>
        <w:t>-</w:t>
      </w:r>
      <w:r>
        <w:rPr>
          <w:rFonts w:ascii="Verdana" w:hAnsi="Verdana"/>
          <w:noProof/>
          <w:sz w:val="22"/>
          <w:szCs w:val="22"/>
        </w:rPr>
        <w:t>on behalf of Amnesty International</w:t>
      </w:r>
      <w:r w:rsidR="00133E54">
        <w:rPr>
          <w:rFonts w:ascii="Verdana" w:hAnsi="Verdana"/>
          <w:noProof/>
          <w:sz w:val="22"/>
          <w:szCs w:val="22"/>
        </w:rPr>
        <w:t>-</w:t>
      </w:r>
      <w:r>
        <w:rPr>
          <w:rFonts w:ascii="Verdana" w:hAnsi="Verdana"/>
          <w:noProof/>
          <w:sz w:val="22"/>
          <w:szCs w:val="22"/>
        </w:rPr>
        <w:t xml:space="preserve"> the first amicus curiae on the right to truth before the Inter</w:t>
      </w:r>
      <w:r w:rsidR="005108E8">
        <w:rPr>
          <w:rFonts w:ascii="Verdana" w:hAnsi="Verdana"/>
          <w:noProof/>
          <w:sz w:val="22"/>
          <w:szCs w:val="22"/>
        </w:rPr>
        <w:t>-</w:t>
      </w:r>
      <w:r>
        <w:rPr>
          <w:rFonts w:ascii="Verdana" w:hAnsi="Verdana"/>
          <w:noProof/>
          <w:sz w:val="22"/>
          <w:szCs w:val="22"/>
        </w:rPr>
        <w:t xml:space="preserve">American Court of Human Rights (Benavidez Ceballos case, 1996) </w:t>
      </w:r>
      <w:r w:rsidR="00314D13">
        <w:rPr>
          <w:rFonts w:ascii="Verdana" w:hAnsi="Verdana"/>
          <w:noProof/>
          <w:sz w:val="22"/>
          <w:szCs w:val="22"/>
        </w:rPr>
        <w:t xml:space="preserve">   </w:t>
      </w:r>
      <w:r w:rsidR="00C13C4B">
        <w:rPr>
          <w:rFonts w:ascii="Verdana" w:hAnsi="Verdana"/>
          <w:sz w:val="22"/>
          <w:szCs w:val="22"/>
        </w:rPr>
        <w:fldChar w:fldCharType="end"/>
      </w:r>
      <w:bookmarkEnd w:id="9"/>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sidRPr="00A32DD2">
        <w:rPr>
          <w:noProof/>
          <w:sz w:val="22"/>
          <w:szCs w:val="22"/>
          <w:lang w:val="en-GB"/>
        </w:rPr>
        <w:t>Que veulent les victimes de violations graves des droits de l'Homme? en: “Les réparations pour les graves violations de droits de l’homme dans les systèmes européen et interaméricain”</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sidRPr="00A32DD2">
        <w:rPr>
          <w:noProof/>
          <w:sz w:val="22"/>
          <w:szCs w:val="22"/>
          <w:lang w:val="en-GB"/>
        </w:rPr>
        <w:t>UMR de droit comparé de Paris, Paris 1 Panthéon-Sorbonne – CNRS; París, (2009</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Pr>
          <w:noProof/>
          <w:sz w:val="22"/>
          <w:szCs w:val="22"/>
          <w:lang w:val="en-GB"/>
        </w:rPr>
        <w:t>2009</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C13C4B">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sidRPr="00A32DD2">
        <w:rPr>
          <w:noProof/>
          <w:sz w:val="22"/>
          <w:szCs w:val="22"/>
          <w:lang w:val="en-GB"/>
        </w:rPr>
        <w:t>“Indivisibilidad e interdependencia de los derechos humanos como criterios rectores para el trabajo de los órganos convencionales de monitoreo</w:t>
      </w:r>
      <w:r w:rsidR="00A32DD2">
        <w:rPr>
          <w:noProof/>
          <w:sz w:val="22"/>
          <w:szCs w:val="22"/>
          <w:lang w:val="en-GB"/>
        </w:rPr>
        <w:t>"</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sidRPr="00A32DD2">
        <w:rPr>
          <w:noProof/>
          <w:sz w:val="22"/>
          <w:szCs w:val="22"/>
          <w:lang w:val="en-GB"/>
        </w:rPr>
        <w:t xml:space="preserve">Expressão Gráfica e Editora, </w:t>
      </w:r>
      <w:r w:rsidR="00A32DD2">
        <w:rPr>
          <w:noProof/>
          <w:sz w:val="22"/>
          <w:szCs w:val="22"/>
          <w:lang w:val="en-GB"/>
        </w:rPr>
        <w:t xml:space="preserve">Fortaleza, </w:t>
      </w:r>
      <w:r w:rsidR="00A32DD2" w:rsidRPr="00A32DD2">
        <w:rPr>
          <w:noProof/>
          <w:sz w:val="22"/>
          <w:szCs w:val="22"/>
          <w:lang w:val="en-GB"/>
        </w:rPr>
        <w:t>Brasi</w:t>
      </w:r>
      <w:r w:rsidR="00A32DD2">
        <w:rPr>
          <w:noProof/>
          <w:sz w:val="22"/>
          <w:szCs w:val="22"/>
          <w:lang w:val="en-GB"/>
        </w:rPr>
        <w:t>l</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A32DD2">
        <w:rPr>
          <w:noProof/>
          <w:sz w:val="22"/>
          <w:szCs w:val="22"/>
          <w:lang w:val="en-GB"/>
        </w:rPr>
        <w:t>2016</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C13C4B">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964A1D" w:rsidRPr="00964A1D">
        <w:rPr>
          <w:noProof/>
          <w:sz w:val="22"/>
          <w:szCs w:val="22"/>
          <w:lang w:val="en-GB"/>
        </w:rPr>
        <w:t>“The United Nations Human Rights Committee: Decisions taken in the proceeding of examination of periodic reports, to give useful effect to the International Covenant on Civil and Political Rights”</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964A1D">
        <w:rPr>
          <w:noProof/>
          <w:sz w:val="22"/>
          <w:szCs w:val="22"/>
          <w:lang w:val="en-GB"/>
        </w:rPr>
        <w:t>Ed. Pédone, Paris</w:t>
      </w:r>
      <w:r w:rsidR="00C13C4B">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964A1D">
        <w:rPr>
          <w:noProof/>
          <w:sz w:val="22"/>
          <w:szCs w:val="22"/>
          <w:lang w:val="en-GB"/>
        </w:rPr>
        <w:t>2014</w:t>
      </w:r>
      <w:r w:rsidR="00C13C4B">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C13C4B">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C13C4B"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6E6426" w:rsidRPr="00C13C4B">
        <w:rPr>
          <w:rFonts w:ascii="Verdana" w:hAnsi="Verdana"/>
          <w:sz w:val="22"/>
          <w:szCs w:val="22"/>
        </w:rPr>
      </w:r>
      <w:r w:rsidR="00C13C4B" w:rsidRPr="00D66524">
        <w:rPr>
          <w:rFonts w:ascii="Verdana" w:hAnsi="Verdana"/>
          <w:sz w:val="22"/>
          <w:szCs w:val="22"/>
        </w:rPr>
        <w:fldChar w:fldCharType="separate"/>
      </w:r>
      <w:r w:rsidR="00964A1D">
        <w:rPr>
          <w:noProof/>
          <w:sz w:val="22"/>
          <w:szCs w:val="22"/>
        </w:rPr>
        <w:t>I have more than 150 publications, (books, chapters of books, and scientific articles; mainly on international human rights law (the UN System; the Inter</w:t>
      </w:r>
      <w:r w:rsidR="005820A9">
        <w:rPr>
          <w:noProof/>
          <w:sz w:val="22"/>
          <w:szCs w:val="22"/>
        </w:rPr>
        <w:t>-A</w:t>
      </w:r>
      <w:r w:rsidR="00964A1D">
        <w:rPr>
          <w:noProof/>
          <w:sz w:val="22"/>
          <w:szCs w:val="22"/>
        </w:rPr>
        <w:t xml:space="preserve">merican System; general jurisprudence on human rights; comparative jurisprudence between the </w:t>
      </w:r>
      <w:r w:rsidR="005820A9">
        <w:rPr>
          <w:noProof/>
          <w:sz w:val="22"/>
          <w:szCs w:val="22"/>
        </w:rPr>
        <w:t>I</w:t>
      </w:r>
      <w:r w:rsidR="00964A1D">
        <w:rPr>
          <w:noProof/>
          <w:sz w:val="22"/>
          <w:szCs w:val="22"/>
        </w:rPr>
        <w:t>nter</w:t>
      </w:r>
      <w:r w:rsidR="005820A9">
        <w:rPr>
          <w:noProof/>
          <w:sz w:val="22"/>
          <w:szCs w:val="22"/>
        </w:rPr>
        <w:t>-A</w:t>
      </w:r>
      <w:r w:rsidR="00964A1D">
        <w:rPr>
          <w:noProof/>
          <w:sz w:val="22"/>
          <w:szCs w:val="22"/>
        </w:rPr>
        <w:t xml:space="preserve">merican and the </w:t>
      </w:r>
      <w:r w:rsidR="005820A9">
        <w:rPr>
          <w:noProof/>
          <w:sz w:val="22"/>
          <w:szCs w:val="22"/>
        </w:rPr>
        <w:t>E</w:t>
      </w:r>
      <w:r w:rsidR="00964A1D">
        <w:rPr>
          <w:noProof/>
          <w:sz w:val="22"/>
          <w:szCs w:val="22"/>
        </w:rPr>
        <w:t xml:space="preserve">uropean </w:t>
      </w:r>
      <w:r w:rsidR="005820A9">
        <w:rPr>
          <w:noProof/>
          <w:sz w:val="22"/>
          <w:szCs w:val="22"/>
        </w:rPr>
        <w:t>S</w:t>
      </w:r>
      <w:r w:rsidR="00964A1D">
        <w:rPr>
          <w:noProof/>
          <w:sz w:val="22"/>
          <w:szCs w:val="22"/>
        </w:rPr>
        <w:t>ystem; the job of the UN Human Rights Committee, freedom of conscience, reparations; human rights mechanisms, etc.)</w:t>
      </w:r>
      <w:r w:rsidR="00195B2E">
        <w:rPr>
          <w:noProof/>
          <w:sz w:val="22"/>
          <w:szCs w:val="22"/>
        </w:rPr>
        <w:t>. Some of this publications are available in English and French.</w:t>
      </w:r>
      <w:r w:rsidR="00964A1D">
        <w:rPr>
          <w:noProof/>
          <w:sz w:val="22"/>
          <w:szCs w:val="22"/>
        </w:rPr>
        <w:t xml:space="preserve"> One article was translated in </w:t>
      </w:r>
      <w:r w:rsidR="00195B2E">
        <w:rPr>
          <w:noProof/>
          <w:sz w:val="22"/>
          <w:szCs w:val="22"/>
        </w:rPr>
        <w:t>D</w:t>
      </w:r>
      <w:r w:rsidR="00964A1D">
        <w:rPr>
          <w:noProof/>
          <w:sz w:val="22"/>
          <w:szCs w:val="22"/>
        </w:rPr>
        <w:t xml:space="preserve">utch, and one in </w:t>
      </w:r>
      <w:r w:rsidR="00195B2E">
        <w:rPr>
          <w:noProof/>
          <w:sz w:val="22"/>
          <w:szCs w:val="22"/>
        </w:rPr>
        <w:t>K</w:t>
      </w:r>
      <w:r w:rsidR="00964A1D">
        <w:rPr>
          <w:noProof/>
          <w:sz w:val="22"/>
          <w:szCs w:val="22"/>
        </w:rPr>
        <w:t xml:space="preserve">orean. Places of the publications are </w:t>
      </w:r>
      <w:r w:rsidR="00A07ED0" w:rsidRPr="00A07ED0">
        <w:rPr>
          <w:noProof/>
          <w:sz w:val="22"/>
          <w:szCs w:val="22"/>
        </w:rPr>
        <w:t>Argentina, Bra</w:t>
      </w:r>
      <w:r w:rsidR="00A07ED0">
        <w:rPr>
          <w:noProof/>
          <w:sz w:val="22"/>
          <w:szCs w:val="22"/>
        </w:rPr>
        <w:t>z</w:t>
      </w:r>
      <w:r w:rsidR="00A07ED0" w:rsidRPr="00A07ED0">
        <w:rPr>
          <w:noProof/>
          <w:sz w:val="22"/>
          <w:szCs w:val="22"/>
        </w:rPr>
        <w:t xml:space="preserve">il, Colombia, Costa Rica, </w:t>
      </w:r>
      <w:r w:rsidR="00A07ED0">
        <w:rPr>
          <w:noProof/>
          <w:sz w:val="22"/>
          <w:szCs w:val="22"/>
        </w:rPr>
        <w:t>Denmark, Spain</w:t>
      </w:r>
      <w:r w:rsidR="00A07ED0" w:rsidRPr="00A07ED0">
        <w:rPr>
          <w:noProof/>
          <w:sz w:val="22"/>
          <w:szCs w:val="22"/>
        </w:rPr>
        <w:t>, Fran</w:t>
      </w:r>
      <w:r w:rsidR="00A07ED0">
        <w:rPr>
          <w:noProof/>
          <w:sz w:val="22"/>
          <w:szCs w:val="22"/>
        </w:rPr>
        <w:t>ce</w:t>
      </w:r>
      <w:r w:rsidR="00A07ED0" w:rsidRPr="00A07ED0">
        <w:rPr>
          <w:noProof/>
          <w:sz w:val="22"/>
          <w:szCs w:val="22"/>
        </w:rPr>
        <w:t xml:space="preserve">, Honduras, </w:t>
      </w:r>
      <w:r w:rsidR="00A07ED0">
        <w:rPr>
          <w:noProof/>
          <w:sz w:val="22"/>
          <w:szCs w:val="22"/>
        </w:rPr>
        <w:t>Netherlands</w:t>
      </w:r>
      <w:r w:rsidR="00A07ED0" w:rsidRPr="00A07ED0">
        <w:rPr>
          <w:noProof/>
          <w:sz w:val="22"/>
          <w:szCs w:val="22"/>
        </w:rPr>
        <w:t>, Ital</w:t>
      </w:r>
      <w:r w:rsidR="00A07ED0">
        <w:rPr>
          <w:noProof/>
          <w:sz w:val="22"/>
          <w:szCs w:val="22"/>
        </w:rPr>
        <w:t>y</w:t>
      </w:r>
      <w:r w:rsidR="00A07ED0" w:rsidRPr="00A07ED0">
        <w:rPr>
          <w:noProof/>
          <w:sz w:val="22"/>
          <w:szCs w:val="22"/>
        </w:rPr>
        <w:t xml:space="preserve">, </w:t>
      </w:r>
      <w:r w:rsidR="00A07ED0">
        <w:rPr>
          <w:noProof/>
          <w:sz w:val="22"/>
          <w:szCs w:val="22"/>
        </w:rPr>
        <w:t xml:space="preserve">Portugal, </w:t>
      </w:r>
      <w:r w:rsidR="00A07ED0" w:rsidRPr="00A07ED0">
        <w:rPr>
          <w:noProof/>
          <w:sz w:val="22"/>
          <w:szCs w:val="22"/>
        </w:rPr>
        <w:t>Per</w:t>
      </w:r>
      <w:r w:rsidR="00195B2E">
        <w:rPr>
          <w:noProof/>
          <w:sz w:val="22"/>
          <w:szCs w:val="22"/>
        </w:rPr>
        <w:t>u</w:t>
      </w:r>
      <w:r w:rsidR="00A07ED0">
        <w:rPr>
          <w:noProof/>
          <w:sz w:val="22"/>
          <w:szCs w:val="22"/>
        </w:rPr>
        <w:t>,</w:t>
      </w:r>
      <w:r w:rsidR="00A07ED0" w:rsidRPr="00A07ED0">
        <w:rPr>
          <w:noProof/>
          <w:sz w:val="22"/>
          <w:szCs w:val="22"/>
        </w:rPr>
        <w:t xml:space="preserve"> Uruguay</w:t>
      </w:r>
      <w:r w:rsidR="00A07ED0">
        <w:rPr>
          <w:noProof/>
          <w:sz w:val="22"/>
          <w:szCs w:val="22"/>
        </w:rPr>
        <w:t xml:space="preserve"> and South Korea. </w:t>
      </w:r>
      <w:r w:rsidR="00964A1D">
        <w:rPr>
          <w:noProof/>
          <w:sz w:val="22"/>
          <w:szCs w:val="22"/>
        </w:rPr>
        <w:t xml:space="preserve"> </w:t>
      </w:r>
      <w:r w:rsidR="00C13C4B"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893E46" w:rsidRPr="00893E46" w:rsidRDefault="00DA64A1" w:rsidP="00893E46">
      <w:pPr>
        <w:rPr>
          <w:noProof/>
          <w:sz w:val="22"/>
          <w:szCs w:val="22"/>
          <w:lang w:val="en-GB"/>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sidRPr="00893E46">
        <w:rPr>
          <w:noProof/>
          <w:sz w:val="22"/>
          <w:szCs w:val="22"/>
          <w:lang w:val="en-GB"/>
        </w:rPr>
        <w:t>Réparation des violations des droits de l’Homme dans une perspective comparative</w:t>
      </w:r>
      <w:r w:rsidR="00893E46">
        <w:rPr>
          <w:noProof/>
          <w:sz w:val="22"/>
          <w:szCs w:val="22"/>
          <w:lang w:val="en-GB"/>
        </w:rPr>
        <w:t xml:space="preserve"> </w:t>
      </w:r>
      <w:r w:rsidR="00893E46" w:rsidRPr="00893E46">
        <w:rPr>
          <w:noProof/>
          <w:sz w:val="22"/>
          <w:szCs w:val="22"/>
          <w:lang w:val="en-GB"/>
        </w:rPr>
        <w:t xml:space="preserve">CIDH/CEDH/CDH) </w:t>
      </w:r>
    </w:p>
    <w:p w:rsidR="00C24C9C" w:rsidRPr="00DA64A1" w:rsidRDefault="00C13C4B" w:rsidP="00C24C9C">
      <w:pPr>
        <w:rPr>
          <w:rFonts w:ascii="Verdana" w:hAnsi="Verdana"/>
          <w:sz w:val="22"/>
          <w:szCs w:val="22"/>
        </w:rPr>
      </w:pPr>
      <w:r>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sidRPr="00893E46">
        <w:rPr>
          <w:noProof/>
          <w:sz w:val="22"/>
          <w:szCs w:val="22"/>
          <w:lang w:val="en-GB"/>
        </w:rPr>
        <w:t xml:space="preserve">  Centre du recherche </w:t>
      </w:r>
      <w:r w:rsidR="00893E46">
        <w:rPr>
          <w:noProof/>
          <w:sz w:val="22"/>
          <w:szCs w:val="22"/>
          <w:lang w:val="en-GB"/>
        </w:rPr>
        <w:t xml:space="preserve"> </w:t>
      </w:r>
      <w:r w:rsidR="00893E46" w:rsidRPr="00893E46">
        <w:rPr>
          <w:noProof/>
          <w:sz w:val="22"/>
          <w:szCs w:val="22"/>
          <w:lang w:val="en-GB"/>
        </w:rPr>
        <w:t>sur le droit de l´homme et le droit humanitaire</w:t>
      </w:r>
      <w:r w:rsidR="00893E46">
        <w:rPr>
          <w:noProof/>
          <w:sz w:val="22"/>
          <w:szCs w:val="22"/>
          <w:lang w:val="en-GB"/>
        </w:rPr>
        <w:t xml:space="preserve">, </w:t>
      </w:r>
      <w:r w:rsidR="00893E46" w:rsidRPr="00893E46">
        <w:rPr>
          <w:noProof/>
          <w:sz w:val="22"/>
          <w:szCs w:val="22"/>
          <w:lang w:val="en-GB"/>
        </w:rPr>
        <w:t>Université  Paris 2, Pantheon Sorbonne</w:t>
      </w:r>
      <w:r w:rsidR="00893E46">
        <w:rPr>
          <w:noProof/>
          <w:sz w:val="22"/>
          <w:szCs w:val="22"/>
          <w:lang w:val="en-GB"/>
        </w:rPr>
        <w:t>, France</w:t>
      </w:r>
      <w:r w:rsidR="00893E46" w:rsidRPr="00893E46">
        <w:rPr>
          <w:noProof/>
          <w:sz w:val="22"/>
          <w:szCs w:val="22"/>
          <w:lang w:val="en-GB"/>
        </w:rPr>
        <w:t> </w:t>
      </w:r>
      <w:r w:rsidR="00C13C4B">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Pr>
          <w:noProof/>
          <w:sz w:val="22"/>
          <w:szCs w:val="22"/>
          <w:lang w:val="en-GB"/>
        </w:rPr>
        <w:t>21th march 2017</w:t>
      </w:r>
      <w:r w:rsidR="00C13C4B">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413399">
        <w:rPr>
          <w:noProof/>
          <w:sz w:val="22"/>
          <w:szCs w:val="22"/>
          <w:lang w:val="en-GB"/>
        </w:rPr>
        <w:t> </w:t>
      </w:r>
      <w:r w:rsidR="00C13C4B">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Pr>
          <w:noProof/>
          <w:sz w:val="22"/>
          <w:szCs w:val="22"/>
          <w:lang w:val="en-GB"/>
        </w:rPr>
        <w:t xml:space="preserve">The ontemporary relationship between the International Covenant on Civil and Political Rights and the International Covenant on Economic, Social and Cultural Rights (high level panel) </w:t>
      </w:r>
      <w:r w:rsidR="00C13C4B">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Pr>
          <w:rFonts w:ascii="Verdana" w:hAnsi="Verdana"/>
          <w:sz w:val="22"/>
          <w:szCs w:val="22"/>
          <w:lang w:val="en-GB"/>
        </w:rPr>
        <w:t>UN Human Rights Council, Geneva</w:t>
      </w:r>
      <w:r w:rsidR="00C13C4B">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893E46">
        <w:rPr>
          <w:noProof/>
          <w:sz w:val="22"/>
          <w:szCs w:val="22"/>
          <w:lang w:val="en-GB"/>
        </w:rPr>
        <w:t>1</w:t>
      </w:r>
      <w:r w:rsidR="00893E46" w:rsidRPr="00893E46">
        <w:rPr>
          <w:noProof/>
          <w:sz w:val="22"/>
          <w:szCs w:val="22"/>
          <w:vertAlign w:val="superscript"/>
          <w:lang w:val="en-GB"/>
        </w:rPr>
        <w:t>st</w:t>
      </w:r>
      <w:r w:rsidR="00893E46">
        <w:rPr>
          <w:noProof/>
          <w:sz w:val="22"/>
          <w:szCs w:val="22"/>
          <w:lang w:val="en-GB"/>
        </w:rPr>
        <w:t xml:space="preserve"> march 2016</w:t>
      </w:r>
      <w:r w:rsidR="00C13C4B">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C13C4B">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Pr>
          <w:rFonts w:ascii="Verdana" w:hAnsi="Verdana"/>
          <w:sz w:val="22"/>
          <w:szCs w:val="22"/>
          <w:lang w:val="en-GB"/>
        </w:rPr>
        <w:fldChar w:fldCharType="separate"/>
      </w:r>
      <w:r w:rsidR="006E6426" w:rsidRPr="006E6426">
        <w:rPr>
          <w:noProof/>
          <w:sz w:val="22"/>
          <w:szCs w:val="22"/>
          <w:lang w:val="en-GB"/>
        </w:rPr>
        <w:t>http://webtv.un.org/search?term=salvioli&amp;sort=date</w:t>
      </w:r>
      <w:r w:rsidR="00C13C4B">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C13C4B"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D66524">
        <w:rPr>
          <w:rFonts w:ascii="Verdana" w:hAnsi="Verdana"/>
          <w:sz w:val="22"/>
          <w:szCs w:val="22"/>
          <w:lang w:val="en-GB"/>
        </w:rPr>
        <w:fldChar w:fldCharType="separate"/>
      </w:r>
      <w:r w:rsidR="00633A8D" w:rsidRPr="00633A8D">
        <w:rPr>
          <w:noProof/>
          <w:sz w:val="22"/>
          <w:szCs w:val="22"/>
          <w:lang w:val="en-GB"/>
        </w:rPr>
        <w:t>“</w:t>
      </w:r>
      <w:r w:rsidR="00633A8D">
        <w:rPr>
          <w:noProof/>
          <w:sz w:val="22"/>
          <w:szCs w:val="22"/>
          <w:lang w:val="en-GB"/>
        </w:rPr>
        <w:t>The job of the UN Human Rights Committee on international crimes</w:t>
      </w:r>
      <w:r w:rsidR="00FB043D">
        <w:rPr>
          <w:noProof/>
          <w:sz w:val="22"/>
          <w:szCs w:val="22"/>
          <w:lang w:val="en-GB"/>
        </w:rPr>
        <w:t>: truth, justice and reparations</w:t>
      </w:r>
      <w:r w:rsidR="00633A8D" w:rsidRPr="00633A8D">
        <w:rPr>
          <w:noProof/>
          <w:sz w:val="22"/>
          <w:szCs w:val="22"/>
          <w:lang w:val="en-GB"/>
        </w:rPr>
        <w:t xml:space="preserve">”, </w:t>
      </w:r>
      <w:r w:rsidR="00C13C4B"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C13C4B"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D66524">
        <w:rPr>
          <w:rFonts w:ascii="Verdana" w:hAnsi="Verdana"/>
          <w:sz w:val="22"/>
          <w:szCs w:val="22"/>
          <w:lang w:val="en-GB"/>
        </w:rPr>
        <w:fldChar w:fldCharType="separate"/>
      </w:r>
      <w:r w:rsidR="00D51741">
        <w:rPr>
          <w:noProof/>
          <w:sz w:val="22"/>
          <w:szCs w:val="22"/>
          <w:lang w:val="en-GB"/>
        </w:rPr>
        <w:t>University for Peace, United Nations</w:t>
      </w:r>
      <w:r w:rsidR="00FB043D">
        <w:rPr>
          <w:noProof/>
          <w:sz w:val="22"/>
          <w:szCs w:val="22"/>
          <w:lang w:val="en-GB"/>
        </w:rPr>
        <w:t>, Costa Rica</w:t>
      </w:r>
      <w:r w:rsidR="00C13C4B"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C13C4B"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D66524">
        <w:rPr>
          <w:rFonts w:ascii="Verdana" w:hAnsi="Verdana"/>
          <w:sz w:val="22"/>
          <w:szCs w:val="22"/>
          <w:lang w:val="en-GB"/>
        </w:rPr>
        <w:fldChar w:fldCharType="separate"/>
      </w:r>
      <w:r w:rsidR="005434BC">
        <w:rPr>
          <w:rFonts w:ascii="Verdana" w:hAnsi="Verdana"/>
          <w:sz w:val="22"/>
          <w:szCs w:val="22"/>
          <w:lang w:val="en-GB"/>
        </w:rPr>
        <w:t xml:space="preserve">21th april </w:t>
      </w:r>
      <w:r w:rsidR="00D51741">
        <w:rPr>
          <w:noProof/>
          <w:sz w:val="22"/>
          <w:szCs w:val="22"/>
          <w:lang w:val="en-GB"/>
        </w:rPr>
        <w:t>2014</w:t>
      </w:r>
      <w:r w:rsidR="00C13C4B"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C13C4B"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D66524">
        <w:rPr>
          <w:rFonts w:ascii="Verdana" w:hAnsi="Verdana"/>
          <w:sz w:val="22"/>
          <w:szCs w:val="22"/>
          <w:lang w:val="en-GB"/>
        </w:rPr>
        <w:fldChar w:fldCharType="separate"/>
      </w:r>
      <w:r w:rsidR="00413399" w:rsidRPr="00D66524">
        <w:rPr>
          <w:noProof/>
          <w:sz w:val="22"/>
          <w:szCs w:val="22"/>
          <w:lang w:val="en-GB"/>
        </w:rPr>
        <w:t> </w:t>
      </w:r>
      <w:r w:rsidR="00413399" w:rsidRPr="00D66524">
        <w:rPr>
          <w:noProof/>
          <w:sz w:val="22"/>
          <w:szCs w:val="22"/>
          <w:lang w:val="en-GB"/>
        </w:rPr>
        <w:t> </w:t>
      </w:r>
      <w:r w:rsidR="00413399" w:rsidRPr="00D66524">
        <w:rPr>
          <w:noProof/>
          <w:sz w:val="22"/>
          <w:szCs w:val="22"/>
          <w:lang w:val="en-GB"/>
        </w:rPr>
        <w:t> </w:t>
      </w:r>
      <w:r w:rsidR="00413399" w:rsidRPr="00D66524">
        <w:rPr>
          <w:noProof/>
          <w:sz w:val="22"/>
          <w:szCs w:val="22"/>
          <w:lang w:val="en-GB"/>
        </w:rPr>
        <w:t> </w:t>
      </w:r>
      <w:r w:rsidR="00413399" w:rsidRPr="00D66524">
        <w:rPr>
          <w:noProof/>
          <w:sz w:val="22"/>
          <w:szCs w:val="22"/>
          <w:lang w:val="en-GB"/>
        </w:rPr>
        <w:t> </w:t>
      </w:r>
      <w:r w:rsidR="00C13C4B"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C13C4B"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6E6426" w:rsidRPr="00C13C4B">
        <w:rPr>
          <w:rFonts w:ascii="Verdana" w:hAnsi="Verdana"/>
          <w:sz w:val="22"/>
          <w:szCs w:val="22"/>
        </w:rPr>
      </w:r>
      <w:r w:rsidR="00C13C4B" w:rsidRPr="00D66524">
        <w:rPr>
          <w:rFonts w:ascii="Verdana" w:hAnsi="Verdana"/>
          <w:sz w:val="22"/>
          <w:szCs w:val="22"/>
        </w:rPr>
        <w:fldChar w:fldCharType="separate"/>
      </w:r>
      <w:r w:rsidR="00411795" w:rsidRPr="00411795">
        <w:rPr>
          <w:noProof/>
          <w:sz w:val="22"/>
          <w:szCs w:val="22"/>
        </w:rPr>
        <w:t xml:space="preserve"> </w:t>
      </w:r>
      <w:r w:rsidR="005434BC">
        <w:rPr>
          <w:noProof/>
          <w:sz w:val="22"/>
          <w:szCs w:val="22"/>
        </w:rPr>
        <w:t xml:space="preserve">I </w:t>
      </w:r>
      <w:r w:rsidR="00411795" w:rsidRPr="00411795">
        <w:rPr>
          <w:noProof/>
          <w:sz w:val="22"/>
          <w:szCs w:val="22"/>
        </w:rPr>
        <w:t xml:space="preserve">have more than </w:t>
      </w:r>
      <w:r w:rsidR="00411795">
        <w:rPr>
          <w:noProof/>
          <w:sz w:val="22"/>
          <w:szCs w:val="22"/>
        </w:rPr>
        <w:t>400</w:t>
      </w:r>
      <w:r w:rsidR="00411795" w:rsidRPr="00411795">
        <w:rPr>
          <w:noProof/>
          <w:sz w:val="22"/>
          <w:szCs w:val="22"/>
        </w:rPr>
        <w:t xml:space="preserve"> </w:t>
      </w:r>
      <w:r w:rsidR="00411795">
        <w:rPr>
          <w:noProof/>
          <w:sz w:val="22"/>
          <w:szCs w:val="22"/>
        </w:rPr>
        <w:t>participations as speaker</w:t>
      </w:r>
      <w:r w:rsidR="00411795" w:rsidRPr="00411795">
        <w:rPr>
          <w:noProof/>
          <w:sz w:val="22"/>
          <w:szCs w:val="22"/>
        </w:rPr>
        <w:t>, (</w:t>
      </w:r>
      <w:r w:rsidR="00411795">
        <w:rPr>
          <w:noProof/>
          <w:sz w:val="22"/>
          <w:szCs w:val="22"/>
        </w:rPr>
        <w:t xml:space="preserve">seminars, conferences, </w:t>
      </w:r>
      <w:r w:rsidR="005F6C59">
        <w:rPr>
          <w:noProof/>
          <w:sz w:val="22"/>
          <w:szCs w:val="22"/>
        </w:rPr>
        <w:t xml:space="preserve">panels, </w:t>
      </w:r>
      <w:r w:rsidR="00411795">
        <w:rPr>
          <w:noProof/>
          <w:sz w:val="22"/>
          <w:szCs w:val="22"/>
        </w:rPr>
        <w:t>courses</w:t>
      </w:r>
      <w:r w:rsidR="005F6C59">
        <w:rPr>
          <w:noProof/>
          <w:sz w:val="22"/>
          <w:szCs w:val="22"/>
        </w:rPr>
        <w:t xml:space="preserve"> and</w:t>
      </w:r>
      <w:r w:rsidR="00411795">
        <w:rPr>
          <w:noProof/>
          <w:sz w:val="22"/>
          <w:szCs w:val="22"/>
        </w:rPr>
        <w:t xml:space="preserve"> lectures, on international human rights law, international jurisprudence, the UN System, regional human rights system, specific topics -reparations, transparency and human rights, interpretation and aplication of human rights by international bodies, </w:t>
      </w:r>
      <w:r w:rsidR="005F6C59">
        <w:rPr>
          <w:noProof/>
          <w:sz w:val="22"/>
          <w:szCs w:val="22"/>
        </w:rPr>
        <w:t>non discrimination, economic, social and cultural rights, mechanisms of transicional justice</w:t>
      </w:r>
      <w:r w:rsidR="00411795">
        <w:rPr>
          <w:noProof/>
          <w:sz w:val="22"/>
          <w:szCs w:val="22"/>
        </w:rPr>
        <w:t xml:space="preserve"> </w:t>
      </w:r>
      <w:r w:rsidR="005F6C59">
        <w:rPr>
          <w:noProof/>
          <w:sz w:val="22"/>
          <w:szCs w:val="22"/>
        </w:rPr>
        <w:t xml:space="preserve">in the light of international human rights obligations) </w:t>
      </w:r>
      <w:r w:rsidR="00411795">
        <w:rPr>
          <w:noProof/>
          <w:sz w:val="22"/>
          <w:szCs w:val="22"/>
        </w:rPr>
        <w:t>-</w:t>
      </w:r>
      <w:r w:rsidR="005F6C59">
        <w:rPr>
          <w:noProof/>
          <w:sz w:val="22"/>
          <w:szCs w:val="22"/>
        </w:rPr>
        <w:t xml:space="preserve"> Those participations were mostly in Latin America, North America and Europe. But I dictated some conferences and courses also in Asia and Africa.  </w:t>
      </w:r>
      <w:r w:rsidR="00411795">
        <w:rPr>
          <w:noProof/>
          <w:sz w:val="22"/>
          <w:szCs w:val="22"/>
        </w:rPr>
        <w:t xml:space="preserve"> </w:t>
      </w:r>
      <w:r w:rsidR="00C13C4B"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AA000E" w:rsidRPr="00CB1195" w:rsidRDefault="00A47F28" w:rsidP="005853D3">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sz w:val="22"/>
          <w:szCs w:val="22"/>
        </w:rPr>
      </w:pPr>
    </w:p>
    <w:p w:rsidR="00F16D98" w:rsidRDefault="00C13C4B" w:rsidP="00AA000E">
      <w:pPr>
        <w:rPr>
          <w:rFonts w:ascii="Verdana" w:hAnsi="Verdana"/>
          <w:noProof/>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sidR="006E6426" w:rsidRPr="00C13C4B">
        <w:rPr>
          <w:rFonts w:ascii="Verdana" w:hAnsi="Verdana"/>
          <w:sz w:val="22"/>
          <w:szCs w:val="22"/>
        </w:rPr>
      </w:r>
      <w:r>
        <w:rPr>
          <w:rFonts w:ascii="Verdana" w:hAnsi="Verdana"/>
          <w:sz w:val="22"/>
          <w:szCs w:val="22"/>
        </w:rPr>
        <w:fldChar w:fldCharType="separate"/>
      </w:r>
      <w:r w:rsidR="00F16D98">
        <w:rPr>
          <w:rFonts w:ascii="Verdana" w:hAnsi="Verdana"/>
          <w:sz w:val="22"/>
          <w:szCs w:val="22"/>
        </w:rPr>
        <w:t xml:space="preserve">I am willing and able to dedicate the necessary time for the effective fulfilment of the mandate of Special Rapporteur. </w:t>
      </w:r>
      <w:r w:rsidR="00F16D98">
        <w:rPr>
          <w:rFonts w:ascii="Verdana" w:hAnsi="Verdana"/>
          <w:noProof/>
          <w:sz w:val="22"/>
          <w:szCs w:val="22"/>
        </w:rPr>
        <w:t>As a</w:t>
      </w:r>
      <w:r w:rsidR="009B3219">
        <w:rPr>
          <w:rFonts w:ascii="Verdana" w:hAnsi="Verdana"/>
          <w:noProof/>
          <w:sz w:val="22"/>
          <w:szCs w:val="22"/>
        </w:rPr>
        <w:t xml:space="preserve"> member of the UN Human Rights Committee for 8 years, I </w:t>
      </w:r>
      <w:r w:rsidR="00F16D98">
        <w:rPr>
          <w:rFonts w:ascii="Verdana" w:hAnsi="Verdana"/>
          <w:noProof/>
          <w:sz w:val="22"/>
          <w:szCs w:val="22"/>
        </w:rPr>
        <w:t>attended</w:t>
      </w:r>
      <w:r w:rsidR="009B3219">
        <w:rPr>
          <w:rFonts w:ascii="Verdana" w:hAnsi="Verdana"/>
          <w:noProof/>
          <w:sz w:val="22"/>
          <w:szCs w:val="22"/>
        </w:rPr>
        <w:t xml:space="preserve"> </w:t>
      </w:r>
      <w:r w:rsidR="00F16D98">
        <w:rPr>
          <w:rFonts w:ascii="Verdana" w:hAnsi="Verdana"/>
          <w:noProof/>
          <w:sz w:val="22"/>
          <w:szCs w:val="22"/>
        </w:rPr>
        <w:t>all</w:t>
      </w:r>
      <w:r w:rsidR="009B3219">
        <w:rPr>
          <w:rFonts w:ascii="Verdana" w:hAnsi="Verdana"/>
          <w:noProof/>
          <w:sz w:val="22"/>
          <w:szCs w:val="22"/>
        </w:rPr>
        <w:t xml:space="preserve"> session</w:t>
      </w:r>
      <w:r w:rsidR="00F16D98">
        <w:rPr>
          <w:rFonts w:ascii="Verdana" w:hAnsi="Verdana"/>
          <w:noProof/>
          <w:sz w:val="22"/>
          <w:szCs w:val="22"/>
        </w:rPr>
        <w:t>s</w:t>
      </w:r>
      <w:r w:rsidR="009B3219">
        <w:rPr>
          <w:rFonts w:ascii="Verdana" w:hAnsi="Verdana"/>
          <w:noProof/>
          <w:sz w:val="22"/>
          <w:szCs w:val="22"/>
        </w:rPr>
        <w:t xml:space="preserve"> from the first day to the end</w:t>
      </w:r>
      <w:r w:rsidR="00FC0369">
        <w:rPr>
          <w:rFonts w:ascii="Verdana" w:hAnsi="Verdana"/>
          <w:noProof/>
          <w:sz w:val="22"/>
          <w:szCs w:val="22"/>
        </w:rPr>
        <w:t xml:space="preserve"> (the Committee has regular sessions three months per year)</w:t>
      </w:r>
      <w:r w:rsidR="009B3219">
        <w:rPr>
          <w:rFonts w:ascii="Verdana" w:hAnsi="Verdana"/>
          <w:noProof/>
          <w:sz w:val="22"/>
          <w:szCs w:val="22"/>
        </w:rPr>
        <w:t>. I was absent only 4 days,  when I had presentations of the Annual Report before the UN General Assembly</w:t>
      </w:r>
      <w:r w:rsidR="00FC0369">
        <w:rPr>
          <w:rFonts w:ascii="Verdana" w:hAnsi="Verdana"/>
          <w:noProof/>
          <w:sz w:val="22"/>
          <w:szCs w:val="22"/>
        </w:rPr>
        <w:t xml:space="preserve"> during the days of session of the Committee. </w:t>
      </w:r>
      <w:r w:rsidR="00FC0369" w:rsidRPr="00FC0369">
        <w:rPr>
          <w:rFonts w:ascii="Verdana" w:hAnsi="Verdana"/>
          <w:noProof/>
          <w:sz w:val="22"/>
          <w:szCs w:val="22"/>
        </w:rPr>
        <w:t xml:space="preserve"> </w:t>
      </w:r>
    </w:p>
    <w:p w:rsidR="00F16D98" w:rsidRDefault="00F16D98" w:rsidP="00AA000E">
      <w:pPr>
        <w:rPr>
          <w:rFonts w:ascii="Verdana" w:hAnsi="Verdana"/>
          <w:noProof/>
          <w:sz w:val="22"/>
          <w:szCs w:val="22"/>
        </w:rPr>
      </w:pPr>
    </w:p>
    <w:p w:rsidR="00AA000E" w:rsidRPr="00CB1195" w:rsidRDefault="00F16D98" w:rsidP="00AA000E">
      <w:pPr>
        <w:rPr>
          <w:rFonts w:ascii="Verdana" w:hAnsi="Verdana"/>
          <w:sz w:val="22"/>
          <w:szCs w:val="22"/>
        </w:rPr>
      </w:pPr>
      <w:r>
        <w:rPr>
          <w:rFonts w:ascii="Verdana" w:hAnsi="Verdana"/>
          <w:noProof/>
          <w:sz w:val="22"/>
          <w:szCs w:val="22"/>
        </w:rPr>
        <w:t xml:space="preserve">Due to my academic work, </w:t>
      </w:r>
      <w:r w:rsidR="00FC0369">
        <w:rPr>
          <w:rFonts w:ascii="Verdana" w:hAnsi="Verdana"/>
          <w:noProof/>
          <w:sz w:val="22"/>
          <w:szCs w:val="22"/>
        </w:rPr>
        <w:t xml:space="preserve">I </w:t>
      </w:r>
      <w:r w:rsidR="00FC0369" w:rsidRPr="00FC0369">
        <w:rPr>
          <w:rFonts w:ascii="Verdana" w:hAnsi="Verdana"/>
          <w:noProof/>
          <w:sz w:val="22"/>
          <w:szCs w:val="22"/>
        </w:rPr>
        <w:t xml:space="preserve">have </w:t>
      </w:r>
      <w:r w:rsidR="00FC0369">
        <w:rPr>
          <w:rFonts w:ascii="Verdana" w:hAnsi="Verdana"/>
          <w:noProof/>
          <w:sz w:val="22"/>
          <w:szCs w:val="22"/>
        </w:rPr>
        <w:t xml:space="preserve">same </w:t>
      </w:r>
      <w:r w:rsidR="00FC0369" w:rsidRPr="00FC0369">
        <w:rPr>
          <w:rFonts w:ascii="Verdana" w:hAnsi="Verdana"/>
          <w:noProof/>
          <w:sz w:val="22"/>
          <w:szCs w:val="22"/>
        </w:rPr>
        <w:t>flexibility for the mandate and its requirements.</w:t>
      </w:r>
      <w:r w:rsidR="00195B2E">
        <w:rPr>
          <w:rFonts w:ascii="Verdana" w:hAnsi="Verdana"/>
          <w:noProof/>
          <w:sz w:val="22"/>
          <w:szCs w:val="22"/>
        </w:rPr>
        <w:t xml:space="preserve"> </w:t>
      </w:r>
      <w:r w:rsidR="00CF532F">
        <w:rPr>
          <w:rFonts w:ascii="Verdana" w:hAnsi="Verdana"/>
          <w:noProof/>
          <w:sz w:val="22"/>
          <w:szCs w:val="22"/>
        </w:rPr>
        <w:t xml:space="preserve">I have also experience visiting countries in international missions </w:t>
      </w:r>
      <w:r w:rsidR="00A666AD">
        <w:rPr>
          <w:rFonts w:ascii="Verdana" w:hAnsi="Verdana"/>
          <w:noProof/>
          <w:sz w:val="22"/>
          <w:szCs w:val="22"/>
        </w:rPr>
        <w:t>in the past</w:t>
      </w:r>
      <w:r>
        <w:rPr>
          <w:rFonts w:ascii="Verdana" w:hAnsi="Verdana"/>
          <w:noProof/>
          <w:sz w:val="22"/>
          <w:szCs w:val="22"/>
        </w:rPr>
        <w:t>, both</w:t>
      </w:r>
      <w:r w:rsidR="00A666AD">
        <w:rPr>
          <w:rFonts w:ascii="Verdana" w:hAnsi="Verdana"/>
          <w:noProof/>
          <w:sz w:val="22"/>
          <w:szCs w:val="22"/>
        </w:rPr>
        <w:t xml:space="preserve"> </w:t>
      </w:r>
      <w:r w:rsidR="007F18EF">
        <w:rPr>
          <w:rFonts w:ascii="Verdana" w:hAnsi="Verdana"/>
          <w:noProof/>
          <w:sz w:val="22"/>
          <w:szCs w:val="22"/>
        </w:rPr>
        <w:t xml:space="preserve">for the UN and </w:t>
      </w:r>
      <w:r>
        <w:rPr>
          <w:rFonts w:ascii="Verdana" w:hAnsi="Verdana"/>
          <w:noProof/>
          <w:sz w:val="22"/>
          <w:szCs w:val="22"/>
        </w:rPr>
        <w:t xml:space="preserve">fpr </w:t>
      </w:r>
      <w:r w:rsidR="007F18EF">
        <w:rPr>
          <w:rFonts w:ascii="Verdana" w:hAnsi="Verdana"/>
          <w:noProof/>
          <w:sz w:val="22"/>
          <w:szCs w:val="22"/>
        </w:rPr>
        <w:t>the Council of Europe</w:t>
      </w:r>
      <w:r>
        <w:rPr>
          <w:rFonts w:ascii="Verdana" w:hAnsi="Verdana"/>
          <w:noProof/>
          <w:sz w:val="22"/>
          <w:szCs w:val="22"/>
        </w:rPr>
        <w:t>.</w:t>
      </w:r>
      <w:r w:rsidR="007F18EF">
        <w:rPr>
          <w:rFonts w:ascii="Verdana" w:hAnsi="Verdana"/>
          <w:noProof/>
          <w:sz w:val="22"/>
          <w:szCs w:val="22"/>
        </w:rPr>
        <w:t xml:space="preserve"> </w:t>
      </w:r>
      <w:r w:rsidR="009B3219">
        <w:rPr>
          <w:rFonts w:ascii="Verdana" w:hAnsi="Verdana"/>
          <w:noProof/>
          <w:sz w:val="22"/>
          <w:szCs w:val="22"/>
        </w:rPr>
        <w:t xml:space="preserve"> </w:t>
      </w:r>
      <w:r w:rsidR="00C13C4B">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AA082B" w:rsidRDefault="00C13C4B" w:rsidP="00105E60">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sidR="006E6426" w:rsidRPr="00C13C4B">
        <w:rPr>
          <w:rFonts w:ascii="Verdana" w:hAnsi="Verdana"/>
          <w:sz w:val="22"/>
          <w:szCs w:val="22"/>
        </w:rPr>
      </w:r>
      <w:r>
        <w:rPr>
          <w:rFonts w:ascii="Verdana" w:hAnsi="Verdana"/>
          <w:sz w:val="22"/>
          <w:szCs w:val="22"/>
        </w:rPr>
        <w:fldChar w:fldCharType="separate"/>
      </w:r>
      <w:r w:rsidR="00385B24">
        <w:rPr>
          <w:rFonts w:ascii="Verdana" w:hAnsi="Verdana"/>
          <w:sz w:val="22"/>
          <w:szCs w:val="22"/>
        </w:rPr>
        <w:t xml:space="preserve">I have strong reasons for </w:t>
      </w:r>
      <w:r w:rsidR="00F16D98">
        <w:rPr>
          <w:rFonts w:ascii="Verdana" w:hAnsi="Verdana"/>
          <w:sz w:val="22"/>
          <w:szCs w:val="22"/>
        </w:rPr>
        <w:t>applying to the post</w:t>
      </w:r>
      <w:r w:rsidR="00385B24">
        <w:rPr>
          <w:rFonts w:ascii="Verdana" w:hAnsi="Verdana"/>
          <w:sz w:val="22"/>
          <w:szCs w:val="22"/>
        </w:rPr>
        <w:t xml:space="preserve"> of Special Rapporteur on the Promotion of truth, justice, reparation and guarantees of non-recurrence. </w:t>
      </w:r>
      <w:r w:rsidR="00AA082B" w:rsidRPr="00AA082B">
        <w:rPr>
          <w:rFonts w:ascii="Verdana" w:hAnsi="Verdana"/>
          <w:sz w:val="22"/>
          <w:szCs w:val="22"/>
        </w:rPr>
        <w:t>This mandate is directly related to many professional activities that I have carried out in the last 25 years</w:t>
      </w:r>
      <w:r w:rsidR="0027740A">
        <w:rPr>
          <w:rFonts w:ascii="Verdana" w:hAnsi="Verdana"/>
          <w:sz w:val="22"/>
          <w:szCs w:val="22"/>
        </w:rPr>
        <w:t>, as human right lawyer and law professor</w:t>
      </w:r>
      <w:r w:rsidR="00AA082B">
        <w:rPr>
          <w:rFonts w:ascii="Verdana" w:hAnsi="Verdana"/>
          <w:sz w:val="22"/>
          <w:szCs w:val="22"/>
        </w:rPr>
        <w:t xml:space="preserve">. </w:t>
      </w:r>
      <w:r w:rsidR="0027740A">
        <w:rPr>
          <w:rFonts w:ascii="Verdana" w:hAnsi="Verdana"/>
          <w:sz w:val="22"/>
          <w:szCs w:val="22"/>
        </w:rPr>
        <w:t xml:space="preserve">I have taught international law, including human rights and more especifically issues related to the mandate. </w:t>
      </w:r>
      <w:r w:rsidR="00AA082B">
        <w:rPr>
          <w:rFonts w:ascii="Verdana" w:hAnsi="Verdana"/>
          <w:sz w:val="22"/>
          <w:szCs w:val="22"/>
        </w:rPr>
        <w:t xml:space="preserve">In addition, I had the enormous privilege of delivering two mandates in the Human Rights Committee (2009-2016), and the last two years as president. Because the mandate of the ICCPR, I have a strong expertise on civil and politlcal rights, non discrimination, women issues, rights of minorities, etc., and on </w:t>
      </w:r>
      <w:r w:rsidR="00AA082B" w:rsidRPr="00AA082B">
        <w:rPr>
          <w:rFonts w:ascii="Verdana" w:hAnsi="Verdana"/>
          <w:sz w:val="22"/>
          <w:szCs w:val="22"/>
        </w:rPr>
        <w:t xml:space="preserve">how to deal with serious violations of human rights from the perspective of the right to truth, justice and </w:t>
      </w:r>
      <w:r w:rsidR="00AA082B">
        <w:rPr>
          <w:rFonts w:ascii="Verdana" w:hAnsi="Verdana"/>
          <w:sz w:val="22"/>
          <w:szCs w:val="22"/>
        </w:rPr>
        <w:t>full</w:t>
      </w:r>
      <w:r w:rsidR="00AA082B" w:rsidRPr="00AA082B">
        <w:rPr>
          <w:rFonts w:ascii="Verdana" w:hAnsi="Verdana"/>
          <w:sz w:val="22"/>
          <w:szCs w:val="22"/>
        </w:rPr>
        <w:t xml:space="preserve"> reparation to </w:t>
      </w:r>
      <w:r w:rsidR="00AA082B">
        <w:rPr>
          <w:rFonts w:ascii="Verdana" w:hAnsi="Verdana"/>
          <w:sz w:val="22"/>
          <w:szCs w:val="22"/>
        </w:rPr>
        <w:t xml:space="preserve">the </w:t>
      </w:r>
      <w:r w:rsidR="00AA082B" w:rsidRPr="00AA082B">
        <w:rPr>
          <w:rFonts w:ascii="Verdana" w:hAnsi="Verdana"/>
          <w:sz w:val="22"/>
          <w:szCs w:val="22"/>
        </w:rPr>
        <w:t>victims</w:t>
      </w:r>
      <w:r w:rsidR="00AA082B">
        <w:rPr>
          <w:rFonts w:ascii="Verdana" w:hAnsi="Verdana"/>
          <w:sz w:val="22"/>
          <w:szCs w:val="22"/>
        </w:rPr>
        <w:t>.</w:t>
      </w:r>
    </w:p>
    <w:p w:rsidR="00AA082B" w:rsidRDefault="00AA082B" w:rsidP="00105E60">
      <w:pPr>
        <w:rPr>
          <w:rFonts w:ascii="Verdana" w:hAnsi="Verdana"/>
          <w:sz w:val="22"/>
          <w:szCs w:val="22"/>
        </w:rPr>
      </w:pPr>
    </w:p>
    <w:p w:rsidR="0048344B" w:rsidRDefault="00AA082B" w:rsidP="00105E60">
      <w:pPr>
        <w:rPr>
          <w:rFonts w:ascii="Verdana" w:hAnsi="Verdana"/>
          <w:sz w:val="22"/>
          <w:szCs w:val="22"/>
        </w:rPr>
      </w:pPr>
      <w:r>
        <w:rPr>
          <w:rFonts w:ascii="Verdana" w:hAnsi="Verdana"/>
          <w:sz w:val="22"/>
          <w:szCs w:val="22"/>
        </w:rPr>
        <w:t>I have good</w:t>
      </w:r>
      <w:r w:rsidR="0048344B">
        <w:rPr>
          <w:rFonts w:ascii="Verdana" w:hAnsi="Verdana"/>
          <w:sz w:val="22"/>
          <w:szCs w:val="22"/>
        </w:rPr>
        <w:t xml:space="preserve"> and solid</w:t>
      </w:r>
      <w:r>
        <w:rPr>
          <w:rFonts w:ascii="Verdana" w:hAnsi="Verdana"/>
          <w:sz w:val="22"/>
          <w:szCs w:val="22"/>
        </w:rPr>
        <w:t xml:space="preserve"> experience </w:t>
      </w:r>
      <w:r w:rsidR="007420FE">
        <w:rPr>
          <w:rFonts w:ascii="Verdana" w:hAnsi="Verdana"/>
          <w:sz w:val="22"/>
          <w:szCs w:val="22"/>
        </w:rPr>
        <w:t>conducting</w:t>
      </w:r>
      <w:r>
        <w:rPr>
          <w:rFonts w:ascii="Verdana" w:hAnsi="Verdana"/>
          <w:sz w:val="22"/>
          <w:szCs w:val="22"/>
        </w:rPr>
        <w:t xml:space="preserve"> inter active dialogues with states representatives, </w:t>
      </w:r>
      <w:r w:rsidR="0048344B">
        <w:rPr>
          <w:rFonts w:ascii="Verdana" w:hAnsi="Verdana"/>
          <w:sz w:val="22"/>
          <w:szCs w:val="22"/>
        </w:rPr>
        <w:t>UN bodies and non governmental organizations</w:t>
      </w:r>
      <w:r w:rsidR="0027740A">
        <w:rPr>
          <w:rFonts w:ascii="Verdana" w:hAnsi="Verdana"/>
          <w:sz w:val="22"/>
          <w:szCs w:val="22"/>
        </w:rPr>
        <w:t>.</w:t>
      </w:r>
      <w:r w:rsidR="0048344B">
        <w:rPr>
          <w:rFonts w:ascii="Verdana" w:hAnsi="Verdana"/>
          <w:sz w:val="22"/>
          <w:szCs w:val="22"/>
        </w:rPr>
        <w:t xml:space="preserve"> </w:t>
      </w:r>
      <w:r w:rsidR="0027740A">
        <w:rPr>
          <w:rFonts w:ascii="Verdana" w:hAnsi="Verdana"/>
          <w:sz w:val="22"/>
          <w:szCs w:val="22"/>
        </w:rPr>
        <w:t>P</w:t>
      </w:r>
      <w:r w:rsidR="0048344B" w:rsidRPr="0048344B">
        <w:rPr>
          <w:rFonts w:ascii="Verdana" w:hAnsi="Verdana"/>
          <w:sz w:val="22"/>
          <w:szCs w:val="22"/>
        </w:rPr>
        <w:t xml:space="preserve">art of my </w:t>
      </w:r>
      <w:r w:rsidR="0027740A">
        <w:rPr>
          <w:rFonts w:ascii="Verdana" w:hAnsi="Verdana"/>
          <w:sz w:val="22"/>
          <w:szCs w:val="22"/>
        </w:rPr>
        <w:t>recent</w:t>
      </w:r>
      <w:r w:rsidR="0048344B" w:rsidRPr="0048344B">
        <w:rPr>
          <w:rFonts w:ascii="Verdana" w:hAnsi="Verdana"/>
          <w:sz w:val="22"/>
          <w:szCs w:val="22"/>
        </w:rPr>
        <w:t xml:space="preserve"> work within the United Nations and in the academic field</w:t>
      </w:r>
      <w:r w:rsidR="0027740A">
        <w:rPr>
          <w:rFonts w:ascii="Verdana" w:hAnsi="Verdana"/>
          <w:sz w:val="22"/>
          <w:szCs w:val="22"/>
        </w:rPr>
        <w:t xml:space="preserve"> have been focused on</w:t>
      </w:r>
      <w:r w:rsidR="0048344B" w:rsidRPr="0048344B">
        <w:rPr>
          <w:rFonts w:ascii="Verdana" w:hAnsi="Verdana"/>
          <w:sz w:val="22"/>
          <w:szCs w:val="22"/>
        </w:rPr>
        <w:t xml:space="preserve"> the subject of reparations.</w:t>
      </w:r>
      <w:r w:rsidR="0048344B">
        <w:rPr>
          <w:rFonts w:ascii="Verdana" w:hAnsi="Verdana"/>
          <w:sz w:val="22"/>
          <w:szCs w:val="22"/>
        </w:rPr>
        <w:t xml:space="preserve"> </w:t>
      </w:r>
      <w:r w:rsidR="0027740A">
        <w:rPr>
          <w:rFonts w:ascii="Verdana" w:hAnsi="Verdana"/>
          <w:sz w:val="22"/>
          <w:szCs w:val="22"/>
        </w:rPr>
        <w:t>In addition, s</w:t>
      </w:r>
      <w:r w:rsidR="0048344B">
        <w:rPr>
          <w:rFonts w:ascii="Verdana" w:hAnsi="Verdana"/>
          <w:sz w:val="22"/>
          <w:szCs w:val="22"/>
        </w:rPr>
        <w:t xml:space="preserve">ome of my separate opinions to </w:t>
      </w:r>
      <w:r w:rsidR="0027740A">
        <w:rPr>
          <w:rFonts w:ascii="Verdana" w:hAnsi="Verdana"/>
          <w:sz w:val="22"/>
          <w:szCs w:val="22"/>
        </w:rPr>
        <w:t>V</w:t>
      </w:r>
      <w:r w:rsidR="0048344B">
        <w:rPr>
          <w:rFonts w:ascii="Verdana" w:hAnsi="Verdana"/>
          <w:sz w:val="22"/>
          <w:szCs w:val="22"/>
        </w:rPr>
        <w:t>iews adopted by the Human Rights Committee</w:t>
      </w:r>
      <w:r w:rsidR="0027740A">
        <w:rPr>
          <w:rFonts w:ascii="Verdana" w:hAnsi="Verdana"/>
          <w:sz w:val="22"/>
          <w:szCs w:val="22"/>
        </w:rPr>
        <w:t>, in the examination of individual complaints,</w:t>
      </w:r>
      <w:r w:rsidR="0048344B">
        <w:rPr>
          <w:rFonts w:ascii="Verdana" w:hAnsi="Verdana"/>
          <w:sz w:val="22"/>
          <w:szCs w:val="22"/>
        </w:rPr>
        <w:t xml:space="preserve"> were on the specific subject of the guarantee of non repetition.</w:t>
      </w:r>
      <w:r w:rsidR="00385B24">
        <w:rPr>
          <w:rFonts w:ascii="Verdana" w:hAnsi="Verdana"/>
          <w:sz w:val="22"/>
          <w:szCs w:val="22"/>
        </w:rPr>
        <w:t xml:space="preserve"> I played a key role as rapporteur on the guidelines of reparations adopted by the Committee, and I presented a similar project -with a document- to the 28</w:t>
      </w:r>
      <w:r w:rsidR="00385B24" w:rsidRPr="00385B24">
        <w:rPr>
          <w:rFonts w:ascii="Verdana" w:hAnsi="Verdana"/>
          <w:sz w:val="22"/>
          <w:szCs w:val="22"/>
          <w:vertAlign w:val="superscript"/>
        </w:rPr>
        <w:t>th</w:t>
      </w:r>
      <w:r w:rsidR="00385B24">
        <w:rPr>
          <w:rFonts w:ascii="Verdana" w:hAnsi="Verdana"/>
          <w:sz w:val="22"/>
          <w:szCs w:val="22"/>
        </w:rPr>
        <w:t xml:space="preserve"> chairpersons meeting for harmonize the approach on reparations by all UN human rights treaty bodies. </w:t>
      </w:r>
    </w:p>
    <w:p w:rsidR="0048344B" w:rsidRDefault="0048344B" w:rsidP="00105E60">
      <w:pPr>
        <w:rPr>
          <w:rFonts w:ascii="Verdana" w:hAnsi="Verdana"/>
          <w:sz w:val="22"/>
          <w:szCs w:val="22"/>
        </w:rPr>
      </w:pPr>
    </w:p>
    <w:p w:rsidR="00761471" w:rsidRDefault="0048344B" w:rsidP="00105E60">
      <w:pPr>
        <w:rPr>
          <w:rFonts w:ascii="Verdana" w:hAnsi="Verdana"/>
          <w:sz w:val="22"/>
          <w:szCs w:val="22"/>
        </w:rPr>
      </w:pPr>
      <w:r>
        <w:rPr>
          <w:rFonts w:ascii="Verdana" w:hAnsi="Verdana"/>
          <w:sz w:val="22"/>
          <w:szCs w:val="22"/>
        </w:rPr>
        <w:t>Concerning the right to truth, I wrote the first amicus curiae on that subject submitted to the Inter-american Court of Human Rights, in 1996.</w:t>
      </w:r>
    </w:p>
    <w:p w:rsidR="00223616" w:rsidRDefault="00A3717A" w:rsidP="00105E60">
      <w:pPr>
        <w:rPr>
          <w:rFonts w:ascii="Verdana" w:hAnsi="Verdana"/>
          <w:sz w:val="22"/>
          <w:szCs w:val="22"/>
        </w:rPr>
      </w:pPr>
      <w:r>
        <w:rPr>
          <w:rFonts w:ascii="Verdana" w:hAnsi="Verdana"/>
          <w:sz w:val="22"/>
          <w:szCs w:val="22"/>
        </w:rPr>
        <w:t xml:space="preserve">  </w:t>
      </w:r>
    </w:p>
    <w:p w:rsidR="00AB3204" w:rsidRDefault="00223616" w:rsidP="00105E60">
      <w:pPr>
        <w:rPr>
          <w:rFonts w:ascii="Verdana" w:hAnsi="Verdana"/>
          <w:sz w:val="22"/>
          <w:szCs w:val="22"/>
        </w:rPr>
      </w:pPr>
      <w:r w:rsidRPr="00223616">
        <w:rPr>
          <w:rFonts w:ascii="Verdana" w:hAnsi="Verdana"/>
          <w:sz w:val="22"/>
          <w:szCs w:val="22"/>
        </w:rPr>
        <w:t>Justice, truth and integral reparation for the victims are three indissoluble elements to face massive or systematic violations of human rights. Each one complements the other two.</w:t>
      </w:r>
      <w:r w:rsidR="0027740A">
        <w:rPr>
          <w:rFonts w:ascii="Verdana" w:hAnsi="Verdana"/>
          <w:sz w:val="22"/>
          <w:szCs w:val="22"/>
        </w:rPr>
        <w:t xml:space="preserve"> I believe that t</w:t>
      </w:r>
      <w:r w:rsidR="007420FE" w:rsidRPr="007420FE">
        <w:rPr>
          <w:rFonts w:ascii="Verdana" w:hAnsi="Verdana"/>
          <w:sz w:val="22"/>
          <w:szCs w:val="22"/>
        </w:rPr>
        <w:t xml:space="preserve">he </w:t>
      </w:r>
      <w:r w:rsidR="00F16D98">
        <w:rPr>
          <w:rFonts w:ascii="Verdana" w:hAnsi="Verdana"/>
          <w:sz w:val="22"/>
          <w:szCs w:val="22"/>
        </w:rPr>
        <w:t>S</w:t>
      </w:r>
      <w:r w:rsidR="007420FE" w:rsidRPr="007420FE">
        <w:rPr>
          <w:rFonts w:ascii="Verdana" w:hAnsi="Verdana"/>
          <w:sz w:val="22"/>
          <w:szCs w:val="22"/>
        </w:rPr>
        <w:t xml:space="preserve">pecial </w:t>
      </w:r>
      <w:r w:rsidR="00F16D98">
        <w:rPr>
          <w:rFonts w:ascii="Verdana" w:hAnsi="Verdana"/>
          <w:sz w:val="22"/>
          <w:szCs w:val="22"/>
        </w:rPr>
        <w:t>R</w:t>
      </w:r>
      <w:r w:rsidR="007420FE" w:rsidRPr="007420FE">
        <w:rPr>
          <w:rFonts w:ascii="Verdana" w:hAnsi="Verdana"/>
          <w:sz w:val="22"/>
          <w:szCs w:val="22"/>
        </w:rPr>
        <w:t>apporteur can play a key role, helping states that go through transitions after periods of human rights violations, to conduct processes according to international standards</w:t>
      </w:r>
      <w:r>
        <w:rPr>
          <w:rFonts w:ascii="Verdana" w:hAnsi="Verdana"/>
          <w:sz w:val="22"/>
          <w:szCs w:val="22"/>
        </w:rPr>
        <w:t>.</w:t>
      </w:r>
      <w:r w:rsidR="0027740A">
        <w:rPr>
          <w:rFonts w:ascii="Verdana" w:hAnsi="Verdana"/>
          <w:sz w:val="22"/>
          <w:szCs w:val="22"/>
        </w:rPr>
        <w:t xml:space="preserve"> </w:t>
      </w:r>
      <w:r>
        <w:rPr>
          <w:rFonts w:ascii="Verdana" w:hAnsi="Verdana"/>
          <w:sz w:val="22"/>
          <w:szCs w:val="22"/>
        </w:rPr>
        <w:t>T</w:t>
      </w:r>
      <w:r w:rsidRPr="00223616">
        <w:rPr>
          <w:rFonts w:ascii="Verdana" w:hAnsi="Verdana"/>
          <w:sz w:val="22"/>
          <w:szCs w:val="22"/>
        </w:rPr>
        <w:t>he special rapporteur can further develop the criteria for reparations, considering particular situations and differentiated approaches</w:t>
      </w:r>
      <w:r>
        <w:rPr>
          <w:rFonts w:ascii="Verdana" w:hAnsi="Verdana"/>
          <w:sz w:val="22"/>
          <w:szCs w:val="22"/>
        </w:rPr>
        <w:t>.</w:t>
      </w:r>
      <w:r w:rsidR="00985A1C">
        <w:rPr>
          <w:rFonts w:ascii="Verdana" w:hAnsi="Verdana"/>
          <w:sz w:val="22"/>
          <w:szCs w:val="22"/>
        </w:rPr>
        <w:t xml:space="preserve"> </w:t>
      </w:r>
    </w:p>
    <w:p w:rsidR="00AB3204" w:rsidRDefault="00AB3204" w:rsidP="00105E60">
      <w:pPr>
        <w:rPr>
          <w:rFonts w:ascii="Verdana" w:hAnsi="Verdana"/>
          <w:sz w:val="22"/>
          <w:szCs w:val="22"/>
        </w:rPr>
      </w:pPr>
    </w:p>
    <w:p w:rsidR="00423B2E" w:rsidRDefault="0027740A" w:rsidP="00105E60">
      <w:pPr>
        <w:rPr>
          <w:rFonts w:ascii="Verdana" w:hAnsi="Verdana"/>
          <w:sz w:val="22"/>
          <w:szCs w:val="22"/>
        </w:rPr>
      </w:pPr>
      <w:r>
        <w:rPr>
          <w:rFonts w:ascii="Verdana" w:hAnsi="Verdana"/>
          <w:sz w:val="22"/>
          <w:szCs w:val="22"/>
        </w:rPr>
        <w:t>In this ende</w:t>
      </w:r>
      <w:r w:rsidR="00985A1C">
        <w:rPr>
          <w:rFonts w:ascii="Verdana" w:hAnsi="Verdana"/>
          <w:sz w:val="22"/>
          <w:szCs w:val="22"/>
        </w:rPr>
        <w:t>av</w:t>
      </w:r>
      <w:r>
        <w:rPr>
          <w:rFonts w:ascii="Verdana" w:hAnsi="Verdana"/>
          <w:sz w:val="22"/>
          <w:szCs w:val="22"/>
        </w:rPr>
        <w:t xml:space="preserve">our, </w:t>
      </w:r>
      <w:r w:rsidR="00985A1C">
        <w:rPr>
          <w:rFonts w:ascii="Verdana" w:hAnsi="Verdana"/>
          <w:sz w:val="22"/>
          <w:szCs w:val="22"/>
        </w:rPr>
        <w:t>t</w:t>
      </w:r>
      <w:r w:rsidR="00223616" w:rsidRPr="00223616">
        <w:rPr>
          <w:rFonts w:ascii="Verdana" w:hAnsi="Verdana"/>
          <w:sz w:val="22"/>
          <w:szCs w:val="22"/>
        </w:rPr>
        <w:t>he special rapporteur must be open to good practices in matters of the right to truth, justice and reparation, which have been carried out by regional human rights bodies.</w:t>
      </w:r>
    </w:p>
    <w:p w:rsidR="00423B2E" w:rsidRDefault="00423B2E" w:rsidP="00105E60">
      <w:pPr>
        <w:rPr>
          <w:rFonts w:ascii="Verdana" w:hAnsi="Verdana"/>
          <w:sz w:val="22"/>
          <w:szCs w:val="22"/>
        </w:rPr>
      </w:pPr>
    </w:p>
    <w:p w:rsidR="00423B2E" w:rsidRDefault="00423B2E" w:rsidP="00105E60">
      <w:pPr>
        <w:rPr>
          <w:rFonts w:ascii="Verdana" w:hAnsi="Verdana"/>
          <w:sz w:val="22"/>
          <w:szCs w:val="22"/>
        </w:rPr>
      </w:pPr>
      <w:r w:rsidRPr="00423B2E">
        <w:rPr>
          <w:rFonts w:ascii="Verdana" w:hAnsi="Verdana"/>
          <w:sz w:val="22"/>
          <w:szCs w:val="22"/>
        </w:rPr>
        <w:t xml:space="preserve">The special rapporteur must </w:t>
      </w:r>
      <w:r w:rsidR="00AB3204">
        <w:rPr>
          <w:rFonts w:ascii="Verdana" w:hAnsi="Verdana"/>
          <w:sz w:val="22"/>
          <w:szCs w:val="22"/>
        </w:rPr>
        <w:t>promote and participate in</w:t>
      </w:r>
      <w:r w:rsidRPr="00423B2E">
        <w:rPr>
          <w:rFonts w:ascii="Verdana" w:hAnsi="Verdana"/>
          <w:sz w:val="22"/>
          <w:szCs w:val="22"/>
        </w:rPr>
        <w:t xml:space="preserve"> dialogue with</w:t>
      </w:r>
      <w:r w:rsidR="00AB3204">
        <w:rPr>
          <w:rFonts w:ascii="Verdana" w:hAnsi="Verdana"/>
          <w:sz w:val="22"/>
          <w:szCs w:val="22"/>
        </w:rPr>
        <w:t xml:space="preserve"> different actors with</w:t>
      </w:r>
      <w:r w:rsidR="0027740A">
        <w:rPr>
          <w:rFonts w:ascii="Verdana" w:hAnsi="Verdana"/>
          <w:sz w:val="22"/>
          <w:szCs w:val="22"/>
        </w:rPr>
        <w:t>in</w:t>
      </w:r>
      <w:r w:rsidRPr="00423B2E">
        <w:rPr>
          <w:rFonts w:ascii="Verdana" w:hAnsi="Verdana"/>
          <w:sz w:val="22"/>
          <w:szCs w:val="22"/>
        </w:rPr>
        <w:t xml:space="preserve"> the Human Rights Counci</w:t>
      </w:r>
      <w:r w:rsidR="00AB3204">
        <w:rPr>
          <w:rFonts w:ascii="Verdana" w:hAnsi="Verdana"/>
          <w:sz w:val="22"/>
          <w:szCs w:val="22"/>
        </w:rPr>
        <w:t>; as well as with</w:t>
      </w:r>
      <w:r w:rsidRPr="00423B2E">
        <w:rPr>
          <w:rFonts w:ascii="Verdana" w:hAnsi="Verdana"/>
          <w:sz w:val="22"/>
          <w:szCs w:val="22"/>
        </w:rPr>
        <w:t xml:space="preserve"> the human rights treaty bodies of the United Nations on matters related to the mandate.</w:t>
      </w:r>
    </w:p>
    <w:p w:rsidR="00423B2E" w:rsidRDefault="00423B2E" w:rsidP="00105E60">
      <w:pPr>
        <w:rPr>
          <w:rFonts w:ascii="Verdana" w:hAnsi="Verdana"/>
          <w:sz w:val="22"/>
          <w:szCs w:val="22"/>
        </w:rPr>
      </w:pPr>
    </w:p>
    <w:p w:rsidR="00385B24" w:rsidRDefault="00AB3204" w:rsidP="00105E60">
      <w:pPr>
        <w:rPr>
          <w:rFonts w:ascii="Verdana" w:hAnsi="Verdana"/>
          <w:sz w:val="22"/>
          <w:szCs w:val="22"/>
        </w:rPr>
      </w:pPr>
      <w:r>
        <w:rPr>
          <w:rFonts w:ascii="Verdana" w:hAnsi="Verdana"/>
          <w:sz w:val="22"/>
          <w:szCs w:val="22"/>
        </w:rPr>
        <w:t xml:space="preserve">My motivation for applying to this </w:t>
      </w:r>
      <w:r w:rsidR="00423B2E" w:rsidRPr="00423B2E">
        <w:rPr>
          <w:rFonts w:ascii="Verdana" w:hAnsi="Verdana"/>
          <w:sz w:val="22"/>
          <w:szCs w:val="22"/>
        </w:rPr>
        <w:t xml:space="preserve">mandate </w:t>
      </w:r>
      <w:r>
        <w:rPr>
          <w:rFonts w:ascii="Verdana" w:hAnsi="Verdana"/>
          <w:sz w:val="22"/>
          <w:szCs w:val="22"/>
        </w:rPr>
        <w:t>is based on the fact that</w:t>
      </w:r>
      <w:r w:rsidR="00423B2E" w:rsidRPr="00423B2E">
        <w:rPr>
          <w:rFonts w:ascii="Verdana" w:hAnsi="Verdana"/>
          <w:sz w:val="22"/>
          <w:szCs w:val="22"/>
        </w:rPr>
        <w:t xml:space="preserve"> it is oriented towards the rights of victims of serious violations of human rights</w:t>
      </w:r>
      <w:r>
        <w:rPr>
          <w:rFonts w:ascii="Verdana" w:hAnsi="Verdana"/>
          <w:sz w:val="22"/>
          <w:szCs w:val="22"/>
        </w:rPr>
        <w:t>. As Special Rapporteur, I will be fully committed t</w:t>
      </w:r>
      <w:r w:rsidR="00423B2E" w:rsidRPr="00423B2E">
        <w:rPr>
          <w:rFonts w:ascii="Verdana" w:hAnsi="Verdana"/>
          <w:sz w:val="22"/>
          <w:szCs w:val="22"/>
        </w:rPr>
        <w:t xml:space="preserve">o cooperate with States so that they take measures for the establishment of the truth, the application of justice, and the </w:t>
      </w:r>
      <w:r w:rsidR="00423B2E">
        <w:rPr>
          <w:rFonts w:ascii="Verdana" w:hAnsi="Verdana"/>
          <w:sz w:val="22"/>
          <w:szCs w:val="22"/>
        </w:rPr>
        <w:t>full</w:t>
      </w:r>
      <w:r w:rsidR="00423B2E" w:rsidRPr="00423B2E">
        <w:rPr>
          <w:rFonts w:ascii="Verdana" w:hAnsi="Verdana"/>
          <w:sz w:val="22"/>
          <w:szCs w:val="22"/>
        </w:rPr>
        <w:t xml:space="preserve"> reparation of victims, </w:t>
      </w:r>
      <w:r>
        <w:rPr>
          <w:rFonts w:ascii="Verdana" w:hAnsi="Verdana"/>
          <w:sz w:val="22"/>
          <w:szCs w:val="22"/>
        </w:rPr>
        <w:t>while</w:t>
      </w:r>
      <w:r w:rsidR="00423B2E" w:rsidRPr="00423B2E">
        <w:rPr>
          <w:rFonts w:ascii="Verdana" w:hAnsi="Verdana"/>
          <w:sz w:val="22"/>
          <w:szCs w:val="22"/>
        </w:rPr>
        <w:t xml:space="preserve"> contribut</w:t>
      </w:r>
      <w:r>
        <w:rPr>
          <w:rFonts w:ascii="Verdana" w:hAnsi="Verdana"/>
          <w:sz w:val="22"/>
          <w:szCs w:val="22"/>
        </w:rPr>
        <w:t>ing</w:t>
      </w:r>
      <w:r w:rsidR="00423B2E" w:rsidRPr="00423B2E">
        <w:rPr>
          <w:rFonts w:ascii="Verdana" w:hAnsi="Verdana"/>
          <w:sz w:val="22"/>
          <w:szCs w:val="22"/>
        </w:rPr>
        <w:t xml:space="preserve"> to the construction of peace for the peoples.</w:t>
      </w:r>
    </w:p>
    <w:p w:rsidR="00385B24" w:rsidRDefault="00385B24" w:rsidP="00105E60">
      <w:pPr>
        <w:rPr>
          <w:rFonts w:ascii="Verdana" w:hAnsi="Verdana"/>
          <w:sz w:val="22"/>
          <w:szCs w:val="22"/>
        </w:rPr>
      </w:pPr>
    </w:p>
    <w:p w:rsidR="00A3717A" w:rsidRDefault="00385B24" w:rsidP="00105E60">
      <w:pPr>
        <w:rPr>
          <w:rFonts w:ascii="Verdana" w:hAnsi="Verdana"/>
          <w:sz w:val="22"/>
          <w:szCs w:val="22"/>
        </w:rPr>
      </w:pPr>
      <w:r>
        <w:rPr>
          <w:rFonts w:ascii="Verdana" w:hAnsi="Verdana"/>
          <w:sz w:val="22"/>
          <w:szCs w:val="22"/>
        </w:rPr>
        <w:t>I had a very good experience as member of an important treaty body into the UN Human Rights System</w:t>
      </w:r>
      <w:r w:rsidR="00AB3204">
        <w:rPr>
          <w:rFonts w:ascii="Verdana" w:hAnsi="Verdana"/>
          <w:sz w:val="22"/>
          <w:szCs w:val="22"/>
        </w:rPr>
        <w:t xml:space="preserve"> for eight years</w:t>
      </w:r>
      <w:r>
        <w:rPr>
          <w:rFonts w:ascii="Verdana" w:hAnsi="Verdana"/>
          <w:sz w:val="22"/>
          <w:szCs w:val="22"/>
        </w:rPr>
        <w:t xml:space="preserve">. </w:t>
      </w:r>
      <w:r w:rsidR="00980CD8">
        <w:rPr>
          <w:rFonts w:ascii="Verdana" w:hAnsi="Verdana"/>
          <w:sz w:val="22"/>
          <w:szCs w:val="22"/>
        </w:rPr>
        <w:t>An</w:t>
      </w:r>
      <w:r w:rsidR="00AB3204">
        <w:rPr>
          <w:rFonts w:ascii="Verdana" w:hAnsi="Verdana"/>
          <w:sz w:val="22"/>
          <w:szCs w:val="22"/>
        </w:rPr>
        <w:t xml:space="preserve"> appoint</w:t>
      </w:r>
      <w:r w:rsidR="00980CD8">
        <w:rPr>
          <w:rFonts w:ascii="Verdana" w:hAnsi="Verdana"/>
          <w:sz w:val="22"/>
          <w:szCs w:val="22"/>
        </w:rPr>
        <w:t>ment as</w:t>
      </w:r>
      <w:r w:rsidR="00AB3204">
        <w:rPr>
          <w:rFonts w:ascii="Verdana" w:hAnsi="Verdana"/>
          <w:sz w:val="22"/>
          <w:szCs w:val="22"/>
        </w:rPr>
        <w:t xml:space="preserve"> Special Rapporteur</w:t>
      </w:r>
      <w:r w:rsidR="00980CD8">
        <w:rPr>
          <w:rFonts w:ascii="Verdana" w:hAnsi="Verdana"/>
          <w:sz w:val="22"/>
          <w:szCs w:val="22"/>
        </w:rPr>
        <w:t xml:space="preserve"> would </w:t>
      </w:r>
      <w:r>
        <w:rPr>
          <w:rFonts w:ascii="Verdana" w:hAnsi="Verdana"/>
          <w:sz w:val="22"/>
          <w:szCs w:val="22"/>
        </w:rPr>
        <w:t xml:space="preserve"> allow me to contribute to the United Nations in </w:t>
      </w:r>
      <w:r w:rsidR="00980CD8">
        <w:rPr>
          <w:rFonts w:ascii="Verdana" w:hAnsi="Verdana"/>
          <w:sz w:val="22"/>
          <w:szCs w:val="22"/>
        </w:rPr>
        <w:t>its goal to foster and strengthen human rights</w:t>
      </w:r>
      <w:r>
        <w:rPr>
          <w:rFonts w:ascii="Verdana" w:hAnsi="Verdana"/>
          <w:sz w:val="22"/>
          <w:szCs w:val="22"/>
        </w:rPr>
        <w:t xml:space="preserve"> </w:t>
      </w:r>
      <w:r w:rsidR="00980CD8">
        <w:rPr>
          <w:rFonts w:ascii="Verdana" w:hAnsi="Verdana"/>
          <w:sz w:val="22"/>
          <w:szCs w:val="22"/>
        </w:rPr>
        <w:t xml:space="preserve">from another </w:t>
      </w:r>
      <w:r>
        <w:rPr>
          <w:rFonts w:ascii="Verdana" w:hAnsi="Verdana"/>
          <w:sz w:val="22"/>
          <w:szCs w:val="22"/>
        </w:rPr>
        <w:t>perspective</w:t>
      </w:r>
      <w:r w:rsidR="007420FE">
        <w:rPr>
          <w:rFonts w:ascii="Verdana" w:hAnsi="Verdana"/>
          <w:sz w:val="22"/>
          <w:szCs w:val="22"/>
        </w:rPr>
        <w:t>.</w:t>
      </w:r>
    </w:p>
    <w:p w:rsidR="00A3717A" w:rsidRDefault="00A3717A" w:rsidP="00105E60">
      <w:pPr>
        <w:rPr>
          <w:rFonts w:ascii="Verdana" w:hAnsi="Verdana"/>
          <w:sz w:val="22"/>
          <w:szCs w:val="22"/>
        </w:rPr>
      </w:pPr>
    </w:p>
    <w:p w:rsidR="00A3717A" w:rsidRDefault="00A3717A" w:rsidP="00105E60">
      <w:pPr>
        <w:rPr>
          <w:rFonts w:ascii="Verdana" w:hAnsi="Verdana"/>
          <w:sz w:val="22"/>
          <w:szCs w:val="22"/>
        </w:rPr>
      </w:pPr>
      <w:r w:rsidRPr="00A3717A">
        <w:rPr>
          <w:rFonts w:ascii="Verdana" w:hAnsi="Verdana"/>
          <w:sz w:val="22"/>
          <w:szCs w:val="22"/>
        </w:rPr>
        <w:t>If I am elected, I will carry out my work in accordance with international human rights law</w:t>
      </w:r>
      <w:r>
        <w:rPr>
          <w:rFonts w:ascii="Verdana" w:hAnsi="Verdana"/>
          <w:sz w:val="22"/>
          <w:szCs w:val="22"/>
        </w:rPr>
        <w:t>, and the Resolution 36/7 of the Human Rights Council</w:t>
      </w:r>
      <w:r w:rsidRPr="00A3717A">
        <w:rPr>
          <w:rFonts w:ascii="Verdana" w:hAnsi="Verdana"/>
          <w:sz w:val="22"/>
          <w:szCs w:val="22"/>
        </w:rPr>
        <w:t>. I can guarantee professionalism, seriousness, confidentiality - when it is necessary - and objectivity in the development of the Mandate.</w:t>
      </w:r>
    </w:p>
    <w:p w:rsidR="00A3717A" w:rsidRDefault="00A3717A" w:rsidP="00105E60">
      <w:pPr>
        <w:rPr>
          <w:rFonts w:ascii="Verdana" w:hAnsi="Verdana"/>
          <w:sz w:val="22"/>
          <w:szCs w:val="22"/>
        </w:rPr>
      </w:pPr>
    </w:p>
    <w:p w:rsidR="00294292" w:rsidRDefault="00385B24" w:rsidP="00105E60">
      <w:pPr>
        <w:rPr>
          <w:rFonts w:ascii="Verdana" w:hAnsi="Verdana"/>
          <w:b/>
          <w:bCs/>
          <w:sz w:val="22"/>
          <w:szCs w:val="22"/>
        </w:rPr>
      </w:pPr>
      <w:r>
        <w:rPr>
          <w:rFonts w:ascii="Verdana" w:hAnsi="Verdana"/>
          <w:sz w:val="22"/>
          <w:szCs w:val="22"/>
        </w:rPr>
        <w:t>I´m sure that the position of Special Rapporteur on the Promotion of truth, justice, reparations and guarantees of non-recurrence can be a fruitful experience for both, the UN and myself. I would be very much honored, and pleased, to serve the United Nations again.</w:t>
      </w:r>
      <w:r w:rsidR="0048344B">
        <w:rPr>
          <w:rFonts w:ascii="Verdana" w:hAnsi="Verdana"/>
          <w:sz w:val="22"/>
          <w:szCs w:val="22"/>
        </w:rPr>
        <w:t xml:space="preserve">   </w:t>
      </w:r>
      <w:r w:rsidR="00AA082B">
        <w:rPr>
          <w:rFonts w:ascii="Verdana" w:hAnsi="Verdana"/>
          <w:sz w:val="22"/>
          <w:szCs w:val="22"/>
        </w:rPr>
        <w:t xml:space="preserve">  </w:t>
      </w:r>
      <w:r w:rsidR="00133E54">
        <w:rPr>
          <w:noProof/>
          <w:sz w:val="22"/>
          <w:szCs w:val="22"/>
        </w:rPr>
        <w:t xml:space="preserve">   </w:t>
      </w:r>
      <w:r w:rsidR="00C13C4B">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C13C4B"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F16D98">
        <w:rPr>
          <w:rFonts w:ascii="Verdana" w:hAnsi="Verdana"/>
          <w:b/>
          <w:bCs/>
          <w:sz w:val="22"/>
          <w:szCs w:val="22"/>
          <w:lang w:val="en-GB"/>
        </w:rPr>
        <w:t>S</w:t>
      </w:r>
      <w:r w:rsidR="001D2507">
        <w:rPr>
          <w:rFonts w:ascii="Verdana" w:hAnsi="Verdana"/>
          <w:b/>
          <w:bCs/>
          <w:noProof/>
          <w:sz w:val="22"/>
          <w:szCs w:val="22"/>
          <w:lang w:val="en-GB"/>
        </w:rPr>
        <w:t>panish</w:t>
      </w:r>
      <w:r w:rsidR="00C13C4B" w:rsidRPr="00CB1195">
        <w:rPr>
          <w:rFonts w:ascii="Verdana" w:hAnsi="Verdana"/>
          <w:b/>
          <w:bCs/>
          <w:sz w:val="22"/>
          <w:szCs w:val="22"/>
          <w:lang w:val="en-GB"/>
        </w:rPr>
        <w:fldChar w:fldCharType="end"/>
      </w:r>
      <w:bookmarkEnd w:id="10"/>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no</w:t>
      </w:r>
      <w:r w:rsidR="00C13C4B"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C13C4B"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1D2507">
        <w:rPr>
          <w:b/>
          <w:bCs/>
          <w:sz w:val="22"/>
          <w:szCs w:val="22"/>
          <w:lang w:val="en-GB"/>
        </w:rPr>
        <w:t> </w:t>
      </w:r>
      <w:r w:rsidR="00C13C4B"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no</w:t>
      </w:r>
      <w:r w:rsidR="00C13C4B"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yes</w:t>
      </w:r>
      <w:r w:rsidR="00C13C4B"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yes</w:t>
      </w:r>
      <w:r w:rsidR="00C13C4B"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no</w:t>
      </w:r>
      <w:r w:rsidR="00C13C4B"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8A7441" w:rsidRPr="00CB1195">
        <w:rPr>
          <w:b/>
          <w:bCs/>
          <w:noProof/>
          <w:sz w:val="22"/>
          <w:szCs w:val="22"/>
          <w:lang w:val="en-GB"/>
        </w:rPr>
        <w:t> </w:t>
      </w:r>
      <w:r w:rsidR="00C13C4B"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yes</w:t>
      </w:r>
      <w:r w:rsidR="00C13C4B"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C13C4B"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6E6426" w:rsidRPr="00C13C4B">
        <w:rPr>
          <w:rFonts w:ascii="Verdana" w:hAnsi="Verdana"/>
          <w:b/>
          <w:bCs/>
          <w:sz w:val="22"/>
          <w:szCs w:val="22"/>
          <w:lang w:val="en-GB"/>
        </w:rPr>
      </w:r>
      <w:r w:rsidR="00C13C4B" w:rsidRPr="00CB1195">
        <w:rPr>
          <w:rFonts w:ascii="Verdana" w:hAnsi="Verdana"/>
          <w:b/>
          <w:bCs/>
          <w:sz w:val="22"/>
          <w:szCs w:val="22"/>
          <w:lang w:val="en-GB"/>
        </w:rPr>
        <w:fldChar w:fldCharType="separate"/>
      </w:r>
      <w:r w:rsidR="001D2507">
        <w:rPr>
          <w:rFonts w:ascii="Verdana" w:hAnsi="Verdana"/>
          <w:b/>
          <w:bCs/>
          <w:noProof/>
          <w:sz w:val="22"/>
          <w:szCs w:val="22"/>
          <w:lang w:val="en-GB"/>
        </w:rPr>
        <w:t>easily</w:t>
      </w:r>
      <w:r w:rsidR="00C13C4B"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gridCol w:w="2209"/>
      </w:tblGrid>
      <w:tr w:rsidR="00C10617" w:rsidRPr="00CB1195">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trPr>
          <w:trHeight w:val="377"/>
        </w:trPr>
        <w:tc>
          <w:tcPr>
            <w:tcW w:w="5637" w:type="dxa"/>
            <w:shd w:val="clear" w:color="auto" w:fill="auto"/>
          </w:tcPr>
          <w:p w:rsidR="00C10617" w:rsidRPr="00CB1195" w:rsidRDefault="00C10617">
            <w:pPr>
              <w:rPr>
                <w:rFonts w:ascii="Verdana" w:hAnsi="Verdana"/>
                <w:sz w:val="22"/>
                <w:szCs w:val="22"/>
                <w:lang w:val="en-GB"/>
              </w:rPr>
            </w:pPr>
          </w:p>
          <w:bookmarkStart w:id="11" w:name="Text44"/>
          <w:p w:rsidR="006D28D4" w:rsidRPr="00CB1195" w:rsidRDefault="00C13C4B" w:rsidP="005108E8">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sz w:val="22"/>
                <w:szCs w:val="22"/>
                <w:lang w:val="en-GB"/>
              </w:rPr>
              <w:t>P</w:t>
            </w:r>
            <w:r w:rsidR="005108E8">
              <w:rPr>
                <w:rFonts w:ascii="Verdana" w:hAnsi="Verdana"/>
                <w:sz w:val="22"/>
                <w:szCs w:val="22"/>
                <w:lang w:val="en-GB"/>
              </w:rPr>
              <w:t>h</w:t>
            </w:r>
            <w:r w:rsidR="0021637A">
              <w:rPr>
                <w:rFonts w:ascii="Verdana" w:hAnsi="Verdana"/>
                <w:sz w:val="22"/>
                <w:szCs w:val="22"/>
                <w:lang w:val="en-GB"/>
              </w:rPr>
              <w:t>.D. on Juridical Sciences (cum laude), National University of La Plata</w:t>
            </w:r>
            <w:r w:rsidRPr="00CB1195">
              <w:rPr>
                <w:rFonts w:ascii="Verdana" w:hAnsi="Verdana"/>
                <w:sz w:val="22"/>
                <w:szCs w:val="22"/>
                <w:lang w:val="en-GB"/>
              </w:rPr>
              <w:fldChar w:fldCharType="end"/>
            </w:r>
            <w:bookmarkEnd w:id="11"/>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2" w:name="Text45"/>
          <w:p w:rsidR="00C10617" w:rsidRPr="00CB1195" w:rsidRDefault="00C13C4B" w:rsidP="0021637A">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noProof/>
                <w:sz w:val="22"/>
                <w:szCs w:val="22"/>
                <w:lang w:val="en-GB"/>
              </w:rPr>
              <w:t>2005-2010</w:t>
            </w:r>
            <w:r w:rsidRPr="00CB1195">
              <w:rPr>
                <w:rFonts w:ascii="Verdana" w:hAnsi="Verdana"/>
                <w:sz w:val="22"/>
                <w:szCs w:val="22"/>
                <w:lang w:val="en-GB"/>
              </w:rPr>
              <w:fldChar w:fldCharType="end"/>
            </w:r>
            <w:bookmarkEnd w:id="12"/>
          </w:p>
        </w:tc>
        <w:tc>
          <w:tcPr>
            <w:tcW w:w="2209" w:type="dxa"/>
            <w:shd w:val="clear" w:color="auto" w:fill="auto"/>
          </w:tcPr>
          <w:p w:rsidR="00C10617" w:rsidRPr="00CB1195" w:rsidRDefault="00C10617">
            <w:pPr>
              <w:rPr>
                <w:rFonts w:ascii="Verdana" w:hAnsi="Verdana"/>
                <w:sz w:val="22"/>
                <w:szCs w:val="22"/>
                <w:lang w:val="en-GB"/>
              </w:rPr>
            </w:pPr>
          </w:p>
          <w:bookmarkStart w:id="13" w:name="Text22"/>
          <w:p w:rsidR="00D2004C" w:rsidRPr="00CB1195" w:rsidRDefault="00C13C4B" w:rsidP="0021637A">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noProof/>
                <w:sz w:val="22"/>
                <w:szCs w:val="22"/>
                <w:lang w:val="en-GB"/>
              </w:rPr>
              <w:t>La Plata, Argentina</w:t>
            </w:r>
            <w:r w:rsidRPr="00CB1195">
              <w:rPr>
                <w:rFonts w:ascii="Verdana" w:hAnsi="Verdana"/>
                <w:sz w:val="22"/>
                <w:szCs w:val="22"/>
                <w:lang w:val="en-GB"/>
              </w:rPr>
              <w:fldChar w:fldCharType="end"/>
            </w:r>
            <w:bookmarkEnd w:id="13"/>
          </w:p>
        </w:tc>
      </w:tr>
      <w:tr w:rsidR="00C10617" w:rsidRPr="00CB1195">
        <w:trPr>
          <w:trHeight w:val="405"/>
        </w:trPr>
        <w:tc>
          <w:tcPr>
            <w:tcW w:w="5637" w:type="dxa"/>
            <w:shd w:val="clear" w:color="auto" w:fill="auto"/>
          </w:tcPr>
          <w:p w:rsidR="00D2004C" w:rsidRPr="00CB1195" w:rsidRDefault="00D2004C">
            <w:pPr>
              <w:rPr>
                <w:rFonts w:ascii="Verdana" w:hAnsi="Verdana"/>
                <w:sz w:val="22"/>
                <w:szCs w:val="22"/>
                <w:lang w:val="en-GB"/>
              </w:rPr>
            </w:pPr>
          </w:p>
          <w:bookmarkStart w:id="14" w:name="Text15"/>
          <w:p w:rsidR="006D28D4" w:rsidRPr="00CB1195" w:rsidRDefault="00C13C4B" w:rsidP="00F16D98">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noProof/>
                <w:sz w:val="22"/>
                <w:szCs w:val="22"/>
                <w:lang w:val="en-GB"/>
              </w:rPr>
              <w:t xml:space="preserve">Master degree </w:t>
            </w:r>
            <w:r w:rsidR="00F16D98">
              <w:rPr>
                <w:rFonts w:ascii="Verdana" w:hAnsi="Verdana"/>
                <w:noProof/>
                <w:sz w:val="22"/>
                <w:szCs w:val="22"/>
                <w:lang w:val="en-GB"/>
              </w:rPr>
              <w:t>i</w:t>
            </w:r>
            <w:bookmarkStart w:id="15" w:name="_GoBack"/>
            <w:bookmarkEnd w:id="15"/>
            <w:r w:rsidR="0021637A">
              <w:rPr>
                <w:rFonts w:ascii="Verdana" w:hAnsi="Verdana"/>
                <w:noProof/>
                <w:sz w:val="22"/>
                <w:szCs w:val="22"/>
                <w:lang w:val="en-GB"/>
              </w:rPr>
              <w:t>n International relations, National University of La Plata</w:t>
            </w:r>
            <w:r w:rsidRPr="00CB1195">
              <w:rPr>
                <w:rFonts w:ascii="Verdana" w:hAnsi="Verdana"/>
                <w:sz w:val="22"/>
                <w:szCs w:val="22"/>
                <w:lang w:val="en-GB"/>
              </w:rPr>
              <w:fldChar w:fldCharType="end"/>
            </w:r>
            <w:bookmarkEnd w:id="14"/>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6" w:name="Text19"/>
          <w:p w:rsidR="00D2004C" w:rsidRPr="00CB1195" w:rsidRDefault="00C13C4B" w:rsidP="0021637A">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noProof/>
                <w:sz w:val="22"/>
                <w:szCs w:val="22"/>
                <w:lang w:val="en-GB"/>
              </w:rPr>
              <w:t>1991-1996</w:t>
            </w:r>
            <w:r w:rsidRPr="00CB1195">
              <w:rPr>
                <w:rFonts w:ascii="Verdana" w:hAnsi="Verdana"/>
                <w:sz w:val="22"/>
                <w:szCs w:val="22"/>
                <w:lang w:val="en-GB"/>
              </w:rPr>
              <w:fldChar w:fldCharType="end"/>
            </w:r>
            <w:bookmarkEnd w:id="16"/>
          </w:p>
        </w:tc>
        <w:tc>
          <w:tcPr>
            <w:tcW w:w="2209" w:type="dxa"/>
            <w:shd w:val="clear" w:color="auto" w:fill="auto"/>
          </w:tcPr>
          <w:p w:rsidR="00C10617" w:rsidRPr="00CB1195" w:rsidRDefault="00C10617">
            <w:pPr>
              <w:rPr>
                <w:rFonts w:ascii="Verdana" w:hAnsi="Verdana"/>
                <w:sz w:val="22"/>
                <w:szCs w:val="22"/>
                <w:lang w:val="en-GB"/>
              </w:rPr>
            </w:pPr>
          </w:p>
          <w:bookmarkStart w:id="17" w:name="Text23"/>
          <w:p w:rsidR="00D2004C" w:rsidRPr="00CB1195" w:rsidRDefault="00C13C4B" w:rsidP="0021637A">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21637A">
              <w:rPr>
                <w:rFonts w:ascii="Verdana" w:hAnsi="Verdana"/>
                <w:noProof/>
                <w:sz w:val="22"/>
                <w:szCs w:val="22"/>
                <w:lang w:val="en-GB"/>
              </w:rPr>
              <w:t>La Plata, Argentina</w:t>
            </w:r>
            <w:r w:rsidRPr="00CB1195">
              <w:rPr>
                <w:rFonts w:ascii="Verdana" w:hAnsi="Verdana"/>
                <w:sz w:val="22"/>
                <w:szCs w:val="22"/>
                <w:lang w:val="en-GB"/>
              </w:rPr>
              <w:fldChar w:fldCharType="end"/>
            </w:r>
            <w:bookmarkEnd w:id="17"/>
          </w:p>
        </w:tc>
      </w:tr>
      <w:tr w:rsidR="00C10617" w:rsidRPr="00CB1195">
        <w:trPr>
          <w:trHeight w:val="377"/>
        </w:trPr>
        <w:tc>
          <w:tcPr>
            <w:tcW w:w="5637" w:type="dxa"/>
            <w:shd w:val="clear" w:color="auto" w:fill="auto"/>
          </w:tcPr>
          <w:p w:rsidR="00D2004C" w:rsidRPr="00CB1195" w:rsidRDefault="00D2004C">
            <w:pPr>
              <w:rPr>
                <w:rFonts w:ascii="Verdana" w:hAnsi="Verdana"/>
                <w:sz w:val="22"/>
                <w:szCs w:val="22"/>
                <w:lang w:val="en-GB"/>
              </w:rPr>
            </w:pPr>
          </w:p>
          <w:bookmarkStart w:id="18" w:name="Text16"/>
          <w:p w:rsidR="006D28D4" w:rsidRPr="00CB1195" w:rsidRDefault="00C13C4B" w:rsidP="00E27E33">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rFonts w:ascii="Verdana" w:hAnsi="Verdana"/>
                <w:sz w:val="22"/>
                <w:szCs w:val="22"/>
                <w:lang w:val="en-GB"/>
              </w:rPr>
              <w:t>Lawyer, National University of La Plata</w:t>
            </w:r>
            <w:r w:rsidRPr="00CB1195">
              <w:rPr>
                <w:rFonts w:ascii="Verdana" w:hAnsi="Verdana"/>
                <w:sz w:val="22"/>
                <w:szCs w:val="22"/>
                <w:lang w:val="en-GB"/>
              </w:rPr>
              <w:fldChar w:fldCharType="end"/>
            </w:r>
            <w:bookmarkEnd w:id="18"/>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9" w:name="Text20"/>
          <w:p w:rsidR="00D2004C" w:rsidRPr="00CB1195" w:rsidRDefault="00C13C4B" w:rsidP="00E27E33">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rFonts w:ascii="Verdana" w:hAnsi="Verdana"/>
                <w:noProof/>
                <w:sz w:val="22"/>
                <w:szCs w:val="22"/>
                <w:lang w:val="en-GB"/>
              </w:rPr>
              <w:t>1982-1988</w:t>
            </w:r>
            <w:r w:rsidRPr="00CB1195">
              <w:rPr>
                <w:rFonts w:ascii="Verdana" w:hAnsi="Verdana"/>
                <w:sz w:val="22"/>
                <w:szCs w:val="22"/>
                <w:lang w:val="en-GB"/>
              </w:rPr>
              <w:fldChar w:fldCharType="end"/>
            </w:r>
            <w:bookmarkEnd w:id="19"/>
          </w:p>
        </w:tc>
        <w:tc>
          <w:tcPr>
            <w:tcW w:w="2209" w:type="dxa"/>
            <w:shd w:val="clear" w:color="auto" w:fill="auto"/>
          </w:tcPr>
          <w:p w:rsidR="00C10617" w:rsidRPr="00CB1195" w:rsidRDefault="00C10617">
            <w:pPr>
              <w:rPr>
                <w:rFonts w:ascii="Verdana" w:hAnsi="Verdana"/>
                <w:sz w:val="22"/>
                <w:szCs w:val="22"/>
                <w:lang w:val="en-GB"/>
              </w:rPr>
            </w:pPr>
          </w:p>
          <w:bookmarkStart w:id="20" w:name="Text24"/>
          <w:p w:rsidR="00D2004C" w:rsidRPr="00CB1195" w:rsidRDefault="00C13C4B" w:rsidP="00E27E33">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rFonts w:ascii="Verdana" w:hAnsi="Verdana"/>
                <w:noProof/>
                <w:sz w:val="22"/>
                <w:szCs w:val="22"/>
                <w:lang w:val="en-GB"/>
              </w:rPr>
              <w:t>La Plata, Argentina</w:t>
            </w:r>
            <w:r w:rsidRPr="00CB1195">
              <w:rPr>
                <w:rFonts w:ascii="Verdana" w:hAnsi="Verdana"/>
                <w:sz w:val="22"/>
                <w:szCs w:val="22"/>
                <w:lang w:val="en-GB"/>
              </w:rPr>
              <w:fldChar w:fldCharType="end"/>
            </w:r>
            <w:bookmarkEnd w:id="20"/>
          </w:p>
        </w:tc>
      </w:tr>
      <w:tr w:rsidR="00C10617" w:rsidRPr="00CB1195">
        <w:trPr>
          <w:trHeight w:val="405"/>
        </w:trPr>
        <w:tc>
          <w:tcPr>
            <w:tcW w:w="5637" w:type="dxa"/>
            <w:shd w:val="clear" w:color="auto" w:fill="auto"/>
          </w:tcPr>
          <w:p w:rsidR="00D2004C" w:rsidRPr="00CB1195" w:rsidRDefault="00D2004C">
            <w:pPr>
              <w:rPr>
                <w:rFonts w:ascii="Verdana" w:hAnsi="Verdana"/>
                <w:sz w:val="22"/>
                <w:szCs w:val="22"/>
                <w:lang w:val="en-GB"/>
              </w:rPr>
            </w:pPr>
          </w:p>
          <w:bookmarkStart w:id="21" w:name="Text17"/>
          <w:p w:rsidR="006D28D4" w:rsidRPr="00CB1195" w:rsidRDefault="00C13C4B" w:rsidP="00E27E33">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2" w:name="Text21"/>
          <w:p w:rsidR="00D2004C" w:rsidRPr="00CB1195" w:rsidRDefault="00C13C4B" w:rsidP="00E27E33">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rsidR="00C10617" w:rsidRPr="00CB1195" w:rsidRDefault="00C10617">
            <w:pPr>
              <w:rPr>
                <w:rFonts w:ascii="Verdana" w:hAnsi="Verdana"/>
                <w:sz w:val="22"/>
                <w:szCs w:val="22"/>
                <w:lang w:val="en-GB"/>
              </w:rPr>
            </w:pPr>
          </w:p>
          <w:bookmarkStart w:id="23" w:name="Text25"/>
          <w:p w:rsidR="00D2004C" w:rsidRPr="00CB1195" w:rsidRDefault="00C13C4B" w:rsidP="00E27E33">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00E27E33">
              <w:rPr>
                <w:sz w:val="22"/>
                <w:szCs w:val="22"/>
                <w:lang w:val="en-GB"/>
              </w:rPr>
              <w:t> </w:t>
            </w:r>
            <w:r w:rsidRPr="00CB1195">
              <w:rPr>
                <w:rFonts w:ascii="Verdana" w:hAnsi="Verdana"/>
                <w:sz w:val="22"/>
                <w:szCs w:val="22"/>
                <w:lang w:val="en-GB"/>
              </w:rPr>
              <w:fldChar w:fldCharType="end"/>
            </w:r>
            <w:bookmarkEnd w:id="23"/>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National University of La Plata; full professor, International Public Law</w:t>
            </w:r>
            <w:r w:rsidRPr="00CB1195">
              <w:rPr>
                <w:rFonts w:ascii="Verdana" w:hAnsi="Verdana"/>
                <w:sz w:val="22"/>
                <w:szCs w:val="22"/>
                <w:lang w:val="en-GB"/>
              </w:rPr>
              <w:fldChar w:fldCharType="end"/>
            </w:r>
            <w:bookmarkEnd w:id="24"/>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rFonts w:ascii="Verdana" w:hAnsi="Verdana"/>
                <w:sz w:val="22"/>
                <w:szCs w:val="22"/>
                <w:lang w:val="en-GB"/>
              </w:rPr>
              <w:t>from 1999</w:t>
            </w:r>
            <w:r w:rsidR="009D1753">
              <w:rPr>
                <w:noProof/>
                <w:sz w:val="22"/>
                <w:szCs w:val="22"/>
                <w:lang w:val="en-GB"/>
              </w:rPr>
              <w:t>-present</w:t>
            </w:r>
            <w:r w:rsidRPr="00CB1195">
              <w:rPr>
                <w:rFonts w:ascii="Verdana" w:hAnsi="Verdana"/>
                <w:sz w:val="22"/>
                <w:szCs w:val="22"/>
                <w:lang w:val="en-GB"/>
              </w:rPr>
              <w:fldChar w:fldCharType="end"/>
            </w:r>
            <w:bookmarkEnd w:id="25"/>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La Plata, Argentina</w:t>
            </w:r>
            <w:r w:rsidRPr="00CB1195">
              <w:rPr>
                <w:rFonts w:ascii="Verdana" w:hAnsi="Verdana"/>
                <w:sz w:val="22"/>
                <w:szCs w:val="22"/>
                <w:lang w:val="en-GB"/>
              </w:rPr>
              <w:fldChar w:fldCharType="end"/>
            </w:r>
            <w:bookmarkEnd w:id="26"/>
          </w:p>
        </w:tc>
      </w:tr>
      <w:tr w:rsidR="00C10617" w:rsidRPr="00CB1195">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National University of La Plata; Director, Human Rights Institute</w:t>
            </w:r>
            <w:r w:rsidRPr="00CB1195">
              <w:rPr>
                <w:rFonts w:ascii="Verdana" w:hAnsi="Verdana"/>
                <w:sz w:val="22"/>
                <w:szCs w:val="22"/>
                <w:lang w:val="en-GB"/>
              </w:rPr>
              <w:fldChar w:fldCharType="end"/>
            </w:r>
            <w:bookmarkEnd w:id="27"/>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from 1998-present</w:t>
            </w:r>
            <w:r w:rsidRPr="00CB1195">
              <w:rPr>
                <w:rFonts w:ascii="Verdana" w:hAnsi="Verdana"/>
                <w:sz w:val="22"/>
                <w:szCs w:val="22"/>
                <w:lang w:val="en-GB"/>
              </w:rPr>
              <w:fldChar w:fldCharType="end"/>
            </w:r>
            <w:bookmarkEnd w:id="28"/>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C13C4B" w:rsidP="006C031A">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6C031A">
              <w:rPr>
                <w:noProof/>
                <w:sz w:val="22"/>
                <w:szCs w:val="22"/>
                <w:lang w:val="en-GB"/>
              </w:rPr>
              <w:t>La Plata, Argentina</w:t>
            </w:r>
            <w:r w:rsidRPr="00CB1195">
              <w:rPr>
                <w:rFonts w:ascii="Verdana" w:hAnsi="Verdana"/>
                <w:sz w:val="22"/>
                <w:szCs w:val="22"/>
                <w:lang w:val="en-GB"/>
              </w:rPr>
              <w:fldChar w:fldCharType="end"/>
            </w:r>
            <w:bookmarkEnd w:id="29"/>
          </w:p>
        </w:tc>
      </w:tr>
      <w:tr w:rsidR="00C10617" w:rsidRPr="00CB1195">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C13C4B" w:rsidP="009D1753">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 xml:space="preserve">National University of La Plata; Director, Human Rights Master Program </w:t>
            </w:r>
            <w:r w:rsidRPr="00CB1195">
              <w:rPr>
                <w:rFonts w:ascii="Verdana" w:hAnsi="Verdana"/>
                <w:sz w:val="22"/>
                <w:szCs w:val="22"/>
                <w:lang w:val="en-GB"/>
              </w:rPr>
              <w:fldChar w:fldCharType="end"/>
            </w:r>
            <w:bookmarkEnd w:id="30"/>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C13C4B" w:rsidP="006C031A">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6C031A">
              <w:rPr>
                <w:noProof/>
                <w:sz w:val="22"/>
                <w:szCs w:val="22"/>
                <w:lang w:val="en-GB"/>
              </w:rPr>
              <w:t>2004-present</w:t>
            </w:r>
            <w:r w:rsidRPr="00CB1195">
              <w:rPr>
                <w:rFonts w:ascii="Verdana" w:hAnsi="Verdana"/>
                <w:sz w:val="22"/>
                <w:szCs w:val="22"/>
                <w:lang w:val="en-GB"/>
              </w:rPr>
              <w:fldChar w:fldCharType="end"/>
            </w:r>
            <w:bookmarkEnd w:id="31"/>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C13C4B" w:rsidP="006C031A">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6C031A">
              <w:rPr>
                <w:noProof/>
                <w:sz w:val="22"/>
                <w:szCs w:val="22"/>
                <w:lang w:val="en-GB"/>
              </w:rPr>
              <w:t>La Plata, Argentina</w:t>
            </w:r>
            <w:r w:rsidRPr="00CB1195">
              <w:rPr>
                <w:rFonts w:ascii="Verdana" w:hAnsi="Verdana"/>
                <w:sz w:val="22"/>
                <w:szCs w:val="22"/>
                <w:lang w:val="en-GB"/>
              </w:rPr>
              <w:fldChar w:fldCharType="end"/>
            </w:r>
            <w:bookmarkEnd w:id="32"/>
          </w:p>
        </w:tc>
      </w:tr>
      <w:tr w:rsidR="00C10617" w:rsidRPr="00CB1195">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C13C4B" w:rsidP="009E46C9">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146D8A">
              <w:rPr>
                <w:noProof/>
                <w:sz w:val="22"/>
                <w:szCs w:val="22"/>
                <w:lang w:val="en-GB"/>
              </w:rPr>
              <w:t>Amnesty International Argentin</w:t>
            </w:r>
            <w:r w:rsidR="009E46C9">
              <w:rPr>
                <w:noProof/>
                <w:sz w:val="22"/>
                <w:szCs w:val="22"/>
                <w:lang w:val="en-GB"/>
              </w:rPr>
              <w:t>a</w:t>
            </w:r>
            <w:r w:rsidR="00146D8A">
              <w:rPr>
                <w:noProof/>
                <w:sz w:val="22"/>
                <w:szCs w:val="22"/>
                <w:lang w:val="en-GB"/>
              </w:rPr>
              <w:t>, President</w:t>
            </w:r>
            <w:r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C13C4B" w:rsidP="00146D8A">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146D8A">
              <w:rPr>
                <w:noProof/>
                <w:sz w:val="22"/>
                <w:szCs w:val="22"/>
                <w:lang w:val="en-GB"/>
              </w:rPr>
              <w:t>1993-1995</w:t>
            </w:r>
            <w:r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C13C4B" w:rsidP="00146D8A">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00D2004C"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146D8A">
              <w:rPr>
                <w:noProof/>
                <w:sz w:val="22"/>
                <w:szCs w:val="22"/>
                <w:lang w:val="en-GB"/>
              </w:rPr>
              <w:t>Buenos Aires, Argentina</w:t>
            </w:r>
            <w:r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3147CE" w:rsidRDefault="000A65A5" w:rsidP="006D28D4">
      <w:pPr>
        <w:rPr>
          <w:rFonts w:ascii="Verdana" w:hAnsi="Verdana"/>
          <w:sz w:val="12"/>
          <w:szCs w:val="12"/>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sidRPr="00FB5286">
        <w:rPr>
          <w:rFonts w:ascii="Verdana" w:hAnsi="Verdana"/>
          <w:b/>
          <w:bCs/>
          <w:i/>
          <w:sz w:val="19"/>
          <w:szCs w:val="19"/>
          <w:lang w:val="en-GB"/>
        </w:rPr>
        <w:t>T</w:t>
      </w:r>
      <w:r w:rsidR="00B913A9" w:rsidRPr="00FB5286">
        <w:rPr>
          <w:rFonts w:ascii="Verdana" w:hAnsi="Verdana"/>
          <w:b/>
          <w:bCs/>
          <w:i/>
          <w:sz w:val="19"/>
          <w:szCs w:val="19"/>
          <w:lang w:val="en-GB"/>
        </w:rPr>
        <w:t>o</w:t>
      </w:r>
      <w:r w:rsidR="00D40184" w:rsidRPr="00FB5286">
        <w:rPr>
          <w:rFonts w:ascii="Verdana" w:hAnsi="Verdana"/>
          <w:b/>
          <w:bCs/>
          <w:i/>
          <w:sz w:val="19"/>
          <w:szCs w:val="19"/>
          <w:lang w:val="en-GB"/>
        </w:rPr>
        <w:t xml:space="preserve"> </w:t>
      </w:r>
      <w:r w:rsidR="00F97CE5" w:rsidRPr="00FB5286">
        <w:rPr>
          <w:rFonts w:ascii="Verdana" w:hAnsi="Verdana"/>
          <w:b/>
          <w:bCs/>
          <w:i/>
          <w:sz w:val="19"/>
          <w:szCs w:val="19"/>
          <w:lang w:val="en-GB"/>
        </w:rPr>
        <w:t xml:space="preserve">be completed by the candidate or </w:t>
      </w:r>
      <w:r w:rsidR="00D40184" w:rsidRPr="00FB5286">
        <w:rPr>
          <w:rFonts w:ascii="Verdana" w:hAnsi="Verdana"/>
          <w:b/>
          <w:bCs/>
          <w:i/>
          <w:sz w:val="19"/>
          <w:szCs w:val="19"/>
          <w:lang w:val="en-GB"/>
        </w:rPr>
        <w:t xml:space="preserve">by </w:t>
      </w:r>
      <w:r w:rsidR="00F97CE5" w:rsidRPr="00FB5286">
        <w:rPr>
          <w:rFonts w:ascii="Verdana" w:hAnsi="Verdana"/>
          <w:b/>
          <w:bCs/>
          <w:i/>
          <w:sz w:val="19"/>
          <w:szCs w:val="19"/>
          <w:lang w:val="en-GB"/>
        </w:rPr>
        <w:t xml:space="preserve">the nominating entity on </w:t>
      </w:r>
      <w:r w:rsidR="00F12D15" w:rsidRPr="00FB5286">
        <w:rPr>
          <w:rFonts w:ascii="Verdana" w:hAnsi="Verdana"/>
          <w:b/>
          <w:bCs/>
          <w:i/>
          <w:sz w:val="19"/>
          <w:szCs w:val="19"/>
          <w:lang w:val="en-GB"/>
        </w:rPr>
        <w:t>the candidate’s</w:t>
      </w:r>
      <w:r w:rsidR="00F97CE5" w:rsidRPr="00FB5286">
        <w:rPr>
          <w:rFonts w:ascii="Verdana" w:hAnsi="Verdana"/>
          <w:b/>
          <w:bCs/>
          <w:i/>
          <w:sz w:val="19"/>
          <w:szCs w:val="19"/>
          <w:lang w:val="en-GB"/>
        </w:rPr>
        <w:t xml:space="preserve">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 xml:space="preserve">To your knowledge, does the candidate have any official, professional, personal, or financial relationships that might cause </w:t>
      </w:r>
      <w:r w:rsidR="00F12D15">
        <w:rPr>
          <w:rFonts w:ascii="Verdana" w:hAnsi="Verdana"/>
          <w:b/>
          <w:sz w:val="22"/>
          <w:szCs w:val="22"/>
        </w:rPr>
        <w:t>the candidate</w:t>
      </w:r>
      <w:r w:rsidR="00180F6A" w:rsidRPr="00CB1195">
        <w:rPr>
          <w:rFonts w:ascii="Verdana" w:hAnsi="Verdana"/>
          <w:b/>
          <w:sz w:val="22"/>
          <w:szCs w:val="22"/>
        </w:rPr>
        <w:t xml:space="preserve"> to limit the extent of inquiries, to limit disclosure, or to weaken or slant findings in any way? If yes, please explain.</w:t>
      </w:r>
    </w:p>
    <w:p w:rsidR="005A38CA" w:rsidRPr="00CB1195" w:rsidRDefault="00C13C4B"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 xml:space="preserve">Are there any factors that could either directly or indirectly influence, pressure, threaten, or otherwise affect the candidate’s ability to act independently in discharging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C13C4B"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005A38C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NO</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w:t>
      </w:r>
      <w:r w:rsidR="00F12D15">
        <w:rPr>
          <w:rFonts w:ascii="Verdana" w:hAnsi="Verdana"/>
          <w:b/>
          <w:sz w:val="22"/>
          <w:szCs w:val="22"/>
          <w:lang w:val="en-GB"/>
        </w:rPr>
        <w:t>the candidate</w:t>
      </w:r>
      <w:r w:rsidR="00A1658C" w:rsidRPr="00CB1195">
        <w:rPr>
          <w:rFonts w:ascii="Verdana" w:hAnsi="Verdana"/>
          <w:b/>
          <w:sz w:val="22"/>
          <w:szCs w:val="22"/>
          <w:lang w:val="en-GB"/>
        </w:rPr>
        <w:t xml:space="preserve"> discharges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rsidR="005A38CA" w:rsidRPr="00CB1195" w:rsidRDefault="00C13C4B">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w:t>
      </w:r>
      <w:r w:rsidR="00AC4945">
        <w:rPr>
          <w:rFonts w:ascii="Verdana" w:hAnsi="Verdana"/>
          <w:b/>
          <w:sz w:val="22"/>
          <w:szCs w:val="22"/>
          <w:lang w:val="en-GB"/>
        </w:rPr>
        <w:t>the candidate complies</w:t>
      </w:r>
      <w:r w:rsidR="001561CB">
        <w:rPr>
          <w:rFonts w:ascii="Verdana" w:hAnsi="Verdana"/>
          <w:b/>
          <w:sz w:val="22"/>
          <w:szCs w:val="22"/>
          <w:lang w:val="en-GB"/>
        </w:rPr>
        <w:t xml:space="preserve">, NO if </w:t>
      </w:r>
      <w:r w:rsidR="00AC4945">
        <w:rPr>
          <w:rFonts w:ascii="Verdana" w:hAnsi="Verdana"/>
          <w:b/>
          <w:sz w:val="22"/>
          <w:szCs w:val="22"/>
          <w:lang w:val="en-GB"/>
        </w:rPr>
        <w:t>the candidate does</w:t>
      </w:r>
      <w:r w:rsidR="001561CB">
        <w:rPr>
          <w:rFonts w:ascii="Verdana" w:hAnsi="Verdana"/>
          <w:b/>
          <w:sz w:val="22"/>
          <w:szCs w:val="22"/>
          <w:lang w:val="en-GB"/>
        </w:rPr>
        <w:t xml:space="preserve">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C13C4B"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NO. I have not fonctions in any other body, government, or N</w:t>
      </w:r>
      <w:r w:rsidR="005108E8">
        <w:rPr>
          <w:noProof/>
          <w:sz w:val="22"/>
          <w:szCs w:val="22"/>
          <w:lang w:val="en-GB"/>
        </w:rPr>
        <w:t>GO</w:t>
      </w:r>
      <w:r w:rsidR="009D1753">
        <w:rPr>
          <w:noProof/>
          <w:sz w:val="22"/>
          <w:szCs w:val="22"/>
          <w:lang w:val="en-GB"/>
        </w:rPr>
        <w:t xml:space="preserve">s. </w:t>
      </w:r>
      <w:r w:rsidR="005108E8">
        <w:rPr>
          <w:noProof/>
          <w:sz w:val="22"/>
          <w:szCs w:val="22"/>
          <w:lang w:val="en-GB"/>
        </w:rPr>
        <w:t xml:space="preserve">Currently </w:t>
      </w:r>
      <w:r w:rsidR="009D1753">
        <w:rPr>
          <w:noProof/>
          <w:sz w:val="22"/>
          <w:szCs w:val="22"/>
          <w:lang w:val="en-GB"/>
        </w:rPr>
        <w:t xml:space="preserve">I </w:t>
      </w:r>
      <w:r w:rsidR="005108E8">
        <w:rPr>
          <w:noProof/>
          <w:sz w:val="22"/>
          <w:szCs w:val="22"/>
          <w:lang w:val="en-GB"/>
        </w:rPr>
        <w:t>only hold</w:t>
      </w:r>
      <w:r w:rsidR="009D1753">
        <w:rPr>
          <w:noProof/>
          <w:sz w:val="22"/>
          <w:szCs w:val="22"/>
          <w:lang w:val="en-GB"/>
        </w:rPr>
        <w:t xml:space="preserve"> academic posts.   </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w:t>
      </w:r>
      <w:r w:rsidR="00F12D15">
        <w:rPr>
          <w:rFonts w:ascii="Verdana" w:hAnsi="Verdana"/>
          <w:b/>
          <w:iCs/>
          <w:sz w:val="22"/>
          <w:szCs w:val="22"/>
          <w:lang w:val="en-GB"/>
        </w:rPr>
        <w:t>the candidate</w:t>
      </w:r>
      <w:r w:rsidR="00F63F29" w:rsidRPr="00CB1195">
        <w:rPr>
          <w:rFonts w:ascii="Verdana" w:hAnsi="Verdana"/>
          <w:b/>
          <w:iCs/>
          <w:sz w:val="22"/>
          <w:szCs w:val="22"/>
          <w:lang w:val="en-GB"/>
        </w:rPr>
        <w:t xml:space="preserv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C13C4B"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006E6426" w:rsidRPr="00C13C4B">
        <w:rPr>
          <w:rFonts w:ascii="Verdana" w:hAnsi="Verdana"/>
          <w:sz w:val="22"/>
          <w:szCs w:val="22"/>
          <w:lang w:val="en-GB"/>
        </w:rPr>
      </w:r>
      <w:r w:rsidRPr="00CB1195">
        <w:rPr>
          <w:rFonts w:ascii="Verdana" w:hAnsi="Verdana"/>
          <w:sz w:val="22"/>
          <w:szCs w:val="22"/>
          <w:lang w:val="en-GB"/>
        </w:rPr>
        <w:fldChar w:fldCharType="separate"/>
      </w:r>
      <w:r w:rsidR="009D1753">
        <w:rPr>
          <w:noProof/>
          <w:sz w:val="22"/>
          <w:szCs w:val="22"/>
          <w:lang w:val="en-GB"/>
        </w:rPr>
        <w:t>N/A</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 xml:space="preserve">To be completed by the candidate or by the nominating entity on </w:t>
      </w:r>
      <w:r w:rsidR="00466034">
        <w:rPr>
          <w:rFonts w:ascii="Verdana" w:hAnsi="Verdana"/>
          <w:b/>
          <w:bCs/>
          <w:i/>
          <w:sz w:val="20"/>
          <w:szCs w:val="20"/>
          <w:lang w:val="en-GB"/>
        </w:rPr>
        <w:t>the candidate’s behalf</w:t>
      </w:r>
      <w:r w:rsidRPr="00BF2E26">
        <w:rPr>
          <w:rFonts w:ascii="Verdana" w:hAnsi="Verdana"/>
          <w:b/>
          <w:bCs/>
          <w:i/>
          <w:sz w:val="20"/>
          <w:szCs w:val="20"/>
          <w:lang w:val="en-GB"/>
        </w:rPr>
        <w:t>.</w:t>
      </w:r>
    </w:p>
    <w:p w:rsidR="003147CE" w:rsidRPr="003147CE" w:rsidRDefault="003147CE" w:rsidP="00FA392D">
      <w:pPr>
        <w:rPr>
          <w:rFonts w:ascii="Verdana" w:hAnsi="Verdana"/>
          <w:b/>
          <w:iCs/>
          <w:sz w:val="16"/>
          <w:szCs w:val="16"/>
          <w:lang w:val="en-GB"/>
        </w:rPr>
      </w:pPr>
    </w:p>
    <w:p w:rsidR="002E25E9" w:rsidRPr="00BF2E26" w:rsidRDefault="004108AE" w:rsidP="00FA392D">
      <w:pPr>
        <w:rPr>
          <w:rFonts w:ascii="Verdana" w:hAnsi="Verdana"/>
          <w:b/>
          <w:iCs/>
          <w:sz w:val="22"/>
          <w:szCs w:val="22"/>
          <w:lang w:val="en-GB"/>
        </w:rPr>
      </w:pPr>
      <w:r w:rsidRPr="003147CE">
        <w:rPr>
          <w:rFonts w:ascii="Verdana" w:hAnsi="Verdana"/>
          <w:b/>
          <w:iCs/>
          <w:sz w:val="16"/>
          <w:szCs w:val="16"/>
          <w:lang w:val="en-GB"/>
        </w:rPr>
        <w:br/>
      </w:r>
      <w:r w:rsidRPr="00BF2E26">
        <w:rPr>
          <w:rFonts w:ascii="Verdana" w:hAnsi="Verdana"/>
          <w:b/>
          <w:iCs/>
          <w:sz w:val="22"/>
          <w:szCs w:val="22"/>
          <w:lang w:val="en-GB"/>
        </w:rP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C13C4B"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BF2E26">
        <w:rPr>
          <w:rFonts w:ascii="Verdana" w:hAnsi="Verdana"/>
          <w:sz w:val="22"/>
          <w:szCs w:val="22"/>
          <w:lang w:val="en-GB"/>
        </w:rPr>
        <w:fldChar w:fldCharType="separate"/>
      </w:r>
      <w:r w:rsidR="009D1753">
        <w:rPr>
          <w:noProof/>
          <w:sz w:val="22"/>
          <w:szCs w:val="22"/>
          <w:lang w:val="en-GB"/>
        </w:rPr>
        <w:t>Fabián Omar SALVIOLI</w:t>
      </w:r>
      <w:r w:rsidR="00C13C4B" w:rsidRPr="00BF2E26">
        <w:rPr>
          <w:rFonts w:ascii="Verdana" w:hAnsi="Verdana"/>
          <w:sz w:val="22"/>
          <w:szCs w:val="22"/>
          <w:lang w:val="en-GB"/>
        </w:rPr>
        <w:fldChar w:fldCharType="end"/>
      </w:r>
    </w:p>
    <w:p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C13C4B"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E6426" w:rsidRPr="00C13C4B">
        <w:rPr>
          <w:rFonts w:ascii="Verdana" w:hAnsi="Verdana"/>
          <w:sz w:val="22"/>
          <w:szCs w:val="22"/>
          <w:lang w:val="en-GB"/>
        </w:rPr>
      </w:r>
      <w:r w:rsidR="00C13C4B" w:rsidRPr="00BF2E26">
        <w:rPr>
          <w:rFonts w:ascii="Verdana" w:hAnsi="Verdana"/>
          <w:sz w:val="22"/>
          <w:szCs w:val="22"/>
          <w:lang w:val="en-GB"/>
        </w:rPr>
        <w:fldChar w:fldCharType="separate"/>
      </w:r>
      <w:r w:rsidR="005108E8">
        <w:rPr>
          <w:rFonts w:ascii="Verdana" w:hAnsi="Verdana"/>
          <w:sz w:val="22"/>
          <w:szCs w:val="22"/>
          <w:lang w:val="en-GB"/>
        </w:rPr>
        <w:t>N</w:t>
      </w:r>
      <w:r w:rsidR="009D1753">
        <w:rPr>
          <w:rFonts w:ascii="Verdana" w:hAnsi="Verdana"/>
          <w:sz w:val="22"/>
          <w:szCs w:val="22"/>
          <w:lang w:val="en-GB"/>
        </w:rPr>
        <w:t xml:space="preserve">ovember </w:t>
      </w:r>
      <w:r w:rsidR="009D1753">
        <w:rPr>
          <w:noProof/>
          <w:sz w:val="22"/>
          <w:szCs w:val="22"/>
          <w:lang w:val="en-GB"/>
        </w:rPr>
        <w:t>2</w:t>
      </w:r>
      <w:r w:rsidR="00FB043D">
        <w:rPr>
          <w:noProof/>
          <w:sz w:val="22"/>
          <w:szCs w:val="22"/>
          <w:lang w:val="en-GB"/>
        </w:rPr>
        <w:t>7</w:t>
      </w:r>
      <w:r w:rsidR="009D1753">
        <w:rPr>
          <w:noProof/>
          <w:sz w:val="22"/>
          <w:szCs w:val="22"/>
          <w:lang w:val="en-GB"/>
        </w:rPr>
        <w:t>th, 2017.</w:t>
      </w:r>
      <w:r w:rsidR="00C13C4B"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Hyperlink"/>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69" w:rsidRDefault="003B0269" w:rsidP="00A027D4">
      <w:r>
        <w:separator/>
      </w:r>
    </w:p>
  </w:endnote>
  <w:endnote w:type="continuationSeparator" w:id="0">
    <w:p w:rsidR="003B0269" w:rsidRDefault="003B0269"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69" w:rsidRDefault="00C13C4B" w:rsidP="00A027D4">
    <w:pPr>
      <w:pStyle w:val="Footer"/>
      <w:pBdr>
        <w:top w:val="single" w:sz="4" w:space="1" w:color="D9D9D9"/>
      </w:pBdr>
      <w:rPr>
        <w:b/>
        <w:bCs/>
      </w:rPr>
    </w:pPr>
    <w:fldSimple w:instr=" PAGE   \* MERGEFORMAT ">
      <w:r w:rsidR="006E6426" w:rsidRPr="006E6426">
        <w:rPr>
          <w:b/>
          <w:bCs/>
          <w:noProof/>
        </w:rPr>
        <w:t>8</w:t>
      </w:r>
    </w:fldSimple>
    <w:r w:rsidR="003B0269">
      <w:rPr>
        <w:b/>
        <w:bCs/>
      </w:rPr>
      <w:t xml:space="preserve"> | </w:t>
    </w:r>
    <w:r w:rsidR="003B0269" w:rsidRPr="00A027D4">
      <w:rPr>
        <w:color w:val="808080"/>
        <w:spacing w:val="60"/>
      </w:rPr>
      <w:t>Page</w:t>
    </w:r>
  </w:p>
  <w:p w:rsidR="003B0269" w:rsidRDefault="003B026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69" w:rsidRDefault="003B0269" w:rsidP="00A027D4">
      <w:r>
        <w:separator/>
      </w:r>
    </w:p>
  </w:footnote>
  <w:footnote w:type="continuationSeparator" w:id="0">
    <w:p w:rsidR="003B0269" w:rsidRDefault="003B0269" w:rsidP="00A027D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1"/>
    </w:tblGrid>
    <w:tr w:rsidR="003B0269" w:rsidRPr="00F55F2C">
      <w:trPr>
        <w:jc w:val="center"/>
      </w:trPr>
      <w:tc>
        <w:tcPr>
          <w:tcW w:w="9791" w:type="dxa"/>
          <w:shd w:val="clear" w:color="auto" w:fill="C6D9F1"/>
        </w:tcPr>
        <w:p w:rsidR="003B0269" w:rsidRPr="00B913A9" w:rsidRDefault="003B0269"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rsidR="003B0269" w:rsidRPr="006D7658" w:rsidRDefault="003B0269" w:rsidP="00D1471D">
          <w:pPr>
            <w:spacing w:after="40"/>
            <w:jc w:val="center"/>
            <w:rPr>
              <w:rFonts w:ascii="Verdana" w:eastAsia="Times New Roman" w:hAnsi="Verdana" w:cs="Arial"/>
              <w:sz w:val="21"/>
              <w:szCs w:val="21"/>
              <w:lang w:val="en-GB" w:eastAsia="en-GB"/>
            </w:rPr>
          </w:pPr>
          <w:r w:rsidRPr="00054CEC">
            <w:rPr>
              <w:rFonts w:ascii="Verdana" w:eastAsia="Times New Roman" w:hAnsi="Verdana" w:cs="Arial"/>
              <w:b/>
              <w:sz w:val="21"/>
              <w:szCs w:val="21"/>
              <w:lang w:val="en-GB" w:eastAsia="en-GB"/>
            </w:rPr>
            <w:t xml:space="preserve">Special Rapporteur on the promotion of truth, justice, reparation and guarantees of non-recurrence </w:t>
          </w:r>
          <w:r w:rsidRPr="006D7658">
            <w:rPr>
              <w:rFonts w:ascii="Verdana" w:eastAsia="Times New Roman" w:hAnsi="Verdana" w:cs="Arial"/>
              <w:sz w:val="21"/>
              <w:szCs w:val="21"/>
              <w:lang w:val="en-GB" w:eastAsia="en-GB"/>
            </w:rPr>
            <w:t>[</w:t>
          </w:r>
          <w:r w:rsidRPr="006D617C">
            <w:rPr>
              <w:rFonts w:ascii="Verdana" w:eastAsia="Times New Roman" w:hAnsi="Verdana" w:cs="Arial"/>
              <w:sz w:val="21"/>
              <w:szCs w:val="21"/>
              <w:lang w:val="en-GB" w:eastAsia="en-GB"/>
            </w:rPr>
            <w:t>HRC res</w:t>
          </w:r>
          <w:r>
            <w:rPr>
              <w:rFonts w:ascii="Verdana" w:eastAsia="Times New Roman" w:hAnsi="Verdana" w:cs="Arial"/>
              <w:sz w:val="21"/>
              <w:szCs w:val="21"/>
              <w:lang w:val="en-GB" w:eastAsia="en-GB"/>
            </w:rPr>
            <w:t>olution</w:t>
          </w:r>
          <w:r w:rsidRPr="006D617C">
            <w:rPr>
              <w:rFonts w:ascii="Verdana" w:eastAsia="Times New Roman" w:hAnsi="Verdana" w:cs="Arial"/>
              <w:sz w:val="21"/>
              <w:szCs w:val="21"/>
              <w:lang w:val="en-GB" w:eastAsia="en-GB"/>
            </w:rPr>
            <w:t xml:space="preserve"> 3</w:t>
          </w:r>
          <w:r>
            <w:rPr>
              <w:rFonts w:ascii="Verdana" w:eastAsia="Times New Roman" w:hAnsi="Verdana" w:cs="Arial"/>
              <w:sz w:val="21"/>
              <w:szCs w:val="21"/>
              <w:lang w:val="en-GB" w:eastAsia="en-GB"/>
            </w:rPr>
            <w:t>6/7</w:t>
          </w:r>
          <w:r w:rsidRPr="006D7658">
            <w:rPr>
              <w:rFonts w:ascii="Verdana" w:eastAsia="Times New Roman" w:hAnsi="Verdana" w:cs="Arial"/>
              <w:sz w:val="21"/>
              <w:szCs w:val="21"/>
              <w:lang w:val="en-GB" w:eastAsia="en-GB"/>
            </w:rPr>
            <w:t>]</w:t>
          </w:r>
        </w:p>
        <w:p w:rsidR="003B0269" w:rsidRPr="00BB7291" w:rsidRDefault="003B0269" w:rsidP="00BD6D9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 at its 37</w:t>
          </w:r>
          <w:r w:rsidRPr="00BD6D94">
            <w:rPr>
              <w:rFonts w:ascii="Verdana" w:eastAsia="Times New Roman" w:hAnsi="Verdana" w:cs="Arial"/>
              <w:i/>
              <w:sz w:val="21"/>
              <w:szCs w:val="21"/>
              <w:vertAlign w:val="superscript"/>
              <w:lang w:eastAsia="en-GB"/>
            </w:rPr>
            <w:t>th</w:t>
          </w:r>
          <w:r>
            <w:rPr>
              <w:rFonts w:ascii="Verdana" w:eastAsia="Times New Roman" w:hAnsi="Verdana" w:cs="Arial"/>
              <w:i/>
              <w:sz w:val="21"/>
              <w:szCs w:val="21"/>
              <w:lang w:eastAsia="en-GB"/>
            </w:rPr>
            <w:t xml:space="preserve"> session</w:t>
          </w:r>
          <w:r>
            <w:rPr>
              <w:rFonts w:ascii="Verdana" w:eastAsia="Times New Roman" w:hAnsi="Verdana" w:cs="Arial"/>
              <w:i/>
              <w:sz w:val="21"/>
              <w:szCs w:val="21"/>
              <w:lang w:eastAsia="en-GB"/>
            </w:rPr>
            <w:br/>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26 February </w:t>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 23 March 2018</w:t>
          </w:r>
          <w:r w:rsidRPr="00C441CB">
            <w:rPr>
              <w:rFonts w:ascii="Verdana" w:eastAsia="Times New Roman" w:hAnsi="Verdana" w:cs="Arial"/>
              <w:sz w:val="21"/>
              <w:szCs w:val="21"/>
              <w:lang w:eastAsia="en-GB"/>
            </w:rPr>
            <w:t>)</w:t>
          </w:r>
        </w:p>
      </w:tc>
    </w:tr>
  </w:tbl>
  <w:p w:rsidR="003B0269" w:rsidRPr="009A609A" w:rsidDel="006816BD" w:rsidRDefault="003B0269" w:rsidP="008F0A40">
    <w:pPr>
      <w:pStyle w:val="Header"/>
      <w:rPr>
        <w:sz w:val="16"/>
        <w:szCs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3701"/>
  <w:doNotTrackMoves/>
  <w:documentProtection w:edit="forms" w:enforcement="1" w:cryptProviderType="rsaFull" w:cryptAlgorithmClass="hash" w:cryptAlgorithmType="typeAny" w:cryptAlgorithmSid="4" w:cryptSpinCount="100000" w:hash="5lsk/BnNXQYwYQXpO1bN7tT154k=" w:salt="r0LIUhh5b5n/g4398+AVX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964E16"/>
    <w:rsid w:val="000008AD"/>
    <w:rsid w:val="0000392E"/>
    <w:rsid w:val="000047D4"/>
    <w:rsid w:val="00005608"/>
    <w:rsid w:val="00005F76"/>
    <w:rsid w:val="00006E32"/>
    <w:rsid w:val="00007E51"/>
    <w:rsid w:val="00013C14"/>
    <w:rsid w:val="00030817"/>
    <w:rsid w:val="00032287"/>
    <w:rsid w:val="00033651"/>
    <w:rsid w:val="000404D0"/>
    <w:rsid w:val="00044B8E"/>
    <w:rsid w:val="0005186C"/>
    <w:rsid w:val="00051BB1"/>
    <w:rsid w:val="00053424"/>
    <w:rsid w:val="00054CEC"/>
    <w:rsid w:val="000551B7"/>
    <w:rsid w:val="000603B2"/>
    <w:rsid w:val="00060AD3"/>
    <w:rsid w:val="000653D7"/>
    <w:rsid w:val="000668F7"/>
    <w:rsid w:val="0007206A"/>
    <w:rsid w:val="0007620D"/>
    <w:rsid w:val="0008129E"/>
    <w:rsid w:val="00092905"/>
    <w:rsid w:val="000A4BDF"/>
    <w:rsid w:val="000A65A5"/>
    <w:rsid w:val="000B0451"/>
    <w:rsid w:val="000B0E9A"/>
    <w:rsid w:val="000B482A"/>
    <w:rsid w:val="000B51D0"/>
    <w:rsid w:val="000B5A3D"/>
    <w:rsid w:val="000B76FF"/>
    <w:rsid w:val="000B79F7"/>
    <w:rsid w:val="000C5F4B"/>
    <w:rsid w:val="000D2A0A"/>
    <w:rsid w:val="000D3250"/>
    <w:rsid w:val="000D5418"/>
    <w:rsid w:val="000E0BA0"/>
    <w:rsid w:val="000E567F"/>
    <w:rsid w:val="000E65C6"/>
    <w:rsid w:val="000E6B41"/>
    <w:rsid w:val="000F4166"/>
    <w:rsid w:val="00102B85"/>
    <w:rsid w:val="00105E60"/>
    <w:rsid w:val="001133BA"/>
    <w:rsid w:val="00120106"/>
    <w:rsid w:val="0012246C"/>
    <w:rsid w:val="001239E6"/>
    <w:rsid w:val="00127A17"/>
    <w:rsid w:val="00130629"/>
    <w:rsid w:val="00133816"/>
    <w:rsid w:val="00133E54"/>
    <w:rsid w:val="0013407E"/>
    <w:rsid w:val="00134144"/>
    <w:rsid w:val="00137067"/>
    <w:rsid w:val="001423D1"/>
    <w:rsid w:val="00146D8A"/>
    <w:rsid w:val="001561CB"/>
    <w:rsid w:val="00170968"/>
    <w:rsid w:val="0017175B"/>
    <w:rsid w:val="00175659"/>
    <w:rsid w:val="001770E0"/>
    <w:rsid w:val="00180F6A"/>
    <w:rsid w:val="00182E56"/>
    <w:rsid w:val="00195B2E"/>
    <w:rsid w:val="001A0247"/>
    <w:rsid w:val="001B4E86"/>
    <w:rsid w:val="001B7F03"/>
    <w:rsid w:val="001D139A"/>
    <w:rsid w:val="001D1CFF"/>
    <w:rsid w:val="001D2507"/>
    <w:rsid w:val="001E038A"/>
    <w:rsid w:val="001E24BC"/>
    <w:rsid w:val="001E4054"/>
    <w:rsid w:val="001E42D9"/>
    <w:rsid w:val="001E4BB9"/>
    <w:rsid w:val="001F3782"/>
    <w:rsid w:val="001F6950"/>
    <w:rsid w:val="001F6EA0"/>
    <w:rsid w:val="001F7C4F"/>
    <w:rsid w:val="0020032B"/>
    <w:rsid w:val="00202077"/>
    <w:rsid w:val="00203884"/>
    <w:rsid w:val="00204BF9"/>
    <w:rsid w:val="0020580F"/>
    <w:rsid w:val="00206159"/>
    <w:rsid w:val="002127E4"/>
    <w:rsid w:val="0021637A"/>
    <w:rsid w:val="002212BF"/>
    <w:rsid w:val="00223616"/>
    <w:rsid w:val="002236A8"/>
    <w:rsid w:val="00231FEF"/>
    <w:rsid w:val="00234872"/>
    <w:rsid w:val="00234C88"/>
    <w:rsid w:val="00245757"/>
    <w:rsid w:val="002534C7"/>
    <w:rsid w:val="0025366F"/>
    <w:rsid w:val="002561A9"/>
    <w:rsid w:val="002579C4"/>
    <w:rsid w:val="00262C34"/>
    <w:rsid w:val="00264662"/>
    <w:rsid w:val="002725F9"/>
    <w:rsid w:val="0027740A"/>
    <w:rsid w:val="00277714"/>
    <w:rsid w:val="0027787D"/>
    <w:rsid w:val="00294292"/>
    <w:rsid w:val="00294F1A"/>
    <w:rsid w:val="002950CD"/>
    <w:rsid w:val="002A3621"/>
    <w:rsid w:val="002A48CD"/>
    <w:rsid w:val="002A596F"/>
    <w:rsid w:val="002B20D7"/>
    <w:rsid w:val="002B5E3A"/>
    <w:rsid w:val="002C474E"/>
    <w:rsid w:val="002D4BDF"/>
    <w:rsid w:val="002E25E9"/>
    <w:rsid w:val="002E5E24"/>
    <w:rsid w:val="002E5F54"/>
    <w:rsid w:val="002E5F65"/>
    <w:rsid w:val="002E6FCD"/>
    <w:rsid w:val="002F19D8"/>
    <w:rsid w:val="002F24F9"/>
    <w:rsid w:val="002F3FAA"/>
    <w:rsid w:val="00301BAC"/>
    <w:rsid w:val="00311DD4"/>
    <w:rsid w:val="00313626"/>
    <w:rsid w:val="00313DC3"/>
    <w:rsid w:val="003147CE"/>
    <w:rsid w:val="00314D13"/>
    <w:rsid w:val="00320981"/>
    <w:rsid w:val="003209D0"/>
    <w:rsid w:val="003224F1"/>
    <w:rsid w:val="0032288D"/>
    <w:rsid w:val="00335847"/>
    <w:rsid w:val="00345BAC"/>
    <w:rsid w:val="0035476D"/>
    <w:rsid w:val="00354CEB"/>
    <w:rsid w:val="00360BED"/>
    <w:rsid w:val="00365A5F"/>
    <w:rsid w:val="00372E62"/>
    <w:rsid w:val="00377753"/>
    <w:rsid w:val="00382A7F"/>
    <w:rsid w:val="00383F21"/>
    <w:rsid w:val="00385B24"/>
    <w:rsid w:val="0039102D"/>
    <w:rsid w:val="003911BA"/>
    <w:rsid w:val="00392B21"/>
    <w:rsid w:val="00395F54"/>
    <w:rsid w:val="003A0BEC"/>
    <w:rsid w:val="003A35A0"/>
    <w:rsid w:val="003A4B6B"/>
    <w:rsid w:val="003A6BA5"/>
    <w:rsid w:val="003B0269"/>
    <w:rsid w:val="003B4929"/>
    <w:rsid w:val="003B4EE0"/>
    <w:rsid w:val="003B646D"/>
    <w:rsid w:val="003C22CE"/>
    <w:rsid w:val="003D28A2"/>
    <w:rsid w:val="003D3C68"/>
    <w:rsid w:val="003D4861"/>
    <w:rsid w:val="003E1E71"/>
    <w:rsid w:val="003E3F08"/>
    <w:rsid w:val="003E5558"/>
    <w:rsid w:val="003F13F6"/>
    <w:rsid w:val="003F1902"/>
    <w:rsid w:val="003F19C3"/>
    <w:rsid w:val="003F4C31"/>
    <w:rsid w:val="003F5F70"/>
    <w:rsid w:val="003F62D1"/>
    <w:rsid w:val="004028A8"/>
    <w:rsid w:val="004108AE"/>
    <w:rsid w:val="0041145A"/>
    <w:rsid w:val="00411795"/>
    <w:rsid w:val="00413399"/>
    <w:rsid w:val="004151E2"/>
    <w:rsid w:val="00416BEE"/>
    <w:rsid w:val="00423B2E"/>
    <w:rsid w:val="00425EDA"/>
    <w:rsid w:val="004367A0"/>
    <w:rsid w:val="0044058C"/>
    <w:rsid w:val="0044106E"/>
    <w:rsid w:val="004428E9"/>
    <w:rsid w:val="00442DE1"/>
    <w:rsid w:val="004654E5"/>
    <w:rsid w:val="00466034"/>
    <w:rsid w:val="00467F06"/>
    <w:rsid w:val="004710FD"/>
    <w:rsid w:val="00472290"/>
    <w:rsid w:val="00472C03"/>
    <w:rsid w:val="00472C7E"/>
    <w:rsid w:val="00473FAE"/>
    <w:rsid w:val="00483063"/>
    <w:rsid w:val="0048344B"/>
    <w:rsid w:val="00486AC0"/>
    <w:rsid w:val="00493D1C"/>
    <w:rsid w:val="004A2F83"/>
    <w:rsid w:val="004A492D"/>
    <w:rsid w:val="004B05EC"/>
    <w:rsid w:val="004B4835"/>
    <w:rsid w:val="004B646C"/>
    <w:rsid w:val="004B6DE1"/>
    <w:rsid w:val="004C21AB"/>
    <w:rsid w:val="004D5595"/>
    <w:rsid w:val="004D7157"/>
    <w:rsid w:val="004E30E6"/>
    <w:rsid w:val="004E52D9"/>
    <w:rsid w:val="004F53E2"/>
    <w:rsid w:val="004F5BD9"/>
    <w:rsid w:val="005014E1"/>
    <w:rsid w:val="00501CDF"/>
    <w:rsid w:val="005044F4"/>
    <w:rsid w:val="005052A1"/>
    <w:rsid w:val="005108E8"/>
    <w:rsid w:val="005140ED"/>
    <w:rsid w:val="00515390"/>
    <w:rsid w:val="00525897"/>
    <w:rsid w:val="00536F25"/>
    <w:rsid w:val="005434BC"/>
    <w:rsid w:val="005440A7"/>
    <w:rsid w:val="0054495B"/>
    <w:rsid w:val="0054536F"/>
    <w:rsid w:val="00553CB9"/>
    <w:rsid w:val="0056710B"/>
    <w:rsid w:val="00567779"/>
    <w:rsid w:val="00571BB5"/>
    <w:rsid w:val="0057685B"/>
    <w:rsid w:val="00577C4F"/>
    <w:rsid w:val="005820A9"/>
    <w:rsid w:val="00582CEF"/>
    <w:rsid w:val="0058449E"/>
    <w:rsid w:val="005853D3"/>
    <w:rsid w:val="005856B7"/>
    <w:rsid w:val="00585FE9"/>
    <w:rsid w:val="005973D0"/>
    <w:rsid w:val="005A18EF"/>
    <w:rsid w:val="005A38CA"/>
    <w:rsid w:val="005A6A07"/>
    <w:rsid w:val="005A6DB4"/>
    <w:rsid w:val="005B3175"/>
    <w:rsid w:val="005C2593"/>
    <w:rsid w:val="005D36F7"/>
    <w:rsid w:val="005E0393"/>
    <w:rsid w:val="005E0CD3"/>
    <w:rsid w:val="005E1521"/>
    <w:rsid w:val="005E532D"/>
    <w:rsid w:val="005F1870"/>
    <w:rsid w:val="005F254D"/>
    <w:rsid w:val="005F405F"/>
    <w:rsid w:val="005F6C59"/>
    <w:rsid w:val="005F71FD"/>
    <w:rsid w:val="005F7764"/>
    <w:rsid w:val="005F7D09"/>
    <w:rsid w:val="00602D1D"/>
    <w:rsid w:val="0061779E"/>
    <w:rsid w:val="006179AF"/>
    <w:rsid w:val="00622176"/>
    <w:rsid w:val="00633A8D"/>
    <w:rsid w:val="006342FF"/>
    <w:rsid w:val="00645677"/>
    <w:rsid w:val="006477C4"/>
    <w:rsid w:val="00651256"/>
    <w:rsid w:val="006514B9"/>
    <w:rsid w:val="00655AAE"/>
    <w:rsid w:val="00662647"/>
    <w:rsid w:val="0067681A"/>
    <w:rsid w:val="006816BD"/>
    <w:rsid w:val="0068484A"/>
    <w:rsid w:val="00696572"/>
    <w:rsid w:val="00697E06"/>
    <w:rsid w:val="006A245F"/>
    <w:rsid w:val="006A2AFE"/>
    <w:rsid w:val="006A73BA"/>
    <w:rsid w:val="006A75BF"/>
    <w:rsid w:val="006B2939"/>
    <w:rsid w:val="006C031A"/>
    <w:rsid w:val="006C1708"/>
    <w:rsid w:val="006C3802"/>
    <w:rsid w:val="006C4D79"/>
    <w:rsid w:val="006C521F"/>
    <w:rsid w:val="006D28D4"/>
    <w:rsid w:val="006D617C"/>
    <w:rsid w:val="006D6A49"/>
    <w:rsid w:val="006D7658"/>
    <w:rsid w:val="006E2500"/>
    <w:rsid w:val="006E5942"/>
    <w:rsid w:val="006E5BC3"/>
    <w:rsid w:val="006E6426"/>
    <w:rsid w:val="006F0A5A"/>
    <w:rsid w:val="006F66E7"/>
    <w:rsid w:val="007046F6"/>
    <w:rsid w:val="00705F3B"/>
    <w:rsid w:val="00710DD6"/>
    <w:rsid w:val="00712CF0"/>
    <w:rsid w:val="007149B1"/>
    <w:rsid w:val="00716367"/>
    <w:rsid w:val="007228BD"/>
    <w:rsid w:val="00726D50"/>
    <w:rsid w:val="00734AD8"/>
    <w:rsid w:val="00737D20"/>
    <w:rsid w:val="00740CBE"/>
    <w:rsid w:val="007420FE"/>
    <w:rsid w:val="007508AC"/>
    <w:rsid w:val="00750C29"/>
    <w:rsid w:val="00751DA9"/>
    <w:rsid w:val="00761471"/>
    <w:rsid w:val="007621ED"/>
    <w:rsid w:val="007649F0"/>
    <w:rsid w:val="0077016B"/>
    <w:rsid w:val="00772E80"/>
    <w:rsid w:val="00773DE3"/>
    <w:rsid w:val="0077583F"/>
    <w:rsid w:val="00776B6D"/>
    <w:rsid w:val="00783A79"/>
    <w:rsid w:val="00785F0E"/>
    <w:rsid w:val="0078631D"/>
    <w:rsid w:val="00797F37"/>
    <w:rsid w:val="007B12A8"/>
    <w:rsid w:val="007C0E7A"/>
    <w:rsid w:val="007C21CE"/>
    <w:rsid w:val="007C3EF4"/>
    <w:rsid w:val="007D170B"/>
    <w:rsid w:val="007D4847"/>
    <w:rsid w:val="007D52C7"/>
    <w:rsid w:val="007D581C"/>
    <w:rsid w:val="007D7ADC"/>
    <w:rsid w:val="007E2E2B"/>
    <w:rsid w:val="007F0B54"/>
    <w:rsid w:val="007F18EF"/>
    <w:rsid w:val="007F6A57"/>
    <w:rsid w:val="008012A7"/>
    <w:rsid w:val="0080331E"/>
    <w:rsid w:val="00803D9C"/>
    <w:rsid w:val="008061CA"/>
    <w:rsid w:val="008103A9"/>
    <w:rsid w:val="00810991"/>
    <w:rsid w:val="0081530E"/>
    <w:rsid w:val="00822C7E"/>
    <w:rsid w:val="008327E4"/>
    <w:rsid w:val="00833913"/>
    <w:rsid w:val="00837035"/>
    <w:rsid w:val="00845030"/>
    <w:rsid w:val="0084654D"/>
    <w:rsid w:val="00855005"/>
    <w:rsid w:val="0085679F"/>
    <w:rsid w:val="0086130C"/>
    <w:rsid w:val="00861E1D"/>
    <w:rsid w:val="00867B73"/>
    <w:rsid w:val="00877427"/>
    <w:rsid w:val="008836EE"/>
    <w:rsid w:val="008842E0"/>
    <w:rsid w:val="008854AE"/>
    <w:rsid w:val="00891587"/>
    <w:rsid w:val="0089209C"/>
    <w:rsid w:val="00893E46"/>
    <w:rsid w:val="0089683B"/>
    <w:rsid w:val="008A0149"/>
    <w:rsid w:val="008A1A1F"/>
    <w:rsid w:val="008A423A"/>
    <w:rsid w:val="008A71A4"/>
    <w:rsid w:val="008A7441"/>
    <w:rsid w:val="008B1E2F"/>
    <w:rsid w:val="008B279D"/>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35885"/>
    <w:rsid w:val="0094274C"/>
    <w:rsid w:val="00951968"/>
    <w:rsid w:val="00964A1D"/>
    <w:rsid w:val="00964E16"/>
    <w:rsid w:val="00974E3E"/>
    <w:rsid w:val="0098057F"/>
    <w:rsid w:val="00980CD8"/>
    <w:rsid w:val="00985A1C"/>
    <w:rsid w:val="0099731F"/>
    <w:rsid w:val="009A609A"/>
    <w:rsid w:val="009A6BA2"/>
    <w:rsid w:val="009B3219"/>
    <w:rsid w:val="009B3312"/>
    <w:rsid w:val="009C2D88"/>
    <w:rsid w:val="009C4975"/>
    <w:rsid w:val="009C5419"/>
    <w:rsid w:val="009C6C3A"/>
    <w:rsid w:val="009C75B4"/>
    <w:rsid w:val="009D1753"/>
    <w:rsid w:val="009D3BE3"/>
    <w:rsid w:val="009D6D74"/>
    <w:rsid w:val="009E46C9"/>
    <w:rsid w:val="009E5479"/>
    <w:rsid w:val="009E6FFA"/>
    <w:rsid w:val="009E7679"/>
    <w:rsid w:val="009F0DC1"/>
    <w:rsid w:val="009F1940"/>
    <w:rsid w:val="009F1EF3"/>
    <w:rsid w:val="009F3ED9"/>
    <w:rsid w:val="00A027D4"/>
    <w:rsid w:val="00A078D4"/>
    <w:rsid w:val="00A07ED0"/>
    <w:rsid w:val="00A119A7"/>
    <w:rsid w:val="00A13658"/>
    <w:rsid w:val="00A1658C"/>
    <w:rsid w:val="00A233B9"/>
    <w:rsid w:val="00A254E0"/>
    <w:rsid w:val="00A31421"/>
    <w:rsid w:val="00A32DD2"/>
    <w:rsid w:val="00A3717A"/>
    <w:rsid w:val="00A47F28"/>
    <w:rsid w:val="00A5085D"/>
    <w:rsid w:val="00A53C11"/>
    <w:rsid w:val="00A5748C"/>
    <w:rsid w:val="00A61759"/>
    <w:rsid w:val="00A666AD"/>
    <w:rsid w:val="00A672DA"/>
    <w:rsid w:val="00A72E9F"/>
    <w:rsid w:val="00A800AE"/>
    <w:rsid w:val="00A83729"/>
    <w:rsid w:val="00A84CFD"/>
    <w:rsid w:val="00A86388"/>
    <w:rsid w:val="00A86E58"/>
    <w:rsid w:val="00A87929"/>
    <w:rsid w:val="00A94E8B"/>
    <w:rsid w:val="00A9534C"/>
    <w:rsid w:val="00AA000E"/>
    <w:rsid w:val="00AA082B"/>
    <w:rsid w:val="00AA3D84"/>
    <w:rsid w:val="00AA5163"/>
    <w:rsid w:val="00AA701C"/>
    <w:rsid w:val="00AA7A93"/>
    <w:rsid w:val="00AB3204"/>
    <w:rsid w:val="00AC4945"/>
    <w:rsid w:val="00AC7950"/>
    <w:rsid w:val="00AD2D66"/>
    <w:rsid w:val="00AD4528"/>
    <w:rsid w:val="00AE2BC9"/>
    <w:rsid w:val="00AE4671"/>
    <w:rsid w:val="00AF258B"/>
    <w:rsid w:val="00AF3721"/>
    <w:rsid w:val="00AF762F"/>
    <w:rsid w:val="00B009E7"/>
    <w:rsid w:val="00B01CE4"/>
    <w:rsid w:val="00B11B52"/>
    <w:rsid w:val="00B12152"/>
    <w:rsid w:val="00B145C1"/>
    <w:rsid w:val="00B156EB"/>
    <w:rsid w:val="00B15AD0"/>
    <w:rsid w:val="00B172E6"/>
    <w:rsid w:val="00B22474"/>
    <w:rsid w:val="00B23B46"/>
    <w:rsid w:val="00B3187D"/>
    <w:rsid w:val="00B361FF"/>
    <w:rsid w:val="00B36A21"/>
    <w:rsid w:val="00B4244C"/>
    <w:rsid w:val="00B42700"/>
    <w:rsid w:val="00B42CEC"/>
    <w:rsid w:val="00B51461"/>
    <w:rsid w:val="00B53DD8"/>
    <w:rsid w:val="00B729BC"/>
    <w:rsid w:val="00B80AD8"/>
    <w:rsid w:val="00B913A9"/>
    <w:rsid w:val="00B93A80"/>
    <w:rsid w:val="00B94A80"/>
    <w:rsid w:val="00B966BA"/>
    <w:rsid w:val="00B9739C"/>
    <w:rsid w:val="00BA16B6"/>
    <w:rsid w:val="00BA38C5"/>
    <w:rsid w:val="00BB152F"/>
    <w:rsid w:val="00BB3107"/>
    <w:rsid w:val="00BB3F62"/>
    <w:rsid w:val="00BB7291"/>
    <w:rsid w:val="00BC191A"/>
    <w:rsid w:val="00BC2C37"/>
    <w:rsid w:val="00BD6D94"/>
    <w:rsid w:val="00BE21CC"/>
    <w:rsid w:val="00BE4AC7"/>
    <w:rsid w:val="00BE716C"/>
    <w:rsid w:val="00BF2E26"/>
    <w:rsid w:val="00C0374C"/>
    <w:rsid w:val="00C052E7"/>
    <w:rsid w:val="00C069D5"/>
    <w:rsid w:val="00C07088"/>
    <w:rsid w:val="00C10617"/>
    <w:rsid w:val="00C13C4B"/>
    <w:rsid w:val="00C15B90"/>
    <w:rsid w:val="00C16C18"/>
    <w:rsid w:val="00C214EF"/>
    <w:rsid w:val="00C21F72"/>
    <w:rsid w:val="00C24C9C"/>
    <w:rsid w:val="00C404C6"/>
    <w:rsid w:val="00C41E71"/>
    <w:rsid w:val="00C441CB"/>
    <w:rsid w:val="00C52C61"/>
    <w:rsid w:val="00C56470"/>
    <w:rsid w:val="00C57D70"/>
    <w:rsid w:val="00C612C6"/>
    <w:rsid w:val="00C61AFD"/>
    <w:rsid w:val="00C65BEE"/>
    <w:rsid w:val="00C67475"/>
    <w:rsid w:val="00C709B6"/>
    <w:rsid w:val="00C72A36"/>
    <w:rsid w:val="00C740FB"/>
    <w:rsid w:val="00C824A8"/>
    <w:rsid w:val="00C828E4"/>
    <w:rsid w:val="00C85F1D"/>
    <w:rsid w:val="00C87081"/>
    <w:rsid w:val="00C91CBF"/>
    <w:rsid w:val="00C95049"/>
    <w:rsid w:val="00C9658A"/>
    <w:rsid w:val="00CA0E15"/>
    <w:rsid w:val="00CA114C"/>
    <w:rsid w:val="00CA12D6"/>
    <w:rsid w:val="00CA1779"/>
    <w:rsid w:val="00CB02F0"/>
    <w:rsid w:val="00CB1195"/>
    <w:rsid w:val="00CB393E"/>
    <w:rsid w:val="00CB58ED"/>
    <w:rsid w:val="00CB6BEE"/>
    <w:rsid w:val="00CB763F"/>
    <w:rsid w:val="00CC0B8C"/>
    <w:rsid w:val="00CD57EF"/>
    <w:rsid w:val="00CE3B1F"/>
    <w:rsid w:val="00CE4873"/>
    <w:rsid w:val="00CE56B3"/>
    <w:rsid w:val="00CF31BE"/>
    <w:rsid w:val="00CF3DA8"/>
    <w:rsid w:val="00CF3F18"/>
    <w:rsid w:val="00CF532F"/>
    <w:rsid w:val="00D059F4"/>
    <w:rsid w:val="00D1206F"/>
    <w:rsid w:val="00D12490"/>
    <w:rsid w:val="00D1471D"/>
    <w:rsid w:val="00D2004C"/>
    <w:rsid w:val="00D2164C"/>
    <w:rsid w:val="00D33A90"/>
    <w:rsid w:val="00D40184"/>
    <w:rsid w:val="00D40764"/>
    <w:rsid w:val="00D51741"/>
    <w:rsid w:val="00D61A9B"/>
    <w:rsid w:val="00D64783"/>
    <w:rsid w:val="00D66524"/>
    <w:rsid w:val="00D77C20"/>
    <w:rsid w:val="00D81455"/>
    <w:rsid w:val="00D9065C"/>
    <w:rsid w:val="00D91115"/>
    <w:rsid w:val="00D92DDC"/>
    <w:rsid w:val="00D95628"/>
    <w:rsid w:val="00DA64A1"/>
    <w:rsid w:val="00DC40EA"/>
    <w:rsid w:val="00DC42F0"/>
    <w:rsid w:val="00DC6FA7"/>
    <w:rsid w:val="00DD0E4B"/>
    <w:rsid w:val="00DD2EDE"/>
    <w:rsid w:val="00DD7609"/>
    <w:rsid w:val="00DE4358"/>
    <w:rsid w:val="00DE4EAC"/>
    <w:rsid w:val="00DF63EF"/>
    <w:rsid w:val="00E118E4"/>
    <w:rsid w:val="00E13E23"/>
    <w:rsid w:val="00E1640A"/>
    <w:rsid w:val="00E2312F"/>
    <w:rsid w:val="00E27E33"/>
    <w:rsid w:val="00E33072"/>
    <w:rsid w:val="00E35378"/>
    <w:rsid w:val="00E4000F"/>
    <w:rsid w:val="00E423A9"/>
    <w:rsid w:val="00E522EE"/>
    <w:rsid w:val="00E546B5"/>
    <w:rsid w:val="00E61AE6"/>
    <w:rsid w:val="00E634CC"/>
    <w:rsid w:val="00E63562"/>
    <w:rsid w:val="00E63D47"/>
    <w:rsid w:val="00E66C7D"/>
    <w:rsid w:val="00E71250"/>
    <w:rsid w:val="00E85A25"/>
    <w:rsid w:val="00E87B06"/>
    <w:rsid w:val="00EA0CE9"/>
    <w:rsid w:val="00EA13B5"/>
    <w:rsid w:val="00EA2B5A"/>
    <w:rsid w:val="00EA5CCC"/>
    <w:rsid w:val="00EA69B4"/>
    <w:rsid w:val="00EB5411"/>
    <w:rsid w:val="00EC0293"/>
    <w:rsid w:val="00EC5AA1"/>
    <w:rsid w:val="00ED2859"/>
    <w:rsid w:val="00EF05F6"/>
    <w:rsid w:val="00EF4AA6"/>
    <w:rsid w:val="00EF7A18"/>
    <w:rsid w:val="00F12D15"/>
    <w:rsid w:val="00F13126"/>
    <w:rsid w:val="00F14E16"/>
    <w:rsid w:val="00F1682F"/>
    <w:rsid w:val="00F16D95"/>
    <w:rsid w:val="00F16D98"/>
    <w:rsid w:val="00F17A9E"/>
    <w:rsid w:val="00F37381"/>
    <w:rsid w:val="00F37905"/>
    <w:rsid w:val="00F37E38"/>
    <w:rsid w:val="00F4413B"/>
    <w:rsid w:val="00F44A62"/>
    <w:rsid w:val="00F45936"/>
    <w:rsid w:val="00F515B4"/>
    <w:rsid w:val="00F51F7F"/>
    <w:rsid w:val="00F55F2C"/>
    <w:rsid w:val="00F613A5"/>
    <w:rsid w:val="00F61495"/>
    <w:rsid w:val="00F63F29"/>
    <w:rsid w:val="00F649AF"/>
    <w:rsid w:val="00F65A73"/>
    <w:rsid w:val="00F736AC"/>
    <w:rsid w:val="00F77058"/>
    <w:rsid w:val="00F81DD6"/>
    <w:rsid w:val="00F82994"/>
    <w:rsid w:val="00F8618A"/>
    <w:rsid w:val="00F928C9"/>
    <w:rsid w:val="00F93FC5"/>
    <w:rsid w:val="00F9536D"/>
    <w:rsid w:val="00F97CE5"/>
    <w:rsid w:val="00FA2D6F"/>
    <w:rsid w:val="00FA36C5"/>
    <w:rsid w:val="00FA392D"/>
    <w:rsid w:val="00FA6324"/>
    <w:rsid w:val="00FA6FB1"/>
    <w:rsid w:val="00FB043D"/>
    <w:rsid w:val="00FB115E"/>
    <w:rsid w:val="00FB172F"/>
    <w:rsid w:val="00FB474E"/>
    <w:rsid w:val="00FB5286"/>
    <w:rsid w:val="00FB7DEC"/>
    <w:rsid w:val="00FC0369"/>
    <w:rsid w:val="00FC320B"/>
    <w:rsid w:val="00FE04B4"/>
    <w:rsid w:val="00FE070F"/>
    <w:rsid w:val="00FF1A6C"/>
    <w:rsid w:val="00FF41BB"/>
    <w:rsid w:val="00FF5143"/>
    <w:rsid w:val="00FF66A9"/>
  </w:rsids>
  <m:mathPr>
    <m:mathFont m:val="@ＭＳ ゴシック"/>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annotation">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8" Type="http://schemas.openxmlformats.org/officeDocument/2006/relationships/webSettings" Target="webSettings.xml"/><Relationship Id="rId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ohchr.org/EN/HRBodies/SP/Pages/HRC37.aspx" TargetMode="External"/><Relationship Id="rId17" Type="http://schemas.openxmlformats.org/officeDocument/2006/relationships/hyperlink" Target="mailto:hrcspecialprocedures@ohchr.org" TargetMode="External"/><Relationship Id="rId7" Type="http://schemas.openxmlformats.org/officeDocument/2006/relationships/settings" Target="settings.xml"/><Relationship Id="rId20" Type="http://schemas.openxmlformats.org/officeDocument/2006/relationships/header" Target="header1.xml"/><Relationship Id="rId16"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24" Type="http://schemas.microsoft.com/office/2007/relationships/stylesWithEffects" Target="stylesWithEffects.xml"/><Relationship Id="rId11" Type="http://schemas.openxmlformats.org/officeDocument/2006/relationships/hyperlink" Target="https://ohchr-survey.unog.ch/index.php/39842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theme" Target="theme/theme1.xml"/><Relationship Id="rId15" Type="http://schemas.openxmlformats.org/officeDocument/2006/relationships/hyperlink" Target="http://www.un.org/depts/DGACM/RegionalGroups.shtml"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9" Type="http://schemas.openxmlformats.org/officeDocument/2006/relationships/footnotes" Target="footnotes.xml"/><Relationship Id="rId22" Type="http://schemas.openxmlformats.org/officeDocument/2006/relationships/fontTable" Target="fontTable.xml"/><Relationship Id="rId14" Type="http://schemas.openxmlformats.org/officeDocument/2006/relationships/hyperlink" Target="mailto:" TargetMode="External"/><Relationship Id="rId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F4BB-7A8E-47C5-9F04-51C48BAF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0C7F6-8FC1-4B64-9B9C-D0E7AD9DEEF7}">
  <ds:schemaRefs>
    <ds:schemaRef ds:uri="http://schemas.microsoft.com/sharepoint/v3/contenttype/forms"/>
  </ds:schemaRefs>
</ds:datastoreItem>
</file>

<file path=customXml/itemProps3.xml><?xml version="1.0" encoding="utf-8"?>
<ds:datastoreItem xmlns:ds="http://schemas.openxmlformats.org/officeDocument/2006/customXml" ds:itemID="{AD748C91-3336-4A81-AB50-1E694FEBF1FC}">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E4D8468-348A-7643-9C22-39926E07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3711</Words>
  <Characters>21157</Characters>
  <Application>Microsoft Macintosh Word</Application>
  <DocSecurity>0</DocSecurity>
  <Lines>176</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25982</CharactersWithSpaces>
  <SharedDoc>false</SharedDoc>
  <HLinks>
    <vt:vector size="54" baseType="variant">
      <vt:variant>
        <vt:i4>7143502</vt:i4>
      </vt:variant>
      <vt:variant>
        <vt:i4>303</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196688</vt:i4>
      </vt:variant>
      <vt:variant>
        <vt:i4>3</vt:i4>
      </vt:variant>
      <vt:variant>
        <vt:i4>0</vt:i4>
      </vt:variant>
      <vt:variant>
        <vt:i4>5</vt:i4>
      </vt:variant>
      <vt:variant>
        <vt:lpwstr>http://www.ohchr.org/EN/HRBodies/SP/Pages/HRC37.aspx</vt:lpwstr>
      </vt:variant>
      <vt:variant>
        <vt:lpwstr/>
      </vt:variant>
      <vt:variant>
        <vt:i4>5636190</vt:i4>
      </vt:variant>
      <vt:variant>
        <vt:i4>0</vt:i4>
      </vt:variant>
      <vt:variant>
        <vt:i4>0</vt:i4>
      </vt:variant>
      <vt:variant>
        <vt:i4>5</vt:i4>
      </vt:variant>
      <vt:variant>
        <vt:lpwstr>https://ohchr-survey.unog.ch/index.php/398422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Fabián Salvioli</cp:lastModifiedBy>
  <cp:revision>3</cp:revision>
  <cp:lastPrinted>2017-11-23T17:11:00Z</cp:lastPrinted>
  <dcterms:created xsi:type="dcterms:W3CDTF">2017-11-27T21:15:00Z</dcterms:created>
  <dcterms:modified xsi:type="dcterms:W3CDTF">2017-11-27T21:17:00Z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