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43478" w14:textId="77777777" w:rsidR="00FA6C30" w:rsidRPr="002E5C50" w:rsidRDefault="00FA6C30" w:rsidP="0081502B">
      <w:pPr>
        <w:pStyle w:val="NormalWeb"/>
        <w:spacing w:before="0" w:beforeAutospacing="0" w:after="120" w:afterAutospacing="0"/>
        <w:jc w:val="center"/>
        <w:rPr>
          <w:rFonts w:ascii="Verdana" w:hAnsi="Verdana" w:cs="Arial"/>
          <w:b/>
          <w:i/>
          <w:color w:val="FF0000"/>
          <w:sz w:val="20"/>
          <w:szCs w:val="20"/>
          <w:lang w:val="en-GB"/>
        </w:rPr>
      </w:pPr>
      <w:r w:rsidRPr="00E51794">
        <w:rPr>
          <w:rFonts w:ascii="Verdana" w:hAnsi="Verdana" w:cs="Arial"/>
          <w:b/>
          <w:i/>
          <w:color w:val="FF0000"/>
          <w:sz w:val="20"/>
          <w:szCs w:val="20"/>
          <w:lang w:val="en-GB"/>
        </w:rPr>
        <w:t xml:space="preserve">NOTE: THE APPOINTMENT OF THE MANDATE HOLDER WILL BE MADE PROVIDED </w:t>
      </w:r>
      <w:r w:rsidR="001B1248">
        <w:rPr>
          <w:rFonts w:ascii="Verdana" w:hAnsi="Verdana" w:cs="Arial"/>
          <w:b/>
          <w:i/>
          <w:color w:val="FF0000"/>
          <w:sz w:val="20"/>
          <w:szCs w:val="20"/>
          <w:lang w:val="en-GB"/>
        </w:rPr>
        <w:br/>
      </w:r>
      <w:r w:rsidRPr="00E51794">
        <w:rPr>
          <w:rFonts w:ascii="Verdana" w:hAnsi="Verdana" w:cs="Arial"/>
          <w:b/>
          <w:i/>
          <w:color w:val="FF0000"/>
          <w:sz w:val="20"/>
          <w:szCs w:val="20"/>
          <w:lang w:val="en-GB"/>
        </w:rPr>
        <w:t>THE MANDATE ITSELF IS EXTENDED BY THE HUMAN RIGHTS COUNCIL</w:t>
      </w:r>
      <w:r w:rsidR="001B1248">
        <w:rPr>
          <w:rFonts w:ascii="Verdana" w:hAnsi="Verdana" w:cs="Arial"/>
          <w:b/>
          <w:i/>
          <w:color w:val="FF0000"/>
          <w:sz w:val="20"/>
          <w:szCs w:val="20"/>
          <w:lang w:val="en-GB"/>
        </w:rPr>
        <w:t>.</w:t>
      </w:r>
    </w:p>
    <w:p w14:paraId="51DD99D0" w14:textId="77777777"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AA3763">
        <w:rPr>
          <w:rFonts w:ascii="Verdana" w:hAnsi="Verdana" w:cs="Arial"/>
          <w:b/>
          <w:i/>
          <w:color w:val="FF0000"/>
          <w:sz w:val="20"/>
          <w:szCs w:val="20"/>
          <w:u w:val="single"/>
        </w:rPr>
        <w:t>17 OCTOBER</w:t>
      </w:r>
      <w:r w:rsidRPr="00D2007E">
        <w:rPr>
          <w:rFonts w:ascii="Verdana" w:hAnsi="Verdana" w:cs="Arial"/>
          <w:b/>
          <w:i/>
          <w:color w:val="FF0000"/>
          <w:sz w:val="20"/>
          <w:szCs w:val="20"/>
          <w:u w:val="single"/>
        </w:rPr>
        <w:t xml:space="preserve"> 201</w:t>
      </w:r>
      <w:r w:rsidR="00FA6C30" w:rsidRPr="00D2007E">
        <w:rPr>
          <w:rFonts w:ascii="Verdana" w:hAnsi="Verdana" w:cs="Arial"/>
          <w:b/>
          <w:i/>
          <w:color w:val="FF0000"/>
          <w:sz w:val="20"/>
          <w:szCs w:val="20"/>
          <w:u w:val="single"/>
        </w:rPr>
        <w:t>9</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14:paraId="3D629F92" w14:textId="77777777" w:rsidR="00E36FE1" w:rsidRPr="00AA3763" w:rsidRDefault="008012A7" w:rsidP="00AA3763">
      <w:pPr>
        <w:pStyle w:val="NormalWeb"/>
        <w:numPr>
          <w:ilvl w:val="0"/>
          <w:numId w:val="19"/>
        </w:numPr>
        <w:spacing w:before="120" w:beforeAutospacing="0" w:after="0" w:afterAutospacing="0"/>
        <w:ind w:left="284" w:hanging="295"/>
        <w:rPr>
          <w:rFonts w:ascii="Verdana" w:hAnsi="Verdana" w:cs="Arial"/>
          <w:i/>
          <w:color w:val="000000"/>
          <w:sz w:val="20"/>
          <w:szCs w:val="20"/>
        </w:rPr>
      </w:pPr>
      <w:r w:rsidRPr="002E5C50">
        <w:rPr>
          <w:rFonts w:ascii="Verdana" w:hAnsi="Verdana" w:cs="Arial"/>
          <w:i/>
          <w:color w:val="000000"/>
          <w:sz w:val="20"/>
          <w:szCs w:val="20"/>
        </w:rPr>
        <w:t xml:space="preserve">The application process </w:t>
      </w:r>
      <w:r w:rsidR="00170968" w:rsidRPr="002E5C50">
        <w:rPr>
          <w:rFonts w:ascii="Verdana" w:hAnsi="Verdana" w:cs="Arial"/>
          <w:i/>
          <w:color w:val="000000"/>
          <w:sz w:val="20"/>
          <w:szCs w:val="20"/>
        </w:rPr>
        <w:t>consists of two</w:t>
      </w:r>
      <w:r w:rsidRPr="002E5C50">
        <w:rPr>
          <w:rFonts w:ascii="Verdana" w:hAnsi="Verdana" w:cs="Arial"/>
          <w:i/>
          <w:color w:val="000000"/>
          <w:sz w:val="20"/>
          <w:szCs w:val="20"/>
        </w:rPr>
        <w:t xml:space="preserve"> </w:t>
      </w:r>
      <w:r w:rsidR="00974EE3">
        <w:rPr>
          <w:rFonts w:ascii="Verdana" w:hAnsi="Verdana" w:cs="Arial"/>
          <w:i/>
          <w:color w:val="000000"/>
          <w:sz w:val="20"/>
          <w:szCs w:val="20"/>
        </w:rPr>
        <w:t xml:space="preserve">compulsory </w:t>
      </w:r>
      <w:r w:rsidRPr="002E5C50">
        <w:rPr>
          <w:rFonts w:ascii="Verdana" w:hAnsi="Verdana" w:cs="Arial"/>
          <w:i/>
          <w:color w:val="000000"/>
          <w:sz w:val="20"/>
          <w:szCs w:val="20"/>
        </w:rPr>
        <w:t>parts</w:t>
      </w:r>
      <w:r w:rsidR="00170968" w:rsidRPr="002E5C50">
        <w:rPr>
          <w:rFonts w:ascii="Verdana" w:hAnsi="Verdana" w:cs="Arial"/>
          <w:i/>
          <w:color w:val="000000"/>
          <w:sz w:val="20"/>
          <w:szCs w:val="20"/>
        </w:rPr>
        <w:t>:</w:t>
      </w:r>
      <w:r w:rsidRPr="002E5C50">
        <w:rPr>
          <w:rFonts w:ascii="Verdana" w:hAnsi="Verdana" w:cs="Arial"/>
          <w:i/>
          <w:color w:val="000000"/>
          <w:sz w:val="20"/>
          <w:szCs w:val="20"/>
        </w:rPr>
        <w:t xml:space="preserve"> </w:t>
      </w:r>
      <w:r w:rsidR="00D2007E">
        <w:rPr>
          <w:rFonts w:ascii="Verdana" w:hAnsi="Verdana" w:cs="Arial"/>
          <w:i/>
          <w:color w:val="000000"/>
          <w:sz w:val="20"/>
          <w:szCs w:val="20"/>
        </w:rPr>
        <w:br/>
      </w:r>
      <w:r w:rsidR="00624A07" w:rsidRPr="002E5C50">
        <w:rPr>
          <w:rFonts w:ascii="Verdana" w:hAnsi="Verdana" w:cs="Arial"/>
          <w:b/>
          <w:i/>
          <w:color w:val="000000"/>
          <w:sz w:val="20"/>
          <w:szCs w:val="20"/>
        </w:rPr>
        <w:t xml:space="preserve">(1) </w:t>
      </w:r>
      <w:r w:rsidR="008F0A40" w:rsidRPr="002E5C50">
        <w:rPr>
          <w:rFonts w:ascii="Verdana" w:hAnsi="Verdana" w:cs="Arial"/>
          <w:b/>
          <w:i/>
          <w:color w:val="000000"/>
          <w:sz w:val="20"/>
          <w:szCs w:val="20"/>
        </w:rPr>
        <w:t xml:space="preserve">online </w:t>
      </w:r>
      <w:r w:rsidR="00F14E16" w:rsidRPr="002E5C50">
        <w:rPr>
          <w:rFonts w:ascii="Verdana" w:hAnsi="Verdana" w:cs="Arial"/>
          <w:b/>
          <w:i/>
          <w:color w:val="000000"/>
          <w:sz w:val="20"/>
          <w:szCs w:val="20"/>
        </w:rPr>
        <w:t>survey</w:t>
      </w:r>
      <w:r w:rsidR="00852107" w:rsidRPr="002E5C50">
        <w:rPr>
          <w:rStyle w:val="FootnoteReference"/>
          <w:rFonts w:ascii="Verdana" w:hAnsi="Verdana" w:cs="Arial"/>
          <w:b/>
          <w:i/>
          <w:color w:val="000000"/>
          <w:sz w:val="20"/>
          <w:szCs w:val="20"/>
        </w:rPr>
        <w:footnoteReference w:id="1"/>
      </w:r>
      <w:r w:rsidR="00852107" w:rsidRPr="002E5C50">
        <w:rPr>
          <w:rFonts w:ascii="Verdana" w:hAnsi="Verdana" w:cs="Arial"/>
          <w:i/>
          <w:color w:val="000000"/>
          <w:sz w:val="20"/>
          <w:szCs w:val="20"/>
        </w:rPr>
        <w:t xml:space="preserve"> </w:t>
      </w:r>
      <w:r w:rsidR="00982253" w:rsidRPr="002E5C50">
        <w:rPr>
          <w:rFonts w:ascii="Verdana" w:hAnsi="Verdana" w:cs="Arial"/>
          <w:i/>
          <w:color w:val="000000"/>
          <w:sz w:val="20"/>
          <w:szCs w:val="20"/>
        </w:rPr>
        <w:t>(</w:t>
      </w:r>
      <w:hyperlink r:id="rId11" w:history="1">
        <w:r w:rsidR="00AA3763" w:rsidRPr="00AA3763">
          <w:rPr>
            <w:rStyle w:val="Hyperlink"/>
            <w:rFonts w:ascii="Verdana" w:hAnsi="Verdana" w:cs="Arial"/>
            <w:i/>
            <w:sz w:val="20"/>
            <w:szCs w:val="20"/>
          </w:rPr>
          <w:t>https://ohchr-survey.unog.ch/index.php/283689</w:t>
        </w:r>
      </w:hyperlink>
      <w:r w:rsidR="00E36FE1" w:rsidRPr="00AA3763">
        <w:rPr>
          <w:rFonts w:ascii="Verdana" w:hAnsi="Verdana" w:cs="Arial"/>
          <w:i/>
          <w:color w:val="000000"/>
          <w:sz w:val="20"/>
          <w:szCs w:val="20"/>
        </w:rPr>
        <w:t>)</w:t>
      </w:r>
    </w:p>
    <w:p w14:paraId="0B908A2B" w14:textId="77777777"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r w:rsidRPr="00046E41">
        <w:rPr>
          <w:rFonts w:ascii="Verdana" w:hAnsi="Verdana" w:cs="Arial"/>
          <w:i/>
          <w:color w:val="000000"/>
          <w:sz w:val="20"/>
          <w:szCs w:val="20"/>
        </w:rPr>
        <w:t xml:space="preserve">and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FootnoteReference"/>
          <w:rFonts w:ascii="Verdana" w:hAnsi="Verdana" w:cs="Arial"/>
          <w:b/>
          <w:i/>
          <w:color w:val="000000"/>
          <w:sz w:val="20"/>
          <w:szCs w:val="20"/>
        </w:rPr>
        <w:footnoteReference w:id="2"/>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2367B7" w:rsidRPr="00046E41">
        <w:rPr>
          <w:rFonts w:ascii="Verdana" w:hAnsi="Verdana" w:cs="Arial"/>
          <w:i/>
          <w:color w:val="000000"/>
          <w:sz w:val="20"/>
          <w:szCs w:val="20"/>
        </w:rPr>
        <w:t xml:space="preserve"> </w:t>
      </w:r>
      <w:hyperlink r:id="rId12" w:history="1">
        <w:r w:rsidR="00AA3763" w:rsidRPr="004509AE">
          <w:rPr>
            <w:rStyle w:val="Hyperlink"/>
            <w:rFonts w:ascii="Verdana" w:hAnsi="Verdana" w:cs="Arial"/>
            <w:i/>
            <w:sz w:val="20"/>
            <w:szCs w:val="20"/>
          </w:rPr>
          <w:t>https://www.ohchr.org/EN/HRBodies/HRC/SP/Pages/HRC43.aspx</w:t>
        </w:r>
      </w:hyperlink>
      <w:r w:rsidR="0084104A" w:rsidRPr="00046E41">
        <w:rPr>
          <w:rFonts w:ascii="Verdana" w:hAnsi="Verdana" w:cs="Arial"/>
          <w:i/>
          <w:color w:val="000000"/>
          <w:sz w:val="20"/>
          <w:szCs w:val="20"/>
        </w:rPr>
        <w:t xml:space="preserve">)  </w:t>
      </w:r>
    </w:p>
    <w:p w14:paraId="43115D33" w14:textId="77777777" w:rsidR="00A436E4" w:rsidRPr="002E5C50" w:rsidRDefault="00A436E4" w:rsidP="00966081">
      <w:pPr>
        <w:pStyle w:val="NormalWeb"/>
        <w:numPr>
          <w:ilvl w:val="0"/>
          <w:numId w:val="19"/>
        </w:numPr>
        <w:spacing w:before="0" w:beforeAutospacing="0" w:after="120" w:afterAutospacing="0"/>
        <w:ind w:left="266" w:hanging="266"/>
        <w:rPr>
          <w:rStyle w:val="Hyperlink"/>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Hyperlink"/>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3" w:history="1">
        <w:r w:rsidRPr="002E5C50">
          <w:rPr>
            <w:rStyle w:val="Hyperlink"/>
            <w:rFonts w:ascii="Verdana" w:hAnsi="Verdana"/>
            <w:i/>
            <w:sz w:val="20"/>
            <w:szCs w:val="20"/>
          </w:rPr>
          <w:t>hrcspecialprocedures@ohchr.org</w:t>
        </w:r>
      </w:hyperlink>
    </w:p>
    <w:p w14:paraId="0C31559B" w14:textId="77777777" w:rsidR="004C3F28" w:rsidRPr="002E5C50" w:rsidRDefault="00E453D3"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pdf format). </w:t>
      </w:r>
    </w:p>
    <w:p w14:paraId="5BADDA3F" w14:textId="77777777"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14:paraId="379A92E8" w14:textId="77777777"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14:paraId="400296F6" w14:textId="77777777"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14:paraId="3E663C8D" w14:textId="77777777"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5"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6" w:history="1">
        <w:r w:rsidR="00AC3BC5" w:rsidRPr="00AC3BC5">
          <w:rPr>
            <w:rStyle w:val="Hyperlink"/>
            <w:rFonts w:ascii="Verdana" w:hAnsi="Verdana"/>
            <w:i/>
            <w:sz w:val="19"/>
            <w:szCs w:val="19"/>
          </w:rPr>
          <w:t>https://www.ohchr.org/EN/HRBodies/HRC/SP/Pages/BasicInformationSelectionIndependentExperts.aspx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14:paraId="732DB740" w14:textId="77777777"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7" w:history="1">
        <w:r w:rsidRPr="002E5C50">
          <w:rPr>
            <w:rStyle w:val="Hyperlink"/>
            <w:rFonts w:ascii="Verdana" w:hAnsi="Verdana"/>
            <w:i/>
            <w:sz w:val="20"/>
            <w:szCs w:val="20"/>
          </w:rPr>
          <w:t>hrcspecialprocedures@ohchr.org</w:t>
        </w:r>
      </w:hyperlink>
      <w:r w:rsidRPr="002E5C50">
        <w:rPr>
          <w:rFonts w:ascii="Verdana" w:hAnsi="Verdana"/>
          <w:i/>
          <w:sz w:val="20"/>
          <w:szCs w:val="20"/>
        </w:rPr>
        <w:t>) or fax (+41 22 917 9008).</w:t>
      </w:r>
    </w:p>
    <w:p w14:paraId="3BDBFDC6" w14:textId="77777777" w:rsidR="002E5C50" w:rsidRPr="00BF4996" w:rsidRDefault="002E5C50" w:rsidP="00BF4996">
      <w:pPr>
        <w:pStyle w:val="NormalWeb"/>
        <w:spacing w:before="0" w:beforeAutospacing="0" w:after="60" w:afterAutospacing="0"/>
        <w:rPr>
          <w:rFonts w:ascii="Verdana" w:hAnsi="Verdana"/>
          <w:i/>
          <w:sz w:val="16"/>
          <w:szCs w:val="16"/>
        </w:rPr>
      </w:pPr>
    </w:p>
    <w:p w14:paraId="01A36196" w14:textId="77777777"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14:paraId="50D03560" w14:textId="77777777" w:rsidTr="005279C5">
        <w:trPr>
          <w:trHeight w:val="364"/>
        </w:trPr>
        <w:tc>
          <w:tcPr>
            <w:tcW w:w="5070" w:type="dxa"/>
            <w:shd w:val="clear" w:color="auto" w:fill="auto"/>
          </w:tcPr>
          <w:p w14:paraId="73E363FF" w14:textId="77777777" w:rsidR="00982253" w:rsidRPr="0039620F" w:rsidRDefault="00982253" w:rsidP="005E6DBE">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E6DBE">
              <w:rPr>
                <w:rFonts w:ascii="Verdana" w:hAnsi="Verdana"/>
                <w:sz w:val="21"/>
                <w:szCs w:val="21"/>
              </w:rPr>
              <w:t>Neelapaijit</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14:paraId="758029CB" w14:textId="02FDC3ED" w:rsidR="00982253" w:rsidRPr="0039620F" w:rsidRDefault="00982253" w:rsidP="005E6DBE">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C2412E">
              <w:rPr>
                <w:rFonts w:ascii="Verdana" w:hAnsi="Verdana"/>
                <w:noProof/>
                <w:sz w:val="21"/>
                <w:szCs w:val="21"/>
              </w:rPr>
              <w:t>1956</w:t>
            </w:r>
            <w:r w:rsidRPr="0039620F">
              <w:rPr>
                <w:rFonts w:ascii="Verdana" w:hAnsi="Verdana"/>
                <w:sz w:val="21"/>
                <w:szCs w:val="21"/>
              </w:rPr>
              <w:fldChar w:fldCharType="end"/>
            </w:r>
            <w:bookmarkEnd w:id="1"/>
          </w:p>
        </w:tc>
      </w:tr>
      <w:tr w:rsidR="00982253" w:rsidRPr="0039620F" w14:paraId="7658C79E" w14:textId="77777777" w:rsidTr="005279C5">
        <w:trPr>
          <w:trHeight w:val="363"/>
        </w:trPr>
        <w:tc>
          <w:tcPr>
            <w:tcW w:w="5070" w:type="dxa"/>
            <w:shd w:val="clear" w:color="auto" w:fill="auto"/>
          </w:tcPr>
          <w:p w14:paraId="5E9C7B9D" w14:textId="77777777" w:rsidR="00982253" w:rsidRPr="0039620F" w:rsidRDefault="00982253" w:rsidP="005E6DBE">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E6DBE">
              <w:rPr>
                <w:rFonts w:ascii="Verdana" w:hAnsi="Verdana"/>
                <w:noProof/>
                <w:sz w:val="21"/>
                <w:szCs w:val="21"/>
              </w:rPr>
              <w:t>Angkhana</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14:paraId="343F2AC6" w14:textId="77777777" w:rsidR="00982253" w:rsidRPr="0039620F" w:rsidRDefault="00982253" w:rsidP="005E6DBE">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E6DBE">
              <w:rPr>
                <w:rFonts w:ascii="Verdana" w:hAnsi="Verdana"/>
                <w:noProof/>
                <w:sz w:val="21"/>
                <w:szCs w:val="21"/>
              </w:rPr>
              <w:t>Bangkok</w:t>
            </w:r>
            <w:r w:rsidRPr="0039620F">
              <w:rPr>
                <w:rFonts w:ascii="Verdana" w:hAnsi="Verdana"/>
                <w:sz w:val="21"/>
                <w:szCs w:val="21"/>
              </w:rPr>
              <w:fldChar w:fldCharType="end"/>
            </w:r>
            <w:bookmarkEnd w:id="3"/>
          </w:p>
        </w:tc>
      </w:tr>
      <w:tr w:rsidR="00982253" w:rsidRPr="0039620F" w14:paraId="5EC16A0A" w14:textId="77777777" w:rsidTr="00D2007E">
        <w:trPr>
          <w:trHeight w:val="856"/>
        </w:trPr>
        <w:tc>
          <w:tcPr>
            <w:tcW w:w="5070" w:type="dxa"/>
            <w:tcBorders>
              <w:bottom w:val="single" w:sz="2" w:space="0" w:color="auto"/>
            </w:tcBorders>
            <w:shd w:val="clear" w:color="auto" w:fill="auto"/>
          </w:tcPr>
          <w:p w14:paraId="46EEE27F" w14:textId="77777777" w:rsidR="00982253" w:rsidRPr="0039620F" w:rsidRDefault="00982253" w:rsidP="005E6DBE">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E6DBE">
              <w:rPr>
                <w:rFonts w:ascii="Verdana" w:hAnsi="Verdana"/>
                <w:noProof/>
                <w:sz w:val="21"/>
                <w:szCs w:val="21"/>
              </w:rPr>
              <w:t>Not Applicable</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14:paraId="557403C4" w14:textId="00B5559D" w:rsidR="004C3F28" w:rsidRPr="0039620F" w:rsidRDefault="00982253" w:rsidP="005E6DBE">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C2412E">
              <w:rPr>
                <w:rFonts w:ascii="Verdana" w:hAnsi="Verdana"/>
                <w:sz w:val="21"/>
                <w:szCs w:val="21"/>
              </w:rPr>
              <w:t>THAI</w:t>
            </w:r>
            <w:r w:rsidRPr="0039620F">
              <w:rPr>
                <w:rFonts w:ascii="Verdana" w:hAnsi="Verdana"/>
                <w:sz w:val="21"/>
                <w:szCs w:val="21"/>
              </w:rPr>
              <w:fldChar w:fldCharType="end"/>
            </w:r>
            <w:bookmarkEnd w:id="5"/>
          </w:p>
        </w:tc>
      </w:tr>
      <w:tr w:rsidR="00982253" w:rsidRPr="0039620F" w14:paraId="2BFE1A2D" w14:textId="77777777"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14:paraId="3D0DFACB" w14:textId="77777777" w:rsidR="00982253" w:rsidRPr="0039620F" w:rsidRDefault="00982253" w:rsidP="005E6DBE">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E6DBE">
              <w:rPr>
                <w:rFonts w:ascii="Verdana" w:hAnsi="Verdana"/>
                <w:noProof/>
                <w:sz w:val="21"/>
                <w:szCs w:val="21"/>
              </w:rPr>
              <w:t>Female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14:paraId="5C5B0C92" w14:textId="77777777" w:rsidR="00982253" w:rsidRPr="0039620F" w:rsidRDefault="00982253" w:rsidP="005E6DBE">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E6DBE">
              <w:rPr>
                <w:rFonts w:ascii="Verdana" w:hAnsi="Verdana"/>
                <w:noProof/>
                <w:sz w:val="21"/>
                <w:szCs w:val="21"/>
              </w:rPr>
              <w:t>Not applicable</w:t>
            </w:r>
            <w:r w:rsidRPr="0039620F">
              <w:rPr>
                <w:rFonts w:ascii="Verdana" w:hAnsi="Verdana"/>
                <w:sz w:val="21"/>
                <w:szCs w:val="21"/>
              </w:rPr>
              <w:fldChar w:fldCharType="end"/>
            </w:r>
          </w:p>
        </w:tc>
      </w:tr>
    </w:tbl>
    <w:p w14:paraId="4E3F01B8" w14:textId="77777777" w:rsidR="00966081" w:rsidRDefault="00966081" w:rsidP="007059C2">
      <w:pPr>
        <w:rPr>
          <w:rFonts w:ascii="Verdana" w:hAnsi="Verdana"/>
          <w:b/>
          <w:bCs/>
          <w:sz w:val="16"/>
          <w:szCs w:val="16"/>
          <w:lang w:val="en-GB"/>
        </w:rPr>
      </w:pPr>
    </w:p>
    <w:p w14:paraId="6231D3B9" w14:textId="77777777" w:rsidR="0015051A" w:rsidRDefault="0015051A" w:rsidP="007059C2">
      <w:pPr>
        <w:rPr>
          <w:rFonts w:ascii="Verdana" w:hAnsi="Verdana"/>
          <w:b/>
          <w:bCs/>
          <w:sz w:val="16"/>
          <w:szCs w:val="16"/>
          <w:lang w:val="en-GB"/>
        </w:rPr>
      </w:pPr>
    </w:p>
    <w:p w14:paraId="2C943EEB" w14:textId="77777777" w:rsidR="00901614" w:rsidRDefault="00901614" w:rsidP="007059C2">
      <w:pPr>
        <w:rPr>
          <w:rFonts w:ascii="Verdana" w:hAnsi="Verdana"/>
          <w:b/>
          <w:bCs/>
          <w:sz w:val="16"/>
          <w:szCs w:val="16"/>
          <w:lang w:val="en-GB"/>
        </w:rPr>
      </w:pPr>
    </w:p>
    <w:p w14:paraId="4E3E87A0" w14:textId="77777777" w:rsidR="00966081" w:rsidRPr="00624A07" w:rsidRDefault="00966081" w:rsidP="007059C2">
      <w:pPr>
        <w:rPr>
          <w:rFonts w:ascii="Verdana" w:hAnsi="Verdana"/>
          <w:b/>
          <w:bCs/>
          <w:sz w:val="16"/>
          <w:szCs w:val="16"/>
          <w:lang w:val="en-GB"/>
        </w:rPr>
      </w:pPr>
    </w:p>
    <w:p w14:paraId="4FE5DF30" w14:textId="77777777"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14:paraId="40B01B04" w14:textId="77777777" w:rsidR="00C824A8" w:rsidRPr="0039620F" w:rsidRDefault="00C824A8" w:rsidP="00C824A8">
      <w:pPr>
        <w:rPr>
          <w:rStyle w:val="Strong"/>
          <w:rFonts w:ascii="Verdana" w:hAnsi="Verdana"/>
          <w:sz w:val="21"/>
          <w:szCs w:val="21"/>
        </w:rPr>
      </w:pPr>
    </w:p>
    <w:p w14:paraId="3F09357B" w14:textId="77777777"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14:paraId="5F557F08" w14:textId="77777777" w:rsidR="00AA000E" w:rsidRPr="0039620F" w:rsidRDefault="00AA000E" w:rsidP="00DE4EAC">
      <w:pPr>
        <w:rPr>
          <w:rStyle w:val="Strong"/>
          <w:rFonts w:ascii="Verdana" w:hAnsi="Verdana"/>
          <w:sz w:val="21"/>
          <w:szCs w:val="21"/>
        </w:rPr>
      </w:pPr>
    </w:p>
    <w:p w14:paraId="6DF73D74"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14:paraId="40FD8C64" w14:textId="77777777"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59FFBEE7" w14:textId="77777777" w:rsidR="00AA000E" w:rsidRPr="0039620F" w:rsidRDefault="00AA000E" w:rsidP="00AA000E">
      <w:pPr>
        <w:rPr>
          <w:rFonts w:ascii="Verdana" w:hAnsi="Verdana"/>
          <w:sz w:val="21"/>
          <w:szCs w:val="21"/>
        </w:rPr>
      </w:pPr>
    </w:p>
    <w:p w14:paraId="607A9C58" w14:textId="77777777" w:rsidR="0008141B" w:rsidRPr="0008141B" w:rsidRDefault="006514B9" w:rsidP="0008141B">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8141B" w:rsidRPr="0008141B">
        <w:rPr>
          <w:rFonts w:ascii="Verdana" w:hAnsi="Verdana"/>
          <w:sz w:val="21"/>
          <w:szCs w:val="21"/>
        </w:rPr>
        <w:t xml:space="preserve">I served as a Human Rights Commissioner to the National Human Rights Commission of Thailand (NHRCT), from November 2015 to July 2019. During my tenure, I led the NHRCT’s work on areas related to civil and political rights, protection of HRDs, torture and prevention, women’s human rights and gender equality, and conducted regular monitoring of detention facilities.  I am an important voice for the protection and promotion of HRDs in Thailand. My human rights career began in 2004, when I became a WHRD after the disappearance of my beloved husband. Since then, I have dedicated my life to human rights, opended the Justice for Peace Foundation, and have been conducting human rights monitoring, investigations, evidence-based documentation, coupled with excellent communication in English. </w:t>
      </w:r>
    </w:p>
    <w:p w14:paraId="5ACCD6DA" w14:textId="77777777" w:rsidR="0008141B" w:rsidRPr="0008141B" w:rsidRDefault="0008141B" w:rsidP="0008141B">
      <w:pPr>
        <w:rPr>
          <w:rFonts w:ascii="Verdana" w:hAnsi="Verdana"/>
          <w:sz w:val="21"/>
          <w:szCs w:val="21"/>
        </w:rPr>
      </w:pPr>
    </w:p>
    <w:p w14:paraId="0E0DE8E9" w14:textId="7F5B3ED6" w:rsidR="00AA000E" w:rsidRPr="0039620F" w:rsidRDefault="0008141B" w:rsidP="0008141B">
      <w:pPr>
        <w:rPr>
          <w:rFonts w:ascii="Verdana" w:hAnsi="Verdana"/>
          <w:sz w:val="21"/>
          <w:szCs w:val="21"/>
        </w:rPr>
      </w:pPr>
      <w:r w:rsidRPr="0008141B">
        <w:rPr>
          <w:rFonts w:ascii="Verdana" w:hAnsi="Verdana"/>
          <w:sz w:val="21"/>
          <w:szCs w:val="21"/>
        </w:rPr>
        <w:t xml:space="preserve">Furthermore, I received prestigious recognition awarding my dedication to human rights protection: the May 18 Foundation Kwangju Prize for Human Rights (2006), EU's Women Human Rights Defenders Award (2006), UN Women's Women of Achievement Award (2014), and the Ramon Magsaysay Award (2019). I am also a recipient of the Knight Grand Cross (First Class) of the Most Noble Order of the Crown of Thailand and the "Chevalier De I'Ordre de la Légion d'Honneur" from the President of France. </w:t>
      </w:r>
      <w:r>
        <w:rPr>
          <w:rFonts w:ascii="Verdana" w:hAnsi="Verdana"/>
          <w:sz w:val="21"/>
          <w:szCs w:val="21"/>
        </w:rPr>
        <w:t> </w:t>
      </w:r>
      <w:r>
        <w:rPr>
          <w:rFonts w:ascii="Verdana" w:hAnsi="Verdana"/>
          <w:sz w:val="21"/>
          <w:szCs w:val="21"/>
        </w:rPr>
        <w:t> </w:t>
      </w:r>
      <w:r>
        <w:rPr>
          <w:rFonts w:ascii="Verdana" w:hAnsi="Verdana"/>
          <w:sz w:val="21"/>
          <w:szCs w:val="21"/>
        </w:rPr>
        <w:t> </w:t>
      </w:r>
      <w:r>
        <w:rPr>
          <w:rFonts w:ascii="Verdana" w:hAnsi="Verdana"/>
          <w:sz w:val="21"/>
          <w:szCs w:val="21"/>
        </w:rPr>
        <w:t> </w:t>
      </w:r>
      <w:r>
        <w:rPr>
          <w:rFonts w:ascii="Verdana" w:hAnsi="Verdana"/>
          <w:sz w:val="21"/>
          <w:szCs w:val="21"/>
        </w:rPr>
        <w:t> </w:t>
      </w:r>
      <w:r w:rsidR="006514B9" w:rsidRPr="0039620F">
        <w:rPr>
          <w:rFonts w:ascii="Verdana" w:hAnsi="Verdana"/>
          <w:sz w:val="21"/>
          <w:szCs w:val="21"/>
        </w:rPr>
        <w:fldChar w:fldCharType="end"/>
      </w:r>
      <w:bookmarkEnd w:id="7"/>
    </w:p>
    <w:p w14:paraId="46ACF8B4" w14:textId="77777777" w:rsidR="00AA000E" w:rsidRPr="0039620F" w:rsidRDefault="00AA000E" w:rsidP="00AA000E">
      <w:pPr>
        <w:rPr>
          <w:rFonts w:ascii="Verdana" w:hAnsi="Verdana"/>
          <w:sz w:val="21"/>
          <w:szCs w:val="21"/>
        </w:rPr>
      </w:pPr>
    </w:p>
    <w:p w14:paraId="74CDE4DC"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14:paraId="19D1B31A"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14:paraId="1CD0A492" w14:textId="77777777"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14:paraId="0B462A64" w14:textId="77777777"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14:paraId="1DD4FE65" w14:textId="77777777" w:rsidR="00AA000E" w:rsidRPr="0039620F" w:rsidRDefault="00AA000E" w:rsidP="00AA000E">
      <w:pPr>
        <w:rPr>
          <w:rFonts w:ascii="Verdana" w:hAnsi="Verdana"/>
          <w:sz w:val="21"/>
          <w:szCs w:val="21"/>
        </w:rPr>
      </w:pPr>
    </w:p>
    <w:p w14:paraId="4E988452" w14:textId="77777777" w:rsidR="00A66C73" w:rsidRPr="00A66C73" w:rsidRDefault="00383F21" w:rsidP="00A66C73">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bookmarkStart w:id="9" w:name="_Hlk22194955"/>
      <w:r w:rsidR="00A66C73" w:rsidRPr="00A66C73">
        <w:rPr>
          <w:rFonts w:ascii="Verdana" w:hAnsi="Verdana"/>
          <w:noProof/>
          <w:sz w:val="21"/>
          <w:szCs w:val="21"/>
        </w:rPr>
        <w:t xml:space="preserve">Over the past 15 years, I have acquired in-depth knowledge of international human rights law, standards and obligations, collaborating closely with OHCHR. I have extensive knowledge and experience of institutional mandates of the UN, including both treaty and charter based mechanisms, and have taken part in many expert meetings organised by UN agencies, including OHCHR's Expert Consultation on Effective Practices in Policing and Minority Communities in the Asia-Pacific. </w:t>
      </w:r>
    </w:p>
    <w:p w14:paraId="4C19190D" w14:textId="77777777" w:rsidR="00A66C73" w:rsidRPr="00A66C73" w:rsidRDefault="00A66C73" w:rsidP="00A66C73">
      <w:pPr>
        <w:rPr>
          <w:rFonts w:ascii="Verdana" w:hAnsi="Verdana"/>
          <w:noProof/>
          <w:sz w:val="21"/>
          <w:szCs w:val="21"/>
        </w:rPr>
      </w:pPr>
    </w:p>
    <w:p w14:paraId="79E2EAB3" w14:textId="0EE5E37B" w:rsidR="00A66C73" w:rsidRPr="00A66C73" w:rsidRDefault="00A66C73" w:rsidP="00A66C73">
      <w:pPr>
        <w:rPr>
          <w:rFonts w:ascii="Verdana" w:hAnsi="Verdana"/>
          <w:noProof/>
          <w:sz w:val="21"/>
          <w:szCs w:val="21"/>
        </w:rPr>
      </w:pPr>
      <w:r>
        <w:rPr>
          <w:rFonts w:ascii="Verdana" w:hAnsi="Verdana"/>
          <w:noProof/>
          <w:sz w:val="21"/>
          <w:szCs w:val="21"/>
        </w:rPr>
        <w:t xml:space="preserve">Throughout my </w:t>
      </w:r>
      <w:r w:rsidR="00E14953">
        <w:rPr>
          <w:rFonts w:ascii="Verdana" w:hAnsi="Verdana"/>
          <w:noProof/>
          <w:sz w:val="21"/>
          <w:szCs w:val="21"/>
        </w:rPr>
        <w:t xml:space="preserve">human rights </w:t>
      </w:r>
      <w:r>
        <w:rPr>
          <w:rFonts w:ascii="Verdana" w:hAnsi="Verdana"/>
          <w:noProof/>
          <w:sz w:val="21"/>
          <w:szCs w:val="21"/>
        </w:rPr>
        <w:t>career</w:t>
      </w:r>
      <w:r w:rsidRPr="00A66C73">
        <w:rPr>
          <w:rFonts w:ascii="Verdana" w:hAnsi="Verdana"/>
          <w:noProof/>
          <w:sz w:val="21"/>
          <w:szCs w:val="21"/>
        </w:rPr>
        <w:t xml:space="preserve">, I have actively participated in Thailand’s UN human rights reviews and directly engaged with the following treaty bodies: CERD, CESCR, CAT, CEDAW, CRPD and the Human Rights Committee. I also participated in Thailand’s UPRs, as an NGO representative in 2011 and as Human Rights Commissioner in 2016. I have also extentively contributed to the NHRCT's reports and NGO shadow reports during my time as the leader of Justice for Peace Foundation (JPF).  </w:t>
      </w:r>
    </w:p>
    <w:p w14:paraId="1152D336" w14:textId="77777777" w:rsidR="00A66C73" w:rsidRPr="00A66C73" w:rsidRDefault="00A66C73" w:rsidP="00A66C73">
      <w:pPr>
        <w:rPr>
          <w:rFonts w:ascii="Verdana" w:hAnsi="Verdana"/>
          <w:noProof/>
          <w:sz w:val="21"/>
          <w:szCs w:val="21"/>
        </w:rPr>
      </w:pPr>
    </w:p>
    <w:p w14:paraId="08330100" w14:textId="317D6D99" w:rsidR="00AA000E" w:rsidRPr="0039620F" w:rsidRDefault="00A66C73" w:rsidP="00A66C73">
      <w:pPr>
        <w:rPr>
          <w:rFonts w:ascii="Verdana" w:hAnsi="Verdana"/>
          <w:sz w:val="21"/>
          <w:szCs w:val="21"/>
        </w:rPr>
      </w:pPr>
      <w:r w:rsidRPr="00A66C73">
        <w:rPr>
          <w:rFonts w:ascii="Verdana" w:hAnsi="Verdana"/>
          <w:noProof/>
          <w:sz w:val="21"/>
          <w:szCs w:val="21"/>
        </w:rPr>
        <w:t>Furthermore, I have extentively engaged with UN Special Procedures, by submitting information and complaints to the UNSRs on freedom of expression, freedom of assembly and association, human rights defenders; and I have recently egaged with the WGBHR for their official visit to Thailand in April 2018. JPF has also been working very closely with WGEID.</w:t>
      </w:r>
      <w:bookmarkEnd w:id="9"/>
      <w:r w:rsidR="00383F21" w:rsidRPr="0039620F">
        <w:rPr>
          <w:rFonts w:ascii="Verdana" w:hAnsi="Verdana"/>
          <w:sz w:val="21"/>
          <w:szCs w:val="21"/>
        </w:rPr>
        <w:fldChar w:fldCharType="end"/>
      </w:r>
      <w:bookmarkEnd w:id="8"/>
    </w:p>
    <w:p w14:paraId="27BA1F77" w14:textId="77777777" w:rsidR="00AA000E" w:rsidRPr="0039620F" w:rsidRDefault="00AA000E" w:rsidP="00DE4EAC">
      <w:pPr>
        <w:rPr>
          <w:rStyle w:val="Strong"/>
          <w:rFonts w:ascii="Verdana" w:hAnsi="Verdana"/>
          <w:sz w:val="21"/>
          <w:szCs w:val="21"/>
        </w:rPr>
      </w:pPr>
    </w:p>
    <w:p w14:paraId="2A55D021" w14:textId="77777777"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14:paraId="391E48CC" w14:textId="77777777"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14:paraId="59DB8689" w14:textId="77777777" w:rsidR="00AA000E" w:rsidRPr="0039620F" w:rsidRDefault="00AA000E" w:rsidP="00AA000E">
      <w:pPr>
        <w:rPr>
          <w:rFonts w:ascii="Verdana" w:hAnsi="Verdana"/>
          <w:sz w:val="21"/>
          <w:szCs w:val="21"/>
        </w:rPr>
      </w:pPr>
    </w:p>
    <w:p w14:paraId="52A5239E" w14:textId="77777777" w:rsidR="00E14953" w:rsidRPr="00E14953" w:rsidRDefault="006514B9" w:rsidP="00E14953">
      <w:pPr>
        <w:rPr>
          <w:rFonts w:ascii="Verdana" w:hAnsi="Verdana"/>
          <w:noProof/>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10"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14953" w:rsidRPr="00E14953">
        <w:rPr>
          <w:rFonts w:ascii="Verdana" w:hAnsi="Verdana"/>
          <w:noProof/>
          <w:sz w:val="21"/>
          <w:szCs w:val="21"/>
        </w:rPr>
        <w:t xml:space="preserve">At the national level, I have established myself as a frontline Woman Human Rights Defender since the disappearance of Mr. Somchai Neelapaijit in January 2004, my beloved husband and a prominent human rights lawyer in Thailand.  In 2009, I opened Justice for Peace Foundation, which had become a leading human rights NGO seeking justice and access to remedy for victims of torture and enforced disappearance. I was appointed Member of the Constitution Drafting Assembly in 2007 where I advocated for the adoption of measures to effectively protect of human rights.  </w:t>
      </w:r>
    </w:p>
    <w:p w14:paraId="245436BF" w14:textId="77777777" w:rsidR="00E14953" w:rsidRPr="00E14953" w:rsidRDefault="00E14953" w:rsidP="00E14953">
      <w:pPr>
        <w:rPr>
          <w:rFonts w:ascii="Verdana" w:hAnsi="Verdana"/>
          <w:noProof/>
          <w:sz w:val="21"/>
          <w:szCs w:val="21"/>
        </w:rPr>
      </w:pPr>
    </w:p>
    <w:p w14:paraId="4DC508C4" w14:textId="1656FFA2" w:rsidR="00E14953" w:rsidRPr="00E14953" w:rsidRDefault="00E14953" w:rsidP="00E14953">
      <w:pPr>
        <w:rPr>
          <w:rFonts w:ascii="Verdana" w:hAnsi="Verdana"/>
          <w:noProof/>
          <w:sz w:val="21"/>
          <w:szCs w:val="21"/>
        </w:rPr>
      </w:pPr>
      <w:r w:rsidRPr="00E14953">
        <w:rPr>
          <w:rFonts w:ascii="Verdana" w:hAnsi="Verdana"/>
          <w:noProof/>
          <w:sz w:val="21"/>
          <w:szCs w:val="21"/>
        </w:rPr>
        <w:t xml:space="preserve">At the regional level, I served as board member of the Asian Human Rights Commission, a regional NGO with ECOSOC Consultative Status, as well as with the Asian Federation against Involuntary Disappearances; both are leading regional human rights NGOs. Further, as a Human Rights Commissioner, I  engaged with the Asia Pacific Forum on National Human Rights Institutions and the Southeast Asian National Human Rights Institutions Forums; and I also worked with the ASEAN Intergovernmental Commission </w:t>
      </w:r>
      <w:r>
        <w:rPr>
          <w:rFonts w:ascii="Verdana" w:hAnsi="Verdana"/>
          <w:noProof/>
          <w:sz w:val="21"/>
          <w:szCs w:val="21"/>
        </w:rPr>
        <w:t>on</w:t>
      </w:r>
      <w:r w:rsidRPr="00E14953">
        <w:rPr>
          <w:rFonts w:ascii="Verdana" w:hAnsi="Verdana"/>
          <w:noProof/>
          <w:sz w:val="21"/>
          <w:szCs w:val="21"/>
        </w:rPr>
        <w:t xml:space="preserve"> Human Rights. </w:t>
      </w:r>
    </w:p>
    <w:p w14:paraId="1AEE16B4" w14:textId="77777777" w:rsidR="00E14953" w:rsidRPr="00E14953" w:rsidRDefault="00E14953" w:rsidP="00E14953">
      <w:pPr>
        <w:rPr>
          <w:rFonts w:ascii="Verdana" w:hAnsi="Verdana"/>
          <w:noProof/>
          <w:sz w:val="21"/>
          <w:szCs w:val="21"/>
        </w:rPr>
      </w:pPr>
    </w:p>
    <w:p w14:paraId="6428440C" w14:textId="3AE9C684" w:rsidR="00AA000E" w:rsidRPr="0039620F" w:rsidRDefault="00E14953" w:rsidP="00E14953">
      <w:pPr>
        <w:rPr>
          <w:rFonts w:ascii="Verdana" w:hAnsi="Verdana"/>
          <w:sz w:val="21"/>
          <w:szCs w:val="21"/>
        </w:rPr>
      </w:pPr>
      <w:r w:rsidRPr="00E14953">
        <w:rPr>
          <w:rFonts w:ascii="Verdana" w:hAnsi="Verdana"/>
          <w:noProof/>
          <w:sz w:val="21"/>
          <w:szCs w:val="21"/>
        </w:rPr>
        <w:t>At the international level, I represented the NHRCT at the UN Human Rights Council and have led the NHRCT's delegation during treaty bodies’ reviews, including the 2017's reviews under ICCPR and CEDAW.</w:t>
      </w:r>
      <w:r w:rsidR="006514B9" w:rsidRPr="0039620F">
        <w:rPr>
          <w:rFonts w:ascii="Verdana" w:hAnsi="Verdana"/>
          <w:sz w:val="21"/>
          <w:szCs w:val="21"/>
        </w:rPr>
        <w:fldChar w:fldCharType="end"/>
      </w:r>
      <w:bookmarkEnd w:id="10"/>
    </w:p>
    <w:p w14:paraId="77C77432" w14:textId="77777777" w:rsidR="00AA000E" w:rsidRPr="0039620F" w:rsidRDefault="00AA000E" w:rsidP="00AA000E">
      <w:pPr>
        <w:rPr>
          <w:rFonts w:ascii="Verdana" w:hAnsi="Verdana"/>
          <w:sz w:val="21"/>
          <w:szCs w:val="21"/>
        </w:rPr>
      </w:pPr>
    </w:p>
    <w:p w14:paraId="39C19B53" w14:textId="77777777"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14:paraId="53708E0D" w14:textId="77777777"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14:paraId="20066CD4" w14:textId="77777777" w:rsidR="00C24C9C" w:rsidRPr="0039620F" w:rsidRDefault="00C24C9C" w:rsidP="00C24C9C">
      <w:pPr>
        <w:rPr>
          <w:rFonts w:ascii="Verdana" w:hAnsi="Verdana"/>
          <w:sz w:val="21"/>
          <w:szCs w:val="21"/>
          <w:highlight w:val="yellow"/>
          <w:lang w:val="en-GB"/>
        </w:rPr>
      </w:pPr>
    </w:p>
    <w:p w14:paraId="3189CE45"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14:paraId="0EBAEAF6" w14:textId="77777777" w:rsidR="00C24C9C" w:rsidRPr="0039620F" w:rsidRDefault="00C24C9C" w:rsidP="00C24C9C">
      <w:pPr>
        <w:rPr>
          <w:rFonts w:ascii="Verdana" w:hAnsi="Verdana"/>
          <w:b/>
          <w:bCs/>
          <w:sz w:val="21"/>
          <w:szCs w:val="21"/>
          <w:u w:val="single"/>
          <w:lang w:val="en-GB"/>
        </w:rPr>
      </w:pPr>
    </w:p>
    <w:p w14:paraId="33D49431"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 xml:space="preserve">Enforced Disappearances in Thailand </w:t>
      </w:r>
      <w:r w:rsidR="00413399" w:rsidRPr="0039620F">
        <w:rPr>
          <w:rFonts w:ascii="Verdana" w:hAnsi="Verdana"/>
          <w:sz w:val="21"/>
          <w:szCs w:val="21"/>
          <w:lang w:val="en-GB"/>
        </w:rPr>
        <w:fldChar w:fldCharType="end"/>
      </w:r>
    </w:p>
    <w:p w14:paraId="7D45F7CF"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Justice for Peace Foundation</w:t>
      </w:r>
      <w:r w:rsidR="00413399" w:rsidRPr="0039620F">
        <w:rPr>
          <w:rFonts w:ascii="Verdana" w:hAnsi="Verdana"/>
          <w:sz w:val="21"/>
          <w:szCs w:val="21"/>
          <w:lang w:val="en-GB"/>
        </w:rPr>
        <w:fldChar w:fldCharType="end"/>
      </w:r>
    </w:p>
    <w:p w14:paraId="0040C281"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May 2012</w:t>
      </w:r>
      <w:r w:rsidR="00413399" w:rsidRPr="0039620F">
        <w:rPr>
          <w:rFonts w:ascii="Verdana" w:hAnsi="Verdana"/>
          <w:sz w:val="21"/>
          <w:szCs w:val="21"/>
          <w:lang w:val="en-GB"/>
        </w:rPr>
        <w:fldChar w:fldCharType="end"/>
      </w:r>
    </w:p>
    <w:p w14:paraId="4F727D8B"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http://justiceforpeace.org/wp-content/uploads/2012/06/Enforced_Disappearances_in_Thailand_03.pdf</w:t>
      </w:r>
      <w:r w:rsidR="00413399" w:rsidRPr="0039620F">
        <w:rPr>
          <w:rFonts w:ascii="Verdana" w:hAnsi="Verdana"/>
          <w:sz w:val="21"/>
          <w:szCs w:val="21"/>
          <w:lang w:val="en-GB"/>
        </w:rPr>
        <w:fldChar w:fldCharType="end"/>
      </w:r>
    </w:p>
    <w:p w14:paraId="76471D8D" w14:textId="77777777" w:rsidR="00C24C9C" w:rsidRPr="0039620F" w:rsidRDefault="00C24C9C" w:rsidP="00C24C9C">
      <w:pPr>
        <w:rPr>
          <w:rFonts w:ascii="Verdana" w:hAnsi="Verdana"/>
          <w:b/>
          <w:bCs/>
          <w:sz w:val="21"/>
          <w:szCs w:val="21"/>
          <w:lang w:val="en-GB"/>
        </w:rPr>
      </w:pPr>
    </w:p>
    <w:p w14:paraId="2145B392"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Women's Access to Justice: Identifying the Obstacles and Need for Change</w:t>
      </w:r>
      <w:r w:rsidR="00413399" w:rsidRPr="0039620F">
        <w:rPr>
          <w:rFonts w:ascii="Verdana" w:hAnsi="Verdana"/>
          <w:sz w:val="21"/>
          <w:szCs w:val="21"/>
          <w:lang w:val="en-GB"/>
        </w:rPr>
        <w:fldChar w:fldCharType="end"/>
      </w:r>
    </w:p>
    <w:p w14:paraId="0A069992"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The International Commission of Jurists and Justice for peace Foundation</w:t>
      </w:r>
      <w:r w:rsidR="00413399" w:rsidRPr="0039620F">
        <w:rPr>
          <w:rFonts w:ascii="Verdana" w:hAnsi="Verdana"/>
          <w:sz w:val="21"/>
          <w:szCs w:val="21"/>
          <w:lang w:val="en-GB"/>
        </w:rPr>
        <w:fldChar w:fldCharType="end"/>
      </w:r>
    </w:p>
    <w:p w14:paraId="3A3E2BFD"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2012</w:t>
      </w:r>
      <w:r w:rsidR="00413399" w:rsidRPr="0039620F">
        <w:rPr>
          <w:rFonts w:ascii="Verdana" w:hAnsi="Verdana"/>
          <w:sz w:val="21"/>
          <w:szCs w:val="21"/>
          <w:lang w:val="en-GB"/>
        </w:rPr>
        <w:fldChar w:fldCharType="end"/>
      </w:r>
    </w:p>
    <w:p w14:paraId="7E2A5A5B"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https://www.icj.org/wp-content/uploads/2012/08/ICJ-JPF-Report-Thailand-Womens-Access-to-Justice-English.pdf</w:t>
      </w:r>
      <w:r w:rsidR="00413399" w:rsidRPr="0039620F">
        <w:rPr>
          <w:rFonts w:ascii="Verdana" w:hAnsi="Verdana"/>
          <w:sz w:val="21"/>
          <w:szCs w:val="21"/>
          <w:lang w:val="en-GB"/>
        </w:rPr>
        <w:fldChar w:fldCharType="end"/>
      </w:r>
    </w:p>
    <w:p w14:paraId="39D93FE8" w14:textId="77777777" w:rsidR="00C24C9C" w:rsidRPr="0039620F" w:rsidRDefault="00C24C9C" w:rsidP="00C24C9C">
      <w:pPr>
        <w:rPr>
          <w:rFonts w:ascii="Verdana" w:hAnsi="Verdana"/>
          <w:b/>
          <w:bCs/>
          <w:sz w:val="21"/>
          <w:szCs w:val="21"/>
        </w:rPr>
      </w:pPr>
    </w:p>
    <w:p w14:paraId="5E758205" w14:textId="5F923CD5"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Priority to Protect and Preventing Childre</w:t>
      </w:r>
      <w:r w:rsidR="00E14953">
        <w:rPr>
          <w:rFonts w:ascii="Verdana" w:hAnsi="Verdana"/>
          <w:noProof/>
          <w:sz w:val="21"/>
          <w:szCs w:val="21"/>
          <w:lang w:val="en-GB"/>
        </w:rPr>
        <w:t>n</w:t>
      </w:r>
      <w:r w:rsidR="00B75505" w:rsidRPr="00B75505">
        <w:rPr>
          <w:rFonts w:ascii="Verdana" w:hAnsi="Verdana"/>
          <w:noProof/>
          <w:sz w:val="21"/>
          <w:szCs w:val="21"/>
          <w:lang w:val="en-GB"/>
        </w:rPr>
        <w:t>'s Association with Village Defence Militia</w:t>
      </w:r>
      <w:r w:rsidR="00413399" w:rsidRPr="0039620F">
        <w:rPr>
          <w:rFonts w:ascii="Verdana" w:hAnsi="Verdana"/>
          <w:sz w:val="21"/>
          <w:szCs w:val="21"/>
          <w:lang w:val="en-GB"/>
        </w:rPr>
        <w:fldChar w:fldCharType="end"/>
      </w:r>
    </w:p>
    <w:p w14:paraId="5D09D261"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The Coalition to Stop the Use of Child Soldiers and Justice for Peace Foundation</w:t>
      </w:r>
      <w:r w:rsidR="00413399" w:rsidRPr="0039620F">
        <w:rPr>
          <w:rFonts w:ascii="Verdana" w:hAnsi="Verdana"/>
          <w:sz w:val="21"/>
          <w:szCs w:val="21"/>
          <w:lang w:val="en-GB"/>
        </w:rPr>
        <w:fldChar w:fldCharType="end"/>
      </w:r>
    </w:p>
    <w:p w14:paraId="5CD8C7E6"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March 2011</w:t>
      </w:r>
      <w:r w:rsidR="00413399" w:rsidRPr="0039620F">
        <w:rPr>
          <w:rFonts w:ascii="Verdana" w:hAnsi="Verdana"/>
          <w:sz w:val="21"/>
          <w:szCs w:val="21"/>
          <w:lang w:val="en-GB"/>
        </w:rPr>
        <w:fldChar w:fldCharType="end"/>
      </w:r>
    </w:p>
    <w:p w14:paraId="0379BBA5"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https://resourcecentre.savethechildren.net/library/priority-protect-preventing-childrens-association-village-defence-militias-southern-thailand</w:t>
      </w:r>
      <w:r w:rsidR="00413399" w:rsidRPr="0039620F">
        <w:rPr>
          <w:rFonts w:ascii="Verdana" w:hAnsi="Verdana"/>
          <w:sz w:val="21"/>
          <w:szCs w:val="21"/>
          <w:lang w:val="en-GB"/>
        </w:rPr>
        <w:fldChar w:fldCharType="end"/>
      </w:r>
    </w:p>
    <w:p w14:paraId="70204A6F" w14:textId="77777777" w:rsidR="00C24C9C" w:rsidRPr="0039620F" w:rsidRDefault="00C24C9C" w:rsidP="00C24C9C">
      <w:pPr>
        <w:rPr>
          <w:rFonts w:ascii="Verdana" w:hAnsi="Verdana"/>
          <w:b/>
          <w:bCs/>
          <w:sz w:val="21"/>
          <w:szCs w:val="21"/>
        </w:rPr>
      </w:pPr>
    </w:p>
    <w:p w14:paraId="21D46595" w14:textId="77777777"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CC0AF5">
        <w:rPr>
          <w:rFonts w:ascii="Verdana" w:hAnsi="Verdana"/>
          <w:sz w:val="21"/>
          <w:szCs w:val="21"/>
        </w:rPr>
        <w:t> </w:t>
      </w:r>
      <w:r w:rsidR="00CC0AF5">
        <w:rPr>
          <w:rFonts w:ascii="Verdana" w:hAnsi="Verdana"/>
          <w:sz w:val="21"/>
          <w:szCs w:val="21"/>
        </w:rPr>
        <w:t> </w:t>
      </w:r>
      <w:r w:rsidR="00CC0AF5">
        <w:rPr>
          <w:rFonts w:ascii="Verdana" w:hAnsi="Verdana"/>
          <w:sz w:val="21"/>
          <w:szCs w:val="21"/>
        </w:rPr>
        <w:t> </w:t>
      </w:r>
      <w:r w:rsidR="00CC0AF5">
        <w:rPr>
          <w:rFonts w:ascii="Verdana" w:hAnsi="Verdana"/>
          <w:sz w:val="21"/>
          <w:szCs w:val="21"/>
        </w:rPr>
        <w:t> </w:t>
      </w:r>
      <w:r w:rsidR="00CC0AF5">
        <w:rPr>
          <w:rFonts w:ascii="Verdana" w:hAnsi="Verdana"/>
          <w:sz w:val="21"/>
          <w:szCs w:val="21"/>
        </w:rPr>
        <w:t> </w:t>
      </w:r>
      <w:r w:rsidR="00DA64A1" w:rsidRPr="0039620F">
        <w:rPr>
          <w:rFonts w:ascii="Verdana" w:hAnsi="Verdana"/>
          <w:sz w:val="21"/>
          <w:szCs w:val="21"/>
        </w:rPr>
        <w:fldChar w:fldCharType="end"/>
      </w:r>
    </w:p>
    <w:p w14:paraId="6C49D646" w14:textId="77777777" w:rsidR="00C24C9C" w:rsidRPr="0039620F" w:rsidRDefault="00C24C9C" w:rsidP="00C24C9C">
      <w:pPr>
        <w:rPr>
          <w:rFonts w:ascii="Verdana" w:hAnsi="Verdana"/>
          <w:b/>
          <w:bCs/>
          <w:sz w:val="21"/>
          <w:szCs w:val="21"/>
          <w:lang w:val="en-GB"/>
        </w:rPr>
      </w:pPr>
    </w:p>
    <w:p w14:paraId="67AE30C4" w14:textId="77777777"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14:paraId="2091BA6E" w14:textId="77777777" w:rsidR="00C24C9C" w:rsidRPr="0039620F" w:rsidRDefault="00C24C9C" w:rsidP="00C24C9C">
      <w:pPr>
        <w:rPr>
          <w:rFonts w:ascii="Verdana" w:hAnsi="Verdana"/>
          <w:b/>
          <w:bCs/>
          <w:sz w:val="21"/>
          <w:szCs w:val="21"/>
          <w:u w:val="single"/>
          <w:lang w:val="en-GB"/>
        </w:rPr>
      </w:pPr>
    </w:p>
    <w:p w14:paraId="11A9BEAB" w14:textId="4495FF6C"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ASEAN Inter</w:t>
      </w:r>
      <w:r w:rsidR="00E14953">
        <w:rPr>
          <w:rFonts w:ascii="Verdana" w:hAnsi="Verdana"/>
          <w:noProof/>
          <w:sz w:val="21"/>
          <w:szCs w:val="21"/>
          <w:lang w:val="en-GB"/>
        </w:rPr>
        <w:t>g</w:t>
      </w:r>
      <w:r w:rsidR="00B75505" w:rsidRPr="00B75505">
        <w:rPr>
          <w:rFonts w:ascii="Verdana" w:hAnsi="Verdana"/>
          <w:noProof/>
          <w:sz w:val="21"/>
          <w:szCs w:val="21"/>
          <w:lang w:val="en-GB"/>
        </w:rPr>
        <w:t xml:space="preserve">overnmental Commission </w:t>
      </w:r>
      <w:r w:rsidR="00E14953">
        <w:rPr>
          <w:rFonts w:ascii="Verdana" w:hAnsi="Verdana"/>
          <w:noProof/>
          <w:sz w:val="21"/>
          <w:szCs w:val="21"/>
          <w:lang w:val="en-GB"/>
        </w:rPr>
        <w:t>on</w:t>
      </w:r>
      <w:r w:rsidR="00B75505" w:rsidRPr="00B75505">
        <w:rPr>
          <w:rFonts w:ascii="Verdana" w:hAnsi="Verdana"/>
          <w:noProof/>
          <w:sz w:val="21"/>
          <w:szCs w:val="21"/>
          <w:lang w:val="en-GB"/>
        </w:rPr>
        <w:t xml:space="preserve"> Human Rights High Level Dialogue on Managing Freedom of Expression in the Information Age</w:t>
      </w:r>
      <w:r w:rsidR="00413399" w:rsidRPr="0039620F">
        <w:rPr>
          <w:rFonts w:ascii="Verdana" w:hAnsi="Verdana"/>
          <w:sz w:val="21"/>
          <w:szCs w:val="21"/>
          <w:lang w:val="en-GB"/>
        </w:rPr>
        <w:fldChar w:fldCharType="end"/>
      </w:r>
    </w:p>
    <w:p w14:paraId="38045C25" w14:textId="77777777"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AICHR</w:t>
      </w:r>
      <w:r w:rsidR="00413399" w:rsidRPr="0039620F">
        <w:rPr>
          <w:rFonts w:ascii="Verdana" w:hAnsi="Verdana"/>
          <w:sz w:val="21"/>
          <w:szCs w:val="21"/>
          <w:lang w:val="en-GB"/>
        </w:rPr>
        <w:fldChar w:fldCharType="end"/>
      </w:r>
    </w:p>
    <w:p w14:paraId="1A4FCFDC" w14:textId="77777777"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April 2018</w:t>
      </w:r>
      <w:r w:rsidR="00413399" w:rsidRPr="0039620F">
        <w:rPr>
          <w:rFonts w:ascii="Verdana" w:hAnsi="Verdana"/>
          <w:sz w:val="21"/>
          <w:szCs w:val="21"/>
          <w:lang w:val="en-GB"/>
        </w:rPr>
        <w:fldChar w:fldCharType="end"/>
      </w:r>
    </w:p>
    <w:p w14:paraId="02E5EB4A" w14:textId="77777777"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Not Applicable</w:t>
      </w:r>
      <w:r w:rsidR="00413399" w:rsidRPr="0039620F">
        <w:rPr>
          <w:rFonts w:ascii="Verdana" w:hAnsi="Verdana"/>
          <w:sz w:val="21"/>
          <w:szCs w:val="21"/>
          <w:lang w:val="en-GB"/>
        </w:rPr>
        <w:fldChar w:fldCharType="end"/>
      </w:r>
    </w:p>
    <w:p w14:paraId="49802A7B" w14:textId="77777777" w:rsidR="00C24C9C" w:rsidRPr="0039620F" w:rsidRDefault="00C24C9C" w:rsidP="00AA000E">
      <w:pPr>
        <w:rPr>
          <w:rFonts w:ascii="Verdana" w:hAnsi="Verdana"/>
          <w:sz w:val="21"/>
          <w:szCs w:val="21"/>
        </w:rPr>
      </w:pPr>
    </w:p>
    <w:p w14:paraId="54EA9E28"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Reinforcing Regional Cooperation to Promote Freedom of Expression and the Rule of Law in Asia</w:t>
      </w:r>
      <w:r w:rsidR="00413399" w:rsidRPr="0039620F">
        <w:rPr>
          <w:rFonts w:ascii="Verdana" w:hAnsi="Verdana"/>
          <w:sz w:val="21"/>
          <w:szCs w:val="21"/>
          <w:lang w:val="en-GB"/>
        </w:rPr>
        <w:fldChar w:fldCharType="end"/>
      </w:r>
    </w:p>
    <w:p w14:paraId="47C23D79"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UNESCO and Ministry of Finance and Mass Media, Sri Lanka</w:t>
      </w:r>
      <w:r w:rsidR="00413399" w:rsidRPr="0039620F">
        <w:rPr>
          <w:rFonts w:ascii="Verdana" w:hAnsi="Verdana"/>
          <w:sz w:val="21"/>
          <w:szCs w:val="21"/>
          <w:lang w:val="en-GB"/>
        </w:rPr>
        <w:fldChar w:fldCharType="end"/>
      </w:r>
    </w:p>
    <w:p w14:paraId="01BD15BD" w14:textId="77777777"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December 2017</w:t>
      </w:r>
      <w:r w:rsidR="00413399" w:rsidRPr="0039620F">
        <w:rPr>
          <w:rFonts w:ascii="Verdana" w:hAnsi="Verdana"/>
          <w:sz w:val="21"/>
          <w:szCs w:val="21"/>
          <w:lang w:val="en-GB"/>
        </w:rPr>
        <w:fldChar w:fldCharType="end"/>
      </w:r>
    </w:p>
    <w:p w14:paraId="4DF7B1C6"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Not Applicable</w:t>
      </w:r>
      <w:r w:rsidR="00413399" w:rsidRPr="0039620F">
        <w:rPr>
          <w:rFonts w:ascii="Verdana" w:hAnsi="Verdana"/>
          <w:sz w:val="21"/>
          <w:szCs w:val="21"/>
          <w:lang w:val="en-GB"/>
        </w:rPr>
        <w:fldChar w:fldCharType="end"/>
      </w:r>
    </w:p>
    <w:p w14:paraId="326BE907" w14:textId="77777777" w:rsidR="00DA64A1" w:rsidRPr="0039620F" w:rsidRDefault="00DA64A1" w:rsidP="00AA000E">
      <w:pPr>
        <w:rPr>
          <w:rFonts w:ascii="Verdana" w:hAnsi="Verdana"/>
          <w:sz w:val="21"/>
          <w:szCs w:val="21"/>
        </w:rPr>
      </w:pPr>
    </w:p>
    <w:p w14:paraId="70D771D4"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Expert Consultation on Effective Practices in Policing and Minority Communities in Asia-Pacific Region</w:t>
      </w:r>
      <w:r w:rsidR="00413399" w:rsidRPr="0039620F">
        <w:rPr>
          <w:rFonts w:ascii="Verdana" w:hAnsi="Verdana"/>
          <w:sz w:val="21"/>
          <w:szCs w:val="21"/>
          <w:lang w:val="en-GB"/>
        </w:rPr>
        <w:fldChar w:fldCharType="end"/>
      </w:r>
    </w:p>
    <w:p w14:paraId="1436CC60"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OHCHR</w:t>
      </w:r>
      <w:r w:rsidR="00413399" w:rsidRPr="0039620F">
        <w:rPr>
          <w:rFonts w:ascii="Verdana" w:hAnsi="Verdana"/>
          <w:sz w:val="21"/>
          <w:szCs w:val="21"/>
          <w:lang w:val="en-GB"/>
        </w:rPr>
        <w:fldChar w:fldCharType="end"/>
      </w:r>
    </w:p>
    <w:p w14:paraId="154B4A2E" w14:textId="77777777"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30-31 May 2011</w:t>
      </w:r>
      <w:r w:rsidR="00413399" w:rsidRPr="0039620F">
        <w:rPr>
          <w:rFonts w:ascii="Verdana" w:hAnsi="Verdana"/>
          <w:sz w:val="21"/>
          <w:szCs w:val="21"/>
          <w:lang w:val="en-GB"/>
        </w:rPr>
        <w:fldChar w:fldCharType="end"/>
      </w:r>
    </w:p>
    <w:p w14:paraId="04698F3F" w14:textId="77777777"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75505" w:rsidRPr="00B75505">
        <w:rPr>
          <w:rFonts w:ascii="Verdana" w:hAnsi="Verdana"/>
          <w:noProof/>
          <w:sz w:val="21"/>
          <w:szCs w:val="21"/>
          <w:lang w:val="en-GB"/>
        </w:rPr>
        <w:t>Not Applicable</w:t>
      </w:r>
      <w:r w:rsidR="00413399" w:rsidRPr="0039620F">
        <w:rPr>
          <w:rFonts w:ascii="Verdana" w:hAnsi="Verdana"/>
          <w:sz w:val="21"/>
          <w:szCs w:val="21"/>
          <w:lang w:val="en-GB"/>
        </w:rPr>
        <w:fldChar w:fldCharType="end"/>
      </w:r>
    </w:p>
    <w:p w14:paraId="60A910C4" w14:textId="77777777" w:rsidR="00DA64A1" w:rsidRPr="0039620F" w:rsidRDefault="00DA64A1" w:rsidP="00DA64A1">
      <w:pPr>
        <w:rPr>
          <w:rFonts w:ascii="Verdana" w:hAnsi="Verdana"/>
          <w:b/>
          <w:bCs/>
          <w:sz w:val="21"/>
          <w:szCs w:val="21"/>
        </w:rPr>
      </w:pPr>
    </w:p>
    <w:p w14:paraId="50F527D6" w14:textId="77777777"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sz w:val="21"/>
          <w:szCs w:val="21"/>
        </w:rPr>
        <w:fldChar w:fldCharType="end"/>
      </w:r>
    </w:p>
    <w:p w14:paraId="68062783" w14:textId="77777777" w:rsidR="00C24C9C" w:rsidRPr="0039620F" w:rsidRDefault="00C24C9C" w:rsidP="00AA000E">
      <w:pPr>
        <w:rPr>
          <w:rFonts w:ascii="Verdana" w:hAnsi="Verdana"/>
          <w:sz w:val="21"/>
          <w:szCs w:val="21"/>
        </w:rPr>
      </w:pPr>
    </w:p>
    <w:p w14:paraId="4F26C693" w14:textId="77777777"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14:paraId="1D9CC428" w14:textId="77777777"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14:paraId="221DE256" w14:textId="77777777" w:rsidR="005B3175" w:rsidRPr="0039620F" w:rsidRDefault="005B3175" w:rsidP="005B3175">
      <w:pPr>
        <w:shd w:val="clear" w:color="auto" w:fill="FFFFFF"/>
        <w:outlineLvl w:val="3"/>
        <w:rPr>
          <w:rFonts w:ascii="Verdana" w:hAnsi="Verdana"/>
          <w:b/>
          <w:sz w:val="21"/>
          <w:szCs w:val="21"/>
        </w:rPr>
      </w:pPr>
    </w:p>
    <w:p w14:paraId="6F80D2BC" w14:textId="77777777"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3C2159CD" w14:textId="77777777" w:rsidR="00AA000E" w:rsidRPr="0039620F" w:rsidRDefault="00AA000E" w:rsidP="00AA000E">
      <w:pPr>
        <w:rPr>
          <w:rFonts w:ascii="Verdana" w:hAnsi="Verdana"/>
          <w:sz w:val="21"/>
          <w:szCs w:val="21"/>
        </w:rPr>
      </w:pPr>
    </w:p>
    <w:p w14:paraId="3D39F3BA" w14:textId="77777777" w:rsidR="0044504C" w:rsidRPr="0044504C" w:rsidRDefault="00413399" w:rsidP="0044504C">
      <w:pPr>
        <w:rPr>
          <w:rFonts w:ascii="Verdana" w:hAnsi="Verdana"/>
          <w:noProof/>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4504C" w:rsidRPr="0044504C">
        <w:rPr>
          <w:rFonts w:ascii="Verdana" w:hAnsi="Verdana"/>
          <w:noProof/>
          <w:sz w:val="21"/>
          <w:szCs w:val="21"/>
        </w:rPr>
        <w:t>I am ready and available to perform the duties of the next Un Special Rapporteur on the situation of human rights defenders, including all required activities in relation to the mandate of the Special Procedures of the Human Rights Council, including participating in meetings in Geneva and New York, country visits, as well as researching, documenting and producing annual reports. I am accustomed to regular travels as I have done in the past for my human rights work, as well as developing credible, evidence-based human rights reports related to thematic issues or the overall human rights situation on the ground.</w:t>
      </w:r>
    </w:p>
    <w:p w14:paraId="7347FB50" w14:textId="77777777" w:rsidR="0044504C" w:rsidRPr="0044504C" w:rsidRDefault="0044504C" w:rsidP="0044504C">
      <w:pPr>
        <w:rPr>
          <w:rFonts w:ascii="Verdana" w:hAnsi="Verdana"/>
          <w:noProof/>
          <w:sz w:val="21"/>
          <w:szCs w:val="21"/>
        </w:rPr>
      </w:pPr>
    </w:p>
    <w:p w14:paraId="63BC8E70" w14:textId="2B81169D" w:rsidR="00AA000E" w:rsidRPr="0039620F" w:rsidRDefault="0044504C" w:rsidP="0044504C">
      <w:pPr>
        <w:rPr>
          <w:rFonts w:ascii="Verdana" w:hAnsi="Verdana"/>
          <w:sz w:val="21"/>
          <w:szCs w:val="21"/>
        </w:rPr>
      </w:pPr>
      <w:r w:rsidRPr="0044504C">
        <w:rPr>
          <w:rFonts w:ascii="Verdana" w:hAnsi="Verdana"/>
          <w:noProof/>
          <w:sz w:val="21"/>
          <w:szCs w:val="21"/>
        </w:rPr>
        <w:t>As my my term with the NHRCT has ended, I am currently serving an advisorial role in various human rights NGOs. As a result, I will be able to dedicate my time fully to the work of the mandate.</w:t>
      </w:r>
      <w:r w:rsidR="00413399" w:rsidRPr="0039620F">
        <w:rPr>
          <w:rFonts w:ascii="Verdana" w:hAnsi="Verdana"/>
          <w:sz w:val="21"/>
          <w:szCs w:val="21"/>
        </w:rPr>
        <w:fldChar w:fldCharType="end"/>
      </w:r>
    </w:p>
    <w:p w14:paraId="53B156DF" w14:textId="77777777" w:rsidR="00C9658A" w:rsidRPr="0039620F" w:rsidRDefault="00C9658A">
      <w:pPr>
        <w:rPr>
          <w:rFonts w:ascii="Verdana" w:hAnsi="Verdana"/>
          <w:sz w:val="21"/>
          <w:szCs w:val="21"/>
        </w:rPr>
      </w:pPr>
    </w:p>
    <w:p w14:paraId="555E9056" w14:textId="77777777" w:rsidR="00797F37" w:rsidRPr="00C80E70" w:rsidRDefault="00C9658A">
      <w:pPr>
        <w:rPr>
          <w:rFonts w:ascii="Verdana" w:hAnsi="Verdana"/>
          <w:sz w:val="8"/>
          <w:szCs w:val="8"/>
        </w:rPr>
      </w:pPr>
      <w:r w:rsidRPr="0039620F">
        <w:rPr>
          <w:rFonts w:ascii="Verdana" w:hAnsi="Verdana"/>
          <w:sz w:val="21"/>
          <w:szCs w:val="21"/>
        </w:rPr>
        <w:br w:type="page"/>
      </w:r>
    </w:p>
    <w:p w14:paraId="27D41F97" w14:textId="77777777"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14:paraId="0FCCB05C" w14:textId="77777777" w:rsidR="00105E60" w:rsidRPr="0039620F" w:rsidRDefault="00105E60" w:rsidP="00105E60">
      <w:pPr>
        <w:rPr>
          <w:rFonts w:ascii="Verdana" w:hAnsi="Verdana"/>
          <w:b/>
          <w:bCs/>
          <w:sz w:val="21"/>
          <w:szCs w:val="21"/>
        </w:rPr>
      </w:pPr>
    </w:p>
    <w:p w14:paraId="11B2A6AB" w14:textId="77777777" w:rsidR="00A73C8F" w:rsidRPr="00A73C8F" w:rsidRDefault="00C07088" w:rsidP="00A73C8F">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73C8F" w:rsidRPr="00A73C8F">
        <w:rPr>
          <w:rFonts w:ascii="Verdana" w:hAnsi="Verdana"/>
          <w:sz w:val="21"/>
          <w:szCs w:val="21"/>
        </w:rPr>
        <w:t xml:space="preserve">My life shift from being a professional nurse to becoming a prominent Woman Human Rights Defender in Thailand, after the disappearance of my beloved husband in March 2004, Mr. Somchai Neelapaijit, a human rights lawyer who was abducted by police officers and had never been seen since. He disappeared due to his important role in the defense of human rights as he courageously represented victims of torture and ill-treatments in the conflicted Southern Border Provinces of Thailand. </w:t>
      </w:r>
    </w:p>
    <w:p w14:paraId="2C8DE815" w14:textId="77777777" w:rsidR="00A73C8F" w:rsidRDefault="00A73C8F" w:rsidP="00A73C8F">
      <w:pPr>
        <w:rPr>
          <w:rFonts w:ascii="Verdana" w:hAnsi="Verdana"/>
          <w:sz w:val="21"/>
          <w:szCs w:val="21"/>
        </w:rPr>
      </w:pPr>
    </w:p>
    <w:p w14:paraId="0DB0AE43" w14:textId="77777777" w:rsidR="00A73C8F" w:rsidRPr="00A73C8F" w:rsidRDefault="00A73C8F" w:rsidP="00A73C8F">
      <w:pPr>
        <w:rPr>
          <w:rFonts w:ascii="Verdana" w:hAnsi="Verdana"/>
          <w:sz w:val="21"/>
          <w:szCs w:val="21"/>
        </w:rPr>
      </w:pPr>
      <w:r w:rsidRPr="00A73C8F">
        <w:rPr>
          <w:rFonts w:ascii="Verdana" w:hAnsi="Verdana"/>
          <w:sz w:val="21"/>
          <w:szCs w:val="21"/>
        </w:rPr>
        <w:t xml:space="preserve">Since then, I have dedicated my life to the promotion and protection of human rights, seeking justice for HRDs and the most marginalized, fighting impunity and inequality for a peaceful society. I became a critical voice for the victims of disappearance and their families after I founded the Working Group on Justice for Peace (WGJP) in 2006 and Justice for Peace Foundation in 2009. WGJP published the first ever reports on the situation of HRDs in Thailand “Thailand’s Unarmed Heroes: An overview of the Situation of Human Rights Defenders” and “Situation of Enforced Disappearances in Thailand” that brought the issues to national and international attention. My human rights journey has continued throughout these years as I passionately dedicated and keep advocating on behalf of HRDs, in particular WHRDs representing the most marginalised communities in Thailand and in Asia. </w:t>
      </w:r>
    </w:p>
    <w:p w14:paraId="5B0D4A3D" w14:textId="77777777" w:rsidR="00A73C8F" w:rsidRDefault="00A73C8F" w:rsidP="00A73C8F">
      <w:pPr>
        <w:rPr>
          <w:rFonts w:ascii="Verdana" w:hAnsi="Verdana"/>
          <w:sz w:val="21"/>
          <w:szCs w:val="21"/>
        </w:rPr>
      </w:pPr>
    </w:p>
    <w:p w14:paraId="4E1A0666" w14:textId="77777777" w:rsidR="00A73C8F" w:rsidRPr="00A73C8F" w:rsidRDefault="00A73C8F" w:rsidP="00A73C8F">
      <w:pPr>
        <w:rPr>
          <w:rFonts w:ascii="Verdana" w:hAnsi="Verdana"/>
          <w:sz w:val="21"/>
          <w:szCs w:val="21"/>
        </w:rPr>
      </w:pPr>
      <w:r w:rsidRPr="00A73C8F">
        <w:rPr>
          <w:rFonts w:ascii="Verdana" w:hAnsi="Verdana"/>
          <w:sz w:val="21"/>
          <w:szCs w:val="21"/>
        </w:rPr>
        <w:t>Thanks to my objective and impartial voice, I was selected to sit in various Governmental and Independent Committees. In November 2015, I was selected as a National Human Rights Commissioner, my mandate covering Civil and Political Rights and the Situation of Human Rights Defenders. I took my appointment very seriously, committed to take the peaceful, legal approach to fighting human rights abuses, doing what I can in “pushing the limits”, within a seven-member commission in which I was the only one with extensive grassroots human rights defender’s experience. As a Human Rights Commissioner operating under a military junta, I became an inspirational voice for justice and did all I could for the protection of HRDs. I successfully interceded with the authorities for victims and their families to access justice and remedy. I investigated a lot of cases of W/HRDs in Thailand and released a series of reports with recommendations to the Cabinet, relevant ministries and the parliament to protect HRDs from all kind of human rights violations. During my investigative fact-finding missions, I always maintain professional relationship with the government, the military, the police and all stakeholders, grounded on mutual respect. I also raised the concern on situation of WHRDs regarding the sexual harassment, bulling and threats their face for the work their do to protect women’s rights or LGBTs rights.</w:t>
      </w:r>
    </w:p>
    <w:p w14:paraId="27E5F37B" w14:textId="77777777" w:rsidR="00A73C8F" w:rsidRDefault="00A73C8F" w:rsidP="00A73C8F">
      <w:pPr>
        <w:rPr>
          <w:rFonts w:ascii="Verdana" w:hAnsi="Verdana"/>
          <w:sz w:val="21"/>
          <w:szCs w:val="21"/>
        </w:rPr>
      </w:pPr>
    </w:p>
    <w:p w14:paraId="57744A86" w14:textId="77777777" w:rsidR="00A73C8F" w:rsidRPr="00A73C8F" w:rsidRDefault="00A73C8F" w:rsidP="00A73C8F">
      <w:pPr>
        <w:rPr>
          <w:rFonts w:ascii="Verdana" w:hAnsi="Verdana"/>
          <w:sz w:val="21"/>
          <w:szCs w:val="21"/>
        </w:rPr>
      </w:pPr>
      <w:r w:rsidRPr="00A73C8F">
        <w:rPr>
          <w:rFonts w:ascii="Verdana" w:hAnsi="Verdana"/>
          <w:sz w:val="21"/>
          <w:szCs w:val="21"/>
        </w:rPr>
        <w:t>After 3 years 8 months as Human Rights Commissioner, working under pressure, I realized earlier this year that I could no longer work independently, impartially and with integrity. I therefore resigned from the NHRCT and I am back to my roots, standing freely with people who are suffering.</w:t>
      </w:r>
    </w:p>
    <w:p w14:paraId="3BBA900C" w14:textId="77777777" w:rsidR="00A73C8F" w:rsidRDefault="00A73C8F" w:rsidP="00A73C8F">
      <w:pPr>
        <w:rPr>
          <w:rFonts w:ascii="Verdana" w:hAnsi="Verdana"/>
          <w:sz w:val="21"/>
          <w:szCs w:val="21"/>
        </w:rPr>
      </w:pPr>
    </w:p>
    <w:p w14:paraId="235BDDDC" w14:textId="77777777" w:rsidR="00A73C8F" w:rsidRPr="00A73C8F" w:rsidRDefault="00A73C8F" w:rsidP="00A73C8F">
      <w:pPr>
        <w:rPr>
          <w:rFonts w:ascii="Verdana" w:hAnsi="Verdana"/>
          <w:sz w:val="21"/>
          <w:szCs w:val="21"/>
        </w:rPr>
      </w:pPr>
      <w:r w:rsidRPr="00A73C8F">
        <w:rPr>
          <w:rFonts w:ascii="Verdana" w:hAnsi="Verdana"/>
          <w:sz w:val="21"/>
          <w:szCs w:val="21"/>
        </w:rPr>
        <w:t>My extensive human rights work of more than 15 years testifies my conviction in the protection of human rights as well as is proof that my independence, impartiality, and integrity are genuine. This experience will be invaluable for the work as an independent human rights expert of the Human Rights Council.</w:t>
      </w:r>
    </w:p>
    <w:p w14:paraId="2AE73373" w14:textId="77777777" w:rsidR="00940158" w:rsidRDefault="00940158" w:rsidP="00A73C8F">
      <w:pPr>
        <w:rPr>
          <w:rFonts w:ascii="Verdana" w:hAnsi="Verdana"/>
          <w:sz w:val="21"/>
          <w:szCs w:val="21"/>
        </w:rPr>
      </w:pPr>
    </w:p>
    <w:p w14:paraId="165AF8F9" w14:textId="77777777" w:rsidR="00A73C8F" w:rsidRPr="00A73C8F" w:rsidRDefault="00A73C8F" w:rsidP="00A73C8F">
      <w:pPr>
        <w:rPr>
          <w:rFonts w:ascii="Verdana" w:hAnsi="Verdana"/>
          <w:sz w:val="21"/>
          <w:szCs w:val="21"/>
        </w:rPr>
      </w:pPr>
      <w:r w:rsidRPr="00A73C8F">
        <w:rPr>
          <w:rFonts w:ascii="Verdana" w:hAnsi="Verdana"/>
          <w:sz w:val="21"/>
          <w:szCs w:val="21"/>
        </w:rPr>
        <w:t>Finally, I humbly received prestigious recognition awarding my dedication to human rights protection: the May 18 Foundation Kwangju Prize for Human Rights (2006), The Ramon Magsaysay Award 2019.</w:t>
      </w:r>
    </w:p>
    <w:p w14:paraId="02AD9B46" w14:textId="77777777" w:rsidR="00940158" w:rsidRDefault="00940158" w:rsidP="00A73C8F">
      <w:pPr>
        <w:rPr>
          <w:rFonts w:ascii="Verdana" w:hAnsi="Verdana"/>
          <w:sz w:val="21"/>
          <w:szCs w:val="21"/>
        </w:rPr>
      </w:pPr>
    </w:p>
    <w:p w14:paraId="06C34A2B" w14:textId="3B0E16D7" w:rsidR="00294292" w:rsidRPr="0039620F" w:rsidRDefault="00A73C8F" w:rsidP="00A73C8F">
      <w:pPr>
        <w:rPr>
          <w:rFonts w:ascii="Verdana" w:hAnsi="Verdana"/>
          <w:b/>
          <w:bCs/>
          <w:sz w:val="21"/>
          <w:szCs w:val="21"/>
        </w:rPr>
      </w:pPr>
      <w:r w:rsidRPr="00A73C8F">
        <w:rPr>
          <w:rFonts w:ascii="Verdana" w:hAnsi="Verdana"/>
          <w:sz w:val="21"/>
          <w:szCs w:val="21"/>
        </w:rPr>
        <w:t>I believe that my human rights experience, dedication and motivation to support the work of all human rights defenders in the world will grant me the opportunity to serve as the UNSR on the Situation of HRDs.</w:t>
      </w:r>
      <w:r w:rsidR="00C07088" w:rsidRPr="0039620F">
        <w:rPr>
          <w:rFonts w:ascii="Verdana" w:hAnsi="Verdana"/>
          <w:sz w:val="21"/>
          <w:szCs w:val="21"/>
        </w:rPr>
        <w:fldChar w:fldCharType="end"/>
      </w:r>
    </w:p>
    <w:p w14:paraId="0D01199C" w14:textId="77777777" w:rsidR="00294292" w:rsidRPr="0039620F" w:rsidRDefault="00294292" w:rsidP="00105E60">
      <w:pPr>
        <w:rPr>
          <w:rFonts w:ascii="Verdana" w:hAnsi="Verdana"/>
          <w:b/>
          <w:bCs/>
          <w:sz w:val="21"/>
          <w:szCs w:val="21"/>
        </w:rPr>
      </w:pPr>
    </w:p>
    <w:p w14:paraId="7E401BCF" w14:textId="77777777" w:rsidR="00105E60" w:rsidRPr="00C80E70" w:rsidRDefault="00105E60">
      <w:pPr>
        <w:rPr>
          <w:rFonts w:ascii="Verdana" w:hAnsi="Verdana"/>
          <w:sz w:val="8"/>
          <w:szCs w:val="8"/>
        </w:rPr>
      </w:pPr>
      <w:r w:rsidRPr="0039620F">
        <w:rPr>
          <w:rFonts w:ascii="Verdana" w:hAnsi="Verdana"/>
          <w:sz w:val="21"/>
          <w:szCs w:val="21"/>
        </w:rPr>
        <w:br w:type="page"/>
      </w:r>
    </w:p>
    <w:p w14:paraId="7C77BF7E" w14:textId="77777777"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14:paraId="18FA492D" w14:textId="77777777" w:rsidR="00C824A8" w:rsidRPr="00057A03" w:rsidRDefault="00C824A8">
      <w:pPr>
        <w:rPr>
          <w:rFonts w:ascii="Verdana" w:hAnsi="Verdana"/>
          <w:sz w:val="21"/>
          <w:szCs w:val="21"/>
        </w:rPr>
      </w:pPr>
    </w:p>
    <w:p w14:paraId="54D5F553" w14:textId="77777777"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14:paraId="2F3150E9" w14:textId="77777777" w:rsidR="0086130C" w:rsidRPr="00057A03" w:rsidRDefault="0086130C">
      <w:pPr>
        <w:rPr>
          <w:rFonts w:ascii="Verdana" w:hAnsi="Verdana"/>
          <w:b/>
          <w:bCs/>
          <w:sz w:val="21"/>
          <w:szCs w:val="21"/>
        </w:rPr>
      </w:pPr>
    </w:p>
    <w:p w14:paraId="11F9D9BB" w14:textId="77777777"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3B0B">
        <w:rPr>
          <w:rFonts w:ascii="Verdana" w:hAnsi="Verdana"/>
          <w:b/>
          <w:bCs/>
          <w:noProof/>
          <w:sz w:val="21"/>
          <w:szCs w:val="21"/>
          <w:lang w:val="en-GB"/>
        </w:rPr>
        <w:t>Thai</w:t>
      </w:r>
      <w:r w:rsidR="008A7441" w:rsidRPr="00057A03">
        <w:rPr>
          <w:rFonts w:ascii="Verdana" w:hAnsi="Verdana"/>
          <w:b/>
          <w:bCs/>
          <w:sz w:val="21"/>
          <w:szCs w:val="21"/>
          <w:lang w:val="en-GB"/>
        </w:rPr>
        <w:fldChar w:fldCharType="end"/>
      </w:r>
      <w:bookmarkEnd w:id="11"/>
    </w:p>
    <w:p w14:paraId="3922A1AB" w14:textId="77777777" w:rsidR="0086130C" w:rsidRPr="00057A03" w:rsidRDefault="0086130C">
      <w:pPr>
        <w:rPr>
          <w:rFonts w:ascii="Verdana" w:hAnsi="Verdana"/>
          <w:b/>
          <w:bCs/>
          <w:sz w:val="21"/>
          <w:szCs w:val="21"/>
        </w:rPr>
      </w:pPr>
    </w:p>
    <w:p w14:paraId="00A0E295" w14:textId="77777777"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14:paraId="37213037" w14:textId="77777777" w:rsidR="00AA000E" w:rsidRPr="00057A03" w:rsidRDefault="00AA000E">
      <w:pPr>
        <w:rPr>
          <w:rFonts w:ascii="Verdana" w:hAnsi="Verdana"/>
          <w:sz w:val="21"/>
          <w:szCs w:val="21"/>
        </w:rPr>
      </w:pPr>
    </w:p>
    <w:p w14:paraId="0F438FC4"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2DEF12B8"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47ADDF61" w14:textId="77777777" w:rsidR="00134144" w:rsidRPr="00057A03" w:rsidRDefault="00134144" w:rsidP="00134144">
      <w:pPr>
        <w:rPr>
          <w:rFonts w:ascii="Verdana" w:hAnsi="Verdana"/>
          <w:b/>
          <w:bCs/>
          <w:sz w:val="21"/>
          <w:szCs w:val="21"/>
          <w:lang w:val="en-GB"/>
        </w:rPr>
      </w:pPr>
    </w:p>
    <w:p w14:paraId="745F7177" w14:textId="77777777"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0C90CB49"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29D3561C" w14:textId="77777777" w:rsidR="00134144" w:rsidRPr="00057A03" w:rsidRDefault="00134144" w:rsidP="00134144">
      <w:pPr>
        <w:rPr>
          <w:rFonts w:ascii="Verdana" w:hAnsi="Verdana"/>
          <w:b/>
          <w:bCs/>
          <w:sz w:val="21"/>
          <w:szCs w:val="21"/>
          <w:lang w:val="en-GB"/>
        </w:rPr>
      </w:pPr>
    </w:p>
    <w:p w14:paraId="2B9B388E"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3B0B">
        <w:rPr>
          <w:rFonts w:ascii="Verdana" w:hAnsi="Verdana"/>
          <w:b/>
          <w:bCs/>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7CD564E4"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3B0B">
        <w:rPr>
          <w:rFonts w:ascii="Verdana" w:hAnsi="Verdana"/>
          <w:b/>
          <w:bCs/>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3B0B">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C3B0B">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14:paraId="218C7FB5" w14:textId="77777777" w:rsidR="00134144" w:rsidRPr="00057A03" w:rsidRDefault="00134144" w:rsidP="00134144">
      <w:pPr>
        <w:rPr>
          <w:rFonts w:ascii="Verdana" w:hAnsi="Verdana"/>
          <w:b/>
          <w:bCs/>
          <w:sz w:val="21"/>
          <w:szCs w:val="21"/>
          <w:lang w:val="en-GB"/>
        </w:rPr>
      </w:pPr>
    </w:p>
    <w:p w14:paraId="260C066B"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365EEB2C"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7270C894"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14:paraId="6BCBCE8C" w14:textId="77777777"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04BFC993" w14:textId="77777777" w:rsidR="00134144" w:rsidRPr="00057A03" w:rsidRDefault="00134144" w:rsidP="00134144">
      <w:pPr>
        <w:rPr>
          <w:rFonts w:ascii="Verdana" w:hAnsi="Verdana"/>
          <w:b/>
          <w:bCs/>
          <w:sz w:val="21"/>
          <w:szCs w:val="21"/>
          <w:u w:val="single"/>
          <w:lang w:val="en-GB"/>
        </w:rPr>
      </w:pPr>
    </w:p>
    <w:p w14:paraId="4CA4B17E" w14:textId="77777777"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14:paraId="653A053D" w14:textId="77777777"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14:paraId="7DE7E686" w14:textId="77777777" w:rsidR="00DE4EAC" w:rsidRPr="00272EEB" w:rsidRDefault="00C9658A" w:rsidP="006514B9">
      <w:pPr>
        <w:rPr>
          <w:rFonts w:ascii="Verdana" w:hAnsi="Verdana"/>
          <w:sz w:val="8"/>
          <w:szCs w:val="8"/>
        </w:rPr>
      </w:pPr>
      <w:r w:rsidRPr="00057A03">
        <w:rPr>
          <w:rFonts w:ascii="Verdana" w:hAnsi="Verdana"/>
          <w:sz w:val="21"/>
          <w:szCs w:val="21"/>
        </w:rPr>
        <w:br w:type="page"/>
      </w:r>
    </w:p>
    <w:p w14:paraId="44839C10" w14:textId="77777777"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w:t>
      </w:r>
      <w:r w:rsidR="00B94A80" w:rsidRPr="00057A03">
        <w:rPr>
          <w:rFonts w:ascii="Verdana" w:hAnsi="Verdana"/>
          <w:b/>
          <w:bCs/>
          <w:sz w:val="21"/>
          <w:szCs w:val="21"/>
          <w:lang w:val="en-GB"/>
        </w:rPr>
        <w:t>. EDUCATIONAL RECORD</w:t>
      </w:r>
    </w:p>
    <w:p w14:paraId="0806F58C" w14:textId="77777777" w:rsidR="0054536F" w:rsidRPr="00057A03" w:rsidRDefault="0054536F" w:rsidP="00A72E9F">
      <w:pPr>
        <w:rPr>
          <w:rFonts w:ascii="Verdana" w:hAnsi="Verdana"/>
          <w:b/>
          <w:bCs/>
          <w:sz w:val="21"/>
          <w:szCs w:val="21"/>
          <w:lang w:val="en-GB"/>
        </w:rPr>
      </w:pPr>
    </w:p>
    <w:p w14:paraId="0E06A646" w14:textId="77777777"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14:paraId="30257790" w14:textId="77777777"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14:paraId="6BCF34F4" w14:textId="77777777" w:rsidTr="00976A5D">
        <w:trPr>
          <w:trHeight w:val="405"/>
        </w:trPr>
        <w:tc>
          <w:tcPr>
            <w:tcW w:w="6062" w:type="dxa"/>
            <w:shd w:val="clear" w:color="auto" w:fill="auto"/>
          </w:tcPr>
          <w:p w14:paraId="2868A8A1" w14:textId="77777777"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14:paraId="5219EFBF"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14:paraId="480F4243" w14:textId="77777777"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14:paraId="0C6DCFF2" w14:textId="77777777"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14:paraId="760C04AC" w14:textId="77777777" w:rsidTr="00976A5D">
        <w:trPr>
          <w:trHeight w:val="377"/>
        </w:trPr>
        <w:tc>
          <w:tcPr>
            <w:tcW w:w="6062" w:type="dxa"/>
            <w:shd w:val="clear" w:color="auto" w:fill="auto"/>
          </w:tcPr>
          <w:p w14:paraId="072F5DC5" w14:textId="77777777" w:rsidR="00C10617" w:rsidRPr="00057A03" w:rsidRDefault="00C10617">
            <w:pPr>
              <w:rPr>
                <w:rFonts w:ascii="Verdana" w:hAnsi="Verdana"/>
                <w:sz w:val="21"/>
                <w:szCs w:val="21"/>
                <w:lang w:val="en-GB"/>
              </w:rPr>
            </w:pPr>
          </w:p>
          <w:bookmarkStart w:id="12" w:name="Text44"/>
          <w:p w14:paraId="3F2CFC0C" w14:textId="77777777" w:rsidR="006D28D4" w:rsidRPr="00057A03" w:rsidRDefault="00053424" w:rsidP="007C3B0B">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sz w:val="21"/>
                <w:szCs w:val="21"/>
                <w:lang w:val="en-GB"/>
              </w:rPr>
              <w:t>Honorary Doctorate Degree in Human Rights, College of Governance and Politics, Mahasarakham University</w:t>
            </w:r>
            <w:r w:rsidRPr="00057A03">
              <w:rPr>
                <w:rFonts w:ascii="Verdana" w:hAnsi="Verdana"/>
                <w:sz w:val="21"/>
                <w:szCs w:val="21"/>
                <w:lang w:val="en-GB"/>
              </w:rPr>
              <w:fldChar w:fldCharType="end"/>
            </w:r>
            <w:bookmarkEnd w:id="12"/>
          </w:p>
        </w:tc>
        <w:tc>
          <w:tcPr>
            <w:tcW w:w="1843" w:type="dxa"/>
            <w:shd w:val="clear" w:color="auto" w:fill="auto"/>
          </w:tcPr>
          <w:p w14:paraId="3BCE3C04" w14:textId="77777777" w:rsidR="006D28D4" w:rsidRPr="00057A03" w:rsidRDefault="006D28D4" w:rsidP="00D61A9B">
            <w:pPr>
              <w:jc w:val="center"/>
              <w:rPr>
                <w:rFonts w:ascii="Verdana" w:hAnsi="Verdana"/>
                <w:sz w:val="21"/>
                <w:szCs w:val="21"/>
                <w:lang w:val="en-GB"/>
              </w:rPr>
            </w:pPr>
          </w:p>
          <w:bookmarkStart w:id="13" w:name="Text45"/>
          <w:p w14:paraId="71E12F41" w14:textId="77777777" w:rsidR="00C10617" w:rsidRPr="00057A03" w:rsidRDefault="00B966BA" w:rsidP="007C3B0B">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2017</w:t>
            </w:r>
            <w:r w:rsidRPr="00057A03">
              <w:rPr>
                <w:rFonts w:ascii="Verdana" w:hAnsi="Verdana"/>
                <w:sz w:val="21"/>
                <w:szCs w:val="21"/>
                <w:lang w:val="en-GB"/>
              </w:rPr>
              <w:fldChar w:fldCharType="end"/>
            </w:r>
            <w:bookmarkEnd w:id="13"/>
          </w:p>
        </w:tc>
        <w:tc>
          <w:tcPr>
            <w:tcW w:w="2394" w:type="dxa"/>
            <w:shd w:val="clear" w:color="auto" w:fill="auto"/>
          </w:tcPr>
          <w:p w14:paraId="66DECD97" w14:textId="77777777" w:rsidR="00C10617" w:rsidRPr="00057A03" w:rsidRDefault="00C10617">
            <w:pPr>
              <w:rPr>
                <w:rFonts w:ascii="Verdana" w:hAnsi="Verdana"/>
                <w:sz w:val="21"/>
                <w:szCs w:val="21"/>
                <w:lang w:val="en-GB"/>
              </w:rPr>
            </w:pPr>
          </w:p>
          <w:bookmarkStart w:id="14" w:name="Text22"/>
          <w:p w14:paraId="0C821929" w14:textId="77777777" w:rsidR="00D2004C" w:rsidRPr="00057A03" w:rsidRDefault="00B966BA" w:rsidP="007C3B0B">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Mahasarakham, Thailand</w:t>
            </w:r>
            <w:r w:rsidRPr="00057A03">
              <w:rPr>
                <w:rFonts w:ascii="Verdana" w:hAnsi="Verdana"/>
                <w:sz w:val="21"/>
                <w:szCs w:val="21"/>
                <w:lang w:val="en-GB"/>
              </w:rPr>
              <w:fldChar w:fldCharType="end"/>
            </w:r>
            <w:bookmarkEnd w:id="14"/>
          </w:p>
        </w:tc>
      </w:tr>
      <w:tr w:rsidR="00C10617" w:rsidRPr="00057A03" w14:paraId="161C4D31" w14:textId="77777777" w:rsidTr="00976A5D">
        <w:trPr>
          <w:trHeight w:val="405"/>
        </w:trPr>
        <w:tc>
          <w:tcPr>
            <w:tcW w:w="6062" w:type="dxa"/>
            <w:shd w:val="clear" w:color="auto" w:fill="auto"/>
          </w:tcPr>
          <w:p w14:paraId="461C1EF7" w14:textId="77777777" w:rsidR="00D2004C" w:rsidRPr="00057A03" w:rsidRDefault="00D2004C">
            <w:pPr>
              <w:rPr>
                <w:rFonts w:ascii="Verdana" w:hAnsi="Verdana"/>
                <w:sz w:val="21"/>
                <w:szCs w:val="21"/>
                <w:lang w:val="en-GB"/>
              </w:rPr>
            </w:pPr>
          </w:p>
          <w:bookmarkStart w:id="15" w:name="Text15"/>
          <w:p w14:paraId="3FDCB389" w14:textId="77777777" w:rsidR="006D28D4" w:rsidRPr="00057A03" w:rsidRDefault="00053424" w:rsidP="007C3B0B">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Training on Prevention of Genocide, Aushwitz Institute for Peace and Reconciliation a</w:t>
            </w:r>
            <w:r w:rsidR="007C3B0B">
              <w:rPr>
                <w:rFonts w:ascii="Verdana" w:hAnsi="Verdana"/>
                <w:noProof/>
                <w:sz w:val="21"/>
                <w:szCs w:val="21"/>
                <w:lang w:val="en-GB"/>
              </w:rPr>
              <w:t xml:space="preserve">nd the </w:t>
            </w:r>
            <w:r w:rsidR="007C3B0B" w:rsidRPr="007C3B0B">
              <w:rPr>
                <w:rFonts w:ascii="Verdana" w:hAnsi="Verdana"/>
                <w:noProof/>
                <w:sz w:val="21"/>
                <w:szCs w:val="21"/>
                <w:lang w:val="en-GB"/>
              </w:rPr>
              <w:t>UN Office of the Special Adviser to the Secretarey-General on the Prevention of Genocide and the Resposibility to Protect, part-time</w:t>
            </w:r>
            <w:r w:rsidRPr="00057A03">
              <w:rPr>
                <w:rFonts w:ascii="Verdana" w:hAnsi="Verdana"/>
                <w:sz w:val="21"/>
                <w:szCs w:val="21"/>
                <w:lang w:val="en-GB"/>
              </w:rPr>
              <w:fldChar w:fldCharType="end"/>
            </w:r>
            <w:bookmarkEnd w:id="15"/>
          </w:p>
        </w:tc>
        <w:tc>
          <w:tcPr>
            <w:tcW w:w="1843" w:type="dxa"/>
            <w:shd w:val="clear" w:color="auto" w:fill="auto"/>
          </w:tcPr>
          <w:p w14:paraId="10E06564" w14:textId="77777777" w:rsidR="00C10617" w:rsidRPr="00057A03" w:rsidRDefault="00C10617" w:rsidP="00D61A9B">
            <w:pPr>
              <w:jc w:val="center"/>
              <w:rPr>
                <w:rFonts w:ascii="Verdana" w:hAnsi="Verdana"/>
                <w:sz w:val="21"/>
                <w:szCs w:val="21"/>
                <w:lang w:val="en-GB"/>
              </w:rPr>
            </w:pPr>
          </w:p>
          <w:bookmarkStart w:id="16" w:name="Text19"/>
          <w:p w14:paraId="0B9E5FE9" w14:textId="77777777" w:rsidR="00D2004C" w:rsidRPr="00057A03" w:rsidRDefault="00B966BA" w:rsidP="007C3B0B">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2016</w:t>
            </w:r>
            <w:r w:rsidRPr="00057A03">
              <w:rPr>
                <w:rFonts w:ascii="Verdana" w:hAnsi="Verdana"/>
                <w:sz w:val="21"/>
                <w:szCs w:val="21"/>
                <w:lang w:val="en-GB"/>
              </w:rPr>
              <w:fldChar w:fldCharType="end"/>
            </w:r>
            <w:bookmarkEnd w:id="16"/>
          </w:p>
        </w:tc>
        <w:tc>
          <w:tcPr>
            <w:tcW w:w="2394" w:type="dxa"/>
            <w:shd w:val="clear" w:color="auto" w:fill="auto"/>
          </w:tcPr>
          <w:p w14:paraId="55D2120F" w14:textId="77777777" w:rsidR="00C10617" w:rsidRPr="00057A03" w:rsidRDefault="00C10617">
            <w:pPr>
              <w:rPr>
                <w:rFonts w:ascii="Verdana" w:hAnsi="Verdana"/>
                <w:sz w:val="21"/>
                <w:szCs w:val="21"/>
                <w:lang w:val="en-GB"/>
              </w:rPr>
            </w:pPr>
          </w:p>
          <w:bookmarkStart w:id="17" w:name="Text23"/>
          <w:p w14:paraId="770BADED" w14:textId="77777777" w:rsidR="00D2004C" w:rsidRPr="00057A03" w:rsidRDefault="00B966BA" w:rsidP="007C3B0B">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Orwiecim, Poland</w:t>
            </w:r>
            <w:r w:rsidRPr="00057A03">
              <w:rPr>
                <w:rFonts w:ascii="Verdana" w:hAnsi="Verdana"/>
                <w:sz w:val="21"/>
                <w:szCs w:val="21"/>
                <w:lang w:val="en-GB"/>
              </w:rPr>
              <w:fldChar w:fldCharType="end"/>
            </w:r>
            <w:bookmarkEnd w:id="17"/>
          </w:p>
        </w:tc>
      </w:tr>
      <w:tr w:rsidR="00C10617" w:rsidRPr="00057A03" w14:paraId="5C645D41" w14:textId="77777777" w:rsidTr="00976A5D">
        <w:trPr>
          <w:trHeight w:val="377"/>
        </w:trPr>
        <w:tc>
          <w:tcPr>
            <w:tcW w:w="6062" w:type="dxa"/>
            <w:shd w:val="clear" w:color="auto" w:fill="auto"/>
          </w:tcPr>
          <w:p w14:paraId="56CA2073" w14:textId="77777777" w:rsidR="00D2004C" w:rsidRPr="00057A03" w:rsidRDefault="00D2004C">
            <w:pPr>
              <w:rPr>
                <w:rFonts w:ascii="Verdana" w:hAnsi="Verdana"/>
                <w:sz w:val="21"/>
                <w:szCs w:val="21"/>
                <w:lang w:val="en-GB"/>
              </w:rPr>
            </w:pPr>
          </w:p>
          <w:bookmarkStart w:id="18" w:name="Text16"/>
          <w:p w14:paraId="234BB8D7" w14:textId="77777777" w:rsidR="006D28D4" w:rsidRPr="00057A03" w:rsidRDefault="00053424" w:rsidP="00497CBC">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 xml:space="preserve">Postgraduate </w:t>
            </w:r>
            <w:r w:rsidR="00497CBC" w:rsidRPr="00497CBC">
              <w:rPr>
                <w:rFonts w:ascii="Verdana" w:hAnsi="Verdana"/>
                <w:noProof/>
                <w:sz w:val="21"/>
                <w:szCs w:val="21"/>
                <w:lang w:val="en-GB"/>
              </w:rPr>
              <w:t>Certificate, Advanced Certificate Course in Promotion of Peaceful Society, King Prajadhipok’s Institute, Thailand</w:t>
            </w:r>
            <w:r w:rsidRPr="00057A03">
              <w:rPr>
                <w:rFonts w:ascii="Verdana" w:hAnsi="Verdana"/>
                <w:sz w:val="21"/>
                <w:szCs w:val="21"/>
                <w:lang w:val="en-GB"/>
              </w:rPr>
              <w:fldChar w:fldCharType="end"/>
            </w:r>
            <w:bookmarkEnd w:id="18"/>
          </w:p>
        </w:tc>
        <w:tc>
          <w:tcPr>
            <w:tcW w:w="1843" w:type="dxa"/>
            <w:shd w:val="clear" w:color="auto" w:fill="auto"/>
          </w:tcPr>
          <w:p w14:paraId="2AFEDA83" w14:textId="77777777" w:rsidR="00C10617" w:rsidRPr="00057A03" w:rsidRDefault="00C10617" w:rsidP="00D61A9B">
            <w:pPr>
              <w:jc w:val="center"/>
              <w:rPr>
                <w:rFonts w:ascii="Verdana" w:hAnsi="Verdana"/>
                <w:sz w:val="21"/>
                <w:szCs w:val="21"/>
                <w:lang w:val="en-GB"/>
              </w:rPr>
            </w:pPr>
          </w:p>
          <w:bookmarkStart w:id="19" w:name="Text20"/>
          <w:p w14:paraId="0E11953B" w14:textId="77777777" w:rsidR="00D2004C" w:rsidRPr="00057A03" w:rsidRDefault="00B966BA" w:rsidP="007C3B0B">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97CBC">
              <w:rPr>
                <w:rFonts w:ascii="Verdana" w:hAnsi="Verdana"/>
                <w:sz w:val="21"/>
                <w:szCs w:val="21"/>
                <w:lang w:val="en-GB"/>
              </w:rPr>
              <w:t>.</w:t>
            </w:r>
            <w:r w:rsidR="007C3B0B" w:rsidRPr="007C3B0B">
              <w:rPr>
                <w:rFonts w:ascii="Verdana" w:hAnsi="Verdana"/>
                <w:noProof/>
                <w:sz w:val="21"/>
                <w:szCs w:val="21"/>
                <w:lang w:val="en-GB"/>
              </w:rPr>
              <w:t>2008-2009</w:t>
            </w:r>
            <w:r w:rsidRPr="00057A03">
              <w:rPr>
                <w:rFonts w:ascii="Verdana" w:hAnsi="Verdana"/>
                <w:sz w:val="21"/>
                <w:szCs w:val="21"/>
                <w:lang w:val="en-GB"/>
              </w:rPr>
              <w:fldChar w:fldCharType="end"/>
            </w:r>
            <w:bookmarkEnd w:id="19"/>
          </w:p>
        </w:tc>
        <w:tc>
          <w:tcPr>
            <w:tcW w:w="2394" w:type="dxa"/>
            <w:shd w:val="clear" w:color="auto" w:fill="auto"/>
          </w:tcPr>
          <w:p w14:paraId="5396B067" w14:textId="77777777" w:rsidR="00C10617" w:rsidRPr="00057A03" w:rsidRDefault="00C10617">
            <w:pPr>
              <w:rPr>
                <w:rFonts w:ascii="Verdana" w:hAnsi="Verdana"/>
                <w:sz w:val="21"/>
                <w:szCs w:val="21"/>
                <w:lang w:val="en-GB"/>
              </w:rPr>
            </w:pPr>
          </w:p>
          <w:bookmarkStart w:id="20" w:name="Text24"/>
          <w:p w14:paraId="56FA538E" w14:textId="77777777" w:rsidR="00D2004C" w:rsidRPr="00057A03" w:rsidRDefault="00B966BA" w:rsidP="007C3B0B">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Bangkok, Thailand</w:t>
            </w:r>
            <w:r w:rsidRPr="00057A03">
              <w:rPr>
                <w:rFonts w:ascii="Verdana" w:hAnsi="Verdana"/>
                <w:sz w:val="21"/>
                <w:szCs w:val="21"/>
                <w:lang w:val="en-GB"/>
              </w:rPr>
              <w:fldChar w:fldCharType="end"/>
            </w:r>
            <w:bookmarkEnd w:id="20"/>
          </w:p>
        </w:tc>
      </w:tr>
      <w:tr w:rsidR="00C10617" w:rsidRPr="00057A03" w14:paraId="0F0989F9" w14:textId="77777777" w:rsidTr="00976A5D">
        <w:trPr>
          <w:trHeight w:val="405"/>
        </w:trPr>
        <w:tc>
          <w:tcPr>
            <w:tcW w:w="6062" w:type="dxa"/>
            <w:shd w:val="clear" w:color="auto" w:fill="auto"/>
          </w:tcPr>
          <w:p w14:paraId="115A6B52" w14:textId="77777777" w:rsidR="00D2004C" w:rsidRPr="00057A03" w:rsidRDefault="00D2004C">
            <w:pPr>
              <w:rPr>
                <w:rFonts w:ascii="Verdana" w:hAnsi="Verdana"/>
                <w:sz w:val="21"/>
                <w:szCs w:val="21"/>
                <w:lang w:val="en-GB"/>
              </w:rPr>
            </w:pPr>
          </w:p>
          <w:bookmarkStart w:id="21" w:name="Text17"/>
          <w:p w14:paraId="54D3E10F" w14:textId="77777777" w:rsidR="006D28D4" w:rsidRPr="00057A03" w:rsidRDefault="00053424" w:rsidP="007C3B0B">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Bachelor's Degree in Nursing Science, full-time</w:t>
            </w:r>
            <w:r w:rsidRPr="00057A03">
              <w:rPr>
                <w:rFonts w:ascii="Verdana" w:hAnsi="Verdana"/>
                <w:sz w:val="21"/>
                <w:szCs w:val="21"/>
                <w:lang w:val="en-GB"/>
              </w:rPr>
              <w:fldChar w:fldCharType="end"/>
            </w:r>
            <w:bookmarkEnd w:id="21"/>
          </w:p>
        </w:tc>
        <w:tc>
          <w:tcPr>
            <w:tcW w:w="1843" w:type="dxa"/>
            <w:shd w:val="clear" w:color="auto" w:fill="auto"/>
          </w:tcPr>
          <w:p w14:paraId="5F6DE619" w14:textId="77777777" w:rsidR="00C10617" w:rsidRPr="00057A03" w:rsidRDefault="00C10617" w:rsidP="00D61A9B">
            <w:pPr>
              <w:jc w:val="center"/>
              <w:rPr>
                <w:rFonts w:ascii="Verdana" w:hAnsi="Verdana"/>
                <w:sz w:val="21"/>
                <w:szCs w:val="21"/>
                <w:lang w:val="en-GB"/>
              </w:rPr>
            </w:pPr>
          </w:p>
          <w:bookmarkStart w:id="22" w:name="Text21"/>
          <w:p w14:paraId="16212B45" w14:textId="77777777" w:rsidR="00D2004C" w:rsidRPr="00057A03" w:rsidRDefault="00B966BA" w:rsidP="007C3B0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1976-1980</w:t>
            </w:r>
            <w:r w:rsidRPr="00057A03">
              <w:rPr>
                <w:rFonts w:ascii="Verdana" w:hAnsi="Verdana"/>
                <w:sz w:val="21"/>
                <w:szCs w:val="21"/>
                <w:lang w:val="en-GB"/>
              </w:rPr>
              <w:fldChar w:fldCharType="end"/>
            </w:r>
            <w:bookmarkEnd w:id="22"/>
          </w:p>
        </w:tc>
        <w:tc>
          <w:tcPr>
            <w:tcW w:w="2394" w:type="dxa"/>
            <w:shd w:val="clear" w:color="auto" w:fill="auto"/>
          </w:tcPr>
          <w:p w14:paraId="1185B5E9" w14:textId="77777777" w:rsidR="00C10617" w:rsidRPr="00057A03" w:rsidRDefault="00C10617">
            <w:pPr>
              <w:rPr>
                <w:rFonts w:ascii="Verdana" w:hAnsi="Verdana"/>
                <w:sz w:val="21"/>
                <w:szCs w:val="21"/>
                <w:lang w:val="en-GB"/>
              </w:rPr>
            </w:pPr>
          </w:p>
          <w:bookmarkStart w:id="23" w:name="Text25"/>
          <w:p w14:paraId="51A055D4" w14:textId="77777777" w:rsidR="00D2004C" w:rsidRPr="00057A03" w:rsidRDefault="00B966BA" w:rsidP="007C3B0B">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Bangkok, Thailand</w:t>
            </w:r>
            <w:r w:rsidRPr="00057A03">
              <w:rPr>
                <w:rFonts w:ascii="Verdana" w:hAnsi="Verdana"/>
                <w:sz w:val="21"/>
                <w:szCs w:val="21"/>
                <w:lang w:val="en-GB"/>
              </w:rPr>
              <w:fldChar w:fldCharType="end"/>
            </w:r>
            <w:bookmarkEnd w:id="23"/>
          </w:p>
        </w:tc>
      </w:tr>
    </w:tbl>
    <w:p w14:paraId="7BFED4C5" w14:textId="77777777" w:rsidR="000A65A5" w:rsidRPr="00057A03" w:rsidRDefault="000A65A5" w:rsidP="00DE4EAC">
      <w:pPr>
        <w:rPr>
          <w:rFonts w:ascii="Verdana" w:hAnsi="Verdana"/>
          <w:b/>
          <w:bCs/>
          <w:sz w:val="21"/>
          <w:szCs w:val="21"/>
          <w:lang w:val="en-GB"/>
        </w:rPr>
      </w:pPr>
    </w:p>
    <w:p w14:paraId="7A35760F" w14:textId="77777777"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14:paraId="6FFF1E40" w14:textId="77777777"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t>VI. EMPLOYMENT RECORD</w:t>
      </w:r>
    </w:p>
    <w:p w14:paraId="29386062" w14:textId="77777777" w:rsidR="0054536F" w:rsidRPr="00057A03" w:rsidRDefault="0054536F" w:rsidP="0054536F">
      <w:pPr>
        <w:rPr>
          <w:rFonts w:ascii="Verdana" w:hAnsi="Verdana"/>
          <w:b/>
          <w:bCs/>
          <w:sz w:val="21"/>
          <w:szCs w:val="21"/>
          <w:lang w:val="en-GB"/>
        </w:rPr>
      </w:pPr>
    </w:p>
    <w:p w14:paraId="72D64F10" w14:textId="77777777"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14:paraId="22A4133F" w14:textId="77777777"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14:paraId="1CCF73A2" w14:textId="77777777" w:rsidTr="00976A5D">
        <w:trPr>
          <w:trHeight w:val="433"/>
        </w:trPr>
        <w:tc>
          <w:tcPr>
            <w:tcW w:w="5973" w:type="dxa"/>
            <w:shd w:val="clear" w:color="auto" w:fill="auto"/>
          </w:tcPr>
          <w:p w14:paraId="0B832A3D" w14:textId="77777777"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14:paraId="41F80B2D" w14:textId="77777777"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14:paraId="63D18CD8" w14:textId="77777777"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1890" w:type="dxa"/>
            <w:shd w:val="clear" w:color="auto" w:fill="auto"/>
          </w:tcPr>
          <w:p w14:paraId="79152FF4" w14:textId="77777777"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14:paraId="3CDD9CA6" w14:textId="77777777"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14:paraId="7DFE8F99" w14:textId="77777777" w:rsidTr="00976A5D">
        <w:trPr>
          <w:trHeight w:val="465"/>
        </w:trPr>
        <w:tc>
          <w:tcPr>
            <w:tcW w:w="5973" w:type="dxa"/>
            <w:shd w:val="clear" w:color="auto" w:fill="auto"/>
          </w:tcPr>
          <w:p w14:paraId="5D93D3D5" w14:textId="77777777" w:rsidR="000047D4" w:rsidRPr="00057A03" w:rsidRDefault="000047D4" w:rsidP="000047D4">
            <w:pPr>
              <w:rPr>
                <w:rFonts w:ascii="Verdana" w:hAnsi="Verdana"/>
                <w:sz w:val="21"/>
                <w:szCs w:val="21"/>
                <w:lang w:val="en-GB"/>
              </w:rPr>
            </w:pPr>
          </w:p>
          <w:p w14:paraId="0B32853F" w14:textId="77777777" w:rsidR="00C10617"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National Human Rights Commission of Thailand, Commissioner, Full-Time</w:t>
            </w:r>
            <w:r w:rsidRPr="00057A03">
              <w:rPr>
                <w:rFonts w:ascii="Verdana" w:hAnsi="Verdana"/>
                <w:sz w:val="21"/>
                <w:szCs w:val="21"/>
                <w:lang w:val="en-GB"/>
              </w:rPr>
              <w:fldChar w:fldCharType="end"/>
            </w:r>
            <w:bookmarkEnd w:id="24"/>
          </w:p>
        </w:tc>
        <w:tc>
          <w:tcPr>
            <w:tcW w:w="1890" w:type="dxa"/>
            <w:shd w:val="clear" w:color="auto" w:fill="auto"/>
          </w:tcPr>
          <w:p w14:paraId="2C2E86D3" w14:textId="77777777" w:rsidR="00C10617" w:rsidRPr="00057A03" w:rsidRDefault="00C10617">
            <w:pPr>
              <w:rPr>
                <w:rFonts w:ascii="Verdana" w:hAnsi="Verdana"/>
                <w:sz w:val="21"/>
                <w:szCs w:val="21"/>
                <w:lang w:val="en-GB"/>
              </w:rPr>
            </w:pPr>
          </w:p>
          <w:p w14:paraId="0FF70454" w14:textId="77777777" w:rsidR="00D2004C"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97CBC">
              <w:rPr>
                <w:rFonts w:ascii="Verdana" w:hAnsi="Verdana"/>
                <w:sz w:val="21"/>
                <w:szCs w:val="21"/>
                <w:lang w:val="en-GB"/>
              </w:rPr>
              <w:t xml:space="preserve">November </w:t>
            </w:r>
            <w:r w:rsidR="007C3B0B" w:rsidRPr="007C3B0B">
              <w:rPr>
                <w:rFonts w:ascii="Verdana" w:hAnsi="Verdana"/>
                <w:noProof/>
                <w:sz w:val="21"/>
                <w:szCs w:val="21"/>
                <w:lang w:val="en-GB"/>
              </w:rPr>
              <w:t xml:space="preserve">2015 to </w:t>
            </w:r>
            <w:r w:rsidR="00497CBC">
              <w:rPr>
                <w:rFonts w:ascii="Verdana" w:hAnsi="Verdana"/>
                <w:noProof/>
                <w:sz w:val="21"/>
                <w:szCs w:val="21"/>
                <w:lang w:val="en-GB"/>
              </w:rPr>
              <w:t xml:space="preserve">July </w:t>
            </w:r>
            <w:r w:rsidR="007C3B0B">
              <w:rPr>
                <w:rFonts w:ascii="Verdana" w:hAnsi="Verdana"/>
                <w:noProof/>
                <w:sz w:val="21"/>
                <w:szCs w:val="21"/>
                <w:lang w:val="en-GB"/>
              </w:rPr>
              <w:t>2019</w:t>
            </w:r>
            <w:r w:rsidRPr="00057A03">
              <w:rPr>
                <w:rFonts w:ascii="Verdana" w:hAnsi="Verdana"/>
                <w:sz w:val="21"/>
                <w:szCs w:val="21"/>
                <w:lang w:val="en-GB"/>
              </w:rPr>
              <w:fldChar w:fldCharType="end"/>
            </w:r>
            <w:bookmarkEnd w:id="25"/>
          </w:p>
        </w:tc>
        <w:tc>
          <w:tcPr>
            <w:tcW w:w="2450" w:type="dxa"/>
            <w:shd w:val="clear" w:color="auto" w:fill="auto"/>
          </w:tcPr>
          <w:p w14:paraId="126DBC6C" w14:textId="77777777" w:rsidR="00C10617" w:rsidRPr="00057A03" w:rsidRDefault="00C10617">
            <w:pPr>
              <w:rPr>
                <w:rFonts w:ascii="Verdana" w:hAnsi="Verdana"/>
                <w:sz w:val="21"/>
                <w:szCs w:val="21"/>
                <w:lang w:val="en-GB"/>
              </w:rPr>
            </w:pPr>
          </w:p>
          <w:p w14:paraId="16E22DAA" w14:textId="77777777" w:rsidR="00D2004C"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Pr>
                <w:rFonts w:ascii="Verdana" w:hAnsi="Verdana"/>
                <w:noProof/>
                <w:sz w:val="21"/>
                <w:szCs w:val="21"/>
                <w:lang w:val="en-GB"/>
              </w:rPr>
              <w:t>Bangkok, Thailand</w:t>
            </w:r>
            <w:r w:rsidRPr="00057A03">
              <w:rPr>
                <w:rFonts w:ascii="Verdana" w:hAnsi="Verdana"/>
                <w:sz w:val="21"/>
                <w:szCs w:val="21"/>
                <w:lang w:val="en-GB"/>
              </w:rPr>
              <w:fldChar w:fldCharType="end"/>
            </w:r>
            <w:bookmarkEnd w:id="26"/>
          </w:p>
        </w:tc>
      </w:tr>
      <w:tr w:rsidR="00C10617" w:rsidRPr="00057A03" w14:paraId="644B669F" w14:textId="77777777" w:rsidTr="00976A5D">
        <w:trPr>
          <w:trHeight w:val="433"/>
        </w:trPr>
        <w:tc>
          <w:tcPr>
            <w:tcW w:w="5973" w:type="dxa"/>
            <w:shd w:val="clear" w:color="auto" w:fill="auto"/>
          </w:tcPr>
          <w:p w14:paraId="29D7CD4E" w14:textId="77777777" w:rsidR="00C10617" w:rsidRPr="00057A03" w:rsidRDefault="00C10617">
            <w:pPr>
              <w:rPr>
                <w:rFonts w:ascii="Verdana" w:hAnsi="Verdana"/>
                <w:sz w:val="21"/>
                <w:szCs w:val="21"/>
                <w:lang w:val="en-GB"/>
              </w:rPr>
            </w:pPr>
          </w:p>
          <w:p w14:paraId="56EBF264" w14:textId="77777777" w:rsidR="000047D4"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Jury Committee of Isa Award for Service of Humanity, Member, Part-time</w:t>
            </w:r>
            <w:r w:rsidRPr="00057A03">
              <w:rPr>
                <w:rFonts w:ascii="Verdana" w:hAnsi="Verdana"/>
                <w:sz w:val="21"/>
                <w:szCs w:val="21"/>
                <w:lang w:val="en-GB"/>
              </w:rPr>
              <w:fldChar w:fldCharType="end"/>
            </w:r>
            <w:bookmarkEnd w:id="27"/>
          </w:p>
        </w:tc>
        <w:tc>
          <w:tcPr>
            <w:tcW w:w="1890" w:type="dxa"/>
            <w:shd w:val="clear" w:color="auto" w:fill="auto"/>
          </w:tcPr>
          <w:p w14:paraId="34BEC3FD" w14:textId="77777777" w:rsidR="00C10617" w:rsidRPr="00057A03" w:rsidRDefault="00C10617">
            <w:pPr>
              <w:rPr>
                <w:rFonts w:ascii="Verdana" w:hAnsi="Verdana"/>
                <w:sz w:val="21"/>
                <w:szCs w:val="21"/>
                <w:lang w:val="en-GB"/>
              </w:rPr>
            </w:pPr>
          </w:p>
          <w:p w14:paraId="15719CB3" w14:textId="77777777" w:rsidR="00D2004C"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2015-2017</w:t>
            </w:r>
            <w:r w:rsidRPr="00057A03">
              <w:rPr>
                <w:rFonts w:ascii="Verdana" w:hAnsi="Verdana"/>
                <w:sz w:val="21"/>
                <w:szCs w:val="21"/>
                <w:lang w:val="en-GB"/>
              </w:rPr>
              <w:fldChar w:fldCharType="end"/>
            </w:r>
            <w:bookmarkEnd w:id="28"/>
          </w:p>
        </w:tc>
        <w:tc>
          <w:tcPr>
            <w:tcW w:w="2450" w:type="dxa"/>
            <w:shd w:val="clear" w:color="auto" w:fill="auto"/>
          </w:tcPr>
          <w:p w14:paraId="4295460F" w14:textId="77777777" w:rsidR="00C10617" w:rsidRPr="00057A03" w:rsidRDefault="00C10617">
            <w:pPr>
              <w:rPr>
                <w:rFonts w:ascii="Verdana" w:hAnsi="Verdana"/>
                <w:sz w:val="21"/>
                <w:szCs w:val="21"/>
                <w:lang w:val="en-GB"/>
              </w:rPr>
            </w:pPr>
          </w:p>
          <w:p w14:paraId="73AD8EC7" w14:textId="77777777" w:rsidR="00D2004C"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Bahrain</w:t>
            </w:r>
            <w:r w:rsidRPr="00057A03">
              <w:rPr>
                <w:rFonts w:ascii="Verdana" w:hAnsi="Verdana"/>
                <w:sz w:val="21"/>
                <w:szCs w:val="21"/>
                <w:lang w:val="en-GB"/>
              </w:rPr>
              <w:fldChar w:fldCharType="end"/>
            </w:r>
            <w:bookmarkEnd w:id="29"/>
          </w:p>
        </w:tc>
      </w:tr>
      <w:tr w:rsidR="00C10617" w:rsidRPr="00057A03" w14:paraId="14CCDE43" w14:textId="77777777" w:rsidTr="00976A5D">
        <w:trPr>
          <w:trHeight w:val="465"/>
        </w:trPr>
        <w:tc>
          <w:tcPr>
            <w:tcW w:w="5973" w:type="dxa"/>
            <w:shd w:val="clear" w:color="auto" w:fill="auto"/>
          </w:tcPr>
          <w:p w14:paraId="3BACC531" w14:textId="77777777" w:rsidR="00C10617" w:rsidRPr="00057A03" w:rsidRDefault="00C10617">
            <w:pPr>
              <w:rPr>
                <w:rFonts w:ascii="Verdana" w:hAnsi="Verdana"/>
                <w:sz w:val="21"/>
                <w:szCs w:val="21"/>
                <w:lang w:val="en-GB"/>
              </w:rPr>
            </w:pPr>
          </w:p>
          <w:p w14:paraId="6E15C410" w14:textId="77777777" w:rsidR="000047D4"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Asian Human Rights Commission, Board of Directors, Part-time</w:t>
            </w:r>
            <w:r w:rsidRPr="00057A03">
              <w:rPr>
                <w:rFonts w:ascii="Verdana" w:hAnsi="Verdana"/>
                <w:sz w:val="21"/>
                <w:szCs w:val="21"/>
                <w:lang w:val="en-GB"/>
              </w:rPr>
              <w:fldChar w:fldCharType="end"/>
            </w:r>
            <w:bookmarkEnd w:id="30"/>
          </w:p>
        </w:tc>
        <w:tc>
          <w:tcPr>
            <w:tcW w:w="1890" w:type="dxa"/>
            <w:shd w:val="clear" w:color="auto" w:fill="auto"/>
          </w:tcPr>
          <w:p w14:paraId="540F7CCB" w14:textId="77777777" w:rsidR="00C10617" w:rsidRPr="00057A03" w:rsidRDefault="00C10617">
            <w:pPr>
              <w:rPr>
                <w:rFonts w:ascii="Verdana" w:hAnsi="Verdana"/>
                <w:sz w:val="21"/>
                <w:szCs w:val="21"/>
                <w:lang w:val="en-GB"/>
              </w:rPr>
            </w:pPr>
          </w:p>
          <w:p w14:paraId="71334FA2" w14:textId="77777777" w:rsidR="00D2004C"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2013-2015</w:t>
            </w:r>
            <w:r w:rsidRPr="00057A03">
              <w:rPr>
                <w:rFonts w:ascii="Verdana" w:hAnsi="Verdana"/>
                <w:sz w:val="21"/>
                <w:szCs w:val="21"/>
                <w:lang w:val="en-GB"/>
              </w:rPr>
              <w:fldChar w:fldCharType="end"/>
            </w:r>
            <w:bookmarkEnd w:id="31"/>
          </w:p>
        </w:tc>
        <w:tc>
          <w:tcPr>
            <w:tcW w:w="2450" w:type="dxa"/>
            <w:shd w:val="clear" w:color="auto" w:fill="auto"/>
          </w:tcPr>
          <w:p w14:paraId="5882FC86" w14:textId="77777777" w:rsidR="00C10617" w:rsidRPr="00057A03" w:rsidRDefault="00C10617">
            <w:pPr>
              <w:rPr>
                <w:rFonts w:ascii="Verdana" w:hAnsi="Verdana"/>
                <w:sz w:val="21"/>
                <w:szCs w:val="21"/>
                <w:lang w:val="en-GB"/>
              </w:rPr>
            </w:pPr>
          </w:p>
          <w:p w14:paraId="341E987E" w14:textId="77777777" w:rsidR="00D2004C"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Hong Kong</w:t>
            </w:r>
            <w:r w:rsidRPr="00057A03">
              <w:rPr>
                <w:rFonts w:ascii="Verdana" w:hAnsi="Verdana"/>
                <w:sz w:val="21"/>
                <w:szCs w:val="21"/>
                <w:lang w:val="en-GB"/>
              </w:rPr>
              <w:fldChar w:fldCharType="end"/>
            </w:r>
            <w:bookmarkEnd w:id="32"/>
          </w:p>
        </w:tc>
      </w:tr>
      <w:tr w:rsidR="00C10617" w:rsidRPr="00057A03" w14:paraId="30FA1934" w14:textId="77777777" w:rsidTr="00976A5D">
        <w:trPr>
          <w:trHeight w:val="433"/>
        </w:trPr>
        <w:tc>
          <w:tcPr>
            <w:tcW w:w="5973" w:type="dxa"/>
            <w:shd w:val="clear" w:color="auto" w:fill="auto"/>
          </w:tcPr>
          <w:p w14:paraId="12776491" w14:textId="77777777" w:rsidR="00C10617" w:rsidRPr="00057A03" w:rsidRDefault="00C10617">
            <w:pPr>
              <w:rPr>
                <w:rFonts w:ascii="Verdana" w:hAnsi="Verdana"/>
                <w:sz w:val="21"/>
                <w:szCs w:val="21"/>
                <w:lang w:val="en-GB"/>
              </w:rPr>
            </w:pPr>
          </w:p>
          <w:p w14:paraId="0959D94F" w14:textId="77777777" w:rsidR="000047D4"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Justice for Peace Foundation, Chairperson and Founder, Full-time</w:t>
            </w:r>
            <w:r w:rsidRPr="00057A03">
              <w:rPr>
                <w:rFonts w:ascii="Verdana" w:hAnsi="Verdana"/>
                <w:sz w:val="21"/>
                <w:szCs w:val="21"/>
                <w:lang w:val="en-GB"/>
              </w:rPr>
              <w:fldChar w:fldCharType="end"/>
            </w:r>
            <w:bookmarkEnd w:id="33"/>
          </w:p>
        </w:tc>
        <w:tc>
          <w:tcPr>
            <w:tcW w:w="1890" w:type="dxa"/>
            <w:shd w:val="clear" w:color="auto" w:fill="auto"/>
          </w:tcPr>
          <w:p w14:paraId="56F25BE1" w14:textId="77777777" w:rsidR="00C10617" w:rsidRPr="00057A03" w:rsidRDefault="00C10617">
            <w:pPr>
              <w:rPr>
                <w:rFonts w:ascii="Verdana" w:hAnsi="Verdana"/>
                <w:sz w:val="21"/>
                <w:szCs w:val="21"/>
                <w:lang w:val="en-GB"/>
              </w:rPr>
            </w:pPr>
          </w:p>
          <w:p w14:paraId="2ABB98B6" w14:textId="77777777" w:rsidR="00D2004C" w:rsidRPr="00057A03" w:rsidRDefault="00D2004C" w:rsidP="00497CB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Pr>
                <w:rFonts w:ascii="Verdana" w:hAnsi="Verdana"/>
                <w:noProof/>
                <w:sz w:val="21"/>
                <w:szCs w:val="21"/>
                <w:lang w:val="en-GB"/>
              </w:rPr>
              <w:t>200</w:t>
            </w:r>
            <w:r w:rsidR="00497CBC">
              <w:rPr>
                <w:rFonts w:ascii="Verdana" w:hAnsi="Verdana"/>
                <w:noProof/>
                <w:sz w:val="21"/>
                <w:szCs w:val="21"/>
                <w:lang w:val="en-GB"/>
              </w:rPr>
              <w:t>9</w:t>
            </w:r>
            <w:r w:rsidR="007C3B0B">
              <w:rPr>
                <w:rFonts w:ascii="Verdana" w:hAnsi="Verdana"/>
                <w:noProof/>
                <w:sz w:val="21"/>
                <w:szCs w:val="21"/>
                <w:lang w:val="en-GB"/>
              </w:rPr>
              <w:t xml:space="preserve"> to </w:t>
            </w:r>
            <w:r w:rsidR="00497CBC">
              <w:rPr>
                <w:rFonts w:ascii="Verdana" w:hAnsi="Verdana"/>
                <w:noProof/>
                <w:sz w:val="21"/>
                <w:szCs w:val="21"/>
                <w:lang w:val="en-GB"/>
              </w:rPr>
              <w:t>November 2015 and August 2019 to present</w:t>
            </w:r>
            <w:r w:rsidRPr="00057A03">
              <w:rPr>
                <w:rFonts w:ascii="Verdana" w:hAnsi="Verdana"/>
                <w:sz w:val="21"/>
                <w:szCs w:val="21"/>
                <w:lang w:val="en-GB"/>
              </w:rPr>
              <w:fldChar w:fldCharType="end"/>
            </w:r>
            <w:bookmarkEnd w:id="34"/>
          </w:p>
        </w:tc>
        <w:tc>
          <w:tcPr>
            <w:tcW w:w="2450" w:type="dxa"/>
            <w:shd w:val="clear" w:color="auto" w:fill="auto"/>
          </w:tcPr>
          <w:p w14:paraId="79DE4D03" w14:textId="77777777" w:rsidR="00C10617" w:rsidRPr="00057A03" w:rsidRDefault="00C10617">
            <w:pPr>
              <w:rPr>
                <w:rFonts w:ascii="Verdana" w:hAnsi="Verdana"/>
                <w:sz w:val="21"/>
                <w:szCs w:val="21"/>
                <w:lang w:val="en-GB"/>
              </w:rPr>
            </w:pPr>
          </w:p>
          <w:p w14:paraId="603D768E" w14:textId="77777777" w:rsidR="00D2004C" w:rsidRPr="00057A03" w:rsidRDefault="00D2004C" w:rsidP="007C3B0B">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Pr>
                <w:rFonts w:ascii="Verdana" w:hAnsi="Verdana"/>
                <w:noProof/>
                <w:sz w:val="21"/>
                <w:szCs w:val="21"/>
                <w:lang w:val="en-GB"/>
              </w:rPr>
              <w:t>Bangkok, Thailand</w:t>
            </w:r>
            <w:r w:rsidRPr="00057A03">
              <w:rPr>
                <w:rFonts w:ascii="Verdana" w:hAnsi="Verdana"/>
                <w:sz w:val="21"/>
                <w:szCs w:val="21"/>
                <w:lang w:val="en-GB"/>
              </w:rPr>
              <w:fldChar w:fldCharType="end"/>
            </w:r>
            <w:bookmarkEnd w:id="35"/>
          </w:p>
        </w:tc>
      </w:tr>
    </w:tbl>
    <w:p w14:paraId="05A59DC9" w14:textId="77777777" w:rsidR="000A65A5" w:rsidRPr="00057A03" w:rsidRDefault="000A65A5" w:rsidP="006D28D4">
      <w:pPr>
        <w:rPr>
          <w:rFonts w:ascii="Verdana" w:hAnsi="Verdana"/>
          <w:sz w:val="21"/>
          <w:szCs w:val="21"/>
          <w:lang w:val="en-GB"/>
        </w:rPr>
      </w:pPr>
    </w:p>
    <w:p w14:paraId="3DA2DCD8" w14:textId="77777777"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14:paraId="2BFF267B" w14:textId="77777777"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14:paraId="7674189E" w14:textId="77777777" w:rsidR="000A65A5" w:rsidRPr="00057A03" w:rsidRDefault="000A65A5" w:rsidP="006D28D4">
      <w:pPr>
        <w:rPr>
          <w:rFonts w:ascii="Verdana" w:hAnsi="Verdana"/>
          <w:sz w:val="21"/>
          <w:szCs w:val="21"/>
          <w:lang w:val="en-GB"/>
        </w:rPr>
      </w:pPr>
    </w:p>
    <w:p w14:paraId="5EE160BB" w14:textId="77777777"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14:paraId="0748BF2D" w14:textId="77777777"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Pr>
          <w:rFonts w:ascii="Verdana" w:hAnsi="Verdana"/>
          <w:noProof/>
          <w:sz w:val="21"/>
          <w:szCs w:val="21"/>
          <w:lang w:val="en-GB"/>
        </w:rPr>
        <w:t>No</w:t>
      </w:r>
      <w:r w:rsidRPr="00057A03">
        <w:rPr>
          <w:rFonts w:ascii="Verdana" w:hAnsi="Verdana"/>
          <w:sz w:val="21"/>
          <w:szCs w:val="21"/>
          <w:lang w:val="en-GB"/>
        </w:rPr>
        <w:fldChar w:fldCharType="end"/>
      </w:r>
    </w:p>
    <w:p w14:paraId="0CDAE1A4" w14:textId="77777777" w:rsidR="00180F6A" w:rsidRPr="00057A03" w:rsidRDefault="00180F6A">
      <w:pPr>
        <w:rPr>
          <w:rFonts w:ascii="Verdana" w:hAnsi="Verdana"/>
          <w:sz w:val="21"/>
          <w:szCs w:val="21"/>
          <w:lang w:val="en-GB"/>
        </w:rPr>
      </w:pPr>
    </w:p>
    <w:p w14:paraId="440EFE36"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0E3B28D9" w14:textId="77777777"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Pr>
          <w:rFonts w:ascii="Verdana" w:hAnsi="Verdana"/>
          <w:noProof/>
          <w:sz w:val="21"/>
          <w:szCs w:val="21"/>
          <w:lang w:val="en-GB"/>
        </w:rPr>
        <w:t>No</w:t>
      </w:r>
      <w:r w:rsidRPr="00057A03">
        <w:rPr>
          <w:rFonts w:ascii="Verdana" w:hAnsi="Verdana"/>
          <w:sz w:val="21"/>
          <w:szCs w:val="21"/>
          <w:lang w:val="en-GB"/>
        </w:rPr>
        <w:fldChar w:fldCharType="end"/>
      </w:r>
      <w:bookmarkEnd w:id="36"/>
    </w:p>
    <w:p w14:paraId="0E9ACE66" w14:textId="77777777" w:rsidR="005A38CA" w:rsidRPr="00057A03" w:rsidRDefault="005A38CA">
      <w:pPr>
        <w:rPr>
          <w:rFonts w:ascii="Verdana" w:hAnsi="Verdana"/>
          <w:sz w:val="21"/>
          <w:szCs w:val="21"/>
          <w:lang w:val="en-GB"/>
        </w:rPr>
      </w:pPr>
    </w:p>
    <w:p w14:paraId="63ECD00E" w14:textId="77777777"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14:paraId="0EF6A159" w14:textId="77777777"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Pr>
          <w:rFonts w:ascii="Verdana" w:hAnsi="Verdana"/>
          <w:noProof/>
          <w:sz w:val="21"/>
          <w:szCs w:val="21"/>
          <w:lang w:val="en-GB"/>
        </w:rPr>
        <w:t>No</w:t>
      </w:r>
      <w:r w:rsidRPr="00057A03">
        <w:rPr>
          <w:rFonts w:ascii="Verdana" w:hAnsi="Verdana"/>
          <w:sz w:val="21"/>
          <w:szCs w:val="21"/>
          <w:lang w:val="en-GB"/>
        </w:rPr>
        <w:fldChar w:fldCharType="end"/>
      </w:r>
    </w:p>
    <w:p w14:paraId="26989B44" w14:textId="77777777" w:rsidR="005A38CA" w:rsidRPr="00057A03" w:rsidRDefault="005A38CA">
      <w:pPr>
        <w:rPr>
          <w:rFonts w:ascii="Verdana" w:hAnsi="Verdana"/>
          <w:sz w:val="21"/>
          <w:szCs w:val="21"/>
          <w:lang w:val="en-GB"/>
        </w:rPr>
      </w:pPr>
    </w:p>
    <w:p w14:paraId="47894191" w14:textId="77777777"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14:paraId="77A5248D" w14:textId="77777777"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14:paraId="15781D00" w14:textId="77777777"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14:paraId="3BFD5281" w14:textId="77777777"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Pr>
          <w:rFonts w:ascii="Verdana" w:hAnsi="Verdana"/>
          <w:noProof/>
          <w:sz w:val="21"/>
          <w:szCs w:val="21"/>
          <w:lang w:val="en-GB"/>
        </w:rPr>
        <w:t>Yes</w:t>
      </w:r>
      <w:r w:rsidRPr="00057A03">
        <w:rPr>
          <w:rFonts w:ascii="Verdana" w:hAnsi="Verdana"/>
          <w:sz w:val="21"/>
          <w:szCs w:val="21"/>
          <w:lang w:val="en-GB"/>
        </w:rPr>
        <w:fldChar w:fldCharType="end"/>
      </w:r>
    </w:p>
    <w:p w14:paraId="0052FFF9" w14:textId="77777777" w:rsidR="005A38CA" w:rsidRPr="00057A03" w:rsidRDefault="005A38CA" w:rsidP="006D28D4">
      <w:pPr>
        <w:rPr>
          <w:rFonts w:ascii="Verdana" w:hAnsi="Verdana"/>
          <w:iCs/>
          <w:sz w:val="21"/>
          <w:szCs w:val="21"/>
          <w:lang w:val="en-GB"/>
        </w:rPr>
      </w:pPr>
    </w:p>
    <w:p w14:paraId="0B32B685" w14:textId="77777777"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14:paraId="3390D599" w14:textId="77777777"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3B0B" w:rsidRPr="007C3B0B">
        <w:rPr>
          <w:rFonts w:ascii="Verdana" w:hAnsi="Verdana"/>
          <w:noProof/>
          <w:sz w:val="21"/>
          <w:szCs w:val="21"/>
          <w:lang w:val="en-GB"/>
        </w:rPr>
        <w:t xml:space="preserve">The candidate will take necessary and appropriate measures to ensure that there will not be conflict of interest. </w:t>
      </w:r>
      <w:r w:rsidRPr="00057A03">
        <w:rPr>
          <w:rFonts w:ascii="Verdana" w:hAnsi="Verdana"/>
          <w:sz w:val="21"/>
          <w:szCs w:val="21"/>
          <w:lang w:val="en-GB"/>
        </w:rPr>
        <w:fldChar w:fldCharType="end"/>
      </w:r>
    </w:p>
    <w:p w14:paraId="565F2929" w14:textId="77777777" w:rsidR="004108AE" w:rsidRPr="00057A03" w:rsidRDefault="004108AE" w:rsidP="006D28D4">
      <w:pPr>
        <w:rPr>
          <w:rFonts w:ascii="Verdana" w:hAnsi="Verdana"/>
          <w:sz w:val="21"/>
          <w:szCs w:val="21"/>
          <w:lang w:val="en-GB"/>
        </w:rPr>
      </w:pPr>
    </w:p>
    <w:p w14:paraId="1BBAEBA4" w14:textId="77777777"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14:paraId="6CEEB75C" w14:textId="77777777" w:rsidR="003147CE" w:rsidRPr="00057A03" w:rsidRDefault="003147CE" w:rsidP="00FA392D">
      <w:pPr>
        <w:rPr>
          <w:rFonts w:ascii="Verdana" w:hAnsi="Verdana"/>
          <w:b/>
          <w:iCs/>
          <w:sz w:val="21"/>
          <w:szCs w:val="21"/>
          <w:lang w:val="en-GB"/>
        </w:rPr>
      </w:pPr>
    </w:p>
    <w:p w14:paraId="1CFD3AE3" w14:textId="77777777"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14:paraId="39C8D0AF" w14:textId="77777777" w:rsidR="002E25E9" w:rsidRPr="00057A03" w:rsidRDefault="002E25E9" w:rsidP="00FA392D">
      <w:pPr>
        <w:rPr>
          <w:rFonts w:ascii="Verdana" w:hAnsi="Verdana"/>
          <w:b/>
          <w:iCs/>
          <w:sz w:val="21"/>
          <w:szCs w:val="21"/>
          <w:lang w:val="en-GB"/>
        </w:rPr>
      </w:pPr>
    </w:p>
    <w:p w14:paraId="67FAA895" w14:textId="77777777"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14:paraId="16224242" w14:textId="77777777" w:rsidR="001561CB" w:rsidRPr="00057A03" w:rsidRDefault="001561CB" w:rsidP="00FA392D">
      <w:pPr>
        <w:rPr>
          <w:rFonts w:ascii="Verdana" w:hAnsi="Verdana"/>
          <w:b/>
          <w:sz w:val="21"/>
          <w:szCs w:val="21"/>
          <w:lang w:val="en-GB"/>
        </w:rPr>
      </w:pPr>
    </w:p>
    <w:p w14:paraId="3B54A78F" w14:textId="77777777"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bookmarkStart w:id="37" w:name="_GoBack"/>
      <w:r w:rsidR="007C3B0B">
        <w:rPr>
          <w:rFonts w:ascii="Verdana" w:hAnsi="Verdana"/>
          <w:noProof/>
          <w:sz w:val="21"/>
          <w:szCs w:val="21"/>
          <w:lang w:val="en-GB"/>
        </w:rPr>
        <w:t>Angkhana Neelapaijit</w:t>
      </w:r>
      <w:bookmarkEnd w:id="37"/>
      <w:r w:rsidR="006F0A5A" w:rsidRPr="00057A03">
        <w:rPr>
          <w:rFonts w:ascii="Verdana" w:hAnsi="Verdana"/>
          <w:sz w:val="21"/>
          <w:szCs w:val="21"/>
          <w:lang w:val="en-GB"/>
        </w:rPr>
        <w:fldChar w:fldCharType="end"/>
      </w:r>
    </w:p>
    <w:p w14:paraId="39ACDAA9" w14:textId="77777777"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7C3B0B">
        <w:rPr>
          <w:rFonts w:ascii="Verdana" w:hAnsi="Verdana"/>
          <w:noProof/>
          <w:sz w:val="21"/>
          <w:szCs w:val="21"/>
          <w:lang w:val="en-GB"/>
        </w:rPr>
        <w:t>1</w:t>
      </w:r>
      <w:r w:rsidR="00497CBC">
        <w:rPr>
          <w:rFonts w:ascii="Verdana" w:hAnsi="Verdana"/>
          <w:noProof/>
          <w:sz w:val="21"/>
          <w:szCs w:val="21"/>
          <w:lang w:val="en-GB"/>
        </w:rPr>
        <w:t>7</w:t>
      </w:r>
      <w:r w:rsidR="007C3B0B">
        <w:rPr>
          <w:rFonts w:ascii="Verdana" w:hAnsi="Verdana"/>
          <w:noProof/>
          <w:sz w:val="21"/>
          <w:szCs w:val="21"/>
          <w:lang w:val="en-GB"/>
        </w:rPr>
        <w:t xml:space="preserve"> October 2019</w:t>
      </w:r>
      <w:r w:rsidR="006F0A5A" w:rsidRPr="00057A03">
        <w:rPr>
          <w:rFonts w:ascii="Verdana" w:hAnsi="Verdana"/>
          <w:sz w:val="21"/>
          <w:szCs w:val="21"/>
          <w:lang w:val="en-GB"/>
        </w:rPr>
        <w:fldChar w:fldCharType="end"/>
      </w:r>
    </w:p>
    <w:p w14:paraId="374D6AB3" w14:textId="77777777" w:rsidR="001561CB" w:rsidRPr="00057A03" w:rsidRDefault="001561CB" w:rsidP="006D28D4">
      <w:pPr>
        <w:rPr>
          <w:rFonts w:ascii="Verdana" w:hAnsi="Verdana"/>
          <w:b/>
          <w:sz w:val="21"/>
          <w:szCs w:val="21"/>
          <w:lang w:val="en-GB"/>
        </w:rPr>
      </w:pPr>
    </w:p>
    <w:p w14:paraId="30031EAF" w14:textId="77777777"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9"/>
      <w:footerReference w:type="default" r:id="rId20"/>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CF0A3" w14:textId="77777777" w:rsidR="00EB5892" w:rsidRDefault="00EB5892" w:rsidP="00A027D4">
      <w:r>
        <w:separator/>
      </w:r>
    </w:p>
  </w:endnote>
  <w:endnote w:type="continuationSeparator" w:id="0">
    <w:p w14:paraId="5610F0FE" w14:textId="77777777" w:rsidR="00EB5892" w:rsidRDefault="00EB5892"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08F26" w14:textId="64DD9E98"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E453D3" w:rsidRPr="00E453D3">
      <w:rPr>
        <w:b/>
        <w:bCs/>
        <w:noProof/>
      </w:rPr>
      <w:t>1</w:t>
    </w:r>
    <w:r>
      <w:rPr>
        <w:b/>
        <w:bCs/>
        <w:noProof/>
      </w:rPr>
      <w:fldChar w:fldCharType="end"/>
    </w:r>
    <w:r>
      <w:rPr>
        <w:b/>
        <w:bCs/>
      </w:rPr>
      <w:t xml:space="preserve"> | </w:t>
    </w:r>
    <w:r w:rsidRPr="00A027D4">
      <w:rPr>
        <w:color w:val="808080"/>
        <w:spacing w:val="60"/>
      </w:rPr>
      <w:t>Page</w:t>
    </w:r>
  </w:p>
  <w:p w14:paraId="2980963F" w14:textId="77777777" w:rsidR="006816BD" w:rsidRDefault="0068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467A" w14:textId="77777777" w:rsidR="00EB5892" w:rsidRDefault="00EB5892" w:rsidP="00A027D4">
      <w:r>
        <w:separator/>
      </w:r>
    </w:p>
  </w:footnote>
  <w:footnote w:type="continuationSeparator" w:id="0">
    <w:p w14:paraId="545D0632" w14:textId="77777777" w:rsidR="00EB5892" w:rsidRDefault="00EB5892" w:rsidP="00A027D4">
      <w:r>
        <w:continuationSeparator/>
      </w:r>
    </w:p>
  </w:footnote>
  <w:footnote w:id="1">
    <w:p w14:paraId="35864CB2" w14:textId="77777777" w:rsidR="00852107" w:rsidRPr="00810CD8" w:rsidRDefault="00852107"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00131D52" w:rsidRPr="00131D52">
        <w:rPr>
          <w:rFonts w:ascii="Verdana" w:hAnsi="Verdana"/>
          <w:color w:val="000000"/>
          <w:sz w:val="18"/>
          <w:szCs w:val="18"/>
        </w:rPr>
        <w:t xml:space="preserve"> </w:t>
      </w:r>
      <w:r w:rsidR="00131D52" w:rsidRPr="00810CD8">
        <w:rPr>
          <w:rFonts w:ascii="Verdana" w:hAnsi="Verdana"/>
          <w:color w:val="000000"/>
          <w:sz w:val="18"/>
          <w:szCs w:val="18"/>
        </w:rPr>
        <w:t>The same name, gender and nationality should be used both in the online survey and in the Word application form</w:t>
      </w:r>
      <w:r w:rsidR="0037316D">
        <w:rPr>
          <w:rFonts w:ascii="Verdana" w:hAnsi="Verdana"/>
          <w:color w:val="000000"/>
          <w:sz w:val="18"/>
          <w:szCs w:val="18"/>
        </w:rPr>
        <w:t>.</w:t>
      </w:r>
      <w:r w:rsidR="00BF4996">
        <w:rPr>
          <w:rFonts w:ascii="Verdana" w:hAnsi="Verdana"/>
          <w:color w:val="000000"/>
          <w:sz w:val="18"/>
          <w:szCs w:val="18"/>
        </w:rPr>
        <w:t xml:space="preserve"> </w:t>
      </w:r>
    </w:p>
  </w:footnote>
  <w:footnote w:id="2">
    <w:p w14:paraId="7C3917A3" w14:textId="77777777"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00BF4996">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candidates who applied for </w:t>
      </w:r>
      <w:r w:rsidR="00DB4BA5">
        <w:rPr>
          <w:rFonts w:ascii="Verdana" w:hAnsi="Verdana"/>
          <w:color w:val="000000"/>
          <w:sz w:val="18"/>
          <w:szCs w:val="18"/>
        </w:rPr>
        <w:t>the</w:t>
      </w:r>
      <w:r w:rsidRPr="00810CD8">
        <w:rPr>
          <w:rFonts w:ascii="Verdana" w:hAnsi="Verdana"/>
          <w:color w:val="000000"/>
          <w:sz w:val="18"/>
          <w:szCs w:val="18"/>
        </w:rPr>
        <w:t xml:space="preserve"> vacancy</w:t>
      </w:r>
      <w:r w:rsidR="00DC3EFE">
        <w:rPr>
          <w:rFonts w:ascii="Verdana" w:hAnsi="Verdana"/>
          <w:color w:val="000000"/>
          <w:sz w:val="18"/>
          <w:szCs w:val="18"/>
        </w:rPr>
        <w:t xml:space="preserve">. </w:t>
      </w:r>
      <w:r w:rsidR="00DC3EFE" w:rsidRPr="00834CA4">
        <w:rPr>
          <w:rFonts w:ascii="Verdana" w:hAnsi="Verdana"/>
          <w:color w:val="000000"/>
          <w:sz w:val="18"/>
          <w:szCs w:val="18"/>
          <w:u w:val="single"/>
        </w:rPr>
        <w:t xml:space="preserve">The </w:t>
      </w:r>
      <w:r w:rsidR="00834CA4" w:rsidRPr="00834CA4">
        <w:rPr>
          <w:rFonts w:ascii="Verdana" w:hAnsi="Verdana"/>
          <w:color w:val="000000"/>
          <w:sz w:val="18"/>
          <w:szCs w:val="18"/>
          <w:u w:val="single"/>
        </w:rPr>
        <w:t xml:space="preserve">candidate’s application </w:t>
      </w:r>
      <w:r w:rsidR="00DC3EFE" w:rsidRPr="00834CA4">
        <w:rPr>
          <w:rFonts w:ascii="Verdana" w:hAnsi="Verdana"/>
          <w:color w:val="000000"/>
          <w:sz w:val="18"/>
          <w:szCs w:val="18"/>
          <w:u w:val="single"/>
        </w:rPr>
        <w:t>form</w:t>
      </w:r>
      <w:r w:rsidRPr="00834CA4">
        <w:rPr>
          <w:rFonts w:ascii="Verdana" w:hAnsi="Verdana"/>
          <w:color w:val="000000"/>
          <w:sz w:val="18"/>
          <w:szCs w:val="18"/>
          <w:u w:val="single"/>
        </w:rPr>
        <w:t xml:space="preserve"> will also be posted as received on the OHCHR public web</w:t>
      </w:r>
      <w:r w:rsidR="00DC3EFE" w:rsidRPr="00834CA4">
        <w:rPr>
          <w:rFonts w:ascii="Verdana" w:hAnsi="Verdana"/>
          <w:color w:val="000000"/>
          <w:sz w:val="18"/>
          <w:szCs w:val="18"/>
          <w:u w:val="single"/>
        </w:rPr>
        <w:t xml:space="preserve">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8F0A40" w:rsidRPr="00F55F2C" w14:paraId="689FB3F3" w14:textId="77777777" w:rsidTr="00852107">
      <w:trPr>
        <w:jc w:val="center"/>
      </w:trPr>
      <w:tc>
        <w:tcPr>
          <w:tcW w:w="10361" w:type="dxa"/>
          <w:shd w:val="clear" w:color="auto" w:fill="E7E6E6"/>
        </w:tcPr>
        <w:p w14:paraId="2CB7BCAA" w14:textId="77777777" w:rsidR="008F0A40" w:rsidRPr="00B913A9" w:rsidRDefault="008F0A4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14:paraId="1FCD93FC" w14:textId="77777777" w:rsidR="00B8220C" w:rsidRDefault="00900351" w:rsidP="00B8220C">
          <w:pPr>
            <w:spacing w:after="60"/>
            <w:jc w:val="center"/>
            <w:rPr>
              <w:rFonts w:ascii="Verdana" w:eastAsia="Times New Roman" w:hAnsi="Verdana" w:cs="Arial"/>
              <w:b/>
              <w:sz w:val="21"/>
              <w:szCs w:val="21"/>
              <w:lang w:val="en-GB" w:eastAsia="en-GB"/>
            </w:rPr>
          </w:pPr>
          <w:r w:rsidRPr="00900351">
            <w:rPr>
              <w:rFonts w:ascii="Verdana" w:eastAsia="Times New Roman" w:hAnsi="Verdana" w:cs="Arial"/>
              <w:b/>
              <w:sz w:val="21"/>
              <w:szCs w:val="21"/>
              <w:lang w:val="en-GB" w:eastAsia="en-GB"/>
            </w:rPr>
            <w:t xml:space="preserve">Special </w:t>
          </w:r>
          <w:r w:rsidR="00B8220C" w:rsidRPr="00B8220C">
            <w:rPr>
              <w:rFonts w:ascii="Verdana" w:eastAsia="Times New Roman" w:hAnsi="Verdana" w:cs="Arial"/>
              <w:b/>
              <w:sz w:val="21"/>
              <w:szCs w:val="21"/>
              <w:lang w:val="en-GB" w:eastAsia="en-GB"/>
            </w:rPr>
            <w:t xml:space="preserve">Rapporteur </w:t>
          </w:r>
          <w:r w:rsidR="00B64422" w:rsidRPr="00B64422">
            <w:rPr>
              <w:rFonts w:ascii="Verdana" w:eastAsia="Times New Roman" w:hAnsi="Verdana" w:cs="Arial"/>
              <w:b/>
              <w:sz w:val="21"/>
              <w:szCs w:val="21"/>
              <w:lang w:val="en-GB" w:eastAsia="en-GB"/>
            </w:rPr>
            <w:t>on the situation of human rights defenders</w:t>
          </w:r>
        </w:p>
        <w:p w14:paraId="2CB2F64D" w14:textId="77777777" w:rsidR="00311DD4" w:rsidRPr="00BC3569" w:rsidRDefault="00BB7291" w:rsidP="00B8220C">
          <w:pPr>
            <w:spacing w:after="60"/>
            <w:jc w:val="center"/>
            <w:rPr>
              <w:rFonts w:ascii="Verdana" w:hAnsi="Verdana"/>
              <w:bCs/>
              <w:i/>
              <w:sz w:val="20"/>
              <w:szCs w:val="20"/>
              <w:lang w:val="en-GB"/>
            </w:rPr>
          </w:pPr>
          <w:r w:rsidRPr="00BC3569">
            <w:rPr>
              <w:rFonts w:ascii="Verdana" w:eastAsia="Times New Roman" w:hAnsi="Verdana" w:cs="Arial"/>
              <w:i/>
              <w:sz w:val="20"/>
              <w:szCs w:val="20"/>
              <w:lang w:eastAsia="en-GB"/>
            </w:rPr>
            <w:t>Appointment to be made by the Human Rights Council</w:t>
          </w:r>
          <w:r w:rsidR="00BD6D94" w:rsidRPr="00BC3569">
            <w:rPr>
              <w:rFonts w:ascii="Verdana" w:eastAsia="Times New Roman" w:hAnsi="Verdana" w:cs="Arial"/>
              <w:i/>
              <w:sz w:val="20"/>
              <w:szCs w:val="20"/>
              <w:lang w:eastAsia="en-GB"/>
            </w:rPr>
            <w:t xml:space="preserve"> at its </w:t>
          </w:r>
          <w:r w:rsidR="00702720" w:rsidRPr="00BC3569">
            <w:rPr>
              <w:rFonts w:ascii="Verdana" w:eastAsia="Times New Roman" w:hAnsi="Verdana" w:cs="Arial"/>
              <w:i/>
              <w:sz w:val="20"/>
              <w:szCs w:val="20"/>
              <w:lang w:eastAsia="en-GB"/>
            </w:rPr>
            <w:t>4</w:t>
          </w:r>
          <w:r w:rsidR="00DB7255">
            <w:rPr>
              <w:rFonts w:ascii="Verdana" w:eastAsia="Times New Roman" w:hAnsi="Verdana" w:cs="Arial"/>
              <w:i/>
              <w:sz w:val="20"/>
              <w:szCs w:val="20"/>
              <w:lang w:eastAsia="en-GB"/>
            </w:rPr>
            <w:t>3rd</w:t>
          </w:r>
          <w:r w:rsidR="000A6C4E" w:rsidRPr="00BC3569">
            <w:rPr>
              <w:rFonts w:ascii="Verdana" w:eastAsia="Times New Roman" w:hAnsi="Verdana" w:cs="Arial"/>
              <w:i/>
              <w:sz w:val="20"/>
              <w:szCs w:val="20"/>
              <w:lang w:eastAsia="en-GB"/>
            </w:rPr>
            <w:t xml:space="preserve"> </w:t>
          </w:r>
          <w:r w:rsidR="00BD6D94" w:rsidRPr="00BC3569">
            <w:rPr>
              <w:rFonts w:ascii="Verdana" w:eastAsia="Times New Roman" w:hAnsi="Verdana" w:cs="Arial"/>
              <w:i/>
              <w:sz w:val="20"/>
              <w:szCs w:val="20"/>
              <w:lang w:eastAsia="en-GB"/>
            </w:rPr>
            <w:t>session</w:t>
          </w:r>
          <w:r w:rsidR="00546CF0" w:rsidRPr="00BC3569">
            <w:rPr>
              <w:rFonts w:ascii="Verdana" w:eastAsia="Times New Roman" w:hAnsi="Verdana" w:cs="Arial"/>
              <w:i/>
              <w:sz w:val="20"/>
              <w:szCs w:val="20"/>
              <w:lang w:eastAsia="en-GB"/>
            </w:rPr>
            <w:t xml:space="preserve"> </w:t>
          </w:r>
          <w:r w:rsidR="00DB7255">
            <w:rPr>
              <w:rFonts w:ascii="Verdana" w:eastAsia="Times New Roman" w:hAnsi="Verdana" w:cs="Arial"/>
              <w:i/>
              <w:sz w:val="20"/>
              <w:szCs w:val="20"/>
              <w:lang w:eastAsia="en-GB"/>
            </w:rPr>
            <w:br/>
          </w:r>
          <w:r w:rsidR="00BD6D94" w:rsidRPr="00BC3569">
            <w:rPr>
              <w:rFonts w:ascii="Verdana" w:eastAsia="Times New Roman" w:hAnsi="Verdana" w:cs="Arial"/>
              <w:i/>
              <w:sz w:val="20"/>
              <w:szCs w:val="20"/>
              <w:lang w:eastAsia="en-GB"/>
            </w:rPr>
            <w:t>(</w:t>
          </w:r>
          <w:r w:rsidR="00DB7255">
            <w:rPr>
              <w:rFonts w:ascii="Verdana" w:eastAsia="Times New Roman" w:hAnsi="Verdana" w:cs="Arial"/>
              <w:i/>
              <w:sz w:val="20"/>
              <w:szCs w:val="20"/>
              <w:lang w:eastAsia="en-GB"/>
            </w:rPr>
            <w:t>24 February</w:t>
          </w:r>
          <w:r w:rsidR="00FA6C30">
            <w:rPr>
              <w:rFonts w:ascii="Verdana" w:eastAsia="Times New Roman" w:hAnsi="Verdana" w:cs="Arial"/>
              <w:i/>
              <w:sz w:val="20"/>
              <w:szCs w:val="20"/>
              <w:lang w:eastAsia="en-GB"/>
            </w:rPr>
            <w:t xml:space="preserve"> </w:t>
          </w:r>
          <w:r w:rsidR="00DB7255">
            <w:rPr>
              <w:rFonts w:ascii="Verdana" w:eastAsia="Times New Roman" w:hAnsi="Verdana" w:cs="Arial"/>
              <w:i/>
              <w:sz w:val="20"/>
              <w:szCs w:val="20"/>
              <w:lang w:eastAsia="en-GB"/>
            </w:rPr>
            <w:t>–</w:t>
          </w:r>
          <w:r w:rsidR="00702720" w:rsidRPr="00BC3569">
            <w:rPr>
              <w:rFonts w:ascii="Verdana" w:eastAsia="Times New Roman" w:hAnsi="Verdana" w:cs="Arial"/>
              <w:i/>
              <w:sz w:val="20"/>
              <w:szCs w:val="20"/>
              <w:lang w:eastAsia="en-GB"/>
            </w:rPr>
            <w:t xml:space="preserve"> </w:t>
          </w:r>
          <w:r w:rsidR="00DB7255">
            <w:rPr>
              <w:rFonts w:ascii="Verdana" w:eastAsia="Times New Roman" w:hAnsi="Verdana" w:cs="Arial"/>
              <w:i/>
              <w:sz w:val="20"/>
              <w:szCs w:val="20"/>
              <w:lang w:eastAsia="en-GB"/>
            </w:rPr>
            <w:t>20 March 20</w:t>
          </w:r>
          <w:r w:rsidR="00900351">
            <w:rPr>
              <w:rFonts w:ascii="Verdana" w:eastAsia="Times New Roman" w:hAnsi="Verdana" w:cs="Arial"/>
              <w:i/>
              <w:sz w:val="20"/>
              <w:szCs w:val="20"/>
              <w:lang w:eastAsia="en-GB"/>
            </w:rPr>
            <w:t>2</w:t>
          </w:r>
          <w:r w:rsidR="00DB7255">
            <w:rPr>
              <w:rFonts w:ascii="Verdana" w:eastAsia="Times New Roman" w:hAnsi="Verdana" w:cs="Arial"/>
              <w:i/>
              <w:sz w:val="20"/>
              <w:szCs w:val="20"/>
              <w:lang w:eastAsia="en-GB"/>
            </w:rPr>
            <w:t>0</w:t>
          </w:r>
          <w:r w:rsidR="00133816" w:rsidRPr="00BC3569">
            <w:rPr>
              <w:rFonts w:ascii="Verdana" w:eastAsia="Times New Roman" w:hAnsi="Verdana" w:cs="Arial"/>
              <w:i/>
              <w:sz w:val="20"/>
              <w:szCs w:val="20"/>
              <w:lang w:eastAsia="en-GB"/>
            </w:rPr>
            <w:t>)</w:t>
          </w:r>
        </w:p>
      </w:tc>
    </w:tr>
  </w:tbl>
  <w:p w14:paraId="51C75229" w14:textId="77777777" w:rsidR="008F0A40" w:rsidRPr="009A609A" w:rsidDel="006816BD" w:rsidRDefault="008F0A40" w:rsidP="008F0A4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lTRkPkpHHEbeEectcUPzzmCRFlK04ajcP1zKN59wNCO1RMYkmsjiNsramT3nGO5r+g7QQUdZBJKFNhC1g3CQ5w==" w:salt="7c6XAMrJJgOxG/5X949x8g=="/>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16"/>
    <w:rsid w:val="000008AD"/>
    <w:rsid w:val="00001571"/>
    <w:rsid w:val="0000392E"/>
    <w:rsid w:val="000047D4"/>
    <w:rsid w:val="00005608"/>
    <w:rsid w:val="00005F76"/>
    <w:rsid w:val="00006E32"/>
    <w:rsid w:val="00007E51"/>
    <w:rsid w:val="00013C14"/>
    <w:rsid w:val="00016358"/>
    <w:rsid w:val="00030817"/>
    <w:rsid w:val="00032287"/>
    <w:rsid w:val="00033651"/>
    <w:rsid w:val="000404D0"/>
    <w:rsid w:val="00044B8E"/>
    <w:rsid w:val="00046E41"/>
    <w:rsid w:val="0005186C"/>
    <w:rsid w:val="00051BB1"/>
    <w:rsid w:val="00053424"/>
    <w:rsid w:val="00054CEC"/>
    <w:rsid w:val="000551B7"/>
    <w:rsid w:val="00057A03"/>
    <w:rsid w:val="000603B2"/>
    <w:rsid w:val="00060AD3"/>
    <w:rsid w:val="000644B8"/>
    <w:rsid w:val="000653D7"/>
    <w:rsid w:val="000668F7"/>
    <w:rsid w:val="000675C6"/>
    <w:rsid w:val="0007206A"/>
    <w:rsid w:val="0007620D"/>
    <w:rsid w:val="0008129E"/>
    <w:rsid w:val="0008141B"/>
    <w:rsid w:val="00092905"/>
    <w:rsid w:val="00097D22"/>
    <w:rsid w:val="000A4BDF"/>
    <w:rsid w:val="000A4D4E"/>
    <w:rsid w:val="000A65A5"/>
    <w:rsid w:val="000A6C4E"/>
    <w:rsid w:val="000B0451"/>
    <w:rsid w:val="000B0E9A"/>
    <w:rsid w:val="000B38D6"/>
    <w:rsid w:val="000B482A"/>
    <w:rsid w:val="000B51D0"/>
    <w:rsid w:val="000B5A3D"/>
    <w:rsid w:val="000B76FF"/>
    <w:rsid w:val="000B79F7"/>
    <w:rsid w:val="000D2A0A"/>
    <w:rsid w:val="000D3250"/>
    <w:rsid w:val="000E0BA0"/>
    <w:rsid w:val="000E567F"/>
    <w:rsid w:val="000E65C6"/>
    <w:rsid w:val="000E6B41"/>
    <w:rsid w:val="000F35EF"/>
    <w:rsid w:val="000F4166"/>
    <w:rsid w:val="00102B85"/>
    <w:rsid w:val="00105E60"/>
    <w:rsid w:val="00107A55"/>
    <w:rsid w:val="001133BA"/>
    <w:rsid w:val="00113FE5"/>
    <w:rsid w:val="00120106"/>
    <w:rsid w:val="0012246C"/>
    <w:rsid w:val="001239E6"/>
    <w:rsid w:val="00131D52"/>
    <w:rsid w:val="00133816"/>
    <w:rsid w:val="0013407E"/>
    <w:rsid w:val="00134144"/>
    <w:rsid w:val="00137067"/>
    <w:rsid w:val="001423D1"/>
    <w:rsid w:val="0014361F"/>
    <w:rsid w:val="0015051A"/>
    <w:rsid w:val="001561CB"/>
    <w:rsid w:val="00170968"/>
    <w:rsid w:val="0017106D"/>
    <w:rsid w:val="0017175B"/>
    <w:rsid w:val="00175659"/>
    <w:rsid w:val="001770E0"/>
    <w:rsid w:val="00180F6A"/>
    <w:rsid w:val="00182E56"/>
    <w:rsid w:val="001A0247"/>
    <w:rsid w:val="001A5A49"/>
    <w:rsid w:val="001B1248"/>
    <w:rsid w:val="001B2623"/>
    <w:rsid w:val="001B4E86"/>
    <w:rsid w:val="001D139A"/>
    <w:rsid w:val="001D1CFF"/>
    <w:rsid w:val="001D6541"/>
    <w:rsid w:val="001E038A"/>
    <w:rsid w:val="001E24BC"/>
    <w:rsid w:val="001E4054"/>
    <w:rsid w:val="001E42A2"/>
    <w:rsid w:val="001E42D9"/>
    <w:rsid w:val="001F3782"/>
    <w:rsid w:val="001F6950"/>
    <w:rsid w:val="001F6EA0"/>
    <w:rsid w:val="001F7C4F"/>
    <w:rsid w:val="0020032B"/>
    <w:rsid w:val="00202077"/>
    <w:rsid w:val="00203884"/>
    <w:rsid w:val="0020580F"/>
    <w:rsid w:val="00206159"/>
    <w:rsid w:val="002127E4"/>
    <w:rsid w:val="002212BF"/>
    <w:rsid w:val="002236A8"/>
    <w:rsid w:val="00231FEF"/>
    <w:rsid w:val="00234C88"/>
    <w:rsid w:val="002367B7"/>
    <w:rsid w:val="00245757"/>
    <w:rsid w:val="002534C7"/>
    <w:rsid w:val="0025366F"/>
    <w:rsid w:val="002561A9"/>
    <w:rsid w:val="002571E4"/>
    <w:rsid w:val="002579C4"/>
    <w:rsid w:val="00262C34"/>
    <w:rsid w:val="00264662"/>
    <w:rsid w:val="002725F9"/>
    <w:rsid w:val="00272EEB"/>
    <w:rsid w:val="00277714"/>
    <w:rsid w:val="0027787D"/>
    <w:rsid w:val="00280C33"/>
    <w:rsid w:val="00287832"/>
    <w:rsid w:val="00294292"/>
    <w:rsid w:val="00294F1A"/>
    <w:rsid w:val="002950CD"/>
    <w:rsid w:val="002A3621"/>
    <w:rsid w:val="002A48CD"/>
    <w:rsid w:val="002A596F"/>
    <w:rsid w:val="002A7285"/>
    <w:rsid w:val="002B042F"/>
    <w:rsid w:val="002B20D7"/>
    <w:rsid w:val="002B33F4"/>
    <w:rsid w:val="002B5E3A"/>
    <w:rsid w:val="002D4BDF"/>
    <w:rsid w:val="002E25E9"/>
    <w:rsid w:val="002E5C50"/>
    <w:rsid w:val="002E5E24"/>
    <w:rsid w:val="002E5F54"/>
    <w:rsid w:val="002E5F65"/>
    <w:rsid w:val="002E6FCD"/>
    <w:rsid w:val="002F19D8"/>
    <w:rsid w:val="002F24F9"/>
    <w:rsid w:val="002F3400"/>
    <w:rsid w:val="002F3FAA"/>
    <w:rsid w:val="00301BAC"/>
    <w:rsid w:val="00305EB4"/>
    <w:rsid w:val="00311DD4"/>
    <w:rsid w:val="00313626"/>
    <w:rsid w:val="00313DC3"/>
    <w:rsid w:val="003147CE"/>
    <w:rsid w:val="00320981"/>
    <w:rsid w:val="003209D0"/>
    <w:rsid w:val="003224F1"/>
    <w:rsid w:val="0032288D"/>
    <w:rsid w:val="003439A9"/>
    <w:rsid w:val="00345BAC"/>
    <w:rsid w:val="0035476D"/>
    <w:rsid w:val="00354CEB"/>
    <w:rsid w:val="00360BED"/>
    <w:rsid w:val="00365A5F"/>
    <w:rsid w:val="00372E62"/>
    <w:rsid w:val="0037316D"/>
    <w:rsid w:val="00377753"/>
    <w:rsid w:val="00382A7F"/>
    <w:rsid w:val="00383F21"/>
    <w:rsid w:val="0039102D"/>
    <w:rsid w:val="003911BA"/>
    <w:rsid w:val="00392B21"/>
    <w:rsid w:val="00395F54"/>
    <w:rsid w:val="0039620F"/>
    <w:rsid w:val="003A0BEC"/>
    <w:rsid w:val="003A2E44"/>
    <w:rsid w:val="003A35A0"/>
    <w:rsid w:val="003A4B6B"/>
    <w:rsid w:val="003A6BA5"/>
    <w:rsid w:val="003B0585"/>
    <w:rsid w:val="003B4929"/>
    <w:rsid w:val="003B4EE0"/>
    <w:rsid w:val="003B646D"/>
    <w:rsid w:val="003D28A2"/>
    <w:rsid w:val="003D3C68"/>
    <w:rsid w:val="003D4861"/>
    <w:rsid w:val="003E1E71"/>
    <w:rsid w:val="003E5558"/>
    <w:rsid w:val="003F13F6"/>
    <w:rsid w:val="003F1902"/>
    <w:rsid w:val="003F19C3"/>
    <w:rsid w:val="003F4C31"/>
    <w:rsid w:val="003F5F70"/>
    <w:rsid w:val="003F62D1"/>
    <w:rsid w:val="004028A8"/>
    <w:rsid w:val="004108AE"/>
    <w:rsid w:val="00410F72"/>
    <w:rsid w:val="0041145A"/>
    <w:rsid w:val="00413399"/>
    <w:rsid w:val="004151E2"/>
    <w:rsid w:val="00416BEE"/>
    <w:rsid w:val="004243E7"/>
    <w:rsid w:val="00425EDA"/>
    <w:rsid w:val="00435E25"/>
    <w:rsid w:val="004367A0"/>
    <w:rsid w:val="0043723D"/>
    <w:rsid w:val="004373BE"/>
    <w:rsid w:val="0044058C"/>
    <w:rsid w:val="0044106E"/>
    <w:rsid w:val="004428E9"/>
    <w:rsid w:val="00442DE1"/>
    <w:rsid w:val="0044504C"/>
    <w:rsid w:val="004654E5"/>
    <w:rsid w:val="00466034"/>
    <w:rsid w:val="00467F06"/>
    <w:rsid w:val="004710FD"/>
    <w:rsid w:val="00472290"/>
    <w:rsid w:val="00472C03"/>
    <w:rsid w:val="00472C7E"/>
    <w:rsid w:val="00473FAE"/>
    <w:rsid w:val="004778EE"/>
    <w:rsid w:val="00483063"/>
    <w:rsid w:val="00486AC0"/>
    <w:rsid w:val="00497CBC"/>
    <w:rsid w:val="004A1D7C"/>
    <w:rsid w:val="004A2F83"/>
    <w:rsid w:val="004A492D"/>
    <w:rsid w:val="004B05EC"/>
    <w:rsid w:val="004B1344"/>
    <w:rsid w:val="004B4835"/>
    <w:rsid w:val="004B646C"/>
    <w:rsid w:val="004B6DE1"/>
    <w:rsid w:val="004C21AB"/>
    <w:rsid w:val="004C2270"/>
    <w:rsid w:val="004C3F28"/>
    <w:rsid w:val="004D5595"/>
    <w:rsid w:val="004D7157"/>
    <w:rsid w:val="004E099D"/>
    <w:rsid w:val="004E30E6"/>
    <w:rsid w:val="004E52D9"/>
    <w:rsid w:val="004F53E2"/>
    <w:rsid w:val="004F5BD9"/>
    <w:rsid w:val="005014E1"/>
    <w:rsid w:val="00501CDF"/>
    <w:rsid w:val="0050282A"/>
    <w:rsid w:val="005032CD"/>
    <w:rsid w:val="005044F4"/>
    <w:rsid w:val="005052A1"/>
    <w:rsid w:val="00511AB3"/>
    <w:rsid w:val="005140ED"/>
    <w:rsid w:val="00515390"/>
    <w:rsid w:val="005279C5"/>
    <w:rsid w:val="00536F25"/>
    <w:rsid w:val="005440A7"/>
    <w:rsid w:val="0054495B"/>
    <w:rsid w:val="0054536F"/>
    <w:rsid w:val="00546CF0"/>
    <w:rsid w:val="00551F99"/>
    <w:rsid w:val="00553CB9"/>
    <w:rsid w:val="0056710B"/>
    <w:rsid w:val="00567779"/>
    <w:rsid w:val="00571BB5"/>
    <w:rsid w:val="0057685B"/>
    <w:rsid w:val="00577C4F"/>
    <w:rsid w:val="00582CEF"/>
    <w:rsid w:val="0058449E"/>
    <w:rsid w:val="005853D3"/>
    <w:rsid w:val="005856B7"/>
    <w:rsid w:val="00585FE9"/>
    <w:rsid w:val="005973D0"/>
    <w:rsid w:val="005A18EF"/>
    <w:rsid w:val="005A38CA"/>
    <w:rsid w:val="005A6A07"/>
    <w:rsid w:val="005A6DB4"/>
    <w:rsid w:val="005B3175"/>
    <w:rsid w:val="005C2593"/>
    <w:rsid w:val="005C7BF4"/>
    <w:rsid w:val="005D36F7"/>
    <w:rsid w:val="005E0393"/>
    <w:rsid w:val="005E0CD3"/>
    <w:rsid w:val="005E6DBE"/>
    <w:rsid w:val="005E7073"/>
    <w:rsid w:val="005E7631"/>
    <w:rsid w:val="005F13C9"/>
    <w:rsid w:val="005F1870"/>
    <w:rsid w:val="005F254D"/>
    <w:rsid w:val="005F405F"/>
    <w:rsid w:val="005F71FD"/>
    <w:rsid w:val="005F7764"/>
    <w:rsid w:val="005F7D09"/>
    <w:rsid w:val="00602D1D"/>
    <w:rsid w:val="0061779E"/>
    <w:rsid w:val="006179AF"/>
    <w:rsid w:val="00622176"/>
    <w:rsid w:val="00624A07"/>
    <w:rsid w:val="006342FF"/>
    <w:rsid w:val="00645677"/>
    <w:rsid w:val="00651256"/>
    <w:rsid w:val="006514B9"/>
    <w:rsid w:val="00654267"/>
    <w:rsid w:val="00655AAE"/>
    <w:rsid w:val="00662647"/>
    <w:rsid w:val="0067681A"/>
    <w:rsid w:val="00677320"/>
    <w:rsid w:val="006816BD"/>
    <w:rsid w:val="0068484A"/>
    <w:rsid w:val="00696572"/>
    <w:rsid w:val="00697E06"/>
    <w:rsid w:val="006A2AFE"/>
    <w:rsid w:val="006A73BA"/>
    <w:rsid w:val="006A75BF"/>
    <w:rsid w:val="006B2939"/>
    <w:rsid w:val="006C1708"/>
    <w:rsid w:val="006C3802"/>
    <w:rsid w:val="006C4D79"/>
    <w:rsid w:val="006C521F"/>
    <w:rsid w:val="006C74E7"/>
    <w:rsid w:val="006D28D4"/>
    <w:rsid w:val="006D617C"/>
    <w:rsid w:val="006D6A49"/>
    <w:rsid w:val="006D7658"/>
    <w:rsid w:val="006E2500"/>
    <w:rsid w:val="006E5942"/>
    <w:rsid w:val="006E5BC3"/>
    <w:rsid w:val="006F0822"/>
    <w:rsid w:val="006F0A5A"/>
    <w:rsid w:val="006F3C8F"/>
    <w:rsid w:val="00702720"/>
    <w:rsid w:val="007046F6"/>
    <w:rsid w:val="007059C2"/>
    <w:rsid w:val="00710DD6"/>
    <w:rsid w:val="00712CF0"/>
    <w:rsid w:val="007149B1"/>
    <w:rsid w:val="00716367"/>
    <w:rsid w:val="007228BD"/>
    <w:rsid w:val="00726D50"/>
    <w:rsid w:val="00734AD8"/>
    <w:rsid w:val="00737D20"/>
    <w:rsid w:val="00740CBE"/>
    <w:rsid w:val="0074639A"/>
    <w:rsid w:val="007508AC"/>
    <w:rsid w:val="00750C29"/>
    <w:rsid w:val="00751DA9"/>
    <w:rsid w:val="007621ED"/>
    <w:rsid w:val="007649F0"/>
    <w:rsid w:val="00772E80"/>
    <w:rsid w:val="00773DE3"/>
    <w:rsid w:val="0077583F"/>
    <w:rsid w:val="00776B6D"/>
    <w:rsid w:val="00785F0E"/>
    <w:rsid w:val="0078631D"/>
    <w:rsid w:val="007931DB"/>
    <w:rsid w:val="00797F37"/>
    <w:rsid w:val="007B12A8"/>
    <w:rsid w:val="007B42C0"/>
    <w:rsid w:val="007C0E7A"/>
    <w:rsid w:val="007C21CE"/>
    <w:rsid w:val="007C3B0B"/>
    <w:rsid w:val="007C3EF4"/>
    <w:rsid w:val="007D170B"/>
    <w:rsid w:val="007D2E91"/>
    <w:rsid w:val="007D4847"/>
    <w:rsid w:val="007D52C7"/>
    <w:rsid w:val="007D581C"/>
    <w:rsid w:val="007D7ADC"/>
    <w:rsid w:val="007E2E2B"/>
    <w:rsid w:val="007F0AA0"/>
    <w:rsid w:val="007F0B54"/>
    <w:rsid w:val="007F6A57"/>
    <w:rsid w:val="008012A7"/>
    <w:rsid w:val="0080331E"/>
    <w:rsid w:val="008038CF"/>
    <w:rsid w:val="00803D9C"/>
    <w:rsid w:val="008061CA"/>
    <w:rsid w:val="008103A9"/>
    <w:rsid w:val="00810991"/>
    <w:rsid w:val="00810CD8"/>
    <w:rsid w:val="0081502B"/>
    <w:rsid w:val="0081530E"/>
    <w:rsid w:val="00822C7E"/>
    <w:rsid w:val="008327E4"/>
    <w:rsid w:val="00833913"/>
    <w:rsid w:val="00834CA4"/>
    <w:rsid w:val="00837035"/>
    <w:rsid w:val="0084104A"/>
    <w:rsid w:val="00845030"/>
    <w:rsid w:val="0084654D"/>
    <w:rsid w:val="00852107"/>
    <w:rsid w:val="00855005"/>
    <w:rsid w:val="0085679F"/>
    <w:rsid w:val="00857351"/>
    <w:rsid w:val="0086130C"/>
    <w:rsid w:val="00861E1D"/>
    <w:rsid w:val="00877427"/>
    <w:rsid w:val="008836EE"/>
    <w:rsid w:val="008842E0"/>
    <w:rsid w:val="008854AE"/>
    <w:rsid w:val="00891587"/>
    <w:rsid w:val="0089209C"/>
    <w:rsid w:val="0089683B"/>
    <w:rsid w:val="008A0149"/>
    <w:rsid w:val="008A0D4F"/>
    <w:rsid w:val="008A1167"/>
    <w:rsid w:val="008A1A1F"/>
    <w:rsid w:val="008A423A"/>
    <w:rsid w:val="008A5E73"/>
    <w:rsid w:val="008A71A4"/>
    <w:rsid w:val="008A7441"/>
    <w:rsid w:val="008B1E2F"/>
    <w:rsid w:val="008B279D"/>
    <w:rsid w:val="008B73BD"/>
    <w:rsid w:val="008B7B7E"/>
    <w:rsid w:val="008C521E"/>
    <w:rsid w:val="008C58E7"/>
    <w:rsid w:val="008C6B6D"/>
    <w:rsid w:val="008D426B"/>
    <w:rsid w:val="008D7C55"/>
    <w:rsid w:val="008E5A01"/>
    <w:rsid w:val="008E75FC"/>
    <w:rsid w:val="008F0A40"/>
    <w:rsid w:val="008F616C"/>
    <w:rsid w:val="009002CF"/>
    <w:rsid w:val="00900351"/>
    <w:rsid w:val="00900C27"/>
    <w:rsid w:val="00901614"/>
    <w:rsid w:val="0090455C"/>
    <w:rsid w:val="00904E2F"/>
    <w:rsid w:val="0090757D"/>
    <w:rsid w:val="00912C75"/>
    <w:rsid w:val="00914165"/>
    <w:rsid w:val="00925522"/>
    <w:rsid w:val="0093080E"/>
    <w:rsid w:val="00935885"/>
    <w:rsid w:val="00936711"/>
    <w:rsid w:val="00940158"/>
    <w:rsid w:val="0094274C"/>
    <w:rsid w:val="009514AD"/>
    <w:rsid w:val="00951968"/>
    <w:rsid w:val="00964E16"/>
    <w:rsid w:val="00966081"/>
    <w:rsid w:val="0097011D"/>
    <w:rsid w:val="00974EE3"/>
    <w:rsid w:val="00976A5D"/>
    <w:rsid w:val="0098057F"/>
    <w:rsid w:val="00982253"/>
    <w:rsid w:val="0099731F"/>
    <w:rsid w:val="009A5400"/>
    <w:rsid w:val="009A609A"/>
    <w:rsid w:val="009A6BA2"/>
    <w:rsid w:val="009B3312"/>
    <w:rsid w:val="009C2D88"/>
    <w:rsid w:val="009C4975"/>
    <w:rsid w:val="009C5419"/>
    <w:rsid w:val="009C6C3A"/>
    <w:rsid w:val="009C75B4"/>
    <w:rsid w:val="009D3BE3"/>
    <w:rsid w:val="009D6D74"/>
    <w:rsid w:val="009E5479"/>
    <w:rsid w:val="009E6FFA"/>
    <w:rsid w:val="009E7679"/>
    <w:rsid w:val="009F0DC1"/>
    <w:rsid w:val="009F1940"/>
    <w:rsid w:val="009F1EF3"/>
    <w:rsid w:val="009F3ED9"/>
    <w:rsid w:val="00A027D4"/>
    <w:rsid w:val="00A078D4"/>
    <w:rsid w:val="00A119A7"/>
    <w:rsid w:val="00A13658"/>
    <w:rsid w:val="00A1658C"/>
    <w:rsid w:val="00A233B9"/>
    <w:rsid w:val="00A24DDC"/>
    <w:rsid w:val="00A254E0"/>
    <w:rsid w:val="00A26BD6"/>
    <w:rsid w:val="00A33A04"/>
    <w:rsid w:val="00A436E4"/>
    <w:rsid w:val="00A465D8"/>
    <w:rsid w:val="00A47F28"/>
    <w:rsid w:val="00A5085D"/>
    <w:rsid w:val="00A5130C"/>
    <w:rsid w:val="00A53580"/>
    <w:rsid w:val="00A53C11"/>
    <w:rsid w:val="00A5748C"/>
    <w:rsid w:val="00A60D13"/>
    <w:rsid w:val="00A61759"/>
    <w:rsid w:val="00A66C73"/>
    <w:rsid w:val="00A66EB8"/>
    <w:rsid w:val="00A672DA"/>
    <w:rsid w:val="00A72E9F"/>
    <w:rsid w:val="00A72F5B"/>
    <w:rsid w:val="00A73C8F"/>
    <w:rsid w:val="00A800AE"/>
    <w:rsid w:val="00A83729"/>
    <w:rsid w:val="00A84CFD"/>
    <w:rsid w:val="00A86388"/>
    <w:rsid w:val="00A86E58"/>
    <w:rsid w:val="00A87929"/>
    <w:rsid w:val="00A94E8B"/>
    <w:rsid w:val="00A9534C"/>
    <w:rsid w:val="00AA000E"/>
    <w:rsid w:val="00AA3763"/>
    <w:rsid w:val="00AA3D84"/>
    <w:rsid w:val="00AA5163"/>
    <w:rsid w:val="00AA701C"/>
    <w:rsid w:val="00AC3BC5"/>
    <w:rsid w:val="00AC4945"/>
    <w:rsid w:val="00AC7950"/>
    <w:rsid w:val="00AD2D66"/>
    <w:rsid w:val="00AD4528"/>
    <w:rsid w:val="00AE2BC9"/>
    <w:rsid w:val="00AE4671"/>
    <w:rsid w:val="00AE7421"/>
    <w:rsid w:val="00AF258B"/>
    <w:rsid w:val="00AF3721"/>
    <w:rsid w:val="00AF762F"/>
    <w:rsid w:val="00B009E7"/>
    <w:rsid w:val="00B01CE4"/>
    <w:rsid w:val="00B11B52"/>
    <w:rsid w:val="00B12152"/>
    <w:rsid w:val="00B156EB"/>
    <w:rsid w:val="00B15AD0"/>
    <w:rsid w:val="00B172E6"/>
    <w:rsid w:val="00B22474"/>
    <w:rsid w:val="00B23B46"/>
    <w:rsid w:val="00B302A2"/>
    <w:rsid w:val="00B3187D"/>
    <w:rsid w:val="00B361FF"/>
    <w:rsid w:val="00B36A21"/>
    <w:rsid w:val="00B4244C"/>
    <w:rsid w:val="00B42700"/>
    <w:rsid w:val="00B42CEC"/>
    <w:rsid w:val="00B51461"/>
    <w:rsid w:val="00B53DD8"/>
    <w:rsid w:val="00B64422"/>
    <w:rsid w:val="00B75505"/>
    <w:rsid w:val="00B80AD8"/>
    <w:rsid w:val="00B813B0"/>
    <w:rsid w:val="00B8220C"/>
    <w:rsid w:val="00B840DC"/>
    <w:rsid w:val="00B913A9"/>
    <w:rsid w:val="00B93A80"/>
    <w:rsid w:val="00B94A80"/>
    <w:rsid w:val="00B966BA"/>
    <w:rsid w:val="00B9739C"/>
    <w:rsid w:val="00BA16B6"/>
    <w:rsid w:val="00BA38C5"/>
    <w:rsid w:val="00BA3B73"/>
    <w:rsid w:val="00BB152F"/>
    <w:rsid w:val="00BB3107"/>
    <w:rsid w:val="00BB3F62"/>
    <w:rsid w:val="00BB7291"/>
    <w:rsid w:val="00BC2C37"/>
    <w:rsid w:val="00BC3569"/>
    <w:rsid w:val="00BD6D94"/>
    <w:rsid w:val="00BE21CC"/>
    <w:rsid w:val="00BE4AC7"/>
    <w:rsid w:val="00BE716C"/>
    <w:rsid w:val="00BF2E26"/>
    <w:rsid w:val="00BF4996"/>
    <w:rsid w:val="00C035A9"/>
    <w:rsid w:val="00C0374C"/>
    <w:rsid w:val="00C052E7"/>
    <w:rsid w:val="00C069D5"/>
    <w:rsid w:val="00C07088"/>
    <w:rsid w:val="00C10617"/>
    <w:rsid w:val="00C15B90"/>
    <w:rsid w:val="00C16C18"/>
    <w:rsid w:val="00C214EF"/>
    <w:rsid w:val="00C21F72"/>
    <w:rsid w:val="00C23B74"/>
    <w:rsid w:val="00C2412E"/>
    <w:rsid w:val="00C24C9C"/>
    <w:rsid w:val="00C26842"/>
    <w:rsid w:val="00C404C6"/>
    <w:rsid w:val="00C41E71"/>
    <w:rsid w:val="00C441CB"/>
    <w:rsid w:val="00C51FBF"/>
    <w:rsid w:val="00C52C61"/>
    <w:rsid w:val="00C56470"/>
    <w:rsid w:val="00C57D70"/>
    <w:rsid w:val="00C612C6"/>
    <w:rsid w:val="00C61AFD"/>
    <w:rsid w:val="00C65BEE"/>
    <w:rsid w:val="00C67475"/>
    <w:rsid w:val="00C709B6"/>
    <w:rsid w:val="00C72A36"/>
    <w:rsid w:val="00C740FB"/>
    <w:rsid w:val="00C80E70"/>
    <w:rsid w:val="00C824A8"/>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C0AF5"/>
    <w:rsid w:val="00CC0B8C"/>
    <w:rsid w:val="00CC2141"/>
    <w:rsid w:val="00CD57EF"/>
    <w:rsid w:val="00CE0D14"/>
    <w:rsid w:val="00CE3B1F"/>
    <w:rsid w:val="00CE4873"/>
    <w:rsid w:val="00CE56B3"/>
    <w:rsid w:val="00CF31BE"/>
    <w:rsid w:val="00CF3DA8"/>
    <w:rsid w:val="00CF3F18"/>
    <w:rsid w:val="00CF600D"/>
    <w:rsid w:val="00D01F35"/>
    <w:rsid w:val="00D059F4"/>
    <w:rsid w:val="00D1206F"/>
    <w:rsid w:val="00D12490"/>
    <w:rsid w:val="00D1471D"/>
    <w:rsid w:val="00D2004C"/>
    <w:rsid w:val="00D2007E"/>
    <w:rsid w:val="00D33A90"/>
    <w:rsid w:val="00D40184"/>
    <w:rsid w:val="00D40764"/>
    <w:rsid w:val="00D509FC"/>
    <w:rsid w:val="00D61A9B"/>
    <w:rsid w:val="00D64783"/>
    <w:rsid w:val="00D66524"/>
    <w:rsid w:val="00D67F0D"/>
    <w:rsid w:val="00D76CA4"/>
    <w:rsid w:val="00D77C20"/>
    <w:rsid w:val="00D81455"/>
    <w:rsid w:val="00D84C24"/>
    <w:rsid w:val="00D9065C"/>
    <w:rsid w:val="00D91115"/>
    <w:rsid w:val="00D92DDC"/>
    <w:rsid w:val="00D95628"/>
    <w:rsid w:val="00DA64A1"/>
    <w:rsid w:val="00DB4BA5"/>
    <w:rsid w:val="00DB7255"/>
    <w:rsid w:val="00DC3EFE"/>
    <w:rsid w:val="00DC40EA"/>
    <w:rsid w:val="00DC42F0"/>
    <w:rsid w:val="00DC6FA7"/>
    <w:rsid w:val="00DD0E4B"/>
    <w:rsid w:val="00DD21A1"/>
    <w:rsid w:val="00DD2EDE"/>
    <w:rsid w:val="00DE4358"/>
    <w:rsid w:val="00DE4EAC"/>
    <w:rsid w:val="00DF63EF"/>
    <w:rsid w:val="00E07DA1"/>
    <w:rsid w:val="00E118E4"/>
    <w:rsid w:val="00E13E23"/>
    <w:rsid w:val="00E14953"/>
    <w:rsid w:val="00E1640A"/>
    <w:rsid w:val="00E2312F"/>
    <w:rsid w:val="00E33072"/>
    <w:rsid w:val="00E35378"/>
    <w:rsid w:val="00E35A9E"/>
    <w:rsid w:val="00E36FE1"/>
    <w:rsid w:val="00E4000F"/>
    <w:rsid w:val="00E40B9B"/>
    <w:rsid w:val="00E423A9"/>
    <w:rsid w:val="00E453D3"/>
    <w:rsid w:val="00E46602"/>
    <w:rsid w:val="00E51794"/>
    <w:rsid w:val="00E522EE"/>
    <w:rsid w:val="00E546B5"/>
    <w:rsid w:val="00E61AE6"/>
    <w:rsid w:val="00E634CC"/>
    <w:rsid w:val="00E63562"/>
    <w:rsid w:val="00E63D47"/>
    <w:rsid w:val="00E66C7D"/>
    <w:rsid w:val="00E677FE"/>
    <w:rsid w:val="00E71250"/>
    <w:rsid w:val="00E72982"/>
    <w:rsid w:val="00E85A25"/>
    <w:rsid w:val="00E87B06"/>
    <w:rsid w:val="00E972B6"/>
    <w:rsid w:val="00EA0CE9"/>
    <w:rsid w:val="00EA13B5"/>
    <w:rsid w:val="00EA2B5A"/>
    <w:rsid w:val="00EA5CCC"/>
    <w:rsid w:val="00EA69B4"/>
    <w:rsid w:val="00EB5411"/>
    <w:rsid w:val="00EB5892"/>
    <w:rsid w:val="00EC0293"/>
    <w:rsid w:val="00EC3654"/>
    <w:rsid w:val="00EC5AA1"/>
    <w:rsid w:val="00ED2859"/>
    <w:rsid w:val="00EF05F6"/>
    <w:rsid w:val="00EF4AA6"/>
    <w:rsid w:val="00EF7A18"/>
    <w:rsid w:val="00F12D15"/>
    <w:rsid w:val="00F13126"/>
    <w:rsid w:val="00F14E16"/>
    <w:rsid w:val="00F1682F"/>
    <w:rsid w:val="00F16D95"/>
    <w:rsid w:val="00F1768C"/>
    <w:rsid w:val="00F17A9E"/>
    <w:rsid w:val="00F24907"/>
    <w:rsid w:val="00F37381"/>
    <w:rsid w:val="00F37905"/>
    <w:rsid w:val="00F4413B"/>
    <w:rsid w:val="00F44A62"/>
    <w:rsid w:val="00F45936"/>
    <w:rsid w:val="00F515B4"/>
    <w:rsid w:val="00F51F7F"/>
    <w:rsid w:val="00F55F2C"/>
    <w:rsid w:val="00F613A5"/>
    <w:rsid w:val="00F61495"/>
    <w:rsid w:val="00F63F29"/>
    <w:rsid w:val="00F649AF"/>
    <w:rsid w:val="00F65A73"/>
    <w:rsid w:val="00F67E2B"/>
    <w:rsid w:val="00F736AC"/>
    <w:rsid w:val="00F77058"/>
    <w:rsid w:val="00F80CD9"/>
    <w:rsid w:val="00F817D2"/>
    <w:rsid w:val="00F81DD6"/>
    <w:rsid w:val="00F82994"/>
    <w:rsid w:val="00F8618A"/>
    <w:rsid w:val="00F928C9"/>
    <w:rsid w:val="00F93FC5"/>
    <w:rsid w:val="00F9536D"/>
    <w:rsid w:val="00F97CE5"/>
    <w:rsid w:val="00FA36C5"/>
    <w:rsid w:val="00FA392D"/>
    <w:rsid w:val="00FA6324"/>
    <w:rsid w:val="00FA6C30"/>
    <w:rsid w:val="00FA6FB1"/>
    <w:rsid w:val="00FB115E"/>
    <w:rsid w:val="00FB172F"/>
    <w:rsid w:val="00FB474E"/>
    <w:rsid w:val="00FB5286"/>
    <w:rsid w:val="00FB7DEC"/>
    <w:rsid w:val="00FC320B"/>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5C2298"/>
  <w15:chartTrackingRefBased/>
  <w15:docId w15:val="{5FE605AA-78AC-44BE-AA6A-8BA8D769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E16"/>
    <w:rPr>
      <w:sz w:val="24"/>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bidi="ar-SA"/>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hr.org/EN/HRBodies/HRC/SP/Pages/HRC43.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283689" TargetMode="External"/><Relationship Id="rId5" Type="http://schemas.openxmlformats.org/officeDocument/2006/relationships/numbering" Target="numbering.xml"/><Relationship Id="rId15" Type="http://schemas.openxmlformats.org/officeDocument/2006/relationships/hyperlink" Target="https://www.ohchr.org/EN/HRBodies/HRC/SP/Pages/Nominations.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7FE3-1BE9-486B-BA20-F2E7ADE2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CFE7F-9D5D-4D86-BD4F-64510939CAF6}">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A814BB4-2D3D-4C7C-9751-5ABE301DF09F}">
  <ds:schemaRefs>
    <ds:schemaRef ds:uri="http://schemas.microsoft.com/sharepoint/v3/contenttype/forms"/>
  </ds:schemaRefs>
</ds:datastoreItem>
</file>

<file path=customXml/itemProps4.xml><?xml version="1.0" encoding="utf-8"?>
<ds:datastoreItem xmlns:ds="http://schemas.openxmlformats.org/officeDocument/2006/customXml" ds:itemID="{99669957-AEC1-4855-A912-DDA1183B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3551</Words>
  <Characters>20246</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23750</CharactersWithSpaces>
  <SharedDoc>false</SharedDoc>
  <HLinks>
    <vt:vector size="48" baseType="variant">
      <vt:variant>
        <vt:i4>7143502</vt:i4>
      </vt:variant>
      <vt:variant>
        <vt:i4>300</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1114140</vt:i4>
      </vt:variant>
      <vt:variant>
        <vt:i4>3</vt:i4>
      </vt:variant>
      <vt:variant>
        <vt:i4>0</vt:i4>
      </vt:variant>
      <vt:variant>
        <vt:i4>5</vt:i4>
      </vt:variant>
      <vt:variant>
        <vt:lpwstr>https://www.ohchr.org/EN/HRBodies/HRC/SP/Pages/HRC43.aspx</vt:lpwstr>
      </vt:variant>
      <vt:variant>
        <vt:lpwstr/>
      </vt:variant>
      <vt:variant>
        <vt:i4>5636189</vt:i4>
      </vt:variant>
      <vt:variant>
        <vt:i4>0</vt:i4>
      </vt:variant>
      <vt:variant>
        <vt:i4>0</vt:i4>
      </vt:variant>
      <vt:variant>
        <vt:i4>5</vt:i4>
      </vt:variant>
      <vt:variant>
        <vt:lpwstr>https://ohchr-survey.unog.ch/index.php/283689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BUISSON Charlene</cp:lastModifiedBy>
  <cp:revision>2</cp:revision>
  <cp:lastPrinted>2018-11-05T02:38:00Z</cp:lastPrinted>
  <dcterms:created xsi:type="dcterms:W3CDTF">2019-10-28T13:42:00Z</dcterms:created>
  <dcterms:modified xsi:type="dcterms:W3CDTF">2019-10-28T13:42:00Z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