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D609E" w14:textId="77777777" w:rsidR="00BD2AAB" w:rsidRPr="00126A4E" w:rsidRDefault="00BD2AAB" w:rsidP="00DB13FE">
      <w:pPr>
        <w:pStyle w:val="HTMLPreformatted"/>
        <w:shd w:val="clear" w:color="auto" w:fill="FFFFFF"/>
        <w:tabs>
          <w:tab w:val="left" w:pos="1134"/>
        </w:tabs>
        <w:spacing w:after="120"/>
        <w:ind w:left="1134" w:hanging="1134"/>
        <w:jc w:val="center"/>
        <w:rPr>
          <w:rFonts w:ascii="Times New Roman" w:hAnsi="Times New Roman" w:cs="Times New Roman"/>
          <w:b/>
          <w:color w:val="000000"/>
          <w:sz w:val="28"/>
          <w:szCs w:val="24"/>
          <w:lang w:val="fr-FR" w:eastAsia="en-GB"/>
        </w:rPr>
      </w:pPr>
      <w:r w:rsidRPr="00126A4E">
        <w:rPr>
          <w:rFonts w:ascii="Times New Roman" w:hAnsi="Times New Roman" w:cs="Times New Roman"/>
          <w:b/>
          <w:color w:val="000000"/>
          <w:sz w:val="28"/>
          <w:szCs w:val="24"/>
          <w:lang w:val="fr-FR" w:eastAsia="en-GB"/>
        </w:rPr>
        <w:t>Projet Responsabilité et Recours du HCDH, phase III</w:t>
      </w:r>
    </w:p>
    <w:p w14:paraId="1AC04E70" w14:textId="23D225F4" w:rsidR="00BD2AAB" w:rsidRPr="00126A4E" w:rsidRDefault="00BD2AAB" w:rsidP="00DB13FE">
      <w:pPr>
        <w:pStyle w:val="HTMLPreformatted"/>
        <w:shd w:val="clear" w:color="auto" w:fill="FFFFFF"/>
        <w:tabs>
          <w:tab w:val="left" w:pos="1134"/>
        </w:tabs>
        <w:spacing w:after="120"/>
        <w:ind w:left="1134" w:hanging="1134"/>
        <w:jc w:val="center"/>
        <w:rPr>
          <w:rFonts w:ascii="Times New Roman" w:hAnsi="Times New Roman" w:cs="Times New Roman"/>
          <w:b/>
          <w:color w:val="000000"/>
          <w:sz w:val="28"/>
          <w:szCs w:val="24"/>
          <w:lang w:val="fr-FR" w:eastAsia="en-GB"/>
        </w:rPr>
      </w:pPr>
      <w:r w:rsidRPr="00126A4E">
        <w:rPr>
          <w:rFonts w:ascii="Times New Roman" w:hAnsi="Times New Roman" w:cs="Times New Roman"/>
          <w:b/>
          <w:color w:val="000000"/>
          <w:sz w:val="28"/>
          <w:szCs w:val="24"/>
          <w:lang w:val="fr-FR" w:eastAsia="en-GB"/>
        </w:rPr>
        <w:t xml:space="preserve">Questionnaire pour les </w:t>
      </w:r>
      <w:r w:rsidR="005841C0" w:rsidRPr="005841C0">
        <w:rPr>
          <w:rFonts w:ascii="Times New Roman" w:hAnsi="Times New Roman" w:cs="Times New Roman"/>
          <w:b/>
          <w:color w:val="000000"/>
          <w:sz w:val="28"/>
          <w:szCs w:val="24"/>
          <w:lang w:val="fr-FR" w:eastAsia="en-GB"/>
        </w:rPr>
        <w:t>Mécanismes de Responsabilité Indépendants</w:t>
      </w:r>
      <w:r w:rsidRPr="005841C0">
        <w:rPr>
          <w:rFonts w:ascii="Times New Roman" w:hAnsi="Times New Roman" w:cs="Times New Roman"/>
          <w:b/>
          <w:color w:val="000000"/>
          <w:sz w:val="28"/>
          <w:szCs w:val="24"/>
          <w:lang w:val="fr-FR" w:eastAsia="en-GB"/>
        </w:rPr>
        <w:t xml:space="preserve"> </w:t>
      </w:r>
    </w:p>
    <w:p w14:paraId="4B673370" w14:textId="77777777" w:rsidR="004C4244" w:rsidRPr="00126A4E" w:rsidRDefault="004C4244" w:rsidP="00DB13FE">
      <w:pPr>
        <w:pStyle w:val="HTMLPreformatted"/>
        <w:shd w:val="clear" w:color="auto" w:fill="FFFFFF"/>
        <w:tabs>
          <w:tab w:val="left" w:pos="1134"/>
        </w:tabs>
        <w:ind w:left="1134" w:hanging="1134"/>
        <w:jc w:val="center"/>
        <w:rPr>
          <w:rFonts w:ascii="Times New Roman" w:hAnsi="Times New Roman" w:cs="Times New Roman"/>
          <w:b/>
          <w:color w:val="000000"/>
          <w:sz w:val="28"/>
          <w:szCs w:val="24"/>
          <w:lang w:val="fr-FR" w:eastAsia="en-GB"/>
        </w:rPr>
      </w:pPr>
    </w:p>
    <w:tbl>
      <w:tblPr>
        <w:tblStyle w:val="TableGrid"/>
        <w:tblW w:w="0" w:type="auto"/>
        <w:tblLook w:val="04A0" w:firstRow="1" w:lastRow="0" w:firstColumn="1" w:lastColumn="0" w:noHBand="0" w:noVBand="1"/>
      </w:tblPr>
      <w:tblGrid>
        <w:gridCol w:w="9016"/>
      </w:tblGrid>
      <w:tr w:rsidR="004C4244" w:rsidRPr="00B05B2F" w14:paraId="734E5279" w14:textId="77777777" w:rsidTr="004C4244">
        <w:tc>
          <w:tcPr>
            <w:tcW w:w="9016" w:type="dxa"/>
            <w:shd w:val="clear" w:color="auto" w:fill="D9D9D9" w:themeFill="background1" w:themeFillShade="D9"/>
          </w:tcPr>
          <w:p w14:paraId="6F710264" w14:textId="157B2CD3" w:rsidR="009E194B" w:rsidRPr="00126A4E" w:rsidRDefault="009E194B" w:rsidP="00DB13FE">
            <w:pPr>
              <w:spacing w:after="0"/>
              <w:jc w:val="both"/>
              <w:rPr>
                <w:rFonts w:ascii="Times New Roman" w:eastAsia="Times New Roman" w:hAnsi="Times New Roman" w:cs="Times New Roman"/>
                <w:sz w:val="24"/>
                <w:szCs w:val="24"/>
                <w:lang w:val="fr-FR" w:eastAsia="en-GB"/>
              </w:rPr>
            </w:pPr>
            <w:r w:rsidRPr="00126A4E">
              <w:rPr>
                <w:rFonts w:ascii="Times New Roman" w:hAnsi="Times New Roman" w:cs="Times New Roman"/>
                <w:sz w:val="24"/>
                <w:szCs w:val="24"/>
                <w:lang w:val="fr-FR"/>
              </w:rPr>
              <w:t xml:space="preserve">Bienvenue sur le questionnaire du HCDH adressé aux </w:t>
            </w:r>
            <w:r w:rsidR="005841C0">
              <w:rPr>
                <w:rFonts w:ascii="Times New Roman" w:hAnsi="Times New Roman" w:cs="Times New Roman"/>
                <w:sz w:val="24"/>
                <w:szCs w:val="24"/>
                <w:lang w:val="fr-FR"/>
              </w:rPr>
              <w:t>m</w:t>
            </w:r>
            <w:r w:rsidR="005841C0" w:rsidRPr="005841C0">
              <w:rPr>
                <w:rFonts w:ascii="Times New Roman" w:hAnsi="Times New Roman" w:cs="Times New Roman"/>
                <w:sz w:val="24"/>
                <w:szCs w:val="24"/>
                <w:lang w:val="fr-FR"/>
              </w:rPr>
              <w:t xml:space="preserve">écanismes de </w:t>
            </w:r>
            <w:r w:rsidR="005841C0">
              <w:rPr>
                <w:rFonts w:ascii="Times New Roman" w:hAnsi="Times New Roman" w:cs="Times New Roman"/>
                <w:sz w:val="24"/>
                <w:szCs w:val="24"/>
                <w:lang w:val="fr-FR"/>
              </w:rPr>
              <w:t>r</w:t>
            </w:r>
            <w:r w:rsidR="005841C0" w:rsidRPr="005841C0">
              <w:rPr>
                <w:rFonts w:ascii="Times New Roman" w:hAnsi="Times New Roman" w:cs="Times New Roman"/>
                <w:sz w:val="24"/>
                <w:szCs w:val="24"/>
                <w:lang w:val="fr-FR"/>
              </w:rPr>
              <w:t xml:space="preserve">esponsabilité </w:t>
            </w:r>
            <w:r w:rsidR="005841C0">
              <w:rPr>
                <w:rFonts w:ascii="Times New Roman" w:hAnsi="Times New Roman" w:cs="Times New Roman"/>
                <w:sz w:val="24"/>
                <w:szCs w:val="24"/>
                <w:lang w:val="fr-FR"/>
              </w:rPr>
              <w:t>i</w:t>
            </w:r>
            <w:r w:rsidR="005841C0" w:rsidRPr="005841C0">
              <w:rPr>
                <w:rFonts w:ascii="Times New Roman" w:hAnsi="Times New Roman" w:cs="Times New Roman"/>
                <w:sz w:val="24"/>
                <w:szCs w:val="24"/>
                <w:lang w:val="fr-FR"/>
              </w:rPr>
              <w:t xml:space="preserve">ndépendants </w:t>
            </w:r>
            <w:r w:rsidRPr="00126A4E">
              <w:rPr>
                <w:rFonts w:ascii="Times New Roman" w:hAnsi="Times New Roman" w:cs="Times New Roman"/>
                <w:sz w:val="24"/>
                <w:szCs w:val="24"/>
                <w:lang w:val="fr-FR"/>
              </w:rPr>
              <w:t xml:space="preserve">sur la phase III du Projet Responsabilité et Recours. </w:t>
            </w:r>
            <w:r w:rsidRPr="00126A4E">
              <w:rPr>
                <w:rFonts w:ascii="Times New Roman" w:hAnsi="Times New Roman" w:cs="Times New Roman"/>
                <w:sz w:val="24"/>
                <w:szCs w:val="24"/>
                <w:lang w:val="fr-FR" w:eastAsia="en-GB"/>
              </w:rPr>
              <w:t xml:space="preserve">L’objectif de la phase III du Projet sur Responsabilité et Recours est de développer des recommandations crédibles, réalisables et pratiques pour renforcer l’efficacité des mécanismes de réclamation ne relevant pas de l’Etat dans les cas d’abus des droits de l’homme impliquant des entreprises. Des informations supplémentaires concernant la phase III du Projet sur Responsabilité et Recours sont disponibles dans le rapport du HCDH sur le lien suivant : </w:t>
            </w:r>
            <w:r w:rsidRPr="00126A4E">
              <w:rPr>
                <w:rFonts w:ascii="Times New Roman" w:eastAsia="Times New Roman" w:hAnsi="Times New Roman" w:cs="Times New Roman"/>
                <w:sz w:val="24"/>
                <w:szCs w:val="24"/>
                <w:lang w:val="fr-FR" w:eastAsia="en-GB"/>
              </w:rPr>
              <w:t>https://www.ohchr.org/Documents/Issues/Business/ARP/ARPIII-PoW.pdf.</w:t>
            </w:r>
          </w:p>
          <w:p w14:paraId="53BC980F" w14:textId="77777777" w:rsidR="00FA4844" w:rsidRPr="00126A4E" w:rsidRDefault="00FA4844" w:rsidP="00DB13FE">
            <w:pPr>
              <w:spacing w:after="0"/>
              <w:jc w:val="both"/>
              <w:rPr>
                <w:rFonts w:ascii="Times New Roman" w:hAnsi="Times New Roman" w:cs="Times New Roman"/>
                <w:sz w:val="24"/>
                <w:szCs w:val="24"/>
                <w:lang w:val="fr-FR" w:eastAsia="en-GB"/>
              </w:rPr>
            </w:pPr>
          </w:p>
          <w:p w14:paraId="4C913234" w14:textId="71B40CF1" w:rsidR="009E194B" w:rsidRPr="00126A4E" w:rsidRDefault="005841C0" w:rsidP="00DB13FE">
            <w:pPr>
              <w:spacing w:after="0"/>
              <w:jc w:val="both"/>
              <w:rPr>
                <w:rFonts w:ascii="Times New Roman" w:hAnsi="Times New Roman" w:cs="Times New Roman"/>
                <w:sz w:val="24"/>
                <w:szCs w:val="24"/>
                <w:lang w:val="fr-FR"/>
              </w:rPr>
            </w:pPr>
            <w:r w:rsidRPr="005841C0">
              <w:rPr>
                <w:rFonts w:ascii="Times New Roman" w:hAnsi="Times New Roman" w:cs="Times New Roman"/>
                <w:sz w:val="24"/>
                <w:szCs w:val="24"/>
                <w:lang w:val="fr-FR"/>
              </w:rPr>
              <w:t>Ce sondage est ouvert aux employés de mécanismes de responsabilité indépendants de institutio</w:t>
            </w:r>
            <w:r>
              <w:rPr>
                <w:rFonts w:ascii="Times New Roman" w:hAnsi="Times New Roman" w:cs="Times New Roman"/>
                <w:sz w:val="24"/>
                <w:szCs w:val="24"/>
                <w:lang w:val="fr-FR"/>
              </w:rPr>
              <w:t>ns financières de développement</w:t>
            </w:r>
            <w:r w:rsidR="009E194B" w:rsidRPr="00126A4E">
              <w:rPr>
                <w:rFonts w:ascii="Times New Roman" w:hAnsi="Times New Roman" w:cs="Times New Roman"/>
                <w:sz w:val="24"/>
                <w:szCs w:val="24"/>
                <w:lang w:val="fr-FR"/>
              </w:rPr>
              <w:t xml:space="preserve">. Ce questionnaire est structuré en quatre parties : la partie 1 porte sur la conception de base du mécanisme de votre entreprise. La partie 2 comporte une question sur chacun des critères d’efficacité </w:t>
            </w:r>
            <w:r w:rsidR="00583A95" w:rsidRPr="00126A4E">
              <w:rPr>
                <w:rFonts w:ascii="Times New Roman" w:hAnsi="Times New Roman" w:cs="Times New Roman"/>
                <w:sz w:val="24"/>
                <w:szCs w:val="24"/>
                <w:lang w:val="fr-FR"/>
              </w:rPr>
              <w:t xml:space="preserve">présenté dans le principe 31 des Principes Directeurs relatifs aux entreprises et aux droits de l’homme. La partie 3 porte sur quelques questions transversales. La partie 4 offre un espace pour partager vos coordonnées. </w:t>
            </w:r>
          </w:p>
          <w:p w14:paraId="3E8B8541" w14:textId="24D81A5B" w:rsidR="009E194B" w:rsidRPr="00126A4E" w:rsidRDefault="009E194B" w:rsidP="00DB13FE">
            <w:pPr>
              <w:spacing w:after="0"/>
              <w:jc w:val="both"/>
              <w:rPr>
                <w:rFonts w:ascii="Times New Roman" w:hAnsi="Times New Roman" w:cs="Times New Roman"/>
                <w:sz w:val="24"/>
                <w:szCs w:val="24"/>
                <w:lang w:val="fr-FR"/>
              </w:rPr>
            </w:pPr>
          </w:p>
          <w:p w14:paraId="1177E024" w14:textId="216C923C" w:rsidR="00583A95" w:rsidRPr="00126A4E" w:rsidRDefault="00583A95" w:rsidP="00DB13FE">
            <w:pPr>
              <w:spacing w:after="0"/>
              <w:jc w:val="both"/>
              <w:rPr>
                <w:rFonts w:ascii="Times New Roman" w:hAnsi="Times New Roman" w:cs="Times New Roman"/>
                <w:sz w:val="24"/>
                <w:szCs w:val="24"/>
                <w:lang w:val="fr-FR"/>
              </w:rPr>
            </w:pPr>
            <w:r w:rsidRPr="00126A4E">
              <w:rPr>
                <w:rFonts w:ascii="Times New Roman" w:hAnsi="Times New Roman" w:cs="Times New Roman"/>
                <w:sz w:val="24"/>
                <w:szCs w:val="24"/>
                <w:lang w:val="fr-FR"/>
              </w:rPr>
              <w:t xml:space="preserve">Nous accordons de l’importance à chaque contribution. Vous pouvez répondre à autant de questions que vous le souhaitez. Nous vous encourageons à répondre en utilisant le questionnaire électronique disponible sur le lien suivant : </w:t>
            </w:r>
            <w:r w:rsidR="009D5DD8" w:rsidRPr="00126A4E">
              <w:rPr>
                <w:rStyle w:val="Hyperlink"/>
                <w:rFonts w:ascii="Times New Roman" w:hAnsi="Times New Roman" w:cs="Times New Roman"/>
                <w:color w:val="auto"/>
                <w:sz w:val="24"/>
                <w:szCs w:val="24"/>
                <w:u w:val="none"/>
                <w:lang w:val="fr-FR"/>
              </w:rPr>
              <w:t>http://tiny.cc/ARP3</w:t>
            </w:r>
            <w:r w:rsidR="005841C0">
              <w:rPr>
                <w:rStyle w:val="Hyperlink"/>
                <w:rFonts w:ascii="Times New Roman" w:hAnsi="Times New Roman" w:cs="Times New Roman"/>
                <w:color w:val="auto"/>
                <w:sz w:val="24"/>
                <w:szCs w:val="24"/>
                <w:u w:val="none"/>
                <w:lang w:val="fr-FR"/>
              </w:rPr>
              <w:t>IAM</w:t>
            </w:r>
            <w:r w:rsidR="009D5DD8" w:rsidRPr="00126A4E">
              <w:rPr>
                <w:rStyle w:val="Hyperlink"/>
                <w:rFonts w:ascii="Times New Roman" w:hAnsi="Times New Roman" w:cs="Times New Roman"/>
                <w:color w:val="auto"/>
                <w:sz w:val="24"/>
                <w:szCs w:val="24"/>
                <w:u w:val="none"/>
                <w:lang w:val="fr-FR"/>
              </w:rPr>
              <w:t>Survey</w:t>
            </w:r>
            <w:r w:rsidR="009D5DD8" w:rsidRPr="00126A4E">
              <w:rPr>
                <w:rFonts w:ascii="Times New Roman" w:hAnsi="Times New Roman" w:cs="Times New Roman"/>
                <w:sz w:val="24"/>
                <w:szCs w:val="24"/>
                <w:lang w:val="fr-FR"/>
              </w:rPr>
              <w:t xml:space="preserve">. Cependant, si vous le préférez, vous pouvez également répondre au questionnaire en utilisant ce document et nous le retourner par courrier électronique à l’adresse suivante : business-access2remedy@ohchr.org ou </w:t>
            </w:r>
            <w:r w:rsidR="009D5DD8" w:rsidRPr="00126A4E">
              <w:rPr>
                <w:rStyle w:val="Hyperlink"/>
                <w:rFonts w:ascii="Times New Roman" w:hAnsi="Times New Roman" w:cs="Times New Roman"/>
                <w:color w:val="auto"/>
                <w:sz w:val="24"/>
                <w:szCs w:val="24"/>
                <w:u w:val="none"/>
                <w:lang w:val="fr-FR"/>
              </w:rPr>
              <w:t>bshea@ohchr.org</w:t>
            </w:r>
            <w:r w:rsidR="009D5DD8" w:rsidRPr="00126A4E">
              <w:rPr>
                <w:rFonts w:ascii="Times New Roman" w:hAnsi="Times New Roman" w:cs="Times New Roman"/>
                <w:sz w:val="24"/>
                <w:szCs w:val="24"/>
                <w:lang w:val="fr-FR"/>
              </w:rPr>
              <w:t xml:space="preserve">. Dans les deux cas, le délai de réponse à ce questionnaire est le </w:t>
            </w:r>
            <w:r w:rsidR="009D5DD8" w:rsidRPr="00126A4E">
              <w:rPr>
                <w:rFonts w:ascii="Times New Roman" w:hAnsi="Times New Roman" w:cs="Times New Roman"/>
                <w:b/>
                <w:sz w:val="24"/>
                <w:szCs w:val="24"/>
                <w:lang w:val="fr-FR"/>
              </w:rPr>
              <w:t>30 avril 2019</w:t>
            </w:r>
            <w:r w:rsidR="009D5DD8" w:rsidRPr="00126A4E">
              <w:rPr>
                <w:rFonts w:ascii="Times New Roman" w:hAnsi="Times New Roman" w:cs="Times New Roman"/>
                <w:sz w:val="24"/>
                <w:szCs w:val="24"/>
                <w:lang w:val="fr-FR"/>
              </w:rPr>
              <w:t xml:space="preserve">. </w:t>
            </w:r>
          </w:p>
          <w:p w14:paraId="4B241445" w14:textId="77777777" w:rsidR="00583A95" w:rsidRPr="00126A4E" w:rsidRDefault="00583A95" w:rsidP="00DB13FE">
            <w:pPr>
              <w:spacing w:after="0"/>
              <w:jc w:val="both"/>
              <w:rPr>
                <w:rFonts w:ascii="Times New Roman" w:hAnsi="Times New Roman" w:cs="Times New Roman"/>
                <w:sz w:val="24"/>
                <w:szCs w:val="24"/>
                <w:lang w:val="fr-FR"/>
              </w:rPr>
            </w:pPr>
          </w:p>
          <w:p w14:paraId="51AC6C7B" w14:textId="77777777" w:rsidR="009D5DD8" w:rsidRPr="00126A4E" w:rsidRDefault="009D5DD8" w:rsidP="00DB13FE">
            <w:p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TOUTES LES REPONSES FOURNIES SERONT GARDEES CONFIDENTIELLES. </w:t>
            </w:r>
          </w:p>
          <w:p w14:paraId="0BF2053B" w14:textId="77777777" w:rsidR="00FA4844" w:rsidRPr="00126A4E" w:rsidRDefault="00FA4844" w:rsidP="00DB13FE">
            <w:pPr>
              <w:spacing w:after="0"/>
              <w:jc w:val="both"/>
              <w:rPr>
                <w:rFonts w:ascii="Times New Roman" w:hAnsi="Times New Roman" w:cs="Times New Roman"/>
                <w:sz w:val="24"/>
                <w:szCs w:val="24"/>
                <w:lang w:val="fr-FR"/>
              </w:rPr>
            </w:pPr>
          </w:p>
          <w:p w14:paraId="1365B2F4" w14:textId="0E98834E" w:rsidR="009D5DD8" w:rsidRPr="00126A4E" w:rsidRDefault="009D5DD8" w:rsidP="00DB13FE">
            <w:pPr>
              <w:spacing w:after="0"/>
              <w:jc w:val="both"/>
              <w:rPr>
                <w:rFonts w:ascii="Times New Roman" w:hAnsi="Times New Roman" w:cs="Times New Roman"/>
                <w:sz w:val="24"/>
                <w:szCs w:val="24"/>
                <w:lang w:val="fr-FR"/>
              </w:rPr>
            </w:pPr>
            <w:r w:rsidRPr="00126A4E">
              <w:rPr>
                <w:rFonts w:ascii="Times New Roman" w:hAnsi="Times New Roman" w:cs="Times New Roman"/>
                <w:sz w:val="24"/>
                <w:szCs w:val="24"/>
                <w:lang w:val="fr-FR"/>
              </w:rPr>
              <w:t xml:space="preserve">Pour toute question, veuillez contacter </w:t>
            </w:r>
            <w:r w:rsidRPr="00126A4E">
              <w:rPr>
                <w:rStyle w:val="Hyperlink"/>
                <w:rFonts w:ascii="Times New Roman" w:hAnsi="Times New Roman" w:cs="Times New Roman"/>
                <w:color w:val="auto"/>
                <w:sz w:val="24"/>
                <w:szCs w:val="24"/>
                <w:u w:val="none"/>
                <w:lang w:val="fr-FR"/>
              </w:rPr>
              <w:t>business-access2remedy@ohchr.org ou bshea@ohchr.org</w:t>
            </w:r>
            <w:r w:rsidRPr="00126A4E">
              <w:rPr>
                <w:rFonts w:ascii="Times New Roman" w:hAnsi="Times New Roman" w:cs="Times New Roman"/>
                <w:sz w:val="24"/>
                <w:szCs w:val="24"/>
                <w:lang w:val="fr-FR"/>
              </w:rPr>
              <w:t xml:space="preserve">. </w:t>
            </w:r>
          </w:p>
          <w:p w14:paraId="3B036D23" w14:textId="6F949E37" w:rsidR="009D5DD8" w:rsidRPr="00126A4E" w:rsidRDefault="009D5DD8" w:rsidP="00DB13FE">
            <w:pPr>
              <w:spacing w:after="0"/>
              <w:jc w:val="both"/>
              <w:rPr>
                <w:rFonts w:ascii="Times New Roman" w:hAnsi="Times New Roman" w:cs="Times New Roman"/>
                <w:sz w:val="24"/>
                <w:szCs w:val="24"/>
                <w:lang w:val="fr-FR"/>
              </w:rPr>
            </w:pPr>
          </w:p>
          <w:p w14:paraId="11AB4A4E" w14:textId="26196AF0" w:rsidR="004C4244" w:rsidRPr="00126A4E" w:rsidRDefault="009D5DD8" w:rsidP="00DB13FE">
            <w:pPr>
              <w:spacing w:after="0"/>
              <w:jc w:val="both"/>
              <w:rPr>
                <w:rFonts w:ascii="Times New Roman" w:hAnsi="Times New Roman" w:cs="Times New Roman"/>
                <w:sz w:val="24"/>
                <w:szCs w:val="24"/>
                <w:lang w:val="fr-FR"/>
              </w:rPr>
            </w:pPr>
            <w:r w:rsidRPr="00126A4E">
              <w:rPr>
                <w:rFonts w:ascii="Times New Roman" w:hAnsi="Times New Roman" w:cs="Times New Roman"/>
                <w:sz w:val="24"/>
                <w:szCs w:val="24"/>
                <w:lang w:val="fr-FR"/>
              </w:rPr>
              <w:t>Dans le cas où vous souhaiteriez fournir de plus amples informations, un questionnaire séparé ouvert au public et contenant des questions additionnelles est disponible sur le lien suivant: http://tiny.cc/ARP3PublicSurvey.</w:t>
            </w:r>
          </w:p>
        </w:tc>
      </w:tr>
    </w:tbl>
    <w:p w14:paraId="31C694C3" w14:textId="445E3270" w:rsidR="000E5305" w:rsidRDefault="000E5305" w:rsidP="00DB13FE">
      <w:pPr>
        <w:spacing w:after="0"/>
        <w:jc w:val="both"/>
        <w:rPr>
          <w:rFonts w:ascii="Times New Roman" w:hAnsi="Times New Roman" w:cs="Times New Roman"/>
          <w:sz w:val="24"/>
          <w:szCs w:val="24"/>
          <w:lang w:val="fr-FR"/>
        </w:rPr>
      </w:pPr>
    </w:p>
    <w:p w14:paraId="6CC1BB5E" w14:textId="731EF5CE" w:rsidR="005841C0" w:rsidRDefault="005841C0" w:rsidP="00DB13FE">
      <w:pPr>
        <w:spacing w:after="0"/>
        <w:jc w:val="both"/>
        <w:rPr>
          <w:rFonts w:ascii="Times New Roman" w:hAnsi="Times New Roman" w:cs="Times New Roman"/>
          <w:sz w:val="24"/>
          <w:szCs w:val="24"/>
          <w:lang w:val="fr-FR"/>
        </w:rPr>
      </w:pPr>
    </w:p>
    <w:p w14:paraId="05C8CC43" w14:textId="77777777" w:rsidR="005841C0" w:rsidRPr="00126A4E" w:rsidRDefault="005841C0" w:rsidP="00DB13FE">
      <w:pPr>
        <w:spacing w:after="0"/>
        <w:jc w:val="both"/>
        <w:rPr>
          <w:rFonts w:ascii="Times New Roman" w:hAnsi="Times New Roman" w:cs="Times New Roman"/>
          <w:sz w:val="24"/>
          <w:szCs w:val="24"/>
          <w:lang w:val="fr-FR"/>
        </w:rPr>
      </w:pPr>
    </w:p>
    <w:p w14:paraId="17E39482" w14:textId="6FACCFB6" w:rsidR="000E5305" w:rsidRPr="00126A4E" w:rsidRDefault="000E5305" w:rsidP="005841C0">
      <w:pPr>
        <w:spacing w:after="0" w:line="240" w:lineRule="auto"/>
        <w:jc w:val="center"/>
        <w:rPr>
          <w:rFonts w:ascii="Times New Roman" w:hAnsi="Times New Roman" w:cs="Times New Roman"/>
          <w:b/>
          <w:sz w:val="28"/>
          <w:u w:val="single"/>
          <w:lang w:val="fr-FR" w:eastAsia="en-GB"/>
        </w:rPr>
      </w:pPr>
      <w:r w:rsidRPr="00126A4E">
        <w:rPr>
          <w:rFonts w:ascii="Times New Roman" w:hAnsi="Times New Roman" w:cs="Times New Roman"/>
          <w:b/>
          <w:sz w:val="28"/>
          <w:u w:val="single"/>
          <w:lang w:val="fr-FR" w:eastAsia="en-GB"/>
        </w:rPr>
        <w:lastRenderedPageBreak/>
        <w:t xml:space="preserve">Information </w:t>
      </w:r>
      <w:r w:rsidR="00EC05A9" w:rsidRPr="00126A4E">
        <w:rPr>
          <w:rFonts w:ascii="Times New Roman" w:hAnsi="Times New Roman" w:cs="Times New Roman"/>
          <w:b/>
          <w:sz w:val="28"/>
          <w:u w:val="single"/>
          <w:lang w:val="fr-FR" w:eastAsia="en-GB"/>
        </w:rPr>
        <w:t>sur la conception de base de votre mécanisme</w:t>
      </w:r>
    </w:p>
    <w:p w14:paraId="10BA98F6" w14:textId="77777777" w:rsidR="00126A4E" w:rsidRPr="00126A4E" w:rsidRDefault="00126A4E" w:rsidP="00DB13FE">
      <w:pPr>
        <w:spacing w:after="0" w:line="240" w:lineRule="auto"/>
        <w:jc w:val="center"/>
        <w:rPr>
          <w:rFonts w:ascii="Times New Roman" w:hAnsi="Times New Roman" w:cs="Times New Roman"/>
          <w:b/>
          <w:sz w:val="28"/>
          <w:u w:val="single"/>
          <w:lang w:val="fr-FR" w:eastAsia="en-GB"/>
        </w:rPr>
      </w:pPr>
    </w:p>
    <w:p w14:paraId="715D2C82" w14:textId="6FB5E410" w:rsidR="00077C77" w:rsidRPr="00126A4E" w:rsidRDefault="00EC05A9"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Qui peut utiliser le mécanisme pour soumettre une réclamation</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w:t>
      </w:r>
    </w:p>
    <w:p w14:paraId="6746274F" w14:textId="77777777" w:rsidR="00EC05A9" w:rsidRPr="00126A4E" w:rsidRDefault="00EC05A9" w:rsidP="00DB13FE">
      <w:pPr>
        <w:pStyle w:val="ListParagraph"/>
        <w:spacing w:after="0"/>
        <w:ind w:left="360"/>
        <w:jc w:val="both"/>
        <w:rPr>
          <w:rFonts w:ascii="Times New Roman" w:hAnsi="Times New Roman" w:cs="Times New Roman"/>
          <w:b/>
          <w:sz w:val="24"/>
          <w:szCs w:val="24"/>
          <w:lang w:val="fr-FR"/>
        </w:rPr>
      </w:pPr>
    </w:p>
    <w:p w14:paraId="1E8165D3" w14:textId="1B8ACD96" w:rsidR="002547EF" w:rsidRPr="00126A4E" w:rsidRDefault="00EC05A9"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Quels types de </w:t>
      </w:r>
      <w:r w:rsidR="00DB13FE" w:rsidRPr="00126A4E">
        <w:rPr>
          <w:rFonts w:ascii="Times New Roman" w:hAnsi="Times New Roman" w:cs="Times New Roman"/>
          <w:b/>
          <w:sz w:val="24"/>
          <w:szCs w:val="24"/>
          <w:lang w:val="fr-FR"/>
        </w:rPr>
        <w:t>réclamation</w:t>
      </w:r>
      <w:r w:rsidRPr="00126A4E">
        <w:rPr>
          <w:rFonts w:ascii="Times New Roman" w:hAnsi="Times New Roman" w:cs="Times New Roman"/>
          <w:b/>
          <w:sz w:val="24"/>
          <w:szCs w:val="24"/>
          <w:lang w:val="fr-FR"/>
        </w:rPr>
        <w:t xml:space="preserve"> peuvent être traitées par le mécanisme</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w:t>
      </w:r>
    </w:p>
    <w:p w14:paraId="652C0706" w14:textId="45C18F45" w:rsidR="006D1857" w:rsidRPr="00126A4E" w:rsidRDefault="00EC05A9" w:rsidP="00DB13FE">
      <w:pPr>
        <w:pStyle w:val="ListParagraph"/>
        <w:spacing w:after="0"/>
        <w:ind w:left="360"/>
        <w:jc w:val="both"/>
        <w:rPr>
          <w:rFonts w:ascii="Times New Roman" w:hAnsi="Times New Roman" w:cs="Times New Roman"/>
          <w:i/>
          <w:sz w:val="24"/>
          <w:szCs w:val="24"/>
          <w:lang w:val="fr-FR"/>
        </w:rPr>
      </w:pPr>
      <w:r w:rsidRPr="00126A4E">
        <w:rPr>
          <w:rFonts w:ascii="Times New Roman" w:hAnsi="Times New Roman" w:cs="Times New Roman"/>
          <w:i/>
          <w:sz w:val="24"/>
          <w:szCs w:val="24"/>
          <w:lang w:val="fr-FR"/>
        </w:rPr>
        <w:t>Cochez toutes les réponses pertinentes</w:t>
      </w:r>
      <w:r w:rsidR="006D1857" w:rsidRPr="00126A4E">
        <w:rPr>
          <w:rFonts w:ascii="Times New Roman" w:hAnsi="Times New Roman" w:cs="Times New Roman"/>
          <w:i/>
          <w:sz w:val="24"/>
          <w:szCs w:val="24"/>
          <w:lang w:val="fr-FR"/>
        </w:rPr>
        <w:t>.</w:t>
      </w:r>
    </w:p>
    <w:p w14:paraId="1BE6C29F" w14:textId="6151E913" w:rsidR="00FA4844" w:rsidRPr="00126A4E" w:rsidRDefault="00872C4F"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1203136119"/>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Réclamations liée au droit du travail (par exemple: discrimination, sécurité sur le lieu de travail, paiement de salaires)</w:t>
      </w:r>
    </w:p>
    <w:p w14:paraId="7EC5141E" w14:textId="750F99F9" w:rsidR="00FA4844" w:rsidRPr="00126A4E" w:rsidRDefault="00872C4F"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1003171358"/>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Réclamations liée à la propriété (par exemple : déplacements involontaires, perte de terrain/de propriété)</w:t>
      </w:r>
    </w:p>
    <w:p w14:paraId="69A1B23D" w14:textId="3FBF69C5" w:rsidR="00FA4844" w:rsidRPr="00126A4E" w:rsidRDefault="00872C4F"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965705543"/>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Réclamations liée au bien-être physique (par exemple : violence, réclamations liées à al santé)</w:t>
      </w:r>
    </w:p>
    <w:p w14:paraId="7B3FCB5D" w14:textId="1C8097B6" w:rsidR="00FA4844" w:rsidRPr="00126A4E" w:rsidRDefault="00872C4F"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217897468"/>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 xml:space="preserve">Réclamations impliquant des questions </w:t>
      </w:r>
      <w:r w:rsidR="00DB13FE" w:rsidRPr="00126A4E">
        <w:rPr>
          <w:rFonts w:ascii="Times New Roman" w:hAnsi="Times New Roman" w:cs="Times New Roman"/>
          <w:sz w:val="24"/>
          <w:szCs w:val="24"/>
          <w:lang w:val="fr-FR"/>
        </w:rPr>
        <w:t>environnementales</w:t>
      </w:r>
      <w:r w:rsidR="00FA4844" w:rsidRPr="00126A4E">
        <w:rPr>
          <w:rFonts w:ascii="Times New Roman" w:hAnsi="Times New Roman" w:cs="Times New Roman"/>
          <w:sz w:val="24"/>
          <w:szCs w:val="24"/>
          <w:lang w:val="fr-FR"/>
        </w:rPr>
        <w:t xml:space="preserve"> (par exemple : pollution, accès à l’eau)</w:t>
      </w:r>
    </w:p>
    <w:p w14:paraId="59699CA1" w14:textId="0C86CBD1" w:rsidR="00FA4844" w:rsidRPr="00126A4E" w:rsidRDefault="00872C4F"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496540052"/>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Réclamations liée au consommateur (par exemple : sécurité du produit)</w:t>
      </w:r>
    </w:p>
    <w:p w14:paraId="43AAB16B" w14:textId="04249CE9" w:rsidR="00FA4844" w:rsidRPr="00126A4E" w:rsidRDefault="00872C4F"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997732200"/>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Réclamations liée au respect de la vie privée (par exemple : mauvais usage de données de caractère privé)</w:t>
      </w:r>
    </w:p>
    <w:p w14:paraId="0665230D" w14:textId="4F990EC0" w:rsidR="00FA4844" w:rsidRPr="00126A4E" w:rsidRDefault="00872C4F" w:rsidP="00DB13FE">
      <w:pPr>
        <w:spacing w:after="0"/>
        <w:ind w:left="714" w:hanging="357"/>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1420528058"/>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Autre:</w:t>
      </w:r>
    </w:p>
    <w:p w14:paraId="3D0091DE" w14:textId="5EF76AA0" w:rsidR="006D1857" w:rsidRPr="00126A4E" w:rsidRDefault="006D1857" w:rsidP="00DB13FE">
      <w:pPr>
        <w:spacing w:after="0"/>
        <w:jc w:val="both"/>
        <w:rPr>
          <w:rFonts w:ascii="Times New Roman" w:hAnsi="Times New Roman" w:cs="Times New Roman"/>
          <w:b/>
          <w:sz w:val="24"/>
          <w:szCs w:val="24"/>
          <w:lang w:val="fr-FR"/>
        </w:rPr>
      </w:pPr>
    </w:p>
    <w:p w14:paraId="20B28F54" w14:textId="556CDC49" w:rsidR="000B2B1E" w:rsidRPr="005841C0" w:rsidRDefault="00C82E5D" w:rsidP="005841C0">
      <w:pPr>
        <w:pStyle w:val="ListParagraph"/>
        <w:numPr>
          <w:ilvl w:val="0"/>
          <w:numId w:val="8"/>
        </w:numPr>
        <w:rPr>
          <w:rFonts w:ascii="Times New Roman" w:hAnsi="Times New Roman" w:cs="Times New Roman"/>
          <w:b/>
          <w:sz w:val="24"/>
          <w:szCs w:val="24"/>
        </w:rPr>
      </w:pPr>
      <w:r w:rsidRPr="00126A4E">
        <w:rPr>
          <w:rFonts w:ascii="Times New Roman" w:hAnsi="Times New Roman" w:cs="Times New Roman"/>
          <w:b/>
          <w:sz w:val="24"/>
          <w:szCs w:val="24"/>
          <w:lang w:val="fr-FR"/>
        </w:rPr>
        <w:t>Quel type de recours peut être obtenu par le biais du mécanisme</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w:t>
      </w:r>
      <w:r w:rsidR="005841C0" w:rsidRPr="005841C0">
        <w:rPr>
          <w:rFonts w:ascii="Times New Roman" w:hAnsi="Times New Roman" w:cs="Times New Roman"/>
          <w:b/>
          <w:sz w:val="24"/>
          <w:szCs w:val="24"/>
          <w:lang w:val="fr-FR"/>
        </w:rPr>
        <w:t xml:space="preserve">Veuillez fournir des exemples si possibles. </w:t>
      </w:r>
    </w:p>
    <w:p w14:paraId="65FDDEC4" w14:textId="77777777" w:rsidR="005841C0" w:rsidRPr="005841C0" w:rsidRDefault="005841C0" w:rsidP="005841C0">
      <w:pPr>
        <w:pStyle w:val="ListParagraph"/>
        <w:ind w:left="360"/>
        <w:rPr>
          <w:rFonts w:ascii="Times New Roman" w:hAnsi="Times New Roman" w:cs="Times New Roman"/>
          <w:b/>
          <w:sz w:val="24"/>
          <w:szCs w:val="24"/>
          <w:lang w:val="fr-FR"/>
        </w:rPr>
      </w:pPr>
    </w:p>
    <w:p w14:paraId="4C4BCFFC" w14:textId="7F5A344B" w:rsidR="005841C0" w:rsidRPr="005841C0" w:rsidRDefault="005841C0" w:rsidP="005841C0">
      <w:pPr>
        <w:pStyle w:val="ListParagraph"/>
        <w:numPr>
          <w:ilvl w:val="0"/>
          <w:numId w:val="8"/>
        </w:numPr>
        <w:rPr>
          <w:rFonts w:ascii="Times New Roman" w:hAnsi="Times New Roman" w:cs="Times New Roman"/>
          <w:b/>
          <w:sz w:val="24"/>
          <w:szCs w:val="24"/>
          <w:lang w:val="fr-FR"/>
        </w:rPr>
      </w:pPr>
      <w:r w:rsidRPr="005841C0">
        <w:rPr>
          <w:rFonts w:ascii="Times New Roman" w:hAnsi="Times New Roman" w:cs="Times New Roman"/>
          <w:b/>
          <w:sz w:val="24"/>
          <w:szCs w:val="24"/>
          <w:lang w:val="fr-FR"/>
        </w:rPr>
        <w:t xml:space="preserve">Comment est-ce que la mise en œuvre des recours est contrôlée en pratique ? </w:t>
      </w:r>
    </w:p>
    <w:p w14:paraId="54153D99" w14:textId="77777777" w:rsidR="006D1857" w:rsidRPr="00126A4E" w:rsidRDefault="006D1857" w:rsidP="00DB13FE">
      <w:pPr>
        <w:pStyle w:val="ListParagraph"/>
        <w:spacing w:after="0"/>
        <w:ind w:left="360"/>
        <w:jc w:val="both"/>
        <w:rPr>
          <w:rFonts w:ascii="Times New Roman" w:hAnsi="Times New Roman" w:cs="Times New Roman"/>
          <w:b/>
          <w:sz w:val="24"/>
          <w:szCs w:val="24"/>
          <w:lang w:val="fr-FR"/>
        </w:rPr>
      </w:pPr>
    </w:p>
    <w:p w14:paraId="2F7ED4AA" w14:textId="4C64FF18" w:rsidR="00126A4E" w:rsidRPr="005841C0" w:rsidRDefault="00C26919" w:rsidP="005841C0">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Comment est-ce que le mécanisme est financé</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w:t>
      </w:r>
    </w:p>
    <w:p w14:paraId="1A788A5F" w14:textId="77777777" w:rsidR="00126A4E" w:rsidRPr="00126A4E" w:rsidRDefault="00126A4E" w:rsidP="00DB13FE">
      <w:pPr>
        <w:pStyle w:val="ListParagraph"/>
        <w:spacing w:after="0"/>
        <w:rPr>
          <w:rFonts w:ascii="Times New Roman" w:hAnsi="Times New Roman" w:cs="Times New Roman"/>
          <w:b/>
          <w:sz w:val="24"/>
          <w:szCs w:val="24"/>
          <w:lang w:val="fr-FR"/>
        </w:rPr>
      </w:pPr>
    </w:p>
    <w:p w14:paraId="7DBFF413" w14:textId="48A0344E" w:rsidR="006D1857" w:rsidRPr="00126A4E" w:rsidRDefault="00C26919"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ont été les raisons principales pour lesquelles le mécanisme a été établi ? </w:t>
      </w:r>
    </w:p>
    <w:p w14:paraId="493F3213" w14:textId="77777777" w:rsidR="009E0B1C" w:rsidRPr="00126A4E" w:rsidRDefault="009E0B1C" w:rsidP="00DB13FE">
      <w:pPr>
        <w:pStyle w:val="ListParagraph"/>
        <w:spacing w:after="0"/>
        <w:ind w:left="360"/>
        <w:jc w:val="both"/>
        <w:rPr>
          <w:rFonts w:ascii="Times New Roman" w:hAnsi="Times New Roman" w:cs="Times New Roman"/>
          <w:b/>
          <w:sz w:val="24"/>
          <w:szCs w:val="24"/>
          <w:lang w:val="fr-FR"/>
        </w:rPr>
      </w:pPr>
    </w:p>
    <w:p w14:paraId="1870ECB4" w14:textId="15032187" w:rsidR="00653F35" w:rsidRPr="00126A4E" w:rsidRDefault="00826680"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Quelles directives, res</w:t>
      </w:r>
      <w:r w:rsidR="00126A4E">
        <w:rPr>
          <w:rFonts w:ascii="Times New Roman" w:hAnsi="Times New Roman" w:cs="Times New Roman"/>
          <w:b/>
          <w:sz w:val="24"/>
          <w:szCs w:val="24"/>
          <w:lang w:val="fr-FR"/>
        </w:rPr>
        <w:t>s</w:t>
      </w:r>
      <w:r w:rsidRPr="00126A4E">
        <w:rPr>
          <w:rFonts w:ascii="Times New Roman" w:hAnsi="Times New Roman" w:cs="Times New Roman"/>
          <w:b/>
          <w:sz w:val="24"/>
          <w:szCs w:val="24"/>
          <w:lang w:val="fr-FR"/>
        </w:rPr>
        <w:t>ources et sources d’information ont été consulté lors de la conception du mécanisme</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w:t>
      </w:r>
    </w:p>
    <w:p w14:paraId="2D584C36" w14:textId="7887F8E0" w:rsidR="000B2B1E" w:rsidRPr="00126A4E" w:rsidRDefault="000B2B1E" w:rsidP="00DB13FE">
      <w:pPr>
        <w:spacing w:after="0" w:line="240" w:lineRule="auto"/>
        <w:jc w:val="center"/>
        <w:rPr>
          <w:rFonts w:ascii="Times New Roman" w:hAnsi="Times New Roman" w:cs="Times New Roman"/>
          <w:b/>
          <w:sz w:val="28"/>
          <w:u w:val="single"/>
          <w:lang w:val="fr-FR" w:eastAsia="en-GB"/>
        </w:rPr>
      </w:pPr>
    </w:p>
    <w:p w14:paraId="136390EE" w14:textId="25D1AC64" w:rsidR="00126A4E" w:rsidRDefault="00126A4E" w:rsidP="00DB13FE">
      <w:pPr>
        <w:spacing w:after="0" w:line="240" w:lineRule="auto"/>
        <w:jc w:val="center"/>
        <w:rPr>
          <w:rFonts w:ascii="Times New Roman" w:hAnsi="Times New Roman" w:cs="Times New Roman"/>
          <w:b/>
          <w:sz w:val="28"/>
          <w:u w:val="single"/>
          <w:lang w:val="fr-FR" w:eastAsia="en-GB"/>
        </w:rPr>
      </w:pPr>
    </w:p>
    <w:p w14:paraId="77CF2EDF" w14:textId="629DA88F" w:rsidR="00D84775" w:rsidRDefault="00D84775" w:rsidP="00DB13FE">
      <w:pPr>
        <w:spacing w:after="0" w:line="240" w:lineRule="auto"/>
        <w:jc w:val="center"/>
        <w:rPr>
          <w:rFonts w:ascii="Times New Roman" w:hAnsi="Times New Roman" w:cs="Times New Roman"/>
          <w:b/>
          <w:sz w:val="28"/>
          <w:u w:val="single"/>
          <w:lang w:val="fr-FR" w:eastAsia="en-GB"/>
        </w:rPr>
      </w:pPr>
    </w:p>
    <w:p w14:paraId="55584F30" w14:textId="5ECBE0CD" w:rsidR="00D84775" w:rsidRDefault="00D84775" w:rsidP="00DB13FE">
      <w:pPr>
        <w:spacing w:after="0" w:line="240" w:lineRule="auto"/>
        <w:jc w:val="center"/>
        <w:rPr>
          <w:rFonts w:ascii="Times New Roman" w:hAnsi="Times New Roman" w:cs="Times New Roman"/>
          <w:b/>
          <w:sz w:val="28"/>
          <w:u w:val="single"/>
          <w:lang w:val="fr-FR" w:eastAsia="en-GB"/>
        </w:rPr>
      </w:pPr>
    </w:p>
    <w:p w14:paraId="4E7C0531" w14:textId="1730FCD0" w:rsidR="00D84775" w:rsidRDefault="00D84775" w:rsidP="00DB13FE">
      <w:pPr>
        <w:spacing w:after="0" w:line="240" w:lineRule="auto"/>
        <w:jc w:val="center"/>
        <w:rPr>
          <w:rFonts w:ascii="Times New Roman" w:hAnsi="Times New Roman" w:cs="Times New Roman"/>
          <w:b/>
          <w:sz w:val="28"/>
          <w:u w:val="single"/>
          <w:lang w:val="fr-FR" w:eastAsia="en-GB"/>
        </w:rPr>
      </w:pPr>
    </w:p>
    <w:p w14:paraId="4D5F7D52" w14:textId="5D912A6F" w:rsidR="00D84775" w:rsidRDefault="00D84775" w:rsidP="00DB13FE">
      <w:pPr>
        <w:spacing w:after="0" w:line="240" w:lineRule="auto"/>
        <w:jc w:val="center"/>
        <w:rPr>
          <w:rFonts w:ascii="Times New Roman" w:hAnsi="Times New Roman" w:cs="Times New Roman"/>
          <w:b/>
          <w:sz w:val="28"/>
          <w:u w:val="single"/>
          <w:lang w:val="fr-FR" w:eastAsia="en-GB"/>
        </w:rPr>
      </w:pPr>
    </w:p>
    <w:p w14:paraId="2515C1E9" w14:textId="35542F49" w:rsidR="00D84775" w:rsidRDefault="00D84775" w:rsidP="00DB13FE">
      <w:pPr>
        <w:spacing w:after="0" w:line="240" w:lineRule="auto"/>
        <w:jc w:val="center"/>
        <w:rPr>
          <w:rFonts w:ascii="Times New Roman" w:hAnsi="Times New Roman" w:cs="Times New Roman"/>
          <w:b/>
          <w:sz w:val="28"/>
          <w:u w:val="single"/>
          <w:lang w:val="fr-FR" w:eastAsia="en-GB"/>
        </w:rPr>
      </w:pPr>
    </w:p>
    <w:p w14:paraId="79A6D603" w14:textId="2B8E9438" w:rsidR="00D84775" w:rsidRDefault="00D84775" w:rsidP="00DB13FE">
      <w:pPr>
        <w:spacing w:after="0" w:line="240" w:lineRule="auto"/>
        <w:jc w:val="center"/>
        <w:rPr>
          <w:rFonts w:ascii="Times New Roman" w:hAnsi="Times New Roman" w:cs="Times New Roman"/>
          <w:b/>
          <w:sz w:val="28"/>
          <w:u w:val="single"/>
          <w:lang w:val="fr-FR" w:eastAsia="en-GB"/>
        </w:rPr>
      </w:pPr>
    </w:p>
    <w:p w14:paraId="17D8E783" w14:textId="79E3BD95" w:rsidR="00D84775" w:rsidRDefault="00D84775" w:rsidP="00DB13FE">
      <w:pPr>
        <w:spacing w:after="0" w:line="240" w:lineRule="auto"/>
        <w:jc w:val="center"/>
        <w:rPr>
          <w:rFonts w:ascii="Times New Roman" w:hAnsi="Times New Roman" w:cs="Times New Roman"/>
          <w:b/>
          <w:sz w:val="28"/>
          <w:u w:val="single"/>
          <w:lang w:val="fr-FR" w:eastAsia="en-GB"/>
        </w:rPr>
      </w:pPr>
    </w:p>
    <w:p w14:paraId="30ECF1F2" w14:textId="6167E559" w:rsidR="00D84775" w:rsidRDefault="00D84775" w:rsidP="00DB13FE">
      <w:pPr>
        <w:spacing w:after="0" w:line="240" w:lineRule="auto"/>
        <w:jc w:val="center"/>
        <w:rPr>
          <w:rFonts w:ascii="Times New Roman" w:hAnsi="Times New Roman" w:cs="Times New Roman"/>
          <w:b/>
          <w:sz w:val="28"/>
          <w:u w:val="single"/>
          <w:lang w:val="fr-FR" w:eastAsia="en-GB"/>
        </w:rPr>
      </w:pPr>
    </w:p>
    <w:p w14:paraId="69D67480" w14:textId="77777777" w:rsidR="00D84775" w:rsidRPr="00126A4E" w:rsidRDefault="00D84775" w:rsidP="00DB13FE">
      <w:pPr>
        <w:spacing w:after="0" w:line="240" w:lineRule="auto"/>
        <w:jc w:val="center"/>
        <w:rPr>
          <w:rFonts w:ascii="Times New Roman" w:hAnsi="Times New Roman" w:cs="Times New Roman"/>
          <w:b/>
          <w:sz w:val="28"/>
          <w:u w:val="single"/>
          <w:lang w:val="fr-FR" w:eastAsia="en-GB"/>
        </w:rPr>
      </w:pPr>
    </w:p>
    <w:p w14:paraId="259E9EF1" w14:textId="77777777" w:rsidR="00126A4E" w:rsidRPr="00126A4E" w:rsidRDefault="00126A4E" w:rsidP="00DB13FE">
      <w:pPr>
        <w:spacing w:after="0" w:line="240" w:lineRule="auto"/>
        <w:jc w:val="center"/>
        <w:rPr>
          <w:rFonts w:ascii="Times New Roman" w:hAnsi="Times New Roman" w:cs="Times New Roman"/>
          <w:b/>
          <w:sz w:val="28"/>
          <w:u w:val="single"/>
          <w:lang w:val="fr-FR" w:eastAsia="en-GB"/>
        </w:rPr>
      </w:pPr>
    </w:p>
    <w:p w14:paraId="449F4FFF" w14:textId="3D93B916" w:rsidR="008400A7" w:rsidRPr="00126A4E" w:rsidRDefault="008400A7" w:rsidP="00DB13FE">
      <w:pPr>
        <w:spacing w:after="0" w:line="240" w:lineRule="auto"/>
        <w:jc w:val="center"/>
        <w:rPr>
          <w:rFonts w:ascii="Times New Roman" w:hAnsi="Times New Roman" w:cs="Times New Roman"/>
          <w:b/>
          <w:sz w:val="28"/>
          <w:u w:val="single"/>
          <w:lang w:val="fr-FR" w:eastAsia="en-GB"/>
        </w:rPr>
      </w:pPr>
      <w:r w:rsidRPr="00126A4E">
        <w:rPr>
          <w:rFonts w:ascii="Times New Roman" w:hAnsi="Times New Roman" w:cs="Times New Roman"/>
          <w:b/>
          <w:sz w:val="28"/>
          <w:u w:val="single"/>
          <w:lang w:val="fr-FR" w:eastAsia="en-GB"/>
        </w:rPr>
        <w:lastRenderedPageBreak/>
        <w:t xml:space="preserve">Information </w:t>
      </w:r>
      <w:r w:rsidR="00126A4E">
        <w:rPr>
          <w:rFonts w:ascii="Times New Roman" w:hAnsi="Times New Roman" w:cs="Times New Roman"/>
          <w:b/>
          <w:sz w:val="28"/>
          <w:u w:val="single"/>
          <w:lang w:val="fr-FR" w:eastAsia="en-GB"/>
        </w:rPr>
        <w:t>sur l’efficacité du mécanisme</w:t>
      </w:r>
    </w:p>
    <w:p w14:paraId="2ECCC80C" w14:textId="77777777" w:rsidR="008400A7" w:rsidRPr="00126A4E" w:rsidRDefault="008400A7" w:rsidP="00DB13FE">
      <w:pPr>
        <w:spacing w:after="0"/>
        <w:ind w:left="720"/>
        <w:jc w:val="both"/>
        <w:rPr>
          <w:rFonts w:ascii="Times New Roman" w:hAnsi="Times New Roman" w:cs="Times New Roman"/>
          <w:sz w:val="24"/>
          <w:szCs w:val="24"/>
          <w:lang w:val="fr-FR"/>
        </w:rPr>
      </w:pPr>
    </w:p>
    <w:tbl>
      <w:tblPr>
        <w:tblStyle w:val="TableGrid"/>
        <w:tblW w:w="0" w:type="auto"/>
        <w:tblLook w:val="04A0" w:firstRow="1" w:lastRow="0" w:firstColumn="1" w:lastColumn="0" w:noHBand="0" w:noVBand="1"/>
      </w:tblPr>
      <w:tblGrid>
        <w:gridCol w:w="9016"/>
      </w:tblGrid>
      <w:tr w:rsidR="003E2862" w:rsidRPr="00B05B2F" w14:paraId="68B95845" w14:textId="77777777" w:rsidTr="003E2862">
        <w:tc>
          <w:tcPr>
            <w:tcW w:w="9016" w:type="dxa"/>
            <w:shd w:val="clear" w:color="auto" w:fill="D9D9D9" w:themeFill="background1" w:themeFillShade="D9"/>
          </w:tcPr>
          <w:p w14:paraId="16D40802" w14:textId="20667BA8" w:rsidR="00266CFA" w:rsidRPr="00126A4E" w:rsidRDefault="00CD7777" w:rsidP="00DB13FE">
            <w:pPr>
              <w:spacing w:after="0"/>
              <w:jc w:val="both"/>
              <w:rPr>
                <w:rFonts w:ascii="Times New Roman" w:hAnsi="Times New Roman" w:cs="Times New Roman"/>
                <w:sz w:val="24"/>
                <w:szCs w:val="24"/>
                <w:lang w:val="fr-FR"/>
              </w:rPr>
            </w:pPr>
            <w:r w:rsidRPr="00126A4E">
              <w:rPr>
                <w:rFonts w:ascii="Times New Roman" w:eastAsia="Times New Roman" w:hAnsi="Times New Roman" w:cs="Times New Roman"/>
                <w:sz w:val="24"/>
                <w:szCs w:val="24"/>
                <w:lang w:val="fr-FR" w:eastAsia="en-GB"/>
              </w:rPr>
              <w:t xml:space="preserve">Le </w:t>
            </w:r>
            <w:r w:rsidR="00126A4E" w:rsidRPr="00126A4E">
              <w:rPr>
                <w:rFonts w:ascii="Times New Roman" w:eastAsia="Times New Roman" w:hAnsi="Times New Roman" w:cs="Times New Roman"/>
                <w:sz w:val="24"/>
                <w:szCs w:val="24"/>
                <w:lang w:val="fr-FR" w:eastAsia="en-GB"/>
              </w:rPr>
              <w:t>principe</w:t>
            </w:r>
            <w:r w:rsidRPr="00126A4E">
              <w:rPr>
                <w:rFonts w:ascii="Times New Roman" w:eastAsia="Times New Roman" w:hAnsi="Times New Roman" w:cs="Times New Roman"/>
                <w:sz w:val="24"/>
                <w:szCs w:val="24"/>
                <w:lang w:val="fr-FR" w:eastAsia="en-GB"/>
              </w:rPr>
              <w:t xml:space="preserve"> 31</w:t>
            </w:r>
            <w:r w:rsidRPr="00126A4E">
              <w:rPr>
                <w:rFonts w:ascii="Times New Roman" w:hAnsi="Times New Roman" w:cs="Times New Roman"/>
                <w:sz w:val="24"/>
                <w:szCs w:val="24"/>
                <w:lang w:val="fr-FR"/>
              </w:rPr>
              <w:t xml:space="preserve"> des Principes Directeurs relatifs aux entreprises et</w:t>
            </w:r>
            <w:r w:rsidR="00126A4E">
              <w:rPr>
                <w:rFonts w:ascii="Times New Roman" w:hAnsi="Times New Roman" w:cs="Times New Roman"/>
                <w:sz w:val="24"/>
                <w:szCs w:val="24"/>
                <w:lang w:val="fr-FR"/>
              </w:rPr>
              <w:t xml:space="preserve"> aux droits de l’homme présente</w:t>
            </w:r>
            <w:r w:rsidR="002C13FA" w:rsidRPr="00126A4E">
              <w:rPr>
                <w:rFonts w:ascii="Times New Roman" w:eastAsia="Times New Roman" w:hAnsi="Times New Roman" w:cs="Times New Roman"/>
                <w:sz w:val="24"/>
                <w:szCs w:val="24"/>
                <w:lang w:val="fr-FR" w:eastAsia="en-GB"/>
              </w:rPr>
              <w:t xml:space="preserve"> </w:t>
            </w:r>
            <w:r w:rsidR="00266CFA" w:rsidRPr="00126A4E">
              <w:rPr>
                <w:rFonts w:ascii="Times New Roman" w:eastAsia="Times New Roman" w:hAnsi="Times New Roman" w:cs="Times New Roman"/>
                <w:sz w:val="24"/>
                <w:szCs w:val="24"/>
                <w:lang w:val="fr-FR" w:eastAsia="en-GB"/>
              </w:rPr>
              <w:t xml:space="preserve">une série de critères d’efficacité pour les mécanismes de réclamation non-étatiques. Les questions ci-dessous portent sur chacun de ces critères. Pour description plus détaillée de ces critères, veuillez consulter le </w:t>
            </w:r>
            <w:r w:rsidR="00126A4E" w:rsidRPr="00126A4E">
              <w:rPr>
                <w:rFonts w:ascii="Times New Roman" w:eastAsia="Times New Roman" w:hAnsi="Times New Roman" w:cs="Times New Roman"/>
                <w:sz w:val="24"/>
                <w:szCs w:val="24"/>
                <w:lang w:val="fr-FR" w:eastAsia="en-GB"/>
              </w:rPr>
              <w:t>principe</w:t>
            </w:r>
            <w:r w:rsidR="00266CFA" w:rsidRPr="00126A4E">
              <w:rPr>
                <w:rFonts w:ascii="Times New Roman" w:eastAsia="Times New Roman" w:hAnsi="Times New Roman" w:cs="Times New Roman"/>
                <w:sz w:val="24"/>
                <w:szCs w:val="24"/>
                <w:lang w:val="fr-FR" w:eastAsia="en-GB"/>
              </w:rPr>
              <w:t xml:space="preserve"> 31</w:t>
            </w:r>
            <w:r w:rsidR="00266CFA" w:rsidRPr="00126A4E">
              <w:rPr>
                <w:rFonts w:ascii="Times New Roman" w:hAnsi="Times New Roman" w:cs="Times New Roman"/>
                <w:sz w:val="24"/>
                <w:szCs w:val="24"/>
                <w:lang w:val="fr-FR"/>
              </w:rPr>
              <w:t xml:space="preserve"> des Principes Directeurs relatifs aux entreprises et aux droits de l’homme ainsi que son commentaire. </w:t>
            </w:r>
          </w:p>
          <w:p w14:paraId="0C12DA0F" w14:textId="77777777" w:rsidR="00126A4E" w:rsidRPr="00126A4E" w:rsidRDefault="00126A4E" w:rsidP="00DB13FE">
            <w:pPr>
              <w:spacing w:after="0"/>
              <w:jc w:val="both"/>
              <w:rPr>
                <w:rFonts w:ascii="Times New Roman" w:hAnsi="Times New Roman" w:cs="Times New Roman"/>
                <w:sz w:val="24"/>
                <w:szCs w:val="24"/>
                <w:lang w:val="fr-FR"/>
              </w:rPr>
            </w:pPr>
          </w:p>
          <w:p w14:paraId="57A1795A" w14:textId="02DB4794" w:rsidR="003E2862" w:rsidRPr="00126A4E" w:rsidRDefault="001D05FC" w:rsidP="00DB13FE">
            <w:pPr>
              <w:spacing w:after="0"/>
              <w:jc w:val="both"/>
              <w:rPr>
                <w:rFonts w:ascii="Times New Roman" w:eastAsia="Times New Roman" w:hAnsi="Times New Roman" w:cs="Times New Roman"/>
                <w:sz w:val="24"/>
                <w:szCs w:val="24"/>
                <w:lang w:val="fr-FR" w:eastAsia="en-GB"/>
              </w:rPr>
            </w:pPr>
            <w:r w:rsidRPr="00126A4E">
              <w:rPr>
                <w:rFonts w:ascii="Times New Roman" w:eastAsia="Times New Roman" w:hAnsi="Times New Roman" w:cs="Times New Roman"/>
                <w:sz w:val="24"/>
                <w:szCs w:val="24"/>
                <w:lang w:val="fr-FR" w:eastAsia="en-GB"/>
              </w:rPr>
              <w:t xml:space="preserve">N’hésitez pas à répondre à autant de questions que vous le souhaitez, Si possible, veuillez inclure des exemples concrets là où ceci est pertinent. </w:t>
            </w:r>
          </w:p>
        </w:tc>
      </w:tr>
    </w:tbl>
    <w:p w14:paraId="297C4275" w14:textId="77777777" w:rsidR="003E2862" w:rsidRPr="00126A4E" w:rsidRDefault="003E2862" w:rsidP="00DB13FE">
      <w:pPr>
        <w:spacing w:after="0"/>
        <w:jc w:val="both"/>
        <w:rPr>
          <w:rFonts w:ascii="Times New Roman" w:hAnsi="Times New Roman" w:cs="Times New Roman"/>
          <w:sz w:val="24"/>
          <w:szCs w:val="24"/>
          <w:lang w:val="fr-FR"/>
        </w:rPr>
      </w:pPr>
    </w:p>
    <w:p w14:paraId="1F0E51DB" w14:textId="77777777" w:rsidR="003E2862" w:rsidRPr="00126A4E" w:rsidRDefault="003E2862" w:rsidP="00DB13FE">
      <w:pPr>
        <w:spacing w:after="0"/>
        <w:jc w:val="both"/>
        <w:rPr>
          <w:rFonts w:ascii="Times New Roman" w:hAnsi="Times New Roman" w:cs="Times New Roman"/>
          <w:sz w:val="24"/>
          <w:szCs w:val="24"/>
          <w:lang w:val="fr-FR"/>
        </w:rPr>
      </w:pPr>
    </w:p>
    <w:p w14:paraId="0366FFC0" w14:textId="6632B574" w:rsidR="003E2862" w:rsidRPr="00126A4E" w:rsidRDefault="001D05FC"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le mécanisme </w:t>
      </w:r>
      <w:r w:rsidR="00602409" w:rsidRPr="00126A4E">
        <w:rPr>
          <w:rFonts w:ascii="Times New Roman" w:hAnsi="Times New Roman" w:cs="Times New Roman"/>
          <w:b/>
          <w:sz w:val="24"/>
          <w:szCs w:val="24"/>
          <w:lang w:val="fr-FR"/>
        </w:rPr>
        <w:t xml:space="preserve">est </w:t>
      </w:r>
      <w:r w:rsidR="00602409" w:rsidRPr="00126A4E">
        <w:rPr>
          <w:rFonts w:ascii="Times New Roman" w:hAnsi="Times New Roman" w:cs="Times New Roman"/>
          <w:b/>
          <w:sz w:val="24"/>
          <w:szCs w:val="24"/>
          <w:u w:val="single"/>
          <w:lang w:val="fr-FR"/>
        </w:rPr>
        <w:t>légitime</w:t>
      </w:r>
      <w:r w:rsidR="00602409" w:rsidRPr="00126A4E">
        <w:rPr>
          <w:rFonts w:ascii="Times New Roman" w:hAnsi="Times New Roman" w:cs="Times New Roman"/>
          <w:b/>
          <w:sz w:val="24"/>
          <w:szCs w:val="24"/>
          <w:lang w:val="fr-FR"/>
        </w:rPr>
        <w:t xml:space="preserve"> (c’est-à-dire qu’il inspire la confiance des usagers et qu’il est protégé d’interférence injustifiée)</w:t>
      </w:r>
      <w:r w:rsidR="00126A4E">
        <w:rPr>
          <w:rFonts w:ascii="Times New Roman" w:hAnsi="Times New Roman" w:cs="Times New Roman"/>
          <w:b/>
          <w:sz w:val="24"/>
          <w:szCs w:val="24"/>
          <w:lang w:val="fr-FR"/>
        </w:rPr>
        <w:t xml:space="preserve"> </w:t>
      </w:r>
      <w:r w:rsidR="00602409" w:rsidRPr="00126A4E">
        <w:rPr>
          <w:rFonts w:ascii="Times New Roman" w:hAnsi="Times New Roman" w:cs="Times New Roman"/>
          <w:b/>
          <w:sz w:val="24"/>
          <w:szCs w:val="24"/>
          <w:lang w:val="fr-FR"/>
        </w:rPr>
        <w:t xml:space="preserve">? </w:t>
      </w:r>
    </w:p>
    <w:p w14:paraId="216E1D47" w14:textId="77777777" w:rsidR="003E2862" w:rsidRPr="00126A4E" w:rsidRDefault="003E2862" w:rsidP="00DB13FE">
      <w:pPr>
        <w:pStyle w:val="ListParagraph"/>
        <w:spacing w:after="0"/>
        <w:ind w:left="360"/>
        <w:jc w:val="both"/>
        <w:rPr>
          <w:rFonts w:ascii="Times New Roman" w:hAnsi="Times New Roman" w:cs="Times New Roman"/>
          <w:b/>
          <w:sz w:val="24"/>
          <w:szCs w:val="24"/>
          <w:lang w:val="fr-FR"/>
        </w:rPr>
      </w:pPr>
    </w:p>
    <w:p w14:paraId="1865ECEF" w14:textId="7CB1EB54" w:rsidR="003E2862" w:rsidRPr="00126A4E" w:rsidRDefault="00602409"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le mécanisme est </w:t>
      </w:r>
      <w:r w:rsidRPr="00126A4E">
        <w:rPr>
          <w:rFonts w:ascii="Times New Roman" w:hAnsi="Times New Roman" w:cs="Times New Roman"/>
          <w:b/>
          <w:sz w:val="24"/>
          <w:szCs w:val="24"/>
          <w:u w:val="single"/>
          <w:lang w:val="fr-FR"/>
        </w:rPr>
        <w:t>accessible</w:t>
      </w:r>
      <w:r w:rsidRPr="00126A4E">
        <w:rPr>
          <w:rFonts w:ascii="Times New Roman" w:hAnsi="Times New Roman" w:cs="Times New Roman"/>
          <w:b/>
          <w:sz w:val="24"/>
          <w:szCs w:val="24"/>
          <w:lang w:val="fr-FR"/>
        </w:rPr>
        <w:t xml:space="preserve"> (c’est-à-dire que les usagers ont connaissance de l’existence de ce mécanisme et sont aidés à surmonter les difficultés d’accès (liées à la langue, au degré l’alphabétisation, au coût, à la localisation, à la crainte de représailles, etc.)</w:t>
      </w:r>
      <w:r w:rsidR="00126A4E" w:rsidRPr="00126A4E">
        <w:rPr>
          <w:rFonts w:ascii="Times New Roman" w:hAnsi="Times New Roman" w:cs="Times New Roman"/>
          <w:b/>
          <w:sz w:val="24"/>
          <w:szCs w:val="24"/>
          <w:lang w:val="fr-FR"/>
        </w:rPr>
        <w:t>)</w:t>
      </w:r>
      <w:r w:rsidRPr="00126A4E">
        <w:rPr>
          <w:rFonts w:ascii="Times New Roman" w:hAnsi="Times New Roman" w:cs="Times New Roman"/>
          <w:b/>
          <w:sz w:val="24"/>
          <w:szCs w:val="24"/>
          <w:lang w:val="fr-FR"/>
        </w:rPr>
        <w:t> ?</w:t>
      </w:r>
    </w:p>
    <w:p w14:paraId="193F52E3" w14:textId="77777777" w:rsidR="003E2862" w:rsidRPr="00126A4E" w:rsidRDefault="003E2862" w:rsidP="00DB13FE">
      <w:pPr>
        <w:pStyle w:val="ListParagraph"/>
        <w:spacing w:after="0"/>
        <w:rPr>
          <w:rFonts w:ascii="Times New Roman" w:hAnsi="Times New Roman" w:cs="Times New Roman"/>
          <w:b/>
          <w:sz w:val="24"/>
          <w:szCs w:val="24"/>
          <w:lang w:val="fr-FR"/>
        </w:rPr>
      </w:pPr>
    </w:p>
    <w:p w14:paraId="2D5B7B93" w14:textId="49D37DEE" w:rsidR="003E2862" w:rsidRPr="00126A4E" w:rsidRDefault="00602409"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le mécanisme est </w:t>
      </w:r>
      <w:r w:rsidRPr="00126A4E">
        <w:rPr>
          <w:rFonts w:ascii="Times New Roman" w:hAnsi="Times New Roman" w:cs="Times New Roman"/>
          <w:b/>
          <w:sz w:val="24"/>
          <w:szCs w:val="24"/>
          <w:u w:val="single"/>
          <w:lang w:val="fr-FR"/>
        </w:rPr>
        <w:t>prévisible</w:t>
      </w:r>
      <w:r w:rsidRPr="00126A4E">
        <w:rPr>
          <w:rFonts w:ascii="Times New Roman" w:hAnsi="Times New Roman" w:cs="Times New Roman"/>
          <w:b/>
          <w:sz w:val="24"/>
          <w:szCs w:val="24"/>
          <w:lang w:val="fr-FR"/>
        </w:rPr>
        <w:t xml:space="preserve"> (c’est-à-dire que les procédures du mécanismes, les résultats disponibles, et les outils de mise en œuvre sont clairs et connus publiquement) ?</w:t>
      </w:r>
      <w:r w:rsidR="00653F35" w:rsidRPr="00126A4E">
        <w:rPr>
          <w:rFonts w:ascii="Times New Roman" w:hAnsi="Times New Roman" w:cs="Times New Roman"/>
          <w:b/>
          <w:sz w:val="24"/>
          <w:szCs w:val="24"/>
          <w:lang w:val="fr-FR"/>
        </w:rPr>
        <w:t xml:space="preserve"> </w:t>
      </w:r>
    </w:p>
    <w:p w14:paraId="29A07738" w14:textId="77777777" w:rsidR="003E2862" w:rsidRPr="00126A4E" w:rsidRDefault="003E2862" w:rsidP="00DB13FE">
      <w:pPr>
        <w:pStyle w:val="ListParagraph"/>
        <w:spacing w:after="0"/>
        <w:rPr>
          <w:rFonts w:ascii="Times New Roman" w:hAnsi="Times New Roman" w:cs="Times New Roman"/>
          <w:b/>
          <w:sz w:val="24"/>
          <w:szCs w:val="24"/>
          <w:lang w:val="fr-FR"/>
        </w:rPr>
      </w:pPr>
    </w:p>
    <w:p w14:paraId="0C0A5765" w14:textId="7EE49BE6" w:rsidR="003E2862" w:rsidRPr="00126A4E" w:rsidRDefault="00602409"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le mécanisme est </w:t>
      </w:r>
      <w:r w:rsidRPr="00126A4E">
        <w:rPr>
          <w:rFonts w:ascii="Times New Roman" w:hAnsi="Times New Roman" w:cs="Times New Roman"/>
          <w:b/>
          <w:sz w:val="24"/>
          <w:szCs w:val="24"/>
          <w:u w:val="single"/>
          <w:lang w:val="fr-FR"/>
        </w:rPr>
        <w:t>équitable</w:t>
      </w:r>
      <w:r w:rsidRPr="00126A4E">
        <w:rPr>
          <w:rFonts w:ascii="Times New Roman" w:hAnsi="Times New Roman" w:cs="Times New Roman"/>
          <w:b/>
          <w:sz w:val="24"/>
          <w:szCs w:val="24"/>
          <w:lang w:val="fr-FR"/>
        </w:rPr>
        <w:t xml:space="preserve"> (c’est-à-dire que les personnes affectées ont un accès raisonnable aux sources d’information, au conseil et à l’expertise </w:t>
      </w:r>
      <w:r w:rsidR="002A061C" w:rsidRPr="00126A4E">
        <w:rPr>
          <w:rFonts w:ascii="Times New Roman" w:hAnsi="Times New Roman" w:cs="Times New Roman"/>
          <w:b/>
          <w:sz w:val="24"/>
          <w:szCs w:val="24"/>
          <w:lang w:val="fr-FR"/>
        </w:rPr>
        <w:t>nécessaire à ce qu’elles puissent s’engager dans le processus de réclamation sur une base juste et informée) </w:t>
      </w:r>
      <w:r w:rsidR="00653F35" w:rsidRPr="00126A4E">
        <w:rPr>
          <w:rFonts w:ascii="Times New Roman" w:hAnsi="Times New Roman" w:cs="Times New Roman"/>
          <w:b/>
          <w:sz w:val="24"/>
          <w:szCs w:val="24"/>
          <w:lang w:val="fr-FR"/>
        </w:rPr>
        <w:t>?</w:t>
      </w:r>
    </w:p>
    <w:p w14:paraId="03C76C13" w14:textId="77777777" w:rsidR="003E2862" w:rsidRPr="00126A4E" w:rsidRDefault="003E2862" w:rsidP="00DB13FE">
      <w:pPr>
        <w:pStyle w:val="ListParagraph"/>
        <w:spacing w:after="0"/>
        <w:rPr>
          <w:rFonts w:ascii="Times New Roman" w:hAnsi="Times New Roman" w:cs="Times New Roman"/>
          <w:b/>
          <w:sz w:val="24"/>
          <w:szCs w:val="24"/>
          <w:lang w:val="fr-FR"/>
        </w:rPr>
      </w:pPr>
    </w:p>
    <w:p w14:paraId="1489D917" w14:textId="1F1A1179" w:rsidR="003E2862" w:rsidRPr="00126A4E" w:rsidRDefault="002A061C"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le mécanisme est </w:t>
      </w:r>
      <w:r w:rsidRPr="00126A4E">
        <w:rPr>
          <w:rFonts w:ascii="Times New Roman" w:hAnsi="Times New Roman" w:cs="Times New Roman"/>
          <w:b/>
          <w:sz w:val="24"/>
          <w:szCs w:val="24"/>
          <w:u w:val="single"/>
          <w:lang w:val="fr-FR"/>
        </w:rPr>
        <w:t>transparent </w:t>
      </w:r>
      <w:r w:rsidRPr="00126A4E">
        <w:rPr>
          <w:rFonts w:ascii="Times New Roman" w:hAnsi="Times New Roman" w:cs="Times New Roman"/>
          <w:b/>
          <w:sz w:val="24"/>
          <w:szCs w:val="24"/>
          <w:lang w:val="fr-FR"/>
        </w:rPr>
        <w:t xml:space="preserve">: </w:t>
      </w:r>
    </w:p>
    <w:p w14:paraId="075A0613" w14:textId="04CB3BB9" w:rsidR="003E2862" w:rsidRPr="00126A4E" w:rsidRDefault="002A061C" w:rsidP="00DB13FE">
      <w:pPr>
        <w:pStyle w:val="ListParagraph"/>
        <w:numPr>
          <w:ilvl w:val="1"/>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Dans des cas individuels (c’est-à-dire que les parties prenantes sont régulièrement informées sur le progrès de la réclamation) ? </w:t>
      </w:r>
    </w:p>
    <w:p w14:paraId="23A7BBA7" w14:textId="26165C93" w:rsidR="003E2862" w:rsidRPr="00126A4E" w:rsidRDefault="002A061C" w:rsidP="00DB13FE">
      <w:pPr>
        <w:pStyle w:val="ListParagraph"/>
        <w:numPr>
          <w:ilvl w:val="1"/>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Pour le public (c’est-à-dire que la performance générale du mécanisme est connue par le biais de statistiques disponibles publiquement, d’études de cas et d’information détaillée sur le traitement des cas)</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w:t>
      </w:r>
    </w:p>
    <w:p w14:paraId="74D6CAB5" w14:textId="77777777" w:rsidR="003E2862" w:rsidRPr="00126A4E" w:rsidRDefault="003E2862" w:rsidP="00DB13FE">
      <w:pPr>
        <w:pStyle w:val="ListParagraph"/>
        <w:spacing w:after="0"/>
        <w:ind w:left="360"/>
        <w:jc w:val="both"/>
        <w:rPr>
          <w:rFonts w:ascii="Times New Roman" w:hAnsi="Times New Roman" w:cs="Times New Roman"/>
          <w:b/>
          <w:sz w:val="24"/>
          <w:szCs w:val="24"/>
          <w:lang w:val="fr-FR"/>
        </w:rPr>
      </w:pPr>
    </w:p>
    <w:p w14:paraId="64EBE6CC" w14:textId="3999A167" w:rsidR="00D37C8B" w:rsidRPr="00126A4E" w:rsidRDefault="002A061C"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Afin d’être considérée comme efficace sous les Principes Directeurs, les mécanismes non-étatiques de réclamation doivent être </w:t>
      </w:r>
      <w:r w:rsidRPr="00126A4E">
        <w:rPr>
          <w:rFonts w:ascii="Times New Roman" w:hAnsi="Times New Roman" w:cs="Times New Roman"/>
          <w:b/>
          <w:sz w:val="24"/>
          <w:szCs w:val="24"/>
          <w:u w:val="single"/>
          <w:lang w:val="fr-FR"/>
        </w:rPr>
        <w:t>compatibles avec les droits</w:t>
      </w:r>
      <w:r w:rsidRPr="00126A4E">
        <w:rPr>
          <w:rFonts w:ascii="Times New Roman" w:hAnsi="Times New Roman" w:cs="Times New Roman"/>
          <w:b/>
          <w:sz w:val="24"/>
          <w:szCs w:val="24"/>
          <w:lang w:val="fr-FR"/>
        </w:rPr>
        <w:t>, c’est-à-dire que les mécanismes assurent que les résultats et les remèdes soient en accord avec les droits de l’homme internationalement reconnus</w:t>
      </w:r>
      <w:r w:rsidR="00D37C8B" w:rsidRP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Pouvez-vous donner des exemples illustrant comment ceci est effectué en pratique ? </w:t>
      </w:r>
    </w:p>
    <w:p w14:paraId="7413FB17" w14:textId="61FFA5FF" w:rsidR="003E2862" w:rsidRDefault="003E2862" w:rsidP="00DB13FE">
      <w:pPr>
        <w:pStyle w:val="ListParagraph"/>
        <w:spacing w:after="0"/>
        <w:ind w:left="360"/>
        <w:jc w:val="both"/>
        <w:rPr>
          <w:rFonts w:ascii="Times New Roman" w:hAnsi="Times New Roman" w:cs="Times New Roman"/>
          <w:b/>
          <w:sz w:val="24"/>
          <w:szCs w:val="24"/>
          <w:lang w:val="fr-FR"/>
        </w:rPr>
      </w:pPr>
    </w:p>
    <w:p w14:paraId="2790041A" w14:textId="50CA952A" w:rsidR="00D84775" w:rsidRDefault="00D84775" w:rsidP="00DB13FE">
      <w:pPr>
        <w:pStyle w:val="ListParagraph"/>
        <w:spacing w:after="0"/>
        <w:ind w:left="360"/>
        <w:jc w:val="both"/>
        <w:rPr>
          <w:rFonts w:ascii="Times New Roman" w:hAnsi="Times New Roman" w:cs="Times New Roman"/>
          <w:b/>
          <w:sz w:val="24"/>
          <w:szCs w:val="24"/>
          <w:lang w:val="fr-FR"/>
        </w:rPr>
      </w:pPr>
    </w:p>
    <w:p w14:paraId="06C9577C" w14:textId="77777777" w:rsidR="00D84775" w:rsidRPr="00126A4E" w:rsidRDefault="00D84775" w:rsidP="00DB13FE">
      <w:pPr>
        <w:pStyle w:val="ListParagraph"/>
        <w:spacing w:after="0"/>
        <w:ind w:left="360"/>
        <w:jc w:val="both"/>
        <w:rPr>
          <w:rFonts w:ascii="Times New Roman" w:hAnsi="Times New Roman" w:cs="Times New Roman"/>
          <w:b/>
          <w:sz w:val="24"/>
          <w:szCs w:val="24"/>
          <w:lang w:val="fr-FR"/>
        </w:rPr>
      </w:pPr>
    </w:p>
    <w:p w14:paraId="3D948BFB" w14:textId="40AA65B5" w:rsidR="003E2862" w:rsidRPr="00126A4E" w:rsidRDefault="000A0FFA"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les </w:t>
      </w:r>
      <w:r w:rsidRPr="00126A4E">
        <w:rPr>
          <w:rFonts w:ascii="Times New Roman" w:hAnsi="Times New Roman" w:cs="Times New Roman"/>
          <w:b/>
          <w:sz w:val="24"/>
          <w:szCs w:val="24"/>
          <w:u w:val="single"/>
          <w:lang w:val="fr-FR"/>
        </w:rPr>
        <w:t>enseignements</w:t>
      </w:r>
      <w:r w:rsidRPr="00126A4E">
        <w:rPr>
          <w:rFonts w:ascii="Times New Roman" w:hAnsi="Times New Roman" w:cs="Times New Roman"/>
          <w:b/>
          <w:sz w:val="24"/>
          <w:szCs w:val="24"/>
          <w:lang w:val="fr-FR"/>
        </w:rPr>
        <w:t xml:space="preserve"> tirés du mécanisme: </w:t>
      </w:r>
    </w:p>
    <w:p w14:paraId="2B8C4FEB" w14:textId="7BDB61CD" w:rsidR="000A0FFA" w:rsidRPr="00126A4E" w:rsidRDefault="000A0FFA" w:rsidP="00DB13FE">
      <w:pPr>
        <w:pStyle w:val="ListParagraph"/>
        <w:numPr>
          <w:ilvl w:val="1"/>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Sont utilisé afin d’améliorer le mécanisme</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w:t>
      </w:r>
    </w:p>
    <w:p w14:paraId="304AB883" w14:textId="69F313CE" w:rsidR="003E2862" w:rsidRPr="00126A4E" w:rsidRDefault="000A0FFA" w:rsidP="00DB13FE">
      <w:pPr>
        <w:pStyle w:val="ListParagraph"/>
        <w:numPr>
          <w:ilvl w:val="1"/>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On tune influence sur les politiques, procédures et/ou pratiques de </w:t>
      </w:r>
      <w:r w:rsidR="005841C0">
        <w:rPr>
          <w:rFonts w:ascii="Times New Roman" w:hAnsi="Times New Roman" w:cs="Times New Roman"/>
          <w:b/>
          <w:sz w:val="24"/>
          <w:szCs w:val="24"/>
          <w:lang w:val="fr-FR"/>
        </w:rPr>
        <w:t>l’institution financière</w:t>
      </w:r>
      <w:r w:rsidR="005841C0" w:rsidRPr="005841C0">
        <w:rPr>
          <w:rFonts w:ascii="Times New Roman" w:hAnsi="Times New Roman" w:cs="Times New Roman"/>
          <w:b/>
          <w:sz w:val="24"/>
          <w:szCs w:val="24"/>
          <w:lang w:val="fr-FR"/>
        </w:rPr>
        <w:t xml:space="preserve"> de développement </w:t>
      </w:r>
      <w:r w:rsidRPr="00126A4E">
        <w:rPr>
          <w:rFonts w:ascii="Times New Roman" w:hAnsi="Times New Roman" w:cs="Times New Roman"/>
          <w:b/>
          <w:sz w:val="24"/>
          <w:szCs w:val="24"/>
          <w:lang w:val="fr-FR"/>
        </w:rPr>
        <w:t>de manière à prévenir de futures réclamations et abus</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w:t>
      </w:r>
    </w:p>
    <w:p w14:paraId="3D954AE3" w14:textId="77777777" w:rsidR="003E2862" w:rsidRPr="00126A4E" w:rsidRDefault="003E2862" w:rsidP="00DB13FE">
      <w:pPr>
        <w:pStyle w:val="ListParagraph"/>
        <w:spacing w:after="0"/>
        <w:ind w:left="360"/>
        <w:jc w:val="both"/>
        <w:rPr>
          <w:rFonts w:ascii="Times New Roman" w:hAnsi="Times New Roman" w:cs="Times New Roman"/>
          <w:b/>
          <w:sz w:val="24"/>
          <w:szCs w:val="24"/>
          <w:lang w:val="fr-FR"/>
        </w:rPr>
      </w:pPr>
    </w:p>
    <w:p w14:paraId="2366C361" w14:textId="4B958B57" w:rsidR="003E2862" w:rsidRPr="00126A4E" w:rsidRDefault="001C409E"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w:t>
      </w:r>
    </w:p>
    <w:p w14:paraId="38621CB5" w14:textId="773D0C4C" w:rsidR="003E2862" w:rsidRDefault="001C409E" w:rsidP="00DB13FE">
      <w:pPr>
        <w:pStyle w:val="ListParagraph"/>
        <w:numPr>
          <w:ilvl w:val="1"/>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Les groups de parties prenantes affectées sont </w:t>
      </w:r>
      <w:r w:rsidRPr="00126A4E">
        <w:rPr>
          <w:rFonts w:ascii="Times New Roman" w:hAnsi="Times New Roman" w:cs="Times New Roman"/>
          <w:b/>
          <w:sz w:val="24"/>
          <w:szCs w:val="24"/>
          <w:u w:val="single"/>
          <w:lang w:val="fr-FR"/>
        </w:rPr>
        <w:t>consultés</w:t>
      </w:r>
      <w:r w:rsidRPr="00126A4E">
        <w:rPr>
          <w:rFonts w:ascii="Times New Roman" w:hAnsi="Times New Roman" w:cs="Times New Roman"/>
          <w:b/>
          <w:sz w:val="24"/>
          <w:szCs w:val="24"/>
          <w:lang w:val="fr-FR"/>
        </w:rPr>
        <w:t xml:space="preserve"> à propos de la conception et de la performance du mécanisme ?</w:t>
      </w:r>
    </w:p>
    <w:p w14:paraId="7C0DC9A0" w14:textId="1FBCBC21" w:rsidR="002668B7" w:rsidRDefault="002668B7" w:rsidP="002668B7">
      <w:pPr>
        <w:pStyle w:val="ListParagraph"/>
        <w:spacing w:after="0"/>
        <w:ind w:left="1080"/>
        <w:jc w:val="both"/>
        <w:rPr>
          <w:rFonts w:ascii="Times New Roman" w:hAnsi="Times New Roman" w:cs="Times New Roman"/>
          <w:i/>
          <w:sz w:val="24"/>
          <w:szCs w:val="24"/>
          <w:lang w:val="fr-FR"/>
        </w:rPr>
      </w:pPr>
      <w:r w:rsidRPr="002668B7">
        <w:rPr>
          <w:rFonts w:ascii="Times New Roman" w:hAnsi="Times New Roman" w:cs="Times New Roman"/>
          <w:i/>
          <w:sz w:val="24"/>
          <w:szCs w:val="24"/>
          <w:lang w:val="fr-FR"/>
        </w:rPr>
        <w:t>Remarque : Le principe Directeur 31(h) sur la participation et le dialogue traite de mécanismes de réclamation de niveau opérationnel. Cependant, dans le cadre de la phase III du Projet Responsabilité et Recours, nous cherchons à en savoir plus sur la question de comment d’autres types de mécanismes de réclamation répondent à ces problèmes.</w:t>
      </w:r>
    </w:p>
    <w:p w14:paraId="268A0266" w14:textId="77777777" w:rsidR="00B05B2F" w:rsidRPr="002668B7" w:rsidRDefault="00B05B2F" w:rsidP="002668B7">
      <w:pPr>
        <w:pStyle w:val="ListParagraph"/>
        <w:spacing w:after="0"/>
        <w:ind w:left="1080"/>
        <w:jc w:val="both"/>
        <w:rPr>
          <w:rFonts w:ascii="Times New Roman" w:hAnsi="Times New Roman" w:cs="Times New Roman"/>
          <w:i/>
          <w:sz w:val="24"/>
          <w:szCs w:val="24"/>
          <w:lang w:val="fr-FR"/>
        </w:rPr>
      </w:pPr>
    </w:p>
    <w:p w14:paraId="26F415A3" w14:textId="17138568" w:rsidR="00653F35" w:rsidRPr="00126A4E" w:rsidRDefault="001C409E" w:rsidP="00DB13FE">
      <w:pPr>
        <w:pStyle w:val="ListParagraph"/>
        <w:numPr>
          <w:ilvl w:val="1"/>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Les dé</w:t>
      </w:r>
      <w:r w:rsidR="00653F35" w:rsidRPr="00126A4E">
        <w:rPr>
          <w:rFonts w:ascii="Times New Roman" w:hAnsi="Times New Roman" w:cs="Times New Roman"/>
          <w:b/>
          <w:sz w:val="24"/>
          <w:szCs w:val="24"/>
          <w:lang w:val="fr-FR"/>
        </w:rPr>
        <w:t xml:space="preserve">cisions </w:t>
      </w:r>
      <w:r w:rsidRPr="00126A4E">
        <w:rPr>
          <w:rFonts w:ascii="Times New Roman" w:hAnsi="Times New Roman" w:cs="Times New Roman"/>
          <w:b/>
          <w:sz w:val="24"/>
          <w:szCs w:val="24"/>
          <w:lang w:val="fr-FR"/>
        </w:rPr>
        <w:t xml:space="preserve">par rapport au résultat de la procédure de recours sont prises sur la base d’un </w:t>
      </w:r>
      <w:r w:rsidRPr="00126A4E">
        <w:rPr>
          <w:rFonts w:ascii="Times New Roman" w:hAnsi="Times New Roman" w:cs="Times New Roman"/>
          <w:b/>
          <w:sz w:val="24"/>
          <w:szCs w:val="24"/>
          <w:u w:val="single"/>
          <w:lang w:val="fr-FR"/>
        </w:rPr>
        <w:t>dialogue</w:t>
      </w:r>
      <w:r w:rsidRPr="00126A4E">
        <w:rPr>
          <w:rFonts w:ascii="Times New Roman" w:hAnsi="Times New Roman" w:cs="Times New Roman"/>
          <w:b/>
          <w:sz w:val="24"/>
          <w:szCs w:val="24"/>
          <w:lang w:val="fr-FR"/>
        </w:rPr>
        <w:t xml:space="preserve"> </w:t>
      </w:r>
      <w:r w:rsidR="00B05B2F">
        <w:rPr>
          <w:rFonts w:ascii="Times New Roman" w:hAnsi="Times New Roman" w:cs="Times New Roman"/>
          <w:b/>
          <w:sz w:val="24"/>
          <w:szCs w:val="24"/>
          <w:lang w:val="fr-FR"/>
        </w:rPr>
        <w:t>avec</w:t>
      </w:r>
      <w:r w:rsidRPr="00126A4E">
        <w:rPr>
          <w:rFonts w:ascii="Times New Roman" w:hAnsi="Times New Roman" w:cs="Times New Roman"/>
          <w:b/>
          <w:sz w:val="24"/>
          <w:szCs w:val="24"/>
          <w:lang w:val="fr-FR"/>
        </w:rPr>
        <w:t xml:space="preserve"> les personnes affectées ? </w:t>
      </w:r>
    </w:p>
    <w:p w14:paraId="7CEEC56F" w14:textId="77777777" w:rsidR="00653F35" w:rsidRPr="00126A4E" w:rsidRDefault="00653F35" w:rsidP="00DB13FE">
      <w:pPr>
        <w:spacing w:after="0"/>
        <w:jc w:val="both"/>
        <w:rPr>
          <w:rFonts w:ascii="Times New Roman" w:hAnsi="Times New Roman" w:cs="Times New Roman"/>
          <w:sz w:val="24"/>
          <w:szCs w:val="24"/>
          <w:lang w:val="fr-FR"/>
        </w:rPr>
      </w:pPr>
    </w:p>
    <w:p w14:paraId="6F192E81" w14:textId="77777777" w:rsidR="00DB3326" w:rsidRPr="00126A4E" w:rsidRDefault="00DB3326" w:rsidP="00DB13FE">
      <w:pPr>
        <w:spacing w:after="0"/>
        <w:jc w:val="both"/>
        <w:rPr>
          <w:rFonts w:ascii="Times New Roman" w:hAnsi="Times New Roman" w:cs="Times New Roman"/>
          <w:sz w:val="24"/>
          <w:szCs w:val="24"/>
          <w:lang w:val="fr-FR"/>
        </w:rPr>
      </w:pPr>
    </w:p>
    <w:p w14:paraId="3419FC61" w14:textId="77777777" w:rsidR="003E2862" w:rsidRPr="00126A4E" w:rsidRDefault="003E2862" w:rsidP="00DB13FE">
      <w:pPr>
        <w:spacing w:after="0"/>
        <w:jc w:val="both"/>
        <w:rPr>
          <w:rFonts w:ascii="Times New Roman" w:hAnsi="Times New Roman" w:cs="Times New Roman"/>
          <w:sz w:val="24"/>
          <w:szCs w:val="24"/>
          <w:lang w:val="fr-FR"/>
        </w:rPr>
      </w:pPr>
    </w:p>
    <w:p w14:paraId="63F3F645" w14:textId="6EEBC61E" w:rsidR="00DB3326" w:rsidRPr="00126A4E" w:rsidRDefault="00DB3326" w:rsidP="00DB13FE">
      <w:pPr>
        <w:spacing w:after="0" w:line="240" w:lineRule="auto"/>
        <w:jc w:val="center"/>
        <w:rPr>
          <w:rFonts w:ascii="Times New Roman" w:hAnsi="Times New Roman" w:cs="Times New Roman"/>
          <w:b/>
          <w:sz w:val="28"/>
          <w:u w:val="single"/>
          <w:lang w:val="fr-FR" w:eastAsia="en-GB"/>
        </w:rPr>
      </w:pPr>
      <w:r w:rsidRPr="00126A4E">
        <w:rPr>
          <w:rFonts w:ascii="Times New Roman" w:hAnsi="Times New Roman" w:cs="Times New Roman"/>
          <w:b/>
          <w:sz w:val="28"/>
          <w:u w:val="single"/>
          <w:lang w:val="fr-FR" w:eastAsia="en-GB"/>
        </w:rPr>
        <w:t xml:space="preserve">Information </w:t>
      </w:r>
      <w:r w:rsidR="001C409E" w:rsidRPr="00126A4E">
        <w:rPr>
          <w:rFonts w:ascii="Times New Roman" w:hAnsi="Times New Roman" w:cs="Times New Roman"/>
          <w:b/>
          <w:sz w:val="28"/>
          <w:u w:val="single"/>
          <w:lang w:val="fr-FR" w:eastAsia="en-GB"/>
        </w:rPr>
        <w:t>sur les questions transversales</w:t>
      </w:r>
    </w:p>
    <w:p w14:paraId="213B9786" w14:textId="77777777" w:rsidR="00DB3326" w:rsidRPr="00126A4E" w:rsidRDefault="00DB3326" w:rsidP="00DB13FE">
      <w:pPr>
        <w:spacing w:after="0"/>
        <w:jc w:val="both"/>
        <w:rPr>
          <w:rFonts w:ascii="Times New Roman" w:hAnsi="Times New Roman" w:cs="Times New Roman"/>
          <w:b/>
          <w:sz w:val="24"/>
          <w:szCs w:val="24"/>
          <w:lang w:val="fr-FR"/>
        </w:rPr>
      </w:pPr>
    </w:p>
    <w:p w14:paraId="0630BD16" w14:textId="044DA839" w:rsidR="00DB3326" w:rsidRPr="00126A4E" w:rsidRDefault="0079223D"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Veuillez décrire toute relation que le mécanisme ait avec des institutions étatiques</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Est-ce que le mécanisme est régi par le droit national</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Y a-t-il des politiques sur la possibilité de référer ou de collaborer avec des mécanismes étatiques</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Dans quelle mesure est-ce que le mécanisme interagit avec des mécanismes étatiques en pratique? </w:t>
      </w:r>
      <w:r w:rsidR="00653F35" w:rsidRPr="00126A4E">
        <w:rPr>
          <w:rFonts w:ascii="Times New Roman" w:hAnsi="Times New Roman" w:cs="Times New Roman"/>
          <w:b/>
          <w:sz w:val="24"/>
          <w:szCs w:val="24"/>
          <w:lang w:val="fr-FR"/>
        </w:rPr>
        <w:t xml:space="preserve">  </w:t>
      </w:r>
    </w:p>
    <w:p w14:paraId="16D29A76" w14:textId="77777777" w:rsidR="00DB3326" w:rsidRPr="00126A4E" w:rsidRDefault="00DB3326" w:rsidP="00DB13FE">
      <w:pPr>
        <w:pStyle w:val="ListParagraph"/>
        <w:spacing w:after="0"/>
        <w:ind w:left="360"/>
        <w:jc w:val="both"/>
        <w:rPr>
          <w:rFonts w:ascii="Times New Roman" w:hAnsi="Times New Roman" w:cs="Times New Roman"/>
          <w:b/>
          <w:sz w:val="24"/>
          <w:szCs w:val="24"/>
          <w:lang w:val="fr-FR"/>
        </w:rPr>
      </w:pPr>
    </w:p>
    <w:p w14:paraId="287C4D74" w14:textId="2B5EBDA3" w:rsidR="00DB3326" w:rsidRPr="00126A4E" w:rsidRDefault="002668B7" w:rsidP="002668B7">
      <w:pPr>
        <w:pStyle w:val="ListParagraph"/>
        <w:numPr>
          <w:ilvl w:val="0"/>
          <w:numId w:val="8"/>
        </w:numPr>
        <w:spacing w:after="0"/>
        <w:jc w:val="both"/>
        <w:rPr>
          <w:rFonts w:ascii="Times New Roman" w:hAnsi="Times New Roman" w:cs="Times New Roman"/>
          <w:b/>
          <w:sz w:val="24"/>
          <w:szCs w:val="24"/>
          <w:lang w:val="fr-FR"/>
        </w:rPr>
      </w:pPr>
      <w:r w:rsidRPr="002668B7">
        <w:rPr>
          <w:rFonts w:ascii="Times New Roman" w:hAnsi="Times New Roman" w:cs="Times New Roman"/>
          <w:b/>
          <w:sz w:val="24"/>
          <w:szCs w:val="24"/>
          <w:lang w:val="fr-FR"/>
        </w:rPr>
        <w:t>Est-ce que le mécanisme coopère avec d’autres mécanismes non-étatiques de réclamation, tels que ceux administrés par l’entreprise à propos de laquelle vient la réclamation ou des mécanismes d’autres organisations</w:t>
      </w:r>
      <w:r w:rsidR="00CB1EB3" w:rsidRPr="00126A4E">
        <w:rPr>
          <w:rFonts w:ascii="Times New Roman" w:hAnsi="Times New Roman" w:cs="Times New Roman"/>
          <w:b/>
          <w:sz w:val="24"/>
          <w:szCs w:val="24"/>
          <w:lang w:val="fr-FR"/>
        </w:rPr>
        <w:t xml:space="preserve"> (par exemple : initiatives multi-acteurs, associations d’industrie ou mécanismes de responsabilité indépendants émanant d’institutions financières de développement) ? Si tel est le cas, comment et dans quelles circonstances</w:t>
      </w:r>
      <w:r w:rsidR="00126A4E">
        <w:rPr>
          <w:rFonts w:ascii="Times New Roman" w:hAnsi="Times New Roman" w:cs="Times New Roman"/>
          <w:b/>
          <w:sz w:val="24"/>
          <w:szCs w:val="24"/>
          <w:lang w:val="fr-FR"/>
        </w:rPr>
        <w:t xml:space="preserve"> </w:t>
      </w:r>
      <w:r w:rsidR="00CB1EB3" w:rsidRPr="00126A4E">
        <w:rPr>
          <w:rFonts w:ascii="Times New Roman" w:hAnsi="Times New Roman" w:cs="Times New Roman"/>
          <w:b/>
          <w:sz w:val="24"/>
          <w:szCs w:val="24"/>
          <w:lang w:val="fr-FR"/>
        </w:rPr>
        <w:t xml:space="preserve">? </w:t>
      </w:r>
    </w:p>
    <w:p w14:paraId="43B4118A" w14:textId="77777777" w:rsidR="00DB3326" w:rsidRPr="00126A4E" w:rsidRDefault="00DB3326" w:rsidP="00DB13FE">
      <w:pPr>
        <w:pStyle w:val="ListParagraph"/>
        <w:spacing w:after="0"/>
        <w:ind w:left="360"/>
        <w:jc w:val="both"/>
        <w:rPr>
          <w:rFonts w:ascii="Times New Roman" w:hAnsi="Times New Roman" w:cs="Times New Roman"/>
          <w:b/>
          <w:sz w:val="24"/>
          <w:szCs w:val="24"/>
          <w:lang w:val="fr-FR"/>
        </w:rPr>
      </w:pPr>
    </w:p>
    <w:p w14:paraId="6E11B006" w14:textId="69447F80" w:rsidR="00DB3326" w:rsidRPr="00126A4E" w:rsidRDefault="00CB1EB3"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Quelles mesures sont prises pour assurer les usagers effectifs et potentiels, leurs amis et familles, les défenseurs des droits de l’homme et autres sont protégés d’actes de représailles et d’intimidation lorsque ce mécanisme est ou sera utilisé ?</w:t>
      </w:r>
    </w:p>
    <w:p w14:paraId="379ACEAA" w14:textId="77777777" w:rsidR="00DB3326" w:rsidRPr="00126A4E" w:rsidRDefault="00DB3326" w:rsidP="00DB13FE">
      <w:pPr>
        <w:pStyle w:val="ListParagraph"/>
        <w:spacing w:after="0"/>
        <w:ind w:left="360"/>
        <w:jc w:val="both"/>
        <w:rPr>
          <w:rFonts w:ascii="Times New Roman" w:hAnsi="Times New Roman" w:cs="Times New Roman"/>
          <w:b/>
          <w:sz w:val="24"/>
          <w:szCs w:val="24"/>
          <w:lang w:val="fr-FR"/>
        </w:rPr>
      </w:pPr>
    </w:p>
    <w:p w14:paraId="48F72C98" w14:textId="678595EB" w:rsidR="00653F35" w:rsidRPr="00126A4E" w:rsidRDefault="00CB1EB3"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De quelle manière est-ce que le mécanisme implique les parties prenantes affectées dans la conception et dans la mise en œuvre des remèdes</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w:t>
      </w:r>
      <w:r w:rsidR="003A5ED0" w:rsidRPr="00126A4E">
        <w:rPr>
          <w:rFonts w:ascii="Times New Roman" w:hAnsi="Times New Roman" w:cs="Times New Roman"/>
          <w:b/>
          <w:sz w:val="24"/>
          <w:szCs w:val="24"/>
          <w:lang w:val="fr-FR"/>
        </w:rPr>
        <w:t xml:space="preserve">Quelles mesures </w:t>
      </w:r>
      <w:r w:rsidR="00992301" w:rsidRPr="00126A4E">
        <w:rPr>
          <w:rFonts w:ascii="Times New Roman" w:hAnsi="Times New Roman" w:cs="Times New Roman"/>
          <w:b/>
          <w:sz w:val="24"/>
          <w:szCs w:val="24"/>
          <w:lang w:val="fr-FR"/>
        </w:rPr>
        <w:t>s</w:t>
      </w:r>
      <w:r w:rsidR="003A5ED0" w:rsidRPr="00126A4E">
        <w:rPr>
          <w:rFonts w:ascii="Times New Roman" w:hAnsi="Times New Roman" w:cs="Times New Roman"/>
          <w:b/>
          <w:sz w:val="24"/>
          <w:szCs w:val="24"/>
          <w:lang w:val="fr-FR"/>
        </w:rPr>
        <w:t xml:space="preserve">ont prises pour assurer que l’expérience et les perspectives des usagers (et en particulier ceux qui présentent un risque de vulnérabilité et de marginalisation) </w:t>
      </w:r>
      <w:r w:rsidR="00992301" w:rsidRPr="00126A4E">
        <w:rPr>
          <w:rFonts w:ascii="Times New Roman" w:hAnsi="Times New Roman" w:cs="Times New Roman"/>
          <w:b/>
          <w:sz w:val="24"/>
          <w:szCs w:val="24"/>
          <w:lang w:val="fr-FR"/>
        </w:rPr>
        <w:t>sont</w:t>
      </w:r>
      <w:r w:rsidR="003A5ED0" w:rsidRPr="00126A4E">
        <w:rPr>
          <w:rFonts w:ascii="Times New Roman" w:hAnsi="Times New Roman" w:cs="Times New Roman"/>
          <w:b/>
          <w:sz w:val="24"/>
          <w:szCs w:val="24"/>
          <w:lang w:val="fr-FR"/>
        </w:rPr>
        <w:t xml:space="preserve"> correctement comprises et reflétées ? </w:t>
      </w:r>
      <w:r w:rsidRPr="00126A4E">
        <w:rPr>
          <w:rFonts w:ascii="Times New Roman" w:hAnsi="Times New Roman" w:cs="Times New Roman"/>
          <w:b/>
          <w:sz w:val="24"/>
          <w:szCs w:val="24"/>
          <w:lang w:val="fr-FR"/>
        </w:rPr>
        <w:t xml:space="preserve">Quels processus </w:t>
      </w:r>
      <w:r w:rsidR="003A5ED0" w:rsidRPr="00126A4E">
        <w:rPr>
          <w:rFonts w:ascii="Times New Roman" w:hAnsi="Times New Roman" w:cs="Times New Roman"/>
          <w:b/>
          <w:sz w:val="24"/>
          <w:szCs w:val="24"/>
          <w:lang w:val="fr-FR"/>
        </w:rPr>
        <w:t>son</w:t>
      </w:r>
      <w:r w:rsidRPr="00126A4E">
        <w:rPr>
          <w:rFonts w:ascii="Times New Roman" w:hAnsi="Times New Roman" w:cs="Times New Roman"/>
          <w:b/>
          <w:sz w:val="24"/>
          <w:szCs w:val="24"/>
          <w:lang w:val="fr-FR"/>
        </w:rPr>
        <w:t>t</w:t>
      </w:r>
      <w:r w:rsidR="003A5ED0" w:rsidRP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en place pour assurer une représentation suffisante des grands groupes ou des groupes disparates ?</w:t>
      </w:r>
    </w:p>
    <w:p w14:paraId="096652A1" w14:textId="70B690ED" w:rsidR="00126A4E" w:rsidRPr="00126A4E" w:rsidRDefault="00126A4E" w:rsidP="00DB13FE">
      <w:pPr>
        <w:spacing w:after="0"/>
        <w:jc w:val="both"/>
        <w:rPr>
          <w:rFonts w:ascii="Times New Roman" w:hAnsi="Times New Roman" w:cs="Times New Roman"/>
          <w:b/>
          <w:sz w:val="24"/>
          <w:szCs w:val="24"/>
          <w:lang w:val="fr-FR"/>
        </w:rPr>
      </w:pPr>
    </w:p>
    <w:p w14:paraId="049B7A5F" w14:textId="7788997A" w:rsidR="00C70B70" w:rsidRPr="00126A4E" w:rsidRDefault="0013311A" w:rsidP="00DB13FE">
      <w:pPr>
        <w:spacing w:after="0"/>
        <w:jc w:val="center"/>
        <w:rPr>
          <w:rFonts w:ascii="Times New Roman" w:hAnsi="Times New Roman" w:cs="Times New Roman"/>
          <w:b/>
          <w:sz w:val="28"/>
          <w:szCs w:val="28"/>
          <w:u w:val="single"/>
          <w:lang w:val="fr-FR" w:eastAsia="en-GB"/>
        </w:rPr>
      </w:pPr>
      <w:r w:rsidRPr="00126A4E">
        <w:rPr>
          <w:rFonts w:ascii="Times New Roman" w:hAnsi="Times New Roman" w:cs="Times New Roman"/>
          <w:b/>
          <w:sz w:val="28"/>
          <w:szCs w:val="28"/>
          <w:u w:val="single"/>
          <w:lang w:val="fr-FR" w:eastAsia="en-GB"/>
        </w:rPr>
        <w:t>I</w:t>
      </w:r>
      <w:r w:rsidR="00C70B70" w:rsidRPr="00126A4E">
        <w:rPr>
          <w:rFonts w:ascii="Times New Roman" w:hAnsi="Times New Roman" w:cs="Times New Roman"/>
          <w:b/>
          <w:sz w:val="28"/>
          <w:szCs w:val="28"/>
          <w:u w:val="single"/>
          <w:lang w:val="fr-FR" w:eastAsia="en-GB"/>
        </w:rPr>
        <w:t>nformation</w:t>
      </w:r>
      <w:r w:rsidRPr="00126A4E">
        <w:rPr>
          <w:rFonts w:ascii="Times New Roman" w:hAnsi="Times New Roman" w:cs="Times New Roman"/>
          <w:b/>
          <w:sz w:val="28"/>
          <w:szCs w:val="28"/>
          <w:u w:val="single"/>
          <w:lang w:val="fr-FR" w:eastAsia="en-GB"/>
        </w:rPr>
        <w:t xml:space="preserve"> sur le participant au sondage</w:t>
      </w:r>
    </w:p>
    <w:p w14:paraId="4E74E683" w14:textId="77777777" w:rsidR="00126A4E" w:rsidRPr="00126A4E" w:rsidRDefault="00126A4E" w:rsidP="00DB13FE">
      <w:pPr>
        <w:spacing w:after="0"/>
        <w:jc w:val="center"/>
        <w:rPr>
          <w:rFonts w:ascii="Times New Roman" w:hAnsi="Times New Roman" w:cs="Times New Roman"/>
          <w:b/>
          <w:sz w:val="28"/>
          <w:szCs w:val="28"/>
          <w:u w:val="single"/>
          <w:lang w:val="fr-FR" w:eastAsia="en-GB"/>
        </w:rPr>
      </w:pPr>
    </w:p>
    <w:tbl>
      <w:tblPr>
        <w:tblStyle w:val="TableGrid"/>
        <w:tblW w:w="0" w:type="auto"/>
        <w:tblLook w:val="04A0" w:firstRow="1" w:lastRow="0" w:firstColumn="1" w:lastColumn="0" w:noHBand="0" w:noVBand="1"/>
      </w:tblPr>
      <w:tblGrid>
        <w:gridCol w:w="9016"/>
      </w:tblGrid>
      <w:tr w:rsidR="00C70B70" w:rsidRPr="00B05B2F" w14:paraId="617D6E5D" w14:textId="77777777" w:rsidTr="00D932CA">
        <w:tc>
          <w:tcPr>
            <w:tcW w:w="9016" w:type="dxa"/>
            <w:shd w:val="clear" w:color="auto" w:fill="D9D9D9" w:themeFill="background1" w:themeFillShade="D9"/>
          </w:tcPr>
          <w:p w14:paraId="5BB247E8" w14:textId="4AA26C87" w:rsidR="00C70B70" w:rsidRPr="00126A4E" w:rsidRDefault="0013311A" w:rsidP="00DB13FE">
            <w:pPr>
              <w:spacing w:after="0"/>
              <w:jc w:val="both"/>
              <w:rPr>
                <w:rFonts w:ascii="Times New Roman" w:eastAsia="Times New Roman" w:hAnsi="Times New Roman" w:cs="Times New Roman"/>
                <w:sz w:val="24"/>
                <w:szCs w:val="24"/>
                <w:lang w:val="fr-FR" w:eastAsia="en-GB"/>
              </w:rPr>
            </w:pPr>
            <w:r w:rsidRPr="00126A4E">
              <w:rPr>
                <w:rFonts w:ascii="Times New Roman" w:eastAsia="Times New Roman" w:hAnsi="Times New Roman" w:cs="Times New Roman"/>
                <w:sz w:val="24"/>
                <w:szCs w:val="24"/>
                <w:lang w:val="fr-FR" w:eastAsia="en-GB"/>
              </w:rPr>
              <w:t xml:space="preserve">Toutes les informations personnelles seront gardées strictement confidentielles. Vous pouvez cependant décider d’omettre toute information que vous n’êtes pas confortable de partager. </w:t>
            </w:r>
          </w:p>
        </w:tc>
      </w:tr>
    </w:tbl>
    <w:p w14:paraId="2849ED90" w14:textId="6104F6EC" w:rsidR="00C70B70" w:rsidRPr="00126A4E" w:rsidRDefault="00C70B70" w:rsidP="00DB13FE">
      <w:pPr>
        <w:shd w:val="clear" w:color="auto" w:fill="FFFFFF"/>
        <w:spacing w:after="0" w:line="240" w:lineRule="auto"/>
        <w:jc w:val="both"/>
        <w:rPr>
          <w:rFonts w:ascii="Times New Roman" w:eastAsia="Times New Roman" w:hAnsi="Times New Roman" w:cs="Times New Roman"/>
          <w:sz w:val="24"/>
          <w:szCs w:val="24"/>
          <w:lang w:val="fr-FR" w:eastAsia="en-GB"/>
        </w:rPr>
      </w:pPr>
    </w:p>
    <w:p w14:paraId="16819820" w14:textId="77777777" w:rsidR="00126A4E" w:rsidRPr="00126A4E" w:rsidRDefault="00126A4E" w:rsidP="00DB13FE">
      <w:pPr>
        <w:shd w:val="clear" w:color="auto" w:fill="FFFFFF"/>
        <w:spacing w:after="0" w:line="240" w:lineRule="auto"/>
        <w:jc w:val="both"/>
        <w:rPr>
          <w:rFonts w:ascii="Times New Roman" w:eastAsia="Times New Roman" w:hAnsi="Times New Roman" w:cs="Times New Roman"/>
          <w:sz w:val="24"/>
          <w:szCs w:val="24"/>
          <w:lang w:val="fr-FR" w:eastAsia="en-GB"/>
        </w:rPr>
      </w:pPr>
    </w:p>
    <w:p w14:paraId="372B6F66" w14:textId="4952E643" w:rsidR="00C70B70" w:rsidRPr="00126A4E" w:rsidRDefault="0013311A" w:rsidP="00DB13FE">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lang w:val="fr-FR" w:eastAsia="en-GB"/>
        </w:rPr>
      </w:pPr>
      <w:r w:rsidRPr="00126A4E">
        <w:rPr>
          <w:rFonts w:ascii="Times New Roman" w:eastAsia="Times New Roman" w:hAnsi="Times New Roman" w:cs="Times New Roman"/>
          <w:b/>
          <w:sz w:val="24"/>
          <w:szCs w:val="24"/>
          <w:lang w:val="fr-FR" w:eastAsia="en-GB"/>
        </w:rPr>
        <w:t>Votre nom</w:t>
      </w:r>
      <w:r w:rsidR="00C70B70" w:rsidRPr="00126A4E">
        <w:rPr>
          <w:rFonts w:ascii="Times New Roman" w:eastAsia="Times New Roman" w:hAnsi="Times New Roman" w:cs="Times New Roman"/>
          <w:b/>
          <w:sz w:val="24"/>
          <w:szCs w:val="24"/>
          <w:lang w:val="fr-FR" w:eastAsia="en-GB"/>
        </w:rPr>
        <w:t xml:space="preserve">. </w:t>
      </w:r>
    </w:p>
    <w:p w14:paraId="185D7DD7" w14:textId="50A3C42A" w:rsidR="00C70B70" w:rsidRPr="00126A4E" w:rsidRDefault="0013311A" w:rsidP="00DB13FE">
      <w:pPr>
        <w:shd w:val="clear" w:color="auto" w:fill="FFFFFF"/>
        <w:spacing w:after="0" w:line="240" w:lineRule="auto"/>
        <w:ind w:firstLine="360"/>
        <w:jc w:val="both"/>
        <w:rPr>
          <w:rFonts w:ascii="Times New Roman" w:eastAsia="Times New Roman" w:hAnsi="Times New Roman" w:cs="Times New Roman"/>
          <w:i/>
          <w:sz w:val="24"/>
          <w:szCs w:val="24"/>
          <w:lang w:val="fr-FR" w:eastAsia="en-GB"/>
        </w:rPr>
      </w:pPr>
      <w:r w:rsidRPr="00126A4E">
        <w:rPr>
          <w:rFonts w:ascii="Times New Roman" w:eastAsia="Times New Roman" w:hAnsi="Times New Roman" w:cs="Times New Roman"/>
          <w:i/>
          <w:sz w:val="24"/>
          <w:szCs w:val="24"/>
          <w:lang w:val="fr-FR" w:eastAsia="en-GB"/>
        </w:rPr>
        <w:t>Remarque</w:t>
      </w:r>
      <w:r w:rsidR="00126A4E">
        <w:rPr>
          <w:rFonts w:ascii="Times New Roman" w:eastAsia="Times New Roman" w:hAnsi="Times New Roman" w:cs="Times New Roman"/>
          <w:i/>
          <w:sz w:val="24"/>
          <w:szCs w:val="24"/>
          <w:lang w:val="fr-FR" w:eastAsia="en-GB"/>
        </w:rPr>
        <w:t xml:space="preserve"> </w:t>
      </w:r>
      <w:r w:rsidR="00C70B70" w:rsidRPr="00126A4E">
        <w:rPr>
          <w:rFonts w:ascii="Times New Roman" w:eastAsia="Times New Roman" w:hAnsi="Times New Roman" w:cs="Times New Roman"/>
          <w:i/>
          <w:sz w:val="24"/>
          <w:szCs w:val="24"/>
          <w:lang w:val="fr-FR" w:eastAsia="en-GB"/>
        </w:rPr>
        <w:t xml:space="preserve">: </w:t>
      </w:r>
      <w:r w:rsidRPr="00126A4E">
        <w:rPr>
          <w:rFonts w:ascii="Times New Roman" w:eastAsia="Times New Roman" w:hAnsi="Times New Roman" w:cs="Times New Roman"/>
          <w:i/>
          <w:sz w:val="24"/>
          <w:szCs w:val="24"/>
          <w:lang w:val="fr-FR" w:eastAsia="en-GB"/>
        </w:rPr>
        <w:t xml:space="preserve">Cette information sera gardée confidentielle et vous êtes libre de l’omettre. </w:t>
      </w:r>
    </w:p>
    <w:p w14:paraId="55B15627" w14:textId="77777777" w:rsidR="00C70B70" w:rsidRPr="00126A4E" w:rsidRDefault="00C70B70" w:rsidP="00DB13FE">
      <w:pPr>
        <w:shd w:val="clear" w:color="auto" w:fill="FFFFFF"/>
        <w:spacing w:after="0" w:line="240" w:lineRule="auto"/>
        <w:jc w:val="both"/>
        <w:rPr>
          <w:rFonts w:ascii="Times New Roman" w:eastAsia="Times New Roman" w:hAnsi="Times New Roman" w:cs="Times New Roman"/>
          <w:sz w:val="24"/>
          <w:szCs w:val="24"/>
          <w:lang w:val="fr-FR" w:eastAsia="en-GB"/>
        </w:rPr>
      </w:pPr>
    </w:p>
    <w:p w14:paraId="0F430717" w14:textId="3B07D800" w:rsidR="00C70B70" w:rsidRPr="00126A4E" w:rsidRDefault="0013311A" w:rsidP="00DB13FE">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lang w:val="fr-FR" w:eastAsia="en-GB"/>
        </w:rPr>
      </w:pPr>
      <w:r w:rsidRPr="00126A4E">
        <w:rPr>
          <w:rFonts w:ascii="Times New Roman" w:eastAsia="Times New Roman" w:hAnsi="Times New Roman" w:cs="Times New Roman"/>
          <w:b/>
          <w:sz w:val="24"/>
          <w:szCs w:val="24"/>
          <w:lang w:val="fr-FR" w:eastAsia="en-GB"/>
        </w:rPr>
        <w:t>Quel est votre rôle dans l’</w:t>
      </w:r>
      <w:r w:rsidR="002668B7">
        <w:rPr>
          <w:rFonts w:ascii="Times New Roman" w:eastAsia="Times New Roman" w:hAnsi="Times New Roman" w:cs="Times New Roman"/>
          <w:b/>
          <w:sz w:val="24"/>
          <w:szCs w:val="24"/>
          <w:lang w:val="fr-FR" w:eastAsia="en-GB"/>
        </w:rPr>
        <w:t>organisation</w:t>
      </w:r>
      <w:r w:rsidRPr="00126A4E">
        <w:rPr>
          <w:rFonts w:ascii="Times New Roman" w:eastAsia="Times New Roman" w:hAnsi="Times New Roman" w:cs="Times New Roman"/>
          <w:b/>
          <w:sz w:val="24"/>
          <w:szCs w:val="24"/>
          <w:lang w:val="fr-FR" w:eastAsia="en-GB"/>
        </w:rPr>
        <w:t xml:space="preserve"> par rapport </w:t>
      </w:r>
      <w:r w:rsidR="00126A4E">
        <w:rPr>
          <w:rFonts w:ascii="Times New Roman" w:eastAsia="Times New Roman" w:hAnsi="Times New Roman" w:cs="Times New Roman"/>
          <w:b/>
          <w:sz w:val="24"/>
          <w:szCs w:val="24"/>
          <w:lang w:val="fr-FR" w:eastAsia="en-GB"/>
        </w:rPr>
        <w:t>au mécanisme de réclamation don</w:t>
      </w:r>
      <w:r w:rsidRPr="00126A4E">
        <w:rPr>
          <w:rFonts w:ascii="Times New Roman" w:eastAsia="Times New Roman" w:hAnsi="Times New Roman" w:cs="Times New Roman"/>
          <w:b/>
          <w:sz w:val="24"/>
          <w:szCs w:val="24"/>
          <w:lang w:val="fr-FR" w:eastAsia="en-GB"/>
        </w:rPr>
        <w:t>t vous nous avez parlé</w:t>
      </w:r>
      <w:r w:rsidR="00126A4E">
        <w:rPr>
          <w:rFonts w:ascii="Times New Roman" w:eastAsia="Times New Roman" w:hAnsi="Times New Roman" w:cs="Times New Roman"/>
          <w:b/>
          <w:sz w:val="24"/>
          <w:szCs w:val="24"/>
          <w:lang w:val="fr-FR" w:eastAsia="en-GB"/>
        </w:rPr>
        <w:t xml:space="preserve"> </w:t>
      </w:r>
      <w:r w:rsidRPr="00126A4E">
        <w:rPr>
          <w:rFonts w:ascii="Times New Roman" w:eastAsia="Times New Roman" w:hAnsi="Times New Roman" w:cs="Times New Roman"/>
          <w:b/>
          <w:sz w:val="24"/>
          <w:szCs w:val="24"/>
          <w:lang w:val="fr-FR" w:eastAsia="en-GB"/>
        </w:rPr>
        <w:t xml:space="preserve">? </w:t>
      </w:r>
    </w:p>
    <w:p w14:paraId="1973A692" w14:textId="77777777" w:rsidR="00C70B70" w:rsidRPr="00126A4E" w:rsidRDefault="00C70B70" w:rsidP="00DB13FE">
      <w:pPr>
        <w:pStyle w:val="ListParagraph"/>
        <w:shd w:val="clear" w:color="auto" w:fill="FFFFFF"/>
        <w:spacing w:after="0" w:line="240" w:lineRule="auto"/>
        <w:ind w:left="360"/>
        <w:jc w:val="both"/>
        <w:rPr>
          <w:rFonts w:ascii="Times New Roman" w:eastAsia="Times New Roman" w:hAnsi="Times New Roman" w:cs="Times New Roman"/>
          <w:sz w:val="24"/>
          <w:szCs w:val="24"/>
          <w:lang w:val="fr-FR" w:eastAsia="en-GB"/>
        </w:rPr>
      </w:pPr>
    </w:p>
    <w:p w14:paraId="04C9DEC6" w14:textId="26CC8B7B" w:rsidR="00C70B70" w:rsidRPr="00126A4E" w:rsidRDefault="0013311A" w:rsidP="00DB13FE">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lang w:val="fr-FR" w:eastAsia="en-GB"/>
        </w:rPr>
      </w:pPr>
      <w:r w:rsidRPr="00126A4E">
        <w:rPr>
          <w:rFonts w:ascii="Times New Roman" w:eastAsia="Times New Roman" w:hAnsi="Times New Roman" w:cs="Times New Roman"/>
          <w:b/>
          <w:sz w:val="24"/>
          <w:szCs w:val="24"/>
          <w:lang w:val="fr-FR" w:eastAsia="en-GB"/>
        </w:rPr>
        <w:t xml:space="preserve">Nom de votre </w:t>
      </w:r>
      <w:r w:rsidR="002668B7">
        <w:rPr>
          <w:rFonts w:ascii="Times New Roman" w:eastAsia="Times New Roman" w:hAnsi="Times New Roman" w:cs="Times New Roman"/>
          <w:b/>
          <w:sz w:val="24"/>
          <w:szCs w:val="24"/>
          <w:lang w:val="fr-FR" w:eastAsia="en-GB"/>
        </w:rPr>
        <w:t>organisation</w:t>
      </w:r>
      <w:r w:rsidRPr="00126A4E">
        <w:rPr>
          <w:rFonts w:ascii="Times New Roman" w:eastAsia="Times New Roman" w:hAnsi="Times New Roman" w:cs="Times New Roman"/>
          <w:b/>
          <w:sz w:val="24"/>
          <w:szCs w:val="24"/>
          <w:lang w:val="fr-FR" w:eastAsia="en-GB"/>
        </w:rPr>
        <w:t xml:space="preserve">. </w:t>
      </w:r>
      <w:r w:rsidR="00C70B70" w:rsidRPr="00126A4E">
        <w:rPr>
          <w:rFonts w:ascii="Times New Roman" w:eastAsia="Times New Roman" w:hAnsi="Times New Roman" w:cs="Times New Roman"/>
          <w:b/>
          <w:sz w:val="24"/>
          <w:szCs w:val="24"/>
          <w:lang w:val="fr-FR" w:eastAsia="en-GB"/>
        </w:rPr>
        <w:t xml:space="preserve"> </w:t>
      </w:r>
    </w:p>
    <w:p w14:paraId="2F4E2BFC" w14:textId="556E395F" w:rsidR="00C70B70" w:rsidRPr="00126A4E" w:rsidRDefault="0013311A" w:rsidP="00DB13FE">
      <w:pPr>
        <w:pStyle w:val="ListParagraph"/>
        <w:shd w:val="clear" w:color="auto" w:fill="FFFFFF"/>
        <w:spacing w:after="0" w:line="240" w:lineRule="auto"/>
        <w:ind w:left="360"/>
        <w:jc w:val="both"/>
        <w:rPr>
          <w:rFonts w:ascii="Times New Roman" w:eastAsia="Times New Roman" w:hAnsi="Times New Roman" w:cs="Times New Roman"/>
          <w:i/>
          <w:sz w:val="24"/>
          <w:szCs w:val="24"/>
          <w:lang w:val="fr-FR" w:eastAsia="en-GB"/>
        </w:rPr>
      </w:pPr>
      <w:r w:rsidRPr="00126A4E">
        <w:rPr>
          <w:rFonts w:ascii="Times New Roman" w:eastAsia="Times New Roman" w:hAnsi="Times New Roman" w:cs="Times New Roman"/>
          <w:i/>
          <w:sz w:val="24"/>
          <w:szCs w:val="24"/>
          <w:lang w:val="fr-FR" w:eastAsia="en-GB"/>
        </w:rPr>
        <w:t>Remarque</w:t>
      </w:r>
      <w:r w:rsidR="00126A4E">
        <w:rPr>
          <w:rFonts w:ascii="Times New Roman" w:eastAsia="Times New Roman" w:hAnsi="Times New Roman" w:cs="Times New Roman"/>
          <w:i/>
          <w:sz w:val="24"/>
          <w:szCs w:val="24"/>
          <w:lang w:val="fr-FR" w:eastAsia="en-GB"/>
        </w:rPr>
        <w:t xml:space="preserve"> </w:t>
      </w:r>
      <w:r w:rsidRPr="00126A4E">
        <w:rPr>
          <w:rFonts w:ascii="Times New Roman" w:eastAsia="Times New Roman" w:hAnsi="Times New Roman" w:cs="Times New Roman"/>
          <w:i/>
          <w:sz w:val="24"/>
          <w:szCs w:val="24"/>
          <w:lang w:val="fr-FR" w:eastAsia="en-GB"/>
        </w:rPr>
        <w:t xml:space="preserve">: Cette information sera gardée confidentielle et vous êtes libre de l’omettre. </w:t>
      </w:r>
    </w:p>
    <w:p w14:paraId="475E4DA5" w14:textId="77777777" w:rsidR="0013311A" w:rsidRPr="00126A4E" w:rsidRDefault="0013311A" w:rsidP="00DB13FE">
      <w:pPr>
        <w:pStyle w:val="ListParagraph"/>
        <w:shd w:val="clear" w:color="auto" w:fill="FFFFFF"/>
        <w:spacing w:after="0" w:line="240" w:lineRule="auto"/>
        <w:ind w:left="360"/>
        <w:jc w:val="both"/>
        <w:rPr>
          <w:rFonts w:ascii="Times New Roman" w:eastAsia="Times New Roman" w:hAnsi="Times New Roman" w:cs="Times New Roman"/>
          <w:sz w:val="24"/>
          <w:szCs w:val="24"/>
          <w:lang w:val="fr-FR" w:eastAsia="en-GB"/>
        </w:rPr>
      </w:pPr>
    </w:p>
    <w:p w14:paraId="64FA1E0A" w14:textId="4723D76F" w:rsidR="00C70B70" w:rsidRPr="00126A4E" w:rsidRDefault="0013311A" w:rsidP="00DB13FE">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lang w:val="fr-FR" w:eastAsia="en-GB"/>
        </w:rPr>
      </w:pPr>
      <w:r w:rsidRPr="00126A4E">
        <w:rPr>
          <w:rFonts w:ascii="Times New Roman" w:eastAsia="Times New Roman" w:hAnsi="Times New Roman" w:cs="Times New Roman"/>
          <w:b/>
          <w:sz w:val="24"/>
          <w:szCs w:val="24"/>
          <w:lang w:val="fr-FR" w:eastAsia="en-GB"/>
        </w:rPr>
        <w:t>A</w:t>
      </w:r>
      <w:r w:rsidR="00126A4E">
        <w:rPr>
          <w:rFonts w:ascii="Times New Roman" w:eastAsia="Times New Roman" w:hAnsi="Times New Roman" w:cs="Times New Roman"/>
          <w:b/>
          <w:sz w:val="24"/>
          <w:szCs w:val="24"/>
          <w:lang w:val="fr-FR" w:eastAsia="en-GB"/>
        </w:rPr>
        <w:t>dresse électronique de contact.</w:t>
      </w:r>
      <w:r w:rsidR="00C70B70" w:rsidRPr="00126A4E">
        <w:rPr>
          <w:rFonts w:ascii="Times New Roman" w:eastAsia="Times New Roman" w:hAnsi="Times New Roman" w:cs="Times New Roman"/>
          <w:b/>
          <w:sz w:val="24"/>
          <w:szCs w:val="24"/>
          <w:lang w:val="fr-FR" w:eastAsia="en-GB"/>
        </w:rPr>
        <w:t xml:space="preserve"> </w:t>
      </w:r>
    </w:p>
    <w:p w14:paraId="645A87E2" w14:textId="762ED604" w:rsidR="00C70B70" w:rsidRPr="00126A4E" w:rsidRDefault="0013311A" w:rsidP="00126A4E">
      <w:pPr>
        <w:shd w:val="clear" w:color="auto" w:fill="FFFFFF"/>
        <w:spacing w:after="0" w:line="240" w:lineRule="auto"/>
        <w:ind w:firstLine="360"/>
        <w:jc w:val="both"/>
        <w:rPr>
          <w:rFonts w:ascii="Times New Roman" w:eastAsia="Times New Roman" w:hAnsi="Times New Roman" w:cs="Times New Roman"/>
          <w:i/>
          <w:sz w:val="24"/>
          <w:szCs w:val="24"/>
          <w:lang w:val="fr-FR" w:eastAsia="en-GB"/>
        </w:rPr>
      </w:pPr>
      <w:r w:rsidRPr="00126A4E">
        <w:rPr>
          <w:rFonts w:ascii="Times New Roman" w:eastAsia="Times New Roman" w:hAnsi="Times New Roman" w:cs="Times New Roman"/>
          <w:i/>
          <w:sz w:val="24"/>
          <w:szCs w:val="24"/>
          <w:lang w:val="fr-FR" w:eastAsia="en-GB"/>
        </w:rPr>
        <w:t>Remarque</w:t>
      </w:r>
      <w:r w:rsidR="00126A4E">
        <w:rPr>
          <w:rFonts w:ascii="Times New Roman" w:eastAsia="Times New Roman" w:hAnsi="Times New Roman" w:cs="Times New Roman"/>
          <w:i/>
          <w:sz w:val="24"/>
          <w:szCs w:val="24"/>
          <w:lang w:val="fr-FR" w:eastAsia="en-GB"/>
        </w:rPr>
        <w:t xml:space="preserve"> </w:t>
      </w:r>
      <w:r w:rsidRPr="00126A4E">
        <w:rPr>
          <w:rFonts w:ascii="Times New Roman" w:eastAsia="Times New Roman" w:hAnsi="Times New Roman" w:cs="Times New Roman"/>
          <w:i/>
          <w:sz w:val="24"/>
          <w:szCs w:val="24"/>
          <w:lang w:val="fr-FR" w:eastAsia="en-GB"/>
        </w:rPr>
        <w:t xml:space="preserve">: Cette information sera gardée confidentielle et vous êtes libre de l’omettre. </w:t>
      </w:r>
    </w:p>
    <w:p w14:paraId="433C3333" w14:textId="77777777" w:rsidR="0013311A" w:rsidRPr="00126A4E" w:rsidRDefault="0013311A" w:rsidP="00DB13FE">
      <w:pPr>
        <w:shd w:val="clear" w:color="auto" w:fill="FFFFFF"/>
        <w:spacing w:after="0" w:line="240" w:lineRule="auto"/>
        <w:jc w:val="both"/>
        <w:rPr>
          <w:rFonts w:ascii="Times New Roman" w:eastAsia="Times New Roman" w:hAnsi="Times New Roman" w:cs="Times New Roman"/>
          <w:sz w:val="24"/>
          <w:szCs w:val="24"/>
          <w:lang w:val="fr-FR" w:eastAsia="en-GB"/>
        </w:rPr>
      </w:pPr>
    </w:p>
    <w:p w14:paraId="001BDF6B" w14:textId="6EA1BAE6" w:rsidR="00C70B70" w:rsidRPr="00126A4E" w:rsidRDefault="0013311A" w:rsidP="00DB13FE">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lang w:val="fr-FR" w:eastAsia="en-GB"/>
        </w:rPr>
      </w:pPr>
      <w:r w:rsidRPr="00126A4E">
        <w:rPr>
          <w:rFonts w:ascii="Times New Roman" w:eastAsia="Times New Roman" w:hAnsi="Times New Roman" w:cs="Times New Roman"/>
          <w:b/>
          <w:sz w:val="24"/>
          <w:szCs w:val="24"/>
          <w:lang w:val="fr-FR" w:eastAsia="en-GB"/>
        </w:rPr>
        <w:t>Seriez-vous d’accord que nous vous contactions, si nécessaire, dans un objectif de contribution à la recherche</w:t>
      </w:r>
      <w:r w:rsidR="00126A4E">
        <w:rPr>
          <w:rFonts w:ascii="Times New Roman" w:eastAsia="Times New Roman" w:hAnsi="Times New Roman" w:cs="Times New Roman"/>
          <w:b/>
          <w:sz w:val="24"/>
          <w:szCs w:val="24"/>
          <w:lang w:val="fr-FR" w:eastAsia="en-GB"/>
        </w:rPr>
        <w:t xml:space="preserve"> </w:t>
      </w:r>
      <w:r w:rsidR="00C70B70" w:rsidRPr="00126A4E">
        <w:rPr>
          <w:rFonts w:ascii="Times New Roman" w:eastAsia="Times New Roman" w:hAnsi="Times New Roman" w:cs="Times New Roman"/>
          <w:b/>
          <w:sz w:val="24"/>
          <w:szCs w:val="24"/>
          <w:lang w:val="fr-FR" w:eastAsia="en-GB"/>
        </w:rPr>
        <w:t>?</w:t>
      </w:r>
    </w:p>
    <w:p w14:paraId="3F4583F6" w14:textId="11251020" w:rsidR="00126A4E" w:rsidRPr="00126A4E" w:rsidRDefault="00872C4F" w:rsidP="00126A4E">
      <w:pPr>
        <w:pStyle w:val="ListParagraph"/>
        <w:spacing w:after="0"/>
        <w:ind w:left="360"/>
        <w:jc w:val="both"/>
        <w:rPr>
          <w:rFonts w:ascii="Times New Roman" w:hAnsi="Times New Roman" w:cs="Times New Roman"/>
          <w:sz w:val="24"/>
          <w:szCs w:val="24"/>
          <w:lang w:val="es-EC" w:eastAsia="en-GB"/>
        </w:rPr>
      </w:pPr>
      <w:sdt>
        <w:sdtPr>
          <w:rPr>
            <w:rFonts w:ascii="Times New Roman" w:eastAsia="MS Gothic" w:hAnsi="Times New Roman" w:cs="Times New Roman"/>
            <w:sz w:val="24"/>
            <w:szCs w:val="24"/>
            <w:lang w:val="es-EC" w:eastAsia="en-GB"/>
          </w:rPr>
          <w:id w:val="-1899737811"/>
          <w14:checkbox>
            <w14:checked w14:val="0"/>
            <w14:checkedState w14:val="2612" w14:font="MS Gothic"/>
            <w14:uncheckedState w14:val="2610" w14:font="MS Gothic"/>
          </w14:checkbox>
        </w:sdtPr>
        <w:sdtEndPr/>
        <w:sdtContent>
          <w:r w:rsidR="00126A4E" w:rsidRPr="00126A4E">
            <w:rPr>
              <w:rFonts w:ascii="Segoe UI Symbol" w:eastAsia="MS Gothic" w:hAnsi="Segoe UI Symbol" w:cs="Segoe UI Symbol"/>
              <w:sz w:val="24"/>
              <w:szCs w:val="24"/>
              <w:lang w:val="es-EC" w:eastAsia="en-GB"/>
            </w:rPr>
            <w:t>☐</w:t>
          </w:r>
        </w:sdtContent>
      </w:sdt>
      <w:r w:rsidR="00126A4E" w:rsidRPr="00126A4E">
        <w:rPr>
          <w:rFonts w:ascii="Times New Roman" w:hAnsi="Times New Roman" w:cs="Times New Roman"/>
          <w:sz w:val="24"/>
          <w:szCs w:val="24"/>
          <w:lang w:val="es-EC" w:eastAsia="en-GB"/>
        </w:rPr>
        <w:tab/>
      </w:r>
      <w:r w:rsidR="00126A4E" w:rsidRPr="00126A4E">
        <w:rPr>
          <w:rFonts w:ascii="Times New Roman" w:hAnsi="Times New Roman" w:cs="Times New Roman"/>
          <w:sz w:val="24"/>
          <w:szCs w:val="24"/>
          <w:lang w:val="es-EC"/>
        </w:rPr>
        <w:t>Oui</w:t>
      </w:r>
    </w:p>
    <w:p w14:paraId="68E43E9E" w14:textId="0D6F3587" w:rsidR="00126A4E" w:rsidRPr="00126A4E" w:rsidRDefault="00872C4F" w:rsidP="00126A4E">
      <w:pPr>
        <w:pStyle w:val="ListParagraph"/>
        <w:spacing w:after="0"/>
        <w:ind w:left="360"/>
        <w:jc w:val="both"/>
        <w:rPr>
          <w:rFonts w:ascii="Times New Roman" w:hAnsi="Times New Roman" w:cs="Times New Roman"/>
          <w:sz w:val="24"/>
          <w:szCs w:val="24"/>
          <w:lang w:val="es-EC" w:eastAsia="en-GB"/>
        </w:rPr>
      </w:pPr>
      <w:sdt>
        <w:sdtPr>
          <w:rPr>
            <w:rFonts w:ascii="Times New Roman" w:eastAsia="MS Gothic" w:hAnsi="Times New Roman" w:cs="Times New Roman"/>
            <w:sz w:val="24"/>
            <w:szCs w:val="24"/>
            <w:lang w:val="es-EC" w:eastAsia="en-GB"/>
          </w:rPr>
          <w:id w:val="-2130692294"/>
          <w14:checkbox>
            <w14:checked w14:val="0"/>
            <w14:checkedState w14:val="2612" w14:font="MS Gothic"/>
            <w14:uncheckedState w14:val="2610" w14:font="MS Gothic"/>
          </w14:checkbox>
        </w:sdtPr>
        <w:sdtEndPr/>
        <w:sdtContent>
          <w:r w:rsidR="00126A4E" w:rsidRPr="00126A4E">
            <w:rPr>
              <w:rFonts w:ascii="Segoe UI Symbol" w:eastAsia="MS Gothic" w:hAnsi="Segoe UI Symbol" w:cs="Segoe UI Symbol"/>
              <w:sz w:val="24"/>
              <w:szCs w:val="24"/>
              <w:lang w:val="es-EC" w:eastAsia="en-GB"/>
            </w:rPr>
            <w:t>☐</w:t>
          </w:r>
        </w:sdtContent>
      </w:sdt>
      <w:r w:rsidR="00126A4E" w:rsidRPr="00126A4E">
        <w:rPr>
          <w:rFonts w:ascii="Times New Roman" w:hAnsi="Times New Roman" w:cs="Times New Roman"/>
          <w:sz w:val="24"/>
          <w:szCs w:val="24"/>
          <w:lang w:val="es-EC" w:eastAsia="en-GB"/>
        </w:rPr>
        <w:tab/>
      </w:r>
      <w:r w:rsidR="00126A4E" w:rsidRPr="00126A4E">
        <w:rPr>
          <w:rFonts w:ascii="Times New Roman" w:hAnsi="Times New Roman" w:cs="Times New Roman"/>
          <w:sz w:val="24"/>
          <w:szCs w:val="24"/>
          <w:lang w:val="es-EC"/>
        </w:rPr>
        <w:t>Non</w:t>
      </w:r>
    </w:p>
    <w:p w14:paraId="29F503D7" w14:textId="77777777" w:rsidR="00C70B70" w:rsidRPr="00126A4E" w:rsidRDefault="00C70B70" w:rsidP="00DB13FE">
      <w:pPr>
        <w:spacing w:after="0" w:line="240" w:lineRule="auto"/>
        <w:jc w:val="both"/>
        <w:rPr>
          <w:rFonts w:ascii="Times New Roman" w:hAnsi="Times New Roman" w:cs="Times New Roman"/>
          <w:sz w:val="24"/>
          <w:szCs w:val="24"/>
          <w:lang w:val="fr-FR"/>
        </w:rPr>
      </w:pPr>
    </w:p>
    <w:p w14:paraId="37A12593" w14:textId="4CCFA637" w:rsidR="00C70B70" w:rsidRDefault="00C70B70" w:rsidP="00DB13FE">
      <w:pPr>
        <w:spacing w:after="0" w:line="240" w:lineRule="auto"/>
        <w:jc w:val="both"/>
        <w:rPr>
          <w:rFonts w:ascii="Times New Roman" w:hAnsi="Times New Roman" w:cs="Times New Roman"/>
          <w:sz w:val="24"/>
          <w:szCs w:val="24"/>
          <w:lang w:val="fr-FR"/>
        </w:rPr>
      </w:pPr>
    </w:p>
    <w:p w14:paraId="55285BC7" w14:textId="5246E0C6" w:rsidR="00126A4E" w:rsidRPr="00126A4E" w:rsidRDefault="00126A4E" w:rsidP="00DB13FE">
      <w:pPr>
        <w:spacing w:after="0" w:line="240" w:lineRule="auto"/>
        <w:jc w:val="both"/>
        <w:rPr>
          <w:rFonts w:ascii="Times New Roman" w:hAnsi="Times New Roman" w:cs="Times New Roman"/>
          <w:sz w:val="24"/>
          <w:szCs w:val="24"/>
          <w:lang w:val="fr-FR"/>
        </w:rPr>
      </w:pPr>
    </w:p>
    <w:p w14:paraId="3C2B4368" w14:textId="0840CF72" w:rsidR="00C70B70" w:rsidRPr="00126A4E" w:rsidRDefault="00C70B70" w:rsidP="00DB13FE">
      <w:pPr>
        <w:spacing w:after="0"/>
        <w:jc w:val="center"/>
        <w:rPr>
          <w:rFonts w:ascii="Times New Roman" w:hAnsi="Times New Roman" w:cs="Times New Roman"/>
          <w:b/>
          <w:sz w:val="28"/>
          <w:szCs w:val="28"/>
          <w:u w:val="single"/>
          <w:lang w:val="fr-FR" w:eastAsia="en-GB"/>
        </w:rPr>
      </w:pPr>
      <w:r w:rsidRPr="00126A4E">
        <w:rPr>
          <w:rFonts w:ascii="Times New Roman" w:hAnsi="Times New Roman" w:cs="Times New Roman"/>
          <w:b/>
          <w:sz w:val="28"/>
          <w:szCs w:val="28"/>
          <w:u w:val="single"/>
          <w:lang w:val="fr-FR" w:eastAsia="en-GB"/>
        </w:rPr>
        <w:t>Information</w:t>
      </w:r>
      <w:r w:rsidR="0013311A" w:rsidRPr="00126A4E">
        <w:rPr>
          <w:rFonts w:ascii="Times New Roman" w:hAnsi="Times New Roman" w:cs="Times New Roman"/>
          <w:b/>
          <w:sz w:val="28"/>
          <w:szCs w:val="28"/>
          <w:u w:val="single"/>
          <w:lang w:val="fr-FR" w:eastAsia="en-GB"/>
        </w:rPr>
        <w:t xml:space="preserve"> supplémentaire</w:t>
      </w:r>
    </w:p>
    <w:p w14:paraId="19A4E158" w14:textId="77777777" w:rsidR="00537675" w:rsidRPr="00537675" w:rsidRDefault="00537675" w:rsidP="00537675">
      <w:pPr>
        <w:pStyle w:val="ListParagraph"/>
        <w:shd w:val="clear" w:color="auto" w:fill="FFFFFF"/>
        <w:spacing w:after="0" w:line="240" w:lineRule="auto"/>
        <w:ind w:left="360"/>
        <w:jc w:val="both"/>
        <w:rPr>
          <w:rFonts w:ascii="Times New Roman" w:eastAsia="Times New Roman" w:hAnsi="Times New Roman" w:cs="Times New Roman"/>
          <w:sz w:val="24"/>
          <w:szCs w:val="24"/>
          <w:lang w:val="fr-FR" w:eastAsia="en-GB"/>
        </w:rPr>
      </w:pPr>
    </w:p>
    <w:p w14:paraId="575BFF33" w14:textId="73A620DD" w:rsidR="0035592F" w:rsidRPr="00537675" w:rsidRDefault="00B728D7" w:rsidP="00DB13FE">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lang w:val="fr-FR" w:eastAsia="en-GB"/>
        </w:rPr>
      </w:pPr>
      <w:bookmarkStart w:id="0" w:name="_GoBack"/>
      <w:bookmarkEnd w:id="0"/>
      <w:r w:rsidRPr="00126A4E">
        <w:rPr>
          <w:rFonts w:ascii="Times New Roman" w:hAnsi="Times New Roman" w:cs="Times New Roman"/>
          <w:b/>
          <w:sz w:val="24"/>
          <w:szCs w:val="24"/>
          <w:lang w:val="fr-FR"/>
        </w:rPr>
        <w:t>Veuillez ajouter toute autre information que vous n’avez pas pu partager ci-dessus</w:t>
      </w:r>
      <w:r w:rsidR="00C70B70" w:rsidRPr="00126A4E">
        <w:rPr>
          <w:rFonts w:ascii="Times New Roman" w:eastAsia="Times New Roman" w:hAnsi="Times New Roman" w:cs="Times New Roman"/>
          <w:b/>
          <w:sz w:val="24"/>
          <w:szCs w:val="24"/>
          <w:lang w:val="fr-FR" w:eastAsia="en-GB"/>
        </w:rPr>
        <w:t>.</w:t>
      </w:r>
    </w:p>
    <w:sectPr w:rsidR="0035592F" w:rsidRPr="00537675" w:rsidSect="008436F0">
      <w:headerReference w:type="default" r:id="rId8"/>
      <w:headerReference w:type="first" r:id="rId9"/>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4FFB08" w16cid:durableId="1F96FF8A"/>
  <w16cid:commentId w16cid:paraId="6F5E3DB1" w16cid:durableId="1F970000"/>
  <w16cid:commentId w16cid:paraId="0D719CB3" w16cid:durableId="1F970061"/>
  <w16cid:commentId w16cid:paraId="5A9539FF" w16cid:durableId="1F970045"/>
  <w16cid:commentId w16cid:paraId="29DEC39B" w16cid:durableId="1F9700D8"/>
  <w16cid:commentId w16cid:paraId="6202CE39" w16cid:durableId="1F9700C0"/>
  <w16cid:commentId w16cid:paraId="20AE5466" w16cid:durableId="1F97041E"/>
  <w16cid:commentId w16cid:paraId="5AE891EA" w16cid:durableId="1F970108"/>
  <w16cid:commentId w16cid:paraId="27329514" w16cid:durableId="1F97011E"/>
  <w16cid:commentId w16cid:paraId="5A8DD64A" w16cid:durableId="1F970157"/>
  <w16cid:commentId w16cid:paraId="0E62AD4D" w16cid:durableId="1F9701AD"/>
  <w16cid:commentId w16cid:paraId="7A9F2355" w16cid:durableId="1F970209"/>
  <w16cid:commentId w16cid:paraId="461B7535" w16cid:durableId="1F97024F"/>
  <w16cid:commentId w16cid:paraId="266C3983" w16cid:durableId="1F9702A1"/>
  <w16cid:commentId w16cid:paraId="20E72677" w16cid:durableId="1F9704D8"/>
  <w16cid:commentId w16cid:paraId="5EBB6ED5" w16cid:durableId="1F970569"/>
  <w16cid:commentId w16cid:paraId="5797C5C8" w16cid:durableId="1F970440"/>
  <w16cid:commentId w16cid:paraId="748B72C7" w16cid:durableId="1F9704AF"/>
  <w16cid:commentId w16cid:paraId="24BF366E" w16cid:durableId="1F9703A9"/>
  <w16cid:commentId w16cid:paraId="5697D06F" w16cid:durableId="1F9702F3"/>
  <w16cid:commentId w16cid:paraId="19240E30" w16cid:durableId="1F970304"/>
  <w16cid:commentId w16cid:paraId="17411571" w16cid:durableId="1F97032A"/>
  <w16cid:commentId w16cid:paraId="36E046E6" w16cid:durableId="1F970534"/>
  <w16cid:commentId w16cid:paraId="550CBDE5" w16cid:durableId="1F9703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07EF6" w14:textId="77777777" w:rsidR="00602409" w:rsidRDefault="00602409" w:rsidP="008436F0">
      <w:pPr>
        <w:spacing w:after="0" w:line="240" w:lineRule="auto"/>
      </w:pPr>
      <w:r>
        <w:separator/>
      </w:r>
    </w:p>
  </w:endnote>
  <w:endnote w:type="continuationSeparator" w:id="0">
    <w:p w14:paraId="52E37281" w14:textId="77777777" w:rsidR="00602409" w:rsidRDefault="00602409" w:rsidP="00843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BF132" w14:textId="77777777" w:rsidR="00602409" w:rsidRDefault="00602409" w:rsidP="008436F0">
      <w:pPr>
        <w:spacing w:after="0" w:line="240" w:lineRule="auto"/>
      </w:pPr>
      <w:r>
        <w:separator/>
      </w:r>
    </w:p>
  </w:footnote>
  <w:footnote w:type="continuationSeparator" w:id="0">
    <w:p w14:paraId="71C035A7" w14:textId="77777777" w:rsidR="00602409" w:rsidRDefault="00602409" w:rsidP="00843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54458"/>
      <w:docPartObj>
        <w:docPartGallery w:val="Page Numbers (Top of Page)"/>
        <w:docPartUnique/>
      </w:docPartObj>
    </w:sdtPr>
    <w:sdtEndPr>
      <w:rPr>
        <w:rFonts w:ascii="Times New Roman" w:hAnsi="Times New Roman"/>
        <w:noProof/>
        <w:sz w:val="14"/>
      </w:rPr>
    </w:sdtEndPr>
    <w:sdtContent>
      <w:p w14:paraId="4DEBD588" w14:textId="4421A16B" w:rsidR="00602409" w:rsidRPr="00FB4C8E" w:rsidRDefault="00602409" w:rsidP="00FB4C8E">
        <w:pPr>
          <w:pStyle w:val="Header"/>
          <w:tabs>
            <w:tab w:val="clear" w:pos="4513"/>
          </w:tabs>
          <w:jc w:val="right"/>
          <w:rPr>
            <w:rFonts w:ascii="Times New Roman" w:hAnsi="Times New Roman"/>
            <w:sz w:val="14"/>
          </w:rPr>
        </w:pPr>
        <w:r w:rsidRPr="00FB4C8E">
          <w:rPr>
            <w:rFonts w:ascii="Times New Roman" w:hAnsi="Times New Roman"/>
            <w:noProof/>
            <w:sz w:val="14"/>
            <w:lang w:eastAsia="en-GB"/>
          </w:rPr>
          <w:drawing>
            <wp:anchor distT="0" distB="0" distL="114300" distR="114300" simplePos="0" relativeHeight="251658240" behindDoc="0" locked="0" layoutInCell="1" allowOverlap="1" wp14:anchorId="4B1202CD" wp14:editId="0D025EAC">
              <wp:simplePos x="0" y="0"/>
              <wp:positionH relativeFrom="margin">
                <wp:align>center</wp:align>
              </wp:positionH>
              <wp:positionV relativeFrom="paragraph">
                <wp:posOffset>-122574</wp:posOffset>
              </wp:positionV>
              <wp:extent cx="2464435" cy="4502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anchor>
          </w:drawing>
        </w:r>
        <w:r w:rsidRPr="00FB4C8E">
          <w:rPr>
            <w:rFonts w:ascii="Times New Roman" w:hAnsi="Times New Roman"/>
            <w:sz w:val="14"/>
          </w:rPr>
          <w:t xml:space="preserve">PAGE </w:t>
        </w:r>
        <w:r w:rsidRPr="00FB4C8E">
          <w:rPr>
            <w:rFonts w:ascii="Times New Roman" w:hAnsi="Times New Roman"/>
            <w:sz w:val="14"/>
          </w:rPr>
          <w:fldChar w:fldCharType="begin"/>
        </w:r>
        <w:r w:rsidRPr="00FB4C8E">
          <w:rPr>
            <w:rFonts w:ascii="Times New Roman" w:hAnsi="Times New Roman"/>
            <w:sz w:val="14"/>
          </w:rPr>
          <w:instrText xml:space="preserve"> PAGE   \* MERGEFORMAT </w:instrText>
        </w:r>
        <w:r w:rsidRPr="00FB4C8E">
          <w:rPr>
            <w:rFonts w:ascii="Times New Roman" w:hAnsi="Times New Roman"/>
            <w:sz w:val="14"/>
          </w:rPr>
          <w:fldChar w:fldCharType="separate"/>
        </w:r>
        <w:r w:rsidR="00872C4F">
          <w:rPr>
            <w:rFonts w:ascii="Times New Roman" w:hAnsi="Times New Roman"/>
            <w:noProof/>
            <w:sz w:val="14"/>
          </w:rPr>
          <w:t>5</w:t>
        </w:r>
        <w:r w:rsidRPr="00FB4C8E">
          <w:rPr>
            <w:rFonts w:ascii="Times New Roman" w:hAnsi="Times New Roman"/>
            <w:noProof/>
            <w:sz w:val="14"/>
          </w:rPr>
          <w:fldChar w:fldCharType="end"/>
        </w:r>
      </w:p>
    </w:sdtContent>
  </w:sdt>
  <w:p w14:paraId="6B6B96FF" w14:textId="77777777" w:rsidR="00602409" w:rsidRDefault="00602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6EF96" w14:textId="77777777" w:rsidR="00602409" w:rsidRPr="004A2644" w:rsidRDefault="00602409" w:rsidP="008436F0">
    <w:pPr>
      <w:pStyle w:val="Header"/>
      <w:jc w:val="center"/>
      <w:rPr>
        <w:b/>
        <w:noProof/>
        <w:lang w:eastAsia="en-GB"/>
      </w:rPr>
    </w:pPr>
    <w:r>
      <w:rPr>
        <w:noProof/>
        <w:lang w:eastAsia="en-GB"/>
      </w:rPr>
      <w:drawing>
        <wp:inline distT="0" distB="0" distL="0" distR="0" wp14:anchorId="2EF6AB0D" wp14:editId="480CDEE6">
          <wp:extent cx="39624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inline>
      </w:drawing>
    </w:r>
  </w:p>
  <w:p w14:paraId="0F3226F6" w14:textId="77777777" w:rsidR="00602409" w:rsidRPr="00925A9D" w:rsidRDefault="00602409" w:rsidP="008436F0">
    <w:pPr>
      <w:pStyle w:val="Header"/>
      <w:jc w:val="center"/>
      <w:rPr>
        <w:sz w:val="14"/>
        <w:szCs w:val="14"/>
      </w:rPr>
    </w:pPr>
    <w:r w:rsidRPr="00925A9D">
      <w:rPr>
        <w:sz w:val="14"/>
        <w:szCs w:val="14"/>
      </w:rPr>
      <w:t>HAUT-COMMISSARIAT AUX DROITS DE L’HOMME • OFFICE OF THE HIGH COMMISSIONER FOR HUMAN RIGHTS</w:t>
    </w:r>
  </w:p>
  <w:p w14:paraId="120D5A33" w14:textId="77777777" w:rsidR="00602409" w:rsidRPr="00FD583B" w:rsidRDefault="00602409" w:rsidP="008436F0">
    <w:pPr>
      <w:pStyle w:val="Header"/>
      <w:tabs>
        <w:tab w:val="left" w:pos="0"/>
      </w:tabs>
      <w:jc w:val="center"/>
      <w:rPr>
        <w:sz w:val="14"/>
        <w:szCs w:val="14"/>
        <w:lang w:val="fr-CH"/>
      </w:rPr>
    </w:pPr>
    <w:r w:rsidRPr="00FD583B">
      <w:rPr>
        <w:sz w:val="14"/>
        <w:szCs w:val="14"/>
        <w:lang w:val="fr-CH"/>
      </w:rPr>
      <w:t>PALAIS DES NATIONS • 1211 GENEVA 10, SWITZERLAND</w:t>
    </w:r>
  </w:p>
  <w:p w14:paraId="254A1E29" w14:textId="77777777" w:rsidR="00602409" w:rsidRPr="006D718F" w:rsidRDefault="00602409" w:rsidP="008436F0">
    <w:pPr>
      <w:pStyle w:val="Header"/>
      <w:tabs>
        <w:tab w:val="right" w:pos="3686"/>
        <w:tab w:val="left" w:pos="5812"/>
      </w:tabs>
      <w:jc w:val="center"/>
      <w:rPr>
        <w:sz w:val="14"/>
        <w:szCs w:val="14"/>
        <w:lang w:val="fr-CH"/>
      </w:rPr>
    </w:pPr>
    <w:r>
      <w:rPr>
        <w:sz w:val="14"/>
        <w:szCs w:val="14"/>
        <w:lang w:val="fr-CH"/>
      </w:rPr>
      <w:t xml:space="preserve">www.ohchr.org • TEL: +41 22 </w:t>
    </w:r>
    <w:r w:rsidRPr="006D718F">
      <w:rPr>
        <w:sz w:val="14"/>
        <w:szCs w:val="14"/>
        <w:lang w:val="fr-CH"/>
      </w:rPr>
      <w:t>917 9</w:t>
    </w:r>
    <w:r>
      <w:rPr>
        <w:sz w:val="14"/>
        <w:szCs w:val="14"/>
        <w:lang w:val="fr-CH"/>
      </w:rPr>
      <w:t>0</w:t>
    </w:r>
    <w:r w:rsidRPr="006D718F">
      <w:rPr>
        <w:sz w:val="14"/>
        <w:szCs w:val="14"/>
        <w:lang w:val="fr-CH"/>
      </w:rPr>
      <w:t xml:space="preserve"> </w:t>
    </w:r>
    <w:r>
      <w:rPr>
        <w:sz w:val="14"/>
        <w:szCs w:val="14"/>
        <w:lang w:val="fr-CH"/>
      </w:rPr>
      <w:t>30</w:t>
    </w:r>
    <w:r w:rsidRPr="006D718F">
      <w:rPr>
        <w:sz w:val="14"/>
        <w:szCs w:val="14"/>
        <w:lang w:val="fr-CH"/>
      </w:rPr>
      <w:t xml:space="preserve"> </w:t>
    </w:r>
  </w:p>
  <w:p w14:paraId="2773D740" w14:textId="77777777" w:rsidR="00602409" w:rsidRPr="00BD2AAB" w:rsidRDefault="00602409" w:rsidP="008436F0">
    <w:pPr>
      <w:pStyle w:val="Header"/>
      <w:tabs>
        <w:tab w:val="right" w:pos="3686"/>
        <w:tab w:val="left" w:pos="5812"/>
      </w:tabs>
      <w:jc w:val="center"/>
      <w:rPr>
        <w:rStyle w:val="Hyperlink"/>
        <w:lang w:val="fr-FR"/>
      </w:rPr>
    </w:pPr>
    <w:r w:rsidRPr="006D718F">
      <w:rPr>
        <w:sz w:val="14"/>
        <w:szCs w:val="14"/>
        <w:lang w:val="fr-CH"/>
      </w:rPr>
      <w:t xml:space="preserve">• E-MAIL:  </w:t>
    </w:r>
    <w:hyperlink r:id="rId2" w:history="1">
      <w:r w:rsidRPr="00AD64AF">
        <w:rPr>
          <w:rStyle w:val="Hyperlink"/>
          <w:sz w:val="14"/>
          <w:szCs w:val="14"/>
          <w:lang w:val="fr-CH"/>
        </w:rPr>
        <w:t>business-access2remedy@ohchr.org</w:t>
      </w:r>
    </w:hyperlink>
    <w:r w:rsidRPr="001937A8">
      <w:rPr>
        <w:rStyle w:val="Hyperlink"/>
        <w:color w:val="auto"/>
        <w:sz w:val="14"/>
        <w:szCs w:val="14"/>
        <w:u w:val="none"/>
        <w:lang w:val="fr-CH"/>
      </w:rPr>
      <w:t xml:space="preserve">, </w:t>
    </w:r>
    <w:hyperlink r:id="rId3" w:history="1">
      <w:r w:rsidRPr="00554FBA">
        <w:rPr>
          <w:rStyle w:val="Hyperlink"/>
          <w:sz w:val="14"/>
          <w:szCs w:val="14"/>
          <w:lang w:val="fr-CH"/>
        </w:rPr>
        <w:t>bshea@ohchr.org</w:t>
      </w:r>
    </w:hyperlink>
  </w:p>
  <w:p w14:paraId="22156940" w14:textId="77777777" w:rsidR="00602409" w:rsidRPr="00BD2AAB" w:rsidRDefault="0060240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6322A"/>
    <w:multiLevelType w:val="hybridMultilevel"/>
    <w:tmpl w:val="2F400C90"/>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86AF7"/>
    <w:multiLevelType w:val="hybridMultilevel"/>
    <w:tmpl w:val="5150F074"/>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34493"/>
    <w:multiLevelType w:val="hybridMultilevel"/>
    <w:tmpl w:val="2056CDC2"/>
    <w:lvl w:ilvl="0" w:tplc="27648D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168FE"/>
    <w:multiLevelType w:val="hybridMultilevel"/>
    <w:tmpl w:val="4F5A8ED6"/>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C72606"/>
    <w:multiLevelType w:val="hybridMultilevel"/>
    <w:tmpl w:val="D6CC0B2A"/>
    <w:lvl w:ilvl="0" w:tplc="D4FEAD8C">
      <w:start w:val="1"/>
      <w:numFmt w:val="bullet"/>
      <w:lvlText w:val=""/>
      <w:lvlJc w:val="left"/>
      <w:pPr>
        <w:ind w:left="1080" w:hanging="360"/>
      </w:pPr>
      <w:rPr>
        <w:rFonts w:ascii="Wingdings 2" w:hAnsi="Wingdings 2"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BFA5AA3"/>
    <w:multiLevelType w:val="hybridMultilevel"/>
    <w:tmpl w:val="B6DA709E"/>
    <w:lvl w:ilvl="0" w:tplc="27648D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2310A8"/>
    <w:multiLevelType w:val="hybridMultilevel"/>
    <w:tmpl w:val="49B2B038"/>
    <w:lvl w:ilvl="0" w:tplc="D4FEAD8C">
      <w:start w:val="1"/>
      <w:numFmt w:val="bullet"/>
      <w:lvlText w:val=""/>
      <w:lvlJc w:val="left"/>
      <w:pPr>
        <w:ind w:left="1080" w:hanging="360"/>
      </w:pPr>
      <w:rPr>
        <w:rFonts w:ascii="Wingdings 2" w:hAnsi="Wingdings 2"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9C87B40"/>
    <w:multiLevelType w:val="hybridMultilevel"/>
    <w:tmpl w:val="5400E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943B98"/>
    <w:multiLevelType w:val="hybridMultilevel"/>
    <w:tmpl w:val="566AB262"/>
    <w:lvl w:ilvl="0" w:tplc="DE6200C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D23D24"/>
    <w:multiLevelType w:val="hybridMultilevel"/>
    <w:tmpl w:val="993C3576"/>
    <w:lvl w:ilvl="0" w:tplc="B96039B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E33E60"/>
    <w:multiLevelType w:val="hybridMultilevel"/>
    <w:tmpl w:val="E238FD20"/>
    <w:lvl w:ilvl="0" w:tplc="59C8DE5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5"/>
  </w:num>
  <w:num w:numId="6">
    <w:abstractNumId w:val="9"/>
  </w:num>
  <w:num w:numId="7">
    <w:abstractNumId w:val="7"/>
  </w:num>
  <w:num w:numId="8">
    <w:abstractNumId w:val="10"/>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C8"/>
    <w:rsid w:val="000308A5"/>
    <w:rsid w:val="000344A6"/>
    <w:rsid w:val="00036D96"/>
    <w:rsid w:val="00047033"/>
    <w:rsid w:val="000752E2"/>
    <w:rsid w:val="00077C77"/>
    <w:rsid w:val="00091D52"/>
    <w:rsid w:val="00094DBD"/>
    <w:rsid w:val="00097C4A"/>
    <w:rsid w:val="000A0FFA"/>
    <w:rsid w:val="000B2B1E"/>
    <w:rsid w:val="000E1BF9"/>
    <w:rsid w:val="000E5305"/>
    <w:rsid w:val="001015B5"/>
    <w:rsid w:val="00126A4E"/>
    <w:rsid w:val="0013311A"/>
    <w:rsid w:val="00154B74"/>
    <w:rsid w:val="0017741F"/>
    <w:rsid w:val="001937A8"/>
    <w:rsid w:val="001A0F49"/>
    <w:rsid w:val="001C409E"/>
    <w:rsid w:val="001D05FC"/>
    <w:rsid w:val="0020378B"/>
    <w:rsid w:val="002064C1"/>
    <w:rsid w:val="00222E85"/>
    <w:rsid w:val="00253DC8"/>
    <w:rsid w:val="002547EF"/>
    <w:rsid w:val="002668B7"/>
    <w:rsid w:val="00266CFA"/>
    <w:rsid w:val="002A061C"/>
    <w:rsid w:val="002A3FF9"/>
    <w:rsid w:val="002A6085"/>
    <w:rsid w:val="002B66C9"/>
    <w:rsid w:val="002B6978"/>
    <w:rsid w:val="002C13FA"/>
    <w:rsid w:val="002C5AB6"/>
    <w:rsid w:val="002D6101"/>
    <w:rsid w:val="002D639F"/>
    <w:rsid w:val="002E7F48"/>
    <w:rsid w:val="0035592F"/>
    <w:rsid w:val="00376ED5"/>
    <w:rsid w:val="00382E5C"/>
    <w:rsid w:val="003A5ED0"/>
    <w:rsid w:val="003B6745"/>
    <w:rsid w:val="003C7456"/>
    <w:rsid w:val="003E2862"/>
    <w:rsid w:val="003F6508"/>
    <w:rsid w:val="004051E3"/>
    <w:rsid w:val="00412033"/>
    <w:rsid w:val="004149D2"/>
    <w:rsid w:val="004714F7"/>
    <w:rsid w:val="00495989"/>
    <w:rsid w:val="004A688F"/>
    <w:rsid w:val="004C4244"/>
    <w:rsid w:val="00515450"/>
    <w:rsid w:val="00537675"/>
    <w:rsid w:val="0055513F"/>
    <w:rsid w:val="00583A95"/>
    <w:rsid w:val="005841C0"/>
    <w:rsid w:val="00585821"/>
    <w:rsid w:val="00585FD7"/>
    <w:rsid w:val="00590204"/>
    <w:rsid w:val="00594EB4"/>
    <w:rsid w:val="005A06DA"/>
    <w:rsid w:val="005A5A39"/>
    <w:rsid w:val="00602409"/>
    <w:rsid w:val="00614054"/>
    <w:rsid w:val="00621126"/>
    <w:rsid w:val="00635D13"/>
    <w:rsid w:val="00653F35"/>
    <w:rsid w:val="00676920"/>
    <w:rsid w:val="00677C8B"/>
    <w:rsid w:val="00681E8E"/>
    <w:rsid w:val="006D1857"/>
    <w:rsid w:val="006F4020"/>
    <w:rsid w:val="006F67B0"/>
    <w:rsid w:val="00726BF5"/>
    <w:rsid w:val="007613F2"/>
    <w:rsid w:val="00774C80"/>
    <w:rsid w:val="0079223D"/>
    <w:rsid w:val="007C3043"/>
    <w:rsid w:val="007E464B"/>
    <w:rsid w:val="007F2DA2"/>
    <w:rsid w:val="0080075A"/>
    <w:rsid w:val="0082593D"/>
    <w:rsid w:val="00826680"/>
    <w:rsid w:val="008400A7"/>
    <w:rsid w:val="008436F0"/>
    <w:rsid w:val="00854FCC"/>
    <w:rsid w:val="00863164"/>
    <w:rsid w:val="00866B9D"/>
    <w:rsid w:val="00872C4F"/>
    <w:rsid w:val="00880E38"/>
    <w:rsid w:val="008A1912"/>
    <w:rsid w:val="008B5633"/>
    <w:rsid w:val="008B5BAD"/>
    <w:rsid w:val="00992301"/>
    <w:rsid w:val="009A42BD"/>
    <w:rsid w:val="009B4CF8"/>
    <w:rsid w:val="009D3D23"/>
    <w:rsid w:val="009D5DD8"/>
    <w:rsid w:val="009E0B1C"/>
    <w:rsid w:val="009E194B"/>
    <w:rsid w:val="00A63A67"/>
    <w:rsid w:val="00A76EB7"/>
    <w:rsid w:val="00A83A92"/>
    <w:rsid w:val="00AB3343"/>
    <w:rsid w:val="00AE3C42"/>
    <w:rsid w:val="00AF65C0"/>
    <w:rsid w:val="00B05B2F"/>
    <w:rsid w:val="00B15A32"/>
    <w:rsid w:val="00B66C59"/>
    <w:rsid w:val="00B728D7"/>
    <w:rsid w:val="00B835BB"/>
    <w:rsid w:val="00BD2AAB"/>
    <w:rsid w:val="00C06CF4"/>
    <w:rsid w:val="00C17103"/>
    <w:rsid w:val="00C26919"/>
    <w:rsid w:val="00C52566"/>
    <w:rsid w:val="00C70B70"/>
    <w:rsid w:val="00C725D2"/>
    <w:rsid w:val="00C754C6"/>
    <w:rsid w:val="00C82E5D"/>
    <w:rsid w:val="00C85A25"/>
    <w:rsid w:val="00C9374B"/>
    <w:rsid w:val="00CB1EB3"/>
    <w:rsid w:val="00CB6352"/>
    <w:rsid w:val="00CD7777"/>
    <w:rsid w:val="00CF5F84"/>
    <w:rsid w:val="00D02C1C"/>
    <w:rsid w:val="00D2408C"/>
    <w:rsid w:val="00D37C8B"/>
    <w:rsid w:val="00D42061"/>
    <w:rsid w:val="00D84775"/>
    <w:rsid w:val="00D932CA"/>
    <w:rsid w:val="00DB13FE"/>
    <w:rsid w:val="00DB3326"/>
    <w:rsid w:val="00DC623C"/>
    <w:rsid w:val="00E00F9A"/>
    <w:rsid w:val="00E31DA5"/>
    <w:rsid w:val="00E325A0"/>
    <w:rsid w:val="00E70035"/>
    <w:rsid w:val="00E840D7"/>
    <w:rsid w:val="00EC05A9"/>
    <w:rsid w:val="00EE3A80"/>
    <w:rsid w:val="00F213F2"/>
    <w:rsid w:val="00F6600C"/>
    <w:rsid w:val="00F7607F"/>
    <w:rsid w:val="00F822BF"/>
    <w:rsid w:val="00F950A3"/>
    <w:rsid w:val="00FA14BD"/>
    <w:rsid w:val="00FA43F4"/>
    <w:rsid w:val="00FA4844"/>
    <w:rsid w:val="00FB4C8E"/>
    <w:rsid w:val="00FC6C1D"/>
    <w:rsid w:val="00FD7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32F4E39B"/>
  <w15:docId w15:val="{1EDC38B2-71DD-41B1-83EA-AA8342CC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F35"/>
    <w:pPr>
      <w:spacing w:after="200" w:line="276" w:lineRule="auto"/>
    </w:pPr>
  </w:style>
  <w:style w:type="paragraph" w:styleId="Heading1">
    <w:name w:val="heading 1"/>
    <w:basedOn w:val="Normal"/>
    <w:next w:val="Normal"/>
    <w:link w:val="Heading1Char"/>
    <w:uiPriority w:val="9"/>
    <w:qFormat/>
    <w:rsid w:val="00253D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3D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D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53DC8"/>
    <w:rPr>
      <w:color w:val="0000FF"/>
      <w:u w:val="single"/>
    </w:rPr>
  </w:style>
  <w:style w:type="character" w:customStyle="1" w:styleId="docssharedwiztogglelabeledlabeltext">
    <w:name w:val="docssharedwiztogglelabeledlabeltext"/>
    <w:basedOn w:val="DefaultParagraphFont"/>
    <w:rsid w:val="00253DC8"/>
  </w:style>
  <w:style w:type="character" w:customStyle="1" w:styleId="freebirdformviewerviewitemsitemrequiredasterisk">
    <w:name w:val="freebirdformviewerviewitemsitemrequiredasterisk"/>
    <w:basedOn w:val="DefaultParagraphFont"/>
    <w:rsid w:val="00253DC8"/>
  </w:style>
  <w:style w:type="character" w:customStyle="1" w:styleId="Heading1Char">
    <w:name w:val="Heading 1 Char"/>
    <w:basedOn w:val="DefaultParagraphFont"/>
    <w:link w:val="Heading1"/>
    <w:uiPriority w:val="9"/>
    <w:rsid w:val="00253DC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53DC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F2DA2"/>
    <w:pPr>
      <w:ind w:left="720"/>
      <w:contextualSpacing/>
    </w:pPr>
  </w:style>
  <w:style w:type="character" w:styleId="CommentReference">
    <w:name w:val="annotation reference"/>
    <w:basedOn w:val="DefaultParagraphFont"/>
    <w:unhideWhenUsed/>
    <w:rsid w:val="00515450"/>
    <w:rPr>
      <w:sz w:val="16"/>
      <w:szCs w:val="16"/>
    </w:rPr>
  </w:style>
  <w:style w:type="paragraph" w:styleId="CommentText">
    <w:name w:val="annotation text"/>
    <w:basedOn w:val="Normal"/>
    <w:link w:val="CommentTextChar"/>
    <w:uiPriority w:val="99"/>
    <w:semiHidden/>
    <w:unhideWhenUsed/>
    <w:rsid w:val="00515450"/>
    <w:pPr>
      <w:spacing w:line="240" w:lineRule="auto"/>
    </w:pPr>
    <w:rPr>
      <w:sz w:val="20"/>
      <w:szCs w:val="20"/>
    </w:rPr>
  </w:style>
  <w:style w:type="character" w:customStyle="1" w:styleId="CommentTextChar">
    <w:name w:val="Comment Text Char"/>
    <w:basedOn w:val="DefaultParagraphFont"/>
    <w:link w:val="CommentText"/>
    <w:uiPriority w:val="99"/>
    <w:semiHidden/>
    <w:rsid w:val="00515450"/>
    <w:rPr>
      <w:sz w:val="20"/>
      <w:szCs w:val="20"/>
    </w:rPr>
  </w:style>
  <w:style w:type="paragraph" w:styleId="CommentSubject">
    <w:name w:val="annotation subject"/>
    <w:basedOn w:val="CommentText"/>
    <w:next w:val="CommentText"/>
    <w:link w:val="CommentSubjectChar"/>
    <w:uiPriority w:val="99"/>
    <w:semiHidden/>
    <w:unhideWhenUsed/>
    <w:rsid w:val="00515450"/>
    <w:rPr>
      <w:b/>
      <w:bCs/>
    </w:rPr>
  </w:style>
  <w:style w:type="character" w:customStyle="1" w:styleId="CommentSubjectChar">
    <w:name w:val="Comment Subject Char"/>
    <w:basedOn w:val="CommentTextChar"/>
    <w:link w:val="CommentSubject"/>
    <w:uiPriority w:val="99"/>
    <w:semiHidden/>
    <w:rsid w:val="00515450"/>
    <w:rPr>
      <w:b/>
      <w:bCs/>
      <w:sz w:val="20"/>
      <w:szCs w:val="20"/>
    </w:rPr>
  </w:style>
  <w:style w:type="paragraph" w:styleId="BalloonText">
    <w:name w:val="Balloon Text"/>
    <w:basedOn w:val="Normal"/>
    <w:link w:val="BalloonTextChar"/>
    <w:uiPriority w:val="99"/>
    <w:semiHidden/>
    <w:unhideWhenUsed/>
    <w:rsid w:val="005154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450"/>
    <w:rPr>
      <w:rFonts w:ascii="Segoe UI" w:hAnsi="Segoe UI" w:cs="Segoe UI"/>
      <w:sz w:val="18"/>
      <w:szCs w:val="18"/>
    </w:rPr>
  </w:style>
  <w:style w:type="paragraph" w:styleId="Revision">
    <w:name w:val="Revision"/>
    <w:hidden/>
    <w:uiPriority w:val="99"/>
    <w:semiHidden/>
    <w:rsid w:val="00CF5F84"/>
    <w:pPr>
      <w:spacing w:after="0" w:line="240" w:lineRule="auto"/>
    </w:pPr>
  </w:style>
  <w:style w:type="paragraph" w:styleId="Header">
    <w:name w:val="header"/>
    <w:basedOn w:val="Normal"/>
    <w:link w:val="HeaderChar"/>
    <w:uiPriority w:val="99"/>
    <w:unhideWhenUsed/>
    <w:rsid w:val="00843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6F0"/>
  </w:style>
  <w:style w:type="paragraph" w:styleId="Footer">
    <w:name w:val="footer"/>
    <w:basedOn w:val="Normal"/>
    <w:link w:val="FooterChar"/>
    <w:uiPriority w:val="99"/>
    <w:unhideWhenUsed/>
    <w:rsid w:val="00843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6F0"/>
  </w:style>
  <w:style w:type="paragraph" w:styleId="HTMLPreformatted">
    <w:name w:val="HTML Preformatted"/>
    <w:basedOn w:val="Normal"/>
    <w:link w:val="HTMLPreformattedChar"/>
    <w:rsid w:val="004C4244"/>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C4244"/>
    <w:rPr>
      <w:rFonts w:ascii="Courier New" w:eastAsia="Times New Roman" w:hAnsi="Courier New" w:cs="Courier New"/>
      <w:sz w:val="20"/>
      <w:szCs w:val="20"/>
    </w:rPr>
  </w:style>
  <w:style w:type="table" w:styleId="TableGrid">
    <w:name w:val="Table Grid"/>
    <w:basedOn w:val="TableNormal"/>
    <w:uiPriority w:val="39"/>
    <w:rsid w:val="004C4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7670">
      <w:bodyDiv w:val="1"/>
      <w:marLeft w:val="0"/>
      <w:marRight w:val="0"/>
      <w:marTop w:val="0"/>
      <w:marBottom w:val="0"/>
      <w:divBdr>
        <w:top w:val="none" w:sz="0" w:space="0" w:color="auto"/>
        <w:left w:val="none" w:sz="0" w:space="0" w:color="auto"/>
        <w:bottom w:val="none" w:sz="0" w:space="0" w:color="auto"/>
        <w:right w:val="none" w:sz="0" w:space="0" w:color="auto"/>
      </w:divBdr>
      <w:divsChild>
        <w:div w:id="856189661">
          <w:marLeft w:val="0"/>
          <w:marRight w:val="0"/>
          <w:marTop w:val="0"/>
          <w:marBottom w:val="0"/>
          <w:divBdr>
            <w:top w:val="none" w:sz="0" w:space="0" w:color="auto"/>
            <w:left w:val="none" w:sz="0" w:space="0" w:color="auto"/>
            <w:bottom w:val="none" w:sz="0" w:space="0" w:color="auto"/>
            <w:right w:val="none" w:sz="0" w:space="0" w:color="auto"/>
          </w:divBdr>
          <w:divsChild>
            <w:div w:id="12659579">
              <w:marLeft w:val="0"/>
              <w:marRight w:val="0"/>
              <w:marTop w:val="0"/>
              <w:marBottom w:val="330"/>
              <w:divBdr>
                <w:top w:val="none" w:sz="0" w:space="0" w:color="auto"/>
                <w:left w:val="none" w:sz="0" w:space="0" w:color="auto"/>
                <w:bottom w:val="none" w:sz="0" w:space="0" w:color="auto"/>
                <w:right w:val="none" w:sz="0" w:space="0" w:color="auto"/>
              </w:divBdr>
              <w:divsChild>
                <w:div w:id="164746717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261567802">
          <w:marLeft w:val="0"/>
          <w:marRight w:val="0"/>
          <w:marTop w:val="0"/>
          <w:marBottom w:val="0"/>
          <w:divBdr>
            <w:top w:val="none" w:sz="0" w:space="0" w:color="auto"/>
            <w:left w:val="none" w:sz="0" w:space="0" w:color="auto"/>
            <w:bottom w:val="none" w:sz="0" w:space="0" w:color="auto"/>
            <w:right w:val="none" w:sz="0" w:space="0" w:color="auto"/>
          </w:divBdr>
          <w:divsChild>
            <w:div w:id="630787179">
              <w:marLeft w:val="0"/>
              <w:marRight w:val="0"/>
              <w:marTop w:val="30"/>
              <w:marBottom w:val="0"/>
              <w:divBdr>
                <w:top w:val="none" w:sz="0" w:space="0" w:color="auto"/>
                <w:left w:val="none" w:sz="0" w:space="0" w:color="auto"/>
                <w:bottom w:val="none" w:sz="0" w:space="0" w:color="auto"/>
                <w:right w:val="none" w:sz="0" w:space="0" w:color="auto"/>
              </w:divBdr>
              <w:divsChild>
                <w:div w:id="1071345718">
                  <w:marLeft w:val="-510"/>
                  <w:marRight w:val="0"/>
                  <w:marTop w:val="0"/>
                  <w:marBottom w:val="0"/>
                  <w:divBdr>
                    <w:top w:val="none" w:sz="0" w:space="0" w:color="auto"/>
                    <w:left w:val="none" w:sz="0" w:space="0" w:color="auto"/>
                    <w:bottom w:val="none" w:sz="0" w:space="0" w:color="auto"/>
                    <w:right w:val="none" w:sz="0" w:space="0" w:color="auto"/>
                  </w:divBdr>
                  <w:divsChild>
                    <w:div w:id="1486512023">
                      <w:marLeft w:val="0"/>
                      <w:marRight w:val="0"/>
                      <w:marTop w:val="0"/>
                      <w:marBottom w:val="0"/>
                      <w:divBdr>
                        <w:top w:val="none" w:sz="0" w:space="0" w:color="auto"/>
                        <w:left w:val="none" w:sz="0" w:space="0" w:color="auto"/>
                        <w:bottom w:val="none" w:sz="0" w:space="0" w:color="auto"/>
                        <w:right w:val="none" w:sz="0" w:space="0" w:color="auto"/>
                      </w:divBdr>
                      <w:divsChild>
                        <w:div w:id="1364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0020">
                  <w:marLeft w:val="0"/>
                  <w:marRight w:val="0"/>
                  <w:marTop w:val="330"/>
                  <w:marBottom w:val="0"/>
                  <w:divBdr>
                    <w:top w:val="none" w:sz="0" w:space="0" w:color="auto"/>
                    <w:left w:val="none" w:sz="0" w:space="0" w:color="auto"/>
                    <w:bottom w:val="none" w:sz="0" w:space="0" w:color="auto"/>
                    <w:right w:val="none" w:sz="0" w:space="0" w:color="auto"/>
                  </w:divBdr>
                </w:div>
              </w:divsChild>
            </w:div>
            <w:div w:id="1346245862">
              <w:marLeft w:val="0"/>
              <w:marRight w:val="0"/>
              <w:marTop w:val="30"/>
              <w:marBottom w:val="0"/>
              <w:divBdr>
                <w:top w:val="none" w:sz="0" w:space="0" w:color="auto"/>
                <w:left w:val="none" w:sz="0" w:space="0" w:color="auto"/>
                <w:bottom w:val="none" w:sz="0" w:space="0" w:color="auto"/>
                <w:right w:val="none" w:sz="0" w:space="0" w:color="auto"/>
              </w:divBdr>
              <w:divsChild>
                <w:div w:id="1203783598">
                  <w:marLeft w:val="0"/>
                  <w:marRight w:val="0"/>
                  <w:marTop w:val="0"/>
                  <w:marBottom w:val="0"/>
                  <w:divBdr>
                    <w:top w:val="none" w:sz="0" w:space="0" w:color="auto"/>
                    <w:left w:val="none" w:sz="0" w:space="0" w:color="auto"/>
                    <w:bottom w:val="none" w:sz="0" w:space="0" w:color="auto"/>
                    <w:right w:val="none" w:sz="0" w:space="0" w:color="auto"/>
                  </w:divBdr>
                  <w:divsChild>
                    <w:div w:id="2104182821">
                      <w:marLeft w:val="0"/>
                      <w:marRight w:val="0"/>
                      <w:marTop w:val="0"/>
                      <w:marBottom w:val="0"/>
                      <w:divBdr>
                        <w:top w:val="none" w:sz="0" w:space="0" w:color="auto"/>
                        <w:left w:val="none" w:sz="0" w:space="0" w:color="auto"/>
                        <w:bottom w:val="none" w:sz="0" w:space="0" w:color="auto"/>
                        <w:right w:val="none" w:sz="0" w:space="0" w:color="auto"/>
                      </w:divBdr>
                      <w:divsChild>
                        <w:div w:id="20823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5076">
                  <w:marLeft w:val="0"/>
                  <w:marRight w:val="0"/>
                  <w:marTop w:val="0"/>
                  <w:marBottom w:val="0"/>
                  <w:divBdr>
                    <w:top w:val="none" w:sz="0" w:space="0" w:color="auto"/>
                    <w:left w:val="none" w:sz="0" w:space="0" w:color="auto"/>
                    <w:bottom w:val="none" w:sz="0" w:space="0" w:color="auto"/>
                    <w:right w:val="none" w:sz="0" w:space="0" w:color="auto"/>
                  </w:divBdr>
                  <w:divsChild>
                    <w:div w:id="485632263">
                      <w:marLeft w:val="0"/>
                      <w:marRight w:val="0"/>
                      <w:marTop w:val="0"/>
                      <w:marBottom w:val="0"/>
                      <w:divBdr>
                        <w:top w:val="none" w:sz="0" w:space="0" w:color="auto"/>
                        <w:left w:val="none" w:sz="0" w:space="0" w:color="auto"/>
                        <w:bottom w:val="none" w:sz="0" w:space="0" w:color="auto"/>
                        <w:right w:val="none" w:sz="0" w:space="0" w:color="auto"/>
                      </w:divBdr>
                      <w:divsChild>
                        <w:div w:id="1175682084">
                          <w:marLeft w:val="0"/>
                          <w:marRight w:val="0"/>
                          <w:marTop w:val="120"/>
                          <w:marBottom w:val="0"/>
                          <w:divBdr>
                            <w:top w:val="none" w:sz="0" w:space="0" w:color="auto"/>
                            <w:left w:val="none" w:sz="0" w:space="0" w:color="auto"/>
                            <w:bottom w:val="none" w:sz="0" w:space="0" w:color="auto"/>
                            <w:right w:val="none" w:sz="0" w:space="0" w:color="auto"/>
                          </w:divBdr>
                          <w:divsChild>
                            <w:div w:id="951859746">
                              <w:marLeft w:val="0"/>
                              <w:marRight w:val="0"/>
                              <w:marTop w:val="0"/>
                              <w:marBottom w:val="0"/>
                              <w:divBdr>
                                <w:top w:val="none" w:sz="0" w:space="0" w:color="auto"/>
                                <w:left w:val="none" w:sz="0" w:space="0" w:color="auto"/>
                                <w:bottom w:val="none" w:sz="0" w:space="0" w:color="auto"/>
                                <w:right w:val="none" w:sz="0" w:space="0" w:color="auto"/>
                              </w:divBdr>
                              <w:divsChild>
                                <w:div w:id="689912611">
                                  <w:marLeft w:val="180"/>
                                  <w:marRight w:val="0"/>
                                  <w:marTop w:val="0"/>
                                  <w:marBottom w:val="0"/>
                                  <w:divBdr>
                                    <w:top w:val="none" w:sz="0" w:space="0" w:color="auto"/>
                                    <w:left w:val="none" w:sz="0" w:space="0" w:color="auto"/>
                                    <w:bottom w:val="none" w:sz="0" w:space="0" w:color="auto"/>
                                    <w:right w:val="none" w:sz="0" w:space="0" w:color="auto"/>
                                  </w:divBdr>
                                  <w:divsChild>
                                    <w:div w:id="19870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0351">
                      <w:marLeft w:val="0"/>
                      <w:marRight w:val="0"/>
                      <w:marTop w:val="0"/>
                      <w:marBottom w:val="0"/>
                      <w:divBdr>
                        <w:top w:val="none" w:sz="0" w:space="0" w:color="auto"/>
                        <w:left w:val="none" w:sz="0" w:space="0" w:color="auto"/>
                        <w:bottom w:val="none" w:sz="0" w:space="0" w:color="auto"/>
                        <w:right w:val="none" w:sz="0" w:space="0" w:color="auto"/>
                      </w:divBdr>
                      <w:divsChild>
                        <w:div w:id="1225528538">
                          <w:marLeft w:val="0"/>
                          <w:marRight w:val="0"/>
                          <w:marTop w:val="120"/>
                          <w:marBottom w:val="0"/>
                          <w:divBdr>
                            <w:top w:val="none" w:sz="0" w:space="0" w:color="auto"/>
                            <w:left w:val="none" w:sz="0" w:space="0" w:color="auto"/>
                            <w:bottom w:val="none" w:sz="0" w:space="0" w:color="auto"/>
                            <w:right w:val="none" w:sz="0" w:space="0" w:color="auto"/>
                          </w:divBdr>
                          <w:divsChild>
                            <w:div w:id="1069428157">
                              <w:marLeft w:val="0"/>
                              <w:marRight w:val="0"/>
                              <w:marTop w:val="0"/>
                              <w:marBottom w:val="0"/>
                              <w:divBdr>
                                <w:top w:val="none" w:sz="0" w:space="0" w:color="auto"/>
                                <w:left w:val="none" w:sz="0" w:space="0" w:color="auto"/>
                                <w:bottom w:val="none" w:sz="0" w:space="0" w:color="auto"/>
                                <w:right w:val="none" w:sz="0" w:space="0" w:color="auto"/>
                              </w:divBdr>
                              <w:divsChild>
                                <w:div w:id="1578637539">
                                  <w:marLeft w:val="180"/>
                                  <w:marRight w:val="0"/>
                                  <w:marTop w:val="0"/>
                                  <w:marBottom w:val="0"/>
                                  <w:divBdr>
                                    <w:top w:val="none" w:sz="0" w:space="0" w:color="auto"/>
                                    <w:left w:val="none" w:sz="0" w:space="0" w:color="auto"/>
                                    <w:bottom w:val="none" w:sz="0" w:space="0" w:color="auto"/>
                                    <w:right w:val="none" w:sz="0" w:space="0" w:color="auto"/>
                                  </w:divBdr>
                                  <w:divsChild>
                                    <w:div w:id="20215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28713">
                      <w:marLeft w:val="0"/>
                      <w:marRight w:val="0"/>
                      <w:marTop w:val="0"/>
                      <w:marBottom w:val="0"/>
                      <w:divBdr>
                        <w:top w:val="none" w:sz="0" w:space="0" w:color="auto"/>
                        <w:left w:val="none" w:sz="0" w:space="0" w:color="auto"/>
                        <w:bottom w:val="none" w:sz="0" w:space="0" w:color="auto"/>
                        <w:right w:val="none" w:sz="0" w:space="0" w:color="auto"/>
                      </w:divBdr>
                      <w:divsChild>
                        <w:div w:id="1322193679">
                          <w:marLeft w:val="0"/>
                          <w:marRight w:val="0"/>
                          <w:marTop w:val="120"/>
                          <w:marBottom w:val="0"/>
                          <w:divBdr>
                            <w:top w:val="none" w:sz="0" w:space="0" w:color="auto"/>
                            <w:left w:val="none" w:sz="0" w:space="0" w:color="auto"/>
                            <w:bottom w:val="none" w:sz="0" w:space="0" w:color="auto"/>
                            <w:right w:val="none" w:sz="0" w:space="0" w:color="auto"/>
                          </w:divBdr>
                          <w:divsChild>
                            <w:div w:id="597640289">
                              <w:marLeft w:val="0"/>
                              <w:marRight w:val="0"/>
                              <w:marTop w:val="0"/>
                              <w:marBottom w:val="0"/>
                              <w:divBdr>
                                <w:top w:val="none" w:sz="0" w:space="0" w:color="auto"/>
                                <w:left w:val="none" w:sz="0" w:space="0" w:color="auto"/>
                                <w:bottom w:val="none" w:sz="0" w:space="0" w:color="auto"/>
                                <w:right w:val="none" w:sz="0" w:space="0" w:color="auto"/>
                              </w:divBdr>
                              <w:divsChild>
                                <w:div w:id="1851068101">
                                  <w:marLeft w:val="180"/>
                                  <w:marRight w:val="0"/>
                                  <w:marTop w:val="0"/>
                                  <w:marBottom w:val="0"/>
                                  <w:divBdr>
                                    <w:top w:val="none" w:sz="0" w:space="0" w:color="auto"/>
                                    <w:left w:val="none" w:sz="0" w:space="0" w:color="auto"/>
                                    <w:bottom w:val="none" w:sz="0" w:space="0" w:color="auto"/>
                                    <w:right w:val="none" w:sz="0" w:space="0" w:color="auto"/>
                                  </w:divBdr>
                                  <w:divsChild>
                                    <w:div w:id="16665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6665">
                      <w:marLeft w:val="0"/>
                      <w:marRight w:val="0"/>
                      <w:marTop w:val="0"/>
                      <w:marBottom w:val="0"/>
                      <w:divBdr>
                        <w:top w:val="none" w:sz="0" w:space="0" w:color="auto"/>
                        <w:left w:val="none" w:sz="0" w:space="0" w:color="auto"/>
                        <w:bottom w:val="none" w:sz="0" w:space="0" w:color="auto"/>
                        <w:right w:val="none" w:sz="0" w:space="0" w:color="auto"/>
                      </w:divBdr>
                      <w:divsChild>
                        <w:div w:id="1284650256">
                          <w:marLeft w:val="0"/>
                          <w:marRight w:val="0"/>
                          <w:marTop w:val="120"/>
                          <w:marBottom w:val="0"/>
                          <w:divBdr>
                            <w:top w:val="none" w:sz="0" w:space="0" w:color="auto"/>
                            <w:left w:val="none" w:sz="0" w:space="0" w:color="auto"/>
                            <w:bottom w:val="none" w:sz="0" w:space="0" w:color="auto"/>
                            <w:right w:val="none" w:sz="0" w:space="0" w:color="auto"/>
                          </w:divBdr>
                          <w:divsChild>
                            <w:div w:id="1712458755">
                              <w:marLeft w:val="0"/>
                              <w:marRight w:val="0"/>
                              <w:marTop w:val="0"/>
                              <w:marBottom w:val="0"/>
                              <w:divBdr>
                                <w:top w:val="none" w:sz="0" w:space="0" w:color="auto"/>
                                <w:left w:val="none" w:sz="0" w:space="0" w:color="auto"/>
                                <w:bottom w:val="none" w:sz="0" w:space="0" w:color="auto"/>
                                <w:right w:val="none" w:sz="0" w:space="0" w:color="auto"/>
                              </w:divBdr>
                              <w:divsChild>
                                <w:div w:id="1069115251">
                                  <w:marLeft w:val="0"/>
                                  <w:marRight w:val="0"/>
                                  <w:marTop w:val="0"/>
                                  <w:marBottom w:val="0"/>
                                  <w:divBdr>
                                    <w:top w:val="none" w:sz="0" w:space="0" w:color="auto"/>
                                    <w:left w:val="none" w:sz="0" w:space="0" w:color="auto"/>
                                    <w:bottom w:val="none" w:sz="0" w:space="0" w:color="auto"/>
                                    <w:right w:val="none" w:sz="0" w:space="0" w:color="auto"/>
                                  </w:divBdr>
                                  <w:divsChild>
                                    <w:div w:id="264308464">
                                      <w:marLeft w:val="180"/>
                                      <w:marRight w:val="0"/>
                                      <w:marTop w:val="0"/>
                                      <w:marBottom w:val="0"/>
                                      <w:divBdr>
                                        <w:top w:val="none" w:sz="0" w:space="0" w:color="auto"/>
                                        <w:left w:val="none" w:sz="0" w:space="0" w:color="auto"/>
                                        <w:bottom w:val="none" w:sz="0" w:space="0" w:color="auto"/>
                                        <w:right w:val="none" w:sz="0" w:space="0" w:color="auto"/>
                                      </w:divBdr>
                                      <w:divsChild>
                                        <w:div w:id="8715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2287">
                                  <w:marLeft w:val="180"/>
                                  <w:marRight w:val="0"/>
                                  <w:marTop w:val="0"/>
                                  <w:marBottom w:val="0"/>
                                  <w:divBdr>
                                    <w:top w:val="none" w:sz="0" w:space="0" w:color="auto"/>
                                    <w:left w:val="none" w:sz="0" w:space="0" w:color="auto"/>
                                    <w:bottom w:val="none" w:sz="0" w:space="0" w:color="auto"/>
                                    <w:right w:val="none" w:sz="0" w:space="0" w:color="auto"/>
                                  </w:divBdr>
                                  <w:divsChild>
                                    <w:div w:id="1117605220">
                                      <w:marLeft w:val="0"/>
                                      <w:marRight w:val="0"/>
                                      <w:marTop w:val="0"/>
                                      <w:marBottom w:val="0"/>
                                      <w:divBdr>
                                        <w:top w:val="none" w:sz="0" w:space="0" w:color="auto"/>
                                        <w:left w:val="none" w:sz="0" w:space="0" w:color="auto"/>
                                        <w:bottom w:val="none" w:sz="0" w:space="0" w:color="auto"/>
                                        <w:right w:val="none" w:sz="0" w:space="0" w:color="auto"/>
                                      </w:divBdr>
                                      <w:divsChild>
                                        <w:div w:id="955908725">
                                          <w:marLeft w:val="0"/>
                                          <w:marRight w:val="0"/>
                                          <w:marTop w:val="0"/>
                                          <w:marBottom w:val="0"/>
                                          <w:divBdr>
                                            <w:top w:val="none" w:sz="0" w:space="0" w:color="auto"/>
                                            <w:left w:val="none" w:sz="0" w:space="0" w:color="auto"/>
                                            <w:bottom w:val="none" w:sz="0" w:space="0" w:color="auto"/>
                                            <w:right w:val="none" w:sz="0" w:space="0" w:color="auto"/>
                                          </w:divBdr>
                                          <w:divsChild>
                                            <w:div w:id="11211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919381">
              <w:marLeft w:val="0"/>
              <w:marRight w:val="0"/>
              <w:marTop w:val="30"/>
              <w:marBottom w:val="0"/>
              <w:divBdr>
                <w:top w:val="none" w:sz="0" w:space="0" w:color="auto"/>
                <w:left w:val="none" w:sz="0" w:space="0" w:color="auto"/>
                <w:bottom w:val="none" w:sz="0" w:space="0" w:color="auto"/>
                <w:right w:val="none" w:sz="0" w:space="0" w:color="auto"/>
              </w:divBdr>
              <w:divsChild>
                <w:div w:id="99448513">
                  <w:marLeft w:val="0"/>
                  <w:marRight w:val="0"/>
                  <w:marTop w:val="0"/>
                  <w:marBottom w:val="0"/>
                  <w:divBdr>
                    <w:top w:val="none" w:sz="0" w:space="0" w:color="auto"/>
                    <w:left w:val="none" w:sz="0" w:space="0" w:color="auto"/>
                    <w:bottom w:val="none" w:sz="0" w:space="0" w:color="auto"/>
                    <w:right w:val="none" w:sz="0" w:space="0" w:color="auto"/>
                  </w:divBdr>
                  <w:divsChild>
                    <w:div w:id="705132826">
                      <w:marLeft w:val="0"/>
                      <w:marRight w:val="0"/>
                      <w:marTop w:val="0"/>
                      <w:marBottom w:val="0"/>
                      <w:divBdr>
                        <w:top w:val="none" w:sz="0" w:space="0" w:color="auto"/>
                        <w:left w:val="none" w:sz="0" w:space="0" w:color="auto"/>
                        <w:bottom w:val="none" w:sz="0" w:space="0" w:color="auto"/>
                        <w:right w:val="none" w:sz="0" w:space="0" w:color="auto"/>
                      </w:divBdr>
                      <w:divsChild>
                        <w:div w:id="12171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0289">
                  <w:marLeft w:val="0"/>
                  <w:marRight w:val="0"/>
                  <w:marTop w:val="0"/>
                  <w:marBottom w:val="0"/>
                  <w:divBdr>
                    <w:top w:val="none" w:sz="0" w:space="0" w:color="auto"/>
                    <w:left w:val="none" w:sz="0" w:space="0" w:color="auto"/>
                    <w:bottom w:val="none" w:sz="0" w:space="0" w:color="auto"/>
                    <w:right w:val="none" w:sz="0" w:space="0" w:color="auto"/>
                  </w:divBdr>
                  <w:divsChild>
                    <w:div w:id="1542476567">
                      <w:marLeft w:val="0"/>
                      <w:marRight w:val="0"/>
                      <w:marTop w:val="0"/>
                      <w:marBottom w:val="0"/>
                      <w:divBdr>
                        <w:top w:val="none" w:sz="0" w:space="0" w:color="auto"/>
                        <w:left w:val="none" w:sz="0" w:space="0" w:color="auto"/>
                        <w:bottom w:val="none" w:sz="0" w:space="0" w:color="auto"/>
                        <w:right w:val="none" w:sz="0" w:space="0" w:color="auto"/>
                      </w:divBdr>
                      <w:divsChild>
                        <w:div w:id="132138625">
                          <w:marLeft w:val="0"/>
                          <w:marRight w:val="0"/>
                          <w:marTop w:val="0"/>
                          <w:marBottom w:val="0"/>
                          <w:divBdr>
                            <w:top w:val="none" w:sz="0" w:space="0" w:color="auto"/>
                            <w:left w:val="none" w:sz="0" w:space="0" w:color="auto"/>
                            <w:bottom w:val="none" w:sz="0" w:space="0" w:color="auto"/>
                            <w:right w:val="none" w:sz="0" w:space="0" w:color="auto"/>
                          </w:divBdr>
                        </w:div>
                        <w:div w:id="18108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15378">
              <w:marLeft w:val="0"/>
              <w:marRight w:val="0"/>
              <w:marTop w:val="30"/>
              <w:marBottom w:val="0"/>
              <w:divBdr>
                <w:top w:val="none" w:sz="0" w:space="0" w:color="auto"/>
                <w:left w:val="none" w:sz="0" w:space="0" w:color="auto"/>
                <w:bottom w:val="none" w:sz="0" w:space="0" w:color="auto"/>
                <w:right w:val="none" w:sz="0" w:space="0" w:color="auto"/>
              </w:divBdr>
              <w:divsChild>
                <w:div w:id="1558055105">
                  <w:marLeft w:val="0"/>
                  <w:marRight w:val="0"/>
                  <w:marTop w:val="0"/>
                  <w:marBottom w:val="0"/>
                  <w:divBdr>
                    <w:top w:val="none" w:sz="0" w:space="0" w:color="auto"/>
                    <w:left w:val="none" w:sz="0" w:space="0" w:color="auto"/>
                    <w:bottom w:val="none" w:sz="0" w:space="0" w:color="auto"/>
                    <w:right w:val="none" w:sz="0" w:space="0" w:color="auto"/>
                  </w:divBdr>
                  <w:divsChild>
                    <w:div w:id="490298817">
                      <w:marLeft w:val="0"/>
                      <w:marRight w:val="0"/>
                      <w:marTop w:val="0"/>
                      <w:marBottom w:val="0"/>
                      <w:divBdr>
                        <w:top w:val="none" w:sz="0" w:space="0" w:color="auto"/>
                        <w:left w:val="none" w:sz="0" w:space="0" w:color="auto"/>
                        <w:bottom w:val="none" w:sz="0" w:space="0" w:color="auto"/>
                        <w:right w:val="none" w:sz="0" w:space="0" w:color="auto"/>
                      </w:divBdr>
                      <w:divsChild>
                        <w:div w:id="1083841249">
                          <w:marLeft w:val="0"/>
                          <w:marRight w:val="0"/>
                          <w:marTop w:val="0"/>
                          <w:marBottom w:val="0"/>
                          <w:divBdr>
                            <w:top w:val="none" w:sz="0" w:space="0" w:color="auto"/>
                            <w:left w:val="none" w:sz="0" w:space="0" w:color="auto"/>
                            <w:bottom w:val="none" w:sz="0" w:space="0" w:color="auto"/>
                            <w:right w:val="none" w:sz="0" w:space="0" w:color="auto"/>
                          </w:divBdr>
                        </w:div>
                        <w:div w:id="9970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2765">
                  <w:marLeft w:val="0"/>
                  <w:marRight w:val="0"/>
                  <w:marTop w:val="0"/>
                  <w:marBottom w:val="0"/>
                  <w:divBdr>
                    <w:top w:val="none" w:sz="0" w:space="0" w:color="auto"/>
                    <w:left w:val="none" w:sz="0" w:space="0" w:color="auto"/>
                    <w:bottom w:val="none" w:sz="0" w:space="0" w:color="auto"/>
                    <w:right w:val="none" w:sz="0" w:space="0" w:color="auto"/>
                  </w:divBdr>
                  <w:divsChild>
                    <w:div w:id="2087604333">
                      <w:marLeft w:val="0"/>
                      <w:marRight w:val="0"/>
                      <w:marTop w:val="0"/>
                      <w:marBottom w:val="0"/>
                      <w:divBdr>
                        <w:top w:val="none" w:sz="0" w:space="0" w:color="auto"/>
                        <w:left w:val="none" w:sz="0" w:space="0" w:color="auto"/>
                        <w:bottom w:val="none" w:sz="0" w:space="0" w:color="auto"/>
                        <w:right w:val="none" w:sz="0" w:space="0" w:color="auto"/>
                      </w:divBdr>
                      <w:divsChild>
                        <w:div w:id="2084066837">
                          <w:marLeft w:val="0"/>
                          <w:marRight w:val="0"/>
                          <w:marTop w:val="0"/>
                          <w:marBottom w:val="0"/>
                          <w:divBdr>
                            <w:top w:val="none" w:sz="0" w:space="0" w:color="auto"/>
                            <w:left w:val="none" w:sz="0" w:space="0" w:color="auto"/>
                            <w:bottom w:val="none" w:sz="0" w:space="0" w:color="auto"/>
                            <w:right w:val="none" w:sz="0" w:space="0" w:color="auto"/>
                          </w:divBdr>
                          <w:divsChild>
                            <w:div w:id="1006008992">
                              <w:marLeft w:val="0"/>
                              <w:marRight w:val="0"/>
                              <w:marTop w:val="0"/>
                              <w:marBottom w:val="0"/>
                              <w:divBdr>
                                <w:top w:val="none" w:sz="0" w:space="0" w:color="auto"/>
                                <w:left w:val="none" w:sz="0" w:space="0" w:color="auto"/>
                                <w:bottom w:val="none" w:sz="0" w:space="0" w:color="auto"/>
                                <w:right w:val="none" w:sz="0" w:space="0" w:color="auto"/>
                              </w:divBdr>
                              <w:divsChild>
                                <w:div w:id="1123577578">
                                  <w:marLeft w:val="0"/>
                                  <w:marRight w:val="0"/>
                                  <w:marTop w:val="0"/>
                                  <w:marBottom w:val="0"/>
                                  <w:divBdr>
                                    <w:top w:val="none" w:sz="0" w:space="0" w:color="auto"/>
                                    <w:left w:val="none" w:sz="0" w:space="0" w:color="auto"/>
                                    <w:bottom w:val="none" w:sz="0" w:space="0" w:color="auto"/>
                                    <w:right w:val="none" w:sz="0" w:space="0" w:color="auto"/>
                                  </w:divBdr>
                                  <w:divsChild>
                                    <w:div w:id="15781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994206">
              <w:marLeft w:val="0"/>
              <w:marRight w:val="0"/>
              <w:marTop w:val="30"/>
              <w:marBottom w:val="0"/>
              <w:divBdr>
                <w:top w:val="none" w:sz="0" w:space="0" w:color="auto"/>
                <w:left w:val="none" w:sz="0" w:space="0" w:color="auto"/>
                <w:bottom w:val="none" w:sz="0" w:space="0" w:color="auto"/>
                <w:right w:val="none" w:sz="0" w:space="0" w:color="auto"/>
              </w:divBdr>
              <w:divsChild>
                <w:div w:id="645740850">
                  <w:marLeft w:val="0"/>
                  <w:marRight w:val="0"/>
                  <w:marTop w:val="0"/>
                  <w:marBottom w:val="0"/>
                  <w:divBdr>
                    <w:top w:val="none" w:sz="0" w:space="0" w:color="auto"/>
                    <w:left w:val="none" w:sz="0" w:space="0" w:color="auto"/>
                    <w:bottom w:val="none" w:sz="0" w:space="0" w:color="auto"/>
                    <w:right w:val="none" w:sz="0" w:space="0" w:color="auto"/>
                  </w:divBdr>
                  <w:divsChild>
                    <w:div w:id="1090853020">
                      <w:marLeft w:val="0"/>
                      <w:marRight w:val="0"/>
                      <w:marTop w:val="0"/>
                      <w:marBottom w:val="0"/>
                      <w:divBdr>
                        <w:top w:val="none" w:sz="0" w:space="0" w:color="auto"/>
                        <w:left w:val="none" w:sz="0" w:space="0" w:color="auto"/>
                        <w:bottom w:val="none" w:sz="0" w:space="0" w:color="auto"/>
                        <w:right w:val="none" w:sz="0" w:space="0" w:color="auto"/>
                      </w:divBdr>
                      <w:divsChild>
                        <w:div w:id="1514145341">
                          <w:marLeft w:val="0"/>
                          <w:marRight w:val="0"/>
                          <w:marTop w:val="0"/>
                          <w:marBottom w:val="0"/>
                          <w:divBdr>
                            <w:top w:val="none" w:sz="0" w:space="0" w:color="auto"/>
                            <w:left w:val="none" w:sz="0" w:space="0" w:color="auto"/>
                            <w:bottom w:val="none" w:sz="0" w:space="0" w:color="auto"/>
                            <w:right w:val="none" w:sz="0" w:space="0" w:color="auto"/>
                          </w:divBdr>
                        </w:div>
                        <w:div w:id="18291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92480">
                  <w:marLeft w:val="0"/>
                  <w:marRight w:val="0"/>
                  <w:marTop w:val="0"/>
                  <w:marBottom w:val="0"/>
                  <w:divBdr>
                    <w:top w:val="none" w:sz="0" w:space="0" w:color="auto"/>
                    <w:left w:val="none" w:sz="0" w:space="0" w:color="auto"/>
                    <w:bottom w:val="none" w:sz="0" w:space="0" w:color="auto"/>
                    <w:right w:val="none" w:sz="0" w:space="0" w:color="auto"/>
                  </w:divBdr>
                  <w:divsChild>
                    <w:div w:id="863179605">
                      <w:marLeft w:val="0"/>
                      <w:marRight w:val="0"/>
                      <w:marTop w:val="0"/>
                      <w:marBottom w:val="0"/>
                      <w:divBdr>
                        <w:top w:val="none" w:sz="0" w:space="0" w:color="auto"/>
                        <w:left w:val="none" w:sz="0" w:space="0" w:color="auto"/>
                        <w:bottom w:val="none" w:sz="0" w:space="0" w:color="auto"/>
                        <w:right w:val="none" w:sz="0" w:space="0" w:color="auto"/>
                      </w:divBdr>
                      <w:divsChild>
                        <w:div w:id="2009360696">
                          <w:marLeft w:val="0"/>
                          <w:marRight w:val="0"/>
                          <w:marTop w:val="0"/>
                          <w:marBottom w:val="0"/>
                          <w:divBdr>
                            <w:top w:val="none" w:sz="0" w:space="0" w:color="auto"/>
                            <w:left w:val="none" w:sz="0" w:space="0" w:color="auto"/>
                            <w:bottom w:val="none" w:sz="0" w:space="0" w:color="auto"/>
                            <w:right w:val="none" w:sz="0" w:space="0" w:color="auto"/>
                          </w:divBdr>
                          <w:divsChild>
                            <w:div w:id="1617710235">
                              <w:marLeft w:val="0"/>
                              <w:marRight w:val="0"/>
                              <w:marTop w:val="0"/>
                              <w:marBottom w:val="0"/>
                              <w:divBdr>
                                <w:top w:val="none" w:sz="0" w:space="0" w:color="auto"/>
                                <w:left w:val="none" w:sz="0" w:space="0" w:color="auto"/>
                                <w:bottom w:val="none" w:sz="0" w:space="0" w:color="auto"/>
                                <w:right w:val="none" w:sz="0" w:space="0" w:color="auto"/>
                              </w:divBdr>
                              <w:divsChild>
                                <w:div w:id="691683341">
                                  <w:marLeft w:val="0"/>
                                  <w:marRight w:val="0"/>
                                  <w:marTop w:val="0"/>
                                  <w:marBottom w:val="0"/>
                                  <w:divBdr>
                                    <w:top w:val="none" w:sz="0" w:space="0" w:color="auto"/>
                                    <w:left w:val="none" w:sz="0" w:space="0" w:color="auto"/>
                                    <w:bottom w:val="none" w:sz="0" w:space="0" w:color="auto"/>
                                    <w:right w:val="none" w:sz="0" w:space="0" w:color="auto"/>
                                  </w:divBdr>
                                  <w:divsChild>
                                    <w:div w:id="1377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028094">
              <w:marLeft w:val="0"/>
              <w:marRight w:val="0"/>
              <w:marTop w:val="30"/>
              <w:marBottom w:val="0"/>
              <w:divBdr>
                <w:top w:val="none" w:sz="0" w:space="0" w:color="auto"/>
                <w:left w:val="none" w:sz="0" w:space="0" w:color="auto"/>
                <w:bottom w:val="none" w:sz="0" w:space="0" w:color="auto"/>
                <w:right w:val="none" w:sz="0" w:space="0" w:color="auto"/>
              </w:divBdr>
              <w:divsChild>
                <w:div w:id="2069183066">
                  <w:marLeft w:val="0"/>
                  <w:marRight w:val="0"/>
                  <w:marTop w:val="0"/>
                  <w:marBottom w:val="0"/>
                  <w:divBdr>
                    <w:top w:val="none" w:sz="0" w:space="0" w:color="auto"/>
                    <w:left w:val="none" w:sz="0" w:space="0" w:color="auto"/>
                    <w:bottom w:val="none" w:sz="0" w:space="0" w:color="auto"/>
                    <w:right w:val="none" w:sz="0" w:space="0" w:color="auto"/>
                  </w:divBdr>
                  <w:divsChild>
                    <w:div w:id="684016378">
                      <w:marLeft w:val="0"/>
                      <w:marRight w:val="0"/>
                      <w:marTop w:val="0"/>
                      <w:marBottom w:val="0"/>
                      <w:divBdr>
                        <w:top w:val="none" w:sz="0" w:space="0" w:color="auto"/>
                        <w:left w:val="none" w:sz="0" w:space="0" w:color="auto"/>
                        <w:bottom w:val="none" w:sz="0" w:space="0" w:color="auto"/>
                        <w:right w:val="none" w:sz="0" w:space="0" w:color="auto"/>
                      </w:divBdr>
                      <w:divsChild>
                        <w:div w:id="13392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4088">
                  <w:marLeft w:val="0"/>
                  <w:marRight w:val="0"/>
                  <w:marTop w:val="0"/>
                  <w:marBottom w:val="0"/>
                  <w:divBdr>
                    <w:top w:val="none" w:sz="0" w:space="0" w:color="auto"/>
                    <w:left w:val="none" w:sz="0" w:space="0" w:color="auto"/>
                    <w:bottom w:val="none" w:sz="0" w:space="0" w:color="auto"/>
                    <w:right w:val="none" w:sz="0" w:space="0" w:color="auto"/>
                  </w:divBdr>
                  <w:divsChild>
                    <w:div w:id="325130314">
                      <w:marLeft w:val="0"/>
                      <w:marRight w:val="0"/>
                      <w:marTop w:val="0"/>
                      <w:marBottom w:val="0"/>
                      <w:divBdr>
                        <w:top w:val="none" w:sz="0" w:space="0" w:color="auto"/>
                        <w:left w:val="none" w:sz="0" w:space="0" w:color="auto"/>
                        <w:bottom w:val="none" w:sz="0" w:space="0" w:color="auto"/>
                        <w:right w:val="none" w:sz="0" w:space="0" w:color="auto"/>
                      </w:divBdr>
                      <w:divsChild>
                        <w:div w:id="597368691">
                          <w:marLeft w:val="0"/>
                          <w:marRight w:val="0"/>
                          <w:marTop w:val="120"/>
                          <w:marBottom w:val="0"/>
                          <w:divBdr>
                            <w:top w:val="none" w:sz="0" w:space="0" w:color="auto"/>
                            <w:left w:val="none" w:sz="0" w:space="0" w:color="auto"/>
                            <w:bottom w:val="none" w:sz="0" w:space="0" w:color="auto"/>
                            <w:right w:val="none" w:sz="0" w:space="0" w:color="auto"/>
                          </w:divBdr>
                          <w:divsChild>
                            <w:div w:id="678702614">
                              <w:marLeft w:val="0"/>
                              <w:marRight w:val="0"/>
                              <w:marTop w:val="0"/>
                              <w:marBottom w:val="0"/>
                              <w:divBdr>
                                <w:top w:val="none" w:sz="0" w:space="0" w:color="auto"/>
                                <w:left w:val="none" w:sz="0" w:space="0" w:color="auto"/>
                                <w:bottom w:val="none" w:sz="0" w:space="0" w:color="auto"/>
                                <w:right w:val="none" w:sz="0" w:space="0" w:color="auto"/>
                              </w:divBdr>
                              <w:divsChild>
                                <w:div w:id="2035883541">
                                  <w:marLeft w:val="180"/>
                                  <w:marRight w:val="0"/>
                                  <w:marTop w:val="0"/>
                                  <w:marBottom w:val="0"/>
                                  <w:divBdr>
                                    <w:top w:val="none" w:sz="0" w:space="0" w:color="auto"/>
                                    <w:left w:val="none" w:sz="0" w:space="0" w:color="auto"/>
                                    <w:bottom w:val="none" w:sz="0" w:space="0" w:color="auto"/>
                                    <w:right w:val="none" w:sz="0" w:space="0" w:color="auto"/>
                                  </w:divBdr>
                                  <w:divsChild>
                                    <w:div w:id="5642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23368">
                      <w:marLeft w:val="0"/>
                      <w:marRight w:val="0"/>
                      <w:marTop w:val="0"/>
                      <w:marBottom w:val="0"/>
                      <w:divBdr>
                        <w:top w:val="none" w:sz="0" w:space="0" w:color="auto"/>
                        <w:left w:val="none" w:sz="0" w:space="0" w:color="auto"/>
                        <w:bottom w:val="none" w:sz="0" w:space="0" w:color="auto"/>
                        <w:right w:val="none" w:sz="0" w:space="0" w:color="auto"/>
                      </w:divBdr>
                      <w:divsChild>
                        <w:div w:id="1301880311">
                          <w:marLeft w:val="0"/>
                          <w:marRight w:val="0"/>
                          <w:marTop w:val="120"/>
                          <w:marBottom w:val="0"/>
                          <w:divBdr>
                            <w:top w:val="none" w:sz="0" w:space="0" w:color="auto"/>
                            <w:left w:val="none" w:sz="0" w:space="0" w:color="auto"/>
                            <w:bottom w:val="none" w:sz="0" w:space="0" w:color="auto"/>
                            <w:right w:val="none" w:sz="0" w:space="0" w:color="auto"/>
                          </w:divBdr>
                          <w:divsChild>
                            <w:div w:id="1127159108">
                              <w:marLeft w:val="0"/>
                              <w:marRight w:val="0"/>
                              <w:marTop w:val="0"/>
                              <w:marBottom w:val="0"/>
                              <w:divBdr>
                                <w:top w:val="none" w:sz="0" w:space="0" w:color="auto"/>
                                <w:left w:val="none" w:sz="0" w:space="0" w:color="auto"/>
                                <w:bottom w:val="none" w:sz="0" w:space="0" w:color="auto"/>
                                <w:right w:val="none" w:sz="0" w:space="0" w:color="auto"/>
                              </w:divBdr>
                              <w:divsChild>
                                <w:div w:id="387000241">
                                  <w:marLeft w:val="180"/>
                                  <w:marRight w:val="0"/>
                                  <w:marTop w:val="0"/>
                                  <w:marBottom w:val="0"/>
                                  <w:divBdr>
                                    <w:top w:val="none" w:sz="0" w:space="0" w:color="auto"/>
                                    <w:left w:val="none" w:sz="0" w:space="0" w:color="auto"/>
                                    <w:bottom w:val="none" w:sz="0" w:space="0" w:color="auto"/>
                                    <w:right w:val="none" w:sz="0" w:space="0" w:color="auto"/>
                                  </w:divBdr>
                                  <w:divsChild>
                                    <w:div w:id="18713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036905">
                      <w:marLeft w:val="0"/>
                      <w:marRight w:val="0"/>
                      <w:marTop w:val="0"/>
                      <w:marBottom w:val="0"/>
                      <w:divBdr>
                        <w:top w:val="none" w:sz="0" w:space="0" w:color="auto"/>
                        <w:left w:val="none" w:sz="0" w:space="0" w:color="auto"/>
                        <w:bottom w:val="none" w:sz="0" w:space="0" w:color="auto"/>
                        <w:right w:val="none" w:sz="0" w:space="0" w:color="auto"/>
                      </w:divBdr>
                      <w:divsChild>
                        <w:div w:id="582837730">
                          <w:marLeft w:val="0"/>
                          <w:marRight w:val="0"/>
                          <w:marTop w:val="120"/>
                          <w:marBottom w:val="0"/>
                          <w:divBdr>
                            <w:top w:val="none" w:sz="0" w:space="0" w:color="auto"/>
                            <w:left w:val="none" w:sz="0" w:space="0" w:color="auto"/>
                            <w:bottom w:val="none" w:sz="0" w:space="0" w:color="auto"/>
                            <w:right w:val="none" w:sz="0" w:space="0" w:color="auto"/>
                          </w:divBdr>
                          <w:divsChild>
                            <w:div w:id="768163635">
                              <w:marLeft w:val="0"/>
                              <w:marRight w:val="0"/>
                              <w:marTop w:val="0"/>
                              <w:marBottom w:val="0"/>
                              <w:divBdr>
                                <w:top w:val="none" w:sz="0" w:space="0" w:color="auto"/>
                                <w:left w:val="none" w:sz="0" w:space="0" w:color="auto"/>
                                <w:bottom w:val="none" w:sz="0" w:space="0" w:color="auto"/>
                                <w:right w:val="none" w:sz="0" w:space="0" w:color="auto"/>
                              </w:divBdr>
                              <w:divsChild>
                                <w:div w:id="410784377">
                                  <w:marLeft w:val="180"/>
                                  <w:marRight w:val="0"/>
                                  <w:marTop w:val="0"/>
                                  <w:marBottom w:val="0"/>
                                  <w:divBdr>
                                    <w:top w:val="none" w:sz="0" w:space="0" w:color="auto"/>
                                    <w:left w:val="none" w:sz="0" w:space="0" w:color="auto"/>
                                    <w:bottom w:val="none" w:sz="0" w:space="0" w:color="auto"/>
                                    <w:right w:val="none" w:sz="0" w:space="0" w:color="auto"/>
                                  </w:divBdr>
                                  <w:divsChild>
                                    <w:div w:id="21266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26498">
                      <w:marLeft w:val="0"/>
                      <w:marRight w:val="0"/>
                      <w:marTop w:val="0"/>
                      <w:marBottom w:val="0"/>
                      <w:divBdr>
                        <w:top w:val="none" w:sz="0" w:space="0" w:color="auto"/>
                        <w:left w:val="none" w:sz="0" w:space="0" w:color="auto"/>
                        <w:bottom w:val="none" w:sz="0" w:space="0" w:color="auto"/>
                        <w:right w:val="none" w:sz="0" w:space="0" w:color="auto"/>
                      </w:divBdr>
                      <w:divsChild>
                        <w:div w:id="2074427539">
                          <w:marLeft w:val="0"/>
                          <w:marRight w:val="0"/>
                          <w:marTop w:val="120"/>
                          <w:marBottom w:val="0"/>
                          <w:divBdr>
                            <w:top w:val="none" w:sz="0" w:space="0" w:color="auto"/>
                            <w:left w:val="none" w:sz="0" w:space="0" w:color="auto"/>
                            <w:bottom w:val="none" w:sz="0" w:space="0" w:color="auto"/>
                            <w:right w:val="none" w:sz="0" w:space="0" w:color="auto"/>
                          </w:divBdr>
                          <w:divsChild>
                            <w:div w:id="1083382192">
                              <w:marLeft w:val="0"/>
                              <w:marRight w:val="0"/>
                              <w:marTop w:val="0"/>
                              <w:marBottom w:val="0"/>
                              <w:divBdr>
                                <w:top w:val="none" w:sz="0" w:space="0" w:color="auto"/>
                                <w:left w:val="none" w:sz="0" w:space="0" w:color="auto"/>
                                <w:bottom w:val="none" w:sz="0" w:space="0" w:color="auto"/>
                                <w:right w:val="none" w:sz="0" w:space="0" w:color="auto"/>
                              </w:divBdr>
                              <w:divsChild>
                                <w:div w:id="714089069">
                                  <w:marLeft w:val="180"/>
                                  <w:marRight w:val="0"/>
                                  <w:marTop w:val="0"/>
                                  <w:marBottom w:val="0"/>
                                  <w:divBdr>
                                    <w:top w:val="none" w:sz="0" w:space="0" w:color="auto"/>
                                    <w:left w:val="none" w:sz="0" w:space="0" w:color="auto"/>
                                    <w:bottom w:val="none" w:sz="0" w:space="0" w:color="auto"/>
                                    <w:right w:val="none" w:sz="0" w:space="0" w:color="auto"/>
                                  </w:divBdr>
                                  <w:divsChild>
                                    <w:div w:id="14600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76563">
                      <w:marLeft w:val="0"/>
                      <w:marRight w:val="0"/>
                      <w:marTop w:val="0"/>
                      <w:marBottom w:val="0"/>
                      <w:divBdr>
                        <w:top w:val="none" w:sz="0" w:space="0" w:color="auto"/>
                        <w:left w:val="none" w:sz="0" w:space="0" w:color="auto"/>
                        <w:bottom w:val="none" w:sz="0" w:space="0" w:color="auto"/>
                        <w:right w:val="none" w:sz="0" w:space="0" w:color="auto"/>
                      </w:divBdr>
                      <w:divsChild>
                        <w:div w:id="695498258">
                          <w:marLeft w:val="0"/>
                          <w:marRight w:val="0"/>
                          <w:marTop w:val="120"/>
                          <w:marBottom w:val="0"/>
                          <w:divBdr>
                            <w:top w:val="none" w:sz="0" w:space="0" w:color="auto"/>
                            <w:left w:val="none" w:sz="0" w:space="0" w:color="auto"/>
                            <w:bottom w:val="none" w:sz="0" w:space="0" w:color="auto"/>
                            <w:right w:val="none" w:sz="0" w:space="0" w:color="auto"/>
                          </w:divBdr>
                          <w:divsChild>
                            <w:div w:id="1280646537">
                              <w:marLeft w:val="0"/>
                              <w:marRight w:val="0"/>
                              <w:marTop w:val="0"/>
                              <w:marBottom w:val="0"/>
                              <w:divBdr>
                                <w:top w:val="none" w:sz="0" w:space="0" w:color="auto"/>
                                <w:left w:val="none" w:sz="0" w:space="0" w:color="auto"/>
                                <w:bottom w:val="none" w:sz="0" w:space="0" w:color="auto"/>
                                <w:right w:val="none" w:sz="0" w:space="0" w:color="auto"/>
                              </w:divBdr>
                              <w:divsChild>
                                <w:div w:id="214239161">
                                  <w:marLeft w:val="180"/>
                                  <w:marRight w:val="0"/>
                                  <w:marTop w:val="0"/>
                                  <w:marBottom w:val="0"/>
                                  <w:divBdr>
                                    <w:top w:val="none" w:sz="0" w:space="0" w:color="auto"/>
                                    <w:left w:val="none" w:sz="0" w:space="0" w:color="auto"/>
                                    <w:bottom w:val="none" w:sz="0" w:space="0" w:color="auto"/>
                                    <w:right w:val="none" w:sz="0" w:space="0" w:color="auto"/>
                                  </w:divBdr>
                                  <w:divsChild>
                                    <w:div w:id="15548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42106">
                      <w:marLeft w:val="0"/>
                      <w:marRight w:val="0"/>
                      <w:marTop w:val="0"/>
                      <w:marBottom w:val="0"/>
                      <w:divBdr>
                        <w:top w:val="none" w:sz="0" w:space="0" w:color="auto"/>
                        <w:left w:val="none" w:sz="0" w:space="0" w:color="auto"/>
                        <w:bottom w:val="none" w:sz="0" w:space="0" w:color="auto"/>
                        <w:right w:val="none" w:sz="0" w:space="0" w:color="auto"/>
                      </w:divBdr>
                      <w:divsChild>
                        <w:div w:id="572398923">
                          <w:marLeft w:val="0"/>
                          <w:marRight w:val="0"/>
                          <w:marTop w:val="120"/>
                          <w:marBottom w:val="0"/>
                          <w:divBdr>
                            <w:top w:val="none" w:sz="0" w:space="0" w:color="auto"/>
                            <w:left w:val="none" w:sz="0" w:space="0" w:color="auto"/>
                            <w:bottom w:val="none" w:sz="0" w:space="0" w:color="auto"/>
                            <w:right w:val="none" w:sz="0" w:space="0" w:color="auto"/>
                          </w:divBdr>
                          <w:divsChild>
                            <w:div w:id="299263057">
                              <w:marLeft w:val="0"/>
                              <w:marRight w:val="0"/>
                              <w:marTop w:val="0"/>
                              <w:marBottom w:val="0"/>
                              <w:divBdr>
                                <w:top w:val="none" w:sz="0" w:space="0" w:color="auto"/>
                                <w:left w:val="none" w:sz="0" w:space="0" w:color="auto"/>
                                <w:bottom w:val="none" w:sz="0" w:space="0" w:color="auto"/>
                                <w:right w:val="none" w:sz="0" w:space="0" w:color="auto"/>
                              </w:divBdr>
                              <w:divsChild>
                                <w:div w:id="1136609789">
                                  <w:marLeft w:val="180"/>
                                  <w:marRight w:val="0"/>
                                  <w:marTop w:val="0"/>
                                  <w:marBottom w:val="0"/>
                                  <w:divBdr>
                                    <w:top w:val="none" w:sz="0" w:space="0" w:color="auto"/>
                                    <w:left w:val="none" w:sz="0" w:space="0" w:color="auto"/>
                                    <w:bottom w:val="none" w:sz="0" w:space="0" w:color="auto"/>
                                    <w:right w:val="none" w:sz="0" w:space="0" w:color="auto"/>
                                  </w:divBdr>
                                  <w:divsChild>
                                    <w:div w:id="15197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47393">
                      <w:marLeft w:val="0"/>
                      <w:marRight w:val="0"/>
                      <w:marTop w:val="0"/>
                      <w:marBottom w:val="0"/>
                      <w:divBdr>
                        <w:top w:val="none" w:sz="0" w:space="0" w:color="auto"/>
                        <w:left w:val="none" w:sz="0" w:space="0" w:color="auto"/>
                        <w:bottom w:val="none" w:sz="0" w:space="0" w:color="auto"/>
                        <w:right w:val="none" w:sz="0" w:space="0" w:color="auto"/>
                      </w:divBdr>
                      <w:divsChild>
                        <w:div w:id="569854302">
                          <w:marLeft w:val="0"/>
                          <w:marRight w:val="0"/>
                          <w:marTop w:val="120"/>
                          <w:marBottom w:val="0"/>
                          <w:divBdr>
                            <w:top w:val="none" w:sz="0" w:space="0" w:color="auto"/>
                            <w:left w:val="none" w:sz="0" w:space="0" w:color="auto"/>
                            <w:bottom w:val="none" w:sz="0" w:space="0" w:color="auto"/>
                            <w:right w:val="none" w:sz="0" w:space="0" w:color="auto"/>
                          </w:divBdr>
                          <w:divsChild>
                            <w:div w:id="1825051116">
                              <w:marLeft w:val="0"/>
                              <w:marRight w:val="0"/>
                              <w:marTop w:val="0"/>
                              <w:marBottom w:val="0"/>
                              <w:divBdr>
                                <w:top w:val="none" w:sz="0" w:space="0" w:color="auto"/>
                                <w:left w:val="none" w:sz="0" w:space="0" w:color="auto"/>
                                <w:bottom w:val="none" w:sz="0" w:space="0" w:color="auto"/>
                                <w:right w:val="none" w:sz="0" w:space="0" w:color="auto"/>
                              </w:divBdr>
                              <w:divsChild>
                                <w:div w:id="570503925">
                                  <w:marLeft w:val="180"/>
                                  <w:marRight w:val="0"/>
                                  <w:marTop w:val="0"/>
                                  <w:marBottom w:val="0"/>
                                  <w:divBdr>
                                    <w:top w:val="none" w:sz="0" w:space="0" w:color="auto"/>
                                    <w:left w:val="none" w:sz="0" w:space="0" w:color="auto"/>
                                    <w:bottom w:val="none" w:sz="0" w:space="0" w:color="auto"/>
                                    <w:right w:val="none" w:sz="0" w:space="0" w:color="auto"/>
                                  </w:divBdr>
                                  <w:divsChild>
                                    <w:div w:id="15581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97682">
                      <w:marLeft w:val="0"/>
                      <w:marRight w:val="0"/>
                      <w:marTop w:val="0"/>
                      <w:marBottom w:val="0"/>
                      <w:divBdr>
                        <w:top w:val="none" w:sz="0" w:space="0" w:color="auto"/>
                        <w:left w:val="none" w:sz="0" w:space="0" w:color="auto"/>
                        <w:bottom w:val="none" w:sz="0" w:space="0" w:color="auto"/>
                        <w:right w:val="none" w:sz="0" w:space="0" w:color="auto"/>
                      </w:divBdr>
                      <w:divsChild>
                        <w:div w:id="1426925064">
                          <w:marLeft w:val="0"/>
                          <w:marRight w:val="0"/>
                          <w:marTop w:val="120"/>
                          <w:marBottom w:val="0"/>
                          <w:divBdr>
                            <w:top w:val="none" w:sz="0" w:space="0" w:color="auto"/>
                            <w:left w:val="none" w:sz="0" w:space="0" w:color="auto"/>
                            <w:bottom w:val="none" w:sz="0" w:space="0" w:color="auto"/>
                            <w:right w:val="none" w:sz="0" w:space="0" w:color="auto"/>
                          </w:divBdr>
                          <w:divsChild>
                            <w:div w:id="1147816747">
                              <w:marLeft w:val="0"/>
                              <w:marRight w:val="0"/>
                              <w:marTop w:val="0"/>
                              <w:marBottom w:val="0"/>
                              <w:divBdr>
                                <w:top w:val="none" w:sz="0" w:space="0" w:color="auto"/>
                                <w:left w:val="none" w:sz="0" w:space="0" w:color="auto"/>
                                <w:bottom w:val="none" w:sz="0" w:space="0" w:color="auto"/>
                                <w:right w:val="none" w:sz="0" w:space="0" w:color="auto"/>
                              </w:divBdr>
                              <w:divsChild>
                                <w:div w:id="925726017">
                                  <w:marLeft w:val="0"/>
                                  <w:marRight w:val="0"/>
                                  <w:marTop w:val="0"/>
                                  <w:marBottom w:val="0"/>
                                  <w:divBdr>
                                    <w:top w:val="none" w:sz="0" w:space="0" w:color="auto"/>
                                    <w:left w:val="none" w:sz="0" w:space="0" w:color="auto"/>
                                    <w:bottom w:val="none" w:sz="0" w:space="0" w:color="auto"/>
                                    <w:right w:val="none" w:sz="0" w:space="0" w:color="auto"/>
                                  </w:divBdr>
                                  <w:divsChild>
                                    <w:div w:id="732049152">
                                      <w:marLeft w:val="180"/>
                                      <w:marRight w:val="0"/>
                                      <w:marTop w:val="0"/>
                                      <w:marBottom w:val="0"/>
                                      <w:divBdr>
                                        <w:top w:val="none" w:sz="0" w:space="0" w:color="auto"/>
                                        <w:left w:val="none" w:sz="0" w:space="0" w:color="auto"/>
                                        <w:bottom w:val="none" w:sz="0" w:space="0" w:color="auto"/>
                                        <w:right w:val="none" w:sz="0" w:space="0" w:color="auto"/>
                                      </w:divBdr>
                                      <w:divsChild>
                                        <w:div w:id="13460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9669">
                                  <w:marLeft w:val="180"/>
                                  <w:marRight w:val="0"/>
                                  <w:marTop w:val="0"/>
                                  <w:marBottom w:val="0"/>
                                  <w:divBdr>
                                    <w:top w:val="none" w:sz="0" w:space="0" w:color="auto"/>
                                    <w:left w:val="none" w:sz="0" w:space="0" w:color="auto"/>
                                    <w:bottom w:val="none" w:sz="0" w:space="0" w:color="auto"/>
                                    <w:right w:val="none" w:sz="0" w:space="0" w:color="auto"/>
                                  </w:divBdr>
                                  <w:divsChild>
                                    <w:div w:id="965620557">
                                      <w:marLeft w:val="0"/>
                                      <w:marRight w:val="0"/>
                                      <w:marTop w:val="0"/>
                                      <w:marBottom w:val="0"/>
                                      <w:divBdr>
                                        <w:top w:val="none" w:sz="0" w:space="0" w:color="auto"/>
                                        <w:left w:val="none" w:sz="0" w:space="0" w:color="auto"/>
                                        <w:bottom w:val="none" w:sz="0" w:space="0" w:color="auto"/>
                                        <w:right w:val="none" w:sz="0" w:space="0" w:color="auto"/>
                                      </w:divBdr>
                                      <w:divsChild>
                                        <w:div w:id="1177765344">
                                          <w:marLeft w:val="0"/>
                                          <w:marRight w:val="0"/>
                                          <w:marTop w:val="0"/>
                                          <w:marBottom w:val="0"/>
                                          <w:divBdr>
                                            <w:top w:val="none" w:sz="0" w:space="0" w:color="auto"/>
                                            <w:left w:val="none" w:sz="0" w:space="0" w:color="auto"/>
                                            <w:bottom w:val="none" w:sz="0" w:space="0" w:color="auto"/>
                                            <w:right w:val="none" w:sz="0" w:space="0" w:color="auto"/>
                                          </w:divBdr>
                                          <w:divsChild>
                                            <w:div w:id="18000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285005">
              <w:marLeft w:val="0"/>
              <w:marRight w:val="0"/>
              <w:marTop w:val="30"/>
              <w:marBottom w:val="0"/>
              <w:divBdr>
                <w:top w:val="none" w:sz="0" w:space="0" w:color="auto"/>
                <w:left w:val="none" w:sz="0" w:space="0" w:color="auto"/>
                <w:bottom w:val="none" w:sz="0" w:space="0" w:color="auto"/>
                <w:right w:val="none" w:sz="0" w:space="0" w:color="auto"/>
              </w:divBdr>
              <w:divsChild>
                <w:div w:id="1023745883">
                  <w:marLeft w:val="0"/>
                  <w:marRight w:val="0"/>
                  <w:marTop w:val="0"/>
                  <w:marBottom w:val="0"/>
                  <w:divBdr>
                    <w:top w:val="none" w:sz="0" w:space="0" w:color="auto"/>
                    <w:left w:val="none" w:sz="0" w:space="0" w:color="auto"/>
                    <w:bottom w:val="none" w:sz="0" w:space="0" w:color="auto"/>
                    <w:right w:val="none" w:sz="0" w:space="0" w:color="auto"/>
                  </w:divBdr>
                  <w:divsChild>
                    <w:div w:id="22293765">
                      <w:marLeft w:val="0"/>
                      <w:marRight w:val="0"/>
                      <w:marTop w:val="0"/>
                      <w:marBottom w:val="0"/>
                      <w:divBdr>
                        <w:top w:val="none" w:sz="0" w:space="0" w:color="auto"/>
                        <w:left w:val="none" w:sz="0" w:space="0" w:color="auto"/>
                        <w:bottom w:val="none" w:sz="0" w:space="0" w:color="auto"/>
                        <w:right w:val="none" w:sz="0" w:space="0" w:color="auto"/>
                      </w:divBdr>
                      <w:divsChild>
                        <w:div w:id="640423089">
                          <w:marLeft w:val="0"/>
                          <w:marRight w:val="0"/>
                          <w:marTop w:val="0"/>
                          <w:marBottom w:val="0"/>
                          <w:divBdr>
                            <w:top w:val="none" w:sz="0" w:space="0" w:color="auto"/>
                            <w:left w:val="none" w:sz="0" w:space="0" w:color="auto"/>
                            <w:bottom w:val="none" w:sz="0" w:space="0" w:color="auto"/>
                            <w:right w:val="none" w:sz="0" w:space="0" w:color="auto"/>
                          </w:divBdr>
                        </w:div>
                        <w:div w:id="17925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4130">
                  <w:marLeft w:val="0"/>
                  <w:marRight w:val="0"/>
                  <w:marTop w:val="0"/>
                  <w:marBottom w:val="0"/>
                  <w:divBdr>
                    <w:top w:val="none" w:sz="0" w:space="0" w:color="auto"/>
                    <w:left w:val="none" w:sz="0" w:space="0" w:color="auto"/>
                    <w:bottom w:val="none" w:sz="0" w:space="0" w:color="auto"/>
                    <w:right w:val="none" w:sz="0" w:space="0" w:color="auto"/>
                  </w:divBdr>
                  <w:divsChild>
                    <w:div w:id="48040284">
                      <w:marLeft w:val="0"/>
                      <w:marRight w:val="0"/>
                      <w:marTop w:val="0"/>
                      <w:marBottom w:val="0"/>
                      <w:divBdr>
                        <w:top w:val="none" w:sz="0" w:space="0" w:color="auto"/>
                        <w:left w:val="none" w:sz="0" w:space="0" w:color="auto"/>
                        <w:bottom w:val="none" w:sz="0" w:space="0" w:color="auto"/>
                        <w:right w:val="none" w:sz="0" w:space="0" w:color="auto"/>
                      </w:divBdr>
                      <w:divsChild>
                        <w:div w:id="1041436276">
                          <w:marLeft w:val="0"/>
                          <w:marRight w:val="0"/>
                          <w:marTop w:val="0"/>
                          <w:marBottom w:val="0"/>
                          <w:divBdr>
                            <w:top w:val="none" w:sz="0" w:space="0" w:color="auto"/>
                            <w:left w:val="none" w:sz="0" w:space="0" w:color="auto"/>
                            <w:bottom w:val="none" w:sz="0" w:space="0" w:color="auto"/>
                            <w:right w:val="none" w:sz="0" w:space="0" w:color="auto"/>
                          </w:divBdr>
                          <w:divsChild>
                            <w:div w:id="595329983">
                              <w:marLeft w:val="0"/>
                              <w:marRight w:val="0"/>
                              <w:marTop w:val="0"/>
                              <w:marBottom w:val="0"/>
                              <w:divBdr>
                                <w:top w:val="none" w:sz="0" w:space="0" w:color="auto"/>
                                <w:left w:val="none" w:sz="0" w:space="0" w:color="auto"/>
                                <w:bottom w:val="none" w:sz="0" w:space="0" w:color="auto"/>
                                <w:right w:val="none" w:sz="0" w:space="0" w:color="auto"/>
                              </w:divBdr>
                              <w:divsChild>
                                <w:div w:id="2041933923">
                                  <w:marLeft w:val="0"/>
                                  <w:marRight w:val="0"/>
                                  <w:marTop w:val="0"/>
                                  <w:marBottom w:val="0"/>
                                  <w:divBdr>
                                    <w:top w:val="none" w:sz="0" w:space="0" w:color="auto"/>
                                    <w:left w:val="none" w:sz="0" w:space="0" w:color="auto"/>
                                    <w:bottom w:val="none" w:sz="0" w:space="0" w:color="auto"/>
                                    <w:right w:val="none" w:sz="0" w:space="0" w:color="auto"/>
                                  </w:divBdr>
                                  <w:divsChild>
                                    <w:div w:id="21107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943191">
              <w:marLeft w:val="0"/>
              <w:marRight w:val="0"/>
              <w:marTop w:val="30"/>
              <w:marBottom w:val="0"/>
              <w:divBdr>
                <w:top w:val="none" w:sz="0" w:space="0" w:color="auto"/>
                <w:left w:val="none" w:sz="0" w:space="0" w:color="auto"/>
                <w:bottom w:val="none" w:sz="0" w:space="0" w:color="auto"/>
                <w:right w:val="none" w:sz="0" w:space="0" w:color="auto"/>
              </w:divBdr>
              <w:divsChild>
                <w:div w:id="815491252">
                  <w:marLeft w:val="-510"/>
                  <w:marRight w:val="0"/>
                  <w:marTop w:val="0"/>
                  <w:marBottom w:val="0"/>
                  <w:divBdr>
                    <w:top w:val="none" w:sz="0" w:space="0" w:color="auto"/>
                    <w:left w:val="none" w:sz="0" w:space="0" w:color="auto"/>
                    <w:bottom w:val="none" w:sz="0" w:space="0" w:color="auto"/>
                    <w:right w:val="none" w:sz="0" w:space="0" w:color="auto"/>
                  </w:divBdr>
                  <w:divsChild>
                    <w:div w:id="1537890622">
                      <w:marLeft w:val="0"/>
                      <w:marRight w:val="0"/>
                      <w:marTop w:val="0"/>
                      <w:marBottom w:val="0"/>
                      <w:divBdr>
                        <w:top w:val="none" w:sz="0" w:space="0" w:color="auto"/>
                        <w:left w:val="none" w:sz="0" w:space="0" w:color="auto"/>
                        <w:bottom w:val="none" w:sz="0" w:space="0" w:color="auto"/>
                        <w:right w:val="none" w:sz="0" w:space="0" w:color="auto"/>
                      </w:divBdr>
                      <w:divsChild>
                        <w:div w:id="17015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9033">
                  <w:marLeft w:val="0"/>
                  <w:marRight w:val="0"/>
                  <w:marTop w:val="330"/>
                  <w:marBottom w:val="0"/>
                  <w:divBdr>
                    <w:top w:val="none" w:sz="0" w:space="0" w:color="auto"/>
                    <w:left w:val="none" w:sz="0" w:space="0" w:color="auto"/>
                    <w:bottom w:val="none" w:sz="0" w:space="0" w:color="auto"/>
                    <w:right w:val="none" w:sz="0" w:space="0" w:color="auto"/>
                  </w:divBdr>
                </w:div>
              </w:divsChild>
            </w:div>
            <w:div w:id="1834834424">
              <w:marLeft w:val="0"/>
              <w:marRight w:val="0"/>
              <w:marTop w:val="30"/>
              <w:marBottom w:val="0"/>
              <w:divBdr>
                <w:top w:val="none" w:sz="0" w:space="0" w:color="auto"/>
                <w:left w:val="none" w:sz="0" w:space="0" w:color="auto"/>
                <w:bottom w:val="none" w:sz="0" w:space="0" w:color="auto"/>
                <w:right w:val="none" w:sz="0" w:space="0" w:color="auto"/>
              </w:divBdr>
              <w:divsChild>
                <w:div w:id="2041970904">
                  <w:marLeft w:val="0"/>
                  <w:marRight w:val="0"/>
                  <w:marTop w:val="0"/>
                  <w:marBottom w:val="0"/>
                  <w:divBdr>
                    <w:top w:val="none" w:sz="0" w:space="0" w:color="auto"/>
                    <w:left w:val="none" w:sz="0" w:space="0" w:color="auto"/>
                    <w:bottom w:val="none" w:sz="0" w:space="0" w:color="auto"/>
                    <w:right w:val="none" w:sz="0" w:space="0" w:color="auto"/>
                  </w:divBdr>
                  <w:divsChild>
                    <w:div w:id="1603806827">
                      <w:marLeft w:val="0"/>
                      <w:marRight w:val="0"/>
                      <w:marTop w:val="0"/>
                      <w:marBottom w:val="0"/>
                      <w:divBdr>
                        <w:top w:val="none" w:sz="0" w:space="0" w:color="auto"/>
                        <w:left w:val="none" w:sz="0" w:space="0" w:color="auto"/>
                        <w:bottom w:val="none" w:sz="0" w:space="0" w:color="auto"/>
                        <w:right w:val="none" w:sz="0" w:space="0" w:color="auto"/>
                      </w:divBdr>
                      <w:divsChild>
                        <w:div w:id="706759554">
                          <w:marLeft w:val="0"/>
                          <w:marRight w:val="0"/>
                          <w:marTop w:val="0"/>
                          <w:marBottom w:val="0"/>
                          <w:divBdr>
                            <w:top w:val="none" w:sz="0" w:space="0" w:color="auto"/>
                            <w:left w:val="none" w:sz="0" w:space="0" w:color="auto"/>
                            <w:bottom w:val="none" w:sz="0" w:space="0" w:color="auto"/>
                            <w:right w:val="none" w:sz="0" w:space="0" w:color="auto"/>
                          </w:divBdr>
                          <w:divsChild>
                            <w:div w:id="706879874">
                              <w:marLeft w:val="0"/>
                              <w:marRight w:val="0"/>
                              <w:marTop w:val="0"/>
                              <w:marBottom w:val="0"/>
                              <w:divBdr>
                                <w:top w:val="none" w:sz="0" w:space="0" w:color="auto"/>
                                <w:left w:val="none" w:sz="0" w:space="0" w:color="auto"/>
                                <w:bottom w:val="none" w:sz="0" w:space="0" w:color="auto"/>
                                <w:right w:val="none" w:sz="0" w:space="0" w:color="auto"/>
                              </w:divBdr>
                              <w:divsChild>
                                <w:div w:id="1631469563">
                                  <w:marLeft w:val="180"/>
                                  <w:marRight w:val="0"/>
                                  <w:marTop w:val="0"/>
                                  <w:marBottom w:val="0"/>
                                  <w:divBdr>
                                    <w:top w:val="none" w:sz="0" w:space="0" w:color="auto"/>
                                    <w:left w:val="none" w:sz="0" w:space="0" w:color="auto"/>
                                    <w:bottom w:val="none" w:sz="0" w:space="0" w:color="auto"/>
                                    <w:right w:val="none" w:sz="0" w:space="0" w:color="auto"/>
                                  </w:divBdr>
                                  <w:divsChild>
                                    <w:div w:id="16042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022">
                              <w:marLeft w:val="0"/>
                              <w:marRight w:val="0"/>
                              <w:marTop w:val="0"/>
                              <w:marBottom w:val="0"/>
                              <w:divBdr>
                                <w:top w:val="none" w:sz="0" w:space="0" w:color="auto"/>
                                <w:left w:val="none" w:sz="0" w:space="0" w:color="auto"/>
                                <w:bottom w:val="none" w:sz="0" w:space="0" w:color="auto"/>
                                <w:right w:val="none" w:sz="0" w:space="0" w:color="auto"/>
                              </w:divBdr>
                              <w:divsChild>
                                <w:div w:id="893734778">
                                  <w:marLeft w:val="180"/>
                                  <w:marRight w:val="0"/>
                                  <w:marTop w:val="0"/>
                                  <w:marBottom w:val="0"/>
                                  <w:divBdr>
                                    <w:top w:val="none" w:sz="0" w:space="0" w:color="auto"/>
                                    <w:left w:val="none" w:sz="0" w:space="0" w:color="auto"/>
                                    <w:bottom w:val="none" w:sz="0" w:space="0" w:color="auto"/>
                                    <w:right w:val="none" w:sz="0" w:space="0" w:color="auto"/>
                                  </w:divBdr>
                                  <w:divsChild>
                                    <w:div w:id="1994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7527">
      <w:bodyDiv w:val="1"/>
      <w:marLeft w:val="0"/>
      <w:marRight w:val="0"/>
      <w:marTop w:val="0"/>
      <w:marBottom w:val="0"/>
      <w:divBdr>
        <w:top w:val="none" w:sz="0" w:space="0" w:color="auto"/>
        <w:left w:val="none" w:sz="0" w:space="0" w:color="auto"/>
        <w:bottom w:val="none" w:sz="0" w:space="0" w:color="auto"/>
        <w:right w:val="none" w:sz="0" w:space="0" w:color="auto"/>
      </w:divBdr>
      <w:divsChild>
        <w:div w:id="1041826361">
          <w:marLeft w:val="0"/>
          <w:marRight w:val="0"/>
          <w:marTop w:val="0"/>
          <w:marBottom w:val="0"/>
          <w:divBdr>
            <w:top w:val="none" w:sz="0" w:space="0" w:color="auto"/>
            <w:left w:val="none" w:sz="0" w:space="0" w:color="auto"/>
            <w:bottom w:val="none" w:sz="0" w:space="0" w:color="auto"/>
            <w:right w:val="none" w:sz="0" w:space="0" w:color="auto"/>
          </w:divBdr>
        </w:div>
        <w:div w:id="1110392599">
          <w:marLeft w:val="0"/>
          <w:marRight w:val="0"/>
          <w:marTop w:val="0"/>
          <w:marBottom w:val="0"/>
          <w:divBdr>
            <w:top w:val="none" w:sz="0" w:space="0" w:color="auto"/>
            <w:left w:val="none" w:sz="0" w:space="0" w:color="auto"/>
            <w:bottom w:val="none" w:sz="0" w:space="0" w:color="auto"/>
            <w:right w:val="none" w:sz="0" w:space="0" w:color="auto"/>
          </w:divBdr>
        </w:div>
      </w:divsChild>
    </w:div>
    <w:div w:id="154542016">
      <w:bodyDiv w:val="1"/>
      <w:marLeft w:val="0"/>
      <w:marRight w:val="0"/>
      <w:marTop w:val="0"/>
      <w:marBottom w:val="0"/>
      <w:divBdr>
        <w:top w:val="none" w:sz="0" w:space="0" w:color="auto"/>
        <w:left w:val="none" w:sz="0" w:space="0" w:color="auto"/>
        <w:bottom w:val="none" w:sz="0" w:space="0" w:color="auto"/>
        <w:right w:val="none" w:sz="0" w:space="0" w:color="auto"/>
      </w:divBdr>
      <w:divsChild>
        <w:div w:id="2028602799">
          <w:marLeft w:val="0"/>
          <w:marRight w:val="0"/>
          <w:marTop w:val="0"/>
          <w:marBottom w:val="0"/>
          <w:divBdr>
            <w:top w:val="none" w:sz="0" w:space="0" w:color="auto"/>
            <w:left w:val="none" w:sz="0" w:space="0" w:color="auto"/>
            <w:bottom w:val="none" w:sz="0" w:space="0" w:color="auto"/>
            <w:right w:val="none" w:sz="0" w:space="0" w:color="auto"/>
          </w:divBdr>
          <w:divsChild>
            <w:div w:id="19922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8882">
      <w:bodyDiv w:val="1"/>
      <w:marLeft w:val="0"/>
      <w:marRight w:val="0"/>
      <w:marTop w:val="0"/>
      <w:marBottom w:val="0"/>
      <w:divBdr>
        <w:top w:val="none" w:sz="0" w:space="0" w:color="auto"/>
        <w:left w:val="none" w:sz="0" w:space="0" w:color="auto"/>
        <w:bottom w:val="none" w:sz="0" w:space="0" w:color="auto"/>
        <w:right w:val="none" w:sz="0" w:space="0" w:color="auto"/>
      </w:divBdr>
    </w:div>
    <w:div w:id="547570132">
      <w:bodyDiv w:val="1"/>
      <w:marLeft w:val="0"/>
      <w:marRight w:val="0"/>
      <w:marTop w:val="0"/>
      <w:marBottom w:val="0"/>
      <w:divBdr>
        <w:top w:val="none" w:sz="0" w:space="0" w:color="auto"/>
        <w:left w:val="none" w:sz="0" w:space="0" w:color="auto"/>
        <w:bottom w:val="none" w:sz="0" w:space="0" w:color="auto"/>
        <w:right w:val="none" w:sz="0" w:space="0" w:color="auto"/>
      </w:divBdr>
      <w:divsChild>
        <w:div w:id="180097361">
          <w:marLeft w:val="0"/>
          <w:marRight w:val="0"/>
          <w:marTop w:val="30"/>
          <w:marBottom w:val="0"/>
          <w:divBdr>
            <w:top w:val="none" w:sz="0" w:space="0" w:color="auto"/>
            <w:left w:val="none" w:sz="0" w:space="0" w:color="auto"/>
            <w:bottom w:val="none" w:sz="0" w:space="0" w:color="auto"/>
            <w:right w:val="none" w:sz="0" w:space="0" w:color="auto"/>
          </w:divBdr>
          <w:divsChild>
            <w:div w:id="1141772096">
              <w:marLeft w:val="-510"/>
              <w:marRight w:val="0"/>
              <w:marTop w:val="0"/>
              <w:marBottom w:val="0"/>
              <w:divBdr>
                <w:top w:val="none" w:sz="0" w:space="0" w:color="auto"/>
                <w:left w:val="none" w:sz="0" w:space="0" w:color="auto"/>
                <w:bottom w:val="none" w:sz="0" w:space="0" w:color="auto"/>
                <w:right w:val="none" w:sz="0" w:space="0" w:color="auto"/>
              </w:divBdr>
              <w:divsChild>
                <w:div w:id="43406741">
                  <w:marLeft w:val="0"/>
                  <w:marRight w:val="0"/>
                  <w:marTop w:val="0"/>
                  <w:marBottom w:val="0"/>
                  <w:divBdr>
                    <w:top w:val="none" w:sz="0" w:space="0" w:color="auto"/>
                    <w:left w:val="none" w:sz="0" w:space="0" w:color="auto"/>
                    <w:bottom w:val="none" w:sz="0" w:space="0" w:color="auto"/>
                    <w:right w:val="none" w:sz="0" w:space="0" w:color="auto"/>
                  </w:divBdr>
                  <w:divsChild>
                    <w:div w:id="10761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6446">
          <w:marLeft w:val="0"/>
          <w:marRight w:val="0"/>
          <w:marTop w:val="30"/>
          <w:marBottom w:val="0"/>
          <w:divBdr>
            <w:top w:val="none" w:sz="0" w:space="0" w:color="auto"/>
            <w:left w:val="none" w:sz="0" w:space="0" w:color="auto"/>
            <w:bottom w:val="none" w:sz="0" w:space="0" w:color="auto"/>
            <w:right w:val="none" w:sz="0" w:space="0" w:color="auto"/>
          </w:divBdr>
          <w:divsChild>
            <w:div w:id="468061758">
              <w:marLeft w:val="0"/>
              <w:marRight w:val="0"/>
              <w:marTop w:val="0"/>
              <w:marBottom w:val="0"/>
              <w:divBdr>
                <w:top w:val="none" w:sz="0" w:space="0" w:color="auto"/>
                <w:left w:val="none" w:sz="0" w:space="0" w:color="auto"/>
                <w:bottom w:val="none" w:sz="0" w:space="0" w:color="auto"/>
                <w:right w:val="none" w:sz="0" w:space="0" w:color="auto"/>
              </w:divBdr>
              <w:divsChild>
                <w:div w:id="144904923">
                  <w:marLeft w:val="0"/>
                  <w:marRight w:val="0"/>
                  <w:marTop w:val="0"/>
                  <w:marBottom w:val="0"/>
                  <w:divBdr>
                    <w:top w:val="none" w:sz="0" w:space="0" w:color="auto"/>
                    <w:left w:val="none" w:sz="0" w:space="0" w:color="auto"/>
                    <w:bottom w:val="none" w:sz="0" w:space="0" w:color="auto"/>
                    <w:right w:val="none" w:sz="0" w:space="0" w:color="auto"/>
                  </w:divBdr>
                  <w:divsChild>
                    <w:div w:id="741215453">
                      <w:marLeft w:val="0"/>
                      <w:marRight w:val="0"/>
                      <w:marTop w:val="120"/>
                      <w:marBottom w:val="0"/>
                      <w:divBdr>
                        <w:top w:val="none" w:sz="0" w:space="0" w:color="auto"/>
                        <w:left w:val="none" w:sz="0" w:space="0" w:color="auto"/>
                        <w:bottom w:val="none" w:sz="0" w:space="0" w:color="auto"/>
                        <w:right w:val="none" w:sz="0" w:space="0" w:color="auto"/>
                      </w:divBdr>
                      <w:divsChild>
                        <w:div w:id="481049495">
                          <w:marLeft w:val="0"/>
                          <w:marRight w:val="0"/>
                          <w:marTop w:val="0"/>
                          <w:marBottom w:val="0"/>
                          <w:divBdr>
                            <w:top w:val="none" w:sz="0" w:space="0" w:color="auto"/>
                            <w:left w:val="none" w:sz="0" w:space="0" w:color="auto"/>
                            <w:bottom w:val="none" w:sz="0" w:space="0" w:color="auto"/>
                            <w:right w:val="none" w:sz="0" w:space="0" w:color="auto"/>
                          </w:divBdr>
                          <w:divsChild>
                            <w:div w:id="1593120500">
                              <w:marLeft w:val="180"/>
                              <w:marRight w:val="0"/>
                              <w:marTop w:val="0"/>
                              <w:marBottom w:val="0"/>
                              <w:divBdr>
                                <w:top w:val="none" w:sz="0" w:space="0" w:color="auto"/>
                                <w:left w:val="none" w:sz="0" w:space="0" w:color="auto"/>
                                <w:bottom w:val="none" w:sz="0" w:space="0" w:color="auto"/>
                                <w:right w:val="none" w:sz="0" w:space="0" w:color="auto"/>
                              </w:divBdr>
                              <w:divsChild>
                                <w:div w:id="18409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92946">
                  <w:marLeft w:val="0"/>
                  <w:marRight w:val="0"/>
                  <w:marTop w:val="0"/>
                  <w:marBottom w:val="0"/>
                  <w:divBdr>
                    <w:top w:val="none" w:sz="0" w:space="0" w:color="auto"/>
                    <w:left w:val="none" w:sz="0" w:space="0" w:color="auto"/>
                    <w:bottom w:val="none" w:sz="0" w:space="0" w:color="auto"/>
                    <w:right w:val="none" w:sz="0" w:space="0" w:color="auto"/>
                  </w:divBdr>
                  <w:divsChild>
                    <w:div w:id="850099576">
                      <w:marLeft w:val="0"/>
                      <w:marRight w:val="0"/>
                      <w:marTop w:val="120"/>
                      <w:marBottom w:val="0"/>
                      <w:divBdr>
                        <w:top w:val="none" w:sz="0" w:space="0" w:color="auto"/>
                        <w:left w:val="none" w:sz="0" w:space="0" w:color="auto"/>
                        <w:bottom w:val="none" w:sz="0" w:space="0" w:color="auto"/>
                        <w:right w:val="none" w:sz="0" w:space="0" w:color="auto"/>
                      </w:divBdr>
                      <w:divsChild>
                        <w:div w:id="1702434385">
                          <w:marLeft w:val="0"/>
                          <w:marRight w:val="0"/>
                          <w:marTop w:val="0"/>
                          <w:marBottom w:val="0"/>
                          <w:divBdr>
                            <w:top w:val="none" w:sz="0" w:space="0" w:color="auto"/>
                            <w:left w:val="none" w:sz="0" w:space="0" w:color="auto"/>
                            <w:bottom w:val="none" w:sz="0" w:space="0" w:color="auto"/>
                            <w:right w:val="none" w:sz="0" w:space="0" w:color="auto"/>
                          </w:divBdr>
                          <w:divsChild>
                            <w:div w:id="959190894">
                              <w:marLeft w:val="180"/>
                              <w:marRight w:val="0"/>
                              <w:marTop w:val="0"/>
                              <w:marBottom w:val="0"/>
                              <w:divBdr>
                                <w:top w:val="none" w:sz="0" w:space="0" w:color="auto"/>
                                <w:left w:val="none" w:sz="0" w:space="0" w:color="auto"/>
                                <w:bottom w:val="none" w:sz="0" w:space="0" w:color="auto"/>
                                <w:right w:val="none" w:sz="0" w:space="0" w:color="auto"/>
                              </w:divBdr>
                              <w:divsChild>
                                <w:div w:id="16793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65626">
                  <w:marLeft w:val="0"/>
                  <w:marRight w:val="0"/>
                  <w:marTop w:val="0"/>
                  <w:marBottom w:val="0"/>
                  <w:divBdr>
                    <w:top w:val="none" w:sz="0" w:space="0" w:color="auto"/>
                    <w:left w:val="none" w:sz="0" w:space="0" w:color="auto"/>
                    <w:bottom w:val="none" w:sz="0" w:space="0" w:color="auto"/>
                    <w:right w:val="none" w:sz="0" w:space="0" w:color="auto"/>
                  </w:divBdr>
                  <w:divsChild>
                    <w:div w:id="211187076">
                      <w:marLeft w:val="0"/>
                      <w:marRight w:val="0"/>
                      <w:marTop w:val="120"/>
                      <w:marBottom w:val="0"/>
                      <w:divBdr>
                        <w:top w:val="none" w:sz="0" w:space="0" w:color="auto"/>
                        <w:left w:val="none" w:sz="0" w:space="0" w:color="auto"/>
                        <w:bottom w:val="none" w:sz="0" w:space="0" w:color="auto"/>
                        <w:right w:val="none" w:sz="0" w:space="0" w:color="auto"/>
                      </w:divBdr>
                      <w:divsChild>
                        <w:div w:id="1201897211">
                          <w:marLeft w:val="0"/>
                          <w:marRight w:val="0"/>
                          <w:marTop w:val="0"/>
                          <w:marBottom w:val="0"/>
                          <w:divBdr>
                            <w:top w:val="none" w:sz="0" w:space="0" w:color="auto"/>
                            <w:left w:val="none" w:sz="0" w:space="0" w:color="auto"/>
                            <w:bottom w:val="none" w:sz="0" w:space="0" w:color="auto"/>
                            <w:right w:val="none" w:sz="0" w:space="0" w:color="auto"/>
                          </w:divBdr>
                          <w:divsChild>
                            <w:div w:id="272976786">
                              <w:marLeft w:val="180"/>
                              <w:marRight w:val="0"/>
                              <w:marTop w:val="0"/>
                              <w:marBottom w:val="0"/>
                              <w:divBdr>
                                <w:top w:val="none" w:sz="0" w:space="0" w:color="auto"/>
                                <w:left w:val="none" w:sz="0" w:space="0" w:color="auto"/>
                                <w:bottom w:val="none" w:sz="0" w:space="0" w:color="auto"/>
                                <w:right w:val="none" w:sz="0" w:space="0" w:color="auto"/>
                              </w:divBdr>
                              <w:divsChild>
                                <w:div w:id="5400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166097">
                  <w:marLeft w:val="0"/>
                  <w:marRight w:val="0"/>
                  <w:marTop w:val="0"/>
                  <w:marBottom w:val="0"/>
                  <w:divBdr>
                    <w:top w:val="none" w:sz="0" w:space="0" w:color="auto"/>
                    <w:left w:val="none" w:sz="0" w:space="0" w:color="auto"/>
                    <w:bottom w:val="none" w:sz="0" w:space="0" w:color="auto"/>
                    <w:right w:val="none" w:sz="0" w:space="0" w:color="auto"/>
                  </w:divBdr>
                  <w:divsChild>
                    <w:div w:id="1412701997">
                      <w:marLeft w:val="0"/>
                      <w:marRight w:val="0"/>
                      <w:marTop w:val="120"/>
                      <w:marBottom w:val="0"/>
                      <w:divBdr>
                        <w:top w:val="none" w:sz="0" w:space="0" w:color="auto"/>
                        <w:left w:val="none" w:sz="0" w:space="0" w:color="auto"/>
                        <w:bottom w:val="none" w:sz="0" w:space="0" w:color="auto"/>
                        <w:right w:val="none" w:sz="0" w:space="0" w:color="auto"/>
                      </w:divBdr>
                      <w:divsChild>
                        <w:div w:id="2092313305">
                          <w:marLeft w:val="0"/>
                          <w:marRight w:val="0"/>
                          <w:marTop w:val="0"/>
                          <w:marBottom w:val="0"/>
                          <w:divBdr>
                            <w:top w:val="none" w:sz="0" w:space="0" w:color="auto"/>
                            <w:left w:val="none" w:sz="0" w:space="0" w:color="auto"/>
                            <w:bottom w:val="none" w:sz="0" w:space="0" w:color="auto"/>
                            <w:right w:val="none" w:sz="0" w:space="0" w:color="auto"/>
                          </w:divBdr>
                          <w:divsChild>
                            <w:div w:id="1057434757">
                              <w:marLeft w:val="180"/>
                              <w:marRight w:val="0"/>
                              <w:marTop w:val="0"/>
                              <w:marBottom w:val="0"/>
                              <w:divBdr>
                                <w:top w:val="none" w:sz="0" w:space="0" w:color="auto"/>
                                <w:left w:val="none" w:sz="0" w:space="0" w:color="auto"/>
                                <w:bottom w:val="none" w:sz="0" w:space="0" w:color="auto"/>
                                <w:right w:val="none" w:sz="0" w:space="0" w:color="auto"/>
                              </w:divBdr>
                              <w:divsChild>
                                <w:div w:id="15165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4430">
                  <w:marLeft w:val="0"/>
                  <w:marRight w:val="0"/>
                  <w:marTop w:val="0"/>
                  <w:marBottom w:val="0"/>
                  <w:divBdr>
                    <w:top w:val="none" w:sz="0" w:space="0" w:color="auto"/>
                    <w:left w:val="none" w:sz="0" w:space="0" w:color="auto"/>
                    <w:bottom w:val="none" w:sz="0" w:space="0" w:color="auto"/>
                    <w:right w:val="none" w:sz="0" w:space="0" w:color="auto"/>
                  </w:divBdr>
                  <w:divsChild>
                    <w:div w:id="1554385465">
                      <w:marLeft w:val="0"/>
                      <w:marRight w:val="0"/>
                      <w:marTop w:val="120"/>
                      <w:marBottom w:val="0"/>
                      <w:divBdr>
                        <w:top w:val="none" w:sz="0" w:space="0" w:color="auto"/>
                        <w:left w:val="none" w:sz="0" w:space="0" w:color="auto"/>
                        <w:bottom w:val="none" w:sz="0" w:space="0" w:color="auto"/>
                        <w:right w:val="none" w:sz="0" w:space="0" w:color="auto"/>
                      </w:divBdr>
                      <w:divsChild>
                        <w:div w:id="105971848">
                          <w:marLeft w:val="0"/>
                          <w:marRight w:val="0"/>
                          <w:marTop w:val="0"/>
                          <w:marBottom w:val="0"/>
                          <w:divBdr>
                            <w:top w:val="none" w:sz="0" w:space="0" w:color="auto"/>
                            <w:left w:val="none" w:sz="0" w:space="0" w:color="auto"/>
                            <w:bottom w:val="none" w:sz="0" w:space="0" w:color="auto"/>
                            <w:right w:val="none" w:sz="0" w:space="0" w:color="auto"/>
                          </w:divBdr>
                          <w:divsChild>
                            <w:div w:id="133178027">
                              <w:marLeft w:val="180"/>
                              <w:marRight w:val="0"/>
                              <w:marTop w:val="0"/>
                              <w:marBottom w:val="0"/>
                              <w:divBdr>
                                <w:top w:val="none" w:sz="0" w:space="0" w:color="auto"/>
                                <w:left w:val="none" w:sz="0" w:space="0" w:color="auto"/>
                                <w:bottom w:val="none" w:sz="0" w:space="0" w:color="auto"/>
                                <w:right w:val="none" w:sz="0" w:space="0" w:color="auto"/>
                              </w:divBdr>
                              <w:divsChild>
                                <w:div w:id="6288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228287">
      <w:bodyDiv w:val="1"/>
      <w:marLeft w:val="0"/>
      <w:marRight w:val="0"/>
      <w:marTop w:val="0"/>
      <w:marBottom w:val="0"/>
      <w:divBdr>
        <w:top w:val="none" w:sz="0" w:space="0" w:color="auto"/>
        <w:left w:val="none" w:sz="0" w:space="0" w:color="auto"/>
        <w:bottom w:val="none" w:sz="0" w:space="0" w:color="auto"/>
        <w:right w:val="none" w:sz="0" w:space="0" w:color="auto"/>
      </w:divBdr>
      <w:divsChild>
        <w:div w:id="968701995">
          <w:marLeft w:val="0"/>
          <w:marRight w:val="0"/>
          <w:marTop w:val="0"/>
          <w:marBottom w:val="0"/>
          <w:divBdr>
            <w:top w:val="none" w:sz="0" w:space="0" w:color="auto"/>
            <w:left w:val="none" w:sz="0" w:space="0" w:color="auto"/>
            <w:bottom w:val="none" w:sz="0" w:space="0" w:color="auto"/>
            <w:right w:val="none" w:sz="0" w:space="0" w:color="auto"/>
          </w:divBdr>
          <w:divsChild>
            <w:div w:id="1788504269">
              <w:marLeft w:val="0"/>
              <w:marRight w:val="0"/>
              <w:marTop w:val="0"/>
              <w:marBottom w:val="0"/>
              <w:divBdr>
                <w:top w:val="none" w:sz="0" w:space="0" w:color="auto"/>
                <w:left w:val="none" w:sz="0" w:space="0" w:color="auto"/>
                <w:bottom w:val="none" w:sz="0" w:space="0" w:color="auto"/>
                <w:right w:val="none" w:sz="0" w:space="0" w:color="auto"/>
              </w:divBdr>
              <w:divsChild>
                <w:div w:id="16093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32587">
          <w:marLeft w:val="0"/>
          <w:marRight w:val="0"/>
          <w:marTop w:val="0"/>
          <w:marBottom w:val="0"/>
          <w:divBdr>
            <w:top w:val="none" w:sz="0" w:space="0" w:color="auto"/>
            <w:left w:val="none" w:sz="0" w:space="0" w:color="auto"/>
            <w:bottom w:val="none" w:sz="0" w:space="0" w:color="auto"/>
            <w:right w:val="none" w:sz="0" w:space="0" w:color="auto"/>
          </w:divBdr>
          <w:divsChild>
            <w:div w:id="689111278">
              <w:marLeft w:val="0"/>
              <w:marRight w:val="0"/>
              <w:marTop w:val="0"/>
              <w:marBottom w:val="0"/>
              <w:divBdr>
                <w:top w:val="none" w:sz="0" w:space="0" w:color="auto"/>
                <w:left w:val="none" w:sz="0" w:space="0" w:color="auto"/>
                <w:bottom w:val="none" w:sz="0" w:space="0" w:color="auto"/>
                <w:right w:val="none" w:sz="0" w:space="0" w:color="auto"/>
              </w:divBdr>
              <w:divsChild>
                <w:div w:id="986982394">
                  <w:marLeft w:val="0"/>
                  <w:marRight w:val="0"/>
                  <w:marTop w:val="120"/>
                  <w:marBottom w:val="0"/>
                  <w:divBdr>
                    <w:top w:val="none" w:sz="0" w:space="0" w:color="auto"/>
                    <w:left w:val="none" w:sz="0" w:space="0" w:color="auto"/>
                    <w:bottom w:val="none" w:sz="0" w:space="0" w:color="auto"/>
                    <w:right w:val="none" w:sz="0" w:space="0" w:color="auto"/>
                  </w:divBdr>
                  <w:divsChild>
                    <w:div w:id="285310162">
                      <w:marLeft w:val="0"/>
                      <w:marRight w:val="0"/>
                      <w:marTop w:val="0"/>
                      <w:marBottom w:val="0"/>
                      <w:divBdr>
                        <w:top w:val="none" w:sz="0" w:space="0" w:color="auto"/>
                        <w:left w:val="none" w:sz="0" w:space="0" w:color="auto"/>
                        <w:bottom w:val="none" w:sz="0" w:space="0" w:color="auto"/>
                        <w:right w:val="none" w:sz="0" w:space="0" w:color="auto"/>
                      </w:divBdr>
                      <w:divsChild>
                        <w:div w:id="2032761571">
                          <w:marLeft w:val="180"/>
                          <w:marRight w:val="0"/>
                          <w:marTop w:val="0"/>
                          <w:marBottom w:val="0"/>
                          <w:divBdr>
                            <w:top w:val="none" w:sz="0" w:space="0" w:color="auto"/>
                            <w:left w:val="none" w:sz="0" w:space="0" w:color="auto"/>
                            <w:bottom w:val="none" w:sz="0" w:space="0" w:color="auto"/>
                            <w:right w:val="none" w:sz="0" w:space="0" w:color="auto"/>
                          </w:divBdr>
                          <w:divsChild>
                            <w:div w:id="17363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729010">
              <w:marLeft w:val="0"/>
              <w:marRight w:val="0"/>
              <w:marTop w:val="0"/>
              <w:marBottom w:val="0"/>
              <w:divBdr>
                <w:top w:val="none" w:sz="0" w:space="0" w:color="auto"/>
                <w:left w:val="none" w:sz="0" w:space="0" w:color="auto"/>
                <w:bottom w:val="none" w:sz="0" w:space="0" w:color="auto"/>
                <w:right w:val="none" w:sz="0" w:space="0" w:color="auto"/>
              </w:divBdr>
              <w:divsChild>
                <w:div w:id="1905986591">
                  <w:marLeft w:val="0"/>
                  <w:marRight w:val="0"/>
                  <w:marTop w:val="120"/>
                  <w:marBottom w:val="0"/>
                  <w:divBdr>
                    <w:top w:val="none" w:sz="0" w:space="0" w:color="auto"/>
                    <w:left w:val="none" w:sz="0" w:space="0" w:color="auto"/>
                    <w:bottom w:val="none" w:sz="0" w:space="0" w:color="auto"/>
                    <w:right w:val="none" w:sz="0" w:space="0" w:color="auto"/>
                  </w:divBdr>
                  <w:divsChild>
                    <w:div w:id="1756711017">
                      <w:marLeft w:val="0"/>
                      <w:marRight w:val="0"/>
                      <w:marTop w:val="0"/>
                      <w:marBottom w:val="0"/>
                      <w:divBdr>
                        <w:top w:val="none" w:sz="0" w:space="0" w:color="auto"/>
                        <w:left w:val="none" w:sz="0" w:space="0" w:color="auto"/>
                        <w:bottom w:val="none" w:sz="0" w:space="0" w:color="auto"/>
                        <w:right w:val="none" w:sz="0" w:space="0" w:color="auto"/>
                      </w:divBdr>
                      <w:divsChild>
                        <w:div w:id="279848879">
                          <w:marLeft w:val="180"/>
                          <w:marRight w:val="0"/>
                          <w:marTop w:val="0"/>
                          <w:marBottom w:val="0"/>
                          <w:divBdr>
                            <w:top w:val="none" w:sz="0" w:space="0" w:color="auto"/>
                            <w:left w:val="none" w:sz="0" w:space="0" w:color="auto"/>
                            <w:bottom w:val="none" w:sz="0" w:space="0" w:color="auto"/>
                            <w:right w:val="none" w:sz="0" w:space="0" w:color="auto"/>
                          </w:divBdr>
                          <w:divsChild>
                            <w:div w:id="10269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7835">
              <w:marLeft w:val="0"/>
              <w:marRight w:val="0"/>
              <w:marTop w:val="0"/>
              <w:marBottom w:val="0"/>
              <w:divBdr>
                <w:top w:val="none" w:sz="0" w:space="0" w:color="auto"/>
                <w:left w:val="none" w:sz="0" w:space="0" w:color="auto"/>
                <w:bottom w:val="none" w:sz="0" w:space="0" w:color="auto"/>
                <w:right w:val="none" w:sz="0" w:space="0" w:color="auto"/>
              </w:divBdr>
              <w:divsChild>
                <w:div w:id="267278523">
                  <w:marLeft w:val="0"/>
                  <w:marRight w:val="0"/>
                  <w:marTop w:val="120"/>
                  <w:marBottom w:val="0"/>
                  <w:divBdr>
                    <w:top w:val="none" w:sz="0" w:space="0" w:color="auto"/>
                    <w:left w:val="none" w:sz="0" w:space="0" w:color="auto"/>
                    <w:bottom w:val="none" w:sz="0" w:space="0" w:color="auto"/>
                    <w:right w:val="none" w:sz="0" w:space="0" w:color="auto"/>
                  </w:divBdr>
                  <w:divsChild>
                    <w:div w:id="484470492">
                      <w:marLeft w:val="0"/>
                      <w:marRight w:val="0"/>
                      <w:marTop w:val="0"/>
                      <w:marBottom w:val="0"/>
                      <w:divBdr>
                        <w:top w:val="none" w:sz="0" w:space="0" w:color="auto"/>
                        <w:left w:val="none" w:sz="0" w:space="0" w:color="auto"/>
                        <w:bottom w:val="none" w:sz="0" w:space="0" w:color="auto"/>
                        <w:right w:val="none" w:sz="0" w:space="0" w:color="auto"/>
                      </w:divBdr>
                      <w:divsChild>
                        <w:div w:id="684326966">
                          <w:marLeft w:val="180"/>
                          <w:marRight w:val="0"/>
                          <w:marTop w:val="0"/>
                          <w:marBottom w:val="0"/>
                          <w:divBdr>
                            <w:top w:val="none" w:sz="0" w:space="0" w:color="auto"/>
                            <w:left w:val="none" w:sz="0" w:space="0" w:color="auto"/>
                            <w:bottom w:val="none" w:sz="0" w:space="0" w:color="auto"/>
                            <w:right w:val="none" w:sz="0" w:space="0" w:color="auto"/>
                          </w:divBdr>
                          <w:divsChild>
                            <w:div w:id="12453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7274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120"/>
                  <w:marBottom w:val="0"/>
                  <w:divBdr>
                    <w:top w:val="none" w:sz="0" w:space="0" w:color="auto"/>
                    <w:left w:val="none" w:sz="0" w:space="0" w:color="auto"/>
                    <w:bottom w:val="none" w:sz="0" w:space="0" w:color="auto"/>
                    <w:right w:val="none" w:sz="0" w:space="0" w:color="auto"/>
                  </w:divBdr>
                  <w:divsChild>
                    <w:div w:id="489441592">
                      <w:marLeft w:val="0"/>
                      <w:marRight w:val="0"/>
                      <w:marTop w:val="0"/>
                      <w:marBottom w:val="0"/>
                      <w:divBdr>
                        <w:top w:val="none" w:sz="0" w:space="0" w:color="auto"/>
                        <w:left w:val="none" w:sz="0" w:space="0" w:color="auto"/>
                        <w:bottom w:val="none" w:sz="0" w:space="0" w:color="auto"/>
                        <w:right w:val="none" w:sz="0" w:space="0" w:color="auto"/>
                      </w:divBdr>
                      <w:divsChild>
                        <w:div w:id="1298334401">
                          <w:marLeft w:val="180"/>
                          <w:marRight w:val="0"/>
                          <w:marTop w:val="0"/>
                          <w:marBottom w:val="0"/>
                          <w:divBdr>
                            <w:top w:val="none" w:sz="0" w:space="0" w:color="auto"/>
                            <w:left w:val="none" w:sz="0" w:space="0" w:color="auto"/>
                            <w:bottom w:val="none" w:sz="0" w:space="0" w:color="auto"/>
                            <w:right w:val="none" w:sz="0" w:space="0" w:color="auto"/>
                          </w:divBdr>
                          <w:divsChild>
                            <w:div w:id="10024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2094">
              <w:marLeft w:val="0"/>
              <w:marRight w:val="0"/>
              <w:marTop w:val="0"/>
              <w:marBottom w:val="0"/>
              <w:divBdr>
                <w:top w:val="none" w:sz="0" w:space="0" w:color="auto"/>
                <w:left w:val="none" w:sz="0" w:space="0" w:color="auto"/>
                <w:bottom w:val="none" w:sz="0" w:space="0" w:color="auto"/>
                <w:right w:val="none" w:sz="0" w:space="0" w:color="auto"/>
              </w:divBdr>
              <w:divsChild>
                <w:div w:id="2120560855">
                  <w:marLeft w:val="0"/>
                  <w:marRight w:val="0"/>
                  <w:marTop w:val="120"/>
                  <w:marBottom w:val="0"/>
                  <w:divBdr>
                    <w:top w:val="none" w:sz="0" w:space="0" w:color="auto"/>
                    <w:left w:val="none" w:sz="0" w:space="0" w:color="auto"/>
                    <w:bottom w:val="none" w:sz="0" w:space="0" w:color="auto"/>
                    <w:right w:val="none" w:sz="0" w:space="0" w:color="auto"/>
                  </w:divBdr>
                  <w:divsChild>
                    <w:div w:id="1523937798">
                      <w:marLeft w:val="0"/>
                      <w:marRight w:val="0"/>
                      <w:marTop w:val="0"/>
                      <w:marBottom w:val="0"/>
                      <w:divBdr>
                        <w:top w:val="none" w:sz="0" w:space="0" w:color="auto"/>
                        <w:left w:val="none" w:sz="0" w:space="0" w:color="auto"/>
                        <w:bottom w:val="none" w:sz="0" w:space="0" w:color="auto"/>
                        <w:right w:val="none" w:sz="0" w:space="0" w:color="auto"/>
                      </w:divBdr>
                      <w:divsChild>
                        <w:div w:id="1568612950">
                          <w:marLeft w:val="180"/>
                          <w:marRight w:val="0"/>
                          <w:marTop w:val="0"/>
                          <w:marBottom w:val="0"/>
                          <w:divBdr>
                            <w:top w:val="none" w:sz="0" w:space="0" w:color="auto"/>
                            <w:left w:val="none" w:sz="0" w:space="0" w:color="auto"/>
                            <w:bottom w:val="none" w:sz="0" w:space="0" w:color="auto"/>
                            <w:right w:val="none" w:sz="0" w:space="0" w:color="auto"/>
                          </w:divBdr>
                          <w:divsChild>
                            <w:div w:id="3550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25609">
              <w:marLeft w:val="0"/>
              <w:marRight w:val="0"/>
              <w:marTop w:val="0"/>
              <w:marBottom w:val="0"/>
              <w:divBdr>
                <w:top w:val="none" w:sz="0" w:space="0" w:color="auto"/>
                <w:left w:val="none" w:sz="0" w:space="0" w:color="auto"/>
                <w:bottom w:val="none" w:sz="0" w:space="0" w:color="auto"/>
                <w:right w:val="none" w:sz="0" w:space="0" w:color="auto"/>
              </w:divBdr>
              <w:divsChild>
                <w:div w:id="1473055416">
                  <w:marLeft w:val="0"/>
                  <w:marRight w:val="0"/>
                  <w:marTop w:val="120"/>
                  <w:marBottom w:val="0"/>
                  <w:divBdr>
                    <w:top w:val="none" w:sz="0" w:space="0" w:color="auto"/>
                    <w:left w:val="none" w:sz="0" w:space="0" w:color="auto"/>
                    <w:bottom w:val="none" w:sz="0" w:space="0" w:color="auto"/>
                    <w:right w:val="none" w:sz="0" w:space="0" w:color="auto"/>
                  </w:divBdr>
                  <w:divsChild>
                    <w:div w:id="790980441">
                      <w:marLeft w:val="0"/>
                      <w:marRight w:val="0"/>
                      <w:marTop w:val="0"/>
                      <w:marBottom w:val="0"/>
                      <w:divBdr>
                        <w:top w:val="none" w:sz="0" w:space="0" w:color="auto"/>
                        <w:left w:val="none" w:sz="0" w:space="0" w:color="auto"/>
                        <w:bottom w:val="none" w:sz="0" w:space="0" w:color="auto"/>
                        <w:right w:val="none" w:sz="0" w:space="0" w:color="auto"/>
                      </w:divBdr>
                      <w:divsChild>
                        <w:div w:id="718819598">
                          <w:marLeft w:val="180"/>
                          <w:marRight w:val="0"/>
                          <w:marTop w:val="0"/>
                          <w:marBottom w:val="0"/>
                          <w:divBdr>
                            <w:top w:val="none" w:sz="0" w:space="0" w:color="auto"/>
                            <w:left w:val="none" w:sz="0" w:space="0" w:color="auto"/>
                            <w:bottom w:val="none" w:sz="0" w:space="0" w:color="auto"/>
                            <w:right w:val="none" w:sz="0" w:space="0" w:color="auto"/>
                          </w:divBdr>
                          <w:divsChild>
                            <w:div w:id="3430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27935">
              <w:marLeft w:val="0"/>
              <w:marRight w:val="0"/>
              <w:marTop w:val="0"/>
              <w:marBottom w:val="0"/>
              <w:divBdr>
                <w:top w:val="none" w:sz="0" w:space="0" w:color="auto"/>
                <w:left w:val="none" w:sz="0" w:space="0" w:color="auto"/>
                <w:bottom w:val="none" w:sz="0" w:space="0" w:color="auto"/>
                <w:right w:val="none" w:sz="0" w:space="0" w:color="auto"/>
              </w:divBdr>
              <w:divsChild>
                <w:div w:id="386148093">
                  <w:marLeft w:val="0"/>
                  <w:marRight w:val="0"/>
                  <w:marTop w:val="120"/>
                  <w:marBottom w:val="0"/>
                  <w:divBdr>
                    <w:top w:val="none" w:sz="0" w:space="0" w:color="auto"/>
                    <w:left w:val="none" w:sz="0" w:space="0" w:color="auto"/>
                    <w:bottom w:val="none" w:sz="0" w:space="0" w:color="auto"/>
                    <w:right w:val="none" w:sz="0" w:space="0" w:color="auto"/>
                  </w:divBdr>
                  <w:divsChild>
                    <w:div w:id="562984195">
                      <w:marLeft w:val="0"/>
                      <w:marRight w:val="0"/>
                      <w:marTop w:val="0"/>
                      <w:marBottom w:val="0"/>
                      <w:divBdr>
                        <w:top w:val="none" w:sz="0" w:space="0" w:color="auto"/>
                        <w:left w:val="none" w:sz="0" w:space="0" w:color="auto"/>
                        <w:bottom w:val="none" w:sz="0" w:space="0" w:color="auto"/>
                        <w:right w:val="none" w:sz="0" w:space="0" w:color="auto"/>
                      </w:divBdr>
                      <w:divsChild>
                        <w:div w:id="299116217">
                          <w:marLeft w:val="180"/>
                          <w:marRight w:val="0"/>
                          <w:marTop w:val="0"/>
                          <w:marBottom w:val="0"/>
                          <w:divBdr>
                            <w:top w:val="none" w:sz="0" w:space="0" w:color="auto"/>
                            <w:left w:val="none" w:sz="0" w:space="0" w:color="auto"/>
                            <w:bottom w:val="none" w:sz="0" w:space="0" w:color="auto"/>
                            <w:right w:val="none" w:sz="0" w:space="0" w:color="auto"/>
                          </w:divBdr>
                          <w:divsChild>
                            <w:div w:id="12979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520144">
      <w:bodyDiv w:val="1"/>
      <w:marLeft w:val="0"/>
      <w:marRight w:val="0"/>
      <w:marTop w:val="0"/>
      <w:marBottom w:val="0"/>
      <w:divBdr>
        <w:top w:val="none" w:sz="0" w:space="0" w:color="auto"/>
        <w:left w:val="none" w:sz="0" w:space="0" w:color="auto"/>
        <w:bottom w:val="none" w:sz="0" w:space="0" w:color="auto"/>
        <w:right w:val="none" w:sz="0" w:space="0" w:color="auto"/>
      </w:divBdr>
      <w:divsChild>
        <w:div w:id="737247176">
          <w:marLeft w:val="0"/>
          <w:marRight w:val="0"/>
          <w:marTop w:val="30"/>
          <w:marBottom w:val="0"/>
          <w:divBdr>
            <w:top w:val="none" w:sz="0" w:space="0" w:color="auto"/>
            <w:left w:val="none" w:sz="0" w:space="0" w:color="auto"/>
            <w:bottom w:val="none" w:sz="0" w:space="0" w:color="auto"/>
            <w:right w:val="none" w:sz="0" w:space="0" w:color="auto"/>
          </w:divBdr>
          <w:divsChild>
            <w:div w:id="1401948919">
              <w:marLeft w:val="-510"/>
              <w:marRight w:val="0"/>
              <w:marTop w:val="0"/>
              <w:marBottom w:val="0"/>
              <w:divBdr>
                <w:top w:val="none" w:sz="0" w:space="0" w:color="auto"/>
                <w:left w:val="none" w:sz="0" w:space="0" w:color="auto"/>
                <w:bottom w:val="none" w:sz="0" w:space="0" w:color="auto"/>
                <w:right w:val="none" w:sz="0" w:space="0" w:color="auto"/>
              </w:divBdr>
              <w:divsChild>
                <w:div w:id="682820974">
                  <w:marLeft w:val="0"/>
                  <w:marRight w:val="0"/>
                  <w:marTop w:val="0"/>
                  <w:marBottom w:val="0"/>
                  <w:divBdr>
                    <w:top w:val="none" w:sz="0" w:space="0" w:color="auto"/>
                    <w:left w:val="none" w:sz="0" w:space="0" w:color="auto"/>
                    <w:bottom w:val="none" w:sz="0" w:space="0" w:color="auto"/>
                    <w:right w:val="none" w:sz="0" w:space="0" w:color="auto"/>
                  </w:divBdr>
                  <w:divsChild>
                    <w:div w:id="17592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3313">
          <w:marLeft w:val="0"/>
          <w:marRight w:val="0"/>
          <w:marTop w:val="30"/>
          <w:marBottom w:val="0"/>
          <w:divBdr>
            <w:top w:val="none" w:sz="0" w:space="0" w:color="auto"/>
            <w:left w:val="none" w:sz="0" w:space="0" w:color="auto"/>
            <w:bottom w:val="none" w:sz="0" w:space="0" w:color="auto"/>
            <w:right w:val="none" w:sz="0" w:space="0" w:color="auto"/>
          </w:divBdr>
          <w:divsChild>
            <w:div w:id="1190677879">
              <w:marLeft w:val="0"/>
              <w:marRight w:val="0"/>
              <w:marTop w:val="0"/>
              <w:marBottom w:val="0"/>
              <w:divBdr>
                <w:top w:val="none" w:sz="0" w:space="0" w:color="auto"/>
                <w:left w:val="none" w:sz="0" w:space="0" w:color="auto"/>
                <w:bottom w:val="none" w:sz="0" w:space="0" w:color="auto"/>
                <w:right w:val="none" w:sz="0" w:space="0" w:color="auto"/>
              </w:divBdr>
              <w:divsChild>
                <w:div w:id="343558595">
                  <w:marLeft w:val="0"/>
                  <w:marRight w:val="0"/>
                  <w:marTop w:val="0"/>
                  <w:marBottom w:val="0"/>
                  <w:divBdr>
                    <w:top w:val="none" w:sz="0" w:space="0" w:color="auto"/>
                    <w:left w:val="none" w:sz="0" w:space="0" w:color="auto"/>
                    <w:bottom w:val="none" w:sz="0" w:space="0" w:color="auto"/>
                    <w:right w:val="none" w:sz="0" w:space="0" w:color="auto"/>
                  </w:divBdr>
                  <w:divsChild>
                    <w:div w:id="2018069303">
                      <w:marLeft w:val="0"/>
                      <w:marRight w:val="0"/>
                      <w:marTop w:val="120"/>
                      <w:marBottom w:val="0"/>
                      <w:divBdr>
                        <w:top w:val="none" w:sz="0" w:space="0" w:color="auto"/>
                        <w:left w:val="none" w:sz="0" w:space="0" w:color="auto"/>
                        <w:bottom w:val="none" w:sz="0" w:space="0" w:color="auto"/>
                        <w:right w:val="none" w:sz="0" w:space="0" w:color="auto"/>
                      </w:divBdr>
                      <w:divsChild>
                        <w:div w:id="295449386">
                          <w:marLeft w:val="0"/>
                          <w:marRight w:val="0"/>
                          <w:marTop w:val="0"/>
                          <w:marBottom w:val="0"/>
                          <w:divBdr>
                            <w:top w:val="none" w:sz="0" w:space="0" w:color="auto"/>
                            <w:left w:val="none" w:sz="0" w:space="0" w:color="auto"/>
                            <w:bottom w:val="none" w:sz="0" w:space="0" w:color="auto"/>
                            <w:right w:val="none" w:sz="0" w:space="0" w:color="auto"/>
                          </w:divBdr>
                          <w:divsChild>
                            <w:div w:id="828712363">
                              <w:marLeft w:val="180"/>
                              <w:marRight w:val="0"/>
                              <w:marTop w:val="0"/>
                              <w:marBottom w:val="0"/>
                              <w:divBdr>
                                <w:top w:val="none" w:sz="0" w:space="0" w:color="auto"/>
                                <w:left w:val="none" w:sz="0" w:space="0" w:color="auto"/>
                                <w:bottom w:val="none" w:sz="0" w:space="0" w:color="auto"/>
                                <w:right w:val="none" w:sz="0" w:space="0" w:color="auto"/>
                              </w:divBdr>
                              <w:divsChild>
                                <w:div w:id="11527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73736">
                  <w:marLeft w:val="0"/>
                  <w:marRight w:val="0"/>
                  <w:marTop w:val="0"/>
                  <w:marBottom w:val="0"/>
                  <w:divBdr>
                    <w:top w:val="none" w:sz="0" w:space="0" w:color="auto"/>
                    <w:left w:val="none" w:sz="0" w:space="0" w:color="auto"/>
                    <w:bottom w:val="none" w:sz="0" w:space="0" w:color="auto"/>
                    <w:right w:val="none" w:sz="0" w:space="0" w:color="auto"/>
                  </w:divBdr>
                  <w:divsChild>
                    <w:div w:id="270892513">
                      <w:marLeft w:val="0"/>
                      <w:marRight w:val="0"/>
                      <w:marTop w:val="120"/>
                      <w:marBottom w:val="0"/>
                      <w:divBdr>
                        <w:top w:val="none" w:sz="0" w:space="0" w:color="auto"/>
                        <w:left w:val="none" w:sz="0" w:space="0" w:color="auto"/>
                        <w:bottom w:val="none" w:sz="0" w:space="0" w:color="auto"/>
                        <w:right w:val="none" w:sz="0" w:space="0" w:color="auto"/>
                      </w:divBdr>
                      <w:divsChild>
                        <w:div w:id="1802266308">
                          <w:marLeft w:val="0"/>
                          <w:marRight w:val="0"/>
                          <w:marTop w:val="0"/>
                          <w:marBottom w:val="0"/>
                          <w:divBdr>
                            <w:top w:val="none" w:sz="0" w:space="0" w:color="auto"/>
                            <w:left w:val="none" w:sz="0" w:space="0" w:color="auto"/>
                            <w:bottom w:val="none" w:sz="0" w:space="0" w:color="auto"/>
                            <w:right w:val="none" w:sz="0" w:space="0" w:color="auto"/>
                          </w:divBdr>
                          <w:divsChild>
                            <w:div w:id="90391573">
                              <w:marLeft w:val="180"/>
                              <w:marRight w:val="0"/>
                              <w:marTop w:val="0"/>
                              <w:marBottom w:val="0"/>
                              <w:divBdr>
                                <w:top w:val="none" w:sz="0" w:space="0" w:color="auto"/>
                                <w:left w:val="none" w:sz="0" w:space="0" w:color="auto"/>
                                <w:bottom w:val="none" w:sz="0" w:space="0" w:color="auto"/>
                                <w:right w:val="none" w:sz="0" w:space="0" w:color="auto"/>
                              </w:divBdr>
                              <w:divsChild>
                                <w:div w:id="1794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477758">
                  <w:marLeft w:val="0"/>
                  <w:marRight w:val="0"/>
                  <w:marTop w:val="0"/>
                  <w:marBottom w:val="0"/>
                  <w:divBdr>
                    <w:top w:val="none" w:sz="0" w:space="0" w:color="auto"/>
                    <w:left w:val="none" w:sz="0" w:space="0" w:color="auto"/>
                    <w:bottom w:val="none" w:sz="0" w:space="0" w:color="auto"/>
                    <w:right w:val="none" w:sz="0" w:space="0" w:color="auto"/>
                  </w:divBdr>
                  <w:divsChild>
                    <w:div w:id="345641756">
                      <w:marLeft w:val="0"/>
                      <w:marRight w:val="0"/>
                      <w:marTop w:val="120"/>
                      <w:marBottom w:val="0"/>
                      <w:divBdr>
                        <w:top w:val="none" w:sz="0" w:space="0" w:color="auto"/>
                        <w:left w:val="none" w:sz="0" w:space="0" w:color="auto"/>
                        <w:bottom w:val="none" w:sz="0" w:space="0" w:color="auto"/>
                        <w:right w:val="none" w:sz="0" w:space="0" w:color="auto"/>
                      </w:divBdr>
                      <w:divsChild>
                        <w:div w:id="561865765">
                          <w:marLeft w:val="0"/>
                          <w:marRight w:val="0"/>
                          <w:marTop w:val="0"/>
                          <w:marBottom w:val="0"/>
                          <w:divBdr>
                            <w:top w:val="none" w:sz="0" w:space="0" w:color="auto"/>
                            <w:left w:val="none" w:sz="0" w:space="0" w:color="auto"/>
                            <w:bottom w:val="none" w:sz="0" w:space="0" w:color="auto"/>
                            <w:right w:val="none" w:sz="0" w:space="0" w:color="auto"/>
                          </w:divBdr>
                          <w:divsChild>
                            <w:div w:id="1805343778">
                              <w:marLeft w:val="180"/>
                              <w:marRight w:val="0"/>
                              <w:marTop w:val="0"/>
                              <w:marBottom w:val="0"/>
                              <w:divBdr>
                                <w:top w:val="none" w:sz="0" w:space="0" w:color="auto"/>
                                <w:left w:val="none" w:sz="0" w:space="0" w:color="auto"/>
                                <w:bottom w:val="none" w:sz="0" w:space="0" w:color="auto"/>
                                <w:right w:val="none" w:sz="0" w:space="0" w:color="auto"/>
                              </w:divBdr>
                              <w:divsChild>
                                <w:div w:id="8546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0451">
                  <w:marLeft w:val="0"/>
                  <w:marRight w:val="0"/>
                  <w:marTop w:val="0"/>
                  <w:marBottom w:val="0"/>
                  <w:divBdr>
                    <w:top w:val="none" w:sz="0" w:space="0" w:color="auto"/>
                    <w:left w:val="none" w:sz="0" w:space="0" w:color="auto"/>
                    <w:bottom w:val="none" w:sz="0" w:space="0" w:color="auto"/>
                    <w:right w:val="none" w:sz="0" w:space="0" w:color="auto"/>
                  </w:divBdr>
                  <w:divsChild>
                    <w:div w:id="68625953">
                      <w:marLeft w:val="0"/>
                      <w:marRight w:val="0"/>
                      <w:marTop w:val="120"/>
                      <w:marBottom w:val="0"/>
                      <w:divBdr>
                        <w:top w:val="none" w:sz="0" w:space="0" w:color="auto"/>
                        <w:left w:val="none" w:sz="0" w:space="0" w:color="auto"/>
                        <w:bottom w:val="none" w:sz="0" w:space="0" w:color="auto"/>
                        <w:right w:val="none" w:sz="0" w:space="0" w:color="auto"/>
                      </w:divBdr>
                      <w:divsChild>
                        <w:div w:id="942765214">
                          <w:marLeft w:val="0"/>
                          <w:marRight w:val="0"/>
                          <w:marTop w:val="0"/>
                          <w:marBottom w:val="0"/>
                          <w:divBdr>
                            <w:top w:val="none" w:sz="0" w:space="0" w:color="auto"/>
                            <w:left w:val="none" w:sz="0" w:space="0" w:color="auto"/>
                            <w:bottom w:val="none" w:sz="0" w:space="0" w:color="auto"/>
                            <w:right w:val="none" w:sz="0" w:space="0" w:color="auto"/>
                          </w:divBdr>
                          <w:divsChild>
                            <w:div w:id="1588995466">
                              <w:marLeft w:val="180"/>
                              <w:marRight w:val="0"/>
                              <w:marTop w:val="0"/>
                              <w:marBottom w:val="0"/>
                              <w:divBdr>
                                <w:top w:val="none" w:sz="0" w:space="0" w:color="auto"/>
                                <w:left w:val="none" w:sz="0" w:space="0" w:color="auto"/>
                                <w:bottom w:val="none" w:sz="0" w:space="0" w:color="auto"/>
                                <w:right w:val="none" w:sz="0" w:space="0" w:color="auto"/>
                              </w:divBdr>
                              <w:divsChild>
                                <w:div w:id="3021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8948">
                  <w:marLeft w:val="0"/>
                  <w:marRight w:val="0"/>
                  <w:marTop w:val="0"/>
                  <w:marBottom w:val="0"/>
                  <w:divBdr>
                    <w:top w:val="none" w:sz="0" w:space="0" w:color="auto"/>
                    <w:left w:val="none" w:sz="0" w:space="0" w:color="auto"/>
                    <w:bottom w:val="none" w:sz="0" w:space="0" w:color="auto"/>
                    <w:right w:val="none" w:sz="0" w:space="0" w:color="auto"/>
                  </w:divBdr>
                  <w:divsChild>
                    <w:div w:id="171184727">
                      <w:marLeft w:val="0"/>
                      <w:marRight w:val="0"/>
                      <w:marTop w:val="120"/>
                      <w:marBottom w:val="0"/>
                      <w:divBdr>
                        <w:top w:val="none" w:sz="0" w:space="0" w:color="auto"/>
                        <w:left w:val="none" w:sz="0" w:space="0" w:color="auto"/>
                        <w:bottom w:val="none" w:sz="0" w:space="0" w:color="auto"/>
                        <w:right w:val="none" w:sz="0" w:space="0" w:color="auto"/>
                      </w:divBdr>
                      <w:divsChild>
                        <w:div w:id="879391712">
                          <w:marLeft w:val="0"/>
                          <w:marRight w:val="0"/>
                          <w:marTop w:val="0"/>
                          <w:marBottom w:val="0"/>
                          <w:divBdr>
                            <w:top w:val="none" w:sz="0" w:space="0" w:color="auto"/>
                            <w:left w:val="none" w:sz="0" w:space="0" w:color="auto"/>
                            <w:bottom w:val="none" w:sz="0" w:space="0" w:color="auto"/>
                            <w:right w:val="none" w:sz="0" w:space="0" w:color="auto"/>
                          </w:divBdr>
                          <w:divsChild>
                            <w:div w:id="605888262">
                              <w:marLeft w:val="180"/>
                              <w:marRight w:val="0"/>
                              <w:marTop w:val="0"/>
                              <w:marBottom w:val="0"/>
                              <w:divBdr>
                                <w:top w:val="none" w:sz="0" w:space="0" w:color="auto"/>
                                <w:left w:val="none" w:sz="0" w:space="0" w:color="auto"/>
                                <w:bottom w:val="none" w:sz="0" w:space="0" w:color="auto"/>
                                <w:right w:val="none" w:sz="0" w:space="0" w:color="auto"/>
                              </w:divBdr>
                              <w:divsChild>
                                <w:div w:id="20926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4217">
                  <w:marLeft w:val="0"/>
                  <w:marRight w:val="0"/>
                  <w:marTop w:val="0"/>
                  <w:marBottom w:val="0"/>
                  <w:divBdr>
                    <w:top w:val="none" w:sz="0" w:space="0" w:color="auto"/>
                    <w:left w:val="none" w:sz="0" w:space="0" w:color="auto"/>
                    <w:bottom w:val="none" w:sz="0" w:space="0" w:color="auto"/>
                    <w:right w:val="none" w:sz="0" w:space="0" w:color="auto"/>
                  </w:divBdr>
                  <w:divsChild>
                    <w:div w:id="1064329567">
                      <w:marLeft w:val="0"/>
                      <w:marRight w:val="0"/>
                      <w:marTop w:val="120"/>
                      <w:marBottom w:val="0"/>
                      <w:divBdr>
                        <w:top w:val="none" w:sz="0" w:space="0" w:color="auto"/>
                        <w:left w:val="none" w:sz="0" w:space="0" w:color="auto"/>
                        <w:bottom w:val="none" w:sz="0" w:space="0" w:color="auto"/>
                        <w:right w:val="none" w:sz="0" w:space="0" w:color="auto"/>
                      </w:divBdr>
                      <w:divsChild>
                        <w:div w:id="1229918131">
                          <w:marLeft w:val="0"/>
                          <w:marRight w:val="0"/>
                          <w:marTop w:val="0"/>
                          <w:marBottom w:val="0"/>
                          <w:divBdr>
                            <w:top w:val="none" w:sz="0" w:space="0" w:color="auto"/>
                            <w:left w:val="none" w:sz="0" w:space="0" w:color="auto"/>
                            <w:bottom w:val="none" w:sz="0" w:space="0" w:color="auto"/>
                            <w:right w:val="none" w:sz="0" w:space="0" w:color="auto"/>
                          </w:divBdr>
                          <w:divsChild>
                            <w:div w:id="574902636">
                              <w:marLeft w:val="180"/>
                              <w:marRight w:val="0"/>
                              <w:marTop w:val="0"/>
                              <w:marBottom w:val="0"/>
                              <w:divBdr>
                                <w:top w:val="none" w:sz="0" w:space="0" w:color="auto"/>
                                <w:left w:val="none" w:sz="0" w:space="0" w:color="auto"/>
                                <w:bottom w:val="none" w:sz="0" w:space="0" w:color="auto"/>
                                <w:right w:val="none" w:sz="0" w:space="0" w:color="auto"/>
                              </w:divBdr>
                              <w:divsChild>
                                <w:div w:id="1669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588373">
      <w:bodyDiv w:val="1"/>
      <w:marLeft w:val="0"/>
      <w:marRight w:val="0"/>
      <w:marTop w:val="0"/>
      <w:marBottom w:val="0"/>
      <w:divBdr>
        <w:top w:val="none" w:sz="0" w:space="0" w:color="auto"/>
        <w:left w:val="none" w:sz="0" w:space="0" w:color="auto"/>
        <w:bottom w:val="none" w:sz="0" w:space="0" w:color="auto"/>
        <w:right w:val="none" w:sz="0" w:space="0" w:color="auto"/>
      </w:divBdr>
      <w:divsChild>
        <w:div w:id="2030595907">
          <w:marLeft w:val="-510"/>
          <w:marRight w:val="0"/>
          <w:marTop w:val="0"/>
          <w:marBottom w:val="0"/>
          <w:divBdr>
            <w:top w:val="none" w:sz="0" w:space="0" w:color="auto"/>
            <w:left w:val="none" w:sz="0" w:space="0" w:color="auto"/>
            <w:bottom w:val="none" w:sz="0" w:space="0" w:color="auto"/>
            <w:right w:val="none" w:sz="0" w:space="0" w:color="auto"/>
          </w:divBdr>
          <w:divsChild>
            <w:div w:id="496463763">
              <w:marLeft w:val="0"/>
              <w:marRight w:val="0"/>
              <w:marTop w:val="0"/>
              <w:marBottom w:val="0"/>
              <w:divBdr>
                <w:top w:val="none" w:sz="0" w:space="0" w:color="auto"/>
                <w:left w:val="none" w:sz="0" w:space="0" w:color="auto"/>
                <w:bottom w:val="none" w:sz="0" w:space="0" w:color="auto"/>
                <w:right w:val="none" w:sz="0" w:space="0" w:color="auto"/>
              </w:divBdr>
              <w:divsChild>
                <w:div w:id="1083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10824">
          <w:marLeft w:val="0"/>
          <w:marRight w:val="0"/>
          <w:marTop w:val="330"/>
          <w:marBottom w:val="0"/>
          <w:divBdr>
            <w:top w:val="none" w:sz="0" w:space="0" w:color="auto"/>
            <w:left w:val="none" w:sz="0" w:space="0" w:color="auto"/>
            <w:bottom w:val="none" w:sz="0" w:space="0" w:color="auto"/>
            <w:right w:val="none" w:sz="0" w:space="0" w:color="auto"/>
          </w:divBdr>
        </w:div>
      </w:divsChild>
    </w:div>
    <w:div w:id="739595335">
      <w:bodyDiv w:val="1"/>
      <w:marLeft w:val="0"/>
      <w:marRight w:val="0"/>
      <w:marTop w:val="0"/>
      <w:marBottom w:val="0"/>
      <w:divBdr>
        <w:top w:val="none" w:sz="0" w:space="0" w:color="auto"/>
        <w:left w:val="none" w:sz="0" w:space="0" w:color="auto"/>
        <w:bottom w:val="none" w:sz="0" w:space="0" w:color="auto"/>
        <w:right w:val="none" w:sz="0" w:space="0" w:color="auto"/>
      </w:divBdr>
      <w:divsChild>
        <w:div w:id="1122458530">
          <w:marLeft w:val="0"/>
          <w:marRight w:val="0"/>
          <w:marTop w:val="0"/>
          <w:marBottom w:val="0"/>
          <w:divBdr>
            <w:top w:val="none" w:sz="0" w:space="0" w:color="auto"/>
            <w:left w:val="none" w:sz="0" w:space="0" w:color="auto"/>
            <w:bottom w:val="none" w:sz="0" w:space="0" w:color="auto"/>
            <w:right w:val="none" w:sz="0" w:space="0" w:color="auto"/>
          </w:divBdr>
          <w:divsChild>
            <w:div w:id="961619595">
              <w:marLeft w:val="0"/>
              <w:marRight w:val="0"/>
              <w:marTop w:val="0"/>
              <w:marBottom w:val="330"/>
              <w:divBdr>
                <w:top w:val="none" w:sz="0" w:space="0" w:color="auto"/>
                <w:left w:val="none" w:sz="0" w:space="0" w:color="auto"/>
                <w:bottom w:val="none" w:sz="0" w:space="0" w:color="auto"/>
                <w:right w:val="none" w:sz="0" w:space="0" w:color="auto"/>
              </w:divBdr>
              <w:divsChild>
                <w:div w:id="1699618659">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286041175">
          <w:marLeft w:val="0"/>
          <w:marRight w:val="0"/>
          <w:marTop w:val="0"/>
          <w:marBottom w:val="0"/>
          <w:divBdr>
            <w:top w:val="none" w:sz="0" w:space="0" w:color="auto"/>
            <w:left w:val="none" w:sz="0" w:space="0" w:color="auto"/>
            <w:bottom w:val="none" w:sz="0" w:space="0" w:color="auto"/>
            <w:right w:val="none" w:sz="0" w:space="0" w:color="auto"/>
          </w:divBdr>
          <w:divsChild>
            <w:div w:id="1006009282">
              <w:marLeft w:val="0"/>
              <w:marRight w:val="0"/>
              <w:marTop w:val="30"/>
              <w:marBottom w:val="0"/>
              <w:divBdr>
                <w:top w:val="none" w:sz="0" w:space="0" w:color="auto"/>
                <w:left w:val="none" w:sz="0" w:space="0" w:color="auto"/>
                <w:bottom w:val="none" w:sz="0" w:space="0" w:color="auto"/>
                <w:right w:val="none" w:sz="0" w:space="0" w:color="auto"/>
              </w:divBdr>
              <w:divsChild>
                <w:div w:id="1973897409">
                  <w:marLeft w:val="-510"/>
                  <w:marRight w:val="0"/>
                  <w:marTop w:val="0"/>
                  <w:marBottom w:val="0"/>
                  <w:divBdr>
                    <w:top w:val="none" w:sz="0" w:space="0" w:color="auto"/>
                    <w:left w:val="none" w:sz="0" w:space="0" w:color="auto"/>
                    <w:bottom w:val="none" w:sz="0" w:space="0" w:color="auto"/>
                    <w:right w:val="none" w:sz="0" w:space="0" w:color="auto"/>
                  </w:divBdr>
                  <w:divsChild>
                    <w:div w:id="1925336022">
                      <w:marLeft w:val="0"/>
                      <w:marRight w:val="0"/>
                      <w:marTop w:val="0"/>
                      <w:marBottom w:val="0"/>
                      <w:divBdr>
                        <w:top w:val="none" w:sz="0" w:space="0" w:color="auto"/>
                        <w:left w:val="none" w:sz="0" w:space="0" w:color="auto"/>
                        <w:bottom w:val="none" w:sz="0" w:space="0" w:color="auto"/>
                        <w:right w:val="none" w:sz="0" w:space="0" w:color="auto"/>
                      </w:divBdr>
                      <w:divsChild>
                        <w:div w:id="20188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8668">
                  <w:marLeft w:val="0"/>
                  <w:marRight w:val="0"/>
                  <w:marTop w:val="330"/>
                  <w:marBottom w:val="0"/>
                  <w:divBdr>
                    <w:top w:val="none" w:sz="0" w:space="0" w:color="auto"/>
                    <w:left w:val="none" w:sz="0" w:space="0" w:color="auto"/>
                    <w:bottom w:val="none" w:sz="0" w:space="0" w:color="auto"/>
                    <w:right w:val="none" w:sz="0" w:space="0" w:color="auto"/>
                  </w:divBdr>
                </w:div>
              </w:divsChild>
            </w:div>
            <w:div w:id="190729203">
              <w:marLeft w:val="0"/>
              <w:marRight w:val="0"/>
              <w:marTop w:val="30"/>
              <w:marBottom w:val="0"/>
              <w:divBdr>
                <w:top w:val="none" w:sz="0" w:space="0" w:color="auto"/>
                <w:left w:val="none" w:sz="0" w:space="0" w:color="auto"/>
                <w:bottom w:val="none" w:sz="0" w:space="0" w:color="auto"/>
                <w:right w:val="none" w:sz="0" w:space="0" w:color="auto"/>
              </w:divBdr>
              <w:divsChild>
                <w:div w:id="63914812">
                  <w:marLeft w:val="0"/>
                  <w:marRight w:val="0"/>
                  <w:marTop w:val="0"/>
                  <w:marBottom w:val="0"/>
                  <w:divBdr>
                    <w:top w:val="none" w:sz="0" w:space="0" w:color="auto"/>
                    <w:left w:val="none" w:sz="0" w:space="0" w:color="auto"/>
                    <w:bottom w:val="none" w:sz="0" w:space="0" w:color="auto"/>
                    <w:right w:val="none" w:sz="0" w:space="0" w:color="auto"/>
                  </w:divBdr>
                  <w:divsChild>
                    <w:div w:id="1618632784">
                      <w:marLeft w:val="0"/>
                      <w:marRight w:val="0"/>
                      <w:marTop w:val="0"/>
                      <w:marBottom w:val="0"/>
                      <w:divBdr>
                        <w:top w:val="none" w:sz="0" w:space="0" w:color="auto"/>
                        <w:left w:val="none" w:sz="0" w:space="0" w:color="auto"/>
                        <w:bottom w:val="none" w:sz="0" w:space="0" w:color="auto"/>
                        <w:right w:val="none" w:sz="0" w:space="0" w:color="auto"/>
                      </w:divBdr>
                      <w:divsChild>
                        <w:div w:id="18255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59518">
                  <w:marLeft w:val="0"/>
                  <w:marRight w:val="0"/>
                  <w:marTop w:val="0"/>
                  <w:marBottom w:val="0"/>
                  <w:divBdr>
                    <w:top w:val="none" w:sz="0" w:space="0" w:color="auto"/>
                    <w:left w:val="none" w:sz="0" w:space="0" w:color="auto"/>
                    <w:bottom w:val="none" w:sz="0" w:space="0" w:color="auto"/>
                    <w:right w:val="none" w:sz="0" w:space="0" w:color="auto"/>
                  </w:divBdr>
                  <w:divsChild>
                    <w:div w:id="1321155857">
                      <w:marLeft w:val="0"/>
                      <w:marRight w:val="0"/>
                      <w:marTop w:val="0"/>
                      <w:marBottom w:val="0"/>
                      <w:divBdr>
                        <w:top w:val="none" w:sz="0" w:space="0" w:color="auto"/>
                        <w:left w:val="none" w:sz="0" w:space="0" w:color="auto"/>
                        <w:bottom w:val="none" w:sz="0" w:space="0" w:color="auto"/>
                        <w:right w:val="none" w:sz="0" w:space="0" w:color="auto"/>
                      </w:divBdr>
                      <w:divsChild>
                        <w:div w:id="947081100">
                          <w:marLeft w:val="0"/>
                          <w:marRight w:val="0"/>
                          <w:marTop w:val="120"/>
                          <w:marBottom w:val="0"/>
                          <w:divBdr>
                            <w:top w:val="none" w:sz="0" w:space="0" w:color="auto"/>
                            <w:left w:val="none" w:sz="0" w:space="0" w:color="auto"/>
                            <w:bottom w:val="none" w:sz="0" w:space="0" w:color="auto"/>
                            <w:right w:val="none" w:sz="0" w:space="0" w:color="auto"/>
                          </w:divBdr>
                          <w:divsChild>
                            <w:div w:id="1729109172">
                              <w:marLeft w:val="0"/>
                              <w:marRight w:val="0"/>
                              <w:marTop w:val="0"/>
                              <w:marBottom w:val="0"/>
                              <w:divBdr>
                                <w:top w:val="none" w:sz="0" w:space="0" w:color="auto"/>
                                <w:left w:val="none" w:sz="0" w:space="0" w:color="auto"/>
                                <w:bottom w:val="none" w:sz="0" w:space="0" w:color="auto"/>
                                <w:right w:val="none" w:sz="0" w:space="0" w:color="auto"/>
                              </w:divBdr>
                              <w:divsChild>
                                <w:div w:id="1578398067">
                                  <w:marLeft w:val="180"/>
                                  <w:marRight w:val="0"/>
                                  <w:marTop w:val="0"/>
                                  <w:marBottom w:val="0"/>
                                  <w:divBdr>
                                    <w:top w:val="none" w:sz="0" w:space="0" w:color="auto"/>
                                    <w:left w:val="none" w:sz="0" w:space="0" w:color="auto"/>
                                    <w:bottom w:val="none" w:sz="0" w:space="0" w:color="auto"/>
                                    <w:right w:val="none" w:sz="0" w:space="0" w:color="auto"/>
                                  </w:divBdr>
                                  <w:divsChild>
                                    <w:div w:id="16793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6531">
                      <w:marLeft w:val="0"/>
                      <w:marRight w:val="0"/>
                      <w:marTop w:val="0"/>
                      <w:marBottom w:val="0"/>
                      <w:divBdr>
                        <w:top w:val="none" w:sz="0" w:space="0" w:color="auto"/>
                        <w:left w:val="none" w:sz="0" w:space="0" w:color="auto"/>
                        <w:bottom w:val="none" w:sz="0" w:space="0" w:color="auto"/>
                        <w:right w:val="none" w:sz="0" w:space="0" w:color="auto"/>
                      </w:divBdr>
                      <w:divsChild>
                        <w:div w:id="1552811027">
                          <w:marLeft w:val="0"/>
                          <w:marRight w:val="0"/>
                          <w:marTop w:val="120"/>
                          <w:marBottom w:val="0"/>
                          <w:divBdr>
                            <w:top w:val="none" w:sz="0" w:space="0" w:color="auto"/>
                            <w:left w:val="none" w:sz="0" w:space="0" w:color="auto"/>
                            <w:bottom w:val="none" w:sz="0" w:space="0" w:color="auto"/>
                            <w:right w:val="none" w:sz="0" w:space="0" w:color="auto"/>
                          </w:divBdr>
                          <w:divsChild>
                            <w:div w:id="845098697">
                              <w:marLeft w:val="0"/>
                              <w:marRight w:val="0"/>
                              <w:marTop w:val="0"/>
                              <w:marBottom w:val="0"/>
                              <w:divBdr>
                                <w:top w:val="none" w:sz="0" w:space="0" w:color="auto"/>
                                <w:left w:val="none" w:sz="0" w:space="0" w:color="auto"/>
                                <w:bottom w:val="none" w:sz="0" w:space="0" w:color="auto"/>
                                <w:right w:val="none" w:sz="0" w:space="0" w:color="auto"/>
                              </w:divBdr>
                              <w:divsChild>
                                <w:div w:id="348143391">
                                  <w:marLeft w:val="180"/>
                                  <w:marRight w:val="0"/>
                                  <w:marTop w:val="0"/>
                                  <w:marBottom w:val="0"/>
                                  <w:divBdr>
                                    <w:top w:val="none" w:sz="0" w:space="0" w:color="auto"/>
                                    <w:left w:val="none" w:sz="0" w:space="0" w:color="auto"/>
                                    <w:bottom w:val="none" w:sz="0" w:space="0" w:color="auto"/>
                                    <w:right w:val="none" w:sz="0" w:space="0" w:color="auto"/>
                                  </w:divBdr>
                                  <w:divsChild>
                                    <w:div w:id="15666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259224">
                      <w:marLeft w:val="0"/>
                      <w:marRight w:val="0"/>
                      <w:marTop w:val="0"/>
                      <w:marBottom w:val="0"/>
                      <w:divBdr>
                        <w:top w:val="none" w:sz="0" w:space="0" w:color="auto"/>
                        <w:left w:val="none" w:sz="0" w:space="0" w:color="auto"/>
                        <w:bottom w:val="none" w:sz="0" w:space="0" w:color="auto"/>
                        <w:right w:val="none" w:sz="0" w:space="0" w:color="auto"/>
                      </w:divBdr>
                      <w:divsChild>
                        <w:div w:id="405034685">
                          <w:marLeft w:val="0"/>
                          <w:marRight w:val="0"/>
                          <w:marTop w:val="120"/>
                          <w:marBottom w:val="0"/>
                          <w:divBdr>
                            <w:top w:val="none" w:sz="0" w:space="0" w:color="auto"/>
                            <w:left w:val="none" w:sz="0" w:space="0" w:color="auto"/>
                            <w:bottom w:val="none" w:sz="0" w:space="0" w:color="auto"/>
                            <w:right w:val="none" w:sz="0" w:space="0" w:color="auto"/>
                          </w:divBdr>
                          <w:divsChild>
                            <w:div w:id="212544232">
                              <w:marLeft w:val="0"/>
                              <w:marRight w:val="0"/>
                              <w:marTop w:val="0"/>
                              <w:marBottom w:val="0"/>
                              <w:divBdr>
                                <w:top w:val="none" w:sz="0" w:space="0" w:color="auto"/>
                                <w:left w:val="none" w:sz="0" w:space="0" w:color="auto"/>
                                <w:bottom w:val="none" w:sz="0" w:space="0" w:color="auto"/>
                                <w:right w:val="none" w:sz="0" w:space="0" w:color="auto"/>
                              </w:divBdr>
                              <w:divsChild>
                                <w:div w:id="862748224">
                                  <w:marLeft w:val="180"/>
                                  <w:marRight w:val="0"/>
                                  <w:marTop w:val="0"/>
                                  <w:marBottom w:val="0"/>
                                  <w:divBdr>
                                    <w:top w:val="none" w:sz="0" w:space="0" w:color="auto"/>
                                    <w:left w:val="none" w:sz="0" w:space="0" w:color="auto"/>
                                    <w:bottom w:val="none" w:sz="0" w:space="0" w:color="auto"/>
                                    <w:right w:val="none" w:sz="0" w:space="0" w:color="auto"/>
                                  </w:divBdr>
                                  <w:divsChild>
                                    <w:div w:id="7199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95409">
      <w:bodyDiv w:val="1"/>
      <w:marLeft w:val="0"/>
      <w:marRight w:val="0"/>
      <w:marTop w:val="0"/>
      <w:marBottom w:val="0"/>
      <w:divBdr>
        <w:top w:val="none" w:sz="0" w:space="0" w:color="auto"/>
        <w:left w:val="none" w:sz="0" w:space="0" w:color="auto"/>
        <w:bottom w:val="none" w:sz="0" w:space="0" w:color="auto"/>
        <w:right w:val="none" w:sz="0" w:space="0" w:color="auto"/>
      </w:divBdr>
      <w:divsChild>
        <w:div w:id="1721245613">
          <w:marLeft w:val="0"/>
          <w:marRight w:val="0"/>
          <w:marTop w:val="30"/>
          <w:marBottom w:val="0"/>
          <w:divBdr>
            <w:top w:val="none" w:sz="0" w:space="0" w:color="auto"/>
            <w:left w:val="none" w:sz="0" w:space="0" w:color="auto"/>
            <w:bottom w:val="none" w:sz="0" w:space="0" w:color="auto"/>
            <w:right w:val="none" w:sz="0" w:space="0" w:color="auto"/>
          </w:divBdr>
          <w:divsChild>
            <w:div w:id="1517688656">
              <w:marLeft w:val="-510"/>
              <w:marRight w:val="0"/>
              <w:marTop w:val="0"/>
              <w:marBottom w:val="0"/>
              <w:divBdr>
                <w:top w:val="none" w:sz="0" w:space="0" w:color="auto"/>
                <w:left w:val="none" w:sz="0" w:space="0" w:color="auto"/>
                <w:bottom w:val="none" w:sz="0" w:space="0" w:color="auto"/>
                <w:right w:val="none" w:sz="0" w:space="0" w:color="auto"/>
              </w:divBdr>
              <w:divsChild>
                <w:div w:id="349110728">
                  <w:marLeft w:val="0"/>
                  <w:marRight w:val="0"/>
                  <w:marTop w:val="0"/>
                  <w:marBottom w:val="0"/>
                  <w:divBdr>
                    <w:top w:val="none" w:sz="0" w:space="0" w:color="auto"/>
                    <w:left w:val="none" w:sz="0" w:space="0" w:color="auto"/>
                    <w:bottom w:val="none" w:sz="0" w:space="0" w:color="auto"/>
                    <w:right w:val="none" w:sz="0" w:space="0" w:color="auto"/>
                  </w:divBdr>
                  <w:divsChild>
                    <w:div w:id="21126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4966">
          <w:marLeft w:val="0"/>
          <w:marRight w:val="0"/>
          <w:marTop w:val="30"/>
          <w:marBottom w:val="0"/>
          <w:divBdr>
            <w:top w:val="none" w:sz="0" w:space="0" w:color="auto"/>
            <w:left w:val="none" w:sz="0" w:space="0" w:color="auto"/>
            <w:bottom w:val="none" w:sz="0" w:space="0" w:color="auto"/>
            <w:right w:val="none" w:sz="0" w:space="0" w:color="auto"/>
          </w:divBdr>
          <w:divsChild>
            <w:div w:id="206838725">
              <w:marLeft w:val="0"/>
              <w:marRight w:val="0"/>
              <w:marTop w:val="0"/>
              <w:marBottom w:val="0"/>
              <w:divBdr>
                <w:top w:val="none" w:sz="0" w:space="0" w:color="auto"/>
                <w:left w:val="none" w:sz="0" w:space="0" w:color="auto"/>
                <w:bottom w:val="none" w:sz="0" w:space="0" w:color="auto"/>
                <w:right w:val="none" w:sz="0" w:space="0" w:color="auto"/>
              </w:divBdr>
              <w:divsChild>
                <w:div w:id="896017546">
                  <w:marLeft w:val="0"/>
                  <w:marRight w:val="0"/>
                  <w:marTop w:val="0"/>
                  <w:marBottom w:val="0"/>
                  <w:divBdr>
                    <w:top w:val="none" w:sz="0" w:space="0" w:color="auto"/>
                    <w:left w:val="none" w:sz="0" w:space="0" w:color="auto"/>
                    <w:bottom w:val="none" w:sz="0" w:space="0" w:color="auto"/>
                    <w:right w:val="none" w:sz="0" w:space="0" w:color="auto"/>
                  </w:divBdr>
                  <w:divsChild>
                    <w:div w:id="314843533">
                      <w:marLeft w:val="0"/>
                      <w:marRight w:val="0"/>
                      <w:marTop w:val="120"/>
                      <w:marBottom w:val="0"/>
                      <w:divBdr>
                        <w:top w:val="none" w:sz="0" w:space="0" w:color="auto"/>
                        <w:left w:val="none" w:sz="0" w:space="0" w:color="auto"/>
                        <w:bottom w:val="none" w:sz="0" w:space="0" w:color="auto"/>
                        <w:right w:val="none" w:sz="0" w:space="0" w:color="auto"/>
                      </w:divBdr>
                      <w:divsChild>
                        <w:div w:id="2024044806">
                          <w:marLeft w:val="0"/>
                          <w:marRight w:val="0"/>
                          <w:marTop w:val="0"/>
                          <w:marBottom w:val="0"/>
                          <w:divBdr>
                            <w:top w:val="none" w:sz="0" w:space="0" w:color="auto"/>
                            <w:left w:val="none" w:sz="0" w:space="0" w:color="auto"/>
                            <w:bottom w:val="none" w:sz="0" w:space="0" w:color="auto"/>
                            <w:right w:val="none" w:sz="0" w:space="0" w:color="auto"/>
                          </w:divBdr>
                          <w:divsChild>
                            <w:div w:id="612325612">
                              <w:marLeft w:val="180"/>
                              <w:marRight w:val="0"/>
                              <w:marTop w:val="0"/>
                              <w:marBottom w:val="0"/>
                              <w:divBdr>
                                <w:top w:val="none" w:sz="0" w:space="0" w:color="auto"/>
                                <w:left w:val="none" w:sz="0" w:space="0" w:color="auto"/>
                                <w:bottom w:val="none" w:sz="0" w:space="0" w:color="auto"/>
                                <w:right w:val="none" w:sz="0" w:space="0" w:color="auto"/>
                              </w:divBdr>
                              <w:divsChild>
                                <w:div w:id="8832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9406">
                  <w:marLeft w:val="0"/>
                  <w:marRight w:val="0"/>
                  <w:marTop w:val="0"/>
                  <w:marBottom w:val="0"/>
                  <w:divBdr>
                    <w:top w:val="none" w:sz="0" w:space="0" w:color="auto"/>
                    <w:left w:val="none" w:sz="0" w:space="0" w:color="auto"/>
                    <w:bottom w:val="none" w:sz="0" w:space="0" w:color="auto"/>
                    <w:right w:val="none" w:sz="0" w:space="0" w:color="auto"/>
                  </w:divBdr>
                  <w:divsChild>
                    <w:div w:id="276642439">
                      <w:marLeft w:val="0"/>
                      <w:marRight w:val="0"/>
                      <w:marTop w:val="120"/>
                      <w:marBottom w:val="0"/>
                      <w:divBdr>
                        <w:top w:val="none" w:sz="0" w:space="0" w:color="auto"/>
                        <w:left w:val="none" w:sz="0" w:space="0" w:color="auto"/>
                        <w:bottom w:val="none" w:sz="0" w:space="0" w:color="auto"/>
                        <w:right w:val="none" w:sz="0" w:space="0" w:color="auto"/>
                      </w:divBdr>
                      <w:divsChild>
                        <w:div w:id="663507894">
                          <w:marLeft w:val="0"/>
                          <w:marRight w:val="0"/>
                          <w:marTop w:val="0"/>
                          <w:marBottom w:val="0"/>
                          <w:divBdr>
                            <w:top w:val="none" w:sz="0" w:space="0" w:color="auto"/>
                            <w:left w:val="none" w:sz="0" w:space="0" w:color="auto"/>
                            <w:bottom w:val="none" w:sz="0" w:space="0" w:color="auto"/>
                            <w:right w:val="none" w:sz="0" w:space="0" w:color="auto"/>
                          </w:divBdr>
                          <w:divsChild>
                            <w:div w:id="1236041651">
                              <w:marLeft w:val="180"/>
                              <w:marRight w:val="0"/>
                              <w:marTop w:val="0"/>
                              <w:marBottom w:val="0"/>
                              <w:divBdr>
                                <w:top w:val="none" w:sz="0" w:space="0" w:color="auto"/>
                                <w:left w:val="none" w:sz="0" w:space="0" w:color="auto"/>
                                <w:bottom w:val="none" w:sz="0" w:space="0" w:color="auto"/>
                                <w:right w:val="none" w:sz="0" w:space="0" w:color="auto"/>
                              </w:divBdr>
                              <w:divsChild>
                                <w:div w:id="16867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6869">
                  <w:marLeft w:val="0"/>
                  <w:marRight w:val="0"/>
                  <w:marTop w:val="0"/>
                  <w:marBottom w:val="0"/>
                  <w:divBdr>
                    <w:top w:val="none" w:sz="0" w:space="0" w:color="auto"/>
                    <w:left w:val="none" w:sz="0" w:space="0" w:color="auto"/>
                    <w:bottom w:val="none" w:sz="0" w:space="0" w:color="auto"/>
                    <w:right w:val="none" w:sz="0" w:space="0" w:color="auto"/>
                  </w:divBdr>
                  <w:divsChild>
                    <w:div w:id="1835027031">
                      <w:marLeft w:val="0"/>
                      <w:marRight w:val="0"/>
                      <w:marTop w:val="120"/>
                      <w:marBottom w:val="0"/>
                      <w:divBdr>
                        <w:top w:val="none" w:sz="0" w:space="0" w:color="auto"/>
                        <w:left w:val="none" w:sz="0" w:space="0" w:color="auto"/>
                        <w:bottom w:val="none" w:sz="0" w:space="0" w:color="auto"/>
                        <w:right w:val="none" w:sz="0" w:space="0" w:color="auto"/>
                      </w:divBdr>
                      <w:divsChild>
                        <w:div w:id="422839326">
                          <w:marLeft w:val="0"/>
                          <w:marRight w:val="0"/>
                          <w:marTop w:val="0"/>
                          <w:marBottom w:val="0"/>
                          <w:divBdr>
                            <w:top w:val="none" w:sz="0" w:space="0" w:color="auto"/>
                            <w:left w:val="none" w:sz="0" w:space="0" w:color="auto"/>
                            <w:bottom w:val="none" w:sz="0" w:space="0" w:color="auto"/>
                            <w:right w:val="none" w:sz="0" w:space="0" w:color="auto"/>
                          </w:divBdr>
                          <w:divsChild>
                            <w:div w:id="2047097994">
                              <w:marLeft w:val="180"/>
                              <w:marRight w:val="0"/>
                              <w:marTop w:val="0"/>
                              <w:marBottom w:val="0"/>
                              <w:divBdr>
                                <w:top w:val="none" w:sz="0" w:space="0" w:color="auto"/>
                                <w:left w:val="none" w:sz="0" w:space="0" w:color="auto"/>
                                <w:bottom w:val="none" w:sz="0" w:space="0" w:color="auto"/>
                                <w:right w:val="none" w:sz="0" w:space="0" w:color="auto"/>
                              </w:divBdr>
                              <w:divsChild>
                                <w:div w:id="12854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51152">
                  <w:marLeft w:val="0"/>
                  <w:marRight w:val="0"/>
                  <w:marTop w:val="0"/>
                  <w:marBottom w:val="0"/>
                  <w:divBdr>
                    <w:top w:val="none" w:sz="0" w:space="0" w:color="auto"/>
                    <w:left w:val="none" w:sz="0" w:space="0" w:color="auto"/>
                    <w:bottom w:val="none" w:sz="0" w:space="0" w:color="auto"/>
                    <w:right w:val="none" w:sz="0" w:space="0" w:color="auto"/>
                  </w:divBdr>
                  <w:divsChild>
                    <w:div w:id="1243104420">
                      <w:marLeft w:val="0"/>
                      <w:marRight w:val="0"/>
                      <w:marTop w:val="120"/>
                      <w:marBottom w:val="0"/>
                      <w:divBdr>
                        <w:top w:val="none" w:sz="0" w:space="0" w:color="auto"/>
                        <w:left w:val="none" w:sz="0" w:space="0" w:color="auto"/>
                        <w:bottom w:val="none" w:sz="0" w:space="0" w:color="auto"/>
                        <w:right w:val="none" w:sz="0" w:space="0" w:color="auto"/>
                      </w:divBdr>
                      <w:divsChild>
                        <w:div w:id="1477378430">
                          <w:marLeft w:val="0"/>
                          <w:marRight w:val="0"/>
                          <w:marTop w:val="0"/>
                          <w:marBottom w:val="0"/>
                          <w:divBdr>
                            <w:top w:val="none" w:sz="0" w:space="0" w:color="auto"/>
                            <w:left w:val="none" w:sz="0" w:space="0" w:color="auto"/>
                            <w:bottom w:val="none" w:sz="0" w:space="0" w:color="auto"/>
                            <w:right w:val="none" w:sz="0" w:space="0" w:color="auto"/>
                          </w:divBdr>
                          <w:divsChild>
                            <w:div w:id="1845125573">
                              <w:marLeft w:val="180"/>
                              <w:marRight w:val="0"/>
                              <w:marTop w:val="0"/>
                              <w:marBottom w:val="0"/>
                              <w:divBdr>
                                <w:top w:val="none" w:sz="0" w:space="0" w:color="auto"/>
                                <w:left w:val="none" w:sz="0" w:space="0" w:color="auto"/>
                                <w:bottom w:val="none" w:sz="0" w:space="0" w:color="auto"/>
                                <w:right w:val="none" w:sz="0" w:space="0" w:color="auto"/>
                              </w:divBdr>
                              <w:divsChild>
                                <w:div w:id="14321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5505">
                  <w:marLeft w:val="0"/>
                  <w:marRight w:val="0"/>
                  <w:marTop w:val="0"/>
                  <w:marBottom w:val="0"/>
                  <w:divBdr>
                    <w:top w:val="none" w:sz="0" w:space="0" w:color="auto"/>
                    <w:left w:val="none" w:sz="0" w:space="0" w:color="auto"/>
                    <w:bottom w:val="none" w:sz="0" w:space="0" w:color="auto"/>
                    <w:right w:val="none" w:sz="0" w:space="0" w:color="auto"/>
                  </w:divBdr>
                  <w:divsChild>
                    <w:div w:id="1439717409">
                      <w:marLeft w:val="0"/>
                      <w:marRight w:val="0"/>
                      <w:marTop w:val="120"/>
                      <w:marBottom w:val="0"/>
                      <w:divBdr>
                        <w:top w:val="none" w:sz="0" w:space="0" w:color="auto"/>
                        <w:left w:val="none" w:sz="0" w:space="0" w:color="auto"/>
                        <w:bottom w:val="none" w:sz="0" w:space="0" w:color="auto"/>
                        <w:right w:val="none" w:sz="0" w:space="0" w:color="auto"/>
                      </w:divBdr>
                      <w:divsChild>
                        <w:div w:id="78135593">
                          <w:marLeft w:val="0"/>
                          <w:marRight w:val="0"/>
                          <w:marTop w:val="0"/>
                          <w:marBottom w:val="0"/>
                          <w:divBdr>
                            <w:top w:val="none" w:sz="0" w:space="0" w:color="auto"/>
                            <w:left w:val="none" w:sz="0" w:space="0" w:color="auto"/>
                            <w:bottom w:val="none" w:sz="0" w:space="0" w:color="auto"/>
                            <w:right w:val="none" w:sz="0" w:space="0" w:color="auto"/>
                          </w:divBdr>
                          <w:divsChild>
                            <w:div w:id="2003198836">
                              <w:marLeft w:val="180"/>
                              <w:marRight w:val="0"/>
                              <w:marTop w:val="0"/>
                              <w:marBottom w:val="0"/>
                              <w:divBdr>
                                <w:top w:val="none" w:sz="0" w:space="0" w:color="auto"/>
                                <w:left w:val="none" w:sz="0" w:space="0" w:color="auto"/>
                                <w:bottom w:val="none" w:sz="0" w:space="0" w:color="auto"/>
                                <w:right w:val="none" w:sz="0" w:space="0" w:color="auto"/>
                              </w:divBdr>
                              <w:divsChild>
                                <w:div w:id="15028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356409">
      <w:bodyDiv w:val="1"/>
      <w:marLeft w:val="0"/>
      <w:marRight w:val="0"/>
      <w:marTop w:val="0"/>
      <w:marBottom w:val="0"/>
      <w:divBdr>
        <w:top w:val="none" w:sz="0" w:space="0" w:color="auto"/>
        <w:left w:val="none" w:sz="0" w:space="0" w:color="auto"/>
        <w:bottom w:val="none" w:sz="0" w:space="0" w:color="auto"/>
        <w:right w:val="none" w:sz="0" w:space="0" w:color="auto"/>
      </w:divBdr>
      <w:divsChild>
        <w:div w:id="1503424083">
          <w:marLeft w:val="0"/>
          <w:marRight w:val="0"/>
          <w:marTop w:val="0"/>
          <w:marBottom w:val="0"/>
          <w:divBdr>
            <w:top w:val="none" w:sz="0" w:space="0" w:color="auto"/>
            <w:left w:val="none" w:sz="0" w:space="0" w:color="auto"/>
            <w:bottom w:val="none" w:sz="0" w:space="0" w:color="auto"/>
            <w:right w:val="none" w:sz="0" w:space="0" w:color="auto"/>
          </w:divBdr>
          <w:divsChild>
            <w:div w:id="2091077189">
              <w:marLeft w:val="0"/>
              <w:marRight w:val="0"/>
              <w:marTop w:val="0"/>
              <w:marBottom w:val="0"/>
              <w:divBdr>
                <w:top w:val="none" w:sz="0" w:space="0" w:color="auto"/>
                <w:left w:val="none" w:sz="0" w:space="0" w:color="auto"/>
                <w:bottom w:val="none" w:sz="0" w:space="0" w:color="auto"/>
                <w:right w:val="none" w:sz="0" w:space="0" w:color="auto"/>
              </w:divBdr>
              <w:divsChild>
                <w:div w:id="6866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0649">
          <w:marLeft w:val="0"/>
          <w:marRight w:val="0"/>
          <w:marTop w:val="0"/>
          <w:marBottom w:val="0"/>
          <w:divBdr>
            <w:top w:val="none" w:sz="0" w:space="0" w:color="auto"/>
            <w:left w:val="none" w:sz="0" w:space="0" w:color="auto"/>
            <w:bottom w:val="none" w:sz="0" w:space="0" w:color="auto"/>
            <w:right w:val="none" w:sz="0" w:space="0" w:color="auto"/>
          </w:divBdr>
          <w:divsChild>
            <w:div w:id="133177881">
              <w:marLeft w:val="0"/>
              <w:marRight w:val="0"/>
              <w:marTop w:val="0"/>
              <w:marBottom w:val="0"/>
              <w:divBdr>
                <w:top w:val="none" w:sz="0" w:space="0" w:color="auto"/>
                <w:left w:val="none" w:sz="0" w:space="0" w:color="auto"/>
                <w:bottom w:val="none" w:sz="0" w:space="0" w:color="auto"/>
                <w:right w:val="none" w:sz="0" w:space="0" w:color="auto"/>
              </w:divBdr>
              <w:divsChild>
                <w:div w:id="54665265">
                  <w:marLeft w:val="0"/>
                  <w:marRight w:val="0"/>
                  <w:marTop w:val="0"/>
                  <w:marBottom w:val="0"/>
                  <w:divBdr>
                    <w:top w:val="none" w:sz="0" w:space="0" w:color="auto"/>
                    <w:left w:val="none" w:sz="0" w:space="0" w:color="auto"/>
                    <w:bottom w:val="none" w:sz="0" w:space="0" w:color="auto"/>
                    <w:right w:val="none" w:sz="0" w:space="0" w:color="auto"/>
                  </w:divBdr>
                  <w:divsChild>
                    <w:div w:id="1129935697">
                      <w:marLeft w:val="0"/>
                      <w:marRight w:val="0"/>
                      <w:marTop w:val="0"/>
                      <w:marBottom w:val="0"/>
                      <w:divBdr>
                        <w:top w:val="none" w:sz="0" w:space="0" w:color="auto"/>
                        <w:left w:val="none" w:sz="0" w:space="0" w:color="auto"/>
                        <w:bottom w:val="none" w:sz="0" w:space="0" w:color="auto"/>
                        <w:right w:val="none" w:sz="0" w:space="0" w:color="auto"/>
                      </w:divBdr>
                      <w:divsChild>
                        <w:div w:id="1857618796">
                          <w:marLeft w:val="180"/>
                          <w:marRight w:val="0"/>
                          <w:marTop w:val="0"/>
                          <w:marBottom w:val="0"/>
                          <w:divBdr>
                            <w:top w:val="none" w:sz="0" w:space="0" w:color="auto"/>
                            <w:left w:val="none" w:sz="0" w:space="0" w:color="auto"/>
                            <w:bottom w:val="none" w:sz="0" w:space="0" w:color="auto"/>
                            <w:right w:val="none" w:sz="0" w:space="0" w:color="auto"/>
                          </w:divBdr>
                          <w:divsChild>
                            <w:div w:id="356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2347">
                      <w:marLeft w:val="0"/>
                      <w:marRight w:val="0"/>
                      <w:marTop w:val="0"/>
                      <w:marBottom w:val="0"/>
                      <w:divBdr>
                        <w:top w:val="none" w:sz="0" w:space="0" w:color="auto"/>
                        <w:left w:val="none" w:sz="0" w:space="0" w:color="auto"/>
                        <w:bottom w:val="none" w:sz="0" w:space="0" w:color="auto"/>
                        <w:right w:val="none" w:sz="0" w:space="0" w:color="auto"/>
                      </w:divBdr>
                      <w:divsChild>
                        <w:div w:id="388694387">
                          <w:marLeft w:val="180"/>
                          <w:marRight w:val="0"/>
                          <w:marTop w:val="0"/>
                          <w:marBottom w:val="0"/>
                          <w:divBdr>
                            <w:top w:val="none" w:sz="0" w:space="0" w:color="auto"/>
                            <w:left w:val="none" w:sz="0" w:space="0" w:color="auto"/>
                            <w:bottom w:val="none" w:sz="0" w:space="0" w:color="auto"/>
                            <w:right w:val="none" w:sz="0" w:space="0" w:color="auto"/>
                          </w:divBdr>
                          <w:divsChild>
                            <w:div w:id="22657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21164">
      <w:bodyDiv w:val="1"/>
      <w:marLeft w:val="0"/>
      <w:marRight w:val="0"/>
      <w:marTop w:val="0"/>
      <w:marBottom w:val="0"/>
      <w:divBdr>
        <w:top w:val="none" w:sz="0" w:space="0" w:color="auto"/>
        <w:left w:val="none" w:sz="0" w:space="0" w:color="auto"/>
        <w:bottom w:val="none" w:sz="0" w:space="0" w:color="auto"/>
        <w:right w:val="none" w:sz="0" w:space="0" w:color="auto"/>
      </w:divBdr>
    </w:div>
    <w:div w:id="983656674">
      <w:bodyDiv w:val="1"/>
      <w:marLeft w:val="0"/>
      <w:marRight w:val="0"/>
      <w:marTop w:val="0"/>
      <w:marBottom w:val="0"/>
      <w:divBdr>
        <w:top w:val="none" w:sz="0" w:space="0" w:color="auto"/>
        <w:left w:val="none" w:sz="0" w:space="0" w:color="auto"/>
        <w:bottom w:val="none" w:sz="0" w:space="0" w:color="auto"/>
        <w:right w:val="none" w:sz="0" w:space="0" w:color="auto"/>
      </w:divBdr>
      <w:divsChild>
        <w:div w:id="1810977765">
          <w:marLeft w:val="0"/>
          <w:marRight w:val="0"/>
          <w:marTop w:val="30"/>
          <w:marBottom w:val="0"/>
          <w:divBdr>
            <w:top w:val="none" w:sz="0" w:space="0" w:color="auto"/>
            <w:left w:val="none" w:sz="0" w:space="0" w:color="auto"/>
            <w:bottom w:val="none" w:sz="0" w:space="0" w:color="auto"/>
            <w:right w:val="none" w:sz="0" w:space="0" w:color="auto"/>
          </w:divBdr>
          <w:divsChild>
            <w:div w:id="66614862">
              <w:marLeft w:val="-510"/>
              <w:marRight w:val="0"/>
              <w:marTop w:val="0"/>
              <w:marBottom w:val="0"/>
              <w:divBdr>
                <w:top w:val="none" w:sz="0" w:space="0" w:color="auto"/>
                <w:left w:val="none" w:sz="0" w:space="0" w:color="auto"/>
                <w:bottom w:val="none" w:sz="0" w:space="0" w:color="auto"/>
                <w:right w:val="none" w:sz="0" w:space="0" w:color="auto"/>
              </w:divBdr>
              <w:divsChild>
                <w:div w:id="2009359220">
                  <w:marLeft w:val="0"/>
                  <w:marRight w:val="0"/>
                  <w:marTop w:val="0"/>
                  <w:marBottom w:val="0"/>
                  <w:divBdr>
                    <w:top w:val="none" w:sz="0" w:space="0" w:color="auto"/>
                    <w:left w:val="none" w:sz="0" w:space="0" w:color="auto"/>
                    <w:bottom w:val="none" w:sz="0" w:space="0" w:color="auto"/>
                    <w:right w:val="none" w:sz="0" w:space="0" w:color="auto"/>
                  </w:divBdr>
                  <w:divsChild>
                    <w:div w:id="20679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457">
              <w:marLeft w:val="0"/>
              <w:marRight w:val="0"/>
              <w:marTop w:val="330"/>
              <w:marBottom w:val="0"/>
              <w:divBdr>
                <w:top w:val="none" w:sz="0" w:space="0" w:color="auto"/>
                <w:left w:val="none" w:sz="0" w:space="0" w:color="auto"/>
                <w:bottom w:val="none" w:sz="0" w:space="0" w:color="auto"/>
                <w:right w:val="none" w:sz="0" w:space="0" w:color="auto"/>
              </w:divBdr>
            </w:div>
          </w:divsChild>
        </w:div>
        <w:div w:id="1863278687">
          <w:marLeft w:val="0"/>
          <w:marRight w:val="0"/>
          <w:marTop w:val="30"/>
          <w:marBottom w:val="0"/>
          <w:divBdr>
            <w:top w:val="none" w:sz="0" w:space="0" w:color="auto"/>
            <w:left w:val="none" w:sz="0" w:space="0" w:color="auto"/>
            <w:bottom w:val="none" w:sz="0" w:space="0" w:color="auto"/>
            <w:right w:val="none" w:sz="0" w:space="0" w:color="auto"/>
          </w:divBdr>
          <w:divsChild>
            <w:div w:id="887034183">
              <w:marLeft w:val="0"/>
              <w:marRight w:val="0"/>
              <w:marTop w:val="0"/>
              <w:marBottom w:val="0"/>
              <w:divBdr>
                <w:top w:val="none" w:sz="0" w:space="0" w:color="auto"/>
                <w:left w:val="none" w:sz="0" w:space="0" w:color="auto"/>
                <w:bottom w:val="none" w:sz="0" w:space="0" w:color="auto"/>
                <w:right w:val="none" w:sz="0" w:space="0" w:color="auto"/>
              </w:divBdr>
              <w:divsChild>
                <w:div w:id="1489831414">
                  <w:marLeft w:val="0"/>
                  <w:marRight w:val="0"/>
                  <w:marTop w:val="0"/>
                  <w:marBottom w:val="0"/>
                  <w:divBdr>
                    <w:top w:val="none" w:sz="0" w:space="0" w:color="auto"/>
                    <w:left w:val="none" w:sz="0" w:space="0" w:color="auto"/>
                    <w:bottom w:val="none" w:sz="0" w:space="0" w:color="auto"/>
                    <w:right w:val="none" w:sz="0" w:space="0" w:color="auto"/>
                  </w:divBdr>
                  <w:divsChild>
                    <w:div w:id="1245725279">
                      <w:marLeft w:val="0"/>
                      <w:marRight w:val="0"/>
                      <w:marTop w:val="0"/>
                      <w:marBottom w:val="0"/>
                      <w:divBdr>
                        <w:top w:val="none" w:sz="0" w:space="0" w:color="auto"/>
                        <w:left w:val="none" w:sz="0" w:space="0" w:color="auto"/>
                        <w:bottom w:val="none" w:sz="0" w:space="0" w:color="auto"/>
                        <w:right w:val="none" w:sz="0" w:space="0" w:color="auto"/>
                      </w:divBdr>
                      <w:divsChild>
                        <w:div w:id="1370960282">
                          <w:marLeft w:val="0"/>
                          <w:marRight w:val="0"/>
                          <w:marTop w:val="0"/>
                          <w:marBottom w:val="0"/>
                          <w:divBdr>
                            <w:top w:val="none" w:sz="0" w:space="0" w:color="auto"/>
                            <w:left w:val="none" w:sz="0" w:space="0" w:color="auto"/>
                            <w:bottom w:val="none" w:sz="0" w:space="0" w:color="auto"/>
                            <w:right w:val="none" w:sz="0" w:space="0" w:color="auto"/>
                          </w:divBdr>
                          <w:divsChild>
                            <w:div w:id="245961665">
                              <w:marLeft w:val="180"/>
                              <w:marRight w:val="0"/>
                              <w:marTop w:val="0"/>
                              <w:marBottom w:val="0"/>
                              <w:divBdr>
                                <w:top w:val="none" w:sz="0" w:space="0" w:color="auto"/>
                                <w:left w:val="none" w:sz="0" w:space="0" w:color="auto"/>
                                <w:bottom w:val="none" w:sz="0" w:space="0" w:color="auto"/>
                                <w:right w:val="none" w:sz="0" w:space="0" w:color="auto"/>
                              </w:divBdr>
                              <w:divsChild>
                                <w:div w:id="6453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6016">
                          <w:marLeft w:val="0"/>
                          <w:marRight w:val="0"/>
                          <w:marTop w:val="0"/>
                          <w:marBottom w:val="0"/>
                          <w:divBdr>
                            <w:top w:val="none" w:sz="0" w:space="0" w:color="auto"/>
                            <w:left w:val="none" w:sz="0" w:space="0" w:color="auto"/>
                            <w:bottom w:val="none" w:sz="0" w:space="0" w:color="auto"/>
                            <w:right w:val="none" w:sz="0" w:space="0" w:color="auto"/>
                          </w:divBdr>
                          <w:divsChild>
                            <w:div w:id="1618563481">
                              <w:marLeft w:val="180"/>
                              <w:marRight w:val="0"/>
                              <w:marTop w:val="0"/>
                              <w:marBottom w:val="0"/>
                              <w:divBdr>
                                <w:top w:val="none" w:sz="0" w:space="0" w:color="auto"/>
                                <w:left w:val="none" w:sz="0" w:space="0" w:color="auto"/>
                                <w:bottom w:val="none" w:sz="0" w:space="0" w:color="auto"/>
                                <w:right w:val="none" w:sz="0" w:space="0" w:color="auto"/>
                              </w:divBdr>
                              <w:divsChild>
                                <w:div w:id="118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95126">
      <w:bodyDiv w:val="1"/>
      <w:marLeft w:val="0"/>
      <w:marRight w:val="0"/>
      <w:marTop w:val="0"/>
      <w:marBottom w:val="0"/>
      <w:divBdr>
        <w:top w:val="none" w:sz="0" w:space="0" w:color="auto"/>
        <w:left w:val="none" w:sz="0" w:space="0" w:color="auto"/>
        <w:bottom w:val="none" w:sz="0" w:space="0" w:color="auto"/>
        <w:right w:val="none" w:sz="0" w:space="0" w:color="auto"/>
      </w:divBdr>
      <w:divsChild>
        <w:div w:id="1820219815">
          <w:marLeft w:val="0"/>
          <w:marRight w:val="0"/>
          <w:marTop w:val="0"/>
          <w:marBottom w:val="0"/>
          <w:divBdr>
            <w:top w:val="none" w:sz="0" w:space="0" w:color="auto"/>
            <w:left w:val="none" w:sz="0" w:space="0" w:color="auto"/>
            <w:bottom w:val="none" w:sz="0" w:space="0" w:color="auto"/>
            <w:right w:val="none" w:sz="0" w:space="0" w:color="auto"/>
          </w:divBdr>
        </w:div>
        <w:div w:id="83191300">
          <w:marLeft w:val="0"/>
          <w:marRight w:val="0"/>
          <w:marTop w:val="0"/>
          <w:marBottom w:val="0"/>
          <w:divBdr>
            <w:top w:val="none" w:sz="0" w:space="0" w:color="auto"/>
            <w:left w:val="none" w:sz="0" w:space="0" w:color="auto"/>
            <w:bottom w:val="none" w:sz="0" w:space="0" w:color="auto"/>
            <w:right w:val="none" w:sz="0" w:space="0" w:color="auto"/>
          </w:divBdr>
        </w:div>
      </w:divsChild>
    </w:div>
    <w:div w:id="1124231163">
      <w:bodyDiv w:val="1"/>
      <w:marLeft w:val="0"/>
      <w:marRight w:val="0"/>
      <w:marTop w:val="0"/>
      <w:marBottom w:val="0"/>
      <w:divBdr>
        <w:top w:val="none" w:sz="0" w:space="0" w:color="auto"/>
        <w:left w:val="none" w:sz="0" w:space="0" w:color="auto"/>
        <w:bottom w:val="none" w:sz="0" w:space="0" w:color="auto"/>
        <w:right w:val="none" w:sz="0" w:space="0" w:color="auto"/>
      </w:divBdr>
      <w:divsChild>
        <w:div w:id="829440787">
          <w:marLeft w:val="0"/>
          <w:marRight w:val="0"/>
          <w:marTop w:val="0"/>
          <w:marBottom w:val="0"/>
          <w:divBdr>
            <w:top w:val="none" w:sz="0" w:space="0" w:color="auto"/>
            <w:left w:val="none" w:sz="0" w:space="0" w:color="auto"/>
            <w:bottom w:val="none" w:sz="0" w:space="0" w:color="auto"/>
            <w:right w:val="none" w:sz="0" w:space="0" w:color="auto"/>
          </w:divBdr>
          <w:divsChild>
            <w:div w:id="1628243350">
              <w:marLeft w:val="0"/>
              <w:marRight w:val="0"/>
              <w:marTop w:val="30"/>
              <w:marBottom w:val="0"/>
              <w:divBdr>
                <w:top w:val="none" w:sz="0" w:space="0" w:color="auto"/>
                <w:left w:val="none" w:sz="0" w:space="0" w:color="auto"/>
                <w:bottom w:val="none" w:sz="0" w:space="0" w:color="auto"/>
                <w:right w:val="none" w:sz="0" w:space="0" w:color="auto"/>
              </w:divBdr>
              <w:divsChild>
                <w:div w:id="502202624">
                  <w:marLeft w:val="-510"/>
                  <w:marRight w:val="0"/>
                  <w:marTop w:val="0"/>
                  <w:marBottom w:val="0"/>
                  <w:divBdr>
                    <w:top w:val="none" w:sz="0" w:space="0" w:color="auto"/>
                    <w:left w:val="none" w:sz="0" w:space="0" w:color="auto"/>
                    <w:bottom w:val="none" w:sz="0" w:space="0" w:color="auto"/>
                    <w:right w:val="none" w:sz="0" w:space="0" w:color="auto"/>
                  </w:divBdr>
                  <w:divsChild>
                    <w:div w:id="722679772">
                      <w:marLeft w:val="0"/>
                      <w:marRight w:val="0"/>
                      <w:marTop w:val="0"/>
                      <w:marBottom w:val="0"/>
                      <w:divBdr>
                        <w:top w:val="none" w:sz="0" w:space="0" w:color="auto"/>
                        <w:left w:val="none" w:sz="0" w:space="0" w:color="auto"/>
                        <w:bottom w:val="none" w:sz="0" w:space="0" w:color="auto"/>
                        <w:right w:val="none" w:sz="0" w:space="0" w:color="auto"/>
                      </w:divBdr>
                      <w:divsChild>
                        <w:div w:id="20042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4738">
              <w:marLeft w:val="0"/>
              <w:marRight w:val="0"/>
              <w:marTop w:val="30"/>
              <w:marBottom w:val="0"/>
              <w:divBdr>
                <w:top w:val="none" w:sz="0" w:space="0" w:color="auto"/>
                <w:left w:val="none" w:sz="0" w:space="0" w:color="auto"/>
                <w:bottom w:val="none" w:sz="0" w:space="0" w:color="auto"/>
                <w:right w:val="none" w:sz="0" w:space="0" w:color="auto"/>
              </w:divBdr>
              <w:divsChild>
                <w:div w:id="1046904719">
                  <w:marLeft w:val="0"/>
                  <w:marRight w:val="0"/>
                  <w:marTop w:val="0"/>
                  <w:marBottom w:val="0"/>
                  <w:divBdr>
                    <w:top w:val="none" w:sz="0" w:space="0" w:color="auto"/>
                    <w:left w:val="none" w:sz="0" w:space="0" w:color="auto"/>
                    <w:bottom w:val="none" w:sz="0" w:space="0" w:color="auto"/>
                    <w:right w:val="none" w:sz="0" w:space="0" w:color="auto"/>
                  </w:divBdr>
                  <w:divsChild>
                    <w:div w:id="1321956889">
                      <w:marLeft w:val="0"/>
                      <w:marRight w:val="0"/>
                      <w:marTop w:val="0"/>
                      <w:marBottom w:val="0"/>
                      <w:divBdr>
                        <w:top w:val="none" w:sz="0" w:space="0" w:color="auto"/>
                        <w:left w:val="none" w:sz="0" w:space="0" w:color="auto"/>
                        <w:bottom w:val="none" w:sz="0" w:space="0" w:color="auto"/>
                        <w:right w:val="none" w:sz="0" w:space="0" w:color="auto"/>
                      </w:divBdr>
                      <w:divsChild>
                        <w:div w:id="1158763316">
                          <w:marLeft w:val="0"/>
                          <w:marRight w:val="0"/>
                          <w:marTop w:val="0"/>
                          <w:marBottom w:val="0"/>
                          <w:divBdr>
                            <w:top w:val="none" w:sz="0" w:space="0" w:color="auto"/>
                            <w:left w:val="none" w:sz="0" w:space="0" w:color="auto"/>
                            <w:bottom w:val="none" w:sz="0" w:space="0" w:color="auto"/>
                            <w:right w:val="none" w:sz="0" w:space="0" w:color="auto"/>
                          </w:divBdr>
                        </w:div>
                        <w:div w:id="4127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3561">
          <w:marLeft w:val="0"/>
          <w:marRight w:val="0"/>
          <w:marTop w:val="0"/>
          <w:marBottom w:val="0"/>
          <w:divBdr>
            <w:top w:val="none" w:sz="0" w:space="0" w:color="auto"/>
            <w:left w:val="none" w:sz="0" w:space="0" w:color="auto"/>
            <w:bottom w:val="none" w:sz="0" w:space="0" w:color="auto"/>
            <w:right w:val="none" w:sz="0" w:space="0" w:color="auto"/>
          </w:divBdr>
          <w:divsChild>
            <w:div w:id="2006740173">
              <w:marLeft w:val="0"/>
              <w:marRight w:val="0"/>
              <w:marTop w:val="510"/>
              <w:marBottom w:val="0"/>
              <w:divBdr>
                <w:top w:val="none" w:sz="0" w:space="0" w:color="auto"/>
                <w:left w:val="none" w:sz="0" w:space="0" w:color="auto"/>
                <w:bottom w:val="none" w:sz="0" w:space="0" w:color="auto"/>
                <w:right w:val="none" w:sz="0" w:space="0" w:color="auto"/>
              </w:divBdr>
              <w:divsChild>
                <w:div w:id="402681326">
                  <w:marLeft w:val="0"/>
                  <w:marRight w:val="0"/>
                  <w:marTop w:val="0"/>
                  <w:marBottom w:val="0"/>
                  <w:divBdr>
                    <w:top w:val="none" w:sz="0" w:space="0" w:color="auto"/>
                    <w:left w:val="none" w:sz="0" w:space="0" w:color="auto"/>
                    <w:bottom w:val="none" w:sz="0" w:space="0" w:color="auto"/>
                    <w:right w:val="none" w:sz="0" w:space="0" w:color="auto"/>
                  </w:divBdr>
                  <w:divsChild>
                    <w:div w:id="1147168051">
                      <w:marLeft w:val="0"/>
                      <w:marRight w:val="210"/>
                      <w:marTop w:val="0"/>
                      <w:marBottom w:val="0"/>
                      <w:divBdr>
                        <w:top w:val="none" w:sz="0" w:space="0" w:color="auto"/>
                        <w:left w:val="none" w:sz="0" w:space="0" w:color="auto"/>
                        <w:bottom w:val="none" w:sz="0" w:space="0" w:color="auto"/>
                        <w:right w:val="none" w:sz="0" w:space="0" w:color="auto"/>
                      </w:divBdr>
                    </w:div>
                    <w:div w:id="228467625">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548569">
      <w:bodyDiv w:val="1"/>
      <w:marLeft w:val="0"/>
      <w:marRight w:val="0"/>
      <w:marTop w:val="0"/>
      <w:marBottom w:val="0"/>
      <w:divBdr>
        <w:top w:val="none" w:sz="0" w:space="0" w:color="auto"/>
        <w:left w:val="none" w:sz="0" w:space="0" w:color="auto"/>
        <w:bottom w:val="none" w:sz="0" w:space="0" w:color="auto"/>
        <w:right w:val="none" w:sz="0" w:space="0" w:color="auto"/>
      </w:divBdr>
      <w:divsChild>
        <w:div w:id="288896958">
          <w:marLeft w:val="-255"/>
          <w:marRight w:val="-255"/>
          <w:marTop w:val="0"/>
          <w:marBottom w:val="0"/>
          <w:divBdr>
            <w:top w:val="none" w:sz="0" w:space="0" w:color="auto"/>
            <w:left w:val="none" w:sz="0" w:space="0" w:color="auto"/>
            <w:bottom w:val="none" w:sz="0" w:space="0" w:color="auto"/>
            <w:right w:val="none" w:sz="0" w:space="0" w:color="auto"/>
          </w:divBdr>
          <w:divsChild>
            <w:div w:id="773016195">
              <w:marLeft w:val="0"/>
              <w:marRight w:val="0"/>
              <w:marTop w:val="0"/>
              <w:marBottom w:val="0"/>
              <w:divBdr>
                <w:top w:val="none" w:sz="0" w:space="0" w:color="auto"/>
                <w:left w:val="none" w:sz="0" w:space="0" w:color="auto"/>
                <w:bottom w:val="none" w:sz="0" w:space="0" w:color="auto"/>
                <w:right w:val="none" w:sz="0" w:space="0" w:color="auto"/>
              </w:divBdr>
              <w:divsChild>
                <w:div w:id="9805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95381">
      <w:bodyDiv w:val="1"/>
      <w:marLeft w:val="0"/>
      <w:marRight w:val="0"/>
      <w:marTop w:val="0"/>
      <w:marBottom w:val="0"/>
      <w:divBdr>
        <w:top w:val="none" w:sz="0" w:space="0" w:color="auto"/>
        <w:left w:val="none" w:sz="0" w:space="0" w:color="auto"/>
        <w:bottom w:val="none" w:sz="0" w:space="0" w:color="auto"/>
        <w:right w:val="none" w:sz="0" w:space="0" w:color="auto"/>
      </w:divBdr>
      <w:divsChild>
        <w:div w:id="406152080">
          <w:marLeft w:val="-255"/>
          <w:marRight w:val="-255"/>
          <w:marTop w:val="0"/>
          <w:marBottom w:val="0"/>
          <w:divBdr>
            <w:top w:val="none" w:sz="0" w:space="0" w:color="auto"/>
            <w:left w:val="none" w:sz="0" w:space="0" w:color="auto"/>
            <w:bottom w:val="none" w:sz="0" w:space="0" w:color="auto"/>
            <w:right w:val="none" w:sz="0" w:space="0" w:color="auto"/>
          </w:divBdr>
          <w:divsChild>
            <w:div w:id="2122800362">
              <w:marLeft w:val="0"/>
              <w:marRight w:val="0"/>
              <w:marTop w:val="0"/>
              <w:marBottom w:val="0"/>
              <w:divBdr>
                <w:top w:val="none" w:sz="0" w:space="0" w:color="auto"/>
                <w:left w:val="none" w:sz="0" w:space="0" w:color="auto"/>
                <w:bottom w:val="none" w:sz="0" w:space="0" w:color="auto"/>
                <w:right w:val="none" w:sz="0" w:space="0" w:color="auto"/>
              </w:divBdr>
              <w:divsChild>
                <w:div w:id="19403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9177">
          <w:marLeft w:val="0"/>
          <w:marRight w:val="0"/>
          <w:marTop w:val="30"/>
          <w:marBottom w:val="0"/>
          <w:divBdr>
            <w:top w:val="none" w:sz="0" w:space="0" w:color="auto"/>
            <w:left w:val="none" w:sz="0" w:space="0" w:color="auto"/>
            <w:bottom w:val="none" w:sz="0" w:space="0" w:color="auto"/>
            <w:right w:val="none" w:sz="0" w:space="0" w:color="auto"/>
          </w:divBdr>
          <w:divsChild>
            <w:div w:id="697976416">
              <w:marLeft w:val="0"/>
              <w:marRight w:val="0"/>
              <w:marTop w:val="0"/>
              <w:marBottom w:val="0"/>
              <w:divBdr>
                <w:top w:val="none" w:sz="0" w:space="0" w:color="auto"/>
                <w:left w:val="none" w:sz="0" w:space="0" w:color="auto"/>
                <w:bottom w:val="none" w:sz="0" w:space="0" w:color="auto"/>
                <w:right w:val="none" w:sz="0" w:space="0" w:color="auto"/>
              </w:divBdr>
              <w:divsChild>
                <w:div w:id="1551109048">
                  <w:marLeft w:val="0"/>
                  <w:marRight w:val="0"/>
                  <w:marTop w:val="0"/>
                  <w:marBottom w:val="0"/>
                  <w:divBdr>
                    <w:top w:val="none" w:sz="0" w:space="0" w:color="auto"/>
                    <w:left w:val="none" w:sz="0" w:space="0" w:color="auto"/>
                    <w:bottom w:val="none" w:sz="0" w:space="0" w:color="auto"/>
                    <w:right w:val="none" w:sz="0" w:space="0" w:color="auto"/>
                  </w:divBdr>
                  <w:divsChild>
                    <w:div w:id="7199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644432">
      <w:bodyDiv w:val="1"/>
      <w:marLeft w:val="0"/>
      <w:marRight w:val="0"/>
      <w:marTop w:val="0"/>
      <w:marBottom w:val="0"/>
      <w:divBdr>
        <w:top w:val="none" w:sz="0" w:space="0" w:color="auto"/>
        <w:left w:val="none" w:sz="0" w:space="0" w:color="auto"/>
        <w:bottom w:val="none" w:sz="0" w:space="0" w:color="auto"/>
        <w:right w:val="none" w:sz="0" w:space="0" w:color="auto"/>
      </w:divBdr>
      <w:divsChild>
        <w:div w:id="1260680208">
          <w:marLeft w:val="0"/>
          <w:marRight w:val="0"/>
          <w:marTop w:val="0"/>
          <w:marBottom w:val="0"/>
          <w:divBdr>
            <w:top w:val="none" w:sz="0" w:space="0" w:color="auto"/>
            <w:left w:val="none" w:sz="0" w:space="0" w:color="auto"/>
            <w:bottom w:val="none" w:sz="0" w:space="0" w:color="auto"/>
            <w:right w:val="none" w:sz="0" w:space="0" w:color="auto"/>
          </w:divBdr>
          <w:divsChild>
            <w:div w:id="447818700">
              <w:marLeft w:val="0"/>
              <w:marRight w:val="0"/>
              <w:marTop w:val="0"/>
              <w:marBottom w:val="0"/>
              <w:divBdr>
                <w:top w:val="none" w:sz="0" w:space="0" w:color="auto"/>
                <w:left w:val="none" w:sz="0" w:space="0" w:color="auto"/>
                <w:bottom w:val="none" w:sz="0" w:space="0" w:color="auto"/>
                <w:right w:val="none" w:sz="0" w:space="0" w:color="auto"/>
              </w:divBdr>
              <w:divsChild>
                <w:div w:id="1398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6034">
          <w:marLeft w:val="0"/>
          <w:marRight w:val="0"/>
          <w:marTop w:val="0"/>
          <w:marBottom w:val="0"/>
          <w:divBdr>
            <w:top w:val="none" w:sz="0" w:space="0" w:color="auto"/>
            <w:left w:val="none" w:sz="0" w:space="0" w:color="auto"/>
            <w:bottom w:val="none" w:sz="0" w:space="0" w:color="auto"/>
            <w:right w:val="none" w:sz="0" w:space="0" w:color="auto"/>
          </w:divBdr>
          <w:divsChild>
            <w:div w:id="949897502">
              <w:marLeft w:val="0"/>
              <w:marRight w:val="0"/>
              <w:marTop w:val="0"/>
              <w:marBottom w:val="0"/>
              <w:divBdr>
                <w:top w:val="none" w:sz="0" w:space="0" w:color="auto"/>
                <w:left w:val="none" w:sz="0" w:space="0" w:color="auto"/>
                <w:bottom w:val="none" w:sz="0" w:space="0" w:color="auto"/>
                <w:right w:val="none" w:sz="0" w:space="0" w:color="auto"/>
              </w:divBdr>
              <w:divsChild>
                <w:div w:id="916331059">
                  <w:marLeft w:val="0"/>
                  <w:marRight w:val="0"/>
                  <w:marTop w:val="120"/>
                  <w:marBottom w:val="0"/>
                  <w:divBdr>
                    <w:top w:val="none" w:sz="0" w:space="0" w:color="auto"/>
                    <w:left w:val="none" w:sz="0" w:space="0" w:color="auto"/>
                    <w:bottom w:val="none" w:sz="0" w:space="0" w:color="auto"/>
                    <w:right w:val="none" w:sz="0" w:space="0" w:color="auto"/>
                  </w:divBdr>
                  <w:divsChild>
                    <w:div w:id="1018434813">
                      <w:marLeft w:val="0"/>
                      <w:marRight w:val="0"/>
                      <w:marTop w:val="0"/>
                      <w:marBottom w:val="0"/>
                      <w:divBdr>
                        <w:top w:val="none" w:sz="0" w:space="0" w:color="auto"/>
                        <w:left w:val="none" w:sz="0" w:space="0" w:color="auto"/>
                        <w:bottom w:val="none" w:sz="0" w:space="0" w:color="auto"/>
                        <w:right w:val="none" w:sz="0" w:space="0" w:color="auto"/>
                      </w:divBdr>
                      <w:divsChild>
                        <w:div w:id="1212420816">
                          <w:marLeft w:val="180"/>
                          <w:marRight w:val="0"/>
                          <w:marTop w:val="0"/>
                          <w:marBottom w:val="0"/>
                          <w:divBdr>
                            <w:top w:val="none" w:sz="0" w:space="0" w:color="auto"/>
                            <w:left w:val="none" w:sz="0" w:space="0" w:color="auto"/>
                            <w:bottom w:val="none" w:sz="0" w:space="0" w:color="auto"/>
                            <w:right w:val="none" w:sz="0" w:space="0" w:color="auto"/>
                          </w:divBdr>
                          <w:divsChild>
                            <w:div w:id="837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79224">
              <w:marLeft w:val="0"/>
              <w:marRight w:val="0"/>
              <w:marTop w:val="0"/>
              <w:marBottom w:val="0"/>
              <w:divBdr>
                <w:top w:val="none" w:sz="0" w:space="0" w:color="auto"/>
                <w:left w:val="none" w:sz="0" w:space="0" w:color="auto"/>
                <w:bottom w:val="none" w:sz="0" w:space="0" w:color="auto"/>
                <w:right w:val="none" w:sz="0" w:space="0" w:color="auto"/>
              </w:divBdr>
              <w:divsChild>
                <w:div w:id="1625312561">
                  <w:marLeft w:val="0"/>
                  <w:marRight w:val="0"/>
                  <w:marTop w:val="120"/>
                  <w:marBottom w:val="0"/>
                  <w:divBdr>
                    <w:top w:val="none" w:sz="0" w:space="0" w:color="auto"/>
                    <w:left w:val="none" w:sz="0" w:space="0" w:color="auto"/>
                    <w:bottom w:val="none" w:sz="0" w:space="0" w:color="auto"/>
                    <w:right w:val="none" w:sz="0" w:space="0" w:color="auto"/>
                  </w:divBdr>
                  <w:divsChild>
                    <w:div w:id="1473712075">
                      <w:marLeft w:val="0"/>
                      <w:marRight w:val="0"/>
                      <w:marTop w:val="0"/>
                      <w:marBottom w:val="0"/>
                      <w:divBdr>
                        <w:top w:val="none" w:sz="0" w:space="0" w:color="auto"/>
                        <w:left w:val="none" w:sz="0" w:space="0" w:color="auto"/>
                        <w:bottom w:val="none" w:sz="0" w:space="0" w:color="auto"/>
                        <w:right w:val="none" w:sz="0" w:space="0" w:color="auto"/>
                      </w:divBdr>
                      <w:divsChild>
                        <w:div w:id="1767993267">
                          <w:marLeft w:val="180"/>
                          <w:marRight w:val="0"/>
                          <w:marTop w:val="0"/>
                          <w:marBottom w:val="0"/>
                          <w:divBdr>
                            <w:top w:val="none" w:sz="0" w:space="0" w:color="auto"/>
                            <w:left w:val="none" w:sz="0" w:space="0" w:color="auto"/>
                            <w:bottom w:val="none" w:sz="0" w:space="0" w:color="auto"/>
                            <w:right w:val="none" w:sz="0" w:space="0" w:color="auto"/>
                          </w:divBdr>
                          <w:divsChild>
                            <w:div w:id="4642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8599">
              <w:marLeft w:val="0"/>
              <w:marRight w:val="0"/>
              <w:marTop w:val="0"/>
              <w:marBottom w:val="0"/>
              <w:divBdr>
                <w:top w:val="none" w:sz="0" w:space="0" w:color="auto"/>
                <w:left w:val="none" w:sz="0" w:space="0" w:color="auto"/>
                <w:bottom w:val="none" w:sz="0" w:space="0" w:color="auto"/>
                <w:right w:val="none" w:sz="0" w:space="0" w:color="auto"/>
              </w:divBdr>
              <w:divsChild>
                <w:div w:id="1895968463">
                  <w:marLeft w:val="0"/>
                  <w:marRight w:val="0"/>
                  <w:marTop w:val="120"/>
                  <w:marBottom w:val="0"/>
                  <w:divBdr>
                    <w:top w:val="none" w:sz="0" w:space="0" w:color="auto"/>
                    <w:left w:val="none" w:sz="0" w:space="0" w:color="auto"/>
                    <w:bottom w:val="none" w:sz="0" w:space="0" w:color="auto"/>
                    <w:right w:val="none" w:sz="0" w:space="0" w:color="auto"/>
                  </w:divBdr>
                  <w:divsChild>
                    <w:div w:id="1890801029">
                      <w:marLeft w:val="0"/>
                      <w:marRight w:val="0"/>
                      <w:marTop w:val="0"/>
                      <w:marBottom w:val="0"/>
                      <w:divBdr>
                        <w:top w:val="none" w:sz="0" w:space="0" w:color="auto"/>
                        <w:left w:val="none" w:sz="0" w:space="0" w:color="auto"/>
                        <w:bottom w:val="none" w:sz="0" w:space="0" w:color="auto"/>
                        <w:right w:val="none" w:sz="0" w:space="0" w:color="auto"/>
                      </w:divBdr>
                      <w:divsChild>
                        <w:div w:id="705646220">
                          <w:marLeft w:val="180"/>
                          <w:marRight w:val="0"/>
                          <w:marTop w:val="0"/>
                          <w:marBottom w:val="0"/>
                          <w:divBdr>
                            <w:top w:val="none" w:sz="0" w:space="0" w:color="auto"/>
                            <w:left w:val="none" w:sz="0" w:space="0" w:color="auto"/>
                            <w:bottom w:val="none" w:sz="0" w:space="0" w:color="auto"/>
                            <w:right w:val="none" w:sz="0" w:space="0" w:color="auto"/>
                          </w:divBdr>
                          <w:divsChild>
                            <w:div w:id="831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47853">
              <w:marLeft w:val="0"/>
              <w:marRight w:val="0"/>
              <w:marTop w:val="0"/>
              <w:marBottom w:val="0"/>
              <w:divBdr>
                <w:top w:val="none" w:sz="0" w:space="0" w:color="auto"/>
                <w:left w:val="none" w:sz="0" w:space="0" w:color="auto"/>
                <w:bottom w:val="none" w:sz="0" w:space="0" w:color="auto"/>
                <w:right w:val="none" w:sz="0" w:space="0" w:color="auto"/>
              </w:divBdr>
              <w:divsChild>
                <w:div w:id="639002173">
                  <w:marLeft w:val="0"/>
                  <w:marRight w:val="0"/>
                  <w:marTop w:val="120"/>
                  <w:marBottom w:val="0"/>
                  <w:divBdr>
                    <w:top w:val="none" w:sz="0" w:space="0" w:color="auto"/>
                    <w:left w:val="none" w:sz="0" w:space="0" w:color="auto"/>
                    <w:bottom w:val="none" w:sz="0" w:space="0" w:color="auto"/>
                    <w:right w:val="none" w:sz="0" w:space="0" w:color="auto"/>
                  </w:divBdr>
                  <w:divsChild>
                    <w:div w:id="1691836260">
                      <w:marLeft w:val="0"/>
                      <w:marRight w:val="0"/>
                      <w:marTop w:val="0"/>
                      <w:marBottom w:val="0"/>
                      <w:divBdr>
                        <w:top w:val="none" w:sz="0" w:space="0" w:color="auto"/>
                        <w:left w:val="none" w:sz="0" w:space="0" w:color="auto"/>
                        <w:bottom w:val="none" w:sz="0" w:space="0" w:color="auto"/>
                        <w:right w:val="none" w:sz="0" w:space="0" w:color="auto"/>
                      </w:divBdr>
                      <w:divsChild>
                        <w:div w:id="2014601028">
                          <w:marLeft w:val="180"/>
                          <w:marRight w:val="0"/>
                          <w:marTop w:val="0"/>
                          <w:marBottom w:val="0"/>
                          <w:divBdr>
                            <w:top w:val="none" w:sz="0" w:space="0" w:color="auto"/>
                            <w:left w:val="none" w:sz="0" w:space="0" w:color="auto"/>
                            <w:bottom w:val="none" w:sz="0" w:space="0" w:color="auto"/>
                            <w:right w:val="none" w:sz="0" w:space="0" w:color="auto"/>
                          </w:divBdr>
                          <w:divsChild>
                            <w:div w:id="20846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653950">
              <w:marLeft w:val="0"/>
              <w:marRight w:val="0"/>
              <w:marTop w:val="0"/>
              <w:marBottom w:val="0"/>
              <w:divBdr>
                <w:top w:val="none" w:sz="0" w:space="0" w:color="auto"/>
                <w:left w:val="none" w:sz="0" w:space="0" w:color="auto"/>
                <w:bottom w:val="none" w:sz="0" w:space="0" w:color="auto"/>
                <w:right w:val="none" w:sz="0" w:space="0" w:color="auto"/>
              </w:divBdr>
              <w:divsChild>
                <w:div w:id="1777946669">
                  <w:marLeft w:val="0"/>
                  <w:marRight w:val="0"/>
                  <w:marTop w:val="120"/>
                  <w:marBottom w:val="0"/>
                  <w:divBdr>
                    <w:top w:val="none" w:sz="0" w:space="0" w:color="auto"/>
                    <w:left w:val="none" w:sz="0" w:space="0" w:color="auto"/>
                    <w:bottom w:val="none" w:sz="0" w:space="0" w:color="auto"/>
                    <w:right w:val="none" w:sz="0" w:space="0" w:color="auto"/>
                  </w:divBdr>
                  <w:divsChild>
                    <w:div w:id="2136174175">
                      <w:marLeft w:val="0"/>
                      <w:marRight w:val="0"/>
                      <w:marTop w:val="0"/>
                      <w:marBottom w:val="0"/>
                      <w:divBdr>
                        <w:top w:val="none" w:sz="0" w:space="0" w:color="auto"/>
                        <w:left w:val="none" w:sz="0" w:space="0" w:color="auto"/>
                        <w:bottom w:val="none" w:sz="0" w:space="0" w:color="auto"/>
                        <w:right w:val="none" w:sz="0" w:space="0" w:color="auto"/>
                      </w:divBdr>
                      <w:divsChild>
                        <w:div w:id="1596553942">
                          <w:marLeft w:val="180"/>
                          <w:marRight w:val="0"/>
                          <w:marTop w:val="0"/>
                          <w:marBottom w:val="0"/>
                          <w:divBdr>
                            <w:top w:val="none" w:sz="0" w:space="0" w:color="auto"/>
                            <w:left w:val="none" w:sz="0" w:space="0" w:color="auto"/>
                            <w:bottom w:val="none" w:sz="0" w:space="0" w:color="auto"/>
                            <w:right w:val="none" w:sz="0" w:space="0" w:color="auto"/>
                          </w:divBdr>
                          <w:divsChild>
                            <w:div w:id="17057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051018">
              <w:marLeft w:val="0"/>
              <w:marRight w:val="0"/>
              <w:marTop w:val="0"/>
              <w:marBottom w:val="0"/>
              <w:divBdr>
                <w:top w:val="none" w:sz="0" w:space="0" w:color="auto"/>
                <w:left w:val="none" w:sz="0" w:space="0" w:color="auto"/>
                <w:bottom w:val="none" w:sz="0" w:space="0" w:color="auto"/>
                <w:right w:val="none" w:sz="0" w:space="0" w:color="auto"/>
              </w:divBdr>
              <w:divsChild>
                <w:div w:id="924848982">
                  <w:marLeft w:val="0"/>
                  <w:marRight w:val="0"/>
                  <w:marTop w:val="120"/>
                  <w:marBottom w:val="0"/>
                  <w:divBdr>
                    <w:top w:val="none" w:sz="0" w:space="0" w:color="auto"/>
                    <w:left w:val="none" w:sz="0" w:space="0" w:color="auto"/>
                    <w:bottom w:val="none" w:sz="0" w:space="0" w:color="auto"/>
                    <w:right w:val="none" w:sz="0" w:space="0" w:color="auto"/>
                  </w:divBdr>
                  <w:divsChild>
                    <w:div w:id="1597518946">
                      <w:marLeft w:val="0"/>
                      <w:marRight w:val="0"/>
                      <w:marTop w:val="0"/>
                      <w:marBottom w:val="0"/>
                      <w:divBdr>
                        <w:top w:val="none" w:sz="0" w:space="0" w:color="auto"/>
                        <w:left w:val="none" w:sz="0" w:space="0" w:color="auto"/>
                        <w:bottom w:val="none" w:sz="0" w:space="0" w:color="auto"/>
                        <w:right w:val="none" w:sz="0" w:space="0" w:color="auto"/>
                      </w:divBdr>
                      <w:divsChild>
                        <w:div w:id="1062220496">
                          <w:marLeft w:val="180"/>
                          <w:marRight w:val="0"/>
                          <w:marTop w:val="0"/>
                          <w:marBottom w:val="0"/>
                          <w:divBdr>
                            <w:top w:val="none" w:sz="0" w:space="0" w:color="auto"/>
                            <w:left w:val="none" w:sz="0" w:space="0" w:color="auto"/>
                            <w:bottom w:val="none" w:sz="0" w:space="0" w:color="auto"/>
                            <w:right w:val="none" w:sz="0" w:space="0" w:color="auto"/>
                          </w:divBdr>
                          <w:divsChild>
                            <w:div w:id="16098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75112">
              <w:marLeft w:val="0"/>
              <w:marRight w:val="0"/>
              <w:marTop w:val="0"/>
              <w:marBottom w:val="0"/>
              <w:divBdr>
                <w:top w:val="none" w:sz="0" w:space="0" w:color="auto"/>
                <w:left w:val="none" w:sz="0" w:space="0" w:color="auto"/>
                <w:bottom w:val="none" w:sz="0" w:space="0" w:color="auto"/>
                <w:right w:val="none" w:sz="0" w:space="0" w:color="auto"/>
              </w:divBdr>
              <w:divsChild>
                <w:div w:id="1609770371">
                  <w:marLeft w:val="0"/>
                  <w:marRight w:val="0"/>
                  <w:marTop w:val="120"/>
                  <w:marBottom w:val="0"/>
                  <w:divBdr>
                    <w:top w:val="none" w:sz="0" w:space="0" w:color="auto"/>
                    <w:left w:val="none" w:sz="0" w:space="0" w:color="auto"/>
                    <w:bottom w:val="none" w:sz="0" w:space="0" w:color="auto"/>
                    <w:right w:val="none" w:sz="0" w:space="0" w:color="auto"/>
                  </w:divBdr>
                  <w:divsChild>
                    <w:div w:id="312175429">
                      <w:marLeft w:val="0"/>
                      <w:marRight w:val="0"/>
                      <w:marTop w:val="0"/>
                      <w:marBottom w:val="0"/>
                      <w:divBdr>
                        <w:top w:val="none" w:sz="0" w:space="0" w:color="auto"/>
                        <w:left w:val="none" w:sz="0" w:space="0" w:color="auto"/>
                        <w:bottom w:val="none" w:sz="0" w:space="0" w:color="auto"/>
                        <w:right w:val="none" w:sz="0" w:space="0" w:color="auto"/>
                      </w:divBdr>
                      <w:divsChild>
                        <w:div w:id="191308326">
                          <w:marLeft w:val="180"/>
                          <w:marRight w:val="0"/>
                          <w:marTop w:val="0"/>
                          <w:marBottom w:val="0"/>
                          <w:divBdr>
                            <w:top w:val="none" w:sz="0" w:space="0" w:color="auto"/>
                            <w:left w:val="none" w:sz="0" w:space="0" w:color="auto"/>
                            <w:bottom w:val="none" w:sz="0" w:space="0" w:color="auto"/>
                            <w:right w:val="none" w:sz="0" w:space="0" w:color="auto"/>
                          </w:divBdr>
                          <w:divsChild>
                            <w:div w:id="15313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55126">
              <w:marLeft w:val="0"/>
              <w:marRight w:val="0"/>
              <w:marTop w:val="0"/>
              <w:marBottom w:val="0"/>
              <w:divBdr>
                <w:top w:val="none" w:sz="0" w:space="0" w:color="auto"/>
                <w:left w:val="none" w:sz="0" w:space="0" w:color="auto"/>
                <w:bottom w:val="none" w:sz="0" w:space="0" w:color="auto"/>
                <w:right w:val="none" w:sz="0" w:space="0" w:color="auto"/>
              </w:divBdr>
              <w:divsChild>
                <w:div w:id="833490214">
                  <w:marLeft w:val="0"/>
                  <w:marRight w:val="0"/>
                  <w:marTop w:val="120"/>
                  <w:marBottom w:val="0"/>
                  <w:divBdr>
                    <w:top w:val="none" w:sz="0" w:space="0" w:color="auto"/>
                    <w:left w:val="none" w:sz="0" w:space="0" w:color="auto"/>
                    <w:bottom w:val="none" w:sz="0" w:space="0" w:color="auto"/>
                    <w:right w:val="none" w:sz="0" w:space="0" w:color="auto"/>
                  </w:divBdr>
                  <w:divsChild>
                    <w:div w:id="153880731">
                      <w:marLeft w:val="0"/>
                      <w:marRight w:val="0"/>
                      <w:marTop w:val="0"/>
                      <w:marBottom w:val="0"/>
                      <w:divBdr>
                        <w:top w:val="none" w:sz="0" w:space="0" w:color="auto"/>
                        <w:left w:val="none" w:sz="0" w:space="0" w:color="auto"/>
                        <w:bottom w:val="none" w:sz="0" w:space="0" w:color="auto"/>
                        <w:right w:val="none" w:sz="0" w:space="0" w:color="auto"/>
                      </w:divBdr>
                      <w:divsChild>
                        <w:div w:id="1563176053">
                          <w:marLeft w:val="180"/>
                          <w:marRight w:val="0"/>
                          <w:marTop w:val="0"/>
                          <w:marBottom w:val="0"/>
                          <w:divBdr>
                            <w:top w:val="none" w:sz="0" w:space="0" w:color="auto"/>
                            <w:left w:val="none" w:sz="0" w:space="0" w:color="auto"/>
                            <w:bottom w:val="none" w:sz="0" w:space="0" w:color="auto"/>
                            <w:right w:val="none" w:sz="0" w:space="0" w:color="auto"/>
                          </w:divBdr>
                          <w:divsChild>
                            <w:div w:id="16602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978213">
              <w:marLeft w:val="0"/>
              <w:marRight w:val="0"/>
              <w:marTop w:val="0"/>
              <w:marBottom w:val="0"/>
              <w:divBdr>
                <w:top w:val="none" w:sz="0" w:space="0" w:color="auto"/>
                <w:left w:val="none" w:sz="0" w:space="0" w:color="auto"/>
                <w:bottom w:val="none" w:sz="0" w:space="0" w:color="auto"/>
                <w:right w:val="none" w:sz="0" w:space="0" w:color="auto"/>
              </w:divBdr>
              <w:divsChild>
                <w:div w:id="2101876702">
                  <w:marLeft w:val="0"/>
                  <w:marRight w:val="0"/>
                  <w:marTop w:val="120"/>
                  <w:marBottom w:val="0"/>
                  <w:divBdr>
                    <w:top w:val="none" w:sz="0" w:space="0" w:color="auto"/>
                    <w:left w:val="none" w:sz="0" w:space="0" w:color="auto"/>
                    <w:bottom w:val="none" w:sz="0" w:space="0" w:color="auto"/>
                    <w:right w:val="none" w:sz="0" w:space="0" w:color="auto"/>
                  </w:divBdr>
                  <w:divsChild>
                    <w:div w:id="1516967694">
                      <w:marLeft w:val="0"/>
                      <w:marRight w:val="0"/>
                      <w:marTop w:val="0"/>
                      <w:marBottom w:val="0"/>
                      <w:divBdr>
                        <w:top w:val="none" w:sz="0" w:space="0" w:color="auto"/>
                        <w:left w:val="none" w:sz="0" w:space="0" w:color="auto"/>
                        <w:bottom w:val="none" w:sz="0" w:space="0" w:color="auto"/>
                        <w:right w:val="none" w:sz="0" w:space="0" w:color="auto"/>
                      </w:divBdr>
                      <w:divsChild>
                        <w:div w:id="1974828070">
                          <w:marLeft w:val="180"/>
                          <w:marRight w:val="0"/>
                          <w:marTop w:val="0"/>
                          <w:marBottom w:val="0"/>
                          <w:divBdr>
                            <w:top w:val="none" w:sz="0" w:space="0" w:color="auto"/>
                            <w:left w:val="none" w:sz="0" w:space="0" w:color="auto"/>
                            <w:bottom w:val="none" w:sz="0" w:space="0" w:color="auto"/>
                            <w:right w:val="none" w:sz="0" w:space="0" w:color="auto"/>
                          </w:divBdr>
                          <w:divsChild>
                            <w:div w:id="13217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419781">
      <w:bodyDiv w:val="1"/>
      <w:marLeft w:val="0"/>
      <w:marRight w:val="0"/>
      <w:marTop w:val="0"/>
      <w:marBottom w:val="0"/>
      <w:divBdr>
        <w:top w:val="none" w:sz="0" w:space="0" w:color="auto"/>
        <w:left w:val="none" w:sz="0" w:space="0" w:color="auto"/>
        <w:bottom w:val="none" w:sz="0" w:space="0" w:color="auto"/>
        <w:right w:val="none" w:sz="0" w:space="0" w:color="auto"/>
      </w:divBdr>
      <w:divsChild>
        <w:div w:id="775175376">
          <w:marLeft w:val="0"/>
          <w:marRight w:val="0"/>
          <w:marTop w:val="30"/>
          <w:marBottom w:val="0"/>
          <w:divBdr>
            <w:top w:val="none" w:sz="0" w:space="0" w:color="auto"/>
            <w:left w:val="none" w:sz="0" w:space="0" w:color="auto"/>
            <w:bottom w:val="none" w:sz="0" w:space="0" w:color="auto"/>
            <w:right w:val="none" w:sz="0" w:space="0" w:color="auto"/>
          </w:divBdr>
          <w:divsChild>
            <w:div w:id="214127606">
              <w:marLeft w:val="-510"/>
              <w:marRight w:val="0"/>
              <w:marTop w:val="0"/>
              <w:marBottom w:val="0"/>
              <w:divBdr>
                <w:top w:val="none" w:sz="0" w:space="0" w:color="auto"/>
                <w:left w:val="none" w:sz="0" w:space="0" w:color="auto"/>
                <w:bottom w:val="none" w:sz="0" w:space="0" w:color="auto"/>
                <w:right w:val="none" w:sz="0" w:space="0" w:color="auto"/>
              </w:divBdr>
              <w:divsChild>
                <w:div w:id="979966408">
                  <w:marLeft w:val="0"/>
                  <w:marRight w:val="0"/>
                  <w:marTop w:val="0"/>
                  <w:marBottom w:val="0"/>
                  <w:divBdr>
                    <w:top w:val="none" w:sz="0" w:space="0" w:color="auto"/>
                    <w:left w:val="none" w:sz="0" w:space="0" w:color="auto"/>
                    <w:bottom w:val="none" w:sz="0" w:space="0" w:color="auto"/>
                    <w:right w:val="none" w:sz="0" w:space="0" w:color="auto"/>
                  </w:divBdr>
                  <w:divsChild>
                    <w:div w:id="20854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5695">
          <w:marLeft w:val="0"/>
          <w:marRight w:val="0"/>
          <w:marTop w:val="30"/>
          <w:marBottom w:val="0"/>
          <w:divBdr>
            <w:top w:val="none" w:sz="0" w:space="0" w:color="auto"/>
            <w:left w:val="none" w:sz="0" w:space="0" w:color="auto"/>
            <w:bottom w:val="none" w:sz="0" w:space="0" w:color="auto"/>
            <w:right w:val="none" w:sz="0" w:space="0" w:color="auto"/>
          </w:divBdr>
          <w:divsChild>
            <w:div w:id="322589105">
              <w:marLeft w:val="0"/>
              <w:marRight w:val="0"/>
              <w:marTop w:val="0"/>
              <w:marBottom w:val="0"/>
              <w:divBdr>
                <w:top w:val="none" w:sz="0" w:space="0" w:color="auto"/>
                <w:left w:val="none" w:sz="0" w:space="0" w:color="auto"/>
                <w:bottom w:val="none" w:sz="0" w:space="0" w:color="auto"/>
                <w:right w:val="none" w:sz="0" w:space="0" w:color="auto"/>
              </w:divBdr>
              <w:divsChild>
                <w:div w:id="1918174883">
                  <w:marLeft w:val="0"/>
                  <w:marRight w:val="0"/>
                  <w:marTop w:val="0"/>
                  <w:marBottom w:val="0"/>
                  <w:divBdr>
                    <w:top w:val="none" w:sz="0" w:space="0" w:color="auto"/>
                    <w:left w:val="none" w:sz="0" w:space="0" w:color="auto"/>
                    <w:bottom w:val="none" w:sz="0" w:space="0" w:color="auto"/>
                    <w:right w:val="none" w:sz="0" w:space="0" w:color="auto"/>
                  </w:divBdr>
                  <w:divsChild>
                    <w:div w:id="1708022713">
                      <w:marLeft w:val="0"/>
                      <w:marRight w:val="0"/>
                      <w:marTop w:val="120"/>
                      <w:marBottom w:val="0"/>
                      <w:divBdr>
                        <w:top w:val="none" w:sz="0" w:space="0" w:color="auto"/>
                        <w:left w:val="none" w:sz="0" w:space="0" w:color="auto"/>
                        <w:bottom w:val="none" w:sz="0" w:space="0" w:color="auto"/>
                        <w:right w:val="none" w:sz="0" w:space="0" w:color="auto"/>
                      </w:divBdr>
                      <w:divsChild>
                        <w:div w:id="1151291727">
                          <w:marLeft w:val="0"/>
                          <w:marRight w:val="0"/>
                          <w:marTop w:val="0"/>
                          <w:marBottom w:val="0"/>
                          <w:divBdr>
                            <w:top w:val="none" w:sz="0" w:space="0" w:color="auto"/>
                            <w:left w:val="none" w:sz="0" w:space="0" w:color="auto"/>
                            <w:bottom w:val="none" w:sz="0" w:space="0" w:color="auto"/>
                            <w:right w:val="none" w:sz="0" w:space="0" w:color="auto"/>
                          </w:divBdr>
                          <w:divsChild>
                            <w:div w:id="1014921316">
                              <w:marLeft w:val="180"/>
                              <w:marRight w:val="0"/>
                              <w:marTop w:val="0"/>
                              <w:marBottom w:val="0"/>
                              <w:divBdr>
                                <w:top w:val="none" w:sz="0" w:space="0" w:color="auto"/>
                                <w:left w:val="none" w:sz="0" w:space="0" w:color="auto"/>
                                <w:bottom w:val="none" w:sz="0" w:space="0" w:color="auto"/>
                                <w:right w:val="none" w:sz="0" w:space="0" w:color="auto"/>
                              </w:divBdr>
                              <w:divsChild>
                                <w:div w:id="656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120389">
                  <w:marLeft w:val="0"/>
                  <w:marRight w:val="0"/>
                  <w:marTop w:val="0"/>
                  <w:marBottom w:val="0"/>
                  <w:divBdr>
                    <w:top w:val="none" w:sz="0" w:space="0" w:color="auto"/>
                    <w:left w:val="none" w:sz="0" w:space="0" w:color="auto"/>
                    <w:bottom w:val="none" w:sz="0" w:space="0" w:color="auto"/>
                    <w:right w:val="none" w:sz="0" w:space="0" w:color="auto"/>
                  </w:divBdr>
                  <w:divsChild>
                    <w:div w:id="1006401054">
                      <w:marLeft w:val="0"/>
                      <w:marRight w:val="0"/>
                      <w:marTop w:val="120"/>
                      <w:marBottom w:val="0"/>
                      <w:divBdr>
                        <w:top w:val="none" w:sz="0" w:space="0" w:color="auto"/>
                        <w:left w:val="none" w:sz="0" w:space="0" w:color="auto"/>
                        <w:bottom w:val="none" w:sz="0" w:space="0" w:color="auto"/>
                        <w:right w:val="none" w:sz="0" w:space="0" w:color="auto"/>
                      </w:divBdr>
                      <w:divsChild>
                        <w:div w:id="1199053837">
                          <w:marLeft w:val="0"/>
                          <w:marRight w:val="0"/>
                          <w:marTop w:val="0"/>
                          <w:marBottom w:val="0"/>
                          <w:divBdr>
                            <w:top w:val="none" w:sz="0" w:space="0" w:color="auto"/>
                            <w:left w:val="none" w:sz="0" w:space="0" w:color="auto"/>
                            <w:bottom w:val="none" w:sz="0" w:space="0" w:color="auto"/>
                            <w:right w:val="none" w:sz="0" w:space="0" w:color="auto"/>
                          </w:divBdr>
                          <w:divsChild>
                            <w:div w:id="1545947923">
                              <w:marLeft w:val="180"/>
                              <w:marRight w:val="0"/>
                              <w:marTop w:val="0"/>
                              <w:marBottom w:val="0"/>
                              <w:divBdr>
                                <w:top w:val="none" w:sz="0" w:space="0" w:color="auto"/>
                                <w:left w:val="none" w:sz="0" w:space="0" w:color="auto"/>
                                <w:bottom w:val="none" w:sz="0" w:space="0" w:color="auto"/>
                                <w:right w:val="none" w:sz="0" w:space="0" w:color="auto"/>
                              </w:divBdr>
                              <w:divsChild>
                                <w:div w:id="7693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30877">
                  <w:marLeft w:val="0"/>
                  <w:marRight w:val="0"/>
                  <w:marTop w:val="0"/>
                  <w:marBottom w:val="0"/>
                  <w:divBdr>
                    <w:top w:val="none" w:sz="0" w:space="0" w:color="auto"/>
                    <w:left w:val="none" w:sz="0" w:space="0" w:color="auto"/>
                    <w:bottom w:val="none" w:sz="0" w:space="0" w:color="auto"/>
                    <w:right w:val="none" w:sz="0" w:space="0" w:color="auto"/>
                  </w:divBdr>
                  <w:divsChild>
                    <w:div w:id="587467358">
                      <w:marLeft w:val="0"/>
                      <w:marRight w:val="0"/>
                      <w:marTop w:val="120"/>
                      <w:marBottom w:val="0"/>
                      <w:divBdr>
                        <w:top w:val="none" w:sz="0" w:space="0" w:color="auto"/>
                        <w:left w:val="none" w:sz="0" w:space="0" w:color="auto"/>
                        <w:bottom w:val="none" w:sz="0" w:space="0" w:color="auto"/>
                        <w:right w:val="none" w:sz="0" w:space="0" w:color="auto"/>
                      </w:divBdr>
                      <w:divsChild>
                        <w:div w:id="829366755">
                          <w:marLeft w:val="0"/>
                          <w:marRight w:val="0"/>
                          <w:marTop w:val="0"/>
                          <w:marBottom w:val="0"/>
                          <w:divBdr>
                            <w:top w:val="none" w:sz="0" w:space="0" w:color="auto"/>
                            <w:left w:val="none" w:sz="0" w:space="0" w:color="auto"/>
                            <w:bottom w:val="none" w:sz="0" w:space="0" w:color="auto"/>
                            <w:right w:val="none" w:sz="0" w:space="0" w:color="auto"/>
                          </w:divBdr>
                          <w:divsChild>
                            <w:div w:id="1287080843">
                              <w:marLeft w:val="180"/>
                              <w:marRight w:val="0"/>
                              <w:marTop w:val="0"/>
                              <w:marBottom w:val="0"/>
                              <w:divBdr>
                                <w:top w:val="none" w:sz="0" w:space="0" w:color="auto"/>
                                <w:left w:val="none" w:sz="0" w:space="0" w:color="auto"/>
                                <w:bottom w:val="none" w:sz="0" w:space="0" w:color="auto"/>
                                <w:right w:val="none" w:sz="0" w:space="0" w:color="auto"/>
                              </w:divBdr>
                              <w:divsChild>
                                <w:div w:id="7490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568069">
                  <w:marLeft w:val="0"/>
                  <w:marRight w:val="0"/>
                  <w:marTop w:val="0"/>
                  <w:marBottom w:val="0"/>
                  <w:divBdr>
                    <w:top w:val="none" w:sz="0" w:space="0" w:color="auto"/>
                    <w:left w:val="none" w:sz="0" w:space="0" w:color="auto"/>
                    <w:bottom w:val="none" w:sz="0" w:space="0" w:color="auto"/>
                    <w:right w:val="none" w:sz="0" w:space="0" w:color="auto"/>
                  </w:divBdr>
                  <w:divsChild>
                    <w:div w:id="1048992873">
                      <w:marLeft w:val="0"/>
                      <w:marRight w:val="0"/>
                      <w:marTop w:val="120"/>
                      <w:marBottom w:val="0"/>
                      <w:divBdr>
                        <w:top w:val="none" w:sz="0" w:space="0" w:color="auto"/>
                        <w:left w:val="none" w:sz="0" w:space="0" w:color="auto"/>
                        <w:bottom w:val="none" w:sz="0" w:space="0" w:color="auto"/>
                        <w:right w:val="none" w:sz="0" w:space="0" w:color="auto"/>
                      </w:divBdr>
                      <w:divsChild>
                        <w:div w:id="1542547632">
                          <w:marLeft w:val="0"/>
                          <w:marRight w:val="0"/>
                          <w:marTop w:val="0"/>
                          <w:marBottom w:val="0"/>
                          <w:divBdr>
                            <w:top w:val="none" w:sz="0" w:space="0" w:color="auto"/>
                            <w:left w:val="none" w:sz="0" w:space="0" w:color="auto"/>
                            <w:bottom w:val="none" w:sz="0" w:space="0" w:color="auto"/>
                            <w:right w:val="none" w:sz="0" w:space="0" w:color="auto"/>
                          </w:divBdr>
                          <w:divsChild>
                            <w:div w:id="349767049">
                              <w:marLeft w:val="180"/>
                              <w:marRight w:val="0"/>
                              <w:marTop w:val="0"/>
                              <w:marBottom w:val="0"/>
                              <w:divBdr>
                                <w:top w:val="none" w:sz="0" w:space="0" w:color="auto"/>
                                <w:left w:val="none" w:sz="0" w:space="0" w:color="auto"/>
                                <w:bottom w:val="none" w:sz="0" w:space="0" w:color="auto"/>
                                <w:right w:val="none" w:sz="0" w:space="0" w:color="auto"/>
                              </w:divBdr>
                              <w:divsChild>
                                <w:div w:id="19377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39095">
                  <w:marLeft w:val="0"/>
                  <w:marRight w:val="0"/>
                  <w:marTop w:val="0"/>
                  <w:marBottom w:val="0"/>
                  <w:divBdr>
                    <w:top w:val="none" w:sz="0" w:space="0" w:color="auto"/>
                    <w:left w:val="none" w:sz="0" w:space="0" w:color="auto"/>
                    <w:bottom w:val="none" w:sz="0" w:space="0" w:color="auto"/>
                    <w:right w:val="none" w:sz="0" w:space="0" w:color="auto"/>
                  </w:divBdr>
                  <w:divsChild>
                    <w:div w:id="1417900636">
                      <w:marLeft w:val="0"/>
                      <w:marRight w:val="0"/>
                      <w:marTop w:val="120"/>
                      <w:marBottom w:val="0"/>
                      <w:divBdr>
                        <w:top w:val="none" w:sz="0" w:space="0" w:color="auto"/>
                        <w:left w:val="none" w:sz="0" w:space="0" w:color="auto"/>
                        <w:bottom w:val="none" w:sz="0" w:space="0" w:color="auto"/>
                        <w:right w:val="none" w:sz="0" w:space="0" w:color="auto"/>
                      </w:divBdr>
                      <w:divsChild>
                        <w:div w:id="668406841">
                          <w:marLeft w:val="0"/>
                          <w:marRight w:val="0"/>
                          <w:marTop w:val="0"/>
                          <w:marBottom w:val="0"/>
                          <w:divBdr>
                            <w:top w:val="none" w:sz="0" w:space="0" w:color="auto"/>
                            <w:left w:val="none" w:sz="0" w:space="0" w:color="auto"/>
                            <w:bottom w:val="none" w:sz="0" w:space="0" w:color="auto"/>
                            <w:right w:val="none" w:sz="0" w:space="0" w:color="auto"/>
                          </w:divBdr>
                          <w:divsChild>
                            <w:div w:id="517475730">
                              <w:marLeft w:val="180"/>
                              <w:marRight w:val="0"/>
                              <w:marTop w:val="0"/>
                              <w:marBottom w:val="0"/>
                              <w:divBdr>
                                <w:top w:val="none" w:sz="0" w:space="0" w:color="auto"/>
                                <w:left w:val="none" w:sz="0" w:space="0" w:color="auto"/>
                                <w:bottom w:val="none" w:sz="0" w:space="0" w:color="auto"/>
                                <w:right w:val="none" w:sz="0" w:space="0" w:color="auto"/>
                              </w:divBdr>
                              <w:divsChild>
                                <w:div w:id="20101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265581">
                  <w:marLeft w:val="0"/>
                  <w:marRight w:val="0"/>
                  <w:marTop w:val="0"/>
                  <w:marBottom w:val="0"/>
                  <w:divBdr>
                    <w:top w:val="none" w:sz="0" w:space="0" w:color="auto"/>
                    <w:left w:val="none" w:sz="0" w:space="0" w:color="auto"/>
                    <w:bottom w:val="none" w:sz="0" w:space="0" w:color="auto"/>
                    <w:right w:val="none" w:sz="0" w:space="0" w:color="auto"/>
                  </w:divBdr>
                  <w:divsChild>
                    <w:div w:id="1437171053">
                      <w:marLeft w:val="0"/>
                      <w:marRight w:val="0"/>
                      <w:marTop w:val="120"/>
                      <w:marBottom w:val="0"/>
                      <w:divBdr>
                        <w:top w:val="none" w:sz="0" w:space="0" w:color="auto"/>
                        <w:left w:val="none" w:sz="0" w:space="0" w:color="auto"/>
                        <w:bottom w:val="none" w:sz="0" w:space="0" w:color="auto"/>
                        <w:right w:val="none" w:sz="0" w:space="0" w:color="auto"/>
                      </w:divBdr>
                      <w:divsChild>
                        <w:div w:id="872618438">
                          <w:marLeft w:val="0"/>
                          <w:marRight w:val="0"/>
                          <w:marTop w:val="0"/>
                          <w:marBottom w:val="0"/>
                          <w:divBdr>
                            <w:top w:val="none" w:sz="0" w:space="0" w:color="auto"/>
                            <w:left w:val="none" w:sz="0" w:space="0" w:color="auto"/>
                            <w:bottom w:val="none" w:sz="0" w:space="0" w:color="auto"/>
                            <w:right w:val="none" w:sz="0" w:space="0" w:color="auto"/>
                          </w:divBdr>
                          <w:divsChild>
                            <w:div w:id="1390229142">
                              <w:marLeft w:val="180"/>
                              <w:marRight w:val="0"/>
                              <w:marTop w:val="0"/>
                              <w:marBottom w:val="0"/>
                              <w:divBdr>
                                <w:top w:val="none" w:sz="0" w:space="0" w:color="auto"/>
                                <w:left w:val="none" w:sz="0" w:space="0" w:color="auto"/>
                                <w:bottom w:val="none" w:sz="0" w:space="0" w:color="auto"/>
                                <w:right w:val="none" w:sz="0" w:space="0" w:color="auto"/>
                              </w:divBdr>
                              <w:divsChild>
                                <w:div w:id="8800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82911">
      <w:bodyDiv w:val="1"/>
      <w:marLeft w:val="0"/>
      <w:marRight w:val="0"/>
      <w:marTop w:val="0"/>
      <w:marBottom w:val="0"/>
      <w:divBdr>
        <w:top w:val="none" w:sz="0" w:space="0" w:color="auto"/>
        <w:left w:val="none" w:sz="0" w:space="0" w:color="auto"/>
        <w:bottom w:val="none" w:sz="0" w:space="0" w:color="auto"/>
        <w:right w:val="none" w:sz="0" w:space="0" w:color="auto"/>
      </w:divBdr>
      <w:divsChild>
        <w:div w:id="243729218">
          <w:marLeft w:val="-255"/>
          <w:marRight w:val="-255"/>
          <w:marTop w:val="0"/>
          <w:marBottom w:val="0"/>
          <w:divBdr>
            <w:top w:val="none" w:sz="0" w:space="0" w:color="auto"/>
            <w:left w:val="none" w:sz="0" w:space="0" w:color="auto"/>
            <w:bottom w:val="none" w:sz="0" w:space="0" w:color="auto"/>
            <w:right w:val="none" w:sz="0" w:space="0" w:color="auto"/>
          </w:divBdr>
          <w:divsChild>
            <w:div w:id="637802708">
              <w:marLeft w:val="0"/>
              <w:marRight w:val="0"/>
              <w:marTop w:val="0"/>
              <w:marBottom w:val="0"/>
              <w:divBdr>
                <w:top w:val="none" w:sz="0" w:space="0" w:color="auto"/>
                <w:left w:val="none" w:sz="0" w:space="0" w:color="auto"/>
                <w:bottom w:val="none" w:sz="0" w:space="0" w:color="auto"/>
                <w:right w:val="none" w:sz="0" w:space="0" w:color="auto"/>
              </w:divBdr>
              <w:divsChild>
                <w:div w:id="13018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99959">
          <w:marLeft w:val="0"/>
          <w:marRight w:val="0"/>
          <w:marTop w:val="195"/>
          <w:marBottom w:val="0"/>
          <w:divBdr>
            <w:top w:val="none" w:sz="0" w:space="0" w:color="auto"/>
            <w:left w:val="none" w:sz="0" w:space="0" w:color="auto"/>
            <w:bottom w:val="none" w:sz="0" w:space="0" w:color="auto"/>
            <w:right w:val="none" w:sz="0" w:space="0" w:color="auto"/>
          </w:divBdr>
        </w:div>
        <w:div w:id="1148547589">
          <w:marLeft w:val="0"/>
          <w:marRight w:val="0"/>
          <w:marTop w:val="30"/>
          <w:marBottom w:val="0"/>
          <w:divBdr>
            <w:top w:val="none" w:sz="0" w:space="0" w:color="auto"/>
            <w:left w:val="none" w:sz="0" w:space="0" w:color="auto"/>
            <w:bottom w:val="none" w:sz="0" w:space="0" w:color="auto"/>
            <w:right w:val="none" w:sz="0" w:space="0" w:color="auto"/>
          </w:divBdr>
          <w:divsChild>
            <w:div w:id="563032893">
              <w:marLeft w:val="-510"/>
              <w:marRight w:val="0"/>
              <w:marTop w:val="0"/>
              <w:marBottom w:val="0"/>
              <w:divBdr>
                <w:top w:val="none" w:sz="0" w:space="0" w:color="auto"/>
                <w:left w:val="none" w:sz="0" w:space="0" w:color="auto"/>
                <w:bottom w:val="none" w:sz="0" w:space="0" w:color="auto"/>
                <w:right w:val="none" w:sz="0" w:space="0" w:color="auto"/>
              </w:divBdr>
              <w:divsChild>
                <w:div w:id="201984558">
                  <w:marLeft w:val="0"/>
                  <w:marRight w:val="0"/>
                  <w:marTop w:val="0"/>
                  <w:marBottom w:val="0"/>
                  <w:divBdr>
                    <w:top w:val="none" w:sz="0" w:space="0" w:color="auto"/>
                    <w:left w:val="none" w:sz="0" w:space="0" w:color="auto"/>
                    <w:bottom w:val="none" w:sz="0" w:space="0" w:color="auto"/>
                    <w:right w:val="none" w:sz="0" w:space="0" w:color="auto"/>
                  </w:divBdr>
                  <w:divsChild>
                    <w:div w:id="16667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96019">
      <w:bodyDiv w:val="1"/>
      <w:marLeft w:val="0"/>
      <w:marRight w:val="0"/>
      <w:marTop w:val="0"/>
      <w:marBottom w:val="0"/>
      <w:divBdr>
        <w:top w:val="none" w:sz="0" w:space="0" w:color="auto"/>
        <w:left w:val="none" w:sz="0" w:space="0" w:color="auto"/>
        <w:bottom w:val="none" w:sz="0" w:space="0" w:color="auto"/>
        <w:right w:val="none" w:sz="0" w:space="0" w:color="auto"/>
      </w:divBdr>
      <w:divsChild>
        <w:div w:id="646518451">
          <w:marLeft w:val="0"/>
          <w:marRight w:val="0"/>
          <w:marTop w:val="0"/>
          <w:marBottom w:val="0"/>
          <w:divBdr>
            <w:top w:val="none" w:sz="0" w:space="0" w:color="auto"/>
            <w:left w:val="none" w:sz="0" w:space="0" w:color="auto"/>
            <w:bottom w:val="none" w:sz="0" w:space="0" w:color="auto"/>
            <w:right w:val="none" w:sz="0" w:space="0" w:color="auto"/>
          </w:divBdr>
        </w:div>
        <w:div w:id="1694531342">
          <w:marLeft w:val="0"/>
          <w:marRight w:val="0"/>
          <w:marTop w:val="0"/>
          <w:marBottom w:val="0"/>
          <w:divBdr>
            <w:top w:val="none" w:sz="0" w:space="0" w:color="auto"/>
            <w:left w:val="none" w:sz="0" w:space="0" w:color="auto"/>
            <w:bottom w:val="none" w:sz="0" w:space="0" w:color="auto"/>
            <w:right w:val="none" w:sz="0" w:space="0" w:color="auto"/>
          </w:divBdr>
        </w:div>
      </w:divsChild>
    </w:div>
    <w:div w:id="1685783764">
      <w:bodyDiv w:val="1"/>
      <w:marLeft w:val="0"/>
      <w:marRight w:val="0"/>
      <w:marTop w:val="0"/>
      <w:marBottom w:val="0"/>
      <w:divBdr>
        <w:top w:val="none" w:sz="0" w:space="0" w:color="auto"/>
        <w:left w:val="none" w:sz="0" w:space="0" w:color="auto"/>
        <w:bottom w:val="none" w:sz="0" w:space="0" w:color="auto"/>
        <w:right w:val="none" w:sz="0" w:space="0" w:color="auto"/>
      </w:divBdr>
      <w:divsChild>
        <w:div w:id="1620182199">
          <w:marLeft w:val="-255"/>
          <w:marRight w:val="-255"/>
          <w:marTop w:val="0"/>
          <w:marBottom w:val="0"/>
          <w:divBdr>
            <w:top w:val="none" w:sz="0" w:space="0" w:color="auto"/>
            <w:left w:val="none" w:sz="0" w:space="0" w:color="auto"/>
            <w:bottom w:val="none" w:sz="0" w:space="0" w:color="auto"/>
            <w:right w:val="none" w:sz="0" w:space="0" w:color="auto"/>
          </w:divBdr>
          <w:divsChild>
            <w:div w:id="449668706">
              <w:marLeft w:val="0"/>
              <w:marRight w:val="0"/>
              <w:marTop w:val="0"/>
              <w:marBottom w:val="0"/>
              <w:divBdr>
                <w:top w:val="none" w:sz="0" w:space="0" w:color="auto"/>
                <w:left w:val="none" w:sz="0" w:space="0" w:color="auto"/>
                <w:bottom w:val="none" w:sz="0" w:space="0" w:color="auto"/>
                <w:right w:val="none" w:sz="0" w:space="0" w:color="auto"/>
              </w:divBdr>
              <w:divsChild>
                <w:div w:id="16554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5274">
          <w:marLeft w:val="0"/>
          <w:marRight w:val="0"/>
          <w:marTop w:val="195"/>
          <w:marBottom w:val="0"/>
          <w:divBdr>
            <w:top w:val="none" w:sz="0" w:space="0" w:color="auto"/>
            <w:left w:val="none" w:sz="0" w:space="0" w:color="auto"/>
            <w:bottom w:val="none" w:sz="0" w:space="0" w:color="auto"/>
            <w:right w:val="none" w:sz="0" w:space="0" w:color="auto"/>
          </w:divBdr>
        </w:div>
        <w:div w:id="2089034607">
          <w:marLeft w:val="0"/>
          <w:marRight w:val="0"/>
          <w:marTop w:val="30"/>
          <w:marBottom w:val="0"/>
          <w:divBdr>
            <w:top w:val="none" w:sz="0" w:space="0" w:color="auto"/>
            <w:left w:val="none" w:sz="0" w:space="0" w:color="auto"/>
            <w:bottom w:val="none" w:sz="0" w:space="0" w:color="auto"/>
            <w:right w:val="none" w:sz="0" w:space="0" w:color="auto"/>
          </w:divBdr>
          <w:divsChild>
            <w:div w:id="322316307">
              <w:marLeft w:val="0"/>
              <w:marRight w:val="0"/>
              <w:marTop w:val="0"/>
              <w:marBottom w:val="0"/>
              <w:divBdr>
                <w:top w:val="none" w:sz="0" w:space="0" w:color="auto"/>
                <w:left w:val="none" w:sz="0" w:space="0" w:color="auto"/>
                <w:bottom w:val="none" w:sz="0" w:space="0" w:color="auto"/>
                <w:right w:val="none" w:sz="0" w:space="0" w:color="auto"/>
              </w:divBdr>
              <w:divsChild>
                <w:div w:id="839153086">
                  <w:marLeft w:val="0"/>
                  <w:marRight w:val="0"/>
                  <w:marTop w:val="0"/>
                  <w:marBottom w:val="0"/>
                  <w:divBdr>
                    <w:top w:val="none" w:sz="0" w:space="0" w:color="auto"/>
                    <w:left w:val="none" w:sz="0" w:space="0" w:color="auto"/>
                    <w:bottom w:val="none" w:sz="0" w:space="0" w:color="auto"/>
                    <w:right w:val="none" w:sz="0" w:space="0" w:color="auto"/>
                  </w:divBdr>
                  <w:divsChild>
                    <w:div w:id="1040591963">
                      <w:marLeft w:val="0"/>
                      <w:marRight w:val="0"/>
                      <w:marTop w:val="0"/>
                      <w:marBottom w:val="0"/>
                      <w:divBdr>
                        <w:top w:val="none" w:sz="0" w:space="0" w:color="auto"/>
                        <w:left w:val="none" w:sz="0" w:space="0" w:color="auto"/>
                        <w:bottom w:val="none" w:sz="0" w:space="0" w:color="auto"/>
                        <w:right w:val="none" w:sz="0" w:space="0" w:color="auto"/>
                      </w:divBdr>
                    </w:div>
                    <w:div w:id="95224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937960">
      <w:bodyDiv w:val="1"/>
      <w:marLeft w:val="0"/>
      <w:marRight w:val="0"/>
      <w:marTop w:val="0"/>
      <w:marBottom w:val="0"/>
      <w:divBdr>
        <w:top w:val="none" w:sz="0" w:space="0" w:color="auto"/>
        <w:left w:val="none" w:sz="0" w:space="0" w:color="auto"/>
        <w:bottom w:val="none" w:sz="0" w:space="0" w:color="auto"/>
        <w:right w:val="none" w:sz="0" w:space="0" w:color="auto"/>
      </w:divBdr>
    </w:div>
    <w:div w:id="1724284685">
      <w:bodyDiv w:val="1"/>
      <w:marLeft w:val="0"/>
      <w:marRight w:val="0"/>
      <w:marTop w:val="0"/>
      <w:marBottom w:val="0"/>
      <w:divBdr>
        <w:top w:val="none" w:sz="0" w:space="0" w:color="auto"/>
        <w:left w:val="none" w:sz="0" w:space="0" w:color="auto"/>
        <w:bottom w:val="none" w:sz="0" w:space="0" w:color="auto"/>
        <w:right w:val="none" w:sz="0" w:space="0" w:color="auto"/>
      </w:divBdr>
      <w:divsChild>
        <w:div w:id="735281006">
          <w:marLeft w:val="0"/>
          <w:marRight w:val="0"/>
          <w:marTop w:val="0"/>
          <w:marBottom w:val="0"/>
          <w:divBdr>
            <w:top w:val="none" w:sz="0" w:space="0" w:color="auto"/>
            <w:left w:val="none" w:sz="0" w:space="0" w:color="auto"/>
            <w:bottom w:val="none" w:sz="0" w:space="0" w:color="auto"/>
            <w:right w:val="none" w:sz="0" w:space="0" w:color="auto"/>
          </w:divBdr>
        </w:div>
        <w:div w:id="1078164231">
          <w:marLeft w:val="0"/>
          <w:marRight w:val="0"/>
          <w:marTop w:val="0"/>
          <w:marBottom w:val="0"/>
          <w:divBdr>
            <w:top w:val="none" w:sz="0" w:space="0" w:color="auto"/>
            <w:left w:val="none" w:sz="0" w:space="0" w:color="auto"/>
            <w:bottom w:val="none" w:sz="0" w:space="0" w:color="auto"/>
            <w:right w:val="none" w:sz="0" w:space="0" w:color="auto"/>
          </w:divBdr>
        </w:div>
      </w:divsChild>
    </w:div>
    <w:div w:id="1727797565">
      <w:bodyDiv w:val="1"/>
      <w:marLeft w:val="0"/>
      <w:marRight w:val="0"/>
      <w:marTop w:val="0"/>
      <w:marBottom w:val="0"/>
      <w:divBdr>
        <w:top w:val="none" w:sz="0" w:space="0" w:color="auto"/>
        <w:left w:val="none" w:sz="0" w:space="0" w:color="auto"/>
        <w:bottom w:val="none" w:sz="0" w:space="0" w:color="auto"/>
        <w:right w:val="none" w:sz="0" w:space="0" w:color="auto"/>
      </w:divBdr>
      <w:divsChild>
        <w:div w:id="1471820335">
          <w:marLeft w:val="0"/>
          <w:marRight w:val="0"/>
          <w:marTop w:val="30"/>
          <w:marBottom w:val="0"/>
          <w:divBdr>
            <w:top w:val="none" w:sz="0" w:space="0" w:color="auto"/>
            <w:left w:val="none" w:sz="0" w:space="0" w:color="auto"/>
            <w:bottom w:val="none" w:sz="0" w:space="0" w:color="auto"/>
            <w:right w:val="none" w:sz="0" w:space="0" w:color="auto"/>
          </w:divBdr>
          <w:divsChild>
            <w:div w:id="1890460520">
              <w:marLeft w:val="-510"/>
              <w:marRight w:val="0"/>
              <w:marTop w:val="0"/>
              <w:marBottom w:val="0"/>
              <w:divBdr>
                <w:top w:val="none" w:sz="0" w:space="0" w:color="auto"/>
                <w:left w:val="none" w:sz="0" w:space="0" w:color="auto"/>
                <w:bottom w:val="none" w:sz="0" w:space="0" w:color="auto"/>
                <w:right w:val="none" w:sz="0" w:space="0" w:color="auto"/>
              </w:divBdr>
              <w:divsChild>
                <w:div w:id="1585409672">
                  <w:marLeft w:val="0"/>
                  <w:marRight w:val="0"/>
                  <w:marTop w:val="0"/>
                  <w:marBottom w:val="0"/>
                  <w:divBdr>
                    <w:top w:val="none" w:sz="0" w:space="0" w:color="auto"/>
                    <w:left w:val="none" w:sz="0" w:space="0" w:color="auto"/>
                    <w:bottom w:val="none" w:sz="0" w:space="0" w:color="auto"/>
                    <w:right w:val="none" w:sz="0" w:space="0" w:color="auto"/>
                  </w:divBdr>
                  <w:divsChild>
                    <w:div w:id="19942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9134">
          <w:marLeft w:val="0"/>
          <w:marRight w:val="0"/>
          <w:marTop w:val="30"/>
          <w:marBottom w:val="0"/>
          <w:divBdr>
            <w:top w:val="none" w:sz="0" w:space="0" w:color="auto"/>
            <w:left w:val="none" w:sz="0" w:space="0" w:color="auto"/>
            <w:bottom w:val="none" w:sz="0" w:space="0" w:color="auto"/>
            <w:right w:val="none" w:sz="0" w:space="0" w:color="auto"/>
          </w:divBdr>
          <w:divsChild>
            <w:div w:id="1286280134">
              <w:marLeft w:val="0"/>
              <w:marRight w:val="0"/>
              <w:marTop w:val="0"/>
              <w:marBottom w:val="0"/>
              <w:divBdr>
                <w:top w:val="none" w:sz="0" w:space="0" w:color="auto"/>
                <w:left w:val="none" w:sz="0" w:space="0" w:color="auto"/>
                <w:bottom w:val="none" w:sz="0" w:space="0" w:color="auto"/>
                <w:right w:val="none" w:sz="0" w:space="0" w:color="auto"/>
              </w:divBdr>
              <w:divsChild>
                <w:div w:id="355431351">
                  <w:marLeft w:val="0"/>
                  <w:marRight w:val="0"/>
                  <w:marTop w:val="0"/>
                  <w:marBottom w:val="0"/>
                  <w:divBdr>
                    <w:top w:val="none" w:sz="0" w:space="0" w:color="auto"/>
                    <w:left w:val="none" w:sz="0" w:space="0" w:color="auto"/>
                    <w:bottom w:val="none" w:sz="0" w:space="0" w:color="auto"/>
                    <w:right w:val="none" w:sz="0" w:space="0" w:color="auto"/>
                  </w:divBdr>
                  <w:divsChild>
                    <w:div w:id="1981157007">
                      <w:marLeft w:val="0"/>
                      <w:marRight w:val="0"/>
                      <w:marTop w:val="120"/>
                      <w:marBottom w:val="0"/>
                      <w:divBdr>
                        <w:top w:val="none" w:sz="0" w:space="0" w:color="auto"/>
                        <w:left w:val="none" w:sz="0" w:space="0" w:color="auto"/>
                        <w:bottom w:val="none" w:sz="0" w:space="0" w:color="auto"/>
                        <w:right w:val="none" w:sz="0" w:space="0" w:color="auto"/>
                      </w:divBdr>
                      <w:divsChild>
                        <w:div w:id="421462746">
                          <w:marLeft w:val="0"/>
                          <w:marRight w:val="0"/>
                          <w:marTop w:val="0"/>
                          <w:marBottom w:val="0"/>
                          <w:divBdr>
                            <w:top w:val="none" w:sz="0" w:space="0" w:color="auto"/>
                            <w:left w:val="none" w:sz="0" w:space="0" w:color="auto"/>
                            <w:bottom w:val="none" w:sz="0" w:space="0" w:color="auto"/>
                            <w:right w:val="none" w:sz="0" w:space="0" w:color="auto"/>
                          </w:divBdr>
                          <w:divsChild>
                            <w:div w:id="618951689">
                              <w:marLeft w:val="180"/>
                              <w:marRight w:val="0"/>
                              <w:marTop w:val="0"/>
                              <w:marBottom w:val="0"/>
                              <w:divBdr>
                                <w:top w:val="none" w:sz="0" w:space="0" w:color="auto"/>
                                <w:left w:val="none" w:sz="0" w:space="0" w:color="auto"/>
                                <w:bottom w:val="none" w:sz="0" w:space="0" w:color="auto"/>
                                <w:right w:val="none" w:sz="0" w:space="0" w:color="auto"/>
                              </w:divBdr>
                              <w:divsChild>
                                <w:div w:id="15736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9863">
                  <w:marLeft w:val="0"/>
                  <w:marRight w:val="0"/>
                  <w:marTop w:val="0"/>
                  <w:marBottom w:val="0"/>
                  <w:divBdr>
                    <w:top w:val="none" w:sz="0" w:space="0" w:color="auto"/>
                    <w:left w:val="none" w:sz="0" w:space="0" w:color="auto"/>
                    <w:bottom w:val="none" w:sz="0" w:space="0" w:color="auto"/>
                    <w:right w:val="none" w:sz="0" w:space="0" w:color="auto"/>
                  </w:divBdr>
                  <w:divsChild>
                    <w:div w:id="2115053861">
                      <w:marLeft w:val="0"/>
                      <w:marRight w:val="0"/>
                      <w:marTop w:val="120"/>
                      <w:marBottom w:val="0"/>
                      <w:divBdr>
                        <w:top w:val="none" w:sz="0" w:space="0" w:color="auto"/>
                        <w:left w:val="none" w:sz="0" w:space="0" w:color="auto"/>
                        <w:bottom w:val="none" w:sz="0" w:space="0" w:color="auto"/>
                        <w:right w:val="none" w:sz="0" w:space="0" w:color="auto"/>
                      </w:divBdr>
                      <w:divsChild>
                        <w:div w:id="569774288">
                          <w:marLeft w:val="0"/>
                          <w:marRight w:val="0"/>
                          <w:marTop w:val="0"/>
                          <w:marBottom w:val="0"/>
                          <w:divBdr>
                            <w:top w:val="none" w:sz="0" w:space="0" w:color="auto"/>
                            <w:left w:val="none" w:sz="0" w:space="0" w:color="auto"/>
                            <w:bottom w:val="none" w:sz="0" w:space="0" w:color="auto"/>
                            <w:right w:val="none" w:sz="0" w:space="0" w:color="auto"/>
                          </w:divBdr>
                          <w:divsChild>
                            <w:div w:id="1473401552">
                              <w:marLeft w:val="180"/>
                              <w:marRight w:val="0"/>
                              <w:marTop w:val="0"/>
                              <w:marBottom w:val="0"/>
                              <w:divBdr>
                                <w:top w:val="none" w:sz="0" w:space="0" w:color="auto"/>
                                <w:left w:val="none" w:sz="0" w:space="0" w:color="auto"/>
                                <w:bottom w:val="none" w:sz="0" w:space="0" w:color="auto"/>
                                <w:right w:val="none" w:sz="0" w:space="0" w:color="auto"/>
                              </w:divBdr>
                              <w:divsChild>
                                <w:div w:id="16604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8642">
                  <w:marLeft w:val="0"/>
                  <w:marRight w:val="0"/>
                  <w:marTop w:val="0"/>
                  <w:marBottom w:val="0"/>
                  <w:divBdr>
                    <w:top w:val="none" w:sz="0" w:space="0" w:color="auto"/>
                    <w:left w:val="none" w:sz="0" w:space="0" w:color="auto"/>
                    <w:bottom w:val="none" w:sz="0" w:space="0" w:color="auto"/>
                    <w:right w:val="none" w:sz="0" w:space="0" w:color="auto"/>
                  </w:divBdr>
                  <w:divsChild>
                    <w:div w:id="1824620274">
                      <w:marLeft w:val="0"/>
                      <w:marRight w:val="0"/>
                      <w:marTop w:val="120"/>
                      <w:marBottom w:val="0"/>
                      <w:divBdr>
                        <w:top w:val="none" w:sz="0" w:space="0" w:color="auto"/>
                        <w:left w:val="none" w:sz="0" w:space="0" w:color="auto"/>
                        <w:bottom w:val="none" w:sz="0" w:space="0" w:color="auto"/>
                        <w:right w:val="none" w:sz="0" w:space="0" w:color="auto"/>
                      </w:divBdr>
                      <w:divsChild>
                        <w:div w:id="627585017">
                          <w:marLeft w:val="0"/>
                          <w:marRight w:val="0"/>
                          <w:marTop w:val="0"/>
                          <w:marBottom w:val="0"/>
                          <w:divBdr>
                            <w:top w:val="none" w:sz="0" w:space="0" w:color="auto"/>
                            <w:left w:val="none" w:sz="0" w:space="0" w:color="auto"/>
                            <w:bottom w:val="none" w:sz="0" w:space="0" w:color="auto"/>
                            <w:right w:val="none" w:sz="0" w:space="0" w:color="auto"/>
                          </w:divBdr>
                          <w:divsChild>
                            <w:div w:id="1447967355">
                              <w:marLeft w:val="180"/>
                              <w:marRight w:val="0"/>
                              <w:marTop w:val="0"/>
                              <w:marBottom w:val="0"/>
                              <w:divBdr>
                                <w:top w:val="none" w:sz="0" w:space="0" w:color="auto"/>
                                <w:left w:val="none" w:sz="0" w:space="0" w:color="auto"/>
                                <w:bottom w:val="none" w:sz="0" w:space="0" w:color="auto"/>
                                <w:right w:val="none" w:sz="0" w:space="0" w:color="auto"/>
                              </w:divBdr>
                              <w:divsChild>
                                <w:div w:id="9322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95391">
                  <w:marLeft w:val="0"/>
                  <w:marRight w:val="0"/>
                  <w:marTop w:val="0"/>
                  <w:marBottom w:val="0"/>
                  <w:divBdr>
                    <w:top w:val="none" w:sz="0" w:space="0" w:color="auto"/>
                    <w:left w:val="none" w:sz="0" w:space="0" w:color="auto"/>
                    <w:bottom w:val="none" w:sz="0" w:space="0" w:color="auto"/>
                    <w:right w:val="none" w:sz="0" w:space="0" w:color="auto"/>
                  </w:divBdr>
                  <w:divsChild>
                    <w:div w:id="401484770">
                      <w:marLeft w:val="0"/>
                      <w:marRight w:val="0"/>
                      <w:marTop w:val="120"/>
                      <w:marBottom w:val="0"/>
                      <w:divBdr>
                        <w:top w:val="none" w:sz="0" w:space="0" w:color="auto"/>
                        <w:left w:val="none" w:sz="0" w:space="0" w:color="auto"/>
                        <w:bottom w:val="none" w:sz="0" w:space="0" w:color="auto"/>
                        <w:right w:val="none" w:sz="0" w:space="0" w:color="auto"/>
                      </w:divBdr>
                      <w:divsChild>
                        <w:div w:id="259997801">
                          <w:marLeft w:val="0"/>
                          <w:marRight w:val="0"/>
                          <w:marTop w:val="0"/>
                          <w:marBottom w:val="0"/>
                          <w:divBdr>
                            <w:top w:val="none" w:sz="0" w:space="0" w:color="auto"/>
                            <w:left w:val="none" w:sz="0" w:space="0" w:color="auto"/>
                            <w:bottom w:val="none" w:sz="0" w:space="0" w:color="auto"/>
                            <w:right w:val="none" w:sz="0" w:space="0" w:color="auto"/>
                          </w:divBdr>
                          <w:divsChild>
                            <w:div w:id="1004167102">
                              <w:marLeft w:val="180"/>
                              <w:marRight w:val="0"/>
                              <w:marTop w:val="0"/>
                              <w:marBottom w:val="0"/>
                              <w:divBdr>
                                <w:top w:val="none" w:sz="0" w:space="0" w:color="auto"/>
                                <w:left w:val="none" w:sz="0" w:space="0" w:color="auto"/>
                                <w:bottom w:val="none" w:sz="0" w:space="0" w:color="auto"/>
                                <w:right w:val="none" w:sz="0" w:space="0" w:color="auto"/>
                              </w:divBdr>
                              <w:divsChild>
                                <w:div w:id="14053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6384">
                  <w:marLeft w:val="0"/>
                  <w:marRight w:val="0"/>
                  <w:marTop w:val="0"/>
                  <w:marBottom w:val="0"/>
                  <w:divBdr>
                    <w:top w:val="none" w:sz="0" w:space="0" w:color="auto"/>
                    <w:left w:val="none" w:sz="0" w:space="0" w:color="auto"/>
                    <w:bottom w:val="none" w:sz="0" w:space="0" w:color="auto"/>
                    <w:right w:val="none" w:sz="0" w:space="0" w:color="auto"/>
                  </w:divBdr>
                  <w:divsChild>
                    <w:div w:id="596140532">
                      <w:marLeft w:val="0"/>
                      <w:marRight w:val="0"/>
                      <w:marTop w:val="120"/>
                      <w:marBottom w:val="0"/>
                      <w:divBdr>
                        <w:top w:val="none" w:sz="0" w:space="0" w:color="auto"/>
                        <w:left w:val="none" w:sz="0" w:space="0" w:color="auto"/>
                        <w:bottom w:val="none" w:sz="0" w:space="0" w:color="auto"/>
                        <w:right w:val="none" w:sz="0" w:space="0" w:color="auto"/>
                      </w:divBdr>
                      <w:divsChild>
                        <w:div w:id="1201437869">
                          <w:marLeft w:val="0"/>
                          <w:marRight w:val="0"/>
                          <w:marTop w:val="0"/>
                          <w:marBottom w:val="0"/>
                          <w:divBdr>
                            <w:top w:val="none" w:sz="0" w:space="0" w:color="auto"/>
                            <w:left w:val="none" w:sz="0" w:space="0" w:color="auto"/>
                            <w:bottom w:val="none" w:sz="0" w:space="0" w:color="auto"/>
                            <w:right w:val="none" w:sz="0" w:space="0" w:color="auto"/>
                          </w:divBdr>
                          <w:divsChild>
                            <w:div w:id="1046830789">
                              <w:marLeft w:val="180"/>
                              <w:marRight w:val="0"/>
                              <w:marTop w:val="0"/>
                              <w:marBottom w:val="0"/>
                              <w:divBdr>
                                <w:top w:val="none" w:sz="0" w:space="0" w:color="auto"/>
                                <w:left w:val="none" w:sz="0" w:space="0" w:color="auto"/>
                                <w:bottom w:val="none" w:sz="0" w:space="0" w:color="auto"/>
                                <w:right w:val="none" w:sz="0" w:space="0" w:color="auto"/>
                              </w:divBdr>
                              <w:divsChild>
                                <w:div w:id="6167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0491">
                  <w:marLeft w:val="0"/>
                  <w:marRight w:val="0"/>
                  <w:marTop w:val="0"/>
                  <w:marBottom w:val="0"/>
                  <w:divBdr>
                    <w:top w:val="none" w:sz="0" w:space="0" w:color="auto"/>
                    <w:left w:val="none" w:sz="0" w:space="0" w:color="auto"/>
                    <w:bottom w:val="none" w:sz="0" w:space="0" w:color="auto"/>
                    <w:right w:val="none" w:sz="0" w:space="0" w:color="auto"/>
                  </w:divBdr>
                  <w:divsChild>
                    <w:div w:id="174808815">
                      <w:marLeft w:val="0"/>
                      <w:marRight w:val="0"/>
                      <w:marTop w:val="120"/>
                      <w:marBottom w:val="0"/>
                      <w:divBdr>
                        <w:top w:val="none" w:sz="0" w:space="0" w:color="auto"/>
                        <w:left w:val="none" w:sz="0" w:space="0" w:color="auto"/>
                        <w:bottom w:val="none" w:sz="0" w:space="0" w:color="auto"/>
                        <w:right w:val="none" w:sz="0" w:space="0" w:color="auto"/>
                      </w:divBdr>
                      <w:divsChild>
                        <w:div w:id="1599363439">
                          <w:marLeft w:val="0"/>
                          <w:marRight w:val="0"/>
                          <w:marTop w:val="0"/>
                          <w:marBottom w:val="0"/>
                          <w:divBdr>
                            <w:top w:val="none" w:sz="0" w:space="0" w:color="auto"/>
                            <w:left w:val="none" w:sz="0" w:space="0" w:color="auto"/>
                            <w:bottom w:val="none" w:sz="0" w:space="0" w:color="auto"/>
                            <w:right w:val="none" w:sz="0" w:space="0" w:color="auto"/>
                          </w:divBdr>
                          <w:divsChild>
                            <w:div w:id="1831485393">
                              <w:marLeft w:val="180"/>
                              <w:marRight w:val="0"/>
                              <w:marTop w:val="0"/>
                              <w:marBottom w:val="0"/>
                              <w:divBdr>
                                <w:top w:val="none" w:sz="0" w:space="0" w:color="auto"/>
                                <w:left w:val="none" w:sz="0" w:space="0" w:color="auto"/>
                                <w:bottom w:val="none" w:sz="0" w:space="0" w:color="auto"/>
                                <w:right w:val="none" w:sz="0" w:space="0" w:color="auto"/>
                              </w:divBdr>
                              <w:divsChild>
                                <w:div w:id="19016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17501">
      <w:bodyDiv w:val="1"/>
      <w:marLeft w:val="0"/>
      <w:marRight w:val="0"/>
      <w:marTop w:val="0"/>
      <w:marBottom w:val="0"/>
      <w:divBdr>
        <w:top w:val="none" w:sz="0" w:space="0" w:color="auto"/>
        <w:left w:val="none" w:sz="0" w:space="0" w:color="auto"/>
        <w:bottom w:val="none" w:sz="0" w:space="0" w:color="auto"/>
        <w:right w:val="none" w:sz="0" w:space="0" w:color="auto"/>
      </w:divBdr>
      <w:divsChild>
        <w:div w:id="2021613989">
          <w:marLeft w:val="0"/>
          <w:marRight w:val="0"/>
          <w:marTop w:val="0"/>
          <w:marBottom w:val="0"/>
          <w:divBdr>
            <w:top w:val="none" w:sz="0" w:space="0" w:color="auto"/>
            <w:left w:val="none" w:sz="0" w:space="0" w:color="auto"/>
            <w:bottom w:val="none" w:sz="0" w:space="0" w:color="auto"/>
            <w:right w:val="none" w:sz="0" w:space="0" w:color="auto"/>
          </w:divBdr>
        </w:div>
        <w:div w:id="638850259">
          <w:marLeft w:val="0"/>
          <w:marRight w:val="0"/>
          <w:marTop w:val="0"/>
          <w:marBottom w:val="0"/>
          <w:divBdr>
            <w:top w:val="none" w:sz="0" w:space="0" w:color="auto"/>
            <w:left w:val="none" w:sz="0" w:space="0" w:color="auto"/>
            <w:bottom w:val="none" w:sz="0" w:space="0" w:color="auto"/>
            <w:right w:val="none" w:sz="0" w:space="0" w:color="auto"/>
          </w:divBdr>
        </w:div>
      </w:divsChild>
    </w:div>
    <w:div w:id="1866360994">
      <w:bodyDiv w:val="1"/>
      <w:marLeft w:val="0"/>
      <w:marRight w:val="0"/>
      <w:marTop w:val="0"/>
      <w:marBottom w:val="0"/>
      <w:divBdr>
        <w:top w:val="none" w:sz="0" w:space="0" w:color="auto"/>
        <w:left w:val="none" w:sz="0" w:space="0" w:color="auto"/>
        <w:bottom w:val="none" w:sz="0" w:space="0" w:color="auto"/>
        <w:right w:val="none" w:sz="0" w:space="0" w:color="auto"/>
      </w:divBdr>
      <w:divsChild>
        <w:div w:id="462424699">
          <w:marLeft w:val="0"/>
          <w:marRight w:val="0"/>
          <w:marTop w:val="30"/>
          <w:marBottom w:val="0"/>
          <w:divBdr>
            <w:top w:val="none" w:sz="0" w:space="0" w:color="auto"/>
            <w:left w:val="none" w:sz="0" w:space="0" w:color="auto"/>
            <w:bottom w:val="none" w:sz="0" w:space="0" w:color="auto"/>
            <w:right w:val="none" w:sz="0" w:space="0" w:color="auto"/>
          </w:divBdr>
          <w:divsChild>
            <w:div w:id="706370532">
              <w:marLeft w:val="0"/>
              <w:marRight w:val="0"/>
              <w:marTop w:val="0"/>
              <w:marBottom w:val="0"/>
              <w:divBdr>
                <w:top w:val="none" w:sz="0" w:space="0" w:color="auto"/>
                <w:left w:val="none" w:sz="0" w:space="0" w:color="auto"/>
                <w:bottom w:val="none" w:sz="0" w:space="0" w:color="auto"/>
                <w:right w:val="none" w:sz="0" w:space="0" w:color="auto"/>
              </w:divBdr>
              <w:divsChild>
                <w:div w:id="774444371">
                  <w:marLeft w:val="0"/>
                  <w:marRight w:val="0"/>
                  <w:marTop w:val="0"/>
                  <w:marBottom w:val="0"/>
                  <w:divBdr>
                    <w:top w:val="none" w:sz="0" w:space="0" w:color="auto"/>
                    <w:left w:val="none" w:sz="0" w:space="0" w:color="auto"/>
                    <w:bottom w:val="none" w:sz="0" w:space="0" w:color="auto"/>
                    <w:right w:val="none" w:sz="0" w:space="0" w:color="auto"/>
                  </w:divBdr>
                  <w:divsChild>
                    <w:div w:id="10098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68603">
              <w:marLeft w:val="0"/>
              <w:marRight w:val="0"/>
              <w:marTop w:val="0"/>
              <w:marBottom w:val="0"/>
              <w:divBdr>
                <w:top w:val="none" w:sz="0" w:space="0" w:color="auto"/>
                <w:left w:val="none" w:sz="0" w:space="0" w:color="auto"/>
                <w:bottom w:val="none" w:sz="0" w:space="0" w:color="auto"/>
                <w:right w:val="none" w:sz="0" w:space="0" w:color="auto"/>
              </w:divBdr>
              <w:divsChild>
                <w:div w:id="1572353412">
                  <w:marLeft w:val="0"/>
                  <w:marRight w:val="0"/>
                  <w:marTop w:val="0"/>
                  <w:marBottom w:val="0"/>
                  <w:divBdr>
                    <w:top w:val="none" w:sz="0" w:space="0" w:color="auto"/>
                    <w:left w:val="none" w:sz="0" w:space="0" w:color="auto"/>
                    <w:bottom w:val="none" w:sz="0" w:space="0" w:color="auto"/>
                    <w:right w:val="none" w:sz="0" w:space="0" w:color="auto"/>
                  </w:divBdr>
                  <w:divsChild>
                    <w:div w:id="1459881722">
                      <w:marLeft w:val="0"/>
                      <w:marRight w:val="0"/>
                      <w:marTop w:val="0"/>
                      <w:marBottom w:val="0"/>
                      <w:divBdr>
                        <w:top w:val="none" w:sz="0" w:space="0" w:color="auto"/>
                        <w:left w:val="none" w:sz="0" w:space="0" w:color="auto"/>
                        <w:bottom w:val="none" w:sz="0" w:space="0" w:color="auto"/>
                        <w:right w:val="none" w:sz="0" w:space="0" w:color="auto"/>
                      </w:divBdr>
                    </w:div>
                    <w:div w:id="9091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60029">
      <w:bodyDiv w:val="1"/>
      <w:marLeft w:val="0"/>
      <w:marRight w:val="0"/>
      <w:marTop w:val="0"/>
      <w:marBottom w:val="0"/>
      <w:divBdr>
        <w:top w:val="none" w:sz="0" w:space="0" w:color="auto"/>
        <w:left w:val="none" w:sz="0" w:space="0" w:color="auto"/>
        <w:bottom w:val="none" w:sz="0" w:space="0" w:color="auto"/>
        <w:right w:val="none" w:sz="0" w:space="0" w:color="auto"/>
      </w:divBdr>
      <w:divsChild>
        <w:div w:id="1093551583">
          <w:marLeft w:val="0"/>
          <w:marRight w:val="0"/>
          <w:marTop w:val="0"/>
          <w:marBottom w:val="0"/>
          <w:divBdr>
            <w:top w:val="none" w:sz="0" w:space="0" w:color="auto"/>
            <w:left w:val="none" w:sz="0" w:space="0" w:color="auto"/>
            <w:bottom w:val="none" w:sz="0" w:space="0" w:color="auto"/>
            <w:right w:val="none" w:sz="0" w:space="0" w:color="auto"/>
          </w:divBdr>
        </w:div>
        <w:div w:id="466703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bshea@ohchr.org" TargetMode="External"/><Relationship Id="rId2" Type="http://schemas.openxmlformats.org/officeDocument/2006/relationships/hyperlink" Target="mailto:business-access2remedy@ohchr.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BF7E8F-B717-46D2-B5AF-E4259CDE7C62}">
  <ds:schemaRefs>
    <ds:schemaRef ds:uri="http://schemas.openxmlformats.org/officeDocument/2006/bibliography"/>
  </ds:schemaRefs>
</ds:datastoreItem>
</file>

<file path=customXml/itemProps2.xml><?xml version="1.0" encoding="utf-8"?>
<ds:datastoreItem xmlns:ds="http://schemas.openxmlformats.org/officeDocument/2006/customXml" ds:itemID="{6497F4B6-FD01-47DF-85A0-60E8950343BE}"/>
</file>

<file path=customXml/itemProps3.xml><?xml version="1.0" encoding="utf-8"?>
<ds:datastoreItem xmlns:ds="http://schemas.openxmlformats.org/officeDocument/2006/customXml" ds:itemID="{D68F3F4A-7BC9-4F8E-B9AF-FC7A5BEAE00F}"/>
</file>

<file path=customXml/itemProps4.xml><?xml version="1.0" encoding="utf-8"?>
<ds:datastoreItem xmlns:ds="http://schemas.openxmlformats.org/officeDocument/2006/customXml" ds:itemID="{E236642C-9E70-44C6-B55E-91C1DFD0A172}"/>
</file>

<file path=docProps/app.xml><?xml version="1.0" encoding="utf-8"?>
<Properties xmlns="http://schemas.openxmlformats.org/officeDocument/2006/extended-properties" xmlns:vt="http://schemas.openxmlformats.org/officeDocument/2006/docPropsVTypes">
  <Template>Normal.dotm</Template>
  <TotalTime>0</TotalTime>
  <Pages>5</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 Benjamin</dc:creator>
  <cp:lastModifiedBy>SHEA Benjamin</cp:lastModifiedBy>
  <cp:revision>2</cp:revision>
  <dcterms:created xsi:type="dcterms:W3CDTF">2019-02-11T19:26:00Z</dcterms:created>
  <dcterms:modified xsi:type="dcterms:W3CDTF">2019-02-11T19:26:00Z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