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1D03D" w14:textId="77777777" w:rsidR="00DE3437" w:rsidRPr="00DE3437" w:rsidRDefault="00DE3437" w:rsidP="00DE3437">
      <w:pPr>
        <w:jc w:val="center"/>
        <w:rPr>
          <w:rFonts w:ascii="Times New Roman" w:hAnsi="Times New Roman" w:cs="Times New Roman"/>
          <w:b/>
        </w:rPr>
      </w:pPr>
      <w:bookmarkStart w:id="0" w:name="_GoBack"/>
      <w:bookmarkEnd w:id="0"/>
      <w:r w:rsidRPr="00DE3437">
        <w:rPr>
          <w:rFonts w:ascii="Times New Roman" w:hAnsi="Times New Roman" w:cs="Times New Roman"/>
          <w:b/>
        </w:rPr>
        <w:t>Human Rights Council – 41st session</w:t>
      </w:r>
    </w:p>
    <w:p w14:paraId="775E7259" w14:textId="77777777" w:rsidR="00DE3437" w:rsidRDefault="00DE3437" w:rsidP="007825A1">
      <w:pPr>
        <w:spacing w:after="120"/>
        <w:jc w:val="center"/>
        <w:rPr>
          <w:rFonts w:ascii="Times New Roman" w:hAnsi="Times New Roman" w:cs="Times New Roman"/>
          <w:b/>
        </w:rPr>
      </w:pPr>
      <w:r w:rsidRPr="00DE3437">
        <w:rPr>
          <w:rFonts w:ascii="Times New Roman" w:hAnsi="Times New Roman" w:cs="Times New Roman"/>
          <w:b/>
        </w:rPr>
        <w:t xml:space="preserve">Panel discussion on women’s rights and climate change: </w:t>
      </w:r>
      <w:r w:rsidR="002E13D5">
        <w:rPr>
          <w:rFonts w:ascii="Times New Roman" w:hAnsi="Times New Roman" w:cs="Times New Roman"/>
          <w:b/>
        </w:rPr>
        <w:br/>
      </w:r>
      <w:r w:rsidR="003407F3">
        <w:rPr>
          <w:rFonts w:ascii="Times New Roman" w:hAnsi="Times New Roman" w:cs="Times New Roman"/>
          <w:b/>
        </w:rPr>
        <w:t>c</w:t>
      </w:r>
      <w:r w:rsidRPr="00DE3437">
        <w:rPr>
          <w:rFonts w:ascii="Times New Roman" w:hAnsi="Times New Roman" w:cs="Times New Roman"/>
          <w:b/>
        </w:rPr>
        <w:t>limate action, good practices and lessons learned</w:t>
      </w:r>
    </w:p>
    <w:p w14:paraId="7D55B764" w14:textId="77777777" w:rsidR="009D5855" w:rsidRPr="00DE3437" w:rsidRDefault="009D5855" w:rsidP="003443CA">
      <w:pPr>
        <w:spacing w:after="0" w:line="240" w:lineRule="auto"/>
        <w:jc w:val="center"/>
        <w:rPr>
          <w:rFonts w:ascii="Times New Roman" w:hAnsi="Times New Roman" w:cs="Times New Roman"/>
          <w:b/>
        </w:rPr>
      </w:pPr>
      <w:r>
        <w:rPr>
          <w:rFonts w:ascii="Times New Roman" w:hAnsi="Times New Roman" w:cs="Times New Roman"/>
          <w:b/>
        </w:rPr>
        <w:t>28 June 2019</w:t>
      </w:r>
    </w:p>
    <w:p w14:paraId="5C69694B" w14:textId="77777777" w:rsidR="00DE3437" w:rsidRDefault="00DE3437" w:rsidP="003443CA">
      <w:pPr>
        <w:spacing w:after="0" w:line="240" w:lineRule="auto"/>
        <w:jc w:val="center"/>
        <w:rPr>
          <w:rFonts w:ascii="Times New Roman" w:hAnsi="Times New Roman" w:cs="Times New Roman"/>
          <w:u w:val="single"/>
        </w:rPr>
      </w:pPr>
    </w:p>
    <w:p w14:paraId="52F946B9" w14:textId="77777777" w:rsidR="003200D8" w:rsidRPr="003407F3" w:rsidRDefault="009144AD" w:rsidP="00DE3437">
      <w:pPr>
        <w:jc w:val="center"/>
        <w:rPr>
          <w:rFonts w:ascii="Times New Roman" w:hAnsi="Times New Roman" w:cs="Times New Roman"/>
          <w:b/>
          <w:sz w:val="32"/>
          <w:szCs w:val="32"/>
          <w:u w:val="single"/>
        </w:rPr>
      </w:pPr>
      <w:r>
        <w:rPr>
          <w:rFonts w:ascii="Times New Roman" w:hAnsi="Times New Roman" w:cs="Times New Roman"/>
          <w:b/>
          <w:sz w:val="32"/>
          <w:szCs w:val="32"/>
          <w:u w:val="single"/>
        </w:rPr>
        <w:t>B</w:t>
      </w:r>
      <w:r w:rsidR="003200D8" w:rsidRPr="003407F3">
        <w:rPr>
          <w:rFonts w:ascii="Times New Roman" w:hAnsi="Times New Roman" w:cs="Times New Roman"/>
          <w:b/>
          <w:sz w:val="32"/>
          <w:szCs w:val="32"/>
          <w:u w:val="single"/>
        </w:rPr>
        <w:t>iographies</w:t>
      </w:r>
      <w:r w:rsidR="003407F3" w:rsidRPr="003407F3">
        <w:rPr>
          <w:rFonts w:ascii="Times New Roman" w:hAnsi="Times New Roman" w:cs="Times New Roman"/>
          <w:b/>
          <w:sz w:val="32"/>
          <w:szCs w:val="32"/>
          <w:u w:val="single"/>
        </w:rPr>
        <w:t xml:space="preserve"> of speakers and panellists</w:t>
      </w:r>
    </w:p>
    <w:p w14:paraId="401B174D" w14:textId="77777777" w:rsidR="00795BB4" w:rsidRPr="00795BB4" w:rsidRDefault="00795BB4" w:rsidP="004650B5">
      <w:pPr>
        <w:spacing w:after="0"/>
        <w:rPr>
          <w:rFonts w:ascii="Times New Roman" w:hAnsi="Times New Roman" w:cs="Times New Roman"/>
        </w:rPr>
      </w:pPr>
    </w:p>
    <w:p w14:paraId="6A59B49F" w14:textId="77777777" w:rsidR="006518C4" w:rsidRDefault="004650B5" w:rsidP="003443CA">
      <w:pPr>
        <w:spacing w:after="100"/>
        <w:jc w:val="center"/>
        <w:rPr>
          <w:rFonts w:ascii="Times New Roman" w:hAnsi="Times New Roman" w:cs="Times New Roman"/>
          <w:b/>
        </w:rPr>
      </w:pPr>
      <w:r>
        <w:rPr>
          <w:rFonts w:ascii="Times New Roman" w:hAnsi="Times New Roman" w:cs="Times New Roman"/>
          <w:b/>
        </w:rPr>
        <w:t>Ms. Michelle Bachelet</w:t>
      </w:r>
    </w:p>
    <w:p w14:paraId="0E7314D3" w14:textId="77777777" w:rsidR="006518C4" w:rsidRDefault="00795BB4" w:rsidP="004650B5">
      <w:pPr>
        <w:spacing w:after="0"/>
        <w:jc w:val="center"/>
        <w:rPr>
          <w:rFonts w:ascii="Times New Roman" w:hAnsi="Times New Roman" w:cs="Times New Roman"/>
          <w:b/>
        </w:rPr>
      </w:pPr>
      <w:r w:rsidRPr="00795BB4">
        <w:rPr>
          <w:rFonts w:ascii="Times New Roman" w:hAnsi="Times New Roman" w:cs="Times New Roman"/>
          <w:b/>
        </w:rPr>
        <w:t>United Nations High Commissioner for Human Rights</w:t>
      </w:r>
      <w:r w:rsidR="006518C4">
        <w:rPr>
          <w:rFonts w:ascii="Times New Roman" w:hAnsi="Times New Roman" w:cs="Times New Roman"/>
          <w:b/>
        </w:rPr>
        <w:t xml:space="preserve"> </w:t>
      </w:r>
      <w:r>
        <w:rPr>
          <w:rFonts w:ascii="Times New Roman" w:hAnsi="Times New Roman" w:cs="Times New Roman"/>
          <w:b/>
        </w:rPr>
        <w:t>(</w:t>
      </w:r>
      <w:r w:rsidR="003407F3">
        <w:rPr>
          <w:rFonts w:ascii="Times New Roman" w:hAnsi="Times New Roman" w:cs="Times New Roman"/>
          <w:b/>
        </w:rPr>
        <w:t>o</w:t>
      </w:r>
      <w:r w:rsidR="00F129EB">
        <w:rPr>
          <w:rFonts w:ascii="Times New Roman" w:hAnsi="Times New Roman" w:cs="Times New Roman"/>
          <w:b/>
        </w:rPr>
        <w:t>pening</w:t>
      </w:r>
      <w:r>
        <w:rPr>
          <w:rFonts w:ascii="Times New Roman" w:hAnsi="Times New Roman" w:cs="Times New Roman"/>
          <w:b/>
        </w:rPr>
        <w:t xml:space="preserve"> statement)</w:t>
      </w:r>
    </w:p>
    <w:p w14:paraId="6FF2AD0E" w14:textId="77777777" w:rsidR="004650B5" w:rsidRPr="00795BB4" w:rsidRDefault="004650B5" w:rsidP="004650B5">
      <w:pPr>
        <w:spacing w:after="0"/>
        <w:jc w:val="center"/>
        <w:rPr>
          <w:rFonts w:ascii="Times New Roman" w:hAnsi="Times New Roman" w:cs="Times New Roman"/>
          <w:b/>
        </w:rPr>
      </w:pPr>
    </w:p>
    <w:p w14:paraId="4BE5DA16" w14:textId="77777777" w:rsidR="003200D8" w:rsidRPr="000A25EC" w:rsidRDefault="00795BB4" w:rsidP="000A25EC">
      <w:pPr>
        <w:jc w:val="both"/>
        <w:rPr>
          <w:rFonts w:ascii="Times New Roman" w:hAnsi="Times New Roman" w:cs="Times New Roman"/>
        </w:rPr>
      </w:pPr>
      <w:r w:rsidRPr="00795BB4">
        <w:rPr>
          <w:rFonts w:ascii="Times New Roman" w:hAnsi="Times New Roman" w:cs="Times New Roman"/>
          <w:b/>
          <w:noProof/>
          <w:lang w:eastAsia="en-GB"/>
        </w:rPr>
        <w:drawing>
          <wp:anchor distT="0" distB="0" distL="114300" distR="114300" simplePos="0" relativeHeight="251662336" behindDoc="0" locked="0" layoutInCell="1" allowOverlap="1">
            <wp:simplePos x="0" y="0"/>
            <wp:positionH relativeFrom="margin">
              <wp:posOffset>-635</wp:posOffset>
            </wp:positionH>
            <wp:positionV relativeFrom="paragraph">
              <wp:posOffset>4445</wp:posOffset>
            </wp:positionV>
            <wp:extent cx="1685925" cy="2528570"/>
            <wp:effectExtent l="0" t="0" r="952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C-Bachelet-bio.jpg"/>
                    <pic:cNvPicPr/>
                  </pic:nvPicPr>
                  <pic:blipFill>
                    <a:blip r:embed="rId10">
                      <a:extLst>
                        <a:ext uri="{28A0092B-C50C-407E-A947-70E740481C1C}">
                          <a14:useLocalDpi xmlns:a14="http://schemas.microsoft.com/office/drawing/2010/main" val="0"/>
                        </a:ext>
                      </a:extLst>
                    </a:blip>
                    <a:stretch>
                      <a:fillRect/>
                    </a:stretch>
                  </pic:blipFill>
                  <pic:spPr>
                    <a:xfrm>
                      <a:off x="0" y="0"/>
                      <a:ext cx="1685925" cy="2528570"/>
                    </a:xfrm>
                    <a:prstGeom prst="rect">
                      <a:avLst/>
                    </a:prstGeom>
                  </pic:spPr>
                </pic:pic>
              </a:graphicData>
            </a:graphic>
            <wp14:sizeRelH relativeFrom="margin">
              <wp14:pctWidth>0</wp14:pctWidth>
            </wp14:sizeRelH>
            <wp14:sizeRelV relativeFrom="margin">
              <wp14:pctHeight>0</wp14:pctHeight>
            </wp14:sizeRelV>
          </wp:anchor>
        </w:drawing>
      </w:r>
      <w:r w:rsidR="009341A4">
        <w:rPr>
          <w:rFonts w:ascii="Times New Roman" w:hAnsi="Times New Roman" w:cs="Times New Roman"/>
        </w:rPr>
        <w:t xml:space="preserve">Michelle Bachelet </w:t>
      </w:r>
      <w:r w:rsidR="004650B5" w:rsidRPr="004650B5">
        <w:rPr>
          <w:rFonts w:ascii="Times New Roman" w:hAnsi="Times New Roman" w:cs="Times New Roman"/>
        </w:rPr>
        <w:t xml:space="preserve">assumed her functions as </w:t>
      </w:r>
      <w:r w:rsidR="009341A4">
        <w:rPr>
          <w:rFonts w:ascii="Times New Roman" w:hAnsi="Times New Roman" w:cs="Times New Roman"/>
        </w:rPr>
        <w:t>the United Nations High Commissioner for Human Rights</w:t>
      </w:r>
      <w:r w:rsidR="004650B5">
        <w:rPr>
          <w:rFonts w:ascii="Times New Roman" w:hAnsi="Times New Roman" w:cs="Times New Roman"/>
        </w:rPr>
        <w:t xml:space="preserve"> in September</w:t>
      </w:r>
      <w:r w:rsidR="004650B5" w:rsidRPr="004650B5">
        <w:rPr>
          <w:rFonts w:ascii="Times New Roman" w:hAnsi="Times New Roman" w:cs="Times New Roman"/>
        </w:rPr>
        <w:t xml:space="preserve"> 2018</w:t>
      </w:r>
      <w:r w:rsidR="009341A4" w:rsidRPr="004650B5">
        <w:rPr>
          <w:rFonts w:ascii="Times New Roman" w:hAnsi="Times New Roman" w:cs="Times New Roman"/>
        </w:rPr>
        <w:t>.</w:t>
      </w:r>
      <w:r w:rsidR="009341A4">
        <w:rPr>
          <w:rFonts w:ascii="Times New Roman" w:hAnsi="Times New Roman" w:cs="Times New Roman"/>
        </w:rPr>
        <w:t xml:space="preserve"> </w:t>
      </w:r>
      <w:r w:rsidR="00F3024A" w:rsidRPr="00F3024A">
        <w:rPr>
          <w:rFonts w:ascii="Times New Roman" w:hAnsi="Times New Roman" w:cs="Times New Roman"/>
        </w:rPr>
        <w:t xml:space="preserve">Ms. Bachelet </w:t>
      </w:r>
      <w:r w:rsidR="00D46118">
        <w:rPr>
          <w:rFonts w:ascii="Times New Roman" w:hAnsi="Times New Roman" w:cs="Times New Roman"/>
        </w:rPr>
        <w:t>served as the</w:t>
      </w:r>
      <w:r w:rsidR="00F3024A" w:rsidRPr="00F3024A">
        <w:rPr>
          <w:rFonts w:ascii="Times New Roman" w:hAnsi="Times New Roman" w:cs="Times New Roman"/>
        </w:rPr>
        <w:t xml:space="preserve"> President of Chile on two occasion</w:t>
      </w:r>
      <w:r w:rsidR="004650B5">
        <w:rPr>
          <w:rFonts w:ascii="Times New Roman" w:hAnsi="Times New Roman" w:cs="Times New Roman"/>
        </w:rPr>
        <w:t>s (2006–2010 and 2014–</w:t>
      </w:r>
      <w:r w:rsidR="00D46118">
        <w:rPr>
          <w:rFonts w:ascii="Times New Roman" w:hAnsi="Times New Roman" w:cs="Times New Roman"/>
        </w:rPr>
        <w:t>2018)</w:t>
      </w:r>
      <w:r w:rsidR="00F3024A">
        <w:rPr>
          <w:rFonts w:ascii="Times New Roman" w:hAnsi="Times New Roman" w:cs="Times New Roman"/>
        </w:rPr>
        <w:t>.</w:t>
      </w:r>
      <w:r w:rsidR="003D38AC">
        <w:rPr>
          <w:rFonts w:ascii="Times New Roman" w:hAnsi="Times New Roman" w:cs="Times New Roman"/>
        </w:rPr>
        <w:t xml:space="preserve"> </w:t>
      </w:r>
      <w:r w:rsidR="00F3024A" w:rsidRPr="00F3024A">
        <w:rPr>
          <w:rFonts w:ascii="Times New Roman" w:hAnsi="Times New Roman" w:cs="Times New Roman"/>
        </w:rPr>
        <w:t xml:space="preserve">Since the early 1990s, Ms. Bachelet has worked closely with </w:t>
      </w:r>
      <w:r w:rsidR="004650B5">
        <w:rPr>
          <w:rFonts w:ascii="Times New Roman" w:hAnsi="Times New Roman" w:cs="Times New Roman"/>
        </w:rPr>
        <w:t>several</w:t>
      </w:r>
      <w:r w:rsidR="00F3024A" w:rsidRPr="00F3024A">
        <w:rPr>
          <w:rFonts w:ascii="Times New Roman" w:hAnsi="Times New Roman" w:cs="Times New Roman"/>
        </w:rPr>
        <w:t xml:space="preserve"> international organizations. In </w:t>
      </w:r>
      <w:r w:rsidR="004650B5" w:rsidRPr="00F3024A">
        <w:rPr>
          <w:rFonts w:ascii="Times New Roman" w:hAnsi="Times New Roman" w:cs="Times New Roman"/>
        </w:rPr>
        <w:t>2010,</w:t>
      </w:r>
      <w:r w:rsidR="00F3024A" w:rsidRPr="00F3024A">
        <w:rPr>
          <w:rFonts w:ascii="Times New Roman" w:hAnsi="Times New Roman" w:cs="Times New Roman"/>
        </w:rPr>
        <w:t xml:space="preserve"> she chaired the Social Protection Floor Advisory Group, a joint International Labour Organization (ILO) and World Health Organization (WHO) initiative, which sought to promote social policies to stimulate econo</w:t>
      </w:r>
      <w:r w:rsidR="00F3024A">
        <w:rPr>
          <w:rFonts w:ascii="Times New Roman" w:hAnsi="Times New Roman" w:cs="Times New Roman"/>
        </w:rPr>
        <w:t>mic growth and social cohesion.</w:t>
      </w:r>
      <w:r w:rsidR="00F3024A" w:rsidRPr="00F3024A">
        <w:rPr>
          <w:rFonts w:ascii="Times New Roman" w:hAnsi="Times New Roman" w:cs="Times New Roman"/>
        </w:rPr>
        <w:t xml:space="preserve"> In 2011, she was named the first Director of UN</w:t>
      </w:r>
      <w:r w:rsidR="002E13D5">
        <w:rPr>
          <w:rFonts w:ascii="Times New Roman" w:hAnsi="Times New Roman" w:cs="Times New Roman"/>
        </w:rPr>
        <w:t>-</w:t>
      </w:r>
      <w:r w:rsidR="00F3024A" w:rsidRPr="00F3024A">
        <w:rPr>
          <w:rFonts w:ascii="Times New Roman" w:hAnsi="Times New Roman" w:cs="Times New Roman"/>
        </w:rPr>
        <w:t>Women, an organization dedicated to fighting for the rights of women and girls internationally. Economic empowerment and ending violence against women were two of her priorities during her tenure. She has recently pledged to be a Gender Champion, committin</w:t>
      </w:r>
      <w:r w:rsidR="004650B5">
        <w:rPr>
          <w:rFonts w:ascii="Times New Roman" w:hAnsi="Times New Roman" w:cs="Times New Roman"/>
        </w:rPr>
        <w:t xml:space="preserve">g to advance gender equality within </w:t>
      </w:r>
      <w:r w:rsidR="00F3024A" w:rsidRPr="00F3024A">
        <w:rPr>
          <w:rFonts w:ascii="Times New Roman" w:hAnsi="Times New Roman" w:cs="Times New Roman"/>
        </w:rPr>
        <w:t>O</w:t>
      </w:r>
      <w:r w:rsidR="00F3024A">
        <w:rPr>
          <w:rFonts w:ascii="Times New Roman" w:hAnsi="Times New Roman" w:cs="Times New Roman"/>
        </w:rPr>
        <w:t>HCHR and in international fora.</w:t>
      </w:r>
      <w:r w:rsidR="00F3024A" w:rsidRPr="00F3024A">
        <w:rPr>
          <w:rFonts w:ascii="Times New Roman" w:hAnsi="Times New Roman" w:cs="Times New Roman"/>
        </w:rPr>
        <w:t xml:space="preserve"> </w:t>
      </w:r>
      <w:r w:rsidR="001B3778">
        <w:rPr>
          <w:rFonts w:ascii="Times New Roman" w:hAnsi="Times New Roman" w:cs="Times New Roman"/>
        </w:rPr>
        <w:t>High Commissioner Bachelet</w:t>
      </w:r>
      <w:r w:rsidR="001B3778" w:rsidRPr="001B3778">
        <w:rPr>
          <w:rFonts w:ascii="Times New Roman" w:hAnsi="Times New Roman" w:cs="Times New Roman"/>
        </w:rPr>
        <w:t xml:space="preserve"> has a Medical Degree in Surgery, with a specialization in Paediatrics and Public Health. She also studied military strategy at Chile's National Academy of Strategy and Policy and at the Inter-American Defence College in the United States.</w:t>
      </w:r>
      <w:r w:rsidR="004650B5">
        <w:rPr>
          <w:rFonts w:ascii="Times New Roman" w:hAnsi="Times New Roman" w:cs="Times New Roman"/>
        </w:rPr>
        <w:t xml:space="preserve"> </w:t>
      </w:r>
    </w:p>
    <w:p w14:paraId="4BEC5C54" w14:textId="77777777" w:rsidR="00F129EB" w:rsidRDefault="00F129EB" w:rsidP="003D38AC">
      <w:pPr>
        <w:rPr>
          <w:rFonts w:ascii="Times New Roman" w:hAnsi="Times New Roman" w:cs="Times New Roman"/>
          <w:u w:val="single"/>
        </w:rPr>
      </w:pPr>
    </w:p>
    <w:p w14:paraId="459ED04B" w14:textId="77777777" w:rsidR="006518C4" w:rsidRDefault="004650B5" w:rsidP="003443CA">
      <w:pPr>
        <w:spacing w:after="100"/>
        <w:jc w:val="center"/>
        <w:rPr>
          <w:rFonts w:ascii="Times New Roman" w:hAnsi="Times New Roman" w:cs="Times New Roman"/>
          <w:b/>
        </w:rPr>
      </w:pPr>
      <w:r>
        <w:rPr>
          <w:rFonts w:ascii="Times New Roman" w:hAnsi="Times New Roman" w:cs="Times New Roman"/>
          <w:b/>
        </w:rPr>
        <w:t>H</w:t>
      </w:r>
      <w:r w:rsidR="00D22ED5">
        <w:rPr>
          <w:rFonts w:ascii="Times New Roman" w:hAnsi="Times New Roman" w:cs="Times New Roman"/>
          <w:b/>
        </w:rPr>
        <w:t>er Excellency</w:t>
      </w:r>
      <w:r>
        <w:rPr>
          <w:rFonts w:ascii="Times New Roman" w:hAnsi="Times New Roman" w:cs="Times New Roman"/>
          <w:b/>
        </w:rPr>
        <w:t xml:space="preserve"> Ms. Hilda C. Heine</w:t>
      </w:r>
    </w:p>
    <w:p w14:paraId="78A9958C" w14:textId="77777777" w:rsidR="009341A4" w:rsidRDefault="00F129EB" w:rsidP="004650B5">
      <w:pPr>
        <w:spacing w:after="0"/>
        <w:jc w:val="center"/>
        <w:rPr>
          <w:rFonts w:ascii="Times New Roman" w:hAnsi="Times New Roman" w:cs="Times New Roman"/>
          <w:b/>
        </w:rPr>
      </w:pPr>
      <w:r w:rsidRPr="00F129EB">
        <w:rPr>
          <w:rFonts w:ascii="Times New Roman" w:hAnsi="Times New Roman" w:cs="Times New Roman"/>
          <w:b/>
        </w:rPr>
        <w:t>Pr</w:t>
      </w:r>
      <w:r w:rsidR="006518C4">
        <w:rPr>
          <w:rFonts w:ascii="Times New Roman" w:hAnsi="Times New Roman" w:cs="Times New Roman"/>
          <w:b/>
        </w:rPr>
        <w:t xml:space="preserve">esident of the Marshall Islands </w:t>
      </w:r>
      <w:r w:rsidRPr="00F129EB">
        <w:rPr>
          <w:rFonts w:ascii="Times New Roman" w:hAnsi="Times New Roman" w:cs="Times New Roman"/>
          <w:b/>
        </w:rPr>
        <w:t>(</w:t>
      </w:r>
      <w:r w:rsidR="003407F3">
        <w:rPr>
          <w:rFonts w:ascii="Times New Roman" w:hAnsi="Times New Roman" w:cs="Times New Roman"/>
          <w:b/>
        </w:rPr>
        <w:t>o</w:t>
      </w:r>
      <w:r w:rsidR="000A25EC">
        <w:rPr>
          <w:rFonts w:ascii="Times New Roman" w:hAnsi="Times New Roman" w:cs="Times New Roman"/>
          <w:b/>
        </w:rPr>
        <w:t xml:space="preserve">pening statement, </w:t>
      </w:r>
      <w:r w:rsidRPr="00F129EB">
        <w:rPr>
          <w:rFonts w:ascii="Times New Roman" w:hAnsi="Times New Roman" w:cs="Times New Roman"/>
          <w:b/>
        </w:rPr>
        <w:t>by video message)</w:t>
      </w:r>
    </w:p>
    <w:p w14:paraId="1CDB26EE" w14:textId="77777777" w:rsidR="004650B5" w:rsidRPr="000A25EC" w:rsidRDefault="004650B5" w:rsidP="004650B5">
      <w:pPr>
        <w:spacing w:after="0"/>
        <w:jc w:val="center"/>
        <w:rPr>
          <w:rFonts w:ascii="Times New Roman" w:hAnsi="Times New Roman" w:cs="Times New Roman"/>
          <w:b/>
        </w:rPr>
      </w:pPr>
    </w:p>
    <w:p w14:paraId="1E7130BC" w14:textId="77777777" w:rsidR="000A25EC" w:rsidRDefault="000A25EC" w:rsidP="003200D8">
      <w:pPr>
        <w:jc w:val="both"/>
        <w:rPr>
          <w:rFonts w:ascii="Times New Roman" w:hAnsi="Times New Roman" w:cs="Times New Roman"/>
        </w:rPr>
      </w:pPr>
      <w:r>
        <w:rPr>
          <w:rFonts w:ascii="Times New Roman" w:hAnsi="Times New Roman" w:cs="Times New Roman"/>
          <w:noProof/>
          <w:lang w:eastAsia="en-GB"/>
        </w:rPr>
        <w:drawing>
          <wp:anchor distT="0" distB="0" distL="114300" distR="114300" simplePos="0" relativeHeight="251663360" behindDoc="0" locked="0" layoutInCell="1" allowOverlap="1">
            <wp:simplePos x="0" y="0"/>
            <wp:positionH relativeFrom="margin">
              <wp:align>left</wp:align>
            </wp:positionH>
            <wp:positionV relativeFrom="paragraph">
              <wp:posOffset>24238</wp:posOffset>
            </wp:positionV>
            <wp:extent cx="1838325" cy="2296795"/>
            <wp:effectExtent l="0" t="0" r="952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Excellency-Dr-Hilda-Heine-President-of-RMI-500x6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8325" cy="2296795"/>
                    </a:xfrm>
                    <a:prstGeom prst="rect">
                      <a:avLst/>
                    </a:prstGeom>
                  </pic:spPr>
                </pic:pic>
              </a:graphicData>
            </a:graphic>
            <wp14:sizeRelH relativeFrom="margin">
              <wp14:pctWidth>0</wp14:pctWidth>
            </wp14:sizeRelH>
            <wp14:sizeRelV relativeFrom="margin">
              <wp14:pctHeight>0</wp14:pctHeight>
            </wp14:sizeRelV>
          </wp:anchor>
        </w:drawing>
      </w:r>
      <w:r w:rsidR="00253C73" w:rsidRPr="00253C73">
        <w:rPr>
          <w:rFonts w:ascii="Times New Roman" w:hAnsi="Times New Roman" w:cs="Times New Roman"/>
        </w:rPr>
        <w:t xml:space="preserve">President Hilda C. Heine </w:t>
      </w:r>
      <w:r w:rsidR="006518C4">
        <w:rPr>
          <w:rFonts w:ascii="Times New Roman" w:hAnsi="Times New Roman" w:cs="Times New Roman"/>
        </w:rPr>
        <w:t>became</w:t>
      </w:r>
      <w:r w:rsidR="00E116C4">
        <w:rPr>
          <w:rFonts w:ascii="Times New Roman" w:hAnsi="Times New Roman" w:cs="Times New Roman"/>
        </w:rPr>
        <w:t xml:space="preserve"> the </w:t>
      </w:r>
      <w:r w:rsidR="00253C73" w:rsidRPr="00253C73">
        <w:rPr>
          <w:rFonts w:ascii="Times New Roman" w:hAnsi="Times New Roman" w:cs="Times New Roman"/>
        </w:rPr>
        <w:t xml:space="preserve">first woman to lead an independent Pacific Island nation when she was elected President of the Marshall Islands in January 2016. By shattering this long-standing glass ceiling, President Heine </w:t>
      </w:r>
      <w:r w:rsidR="000565A1">
        <w:rPr>
          <w:rFonts w:ascii="Times New Roman" w:hAnsi="Times New Roman" w:cs="Times New Roman"/>
        </w:rPr>
        <w:t>has paved</w:t>
      </w:r>
      <w:r w:rsidR="00253C73" w:rsidRPr="00253C73">
        <w:rPr>
          <w:rFonts w:ascii="Times New Roman" w:hAnsi="Times New Roman" w:cs="Times New Roman"/>
        </w:rPr>
        <w:t xml:space="preserve"> the way for more women leaders at all echelons of Pacific society</w:t>
      </w:r>
      <w:r w:rsidR="00E116C4">
        <w:rPr>
          <w:rFonts w:ascii="Times New Roman" w:hAnsi="Times New Roman" w:cs="Times New Roman"/>
        </w:rPr>
        <w:t>,</w:t>
      </w:r>
      <w:r w:rsidR="00253C73" w:rsidRPr="00253C73">
        <w:rPr>
          <w:rFonts w:ascii="Times New Roman" w:hAnsi="Times New Roman" w:cs="Times New Roman"/>
        </w:rPr>
        <w:t xml:space="preserve"> including its highest offices. President Heine is a long-standing educator who, early in her career, worked as a classroom teacher</w:t>
      </w:r>
      <w:r w:rsidR="007B252C" w:rsidRPr="00253C73">
        <w:rPr>
          <w:rFonts w:ascii="Times New Roman" w:hAnsi="Times New Roman" w:cs="Times New Roman"/>
        </w:rPr>
        <w:t>, counsellor</w:t>
      </w:r>
      <w:r w:rsidR="006518C4">
        <w:rPr>
          <w:rFonts w:ascii="Times New Roman" w:hAnsi="Times New Roman" w:cs="Times New Roman"/>
        </w:rPr>
        <w:t xml:space="preserve">, and Secretary of Education. She </w:t>
      </w:r>
      <w:r w:rsidR="00253C73" w:rsidRPr="00253C73">
        <w:rPr>
          <w:rFonts w:ascii="Times New Roman" w:hAnsi="Times New Roman" w:cs="Times New Roman"/>
        </w:rPr>
        <w:t>later went on to become Minister of Education for the Marshall Islands, a position she served in p</w:t>
      </w:r>
      <w:r w:rsidR="006518C4">
        <w:rPr>
          <w:rFonts w:ascii="Times New Roman" w:hAnsi="Times New Roman" w:cs="Times New Roman"/>
        </w:rPr>
        <w:t>rior to being elected P</w:t>
      </w:r>
      <w:r w:rsidR="00167DBA">
        <w:rPr>
          <w:rFonts w:ascii="Times New Roman" w:hAnsi="Times New Roman" w:cs="Times New Roman"/>
        </w:rPr>
        <w:t>resident</w:t>
      </w:r>
      <w:r w:rsidR="00253C73">
        <w:rPr>
          <w:rFonts w:ascii="Times New Roman" w:hAnsi="Times New Roman" w:cs="Times New Roman"/>
        </w:rPr>
        <w:t xml:space="preserve">. </w:t>
      </w:r>
      <w:r w:rsidR="006518C4">
        <w:rPr>
          <w:rFonts w:ascii="Times New Roman" w:hAnsi="Times New Roman" w:cs="Times New Roman"/>
        </w:rPr>
        <w:t>As P</w:t>
      </w:r>
      <w:r w:rsidR="00253C73" w:rsidRPr="00253C73">
        <w:rPr>
          <w:rFonts w:ascii="Times New Roman" w:hAnsi="Times New Roman" w:cs="Times New Roman"/>
        </w:rPr>
        <w:t>resident, she strongly appeals to and urges all countries to take action to mitigate climate change. The Marshall Islands comprises over a thousand low-lying islands and islets that are threatened by the effects of climate change such as rising sea levels and more frequent and extreme weather even</w:t>
      </w:r>
      <w:r w:rsidR="00253C73">
        <w:rPr>
          <w:rFonts w:ascii="Times New Roman" w:hAnsi="Times New Roman" w:cs="Times New Roman"/>
        </w:rPr>
        <w:t xml:space="preserve">ts such as droughts and floods. </w:t>
      </w:r>
      <w:r w:rsidR="003200D8">
        <w:rPr>
          <w:rFonts w:ascii="Times New Roman" w:hAnsi="Times New Roman" w:cs="Times New Roman"/>
        </w:rPr>
        <w:t>President Heine</w:t>
      </w:r>
      <w:r w:rsidR="00253C73" w:rsidRPr="00253C73">
        <w:rPr>
          <w:rFonts w:ascii="Times New Roman" w:hAnsi="Times New Roman" w:cs="Times New Roman"/>
        </w:rPr>
        <w:t xml:space="preserve"> is the co-founder of the women’s rights group Women United Together Marshall Islands (WUTMI), an association advocating for the elimination of violence against women and providing counselling services for victims of domestic violence.</w:t>
      </w:r>
    </w:p>
    <w:p w14:paraId="77675F94" w14:textId="77777777" w:rsidR="003443CA" w:rsidRPr="003443CA" w:rsidRDefault="003443CA" w:rsidP="000A25EC">
      <w:pPr>
        <w:jc w:val="center"/>
        <w:rPr>
          <w:rFonts w:ascii="Times New Roman" w:hAnsi="Times New Roman" w:cs="Times New Roman"/>
          <w:b/>
          <w:u w:val="single"/>
        </w:rPr>
      </w:pPr>
      <w:r w:rsidRPr="003443CA">
        <w:rPr>
          <w:rFonts w:ascii="Times New Roman" w:hAnsi="Times New Roman" w:cs="Times New Roman"/>
          <w:b/>
          <w:u w:val="single"/>
        </w:rPr>
        <w:lastRenderedPageBreak/>
        <w:t>Panellists:</w:t>
      </w:r>
    </w:p>
    <w:p w14:paraId="53CAB550" w14:textId="77777777" w:rsidR="006518C4" w:rsidRDefault="006518C4" w:rsidP="003443CA">
      <w:pPr>
        <w:spacing w:after="100"/>
        <w:jc w:val="center"/>
        <w:rPr>
          <w:rFonts w:ascii="Times New Roman" w:hAnsi="Times New Roman" w:cs="Times New Roman"/>
          <w:b/>
        </w:rPr>
      </w:pPr>
      <w:r>
        <w:rPr>
          <w:rFonts w:ascii="Times New Roman" w:hAnsi="Times New Roman" w:cs="Times New Roman"/>
          <w:b/>
        </w:rPr>
        <w:t>Ms. Mary Robinson</w:t>
      </w:r>
    </w:p>
    <w:p w14:paraId="229AA457" w14:textId="77777777" w:rsidR="009341A4" w:rsidRPr="000A25EC" w:rsidRDefault="000A25EC" w:rsidP="006518C4">
      <w:pPr>
        <w:jc w:val="center"/>
        <w:rPr>
          <w:rFonts w:ascii="Times New Roman" w:hAnsi="Times New Roman" w:cs="Times New Roman"/>
          <w:b/>
        </w:rPr>
      </w:pPr>
      <w:r w:rsidRPr="000A25EC">
        <w:rPr>
          <w:rFonts w:ascii="Times New Roman" w:hAnsi="Times New Roman" w:cs="Times New Roman"/>
          <w:b/>
        </w:rPr>
        <w:t>Adjunct Professor of Climate Jus</w:t>
      </w:r>
      <w:r w:rsidR="006518C4">
        <w:rPr>
          <w:rFonts w:ascii="Times New Roman" w:hAnsi="Times New Roman" w:cs="Times New Roman"/>
          <w:b/>
        </w:rPr>
        <w:t xml:space="preserve">tice at Trinity College Dublin, </w:t>
      </w:r>
      <w:r w:rsidRPr="000A25EC">
        <w:rPr>
          <w:rFonts w:ascii="Times New Roman" w:hAnsi="Times New Roman" w:cs="Times New Roman"/>
          <w:b/>
        </w:rPr>
        <w:t xml:space="preserve">Chair of The Elders </w:t>
      </w:r>
      <w:r w:rsidR="008118AB">
        <w:rPr>
          <w:rFonts w:ascii="Times New Roman" w:hAnsi="Times New Roman" w:cs="Times New Roman"/>
          <w:b/>
        </w:rPr>
        <w:br/>
      </w:r>
      <w:r w:rsidRPr="000A25EC">
        <w:rPr>
          <w:rFonts w:ascii="Times New Roman" w:hAnsi="Times New Roman" w:cs="Times New Roman"/>
          <w:b/>
        </w:rPr>
        <w:t>and former President of Ireland</w:t>
      </w:r>
    </w:p>
    <w:p w14:paraId="219F7520" w14:textId="77777777" w:rsidR="00F52B44" w:rsidRPr="00763925" w:rsidRDefault="000A25EC" w:rsidP="0019004A">
      <w:pPr>
        <w:jc w:val="both"/>
        <w:rPr>
          <w:rFonts w:ascii="Times New Roman" w:hAnsi="Times New Roman" w:cs="Times New Roman"/>
        </w:rPr>
      </w:pPr>
      <w:r>
        <w:rPr>
          <w:rFonts w:ascii="Times New Roman" w:hAnsi="Times New Roman" w:cs="Times New Roman"/>
          <w:noProof/>
          <w:lang w:eastAsia="en-GB"/>
        </w:rPr>
        <w:drawing>
          <wp:anchor distT="0" distB="0" distL="114300" distR="114300" simplePos="0" relativeHeight="251661312" behindDoc="0" locked="0" layoutInCell="1" allowOverlap="1">
            <wp:simplePos x="0" y="0"/>
            <wp:positionH relativeFrom="margin">
              <wp:posOffset>34290</wp:posOffset>
            </wp:positionH>
            <wp:positionV relativeFrom="paragraph">
              <wp:posOffset>10160</wp:posOffset>
            </wp:positionV>
            <wp:extent cx="1771650" cy="23964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y rob.jfif"/>
                    <pic:cNvPicPr/>
                  </pic:nvPicPr>
                  <pic:blipFill>
                    <a:blip r:embed="rId12">
                      <a:extLst>
                        <a:ext uri="{28A0092B-C50C-407E-A947-70E740481C1C}">
                          <a14:useLocalDpi xmlns:a14="http://schemas.microsoft.com/office/drawing/2010/main" val="0"/>
                        </a:ext>
                      </a:extLst>
                    </a:blip>
                    <a:stretch>
                      <a:fillRect/>
                    </a:stretch>
                  </pic:blipFill>
                  <pic:spPr>
                    <a:xfrm>
                      <a:off x="0" y="0"/>
                      <a:ext cx="1771650" cy="2396490"/>
                    </a:xfrm>
                    <a:prstGeom prst="rect">
                      <a:avLst/>
                    </a:prstGeom>
                  </pic:spPr>
                </pic:pic>
              </a:graphicData>
            </a:graphic>
            <wp14:sizeRelH relativeFrom="margin">
              <wp14:pctWidth>0</wp14:pctWidth>
            </wp14:sizeRelH>
            <wp14:sizeRelV relativeFrom="margin">
              <wp14:pctHeight>0</wp14:pctHeight>
            </wp14:sizeRelV>
          </wp:anchor>
        </w:drawing>
      </w:r>
      <w:r w:rsidR="0019004A" w:rsidRPr="0019004A">
        <w:rPr>
          <w:rFonts w:ascii="Times New Roman" w:hAnsi="Times New Roman" w:cs="Times New Roman"/>
        </w:rPr>
        <w:t xml:space="preserve">Mary </w:t>
      </w:r>
      <w:r w:rsidR="00F52B44" w:rsidRPr="00F52B44">
        <w:rPr>
          <w:rFonts w:ascii="Times New Roman" w:hAnsi="Times New Roman" w:cs="Times New Roman"/>
        </w:rPr>
        <w:t>Robinson served as Ireland’s first woman President from 1990 until 1997 and as U</w:t>
      </w:r>
      <w:r w:rsidR="00AF5F35">
        <w:rPr>
          <w:rFonts w:ascii="Times New Roman" w:hAnsi="Times New Roman" w:cs="Times New Roman"/>
        </w:rPr>
        <w:t>nited Nations</w:t>
      </w:r>
      <w:r w:rsidR="00F52B44" w:rsidRPr="00F52B44">
        <w:rPr>
          <w:rFonts w:ascii="Times New Roman" w:hAnsi="Times New Roman" w:cs="Times New Roman"/>
        </w:rPr>
        <w:t xml:space="preserve"> High Commissioner for Human Rights from 1997 to 2002. Foremost a barrister, she has been advocating for human rights and women’s equality before Irish and European Courts. A prolific academic, she is Adjunct Professor of Climate Justice, Trinity College Dublin. Mary Robinson served as the </w:t>
      </w:r>
      <w:r w:rsidR="00F031F8" w:rsidRPr="00F031F8">
        <w:rPr>
          <w:rFonts w:ascii="Times New Roman" w:hAnsi="Times New Roman" w:cs="Times New Roman"/>
        </w:rPr>
        <w:t>Special Envoy of the Secretary-General for the Great Lakes Region</w:t>
      </w:r>
      <w:r w:rsidR="00F031F8">
        <w:rPr>
          <w:rFonts w:ascii="Times New Roman" w:hAnsi="Times New Roman" w:cs="Times New Roman"/>
        </w:rPr>
        <w:t xml:space="preserve"> </w:t>
      </w:r>
      <w:r w:rsidR="00F52B44" w:rsidRPr="00F52B44">
        <w:rPr>
          <w:rFonts w:ascii="Times New Roman" w:hAnsi="Times New Roman" w:cs="Times New Roman"/>
        </w:rPr>
        <w:t xml:space="preserve">of Africa from 2013-2014, stepping down in July 2014 to take up the post of </w:t>
      </w:r>
      <w:r w:rsidR="00EA5D4A" w:rsidRPr="00EA5D4A">
        <w:rPr>
          <w:rFonts w:ascii="Times New Roman" w:hAnsi="Times New Roman" w:cs="Times New Roman"/>
        </w:rPr>
        <w:t>Special Envoy of the Secretary-General on Climate Change</w:t>
      </w:r>
      <w:r w:rsidR="00F52B44" w:rsidRPr="00F52B44">
        <w:rPr>
          <w:rFonts w:ascii="Times New Roman" w:hAnsi="Times New Roman" w:cs="Times New Roman"/>
        </w:rPr>
        <w:t xml:space="preserve">. In 2016, she was appointed as the </w:t>
      </w:r>
      <w:r w:rsidR="003403BB" w:rsidRPr="003403BB">
        <w:rPr>
          <w:rFonts w:ascii="Times New Roman" w:hAnsi="Times New Roman" w:cs="Times New Roman"/>
        </w:rPr>
        <w:t>Special Envoy of the Secretary-General on El Niño and Climate</w:t>
      </w:r>
      <w:r w:rsidR="00F52B44" w:rsidRPr="00F52B44">
        <w:rPr>
          <w:rFonts w:ascii="Times New Roman" w:hAnsi="Times New Roman" w:cs="Times New Roman"/>
        </w:rPr>
        <w:t>. She is Chair of The Elders, an intern</w:t>
      </w:r>
      <w:r w:rsidR="004954F8">
        <w:rPr>
          <w:rFonts w:ascii="Times New Roman" w:hAnsi="Times New Roman" w:cs="Times New Roman"/>
        </w:rPr>
        <w:t>ational non-governmental organiz</w:t>
      </w:r>
      <w:r w:rsidR="00F52B44" w:rsidRPr="00F52B44">
        <w:rPr>
          <w:rFonts w:ascii="Times New Roman" w:hAnsi="Times New Roman" w:cs="Times New Roman"/>
        </w:rPr>
        <w:t>ation composed of prominent world leaders whose purpose is to work towards attaining global peace and human rights. Mary Robinson established her namesake organisation – The Mary Robinson Foundation – Climate Justice, whose goal was to secure global justice for those people vulnerable to the impacts of climate change who are usually forgotten – the poor, the disempowered and the marginali</w:t>
      </w:r>
      <w:r w:rsidR="00F45F1E">
        <w:rPr>
          <w:rFonts w:ascii="Times New Roman" w:hAnsi="Times New Roman" w:cs="Times New Roman"/>
        </w:rPr>
        <w:t>z</w:t>
      </w:r>
      <w:r w:rsidR="00F52B44" w:rsidRPr="00F52B44">
        <w:rPr>
          <w:rFonts w:ascii="Times New Roman" w:hAnsi="Times New Roman" w:cs="Times New Roman"/>
        </w:rPr>
        <w:t>ed across the world.</w:t>
      </w:r>
    </w:p>
    <w:p w14:paraId="7D5D0617" w14:textId="77777777" w:rsidR="00DE3437" w:rsidRDefault="00DE3437" w:rsidP="00D236D9">
      <w:pPr>
        <w:spacing w:after="100"/>
        <w:jc w:val="both"/>
        <w:rPr>
          <w:rFonts w:ascii="Times New Roman" w:hAnsi="Times New Roman" w:cs="Times New Roman"/>
          <w:b/>
        </w:rPr>
      </w:pPr>
    </w:p>
    <w:p w14:paraId="74BFACC5" w14:textId="77777777" w:rsidR="006518C4" w:rsidRDefault="006518C4" w:rsidP="006518C4">
      <w:pPr>
        <w:spacing w:after="100"/>
        <w:jc w:val="center"/>
        <w:rPr>
          <w:rFonts w:ascii="Times New Roman" w:hAnsi="Times New Roman" w:cs="Times New Roman"/>
          <w:b/>
        </w:rPr>
      </w:pPr>
      <w:r>
        <w:rPr>
          <w:rFonts w:ascii="Times New Roman" w:hAnsi="Times New Roman" w:cs="Times New Roman"/>
          <w:b/>
        </w:rPr>
        <w:t>H</w:t>
      </w:r>
      <w:r w:rsidR="000E5930">
        <w:rPr>
          <w:rFonts w:ascii="Times New Roman" w:hAnsi="Times New Roman" w:cs="Times New Roman"/>
          <w:b/>
        </w:rPr>
        <w:t xml:space="preserve">er Excellency </w:t>
      </w:r>
      <w:r>
        <w:rPr>
          <w:rFonts w:ascii="Times New Roman" w:hAnsi="Times New Roman" w:cs="Times New Roman"/>
          <w:b/>
        </w:rPr>
        <w:t>Ms. Nazhat Shameem Khan</w:t>
      </w:r>
    </w:p>
    <w:p w14:paraId="7853EAB0" w14:textId="77777777" w:rsidR="003200D8" w:rsidRPr="006518C4" w:rsidRDefault="006518C4" w:rsidP="006518C4">
      <w:pPr>
        <w:spacing w:after="100"/>
        <w:jc w:val="center"/>
        <w:rPr>
          <w:rFonts w:ascii="Times New Roman" w:hAnsi="Times New Roman" w:cs="Times New Roman"/>
          <w:b/>
        </w:rPr>
      </w:pPr>
      <w:r w:rsidRPr="006518C4">
        <w:rPr>
          <w:rFonts w:ascii="Times New Roman" w:hAnsi="Times New Roman" w:cs="Times New Roman"/>
          <w:b/>
        </w:rPr>
        <w:t>Ambassador and Permanent Representative of Fiji to the United Nations Office and other international organizations in Geneva</w:t>
      </w:r>
    </w:p>
    <w:p w14:paraId="465F5C25" w14:textId="77777777" w:rsidR="00D236D9" w:rsidRPr="00D236D9" w:rsidRDefault="00D236D9" w:rsidP="00D236D9">
      <w:pPr>
        <w:spacing w:after="100"/>
        <w:jc w:val="both"/>
        <w:rPr>
          <w:rFonts w:ascii="Times New Roman" w:hAnsi="Times New Roman" w:cs="Times New Roman"/>
          <w:b/>
        </w:rPr>
      </w:pPr>
    </w:p>
    <w:p w14:paraId="535EDB2C" w14:textId="77777777" w:rsidR="00413333" w:rsidRDefault="00197844" w:rsidP="001A7BCB">
      <w:pPr>
        <w:spacing w:after="100"/>
        <w:jc w:val="both"/>
      </w:pPr>
      <w:r w:rsidRPr="00197844">
        <w:rPr>
          <w:rFonts w:ascii="Times New Roman" w:hAnsi="Times New Roman" w:cs="Times New Roman"/>
        </w:rPr>
        <w:t>Ambassador Nazhat Shameem Khan is</w:t>
      </w:r>
      <w:r w:rsidR="006518C4" w:rsidRPr="00D236D9">
        <w:rPr>
          <w:rFonts w:ascii="Times New Roman" w:hAnsi="Times New Roman" w:cs="Times New Roman"/>
          <w:noProof/>
          <w:lang w:eastAsia="en-GB"/>
        </w:rPr>
        <w:drawing>
          <wp:anchor distT="0" distB="0" distL="114300" distR="114300" simplePos="0" relativeHeight="251658240" behindDoc="0" locked="0" layoutInCell="1" allowOverlap="1">
            <wp:simplePos x="0" y="0"/>
            <wp:positionH relativeFrom="margin">
              <wp:posOffset>-635</wp:posOffset>
            </wp:positionH>
            <wp:positionV relativeFrom="paragraph">
              <wp:posOffset>7620</wp:posOffset>
            </wp:positionV>
            <wp:extent cx="2143125" cy="192341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ji’s-Permanent-Representative-to-the-UN-in-Geneva-Nazhat-Shameem-Khan-with-WTO-Director-General-Roberto-Azevedo.jpg"/>
                    <pic:cNvPicPr/>
                  </pic:nvPicPr>
                  <pic:blipFill>
                    <a:blip r:embed="rId13">
                      <a:extLst>
                        <a:ext uri="{28A0092B-C50C-407E-A947-70E740481C1C}">
                          <a14:useLocalDpi xmlns:a14="http://schemas.microsoft.com/office/drawing/2010/main" val="0"/>
                        </a:ext>
                      </a:extLst>
                    </a:blip>
                    <a:stretch>
                      <a:fillRect/>
                    </a:stretch>
                  </pic:blipFill>
                  <pic:spPr>
                    <a:xfrm>
                      <a:off x="0" y="0"/>
                      <a:ext cx="2143125" cy="1923415"/>
                    </a:xfrm>
                    <a:prstGeom prst="rect">
                      <a:avLst/>
                    </a:prstGeom>
                  </pic:spPr>
                </pic:pic>
              </a:graphicData>
            </a:graphic>
            <wp14:sizeRelH relativeFrom="margin">
              <wp14:pctWidth>0</wp14:pctWidth>
            </wp14:sizeRelH>
            <wp14:sizeRelV relativeFrom="margin">
              <wp14:pctHeight>0</wp14:pctHeight>
            </wp14:sizeRelV>
          </wp:anchor>
        </w:drawing>
      </w:r>
      <w:r w:rsidR="007F4FF7" w:rsidRPr="00D236D9">
        <w:rPr>
          <w:rFonts w:ascii="Times New Roman" w:hAnsi="Times New Roman" w:cs="Times New Roman"/>
        </w:rPr>
        <w:t xml:space="preserve"> a lawyer by profession and a former judge of the High Court</w:t>
      </w:r>
      <w:r w:rsidR="006B7E3D" w:rsidRPr="00D236D9">
        <w:rPr>
          <w:rFonts w:ascii="Times New Roman" w:hAnsi="Times New Roman" w:cs="Times New Roman"/>
        </w:rPr>
        <w:t xml:space="preserve"> of Fiji. </w:t>
      </w:r>
      <w:r w:rsidR="00D97BCD">
        <w:rPr>
          <w:rFonts w:ascii="Times New Roman" w:hAnsi="Times New Roman" w:cs="Times New Roman"/>
        </w:rPr>
        <w:t>Ms.</w:t>
      </w:r>
      <w:r w:rsidR="00D97BCD" w:rsidRPr="00197844">
        <w:rPr>
          <w:rFonts w:ascii="Times New Roman" w:hAnsi="Times New Roman" w:cs="Times New Roman"/>
        </w:rPr>
        <w:t xml:space="preserve"> </w:t>
      </w:r>
      <w:r w:rsidR="00D92DBD" w:rsidRPr="00D236D9">
        <w:rPr>
          <w:rFonts w:ascii="Times New Roman" w:hAnsi="Times New Roman" w:cs="Times New Roman"/>
        </w:rPr>
        <w:t xml:space="preserve">Khan </w:t>
      </w:r>
      <w:r w:rsidR="00582D43" w:rsidRPr="00D236D9">
        <w:rPr>
          <w:rFonts w:ascii="Times New Roman" w:hAnsi="Times New Roman" w:cs="Times New Roman"/>
        </w:rPr>
        <w:t xml:space="preserve">studied law at Sussex University and obtained her LLM and </w:t>
      </w:r>
      <w:r w:rsidR="00D15224">
        <w:rPr>
          <w:rFonts w:ascii="Times New Roman" w:hAnsi="Times New Roman" w:cs="Times New Roman"/>
        </w:rPr>
        <w:t xml:space="preserve">a </w:t>
      </w:r>
      <w:r w:rsidR="00D15224" w:rsidRPr="00D15224">
        <w:rPr>
          <w:rFonts w:ascii="Times New Roman" w:hAnsi="Times New Roman" w:cs="Times New Roman"/>
        </w:rPr>
        <w:t>Master of Philosophy degree in Criminology</w:t>
      </w:r>
      <w:r w:rsidR="00D15224">
        <w:rPr>
          <w:rFonts w:ascii="Times New Roman" w:hAnsi="Times New Roman" w:cs="Times New Roman"/>
        </w:rPr>
        <w:t xml:space="preserve"> </w:t>
      </w:r>
      <w:r w:rsidR="00582D43" w:rsidRPr="00D236D9">
        <w:rPr>
          <w:rFonts w:ascii="Times New Roman" w:hAnsi="Times New Roman" w:cs="Times New Roman"/>
        </w:rPr>
        <w:t>from Cambridge University.</w:t>
      </w:r>
      <w:r w:rsidR="00BA3CD9" w:rsidRPr="00D236D9">
        <w:rPr>
          <w:rFonts w:ascii="Times New Roman" w:hAnsi="Times New Roman" w:cs="Times New Roman"/>
        </w:rPr>
        <w:t xml:space="preserve"> </w:t>
      </w:r>
      <w:r w:rsidR="00D97BCD" w:rsidRPr="00197844">
        <w:rPr>
          <w:rFonts w:ascii="Times New Roman" w:hAnsi="Times New Roman" w:cs="Times New Roman"/>
        </w:rPr>
        <w:t>Ambassador</w:t>
      </w:r>
      <w:r w:rsidR="00BA3CD9" w:rsidRPr="00D236D9">
        <w:rPr>
          <w:rFonts w:ascii="Times New Roman" w:hAnsi="Times New Roman" w:cs="Times New Roman"/>
        </w:rPr>
        <w:t xml:space="preserve"> Khan </w:t>
      </w:r>
      <w:r w:rsidR="008B71C6">
        <w:rPr>
          <w:rFonts w:ascii="Times New Roman" w:hAnsi="Times New Roman" w:cs="Times New Roman"/>
        </w:rPr>
        <w:t>has been</w:t>
      </w:r>
      <w:r w:rsidR="004D20EE" w:rsidRPr="00D236D9">
        <w:rPr>
          <w:rFonts w:ascii="Times New Roman" w:hAnsi="Times New Roman" w:cs="Times New Roman"/>
        </w:rPr>
        <w:t xml:space="preserve"> engaged in training lawyers, judges, NGOs and the business community on litigation skills, governance, human rights law and practice and </w:t>
      </w:r>
      <w:r w:rsidR="00D1623F" w:rsidRPr="00D236D9">
        <w:rPr>
          <w:rFonts w:ascii="Times New Roman" w:hAnsi="Times New Roman" w:cs="Times New Roman"/>
        </w:rPr>
        <w:t xml:space="preserve">gender competence in the justice system. </w:t>
      </w:r>
      <w:r w:rsidR="008B71C6">
        <w:rPr>
          <w:rFonts w:ascii="Times New Roman" w:hAnsi="Times New Roman" w:cs="Times New Roman"/>
        </w:rPr>
        <w:t>S</w:t>
      </w:r>
      <w:r w:rsidR="00D1623F" w:rsidRPr="00D236D9">
        <w:rPr>
          <w:rFonts w:ascii="Times New Roman" w:hAnsi="Times New Roman" w:cs="Times New Roman"/>
        </w:rPr>
        <w:t xml:space="preserve">he </w:t>
      </w:r>
      <w:r>
        <w:rPr>
          <w:rFonts w:ascii="Times New Roman" w:hAnsi="Times New Roman" w:cs="Times New Roman"/>
        </w:rPr>
        <w:t xml:space="preserve">was the </w:t>
      </w:r>
      <w:r w:rsidR="00D1623F" w:rsidRPr="00D236D9">
        <w:rPr>
          <w:rFonts w:ascii="Times New Roman" w:hAnsi="Times New Roman" w:cs="Times New Roman"/>
        </w:rPr>
        <w:t>Chief Negotiator for Fiji’s Presidency of COP 23.</w:t>
      </w:r>
      <w:r w:rsidR="00D97BCD">
        <w:rPr>
          <w:rFonts w:ascii="Times New Roman" w:hAnsi="Times New Roman" w:cs="Times New Roman"/>
        </w:rPr>
        <w:t xml:space="preserve"> </w:t>
      </w:r>
      <w:r w:rsidR="00D15224" w:rsidRPr="00197844">
        <w:rPr>
          <w:rFonts w:ascii="Times New Roman" w:hAnsi="Times New Roman" w:cs="Times New Roman"/>
        </w:rPr>
        <w:t>Ambassador</w:t>
      </w:r>
      <w:r w:rsidR="00D15224" w:rsidRPr="00D236D9">
        <w:rPr>
          <w:rFonts w:ascii="Times New Roman" w:hAnsi="Times New Roman" w:cs="Times New Roman"/>
        </w:rPr>
        <w:t xml:space="preserve"> Khan </w:t>
      </w:r>
      <w:r w:rsidR="00D97BCD">
        <w:rPr>
          <w:rFonts w:ascii="Times New Roman" w:hAnsi="Times New Roman" w:cs="Times New Roman"/>
        </w:rPr>
        <w:t>is a</w:t>
      </w:r>
      <w:r w:rsidR="00D1623F" w:rsidRPr="00D236D9">
        <w:rPr>
          <w:rFonts w:ascii="Times New Roman" w:hAnsi="Times New Roman" w:cs="Times New Roman"/>
        </w:rPr>
        <w:t xml:space="preserve"> member of the Advisory Board for the Centre for Multilateral Negotiations and a member of the Board of Trustees for</w:t>
      </w:r>
      <w:r w:rsidR="00D97BCD">
        <w:rPr>
          <w:rFonts w:ascii="Times New Roman" w:hAnsi="Times New Roman" w:cs="Times New Roman"/>
        </w:rPr>
        <w:t xml:space="preserve"> the</w:t>
      </w:r>
      <w:r w:rsidR="00D1623F" w:rsidRPr="00D236D9">
        <w:rPr>
          <w:rFonts w:ascii="Times New Roman" w:hAnsi="Times New Roman" w:cs="Times New Roman"/>
        </w:rPr>
        <w:t xml:space="preserve"> </w:t>
      </w:r>
      <w:r w:rsidRPr="00197844">
        <w:rPr>
          <w:rFonts w:ascii="Times New Roman" w:hAnsi="Times New Roman" w:cs="Times New Roman"/>
        </w:rPr>
        <w:t>United Nations Institute for Training and Research</w:t>
      </w:r>
      <w:r>
        <w:rPr>
          <w:rFonts w:ascii="Times New Roman" w:hAnsi="Times New Roman" w:cs="Times New Roman"/>
        </w:rPr>
        <w:t xml:space="preserve"> (</w:t>
      </w:r>
      <w:r w:rsidR="00D1623F" w:rsidRPr="00D236D9">
        <w:rPr>
          <w:rFonts w:ascii="Times New Roman" w:hAnsi="Times New Roman" w:cs="Times New Roman"/>
        </w:rPr>
        <w:t>UNITAR</w:t>
      </w:r>
      <w:r>
        <w:rPr>
          <w:rFonts w:ascii="Times New Roman" w:hAnsi="Times New Roman" w:cs="Times New Roman"/>
        </w:rPr>
        <w:t>)</w:t>
      </w:r>
      <w:r w:rsidR="004F3402" w:rsidRPr="00D236D9">
        <w:rPr>
          <w:rFonts w:ascii="Times New Roman" w:hAnsi="Times New Roman" w:cs="Times New Roman"/>
        </w:rPr>
        <w:t xml:space="preserve">. </w:t>
      </w:r>
      <w:r w:rsidR="00E170E6" w:rsidRPr="00E170E6">
        <w:rPr>
          <w:rFonts w:ascii="Times New Roman" w:hAnsi="Times New Roman" w:cs="Times New Roman"/>
        </w:rPr>
        <w:t xml:space="preserve">She chairs the </w:t>
      </w:r>
      <w:r w:rsidR="00FC40C7" w:rsidRPr="00FC40C7">
        <w:rPr>
          <w:rFonts w:ascii="Times New Roman" w:hAnsi="Times New Roman" w:cs="Times New Roman"/>
        </w:rPr>
        <w:t xml:space="preserve">United Nations Office for Disaster Risk Reduction </w:t>
      </w:r>
      <w:r w:rsidR="00E170E6" w:rsidRPr="00E170E6">
        <w:rPr>
          <w:rFonts w:ascii="Times New Roman" w:hAnsi="Times New Roman" w:cs="Times New Roman"/>
        </w:rPr>
        <w:t>(UNDRR) Support Group, a group set up to further the goals of the Sendai Framework for Disaster Risk Reduction and of the UNDRR work</w:t>
      </w:r>
      <w:r w:rsidR="00E170E6">
        <w:rPr>
          <w:rFonts w:ascii="Times New Roman" w:hAnsi="Times New Roman" w:cs="Times New Roman"/>
        </w:rPr>
        <w:t>.</w:t>
      </w:r>
      <w:r w:rsidR="00E170E6" w:rsidRPr="00E170E6">
        <w:rPr>
          <w:rFonts w:ascii="Times New Roman" w:hAnsi="Times New Roman" w:cs="Times New Roman"/>
        </w:rPr>
        <w:t xml:space="preserve"> </w:t>
      </w:r>
      <w:r w:rsidR="00E170E6" w:rsidRPr="00197844">
        <w:rPr>
          <w:rFonts w:ascii="Times New Roman" w:hAnsi="Times New Roman" w:cs="Times New Roman"/>
        </w:rPr>
        <w:t>Ambassador</w:t>
      </w:r>
      <w:r w:rsidR="00E170E6" w:rsidRPr="00D236D9">
        <w:rPr>
          <w:rFonts w:ascii="Times New Roman" w:hAnsi="Times New Roman" w:cs="Times New Roman"/>
        </w:rPr>
        <w:t xml:space="preserve"> Khan </w:t>
      </w:r>
      <w:r w:rsidR="004F3402" w:rsidRPr="00D236D9">
        <w:rPr>
          <w:rFonts w:ascii="Times New Roman" w:hAnsi="Times New Roman" w:cs="Times New Roman"/>
        </w:rPr>
        <w:t>has been on the Advisory Council of the Women’s Initiatives for Gender Justice at t</w:t>
      </w:r>
      <w:r w:rsidR="00D15224">
        <w:rPr>
          <w:rFonts w:ascii="Times New Roman" w:hAnsi="Times New Roman" w:cs="Times New Roman"/>
        </w:rPr>
        <w:t>he International Criminal Court</w:t>
      </w:r>
      <w:r w:rsidR="004F3402" w:rsidRPr="00D236D9">
        <w:rPr>
          <w:rFonts w:ascii="Times New Roman" w:hAnsi="Times New Roman" w:cs="Times New Roman"/>
        </w:rPr>
        <w:t xml:space="preserve"> since the inception of the </w:t>
      </w:r>
      <w:r w:rsidR="004F3402" w:rsidRPr="00413333">
        <w:rPr>
          <w:rFonts w:ascii="Times New Roman" w:hAnsi="Times New Roman" w:cs="Times New Roman"/>
        </w:rPr>
        <w:t>Court.</w:t>
      </w:r>
      <w:r w:rsidR="009B3832" w:rsidRPr="00413333">
        <w:t xml:space="preserve"> </w:t>
      </w:r>
      <w:r w:rsidR="00E170E6">
        <w:t xml:space="preserve"> </w:t>
      </w:r>
    </w:p>
    <w:p w14:paraId="790AF7C1" w14:textId="77777777" w:rsidR="001D238E" w:rsidRDefault="001D238E" w:rsidP="001A7BCB">
      <w:pPr>
        <w:spacing w:after="100"/>
        <w:jc w:val="both"/>
      </w:pPr>
    </w:p>
    <w:p w14:paraId="34CF9FF9" w14:textId="77777777" w:rsidR="0018061C" w:rsidRDefault="0018061C" w:rsidP="001A7BCB">
      <w:pPr>
        <w:spacing w:after="100"/>
        <w:jc w:val="both"/>
      </w:pPr>
    </w:p>
    <w:p w14:paraId="1C38ECD9" w14:textId="77777777" w:rsidR="00E012CA" w:rsidRDefault="00E012CA" w:rsidP="001A7BCB">
      <w:pPr>
        <w:spacing w:after="100"/>
        <w:jc w:val="both"/>
      </w:pPr>
    </w:p>
    <w:p w14:paraId="4EE30F0E" w14:textId="77777777" w:rsidR="00E012CA" w:rsidRPr="00413333" w:rsidRDefault="00E012CA" w:rsidP="001A7BCB">
      <w:pPr>
        <w:spacing w:after="100"/>
        <w:jc w:val="both"/>
      </w:pPr>
    </w:p>
    <w:p w14:paraId="77C57E33" w14:textId="77777777" w:rsidR="006518C4" w:rsidRDefault="006518C4" w:rsidP="006518C4">
      <w:pPr>
        <w:spacing w:after="100"/>
        <w:jc w:val="center"/>
        <w:rPr>
          <w:rFonts w:ascii="Times New Roman" w:hAnsi="Times New Roman" w:cs="Times New Roman"/>
          <w:b/>
        </w:rPr>
      </w:pPr>
      <w:r w:rsidRPr="006518C4">
        <w:rPr>
          <w:rFonts w:ascii="Times New Roman" w:hAnsi="Times New Roman" w:cs="Times New Roman"/>
          <w:b/>
        </w:rPr>
        <w:lastRenderedPageBreak/>
        <w:t>Mr. Martin Oelz</w:t>
      </w:r>
    </w:p>
    <w:p w14:paraId="6E875CDE" w14:textId="77777777" w:rsidR="006518C4" w:rsidRPr="006518C4" w:rsidRDefault="006518C4" w:rsidP="006518C4">
      <w:pPr>
        <w:spacing w:after="100"/>
        <w:jc w:val="center"/>
        <w:rPr>
          <w:rFonts w:ascii="Times New Roman" w:hAnsi="Times New Roman" w:cs="Times New Roman"/>
          <w:b/>
        </w:rPr>
      </w:pPr>
      <w:r w:rsidRPr="006518C4">
        <w:rPr>
          <w:rFonts w:ascii="Times New Roman" w:hAnsi="Times New Roman" w:cs="Times New Roman"/>
          <w:b/>
        </w:rPr>
        <w:t>Senior Specialist on Equality and Non-Discrimination at the International Labour Organization</w:t>
      </w:r>
    </w:p>
    <w:p w14:paraId="5A0291AE" w14:textId="77777777" w:rsidR="006518C4" w:rsidRDefault="006518C4" w:rsidP="006518C4">
      <w:pPr>
        <w:pStyle w:val="ListParagraph"/>
        <w:spacing w:after="100"/>
        <w:ind w:left="357"/>
        <w:contextualSpacing w:val="0"/>
        <w:rPr>
          <w:rFonts w:ascii="Calibri" w:hAnsi="Calibri"/>
          <w:b/>
        </w:rPr>
      </w:pPr>
    </w:p>
    <w:p w14:paraId="2F9BA2BE" w14:textId="77777777" w:rsidR="00603D81" w:rsidRDefault="00413333" w:rsidP="00603D81">
      <w:pPr>
        <w:spacing w:after="100"/>
        <w:jc w:val="both"/>
      </w:pPr>
      <w:r w:rsidRPr="00D236D9">
        <w:rPr>
          <w:rFonts w:ascii="Times New Roman" w:hAnsi="Times New Roman" w:cs="Times New Roman"/>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61595</wp:posOffset>
            </wp:positionV>
            <wp:extent cx="1933575" cy="19335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1505-1461861759.jpg"/>
                    <pic:cNvPicPr/>
                  </pic:nvPicPr>
                  <pic:blipFill>
                    <a:blip r:embed="rId14">
                      <a:extLst>
                        <a:ext uri="{28A0092B-C50C-407E-A947-70E740481C1C}">
                          <a14:useLocalDpi xmlns:a14="http://schemas.microsoft.com/office/drawing/2010/main" val="0"/>
                        </a:ext>
                      </a:extLst>
                    </a:blip>
                    <a:stretch>
                      <a:fillRect/>
                    </a:stretch>
                  </pic:blipFill>
                  <pic:spPr>
                    <a:xfrm>
                      <a:off x="0" y="0"/>
                      <a:ext cx="1933575" cy="1933575"/>
                    </a:xfrm>
                    <a:prstGeom prst="rect">
                      <a:avLst/>
                    </a:prstGeom>
                  </pic:spPr>
                </pic:pic>
              </a:graphicData>
            </a:graphic>
            <wp14:sizeRelH relativeFrom="margin">
              <wp14:pctWidth>0</wp14:pctWidth>
            </wp14:sizeRelH>
            <wp14:sizeRelV relativeFrom="margin">
              <wp14:pctHeight>0</wp14:pctHeight>
            </wp14:sizeRelV>
          </wp:anchor>
        </w:drawing>
      </w:r>
      <w:r w:rsidR="00E950C8" w:rsidRPr="00D236D9">
        <w:rPr>
          <w:rFonts w:ascii="Times New Roman" w:hAnsi="Times New Roman" w:cs="Times New Roman"/>
        </w:rPr>
        <w:t xml:space="preserve">Martin </w:t>
      </w:r>
      <w:r w:rsidR="00603D81">
        <w:rPr>
          <w:rFonts w:ascii="Times New Roman" w:hAnsi="Times New Roman" w:cs="Times New Roman"/>
        </w:rPr>
        <w:t>Oelz currently serves as Senior Specialist on Equality and Non-Discrimination at the International Labour Organi</w:t>
      </w:r>
      <w:r w:rsidR="00D46515">
        <w:rPr>
          <w:rFonts w:ascii="Times New Roman" w:hAnsi="Times New Roman" w:cs="Times New Roman"/>
        </w:rPr>
        <w:t>z</w:t>
      </w:r>
      <w:r w:rsidR="00603D81">
        <w:rPr>
          <w:rFonts w:ascii="Times New Roman" w:hAnsi="Times New Roman" w:cs="Times New Roman"/>
        </w:rPr>
        <w:t xml:space="preserve">ation, leading the Indigenous Peoples and Ethnic Minorities Team at the Gender Equality and Diversity Branch. A national of Austria, Mr Oelz obtained his LLM in International Human Rights Law from the University of Notre Dame and is a Doctor of Laws (International Public Law) from Leopold-Franzens University Innsbruck. Having previously served as human rights adviser at the Ministry </w:t>
      </w:r>
      <w:r w:rsidR="009967A8">
        <w:rPr>
          <w:rFonts w:ascii="Times New Roman" w:hAnsi="Times New Roman" w:cs="Times New Roman"/>
        </w:rPr>
        <w:t>of</w:t>
      </w:r>
      <w:r w:rsidR="00603D81">
        <w:rPr>
          <w:rFonts w:ascii="Times New Roman" w:hAnsi="Times New Roman" w:cs="Times New Roman"/>
        </w:rPr>
        <w:t xml:space="preserve"> </w:t>
      </w:r>
      <w:r w:rsidR="00F51015">
        <w:rPr>
          <w:rFonts w:ascii="Times New Roman" w:hAnsi="Times New Roman" w:cs="Times New Roman"/>
        </w:rPr>
        <w:t xml:space="preserve">Foreign Affairs of </w:t>
      </w:r>
      <w:r w:rsidR="00603D81">
        <w:rPr>
          <w:rFonts w:ascii="Times New Roman" w:hAnsi="Times New Roman" w:cs="Times New Roman"/>
        </w:rPr>
        <w:t>Austria, he joined the ILO in 2001 and held various legal positions working on human and labour rights. He is the author of numerous articles, studies and working papers on the use of international labour law in domestic courts, working conditions, gender equality, indigenous and tribal peoples and domestic workers.</w:t>
      </w:r>
    </w:p>
    <w:p w14:paraId="00BF2766" w14:textId="77777777" w:rsidR="00EE19EE" w:rsidRDefault="00EE19EE" w:rsidP="001A7BCB">
      <w:pPr>
        <w:spacing w:after="100"/>
        <w:jc w:val="both"/>
        <w:rPr>
          <w:rFonts w:ascii="Times New Roman" w:hAnsi="Times New Roman" w:cs="Times New Roman"/>
        </w:rPr>
      </w:pPr>
    </w:p>
    <w:p w14:paraId="40571566" w14:textId="77777777" w:rsidR="00DE3437" w:rsidRDefault="00DE3437" w:rsidP="001A7BCB">
      <w:pPr>
        <w:spacing w:after="100"/>
        <w:jc w:val="both"/>
        <w:rPr>
          <w:rFonts w:ascii="Times New Roman" w:hAnsi="Times New Roman" w:cs="Times New Roman"/>
        </w:rPr>
      </w:pPr>
    </w:p>
    <w:p w14:paraId="67DCBD60" w14:textId="77777777" w:rsidR="006518C4" w:rsidRDefault="006518C4" w:rsidP="006518C4">
      <w:pPr>
        <w:spacing w:after="100"/>
        <w:jc w:val="center"/>
        <w:rPr>
          <w:rFonts w:ascii="Times New Roman" w:hAnsi="Times New Roman" w:cs="Times New Roman"/>
          <w:b/>
        </w:rPr>
      </w:pPr>
      <w:r>
        <w:rPr>
          <w:rFonts w:ascii="Times New Roman" w:hAnsi="Times New Roman" w:cs="Times New Roman"/>
          <w:b/>
        </w:rPr>
        <w:t>Ms. Nahla Haidar</w:t>
      </w:r>
    </w:p>
    <w:p w14:paraId="1A59F095" w14:textId="77777777" w:rsidR="0019004A" w:rsidRPr="006518C4" w:rsidRDefault="006518C4" w:rsidP="006518C4">
      <w:pPr>
        <w:spacing w:after="100"/>
        <w:jc w:val="center"/>
        <w:rPr>
          <w:rFonts w:ascii="Times New Roman" w:hAnsi="Times New Roman" w:cs="Times New Roman"/>
          <w:b/>
        </w:rPr>
      </w:pPr>
      <w:r w:rsidRPr="006518C4">
        <w:rPr>
          <w:rFonts w:ascii="Times New Roman" w:hAnsi="Times New Roman" w:cs="Times New Roman"/>
          <w:b/>
        </w:rPr>
        <w:t>Member of the Committee on the Elimination of Discrimination against Women</w:t>
      </w:r>
    </w:p>
    <w:p w14:paraId="076F3C67" w14:textId="77777777" w:rsidR="003200D8" w:rsidRPr="0019004A" w:rsidRDefault="003200D8" w:rsidP="001A7BCB">
      <w:pPr>
        <w:spacing w:after="100"/>
        <w:jc w:val="both"/>
        <w:rPr>
          <w:rFonts w:ascii="Times New Roman" w:hAnsi="Times New Roman" w:cs="Times New Roman"/>
        </w:rPr>
      </w:pPr>
    </w:p>
    <w:p w14:paraId="516CFEB4" w14:textId="77777777" w:rsidR="00276F95" w:rsidRPr="00EE19EE" w:rsidRDefault="007825A1" w:rsidP="00996817">
      <w:pPr>
        <w:jc w:val="both"/>
        <w:rPr>
          <w:rFonts w:ascii="Times New Roman" w:hAnsi="Times New Roman" w:cs="Times New Roman"/>
        </w:rPr>
      </w:pPr>
      <w:r w:rsidRPr="00EE19EE">
        <w:rPr>
          <w:rFonts w:ascii="Times New Roman" w:hAnsi="Times New Roman" w:cs="Times New Roman"/>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33020</wp:posOffset>
            </wp:positionV>
            <wp:extent cx="1908810" cy="19691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jfif"/>
                    <pic:cNvPicPr/>
                  </pic:nvPicPr>
                  <pic:blipFill>
                    <a:blip r:embed="rId15">
                      <a:extLst>
                        <a:ext uri="{28A0092B-C50C-407E-A947-70E740481C1C}">
                          <a14:useLocalDpi xmlns:a14="http://schemas.microsoft.com/office/drawing/2010/main" val="0"/>
                        </a:ext>
                      </a:extLst>
                    </a:blip>
                    <a:stretch>
                      <a:fillRect/>
                    </a:stretch>
                  </pic:blipFill>
                  <pic:spPr>
                    <a:xfrm>
                      <a:off x="0" y="0"/>
                      <a:ext cx="1908810" cy="1969135"/>
                    </a:xfrm>
                    <a:prstGeom prst="rect">
                      <a:avLst/>
                    </a:prstGeom>
                  </pic:spPr>
                </pic:pic>
              </a:graphicData>
            </a:graphic>
            <wp14:sizeRelH relativeFrom="margin">
              <wp14:pctWidth>0</wp14:pctWidth>
            </wp14:sizeRelH>
            <wp14:sizeRelV relativeFrom="margin">
              <wp14:pctHeight>0</wp14:pctHeight>
            </wp14:sizeRelV>
          </wp:anchor>
        </w:drawing>
      </w:r>
      <w:r w:rsidR="00EA62E5" w:rsidRPr="00EE19EE">
        <w:rPr>
          <w:rFonts w:ascii="Times New Roman" w:hAnsi="Times New Roman" w:cs="Times New Roman"/>
        </w:rPr>
        <w:t xml:space="preserve">Nahla Haidar is a member of the </w:t>
      </w:r>
      <w:r w:rsidR="0082017E" w:rsidRPr="00EE19EE">
        <w:rPr>
          <w:rFonts w:ascii="Times New Roman" w:hAnsi="Times New Roman" w:cs="Times New Roman"/>
        </w:rPr>
        <w:t>Committee on the Elimination of Discr</w:t>
      </w:r>
      <w:r w:rsidR="00FA444A">
        <w:rPr>
          <w:rFonts w:ascii="Times New Roman" w:hAnsi="Times New Roman" w:cs="Times New Roman"/>
        </w:rPr>
        <w:t>imination against Women (CEDAW). She has ov</w:t>
      </w:r>
      <w:r w:rsidR="0082017E" w:rsidRPr="00EE19EE">
        <w:rPr>
          <w:rFonts w:ascii="Times New Roman" w:hAnsi="Times New Roman" w:cs="Times New Roman"/>
        </w:rPr>
        <w:t>er 30 years of pro</w:t>
      </w:r>
      <w:r w:rsidR="00AA076E" w:rsidRPr="00EE19EE">
        <w:rPr>
          <w:rFonts w:ascii="Times New Roman" w:hAnsi="Times New Roman" w:cs="Times New Roman"/>
        </w:rPr>
        <w:t>fessional experience within the</w:t>
      </w:r>
      <w:r w:rsidR="00FA444A">
        <w:rPr>
          <w:rFonts w:ascii="Times New Roman" w:hAnsi="Times New Roman" w:cs="Times New Roman"/>
        </w:rPr>
        <w:t xml:space="preserve"> U</w:t>
      </w:r>
      <w:r w:rsidR="001C6F15">
        <w:rPr>
          <w:rFonts w:ascii="Times New Roman" w:hAnsi="Times New Roman" w:cs="Times New Roman"/>
        </w:rPr>
        <w:t xml:space="preserve">nited </w:t>
      </w:r>
      <w:r w:rsidR="00FA444A">
        <w:rPr>
          <w:rFonts w:ascii="Times New Roman" w:hAnsi="Times New Roman" w:cs="Times New Roman"/>
        </w:rPr>
        <w:t>N</w:t>
      </w:r>
      <w:r w:rsidR="001C6F15">
        <w:rPr>
          <w:rFonts w:ascii="Times New Roman" w:hAnsi="Times New Roman" w:cs="Times New Roman"/>
        </w:rPr>
        <w:t>ations</w:t>
      </w:r>
      <w:r w:rsidR="00FA444A">
        <w:rPr>
          <w:rFonts w:ascii="Times New Roman" w:hAnsi="Times New Roman" w:cs="Times New Roman"/>
        </w:rPr>
        <w:t xml:space="preserve"> system</w:t>
      </w:r>
      <w:r w:rsidR="0082017E" w:rsidRPr="00EE19EE">
        <w:rPr>
          <w:rFonts w:ascii="Times New Roman" w:hAnsi="Times New Roman" w:cs="Times New Roman"/>
        </w:rPr>
        <w:t xml:space="preserve"> ranging </w:t>
      </w:r>
      <w:r w:rsidR="009842B0" w:rsidRPr="00EE19EE">
        <w:rPr>
          <w:rFonts w:ascii="Times New Roman" w:hAnsi="Times New Roman" w:cs="Times New Roman"/>
        </w:rPr>
        <w:t>from social d</w:t>
      </w:r>
      <w:r w:rsidR="0082017E" w:rsidRPr="00EE19EE">
        <w:rPr>
          <w:rFonts w:ascii="Times New Roman" w:hAnsi="Times New Roman" w:cs="Times New Roman"/>
        </w:rPr>
        <w:t xml:space="preserve">evelopment, </w:t>
      </w:r>
      <w:r w:rsidR="009842B0" w:rsidRPr="00EE19EE">
        <w:rPr>
          <w:rFonts w:ascii="Times New Roman" w:hAnsi="Times New Roman" w:cs="Times New Roman"/>
        </w:rPr>
        <w:t>relief coordination, emergency management training</w:t>
      </w:r>
      <w:r w:rsidR="00DE2416" w:rsidRPr="00EE19EE">
        <w:rPr>
          <w:rFonts w:ascii="Times New Roman" w:hAnsi="Times New Roman" w:cs="Times New Roman"/>
        </w:rPr>
        <w:t>,</w:t>
      </w:r>
      <w:r w:rsidR="00FA444A">
        <w:rPr>
          <w:rFonts w:ascii="Times New Roman" w:hAnsi="Times New Roman" w:cs="Times New Roman"/>
        </w:rPr>
        <w:t xml:space="preserve"> capacity-building, </w:t>
      </w:r>
      <w:r w:rsidR="009C7F51" w:rsidRPr="00EE19EE">
        <w:rPr>
          <w:rFonts w:ascii="Times New Roman" w:hAnsi="Times New Roman" w:cs="Times New Roman"/>
        </w:rPr>
        <w:t>development c</w:t>
      </w:r>
      <w:r w:rsidR="00AA076E" w:rsidRPr="00EE19EE">
        <w:rPr>
          <w:rFonts w:ascii="Times New Roman" w:hAnsi="Times New Roman" w:cs="Times New Roman"/>
        </w:rPr>
        <w:t xml:space="preserve">ooperation </w:t>
      </w:r>
      <w:r w:rsidR="00FA444A">
        <w:rPr>
          <w:rFonts w:ascii="Times New Roman" w:hAnsi="Times New Roman" w:cs="Times New Roman"/>
        </w:rPr>
        <w:t>and</w:t>
      </w:r>
      <w:r w:rsidR="00AA076E" w:rsidRPr="00EE19EE">
        <w:rPr>
          <w:rFonts w:ascii="Times New Roman" w:hAnsi="Times New Roman" w:cs="Times New Roman"/>
        </w:rPr>
        <w:t xml:space="preserve"> peace-building </w:t>
      </w:r>
      <w:r w:rsidR="00FA444A">
        <w:rPr>
          <w:rFonts w:ascii="Times New Roman" w:hAnsi="Times New Roman" w:cs="Times New Roman"/>
        </w:rPr>
        <w:t>to</w:t>
      </w:r>
      <w:r w:rsidR="00AA076E" w:rsidRPr="00EE19EE">
        <w:rPr>
          <w:rFonts w:ascii="Times New Roman" w:hAnsi="Times New Roman" w:cs="Times New Roman"/>
        </w:rPr>
        <w:t xml:space="preserve"> </w:t>
      </w:r>
      <w:r w:rsidR="009C7F51" w:rsidRPr="00EE19EE">
        <w:rPr>
          <w:rFonts w:ascii="Times New Roman" w:hAnsi="Times New Roman" w:cs="Times New Roman"/>
        </w:rPr>
        <w:t xml:space="preserve">human </w:t>
      </w:r>
      <w:r w:rsidR="00DE2416" w:rsidRPr="00EE19EE">
        <w:rPr>
          <w:rFonts w:ascii="Times New Roman" w:hAnsi="Times New Roman" w:cs="Times New Roman"/>
        </w:rPr>
        <w:t>rights</w:t>
      </w:r>
      <w:r w:rsidR="009C7F51" w:rsidRPr="00EE19EE">
        <w:rPr>
          <w:rFonts w:ascii="Times New Roman" w:hAnsi="Times New Roman" w:cs="Times New Roman"/>
        </w:rPr>
        <w:t xml:space="preserve">. </w:t>
      </w:r>
      <w:r w:rsidR="00DE2416" w:rsidRPr="00EE19EE">
        <w:rPr>
          <w:rFonts w:ascii="Times New Roman" w:hAnsi="Times New Roman" w:cs="Times New Roman"/>
        </w:rPr>
        <w:t xml:space="preserve">Ms. Haidar holds an Advanced University Degree in Law </w:t>
      </w:r>
      <w:r w:rsidR="00B1509E" w:rsidRPr="00EE19EE">
        <w:rPr>
          <w:rFonts w:ascii="Times New Roman" w:hAnsi="Times New Roman" w:cs="Times New Roman"/>
        </w:rPr>
        <w:t xml:space="preserve">and Sociology of </w:t>
      </w:r>
      <w:r w:rsidR="000751AD">
        <w:rPr>
          <w:rFonts w:ascii="Times New Roman" w:hAnsi="Times New Roman" w:cs="Times New Roman"/>
        </w:rPr>
        <w:t>L</w:t>
      </w:r>
      <w:r w:rsidR="00B1509E" w:rsidRPr="00EE19EE">
        <w:rPr>
          <w:rFonts w:ascii="Times New Roman" w:hAnsi="Times New Roman" w:cs="Times New Roman"/>
        </w:rPr>
        <w:t>aw from</w:t>
      </w:r>
      <w:r w:rsidR="00EA5D18" w:rsidRPr="00EE19EE">
        <w:rPr>
          <w:rFonts w:ascii="Times New Roman" w:hAnsi="Times New Roman" w:cs="Times New Roman"/>
        </w:rPr>
        <w:t xml:space="preserve"> the University “Panthéon-Sorbonne” in Paris.</w:t>
      </w:r>
      <w:r w:rsidR="008A5B06" w:rsidRPr="00EE19EE">
        <w:rPr>
          <w:rFonts w:ascii="Times New Roman" w:hAnsi="Times New Roman" w:cs="Times New Roman"/>
        </w:rPr>
        <w:t xml:space="preserve"> </w:t>
      </w:r>
      <w:r w:rsidR="00FA444A">
        <w:rPr>
          <w:rFonts w:ascii="Times New Roman" w:hAnsi="Times New Roman" w:cs="Times New Roman"/>
        </w:rPr>
        <w:t>Currently</w:t>
      </w:r>
      <w:r w:rsidR="000B57B1" w:rsidRPr="00EE19EE">
        <w:rPr>
          <w:rFonts w:ascii="Times New Roman" w:hAnsi="Times New Roman" w:cs="Times New Roman"/>
        </w:rPr>
        <w:t xml:space="preserve">, </w:t>
      </w:r>
      <w:r w:rsidR="00D23704">
        <w:rPr>
          <w:rFonts w:ascii="Times New Roman" w:hAnsi="Times New Roman" w:cs="Times New Roman"/>
        </w:rPr>
        <w:t>s</w:t>
      </w:r>
      <w:r w:rsidR="00FA444A">
        <w:rPr>
          <w:rFonts w:ascii="Times New Roman" w:hAnsi="Times New Roman" w:cs="Times New Roman"/>
        </w:rPr>
        <w:t>he</w:t>
      </w:r>
      <w:r w:rsidR="000B57B1" w:rsidRPr="00EE19EE">
        <w:rPr>
          <w:rFonts w:ascii="Times New Roman" w:hAnsi="Times New Roman" w:cs="Times New Roman"/>
        </w:rPr>
        <w:t xml:space="preserve"> </w:t>
      </w:r>
      <w:r w:rsidR="0087317D" w:rsidRPr="00EE19EE">
        <w:rPr>
          <w:rFonts w:ascii="Times New Roman" w:hAnsi="Times New Roman" w:cs="Times New Roman"/>
        </w:rPr>
        <w:t xml:space="preserve">offers her expertise to various </w:t>
      </w:r>
      <w:r w:rsidR="001C6F15">
        <w:rPr>
          <w:rFonts w:ascii="Times New Roman" w:hAnsi="Times New Roman" w:cs="Times New Roman"/>
        </w:rPr>
        <w:t xml:space="preserve">non-governmental organizations </w:t>
      </w:r>
      <w:r w:rsidR="0087317D" w:rsidRPr="00EE19EE">
        <w:rPr>
          <w:rFonts w:ascii="Times New Roman" w:hAnsi="Times New Roman" w:cs="Times New Roman"/>
        </w:rPr>
        <w:t xml:space="preserve">with regional involvement in the development field and </w:t>
      </w:r>
      <w:r w:rsidR="0087317D" w:rsidRPr="00FA444A">
        <w:rPr>
          <w:rFonts w:ascii="Times New Roman" w:hAnsi="Times New Roman" w:cs="Times New Roman"/>
          <w:i/>
        </w:rPr>
        <w:t>inter alia</w:t>
      </w:r>
      <w:r w:rsidR="0087317D" w:rsidRPr="00EE19EE">
        <w:rPr>
          <w:rFonts w:ascii="Times New Roman" w:hAnsi="Times New Roman" w:cs="Times New Roman"/>
        </w:rPr>
        <w:t xml:space="preserve"> oversees the program component related to human rights education for AMEL Association and AMEL International. She also acts as an advisor to NGOs on a pro-bono basis to streamline gender perspective into their policies and programs</w:t>
      </w:r>
      <w:r w:rsidR="003D797A" w:rsidRPr="00EE19EE">
        <w:rPr>
          <w:rFonts w:ascii="Times New Roman" w:hAnsi="Times New Roman" w:cs="Times New Roman"/>
        </w:rPr>
        <w:t xml:space="preserve">. </w:t>
      </w:r>
      <w:r w:rsidR="00D23704">
        <w:rPr>
          <w:rFonts w:ascii="Times New Roman" w:hAnsi="Times New Roman" w:cs="Times New Roman"/>
        </w:rPr>
        <w:t>Ms. Haidar was</w:t>
      </w:r>
      <w:r w:rsidR="00D23704" w:rsidRPr="00D23704">
        <w:rPr>
          <w:rFonts w:ascii="Times New Roman" w:hAnsi="Times New Roman" w:cs="Times New Roman"/>
        </w:rPr>
        <w:t xml:space="preserve"> elected as a Co</w:t>
      </w:r>
      <w:r w:rsidR="00D23704">
        <w:rPr>
          <w:rFonts w:ascii="Times New Roman" w:hAnsi="Times New Roman" w:cs="Times New Roman"/>
        </w:rPr>
        <w:t xml:space="preserve">mmissioner of the </w:t>
      </w:r>
      <w:r w:rsidR="000D1FAB">
        <w:rPr>
          <w:rFonts w:ascii="Times New Roman" w:hAnsi="Times New Roman" w:cs="Times New Roman"/>
        </w:rPr>
        <w:t>International Commission of Jurists</w:t>
      </w:r>
      <w:r w:rsidR="00D23704">
        <w:rPr>
          <w:rFonts w:ascii="Times New Roman" w:hAnsi="Times New Roman" w:cs="Times New Roman"/>
        </w:rPr>
        <w:t xml:space="preserve"> </w:t>
      </w:r>
      <w:r w:rsidR="000D1FAB">
        <w:rPr>
          <w:rFonts w:ascii="Times New Roman" w:hAnsi="Times New Roman" w:cs="Times New Roman"/>
        </w:rPr>
        <w:t xml:space="preserve">(ICJ) </w:t>
      </w:r>
      <w:r w:rsidR="00D23704">
        <w:rPr>
          <w:rFonts w:ascii="Times New Roman" w:hAnsi="Times New Roman" w:cs="Times New Roman"/>
        </w:rPr>
        <w:t>in March 2</w:t>
      </w:r>
      <w:r w:rsidR="00D23704" w:rsidRPr="00D23704">
        <w:rPr>
          <w:rFonts w:ascii="Times New Roman" w:hAnsi="Times New Roman" w:cs="Times New Roman"/>
        </w:rPr>
        <w:t>019.</w:t>
      </w:r>
    </w:p>
    <w:sectPr w:rsidR="00276F95" w:rsidRPr="00EE19EE" w:rsidSect="00A6024D">
      <w:headerReference w:type="even" r:id="rId16"/>
      <w:headerReference w:type="default" r:id="rId17"/>
      <w:footerReference w:type="even" r:id="rId18"/>
      <w:footerReference w:type="default" r:id="rId19"/>
      <w:headerReference w:type="first" r:id="rId20"/>
      <w:footerReference w:type="first" r:id="rId2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39FDA" w14:textId="77777777" w:rsidR="001A7BCB" w:rsidRDefault="001A7BCB" w:rsidP="001A7BCB">
      <w:pPr>
        <w:spacing w:after="0" w:line="240" w:lineRule="auto"/>
      </w:pPr>
      <w:r>
        <w:separator/>
      </w:r>
    </w:p>
  </w:endnote>
  <w:endnote w:type="continuationSeparator" w:id="0">
    <w:p w14:paraId="7058420A" w14:textId="77777777" w:rsidR="001A7BCB" w:rsidRDefault="001A7BCB" w:rsidP="001A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7C94" w14:textId="77777777" w:rsidR="00A6024D" w:rsidRDefault="00A60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014091"/>
      <w:docPartObj>
        <w:docPartGallery w:val="Page Numbers (Bottom of Page)"/>
        <w:docPartUnique/>
      </w:docPartObj>
    </w:sdtPr>
    <w:sdtEndPr>
      <w:rPr>
        <w:rFonts w:ascii="Times New Roman" w:hAnsi="Times New Roman" w:cs="Times New Roman"/>
        <w:noProof/>
      </w:rPr>
    </w:sdtEndPr>
    <w:sdtContent>
      <w:p w14:paraId="620064E6" w14:textId="5DA50917" w:rsidR="00A6024D" w:rsidRPr="00A6024D" w:rsidRDefault="00A6024D">
        <w:pPr>
          <w:pStyle w:val="Footer"/>
          <w:jc w:val="right"/>
          <w:rPr>
            <w:rFonts w:ascii="Times New Roman" w:hAnsi="Times New Roman" w:cs="Times New Roman"/>
          </w:rPr>
        </w:pPr>
        <w:r w:rsidRPr="00A6024D">
          <w:rPr>
            <w:rFonts w:ascii="Times New Roman" w:hAnsi="Times New Roman" w:cs="Times New Roman"/>
          </w:rPr>
          <w:fldChar w:fldCharType="begin"/>
        </w:r>
        <w:r w:rsidRPr="00A6024D">
          <w:rPr>
            <w:rFonts w:ascii="Times New Roman" w:hAnsi="Times New Roman" w:cs="Times New Roman"/>
          </w:rPr>
          <w:instrText xml:space="preserve"> PAGE   \* MERGEFORMAT </w:instrText>
        </w:r>
        <w:r w:rsidRPr="00A6024D">
          <w:rPr>
            <w:rFonts w:ascii="Times New Roman" w:hAnsi="Times New Roman" w:cs="Times New Roman"/>
          </w:rPr>
          <w:fldChar w:fldCharType="separate"/>
        </w:r>
        <w:r w:rsidR="00EA2E09">
          <w:rPr>
            <w:rFonts w:ascii="Times New Roman" w:hAnsi="Times New Roman" w:cs="Times New Roman"/>
            <w:noProof/>
          </w:rPr>
          <w:t>3</w:t>
        </w:r>
        <w:r w:rsidRPr="00A6024D">
          <w:rPr>
            <w:rFonts w:ascii="Times New Roman" w:hAnsi="Times New Roman" w:cs="Times New Roman"/>
            <w:noProof/>
          </w:rPr>
          <w:fldChar w:fldCharType="end"/>
        </w:r>
      </w:p>
    </w:sdtContent>
  </w:sdt>
  <w:p w14:paraId="442BB6C7" w14:textId="77777777" w:rsidR="00A6024D" w:rsidRDefault="00A60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526C3" w14:textId="77777777" w:rsidR="00A6024D" w:rsidRDefault="00A60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CE1CE" w14:textId="77777777" w:rsidR="001A7BCB" w:rsidRDefault="001A7BCB" w:rsidP="001A7BCB">
      <w:pPr>
        <w:spacing w:after="0" w:line="240" w:lineRule="auto"/>
      </w:pPr>
      <w:r>
        <w:separator/>
      </w:r>
    </w:p>
  </w:footnote>
  <w:footnote w:type="continuationSeparator" w:id="0">
    <w:p w14:paraId="3EBF62F1" w14:textId="77777777" w:rsidR="001A7BCB" w:rsidRDefault="001A7BCB" w:rsidP="001A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2BB1" w14:textId="77777777" w:rsidR="00A6024D" w:rsidRDefault="00A60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9663" w14:textId="77777777" w:rsidR="00A6024D" w:rsidRDefault="00A60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FF0CE" w14:textId="77777777" w:rsidR="00A6024D" w:rsidRDefault="00A60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2522"/>
    <w:multiLevelType w:val="multilevel"/>
    <w:tmpl w:val="8D9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C26AF"/>
    <w:multiLevelType w:val="hybridMultilevel"/>
    <w:tmpl w:val="23E42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9E"/>
    <w:rsid w:val="00013975"/>
    <w:rsid w:val="00045DED"/>
    <w:rsid w:val="000565A1"/>
    <w:rsid w:val="000751AD"/>
    <w:rsid w:val="000A25EC"/>
    <w:rsid w:val="000B0E4F"/>
    <w:rsid w:val="000B57B1"/>
    <w:rsid w:val="000D1FAB"/>
    <w:rsid w:val="000E5930"/>
    <w:rsid w:val="000F6896"/>
    <w:rsid w:val="00151990"/>
    <w:rsid w:val="00167DBA"/>
    <w:rsid w:val="0018061C"/>
    <w:rsid w:val="0019004A"/>
    <w:rsid w:val="00195538"/>
    <w:rsid w:val="00197844"/>
    <w:rsid w:val="001A7BCB"/>
    <w:rsid w:val="001B3778"/>
    <w:rsid w:val="001B6F82"/>
    <w:rsid w:val="001C6F15"/>
    <w:rsid w:val="001C7C54"/>
    <w:rsid w:val="001D238E"/>
    <w:rsid w:val="001E0A12"/>
    <w:rsid w:val="00247A63"/>
    <w:rsid w:val="00250F46"/>
    <w:rsid w:val="00253C73"/>
    <w:rsid w:val="00276F95"/>
    <w:rsid w:val="002E13D5"/>
    <w:rsid w:val="002F4884"/>
    <w:rsid w:val="003200D8"/>
    <w:rsid w:val="003403BB"/>
    <w:rsid w:val="003407F3"/>
    <w:rsid w:val="003443CA"/>
    <w:rsid w:val="003446FA"/>
    <w:rsid w:val="0035426E"/>
    <w:rsid w:val="003A17EB"/>
    <w:rsid w:val="003B6B48"/>
    <w:rsid w:val="003D38AC"/>
    <w:rsid w:val="003D797A"/>
    <w:rsid w:val="00405A87"/>
    <w:rsid w:val="00413333"/>
    <w:rsid w:val="004256B5"/>
    <w:rsid w:val="004650B5"/>
    <w:rsid w:val="004766CA"/>
    <w:rsid w:val="00481C51"/>
    <w:rsid w:val="004954F8"/>
    <w:rsid w:val="004B4C3B"/>
    <w:rsid w:val="004D20EE"/>
    <w:rsid w:val="004F3402"/>
    <w:rsid w:val="00527075"/>
    <w:rsid w:val="00582D43"/>
    <w:rsid w:val="005C4292"/>
    <w:rsid w:val="00603D81"/>
    <w:rsid w:val="006518C4"/>
    <w:rsid w:val="0068716C"/>
    <w:rsid w:val="00691057"/>
    <w:rsid w:val="006B7E3D"/>
    <w:rsid w:val="006F47AD"/>
    <w:rsid w:val="0074373D"/>
    <w:rsid w:val="0075091D"/>
    <w:rsid w:val="00763925"/>
    <w:rsid w:val="0078054E"/>
    <w:rsid w:val="007825A1"/>
    <w:rsid w:val="00795BB4"/>
    <w:rsid w:val="007B252C"/>
    <w:rsid w:val="007F4FF7"/>
    <w:rsid w:val="008118AB"/>
    <w:rsid w:val="0082017E"/>
    <w:rsid w:val="00826ECF"/>
    <w:rsid w:val="00833E9E"/>
    <w:rsid w:val="00844709"/>
    <w:rsid w:val="0087317D"/>
    <w:rsid w:val="00881CC0"/>
    <w:rsid w:val="00894800"/>
    <w:rsid w:val="008A5B06"/>
    <w:rsid w:val="008B71C6"/>
    <w:rsid w:val="00901122"/>
    <w:rsid w:val="009144AD"/>
    <w:rsid w:val="00925058"/>
    <w:rsid w:val="00931CBF"/>
    <w:rsid w:val="009341A4"/>
    <w:rsid w:val="009842B0"/>
    <w:rsid w:val="0099303C"/>
    <w:rsid w:val="009967A8"/>
    <w:rsid w:val="00996817"/>
    <w:rsid w:val="009B3832"/>
    <w:rsid w:val="009C7F51"/>
    <w:rsid w:val="009D01C9"/>
    <w:rsid w:val="009D5855"/>
    <w:rsid w:val="00A6024D"/>
    <w:rsid w:val="00AA076E"/>
    <w:rsid w:val="00AA1C1D"/>
    <w:rsid w:val="00AA5D46"/>
    <w:rsid w:val="00AB73E9"/>
    <w:rsid w:val="00AB7D76"/>
    <w:rsid w:val="00AF5F35"/>
    <w:rsid w:val="00B1509E"/>
    <w:rsid w:val="00B16D02"/>
    <w:rsid w:val="00BA3CD9"/>
    <w:rsid w:val="00BC5D81"/>
    <w:rsid w:val="00C17306"/>
    <w:rsid w:val="00C277C1"/>
    <w:rsid w:val="00C42A47"/>
    <w:rsid w:val="00C636F9"/>
    <w:rsid w:val="00C86B17"/>
    <w:rsid w:val="00CA308C"/>
    <w:rsid w:val="00D011B8"/>
    <w:rsid w:val="00D15224"/>
    <w:rsid w:val="00D1623F"/>
    <w:rsid w:val="00D17F71"/>
    <w:rsid w:val="00D22ED5"/>
    <w:rsid w:val="00D236D9"/>
    <w:rsid w:val="00D23704"/>
    <w:rsid w:val="00D37DCC"/>
    <w:rsid w:val="00D46118"/>
    <w:rsid w:val="00D46515"/>
    <w:rsid w:val="00D92DBD"/>
    <w:rsid w:val="00D94B03"/>
    <w:rsid w:val="00D97BCD"/>
    <w:rsid w:val="00DD72FD"/>
    <w:rsid w:val="00DE06E8"/>
    <w:rsid w:val="00DE2416"/>
    <w:rsid w:val="00DE3437"/>
    <w:rsid w:val="00DE7911"/>
    <w:rsid w:val="00E012CA"/>
    <w:rsid w:val="00E116C4"/>
    <w:rsid w:val="00E170E6"/>
    <w:rsid w:val="00E532E7"/>
    <w:rsid w:val="00E56080"/>
    <w:rsid w:val="00E879E3"/>
    <w:rsid w:val="00E950C8"/>
    <w:rsid w:val="00EA2E09"/>
    <w:rsid w:val="00EA5D18"/>
    <w:rsid w:val="00EA5D4A"/>
    <w:rsid w:val="00EA62E5"/>
    <w:rsid w:val="00EE19EE"/>
    <w:rsid w:val="00F031F8"/>
    <w:rsid w:val="00F129EB"/>
    <w:rsid w:val="00F1649A"/>
    <w:rsid w:val="00F3024A"/>
    <w:rsid w:val="00F40B72"/>
    <w:rsid w:val="00F45F1E"/>
    <w:rsid w:val="00F51015"/>
    <w:rsid w:val="00F52B44"/>
    <w:rsid w:val="00F70045"/>
    <w:rsid w:val="00FA444A"/>
    <w:rsid w:val="00FA5DF0"/>
    <w:rsid w:val="00FB5086"/>
    <w:rsid w:val="00FB666F"/>
    <w:rsid w:val="00FB6BFD"/>
    <w:rsid w:val="00FC40C7"/>
    <w:rsid w:val="00FF4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812C"/>
  <w15:chartTrackingRefBased/>
  <w15:docId w15:val="{E8B0A3A3-45EE-436B-BA7F-86BA9085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7A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931C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31CB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6ECF"/>
    <w:rPr>
      <w:b/>
      <w:bCs/>
    </w:rPr>
  </w:style>
  <w:style w:type="character" w:styleId="Hyperlink">
    <w:name w:val="Hyperlink"/>
    <w:basedOn w:val="DefaultParagraphFont"/>
    <w:uiPriority w:val="99"/>
    <w:semiHidden/>
    <w:unhideWhenUsed/>
    <w:rsid w:val="00826ECF"/>
    <w:rPr>
      <w:color w:val="0000FF"/>
      <w:u w:val="single"/>
    </w:rPr>
  </w:style>
  <w:style w:type="paragraph" w:styleId="ListParagraph">
    <w:name w:val="List Paragraph"/>
    <w:basedOn w:val="Normal"/>
    <w:uiPriority w:val="34"/>
    <w:qFormat/>
    <w:rsid w:val="005C4292"/>
    <w:pPr>
      <w:spacing w:after="200" w:line="276" w:lineRule="auto"/>
      <w:ind w:left="720"/>
      <w:contextualSpacing/>
    </w:pPr>
  </w:style>
  <w:style w:type="paragraph" w:customStyle="1" w:styleId="pv-aboutsummary-text">
    <w:name w:val="pv-about__summary-text"/>
    <w:basedOn w:val="Normal"/>
    <w:rsid w:val="001A7B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t-line-clampraw-line">
    <w:name w:val="lt-line-clamp__raw-line"/>
    <w:basedOn w:val="DefaultParagraphFont"/>
    <w:rsid w:val="001A7BCB"/>
  </w:style>
  <w:style w:type="paragraph" w:styleId="Header">
    <w:name w:val="header"/>
    <w:basedOn w:val="Normal"/>
    <w:link w:val="HeaderChar"/>
    <w:uiPriority w:val="99"/>
    <w:unhideWhenUsed/>
    <w:rsid w:val="001A7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BCB"/>
  </w:style>
  <w:style w:type="paragraph" w:styleId="Footer">
    <w:name w:val="footer"/>
    <w:basedOn w:val="Normal"/>
    <w:link w:val="FooterChar"/>
    <w:uiPriority w:val="99"/>
    <w:unhideWhenUsed/>
    <w:rsid w:val="001A7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BCB"/>
  </w:style>
  <w:style w:type="character" w:customStyle="1" w:styleId="Heading3Char">
    <w:name w:val="Heading 3 Char"/>
    <w:basedOn w:val="DefaultParagraphFont"/>
    <w:link w:val="Heading3"/>
    <w:uiPriority w:val="9"/>
    <w:rsid w:val="00931CB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31CBF"/>
    <w:rPr>
      <w:rFonts w:ascii="Times New Roman" w:eastAsia="Times New Roman" w:hAnsi="Times New Roman" w:cs="Times New Roman"/>
      <w:b/>
      <w:bCs/>
      <w:sz w:val="24"/>
      <w:szCs w:val="24"/>
      <w:lang w:eastAsia="en-GB"/>
    </w:rPr>
  </w:style>
  <w:style w:type="character" w:customStyle="1" w:styleId="visually-hidden">
    <w:name w:val="visually-hidden"/>
    <w:basedOn w:val="DefaultParagraphFont"/>
    <w:rsid w:val="00931CBF"/>
  </w:style>
  <w:style w:type="character" w:customStyle="1" w:styleId="pv-entitybullet-item-v2">
    <w:name w:val="pv-entity__bullet-item-v2"/>
    <w:basedOn w:val="DefaultParagraphFont"/>
    <w:rsid w:val="00931CBF"/>
  </w:style>
  <w:style w:type="paragraph" w:customStyle="1" w:styleId="pv-entitydescription">
    <w:name w:val="pv-entity__description"/>
    <w:basedOn w:val="Normal"/>
    <w:rsid w:val="00931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t-line-clampline">
    <w:name w:val="lt-line-clamp__line"/>
    <w:basedOn w:val="DefaultParagraphFont"/>
    <w:rsid w:val="00931CBF"/>
  </w:style>
  <w:style w:type="character" w:customStyle="1" w:styleId="Heading1Char">
    <w:name w:val="Heading 1 Char"/>
    <w:basedOn w:val="DefaultParagraphFont"/>
    <w:link w:val="Heading1"/>
    <w:uiPriority w:val="9"/>
    <w:rsid w:val="00247A6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4211">
      <w:bodyDiv w:val="1"/>
      <w:marLeft w:val="0"/>
      <w:marRight w:val="0"/>
      <w:marTop w:val="0"/>
      <w:marBottom w:val="0"/>
      <w:divBdr>
        <w:top w:val="none" w:sz="0" w:space="0" w:color="auto"/>
        <w:left w:val="none" w:sz="0" w:space="0" w:color="auto"/>
        <w:bottom w:val="none" w:sz="0" w:space="0" w:color="auto"/>
        <w:right w:val="none" w:sz="0" w:space="0" w:color="auto"/>
      </w:divBdr>
    </w:div>
    <w:div w:id="184028877">
      <w:bodyDiv w:val="1"/>
      <w:marLeft w:val="0"/>
      <w:marRight w:val="0"/>
      <w:marTop w:val="0"/>
      <w:marBottom w:val="0"/>
      <w:divBdr>
        <w:top w:val="none" w:sz="0" w:space="0" w:color="auto"/>
        <w:left w:val="none" w:sz="0" w:space="0" w:color="auto"/>
        <w:bottom w:val="none" w:sz="0" w:space="0" w:color="auto"/>
        <w:right w:val="none" w:sz="0" w:space="0" w:color="auto"/>
      </w:divBdr>
    </w:div>
    <w:div w:id="471484856">
      <w:bodyDiv w:val="1"/>
      <w:marLeft w:val="0"/>
      <w:marRight w:val="0"/>
      <w:marTop w:val="0"/>
      <w:marBottom w:val="0"/>
      <w:divBdr>
        <w:top w:val="none" w:sz="0" w:space="0" w:color="auto"/>
        <w:left w:val="none" w:sz="0" w:space="0" w:color="auto"/>
        <w:bottom w:val="none" w:sz="0" w:space="0" w:color="auto"/>
        <w:right w:val="none" w:sz="0" w:space="0" w:color="auto"/>
      </w:divBdr>
    </w:div>
    <w:div w:id="736127580">
      <w:bodyDiv w:val="1"/>
      <w:marLeft w:val="0"/>
      <w:marRight w:val="0"/>
      <w:marTop w:val="0"/>
      <w:marBottom w:val="0"/>
      <w:divBdr>
        <w:top w:val="none" w:sz="0" w:space="0" w:color="auto"/>
        <w:left w:val="none" w:sz="0" w:space="0" w:color="auto"/>
        <w:bottom w:val="none" w:sz="0" w:space="0" w:color="auto"/>
        <w:right w:val="none" w:sz="0" w:space="0" w:color="auto"/>
      </w:divBdr>
    </w:div>
    <w:div w:id="984356086">
      <w:bodyDiv w:val="1"/>
      <w:marLeft w:val="0"/>
      <w:marRight w:val="0"/>
      <w:marTop w:val="0"/>
      <w:marBottom w:val="0"/>
      <w:divBdr>
        <w:top w:val="none" w:sz="0" w:space="0" w:color="auto"/>
        <w:left w:val="none" w:sz="0" w:space="0" w:color="auto"/>
        <w:bottom w:val="none" w:sz="0" w:space="0" w:color="auto"/>
        <w:right w:val="none" w:sz="0" w:space="0" w:color="auto"/>
      </w:divBdr>
    </w:div>
    <w:div w:id="1002587710">
      <w:bodyDiv w:val="1"/>
      <w:marLeft w:val="0"/>
      <w:marRight w:val="0"/>
      <w:marTop w:val="0"/>
      <w:marBottom w:val="0"/>
      <w:divBdr>
        <w:top w:val="none" w:sz="0" w:space="0" w:color="auto"/>
        <w:left w:val="none" w:sz="0" w:space="0" w:color="auto"/>
        <w:bottom w:val="none" w:sz="0" w:space="0" w:color="auto"/>
        <w:right w:val="none" w:sz="0" w:space="0" w:color="auto"/>
      </w:divBdr>
    </w:div>
    <w:div w:id="1419405226">
      <w:bodyDiv w:val="1"/>
      <w:marLeft w:val="0"/>
      <w:marRight w:val="0"/>
      <w:marTop w:val="0"/>
      <w:marBottom w:val="0"/>
      <w:divBdr>
        <w:top w:val="none" w:sz="0" w:space="0" w:color="auto"/>
        <w:left w:val="none" w:sz="0" w:space="0" w:color="auto"/>
        <w:bottom w:val="none" w:sz="0" w:space="0" w:color="auto"/>
        <w:right w:val="none" w:sz="0" w:space="0" w:color="auto"/>
      </w:divBdr>
    </w:div>
    <w:div w:id="1606111574">
      <w:bodyDiv w:val="1"/>
      <w:marLeft w:val="0"/>
      <w:marRight w:val="0"/>
      <w:marTop w:val="0"/>
      <w:marBottom w:val="0"/>
      <w:divBdr>
        <w:top w:val="none" w:sz="0" w:space="0" w:color="auto"/>
        <w:left w:val="none" w:sz="0" w:space="0" w:color="auto"/>
        <w:bottom w:val="none" w:sz="0" w:space="0" w:color="auto"/>
        <w:right w:val="none" w:sz="0" w:space="0" w:color="auto"/>
      </w:divBdr>
    </w:div>
    <w:div w:id="1989551632">
      <w:bodyDiv w:val="1"/>
      <w:marLeft w:val="0"/>
      <w:marRight w:val="0"/>
      <w:marTop w:val="0"/>
      <w:marBottom w:val="0"/>
      <w:divBdr>
        <w:top w:val="none" w:sz="0" w:space="0" w:color="auto"/>
        <w:left w:val="none" w:sz="0" w:space="0" w:color="auto"/>
        <w:bottom w:val="none" w:sz="0" w:space="0" w:color="auto"/>
        <w:right w:val="none" w:sz="0" w:space="0" w:color="auto"/>
      </w:divBdr>
      <w:divsChild>
        <w:div w:id="1855992723">
          <w:marLeft w:val="0"/>
          <w:marRight w:val="0"/>
          <w:marTop w:val="0"/>
          <w:marBottom w:val="0"/>
          <w:divBdr>
            <w:top w:val="none" w:sz="0" w:space="0" w:color="auto"/>
            <w:left w:val="none" w:sz="0" w:space="0" w:color="auto"/>
            <w:bottom w:val="none" w:sz="0" w:space="0" w:color="auto"/>
            <w:right w:val="none" w:sz="0" w:space="0" w:color="auto"/>
          </w:divBdr>
          <w:divsChild>
            <w:div w:id="559898824">
              <w:marLeft w:val="1200"/>
              <w:marRight w:val="0"/>
              <w:marTop w:val="0"/>
              <w:marBottom w:val="0"/>
              <w:divBdr>
                <w:top w:val="none" w:sz="0" w:space="0" w:color="auto"/>
                <w:left w:val="none" w:sz="0" w:space="0" w:color="auto"/>
                <w:bottom w:val="none" w:sz="0" w:space="0" w:color="auto"/>
                <w:right w:val="none" w:sz="0" w:space="0" w:color="auto"/>
              </w:divBdr>
            </w:div>
          </w:divsChild>
        </w:div>
        <w:div w:id="2115590816">
          <w:marLeft w:val="0"/>
          <w:marRight w:val="0"/>
          <w:marTop w:val="0"/>
          <w:marBottom w:val="0"/>
          <w:divBdr>
            <w:top w:val="none" w:sz="0" w:space="0" w:color="auto"/>
            <w:left w:val="none" w:sz="0" w:space="0" w:color="auto"/>
            <w:bottom w:val="none" w:sz="0" w:space="0" w:color="auto"/>
            <w:right w:val="none" w:sz="0" w:space="0" w:color="auto"/>
          </w:divBdr>
          <w:divsChild>
            <w:div w:id="2123069755">
              <w:marLeft w:val="0"/>
              <w:marRight w:val="0"/>
              <w:marTop w:val="0"/>
              <w:marBottom w:val="0"/>
              <w:divBdr>
                <w:top w:val="none" w:sz="0" w:space="0" w:color="auto"/>
                <w:left w:val="none" w:sz="0" w:space="0" w:color="auto"/>
                <w:bottom w:val="none" w:sz="0" w:space="0" w:color="auto"/>
                <w:right w:val="none" w:sz="0" w:space="0" w:color="auto"/>
              </w:divBdr>
              <w:divsChild>
                <w:div w:id="783231356">
                  <w:marLeft w:val="0"/>
                  <w:marRight w:val="0"/>
                  <w:marTop w:val="0"/>
                  <w:marBottom w:val="0"/>
                  <w:divBdr>
                    <w:top w:val="none" w:sz="0" w:space="0" w:color="auto"/>
                    <w:left w:val="none" w:sz="0" w:space="0" w:color="auto"/>
                    <w:bottom w:val="none" w:sz="0" w:space="0" w:color="auto"/>
                    <w:right w:val="none" w:sz="0" w:space="0" w:color="auto"/>
                  </w:divBdr>
                  <w:divsChild>
                    <w:div w:id="1779133312">
                      <w:marLeft w:val="0"/>
                      <w:marRight w:val="0"/>
                      <w:marTop w:val="0"/>
                      <w:marBottom w:val="0"/>
                      <w:divBdr>
                        <w:top w:val="none" w:sz="0" w:space="0" w:color="auto"/>
                        <w:left w:val="none" w:sz="0" w:space="0" w:color="auto"/>
                        <w:bottom w:val="none" w:sz="0" w:space="0" w:color="auto"/>
                        <w:right w:val="none" w:sz="0" w:space="0" w:color="auto"/>
                      </w:divBdr>
                      <w:divsChild>
                        <w:div w:id="434904712">
                          <w:marLeft w:val="0"/>
                          <w:marRight w:val="0"/>
                          <w:marTop w:val="0"/>
                          <w:marBottom w:val="0"/>
                          <w:divBdr>
                            <w:top w:val="none" w:sz="0" w:space="0" w:color="auto"/>
                            <w:left w:val="none" w:sz="0" w:space="0" w:color="auto"/>
                            <w:bottom w:val="none" w:sz="0" w:space="0" w:color="auto"/>
                            <w:right w:val="none" w:sz="0" w:space="0" w:color="auto"/>
                          </w:divBdr>
                          <w:divsChild>
                            <w:div w:id="583539424">
                              <w:marLeft w:val="1200"/>
                              <w:marRight w:val="0"/>
                              <w:marTop w:val="0"/>
                              <w:marBottom w:val="0"/>
                              <w:divBdr>
                                <w:top w:val="none" w:sz="0" w:space="0" w:color="auto"/>
                                <w:left w:val="none" w:sz="0" w:space="0" w:color="auto"/>
                                <w:bottom w:val="none" w:sz="0" w:space="0" w:color="auto"/>
                                <w:right w:val="none" w:sz="0" w:space="0" w:color="auto"/>
                              </w:divBdr>
                              <w:divsChild>
                                <w:div w:id="1858227553">
                                  <w:marLeft w:val="0"/>
                                  <w:marRight w:val="0"/>
                                  <w:marTop w:val="0"/>
                                  <w:marBottom w:val="0"/>
                                  <w:divBdr>
                                    <w:top w:val="none" w:sz="0" w:space="0" w:color="auto"/>
                                    <w:left w:val="none" w:sz="0" w:space="0" w:color="auto"/>
                                    <w:bottom w:val="none" w:sz="0" w:space="0" w:color="auto"/>
                                    <w:right w:val="none" w:sz="0" w:space="0" w:color="auto"/>
                                  </w:divBdr>
                                </w:div>
                              </w:divsChild>
                            </w:div>
                            <w:div w:id="4018767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19938">
          <w:marLeft w:val="0"/>
          <w:marRight w:val="0"/>
          <w:marTop w:val="0"/>
          <w:marBottom w:val="0"/>
          <w:divBdr>
            <w:top w:val="none" w:sz="0" w:space="0" w:color="auto"/>
            <w:left w:val="none" w:sz="0" w:space="0" w:color="auto"/>
            <w:bottom w:val="none" w:sz="0" w:space="0" w:color="auto"/>
            <w:right w:val="none" w:sz="0" w:space="0" w:color="auto"/>
          </w:divBdr>
          <w:divsChild>
            <w:div w:id="500319650">
              <w:marLeft w:val="0"/>
              <w:marRight w:val="0"/>
              <w:marTop w:val="0"/>
              <w:marBottom w:val="0"/>
              <w:divBdr>
                <w:top w:val="none" w:sz="0" w:space="0" w:color="auto"/>
                <w:left w:val="none" w:sz="0" w:space="0" w:color="auto"/>
                <w:bottom w:val="none" w:sz="0" w:space="0" w:color="auto"/>
                <w:right w:val="none" w:sz="0" w:space="0" w:color="auto"/>
              </w:divBdr>
              <w:divsChild>
                <w:div w:id="56128284">
                  <w:marLeft w:val="0"/>
                  <w:marRight w:val="0"/>
                  <w:marTop w:val="0"/>
                  <w:marBottom w:val="0"/>
                  <w:divBdr>
                    <w:top w:val="none" w:sz="0" w:space="0" w:color="auto"/>
                    <w:left w:val="none" w:sz="0" w:space="0" w:color="auto"/>
                    <w:bottom w:val="none" w:sz="0" w:space="0" w:color="auto"/>
                    <w:right w:val="none" w:sz="0" w:space="0" w:color="auto"/>
                  </w:divBdr>
                  <w:divsChild>
                    <w:div w:id="970475231">
                      <w:marLeft w:val="0"/>
                      <w:marRight w:val="0"/>
                      <w:marTop w:val="0"/>
                      <w:marBottom w:val="0"/>
                      <w:divBdr>
                        <w:top w:val="none" w:sz="0" w:space="0" w:color="auto"/>
                        <w:left w:val="none" w:sz="0" w:space="0" w:color="auto"/>
                        <w:bottom w:val="none" w:sz="0" w:space="0" w:color="auto"/>
                        <w:right w:val="none" w:sz="0" w:space="0" w:color="auto"/>
                      </w:divBdr>
                      <w:divsChild>
                        <w:div w:id="1134910592">
                          <w:marLeft w:val="0"/>
                          <w:marRight w:val="0"/>
                          <w:marTop w:val="0"/>
                          <w:marBottom w:val="0"/>
                          <w:divBdr>
                            <w:top w:val="none" w:sz="0" w:space="0" w:color="auto"/>
                            <w:left w:val="none" w:sz="0" w:space="0" w:color="auto"/>
                            <w:bottom w:val="none" w:sz="0" w:space="0" w:color="auto"/>
                            <w:right w:val="none" w:sz="0" w:space="0" w:color="auto"/>
                          </w:divBdr>
                          <w:divsChild>
                            <w:div w:id="1127820348">
                              <w:marLeft w:val="1200"/>
                              <w:marRight w:val="0"/>
                              <w:marTop w:val="0"/>
                              <w:marBottom w:val="0"/>
                              <w:divBdr>
                                <w:top w:val="none" w:sz="0" w:space="0" w:color="auto"/>
                                <w:left w:val="none" w:sz="0" w:space="0" w:color="auto"/>
                                <w:bottom w:val="none" w:sz="0" w:space="0" w:color="auto"/>
                                <w:right w:val="none" w:sz="0" w:space="0" w:color="auto"/>
                              </w:divBdr>
                              <w:divsChild>
                                <w:div w:id="1158496636">
                                  <w:marLeft w:val="0"/>
                                  <w:marRight w:val="0"/>
                                  <w:marTop w:val="0"/>
                                  <w:marBottom w:val="0"/>
                                  <w:divBdr>
                                    <w:top w:val="none" w:sz="0" w:space="0" w:color="auto"/>
                                    <w:left w:val="none" w:sz="0" w:space="0" w:color="auto"/>
                                    <w:bottom w:val="none" w:sz="0" w:space="0" w:color="auto"/>
                                    <w:right w:val="none" w:sz="0" w:space="0" w:color="auto"/>
                                  </w:divBdr>
                                </w:div>
                              </w:divsChild>
                            </w:div>
                            <w:div w:id="5383192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940974">
          <w:marLeft w:val="0"/>
          <w:marRight w:val="0"/>
          <w:marTop w:val="0"/>
          <w:marBottom w:val="0"/>
          <w:divBdr>
            <w:top w:val="none" w:sz="0" w:space="0" w:color="auto"/>
            <w:left w:val="none" w:sz="0" w:space="0" w:color="auto"/>
            <w:bottom w:val="none" w:sz="0" w:space="0" w:color="auto"/>
            <w:right w:val="none" w:sz="0" w:space="0" w:color="auto"/>
          </w:divBdr>
          <w:divsChild>
            <w:div w:id="2071423152">
              <w:marLeft w:val="0"/>
              <w:marRight w:val="0"/>
              <w:marTop w:val="0"/>
              <w:marBottom w:val="0"/>
              <w:divBdr>
                <w:top w:val="none" w:sz="0" w:space="0" w:color="auto"/>
                <w:left w:val="none" w:sz="0" w:space="0" w:color="auto"/>
                <w:bottom w:val="none" w:sz="0" w:space="0" w:color="auto"/>
                <w:right w:val="none" w:sz="0" w:space="0" w:color="auto"/>
              </w:divBdr>
              <w:divsChild>
                <w:div w:id="1537890440">
                  <w:marLeft w:val="0"/>
                  <w:marRight w:val="0"/>
                  <w:marTop w:val="0"/>
                  <w:marBottom w:val="0"/>
                  <w:divBdr>
                    <w:top w:val="none" w:sz="0" w:space="0" w:color="auto"/>
                    <w:left w:val="none" w:sz="0" w:space="0" w:color="auto"/>
                    <w:bottom w:val="none" w:sz="0" w:space="0" w:color="auto"/>
                    <w:right w:val="none" w:sz="0" w:space="0" w:color="auto"/>
                  </w:divBdr>
                  <w:divsChild>
                    <w:div w:id="626472946">
                      <w:marLeft w:val="0"/>
                      <w:marRight w:val="0"/>
                      <w:marTop w:val="0"/>
                      <w:marBottom w:val="0"/>
                      <w:divBdr>
                        <w:top w:val="none" w:sz="0" w:space="0" w:color="auto"/>
                        <w:left w:val="none" w:sz="0" w:space="0" w:color="auto"/>
                        <w:bottom w:val="none" w:sz="0" w:space="0" w:color="auto"/>
                        <w:right w:val="none" w:sz="0" w:space="0" w:color="auto"/>
                      </w:divBdr>
                      <w:divsChild>
                        <w:div w:id="2016221510">
                          <w:marLeft w:val="0"/>
                          <w:marRight w:val="0"/>
                          <w:marTop w:val="0"/>
                          <w:marBottom w:val="0"/>
                          <w:divBdr>
                            <w:top w:val="none" w:sz="0" w:space="0" w:color="auto"/>
                            <w:left w:val="none" w:sz="0" w:space="0" w:color="auto"/>
                            <w:bottom w:val="none" w:sz="0" w:space="0" w:color="auto"/>
                            <w:right w:val="none" w:sz="0" w:space="0" w:color="auto"/>
                          </w:divBdr>
                          <w:divsChild>
                            <w:div w:id="1267277146">
                              <w:marLeft w:val="1200"/>
                              <w:marRight w:val="0"/>
                              <w:marTop w:val="0"/>
                              <w:marBottom w:val="0"/>
                              <w:divBdr>
                                <w:top w:val="none" w:sz="0" w:space="0" w:color="auto"/>
                                <w:left w:val="none" w:sz="0" w:space="0" w:color="auto"/>
                                <w:bottom w:val="none" w:sz="0" w:space="0" w:color="auto"/>
                                <w:right w:val="none" w:sz="0" w:space="0" w:color="auto"/>
                              </w:divBdr>
                              <w:divsChild>
                                <w:div w:id="980616361">
                                  <w:marLeft w:val="0"/>
                                  <w:marRight w:val="0"/>
                                  <w:marTop w:val="0"/>
                                  <w:marBottom w:val="0"/>
                                  <w:divBdr>
                                    <w:top w:val="none" w:sz="0" w:space="0" w:color="auto"/>
                                    <w:left w:val="none" w:sz="0" w:space="0" w:color="auto"/>
                                    <w:bottom w:val="none" w:sz="0" w:space="0" w:color="auto"/>
                                    <w:right w:val="none" w:sz="0" w:space="0" w:color="auto"/>
                                  </w:divBdr>
                                </w:div>
                              </w:divsChild>
                            </w:div>
                            <w:div w:id="3222414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960077">
          <w:marLeft w:val="0"/>
          <w:marRight w:val="0"/>
          <w:marTop w:val="0"/>
          <w:marBottom w:val="0"/>
          <w:divBdr>
            <w:top w:val="none" w:sz="0" w:space="0" w:color="auto"/>
            <w:left w:val="none" w:sz="0" w:space="0" w:color="auto"/>
            <w:bottom w:val="none" w:sz="0" w:space="0" w:color="auto"/>
            <w:right w:val="none" w:sz="0" w:space="0" w:color="auto"/>
          </w:divBdr>
          <w:divsChild>
            <w:div w:id="1047141759">
              <w:marLeft w:val="0"/>
              <w:marRight w:val="0"/>
              <w:marTop w:val="0"/>
              <w:marBottom w:val="0"/>
              <w:divBdr>
                <w:top w:val="none" w:sz="0" w:space="0" w:color="auto"/>
                <w:left w:val="none" w:sz="0" w:space="0" w:color="auto"/>
                <w:bottom w:val="none" w:sz="0" w:space="0" w:color="auto"/>
                <w:right w:val="none" w:sz="0" w:space="0" w:color="auto"/>
              </w:divBdr>
              <w:divsChild>
                <w:div w:id="1948852965">
                  <w:marLeft w:val="0"/>
                  <w:marRight w:val="0"/>
                  <w:marTop w:val="0"/>
                  <w:marBottom w:val="0"/>
                  <w:divBdr>
                    <w:top w:val="none" w:sz="0" w:space="0" w:color="auto"/>
                    <w:left w:val="none" w:sz="0" w:space="0" w:color="auto"/>
                    <w:bottom w:val="none" w:sz="0" w:space="0" w:color="auto"/>
                    <w:right w:val="none" w:sz="0" w:space="0" w:color="auto"/>
                  </w:divBdr>
                  <w:divsChild>
                    <w:div w:id="576865494">
                      <w:marLeft w:val="0"/>
                      <w:marRight w:val="0"/>
                      <w:marTop w:val="0"/>
                      <w:marBottom w:val="0"/>
                      <w:divBdr>
                        <w:top w:val="none" w:sz="0" w:space="0" w:color="auto"/>
                        <w:left w:val="none" w:sz="0" w:space="0" w:color="auto"/>
                        <w:bottom w:val="none" w:sz="0" w:space="0" w:color="auto"/>
                        <w:right w:val="none" w:sz="0" w:space="0" w:color="auto"/>
                      </w:divBdr>
                      <w:divsChild>
                        <w:div w:id="575162898">
                          <w:marLeft w:val="0"/>
                          <w:marRight w:val="0"/>
                          <w:marTop w:val="0"/>
                          <w:marBottom w:val="0"/>
                          <w:divBdr>
                            <w:top w:val="none" w:sz="0" w:space="0" w:color="auto"/>
                            <w:left w:val="none" w:sz="0" w:space="0" w:color="auto"/>
                            <w:bottom w:val="none" w:sz="0" w:space="0" w:color="auto"/>
                            <w:right w:val="none" w:sz="0" w:space="0" w:color="auto"/>
                          </w:divBdr>
                          <w:divsChild>
                            <w:div w:id="1726368240">
                              <w:marLeft w:val="1200"/>
                              <w:marRight w:val="0"/>
                              <w:marTop w:val="0"/>
                              <w:marBottom w:val="0"/>
                              <w:divBdr>
                                <w:top w:val="none" w:sz="0" w:space="0" w:color="auto"/>
                                <w:left w:val="none" w:sz="0" w:space="0" w:color="auto"/>
                                <w:bottom w:val="none" w:sz="0" w:space="0" w:color="auto"/>
                                <w:right w:val="none" w:sz="0" w:space="0" w:color="auto"/>
                              </w:divBdr>
                              <w:divsChild>
                                <w:div w:id="868301574">
                                  <w:marLeft w:val="0"/>
                                  <w:marRight w:val="0"/>
                                  <w:marTop w:val="0"/>
                                  <w:marBottom w:val="0"/>
                                  <w:divBdr>
                                    <w:top w:val="none" w:sz="0" w:space="0" w:color="auto"/>
                                    <w:left w:val="none" w:sz="0" w:space="0" w:color="auto"/>
                                    <w:bottom w:val="none" w:sz="0" w:space="0" w:color="auto"/>
                                    <w:right w:val="none" w:sz="0" w:space="0" w:color="auto"/>
                                  </w:divBdr>
                                </w:div>
                              </w:divsChild>
                            </w:div>
                            <w:div w:id="1685666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661261">
          <w:marLeft w:val="0"/>
          <w:marRight w:val="0"/>
          <w:marTop w:val="0"/>
          <w:marBottom w:val="0"/>
          <w:divBdr>
            <w:top w:val="none" w:sz="0" w:space="0" w:color="auto"/>
            <w:left w:val="none" w:sz="0" w:space="0" w:color="auto"/>
            <w:bottom w:val="none" w:sz="0" w:space="0" w:color="auto"/>
            <w:right w:val="none" w:sz="0" w:space="0" w:color="auto"/>
          </w:divBdr>
          <w:divsChild>
            <w:div w:id="484205963">
              <w:marLeft w:val="0"/>
              <w:marRight w:val="0"/>
              <w:marTop w:val="0"/>
              <w:marBottom w:val="0"/>
              <w:divBdr>
                <w:top w:val="none" w:sz="0" w:space="0" w:color="auto"/>
                <w:left w:val="none" w:sz="0" w:space="0" w:color="auto"/>
                <w:bottom w:val="none" w:sz="0" w:space="0" w:color="auto"/>
                <w:right w:val="none" w:sz="0" w:space="0" w:color="auto"/>
              </w:divBdr>
              <w:divsChild>
                <w:div w:id="1829831290">
                  <w:marLeft w:val="0"/>
                  <w:marRight w:val="0"/>
                  <w:marTop w:val="0"/>
                  <w:marBottom w:val="0"/>
                  <w:divBdr>
                    <w:top w:val="none" w:sz="0" w:space="0" w:color="auto"/>
                    <w:left w:val="none" w:sz="0" w:space="0" w:color="auto"/>
                    <w:bottom w:val="none" w:sz="0" w:space="0" w:color="auto"/>
                    <w:right w:val="none" w:sz="0" w:space="0" w:color="auto"/>
                  </w:divBdr>
                  <w:divsChild>
                    <w:div w:id="416294871">
                      <w:marLeft w:val="0"/>
                      <w:marRight w:val="0"/>
                      <w:marTop w:val="0"/>
                      <w:marBottom w:val="0"/>
                      <w:divBdr>
                        <w:top w:val="none" w:sz="0" w:space="0" w:color="auto"/>
                        <w:left w:val="none" w:sz="0" w:space="0" w:color="auto"/>
                        <w:bottom w:val="none" w:sz="0" w:space="0" w:color="auto"/>
                        <w:right w:val="none" w:sz="0" w:space="0" w:color="auto"/>
                      </w:divBdr>
                      <w:divsChild>
                        <w:div w:id="323241699">
                          <w:marLeft w:val="0"/>
                          <w:marRight w:val="0"/>
                          <w:marTop w:val="0"/>
                          <w:marBottom w:val="0"/>
                          <w:divBdr>
                            <w:top w:val="none" w:sz="0" w:space="0" w:color="auto"/>
                            <w:left w:val="none" w:sz="0" w:space="0" w:color="auto"/>
                            <w:bottom w:val="none" w:sz="0" w:space="0" w:color="auto"/>
                            <w:right w:val="none" w:sz="0" w:space="0" w:color="auto"/>
                          </w:divBdr>
                          <w:divsChild>
                            <w:div w:id="14168963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8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fi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fif"/><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920C3-DC57-4CAB-B740-B47B1ABD559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A4A7E9E-CC7A-4A84-A18E-AF3ED00A2D97}">
  <ds:schemaRefs>
    <ds:schemaRef ds:uri="http://schemas.microsoft.com/sharepoint/v3/contenttype/forms"/>
  </ds:schemaRefs>
</ds:datastoreItem>
</file>

<file path=customXml/itemProps3.xml><?xml version="1.0" encoding="utf-8"?>
<ds:datastoreItem xmlns:ds="http://schemas.openxmlformats.org/officeDocument/2006/customXml" ds:itemID="{7C897504-5ED0-4353-8E59-795D486AE434}"/>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6265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Georgievska</dc:creator>
  <cp:keywords/>
  <dc:description/>
  <cp:lastModifiedBy>Therese Arnesen</cp:lastModifiedBy>
  <cp:revision>2</cp:revision>
  <dcterms:created xsi:type="dcterms:W3CDTF">2020-01-07T11:52:00Z</dcterms:created>
  <dcterms:modified xsi:type="dcterms:W3CDTF">2020-01-07T11:52:00Z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