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022822D" w14:textId="77777777" w:rsidR="009646CD" w:rsidRDefault="00224AD1" w:rsidP="00BC6D6E">
      <w:pPr>
        <w:spacing w:line="240" w:lineRule="auto"/>
        <w:ind w:left="284"/>
        <w:jc w:val="center"/>
        <w:rPr>
          <w:rFonts w:ascii="Times New Roman" w:hAnsi="Times New Roman" w:cs="Times New Roman"/>
          <w:b/>
          <w:lang w:val="en-US"/>
        </w:rPr>
      </w:pPr>
      <w:bookmarkStart w:id="0" w:name="_GoBack"/>
      <w:bookmarkEnd w:id="0"/>
      <w:r w:rsidRPr="000D52C6">
        <w:rPr>
          <w:rFonts w:ascii="Times New Roman" w:hAnsi="Times New Roman" w:cs="Times New Roman"/>
          <w:b/>
          <w:lang w:val="en-US"/>
        </w:rPr>
        <w:t>Questionnaire</w:t>
      </w:r>
      <w:r w:rsidR="00EF6364">
        <w:rPr>
          <w:rFonts w:ascii="Times New Roman" w:hAnsi="Times New Roman" w:cs="Times New Roman"/>
          <w:b/>
          <w:lang w:val="en-US"/>
        </w:rPr>
        <w:t xml:space="preserve"> </w:t>
      </w:r>
      <w:r w:rsidRPr="000D52C6">
        <w:rPr>
          <w:rFonts w:ascii="Times New Roman" w:hAnsi="Times New Roman" w:cs="Times New Roman"/>
          <w:b/>
          <w:lang w:val="en-US"/>
        </w:rPr>
        <w:t>"Climate change and the enjoyment of child rights"</w:t>
      </w:r>
    </w:p>
    <w:p w14:paraId="4022822E" w14:textId="77777777" w:rsidR="00C90E2D" w:rsidRPr="000D52C6" w:rsidRDefault="00C90E2D" w:rsidP="00BC6D6E">
      <w:pPr>
        <w:spacing w:line="240" w:lineRule="auto"/>
        <w:ind w:left="284"/>
        <w:jc w:val="center"/>
        <w:rPr>
          <w:rFonts w:ascii="Times New Roman" w:hAnsi="Times New Roman" w:cs="Times New Roman"/>
          <w:b/>
          <w:lang w:val="en-US"/>
        </w:rPr>
      </w:pPr>
      <w:r>
        <w:rPr>
          <w:rFonts w:ascii="Times New Roman" w:eastAsia="Calibri" w:hAnsi="Times New Roman" w:cs="Times New Roman"/>
          <w:b/>
          <w:noProof/>
          <w:color w:val="auto"/>
          <w:lang w:val="en-GB" w:eastAsia="en-GB"/>
        </w:rPr>
        <w:drawing>
          <wp:anchor distT="0" distB="0" distL="114300" distR="114300" simplePos="0" relativeHeight="251658240" behindDoc="0" locked="0" layoutInCell="1" allowOverlap="1" wp14:anchorId="40228382" wp14:editId="40228383">
            <wp:simplePos x="0" y="0"/>
            <wp:positionH relativeFrom="column">
              <wp:posOffset>179070</wp:posOffset>
            </wp:positionH>
            <wp:positionV relativeFrom="paragraph">
              <wp:posOffset>113665</wp:posOffset>
            </wp:positionV>
            <wp:extent cx="1645920" cy="164592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SIJPO En.jpg"/>
                    <pic:cNvPicPr/>
                  </pic:nvPicPr>
                  <pic:blipFill>
                    <a:blip r:embed="rId11">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14:sizeRelH relativeFrom="page">
              <wp14:pctWidth>0</wp14:pctWidth>
            </wp14:sizeRelH>
            <wp14:sizeRelV relativeFrom="page">
              <wp14:pctHeight>0</wp14:pctHeight>
            </wp14:sizeRelV>
          </wp:anchor>
        </w:drawing>
      </w:r>
    </w:p>
    <w:p w14:paraId="4022822F" w14:textId="77777777" w:rsidR="00C90E2D" w:rsidRPr="00C90E2D" w:rsidRDefault="00C90E2D" w:rsidP="00C90E2D">
      <w:pPr>
        <w:widowControl w:val="0"/>
        <w:spacing w:line="240" w:lineRule="auto"/>
        <w:jc w:val="right"/>
        <w:rPr>
          <w:rFonts w:ascii="Times New Roman" w:eastAsia="Calibri" w:hAnsi="Times New Roman" w:cs="Times New Roman"/>
          <w:sz w:val="24"/>
          <w:szCs w:val="24"/>
          <w:u w:color="000000"/>
          <w:bdr w:val="nil"/>
          <w:lang w:val="en-US" w:eastAsia="es-CO"/>
        </w:rPr>
      </w:pPr>
      <w:r w:rsidRPr="00C90E2D">
        <w:rPr>
          <w:rFonts w:ascii="Times New Roman" w:hAnsi="Times New Roman" w:cs="Times New Roman"/>
          <w:lang w:val="en-US"/>
        </w:rPr>
        <w:t xml:space="preserve">Contact: </w:t>
      </w:r>
      <w:r w:rsidRPr="00C90E2D">
        <w:rPr>
          <w:rFonts w:ascii="Times New Roman" w:eastAsia="Calibri" w:hAnsi="Times New Roman" w:cs="Times New Roman"/>
          <w:sz w:val="24"/>
          <w:szCs w:val="24"/>
          <w:u w:color="000000"/>
          <w:bdr w:val="nil"/>
          <w:lang w:val="en-US" w:eastAsia="es-CO"/>
        </w:rPr>
        <w:t>Yolanda SANCHEZ CONTRERAS</w:t>
      </w:r>
    </w:p>
    <w:p w14:paraId="40228230" w14:textId="77777777" w:rsidR="00C90E2D" w:rsidRPr="00C90E2D" w:rsidRDefault="00C90E2D"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en-US" w:eastAsia="es-CO"/>
        </w:rPr>
      </w:pPr>
      <w:r w:rsidRPr="00C90E2D">
        <w:rPr>
          <w:rFonts w:ascii="Times New Roman" w:eastAsia="Calibri" w:hAnsi="Times New Roman" w:cs="Times New Roman"/>
          <w:sz w:val="24"/>
          <w:szCs w:val="24"/>
          <w:u w:color="000000"/>
          <w:bdr w:val="nil"/>
          <w:lang w:val="en-US" w:eastAsia="es-CO"/>
        </w:rPr>
        <w:t>Main NGO Representative in Geneva</w:t>
      </w:r>
    </w:p>
    <w:p w14:paraId="40228231" w14:textId="77777777" w:rsidR="00C90E2D" w:rsidRPr="00C90E2D" w:rsidRDefault="00C90E2D"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en-US" w:eastAsia="es-CO"/>
        </w:rPr>
      </w:pPr>
      <w:r w:rsidRPr="00C90E2D">
        <w:rPr>
          <w:rFonts w:ascii="Times New Roman" w:hAnsi="Times New Roman" w:cs="Times New Roman"/>
          <w:sz w:val="24"/>
          <w:szCs w:val="24"/>
          <w:u w:color="000000"/>
          <w:bdr w:val="nil"/>
          <w:lang w:val="en-US" w:eastAsia="es-CO"/>
        </w:rPr>
        <w:tab/>
      </w:r>
      <w:r w:rsidRPr="00C90E2D">
        <w:rPr>
          <w:rFonts w:ascii="Times New Roman" w:hAnsi="Times New Roman" w:cs="Times New Roman"/>
          <w:sz w:val="24"/>
          <w:szCs w:val="24"/>
          <w:u w:color="000000"/>
          <w:bdr w:val="nil"/>
          <w:lang w:val="en-US" w:eastAsia="es-CO"/>
        </w:rPr>
        <w:tab/>
        <w:t>43 Rue des Macchab</w:t>
      </w:r>
      <w:r w:rsidRPr="00C90E2D">
        <w:rPr>
          <w:rFonts w:ascii="Times New Roman" w:eastAsia="Calibri" w:hAnsi="Times New Roman" w:cs="Times New Roman"/>
          <w:sz w:val="24"/>
          <w:szCs w:val="24"/>
          <w:u w:color="000000"/>
          <w:bdr w:val="nil"/>
          <w:lang w:val="en-US" w:eastAsia="es-CO"/>
        </w:rPr>
        <w:t>ées</w:t>
      </w:r>
    </w:p>
    <w:p w14:paraId="40228232" w14:textId="77777777" w:rsidR="00C90E2D" w:rsidRPr="00C90E2D" w:rsidRDefault="00C90E2D"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en-US" w:eastAsia="es-CO"/>
        </w:rPr>
      </w:pPr>
      <w:r w:rsidRPr="00C90E2D">
        <w:rPr>
          <w:rFonts w:ascii="Times New Roman" w:eastAsia="Calibri" w:hAnsi="Times New Roman" w:cs="Times New Roman"/>
          <w:sz w:val="24"/>
          <w:szCs w:val="24"/>
          <w:u w:color="000000"/>
          <w:bdr w:val="nil"/>
          <w:lang w:val="en-US" w:eastAsia="es-CO"/>
        </w:rPr>
        <w:t>69005, Lyon, France</w:t>
      </w:r>
    </w:p>
    <w:p w14:paraId="40228233" w14:textId="77777777" w:rsidR="00C90E2D" w:rsidRPr="00C90E2D" w:rsidRDefault="00C90E2D"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en-US" w:eastAsia="es-CO"/>
        </w:rPr>
      </w:pPr>
      <w:r w:rsidRPr="00C90E2D">
        <w:rPr>
          <w:rFonts w:ascii="Times New Roman" w:eastAsia="Calibri" w:hAnsi="Times New Roman" w:cs="Times New Roman"/>
          <w:sz w:val="24"/>
          <w:szCs w:val="24"/>
          <w:u w:color="000000"/>
          <w:bdr w:val="nil"/>
          <w:lang w:val="en-US" w:eastAsia="es-CO"/>
        </w:rPr>
        <w:t xml:space="preserve">+33 6 78 93 86 90 (France) </w:t>
      </w:r>
    </w:p>
    <w:p w14:paraId="40228234" w14:textId="77777777" w:rsidR="00C90E2D" w:rsidRPr="00C90E2D" w:rsidRDefault="00C90E2D"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en-US" w:eastAsia="es-CO"/>
        </w:rPr>
      </w:pPr>
      <w:r w:rsidRPr="00C90E2D">
        <w:rPr>
          <w:rFonts w:ascii="Times New Roman" w:eastAsia="Calibri" w:hAnsi="Times New Roman" w:cs="Times New Roman"/>
          <w:sz w:val="24"/>
          <w:szCs w:val="24"/>
          <w:u w:color="000000"/>
          <w:bdr w:val="nil"/>
          <w:lang w:val="en-US" w:eastAsia="es-CO"/>
        </w:rPr>
        <w:t>+41 76 291 67 45 (Switzerland)</w:t>
      </w:r>
    </w:p>
    <w:p w14:paraId="40228235" w14:textId="77777777" w:rsidR="00C90E2D" w:rsidRPr="00C90E2D" w:rsidRDefault="0046307C"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fr-FR" w:eastAsia="es-CO"/>
        </w:rPr>
      </w:pPr>
      <w:hyperlink r:id="rId12" w:history="1">
        <w:r w:rsidR="00C90E2D" w:rsidRPr="00C90E2D">
          <w:rPr>
            <w:rFonts w:ascii="Times New Roman" w:hAnsi="Times New Roman" w:cs="Times New Roman"/>
            <w:color w:val="0000FF"/>
            <w:sz w:val="24"/>
            <w:szCs w:val="24"/>
            <w:u w:val="single" w:color="0000FF"/>
            <w:bdr w:val="nil"/>
            <w:lang w:val="fr-FR" w:eastAsia="es-CO"/>
          </w:rPr>
          <w:t>gsijpogeneva@gmail.com</w:t>
        </w:r>
      </w:hyperlink>
      <w:r w:rsidR="00C90E2D" w:rsidRPr="00C90E2D">
        <w:rPr>
          <w:rFonts w:ascii="Times New Roman" w:eastAsia="Calibri" w:hAnsi="Times New Roman" w:cs="Times New Roman"/>
          <w:sz w:val="24"/>
          <w:szCs w:val="24"/>
          <w:u w:color="000000"/>
          <w:bdr w:val="nil"/>
          <w:lang w:val="fr-FR" w:eastAsia="es-CO"/>
        </w:rPr>
        <w:t xml:space="preserve"> </w:t>
      </w:r>
    </w:p>
    <w:p w14:paraId="40228236" w14:textId="77777777" w:rsidR="00C90E2D" w:rsidRPr="00C90E2D" w:rsidRDefault="00C90E2D"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fr-FR" w:eastAsia="es-CO"/>
        </w:rPr>
      </w:pPr>
      <w:r w:rsidRPr="00C90E2D">
        <w:rPr>
          <w:rFonts w:ascii="Times New Roman" w:eastAsia="Calibri" w:hAnsi="Times New Roman" w:cs="Times New Roman"/>
          <w:sz w:val="24"/>
          <w:szCs w:val="24"/>
          <w:u w:color="000000"/>
          <w:bdr w:val="nil"/>
          <w:lang w:val="fr-FR" w:eastAsia="es-CO"/>
        </w:rPr>
        <w:t xml:space="preserve"> </w:t>
      </w:r>
    </w:p>
    <w:p w14:paraId="40228237" w14:textId="77777777" w:rsidR="00C90E2D" w:rsidRPr="00C90E2D" w:rsidRDefault="0046307C" w:rsidP="00C90E2D">
      <w:pPr>
        <w:pBdr>
          <w:top w:val="nil"/>
          <w:left w:val="nil"/>
          <w:bottom w:val="nil"/>
          <w:right w:val="nil"/>
          <w:between w:val="nil"/>
          <w:bar w:val="nil"/>
        </w:pBdr>
        <w:spacing w:line="240" w:lineRule="auto"/>
        <w:jc w:val="right"/>
        <w:rPr>
          <w:rFonts w:ascii="Times New Roman" w:eastAsia="Calibri" w:hAnsi="Times New Roman" w:cs="Times New Roman"/>
          <w:sz w:val="24"/>
          <w:szCs w:val="24"/>
          <w:u w:color="000000"/>
          <w:bdr w:val="nil"/>
          <w:lang w:val="fr-FR" w:eastAsia="es-CO"/>
        </w:rPr>
      </w:pPr>
      <w:hyperlink r:id="rId13" w:history="1">
        <w:r w:rsidR="00C90E2D" w:rsidRPr="00C90E2D">
          <w:rPr>
            <w:rFonts w:ascii="Times New Roman" w:hAnsi="Times New Roman" w:cs="Times New Roman"/>
            <w:color w:val="0000FF"/>
            <w:sz w:val="24"/>
            <w:szCs w:val="24"/>
            <w:u w:val="single" w:color="0000FF"/>
            <w:bdr w:val="nil"/>
            <w:lang w:val="fr-FR" w:eastAsia="es-CO"/>
          </w:rPr>
          <w:t>http://www.buonpastoreint.org/jp-en</w:t>
        </w:r>
      </w:hyperlink>
      <w:r w:rsidR="00C90E2D" w:rsidRPr="00C90E2D">
        <w:rPr>
          <w:rFonts w:ascii="Times New Roman" w:eastAsia="Calibri" w:hAnsi="Times New Roman" w:cs="Times New Roman"/>
          <w:sz w:val="24"/>
          <w:szCs w:val="24"/>
          <w:u w:color="000000"/>
          <w:bdr w:val="nil"/>
          <w:lang w:val="fr-FR" w:eastAsia="es-CO"/>
        </w:rPr>
        <w:t xml:space="preserve"> </w:t>
      </w:r>
    </w:p>
    <w:p w14:paraId="40228238" w14:textId="77777777" w:rsidR="009646CD" w:rsidRPr="00C90E2D" w:rsidRDefault="009646CD" w:rsidP="00EF6364">
      <w:pPr>
        <w:spacing w:line="240" w:lineRule="auto"/>
        <w:ind w:left="284"/>
        <w:jc w:val="both"/>
        <w:rPr>
          <w:rFonts w:ascii="Times New Roman" w:hAnsi="Times New Roman" w:cs="Times New Roman"/>
          <w:lang w:val="fr-FR"/>
        </w:rPr>
      </w:pPr>
    </w:p>
    <w:p w14:paraId="40228239" w14:textId="77777777" w:rsidR="00F6060B" w:rsidRPr="002E4CAD" w:rsidRDefault="00F6060B" w:rsidP="00EF6364">
      <w:pPr>
        <w:spacing w:line="240" w:lineRule="auto"/>
        <w:ind w:left="284"/>
        <w:jc w:val="both"/>
        <w:rPr>
          <w:rFonts w:ascii="Times New Roman" w:eastAsia="Calibri" w:hAnsi="Times New Roman" w:cs="Times New Roman"/>
          <w:b/>
          <w:color w:val="auto"/>
          <w:sz w:val="24"/>
          <w:szCs w:val="24"/>
          <w:lang w:val="en-GB" w:eastAsia="en-US"/>
        </w:rPr>
      </w:pPr>
      <w:r w:rsidRPr="002E4CAD">
        <w:rPr>
          <w:rFonts w:ascii="Times New Roman" w:eastAsia="Calibri" w:hAnsi="Times New Roman" w:cs="Times New Roman"/>
          <w:b/>
          <w:color w:val="auto"/>
          <w:sz w:val="24"/>
          <w:szCs w:val="24"/>
          <w:lang w:val="en-GB" w:eastAsia="en-US"/>
        </w:rPr>
        <w:t>Introduction</w:t>
      </w:r>
    </w:p>
    <w:p w14:paraId="4022823A" w14:textId="77777777" w:rsidR="00F6060B" w:rsidRPr="002E4CAD" w:rsidRDefault="00F6060B" w:rsidP="00EF6364">
      <w:pPr>
        <w:spacing w:line="240" w:lineRule="auto"/>
        <w:ind w:left="284"/>
        <w:jc w:val="both"/>
        <w:rPr>
          <w:rFonts w:ascii="Times New Roman" w:eastAsia="Calibri" w:hAnsi="Times New Roman" w:cs="Times New Roman"/>
          <w:color w:val="auto"/>
          <w:sz w:val="24"/>
          <w:szCs w:val="24"/>
          <w:lang w:val="en-GB" w:eastAsia="en-US"/>
        </w:rPr>
      </w:pPr>
      <w:r w:rsidRPr="002E4CAD">
        <w:rPr>
          <w:rFonts w:ascii="Times New Roman" w:eastAsia="Calibri" w:hAnsi="Times New Roman" w:cs="Times New Roman"/>
          <w:color w:val="auto"/>
          <w:sz w:val="24"/>
          <w:szCs w:val="24"/>
          <w:lang w:val="en-GB" w:eastAsia="en-US"/>
        </w:rPr>
        <w:t>1. This contribution is a submission of the Congregation of Our Lady of Charity of the Good Shepherd, a Non-Governmental Organization (NGO) with Special Consultative Status with the Economic and Social Council of the United Nations since 1996, to bring to the UN the concerns of the most vulnerable people especially girls, women and children in situations of human trafficking, prostitution</w:t>
      </w:r>
      <w:r w:rsidRPr="002E4CAD">
        <w:rPr>
          <w:rFonts w:ascii="Times New Roman" w:eastAsia="Calibri" w:hAnsi="Times New Roman" w:cs="Times New Roman"/>
          <w:color w:val="auto"/>
          <w:sz w:val="24"/>
          <w:szCs w:val="24"/>
          <w:lang w:val="en-US" w:eastAsia="en-US"/>
        </w:rPr>
        <w:t xml:space="preserve">, and </w:t>
      </w:r>
      <w:r w:rsidRPr="002E4CAD">
        <w:rPr>
          <w:rFonts w:ascii="Times New Roman" w:eastAsia="Calibri" w:hAnsi="Times New Roman" w:cs="Times New Roman"/>
          <w:color w:val="auto"/>
          <w:sz w:val="24"/>
          <w:szCs w:val="24"/>
          <w:lang w:val="en-GB" w:eastAsia="en-US"/>
        </w:rPr>
        <w:t>migration. The organization is based in 73 countries around the world.</w:t>
      </w:r>
    </w:p>
    <w:p w14:paraId="4022823B" w14:textId="77777777" w:rsidR="009646CD" w:rsidRPr="002E4CAD" w:rsidRDefault="009646CD" w:rsidP="00EF6364">
      <w:pPr>
        <w:spacing w:line="240" w:lineRule="auto"/>
        <w:ind w:left="284"/>
        <w:jc w:val="both"/>
        <w:rPr>
          <w:rFonts w:ascii="Times New Roman" w:hAnsi="Times New Roman" w:cs="Times New Roman"/>
          <w:sz w:val="24"/>
          <w:szCs w:val="24"/>
          <w:lang w:val="de-CH"/>
        </w:rPr>
      </w:pPr>
    </w:p>
    <w:p w14:paraId="4022823C" w14:textId="77777777" w:rsidR="009646CD" w:rsidRPr="002E4CAD" w:rsidRDefault="00224AD1" w:rsidP="00EF6364">
      <w:pPr>
        <w:numPr>
          <w:ilvl w:val="0"/>
          <w:numId w:val="1"/>
        </w:numPr>
        <w:spacing w:line="240" w:lineRule="auto"/>
        <w:ind w:left="284" w:firstLine="0"/>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 xml:space="preserve">Please describe, in your view, </w:t>
      </w:r>
      <w:r w:rsidRPr="002E4CAD">
        <w:rPr>
          <w:rFonts w:ascii="Times New Roman" w:eastAsia="Calibri" w:hAnsi="Times New Roman" w:cs="Times New Roman"/>
          <w:b/>
          <w:sz w:val="24"/>
          <w:szCs w:val="24"/>
          <w:u w:val="single"/>
          <w:lang w:val="en-US"/>
        </w:rPr>
        <w:t xml:space="preserve">the relationship </w:t>
      </w:r>
      <w:r w:rsidRPr="002E4CAD">
        <w:rPr>
          <w:rFonts w:ascii="Times New Roman" w:eastAsia="Calibri" w:hAnsi="Times New Roman" w:cs="Times New Roman"/>
          <w:b/>
          <w:sz w:val="24"/>
          <w:szCs w:val="24"/>
          <w:lang w:val="en-US"/>
        </w:rPr>
        <w:t xml:space="preserve">between climate change and the enjoyment of the rights of the child, and any human rights obligations to mitigate and adapt to climate change that can be derived therefrom. Please also share any examples of how the </w:t>
      </w:r>
      <w:r w:rsidR="00903115" w:rsidRPr="002E4CAD">
        <w:rPr>
          <w:rFonts w:ascii="Times New Roman" w:eastAsia="Calibri" w:hAnsi="Times New Roman" w:cs="Times New Roman"/>
          <w:b/>
          <w:sz w:val="24"/>
          <w:szCs w:val="24"/>
          <w:lang w:val="en-US"/>
        </w:rPr>
        <w:t>realization</w:t>
      </w:r>
      <w:r w:rsidRPr="002E4CAD">
        <w:rPr>
          <w:rFonts w:ascii="Times New Roman" w:eastAsia="Calibri" w:hAnsi="Times New Roman" w:cs="Times New Roman"/>
          <w:b/>
          <w:sz w:val="24"/>
          <w:szCs w:val="24"/>
          <w:lang w:val="en-US"/>
        </w:rPr>
        <w:t xml:space="preserve"> of the rights of the child can contribute to more effective climate action.</w:t>
      </w:r>
    </w:p>
    <w:p w14:paraId="4022823D" w14:textId="77777777" w:rsidR="00DF69DA" w:rsidRPr="002E4CAD" w:rsidRDefault="00DF69DA" w:rsidP="00EF6364">
      <w:pPr>
        <w:spacing w:line="240" w:lineRule="auto"/>
        <w:ind w:left="284"/>
        <w:contextualSpacing/>
        <w:jc w:val="both"/>
        <w:rPr>
          <w:rFonts w:ascii="Times New Roman" w:eastAsia="Calibri" w:hAnsi="Times New Roman" w:cs="Times New Roman"/>
          <w:sz w:val="24"/>
          <w:szCs w:val="24"/>
          <w:lang w:val="en-US"/>
        </w:rPr>
      </w:pPr>
    </w:p>
    <w:p w14:paraId="4022823E" w14:textId="77777777" w:rsidR="001D187C" w:rsidRPr="002E4CAD" w:rsidRDefault="00885496" w:rsidP="00EF6364">
      <w:pPr>
        <w:spacing w:line="240" w:lineRule="auto"/>
        <w:ind w:left="284"/>
        <w:contextualSpacing/>
        <w:jc w:val="both"/>
        <w:rPr>
          <w:rFonts w:ascii="Times New Roman" w:hAnsi="Times New Roman" w:cs="Times New Roman"/>
          <w:color w:val="1F4E79" w:themeColor="accent1" w:themeShade="80"/>
          <w:sz w:val="24"/>
          <w:szCs w:val="24"/>
          <w:lang w:val="en-US"/>
        </w:rPr>
      </w:pPr>
      <w:r w:rsidRPr="002E4CAD">
        <w:rPr>
          <w:rFonts w:ascii="Times New Roman" w:hAnsi="Times New Roman" w:cs="Times New Roman"/>
          <w:color w:val="1F4E79" w:themeColor="accent1" w:themeShade="80"/>
          <w:sz w:val="24"/>
          <w:szCs w:val="24"/>
          <w:lang w:val="en-US"/>
        </w:rPr>
        <w:t xml:space="preserve">Climate Change </w:t>
      </w:r>
      <w:r w:rsidR="004F3D58" w:rsidRPr="002E4CAD">
        <w:rPr>
          <w:rFonts w:ascii="Times New Roman" w:hAnsi="Times New Roman" w:cs="Times New Roman"/>
          <w:color w:val="1F4E79" w:themeColor="accent1" w:themeShade="80"/>
          <w:sz w:val="24"/>
          <w:szCs w:val="24"/>
          <w:lang w:val="en-US"/>
        </w:rPr>
        <w:t>have</w:t>
      </w:r>
      <w:r w:rsidRPr="002E4CAD">
        <w:rPr>
          <w:rFonts w:ascii="Times New Roman" w:hAnsi="Times New Roman" w:cs="Times New Roman"/>
          <w:color w:val="1F4E79" w:themeColor="accent1" w:themeShade="80"/>
          <w:sz w:val="24"/>
          <w:szCs w:val="24"/>
          <w:lang w:val="en-US"/>
        </w:rPr>
        <w:t xml:space="preserve"> been demonstrated to have both a direct and indirect impact on a wide range of human rights including the rights of the child</w:t>
      </w:r>
      <w:r w:rsidR="00435671" w:rsidRPr="002E4CAD">
        <w:rPr>
          <w:rFonts w:ascii="Times New Roman" w:hAnsi="Times New Roman" w:cs="Times New Roman"/>
          <w:color w:val="1F4E79" w:themeColor="accent1" w:themeShade="80"/>
          <w:sz w:val="24"/>
          <w:szCs w:val="24"/>
          <w:lang w:val="en-US"/>
        </w:rPr>
        <w:t>, and</w:t>
      </w:r>
      <w:r w:rsidR="004F3D58" w:rsidRPr="002E4CAD">
        <w:rPr>
          <w:rFonts w:ascii="Times New Roman" w:hAnsi="Times New Roman" w:cs="Times New Roman"/>
          <w:sz w:val="24"/>
          <w:szCs w:val="24"/>
          <w:lang w:val="en-US"/>
        </w:rPr>
        <w:t xml:space="preserve"> </w:t>
      </w:r>
      <w:r w:rsidR="004F3D58" w:rsidRPr="002E4CAD">
        <w:rPr>
          <w:rFonts w:ascii="Times New Roman" w:hAnsi="Times New Roman" w:cs="Times New Roman"/>
          <w:color w:val="1F4E79" w:themeColor="accent1" w:themeShade="80"/>
          <w:sz w:val="24"/>
          <w:szCs w:val="24"/>
          <w:lang w:val="en-US"/>
        </w:rPr>
        <w:t xml:space="preserve">more so in developing countries where citizens </w:t>
      </w:r>
      <w:r w:rsidR="00435671" w:rsidRPr="002E4CAD">
        <w:rPr>
          <w:rFonts w:ascii="Times New Roman" w:hAnsi="Times New Roman" w:cs="Times New Roman"/>
          <w:color w:val="1F4E79" w:themeColor="accent1" w:themeShade="80"/>
          <w:sz w:val="24"/>
          <w:szCs w:val="24"/>
          <w:lang w:val="en-US"/>
        </w:rPr>
        <w:t xml:space="preserve">are </w:t>
      </w:r>
      <w:r w:rsidR="004F3D58" w:rsidRPr="002E4CAD">
        <w:rPr>
          <w:rFonts w:ascii="Times New Roman" w:hAnsi="Times New Roman" w:cs="Times New Roman"/>
          <w:color w:val="1F4E79" w:themeColor="accent1" w:themeShade="80"/>
          <w:sz w:val="24"/>
          <w:szCs w:val="24"/>
          <w:lang w:val="en-US"/>
        </w:rPr>
        <w:t>still struggl</w:t>
      </w:r>
      <w:r w:rsidR="00435671" w:rsidRPr="002E4CAD">
        <w:rPr>
          <w:rFonts w:ascii="Times New Roman" w:hAnsi="Times New Roman" w:cs="Times New Roman"/>
          <w:color w:val="1F4E79" w:themeColor="accent1" w:themeShade="80"/>
          <w:sz w:val="24"/>
          <w:szCs w:val="24"/>
          <w:lang w:val="en-US"/>
        </w:rPr>
        <w:t>ing</w:t>
      </w:r>
      <w:r w:rsidR="004F3D58" w:rsidRPr="002E4CAD">
        <w:rPr>
          <w:rFonts w:ascii="Times New Roman" w:hAnsi="Times New Roman" w:cs="Times New Roman"/>
          <w:color w:val="1F4E79" w:themeColor="accent1" w:themeShade="80"/>
          <w:sz w:val="24"/>
          <w:szCs w:val="24"/>
          <w:lang w:val="en-US"/>
        </w:rPr>
        <w:t xml:space="preserve"> with acquisition of basic necessities, food, decent shelter, clothing etc.</w:t>
      </w:r>
      <w:r w:rsidR="00797B69" w:rsidRPr="002E4CAD">
        <w:rPr>
          <w:rFonts w:ascii="Times New Roman" w:hAnsi="Times New Roman" w:cs="Times New Roman"/>
          <w:color w:val="1F4E79" w:themeColor="accent1" w:themeShade="80"/>
          <w:sz w:val="24"/>
          <w:szCs w:val="24"/>
          <w:lang w:val="en-US"/>
        </w:rPr>
        <w:t>.</w:t>
      </w:r>
      <w:r w:rsidRPr="002E4CAD">
        <w:rPr>
          <w:rFonts w:ascii="Times New Roman" w:hAnsi="Times New Roman" w:cs="Times New Roman"/>
          <w:color w:val="1F4E79" w:themeColor="accent1" w:themeShade="80"/>
          <w:sz w:val="24"/>
          <w:szCs w:val="24"/>
          <w:lang w:val="en-US"/>
        </w:rPr>
        <w:t>. Children are particularly vulnerable to the impact of climate change than other groups of the population. Children’s rights are severely at risk due to climate change.</w:t>
      </w:r>
      <w:r w:rsidR="00755B74" w:rsidRPr="002E4CAD">
        <w:rPr>
          <w:rFonts w:ascii="Times New Roman" w:hAnsi="Times New Roman" w:cs="Times New Roman"/>
          <w:color w:val="1F4E79" w:themeColor="accent1" w:themeShade="80"/>
          <w:sz w:val="24"/>
          <w:szCs w:val="24"/>
          <w:lang w:val="en-US"/>
        </w:rPr>
        <w:t xml:space="preserve"> </w:t>
      </w:r>
    </w:p>
    <w:p w14:paraId="4022823F" w14:textId="77777777" w:rsidR="00DF69DA" w:rsidRPr="002E4CAD" w:rsidRDefault="00DF69DA" w:rsidP="00EF6364">
      <w:pPr>
        <w:spacing w:line="240" w:lineRule="auto"/>
        <w:ind w:left="284"/>
        <w:contextualSpacing/>
        <w:jc w:val="both"/>
        <w:rPr>
          <w:rFonts w:ascii="Times New Roman" w:hAnsi="Times New Roman" w:cs="Times New Roman"/>
          <w:color w:val="1F4E79" w:themeColor="accent1" w:themeShade="80"/>
          <w:sz w:val="24"/>
          <w:szCs w:val="24"/>
          <w:lang w:val="en-US"/>
        </w:rPr>
      </w:pPr>
    </w:p>
    <w:p w14:paraId="40228240" w14:textId="77777777" w:rsidR="00DF69DA" w:rsidRPr="002E4CAD" w:rsidRDefault="00885496" w:rsidP="00EF6364">
      <w:pPr>
        <w:spacing w:line="240" w:lineRule="auto"/>
        <w:ind w:left="284"/>
        <w:contextualSpacing/>
        <w:jc w:val="both"/>
        <w:rPr>
          <w:rFonts w:ascii="Times New Roman" w:hAnsi="Times New Roman" w:cs="Times New Roman"/>
          <w:color w:val="1F4E79" w:themeColor="accent1" w:themeShade="80"/>
          <w:sz w:val="24"/>
          <w:szCs w:val="24"/>
          <w:lang w:val="en-US"/>
        </w:rPr>
      </w:pPr>
      <w:r w:rsidRPr="002E4CAD">
        <w:rPr>
          <w:rFonts w:ascii="Times New Roman" w:hAnsi="Times New Roman" w:cs="Times New Roman"/>
          <w:color w:val="1F4E79" w:themeColor="accent1" w:themeShade="80"/>
          <w:sz w:val="24"/>
          <w:szCs w:val="24"/>
          <w:lang w:val="en-US"/>
        </w:rPr>
        <w:t xml:space="preserve">The effect of a changing climate on the right to life of children can be </w:t>
      </w:r>
      <w:r w:rsidR="00755B74" w:rsidRPr="002E4CAD">
        <w:rPr>
          <w:rFonts w:ascii="Times New Roman" w:hAnsi="Times New Roman" w:cs="Times New Roman"/>
          <w:color w:val="1F4E79" w:themeColor="accent1" w:themeShade="80"/>
          <w:sz w:val="24"/>
          <w:szCs w:val="24"/>
          <w:lang w:val="en-US"/>
        </w:rPr>
        <w:t>detrimental</w:t>
      </w:r>
      <w:r w:rsidRPr="002E4CAD">
        <w:rPr>
          <w:rFonts w:ascii="Times New Roman" w:hAnsi="Times New Roman" w:cs="Times New Roman"/>
          <w:color w:val="1F4E79" w:themeColor="accent1" w:themeShade="80"/>
          <w:sz w:val="24"/>
          <w:szCs w:val="24"/>
          <w:lang w:val="en-US"/>
        </w:rPr>
        <w:t xml:space="preserve"> consequences in the case of unanticipated negative calamities, for example: when </w:t>
      </w:r>
      <w:r w:rsidR="00F865F8" w:rsidRPr="002E4CAD">
        <w:rPr>
          <w:rFonts w:ascii="Times New Roman" w:hAnsi="Times New Roman" w:cs="Times New Roman"/>
          <w:color w:val="1F4E79" w:themeColor="accent1" w:themeShade="80"/>
          <w:sz w:val="24"/>
          <w:szCs w:val="24"/>
          <w:lang w:val="en-US"/>
        </w:rPr>
        <w:t>children are</w:t>
      </w:r>
      <w:r w:rsidRPr="002E4CAD">
        <w:rPr>
          <w:rFonts w:ascii="Times New Roman" w:hAnsi="Times New Roman" w:cs="Times New Roman"/>
          <w:color w:val="1F4E79" w:themeColor="accent1" w:themeShade="80"/>
          <w:sz w:val="24"/>
          <w:szCs w:val="24"/>
          <w:lang w:val="en-US"/>
        </w:rPr>
        <w:t xml:space="preserve"> drown during heavy floods, when children's health deteriorates due to rising temperature, sun exposure or insufficient safe drinking water.</w:t>
      </w:r>
      <w:r w:rsidR="00DF69DA" w:rsidRPr="002E4CAD">
        <w:rPr>
          <w:rFonts w:ascii="Times New Roman" w:hAnsi="Times New Roman" w:cs="Times New Roman"/>
          <w:color w:val="1F4E79" w:themeColor="accent1" w:themeShade="80"/>
          <w:sz w:val="24"/>
          <w:szCs w:val="24"/>
          <w:lang w:val="en-US"/>
        </w:rPr>
        <w:t xml:space="preserve"> The air pressure that change unpredictable sometimes influence the children health condition or resistance. It is easy for them to get cold, cough. </w:t>
      </w:r>
    </w:p>
    <w:p w14:paraId="40228241" w14:textId="77777777" w:rsidR="00CC3E43" w:rsidRPr="002E4CAD" w:rsidRDefault="00CC3E43" w:rsidP="00EF6364">
      <w:pPr>
        <w:spacing w:line="240" w:lineRule="auto"/>
        <w:ind w:left="284"/>
        <w:contextualSpacing/>
        <w:jc w:val="both"/>
        <w:rPr>
          <w:rFonts w:ascii="Times New Roman" w:hAnsi="Times New Roman" w:cs="Times New Roman"/>
          <w:color w:val="1F4E79" w:themeColor="accent1" w:themeShade="80"/>
          <w:sz w:val="24"/>
          <w:szCs w:val="24"/>
          <w:lang w:val="en-US"/>
        </w:rPr>
      </w:pPr>
    </w:p>
    <w:p w14:paraId="40228242" w14:textId="77777777" w:rsidR="001D187C" w:rsidRPr="002E4CAD" w:rsidRDefault="00DF69DA" w:rsidP="00EF6364">
      <w:pPr>
        <w:spacing w:line="240" w:lineRule="auto"/>
        <w:ind w:left="284"/>
        <w:contextualSpacing/>
        <w:jc w:val="both"/>
        <w:rPr>
          <w:rFonts w:ascii="Times New Roman" w:hAnsi="Times New Roman" w:cs="Times New Roman"/>
          <w:color w:val="1F4E79" w:themeColor="accent1" w:themeShade="80"/>
          <w:sz w:val="24"/>
          <w:szCs w:val="24"/>
          <w:lang w:val="en-US"/>
        </w:rPr>
      </w:pPr>
      <w:r w:rsidRPr="002E4CAD">
        <w:rPr>
          <w:rFonts w:ascii="Times New Roman" w:hAnsi="Times New Roman" w:cs="Times New Roman"/>
          <w:color w:val="1F4E79" w:themeColor="accent1" w:themeShade="80"/>
          <w:sz w:val="24"/>
          <w:szCs w:val="24"/>
          <w:lang w:val="en-US"/>
        </w:rPr>
        <w:t xml:space="preserve">Other </w:t>
      </w:r>
      <w:r w:rsidR="001D187C" w:rsidRPr="002E4CAD">
        <w:rPr>
          <w:rFonts w:ascii="Times New Roman" w:hAnsi="Times New Roman" w:cs="Times New Roman"/>
          <w:color w:val="1F4E79" w:themeColor="accent1" w:themeShade="80"/>
          <w:sz w:val="24"/>
          <w:szCs w:val="24"/>
          <w:lang w:val="en-US"/>
        </w:rPr>
        <w:t xml:space="preserve">impact of the floods </w:t>
      </w:r>
      <w:r w:rsidR="002351A1" w:rsidRPr="002E4CAD">
        <w:rPr>
          <w:rFonts w:ascii="Times New Roman" w:hAnsi="Times New Roman" w:cs="Times New Roman"/>
          <w:color w:val="1F4E79" w:themeColor="accent1" w:themeShade="80"/>
          <w:sz w:val="24"/>
          <w:szCs w:val="24"/>
          <w:lang w:val="en-US"/>
        </w:rPr>
        <w:t>is</w:t>
      </w:r>
      <w:r w:rsidR="001D187C" w:rsidRPr="002E4CAD">
        <w:rPr>
          <w:rFonts w:ascii="Times New Roman" w:hAnsi="Times New Roman" w:cs="Times New Roman"/>
          <w:color w:val="1F4E79" w:themeColor="accent1" w:themeShade="80"/>
          <w:sz w:val="24"/>
          <w:szCs w:val="24"/>
          <w:lang w:val="en-US"/>
        </w:rPr>
        <w:t xml:space="preserve"> that children </w:t>
      </w:r>
      <w:r w:rsidR="002351A1" w:rsidRPr="002E4CAD">
        <w:rPr>
          <w:rFonts w:ascii="Times New Roman" w:hAnsi="Times New Roman" w:cs="Times New Roman"/>
          <w:color w:val="1F4E79" w:themeColor="accent1" w:themeShade="80"/>
          <w:sz w:val="24"/>
          <w:szCs w:val="24"/>
          <w:lang w:val="en-US"/>
        </w:rPr>
        <w:t>a</w:t>
      </w:r>
      <w:r w:rsidR="001D187C" w:rsidRPr="002E4CAD">
        <w:rPr>
          <w:rFonts w:ascii="Times New Roman" w:hAnsi="Times New Roman" w:cs="Times New Roman"/>
          <w:color w:val="1F4E79" w:themeColor="accent1" w:themeShade="80"/>
          <w:sz w:val="24"/>
          <w:szCs w:val="24"/>
          <w:lang w:val="en-US"/>
        </w:rPr>
        <w:t>re cut off from accessing schools as they c</w:t>
      </w:r>
      <w:r w:rsidR="002351A1" w:rsidRPr="002E4CAD">
        <w:rPr>
          <w:rFonts w:ascii="Times New Roman" w:hAnsi="Times New Roman" w:cs="Times New Roman"/>
          <w:color w:val="1F4E79" w:themeColor="accent1" w:themeShade="80"/>
          <w:sz w:val="24"/>
          <w:szCs w:val="24"/>
          <w:lang w:val="en-US"/>
        </w:rPr>
        <w:t>an</w:t>
      </w:r>
      <w:r w:rsidR="001D187C" w:rsidRPr="002E4CAD">
        <w:rPr>
          <w:rFonts w:ascii="Times New Roman" w:hAnsi="Times New Roman" w:cs="Times New Roman"/>
          <w:color w:val="1F4E79" w:themeColor="accent1" w:themeShade="80"/>
          <w:sz w:val="24"/>
          <w:szCs w:val="24"/>
          <w:lang w:val="en-US"/>
        </w:rPr>
        <w:t xml:space="preserve">not just walk to school. Another right of the children that </w:t>
      </w:r>
      <w:r w:rsidR="002351A1" w:rsidRPr="002E4CAD">
        <w:rPr>
          <w:rFonts w:ascii="Times New Roman" w:hAnsi="Times New Roman" w:cs="Times New Roman"/>
          <w:color w:val="1F4E79" w:themeColor="accent1" w:themeShade="80"/>
          <w:sz w:val="24"/>
          <w:szCs w:val="24"/>
          <w:lang w:val="en-US"/>
        </w:rPr>
        <w:t>i</w:t>
      </w:r>
      <w:r w:rsidR="001D187C" w:rsidRPr="002E4CAD">
        <w:rPr>
          <w:rFonts w:ascii="Times New Roman" w:hAnsi="Times New Roman" w:cs="Times New Roman"/>
          <w:color w:val="1F4E79" w:themeColor="accent1" w:themeShade="80"/>
          <w:sz w:val="24"/>
          <w:szCs w:val="24"/>
          <w:lang w:val="en-US"/>
        </w:rPr>
        <w:t xml:space="preserve">s curtailed </w:t>
      </w:r>
      <w:r w:rsidR="002351A1" w:rsidRPr="002E4CAD">
        <w:rPr>
          <w:rFonts w:ascii="Times New Roman" w:hAnsi="Times New Roman" w:cs="Times New Roman"/>
          <w:color w:val="1F4E79" w:themeColor="accent1" w:themeShade="80"/>
          <w:sz w:val="24"/>
          <w:szCs w:val="24"/>
          <w:lang w:val="en-US"/>
        </w:rPr>
        <w:t>i</w:t>
      </w:r>
      <w:r w:rsidR="001D187C" w:rsidRPr="002E4CAD">
        <w:rPr>
          <w:rFonts w:ascii="Times New Roman" w:hAnsi="Times New Roman" w:cs="Times New Roman"/>
          <w:color w:val="1F4E79" w:themeColor="accent1" w:themeShade="80"/>
          <w:sz w:val="24"/>
          <w:szCs w:val="24"/>
          <w:lang w:val="en-US"/>
        </w:rPr>
        <w:t>s the right to play and</w:t>
      </w:r>
      <w:r w:rsidRPr="002E4CAD">
        <w:rPr>
          <w:rFonts w:ascii="Times New Roman" w:hAnsi="Times New Roman" w:cs="Times New Roman"/>
          <w:color w:val="1F4E79" w:themeColor="accent1" w:themeShade="80"/>
          <w:sz w:val="24"/>
          <w:szCs w:val="24"/>
          <w:lang w:val="en-US"/>
        </w:rPr>
        <w:t xml:space="preserve"> associate with their friends. They</w:t>
      </w:r>
      <w:r w:rsidR="002351A1" w:rsidRPr="002E4CAD">
        <w:rPr>
          <w:rFonts w:ascii="Times New Roman" w:hAnsi="Times New Roman" w:cs="Times New Roman"/>
          <w:color w:val="1F4E79" w:themeColor="accent1" w:themeShade="80"/>
          <w:sz w:val="24"/>
          <w:szCs w:val="24"/>
          <w:lang w:val="en-US"/>
        </w:rPr>
        <w:t xml:space="preserve"> do not have a</w:t>
      </w:r>
      <w:r w:rsidR="001D187C" w:rsidRPr="002E4CAD">
        <w:rPr>
          <w:rFonts w:ascii="Times New Roman" w:hAnsi="Times New Roman" w:cs="Times New Roman"/>
          <w:color w:val="1F4E79" w:themeColor="accent1" w:themeShade="80"/>
          <w:sz w:val="24"/>
          <w:szCs w:val="24"/>
          <w:lang w:val="en-US"/>
        </w:rPr>
        <w:t xml:space="preserve"> playground to play due to the flood waters. Another negative impact occasioned by flooding is lack of food as most of the food crops are washed away by the waters leading to food scarcity in the affected regions leading to sharp increase in food prices. This increase makes it even harder for children from poor families to get food and they have to do with what the parents and relief agencies/Government can supply them with. This lack of essential food also has a direct bearing on the health status of the children.</w:t>
      </w:r>
    </w:p>
    <w:p w14:paraId="40228243" w14:textId="77777777" w:rsidR="00CC3E43" w:rsidRPr="002E4CAD" w:rsidRDefault="00CC3E43" w:rsidP="00EF6364">
      <w:pPr>
        <w:spacing w:line="240" w:lineRule="auto"/>
        <w:ind w:left="284"/>
        <w:contextualSpacing/>
        <w:jc w:val="both"/>
        <w:rPr>
          <w:rFonts w:ascii="Times New Roman" w:hAnsi="Times New Roman" w:cs="Times New Roman"/>
          <w:color w:val="1F4E79" w:themeColor="accent1" w:themeShade="80"/>
          <w:sz w:val="24"/>
          <w:szCs w:val="24"/>
          <w:lang w:val="en-US"/>
        </w:rPr>
      </w:pPr>
    </w:p>
    <w:p w14:paraId="40228244" w14:textId="77777777" w:rsidR="00885496" w:rsidRPr="002E4CAD" w:rsidRDefault="00885496" w:rsidP="00EF6364">
      <w:pPr>
        <w:spacing w:line="240" w:lineRule="auto"/>
        <w:ind w:left="284"/>
        <w:contextualSpacing/>
        <w:jc w:val="both"/>
        <w:rPr>
          <w:rFonts w:ascii="Times New Roman" w:hAnsi="Times New Roman" w:cs="Times New Roman"/>
          <w:color w:val="1F4E79" w:themeColor="accent1" w:themeShade="80"/>
          <w:sz w:val="24"/>
          <w:szCs w:val="24"/>
          <w:lang w:val="en-US"/>
        </w:rPr>
      </w:pPr>
      <w:r w:rsidRPr="002E4CAD">
        <w:rPr>
          <w:rFonts w:ascii="Times New Roman" w:hAnsi="Times New Roman" w:cs="Times New Roman"/>
          <w:color w:val="1F4E79" w:themeColor="accent1" w:themeShade="80"/>
          <w:sz w:val="24"/>
          <w:szCs w:val="24"/>
          <w:lang w:val="en-US"/>
        </w:rPr>
        <w:t xml:space="preserve">Health is a precondition for other human rights, In the case of children, the lack of health interferes with the right to education, </w:t>
      </w:r>
      <w:r w:rsidR="00903115" w:rsidRPr="002E4CAD">
        <w:rPr>
          <w:rFonts w:ascii="Times New Roman" w:hAnsi="Times New Roman" w:cs="Times New Roman"/>
          <w:color w:val="1F4E79" w:themeColor="accent1" w:themeShade="80"/>
          <w:sz w:val="24"/>
          <w:szCs w:val="24"/>
          <w:lang w:val="en-US"/>
        </w:rPr>
        <w:t xml:space="preserve">to study, to belong to a group, </w:t>
      </w:r>
      <w:r w:rsidRPr="002E4CAD">
        <w:rPr>
          <w:rFonts w:ascii="Times New Roman" w:hAnsi="Times New Roman" w:cs="Times New Roman"/>
          <w:color w:val="1F4E79" w:themeColor="accent1" w:themeShade="80"/>
          <w:sz w:val="24"/>
          <w:szCs w:val="24"/>
          <w:lang w:val="en-US"/>
        </w:rPr>
        <w:t>the right to play and many other rights.</w:t>
      </w:r>
    </w:p>
    <w:p w14:paraId="40228245" w14:textId="77777777" w:rsidR="00885496" w:rsidRPr="002E4CAD" w:rsidRDefault="00885496" w:rsidP="00EF6364">
      <w:pPr>
        <w:spacing w:line="240" w:lineRule="auto"/>
        <w:ind w:left="284"/>
        <w:contextualSpacing/>
        <w:jc w:val="both"/>
        <w:rPr>
          <w:rFonts w:ascii="Times New Roman" w:hAnsi="Times New Roman" w:cs="Times New Roman"/>
          <w:color w:val="1F4E79" w:themeColor="accent1" w:themeShade="80"/>
          <w:sz w:val="24"/>
          <w:szCs w:val="24"/>
          <w:lang w:val="en-US"/>
        </w:rPr>
      </w:pPr>
      <w:r w:rsidRPr="002E4CAD">
        <w:rPr>
          <w:rFonts w:ascii="Times New Roman" w:hAnsi="Times New Roman" w:cs="Times New Roman"/>
          <w:color w:val="1F4E79" w:themeColor="accent1" w:themeShade="80"/>
          <w:sz w:val="24"/>
          <w:szCs w:val="24"/>
          <w:lang w:val="en-US"/>
        </w:rPr>
        <w:t xml:space="preserve">States are obligated to respect, protect, promote, and </w:t>
      </w:r>
      <w:r w:rsidR="00903115" w:rsidRPr="002E4CAD">
        <w:rPr>
          <w:rFonts w:ascii="Times New Roman" w:hAnsi="Times New Roman" w:cs="Times New Roman"/>
          <w:color w:val="1F4E79" w:themeColor="accent1" w:themeShade="80"/>
          <w:sz w:val="24"/>
          <w:szCs w:val="24"/>
          <w:lang w:val="en-US"/>
        </w:rPr>
        <w:t>fulfill</w:t>
      </w:r>
      <w:r w:rsidRPr="002E4CAD">
        <w:rPr>
          <w:rFonts w:ascii="Times New Roman" w:hAnsi="Times New Roman" w:cs="Times New Roman"/>
          <w:color w:val="1F4E79" w:themeColor="accent1" w:themeShade="80"/>
          <w:sz w:val="24"/>
          <w:szCs w:val="24"/>
          <w:lang w:val="en-US"/>
        </w:rPr>
        <w:t xml:space="preserve"> all human rights </w:t>
      </w:r>
      <w:r w:rsidR="004F3D58" w:rsidRPr="002E4CAD">
        <w:rPr>
          <w:rFonts w:ascii="Times New Roman" w:hAnsi="Times New Roman" w:cs="Times New Roman"/>
          <w:color w:val="1F4E79" w:themeColor="accent1" w:themeShade="80"/>
          <w:sz w:val="24"/>
          <w:szCs w:val="24"/>
          <w:lang w:val="en-US"/>
        </w:rPr>
        <w:t>for all</w:t>
      </w:r>
      <w:r w:rsidRPr="002E4CAD">
        <w:rPr>
          <w:rFonts w:ascii="Times New Roman" w:hAnsi="Times New Roman" w:cs="Times New Roman"/>
          <w:color w:val="1F4E79" w:themeColor="accent1" w:themeShade="80"/>
          <w:sz w:val="24"/>
          <w:szCs w:val="24"/>
          <w:lang w:val="en-US"/>
        </w:rPr>
        <w:t xml:space="preserve"> people. This includes an affirmative obligation to prevent foreseeable harms including those caused by climate change.</w:t>
      </w:r>
    </w:p>
    <w:p w14:paraId="40228246" w14:textId="77777777" w:rsidR="001D187C" w:rsidRPr="002E4CAD" w:rsidRDefault="001D187C" w:rsidP="00EF6364">
      <w:pPr>
        <w:spacing w:line="240" w:lineRule="auto"/>
        <w:ind w:left="284"/>
        <w:contextualSpacing/>
        <w:jc w:val="both"/>
        <w:rPr>
          <w:rFonts w:ascii="Times New Roman" w:hAnsi="Times New Roman" w:cs="Times New Roman"/>
          <w:color w:val="1F4E79" w:themeColor="accent1" w:themeShade="80"/>
          <w:sz w:val="24"/>
          <w:szCs w:val="24"/>
          <w:lang w:val="en-US"/>
        </w:rPr>
      </w:pPr>
    </w:p>
    <w:p w14:paraId="40228247" w14:textId="77777777" w:rsidR="009646CD" w:rsidRPr="002E4CAD" w:rsidRDefault="00224AD1" w:rsidP="00EF6364">
      <w:pPr>
        <w:numPr>
          <w:ilvl w:val="0"/>
          <w:numId w:val="1"/>
        </w:numPr>
        <w:spacing w:line="240" w:lineRule="auto"/>
        <w:ind w:left="284" w:firstLine="0"/>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 xml:space="preserve">Please share a summary of any </w:t>
      </w:r>
      <w:r w:rsidRPr="002E4CAD">
        <w:rPr>
          <w:rFonts w:ascii="Times New Roman" w:eastAsia="Calibri" w:hAnsi="Times New Roman" w:cs="Times New Roman"/>
          <w:b/>
          <w:sz w:val="24"/>
          <w:szCs w:val="24"/>
          <w:u w:val="single"/>
          <w:lang w:val="en-US"/>
        </w:rPr>
        <w:t>relevant data</w:t>
      </w:r>
      <w:r w:rsidRPr="002E4CAD">
        <w:rPr>
          <w:rFonts w:ascii="Times New Roman" w:eastAsia="Calibri" w:hAnsi="Times New Roman" w:cs="Times New Roman"/>
          <w:b/>
          <w:sz w:val="24"/>
          <w:szCs w:val="24"/>
          <w:lang w:val="en-US"/>
        </w:rPr>
        <w:t xml:space="preserve"> as well as any related mechanisms to measure and monitor the impacts of climate change on the enjoyment of the rights of the child, especially the rights of children in particularly vulnerable situations.</w:t>
      </w:r>
    </w:p>
    <w:p w14:paraId="40228248" w14:textId="77777777" w:rsidR="00BA561C" w:rsidRPr="002E4CAD" w:rsidRDefault="00BA561C" w:rsidP="00EF6364">
      <w:pPr>
        <w:spacing w:line="240" w:lineRule="auto"/>
        <w:ind w:left="284"/>
        <w:contextualSpacing/>
        <w:jc w:val="both"/>
        <w:rPr>
          <w:rFonts w:ascii="Times New Roman" w:eastAsia="Calibri" w:hAnsi="Times New Roman" w:cs="Times New Roman"/>
          <w:sz w:val="24"/>
          <w:szCs w:val="24"/>
          <w:lang w:val="en-US"/>
        </w:rPr>
      </w:pPr>
    </w:p>
    <w:p w14:paraId="40228249" w14:textId="77777777" w:rsidR="003A204D" w:rsidRPr="002E4CAD" w:rsidRDefault="009019AB"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Reliable data is not always available. </w:t>
      </w:r>
      <w:r w:rsidR="00FC1BE0" w:rsidRPr="002E4CAD">
        <w:rPr>
          <w:rFonts w:ascii="Times New Roman" w:eastAsia="Calibri" w:hAnsi="Times New Roman" w:cs="Times New Roman"/>
          <w:color w:val="1F4E79" w:themeColor="accent1" w:themeShade="80"/>
          <w:sz w:val="24"/>
          <w:szCs w:val="24"/>
          <w:lang w:val="en-US"/>
        </w:rPr>
        <w:t>We can say that t</w:t>
      </w:r>
      <w:r w:rsidR="00BA561C" w:rsidRPr="002E4CAD">
        <w:rPr>
          <w:rFonts w:ascii="Times New Roman" w:eastAsia="Calibri" w:hAnsi="Times New Roman" w:cs="Times New Roman"/>
          <w:color w:val="1F4E79" w:themeColor="accent1" w:themeShade="80"/>
          <w:sz w:val="24"/>
          <w:szCs w:val="24"/>
          <w:lang w:val="en-US"/>
        </w:rPr>
        <w:t>he</w:t>
      </w:r>
      <w:r w:rsidR="003A204D" w:rsidRPr="002E4CAD">
        <w:rPr>
          <w:rFonts w:ascii="Times New Roman" w:eastAsia="Calibri" w:hAnsi="Times New Roman" w:cs="Times New Roman"/>
          <w:color w:val="1F4E79" w:themeColor="accent1" w:themeShade="80"/>
          <w:sz w:val="24"/>
          <w:szCs w:val="24"/>
          <w:lang w:val="en-US"/>
        </w:rPr>
        <w:t xml:space="preserve"> most vulnerable social groups are also the most sensitive to the effects of climate change</w:t>
      </w:r>
      <w:r w:rsidR="007B6AC4" w:rsidRPr="002E4CAD">
        <w:rPr>
          <w:rFonts w:ascii="Times New Roman" w:eastAsia="Calibri" w:hAnsi="Times New Roman" w:cs="Times New Roman"/>
          <w:color w:val="1F4E79" w:themeColor="accent1" w:themeShade="80"/>
          <w:sz w:val="24"/>
          <w:szCs w:val="24"/>
          <w:lang w:val="en-US"/>
        </w:rPr>
        <w:t>:</w:t>
      </w:r>
      <w:r w:rsidR="003A204D" w:rsidRPr="002E4CAD">
        <w:rPr>
          <w:rFonts w:ascii="Times New Roman" w:eastAsia="Calibri" w:hAnsi="Times New Roman" w:cs="Times New Roman"/>
          <w:color w:val="1F4E79" w:themeColor="accent1" w:themeShade="80"/>
          <w:sz w:val="24"/>
          <w:szCs w:val="24"/>
          <w:lang w:val="en-US"/>
        </w:rPr>
        <w:t xml:space="preserve"> population from developing countries, people living in </w:t>
      </w:r>
      <w:r w:rsidR="007B6AC4" w:rsidRPr="002E4CAD">
        <w:rPr>
          <w:rFonts w:ascii="Times New Roman" w:eastAsia="Calibri" w:hAnsi="Times New Roman" w:cs="Times New Roman"/>
          <w:color w:val="1F4E79" w:themeColor="accent1" w:themeShade="80"/>
          <w:sz w:val="24"/>
          <w:szCs w:val="24"/>
          <w:lang w:val="en-US"/>
        </w:rPr>
        <w:t xml:space="preserve">poverty in </w:t>
      </w:r>
      <w:r w:rsidR="003A204D" w:rsidRPr="002E4CAD">
        <w:rPr>
          <w:rFonts w:ascii="Times New Roman" w:eastAsia="Calibri" w:hAnsi="Times New Roman" w:cs="Times New Roman"/>
          <w:color w:val="1F4E79" w:themeColor="accent1" w:themeShade="80"/>
          <w:sz w:val="24"/>
          <w:szCs w:val="24"/>
          <w:lang w:val="en-US"/>
        </w:rPr>
        <w:t xml:space="preserve">developing </w:t>
      </w:r>
      <w:r w:rsidR="007B6AC4" w:rsidRPr="002E4CAD">
        <w:rPr>
          <w:rFonts w:ascii="Times New Roman" w:eastAsia="Calibri" w:hAnsi="Times New Roman" w:cs="Times New Roman"/>
          <w:color w:val="1F4E79" w:themeColor="accent1" w:themeShade="80"/>
          <w:sz w:val="24"/>
          <w:szCs w:val="24"/>
          <w:lang w:val="en-US"/>
        </w:rPr>
        <w:t>countries</w:t>
      </w:r>
      <w:r w:rsidR="003A204D" w:rsidRPr="002E4CAD">
        <w:rPr>
          <w:rFonts w:ascii="Times New Roman" w:eastAsia="Calibri" w:hAnsi="Times New Roman" w:cs="Times New Roman"/>
          <w:color w:val="1F4E79" w:themeColor="accent1" w:themeShade="80"/>
          <w:sz w:val="24"/>
          <w:szCs w:val="24"/>
          <w:lang w:val="en-US"/>
        </w:rPr>
        <w:t>, indigenous people who depend on close contact with the earth to survive, and, of course, t</w:t>
      </w:r>
      <w:r w:rsidR="00BA561C" w:rsidRPr="002E4CAD">
        <w:rPr>
          <w:rFonts w:ascii="Times New Roman" w:eastAsia="Calibri" w:hAnsi="Times New Roman" w:cs="Times New Roman"/>
          <w:color w:val="1F4E79" w:themeColor="accent1" w:themeShade="80"/>
          <w:sz w:val="24"/>
          <w:szCs w:val="24"/>
          <w:lang w:val="en-US"/>
        </w:rPr>
        <w:t>he youngest members of society</w:t>
      </w:r>
      <w:r w:rsidR="00EB2AAC" w:rsidRPr="002E4CAD">
        <w:rPr>
          <w:rFonts w:ascii="Times New Roman" w:eastAsia="Calibri" w:hAnsi="Times New Roman" w:cs="Times New Roman"/>
          <w:color w:val="1F4E79" w:themeColor="accent1" w:themeShade="80"/>
          <w:sz w:val="24"/>
          <w:szCs w:val="24"/>
          <w:lang w:val="en-US"/>
        </w:rPr>
        <w:t>: our</w:t>
      </w:r>
      <w:r w:rsidR="00BA561C" w:rsidRPr="002E4CAD">
        <w:rPr>
          <w:rFonts w:ascii="Times New Roman" w:eastAsia="Calibri" w:hAnsi="Times New Roman" w:cs="Times New Roman"/>
          <w:color w:val="1F4E79" w:themeColor="accent1" w:themeShade="80"/>
          <w:sz w:val="24"/>
          <w:szCs w:val="24"/>
          <w:lang w:val="en-US"/>
        </w:rPr>
        <w:t xml:space="preserve"> </w:t>
      </w:r>
      <w:r w:rsidR="003A204D" w:rsidRPr="002E4CAD">
        <w:rPr>
          <w:rFonts w:ascii="Times New Roman" w:eastAsia="Calibri" w:hAnsi="Times New Roman" w:cs="Times New Roman"/>
          <w:color w:val="1F4E79" w:themeColor="accent1" w:themeShade="80"/>
          <w:sz w:val="24"/>
          <w:szCs w:val="24"/>
          <w:lang w:val="en-US"/>
        </w:rPr>
        <w:t>children.</w:t>
      </w:r>
    </w:p>
    <w:p w14:paraId="4022824A" w14:textId="77777777" w:rsidR="0034791E" w:rsidRPr="002E4CAD" w:rsidRDefault="0034791E"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4B" w14:textId="77777777" w:rsidR="003E26FA" w:rsidRPr="002E4CAD" w:rsidRDefault="003A204D"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The WHO (World Health organization) estimates that climate change is responsible for millions of deaths each year caused by preventable diseases. Children under the age of 5 y</w:t>
      </w:r>
      <w:r w:rsidR="0034791E" w:rsidRPr="002E4CAD">
        <w:rPr>
          <w:rFonts w:ascii="Times New Roman" w:eastAsia="Calibri" w:hAnsi="Times New Roman" w:cs="Times New Roman"/>
          <w:color w:val="1F4E79" w:themeColor="accent1" w:themeShade="80"/>
          <w:sz w:val="24"/>
          <w:szCs w:val="24"/>
          <w:lang w:val="en-US"/>
        </w:rPr>
        <w:t>ea</w:t>
      </w:r>
      <w:r w:rsidRPr="002E4CAD">
        <w:rPr>
          <w:rFonts w:ascii="Times New Roman" w:eastAsia="Calibri" w:hAnsi="Times New Roman" w:cs="Times New Roman"/>
          <w:color w:val="1F4E79" w:themeColor="accent1" w:themeShade="80"/>
          <w:sz w:val="24"/>
          <w:szCs w:val="24"/>
          <w:lang w:val="en-US"/>
        </w:rPr>
        <w:t>rs represent 80% of malaria deaths. Nearly 5000 children die every day from diarrhea alone. One-Third of deaths due to malnutrition worldwide occur in children under the age of 5 yrs.</w:t>
      </w:r>
    </w:p>
    <w:p w14:paraId="4022824C" w14:textId="77777777" w:rsidR="00FA0563" w:rsidRPr="002E4CAD" w:rsidRDefault="00FA0563"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4D" w14:textId="77777777" w:rsidR="003A204D" w:rsidRPr="002E4CAD" w:rsidRDefault="00E22299"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Situation is becoming worst w</w:t>
      </w:r>
      <w:r w:rsidR="003A204D" w:rsidRPr="002E4CAD">
        <w:rPr>
          <w:rFonts w:ascii="Times New Roman" w:eastAsia="Calibri" w:hAnsi="Times New Roman" w:cs="Times New Roman"/>
          <w:color w:val="1F4E79" w:themeColor="accent1" w:themeShade="80"/>
          <w:sz w:val="24"/>
          <w:szCs w:val="24"/>
          <w:lang w:val="en-US"/>
        </w:rPr>
        <w:t>hen</w:t>
      </w:r>
      <w:r w:rsidRPr="002E4CAD">
        <w:rPr>
          <w:rFonts w:ascii="Times New Roman" w:eastAsia="Calibri" w:hAnsi="Times New Roman" w:cs="Times New Roman"/>
          <w:color w:val="1F4E79" w:themeColor="accent1" w:themeShade="80"/>
          <w:sz w:val="24"/>
          <w:szCs w:val="24"/>
          <w:lang w:val="en-US"/>
        </w:rPr>
        <w:t xml:space="preserve"> natural forests are converted into agricultural crops including oil </w:t>
      </w:r>
      <w:r w:rsidR="0034791E" w:rsidRPr="002E4CAD">
        <w:rPr>
          <w:rFonts w:ascii="Times New Roman" w:eastAsia="Calibri" w:hAnsi="Times New Roman" w:cs="Times New Roman"/>
          <w:color w:val="1F4E79" w:themeColor="accent1" w:themeShade="80"/>
          <w:sz w:val="24"/>
          <w:szCs w:val="24"/>
          <w:lang w:val="en-US"/>
        </w:rPr>
        <w:t>palm</w:t>
      </w:r>
      <w:r w:rsidR="003A204D" w:rsidRPr="002E4CAD">
        <w:rPr>
          <w:rFonts w:ascii="Times New Roman" w:eastAsia="Calibri" w:hAnsi="Times New Roman" w:cs="Times New Roman"/>
          <w:color w:val="1F4E79" w:themeColor="accent1" w:themeShade="80"/>
          <w:sz w:val="24"/>
          <w:szCs w:val="24"/>
          <w:lang w:val="en-US"/>
        </w:rPr>
        <w:t xml:space="preserve">, the water </w:t>
      </w:r>
      <w:r w:rsidR="0034791E" w:rsidRPr="002E4CAD">
        <w:rPr>
          <w:rFonts w:ascii="Times New Roman" w:eastAsia="Calibri" w:hAnsi="Times New Roman" w:cs="Times New Roman"/>
          <w:color w:val="1F4E79" w:themeColor="accent1" w:themeShade="80"/>
          <w:sz w:val="24"/>
          <w:szCs w:val="24"/>
          <w:lang w:val="en-US"/>
        </w:rPr>
        <w:t>is</w:t>
      </w:r>
      <w:r w:rsidR="003A204D" w:rsidRPr="002E4CAD">
        <w:rPr>
          <w:rFonts w:ascii="Times New Roman" w:eastAsia="Calibri" w:hAnsi="Times New Roman" w:cs="Times New Roman"/>
          <w:color w:val="1F4E79" w:themeColor="accent1" w:themeShade="80"/>
          <w:sz w:val="24"/>
          <w:szCs w:val="24"/>
          <w:lang w:val="en-US"/>
        </w:rPr>
        <w:t xml:space="preserve"> </w:t>
      </w:r>
      <w:r w:rsidR="0034791E" w:rsidRPr="002E4CAD">
        <w:rPr>
          <w:rFonts w:ascii="Times New Roman" w:eastAsia="Calibri" w:hAnsi="Times New Roman" w:cs="Times New Roman"/>
          <w:color w:val="1F4E79" w:themeColor="accent1" w:themeShade="80"/>
          <w:sz w:val="24"/>
          <w:szCs w:val="24"/>
          <w:lang w:val="en-US"/>
        </w:rPr>
        <w:t>diminishing</w:t>
      </w:r>
      <w:r w:rsidR="003A204D" w:rsidRPr="002E4CAD">
        <w:rPr>
          <w:rFonts w:ascii="Times New Roman" w:eastAsia="Calibri" w:hAnsi="Times New Roman" w:cs="Times New Roman"/>
          <w:color w:val="1F4E79" w:themeColor="accent1" w:themeShade="80"/>
          <w:sz w:val="24"/>
          <w:szCs w:val="24"/>
          <w:lang w:val="en-US"/>
        </w:rPr>
        <w:t xml:space="preserve"> and the river </w:t>
      </w:r>
      <w:r w:rsidRPr="002E4CAD">
        <w:rPr>
          <w:rFonts w:ascii="Times New Roman" w:eastAsia="Calibri" w:hAnsi="Times New Roman" w:cs="Times New Roman"/>
          <w:color w:val="1F4E79" w:themeColor="accent1" w:themeShade="80"/>
          <w:sz w:val="24"/>
          <w:szCs w:val="24"/>
          <w:lang w:val="en-US"/>
        </w:rPr>
        <w:t xml:space="preserve">is </w:t>
      </w:r>
      <w:r w:rsidR="003A204D" w:rsidRPr="002E4CAD">
        <w:rPr>
          <w:rFonts w:ascii="Times New Roman" w:eastAsia="Calibri" w:hAnsi="Times New Roman" w:cs="Times New Roman"/>
          <w:color w:val="1F4E79" w:themeColor="accent1" w:themeShade="80"/>
          <w:sz w:val="24"/>
          <w:szCs w:val="24"/>
          <w:lang w:val="en-US"/>
        </w:rPr>
        <w:t>dry</w:t>
      </w:r>
      <w:r w:rsidRPr="002E4CAD">
        <w:rPr>
          <w:rFonts w:ascii="Times New Roman" w:eastAsia="Calibri" w:hAnsi="Times New Roman" w:cs="Times New Roman"/>
          <w:color w:val="1F4E79" w:themeColor="accent1" w:themeShade="80"/>
          <w:sz w:val="24"/>
          <w:szCs w:val="24"/>
          <w:lang w:val="en-US"/>
        </w:rPr>
        <w:t>ing</w:t>
      </w:r>
      <w:r w:rsidR="003A204D" w:rsidRPr="002E4CAD">
        <w:rPr>
          <w:rFonts w:ascii="Times New Roman" w:eastAsia="Calibri" w:hAnsi="Times New Roman" w:cs="Times New Roman"/>
          <w:color w:val="1F4E79" w:themeColor="accent1" w:themeShade="80"/>
          <w:sz w:val="24"/>
          <w:szCs w:val="24"/>
          <w:lang w:val="en-US"/>
        </w:rPr>
        <w:t xml:space="preserve">. Many people and specially children are not able fishing, swimming, and in the </w:t>
      </w:r>
      <w:r w:rsidR="0034791E" w:rsidRPr="002E4CAD">
        <w:rPr>
          <w:rFonts w:ascii="Times New Roman" w:eastAsia="Calibri" w:hAnsi="Times New Roman" w:cs="Times New Roman"/>
          <w:color w:val="1F4E79" w:themeColor="accent1" w:themeShade="80"/>
          <w:sz w:val="24"/>
          <w:szCs w:val="24"/>
          <w:lang w:val="en-US"/>
        </w:rPr>
        <w:t>rain</w:t>
      </w:r>
      <w:r w:rsidRPr="002E4CAD">
        <w:rPr>
          <w:rFonts w:ascii="Times New Roman" w:eastAsia="Calibri" w:hAnsi="Times New Roman" w:cs="Times New Roman"/>
          <w:color w:val="1F4E79" w:themeColor="accent1" w:themeShade="80"/>
          <w:sz w:val="24"/>
          <w:szCs w:val="24"/>
          <w:lang w:val="en-US"/>
        </w:rPr>
        <w:t xml:space="preserve"> season</w:t>
      </w:r>
      <w:r w:rsidR="003A204D" w:rsidRPr="002E4CAD">
        <w:rPr>
          <w:rFonts w:ascii="Times New Roman" w:eastAsia="Calibri" w:hAnsi="Times New Roman" w:cs="Times New Roman"/>
          <w:color w:val="1F4E79" w:themeColor="accent1" w:themeShade="80"/>
          <w:sz w:val="24"/>
          <w:szCs w:val="24"/>
          <w:lang w:val="en-US"/>
        </w:rPr>
        <w:t xml:space="preserve"> water become dirty, flood and chemical particle</w:t>
      </w:r>
      <w:r w:rsidRPr="002E4CAD">
        <w:rPr>
          <w:rFonts w:ascii="Times New Roman" w:eastAsia="Calibri" w:hAnsi="Times New Roman" w:cs="Times New Roman"/>
          <w:color w:val="1F4E79" w:themeColor="accent1" w:themeShade="80"/>
          <w:sz w:val="24"/>
          <w:szCs w:val="24"/>
          <w:lang w:val="en-US"/>
        </w:rPr>
        <w:t>s are in the water and i</w:t>
      </w:r>
      <w:r w:rsidR="003A204D" w:rsidRPr="002E4CAD">
        <w:rPr>
          <w:rFonts w:ascii="Times New Roman" w:eastAsia="Calibri" w:hAnsi="Times New Roman" w:cs="Times New Roman"/>
          <w:color w:val="1F4E79" w:themeColor="accent1" w:themeShade="80"/>
          <w:sz w:val="24"/>
          <w:szCs w:val="24"/>
          <w:lang w:val="en-US"/>
        </w:rPr>
        <w:t xml:space="preserve">t </w:t>
      </w:r>
      <w:r w:rsidR="0034791E" w:rsidRPr="002E4CAD">
        <w:rPr>
          <w:rFonts w:ascii="Times New Roman" w:eastAsia="Calibri" w:hAnsi="Times New Roman" w:cs="Times New Roman"/>
          <w:color w:val="1F4E79" w:themeColor="accent1" w:themeShade="80"/>
          <w:sz w:val="24"/>
          <w:szCs w:val="24"/>
          <w:lang w:val="en-US"/>
        </w:rPr>
        <w:t>causes</w:t>
      </w:r>
      <w:r w:rsidR="003A204D" w:rsidRPr="002E4CAD">
        <w:rPr>
          <w:rFonts w:ascii="Times New Roman" w:eastAsia="Calibri" w:hAnsi="Times New Roman" w:cs="Times New Roman"/>
          <w:color w:val="1F4E79" w:themeColor="accent1" w:themeShade="80"/>
          <w:sz w:val="24"/>
          <w:szCs w:val="24"/>
          <w:lang w:val="en-US"/>
        </w:rPr>
        <w:t xml:space="preserve"> th</w:t>
      </w:r>
      <w:r w:rsidRPr="002E4CAD">
        <w:rPr>
          <w:rFonts w:ascii="Times New Roman" w:eastAsia="Calibri" w:hAnsi="Times New Roman" w:cs="Times New Roman"/>
          <w:color w:val="1F4E79" w:themeColor="accent1" w:themeShade="80"/>
          <w:sz w:val="24"/>
          <w:szCs w:val="24"/>
          <w:lang w:val="en-US"/>
        </w:rPr>
        <w:t>at</w:t>
      </w:r>
      <w:r w:rsidR="003A204D" w:rsidRPr="002E4CAD">
        <w:rPr>
          <w:rFonts w:ascii="Times New Roman" w:eastAsia="Calibri" w:hAnsi="Times New Roman" w:cs="Times New Roman"/>
          <w:color w:val="1F4E79" w:themeColor="accent1" w:themeShade="80"/>
          <w:sz w:val="24"/>
          <w:szCs w:val="24"/>
          <w:lang w:val="en-US"/>
        </w:rPr>
        <w:t xml:space="preserve"> children get some skin </w:t>
      </w:r>
      <w:r w:rsidR="0034791E" w:rsidRPr="002E4CAD">
        <w:rPr>
          <w:rFonts w:ascii="Times New Roman" w:eastAsia="Calibri" w:hAnsi="Times New Roman" w:cs="Times New Roman"/>
          <w:color w:val="1F4E79" w:themeColor="accent1" w:themeShade="80"/>
          <w:sz w:val="24"/>
          <w:szCs w:val="24"/>
          <w:lang w:val="en-US"/>
        </w:rPr>
        <w:t>diseases</w:t>
      </w:r>
      <w:r w:rsidR="003A204D" w:rsidRPr="002E4CAD">
        <w:rPr>
          <w:rFonts w:ascii="Times New Roman" w:eastAsia="Calibri" w:hAnsi="Times New Roman" w:cs="Times New Roman"/>
          <w:color w:val="1F4E79" w:themeColor="accent1" w:themeShade="80"/>
          <w:sz w:val="24"/>
          <w:szCs w:val="24"/>
          <w:lang w:val="en-US"/>
        </w:rPr>
        <w:t>.</w:t>
      </w:r>
    </w:p>
    <w:p w14:paraId="4022824E" w14:textId="77777777" w:rsidR="00A81CC9" w:rsidRPr="002E4CAD" w:rsidRDefault="00A81CC9"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4F" w14:textId="77777777" w:rsidR="003A204D" w:rsidRPr="002E4CAD" w:rsidRDefault="00A81CC9"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Some m</w:t>
      </w:r>
      <w:r w:rsidR="003A204D" w:rsidRPr="002E4CAD">
        <w:rPr>
          <w:rFonts w:ascii="Times New Roman" w:eastAsia="Calibri" w:hAnsi="Times New Roman" w:cs="Times New Roman"/>
          <w:color w:val="1F4E79" w:themeColor="accent1" w:themeShade="80"/>
          <w:sz w:val="24"/>
          <w:szCs w:val="24"/>
          <w:lang w:val="en-US"/>
        </w:rPr>
        <w:t>echanisms of Measuring and Monitoring Impacts of Climate Change</w:t>
      </w:r>
      <w:r w:rsidRPr="002E4CAD">
        <w:rPr>
          <w:rFonts w:ascii="Times New Roman" w:eastAsia="Calibri" w:hAnsi="Times New Roman" w:cs="Times New Roman"/>
          <w:color w:val="1F4E79" w:themeColor="accent1" w:themeShade="80"/>
          <w:sz w:val="24"/>
          <w:szCs w:val="24"/>
          <w:lang w:val="en-US"/>
        </w:rPr>
        <w:t xml:space="preserve"> could be:</w:t>
      </w:r>
    </w:p>
    <w:p w14:paraId="40228250" w14:textId="77777777" w:rsidR="00FA0563" w:rsidRPr="002E4CAD" w:rsidRDefault="00FA0563"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51" w14:textId="77777777" w:rsidR="003A204D" w:rsidRPr="002E4CAD" w:rsidRDefault="003A204D"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ab/>
        <w:t>Conducting nutritional surveys among children in areas affected by droughts/famine so that relevant nutritional supplements can be availed to children in emergency situations.</w:t>
      </w:r>
    </w:p>
    <w:p w14:paraId="40228252" w14:textId="77777777" w:rsidR="003A204D" w:rsidRPr="002E4CAD" w:rsidRDefault="003A204D"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ab/>
        <w:t>Monitoring School Attendance of pupils in the affected areas. Mostly when there is flooding, children tend not to go to school for fear of drowning. During drought/famine, parents migrate to other areas in search of food and water and they take with them their children thus contributing to low school turn out in the affected areas.</w:t>
      </w:r>
    </w:p>
    <w:p w14:paraId="40228253" w14:textId="77777777" w:rsidR="003A204D" w:rsidRPr="002E4CAD" w:rsidRDefault="003A204D"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ab/>
        <w:t>Conducting surveys in homes/hospitals to ascertain number of children suffering from flood related diseases/water borne diseases (diarrhea, bilharzia, etc.) and also from drought related diseases (kwashiorkor etc.).</w:t>
      </w:r>
    </w:p>
    <w:p w14:paraId="40228254" w14:textId="77777777" w:rsidR="003A204D" w:rsidRPr="002E4CAD" w:rsidRDefault="003A204D"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ab/>
        <w:t>Conducting social research among host communities on the impacts of climate change on their lifestyles and/or culture.</w:t>
      </w:r>
    </w:p>
    <w:p w14:paraId="40228255" w14:textId="77777777" w:rsidR="003A204D" w:rsidRPr="002E4CAD" w:rsidRDefault="003A204D" w:rsidP="00EF6364">
      <w:pPr>
        <w:spacing w:line="240" w:lineRule="auto"/>
        <w:ind w:left="284"/>
        <w:contextualSpacing/>
        <w:jc w:val="both"/>
        <w:rPr>
          <w:rFonts w:ascii="Times New Roman" w:eastAsia="Calibri" w:hAnsi="Times New Roman" w:cs="Times New Roman"/>
          <w:sz w:val="24"/>
          <w:szCs w:val="24"/>
          <w:lang w:val="en-US"/>
        </w:rPr>
      </w:pPr>
    </w:p>
    <w:p w14:paraId="40228256" w14:textId="77777777" w:rsidR="009646CD" w:rsidRPr="002E4CAD" w:rsidRDefault="00224AD1" w:rsidP="00EF6364">
      <w:pPr>
        <w:numPr>
          <w:ilvl w:val="0"/>
          <w:numId w:val="1"/>
        </w:numPr>
        <w:spacing w:line="240" w:lineRule="auto"/>
        <w:ind w:left="284" w:firstLine="0"/>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 xml:space="preserve"> </w:t>
      </w:r>
      <w:r w:rsidRPr="002E4CAD">
        <w:rPr>
          <w:rFonts w:ascii="Times New Roman" w:eastAsia="Calibri" w:hAnsi="Times New Roman" w:cs="Times New Roman"/>
          <w:b/>
          <w:sz w:val="24"/>
          <w:szCs w:val="24"/>
          <w:lang w:val="de-CH"/>
        </w:rPr>
        <w:t xml:space="preserve">The best interests of the child should be taken into consideration in all matters concerning the rights of the child, including environmental decision-making. Please describe </w:t>
      </w:r>
      <w:r w:rsidRPr="002E4CAD">
        <w:rPr>
          <w:rFonts w:ascii="Times New Roman" w:eastAsia="Calibri" w:hAnsi="Times New Roman" w:cs="Times New Roman"/>
          <w:b/>
          <w:sz w:val="24"/>
          <w:szCs w:val="24"/>
          <w:u w:val="single"/>
          <w:lang w:val="de-CH"/>
        </w:rPr>
        <w:t>existing commitments, legislation and other measures</w:t>
      </w:r>
      <w:r w:rsidRPr="002E4CAD">
        <w:rPr>
          <w:rFonts w:ascii="Times New Roman" w:eastAsia="Calibri" w:hAnsi="Times New Roman" w:cs="Times New Roman"/>
          <w:b/>
          <w:sz w:val="24"/>
          <w:szCs w:val="24"/>
          <w:lang w:val="de-CH"/>
        </w:rPr>
        <w:t xml:space="preserve"> adopted by States and other duty-bearers, such as businesses, in climate change mitigation and adap</w:t>
      </w:r>
      <w:r w:rsidR="00A75844" w:rsidRPr="002E4CAD">
        <w:rPr>
          <w:rFonts w:ascii="Times New Roman" w:eastAsia="Calibri" w:hAnsi="Times New Roman" w:cs="Times New Roman"/>
          <w:b/>
          <w:sz w:val="24"/>
          <w:szCs w:val="24"/>
          <w:lang w:val="de-CH"/>
        </w:rPr>
        <w:t>ta</w:t>
      </w:r>
      <w:r w:rsidRPr="002E4CAD">
        <w:rPr>
          <w:rFonts w:ascii="Times New Roman" w:eastAsia="Calibri" w:hAnsi="Times New Roman" w:cs="Times New Roman"/>
          <w:b/>
          <w:sz w:val="24"/>
          <w:szCs w:val="24"/>
          <w:lang w:val="de-CH"/>
        </w:rPr>
        <w:t xml:space="preserve">tion which are designed to protect the best interests of the child. </w:t>
      </w:r>
      <w:r w:rsidRPr="002E4CAD">
        <w:rPr>
          <w:rFonts w:ascii="Times New Roman" w:eastAsia="Calibri" w:hAnsi="Times New Roman" w:cs="Times New Roman"/>
          <w:b/>
          <w:sz w:val="24"/>
          <w:szCs w:val="24"/>
          <w:lang w:val="en-US"/>
        </w:rPr>
        <w:t>In particular, please share information related to implementation of commitments to address climate change while simultaneously contributing to the realization of human rights and the rights of the child, the promotion of gender equality, and the protection of future generations. Please also note any relevant mechanisms for ensuring accountability for these commitments.</w:t>
      </w:r>
    </w:p>
    <w:p w14:paraId="40228257" w14:textId="77777777" w:rsidR="0034791E" w:rsidRPr="002E4CAD" w:rsidRDefault="003E7557"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ab/>
      </w:r>
    </w:p>
    <w:p w14:paraId="40228258" w14:textId="77777777" w:rsidR="003E7557" w:rsidRPr="002E4CAD" w:rsidRDefault="005B1748"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We draw here the attention in the case of</w:t>
      </w:r>
      <w:r w:rsidR="003E7557" w:rsidRPr="002E4CAD">
        <w:rPr>
          <w:rFonts w:ascii="Times New Roman" w:eastAsia="Calibri" w:hAnsi="Times New Roman" w:cs="Times New Roman"/>
          <w:color w:val="1F4E79" w:themeColor="accent1" w:themeShade="80"/>
          <w:sz w:val="24"/>
          <w:szCs w:val="24"/>
          <w:lang w:val="en-US"/>
        </w:rPr>
        <w:t xml:space="preserve"> palm oil industries</w:t>
      </w:r>
      <w:r w:rsidRPr="002E4CAD">
        <w:rPr>
          <w:rFonts w:ascii="Times New Roman" w:eastAsia="Calibri" w:hAnsi="Times New Roman" w:cs="Times New Roman"/>
          <w:color w:val="1F4E79" w:themeColor="accent1" w:themeShade="80"/>
          <w:sz w:val="24"/>
          <w:szCs w:val="24"/>
          <w:lang w:val="en-US"/>
        </w:rPr>
        <w:t xml:space="preserve"> that</w:t>
      </w:r>
      <w:r w:rsidR="003E7557" w:rsidRPr="002E4CAD">
        <w:rPr>
          <w:rFonts w:ascii="Times New Roman" w:eastAsia="Calibri" w:hAnsi="Times New Roman" w:cs="Times New Roman"/>
          <w:color w:val="1F4E79" w:themeColor="accent1" w:themeShade="80"/>
          <w:sz w:val="24"/>
          <w:szCs w:val="24"/>
          <w:lang w:val="en-US"/>
        </w:rPr>
        <w:t xml:space="preserve"> allow child</w:t>
      </w:r>
      <w:r w:rsidR="005E1CD4" w:rsidRPr="002E4CAD">
        <w:rPr>
          <w:rFonts w:ascii="Times New Roman" w:eastAsia="Calibri" w:hAnsi="Times New Roman" w:cs="Times New Roman"/>
          <w:color w:val="1F4E79" w:themeColor="accent1" w:themeShade="80"/>
          <w:sz w:val="24"/>
          <w:szCs w:val="24"/>
          <w:lang w:val="en-US"/>
        </w:rPr>
        <w:t xml:space="preserve"> </w:t>
      </w:r>
      <w:r w:rsidR="00FA0563" w:rsidRPr="002E4CAD">
        <w:rPr>
          <w:rFonts w:ascii="Times New Roman" w:eastAsia="Calibri" w:hAnsi="Times New Roman" w:cs="Times New Roman"/>
          <w:color w:val="1F4E79" w:themeColor="accent1" w:themeShade="80"/>
          <w:sz w:val="24"/>
          <w:szCs w:val="24"/>
          <w:lang w:val="en-US"/>
        </w:rPr>
        <w:t>labor</w:t>
      </w:r>
      <w:r w:rsidR="005E1CD4" w:rsidRPr="002E4CAD">
        <w:rPr>
          <w:rFonts w:ascii="Times New Roman" w:eastAsia="Calibri" w:hAnsi="Times New Roman" w:cs="Times New Roman"/>
          <w:color w:val="1F4E79" w:themeColor="accent1" w:themeShade="80"/>
          <w:sz w:val="24"/>
          <w:szCs w:val="24"/>
          <w:lang w:val="en-US"/>
        </w:rPr>
        <w:t xml:space="preserve"> and the </w:t>
      </w:r>
      <w:r w:rsidR="003E7557" w:rsidRPr="002E4CAD">
        <w:rPr>
          <w:rFonts w:ascii="Times New Roman" w:eastAsia="Calibri" w:hAnsi="Times New Roman" w:cs="Times New Roman"/>
          <w:color w:val="1F4E79" w:themeColor="accent1" w:themeShade="80"/>
          <w:sz w:val="24"/>
          <w:szCs w:val="24"/>
          <w:lang w:val="en-US"/>
        </w:rPr>
        <w:t xml:space="preserve">work </w:t>
      </w:r>
      <w:r w:rsidR="002D6368" w:rsidRPr="002E4CAD">
        <w:rPr>
          <w:rFonts w:ascii="Times New Roman" w:eastAsia="Calibri" w:hAnsi="Times New Roman" w:cs="Times New Roman"/>
          <w:color w:val="1F4E79" w:themeColor="accent1" w:themeShade="80"/>
          <w:sz w:val="24"/>
          <w:szCs w:val="24"/>
          <w:lang w:val="en-US"/>
        </w:rPr>
        <w:t xml:space="preserve">of children </w:t>
      </w:r>
      <w:r w:rsidR="003E7557" w:rsidRPr="002E4CAD">
        <w:rPr>
          <w:rFonts w:ascii="Times New Roman" w:eastAsia="Calibri" w:hAnsi="Times New Roman" w:cs="Times New Roman"/>
          <w:color w:val="1F4E79" w:themeColor="accent1" w:themeShade="80"/>
          <w:sz w:val="24"/>
          <w:szCs w:val="24"/>
          <w:lang w:val="en-US"/>
        </w:rPr>
        <w:t>on school time</w:t>
      </w:r>
      <w:r w:rsidR="005E1CD4" w:rsidRPr="002E4CAD">
        <w:rPr>
          <w:rFonts w:ascii="Times New Roman" w:eastAsia="Calibri" w:hAnsi="Times New Roman" w:cs="Times New Roman"/>
          <w:color w:val="1F4E79" w:themeColor="accent1" w:themeShade="80"/>
          <w:sz w:val="24"/>
          <w:szCs w:val="24"/>
          <w:lang w:val="en-US"/>
        </w:rPr>
        <w:t>;</w:t>
      </w:r>
      <w:r w:rsidR="003E7557" w:rsidRPr="002E4CAD">
        <w:rPr>
          <w:rFonts w:ascii="Times New Roman" w:eastAsia="Calibri" w:hAnsi="Times New Roman" w:cs="Times New Roman"/>
          <w:color w:val="1F4E79" w:themeColor="accent1" w:themeShade="80"/>
          <w:sz w:val="24"/>
          <w:szCs w:val="24"/>
          <w:lang w:val="en-US"/>
        </w:rPr>
        <w:t xml:space="preserve"> poverty </w:t>
      </w:r>
      <w:r w:rsidR="005E1CD4" w:rsidRPr="002E4CAD">
        <w:rPr>
          <w:rFonts w:ascii="Times New Roman" w:eastAsia="Calibri" w:hAnsi="Times New Roman" w:cs="Times New Roman"/>
          <w:color w:val="1F4E79" w:themeColor="accent1" w:themeShade="80"/>
          <w:sz w:val="24"/>
          <w:szCs w:val="24"/>
          <w:lang w:val="en-US"/>
        </w:rPr>
        <w:t>forces</w:t>
      </w:r>
      <w:r w:rsidR="003E7557" w:rsidRPr="002E4CAD">
        <w:rPr>
          <w:rFonts w:ascii="Times New Roman" w:eastAsia="Calibri" w:hAnsi="Times New Roman" w:cs="Times New Roman"/>
          <w:color w:val="1F4E79" w:themeColor="accent1" w:themeShade="80"/>
          <w:sz w:val="24"/>
          <w:szCs w:val="24"/>
          <w:lang w:val="en-US"/>
        </w:rPr>
        <w:t xml:space="preserve"> parent</w:t>
      </w:r>
      <w:r w:rsidR="005E1CD4" w:rsidRPr="002E4CAD">
        <w:rPr>
          <w:rFonts w:ascii="Times New Roman" w:eastAsia="Calibri" w:hAnsi="Times New Roman" w:cs="Times New Roman"/>
          <w:color w:val="1F4E79" w:themeColor="accent1" w:themeShade="80"/>
          <w:sz w:val="24"/>
          <w:szCs w:val="24"/>
          <w:lang w:val="en-US"/>
        </w:rPr>
        <w:t>s</w:t>
      </w:r>
      <w:r w:rsidR="003E7557" w:rsidRPr="002E4CAD">
        <w:rPr>
          <w:rFonts w:ascii="Times New Roman" w:eastAsia="Calibri" w:hAnsi="Times New Roman" w:cs="Times New Roman"/>
          <w:color w:val="1F4E79" w:themeColor="accent1" w:themeShade="80"/>
          <w:sz w:val="24"/>
          <w:szCs w:val="24"/>
          <w:lang w:val="en-US"/>
        </w:rPr>
        <w:t xml:space="preserve"> to allow th</w:t>
      </w:r>
      <w:r w:rsidR="005E1CD4" w:rsidRPr="002E4CAD">
        <w:rPr>
          <w:rFonts w:ascii="Times New Roman" w:eastAsia="Calibri" w:hAnsi="Times New Roman" w:cs="Times New Roman"/>
          <w:color w:val="1F4E79" w:themeColor="accent1" w:themeShade="80"/>
          <w:sz w:val="24"/>
          <w:szCs w:val="24"/>
          <w:lang w:val="en-US"/>
        </w:rPr>
        <w:t>is situation</w:t>
      </w:r>
      <w:r w:rsidR="003E7557" w:rsidRPr="002E4CAD">
        <w:rPr>
          <w:rFonts w:ascii="Times New Roman" w:eastAsia="Calibri" w:hAnsi="Times New Roman" w:cs="Times New Roman"/>
          <w:color w:val="1F4E79" w:themeColor="accent1" w:themeShade="80"/>
          <w:sz w:val="24"/>
          <w:szCs w:val="24"/>
          <w:lang w:val="en-US"/>
        </w:rPr>
        <w:t xml:space="preserve">. Money </w:t>
      </w:r>
      <w:r w:rsidR="005E1CD4" w:rsidRPr="002E4CAD">
        <w:rPr>
          <w:rFonts w:ascii="Times New Roman" w:eastAsia="Calibri" w:hAnsi="Times New Roman" w:cs="Times New Roman"/>
          <w:color w:val="1F4E79" w:themeColor="accent1" w:themeShade="80"/>
          <w:sz w:val="24"/>
          <w:szCs w:val="24"/>
          <w:lang w:val="en-US"/>
        </w:rPr>
        <w:t>becomes</w:t>
      </w:r>
      <w:r w:rsidR="003E7557" w:rsidRPr="002E4CAD">
        <w:rPr>
          <w:rFonts w:ascii="Times New Roman" w:eastAsia="Calibri" w:hAnsi="Times New Roman" w:cs="Times New Roman"/>
          <w:color w:val="1F4E79" w:themeColor="accent1" w:themeShade="80"/>
          <w:sz w:val="24"/>
          <w:szCs w:val="24"/>
          <w:lang w:val="en-US"/>
        </w:rPr>
        <w:t xml:space="preserve"> a temptation. The palm oil with large scale business used greedily the underground water which is the save for future </w:t>
      </w:r>
      <w:r w:rsidR="005E1CD4" w:rsidRPr="002E4CAD">
        <w:rPr>
          <w:rFonts w:ascii="Times New Roman" w:eastAsia="Calibri" w:hAnsi="Times New Roman" w:cs="Times New Roman"/>
          <w:color w:val="1F4E79" w:themeColor="accent1" w:themeShade="80"/>
          <w:sz w:val="24"/>
          <w:szCs w:val="24"/>
          <w:lang w:val="en-US"/>
        </w:rPr>
        <w:t>year’s</w:t>
      </w:r>
      <w:r w:rsidR="003E7557" w:rsidRPr="002E4CAD">
        <w:rPr>
          <w:rFonts w:ascii="Times New Roman" w:eastAsia="Calibri" w:hAnsi="Times New Roman" w:cs="Times New Roman"/>
          <w:color w:val="1F4E79" w:themeColor="accent1" w:themeShade="80"/>
          <w:sz w:val="24"/>
          <w:szCs w:val="24"/>
          <w:lang w:val="en-US"/>
        </w:rPr>
        <w:t xml:space="preserve"> life of many people. </w:t>
      </w:r>
      <w:r w:rsidR="005E1CD4" w:rsidRPr="002E4CAD">
        <w:rPr>
          <w:rFonts w:ascii="Times New Roman" w:eastAsia="Calibri" w:hAnsi="Times New Roman" w:cs="Times New Roman"/>
          <w:color w:val="1F4E79" w:themeColor="accent1" w:themeShade="80"/>
          <w:sz w:val="24"/>
          <w:szCs w:val="24"/>
          <w:lang w:val="en-US"/>
        </w:rPr>
        <w:t>Most of</w:t>
      </w:r>
      <w:r w:rsidR="003E7557" w:rsidRPr="002E4CAD">
        <w:rPr>
          <w:rFonts w:ascii="Times New Roman" w:eastAsia="Calibri" w:hAnsi="Times New Roman" w:cs="Times New Roman"/>
          <w:color w:val="1F4E79" w:themeColor="accent1" w:themeShade="80"/>
          <w:sz w:val="24"/>
          <w:szCs w:val="24"/>
          <w:lang w:val="en-US"/>
        </w:rPr>
        <w:t xml:space="preserve"> women </w:t>
      </w:r>
      <w:r w:rsidR="005E1CD4" w:rsidRPr="002E4CAD">
        <w:rPr>
          <w:rFonts w:ascii="Times New Roman" w:eastAsia="Calibri" w:hAnsi="Times New Roman" w:cs="Times New Roman"/>
          <w:color w:val="1F4E79" w:themeColor="accent1" w:themeShade="80"/>
          <w:sz w:val="24"/>
          <w:szCs w:val="24"/>
          <w:lang w:val="en-US"/>
        </w:rPr>
        <w:t xml:space="preserve">are </w:t>
      </w:r>
      <w:r w:rsidR="003E7557" w:rsidRPr="002E4CAD">
        <w:rPr>
          <w:rFonts w:ascii="Times New Roman" w:eastAsia="Calibri" w:hAnsi="Times New Roman" w:cs="Times New Roman"/>
          <w:color w:val="1F4E79" w:themeColor="accent1" w:themeShade="80"/>
          <w:sz w:val="24"/>
          <w:szCs w:val="24"/>
          <w:lang w:val="en-US"/>
        </w:rPr>
        <w:t>working to spray the antiseptic for palm oil plants</w:t>
      </w:r>
      <w:r w:rsidR="005E1CD4" w:rsidRPr="002E4CAD">
        <w:rPr>
          <w:rFonts w:ascii="Times New Roman" w:eastAsia="Calibri" w:hAnsi="Times New Roman" w:cs="Times New Roman"/>
          <w:color w:val="1F4E79" w:themeColor="accent1" w:themeShade="80"/>
          <w:sz w:val="24"/>
          <w:szCs w:val="24"/>
          <w:lang w:val="en-US"/>
        </w:rPr>
        <w:t xml:space="preserve"> causing in several cases to</w:t>
      </w:r>
      <w:r w:rsidR="003E7557" w:rsidRPr="002E4CAD">
        <w:rPr>
          <w:rFonts w:ascii="Times New Roman" w:eastAsia="Calibri" w:hAnsi="Times New Roman" w:cs="Times New Roman"/>
          <w:color w:val="1F4E79" w:themeColor="accent1" w:themeShade="80"/>
          <w:sz w:val="24"/>
          <w:szCs w:val="24"/>
          <w:lang w:val="en-US"/>
        </w:rPr>
        <w:t xml:space="preserve"> fail </w:t>
      </w:r>
      <w:r w:rsidR="005E1CD4" w:rsidRPr="002E4CAD">
        <w:rPr>
          <w:rFonts w:ascii="Times New Roman" w:eastAsia="Calibri" w:hAnsi="Times New Roman" w:cs="Times New Roman"/>
          <w:color w:val="1F4E79" w:themeColor="accent1" w:themeShade="80"/>
          <w:sz w:val="24"/>
          <w:szCs w:val="24"/>
          <w:lang w:val="en-US"/>
        </w:rPr>
        <w:t>t</w:t>
      </w:r>
      <w:r w:rsidR="003E7557" w:rsidRPr="002E4CAD">
        <w:rPr>
          <w:rFonts w:ascii="Times New Roman" w:eastAsia="Calibri" w:hAnsi="Times New Roman" w:cs="Times New Roman"/>
          <w:color w:val="1F4E79" w:themeColor="accent1" w:themeShade="80"/>
          <w:sz w:val="24"/>
          <w:szCs w:val="24"/>
          <w:lang w:val="en-US"/>
        </w:rPr>
        <w:t>he</w:t>
      </w:r>
      <w:r w:rsidR="005E1CD4" w:rsidRPr="002E4CAD">
        <w:rPr>
          <w:rFonts w:ascii="Times New Roman" w:eastAsia="Calibri" w:hAnsi="Times New Roman" w:cs="Times New Roman"/>
          <w:color w:val="1F4E79" w:themeColor="accent1" w:themeShade="80"/>
          <w:sz w:val="24"/>
          <w:szCs w:val="24"/>
          <w:lang w:val="en-US"/>
        </w:rPr>
        <w:t>i</w:t>
      </w:r>
      <w:r w:rsidR="003E7557" w:rsidRPr="002E4CAD">
        <w:rPr>
          <w:rFonts w:ascii="Times New Roman" w:eastAsia="Calibri" w:hAnsi="Times New Roman" w:cs="Times New Roman"/>
          <w:color w:val="1F4E79" w:themeColor="accent1" w:themeShade="80"/>
          <w:sz w:val="24"/>
          <w:szCs w:val="24"/>
          <w:lang w:val="en-US"/>
        </w:rPr>
        <w:t xml:space="preserve">r pregnancy. </w:t>
      </w:r>
      <w:r w:rsidR="005E1CD4" w:rsidRPr="002E4CAD">
        <w:rPr>
          <w:rFonts w:ascii="Times New Roman" w:eastAsia="Calibri" w:hAnsi="Times New Roman" w:cs="Times New Roman"/>
          <w:color w:val="1F4E79" w:themeColor="accent1" w:themeShade="80"/>
          <w:sz w:val="24"/>
          <w:szCs w:val="24"/>
          <w:lang w:val="en-US"/>
        </w:rPr>
        <w:t>D</w:t>
      </w:r>
      <w:r w:rsidR="003E7557" w:rsidRPr="002E4CAD">
        <w:rPr>
          <w:rFonts w:ascii="Times New Roman" w:eastAsia="Calibri" w:hAnsi="Times New Roman" w:cs="Times New Roman"/>
          <w:color w:val="1F4E79" w:themeColor="accent1" w:themeShade="80"/>
          <w:sz w:val="24"/>
          <w:szCs w:val="24"/>
          <w:lang w:val="en-US"/>
        </w:rPr>
        <w:t xml:space="preserve">rinking water </w:t>
      </w:r>
      <w:r w:rsidR="005E1CD4" w:rsidRPr="002E4CAD">
        <w:rPr>
          <w:rFonts w:ascii="Times New Roman" w:eastAsia="Calibri" w:hAnsi="Times New Roman" w:cs="Times New Roman"/>
          <w:color w:val="1F4E79" w:themeColor="accent1" w:themeShade="80"/>
          <w:sz w:val="24"/>
          <w:szCs w:val="24"/>
          <w:lang w:val="en-US"/>
        </w:rPr>
        <w:t>is also</w:t>
      </w:r>
      <w:r w:rsidR="003E7557" w:rsidRPr="002E4CAD">
        <w:rPr>
          <w:rFonts w:ascii="Times New Roman" w:eastAsia="Calibri" w:hAnsi="Times New Roman" w:cs="Times New Roman"/>
          <w:color w:val="1F4E79" w:themeColor="accent1" w:themeShade="80"/>
          <w:sz w:val="24"/>
          <w:szCs w:val="24"/>
          <w:lang w:val="en-US"/>
        </w:rPr>
        <w:t xml:space="preserve"> contaminated with some chemical</w:t>
      </w:r>
      <w:r w:rsidR="005E1CD4" w:rsidRPr="002E4CAD">
        <w:rPr>
          <w:rFonts w:ascii="Times New Roman" w:eastAsia="Calibri" w:hAnsi="Times New Roman" w:cs="Times New Roman"/>
          <w:color w:val="1F4E79" w:themeColor="accent1" w:themeShade="80"/>
          <w:sz w:val="24"/>
          <w:szCs w:val="24"/>
          <w:lang w:val="en-US"/>
        </w:rPr>
        <w:t>.</w:t>
      </w:r>
    </w:p>
    <w:p w14:paraId="40228259" w14:textId="77777777" w:rsidR="003E7557" w:rsidRPr="002E4CAD" w:rsidRDefault="003E7557"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5A" w14:textId="77777777" w:rsidR="003E7557" w:rsidRPr="002E4CAD" w:rsidRDefault="003E7557"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lastRenderedPageBreak/>
        <w:t>In some area</w:t>
      </w:r>
      <w:r w:rsidR="005A2168" w:rsidRPr="002E4CAD">
        <w:rPr>
          <w:rFonts w:ascii="Times New Roman" w:eastAsia="Calibri" w:hAnsi="Times New Roman" w:cs="Times New Roman"/>
          <w:color w:val="1F4E79" w:themeColor="accent1" w:themeShade="80"/>
          <w:sz w:val="24"/>
          <w:szCs w:val="24"/>
          <w:lang w:val="en-US"/>
        </w:rPr>
        <w:t>s</w:t>
      </w:r>
      <w:r w:rsidRPr="002E4CAD">
        <w:rPr>
          <w:rFonts w:ascii="Times New Roman" w:eastAsia="Calibri" w:hAnsi="Times New Roman" w:cs="Times New Roman"/>
          <w:color w:val="1F4E79" w:themeColor="accent1" w:themeShade="80"/>
          <w:sz w:val="24"/>
          <w:szCs w:val="24"/>
          <w:lang w:val="en-US"/>
        </w:rPr>
        <w:t xml:space="preserve"> where the mines industries </w:t>
      </w:r>
      <w:r w:rsidR="005533A9" w:rsidRPr="002E4CAD">
        <w:rPr>
          <w:rFonts w:ascii="Times New Roman" w:eastAsia="Calibri" w:hAnsi="Times New Roman" w:cs="Times New Roman"/>
          <w:color w:val="1F4E79" w:themeColor="accent1" w:themeShade="80"/>
          <w:sz w:val="24"/>
          <w:szCs w:val="24"/>
          <w:lang w:val="en-US"/>
        </w:rPr>
        <w:t>-</w:t>
      </w:r>
      <w:r w:rsidR="002D6368" w:rsidRPr="002E4CAD">
        <w:rPr>
          <w:rFonts w:ascii="Times New Roman" w:eastAsia="Calibri" w:hAnsi="Times New Roman" w:cs="Times New Roman"/>
          <w:color w:val="1F4E79" w:themeColor="accent1" w:themeShade="80"/>
          <w:sz w:val="24"/>
          <w:szCs w:val="24"/>
          <w:lang w:val="en-US"/>
        </w:rPr>
        <w:t xml:space="preserve"> </w:t>
      </w:r>
      <w:r w:rsidR="00622F2A" w:rsidRPr="002E4CAD">
        <w:rPr>
          <w:rFonts w:ascii="Times New Roman" w:eastAsia="Calibri" w:hAnsi="Times New Roman" w:cs="Times New Roman"/>
          <w:color w:val="1F4E79" w:themeColor="accent1" w:themeShade="80"/>
          <w:sz w:val="24"/>
          <w:szCs w:val="24"/>
          <w:lang w:val="en-US"/>
        </w:rPr>
        <w:t>bauxite</w:t>
      </w:r>
      <w:r w:rsidR="00A41193" w:rsidRPr="002E4CAD">
        <w:rPr>
          <w:rFonts w:ascii="Times New Roman" w:eastAsia="Calibri" w:hAnsi="Times New Roman" w:cs="Times New Roman"/>
          <w:color w:val="1F4E79" w:themeColor="accent1" w:themeShade="80"/>
          <w:sz w:val="24"/>
          <w:szCs w:val="24"/>
          <w:lang w:val="en-US"/>
        </w:rPr>
        <w:t>, steel or other metals</w:t>
      </w:r>
      <w:r w:rsidR="005533A9" w:rsidRPr="002E4CAD">
        <w:rPr>
          <w:rFonts w:ascii="Times New Roman" w:eastAsia="Calibri" w:hAnsi="Times New Roman" w:cs="Times New Roman"/>
          <w:color w:val="1F4E79" w:themeColor="accent1" w:themeShade="80"/>
          <w:sz w:val="24"/>
          <w:szCs w:val="24"/>
          <w:lang w:val="en-US"/>
        </w:rPr>
        <w:t>-</w:t>
      </w:r>
      <w:r w:rsidR="00A41193" w:rsidRPr="002E4CAD">
        <w:rPr>
          <w:rFonts w:ascii="Times New Roman" w:eastAsia="Calibri" w:hAnsi="Times New Roman" w:cs="Times New Roman"/>
          <w:color w:val="1F4E79" w:themeColor="accent1" w:themeShade="80"/>
          <w:sz w:val="24"/>
          <w:szCs w:val="24"/>
          <w:lang w:val="en-US"/>
        </w:rPr>
        <w:t xml:space="preserve">, </w:t>
      </w:r>
      <w:r w:rsidR="005533A9" w:rsidRPr="002E4CAD">
        <w:rPr>
          <w:rFonts w:ascii="Times New Roman" w:eastAsia="Calibri" w:hAnsi="Times New Roman" w:cs="Times New Roman"/>
          <w:color w:val="1F4E79" w:themeColor="accent1" w:themeShade="80"/>
          <w:sz w:val="24"/>
          <w:szCs w:val="24"/>
          <w:lang w:val="en-US"/>
        </w:rPr>
        <w:t>are operating</w:t>
      </w:r>
      <w:r w:rsidR="002C0CD1" w:rsidRPr="002E4CAD">
        <w:rPr>
          <w:rFonts w:ascii="Times New Roman" w:eastAsia="Calibri" w:hAnsi="Times New Roman" w:cs="Times New Roman"/>
          <w:color w:val="1F4E79" w:themeColor="accent1" w:themeShade="80"/>
          <w:sz w:val="24"/>
          <w:szCs w:val="24"/>
          <w:lang w:val="en-US"/>
        </w:rPr>
        <w:t xml:space="preserve"> are causing the pollution of </w:t>
      </w:r>
      <w:r w:rsidR="00A41193" w:rsidRPr="002E4CAD">
        <w:rPr>
          <w:rFonts w:ascii="Times New Roman" w:eastAsia="Calibri" w:hAnsi="Times New Roman" w:cs="Times New Roman"/>
          <w:color w:val="1F4E79" w:themeColor="accent1" w:themeShade="80"/>
          <w:sz w:val="24"/>
          <w:szCs w:val="24"/>
          <w:lang w:val="en-US"/>
        </w:rPr>
        <w:t>t</w:t>
      </w:r>
      <w:r w:rsidRPr="002E4CAD">
        <w:rPr>
          <w:rFonts w:ascii="Times New Roman" w:eastAsia="Calibri" w:hAnsi="Times New Roman" w:cs="Times New Roman"/>
          <w:color w:val="1F4E79" w:themeColor="accent1" w:themeShade="80"/>
          <w:sz w:val="24"/>
          <w:szCs w:val="24"/>
          <w:lang w:val="en-US"/>
        </w:rPr>
        <w:t xml:space="preserve">he </w:t>
      </w:r>
      <w:r w:rsidR="00622F2A" w:rsidRPr="002E4CAD">
        <w:rPr>
          <w:rFonts w:ascii="Times New Roman" w:eastAsia="Calibri" w:hAnsi="Times New Roman" w:cs="Times New Roman"/>
          <w:color w:val="1F4E79" w:themeColor="accent1" w:themeShade="80"/>
          <w:sz w:val="24"/>
          <w:szCs w:val="24"/>
          <w:lang w:val="en-US"/>
        </w:rPr>
        <w:t>air</w:t>
      </w:r>
      <w:r w:rsidR="002C0CD1" w:rsidRPr="002E4CAD">
        <w:rPr>
          <w:rFonts w:ascii="Times New Roman" w:eastAsia="Calibri" w:hAnsi="Times New Roman" w:cs="Times New Roman"/>
          <w:color w:val="1F4E79" w:themeColor="accent1" w:themeShade="80"/>
          <w:sz w:val="24"/>
          <w:szCs w:val="24"/>
          <w:lang w:val="en-US"/>
        </w:rPr>
        <w:t xml:space="preserve"> through</w:t>
      </w:r>
      <w:r w:rsidRPr="002E4CAD">
        <w:rPr>
          <w:rFonts w:ascii="Times New Roman" w:eastAsia="Calibri" w:hAnsi="Times New Roman" w:cs="Times New Roman"/>
          <w:color w:val="1F4E79" w:themeColor="accent1" w:themeShade="80"/>
          <w:sz w:val="24"/>
          <w:szCs w:val="24"/>
          <w:lang w:val="en-US"/>
        </w:rPr>
        <w:t xml:space="preserve"> dust from dry soil and mines. It </w:t>
      </w:r>
      <w:r w:rsidR="00622F2A" w:rsidRPr="002E4CAD">
        <w:rPr>
          <w:rFonts w:ascii="Times New Roman" w:eastAsia="Calibri" w:hAnsi="Times New Roman" w:cs="Times New Roman"/>
          <w:color w:val="1F4E79" w:themeColor="accent1" w:themeShade="80"/>
          <w:sz w:val="24"/>
          <w:szCs w:val="24"/>
          <w:lang w:val="en-US"/>
        </w:rPr>
        <w:t>causes</w:t>
      </w:r>
      <w:r w:rsidRPr="002E4CAD">
        <w:rPr>
          <w:rFonts w:ascii="Times New Roman" w:eastAsia="Calibri" w:hAnsi="Times New Roman" w:cs="Times New Roman"/>
          <w:color w:val="1F4E79" w:themeColor="accent1" w:themeShade="80"/>
          <w:sz w:val="24"/>
          <w:szCs w:val="24"/>
          <w:lang w:val="en-US"/>
        </w:rPr>
        <w:t xml:space="preserve"> </w:t>
      </w:r>
      <w:r w:rsidR="002C0CD1" w:rsidRPr="002E4CAD">
        <w:rPr>
          <w:rFonts w:ascii="Times New Roman" w:eastAsia="Calibri" w:hAnsi="Times New Roman" w:cs="Times New Roman"/>
          <w:color w:val="1F4E79" w:themeColor="accent1" w:themeShade="80"/>
          <w:sz w:val="24"/>
          <w:szCs w:val="24"/>
          <w:lang w:val="en-US"/>
        </w:rPr>
        <w:t xml:space="preserve">also </w:t>
      </w:r>
      <w:r w:rsidRPr="002E4CAD">
        <w:rPr>
          <w:rFonts w:ascii="Times New Roman" w:eastAsia="Calibri" w:hAnsi="Times New Roman" w:cs="Times New Roman"/>
          <w:color w:val="1F4E79" w:themeColor="accent1" w:themeShade="80"/>
          <w:sz w:val="24"/>
          <w:szCs w:val="24"/>
          <w:lang w:val="en-US"/>
        </w:rPr>
        <w:t>many problems in people lungs. Pollution from different source</w:t>
      </w:r>
      <w:r w:rsidR="00A41193" w:rsidRPr="002E4CAD">
        <w:rPr>
          <w:rFonts w:ascii="Times New Roman" w:eastAsia="Calibri" w:hAnsi="Times New Roman" w:cs="Times New Roman"/>
          <w:color w:val="1F4E79" w:themeColor="accent1" w:themeShade="80"/>
          <w:sz w:val="24"/>
          <w:szCs w:val="24"/>
          <w:lang w:val="en-US"/>
        </w:rPr>
        <w:t>s</w:t>
      </w:r>
      <w:r w:rsidRPr="002E4CAD">
        <w:rPr>
          <w:rFonts w:ascii="Times New Roman" w:eastAsia="Calibri" w:hAnsi="Times New Roman" w:cs="Times New Roman"/>
          <w:color w:val="1F4E79" w:themeColor="accent1" w:themeShade="80"/>
          <w:sz w:val="24"/>
          <w:szCs w:val="24"/>
          <w:lang w:val="en-US"/>
        </w:rPr>
        <w:t xml:space="preserve"> </w:t>
      </w:r>
      <w:r w:rsidR="00622F2A" w:rsidRPr="002E4CAD">
        <w:rPr>
          <w:rFonts w:ascii="Times New Roman" w:eastAsia="Calibri" w:hAnsi="Times New Roman" w:cs="Times New Roman"/>
          <w:color w:val="1F4E79" w:themeColor="accent1" w:themeShade="80"/>
          <w:sz w:val="24"/>
          <w:szCs w:val="24"/>
          <w:lang w:val="en-US"/>
        </w:rPr>
        <w:t>has</w:t>
      </w:r>
      <w:r w:rsidRPr="002E4CAD">
        <w:rPr>
          <w:rFonts w:ascii="Times New Roman" w:eastAsia="Calibri" w:hAnsi="Times New Roman" w:cs="Times New Roman"/>
          <w:color w:val="1F4E79" w:themeColor="accent1" w:themeShade="80"/>
          <w:sz w:val="24"/>
          <w:szCs w:val="24"/>
          <w:lang w:val="en-US"/>
        </w:rPr>
        <w:t xml:space="preserve"> replaced the fresh air with the unhealthy air, develop the heat, and the climate change </w:t>
      </w:r>
      <w:r w:rsidR="00A41193" w:rsidRPr="002E4CAD">
        <w:rPr>
          <w:rFonts w:ascii="Times New Roman" w:eastAsia="Calibri" w:hAnsi="Times New Roman" w:cs="Times New Roman"/>
          <w:color w:val="1F4E79" w:themeColor="accent1" w:themeShade="80"/>
          <w:sz w:val="24"/>
          <w:szCs w:val="24"/>
          <w:lang w:val="en-US"/>
        </w:rPr>
        <w:t xml:space="preserve">becomes unpredictably. </w:t>
      </w:r>
      <w:r w:rsidR="00D75DCF" w:rsidRPr="002E4CAD">
        <w:rPr>
          <w:rFonts w:ascii="Times New Roman" w:eastAsia="Calibri" w:hAnsi="Times New Roman" w:cs="Times New Roman"/>
          <w:color w:val="1F4E79" w:themeColor="accent1" w:themeShade="80"/>
          <w:sz w:val="24"/>
          <w:szCs w:val="24"/>
          <w:lang w:val="en-US"/>
        </w:rPr>
        <w:t>Climate change is one of the most important causes that</w:t>
      </w:r>
      <w:r w:rsidRPr="002E4CAD">
        <w:rPr>
          <w:rFonts w:ascii="Times New Roman" w:eastAsia="Calibri" w:hAnsi="Times New Roman" w:cs="Times New Roman"/>
          <w:color w:val="1F4E79" w:themeColor="accent1" w:themeShade="80"/>
          <w:sz w:val="24"/>
          <w:szCs w:val="24"/>
          <w:lang w:val="en-US"/>
        </w:rPr>
        <w:t xml:space="preserve"> </w:t>
      </w:r>
      <w:r w:rsidR="00837B07" w:rsidRPr="002E4CAD">
        <w:rPr>
          <w:rFonts w:ascii="Times New Roman" w:eastAsia="Calibri" w:hAnsi="Times New Roman" w:cs="Times New Roman"/>
          <w:color w:val="1F4E79" w:themeColor="accent1" w:themeShade="80"/>
          <w:sz w:val="24"/>
          <w:szCs w:val="24"/>
          <w:lang w:val="en-US"/>
        </w:rPr>
        <w:t>force people left some natural/</w:t>
      </w:r>
      <w:r w:rsidRPr="002E4CAD">
        <w:rPr>
          <w:rFonts w:ascii="Times New Roman" w:eastAsia="Calibri" w:hAnsi="Times New Roman" w:cs="Times New Roman"/>
          <w:color w:val="1F4E79" w:themeColor="accent1" w:themeShade="80"/>
          <w:sz w:val="24"/>
          <w:szCs w:val="24"/>
          <w:lang w:val="en-US"/>
        </w:rPr>
        <w:t xml:space="preserve">cultural </w:t>
      </w:r>
      <w:r w:rsidR="00A41193" w:rsidRPr="002E4CAD">
        <w:rPr>
          <w:rFonts w:ascii="Times New Roman" w:eastAsia="Calibri" w:hAnsi="Times New Roman" w:cs="Times New Roman"/>
          <w:color w:val="1F4E79" w:themeColor="accent1" w:themeShade="80"/>
          <w:sz w:val="24"/>
          <w:szCs w:val="24"/>
          <w:lang w:val="en-US"/>
        </w:rPr>
        <w:t>earn such</w:t>
      </w:r>
      <w:r w:rsidR="00837B07" w:rsidRPr="002E4CAD">
        <w:rPr>
          <w:rFonts w:ascii="Times New Roman" w:eastAsia="Calibri" w:hAnsi="Times New Roman" w:cs="Times New Roman"/>
          <w:color w:val="1F4E79" w:themeColor="accent1" w:themeShade="80"/>
          <w:sz w:val="24"/>
          <w:szCs w:val="24"/>
          <w:lang w:val="en-US"/>
        </w:rPr>
        <w:t xml:space="preserve"> gardening/</w:t>
      </w:r>
      <w:r w:rsidRPr="002E4CAD">
        <w:rPr>
          <w:rFonts w:ascii="Times New Roman" w:eastAsia="Calibri" w:hAnsi="Times New Roman" w:cs="Times New Roman"/>
          <w:color w:val="1F4E79" w:themeColor="accent1" w:themeShade="80"/>
          <w:sz w:val="24"/>
          <w:szCs w:val="24"/>
          <w:lang w:val="en-US"/>
        </w:rPr>
        <w:t xml:space="preserve">farm for daily food. Children are </w:t>
      </w:r>
      <w:r w:rsidR="00837B07" w:rsidRPr="002E4CAD">
        <w:rPr>
          <w:rFonts w:ascii="Times New Roman" w:eastAsia="Calibri" w:hAnsi="Times New Roman" w:cs="Times New Roman"/>
          <w:color w:val="1F4E79" w:themeColor="accent1" w:themeShade="80"/>
          <w:sz w:val="24"/>
          <w:szCs w:val="24"/>
          <w:lang w:val="en-US"/>
        </w:rPr>
        <w:t>not enjoying</w:t>
      </w:r>
      <w:r w:rsidRPr="002E4CAD">
        <w:rPr>
          <w:rFonts w:ascii="Times New Roman" w:eastAsia="Calibri" w:hAnsi="Times New Roman" w:cs="Times New Roman"/>
          <w:color w:val="1F4E79" w:themeColor="accent1" w:themeShade="80"/>
          <w:sz w:val="24"/>
          <w:szCs w:val="24"/>
          <w:lang w:val="en-US"/>
        </w:rPr>
        <w:t xml:space="preserve"> the </w:t>
      </w:r>
      <w:r w:rsidR="00837B07" w:rsidRPr="002E4CAD">
        <w:rPr>
          <w:rFonts w:ascii="Times New Roman" w:eastAsia="Calibri" w:hAnsi="Times New Roman" w:cs="Times New Roman"/>
          <w:color w:val="1F4E79" w:themeColor="accent1" w:themeShade="80"/>
          <w:sz w:val="24"/>
          <w:szCs w:val="24"/>
          <w:lang w:val="en-US"/>
        </w:rPr>
        <w:t xml:space="preserve">connection </w:t>
      </w:r>
      <w:r w:rsidRPr="002E4CAD">
        <w:rPr>
          <w:rFonts w:ascii="Times New Roman" w:eastAsia="Calibri" w:hAnsi="Times New Roman" w:cs="Times New Roman"/>
          <w:color w:val="1F4E79" w:themeColor="accent1" w:themeShade="80"/>
          <w:sz w:val="24"/>
          <w:szCs w:val="24"/>
          <w:lang w:val="en-US"/>
        </w:rPr>
        <w:t xml:space="preserve">with </w:t>
      </w:r>
      <w:r w:rsidR="00837B07" w:rsidRPr="002E4CAD">
        <w:rPr>
          <w:rFonts w:ascii="Times New Roman" w:eastAsia="Calibri" w:hAnsi="Times New Roman" w:cs="Times New Roman"/>
          <w:color w:val="1F4E79" w:themeColor="accent1" w:themeShade="80"/>
          <w:sz w:val="24"/>
          <w:szCs w:val="24"/>
          <w:lang w:val="en-US"/>
        </w:rPr>
        <w:t>a healthy environment</w:t>
      </w:r>
      <w:r w:rsidRPr="002E4CAD">
        <w:rPr>
          <w:rFonts w:ascii="Times New Roman" w:eastAsia="Calibri" w:hAnsi="Times New Roman" w:cs="Times New Roman"/>
          <w:color w:val="1F4E79" w:themeColor="accent1" w:themeShade="80"/>
          <w:sz w:val="24"/>
          <w:szCs w:val="24"/>
          <w:lang w:val="en-US"/>
        </w:rPr>
        <w:t>.</w:t>
      </w:r>
    </w:p>
    <w:p w14:paraId="4022825B" w14:textId="77777777" w:rsidR="0047227A" w:rsidRPr="002E4CAD" w:rsidRDefault="0047227A"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5C" w14:textId="77777777" w:rsidR="003E7557" w:rsidRPr="002E4CAD" w:rsidRDefault="003E7557"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Some relevant mechanism should </w:t>
      </w:r>
      <w:r w:rsidR="00A41193" w:rsidRPr="002E4CAD">
        <w:rPr>
          <w:rFonts w:ascii="Times New Roman" w:eastAsia="Calibri" w:hAnsi="Times New Roman" w:cs="Times New Roman"/>
          <w:color w:val="1F4E79" w:themeColor="accent1" w:themeShade="80"/>
          <w:sz w:val="24"/>
          <w:szCs w:val="24"/>
          <w:lang w:val="en-US"/>
        </w:rPr>
        <w:t xml:space="preserve">be </w:t>
      </w:r>
      <w:r w:rsidR="0047227A" w:rsidRPr="002E4CAD">
        <w:rPr>
          <w:rFonts w:ascii="Times New Roman" w:eastAsia="Calibri" w:hAnsi="Times New Roman" w:cs="Times New Roman"/>
          <w:color w:val="1F4E79" w:themeColor="accent1" w:themeShade="80"/>
          <w:sz w:val="24"/>
          <w:szCs w:val="24"/>
          <w:lang w:val="en-US"/>
        </w:rPr>
        <w:t xml:space="preserve">focused in </w:t>
      </w:r>
      <w:r w:rsidRPr="002E4CAD">
        <w:rPr>
          <w:rFonts w:ascii="Times New Roman" w:eastAsia="Calibri" w:hAnsi="Times New Roman" w:cs="Times New Roman"/>
          <w:color w:val="1F4E79" w:themeColor="accent1" w:themeShade="80"/>
          <w:sz w:val="24"/>
          <w:szCs w:val="24"/>
          <w:lang w:val="en-US"/>
        </w:rPr>
        <w:t>the consequences for the environment</w:t>
      </w:r>
      <w:r w:rsidR="00BD34AA" w:rsidRPr="002E4CAD">
        <w:rPr>
          <w:rFonts w:ascii="Times New Roman" w:eastAsia="Calibri" w:hAnsi="Times New Roman" w:cs="Times New Roman"/>
          <w:color w:val="1F4E79" w:themeColor="accent1" w:themeShade="80"/>
          <w:sz w:val="24"/>
          <w:szCs w:val="24"/>
          <w:lang w:val="en-US"/>
        </w:rPr>
        <w:t xml:space="preserve"> of the extractive industries</w:t>
      </w:r>
      <w:r w:rsidRPr="002E4CAD">
        <w:rPr>
          <w:rFonts w:ascii="Times New Roman" w:eastAsia="Calibri" w:hAnsi="Times New Roman" w:cs="Times New Roman"/>
          <w:color w:val="1F4E79" w:themeColor="accent1" w:themeShade="80"/>
          <w:sz w:val="24"/>
          <w:szCs w:val="24"/>
          <w:lang w:val="en-US"/>
        </w:rPr>
        <w:t xml:space="preserve"> and </w:t>
      </w:r>
      <w:r w:rsidR="0047227A" w:rsidRPr="002E4CAD">
        <w:rPr>
          <w:rFonts w:ascii="Times New Roman" w:eastAsia="Calibri" w:hAnsi="Times New Roman" w:cs="Times New Roman"/>
          <w:color w:val="1F4E79" w:themeColor="accent1" w:themeShade="80"/>
          <w:sz w:val="24"/>
          <w:szCs w:val="24"/>
          <w:lang w:val="en-US"/>
        </w:rPr>
        <w:t>how to</w:t>
      </w:r>
      <w:r w:rsidRPr="002E4CAD">
        <w:rPr>
          <w:rFonts w:ascii="Times New Roman" w:eastAsia="Calibri" w:hAnsi="Times New Roman" w:cs="Times New Roman"/>
          <w:color w:val="1F4E79" w:themeColor="accent1" w:themeShade="80"/>
          <w:sz w:val="24"/>
          <w:szCs w:val="24"/>
          <w:lang w:val="en-US"/>
        </w:rPr>
        <w:t xml:space="preserve"> change </w:t>
      </w:r>
      <w:r w:rsidR="0047227A" w:rsidRPr="002E4CAD">
        <w:rPr>
          <w:rFonts w:ascii="Times New Roman" w:eastAsia="Calibri" w:hAnsi="Times New Roman" w:cs="Times New Roman"/>
          <w:color w:val="1F4E79" w:themeColor="accent1" w:themeShade="80"/>
          <w:sz w:val="24"/>
          <w:szCs w:val="24"/>
          <w:lang w:val="en-US"/>
        </w:rPr>
        <w:t xml:space="preserve">the </w:t>
      </w:r>
      <w:r w:rsidR="00BD34AA" w:rsidRPr="002E4CAD">
        <w:rPr>
          <w:rFonts w:ascii="Times New Roman" w:eastAsia="Calibri" w:hAnsi="Times New Roman" w:cs="Times New Roman"/>
          <w:color w:val="1F4E79" w:themeColor="accent1" w:themeShade="80"/>
          <w:sz w:val="24"/>
          <w:szCs w:val="24"/>
          <w:lang w:val="en-US"/>
        </w:rPr>
        <w:t>economic system</w:t>
      </w:r>
      <w:r w:rsidR="0047227A" w:rsidRPr="002E4CAD">
        <w:rPr>
          <w:rFonts w:ascii="Times New Roman" w:eastAsia="Calibri" w:hAnsi="Times New Roman" w:cs="Times New Roman"/>
          <w:color w:val="1F4E79" w:themeColor="accent1" w:themeShade="80"/>
          <w:sz w:val="24"/>
          <w:szCs w:val="24"/>
          <w:lang w:val="en-US"/>
        </w:rPr>
        <w:t xml:space="preserve"> and production</w:t>
      </w:r>
      <w:r w:rsidR="00BD34AA" w:rsidRPr="002E4CAD">
        <w:rPr>
          <w:rFonts w:ascii="Times New Roman" w:eastAsia="Calibri" w:hAnsi="Times New Roman" w:cs="Times New Roman"/>
          <w:color w:val="1F4E79" w:themeColor="accent1" w:themeShade="80"/>
          <w:sz w:val="24"/>
          <w:szCs w:val="24"/>
          <w:lang w:val="en-US"/>
        </w:rPr>
        <w:t>, to have a more sustainable development in respecting human rights for all</w:t>
      </w:r>
      <w:r w:rsidR="00081A3D" w:rsidRPr="002E4CAD">
        <w:rPr>
          <w:rFonts w:ascii="Times New Roman" w:eastAsia="Calibri" w:hAnsi="Times New Roman" w:cs="Times New Roman"/>
          <w:color w:val="1F4E79" w:themeColor="accent1" w:themeShade="80"/>
          <w:sz w:val="24"/>
          <w:szCs w:val="24"/>
          <w:lang w:val="en-US"/>
        </w:rPr>
        <w:t xml:space="preserve"> especially for children and youth</w:t>
      </w:r>
      <w:r w:rsidR="00BD34AA" w:rsidRPr="002E4CAD">
        <w:rPr>
          <w:rFonts w:ascii="Times New Roman" w:eastAsia="Calibri" w:hAnsi="Times New Roman" w:cs="Times New Roman"/>
          <w:color w:val="1F4E79" w:themeColor="accent1" w:themeShade="80"/>
          <w:sz w:val="24"/>
          <w:szCs w:val="24"/>
          <w:lang w:val="en-US"/>
        </w:rPr>
        <w:t>.</w:t>
      </w:r>
    </w:p>
    <w:p w14:paraId="4022825D" w14:textId="77777777" w:rsidR="003E7557" w:rsidRPr="002E4CAD" w:rsidRDefault="003E7557" w:rsidP="00EF6364">
      <w:pPr>
        <w:spacing w:line="240" w:lineRule="auto"/>
        <w:ind w:left="284"/>
        <w:contextualSpacing/>
        <w:jc w:val="both"/>
        <w:rPr>
          <w:rFonts w:ascii="Times New Roman" w:eastAsia="Calibri" w:hAnsi="Times New Roman" w:cs="Times New Roman"/>
          <w:sz w:val="24"/>
          <w:szCs w:val="24"/>
          <w:lang w:val="en-US"/>
        </w:rPr>
      </w:pPr>
    </w:p>
    <w:p w14:paraId="4022825E" w14:textId="77777777" w:rsidR="009646CD" w:rsidRPr="002E4CAD" w:rsidRDefault="00224AD1" w:rsidP="00EF6364">
      <w:pPr>
        <w:numPr>
          <w:ilvl w:val="0"/>
          <w:numId w:val="1"/>
        </w:numPr>
        <w:spacing w:line="240" w:lineRule="auto"/>
        <w:ind w:left="284" w:firstLine="0"/>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 xml:space="preserve"> Please provide guidance on what further actions </w:t>
      </w:r>
      <w:r w:rsidRPr="002E4CAD">
        <w:rPr>
          <w:rFonts w:ascii="Times New Roman" w:eastAsia="Calibri" w:hAnsi="Times New Roman" w:cs="Times New Roman"/>
          <w:b/>
          <w:sz w:val="24"/>
          <w:szCs w:val="24"/>
          <w:u w:val="single"/>
          <w:lang w:val="en-US"/>
        </w:rPr>
        <w:t>need to be taken</w:t>
      </w:r>
      <w:r w:rsidRPr="002E4CAD">
        <w:rPr>
          <w:rFonts w:ascii="Times New Roman" w:eastAsia="Calibri" w:hAnsi="Times New Roman" w:cs="Times New Roman"/>
          <w:b/>
          <w:sz w:val="24"/>
          <w:szCs w:val="24"/>
          <w:lang w:val="en-US"/>
        </w:rPr>
        <w:t xml:space="preserve"> to adequately integrate children’s rights within climate change mitigation and adaptation policies, practices and decisions. In particular, please describe actions needed to:</w:t>
      </w:r>
    </w:p>
    <w:p w14:paraId="4022825F" w14:textId="77777777" w:rsidR="009646CD" w:rsidRPr="002E4CAD" w:rsidRDefault="00224AD1" w:rsidP="00EF6364">
      <w:pPr>
        <w:numPr>
          <w:ilvl w:val="1"/>
          <w:numId w:val="1"/>
        </w:numPr>
        <w:spacing w:line="240" w:lineRule="auto"/>
        <w:ind w:left="284" w:firstLine="0"/>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Ensure the integration of children’s rights, including the rights to family, health, nutrition, education, participation, gender equality, water and sanitation, among others, in climate action;</w:t>
      </w:r>
    </w:p>
    <w:p w14:paraId="40228260" w14:textId="77777777" w:rsidR="009646CD" w:rsidRPr="002E4CAD" w:rsidRDefault="00224AD1" w:rsidP="00EF6364">
      <w:pPr>
        <w:numPr>
          <w:ilvl w:val="1"/>
          <w:numId w:val="1"/>
        </w:numPr>
        <w:spacing w:line="240" w:lineRule="auto"/>
        <w:ind w:left="284" w:firstLine="0"/>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Prevent violence or conflict as it affects children and is connected with social, economic and political stressors aggravated by climate change; and</w:t>
      </w:r>
    </w:p>
    <w:p w14:paraId="40228261" w14:textId="77777777" w:rsidR="009646CD" w:rsidRPr="002E4CAD" w:rsidRDefault="00224AD1" w:rsidP="00EF6364">
      <w:pPr>
        <w:numPr>
          <w:ilvl w:val="1"/>
          <w:numId w:val="1"/>
        </w:numPr>
        <w:spacing w:line="240" w:lineRule="auto"/>
        <w:ind w:left="284" w:firstLine="0"/>
        <w:contextualSpacing/>
        <w:jc w:val="both"/>
        <w:rPr>
          <w:rFonts w:ascii="Times New Roman" w:eastAsia="Calibri" w:hAnsi="Times New Roman" w:cs="Times New Roman"/>
          <w:b/>
          <w:sz w:val="24"/>
          <w:szCs w:val="24"/>
        </w:rPr>
      </w:pPr>
      <w:r w:rsidRPr="002E4CAD">
        <w:rPr>
          <w:rFonts w:ascii="Times New Roman" w:eastAsia="Calibri" w:hAnsi="Times New Roman" w:cs="Times New Roman"/>
          <w:b/>
          <w:sz w:val="24"/>
          <w:szCs w:val="24"/>
        </w:rPr>
        <w:t>Promote intergenerational equity.</w:t>
      </w:r>
    </w:p>
    <w:p w14:paraId="40228262" w14:textId="77777777" w:rsidR="0059304F" w:rsidRPr="002E4CAD" w:rsidRDefault="0059304F" w:rsidP="00EF6364">
      <w:pPr>
        <w:spacing w:line="240" w:lineRule="auto"/>
        <w:ind w:left="284"/>
        <w:contextualSpacing/>
        <w:jc w:val="both"/>
        <w:rPr>
          <w:rFonts w:ascii="Times New Roman" w:eastAsia="Calibri" w:hAnsi="Times New Roman" w:cs="Times New Roman"/>
          <w:b/>
          <w:sz w:val="24"/>
          <w:szCs w:val="24"/>
        </w:rPr>
      </w:pPr>
    </w:p>
    <w:p w14:paraId="40228263" w14:textId="77777777" w:rsidR="00A47CBF" w:rsidRPr="002E4CAD" w:rsidRDefault="0081525E" w:rsidP="00EF6364">
      <w:pPr>
        <w:pStyle w:val="ListParagraph"/>
        <w:numPr>
          <w:ilvl w:val="4"/>
          <w:numId w:val="1"/>
        </w:numPr>
        <w:spacing w:line="240" w:lineRule="auto"/>
        <w:ind w:left="284" w:firstLine="0"/>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The child’s right to know and be cared for by his/her parents is set forth in Article 7 of the Convention on the Rights of the Child. Climate change is one of the reasons for the increasing number of children deprived of a family environment. When habitats become unsustainable, parents have to travel to earn their living abroad. </w:t>
      </w:r>
    </w:p>
    <w:p w14:paraId="40228264" w14:textId="77777777" w:rsidR="0081525E" w:rsidRPr="002E4CAD" w:rsidRDefault="0081525E"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 </w:t>
      </w:r>
    </w:p>
    <w:p w14:paraId="40228265" w14:textId="77777777" w:rsidR="00965FF7" w:rsidRPr="002E4CAD" w:rsidRDefault="0081525E"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The right to education can be classified as an economic right, a social right and a cultural right. It is also, in many ways, a civil and political right as well, since it is central to the full realization of these types of rights. Education is for climate change as important as health. Well-educated children are better prepared to recognize threats. </w:t>
      </w:r>
    </w:p>
    <w:p w14:paraId="40228266" w14:textId="77777777" w:rsidR="00A47CBF" w:rsidRPr="002E4CAD" w:rsidRDefault="00A47CBF"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67" w14:textId="77777777" w:rsidR="0081525E" w:rsidRPr="002E4CAD" w:rsidRDefault="0081525E"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Climate change affects the right to education in at least 2 ways: first, when children are forced to flee, alone or with their families, due to uninhabitable conditions, education may be interrupted until it can be continued in their new settlement. Second, for those who stay, education may become impossible.</w:t>
      </w:r>
    </w:p>
    <w:p w14:paraId="40228268" w14:textId="77777777" w:rsidR="008D7077" w:rsidRPr="002E4CAD" w:rsidRDefault="008D7077"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69" w14:textId="77777777" w:rsidR="003E7557" w:rsidRPr="002E4CAD" w:rsidRDefault="0081525E"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Access to information is a critical component of the fight against climate change, especially for children. States must promote and facilitate the flow of information, because well-informed citizens and well informed children can cope better with the harmful consequences of climate change and can better address their risks. Well-informed children will be careful with sun </w:t>
      </w:r>
      <w:r w:rsidR="00264D29" w:rsidRPr="002E4CAD">
        <w:rPr>
          <w:rFonts w:ascii="Times New Roman" w:eastAsia="Calibri" w:hAnsi="Times New Roman" w:cs="Times New Roman"/>
          <w:color w:val="1F4E79" w:themeColor="accent1" w:themeShade="80"/>
          <w:sz w:val="24"/>
          <w:szCs w:val="24"/>
          <w:lang w:val="en-US"/>
        </w:rPr>
        <w:t>exposure;</w:t>
      </w:r>
      <w:r w:rsidRPr="002E4CAD">
        <w:rPr>
          <w:rFonts w:ascii="Times New Roman" w:eastAsia="Calibri" w:hAnsi="Times New Roman" w:cs="Times New Roman"/>
          <w:color w:val="1F4E79" w:themeColor="accent1" w:themeShade="80"/>
          <w:sz w:val="24"/>
          <w:szCs w:val="24"/>
          <w:lang w:val="en-US"/>
        </w:rPr>
        <w:t xml:space="preserve"> they will learn basic lessons about how to behave in emergency situations or how to purify well water. There is a duty for States to disseminate information on climate change in a language and also by means that children can access and understand. Children have the right to be informed accurately about the origins of climate change and its symptoms, risks and consequences. Otherwise, they will not be able to adapt themselves. Information on how to handle and survive climate change is necessary for children, but it is very seldom provided at school. This is as important as providing health care. A well-informed child is better prepared to recognize in advance the threats posed by a changing climate.</w:t>
      </w:r>
    </w:p>
    <w:p w14:paraId="4022826A" w14:textId="77777777" w:rsidR="00264D29" w:rsidRPr="002E4CAD" w:rsidRDefault="00264D29"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6B" w14:textId="77777777" w:rsidR="0081525E" w:rsidRPr="002E4CAD" w:rsidRDefault="00264D29"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Ensure the integration of other children’s rights is very important, for example including the rights to family, health, nutrition, participation, gender equality, water and sanitation, among </w:t>
      </w:r>
      <w:r w:rsidRPr="002E4CAD">
        <w:rPr>
          <w:rFonts w:ascii="Times New Roman" w:eastAsia="Calibri" w:hAnsi="Times New Roman" w:cs="Times New Roman"/>
          <w:color w:val="1F4E79" w:themeColor="accent1" w:themeShade="80"/>
          <w:sz w:val="24"/>
          <w:szCs w:val="24"/>
          <w:lang w:val="en-US"/>
        </w:rPr>
        <w:lastRenderedPageBreak/>
        <w:t>others, in climate action; regulation and public learning/ practicing</w:t>
      </w:r>
      <w:r w:rsidR="001927A3" w:rsidRPr="002E4CAD">
        <w:rPr>
          <w:rFonts w:ascii="Times New Roman" w:eastAsia="Calibri" w:hAnsi="Times New Roman" w:cs="Times New Roman"/>
          <w:color w:val="1F4E79" w:themeColor="accent1" w:themeShade="80"/>
          <w:sz w:val="24"/>
          <w:szCs w:val="24"/>
          <w:lang w:val="en-US"/>
        </w:rPr>
        <w:t xml:space="preserve">. </w:t>
      </w:r>
      <w:r w:rsidR="0081525E" w:rsidRPr="002E4CAD">
        <w:rPr>
          <w:rFonts w:ascii="Times New Roman" w:eastAsia="Calibri" w:hAnsi="Times New Roman" w:cs="Times New Roman"/>
          <w:color w:val="1F4E79" w:themeColor="accent1" w:themeShade="80"/>
          <w:sz w:val="24"/>
          <w:szCs w:val="24"/>
          <w:lang w:val="en-US"/>
        </w:rPr>
        <w:t xml:space="preserve">Prevent violence or conflict as it affects children and is connected with social, economic and political stressors aggravated by climate change; and Promote intergenerational equity. </w:t>
      </w:r>
    </w:p>
    <w:p w14:paraId="4022826C" w14:textId="77777777" w:rsidR="0081525E" w:rsidRPr="002E4CAD" w:rsidRDefault="0081525E" w:rsidP="00EF6364">
      <w:pPr>
        <w:spacing w:line="240" w:lineRule="auto"/>
        <w:ind w:left="284"/>
        <w:contextualSpacing/>
        <w:jc w:val="both"/>
        <w:rPr>
          <w:rFonts w:ascii="Times New Roman" w:eastAsia="Calibri" w:hAnsi="Times New Roman" w:cs="Times New Roman"/>
          <w:sz w:val="24"/>
          <w:szCs w:val="24"/>
          <w:lang w:val="en-US"/>
        </w:rPr>
      </w:pPr>
    </w:p>
    <w:p w14:paraId="4022826D" w14:textId="77777777" w:rsidR="00D3103A" w:rsidRPr="002E4CAD" w:rsidRDefault="00D3103A" w:rsidP="00EF6364">
      <w:pPr>
        <w:pStyle w:val="ListParagraph"/>
        <w:numPr>
          <w:ilvl w:val="4"/>
          <w:numId w:val="1"/>
        </w:numPr>
        <w:spacing w:line="240" w:lineRule="auto"/>
        <w:ind w:left="284" w:firstLine="0"/>
        <w:jc w:val="both"/>
        <w:rPr>
          <w:rFonts w:ascii="Times New Roman" w:hAnsi="Times New Roman" w:cs="Times New Roman"/>
          <w:sz w:val="24"/>
          <w:szCs w:val="24"/>
          <w:lang w:val="en-US"/>
        </w:rPr>
      </w:pPr>
      <w:r w:rsidRPr="002E4CAD">
        <w:rPr>
          <w:rFonts w:ascii="Times New Roman" w:eastAsia="Calibri" w:hAnsi="Times New Roman" w:cs="Times New Roman"/>
          <w:color w:val="1F4E79" w:themeColor="accent1" w:themeShade="80"/>
          <w:sz w:val="24"/>
          <w:szCs w:val="24"/>
          <w:lang w:val="en-US"/>
        </w:rPr>
        <w:t>As parents perish during natural disasters or in the aftermath thereof, the chance for sons and daughters to be cared by their parents vanishes. Sometimes parents have to migrate with the intention of working abroad and sending money to the family. Sometimes they just abandon or sell their children when they feel the future to be hopeless. The children left behind risk falling into the hands of gangs and human trafficking organizations</w:t>
      </w:r>
      <w:r w:rsidR="008D7077" w:rsidRPr="002E4CAD">
        <w:rPr>
          <w:rFonts w:ascii="Times New Roman" w:eastAsia="Calibri" w:hAnsi="Times New Roman" w:cs="Times New Roman"/>
          <w:color w:val="1F4E79" w:themeColor="accent1" w:themeShade="80"/>
          <w:sz w:val="24"/>
          <w:szCs w:val="24"/>
          <w:lang w:val="en-US"/>
        </w:rPr>
        <w:t xml:space="preserve">, to take national level strong measures against these scourges affecting children. </w:t>
      </w:r>
      <w:r w:rsidRPr="002E4CAD">
        <w:rPr>
          <w:rFonts w:ascii="Times New Roman" w:hAnsi="Times New Roman" w:cs="Times New Roman"/>
          <w:sz w:val="24"/>
          <w:szCs w:val="24"/>
          <w:lang w:val="en-US"/>
        </w:rPr>
        <w:t xml:space="preserve"> </w:t>
      </w:r>
    </w:p>
    <w:p w14:paraId="4022826E" w14:textId="77777777" w:rsidR="008D7077" w:rsidRPr="002E4CAD" w:rsidRDefault="008D7077" w:rsidP="00EF6364">
      <w:pPr>
        <w:pStyle w:val="ListParagraph"/>
        <w:spacing w:line="240" w:lineRule="auto"/>
        <w:ind w:left="284"/>
        <w:jc w:val="both"/>
        <w:rPr>
          <w:rFonts w:ascii="Times New Roman" w:hAnsi="Times New Roman" w:cs="Times New Roman"/>
          <w:sz w:val="24"/>
          <w:szCs w:val="24"/>
          <w:lang w:val="en-US"/>
        </w:rPr>
      </w:pPr>
    </w:p>
    <w:p w14:paraId="4022826F" w14:textId="77777777" w:rsidR="00503C94" w:rsidRPr="002E4CAD" w:rsidRDefault="00D3103A"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Local Government officials in areas where there are perennial conflicts pitting farmers and herders should be tasked to ensure that as soon as there are signs of an imminent conflict (e.g. when there is cattle raid) that the children are evacuated immediately before a counter raid (which in most cases leads to more deaths and destruction of property) happens or better still that the security agents create a buffer zone between the warring communities to protect mostly the women and children who more often than not are hardest hit when such violence situations occur.</w:t>
      </w:r>
    </w:p>
    <w:p w14:paraId="40228270" w14:textId="77777777" w:rsidR="008D7077" w:rsidRPr="002E4CAD" w:rsidRDefault="008D7077"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71" w14:textId="77777777" w:rsidR="008D7077" w:rsidRPr="002E4CAD" w:rsidRDefault="00503C94"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Government should make it mandatory that children are taught/made aware of their rights and attendant responsibilities in as far as children rights are concerned. This would go a long way in ensuring children understand and are able to take preventive measures to avoid a conflict/violent situation be it at home, school or in their locality.</w:t>
      </w:r>
      <w:r w:rsidR="008D7077" w:rsidRPr="002E4CAD">
        <w:rPr>
          <w:rFonts w:ascii="Times New Roman" w:eastAsia="Calibri" w:hAnsi="Times New Roman" w:cs="Times New Roman"/>
          <w:color w:val="1F4E79" w:themeColor="accent1" w:themeShade="80"/>
          <w:sz w:val="24"/>
          <w:szCs w:val="24"/>
          <w:lang w:val="en-US"/>
        </w:rPr>
        <w:t xml:space="preserve"> In addition, to respect the child’s right to language by promoting all the languages equally. </w:t>
      </w:r>
    </w:p>
    <w:p w14:paraId="40228272" w14:textId="77777777" w:rsidR="008D7077" w:rsidRPr="002E4CAD" w:rsidRDefault="008D7077"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73" w14:textId="77777777" w:rsidR="009E7AEA" w:rsidRPr="002E4CAD" w:rsidRDefault="00912B4C"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w:t>
      </w:r>
      <w:r w:rsidR="008D7077" w:rsidRPr="002E4CAD">
        <w:rPr>
          <w:rFonts w:ascii="Times New Roman" w:eastAsia="Calibri" w:hAnsi="Times New Roman" w:cs="Times New Roman"/>
          <w:color w:val="1F4E79" w:themeColor="accent1" w:themeShade="80"/>
          <w:sz w:val="24"/>
          <w:szCs w:val="24"/>
          <w:lang w:val="en-US"/>
        </w:rPr>
        <w:t xml:space="preserve">o ensure Justice to ethnic communities. </w:t>
      </w:r>
      <w:r w:rsidR="009E7AEA" w:rsidRPr="002E4CAD">
        <w:rPr>
          <w:rFonts w:ascii="Times New Roman" w:eastAsia="Calibri" w:hAnsi="Times New Roman" w:cs="Times New Roman"/>
          <w:color w:val="1F4E79" w:themeColor="accent1" w:themeShade="80"/>
          <w:sz w:val="24"/>
          <w:szCs w:val="24"/>
          <w:lang w:val="en-US"/>
        </w:rPr>
        <w:t>Respecting article 30 of CRC - right to Indigenous culture and language</w:t>
      </w:r>
      <w:r w:rsidRPr="002E4CAD">
        <w:rPr>
          <w:rFonts w:ascii="Times New Roman" w:eastAsia="Calibri" w:hAnsi="Times New Roman" w:cs="Times New Roman"/>
          <w:color w:val="1F4E79" w:themeColor="accent1" w:themeShade="80"/>
          <w:sz w:val="24"/>
          <w:szCs w:val="24"/>
          <w:lang w:val="en-US"/>
        </w:rPr>
        <w:t xml:space="preserve">. </w:t>
      </w:r>
      <w:r w:rsidR="009E7AEA" w:rsidRPr="002E4CAD">
        <w:rPr>
          <w:rFonts w:ascii="Times New Roman" w:eastAsia="Calibri" w:hAnsi="Times New Roman" w:cs="Times New Roman"/>
          <w:color w:val="1F4E79" w:themeColor="accent1" w:themeShade="80"/>
          <w:sz w:val="24"/>
          <w:szCs w:val="24"/>
          <w:lang w:val="en-US"/>
        </w:rPr>
        <w:t xml:space="preserve">Ethnic communities have been discriminated in culture, identity and resources violating Article 2 of </w:t>
      </w:r>
      <w:r w:rsidR="00473366" w:rsidRPr="002E4CAD">
        <w:rPr>
          <w:rFonts w:ascii="Times New Roman" w:eastAsia="Calibri" w:hAnsi="Times New Roman" w:cs="Times New Roman"/>
          <w:color w:val="1F4E79" w:themeColor="accent1" w:themeShade="80"/>
          <w:sz w:val="24"/>
          <w:szCs w:val="24"/>
          <w:lang w:val="en-US"/>
        </w:rPr>
        <w:t>the CRC</w:t>
      </w:r>
      <w:r w:rsidR="009E7AEA" w:rsidRPr="002E4CAD">
        <w:rPr>
          <w:rFonts w:ascii="Times New Roman" w:eastAsia="Calibri" w:hAnsi="Times New Roman" w:cs="Times New Roman"/>
          <w:color w:val="1F4E79" w:themeColor="accent1" w:themeShade="80"/>
          <w:sz w:val="24"/>
          <w:szCs w:val="24"/>
          <w:lang w:val="en-US"/>
        </w:rPr>
        <w:t xml:space="preserve">. Rights to ethnic communities will safe guard the natural resources </w:t>
      </w:r>
      <w:r w:rsidR="00473366" w:rsidRPr="002E4CAD">
        <w:rPr>
          <w:rFonts w:ascii="Times New Roman" w:eastAsia="Calibri" w:hAnsi="Times New Roman" w:cs="Times New Roman"/>
          <w:color w:val="1F4E79" w:themeColor="accent1" w:themeShade="80"/>
          <w:sz w:val="24"/>
          <w:szCs w:val="24"/>
          <w:lang w:val="en-US"/>
        </w:rPr>
        <w:t>because traditionally ethnic</w:t>
      </w:r>
      <w:r w:rsidR="009E7AEA" w:rsidRPr="002E4CAD">
        <w:rPr>
          <w:rFonts w:ascii="Times New Roman" w:eastAsia="Calibri" w:hAnsi="Times New Roman" w:cs="Times New Roman"/>
          <w:color w:val="1F4E79" w:themeColor="accent1" w:themeShade="80"/>
          <w:sz w:val="24"/>
          <w:szCs w:val="24"/>
          <w:lang w:val="en-US"/>
        </w:rPr>
        <w:t xml:space="preserve"> communities have a community ownership and animistic spirituality protect</w:t>
      </w:r>
      <w:r w:rsidR="008B6F19" w:rsidRPr="002E4CAD">
        <w:rPr>
          <w:rFonts w:ascii="Times New Roman" w:eastAsia="Calibri" w:hAnsi="Times New Roman" w:cs="Times New Roman"/>
          <w:color w:val="1F4E79" w:themeColor="accent1" w:themeShade="80"/>
          <w:sz w:val="24"/>
          <w:szCs w:val="24"/>
          <w:lang w:val="en-US"/>
        </w:rPr>
        <w:t>ing</w:t>
      </w:r>
      <w:r w:rsidR="009E7AEA" w:rsidRPr="002E4CAD">
        <w:rPr>
          <w:rFonts w:ascii="Times New Roman" w:eastAsia="Calibri" w:hAnsi="Times New Roman" w:cs="Times New Roman"/>
          <w:color w:val="1F4E79" w:themeColor="accent1" w:themeShade="80"/>
          <w:sz w:val="24"/>
          <w:szCs w:val="24"/>
          <w:lang w:val="en-US"/>
        </w:rPr>
        <w:t xml:space="preserve"> natural resources.</w:t>
      </w:r>
    </w:p>
    <w:p w14:paraId="40228274" w14:textId="77777777" w:rsidR="00503C94" w:rsidRPr="002E4CAD" w:rsidRDefault="00503C94"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75" w14:textId="77777777" w:rsidR="006A7FF3" w:rsidRPr="002E4CAD" w:rsidRDefault="006A7FF3" w:rsidP="00EF6364">
      <w:pPr>
        <w:pStyle w:val="ListParagraph"/>
        <w:numPr>
          <w:ilvl w:val="4"/>
          <w:numId w:val="1"/>
        </w:numPr>
        <w:spacing w:line="240" w:lineRule="auto"/>
        <w:ind w:left="284" w:firstLine="0"/>
        <w:jc w:val="both"/>
        <w:rPr>
          <w:rFonts w:ascii="Times New Roman" w:eastAsia="Calibri" w:hAnsi="Times New Roman" w:cs="Times New Roman"/>
          <w:color w:val="1F4E79" w:themeColor="accent1" w:themeShade="80"/>
          <w:sz w:val="24"/>
          <w:szCs w:val="24"/>
          <w:lang w:val="en-GB"/>
        </w:rPr>
      </w:pPr>
      <w:r w:rsidRPr="002E4CAD">
        <w:rPr>
          <w:rFonts w:ascii="Times New Roman" w:eastAsia="Calibri" w:hAnsi="Times New Roman" w:cs="Times New Roman"/>
          <w:color w:val="1F4E79" w:themeColor="accent1" w:themeShade="80"/>
          <w:sz w:val="24"/>
          <w:szCs w:val="24"/>
          <w:lang w:val="en-GB"/>
        </w:rPr>
        <w:t>The youth</w:t>
      </w:r>
      <w:r w:rsidR="00994338" w:rsidRPr="002E4CAD">
        <w:rPr>
          <w:rFonts w:ascii="Times New Roman" w:eastAsia="Calibri" w:hAnsi="Times New Roman" w:cs="Times New Roman"/>
          <w:color w:val="1F4E79" w:themeColor="accent1" w:themeShade="80"/>
          <w:sz w:val="24"/>
          <w:szCs w:val="24"/>
          <w:lang w:val="en-GB"/>
        </w:rPr>
        <w:t xml:space="preserve"> generations living in </w:t>
      </w:r>
      <w:r w:rsidRPr="002E4CAD">
        <w:rPr>
          <w:rFonts w:ascii="Times New Roman" w:eastAsia="Calibri" w:hAnsi="Times New Roman" w:cs="Times New Roman"/>
          <w:color w:val="1F4E79" w:themeColor="accent1" w:themeShade="80"/>
          <w:sz w:val="24"/>
          <w:szCs w:val="24"/>
          <w:lang w:val="en-GB"/>
        </w:rPr>
        <w:t xml:space="preserve">the resource areas feel betrayed by the companies and cronies who with the help </w:t>
      </w:r>
      <w:r w:rsidR="00994338" w:rsidRPr="002E4CAD">
        <w:rPr>
          <w:rFonts w:ascii="Times New Roman" w:eastAsia="Calibri" w:hAnsi="Times New Roman" w:cs="Times New Roman"/>
          <w:color w:val="1F4E79" w:themeColor="accent1" w:themeShade="80"/>
          <w:sz w:val="24"/>
          <w:szCs w:val="24"/>
          <w:lang w:val="en-GB"/>
        </w:rPr>
        <w:t>of state</w:t>
      </w:r>
      <w:r w:rsidRPr="002E4CAD">
        <w:rPr>
          <w:rFonts w:ascii="Times New Roman" w:eastAsia="Calibri" w:hAnsi="Times New Roman" w:cs="Times New Roman"/>
          <w:color w:val="1F4E79" w:themeColor="accent1" w:themeShade="80"/>
          <w:sz w:val="24"/>
          <w:szCs w:val="24"/>
          <w:lang w:val="en-GB"/>
        </w:rPr>
        <w:t xml:space="preserve"> and non-state actors destroy million years of resources in months.</w:t>
      </w:r>
    </w:p>
    <w:p w14:paraId="40228276" w14:textId="77777777" w:rsidR="0081525E" w:rsidRPr="002E4CAD" w:rsidRDefault="006A7FF3" w:rsidP="00EF6364">
      <w:pPr>
        <w:spacing w:line="240" w:lineRule="auto"/>
        <w:ind w:left="284"/>
        <w:jc w:val="both"/>
        <w:rPr>
          <w:rFonts w:ascii="Times New Roman" w:eastAsia="Calibri" w:hAnsi="Times New Roman" w:cs="Times New Roman"/>
          <w:color w:val="1F4E79" w:themeColor="accent1" w:themeShade="80"/>
          <w:sz w:val="24"/>
          <w:szCs w:val="24"/>
          <w:lang w:val="en-GB"/>
        </w:rPr>
      </w:pPr>
      <w:r w:rsidRPr="002E4CAD">
        <w:rPr>
          <w:rFonts w:ascii="Times New Roman" w:eastAsia="Calibri" w:hAnsi="Times New Roman" w:cs="Times New Roman"/>
          <w:color w:val="1F4E79" w:themeColor="accent1" w:themeShade="80"/>
          <w:sz w:val="24"/>
          <w:szCs w:val="24"/>
          <w:lang w:val="en-GB"/>
        </w:rPr>
        <w:t xml:space="preserve">Youth and children are abused by all – for fighting, in drugs, in human trafficking, </w:t>
      </w:r>
      <w:r w:rsidR="00994338" w:rsidRPr="002E4CAD">
        <w:rPr>
          <w:rFonts w:ascii="Times New Roman" w:eastAsia="Calibri" w:hAnsi="Times New Roman" w:cs="Times New Roman"/>
          <w:color w:val="1F4E79" w:themeColor="accent1" w:themeShade="80"/>
          <w:sz w:val="24"/>
          <w:szCs w:val="24"/>
          <w:lang w:val="en-GB"/>
        </w:rPr>
        <w:t>in looting</w:t>
      </w:r>
      <w:r w:rsidRPr="002E4CAD">
        <w:rPr>
          <w:rFonts w:ascii="Times New Roman" w:eastAsia="Calibri" w:hAnsi="Times New Roman" w:cs="Times New Roman"/>
          <w:color w:val="1F4E79" w:themeColor="accent1" w:themeShade="80"/>
          <w:sz w:val="24"/>
          <w:szCs w:val="24"/>
          <w:lang w:val="en-GB"/>
        </w:rPr>
        <w:t xml:space="preserve"> of the resources for foreign companies. Increase youth/children participation in natural resource management has to be a commitment. </w:t>
      </w:r>
    </w:p>
    <w:p w14:paraId="40228277" w14:textId="77777777" w:rsidR="00421068" w:rsidRPr="002E4CAD" w:rsidRDefault="00421068" w:rsidP="00EF6364">
      <w:pPr>
        <w:spacing w:line="240" w:lineRule="auto"/>
        <w:ind w:left="284"/>
        <w:jc w:val="both"/>
        <w:rPr>
          <w:rFonts w:ascii="Times New Roman" w:eastAsia="Calibri" w:hAnsi="Times New Roman" w:cs="Times New Roman"/>
          <w:color w:val="1F4E79" w:themeColor="accent1" w:themeShade="80"/>
          <w:sz w:val="24"/>
          <w:szCs w:val="24"/>
          <w:lang w:val="en-GB"/>
        </w:rPr>
      </w:pPr>
    </w:p>
    <w:p w14:paraId="40228278" w14:textId="77777777" w:rsidR="0081525E" w:rsidRPr="002E4CAD" w:rsidRDefault="0081525E"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Investing in social sectors</w:t>
      </w:r>
      <w:r w:rsidR="005332CD"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 xml:space="preserve"> </w:t>
      </w:r>
      <w:r w:rsidR="00440DBB" w:rsidRPr="002E4CAD">
        <w:rPr>
          <w:rFonts w:ascii="Times New Roman" w:eastAsia="Calibri" w:hAnsi="Times New Roman" w:cs="Times New Roman"/>
          <w:color w:val="1F4E79" w:themeColor="accent1" w:themeShade="80"/>
          <w:sz w:val="24"/>
          <w:szCs w:val="24"/>
          <w:lang w:val="en-US"/>
        </w:rPr>
        <w:t xml:space="preserve">in </w:t>
      </w:r>
      <w:r w:rsidRPr="002E4CAD">
        <w:rPr>
          <w:rFonts w:ascii="Times New Roman" w:eastAsia="Calibri" w:hAnsi="Times New Roman" w:cs="Times New Roman"/>
          <w:color w:val="1F4E79" w:themeColor="accent1" w:themeShade="80"/>
          <w:sz w:val="24"/>
          <w:szCs w:val="24"/>
          <w:lang w:val="en-US"/>
        </w:rPr>
        <w:t>considering health and education as basic rights</w:t>
      </w:r>
      <w:r w:rsidR="005332CD" w:rsidRPr="002E4CAD">
        <w:rPr>
          <w:rFonts w:ascii="Times New Roman" w:eastAsia="Calibri" w:hAnsi="Times New Roman" w:cs="Times New Roman"/>
          <w:color w:val="1F4E79" w:themeColor="accent1" w:themeShade="80"/>
          <w:sz w:val="24"/>
          <w:szCs w:val="24"/>
          <w:lang w:val="en-US"/>
        </w:rPr>
        <w:t xml:space="preserve">. </w:t>
      </w:r>
      <w:r w:rsidR="00EC5ED2" w:rsidRPr="002E4CAD">
        <w:rPr>
          <w:rFonts w:ascii="Times New Roman" w:eastAsia="Calibri" w:hAnsi="Times New Roman" w:cs="Times New Roman"/>
          <w:color w:val="1F4E79" w:themeColor="accent1" w:themeShade="80"/>
          <w:sz w:val="24"/>
          <w:szCs w:val="24"/>
          <w:lang w:val="en-US"/>
        </w:rPr>
        <w:t>Community based</w:t>
      </w:r>
      <w:r w:rsidRPr="002E4CAD">
        <w:rPr>
          <w:rFonts w:ascii="Times New Roman" w:eastAsia="Calibri" w:hAnsi="Times New Roman" w:cs="Times New Roman"/>
          <w:color w:val="1F4E79" w:themeColor="accent1" w:themeShade="80"/>
          <w:sz w:val="24"/>
          <w:szCs w:val="24"/>
          <w:lang w:val="en-US"/>
        </w:rPr>
        <w:t xml:space="preserve"> natural resource </w:t>
      </w:r>
      <w:r w:rsidR="005332CD" w:rsidRPr="002E4CAD">
        <w:rPr>
          <w:rFonts w:ascii="Times New Roman" w:eastAsia="Calibri" w:hAnsi="Times New Roman" w:cs="Times New Roman"/>
          <w:color w:val="1F4E79" w:themeColor="accent1" w:themeShade="80"/>
          <w:sz w:val="24"/>
          <w:szCs w:val="24"/>
          <w:lang w:val="en-US"/>
        </w:rPr>
        <w:t>management</w:t>
      </w:r>
      <w:r w:rsidR="0048451C"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 xml:space="preserve"> Social rights of the communities </w:t>
      </w:r>
      <w:r w:rsidR="00B40996" w:rsidRPr="002E4CAD">
        <w:rPr>
          <w:rFonts w:ascii="Times New Roman" w:eastAsia="Calibri" w:hAnsi="Times New Roman" w:cs="Times New Roman"/>
          <w:color w:val="1F4E79" w:themeColor="accent1" w:themeShade="80"/>
          <w:sz w:val="24"/>
          <w:szCs w:val="24"/>
          <w:lang w:val="en-US"/>
        </w:rPr>
        <w:t xml:space="preserve">has to be </w:t>
      </w:r>
      <w:r w:rsidRPr="002E4CAD">
        <w:rPr>
          <w:rFonts w:ascii="Times New Roman" w:eastAsia="Calibri" w:hAnsi="Times New Roman" w:cs="Times New Roman"/>
          <w:color w:val="1F4E79" w:themeColor="accent1" w:themeShade="80"/>
          <w:sz w:val="24"/>
          <w:szCs w:val="24"/>
          <w:lang w:val="en-US"/>
        </w:rPr>
        <w:t>respected, repealing colonial land laws</w:t>
      </w:r>
      <w:r w:rsidR="0048451C" w:rsidRPr="002E4CAD">
        <w:rPr>
          <w:rFonts w:ascii="Times New Roman" w:eastAsia="Calibri" w:hAnsi="Times New Roman" w:cs="Times New Roman"/>
          <w:color w:val="1F4E79" w:themeColor="accent1" w:themeShade="80"/>
          <w:sz w:val="24"/>
          <w:szCs w:val="24"/>
          <w:lang w:val="en-US"/>
        </w:rPr>
        <w:t xml:space="preserve"> and to i</w:t>
      </w:r>
      <w:r w:rsidRPr="002E4CAD">
        <w:rPr>
          <w:rFonts w:ascii="Times New Roman" w:eastAsia="Calibri" w:hAnsi="Times New Roman" w:cs="Times New Roman"/>
          <w:color w:val="1F4E79" w:themeColor="accent1" w:themeShade="80"/>
          <w:sz w:val="24"/>
          <w:szCs w:val="24"/>
          <w:lang w:val="en-US"/>
        </w:rPr>
        <w:t xml:space="preserve">mplement </w:t>
      </w:r>
      <w:r w:rsidR="00EC5ED2" w:rsidRPr="002E4CAD">
        <w:rPr>
          <w:rFonts w:ascii="Times New Roman" w:eastAsia="Calibri" w:hAnsi="Times New Roman" w:cs="Times New Roman"/>
          <w:color w:val="1F4E79" w:themeColor="accent1" w:themeShade="80"/>
          <w:sz w:val="24"/>
          <w:szCs w:val="24"/>
          <w:lang w:val="en-US"/>
        </w:rPr>
        <w:t>of Convention</w:t>
      </w:r>
      <w:r w:rsidRPr="002E4CAD">
        <w:rPr>
          <w:rFonts w:ascii="Times New Roman" w:eastAsia="Calibri" w:hAnsi="Times New Roman" w:cs="Times New Roman"/>
          <w:color w:val="1F4E79" w:themeColor="accent1" w:themeShade="80"/>
          <w:sz w:val="24"/>
          <w:szCs w:val="24"/>
          <w:lang w:val="en-US"/>
        </w:rPr>
        <w:t xml:space="preserve"> on Economic, Social and Cultural Rights</w:t>
      </w:r>
      <w:r w:rsidR="005332CD" w:rsidRPr="002E4CAD">
        <w:rPr>
          <w:rFonts w:ascii="Times New Roman" w:eastAsia="Calibri" w:hAnsi="Times New Roman" w:cs="Times New Roman"/>
          <w:color w:val="1F4E79" w:themeColor="accent1" w:themeShade="80"/>
          <w:sz w:val="24"/>
          <w:szCs w:val="24"/>
          <w:lang w:val="en-US"/>
        </w:rPr>
        <w:t>.</w:t>
      </w:r>
      <w:r w:rsidRPr="002E4CAD">
        <w:rPr>
          <w:rFonts w:ascii="Times New Roman" w:eastAsia="Calibri" w:hAnsi="Times New Roman" w:cs="Times New Roman"/>
          <w:color w:val="1F4E79" w:themeColor="accent1" w:themeShade="80"/>
          <w:sz w:val="24"/>
          <w:szCs w:val="24"/>
          <w:lang w:val="en-US"/>
        </w:rPr>
        <w:t xml:space="preserve"> </w:t>
      </w:r>
    </w:p>
    <w:p w14:paraId="40228279" w14:textId="77777777" w:rsidR="00421068" w:rsidRPr="002E4CAD" w:rsidRDefault="00421068"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7A" w14:textId="77777777" w:rsidR="00697984" w:rsidRPr="002E4CAD" w:rsidRDefault="00801B25"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To enhance an o</w:t>
      </w:r>
      <w:r w:rsidR="0081525E" w:rsidRPr="002E4CAD">
        <w:rPr>
          <w:rFonts w:ascii="Times New Roman" w:eastAsia="Calibri" w:hAnsi="Times New Roman" w:cs="Times New Roman"/>
          <w:color w:val="1F4E79" w:themeColor="accent1" w:themeShade="80"/>
          <w:sz w:val="24"/>
          <w:szCs w:val="24"/>
          <w:lang w:val="en-US"/>
        </w:rPr>
        <w:t>pen and transparent economic system</w:t>
      </w:r>
      <w:r w:rsidR="0048451C" w:rsidRPr="002E4CAD">
        <w:rPr>
          <w:rFonts w:ascii="Times New Roman" w:eastAsia="Calibri" w:hAnsi="Times New Roman" w:cs="Times New Roman"/>
          <w:color w:val="1F4E79" w:themeColor="accent1" w:themeShade="80"/>
          <w:sz w:val="24"/>
          <w:szCs w:val="24"/>
          <w:lang w:val="en-US"/>
        </w:rPr>
        <w:t>,</w:t>
      </w:r>
      <w:r w:rsidR="005332CD" w:rsidRPr="002E4CAD">
        <w:rPr>
          <w:rFonts w:ascii="Times New Roman" w:eastAsia="Calibri" w:hAnsi="Times New Roman" w:cs="Times New Roman"/>
          <w:color w:val="1F4E79" w:themeColor="accent1" w:themeShade="80"/>
          <w:sz w:val="24"/>
          <w:szCs w:val="24"/>
          <w:lang w:val="en-US"/>
        </w:rPr>
        <w:t xml:space="preserve"> ending</w:t>
      </w:r>
      <w:r w:rsidR="0081525E" w:rsidRPr="002E4CAD">
        <w:rPr>
          <w:rFonts w:ascii="Times New Roman" w:eastAsia="Calibri" w:hAnsi="Times New Roman" w:cs="Times New Roman"/>
          <w:color w:val="1F4E79" w:themeColor="accent1" w:themeShade="80"/>
          <w:sz w:val="24"/>
          <w:szCs w:val="24"/>
          <w:lang w:val="en-US"/>
        </w:rPr>
        <w:t xml:space="preserve"> crony capitalism</w:t>
      </w:r>
      <w:r w:rsidR="005332CD" w:rsidRPr="002E4CAD">
        <w:rPr>
          <w:rFonts w:ascii="Times New Roman" w:eastAsia="Calibri" w:hAnsi="Times New Roman" w:cs="Times New Roman"/>
          <w:color w:val="1F4E79" w:themeColor="accent1" w:themeShade="80"/>
          <w:sz w:val="24"/>
          <w:szCs w:val="24"/>
          <w:lang w:val="en-US"/>
        </w:rPr>
        <w:t>.</w:t>
      </w:r>
      <w:r w:rsidR="0081525E" w:rsidRPr="002E4CAD">
        <w:rPr>
          <w:rFonts w:ascii="Times New Roman" w:eastAsia="Calibri" w:hAnsi="Times New Roman" w:cs="Times New Roman"/>
          <w:color w:val="1F4E79" w:themeColor="accent1" w:themeShade="80"/>
          <w:sz w:val="24"/>
          <w:szCs w:val="24"/>
          <w:lang w:val="en-US"/>
        </w:rPr>
        <w:t xml:space="preserve"> Propping up economic democracy, with resources and benefits reaching to all people especially the poor and vulnerable children.</w:t>
      </w:r>
      <w:r w:rsidR="0048451C" w:rsidRPr="002E4CAD">
        <w:rPr>
          <w:rFonts w:ascii="Times New Roman" w:eastAsia="Calibri" w:hAnsi="Times New Roman" w:cs="Times New Roman"/>
          <w:color w:val="1F4E79" w:themeColor="accent1" w:themeShade="80"/>
          <w:sz w:val="24"/>
          <w:szCs w:val="24"/>
          <w:lang w:val="en-US"/>
        </w:rPr>
        <w:t xml:space="preserve"> </w:t>
      </w:r>
      <w:r w:rsidR="00F635C1" w:rsidRPr="002E4CAD">
        <w:rPr>
          <w:rFonts w:ascii="Times New Roman" w:eastAsia="Calibri" w:hAnsi="Times New Roman" w:cs="Times New Roman"/>
          <w:color w:val="1F4E79" w:themeColor="accent1" w:themeShade="80"/>
          <w:sz w:val="24"/>
          <w:szCs w:val="24"/>
          <w:lang w:val="en-US"/>
        </w:rPr>
        <w:t>Include women</w:t>
      </w:r>
      <w:r w:rsidR="0081525E" w:rsidRPr="002E4CAD">
        <w:rPr>
          <w:rFonts w:ascii="Times New Roman" w:eastAsia="Calibri" w:hAnsi="Times New Roman" w:cs="Times New Roman"/>
          <w:color w:val="1F4E79" w:themeColor="accent1" w:themeShade="80"/>
          <w:sz w:val="24"/>
          <w:szCs w:val="24"/>
          <w:lang w:val="en-US"/>
        </w:rPr>
        <w:t xml:space="preserve"> in the decision </w:t>
      </w:r>
      <w:r w:rsidR="00F635C1" w:rsidRPr="002E4CAD">
        <w:rPr>
          <w:rFonts w:ascii="Times New Roman" w:eastAsia="Calibri" w:hAnsi="Times New Roman" w:cs="Times New Roman"/>
          <w:color w:val="1F4E79" w:themeColor="accent1" w:themeShade="80"/>
          <w:sz w:val="24"/>
          <w:szCs w:val="24"/>
          <w:lang w:val="en-US"/>
        </w:rPr>
        <w:t>making</w:t>
      </w:r>
      <w:r w:rsidR="0048451C" w:rsidRPr="002E4CAD">
        <w:rPr>
          <w:rFonts w:ascii="Times New Roman" w:eastAsia="Calibri" w:hAnsi="Times New Roman" w:cs="Times New Roman"/>
          <w:color w:val="1F4E79" w:themeColor="accent1" w:themeShade="80"/>
          <w:sz w:val="24"/>
          <w:szCs w:val="24"/>
          <w:lang w:val="en-US"/>
        </w:rPr>
        <w:t>,</w:t>
      </w:r>
      <w:r w:rsidR="0081525E" w:rsidRPr="002E4CAD">
        <w:rPr>
          <w:rFonts w:ascii="Times New Roman" w:eastAsia="Calibri" w:hAnsi="Times New Roman" w:cs="Times New Roman"/>
          <w:color w:val="1F4E79" w:themeColor="accent1" w:themeShade="80"/>
          <w:sz w:val="24"/>
          <w:szCs w:val="24"/>
          <w:lang w:val="en-US"/>
        </w:rPr>
        <w:t xml:space="preserve"> allowing </w:t>
      </w:r>
      <w:r w:rsidR="00F635C1" w:rsidRPr="002E4CAD">
        <w:rPr>
          <w:rFonts w:ascii="Times New Roman" w:eastAsia="Calibri" w:hAnsi="Times New Roman" w:cs="Times New Roman"/>
          <w:color w:val="1F4E79" w:themeColor="accent1" w:themeShade="80"/>
          <w:sz w:val="24"/>
          <w:szCs w:val="24"/>
          <w:lang w:val="en-US"/>
        </w:rPr>
        <w:t>quotas</w:t>
      </w:r>
      <w:r w:rsidR="0081525E" w:rsidRPr="002E4CAD">
        <w:rPr>
          <w:rFonts w:ascii="Times New Roman" w:eastAsia="Calibri" w:hAnsi="Times New Roman" w:cs="Times New Roman"/>
          <w:color w:val="1F4E79" w:themeColor="accent1" w:themeShade="80"/>
          <w:sz w:val="24"/>
          <w:szCs w:val="24"/>
          <w:lang w:val="en-US"/>
        </w:rPr>
        <w:t xml:space="preserve"> for women in parliament and other decision making bodies. Grass roots democracy through village level political mobilization</w:t>
      </w:r>
      <w:r w:rsidR="00421068" w:rsidRPr="002E4CAD">
        <w:rPr>
          <w:rFonts w:ascii="Times New Roman" w:eastAsia="Calibri" w:hAnsi="Times New Roman" w:cs="Times New Roman"/>
          <w:color w:val="1F4E79" w:themeColor="accent1" w:themeShade="80"/>
          <w:sz w:val="24"/>
          <w:szCs w:val="24"/>
          <w:lang w:val="en-US"/>
        </w:rPr>
        <w:t xml:space="preserve">. </w:t>
      </w:r>
      <w:r w:rsidR="0081525E" w:rsidRPr="002E4CAD">
        <w:rPr>
          <w:rFonts w:ascii="Times New Roman" w:eastAsia="Calibri" w:hAnsi="Times New Roman" w:cs="Times New Roman"/>
          <w:color w:val="1F4E79" w:themeColor="accent1" w:themeShade="80"/>
          <w:sz w:val="24"/>
          <w:szCs w:val="24"/>
          <w:lang w:val="en-US"/>
        </w:rPr>
        <w:t xml:space="preserve">Disaggregate </w:t>
      </w:r>
      <w:r w:rsidR="00EC5ED2" w:rsidRPr="002E4CAD">
        <w:rPr>
          <w:rFonts w:ascii="Times New Roman" w:eastAsia="Calibri" w:hAnsi="Times New Roman" w:cs="Times New Roman"/>
          <w:color w:val="1F4E79" w:themeColor="accent1" w:themeShade="80"/>
          <w:sz w:val="24"/>
          <w:szCs w:val="24"/>
          <w:lang w:val="en-US"/>
        </w:rPr>
        <w:t>dat</w:t>
      </w:r>
      <w:r w:rsidR="00B431BE" w:rsidRPr="002E4CAD">
        <w:rPr>
          <w:rFonts w:ascii="Times New Roman" w:eastAsia="Calibri" w:hAnsi="Times New Roman" w:cs="Times New Roman"/>
          <w:color w:val="1F4E79" w:themeColor="accent1" w:themeShade="80"/>
          <w:sz w:val="24"/>
          <w:szCs w:val="24"/>
          <w:lang w:val="en-US"/>
        </w:rPr>
        <w:t>a</w:t>
      </w:r>
      <w:r w:rsidR="00EC5ED2" w:rsidRPr="002E4CAD">
        <w:rPr>
          <w:rFonts w:ascii="Times New Roman" w:eastAsia="Calibri" w:hAnsi="Times New Roman" w:cs="Times New Roman"/>
          <w:color w:val="1F4E79" w:themeColor="accent1" w:themeShade="80"/>
          <w:sz w:val="24"/>
          <w:szCs w:val="24"/>
          <w:lang w:val="en-US"/>
        </w:rPr>
        <w:t xml:space="preserve"> by</w:t>
      </w:r>
      <w:r w:rsidR="0081525E" w:rsidRPr="002E4CAD">
        <w:rPr>
          <w:rFonts w:ascii="Times New Roman" w:eastAsia="Calibri" w:hAnsi="Times New Roman" w:cs="Times New Roman"/>
          <w:color w:val="1F4E79" w:themeColor="accent1" w:themeShade="80"/>
          <w:sz w:val="24"/>
          <w:szCs w:val="24"/>
          <w:lang w:val="en-US"/>
        </w:rPr>
        <w:t xml:space="preserve"> age – children and adults, women </w:t>
      </w:r>
      <w:r w:rsidR="00F635C1" w:rsidRPr="002E4CAD">
        <w:rPr>
          <w:rFonts w:ascii="Times New Roman" w:eastAsia="Calibri" w:hAnsi="Times New Roman" w:cs="Times New Roman"/>
          <w:color w:val="1F4E79" w:themeColor="accent1" w:themeShade="80"/>
          <w:sz w:val="24"/>
          <w:szCs w:val="24"/>
          <w:lang w:val="en-US"/>
        </w:rPr>
        <w:t>etc.</w:t>
      </w:r>
      <w:r w:rsidR="0081525E" w:rsidRPr="002E4CAD">
        <w:rPr>
          <w:rFonts w:ascii="Times New Roman" w:eastAsia="Calibri" w:hAnsi="Times New Roman" w:cs="Times New Roman"/>
          <w:color w:val="1F4E79" w:themeColor="accent1" w:themeShade="80"/>
          <w:sz w:val="24"/>
          <w:szCs w:val="24"/>
          <w:lang w:val="en-US"/>
        </w:rPr>
        <w:t xml:space="preserve"> in natural disaster response</w:t>
      </w:r>
      <w:r w:rsidR="00F635C1" w:rsidRPr="002E4CAD">
        <w:rPr>
          <w:rFonts w:ascii="Times New Roman" w:eastAsia="Calibri" w:hAnsi="Times New Roman" w:cs="Times New Roman"/>
          <w:color w:val="1F4E79" w:themeColor="accent1" w:themeShade="80"/>
          <w:sz w:val="24"/>
          <w:szCs w:val="24"/>
          <w:lang w:val="en-US"/>
        </w:rPr>
        <w:t>.</w:t>
      </w:r>
    </w:p>
    <w:p w14:paraId="4022827B" w14:textId="77777777" w:rsidR="00421068" w:rsidRPr="002E4CAD" w:rsidRDefault="00421068"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7C" w14:textId="77777777" w:rsidR="0081525E" w:rsidRPr="002E4CAD" w:rsidRDefault="00C6101F"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To u</w:t>
      </w:r>
      <w:r w:rsidR="0081525E" w:rsidRPr="002E4CAD">
        <w:rPr>
          <w:rFonts w:ascii="Times New Roman" w:eastAsia="Calibri" w:hAnsi="Times New Roman" w:cs="Times New Roman"/>
          <w:color w:val="1F4E79" w:themeColor="accent1" w:themeShade="80"/>
          <w:sz w:val="24"/>
          <w:szCs w:val="24"/>
          <w:lang w:val="en-US"/>
        </w:rPr>
        <w:t xml:space="preserve">nderstand </w:t>
      </w:r>
      <w:r w:rsidR="00421068" w:rsidRPr="002E4CAD">
        <w:rPr>
          <w:rFonts w:ascii="Times New Roman" w:eastAsia="Calibri" w:hAnsi="Times New Roman" w:cs="Times New Roman"/>
          <w:color w:val="1F4E79" w:themeColor="accent1" w:themeShade="80"/>
          <w:sz w:val="24"/>
          <w:szCs w:val="24"/>
          <w:lang w:val="en-US"/>
        </w:rPr>
        <w:t xml:space="preserve">that </w:t>
      </w:r>
      <w:r w:rsidR="0081525E" w:rsidRPr="002E4CAD">
        <w:rPr>
          <w:rFonts w:ascii="Times New Roman" w:eastAsia="Calibri" w:hAnsi="Times New Roman" w:cs="Times New Roman"/>
          <w:color w:val="1F4E79" w:themeColor="accent1" w:themeShade="80"/>
          <w:sz w:val="24"/>
          <w:szCs w:val="24"/>
          <w:lang w:val="en-US"/>
        </w:rPr>
        <w:t xml:space="preserve">resources </w:t>
      </w:r>
      <w:r w:rsidR="00421068" w:rsidRPr="002E4CAD">
        <w:rPr>
          <w:rFonts w:ascii="Times New Roman" w:eastAsia="Calibri" w:hAnsi="Times New Roman" w:cs="Times New Roman"/>
          <w:color w:val="1F4E79" w:themeColor="accent1" w:themeShade="80"/>
          <w:sz w:val="24"/>
          <w:szCs w:val="24"/>
          <w:lang w:val="en-US"/>
        </w:rPr>
        <w:t>such</w:t>
      </w:r>
      <w:r w:rsidR="0081525E" w:rsidRPr="002E4CAD">
        <w:rPr>
          <w:rFonts w:ascii="Times New Roman" w:eastAsia="Calibri" w:hAnsi="Times New Roman" w:cs="Times New Roman"/>
          <w:color w:val="1F4E79" w:themeColor="accent1" w:themeShade="80"/>
          <w:sz w:val="24"/>
          <w:szCs w:val="24"/>
          <w:lang w:val="en-US"/>
        </w:rPr>
        <w:t xml:space="preserve"> fossil fuel, gems</w:t>
      </w:r>
      <w:r w:rsidRPr="002E4CAD">
        <w:rPr>
          <w:rFonts w:ascii="Times New Roman" w:eastAsia="Calibri" w:hAnsi="Times New Roman" w:cs="Times New Roman"/>
          <w:color w:val="1F4E79" w:themeColor="accent1" w:themeShade="80"/>
          <w:sz w:val="24"/>
          <w:szCs w:val="24"/>
          <w:lang w:val="en-US"/>
        </w:rPr>
        <w:t>, minerals</w:t>
      </w:r>
      <w:r w:rsidR="0081525E" w:rsidRPr="002E4CAD">
        <w:rPr>
          <w:rFonts w:ascii="Times New Roman" w:eastAsia="Calibri" w:hAnsi="Times New Roman" w:cs="Times New Roman"/>
          <w:color w:val="1F4E79" w:themeColor="accent1" w:themeShade="80"/>
          <w:sz w:val="24"/>
          <w:szCs w:val="24"/>
          <w:lang w:val="en-US"/>
        </w:rPr>
        <w:t xml:space="preserve"> etc</w:t>
      </w:r>
      <w:r w:rsidR="00421068" w:rsidRPr="002E4CAD">
        <w:rPr>
          <w:rFonts w:ascii="Times New Roman" w:eastAsia="Calibri" w:hAnsi="Times New Roman" w:cs="Times New Roman"/>
          <w:color w:val="1F4E79" w:themeColor="accent1" w:themeShade="80"/>
          <w:sz w:val="24"/>
          <w:szCs w:val="24"/>
          <w:lang w:val="en-US"/>
        </w:rPr>
        <w:t>.</w:t>
      </w:r>
      <w:r w:rsidR="0081525E" w:rsidRPr="002E4CAD">
        <w:rPr>
          <w:rFonts w:ascii="Times New Roman" w:eastAsia="Calibri" w:hAnsi="Times New Roman" w:cs="Times New Roman"/>
          <w:color w:val="1F4E79" w:themeColor="accent1" w:themeShade="80"/>
          <w:sz w:val="24"/>
          <w:szCs w:val="24"/>
          <w:lang w:val="en-US"/>
        </w:rPr>
        <w:t xml:space="preserve"> are volatile and </w:t>
      </w:r>
      <w:r w:rsidR="00421068" w:rsidRPr="002E4CAD">
        <w:rPr>
          <w:rFonts w:ascii="Times New Roman" w:eastAsia="Calibri" w:hAnsi="Times New Roman" w:cs="Times New Roman"/>
          <w:color w:val="1F4E79" w:themeColor="accent1" w:themeShade="80"/>
          <w:sz w:val="24"/>
          <w:szCs w:val="24"/>
          <w:lang w:val="en-US"/>
        </w:rPr>
        <w:t>finite connect</w:t>
      </w:r>
      <w:r w:rsidR="0081525E" w:rsidRPr="002E4CAD">
        <w:rPr>
          <w:rFonts w:ascii="Times New Roman" w:eastAsia="Calibri" w:hAnsi="Times New Roman" w:cs="Times New Roman"/>
          <w:color w:val="1F4E79" w:themeColor="accent1" w:themeShade="80"/>
          <w:sz w:val="24"/>
          <w:szCs w:val="24"/>
          <w:lang w:val="en-US"/>
        </w:rPr>
        <w:t xml:space="preserve"> them to community and customary rights to prevent looting</w:t>
      </w:r>
      <w:r w:rsidR="00421068" w:rsidRPr="002E4CAD">
        <w:rPr>
          <w:rFonts w:ascii="Times New Roman" w:eastAsia="Calibri" w:hAnsi="Times New Roman" w:cs="Times New Roman"/>
          <w:color w:val="1F4E79" w:themeColor="accent1" w:themeShade="80"/>
          <w:sz w:val="24"/>
          <w:szCs w:val="24"/>
          <w:lang w:val="en-US"/>
        </w:rPr>
        <w:t xml:space="preserve">. </w:t>
      </w:r>
    </w:p>
    <w:p w14:paraId="4022827D" w14:textId="77777777" w:rsidR="00051851" w:rsidRPr="002E4CAD" w:rsidRDefault="00051851" w:rsidP="00EF6364">
      <w:pPr>
        <w:spacing w:line="240" w:lineRule="auto"/>
        <w:ind w:left="284"/>
        <w:contextualSpacing/>
        <w:jc w:val="both"/>
        <w:rPr>
          <w:rFonts w:ascii="Times New Roman" w:eastAsia="Calibri" w:hAnsi="Times New Roman" w:cs="Times New Roman"/>
          <w:sz w:val="24"/>
          <w:szCs w:val="24"/>
          <w:lang w:val="en-US"/>
        </w:rPr>
      </w:pPr>
    </w:p>
    <w:p w14:paraId="4022827E" w14:textId="77777777" w:rsidR="009646CD" w:rsidRPr="002E4CAD" w:rsidRDefault="00224AD1" w:rsidP="00EF6364">
      <w:pPr>
        <w:pStyle w:val="ListParagraph"/>
        <w:numPr>
          <w:ilvl w:val="0"/>
          <w:numId w:val="1"/>
        </w:numPr>
        <w:spacing w:line="240" w:lineRule="auto"/>
        <w:ind w:left="284" w:firstLine="0"/>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lastRenderedPageBreak/>
        <w:t xml:space="preserve">Please share any commitments and best practices for effectively </w:t>
      </w:r>
      <w:r w:rsidRPr="002E4CAD">
        <w:rPr>
          <w:rFonts w:ascii="Times New Roman" w:eastAsia="Calibri" w:hAnsi="Times New Roman" w:cs="Times New Roman"/>
          <w:b/>
          <w:sz w:val="24"/>
          <w:szCs w:val="24"/>
          <w:u w:val="single"/>
          <w:lang w:val="en-US"/>
        </w:rPr>
        <w:t>engaging</w:t>
      </w:r>
      <w:r w:rsidRPr="002E4CAD">
        <w:rPr>
          <w:rFonts w:ascii="Times New Roman" w:eastAsia="Calibri" w:hAnsi="Times New Roman" w:cs="Times New Roman"/>
          <w:b/>
          <w:sz w:val="24"/>
          <w:szCs w:val="24"/>
          <w:lang w:val="en-US"/>
        </w:rPr>
        <w:t xml:space="preserve"> children or youth in climate-related decision-making processes and climate action, particularly those most impacted by climate change, and with consideration for young people of different ages, gender and social backgrounds. Please share any examples of how empowering children and youth has contributed to more effective climate action.</w:t>
      </w:r>
    </w:p>
    <w:p w14:paraId="4022827F" w14:textId="77777777" w:rsidR="00977168" w:rsidRPr="002E4CAD" w:rsidRDefault="00977168" w:rsidP="00977168">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80" w14:textId="77777777" w:rsidR="0081525E" w:rsidRPr="002E4CAD" w:rsidRDefault="0081525E" w:rsidP="00EF6364">
      <w:pPr>
        <w:numPr>
          <w:ilvl w:val="0"/>
          <w:numId w:val="17"/>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The following can be best practices for effectively engaging children or youth in climate-related decision-making process and climate action:</w:t>
      </w:r>
    </w:p>
    <w:p w14:paraId="40228281"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Provide awareness session on climate change especially to young people and motivate them.</w:t>
      </w:r>
    </w:p>
    <w:p w14:paraId="40228282"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Reduce using plastic bags and burning the plastics.</w:t>
      </w:r>
    </w:p>
    <w:p w14:paraId="40228283"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Plant native, drought-resistant trees and shrubs around your home and outdoor air conditioning unit.</w:t>
      </w:r>
    </w:p>
    <w:p w14:paraId="40228284"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Stop excessive use of water.</w:t>
      </w:r>
    </w:p>
    <w:p w14:paraId="40228285"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Minimum use of vehicles.</w:t>
      </w:r>
    </w:p>
    <w:p w14:paraId="40228286"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Reduce, recycle and reuse.</w:t>
      </w:r>
    </w:p>
    <w:p w14:paraId="40228287"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Replace incandescent light bulbs with compact fluorescent bulbs.</w:t>
      </w:r>
    </w:p>
    <w:p w14:paraId="40228288"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Conserve energy at home and at work.</w:t>
      </w:r>
    </w:p>
    <w:p w14:paraId="40228289"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Buy energy efficient product.</w:t>
      </w:r>
    </w:p>
    <w:p w14:paraId="4022828A" w14:textId="77777777" w:rsidR="0081525E" w:rsidRPr="002E4CAD" w:rsidRDefault="0081525E" w:rsidP="00EF6364">
      <w:pPr>
        <w:numPr>
          <w:ilvl w:val="0"/>
          <w:numId w:val="16"/>
        </w:numPr>
        <w:spacing w:line="240" w:lineRule="auto"/>
        <w:ind w:left="284" w:firstLine="0"/>
        <w:contextualSpacing/>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Make wise transportation choices (like riding a bicycle instead of driving in a car)</w:t>
      </w:r>
    </w:p>
    <w:p w14:paraId="4022828B" w14:textId="77777777" w:rsidR="00F908CE" w:rsidRPr="002E4CAD" w:rsidRDefault="00F908CE"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28C" w14:textId="77777777" w:rsidR="0081525E" w:rsidRPr="002E4CAD" w:rsidRDefault="0081525E" w:rsidP="00EF6364">
      <w:pPr>
        <w:spacing w:line="240" w:lineRule="auto"/>
        <w:ind w:left="284"/>
        <w:jc w:val="both"/>
        <w:rPr>
          <w:rFonts w:ascii="Times New Roman" w:eastAsia="Calibri" w:hAnsi="Times New Roman" w:cs="Times New Roman"/>
          <w:color w:val="1F4E79" w:themeColor="accent1" w:themeShade="80"/>
          <w:sz w:val="24"/>
          <w:szCs w:val="24"/>
          <w:u w:val="single"/>
          <w:lang w:val="en-US"/>
        </w:rPr>
      </w:pPr>
      <w:r w:rsidRPr="002E4CAD">
        <w:rPr>
          <w:rFonts w:ascii="Times New Roman" w:eastAsia="Calibri" w:hAnsi="Times New Roman" w:cs="Times New Roman"/>
          <w:color w:val="1F4E79" w:themeColor="accent1" w:themeShade="80"/>
          <w:sz w:val="24"/>
          <w:szCs w:val="24"/>
          <w:u w:val="single"/>
          <w:lang w:val="en-US"/>
        </w:rPr>
        <w:t>Here is the example of how empowering children and youth have contributed to more effective climate action:</w:t>
      </w:r>
    </w:p>
    <w:p w14:paraId="4022828D" w14:textId="77777777" w:rsidR="00F23FD5" w:rsidRPr="002E4CAD" w:rsidRDefault="00F908CE"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In India, the Club of Youth Working for the Environment created a mobile resource </w:t>
      </w:r>
      <w:r w:rsidR="00F23FD5" w:rsidRPr="002E4CAD">
        <w:rPr>
          <w:rFonts w:ascii="Times New Roman" w:eastAsia="Calibri" w:hAnsi="Times New Roman" w:cs="Times New Roman"/>
          <w:color w:val="1F4E79" w:themeColor="accent1" w:themeShade="80"/>
          <w:sz w:val="24"/>
          <w:szCs w:val="24"/>
          <w:lang w:val="en-US"/>
        </w:rPr>
        <w:t>center</w:t>
      </w:r>
      <w:r w:rsidRPr="002E4CAD">
        <w:rPr>
          <w:rFonts w:ascii="Times New Roman" w:eastAsia="Calibri" w:hAnsi="Times New Roman" w:cs="Times New Roman"/>
          <w:color w:val="1F4E79" w:themeColor="accent1" w:themeShade="80"/>
          <w:sz w:val="24"/>
          <w:szCs w:val="24"/>
          <w:lang w:val="en-US"/>
        </w:rPr>
        <w:t xml:space="preserve"> — the Prakriti Environment Education Bus— is a one stop-shop for environment education led by young people, for young people. Partnering with local youth organizations, over 100 youth have been trained and are active in setting up exhibitions, activities, games, films, demonstrations, puppet-shows and group</w:t>
      </w:r>
      <w:r w:rsidR="00F23FD5" w:rsidRPr="002E4CAD">
        <w:rPr>
          <w:rFonts w:ascii="Times New Roman" w:eastAsia="Calibri" w:hAnsi="Times New Roman" w:cs="Times New Roman"/>
          <w:color w:val="1F4E79" w:themeColor="accent1" w:themeShade="80"/>
          <w:sz w:val="24"/>
          <w:szCs w:val="24"/>
          <w:lang w:val="en-US"/>
        </w:rPr>
        <w:t>.</w:t>
      </w:r>
    </w:p>
    <w:p w14:paraId="4022828E" w14:textId="77777777" w:rsidR="00F908CE" w:rsidRPr="002E4CAD" w:rsidRDefault="00F908CE"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 </w:t>
      </w:r>
    </w:p>
    <w:p w14:paraId="4022828F" w14:textId="77777777" w:rsidR="00F908CE" w:rsidRPr="002E4CAD" w:rsidRDefault="004132BD"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To </w:t>
      </w:r>
      <w:r w:rsidR="00EB58D7" w:rsidRPr="002E4CAD">
        <w:rPr>
          <w:rFonts w:ascii="Times New Roman" w:eastAsia="Calibri" w:hAnsi="Times New Roman" w:cs="Times New Roman"/>
          <w:color w:val="1F4E79" w:themeColor="accent1" w:themeShade="80"/>
          <w:sz w:val="24"/>
          <w:szCs w:val="24"/>
          <w:lang w:val="en-US"/>
        </w:rPr>
        <w:t>teach</w:t>
      </w:r>
      <w:r w:rsidRPr="002E4CAD">
        <w:rPr>
          <w:rFonts w:ascii="Times New Roman" w:eastAsia="Calibri" w:hAnsi="Times New Roman" w:cs="Times New Roman"/>
          <w:color w:val="1F4E79" w:themeColor="accent1" w:themeShade="80"/>
          <w:sz w:val="24"/>
          <w:szCs w:val="24"/>
          <w:lang w:val="en-US"/>
        </w:rPr>
        <w:t xml:space="preserve"> children and youth </w:t>
      </w:r>
      <w:r w:rsidR="00932442" w:rsidRPr="002E4CAD">
        <w:rPr>
          <w:rFonts w:ascii="Times New Roman" w:eastAsia="Calibri" w:hAnsi="Times New Roman" w:cs="Times New Roman"/>
          <w:color w:val="1F4E79" w:themeColor="accent1" w:themeShade="80"/>
          <w:sz w:val="24"/>
          <w:szCs w:val="24"/>
          <w:lang w:val="en-US"/>
        </w:rPr>
        <w:t xml:space="preserve">how </w:t>
      </w:r>
      <w:r w:rsidR="00F908CE" w:rsidRPr="002E4CAD">
        <w:rPr>
          <w:rFonts w:ascii="Times New Roman" w:eastAsia="Calibri" w:hAnsi="Times New Roman" w:cs="Times New Roman"/>
          <w:color w:val="1F4E79" w:themeColor="accent1" w:themeShade="80"/>
          <w:sz w:val="24"/>
          <w:szCs w:val="24"/>
          <w:lang w:val="en-US"/>
        </w:rPr>
        <w:t xml:space="preserve">to </w:t>
      </w:r>
      <w:r w:rsidR="00816672" w:rsidRPr="002E4CAD">
        <w:rPr>
          <w:rFonts w:ascii="Times New Roman" w:eastAsia="Calibri" w:hAnsi="Times New Roman" w:cs="Times New Roman"/>
          <w:color w:val="1F4E79" w:themeColor="accent1" w:themeShade="80"/>
          <w:sz w:val="24"/>
          <w:szCs w:val="24"/>
          <w:lang w:val="en-US"/>
        </w:rPr>
        <w:t xml:space="preserve">take </w:t>
      </w:r>
      <w:r w:rsidR="00F908CE" w:rsidRPr="002E4CAD">
        <w:rPr>
          <w:rFonts w:ascii="Times New Roman" w:eastAsia="Calibri" w:hAnsi="Times New Roman" w:cs="Times New Roman"/>
          <w:color w:val="1F4E79" w:themeColor="accent1" w:themeShade="80"/>
          <w:sz w:val="24"/>
          <w:szCs w:val="24"/>
          <w:lang w:val="en-US"/>
        </w:rPr>
        <w:t xml:space="preserve">care </w:t>
      </w:r>
      <w:r w:rsidR="00816672" w:rsidRPr="002E4CAD">
        <w:rPr>
          <w:rFonts w:ascii="Times New Roman" w:eastAsia="Calibri" w:hAnsi="Times New Roman" w:cs="Times New Roman"/>
          <w:color w:val="1F4E79" w:themeColor="accent1" w:themeShade="80"/>
          <w:sz w:val="24"/>
          <w:szCs w:val="24"/>
          <w:lang w:val="en-US"/>
        </w:rPr>
        <w:t xml:space="preserve">of </w:t>
      </w:r>
      <w:r w:rsidR="00A715BE" w:rsidRPr="002E4CAD">
        <w:rPr>
          <w:rFonts w:ascii="Times New Roman" w:eastAsia="Calibri" w:hAnsi="Times New Roman" w:cs="Times New Roman"/>
          <w:color w:val="1F4E79" w:themeColor="accent1" w:themeShade="80"/>
          <w:sz w:val="24"/>
          <w:szCs w:val="24"/>
          <w:lang w:val="en-US"/>
        </w:rPr>
        <w:t xml:space="preserve">nature and </w:t>
      </w:r>
      <w:r w:rsidR="00F908CE" w:rsidRPr="002E4CAD">
        <w:rPr>
          <w:rFonts w:ascii="Times New Roman" w:eastAsia="Calibri" w:hAnsi="Times New Roman" w:cs="Times New Roman"/>
          <w:color w:val="1F4E79" w:themeColor="accent1" w:themeShade="80"/>
          <w:sz w:val="24"/>
          <w:szCs w:val="24"/>
          <w:lang w:val="en-US"/>
        </w:rPr>
        <w:t xml:space="preserve">environment. For example children grow some plants using recycle container in the school. It can </w:t>
      </w:r>
      <w:r w:rsidR="00F23FD5" w:rsidRPr="002E4CAD">
        <w:rPr>
          <w:rFonts w:ascii="Times New Roman" w:eastAsia="Calibri" w:hAnsi="Times New Roman" w:cs="Times New Roman"/>
          <w:color w:val="1F4E79" w:themeColor="accent1" w:themeShade="80"/>
          <w:sz w:val="24"/>
          <w:szCs w:val="24"/>
          <w:lang w:val="en-US"/>
        </w:rPr>
        <w:t>influence</w:t>
      </w:r>
      <w:r w:rsidR="00F908CE" w:rsidRPr="002E4CAD">
        <w:rPr>
          <w:rFonts w:ascii="Times New Roman" w:eastAsia="Calibri" w:hAnsi="Times New Roman" w:cs="Times New Roman"/>
          <w:color w:val="1F4E79" w:themeColor="accent1" w:themeShade="80"/>
          <w:sz w:val="24"/>
          <w:szCs w:val="24"/>
          <w:lang w:val="en-US"/>
        </w:rPr>
        <w:t xml:space="preserve"> all their </w:t>
      </w:r>
      <w:r w:rsidR="00F23FD5" w:rsidRPr="002E4CAD">
        <w:rPr>
          <w:rFonts w:ascii="Times New Roman" w:eastAsia="Calibri" w:hAnsi="Times New Roman" w:cs="Times New Roman"/>
          <w:color w:val="1F4E79" w:themeColor="accent1" w:themeShade="80"/>
          <w:sz w:val="24"/>
          <w:szCs w:val="24"/>
          <w:lang w:val="en-US"/>
        </w:rPr>
        <w:t>families’</w:t>
      </w:r>
      <w:r w:rsidR="00F908CE" w:rsidRPr="002E4CAD">
        <w:rPr>
          <w:rFonts w:ascii="Times New Roman" w:eastAsia="Calibri" w:hAnsi="Times New Roman" w:cs="Times New Roman"/>
          <w:color w:val="1F4E79" w:themeColor="accent1" w:themeShade="80"/>
          <w:sz w:val="24"/>
          <w:szCs w:val="24"/>
          <w:lang w:val="en-US"/>
        </w:rPr>
        <w:t xml:space="preserve"> member in their home.</w:t>
      </w:r>
    </w:p>
    <w:p w14:paraId="40228290" w14:textId="77777777" w:rsidR="00F908CE" w:rsidRPr="002E4CAD" w:rsidRDefault="00F908CE" w:rsidP="00EF6364">
      <w:pPr>
        <w:spacing w:line="240" w:lineRule="auto"/>
        <w:ind w:left="284"/>
        <w:jc w:val="both"/>
        <w:rPr>
          <w:rFonts w:ascii="Times New Roman" w:eastAsia="Calibri" w:hAnsi="Times New Roman" w:cs="Times New Roman"/>
          <w:color w:val="1F4E79" w:themeColor="accent1" w:themeShade="80"/>
          <w:sz w:val="24"/>
          <w:szCs w:val="24"/>
          <w:u w:val="single"/>
          <w:lang w:val="en-US"/>
        </w:rPr>
      </w:pPr>
    </w:p>
    <w:p w14:paraId="40228291" w14:textId="77777777" w:rsidR="0081525E" w:rsidRPr="002E4CAD" w:rsidRDefault="00F23FD5" w:rsidP="00EF6364">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w:t>
      </w:r>
      <w:r w:rsidR="0081525E" w:rsidRPr="002E4CAD">
        <w:rPr>
          <w:rFonts w:ascii="Times New Roman" w:eastAsia="Calibri" w:hAnsi="Times New Roman" w:cs="Times New Roman"/>
          <w:color w:val="1F4E79" w:themeColor="accent1" w:themeShade="80"/>
          <w:sz w:val="24"/>
          <w:szCs w:val="24"/>
          <w:lang w:val="en-US"/>
        </w:rPr>
        <w:t xml:space="preserve">o be members of a club where young children </w:t>
      </w:r>
      <w:r w:rsidRPr="002E4CAD">
        <w:rPr>
          <w:rFonts w:ascii="Times New Roman" w:eastAsia="Calibri" w:hAnsi="Times New Roman" w:cs="Times New Roman"/>
          <w:color w:val="1F4E79" w:themeColor="accent1" w:themeShade="80"/>
          <w:sz w:val="24"/>
          <w:szCs w:val="24"/>
          <w:lang w:val="en-US"/>
        </w:rPr>
        <w:t>are taught</w:t>
      </w:r>
      <w:r w:rsidR="0081525E" w:rsidRPr="002E4CAD">
        <w:rPr>
          <w:rFonts w:ascii="Times New Roman" w:eastAsia="Calibri" w:hAnsi="Times New Roman" w:cs="Times New Roman"/>
          <w:color w:val="1F4E79" w:themeColor="accent1" w:themeShade="80"/>
          <w:sz w:val="24"/>
          <w:szCs w:val="24"/>
          <w:lang w:val="en-US"/>
        </w:rPr>
        <w:t xml:space="preserve"> a lot of things concerning Agriculture and the environment in general. The </w:t>
      </w:r>
      <w:r w:rsidRPr="002E4CAD">
        <w:rPr>
          <w:rFonts w:ascii="Times New Roman" w:eastAsia="Calibri" w:hAnsi="Times New Roman" w:cs="Times New Roman"/>
          <w:color w:val="1F4E79" w:themeColor="accent1" w:themeShade="80"/>
          <w:sz w:val="24"/>
          <w:szCs w:val="24"/>
          <w:lang w:val="en-US"/>
        </w:rPr>
        <w:t>can be</w:t>
      </w:r>
      <w:r w:rsidR="0081525E" w:rsidRPr="002E4CAD">
        <w:rPr>
          <w:rFonts w:ascii="Times New Roman" w:eastAsia="Calibri" w:hAnsi="Times New Roman" w:cs="Times New Roman"/>
          <w:color w:val="1F4E79" w:themeColor="accent1" w:themeShade="80"/>
          <w:sz w:val="24"/>
          <w:szCs w:val="24"/>
          <w:lang w:val="en-US"/>
        </w:rPr>
        <w:t xml:space="preserve"> inbuilt in the schools co-curricular activities and those interested </w:t>
      </w:r>
      <w:r w:rsidRPr="002E4CAD">
        <w:rPr>
          <w:rFonts w:ascii="Times New Roman" w:eastAsia="Calibri" w:hAnsi="Times New Roman" w:cs="Times New Roman"/>
          <w:color w:val="1F4E79" w:themeColor="accent1" w:themeShade="80"/>
          <w:sz w:val="24"/>
          <w:szCs w:val="24"/>
          <w:lang w:val="en-US"/>
        </w:rPr>
        <w:t>a</w:t>
      </w:r>
      <w:r w:rsidR="0081525E" w:rsidRPr="002E4CAD">
        <w:rPr>
          <w:rFonts w:ascii="Times New Roman" w:eastAsia="Calibri" w:hAnsi="Times New Roman" w:cs="Times New Roman"/>
          <w:color w:val="1F4E79" w:themeColor="accent1" w:themeShade="80"/>
          <w:sz w:val="24"/>
          <w:szCs w:val="24"/>
          <w:lang w:val="en-US"/>
        </w:rPr>
        <w:t>re free to join. This will help bring about a generation of children who understand and respect the environment such that if and when they become adults,’ chances are that they will play their part in protecting our environment.</w:t>
      </w:r>
    </w:p>
    <w:p w14:paraId="40228292" w14:textId="77777777" w:rsidR="009E7D7E" w:rsidRPr="002E4CAD" w:rsidRDefault="009E7D7E"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93" w14:textId="77777777" w:rsidR="00A82D6E" w:rsidRPr="002E4CAD" w:rsidRDefault="00A82D6E" w:rsidP="00A82D6E">
      <w:pPr>
        <w:pStyle w:val="ListParagraph"/>
        <w:numPr>
          <w:ilvl w:val="0"/>
          <w:numId w:val="1"/>
        </w:numPr>
        <w:spacing w:line="240" w:lineRule="auto"/>
        <w:ind w:left="284" w:firstLine="0"/>
        <w:jc w:val="both"/>
        <w:rPr>
          <w:rFonts w:ascii="Times New Roman" w:eastAsia="Calibri" w:hAnsi="Times New Roman" w:cs="Times New Roman"/>
          <w:b/>
          <w:color w:val="auto"/>
          <w:sz w:val="24"/>
          <w:szCs w:val="24"/>
          <w:lang w:val="en-US"/>
        </w:rPr>
      </w:pPr>
      <w:r w:rsidRPr="002E4CAD">
        <w:rPr>
          <w:rFonts w:ascii="Times New Roman" w:eastAsia="Calibri" w:hAnsi="Times New Roman" w:cs="Times New Roman"/>
          <w:b/>
          <w:color w:val="auto"/>
          <w:sz w:val="24"/>
          <w:szCs w:val="24"/>
          <w:lang w:val="en-US"/>
        </w:rPr>
        <w:t>Please provide any additional information you believe would be useful to understand efforts made and challenges confronting States and other duty-bearers in their efforts to protect the rights of the child from the impacts of climate change.</w:t>
      </w:r>
    </w:p>
    <w:p w14:paraId="40228294" w14:textId="77777777" w:rsidR="007D7470" w:rsidRPr="002E4CAD" w:rsidRDefault="007D7470" w:rsidP="002E32F1">
      <w:pPr>
        <w:spacing w:line="240" w:lineRule="auto"/>
        <w:ind w:left="284"/>
        <w:jc w:val="both"/>
        <w:rPr>
          <w:rFonts w:ascii="Times New Roman" w:eastAsia="Calibri" w:hAnsi="Times New Roman" w:cs="Times New Roman"/>
          <w:color w:val="1F4E79" w:themeColor="accent1" w:themeShade="80"/>
          <w:sz w:val="24"/>
          <w:szCs w:val="24"/>
          <w:lang w:val="en-US"/>
        </w:rPr>
      </w:pPr>
    </w:p>
    <w:p w14:paraId="40228295" w14:textId="77777777" w:rsidR="001E7355" w:rsidRPr="002E4CAD" w:rsidRDefault="002E32F1" w:rsidP="002E32F1">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Government is the primary duty bearer.  Climate change issues have to be taken into account in national policies. Natural resources are major source of conflict as well as environmental degradation.</w:t>
      </w:r>
    </w:p>
    <w:p w14:paraId="40228296" w14:textId="77777777" w:rsidR="002E32F1" w:rsidRPr="002E4CAD" w:rsidRDefault="002E32F1" w:rsidP="002E32F1">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 </w:t>
      </w:r>
    </w:p>
    <w:p w14:paraId="40228297" w14:textId="77777777" w:rsidR="002E32F1" w:rsidRPr="002E4CAD" w:rsidRDefault="002E32F1" w:rsidP="002E32F1">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The impacts of Multinational Companies in accelerating negative impacts of climate change in poor countries should be looked into. There is anecdotal evidence that multinational companies like Monsanto and most oil companies are behind the collapse of entire eco systems in many developing countries. There is thus need for a multi sectorial global approach towards addressing this challenge as truth be told there are some countries especially in Africa that are too weak to </w:t>
      </w:r>
      <w:r w:rsidRPr="002E4CAD">
        <w:rPr>
          <w:rFonts w:ascii="Times New Roman" w:eastAsia="Calibri" w:hAnsi="Times New Roman" w:cs="Times New Roman"/>
          <w:color w:val="1F4E79" w:themeColor="accent1" w:themeShade="80"/>
          <w:sz w:val="24"/>
          <w:szCs w:val="24"/>
          <w:lang w:val="en-US"/>
        </w:rPr>
        <w:lastRenderedPageBreak/>
        <w:t>resist the multinationals even when the cost benefit analysis of the company’s activities shows the country is the loser in the long run.</w:t>
      </w:r>
    </w:p>
    <w:p w14:paraId="40228298" w14:textId="77777777" w:rsidR="001E7355" w:rsidRPr="002E4CAD" w:rsidRDefault="001E7355" w:rsidP="002E32F1">
      <w:pPr>
        <w:spacing w:line="240" w:lineRule="auto"/>
        <w:ind w:left="284"/>
        <w:jc w:val="both"/>
        <w:rPr>
          <w:rFonts w:ascii="Times New Roman" w:eastAsia="Calibri" w:hAnsi="Times New Roman" w:cs="Times New Roman"/>
          <w:color w:val="1F4E79" w:themeColor="accent1" w:themeShade="80"/>
          <w:sz w:val="24"/>
          <w:szCs w:val="24"/>
          <w:lang w:val="en-US"/>
        </w:rPr>
      </w:pPr>
    </w:p>
    <w:p w14:paraId="40228299" w14:textId="77777777" w:rsidR="001E7355" w:rsidRPr="002E4CAD" w:rsidRDefault="002E32F1" w:rsidP="002E32F1">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There is also need to depoliticize matters of conservation. Many politicians are ready to sacrifice national good at the altar of community/tribal interests. Sometimes people from certain ethnic groups move into forests and the Government of the day does nothing for fear of losing votes or being seen as an enemy of that group of people that have invaded the forests. This sacrificing of national good for tribal interests should be called out and stopped if we are to guarantee the next generation of their future.</w:t>
      </w:r>
    </w:p>
    <w:p w14:paraId="4022829A" w14:textId="77777777" w:rsidR="002E32F1" w:rsidRPr="002E4CAD" w:rsidRDefault="002E32F1" w:rsidP="002E32F1">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 </w:t>
      </w:r>
    </w:p>
    <w:p w14:paraId="4022829B" w14:textId="77777777" w:rsidR="00C30FE8" w:rsidRPr="002E4CAD" w:rsidRDefault="002E32F1" w:rsidP="002E32F1">
      <w:pPr>
        <w:spacing w:line="240" w:lineRule="auto"/>
        <w:ind w:left="284"/>
        <w:jc w:val="both"/>
        <w:rPr>
          <w:rFonts w:ascii="Times New Roman" w:eastAsia="Calibri" w:hAnsi="Times New Roman" w:cs="Times New Roman"/>
          <w:color w:val="1F4E79" w:themeColor="accent1" w:themeShade="80"/>
          <w:sz w:val="24"/>
          <w:szCs w:val="24"/>
          <w:lang w:val="en-US"/>
        </w:rPr>
      </w:pPr>
      <w:r w:rsidRPr="002E4CAD">
        <w:rPr>
          <w:rFonts w:ascii="Times New Roman" w:eastAsia="Calibri" w:hAnsi="Times New Roman" w:cs="Times New Roman"/>
          <w:color w:val="1F4E79" w:themeColor="accent1" w:themeShade="80"/>
          <w:sz w:val="24"/>
          <w:szCs w:val="24"/>
          <w:lang w:val="en-US"/>
        </w:rPr>
        <w:t xml:space="preserve">People living in poverty, in many countries, are held </w:t>
      </w:r>
      <w:r w:rsidR="001E7355" w:rsidRPr="002E4CAD">
        <w:rPr>
          <w:rFonts w:ascii="Times New Roman" w:eastAsia="Calibri" w:hAnsi="Times New Roman" w:cs="Times New Roman"/>
          <w:color w:val="1F4E79" w:themeColor="accent1" w:themeShade="80"/>
          <w:sz w:val="24"/>
          <w:szCs w:val="24"/>
          <w:lang w:val="en-US"/>
        </w:rPr>
        <w:t>as DUTY</w:t>
      </w:r>
      <w:r w:rsidRPr="002E4CAD">
        <w:rPr>
          <w:rFonts w:ascii="Times New Roman" w:eastAsia="Calibri" w:hAnsi="Times New Roman" w:cs="Times New Roman"/>
          <w:color w:val="1F4E79" w:themeColor="accent1" w:themeShade="80"/>
          <w:sz w:val="24"/>
          <w:szCs w:val="24"/>
          <w:lang w:val="en-US"/>
        </w:rPr>
        <w:t xml:space="preserve"> BEARERS, paying tax, producing food and accepting all laws made unilaterally by a small group of people.  Even when there is democracy the economic rights are still with a small group of people. This affects communities and families ultimately having a disastrous consequence on the rights of the child.  </w:t>
      </w:r>
    </w:p>
    <w:p w14:paraId="4022829C" w14:textId="77777777" w:rsidR="002B54C0" w:rsidRPr="002E4CAD" w:rsidRDefault="002B54C0" w:rsidP="00EF6364">
      <w:pPr>
        <w:spacing w:line="240" w:lineRule="auto"/>
        <w:ind w:left="284"/>
        <w:jc w:val="both"/>
        <w:rPr>
          <w:rFonts w:ascii="Times New Roman" w:eastAsia="Calibri" w:hAnsi="Times New Roman" w:cs="Times New Roman"/>
          <w:color w:val="1F4E79" w:themeColor="accent1" w:themeShade="80"/>
          <w:sz w:val="24"/>
          <w:szCs w:val="24"/>
          <w:lang w:val="en-US"/>
        </w:rPr>
      </w:pPr>
    </w:p>
    <w:p w14:paraId="4022829D" w14:textId="77777777" w:rsidR="00390ED8" w:rsidRPr="002E4CAD" w:rsidRDefault="002638B4" w:rsidP="00EF6364">
      <w:pPr>
        <w:spacing w:line="240" w:lineRule="auto"/>
        <w:ind w:left="284"/>
        <w:contextualSpacing/>
        <w:jc w:val="both"/>
        <w:rPr>
          <w:rFonts w:ascii="Times New Roman" w:eastAsia="Calibri" w:hAnsi="Times New Roman" w:cs="Times New Roman"/>
          <w:sz w:val="24"/>
          <w:szCs w:val="24"/>
          <w:lang w:val="fr-FR"/>
        </w:rPr>
      </w:pPr>
      <w:r w:rsidRPr="002E4CAD">
        <w:rPr>
          <w:rFonts w:ascii="Times New Roman" w:eastAsia="Calibri" w:hAnsi="Times New Roman" w:cs="Times New Roman"/>
          <w:b/>
          <w:sz w:val="24"/>
          <w:szCs w:val="24"/>
          <w:highlight w:val="yellow"/>
          <w:lang w:val="fr-FR"/>
        </w:rPr>
        <w:t xml:space="preserve">RESPONSES IN </w:t>
      </w:r>
      <w:r w:rsidR="009B2860" w:rsidRPr="002E4CAD">
        <w:rPr>
          <w:rFonts w:ascii="Times New Roman" w:eastAsia="Calibri" w:hAnsi="Times New Roman" w:cs="Times New Roman"/>
          <w:b/>
          <w:sz w:val="24"/>
          <w:szCs w:val="24"/>
          <w:highlight w:val="yellow"/>
          <w:lang w:val="fr-FR"/>
        </w:rPr>
        <w:t>FRENCH</w:t>
      </w:r>
      <w:r w:rsidRPr="002E4CAD">
        <w:rPr>
          <w:rFonts w:ascii="Times New Roman" w:eastAsia="Calibri" w:hAnsi="Times New Roman" w:cs="Times New Roman"/>
          <w:b/>
          <w:sz w:val="24"/>
          <w:szCs w:val="24"/>
          <w:highlight w:val="yellow"/>
          <w:lang w:val="fr-FR"/>
        </w:rPr>
        <w:t>:</w:t>
      </w:r>
    </w:p>
    <w:p w14:paraId="4022829E" w14:textId="77777777" w:rsidR="00390ED8" w:rsidRPr="002E4CAD" w:rsidRDefault="00390ED8" w:rsidP="00EF6364">
      <w:pPr>
        <w:spacing w:line="240" w:lineRule="auto"/>
        <w:ind w:left="284"/>
        <w:contextualSpacing/>
        <w:jc w:val="both"/>
        <w:rPr>
          <w:rFonts w:ascii="Times New Roman" w:eastAsia="Calibri" w:hAnsi="Times New Roman" w:cs="Times New Roman"/>
          <w:b/>
          <w:sz w:val="24"/>
          <w:szCs w:val="24"/>
          <w:lang w:val="fr-FR"/>
        </w:rPr>
      </w:pPr>
    </w:p>
    <w:p w14:paraId="4022829F" w14:textId="77777777" w:rsidR="004773F4" w:rsidRPr="002E4CAD" w:rsidRDefault="004773F4" w:rsidP="00EF6364">
      <w:pPr>
        <w:spacing w:after="120" w:line="240" w:lineRule="auto"/>
        <w:ind w:left="284"/>
        <w:contextualSpacing/>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 xml:space="preserve">1. </w:t>
      </w:r>
      <w:r w:rsidRPr="002E4CAD">
        <w:rPr>
          <w:rFonts w:ascii="Times New Roman" w:eastAsia="Times New Roman" w:hAnsi="Times New Roman" w:cs="Times New Roman"/>
          <w:b/>
          <w:color w:val="auto"/>
          <w:sz w:val="24"/>
          <w:szCs w:val="24"/>
          <w:lang w:eastAsia="en-GB"/>
        </w:rPr>
        <w:tab/>
        <w:t xml:space="preserve">Pouvez-vous décrire </w:t>
      </w:r>
      <w:r w:rsidRPr="002E4CAD">
        <w:rPr>
          <w:rFonts w:ascii="Times New Roman" w:eastAsia="Times New Roman" w:hAnsi="Times New Roman" w:cs="Times New Roman"/>
          <w:b/>
          <w:color w:val="auto"/>
          <w:sz w:val="24"/>
          <w:szCs w:val="24"/>
          <w:u w:val="single"/>
          <w:lang w:eastAsia="en-GB"/>
        </w:rPr>
        <w:t>la relation</w:t>
      </w:r>
      <w:r w:rsidRPr="002E4CAD">
        <w:rPr>
          <w:rFonts w:ascii="Times New Roman" w:eastAsia="Times New Roman" w:hAnsi="Times New Roman" w:cs="Times New Roman"/>
          <w:b/>
          <w:color w:val="auto"/>
          <w:sz w:val="24"/>
          <w:szCs w:val="24"/>
          <w:lang w:eastAsia="en-GB"/>
        </w:rPr>
        <w:t xml:space="preserve"> entre les changements climatiques et la jouissance des droits de l'enfant, ainsi que les obligations relatives aux droits de l'homme en matière d’atténuation des changements climatiques et d’adaptation à ces changements qui peuvent en découler. Pouvez-vous également donner des exemples de la façon dont la réalisation des droits de l'enfant peut contribuer à une lutte plus efficace contre le changement climatique.</w:t>
      </w:r>
    </w:p>
    <w:p w14:paraId="402282A0" w14:textId="77777777" w:rsidR="007D43E6" w:rsidRPr="002E4CAD" w:rsidRDefault="007D43E6" w:rsidP="00EF6364">
      <w:pPr>
        <w:spacing w:line="240" w:lineRule="auto"/>
        <w:ind w:left="284"/>
        <w:contextualSpacing/>
        <w:jc w:val="both"/>
        <w:rPr>
          <w:rFonts w:ascii="Times New Roman" w:eastAsia="Times New Roman" w:hAnsi="Times New Roman" w:cs="Times New Roman"/>
          <w:color w:val="auto"/>
          <w:sz w:val="24"/>
          <w:szCs w:val="24"/>
          <w:lang w:eastAsia="es-CL"/>
        </w:rPr>
      </w:pPr>
    </w:p>
    <w:p w14:paraId="402282A1" w14:textId="77777777" w:rsidR="004773F4" w:rsidRPr="002E4CAD" w:rsidRDefault="004773F4" w:rsidP="00EF6364">
      <w:pPr>
        <w:spacing w:line="240" w:lineRule="auto"/>
        <w:ind w:left="284"/>
        <w:contextualSpacing/>
        <w:jc w:val="both"/>
        <w:rPr>
          <w:rFonts w:ascii="Times New Roman" w:eastAsia="Times New Roman" w:hAnsi="Times New Roman" w:cs="Times New Roman"/>
          <w:color w:val="1F4E79" w:themeColor="accent1" w:themeShade="80"/>
          <w:sz w:val="24"/>
          <w:szCs w:val="24"/>
          <w:lang w:eastAsia="es-CL"/>
        </w:rPr>
      </w:pPr>
      <w:r w:rsidRPr="002E4CAD">
        <w:rPr>
          <w:rFonts w:ascii="Times New Roman" w:eastAsia="Times New Roman" w:hAnsi="Times New Roman" w:cs="Times New Roman"/>
          <w:color w:val="1F4E79" w:themeColor="accent1" w:themeShade="80"/>
          <w:sz w:val="24"/>
          <w:szCs w:val="24"/>
          <w:lang w:eastAsia="es-CL"/>
        </w:rPr>
        <w:t xml:space="preserve">Le changement climatique à des sérieuses conséquences sur l’humanité et tout particulièrement les plus vulnérables comme les enfants, en particulier dans les pays en voie de développement. </w:t>
      </w:r>
    </w:p>
    <w:p w14:paraId="402282A2" w14:textId="77777777" w:rsidR="004773F4" w:rsidRPr="002E4CAD" w:rsidRDefault="004773F4" w:rsidP="00EF6364">
      <w:pPr>
        <w:spacing w:line="240" w:lineRule="auto"/>
        <w:ind w:left="284"/>
        <w:contextualSpacing/>
        <w:jc w:val="both"/>
        <w:rPr>
          <w:rFonts w:ascii="Times New Roman" w:eastAsia="Times New Roman" w:hAnsi="Times New Roman" w:cs="Times New Roman"/>
          <w:color w:val="1F4E79" w:themeColor="accent1" w:themeShade="80"/>
          <w:sz w:val="24"/>
          <w:szCs w:val="24"/>
          <w:lang w:eastAsia="es-CL"/>
        </w:rPr>
      </w:pPr>
    </w:p>
    <w:p w14:paraId="402282A3" w14:textId="77777777" w:rsidR="00390ED8" w:rsidRPr="002E4CAD" w:rsidRDefault="004773F4" w:rsidP="00EF6364">
      <w:pPr>
        <w:spacing w:line="240" w:lineRule="auto"/>
        <w:ind w:left="284"/>
        <w:contextualSpacing/>
        <w:jc w:val="both"/>
        <w:rPr>
          <w:rFonts w:ascii="Times New Roman" w:eastAsia="Calibri" w:hAnsi="Times New Roman" w:cs="Times New Roman"/>
          <w:color w:val="1F4E79" w:themeColor="accent1" w:themeShade="80"/>
          <w:sz w:val="24"/>
          <w:szCs w:val="24"/>
          <w:lang w:val="pt-PT"/>
        </w:rPr>
      </w:pPr>
      <w:r w:rsidRPr="002E4CAD">
        <w:rPr>
          <w:rFonts w:ascii="Times New Roman" w:eastAsia="Calibri" w:hAnsi="Times New Roman" w:cs="Times New Roman"/>
          <w:color w:val="1F4E79" w:themeColor="accent1" w:themeShade="80"/>
          <w:sz w:val="24"/>
          <w:szCs w:val="24"/>
          <w:lang w:val="pt-PT"/>
        </w:rPr>
        <w:t xml:space="preserve">Dans plusieurs articles de </w:t>
      </w:r>
      <w:r w:rsidR="007D43E6" w:rsidRPr="002E4CAD">
        <w:rPr>
          <w:rFonts w:ascii="Times New Roman" w:eastAsia="Calibri" w:hAnsi="Times New Roman" w:cs="Times New Roman"/>
          <w:color w:val="1F4E79" w:themeColor="accent1" w:themeShade="80"/>
          <w:sz w:val="24"/>
          <w:szCs w:val="24"/>
          <w:lang w:val="pt-PT"/>
        </w:rPr>
        <w:t>La</w:t>
      </w:r>
      <w:r w:rsidRPr="002E4CAD">
        <w:rPr>
          <w:rFonts w:ascii="Times New Roman" w:eastAsia="Calibri" w:hAnsi="Times New Roman" w:cs="Times New Roman"/>
          <w:color w:val="1F4E79" w:themeColor="accent1" w:themeShade="80"/>
          <w:sz w:val="24"/>
          <w:szCs w:val="24"/>
          <w:lang w:val="pt-PT"/>
        </w:rPr>
        <w:t xml:space="preserve"> </w:t>
      </w:r>
      <w:r w:rsidR="006A263B" w:rsidRPr="002E4CAD">
        <w:rPr>
          <w:rFonts w:ascii="Times New Roman" w:eastAsia="Calibri" w:hAnsi="Times New Roman" w:cs="Times New Roman"/>
          <w:color w:val="1F4E79" w:themeColor="accent1" w:themeShade="80"/>
          <w:sz w:val="24"/>
          <w:szCs w:val="24"/>
          <w:lang w:val="pt-PT"/>
        </w:rPr>
        <w:t>Convention relative aux droits de l'enfant</w:t>
      </w:r>
      <w:r w:rsidRPr="002E4CAD">
        <w:rPr>
          <w:rFonts w:ascii="Times New Roman" w:eastAsia="Calibri" w:hAnsi="Times New Roman" w:cs="Times New Roman"/>
          <w:color w:val="1F4E79" w:themeColor="accent1" w:themeShade="80"/>
          <w:sz w:val="24"/>
          <w:szCs w:val="24"/>
          <w:lang w:val="pt-PT"/>
        </w:rPr>
        <w:t>, notamment les articles</w:t>
      </w:r>
      <w:r w:rsidR="00390ED8" w:rsidRPr="002E4CAD">
        <w:rPr>
          <w:rFonts w:ascii="Times New Roman" w:eastAsia="Calibri" w:hAnsi="Times New Roman" w:cs="Times New Roman"/>
          <w:color w:val="1F4E79" w:themeColor="accent1" w:themeShade="80"/>
          <w:sz w:val="24"/>
          <w:szCs w:val="24"/>
          <w:lang w:val="pt-PT"/>
        </w:rPr>
        <w:t xml:space="preserve"> 4, 13, 24, 28,</w:t>
      </w:r>
      <w:r w:rsidR="007D43E6" w:rsidRPr="002E4CAD">
        <w:rPr>
          <w:rFonts w:ascii="Times New Roman" w:hAnsi="Times New Roman" w:cs="Times New Roman"/>
          <w:color w:val="1F4E79" w:themeColor="accent1" w:themeShade="80"/>
          <w:sz w:val="24"/>
          <w:szCs w:val="24"/>
        </w:rPr>
        <w:t xml:space="preserve"> </w:t>
      </w:r>
      <w:r w:rsidR="007D43E6" w:rsidRPr="002E4CAD">
        <w:rPr>
          <w:rFonts w:ascii="Times New Roman" w:eastAsia="Calibri" w:hAnsi="Times New Roman" w:cs="Times New Roman"/>
          <w:color w:val="1F4E79" w:themeColor="accent1" w:themeShade="80"/>
          <w:sz w:val="24"/>
          <w:szCs w:val="24"/>
          <w:lang w:val="pt-PT"/>
        </w:rPr>
        <w:t xml:space="preserve">on parle de lutter contre la maladie et la malnutrition, y compris dans le cadre de soins de santé primaires, grâce notamment à l'utilisation de techniques aisément disponibles et à la fourniture d'aliments nutritifs et d'eau potable, compte tenu des dangers et des risques de pollution du milieu naturel; et de faire en sorte que tous les groupes de la société, en particulier les parents et les enfants, reçoivent une information sur la santé et la nutrition de l'enfant, les avantages de l'allaitement au sein, </w:t>
      </w:r>
      <w:r w:rsidR="007D43E6" w:rsidRPr="002E4CAD">
        <w:rPr>
          <w:rFonts w:ascii="Times New Roman" w:eastAsia="Calibri" w:hAnsi="Times New Roman" w:cs="Times New Roman"/>
          <w:i/>
          <w:color w:val="1F4E79" w:themeColor="accent1" w:themeShade="80"/>
          <w:sz w:val="24"/>
          <w:szCs w:val="24"/>
          <w:lang w:val="pt-PT"/>
        </w:rPr>
        <w:t xml:space="preserve">l'hygiène et la salubrité de l'environnement </w:t>
      </w:r>
      <w:r w:rsidR="007D43E6" w:rsidRPr="002E4CAD">
        <w:rPr>
          <w:rFonts w:ascii="Times New Roman" w:eastAsia="Calibri" w:hAnsi="Times New Roman" w:cs="Times New Roman"/>
          <w:color w:val="1F4E79" w:themeColor="accent1" w:themeShade="80"/>
          <w:sz w:val="24"/>
          <w:szCs w:val="24"/>
          <w:lang w:val="pt-PT"/>
        </w:rPr>
        <w:t>et la prévention des accidents, et bénéficient d'une aide leur permettant de mettre à profit cette information;</w:t>
      </w:r>
      <w:r w:rsidR="00390ED8" w:rsidRPr="002E4CAD">
        <w:rPr>
          <w:rFonts w:ascii="Times New Roman" w:eastAsia="Calibri" w:hAnsi="Times New Roman" w:cs="Times New Roman"/>
          <w:color w:val="1F4E79" w:themeColor="accent1" w:themeShade="80"/>
          <w:sz w:val="24"/>
          <w:szCs w:val="24"/>
          <w:lang w:val="pt-PT"/>
        </w:rPr>
        <w:t xml:space="preserve"> </w:t>
      </w:r>
      <w:r w:rsidRPr="002E4CAD">
        <w:rPr>
          <w:rFonts w:ascii="Times New Roman" w:eastAsia="Calibri" w:hAnsi="Times New Roman" w:cs="Times New Roman"/>
          <w:color w:val="1F4E79" w:themeColor="accent1" w:themeShade="80"/>
          <w:sz w:val="24"/>
          <w:szCs w:val="24"/>
          <w:lang w:val="pt-PT"/>
        </w:rPr>
        <w:t>font un appel a la coopération internationales pour assurer le respect des droits des enfants</w:t>
      </w:r>
      <w:r w:rsidR="007D43E6" w:rsidRPr="002E4CAD">
        <w:rPr>
          <w:rFonts w:ascii="Times New Roman" w:eastAsia="Calibri" w:hAnsi="Times New Roman" w:cs="Times New Roman"/>
          <w:color w:val="1F4E79" w:themeColor="accent1" w:themeShade="80"/>
          <w:sz w:val="24"/>
          <w:szCs w:val="24"/>
          <w:lang w:val="pt-PT"/>
        </w:rPr>
        <w:t>. Da</w:t>
      </w:r>
      <w:r w:rsidR="006A263B" w:rsidRPr="002E4CAD">
        <w:rPr>
          <w:rFonts w:ascii="Times New Roman" w:eastAsia="Calibri" w:hAnsi="Times New Roman" w:cs="Times New Roman"/>
          <w:color w:val="1F4E79" w:themeColor="accent1" w:themeShade="80"/>
          <w:sz w:val="24"/>
          <w:szCs w:val="24"/>
          <w:lang w:val="pt-PT"/>
        </w:rPr>
        <w:t>ns l</w:t>
      </w:r>
      <w:r w:rsidRPr="002E4CAD">
        <w:rPr>
          <w:rFonts w:ascii="Times New Roman" w:eastAsia="Calibri" w:hAnsi="Times New Roman" w:cs="Times New Roman"/>
          <w:color w:val="1F4E79" w:themeColor="accent1" w:themeShade="80"/>
          <w:sz w:val="24"/>
          <w:szCs w:val="24"/>
          <w:lang w:val="pt-PT"/>
        </w:rPr>
        <w:t>’article 2</w:t>
      </w:r>
      <w:r w:rsidR="006A263B" w:rsidRPr="002E4CAD">
        <w:rPr>
          <w:rFonts w:ascii="Times New Roman" w:eastAsia="Calibri" w:hAnsi="Times New Roman" w:cs="Times New Roman"/>
          <w:color w:val="1F4E79" w:themeColor="accent1" w:themeShade="80"/>
          <w:sz w:val="24"/>
          <w:szCs w:val="24"/>
          <w:lang w:val="pt-PT"/>
        </w:rPr>
        <w:t xml:space="preserve">9, on parle </w:t>
      </w:r>
      <w:r w:rsidR="006A263B" w:rsidRPr="002E4CAD">
        <w:rPr>
          <w:rFonts w:ascii="Times New Roman" w:eastAsia="Calibri" w:hAnsi="Times New Roman" w:cs="Times New Roman"/>
          <w:i/>
          <w:color w:val="1F4E79" w:themeColor="accent1" w:themeShade="80"/>
          <w:sz w:val="24"/>
          <w:szCs w:val="24"/>
          <w:lang w:val="pt-PT"/>
        </w:rPr>
        <w:t>d’Inculquer à l'enfant le respect du milieu naturel.</w:t>
      </w:r>
    </w:p>
    <w:p w14:paraId="402282A4" w14:textId="77777777" w:rsidR="007D43E6" w:rsidRPr="002E4CAD" w:rsidRDefault="007D43E6"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p>
    <w:p w14:paraId="402282A5" w14:textId="77777777" w:rsidR="005F0077" w:rsidRPr="002E4CAD" w:rsidRDefault="007D43E6"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 Il faut faire l</w:t>
      </w:r>
      <w:r w:rsidR="00F25064" w:rsidRPr="002E4CAD">
        <w:rPr>
          <w:rFonts w:ascii="Times New Roman" w:eastAsia="Times New Roman" w:hAnsi="Times New Roman" w:cs="Times New Roman"/>
          <w:color w:val="1F4E79" w:themeColor="accent1" w:themeShade="80"/>
          <w:sz w:val="24"/>
          <w:szCs w:val="24"/>
          <w:lang w:val="fr-FR" w:eastAsia="es-CL"/>
        </w:rPr>
        <w:t>a rela</w:t>
      </w:r>
      <w:r w:rsidRPr="002E4CAD">
        <w:rPr>
          <w:rFonts w:ascii="Times New Roman" w:eastAsia="Times New Roman" w:hAnsi="Times New Roman" w:cs="Times New Roman"/>
          <w:color w:val="1F4E79" w:themeColor="accent1" w:themeShade="80"/>
          <w:sz w:val="24"/>
          <w:szCs w:val="24"/>
          <w:lang w:val="fr-FR" w:eastAsia="es-CL"/>
        </w:rPr>
        <w:t xml:space="preserve">tion dans le sens de faire </w:t>
      </w:r>
      <w:r w:rsidR="0084138E" w:rsidRPr="002E4CAD">
        <w:rPr>
          <w:rFonts w:ascii="Times New Roman" w:eastAsia="Times New Roman" w:hAnsi="Times New Roman" w:cs="Times New Roman"/>
          <w:color w:val="1F4E79" w:themeColor="accent1" w:themeShade="80"/>
          <w:sz w:val="24"/>
          <w:szCs w:val="24"/>
          <w:lang w:val="fr-FR" w:eastAsia="es-CL"/>
        </w:rPr>
        <w:t>accomplir</w:t>
      </w:r>
      <w:r w:rsidRPr="002E4CAD">
        <w:rPr>
          <w:rFonts w:ascii="Times New Roman" w:eastAsia="Times New Roman" w:hAnsi="Times New Roman" w:cs="Times New Roman"/>
          <w:color w:val="1F4E79" w:themeColor="accent1" w:themeShade="80"/>
          <w:sz w:val="24"/>
          <w:szCs w:val="24"/>
          <w:lang w:val="fr-FR" w:eastAsia="es-CL"/>
        </w:rPr>
        <w:t xml:space="preserve"> les obligations pour la mitigation et adaptation aux changements climatiques en allant vers la jouissance des droit des enfants. Quelques exemples que nous pouvons donner</w:t>
      </w:r>
      <w:r w:rsidR="00D22D25" w:rsidRPr="002E4CAD">
        <w:rPr>
          <w:rFonts w:ascii="Times New Roman" w:eastAsia="Times New Roman" w:hAnsi="Times New Roman" w:cs="Times New Roman"/>
          <w:color w:val="1F4E79" w:themeColor="accent1" w:themeShade="80"/>
          <w:sz w:val="24"/>
          <w:szCs w:val="24"/>
          <w:lang w:val="fr-FR" w:eastAsia="es-CL"/>
        </w:rPr>
        <w:t>:</w:t>
      </w:r>
      <w:r w:rsidR="00F25064" w:rsidRPr="002E4CAD">
        <w:rPr>
          <w:rFonts w:ascii="Times New Roman" w:eastAsia="Times New Roman" w:hAnsi="Times New Roman" w:cs="Times New Roman"/>
          <w:color w:val="1F4E79" w:themeColor="accent1" w:themeShade="80"/>
          <w:sz w:val="24"/>
          <w:szCs w:val="24"/>
          <w:lang w:val="fr-FR" w:eastAsia="es-CL"/>
        </w:rPr>
        <w:t xml:space="preserve"> </w:t>
      </w:r>
      <w:r w:rsidR="0084138E" w:rsidRPr="002E4CAD">
        <w:rPr>
          <w:rFonts w:ascii="Times New Roman" w:eastAsia="Times New Roman" w:hAnsi="Times New Roman" w:cs="Times New Roman"/>
          <w:color w:val="1F4E79" w:themeColor="accent1" w:themeShade="80"/>
          <w:sz w:val="24"/>
          <w:szCs w:val="24"/>
          <w:lang w:val="fr-FR" w:eastAsia="es-CL"/>
        </w:rPr>
        <w:t xml:space="preserve">le droit à la santé des enfants, la régulation des gaz toxiques dans certains quartiers des villes, le déboisement indiscriminé des forets et surtout l’éducation pour une </w:t>
      </w:r>
      <w:r w:rsidR="002D1D05" w:rsidRPr="002E4CAD">
        <w:rPr>
          <w:rFonts w:ascii="Times New Roman" w:eastAsia="Times New Roman" w:hAnsi="Times New Roman" w:cs="Times New Roman"/>
          <w:color w:val="1F4E79" w:themeColor="accent1" w:themeShade="80"/>
          <w:sz w:val="24"/>
          <w:szCs w:val="24"/>
          <w:lang w:val="fr-FR" w:eastAsia="es-CL"/>
        </w:rPr>
        <w:t>meilleure</w:t>
      </w:r>
      <w:r w:rsidR="0084138E" w:rsidRPr="002E4CAD">
        <w:rPr>
          <w:rFonts w:ascii="Times New Roman" w:eastAsia="Times New Roman" w:hAnsi="Times New Roman" w:cs="Times New Roman"/>
          <w:color w:val="1F4E79" w:themeColor="accent1" w:themeShade="80"/>
          <w:sz w:val="24"/>
          <w:szCs w:val="24"/>
          <w:lang w:val="fr-FR" w:eastAsia="es-CL"/>
        </w:rPr>
        <w:t xml:space="preserve"> sensibilisation aux questions environnementales.</w:t>
      </w:r>
    </w:p>
    <w:p w14:paraId="402282A6" w14:textId="77777777" w:rsidR="00F25064" w:rsidRPr="002E4CAD" w:rsidRDefault="0084138E"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 </w:t>
      </w:r>
    </w:p>
    <w:p w14:paraId="402282A7" w14:textId="77777777" w:rsidR="00F25064" w:rsidRPr="002E4CAD" w:rsidRDefault="00D22D25"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P</w:t>
      </w:r>
      <w:r w:rsidR="005F0077" w:rsidRPr="002E4CAD">
        <w:rPr>
          <w:rFonts w:ascii="Times New Roman" w:eastAsia="Times New Roman" w:hAnsi="Times New Roman" w:cs="Times New Roman"/>
          <w:color w:val="1F4E79" w:themeColor="accent1" w:themeShade="80"/>
          <w:sz w:val="24"/>
          <w:szCs w:val="24"/>
          <w:lang w:val="fr-FR" w:eastAsia="es-CL"/>
        </w:rPr>
        <w:t>our garantir les droits des enfants il faut veiller à l’élaboration de plans d’éducation depuis la première enfance et dans toutes les étapes de croissance, comment créer des bons comportements vis-à-vis de la consommation, manipulation des déchets, recyclage, etc.</w:t>
      </w:r>
    </w:p>
    <w:p w14:paraId="402282A8" w14:textId="77777777" w:rsidR="00F25064" w:rsidRPr="002E4CAD" w:rsidRDefault="00F25064" w:rsidP="00EF6364">
      <w:pPr>
        <w:spacing w:line="240" w:lineRule="auto"/>
        <w:ind w:left="284"/>
        <w:jc w:val="both"/>
        <w:rPr>
          <w:rFonts w:ascii="Times New Roman" w:eastAsia="Times New Roman" w:hAnsi="Times New Roman" w:cs="Times New Roman"/>
          <w:color w:val="auto"/>
          <w:sz w:val="24"/>
          <w:szCs w:val="24"/>
          <w:lang w:val="fr-FR" w:eastAsia="es-CL"/>
        </w:rPr>
      </w:pPr>
    </w:p>
    <w:p w14:paraId="402282A9" w14:textId="77777777" w:rsidR="009B2860" w:rsidRPr="002E4CAD" w:rsidRDefault="009B2860" w:rsidP="00EF6364">
      <w:pPr>
        <w:spacing w:line="240" w:lineRule="auto"/>
        <w:ind w:left="284"/>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 xml:space="preserve">2. </w:t>
      </w:r>
      <w:r w:rsidRPr="002E4CAD">
        <w:rPr>
          <w:rFonts w:ascii="Times New Roman" w:eastAsia="Times New Roman" w:hAnsi="Times New Roman" w:cs="Times New Roman"/>
          <w:b/>
          <w:color w:val="auto"/>
          <w:sz w:val="24"/>
          <w:szCs w:val="24"/>
          <w:lang w:eastAsia="en-GB"/>
        </w:rPr>
        <w:tab/>
        <w:t xml:space="preserve">Pouvez-vous fournir un récapitulatif des </w:t>
      </w:r>
      <w:r w:rsidRPr="002E4CAD">
        <w:rPr>
          <w:rFonts w:ascii="Times New Roman" w:eastAsia="Times New Roman" w:hAnsi="Times New Roman" w:cs="Times New Roman"/>
          <w:b/>
          <w:color w:val="auto"/>
          <w:sz w:val="24"/>
          <w:szCs w:val="24"/>
          <w:u w:val="single"/>
          <w:lang w:eastAsia="en-GB"/>
        </w:rPr>
        <w:t>données pertinentes</w:t>
      </w:r>
      <w:r w:rsidRPr="002E4CAD">
        <w:rPr>
          <w:rFonts w:ascii="Times New Roman" w:eastAsia="Times New Roman" w:hAnsi="Times New Roman" w:cs="Times New Roman"/>
          <w:b/>
          <w:color w:val="auto"/>
          <w:sz w:val="24"/>
          <w:szCs w:val="24"/>
          <w:lang w:eastAsia="en-GB"/>
        </w:rPr>
        <w:t xml:space="preserve"> des effets du changement climatique sur l’exercice des droits de l'enfant, en particulier des enfants en situation de vulnérabilité, ainsi que des mécanismes permettant de mesurer et surveiller ces effets.</w:t>
      </w:r>
    </w:p>
    <w:p w14:paraId="402282AA" w14:textId="77777777" w:rsidR="009B2860" w:rsidRPr="002E4CAD" w:rsidRDefault="009B2860" w:rsidP="00EF6364">
      <w:pPr>
        <w:spacing w:line="240" w:lineRule="auto"/>
        <w:ind w:left="284"/>
        <w:jc w:val="both"/>
        <w:rPr>
          <w:rFonts w:ascii="Times New Roman" w:eastAsia="Times New Roman" w:hAnsi="Times New Roman" w:cs="Times New Roman"/>
          <w:b/>
          <w:color w:val="auto"/>
          <w:sz w:val="24"/>
          <w:szCs w:val="24"/>
          <w:lang w:eastAsia="en-GB"/>
        </w:rPr>
      </w:pPr>
    </w:p>
    <w:p w14:paraId="402282AB" w14:textId="77777777" w:rsidR="00F25064" w:rsidRPr="002E4CAD" w:rsidRDefault="00AE0A4D"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lastRenderedPageBreak/>
        <w:t>L</w:t>
      </w:r>
      <w:r w:rsidR="0069503E" w:rsidRPr="002E4CAD">
        <w:rPr>
          <w:rFonts w:ascii="Times New Roman" w:eastAsia="Times New Roman" w:hAnsi="Times New Roman" w:cs="Times New Roman"/>
          <w:color w:val="1F4E79" w:themeColor="accent1" w:themeShade="80"/>
          <w:sz w:val="24"/>
          <w:szCs w:val="24"/>
          <w:lang w:val="fr-FR" w:eastAsia="es-CL"/>
        </w:rPr>
        <w:t xml:space="preserve">es scientifiques avertissent que si la température va au-delà de </w:t>
      </w:r>
      <w:r w:rsidR="00DF20F9" w:rsidRPr="002E4CAD">
        <w:rPr>
          <w:rFonts w:ascii="Times New Roman" w:eastAsia="Times New Roman" w:hAnsi="Times New Roman" w:cs="Times New Roman"/>
          <w:color w:val="1F4E79" w:themeColor="accent1" w:themeShade="80"/>
          <w:sz w:val="24"/>
          <w:szCs w:val="24"/>
          <w:lang w:val="fr-FR" w:eastAsia="es-CL"/>
        </w:rPr>
        <w:t xml:space="preserve">2 </w:t>
      </w:r>
      <w:r w:rsidR="0069503E" w:rsidRPr="002E4CAD">
        <w:rPr>
          <w:rFonts w:ascii="Times New Roman" w:eastAsia="Times New Roman" w:hAnsi="Times New Roman" w:cs="Times New Roman"/>
          <w:color w:val="1F4E79" w:themeColor="accent1" w:themeShade="80"/>
          <w:sz w:val="24"/>
          <w:szCs w:val="24"/>
          <w:lang w:val="fr-FR" w:eastAsia="es-CL"/>
        </w:rPr>
        <w:t>degrés ceci aura un grand impact sur le climat</w:t>
      </w:r>
      <w:r w:rsidRPr="002E4CAD">
        <w:rPr>
          <w:rFonts w:ascii="Times New Roman" w:eastAsia="Times New Roman" w:hAnsi="Times New Roman" w:cs="Times New Roman"/>
          <w:color w:val="1F4E79" w:themeColor="accent1" w:themeShade="80"/>
          <w:sz w:val="24"/>
          <w:szCs w:val="24"/>
          <w:lang w:val="fr-FR" w:eastAsia="es-CL"/>
        </w:rPr>
        <w:t xml:space="preserve">. </w:t>
      </w:r>
      <w:r w:rsidR="0069503E" w:rsidRPr="002E4CAD">
        <w:rPr>
          <w:rFonts w:ascii="Times New Roman" w:eastAsia="Times New Roman" w:hAnsi="Times New Roman" w:cs="Times New Roman"/>
          <w:color w:val="1F4E79" w:themeColor="accent1" w:themeShade="80"/>
          <w:sz w:val="24"/>
          <w:szCs w:val="24"/>
          <w:lang w:val="fr-FR" w:eastAsia="es-CL"/>
        </w:rPr>
        <w:t xml:space="preserve">La concentration de CO2 dans l’atmosphère a atteint les valeurs plus élevées en 2015, pas seulement du aux activités humaines comme la combustion de combustibles mais dû en général au gaz à effet de serre, responsable du réchauffement global. Les forêts qui doivent absorber le CO2, sont détruites.  Les modèles des projections du changement climatique mondiale </w:t>
      </w:r>
      <w:r w:rsidR="003D7063" w:rsidRPr="002E4CAD">
        <w:rPr>
          <w:rFonts w:ascii="Times New Roman" w:eastAsia="Times New Roman" w:hAnsi="Times New Roman" w:cs="Times New Roman"/>
          <w:color w:val="1F4E79" w:themeColor="accent1" w:themeShade="80"/>
          <w:sz w:val="24"/>
          <w:szCs w:val="24"/>
          <w:lang w:val="fr-FR" w:eastAsia="es-CL"/>
        </w:rPr>
        <w:t>peuvent aujourd’hui mesurer l’impact du climat sur les cultures et en particulier sur les céréales en raison de l’importance pour la sécurité alimentaire mondiale, mais il reste beaucoup à faire pour partager cette connaissance à l’échelle mondiale et avec les pays les plus affectés par les changements climatiques.</w:t>
      </w:r>
    </w:p>
    <w:p w14:paraId="402282AC" w14:textId="77777777" w:rsidR="00AE0A4D" w:rsidRPr="002E4CAD" w:rsidRDefault="00AE0A4D"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p>
    <w:p w14:paraId="402282AD" w14:textId="77777777" w:rsidR="007A69A3" w:rsidRPr="002E4CAD" w:rsidRDefault="003D7063"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La disponibilité d’eau dans </w:t>
      </w:r>
      <w:r w:rsidR="001940AA" w:rsidRPr="002E4CAD">
        <w:rPr>
          <w:rFonts w:ascii="Times New Roman" w:eastAsia="Times New Roman" w:hAnsi="Times New Roman" w:cs="Times New Roman"/>
          <w:color w:val="1F4E79" w:themeColor="accent1" w:themeShade="80"/>
          <w:sz w:val="24"/>
          <w:szCs w:val="24"/>
          <w:lang w:val="fr-FR" w:eastAsia="es-CL"/>
        </w:rPr>
        <w:t>plusieurs</w:t>
      </w:r>
      <w:r w:rsidRPr="002E4CAD">
        <w:rPr>
          <w:rFonts w:ascii="Times New Roman" w:eastAsia="Times New Roman" w:hAnsi="Times New Roman" w:cs="Times New Roman"/>
          <w:color w:val="1F4E79" w:themeColor="accent1" w:themeShade="80"/>
          <w:sz w:val="24"/>
          <w:szCs w:val="24"/>
          <w:lang w:val="fr-FR" w:eastAsia="es-CL"/>
        </w:rPr>
        <w:t xml:space="preserve"> endroits de la </w:t>
      </w:r>
      <w:r w:rsidR="001940AA" w:rsidRPr="002E4CAD">
        <w:rPr>
          <w:rFonts w:ascii="Times New Roman" w:eastAsia="Times New Roman" w:hAnsi="Times New Roman" w:cs="Times New Roman"/>
          <w:color w:val="1F4E79" w:themeColor="accent1" w:themeShade="80"/>
          <w:sz w:val="24"/>
          <w:szCs w:val="24"/>
          <w:lang w:val="fr-FR" w:eastAsia="es-CL"/>
        </w:rPr>
        <w:t>planète</w:t>
      </w:r>
      <w:r w:rsidRPr="002E4CAD">
        <w:rPr>
          <w:rFonts w:ascii="Times New Roman" w:eastAsia="Times New Roman" w:hAnsi="Times New Roman" w:cs="Times New Roman"/>
          <w:color w:val="1F4E79" w:themeColor="accent1" w:themeShade="80"/>
          <w:sz w:val="24"/>
          <w:szCs w:val="24"/>
          <w:lang w:val="fr-FR" w:eastAsia="es-CL"/>
        </w:rPr>
        <w:t xml:space="preserve"> est aussi un souci </w:t>
      </w:r>
      <w:r w:rsidR="001940AA" w:rsidRPr="002E4CAD">
        <w:rPr>
          <w:rFonts w:ascii="Times New Roman" w:eastAsia="Times New Roman" w:hAnsi="Times New Roman" w:cs="Times New Roman"/>
          <w:color w:val="1F4E79" w:themeColor="accent1" w:themeShade="80"/>
          <w:sz w:val="24"/>
          <w:szCs w:val="24"/>
          <w:lang w:val="fr-FR" w:eastAsia="es-CL"/>
        </w:rPr>
        <w:t>préoccupant</w:t>
      </w:r>
      <w:r w:rsidRPr="002E4CAD">
        <w:rPr>
          <w:rFonts w:ascii="Times New Roman" w:eastAsia="Times New Roman" w:hAnsi="Times New Roman" w:cs="Times New Roman"/>
          <w:color w:val="1F4E79" w:themeColor="accent1" w:themeShade="80"/>
          <w:sz w:val="24"/>
          <w:szCs w:val="24"/>
          <w:lang w:val="fr-FR" w:eastAsia="es-CL"/>
        </w:rPr>
        <w:t xml:space="preserve"> surtout avec les </w:t>
      </w:r>
      <w:r w:rsidR="001940AA" w:rsidRPr="002E4CAD">
        <w:rPr>
          <w:rFonts w:ascii="Times New Roman" w:eastAsia="Times New Roman" w:hAnsi="Times New Roman" w:cs="Times New Roman"/>
          <w:color w:val="1F4E79" w:themeColor="accent1" w:themeShade="80"/>
          <w:sz w:val="24"/>
          <w:szCs w:val="24"/>
          <w:lang w:val="fr-FR" w:eastAsia="es-CL"/>
        </w:rPr>
        <w:t>phénomènes</w:t>
      </w:r>
      <w:r w:rsidRPr="002E4CAD">
        <w:rPr>
          <w:rFonts w:ascii="Times New Roman" w:eastAsia="Times New Roman" w:hAnsi="Times New Roman" w:cs="Times New Roman"/>
          <w:color w:val="1F4E79" w:themeColor="accent1" w:themeShade="80"/>
          <w:sz w:val="24"/>
          <w:szCs w:val="24"/>
          <w:lang w:val="fr-FR" w:eastAsia="es-CL"/>
        </w:rPr>
        <w:t xml:space="preserve"> comme “el Niño” qui affecte dramatiquement certain </w:t>
      </w:r>
      <w:r w:rsidR="001940AA" w:rsidRPr="002E4CAD">
        <w:rPr>
          <w:rFonts w:ascii="Times New Roman" w:eastAsia="Times New Roman" w:hAnsi="Times New Roman" w:cs="Times New Roman"/>
          <w:color w:val="1F4E79" w:themeColor="accent1" w:themeShade="80"/>
          <w:sz w:val="24"/>
          <w:szCs w:val="24"/>
          <w:lang w:val="fr-FR" w:eastAsia="es-CL"/>
        </w:rPr>
        <w:t>régions</w:t>
      </w:r>
      <w:r w:rsidRPr="002E4CAD">
        <w:rPr>
          <w:rFonts w:ascii="Times New Roman" w:eastAsia="Times New Roman" w:hAnsi="Times New Roman" w:cs="Times New Roman"/>
          <w:color w:val="1F4E79" w:themeColor="accent1" w:themeShade="80"/>
          <w:sz w:val="24"/>
          <w:szCs w:val="24"/>
          <w:lang w:val="fr-FR" w:eastAsia="es-CL"/>
        </w:rPr>
        <w:t>. De plus en plus les gens sont expos</w:t>
      </w:r>
      <w:r w:rsidR="001940AA" w:rsidRPr="002E4CAD">
        <w:rPr>
          <w:rFonts w:ascii="Times New Roman" w:eastAsia="Times New Roman" w:hAnsi="Times New Roman" w:cs="Times New Roman"/>
          <w:color w:val="1F4E79" w:themeColor="accent1" w:themeShade="80"/>
          <w:sz w:val="24"/>
          <w:szCs w:val="24"/>
          <w:lang w:val="fr-FR" w:eastAsia="es-CL"/>
        </w:rPr>
        <w:t>é</w:t>
      </w:r>
      <w:r w:rsidRPr="002E4CAD">
        <w:rPr>
          <w:rFonts w:ascii="Times New Roman" w:eastAsia="Times New Roman" w:hAnsi="Times New Roman" w:cs="Times New Roman"/>
          <w:color w:val="1F4E79" w:themeColor="accent1" w:themeShade="80"/>
          <w:sz w:val="24"/>
          <w:szCs w:val="24"/>
          <w:lang w:val="fr-FR" w:eastAsia="es-CL"/>
        </w:rPr>
        <w:t xml:space="preserve">s </w:t>
      </w:r>
      <w:r w:rsidR="001940AA" w:rsidRPr="002E4CAD">
        <w:rPr>
          <w:rFonts w:ascii="Times New Roman" w:eastAsia="Times New Roman" w:hAnsi="Times New Roman" w:cs="Times New Roman"/>
          <w:color w:val="1F4E79" w:themeColor="accent1" w:themeShade="80"/>
          <w:sz w:val="24"/>
          <w:szCs w:val="24"/>
          <w:lang w:val="fr-FR" w:eastAsia="es-CL"/>
        </w:rPr>
        <w:t>à</w:t>
      </w:r>
      <w:r w:rsidRPr="002E4CAD">
        <w:rPr>
          <w:rFonts w:ascii="Times New Roman" w:eastAsia="Times New Roman" w:hAnsi="Times New Roman" w:cs="Times New Roman"/>
          <w:color w:val="1F4E79" w:themeColor="accent1" w:themeShade="80"/>
          <w:sz w:val="24"/>
          <w:szCs w:val="24"/>
          <w:lang w:val="fr-FR" w:eastAsia="es-CL"/>
        </w:rPr>
        <w:t xml:space="preserve"> des </w:t>
      </w:r>
      <w:r w:rsidR="001940AA" w:rsidRPr="002E4CAD">
        <w:rPr>
          <w:rFonts w:ascii="Times New Roman" w:eastAsia="Times New Roman" w:hAnsi="Times New Roman" w:cs="Times New Roman"/>
          <w:color w:val="1F4E79" w:themeColor="accent1" w:themeShade="80"/>
          <w:sz w:val="24"/>
          <w:szCs w:val="24"/>
          <w:lang w:val="fr-FR" w:eastAsia="es-CL"/>
        </w:rPr>
        <w:t>extrêmes</w:t>
      </w:r>
      <w:r w:rsidRPr="002E4CAD">
        <w:rPr>
          <w:rFonts w:ascii="Times New Roman" w:eastAsia="Times New Roman" w:hAnsi="Times New Roman" w:cs="Times New Roman"/>
          <w:color w:val="1F4E79" w:themeColor="accent1" w:themeShade="80"/>
          <w:sz w:val="24"/>
          <w:szCs w:val="24"/>
          <w:lang w:val="fr-FR" w:eastAsia="es-CL"/>
        </w:rPr>
        <w:t xml:space="preserve"> </w:t>
      </w:r>
      <w:r w:rsidR="001940AA" w:rsidRPr="002E4CAD">
        <w:rPr>
          <w:rFonts w:ascii="Times New Roman" w:eastAsia="Times New Roman" w:hAnsi="Times New Roman" w:cs="Times New Roman"/>
          <w:color w:val="1F4E79" w:themeColor="accent1" w:themeShade="80"/>
          <w:sz w:val="24"/>
          <w:szCs w:val="24"/>
          <w:lang w:val="fr-FR" w:eastAsia="es-CL"/>
        </w:rPr>
        <w:t>sécheresses</w:t>
      </w:r>
      <w:r w:rsidRPr="002E4CAD">
        <w:rPr>
          <w:rFonts w:ascii="Times New Roman" w:eastAsia="Times New Roman" w:hAnsi="Times New Roman" w:cs="Times New Roman"/>
          <w:color w:val="1F4E79" w:themeColor="accent1" w:themeShade="80"/>
          <w:sz w:val="24"/>
          <w:szCs w:val="24"/>
          <w:lang w:val="fr-FR" w:eastAsia="es-CL"/>
        </w:rPr>
        <w:t xml:space="preserve"> du au changement climatique dans le monde.</w:t>
      </w:r>
      <w:r w:rsidR="00F25064" w:rsidRPr="002E4CAD">
        <w:rPr>
          <w:rFonts w:ascii="Times New Roman" w:eastAsia="Times New Roman" w:hAnsi="Times New Roman" w:cs="Times New Roman"/>
          <w:color w:val="1F4E79" w:themeColor="accent1" w:themeShade="80"/>
          <w:sz w:val="24"/>
          <w:szCs w:val="24"/>
          <w:lang w:val="fr-FR" w:eastAsia="es-CL"/>
        </w:rPr>
        <w:t xml:space="preserve"> </w:t>
      </w:r>
    </w:p>
    <w:p w14:paraId="402282AE" w14:textId="77777777" w:rsidR="007A69A3" w:rsidRPr="002E4CAD" w:rsidRDefault="003D7063"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Depuis 1980, il est certes </w:t>
      </w:r>
      <w:r w:rsidR="001940AA" w:rsidRPr="002E4CAD">
        <w:rPr>
          <w:rFonts w:ascii="Times New Roman" w:eastAsia="Times New Roman" w:hAnsi="Times New Roman" w:cs="Times New Roman"/>
          <w:color w:val="1F4E79" w:themeColor="accent1" w:themeShade="80"/>
          <w:sz w:val="24"/>
          <w:szCs w:val="24"/>
          <w:lang w:val="fr-FR" w:eastAsia="es-CL"/>
        </w:rPr>
        <w:t>possible</w:t>
      </w:r>
      <w:r w:rsidRPr="002E4CAD">
        <w:rPr>
          <w:rFonts w:ascii="Times New Roman" w:eastAsia="Times New Roman" w:hAnsi="Times New Roman" w:cs="Times New Roman"/>
          <w:color w:val="1F4E79" w:themeColor="accent1" w:themeShade="80"/>
          <w:sz w:val="24"/>
          <w:szCs w:val="24"/>
          <w:lang w:val="fr-FR" w:eastAsia="es-CL"/>
        </w:rPr>
        <w:t xml:space="preserve"> de </w:t>
      </w:r>
      <w:r w:rsidR="001940AA" w:rsidRPr="002E4CAD">
        <w:rPr>
          <w:rFonts w:ascii="Times New Roman" w:eastAsia="Times New Roman" w:hAnsi="Times New Roman" w:cs="Times New Roman"/>
          <w:color w:val="1F4E79" w:themeColor="accent1" w:themeShade="80"/>
          <w:sz w:val="24"/>
          <w:szCs w:val="24"/>
          <w:lang w:val="fr-FR" w:eastAsia="es-CL"/>
        </w:rPr>
        <w:t>prévoir</w:t>
      </w:r>
      <w:r w:rsidRPr="002E4CAD">
        <w:rPr>
          <w:rFonts w:ascii="Times New Roman" w:eastAsia="Times New Roman" w:hAnsi="Times New Roman" w:cs="Times New Roman"/>
          <w:color w:val="1F4E79" w:themeColor="accent1" w:themeShade="80"/>
          <w:sz w:val="24"/>
          <w:szCs w:val="24"/>
          <w:lang w:val="fr-FR" w:eastAsia="es-CL"/>
        </w:rPr>
        <w:t xml:space="preserve"> l’</w:t>
      </w:r>
      <w:r w:rsidR="001940AA" w:rsidRPr="002E4CAD">
        <w:rPr>
          <w:rFonts w:ascii="Times New Roman" w:eastAsia="Times New Roman" w:hAnsi="Times New Roman" w:cs="Times New Roman"/>
          <w:color w:val="1F4E79" w:themeColor="accent1" w:themeShade="80"/>
          <w:sz w:val="24"/>
          <w:szCs w:val="24"/>
          <w:lang w:val="fr-FR" w:eastAsia="es-CL"/>
        </w:rPr>
        <w:t>arrivée</w:t>
      </w:r>
      <w:r w:rsidRPr="002E4CAD">
        <w:rPr>
          <w:rFonts w:ascii="Times New Roman" w:eastAsia="Times New Roman" w:hAnsi="Times New Roman" w:cs="Times New Roman"/>
          <w:color w:val="1F4E79" w:themeColor="accent1" w:themeShade="80"/>
          <w:sz w:val="24"/>
          <w:szCs w:val="24"/>
          <w:lang w:val="fr-FR" w:eastAsia="es-CL"/>
        </w:rPr>
        <w:t xml:space="preserve"> du </w:t>
      </w:r>
      <w:r w:rsidR="001940AA" w:rsidRPr="002E4CAD">
        <w:rPr>
          <w:rFonts w:ascii="Times New Roman" w:eastAsia="Times New Roman" w:hAnsi="Times New Roman" w:cs="Times New Roman"/>
          <w:color w:val="1F4E79" w:themeColor="accent1" w:themeShade="80"/>
          <w:sz w:val="24"/>
          <w:szCs w:val="24"/>
          <w:lang w:val="fr-FR" w:eastAsia="es-CL"/>
        </w:rPr>
        <w:t>phénomène</w:t>
      </w:r>
      <w:r w:rsidRPr="002E4CAD">
        <w:rPr>
          <w:rFonts w:ascii="Times New Roman" w:eastAsia="Times New Roman" w:hAnsi="Times New Roman" w:cs="Times New Roman"/>
          <w:color w:val="1F4E79" w:themeColor="accent1" w:themeShade="80"/>
          <w:sz w:val="24"/>
          <w:szCs w:val="24"/>
          <w:lang w:val="fr-FR" w:eastAsia="es-CL"/>
        </w:rPr>
        <w:t xml:space="preserve"> de “el Niño”</w:t>
      </w:r>
      <w:r w:rsidR="001940AA" w:rsidRPr="002E4CAD">
        <w:rPr>
          <w:rFonts w:ascii="Times New Roman" w:eastAsia="Times New Roman" w:hAnsi="Times New Roman" w:cs="Times New Roman"/>
          <w:color w:val="1F4E79" w:themeColor="accent1" w:themeShade="80"/>
          <w:sz w:val="24"/>
          <w:szCs w:val="24"/>
          <w:lang w:val="fr-FR" w:eastAsia="es-CL"/>
        </w:rPr>
        <w:t xml:space="preserve"> mais il n’est pas possible de mesurer son impact dans l’agriculture, la diminution des périodes des pluies</w:t>
      </w:r>
      <w:r w:rsidR="00F25064" w:rsidRPr="002E4CAD">
        <w:rPr>
          <w:rFonts w:ascii="Times New Roman" w:eastAsia="Times New Roman" w:hAnsi="Times New Roman" w:cs="Times New Roman"/>
          <w:color w:val="1F4E79" w:themeColor="accent1" w:themeShade="80"/>
          <w:sz w:val="24"/>
          <w:szCs w:val="24"/>
          <w:lang w:val="fr-FR" w:eastAsia="es-CL"/>
        </w:rPr>
        <w:t xml:space="preserve">. </w:t>
      </w:r>
    </w:p>
    <w:p w14:paraId="402282AF" w14:textId="77777777" w:rsidR="00F25064" w:rsidRPr="002E4CAD" w:rsidRDefault="001940AA"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Il faut une réponse et coopération au niveau mondial basée dans le respect des droits humains, respecter les obligations et engament pris lors des conférences et signatures de pactes, pour assurer le respect des droits des enfants en situations de déplacement du aux changements climatiques, pertes de cultures, inondations, sécheresse,</w:t>
      </w:r>
      <w:r w:rsidR="007A69A3" w:rsidRPr="002E4CAD">
        <w:rPr>
          <w:rFonts w:ascii="Times New Roman" w:eastAsia="Times New Roman" w:hAnsi="Times New Roman" w:cs="Times New Roman"/>
          <w:color w:val="1F4E79" w:themeColor="accent1" w:themeShade="80"/>
          <w:sz w:val="24"/>
          <w:szCs w:val="24"/>
          <w:lang w:val="fr-FR" w:eastAsia="es-CL"/>
        </w:rPr>
        <w:t xml:space="preserve"> etc. </w:t>
      </w:r>
    </w:p>
    <w:p w14:paraId="402282B0" w14:textId="77777777" w:rsidR="00F25064" w:rsidRPr="002E4CAD" w:rsidRDefault="00F25064" w:rsidP="00EF6364">
      <w:pPr>
        <w:spacing w:line="240" w:lineRule="auto"/>
        <w:ind w:left="284"/>
        <w:jc w:val="both"/>
        <w:rPr>
          <w:rFonts w:ascii="Times New Roman" w:eastAsia="Times New Roman" w:hAnsi="Times New Roman" w:cs="Times New Roman"/>
          <w:color w:val="auto"/>
          <w:sz w:val="24"/>
          <w:szCs w:val="24"/>
          <w:lang w:val="fr-FR" w:eastAsia="es-CL"/>
        </w:rPr>
      </w:pPr>
    </w:p>
    <w:p w14:paraId="402282B1" w14:textId="77777777" w:rsidR="00F25064" w:rsidRPr="002E4CAD" w:rsidRDefault="00E125CC" w:rsidP="00EF6364">
      <w:pPr>
        <w:spacing w:line="240" w:lineRule="auto"/>
        <w:ind w:left="284"/>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 xml:space="preserve">3. </w:t>
      </w:r>
      <w:r w:rsidRPr="002E4CAD">
        <w:rPr>
          <w:rFonts w:ascii="Times New Roman" w:eastAsia="Times New Roman" w:hAnsi="Times New Roman" w:cs="Times New Roman"/>
          <w:b/>
          <w:color w:val="auto"/>
          <w:sz w:val="24"/>
          <w:szCs w:val="24"/>
          <w:lang w:eastAsia="en-GB"/>
        </w:rPr>
        <w:tab/>
        <w:t xml:space="preserve">L’intérêt supérieur de l'enfant doit être pris en considération dans toutes les questions relatives aux droits de l'enfant, y compris dans le cadre de la prise de décisions environnementales. Pouvez-vous décrire </w:t>
      </w:r>
      <w:r w:rsidRPr="002E4CAD">
        <w:rPr>
          <w:rFonts w:ascii="Times New Roman" w:eastAsia="Times New Roman" w:hAnsi="Times New Roman" w:cs="Times New Roman"/>
          <w:b/>
          <w:color w:val="auto"/>
          <w:sz w:val="24"/>
          <w:szCs w:val="24"/>
          <w:u w:val="single"/>
          <w:lang w:eastAsia="en-GB"/>
        </w:rPr>
        <w:t>les engagements existants, la législation et les autres mesures</w:t>
      </w:r>
      <w:r w:rsidRPr="002E4CAD">
        <w:rPr>
          <w:rFonts w:ascii="Times New Roman" w:eastAsia="Times New Roman" w:hAnsi="Times New Roman" w:cs="Times New Roman"/>
          <w:b/>
          <w:color w:val="auto"/>
          <w:sz w:val="24"/>
          <w:szCs w:val="24"/>
          <w:lang w:eastAsia="en-GB"/>
        </w:rPr>
        <w:t xml:space="preserve"> adoptés par les États et d’autres acteurs, tels que les entreprises, en matière d’atténuation des changements climatiques et d'adaptation à ces changements, et qui sont conçus pour protéger les intérêts supérieurs de l'enfant. En particulier, pouvez-vous communiquer toutes informations relatives à la mise en œuvre d’engagements qui visent à lutter contre le changement climatique et, à la fois, contribuent à la réalisation des droits de l'homme et des droits de l'enfant, à la promotion de l'égalité entre les genres et à la protection des générations futures. Veuillez également mentionner les mécanismes pertinents garantissant une responsabilité pour ces engagements.</w:t>
      </w:r>
    </w:p>
    <w:p w14:paraId="402282B2" w14:textId="77777777" w:rsidR="00E125CC" w:rsidRPr="002E4CAD" w:rsidRDefault="00E125CC" w:rsidP="00EF6364">
      <w:pPr>
        <w:spacing w:line="240" w:lineRule="auto"/>
        <w:ind w:left="284"/>
        <w:jc w:val="both"/>
        <w:rPr>
          <w:rFonts w:ascii="Times New Roman" w:eastAsia="Times New Roman" w:hAnsi="Times New Roman" w:cs="Times New Roman"/>
          <w:color w:val="auto"/>
          <w:sz w:val="24"/>
          <w:szCs w:val="24"/>
          <w:lang w:val="fr-FR" w:eastAsia="es-CL"/>
        </w:rPr>
      </w:pPr>
    </w:p>
    <w:p w14:paraId="402282B3" w14:textId="77777777" w:rsidR="00165CAB" w:rsidRPr="002E4CAD" w:rsidRDefault="00BA61B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S’as</w:t>
      </w:r>
      <w:r w:rsidR="00F25064" w:rsidRPr="002E4CAD">
        <w:rPr>
          <w:rFonts w:ascii="Times New Roman" w:eastAsia="Times New Roman" w:hAnsi="Times New Roman" w:cs="Times New Roman"/>
          <w:color w:val="1F4E79" w:themeColor="accent1" w:themeShade="80"/>
          <w:sz w:val="24"/>
          <w:szCs w:val="24"/>
          <w:lang w:val="fr-FR" w:eastAsia="es-CL"/>
        </w:rPr>
        <w:t>s</w:t>
      </w:r>
      <w:r w:rsidRPr="002E4CAD">
        <w:rPr>
          <w:rFonts w:ascii="Times New Roman" w:eastAsia="Times New Roman" w:hAnsi="Times New Roman" w:cs="Times New Roman"/>
          <w:color w:val="1F4E79" w:themeColor="accent1" w:themeShade="80"/>
          <w:sz w:val="24"/>
          <w:szCs w:val="24"/>
          <w:lang w:val="fr-FR" w:eastAsia="es-CL"/>
        </w:rPr>
        <w:t>urer que toutes les personnes aient la capacité nécessaire pour s’adapter au changement climatique et mobiliser le maximum des ressources disponibles pour arriver à un développement durable basé dans le respect des droits des enfants.</w:t>
      </w:r>
    </w:p>
    <w:p w14:paraId="402282B4" w14:textId="77777777" w:rsidR="00F25064" w:rsidRPr="002E4CAD" w:rsidRDefault="00BA61B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 </w:t>
      </w:r>
    </w:p>
    <w:p w14:paraId="402282B5" w14:textId="77777777" w:rsidR="00165CAB" w:rsidRPr="002E4CAD" w:rsidRDefault="00BA61B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Faire un appel à la coopération internationale et agences de l’ONU qui travaillent surtout avec l’enfance pour soutenir des projets dans les pays en voie de développement.</w:t>
      </w:r>
    </w:p>
    <w:p w14:paraId="402282B6" w14:textId="77777777" w:rsidR="00BA61BB" w:rsidRPr="002E4CAD" w:rsidRDefault="00BA61B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 </w:t>
      </w:r>
    </w:p>
    <w:p w14:paraId="402282B7" w14:textId="77777777" w:rsidR="00494C8F" w:rsidRPr="002E4CAD" w:rsidRDefault="00BA61B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Veiller à ce que tous les pays puissent profiter des bienfaits de la science et leurs applications. </w:t>
      </w:r>
    </w:p>
    <w:p w14:paraId="402282B8" w14:textId="77777777" w:rsidR="00165CAB" w:rsidRPr="002E4CAD" w:rsidRDefault="00BA61B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Respect des engagements de la déclaration signée par tous les chefs d’État à la Conférence des Nations Unies COP 21 </w:t>
      </w:r>
      <w:r w:rsidR="00494C8F" w:rsidRPr="002E4CAD">
        <w:rPr>
          <w:rFonts w:ascii="Times New Roman" w:eastAsia="Times New Roman" w:hAnsi="Times New Roman" w:cs="Times New Roman"/>
          <w:color w:val="1F4E79" w:themeColor="accent1" w:themeShade="80"/>
          <w:sz w:val="24"/>
          <w:szCs w:val="24"/>
          <w:lang w:val="fr-FR" w:eastAsia="es-CL"/>
        </w:rPr>
        <w:t>en</w:t>
      </w:r>
      <w:r w:rsidRPr="002E4CAD">
        <w:rPr>
          <w:rFonts w:ascii="Times New Roman" w:eastAsia="Times New Roman" w:hAnsi="Times New Roman" w:cs="Times New Roman"/>
          <w:color w:val="1F4E79" w:themeColor="accent1" w:themeShade="80"/>
          <w:sz w:val="24"/>
          <w:szCs w:val="24"/>
          <w:lang w:val="fr-FR" w:eastAsia="es-CL"/>
        </w:rPr>
        <w:t xml:space="preserve"> 2015 et prendre en compte dans les plans nationaux </w:t>
      </w:r>
      <w:r w:rsidR="00494C8F" w:rsidRPr="002E4CAD">
        <w:rPr>
          <w:rFonts w:ascii="Times New Roman" w:eastAsia="Times New Roman" w:hAnsi="Times New Roman" w:cs="Times New Roman"/>
          <w:color w:val="1F4E79" w:themeColor="accent1" w:themeShade="80"/>
          <w:sz w:val="24"/>
          <w:szCs w:val="24"/>
          <w:lang w:val="fr-FR" w:eastAsia="es-CL"/>
        </w:rPr>
        <w:t>l</w:t>
      </w:r>
      <w:r w:rsidRPr="002E4CAD">
        <w:rPr>
          <w:rFonts w:ascii="Times New Roman" w:eastAsia="Times New Roman" w:hAnsi="Times New Roman" w:cs="Times New Roman"/>
          <w:color w:val="1F4E79" w:themeColor="accent1" w:themeShade="80"/>
          <w:sz w:val="24"/>
          <w:szCs w:val="24"/>
          <w:lang w:val="fr-FR" w:eastAsia="es-CL"/>
        </w:rPr>
        <w:t xml:space="preserve">e programme de développement durable </w:t>
      </w:r>
      <w:r w:rsidR="00494C8F" w:rsidRPr="002E4CAD">
        <w:rPr>
          <w:rFonts w:ascii="Times New Roman" w:eastAsia="Times New Roman" w:hAnsi="Times New Roman" w:cs="Times New Roman"/>
          <w:color w:val="1F4E79" w:themeColor="accent1" w:themeShade="80"/>
          <w:sz w:val="24"/>
          <w:szCs w:val="24"/>
          <w:lang w:val="fr-FR" w:eastAsia="es-CL"/>
        </w:rPr>
        <w:t xml:space="preserve">pour </w:t>
      </w:r>
      <w:r w:rsidRPr="002E4CAD">
        <w:rPr>
          <w:rFonts w:ascii="Times New Roman" w:eastAsia="Times New Roman" w:hAnsi="Times New Roman" w:cs="Times New Roman"/>
          <w:color w:val="1F4E79" w:themeColor="accent1" w:themeShade="80"/>
          <w:sz w:val="24"/>
          <w:szCs w:val="24"/>
          <w:lang w:val="fr-FR" w:eastAsia="es-CL"/>
        </w:rPr>
        <w:t xml:space="preserve">2030, où sont définies les mesures et les orientations respectives pour chaque objectif de développement durable, en tenant compte du fait que la question de la préservation de l’environnement est présente dans chacun des objectifs </w:t>
      </w:r>
      <w:r w:rsidR="00494C8F" w:rsidRPr="002E4CAD">
        <w:rPr>
          <w:rFonts w:ascii="Times New Roman" w:eastAsia="Times New Roman" w:hAnsi="Times New Roman" w:cs="Times New Roman"/>
          <w:color w:val="1F4E79" w:themeColor="accent1" w:themeShade="80"/>
          <w:sz w:val="24"/>
          <w:szCs w:val="24"/>
          <w:lang w:val="fr-FR" w:eastAsia="es-CL"/>
        </w:rPr>
        <w:t>et donner</w:t>
      </w:r>
      <w:r w:rsidRPr="002E4CAD">
        <w:rPr>
          <w:rFonts w:ascii="Times New Roman" w:eastAsia="Times New Roman" w:hAnsi="Times New Roman" w:cs="Times New Roman"/>
          <w:color w:val="1F4E79" w:themeColor="accent1" w:themeShade="80"/>
          <w:sz w:val="24"/>
          <w:szCs w:val="24"/>
          <w:lang w:val="fr-FR" w:eastAsia="es-CL"/>
        </w:rPr>
        <w:t xml:space="preserve"> la priorité aux enfants dans ces plans de développement. L’enfant étant développ</w:t>
      </w:r>
      <w:r w:rsidR="00494C8F" w:rsidRPr="002E4CAD">
        <w:rPr>
          <w:rFonts w:ascii="Times New Roman" w:eastAsia="Times New Roman" w:hAnsi="Times New Roman" w:cs="Times New Roman"/>
          <w:color w:val="1F4E79" w:themeColor="accent1" w:themeShade="80"/>
          <w:sz w:val="24"/>
          <w:szCs w:val="24"/>
          <w:lang w:val="fr-FR" w:eastAsia="es-CL"/>
        </w:rPr>
        <w:t xml:space="preserve">é, formé et informé peut devenir agent de changement dans la préservation de l’environnement. </w:t>
      </w:r>
    </w:p>
    <w:p w14:paraId="402282B9" w14:textId="77777777" w:rsidR="00165CAB" w:rsidRPr="002E4CAD" w:rsidRDefault="00165CA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p>
    <w:p w14:paraId="402282BA" w14:textId="77777777" w:rsidR="00165CAB" w:rsidRPr="002E4CAD" w:rsidRDefault="00165CAB"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Fournir des ressources financières les pays moins développés et mettre l’accent sur le partage de technologie. </w:t>
      </w:r>
      <w:r w:rsidR="00164D35" w:rsidRPr="002E4CAD">
        <w:rPr>
          <w:rFonts w:ascii="Times New Roman" w:eastAsia="Times New Roman" w:hAnsi="Times New Roman" w:cs="Times New Roman"/>
          <w:color w:val="1F4E79" w:themeColor="accent1" w:themeShade="80"/>
          <w:sz w:val="24"/>
          <w:szCs w:val="24"/>
          <w:lang w:val="fr-FR" w:eastAsia="es-CL"/>
        </w:rPr>
        <w:t xml:space="preserve">Faire appel au respect des droits des enfants est très légitime, exiger que les États ait </w:t>
      </w:r>
      <w:r w:rsidR="00164D35" w:rsidRPr="002E4CAD">
        <w:rPr>
          <w:rFonts w:ascii="Times New Roman" w:eastAsia="Times New Roman" w:hAnsi="Times New Roman" w:cs="Times New Roman"/>
          <w:color w:val="1F4E79" w:themeColor="accent1" w:themeShade="80"/>
          <w:sz w:val="24"/>
          <w:szCs w:val="24"/>
          <w:lang w:val="fr-FR" w:eastAsia="es-CL"/>
        </w:rPr>
        <w:lastRenderedPageBreak/>
        <w:t>aussi l’obligation de coopérer dans le domaine International</w:t>
      </w:r>
      <w:r w:rsidR="00293CD7" w:rsidRPr="002E4CAD">
        <w:rPr>
          <w:rFonts w:ascii="Times New Roman" w:eastAsia="Times New Roman" w:hAnsi="Times New Roman" w:cs="Times New Roman"/>
          <w:color w:val="1F4E79" w:themeColor="accent1" w:themeShade="80"/>
          <w:sz w:val="24"/>
          <w:szCs w:val="24"/>
          <w:lang w:val="fr-FR" w:eastAsia="es-CL"/>
        </w:rPr>
        <w:t xml:space="preserve"> en tenant compte des pays en voie de développement</w:t>
      </w:r>
      <w:r w:rsidR="00164D35" w:rsidRPr="002E4CAD">
        <w:rPr>
          <w:rFonts w:ascii="Times New Roman" w:eastAsia="Times New Roman" w:hAnsi="Times New Roman" w:cs="Times New Roman"/>
          <w:color w:val="1F4E79" w:themeColor="accent1" w:themeShade="80"/>
          <w:sz w:val="24"/>
          <w:szCs w:val="24"/>
          <w:lang w:val="fr-FR" w:eastAsia="es-CL"/>
        </w:rPr>
        <w:t xml:space="preserve">. </w:t>
      </w:r>
    </w:p>
    <w:p w14:paraId="402282BB" w14:textId="77777777" w:rsidR="003D4616" w:rsidRPr="002E4CAD" w:rsidRDefault="003D4616" w:rsidP="00EF6364">
      <w:pPr>
        <w:spacing w:line="240" w:lineRule="auto"/>
        <w:ind w:left="284"/>
        <w:jc w:val="both"/>
        <w:rPr>
          <w:rFonts w:ascii="Times New Roman" w:eastAsia="Times New Roman" w:hAnsi="Times New Roman" w:cs="Times New Roman"/>
          <w:color w:val="auto"/>
          <w:sz w:val="24"/>
          <w:szCs w:val="24"/>
          <w:lang w:val="fr-FR" w:eastAsia="es-CL"/>
        </w:rPr>
      </w:pPr>
    </w:p>
    <w:p w14:paraId="402282BC" w14:textId="77777777" w:rsidR="00AD5110" w:rsidRPr="002E4CAD" w:rsidRDefault="00AD5110" w:rsidP="00EF6364">
      <w:pPr>
        <w:spacing w:after="120" w:line="240" w:lineRule="auto"/>
        <w:ind w:left="284"/>
        <w:contextualSpacing/>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 xml:space="preserve">4. </w:t>
      </w:r>
      <w:r w:rsidRPr="002E4CAD">
        <w:rPr>
          <w:rFonts w:ascii="Times New Roman" w:eastAsia="Times New Roman" w:hAnsi="Times New Roman" w:cs="Times New Roman"/>
          <w:b/>
          <w:color w:val="auto"/>
          <w:sz w:val="24"/>
          <w:szCs w:val="24"/>
          <w:lang w:eastAsia="en-GB"/>
        </w:rPr>
        <w:tab/>
        <w:t xml:space="preserve">Pouvez-vous conseiller de nouvelles mesures qui </w:t>
      </w:r>
      <w:r w:rsidRPr="002E4CAD">
        <w:rPr>
          <w:rFonts w:ascii="Times New Roman" w:eastAsia="Times New Roman" w:hAnsi="Times New Roman" w:cs="Times New Roman"/>
          <w:b/>
          <w:color w:val="auto"/>
          <w:sz w:val="24"/>
          <w:szCs w:val="24"/>
          <w:u w:val="single"/>
          <w:lang w:eastAsia="en-GB"/>
        </w:rPr>
        <w:t>devraient être prises</w:t>
      </w:r>
      <w:r w:rsidRPr="002E4CAD">
        <w:rPr>
          <w:rFonts w:ascii="Times New Roman" w:eastAsia="Times New Roman" w:hAnsi="Times New Roman" w:cs="Times New Roman"/>
          <w:b/>
          <w:color w:val="auto"/>
          <w:sz w:val="24"/>
          <w:szCs w:val="24"/>
          <w:lang w:eastAsia="en-GB"/>
        </w:rPr>
        <w:t xml:space="preserve"> pour inclure de manière adéquate les droits des enfants au sein des politiques, des pratiques et des décisions en matière d’atténuation des changements climatiques et d'adaptation à ces changements. En particulier, pouvez-vous décrire les mesures nécessaires pour:</w:t>
      </w:r>
    </w:p>
    <w:p w14:paraId="402282BD" w14:textId="77777777" w:rsidR="00AD5110" w:rsidRPr="002E4CAD" w:rsidRDefault="00AD5110" w:rsidP="00EF6364">
      <w:pPr>
        <w:numPr>
          <w:ilvl w:val="0"/>
          <w:numId w:val="21"/>
        </w:numPr>
        <w:suppressAutoHyphens/>
        <w:spacing w:after="120" w:line="240" w:lineRule="auto"/>
        <w:ind w:left="284" w:firstLine="0"/>
        <w:contextualSpacing/>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Assurer l'intégration des droits de l'enfant dans la lutte contre le changement climatique, notamment le droit à la famille, à la santé, à la nutrition, à l'éducation, à la participation, à l'égalité des genres, à l'eau et à l'assainissement ;</w:t>
      </w:r>
    </w:p>
    <w:p w14:paraId="402282BE" w14:textId="77777777" w:rsidR="00AD5110" w:rsidRPr="002E4CAD" w:rsidRDefault="00AD5110" w:rsidP="00EF6364">
      <w:pPr>
        <w:numPr>
          <w:ilvl w:val="0"/>
          <w:numId w:val="21"/>
        </w:numPr>
        <w:suppressAutoHyphens/>
        <w:spacing w:after="120" w:line="240" w:lineRule="auto"/>
        <w:ind w:left="284" w:firstLine="0"/>
        <w:contextualSpacing/>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Prévenir les conflits ou la violence puisqu’ils affectent les enfants et sont liés à des causes sociales, économiques et politiques aggravées par le changement climatique;</w:t>
      </w:r>
    </w:p>
    <w:p w14:paraId="402282BF" w14:textId="77777777" w:rsidR="00AD5110" w:rsidRPr="002E4CAD" w:rsidRDefault="00AD5110" w:rsidP="00EF6364">
      <w:pPr>
        <w:numPr>
          <w:ilvl w:val="0"/>
          <w:numId w:val="21"/>
        </w:numPr>
        <w:suppressAutoHyphens/>
        <w:spacing w:after="120" w:line="240" w:lineRule="auto"/>
        <w:ind w:left="284" w:firstLine="0"/>
        <w:contextualSpacing/>
        <w:jc w:val="both"/>
        <w:rPr>
          <w:rFonts w:ascii="Times New Roman" w:eastAsia="Times New Roman" w:hAnsi="Times New Roman" w:cs="Times New Roman"/>
          <w:b/>
          <w:color w:val="auto"/>
          <w:sz w:val="24"/>
          <w:szCs w:val="24"/>
          <w:lang w:eastAsia="en-GB"/>
        </w:rPr>
      </w:pPr>
      <w:r w:rsidRPr="002E4CAD">
        <w:rPr>
          <w:rFonts w:ascii="Times New Roman" w:eastAsia="Times New Roman" w:hAnsi="Times New Roman" w:cs="Times New Roman"/>
          <w:b/>
          <w:color w:val="auto"/>
          <w:sz w:val="24"/>
          <w:szCs w:val="24"/>
          <w:lang w:eastAsia="en-GB"/>
        </w:rPr>
        <w:t>Promouvoir l'équité intergénérationnelle.</w:t>
      </w:r>
    </w:p>
    <w:p w14:paraId="402282C0" w14:textId="77777777" w:rsidR="00B41F5D" w:rsidRPr="002E4CAD" w:rsidRDefault="00B41F5D" w:rsidP="00EF6364">
      <w:pPr>
        <w:pStyle w:val="ListParagraph"/>
        <w:numPr>
          <w:ilvl w:val="1"/>
          <w:numId w:val="1"/>
        </w:numPr>
        <w:spacing w:line="240" w:lineRule="auto"/>
        <w:ind w:left="284" w:firstLine="0"/>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L’article 2 de la Convention-cadre sur les changements climatiques défini comme objectif central, d’une part, stabiliser la concentration de gaz a effet de serre dans l’atmosphère à un niveau qui empêcherait une perturbation dangereuse du climat et due à l’activité humaine. Il faut arriver à l’implémentation de cela. Un autre point important, il faut arrêter la destruction des ressources naturelles pour assurer la production alimentaire et que le développement économique ne se fasse pas en détriment de l’avenir pour les nouvelles générations, il faut que ce soit un développement durable. </w:t>
      </w:r>
    </w:p>
    <w:p w14:paraId="402282C1" w14:textId="77777777" w:rsidR="00B41F5D" w:rsidRPr="002E4CAD" w:rsidRDefault="00B41F5D" w:rsidP="00EF6364">
      <w:pPr>
        <w:pStyle w:val="ListParagraph"/>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Les mesures à prendre doivent être accompagnées de politiques nationales que veillent au respect des droits de l’enfant et leur adaptation aux changements climatiques.</w:t>
      </w:r>
    </w:p>
    <w:p w14:paraId="402282C2" w14:textId="77777777" w:rsidR="00B41F5D" w:rsidRPr="002E4CAD" w:rsidRDefault="00B41F5D" w:rsidP="00EF6364">
      <w:pPr>
        <w:pStyle w:val="ListParagraph"/>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L’éducation et la sensibilisation du public y compris les enfants est </w:t>
      </w:r>
      <w:r w:rsidR="003A49F4" w:rsidRPr="002E4CAD">
        <w:rPr>
          <w:rFonts w:ascii="Times New Roman" w:eastAsia="Times New Roman" w:hAnsi="Times New Roman" w:cs="Times New Roman"/>
          <w:color w:val="1F4E79" w:themeColor="accent1" w:themeShade="80"/>
          <w:sz w:val="24"/>
          <w:szCs w:val="24"/>
          <w:lang w:val="fr-FR" w:eastAsia="es-CL"/>
        </w:rPr>
        <w:t>clé</w:t>
      </w:r>
      <w:r w:rsidRPr="002E4CAD">
        <w:rPr>
          <w:rFonts w:ascii="Times New Roman" w:eastAsia="Times New Roman" w:hAnsi="Times New Roman" w:cs="Times New Roman"/>
          <w:color w:val="1F4E79" w:themeColor="accent1" w:themeShade="80"/>
          <w:sz w:val="24"/>
          <w:szCs w:val="24"/>
          <w:lang w:val="fr-FR" w:eastAsia="es-CL"/>
        </w:rPr>
        <w:t xml:space="preserve"> pour les impliquer comme acteurs et non </w:t>
      </w:r>
      <w:r w:rsidR="00E62E5B" w:rsidRPr="002E4CAD">
        <w:rPr>
          <w:rFonts w:ascii="Times New Roman" w:eastAsia="Times New Roman" w:hAnsi="Times New Roman" w:cs="Times New Roman"/>
          <w:color w:val="1F4E79" w:themeColor="accent1" w:themeShade="80"/>
          <w:sz w:val="24"/>
          <w:szCs w:val="24"/>
          <w:lang w:val="fr-FR" w:eastAsia="es-CL"/>
        </w:rPr>
        <w:t xml:space="preserve">comme </w:t>
      </w:r>
      <w:r w:rsidRPr="002E4CAD">
        <w:rPr>
          <w:rFonts w:ascii="Times New Roman" w:eastAsia="Times New Roman" w:hAnsi="Times New Roman" w:cs="Times New Roman"/>
          <w:color w:val="1F4E79" w:themeColor="accent1" w:themeShade="80"/>
          <w:sz w:val="24"/>
          <w:szCs w:val="24"/>
          <w:lang w:val="fr-FR" w:eastAsia="es-CL"/>
        </w:rPr>
        <w:t xml:space="preserve">simples spectateurs. </w:t>
      </w:r>
    </w:p>
    <w:p w14:paraId="402282C3" w14:textId="77777777" w:rsidR="00E142E5" w:rsidRPr="002E4CAD" w:rsidRDefault="00E142E5" w:rsidP="00EF6364">
      <w:pPr>
        <w:pStyle w:val="ListParagraph"/>
        <w:spacing w:line="240" w:lineRule="auto"/>
        <w:ind w:left="284"/>
        <w:jc w:val="both"/>
        <w:rPr>
          <w:rFonts w:ascii="Times New Roman" w:eastAsia="Times New Roman" w:hAnsi="Times New Roman" w:cs="Times New Roman"/>
          <w:color w:val="1F4E79" w:themeColor="accent1" w:themeShade="80"/>
          <w:sz w:val="24"/>
          <w:szCs w:val="24"/>
          <w:lang w:val="fr-FR" w:eastAsia="es-CL"/>
        </w:rPr>
      </w:pPr>
    </w:p>
    <w:p w14:paraId="402282C4" w14:textId="77777777" w:rsidR="005809A2" w:rsidRPr="002E4CAD" w:rsidRDefault="00307119"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Utiliser tous les mécanismes des Droits de l’Homme aux Nations Unies, spécialement la mise en pratique de la Convention des Droits de l’Enfant pour que les enfants puissent jouir d’une bonne alimentation, logement, eau potable, assainissement et un environnement sain. </w:t>
      </w:r>
    </w:p>
    <w:p w14:paraId="402282C5" w14:textId="77777777" w:rsidR="005809A2" w:rsidRPr="002E4CAD" w:rsidRDefault="00307119" w:rsidP="00EF6364">
      <w:pPr>
        <w:spacing w:line="240" w:lineRule="auto"/>
        <w:ind w:left="284"/>
        <w:contextualSpacing/>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L’</w:t>
      </w:r>
      <w:r w:rsidR="005809A2" w:rsidRPr="002E4CAD">
        <w:rPr>
          <w:rFonts w:ascii="Times New Roman" w:eastAsia="Times New Roman" w:hAnsi="Times New Roman" w:cs="Times New Roman"/>
          <w:color w:val="1F4E79" w:themeColor="accent1" w:themeShade="80"/>
          <w:sz w:val="24"/>
          <w:szCs w:val="24"/>
          <w:lang w:val="fr-FR" w:eastAsia="es-CL"/>
        </w:rPr>
        <w:t>interac</w:t>
      </w:r>
      <w:r w:rsidRPr="002E4CAD">
        <w:rPr>
          <w:rFonts w:ascii="Times New Roman" w:eastAsia="Times New Roman" w:hAnsi="Times New Roman" w:cs="Times New Roman"/>
          <w:color w:val="1F4E79" w:themeColor="accent1" w:themeShade="80"/>
          <w:sz w:val="24"/>
          <w:szCs w:val="24"/>
          <w:lang w:val="fr-FR" w:eastAsia="es-CL"/>
        </w:rPr>
        <w:t xml:space="preserve">tion de tous les droits politiques, civiles, économiques, sociaux et culturels est aussi </w:t>
      </w:r>
      <w:r w:rsidR="00154F1B" w:rsidRPr="002E4CAD">
        <w:rPr>
          <w:rFonts w:ascii="Times New Roman" w:eastAsia="Times New Roman" w:hAnsi="Times New Roman" w:cs="Times New Roman"/>
          <w:color w:val="1F4E79" w:themeColor="accent1" w:themeShade="80"/>
          <w:sz w:val="24"/>
          <w:szCs w:val="24"/>
          <w:lang w:val="fr-FR" w:eastAsia="es-CL"/>
        </w:rPr>
        <w:t>fondamentale</w:t>
      </w:r>
      <w:r w:rsidRPr="002E4CAD">
        <w:rPr>
          <w:rFonts w:ascii="Times New Roman" w:eastAsia="Times New Roman" w:hAnsi="Times New Roman" w:cs="Times New Roman"/>
          <w:color w:val="1F4E79" w:themeColor="accent1" w:themeShade="80"/>
          <w:sz w:val="24"/>
          <w:szCs w:val="24"/>
          <w:lang w:val="fr-FR" w:eastAsia="es-CL"/>
        </w:rPr>
        <w:t xml:space="preserve"> pour assurer un développement durable. </w:t>
      </w:r>
    </w:p>
    <w:p w14:paraId="402282C6" w14:textId="77777777" w:rsidR="00307119" w:rsidRPr="002E4CAD" w:rsidRDefault="00307119" w:rsidP="00EF6364">
      <w:pPr>
        <w:spacing w:line="240" w:lineRule="auto"/>
        <w:ind w:left="284"/>
        <w:contextualSpacing/>
        <w:jc w:val="both"/>
        <w:rPr>
          <w:rFonts w:ascii="Times New Roman" w:eastAsia="Times New Roman" w:hAnsi="Times New Roman" w:cs="Times New Roman"/>
          <w:color w:val="auto"/>
          <w:sz w:val="24"/>
          <w:szCs w:val="24"/>
          <w:lang w:val="fr-FR" w:eastAsia="es-CL"/>
        </w:rPr>
      </w:pPr>
    </w:p>
    <w:p w14:paraId="402282C7" w14:textId="77777777" w:rsidR="0073661C" w:rsidRPr="002E4CAD" w:rsidRDefault="0073661C" w:rsidP="00EF6364">
      <w:pPr>
        <w:spacing w:line="240" w:lineRule="auto"/>
        <w:ind w:left="284"/>
        <w:jc w:val="both"/>
        <w:rPr>
          <w:rFonts w:ascii="Times New Roman" w:eastAsia="Times New Roman" w:hAnsi="Times New Roman" w:cs="Times New Roman"/>
          <w:b/>
          <w:color w:val="auto"/>
          <w:sz w:val="24"/>
          <w:szCs w:val="24"/>
          <w:lang w:val="fr-FR" w:eastAsia="es-CL"/>
        </w:rPr>
      </w:pPr>
      <w:r w:rsidRPr="002E4CAD">
        <w:rPr>
          <w:rFonts w:ascii="Times New Roman" w:eastAsia="Times New Roman" w:hAnsi="Times New Roman" w:cs="Times New Roman"/>
          <w:b/>
          <w:color w:val="auto"/>
          <w:sz w:val="24"/>
          <w:szCs w:val="24"/>
          <w:lang w:val="fr-FR" w:eastAsia="es-CL"/>
        </w:rPr>
        <w:t>5.Pouvez-vous communiquer les engagements et les meilleures pratiques qui permettent la participation effective des enfants ou des jeunes dans les processus de prise de décisions relatives au climat ainsi que dans la lutte contre le changement climatique, en particulier des enfants qui sont les plus touchés par le changement climatique, et qui incluent des jeunes de différents âges, sexes et milieux sociaux. Pouvez-vous donner des exemples de la façon dont la responsabilisation des enfants et des jeunes a contribué à une lutte plus efficace contre le changement climatique.</w:t>
      </w:r>
    </w:p>
    <w:p w14:paraId="402282C8" w14:textId="77777777" w:rsidR="0073661C" w:rsidRPr="002E4CAD" w:rsidRDefault="0073661C" w:rsidP="00EF6364">
      <w:pPr>
        <w:pStyle w:val="ListParagraph"/>
        <w:spacing w:line="240" w:lineRule="auto"/>
        <w:ind w:left="284"/>
        <w:jc w:val="both"/>
        <w:rPr>
          <w:rFonts w:ascii="Times New Roman" w:eastAsia="Times New Roman" w:hAnsi="Times New Roman" w:cs="Times New Roman"/>
          <w:color w:val="auto"/>
          <w:sz w:val="24"/>
          <w:szCs w:val="24"/>
          <w:lang w:val="fr-FR" w:eastAsia="es-CL"/>
        </w:rPr>
      </w:pPr>
    </w:p>
    <w:p w14:paraId="402282C9" w14:textId="77777777" w:rsidR="0082773E" w:rsidRPr="002E4CAD" w:rsidRDefault="0082773E" w:rsidP="00EF6364">
      <w:pPr>
        <w:pStyle w:val="ListParagraph"/>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 xml:space="preserve">Il faut noter que la population des jeunes </w:t>
      </w:r>
      <w:r w:rsidR="001A2294" w:rsidRPr="002E4CAD">
        <w:rPr>
          <w:rFonts w:ascii="Times New Roman" w:eastAsia="Times New Roman" w:hAnsi="Times New Roman" w:cs="Times New Roman"/>
          <w:color w:val="1F4E79" w:themeColor="accent1" w:themeShade="80"/>
          <w:sz w:val="24"/>
          <w:szCs w:val="24"/>
          <w:lang w:val="fr-FR" w:eastAsia="es-CL"/>
        </w:rPr>
        <w:t>et enfants à une croissance partout dans le</w:t>
      </w:r>
      <w:r w:rsidRPr="002E4CAD">
        <w:rPr>
          <w:rFonts w:ascii="Times New Roman" w:eastAsia="Times New Roman" w:hAnsi="Times New Roman" w:cs="Times New Roman"/>
          <w:color w:val="1F4E79" w:themeColor="accent1" w:themeShade="80"/>
          <w:sz w:val="24"/>
          <w:szCs w:val="24"/>
          <w:lang w:val="fr-FR" w:eastAsia="es-CL"/>
        </w:rPr>
        <w:t xml:space="preserve"> monde entier. Cette nouvelle génération a une prise de conscience sociale et environnementale </w:t>
      </w:r>
      <w:r w:rsidR="001A2294" w:rsidRPr="002E4CAD">
        <w:rPr>
          <w:rFonts w:ascii="Times New Roman" w:eastAsia="Times New Roman" w:hAnsi="Times New Roman" w:cs="Times New Roman"/>
          <w:color w:val="1F4E79" w:themeColor="accent1" w:themeShade="80"/>
          <w:sz w:val="24"/>
          <w:szCs w:val="24"/>
          <w:lang w:val="fr-FR" w:eastAsia="es-CL"/>
        </w:rPr>
        <w:t>qui grandit.</w:t>
      </w:r>
      <w:r w:rsidRPr="002E4CAD">
        <w:rPr>
          <w:rFonts w:ascii="Times New Roman" w:eastAsia="Times New Roman" w:hAnsi="Times New Roman" w:cs="Times New Roman"/>
          <w:color w:val="1F4E79" w:themeColor="accent1" w:themeShade="80"/>
          <w:sz w:val="24"/>
          <w:szCs w:val="24"/>
          <w:lang w:val="fr-FR" w:eastAsia="es-CL"/>
        </w:rPr>
        <w:t xml:space="preserve"> </w:t>
      </w:r>
      <w:r w:rsidR="001A2294" w:rsidRPr="002E4CAD">
        <w:rPr>
          <w:rFonts w:ascii="Times New Roman" w:eastAsia="Times New Roman" w:hAnsi="Times New Roman" w:cs="Times New Roman"/>
          <w:color w:val="1F4E79" w:themeColor="accent1" w:themeShade="80"/>
          <w:sz w:val="24"/>
          <w:szCs w:val="24"/>
          <w:lang w:val="fr-FR" w:eastAsia="es-CL"/>
        </w:rPr>
        <w:t>Les j</w:t>
      </w:r>
      <w:r w:rsidRPr="002E4CAD">
        <w:rPr>
          <w:rFonts w:ascii="Times New Roman" w:eastAsia="Times New Roman" w:hAnsi="Times New Roman" w:cs="Times New Roman"/>
          <w:color w:val="1F4E79" w:themeColor="accent1" w:themeShade="80"/>
          <w:sz w:val="24"/>
          <w:szCs w:val="24"/>
          <w:lang w:val="fr-FR" w:eastAsia="es-CL"/>
        </w:rPr>
        <w:t>eunes</w:t>
      </w:r>
      <w:r w:rsidR="001A2294" w:rsidRPr="002E4CAD">
        <w:rPr>
          <w:rFonts w:ascii="Times New Roman" w:eastAsia="Times New Roman" w:hAnsi="Times New Roman" w:cs="Times New Roman"/>
          <w:color w:val="1F4E79" w:themeColor="accent1" w:themeShade="80"/>
          <w:sz w:val="24"/>
          <w:szCs w:val="24"/>
          <w:lang w:val="fr-FR" w:eastAsia="es-CL"/>
        </w:rPr>
        <w:t xml:space="preserve"> génération ont une volonté de s’engager </w:t>
      </w:r>
      <w:r w:rsidRPr="002E4CAD">
        <w:rPr>
          <w:rFonts w:ascii="Times New Roman" w:eastAsia="Times New Roman" w:hAnsi="Times New Roman" w:cs="Times New Roman"/>
          <w:color w:val="1F4E79" w:themeColor="accent1" w:themeShade="80"/>
          <w:sz w:val="24"/>
          <w:szCs w:val="24"/>
          <w:lang w:val="fr-FR" w:eastAsia="es-CL"/>
        </w:rPr>
        <w:t xml:space="preserve">activement </w:t>
      </w:r>
      <w:r w:rsidR="001A2294" w:rsidRPr="002E4CAD">
        <w:rPr>
          <w:rFonts w:ascii="Times New Roman" w:eastAsia="Times New Roman" w:hAnsi="Times New Roman" w:cs="Times New Roman"/>
          <w:color w:val="1F4E79" w:themeColor="accent1" w:themeShade="80"/>
          <w:sz w:val="24"/>
          <w:szCs w:val="24"/>
          <w:lang w:val="fr-FR" w:eastAsia="es-CL"/>
        </w:rPr>
        <w:t xml:space="preserve">dans des actions </w:t>
      </w:r>
      <w:r w:rsidRPr="002E4CAD">
        <w:rPr>
          <w:rFonts w:ascii="Times New Roman" w:eastAsia="Times New Roman" w:hAnsi="Times New Roman" w:cs="Times New Roman"/>
          <w:color w:val="1F4E79" w:themeColor="accent1" w:themeShade="80"/>
          <w:sz w:val="24"/>
          <w:szCs w:val="24"/>
          <w:lang w:val="fr-FR" w:eastAsia="es-CL"/>
        </w:rPr>
        <w:t>au niveau local, national et mondial</w:t>
      </w:r>
      <w:r w:rsidR="001A2294" w:rsidRPr="002E4CAD">
        <w:rPr>
          <w:rFonts w:ascii="Times New Roman" w:eastAsia="Times New Roman" w:hAnsi="Times New Roman" w:cs="Times New Roman"/>
          <w:color w:val="1F4E79" w:themeColor="accent1" w:themeShade="80"/>
          <w:sz w:val="24"/>
          <w:szCs w:val="24"/>
          <w:lang w:val="fr-FR" w:eastAsia="es-CL"/>
        </w:rPr>
        <w:t xml:space="preserve"> autant profiter cet élan pour leur donner un leadership et mener des programmes et campagnes de sensibilisat</w:t>
      </w:r>
      <w:r w:rsidRPr="002E4CAD">
        <w:rPr>
          <w:rFonts w:ascii="Times New Roman" w:eastAsia="Times New Roman" w:hAnsi="Times New Roman" w:cs="Times New Roman"/>
          <w:color w:val="1F4E79" w:themeColor="accent1" w:themeShade="80"/>
          <w:sz w:val="24"/>
          <w:szCs w:val="24"/>
          <w:lang w:val="fr-FR" w:eastAsia="es-CL"/>
        </w:rPr>
        <w:t>ion</w:t>
      </w:r>
      <w:r w:rsidR="001A2294" w:rsidRPr="002E4CAD">
        <w:rPr>
          <w:rFonts w:ascii="Times New Roman" w:eastAsia="Times New Roman" w:hAnsi="Times New Roman" w:cs="Times New Roman"/>
          <w:color w:val="1F4E79" w:themeColor="accent1" w:themeShade="80"/>
          <w:sz w:val="24"/>
          <w:szCs w:val="24"/>
          <w:lang w:val="fr-FR" w:eastAsia="es-CL"/>
        </w:rPr>
        <w:t>,</w:t>
      </w:r>
      <w:r w:rsidRPr="002E4CAD">
        <w:rPr>
          <w:rFonts w:ascii="Times New Roman" w:eastAsia="Times New Roman" w:hAnsi="Times New Roman" w:cs="Times New Roman"/>
          <w:color w:val="1F4E79" w:themeColor="accent1" w:themeShade="80"/>
          <w:sz w:val="24"/>
          <w:szCs w:val="24"/>
          <w:lang w:val="fr-FR" w:eastAsia="es-CL"/>
        </w:rPr>
        <w:t xml:space="preserve"> éducatifs et la promotion des énergies renouvelables et en adoptant des pratiques respectueuses avec l’environnement et la mise en œuvre de projets d’adaptation et d’atténuation. Le travail effectué avec et par les jeune est crucial au moment de l’influence sur les gouvernements pour parvenir à un accord sur </w:t>
      </w:r>
      <w:r w:rsidR="001A2294" w:rsidRPr="002E4CAD">
        <w:rPr>
          <w:rFonts w:ascii="Times New Roman" w:eastAsia="Times New Roman" w:hAnsi="Times New Roman" w:cs="Times New Roman"/>
          <w:color w:val="1F4E79" w:themeColor="accent1" w:themeShade="80"/>
          <w:sz w:val="24"/>
          <w:szCs w:val="24"/>
          <w:lang w:val="fr-FR" w:eastAsia="es-CL"/>
        </w:rPr>
        <w:t>des nouvelles politiques au niveau du</w:t>
      </w:r>
      <w:r w:rsidRPr="002E4CAD">
        <w:rPr>
          <w:rFonts w:ascii="Times New Roman" w:eastAsia="Times New Roman" w:hAnsi="Times New Roman" w:cs="Times New Roman"/>
          <w:color w:val="1F4E79" w:themeColor="accent1" w:themeShade="80"/>
          <w:sz w:val="24"/>
          <w:szCs w:val="24"/>
          <w:lang w:val="fr-FR" w:eastAsia="es-CL"/>
        </w:rPr>
        <w:t xml:space="preserve"> changement </w:t>
      </w:r>
      <w:r w:rsidR="001A2294" w:rsidRPr="002E4CAD">
        <w:rPr>
          <w:rFonts w:ascii="Times New Roman" w:eastAsia="Times New Roman" w:hAnsi="Times New Roman" w:cs="Times New Roman"/>
          <w:color w:val="1F4E79" w:themeColor="accent1" w:themeShade="80"/>
          <w:sz w:val="24"/>
          <w:szCs w:val="24"/>
          <w:lang w:val="fr-FR" w:eastAsia="es-CL"/>
        </w:rPr>
        <w:t>climatique</w:t>
      </w:r>
      <w:r w:rsidRPr="002E4CAD">
        <w:rPr>
          <w:rFonts w:ascii="Times New Roman" w:eastAsia="Times New Roman" w:hAnsi="Times New Roman" w:cs="Times New Roman"/>
          <w:color w:val="1F4E79" w:themeColor="accent1" w:themeShade="80"/>
          <w:sz w:val="24"/>
          <w:szCs w:val="24"/>
          <w:lang w:val="fr-FR" w:eastAsia="es-CL"/>
        </w:rPr>
        <w:t>.</w:t>
      </w:r>
    </w:p>
    <w:p w14:paraId="402282CA" w14:textId="77777777" w:rsidR="00A145F3" w:rsidRPr="002E4CAD" w:rsidRDefault="00A145F3" w:rsidP="00EF6364">
      <w:pPr>
        <w:spacing w:line="240" w:lineRule="auto"/>
        <w:ind w:left="284"/>
        <w:contextualSpacing/>
        <w:jc w:val="both"/>
        <w:rPr>
          <w:rFonts w:ascii="Times New Roman" w:eastAsia="Times New Roman" w:hAnsi="Times New Roman" w:cs="Times New Roman"/>
          <w:color w:val="1F4E79" w:themeColor="accent1" w:themeShade="80"/>
          <w:sz w:val="24"/>
          <w:szCs w:val="24"/>
          <w:lang w:val="fr-FR" w:eastAsia="es-CL"/>
        </w:rPr>
      </w:pPr>
    </w:p>
    <w:p w14:paraId="402282CB" w14:textId="77777777" w:rsidR="00A145F3" w:rsidRPr="002E4CAD" w:rsidRDefault="00A145F3"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r w:rsidRPr="002E4CAD">
        <w:rPr>
          <w:rFonts w:ascii="Times New Roman" w:eastAsia="Times New Roman" w:hAnsi="Times New Roman" w:cs="Times New Roman"/>
          <w:color w:val="1F4E79" w:themeColor="accent1" w:themeShade="80"/>
          <w:sz w:val="24"/>
          <w:szCs w:val="24"/>
          <w:lang w:val="fr-FR" w:eastAsia="es-CL"/>
        </w:rPr>
        <w:t>Agences</w:t>
      </w:r>
      <w:r w:rsidR="0095588A" w:rsidRPr="002E4CAD">
        <w:rPr>
          <w:rFonts w:ascii="Times New Roman" w:eastAsia="Times New Roman" w:hAnsi="Times New Roman" w:cs="Times New Roman"/>
          <w:color w:val="1F4E79" w:themeColor="accent1" w:themeShade="80"/>
          <w:sz w:val="24"/>
          <w:szCs w:val="24"/>
          <w:lang w:val="fr-FR" w:eastAsia="es-CL"/>
        </w:rPr>
        <w:t>,</w:t>
      </w:r>
      <w:r w:rsidRPr="002E4CAD">
        <w:rPr>
          <w:rFonts w:ascii="Times New Roman" w:eastAsia="Times New Roman" w:hAnsi="Times New Roman" w:cs="Times New Roman"/>
          <w:color w:val="1F4E79" w:themeColor="accent1" w:themeShade="80"/>
          <w:sz w:val="24"/>
          <w:szCs w:val="24"/>
          <w:lang w:val="fr-FR" w:eastAsia="es-CL"/>
        </w:rPr>
        <w:t xml:space="preserve"> comme </w:t>
      </w:r>
      <w:r w:rsidR="008867F8" w:rsidRPr="002E4CAD">
        <w:rPr>
          <w:rFonts w:ascii="Times New Roman" w:eastAsia="Times New Roman" w:hAnsi="Times New Roman" w:cs="Times New Roman"/>
          <w:color w:val="1F4E79" w:themeColor="accent1" w:themeShade="80"/>
          <w:sz w:val="24"/>
          <w:szCs w:val="24"/>
          <w:lang w:val="fr-FR" w:eastAsia="es-CL"/>
        </w:rPr>
        <w:t>UNICEF</w:t>
      </w:r>
      <w:r w:rsidR="0095588A" w:rsidRPr="002E4CAD">
        <w:rPr>
          <w:rFonts w:ascii="Times New Roman" w:eastAsia="Times New Roman" w:hAnsi="Times New Roman" w:cs="Times New Roman"/>
          <w:color w:val="1F4E79" w:themeColor="accent1" w:themeShade="80"/>
          <w:sz w:val="24"/>
          <w:szCs w:val="24"/>
          <w:lang w:val="fr-FR" w:eastAsia="es-CL"/>
        </w:rPr>
        <w:t>,</w:t>
      </w:r>
      <w:r w:rsidR="008867F8" w:rsidRPr="002E4CAD">
        <w:rPr>
          <w:rFonts w:ascii="Times New Roman" w:eastAsia="Times New Roman" w:hAnsi="Times New Roman" w:cs="Times New Roman"/>
          <w:color w:val="1F4E79" w:themeColor="accent1" w:themeShade="80"/>
          <w:sz w:val="24"/>
          <w:szCs w:val="24"/>
          <w:lang w:val="fr-FR" w:eastAsia="es-CL"/>
        </w:rPr>
        <w:t xml:space="preserve"> qu</w:t>
      </w:r>
      <w:r w:rsidRPr="002E4CAD">
        <w:rPr>
          <w:rFonts w:ascii="Times New Roman" w:eastAsia="Times New Roman" w:hAnsi="Times New Roman" w:cs="Times New Roman"/>
          <w:color w:val="1F4E79" w:themeColor="accent1" w:themeShade="80"/>
          <w:sz w:val="24"/>
          <w:szCs w:val="24"/>
          <w:lang w:val="fr-FR" w:eastAsia="es-CL"/>
        </w:rPr>
        <w:t xml:space="preserve">i ont </w:t>
      </w:r>
      <w:r w:rsidR="0095588A" w:rsidRPr="002E4CAD">
        <w:rPr>
          <w:rFonts w:ascii="Times New Roman" w:eastAsia="Times New Roman" w:hAnsi="Times New Roman" w:cs="Times New Roman"/>
          <w:color w:val="1F4E79" w:themeColor="accent1" w:themeShade="80"/>
          <w:sz w:val="24"/>
          <w:szCs w:val="24"/>
          <w:lang w:val="fr-FR" w:eastAsia="es-CL"/>
        </w:rPr>
        <w:t xml:space="preserve">pour </w:t>
      </w:r>
      <w:r w:rsidRPr="002E4CAD">
        <w:rPr>
          <w:rFonts w:ascii="Times New Roman" w:eastAsia="Times New Roman" w:hAnsi="Times New Roman" w:cs="Times New Roman"/>
          <w:color w:val="1F4E79" w:themeColor="accent1" w:themeShade="80"/>
          <w:sz w:val="24"/>
          <w:szCs w:val="24"/>
          <w:lang w:val="fr-FR" w:eastAsia="es-CL"/>
        </w:rPr>
        <w:t xml:space="preserve">objectif de promouvoir la jouissance des droits des enfants et qui </w:t>
      </w:r>
      <w:r w:rsidR="0095588A" w:rsidRPr="002E4CAD">
        <w:rPr>
          <w:rFonts w:ascii="Times New Roman" w:eastAsia="Times New Roman" w:hAnsi="Times New Roman" w:cs="Times New Roman"/>
          <w:color w:val="1F4E79" w:themeColor="accent1" w:themeShade="80"/>
          <w:sz w:val="24"/>
          <w:szCs w:val="24"/>
          <w:lang w:val="fr-FR" w:eastAsia="es-CL"/>
        </w:rPr>
        <w:t>sont</w:t>
      </w:r>
      <w:r w:rsidRPr="002E4CAD">
        <w:rPr>
          <w:rFonts w:ascii="Times New Roman" w:eastAsia="Times New Roman" w:hAnsi="Times New Roman" w:cs="Times New Roman"/>
          <w:color w:val="1F4E79" w:themeColor="accent1" w:themeShade="80"/>
          <w:sz w:val="24"/>
          <w:szCs w:val="24"/>
          <w:lang w:val="fr-FR" w:eastAsia="es-CL"/>
        </w:rPr>
        <w:t xml:space="preserve"> présente</w:t>
      </w:r>
      <w:r w:rsidR="0095588A" w:rsidRPr="002E4CAD">
        <w:rPr>
          <w:rFonts w:ascii="Times New Roman" w:eastAsia="Times New Roman" w:hAnsi="Times New Roman" w:cs="Times New Roman"/>
          <w:color w:val="1F4E79" w:themeColor="accent1" w:themeShade="80"/>
          <w:sz w:val="24"/>
          <w:szCs w:val="24"/>
          <w:lang w:val="fr-FR" w:eastAsia="es-CL"/>
        </w:rPr>
        <w:t>s</w:t>
      </w:r>
      <w:r w:rsidRPr="002E4CAD">
        <w:rPr>
          <w:rFonts w:ascii="Times New Roman" w:eastAsia="Times New Roman" w:hAnsi="Times New Roman" w:cs="Times New Roman"/>
          <w:color w:val="1F4E79" w:themeColor="accent1" w:themeShade="80"/>
          <w:sz w:val="24"/>
          <w:szCs w:val="24"/>
          <w:lang w:val="fr-FR" w:eastAsia="es-CL"/>
        </w:rPr>
        <w:t xml:space="preserve"> dans beaucoup des pays dans le monde entier</w:t>
      </w:r>
      <w:r w:rsidR="0095588A" w:rsidRPr="002E4CAD">
        <w:rPr>
          <w:rFonts w:ascii="Times New Roman" w:eastAsia="Times New Roman" w:hAnsi="Times New Roman" w:cs="Times New Roman"/>
          <w:color w:val="1F4E79" w:themeColor="accent1" w:themeShade="80"/>
          <w:sz w:val="24"/>
          <w:szCs w:val="24"/>
          <w:lang w:val="fr-FR" w:eastAsia="es-CL"/>
        </w:rPr>
        <w:t>,</w:t>
      </w:r>
      <w:r w:rsidRPr="002E4CAD">
        <w:rPr>
          <w:rFonts w:ascii="Times New Roman" w:eastAsia="Times New Roman" w:hAnsi="Times New Roman" w:cs="Times New Roman"/>
          <w:color w:val="1F4E79" w:themeColor="accent1" w:themeShade="80"/>
          <w:sz w:val="24"/>
          <w:szCs w:val="24"/>
          <w:lang w:val="fr-FR" w:eastAsia="es-CL"/>
        </w:rPr>
        <w:t xml:space="preserve"> doi</w:t>
      </w:r>
      <w:r w:rsidR="0095588A" w:rsidRPr="002E4CAD">
        <w:rPr>
          <w:rFonts w:ascii="Times New Roman" w:eastAsia="Times New Roman" w:hAnsi="Times New Roman" w:cs="Times New Roman"/>
          <w:color w:val="1F4E79" w:themeColor="accent1" w:themeShade="80"/>
          <w:sz w:val="24"/>
          <w:szCs w:val="24"/>
          <w:lang w:val="fr-FR" w:eastAsia="es-CL"/>
        </w:rPr>
        <w:t>ven</w:t>
      </w:r>
      <w:r w:rsidRPr="002E4CAD">
        <w:rPr>
          <w:rFonts w:ascii="Times New Roman" w:eastAsia="Times New Roman" w:hAnsi="Times New Roman" w:cs="Times New Roman"/>
          <w:color w:val="1F4E79" w:themeColor="accent1" w:themeShade="80"/>
          <w:sz w:val="24"/>
          <w:szCs w:val="24"/>
          <w:lang w:val="fr-FR" w:eastAsia="es-CL"/>
        </w:rPr>
        <w:t xml:space="preserve">t travailler de la main avec les gouvernements au niveau national et les organisations locales pour développer </w:t>
      </w:r>
      <w:r w:rsidRPr="002E4CAD">
        <w:rPr>
          <w:rFonts w:ascii="Times New Roman" w:eastAsia="Times New Roman" w:hAnsi="Times New Roman" w:cs="Times New Roman"/>
          <w:color w:val="1F4E79" w:themeColor="accent1" w:themeShade="80"/>
          <w:sz w:val="24"/>
          <w:szCs w:val="24"/>
          <w:lang w:val="fr-FR" w:eastAsia="es-CL"/>
        </w:rPr>
        <w:lastRenderedPageBreak/>
        <w:t>les programmes qui vont intégrer les enfants et les jeunes générations comme acteurs et comme agents de changement dans leur contexte, dans leurs communautés de base</w:t>
      </w:r>
      <w:r w:rsidR="009B7789" w:rsidRPr="002E4CAD">
        <w:rPr>
          <w:rFonts w:ascii="Times New Roman" w:eastAsia="Times New Roman" w:hAnsi="Times New Roman" w:cs="Times New Roman"/>
          <w:color w:val="1F4E79" w:themeColor="accent1" w:themeShade="80"/>
          <w:sz w:val="24"/>
          <w:szCs w:val="24"/>
          <w:lang w:val="fr-FR" w:eastAsia="es-CL"/>
        </w:rPr>
        <w:t xml:space="preserve"> dans les questions liées à l’environnement</w:t>
      </w:r>
      <w:r w:rsidRPr="002E4CAD">
        <w:rPr>
          <w:rFonts w:ascii="Times New Roman" w:eastAsia="Times New Roman" w:hAnsi="Times New Roman" w:cs="Times New Roman"/>
          <w:color w:val="1F4E79" w:themeColor="accent1" w:themeShade="80"/>
          <w:sz w:val="24"/>
          <w:szCs w:val="24"/>
          <w:lang w:val="fr-FR" w:eastAsia="es-CL"/>
        </w:rPr>
        <w:t xml:space="preserve">. La participation des jeunes et des enfants est fondamental pour faire possible le développement durable, le soin de l’environnement et l’adaptation aux changements climatiques. </w:t>
      </w:r>
    </w:p>
    <w:p w14:paraId="402282CC" w14:textId="77777777" w:rsidR="00A145F3" w:rsidRPr="002E4CAD" w:rsidRDefault="00A145F3" w:rsidP="00EF6364">
      <w:pPr>
        <w:spacing w:line="240" w:lineRule="auto"/>
        <w:ind w:left="284"/>
        <w:jc w:val="both"/>
        <w:rPr>
          <w:rFonts w:ascii="Times New Roman" w:eastAsia="Times New Roman" w:hAnsi="Times New Roman" w:cs="Times New Roman"/>
          <w:color w:val="1F4E79" w:themeColor="accent1" w:themeShade="80"/>
          <w:sz w:val="24"/>
          <w:szCs w:val="24"/>
          <w:lang w:val="fr-FR" w:eastAsia="es-CL"/>
        </w:rPr>
      </w:pPr>
    </w:p>
    <w:p w14:paraId="402282CD" w14:textId="77777777" w:rsidR="00CE1079" w:rsidRPr="002E4CAD" w:rsidRDefault="00765F6C" w:rsidP="00EF6364">
      <w:pPr>
        <w:pStyle w:val="ListParagraph"/>
        <w:spacing w:line="240" w:lineRule="auto"/>
        <w:ind w:left="284"/>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APPENDIX</w:t>
      </w:r>
    </w:p>
    <w:p w14:paraId="402282CE" w14:textId="77777777" w:rsidR="00765F6C" w:rsidRPr="002E4CAD" w:rsidRDefault="00765F6C" w:rsidP="00EF6364">
      <w:pPr>
        <w:pStyle w:val="ListParagraph"/>
        <w:spacing w:line="240" w:lineRule="auto"/>
        <w:ind w:left="284"/>
        <w:jc w:val="both"/>
        <w:rPr>
          <w:rFonts w:ascii="Times New Roman" w:eastAsia="Calibri" w:hAnsi="Times New Roman" w:cs="Times New Roman"/>
          <w:b/>
          <w:sz w:val="24"/>
          <w:szCs w:val="24"/>
          <w:lang w:val="en-US"/>
        </w:rPr>
      </w:pPr>
    </w:p>
    <w:p w14:paraId="402282CF" w14:textId="77777777" w:rsidR="00765F6C" w:rsidRPr="002E4CAD" w:rsidRDefault="00765F6C" w:rsidP="00EF6364">
      <w:pPr>
        <w:pStyle w:val="ListParagraph"/>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We report here some contributions by country.</w:t>
      </w:r>
    </w:p>
    <w:p w14:paraId="402282D0" w14:textId="77777777" w:rsidR="00765F6C" w:rsidRPr="002E4CAD" w:rsidRDefault="00765F6C" w:rsidP="00EF6364">
      <w:pPr>
        <w:pStyle w:val="ListParagraph"/>
        <w:spacing w:line="240" w:lineRule="auto"/>
        <w:ind w:left="284"/>
        <w:jc w:val="both"/>
        <w:rPr>
          <w:rFonts w:ascii="Times New Roman" w:eastAsia="Calibri" w:hAnsi="Times New Roman" w:cs="Times New Roman"/>
          <w:b/>
          <w:sz w:val="24"/>
          <w:szCs w:val="24"/>
          <w:lang w:val="en-US"/>
        </w:rPr>
      </w:pPr>
    </w:p>
    <w:p w14:paraId="402282D1" w14:textId="77777777" w:rsidR="009A3594" w:rsidRPr="002E4CAD" w:rsidRDefault="009A3594" w:rsidP="00EF6364">
      <w:pPr>
        <w:spacing w:line="240" w:lineRule="auto"/>
        <w:ind w:left="284"/>
        <w:jc w:val="both"/>
        <w:rPr>
          <w:rFonts w:ascii="Times New Roman" w:eastAsia="Calibri" w:hAnsi="Times New Roman" w:cs="Times New Roman"/>
          <w:b/>
          <w:color w:val="auto"/>
          <w:sz w:val="24"/>
          <w:szCs w:val="24"/>
          <w:u w:val="single"/>
          <w:lang w:val="en-US"/>
        </w:rPr>
      </w:pPr>
      <w:r w:rsidRPr="002E4CAD">
        <w:rPr>
          <w:rFonts w:ascii="Times New Roman" w:eastAsia="Calibri" w:hAnsi="Times New Roman" w:cs="Times New Roman"/>
          <w:b/>
          <w:color w:val="auto"/>
          <w:sz w:val="24"/>
          <w:szCs w:val="24"/>
          <w:u w:val="single"/>
          <w:lang w:val="en-US"/>
        </w:rPr>
        <w:t>MYANMAR</w:t>
      </w:r>
    </w:p>
    <w:p w14:paraId="402282D2" w14:textId="77777777" w:rsidR="00CE1079" w:rsidRPr="002E4CAD" w:rsidRDefault="00CE1079" w:rsidP="00EF6364">
      <w:pPr>
        <w:spacing w:line="240" w:lineRule="auto"/>
        <w:ind w:left="284"/>
        <w:jc w:val="both"/>
        <w:rPr>
          <w:rFonts w:ascii="Times New Roman" w:eastAsia="Calibri" w:hAnsi="Times New Roman" w:cs="Times New Roman"/>
          <w:b/>
          <w:color w:val="auto"/>
          <w:sz w:val="24"/>
          <w:szCs w:val="24"/>
          <w:lang w:val="en-US"/>
        </w:rPr>
      </w:pPr>
    </w:p>
    <w:p w14:paraId="402282D3" w14:textId="77777777" w:rsidR="00CE1079" w:rsidRPr="002E4CAD" w:rsidRDefault="00CE1079"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Following rectification in HR regime is an urgent need to win back Child rights in Myanmar. </w:t>
      </w:r>
    </w:p>
    <w:p w14:paraId="402282D4" w14:textId="77777777" w:rsidR="00D11733" w:rsidRDefault="00D11733" w:rsidP="00EF6364">
      <w:pPr>
        <w:spacing w:line="240" w:lineRule="auto"/>
        <w:ind w:left="284"/>
        <w:jc w:val="both"/>
        <w:rPr>
          <w:rFonts w:ascii="Times New Roman" w:eastAsia="Calibri" w:hAnsi="Times New Roman" w:cs="Times New Roman"/>
          <w:color w:val="auto"/>
          <w:sz w:val="24"/>
          <w:szCs w:val="24"/>
          <w:lang w:val="en-US"/>
        </w:rPr>
      </w:pPr>
    </w:p>
    <w:p w14:paraId="402282D5" w14:textId="77777777" w:rsidR="00CE1079" w:rsidRPr="002E4CAD" w:rsidRDefault="00CE1079"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Corruption and impunity in many Government agencies is a serious threat to the future generation’s ability to enjoy natural resources. The rate at which forests, water catchment areas are being desecrated despite the existence of tough laws prohibiting the same, is proof that there are corrupt elements in Government looking the other way when some few selfish individuals are destroying the future of children. There is need for the media and civil society to highlight issues of impunity and corruption within Government so that the Government is forced to act and stop the </w:t>
      </w:r>
      <w:r w:rsidR="003C4F1A" w:rsidRPr="002E4CAD">
        <w:rPr>
          <w:rFonts w:ascii="Times New Roman" w:eastAsia="Calibri" w:hAnsi="Times New Roman" w:cs="Times New Roman"/>
          <w:color w:val="auto"/>
          <w:sz w:val="24"/>
          <w:szCs w:val="24"/>
          <w:lang w:val="en-US"/>
        </w:rPr>
        <w:t>hemorrhage</w:t>
      </w:r>
      <w:r w:rsidRPr="002E4CAD">
        <w:rPr>
          <w:rFonts w:ascii="Times New Roman" w:eastAsia="Calibri" w:hAnsi="Times New Roman" w:cs="Times New Roman"/>
          <w:color w:val="auto"/>
          <w:sz w:val="24"/>
          <w:szCs w:val="24"/>
          <w:lang w:val="en-US"/>
        </w:rPr>
        <w:t>.</w:t>
      </w:r>
    </w:p>
    <w:p w14:paraId="402282D6" w14:textId="77777777" w:rsidR="00CE1079" w:rsidRPr="002E4CAD" w:rsidRDefault="00CE1079" w:rsidP="00EF6364">
      <w:pPr>
        <w:spacing w:line="240" w:lineRule="auto"/>
        <w:ind w:left="284"/>
        <w:jc w:val="both"/>
        <w:rPr>
          <w:rFonts w:ascii="Times New Roman" w:eastAsia="Calibri" w:hAnsi="Times New Roman" w:cs="Times New Roman"/>
          <w:color w:val="auto"/>
          <w:sz w:val="24"/>
          <w:szCs w:val="24"/>
          <w:lang w:val="en-US"/>
        </w:rPr>
      </w:pPr>
    </w:p>
    <w:p w14:paraId="402282D7" w14:textId="77777777" w:rsidR="00CE1079" w:rsidRPr="002E4CAD" w:rsidRDefault="00CE1079"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Government: Understanding that peace with justice is the only way to protect nature and climate, </w:t>
      </w:r>
      <w:r w:rsidR="003679A8">
        <w:rPr>
          <w:rFonts w:ascii="Times New Roman" w:eastAsia="Calibri" w:hAnsi="Times New Roman" w:cs="Times New Roman"/>
          <w:color w:val="auto"/>
          <w:sz w:val="24"/>
          <w:szCs w:val="24"/>
          <w:lang w:val="en-US"/>
        </w:rPr>
        <w:t xml:space="preserve">he </w:t>
      </w:r>
      <w:r w:rsidRPr="002E4CAD">
        <w:rPr>
          <w:rFonts w:ascii="Times New Roman" w:eastAsia="Calibri" w:hAnsi="Times New Roman" w:cs="Times New Roman"/>
          <w:color w:val="auto"/>
          <w:sz w:val="24"/>
          <w:szCs w:val="24"/>
          <w:lang w:val="en-US"/>
        </w:rPr>
        <w:t xml:space="preserve">is involved </w:t>
      </w:r>
      <w:r w:rsidR="00E504C7" w:rsidRPr="002E4CAD">
        <w:rPr>
          <w:rFonts w:ascii="Times New Roman" w:eastAsia="Calibri" w:hAnsi="Times New Roman" w:cs="Times New Roman"/>
          <w:color w:val="auto"/>
          <w:sz w:val="24"/>
          <w:szCs w:val="24"/>
          <w:lang w:val="en-US"/>
        </w:rPr>
        <w:t>in peace</w:t>
      </w:r>
      <w:r w:rsidR="00D11733">
        <w:rPr>
          <w:rFonts w:ascii="Times New Roman" w:eastAsia="Calibri" w:hAnsi="Times New Roman" w:cs="Times New Roman"/>
          <w:color w:val="auto"/>
          <w:sz w:val="24"/>
          <w:szCs w:val="24"/>
          <w:lang w:val="en-US"/>
        </w:rPr>
        <w:t xml:space="preserve"> talks, </w:t>
      </w:r>
      <w:r w:rsidR="003679A8">
        <w:rPr>
          <w:rFonts w:ascii="Times New Roman" w:eastAsia="Calibri" w:hAnsi="Times New Roman" w:cs="Times New Roman"/>
          <w:color w:val="auto"/>
          <w:sz w:val="24"/>
          <w:szCs w:val="24"/>
          <w:lang w:val="en-US"/>
        </w:rPr>
        <w:t>but he</w:t>
      </w:r>
      <w:r w:rsidR="00D11733">
        <w:rPr>
          <w:rFonts w:ascii="Times New Roman" w:eastAsia="Calibri" w:hAnsi="Times New Roman" w:cs="Times New Roman"/>
          <w:color w:val="auto"/>
          <w:sz w:val="24"/>
          <w:szCs w:val="24"/>
          <w:lang w:val="en-US"/>
        </w:rPr>
        <w:t xml:space="preserve"> h</w:t>
      </w:r>
      <w:r w:rsidRPr="002E4CAD">
        <w:rPr>
          <w:rFonts w:ascii="Times New Roman" w:eastAsia="Calibri" w:hAnsi="Times New Roman" w:cs="Times New Roman"/>
          <w:color w:val="auto"/>
          <w:sz w:val="24"/>
          <w:szCs w:val="24"/>
          <w:lang w:val="en-US"/>
        </w:rPr>
        <w:t>as not</w:t>
      </w:r>
      <w:r w:rsidR="00D11733">
        <w:rPr>
          <w:rFonts w:ascii="Times New Roman" w:eastAsia="Calibri" w:hAnsi="Times New Roman" w:cs="Times New Roman"/>
          <w:color w:val="auto"/>
          <w:sz w:val="24"/>
          <w:szCs w:val="24"/>
          <w:lang w:val="en-US"/>
        </w:rPr>
        <w:t xml:space="preserve"> stopped any resource looting and </w:t>
      </w:r>
      <w:r w:rsidR="003679A8">
        <w:rPr>
          <w:rFonts w:ascii="Times New Roman" w:eastAsia="Calibri" w:hAnsi="Times New Roman" w:cs="Times New Roman"/>
          <w:color w:val="auto"/>
          <w:sz w:val="24"/>
          <w:szCs w:val="24"/>
          <w:lang w:val="en-US"/>
        </w:rPr>
        <w:t>he</w:t>
      </w:r>
      <w:r w:rsidR="00D11733">
        <w:rPr>
          <w:rFonts w:ascii="Times New Roman" w:eastAsia="Calibri" w:hAnsi="Times New Roman" w:cs="Times New Roman"/>
          <w:color w:val="auto"/>
          <w:sz w:val="24"/>
          <w:szCs w:val="24"/>
          <w:lang w:val="en-US"/>
        </w:rPr>
        <w:t xml:space="preserve"> h</w:t>
      </w:r>
      <w:r w:rsidRPr="002E4CAD">
        <w:rPr>
          <w:rFonts w:ascii="Times New Roman" w:eastAsia="Calibri" w:hAnsi="Times New Roman" w:cs="Times New Roman"/>
          <w:color w:val="auto"/>
          <w:sz w:val="24"/>
          <w:szCs w:val="24"/>
          <w:lang w:val="en-US"/>
        </w:rPr>
        <w:t xml:space="preserve">as not come out </w:t>
      </w:r>
      <w:r w:rsidR="00E504C7" w:rsidRPr="002E4CAD">
        <w:rPr>
          <w:rFonts w:ascii="Times New Roman" w:eastAsia="Calibri" w:hAnsi="Times New Roman" w:cs="Times New Roman"/>
          <w:color w:val="auto"/>
          <w:sz w:val="24"/>
          <w:szCs w:val="24"/>
          <w:lang w:val="en-US"/>
        </w:rPr>
        <w:t>with clear guidelines</w:t>
      </w:r>
      <w:r w:rsidRPr="002E4CAD">
        <w:rPr>
          <w:rFonts w:ascii="Times New Roman" w:eastAsia="Calibri" w:hAnsi="Times New Roman" w:cs="Times New Roman"/>
          <w:color w:val="auto"/>
          <w:sz w:val="24"/>
          <w:szCs w:val="24"/>
          <w:lang w:val="en-US"/>
        </w:rPr>
        <w:t xml:space="preserve"> on child rights. </w:t>
      </w:r>
    </w:p>
    <w:p w14:paraId="402282D8" w14:textId="77777777" w:rsidR="00765F6C" w:rsidRPr="002E4CAD" w:rsidRDefault="00765F6C" w:rsidP="00EF6364">
      <w:pPr>
        <w:spacing w:line="240" w:lineRule="auto"/>
        <w:ind w:left="284"/>
        <w:jc w:val="both"/>
        <w:rPr>
          <w:rFonts w:ascii="Times New Roman" w:eastAsia="Calibri" w:hAnsi="Times New Roman" w:cs="Times New Roman"/>
          <w:color w:val="auto"/>
          <w:sz w:val="24"/>
          <w:szCs w:val="24"/>
          <w:lang w:val="en-US"/>
        </w:rPr>
      </w:pPr>
    </w:p>
    <w:p w14:paraId="402282D9" w14:textId="77777777" w:rsidR="00CE1079" w:rsidRPr="002E4CAD" w:rsidRDefault="00CE1079"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Military </w:t>
      </w:r>
      <w:r w:rsidR="00E504C7" w:rsidRPr="002E4CAD">
        <w:rPr>
          <w:rFonts w:ascii="Times New Roman" w:eastAsia="Calibri" w:hAnsi="Times New Roman" w:cs="Times New Roman"/>
          <w:color w:val="auto"/>
          <w:sz w:val="24"/>
          <w:szCs w:val="24"/>
          <w:lang w:val="en-US"/>
        </w:rPr>
        <w:t>government:</w:t>
      </w:r>
      <w:r w:rsidRPr="002E4CAD">
        <w:rPr>
          <w:rFonts w:ascii="Times New Roman" w:eastAsia="Calibri" w:hAnsi="Times New Roman" w:cs="Times New Roman"/>
          <w:color w:val="auto"/>
          <w:sz w:val="24"/>
          <w:szCs w:val="24"/>
          <w:lang w:val="en-US"/>
        </w:rPr>
        <w:t xml:space="preserve"> Sees all the resources </w:t>
      </w:r>
      <w:r w:rsidR="00765F6C" w:rsidRPr="002E4CAD">
        <w:rPr>
          <w:rFonts w:ascii="Times New Roman" w:eastAsia="Calibri" w:hAnsi="Times New Roman" w:cs="Times New Roman"/>
          <w:color w:val="auto"/>
          <w:sz w:val="24"/>
          <w:szCs w:val="24"/>
          <w:lang w:val="en-US"/>
        </w:rPr>
        <w:t>as owned</w:t>
      </w:r>
      <w:r w:rsidRPr="002E4CAD">
        <w:rPr>
          <w:rFonts w:ascii="Times New Roman" w:eastAsia="Calibri" w:hAnsi="Times New Roman" w:cs="Times New Roman"/>
          <w:color w:val="auto"/>
          <w:sz w:val="24"/>
          <w:szCs w:val="24"/>
          <w:lang w:val="en-US"/>
        </w:rPr>
        <w:t xml:space="preserve"> by the state and military. </w:t>
      </w:r>
    </w:p>
    <w:p w14:paraId="402282DA" w14:textId="77777777" w:rsidR="00CE1079" w:rsidRPr="002E4CAD" w:rsidRDefault="00CE1079"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Need for greater advocacy with these groups. Need for greater training for government and bureaucracy and the army. </w:t>
      </w:r>
    </w:p>
    <w:p w14:paraId="402282DB" w14:textId="77777777" w:rsidR="00765F6C" w:rsidRPr="002E4CAD" w:rsidRDefault="00765F6C" w:rsidP="00EF6364">
      <w:pPr>
        <w:spacing w:line="240" w:lineRule="auto"/>
        <w:ind w:left="284"/>
        <w:jc w:val="both"/>
        <w:rPr>
          <w:rFonts w:ascii="Times New Roman" w:eastAsia="Calibri" w:hAnsi="Times New Roman" w:cs="Times New Roman"/>
          <w:color w:val="auto"/>
          <w:sz w:val="24"/>
          <w:szCs w:val="24"/>
          <w:lang w:val="en-US"/>
        </w:rPr>
      </w:pPr>
    </w:p>
    <w:p w14:paraId="402282DC" w14:textId="77777777" w:rsidR="00CE1079" w:rsidRPr="002E4CAD" w:rsidRDefault="005B57E1"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Business </w:t>
      </w:r>
      <w:r w:rsidR="00D11733" w:rsidRPr="002E4CAD">
        <w:rPr>
          <w:rFonts w:ascii="Times New Roman" w:eastAsia="Calibri" w:hAnsi="Times New Roman" w:cs="Times New Roman"/>
          <w:color w:val="auto"/>
          <w:sz w:val="24"/>
          <w:szCs w:val="24"/>
          <w:lang w:val="en-US"/>
        </w:rPr>
        <w:t>(Secondary</w:t>
      </w:r>
      <w:r w:rsidR="00CE1079" w:rsidRPr="002E4CAD">
        <w:rPr>
          <w:rFonts w:ascii="Times New Roman" w:eastAsia="Calibri" w:hAnsi="Times New Roman" w:cs="Times New Roman"/>
          <w:color w:val="auto"/>
          <w:sz w:val="24"/>
          <w:szCs w:val="24"/>
          <w:lang w:val="en-US"/>
        </w:rPr>
        <w:t xml:space="preserve"> Duty Bearer): A crony economy which saw resources as a means of enrichment – main reason for looting of </w:t>
      </w:r>
      <w:r w:rsidR="00D11733" w:rsidRPr="002E4CAD">
        <w:rPr>
          <w:rFonts w:ascii="Times New Roman" w:eastAsia="Calibri" w:hAnsi="Times New Roman" w:cs="Times New Roman"/>
          <w:color w:val="auto"/>
          <w:sz w:val="24"/>
          <w:szCs w:val="24"/>
          <w:lang w:val="en-US"/>
        </w:rPr>
        <w:t>resources and</w:t>
      </w:r>
      <w:r w:rsidR="00D11733">
        <w:rPr>
          <w:rFonts w:ascii="Times New Roman" w:eastAsia="Calibri" w:hAnsi="Times New Roman" w:cs="Times New Roman"/>
          <w:color w:val="auto"/>
          <w:sz w:val="24"/>
          <w:szCs w:val="24"/>
          <w:lang w:val="en-US"/>
        </w:rPr>
        <w:t xml:space="preserve"> environmental destruction. </w:t>
      </w:r>
      <w:r w:rsidR="00057A94">
        <w:rPr>
          <w:rFonts w:ascii="Times New Roman" w:eastAsia="Calibri" w:hAnsi="Times New Roman" w:cs="Times New Roman"/>
          <w:color w:val="auto"/>
          <w:sz w:val="24"/>
          <w:szCs w:val="24"/>
          <w:lang w:val="en-US"/>
        </w:rPr>
        <w:t>It c</w:t>
      </w:r>
      <w:r w:rsidR="00CE1079" w:rsidRPr="002E4CAD">
        <w:rPr>
          <w:rFonts w:ascii="Times New Roman" w:eastAsia="Calibri" w:hAnsi="Times New Roman" w:cs="Times New Roman"/>
          <w:color w:val="auto"/>
          <w:sz w:val="24"/>
          <w:szCs w:val="24"/>
          <w:lang w:val="en-US"/>
        </w:rPr>
        <w:t>onsiders itself as right holders rather than duty bearers.</w:t>
      </w:r>
    </w:p>
    <w:p w14:paraId="402282DD" w14:textId="77777777" w:rsidR="00765F6C" w:rsidRPr="002E4CAD" w:rsidRDefault="00765F6C" w:rsidP="00EF6364">
      <w:pPr>
        <w:spacing w:line="240" w:lineRule="auto"/>
        <w:ind w:left="284"/>
        <w:jc w:val="both"/>
        <w:rPr>
          <w:rFonts w:ascii="Times New Roman" w:eastAsia="Calibri" w:hAnsi="Times New Roman" w:cs="Times New Roman"/>
          <w:color w:val="auto"/>
          <w:sz w:val="24"/>
          <w:szCs w:val="24"/>
          <w:lang w:val="en-US"/>
        </w:rPr>
      </w:pPr>
    </w:p>
    <w:p w14:paraId="402282DE"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 xml:space="preserve">27 percent of the Myanmar population is below the age of 18.  It has faced many socio economic challenges for the last sixty years. Democracy is trying to bring greater rights to the children.  Children faced the following challenges EVEN before climate </w:t>
      </w:r>
      <w:r w:rsidR="00765F6C" w:rsidRPr="002E4CAD">
        <w:rPr>
          <w:rFonts w:ascii="Times New Roman" w:hAnsi="Times New Roman" w:cs="Times New Roman"/>
          <w:color w:val="auto"/>
          <w:sz w:val="24"/>
          <w:szCs w:val="24"/>
          <w:lang w:val="en-US"/>
        </w:rPr>
        <w:t>impact:</w:t>
      </w:r>
    </w:p>
    <w:p w14:paraId="402282DF" w14:textId="77777777" w:rsidR="00765F6C" w:rsidRPr="002E4CAD" w:rsidRDefault="00765F6C" w:rsidP="00EF6364">
      <w:pPr>
        <w:spacing w:line="240" w:lineRule="auto"/>
        <w:ind w:left="284"/>
        <w:contextualSpacing/>
        <w:jc w:val="both"/>
        <w:rPr>
          <w:rFonts w:ascii="Times New Roman" w:hAnsi="Times New Roman" w:cs="Times New Roman"/>
          <w:color w:val="auto"/>
          <w:sz w:val="24"/>
          <w:szCs w:val="24"/>
          <w:lang w:val="en-US"/>
        </w:rPr>
      </w:pPr>
    </w:p>
    <w:p w14:paraId="402282E0"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Highes</w:t>
      </w:r>
      <w:r w:rsidR="00765F6C" w:rsidRPr="002E4CAD">
        <w:rPr>
          <w:rFonts w:ascii="Times New Roman" w:hAnsi="Times New Roman" w:cs="Times New Roman"/>
          <w:color w:val="auto"/>
          <w:sz w:val="24"/>
          <w:szCs w:val="24"/>
          <w:lang w:val="en-US"/>
        </w:rPr>
        <w:t>t infant mortality rate in the S</w:t>
      </w:r>
      <w:r w:rsidRPr="002E4CAD">
        <w:rPr>
          <w:rFonts w:ascii="Times New Roman" w:hAnsi="Times New Roman" w:cs="Times New Roman"/>
          <w:color w:val="auto"/>
          <w:sz w:val="24"/>
          <w:szCs w:val="24"/>
          <w:lang w:val="en-US"/>
        </w:rPr>
        <w:t xml:space="preserve">outh </w:t>
      </w:r>
      <w:r w:rsidR="00765F6C" w:rsidRPr="002E4CAD">
        <w:rPr>
          <w:rFonts w:ascii="Times New Roman" w:hAnsi="Times New Roman" w:cs="Times New Roman"/>
          <w:color w:val="auto"/>
          <w:sz w:val="24"/>
          <w:szCs w:val="24"/>
          <w:lang w:val="en-US"/>
        </w:rPr>
        <w:t>East</w:t>
      </w:r>
      <w:r w:rsidRPr="002E4CAD">
        <w:rPr>
          <w:rFonts w:ascii="Times New Roman" w:hAnsi="Times New Roman" w:cs="Times New Roman"/>
          <w:color w:val="auto"/>
          <w:sz w:val="24"/>
          <w:szCs w:val="24"/>
          <w:lang w:val="en-US"/>
        </w:rPr>
        <w:t xml:space="preserve"> Asia. </w:t>
      </w:r>
    </w:p>
    <w:p w14:paraId="402282E1"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Lack of proper education (high rate of drop out in the primary school)</w:t>
      </w:r>
    </w:p>
    <w:p w14:paraId="402282E2"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 xml:space="preserve">One language policy hindering the language rights of indigenous communities </w:t>
      </w:r>
    </w:p>
    <w:p w14:paraId="402282E3"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Exposure to extreme climate events in the last two decades</w:t>
      </w:r>
    </w:p>
    <w:p w14:paraId="402282E4"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 xml:space="preserve">War and displacement </w:t>
      </w:r>
    </w:p>
    <w:p w14:paraId="402282E5"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Extreme poverty (Least Developed nation)</w:t>
      </w:r>
    </w:p>
    <w:p w14:paraId="402282E6"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Neglect of child rights (survival, development, protection and participation during climate change triggered events)</w:t>
      </w:r>
    </w:p>
    <w:p w14:paraId="402282E7" w14:textId="77777777" w:rsidR="009A3594" w:rsidRPr="002E4CAD" w:rsidRDefault="009A3594" w:rsidP="00EF6364">
      <w:pPr>
        <w:spacing w:line="240" w:lineRule="auto"/>
        <w:ind w:left="284"/>
        <w:contextualSpacing/>
        <w:jc w:val="both"/>
        <w:rPr>
          <w:rFonts w:ascii="Times New Roman" w:hAnsi="Times New Roman" w:cs="Times New Roman"/>
          <w:color w:val="auto"/>
          <w:sz w:val="24"/>
          <w:szCs w:val="24"/>
          <w:lang w:val="en-US"/>
        </w:rPr>
      </w:pPr>
      <w:r w:rsidRPr="002E4CAD">
        <w:rPr>
          <w:rFonts w:ascii="Times New Roman" w:hAnsi="Times New Roman" w:cs="Times New Roman"/>
          <w:color w:val="auto"/>
          <w:sz w:val="24"/>
          <w:szCs w:val="24"/>
          <w:lang w:val="en-US"/>
        </w:rPr>
        <w:t>•</w:t>
      </w:r>
      <w:r w:rsidRPr="002E4CAD">
        <w:rPr>
          <w:rFonts w:ascii="Times New Roman" w:hAnsi="Times New Roman" w:cs="Times New Roman"/>
          <w:color w:val="auto"/>
          <w:sz w:val="24"/>
          <w:szCs w:val="24"/>
          <w:lang w:val="en-US"/>
        </w:rPr>
        <w:tab/>
        <w:t>Nearly 300,000 IDPs and thousands of refugees and thousands of migrant workers many of them went as ‘children’ even before they were 18 years old to Malaysia and Thailand.</w:t>
      </w:r>
    </w:p>
    <w:p w14:paraId="402282E8"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2E9"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b/>
          <w:color w:val="auto"/>
          <w:sz w:val="24"/>
          <w:szCs w:val="24"/>
          <w:u w:val="single"/>
          <w:lang w:val="en-US"/>
        </w:rPr>
        <w:t>Climate change  in Myanmar</w:t>
      </w:r>
      <w:r w:rsidRPr="002E4CAD">
        <w:rPr>
          <w:rFonts w:ascii="Times New Roman" w:eastAsia="Calibri" w:hAnsi="Times New Roman" w:cs="Times New Roman"/>
          <w:color w:val="auto"/>
          <w:sz w:val="24"/>
          <w:szCs w:val="24"/>
          <w:lang w:val="en-US"/>
        </w:rPr>
        <w:t xml:space="preserve">  </w:t>
      </w:r>
      <w:r w:rsidRPr="002E4CAD">
        <w:rPr>
          <w:rFonts w:ascii="Times New Roman" w:eastAsia="Calibri" w:hAnsi="Times New Roman" w:cs="Times New Roman"/>
          <w:color w:val="1F4E79" w:themeColor="accent1" w:themeShade="80"/>
          <w:sz w:val="24"/>
          <w:szCs w:val="24"/>
          <w:lang w:val="en-US"/>
        </w:rPr>
        <w:t xml:space="preserve">( </w:t>
      </w:r>
      <w:r w:rsidRPr="002E4CAD">
        <w:rPr>
          <w:rFonts w:ascii="Times New Roman" w:eastAsia="Calibri" w:hAnsi="Times New Roman" w:cs="Times New Roman"/>
          <w:sz w:val="24"/>
          <w:szCs w:val="24"/>
          <w:lang w:val="en-US"/>
        </w:rPr>
        <w:t>measured in the last six decades)</w:t>
      </w:r>
    </w:p>
    <w:p w14:paraId="402282EA" w14:textId="77777777" w:rsidR="00765F6C" w:rsidRPr="002E4CAD" w:rsidRDefault="00765F6C" w:rsidP="00EF6364">
      <w:pPr>
        <w:spacing w:line="240" w:lineRule="auto"/>
        <w:ind w:left="284"/>
        <w:jc w:val="both"/>
        <w:rPr>
          <w:rFonts w:ascii="Times New Roman" w:eastAsia="Calibri" w:hAnsi="Times New Roman" w:cs="Times New Roman"/>
          <w:sz w:val="24"/>
          <w:szCs w:val="24"/>
          <w:lang w:val="en-US"/>
        </w:rPr>
      </w:pPr>
    </w:p>
    <w:p w14:paraId="402282EB"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ab/>
        <w:t>Increase in Temperatures: (~0.08C per decade) notably in northern and central region</w:t>
      </w:r>
    </w:p>
    <w:p w14:paraId="402282EC"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lastRenderedPageBreak/>
        <w:t>•</w:t>
      </w:r>
      <w:r w:rsidRPr="002E4CAD">
        <w:rPr>
          <w:rFonts w:ascii="Times New Roman" w:eastAsia="Calibri" w:hAnsi="Times New Roman" w:cs="Times New Roman"/>
          <w:sz w:val="24"/>
          <w:szCs w:val="24"/>
          <w:lang w:val="en-US"/>
        </w:rPr>
        <w:tab/>
        <w:t xml:space="preserve">Increase in total rainfall but decreases in Central Areas </w:t>
      </w:r>
      <w:r w:rsidR="00CF075D" w:rsidRPr="002E4CAD">
        <w:rPr>
          <w:rFonts w:ascii="Times New Roman" w:eastAsia="Calibri" w:hAnsi="Times New Roman" w:cs="Times New Roman"/>
          <w:sz w:val="24"/>
          <w:szCs w:val="24"/>
          <w:lang w:val="en-US"/>
        </w:rPr>
        <w:t>(e.g.</w:t>
      </w:r>
      <w:r w:rsidRPr="002E4CAD">
        <w:rPr>
          <w:rFonts w:ascii="Times New Roman" w:eastAsia="Calibri" w:hAnsi="Times New Roman" w:cs="Times New Roman"/>
          <w:sz w:val="24"/>
          <w:szCs w:val="24"/>
          <w:lang w:val="en-US"/>
        </w:rPr>
        <w:t xml:space="preserve"> Bago Region)</w:t>
      </w:r>
    </w:p>
    <w:p w14:paraId="402282ED"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ab/>
        <w:t xml:space="preserve">Decrease in the duration of monsoon season </w:t>
      </w:r>
      <w:r w:rsidR="00765F6C" w:rsidRPr="002E4CAD">
        <w:rPr>
          <w:rFonts w:ascii="Times New Roman" w:eastAsia="Calibri" w:hAnsi="Times New Roman" w:cs="Times New Roman"/>
          <w:sz w:val="24"/>
          <w:szCs w:val="24"/>
          <w:lang w:val="en-US"/>
        </w:rPr>
        <w:t>(three</w:t>
      </w:r>
      <w:r w:rsidRPr="002E4CAD">
        <w:rPr>
          <w:rFonts w:ascii="Times New Roman" w:eastAsia="Calibri" w:hAnsi="Times New Roman" w:cs="Times New Roman"/>
          <w:sz w:val="24"/>
          <w:szCs w:val="24"/>
          <w:lang w:val="en-US"/>
        </w:rPr>
        <w:t xml:space="preserve"> weeks) as a result of late onset and early departure of monsoon</w:t>
      </w:r>
    </w:p>
    <w:p w14:paraId="402282EE"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ab/>
        <w:t xml:space="preserve">Increase in the occurrence and </w:t>
      </w:r>
      <w:r w:rsidR="00765F6C" w:rsidRPr="002E4CAD">
        <w:rPr>
          <w:rFonts w:ascii="Times New Roman" w:eastAsia="Calibri" w:hAnsi="Times New Roman" w:cs="Times New Roman"/>
          <w:sz w:val="24"/>
          <w:szCs w:val="24"/>
          <w:lang w:val="en-US"/>
        </w:rPr>
        <w:t>severity of</w:t>
      </w:r>
      <w:r w:rsidRPr="002E4CAD">
        <w:rPr>
          <w:rFonts w:ascii="Times New Roman" w:eastAsia="Calibri" w:hAnsi="Times New Roman" w:cs="Times New Roman"/>
          <w:sz w:val="24"/>
          <w:szCs w:val="24"/>
          <w:lang w:val="en-US"/>
        </w:rPr>
        <w:t xml:space="preserve"> extreme weather events </w:t>
      </w:r>
      <w:r w:rsidR="00765F6C" w:rsidRPr="002E4CAD">
        <w:rPr>
          <w:rFonts w:ascii="Times New Roman" w:eastAsia="Calibri" w:hAnsi="Times New Roman" w:cs="Times New Roman"/>
          <w:sz w:val="24"/>
          <w:szCs w:val="24"/>
          <w:lang w:val="en-US"/>
        </w:rPr>
        <w:t>(cyclones</w:t>
      </w:r>
      <w:r w:rsidRPr="002E4CAD">
        <w:rPr>
          <w:rFonts w:ascii="Times New Roman" w:eastAsia="Calibri" w:hAnsi="Times New Roman" w:cs="Times New Roman"/>
          <w:sz w:val="24"/>
          <w:szCs w:val="24"/>
          <w:lang w:val="en-US"/>
        </w:rPr>
        <w:t>, flood/storm surges, intense rain and drought)</w:t>
      </w:r>
    </w:p>
    <w:p w14:paraId="402282EF" w14:textId="77777777" w:rsidR="00254A51" w:rsidRPr="002E4CAD" w:rsidRDefault="00254A51" w:rsidP="00EF6364">
      <w:pPr>
        <w:spacing w:line="240" w:lineRule="auto"/>
        <w:ind w:left="284"/>
        <w:jc w:val="both"/>
        <w:rPr>
          <w:rFonts w:ascii="Times New Roman" w:eastAsia="Calibri" w:hAnsi="Times New Roman" w:cs="Times New Roman"/>
          <w:sz w:val="24"/>
          <w:szCs w:val="24"/>
          <w:lang w:val="en-US"/>
        </w:rPr>
      </w:pPr>
    </w:p>
    <w:p w14:paraId="402282F0"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p>
    <w:p w14:paraId="402282F1" w14:textId="77777777" w:rsidR="009A3594" w:rsidRDefault="009A3594" w:rsidP="00EF6364">
      <w:pPr>
        <w:spacing w:line="240" w:lineRule="auto"/>
        <w:ind w:left="284"/>
        <w:jc w:val="both"/>
        <w:rPr>
          <w:rFonts w:ascii="Times New Roman" w:eastAsia="Calibri" w:hAnsi="Times New Roman" w:cs="Times New Roman"/>
          <w:b/>
          <w:color w:val="984806"/>
          <w:sz w:val="24"/>
          <w:szCs w:val="24"/>
          <w:u w:val="single"/>
          <w:lang w:val="en-US"/>
        </w:rPr>
      </w:pPr>
      <w:r w:rsidRPr="002E4CAD">
        <w:rPr>
          <w:rFonts w:ascii="Times New Roman" w:eastAsia="Calibri" w:hAnsi="Times New Roman" w:cs="Times New Roman"/>
          <w:b/>
          <w:color w:val="984806"/>
          <w:sz w:val="24"/>
          <w:szCs w:val="24"/>
          <w:u w:val="single"/>
          <w:lang w:val="en-US"/>
        </w:rPr>
        <w:t>MYANMAR -Climate Change  and its  impacts on Child  Rights</w:t>
      </w:r>
    </w:p>
    <w:p w14:paraId="402282F2" w14:textId="77777777" w:rsidR="001E07B5" w:rsidRPr="002E4CAD" w:rsidRDefault="001E07B5" w:rsidP="00EF6364">
      <w:pPr>
        <w:spacing w:line="240" w:lineRule="auto"/>
        <w:ind w:left="284"/>
        <w:jc w:val="both"/>
        <w:rPr>
          <w:rFonts w:ascii="Times New Roman" w:eastAsia="Calibri" w:hAnsi="Times New Roman" w:cs="Times New Roman"/>
          <w:b/>
          <w:color w:val="984806"/>
          <w:sz w:val="24"/>
          <w:szCs w:val="24"/>
          <w:u w:val="single"/>
          <w:lang w:val="en-US"/>
        </w:rPr>
      </w:pPr>
    </w:p>
    <w:tbl>
      <w:tblPr>
        <w:tblW w:w="948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9"/>
        <w:gridCol w:w="3544"/>
        <w:gridCol w:w="3407"/>
      </w:tblGrid>
      <w:tr w:rsidR="009A3594" w:rsidRPr="002E4CAD" w14:paraId="402282F6" w14:textId="77777777" w:rsidTr="00772F3C">
        <w:trPr>
          <w:trHeight w:val="480"/>
        </w:trPr>
        <w:tc>
          <w:tcPr>
            <w:tcW w:w="2529" w:type="dxa"/>
            <w:shd w:val="clear" w:color="auto" w:fill="D9E2F3" w:themeFill="accent5" w:themeFillTint="33"/>
            <w:vAlign w:val="center"/>
          </w:tcPr>
          <w:p w14:paraId="402282F3" w14:textId="77777777" w:rsidR="009A3594" w:rsidRPr="002E4CAD" w:rsidRDefault="009A3594" w:rsidP="00EF6364">
            <w:pPr>
              <w:spacing w:line="240" w:lineRule="auto"/>
              <w:ind w:left="284"/>
              <w:contextualSpacing/>
              <w:jc w:val="both"/>
              <w:rPr>
                <w:rFonts w:ascii="Times New Roman" w:eastAsia="Calibri" w:hAnsi="Times New Roman" w:cs="Times New Roman"/>
                <w:b/>
                <w:color w:val="984806"/>
                <w:sz w:val="24"/>
                <w:szCs w:val="24"/>
                <w:lang w:val="en-US"/>
              </w:rPr>
            </w:pPr>
            <w:r w:rsidRPr="002E4CAD">
              <w:rPr>
                <w:rFonts w:ascii="Times New Roman" w:eastAsia="Calibri" w:hAnsi="Times New Roman" w:cs="Times New Roman"/>
                <w:b/>
                <w:color w:val="984806"/>
                <w:sz w:val="24"/>
                <w:szCs w:val="24"/>
                <w:lang w:val="en-US"/>
              </w:rPr>
              <w:t>MAJOR CLIMATE HAZARD</w:t>
            </w:r>
          </w:p>
        </w:tc>
        <w:tc>
          <w:tcPr>
            <w:tcW w:w="3544" w:type="dxa"/>
            <w:shd w:val="clear" w:color="auto" w:fill="D9E2F3" w:themeFill="accent5" w:themeFillTint="33"/>
            <w:vAlign w:val="center"/>
          </w:tcPr>
          <w:p w14:paraId="402282F4" w14:textId="77777777" w:rsidR="009A3594" w:rsidRPr="002E4CAD" w:rsidRDefault="009A3594" w:rsidP="00EF6364">
            <w:pPr>
              <w:spacing w:line="240" w:lineRule="auto"/>
              <w:ind w:left="284"/>
              <w:contextualSpacing/>
              <w:jc w:val="both"/>
              <w:rPr>
                <w:rFonts w:ascii="Times New Roman" w:eastAsia="Calibri" w:hAnsi="Times New Roman" w:cs="Times New Roman"/>
                <w:b/>
                <w:i/>
                <w:color w:val="984806"/>
                <w:sz w:val="24"/>
                <w:szCs w:val="24"/>
                <w:lang w:val="en-US"/>
              </w:rPr>
            </w:pPr>
            <w:r w:rsidRPr="002E4CAD">
              <w:rPr>
                <w:rFonts w:ascii="Times New Roman" w:eastAsia="Calibri" w:hAnsi="Times New Roman" w:cs="Times New Roman"/>
                <w:b/>
                <w:i/>
                <w:color w:val="984806"/>
                <w:sz w:val="24"/>
                <w:szCs w:val="24"/>
                <w:lang w:val="en-US"/>
              </w:rPr>
              <w:t>DIRECT IMPACT ON  LIVES OF CHILD</w:t>
            </w:r>
          </w:p>
        </w:tc>
        <w:tc>
          <w:tcPr>
            <w:tcW w:w="3407" w:type="dxa"/>
            <w:shd w:val="clear" w:color="auto" w:fill="D9E2F3" w:themeFill="accent5" w:themeFillTint="33"/>
            <w:vAlign w:val="center"/>
          </w:tcPr>
          <w:p w14:paraId="402282F5" w14:textId="77777777" w:rsidR="009A3594" w:rsidRPr="002E4CAD" w:rsidRDefault="009A3594" w:rsidP="00EF6364">
            <w:pPr>
              <w:spacing w:line="240" w:lineRule="auto"/>
              <w:ind w:left="284"/>
              <w:contextualSpacing/>
              <w:jc w:val="both"/>
              <w:rPr>
                <w:rFonts w:ascii="Times New Roman" w:eastAsia="Calibri" w:hAnsi="Times New Roman" w:cs="Times New Roman"/>
                <w:b/>
                <w:i/>
                <w:color w:val="984806"/>
                <w:sz w:val="24"/>
                <w:szCs w:val="24"/>
                <w:lang w:val="en-US"/>
              </w:rPr>
            </w:pPr>
            <w:r w:rsidRPr="002E4CAD">
              <w:rPr>
                <w:rFonts w:ascii="Times New Roman" w:eastAsia="Calibri" w:hAnsi="Times New Roman" w:cs="Times New Roman"/>
                <w:b/>
                <w:i/>
                <w:color w:val="984806"/>
                <w:sz w:val="24"/>
                <w:szCs w:val="24"/>
                <w:lang w:val="en-US"/>
              </w:rPr>
              <w:t xml:space="preserve">CHILD RIGHTS impact  </w:t>
            </w:r>
          </w:p>
        </w:tc>
      </w:tr>
      <w:tr w:rsidR="009A3594" w:rsidRPr="002E4CAD" w14:paraId="402282FC" w14:textId="77777777" w:rsidTr="00772F3C">
        <w:trPr>
          <w:trHeight w:val="390"/>
        </w:trPr>
        <w:tc>
          <w:tcPr>
            <w:tcW w:w="2529" w:type="dxa"/>
          </w:tcPr>
          <w:p w14:paraId="402282F7"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Cyclones and strong winds </w:t>
            </w:r>
          </w:p>
        </w:tc>
        <w:tc>
          <w:tcPr>
            <w:tcW w:w="3544" w:type="dxa"/>
          </w:tcPr>
          <w:p w14:paraId="402282F8"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Loss of lives, livelihood of family, damage to crops and eco system</w:t>
            </w:r>
          </w:p>
          <w:p w14:paraId="402282F9"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Loss of protection, child </w:t>
            </w:r>
            <w:r w:rsidR="00254A51" w:rsidRPr="002E4CAD">
              <w:rPr>
                <w:rFonts w:ascii="Times New Roman" w:eastAsia="Calibri" w:hAnsi="Times New Roman" w:cs="Times New Roman"/>
                <w:i/>
                <w:sz w:val="24"/>
                <w:szCs w:val="24"/>
                <w:lang w:val="en-US"/>
              </w:rPr>
              <w:t>labor</w:t>
            </w:r>
          </w:p>
        </w:tc>
        <w:tc>
          <w:tcPr>
            <w:tcW w:w="3407" w:type="dxa"/>
          </w:tcPr>
          <w:p w14:paraId="402282FA"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CRC –survival rights CRC articles 6, 24,3 Right to life (UDHR, ICCPR) Right to Development </w:t>
            </w:r>
          </w:p>
          <w:p w14:paraId="402282FB"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Indigenous rights</w:t>
            </w:r>
          </w:p>
        </w:tc>
      </w:tr>
      <w:tr w:rsidR="009A3594" w:rsidRPr="002E4CAD" w14:paraId="40228302" w14:textId="77777777" w:rsidTr="00772F3C">
        <w:trPr>
          <w:trHeight w:val="350"/>
        </w:trPr>
        <w:tc>
          <w:tcPr>
            <w:tcW w:w="2529" w:type="dxa"/>
          </w:tcPr>
          <w:p w14:paraId="402282FD"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Floods and storm surge</w:t>
            </w:r>
          </w:p>
        </w:tc>
        <w:tc>
          <w:tcPr>
            <w:tcW w:w="3544" w:type="dxa"/>
          </w:tcPr>
          <w:p w14:paraId="402282FE"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Storm surge, farming and fishing family children killed or displaced</w:t>
            </w:r>
          </w:p>
          <w:p w14:paraId="402282FF"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Susceptible to diarrhea </w:t>
            </w:r>
            <w:r w:rsidR="00254A51" w:rsidRPr="002E4CAD">
              <w:rPr>
                <w:rFonts w:ascii="Times New Roman" w:eastAsia="Calibri" w:hAnsi="Times New Roman" w:cs="Times New Roman"/>
                <w:i/>
                <w:sz w:val="24"/>
                <w:szCs w:val="24"/>
                <w:lang w:val="en-US"/>
              </w:rPr>
              <w:t>etc.</w:t>
            </w:r>
          </w:p>
        </w:tc>
        <w:tc>
          <w:tcPr>
            <w:tcW w:w="3407" w:type="dxa"/>
          </w:tcPr>
          <w:p w14:paraId="40228300"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CRC – survival rights CRC articles 6, 27,24, 26</w:t>
            </w:r>
          </w:p>
          <w:p w14:paraId="40228301"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Right to health, livelihood (ICESCR)  right to development</w:t>
            </w:r>
          </w:p>
        </w:tc>
      </w:tr>
      <w:tr w:rsidR="009A3594" w:rsidRPr="002E4CAD" w14:paraId="40228306" w14:textId="77777777" w:rsidTr="00772F3C">
        <w:trPr>
          <w:trHeight w:val="320"/>
        </w:trPr>
        <w:tc>
          <w:tcPr>
            <w:tcW w:w="2529" w:type="dxa"/>
          </w:tcPr>
          <w:p w14:paraId="40228303"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Intense rains </w:t>
            </w:r>
          </w:p>
        </w:tc>
        <w:tc>
          <w:tcPr>
            <w:tcW w:w="3544" w:type="dxa"/>
          </w:tcPr>
          <w:p w14:paraId="40228304"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Flash floods, death, infectious diseases, displacement, loss of school</w:t>
            </w:r>
          </w:p>
        </w:tc>
        <w:tc>
          <w:tcPr>
            <w:tcW w:w="3407" w:type="dxa"/>
          </w:tcPr>
          <w:p w14:paraId="40228305"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CRC survival rights and development rights  CRC  - article 6, 24, 28, 27 26 </w:t>
            </w:r>
          </w:p>
        </w:tc>
      </w:tr>
      <w:tr w:rsidR="009A3594" w:rsidRPr="002E4CAD" w14:paraId="4022830C" w14:textId="77777777" w:rsidTr="00772F3C">
        <w:trPr>
          <w:trHeight w:val="240"/>
        </w:trPr>
        <w:tc>
          <w:tcPr>
            <w:tcW w:w="2529" w:type="dxa"/>
          </w:tcPr>
          <w:p w14:paraId="40228307"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Extreme Heat </w:t>
            </w:r>
          </w:p>
        </w:tc>
        <w:tc>
          <w:tcPr>
            <w:tcW w:w="3544" w:type="dxa"/>
          </w:tcPr>
          <w:p w14:paraId="40228308"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Heart wave, less drinking water, loss of family income, dehydration, human trafficking vulnerable to risky life</w:t>
            </w:r>
          </w:p>
        </w:tc>
        <w:tc>
          <w:tcPr>
            <w:tcW w:w="3407" w:type="dxa"/>
          </w:tcPr>
          <w:p w14:paraId="40228309"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CRC survival rights  and protection rights CRC articles 24, 6,27, 30  34,35,36</w:t>
            </w:r>
          </w:p>
          <w:p w14:paraId="4022830A"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UDHR ICCPR, ICESCR </w:t>
            </w:r>
          </w:p>
          <w:p w14:paraId="4022830B"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Right to development </w:t>
            </w:r>
          </w:p>
        </w:tc>
      </w:tr>
      <w:tr w:rsidR="009A3594" w:rsidRPr="002E4CAD" w14:paraId="40228310" w14:textId="77777777" w:rsidTr="00772F3C">
        <w:trPr>
          <w:trHeight w:val="210"/>
        </w:trPr>
        <w:tc>
          <w:tcPr>
            <w:tcW w:w="2529" w:type="dxa"/>
          </w:tcPr>
          <w:p w14:paraId="4022830D"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Drought</w:t>
            </w:r>
          </w:p>
        </w:tc>
        <w:tc>
          <w:tcPr>
            <w:tcW w:w="3544" w:type="dxa"/>
          </w:tcPr>
          <w:p w14:paraId="4022830E"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 xml:space="preserve">Decrease in agriculture yields, crop failure, decreased river flows, distress migration of the family, human trafficking of the poor  children </w:t>
            </w:r>
          </w:p>
        </w:tc>
        <w:tc>
          <w:tcPr>
            <w:tcW w:w="3407" w:type="dxa"/>
          </w:tcPr>
          <w:p w14:paraId="4022830F" w14:textId="77777777" w:rsidR="009A3594" w:rsidRPr="002E4CAD" w:rsidRDefault="009A3594" w:rsidP="00EF6364">
            <w:pPr>
              <w:spacing w:line="240" w:lineRule="auto"/>
              <w:ind w:left="284"/>
              <w:contextualSpacing/>
              <w:jc w:val="both"/>
              <w:rPr>
                <w:rFonts w:ascii="Times New Roman" w:eastAsia="Calibri" w:hAnsi="Times New Roman" w:cs="Times New Roman"/>
                <w:i/>
                <w:sz w:val="24"/>
                <w:szCs w:val="24"/>
                <w:lang w:val="en-US"/>
              </w:rPr>
            </w:pPr>
            <w:r w:rsidRPr="002E4CAD">
              <w:rPr>
                <w:rFonts w:ascii="Times New Roman" w:eastAsia="Calibri" w:hAnsi="Times New Roman" w:cs="Times New Roman"/>
                <w:i/>
                <w:sz w:val="24"/>
                <w:szCs w:val="24"/>
                <w:lang w:val="en-US"/>
              </w:rPr>
              <w:t>CRC survival rights, development and protection rights CRC articles 34,35, 36, UDHR, ICCPR  and ICESCR</w:t>
            </w:r>
          </w:p>
        </w:tc>
      </w:tr>
    </w:tbl>
    <w:p w14:paraId="40228311" w14:textId="77777777" w:rsidR="001E07B5" w:rsidRDefault="001E07B5" w:rsidP="00EF6364">
      <w:pPr>
        <w:spacing w:line="240" w:lineRule="auto"/>
        <w:ind w:left="284"/>
        <w:contextualSpacing/>
        <w:jc w:val="both"/>
        <w:rPr>
          <w:rFonts w:ascii="Times New Roman" w:eastAsia="Calibri" w:hAnsi="Times New Roman" w:cs="Times New Roman"/>
          <w:b/>
          <w:i/>
          <w:sz w:val="24"/>
          <w:szCs w:val="24"/>
          <w:u w:val="single"/>
          <w:lang w:val="en-US"/>
        </w:rPr>
      </w:pPr>
    </w:p>
    <w:p w14:paraId="40228312" w14:textId="77777777" w:rsidR="009A3594" w:rsidRPr="001E07B5" w:rsidRDefault="009A3594" w:rsidP="00EF6364">
      <w:pPr>
        <w:spacing w:line="240" w:lineRule="auto"/>
        <w:ind w:left="284"/>
        <w:contextualSpacing/>
        <w:jc w:val="both"/>
        <w:rPr>
          <w:rFonts w:ascii="Times New Roman" w:eastAsia="Calibri" w:hAnsi="Times New Roman" w:cs="Times New Roman"/>
          <w:b/>
          <w:sz w:val="24"/>
          <w:szCs w:val="24"/>
          <w:u w:val="single"/>
          <w:lang w:val="en-US"/>
        </w:rPr>
      </w:pPr>
      <w:r w:rsidRPr="001E07B5">
        <w:rPr>
          <w:rFonts w:ascii="Times New Roman" w:eastAsia="Calibri" w:hAnsi="Times New Roman" w:cs="Times New Roman"/>
          <w:b/>
          <w:sz w:val="24"/>
          <w:szCs w:val="24"/>
          <w:u w:val="single"/>
          <w:lang w:val="en-US"/>
        </w:rPr>
        <w:t>HR Obligations to mitigate and adapt to Climate change in  Myanmar</w:t>
      </w:r>
    </w:p>
    <w:p w14:paraId="40228313" w14:textId="77777777" w:rsidR="00211DB4" w:rsidRPr="002E4CAD" w:rsidRDefault="00211DB4" w:rsidP="00EF6364">
      <w:pPr>
        <w:spacing w:line="240" w:lineRule="auto"/>
        <w:ind w:left="284"/>
        <w:contextualSpacing/>
        <w:jc w:val="both"/>
        <w:rPr>
          <w:rFonts w:ascii="Times New Roman" w:eastAsia="Calibri" w:hAnsi="Times New Roman" w:cs="Times New Roman"/>
          <w:i/>
          <w:sz w:val="24"/>
          <w:szCs w:val="24"/>
          <w:lang w:val="en-US"/>
        </w:rPr>
      </w:pPr>
    </w:p>
    <w:p w14:paraId="40228314" w14:textId="77777777" w:rsidR="00211DB4" w:rsidRPr="002E4CAD" w:rsidRDefault="00211DB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i/>
          <w:sz w:val="24"/>
          <w:szCs w:val="24"/>
          <w:lang w:val="en-US"/>
        </w:rPr>
        <w:t>•</w:t>
      </w:r>
      <w:r w:rsidRPr="002E4CAD">
        <w:rPr>
          <w:rFonts w:ascii="Times New Roman" w:eastAsia="Calibri" w:hAnsi="Times New Roman" w:cs="Times New Roman"/>
          <w:i/>
          <w:sz w:val="24"/>
          <w:szCs w:val="24"/>
          <w:lang w:val="en-US"/>
        </w:rPr>
        <w:tab/>
      </w:r>
      <w:r w:rsidRPr="002E4CAD">
        <w:rPr>
          <w:rFonts w:ascii="Times New Roman" w:eastAsia="Calibri" w:hAnsi="Times New Roman" w:cs="Times New Roman"/>
          <w:sz w:val="24"/>
          <w:szCs w:val="24"/>
          <w:lang w:val="en-US"/>
        </w:rPr>
        <w:t>The impending catastrophe that has a major impact on the children is exploding partly because the children are not treated as THE MAIN STAKEHOLDER in the climate change policies by the government, the business and civil society in Myanmar</w:t>
      </w:r>
    </w:p>
    <w:p w14:paraId="40228315" w14:textId="77777777" w:rsidR="00211DB4" w:rsidRPr="002E4CAD" w:rsidRDefault="00211DB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ab/>
        <w:t>Moving away from charity approach and even from the NGO development approach, the world needs to bring Child centered approach in climate change.  CRC needs to be incorporated into development planning of the Myanmar nation</w:t>
      </w:r>
    </w:p>
    <w:p w14:paraId="40228316" w14:textId="77777777" w:rsidR="00211DB4" w:rsidRPr="002E4CAD" w:rsidRDefault="00211DB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ab/>
        <w:t xml:space="preserve">Rights based approach needs to be mainstreamed in climate change talks.  Children are the primary RIGHT HOLDERS and the governments and business are the primary DUTY BEARERS.   </w:t>
      </w:r>
    </w:p>
    <w:p w14:paraId="40228317" w14:textId="77777777" w:rsidR="00F87FF9" w:rsidRPr="002E4CAD" w:rsidRDefault="00F87FF9" w:rsidP="00EF6364">
      <w:pPr>
        <w:spacing w:line="240" w:lineRule="auto"/>
        <w:ind w:left="284"/>
        <w:contextualSpacing/>
        <w:jc w:val="both"/>
        <w:rPr>
          <w:rFonts w:ascii="Times New Roman" w:eastAsia="Calibri" w:hAnsi="Times New Roman" w:cs="Times New Roman"/>
          <w:sz w:val="24"/>
          <w:szCs w:val="24"/>
          <w:lang w:val="en-US"/>
        </w:rPr>
      </w:pPr>
    </w:p>
    <w:p w14:paraId="40228318"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1. Two groups can initiate Rights Based Approach in Myanmar: </w:t>
      </w:r>
    </w:p>
    <w:p w14:paraId="40228319" w14:textId="77777777" w:rsidR="009A3594" w:rsidRPr="002E4CAD" w:rsidRDefault="009A3594" w:rsidP="00EF6364">
      <w:pPr>
        <w:numPr>
          <w:ilvl w:val="3"/>
          <w:numId w:val="9"/>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lang w:val="en-US"/>
        </w:rPr>
        <w:t>Education System</w:t>
      </w:r>
      <w:r w:rsidRPr="002E4CAD">
        <w:rPr>
          <w:rFonts w:ascii="Times New Roman" w:eastAsia="Calibri" w:hAnsi="Times New Roman" w:cs="Times New Roman"/>
          <w:sz w:val="24"/>
          <w:szCs w:val="24"/>
          <w:lang w:val="en-US"/>
        </w:rPr>
        <w:t xml:space="preserve"> ( both formal and non-formal,  monasteries play a major role  and also religious groups run children boarding schools)</w:t>
      </w:r>
    </w:p>
    <w:p w14:paraId="4022831A" w14:textId="77777777" w:rsidR="009A3594" w:rsidRPr="002E4CAD" w:rsidRDefault="009A3594" w:rsidP="00EF6364">
      <w:pPr>
        <w:numPr>
          <w:ilvl w:val="3"/>
          <w:numId w:val="9"/>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lang w:val="en-US"/>
        </w:rPr>
        <w:lastRenderedPageBreak/>
        <w:t xml:space="preserve">CSOs and </w:t>
      </w:r>
      <w:r w:rsidR="00D8589C" w:rsidRPr="002E4CAD">
        <w:rPr>
          <w:rFonts w:ascii="Times New Roman" w:eastAsia="Calibri" w:hAnsi="Times New Roman" w:cs="Times New Roman"/>
          <w:b/>
          <w:sz w:val="24"/>
          <w:szCs w:val="24"/>
          <w:lang w:val="en-US"/>
        </w:rPr>
        <w:t>CBOs</w:t>
      </w:r>
      <w:r w:rsidR="00D8589C"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 xml:space="preserve"> Civil Society Organizations (CSO) and Community Based Organizations (CBO) are allowed after 2010 to impart knowledge and plan at the grassroots level</w:t>
      </w:r>
      <w:r w:rsidR="00D8589C">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 xml:space="preserve"> </w:t>
      </w:r>
    </w:p>
    <w:p w14:paraId="4022831B"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31C" w14:textId="77777777" w:rsidR="009A3594" w:rsidRPr="00C83891" w:rsidRDefault="009A3594" w:rsidP="00C83891">
      <w:pPr>
        <w:pStyle w:val="ListParagraph"/>
        <w:numPr>
          <w:ilvl w:val="0"/>
          <w:numId w:val="9"/>
        </w:numPr>
        <w:spacing w:line="240" w:lineRule="auto"/>
        <w:ind w:left="284" w:firstLine="0"/>
        <w:jc w:val="both"/>
        <w:rPr>
          <w:rFonts w:ascii="Times New Roman" w:eastAsia="Calibri" w:hAnsi="Times New Roman" w:cs="Times New Roman"/>
          <w:sz w:val="24"/>
          <w:szCs w:val="24"/>
          <w:lang w:val="en-US"/>
        </w:rPr>
      </w:pPr>
      <w:r w:rsidRPr="00C83891">
        <w:rPr>
          <w:rFonts w:ascii="Times New Roman" w:eastAsia="Calibri" w:hAnsi="Times New Roman" w:cs="Times New Roman"/>
          <w:sz w:val="24"/>
          <w:szCs w:val="24"/>
          <w:lang w:val="en-US"/>
        </w:rPr>
        <w:t xml:space="preserve">Based on the experience these groups can pressurize the government </w:t>
      </w:r>
      <w:r w:rsidR="00211DB4" w:rsidRPr="00C83891">
        <w:rPr>
          <w:rFonts w:ascii="Times New Roman" w:eastAsia="Calibri" w:hAnsi="Times New Roman" w:cs="Times New Roman"/>
          <w:sz w:val="24"/>
          <w:szCs w:val="24"/>
          <w:lang w:val="en-US"/>
        </w:rPr>
        <w:t>to implement</w:t>
      </w:r>
      <w:r w:rsidRPr="00C83891">
        <w:rPr>
          <w:rFonts w:ascii="Times New Roman" w:eastAsia="Calibri" w:hAnsi="Times New Roman" w:cs="Times New Roman"/>
          <w:sz w:val="24"/>
          <w:szCs w:val="24"/>
          <w:lang w:val="en-US"/>
        </w:rPr>
        <w:t xml:space="preserve"> CRC at all levels, forcing the business to bring Child rights into </w:t>
      </w:r>
      <w:r w:rsidR="00211DB4" w:rsidRPr="00C83891">
        <w:rPr>
          <w:rFonts w:ascii="Times New Roman" w:eastAsia="Calibri" w:hAnsi="Times New Roman" w:cs="Times New Roman"/>
          <w:sz w:val="24"/>
          <w:szCs w:val="24"/>
          <w:lang w:val="en-US"/>
        </w:rPr>
        <w:t>the discussion</w:t>
      </w:r>
      <w:r w:rsidRPr="00C83891">
        <w:rPr>
          <w:rFonts w:ascii="Times New Roman" w:eastAsia="Calibri" w:hAnsi="Times New Roman" w:cs="Times New Roman"/>
          <w:sz w:val="24"/>
          <w:szCs w:val="24"/>
          <w:lang w:val="en-US"/>
        </w:rPr>
        <w:t>.</w:t>
      </w:r>
    </w:p>
    <w:p w14:paraId="4022831D" w14:textId="77777777" w:rsidR="00C83891" w:rsidRPr="00C83891" w:rsidRDefault="00C83891" w:rsidP="00C83891">
      <w:pPr>
        <w:pStyle w:val="ListParagraph"/>
        <w:spacing w:line="240" w:lineRule="auto"/>
        <w:ind w:left="1080"/>
        <w:jc w:val="both"/>
        <w:rPr>
          <w:rFonts w:ascii="Times New Roman" w:eastAsia="Calibri" w:hAnsi="Times New Roman" w:cs="Times New Roman"/>
          <w:sz w:val="24"/>
          <w:szCs w:val="24"/>
          <w:lang w:val="en-US"/>
        </w:rPr>
      </w:pPr>
    </w:p>
    <w:p w14:paraId="4022831E"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3. As the next step RBA – Rights based approach needs to </w:t>
      </w:r>
      <w:r w:rsidR="00C83891">
        <w:rPr>
          <w:rFonts w:ascii="Times New Roman" w:eastAsia="Calibri" w:hAnsi="Times New Roman" w:cs="Times New Roman"/>
          <w:sz w:val="24"/>
          <w:szCs w:val="24"/>
          <w:lang w:val="en-US"/>
        </w:rPr>
        <w:t xml:space="preserve">be </w:t>
      </w:r>
      <w:r w:rsidRPr="002E4CAD">
        <w:rPr>
          <w:rFonts w:ascii="Times New Roman" w:eastAsia="Calibri" w:hAnsi="Times New Roman" w:cs="Times New Roman"/>
          <w:sz w:val="24"/>
          <w:szCs w:val="24"/>
          <w:lang w:val="en-US"/>
        </w:rPr>
        <w:t xml:space="preserve">incorporated into the planning of NGO community, business and the Government </w:t>
      </w:r>
    </w:p>
    <w:p w14:paraId="4022831F" w14:textId="77777777" w:rsidR="00C83891" w:rsidRDefault="00C83891" w:rsidP="00EF6364">
      <w:pPr>
        <w:spacing w:line="240" w:lineRule="auto"/>
        <w:ind w:left="284"/>
        <w:contextualSpacing/>
        <w:jc w:val="both"/>
        <w:rPr>
          <w:rFonts w:ascii="Times New Roman" w:eastAsia="Calibri" w:hAnsi="Times New Roman" w:cs="Times New Roman"/>
          <w:sz w:val="24"/>
          <w:szCs w:val="24"/>
          <w:lang w:val="en-US"/>
        </w:rPr>
      </w:pPr>
    </w:p>
    <w:p w14:paraId="40228320" w14:textId="77777777" w:rsidR="009A3594"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4. RBA as the HR Obligation - PANEL PRINCIPLE - To government the primary DUTY BEARER</w:t>
      </w:r>
    </w:p>
    <w:p w14:paraId="40228321" w14:textId="77777777" w:rsidR="00931D7E" w:rsidRPr="002E4CAD" w:rsidRDefault="00931D7E" w:rsidP="00EF6364">
      <w:pPr>
        <w:spacing w:line="240" w:lineRule="auto"/>
        <w:ind w:left="284"/>
        <w:contextualSpacing/>
        <w:jc w:val="both"/>
        <w:rPr>
          <w:rFonts w:ascii="Times New Roman" w:eastAsia="Calibri" w:hAnsi="Times New Roman" w:cs="Times New Roman"/>
          <w:sz w:val="24"/>
          <w:szCs w:val="24"/>
          <w:lang w:val="en-US"/>
        </w:rPr>
      </w:pPr>
    </w:p>
    <w:p w14:paraId="40228322" w14:textId="77777777" w:rsidR="009A3594" w:rsidRPr="002E4CAD" w:rsidRDefault="009A3594" w:rsidP="00EF6364">
      <w:pPr>
        <w:numPr>
          <w:ilvl w:val="0"/>
          <w:numId w:val="8"/>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u w:val="single"/>
          <w:lang w:val="en-US"/>
        </w:rPr>
        <w:t>P = Participation</w:t>
      </w:r>
      <w:r w:rsidRPr="002E4CAD">
        <w:rPr>
          <w:rFonts w:ascii="Times New Roman" w:eastAsia="Calibri" w:hAnsi="Times New Roman" w:cs="Times New Roman"/>
          <w:sz w:val="24"/>
          <w:szCs w:val="24"/>
          <w:lang w:val="en-US"/>
        </w:rPr>
        <w:t xml:space="preserve"> : Active and informed participation of children in climate related policy formulations.  Child participation need to be the first participation when nations and the global </w:t>
      </w:r>
      <w:r w:rsidR="00F87FF9" w:rsidRPr="002E4CAD">
        <w:rPr>
          <w:rFonts w:ascii="Times New Roman" w:eastAsia="Calibri" w:hAnsi="Times New Roman" w:cs="Times New Roman"/>
          <w:sz w:val="24"/>
          <w:szCs w:val="24"/>
          <w:lang w:val="en-US"/>
        </w:rPr>
        <w:t>community decides</w:t>
      </w:r>
      <w:r w:rsidRPr="002E4CAD">
        <w:rPr>
          <w:rFonts w:ascii="Times New Roman" w:eastAsia="Calibri" w:hAnsi="Times New Roman" w:cs="Times New Roman"/>
          <w:sz w:val="24"/>
          <w:szCs w:val="24"/>
          <w:lang w:val="en-US"/>
        </w:rPr>
        <w:t xml:space="preserve"> on enviro</w:t>
      </w:r>
      <w:r w:rsidR="00F87FF9" w:rsidRPr="002E4CAD">
        <w:rPr>
          <w:rFonts w:ascii="Times New Roman" w:eastAsia="Calibri" w:hAnsi="Times New Roman" w:cs="Times New Roman"/>
          <w:sz w:val="24"/>
          <w:szCs w:val="24"/>
          <w:lang w:val="en-US"/>
        </w:rPr>
        <w:t>nmental issues (UDHR) CRC</w:t>
      </w:r>
      <w:r w:rsidRPr="002E4CAD">
        <w:rPr>
          <w:rFonts w:ascii="Times New Roman" w:eastAsia="Calibri" w:hAnsi="Times New Roman" w:cs="Times New Roman"/>
          <w:sz w:val="24"/>
          <w:szCs w:val="24"/>
          <w:lang w:val="en-US"/>
        </w:rPr>
        <w:t xml:space="preserve"> </w:t>
      </w:r>
      <w:r w:rsidR="00F87FF9" w:rsidRPr="002E4CAD">
        <w:rPr>
          <w:rFonts w:ascii="Times New Roman" w:eastAsia="Calibri" w:hAnsi="Times New Roman" w:cs="Times New Roman"/>
          <w:sz w:val="24"/>
          <w:szCs w:val="24"/>
          <w:lang w:val="en-US"/>
        </w:rPr>
        <w:t>Article 3</w:t>
      </w:r>
      <w:r w:rsidRPr="002E4CAD">
        <w:rPr>
          <w:rFonts w:ascii="Times New Roman" w:eastAsia="Calibri" w:hAnsi="Times New Roman" w:cs="Times New Roman"/>
          <w:sz w:val="24"/>
          <w:szCs w:val="24"/>
          <w:lang w:val="en-US"/>
        </w:rPr>
        <w:t xml:space="preserve"> (Best Interests of the child) Article 12 </w:t>
      </w:r>
      <w:r w:rsidR="002C1384" w:rsidRPr="002E4CAD">
        <w:rPr>
          <w:rFonts w:ascii="Times New Roman" w:eastAsia="Calibri" w:hAnsi="Times New Roman" w:cs="Times New Roman"/>
          <w:sz w:val="24"/>
          <w:szCs w:val="24"/>
          <w:lang w:val="en-US"/>
        </w:rPr>
        <w:t>(Right</w:t>
      </w:r>
      <w:r w:rsidRPr="002E4CAD">
        <w:rPr>
          <w:rFonts w:ascii="Times New Roman" w:eastAsia="Calibri" w:hAnsi="Times New Roman" w:cs="Times New Roman"/>
          <w:sz w:val="24"/>
          <w:szCs w:val="24"/>
          <w:lang w:val="en-US"/>
        </w:rPr>
        <w:t xml:space="preserve"> to Voice). </w:t>
      </w:r>
    </w:p>
    <w:p w14:paraId="40228323" w14:textId="77777777" w:rsidR="009A3594" w:rsidRPr="002E4CAD" w:rsidRDefault="009A3594" w:rsidP="00EF6364">
      <w:pPr>
        <w:numPr>
          <w:ilvl w:val="0"/>
          <w:numId w:val="5"/>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u w:val="single"/>
          <w:lang w:val="en-US"/>
        </w:rPr>
        <w:t xml:space="preserve">A = </w:t>
      </w:r>
      <w:r w:rsidR="002C1384" w:rsidRPr="002E4CAD">
        <w:rPr>
          <w:rFonts w:ascii="Times New Roman" w:eastAsia="Calibri" w:hAnsi="Times New Roman" w:cs="Times New Roman"/>
          <w:b/>
          <w:sz w:val="24"/>
          <w:szCs w:val="24"/>
          <w:u w:val="single"/>
          <w:lang w:val="en-US"/>
        </w:rPr>
        <w:t>Accountability</w:t>
      </w:r>
      <w:r w:rsidR="002C1384" w:rsidRPr="002E4CAD">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 xml:space="preserve">  </w:t>
      </w:r>
      <w:r w:rsidR="002C1384" w:rsidRPr="002E4CAD">
        <w:rPr>
          <w:rFonts w:ascii="Times New Roman" w:eastAsia="Calibri" w:hAnsi="Times New Roman" w:cs="Times New Roman"/>
          <w:sz w:val="24"/>
          <w:szCs w:val="24"/>
          <w:lang w:val="en-US"/>
        </w:rPr>
        <w:t>CRC Article</w:t>
      </w:r>
      <w:r w:rsidRPr="002E4CAD">
        <w:rPr>
          <w:rFonts w:ascii="Times New Roman" w:eastAsia="Calibri" w:hAnsi="Times New Roman" w:cs="Times New Roman"/>
          <w:sz w:val="24"/>
          <w:szCs w:val="24"/>
          <w:lang w:val="en-US"/>
        </w:rPr>
        <w:t xml:space="preserve"> 4 (Protection of Rights) demands that children’s right to </w:t>
      </w:r>
      <w:r w:rsidR="002C1384" w:rsidRPr="002E4CAD">
        <w:rPr>
          <w:rFonts w:ascii="Times New Roman" w:eastAsia="Calibri" w:hAnsi="Times New Roman" w:cs="Times New Roman"/>
          <w:sz w:val="24"/>
          <w:szCs w:val="24"/>
          <w:lang w:val="en-US"/>
        </w:rPr>
        <w:t>information and</w:t>
      </w:r>
      <w:r w:rsidRPr="002E4CAD">
        <w:rPr>
          <w:rFonts w:ascii="Times New Roman" w:eastAsia="Calibri" w:hAnsi="Times New Roman" w:cs="Times New Roman"/>
          <w:sz w:val="24"/>
          <w:szCs w:val="24"/>
          <w:lang w:val="en-US"/>
        </w:rPr>
        <w:t xml:space="preserve"> accountability.    National and business decisions made are to be transparent, with the positive and negative impacts articulated in languages understood by children. </w:t>
      </w:r>
    </w:p>
    <w:p w14:paraId="40228324" w14:textId="77777777" w:rsidR="009A3594" w:rsidRPr="002E4CAD" w:rsidRDefault="009A3594" w:rsidP="00EF6364">
      <w:pPr>
        <w:numPr>
          <w:ilvl w:val="0"/>
          <w:numId w:val="5"/>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lang w:val="en-US"/>
        </w:rPr>
        <w:t xml:space="preserve">Non Discrimination:  </w:t>
      </w:r>
      <w:r w:rsidRPr="002E4CAD">
        <w:rPr>
          <w:rFonts w:ascii="Times New Roman" w:eastAsia="Calibri" w:hAnsi="Times New Roman" w:cs="Times New Roman"/>
          <w:sz w:val="24"/>
          <w:szCs w:val="24"/>
          <w:lang w:val="en-US"/>
        </w:rPr>
        <w:t>CRC Article 2 (Right to Non Discrimination) Right to be treated equally, special attention to vulnerable sections, ICCPR and ICESCR and special attention to Right to Development.  Special attention to Indigenous people, their culture and rights (CRC article 30- Right to Indigenous rights)</w:t>
      </w:r>
    </w:p>
    <w:p w14:paraId="40228325" w14:textId="77777777" w:rsidR="009A3594" w:rsidRPr="002E4CAD" w:rsidRDefault="009A3594" w:rsidP="00EF6364">
      <w:pPr>
        <w:numPr>
          <w:ilvl w:val="0"/>
          <w:numId w:val="5"/>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lang w:val="en-US"/>
        </w:rPr>
        <w:t xml:space="preserve">Empowerment: </w:t>
      </w:r>
      <w:r w:rsidRPr="002E4CAD">
        <w:rPr>
          <w:rFonts w:ascii="Times New Roman" w:eastAsia="Calibri" w:hAnsi="Times New Roman" w:cs="Times New Roman"/>
          <w:sz w:val="24"/>
          <w:szCs w:val="24"/>
          <w:lang w:val="en-US"/>
        </w:rPr>
        <w:t>CRC article 3 and article 6: All processes must empower the children.  The best interests of the child should over ride other considerations and the child needs to be empowered to take informed decisions</w:t>
      </w:r>
    </w:p>
    <w:p w14:paraId="40228326" w14:textId="77777777" w:rsidR="009A3594" w:rsidRPr="002E4CAD" w:rsidRDefault="009A3594" w:rsidP="00EF6364">
      <w:pPr>
        <w:numPr>
          <w:ilvl w:val="0"/>
          <w:numId w:val="5"/>
        </w:numPr>
        <w:spacing w:line="240" w:lineRule="auto"/>
        <w:ind w:left="284" w:firstLine="0"/>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lang w:val="en-US"/>
        </w:rPr>
        <w:t xml:space="preserve">Linkages to child rights: </w:t>
      </w:r>
      <w:r w:rsidRPr="002E4CAD">
        <w:rPr>
          <w:rFonts w:ascii="Times New Roman" w:eastAsia="Calibri" w:hAnsi="Times New Roman" w:cs="Times New Roman"/>
          <w:sz w:val="24"/>
          <w:szCs w:val="24"/>
          <w:lang w:val="en-US"/>
        </w:rPr>
        <w:t>CRC Article 4 (Right to protection of Rights) all activities concerned with the child needs to be seen not as a charity or elders kindness.  Myanmar society is very patriarchal and obedience is a virtue/ Rights may be forgotten in the traditional society.  Government also never considered child rights as a priority.  Education budget is one of the lowest in the world.</w:t>
      </w:r>
    </w:p>
    <w:p w14:paraId="40228327" w14:textId="77777777" w:rsidR="00CA4D63" w:rsidRPr="002E4CAD" w:rsidRDefault="00CA4D63" w:rsidP="00EF6364">
      <w:pPr>
        <w:spacing w:line="240" w:lineRule="auto"/>
        <w:ind w:left="284"/>
        <w:contextualSpacing/>
        <w:jc w:val="both"/>
        <w:rPr>
          <w:rFonts w:ascii="Times New Roman" w:eastAsia="Calibri" w:hAnsi="Times New Roman" w:cs="Times New Roman"/>
          <w:sz w:val="24"/>
          <w:szCs w:val="24"/>
          <w:lang w:val="en-US"/>
        </w:rPr>
      </w:pPr>
    </w:p>
    <w:p w14:paraId="40228328" w14:textId="77777777" w:rsidR="009A3594" w:rsidRPr="002E4CAD" w:rsidRDefault="009A3594" w:rsidP="00EF6364">
      <w:pPr>
        <w:spacing w:line="240" w:lineRule="auto"/>
        <w:ind w:left="284"/>
        <w:jc w:val="both"/>
        <w:rPr>
          <w:rFonts w:ascii="Times New Roman" w:eastAsia="Calibri" w:hAnsi="Times New Roman" w:cs="Times New Roman"/>
          <w:b/>
          <w:sz w:val="24"/>
          <w:szCs w:val="24"/>
          <w:u w:val="single"/>
          <w:lang w:val="en-US"/>
        </w:rPr>
      </w:pPr>
      <w:r w:rsidRPr="002E4CAD">
        <w:rPr>
          <w:rFonts w:ascii="Times New Roman" w:eastAsia="Calibri" w:hAnsi="Times New Roman" w:cs="Times New Roman"/>
          <w:b/>
          <w:sz w:val="24"/>
          <w:szCs w:val="24"/>
          <w:u w:val="single"/>
          <w:lang w:val="en-US"/>
        </w:rPr>
        <w:t>C.  Examples of  Realization of Child rights and its impact on Effective Climate Action</w:t>
      </w:r>
    </w:p>
    <w:p w14:paraId="40228329" w14:textId="77777777" w:rsidR="0023680D" w:rsidRDefault="0023680D" w:rsidP="00EF6364">
      <w:pPr>
        <w:spacing w:line="240" w:lineRule="auto"/>
        <w:ind w:left="284"/>
        <w:jc w:val="both"/>
        <w:rPr>
          <w:rFonts w:ascii="Times New Roman" w:eastAsia="Calibri" w:hAnsi="Times New Roman" w:cs="Times New Roman"/>
          <w:sz w:val="24"/>
          <w:szCs w:val="24"/>
          <w:lang w:val="en-US"/>
        </w:rPr>
      </w:pPr>
    </w:p>
    <w:p w14:paraId="4022832A" w14:textId="77777777" w:rsidR="00211DB4" w:rsidRPr="002E4CAD" w:rsidRDefault="00211DB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a. After Nargis Cyclone </w:t>
      </w:r>
    </w:p>
    <w:p w14:paraId="4022832B" w14:textId="77777777" w:rsidR="00211DB4" w:rsidRPr="002E4CAD" w:rsidRDefault="00211DB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NGOs after the super Cyclone Nargis </w:t>
      </w:r>
      <w:r w:rsidR="00931D7E">
        <w:rPr>
          <w:rFonts w:ascii="Times New Roman" w:eastAsia="Calibri" w:hAnsi="Times New Roman" w:cs="Times New Roman"/>
          <w:sz w:val="24"/>
          <w:szCs w:val="24"/>
          <w:lang w:val="en-US"/>
        </w:rPr>
        <w:t xml:space="preserve">which </w:t>
      </w:r>
      <w:r w:rsidRPr="002E4CAD">
        <w:rPr>
          <w:rFonts w:ascii="Times New Roman" w:eastAsia="Calibri" w:hAnsi="Times New Roman" w:cs="Times New Roman"/>
          <w:sz w:val="24"/>
          <w:szCs w:val="24"/>
          <w:lang w:val="en-US"/>
        </w:rPr>
        <w:t xml:space="preserve">killed more than 150,000 people </w:t>
      </w:r>
      <w:r w:rsidR="00931D7E">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mostly child and women</w:t>
      </w:r>
      <w:r w:rsidR="00931D7E">
        <w:rPr>
          <w:rFonts w:ascii="Times New Roman" w:eastAsia="Calibri" w:hAnsi="Times New Roman" w:cs="Times New Roman"/>
          <w:sz w:val="24"/>
          <w:szCs w:val="24"/>
          <w:lang w:val="en-US"/>
        </w:rPr>
        <w:t>)</w:t>
      </w:r>
      <w:r w:rsidRPr="002E4CAD">
        <w:rPr>
          <w:rFonts w:ascii="Times New Roman" w:eastAsia="Calibri" w:hAnsi="Times New Roman" w:cs="Times New Roman"/>
          <w:sz w:val="24"/>
          <w:szCs w:val="24"/>
          <w:lang w:val="en-US"/>
        </w:rPr>
        <w:t>, initiated CHILD LED DRR training programs. This training program mainstreamed the child right to protection and life. DRR training involved understanding the lo</w:t>
      </w:r>
      <w:r w:rsidR="00F5595D">
        <w:rPr>
          <w:rFonts w:ascii="Times New Roman" w:eastAsia="Calibri" w:hAnsi="Times New Roman" w:cs="Times New Roman"/>
          <w:sz w:val="24"/>
          <w:szCs w:val="24"/>
          <w:lang w:val="en-US"/>
        </w:rPr>
        <w:t xml:space="preserve">cal natural defense mechanics. </w:t>
      </w:r>
      <w:r w:rsidRPr="002E4CAD">
        <w:rPr>
          <w:rFonts w:ascii="Times New Roman" w:eastAsia="Calibri" w:hAnsi="Times New Roman" w:cs="Times New Roman"/>
          <w:sz w:val="24"/>
          <w:szCs w:val="24"/>
          <w:lang w:val="en-US"/>
        </w:rPr>
        <w:t xml:space="preserve">This has helped in the realization of maintaining Mangrove jungles in the delta.  Previously the coastal communities used to destroy mangrove bushes.  </w:t>
      </w:r>
    </w:p>
    <w:p w14:paraId="4022832C" w14:textId="77777777" w:rsidR="00211DB4" w:rsidRPr="002E4CAD" w:rsidRDefault="00211DB4" w:rsidP="00EF6364">
      <w:pPr>
        <w:spacing w:line="240" w:lineRule="auto"/>
        <w:ind w:left="284"/>
        <w:jc w:val="both"/>
        <w:rPr>
          <w:rFonts w:ascii="Times New Roman" w:eastAsia="Calibri" w:hAnsi="Times New Roman" w:cs="Times New Roman"/>
          <w:sz w:val="24"/>
          <w:szCs w:val="24"/>
          <w:lang w:val="en-US"/>
        </w:rPr>
      </w:pPr>
    </w:p>
    <w:p w14:paraId="4022832D" w14:textId="77777777" w:rsidR="00211DB4" w:rsidRPr="002E4CAD" w:rsidRDefault="00211DB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b. Myitsone Dam</w:t>
      </w:r>
    </w:p>
    <w:p w14:paraId="4022832E" w14:textId="77777777" w:rsidR="00211DB4" w:rsidRPr="002E4CAD" w:rsidRDefault="00211DB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Myanmar Government was committed to the dam to Chinese Government. The dam was to be built in Myitsone dam, the starting point of Irrawaddy river.  Hundreds of people were displaced.  Children lost education and were vulnerable to human trafficking and drugs. Sustained campaign on behalf this community </w:t>
      </w:r>
      <w:r w:rsidR="00026E10" w:rsidRPr="002E4CAD">
        <w:rPr>
          <w:rFonts w:ascii="Times New Roman" w:eastAsia="Calibri" w:hAnsi="Times New Roman" w:cs="Times New Roman"/>
          <w:sz w:val="24"/>
          <w:szCs w:val="24"/>
          <w:lang w:val="en-US"/>
        </w:rPr>
        <w:t>including children</w:t>
      </w:r>
      <w:r w:rsidRPr="002E4CAD">
        <w:rPr>
          <w:rFonts w:ascii="Times New Roman" w:eastAsia="Calibri" w:hAnsi="Times New Roman" w:cs="Times New Roman"/>
          <w:sz w:val="24"/>
          <w:szCs w:val="24"/>
          <w:lang w:val="en-US"/>
        </w:rPr>
        <w:t xml:space="preserve"> helped in forcing the government to st</w:t>
      </w:r>
      <w:r w:rsidR="00F5595D">
        <w:rPr>
          <w:rFonts w:ascii="Times New Roman" w:eastAsia="Calibri" w:hAnsi="Times New Roman" w:cs="Times New Roman"/>
          <w:sz w:val="24"/>
          <w:szCs w:val="24"/>
          <w:lang w:val="en-US"/>
        </w:rPr>
        <w:t>op</w:t>
      </w:r>
      <w:r w:rsidRPr="002E4CAD">
        <w:rPr>
          <w:rFonts w:ascii="Times New Roman" w:eastAsia="Calibri" w:hAnsi="Times New Roman" w:cs="Times New Roman"/>
          <w:sz w:val="24"/>
          <w:szCs w:val="24"/>
          <w:lang w:val="en-US"/>
        </w:rPr>
        <w:t xml:space="preserve"> the construction of the dam.</w:t>
      </w:r>
    </w:p>
    <w:p w14:paraId="4022832F" w14:textId="77777777" w:rsidR="00211DB4" w:rsidRPr="002E4CAD" w:rsidRDefault="00211DB4" w:rsidP="00EF6364">
      <w:pPr>
        <w:spacing w:line="240" w:lineRule="auto"/>
        <w:ind w:left="284"/>
        <w:jc w:val="both"/>
        <w:rPr>
          <w:rFonts w:ascii="Times New Roman" w:eastAsia="Calibri" w:hAnsi="Times New Roman" w:cs="Times New Roman"/>
          <w:sz w:val="24"/>
          <w:szCs w:val="24"/>
          <w:lang w:val="en-US"/>
        </w:rPr>
      </w:pPr>
    </w:p>
    <w:p w14:paraId="40228330"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The Myanmar Government with the discussion of the INGOs (UNHABITAT and EU</w:t>
      </w:r>
      <w:r w:rsidR="00026E10" w:rsidRPr="002E4CAD">
        <w:rPr>
          <w:rFonts w:ascii="Times New Roman" w:eastAsia="Calibri" w:hAnsi="Times New Roman" w:cs="Times New Roman"/>
          <w:color w:val="auto"/>
          <w:sz w:val="24"/>
          <w:szCs w:val="24"/>
          <w:lang w:val="en-US"/>
        </w:rPr>
        <w:t>) has</w:t>
      </w:r>
      <w:r w:rsidRPr="002E4CAD">
        <w:rPr>
          <w:rFonts w:ascii="Times New Roman" w:eastAsia="Calibri" w:hAnsi="Times New Roman" w:cs="Times New Roman"/>
          <w:color w:val="auto"/>
          <w:sz w:val="24"/>
          <w:szCs w:val="24"/>
          <w:lang w:val="en-US"/>
        </w:rPr>
        <w:t xml:space="preserve"> arrived at a framework of Economic activity be channeled through the prism of Sustainable development that would promote equitable   and just development of E</w:t>
      </w:r>
      <w:r w:rsidR="00026E10" w:rsidRPr="002E4CAD">
        <w:rPr>
          <w:rFonts w:ascii="Times New Roman" w:eastAsia="Calibri" w:hAnsi="Times New Roman" w:cs="Times New Roman"/>
          <w:color w:val="auto"/>
          <w:sz w:val="24"/>
          <w:szCs w:val="24"/>
          <w:lang w:val="en-US"/>
        </w:rPr>
        <w:t xml:space="preserve">nvironment and Social sectors. </w:t>
      </w:r>
      <w:r w:rsidRPr="002E4CAD">
        <w:rPr>
          <w:rFonts w:ascii="Times New Roman" w:eastAsia="Calibri" w:hAnsi="Times New Roman" w:cs="Times New Roman"/>
          <w:color w:val="auto"/>
          <w:sz w:val="24"/>
          <w:szCs w:val="24"/>
          <w:lang w:val="en-US"/>
        </w:rPr>
        <w:t xml:space="preserve">It has adopted a NAPA </w:t>
      </w:r>
      <w:r w:rsidR="00026E10" w:rsidRPr="002E4CAD">
        <w:rPr>
          <w:rFonts w:ascii="Times New Roman" w:eastAsia="Calibri" w:hAnsi="Times New Roman" w:cs="Times New Roman"/>
          <w:color w:val="auto"/>
          <w:sz w:val="24"/>
          <w:szCs w:val="24"/>
          <w:lang w:val="en-US"/>
        </w:rPr>
        <w:t>(National</w:t>
      </w:r>
      <w:r w:rsidRPr="002E4CAD">
        <w:rPr>
          <w:rFonts w:ascii="Times New Roman" w:eastAsia="Calibri" w:hAnsi="Times New Roman" w:cs="Times New Roman"/>
          <w:color w:val="auto"/>
          <w:sz w:val="24"/>
          <w:szCs w:val="24"/>
          <w:lang w:val="en-US"/>
        </w:rPr>
        <w:t xml:space="preserve"> Adaptation Plan </w:t>
      </w:r>
      <w:r w:rsidR="00026E10" w:rsidRPr="002E4CAD">
        <w:rPr>
          <w:rFonts w:ascii="Times New Roman" w:eastAsia="Calibri" w:hAnsi="Times New Roman" w:cs="Times New Roman"/>
          <w:color w:val="auto"/>
          <w:sz w:val="24"/>
          <w:szCs w:val="24"/>
          <w:lang w:val="en-US"/>
        </w:rPr>
        <w:t>of</w:t>
      </w:r>
      <w:r w:rsidRPr="002E4CAD">
        <w:rPr>
          <w:rFonts w:ascii="Times New Roman" w:eastAsia="Calibri" w:hAnsi="Times New Roman" w:cs="Times New Roman"/>
          <w:color w:val="auto"/>
          <w:sz w:val="24"/>
          <w:szCs w:val="24"/>
          <w:lang w:val="en-US"/>
        </w:rPr>
        <w:t xml:space="preserve"> Action)  </w:t>
      </w:r>
    </w:p>
    <w:p w14:paraId="40228331"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p>
    <w:p w14:paraId="40228332"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Though </w:t>
      </w:r>
      <w:r w:rsidRPr="002E4CAD">
        <w:rPr>
          <w:rFonts w:ascii="Times New Roman" w:eastAsia="Calibri" w:hAnsi="Times New Roman" w:cs="Times New Roman"/>
          <w:i/>
          <w:color w:val="auto"/>
          <w:sz w:val="24"/>
          <w:szCs w:val="24"/>
          <w:u w:val="single"/>
          <w:lang w:val="en-US"/>
        </w:rPr>
        <w:t>child centered approach was not followed</w:t>
      </w:r>
      <w:r w:rsidRPr="002E4CAD">
        <w:rPr>
          <w:rFonts w:ascii="Times New Roman" w:eastAsia="Calibri" w:hAnsi="Times New Roman" w:cs="Times New Roman"/>
          <w:color w:val="auto"/>
          <w:sz w:val="24"/>
          <w:szCs w:val="24"/>
          <w:lang w:val="en-US"/>
        </w:rPr>
        <w:t xml:space="preserve"> by the Myanmar Government the existing regulatory Frame work can be used for fortifying Child rights. </w:t>
      </w:r>
    </w:p>
    <w:p w14:paraId="40228333"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p>
    <w:p w14:paraId="40228334" w14:textId="77777777" w:rsidR="009A3594" w:rsidRPr="002E4CAD" w:rsidRDefault="009A3594" w:rsidP="00EF6364">
      <w:pPr>
        <w:spacing w:line="240" w:lineRule="auto"/>
        <w:ind w:left="284"/>
        <w:contextualSpacing/>
        <w:jc w:val="both"/>
        <w:rPr>
          <w:rFonts w:ascii="Times New Roman" w:eastAsia="Calibri" w:hAnsi="Times New Roman" w:cs="Times New Roman"/>
          <w:b/>
          <w:color w:val="auto"/>
          <w:sz w:val="24"/>
          <w:szCs w:val="24"/>
          <w:u w:val="single"/>
          <w:lang w:val="en-US"/>
        </w:rPr>
      </w:pPr>
      <w:r w:rsidRPr="002E4CAD">
        <w:rPr>
          <w:rFonts w:ascii="Times New Roman" w:eastAsia="Calibri" w:hAnsi="Times New Roman" w:cs="Times New Roman"/>
          <w:b/>
          <w:color w:val="auto"/>
          <w:sz w:val="24"/>
          <w:szCs w:val="24"/>
          <w:lang w:val="en-US"/>
        </w:rPr>
        <w:t xml:space="preserve">       </w:t>
      </w:r>
      <w:r w:rsidRPr="002E4CAD">
        <w:rPr>
          <w:rFonts w:ascii="Times New Roman" w:eastAsia="Calibri" w:hAnsi="Times New Roman" w:cs="Times New Roman"/>
          <w:b/>
          <w:color w:val="auto"/>
          <w:sz w:val="24"/>
          <w:szCs w:val="24"/>
          <w:u w:val="single"/>
          <w:lang w:val="en-US"/>
        </w:rPr>
        <w:t>EXISTING ENVIRONMENT  REGULATORY FRAMEWORKs IN MYANMAR</w:t>
      </w:r>
    </w:p>
    <w:p w14:paraId="40228335"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Constitution 2008</w:t>
      </w:r>
    </w:p>
    <w:p w14:paraId="40228336"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Environmental Policy 1994</w:t>
      </w:r>
    </w:p>
    <w:p w14:paraId="40228337"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Myanmar Agenda 21 -1997</w:t>
      </w:r>
    </w:p>
    <w:p w14:paraId="40228338"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National Sustainable Development Strategy – NSDS (2012)</w:t>
      </w:r>
    </w:p>
    <w:p w14:paraId="40228339"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National Adaptation Plan of Action (NAPA)2012</w:t>
      </w:r>
    </w:p>
    <w:p w14:paraId="4022833A"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Environmental Conservation Law (2012)</w:t>
      </w:r>
    </w:p>
    <w:p w14:paraId="4022833B"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Environmental Conservation Rules (2014)</w:t>
      </w:r>
    </w:p>
    <w:p w14:paraId="4022833C"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i/>
          <w:color w:val="auto"/>
          <w:sz w:val="24"/>
          <w:szCs w:val="24"/>
          <w:u w:val="single"/>
          <w:lang w:val="en-US"/>
        </w:rPr>
      </w:pPr>
      <w:r w:rsidRPr="002E4CAD">
        <w:rPr>
          <w:rFonts w:ascii="Times New Roman" w:eastAsia="Calibri" w:hAnsi="Times New Roman" w:cs="Times New Roman"/>
          <w:i/>
          <w:color w:val="auto"/>
          <w:sz w:val="24"/>
          <w:szCs w:val="24"/>
          <w:lang w:val="en-US"/>
        </w:rPr>
        <w:t>Environmental Quality guidelines  (2015)</w:t>
      </w:r>
    </w:p>
    <w:p w14:paraId="4022833D" w14:textId="77777777" w:rsidR="009A3594" w:rsidRPr="002E4CAD" w:rsidRDefault="009A3594" w:rsidP="00EF6364">
      <w:pPr>
        <w:numPr>
          <w:ilvl w:val="0"/>
          <w:numId w:val="10"/>
        </w:numPr>
        <w:spacing w:line="240" w:lineRule="auto"/>
        <w:ind w:left="284" w:firstLine="0"/>
        <w:contextualSpacing/>
        <w:jc w:val="both"/>
        <w:rPr>
          <w:rFonts w:ascii="Times New Roman" w:eastAsia="Calibri" w:hAnsi="Times New Roman" w:cs="Times New Roman"/>
          <w:b/>
          <w:color w:val="auto"/>
          <w:sz w:val="24"/>
          <w:szCs w:val="24"/>
          <w:u w:val="single"/>
          <w:lang w:val="en-US"/>
        </w:rPr>
      </w:pPr>
      <w:r w:rsidRPr="002E4CAD">
        <w:rPr>
          <w:rFonts w:ascii="Times New Roman" w:eastAsia="Calibri" w:hAnsi="Times New Roman" w:cs="Times New Roman"/>
          <w:i/>
          <w:color w:val="auto"/>
          <w:sz w:val="24"/>
          <w:szCs w:val="24"/>
          <w:lang w:val="en-US"/>
        </w:rPr>
        <w:t xml:space="preserve">Relevant </w:t>
      </w:r>
      <w:r w:rsidR="005B57E1" w:rsidRPr="002E4CAD">
        <w:rPr>
          <w:rFonts w:ascii="Times New Roman" w:eastAsia="Calibri" w:hAnsi="Times New Roman" w:cs="Times New Roman"/>
          <w:i/>
          <w:color w:val="auto"/>
          <w:sz w:val="24"/>
          <w:szCs w:val="24"/>
          <w:lang w:val="en-US"/>
        </w:rPr>
        <w:t>Sectorial</w:t>
      </w:r>
      <w:r w:rsidRPr="002E4CAD">
        <w:rPr>
          <w:rFonts w:ascii="Times New Roman" w:eastAsia="Calibri" w:hAnsi="Times New Roman" w:cs="Times New Roman"/>
          <w:i/>
          <w:color w:val="auto"/>
          <w:sz w:val="24"/>
          <w:szCs w:val="24"/>
          <w:lang w:val="en-US"/>
        </w:rPr>
        <w:t xml:space="preserve"> laws and Rules</w:t>
      </w:r>
      <w:r w:rsidRPr="002E4CAD">
        <w:rPr>
          <w:rFonts w:ascii="Times New Roman" w:eastAsia="Calibri" w:hAnsi="Times New Roman" w:cs="Times New Roman"/>
          <w:color w:val="auto"/>
          <w:sz w:val="24"/>
          <w:szCs w:val="24"/>
          <w:lang w:val="en-US"/>
        </w:rPr>
        <w:t xml:space="preserve"> </w:t>
      </w:r>
    </w:p>
    <w:p w14:paraId="4022833E" w14:textId="77777777" w:rsidR="0023680D" w:rsidRDefault="0023680D" w:rsidP="00EF6364">
      <w:pPr>
        <w:spacing w:line="240" w:lineRule="auto"/>
        <w:ind w:left="284"/>
        <w:jc w:val="both"/>
        <w:rPr>
          <w:rFonts w:ascii="Times New Roman" w:eastAsia="Calibri" w:hAnsi="Times New Roman" w:cs="Times New Roman"/>
          <w:color w:val="auto"/>
          <w:sz w:val="24"/>
          <w:szCs w:val="24"/>
          <w:lang w:val="en-US"/>
        </w:rPr>
      </w:pPr>
    </w:p>
    <w:p w14:paraId="4022833F" w14:textId="77777777" w:rsidR="009A3594" w:rsidRPr="002E4CAD" w:rsidRDefault="009A3594"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Myanmar Government is a signatory to the following International HR conventions</w:t>
      </w:r>
      <w:r w:rsidR="0023680D">
        <w:rPr>
          <w:rFonts w:ascii="Times New Roman" w:eastAsia="Calibri" w:hAnsi="Times New Roman" w:cs="Times New Roman"/>
          <w:color w:val="auto"/>
          <w:sz w:val="24"/>
          <w:szCs w:val="24"/>
          <w:lang w:val="en-US"/>
        </w:rPr>
        <w:t>:</w:t>
      </w:r>
      <w:r w:rsidRPr="002E4CAD">
        <w:rPr>
          <w:rFonts w:ascii="Times New Roman" w:eastAsia="Calibri" w:hAnsi="Times New Roman" w:cs="Times New Roman"/>
          <w:color w:val="auto"/>
          <w:sz w:val="24"/>
          <w:szCs w:val="24"/>
          <w:lang w:val="en-US"/>
        </w:rPr>
        <w:t xml:space="preserve"> </w:t>
      </w:r>
    </w:p>
    <w:p w14:paraId="40228340" w14:textId="77777777" w:rsidR="009A3594" w:rsidRPr="002E4CAD" w:rsidRDefault="009A3594" w:rsidP="00EF6364">
      <w:pPr>
        <w:numPr>
          <w:ilvl w:val="0"/>
          <w:numId w:val="11"/>
        </w:numPr>
        <w:spacing w:line="240" w:lineRule="auto"/>
        <w:ind w:left="284" w:firstLine="0"/>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CRC</w:t>
      </w:r>
    </w:p>
    <w:p w14:paraId="40228341" w14:textId="77777777" w:rsidR="009A3594" w:rsidRPr="002E4CAD" w:rsidRDefault="009A3594" w:rsidP="00EF6364">
      <w:pPr>
        <w:numPr>
          <w:ilvl w:val="0"/>
          <w:numId w:val="11"/>
        </w:numPr>
        <w:spacing w:line="240" w:lineRule="auto"/>
        <w:ind w:left="284" w:firstLine="0"/>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CEDAW</w:t>
      </w:r>
    </w:p>
    <w:p w14:paraId="40228342" w14:textId="77777777" w:rsidR="009A3594" w:rsidRPr="002E4CAD" w:rsidRDefault="009A3594" w:rsidP="00EF6364">
      <w:pPr>
        <w:numPr>
          <w:ilvl w:val="0"/>
          <w:numId w:val="11"/>
        </w:numPr>
        <w:spacing w:line="240" w:lineRule="auto"/>
        <w:ind w:left="284" w:firstLine="0"/>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UN Rights of the indigenous people </w:t>
      </w:r>
    </w:p>
    <w:p w14:paraId="40228343" w14:textId="77777777" w:rsidR="009A3594" w:rsidRPr="002E4CAD" w:rsidRDefault="009A3594" w:rsidP="00EF6364">
      <w:pPr>
        <w:numPr>
          <w:ilvl w:val="0"/>
          <w:numId w:val="11"/>
        </w:numPr>
        <w:spacing w:line="240" w:lineRule="auto"/>
        <w:ind w:left="284" w:firstLine="0"/>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Paris Climate agreement 2015</w:t>
      </w:r>
    </w:p>
    <w:p w14:paraId="40228344" w14:textId="77777777" w:rsidR="0023680D" w:rsidRDefault="0023680D" w:rsidP="00EF6364">
      <w:pPr>
        <w:spacing w:line="240" w:lineRule="auto"/>
        <w:ind w:left="284"/>
        <w:jc w:val="both"/>
        <w:rPr>
          <w:rFonts w:ascii="Times New Roman" w:eastAsia="Calibri" w:hAnsi="Times New Roman" w:cs="Times New Roman"/>
          <w:color w:val="auto"/>
          <w:sz w:val="24"/>
          <w:szCs w:val="24"/>
          <w:lang w:val="en-US"/>
        </w:rPr>
      </w:pPr>
    </w:p>
    <w:p w14:paraId="40228345" w14:textId="77777777" w:rsidR="009A3594" w:rsidRPr="002E4CAD" w:rsidRDefault="009A3594" w:rsidP="00EF6364">
      <w:pPr>
        <w:spacing w:line="240" w:lineRule="auto"/>
        <w:ind w:left="284"/>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These available mechanisms can be a good starting point for advocacy and implementation by the CSOs and Business.  Lots of work remains undone in mainstreaming child rights. Myanmar has entered into democracy only recently after 60 years of dictatorship. Child rights are slow to be mainstreamed in the government programs.  So the great need for NGOs to campaign</w:t>
      </w:r>
    </w:p>
    <w:p w14:paraId="40228346" w14:textId="77777777" w:rsidR="009A3594" w:rsidRPr="002E4CAD" w:rsidRDefault="009A3594" w:rsidP="00EF6364">
      <w:pPr>
        <w:spacing w:line="240" w:lineRule="auto"/>
        <w:ind w:left="284"/>
        <w:contextualSpacing/>
        <w:jc w:val="both"/>
        <w:rPr>
          <w:rFonts w:ascii="Times New Roman" w:eastAsia="Calibri" w:hAnsi="Times New Roman" w:cs="Times New Roman"/>
          <w:b/>
          <w:sz w:val="24"/>
          <w:szCs w:val="24"/>
          <w:lang w:val="en-US"/>
        </w:rPr>
      </w:pPr>
    </w:p>
    <w:p w14:paraId="40228347" w14:textId="77777777" w:rsidR="003B5A10"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Myanmar environmental problems are also the result of the international community.  Myanmar is not the major polluter.  But Myanmar is paying the price for the rich and industrialized countries inhumanity. </w:t>
      </w:r>
    </w:p>
    <w:p w14:paraId="40228348"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 </w:t>
      </w:r>
    </w:p>
    <w:p w14:paraId="40228349"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Myanmar seeks environmental justice, climate justice.  The countries that pollute and throw greenhouse gases must compensate Myanmar since it has become the second most risky country for climate change</w:t>
      </w:r>
    </w:p>
    <w:p w14:paraId="4022834A" w14:textId="77777777" w:rsidR="009A3594" w:rsidRPr="002E4CAD" w:rsidRDefault="009A3594" w:rsidP="00EF6364">
      <w:pPr>
        <w:spacing w:line="240" w:lineRule="auto"/>
        <w:ind w:left="284"/>
        <w:contextualSpacing/>
        <w:jc w:val="both"/>
        <w:rPr>
          <w:rFonts w:ascii="Times New Roman" w:eastAsia="Calibri" w:hAnsi="Times New Roman" w:cs="Times New Roman"/>
          <w:b/>
          <w:sz w:val="24"/>
          <w:szCs w:val="24"/>
          <w:lang w:val="en-US"/>
        </w:rPr>
      </w:pPr>
    </w:p>
    <w:p w14:paraId="4022834B" w14:textId="77777777" w:rsidR="009A3594" w:rsidRPr="002E4CAD" w:rsidRDefault="009A3594" w:rsidP="00EF6364">
      <w:pPr>
        <w:spacing w:line="240" w:lineRule="auto"/>
        <w:ind w:left="284"/>
        <w:contextualSpacing/>
        <w:jc w:val="both"/>
        <w:rPr>
          <w:rFonts w:ascii="Times New Roman" w:eastAsia="Calibri" w:hAnsi="Times New Roman" w:cs="Times New Roman"/>
          <w:b/>
          <w:sz w:val="24"/>
          <w:szCs w:val="24"/>
          <w:u w:val="single"/>
          <w:lang w:val="en-US"/>
        </w:rPr>
      </w:pPr>
      <w:r w:rsidRPr="002E4CAD">
        <w:rPr>
          <w:rFonts w:ascii="Times New Roman" w:eastAsia="Calibri" w:hAnsi="Times New Roman" w:cs="Times New Roman"/>
          <w:b/>
          <w:sz w:val="24"/>
          <w:szCs w:val="24"/>
          <w:u w:val="single"/>
          <w:lang w:val="en-US"/>
        </w:rPr>
        <w:t>KENYA</w:t>
      </w:r>
    </w:p>
    <w:p w14:paraId="4022834C" w14:textId="77777777" w:rsidR="00D368A0" w:rsidRPr="002E4CAD" w:rsidRDefault="00D368A0" w:rsidP="00EF6364">
      <w:pPr>
        <w:spacing w:line="240" w:lineRule="auto"/>
        <w:ind w:left="284"/>
        <w:contextualSpacing/>
        <w:jc w:val="both"/>
        <w:rPr>
          <w:rFonts w:ascii="Times New Roman" w:eastAsia="Calibri" w:hAnsi="Times New Roman" w:cs="Times New Roman"/>
          <w:b/>
          <w:sz w:val="24"/>
          <w:szCs w:val="24"/>
          <w:lang w:val="en-US"/>
        </w:rPr>
      </w:pPr>
    </w:p>
    <w:p w14:paraId="4022834D"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In Kenya for instance climate change has resulted in Kenya experiencing prolonged drought like it happened in 9 counties of Kenya this year. The affected counties (Kilifi, Tanariver, Taita Taveta, Kitui, Makueni, Samburu, Wajir, Mandera and Marsabit) experienced crop failure due to prolonged drought which also affected cattle kept by pastoral communities in the affected areas and it is estimated that close to 1000 cows died due to famine between June - November this year. Most children in the affected counties could not go to school regularly as the drought wore on. This is because they and their families were engaged in valiant efforts to fetch water for their sustenance. As such even though our constitution, the SDG’S and even the UN Declaration of Human Rights list food and education as some of the inalienable rights, many children in the affected counties could not enjoy those rights. </w:t>
      </w:r>
    </w:p>
    <w:p w14:paraId="4022834E"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On the flipside Kenya also experienced prolonged floods in Turkana and Baringo Counties to the extent that many parts of the two counties experienced floods; a phenomenon that has not been witnessed for a very long time. </w:t>
      </w:r>
    </w:p>
    <w:p w14:paraId="4022834F"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p>
    <w:p w14:paraId="40228350" w14:textId="77777777" w:rsidR="009A3594"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In my opinion the two emergencies (floods and drought/famine) brought about by climate change do happen in Kenya because there is a lack of/delay in implementation of mitigation </w:t>
      </w:r>
      <w:r w:rsidRPr="002E4CAD">
        <w:rPr>
          <w:rFonts w:ascii="Times New Roman" w:eastAsia="Calibri" w:hAnsi="Times New Roman" w:cs="Times New Roman"/>
          <w:color w:val="auto"/>
          <w:sz w:val="24"/>
          <w:szCs w:val="24"/>
          <w:lang w:val="en-US"/>
        </w:rPr>
        <w:lastRenderedPageBreak/>
        <w:t xml:space="preserve">measures from the early warning mechanisms data we receive. The challenge is that many stakeholders especially Government take too long to act on information received only to spring to action when the floods and/or drought has reached or is nearing emergency levels. There is also need to involve local communities, CSOs in collection of data that could help stem negative impacts of climate change. Currently Government relies on experts from Nairobi in almost everything forgetting that the people who give the information to the experts also know a thing or two about their situation. (Check: </w:t>
      </w:r>
      <w:hyperlink r:id="rId14" w:history="1">
        <w:r w:rsidRPr="002E4CAD">
          <w:rPr>
            <w:rFonts w:ascii="Times New Roman" w:eastAsia="Calibri" w:hAnsi="Times New Roman" w:cs="Times New Roman"/>
            <w:color w:val="0000FF"/>
            <w:sz w:val="24"/>
            <w:szCs w:val="24"/>
            <w:u w:val="single"/>
            <w:lang w:val="en-US"/>
          </w:rPr>
          <w:t>https://youtu.be/HQCGFUekB8M</w:t>
        </w:r>
      </w:hyperlink>
      <w:r w:rsidRPr="002E4CAD">
        <w:rPr>
          <w:rFonts w:ascii="Times New Roman" w:eastAsia="Calibri" w:hAnsi="Times New Roman" w:cs="Times New Roman"/>
          <w:sz w:val="24"/>
          <w:szCs w:val="24"/>
          <w:lang w:val="en-US"/>
        </w:rPr>
        <w:t xml:space="preserve"> </w:t>
      </w:r>
      <w:r w:rsidRPr="002E4CAD">
        <w:rPr>
          <w:rFonts w:ascii="Times New Roman" w:eastAsia="Calibri" w:hAnsi="Times New Roman" w:cs="Times New Roman"/>
          <w:color w:val="auto"/>
          <w:sz w:val="24"/>
          <w:szCs w:val="24"/>
          <w:lang w:val="en-US"/>
        </w:rPr>
        <w:t xml:space="preserve">and </w:t>
      </w:r>
      <w:hyperlink r:id="rId15" w:history="1">
        <w:r w:rsidRPr="002E4CAD">
          <w:rPr>
            <w:rFonts w:ascii="Times New Roman" w:eastAsia="Calibri" w:hAnsi="Times New Roman" w:cs="Times New Roman"/>
            <w:color w:val="0000FF"/>
            <w:sz w:val="24"/>
            <w:szCs w:val="24"/>
            <w:u w:val="single"/>
            <w:lang w:val="en-US"/>
          </w:rPr>
          <w:t>https://youtu.be/2yhT9JkZgto</w:t>
        </w:r>
      </w:hyperlink>
      <w:r w:rsidRPr="002E4CAD">
        <w:rPr>
          <w:rFonts w:ascii="Times New Roman" w:eastAsia="Calibri" w:hAnsi="Times New Roman" w:cs="Times New Roman"/>
          <w:sz w:val="24"/>
          <w:szCs w:val="24"/>
          <w:lang w:val="en-US"/>
        </w:rPr>
        <w:t xml:space="preserve"> </w:t>
      </w:r>
      <w:r w:rsidRPr="002E4CAD">
        <w:rPr>
          <w:rFonts w:ascii="Times New Roman" w:eastAsia="Calibri" w:hAnsi="Times New Roman" w:cs="Times New Roman"/>
          <w:color w:val="auto"/>
          <w:sz w:val="24"/>
          <w:szCs w:val="24"/>
          <w:lang w:val="en-US"/>
        </w:rPr>
        <w:t>for videos)</w:t>
      </w:r>
    </w:p>
    <w:p w14:paraId="40228351" w14:textId="77777777" w:rsidR="00D367E7" w:rsidRPr="002E4CAD" w:rsidRDefault="00D367E7" w:rsidP="00EF6364">
      <w:pPr>
        <w:spacing w:line="240" w:lineRule="auto"/>
        <w:ind w:left="284"/>
        <w:contextualSpacing/>
        <w:jc w:val="both"/>
        <w:rPr>
          <w:rFonts w:ascii="Times New Roman" w:eastAsia="Calibri" w:hAnsi="Times New Roman" w:cs="Times New Roman"/>
          <w:color w:val="1F4E79" w:themeColor="accent1" w:themeShade="80"/>
          <w:sz w:val="24"/>
          <w:szCs w:val="24"/>
          <w:lang w:val="en-US"/>
        </w:rPr>
      </w:pPr>
    </w:p>
    <w:p w14:paraId="40228352"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Current Government of Kenya policies, plans, strategies and initiatives that provide a supportive framework for implementing climate change responses some of which are child friendly include but are not limited to: </w:t>
      </w:r>
    </w:p>
    <w:p w14:paraId="40228353"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354" w14:textId="77777777" w:rsidR="009A3594" w:rsidRPr="002E4CAD" w:rsidRDefault="009A3594" w:rsidP="00EF6364">
      <w:pPr>
        <w:spacing w:line="240" w:lineRule="auto"/>
        <w:ind w:left="284"/>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 xml:space="preserve">1. The Constitution of Kenya (2010) </w:t>
      </w:r>
    </w:p>
    <w:p w14:paraId="40228355"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The constitution provides ground for the formulation of adaptation and mitigation legislation, policies and strategies by guaranteeing the right to a clean and healthy environment under the Bill of Rights. </w:t>
      </w:r>
    </w:p>
    <w:p w14:paraId="40228356"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357" w14:textId="77777777" w:rsidR="009A3594" w:rsidRPr="002E4CAD" w:rsidRDefault="009A3594" w:rsidP="00EF6364">
      <w:pPr>
        <w:spacing w:line="240" w:lineRule="auto"/>
        <w:ind w:left="284"/>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2. Kenya Vision 2030 Blue Print.</w:t>
      </w:r>
    </w:p>
    <w:p w14:paraId="40228358"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It is the national development blue print for Kenya and encapsulates flagship programs and projects with aspects of adaptation and mitigation. This include among others: Integrated National Transport Policy (2010) which provides for transport solutions that have relevance to climate change mitigation. For instance emphasis is placed on the use of clean fuel (fuel with minimal carbon emissions) that is said to be less harmful to the environment than the conventional petrol/diesel we use. The policy also outlines rules governing speed limits in areas such as schools and neighborhoods where children are likely to be playing and can cross the road anytime. As such, speed limits of 5KPH have been set to protect children from motor vehicle accidents all road contractors are required to erect appropriate signage when constructing roads that are near schools and/or churches.</w:t>
      </w:r>
    </w:p>
    <w:p w14:paraId="40228359"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35A" w14:textId="77777777" w:rsidR="009A3594" w:rsidRPr="002E4CAD" w:rsidRDefault="009A3594" w:rsidP="00EF6364">
      <w:pPr>
        <w:spacing w:line="240" w:lineRule="auto"/>
        <w:ind w:left="284"/>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3. Environmental Management and Coordination Act (EMCA, 1999)</w:t>
      </w:r>
    </w:p>
    <w:p w14:paraId="4022835B"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The Act is the principle instrument of Government for the management of the environment and provides for the relevant institutional framework for the coordination of environment management including Kenya's National Climate Change Action Plan. The Act contains a section where noise pollution is criminalized, this is mainly to protect children learning in schools, from businesses and other activities that create unnecessary noise </w:t>
      </w:r>
      <w:r w:rsidR="00FE0507" w:rsidRPr="002E4CAD">
        <w:rPr>
          <w:rFonts w:ascii="Times New Roman" w:eastAsia="Calibri" w:hAnsi="Times New Roman" w:cs="Times New Roman"/>
          <w:sz w:val="24"/>
          <w:szCs w:val="24"/>
          <w:lang w:val="en-US"/>
        </w:rPr>
        <w:t>for instance roadshow promotions by companies are prohibited from using roads that pass near schools and if they have to pass near schools, then the PA system have</w:t>
      </w:r>
      <w:r w:rsidRPr="002E4CAD">
        <w:rPr>
          <w:rFonts w:ascii="Times New Roman" w:eastAsia="Calibri" w:hAnsi="Times New Roman" w:cs="Times New Roman"/>
          <w:sz w:val="24"/>
          <w:szCs w:val="24"/>
          <w:lang w:val="en-US"/>
        </w:rPr>
        <w:t xml:space="preserve"> to be switched off. The EMCA Act also operationalizes the National Environment Management Authority which is the authority mandated by Government to offer licenses that ensures that due diligence has been followed especially when coming up with grand projects that may have adverse impacts on the environment both flora and fauna including social impacts on different segments of the society especially children.</w:t>
      </w:r>
    </w:p>
    <w:p w14:paraId="4022835C"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35D" w14:textId="77777777" w:rsidR="009A3594" w:rsidRPr="002E4CAD" w:rsidRDefault="009A3594" w:rsidP="00EF6364">
      <w:pPr>
        <w:spacing w:line="240" w:lineRule="auto"/>
        <w:ind w:left="284"/>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 xml:space="preserve">4. The National Policy for the Sustainable Development of Northern Kenya and other Arid Lands. </w:t>
      </w:r>
    </w:p>
    <w:p w14:paraId="4022835E" w14:textId="77777777" w:rsidR="009A3594" w:rsidRPr="002E4CAD" w:rsidRDefault="009A3594" w:rsidP="00EF6364">
      <w:pPr>
        <w:spacing w:line="240" w:lineRule="auto"/>
        <w:ind w:left="284"/>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The policy focuses on climate resilience requiring Government to find solutions to address climate challenges and to come up with measures to manage drought and strengthen livelihoods in the Northern Region of Kenya. The policy also focuses on an enabling environment for accelerated investments in “foundations” to reduce poverty and build resilience and growth.  Most drought incidences occur in the dry parts of Kenya and one of the mitigating actions taken by the Government in so far as this policy is concerned is irrigation of dry areas for food </w:t>
      </w:r>
      <w:r w:rsidRPr="002E4CAD">
        <w:rPr>
          <w:rFonts w:ascii="Times New Roman" w:eastAsia="Calibri" w:hAnsi="Times New Roman" w:cs="Times New Roman"/>
          <w:sz w:val="24"/>
          <w:szCs w:val="24"/>
          <w:lang w:val="en-US"/>
        </w:rPr>
        <w:lastRenderedPageBreak/>
        <w:t>production so as to stem/control the effects of drought upon the citizens living in those areas. Also the Government has embarked on drilling of boreholes and creation of water pans to increase water accessibility in the dry north.</w:t>
      </w:r>
    </w:p>
    <w:p w14:paraId="4022835F" w14:textId="77777777" w:rsidR="00D367E7" w:rsidRDefault="00D367E7" w:rsidP="00EF6364">
      <w:pPr>
        <w:spacing w:line="240" w:lineRule="auto"/>
        <w:ind w:left="284"/>
        <w:contextualSpacing/>
        <w:jc w:val="both"/>
        <w:rPr>
          <w:rFonts w:ascii="Times New Roman" w:eastAsia="Calibri" w:hAnsi="Times New Roman" w:cs="Times New Roman"/>
          <w:b/>
          <w:sz w:val="24"/>
          <w:szCs w:val="24"/>
          <w:lang w:val="en-US"/>
        </w:rPr>
      </w:pPr>
    </w:p>
    <w:p w14:paraId="40228360" w14:textId="77777777" w:rsidR="009A3594" w:rsidRPr="002E4CAD" w:rsidRDefault="009A3594" w:rsidP="00EF6364">
      <w:pPr>
        <w:spacing w:line="240" w:lineRule="auto"/>
        <w:ind w:left="284"/>
        <w:contextualSpacing/>
        <w:jc w:val="both"/>
        <w:rPr>
          <w:rFonts w:ascii="Times New Roman" w:eastAsia="Calibri" w:hAnsi="Times New Roman" w:cs="Times New Roman"/>
          <w:b/>
          <w:sz w:val="24"/>
          <w:szCs w:val="24"/>
          <w:lang w:val="en-US"/>
        </w:rPr>
      </w:pPr>
      <w:r w:rsidRPr="002E4CAD">
        <w:rPr>
          <w:rFonts w:ascii="Times New Roman" w:eastAsia="Calibri" w:hAnsi="Times New Roman" w:cs="Times New Roman"/>
          <w:b/>
          <w:sz w:val="24"/>
          <w:szCs w:val="24"/>
          <w:lang w:val="en-US"/>
        </w:rPr>
        <w:t>5. The Basic Education Act of 2013</w:t>
      </w:r>
    </w:p>
    <w:p w14:paraId="40228361"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This law was passed by the Government of Kenya mainly to ensure alignment of the education sector with the constitution that was passed in 2010. The Act among other things gives guidelines on how to handle children in an education institution apart from also giving guidelines on requirements for setting up a school for instance, the size of a classroom, teacher to student ratio, the size of playground to allow for each child to have time to play and have fun. However the most fa reaching impact of this new act is the new Government subsidy for each child in Primary school. The Government now contributes Kshs 3,060 for each child in a public primary school and there are special arrangements with donors to provide food for children who attend school in areas that are considered ‘hardship areas’ so as to encourage consistent school attendance. With regards to issues of climate change and children, the Act gives school administrators leeway to decide how to effect learning in the schools for instance schools in normally hot regions do not have afternoon classes like schools from other regions.</w:t>
      </w:r>
    </w:p>
    <w:p w14:paraId="40228362" w14:textId="77777777" w:rsidR="00F73BE8" w:rsidRPr="002E4CAD" w:rsidRDefault="00F73BE8" w:rsidP="00EF6364">
      <w:pPr>
        <w:spacing w:line="240" w:lineRule="auto"/>
        <w:ind w:left="284"/>
        <w:contextualSpacing/>
        <w:jc w:val="both"/>
        <w:rPr>
          <w:rFonts w:ascii="Times New Roman" w:eastAsia="Calibri" w:hAnsi="Times New Roman" w:cs="Times New Roman"/>
          <w:sz w:val="24"/>
          <w:szCs w:val="24"/>
          <w:lang w:val="en-US"/>
        </w:rPr>
      </w:pPr>
    </w:p>
    <w:p w14:paraId="40228363"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b/>
          <w:sz w:val="24"/>
          <w:szCs w:val="24"/>
          <w:lang w:val="en-US"/>
        </w:rPr>
        <w:t>6. The National Disaster Management Policy 2012</w:t>
      </w:r>
      <w:r w:rsidRPr="002E4CAD">
        <w:rPr>
          <w:rFonts w:ascii="Times New Roman" w:eastAsia="Calibri" w:hAnsi="Times New Roman" w:cs="Times New Roman"/>
          <w:sz w:val="24"/>
          <w:szCs w:val="24"/>
          <w:lang w:val="en-US"/>
        </w:rPr>
        <w:t xml:space="preserve">. </w:t>
      </w:r>
    </w:p>
    <w:p w14:paraId="40228364"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This policy institutionalizes disaster management and mainstreams disaster risk reduction in the country’s development initiatives. The policy aims to increase and sustain resilience of vulnerable communities to hazards. The establishment of the National Drought Management Authority (NDMA), the National Disaster Contingency Fund and the Council for Pastoralists education are provided for in the policy.</w:t>
      </w:r>
    </w:p>
    <w:p w14:paraId="40228365"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In Kenya we have the Children Parliament a body chosen by children all over the country to champion their interests at the national level. This body needs to be given adequate support and resources to enable them articulate their issues on matters affecting them. So far it is only when the Government presents the National Budget that the Children Parliament seems to be consulted. It is my view that they should be presented with a simplified version of (all) bills that have a direct impact on them including climate change so that they too can give their opinion on such matters though care should be taken to ensure they are not distracted from their normal school work because of policy issues.</w:t>
      </w:r>
    </w:p>
    <w:p w14:paraId="40228366"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From the Policy legislations shared above, Kenya as a country has enough laws that should ideally effectively safeguard future generations from negative impacts of climate change. What is missing in many cases is the implementation of the policies in the letter and spirit of the constitution. Our Government should be put to task to ensure implementation of all action plans developed in the various policy legislations aimed at ensuring that we mitigate the effects of climate change in our homes, schools, industries etc.</w:t>
      </w:r>
    </w:p>
    <w:p w14:paraId="40228367"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r w:rsidRPr="002E4CAD">
        <w:rPr>
          <w:rFonts w:ascii="Times New Roman" w:eastAsia="Calibri" w:hAnsi="Times New Roman" w:cs="Times New Roman"/>
          <w:sz w:val="24"/>
          <w:szCs w:val="24"/>
          <w:lang w:val="en-US"/>
        </w:rPr>
        <w:t xml:space="preserve">The church too has a golden opportunity to integrate their lessons on religions and link it with issues affecting children like </w:t>
      </w:r>
      <w:r w:rsidR="00445BAB" w:rsidRPr="002E4CAD">
        <w:rPr>
          <w:rFonts w:ascii="Times New Roman" w:eastAsia="Calibri" w:hAnsi="Times New Roman" w:cs="Times New Roman"/>
          <w:sz w:val="24"/>
          <w:szCs w:val="24"/>
          <w:lang w:val="en-US"/>
        </w:rPr>
        <w:t>violence;</w:t>
      </w:r>
      <w:r w:rsidRPr="002E4CAD">
        <w:rPr>
          <w:rFonts w:ascii="Times New Roman" w:eastAsia="Calibri" w:hAnsi="Times New Roman" w:cs="Times New Roman"/>
          <w:sz w:val="24"/>
          <w:szCs w:val="24"/>
          <w:lang w:val="en-US"/>
        </w:rPr>
        <w:t xml:space="preserve"> drug abuse and climate change so that at a very young age we begin molding them to become effective stewards of our natural resources. Both Christians and Moslems have religious lessons/catechism classes </w:t>
      </w:r>
      <w:r w:rsidR="00445BAB" w:rsidRPr="002E4CAD">
        <w:rPr>
          <w:rFonts w:ascii="Times New Roman" w:eastAsia="Calibri" w:hAnsi="Times New Roman" w:cs="Times New Roman"/>
          <w:sz w:val="24"/>
          <w:szCs w:val="24"/>
          <w:lang w:val="en-US"/>
        </w:rPr>
        <w:t>which can</w:t>
      </w:r>
      <w:r w:rsidRPr="002E4CAD">
        <w:rPr>
          <w:rFonts w:ascii="Times New Roman" w:eastAsia="Calibri" w:hAnsi="Times New Roman" w:cs="Times New Roman"/>
          <w:sz w:val="24"/>
          <w:szCs w:val="24"/>
          <w:lang w:val="en-US"/>
        </w:rPr>
        <w:t xml:space="preserve"> be expanded to include current issues affecting today’s child.</w:t>
      </w:r>
    </w:p>
    <w:p w14:paraId="40228368" w14:textId="77777777" w:rsidR="009A3594" w:rsidRPr="002E4CAD" w:rsidRDefault="009A3594" w:rsidP="00EF6364">
      <w:pPr>
        <w:spacing w:line="240" w:lineRule="auto"/>
        <w:ind w:left="284"/>
        <w:contextualSpacing/>
        <w:jc w:val="both"/>
        <w:rPr>
          <w:rFonts w:ascii="Times New Roman" w:eastAsia="Calibri" w:hAnsi="Times New Roman" w:cs="Times New Roman"/>
          <w:sz w:val="24"/>
          <w:szCs w:val="24"/>
          <w:lang w:val="en-US"/>
        </w:rPr>
      </w:pPr>
    </w:p>
    <w:p w14:paraId="40228369" w14:textId="77777777" w:rsidR="009A3594" w:rsidRDefault="009A3594" w:rsidP="00EF6364">
      <w:pPr>
        <w:spacing w:line="240" w:lineRule="auto"/>
        <w:ind w:left="284"/>
        <w:contextualSpacing/>
        <w:jc w:val="both"/>
        <w:rPr>
          <w:rFonts w:ascii="Times New Roman" w:eastAsia="Calibri" w:hAnsi="Times New Roman" w:cs="Times New Roman"/>
          <w:b/>
          <w:sz w:val="24"/>
          <w:szCs w:val="24"/>
          <w:u w:val="single"/>
          <w:lang w:val="en-US"/>
        </w:rPr>
      </w:pPr>
      <w:r w:rsidRPr="002E4CAD">
        <w:rPr>
          <w:rFonts w:ascii="Times New Roman" w:eastAsia="Calibri" w:hAnsi="Times New Roman" w:cs="Times New Roman"/>
          <w:b/>
          <w:sz w:val="24"/>
          <w:szCs w:val="24"/>
          <w:u w:val="single"/>
          <w:lang w:val="en-US"/>
        </w:rPr>
        <w:t>NEPAL</w:t>
      </w:r>
    </w:p>
    <w:p w14:paraId="4022836A" w14:textId="77777777" w:rsidR="00E04FC5" w:rsidRPr="002E4CAD" w:rsidRDefault="00E04FC5" w:rsidP="00EF6364">
      <w:pPr>
        <w:spacing w:line="240" w:lineRule="auto"/>
        <w:ind w:left="284"/>
        <w:contextualSpacing/>
        <w:jc w:val="both"/>
        <w:rPr>
          <w:rFonts w:ascii="Times New Roman" w:eastAsia="Calibri" w:hAnsi="Times New Roman" w:cs="Times New Roman"/>
          <w:b/>
          <w:sz w:val="24"/>
          <w:szCs w:val="24"/>
          <w:u w:val="single"/>
          <w:lang w:val="en-US"/>
        </w:rPr>
      </w:pPr>
    </w:p>
    <w:p w14:paraId="4022836B"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According to climate change budget code of Nepal, there are 11 guidelines considered as climate change related activities:</w:t>
      </w:r>
    </w:p>
    <w:p w14:paraId="4022836C"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1. Sustainable management of natural resource and greenery promotion. </w:t>
      </w:r>
    </w:p>
    <w:p w14:paraId="4022836D"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2. Land use planning and climate resilient infrastructures. </w:t>
      </w:r>
    </w:p>
    <w:p w14:paraId="4022836E"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3. Prevention and control of climate change-induced health hazards. </w:t>
      </w:r>
    </w:p>
    <w:p w14:paraId="4022836F"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lastRenderedPageBreak/>
        <w:t xml:space="preserve">4. Prevention and control of climate change-induced hazards to endangered species and biodiversity. </w:t>
      </w:r>
    </w:p>
    <w:p w14:paraId="40228370"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5. Management of landfill sites and sewage treatment for GHG emissions reduction. </w:t>
      </w:r>
    </w:p>
    <w:p w14:paraId="40228371"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6. Sustainable use of water resource for energy, fishery, irrigation and safe drinking water. </w:t>
      </w:r>
    </w:p>
    <w:p w14:paraId="40228372"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7. Plan/programmes supporting food safety and security. </w:t>
      </w:r>
    </w:p>
    <w:p w14:paraId="40228373"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8. Promotion of renewable and alternative energy; technology development for emission reduction and low carbon energy use. </w:t>
      </w:r>
    </w:p>
    <w:p w14:paraId="40228374"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9. Preparedness for climate induced disaster risk reduction. </w:t>
      </w:r>
    </w:p>
    <w:p w14:paraId="40228375"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 xml:space="preserve">10. Information generation, education, communication, research and development, and creation of data base. </w:t>
      </w:r>
    </w:p>
    <w:p w14:paraId="40228376" w14:textId="77777777" w:rsidR="009A3594" w:rsidRPr="002E4CAD" w:rsidRDefault="009A3594" w:rsidP="00EF6364">
      <w:pPr>
        <w:spacing w:line="240" w:lineRule="auto"/>
        <w:ind w:left="284"/>
        <w:contextualSpacing/>
        <w:jc w:val="both"/>
        <w:rPr>
          <w:rFonts w:ascii="Times New Roman" w:eastAsia="Calibri" w:hAnsi="Times New Roman" w:cs="Times New Roman"/>
          <w:color w:val="auto"/>
          <w:sz w:val="24"/>
          <w:szCs w:val="24"/>
          <w:lang w:val="en-US"/>
        </w:rPr>
      </w:pPr>
      <w:r w:rsidRPr="002E4CAD">
        <w:rPr>
          <w:rFonts w:ascii="Times New Roman" w:eastAsia="Calibri" w:hAnsi="Times New Roman" w:cs="Times New Roman"/>
          <w:color w:val="auto"/>
          <w:sz w:val="24"/>
          <w:szCs w:val="24"/>
          <w:lang w:val="en-US"/>
        </w:rPr>
        <w:t>11. Preparation of policy, legislation and plan of action related to climate change.</w:t>
      </w:r>
    </w:p>
    <w:p w14:paraId="40228377" w14:textId="77777777" w:rsidR="009A3594" w:rsidRDefault="0050640C" w:rsidP="00EF6364">
      <w:pPr>
        <w:spacing w:after="120" w:line="240" w:lineRule="auto"/>
        <w:ind w:left="284"/>
        <w:contextualSpacing/>
        <w:jc w:val="both"/>
        <w:rPr>
          <w:rFonts w:ascii="Times New Roman" w:eastAsia="Times New Roman" w:hAnsi="Times New Roman" w:cs="Times New Roman"/>
          <w:b/>
          <w:color w:val="auto"/>
          <w:sz w:val="24"/>
          <w:szCs w:val="24"/>
          <w:u w:val="single"/>
          <w:lang w:val="fr-FR" w:eastAsia="es-CO"/>
        </w:rPr>
      </w:pPr>
      <w:r w:rsidRPr="002E4CAD">
        <w:rPr>
          <w:rFonts w:ascii="Times New Roman" w:eastAsia="Times New Roman" w:hAnsi="Times New Roman" w:cs="Times New Roman"/>
          <w:b/>
          <w:color w:val="auto"/>
          <w:sz w:val="24"/>
          <w:szCs w:val="24"/>
          <w:lang w:val="fr-FR" w:eastAsia="en-GB"/>
        </w:rPr>
        <w:br/>
      </w:r>
      <w:r w:rsidR="009A3594" w:rsidRPr="002E4CAD">
        <w:rPr>
          <w:rFonts w:ascii="Times New Roman" w:eastAsia="Times New Roman" w:hAnsi="Times New Roman" w:cs="Times New Roman"/>
          <w:b/>
          <w:color w:val="auto"/>
          <w:sz w:val="24"/>
          <w:szCs w:val="24"/>
          <w:u w:val="single"/>
          <w:lang w:val="fr-FR" w:eastAsia="es-CO"/>
        </w:rPr>
        <w:t>C</w:t>
      </w:r>
      <w:r w:rsidR="00E04FC5">
        <w:rPr>
          <w:rFonts w:ascii="Times New Roman" w:eastAsia="Times New Roman" w:hAnsi="Times New Roman" w:cs="Times New Roman"/>
          <w:b/>
          <w:color w:val="auto"/>
          <w:sz w:val="24"/>
          <w:szCs w:val="24"/>
          <w:u w:val="single"/>
          <w:lang w:val="fr-FR" w:eastAsia="es-CO"/>
        </w:rPr>
        <w:t>OLOMBIE</w:t>
      </w:r>
      <w:r w:rsidR="009A3594" w:rsidRPr="002E4CAD">
        <w:rPr>
          <w:rFonts w:ascii="Times New Roman" w:eastAsia="Times New Roman" w:hAnsi="Times New Roman" w:cs="Times New Roman"/>
          <w:b/>
          <w:color w:val="auto"/>
          <w:sz w:val="24"/>
          <w:szCs w:val="24"/>
          <w:u w:val="single"/>
          <w:lang w:val="fr-FR" w:eastAsia="es-CO"/>
        </w:rPr>
        <w:t xml:space="preserve"> </w:t>
      </w:r>
    </w:p>
    <w:p w14:paraId="40228378" w14:textId="77777777" w:rsidR="00E04FC5" w:rsidRPr="002E4CAD" w:rsidRDefault="00E04FC5" w:rsidP="00EF6364">
      <w:pPr>
        <w:spacing w:after="120" w:line="240" w:lineRule="auto"/>
        <w:ind w:left="284"/>
        <w:contextualSpacing/>
        <w:jc w:val="both"/>
        <w:rPr>
          <w:rFonts w:ascii="Times New Roman" w:eastAsia="Times New Roman" w:hAnsi="Times New Roman" w:cs="Times New Roman"/>
          <w:b/>
          <w:color w:val="auto"/>
          <w:sz w:val="24"/>
          <w:szCs w:val="24"/>
          <w:u w:val="single"/>
          <w:lang w:val="fr-FR" w:eastAsia="es-CO"/>
        </w:rPr>
      </w:pPr>
    </w:p>
    <w:p w14:paraId="40228379" w14:textId="77777777" w:rsidR="00100B2B" w:rsidRPr="002E4CAD" w:rsidRDefault="00100B2B" w:rsidP="00EF6364">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r w:rsidRPr="002E4CAD">
        <w:rPr>
          <w:rFonts w:ascii="Times New Roman" w:eastAsia="Times New Roman" w:hAnsi="Times New Roman" w:cs="Times New Roman"/>
          <w:color w:val="auto"/>
          <w:sz w:val="24"/>
          <w:szCs w:val="24"/>
          <w:lang w:val="fr-FR" w:eastAsia="es-CO"/>
        </w:rPr>
        <w:t xml:space="preserve">Dans la course mondiale pour sauver la planète d’une augmentation accélérée de sa température, </w:t>
      </w:r>
      <w:r w:rsidR="00BA03A8" w:rsidRPr="002E4CAD">
        <w:rPr>
          <w:rFonts w:ascii="Times New Roman" w:eastAsia="Times New Roman" w:hAnsi="Times New Roman" w:cs="Times New Roman"/>
          <w:color w:val="auto"/>
          <w:sz w:val="24"/>
          <w:szCs w:val="24"/>
          <w:lang w:val="fr-FR" w:eastAsia="es-CO"/>
        </w:rPr>
        <w:t>la Colombie a pris ses engagements lors de la COP 21 à Paris et surtout dans la</w:t>
      </w:r>
      <w:r w:rsidRPr="002E4CAD">
        <w:rPr>
          <w:rFonts w:ascii="Times New Roman" w:eastAsia="Times New Roman" w:hAnsi="Times New Roman" w:cs="Times New Roman"/>
          <w:color w:val="auto"/>
          <w:sz w:val="24"/>
          <w:szCs w:val="24"/>
          <w:lang w:val="fr-FR" w:eastAsia="es-CO"/>
        </w:rPr>
        <w:t xml:space="preserve"> réduction de 20% des émissions de gaz </w:t>
      </w:r>
      <w:r w:rsidR="00BA75C4" w:rsidRPr="002E4CAD">
        <w:rPr>
          <w:rFonts w:ascii="Times New Roman" w:eastAsia="Times New Roman" w:hAnsi="Times New Roman" w:cs="Times New Roman"/>
          <w:color w:val="auto"/>
          <w:sz w:val="24"/>
          <w:szCs w:val="24"/>
          <w:lang w:val="fr-FR" w:eastAsia="es-CO"/>
        </w:rPr>
        <w:t>à effet de serre, cela fait p</w:t>
      </w:r>
      <w:r w:rsidRPr="002E4CAD">
        <w:rPr>
          <w:rFonts w:ascii="Times New Roman" w:eastAsia="Times New Roman" w:hAnsi="Times New Roman" w:cs="Times New Roman"/>
          <w:color w:val="auto"/>
          <w:sz w:val="24"/>
          <w:szCs w:val="24"/>
          <w:lang w:val="fr-FR" w:eastAsia="es-CO"/>
        </w:rPr>
        <w:t>artie de la décision globale qui vise à empêcher le réchauffe</w:t>
      </w:r>
      <w:r w:rsidR="00BA75C4" w:rsidRPr="002E4CAD">
        <w:rPr>
          <w:rFonts w:ascii="Times New Roman" w:eastAsia="Times New Roman" w:hAnsi="Times New Roman" w:cs="Times New Roman"/>
          <w:color w:val="auto"/>
          <w:sz w:val="24"/>
          <w:szCs w:val="24"/>
          <w:lang w:val="fr-FR" w:eastAsia="es-CO"/>
        </w:rPr>
        <w:t>ment de</w:t>
      </w:r>
      <w:r w:rsidRPr="002E4CAD">
        <w:rPr>
          <w:rFonts w:ascii="Times New Roman" w:eastAsia="Times New Roman" w:hAnsi="Times New Roman" w:cs="Times New Roman"/>
          <w:color w:val="auto"/>
          <w:sz w:val="24"/>
          <w:szCs w:val="24"/>
          <w:lang w:val="fr-FR" w:eastAsia="es-CO"/>
        </w:rPr>
        <w:t xml:space="preserve"> la terre </w:t>
      </w:r>
      <w:r w:rsidR="00BA75C4" w:rsidRPr="002E4CAD">
        <w:rPr>
          <w:rFonts w:ascii="Times New Roman" w:eastAsia="Times New Roman" w:hAnsi="Times New Roman" w:cs="Times New Roman"/>
          <w:color w:val="auto"/>
          <w:sz w:val="24"/>
          <w:szCs w:val="24"/>
          <w:lang w:val="fr-FR" w:eastAsia="es-CO"/>
        </w:rPr>
        <w:t>au-delà</w:t>
      </w:r>
      <w:r w:rsidRPr="002E4CAD">
        <w:rPr>
          <w:rFonts w:ascii="Times New Roman" w:eastAsia="Times New Roman" w:hAnsi="Times New Roman" w:cs="Times New Roman"/>
          <w:color w:val="auto"/>
          <w:sz w:val="24"/>
          <w:szCs w:val="24"/>
          <w:lang w:val="fr-FR" w:eastAsia="es-CO"/>
        </w:rPr>
        <w:t xml:space="preserve"> de 2 degrés Celsius d’ici 2050.</w:t>
      </w:r>
    </w:p>
    <w:p w14:paraId="4022837A" w14:textId="77777777" w:rsidR="00100B2B" w:rsidRPr="002E4CAD" w:rsidRDefault="00100B2B" w:rsidP="00EF6364">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p>
    <w:p w14:paraId="4022837B" w14:textId="77777777" w:rsidR="00100B2B" w:rsidRDefault="00BA75C4" w:rsidP="00EF6364">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r w:rsidRPr="002E4CAD">
        <w:rPr>
          <w:rFonts w:ascii="Times New Roman" w:eastAsia="Times New Roman" w:hAnsi="Times New Roman" w:cs="Times New Roman"/>
          <w:color w:val="auto"/>
          <w:sz w:val="24"/>
          <w:szCs w:val="24"/>
          <w:lang w:val="fr-FR" w:eastAsia="es-CO"/>
        </w:rPr>
        <w:t>Que</w:t>
      </w:r>
      <w:r w:rsidR="00100B2B" w:rsidRPr="002E4CAD">
        <w:rPr>
          <w:rFonts w:ascii="Times New Roman" w:eastAsia="Times New Roman" w:hAnsi="Times New Roman" w:cs="Times New Roman"/>
          <w:color w:val="auto"/>
          <w:sz w:val="24"/>
          <w:szCs w:val="24"/>
          <w:lang w:val="fr-FR" w:eastAsia="es-CO"/>
        </w:rPr>
        <w:t xml:space="preserve"> peut apporter </w:t>
      </w:r>
      <w:r w:rsidRPr="002E4CAD">
        <w:rPr>
          <w:rFonts w:ascii="Times New Roman" w:eastAsia="Times New Roman" w:hAnsi="Times New Roman" w:cs="Times New Roman"/>
          <w:color w:val="auto"/>
          <w:sz w:val="24"/>
          <w:szCs w:val="24"/>
          <w:lang w:val="fr-FR" w:eastAsia="es-CO"/>
        </w:rPr>
        <w:t>la Colombie</w:t>
      </w:r>
      <w:r w:rsidR="00AB3417">
        <w:rPr>
          <w:rFonts w:ascii="Times New Roman" w:eastAsia="Times New Roman" w:hAnsi="Times New Roman" w:cs="Times New Roman"/>
          <w:color w:val="auto"/>
          <w:sz w:val="24"/>
          <w:szCs w:val="24"/>
          <w:lang w:val="fr-FR" w:eastAsia="es-CO"/>
        </w:rPr>
        <w:t>,</w:t>
      </w:r>
      <w:r w:rsidRPr="002E4CAD">
        <w:rPr>
          <w:rFonts w:ascii="Times New Roman" w:eastAsia="Times New Roman" w:hAnsi="Times New Roman" w:cs="Times New Roman"/>
          <w:color w:val="auto"/>
          <w:sz w:val="24"/>
          <w:szCs w:val="24"/>
          <w:lang w:val="fr-FR" w:eastAsia="es-CO"/>
        </w:rPr>
        <w:t xml:space="preserve"> dans sa condition actuelle </w:t>
      </w:r>
      <w:r w:rsidR="00100B2B" w:rsidRPr="002E4CAD">
        <w:rPr>
          <w:rFonts w:ascii="Times New Roman" w:eastAsia="Times New Roman" w:hAnsi="Times New Roman" w:cs="Times New Roman"/>
          <w:color w:val="auto"/>
          <w:sz w:val="24"/>
          <w:szCs w:val="24"/>
          <w:lang w:val="fr-FR" w:eastAsia="es-CO"/>
        </w:rPr>
        <w:t xml:space="preserve">et </w:t>
      </w:r>
      <w:r w:rsidR="00AB3417">
        <w:rPr>
          <w:rFonts w:ascii="Times New Roman" w:eastAsia="Times New Roman" w:hAnsi="Times New Roman" w:cs="Times New Roman"/>
          <w:color w:val="auto"/>
          <w:sz w:val="24"/>
          <w:szCs w:val="24"/>
          <w:lang w:val="fr-FR" w:eastAsia="es-CO"/>
        </w:rPr>
        <w:t>dans le contexte d’</w:t>
      </w:r>
      <w:r w:rsidR="00100B2B" w:rsidRPr="002E4CAD">
        <w:rPr>
          <w:rFonts w:ascii="Times New Roman" w:eastAsia="Times New Roman" w:hAnsi="Times New Roman" w:cs="Times New Roman"/>
          <w:color w:val="auto"/>
          <w:sz w:val="24"/>
          <w:szCs w:val="24"/>
          <w:lang w:val="fr-FR" w:eastAsia="es-CO"/>
        </w:rPr>
        <w:t xml:space="preserve">un conflit armé de plus </w:t>
      </w:r>
      <w:r w:rsidRPr="002E4CAD">
        <w:rPr>
          <w:rFonts w:ascii="Times New Roman" w:eastAsia="Times New Roman" w:hAnsi="Times New Roman" w:cs="Times New Roman"/>
          <w:color w:val="auto"/>
          <w:sz w:val="24"/>
          <w:szCs w:val="24"/>
          <w:lang w:val="fr-FR" w:eastAsia="es-CO"/>
        </w:rPr>
        <w:t>de cinq décennies</w:t>
      </w:r>
      <w:r w:rsidR="00AB3417">
        <w:rPr>
          <w:rFonts w:ascii="Times New Roman" w:eastAsia="Times New Roman" w:hAnsi="Times New Roman" w:cs="Times New Roman"/>
          <w:color w:val="auto"/>
          <w:sz w:val="24"/>
          <w:szCs w:val="24"/>
          <w:lang w:val="fr-FR" w:eastAsia="es-CO"/>
        </w:rPr>
        <w:t>,</w:t>
      </w:r>
      <w:r w:rsidRPr="002E4CAD">
        <w:rPr>
          <w:rFonts w:ascii="Times New Roman" w:eastAsia="Times New Roman" w:hAnsi="Times New Roman" w:cs="Times New Roman"/>
          <w:color w:val="auto"/>
          <w:sz w:val="24"/>
          <w:szCs w:val="24"/>
          <w:lang w:val="fr-FR" w:eastAsia="es-CO"/>
        </w:rPr>
        <w:t xml:space="preserve"> dans les question</w:t>
      </w:r>
      <w:r w:rsidR="00AB3417">
        <w:rPr>
          <w:rFonts w:ascii="Times New Roman" w:eastAsia="Times New Roman" w:hAnsi="Times New Roman" w:cs="Times New Roman"/>
          <w:color w:val="auto"/>
          <w:sz w:val="24"/>
          <w:szCs w:val="24"/>
          <w:lang w:val="fr-FR" w:eastAsia="es-CO"/>
        </w:rPr>
        <w:t>s</w:t>
      </w:r>
      <w:r w:rsidRPr="002E4CAD">
        <w:rPr>
          <w:rFonts w:ascii="Times New Roman" w:eastAsia="Times New Roman" w:hAnsi="Times New Roman" w:cs="Times New Roman"/>
          <w:color w:val="auto"/>
          <w:sz w:val="24"/>
          <w:szCs w:val="24"/>
          <w:lang w:val="fr-FR" w:eastAsia="es-CO"/>
        </w:rPr>
        <w:t xml:space="preserve"> du changement climatique a l’échelle mondiale</w:t>
      </w:r>
      <w:r w:rsidR="00AB3417">
        <w:rPr>
          <w:rFonts w:ascii="Times New Roman" w:eastAsia="Times New Roman" w:hAnsi="Times New Roman" w:cs="Times New Roman"/>
          <w:color w:val="auto"/>
          <w:sz w:val="24"/>
          <w:szCs w:val="24"/>
          <w:lang w:val="fr-FR" w:eastAsia="es-CO"/>
        </w:rPr>
        <w:t> ?.</w:t>
      </w:r>
      <w:r w:rsidR="00100B2B" w:rsidRPr="002E4CAD">
        <w:rPr>
          <w:rFonts w:ascii="Times New Roman" w:eastAsia="Times New Roman" w:hAnsi="Times New Roman" w:cs="Times New Roman"/>
          <w:color w:val="auto"/>
          <w:sz w:val="24"/>
          <w:szCs w:val="24"/>
          <w:lang w:val="fr-FR" w:eastAsia="es-CO"/>
        </w:rPr>
        <w:t xml:space="preserve"> </w:t>
      </w:r>
      <w:r w:rsidR="00AB3417">
        <w:rPr>
          <w:rFonts w:ascii="Times New Roman" w:eastAsia="Times New Roman" w:hAnsi="Times New Roman" w:cs="Times New Roman"/>
          <w:color w:val="auto"/>
          <w:sz w:val="24"/>
          <w:szCs w:val="24"/>
          <w:lang w:val="fr-FR" w:eastAsia="es-CO"/>
        </w:rPr>
        <w:t>C</w:t>
      </w:r>
      <w:r w:rsidRPr="002E4CAD">
        <w:rPr>
          <w:rFonts w:ascii="Times New Roman" w:eastAsia="Times New Roman" w:hAnsi="Times New Roman" w:cs="Times New Roman"/>
          <w:color w:val="auto"/>
          <w:sz w:val="24"/>
          <w:szCs w:val="24"/>
          <w:lang w:val="fr-FR" w:eastAsia="es-CO"/>
        </w:rPr>
        <w:t>’</w:t>
      </w:r>
      <w:r w:rsidR="00100B2B" w:rsidRPr="002E4CAD">
        <w:rPr>
          <w:rFonts w:ascii="Times New Roman" w:eastAsia="Times New Roman" w:hAnsi="Times New Roman" w:cs="Times New Roman"/>
          <w:color w:val="auto"/>
          <w:sz w:val="24"/>
          <w:szCs w:val="24"/>
          <w:lang w:val="fr-FR" w:eastAsia="es-CO"/>
        </w:rPr>
        <w:t xml:space="preserve">était la question initiale d’un groupe de 12 experts de l’Université des Andes et </w:t>
      </w:r>
      <w:r w:rsidR="00AB3417" w:rsidRPr="002E4CAD">
        <w:rPr>
          <w:rFonts w:ascii="Times New Roman" w:eastAsia="Times New Roman" w:hAnsi="Times New Roman" w:cs="Times New Roman"/>
          <w:color w:val="auto"/>
          <w:sz w:val="24"/>
          <w:szCs w:val="24"/>
          <w:lang w:val="fr-FR" w:eastAsia="es-CO"/>
        </w:rPr>
        <w:t>d’autres dix personnes responsables</w:t>
      </w:r>
      <w:r w:rsidR="00100B2B" w:rsidRPr="002E4CAD">
        <w:rPr>
          <w:rFonts w:ascii="Times New Roman" w:eastAsia="Times New Roman" w:hAnsi="Times New Roman" w:cs="Times New Roman"/>
          <w:color w:val="auto"/>
          <w:sz w:val="24"/>
          <w:szCs w:val="24"/>
          <w:lang w:val="fr-FR" w:eastAsia="es-CO"/>
        </w:rPr>
        <w:t xml:space="preserve"> de la </w:t>
      </w:r>
      <w:r w:rsidRPr="002E4CAD">
        <w:rPr>
          <w:rFonts w:ascii="Times New Roman" w:eastAsia="Times New Roman" w:hAnsi="Times New Roman" w:cs="Times New Roman"/>
          <w:color w:val="auto"/>
          <w:sz w:val="24"/>
          <w:szCs w:val="24"/>
          <w:lang w:val="fr-FR" w:eastAsia="es-CO"/>
        </w:rPr>
        <w:t>S</w:t>
      </w:r>
      <w:r w:rsidR="00100B2B" w:rsidRPr="002E4CAD">
        <w:rPr>
          <w:rFonts w:ascii="Times New Roman" w:eastAsia="Times New Roman" w:hAnsi="Times New Roman" w:cs="Times New Roman"/>
          <w:color w:val="auto"/>
          <w:sz w:val="24"/>
          <w:szCs w:val="24"/>
          <w:lang w:val="fr-FR" w:eastAsia="es-CO"/>
        </w:rPr>
        <w:t xml:space="preserve">tratégie </w:t>
      </w:r>
      <w:r w:rsidRPr="002E4CAD">
        <w:rPr>
          <w:rFonts w:ascii="Times New Roman" w:eastAsia="Times New Roman" w:hAnsi="Times New Roman" w:cs="Times New Roman"/>
          <w:color w:val="auto"/>
          <w:sz w:val="24"/>
          <w:szCs w:val="24"/>
          <w:lang w:val="fr-FR" w:eastAsia="es-CO"/>
        </w:rPr>
        <w:t>C</w:t>
      </w:r>
      <w:r w:rsidR="00100B2B" w:rsidRPr="002E4CAD">
        <w:rPr>
          <w:rFonts w:ascii="Times New Roman" w:eastAsia="Times New Roman" w:hAnsi="Times New Roman" w:cs="Times New Roman"/>
          <w:color w:val="auto"/>
          <w:sz w:val="24"/>
          <w:szCs w:val="24"/>
          <w:lang w:val="fr-FR" w:eastAsia="es-CO"/>
        </w:rPr>
        <w:t xml:space="preserve">olombienne du </w:t>
      </w:r>
      <w:r w:rsidRPr="002E4CAD">
        <w:rPr>
          <w:rFonts w:ascii="Times New Roman" w:eastAsia="Times New Roman" w:hAnsi="Times New Roman" w:cs="Times New Roman"/>
          <w:color w:val="auto"/>
          <w:sz w:val="24"/>
          <w:szCs w:val="24"/>
          <w:lang w:val="fr-FR" w:eastAsia="es-CO"/>
        </w:rPr>
        <w:t>D</w:t>
      </w:r>
      <w:r w:rsidR="00100B2B" w:rsidRPr="002E4CAD">
        <w:rPr>
          <w:rFonts w:ascii="Times New Roman" w:eastAsia="Times New Roman" w:hAnsi="Times New Roman" w:cs="Times New Roman"/>
          <w:color w:val="auto"/>
          <w:sz w:val="24"/>
          <w:szCs w:val="24"/>
          <w:lang w:val="fr-FR" w:eastAsia="es-CO"/>
        </w:rPr>
        <w:t xml:space="preserve">éveloppement </w:t>
      </w:r>
      <w:r w:rsidRPr="002E4CAD">
        <w:rPr>
          <w:rFonts w:ascii="Times New Roman" w:eastAsia="Times New Roman" w:hAnsi="Times New Roman" w:cs="Times New Roman"/>
          <w:color w:val="auto"/>
          <w:sz w:val="24"/>
          <w:szCs w:val="24"/>
          <w:lang w:val="fr-FR" w:eastAsia="es-CO"/>
        </w:rPr>
        <w:t>F</w:t>
      </w:r>
      <w:r w:rsidR="00100B2B" w:rsidRPr="002E4CAD">
        <w:rPr>
          <w:rFonts w:ascii="Times New Roman" w:eastAsia="Times New Roman" w:hAnsi="Times New Roman" w:cs="Times New Roman"/>
          <w:color w:val="auto"/>
          <w:sz w:val="24"/>
          <w:szCs w:val="24"/>
          <w:lang w:val="fr-FR" w:eastAsia="es-CO"/>
        </w:rPr>
        <w:t xml:space="preserve">aible en </w:t>
      </w:r>
      <w:r w:rsidRPr="002E4CAD">
        <w:rPr>
          <w:rFonts w:ascii="Times New Roman" w:eastAsia="Times New Roman" w:hAnsi="Times New Roman" w:cs="Times New Roman"/>
          <w:color w:val="auto"/>
          <w:sz w:val="24"/>
          <w:szCs w:val="24"/>
          <w:lang w:val="fr-FR" w:eastAsia="es-CO"/>
        </w:rPr>
        <w:t>C</w:t>
      </w:r>
      <w:r w:rsidR="00100B2B" w:rsidRPr="002E4CAD">
        <w:rPr>
          <w:rFonts w:ascii="Times New Roman" w:eastAsia="Times New Roman" w:hAnsi="Times New Roman" w:cs="Times New Roman"/>
          <w:color w:val="auto"/>
          <w:sz w:val="24"/>
          <w:szCs w:val="24"/>
          <w:lang w:val="fr-FR" w:eastAsia="es-CO"/>
        </w:rPr>
        <w:t>arbone (ECDBC).</w:t>
      </w:r>
      <w:r w:rsidRPr="002E4CAD">
        <w:rPr>
          <w:rFonts w:ascii="Times New Roman" w:eastAsia="Times New Roman" w:hAnsi="Times New Roman" w:cs="Times New Roman"/>
          <w:color w:val="auto"/>
          <w:sz w:val="24"/>
          <w:szCs w:val="24"/>
          <w:lang w:val="fr-FR" w:eastAsia="es-CO"/>
        </w:rPr>
        <w:t xml:space="preserve"> </w:t>
      </w:r>
      <w:r w:rsidR="00100B2B" w:rsidRPr="002E4CAD">
        <w:rPr>
          <w:rFonts w:ascii="Times New Roman" w:eastAsia="Times New Roman" w:hAnsi="Times New Roman" w:cs="Times New Roman"/>
          <w:color w:val="auto"/>
          <w:sz w:val="24"/>
          <w:szCs w:val="24"/>
          <w:lang w:val="fr-FR" w:eastAsia="es-CO"/>
        </w:rPr>
        <w:t>D</w:t>
      </w:r>
      <w:r w:rsidR="00AB3417">
        <w:rPr>
          <w:rFonts w:ascii="Times New Roman" w:eastAsia="Times New Roman" w:hAnsi="Times New Roman" w:cs="Times New Roman"/>
          <w:color w:val="auto"/>
          <w:sz w:val="24"/>
          <w:szCs w:val="24"/>
          <w:lang w:val="fr-FR" w:eastAsia="es-CO"/>
        </w:rPr>
        <w:t>epuis</w:t>
      </w:r>
      <w:r w:rsidR="00100B2B" w:rsidRPr="002E4CAD">
        <w:rPr>
          <w:rFonts w:ascii="Times New Roman" w:eastAsia="Times New Roman" w:hAnsi="Times New Roman" w:cs="Times New Roman"/>
          <w:color w:val="auto"/>
          <w:sz w:val="24"/>
          <w:szCs w:val="24"/>
          <w:lang w:val="fr-FR" w:eastAsia="es-CO"/>
        </w:rPr>
        <w:t xml:space="preserve"> 2012, </w:t>
      </w:r>
      <w:r w:rsidR="00AB3417">
        <w:rPr>
          <w:rFonts w:ascii="Times New Roman" w:eastAsia="Times New Roman" w:hAnsi="Times New Roman" w:cs="Times New Roman"/>
          <w:color w:val="auto"/>
          <w:sz w:val="24"/>
          <w:szCs w:val="24"/>
          <w:lang w:val="fr-FR" w:eastAsia="es-CO"/>
        </w:rPr>
        <w:t xml:space="preserve">les experts </w:t>
      </w:r>
      <w:r w:rsidR="00100B2B" w:rsidRPr="002E4CAD">
        <w:rPr>
          <w:rFonts w:ascii="Times New Roman" w:eastAsia="Times New Roman" w:hAnsi="Times New Roman" w:cs="Times New Roman"/>
          <w:color w:val="auto"/>
          <w:sz w:val="24"/>
          <w:szCs w:val="24"/>
          <w:lang w:val="fr-FR" w:eastAsia="es-CO"/>
        </w:rPr>
        <w:t>avaient déjà commencé à travailler à des accords sectoriels avec huit ministères afin qu’ils commenc</w:t>
      </w:r>
      <w:r w:rsidRPr="002E4CAD">
        <w:rPr>
          <w:rFonts w:ascii="Times New Roman" w:eastAsia="Times New Roman" w:hAnsi="Times New Roman" w:cs="Times New Roman"/>
          <w:color w:val="auto"/>
          <w:sz w:val="24"/>
          <w:szCs w:val="24"/>
          <w:lang w:val="fr-FR" w:eastAsia="es-CO"/>
        </w:rPr>
        <w:t>ent</w:t>
      </w:r>
      <w:r w:rsidR="00100B2B" w:rsidRPr="002E4CAD">
        <w:rPr>
          <w:rFonts w:ascii="Times New Roman" w:eastAsia="Times New Roman" w:hAnsi="Times New Roman" w:cs="Times New Roman"/>
          <w:color w:val="auto"/>
          <w:sz w:val="24"/>
          <w:szCs w:val="24"/>
          <w:lang w:val="fr-FR" w:eastAsia="es-CO"/>
        </w:rPr>
        <w:t xml:space="preserve"> à exécuter plusieurs actions durables qui réduisent les émissions de six types de gaz qui provoquent l’effet de serre : le dioxyde de carbone, méthane, oxyde nitreux et les produits chimiques réfrigérants. </w:t>
      </w:r>
    </w:p>
    <w:p w14:paraId="4022837C" w14:textId="77777777" w:rsidR="00AB3417" w:rsidRPr="002E4CAD" w:rsidRDefault="00AB3417" w:rsidP="00EF6364">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p>
    <w:p w14:paraId="4022837D" w14:textId="77777777" w:rsidR="00AB3417" w:rsidRDefault="00B45534" w:rsidP="00AB3417">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r w:rsidRPr="002E4CAD">
        <w:rPr>
          <w:rFonts w:ascii="Times New Roman" w:eastAsia="Times New Roman" w:hAnsi="Times New Roman" w:cs="Times New Roman"/>
          <w:color w:val="auto"/>
          <w:sz w:val="24"/>
          <w:szCs w:val="24"/>
          <w:lang w:val="fr-FR" w:eastAsia="es-CO"/>
        </w:rPr>
        <w:t xml:space="preserve">Un autre </w:t>
      </w:r>
      <w:r w:rsidR="00100B2B" w:rsidRPr="002E4CAD">
        <w:rPr>
          <w:rFonts w:ascii="Times New Roman" w:eastAsia="Times New Roman" w:hAnsi="Times New Roman" w:cs="Times New Roman"/>
          <w:color w:val="auto"/>
          <w:sz w:val="24"/>
          <w:szCs w:val="24"/>
          <w:lang w:val="fr-FR" w:eastAsia="es-CO"/>
        </w:rPr>
        <w:t xml:space="preserve">sujet </w:t>
      </w:r>
      <w:r w:rsidR="00AB3417">
        <w:rPr>
          <w:rFonts w:ascii="Times New Roman" w:eastAsia="Times New Roman" w:hAnsi="Times New Roman" w:cs="Times New Roman"/>
          <w:color w:val="auto"/>
          <w:sz w:val="24"/>
          <w:szCs w:val="24"/>
          <w:lang w:val="fr-FR" w:eastAsia="es-CO"/>
        </w:rPr>
        <w:t xml:space="preserve">sur lequel le pays doit se pencher sérieusement </w:t>
      </w:r>
      <w:r w:rsidRPr="002E4CAD">
        <w:rPr>
          <w:rFonts w:ascii="Times New Roman" w:eastAsia="Times New Roman" w:hAnsi="Times New Roman" w:cs="Times New Roman"/>
          <w:color w:val="auto"/>
          <w:sz w:val="24"/>
          <w:szCs w:val="24"/>
          <w:lang w:val="fr-FR" w:eastAsia="es-CO"/>
        </w:rPr>
        <w:t xml:space="preserve">est celui du traitement </w:t>
      </w:r>
      <w:r w:rsidR="00100B2B" w:rsidRPr="002E4CAD">
        <w:rPr>
          <w:rFonts w:ascii="Times New Roman" w:eastAsia="Times New Roman" w:hAnsi="Times New Roman" w:cs="Times New Roman"/>
          <w:color w:val="auto"/>
          <w:sz w:val="24"/>
          <w:szCs w:val="24"/>
          <w:lang w:val="fr-FR" w:eastAsia="es-CO"/>
        </w:rPr>
        <w:t xml:space="preserve">des déchets qui sont produits chaque jour. </w:t>
      </w:r>
      <w:r w:rsidRPr="002E4CAD">
        <w:rPr>
          <w:rFonts w:ascii="Times New Roman" w:eastAsia="Times New Roman" w:hAnsi="Times New Roman" w:cs="Times New Roman"/>
          <w:color w:val="auto"/>
          <w:sz w:val="24"/>
          <w:szCs w:val="24"/>
          <w:lang w:val="fr-FR" w:eastAsia="es-CO"/>
        </w:rPr>
        <w:t>P</w:t>
      </w:r>
      <w:r w:rsidR="00100B2B" w:rsidRPr="002E4CAD">
        <w:rPr>
          <w:rFonts w:ascii="Times New Roman" w:eastAsia="Times New Roman" w:hAnsi="Times New Roman" w:cs="Times New Roman"/>
          <w:color w:val="auto"/>
          <w:sz w:val="24"/>
          <w:szCs w:val="24"/>
          <w:lang w:val="fr-FR" w:eastAsia="es-CO"/>
        </w:rPr>
        <w:t>ropos</w:t>
      </w:r>
      <w:r w:rsidRPr="002E4CAD">
        <w:rPr>
          <w:rFonts w:ascii="Times New Roman" w:eastAsia="Times New Roman" w:hAnsi="Times New Roman" w:cs="Times New Roman"/>
          <w:color w:val="auto"/>
          <w:sz w:val="24"/>
          <w:szCs w:val="24"/>
          <w:lang w:val="fr-FR" w:eastAsia="es-CO"/>
        </w:rPr>
        <w:t>er</w:t>
      </w:r>
      <w:r w:rsidR="00100B2B" w:rsidRPr="002E4CAD">
        <w:rPr>
          <w:rFonts w:ascii="Times New Roman" w:eastAsia="Times New Roman" w:hAnsi="Times New Roman" w:cs="Times New Roman"/>
          <w:color w:val="auto"/>
          <w:sz w:val="24"/>
          <w:szCs w:val="24"/>
          <w:lang w:val="fr-FR" w:eastAsia="es-CO"/>
        </w:rPr>
        <w:t xml:space="preserve"> certaines actions</w:t>
      </w:r>
      <w:r w:rsidR="00AB3417">
        <w:rPr>
          <w:rFonts w:ascii="Times New Roman" w:eastAsia="Times New Roman" w:hAnsi="Times New Roman" w:cs="Times New Roman"/>
          <w:color w:val="auto"/>
          <w:sz w:val="24"/>
          <w:szCs w:val="24"/>
          <w:lang w:val="fr-FR" w:eastAsia="es-CO"/>
        </w:rPr>
        <w:t>, par exemple,</w:t>
      </w:r>
      <w:r w:rsidRPr="002E4CAD">
        <w:rPr>
          <w:rFonts w:ascii="Times New Roman" w:eastAsia="Times New Roman" w:hAnsi="Times New Roman" w:cs="Times New Roman"/>
          <w:color w:val="auto"/>
          <w:sz w:val="24"/>
          <w:szCs w:val="24"/>
          <w:lang w:val="fr-FR" w:eastAsia="es-CO"/>
        </w:rPr>
        <w:t xml:space="preserve"> faire du compostage, le recyclage et</w:t>
      </w:r>
      <w:r w:rsidR="00100B2B" w:rsidRPr="002E4CAD">
        <w:rPr>
          <w:rFonts w:ascii="Times New Roman" w:eastAsia="Times New Roman" w:hAnsi="Times New Roman" w:cs="Times New Roman"/>
          <w:color w:val="auto"/>
          <w:sz w:val="24"/>
          <w:szCs w:val="24"/>
          <w:lang w:val="fr-FR" w:eastAsia="es-CO"/>
        </w:rPr>
        <w:t xml:space="preserve"> </w:t>
      </w:r>
      <w:r w:rsidRPr="002E4CAD">
        <w:rPr>
          <w:rFonts w:ascii="Times New Roman" w:eastAsia="Times New Roman" w:hAnsi="Times New Roman" w:cs="Times New Roman"/>
          <w:color w:val="auto"/>
          <w:sz w:val="24"/>
          <w:szCs w:val="24"/>
          <w:lang w:val="fr-FR" w:eastAsia="es-CO"/>
        </w:rPr>
        <w:t>la réutilisation</w:t>
      </w:r>
      <w:r w:rsidR="00100B2B" w:rsidRPr="002E4CAD">
        <w:rPr>
          <w:rFonts w:ascii="Times New Roman" w:eastAsia="Times New Roman" w:hAnsi="Times New Roman" w:cs="Times New Roman"/>
          <w:color w:val="auto"/>
          <w:sz w:val="24"/>
          <w:szCs w:val="24"/>
          <w:lang w:val="fr-FR" w:eastAsia="es-CO"/>
        </w:rPr>
        <w:t xml:space="preserve">. </w:t>
      </w:r>
      <w:r w:rsidRPr="002E4CAD">
        <w:rPr>
          <w:rFonts w:ascii="Times New Roman" w:eastAsia="Times New Roman" w:hAnsi="Times New Roman" w:cs="Times New Roman"/>
          <w:color w:val="auto"/>
          <w:sz w:val="24"/>
          <w:szCs w:val="24"/>
          <w:lang w:val="fr-FR" w:eastAsia="es-CO"/>
        </w:rPr>
        <w:t>C</w:t>
      </w:r>
      <w:r w:rsidR="00100B2B" w:rsidRPr="002E4CAD">
        <w:rPr>
          <w:rFonts w:ascii="Times New Roman" w:eastAsia="Times New Roman" w:hAnsi="Times New Roman" w:cs="Times New Roman"/>
          <w:color w:val="auto"/>
          <w:sz w:val="24"/>
          <w:szCs w:val="24"/>
          <w:lang w:val="fr-FR" w:eastAsia="es-CO"/>
        </w:rPr>
        <w:t>hoisir</w:t>
      </w:r>
      <w:r w:rsidRPr="002E4CAD">
        <w:rPr>
          <w:rFonts w:ascii="Times New Roman" w:eastAsia="Times New Roman" w:hAnsi="Times New Roman" w:cs="Times New Roman"/>
          <w:color w:val="auto"/>
          <w:sz w:val="24"/>
          <w:szCs w:val="24"/>
          <w:lang w:val="fr-FR" w:eastAsia="es-CO"/>
        </w:rPr>
        <w:t xml:space="preserve"> toujours les méthodes</w:t>
      </w:r>
      <w:r w:rsidR="00100B2B" w:rsidRPr="002E4CAD">
        <w:rPr>
          <w:rFonts w:ascii="Times New Roman" w:eastAsia="Times New Roman" w:hAnsi="Times New Roman" w:cs="Times New Roman"/>
          <w:color w:val="auto"/>
          <w:sz w:val="24"/>
          <w:szCs w:val="24"/>
          <w:lang w:val="fr-FR" w:eastAsia="es-CO"/>
        </w:rPr>
        <w:t xml:space="preserve"> le plus avantageu</w:t>
      </w:r>
      <w:r w:rsidRPr="002E4CAD">
        <w:rPr>
          <w:rFonts w:ascii="Times New Roman" w:eastAsia="Times New Roman" w:hAnsi="Times New Roman" w:cs="Times New Roman"/>
          <w:color w:val="auto"/>
          <w:sz w:val="24"/>
          <w:szCs w:val="24"/>
          <w:lang w:val="fr-FR" w:eastAsia="es-CO"/>
        </w:rPr>
        <w:t>ses</w:t>
      </w:r>
      <w:r w:rsidR="00100B2B" w:rsidRPr="002E4CAD">
        <w:rPr>
          <w:rFonts w:ascii="Times New Roman" w:eastAsia="Times New Roman" w:hAnsi="Times New Roman" w:cs="Times New Roman"/>
          <w:color w:val="auto"/>
          <w:sz w:val="24"/>
          <w:szCs w:val="24"/>
          <w:lang w:val="fr-FR" w:eastAsia="es-CO"/>
        </w:rPr>
        <w:t xml:space="preserve"> pour l</w:t>
      </w:r>
      <w:r w:rsidRPr="002E4CAD">
        <w:rPr>
          <w:rFonts w:ascii="Times New Roman" w:eastAsia="Times New Roman" w:hAnsi="Times New Roman" w:cs="Times New Roman"/>
          <w:color w:val="auto"/>
          <w:sz w:val="24"/>
          <w:szCs w:val="24"/>
          <w:lang w:val="fr-FR" w:eastAsia="es-CO"/>
        </w:rPr>
        <w:t xml:space="preserve">a sauvegarde de l’environnement et investir pour que les programmes puissent être réalisé. </w:t>
      </w:r>
    </w:p>
    <w:p w14:paraId="4022837E" w14:textId="77777777" w:rsidR="00AB3417" w:rsidRDefault="00AB3417" w:rsidP="00AB3417">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p>
    <w:p w14:paraId="4022837F" w14:textId="77777777" w:rsidR="00AB3417" w:rsidRDefault="00100B2B" w:rsidP="00AB3417">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r w:rsidRPr="002E4CAD">
        <w:rPr>
          <w:rFonts w:ascii="Times New Roman" w:eastAsia="Times New Roman" w:hAnsi="Times New Roman" w:cs="Times New Roman"/>
          <w:color w:val="auto"/>
          <w:sz w:val="24"/>
          <w:szCs w:val="24"/>
          <w:lang w:val="fr-FR" w:eastAsia="es-CO"/>
        </w:rPr>
        <w:t>Il faut organiser une politique de financement d</w:t>
      </w:r>
      <w:r w:rsidR="00AB3417">
        <w:rPr>
          <w:rFonts w:ascii="Times New Roman" w:eastAsia="Times New Roman" w:hAnsi="Times New Roman" w:cs="Times New Roman"/>
          <w:color w:val="auto"/>
          <w:sz w:val="24"/>
          <w:szCs w:val="24"/>
          <w:lang w:val="fr-FR" w:eastAsia="es-CO"/>
        </w:rPr>
        <w:t>u</w:t>
      </w:r>
      <w:r w:rsidRPr="002E4CAD">
        <w:rPr>
          <w:rFonts w:ascii="Times New Roman" w:eastAsia="Times New Roman" w:hAnsi="Times New Roman" w:cs="Times New Roman"/>
          <w:color w:val="auto"/>
          <w:sz w:val="24"/>
          <w:szCs w:val="24"/>
          <w:lang w:val="fr-FR" w:eastAsia="es-CO"/>
        </w:rPr>
        <w:t xml:space="preserve"> climat</w:t>
      </w:r>
      <w:r w:rsidR="00AB3417">
        <w:rPr>
          <w:rFonts w:ascii="Times New Roman" w:eastAsia="Times New Roman" w:hAnsi="Times New Roman" w:cs="Times New Roman"/>
          <w:color w:val="auto"/>
          <w:sz w:val="24"/>
          <w:szCs w:val="24"/>
          <w:lang w:val="fr-FR" w:eastAsia="es-CO"/>
        </w:rPr>
        <w:t xml:space="preserve"> qui prenne en compte le changement climatique et ses conséquences, en faisant des lois que puissent être appliquées le plus vite possible. </w:t>
      </w:r>
    </w:p>
    <w:p w14:paraId="40228380" w14:textId="77777777" w:rsidR="00AB3417" w:rsidRDefault="00AB3417" w:rsidP="00AB3417">
      <w:pPr>
        <w:shd w:val="clear" w:color="auto" w:fill="FFFFFF"/>
        <w:spacing w:line="240" w:lineRule="auto"/>
        <w:ind w:left="284"/>
        <w:jc w:val="both"/>
        <w:textAlignment w:val="baseline"/>
        <w:rPr>
          <w:rFonts w:ascii="Times New Roman" w:eastAsia="Times New Roman" w:hAnsi="Times New Roman" w:cs="Times New Roman"/>
          <w:color w:val="auto"/>
          <w:sz w:val="24"/>
          <w:szCs w:val="24"/>
          <w:lang w:val="fr-FR" w:eastAsia="es-CO"/>
        </w:rPr>
      </w:pPr>
    </w:p>
    <w:p w14:paraId="40228381" w14:textId="77777777" w:rsidR="009646CD" w:rsidRPr="002E4CAD" w:rsidRDefault="009646CD" w:rsidP="00EF6364">
      <w:pPr>
        <w:ind w:left="284"/>
        <w:rPr>
          <w:rFonts w:ascii="Times New Roman" w:hAnsi="Times New Roman" w:cs="Times New Roman"/>
          <w:b/>
          <w:sz w:val="24"/>
          <w:szCs w:val="24"/>
          <w:lang w:val="en-US"/>
        </w:rPr>
      </w:pPr>
    </w:p>
    <w:sectPr w:rsidR="009646CD" w:rsidRPr="002E4CAD" w:rsidSect="002C0F8A">
      <w:footerReference w:type="default" r:id="rId16"/>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28386" w14:textId="77777777" w:rsidR="00552448" w:rsidRDefault="00552448">
      <w:pPr>
        <w:spacing w:line="240" w:lineRule="auto"/>
      </w:pPr>
      <w:r>
        <w:separator/>
      </w:r>
    </w:p>
  </w:endnote>
  <w:endnote w:type="continuationSeparator" w:id="0">
    <w:p w14:paraId="40228387" w14:textId="77777777" w:rsidR="00552448" w:rsidRDefault="00552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45139"/>
      <w:docPartObj>
        <w:docPartGallery w:val="Page Numbers (Bottom of Page)"/>
        <w:docPartUnique/>
      </w:docPartObj>
    </w:sdtPr>
    <w:sdtEndPr/>
    <w:sdtContent>
      <w:p w14:paraId="40228388" w14:textId="77777777" w:rsidR="001E7355" w:rsidRDefault="001E7355">
        <w:pPr>
          <w:pStyle w:val="Footer"/>
          <w:jc w:val="center"/>
        </w:pPr>
        <w:r>
          <w:fldChar w:fldCharType="begin"/>
        </w:r>
        <w:r>
          <w:instrText>PAGE   \* MERGEFORMAT</w:instrText>
        </w:r>
        <w:r>
          <w:fldChar w:fldCharType="separate"/>
        </w:r>
        <w:r w:rsidR="0046307C" w:rsidRPr="0046307C">
          <w:rPr>
            <w:noProof/>
            <w:lang w:val="es-ES"/>
          </w:rPr>
          <w:t>1</w:t>
        </w:r>
        <w:r>
          <w:fldChar w:fldCharType="end"/>
        </w:r>
      </w:p>
    </w:sdtContent>
  </w:sdt>
  <w:p w14:paraId="40228389" w14:textId="77777777" w:rsidR="001E7355" w:rsidRDefault="001E7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28384" w14:textId="77777777" w:rsidR="00552448" w:rsidRDefault="00552448">
      <w:pPr>
        <w:spacing w:line="240" w:lineRule="auto"/>
      </w:pPr>
      <w:r>
        <w:separator/>
      </w:r>
    </w:p>
  </w:footnote>
  <w:footnote w:type="continuationSeparator" w:id="0">
    <w:p w14:paraId="40228385" w14:textId="77777777" w:rsidR="00552448" w:rsidRDefault="005524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89A"/>
    <w:multiLevelType w:val="hybridMultilevel"/>
    <w:tmpl w:val="1DC68FC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5C74493"/>
    <w:multiLevelType w:val="hybridMultilevel"/>
    <w:tmpl w:val="0A1401E6"/>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
    <w:nsid w:val="0CE30B00"/>
    <w:multiLevelType w:val="hybridMultilevel"/>
    <w:tmpl w:val="D3DEA9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081B81"/>
    <w:multiLevelType w:val="hybridMultilevel"/>
    <w:tmpl w:val="A35441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541E98"/>
    <w:multiLevelType w:val="hybridMultilevel"/>
    <w:tmpl w:val="BA4C7464"/>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nsid w:val="21A872D7"/>
    <w:multiLevelType w:val="hybridMultilevel"/>
    <w:tmpl w:val="E3BC358E"/>
    <w:lvl w:ilvl="0" w:tplc="11F8A7C6">
      <w:start w:val="3"/>
      <w:numFmt w:val="decimal"/>
      <w:lvlText w:val="%1."/>
      <w:lvlJc w:val="left"/>
      <w:pPr>
        <w:ind w:left="5760" w:hanging="360"/>
      </w:pPr>
      <w:rPr>
        <w:rFonts w:hint="default"/>
      </w:rPr>
    </w:lvl>
    <w:lvl w:ilvl="1" w:tplc="240A0019" w:tentative="1">
      <w:start w:val="1"/>
      <w:numFmt w:val="lowerLetter"/>
      <w:lvlText w:val="%2."/>
      <w:lvlJc w:val="left"/>
      <w:pPr>
        <w:ind w:left="6480" w:hanging="360"/>
      </w:pPr>
    </w:lvl>
    <w:lvl w:ilvl="2" w:tplc="240A001B" w:tentative="1">
      <w:start w:val="1"/>
      <w:numFmt w:val="lowerRoman"/>
      <w:lvlText w:val="%3."/>
      <w:lvlJc w:val="right"/>
      <w:pPr>
        <w:ind w:left="7200" w:hanging="180"/>
      </w:pPr>
    </w:lvl>
    <w:lvl w:ilvl="3" w:tplc="240A000F" w:tentative="1">
      <w:start w:val="1"/>
      <w:numFmt w:val="decimal"/>
      <w:lvlText w:val="%4."/>
      <w:lvlJc w:val="left"/>
      <w:pPr>
        <w:ind w:left="7920" w:hanging="360"/>
      </w:pPr>
    </w:lvl>
    <w:lvl w:ilvl="4" w:tplc="240A0019" w:tentative="1">
      <w:start w:val="1"/>
      <w:numFmt w:val="lowerLetter"/>
      <w:lvlText w:val="%5."/>
      <w:lvlJc w:val="left"/>
      <w:pPr>
        <w:ind w:left="8640" w:hanging="360"/>
      </w:pPr>
    </w:lvl>
    <w:lvl w:ilvl="5" w:tplc="240A001B" w:tentative="1">
      <w:start w:val="1"/>
      <w:numFmt w:val="lowerRoman"/>
      <w:lvlText w:val="%6."/>
      <w:lvlJc w:val="right"/>
      <w:pPr>
        <w:ind w:left="9360" w:hanging="180"/>
      </w:pPr>
    </w:lvl>
    <w:lvl w:ilvl="6" w:tplc="240A000F" w:tentative="1">
      <w:start w:val="1"/>
      <w:numFmt w:val="decimal"/>
      <w:lvlText w:val="%7."/>
      <w:lvlJc w:val="left"/>
      <w:pPr>
        <w:ind w:left="10080" w:hanging="360"/>
      </w:pPr>
    </w:lvl>
    <w:lvl w:ilvl="7" w:tplc="240A0019" w:tentative="1">
      <w:start w:val="1"/>
      <w:numFmt w:val="lowerLetter"/>
      <w:lvlText w:val="%8."/>
      <w:lvlJc w:val="left"/>
      <w:pPr>
        <w:ind w:left="10800" w:hanging="360"/>
      </w:pPr>
    </w:lvl>
    <w:lvl w:ilvl="8" w:tplc="240A001B" w:tentative="1">
      <w:start w:val="1"/>
      <w:numFmt w:val="lowerRoman"/>
      <w:lvlText w:val="%9."/>
      <w:lvlJc w:val="right"/>
      <w:pPr>
        <w:ind w:left="11520" w:hanging="180"/>
      </w:pPr>
    </w:lvl>
  </w:abstractNum>
  <w:abstractNum w:abstractNumId="6">
    <w:nsid w:val="24894BED"/>
    <w:multiLevelType w:val="hybridMultilevel"/>
    <w:tmpl w:val="12E2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A4B95"/>
    <w:multiLevelType w:val="hybridMultilevel"/>
    <w:tmpl w:val="A66E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50B29"/>
    <w:multiLevelType w:val="hybridMultilevel"/>
    <w:tmpl w:val="C35C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D5AFF"/>
    <w:multiLevelType w:val="multilevel"/>
    <w:tmpl w:val="7BA6EF7E"/>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nsid w:val="441523A8"/>
    <w:multiLevelType w:val="hybridMultilevel"/>
    <w:tmpl w:val="1F64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52AF7"/>
    <w:multiLevelType w:val="hybridMultilevel"/>
    <w:tmpl w:val="26E0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8D0973"/>
    <w:multiLevelType w:val="multilevel"/>
    <w:tmpl w:val="8378178E"/>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2160" w:firstLine="1800"/>
      </w:pPr>
      <w:rPr>
        <w:u w:val="none"/>
      </w:rPr>
    </w:lvl>
    <w:lvl w:ilvl="3">
      <w:start w:val="1"/>
      <w:numFmt w:val="bullet"/>
      <w:lvlText w:val=""/>
      <w:lvlJc w:val="left"/>
      <w:pPr>
        <w:ind w:left="2880" w:firstLine="2520"/>
      </w:pPr>
      <w:rPr>
        <w:rFonts w:ascii="Symbol" w:hAnsi="Symbol" w:hint="default"/>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nsid w:val="584C2081"/>
    <w:multiLevelType w:val="multilevel"/>
    <w:tmpl w:val="7BA6EF7E"/>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nsid w:val="5B522E1E"/>
    <w:multiLevelType w:val="hybridMultilevel"/>
    <w:tmpl w:val="C4ACB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506155"/>
    <w:multiLevelType w:val="hybridMultilevel"/>
    <w:tmpl w:val="7EA88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9C3E39"/>
    <w:multiLevelType w:val="multilevel"/>
    <w:tmpl w:val="8378178E"/>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2160" w:firstLine="1800"/>
      </w:pPr>
      <w:rPr>
        <w:u w:val="none"/>
      </w:rPr>
    </w:lvl>
    <w:lvl w:ilvl="3">
      <w:start w:val="1"/>
      <w:numFmt w:val="bullet"/>
      <w:lvlText w:val=""/>
      <w:lvlJc w:val="left"/>
      <w:pPr>
        <w:ind w:left="2880" w:firstLine="2520"/>
      </w:pPr>
      <w:rPr>
        <w:rFonts w:ascii="Symbol" w:hAnsi="Symbol" w:hint="default"/>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7">
    <w:nsid w:val="6C3E65F2"/>
    <w:multiLevelType w:val="multilevel"/>
    <w:tmpl w:val="8378178E"/>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2160" w:firstLine="1800"/>
      </w:pPr>
      <w:rPr>
        <w:u w:val="none"/>
      </w:rPr>
    </w:lvl>
    <w:lvl w:ilvl="3">
      <w:start w:val="1"/>
      <w:numFmt w:val="bullet"/>
      <w:lvlText w:val=""/>
      <w:lvlJc w:val="left"/>
      <w:pPr>
        <w:ind w:left="2880" w:firstLine="2520"/>
      </w:pPr>
      <w:rPr>
        <w:rFonts w:ascii="Symbol" w:hAnsi="Symbol" w:hint="default"/>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8">
    <w:nsid w:val="6C693798"/>
    <w:multiLevelType w:val="hybridMultilevel"/>
    <w:tmpl w:val="DCB460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4A81F7F"/>
    <w:multiLevelType w:val="hybridMultilevel"/>
    <w:tmpl w:val="7F1862C2"/>
    <w:lvl w:ilvl="0" w:tplc="92B0F4D6">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nsid w:val="7E9C778A"/>
    <w:multiLevelType w:val="hybridMultilevel"/>
    <w:tmpl w:val="7CCA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3"/>
  </w:num>
  <w:num w:numId="4">
    <w:abstractNumId w:val="5"/>
  </w:num>
  <w:num w:numId="5">
    <w:abstractNumId w:val="11"/>
  </w:num>
  <w:num w:numId="6">
    <w:abstractNumId w:val="20"/>
  </w:num>
  <w:num w:numId="7">
    <w:abstractNumId w:val="15"/>
  </w:num>
  <w:num w:numId="8">
    <w:abstractNumId w:val="4"/>
  </w:num>
  <w:num w:numId="9">
    <w:abstractNumId w:val="17"/>
  </w:num>
  <w:num w:numId="10">
    <w:abstractNumId w:val="12"/>
  </w:num>
  <w:num w:numId="11">
    <w:abstractNumId w:val="16"/>
  </w:num>
  <w:num w:numId="12">
    <w:abstractNumId w:val="13"/>
  </w:num>
  <w:num w:numId="13">
    <w:abstractNumId w:val="14"/>
  </w:num>
  <w:num w:numId="14">
    <w:abstractNumId w:val="7"/>
  </w:num>
  <w:num w:numId="15">
    <w:abstractNumId w:val="8"/>
  </w:num>
  <w:num w:numId="16">
    <w:abstractNumId w:val="0"/>
  </w:num>
  <w:num w:numId="17">
    <w:abstractNumId w:val="2"/>
  </w:num>
  <w:num w:numId="18">
    <w:abstractNumId w:val="10"/>
  </w:num>
  <w:num w:numId="19">
    <w:abstractNumId w:val="6"/>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9646CD"/>
    <w:rsid w:val="00026E10"/>
    <w:rsid w:val="00043BEF"/>
    <w:rsid w:val="00051851"/>
    <w:rsid w:val="00057A94"/>
    <w:rsid w:val="000639EF"/>
    <w:rsid w:val="00081A3D"/>
    <w:rsid w:val="000D52C6"/>
    <w:rsid w:val="00100B2B"/>
    <w:rsid w:val="0010524F"/>
    <w:rsid w:val="00105B91"/>
    <w:rsid w:val="00121FE9"/>
    <w:rsid w:val="001469DE"/>
    <w:rsid w:val="001518B7"/>
    <w:rsid w:val="00154F1B"/>
    <w:rsid w:val="00164D35"/>
    <w:rsid w:val="00165CAB"/>
    <w:rsid w:val="00166AC1"/>
    <w:rsid w:val="001927A3"/>
    <w:rsid w:val="001940AA"/>
    <w:rsid w:val="001A097B"/>
    <w:rsid w:val="001A2294"/>
    <w:rsid w:val="001D187C"/>
    <w:rsid w:val="001D3463"/>
    <w:rsid w:val="001E07B5"/>
    <w:rsid w:val="001E5012"/>
    <w:rsid w:val="001E7355"/>
    <w:rsid w:val="00201E84"/>
    <w:rsid w:val="0020399E"/>
    <w:rsid w:val="00211DB4"/>
    <w:rsid w:val="0022456F"/>
    <w:rsid w:val="00224AD1"/>
    <w:rsid w:val="002351A1"/>
    <w:rsid w:val="0023609F"/>
    <w:rsid w:val="0023680D"/>
    <w:rsid w:val="00254A51"/>
    <w:rsid w:val="002638B4"/>
    <w:rsid w:val="00263FBA"/>
    <w:rsid w:val="00264D29"/>
    <w:rsid w:val="00283DC2"/>
    <w:rsid w:val="00293CD7"/>
    <w:rsid w:val="002A41DB"/>
    <w:rsid w:val="002B54C0"/>
    <w:rsid w:val="002C0CD1"/>
    <w:rsid w:val="002C0F8A"/>
    <w:rsid w:val="002C1384"/>
    <w:rsid w:val="002D1D05"/>
    <w:rsid w:val="002D6368"/>
    <w:rsid w:val="002E32F1"/>
    <w:rsid w:val="002E4CAD"/>
    <w:rsid w:val="00307119"/>
    <w:rsid w:val="00333DCA"/>
    <w:rsid w:val="00335C65"/>
    <w:rsid w:val="00346C8A"/>
    <w:rsid w:val="0034791E"/>
    <w:rsid w:val="003679A8"/>
    <w:rsid w:val="00390ED8"/>
    <w:rsid w:val="003A204D"/>
    <w:rsid w:val="003A49F4"/>
    <w:rsid w:val="003B5A10"/>
    <w:rsid w:val="003C4F1A"/>
    <w:rsid w:val="003D4616"/>
    <w:rsid w:val="003D7063"/>
    <w:rsid w:val="003E26FA"/>
    <w:rsid w:val="003E7557"/>
    <w:rsid w:val="004132BD"/>
    <w:rsid w:val="004208AA"/>
    <w:rsid w:val="00421068"/>
    <w:rsid w:val="00435671"/>
    <w:rsid w:val="00440DBB"/>
    <w:rsid w:val="004425B9"/>
    <w:rsid w:val="00444234"/>
    <w:rsid w:val="00445BAB"/>
    <w:rsid w:val="0046035B"/>
    <w:rsid w:val="0046307C"/>
    <w:rsid w:val="00471B2B"/>
    <w:rsid w:val="0047227A"/>
    <w:rsid w:val="00473366"/>
    <w:rsid w:val="004773F4"/>
    <w:rsid w:val="0048451C"/>
    <w:rsid w:val="00485FA6"/>
    <w:rsid w:val="00494C8F"/>
    <w:rsid w:val="004F3D58"/>
    <w:rsid w:val="00503C94"/>
    <w:rsid w:val="0050640C"/>
    <w:rsid w:val="0051776E"/>
    <w:rsid w:val="005332CD"/>
    <w:rsid w:val="00552448"/>
    <w:rsid w:val="005533A9"/>
    <w:rsid w:val="005648FC"/>
    <w:rsid w:val="005809A2"/>
    <w:rsid w:val="0059304F"/>
    <w:rsid w:val="005A2168"/>
    <w:rsid w:val="005B1748"/>
    <w:rsid w:val="005B57E1"/>
    <w:rsid w:val="005C02DB"/>
    <w:rsid w:val="005D3886"/>
    <w:rsid w:val="005D735B"/>
    <w:rsid w:val="005E1CD4"/>
    <w:rsid w:val="005E3AB4"/>
    <w:rsid w:val="005F0077"/>
    <w:rsid w:val="006113FC"/>
    <w:rsid w:val="00622F2A"/>
    <w:rsid w:val="00624859"/>
    <w:rsid w:val="006664A4"/>
    <w:rsid w:val="00681DD9"/>
    <w:rsid w:val="0069503E"/>
    <w:rsid w:val="00697984"/>
    <w:rsid w:val="006A0366"/>
    <w:rsid w:val="006A263B"/>
    <w:rsid w:val="006A7FF3"/>
    <w:rsid w:val="006B528C"/>
    <w:rsid w:val="007119D3"/>
    <w:rsid w:val="00724E49"/>
    <w:rsid w:val="0073661C"/>
    <w:rsid w:val="00755B74"/>
    <w:rsid w:val="00757A6A"/>
    <w:rsid w:val="00757D21"/>
    <w:rsid w:val="00765F6C"/>
    <w:rsid w:val="00772F3C"/>
    <w:rsid w:val="0078626F"/>
    <w:rsid w:val="00786A9F"/>
    <w:rsid w:val="00797B69"/>
    <w:rsid w:val="007A69A3"/>
    <w:rsid w:val="007B6AC4"/>
    <w:rsid w:val="007D43E6"/>
    <w:rsid w:val="007D7470"/>
    <w:rsid w:val="007E5709"/>
    <w:rsid w:val="00801B25"/>
    <w:rsid w:val="0081525E"/>
    <w:rsid w:val="00816672"/>
    <w:rsid w:val="0082773E"/>
    <w:rsid w:val="00837B07"/>
    <w:rsid w:val="0084138E"/>
    <w:rsid w:val="0086071C"/>
    <w:rsid w:val="00875CDB"/>
    <w:rsid w:val="00885496"/>
    <w:rsid w:val="008867F8"/>
    <w:rsid w:val="008B6F19"/>
    <w:rsid w:val="008C04B1"/>
    <w:rsid w:val="008C23AB"/>
    <w:rsid w:val="008C3E21"/>
    <w:rsid w:val="008C5013"/>
    <w:rsid w:val="008D4230"/>
    <w:rsid w:val="008D7077"/>
    <w:rsid w:val="008D7102"/>
    <w:rsid w:val="009019AB"/>
    <w:rsid w:val="00903115"/>
    <w:rsid w:val="00911F7F"/>
    <w:rsid w:val="00912B4C"/>
    <w:rsid w:val="0091303D"/>
    <w:rsid w:val="00931D7E"/>
    <w:rsid w:val="00932442"/>
    <w:rsid w:val="0095588A"/>
    <w:rsid w:val="009567EE"/>
    <w:rsid w:val="009646CD"/>
    <w:rsid w:val="00965FF7"/>
    <w:rsid w:val="00977168"/>
    <w:rsid w:val="009807BD"/>
    <w:rsid w:val="009904DF"/>
    <w:rsid w:val="00992EAA"/>
    <w:rsid w:val="00994338"/>
    <w:rsid w:val="009A3594"/>
    <w:rsid w:val="009B1290"/>
    <w:rsid w:val="009B2860"/>
    <w:rsid w:val="009B7789"/>
    <w:rsid w:val="009C019B"/>
    <w:rsid w:val="009E7AEA"/>
    <w:rsid w:val="009E7D7E"/>
    <w:rsid w:val="009F0245"/>
    <w:rsid w:val="00A145F3"/>
    <w:rsid w:val="00A41193"/>
    <w:rsid w:val="00A424FA"/>
    <w:rsid w:val="00A47CBF"/>
    <w:rsid w:val="00A715BE"/>
    <w:rsid w:val="00A75844"/>
    <w:rsid w:val="00A81CC9"/>
    <w:rsid w:val="00A82D6E"/>
    <w:rsid w:val="00AB3417"/>
    <w:rsid w:val="00AD5110"/>
    <w:rsid w:val="00AE0A4D"/>
    <w:rsid w:val="00AE67BC"/>
    <w:rsid w:val="00B36387"/>
    <w:rsid w:val="00B40996"/>
    <w:rsid w:val="00B41F5D"/>
    <w:rsid w:val="00B431BE"/>
    <w:rsid w:val="00B45534"/>
    <w:rsid w:val="00B5157F"/>
    <w:rsid w:val="00B80967"/>
    <w:rsid w:val="00BA03A8"/>
    <w:rsid w:val="00BA561C"/>
    <w:rsid w:val="00BA61BB"/>
    <w:rsid w:val="00BA75C4"/>
    <w:rsid w:val="00BC6D6E"/>
    <w:rsid w:val="00BD34AA"/>
    <w:rsid w:val="00C30FE8"/>
    <w:rsid w:val="00C6101F"/>
    <w:rsid w:val="00C83891"/>
    <w:rsid w:val="00C85E1D"/>
    <w:rsid w:val="00C90E2D"/>
    <w:rsid w:val="00CA4D63"/>
    <w:rsid w:val="00CC2795"/>
    <w:rsid w:val="00CC3E43"/>
    <w:rsid w:val="00CD6053"/>
    <w:rsid w:val="00CE1079"/>
    <w:rsid w:val="00CF075D"/>
    <w:rsid w:val="00CF705D"/>
    <w:rsid w:val="00D11733"/>
    <w:rsid w:val="00D22D25"/>
    <w:rsid w:val="00D3103A"/>
    <w:rsid w:val="00D3198B"/>
    <w:rsid w:val="00D330DA"/>
    <w:rsid w:val="00D367E7"/>
    <w:rsid w:val="00D368A0"/>
    <w:rsid w:val="00D75DCF"/>
    <w:rsid w:val="00D82D19"/>
    <w:rsid w:val="00D8589C"/>
    <w:rsid w:val="00DF20F9"/>
    <w:rsid w:val="00DF69DA"/>
    <w:rsid w:val="00DF7B01"/>
    <w:rsid w:val="00E04FC5"/>
    <w:rsid w:val="00E125CC"/>
    <w:rsid w:val="00E142E5"/>
    <w:rsid w:val="00E22299"/>
    <w:rsid w:val="00E3210E"/>
    <w:rsid w:val="00E32984"/>
    <w:rsid w:val="00E504C7"/>
    <w:rsid w:val="00E62E5B"/>
    <w:rsid w:val="00E74EB5"/>
    <w:rsid w:val="00E82759"/>
    <w:rsid w:val="00EB2AAC"/>
    <w:rsid w:val="00EB529A"/>
    <w:rsid w:val="00EB58D7"/>
    <w:rsid w:val="00EC5ED2"/>
    <w:rsid w:val="00EE19CB"/>
    <w:rsid w:val="00EF6364"/>
    <w:rsid w:val="00F10832"/>
    <w:rsid w:val="00F23FD5"/>
    <w:rsid w:val="00F25064"/>
    <w:rsid w:val="00F5457B"/>
    <w:rsid w:val="00F5595D"/>
    <w:rsid w:val="00F6060B"/>
    <w:rsid w:val="00F635C1"/>
    <w:rsid w:val="00F73BE8"/>
    <w:rsid w:val="00F840DB"/>
    <w:rsid w:val="00F865F8"/>
    <w:rsid w:val="00F878C6"/>
    <w:rsid w:val="00F87FF9"/>
    <w:rsid w:val="00F908CE"/>
    <w:rsid w:val="00FA0563"/>
    <w:rsid w:val="00FC1BE0"/>
    <w:rsid w:val="00FE0507"/>
    <w:rsid w:val="00FF20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2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CH" w:eastAsia="fr-CH"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2C0F8A"/>
    <w:pPr>
      <w:tabs>
        <w:tab w:val="center" w:pos="4536"/>
        <w:tab w:val="right" w:pos="9072"/>
      </w:tabs>
      <w:spacing w:line="240" w:lineRule="auto"/>
    </w:pPr>
  </w:style>
  <w:style w:type="character" w:customStyle="1" w:styleId="HeaderChar">
    <w:name w:val="Header Char"/>
    <w:basedOn w:val="DefaultParagraphFont"/>
    <w:link w:val="Header"/>
    <w:uiPriority w:val="99"/>
    <w:rsid w:val="002C0F8A"/>
  </w:style>
  <w:style w:type="paragraph" w:styleId="Footer">
    <w:name w:val="footer"/>
    <w:basedOn w:val="Normal"/>
    <w:link w:val="FooterChar"/>
    <w:uiPriority w:val="99"/>
    <w:unhideWhenUsed/>
    <w:rsid w:val="002C0F8A"/>
    <w:pPr>
      <w:tabs>
        <w:tab w:val="center" w:pos="4536"/>
        <w:tab w:val="right" w:pos="9072"/>
      </w:tabs>
      <w:spacing w:line="240" w:lineRule="auto"/>
    </w:pPr>
  </w:style>
  <w:style w:type="character" w:customStyle="1" w:styleId="FooterChar">
    <w:name w:val="Footer Char"/>
    <w:basedOn w:val="DefaultParagraphFont"/>
    <w:link w:val="Footer"/>
    <w:uiPriority w:val="99"/>
    <w:rsid w:val="002C0F8A"/>
  </w:style>
  <w:style w:type="paragraph" w:styleId="ListParagraph">
    <w:name w:val="List Paragraph"/>
    <w:basedOn w:val="Normal"/>
    <w:uiPriority w:val="34"/>
    <w:qFormat/>
    <w:rsid w:val="00F25064"/>
    <w:pPr>
      <w:ind w:left="720"/>
      <w:contextualSpacing/>
    </w:pPr>
  </w:style>
  <w:style w:type="paragraph" w:styleId="BalloonText">
    <w:name w:val="Balloon Text"/>
    <w:basedOn w:val="Normal"/>
    <w:link w:val="BalloonTextChar"/>
    <w:uiPriority w:val="99"/>
    <w:semiHidden/>
    <w:unhideWhenUsed/>
    <w:rsid w:val="00BC6D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CH" w:eastAsia="fr-CH"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2C0F8A"/>
    <w:pPr>
      <w:tabs>
        <w:tab w:val="center" w:pos="4536"/>
        <w:tab w:val="right" w:pos="9072"/>
      </w:tabs>
      <w:spacing w:line="240" w:lineRule="auto"/>
    </w:pPr>
  </w:style>
  <w:style w:type="character" w:customStyle="1" w:styleId="HeaderChar">
    <w:name w:val="Header Char"/>
    <w:basedOn w:val="DefaultParagraphFont"/>
    <w:link w:val="Header"/>
    <w:uiPriority w:val="99"/>
    <w:rsid w:val="002C0F8A"/>
  </w:style>
  <w:style w:type="paragraph" w:styleId="Footer">
    <w:name w:val="footer"/>
    <w:basedOn w:val="Normal"/>
    <w:link w:val="FooterChar"/>
    <w:uiPriority w:val="99"/>
    <w:unhideWhenUsed/>
    <w:rsid w:val="002C0F8A"/>
    <w:pPr>
      <w:tabs>
        <w:tab w:val="center" w:pos="4536"/>
        <w:tab w:val="right" w:pos="9072"/>
      </w:tabs>
      <w:spacing w:line="240" w:lineRule="auto"/>
    </w:pPr>
  </w:style>
  <w:style w:type="character" w:customStyle="1" w:styleId="FooterChar">
    <w:name w:val="Footer Char"/>
    <w:basedOn w:val="DefaultParagraphFont"/>
    <w:link w:val="Footer"/>
    <w:uiPriority w:val="99"/>
    <w:rsid w:val="002C0F8A"/>
  </w:style>
  <w:style w:type="paragraph" w:styleId="ListParagraph">
    <w:name w:val="List Paragraph"/>
    <w:basedOn w:val="Normal"/>
    <w:uiPriority w:val="34"/>
    <w:qFormat/>
    <w:rsid w:val="00F25064"/>
    <w:pPr>
      <w:ind w:left="720"/>
      <w:contextualSpacing/>
    </w:pPr>
  </w:style>
  <w:style w:type="paragraph" w:styleId="BalloonText">
    <w:name w:val="Balloon Text"/>
    <w:basedOn w:val="Normal"/>
    <w:link w:val="BalloonTextChar"/>
    <w:uiPriority w:val="99"/>
    <w:semiHidden/>
    <w:unhideWhenUsed/>
    <w:rsid w:val="00BC6D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onpastoreint.org/jp-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ijpogeneva@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s://youtu.be/2yhT9JkZgto"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youtu.be/HQCGFUekB8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6A472-5E1F-4B6B-B89C-9EC7011E1722}"/>
</file>

<file path=customXml/itemProps2.xml><?xml version="1.0" encoding="utf-8"?>
<ds:datastoreItem xmlns:ds="http://schemas.openxmlformats.org/officeDocument/2006/customXml" ds:itemID="{2B1F0FC0-9A2C-44C9-8C7A-2B64B844A6B6}"/>
</file>

<file path=customXml/itemProps3.xml><?xml version="1.0" encoding="utf-8"?>
<ds:datastoreItem xmlns:ds="http://schemas.openxmlformats.org/officeDocument/2006/customXml" ds:itemID="{645DC329-1A24-4C5C-9D49-E75CC9E6FC92}"/>
</file>

<file path=docProps/app.xml><?xml version="1.0" encoding="utf-8"?>
<Properties xmlns="http://schemas.openxmlformats.org/officeDocument/2006/extended-properties" xmlns:vt="http://schemas.openxmlformats.org/officeDocument/2006/docPropsVTypes">
  <Template>Normal.dotm</Template>
  <TotalTime>1</TotalTime>
  <Pages>15</Pages>
  <Words>7525</Words>
  <Characters>42899</Characters>
  <Application>Microsoft Office Word</Application>
  <DocSecurity>0</DocSecurity>
  <Lines>357</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Schachter</dc:creator>
  <cp:lastModifiedBy>Benjamin Schachter</cp:lastModifiedBy>
  <cp:revision>2</cp:revision>
  <dcterms:created xsi:type="dcterms:W3CDTF">2016-12-29T16:43:00Z</dcterms:created>
  <dcterms:modified xsi:type="dcterms:W3CDTF">2016-12-29T16:43:00Z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