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7B5AB" w14:textId="624E9FC8" w:rsidR="00B17897" w:rsidRDefault="006D24BA" w:rsidP="00236373">
      <w:pPr>
        <w:jc w:val="center"/>
        <w:outlineLvl w:val="0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 xml:space="preserve">Опросник для организаций бизнеса с целью сбора информации для </w:t>
      </w:r>
    </w:p>
    <w:p w14:paraId="017F1BF9" w14:textId="579470BF" w:rsidR="006B6D2F" w:rsidRPr="002540B0" w:rsidRDefault="005F1BA3" w:rsidP="00236373">
      <w:pPr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>Специального докладчика ООН по вопросу о положении правозащитников</w:t>
      </w:r>
    </w:p>
    <w:p w14:paraId="465C7F58" w14:textId="1D1E2E19" w:rsidR="006D24BA" w:rsidRPr="002540B0" w:rsidRDefault="006D24BA" w:rsidP="00236373">
      <w:pPr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>Мэри Лолор, август 2020</w:t>
      </w:r>
    </w:p>
    <w:p w14:paraId="0E97075D" w14:textId="41F67C94" w:rsidR="006B6D2F" w:rsidRPr="002540B0" w:rsidRDefault="006B6D2F" w:rsidP="006D24B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br/>
      </w:r>
    </w:p>
    <w:p w14:paraId="290E1BE8" w14:textId="162461C0" w:rsidR="009306CB" w:rsidRDefault="000F0020">
      <w:pPr>
        <w:autoSpaceDE w:val="0"/>
        <w:autoSpaceDN w:val="0"/>
        <w:adjustRightInd w:val="0"/>
        <w:spacing w:line="240" w:lineRule="atLeast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Специальный докладчик ООН по вопросу о положении правозащитников приглашает представителей бизнес-организаций ответить на приведенные ниже вопросы. Полученные ответы станут основой для тематического доклада Специального докладчика об убийствах правозащитников, с которым она выступит перед Советом по правам человека ООН в марте 2012 года. </w:t>
      </w:r>
    </w:p>
    <w:p w14:paraId="7E1D7B46" w14:textId="77777777" w:rsidR="009306CB" w:rsidRDefault="009306CB">
      <w:pPr>
        <w:autoSpaceDE w:val="0"/>
        <w:autoSpaceDN w:val="0"/>
        <w:adjustRightInd w:val="0"/>
        <w:spacing w:line="240" w:lineRule="atLeast"/>
        <w:ind w:firstLine="567"/>
        <w:rPr>
          <w:rFonts w:ascii="Times New Roman" w:hAnsi="Times New Roman" w:cs="Times New Roman"/>
        </w:rPr>
      </w:pPr>
    </w:p>
    <w:p w14:paraId="218796A4" w14:textId="42A22455" w:rsidR="00AB53E1" w:rsidRPr="004F6BCB" w:rsidRDefault="00AB53E1" w:rsidP="00AB53E1">
      <w:pPr>
        <w:autoSpaceDE w:val="0"/>
        <w:autoSpaceDN w:val="0"/>
        <w:adjustRightInd w:val="0"/>
        <w:spacing w:line="240" w:lineRule="atLeast"/>
        <w:ind w:firstLine="567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/>
        </w:rPr>
        <w:t>Опросник и концептуальную записку можно скачать с сайта УВКПЧ на английском (язык оригинала), а также на испанском, русском и арабском языках (неоф</w:t>
      </w:r>
      <w:r w:rsidR="003365FA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циальный перевод) </w:t>
      </w:r>
      <w:r>
        <w:rPr>
          <w:rFonts w:ascii="Times New Roman" w:hAnsi="Times New Roman"/>
          <w:color w:val="000000" w:themeColor="text1"/>
          <w:sz w:val="23"/>
          <w:szCs w:val="23"/>
        </w:rPr>
        <w:t>(</w:t>
      </w:r>
      <w:hyperlink r:id="rId11" w:history="1">
        <w:r>
          <w:rPr>
            <w:rStyle w:val="Hyperlink"/>
            <w:rFonts w:ascii="Times New Roman" w:hAnsi="Times New Roman"/>
            <w:sz w:val="23"/>
            <w:szCs w:val="23"/>
          </w:rPr>
          <w:t>https://www.ohchr.org/EN/Issues/SRHRDefenders/Pages/SRHRDefendersIndex.aspx</w:t>
        </w:r>
      </w:hyperlink>
      <w:r>
        <w:rPr>
          <w:rFonts w:ascii="Times New Roman" w:hAnsi="Times New Roman"/>
          <w:color w:val="000000" w:themeColor="text1"/>
          <w:sz w:val="23"/>
          <w:szCs w:val="23"/>
        </w:rPr>
        <w:t>).</w:t>
      </w:r>
    </w:p>
    <w:p w14:paraId="48D778CF" w14:textId="77777777" w:rsidR="009306CB" w:rsidRDefault="009306CB" w:rsidP="00D051B3">
      <w:pPr>
        <w:pStyle w:val="Default"/>
        <w:ind w:firstLine="567"/>
        <w:rPr>
          <w:color w:val="auto"/>
          <w:highlight w:val="yellow"/>
        </w:rPr>
      </w:pPr>
    </w:p>
    <w:p w14:paraId="6D5CFAA8" w14:textId="10D4A555" w:rsidR="005D5B11" w:rsidRPr="002540B0" w:rsidRDefault="005D5B11" w:rsidP="00AB53E1">
      <w:pPr>
        <w:pStyle w:val="Default"/>
        <w:shd w:val="clear" w:color="auto" w:fill="FFFFFF" w:themeFill="background1"/>
        <w:ind w:firstLine="567"/>
      </w:pPr>
      <w:r>
        <w:rPr>
          <w:color w:val="auto"/>
        </w:rPr>
        <w:t>Все полученные ответы будут размещаться на упомянутом выше вебсайте, за исключением случаев, когда отправитель четко указал, что не хочет придавать ответы огласке.</w:t>
      </w:r>
      <w:r>
        <w:t xml:space="preserve"> </w:t>
      </w:r>
    </w:p>
    <w:p w14:paraId="2A4751A4" w14:textId="77777777" w:rsidR="006B6D2F" w:rsidRPr="002540B0" w:rsidRDefault="006B6D2F" w:rsidP="006B6D2F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 </w:t>
      </w:r>
    </w:p>
    <w:p w14:paraId="1F19D5F6" w14:textId="29152535" w:rsidR="00D051B3" w:rsidRPr="002540B0" w:rsidRDefault="000A3BA5" w:rsidP="00D051B3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Объем ответов не может превышать 2500 слов. Ответы просим присылать по адресу:</w:t>
      </w:r>
      <w:hyperlink r:id="rId12" w:history="1">
        <w:r>
          <w:rPr>
            <w:rStyle w:val="Hyperlink"/>
            <w:rFonts w:ascii="Times New Roman" w:hAnsi="Times New Roman"/>
          </w:rPr>
          <w:t>defenders@ohchr.org</w:t>
        </w:r>
      </w:hyperlink>
    </w:p>
    <w:p w14:paraId="71A826F1" w14:textId="0FC069B4" w:rsidR="00D051B3" w:rsidRPr="002540B0" w:rsidRDefault="00D051B3" w:rsidP="00D051B3">
      <w:pPr>
        <w:ind w:firstLine="567"/>
        <w:rPr>
          <w:rFonts w:ascii="Times New Roman" w:hAnsi="Times New Roman" w:cs="Times New Roman"/>
        </w:rPr>
      </w:pPr>
    </w:p>
    <w:p w14:paraId="63A3E80B" w14:textId="28A535EE" w:rsidR="00D051B3" w:rsidRPr="002540B0" w:rsidRDefault="00D051B3" w:rsidP="00D051B3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Ответы следует прислать до </w:t>
      </w:r>
      <w:r>
        <w:rPr>
          <w:rFonts w:ascii="Times New Roman" w:hAnsi="Times New Roman"/>
          <w:b/>
        </w:rPr>
        <w:t>5 октября 2020</w:t>
      </w:r>
    </w:p>
    <w:p w14:paraId="408A01D9" w14:textId="74034746" w:rsidR="00F240B1" w:rsidRPr="002540B0" w:rsidRDefault="00F240B1" w:rsidP="00F240B1">
      <w:pPr>
        <w:pBdr>
          <w:bottom w:val="single" w:sz="4" w:space="1" w:color="auto"/>
        </w:pBdr>
        <w:outlineLvl w:val="0"/>
        <w:rPr>
          <w:rFonts w:ascii="Times New Roman" w:hAnsi="Times New Roman" w:cs="Times New Roman"/>
        </w:rPr>
      </w:pPr>
    </w:p>
    <w:p w14:paraId="3CD2414A" w14:textId="58DEDA34" w:rsidR="00F240B1" w:rsidRDefault="00F240B1" w:rsidP="00236373">
      <w:pPr>
        <w:outlineLvl w:val="0"/>
        <w:rPr>
          <w:rFonts w:ascii="Times New Roman" w:hAnsi="Times New Roman" w:cs="Times New Roman"/>
        </w:rPr>
      </w:pPr>
    </w:p>
    <w:p w14:paraId="45E08D2F" w14:textId="48220294" w:rsidR="006B6D2F" w:rsidRPr="002540B0" w:rsidRDefault="006B6D2F" w:rsidP="00236373">
      <w:pPr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>Контактные данные</w:t>
      </w:r>
    </w:p>
    <w:p w14:paraId="529512F9" w14:textId="77777777" w:rsidR="006B6D2F" w:rsidRPr="002540B0" w:rsidRDefault="006B6D2F" w:rsidP="006B6D2F">
      <w:pPr>
        <w:rPr>
          <w:rFonts w:ascii="Times New Roman" w:hAnsi="Times New Roman" w:cs="Times New Roman"/>
        </w:rPr>
      </w:pPr>
    </w:p>
    <w:p w14:paraId="3C05BE90" w14:textId="2184D775" w:rsidR="006B6D2F" w:rsidRPr="002540B0" w:rsidRDefault="006B6D2F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Просим предоставить контактные данные на случай, если нам понадобится обратится к вам в связи с ответами на вопросы. Предоставлять контактные данные не обязательно.</w:t>
      </w:r>
    </w:p>
    <w:p w14:paraId="436C6790" w14:textId="77777777" w:rsidR="006B6D2F" w:rsidRPr="002540B0" w:rsidRDefault="006B6D2F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7"/>
        <w:gridCol w:w="5393"/>
      </w:tblGrid>
      <w:tr w:rsidR="007C576D" w:rsidRPr="002540B0" w14:paraId="2601FAA7" w14:textId="77777777" w:rsidTr="00332A96">
        <w:tc>
          <w:tcPr>
            <w:tcW w:w="2897" w:type="dxa"/>
          </w:tcPr>
          <w:p w14:paraId="1A75D247" w14:textId="77777777" w:rsidR="007C576D" w:rsidRPr="002540B0" w:rsidRDefault="007C576D" w:rsidP="004A74A5">
            <w:pPr>
              <w:rPr>
                <w:rFonts w:ascii="Times New Roman" w:hAnsi="Times New Roman" w:cs="Times New Roman"/>
              </w:rPr>
            </w:pPr>
          </w:p>
          <w:p w14:paraId="3510BF17" w14:textId="528574DA" w:rsidR="007C576D" w:rsidRPr="002540B0" w:rsidRDefault="00A67BFB" w:rsidP="004A74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Тип заинтересованного субъекта (выберите один)</w:t>
            </w:r>
          </w:p>
          <w:p w14:paraId="5E7FB244" w14:textId="77777777" w:rsidR="007C576D" w:rsidRPr="002540B0" w:rsidRDefault="007C576D" w:rsidP="004A74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3" w:type="dxa"/>
          </w:tcPr>
          <w:p w14:paraId="599E2D1E" w14:textId="77777777" w:rsidR="007C576D" w:rsidRPr="002540B0" w:rsidRDefault="007C576D" w:rsidP="004A74A5">
            <w:pPr>
              <w:rPr>
                <w:rFonts w:ascii="Times New Roman" w:hAnsi="Times New Roman" w:cs="Times New Roman"/>
              </w:rPr>
            </w:pPr>
          </w:p>
          <w:p w14:paraId="2435AC1F" w14:textId="5EB77BD9" w:rsidR="00A67BFB" w:rsidRPr="002540B0" w:rsidRDefault="00C623C9" w:rsidP="004A74A5">
            <w:pPr>
              <w:rPr>
                <w:rFonts w:ascii="Times New Roman" w:hAnsi="Times New Roman" w:cs="Times New Roman"/>
              </w:rPr>
            </w:pPr>
            <w:r w:rsidRPr="002540B0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2540B0">
              <w:rPr>
                <w:rFonts w:ascii="Times New Roman" w:hAnsi="Times New Roman" w:cs="Times New Roman"/>
              </w:rPr>
              <w:instrText xml:space="preserve"> FORMCHECKBOX </w:instrText>
            </w:r>
            <w:r w:rsidR="00254582">
              <w:rPr>
                <w:rFonts w:ascii="Times New Roman" w:hAnsi="Times New Roman" w:cs="Times New Roman"/>
              </w:rPr>
            </w:r>
            <w:r w:rsidR="00254582">
              <w:rPr>
                <w:rFonts w:ascii="Times New Roman" w:hAnsi="Times New Roman" w:cs="Times New Roman"/>
              </w:rPr>
              <w:fldChar w:fldCharType="separate"/>
            </w:r>
            <w:r w:rsidRPr="002540B0">
              <w:rPr>
                <w:rFonts w:ascii="Times New Roman" w:hAnsi="Times New Roman" w:cs="Times New Roman"/>
              </w:rPr>
              <w:fldChar w:fldCharType="end"/>
            </w:r>
            <w:bookmarkEnd w:id="1"/>
            <w:r>
              <w:rPr>
                <w:rFonts w:ascii="Times New Roman" w:hAnsi="Times New Roman"/>
              </w:rPr>
              <w:t xml:space="preserve">  Бизнес </w:t>
            </w:r>
          </w:p>
          <w:p w14:paraId="63E6BD88" w14:textId="39F9696C" w:rsidR="00FA3D29" w:rsidRPr="002540B0" w:rsidRDefault="00FA3D29" w:rsidP="00AB1D74">
            <w:pPr>
              <w:ind w:left="394" w:hanging="394"/>
              <w:rPr>
                <w:rFonts w:ascii="Times New Roman" w:hAnsi="Times New Roman" w:cs="Times New Roman"/>
              </w:rPr>
            </w:pPr>
          </w:p>
        </w:tc>
      </w:tr>
      <w:tr w:rsidR="006B6D2F" w:rsidRPr="002540B0" w14:paraId="14D58AF4" w14:textId="77777777" w:rsidTr="00332A96">
        <w:tc>
          <w:tcPr>
            <w:tcW w:w="2897" w:type="dxa"/>
          </w:tcPr>
          <w:p w14:paraId="4CE4085A" w14:textId="6B840FF9" w:rsidR="0003147E" w:rsidRPr="002540B0" w:rsidRDefault="007C5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Название заинтересованного субъекта </w:t>
            </w:r>
          </w:p>
          <w:p w14:paraId="4823773B" w14:textId="77777777" w:rsidR="007C01C1" w:rsidRDefault="007C01C1" w:rsidP="00332A96">
            <w:pPr>
              <w:rPr>
                <w:rFonts w:ascii="Times New Roman" w:hAnsi="Times New Roman" w:cs="Times New Roman"/>
              </w:rPr>
            </w:pPr>
          </w:p>
          <w:p w14:paraId="74D8EAEA" w14:textId="7D484161" w:rsidR="006B6D2F" w:rsidRPr="002540B0" w:rsidRDefault="00332A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ФИО респондента</w:t>
            </w:r>
          </w:p>
        </w:tc>
        <w:tc>
          <w:tcPr>
            <w:tcW w:w="5393" w:type="dxa"/>
          </w:tcPr>
          <w:p w14:paraId="51EABF8C" w14:textId="77777777" w:rsidR="006B6D2F" w:rsidRPr="002540B0" w:rsidRDefault="006B6D2F">
            <w:pPr>
              <w:rPr>
                <w:rFonts w:ascii="Times New Roman" w:hAnsi="Times New Roman" w:cs="Times New Roman"/>
              </w:rPr>
            </w:pPr>
          </w:p>
          <w:p w14:paraId="7714E9A1" w14:textId="77777777" w:rsidR="00332A96" w:rsidRPr="002540B0" w:rsidRDefault="00332A96">
            <w:pPr>
              <w:rPr>
                <w:rFonts w:ascii="Times New Roman" w:hAnsi="Times New Roman" w:cs="Times New Roman"/>
              </w:rPr>
            </w:pPr>
          </w:p>
          <w:p w14:paraId="7F881402" w14:textId="77777777" w:rsidR="00332A96" w:rsidRPr="002540B0" w:rsidRDefault="00332A96">
            <w:pPr>
              <w:rPr>
                <w:rFonts w:ascii="Times New Roman" w:hAnsi="Times New Roman" w:cs="Times New Roman"/>
              </w:rPr>
            </w:pPr>
          </w:p>
          <w:p w14:paraId="40B903DA" w14:textId="1D05B89D" w:rsidR="00332A96" w:rsidRPr="002540B0" w:rsidRDefault="00332A96">
            <w:pPr>
              <w:rPr>
                <w:rFonts w:ascii="Times New Roman" w:hAnsi="Times New Roman" w:cs="Times New Roman"/>
              </w:rPr>
            </w:pPr>
          </w:p>
        </w:tc>
      </w:tr>
      <w:tr w:rsidR="006B6D2F" w:rsidRPr="002540B0" w14:paraId="61BE6EAB" w14:textId="77777777" w:rsidTr="00332A96">
        <w:tc>
          <w:tcPr>
            <w:tcW w:w="2897" w:type="dxa"/>
          </w:tcPr>
          <w:p w14:paraId="5F40746D" w14:textId="77777777" w:rsidR="006B6D2F" w:rsidRPr="00AB53E1" w:rsidRDefault="006B6D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FB7505" w14:textId="77777777" w:rsidR="006B6D2F" w:rsidRDefault="006B6D2F" w:rsidP="00AB53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Email</w:t>
            </w:r>
          </w:p>
          <w:p w14:paraId="37B3E18C" w14:textId="7F844942" w:rsidR="00AB53E1" w:rsidRPr="002540B0" w:rsidRDefault="00AB53E1" w:rsidP="00AB53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3" w:type="dxa"/>
          </w:tcPr>
          <w:p w14:paraId="0AE080EB" w14:textId="77777777" w:rsidR="006B6D2F" w:rsidRPr="002540B0" w:rsidRDefault="006B6D2F">
            <w:pPr>
              <w:rPr>
                <w:rFonts w:ascii="Times New Roman" w:hAnsi="Times New Roman" w:cs="Times New Roman"/>
              </w:rPr>
            </w:pPr>
          </w:p>
        </w:tc>
      </w:tr>
      <w:tr w:rsidR="006B6D2F" w:rsidRPr="002540B0" w14:paraId="55F99020" w14:textId="77777777" w:rsidTr="00332A96">
        <w:tc>
          <w:tcPr>
            <w:tcW w:w="2897" w:type="dxa"/>
          </w:tcPr>
          <w:p w14:paraId="61A871E8" w14:textId="77777777" w:rsidR="006B6D2F" w:rsidRPr="002540B0" w:rsidRDefault="006B6D2F">
            <w:pPr>
              <w:rPr>
                <w:rFonts w:ascii="Times New Roman" w:hAnsi="Times New Roman" w:cs="Times New Roman"/>
              </w:rPr>
            </w:pPr>
          </w:p>
          <w:p w14:paraId="1626BEAE" w14:textId="77777777" w:rsidR="006B6D2F" w:rsidRPr="002540B0" w:rsidRDefault="006B6D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Телефон</w:t>
            </w:r>
          </w:p>
          <w:p w14:paraId="676DD42D" w14:textId="77777777" w:rsidR="006B6D2F" w:rsidRPr="002540B0" w:rsidRDefault="006B6D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3" w:type="dxa"/>
          </w:tcPr>
          <w:p w14:paraId="7B71C0AC" w14:textId="77777777" w:rsidR="006B6D2F" w:rsidRPr="002540B0" w:rsidRDefault="006B6D2F">
            <w:pPr>
              <w:rPr>
                <w:rFonts w:ascii="Times New Roman" w:hAnsi="Times New Roman" w:cs="Times New Roman"/>
              </w:rPr>
            </w:pPr>
          </w:p>
        </w:tc>
      </w:tr>
      <w:tr w:rsidR="006B6D2F" w:rsidRPr="002540B0" w14:paraId="7595C08F" w14:textId="77777777" w:rsidTr="00612DCA">
        <w:trPr>
          <w:trHeight w:val="472"/>
        </w:trPr>
        <w:tc>
          <w:tcPr>
            <w:tcW w:w="2897" w:type="dxa"/>
          </w:tcPr>
          <w:p w14:paraId="355E1FD2" w14:textId="77777777" w:rsidR="00612DCA" w:rsidRDefault="00612DCA">
            <w:pPr>
              <w:rPr>
                <w:rFonts w:ascii="Times New Roman" w:hAnsi="Times New Roman" w:cs="Times New Roman"/>
              </w:rPr>
            </w:pPr>
          </w:p>
          <w:p w14:paraId="432A3B28" w14:textId="147A5D68" w:rsidR="006B6D2F" w:rsidRPr="002540B0" w:rsidRDefault="006B6D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Адрес</w:t>
            </w:r>
          </w:p>
          <w:p w14:paraId="462C407A" w14:textId="77777777" w:rsidR="006B6D2F" w:rsidRPr="002540B0" w:rsidRDefault="006B6D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3" w:type="dxa"/>
          </w:tcPr>
          <w:p w14:paraId="5CC4664F" w14:textId="77777777" w:rsidR="006B6D2F" w:rsidRPr="002540B0" w:rsidRDefault="006B6D2F">
            <w:pPr>
              <w:rPr>
                <w:rFonts w:ascii="Times New Roman" w:hAnsi="Times New Roman" w:cs="Times New Roman"/>
              </w:rPr>
            </w:pPr>
          </w:p>
        </w:tc>
      </w:tr>
      <w:tr w:rsidR="000C7E8A" w:rsidRPr="002540B0" w14:paraId="59FF036F" w14:textId="77777777" w:rsidTr="00AB53E1">
        <w:trPr>
          <w:trHeight w:val="838"/>
        </w:trPr>
        <w:tc>
          <w:tcPr>
            <w:tcW w:w="2897" w:type="dxa"/>
            <w:shd w:val="clear" w:color="auto" w:fill="FFFFFF" w:themeFill="background1"/>
          </w:tcPr>
          <w:p w14:paraId="26717B43" w14:textId="77777777" w:rsidR="00332A96" w:rsidRPr="002540B0" w:rsidRDefault="00332A96" w:rsidP="003F7D22">
            <w:pPr>
              <w:rPr>
                <w:rFonts w:ascii="Times New Roman" w:hAnsi="Times New Roman" w:cs="Times New Roman"/>
              </w:rPr>
            </w:pPr>
          </w:p>
          <w:p w14:paraId="7DD05196" w14:textId="0B7EC22C" w:rsidR="000C7E8A" w:rsidRPr="002540B0" w:rsidRDefault="00F2124E" w:rsidP="003F7D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Можем ли мы открыто ссылаться на вашу организацию, цитируя ответы на вопросы?</w:t>
            </w:r>
          </w:p>
          <w:p w14:paraId="5B706B27" w14:textId="44A4B569" w:rsidR="007C576D" w:rsidRPr="002540B0" w:rsidRDefault="007C576D" w:rsidP="003F7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3" w:type="dxa"/>
            <w:shd w:val="clear" w:color="auto" w:fill="FFFFFF" w:themeFill="background1"/>
          </w:tcPr>
          <w:p w14:paraId="2DBF5CF8" w14:textId="77777777" w:rsidR="00C623C9" w:rsidRPr="002540B0" w:rsidRDefault="00C623C9">
            <w:pPr>
              <w:rPr>
                <w:rFonts w:ascii="Times New Roman" w:hAnsi="Times New Roman" w:cs="Times New Roman"/>
              </w:rPr>
            </w:pPr>
          </w:p>
          <w:p w14:paraId="691F7A21" w14:textId="77777777" w:rsidR="004F52FB" w:rsidRPr="007C01C1" w:rsidRDefault="004F52FB" w:rsidP="004F52FB">
            <w:pPr>
              <w:rPr>
                <w:rFonts w:ascii="Times New Roman" w:hAnsi="Times New Roman" w:cs="Times New Roman"/>
              </w:rPr>
            </w:pPr>
            <w:r w:rsidRPr="007C01C1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1C1">
              <w:rPr>
                <w:rFonts w:ascii="Times New Roman" w:hAnsi="Times New Roman" w:cs="Times New Roman"/>
              </w:rPr>
              <w:instrText xml:space="preserve"> FORMCHECKBOX </w:instrText>
            </w:r>
            <w:r w:rsidR="00254582">
              <w:rPr>
                <w:rFonts w:ascii="Times New Roman" w:hAnsi="Times New Roman" w:cs="Times New Roman"/>
              </w:rPr>
            </w:r>
            <w:r w:rsidR="00254582">
              <w:rPr>
                <w:rFonts w:ascii="Times New Roman" w:hAnsi="Times New Roman" w:cs="Times New Roman"/>
              </w:rPr>
              <w:fldChar w:fldCharType="separate"/>
            </w:r>
            <w:r w:rsidRPr="007C01C1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Да          </w:t>
            </w:r>
            <w:r w:rsidRPr="007C01C1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1C1">
              <w:rPr>
                <w:rFonts w:ascii="Times New Roman" w:hAnsi="Times New Roman" w:cs="Times New Roman"/>
              </w:rPr>
              <w:instrText xml:space="preserve"> FORMCHECKBOX </w:instrText>
            </w:r>
            <w:r w:rsidR="00254582">
              <w:rPr>
                <w:rFonts w:ascii="Times New Roman" w:hAnsi="Times New Roman" w:cs="Times New Roman"/>
              </w:rPr>
            </w:r>
            <w:r w:rsidR="00254582">
              <w:rPr>
                <w:rFonts w:ascii="Times New Roman" w:hAnsi="Times New Roman" w:cs="Times New Roman"/>
              </w:rPr>
              <w:fldChar w:fldCharType="separate"/>
            </w:r>
            <w:r w:rsidRPr="007C01C1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Нет</w:t>
            </w:r>
          </w:p>
          <w:p w14:paraId="2C3B13E2" w14:textId="77777777" w:rsidR="007C576D" w:rsidRPr="002540B0" w:rsidRDefault="007C576D">
            <w:pPr>
              <w:rPr>
                <w:rFonts w:ascii="Times New Roman" w:hAnsi="Times New Roman" w:cs="Times New Roman"/>
              </w:rPr>
            </w:pPr>
          </w:p>
          <w:p w14:paraId="02CBA82A" w14:textId="3F69B413" w:rsidR="007C576D" w:rsidRPr="002540B0" w:rsidRDefault="00C62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Примечания (если есть):</w:t>
            </w:r>
          </w:p>
        </w:tc>
      </w:tr>
    </w:tbl>
    <w:p w14:paraId="0D092251" w14:textId="351AF7C6" w:rsidR="006B6D2F" w:rsidRPr="002540B0" w:rsidRDefault="006B6D2F">
      <w:pPr>
        <w:rPr>
          <w:rFonts w:ascii="Times New Roman" w:hAnsi="Times New Roman" w:cs="Times New Roman"/>
        </w:rPr>
      </w:pPr>
    </w:p>
    <w:p w14:paraId="3E23561D" w14:textId="77777777" w:rsidR="00E83D62" w:rsidRPr="002540B0" w:rsidRDefault="00E83D62">
      <w:pPr>
        <w:rPr>
          <w:rFonts w:ascii="Times New Roman" w:hAnsi="Times New Roman" w:cs="Times New Roman"/>
        </w:rPr>
      </w:pPr>
    </w:p>
    <w:p w14:paraId="6CAB632F" w14:textId="77777777" w:rsidR="006B6D2F" w:rsidRPr="002540B0" w:rsidRDefault="006B6D2F" w:rsidP="00236373">
      <w:pPr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>Вопросы</w:t>
      </w:r>
    </w:p>
    <w:p w14:paraId="3E11B086" w14:textId="77777777" w:rsidR="008803CF" w:rsidRDefault="008803CF" w:rsidP="002540B0">
      <w:pPr>
        <w:pStyle w:val="Default"/>
        <w:rPr>
          <w:color w:val="222222"/>
          <w:shd w:val="clear" w:color="auto" w:fill="FFFFFF"/>
        </w:rPr>
      </w:pPr>
    </w:p>
    <w:p w14:paraId="423C2B1C" w14:textId="49A3358B" w:rsidR="002540B0" w:rsidRPr="002540B0" w:rsidRDefault="002540B0" w:rsidP="002540B0">
      <w:pPr>
        <w:pStyle w:val="Default"/>
        <w:rPr>
          <w:rFonts w:eastAsia="Arial"/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Правозащитники </w:t>
      </w:r>
      <w:r w:rsidR="003365FA">
        <w:rPr>
          <w:color w:val="222222"/>
          <w:shd w:val="clear" w:color="auto" w:fill="FFFFFF"/>
        </w:rPr>
        <w:t xml:space="preserve">– </w:t>
      </w:r>
      <w:r>
        <w:rPr>
          <w:color w:val="222222"/>
          <w:shd w:val="clear" w:color="auto" w:fill="FFFFFF"/>
        </w:rPr>
        <w:t>это люди, которые в одиночку или вместе с другими людьми ведут мирную деятельность для продвижения и защиты повсеместно признанных прав человека и фундаментальных свобод, как то описано в Декларации ООН о правозащитниках.</w:t>
      </w:r>
    </w:p>
    <w:p w14:paraId="1209435A" w14:textId="77777777" w:rsidR="00C2527D" w:rsidRDefault="00C2527D" w:rsidP="00C2527D">
      <w:pPr>
        <w:pStyle w:val="Default"/>
        <w:rPr>
          <w:rFonts w:ascii="Arial" w:eastAsia="Arial" w:hAnsi="Arial" w:cs="Arial"/>
          <w:color w:val="222222"/>
          <w:sz w:val="20"/>
          <w:szCs w:val="20"/>
          <w:shd w:val="clear" w:color="auto" w:fill="FFFFFF"/>
        </w:rPr>
      </w:pPr>
    </w:p>
    <w:p w14:paraId="797A036A" w14:textId="217554B1" w:rsidR="00C2527D" w:rsidRPr="00C2527D" w:rsidRDefault="00E2271F" w:rsidP="00C2527D">
      <w:pPr>
        <w:pStyle w:val="Default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1) Что вы делаете, чтобы обеспечить добровольное, осознанное предварительное согласие общины, которая окажется затронута вашими горнодобывающими проектами, строительством гидроэлектростанции, </w:t>
      </w:r>
      <w:r w:rsidR="003365FA">
        <w:rPr>
          <w:color w:val="222222"/>
          <w:shd w:val="clear" w:color="auto" w:fill="FFFFFF"/>
        </w:rPr>
        <w:t>заготовкой леса</w:t>
      </w:r>
      <w:r>
        <w:rPr>
          <w:color w:val="222222"/>
          <w:shd w:val="clear" w:color="auto" w:fill="FFFFFF"/>
        </w:rPr>
        <w:t xml:space="preserve"> и пр.?</w:t>
      </w:r>
    </w:p>
    <w:p w14:paraId="58E1EA0D" w14:textId="77777777" w:rsidR="00C2527D" w:rsidRPr="00C2527D" w:rsidRDefault="00C2527D" w:rsidP="00C2527D">
      <w:pPr>
        <w:pStyle w:val="Default"/>
        <w:rPr>
          <w:color w:val="222222"/>
          <w:shd w:val="clear" w:color="auto" w:fill="FFFFFF"/>
        </w:rPr>
      </w:pPr>
    </w:p>
    <w:p w14:paraId="21EEA5B6" w14:textId="74528CA7" w:rsidR="00C2527D" w:rsidRPr="00C2527D" w:rsidRDefault="00C2527D" w:rsidP="00C2527D">
      <w:pPr>
        <w:pStyle w:val="Default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2) Какие меры должной осмотрительности вы </w:t>
      </w:r>
      <w:r w:rsidR="003365FA">
        <w:rPr>
          <w:color w:val="222222"/>
          <w:shd w:val="clear" w:color="auto" w:fill="FFFFFF"/>
        </w:rPr>
        <w:t xml:space="preserve">применяете </w:t>
      </w:r>
      <w:r>
        <w:rPr>
          <w:color w:val="222222"/>
          <w:shd w:val="clear" w:color="auto" w:fill="FFFFFF"/>
        </w:rPr>
        <w:t>в области защиты прав человека и охраны окружающей среды, чтобы оценить влияние вашей деятельности на затронутые общины?</w:t>
      </w:r>
    </w:p>
    <w:p w14:paraId="5B57F24F" w14:textId="77777777" w:rsidR="00C2527D" w:rsidRPr="00C2527D" w:rsidRDefault="00C2527D" w:rsidP="00C2527D">
      <w:pPr>
        <w:pStyle w:val="Default"/>
        <w:rPr>
          <w:color w:val="222222"/>
          <w:shd w:val="clear" w:color="auto" w:fill="FFFFFF"/>
        </w:rPr>
      </w:pPr>
    </w:p>
    <w:p w14:paraId="53CA90F4" w14:textId="7C7DF888" w:rsidR="00C2527D" w:rsidRPr="00C2527D" w:rsidRDefault="00C2527D" w:rsidP="00C2527D">
      <w:pPr>
        <w:pStyle w:val="Default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3) Если у вас есть политика по правам человека, в которой признается легитимность правозащитников и четко артикулируется право на доступ к восстановлению справедливости в судебном порядке?</w:t>
      </w:r>
    </w:p>
    <w:p w14:paraId="1D27D575" w14:textId="77777777" w:rsidR="00C2527D" w:rsidRPr="00C2527D" w:rsidRDefault="00C2527D" w:rsidP="00C2527D">
      <w:pPr>
        <w:pStyle w:val="Default"/>
        <w:rPr>
          <w:color w:val="222222"/>
          <w:shd w:val="clear" w:color="auto" w:fill="FFFFFF"/>
        </w:rPr>
      </w:pPr>
    </w:p>
    <w:p w14:paraId="2A7CAF17" w14:textId="6E07920F" w:rsidR="00C2527D" w:rsidRPr="00C2527D" w:rsidRDefault="00C2527D" w:rsidP="00C2527D">
      <w:pPr>
        <w:pStyle w:val="Default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Если правозащитникам или правозащитной организации угрожают из-за ваших действий, какие меры вы принимаете, чтобы защитить правозащитников?</w:t>
      </w:r>
    </w:p>
    <w:p w14:paraId="0C55C100" w14:textId="77777777" w:rsidR="00C2527D" w:rsidRPr="00C2527D" w:rsidRDefault="00C2527D" w:rsidP="00C2527D">
      <w:pPr>
        <w:pStyle w:val="Default"/>
        <w:rPr>
          <w:color w:val="222222"/>
          <w:shd w:val="clear" w:color="auto" w:fill="FFFFFF"/>
        </w:rPr>
      </w:pPr>
    </w:p>
    <w:p w14:paraId="474D65DD" w14:textId="71236B5C" w:rsidR="00C2527D" w:rsidRPr="00C2527D" w:rsidRDefault="00C2527D" w:rsidP="00C2527D">
      <w:pPr>
        <w:pStyle w:val="Default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5) Признаете ли вы законное право на защиту прав человека; если правозащитник был убит за противостояние деятельности вашей компании или ее негативному влиянию, готовы ли публично осудить это убийство? (Приведите примеры, пожалуйста)</w:t>
      </w:r>
    </w:p>
    <w:p w14:paraId="7EC9D0E9" w14:textId="12FC06F6" w:rsidR="007C01C1" w:rsidRDefault="007C01C1" w:rsidP="002540B0">
      <w:pPr>
        <w:pStyle w:val="Default"/>
        <w:rPr>
          <w:color w:val="222222"/>
          <w:shd w:val="clear" w:color="auto" w:fill="FFFFFF"/>
        </w:rPr>
      </w:pPr>
    </w:p>
    <w:p w14:paraId="1B0F130C" w14:textId="6DC73DA1" w:rsidR="0072248D" w:rsidRPr="007C01C1" w:rsidRDefault="007C01C1" w:rsidP="007C01C1">
      <w:pPr>
        <w:pStyle w:val="Default"/>
        <w:rPr>
          <w:color w:val="3366FF"/>
        </w:rPr>
      </w:pPr>
      <w:r>
        <w:rPr>
          <w:color w:val="222222"/>
          <w:shd w:val="clear" w:color="auto" w:fill="FFFFFF"/>
        </w:rPr>
        <w:t>Не могли бы вы привести примеры передового опыта (с опорой на факты), который оказался эффективным а) в реагировании на угрозы убийством в адрес правозащитников, продвигаю</w:t>
      </w:r>
      <w:r w:rsidR="003365FA">
        <w:rPr>
          <w:color w:val="222222"/>
          <w:shd w:val="clear" w:color="auto" w:fill="FFFFFF"/>
        </w:rPr>
        <w:t>щих</w:t>
      </w:r>
      <w:r>
        <w:rPr>
          <w:color w:val="222222"/>
          <w:shd w:val="clear" w:color="auto" w:fill="FFFFFF"/>
        </w:rPr>
        <w:t xml:space="preserve"> и защищаю</w:t>
      </w:r>
      <w:r w:rsidR="003365FA">
        <w:rPr>
          <w:color w:val="222222"/>
          <w:shd w:val="clear" w:color="auto" w:fill="FFFFFF"/>
        </w:rPr>
        <w:t>щих</w:t>
      </w:r>
      <w:r>
        <w:rPr>
          <w:color w:val="222222"/>
          <w:shd w:val="clear" w:color="auto" w:fill="FFFFFF"/>
        </w:rPr>
        <w:t xml:space="preserve"> права человека от негативного влияния вашего бизнеса, б) в том, чтобы предотвратить переход от угроз к убийствам?</w:t>
      </w:r>
    </w:p>
    <w:sectPr w:rsidR="0072248D" w:rsidRPr="007C01C1" w:rsidSect="000057CF">
      <w:footerReference w:type="even" r:id="rId13"/>
      <w:footerReference w:type="default" r:id="rId14"/>
      <w:pgSz w:w="11900" w:h="16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4049C4" w14:textId="77777777" w:rsidR="005B314C" w:rsidRDefault="005B314C" w:rsidP="006B6D2F">
      <w:r>
        <w:separator/>
      </w:r>
    </w:p>
  </w:endnote>
  <w:endnote w:type="continuationSeparator" w:id="0">
    <w:p w14:paraId="78DDD8D3" w14:textId="77777777" w:rsidR="005B314C" w:rsidRDefault="005B314C" w:rsidP="006B6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altName w:val="Yu Gothic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D0B75" w14:textId="77777777" w:rsidR="00E83D62" w:rsidRDefault="00E83D62" w:rsidP="006B6D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CD8D3F" w14:textId="77777777" w:rsidR="00E83D62" w:rsidRDefault="00E83D62" w:rsidP="006B6D2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D36D9" w14:textId="04E18C36" w:rsidR="00E83D62" w:rsidRDefault="00E83D62" w:rsidP="006B6D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4497">
      <w:rPr>
        <w:rStyle w:val="PageNumber"/>
      </w:rPr>
      <w:t>2</w:t>
    </w:r>
    <w:r>
      <w:rPr>
        <w:rStyle w:val="PageNumber"/>
      </w:rPr>
      <w:fldChar w:fldCharType="end"/>
    </w:r>
  </w:p>
  <w:p w14:paraId="72BDC2E6" w14:textId="77777777" w:rsidR="00E83D62" w:rsidRDefault="00E83D62" w:rsidP="006B6D2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E08757" w14:textId="77777777" w:rsidR="005B314C" w:rsidRDefault="005B314C" w:rsidP="006B6D2F">
      <w:r>
        <w:separator/>
      </w:r>
    </w:p>
  </w:footnote>
  <w:footnote w:type="continuationSeparator" w:id="0">
    <w:p w14:paraId="0028FAB0" w14:textId="77777777" w:rsidR="005B314C" w:rsidRDefault="005B314C" w:rsidP="006B6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C0A90"/>
    <w:multiLevelType w:val="hybridMultilevel"/>
    <w:tmpl w:val="ECE80A1C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425B645A"/>
    <w:multiLevelType w:val="multilevel"/>
    <w:tmpl w:val="5664C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2F"/>
    <w:rsid w:val="00003B80"/>
    <w:rsid w:val="000057CF"/>
    <w:rsid w:val="00007185"/>
    <w:rsid w:val="000260FE"/>
    <w:rsid w:val="0003147E"/>
    <w:rsid w:val="00032808"/>
    <w:rsid w:val="00036FD8"/>
    <w:rsid w:val="000433B9"/>
    <w:rsid w:val="0005237A"/>
    <w:rsid w:val="0005708E"/>
    <w:rsid w:val="00065350"/>
    <w:rsid w:val="00074497"/>
    <w:rsid w:val="00075CA9"/>
    <w:rsid w:val="000A3BA5"/>
    <w:rsid w:val="000A6309"/>
    <w:rsid w:val="000C7E8A"/>
    <w:rsid w:val="000D490A"/>
    <w:rsid w:val="000E76FE"/>
    <w:rsid w:val="000F0020"/>
    <w:rsid w:val="000F0BD9"/>
    <w:rsid w:val="000F3EDA"/>
    <w:rsid w:val="0011587C"/>
    <w:rsid w:val="0016053E"/>
    <w:rsid w:val="00181253"/>
    <w:rsid w:val="0018547F"/>
    <w:rsid w:val="00192240"/>
    <w:rsid w:val="001A4D02"/>
    <w:rsid w:val="001A6D54"/>
    <w:rsid w:val="002152DF"/>
    <w:rsid w:val="00236373"/>
    <w:rsid w:val="002540B0"/>
    <w:rsid w:val="00254582"/>
    <w:rsid w:val="00281092"/>
    <w:rsid w:val="00296978"/>
    <w:rsid w:val="00296A88"/>
    <w:rsid w:val="002A284C"/>
    <w:rsid w:val="002E0BA4"/>
    <w:rsid w:val="003036AD"/>
    <w:rsid w:val="00315540"/>
    <w:rsid w:val="00332A96"/>
    <w:rsid w:val="003365FA"/>
    <w:rsid w:val="00336D05"/>
    <w:rsid w:val="003634CF"/>
    <w:rsid w:val="003C791D"/>
    <w:rsid w:val="003E2F00"/>
    <w:rsid w:val="003F7D22"/>
    <w:rsid w:val="0040251E"/>
    <w:rsid w:val="004064F7"/>
    <w:rsid w:val="004101E1"/>
    <w:rsid w:val="00414CB5"/>
    <w:rsid w:val="00420F0C"/>
    <w:rsid w:val="004549B2"/>
    <w:rsid w:val="00455715"/>
    <w:rsid w:val="00480289"/>
    <w:rsid w:val="0049284D"/>
    <w:rsid w:val="004A74A5"/>
    <w:rsid w:val="004A7B2A"/>
    <w:rsid w:val="004B4C91"/>
    <w:rsid w:val="004F0EA5"/>
    <w:rsid w:val="004F39B6"/>
    <w:rsid w:val="004F52FB"/>
    <w:rsid w:val="005171FD"/>
    <w:rsid w:val="00546F53"/>
    <w:rsid w:val="00576FBA"/>
    <w:rsid w:val="00580E04"/>
    <w:rsid w:val="0058148D"/>
    <w:rsid w:val="005913BD"/>
    <w:rsid w:val="005B1371"/>
    <w:rsid w:val="005B314C"/>
    <w:rsid w:val="005D5B11"/>
    <w:rsid w:val="005E12DC"/>
    <w:rsid w:val="005F1BA3"/>
    <w:rsid w:val="006066DC"/>
    <w:rsid w:val="00612DCA"/>
    <w:rsid w:val="00650B26"/>
    <w:rsid w:val="00693EFA"/>
    <w:rsid w:val="006968D6"/>
    <w:rsid w:val="00696B3E"/>
    <w:rsid w:val="006B6D2F"/>
    <w:rsid w:val="006C78D6"/>
    <w:rsid w:val="006D24BA"/>
    <w:rsid w:val="006F0602"/>
    <w:rsid w:val="0072248D"/>
    <w:rsid w:val="00724849"/>
    <w:rsid w:val="007B6C89"/>
    <w:rsid w:val="007C01C1"/>
    <w:rsid w:val="007C576D"/>
    <w:rsid w:val="007F40C6"/>
    <w:rsid w:val="00820522"/>
    <w:rsid w:val="00843C59"/>
    <w:rsid w:val="00853B7D"/>
    <w:rsid w:val="00863A12"/>
    <w:rsid w:val="008803CF"/>
    <w:rsid w:val="00882844"/>
    <w:rsid w:val="008B2662"/>
    <w:rsid w:val="008C5657"/>
    <w:rsid w:val="00904A01"/>
    <w:rsid w:val="00917903"/>
    <w:rsid w:val="009306CB"/>
    <w:rsid w:val="009630ED"/>
    <w:rsid w:val="0097362B"/>
    <w:rsid w:val="009760C8"/>
    <w:rsid w:val="00984D23"/>
    <w:rsid w:val="009C6860"/>
    <w:rsid w:val="009C7AD9"/>
    <w:rsid w:val="009E198D"/>
    <w:rsid w:val="009E41F3"/>
    <w:rsid w:val="009F7E8F"/>
    <w:rsid w:val="00A037F5"/>
    <w:rsid w:val="00A32ABB"/>
    <w:rsid w:val="00A67BFB"/>
    <w:rsid w:val="00A761CE"/>
    <w:rsid w:val="00AB1D74"/>
    <w:rsid w:val="00AB53E1"/>
    <w:rsid w:val="00AB7EC6"/>
    <w:rsid w:val="00AC2F74"/>
    <w:rsid w:val="00AE005C"/>
    <w:rsid w:val="00B15041"/>
    <w:rsid w:val="00B17897"/>
    <w:rsid w:val="00BB23BF"/>
    <w:rsid w:val="00BB2A31"/>
    <w:rsid w:val="00BC0688"/>
    <w:rsid w:val="00BC703E"/>
    <w:rsid w:val="00BD15FD"/>
    <w:rsid w:val="00BE4572"/>
    <w:rsid w:val="00C2527D"/>
    <w:rsid w:val="00C572C3"/>
    <w:rsid w:val="00C623C9"/>
    <w:rsid w:val="00C81356"/>
    <w:rsid w:val="00CA7DF1"/>
    <w:rsid w:val="00CC52AD"/>
    <w:rsid w:val="00CD0203"/>
    <w:rsid w:val="00CD6C7F"/>
    <w:rsid w:val="00CD703F"/>
    <w:rsid w:val="00CE37ED"/>
    <w:rsid w:val="00D051B3"/>
    <w:rsid w:val="00D1721C"/>
    <w:rsid w:val="00D5259F"/>
    <w:rsid w:val="00D96224"/>
    <w:rsid w:val="00DA7BA9"/>
    <w:rsid w:val="00DF50B1"/>
    <w:rsid w:val="00E13D75"/>
    <w:rsid w:val="00E2271F"/>
    <w:rsid w:val="00E60CA1"/>
    <w:rsid w:val="00E83D62"/>
    <w:rsid w:val="00E94A9F"/>
    <w:rsid w:val="00EA2C54"/>
    <w:rsid w:val="00EB7A49"/>
    <w:rsid w:val="00EC58E7"/>
    <w:rsid w:val="00EF27FC"/>
    <w:rsid w:val="00EF3175"/>
    <w:rsid w:val="00F15CD8"/>
    <w:rsid w:val="00F2124E"/>
    <w:rsid w:val="00F240B1"/>
    <w:rsid w:val="00F326BE"/>
    <w:rsid w:val="00FA3D29"/>
    <w:rsid w:val="00FC0E0B"/>
    <w:rsid w:val="00FE678F"/>
    <w:rsid w:val="00FF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797376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0E76FE"/>
    <w:pPr>
      <w:keepNext/>
      <w:spacing w:before="240" w:after="60"/>
      <w:outlineLvl w:val="0"/>
    </w:pPr>
    <w:rPr>
      <w:rFonts w:asciiTheme="majorHAnsi" w:eastAsia="Times New Roman" w:hAnsiTheme="majorHAnsi"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A6309"/>
    <w:pPr>
      <w:keepNext/>
      <w:keepLines/>
      <w:spacing w:before="200"/>
      <w:outlineLvl w:val="1"/>
    </w:pPr>
    <w:rPr>
      <w:rFonts w:ascii="Times New Roman" w:eastAsiaTheme="majorEastAsia" w:hAnsi="Times New Roman" w:cstheme="majorBidi"/>
      <w:b/>
      <w:b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E76FE"/>
    <w:rPr>
      <w:rFonts w:asciiTheme="majorHAnsi" w:eastAsia="Times New Roman" w:hAnsiTheme="majorHAnsi" w:cs="Arial"/>
      <w:b/>
      <w:bCs/>
      <w:kern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A6309"/>
    <w:rPr>
      <w:rFonts w:ascii="Times New Roman" w:eastAsiaTheme="majorEastAsia" w:hAnsi="Times New Roman" w:cstheme="majorBidi"/>
      <w:b/>
      <w:bCs/>
      <w:color w:val="000000" w:themeColor="text1"/>
      <w:szCs w:val="26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4064F7"/>
    <w:rPr>
      <w:rFonts w:ascii="Times New Roman" w:hAnsi="Times New Roman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64F7"/>
    <w:rPr>
      <w:rFonts w:ascii="Times New Roman" w:hAnsi="Times New Roman"/>
      <w:sz w:val="20"/>
    </w:rPr>
  </w:style>
  <w:style w:type="character" w:styleId="Strong">
    <w:name w:val="Strong"/>
    <w:basedOn w:val="DefaultParagraphFont"/>
    <w:uiPriority w:val="22"/>
    <w:qFormat/>
    <w:rsid w:val="006B6D2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B6D2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B6D2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B6D2F"/>
  </w:style>
  <w:style w:type="table" w:styleId="TableGrid">
    <w:name w:val="Table Grid"/>
    <w:basedOn w:val="TableNormal"/>
    <w:uiPriority w:val="59"/>
    <w:rsid w:val="006B6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6D2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B6D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6D2F"/>
    <w:rPr>
      <w:lang w:val="ru-RU"/>
    </w:rPr>
  </w:style>
  <w:style w:type="character" w:styleId="PageNumber">
    <w:name w:val="page number"/>
    <w:basedOn w:val="DefaultParagraphFont"/>
    <w:uiPriority w:val="99"/>
    <w:semiHidden/>
    <w:unhideWhenUsed/>
    <w:rsid w:val="006B6D2F"/>
  </w:style>
  <w:style w:type="character" w:styleId="CommentReference">
    <w:name w:val="annotation reference"/>
    <w:basedOn w:val="DefaultParagraphFont"/>
    <w:uiPriority w:val="99"/>
    <w:semiHidden/>
    <w:unhideWhenUsed/>
    <w:rsid w:val="0072248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248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248D"/>
    <w:rPr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248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248D"/>
    <w:rPr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248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48D"/>
    <w:rPr>
      <w:rFonts w:ascii="Lucida Grande" w:hAnsi="Lucida Grande" w:cs="Lucida Grande"/>
      <w:sz w:val="18"/>
      <w:szCs w:val="18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C623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3C9"/>
    <w:rPr>
      <w:lang w:val="ru-R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36373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36373"/>
    <w:rPr>
      <w:rFonts w:ascii="Times New Roman" w:hAnsi="Times New Roman" w:cs="Times New Roman"/>
      <w:lang w:val="ru-RU"/>
    </w:rPr>
  </w:style>
  <w:style w:type="paragraph" w:styleId="Revision">
    <w:name w:val="Revision"/>
    <w:hidden/>
    <w:uiPriority w:val="99"/>
    <w:semiHidden/>
    <w:rsid w:val="00236373"/>
  </w:style>
  <w:style w:type="character" w:customStyle="1" w:styleId="m-160513196658137848msohyperlink">
    <w:name w:val="m_-160513196658137848msohyperlink"/>
    <w:basedOn w:val="DefaultParagraphFont"/>
    <w:rsid w:val="00F326BE"/>
  </w:style>
  <w:style w:type="paragraph" w:customStyle="1" w:styleId="Default">
    <w:name w:val="Default"/>
    <w:rsid w:val="00455715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4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fenders@ohchr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(https://www.ohchr.org/EN/Issues/SRHRDefenders/Pages/SRHRDefendersIndex.aspx).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BD017-1312-4A83-8A96-51C5538C1167}"/>
</file>

<file path=customXml/itemProps2.xml><?xml version="1.0" encoding="utf-8"?>
<ds:datastoreItem xmlns:ds="http://schemas.openxmlformats.org/officeDocument/2006/customXml" ds:itemID="{EDD427DD-7CC6-440D-9DDD-3F332F8D2B85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F43829A-6756-470D-982F-D4ACB86F07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FA3F34-6C76-4DCF-B436-160148F04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480</Words>
  <Characters>2739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Questionnaire_EN</vt:lpstr>
    </vt:vector>
  </TitlesOfParts>
  <Company>Centre for Applied Human Rights, University of York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Questionnaire_EN</dc:title>
  <dc:subject/>
  <dc:creator>Alice Nah</dc:creator>
  <cp:keywords/>
  <dc:description/>
  <cp:lastModifiedBy>ZARRALUQUI Adriana</cp:lastModifiedBy>
  <cp:revision>2</cp:revision>
  <cp:lastPrinted>2020-09-01T15:46:00Z</cp:lastPrinted>
  <dcterms:created xsi:type="dcterms:W3CDTF">2020-09-25T14:19:00Z</dcterms:created>
  <dcterms:modified xsi:type="dcterms:W3CDTF">2020-09-25T14:19:00Z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