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8" w:type="dxa"/>
        <w:tblInd w:w="-4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36"/>
        <w:gridCol w:w="3138"/>
        <w:gridCol w:w="3364"/>
      </w:tblGrid>
      <w:tr w:rsidR="002B2316" w14:paraId="6C31F10E" w14:textId="77777777" w:rsidTr="002B2316">
        <w:trPr>
          <w:trHeight w:val="1145"/>
        </w:trPr>
        <w:tc>
          <w:tcPr>
            <w:tcW w:w="3136" w:type="dxa"/>
            <w:tcBorders>
              <w:top w:val="nil"/>
              <w:left w:val="nil"/>
              <w:bottom w:val="nil"/>
              <w:right w:val="nil"/>
            </w:tcBorders>
            <w:shd w:val="clear" w:color="auto" w:fill="auto"/>
            <w:tcMar>
              <w:top w:w="80" w:type="dxa"/>
              <w:left w:w="80" w:type="dxa"/>
              <w:bottom w:w="80" w:type="dxa"/>
              <w:right w:w="80" w:type="dxa"/>
            </w:tcMar>
            <w:vAlign w:val="center"/>
          </w:tcPr>
          <w:p w14:paraId="2C20E034" w14:textId="77777777" w:rsidR="002B2316" w:rsidRDefault="002B2316" w:rsidP="002B2316">
            <w:pPr>
              <w:pStyle w:val="Cuerpo"/>
              <w:tabs>
                <w:tab w:val="left" w:pos="708"/>
                <w:tab w:val="left" w:pos="1416"/>
                <w:tab w:val="left" w:pos="2124"/>
                <w:tab w:val="left" w:pos="2832"/>
              </w:tabs>
              <w:jc w:val="center"/>
            </w:pPr>
            <w:bookmarkStart w:id="0" w:name="_GoBack"/>
            <w:bookmarkEnd w:id="0"/>
            <w:r>
              <w:rPr>
                <w:rStyle w:val="Ninguno"/>
                <w:rFonts w:ascii="Times New Roman" w:eastAsia="Calibri" w:hAnsi="Times New Roman" w:cs="Calibri"/>
                <w:noProof/>
                <w:sz w:val="24"/>
                <w:szCs w:val="24"/>
                <w:u w:color="000000"/>
                <w:lang w:val="en-GB" w:eastAsia="en-GB"/>
              </w:rPr>
              <w:drawing>
                <wp:inline distT="0" distB="0" distL="0" distR="0" wp14:anchorId="4DADDE59" wp14:editId="2237EBC1">
                  <wp:extent cx="962864" cy="551384"/>
                  <wp:effectExtent l="0" t="0" r="0" b="0"/>
                  <wp:docPr id="1073741825" name="officeArt object" descr="cid:image003.png@01D30D14.DD28EC30"/>
                  <wp:cNvGraphicFramePr/>
                  <a:graphic xmlns:a="http://schemas.openxmlformats.org/drawingml/2006/main">
                    <a:graphicData uri="http://schemas.openxmlformats.org/drawingml/2006/picture">
                      <pic:pic xmlns:pic="http://schemas.openxmlformats.org/drawingml/2006/picture">
                        <pic:nvPicPr>
                          <pic:cNvPr id="1073741825" name="cid:image003.png@01D30D14.DD28EC30" descr="cid:image003.png@01D30D14.DD28EC30"/>
                          <pic:cNvPicPr>
                            <a:picLocks noChangeAspect="1"/>
                          </pic:cNvPicPr>
                        </pic:nvPicPr>
                        <pic:blipFill>
                          <a:blip r:embed="rId4"/>
                          <a:stretch>
                            <a:fillRect/>
                          </a:stretch>
                        </pic:blipFill>
                        <pic:spPr>
                          <a:xfrm>
                            <a:off x="0" y="0"/>
                            <a:ext cx="962864" cy="551384"/>
                          </a:xfrm>
                          <a:prstGeom prst="rect">
                            <a:avLst/>
                          </a:prstGeom>
                          <a:ln w="12700" cap="flat">
                            <a:noFill/>
                            <a:miter lim="400000"/>
                          </a:ln>
                          <a:effectLst/>
                        </pic:spPr>
                      </pic:pic>
                    </a:graphicData>
                  </a:graphic>
                </wp:inline>
              </w:drawing>
            </w:r>
          </w:p>
        </w:tc>
        <w:tc>
          <w:tcPr>
            <w:tcW w:w="3138" w:type="dxa"/>
            <w:tcBorders>
              <w:top w:val="nil"/>
              <w:left w:val="nil"/>
              <w:bottom w:val="nil"/>
              <w:right w:val="nil"/>
            </w:tcBorders>
            <w:shd w:val="clear" w:color="auto" w:fill="auto"/>
            <w:tcMar>
              <w:top w:w="80" w:type="dxa"/>
              <w:left w:w="80" w:type="dxa"/>
              <w:bottom w:w="80" w:type="dxa"/>
              <w:right w:w="80" w:type="dxa"/>
            </w:tcMar>
            <w:vAlign w:val="center"/>
          </w:tcPr>
          <w:p w14:paraId="0445E4F7" w14:textId="77777777" w:rsidR="002B2316" w:rsidRDefault="002B2316" w:rsidP="002B2316">
            <w:pPr>
              <w:pStyle w:val="Cuerpo"/>
              <w:tabs>
                <w:tab w:val="left" w:pos="708"/>
                <w:tab w:val="left" w:pos="1416"/>
                <w:tab w:val="left" w:pos="2124"/>
                <w:tab w:val="left" w:pos="2832"/>
              </w:tabs>
              <w:jc w:val="center"/>
            </w:pPr>
            <w:r>
              <w:rPr>
                <w:rStyle w:val="Ninguno"/>
                <w:rFonts w:ascii="Times New Roman" w:hAnsi="Times New Roman"/>
                <w:noProof/>
                <w:sz w:val="24"/>
                <w:szCs w:val="24"/>
                <w:u w:color="000000"/>
                <w:lang w:val="en-GB" w:eastAsia="en-GB"/>
              </w:rPr>
              <w:drawing>
                <wp:inline distT="0" distB="0" distL="0" distR="0" wp14:anchorId="565C0269" wp14:editId="22D551EF">
                  <wp:extent cx="628193" cy="694030"/>
                  <wp:effectExtent l="0" t="0" r="0" b="0"/>
                  <wp:docPr id="1073741826" name="officeArt object" descr="cid:image002.png@01CF5E0F.E3DB1560"/>
                  <wp:cNvGraphicFramePr/>
                  <a:graphic xmlns:a="http://schemas.openxmlformats.org/drawingml/2006/main">
                    <a:graphicData uri="http://schemas.openxmlformats.org/drawingml/2006/picture">
                      <pic:pic xmlns:pic="http://schemas.openxmlformats.org/drawingml/2006/picture">
                        <pic:nvPicPr>
                          <pic:cNvPr id="1073741826" name="cid:image002.png@01CF5E0F.E3DB1560" descr="cid:image002.png@01CF5E0F.E3DB1560"/>
                          <pic:cNvPicPr>
                            <a:picLocks noChangeAspect="1"/>
                          </pic:cNvPicPr>
                        </pic:nvPicPr>
                        <pic:blipFill>
                          <a:blip r:embed="rId5"/>
                          <a:stretch>
                            <a:fillRect/>
                          </a:stretch>
                        </pic:blipFill>
                        <pic:spPr>
                          <a:xfrm>
                            <a:off x="0" y="0"/>
                            <a:ext cx="628193" cy="694030"/>
                          </a:xfrm>
                          <a:prstGeom prst="rect">
                            <a:avLst/>
                          </a:prstGeom>
                          <a:ln w="12700" cap="flat">
                            <a:noFill/>
                            <a:miter lim="400000"/>
                          </a:ln>
                          <a:effectLst/>
                        </pic:spPr>
                      </pic:pic>
                    </a:graphicData>
                  </a:graphic>
                </wp:inline>
              </w:drawing>
            </w:r>
          </w:p>
        </w:tc>
        <w:tc>
          <w:tcPr>
            <w:tcW w:w="3364" w:type="dxa"/>
            <w:tcBorders>
              <w:top w:val="nil"/>
              <w:left w:val="nil"/>
              <w:bottom w:val="nil"/>
              <w:right w:val="nil"/>
            </w:tcBorders>
            <w:shd w:val="clear" w:color="auto" w:fill="auto"/>
            <w:tcMar>
              <w:top w:w="80" w:type="dxa"/>
              <w:left w:w="80" w:type="dxa"/>
              <w:bottom w:w="80" w:type="dxa"/>
              <w:right w:w="80" w:type="dxa"/>
            </w:tcMar>
            <w:vAlign w:val="center"/>
          </w:tcPr>
          <w:p w14:paraId="086D8271" w14:textId="77777777" w:rsidR="002B2316" w:rsidRDefault="002B2316" w:rsidP="002B2316">
            <w:pPr>
              <w:pStyle w:val="Cuerpo"/>
              <w:tabs>
                <w:tab w:val="left" w:pos="708"/>
                <w:tab w:val="left" w:pos="1416"/>
                <w:tab w:val="left" w:pos="2124"/>
                <w:tab w:val="left" w:pos="2832"/>
              </w:tabs>
              <w:jc w:val="center"/>
            </w:pPr>
            <w:r>
              <w:rPr>
                <w:rStyle w:val="Ninguno"/>
                <w:rFonts w:ascii="Times New Roman" w:hAnsi="Times New Roman"/>
                <w:noProof/>
                <w:u w:color="000000"/>
                <w:lang w:val="en-GB" w:eastAsia="en-GB"/>
              </w:rPr>
              <w:drawing>
                <wp:inline distT="0" distB="0" distL="0" distR="0" wp14:anchorId="6CB504DB" wp14:editId="778826E3">
                  <wp:extent cx="1825791" cy="602409"/>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png"/>
                          <pic:cNvPicPr>
                            <a:picLocks noChangeAspect="1"/>
                          </pic:cNvPicPr>
                        </pic:nvPicPr>
                        <pic:blipFill>
                          <a:blip r:embed="rId6"/>
                          <a:stretch>
                            <a:fillRect/>
                          </a:stretch>
                        </pic:blipFill>
                        <pic:spPr>
                          <a:xfrm>
                            <a:off x="0" y="0"/>
                            <a:ext cx="1825791" cy="602409"/>
                          </a:xfrm>
                          <a:prstGeom prst="rect">
                            <a:avLst/>
                          </a:prstGeom>
                          <a:ln w="12700" cap="flat">
                            <a:noFill/>
                            <a:miter lim="400000"/>
                          </a:ln>
                          <a:effectLst/>
                        </pic:spPr>
                      </pic:pic>
                    </a:graphicData>
                  </a:graphic>
                </wp:inline>
              </w:drawing>
            </w:r>
          </w:p>
        </w:tc>
      </w:tr>
    </w:tbl>
    <w:p w14:paraId="52F99547" w14:textId="77777777" w:rsidR="002B2316" w:rsidRDefault="002B2316" w:rsidP="002B2316">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sz w:val="24"/>
          <w:szCs w:val="24"/>
          <w:u w:color="000000"/>
          <w:lang w:val="es-ES_tradnl"/>
        </w:rPr>
      </w:pPr>
    </w:p>
    <w:p w14:paraId="4BE0B3E9" w14:textId="77777777" w:rsidR="002B2316" w:rsidRDefault="002B2316" w:rsidP="002B231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sz w:val="24"/>
          <w:szCs w:val="24"/>
          <w:u w:color="000000"/>
          <w:lang w:val="es-ES_tradnl"/>
        </w:rPr>
      </w:pPr>
    </w:p>
    <w:p w14:paraId="194A2D05" w14:textId="77777777" w:rsidR="002B2316" w:rsidRDefault="002B2316" w:rsidP="002B2316">
      <w:pPr>
        <w:pStyle w:val="Poromisin"/>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Style w:val="Ninguno"/>
          <w:rFonts w:ascii="Times New Roman" w:eastAsia="Times New Roman" w:hAnsi="Times New Roman" w:cs="Times New Roman"/>
          <w:b/>
          <w:bCs/>
          <w:caps/>
          <w:spacing w:val="75"/>
          <w:sz w:val="18"/>
          <w:szCs w:val="18"/>
          <w:u w:color="000000"/>
        </w:rPr>
      </w:pPr>
      <w:r>
        <w:rPr>
          <w:rStyle w:val="Ninguno"/>
          <w:rFonts w:ascii="Times New Roman" w:hAnsi="Times New Roman"/>
          <w:b/>
          <w:bCs/>
          <w:caps/>
          <w:spacing w:val="75"/>
          <w:sz w:val="18"/>
          <w:szCs w:val="18"/>
          <w:u w:color="000000"/>
        </w:rPr>
        <w:t>misIóN PERMANENTE del URUGUAY ante LA OFICINA DE LAS NACIONES UNIDAS Y LAS ORGANIZACIONES INTERNACIONALES CON SEDE EN GINEBRA</w:t>
      </w:r>
    </w:p>
    <w:p w14:paraId="305AFD72" w14:textId="4865CA25" w:rsidR="005621DA" w:rsidRDefault="005621DA" w:rsidP="005621DA">
      <w:pPr>
        <w:jc w:val="center"/>
        <w:rPr>
          <w:rFonts w:ascii="Times New Roman" w:hAnsi="Times New Roman" w:cs="Times New Roman"/>
          <w:b/>
          <w:bCs/>
          <w:sz w:val="24"/>
          <w:szCs w:val="24"/>
          <w:lang w:val="es-ES_tradnl"/>
        </w:rPr>
      </w:pPr>
    </w:p>
    <w:p w14:paraId="0408C496" w14:textId="77777777" w:rsidR="002B2316" w:rsidRPr="002B2316" w:rsidRDefault="002B2316" w:rsidP="005621DA">
      <w:pPr>
        <w:jc w:val="center"/>
        <w:rPr>
          <w:rFonts w:ascii="Times New Roman" w:hAnsi="Times New Roman" w:cs="Times New Roman"/>
          <w:b/>
          <w:bCs/>
          <w:sz w:val="24"/>
          <w:szCs w:val="24"/>
          <w:lang w:val="es-ES_tradnl"/>
        </w:rPr>
      </w:pPr>
    </w:p>
    <w:p w14:paraId="0B4C8FB2" w14:textId="6E47C620" w:rsidR="00FA1704" w:rsidRPr="005621DA" w:rsidRDefault="005621DA" w:rsidP="005621DA">
      <w:pPr>
        <w:jc w:val="center"/>
        <w:rPr>
          <w:rFonts w:ascii="Times New Roman" w:hAnsi="Times New Roman" w:cs="Times New Roman"/>
          <w:b/>
          <w:bCs/>
          <w:sz w:val="24"/>
          <w:szCs w:val="24"/>
        </w:rPr>
      </w:pPr>
      <w:r w:rsidRPr="005621DA">
        <w:rPr>
          <w:rFonts w:ascii="Times New Roman" w:hAnsi="Times New Roman" w:cs="Times New Roman"/>
          <w:b/>
          <w:bCs/>
          <w:sz w:val="24"/>
          <w:szCs w:val="24"/>
        </w:rPr>
        <w:t>Respuestas al formulario de la Relatora Especial sobre la situación de los defensores de derechos humanos</w:t>
      </w:r>
    </w:p>
    <w:p w14:paraId="15E2958B" w14:textId="63B171BA" w:rsidR="005621DA" w:rsidRPr="005621DA" w:rsidRDefault="005621DA" w:rsidP="005621DA">
      <w:pPr>
        <w:jc w:val="center"/>
        <w:rPr>
          <w:rFonts w:ascii="Times New Roman" w:hAnsi="Times New Roman" w:cs="Times New Roman"/>
          <w:b/>
          <w:bCs/>
          <w:sz w:val="24"/>
          <w:szCs w:val="24"/>
        </w:rPr>
      </w:pPr>
      <w:r w:rsidRPr="005621DA">
        <w:rPr>
          <w:rFonts w:ascii="Times New Roman" w:hAnsi="Times New Roman" w:cs="Times New Roman"/>
          <w:b/>
          <w:bCs/>
          <w:sz w:val="24"/>
          <w:szCs w:val="24"/>
        </w:rPr>
        <w:t>Setiembre 2020</w:t>
      </w:r>
    </w:p>
    <w:p w14:paraId="6669A444" w14:textId="77777777" w:rsidR="005621DA" w:rsidRPr="005621DA" w:rsidRDefault="005621DA" w:rsidP="005621DA">
      <w:pPr>
        <w:spacing w:after="0" w:line="240" w:lineRule="auto"/>
        <w:jc w:val="both"/>
        <w:rPr>
          <w:rFonts w:ascii="Times New Roman" w:eastAsia="Times New Roman" w:hAnsi="Times New Roman" w:cs="Times New Roman"/>
          <w:color w:val="000000"/>
          <w:sz w:val="24"/>
          <w:szCs w:val="24"/>
          <w:lang w:eastAsia="es-ES"/>
        </w:rPr>
      </w:pPr>
      <w:r w:rsidRPr="005621DA">
        <w:rPr>
          <w:rFonts w:ascii="Times New Roman" w:eastAsia="Times New Roman" w:hAnsi="Times New Roman" w:cs="Times New Roman"/>
          <w:b/>
          <w:bCs/>
          <w:color w:val="000000"/>
          <w:sz w:val="24"/>
          <w:szCs w:val="24"/>
          <w:lang w:eastAsia="es-ES"/>
        </w:rPr>
        <w:t>Respuesta a la pregunta 1:</w:t>
      </w:r>
    </w:p>
    <w:p w14:paraId="7DCFA954" w14:textId="77777777" w:rsidR="005621DA" w:rsidRPr="005621DA" w:rsidRDefault="005621DA" w:rsidP="005621DA">
      <w:pPr>
        <w:spacing w:after="0" w:line="240" w:lineRule="auto"/>
        <w:jc w:val="both"/>
        <w:rPr>
          <w:rFonts w:ascii="Times New Roman" w:eastAsia="Times New Roman" w:hAnsi="Times New Roman" w:cs="Times New Roman"/>
          <w:color w:val="000000"/>
          <w:sz w:val="24"/>
          <w:szCs w:val="24"/>
          <w:lang w:eastAsia="es-ES"/>
        </w:rPr>
      </w:pPr>
      <w:r w:rsidRPr="005621DA">
        <w:rPr>
          <w:rFonts w:ascii="Times New Roman" w:eastAsia="Times New Roman" w:hAnsi="Times New Roman" w:cs="Times New Roman"/>
          <w:color w:val="000000"/>
          <w:sz w:val="24"/>
          <w:szCs w:val="24"/>
          <w:lang w:eastAsia="es-ES"/>
        </w:rPr>
        <w:t> </w:t>
      </w:r>
    </w:p>
    <w:p w14:paraId="229FF98C" w14:textId="77777777" w:rsidR="005621DA" w:rsidRPr="005621DA" w:rsidRDefault="005621DA" w:rsidP="005621DA">
      <w:pPr>
        <w:spacing w:after="0" w:line="240" w:lineRule="auto"/>
        <w:jc w:val="both"/>
        <w:rPr>
          <w:rFonts w:ascii="Times New Roman" w:eastAsia="Times New Roman" w:hAnsi="Times New Roman" w:cs="Times New Roman"/>
          <w:color w:val="000000"/>
          <w:sz w:val="24"/>
          <w:szCs w:val="24"/>
          <w:lang w:eastAsia="es-ES"/>
        </w:rPr>
      </w:pPr>
      <w:r w:rsidRPr="005621DA">
        <w:rPr>
          <w:rFonts w:ascii="Times New Roman" w:eastAsia="Times New Roman" w:hAnsi="Times New Roman" w:cs="Times New Roman"/>
          <w:color w:val="000000"/>
          <w:sz w:val="24"/>
          <w:szCs w:val="24"/>
          <w:lang w:eastAsia="es-ES"/>
        </w:rPr>
        <w:t>Uruguay mantiene un fuerte compromiso con la promoción, protección y defensa de derechos humanos. En este marco, el país</w:t>
      </w:r>
      <w:r w:rsidRPr="005621DA">
        <w:rPr>
          <w:rFonts w:ascii="Times New Roman" w:eastAsia="Times New Roman" w:hAnsi="Times New Roman" w:cs="Times New Roman"/>
          <w:color w:val="00B050"/>
          <w:sz w:val="24"/>
          <w:szCs w:val="24"/>
          <w:lang w:eastAsia="es-ES"/>
        </w:rPr>
        <w:t> </w:t>
      </w:r>
      <w:r w:rsidRPr="005621DA">
        <w:rPr>
          <w:rFonts w:ascii="Times New Roman" w:eastAsia="Times New Roman" w:hAnsi="Times New Roman" w:cs="Times New Roman"/>
          <w:color w:val="000000"/>
          <w:sz w:val="24"/>
          <w:szCs w:val="24"/>
          <w:lang w:eastAsia="es-ES"/>
        </w:rPr>
        <w:t>ha ratificado todos los tratados fundamentales de protección de derechos humanos y sus protocolos facultativos. Asimismo, Uruguay colabora con todos los órganos del Sistema de Naciones Unidas y mantiene una invitación abierta a sus procedimientos especiales, continuando vigentes sus compromisos y contribuciones voluntarias al sistema universal.</w:t>
      </w:r>
    </w:p>
    <w:p w14:paraId="6E35376A" w14:textId="77777777" w:rsidR="005621DA" w:rsidRPr="005621DA" w:rsidRDefault="005621DA" w:rsidP="005621DA">
      <w:pPr>
        <w:spacing w:after="0" w:line="240" w:lineRule="auto"/>
        <w:jc w:val="both"/>
        <w:rPr>
          <w:rFonts w:ascii="Times New Roman" w:eastAsia="Times New Roman" w:hAnsi="Times New Roman" w:cs="Times New Roman"/>
          <w:color w:val="000000"/>
          <w:sz w:val="24"/>
          <w:szCs w:val="24"/>
          <w:lang w:eastAsia="es-ES"/>
        </w:rPr>
      </w:pPr>
      <w:r w:rsidRPr="005621DA">
        <w:rPr>
          <w:rFonts w:ascii="Times New Roman" w:eastAsia="Times New Roman" w:hAnsi="Times New Roman" w:cs="Times New Roman"/>
          <w:color w:val="000000"/>
          <w:sz w:val="24"/>
          <w:szCs w:val="24"/>
          <w:lang w:eastAsia="es-ES"/>
        </w:rPr>
        <w:t> </w:t>
      </w:r>
    </w:p>
    <w:p w14:paraId="0A9BC942" w14:textId="5698AB0C" w:rsidR="005621DA" w:rsidRPr="005621DA" w:rsidRDefault="005621DA" w:rsidP="005621DA">
      <w:pPr>
        <w:spacing w:after="0" w:line="240" w:lineRule="auto"/>
        <w:jc w:val="both"/>
        <w:rPr>
          <w:rFonts w:ascii="Times New Roman" w:eastAsia="Times New Roman" w:hAnsi="Times New Roman" w:cs="Times New Roman"/>
          <w:color w:val="000000"/>
          <w:sz w:val="24"/>
          <w:szCs w:val="24"/>
          <w:lang w:eastAsia="es-ES"/>
        </w:rPr>
      </w:pPr>
      <w:r w:rsidRPr="005621DA">
        <w:rPr>
          <w:rFonts w:ascii="Times New Roman" w:eastAsia="Times New Roman" w:hAnsi="Times New Roman" w:cs="Times New Roman"/>
          <w:color w:val="000000"/>
          <w:sz w:val="24"/>
          <w:szCs w:val="24"/>
          <w:lang w:eastAsia="es-ES"/>
        </w:rPr>
        <w:t>En este orden, Uruguay acepta el derecho legítimo a defender los derechos humanos, condenando todo acto que atente contra la vida u otros derechos de la persona en el desempeño de su labor.</w:t>
      </w:r>
    </w:p>
    <w:p w14:paraId="1584A43F" w14:textId="77777777" w:rsidR="005621DA" w:rsidRPr="005621DA" w:rsidRDefault="005621DA" w:rsidP="005621DA">
      <w:pPr>
        <w:spacing w:after="0" w:line="240" w:lineRule="auto"/>
        <w:jc w:val="both"/>
        <w:rPr>
          <w:rFonts w:ascii="Times New Roman" w:eastAsia="Times New Roman" w:hAnsi="Times New Roman" w:cs="Times New Roman"/>
          <w:color w:val="000000"/>
          <w:sz w:val="24"/>
          <w:szCs w:val="24"/>
          <w:lang w:eastAsia="es-ES"/>
        </w:rPr>
      </w:pPr>
      <w:r w:rsidRPr="005621DA">
        <w:rPr>
          <w:rFonts w:ascii="Times New Roman" w:eastAsia="Times New Roman" w:hAnsi="Times New Roman" w:cs="Times New Roman"/>
          <w:color w:val="000000"/>
          <w:sz w:val="24"/>
          <w:szCs w:val="24"/>
          <w:lang w:eastAsia="es-ES"/>
        </w:rPr>
        <w:t> </w:t>
      </w:r>
    </w:p>
    <w:p w14:paraId="1C9DD25D" w14:textId="77777777" w:rsidR="005621DA" w:rsidRPr="005621DA" w:rsidRDefault="005621DA" w:rsidP="005621DA">
      <w:pPr>
        <w:spacing w:after="0" w:line="240" w:lineRule="auto"/>
        <w:jc w:val="both"/>
        <w:rPr>
          <w:rFonts w:ascii="Times New Roman" w:eastAsia="Times New Roman" w:hAnsi="Times New Roman" w:cs="Times New Roman"/>
          <w:color w:val="000000"/>
          <w:sz w:val="24"/>
          <w:szCs w:val="24"/>
          <w:lang w:eastAsia="es-ES"/>
        </w:rPr>
      </w:pPr>
      <w:r w:rsidRPr="005621DA">
        <w:rPr>
          <w:rFonts w:ascii="Times New Roman" w:eastAsia="Times New Roman" w:hAnsi="Times New Roman" w:cs="Times New Roman"/>
          <w:b/>
          <w:bCs/>
          <w:color w:val="000000"/>
          <w:sz w:val="24"/>
          <w:szCs w:val="24"/>
          <w:lang w:eastAsia="es-ES"/>
        </w:rPr>
        <w:t>Respuesta a la pregunta 2:</w:t>
      </w:r>
    </w:p>
    <w:p w14:paraId="6D9C0C94" w14:textId="77777777" w:rsidR="005621DA" w:rsidRPr="005621DA" w:rsidRDefault="005621DA" w:rsidP="005621DA">
      <w:pPr>
        <w:spacing w:after="0" w:line="240" w:lineRule="auto"/>
        <w:jc w:val="both"/>
        <w:rPr>
          <w:rFonts w:ascii="Times New Roman" w:eastAsia="Times New Roman" w:hAnsi="Times New Roman" w:cs="Times New Roman"/>
          <w:color w:val="000000"/>
          <w:sz w:val="24"/>
          <w:szCs w:val="24"/>
          <w:lang w:eastAsia="es-ES"/>
        </w:rPr>
      </w:pPr>
      <w:r w:rsidRPr="005621DA">
        <w:rPr>
          <w:rFonts w:ascii="Times New Roman" w:eastAsia="Times New Roman" w:hAnsi="Times New Roman" w:cs="Times New Roman"/>
          <w:color w:val="000000"/>
          <w:sz w:val="24"/>
          <w:szCs w:val="24"/>
          <w:lang w:eastAsia="es-ES"/>
        </w:rPr>
        <w:lastRenderedPageBreak/>
        <w:t> </w:t>
      </w:r>
    </w:p>
    <w:p w14:paraId="169B7EF5" w14:textId="5F68A032" w:rsidR="005621DA" w:rsidRPr="005621DA" w:rsidRDefault="005621DA" w:rsidP="005621DA">
      <w:pPr>
        <w:spacing w:after="0" w:line="240" w:lineRule="auto"/>
        <w:jc w:val="both"/>
        <w:rPr>
          <w:rFonts w:ascii="Times New Roman" w:eastAsia="Times New Roman" w:hAnsi="Times New Roman" w:cs="Times New Roman"/>
          <w:color w:val="000000"/>
          <w:sz w:val="24"/>
          <w:szCs w:val="24"/>
          <w:lang w:eastAsia="es-ES"/>
        </w:rPr>
      </w:pPr>
      <w:r w:rsidRPr="005621DA">
        <w:rPr>
          <w:rFonts w:ascii="Times New Roman" w:eastAsia="Times New Roman" w:hAnsi="Times New Roman" w:cs="Times New Roman"/>
          <w:color w:val="000000"/>
          <w:sz w:val="24"/>
          <w:szCs w:val="24"/>
          <w:lang w:eastAsia="es-ES"/>
        </w:rPr>
        <w:t>No se han registrados casos de asesinatos de defensores ni defensoras de derechos humanos en el territorio uruguayo en el período comprendido entre el 1 de enero de 2019 y el 30 de junio de 2020.</w:t>
      </w:r>
    </w:p>
    <w:p w14:paraId="666233C6" w14:textId="77777777" w:rsidR="005621DA" w:rsidRPr="005621DA" w:rsidRDefault="005621DA" w:rsidP="005621DA">
      <w:pPr>
        <w:spacing w:after="0" w:line="240" w:lineRule="auto"/>
        <w:jc w:val="both"/>
        <w:rPr>
          <w:rFonts w:ascii="Times New Roman" w:eastAsia="Times New Roman" w:hAnsi="Times New Roman" w:cs="Times New Roman"/>
          <w:color w:val="000000"/>
          <w:sz w:val="24"/>
          <w:szCs w:val="24"/>
          <w:lang w:eastAsia="es-ES"/>
        </w:rPr>
      </w:pPr>
      <w:r w:rsidRPr="005621DA">
        <w:rPr>
          <w:rFonts w:ascii="Times New Roman" w:eastAsia="Times New Roman" w:hAnsi="Times New Roman" w:cs="Times New Roman"/>
          <w:color w:val="000000"/>
          <w:sz w:val="24"/>
          <w:szCs w:val="24"/>
          <w:lang w:eastAsia="es-ES"/>
        </w:rPr>
        <w:t> </w:t>
      </w:r>
    </w:p>
    <w:p w14:paraId="60692AAA" w14:textId="77777777" w:rsidR="005621DA" w:rsidRPr="005621DA" w:rsidRDefault="005621DA" w:rsidP="005621DA">
      <w:pPr>
        <w:spacing w:after="0" w:line="240" w:lineRule="auto"/>
        <w:jc w:val="both"/>
        <w:rPr>
          <w:rFonts w:ascii="Times New Roman" w:eastAsia="Times New Roman" w:hAnsi="Times New Roman" w:cs="Times New Roman"/>
          <w:color w:val="000000"/>
          <w:sz w:val="24"/>
          <w:szCs w:val="24"/>
          <w:lang w:eastAsia="es-ES"/>
        </w:rPr>
      </w:pPr>
      <w:r w:rsidRPr="005621DA">
        <w:rPr>
          <w:rFonts w:ascii="Times New Roman" w:eastAsia="Times New Roman" w:hAnsi="Times New Roman" w:cs="Times New Roman"/>
          <w:b/>
          <w:bCs/>
          <w:color w:val="000000"/>
          <w:sz w:val="24"/>
          <w:szCs w:val="24"/>
          <w:lang w:eastAsia="es-ES"/>
        </w:rPr>
        <w:t>Respuesta a la pregunta 3</w:t>
      </w:r>
      <w:r w:rsidRPr="005621DA">
        <w:rPr>
          <w:rFonts w:ascii="Times New Roman" w:eastAsia="Times New Roman" w:hAnsi="Times New Roman" w:cs="Times New Roman"/>
          <w:color w:val="000000"/>
          <w:sz w:val="24"/>
          <w:szCs w:val="24"/>
          <w:lang w:eastAsia="es-ES"/>
        </w:rPr>
        <w:t>:</w:t>
      </w:r>
    </w:p>
    <w:p w14:paraId="3D969FA3" w14:textId="77777777" w:rsidR="005621DA" w:rsidRPr="005621DA" w:rsidRDefault="005621DA" w:rsidP="005621DA">
      <w:pPr>
        <w:spacing w:after="0" w:line="240" w:lineRule="auto"/>
        <w:jc w:val="both"/>
        <w:rPr>
          <w:rFonts w:ascii="Times New Roman" w:eastAsia="Times New Roman" w:hAnsi="Times New Roman" w:cs="Times New Roman"/>
          <w:color w:val="000000"/>
          <w:sz w:val="24"/>
          <w:szCs w:val="24"/>
          <w:lang w:eastAsia="es-ES"/>
        </w:rPr>
      </w:pPr>
      <w:r w:rsidRPr="005621DA">
        <w:rPr>
          <w:rFonts w:ascii="Times New Roman" w:eastAsia="Times New Roman" w:hAnsi="Times New Roman" w:cs="Times New Roman"/>
          <w:color w:val="000000"/>
          <w:sz w:val="24"/>
          <w:szCs w:val="24"/>
          <w:lang w:eastAsia="es-ES"/>
        </w:rPr>
        <w:t> </w:t>
      </w:r>
    </w:p>
    <w:p w14:paraId="56770EEC" w14:textId="77777777" w:rsidR="005621DA" w:rsidRPr="005621DA" w:rsidRDefault="005621DA" w:rsidP="005621DA">
      <w:pPr>
        <w:spacing w:after="0" w:line="240" w:lineRule="auto"/>
        <w:jc w:val="both"/>
        <w:rPr>
          <w:rFonts w:ascii="Times New Roman" w:eastAsia="Times New Roman" w:hAnsi="Times New Roman" w:cs="Times New Roman"/>
          <w:color w:val="000000"/>
          <w:sz w:val="24"/>
          <w:szCs w:val="24"/>
          <w:lang w:eastAsia="es-ES"/>
        </w:rPr>
      </w:pPr>
      <w:r w:rsidRPr="005621DA">
        <w:rPr>
          <w:rFonts w:ascii="Times New Roman" w:eastAsia="Times New Roman" w:hAnsi="Times New Roman" w:cs="Times New Roman"/>
          <w:color w:val="000000"/>
          <w:sz w:val="24"/>
          <w:szCs w:val="24"/>
          <w:lang w:eastAsia="es-ES"/>
        </w:rPr>
        <w:t>No corresponde. Ver respuesta pregunta 2.</w:t>
      </w:r>
    </w:p>
    <w:p w14:paraId="3084645A" w14:textId="77777777" w:rsidR="005621DA" w:rsidRPr="005621DA" w:rsidRDefault="005621DA" w:rsidP="005621DA">
      <w:pPr>
        <w:spacing w:after="0" w:line="240" w:lineRule="auto"/>
        <w:jc w:val="both"/>
        <w:rPr>
          <w:rFonts w:ascii="Times New Roman" w:eastAsia="Times New Roman" w:hAnsi="Times New Roman" w:cs="Times New Roman"/>
          <w:color w:val="000000"/>
          <w:sz w:val="24"/>
          <w:szCs w:val="24"/>
          <w:lang w:eastAsia="es-ES"/>
        </w:rPr>
      </w:pPr>
      <w:r w:rsidRPr="005621DA">
        <w:rPr>
          <w:rFonts w:ascii="Times New Roman" w:eastAsia="Times New Roman" w:hAnsi="Times New Roman" w:cs="Times New Roman"/>
          <w:color w:val="000000"/>
          <w:sz w:val="24"/>
          <w:szCs w:val="24"/>
          <w:lang w:eastAsia="es-ES"/>
        </w:rPr>
        <w:t> </w:t>
      </w:r>
    </w:p>
    <w:p w14:paraId="620AAAC2" w14:textId="77777777" w:rsidR="005621DA" w:rsidRPr="005621DA" w:rsidRDefault="005621DA" w:rsidP="005621DA">
      <w:pPr>
        <w:spacing w:after="0" w:line="240" w:lineRule="auto"/>
        <w:jc w:val="both"/>
        <w:rPr>
          <w:rFonts w:ascii="Times New Roman" w:eastAsia="Times New Roman" w:hAnsi="Times New Roman" w:cs="Times New Roman"/>
          <w:color w:val="000000"/>
          <w:sz w:val="24"/>
          <w:szCs w:val="24"/>
          <w:lang w:eastAsia="es-ES"/>
        </w:rPr>
      </w:pPr>
      <w:r w:rsidRPr="005621DA">
        <w:rPr>
          <w:rFonts w:ascii="Times New Roman" w:eastAsia="Times New Roman" w:hAnsi="Times New Roman" w:cs="Times New Roman"/>
          <w:b/>
          <w:bCs/>
          <w:color w:val="000000"/>
          <w:sz w:val="24"/>
          <w:szCs w:val="24"/>
          <w:lang w:eastAsia="es-ES"/>
        </w:rPr>
        <w:t>Respuesta a la pregunta 4:</w:t>
      </w:r>
    </w:p>
    <w:p w14:paraId="4E45BB0E" w14:textId="77777777" w:rsidR="005621DA" w:rsidRPr="005621DA" w:rsidRDefault="005621DA" w:rsidP="005621DA">
      <w:pPr>
        <w:spacing w:after="0" w:line="240" w:lineRule="auto"/>
        <w:jc w:val="both"/>
        <w:rPr>
          <w:rFonts w:ascii="Times New Roman" w:eastAsia="Times New Roman" w:hAnsi="Times New Roman" w:cs="Times New Roman"/>
          <w:color w:val="000000"/>
          <w:sz w:val="24"/>
          <w:szCs w:val="24"/>
          <w:lang w:eastAsia="es-ES"/>
        </w:rPr>
      </w:pPr>
      <w:r w:rsidRPr="005621DA">
        <w:rPr>
          <w:rFonts w:ascii="Times New Roman" w:eastAsia="Times New Roman" w:hAnsi="Times New Roman" w:cs="Times New Roman"/>
          <w:color w:val="000000"/>
          <w:sz w:val="24"/>
          <w:szCs w:val="24"/>
          <w:lang w:eastAsia="es-ES"/>
        </w:rPr>
        <w:t> </w:t>
      </w:r>
    </w:p>
    <w:p w14:paraId="6425D51C" w14:textId="77777777" w:rsidR="005621DA" w:rsidRPr="005621DA" w:rsidRDefault="005621DA" w:rsidP="005621DA">
      <w:pPr>
        <w:spacing w:after="0" w:line="240" w:lineRule="auto"/>
        <w:jc w:val="both"/>
        <w:rPr>
          <w:rFonts w:ascii="Times New Roman" w:eastAsia="Times New Roman" w:hAnsi="Times New Roman" w:cs="Times New Roman"/>
          <w:color w:val="000000"/>
          <w:sz w:val="24"/>
          <w:szCs w:val="24"/>
          <w:lang w:eastAsia="es-ES"/>
        </w:rPr>
      </w:pPr>
      <w:r w:rsidRPr="005621DA">
        <w:rPr>
          <w:rFonts w:ascii="Times New Roman" w:eastAsia="Times New Roman" w:hAnsi="Times New Roman" w:cs="Times New Roman"/>
          <w:color w:val="000000"/>
          <w:sz w:val="24"/>
          <w:szCs w:val="24"/>
          <w:lang w:eastAsia="es-ES"/>
        </w:rPr>
        <w:t>En Uruguay, todas las personas, sin distinción alguna, pueden acceder a la justicia ante cualquier vulneración de derechos humanos que sufran. En este marco, el Estado uruguayo puede asegurar que las personas defensoras de derechos humanos cuentan con las garantías del debido proceso legal para responder ante eventuales amenazas de muerte que pudieran recibir.</w:t>
      </w:r>
    </w:p>
    <w:p w14:paraId="1A6D88E3" w14:textId="77777777" w:rsidR="005621DA" w:rsidRPr="005621DA" w:rsidRDefault="005621DA" w:rsidP="005621DA">
      <w:pPr>
        <w:spacing w:after="0" w:line="240" w:lineRule="auto"/>
        <w:jc w:val="both"/>
        <w:rPr>
          <w:rFonts w:ascii="Times New Roman" w:eastAsia="Times New Roman" w:hAnsi="Times New Roman" w:cs="Times New Roman"/>
          <w:color w:val="000000"/>
          <w:sz w:val="24"/>
          <w:szCs w:val="24"/>
          <w:lang w:eastAsia="es-ES"/>
        </w:rPr>
      </w:pPr>
      <w:r w:rsidRPr="005621DA">
        <w:rPr>
          <w:rFonts w:ascii="Times New Roman" w:eastAsia="Times New Roman" w:hAnsi="Times New Roman" w:cs="Times New Roman"/>
          <w:color w:val="000000"/>
          <w:sz w:val="24"/>
          <w:szCs w:val="24"/>
          <w:lang w:eastAsia="es-ES"/>
        </w:rPr>
        <w:t> </w:t>
      </w:r>
    </w:p>
    <w:p w14:paraId="2DDC7A2C" w14:textId="77777777" w:rsidR="002B2316" w:rsidRDefault="002B2316" w:rsidP="005621DA">
      <w:pPr>
        <w:spacing w:after="0" w:line="240" w:lineRule="auto"/>
        <w:jc w:val="both"/>
        <w:rPr>
          <w:rFonts w:ascii="Times New Roman" w:eastAsia="Times New Roman" w:hAnsi="Times New Roman" w:cs="Times New Roman"/>
          <w:b/>
          <w:bCs/>
          <w:color w:val="000000"/>
          <w:sz w:val="24"/>
          <w:szCs w:val="24"/>
          <w:lang w:eastAsia="es-ES"/>
        </w:rPr>
      </w:pPr>
    </w:p>
    <w:p w14:paraId="1D761DC6" w14:textId="77777777" w:rsidR="002B2316" w:rsidRDefault="002B2316" w:rsidP="005621DA">
      <w:pPr>
        <w:spacing w:after="0" w:line="240" w:lineRule="auto"/>
        <w:jc w:val="both"/>
        <w:rPr>
          <w:rFonts w:ascii="Times New Roman" w:eastAsia="Times New Roman" w:hAnsi="Times New Roman" w:cs="Times New Roman"/>
          <w:b/>
          <w:bCs/>
          <w:color w:val="000000"/>
          <w:sz w:val="24"/>
          <w:szCs w:val="24"/>
          <w:lang w:eastAsia="es-ES"/>
        </w:rPr>
      </w:pPr>
    </w:p>
    <w:p w14:paraId="3CFCE13A" w14:textId="77777777" w:rsidR="002B2316" w:rsidRDefault="002B2316" w:rsidP="005621DA">
      <w:pPr>
        <w:spacing w:after="0" w:line="240" w:lineRule="auto"/>
        <w:jc w:val="both"/>
        <w:rPr>
          <w:rFonts w:ascii="Times New Roman" w:eastAsia="Times New Roman" w:hAnsi="Times New Roman" w:cs="Times New Roman"/>
          <w:b/>
          <w:bCs/>
          <w:color w:val="000000"/>
          <w:sz w:val="24"/>
          <w:szCs w:val="24"/>
          <w:lang w:eastAsia="es-ES"/>
        </w:rPr>
      </w:pPr>
    </w:p>
    <w:p w14:paraId="77292DA6" w14:textId="5760F0A5" w:rsidR="005621DA" w:rsidRPr="005621DA" w:rsidRDefault="005621DA" w:rsidP="005621DA">
      <w:pPr>
        <w:spacing w:after="0" w:line="240" w:lineRule="auto"/>
        <w:jc w:val="both"/>
        <w:rPr>
          <w:rFonts w:ascii="Times New Roman" w:eastAsia="Times New Roman" w:hAnsi="Times New Roman" w:cs="Times New Roman"/>
          <w:color w:val="000000"/>
          <w:sz w:val="24"/>
          <w:szCs w:val="24"/>
          <w:lang w:eastAsia="es-ES"/>
        </w:rPr>
      </w:pPr>
      <w:r w:rsidRPr="005621DA">
        <w:rPr>
          <w:rFonts w:ascii="Times New Roman" w:eastAsia="Times New Roman" w:hAnsi="Times New Roman" w:cs="Times New Roman"/>
          <w:b/>
          <w:bCs/>
          <w:color w:val="000000"/>
          <w:sz w:val="24"/>
          <w:szCs w:val="24"/>
          <w:lang w:eastAsia="es-ES"/>
        </w:rPr>
        <w:t>Respuesta a la pregunta 5: </w:t>
      </w:r>
    </w:p>
    <w:p w14:paraId="01C93A8F" w14:textId="77777777" w:rsidR="005621DA" w:rsidRPr="005621DA" w:rsidRDefault="005621DA" w:rsidP="005621DA">
      <w:pPr>
        <w:spacing w:after="0" w:line="240" w:lineRule="auto"/>
        <w:jc w:val="both"/>
        <w:rPr>
          <w:rFonts w:ascii="Times New Roman" w:eastAsia="Times New Roman" w:hAnsi="Times New Roman" w:cs="Times New Roman"/>
          <w:color w:val="000000"/>
          <w:sz w:val="24"/>
          <w:szCs w:val="24"/>
          <w:lang w:eastAsia="es-ES"/>
        </w:rPr>
      </w:pPr>
      <w:r w:rsidRPr="005621DA">
        <w:rPr>
          <w:rFonts w:ascii="Times New Roman" w:eastAsia="Times New Roman" w:hAnsi="Times New Roman" w:cs="Times New Roman"/>
          <w:color w:val="000000"/>
          <w:sz w:val="24"/>
          <w:szCs w:val="24"/>
          <w:lang w:eastAsia="es-ES"/>
        </w:rPr>
        <w:t> </w:t>
      </w:r>
    </w:p>
    <w:p w14:paraId="1FD8402A" w14:textId="77777777" w:rsidR="005621DA" w:rsidRPr="005621DA" w:rsidRDefault="005621DA" w:rsidP="005621DA">
      <w:pPr>
        <w:spacing w:after="0" w:line="240" w:lineRule="auto"/>
        <w:jc w:val="both"/>
        <w:rPr>
          <w:rFonts w:ascii="Times New Roman" w:eastAsia="Times New Roman" w:hAnsi="Times New Roman" w:cs="Times New Roman"/>
          <w:color w:val="000000"/>
          <w:sz w:val="24"/>
          <w:szCs w:val="24"/>
          <w:lang w:eastAsia="es-ES"/>
        </w:rPr>
      </w:pPr>
      <w:r w:rsidRPr="005621DA">
        <w:rPr>
          <w:rFonts w:ascii="Times New Roman" w:eastAsia="Times New Roman" w:hAnsi="Times New Roman" w:cs="Times New Roman"/>
          <w:color w:val="000000"/>
          <w:sz w:val="24"/>
          <w:szCs w:val="24"/>
          <w:lang w:eastAsia="es-ES"/>
        </w:rPr>
        <w:t>Uruguay cuenta con una institucionalidad en derechos humanos que permite brindar las garantías jurídicas necesarias para que las personas defensoras de derechos humanos puedan ejercer su labor sin ser perseguidas.</w:t>
      </w:r>
    </w:p>
    <w:p w14:paraId="46225849" w14:textId="77777777" w:rsidR="005621DA" w:rsidRPr="005621DA" w:rsidRDefault="005621DA" w:rsidP="005621DA">
      <w:pPr>
        <w:spacing w:after="0" w:line="240" w:lineRule="auto"/>
        <w:jc w:val="both"/>
        <w:rPr>
          <w:rFonts w:ascii="Times New Roman" w:eastAsia="Times New Roman" w:hAnsi="Times New Roman" w:cs="Times New Roman"/>
          <w:color w:val="000000"/>
          <w:sz w:val="24"/>
          <w:szCs w:val="24"/>
          <w:lang w:eastAsia="es-ES"/>
        </w:rPr>
      </w:pPr>
      <w:r w:rsidRPr="005621DA">
        <w:rPr>
          <w:rFonts w:ascii="Times New Roman" w:eastAsia="Times New Roman" w:hAnsi="Times New Roman" w:cs="Times New Roman"/>
          <w:color w:val="000000"/>
          <w:sz w:val="24"/>
          <w:szCs w:val="24"/>
          <w:lang w:eastAsia="es-ES"/>
        </w:rPr>
        <w:t> </w:t>
      </w:r>
    </w:p>
    <w:p w14:paraId="2EA1CEDF" w14:textId="77777777" w:rsidR="005621DA" w:rsidRPr="005621DA" w:rsidRDefault="005621DA" w:rsidP="005621DA">
      <w:pPr>
        <w:spacing w:after="0" w:line="240" w:lineRule="auto"/>
        <w:jc w:val="both"/>
        <w:rPr>
          <w:rFonts w:ascii="Times New Roman" w:eastAsia="Times New Roman" w:hAnsi="Times New Roman" w:cs="Times New Roman"/>
          <w:color w:val="000000"/>
          <w:sz w:val="24"/>
          <w:szCs w:val="24"/>
          <w:lang w:eastAsia="es-ES"/>
        </w:rPr>
      </w:pPr>
      <w:r w:rsidRPr="005621DA">
        <w:rPr>
          <w:rFonts w:ascii="Times New Roman" w:eastAsia="Times New Roman" w:hAnsi="Times New Roman" w:cs="Times New Roman"/>
          <w:color w:val="000000"/>
          <w:sz w:val="24"/>
          <w:szCs w:val="24"/>
          <w:lang w:eastAsia="es-ES"/>
        </w:rPr>
        <w:t>En este orden, es importante destacar que la Institución Nacional de Derechos Humanos y Defensoría del Pueblo (INDDHH) obtuvo su acreditación de estatus A en mayo de 2016, demostrando así cumplir a cabalidad con los </w:t>
      </w:r>
      <w:r w:rsidRPr="005621DA">
        <w:rPr>
          <w:rFonts w:ascii="Times New Roman" w:eastAsia="Times New Roman" w:hAnsi="Times New Roman" w:cs="Times New Roman"/>
          <w:i/>
          <w:iCs/>
          <w:color w:val="000000"/>
          <w:sz w:val="24"/>
          <w:szCs w:val="24"/>
          <w:lang w:eastAsia="es-ES"/>
        </w:rPr>
        <w:t>Principios de París</w:t>
      </w:r>
      <w:r w:rsidRPr="005621DA">
        <w:rPr>
          <w:rFonts w:ascii="Times New Roman" w:eastAsia="Times New Roman" w:hAnsi="Times New Roman" w:cs="Times New Roman"/>
          <w:color w:val="000000"/>
          <w:sz w:val="24"/>
          <w:szCs w:val="24"/>
          <w:lang w:eastAsia="es-ES"/>
        </w:rPr>
        <w:t>.</w:t>
      </w:r>
    </w:p>
    <w:p w14:paraId="108A1F80" w14:textId="77777777" w:rsidR="005621DA" w:rsidRPr="005621DA" w:rsidRDefault="005621DA" w:rsidP="005621DA">
      <w:pPr>
        <w:spacing w:after="0" w:line="240" w:lineRule="auto"/>
        <w:jc w:val="both"/>
        <w:rPr>
          <w:rFonts w:ascii="Times New Roman" w:eastAsia="Times New Roman" w:hAnsi="Times New Roman" w:cs="Times New Roman"/>
          <w:color w:val="000000"/>
          <w:sz w:val="24"/>
          <w:szCs w:val="24"/>
          <w:lang w:eastAsia="es-ES"/>
        </w:rPr>
      </w:pPr>
      <w:r w:rsidRPr="005621DA">
        <w:rPr>
          <w:rFonts w:ascii="Times New Roman" w:eastAsia="Times New Roman" w:hAnsi="Times New Roman" w:cs="Times New Roman"/>
          <w:color w:val="000000"/>
          <w:sz w:val="24"/>
          <w:szCs w:val="24"/>
          <w:lang w:eastAsia="es-ES"/>
        </w:rPr>
        <w:t> </w:t>
      </w:r>
    </w:p>
    <w:p w14:paraId="1DE726DA" w14:textId="77777777" w:rsidR="005621DA" w:rsidRPr="005621DA" w:rsidRDefault="005621DA" w:rsidP="005621DA">
      <w:pPr>
        <w:spacing w:after="0" w:line="240" w:lineRule="auto"/>
        <w:jc w:val="both"/>
        <w:rPr>
          <w:rFonts w:ascii="Times New Roman" w:eastAsia="Times New Roman" w:hAnsi="Times New Roman" w:cs="Times New Roman"/>
          <w:color w:val="000000"/>
          <w:sz w:val="24"/>
          <w:szCs w:val="24"/>
          <w:lang w:eastAsia="es-ES"/>
        </w:rPr>
      </w:pPr>
      <w:r w:rsidRPr="005621DA">
        <w:rPr>
          <w:rFonts w:ascii="Times New Roman" w:eastAsia="Times New Roman" w:hAnsi="Times New Roman" w:cs="Times New Roman"/>
          <w:b/>
          <w:bCs/>
          <w:color w:val="000000"/>
          <w:sz w:val="24"/>
          <w:szCs w:val="24"/>
          <w:lang w:eastAsia="es-ES"/>
        </w:rPr>
        <w:lastRenderedPageBreak/>
        <w:t>Respuesta a la pregunta 6:</w:t>
      </w:r>
    </w:p>
    <w:p w14:paraId="47CA3942" w14:textId="77777777" w:rsidR="005621DA" w:rsidRPr="005621DA" w:rsidRDefault="005621DA" w:rsidP="005621DA">
      <w:pPr>
        <w:spacing w:after="0" w:line="240" w:lineRule="auto"/>
        <w:jc w:val="both"/>
        <w:rPr>
          <w:rFonts w:ascii="Times New Roman" w:eastAsia="Times New Roman" w:hAnsi="Times New Roman" w:cs="Times New Roman"/>
          <w:color w:val="000000"/>
          <w:sz w:val="24"/>
          <w:szCs w:val="24"/>
          <w:lang w:eastAsia="es-ES"/>
        </w:rPr>
      </w:pPr>
      <w:r w:rsidRPr="005621DA">
        <w:rPr>
          <w:rFonts w:ascii="Times New Roman" w:eastAsia="Times New Roman" w:hAnsi="Times New Roman" w:cs="Times New Roman"/>
          <w:color w:val="000000"/>
          <w:sz w:val="24"/>
          <w:szCs w:val="24"/>
          <w:lang w:eastAsia="es-ES"/>
        </w:rPr>
        <w:t> </w:t>
      </w:r>
    </w:p>
    <w:p w14:paraId="34037E6E" w14:textId="77777777" w:rsidR="005621DA" w:rsidRPr="005621DA" w:rsidRDefault="005621DA" w:rsidP="005621DA">
      <w:pPr>
        <w:spacing w:after="0" w:line="240" w:lineRule="auto"/>
        <w:jc w:val="both"/>
        <w:rPr>
          <w:rFonts w:ascii="Times New Roman" w:eastAsia="Times New Roman" w:hAnsi="Times New Roman" w:cs="Times New Roman"/>
          <w:color w:val="000000"/>
          <w:sz w:val="24"/>
          <w:szCs w:val="24"/>
          <w:lang w:eastAsia="es-ES"/>
        </w:rPr>
      </w:pPr>
      <w:r w:rsidRPr="005621DA">
        <w:rPr>
          <w:rFonts w:ascii="Times New Roman" w:eastAsia="Times New Roman" w:hAnsi="Times New Roman" w:cs="Times New Roman"/>
          <w:color w:val="000000"/>
          <w:sz w:val="24"/>
          <w:szCs w:val="24"/>
          <w:lang w:eastAsia="es-ES"/>
        </w:rPr>
        <w:t>En relación a las medidas de protección y seguridad adoptadas para proteger la vida e integridad de las personas amenazadas, se informa que en referencia a un caso de 2017, desde el momento en que se tomó conocimiento de las amenazas recibidas por personas defensoras de derechos humanos y operadores jurídicos, por disposición de la magistrada actuante, el Ministerio del Interior mantuvo contactos en forma periódica con cada una de ellas, a los efectos de interiorizarse sobre su situación, siendo todos contestes en manifestar que no habían sido objeto de hechos para resaltar y que se los pudiera relacionar con la amenaza.</w:t>
      </w:r>
    </w:p>
    <w:p w14:paraId="0516198E" w14:textId="77777777" w:rsidR="005621DA" w:rsidRPr="005621DA" w:rsidRDefault="005621DA" w:rsidP="005621DA">
      <w:pPr>
        <w:spacing w:after="0" w:line="240" w:lineRule="auto"/>
        <w:jc w:val="both"/>
        <w:rPr>
          <w:rFonts w:ascii="Times New Roman" w:eastAsia="Times New Roman" w:hAnsi="Times New Roman" w:cs="Times New Roman"/>
          <w:color w:val="000000"/>
          <w:sz w:val="24"/>
          <w:szCs w:val="24"/>
          <w:lang w:eastAsia="es-ES"/>
        </w:rPr>
      </w:pPr>
      <w:r w:rsidRPr="005621DA">
        <w:rPr>
          <w:rFonts w:ascii="Times New Roman" w:eastAsia="Times New Roman" w:hAnsi="Times New Roman" w:cs="Times New Roman"/>
          <w:color w:val="000000"/>
          <w:sz w:val="24"/>
          <w:szCs w:val="24"/>
          <w:lang w:eastAsia="es-ES"/>
        </w:rPr>
        <w:t> </w:t>
      </w:r>
    </w:p>
    <w:p w14:paraId="3BDF1D06" w14:textId="77777777" w:rsidR="005621DA" w:rsidRPr="005621DA" w:rsidRDefault="005621DA" w:rsidP="005621DA">
      <w:pPr>
        <w:spacing w:after="0" w:line="240" w:lineRule="auto"/>
        <w:jc w:val="both"/>
        <w:rPr>
          <w:rFonts w:ascii="Times New Roman" w:eastAsia="Times New Roman" w:hAnsi="Times New Roman" w:cs="Times New Roman"/>
          <w:color w:val="000000"/>
          <w:sz w:val="24"/>
          <w:szCs w:val="24"/>
          <w:lang w:eastAsia="es-ES"/>
        </w:rPr>
      </w:pPr>
      <w:r w:rsidRPr="005621DA">
        <w:rPr>
          <w:rFonts w:ascii="Times New Roman" w:eastAsia="Times New Roman" w:hAnsi="Times New Roman" w:cs="Times New Roman"/>
          <w:color w:val="000000"/>
          <w:sz w:val="24"/>
          <w:szCs w:val="24"/>
          <w:lang w:eastAsia="es-ES"/>
        </w:rPr>
        <w:t>Cabe destacar que en este caso, también fueron amenazadas tres personas extranjeras, razón por la cual se procedió a contactar a las mismas por intermedio de las representaciones diplomáticas de sus respectivos países acreditadas en el Uruguay. </w:t>
      </w:r>
    </w:p>
    <w:p w14:paraId="7969511C" w14:textId="77777777" w:rsidR="005621DA" w:rsidRPr="005621DA" w:rsidRDefault="005621DA" w:rsidP="005621DA">
      <w:pPr>
        <w:spacing w:after="0" w:line="240" w:lineRule="auto"/>
        <w:jc w:val="both"/>
        <w:rPr>
          <w:rFonts w:ascii="Times New Roman" w:eastAsia="Times New Roman" w:hAnsi="Times New Roman" w:cs="Times New Roman"/>
          <w:color w:val="000000"/>
          <w:sz w:val="24"/>
          <w:szCs w:val="24"/>
          <w:lang w:eastAsia="es-ES"/>
        </w:rPr>
      </w:pPr>
      <w:r w:rsidRPr="005621DA">
        <w:rPr>
          <w:rFonts w:ascii="Times New Roman" w:eastAsia="Times New Roman" w:hAnsi="Times New Roman" w:cs="Times New Roman"/>
          <w:color w:val="000000"/>
          <w:sz w:val="24"/>
          <w:szCs w:val="24"/>
          <w:lang w:eastAsia="es-ES"/>
        </w:rPr>
        <w:t> </w:t>
      </w:r>
    </w:p>
    <w:p w14:paraId="58598885" w14:textId="355786D3" w:rsidR="005621DA" w:rsidRPr="005621DA" w:rsidRDefault="005621DA" w:rsidP="005621DA">
      <w:pPr>
        <w:spacing w:after="0" w:line="240" w:lineRule="auto"/>
        <w:jc w:val="both"/>
        <w:rPr>
          <w:rFonts w:ascii="Times New Roman" w:eastAsia="Times New Roman" w:hAnsi="Times New Roman" w:cs="Times New Roman"/>
          <w:color w:val="000000"/>
          <w:sz w:val="24"/>
          <w:szCs w:val="24"/>
          <w:lang w:eastAsia="es-ES"/>
        </w:rPr>
      </w:pPr>
      <w:r w:rsidRPr="005621DA">
        <w:rPr>
          <w:rFonts w:ascii="Times New Roman" w:eastAsia="Times New Roman" w:hAnsi="Times New Roman" w:cs="Times New Roman"/>
          <w:color w:val="000000"/>
          <w:sz w:val="24"/>
          <w:szCs w:val="24"/>
          <w:lang w:eastAsia="es-ES"/>
        </w:rPr>
        <w:t>Se entiende importante informar que no se reiteraron las amenazas.</w:t>
      </w:r>
    </w:p>
    <w:p w14:paraId="18215048" w14:textId="77777777" w:rsidR="005621DA" w:rsidRPr="005621DA" w:rsidRDefault="005621DA" w:rsidP="005621DA">
      <w:pPr>
        <w:jc w:val="both"/>
        <w:rPr>
          <w:rFonts w:ascii="Times New Roman" w:hAnsi="Times New Roman" w:cs="Times New Roman"/>
          <w:sz w:val="24"/>
          <w:szCs w:val="24"/>
        </w:rPr>
      </w:pPr>
    </w:p>
    <w:sectPr w:rsidR="005621DA" w:rsidRPr="005621DA" w:rsidSect="00FA17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1DA"/>
    <w:rsid w:val="001E75D3"/>
    <w:rsid w:val="001F0BA1"/>
    <w:rsid w:val="002B2316"/>
    <w:rsid w:val="0054118F"/>
    <w:rsid w:val="005621DA"/>
    <w:rsid w:val="009E70FB"/>
    <w:rsid w:val="00B41E6A"/>
    <w:rsid w:val="00F301CF"/>
    <w:rsid w:val="00FA17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CA963"/>
  <w15:chartTrackingRefBased/>
  <w15:docId w15:val="{1B9971E5-035B-4ADB-83E4-20326205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2B231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s-ES"/>
    </w:rPr>
  </w:style>
  <w:style w:type="character" w:customStyle="1" w:styleId="Ninguno">
    <w:name w:val="Ninguno"/>
    <w:rsid w:val="002B2316"/>
  </w:style>
  <w:style w:type="paragraph" w:customStyle="1" w:styleId="Poromisin">
    <w:name w:val="Por omisión"/>
    <w:rsid w:val="002B231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759856">
      <w:bodyDiv w:val="1"/>
      <w:marLeft w:val="0"/>
      <w:marRight w:val="0"/>
      <w:marTop w:val="0"/>
      <w:marBottom w:val="0"/>
      <w:divBdr>
        <w:top w:val="none" w:sz="0" w:space="0" w:color="auto"/>
        <w:left w:val="none" w:sz="0" w:space="0" w:color="auto"/>
        <w:bottom w:val="none" w:sz="0" w:space="0" w:color="auto"/>
        <w:right w:val="none" w:sz="0" w:space="0" w:color="auto"/>
      </w:divBdr>
      <w:divsChild>
        <w:div w:id="1721900382">
          <w:marLeft w:val="0"/>
          <w:marRight w:val="0"/>
          <w:marTop w:val="0"/>
          <w:marBottom w:val="0"/>
          <w:divBdr>
            <w:top w:val="none" w:sz="0" w:space="0" w:color="auto"/>
            <w:left w:val="none" w:sz="0" w:space="0" w:color="auto"/>
            <w:bottom w:val="none" w:sz="0" w:space="0" w:color="auto"/>
            <w:right w:val="none" w:sz="0" w:space="0" w:color="auto"/>
          </w:divBdr>
        </w:div>
        <w:div w:id="960576148">
          <w:marLeft w:val="0"/>
          <w:marRight w:val="0"/>
          <w:marTop w:val="0"/>
          <w:marBottom w:val="0"/>
          <w:divBdr>
            <w:top w:val="none" w:sz="0" w:space="0" w:color="auto"/>
            <w:left w:val="none" w:sz="0" w:space="0" w:color="auto"/>
            <w:bottom w:val="none" w:sz="0" w:space="0" w:color="auto"/>
            <w:right w:val="none" w:sz="0" w:space="0" w:color="auto"/>
          </w:divBdr>
        </w:div>
        <w:div w:id="1383947914">
          <w:marLeft w:val="0"/>
          <w:marRight w:val="0"/>
          <w:marTop w:val="0"/>
          <w:marBottom w:val="0"/>
          <w:divBdr>
            <w:top w:val="none" w:sz="0" w:space="0" w:color="auto"/>
            <w:left w:val="none" w:sz="0" w:space="0" w:color="auto"/>
            <w:bottom w:val="none" w:sz="0" w:space="0" w:color="auto"/>
            <w:right w:val="none" w:sz="0" w:space="0" w:color="auto"/>
          </w:divBdr>
        </w:div>
        <w:div w:id="1795784626">
          <w:marLeft w:val="0"/>
          <w:marRight w:val="0"/>
          <w:marTop w:val="0"/>
          <w:marBottom w:val="0"/>
          <w:divBdr>
            <w:top w:val="none" w:sz="0" w:space="0" w:color="auto"/>
            <w:left w:val="none" w:sz="0" w:space="0" w:color="auto"/>
            <w:bottom w:val="none" w:sz="0" w:space="0" w:color="auto"/>
            <w:right w:val="none" w:sz="0" w:space="0" w:color="auto"/>
          </w:divBdr>
        </w:div>
        <w:div w:id="44068865">
          <w:marLeft w:val="0"/>
          <w:marRight w:val="0"/>
          <w:marTop w:val="0"/>
          <w:marBottom w:val="0"/>
          <w:divBdr>
            <w:top w:val="none" w:sz="0" w:space="0" w:color="auto"/>
            <w:left w:val="none" w:sz="0" w:space="0" w:color="auto"/>
            <w:bottom w:val="none" w:sz="0" w:space="0" w:color="auto"/>
            <w:right w:val="none" w:sz="0" w:space="0" w:color="auto"/>
          </w:divBdr>
        </w:div>
        <w:div w:id="282199863">
          <w:marLeft w:val="0"/>
          <w:marRight w:val="0"/>
          <w:marTop w:val="0"/>
          <w:marBottom w:val="0"/>
          <w:divBdr>
            <w:top w:val="none" w:sz="0" w:space="0" w:color="auto"/>
            <w:left w:val="none" w:sz="0" w:space="0" w:color="auto"/>
            <w:bottom w:val="none" w:sz="0" w:space="0" w:color="auto"/>
            <w:right w:val="none" w:sz="0" w:space="0" w:color="auto"/>
          </w:divBdr>
        </w:div>
        <w:div w:id="1492671637">
          <w:marLeft w:val="0"/>
          <w:marRight w:val="0"/>
          <w:marTop w:val="0"/>
          <w:marBottom w:val="0"/>
          <w:divBdr>
            <w:top w:val="none" w:sz="0" w:space="0" w:color="auto"/>
            <w:left w:val="none" w:sz="0" w:space="0" w:color="auto"/>
            <w:bottom w:val="none" w:sz="0" w:space="0" w:color="auto"/>
            <w:right w:val="none" w:sz="0" w:space="0" w:color="auto"/>
          </w:divBdr>
        </w:div>
        <w:div w:id="1589003831">
          <w:marLeft w:val="0"/>
          <w:marRight w:val="0"/>
          <w:marTop w:val="0"/>
          <w:marBottom w:val="0"/>
          <w:divBdr>
            <w:top w:val="none" w:sz="0" w:space="0" w:color="auto"/>
            <w:left w:val="none" w:sz="0" w:space="0" w:color="auto"/>
            <w:bottom w:val="none" w:sz="0" w:space="0" w:color="auto"/>
            <w:right w:val="none" w:sz="0" w:space="0" w:color="auto"/>
          </w:divBdr>
        </w:div>
        <w:div w:id="1257052430">
          <w:marLeft w:val="0"/>
          <w:marRight w:val="0"/>
          <w:marTop w:val="0"/>
          <w:marBottom w:val="0"/>
          <w:divBdr>
            <w:top w:val="none" w:sz="0" w:space="0" w:color="auto"/>
            <w:left w:val="none" w:sz="0" w:space="0" w:color="auto"/>
            <w:bottom w:val="none" w:sz="0" w:space="0" w:color="auto"/>
            <w:right w:val="none" w:sz="0" w:space="0" w:color="auto"/>
          </w:divBdr>
        </w:div>
        <w:div w:id="1288120895">
          <w:marLeft w:val="0"/>
          <w:marRight w:val="0"/>
          <w:marTop w:val="0"/>
          <w:marBottom w:val="0"/>
          <w:divBdr>
            <w:top w:val="none" w:sz="0" w:space="0" w:color="auto"/>
            <w:left w:val="none" w:sz="0" w:space="0" w:color="auto"/>
            <w:bottom w:val="none" w:sz="0" w:space="0" w:color="auto"/>
            <w:right w:val="none" w:sz="0" w:space="0" w:color="auto"/>
          </w:divBdr>
        </w:div>
        <w:div w:id="1069352977">
          <w:marLeft w:val="0"/>
          <w:marRight w:val="0"/>
          <w:marTop w:val="0"/>
          <w:marBottom w:val="0"/>
          <w:divBdr>
            <w:top w:val="none" w:sz="0" w:space="0" w:color="auto"/>
            <w:left w:val="none" w:sz="0" w:space="0" w:color="auto"/>
            <w:bottom w:val="none" w:sz="0" w:space="0" w:color="auto"/>
            <w:right w:val="none" w:sz="0" w:space="0" w:color="auto"/>
          </w:divBdr>
        </w:div>
        <w:div w:id="249239477">
          <w:marLeft w:val="0"/>
          <w:marRight w:val="0"/>
          <w:marTop w:val="0"/>
          <w:marBottom w:val="0"/>
          <w:divBdr>
            <w:top w:val="none" w:sz="0" w:space="0" w:color="auto"/>
            <w:left w:val="none" w:sz="0" w:space="0" w:color="auto"/>
            <w:bottom w:val="none" w:sz="0" w:space="0" w:color="auto"/>
            <w:right w:val="none" w:sz="0" w:space="0" w:color="auto"/>
          </w:divBdr>
        </w:div>
        <w:div w:id="2035884428">
          <w:marLeft w:val="0"/>
          <w:marRight w:val="0"/>
          <w:marTop w:val="0"/>
          <w:marBottom w:val="0"/>
          <w:divBdr>
            <w:top w:val="none" w:sz="0" w:space="0" w:color="auto"/>
            <w:left w:val="none" w:sz="0" w:space="0" w:color="auto"/>
            <w:bottom w:val="none" w:sz="0" w:space="0" w:color="auto"/>
            <w:right w:val="none" w:sz="0" w:space="0" w:color="auto"/>
          </w:divBdr>
        </w:div>
        <w:div w:id="447165422">
          <w:marLeft w:val="0"/>
          <w:marRight w:val="0"/>
          <w:marTop w:val="0"/>
          <w:marBottom w:val="0"/>
          <w:divBdr>
            <w:top w:val="none" w:sz="0" w:space="0" w:color="auto"/>
            <w:left w:val="none" w:sz="0" w:space="0" w:color="auto"/>
            <w:bottom w:val="none" w:sz="0" w:space="0" w:color="auto"/>
            <w:right w:val="none" w:sz="0" w:space="0" w:color="auto"/>
          </w:divBdr>
        </w:div>
        <w:div w:id="1438675537">
          <w:marLeft w:val="0"/>
          <w:marRight w:val="0"/>
          <w:marTop w:val="0"/>
          <w:marBottom w:val="0"/>
          <w:divBdr>
            <w:top w:val="none" w:sz="0" w:space="0" w:color="auto"/>
            <w:left w:val="none" w:sz="0" w:space="0" w:color="auto"/>
            <w:bottom w:val="none" w:sz="0" w:space="0" w:color="auto"/>
            <w:right w:val="none" w:sz="0" w:space="0" w:color="auto"/>
          </w:divBdr>
        </w:div>
        <w:div w:id="808517819">
          <w:marLeft w:val="0"/>
          <w:marRight w:val="0"/>
          <w:marTop w:val="0"/>
          <w:marBottom w:val="0"/>
          <w:divBdr>
            <w:top w:val="none" w:sz="0" w:space="0" w:color="auto"/>
            <w:left w:val="none" w:sz="0" w:space="0" w:color="auto"/>
            <w:bottom w:val="none" w:sz="0" w:space="0" w:color="auto"/>
            <w:right w:val="none" w:sz="0" w:space="0" w:color="auto"/>
          </w:divBdr>
        </w:div>
        <w:div w:id="507136279">
          <w:marLeft w:val="0"/>
          <w:marRight w:val="0"/>
          <w:marTop w:val="0"/>
          <w:marBottom w:val="0"/>
          <w:divBdr>
            <w:top w:val="none" w:sz="0" w:space="0" w:color="auto"/>
            <w:left w:val="none" w:sz="0" w:space="0" w:color="auto"/>
            <w:bottom w:val="none" w:sz="0" w:space="0" w:color="auto"/>
            <w:right w:val="none" w:sz="0" w:space="0" w:color="auto"/>
          </w:divBdr>
        </w:div>
        <w:div w:id="152532937">
          <w:marLeft w:val="0"/>
          <w:marRight w:val="0"/>
          <w:marTop w:val="0"/>
          <w:marBottom w:val="0"/>
          <w:divBdr>
            <w:top w:val="none" w:sz="0" w:space="0" w:color="auto"/>
            <w:left w:val="none" w:sz="0" w:space="0" w:color="auto"/>
            <w:bottom w:val="none" w:sz="0" w:space="0" w:color="auto"/>
            <w:right w:val="none" w:sz="0" w:space="0" w:color="auto"/>
          </w:divBdr>
        </w:div>
        <w:div w:id="2039546814">
          <w:marLeft w:val="0"/>
          <w:marRight w:val="0"/>
          <w:marTop w:val="0"/>
          <w:marBottom w:val="0"/>
          <w:divBdr>
            <w:top w:val="none" w:sz="0" w:space="0" w:color="auto"/>
            <w:left w:val="none" w:sz="0" w:space="0" w:color="auto"/>
            <w:bottom w:val="none" w:sz="0" w:space="0" w:color="auto"/>
            <w:right w:val="none" w:sz="0" w:space="0" w:color="auto"/>
          </w:divBdr>
        </w:div>
        <w:div w:id="515071818">
          <w:marLeft w:val="0"/>
          <w:marRight w:val="0"/>
          <w:marTop w:val="0"/>
          <w:marBottom w:val="0"/>
          <w:divBdr>
            <w:top w:val="none" w:sz="0" w:space="0" w:color="auto"/>
            <w:left w:val="none" w:sz="0" w:space="0" w:color="auto"/>
            <w:bottom w:val="none" w:sz="0" w:space="0" w:color="auto"/>
            <w:right w:val="none" w:sz="0" w:space="0" w:color="auto"/>
          </w:divBdr>
        </w:div>
        <w:div w:id="1088580785">
          <w:marLeft w:val="0"/>
          <w:marRight w:val="0"/>
          <w:marTop w:val="0"/>
          <w:marBottom w:val="0"/>
          <w:divBdr>
            <w:top w:val="none" w:sz="0" w:space="0" w:color="auto"/>
            <w:left w:val="none" w:sz="0" w:space="0" w:color="auto"/>
            <w:bottom w:val="none" w:sz="0" w:space="0" w:color="auto"/>
            <w:right w:val="none" w:sz="0" w:space="0" w:color="auto"/>
          </w:divBdr>
        </w:div>
        <w:div w:id="1871380825">
          <w:marLeft w:val="0"/>
          <w:marRight w:val="0"/>
          <w:marTop w:val="0"/>
          <w:marBottom w:val="0"/>
          <w:divBdr>
            <w:top w:val="none" w:sz="0" w:space="0" w:color="auto"/>
            <w:left w:val="none" w:sz="0" w:space="0" w:color="auto"/>
            <w:bottom w:val="none" w:sz="0" w:space="0" w:color="auto"/>
            <w:right w:val="none" w:sz="0" w:space="0" w:color="auto"/>
          </w:divBdr>
        </w:div>
        <w:div w:id="1043168452">
          <w:marLeft w:val="0"/>
          <w:marRight w:val="0"/>
          <w:marTop w:val="0"/>
          <w:marBottom w:val="0"/>
          <w:divBdr>
            <w:top w:val="none" w:sz="0" w:space="0" w:color="auto"/>
            <w:left w:val="none" w:sz="0" w:space="0" w:color="auto"/>
            <w:bottom w:val="none" w:sz="0" w:space="0" w:color="auto"/>
            <w:right w:val="none" w:sz="0" w:space="0" w:color="auto"/>
          </w:divBdr>
        </w:div>
        <w:div w:id="231161783">
          <w:marLeft w:val="0"/>
          <w:marRight w:val="0"/>
          <w:marTop w:val="0"/>
          <w:marBottom w:val="0"/>
          <w:divBdr>
            <w:top w:val="none" w:sz="0" w:space="0" w:color="auto"/>
            <w:left w:val="none" w:sz="0" w:space="0" w:color="auto"/>
            <w:bottom w:val="none" w:sz="0" w:space="0" w:color="auto"/>
            <w:right w:val="none" w:sz="0" w:space="0" w:color="auto"/>
          </w:divBdr>
        </w:div>
        <w:div w:id="1516579136">
          <w:marLeft w:val="0"/>
          <w:marRight w:val="0"/>
          <w:marTop w:val="0"/>
          <w:marBottom w:val="0"/>
          <w:divBdr>
            <w:top w:val="none" w:sz="0" w:space="0" w:color="auto"/>
            <w:left w:val="none" w:sz="0" w:space="0" w:color="auto"/>
            <w:bottom w:val="none" w:sz="0" w:space="0" w:color="auto"/>
            <w:right w:val="none" w:sz="0" w:space="0" w:color="auto"/>
          </w:divBdr>
        </w:div>
        <w:div w:id="543560077">
          <w:marLeft w:val="0"/>
          <w:marRight w:val="0"/>
          <w:marTop w:val="0"/>
          <w:marBottom w:val="0"/>
          <w:divBdr>
            <w:top w:val="none" w:sz="0" w:space="0" w:color="auto"/>
            <w:left w:val="none" w:sz="0" w:space="0" w:color="auto"/>
            <w:bottom w:val="none" w:sz="0" w:space="0" w:color="auto"/>
            <w:right w:val="none" w:sz="0" w:space="0" w:color="auto"/>
          </w:divBdr>
        </w:div>
        <w:div w:id="1791782696">
          <w:marLeft w:val="0"/>
          <w:marRight w:val="0"/>
          <w:marTop w:val="0"/>
          <w:marBottom w:val="0"/>
          <w:divBdr>
            <w:top w:val="none" w:sz="0" w:space="0" w:color="auto"/>
            <w:left w:val="none" w:sz="0" w:space="0" w:color="auto"/>
            <w:bottom w:val="none" w:sz="0" w:space="0" w:color="auto"/>
            <w:right w:val="none" w:sz="0" w:space="0" w:color="auto"/>
          </w:divBdr>
        </w:div>
        <w:div w:id="1963531197">
          <w:marLeft w:val="0"/>
          <w:marRight w:val="0"/>
          <w:marTop w:val="0"/>
          <w:marBottom w:val="0"/>
          <w:divBdr>
            <w:top w:val="none" w:sz="0" w:space="0" w:color="auto"/>
            <w:left w:val="none" w:sz="0" w:space="0" w:color="auto"/>
            <w:bottom w:val="none" w:sz="0" w:space="0" w:color="auto"/>
            <w:right w:val="none" w:sz="0" w:space="0" w:color="auto"/>
          </w:divBdr>
        </w:div>
        <w:div w:id="1070541799">
          <w:marLeft w:val="0"/>
          <w:marRight w:val="0"/>
          <w:marTop w:val="0"/>
          <w:marBottom w:val="0"/>
          <w:divBdr>
            <w:top w:val="none" w:sz="0" w:space="0" w:color="auto"/>
            <w:left w:val="none" w:sz="0" w:space="0" w:color="auto"/>
            <w:bottom w:val="none" w:sz="0" w:space="0" w:color="auto"/>
            <w:right w:val="none" w:sz="0" w:space="0" w:color="auto"/>
          </w:divBdr>
        </w:div>
        <w:div w:id="1681470316">
          <w:marLeft w:val="0"/>
          <w:marRight w:val="0"/>
          <w:marTop w:val="0"/>
          <w:marBottom w:val="0"/>
          <w:divBdr>
            <w:top w:val="none" w:sz="0" w:space="0" w:color="auto"/>
            <w:left w:val="none" w:sz="0" w:space="0" w:color="auto"/>
            <w:bottom w:val="none" w:sz="0" w:space="0" w:color="auto"/>
            <w:right w:val="none" w:sz="0" w:space="0" w:color="auto"/>
          </w:divBdr>
        </w:div>
        <w:div w:id="1087769811">
          <w:marLeft w:val="0"/>
          <w:marRight w:val="0"/>
          <w:marTop w:val="0"/>
          <w:marBottom w:val="0"/>
          <w:divBdr>
            <w:top w:val="none" w:sz="0" w:space="0" w:color="auto"/>
            <w:left w:val="none" w:sz="0" w:space="0" w:color="auto"/>
            <w:bottom w:val="none" w:sz="0" w:space="0" w:color="auto"/>
            <w:right w:val="none" w:sz="0" w:space="0" w:color="auto"/>
          </w:divBdr>
        </w:div>
      </w:divsChild>
    </w:div>
    <w:div w:id="1618413816">
      <w:bodyDiv w:val="1"/>
      <w:marLeft w:val="0"/>
      <w:marRight w:val="0"/>
      <w:marTop w:val="0"/>
      <w:marBottom w:val="0"/>
      <w:divBdr>
        <w:top w:val="none" w:sz="0" w:space="0" w:color="auto"/>
        <w:left w:val="none" w:sz="0" w:space="0" w:color="auto"/>
        <w:bottom w:val="none" w:sz="0" w:space="0" w:color="auto"/>
        <w:right w:val="none" w:sz="0" w:space="0" w:color="auto"/>
      </w:divBdr>
      <w:divsChild>
        <w:div w:id="522480812">
          <w:marLeft w:val="0"/>
          <w:marRight w:val="0"/>
          <w:marTop w:val="0"/>
          <w:marBottom w:val="0"/>
          <w:divBdr>
            <w:top w:val="none" w:sz="0" w:space="0" w:color="auto"/>
            <w:left w:val="none" w:sz="0" w:space="0" w:color="auto"/>
            <w:bottom w:val="none" w:sz="0" w:space="0" w:color="auto"/>
            <w:right w:val="none" w:sz="0" w:space="0" w:color="auto"/>
          </w:divBdr>
        </w:div>
        <w:div w:id="501894513">
          <w:marLeft w:val="0"/>
          <w:marRight w:val="0"/>
          <w:marTop w:val="0"/>
          <w:marBottom w:val="0"/>
          <w:divBdr>
            <w:top w:val="none" w:sz="0" w:space="0" w:color="auto"/>
            <w:left w:val="none" w:sz="0" w:space="0" w:color="auto"/>
            <w:bottom w:val="none" w:sz="0" w:space="0" w:color="auto"/>
            <w:right w:val="none" w:sz="0" w:space="0" w:color="auto"/>
          </w:divBdr>
        </w:div>
        <w:div w:id="2019195371">
          <w:marLeft w:val="0"/>
          <w:marRight w:val="0"/>
          <w:marTop w:val="0"/>
          <w:marBottom w:val="0"/>
          <w:divBdr>
            <w:top w:val="none" w:sz="0" w:space="0" w:color="auto"/>
            <w:left w:val="none" w:sz="0" w:space="0" w:color="auto"/>
            <w:bottom w:val="none" w:sz="0" w:space="0" w:color="auto"/>
            <w:right w:val="none" w:sz="0" w:space="0" w:color="auto"/>
          </w:divBdr>
        </w:div>
        <w:div w:id="1416974564">
          <w:marLeft w:val="0"/>
          <w:marRight w:val="0"/>
          <w:marTop w:val="0"/>
          <w:marBottom w:val="0"/>
          <w:divBdr>
            <w:top w:val="none" w:sz="0" w:space="0" w:color="auto"/>
            <w:left w:val="none" w:sz="0" w:space="0" w:color="auto"/>
            <w:bottom w:val="none" w:sz="0" w:space="0" w:color="auto"/>
            <w:right w:val="none" w:sz="0" w:space="0" w:color="auto"/>
          </w:divBdr>
        </w:div>
        <w:div w:id="1348756940">
          <w:marLeft w:val="0"/>
          <w:marRight w:val="0"/>
          <w:marTop w:val="0"/>
          <w:marBottom w:val="0"/>
          <w:divBdr>
            <w:top w:val="none" w:sz="0" w:space="0" w:color="auto"/>
            <w:left w:val="none" w:sz="0" w:space="0" w:color="auto"/>
            <w:bottom w:val="none" w:sz="0" w:space="0" w:color="auto"/>
            <w:right w:val="none" w:sz="0" w:space="0" w:color="auto"/>
          </w:divBdr>
        </w:div>
        <w:div w:id="2032105296">
          <w:marLeft w:val="0"/>
          <w:marRight w:val="0"/>
          <w:marTop w:val="0"/>
          <w:marBottom w:val="0"/>
          <w:divBdr>
            <w:top w:val="none" w:sz="0" w:space="0" w:color="auto"/>
            <w:left w:val="none" w:sz="0" w:space="0" w:color="auto"/>
            <w:bottom w:val="none" w:sz="0" w:space="0" w:color="auto"/>
            <w:right w:val="none" w:sz="0" w:space="0" w:color="auto"/>
          </w:divBdr>
        </w:div>
        <w:div w:id="1683164201">
          <w:marLeft w:val="0"/>
          <w:marRight w:val="0"/>
          <w:marTop w:val="0"/>
          <w:marBottom w:val="0"/>
          <w:divBdr>
            <w:top w:val="none" w:sz="0" w:space="0" w:color="auto"/>
            <w:left w:val="none" w:sz="0" w:space="0" w:color="auto"/>
            <w:bottom w:val="none" w:sz="0" w:space="0" w:color="auto"/>
            <w:right w:val="none" w:sz="0" w:space="0" w:color="auto"/>
          </w:divBdr>
        </w:div>
        <w:div w:id="2040427569">
          <w:marLeft w:val="0"/>
          <w:marRight w:val="0"/>
          <w:marTop w:val="0"/>
          <w:marBottom w:val="0"/>
          <w:divBdr>
            <w:top w:val="none" w:sz="0" w:space="0" w:color="auto"/>
            <w:left w:val="none" w:sz="0" w:space="0" w:color="auto"/>
            <w:bottom w:val="none" w:sz="0" w:space="0" w:color="auto"/>
            <w:right w:val="none" w:sz="0" w:space="0" w:color="auto"/>
          </w:divBdr>
        </w:div>
        <w:div w:id="751318821">
          <w:marLeft w:val="0"/>
          <w:marRight w:val="0"/>
          <w:marTop w:val="0"/>
          <w:marBottom w:val="0"/>
          <w:divBdr>
            <w:top w:val="none" w:sz="0" w:space="0" w:color="auto"/>
            <w:left w:val="none" w:sz="0" w:space="0" w:color="auto"/>
            <w:bottom w:val="none" w:sz="0" w:space="0" w:color="auto"/>
            <w:right w:val="none" w:sz="0" w:space="0" w:color="auto"/>
          </w:divBdr>
        </w:div>
        <w:div w:id="626938796">
          <w:marLeft w:val="0"/>
          <w:marRight w:val="0"/>
          <w:marTop w:val="0"/>
          <w:marBottom w:val="0"/>
          <w:divBdr>
            <w:top w:val="none" w:sz="0" w:space="0" w:color="auto"/>
            <w:left w:val="none" w:sz="0" w:space="0" w:color="auto"/>
            <w:bottom w:val="none" w:sz="0" w:space="0" w:color="auto"/>
            <w:right w:val="none" w:sz="0" w:space="0" w:color="auto"/>
          </w:divBdr>
        </w:div>
        <w:div w:id="352149222">
          <w:marLeft w:val="0"/>
          <w:marRight w:val="0"/>
          <w:marTop w:val="0"/>
          <w:marBottom w:val="0"/>
          <w:divBdr>
            <w:top w:val="none" w:sz="0" w:space="0" w:color="auto"/>
            <w:left w:val="none" w:sz="0" w:space="0" w:color="auto"/>
            <w:bottom w:val="none" w:sz="0" w:space="0" w:color="auto"/>
            <w:right w:val="none" w:sz="0" w:space="0" w:color="auto"/>
          </w:divBdr>
        </w:div>
        <w:div w:id="967517422">
          <w:marLeft w:val="0"/>
          <w:marRight w:val="0"/>
          <w:marTop w:val="0"/>
          <w:marBottom w:val="0"/>
          <w:divBdr>
            <w:top w:val="none" w:sz="0" w:space="0" w:color="auto"/>
            <w:left w:val="none" w:sz="0" w:space="0" w:color="auto"/>
            <w:bottom w:val="none" w:sz="0" w:space="0" w:color="auto"/>
            <w:right w:val="none" w:sz="0" w:space="0" w:color="auto"/>
          </w:divBdr>
        </w:div>
        <w:div w:id="1111437511">
          <w:marLeft w:val="0"/>
          <w:marRight w:val="0"/>
          <w:marTop w:val="0"/>
          <w:marBottom w:val="0"/>
          <w:divBdr>
            <w:top w:val="none" w:sz="0" w:space="0" w:color="auto"/>
            <w:left w:val="none" w:sz="0" w:space="0" w:color="auto"/>
            <w:bottom w:val="none" w:sz="0" w:space="0" w:color="auto"/>
            <w:right w:val="none" w:sz="0" w:space="0" w:color="auto"/>
          </w:divBdr>
        </w:div>
        <w:div w:id="1623028454">
          <w:marLeft w:val="0"/>
          <w:marRight w:val="0"/>
          <w:marTop w:val="0"/>
          <w:marBottom w:val="0"/>
          <w:divBdr>
            <w:top w:val="none" w:sz="0" w:space="0" w:color="auto"/>
            <w:left w:val="none" w:sz="0" w:space="0" w:color="auto"/>
            <w:bottom w:val="none" w:sz="0" w:space="0" w:color="auto"/>
            <w:right w:val="none" w:sz="0" w:space="0" w:color="auto"/>
          </w:divBdr>
        </w:div>
        <w:div w:id="55587431">
          <w:marLeft w:val="0"/>
          <w:marRight w:val="0"/>
          <w:marTop w:val="0"/>
          <w:marBottom w:val="0"/>
          <w:divBdr>
            <w:top w:val="none" w:sz="0" w:space="0" w:color="auto"/>
            <w:left w:val="none" w:sz="0" w:space="0" w:color="auto"/>
            <w:bottom w:val="none" w:sz="0" w:space="0" w:color="auto"/>
            <w:right w:val="none" w:sz="0" w:space="0" w:color="auto"/>
          </w:divBdr>
        </w:div>
        <w:div w:id="755397514">
          <w:marLeft w:val="0"/>
          <w:marRight w:val="0"/>
          <w:marTop w:val="0"/>
          <w:marBottom w:val="0"/>
          <w:divBdr>
            <w:top w:val="none" w:sz="0" w:space="0" w:color="auto"/>
            <w:left w:val="none" w:sz="0" w:space="0" w:color="auto"/>
            <w:bottom w:val="none" w:sz="0" w:space="0" w:color="auto"/>
            <w:right w:val="none" w:sz="0" w:space="0" w:color="auto"/>
          </w:divBdr>
        </w:div>
        <w:div w:id="230428342">
          <w:marLeft w:val="0"/>
          <w:marRight w:val="0"/>
          <w:marTop w:val="0"/>
          <w:marBottom w:val="0"/>
          <w:divBdr>
            <w:top w:val="none" w:sz="0" w:space="0" w:color="auto"/>
            <w:left w:val="none" w:sz="0" w:space="0" w:color="auto"/>
            <w:bottom w:val="none" w:sz="0" w:space="0" w:color="auto"/>
            <w:right w:val="none" w:sz="0" w:space="0" w:color="auto"/>
          </w:divBdr>
        </w:div>
        <w:div w:id="1784306466">
          <w:marLeft w:val="0"/>
          <w:marRight w:val="0"/>
          <w:marTop w:val="0"/>
          <w:marBottom w:val="0"/>
          <w:divBdr>
            <w:top w:val="none" w:sz="0" w:space="0" w:color="auto"/>
            <w:left w:val="none" w:sz="0" w:space="0" w:color="auto"/>
            <w:bottom w:val="none" w:sz="0" w:space="0" w:color="auto"/>
            <w:right w:val="none" w:sz="0" w:space="0" w:color="auto"/>
          </w:divBdr>
        </w:div>
        <w:div w:id="1298492850">
          <w:marLeft w:val="0"/>
          <w:marRight w:val="0"/>
          <w:marTop w:val="0"/>
          <w:marBottom w:val="0"/>
          <w:divBdr>
            <w:top w:val="none" w:sz="0" w:space="0" w:color="auto"/>
            <w:left w:val="none" w:sz="0" w:space="0" w:color="auto"/>
            <w:bottom w:val="none" w:sz="0" w:space="0" w:color="auto"/>
            <w:right w:val="none" w:sz="0" w:space="0" w:color="auto"/>
          </w:divBdr>
        </w:div>
        <w:div w:id="1985893797">
          <w:marLeft w:val="0"/>
          <w:marRight w:val="0"/>
          <w:marTop w:val="0"/>
          <w:marBottom w:val="0"/>
          <w:divBdr>
            <w:top w:val="none" w:sz="0" w:space="0" w:color="auto"/>
            <w:left w:val="none" w:sz="0" w:space="0" w:color="auto"/>
            <w:bottom w:val="none" w:sz="0" w:space="0" w:color="auto"/>
            <w:right w:val="none" w:sz="0" w:space="0" w:color="auto"/>
          </w:divBdr>
        </w:div>
        <w:div w:id="1148403486">
          <w:marLeft w:val="0"/>
          <w:marRight w:val="0"/>
          <w:marTop w:val="0"/>
          <w:marBottom w:val="0"/>
          <w:divBdr>
            <w:top w:val="none" w:sz="0" w:space="0" w:color="auto"/>
            <w:left w:val="none" w:sz="0" w:space="0" w:color="auto"/>
            <w:bottom w:val="none" w:sz="0" w:space="0" w:color="auto"/>
            <w:right w:val="none" w:sz="0" w:space="0" w:color="auto"/>
          </w:divBdr>
        </w:div>
        <w:div w:id="2000771457">
          <w:marLeft w:val="0"/>
          <w:marRight w:val="0"/>
          <w:marTop w:val="0"/>
          <w:marBottom w:val="0"/>
          <w:divBdr>
            <w:top w:val="none" w:sz="0" w:space="0" w:color="auto"/>
            <w:left w:val="none" w:sz="0" w:space="0" w:color="auto"/>
            <w:bottom w:val="none" w:sz="0" w:space="0" w:color="auto"/>
            <w:right w:val="none" w:sz="0" w:space="0" w:color="auto"/>
          </w:divBdr>
        </w:div>
        <w:div w:id="1298950906">
          <w:marLeft w:val="0"/>
          <w:marRight w:val="0"/>
          <w:marTop w:val="0"/>
          <w:marBottom w:val="0"/>
          <w:divBdr>
            <w:top w:val="none" w:sz="0" w:space="0" w:color="auto"/>
            <w:left w:val="none" w:sz="0" w:space="0" w:color="auto"/>
            <w:bottom w:val="none" w:sz="0" w:space="0" w:color="auto"/>
            <w:right w:val="none" w:sz="0" w:space="0" w:color="auto"/>
          </w:divBdr>
        </w:div>
        <w:div w:id="725488108">
          <w:marLeft w:val="0"/>
          <w:marRight w:val="0"/>
          <w:marTop w:val="0"/>
          <w:marBottom w:val="0"/>
          <w:divBdr>
            <w:top w:val="none" w:sz="0" w:space="0" w:color="auto"/>
            <w:left w:val="none" w:sz="0" w:space="0" w:color="auto"/>
            <w:bottom w:val="none" w:sz="0" w:space="0" w:color="auto"/>
            <w:right w:val="none" w:sz="0" w:space="0" w:color="auto"/>
          </w:divBdr>
        </w:div>
        <w:div w:id="719284964">
          <w:marLeft w:val="0"/>
          <w:marRight w:val="0"/>
          <w:marTop w:val="0"/>
          <w:marBottom w:val="0"/>
          <w:divBdr>
            <w:top w:val="none" w:sz="0" w:space="0" w:color="auto"/>
            <w:left w:val="none" w:sz="0" w:space="0" w:color="auto"/>
            <w:bottom w:val="none" w:sz="0" w:space="0" w:color="auto"/>
            <w:right w:val="none" w:sz="0" w:space="0" w:color="auto"/>
          </w:divBdr>
        </w:div>
        <w:div w:id="1640263626">
          <w:marLeft w:val="0"/>
          <w:marRight w:val="0"/>
          <w:marTop w:val="0"/>
          <w:marBottom w:val="0"/>
          <w:divBdr>
            <w:top w:val="none" w:sz="0" w:space="0" w:color="auto"/>
            <w:left w:val="none" w:sz="0" w:space="0" w:color="auto"/>
            <w:bottom w:val="none" w:sz="0" w:space="0" w:color="auto"/>
            <w:right w:val="none" w:sz="0" w:space="0" w:color="auto"/>
          </w:divBdr>
        </w:div>
        <w:div w:id="1200046796">
          <w:marLeft w:val="0"/>
          <w:marRight w:val="0"/>
          <w:marTop w:val="0"/>
          <w:marBottom w:val="0"/>
          <w:divBdr>
            <w:top w:val="none" w:sz="0" w:space="0" w:color="auto"/>
            <w:left w:val="none" w:sz="0" w:space="0" w:color="auto"/>
            <w:bottom w:val="none" w:sz="0" w:space="0" w:color="auto"/>
            <w:right w:val="none" w:sz="0" w:space="0" w:color="auto"/>
          </w:divBdr>
        </w:div>
        <w:div w:id="465389027">
          <w:marLeft w:val="0"/>
          <w:marRight w:val="0"/>
          <w:marTop w:val="0"/>
          <w:marBottom w:val="0"/>
          <w:divBdr>
            <w:top w:val="none" w:sz="0" w:space="0" w:color="auto"/>
            <w:left w:val="none" w:sz="0" w:space="0" w:color="auto"/>
            <w:bottom w:val="none" w:sz="0" w:space="0" w:color="auto"/>
            <w:right w:val="none" w:sz="0" w:space="0" w:color="auto"/>
          </w:divBdr>
        </w:div>
        <w:div w:id="579291195">
          <w:marLeft w:val="0"/>
          <w:marRight w:val="0"/>
          <w:marTop w:val="0"/>
          <w:marBottom w:val="0"/>
          <w:divBdr>
            <w:top w:val="none" w:sz="0" w:space="0" w:color="auto"/>
            <w:left w:val="none" w:sz="0" w:space="0" w:color="auto"/>
            <w:bottom w:val="none" w:sz="0" w:space="0" w:color="auto"/>
            <w:right w:val="none" w:sz="0" w:space="0" w:color="auto"/>
          </w:divBdr>
        </w:div>
        <w:div w:id="245578218">
          <w:marLeft w:val="0"/>
          <w:marRight w:val="0"/>
          <w:marTop w:val="0"/>
          <w:marBottom w:val="0"/>
          <w:divBdr>
            <w:top w:val="none" w:sz="0" w:space="0" w:color="auto"/>
            <w:left w:val="none" w:sz="0" w:space="0" w:color="auto"/>
            <w:bottom w:val="none" w:sz="0" w:space="0" w:color="auto"/>
            <w:right w:val="none" w:sz="0" w:space="0" w:color="auto"/>
          </w:divBdr>
        </w:div>
        <w:div w:id="1909997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customXml" Target="../customXml/item3.xml"/><Relationship Id="rId5" Type="http://schemas.openxmlformats.org/officeDocument/2006/relationships/image" Target="media/image2.png"/><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BB2791-834F-4744-B1CA-F6924A79707E}"/>
</file>

<file path=customXml/itemProps2.xml><?xml version="1.0" encoding="utf-8"?>
<ds:datastoreItem xmlns:ds="http://schemas.openxmlformats.org/officeDocument/2006/customXml" ds:itemID="{2316C707-DEA5-4215-BC80-4007AAF0A49E}"/>
</file>

<file path=customXml/itemProps3.xml><?xml version="1.0" encoding="utf-8"?>
<ds:datastoreItem xmlns:ds="http://schemas.openxmlformats.org/officeDocument/2006/customXml" ds:itemID="{B7C1C262-5206-4D8B-A90A-0AD4819DDF6C}"/>
</file>

<file path=docProps/app.xml><?xml version="1.0" encoding="utf-8"?>
<Properties xmlns="http://schemas.openxmlformats.org/officeDocument/2006/extended-properties" xmlns:vt="http://schemas.openxmlformats.org/officeDocument/2006/docPropsVTypes">
  <Template>Normal.dotm</Template>
  <TotalTime>3</TotalTime>
  <Pages>2</Pages>
  <Words>463</Words>
  <Characters>2644</Characters>
  <Application>Microsoft Office Word</Application>
  <DocSecurity>4</DocSecurity>
  <Lines>22</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Joselo</dc:creator>
  <cp:keywords/>
  <dc:description/>
  <cp:lastModifiedBy>HRD RA</cp:lastModifiedBy>
  <cp:revision>2</cp:revision>
  <dcterms:created xsi:type="dcterms:W3CDTF">2020-10-02T16:25:00Z</dcterms:created>
  <dcterms:modified xsi:type="dcterms:W3CDTF">2020-10-02T16:25:00Z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