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A943" w14:textId="13FB6619" w:rsidR="00363B30" w:rsidRPr="006A123B" w:rsidRDefault="00363B30" w:rsidP="00363B30">
      <w:pPr>
        <w:jc w:val="center"/>
        <w:rPr>
          <w:rFonts w:asciiTheme="minorHAnsi" w:hAnsiTheme="minorHAnsi" w:cstheme="minorHAnsi"/>
          <w:b/>
        </w:rPr>
      </w:pPr>
      <w:r w:rsidRPr="006A123B">
        <w:rPr>
          <w:rFonts w:asciiTheme="minorHAnsi" w:hAnsiTheme="minorHAnsi" w:cstheme="minorHAnsi"/>
          <w:noProof/>
          <w:color w:val="1F497D"/>
          <w:lang w:val="en-GB"/>
        </w:rPr>
        <w:drawing>
          <wp:inline distT="0" distB="0" distL="0" distR="0" wp14:anchorId="73DE9D13" wp14:editId="3E3CC568">
            <wp:extent cx="2838450" cy="1219200"/>
            <wp:effectExtent l="0" t="0" r="0" b="0"/>
            <wp:docPr id="4" name="Picture 4"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black - english"/>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71B1AA3F" w14:textId="77777777" w:rsidR="004655DC" w:rsidRPr="006A123B" w:rsidRDefault="004655DC" w:rsidP="004655DC">
      <w:pPr>
        <w:jc w:val="center"/>
        <w:rPr>
          <w:rFonts w:asciiTheme="minorHAnsi" w:hAnsiTheme="minorHAnsi" w:cstheme="minorHAnsi"/>
          <w:b/>
          <w:bCs/>
          <w:sz w:val="28"/>
          <w:szCs w:val="28"/>
          <w:lang w:val="en-AU"/>
        </w:rPr>
      </w:pPr>
      <w:r w:rsidRPr="006A123B">
        <w:rPr>
          <w:rFonts w:asciiTheme="minorHAnsi" w:hAnsiTheme="minorHAnsi" w:cstheme="minorHAnsi"/>
          <w:b/>
          <w:bCs/>
          <w:sz w:val="28"/>
          <w:szCs w:val="28"/>
          <w:lang w:val="en-AU"/>
        </w:rPr>
        <w:t xml:space="preserve">Нэгдсэн Үндэстний Байгууллагын Хүний эрхийг хамгаалагчийн асуудал хариуцсан </w:t>
      </w:r>
      <w:r w:rsidRPr="006A123B">
        <w:rPr>
          <w:rFonts w:asciiTheme="minorHAnsi" w:hAnsiTheme="minorHAnsi" w:cstheme="minorHAnsi"/>
          <w:b/>
          <w:bCs/>
          <w:sz w:val="28"/>
          <w:szCs w:val="28"/>
          <w:lang w:val="mn-MN"/>
        </w:rPr>
        <w:t>Т</w:t>
      </w:r>
      <w:r w:rsidRPr="006A123B">
        <w:rPr>
          <w:rFonts w:asciiTheme="minorHAnsi" w:hAnsiTheme="minorHAnsi" w:cstheme="minorHAnsi"/>
          <w:b/>
          <w:bCs/>
          <w:sz w:val="28"/>
          <w:szCs w:val="28"/>
          <w:lang w:val="en-AU"/>
        </w:rPr>
        <w:t>усгай илтгэгч М</w:t>
      </w:r>
      <w:r w:rsidRPr="006A123B">
        <w:rPr>
          <w:rFonts w:asciiTheme="minorHAnsi" w:hAnsiTheme="minorHAnsi" w:cstheme="minorHAnsi"/>
          <w:b/>
          <w:bCs/>
          <w:sz w:val="28"/>
          <w:szCs w:val="28"/>
          <w:lang w:val="mn-MN"/>
        </w:rPr>
        <w:t xml:space="preserve">ишель </w:t>
      </w:r>
      <w:r w:rsidRPr="006A123B">
        <w:rPr>
          <w:rFonts w:asciiTheme="minorHAnsi" w:hAnsiTheme="minorHAnsi" w:cstheme="minorHAnsi"/>
          <w:b/>
          <w:bCs/>
          <w:sz w:val="28"/>
          <w:szCs w:val="28"/>
          <w:lang w:val="en-AU"/>
        </w:rPr>
        <w:t>Форст</w:t>
      </w:r>
      <w:r w:rsidRPr="006A123B">
        <w:rPr>
          <w:rFonts w:asciiTheme="minorHAnsi" w:hAnsiTheme="minorHAnsi" w:cstheme="minorHAnsi"/>
          <w:b/>
          <w:bCs/>
          <w:sz w:val="28"/>
          <w:szCs w:val="28"/>
          <w:lang w:val="mn-MN"/>
        </w:rPr>
        <w:t>ын</w:t>
      </w:r>
      <w:r w:rsidRPr="006A123B">
        <w:rPr>
          <w:rFonts w:asciiTheme="minorHAnsi" w:hAnsiTheme="minorHAnsi" w:cstheme="minorHAnsi"/>
          <w:b/>
          <w:bCs/>
          <w:sz w:val="28"/>
          <w:szCs w:val="28"/>
          <w:lang w:val="en-AU"/>
        </w:rPr>
        <w:t xml:space="preserve"> 2019 оны 4 дүгээр сарын 30-наас 5 дугаар сарын 13-нд Монгол Улсад ажилласан </w:t>
      </w:r>
    </w:p>
    <w:p w14:paraId="5304A299" w14:textId="47DD266D" w:rsidR="00363B30" w:rsidRPr="006A123B" w:rsidRDefault="004655DC" w:rsidP="004655DC">
      <w:pPr>
        <w:jc w:val="center"/>
        <w:rPr>
          <w:rFonts w:asciiTheme="minorHAnsi" w:hAnsiTheme="minorHAnsi" w:cstheme="minorHAnsi"/>
          <w:b/>
          <w:sz w:val="28"/>
          <w:szCs w:val="28"/>
          <w:lang w:val="en-AU"/>
        </w:rPr>
      </w:pPr>
      <w:r w:rsidRPr="006A123B">
        <w:rPr>
          <w:rFonts w:asciiTheme="minorHAnsi" w:hAnsiTheme="minorHAnsi" w:cstheme="minorHAnsi"/>
          <w:b/>
          <w:bCs/>
          <w:sz w:val="28"/>
          <w:szCs w:val="28"/>
          <w:lang w:val="mn-MN"/>
        </w:rPr>
        <w:t>Томилолтын</w:t>
      </w:r>
      <w:r w:rsidRPr="006A123B">
        <w:rPr>
          <w:rFonts w:asciiTheme="minorHAnsi" w:hAnsiTheme="minorHAnsi" w:cstheme="minorHAnsi"/>
          <w:b/>
          <w:bCs/>
          <w:sz w:val="28"/>
          <w:szCs w:val="28"/>
          <w:lang w:val="en-AU"/>
        </w:rPr>
        <w:t xml:space="preserve"> тайлан</w:t>
      </w:r>
    </w:p>
    <w:p w14:paraId="6013629C" w14:textId="77777777" w:rsidR="00032611" w:rsidRPr="006A123B" w:rsidRDefault="00032611" w:rsidP="00032611">
      <w:pPr>
        <w:spacing w:line="240" w:lineRule="auto"/>
        <w:rPr>
          <w:rFonts w:asciiTheme="minorHAnsi" w:hAnsiTheme="minorHAnsi" w:cstheme="minorHAnsi"/>
        </w:rPr>
      </w:pPr>
    </w:p>
    <w:p w14:paraId="51B3C3A6" w14:textId="77777777" w:rsidR="004655DC" w:rsidRPr="006A123B" w:rsidRDefault="004655DC" w:rsidP="004655DC">
      <w:pPr>
        <w:spacing w:before="280" w:after="280" w:line="240" w:lineRule="auto"/>
        <w:jc w:val="both"/>
        <w:rPr>
          <w:rFonts w:asciiTheme="minorHAnsi" w:hAnsiTheme="minorHAnsi" w:cstheme="minorHAnsi"/>
          <w:b/>
        </w:rPr>
      </w:pPr>
      <w:r w:rsidRPr="006A123B">
        <w:rPr>
          <w:rFonts w:asciiTheme="minorHAnsi" w:hAnsiTheme="minorHAnsi" w:cstheme="minorHAnsi"/>
          <w:b/>
        </w:rPr>
        <w:t xml:space="preserve">1. </w:t>
      </w:r>
      <w:r w:rsidRPr="006A123B">
        <w:rPr>
          <w:rFonts w:asciiTheme="minorHAnsi" w:hAnsiTheme="minorHAnsi" w:cstheme="minorHAnsi"/>
          <w:b/>
          <w:sz w:val="24"/>
          <w:szCs w:val="24"/>
          <w:lang w:val="mn-MN"/>
        </w:rPr>
        <w:t>Танилцуулга</w:t>
      </w:r>
      <w:r w:rsidRPr="006A123B">
        <w:rPr>
          <w:rFonts w:asciiTheme="minorHAnsi" w:hAnsiTheme="minorHAnsi" w:cstheme="minorHAnsi"/>
          <w:b/>
        </w:rPr>
        <w:t xml:space="preserve"> </w:t>
      </w:r>
    </w:p>
    <w:p w14:paraId="786589DF" w14:textId="77777777" w:rsidR="004655DC" w:rsidRPr="006A123B" w:rsidRDefault="004655DC" w:rsidP="004655DC">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Сайн байна уу</w:t>
      </w:r>
      <w:r w:rsidRPr="006A123B">
        <w:rPr>
          <w:rFonts w:asciiTheme="minorHAnsi" w:hAnsiTheme="minorHAnsi" w:cstheme="minorHAnsi"/>
        </w:rPr>
        <w:t>,</w:t>
      </w:r>
      <w:r w:rsidRPr="006A123B">
        <w:rPr>
          <w:rFonts w:asciiTheme="minorHAnsi" w:hAnsiTheme="minorHAnsi" w:cstheme="minorHAnsi"/>
          <w:lang w:val="mn-MN"/>
        </w:rPr>
        <w:t xml:space="preserve"> хүндэт хатагтай ноёд оо, </w:t>
      </w:r>
    </w:p>
    <w:p w14:paraId="6A6736A8" w14:textId="2B29738B" w:rsidR="004655DC" w:rsidRPr="001E1FE5" w:rsidRDefault="004655DC" w:rsidP="004655DC">
      <w:pPr>
        <w:spacing w:before="280" w:after="280" w:line="240" w:lineRule="auto"/>
        <w:jc w:val="both"/>
        <w:rPr>
          <w:rFonts w:asciiTheme="minorHAnsi" w:hAnsiTheme="minorHAnsi" w:cstheme="minorHAnsi"/>
          <w:lang w:val="mn-MN"/>
        </w:rPr>
      </w:pPr>
      <w:r w:rsidRPr="006A123B">
        <w:rPr>
          <w:rFonts w:asciiTheme="minorHAnsi" w:hAnsiTheme="minorHAnsi" w:cstheme="minorHAnsi"/>
        </w:rPr>
        <w:t>Юуны өмнө, М</w:t>
      </w:r>
      <w:r w:rsidR="00D84999">
        <w:rPr>
          <w:rFonts w:asciiTheme="minorHAnsi" w:hAnsiTheme="minorHAnsi" w:cstheme="minorHAnsi"/>
          <w:lang w:val="mn-MN"/>
        </w:rPr>
        <w:t xml:space="preserve">онгол </w:t>
      </w:r>
      <w:r w:rsidRPr="006A123B">
        <w:rPr>
          <w:rFonts w:asciiTheme="minorHAnsi" w:hAnsiTheme="minorHAnsi" w:cstheme="minorHAnsi"/>
        </w:rPr>
        <w:t>У</w:t>
      </w:r>
      <w:r w:rsidR="00D84999">
        <w:rPr>
          <w:rFonts w:asciiTheme="minorHAnsi" w:hAnsiTheme="minorHAnsi" w:cstheme="minorHAnsi"/>
          <w:lang w:val="mn-MN"/>
        </w:rPr>
        <w:t>лсы</w:t>
      </w:r>
      <w:r w:rsidRPr="006A123B">
        <w:rPr>
          <w:rFonts w:asciiTheme="minorHAnsi" w:hAnsiTheme="minorHAnsi" w:cstheme="minorHAnsi"/>
        </w:rPr>
        <w:t xml:space="preserve">н Засгийн газарт намайг урьж, </w:t>
      </w:r>
      <w:r w:rsidRPr="006A123B">
        <w:rPr>
          <w:rFonts w:asciiTheme="minorHAnsi" w:hAnsiTheme="minorHAnsi" w:cstheme="minorHAnsi"/>
          <w:lang w:val="mn-MN"/>
        </w:rPr>
        <w:t xml:space="preserve">албан ёсны </w:t>
      </w:r>
      <w:r w:rsidRPr="006A123B">
        <w:rPr>
          <w:rFonts w:asciiTheme="minorHAnsi" w:hAnsiTheme="minorHAnsi" w:cstheme="minorHAnsi"/>
        </w:rPr>
        <w:t>айлчлалыг зохион байгуулсанд талархал илэрхийлье.</w:t>
      </w:r>
      <w:r w:rsidRPr="006A123B">
        <w:rPr>
          <w:rFonts w:asciiTheme="minorHAnsi" w:hAnsiTheme="minorHAnsi" w:cstheme="minorHAnsi"/>
          <w:lang w:val="mn-MN"/>
        </w:rPr>
        <w:t xml:space="preserve"> Би Монгол</w:t>
      </w:r>
      <w:r w:rsidR="00D84999">
        <w:rPr>
          <w:rFonts w:asciiTheme="minorHAnsi" w:hAnsiTheme="minorHAnsi" w:cstheme="minorHAnsi"/>
          <w:lang w:val="en-US"/>
        </w:rPr>
        <w:t xml:space="preserve"> </w:t>
      </w:r>
      <w:r w:rsidR="00D84999">
        <w:rPr>
          <w:rFonts w:asciiTheme="minorHAnsi" w:hAnsiTheme="minorHAnsi" w:cstheme="minorHAnsi"/>
          <w:lang w:val="mn-MN"/>
        </w:rPr>
        <w:t xml:space="preserve">Улсад </w:t>
      </w:r>
      <w:r w:rsidRPr="006A123B">
        <w:rPr>
          <w:rFonts w:asciiTheme="minorHAnsi" w:hAnsiTheme="minorHAnsi" w:cstheme="minorHAnsi"/>
          <w:lang w:val="mn-MN"/>
        </w:rPr>
        <w:t xml:space="preserve">2019 оны 4 дүгээр сарын 30-наас 5 дугаар сарын 13-нд хоёр долоо хоногийн турш ажиллалаа. </w:t>
      </w:r>
    </w:p>
    <w:p w14:paraId="14A8B49C" w14:textId="644E3240" w:rsidR="004655DC" w:rsidRPr="006A123B" w:rsidRDefault="004655DC" w:rsidP="004655DC">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 xml:space="preserve">Албан томилолтын хугацаанд их ажил амжуулах боломжийг надад олгохын тулд багагүй хүчин чармайлт гаргаж, туйлын сайн хамтран ажилласанд </w:t>
      </w:r>
      <w:r w:rsidRPr="006A123B">
        <w:rPr>
          <w:rFonts w:asciiTheme="minorHAnsi" w:hAnsiTheme="minorHAnsi" w:cstheme="minorHAnsi"/>
        </w:rPr>
        <w:t xml:space="preserve">МУ-ын Засгийн газарт </w:t>
      </w:r>
      <w:r w:rsidRPr="006A123B">
        <w:rPr>
          <w:rFonts w:asciiTheme="minorHAnsi" w:hAnsiTheme="minorHAnsi" w:cstheme="minorHAnsi"/>
          <w:lang w:val="mn-MN"/>
        </w:rPr>
        <w:t xml:space="preserve">талархал илэрхийлье. Би МУ-ын Ерөнхийлөгч, Гадаад хэргийн яамны сайд, Хууль зүй, дотоод хэргийн яамны Төрийн нарийн бичгийн дарга, Байгаль орчин, аялал жуулчлалын яамны сайд, Ерөнхий Сайдын ахлах зөвлөх нартай уулзлаа. Мөн УИХ-ын дарга болон УИХ-ын Хүний эрхийн дэд хорооны дарга, Ерөнхий Прокурорын газар болон Дээд шүүхийн төлөөлөлтэй уулзлаа. Үүнээс гадна МУ-ын Хүний эрхийн үндэсний комисс, Үндэсний дата төв, Улсын бүртгэлийн ерөнхий газар, Улаанбаатар хотын Хот байгуулалтын асуудал хариуцсан орлогч дарга, Дорноговь аймгийн Айраг сумын засаг дарга болон Зүүнбаян тосгоны дарга нартай уулзав.  </w:t>
      </w:r>
    </w:p>
    <w:p w14:paraId="27257587" w14:textId="77777777" w:rsidR="004655DC" w:rsidRPr="006A123B" w:rsidRDefault="004655DC" w:rsidP="004655DC">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 xml:space="preserve">Мөн НҮБ-ын агентлагууд, дипломат төлөөлөгчийн газруудын албан хаагчид болон Азийн Хөгжлийн Банкны суурин төлөөлөгчтэй тус тус уулзсан. Үүнээс гадна </w:t>
      </w:r>
      <w:r w:rsidRPr="006A123B">
        <w:rPr>
          <w:rFonts w:asciiTheme="minorHAnsi" w:hAnsiTheme="minorHAnsi" w:cstheme="minorHAnsi"/>
        </w:rPr>
        <w:t>Orano</w:t>
      </w:r>
      <w:r w:rsidRPr="006A123B">
        <w:rPr>
          <w:rFonts w:asciiTheme="minorHAnsi" w:hAnsiTheme="minorHAnsi" w:cstheme="minorHAnsi"/>
          <w:lang w:val="mn-MN"/>
        </w:rPr>
        <w:t xml:space="preserve"> зэрэг хувийн хэвшлийн компаниудтай уулзсан ба тэдэнд ч мөн хамтран ажилласанд нь талархал илэрхийлье. </w:t>
      </w:r>
    </w:p>
    <w:p w14:paraId="631A8000" w14:textId="114099E3" w:rsidR="004655DC" w:rsidRPr="006A123B" w:rsidRDefault="004655DC" w:rsidP="004655DC">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Би Улаанбаатар хот болон Дорноговь аймагт ажиллахдаа нийт 100 гаруй Хүний эрхийг хамгаалагчидтай уулзс</w:t>
      </w:r>
      <w:r w:rsidR="00EB2FCA">
        <w:rPr>
          <w:rFonts w:asciiTheme="minorHAnsi" w:hAnsiTheme="minorHAnsi" w:cstheme="minorHAnsi"/>
          <w:lang w:val="mn-MN"/>
        </w:rPr>
        <w:t>а</w:t>
      </w:r>
      <w:r w:rsidRPr="006A123B">
        <w:rPr>
          <w:rFonts w:asciiTheme="minorHAnsi" w:hAnsiTheme="minorHAnsi" w:cstheme="minorHAnsi"/>
          <w:lang w:val="mn-MN"/>
        </w:rPr>
        <w:t>наас дөрөвний гурав нь эмэгтэйчүүд байв. Мөн иргэний нийгмийн байгууллагууд, сэтгүүлчид болон хэвлэл мэдээллийн байгууллагын ажилтнууд, байгаль хамгаалагчид, хуульчид, үйлдвэрчний эвлэлийнхэн, орон сууцтай байх эрхийг</w:t>
      </w:r>
      <w:r w:rsidRPr="006A123B">
        <w:rPr>
          <w:rFonts w:asciiTheme="minorHAnsi" w:hAnsiTheme="minorHAnsi" w:cstheme="minorHAnsi"/>
          <w:lang w:val="en-US"/>
        </w:rPr>
        <w:t xml:space="preserve"> </w:t>
      </w:r>
      <w:r w:rsidRPr="006A123B">
        <w:rPr>
          <w:rFonts w:asciiTheme="minorHAnsi" w:hAnsiTheme="minorHAnsi" w:cstheme="minorHAnsi"/>
          <w:lang w:val="mn-MN"/>
        </w:rPr>
        <w:t>хамгаалагчид, идэвхитэн малчид, шүгэл үлээгчид, хөгжлийн бэрхшээлтэй иргэдийн эрхийг хамгаалагчид, ЛГБТ хүмүүсийг ялгаварлан гадуурхалын эсрэг тэмцэгсэд</w:t>
      </w:r>
      <w:r w:rsidRPr="006A123B">
        <w:rPr>
          <w:rFonts w:asciiTheme="minorHAnsi" w:hAnsiTheme="minorHAnsi" w:cstheme="minorHAnsi"/>
          <w:lang w:val="en-US"/>
        </w:rPr>
        <w:t xml:space="preserve"> </w:t>
      </w:r>
      <w:r w:rsidRPr="006A123B">
        <w:rPr>
          <w:rFonts w:asciiTheme="minorHAnsi" w:hAnsiTheme="minorHAnsi" w:cstheme="minorHAnsi"/>
          <w:lang w:val="mn-MN"/>
        </w:rPr>
        <w:t xml:space="preserve">зэрэг хүмүүстэй уулзлаа. Эдгээр эмэгтэйчүүд, эрэгтэйчүүд, хүүхдүүд бол бүгд өөрсдийн болон </w:t>
      </w:r>
      <w:r w:rsidR="00EB2FCA">
        <w:rPr>
          <w:rFonts w:asciiTheme="minorHAnsi" w:hAnsiTheme="minorHAnsi" w:cstheme="minorHAnsi"/>
          <w:lang w:val="mn-MN"/>
        </w:rPr>
        <w:t>бусдын</w:t>
      </w:r>
      <w:r w:rsidRPr="006A123B">
        <w:rPr>
          <w:rFonts w:asciiTheme="minorHAnsi" w:hAnsiTheme="minorHAnsi" w:cstheme="minorHAnsi"/>
          <w:lang w:val="mn-MN"/>
        </w:rPr>
        <w:t xml:space="preserve"> эрх, эрх чөлөөг хамгаалагчид мөн. Тиймээс МУ</w:t>
      </w:r>
      <w:r w:rsidR="00EB2FCA">
        <w:rPr>
          <w:rFonts w:asciiTheme="minorHAnsi" w:hAnsiTheme="minorHAnsi" w:cstheme="minorHAnsi"/>
          <w:lang w:val="mn-MN"/>
        </w:rPr>
        <w:t>-</w:t>
      </w:r>
      <w:r w:rsidRPr="006A123B">
        <w:rPr>
          <w:rFonts w:asciiTheme="minorHAnsi" w:hAnsiTheme="minorHAnsi" w:cstheme="minorHAnsi"/>
          <w:lang w:val="mn-MN"/>
        </w:rPr>
        <w:t>д тун их эрч хүчтэй, идэвхитэй иргэний нийгэм байд</w:t>
      </w:r>
      <w:r w:rsidR="00EB2FCA">
        <w:rPr>
          <w:rFonts w:asciiTheme="minorHAnsi" w:hAnsiTheme="minorHAnsi" w:cstheme="minorHAnsi"/>
          <w:lang w:val="mn-MN"/>
        </w:rPr>
        <w:t>аг юм байна</w:t>
      </w:r>
      <w:r w:rsidRPr="006A123B">
        <w:rPr>
          <w:rFonts w:asciiTheme="minorHAnsi" w:hAnsiTheme="minorHAnsi" w:cstheme="minorHAnsi"/>
          <w:lang w:val="mn-MN"/>
        </w:rPr>
        <w:t xml:space="preserve"> гэдгийг би ойлголоо. </w:t>
      </w:r>
    </w:p>
    <w:p w14:paraId="0AAD768A" w14:textId="2B3ADC80" w:rsidR="004655DC" w:rsidRPr="006A123B" w:rsidRDefault="004655DC" w:rsidP="004655DC">
      <w:pPr>
        <w:spacing w:before="280" w:after="280" w:line="240" w:lineRule="auto"/>
        <w:jc w:val="both"/>
        <w:rPr>
          <w:rFonts w:asciiTheme="minorHAnsi" w:hAnsiTheme="minorHAnsi" w:cstheme="minorHAnsi"/>
        </w:rPr>
      </w:pPr>
      <w:r w:rsidRPr="006A123B">
        <w:rPr>
          <w:rFonts w:asciiTheme="minorHAnsi" w:hAnsiTheme="minorHAnsi" w:cstheme="minorHAnsi"/>
          <w:lang w:val="mn-MN"/>
        </w:rPr>
        <w:lastRenderedPageBreak/>
        <w:t>Мөн энэ завшааныг ашиглаад Дэлхийн байгаль орчны хамгийн нэр хүндтэй шагнал болох "Голдман" шагналыг хэдхэн хоногийн өмнө хүртсэн Баяржаргал Агваанцэрэнд баяр хүргэе. Надтай ярилцах хүсэлтэй олон хүн байсан боловч тэд надтай уулзаныхаа төлөө дайралт давшилтанд орохоос эмээж байгаа тул больсон тухай би сонслоо. Олон эх сурвалжаас бичгээр ирүүлсэн мэдээллийг авсан нь газар дээрх нөхцөл байдлыг сайн ойлгоход, мөн Хүний эрхий</w:t>
      </w:r>
      <w:r w:rsidR="00904A78">
        <w:rPr>
          <w:rFonts w:asciiTheme="minorHAnsi" w:hAnsiTheme="minorHAnsi" w:cstheme="minorHAnsi"/>
          <w:lang w:val="mn-MN"/>
        </w:rPr>
        <w:t>г</w:t>
      </w:r>
      <w:r w:rsidRPr="006A123B">
        <w:rPr>
          <w:rFonts w:asciiTheme="minorHAnsi" w:hAnsiTheme="minorHAnsi" w:cstheme="minorHAnsi"/>
          <w:lang w:val="mn-MN"/>
        </w:rPr>
        <w:t xml:space="preserve"> хамгаалагчдын үйл ажиллагаа явуулж буй ерөнхий нөхцөл байдлыг ойлгоход тус дэм боллоо. Надтай биечлэн уулзаж мэдээлэл, зөвлөмж өгсөн, үзэл бодлоо илэрхийлсэн хүн болгонд би гүнээ талархаж байна</w:t>
      </w:r>
      <w:r w:rsidRPr="006A123B">
        <w:rPr>
          <w:rFonts w:asciiTheme="minorHAnsi" w:hAnsiTheme="minorHAnsi" w:cstheme="minorHAnsi"/>
        </w:rPr>
        <w:t xml:space="preserve">. </w:t>
      </w:r>
    </w:p>
    <w:p w14:paraId="3BA94D3F" w14:textId="0C29F684" w:rsidR="004655DC" w:rsidRPr="006A123B" w:rsidRDefault="004655DC" w:rsidP="004655DC">
      <w:pPr>
        <w:spacing w:before="280" w:after="280" w:line="240" w:lineRule="auto"/>
        <w:jc w:val="both"/>
        <w:rPr>
          <w:rFonts w:asciiTheme="minorHAnsi" w:hAnsiTheme="minorHAnsi" w:cstheme="minorHAnsi"/>
        </w:rPr>
      </w:pPr>
      <w:r w:rsidRPr="006A123B">
        <w:rPr>
          <w:rFonts w:asciiTheme="minorHAnsi" w:hAnsiTheme="minorHAnsi" w:cstheme="minorHAnsi"/>
          <w:lang w:val="mn-MN"/>
        </w:rPr>
        <w:t>Энэхүү ажлын айлчлалыг зохион байгуулахад гар бие оролцсон хүн бүхэнд, ялангуя</w:t>
      </w:r>
      <w:r w:rsidR="00904A78">
        <w:rPr>
          <w:rFonts w:asciiTheme="minorHAnsi" w:hAnsiTheme="minorHAnsi" w:cstheme="minorHAnsi"/>
          <w:lang w:val="mn-MN"/>
        </w:rPr>
        <w:t>а</w:t>
      </w:r>
      <w:r w:rsidRPr="006A123B">
        <w:rPr>
          <w:rFonts w:asciiTheme="minorHAnsi" w:hAnsiTheme="minorHAnsi" w:cstheme="minorHAnsi"/>
          <w:lang w:val="mn-MN"/>
        </w:rPr>
        <w:t xml:space="preserve"> НҮБ-ын Суурин зохицуулагчийн ажлын албанд баярлаж байгаагаа илэрхийлье. </w:t>
      </w:r>
    </w:p>
    <w:p w14:paraId="79BE1B34" w14:textId="0C718365" w:rsidR="00A324C7" w:rsidRPr="006A123B" w:rsidRDefault="004655DC" w:rsidP="00A324C7">
      <w:pPr>
        <w:spacing w:before="280" w:after="280" w:line="240" w:lineRule="auto"/>
        <w:jc w:val="both"/>
        <w:rPr>
          <w:rFonts w:asciiTheme="minorHAnsi" w:hAnsiTheme="minorHAnsi" w:cstheme="minorHAnsi"/>
        </w:rPr>
      </w:pPr>
      <w:r w:rsidRPr="006A123B">
        <w:rPr>
          <w:rFonts w:asciiTheme="minorHAnsi" w:hAnsiTheme="minorHAnsi" w:cstheme="minorHAnsi"/>
          <w:lang w:val="mn-MN"/>
        </w:rPr>
        <w:t xml:space="preserve">Миний айлчлалын гол зорилго </w:t>
      </w:r>
      <w:r w:rsidR="00904A78">
        <w:rPr>
          <w:rFonts w:asciiTheme="minorHAnsi" w:hAnsiTheme="minorHAnsi" w:cstheme="minorHAnsi"/>
          <w:lang w:val="mn-MN"/>
        </w:rPr>
        <w:t>нь</w:t>
      </w:r>
      <w:r w:rsidRPr="006A123B">
        <w:rPr>
          <w:rFonts w:asciiTheme="minorHAnsi" w:hAnsiTheme="minorHAnsi" w:cstheme="minorHAnsi"/>
          <w:lang w:val="mn-MN"/>
        </w:rPr>
        <w:t xml:space="preserve"> МУ олон улсын Хүний эрхийн тухай хууль, стандарт, ялангуя</w:t>
      </w:r>
      <w:r w:rsidR="00904A78">
        <w:rPr>
          <w:rFonts w:asciiTheme="minorHAnsi" w:hAnsiTheme="minorHAnsi" w:cstheme="minorHAnsi"/>
          <w:lang w:val="mn-MN"/>
        </w:rPr>
        <w:t>а</w:t>
      </w:r>
      <w:r w:rsidRPr="006A123B">
        <w:rPr>
          <w:rFonts w:asciiTheme="minorHAnsi" w:hAnsiTheme="minorHAnsi" w:cstheme="minorHAnsi"/>
          <w:lang w:val="mn-MN"/>
        </w:rPr>
        <w:t xml:space="preserve"> өнгөрсөн онд 20 жилийн ой нь </w:t>
      </w:r>
      <w:r w:rsidR="00904A78">
        <w:rPr>
          <w:rFonts w:asciiTheme="minorHAnsi" w:hAnsiTheme="minorHAnsi" w:cstheme="minorHAnsi"/>
          <w:lang w:val="mn-MN"/>
        </w:rPr>
        <w:t>тохиосон</w:t>
      </w:r>
      <w:r w:rsidRPr="006A123B">
        <w:rPr>
          <w:rFonts w:asciiTheme="minorHAnsi" w:hAnsiTheme="minorHAnsi" w:cstheme="minorHAnsi"/>
          <w:lang w:val="mn-MN"/>
        </w:rPr>
        <w:t xml:space="preserve"> “НҮБ-ын Хүний Эрхийг Хамгаалагчдын Тунхаглал”-ын дагуу Хүний эрхийг хамгаалагчдад үйл ажиллагаа явуулахад нь аюулгүй, таатай орчинг бүрдүүлэх үндсэн суурийг</w:t>
      </w:r>
      <w:r w:rsidRPr="006A123B">
        <w:rPr>
          <w:rFonts w:asciiTheme="minorHAnsi" w:hAnsiTheme="minorHAnsi" w:cstheme="minorHAnsi"/>
          <w:lang w:val="en-US"/>
        </w:rPr>
        <w:t xml:space="preserve"> </w:t>
      </w:r>
      <w:r w:rsidR="004C63FC" w:rsidRPr="006A123B">
        <w:rPr>
          <w:rFonts w:asciiTheme="minorHAnsi" w:hAnsiTheme="minorHAnsi" w:cstheme="minorHAnsi"/>
          <w:lang w:val="mn-MN"/>
        </w:rPr>
        <w:t>бүрдүүлсэн эсэхэд үнэлгээ өгөх явдал юм.</w:t>
      </w:r>
      <w:r w:rsidRPr="006A123B">
        <w:rPr>
          <w:rFonts w:asciiTheme="minorHAnsi" w:hAnsiTheme="minorHAnsi" w:cstheme="minorHAnsi"/>
          <w:lang w:val="mn-MN"/>
        </w:rPr>
        <w:t xml:space="preserve"> </w:t>
      </w:r>
      <w:r w:rsidR="004C63FC" w:rsidRPr="006A123B">
        <w:rPr>
          <w:rFonts w:asciiTheme="minorHAnsi" w:hAnsiTheme="minorHAnsi" w:cstheme="minorHAnsi"/>
          <w:lang w:val="mn-MN"/>
        </w:rPr>
        <w:t xml:space="preserve">Үнэлгээг хамтын ажиллагаа, харилцан ярианд тулгуурлаж хийдэг болно. Өөрөөр хэлбэл, </w:t>
      </w:r>
      <w:r w:rsidR="00A324C7" w:rsidRPr="006A123B">
        <w:rPr>
          <w:rFonts w:asciiTheme="minorHAnsi" w:hAnsiTheme="minorHAnsi" w:cstheme="minorHAnsi"/>
          <w:lang w:val="mn-MN"/>
        </w:rPr>
        <w:t xml:space="preserve">энэхүү айлчлал хийснээр би Монголд Хүний эрхийг хамгаалагчид айх аюулгүй, бүхий л талаар дэмжигдэж байна уу гэсэн асуултад хариулт өгөхийг зорьсон юм. </w:t>
      </w:r>
    </w:p>
    <w:p w14:paraId="0E409ADF" w14:textId="657F45A3" w:rsidR="00A324C7" w:rsidRPr="006A123B" w:rsidRDefault="00A324C7" w:rsidP="00A324C7">
      <w:pPr>
        <w:spacing w:before="280" w:after="280" w:line="240" w:lineRule="auto"/>
        <w:jc w:val="both"/>
        <w:rPr>
          <w:rFonts w:asciiTheme="minorHAnsi" w:hAnsiTheme="minorHAnsi" w:cstheme="minorHAnsi"/>
        </w:rPr>
      </w:pPr>
      <w:r w:rsidRPr="006A123B">
        <w:rPr>
          <w:rFonts w:asciiTheme="minorHAnsi" w:hAnsiTheme="minorHAnsi" w:cstheme="minorHAnsi"/>
          <w:lang w:val="mn-MN"/>
        </w:rPr>
        <w:t xml:space="preserve">Олон улсын Хүний эрхийн тухай хуулийн дагуу, төр нь хүний эрх, эрх чөлөөг хамгаалах, хөхиүлэн дэмжих үүрэг хүлээдэг билээ. </w:t>
      </w:r>
      <w:r w:rsidR="000C2D5F" w:rsidRPr="006A123B">
        <w:rPr>
          <w:rFonts w:asciiTheme="minorHAnsi" w:hAnsiTheme="minorHAnsi" w:cstheme="minorHAnsi"/>
          <w:lang w:val="mn-MN"/>
        </w:rPr>
        <w:t xml:space="preserve">Үүнд хүн бүр, ганцаараа буюу бусадтай хамтарч, хүний эрхийг хамгаалах болон </w:t>
      </w:r>
      <w:r w:rsidR="00D702E5" w:rsidRPr="006A123B">
        <w:rPr>
          <w:rFonts w:asciiTheme="minorHAnsi" w:hAnsiTheme="minorHAnsi" w:cstheme="minorHAnsi"/>
          <w:lang w:val="mn-MN"/>
        </w:rPr>
        <w:t>биелүүлэхийн</w:t>
      </w:r>
      <w:r w:rsidR="000C2D5F" w:rsidRPr="006A123B">
        <w:rPr>
          <w:rFonts w:asciiTheme="minorHAnsi" w:hAnsiTheme="minorHAnsi" w:cstheme="minorHAnsi"/>
          <w:lang w:val="mn-MN"/>
        </w:rPr>
        <w:t xml:space="preserve"> төлөө зүтгэх эрхийг баталгаажуулах явдал орно. Өөрөөр хэлбэл, бидний хэнд ч, хүний бүх эрхийг хамгаалах эрх байдаг гэсэн үг юм. </w:t>
      </w:r>
    </w:p>
    <w:p w14:paraId="6010FD10" w14:textId="1B152845" w:rsidR="00032611" w:rsidRPr="006A123B" w:rsidRDefault="00C02DC6" w:rsidP="0003261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Үнэлгээ хийх явцад </w:t>
      </w:r>
      <w:r w:rsidR="000C2D5F" w:rsidRPr="006A123B">
        <w:rPr>
          <w:rFonts w:asciiTheme="minorHAnsi" w:hAnsiTheme="minorHAnsi" w:cstheme="minorHAnsi"/>
          <w:lang w:val="mn-MN"/>
        </w:rPr>
        <w:t>Хүний эрхийг хамгаалагчдын хувьд аюулгүй, таатай орчин бүрдсэн байна уу гэдэг</w:t>
      </w:r>
      <w:r w:rsidRPr="006A123B">
        <w:rPr>
          <w:rFonts w:asciiTheme="minorHAnsi" w:hAnsiTheme="minorHAnsi" w:cstheme="minorHAnsi"/>
          <w:lang w:val="mn-MN"/>
        </w:rPr>
        <w:t xml:space="preserve"> асуултанд</w:t>
      </w:r>
      <w:r w:rsidR="000C2D5F" w:rsidRPr="006A123B">
        <w:rPr>
          <w:rFonts w:asciiTheme="minorHAnsi" w:hAnsiTheme="minorHAnsi" w:cstheme="minorHAnsi"/>
          <w:lang w:val="mn-MN"/>
        </w:rPr>
        <w:t xml:space="preserve"> гол анхаар</w:t>
      </w:r>
      <w:r w:rsidRPr="006A123B">
        <w:rPr>
          <w:rFonts w:asciiTheme="minorHAnsi" w:hAnsiTheme="minorHAnsi" w:cstheme="minorHAnsi"/>
          <w:lang w:val="mn-MN"/>
        </w:rPr>
        <w:t>лыг хандуулсан юм. Үүнд: хөхиүлэн дэмжсэн хууль эрхзүйн орчин болон институцийн бүтэц</w:t>
      </w:r>
      <w:r w:rsidRPr="006A123B">
        <w:rPr>
          <w:rFonts w:asciiTheme="minorHAnsi" w:hAnsiTheme="minorHAnsi" w:cstheme="minorHAnsi"/>
          <w:lang w:val="en-US"/>
        </w:rPr>
        <w:t xml:space="preserve">; </w:t>
      </w:r>
      <w:r w:rsidRPr="006A123B">
        <w:rPr>
          <w:rFonts w:asciiTheme="minorHAnsi" w:hAnsiTheme="minorHAnsi" w:cstheme="minorHAnsi"/>
          <w:lang w:val="mn-MN"/>
        </w:rPr>
        <w:t>шүүхэд хандах боломж</w:t>
      </w:r>
      <w:r w:rsidRPr="006A123B">
        <w:rPr>
          <w:rFonts w:asciiTheme="minorHAnsi" w:hAnsiTheme="minorHAnsi" w:cstheme="minorHAnsi"/>
          <w:lang w:val="en-US"/>
        </w:rPr>
        <w:t xml:space="preserve">; </w:t>
      </w:r>
      <w:r w:rsidRPr="006A123B">
        <w:rPr>
          <w:rFonts w:asciiTheme="minorHAnsi" w:hAnsiTheme="minorHAnsi" w:cstheme="minorHAnsi"/>
          <w:lang w:val="mn-MN"/>
        </w:rPr>
        <w:t xml:space="preserve">хараат бус бөгөөд хүчтэй хүний эрхийг хамгаалах </w:t>
      </w:r>
      <w:r w:rsidR="00904A78" w:rsidRPr="006A123B">
        <w:rPr>
          <w:rFonts w:asciiTheme="minorHAnsi" w:hAnsiTheme="minorHAnsi" w:cstheme="minorHAnsi"/>
          <w:lang w:val="mn-MN"/>
        </w:rPr>
        <w:t>үндэсний</w:t>
      </w:r>
      <w:r w:rsidR="00904A78" w:rsidRPr="006A123B">
        <w:rPr>
          <w:rFonts w:asciiTheme="minorHAnsi" w:hAnsiTheme="minorHAnsi" w:cstheme="minorHAnsi"/>
          <w:lang w:val="mn-MN"/>
        </w:rPr>
        <w:t xml:space="preserve"> </w:t>
      </w:r>
      <w:r w:rsidRPr="006A123B">
        <w:rPr>
          <w:rFonts w:asciiTheme="minorHAnsi" w:hAnsiTheme="minorHAnsi" w:cstheme="minorHAnsi"/>
          <w:lang w:val="mn-MN"/>
        </w:rPr>
        <w:t>байгууллагууд</w:t>
      </w:r>
      <w:r w:rsidRPr="006A123B">
        <w:rPr>
          <w:rFonts w:asciiTheme="minorHAnsi" w:hAnsiTheme="minorHAnsi" w:cstheme="minorHAnsi"/>
          <w:lang w:val="en-US"/>
        </w:rPr>
        <w:t xml:space="preserve">; </w:t>
      </w:r>
      <w:r w:rsidRPr="006A123B">
        <w:rPr>
          <w:rFonts w:asciiTheme="minorHAnsi" w:hAnsiTheme="minorHAnsi" w:cstheme="minorHAnsi"/>
          <w:lang w:val="mn-MN"/>
        </w:rPr>
        <w:t>эрсдлийн бүлгүүдэд онцгой анхаарал хандуулсан, үр дүнтэй хамгаалалтын бодлого, механизм</w:t>
      </w:r>
      <w:r w:rsidRPr="006A123B">
        <w:rPr>
          <w:rFonts w:asciiTheme="minorHAnsi" w:hAnsiTheme="minorHAnsi" w:cstheme="minorHAnsi"/>
          <w:lang w:val="en-US"/>
        </w:rPr>
        <w:t xml:space="preserve">; </w:t>
      </w:r>
      <w:r w:rsidRPr="006A123B">
        <w:rPr>
          <w:rFonts w:asciiTheme="minorHAnsi" w:hAnsiTheme="minorHAnsi" w:cstheme="minorHAnsi"/>
          <w:lang w:val="mn-MN"/>
        </w:rPr>
        <w:t>жендерийн мэдрэмжтэй  арга хандлага</w:t>
      </w:r>
      <w:r w:rsidRPr="006A123B">
        <w:rPr>
          <w:rFonts w:asciiTheme="minorHAnsi" w:hAnsiTheme="minorHAnsi" w:cstheme="minorHAnsi"/>
          <w:lang w:val="en-US"/>
        </w:rPr>
        <w:t xml:space="preserve">;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чдын ажлыг хүндэлж, дэмжлэг үзүүлдэг төрийн бус оролцогчид</w:t>
      </w:r>
      <w:r w:rsidRPr="006A123B">
        <w:rPr>
          <w:rFonts w:asciiTheme="minorHAnsi" w:hAnsiTheme="minorHAnsi" w:cstheme="minorHAnsi"/>
        </w:rPr>
        <w:t>;</w:t>
      </w:r>
      <w:r w:rsidRPr="006A123B">
        <w:rPr>
          <w:rFonts w:asciiTheme="minorHAnsi" w:hAnsiTheme="minorHAnsi" w:cstheme="minorHAnsi"/>
          <w:lang w:val="mn-MN"/>
        </w:rPr>
        <w:t xml:space="preserve"> </w:t>
      </w:r>
      <w:r w:rsidR="005C2635" w:rsidRPr="006A123B">
        <w:rPr>
          <w:rFonts w:asciiTheme="minorHAnsi" w:hAnsiTheme="minorHAnsi" w:cstheme="minorHAnsi"/>
          <w:lang w:val="mn-MN"/>
        </w:rPr>
        <w:t xml:space="preserve">эрч хүчтэй бөгөөд хүчирхэг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005C2635" w:rsidRPr="006A123B">
        <w:rPr>
          <w:rFonts w:asciiTheme="minorHAnsi" w:hAnsiTheme="minorHAnsi" w:cstheme="minorHAnsi"/>
          <w:lang w:val="mn-MN"/>
        </w:rPr>
        <w:t xml:space="preserve">чид байгаа эсэхийг олж тогтоодог юм. </w:t>
      </w:r>
    </w:p>
    <w:p w14:paraId="06C930F9" w14:textId="77777777" w:rsidR="00032611" w:rsidRPr="006A123B" w:rsidRDefault="00032611" w:rsidP="00032611">
      <w:pPr>
        <w:spacing w:line="240" w:lineRule="auto"/>
        <w:jc w:val="both"/>
        <w:rPr>
          <w:rFonts w:asciiTheme="minorHAnsi" w:hAnsiTheme="minorHAnsi" w:cstheme="minorHAnsi"/>
        </w:rPr>
      </w:pPr>
      <w:r w:rsidRPr="006A123B">
        <w:rPr>
          <w:rFonts w:asciiTheme="minorHAnsi" w:hAnsiTheme="minorHAnsi" w:cstheme="minorHAnsi"/>
        </w:rPr>
        <w:t xml:space="preserve"> </w:t>
      </w:r>
    </w:p>
    <w:p w14:paraId="6F6871FB" w14:textId="7B5A269F" w:rsidR="00032611" w:rsidRPr="006A123B" w:rsidRDefault="005C2635" w:rsidP="005C2635">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НҮБ-д </w:t>
      </w:r>
      <w:r w:rsidR="003843F7" w:rsidRPr="006A123B">
        <w:rPr>
          <w:rFonts w:asciiTheme="minorHAnsi" w:hAnsiTheme="minorHAnsi" w:cstheme="minorHAnsi"/>
          <w:lang w:val="mn-MN"/>
        </w:rPr>
        <w:t>Хүний эрхийг хамгаа</w:t>
      </w:r>
      <w:r w:rsidR="00904A78">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 xml:space="preserve">чдыг өргөн хүрээнд дэлгэрэнгүй тодорхойлсон байдаг нь 1998 оны 12-р сард батлагдсан НҮБ-ын Хүний Эрхийг Хамгаалагчдын Тунхаглалд багтсан билээ. Айлчалынхаа </w:t>
      </w:r>
      <w:r w:rsidR="00904A78">
        <w:rPr>
          <w:rFonts w:asciiTheme="minorHAnsi" w:hAnsiTheme="minorHAnsi" w:cstheme="minorHAnsi"/>
          <w:lang w:val="mn-MN"/>
        </w:rPr>
        <w:t>энэхүү</w:t>
      </w:r>
      <w:r w:rsidRPr="006A123B">
        <w:rPr>
          <w:rFonts w:asciiTheme="minorHAnsi" w:hAnsiTheme="minorHAnsi" w:cstheme="minorHAnsi"/>
          <w:lang w:val="mn-MN"/>
        </w:rPr>
        <w:t xml:space="preserve"> </w:t>
      </w:r>
      <w:r w:rsidR="00D702E5" w:rsidRPr="006A123B">
        <w:rPr>
          <w:rFonts w:asciiTheme="minorHAnsi" w:hAnsiTheme="minorHAnsi" w:cstheme="minorHAnsi"/>
          <w:lang w:val="mn-MN"/>
        </w:rPr>
        <w:t xml:space="preserve">завшааныг ашиглан </w:t>
      </w:r>
      <w:r w:rsidR="0052759A">
        <w:rPr>
          <w:rFonts w:asciiTheme="minorHAnsi" w:hAnsiTheme="minorHAnsi" w:cstheme="minorHAnsi"/>
          <w:lang w:val="mn-MN"/>
        </w:rPr>
        <w:t xml:space="preserve">би </w:t>
      </w:r>
      <w:r w:rsidRPr="006A123B">
        <w:rPr>
          <w:rFonts w:asciiTheme="minorHAnsi" w:hAnsiTheme="minorHAnsi" w:cstheme="minorHAnsi"/>
          <w:lang w:val="mn-MN"/>
        </w:rPr>
        <w:t xml:space="preserve">энэ тодорхойлолтыг </w:t>
      </w:r>
      <w:r w:rsidR="00D702E5" w:rsidRPr="006A123B">
        <w:rPr>
          <w:rFonts w:asciiTheme="minorHAnsi" w:hAnsiTheme="minorHAnsi" w:cstheme="minorHAnsi"/>
          <w:lang w:val="mn-MN"/>
        </w:rPr>
        <w:t>талуудад танилцуулж бай</w:t>
      </w:r>
      <w:r w:rsidR="0052759A">
        <w:rPr>
          <w:rFonts w:asciiTheme="minorHAnsi" w:hAnsiTheme="minorHAnsi" w:cstheme="minorHAnsi"/>
          <w:lang w:val="mn-MN"/>
        </w:rPr>
        <w:t>лаа</w:t>
      </w:r>
      <w:r w:rsidR="00D702E5" w:rsidRPr="006A123B">
        <w:rPr>
          <w:rFonts w:asciiTheme="minorHAnsi" w:hAnsiTheme="minorHAnsi" w:cstheme="minorHAnsi"/>
          <w:lang w:val="mn-MN"/>
        </w:rPr>
        <w:t>. Ганцаар болон бусадтай эвлэлдэн нэгдэж, үндэсний болон олон улсын түвшинд хүний эрх, эрх чөлөөг хамгаалах, биелүүлэхийн төлөө тайван замаар ажил</w:t>
      </w:r>
      <w:r w:rsidR="0052759A">
        <w:rPr>
          <w:rFonts w:asciiTheme="minorHAnsi" w:hAnsiTheme="minorHAnsi" w:cstheme="minorHAnsi"/>
          <w:lang w:val="mn-MN"/>
        </w:rPr>
        <w:t>л</w:t>
      </w:r>
      <w:r w:rsidR="00D702E5" w:rsidRPr="006A123B">
        <w:rPr>
          <w:rFonts w:asciiTheme="minorHAnsi" w:hAnsiTheme="minorHAnsi" w:cstheme="minorHAnsi"/>
          <w:lang w:val="mn-MN"/>
        </w:rPr>
        <w:t xml:space="preserve">аж байгаа хүмүүсийг </w:t>
      </w:r>
      <w:r w:rsidR="003843F7" w:rsidRPr="006A123B">
        <w:rPr>
          <w:rFonts w:asciiTheme="minorHAnsi" w:hAnsiTheme="minorHAnsi" w:cstheme="minorHAnsi"/>
          <w:lang w:val="mn-MN"/>
        </w:rPr>
        <w:t>Хүний эрхийг хамга</w:t>
      </w:r>
      <w:r w:rsidR="0052759A">
        <w:rPr>
          <w:rFonts w:asciiTheme="minorHAnsi" w:hAnsiTheme="minorHAnsi" w:cstheme="minorHAnsi"/>
          <w:lang w:val="mn-MN"/>
        </w:rPr>
        <w:t>ал</w:t>
      </w:r>
      <w:r w:rsidR="003843F7" w:rsidRPr="006A123B">
        <w:rPr>
          <w:rFonts w:asciiTheme="minorHAnsi" w:hAnsiTheme="minorHAnsi" w:cstheme="minorHAnsi"/>
          <w:lang w:val="mn-MN"/>
        </w:rPr>
        <w:t>аг</w:t>
      </w:r>
      <w:r w:rsidR="00D702E5" w:rsidRPr="006A123B">
        <w:rPr>
          <w:rFonts w:asciiTheme="minorHAnsi" w:hAnsiTheme="minorHAnsi" w:cstheme="minorHAnsi"/>
          <w:lang w:val="mn-MN"/>
        </w:rPr>
        <w:t>ч гэнэ.</w:t>
      </w:r>
    </w:p>
    <w:p w14:paraId="14E9ACDD" w14:textId="77777777" w:rsidR="00032611" w:rsidRPr="006A123B" w:rsidRDefault="00032611" w:rsidP="00032611">
      <w:pPr>
        <w:spacing w:line="240" w:lineRule="auto"/>
        <w:jc w:val="both"/>
        <w:rPr>
          <w:rFonts w:asciiTheme="minorHAnsi" w:hAnsiTheme="minorHAnsi" w:cstheme="minorHAnsi"/>
        </w:rPr>
      </w:pPr>
      <w:r w:rsidRPr="006A123B">
        <w:rPr>
          <w:rFonts w:asciiTheme="minorHAnsi" w:hAnsiTheme="minorHAnsi" w:cstheme="minorHAnsi"/>
        </w:rPr>
        <w:t xml:space="preserve"> </w:t>
      </w:r>
    </w:p>
    <w:p w14:paraId="0A071200" w14:textId="0FD386B1" w:rsidR="00032611" w:rsidRPr="006A123B" w:rsidRDefault="0013659A" w:rsidP="00032611">
      <w:pPr>
        <w:spacing w:line="240" w:lineRule="auto"/>
        <w:jc w:val="both"/>
        <w:rPr>
          <w:rFonts w:asciiTheme="minorHAnsi" w:hAnsiTheme="minorHAnsi" w:cstheme="minorHAnsi"/>
          <w:lang w:val="mn-MN"/>
        </w:rPr>
      </w:pPr>
      <w:r w:rsidRPr="006A123B">
        <w:rPr>
          <w:rFonts w:asciiTheme="minorHAnsi" w:hAnsiTheme="minorHAnsi" w:cstheme="minorHAnsi"/>
          <w:lang w:val="mn-MN"/>
        </w:rPr>
        <w:t>Тэд бол а</w:t>
      </w:r>
      <w:r w:rsidR="00D702E5" w:rsidRPr="006A123B">
        <w:rPr>
          <w:rFonts w:asciiTheme="minorHAnsi" w:hAnsiTheme="minorHAnsi" w:cstheme="minorHAnsi"/>
          <w:lang w:val="mn-MN"/>
        </w:rPr>
        <w:t>вилга, шуд</w:t>
      </w:r>
      <w:r w:rsidRPr="006A123B">
        <w:rPr>
          <w:rFonts w:asciiTheme="minorHAnsi" w:hAnsiTheme="minorHAnsi" w:cstheme="minorHAnsi"/>
          <w:lang w:val="mn-MN"/>
        </w:rPr>
        <w:t>ар</w:t>
      </w:r>
      <w:r w:rsidR="00D702E5" w:rsidRPr="006A123B">
        <w:rPr>
          <w:rFonts w:asciiTheme="minorHAnsi" w:hAnsiTheme="minorHAnsi" w:cstheme="minorHAnsi"/>
          <w:lang w:val="mn-MN"/>
        </w:rPr>
        <w:t xml:space="preserve">га бус байдал, </w:t>
      </w:r>
      <w:r w:rsidRPr="006A123B">
        <w:rPr>
          <w:rFonts w:asciiTheme="minorHAnsi" w:hAnsiTheme="minorHAnsi" w:cstheme="minorHAnsi"/>
          <w:lang w:val="mn-MN"/>
        </w:rPr>
        <w:t xml:space="preserve">ялгаварлан гадуурхах явдал, байгаль сүйтгэн доройтуулах үйлдлийн эсрэг дүү хоолойгоо гаргадаг, мөн мэдээллийн хүртээмжийг нэмэгдүүлэх, чөлөөтэй зорчих болон үзэл бодлоо чөлөөтэй илэрхийлэх эрх, шударга ёс ба эрэгтэй </w:t>
      </w:r>
      <w:r w:rsidR="009D5E1D" w:rsidRPr="006A123B">
        <w:rPr>
          <w:rFonts w:asciiTheme="minorHAnsi" w:hAnsiTheme="minorHAnsi" w:cstheme="minorHAnsi"/>
          <w:lang w:val="mn-MN"/>
        </w:rPr>
        <w:t xml:space="preserve">эмэгтэйчүүдийн </w:t>
      </w:r>
      <w:r w:rsidRPr="006A123B">
        <w:rPr>
          <w:rFonts w:asciiTheme="minorHAnsi" w:hAnsiTheme="minorHAnsi" w:cstheme="minorHAnsi"/>
          <w:lang w:val="mn-MN"/>
        </w:rPr>
        <w:t xml:space="preserve">тэгш </w:t>
      </w:r>
      <w:r w:rsidR="009D5E1D" w:rsidRPr="006A123B">
        <w:rPr>
          <w:rFonts w:asciiTheme="minorHAnsi" w:hAnsiTheme="minorHAnsi" w:cstheme="minorHAnsi"/>
          <w:lang w:val="mn-MN"/>
        </w:rPr>
        <w:t xml:space="preserve">эрх болон бусал хүний эрхийн төлөө хүчин зүтгэдэг хүмүүс юм. </w:t>
      </w:r>
      <w:r w:rsidR="003843F7" w:rsidRPr="006A123B">
        <w:rPr>
          <w:rFonts w:asciiTheme="minorHAnsi" w:hAnsiTheme="minorHAnsi" w:cstheme="minorHAnsi"/>
          <w:lang w:val="mn-MN"/>
        </w:rPr>
        <w:t>Хүний эрхийг хамга</w:t>
      </w:r>
      <w:r w:rsidR="0052759A">
        <w:rPr>
          <w:rFonts w:asciiTheme="minorHAnsi" w:hAnsiTheme="minorHAnsi" w:cstheme="minorHAnsi"/>
          <w:lang w:val="mn-MN"/>
        </w:rPr>
        <w:t>ал</w:t>
      </w:r>
      <w:r w:rsidR="003843F7" w:rsidRPr="006A123B">
        <w:rPr>
          <w:rFonts w:asciiTheme="minorHAnsi" w:hAnsiTheme="minorHAnsi" w:cstheme="minorHAnsi"/>
          <w:lang w:val="mn-MN"/>
        </w:rPr>
        <w:t>аг</w:t>
      </w:r>
      <w:r w:rsidR="009D5E1D" w:rsidRPr="006A123B">
        <w:rPr>
          <w:rFonts w:asciiTheme="minorHAnsi" w:hAnsiTheme="minorHAnsi" w:cstheme="minorHAnsi"/>
          <w:lang w:val="mn-MN"/>
        </w:rPr>
        <w:t xml:space="preserve">чид байхын тулд тэд заавал аль нэг бүртгэлтэй байгууллагад харьяалагдах албагүй. Тэд бол хүний эрхийн түгээмэл байдалд итгэдэг, хүний эрхийг хамгаалахын төлөө зүтгэдэг жирийн нэгэн эмэгтэйчүүд, эрэгтэйчүүд, хүүхдүүд юм.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009D5E1D" w:rsidRPr="006A123B">
        <w:rPr>
          <w:rFonts w:asciiTheme="minorHAnsi" w:hAnsiTheme="minorHAnsi" w:cstheme="minorHAnsi"/>
          <w:lang w:val="mn-MN"/>
        </w:rPr>
        <w:t>чид б</w:t>
      </w:r>
      <w:r w:rsidR="008C677A" w:rsidRPr="006A123B">
        <w:rPr>
          <w:rFonts w:asciiTheme="minorHAnsi" w:hAnsiTheme="minorHAnsi" w:cstheme="minorHAnsi"/>
          <w:lang w:val="mn-MN"/>
        </w:rPr>
        <w:t>ол өөрчлөлт шинэчлэлийг авчирдаг, ардчиллыг эрхэмлэж</w:t>
      </w:r>
      <w:r w:rsidR="009D5E1D" w:rsidRPr="006A123B">
        <w:rPr>
          <w:rFonts w:asciiTheme="minorHAnsi" w:hAnsiTheme="minorHAnsi" w:cstheme="minorHAnsi"/>
          <w:lang w:val="mn-MN"/>
        </w:rPr>
        <w:t xml:space="preserve"> </w:t>
      </w:r>
      <w:r w:rsidR="008C677A" w:rsidRPr="006A123B">
        <w:rPr>
          <w:rFonts w:asciiTheme="minorHAnsi" w:hAnsiTheme="minorHAnsi" w:cstheme="minorHAnsi"/>
          <w:lang w:val="mn-MN"/>
        </w:rPr>
        <w:t>түүнийг нээлттэй байхыг</w:t>
      </w:r>
      <w:r w:rsidR="009D5E1D" w:rsidRPr="006A123B">
        <w:rPr>
          <w:rFonts w:asciiTheme="minorHAnsi" w:hAnsiTheme="minorHAnsi" w:cstheme="minorHAnsi"/>
          <w:lang w:val="mn-MN"/>
        </w:rPr>
        <w:t xml:space="preserve"> </w:t>
      </w:r>
      <w:r w:rsidR="008C677A" w:rsidRPr="006A123B">
        <w:rPr>
          <w:rFonts w:asciiTheme="minorHAnsi" w:hAnsiTheme="minorHAnsi" w:cstheme="minorHAnsi"/>
          <w:lang w:val="mn-MN"/>
        </w:rPr>
        <w:t>шаарддаг</w:t>
      </w:r>
      <w:r w:rsidR="009D5E1D" w:rsidRPr="006A123B">
        <w:rPr>
          <w:rFonts w:asciiTheme="minorHAnsi" w:hAnsiTheme="minorHAnsi" w:cstheme="minorHAnsi"/>
          <w:lang w:val="mn-MN"/>
        </w:rPr>
        <w:t>, олон ургалч</w:t>
      </w:r>
      <w:r w:rsidR="0052759A">
        <w:rPr>
          <w:rFonts w:asciiTheme="minorHAnsi" w:hAnsiTheme="minorHAnsi" w:cstheme="minorHAnsi"/>
          <w:lang w:val="mn-MN"/>
        </w:rPr>
        <w:t xml:space="preserve"> үзэлтэй</w:t>
      </w:r>
      <w:r w:rsidR="008C677A" w:rsidRPr="006A123B">
        <w:rPr>
          <w:rFonts w:asciiTheme="minorHAnsi" w:hAnsiTheme="minorHAnsi" w:cstheme="minorHAnsi"/>
          <w:lang w:val="mn-MN"/>
        </w:rPr>
        <w:t>,</w:t>
      </w:r>
      <w:r w:rsidR="0052759A">
        <w:rPr>
          <w:rFonts w:asciiTheme="minorHAnsi" w:hAnsiTheme="minorHAnsi" w:cstheme="minorHAnsi"/>
          <w:lang w:val="mn-MN"/>
        </w:rPr>
        <w:t xml:space="preserve"> </w:t>
      </w:r>
      <w:r w:rsidR="008C677A" w:rsidRPr="006A123B">
        <w:rPr>
          <w:rFonts w:asciiTheme="minorHAnsi" w:hAnsiTheme="minorHAnsi" w:cstheme="minorHAnsi"/>
          <w:lang w:val="mn-MN"/>
        </w:rPr>
        <w:t xml:space="preserve">идэвхитэй хүмүүс юм.  </w:t>
      </w:r>
    </w:p>
    <w:p w14:paraId="308C3DDE" w14:textId="77777777" w:rsidR="009D5E1D" w:rsidRPr="006A123B" w:rsidRDefault="009D5E1D" w:rsidP="00032611">
      <w:pPr>
        <w:spacing w:line="240" w:lineRule="auto"/>
        <w:jc w:val="both"/>
        <w:rPr>
          <w:rFonts w:asciiTheme="minorHAnsi" w:hAnsiTheme="minorHAnsi" w:cstheme="minorHAnsi"/>
        </w:rPr>
      </w:pPr>
    </w:p>
    <w:p w14:paraId="1E76702D" w14:textId="1E9C6604" w:rsidR="00355F96" w:rsidRPr="006A123B" w:rsidRDefault="008C677A" w:rsidP="00355F96">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Энэ тодорхойлолтыг Монголд тэр бүр сайн мэддэггүй, ойлгодоггүй бололтой. Төрийн албан хаагчид,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 xml:space="preserve">чид өөрсдөө, олон нийт бүхэлдээ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 xml:space="preserve">ч гэж хэнийг хэлэх вэ гэдгийг сайн ойлгодоггүйг би ажиглав. </w:t>
      </w:r>
      <w:r w:rsidR="00612B75" w:rsidRPr="006A123B">
        <w:rPr>
          <w:rFonts w:asciiTheme="minorHAnsi" w:hAnsiTheme="minorHAnsi" w:cstheme="minorHAnsi"/>
          <w:lang w:val="mn-MN"/>
        </w:rPr>
        <w:t>Засгийн газар болон</w:t>
      </w:r>
      <w:r w:rsidRPr="006A123B">
        <w:rPr>
          <w:rFonts w:asciiTheme="minorHAnsi" w:hAnsiTheme="minorHAnsi" w:cstheme="minorHAnsi"/>
          <w:lang w:val="mn-MN"/>
        </w:rPr>
        <w:t xml:space="preserve"> ХЭҮК </w:t>
      </w:r>
      <w:r w:rsidR="00612B75" w:rsidRPr="006A123B">
        <w:rPr>
          <w:rFonts w:asciiTheme="minorHAnsi" w:hAnsiTheme="minorHAnsi" w:cstheme="minorHAnsi"/>
          <w:lang w:val="mn-MN"/>
        </w:rPr>
        <w:t xml:space="preserve">нь энэ </w:t>
      </w:r>
      <w:r w:rsidR="006320C7" w:rsidRPr="006A123B">
        <w:rPr>
          <w:rFonts w:asciiTheme="minorHAnsi" w:hAnsiTheme="minorHAnsi" w:cstheme="minorHAnsi"/>
          <w:lang w:val="mn-MN"/>
        </w:rPr>
        <w:t>ойлголтыг сурталчлан таниулах, НҮБ-ын Хүний Эрхийг Хамгаалагчдын Тунхаглалыг олон нийтэд түгээхэд анхааран ажиллахыг зөвлөж байна. Мөн олон нийтий</w:t>
      </w:r>
      <w:r w:rsidR="00355F96" w:rsidRPr="006A123B">
        <w:rPr>
          <w:rFonts w:asciiTheme="minorHAnsi" w:hAnsiTheme="minorHAnsi" w:cstheme="minorHAnsi"/>
          <w:lang w:val="mn-MN"/>
        </w:rPr>
        <w:t xml:space="preserve">н кампанит ажил зохион байгуулах, сургалт хийх, мэдэгдэл гаргах замаар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00355F96" w:rsidRPr="006A123B">
        <w:rPr>
          <w:rFonts w:asciiTheme="minorHAnsi" w:hAnsiTheme="minorHAnsi" w:cstheme="minorHAnsi"/>
          <w:lang w:val="mn-MN"/>
        </w:rPr>
        <w:t xml:space="preserve">чдын ажлыг хууль ёсны бөгөөд чухал болохыг олон нийтийн өмнө хүлээн зөвшөөрөх хэрэгтэй байна.   </w:t>
      </w:r>
    </w:p>
    <w:p w14:paraId="0452196E" w14:textId="77777777" w:rsidR="00355F96" w:rsidRPr="006A123B" w:rsidRDefault="00355F96" w:rsidP="00355F96">
      <w:pPr>
        <w:spacing w:line="240" w:lineRule="auto"/>
        <w:jc w:val="both"/>
        <w:rPr>
          <w:rFonts w:asciiTheme="minorHAnsi" w:hAnsiTheme="minorHAnsi" w:cstheme="minorHAnsi"/>
          <w:lang w:val="mn-MN"/>
        </w:rPr>
      </w:pPr>
    </w:p>
    <w:p w14:paraId="48B4A919" w14:textId="3E1802B7" w:rsidR="00E01BD4" w:rsidRPr="006A123B" w:rsidRDefault="00355F96" w:rsidP="00E01BD4">
      <w:pPr>
        <w:spacing w:line="240" w:lineRule="auto"/>
        <w:jc w:val="both"/>
        <w:rPr>
          <w:rFonts w:asciiTheme="minorHAnsi" w:hAnsiTheme="minorHAnsi" w:cstheme="minorHAnsi"/>
          <w:lang w:val="mn-MN"/>
        </w:rPr>
      </w:pPr>
      <w:r w:rsidRPr="006A123B">
        <w:rPr>
          <w:rFonts w:asciiTheme="minorHAnsi" w:hAnsiTheme="minorHAnsi" w:cstheme="minorHAnsi"/>
          <w:lang w:val="mn-MN"/>
        </w:rPr>
        <w:t>Төр, нийгмийн зүтгэлтэн С. Зоригийн амь насыг хороосон хэрэгт холбогдсон хоёр хүнийг эрүүдэн шүүсэн тухай нууц бичлэгийг ил гаргасан явдлаас хойш 2 долоо хоногийн дараа би Монгол</w:t>
      </w:r>
      <w:r w:rsidR="0052759A">
        <w:rPr>
          <w:rFonts w:asciiTheme="minorHAnsi" w:hAnsiTheme="minorHAnsi" w:cstheme="minorHAnsi"/>
          <w:lang w:val="mn-MN"/>
        </w:rPr>
        <w:t xml:space="preserve"> Улса</w:t>
      </w:r>
      <w:r w:rsidRPr="006A123B">
        <w:rPr>
          <w:rFonts w:asciiTheme="minorHAnsi" w:hAnsiTheme="minorHAnsi" w:cstheme="minorHAnsi"/>
          <w:lang w:val="mn-MN"/>
        </w:rPr>
        <w:t xml:space="preserve">д ирсэн юм билээ. </w:t>
      </w:r>
      <w:r w:rsidR="00F30BCF" w:rsidRPr="006A123B">
        <w:rPr>
          <w:rFonts w:asciiTheme="minorHAnsi" w:hAnsiTheme="minorHAnsi" w:cstheme="minorHAnsi"/>
          <w:lang w:val="mn-MN"/>
        </w:rPr>
        <w:t>Олон нийтийг цочроосон э</w:t>
      </w:r>
      <w:r w:rsidRPr="006A123B">
        <w:rPr>
          <w:rFonts w:asciiTheme="minorHAnsi" w:hAnsiTheme="minorHAnsi" w:cstheme="minorHAnsi"/>
          <w:lang w:val="mn-MN"/>
        </w:rPr>
        <w:t xml:space="preserve">нэхүү үйл явдал нь </w:t>
      </w:r>
      <w:r w:rsidR="00F30BCF" w:rsidRPr="006A123B">
        <w:rPr>
          <w:rFonts w:asciiTheme="minorHAnsi" w:hAnsiTheme="minorHAnsi" w:cstheme="minorHAnsi"/>
          <w:lang w:val="mn-MN"/>
        </w:rPr>
        <w:t>хууль зөрчигдөж байгаа тухай зоригтойгоор ярьдаг хүмүүсийн нийгэмд гүйцэтгэж буй чухал үүргийг ойлгуулж, тэдгээр хүмүүсий</w:t>
      </w:r>
      <w:r w:rsidR="0052759A">
        <w:rPr>
          <w:rFonts w:asciiTheme="minorHAnsi" w:hAnsiTheme="minorHAnsi" w:cstheme="minorHAnsi"/>
          <w:lang w:val="mn-MN"/>
        </w:rPr>
        <w:t>г</w:t>
      </w:r>
      <w:r w:rsidR="00F30BCF" w:rsidRPr="006A123B">
        <w:rPr>
          <w:rFonts w:asciiTheme="minorHAnsi" w:hAnsiTheme="minorHAnsi" w:cstheme="minorHAnsi"/>
          <w:lang w:val="mn-MN"/>
        </w:rPr>
        <w:t xml:space="preserve"> хамгаалах шаардлага байгааг харууллаа. Энэ явдлыг улс төрийн ашиг сонирхолд хэрэглэж хэрхэвч болохгүй. УИХ-ын даргатай уулзаж байхад тэрээр ойрын үед </w:t>
      </w:r>
      <w:r w:rsidR="00E01BD4" w:rsidRPr="006A123B">
        <w:rPr>
          <w:rFonts w:asciiTheme="minorHAnsi" w:hAnsiTheme="minorHAnsi" w:cstheme="minorHAnsi"/>
          <w:lang w:val="mn-MN"/>
        </w:rPr>
        <w:t>хүний эрхийн асуудлаар, ялангуя</w:t>
      </w:r>
      <w:r w:rsidR="0052759A">
        <w:rPr>
          <w:rFonts w:asciiTheme="minorHAnsi" w:hAnsiTheme="minorHAnsi" w:cstheme="minorHAnsi"/>
          <w:lang w:val="mn-MN"/>
        </w:rPr>
        <w:t>а</w:t>
      </w:r>
      <w:r w:rsidR="00E01BD4" w:rsidRPr="006A123B">
        <w:rPr>
          <w:rFonts w:asciiTheme="minorHAnsi" w:hAnsiTheme="minorHAnsi" w:cstheme="minorHAnsi"/>
          <w:lang w:val="mn-MN"/>
        </w:rPr>
        <w:t xml:space="preserve"> хүүхдийн эрхийн асуудлаар нийтийн сонсгол зохион байгуулахаар төлөвлөж байгаа тухай</w:t>
      </w:r>
      <w:r w:rsidR="0052759A">
        <w:rPr>
          <w:rFonts w:asciiTheme="minorHAnsi" w:hAnsiTheme="minorHAnsi" w:cstheme="minorHAnsi"/>
          <w:lang w:val="mn-MN"/>
        </w:rPr>
        <w:t>гаа</w:t>
      </w:r>
      <w:r w:rsidR="00E01BD4" w:rsidRPr="006A123B">
        <w:rPr>
          <w:rFonts w:asciiTheme="minorHAnsi" w:hAnsiTheme="minorHAnsi" w:cstheme="minorHAnsi"/>
          <w:lang w:val="mn-MN"/>
        </w:rPr>
        <w:t xml:space="preserve"> надад танилцуулахад би их олзуурхан дэмжсэн юм. </w:t>
      </w:r>
    </w:p>
    <w:p w14:paraId="4DD611DE" w14:textId="5C432F85" w:rsidR="00E01BD4" w:rsidRPr="006A123B" w:rsidRDefault="00E01BD4" w:rsidP="00E01BD4">
      <w:pPr>
        <w:spacing w:line="240" w:lineRule="auto"/>
        <w:jc w:val="both"/>
        <w:rPr>
          <w:rFonts w:asciiTheme="minorHAnsi" w:hAnsiTheme="minorHAnsi" w:cstheme="minorHAnsi"/>
          <w:lang w:val="mn-MN"/>
        </w:rPr>
      </w:pPr>
    </w:p>
    <w:p w14:paraId="5C21203E" w14:textId="234EB26B" w:rsidR="0022662E" w:rsidRPr="006A123B" w:rsidRDefault="00E01BD4" w:rsidP="0022662E">
      <w:pPr>
        <w:spacing w:line="240" w:lineRule="auto"/>
        <w:jc w:val="both"/>
        <w:rPr>
          <w:rFonts w:asciiTheme="minorHAnsi" w:hAnsiTheme="minorHAnsi" w:cstheme="minorHAnsi"/>
          <w:lang w:val="mn-MN"/>
        </w:rPr>
      </w:pPr>
      <w:r w:rsidRPr="006A123B">
        <w:rPr>
          <w:rFonts w:asciiTheme="minorHAnsi" w:hAnsiTheme="minorHAnsi" w:cstheme="minorHAnsi"/>
          <w:lang w:val="mn-MN"/>
        </w:rPr>
        <w:t>Би бол НҮБ-ын ажилтан биш, миний бие зөвхөн сайн дурын үндсэн дээр ажиллаж,  хийсэн ажлынхаа төлөө цалин хөлс авдаггүй гэдгийг тэмдэглэх нь зүйтэй. Хараат бус шинжээчийн хувьд би зөвхөн</w:t>
      </w:r>
      <w:r w:rsidR="0022662E" w:rsidRPr="006A123B">
        <w:rPr>
          <w:rFonts w:asciiTheme="minorHAnsi" w:hAnsiTheme="minorHAnsi" w:cstheme="minorHAnsi"/>
          <w:lang w:val="mn-MN"/>
        </w:rPr>
        <w:t xml:space="preserve"> мэргэжилтний</w:t>
      </w:r>
      <w:r w:rsidRPr="006A123B">
        <w:rPr>
          <w:rFonts w:asciiTheme="minorHAnsi" w:hAnsiTheme="minorHAnsi" w:cstheme="minorHAnsi"/>
          <w:lang w:val="mn-MN"/>
        </w:rPr>
        <w:t xml:space="preserve"> болон хувь хүний</w:t>
      </w:r>
      <w:r w:rsidR="0022662E" w:rsidRPr="006A123B">
        <w:rPr>
          <w:rFonts w:asciiTheme="minorHAnsi" w:hAnsiTheme="minorHAnsi" w:cstheme="minorHAnsi"/>
          <w:lang w:val="mn-MN"/>
        </w:rPr>
        <w:t>хаа</w:t>
      </w:r>
      <w:r w:rsidRPr="006A123B">
        <w:rPr>
          <w:rFonts w:asciiTheme="minorHAnsi" w:hAnsiTheme="minorHAnsi" w:cstheme="minorHAnsi"/>
          <w:lang w:val="mn-MN"/>
        </w:rPr>
        <w:t xml:space="preserve"> хувьд дүгнэлт гаргаж, </w:t>
      </w:r>
      <w:r w:rsidR="0022662E" w:rsidRPr="006A123B">
        <w:rPr>
          <w:rFonts w:asciiTheme="minorHAnsi" w:hAnsiTheme="minorHAnsi" w:cstheme="minorHAnsi"/>
          <w:lang w:val="mn-MN"/>
        </w:rPr>
        <w:t xml:space="preserve">тайлангаа НҮБ-ын Хүний эрхийн Зөвлөлд болон Ерөнхий Ассамблейд шууд танилцуулдаг юм. </w:t>
      </w:r>
    </w:p>
    <w:p w14:paraId="71BDFD3E" w14:textId="2F64F9A4" w:rsidR="0022662E" w:rsidRPr="006A123B" w:rsidRDefault="0022662E" w:rsidP="0022662E">
      <w:pPr>
        <w:spacing w:line="240" w:lineRule="auto"/>
        <w:jc w:val="both"/>
        <w:rPr>
          <w:rFonts w:asciiTheme="minorHAnsi" w:hAnsiTheme="minorHAnsi" w:cstheme="minorHAnsi"/>
          <w:lang w:val="mn-MN"/>
        </w:rPr>
      </w:pPr>
    </w:p>
    <w:p w14:paraId="4FC9DE4C" w14:textId="3A2D081D" w:rsidR="0022662E" w:rsidRPr="006A123B" w:rsidRDefault="0022662E" w:rsidP="0022662E">
      <w:pPr>
        <w:spacing w:line="240" w:lineRule="auto"/>
        <w:jc w:val="both"/>
        <w:rPr>
          <w:rFonts w:asciiTheme="minorHAnsi" w:hAnsiTheme="minorHAnsi" w:cstheme="minorHAnsi"/>
          <w:lang w:val="mn-MN"/>
        </w:rPr>
      </w:pPr>
      <w:r w:rsidRPr="006A123B">
        <w:rPr>
          <w:rFonts w:asciiTheme="minorHAnsi" w:hAnsiTheme="minorHAnsi" w:cstheme="minorHAnsi"/>
          <w:lang w:val="mn-MN"/>
        </w:rPr>
        <w:t>Өнөөдөр би зарим асуудлаар өөрийн гаргасан ур</w:t>
      </w:r>
      <w:r w:rsidR="0052759A">
        <w:rPr>
          <w:rFonts w:asciiTheme="minorHAnsi" w:hAnsiTheme="minorHAnsi" w:cstheme="minorHAnsi"/>
          <w:lang w:val="mn-MN"/>
        </w:rPr>
        <w:t>ь</w:t>
      </w:r>
      <w:r w:rsidRPr="006A123B">
        <w:rPr>
          <w:rFonts w:asciiTheme="minorHAnsi" w:hAnsiTheme="minorHAnsi" w:cstheme="minorHAnsi"/>
          <w:lang w:val="mn-MN"/>
        </w:rPr>
        <w:t xml:space="preserve">дчилсан ажиглалт, зөвлөмжийг танилцуулах болно. Улмаар албан айлчлалын явцад цуглуулсан баримт, мэдээллийг бүрэн судалж нягтлан боловсруулсны эцэст дэлгэрэнгүй тайлангаа боловсруулах болно. Эцсийн тайлангаа би 2020 оны 3-р сард Швейцарийн Женев хотод болох НҮБ-ын Хүний эрхийн Зөвлөлд танилцуулах юм. </w:t>
      </w:r>
    </w:p>
    <w:p w14:paraId="6837AAB4" w14:textId="6FECBDB8" w:rsidR="00032611" w:rsidRPr="006A123B" w:rsidRDefault="00032611" w:rsidP="00032611">
      <w:pPr>
        <w:spacing w:before="280" w:after="280" w:line="240" w:lineRule="auto"/>
        <w:jc w:val="both"/>
        <w:rPr>
          <w:rFonts w:asciiTheme="minorHAnsi" w:hAnsiTheme="minorHAnsi" w:cstheme="minorHAnsi"/>
          <w:b/>
          <w:sz w:val="24"/>
          <w:szCs w:val="24"/>
        </w:rPr>
      </w:pPr>
      <w:r w:rsidRPr="006A123B">
        <w:rPr>
          <w:rFonts w:asciiTheme="minorHAnsi" w:hAnsiTheme="minorHAnsi" w:cstheme="minorHAnsi"/>
          <w:b/>
          <w:sz w:val="24"/>
          <w:szCs w:val="24"/>
        </w:rPr>
        <w:t xml:space="preserve">2. </w:t>
      </w:r>
      <w:r w:rsidR="0022662E" w:rsidRPr="006A123B">
        <w:rPr>
          <w:rFonts w:asciiTheme="minorHAnsi" w:hAnsiTheme="minorHAnsi" w:cstheme="minorHAnsi"/>
          <w:b/>
          <w:sz w:val="24"/>
          <w:szCs w:val="24"/>
          <w:lang w:val="mn-MN"/>
        </w:rPr>
        <w:t>Ерөнхий үнэлгээ</w:t>
      </w:r>
      <w:r w:rsidRPr="006A123B">
        <w:rPr>
          <w:rFonts w:asciiTheme="minorHAnsi" w:hAnsiTheme="minorHAnsi" w:cstheme="minorHAnsi"/>
          <w:b/>
          <w:sz w:val="24"/>
          <w:szCs w:val="24"/>
        </w:rPr>
        <w:t xml:space="preserve">: </w:t>
      </w:r>
      <w:r w:rsidR="0022662E" w:rsidRPr="006A123B">
        <w:rPr>
          <w:rFonts w:asciiTheme="minorHAnsi" w:hAnsiTheme="minorHAnsi" w:cstheme="minorHAnsi"/>
          <w:b/>
          <w:sz w:val="24"/>
          <w:szCs w:val="24"/>
          <w:lang w:val="mn-MN"/>
        </w:rPr>
        <w:t>Монгол</w:t>
      </w:r>
      <w:r w:rsidR="00D25924" w:rsidRPr="006A123B">
        <w:rPr>
          <w:rFonts w:asciiTheme="minorHAnsi" w:hAnsiTheme="minorHAnsi" w:cstheme="minorHAnsi"/>
          <w:b/>
          <w:sz w:val="24"/>
          <w:szCs w:val="24"/>
          <w:lang w:val="mn-MN"/>
        </w:rPr>
        <w:t xml:space="preserve"> Улсад</w:t>
      </w:r>
      <w:r w:rsidR="0022662E" w:rsidRPr="006A123B">
        <w:rPr>
          <w:rFonts w:asciiTheme="minorHAnsi" w:hAnsiTheme="minorHAnsi" w:cstheme="minorHAnsi"/>
          <w:b/>
          <w:sz w:val="24"/>
          <w:szCs w:val="24"/>
          <w:lang w:val="mn-MN"/>
        </w:rPr>
        <w:t xml:space="preserve"> </w:t>
      </w:r>
      <w:r w:rsidR="003843F7" w:rsidRPr="006A123B">
        <w:rPr>
          <w:rFonts w:asciiTheme="minorHAnsi" w:hAnsiTheme="minorHAnsi" w:cstheme="minorHAnsi"/>
          <w:b/>
          <w:sz w:val="24"/>
          <w:szCs w:val="24"/>
          <w:lang w:val="mn-MN"/>
        </w:rPr>
        <w:t>Хүний эрхийг хамгаа</w:t>
      </w:r>
      <w:r w:rsidR="0052759A">
        <w:rPr>
          <w:rFonts w:asciiTheme="minorHAnsi" w:hAnsiTheme="minorHAnsi" w:cstheme="minorHAnsi"/>
          <w:b/>
          <w:sz w:val="24"/>
          <w:szCs w:val="24"/>
          <w:lang w:val="mn-MN"/>
        </w:rPr>
        <w:t>ла</w:t>
      </w:r>
      <w:r w:rsidR="003843F7" w:rsidRPr="006A123B">
        <w:rPr>
          <w:rFonts w:asciiTheme="minorHAnsi" w:hAnsiTheme="minorHAnsi" w:cstheme="minorHAnsi"/>
          <w:b/>
          <w:sz w:val="24"/>
          <w:szCs w:val="24"/>
          <w:lang w:val="mn-MN"/>
        </w:rPr>
        <w:t>г</w:t>
      </w:r>
      <w:r w:rsidR="0022662E" w:rsidRPr="006A123B">
        <w:rPr>
          <w:rFonts w:asciiTheme="minorHAnsi" w:hAnsiTheme="minorHAnsi" w:cstheme="minorHAnsi"/>
          <w:b/>
          <w:sz w:val="24"/>
          <w:szCs w:val="24"/>
          <w:lang w:val="mn-MN"/>
        </w:rPr>
        <w:t xml:space="preserve">чдын хувьд аюулгүй, таатай орчин </w:t>
      </w:r>
      <w:r w:rsidR="0052759A">
        <w:rPr>
          <w:rFonts w:asciiTheme="minorHAnsi" w:hAnsiTheme="minorHAnsi" w:cstheme="minorHAnsi"/>
          <w:b/>
          <w:sz w:val="24"/>
          <w:szCs w:val="24"/>
          <w:lang w:val="mn-MN"/>
        </w:rPr>
        <w:t xml:space="preserve">бүрдсэн </w:t>
      </w:r>
      <w:r w:rsidR="0022662E" w:rsidRPr="006A123B">
        <w:rPr>
          <w:rFonts w:asciiTheme="minorHAnsi" w:hAnsiTheme="minorHAnsi" w:cstheme="minorHAnsi"/>
          <w:b/>
          <w:sz w:val="24"/>
          <w:szCs w:val="24"/>
          <w:lang w:val="mn-MN"/>
        </w:rPr>
        <w:t>байна уу?</w:t>
      </w:r>
    </w:p>
    <w:p w14:paraId="3A9C9FA5" w14:textId="1C9EAF03" w:rsidR="00032611" w:rsidRPr="006A123B" w:rsidRDefault="00D25924" w:rsidP="00032611">
      <w:pPr>
        <w:spacing w:before="280" w:after="280" w:line="240" w:lineRule="auto"/>
        <w:jc w:val="both"/>
        <w:rPr>
          <w:rFonts w:asciiTheme="minorHAnsi" w:hAnsiTheme="minorHAnsi" w:cstheme="minorHAnsi"/>
        </w:rPr>
      </w:pPr>
      <w:r w:rsidRPr="006A123B">
        <w:rPr>
          <w:rFonts w:asciiTheme="minorHAnsi" w:hAnsiTheme="minorHAnsi" w:cstheme="minorHAnsi"/>
          <w:lang w:val="mn-MN"/>
        </w:rPr>
        <w:t xml:space="preserve">Монголын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чид нь шударга ёс, жендерийн тэгш байдал, үзэл бодлоо чөлөөтэй илэрхийлэх эрх, байгаль хамгаалал, нийгмийн, эдийн засгийн, соёлын эрх зэрэг олон салбарт идэвхитэй ажилла</w:t>
      </w:r>
      <w:r w:rsidR="0052759A">
        <w:rPr>
          <w:rFonts w:asciiTheme="minorHAnsi" w:hAnsiTheme="minorHAnsi" w:cstheme="minorHAnsi"/>
          <w:lang w:val="mn-MN"/>
        </w:rPr>
        <w:t>ж байна</w:t>
      </w:r>
      <w:r w:rsidR="00032611" w:rsidRPr="006A123B">
        <w:rPr>
          <w:rFonts w:asciiTheme="minorHAnsi" w:hAnsiTheme="minorHAnsi" w:cstheme="minorHAnsi"/>
        </w:rPr>
        <w:t xml:space="preserve">. </w:t>
      </w:r>
    </w:p>
    <w:p w14:paraId="06BC30C7" w14:textId="0E21B4A5" w:rsidR="00D25924" w:rsidRPr="006A123B" w:rsidRDefault="00D25924" w:rsidP="00032611">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 xml:space="preserve">Монголд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чдын эрх, үндсэн эрх чөлөөг хамгаалах заалтуудыг агуулсан олон сайн хуулиуд бай</w:t>
      </w:r>
      <w:r w:rsidR="0052759A">
        <w:rPr>
          <w:rFonts w:asciiTheme="minorHAnsi" w:hAnsiTheme="minorHAnsi" w:cstheme="minorHAnsi"/>
          <w:lang w:val="mn-MN"/>
        </w:rPr>
        <w:t>на</w:t>
      </w:r>
      <w:r w:rsidRPr="006A123B">
        <w:rPr>
          <w:rFonts w:asciiTheme="minorHAnsi" w:hAnsiTheme="minorHAnsi" w:cstheme="minorHAnsi"/>
          <w:lang w:val="mn-MN"/>
        </w:rPr>
        <w:t xml:space="preserve">. Гэхдээ бодит амьдрал дээр эдгээр хуулиудын хэрэгжилт сул байдаг нь </w:t>
      </w:r>
      <w:r w:rsidR="003843F7" w:rsidRPr="006A123B">
        <w:rPr>
          <w:rFonts w:asciiTheme="minorHAnsi" w:hAnsiTheme="minorHAnsi" w:cstheme="minorHAnsi"/>
          <w:lang w:val="mn-MN"/>
        </w:rPr>
        <w:t>Хүний эрхийг хамгаа</w:t>
      </w:r>
      <w:r w:rsidR="0052759A">
        <w:rPr>
          <w:rFonts w:asciiTheme="minorHAnsi" w:hAnsiTheme="minorHAnsi" w:cstheme="minorHAnsi"/>
          <w:lang w:val="mn-MN"/>
        </w:rPr>
        <w:t>ла</w:t>
      </w:r>
      <w:r w:rsidR="003843F7" w:rsidRPr="006A123B">
        <w:rPr>
          <w:rFonts w:asciiTheme="minorHAnsi" w:hAnsiTheme="minorHAnsi" w:cstheme="minorHAnsi"/>
          <w:lang w:val="mn-MN"/>
        </w:rPr>
        <w:t>г</w:t>
      </w:r>
      <w:r w:rsidRPr="006A123B">
        <w:rPr>
          <w:rFonts w:asciiTheme="minorHAnsi" w:hAnsiTheme="minorHAnsi" w:cstheme="minorHAnsi"/>
          <w:lang w:val="mn-MN"/>
        </w:rPr>
        <w:t xml:space="preserve">чдын ажлыг хүндрүүлж байна. </w:t>
      </w:r>
    </w:p>
    <w:p w14:paraId="25A55822" w14:textId="40BCA5A4" w:rsidR="00032611" w:rsidRPr="006A123B" w:rsidRDefault="00D25924" w:rsidP="00D25924">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Ү</w:t>
      </w:r>
      <w:r w:rsidR="0052759A">
        <w:rPr>
          <w:rFonts w:asciiTheme="minorHAnsi" w:hAnsiTheme="minorHAnsi" w:cstheme="minorHAnsi"/>
          <w:lang w:val="mn-MN"/>
        </w:rPr>
        <w:t>ү</w:t>
      </w:r>
      <w:r w:rsidRPr="006A123B">
        <w:rPr>
          <w:rFonts w:asciiTheme="minorHAnsi" w:hAnsiTheme="minorHAnsi" w:cstheme="minorHAnsi"/>
          <w:lang w:val="mn-MN"/>
        </w:rPr>
        <w:t>нээс гадна, сүүлийн үед батлагдсан хуулийн нэмэлт өөрчлөлтүүд нь</w:t>
      </w:r>
      <w:r w:rsidR="003843F7" w:rsidRPr="006A123B">
        <w:rPr>
          <w:rFonts w:asciiTheme="minorHAnsi" w:hAnsiTheme="minorHAnsi" w:cstheme="minorHAnsi"/>
          <w:lang w:val="mn-MN"/>
        </w:rPr>
        <w:t xml:space="preserve"> </w:t>
      </w:r>
      <w:r w:rsidR="0052759A">
        <w:rPr>
          <w:rFonts w:asciiTheme="minorHAnsi" w:hAnsiTheme="minorHAnsi" w:cstheme="minorHAnsi"/>
          <w:lang w:val="mn-MN"/>
        </w:rPr>
        <w:t xml:space="preserve">хуулинд </w:t>
      </w:r>
      <w:r w:rsidR="003843F7" w:rsidRPr="006A123B">
        <w:rPr>
          <w:rFonts w:asciiTheme="minorHAnsi" w:hAnsiTheme="minorHAnsi" w:cstheme="minorHAnsi"/>
          <w:lang w:val="mn-MN"/>
        </w:rPr>
        <w:t xml:space="preserve">захирагдах </w:t>
      </w:r>
      <w:r w:rsidR="0052759A">
        <w:rPr>
          <w:rFonts w:asciiTheme="minorHAnsi" w:hAnsiTheme="minorHAnsi" w:cstheme="minorHAnsi"/>
          <w:lang w:val="mn-MN"/>
        </w:rPr>
        <w:t>зарчимд</w:t>
      </w:r>
      <w:r w:rsidR="003843F7" w:rsidRPr="006A123B">
        <w:rPr>
          <w:rFonts w:asciiTheme="minorHAnsi" w:hAnsiTheme="minorHAnsi" w:cstheme="minorHAnsi"/>
          <w:lang w:val="mn-MN"/>
        </w:rPr>
        <w:t xml:space="preserve"> ухралт гаргаж, иргэний нийгмийн орон зайг хумих эрсдэл дагуулж байгаа нь миний анхаарлыг татав.</w:t>
      </w:r>
    </w:p>
    <w:p w14:paraId="5332C600" w14:textId="05732054" w:rsidR="00032611" w:rsidRPr="006A123B" w:rsidRDefault="003843F7" w:rsidP="00032611">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 xml:space="preserve">Засгийн газар, иргэний нийгмийн байгууллагууд болон бусад талуудаас авсан мэдээллийг сайтар </w:t>
      </w:r>
      <w:r w:rsidR="0052759A">
        <w:rPr>
          <w:rFonts w:asciiTheme="minorHAnsi" w:hAnsiTheme="minorHAnsi" w:cstheme="minorHAnsi"/>
          <w:lang w:val="mn-MN"/>
        </w:rPr>
        <w:t>судалж</w:t>
      </w:r>
      <w:r w:rsidRPr="006A123B">
        <w:rPr>
          <w:rFonts w:asciiTheme="minorHAnsi" w:hAnsiTheme="minorHAnsi" w:cstheme="minorHAnsi"/>
          <w:lang w:val="mn-MN"/>
        </w:rPr>
        <w:t xml:space="preserve"> үзээд, МУ нь Хүний эрхийг хамгаалагчдын хувьд харьцангуй аюулгүй орон юм гэж би дүгнэж байна. Хүний эрхийг хамгаалагчдын эсрэг халдлага гарч, шахалт дарамт ирж байсан зарим тохиолдлууд бүртгэгдсэн байдаг ч, Хүний эрхийг хамгаалагчдын эсрэг зохион байгуулалттай халдлага үйлдэх </w:t>
      </w:r>
      <w:r w:rsidR="0052759A">
        <w:rPr>
          <w:rFonts w:asciiTheme="minorHAnsi" w:hAnsiTheme="minorHAnsi" w:cstheme="minorHAnsi"/>
          <w:lang w:val="mn-MN"/>
        </w:rPr>
        <w:t>явдал</w:t>
      </w:r>
      <w:r w:rsidRPr="006A123B">
        <w:rPr>
          <w:rFonts w:asciiTheme="minorHAnsi" w:hAnsiTheme="minorHAnsi" w:cstheme="minorHAnsi"/>
          <w:lang w:val="mn-MN"/>
        </w:rPr>
        <w:t xml:space="preserve"> Монголд </w:t>
      </w:r>
      <w:r w:rsidR="0052759A">
        <w:rPr>
          <w:rFonts w:asciiTheme="minorHAnsi" w:hAnsiTheme="minorHAnsi" w:cstheme="minorHAnsi"/>
          <w:lang w:val="mn-MN"/>
        </w:rPr>
        <w:t>байхгүй байна</w:t>
      </w:r>
      <w:r w:rsidRPr="006A123B">
        <w:rPr>
          <w:rFonts w:asciiTheme="minorHAnsi" w:hAnsiTheme="minorHAnsi" w:cstheme="minorHAnsi"/>
          <w:lang w:val="mn-MN"/>
        </w:rPr>
        <w:t xml:space="preserve"> гэж би үзэж байна.</w:t>
      </w:r>
    </w:p>
    <w:p w14:paraId="6069D128" w14:textId="3C10603C" w:rsidR="00032611" w:rsidRPr="006A123B" w:rsidRDefault="003843F7" w:rsidP="00C904EF">
      <w:pPr>
        <w:spacing w:before="280" w:after="280" w:line="240" w:lineRule="auto"/>
        <w:jc w:val="both"/>
        <w:rPr>
          <w:rFonts w:asciiTheme="minorHAnsi" w:hAnsiTheme="minorHAnsi" w:cstheme="minorHAnsi"/>
        </w:rPr>
      </w:pPr>
      <w:r w:rsidRPr="006A123B">
        <w:rPr>
          <w:rFonts w:asciiTheme="minorHAnsi" w:hAnsiTheme="minorHAnsi" w:cstheme="minorHAnsi"/>
        </w:rPr>
        <w:t>Монголд харьцангуй аюулгүй орчин байгаа хэдий ч, Хүний эрхийг хамгаалаг</w:t>
      </w:r>
      <w:r w:rsidR="00CF0B51" w:rsidRPr="006A123B">
        <w:rPr>
          <w:rFonts w:asciiTheme="minorHAnsi" w:hAnsiTheme="minorHAnsi" w:cstheme="minorHAnsi"/>
        </w:rPr>
        <w:t>чдын</w:t>
      </w:r>
      <w:r w:rsidRPr="006A123B">
        <w:rPr>
          <w:rFonts w:asciiTheme="minorHAnsi" w:hAnsiTheme="minorHAnsi" w:cstheme="minorHAnsi"/>
        </w:rPr>
        <w:t xml:space="preserve"> үйл ажиллагаа</w:t>
      </w:r>
      <w:r w:rsidR="00CF0B51" w:rsidRPr="006A123B">
        <w:rPr>
          <w:rFonts w:asciiTheme="minorHAnsi" w:hAnsiTheme="minorHAnsi" w:cstheme="minorHAnsi"/>
          <w:lang w:val="mn-MN"/>
        </w:rPr>
        <w:t xml:space="preserve">г хөхиүлэн дэмждэг, тэдэнд боломж олгодог, бүрэн эрхийг нь эдлүүлдэг таатай орчин бүрдээгүй </w:t>
      </w:r>
      <w:r w:rsidRPr="006A123B">
        <w:rPr>
          <w:rFonts w:asciiTheme="minorHAnsi" w:hAnsiTheme="minorHAnsi" w:cstheme="minorHAnsi"/>
        </w:rPr>
        <w:t>байна.</w:t>
      </w:r>
      <w:r w:rsidR="00CF0B51" w:rsidRPr="006A123B">
        <w:rPr>
          <w:rFonts w:asciiTheme="minorHAnsi" w:hAnsiTheme="minorHAnsi" w:cstheme="minorHAnsi"/>
          <w:lang w:val="mn-MN"/>
        </w:rPr>
        <w:t xml:space="preserve"> Тэдний ажлыг гутаан доромжлох, шахалт дарамт үзүүлэх, гэмт хэрэгт гүтгэх, нийгмийн сүлжээгээр үзэн ядах үг хэллэгээр дайрч давшлах, </w:t>
      </w:r>
      <w:r w:rsidR="00CF0B51" w:rsidRPr="006A123B">
        <w:rPr>
          <w:rFonts w:asciiTheme="minorHAnsi" w:hAnsiTheme="minorHAnsi" w:cstheme="minorHAnsi"/>
        </w:rPr>
        <w:t>Хүний эрхийг хамгаалагч</w:t>
      </w:r>
      <w:r w:rsidR="00CF0B51" w:rsidRPr="006A123B">
        <w:rPr>
          <w:rFonts w:asciiTheme="minorHAnsi" w:hAnsiTheme="minorHAnsi" w:cstheme="minorHAnsi"/>
          <w:lang w:val="mn-MN"/>
        </w:rPr>
        <w:t xml:space="preserve"> гэж хэн болох талаар ойлгохгүй байх, мэдээлэл авах болон шийдвэр гаргах үйл явцад оролцох эрхийг нь хязгаарлах зэрэг явдал нь </w:t>
      </w:r>
      <w:r w:rsidR="00CF0B51" w:rsidRPr="006A123B">
        <w:rPr>
          <w:rFonts w:asciiTheme="minorHAnsi" w:hAnsiTheme="minorHAnsi" w:cstheme="minorHAnsi"/>
        </w:rPr>
        <w:t>Хүний эрхийг хамгаалагчд</w:t>
      </w:r>
      <w:r w:rsidR="00CF0B51" w:rsidRPr="006A123B">
        <w:rPr>
          <w:rFonts w:asciiTheme="minorHAnsi" w:hAnsiTheme="minorHAnsi" w:cstheme="minorHAnsi"/>
          <w:lang w:val="mn-MN"/>
        </w:rPr>
        <w:t xml:space="preserve">ад хүндрэл учруулж байна. </w:t>
      </w:r>
      <w:r w:rsidR="00C904EF" w:rsidRPr="006A123B">
        <w:rPr>
          <w:rFonts w:asciiTheme="minorHAnsi" w:hAnsiTheme="minorHAnsi" w:cstheme="minorHAnsi"/>
          <w:lang w:val="mn-MN"/>
        </w:rPr>
        <w:t xml:space="preserve">Үүнээс гадна, хэд хэдэн хуульд орсон аюултай нэмэлт өөрчлөлтүүд нь улс төрийн эрхийг цөөн хүний гарт төвлөрүүлэх чиг хандлага бий болгож байгаа нь ноцтой хэрэг юм. Энэ нь Хүний эрхийг хамгаалагчдын дунд айдас төрүүлж байгаа тул тэдний заримыг нь цаашид хүний эрхийг хамгаалах ажлаа хийхээс татгалзахад хүргэж байна. Эдгээр асуудлыг зөв зүйтэй шийдвэрлэхгүй бол урт хугацаандаа хүний эрхээ эдлэхэд сөрөгөөр нөлөөлж болзошгүй юм. </w:t>
      </w:r>
    </w:p>
    <w:p w14:paraId="5B48A8A6" w14:textId="3E3FC13E" w:rsidR="00C904EF" w:rsidRPr="006A123B" w:rsidRDefault="009E572E" w:rsidP="00C904EF">
      <w:pPr>
        <w:spacing w:before="280" w:after="280" w:line="240" w:lineRule="auto"/>
        <w:jc w:val="both"/>
        <w:rPr>
          <w:rFonts w:asciiTheme="minorHAnsi" w:hAnsiTheme="minorHAnsi" w:cstheme="minorHAnsi"/>
          <w:lang w:val="mn-MN"/>
        </w:rPr>
      </w:pPr>
      <w:r w:rsidRPr="006A123B">
        <w:rPr>
          <w:rFonts w:asciiTheme="minorHAnsi" w:hAnsiTheme="minorHAnsi" w:cstheme="minorHAnsi"/>
          <w:lang w:val="mn-MN"/>
        </w:rPr>
        <w:t>Монголд ажиллаж байх хугацаандаа Хүний эрхийг хамгаалагчид, үүн дотор бэлгийн цөөнх, хүүхдийн эрхийг хамгаалдаг хүүхдүүд хүртэл ялгаварлан гадуурхагддаг, гутаан доромжлогддог, гүтгэгддэг, шахалт дарамтанд байдаг талаар би олон</w:t>
      </w:r>
      <w:r w:rsidR="0052759A">
        <w:rPr>
          <w:rFonts w:asciiTheme="minorHAnsi" w:hAnsiTheme="minorHAnsi" w:cstheme="minorHAnsi"/>
          <w:lang w:val="mn-MN"/>
        </w:rPr>
        <w:t xml:space="preserve"> удаа</w:t>
      </w:r>
      <w:r w:rsidRPr="006A123B">
        <w:rPr>
          <w:rFonts w:asciiTheme="minorHAnsi" w:hAnsiTheme="minorHAnsi" w:cstheme="minorHAnsi"/>
          <w:lang w:val="mn-MN"/>
        </w:rPr>
        <w:t xml:space="preserve"> сонслоо. Байгаль хамгаалагчид, авилгалын хэргүүд дээр ажилладаг эрэн сурвалжлах сэтгүүлчдийг айлган сүрдүүлдэг, шахалт дарамт үзүүлдэг тухай ч сонслоо. Тэдгээр хүмүүсийн зарим нь амь насаа алдсан ч, үхлийн шалтгааныг нарийвчлан судалж эцэслэн тогтоогоогүй байна.</w:t>
      </w:r>
    </w:p>
    <w:p w14:paraId="5689C49F" w14:textId="2F3A42CB" w:rsidR="00032611" w:rsidRPr="006A123B" w:rsidRDefault="009E572E" w:rsidP="00032611">
      <w:pPr>
        <w:spacing w:before="280" w:after="280" w:line="240" w:lineRule="auto"/>
        <w:jc w:val="both"/>
        <w:rPr>
          <w:rFonts w:asciiTheme="minorHAnsi" w:hAnsiTheme="minorHAnsi" w:cstheme="minorHAnsi"/>
        </w:rPr>
      </w:pPr>
      <w:r w:rsidRPr="006A123B">
        <w:rPr>
          <w:rFonts w:asciiTheme="minorHAnsi" w:hAnsiTheme="minorHAnsi" w:cstheme="minorHAnsi"/>
        </w:rPr>
        <w:t>Авилга, байгаль орчны доройтол зэрэг эмзэг асуудлыг хөндөж ярьсны төлөө Хүний эрхийг хамгаалагчдыг айлган сүрдүүлдэг, нэр төрийг нь гутаадаг, мөн тэдний гэр бүлийн гишүүдийг ч нийгмийн болон эдийн засгийн элдэв шахалт, дарамтанд оруулдаг, жишээ нь ажилд орох, сургалтын тэтгэлэг авах, төсөлд хамрагдахад тэдэнд хүндрэлтэй байдаг тухай би сонслоо. Монголын хүн ам цөөн, ялангуяа орон нут</w:t>
      </w:r>
      <w:r w:rsidR="00BF1718">
        <w:rPr>
          <w:rFonts w:asciiTheme="minorHAnsi" w:hAnsiTheme="minorHAnsi" w:cstheme="minorHAnsi"/>
          <w:lang w:val="mn-MN"/>
        </w:rPr>
        <w:t>гийн</w:t>
      </w:r>
      <w:r w:rsidRPr="006A123B">
        <w:rPr>
          <w:rFonts w:asciiTheme="minorHAnsi" w:hAnsiTheme="minorHAnsi" w:cstheme="minorHAnsi"/>
        </w:rPr>
        <w:t xml:space="preserve"> хүмүүс нэг нэгнийгээ сайн таньдаг учраас иймэрхүү дарамт шахалт нь сэрдэлт, айдсыг дагуулдаг тул болж бүтэхгүй байгаа зүйлийг ил гаргах хүсэлтэй Хүний эрхийг хамгаалагчдын зориг мохох эрсдэл байна.</w:t>
      </w:r>
    </w:p>
    <w:p w14:paraId="7E48E079" w14:textId="419B3A17" w:rsidR="00032611" w:rsidRPr="006A123B" w:rsidRDefault="009E572E" w:rsidP="009E572E">
      <w:pPr>
        <w:spacing w:before="280" w:after="280" w:line="240" w:lineRule="auto"/>
        <w:jc w:val="both"/>
        <w:rPr>
          <w:rFonts w:asciiTheme="minorHAnsi" w:hAnsiTheme="minorHAnsi" w:cstheme="minorHAnsi"/>
          <w:lang w:val="mn-MN"/>
        </w:rPr>
      </w:pPr>
      <w:r w:rsidRPr="006A123B">
        <w:rPr>
          <w:rFonts w:asciiTheme="minorHAnsi" w:hAnsiTheme="minorHAnsi" w:cstheme="minorHAnsi"/>
        </w:rPr>
        <w:t>Хүний эрхийг хамгаалагчийн тухай хуулийг батлах явдал нь Хүний эрхийг хамгаалагчдын хийж буй чухал бөгөөд хууль ёсны ажлыг дэмжих, хүлээн зөвшөөрөх, мөн тэдний эсрэг халдлага үйлдэж буй этгээдүүдэд шийтгэл оноох чухал бөгөөд тодорхой алхам болно. Хүний эрхийг хамгаалагчид</w:t>
      </w:r>
      <w:r w:rsidRPr="006A123B">
        <w:rPr>
          <w:rFonts w:asciiTheme="minorHAnsi" w:hAnsiTheme="minorHAnsi" w:cstheme="minorHAnsi"/>
          <w:lang w:val="mn-MN"/>
        </w:rPr>
        <w:t xml:space="preserve"> ажлаа чөлөөтэй, хараат бүс байдлаар хийдэг </w:t>
      </w:r>
      <w:r w:rsidR="00681CD4" w:rsidRPr="006A123B">
        <w:rPr>
          <w:rFonts w:asciiTheme="minorHAnsi" w:hAnsiTheme="minorHAnsi" w:cstheme="minorHAnsi"/>
          <w:lang w:val="mn-MN"/>
        </w:rPr>
        <w:t xml:space="preserve">болохын тулд дэмжих таатай орчинг бий болгох хэрэгтэй. </w:t>
      </w:r>
    </w:p>
    <w:p w14:paraId="36522070" w14:textId="6C1691D5" w:rsidR="00032611" w:rsidRPr="006A123B" w:rsidRDefault="00681CD4" w:rsidP="007E7D08">
      <w:pPr>
        <w:spacing w:before="280" w:after="280" w:line="240" w:lineRule="auto"/>
        <w:jc w:val="both"/>
        <w:rPr>
          <w:rFonts w:asciiTheme="minorHAnsi" w:hAnsiTheme="minorHAnsi" w:cstheme="minorHAnsi"/>
        </w:rPr>
      </w:pPr>
      <w:r w:rsidRPr="006A123B">
        <w:rPr>
          <w:rFonts w:asciiTheme="minorHAnsi" w:hAnsiTheme="minorHAnsi" w:cstheme="minorHAnsi"/>
          <w:lang w:val="mn-MN"/>
        </w:rPr>
        <w:t xml:space="preserve">МУ-ын Засгийн газар </w:t>
      </w:r>
      <w:r w:rsidRPr="006A123B">
        <w:rPr>
          <w:rFonts w:asciiTheme="minorHAnsi" w:hAnsiTheme="minorHAnsi" w:cstheme="minorHAnsi"/>
        </w:rPr>
        <w:t>Хүний эрхийг хамгаалагчдын</w:t>
      </w:r>
      <w:r w:rsidRPr="006A123B">
        <w:rPr>
          <w:rFonts w:asciiTheme="minorHAnsi" w:hAnsiTheme="minorHAnsi" w:cstheme="minorHAnsi"/>
          <w:lang w:val="mn-MN"/>
        </w:rPr>
        <w:t xml:space="preserve"> тухай хууль батлахаар ажиллаж байгааг сонсоход таатай байлаа. Харамсалтай нь Хууль зүй, дотоод хэргийн яамнаас энэхүү хуулийн төслийг батлуулахаас цаараглаж байгаа тухай надад бас дуулгасан юм. Одоогийн байдлаар Ази, Номхон далайн бүс нутагт ийм хууль баталсан улс орон хараахан алга. Харин Монгол Улс </w:t>
      </w:r>
      <w:r w:rsidRPr="006A123B">
        <w:rPr>
          <w:rFonts w:asciiTheme="minorHAnsi" w:hAnsiTheme="minorHAnsi" w:cstheme="minorHAnsi"/>
        </w:rPr>
        <w:t>Хүний эрхийг хамгаалагчдын</w:t>
      </w:r>
      <w:r w:rsidRPr="006A123B">
        <w:rPr>
          <w:rFonts w:asciiTheme="minorHAnsi" w:hAnsiTheme="minorHAnsi" w:cstheme="minorHAnsi"/>
          <w:lang w:val="mn-MN"/>
        </w:rPr>
        <w:t xml:space="preserve"> тухай хууль батлавал бүс нутагтаа хүний эрхийг дээдлэгч, манлайлагч улс болох болох боломж бий. </w:t>
      </w:r>
      <w:r w:rsidR="007E7D08" w:rsidRPr="006A123B">
        <w:rPr>
          <w:rFonts w:asciiTheme="minorHAnsi" w:hAnsiTheme="minorHAnsi" w:cstheme="minorHAnsi"/>
          <w:lang w:val="mn-MN"/>
        </w:rPr>
        <w:t xml:space="preserve">Ази, Номхон далайн бүсийн зарим орны </w:t>
      </w:r>
      <w:r w:rsidR="007E7D08" w:rsidRPr="006A123B">
        <w:rPr>
          <w:rFonts w:asciiTheme="minorHAnsi" w:hAnsiTheme="minorHAnsi" w:cstheme="minorHAnsi"/>
        </w:rPr>
        <w:t>Хүний эрхийг хамгаалагчдын</w:t>
      </w:r>
      <w:r w:rsidR="007E7D08" w:rsidRPr="006A123B">
        <w:rPr>
          <w:rFonts w:asciiTheme="minorHAnsi" w:hAnsiTheme="minorHAnsi" w:cstheme="minorHAnsi"/>
          <w:lang w:val="mn-MN"/>
        </w:rPr>
        <w:t xml:space="preserve"> өмнө тулгамддаг сорил Монголд </w:t>
      </w:r>
      <w:r w:rsidR="00BF1718">
        <w:rPr>
          <w:rFonts w:asciiTheme="minorHAnsi" w:hAnsiTheme="minorHAnsi" w:cstheme="minorHAnsi"/>
          <w:lang w:val="mn-MN"/>
        </w:rPr>
        <w:t>байхгүй</w:t>
      </w:r>
      <w:r w:rsidR="007E7D08" w:rsidRPr="006A123B">
        <w:rPr>
          <w:rFonts w:asciiTheme="minorHAnsi" w:hAnsiTheme="minorHAnsi" w:cstheme="minorHAnsi"/>
          <w:lang w:val="mn-MN"/>
        </w:rPr>
        <w:t xml:space="preserve"> ч, МУ</w:t>
      </w:r>
      <w:r w:rsidR="00BF1718">
        <w:rPr>
          <w:rFonts w:asciiTheme="minorHAnsi" w:hAnsiTheme="minorHAnsi" w:cstheme="minorHAnsi"/>
          <w:lang w:val="mn-MN"/>
        </w:rPr>
        <w:t>-</w:t>
      </w:r>
      <w:r w:rsidR="007E7D08" w:rsidRPr="006A123B">
        <w:rPr>
          <w:rFonts w:asciiTheme="minorHAnsi" w:hAnsiTheme="minorHAnsi" w:cstheme="minorHAnsi"/>
          <w:lang w:val="mn-MN"/>
        </w:rPr>
        <w:t>д хүний эрхийг хамгаалж, сурталчилдаг хүмүүсийнх</w:t>
      </w:r>
      <w:r w:rsidR="00BF1718">
        <w:rPr>
          <w:rFonts w:asciiTheme="minorHAnsi" w:hAnsiTheme="minorHAnsi" w:cstheme="minorHAnsi"/>
          <w:lang w:val="mn-MN"/>
        </w:rPr>
        <w:t>ээ</w:t>
      </w:r>
      <w:r w:rsidR="007E7D08" w:rsidRPr="006A123B">
        <w:rPr>
          <w:rFonts w:asciiTheme="minorHAnsi" w:hAnsiTheme="minorHAnsi" w:cstheme="minorHAnsi"/>
          <w:lang w:val="mn-MN"/>
        </w:rPr>
        <w:t xml:space="preserve"> эрхийг хамгаалах сайн хууль батлагдвал нийгэмд тэдний гүйцэтгэж буй чухал үүргийг хүлээн зөвшөөрүүлэх явдалд  нэлээд ач холбогдолтой байх болно.</w:t>
      </w:r>
      <w:r w:rsidR="00032611" w:rsidRPr="006A123B">
        <w:rPr>
          <w:rFonts w:asciiTheme="minorHAnsi" w:hAnsiTheme="minorHAnsi" w:cstheme="minorHAnsi"/>
        </w:rPr>
        <w:t xml:space="preserve"> </w:t>
      </w:r>
    </w:p>
    <w:p w14:paraId="53B098B8" w14:textId="77777777" w:rsidR="00F66F2A" w:rsidRPr="006A123B" w:rsidRDefault="00F66F2A" w:rsidP="00F66F2A">
      <w:pPr>
        <w:spacing w:line="240" w:lineRule="auto"/>
        <w:jc w:val="both"/>
        <w:rPr>
          <w:rFonts w:asciiTheme="minorHAnsi" w:hAnsiTheme="minorHAnsi" w:cstheme="minorHAnsi"/>
          <w:b/>
          <w:i/>
        </w:rPr>
      </w:pPr>
      <w:r w:rsidRPr="006A123B">
        <w:rPr>
          <w:rFonts w:asciiTheme="minorHAnsi" w:hAnsiTheme="minorHAnsi" w:cstheme="minorHAnsi"/>
          <w:b/>
        </w:rPr>
        <w:t xml:space="preserve">A. </w:t>
      </w:r>
      <w:r w:rsidRPr="006A123B">
        <w:rPr>
          <w:rFonts w:asciiTheme="minorHAnsi" w:hAnsiTheme="minorHAnsi" w:cstheme="minorHAnsi"/>
          <w:b/>
          <w:lang w:val="mn-MN"/>
        </w:rPr>
        <w:t>Эрх зүй ба институцийн хүрээ</w:t>
      </w:r>
      <w:r w:rsidRPr="006A123B">
        <w:rPr>
          <w:rFonts w:asciiTheme="minorHAnsi" w:hAnsiTheme="minorHAnsi" w:cstheme="minorHAnsi"/>
          <w:b/>
          <w:i/>
        </w:rPr>
        <w:t xml:space="preserve"> </w:t>
      </w:r>
    </w:p>
    <w:p w14:paraId="027C4D2F" w14:textId="77777777" w:rsidR="00032611" w:rsidRPr="006A123B" w:rsidRDefault="00032611" w:rsidP="00032611">
      <w:pPr>
        <w:spacing w:line="240" w:lineRule="auto"/>
        <w:jc w:val="both"/>
        <w:rPr>
          <w:rFonts w:asciiTheme="minorHAnsi" w:hAnsiTheme="minorHAnsi" w:cstheme="minorHAnsi"/>
          <w:b/>
          <w:i/>
        </w:rPr>
      </w:pPr>
    </w:p>
    <w:p w14:paraId="4AB97B09" w14:textId="77777777" w:rsidR="00F66F2A" w:rsidRPr="006A123B" w:rsidRDefault="00F66F2A" w:rsidP="00F66F2A">
      <w:pPr>
        <w:spacing w:line="240" w:lineRule="auto"/>
        <w:jc w:val="both"/>
        <w:rPr>
          <w:rFonts w:asciiTheme="minorHAnsi" w:hAnsiTheme="minorHAnsi" w:cstheme="minorHAnsi"/>
          <w:b/>
          <w:i/>
          <w:u w:val="single"/>
        </w:rPr>
      </w:pPr>
      <w:r w:rsidRPr="006A123B">
        <w:rPr>
          <w:rFonts w:asciiTheme="minorHAnsi" w:hAnsiTheme="minorHAnsi" w:cstheme="minorHAnsi"/>
          <w:b/>
          <w:i/>
          <w:u w:val="single"/>
          <w:lang w:val="mn-MN"/>
        </w:rPr>
        <w:t xml:space="preserve">Эрх зүйн хүрээ ба институцийн хөгжил </w:t>
      </w:r>
    </w:p>
    <w:p w14:paraId="0D04561B" w14:textId="77777777" w:rsidR="00032611" w:rsidRPr="006A123B" w:rsidRDefault="00032611" w:rsidP="00032611">
      <w:pPr>
        <w:spacing w:line="240" w:lineRule="auto"/>
        <w:jc w:val="both"/>
        <w:rPr>
          <w:rFonts w:asciiTheme="minorHAnsi" w:hAnsiTheme="minorHAnsi" w:cstheme="minorHAnsi"/>
          <w:b/>
          <w:i/>
          <w:u w:val="single"/>
        </w:rPr>
      </w:pPr>
    </w:p>
    <w:p w14:paraId="4543B081" w14:textId="77777777"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 xml:space="preserve">1992 онд баталсан Монгол Улсын Үндсэн хуульд тэгш эрх болон үл ялгаварлах зарчмыг баталгаажуулсан </w:t>
      </w:r>
      <w:r w:rsidRPr="006A123B">
        <w:rPr>
          <w:rFonts w:asciiTheme="minorHAnsi" w:hAnsiTheme="minorHAnsi" w:cstheme="minorHAnsi"/>
          <w:lang w:val="en-US"/>
        </w:rPr>
        <w:t>(14-</w:t>
      </w:r>
      <w:r w:rsidRPr="006A123B">
        <w:rPr>
          <w:rFonts w:asciiTheme="minorHAnsi" w:hAnsiTheme="minorHAnsi" w:cstheme="minorHAnsi"/>
          <w:lang w:val="mn-MN"/>
        </w:rPr>
        <w:t>р зүйл</w:t>
      </w:r>
      <w:r w:rsidRPr="006A123B">
        <w:rPr>
          <w:rFonts w:asciiTheme="minorHAnsi" w:hAnsiTheme="minorHAnsi" w:cstheme="minorHAnsi"/>
          <w:lang w:val="en-US"/>
        </w:rPr>
        <w:t>)</w:t>
      </w:r>
      <w:r w:rsidRPr="006A123B">
        <w:rPr>
          <w:rFonts w:asciiTheme="minorHAnsi" w:hAnsiTheme="minorHAnsi" w:cstheme="minorHAnsi"/>
          <w:lang w:val="mn-MN"/>
        </w:rPr>
        <w:t xml:space="preserve"> бол түүний 16-р зүйлд төрийн хэрэгт оролцох эрх, нам болон олон нийтийн бусад байгууллага байгуулах, чөлөөтэй эвлэлдэн нэгдэх эрх, төрийн байгууллагад өргөдөл, гомдол гаргаж шийдвэрлүүлэх эрх, халдашгүй чөлөөтэй байх эрх, шударга шүүхээр шүүлгэх эрх,  шашин шүтэх, эс шүтэх эрх чөлөө, үзэл бодлоо чөлөөтэй илэрхийлэх эрх чөлөө, мэдээлэл хайх, хүлээн авах эрх болон чөлөөтэй зорчих эрх гэх зэрэг хүний эрхийг хамгаалагчдад нэн шаардлагатай хэд хэдэн суурь эрх, эрх чөлөөг мөн жагсаасан байна</w:t>
      </w:r>
      <w:r w:rsidRPr="006A123B">
        <w:rPr>
          <w:rFonts w:asciiTheme="minorHAnsi" w:hAnsiTheme="minorHAnsi" w:cstheme="minorHAnsi"/>
        </w:rPr>
        <w:t>.</w:t>
      </w:r>
    </w:p>
    <w:p w14:paraId="50D71962" w14:textId="77777777"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rPr>
        <w:t xml:space="preserve"> </w:t>
      </w:r>
    </w:p>
    <w:p w14:paraId="66F59A3E" w14:textId="6B0AA9FC"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МУ дахь хүний эрхийн хамгаалагчдын ажлыг хамарсан хууль тогтоомж нь олон улсын хэм хэмжээтэй сайтар нийцэж байна. Гэсэн хэдий ч олон сайн хуулийг үр дүнтэй хэрэгжүүлдэггүйн дээр илүү хатуу хууль боловсруулж буй болохыг надтай уулзсан зарим хүмүүс онцолсон. МУ</w:t>
      </w:r>
      <w:r w:rsidR="00BF1718">
        <w:rPr>
          <w:rFonts w:asciiTheme="minorHAnsi" w:hAnsiTheme="minorHAnsi" w:cstheme="minorHAnsi"/>
          <w:lang w:val="mn-MN"/>
        </w:rPr>
        <w:t>-</w:t>
      </w:r>
      <w:r w:rsidRPr="006A123B">
        <w:rPr>
          <w:rFonts w:asciiTheme="minorHAnsi" w:hAnsiTheme="minorHAnsi" w:cstheme="minorHAnsi"/>
          <w:lang w:val="mn-MN"/>
        </w:rPr>
        <w:t>н нэр хүнд олон улсад өндөр боловч одоо уг асуудлаар холимог дохио өгч байна.  Дөрвөн асуудалд миний санаа илүү</w:t>
      </w:r>
      <w:r w:rsidR="00BF1718">
        <w:rPr>
          <w:rFonts w:asciiTheme="minorHAnsi" w:hAnsiTheme="minorHAnsi" w:cstheme="minorHAnsi"/>
          <w:lang w:val="mn-MN"/>
        </w:rPr>
        <w:t>тэй</w:t>
      </w:r>
      <w:r w:rsidRPr="006A123B">
        <w:rPr>
          <w:rFonts w:asciiTheme="minorHAnsi" w:hAnsiTheme="minorHAnsi" w:cstheme="minorHAnsi"/>
          <w:lang w:val="mn-MN"/>
        </w:rPr>
        <w:t xml:space="preserve"> зовж байна. </w:t>
      </w:r>
    </w:p>
    <w:p w14:paraId="772B2DF6" w14:textId="77777777"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rPr>
        <w:t xml:space="preserve"> </w:t>
      </w:r>
    </w:p>
    <w:p w14:paraId="4E8F36B8" w14:textId="6449BF2D" w:rsidR="00F66F2A" w:rsidRPr="006A123B" w:rsidRDefault="00F66F2A" w:rsidP="00F66F2A">
      <w:pPr>
        <w:spacing w:line="240" w:lineRule="auto"/>
        <w:jc w:val="both"/>
        <w:rPr>
          <w:rFonts w:asciiTheme="minorHAnsi" w:hAnsiTheme="minorHAnsi" w:cstheme="minorHAnsi"/>
          <w:highlight w:val="white"/>
        </w:rPr>
      </w:pPr>
      <w:r w:rsidRPr="006A123B">
        <w:rPr>
          <w:rFonts w:asciiTheme="minorHAnsi" w:hAnsiTheme="minorHAnsi" w:cstheme="minorHAnsi"/>
          <w:lang w:val="mn-MN"/>
        </w:rPr>
        <w:t xml:space="preserve">Эхний асуудал нь хүний эрхийн төрийн бус байгууллага байгуулах, үйл ажиллагаа явуулах харилцааг зохицуулах хууль юм. 1997 оноос хойш МУ олон улсын хэм хэмжээнд нийцсэн хуультай болсон. Хэдий тийм боловч, УИХ-ын түвшинд мөнгө угаах гэмт хэрэгтэй тэмцэх нэрийн дор энэхүү хуулийг шинэчлэх санаачлага явж байгаа нь гадаадын санхүүжилтийг хязгаарлах олон улсын чиг хандлагыг дагаж байна. Иргэний нийгмийн байгууллагууд энэхүү хуулиас үүдэж болох бүртгэл болоод гадаадын санхүүжилт авахтай холбоотой бэрхшээлүүд гарна хэмээн санаа зовниж буйгаа илэрхийлсэн. Түүнчлэн төрийн албан хаагчдын зүгээс гадаадын санхүүжилттэй байгууллагууд үндэсний ашиг сонирхолд нийцэхгүй хэмээх санаа агуулсан хэд хэдэн үндсэрхэг мэдэгдлийг тэд онцолсон. Засгийн газрын зүгээс иргэний нийгмийн байгууллага, Хүний эрхийн Үндэсний комисс, олон улсын мэргэжилтэн болон стратегийн зөвлөгөө өгөх боломжтой бусад этгээдтэй цаашид хамтран ажиллаж, улмаар уг хуулийн эцсийн төслийг олон улсын хэм хэмжээтэй нийцүүлэхийг би уриалж байна. Миний зүгээс үүгээр зогсолгүй Засгийн газарт энэ чиглэлээр туслалцаа үзүүлэхэд бэлэн байна. </w:t>
      </w:r>
    </w:p>
    <w:p w14:paraId="67331086" w14:textId="77777777" w:rsidR="00F66F2A" w:rsidRPr="006A123B" w:rsidRDefault="00F66F2A" w:rsidP="00F66F2A">
      <w:pPr>
        <w:spacing w:line="240" w:lineRule="auto"/>
        <w:jc w:val="both"/>
        <w:rPr>
          <w:rFonts w:asciiTheme="minorHAnsi" w:hAnsiTheme="minorHAnsi" w:cstheme="minorHAnsi"/>
        </w:rPr>
      </w:pPr>
    </w:p>
    <w:p w14:paraId="2D0DE329" w14:textId="12D5F06E" w:rsidR="00F66F2A" w:rsidRPr="006A123B" w:rsidRDefault="00F66F2A" w:rsidP="00F66F2A">
      <w:pPr>
        <w:spacing w:line="240" w:lineRule="auto"/>
        <w:jc w:val="both"/>
        <w:rPr>
          <w:rFonts w:asciiTheme="minorHAnsi" w:hAnsiTheme="minorHAnsi" w:cstheme="minorHAnsi"/>
          <w:highlight w:val="white"/>
        </w:rPr>
      </w:pPr>
      <w:r w:rsidRPr="006A123B">
        <w:rPr>
          <w:rFonts w:asciiTheme="minorHAnsi" w:hAnsiTheme="minorHAnsi" w:cstheme="minorHAnsi"/>
          <w:highlight w:val="white"/>
          <w:lang w:val="mn-MN"/>
        </w:rPr>
        <w:t xml:space="preserve">Хоёр дахь асуудал нь шүүхийн хараат бус байдалтай холбоотой юм. Энэхүү томилгоот ажил болохоос хэдэн долоо хоногийн өмнө УИХ-аас ээлжит бус чуулган зарлаж, нээлттэй сонсгол эсхүл олон нийтийн хэлэлцүүлэг хийлгүйгээр Шүүгчийн эрх зүйн байдлын тухай хууль, Прокурорын байгууллагын тухай хууль болон Авлигын эсрэг хуульд нэмэлт өөрчлөлт оруулсан. </w:t>
      </w:r>
      <w:r w:rsidR="00BF1718">
        <w:rPr>
          <w:rFonts w:asciiTheme="minorHAnsi" w:hAnsiTheme="minorHAnsi" w:cstheme="minorHAnsi"/>
          <w:highlight w:val="white"/>
          <w:lang w:val="mn-MN"/>
        </w:rPr>
        <w:t>Т</w:t>
      </w:r>
      <w:r w:rsidR="00BF1718" w:rsidRPr="006A123B">
        <w:rPr>
          <w:rFonts w:asciiTheme="minorHAnsi" w:hAnsiTheme="minorHAnsi" w:cstheme="minorHAnsi"/>
          <w:highlight w:val="white"/>
          <w:lang w:val="mn-MN"/>
        </w:rPr>
        <w:t>эдгээр нэмэлт өөрчлөлт</w:t>
      </w:r>
      <w:r w:rsidR="00BF1718">
        <w:rPr>
          <w:rFonts w:asciiTheme="minorHAnsi" w:hAnsiTheme="minorHAnsi" w:cstheme="minorHAnsi"/>
          <w:highlight w:val="white"/>
          <w:lang w:val="mn-MN"/>
        </w:rPr>
        <w:t>ийн дагуу</w:t>
      </w:r>
      <w:r w:rsidR="00BF1718" w:rsidRPr="006A123B">
        <w:rPr>
          <w:rFonts w:asciiTheme="minorHAnsi" w:hAnsiTheme="minorHAnsi" w:cstheme="minorHAnsi"/>
          <w:highlight w:val="white"/>
          <w:lang w:val="mn-MN"/>
        </w:rPr>
        <w:t xml:space="preserve"> </w:t>
      </w:r>
      <w:r w:rsidRPr="006A123B">
        <w:rPr>
          <w:rFonts w:asciiTheme="minorHAnsi" w:hAnsiTheme="minorHAnsi" w:cstheme="minorHAnsi"/>
          <w:highlight w:val="white"/>
          <w:lang w:val="mn-MN"/>
        </w:rPr>
        <w:t xml:space="preserve">Үндэсний аюулгүй байдлын зөвлөл нь дээд шүүгч, прокурорын газар болон авлигатай тэмцэх газрын дарга нарыг огцруулах зөвлөмж гаргах эрхтэй болсон. Хууль тогтоомжоо ийнхүү огцом өөрчилсөн нь эрх мэдлийн хуваарилалтыг эрс эвдэж, шүүхийн хараат бус байдлыг аюултайгаар бууруулж, харилцан хяналт тавих концепцийг </w:t>
      </w:r>
      <w:r w:rsidR="00BF1718">
        <w:rPr>
          <w:rFonts w:asciiTheme="minorHAnsi" w:hAnsiTheme="minorHAnsi" w:cstheme="minorHAnsi"/>
          <w:highlight w:val="white"/>
          <w:lang w:val="mn-MN"/>
        </w:rPr>
        <w:t xml:space="preserve">алдагдуулахаас </w:t>
      </w:r>
      <w:r w:rsidRPr="006A123B">
        <w:rPr>
          <w:rFonts w:asciiTheme="minorHAnsi" w:hAnsiTheme="minorHAnsi" w:cstheme="minorHAnsi"/>
          <w:highlight w:val="white"/>
          <w:lang w:val="mn-MN"/>
        </w:rPr>
        <w:t xml:space="preserve"> гадна авлига болон</w:t>
      </w:r>
      <w:r w:rsidRPr="006A123B">
        <w:rPr>
          <w:rFonts w:asciiTheme="minorHAnsi" w:hAnsiTheme="minorHAnsi" w:cstheme="minorHAnsi"/>
          <w:highlight w:val="white"/>
          <w:lang w:val="en-US"/>
        </w:rPr>
        <w:t xml:space="preserve"> </w:t>
      </w:r>
      <w:r w:rsidRPr="006A123B">
        <w:rPr>
          <w:rFonts w:asciiTheme="minorHAnsi" w:hAnsiTheme="minorHAnsi" w:cstheme="minorHAnsi"/>
          <w:highlight w:val="white"/>
          <w:lang w:val="mn-MN"/>
        </w:rPr>
        <w:t xml:space="preserve">хуулийн хариуцлагаас </w:t>
      </w:r>
      <w:r w:rsidR="00BF1718">
        <w:rPr>
          <w:rFonts w:asciiTheme="minorHAnsi" w:hAnsiTheme="minorHAnsi" w:cstheme="minorHAnsi"/>
          <w:highlight w:val="white"/>
          <w:lang w:val="mn-MN"/>
        </w:rPr>
        <w:t xml:space="preserve">мултрах явдалтай </w:t>
      </w:r>
      <w:r w:rsidRPr="006A123B">
        <w:rPr>
          <w:rFonts w:asciiTheme="minorHAnsi" w:hAnsiTheme="minorHAnsi" w:cstheme="minorHAnsi"/>
          <w:highlight w:val="white"/>
          <w:lang w:val="mn-MN"/>
        </w:rPr>
        <w:t>тэмцэх шүүхийн чадавхийг хязгаарлаж буй болно. Хамгаалагч нарын мэдүүлсэнчилэн энэхүү шинэчлэл нь айдас хүйдэс бий болгож, авлига, ялгаварлан гадуурхалтын эсрэг дуугарч, шударга ёсыг уриалан дуудаж буй хүмүүст тод анхааруулга өгч буйн зэрэгцээ хамгаалагч нарын орон зай б</w:t>
      </w:r>
      <w:r w:rsidR="00BF1718">
        <w:rPr>
          <w:rFonts w:asciiTheme="minorHAnsi" w:hAnsiTheme="minorHAnsi" w:cstheme="minorHAnsi"/>
          <w:highlight w:val="white"/>
          <w:lang w:val="mn-MN"/>
        </w:rPr>
        <w:t>агасахад нөлөөлж</w:t>
      </w:r>
      <w:r w:rsidRPr="006A123B">
        <w:rPr>
          <w:rFonts w:asciiTheme="minorHAnsi" w:hAnsiTheme="minorHAnsi" w:cstheme="minorHAnsi"/>
          <w:highlight w:val="white"/>
          <w:lang w:val="mn-MN"/>
        </w:rPr>
        <w:t xml:space="preserve"> байна</w:t>
      </w:r>
      <w:r w:rsidRPr="006A123B">
        <w:rPr>
          <w:rFonts w:asciiTheme="minorHAnsi" w:hAnsiTheme="minorHAnsi" w:cstheme="minorHAnsi"/>
          <w:highlight w:val="white"/>
        </w:rPr>
        <w:t>.</w:t>
      </w:r>
    </w:p>
    <w:p w14:paraId="08D066C0" w14:textId="733F4DDA" w:rsidR="00F66F2A" w:rsidRPr="006A123B" w:rsidRDefault="00F66F2A" w:rsidP="00F66F2A">
      <w:pPr>
        <w:spacing w:before="100" w:beforeAutospacing="1" w:after="100" w:afterAutospacing="1" w:line="240" w:lineRule="auto"/>
        <w:jc w:val="both"/>
        <w:rPr>
          <w:rFonts w:asciiTheme="minorHAnsi" w:hAnsiTheme="minorHAnsi" w:cstheme="minorHAnsi"/>
        </w:rPr>
      </w:pPr>
      <w:r w:rsidRPr="006A123B">
        <w:rPr>
          <w:rFonts w:asciiTheme="minorHAnsi" w:hAnsiTheme="minorHAnsi" w:cstheme="minorHAnsi"/>
          <w:lang w:val="mn-MN"/>
        </w:rPr>
        <w:t>Миний айлчлалын үе</w:t>
      </w:r>
      <w:r w:rsidR="00BF1718">
        <w:rPr>
          <w:rFonts w:asciiTheme="minorHAnsi" w:hAnsiTheme="minorHAnsi" w:cstheme="minorHAnsi"/>
          <w:lang w:val="mn-MN"/>
        </w:rPr>
        <w:t>ээр</w:t>
      </w:r>
      <w:r w:rsidRPr="006A123B">
        <w:rPr>
          <w:rFonts w:asciiTheme="minorHAnsi" w:hAnsiTheme="minorHAnsi" w:cstheme="minorHAnsi"/>
          <w:lang w:val="mn-MN"/>
        </w:rPr>
        <w:t xml:space="preserve"> буюу 5-р сарын 9-нд УИХ-аас Захиргааны хэрэг шүүхэд хянан шийдвэрлэх тухай хуульд нэмэлт өөрчлөлт оруулсан.  Энэхүү шийдвэрийн дагуу захиргааны шүүх Засгийн газрын зүгээс УИХ-ын тогтоол, удирдамжид үндэслэн гаргасан аливаа шийдвэрийг хянах боломжгүй болж б</w:t>
      </w:r>
      <w:r w:rsidR="00BF1718">
        <w:rPr>
          <w:rFonts w:asciiTheme="minorHAnsi" w:hAnsiTheme="minorHAnsi" w:cstheme="minorHAnsi"/>
          <w:lang w:val="mn-MN"/>
        </w:rPr>
        <w:t>айгаа</w:t>
      </w:r>
      <w:r w:rsidRPr="006A123B">
        <w:rPr>
          <w:rFonts w:asciiTheme="minorHAnsi" w:hAnsiTheme="minorHAnsi" w:cstheme="minorHAnsi"/>
          <w:lang w:val="mn-MN"/>
        </w:rPr>
        <w:t xml:space="preserve"> юм. Хүний эрхийн байгууллага олон нийтийн ашиг сонирхлын асуудлаар шүүхэд хандах боломжтойг </w:t>
      </w:r>
      <w:r w:rsidR="00BF1718">
        <w:rPr>
          <w:rFonts w:asciiTheme="minorHAnsi" w:hAnsiTheme="minorHAnsi" w:cstheme="minorHAnsi"/>
          <w:lang w:val="mn-MN"/>
        </w:rPr>
        <w:t xml:space="preserve">сайшаан </w:t>
      </w:r>
      <w:r w:rsidRPr="006A123B">
        <w:rPr>
          <w:rFonts w:asciiTheme="minorHAnsi" w:hAnsiTheme="minorHAnsi" w:cstheme="minorHAnsi"/>
          <w:lang w:val="mn-MN"/>
        </w:rPr>
        <w:t>үнэлж байгаа боловч ийм шүүхийн маргаан эдгээр нэмэлт өөрчлөлтийг баталснаар бүх утгаа алдана гэж гүнээ санаа зовниж буй болно</w:t>
      </w:r>
      <w:r w:rsidRPr="006A123B">
        <w:rPr>
          <w:rFonts w:asciiTheme="minorHAnsi" w:hAnsiTheme="minorHAnsi" w:cstheme="minorHAnsi"/>
        </w:rPr>
        <w:t xml:space="preserve">. </w:t>
      </w:r>
    </w:p>
    <w:p w14:paraId="3E0298D6" w14:textId="79861D33" w:rsidR="00F66F2A" w:rsidRPr="006A123B" w:rsidRDefault="00BF1718" w:rsidP="00F66F2A">
      <w:pPr>
        <w:spacing w:line="240" w:lineRule="auto"/>
        <w:jc w:val="both"/>
        <w:rPr>
          <w:rFonts w:asciiTheme="minorHAnsi" w:hAnsiTheme="minorHAnsi" w:cstheme="minorHAnsi"/>
        </w:rPr>
      </w:pPr>
      <w:r>
        <w:rPr>
          <w:rFonts w:asciiTheme="minorHAnsi" w:hAnsiTheme="minorHAnsi" w:cstheme="minorHAnsi"/>
          <w:lang w:val="mn-MN"/>
        </w:rPr>
        <w:t>С</w:t>
      </w:r>
      <w:r w:rsidR="00F66F2A" w:rsidRPr="006A123B">
        <w:rPr>
          <w:rFonts w:asciiTheme="minorHAnsi" w:hAnsiTheme="minorHAnsi" w:cstheme="minorHAnsi"/>
          <w:lang w:val="mn-MN"/>
        </w:rPr>
        <w:t>үүлийн хоёр асуудал нь үзэл бодлоо чөлөөтэй илэрхийлэх эрх чөлөө эдлэхтэй холбоотой юм.  Юуны өмнө би МУ шинэ Эрүүгийн</w:t>
      </w:r>
      <w:r w:rsidR="00F66F2A" w:rsidRPr="006A123B">
        <w:rPr>
          <w:rFonts w:asciiTheme="minorHAnsi" w:hAnsiTheme="minorHAnsi" w:cstheme="minorHAnsi"/>
          <w:lang w:val="en-US"/>
        </w:rPr>
        <w:t xml:space="preserve"> </w:t>
      </w:r>
      <w:r w:rsidR="00F66F2A" w:rsidRPr="006A123B">
        <w:rPr>
          <w:rFonts w:asciiTheme="minorHAnsi" w:hAnsiTheme="minorHAnsi" w:cstheme="minorHAnsi"/>
          <w:lang w:val="mn-MN"/>
        </w:rPr>
        <w:t xml:space="preserve">хуульдаа гүтгэлгийг гэмт хэргээс хассанд </w:t>
      </w:r>
      <w:r>
        <w:rPr>
          <w:rFonts w:asciiTheme="minorHAnsi" w:hAnsiTheme="minorHAnsi" w:cstheme="minorHAnsi"/>
          <w:lang w:val="mn-MN"/>
        </w:rPr>
        <w:t xml:space="preserve">нь </w:t>
      </w:r>
      <w:r w:rsidR="00F66F2A" w:rsidRPr="006A123B">
        <w:rPr>
          <w:rFonts w:asciiTheme="minorHAnsi" w:hAnsiTheme="minorHAnsi" w:cstheme="minorHAnsi"/>
          <w:lang w:val="mn-MN"/>
        </w:rPr>
        <w:t xml:space="preserve">баяр хүргэж байна. Гэхдээ гэмт хэрэгт тооцохоор дахин өөрчилж болзошгүй гэж би сонссон. Түүнчлэн, миний бие 2017 оны 7-р сараас хойш хүний нэр төр эсхүл хуулийн этгээдийн ажил хэргийн нэр хүндийг гутаан доромжилсон гэх худал мэдээлэл тараавал Зөрчлийн тухай хуулийн 6.21-ийн дагуу шийтгэхээр байгааг шүүмжлэлийн эсрэг ашиглах болсныг олж мэдлээ. Хүний эрхийн байгууллагуудын өгсөн мэдээллээр 2017 оны 7-р сараас 2018 оны 3-р сарын хугацаанд 230 сэтгүүлж, хэвлэл мэдээллийн ажилчид болон нийгмийн сүлжээний хэрэглэгчид энэхүү зүйлийн дагуу мөрдөн шалгагдаж, ихээхэн хэмжээний мөнгөн торгууль  </w:t>
      </w:r>
      <w:r w:rsidR="00A9279D">
        <w:rPr>
          <w:rFonts w:asciiTheme="minorHAnsi" w:hAnsiTheme="minorHAnsi" w:cstheme="minorHAnsi"/>
          <w:lang w:val="mn-MN"/>
        </w:rPr>
        <w:t>төлсөн</w:t>
      </w:r>
      <w:r w:rsidR="00F66F2A" w:rsidRPr="006A123B">
        <w:rPr>
          <w:rFonts w:asciiTheme="minorHAnsi" w:hAnsiTheme="minorHAnsi" w:cstheme="minorHAnsi"/>
          <w:lang w:val="mn-MN"/>
        </w:rPr>
        <w:t xml:space="preserve"> байна. Хүний эрхийг хамгаалагчид болон сэтгүүлчид энэхүү зөрчлийн тодорхойлолт нь тодорхой бус, хэт өргөн хүрээнд томъёологдсон тул сэтгүүлчид, хүний эрхийг хамгаалагчды</w:t>
      </w:r>
      <w:r w:rsidR="00A9279D">
        <w:rPr>
          <w:rFonts w:asciiTheme="minorHAnsi" w:hAnsiTheme="minorHAnsi" w:cstheme="minorHAnsi"/>
          <w:lang w:val="mn-MN"/>
        </w:rPr>
        <w:t>н эсрэг</w:t>
      </w:r>
      <w:r w:rsidR="00F66F2A" w:rsidRPr="006A123B">
        <w:rPr>
          <w:rFonts w:asciiTheme="minorHAnsi" w:hAnsiTheme="minorHAnsi" w:cstheme="minorHAnsi"/>
          <w:lang w:val="mn-MN"/>
        </w:rPr>
        <w:t xml:space="preserve"> ашиглах эсхүл гол дуу хоолойг</w:t>
      </w:r>
      <w:r w:rsidR="00F66F2A" w:rsidRPr="006A123B">
        <w:rPr>
          <w:rFonts w:asciiTheme="minorHAnsi" w:hAnsiTheme="minorHAnsi" w:cstheme="minorHAnsi"/>
          <w:lang w:val="en-US"/>
        </w:rPr>
        <w:t xml:space="preserve"> </w:t>
      </w:r>
      <w:r w:rsidR="00A9279D">
        <w:rPr>
          <w:rFonts w:asciiTheme="minorHAnsi" w:hAnsiTheme="minorHAnsi" w:cstheme="minorHAnsi"/>
          <w:lang w:val="mn-MN"/>
        </w:rPr>
        <w:t xml:space="preserve">нь </w:t>
      </w:r>
      <w:r w:rsidR="00F66F2A" w:rsidRPr="006A123B">
        <w:rPr>
          <w:rFonts w:asciiTheme="minorHAnsi" w:hAnsiTheme="minorHAnsi" w:cstheme="minorHAnsi"/>
          <w:lang w:val="mn-MN"/>
        </w:rPr>
        <w:t>барих</w:t>
      </w:r>
      <w:r w:rsidR="00A9279D">
        <w:rPr>
          <w:rFonts w:asciiTheme="minorHAnsi" w:hAnsiTheme="minorHAnsi" w:cstheme="minorHAnsi"/>
          <w:lang w:val="mn-MN"/>
        </w:rPr>
        <w:t>ад</w:t>
      </w:r>
      <w:r w:rsidR="00F66F2A" w:rsidRPr="006A123B">
        <w:rPr>
          <w:rFonts w:asciiTheme="minorHAnsi" w:hAnsiTheme="minorHAnsi" w:cstheme="minorHAnsi"/>
          <w:lang w:val="mn-MN"/>
        </w:rPr>
        <w:t xml:space="preserve"> </w:t>
      </w:r>
      <w:r w:rsidR="00F66F2A" w:rsidRPr="006A123B">
        <w:rPr>
          <w:rFonts w:asciiTheme="minorHAnsi" w:hAnsiTheme="minorHAnsi" w:cstheme="minorHAnsi"/>
          <w:lang w:val="en-US"/>
        </w:rPr>
        <w:t>(</w:t>
      </w:r>
      <w:r w:rsidR="00F66F2A" w:rsidRPr="006A123B">
        <w:rPr>
          <w:rFonts w:asciiTheme="minorHAnsi" w:hAnsiTheme="minorHAnsi" w:cstheme="minorHAnsi"/>
          <w:lang w:val="mn-MN"/>
        </w:rPr>
        <w:t>өөртөө цензур тавих</w:t>
      </w:r>
      <w:r w:rsidR="00F66F2A" w:rsidRPr="006A123B">
        <w:rPr>
          <w:rFonts w:asciiTheme="minorHAnsi" w:hAnsiTheme="minorHAnsi" w:cstheme="minorHAnsi"/>
          <w:lang w:val="en-US"/>
        </w:rPr>
        <w:t>)</w:t>
      </w:r>
      <w:r w:rsidR="00F66F2A" w:rsidRPr="006A123B">
        <w:rPr>
          <w:rFonts w:asciiTheme="minorHAnsi" w:hAnsiTheme="minorHAnsi" w:cstheme="minorHAnsi"/>
          <w:lang w:val="mn-MN"/>
        </w:rPr>
        <w:t xml:space="preserve"> нөлөө үзүүлэх боломжтой хэмээн санаа зовниж буйгаа илэрхийлсэн. Нэн ялангуяа, үүнд торгуульд </w:t>
      </w:r>
      <w:r w:rsidR="00A9279D">
        <w:rPr>
          <w:rFonts w:asciiTheme="minorHAnsi" w:hAnsiTheme="minorHAnsi" w:cstheme="minorHAnsi"/>
          <w:lang w:val="mn-MN"/>
        </w:rPr>
        <w:t xml:space="preserve">төлөх </w:t>
      </w:r>
      <w:r w:rsidR="00F66F2A" w:rsidRPr="006A123B">
        <w:rPr>
          <w:rFonts w:asciiTheme="minorHAnsi" w:hAnsiTheme="minorHAnsi" w:cstheme="minorHAnsi"/>
          <w:lang w:val="mn-MN"/>
        </w:rPr>
        <w:t xml:space="preserve">эрсдэл нь эдийн засгийн цензур болж буйг тодотгосон.  </w:t>
      </w:r>
    </w:p>
    <w:p w14:paraId="04AE0F5B" w14:textId="77777777" w:rsidR="00F66F2A" w:rsidRPr="006A123B" w:rsidRDefault="00F66F2A" w:rsidP="00F66F2A">
      <w:pPr>
        <w:spacing w:line="240" w:lineRule="auto"/>
        <w:jc w:val="both"/>
        <w:rPr>
          <w:rFonts w:asciiTheme="minorHAnsi" w:hAnsiTheme="minorHAnsi" w:cstheme="minorHAnsi"/>
          <w:highlight w:val="yellow"/>
        </w:rPr>
      </w:pPr>
    </w:p>
    <w:p w14:paraId="47E1ECC4" w14:textId="07152064" w:rsidR="00032611"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 xml:space="preserve">Түүнчлэн, 2014 оноос хойш хэвлэл мэдээллийн вэб хуудсууд сэтгэгдэл үлдээж буй хэрэглэгчдийн </w:t>
      </w:r>
      <w:r w:rsidRPr="006A123B">
        <w:rPr>
          <w:rFonts w:asciiTheme="minorHAnsi" w:hAnsiTheme="minorHAnsi" w:cstheme="minorHAnsi"/>
          <w:lang w:val="en-US"/>
        </w:rPr>
        <w:t xml:space="preserve">IP </w:t>
      </w:r>
      <w:r w:rsidRPr="006A123B">
        <w:rPr>
          <w:rFonts w:asciiTheme="minorHAnsi" w:hAnsiTheme="minorHAnsi" w:cstheme="minorHAnsi"/>
          <w:lang w:val="mn-MN"/>
        </w:rPr>
        <w:t xml:space="preserve">хаягийг сэтгэгдэлтэй </w:t>
      </w:r>
      <w:r w:rsidR="00A9279D">
        <w:rPr>
          <w:rFonts w:asciiTheme="minorHAnsi" w:hAnsiTheme="minorHAnsi" w:cstheme="minorHAnsi"/>
          <w:lang w:val="mn-MN"/>
        </w:rPr>
        <w:t xml:space="preserve">нь </w:t>
      </w:r>
      <w:r w:rsidRPr="006A123B">
        <w:rPr>
          <w:rFonts w:asciiTheme="minorHAnsi" w:hAnsiTheme="minorHAnsi" w:cstheme="minorHAnsi"/>
          <w:lang w:val="mn-MN"/>
        </w:rPr>
        <w:t xml:space="preserve">хамт ил тавихыг шаардсан журам үйлчилж байгаад санаа зовниж байна. </w:t>
      </w:r>
      <w:r w:rsidR="00A9279D">
        <w:rPr>
          <w:rFonts w:asciiTheme="minorHAnsi" w:hAnsiTheme="minorHAnsi" w:cstheme="minorHAnsi"/>
          <w:lang w:val="mn-MN"/>
        </w:rPr>
        <w:t>Мөн</w:t>
      </w:r>
      <w:r w:rsidRPr="006A123B">
        <w:rPr>
          <w:rFonts w:asciiTheme="minorHAnsi" w:hAnsiTheme="minorHAnsi" w:cstheme="minorHAnsi"/>
          <w:lang w:val="mn-MN"/>
        </w:rPr>
        <w:t xml:space="preserve"> нийгмийн сүлжээ ашиглагчид регистрийн дугаараар баталгаажуулахыг шаардах хуулийн төсөл </w:t>
      </w:r>
      <w:r w:rsidR="00A9279D">
        <w:rPr>
          <w:rFonts w:asciiTheme="minorHAnsi" w:hAnsiTheme="minorHAnsi" w:cstheme="minorHAnsi"/>
          <w:lang w:val="mn-MN"/>
        </w:rPr>
        <w:t xml:space="preserve">хэлэлцэгдэж магадгүй талаар соносоод </w:t>
      </w:r>
      <w:r w:rsidRPr="006A123B">
        <w:rPr>
          <w:rFonts w:asciiTheme="minorHAnsi" w:hAnsiTheme="minorHAnsi" w:cstheme="minorHAnsi"/>
          <w:lang w:val="mn-MN"/>
        </w:rPr>
        <w:t>бүр и</w:t>
      </w:r>
      <w:r w:rsidR="00A9279D">
        <w:rPr>
          <w:rFonts w:asciiTheme="minorHAnsi" w:hAnsiTheme="minorHAnsi" w:cstheme="minorHAnsi"/>
          <w:lang w:val="mn-MN"/>
        </w:rPr>
        <w:t>х</w:t>
      </w:r>
      <w:r w:rsidRPr="006A123B">
        <w:rPr>
          <w:rFonts w:asciiTheme="minorHAnsi" w:hAnsiTheme="minorHAnsi" w:cstheme="minorHAnsi"/>
          <w:lang w:val="mn-MN"/>
        </w:rPr>
        <w:t xml:space="preserve"> санаа зовниж байна. Хэрэв батлагдвал, эдгээр шаардлага нь хэрэглэгчдийн хувь хүний нууц, үзэл бодлоо илэрхийлэх, эвлэлдэн нэгдэх эрхийг зөрчиж, иргэний нийгмийн чөлөөт үйл ажиллагааг боомилоход хүргэнэ</w:t>
      </w:r>
      <w:r w:rsidRPr="006A123B">
        <w:rPr>
          <w:rFonts w:asciiTheme="minorHAnsi" w:hAnsiTheme="minorHAnsi" w:cstheme="minorHAnsi"/>
        </w:rPr>
        <w:t>.</w:t>
      </w:r>
    </w:p>
    <w:p w14:paraId="3ECCF026" w14:textId="77777777" w:rsidR="00F66F2A" w:rsidRPr="006A123B" w:rsidRDefault="00F66F2A" w:rsidP="00F66F2A">
      <w:pPr>
        <w:spacing w:line="240" w:lineRule="auto"/>
        <w:jc w:val="both"/>
        <w:rPr>
          <w:rFonts w:asciiTheme="minorHAnsi" w:hAnsiTheme="minorHAnsi" w:cstheme="minorHAnsi"/>
        </w:rPr>
      </w:pPr>
    </w:p>
    <w:p w14:paraId="0AA943B3" w14:textId="77777777" w:rsidR="00F66F2A" w:rsidRPr="006A123B" w:rsidRDefault="00F66F2A" w:rsidP="00F66F2A">
      <w:pPr>
        <w:spacing w:line="240" w:lineRule="auto"/>
        <w:jc w:val="both"/>
        <w:rPr>
          <w:rFonts w:asciiTheme="minorHAnsi" w:hAnsiTheme="minorHAnsi" w:cstheme="minorHAnsi"/>
          <w:b/>
          <w:lang w:val="mn-MN"/>
        </w:rPr>
      </w:pPr>
      <w:r w:rsidRPr="006A123B">
        <w:rPr>
          <w:rFonts w:asciiTheme="minorHAnsi" w:hAnsiTheme="minorHAnsi" w:cstheme="minorHAnsi"/>
          <w:b/>
          <w:lang w:val="mn-MN"/>
        </w:rPr>
        <w:t>Зөвлөмж</w:t>
      </w:r>
    </w:p>
    <w:p w14:paraId="1A96EC7E" w14:textId="77777777" w:rsidR="00F66F2A" w:rsidRPr="006A123B" w:rsidRDefault="00F66F2A" w:rsidP="00F66F2A">
      <w:pPr>
        <w:spacing w:line="240" w:lineRule="auto"/>
        <w:jc w:val="both"/>
        <w:rPr>
          <w:rFonts w:asciiTheme="minorHAnsi" w:hAnsiTheme="minorHAnsi" w:cstheme="minorHAnsi"/>
          <w:b/>
        </w:rPr>
      </w:pPr>
    </w:p>
    <w:p w14:paraId="2AFB55AC" w14:textId="77777777" w:rsidR="00F66F2A" w:rsidRPr="006A123B" w:rsidRDefault="00F66F2A" w:rsidP="006A123B">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Төрийн бус байгууллагын тухай хуульд оруулах аливаа өөрчлөлтийг олон улсын хэм хэмжээтэй нийцүүлэх. Нэмэлт өөрчлөлт нь хүний эрхийг хамгаалагчид болон хүний эрхийн байгууллагуудын ажлыг хязгаарлах бус ажлаа явуулах боломжоор хангахад чиглүүлэх.  </w:t>
      </w:r>
    </w:p>
    <w:p w14:paraId="07126E4C" w14:textId="77777777" w:rsidR="00F66F2A" w:rsidRPr="006A123B" w:rsidRDefault="00F66F2A" w:rsidP="006A123B">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Шүүхийн хараат бус байдал, прокурорын байгууллагын бие даасан байдал болоод эрх мэдлийн хуваарилалтыг сэргээх. </w:t>
      </w:r>
    </w:p>
    <w:p w14:paraId="691DFFAC" w14:textId="77777777" w:rsidR="00F66F2A" w:rsidRPr="006A123B" w:rsidRDefault="00F66F2A" w:rsidP="006A123B">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Интернет болон бусад бүх орчинд үзэл бодлоо илэрхийлэх эрх чөлөөтэй холбоотой үндэсний хууль тогтоомжоо Иргэний болон улс төрийн эрхийн тухай олон улсын пакттай нийцүүлэх. Төрийн бодлого болон бизнесийн үйл ажиллагааг шүүмжилснээр мөрдлөг, дарамт эсхүл хүчирхийлэл амсдаггүй байх нөхцөлөөр хангах.  </w:t>
      </w:r>
    </w:p>
    <w:p w14:paraId="3EE64DD0" w14:textId="6FCDE4E7" w:rsidR="00F66F2A" w:rsidRPr="006A123B" w:rsidRDefault="00F66F2A" w:rsidP="006A123B">
      <w:pPr>
        <w:pStyle w:val="ListParagraph"/>
        <w:numPr>
          <w:ilvl w:val="0"/>
          <w:numId w:val="3"/>
        </w:numPr>
        <w:spacing w:line="240" w:lineRule="auto"/>
        <w:ind w:left="851" w:hanging="284"/>
        <w:jc w:val="both"/>
        <w:rPr>
          <w:rFonts w:asciiTheme="minorHAnsi" w:eastAsia="Times New Roman" w:hAnsiTheme="minorHAnsi" w:cstheme="minorHAnsi"/>
          <w:b/>
          <w:lang w:val="en-US" w:eastAsia="fr-FR"/>
        </w:rPr>
      </w:pPr>
      <w:r w:rsidRPr="006A123B">
        <w:rPr>
          <w:rFonts w:asciiTheme="minorHAnsi" w:hAnsiTheme="minorHAnsi" w:cstheme="minorHAnsi"/>
          <w:b/>
          <w:highlight w:val="white"/>
          <w:lang w:val="mn-MN"/>
        </w:rPr>
        <w:t>НҮБ-ын Хүний эрхийн дээд комиссарын газар, НҮБХХ, Дэлхийн Банк болон Азийн</w:t>
      </w:r>
      <w:r w:rsidRPr="006A123B">
        <w:rPr>
          <w:rFonts w:asciiTheme="minorHAnsi" w:eastAsia="Times New Roman" w:hAnsiTheme="minorHAnsi" w:cstheme="minorHAnsi"/>
          <w:b/>
          <w:color w:val="222222"/>
          <w:shd w:val="clear" w:color="auto" w:fill="FFFFFF"/>
          <w:lang w:val="mn-MN" w:eastAsia="fr-FR"/>
        </w:rPr>
        <w:t xml:space="preserve"> Хөгжлийн Банкийг урьж, шүүх болон прокурорын байгууллагын хуульд саяхан оруулсан өөрчлөлт</w:t>
      </w:r>
      <w:r w:rsidR="00A9279D">
        <w:rPr>
          <w:rFonts w:asciiTheme="minorHAnsi" w:eastAsia="Times New Roman" w:hAnsiTheme="minorHAnsi" w:cstheme="minorHAnsi"/>
          <w:b/>
          <w:color w:val="222222"/>
          <w:shd w:val="clear" w:color="auto" w:fill="FFFFFF"/>
          <w:lang w:val="mn-MN" w:eastAsia="fr-FR"/>
        </w:rPr>
        <w:t>ийг</w:t>
      </w:r>
      <w:r w:rsidRPr="006A123B">
        <w:rPr>
          <w:rFonts w:asciiTheme="minorHAnsi" w:eastAsia="Times New Roman" w:hAnsiTheme="minorHAnsi" w:cstheme="minorHAnsi"/>
          <w:b/>
          <w:color w:val="222222"/>
          <w:shd w:val="clear" w:color="auto" w:fill="FFFFFF"/>
          <w:lang w:val="mn-MN" w:eastAsia="fr-FR"/>
        </w:rPr>
        <w:t xml:space="preserve"> </w:t>
      </w:r>
      <w:r w:rsidR="00A9279D">
        <w:rPr>
          <w:rFonts w:asciiTheme="minorHAnsi" w:eastAsia="Times New Roman" w:hAnsiTheme="minorHAnsi" w:cstheme="minorHAnsi"/>
          <w:b/>
          <w:color w:val="222222"/>
          <w:shd w:val="clear" w:color="auto" w:fill="FFFFFF"/>
          <w:lang w:val="mn-MN" w:eastAsia="fr-FR"/>
        </w:rPr>
        <w:t>эргэн харах</w:t>
      </w:r>
      <w:r w:rsidRPr="006A123B">
        <w:rPr>
          <w:rFonts w:asciiTheme="minorHAnsi" w:eastAsia="Times New Roman" w:hAnsiTheme="minorHAnsi" w:cstheme="minorHAnsi"/>
          <w:b/>
          <w:color w:val="222222"/>
          <w:shd w:val="clear" w:color="auto" w:fill="FFFFFF"/>
          <w:lang w:val="mn-MN" w:eastAsia="fr-FR"/>
        </w:rPr>
        <w:t>, шүүхийн хараат бус байдал, прокурорын бие даасан байдал болон эрх мэдлийн хуваарилалтын талаарх олон улсын хэм хэмжээнд нийцсэн хууль тогтоомжтой болох чиглэлээр үндэсний байгууллагууд</w:t>
      </w:r>
      <w:r w:rsidR="00A9279D">
        <w:rPr>
          <w:rFonts w:asciiTheme="minorHAnsi" w:eastAsia="Times New Roman" w:hAnsiTheme="minorHAnsi" w:cstheme="minorHAnsi"/>
          <w:b/>
          <w:color w:val="222222"/>
          <w:shd w:val="clear" w:color="auto" w:fill="FFFFFF"/>
          <w:lang w:val="mn-MN" w:eastAsia="fr-FR"/>
        </w:rPr>
        <w:t>ад туслалцаа үзүүлэхийг хүсэх</w:t>
      </w:r>
      <w:r w:rsidRPr="006A123B">
        <w:rPr>
          <w:rFonts w:asciiTheme="minorHAnsi" w:eastAsia="Times New Roman" w:hAnsiTheme="minorHAnsi" w:cstheme="minorHAnsi"/>
          <w:b/>
          <w:color w:val="222222"/>
          <w:shd w:val="clear" w:color="auto" w:fill="FFFFFF"/>
          <w:lang w:val="en-GB" w:eastAsia="fr-FR"/>
        </w:rPr>
        <w:t>.</w:t>
      </w:r>
      <w:r w:rsidRPr="006A123B">
        <w:rPr>
          <w:rFonts w:asciiTheme="minorHAnsi" w:eastAsia="Times New Roman" w:hAnsiTheme="minorHAnsi" w:cstheme="minorHAnsi"/>
          <w:b/>
          <w:lang w:val="mn-MN" w:eastAsia="fr-FR"/>
        </w:rPr>
        <w:t xml:space="preserve"> </w:t>
      </w:r>
    </w:p>
    <w:p w14:paraId="244406B8" w14:textId="77777777" w:rsidR="00F66F2A" w:rsidRPr="006A123B" w:rsidRDefault="00F66F2A" w:rsidP="00F66F2A">
      <w:pPr>
        <w:pStyle w:val="ListParagraph"/>
        <w:spacing w:line="240" w:lineRule="auto"/>
        <w:jc w:val="both"/>
        <w:rPr>
          <w:rFonts w:asciiTheme="minorHAnsi" w:hAnsiTheme="minorHAnsi" w:cstheme="minorHAnsi"/>
        </w:rPr>
      </w:pPr>
    </w:p>
    <w:p w14:paraId="76005938" w14:textId="77777777" w:rsidR="00F66F2A" w:rsidRPr="006A123B" w:rsidRDefault="00F66F2A" w:rsidP="00F66F2A">
      <w:pPr>
        <w:spacing w:before="280" w:after="280" w:line="240" w:lineRule="auto"/>
        <w:jc w:val="both"/>
        <w:rPr>
          <w:rFonts w:asciiTheme="minorHAnsi" w:hAnsiTheme="minorHAnsi" w:cstheme="minorHAnsi"/>
          <w:b/>
          <w:i/>
          <w:u w:val="single"/>
          <w:lang w:val="mn-MN"/>
        </w:rPr>
      </w:pPr>
      <w:r w:rsidRPr="006A123B">
        <w:rPr>
          <w:rFonts w:asciiTheme="minorHAnsi" w:hAnsiTheme="minorHAnsi" w:cstheme="minorHAnsi"/>
          <w:b/>
          <w:i/>
          <w:u w:val="single"/>
          <w:lang w:val="mn-MN"/>
        </w:rPr>
        <w:t>Хууль тогтоомжийн практик</w:t>
      </w:r>
    </w:p>
    <w:p w14:paraId="066BAFCF" w14:textId="77777777" w:rsidR="00F66F2A" w:rsidRPr="006A123B" w:rsidRDefault="00F66F2A" w:rsidP="00F66F2A">
      <w:pPr>
        <w:spacing w:line="240" w:lineRule="auto"/>
        <w:jc w:val="both"/>
        <w:rPr>
          <w:rFonts w:asciiTheme="minorHAnsi" w:hAnsiTheme="minorHAnsi" w:cstheme="minorHAnsi"/>
          <w:b/>
          <w:lang w:val="mn-MN"/>
        </w:rPr>
      </w:pPr>
      <w:r w:rsidRPr="006A123B">
        <w:rPr>
          <w:rFonts w:asciiTheme="minorHAnsi" w:hAnsiTheme="minorHAnsi" w:cstheme="minorHAnsi"/>
          <w:b/>
          <w:lang w:val="mn-MN"/>
        </w:rPr>
        <w:t>Авлига ба хуулийн хариуцлагаас гадуур үлдэх</w:t>
      </w:r>
    </w:p>
    <w:p w14:paraId="6C44526B" w14:textId="77777777" w:rsidR="00F66F2A" w:rsidRPr="006A123B" w:rsidRDefault="00F66F2A" w:rsidP="00F66F2A">
      <w:pPr>
        <w:spacing w:line="240" w:lineRule="auto"/>
        <w:jc w:val="both"/>
        <w:rPr>
          <w:rFonts w:asciiTheme="minorHAnsi" w:hAnsiTheme="minorHAnsi" w:cstheme="minorHAnsi"/>
        </w:rPr>
      </w:pPr>
    </w:p>
    <w:p w14:paraId="5C672610" w14:textId="0E5F76A0"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 xml:space="preserve">Монголд ажиллах хугацаандаа авсан мэдээллийн дагуу Монголд нийт 8,000 албан ёсны бүртгэлтэй ТББ байгаагаас 90 гаруй нь хүний эрхийн чиглэлээр үйл ажиллагаа явуулж байна. Хуульч, сэтгүүлч бүгд нийгэмд чухал үүрэг гүйцэтгэдэг. Гэсэн хэдий ч, зарим практик тэдний ажилд </w:t>
      </w:r>
      <w:r w:rsidR="00721830">
        <w:rPr>
          <w:rFonts w:asciiTheme="minorHAnsi" w:hAnsiTheme="minorHAnsi" w:cstheme="minorHAnsi"/>
          <w:lang w:val="mn-MN"/>
        </w:rPr>
        <w:t>саад бэрхшээл их байна</w:t>
      </w:r>
      <w:r w:rsidRPr="006A123B">
        <w:rPr>
          <w:rFonts w:asciiTheme="minorHAnsi" w:hAnsiTheme="minorHAnsi" w:cstheme="minorHAnsi"/>
          <w:lang w:val="mn-MN"/>
        </w:rPr>
        <w:t xml:space="preserve">. Томилгоот ажлын хүрээнд иргэний нийгмийн байгууллагууд авлига бүх түвшинд байгаа гэх нь хамгийн том санаа зовниж буй асуудал болж байна. </w:t>
      </w:r>
      <w:r w:rsidRPr="006A123B">
        <w:rPr>
          <w:rFonts w:asciiTheme="minorHAnsi" w:hAnsiTheme="minorHAnsi" w:cstheme="minorHAnsi"/>
          <w:highlight w:val="white"/>
          <w:lang w:val="mn-MN"/>
        </w:rPr>
        <w:t xml:space="preserve">Сүүлийн хэдэн сард мянга мянган иргэд санхүүгийн болоод авлигын </w:t>
      </w:r>
      <w:r w:rsidR="00721830">
        <w:rPr>
          <w:rFonts w:asciiTheme="minorHAnsi" w:hAnsiTheme="minorHAnsi" w:cstheme="minorHAnsi"/>
          <w:highlight w:val="white"/>
          <w:lang w:val="mn-MN"/>
        </w:rPr>
        <w:t>хэрэгт</w:t>
      </w:r>
      <w:r w:rsidRPr="006A123B">
        <w:rPr>
          <w:rFonts w:asciiTheme="minorHAnsi" w:hAnsiTheme="minorHAnsi" w:cstheme="minorHAnsi"/>
          <w:highlight w:val="white"/>
          <w:lang w:val="mn-MN"/>
        </w:rPr>
        <w:t xml:space="preserve"> холбогдсон төрийн албан хаагч нарт албан ёсны мөрдлөг явуулахыг шаардан гудамжинд жагссан. Бусармаг явдлыг ил болгосон шүгэл үлээгчид болон хүний эрхийг хамгаалагчид нарт цагдаа, тагнуулын байгууллага гэх зэргээс ихээхэн дарамт ирсэн гэж мэдэгдсэн. Эдийн засгийн өсөлтийг хангах, тогтвортой хөгжлийг цогцлоох болоод хүний эрхийг хэрэгжүүлэхэд сайн засаглал эхлээд бүрдсэн байх ёстой гэж би гүнээ итгэдэг. </w:t>
      </w:r>
    </w:p>
    <w:p w14:paraId="7C2C142B" w14:textId="77777777" w:rsidR="00F66F2A" w:rsidRPr="006A123B" w:rsidRDefault="00F66F2A" w:rsidP="00F66F2A">
      <w:pPr>
        <w:spacing w:line="240" w:lineRule="auto"/>
        <w:jc w:val="both"/>
        <w:rPr>
          <w:rFonts w:asciiTheme="minorHAnsi" w:hAnsiTheme="minorHAnsi" w:cstheme="minorHAnsi"/>
        </w:rPr>
      </w:pPr>
    </w:p>
    <w:p w14:paraId="420EA617" w14:textId="1AB948DF"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Зарим хүний эрхийг хамгаалагчид болон хүний эрхийн байгууллага эдийн засаг, улс төр эсхүл уул уурхайтай холбогдолтой асуудлаар ажилладаг хүмүүсийн үхэл, мөн тэдгээрт ирэх заналхийлэл, хүчирхийллийн хэргийг</w:t>
      </w:r>
      <w:r w:rsidR="00721830">
        <w:rPr>
          <w:rFonts w:asciiTheme="minorHAnsi" w:hAnsiTheme="minorHAnsi" w:cstheme="minorHAnsi"/>
          <w:lang w:val="mn-MN"/>
        </w:rPr>
        <w:t xml:space="preserve"> зохих ёсоор </w:t>
      </w:r>
      <w:r w:rsidRPr="006A123B">
        <w:rPr>
          <w:rFonts w:asciiTheme="minorHAnsi" w:hAnsiTheme="minorHAnsi" w:cstheme="minorHAnsi"/>
          <w:lang w:val="mn-MN"/>
        </w:rPr>
        <w:t>мөрдөөгүй гэж мэдэгдсэн. Энэ нь хүний эрхийг хамгаалагч нарт эрхээ сэргээх, хүний эрхийн зөрчлийг зохих ёсоор арилгуулах эрхийг доройтуулахаас гадна өөрөө өөртөө цензур тавихад хувь нэмэр оруулсан. Эдгээр асуудлаар ажиллах нь эдийн засаг эсхүл нийгмийн шийтгэл хүлээхэд хүргэнэ гэсэн нийтлэг айдас байгаа бөгөөд</w:t>
      </w:r>
      <w:r w:rsidRPr="006A123B">
        <w:rPr>
          <w:rFonts w:asciiTheme="minorHAnsi" w:hAnsiTheme="minorHAnsi" w:cstheme="minorHAnsi"/>
          <w:lang w:val="en-US"/>
        </w:rPr>
        <w:t xml:space="preserve"> </w:t>
      </w:r>
      <w:r w:rsidRPr="006A123B">
        <w:rPr>
          <w:rFonts w:asciiTheme="minorHAnsi" w:hAnsiTheme="minorHAnsi" w:cstheme="minorHAnsi"/>
          <w:lang w:val="mn-MN"/>
        </w:rPr>
        <w:t>эрхийн манаач байгууллагуудыг хяналтдаа авсан саяны хуулийн шинэчлэл үүнийг бүр дордуулж б</w:t>
      </w:r>
      <w:r w:rsidR="00721830">
        <w:rPr>
          <w:rFonts w:asciiTheme="minorHAnsi" w:hAnsiTheme="minorHAnsi" w:cstheme="minorHAnsi"/>
          <w:lang w:val="mn-MN"/>
        </w:rPr>
        <w:t>айна</w:t>
      </w:r>
      <w:r w:rsidRPr="006A123B">
        <w:rPr>
          <w:rFonts w:asciiTheme="minorHAnsi" w:hAnsiTheme="minorHAnsi" w:cstheme="minorHAnsi"/>
          <w:lang w:val="mn-MN"/>
        </w:rPr>
        <w:t xml:space="preserve">. Хуулийн хариуцлагаас гадуур үлдэх байдал нь хохирогч нарт маш муу дохио өгч буй бөгөөд хүний эрхийн төлөө зогсох аливаа этгээдийг айлгаж, тогтооход ноцтой нөлөө үзүүлэхийн зэрэгцээ хүний эрхийг хамгаалагчдын эсрэг шинэ дайралт, хүчирхийлэл үйлдэхийг турхирах юм. </w:t>
      </w:r>
    </w:p>
    <w:p w14:paraId="18DF9D46" w14:textId="77777777" w:rsidR="00032611" w:rsidRPr="006A123B" w:rsidRDefault="00032611" w:rsidP="00032611">
      <w:pPr>
        <w:spacing w:line="240" w:lineRule="auto"/>
        <w:jc w:val="both"/>
        <w:rPr>
          <w:rFonts w:asciiTheme="minorHAnsi" w:hAnsiTheme="minorHAnsi" w:cstheme="minorHAnsi"/>
        </w:rPr>
      </w:pPr>
    </w:p>
    <w:p w14:paraId="787D6218" w14:textId="77777777" w:rsidR="00F66F2A" w:rsidRPr="006A123B" w:rsidRDefault="00F66F2A" w:rsidP="00F66F2A">
      <w:pPr>
        <w:spacing w:line="240" w:lineRule="auto"/>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Мэдээлэл авах эрх</w:t>
      </w:r>
    </w:p>
    <w:p w14:paraId="7D293670" w14:textId="77777777" w:rsidR="00F66F2A" w:rsidRPr="006A123B" w:rsidRDefault="00F66F2A" w:rsidP="00F66F2A">
      <w:pPr>
        <w:spacing w:line="240" w:lineRule="auto"/>
        <w:jc w:val="both"/>
        <w:rPr>
          <w:rFonts w:asciiTheme="minorHAnsi" w:hAnsiTheme="minorHAnsi" w:cstheme="minorHAnsi"/>
          <w:b/>
          <w:highlight w:val="white"/>
        </w:rPr>
      </w:pPr>
    </w:p>
    <w:p w14:paraId="311A737B" w14:textId="29A1C08E" w:rsidR="00F66F2A" w:rsidRPr="006A123B" w:rsidRDefault="00F66F2A" w:rsidP="00F66F2A">
      <w:pPr>
        <w:pBdr>
          <w:top w:val="nil"/>
          <w:left w:val="nil"/>
          <w:bottom w:val="nil"/>
          <w:right w:val="nil"/>
          <w:between w:val="nil"/>
        </w:pBdr>
        <w:spacing w:line="240" w:lineRule="auto"/>
        <w:jc w:val="both"/>
        <w:rPr>
          <w:rFonts w:asciiTheme="minorHAnsi" w:hAnsiTheme="minorHAnsi" w:cstheme="minorHAnsi"/>
        </w:rPr>
      </w:pPr>
      <w:r w:rsidRPr="006A123B">
        <w:rPr>
          <w:rFonts w:asciiTheme="minorHAnsi" w:hAnsiTheme="minorHAnsi" w:cstheme="minorHAnsi"/>
          <w:lang w:val="mn-MN"/>
        </w:rPr>
        <w:t xml:space="preserve">Бидний авсан мэдээллийн дагуу, 2011 онд батлагдсан Мэдээллийн ил тод байдал, мэдээлэл авах эрхийн тухай хуулиар олон хамгаалалт бүхий заалтууд нэвтрүүлсэн хэдий ч газрын болоод байгаль орчны эрхийг хамгаалагчид, эрэн сурвалжлагч сэтгүүлчид болон шүгэл үлээгчдэд лицензийн мэдээлэл, байгаль орчны нөлөөллийн үнэлгээ болон байгаль орчны төлөвлөгөө гэх зэрэг уул уурхайн үйл ажиллагаатай холбоотой мэдээлэл авахад хүндрэл учирч байна. Ихэнх тохиолдолд, компаниуд нөлөөлөлд өртсөн иргэдтэй зөв зохистой харьцахаасаа илүү төслөө зарах байдлаар явж ирсэн. Орон нутгийн иргэдийн уулзалтаар хүний эрх болоод байгаль орчны эрсдэлийг ил болгосны дараа зарим уурхайн үйл ажиллагааг зогсоосон болохыг би онцолж байна. Орон нутгийн засаг захиргааны зүгээс малчид болон компани хоорондын харилцааг нэн ялангуяа уул уурхайн төслөөс хүний эрхэд үзүүлэх сорилтуудын хүрээнд зохицуулахад бэрхшээлтэй байгаагаа илтгэсэн. Уул уурхайн төслийг дэмжих, мөн эсэргүүцэх  иргэдийн дундах санал зөрөлдөөн орон нутгийг хоёр талд хувааж буй нь цаашлаад хүний эрхийн зөрчил үүсгэж магадгүй байна. </w:t>
      </w:r>
    </w:p>
    <w:p w14:paraId="5ECCF4D9" w14:textId="77777777" w:rsidR="00F66F2A" w:rsidRPr="006A123B" w:rsidRDefault="00F66F2A" w:rsidP="00F66F2A">
      <w:pPr>
        <w:pBdr>
          <w:top w:val="nil"/>
          <w:left w:val="nil"/>
          <w:bottom w:val="nil"/>
          <w:right w:val="nil"/>
          <w:between w:val="nil"/>
        </w:pBdr>
        <w:spacing w:line="240" w:lineRule="auto"/>
        <w:jc w:val="both"/>
        <w:rPr>
          <w:rFonts w:asciiTheme="minorHAnsi" w:hAnsiTheme="minorHAnsi" w:cstheme="minorHAnsi"/>
        </w:rPr>
      </w:pPr>
    </w:p>
    <w:p w14:paraId="77DA0763" w14:textId="77777777" w:rsidR="00F66F2A" w:rsidRPr="006A123B" w:rsidRDefault="00F66F2A" w:rsidP="00F66F2A">
      <w:pPr>
        <w:spacing w:line="240" w:lineRule="auto"/>
        <w:jc w:val="both"/>
        <w:rPr>
          <w:rFonts w:asciiTheme="minorHAnsi" w:hAnsiTheme="minorHAnsi" w:cstheme="minorHAnsi"/>
          <w:b/>
          <w:lang w:val="mn-MN"/>
        </w:rPr>
      </w:pPr>
      <w:r w:rsidRPr="006A123B">
        <w:rPr>
          <w:rFonts w:asciiTheme="minorHAnsi" w:hAnsiTheme="minorHAnsi" w:cstheme="minorHAnsi"/>
          <w:b/>
          <w:lang w:val="mn-MN"/>
        </w:rPr>
        <w:t>Тайван жагсаал цуглаан хийх эрх чөлөө</w:t>
      </w:r>
    </w:p>
    <w:p w14:paraId="025A6A03" w14:textId="77777777" w:rsidR="00F66F2A" w:rsidRPr="006A123B" w:rsidRDefault="00F66F2A" w:rsidP="00F66F2A">
      <w:pPr>
        <w:spacing w:line="240" w:lineRule="auto"/>
        <w:jc w:val="both"/>
        <w:rPr>
          <w:rFonts w:asciiTheme="minorHAnsi" w:hAnsiTheme="minorHAnsi" w:cstheme="minorHAnsi"/>
          <w:b/>
        </w:rPr>
      </w:pPr>
    </w:p>
    <w:p w14:paraId="61A1B11B" w14:textId="46F487FF" w:rsidR="00F66F2A" w:rsidRPr="006A123B" w:rsidRDefault="00F66F2A" w:rsidP="00F66F2A">
      <w:pPr>
        <w:spacing w:line="240" w:lineRule="auto"/>
        <w:jc w:val="both"/>
        <w:rPr>
          <w:rFonts w:asciiTheme="minorHAnsi" w:hAnsiTheme="minorHAnsi" w:cstheme="minorHAnsi"/>
        </w:rPr>
      </w:pPr>
      <w:r w:rsidRPr="006A123B">
        <w:rPr>
          <w:rFonts w:asciiTheme="minorHAnsi" w:hAnsiTheme="minorHAnsi" w:cstheme="minorHAnsi"/>
          <w:lang w:val="mn-MN"/>
        </w:rPr>
        <w:t>Тайван жагсаал цугла</w:t>
      </w:r>
      <w:r w:rsidR="00B034BB">
        <w:rPr>
          <w:rFonts w:asciiTheme="minorHAnsi" w:hAnsiTheme="minorHAnsi" w:cstheme="minorHAnsi"/>
          <w:lang w:val="mn-MN"/>
        </w:rPr>
        <w:t>а</w:t>
      </w:r>
      <w:r w:rsidRPr="006A123B">
        <w:rPr>
          <w:rFonts w:asciiTheme="minorHAnsi" w:hAnsiTheme="minorHAnsi" w:cstheme="minorHAnsi"/>
          <w:lang w:val="mn-MN"/>
        </w:rPr>
        <w:t>н хийх эрх чөлөөг хуулиар хамгаалсан боловч зарим асуудал байгаа нь миний анхааралд өртсөн. Иргэд жагсаал цуглаан хийхийн тулд цуглах цаг хугацаа, байршлаа нутгийн засаг захиргаанд зөвхөн мэдэгдэх хэрэгтэй. Гэсэн хэдий ч, практик дээр ЛГБТАй хамгаалагчид, хүүхдийн эрхийн хамгаалагчид болон үйлдвэрчний эвлэлийнхэн гэх зэрэг зарим бүлгийн хамгаалагчдад саад бэрхшээл учирч байна. Үнэндээ, жагсаал хийх талаар мэдэгдэхэд тэр өдөр өөр цуглаан эсхүл олон нийтийн арга хэмжээ төлөвлөсөн тул өөр өдөр товлох хүсэлт тавьдаг байна. Зарим тохиолдолд, эрх бүхий байгууллагууд нь ёс зүйгүй гэх үндэслэлээр тухайн арга хэмжээг бүртгэхээс татгалзсан байна. Нийслэлийн удирдлага ЛГБТАй иргэдэд Тэгш эрх болон Бахархлын өдрийн хүрээнд Сүхбаатарын талбайг ашиглуулахаас сүүлийн хэдэн жил удаа дараа татгалзсан байна</w:t>
      </w:r>
      <w:r w:rsidRPr="006A123B">
        <w:rPr>
          <w:rFonts w:asciiTheme="minorHAnsi" w:hAnsiTheme="minorHAnsi" w:cstheme="minorHAnsi"/>
        </w:rPr>
        <w:t xml:space="preserve">. </w:t>
      </w:r>
    </w:p>
    <w:p w14:paraId="1314459C" w14:textId="77777777" w:rsidR="00F66F2A" w:rsidRPr="006A123B" w:rsidRDefault="00F66F2A" w:rsidP="00F66F2A">
      <w:pPr>
        <w:pBdr>
          <w:top w:val="nil"/>
          <w:left w:val="nil"/>
          <w:bottom w:val="nil"/>
          <w:right w:val="nil"/>
          <w:between w:val="nil"/>
        </w:pBdr>
        <w:spacing w:line="240" w:lineRule="auto"/>
        <w:jc w:val="both"/>
        <w:rPr>
          <w:rFonts w:asciiTheme="minorHAnsi" w:hAnsiTheme="minorHAnsi" w:cstheme="minorHAnsi"/>
        </w:rPr>
      </w:pPr>
    </w:p>
    <w:p w14:paraId="6307FD61" w14:textId="77777777" w:rsidR="00F66F2A" w:rsidRPr="006A123B" w:rsidRDefault="00F66F2A" w:rsidP="00F66F2A">
      <w:pPr>
        <w:spacing w:line="240" w:lineRule="auto"/>
        <w:jc w:val="both"/>
        <w:rPr>
          <w:rFonts w:asciiTheme="minorHAnsi" w:hAnsiTheme="minorHAnsi" w:cstheme="minorHAnsi"/>
          <w:b/>
          <w:lang w:val="mn-MN"/>
        </w:rPr>
      </w:pPr>
      <w:r w:rsidRPr="006A123B">
        <w:rPr>
          <w:rFonts w:asciiTheme="minorHAnsi" w:hAnsiTheme="minorHAnsi" w:cstheme="minorHAnsi"/>
          <w:b/>
          <w:lang w:val="mn-MN"/>
        </w:rPr>
        <w:t>Зөвлөмж</w:t>
      </w:r>
    </w:p>
    <w:p w14:paraId="44905452" w14:textId="77777777" w:rsidR="00F66F2A" w:rsidRPr="006A123B" w:rsidRDefault="00F66F2A" w:rsidP="00F66F2A">
      <w:pPr>
        <w:spacing w:line="240" w:lineRule="auto"/>
        <w:jc w:val="both"/>
        <w:rPr>
          <w:rFonts w:asciiTheme="minorHAnsi" w:hAnsiTheme="minorHAnsi" w:cstheme="minorHAnsi"/>
        </w:rPr>
      </w:pPr>
    </w:p>
    <w:p w14:paraId="6FFF9EB6" w14:textId="77777777" w:rsidR="00F66F2A" w:rsidRPr="006A123B" w:rsidRDefault="00F66F2A" w:rsidP="0041570D">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Хүний эрхийн хамгаалагчдын эсрэг зөрчил, хүчирхийлэл болон дайралтын хэргийг үр дүнтэй мөрдөж, яллахаас гадна эрхийг сэргээх.  </w:t>
      </w:r>
    </w:p>
    <w:p w14:paraId="3C788C8D" w14:textId="175D1271" w:rsidR="00F66F2A" w:rsidRPr="006A123B" w:rsidRDefault="00F66F2A" w:rsidP="0041570D">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Аян явуулах болоод өндөр албан тушаалтнуудаар мэдэгдэл гаргуулах замаар хүний эрхийг хамгаалагчдын Монгол Улсад гүйцэтгэж буй үүрэг</w:t>
      </w:r>
      <w:r w:rsidR="00B034BB">
        <w:rPr>
          <w:rFonts w:asciiTheme="minorHAnsi" w:hAnsiTheme="minorHAnsi" w:cstheme="minorHAnsi"/>
          <w:b/>
          <w:highlight w:val="white"/>
          <w:lang w:val="mn-MN"/>
        </w:rPr>
        <w:t>,</w:t>
      </w:r>
      <w:r w:rsidRPr="006A123B">
        <w:rPr>
          <w:rFonts w:asciiTheme="minorHAnsi" w:hAnsiTheme="minorHAnsi" w:cstheme="minorHAnsi"/>
          <w:b/>
          <w:highlight w:val="white"/>
          <w:lang w:val="mn-MN"/>
        </w:rPr>
        <w:t xml:space="preserve"> ач холбогдол ба хууль ёсны эрхийг олон нийтээр хүлээн зөвшөөрүүлэх. Хамгаалагчдыг айлган сүрдүүлэг, мөрдлөг хавчлага болон хүчирхийллээс ангид байлгаж, төрийн бодлого, хууль тогтоомжийн шийдвэр гаргах үйл явцад оролцуулах. </w:t>
      </w:r>
    </w:p>
    <w:p w14:paraId="77B4CE5E" w14:textId="77777777" w:rsidR="00F66F2A" w:rsidRPr="006A123B" w:rsidRDefault="00F66F2A" w:rsidP="0041570D">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НҮБ-ын Хүний эрхийг хамгаалагчдын тунхгийг төрийн албан хаагчдын дунд түгээж, тэдэнд хүний эрхийг хамгаалагчид хэн болох, нийгэмд ямар хувь нэмэр оруулдаг талаар ойлгуулах. </w:t>
      </w:r>
    </w:p>
    <w:p w14:paraId="6E5DE17C" w14:textId="77777777" w:rsidR="00F66F2A" w:rsidRPr="006A123B" w:rsidRDefault="00F66F2A" w:rsidP="0041570D">
      <w:pPr>
        <w:pStyle w:val="ListParagraph"/>
        <w:numPr>
          <w:ilvl w:val="0"/>
          <w:numId w:val="3"/>
        </w:numPr>
        <w:spacing w:line="240" w:lineRule="auto"/>
        <w:ind w:left="851" w:hanging="284"/>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 xml:space="preserve">Тайван жагсаал цуглаан хийх эрхийн хувьд олон улсын хэм хэмжээний дагуу үндэсний хууль тогтоомжоо зохих ёсоор хүндлэх. Хөдөлмөрийн хуульд оруулах аливаа өөрчлөлтөөр ажил хаялт зарлах эрхийг хязгаарлахгүй байх бөгөөд энэхүү эрхийг хамтын хэлэлцээр хэрэгжихгүй байх нөхцөлд баталгаажуулсан байх шаардлагатай юм.   </w:t>
      </w:r>
    </w:p>
    <w:p w14:paraId="22A03D45" w14:textId="77777777" w:rsidR="00F66F2A" w:rsidRPr="006A123B" w:rsidRDefault="00F66F2A" w:rsidP="00F66F2A">
      <w:pPr>
        <w:spacing w:line="240" w:lineRule="auto"/>
        <w:jc w:val="both"/>
        <w:rPr>
          <w:rFonts w:asciiTheme="minorHAnsi" w:hAnsiTheme="minorHAnsi" w:cstheme="minorHAnsi"/>
          <w:b/>
        </w:rPr>
      </w:pPr>
    </w:p>
    <w:p w14:paraId="4F22F6C0" w14:textId="77777777" w:rsidR="00032611" w:rsidRPr="006A123B" w:rsidRDefault="00032611" w:rsidP="00032611">
      <w:pPr>
        <w:spacing w:line="240" w:lineRule="auto"/>
        <w:jc w:val="both"/>
        <w:rPr>
          <w:rFonts w:asciiTheme="minorHAnsi" w:hAnsiTheme="minorHAnsi" w:cstheme="minorHAnsi"/>
          <w:b/>
        </w:rPr>
      </w:pPr>
    </w:p>
    <w:p w14:paraId="31CECB99" w14:textId="77777777" w:rsidR="002776E1" w:rsidRPr="006A123B" w:rsidRDefault="002776E1" w:rsidP="002776E1">
      <w:pPr>
        <w:spacing w:line="240" w:lineRule="auto"/>
        <w:jc w:val="both"/>
        <w:rPr>
          <w:rFonts w:asciiTheme="minorHAnsi" w:hAnsiTheme="minorHAnsi" w:cstheme="minorHAnsi"/>
          <w:b/>
          <w:lang w:val="mn-MN"/>
        </w:rPr>
      </w:pPr>
      <w:r w:rsidRPr="006A123B">
        <w:rPr>
          <w:rFonts w:asciiTheme="minorHAnsi" w:hAnsiTheme="minorHAnsi" w:cstheme="minorHAnsi"/>
          <w:b/>
          <w:lang w:val="mn-MN"/>
        </w:rPr>
        <w:t>Б</w:t>
      </w:r>
      <w:r w:rsidRPr="006A123B">
        <w:rPr>
          <w:rFonts w:asciiTheme="minorHAnsi" w:hAnsiTheme="minorHAnsi" w:cstheme="minorHAnsi"/>
          <w:b/>
        </w:rPr>
        <w:t xml:space="preserve">. </w:t>
      </w:r>
      <w:r w:rsidRPr="006A123B">
        <w:rPr>
          <w:rFonts w:asciiTheme="minorHAnsi" w:hAnsiTheme="minorHAnsi" w:cstheme="minorHAnsi"/>
          <w:b/>
          <w:lang w:val="mn-MN"/>
        </w:rPr>
        <w:t xml:space="preserve">Хүний эрхийг хамгаалах үндэсний байгууллагууд </w:t>
      </w:r>
    </w:p>
    <w:p w14:paraId="656586F2" w14:textId="77777777" w:rsidR="002776E1" w:rsidRPr="006A123B" w:rsidRDefault="002776E1" w:rsidP="002776E1">
      <w:pPr>
        <w:spacing w:line="240" w:lineRule="auto"/>
        <w:jc w:val="both"/>
        <w:rPr>
          <w:rFonts w:asciiTheme="minorHAnsi" w:hAnsiTheme="minorHAnsi" w:cstheme="minorHAnsi"/>
          <w:b/>
        </w:rPr>
      </w:pPr>
    </w:p>
    <w:p w14:paraId="02F6CE01" w14:textId="77777777" w:rsidR="002776E1" w:rsidRPr="006A123B" w:rsidRDefault="002776E1" w:rsidP="002776E1">
      <w:pPr>
        <w:spacing w:line="240" w:lineRule="auto"/>
        <w:jc w:val="both"/>
        <w:rPr>
          <w:rFonts w:asciiTheme="minorHAnsi" w:hAnsiTheme="minorHAnsi" w:cstheme="minorHAnsi"/>
          <w:b/>
          <w:i/>
          <w:u w:val="single"/>
        </w:rPr>
      </w:pPr>
      <w:r w:rsidRPr="006A123B">
        <w:rPr>
          <w:rFonts w:asciiTheme="minorHAnsi" w:hAnsiTheme="minorHAnsi" w:cstheme="minorHAnsi"/>
          <w:b/>
          <w:i/>
          <w:u w:val="single"/>
          <w:lang w:val="mn-MN"/>
        </w:rPr>
        <w:t>Монгол улсын Хүний Эрхийн Үндэсний Комисс</w:t>
      </w:r>
    </w:p>
    <w:p w14:paraId="5149B8E8" w14:textId="77777777" w:rsidR="002776E1" w:rsidRPr="006A123B" w:rsidRDefault="002776E1" w:rsidP="002776E1">
      <w:pPr>
        <w:spacing w:line="240" w:lineRule="auto"/>
        <w:jc w:val="both"/>
        <w:rPr>
          <w:rFonts w:asciiTheme="minorHAnsi" w:hAnsiTheme="minorHAnsi" w:cstheme="minorHAnsi"/>
        </w:rPr>
      </w:pPr>
    </w:p>
    <w:p w14:paraId="14476D22" w14:textId="77777777"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 xml:space="preserve">Энэхүү томилолтын хугацаанд би Монгол улсын Хүний Эрхийн Үндэсний Комисс </w:t>
      </w:r>
      <w:r w:rsidRPr="006A123B">
        <w:rPr>
          <w:rFonts w:asciiTheme="minorHAnsi" w:hAnsiTheme="minorHAnsi" w:cstheme="minorHAnsi"/>
          <w:lang w:val="en-US"/>
        </w:rPr>
        <w:t>(</w:t>
      </w:r>
      <w:r w:rsidRPr="006A123B">
        <w:rPr>
          <w:rFonts w:asciiTheme="minorHAnsi" w:hAnsiTheme="minorHAnsi" w:cstheme="minorHAnsi"/>
          <w:lang w:val="mn-MN"/>
        </w:rPr>
        <w:t>ХЭҮК</w:t>
      </w:r>
      <w:r w:rsidRPr="006A123B">
        <w:rPr>
          <w:rFonts w:asciiTheme="minorHAnsi" w:hAnsiTheme="minorHAnsi" w:cstheme="minorHAnsi"/>
          <w:lang w:val="en-US"/>
        </w:rPr>
        <w:t>)</w:t>
      </w:r>
      <w:r w:rsidRPr="006A123B">
        <w:rPr>
          <w:rFonts w:asciiTheme="minorHAnsi" w:hAnsiTheme="minorHAnsi" w:cstheme="minorHAnsi"/>
          <w:lang w:val="mn-MN"/>
        </w:rPr>
        <w:t xml:space="preserve">-ын дарга ноён Ж.Бямбадоржтой уулзсан бөгөөд тэрээр өөрийн байгууллагын хийж гүйцэтгэдэг ажлыг бүхэлд нь тайлбарлаж танилцуулсан. Уулзаж ярилцсан хүний эрхийн хамгаалагчид бүгдээрээ ХЭҮК нь улс оронд тулгамдаад буй асуудлуудыг сайтар мэддэг бөгөөд орон нутагт тогтмол ирж тэдэнтэй уулзаж, ажил байдалтай нь танилцдаг гэж хэлж байлаа. Гэхдээ ХЭҮК-ын үйл ажиллагааны санхүүжилт, хөрөнгө нөөц хомс буюу хязгаарлагдмал, мөн нийслэл хотоос гадна ажиллаж буй ажилтнуудын хамгаалалтыг илүү сайжруулах шаардлага байна. </w:t>
      </w:r>
      <w:r w:rsidRPr="006A123B">
        <w:rPr>
          <w:rFonts w:asciiTheme="minorHAnsi" w:hAnsiTheme="minorHAnsi" w:cstheme="minorHAnsi"/>
        </w:rPr>
        <w:t xml:space="preserve"> </w:t>
      </w:r>
    </w:p>
    <w:p w14:paraId="13327B75" w14:textId="77777777" w:rsidR="002776E1" w:rsidRPr="006A123B" w:rsidRDefault="002776E1" w:rsidP="002776E1">
      <w:pPr>
        <w:spacing w:line="240" w:lineRule="auto"/>
        <w:jc w:val="both"/>
        <w:rPr>
          <w:rFonts w:asciiTheme="minorHAnsi" w:hAnsiTheme="minorHAnsi" w:cstheme="minorHAnsi"/>
        </w:rPr>
      </w:pPr>
    </w:p>
    <w:p w14:paraId="12B703A2" w14:textId="77777777"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 xml:space="preserve">Гарсан тохиолдол бүрт хүний эрхийг хамгаалах үндэсний байгууллагууд нь Төрийн институцын бүтцийн бүрэлдэхүүн хэсэг болохын хувьд хүний эрхийн хамгаалагчдын ажиллах аюулгүй, таатай орчинг бүрдүүлэхэд гол үүрэг гүйцэтгэж ирснийг би санаж байна. Парисын Зарчмыг дагаж мөрддөг хүний эрхийн үндэсний байгууллага нь Засгийн газарт хүний эрхийг хамгаалах үүрэг хариуцлагын талаар заавар, зөвлөмж хүргүүлэх, дотоодын хууль тогтоомжид олон улсын зарчим, стандартуудыг зохих ёсоор тусган оруулж, Хүний эрхийн хамгаалагчдын тухайд баримтлах бодлого гэх мэт төрийн бодлогод нэгтгэх нөхцлийг хангахад онцгой байр суурь эзэлдэг. Нотолгооноос харахад хүний эрхийн үндэсний байгууллагуудын бүрэн эрхэд хувь хүмүүсийн гомдлын мөрөөр судалж шалгах, гомдол гаргагчдыг үр дүнтэй хамгаалалтаар хангах чадамж, хангалттай хөрөнгийн эх үүсвэр ба түүнийг захиран зарцуулах эрх мэдэл багтсанаар тухайн улсын шүүхийн тогтолцоо нь хүний эрхийн хамгаалагчдын эсрэг үйлдэгдсэн зөрчлийн хэргийг шийдвэрлэх чадваргүй буюу шийдвэрлэхийг хүсэхгүй байх тохиолдолд тэдгээр байгууллагууд тэргүүлэх үүрэг гүйцэтгэдэг байна. </w:t>
      </w:r>
    </w:p>
    <w:p w14:paraId="1213264F" w14:textId="77777777" w:rsidR="002776E1" w:rsidRPr="006A123B" w:rsidRDefault="002776E1" w:rsidP="002776E1">
      <w:pPr>
        <w:spacing w:line="240" w:lineRule="auto"/>
        <w:jc w:val="both"/>
        <w:rPr>
          <w:rFonts w:asciiTheme="minorHAnsi" w:hAnsiTheme="minorHAnsi" w:cstheme="minorHAnsi"/>
        </w:rPr>
      </w:pPr>
    </w:p>
    <w:p w14:paraId="03B170FB" w14:textId="77777777" w:rsidR="002776E1" w:rsidRPr="006A123B" w:rsidRDefault="002776E1" w:rsidP="002776E1">
      <w:pPr>
        <w:spacing w:line="240" w:lineRule="auto"/>
        <w:jc w:val="both"/>
        <w:rPr>
          <w:rFonts w:asciiTheme="minorHAnsi" w:hAnsiTheme="minorHAnsi" w:cstheme="minorHAnsi"/>
          <w:b/>
          <w:highlight w:val="white"/>
          <w:lang w:val="mn-MN"/>
        </w:rPr>
      </w:pPr>
      <w:r w:rsidRPr="006A123B">
        <w:rPr>
          <w:rFonts w:asciiTheme="minorHAnsi" w:hAnsiTheme="minorHAnsi" w:cstheme="minorHAnsi"/>
          <w:b/>
          <w:highlight w:val="white"/>
          <w:lang w:val="mn-MN"/>
        </w:rPr>
        <w:t>Зөвлөмж</w:t>
      </w:r>
    </w:p>
    <w:p w14:paraId="4947FD36" w14:textId="77777777" w:rsidR="002776E1" w:rsidRPr="006A123B" w:rsidRDefault="002776E1" w:rsidP="002776E1">
      <w:pPr>
        <w:spacing w:line="240" w:lineRule="auto"/>
        <w:jc w:val="both"/>
        <w:rPr>
          <w:rFonts w:asciiTheme="minorHAnsi" w:hAnsiTheme="minorHAnsi" w:cstheme="minorHAnsi"/>
          <w:highlight w:val="white"/>
        </w:rPr>
      </w:pPr>
    </w:p>
    <w:p w14:paraId="69C9EB03" w14:textId="77777777" w:rsidR="002776E1" w:rsidRPr="006A123B" w:rsidRDefault="002776E1" w:rsidP="002776E1">
      <w:pPr>
        <w:pStyle w:val="ListParagraph"/>
        <w:numPr>
          <w:ilvl w:val="0"/>
          <w:numId w:val="3"/>
        </w:numPr>
        <w:spacing w:line="240" w:lineRule="auto"/>
        <w:ind w:left="851" w:hanging="284"/>
        <w:jc w:val="both"/>
        <w:rPr>
          <w:rFonts w:asciiTheme="minorHAnsi" w:hAnsiTheme="minorHAnsi" w:cstheme="minorHAnsi"/>
          <w:b/>
        </w:rPr>
      </w:pPr>
      <w:r w:rsidRPr="006A123B">
        <w:rPr>
          <w:rFonts w:asciiTheme="minorHAnsi" w:hAnsiTheme="minorHAnsi" w:cstheme="minorHAnsi"/>
          <w:b/>
          <w:highlight w:val="white"/>
          <w:lang w:val="mn-MN"/>
        </w:rPr>
        <w:t>Парисын Зарчмыг бүрэн дагаж мөрдөх нөхцлийг хангахын тулд Монгол улсын ХЭҮК-ын эрх зүйн орчинг баталгаажуулах</w:t>
      </w:r>
      <w:r w:rsidRPr="006A123B">
        <w:rPr>
          <w:rFonts w:asciiTheme="minorHAnsi" w:hAnsiTheme="minorHAnsi" w:cstheme="minorHAnsi"/>
          <w:b/>
        </w:rPr>
        <w:t>.</w:t>
      </w:r>
      <w:r w:rsidRPr="006A123B" w:rsidDel="007F72AD">
        <w:rPr>
          <w:rFonts w:asciiTheme="minorHAnsi" w:hAnsiTheme="minorHAnsi" w:cstheme="minorHAnsi"/>
          <w:b/>
        </w:rPr>
        <w:t xml:space="preserve"> </w:t>
      </w:r>
    </w:p>
    <w:p w14:paraId="0249CF99" w14:textId="77777777" w:rsidR="002776E1" w:rsidRPr="006A123B" w:rsidRDefault="002776E1" w:rsidP="002776E1">
      <w:pPr>
        <w:pStyle w:val="ListParagraph"/>
        <w:numPr>
          <w:ilvl w:val="0"/>
          <w:numId w:val="3"/>
        </w:numPr>
        <w:spacing w:line="240" w:lineRule="auto"/>
        <w:ind w:left="851" w:hanging="284"/>
        <w:jc w:val="both"/>
        <w:rPr>
          <w:rFonts w:asciiTheme="minorHAnsi" w:hAnsiTheme="minorHAnsi" w:cstheme="minorHAnsi"/>
          <w:b/>
        </w:rPr>
      </w:pPr>
      <w:r w:rsidRPr="006A123B">
        <w:rPr>
          <w:rFonts w:asciiTheme="minorHAnsi" w:hAnsiTheme="minorHAnsi" w:cstheme="minorHAnsi"/>
          <w:b/>
          <w:highlight w:val="white"/>
          <w:lang w:val="mn-MN"/>
        </w:rPr>
        <w:t>Хүн хүчний болон санхүүгийн нөөцийг нь сайжруулах замаар ХЭҮК-ын</w:t>
      </w:r>
      <w:r w:rsidRPr="006A123B">
        <w:rPr>
          <w:rFonts w:asciiTheme="minorHAnsi" w:hAnsiTheme="minorHAnsi" w:cstheme="minorHAnsi"/>
          <w:b/>
          <w:highlight w:val="white"/>
        </w:rPr>
        <w:t xml:space="preserve"> </w:t>
      </w:r>
      <w:r w:rsidRPr="006A123B">
        <w:rPr>
          <w:rFonts w:asciiTheme="minorHAnsi" w:hAnsiTheme="minorHAnsi" w:cstheme="minorHAnsi"/>
          <w:b/>
          <w:highlight w:val="white"/>
          <w:lang w:val="mn-MN"/>
        </w:rPr>
        <w:t>хараат бус, бие даасан байдал, чадавхыг бэхжүүлэх</w:t>
      </w:r>
      <w:r w:rsidRPr="006A123B">
        <w:rPr>
          <w:rFonts w:asciiTheme="minorHAnsi" w:hAnsiTheme="minorHAnsi" w:cstheme="minorHAnsi"/>
          <w:b/>
          <w:highlight w:val="white"/>
        </w:rPr>
        <w:t>.</w:t>
      </w:r>
    </w:p>
    <w:p w14:paraId="64ADDD92" w14:textId="77777777" w:rsidR="002776E1" w:rsidRPr="006A123B" w:rsidRDefault="002776E1" w:rsidP="002776E1">
      <w:pPr>
        <w:spacing w:line="240" w:lineRule="auto"/>
        <w:jc w:val="both"/>
        <w:rPr>
          <w:rFonts w:asciiTheme="minorHAnsi" w:hAnsiTheme="minorHAnsi" w:cstheme="minorHAnsi"/>
        </w:rPr>
      </w:pPr>
    </w:p>
    <w:p w14:paraId="5BBA95C2" w14:textId="77777777" w:rsidR="00B034BB" w:rsidRDefault="00B034BB" w:rsidP="002776E1">
      <w:pPr>
        <w:spacing w:line="240" w:lineRule="auto"/>
        <w:jc w:val="both"/>
        <w:rPr>
          <w:rFonts w:asciiTheme="minorHAnsi" w:hAnsiTheme="minorHAnsi" w:cstheme="minorHAnsi"/>
          <w:b/>
          <w:i/>
          <w:u w:val="single"/>
          <w:lang w:val="mn-MN"/>
        </w:rPr>
      </w:pPr>
    </w:p>
    <w:p w14:paraId="26AD0221" w14:textId="77777777" w:rsidR="00B034BB" w:rsidRDefault="00B034BB" w:rsidP="002776E1">
      <w:pPr>
        <w:spacing w:line="240" w:lineRule="auto"/>
        <w:jc w:val="both"/>
        <w:rPr>
          <w:rFonts w:asciiTheme="minorHAnsi" w:hAnsiTheme="minorHAnsi" w:cstheme="minorHAnsi"/>
          <w:b/>
          <w:i/>
          <w:u w:val="single"/>
          <w:lang w:val="mn-MN"/>
        </w:rPr>
      </w:pPr>
    </w:p>
    <w:p w14:paraId="7D1A24B2" w14:textId="201026CB" w:rsidR="002776E1" w:rsidRPr="006A123B" w:rsidRDefault="002776E1" w:rsidP="002776E1">
      <w:pPr>
        <w:spacing w:line="240" w:lineRule="auto"/>
        <w:jc w:val="both"/>
        <w:rPr>
          <w:rFonts w:asciiTheme="minorHAnsi" w:hAnsiTheme="minorHAnsi" w:cstheme="minorHAnsi"/>
          <w:b/>
          <w:i/>
          <w:u w:val="single"/>
        </w:rPr>
      </w:pPr>
      <w:r w:rsidRPr="006A123B">
        <w:rPr>
          <w:rFonts w:asciiTheme="minorHAnsi" w:hAnsiTheme="minorHAnsi" w:cstheme="minorHAnsi"/>
          <w:b/>
          <w:i/>
          <w:u w:val="single"/>
          <w:lang w:val="mn-MN"/>
        </w:rPr>
        <w:t>Хүний эрхийг хамгаалах үндэсний механизм</w:t>
      </w:r>
    </w:p>
    <w:p w14:paraId="6EFEBEC4" w14:textId="77777777" w:rsidR="002776E1" w:rsidRPr="006A123B" w:rsidRDefault="002776E1" w:rsidP="002776E1">
      <w:pPr>
        <w:spacing w:line="240" w:lineRule="auto"/>
        <w:jc w:val="both"/>
        <w:rPr>
          <w:rFonts w:asciiTheme="minorHAnsi" w:hAnsiTheme="minorHAnsi" w:cstheme="minorHAnsi"/>
          <w:i/>
          <w:u w:val="single"/>
        </w:rPr>
      </w:pPr>
    </w:p>
    <w:p w14:paraId="3DE95A04" w14:textId="5DDC6BD4"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Засгийн газрын зүгээс Хүний эрхийн хамгаалагчдын эрх зүйн байдлын тухай хуультай болох улс төрийн үүрэг амлалт авс</w:t>
      </w:r>
      <w:r w:rsidR="00B034BB">
        <w:rPr>
          <w:rFonts w:asciiTheme="minorHAnsi" w:hAnsiTheme="minorHAnsi" w:cstheme="minorHAnsi"/>
          <w:lang w:val="mn-MN"/>
        </w:rPr>
        <w:t>аныг сайшааж</w:t>
      </w:r>
      <w:r w:rsidRPr="006A123B">
        <w:rPr>
          <w:rFonts w:asciiTheme="minorHAnsi" w:hAnsiTheme="minorHAnsi" w:cstheme="minorHAnsi"/>
          <w:lang w:val="mn-MN"/>
        </w:rPr>
        <w:t xml:space="preserve"> байна. Түүнчлэн энэхүү хуулийн төслийг боловсруулах ажилд хүний эрхийн хамгаалагчид, байгууллагууд оролцсонд талархаж байна. Гэвч Засгийн газрын 2019 оны 2 дугаар сарын хуралдаанаар хуулийн төсөлд тусгасан хүний эрхийн хамгаалагчдын хамгаалалтын механизм нь төрийн үйлчилгээний үүрэг функцэд давхардал үүсгэж, боловсон хүчин ба хөрөнгө зарцуулалтыг шаардлагагүйгээр өсгөхөд хүргэнэ гэсэн үндэслэлээр уг хуулийн төслийг дэмжээгүй нь харамсалтай. Засгийн газраас одоо </w:t>
      </w:r>
      <w:r w:rsidRPr="006A123B">
        <w:rPr>
          <w:rFonts w:asciiTheme="minorHAnsi" w:hAnsiTheme="minorHAnsi" w:cstheme="minorHAnsi"/>
        </w:rPr>
        <w:t>хүчин төгөлдөр үйлчилж байгаа бусад хуули</w:t>
      </w:r>
      <w:r w:rsidRPr="006A123B">
        <w:rPr>
          <w:rFonts w:asciiTheme="minorHAnsi" w:hAnsiTheme="minorHAnsi" w:cstheme="minorHAnsi"/>
          <w:lang w:val="mn-MN"/>
        </w:rPr>
        <w:t>удаар</w:t>
      </w:r>
      <w:r w:rsidRPr="006A123B">
        <w:rPr>
          <w:rFonts w:asciiTheme="minorHAnsi" w:hAnsiTheme="minorHAnsi" w:cstheme="minorHAnsi"/>
        </w:rPr>
        <w:t xml:space="preserve"> хүний эрх</w:t>
      </w:r>
      <w:r w:rsidRPr="006A123B">
        <w:rPr>
          <w:rFonts w:asciiTheme="minorHAnsi" w:hAnsiTheme="minorHAnsi" w:cstheme="minorHAnsi"/>
          <w:lang w:val="mn-MN"/>
        </w:rPr>
        <w:t>ийн</w:t>
      </w:r>
      <w:r w:rsidRPr="006A123B">
        <w:rPr>
          <w:rFonts w:asciiTheme="minorHAnsi" w:hAnsiTheme="minorHAnsi" w:cstheme="minorHAnsi"/>
        </w:rPr>
        <w:t xml:space="preserve"> хамгаалагч</w:t>
      </w:r>
      <w:r w:rsidRPr="006A123B">
        <w:rPr>
          <w:rFonts w:asciiTheme="minorHAnsi" w:hAnsiTheme="minorHAnsi" w:cstheme="minorHAnsi"/>
          <w:lang w:val="mn-MN"/>
        </w:rPr>
        <w:t>дын</w:t>
      </w:r>
      <w:r w:rsidRPr="006A123B">
        <w:rPr>
          <w:rFonts w:asciiTheme="minorHAnsi" w:hAnsiTheme="minorHAnsi" w:cstheme="minorHAnsi"/>
        </w:rPr>
        <w:t xml:space="preserve"> асуудлыг зохицуулж болно хэмээн </w:t>
      </w:r>
      <w:r w:rsidRPr="006A123B">
        <w:rPr>
          <w:rFonts w:asciiTheme="minorHAnsi" w:hAnsiTheme="minorHAnsi" w:cstheme="minorHAnsi"/>
          <w:lang w:val="mn-MN"/>
        </w:rPr>
        <w:t xml:space="preserve">татгалзсан үндэслэлээ </w:t>
      </w:r>
      <w:r w:rsidRPr="006A123B">
        <w:rPr>
          <w:rFonts w:asciiTheme="minorHAnsi" w:hAnsiTheme="minorHAnsi" w:cstheme="minorHAnsi"/>
        </w:rPr>
        <w:t>тайлбарла</w:t>
      </w:r>
      <w:r w:rsidRPr="006A123B">
        <w:rPr>
          <w:rFonts w:asciiTheme="minorHAnsi" w:hAnsiTheme="minorHAnsi" w:cstheme="minorHAnsi"/>
          <w:lang w:val="mn-MN"/>
        </w:rPr>
        <w:t>сан байна</w:t>
      </w:r>
      <w:r w:rsidRPr="006A123B">
        <w:rPr>
          <w:rFonts w:asciiTheme="minorHAnsi" w:hAnsiTheme="minorHAnsi" w:cstheme="minorHAnsi"/>
        </w:rPr>
        <w:t xml:space="preserve">.  </w:t>
      </w:r>
    </w:p>
    <w:p w14:paraId="3C2F2C30" w14:textId="77777777" w:rsidR="002776E1" w:rsidRPr="006A123B" w:rsidRDefault="002776E1" w:rsidP="002776E1">
      <w:pPr>
        <w:spacing w:line="240" w:lineRule="auto"/>
        <w:jc w:val="both"/>
        <w:rPr>
          <w:rFonts w:asciiTheme="minorHAnsi" w:hAnsiTheme="minorHAnsi" w:cstheme="minorHAnsi"/>
        </w:rPr>
      </w:pPr>
    </w:p>
    <w:p w14:paraId="78BEF404" w14:textId="63E70A6D"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Өмнө дур</w:t>
      </w:r>
      <w:r w:rsidR="00B034BB">
        <w:rPr>
          <w:rFonts w:asciiTheme="minorHAnsi" w:hAnsiTheme="minorHAnsi" w:cstheme="minorHAnsi"/>
          <w:lang w:val="mn-MN"/>
        </w:rPr>
        <w:t>ь</w:t>
      </w:r>
      <w:r w:rsidRPr="006A123B">
        <w:rPr>
          <w:rFonts w:asciiTheme="minorHAnsi" w:hAnsiTheme="minorHAnsi" w:cstheme="minorHAnsi"/>
          <w:lang w:val="mn-MN"/>
        </w:rPr>
        <w:t>дсанчлан, энэхүү хуулийг хэрэгжүүлэх нь бүс нутгийн түвшинд хүний эрхийн хамгаалагчдыг хамгаалах чиглэлд маш чухал алхам болох юм. Мэдээж хэрэг уг хууль болон түүний хүрээнд бүрэлдүүлэх механизм нь Монгол улсын өвөрмөц нөхцөл байдалд нийцсэн байх, хүний эрхийн хамгаалагчдын ажил үүргийг хүлээн зөвшөөрч, дэмжиж, ажиллах нөхцлийг сайжруулах чиглэлд авч хэрэгжүүлэх урьдчилан сэргийлэх арга хэмжээ, стратегиудад</w:t>
      </w:r>
      <w:r w:rsidRPr="006A123B">
        <w:rPr>
          <w:rFonts w:asciiTheme="minorHAnsi" w:hAnsiTheme="minorHAnsi" w:cstheme="minorHAnsi"/>
        </w:rPr>
        <w:t xml:space="preserve"> </w:t>
      </w:r>
      <w:r w:rsidRPr="006A123B">
        <w:rPr>
          <w:rFonts w:asciiTheme="minorHAnsi" w:hAnsiTheme="minorHAnsi" w:cstheme="minorHAnsi"/>
          <w:lang w:val="mn-MN"/>
        </w:rPr>
        <w:t>анхаарах хэрэгтэй</w:t>
      </w:r>
      <w:r w:rsidRPr="006A123B">
        <w:rPr>
          <w:rFonts w:asciiTheme="minorHAnsi" w:hAnsiTheme="minorHAnsi" w:cstheme="minorHAnsi"/>
        </w:rPr>
        <w:t xml:space="preserve">. </w:t>
      </w:r>
    </w:p>
    <w:p w14:paraId="50A441B3" w14:textId="77777777" w:rsidR="002776E1" w:rsidRPr="006A123B" w:rsidRDefault="002776E1" w:rsidP="002776E1">
      <w:pPr>
        <w:spacing w:line="240" w:lineRule="auto"/>
        <w:jc w:val="both"/>
        <w:rPr>
          <w:rFonts w:asciiTheme="minorHAnsi" w:hAnsiTheme="minorHAnsi" w:cstheme="minorHAnsi"/>
        </w:rPr>
      </w:pPr>
    </w:p>
    <w:p w14:paraId="487960CB" w14:textId="77777777"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Надад Засгийн газраас ХЭҮК болон иргэний нийгмийн төлөөллүүдийн хамтран боловсруулсан бичвэртэй танилцах боломж олдсон юм. Тэрхүү бичвэрт ийм хэлбэрийн хууль тогтоомжийн нийгэмд гүйцэтгэж болох эерэг үүрэг оролцоонд итгэх итгэлийг надад төрүүлсэн олон тооны хамгаалах заалтууд багтсан байна. Хуулийн төслийг илүү боловсронгуй болгоход үнэтэй хувь нэмэр оруулна гэж миний зүгээс үзэж буй хэд хэдэн асуудлуудыг онцлон тэмдэглэмээр байна.</w:t>
      </w:r>
    </w:p>
    <w:p w14:paraId="738333BE" w14:textId="77777777" w:rsidR="002776E1" w:rsidRPr="006A123B" w:rsidRDefault="002776E1" w:rsidP="002776E1">
      <w:pPr>
        <w:spacing w:line="240" w:lineRule="auto"/>
        <w:jc w:val="both"/>
        <w:rPr>
          <w:rFonts w:asciiTheme="minorHAnsi" w:hAnsiTheme="minorHAnsi" w:cstheme="minorHAnsi"/>
        </w:rPr>
      </w:pPr>
    </w:p>
    <w:p w14:paraId="0B6504BA" w14:textId="77777777" w:rsidR="002776E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Одоогийн хуулийн төсөлд ихэвчлэн цагдаагийн хамгаалалтаас бүрдсэн хязгаарлагдмал, богино хугацаанд хамгаалах арга хэмжээнүүдийг тусгажээ. Миний зүгээс эдгээрийн оронд хамгаалалтын талаархи өргөн хүрээний, нэгдсэн ойлголтыг бий болгохыг зөвлөж байна.</w:t>
      </w:r>
      <w:r w:rsidRPr="006A123B">
        <w:rPr>
          <w:rFonts w:asciiTheme="minorHAnsi" w:hAnsiTheme="minorHAnsi" w:cstheme="minorHAnsi"/>
        </w:rPr>
        <w:t xml:space="preserve"> </w:t>
      </w:r>
      <w:r w:rsidRPr="006A123B">
        <w:rPr>
          <w:rFonts w:asciiTheme="minorHAnsi" w:hAnsiTheme="minorHAnsi" w:cstheme="minorHAnsi"/>
          <w:lang w:val="mn-MN"/>
        </w:rPr>
        <w:t xml:space="preserve">Энэ нөхцөлд механизмын гүйцэтгэх үүрэг нь хүний эрхийн хамгаалагчдын ажилд саад болж буй айлган сүрдүүлэх, ялгаварлан гадуурхах, шийдвэр гаргах үйл явцад оролцуулалгүй орхих, гэмтнийг ял шийтгэлгүй өнгөрөөх гэх мэт бэрхшээлүүдийг шийдвэрлэх төлөвлөгөө боловсруулах, хэрэгжүүлэх ажлуудаас бүрдэх хэрэгтэй. Мөн хуулиар хүүхэд, эмэгтэйчүүдийн хүний эрхийн хамгаалагчид, байгаль орчны хамгаалагчид, хэвлэл мэдээллийн ажилтнууд, үйлдвэрчний эвлэлийн байгууллагууд, авлигын эсрэг болон шүгэл үлээгчид зэрэг бүхий л хүний эрхийн хамгаалагчдын гүйцэтгэдэг нэн чухал бөгөөд хууль ёсны үүргийг дэмжин сурталчлах, хүлээн зөвшөөрөх, урамшуулах шаардлагатай. </w:t>
      </w:r>
    </w:p>
    <w:p w14:paraId="3D72FB0F" w14:textId="77777777" w:rsidR="002776E1" w:rsidRPr="006A123B" w:rsidRDefault="002776E1" w:rsidP="002776E1">
      <w:pPr>
        <w:spacing w:line="240" w:lineRule="auto"/>
        <w:jc w:val="both"/>
        <w:rPr>
          <w:rFonts w:asciiTheme="minorHAnsi" w:hAnsiTheme="minorHAnsi" w:cstheme="minorHAnsi"/>
        </w:rPr>
      </w:pPr>
    </w:p>
    <w:p w14:paraId="7F163DB8" w14:textId="77777777" w:rsidR="002776E1" w:rsidRPr="006A123B" w:rsidRDefault="002776E1" w:rsidP="002776E1">
      <w:pPr>
        <w:spacing w:line="240" w:lineRule="auto"/>
        <w:jc w:val="both"/>
        <w:rPr>
          <w:rFonts w:asciiTheme="minorHAnsi" w:hAnsiTheme="minorHAnsi" w:cstheme="minorHAnsi"/>
        </w:rPr>
      </w:pPr>
      <w:r w:rsidRPr="006A123B">
        <w:rPr>
          <w:rFonts w:asciiTheme="minorHAnsi" w:eastAsia="Times New Roman" w:hAnsiTheme="minorHAnsi" w:cstheme="minorHAnsi"/>
          <w:color w:val="000000"/>
          <w:shd w:val="clear" w:color="auto" w:fill="FFFFFF"/>
          <w:lang w:val="mn-MN" w:eastAsia="fr-FR"/>
        </w:rPr>
        <w:t>Түүнчлэн</w:t>
      </w:r>
      <w:r w:rsidRPr="006A123B">
        <w:rPr>
          <w:rFonts w:asciiTheme="minorHAnsi" w:eastAsia="Times New Roman" w:hAnsiTheme="minorHAnsi" w:cstheme="minorHAnsi"/>
          <w:color w:val="000000"/>
          <w:shd w:val="clear" w:color="auto" w:fill="FFFFFF"/>
          <w:lang w:val="en-US" w:eastAsia="fr-FR"/>
        </w:rPr>
        <w:t xml:space="preserve">, </w:t>
      </w:r>
      <w:r w:rsidRPr="006A123B">
        <w:rPr>
          <w:rFonts w:asciiTheme="minorHAnsi" w:eastAsia="Times New Roman" w:hAnsiTheme="minorHAnsi" w:cstheme="minorHAnsi"/>
          <w:color w:val="000000"/>
          <w:shd w:val="clear" w:color="auto" w:fill="FFFFFF"/>
          <w:lang w:val="mn-MN" w:eastAsia="fr-FR"/>
        </w:rPr>
        <w:t>Монгол улс урд нь хэрэг хянан шийдвэрлэх үйл ажиллагааны явцад гэмт хэргийн хохирогч, гэрчийг хамгаалах зорилгоор бий болгосон бие даасан Тахарын үйлчилгээ болон Аюулгүй байдлын хамгаалалтын албатай байжээ.</w:t>
      </w:r>
      <w:r w:rsidRPr="006A123B">
        <w:rPr>
          <w:rFonts w:asciiTheme="minorHAnsi" w:eastAsia="Times New Roman" w:hAnsiTheme="minorHAnsi" w:cstheme="minorHAnsi"/>
          <w:color w:val="000000"/>
          <w:shd w:val="clear" w:color="auto" w:fill="FFFFFF"/>
          <w:lang w:val="en-US" w:eastAsia="fr-FR"/>
        </w:rPr>
        <w:t xml:space="preserve"> </w:t>
      </w:r>
      <w:r w:rsidRPr="006A123B">
        <w:rPr>
          <w:rFonts w:asciiTheme="minorHAnsi" w:eastAsia="Times New Roman" w:hAnsiTheme="minorHAnsi" w:cstheme="minorHAnsi"/>
          <w:color w:val="000000"/>
          <w:shd w:val="clear" w:color="auto" w:fill="FFFFFF"/>
          <w:lang w:val="mn-MN" w:eastAsia="fr-FR"/>
        </w:rPr>
        <w:t>Тухайн үед уг албаны хийж гүйцэтгэсэн ажлыг ихээхэн магтан сайшааж байсан хэдий ч төсөв хөрөнгө дутагдалтайн улмаас 2016 онд татан буулгасан байна.</w:t>
      </w:r>
      <w:r w:rsidRPr="006A123B">
        <w:rPr>
          <w:rFonts w:asciiTheme="minorHAnsi" w:eastAsia="Times New Roman" w:hAnsiTheme="minorHAnsi" w:cstheme="minorHAnsi"/>
          <w:color w:val="000000"/>
          <w:shd w:val="clear" w:color="auto" w:fill="FFFFFF"/>
          <w:lang w:val="en-US" w:eastAsia="fr-FR"/>
        </w:rPr>
        <w:t xml:space="preserve"> </w:t>
      </w:r>
      <w:r w:rsidRPr="006A123B">
        <w:rPr>
          <w:rFonts w:asciiTheme="minorHAnsi" w:eastAsia="Times New Roman" w:hAnsiTheme="minorHAnsi" w:cstheme="minorHAnsi"/>
          <w:color w:val="000000"/>
          <w:shd w:val="clear" w:color="auto" w:fill="FFFFFF"/>
          <w:lang w:val="mn-MN" w:eastAsia="fr-FR"/>
        </w:rPr>
        <w:t>Улмаар тус албаны үүргийг Цагдаагийн Ерөнхий Газарт шилжүүлсэн ч цагдаагийн ажилтнуудыг шаардлагатай нэмэлт арга хэрэглэгдэхүүн, хөрөнгө эх үүсвэр, сургалтаар огт хангаагүй. Миний уулзсан хүмүүсийн зүгээс өмнө байсан Тахарын алба шиг гэрчийг хамгаалах ажлыг хариуцсан бие даасан бүтэц нэгжийг сэргээн байгуулах эрэлт хэрэгцээ маш их байгааг</w:t>
      </w:r>
      <w:r w:rsidRPr="006A123B">
        <w:rPr>
          <w:rFonts w:asciiTheme="minorHAnsi" w:eastAsia="Times New Roman" w:hAnsiTheme="minorHAnsi" w:cstheme="minorHAnsi"/>
          <w:color w:val="000000"/>
          <w:shd w:val="clear" w:color="auto" w:fill="FFFFFF"/>
          <w:lang w:val="en-US" w:eastAsia="fr-FR"/>
        </w:rPr>
        <w:t xml:space="preserve"> </w:t>
      </w:r>
      <w:r w:rsidRPr="006A123B">
        <w:rPr>
          <w:rFonts w:asciiTheme="minorHAnsi" w:eastAsia="Times New Roman" w:hAnsiTheme="minorHAnsi" w:cstheme="minorHAnsi"/>
          <w:color w:val="000000"/>
          <w:shd w:val="clear" w:color="auto" w:fill="FFFFFF"/>
          <w:lang w:val="mn-MN" w:eastAsia="fr-FR"/>
        </w:rPr>
        <w:t>илэрхийлж байлаа. Үүнээс үүдэн миний зүгээс хүний эрхийн хамгаалагчдыг хамгаалах механизмаас гадна иймэрхүү хөтөлбөрийг дахин бий болгож, хангалттай хэмжээний төсөв хөрөнгө хуваарилахыг зөвлөмж болгож байна.</w:t>
      </w:r>
    </w:p>
    <w:p w14:paraId="134AC2CB" w14:textId="77777777" w:rsidR="002776E1" w:rsidRPr="006A123B" w:rsidRDefault="002776E1" w:rsidP="002776E1">
      <w:pPr>
        <w:spacing w:line="240" w:lineRule="auto"/>
        <w:jc w:val="both"/>
        <w:rPr>
          <w:rFonts w:asciiTheme="minorHAnsi" w:hAnsiTheme="minorHAnsi" w:cstheme="minorHAnsi"/>
          <w:b/>
        </w:rPr>
      </w:pPr>
    </w:p>
    <w:p w14:paraId="44D90C12" w14:textId="77777777" w:rsidR="00B034BB" w:rsidRDefault="00B034BB" w:rsidP="002776E1">
      <w:pPr>
        <w:spacing w:line="240" w:lineRule="auto"/>
        <w:jc w:val="both"/>
        <w:rPr>
          <w:rFonts w:asciiTheme="minorHAnsi" w:hAnsiTheme="minorHAnsi" w:cstheme="minorHAnsi"/>
          <w:b/>
          <w:lang w:val="mn-MN"/>
        </w:rPr>
      </w:pPr>
    </w:p>
    <w:p w14:paraId="361F9E78" w14:textId="3187E13F" w:rsidR="002776E1" w:rsidRPr="006A123B" w:rsidRDefault="002776E1" w:rsidP="002776E1">
      <w:pPr>
        <w:spacing w:line="240" w:lineRule="auto"/>
        <w:jc w:val="both"/>
        <w:rPr>
          <w:rFonts w:asciiTheme="minorHAnsi" w:hAnsiTheme="minorHAnsi" w:cstheme="minorHAnsi"/>
          <w:b/>
          <w:lang w:val="mn-MN"/>
        </w:rPr>
      </w:pPr>
      <w:r w:rsidRPr="006A123B">
        <w:rPr>
          <w:rFonts w:asciiTheme="minorHAnsi" w:hAnsiTheme="minorHAnsi" w:cstheme="minorHAnsi"/>
          <w:b/>
          <w:lang w:val="mn-MN"/>
        </w:rPr>
        <w:t>Зөвлөмж</w:t>
      </w:r>
    </w:p>
    <w:p w14:paraId="760F2853" w14:textId="77777777" w:rsidR="002776E1" w:rsidRPr="006A123B" w:rsidRDefault="002776E1" w:rsidP="002776E1">
      <w:pPr>
        <w:spacing w:line="240" w:lineRule="auto"/>
        <w:jc w:val="both"/>
        <w:rPr>
          <w:rFonts w:asciiTheme="minorHAnsi" w:hAnsiTheme="minorHAnsi" w:cstheme="minorHAnsi"/>
          <w:b/>
          <w:highlight w:val="white"/>
        </w:rPr>
      </w:pPr>
    </w:p>
    <w:p w14:paraId="3E8AE3F9" w14:textId="77777777" w:rsidR="002776E1" w:rsidRPr="006A123B" w:rsidRDefault="002776E1" w:rsidP="002776E1">
      <w:pPr>
        <w:pStyle w:val="ListParagraph"/>
        <w:numPr>
          <w:ilvl w:val="0"/>
          <w:numId w:val="4"/>
        </w:numPr>
        <w:spacing w:line="240" w:lineRule="auto"/>
        <w:ind w:left="851" w:hanging="284"/>
        <w:jc w:val="both"/>
        <w:rPr>
          <w:rFonts w:asciiTheme="minorHAnsi" w:hAnsiTheme="minorHAnsi" w:cstheme="minorHAnsi"/>
          <w:b/>
          <w:highlight w:val="white"/>
        </w:rPr>
      </w:pPr>
      <w:r w:rsidRPr="006A123B">
        <w:rPr>
          <w:rFonts w:asciiTheme="minorHAnsi" w:hAnsiTheme="minorHAnsi" w:cstheme="minorHAnsi"/>
          <w:b/>
          <w:highlight w:val="white"/>
          <w:lang w:val="mn-MN"/>
        </w:rPr>
        <w:t>Зөвхөн хүний эрхийн хамгаалагчдын эрхийг хамгаалах бус, харин тэдний гүйцэтгэдэг нэн чухал бөгөөд хууль ёсны ажил үүргийг дэмжин сурталчлах, хүлээн зөвшөөрөх, мөн эрхийн хамгаалагчдын эсрэг дайралтыг ял шийтгэлгүй өнгөрөөдөг явдлыг тодорхой замаар таслан зогсоох, шийтгэхийн тулд Хүний эрхийн хамгаалагчдын эрх зүйн байдлын тухай хуулийг  батлан хэрэгжүүлэх</w:t>
      </w:r>
      <w:r w:rsidRPr="006A123B">
        <w:rPr>
          <w:rFonts w:asciiTheme="minorHAnsi" w:hAnsiTheme="minorHAnsi" w:cstheme="minorHAnsi"/>
          <w:b/>
          <w:highlight w:val="white"/>
        </w:rPr>
        <w:t>.</w:t>
      </w:r>
    </w:p>
    <w:p w14:paraId="7158AFFB" w14:textId="77777777" w:rsidR="002776E1" w:rsidRPr="006A123B" w:rsidRDefault="002776E1" w:rsidP="002776E1">
      <w:pPr>
        <w:pStyle w:val="ListParagraph"/>
        <w:numPr>
          <w:ilvl w:val="0"/>
          <w:numId w:val="4"/>
        </w:numPr>
        <w:spacing w:line="240" w:lineRule="auto"/>
        <w:ind w:left="851" w:hanging="284"/>
        <w:jc w:val="both"/>
        <w:rPr>
          <w:rFonts w:asciiTheme="minorHAnsi" w:hAnsiTheme="minorHAnsi" w:cstheme="minorHAnsi"/>
          <w:b/>
          <w:highlight w:val="white"/>
        </w:rPr>
      </w:pPr>
      <w:r w:rsidRPr="006A123B">
        <w:rPr>
          <w:rFonts w:asciiTheme="minorHAnsi" w:hAnsiTheme="minorHAnsi" w:cstheme="minorHAnsi"/>
          <w:b/>
          <w:highlight w:val="white"/>
          <w:lang w:val="mn-MN"/>
        </w:rPr>
        <w:t>НҮБ-ын Хүний Эрхийн Дээд Комиссарын Газрын дэмжлэгтэйгээр хүний эрхийн хамгаалагчдын тухай хуулийн ач холбогдлын талаархи, ийм хуулийг аль хэдийнээ баталж хэрэгжүүлсэн улс орнуудаас олон улсын экспертүүдийг урьж оролцуулах боломжтой зөвлөлдөх уулзалт зохион байгуулах</w:t>
      </w:r>
      <w:r w:rsidRPr="006A123B">
        <w:rPr>
          <w:rFonts w:asciiTheme="minorHAnsi" w:hAnsiTheme="minorHAnsi" w:cstheme="minorHAnsi"/>
          <w:b/>
          <w:highlight w:val="white"/>
        </w:rPr>
        <w:t>.</w:t>
      </w:r>
    </w:p>
    <w:p w14:paraId="726418EE" w14:textId="77777777" w:rsidR="002776E1" w:rsidRPr="006A123B" w:rsidRDefault="002776E1" w:rsidP="002776E1">
      <w:pPr>
        <w:pStyle w:val="ListParagraph"/>
        <w:numPr>
          <w:ilvl w:val="0"/>
          <w:numId w:val="4"/>
        </w:numPr>
        <w:spacing w:line="240" w:lineRule="auto"/>
        <w:ind w:left="851" w:hanging="284"/>
        <w:jc w:val="both"/>
        <w:rPr>
          <w:rFonts w:asciiTheme="minorHAnsi" w:hAnsiTheme="minorHAnsi" w:cstheme="minorHAnsi"/>
          <w:b/>
          <w:highlight w:val="white"/>
        </w:rPr>
      </w:pPr>
      <w:r w:rsidRPr="006A123B">
        <w:rPr>
          <w:rFonts w:asciiTheme="minorHAnsi" w:hAnsiTheme="minorHAnsi" w:cstheme="minorHAnsi"/>
          <w:b/>
          <w:highlight w:val="white"/>
          <w:lang w:val="mn-MN"/>
        </w:rPr>
        <w:t>Тахарын албаны үйлчилгээг сэргээн бий болгох замаар хохирогч, гэрчийн хамгаалалтыг хууль сахиулах байгууллагаас тусдаа хэлбэрээр институтчилэх</w:t>
      </w:r>
      <w:r w:rsidRPr="006A123B">
        <w:rPr>
          <w:rFonts w:asciiTheme="minorHAnsi" w:hAnsiTheme="minorHAnsi" w:cstheme="minorHAnsi"/>
          <w:b/>
          <w:highlight w:val="white"/>
        </w:rPr>
        <w:t>.</w:t>
      </w:r>
    </w:p>
    <w:p w14:paraId="4A8138E5" w14:textId="77777777" w:rsidR="00032611" w:rsidRPr="006A123B" w:rsidRDefault="00032611" w:rsidP="00032611">
      <w:pPr>
        <w:spacing w:line="240" w:lineRule="auto"/>
        <w:jc w:val="both"/>
        <w:rPr>
          <w:rFonts w:asciiTheme="minorHAnsi" w:hAnsiTheme="minorHAnsi" w:cstheme="minorHAnsi"/>
          <w:highlight w:val="yellow"/>
        </w:rPr>
      </w:pPr>
      <w:r w:rsidRPr="006A123B">
        <w:rPr>
          <w:rFonts w:asciiTheme="minorHAnsi" w:hAnsiTheme="minorHAnsi" w:cstheme="minorHAnsi"/>
          <w:highlight w:val="white"/>
        </w:rPr>
        <w:t xml:space="preserve"> </w:t>
      </w:r>
    </w:p>
    <w:p w14:paraId="5A707BD6" w14:textId="2BB2E432" w:rsidR="00032611" w:rsidRPr="006A123B" w:rsidRDefault="00305E3A" w:rsidP="00032611">
      <w:pPr>
        <w:spacing w:line="240" w:lineRule="auto"/>
        <w:jc w:val="both"/>
        <w:rPr>
          <w:rFonts w:asciiTheme="minorHAnsi" w:hAnsiTheme="minorHAnsi" w:cstheme="minorHAnsi"/>
          <w:b/>
        </w:rPr>
      </w:pPr>
      <w:r w:rsidRPr="006A123B">
        <w:rPr>
          <w:rFonts w:asciiTheme="minorHAnsi" w:hAnsiTheme="minorHAnsi" w:cstheme="minorHAnsi"/>
          <w:b/>
        </w:rPr>
        <w:t>C. Эрсдэлд буй бүлгүүдийн сорил бэрхшээл</w:t>
      </w:r>
    </w:p>
    <w:p w14:paraId="284BA7FF" w14:textId="77777777" w:rsidR="00032611" w:rsidRPr="006A123B" w:rsidRDefault="00032611" w:rsidP="00032611">
      <w:pPr>
        <w:spacing w:line="240" w:lineRule="auto"/>
        <w:jc w:val="both"/>
        <w:rPr>
          <w:rFonts w:asciiTheme="minorHAnsi" w:hAnsiTheme="minorHAnsi" w:cstheme="minorHAnsi"/>
          <w:b/>
        </w:rPr>
      </w:pPr>
    </w:p>
    <w:p w14:paraId="7978A0A6" w14:textId="65DAF47E" w:rsidR="00032611" w:rsidRPr="006A123B" w:rsidRDefault="00305E3A" w:rsidP="00305E3A">
      <w:pPr>
        <w:spacing w:line="240" w:lineRule="auto"/>
        <w:jc w:val="both"/>
        <w:rPr>
          <w:rFonts w:asciiTheme="minorHAnsi" w:hAnsiTheme="minorHAnsi" w:cstheme="minorHAnsi"/>
          <w:b/>
          <w:i/>
          <w:u w:val="single"/>
        </w:rPr>
      </w:pPr>
      <w:r w:rsidRPr="006A123B">
        <w:rPr>
          <w:rFonts w:asciiTheme="minorHAnsi" w:hAnsiTheme="minorHAnsi" w:cstheme="minorHAnsi"/>
          <w:b/>
          <w:i/>
          <w:u w:val="single"/>
          <w:lang w:val="mn-MN"/>
        </w:rPr>
        <w:t>Хүний эрхийг хамгаалагч хүүхэд, залуучууд</w:t>
      </w:r>
    </w:p>
    <w:p w14:paraId="23B7F74B" w14:textId="77777777" w:rsidR="00032611" w:rsidRPr="006A123B" w:rsidRDefault="00032611" w:rsidP="00032611">
      <w:pPr>
        <w:spacing w:line="240" w:lineRule="auto"/>
        <w:jc w:val="both"/>
        <w:rPr>
          <w:rFonts w:asciiTheme="minorHAnsi" w:hAnsiTheme="minorHAnsi" w:cstheme="minorHAnsi"/>
          <w:u w:val="single"/>
        </w:rPr>
      </w:pPr>
    </w:p>
    <w:p w14:paraId="53C98B6D" w14:textId="77777777" w:rsidR="00305E3A" w:rsidRPr="006A123B" w:rsidRDefault="00305E3A" w:rsidP="00305E3A">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Олон хүнээс миний авсан мэдээллээр Монголд олон хүүхэд хүчирхийлэл, дарамт, үл хайхрах харьцаа, мөлжлөгт өртдөг байна. Энэ хүрээнд хүүхдийн эрхийг хамгаалагчид хүүхдийн нөхцөл байдлыг сайжруулах үйл хэрэгт чухал үүрэгтэй юм. Надтай уулзсан хүмүүсийн зарим нь хүүхдийн ихэнх нь, ялангуяа хөдөө орон нутагт, хүний эрхийг хамгаалагчдын талаар ойлголтгүй байна. </w:t>
      </w:r>
    </w:p>
    <w:p w14:paraId="75F6B3D4" w14:textId="77777777" w:rsidR="00305E3A" w:rsidRPr="006A123B" w:rsidRDefault="00305E3A" w:rsidP="00305E3A">
      <w:pPr>
        <w:spacing w:line="240" w:lineRule="auto"/>
        <w:jc w:val="both"/>
        <w:rPr>
          <w:rFonts w:asciiTheme="minorHAnsi" w:hAnsiTheme="minorHAnsi" w:cstheme="minorHAnsi"/>
          <w:lang w:val="mn-MN"/>
        </w:rPr>
      </w:pPr>
    </w:p>
    <w:p w14:paraId="36A64533" w14:textId="68C56A44" w:rsidR="00032611" w:rsidRPr="006A123B" w:rsidRDefault="00305E3A" w:rsidP="00305E3A">
      <w:pPr>
        <w:spacing w:line="240" w:lineRule="auto"/>
        <w:jc w:val="both"/>
        <w:rPr>
          <w:rFonts w:asciiTheme="minorHAnsi" w:hAnsiTheme="minorHAnsi" w:cstheme="minorHAnsi"/>
        </w:rPr>
      </w:pPr>
      <w:r w:rsidRPr="006A123B">
        <w:rPr>
          <w:rFonts w:asciiTheme="minorHAnsi" w:hAnsiTheme="minorHAnsi" w:cstheme="minorHAnsi"/>
          <w:lang w:val="mn-MN"/>
        </w:rPr>
        <w:t>Хүний эрхийг хамгаалагч хүүхдүүдийн томоохон бүлэгтэй би 2019 оны 5</w:t>
      </w:r>
      <w:r w:rsidR="00FE48AB">
        <w:rPr>
          <w:rFonts w:asciiTheme="minorHAnsi" w:hAnsiTheme="minorHAnsi" w:cstheme="minorHAnsi"/>
          <w:lang w:val="mn-MN"/>
        </w:rPr>
        <w:t xml:space="preserve"> дугаар</w:t>
      </w:r>
      <w:r w:rsidRPr="006A123B">
        <w:rPr>
          <w:rFonts w:asciiTheme="minorHAnsi" w:hAnsiTheme="minorHAnsi" w:cstheme="minorHAnsi"/>
          <w:lang w:val="mn-MN"/>
        </w:rPr>
        <w:t xml:space="preserve"> сарын 1-нд уулзсан. Тэд боловсролын чанар, гэр орон дахь нөхцөл байдал, уур амьсгалын өөрчлөлт гэх зэрэг өөрсдийн нь эрхэд хамааралтай асуудлаар хандахад нь насанд хүрэгсэд ба эрх баригчид үл тоох, хөөх байдлаар хандсан тухай хэд хэдэн жишээ дурдсан. Мөн сургуулийн нэр хүндийг хөндөж болзошгүй асуудлыг дэлгэсэн гэх шалтгаар, мөн хүүхдийн насны багаар далимдуулж, багш нар нь хүүхдийг байцаасан, шийтгэсэн тухай тэд мэдээлсэн. Тухайлбал, хүүхдүүд гуравдугаар сард хүний эрхийг дэмжиж, уур амьсгалын өөрчлөлтийг эсэргүүцэж, “Ирээдүйн төлөө баасан гараг” арга хэмжээ зохион байгуулах гэсэн боловч Улаанбаатар хотын захирагч жагсаал хийх өдөр, цаг, байршлыг зөвшөөрөөгүй бөгөөд өөр өдөр, цаг, байршил ч зааж өгөөгүй байна.</w:t>
      </w:r>
    </w:p>
    <w:p w14:paraId="23B98C72" w14:textId="77777777" w:rsidR="00032611" w:rsidRPr="006A123B" w:rsidRDefault="00032611" w:rsidP="00032611">
      <w:pPr>
        <w:spacing w:line="240" w:lineRule="auto"/>
        <w:jc w:val="both"/>
        <w:rPr>
          <w:rFonts w:asciiTheme="minorHAnsi" w:hAnsiTheme="minorHAnsi" w:cstheme="minorHAnsi"/>
          <w:b/>
        </w:rPr>
      </w:pPr>
    </w:p>
    <w:p w14:paraId="61C661F1" w14:textId="768CFD1C" w:rsidR="00032611" w:rsidRPr="006A123B" w:rsidRDefault="002776E1" w:rsidP="00032611">
      <w:pPr>
        <w:spacing w:line="240" w:lineRule="auto"/>
        <w:jc w:val="both"/>
        <w:rPr>
          <w:rFonts w:asciiTheme="minorHAnsi" w:hAnsiTheme="minorHAnsi" w:cstheme="minorHAnsi"/>
          <w:b/>
        </w:rPr>
      </w:pPr>
      <w:r w:rsidRPr="006A123B">
        <w:rPr>
          <w:rFonts w:asciiTheme="minorHAnsi" w:hAnsiTheme="minorHAnsi" w:cstheme="minorHAnsi"/>
          <w:b/>
          <w:lang w:val="mn-MN"/>
        </w:rPr>
        <w:t>Зөвлөмж</w:t>
      </w:r>
    </w:p>
    <w:p w14:paraId="12A84088" w14:textId="1990E81E" w:rsidR="00032611" w:rsidRPr="006A123B" w:rsidRDefault="002776E1" w:rsidP="002776E1">
      <w:pPr>
        <w:pStyle w:val="ListParagraph"/>
        <w:numPr>
          <w:ilvl w:val="0"/>
          <w:numId w:val="5"/>
        </w:numPr>
        <w:spacing w:line="240" w:lineRule="auto"/>
        <w:jc w:val="both"/>
        <w:rPr>
          <w:rFonts w:asciiTheme="minorHAnsi" w:hAnsiTheme="minorHAnsi" w:cstheme="minorHAnsi"/>
          <w:b/>
        </w:rPr>
      </w:pPr>
      <w:r w:rsidRPr="006A123B">
        <w:rPr>
          <w:rFonts w:asciiTheme="minorHAnsi" w:hAnsiTheme="minorHAnsi" w:cstheme="minorHAnsi"/>
          <w:b/>
          <w:lang w:val="mn-MN"/>
        </w:rPr>
        <w:t>Хүүхэд, залуучууд өөрсдөд нь нөлөөлөх бодлогуудад үр дүнтэй, жин нөлөөтэй</w:t>
      </w:r>
      <w:r w:rsidRPr="006A123B">
        <w:rPr>
          <w:rFonts w:asciiTheme="minorHAnsi" w:hAnsiTheme="minorHAnsi" w:cstheme="minorHAnsi"/>
          <w:b/>
        </w:rPr>
        <w:t xml:space="preserve"> оролцохыг дэмжих орчин нөхцөл бүрдүүлэх, үүний дотор эвлэлдэг нэгдэх, тайван жагсаал цуглаан хийх эрх чөлөөг нь бодтой хэрэгжүүлэх</w:t>
      </w:r>
    </w:p>
    <w:p w14:paraId="5BC05D0C" w14:textId="77777777" w:rsidR="00032611" w:rsidRPr="006A123B" w:rsidRDefault="00032611" w:rsidP="00032611">
      <w:pPr>
        <w:spacing w:line="240" w:lineRule="auto"/>
        <w:jc w:val="both"/>
        <w:rPr>
          <w:rFonts w:asciiTheme="minorHAnsi" w:hAnsiTheme="minorHAnsi" w:cstheme="minorHAnsi"/>
          <w:b/>
        </w:rPr>
      </w:pPr>
    </w:p>
    <w:p w14:paraId="6963F698" w14:textId="77777777" w:rsidR="002776E1" w:rsidRPr="006A123B" w:rsidRDefault="002776E1" w:rsidP="002776E1">
      <w:pPr>
        <w:spacing w:line="240" w:lineRule="auto"/>
        <w:jc w:val="both"/>
        <w:rPr>
          <w:rFonts w:asciiTheme="minorHAnsi" w:hAnsiTheme="minorHAnsi" w:cstheme="minorHAnsi"/>
          <w:b/>
          <w:i/>
          <w:u w:val="single"/>
          <w:lang w:val="mn-MN"/>
        </w:rPr>
      </w:pPr>
      <w:r w:rsidRPr="006A123B">
        <w:rPr>
          <w:rFonts w:asciiTheme="minorHAnsi" w:hAnsiTheme="minorHAnsi" w:cstheme="minorHAnsi"/>
          <w:b/>
          <w:i/>
          <w:u w:val="single"/>
          <w:lang w:val="mn-MN"/>
        </w:rPr>
        <w:t>Хүний эрхийг хамгаалагч эмэгтэйчүүд</w:t>
      </w:r>
    </w:p>
    <w:p w14:paraId="111B2268" w14:textId="77777777" w:rsidR="00032611" w:rsidRPr="006A123B" w:rsidRDefault="00032611" w:rsidP="00032611">
      <w:pPr>
        <w:spacing w:line="240" w:lineRule="auto"/>
        <w:jc w:val="both"/>
        <w:rPr>
          <w:rFonts w:asciiTheme="minorHAnsi" w:hAnsiTheme="minorHAnsi" w:cstheme="minorHAnsi"/>
          <w:b/>
          <w:i/>
          <w:u w:val="single"/>
        </w:rPr>
      </w:pPr>
    </w:p>
    <w:p w14:paraId="5073D2D0" w14:textId="7A462EDC" w:rsidR="00032611" w:rsidRPr="006A123B" w:rsidRDefault="002776E1" w:rsidP="002776E1">
      <w:pPr>
        <w:spacing w:line="240" w:lineRule="auto"/>
        <w:jc w:val="both"/>
        <w:rPr>
          <w:rFonts w:asciiTheme="minorHAnsi" w:hAnsiTheme="minorHAnsi" w:cstheme="minorHAnsi"/>
        </w:rPr>
      </w:pPr>
      <w:r w:rsidRPr="006A123B">
        <w:rPr>
          <w:rFonts w:asciiTheme="minorHAnsi" w:hAnsiTheme="minorHAnsi" w:cstheme="minorHAnsi"/>
          <w:lang w:val="mn-MN"/>
        </w:rPr>
        <w:t>Хүний эрхийг хамгаалагчдын асуудалд жендерийн үүднээс хандахыг эрхэмлэдгийн хувьд миний бие хүний эрхийг хамгаалагч эмэгтэйчүүдтэй уулзалт зохион байгуулсан. Монголд уулзалтуудын үеэр миний сонссон баримтууд хүний эрхийг хамгаалагч эмэгтэйчүүдийн нөхцөл байдал дэлхий даяар ямар байгаа талаарх миний сүүлчийн сэдэвчилсэн илтгэлд өгүүлсэн чиг хандлагыг баталж байна. Хүний эрхийг хамгаалагч эмэгтэйчүүдэд хүний эрхийг хамгаалагч эрэгтэйчүүдэд тохиолддог эрсдэлүүд мөн адил нүүрлэдгийн дээр жендерээс шалтгаалсан нэмэлт аюул эрсдэл тулгарч байдаг. Өөрөөр хэлбэл жендерийн талаар, эмэгтэйчүүд гэж хэн болох, эмэгтэйчүүд ямар байх ёстой тухай гүн нэвчсэн ягшмал үзлийн нөлөөгөөр үүссэн онцлог, нэмэлт сүрдүүлэг, заналхийлэлтэй тулгардаг. Хүний эрхийг дэмжсэн, хамгаалсан хүн нь зөвхөн эмэгтэй хүн байгаагийн</w:t>
      </w:r>
      <w:r w:rsidR="00FE48AB">
        <w:rPr>
          <w:rFonts w:asciiTheme="minorHAnsi" w:hAnsiTheme="minorHAnsi" w:cstheme="minorHAnsi"/>
          <w:lang w:val="mn-MN"/>
        </w:rPr>
        <w:t>хаа</w:t>
      </w:r>
      <w:r w:rsidRPr="006A123B">
        <w:rPr>
          <w:rFonts w:asciiTheme="minorHAnsi" w:hAnsiTheme="minorHAnsi" w:cstheme="minorHAnsi"/>
          <w:lang w:val="mn-MN"/>
        </w:rPr>
        <w:t xml:space="preserve"> төлөө халд</w:t>
      </w:r>
      <w:r w:rsidR="00FE48AB">
        <w:rPr>
          <w:rFonts w:asciiTheme="minorHAnsi" w:hAnsiTheme="minorHAnsi" w:cstheme="minorHAnsi"/>
          <w:lang w:val="mn-MN"/>
        </w:rPr>
        <w:t>лагад өртдөг</w:t>
      </w:r>
      <w:r w:rsidRPr="006A123B">
        <w:rPr>
          <w:rFonts w:asciiTheme="minorHAnsi" w:hAnsiTheme="minorHAnsi" w:cstheme="minorHAnsi"/>
          <w:lang w:val="mn-MN"/>
        </w:rPr>
        <w:t>. Хүний эрхийг хамгаалагч эмэгтэйчүүдтэй уулзах үеэр тэднийг онилон давшилж “муу эх”, “муу эгч” болгон гүтгэх, ёс зүйн эрхэм зүйлсийг гутаагсад мэтээр тэднийг харлуулах дайралтууд хийгддэг талаар ноцтой мэдээллүүдийг сонссон. Тэдгээр дайралт нийгмийн сүлжээг ашиглах нь хэвийн үзэгдэл бөгөөд цахим ба цахим бус орчинд аль алинд эмэгтэйчүүдийг хамгаалсан орон зай бий болгох шаардлагатайг нотолж байна.</w:t>
      </w:r>
    </w:p>
    <w:p w14:paraId="066B63A3" w14:textId="77777777" w:rsidR="00032611" w:rsidRPr="006A123B" w:rsidRDefault="00032611" w:rsidP="00032611">
      <w:pPr>
        <w:spacing w:line="240" w:lineRule="auto"/>
        <w:jc w:val="both"/>
        <w:rPr>
          <w:rFonts w:asciiTheme="minorHAnsi" w:hAnsiTheme="minorHAnsi" w:cstheme="minorHAnsi"/>
          <w:highlight w:val="yellow"/>
        </w:rPr>
      </w:pPr>
    </w:p>
    <w:p w14:paraId="3A7D2B52" w14:textId="77777777" w:rsidR="002776E1" w:rsidRPr="006A123B" w:rsidRDefault="002776E1" w:rsidP="002776E1">
      <w:pPr>
        <w:spacing w:line="240" w:lineRule="auto"/>
        <w:jc w:val="both"/>
        <w:rPr>
          <w:rFonts w:asciiTheme="minorHAnsi" w:hAnsiTheme="minorHAnsi" w:cstheme="minorHAnsi"/>
          <w:b/>
        </w:rPr>
      </w:pPr>
      <w:r w:rsidRPr="006A123B">
        <w:rPr>
          <w:rFonts w:asciiTheme="minorHAnsi" w:hAnsiTheme="minorHAnsi" w:cstheme="minorHAnsi"/>
          <w:b/>
          <w:lang w:val="mn-MN"/>
        </w:rPr>
        <w:t>Зөвлөмж</w:t>
      </w:r>
    </w:p>
    <w:p w14:paraId="28D19E3A" w14:textId="77777777" w:rsidR="00032611" w:rsidRPr="006A123B" w:rsidRDefault="00032611" w:rsidP="00032611">
      <w:pPr>
        <w:spacing w:line="240" w:lineRule="auto"/>
        <w:jc w:val="both"/>
        <w:rPr>
          <w:rFonts w:asciiTheme="minorHAnsi" w:hAnsiTheme="minorHAnsi" w:cstheme="minorHAnsi"/>
          <w:b/>
        </w:rPr>
      </w:pPr>
    </w:p>
    <w:p w14:paraId="5359CA7F"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Нийгмийн бүтэц бүхэнд, бүх түвшинд хүний эрхийг хамгаалагч эмэгтэйчүүдийн эрх тэгш, жин нөлөөтэй оролцоо чухал болохыг олон нийтийн өмнө хүлээн зөвшөөрөх.</w:t>
      </w:r>
    </w:p>
    <w:p w14:paraId="50E5B86A" w14:textId="36BA4E2B" w:rsidR="0003261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Хүний эрхийг хамгаалагч эмэгтэйчүүдэд онцлог бэрхшээл, аюул эрсдэлүүд тулгардгийг хүлээн зөвшөөрч, эрсдэл, заналхийлэл, халдлагын бүхий л хэлбэрүүдийг баримтжуулж, шалган байцаах. Үүний хүрээнд, хүний эрхийг хамгаалагч эмэгтэйчүүдэд халдсан, заналхийлсэн төрийн ба төрийн бус аливаа этгээдүүдэд хуулийн өмнө авчирч, хүний эрхийг хамгаалагчдын хохирлыг арилгах үр нөлөөтэй арга хэмжээ авдаг байх.</w:t>
      </w:r>
    </w:p>
    <w:p w14:paraId="17E0AC1A" w14:textId="77777777" w:rsidR="00032611" w:rsidRPr="006A123B" w:rsidRDefault="00032611" w:rsidP="00032611">
      <w:pPr>
        <w:spacing w:line="240" w:lineRule="auto"/>
        <w:jc w:val="both"/>
        <w:rPr>
          <w:rFonts w:asciiTheme="minorHAnsi" w:hAnsiTheme="minorHAnsi" w:cstheme="minorHAnsi"/>
          <w:b/>
        </w:rPr>
      </w:pPr>
    </w:p>
    <w:p w14:paraId="3C679A54" w14:textId="77777777" w:rsidR="002776E1" w:rsidRPr="006A123B" w:rsidRDefault="002776E1" w:rsidP="002776E1">
      <w:pPr>
        <w:spacing w:line="240" w:lineRule="auto"/>
        <w:jc w:val="both"/>
        <w:rPr>
          <w:rFonts w:asciiTheme="minorHAnsi" w:hAnsiTheme="minorHAnsi" w:cstheme="minorHAnsi"/>
          <w:b/>
          <w:i/>
          <w:u w:val="single"/>
          <w:lang w:val="mn-MN"/>
        </w:rPr>
      </w:pPr>
      <w:r w:rsidRPr="006A123B">
        <w:rPr>
          <w:rFonts w:asciiTheme="minorHAnsi" w:hAnsiTheme="minorHAnsi" w:cstheme="minorHAnsi"/>
          <w:b/>
          <w:i/>
          <w:u w:val="single"/>
          <w:lang w:val="mn-MN"/>
        </w:rPr>
        <w:t>Газар, байгаль орчны эрхийг хамгаалагчид</w:t>
      </w:r>
    </w:p>
    <w:p w14:paraId="5B46DB17" w14:textId="77777777" w:rsidR="00032611" w:rsidRPr="006A123B" w:rsidRDefault="00032611" w:rsidP="00032611">
      <w:pPr>
        <w:spacing w:line="240" w:lineRule="auto"/>
        <w:jc w:val="both"/>
        <w:rPr>
          <w:rFonts w:asciiTheme="minorHAnsi" w:hAnsiTheme="minorHAnsi" w:cstheme="minorHAnsi"/>
        </w:rPr>
      </w:pPr>
    </w:p>
    <w:p w14:paraId="0471633E" w14:textId="6E858BE3"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2015 онд хүний эрхийг хамгаалагч наанадаж хоёр хүн (нэг нь байгаль хамгаалагч, нэг нь уул уурхайн зөрчлийг баримтжуулж байсан эрэн сурвалжлах сэтгүүлч) ойлгомжгүй нөхцөл байдалд амиа алдсан байдаг. Аль аль хэргийн тухайд мөрдөн байцаах ажиллагаа, шударга шүүх, хохирлыг арилгах үр дүнтэй арга  хэмжээ авагдаагүй талаар</w:t>
      </w:r>
      <w:r w:rsidR="00FE48AB">
        <w:rPr>
          <w:rFonts w:asciiTheme="minorHAnsi" w:hAnsiTheme="minorHAnsi" w:cstheme="minorHAnsi"/>
          <w:lang w:val="mn-MN"/>
        </w:rPr>
        <w:t xml:space="preserve"> </w:t>
      </w:r>
      <w:r w:rsidRPr="006A123B">
        <w:rPr>
          <w:rFonts w:asciiTheme="minorHAnsi" w:hAnsiTheme="minorHAnsi" w:cstheme="minorHAnsi"/>
          <w:lang w:val="mn-MN"/>
        </w:rPr>
        <w:t xml:space="preserve">иргэний нийгмийн байгууллагууд гомдол гаргасан. Шүүн таслах байгууллагууд эдгээр хэргийг дорвитой шалган байцааж, хүний эрх, байгаль орчны болон бусад  байгууллагын гишүүд хадлага, хавчилтаас ангид байх нөхцөл бүрдүүлэхийг миний бие уриалж байна. </w:t>
      </w:r>
    </w:p>
    <w:p w14:paraId="0CF8FA8C"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 </w:t>
      </w:r>
    </w:p>
    <w:p w14:paraId="46B0891A"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Айлчлалын үеэр уулзсан олон хүмүүс байгаль орчны эрхийг хамгаалагчид, малчид, газар, орон байрны эрхийг хамгаалагчид, нийгэм эдийн засаг, соёлын эрхийг дэмжиж уул уурхайн үйлдвэрүүдийн эсрэг тэмцэгч төрийн бус байгууллагуудын ажилтнуудыг сүрдүүлсэн, гүтгэн доромжилсон, заналхийлсэн олон тохиолдлын талаар мэдээлсэн. </w:t>
      </w:r>
    </w:p>
    <w:p w14:paraId="7D8885C8"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 </w:t>
      </w:r>
    </w:p>
    <w:p w14:paraId="7981339A"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Тухайлбал, өнгөрсөн долоо хоногт миний очиж үзсэн Айраг, Сайншанд, Зүүнбаяны орчны малчдын нөхцөл байдал анхаарал татаж байна. Миний хүрч ажилласан ихэнх төслүүдэд компаниуд оршин суугчидтай урьдчилан зөвлөлдөх, олон тохиолдолд төрийн төлөөллийг оролцуулж хэлэлцсэн байдаг боловч үнэхээр хэрэгжиж буй эсэх асуудалд орон нутгийн иргэд, хүний эрхийг хамгаалагчид эргэлзсэн байдаг. Дээрх нутгуудын хүн амын дийлэнх нь малчид бөгөөд тэдний заримын нь бэлчээр уул уурхайн талбайд орсон боловч тэднийг зөвлөлдөөнд уриагүй байна. Мөн зарим тохиолдолд малчин өрхүүд ба томоохон нийгмийн хөгжлийн төсөл санал болгож байгаа компаниудын эдийн засгийн тэнцвэргүй байдлаас шалтгаалан нэрийн төдий зөвлөлдөөнөөс хэтрээгүй байна. </w:t>
      </w:r>
    </w:p>
    <w:p w14:paraId="6CA59527" w14:textId="77777777" w:rsidR="002776E1" w:rsidRPr="006A123B" w:rsidRDefault="002776E1" w:rsidP="002776E1">
      <w:pPr>
        <w:spacing w:line="240" w:lineRule="auto"/>
        <w:jc w:val="both"/>
        <w:rPr>
          <w:rFonts w:asciiTheme="minorHAnsi" w:hAnsiTheme="minorHAnsi" w:cstheme="minorHAnsi"/>
          <w:lang w:val="mn-MN"/>
        </w:rPr>
      </w:pPr>
    </w:p>
    <w:p w14:paraId="2757DCE6"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Зарим компани байгаль орчны нөлөөллөө бууруулах арга хэмжээ авдаг мэт, харин зарим нь нөлөөллийг бууруулах арга хэмжээ бага хэрэгжүүлдэг гэж үздэг байна. Жишээлбэл, Айраг суманд БНХАУ-ын Янтай Уул хэмээх компанийн олборлож байгаа фторын уурхайн ойролцоо малчид илэрхий бохирдсон тоосон дунд амьдарч байгааг би харлаа. Мөн Бурханы шашны Хамарын хийдийн хамгаалалтын бүсээс хэсэглэн уул уурхайн компанид эзэмшүүлэхээр олгосонд миний сэтгэл түгшиж байна. Уул уурхайн олборлолт нь тус хийдэд ирэх мөргөлчдийн шашин шүтэх, итгэл үнэмшлийн эрх чөлөөнд сөргөөр нөлөөлж болзошгүй. </w:t>
      </w:r>
    </w:p>
    <w:p w14:paraId="70C23466"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Зүүнбаяны талаарх мэдээлэл усны үүсвэр бохирдсон тухай оршин суугчдын сэжиг таамгийг цайруулсангүй. Компани ба байцагчид олон нийтэд тогтмол мэдээлэл өгч байвал талууд хоорондын үл итгэлцсэн нөхцөл байдал шийдэгдэж болно.  </w:t>
      </w:r>
    </w:p>
    <w:p w14:paraId="199C3583" w14:textId="77777777" w:rsidR="00032611" w:rsidRPr="006A123B" w:rsidRDefault="00032611" w:rsidP="00032611">
      <w:pPr>
        <w:spacing w:line="240" w:lineRule="auto"/>
        <w:jc w:val="both"/>
        <w:rPr>
          <w:rFonts w:asciiTheme="minorHAnsi" w:hAnsiTheme="minorHAnsi" w:cstheme="minorHAnsi"/>
        </w:rPr>
      </w:pPr>
    </w:p>
    <w:p w14:paraId="1EECC7D3" w14:textId="77777777" w:rsidR="002776E1" w:rsidRPr="006A123B" w:rsidRDefault="002776E1" w:rsidP="002776E1">
      <w:pPr>
        <w:spacing w:line="240" w:lineRule="auto"/>
        <w:jc w:val="both"/>
        <w:rPr>
          <w:rFonts w:asciiTheme="minorHAnsi" w:hAnsiTheme="minorHAnsi" w:cstheme="minorHAnsi"/>
          <w:b/>
        </w:rPr>
      </w:pPr>
      <w:r w:rsidRPr="006A123B">
        <w:rPr>
          <w:rFonts w:asciiTheme="minorHAnsi" w:hAnsiTheme="minorHAnsi" w:cstheme="minorHAnsi"/>
          <w:b/>
          <w:lang w:val="mn-MN"/>
        </w:rPr>
        <w:t>Зөвлөмж</w:t>
      </w:r>
    </w:p>
    <w:p w14:paraId="3E29E537" w14:textId="77777777" w:rsidR="00032611" w:rsidRPr="006A123B" w:rsidRDefault="00032611" w:rsidP="00032611">
      <w:pPr>
        <w:spacing w:line="240" w:lineRule="auto"/>
        <w:jc w:val="both"/>
        <w:rPr>
          <w:rFonts w:asciiTheme="minorHAnsi" w:hAnsiTheme="minorHAnsi" w:cstheme="minorHAnsi"/>
          <w:b/>
        </w:rPr>
      </w:pPr>
    </w:p>
    <w:p w14:paraId="5212DF57"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Хүний эрхийг хамгаалагчидтай зөвлөлдөж, Бизнес ба хүний эрхийн үндэсний үйл ажиллагааны хөтөлбөр боловсруулан хэрэгжүүлж, бизнес ба хүний эрхийн удирдах зарчмуудыг түгээн дэлгэрүүлэх, хэрэгжүүлэх, компани, малчид, бусад оролцогч талуудын харилцааг зохицуулах.</w:t>
      </w:r>
    </w:p>
    <w:p w14:paraId="390EE073"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Компаниудад тусгай зөвшөөрөл олгохоос өмнө орон нутгийн олон нийтэд үнэн зөв, олон ургальч мэдээлэл олгож, олон улсын стандартын дагуу үр дүнтэй зөвлөлдөөн явуулдаг байх. Чингэхдээ, нөлөөлөлд өртөх иргэдийн түгшүүр, бодол саналыг анхааран авч байх нь зүйтэй. Компаниуд “нөлөөлөлд өртөх хүмүүс” гэдэг ойлголтыг өргөн утгаар, малчид, нүүдэлчдийг хамруулан хэрэглэдэг болгох нь зүйтэй.</w:t>
      </w:r>
    </w:p>
    <w:p w14:paraId="0AC57F6F" w14:textId="6BF1EFB4" w:rsidR="002776E1" w:rsidRPr="006A123B" w:rsidRDefault="00E31CB6" w:rsidP="002776E1">
      <w:pPr>
        <w:pStyle w:val="ListParagraph"/>
        <w:numPr>
          <w:ilvl w:val="0"/>
          <w:numId w:val="5"/>
        </w:numPr>
        <w:rPr>
          <w:rFonts w:asciiTheme="minorHAnsi" w:hAnsiTheme="minorHAnsi" w:cstheme="minorHAnsi"/>
          <w:b/>
          <w:lang w:val="mn-MN"/>
        </w:rPr>
      </w:pPr>
      <w:r>
        <w:rPr>
          <w:rFonts w:asciiTheme="minorHAnsi" w:hAnsiTheme="minorHAnsi" w:cstheme="minorHAnsi"/>
          <w:b/>
          <w:lang w:val="mn-MN"/>
        </w:rPr>
        <w:t>Т</w:t>
      </w:r>
      <w:r w:rsidR="002776E1" w:rsidRPr="006A123B">
        <w:rPr>
          <w:rFonts w:asciiTheme="minorHAnsi" w:hAnsiTheme="minorHAnsi" w:cstheme="minorHAnsi"/>
          <w:b/>
          <w:lang w:val="mn-MN"/>
        </w:rPr>
        <w:t>өслүүд хүний эрхэд сөрөг нөлөө үзүүлэхгүй байх, хүний эрхийн байгууллагуудыг төсөлд хяналт шинжилгээ хийж, шийдвэр гаргах үйл ажиллагаанд оролцуулдаг байх хэрэгтэй.</w:t>
      </w:r>
    </w:p>
    <w:p w14:paraId="4D8A1B5F" w14:textId="77777777" w:rsidR="00032611" w:rsidRPr="006A123B" w:rsidRDefault="00032611" w:rsidP="00032611">
      <w:pPr>
        <w:pStyle w:val="ListParagraph"/>
        <w:spacing w:line="240" w:lineRule="auto"/>
        <w:jc w:val="both"/>
        <w:rPr>
          <w:rFonts w:asciiTheme="minorHAnsi" w:hAnsiTheme="minorHAnsi" w:cstheme="minorHAnsi"/>
          <w:b/>
        </w:rPr>
      </w:pPr>
    </w:p>
    <w:p w14:paraId="4648DAF0" w14:textId="77777777" w:rsidR="00032611" w:rsidRPr="006A123B" w:rsidRDefault="00032611" w:rsidP="00032611">
      <w:pPr>
        <w:pStyle w:val="ListParagraph"/>
        <w:spacing w:line="240" w:lineRule="auto"/>
        <w:jc w:val="both"/>
        <w:rPr>
          <w:rFonts w:asciiTheme="minorHAnsi" w:hAnsiTheme="minorHAnsi" w:cstheme="minorHAnsi"/>
          <w:b/>
        </w:rPr>
      </w:pPr>
    </w:p>
    <w:p w14:paraId="754FE33B" w14:textId="77777777" w:rsidR="002776E1" w:rsidRPr="006A123B" w:rsidRDefault="002776E1" w:rsidP="002776E1">
      <w:pPr>
        <w:spacing w:line="240" w:lineRule="auto"/>
        <w:jc w:val="both"/>
        <w:rPr>
          <w:rFonts w:asciiTheme="minorHAnsi" w:hAnsiTheme="minorHAnsi" w:cstheme="minorHAnsi"/>
          <w:b/>
          <w:i/>
          <w:u w:val="single"/>
          <w:lang w:val="mn-MN"/>
        </w:rPr>
      </w:pPr>
      <w:r w:rsidRPr="006A123B">
        <w:rPr>
          <w:rFonts w:asciiTheme="minorHAnsi" w:hAnsiTheme="minorHAnsi" w:cstheme="minorHAnsi"/>
          <w:b/>
          <w:i/>
          <w:u w:val="single"/>
          <w:lang w:val="mn-MN"/>
        </w:rPr>
        <w:t>Бэлгийн цөөнхүүдийн эрхийг хамгаалагчид</w:t>
      </w:r>
    </w:p>
    <w:p w14:paraId="564E93BC" w14:textId="77777777" w:rsidR="00032611" w:rsidRPr="006A123B" w:rsidRDefault="00032611" w:rsidP="00032611">
      <w:pPr>
        <w:spacing w:line="240" w:lineRule="auto"/>
        <w:jc w:val="both"/>
        <w:rPr>
          <w:rFonts w:asciiTheme="minorHAnsi" w:hAnsiTheme="minorHAnsi" w:cstheme="minorHAnsi"/>
          <w:b/>
          <w:i/>
        </w:rPr>
      </w:pPr>
    </w:p>
    <w:p w14:paraId="120404B9"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Монгол Улсын Засгийн Газар 2015 оны 12 сард бэлгийн чиг хандлага, хүйсийн баримжаагаар ялгаварлан гадуурхахыг эрүүгийн гэмт хэрэгт тооцсон шинэ чухал нэмэлт өөрчлөлтийг Эрүүгийн хуульд оруулсан билээ. Гэтэл бэлгийн цөөнхүүд, тэдний эрхийг хамгаалагчдын эсрэг нийгмийн хандлага, өрөөсгөл үзэл давамгайлсаар байна. Бэлгийн цөөнхийг ялгаварлан гадуурхах нь хууль сахиулах, эрүүл мэнд, боловсрол зэрэг нийгмийн бүхий л салбарыг хамарч байна. Бэлгийн цөөнхүүдийн эрхийг хамгаалагчдын мэдээлснээр дээрх тохиолдлуудад шүүх, хуулийн байгууллагад хандах бэрхшээлтэй байна. Олонхи нь өшөө авалтаас айх тул халдлагын талаар мэдээлдэггүй байна. Гомдол гаргаж үзсэн нь цагдаа хэргийг шалгах нь ховор, хэзээ ч шийдэж өгдөггүй гэж мэдэгдсэн. </w:t>
      </w:r>
    </w:p>
    <w:p w14:paraId="050F92A1" w14:textId="77777777" w:rsidR="00032611" w:rsidRPr="006A123B" w:rsidRDefault="00032611" w:rsidP="00032611">
      <w:pPr>
        <w:spacing w:line="240" w:lineRule="auto"/>
        <w:jc w:val="both"/>
        <w:rPr>
          <w:rFonts w:asciiTheme="minorHAnsi" w:hAnsiTheme="minorHAnsi" w:cstheme="minorHAnsi"/>
        </w:rPr>
      </w:pPr>
    </w:p>
    <w:p w14:paraId="400CD2FA" w14:textId="77777777" w:rsidR="002776E1" w:rsidRPr="006A123B" w:rsidRDefault="002776E1" w:rsidP="002776E1">
      <w:pPr>
        <w:spacing w:line="240" w:lineRule="auto"/>
        <w:jc w:val="both"/>
        <w:rPr>
          <w:rFonts w:asciiTheme="minorHAnsi" w:hAnsiTheme="minorHAnsi" w:cstheme="minorHAnsi"/>
          <w:b/>
        </w:rPr>
      </w:pPr>
      <w:r w:rsidRPr="006A123B">
        <w:rPr>
          <w:rFonts w:asciiTheme="minorHAnsi" w:hAnsiTheme="minorHAnsi" w:cstheme="minorHAnsi"/>
          <w:b/>
          <w:lang w:val="mn-MN"/>
        </w:rPr>
        <w:t>Зөвлөмж</w:t>
      </w:r>
    </w:p>
    <w:p w14:paraId="5560D8F8" w14:textId="77777777" w:rsidR="00032611" w:rsidRPr="006A123B" w:rsidRDefault="00032611" w:rsidP="00032611">
      <w:pPr>
        <w:spacing w:line="240" w:lineRule="auto"/>
        <w:jc w:val="both"/>
        <w:rPr>
          <w:rFonts w:asciiTheme="minorHAnsi" w:hAnsiTheme="minorHAnsi" w:cstheme="minorHAnsi"/>
          <w:b/>
        </w:rPr>
      </w:pPr>
    </w:p>
    <w:p w14:paraId="7F708E36" w14:textId="3997D40D" w:rsidR="0003261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 xml:space="preserve">Ялгаварлан гадуурхлын эсрэг тэмцэхэд бэлгийн цөөнхийн эрхийг хамгаалагчдын гүйцэтгэж буй үүрэг нэн чухал бөгөөд хууль ёсны болохыг нийтэд тунхаглах, хууль сахиулах ажилтнуудыг суурь зарчмыг ажилдаа хэрэгжүүлэхэд нь сургах шаардлагатай. </w:t>
      </w:r>
    </w:p>
    <w:p w14:paraId="1C0CB1F1" w14:textId="77777777" w:rsidR="00032611" w:rsidRPr="006A123B" w:rsidRDefault="00032611" w:rsidP="002776E1">
      <w:pPr>
        <w:pStyle w:val="ListParagraph"/>
        <w:rPr>
          <w:rFonts w:asciiTheme="minorHAnsi" w:hAnsiTheme="minorHAnsi" w:cstheme="minorHAnsi"/>
          <w:b/>
          <w:lang w:val="mn-MN"/>
        </w:rPr>
      </w:pPr>
    </w:p>
    <w:p w14:paraId="7CB67354" w14:textId="77777777" w:rsidR="002776E1" w:rsidRPr="006A123B" w:rsidRDefault="002776E1" w:rsidP="002776E1">
      <w:pPr>
        <w:spacing w:line="240" w:lineRule="auto"/>
        <w:jc w:val="both"/>
        <w:rPr>
          <w:rFonts w:asciiTheme="minorHAnsi" w:hAnsiTheme="minorHAnsi" w:cstheme="minorHAnsi"/>
          <w:b/>
          <w:i/>
          <w:u w:val="single"/>
          <w:lang w:val="mn-MN"/>
        </w:rPr>
      </w:pPr>
      <w:r w:rsidRPr="006A123B">
        <w:rPr>
          <w:rFonts w:asciiTheme="minorHAnsi" w:hAnsiTheme="minorHAnsi" w:cstheme="minorHAnsi"/>
          <w:b/>
          <w:i/>
          <w:u w:val="single"/>
          <w:lang w:val="mn-MN"/>
        </w:rPr>
        <w:t>Авлигын хэрэг дээр ажилладаг сэтгүүлч, мэдээлэгч, хүний эрхийг хамгаалагчид</w:t>
      </w:r>
    </w:p>
    <w:p w14:paraId="32F1907C" w14:textId="77777777" w:rsidR="00032611" w:rsidRPr="006A123B" w:rsidRDefault="00032611" w:rsidP="00032611">
      <w:pPr>
        <w:spacing w:line="240" w:lineRule="auto"/>
        <w:jc w:val="both"/>
        <w:rPr>
          <w:rFonts w:asciiTheme="minorHAnsi" w:hAnsiTheme="minorHAnsi" w:cstheme="minorHAnsi"/>
        </w:rPr>
      </w:pPr>
    </w:p>
    <w:p w14:paraId="10902C27" w14:textId="614AC42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Монголын сэтгүүлчид мэдээллийн хэрэгслүүд цөөн хэдэн хувийн бизнесийн гарт хэт төвлөрсөн, эдийн засаг, улс төрийн хариуцлага хүлээх, шүүн таслагдахаас айхдаа мэдээлэлд цензур тавьдаг, хуурамч мэдээгээр тэжээгдсэн популист гүтгэлэг олон ургальч үндэслэлийг хүлээж авдаггүй </w:t>
      </w:r>
      <w:r w:rsidR="00E31CB6">
        <w:rPr>
          <w:rFonts w:asciiTheme="minorHAnsi" w:hAnsiTheme="minorHAnsi" w:cstheme="minorHAnsi"/>
          <w:lang w:val="mn-MN"/>
        </w:rPr>
        <w:t xml:space="preserve">зэрэг </w:t>
      </w:r>
      <w:r w:rsidRPr="006A123B">
        <w:rPr>
          <w:rFonts w:asciiTheme="minorHAnsi" w:hAnsiTheme="minorHAnsi" w:cstheme="minorHAnsi"/>
          <w:lang w:val="mn-MN"/>
        </w:rPr>
        <w:t xml:space="preserve">хүнд нөхцөлд ажилладаг. Өмнө нь миний хийсэн ажиглалтаар нэр төр гутаах, мэдээллийн хүртээмжид халдах нь ихэнхдээ юуны өмнө эрэн сурвалжлах сэтгүүлчдийг онилдог байна. </w:t>
      </w:r>
    </w:p>
    <w:p w14:paraId="76A2DD14" w14:textId="2093BD0C"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2018-2019 онд 300 сэтгүүлчийн аюулгүй байдлын түвшний талаар хийсэн судалгаа хийсэн Хүний эрхийн байгууллагаас илгээсэн мэдээллийг үзвэл сэтгүүлчид, тэдний гэр бүлийг сүрдүүлэн заналхийлэх, доромжлох явдал Монголын хоёр сэтгүүлч</w:t>
      </w:r>
      <w:r w:rsidR="00E31CB6">
        <w:rPr>
          <w:rFonts w:asciiTheme="minorHAnsi" w:hAnsiTheme="minorHAnsi" w:cstheme="minorHAnsi"/>
          <w:lang w:val="mn-MN"/>
        </w:rPr>
        <w:t xml:space="preserve"> тутмын</w:t>
      </w:r>
      <w:r w:rsidRPr="006A123B">
        <w:rPr>
          <w:rFonts w:asciiTheme="minorHAnsi" w:hAnsiTheme="minorHAnsi" w:cstheme="minorHAnsi"/>
          <w:lang w:val="mn-MN"/>
        </w:rPr>
        <w:t xml:space="preserve"> нэгд тохиолддог байна. Үүнд бас хэвлэл нийтлэлд цензур хийх, төлөвлөгөөт нэвтрүүлгийг хориглох, тоног төхөөрөмжийг эвдэх, хураах, мэдээлэл авахад саад учруулах, мэдээллийн үүсвэрийг илчлүүлэхээр дарамтлах тохиолдлууд багтана. </w:t>
      </w:r>
    </w:p>
    <w:p w14:paraId="61082FE4" w14:textId="77777777" w:rsidR="002776E1" w:rsidRPr="006A123B" w:rsidRDefault="002776E1" w:rsidP="002776E1">
      <w:pPr>
        <w:spacing w:line="240" w:lineRule="auto"/>
        <w:jc w:val="both"/>
        <w:rPr>
          <w:rFonts w:asciiTheme="minorHAnsi" w:hAnsiTheme="minorHAnsi" w:cstheme="minorHAnsi"/>
          <w:lang w:val="mn-MN"/>
        </w:rPr>
      </w:pPr>
    </w:p>
    <w:p w14:paraId="12221FC3"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Авлигын эсрэг үгээ хэлсэн хүний эрхийг хамгаалагчид, мэдээлэгчдэд ч мөн адил эрсдэл, бэрхшээл тулгарч байна. Тэдэнд тулгардаг нөхцөл байдлыг дүрсэлж болох гурван нийтлэг жишээг надад мэдээлсэн. Эхний тохиолдолд ил тод байдлыг дэмжин ажилладаг хүний эрхийн байгууллагад 2015 онд Ерөнхий Сайдаас авлигач үйл ажиллагаануудыг зарлаад байвал тус байгууллагад эрүүгийн хэрэг нээнэ хэмээн сүрдүүлсэн захидал ирсэн байна. Хоёр дахь тохиолдолд авлигын хэрэг дээр ажилладаг хүний эрхийн байгууллага төрийн байгууллагаас гүтгэн доромжилсон мэдэгдэл хүлээн авсан ба тус байгууллагыг нийгмийн ажлаас их хэмжээний мөнгө хийдэг хэмээн буруутгасан байна. Гурав дахь тохиолдолд авлигын томоохон дуулианыг илрүүлсэн сэтгүүлчийг цагдаагийн байгууллага мөрдөж, гүйцэтгэх ажиллагаа явуулж, занан сүрдүүлсэн тул өөр аюулгүй байранд түр шилжин суухад хүрсэн байна. </w:t>
      </w:r>
    </w:p>
    <w:p w14:paraId="42293ED3" w14:textId="77777777" w:rsidR="002776E1" w:rsidRPr="006A123B" w:rsidRDefault="002776E1" w:rsidP="002776E1">
      <w:pPr>
        <w:spacing w:line="240" w:lineRule="auto"/>
        <w:jc w:val="both"/>
        <w:rPr>
          <w:rFonts w:asciiTheme="minorHAnsi" w:hAnsiTheme="minorHAnsi" w:cstheme="minorHAnsi"/>
          <w:lang w:val="mn-MN"/>
        </w:rPr>
      </w:pPr>
      <w:r w:rsidRPr="006A123B">
        <w:rPr>
          <w:rFonts w:asciiTheme="minorHAnsi" w:hAnsiTheme="minorHAnsi" w:cstheme="minorHAnsi"/>
          <w:lang w:val="mn-MN"/>
        </w:rPr>
        <w:t xml:space="preserve">Эдгээр жишээнээс үзэхэд Монгол Улс сэтгүүлч, шүгэл үлээгч, хүний эрхийг хамгаалагчид өш хонзон, ял шийтгэлээс айх аюулгүй ажлаа хийх нөхцөлийг бүрдүүлэх талаар илүү сайн ажиллах шаардлагатай байгаа нотолж байна. </w:t>
      </w:r>
    </w:p>
    <w:p w14:paraId="72C3FE38" w14:textId="77777777" w:rsidR="00032611" w:rsidRPr="006A123B" w:rsidRDefault="00032611" w:rsidP="00032611">
      <w:pPr>
        <w:spacing w:line="240" w:lineRule="auto"/>
        <w:jc w:val="both"/>
        <w:rPr>
          <w:rFonts w:asciiTheme="minorHAnsi" w:eastAsia="Times New Roman" w:hAnsiTheme="minorHAnsi" w:cstheme="minorHAnsi"/>
          <w:color w:val="313132"/>
        </w:rPr>
      </w:pPr>
    </w:p>
    <w:p w14:paraId="454EA59C" w14:textId="77777777" w:rsidR="002776E1" w:rsidRPr="006A123B" w:rsidRDefault="002776E1" w:rsidP="002776E1">
      <w:pPr>
        <w:spacing w:line="240" w:lineRule="auto"/>
        <w:jc w:val="both"/>
        <w:rPr>
          <w:rFonts w:asciiTheme="minorHAnsi" w:hAnsiTheme="minorHAnsi" w:cstheme="minorHAnsi"/>
          <w:b/>
        </w:rPr>
      </w:pPr>
      <w:r w:rsidRPr="006A123B">
        <w:rPr>
          <w:rFonts w:asciiTheme="minorHAnsi" w:hAnsiTheme="minorHAnsi" w:cstheme="minorHAnsi"/>
          <w:b/>
          <w:lang w:val="mn-MN"/>
        </w:rPr>
        <w:t>Зөвлөмж</w:t>
      </w:r>
    </w:p>
    <w:p w14:paraId="6D44A455" w14:textId="77777777" w:rsidR="00032611" w:rsidRPr="006A123B" w:rsidRDefault="00032611" w:rsidP="00032611">
      <w:pPr>
        <w:spacing w:line="240" w:lineRule="auto"/>
        <w:jc w:val="both"/>
        <w:rPr>
          <w:rFonts w:asciiTheme="minorHAnsi" w:hAnsiTheme="minorHAnsi" w:cstheme="minorHAnsi"/>
          <w:b/>
        </w:rPr>
      </w:pPr>
    </w:p>
    <w:p w14:paraId="03CCE537"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Мэдээллийн хэрэгслийн бие даасан, олон ургальч байдлыг дэмжсэн бодлоготой болох, түүний хүрээнд хэвлэл мэдээллийг зохицуулах албаны бие даасан байдлыг хангах.</w:t>
      </w:r>
    </w:p>
    <w:p w14:paraId="66821292"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 xml:space="preserve">Төрийн эрх баригчдын болон компаниудын үйл ажиллагааг шүүмжилсэн, мэдээлсэн, илчилсэн тохиолдолд яллах, эрүүгийн хариуцлагад татах, дарамтлах явдлаас хуулийн хамгаалалттай болгох. </w:t>
      </w:r>
    </w:p>
    <w:p w14:paraId="270F4F98"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 xml:space="preserve">Интернетийн зохицуулалтын бүх тал дээр, түүний дотор мэдээллийн аюулгүй байдлын тухай хуулийг батлахдаа хувь хүний нууц, үзэл бодлоо илэрхийлэх эрх, эрх чөлөөг хүндэтгэх нөхцөлийг бүрдүүлэх. Тэдгээр эрхийг хязгаарлах тохиолдолд хууль ёс, хэрэгцээ шаардлага, тэнцвэрт зарчмыг ягштал дагаж мөрддөг байх хэрэгтэй. </w:t>
      </w:r>
    </w:p>
    <w:p w14:paraId="116D4AEB" w14:textId="77777777" w:rsidR="002776E1" w:rsidRPr="006A123B" w:rsidRDefault="002776E1" w:rsidP="002776E1">
      <w:pPr>
        <w:pStyle w:val="ListParagraph"/>
        <w:numPr>
          <w:ilvl w:val="0"/>
          <w:numId w:val="5"/>
        </w:numPr>
        <w:rPr>
          <w:rFonts w:asciiTheme="minorHAnsi" w:hAnsiTheme="minorHAnsi" w:cstheme="minorHAnsi"/>
          <w:b/>
          <w:lang w:val="mn-MN"/>
        </w:rPr>
      </w:pPr>
      <w:r w:rsidRPr="006A123B">
        <w:rPr>
          <w:rFonts w:asciiTheme="minorHAnsi" w:hAnsiTheme="minorHAnsi" w:cstheme="minorHAnsi"/>
          <w:b/>
          <w:lang w:val="mn-MN"/>
        </w:rPr>
        <w:t>Мэдээлэгчдийг хамгаалах хуультай болж, шүгэл үлээгчдийг аливаа өш хонзон, гэмт хэрэгт холбохоос хамгаалдаг болох хэрэгтэй.</w:t>
      </w:r>
    </w:p>
    <w:p w14:paraId="4281FA13" w14:textId="77777777" w:rsidR="004B184E" w:rsidRPr="006A123B" w:rsidRDefault="004B184E" w:rsidP="004B184E">
      <w:pPr>
        <w:spacing w:before="280" w:line="240" w:lineRule="auto"/>
        <w:jc w:val="both"/>
        <w:rPr>
          <w:rFonts w:asciiTheme="minorHAnsi" w:hAnsiTheme="minorHAnsi" w:cstheme="minorHAnsi"/>
          <w:b/>
        </w:rPr>
      </w:pPr>
      <w:r w:rsidRPr="006A123B">
        <w:rPr>
          <w:rFonts w:asciiTheme="minorHAnsi" w:hAnsiTheme="minorHAnsi" w:cstheme="minorHAnsi"/>
          <w:b/>
        </w:rPr>
        <w:t>Г. Олон улсын хамтын нийгэмлэгийн үүрэг оролцоо</w:t>
      </w:r>
    </w:p>
    <w:p w14:paraId="0F6381D3" w14:textId="77777777" w:rsidR="004B184E" w:rsidRPr="006A123B" w:rsidRDefault="004B184E" w:rsidP="004B184E">
      <w:pPr>
        <w:spacing w:before="280" w:line="240" w:lineRule="auto"/>
        <w:jc w:val="both"/>
        <w:rPr>
          <w:rFonts w:asciiTheme="minorHAnsi" w:hAnsiTheme="minorHAnsi" w:cstheme="minorHAnsi"/>
        </w:rPr>
      </w:pPr>
      <w:r w:rsidRPr="006A123B">
        <w:rPr>
          <w:rFonts w:asciiTheme="minorHAnsi" w:hAnsiTheme="minorHAnsi" w:cstheme="minorHAnsi"/>
        </w:rPr>
        <w:t xml:space="preserve">Миний уулзсан олон тооны ТББ болон эрхийн хамгаалагчид тус улсад хууль дээдлэх ёсыг бэхжүүлэхэд олон улсын хамтын нийгэмлэгээс дэмжлэг авах нь чухал болохыг илэрхийлсэн. Би олон улсын хамтын нийгэмлэгт шүүх хурлын үйл ажиллагааг ажиглах, шаардлагатай бол эрсдэлд орсон эрхийн хамгаалагчдад улс төрийн болон санхүүгийн дэмжлэг үзүүлэх зэрэг замаар хүний эрхийн хамгаалагчдыг хамгаалах тухай заавар удирдамжуудыг бүрэн хэрэгжүүлэх хүчин чармайлтуудаа бататгахыг хүчтэй зөвлөж байна. Элчин сайдын яамдын хувьд алслагдмал нутагт ажиллаж буй эрхийн хамгаалагчид, олон нийт болон хамгийн эмзэг өртөмхий бүлгийнхний эрхийн хамгаалагчдад хүрч очихын тулд бүс нутгуудаар аялах ёстой. </w:t>
      </w:r>
    </w:p>
    <w:p w14:paraId="777823BC" w14:textId="77777777" w:rsidR="004B184E" w:rsidRPr="006A123B" w:rsidRDefault="004B184E" w:rsidP="004B184E">
      <w:pPr>
        <w:spacing w:before="280" w:line="240" w:lineRule="auto"/>
        <w:jc w:val="both"/>
        <w:rPr>
          <w:rFonts w:asciiTheme="minorHAnsi" w:hAnsiTheme="minorHAnsi" w:cstheme="minorHAnsi"/>
          <w:b/>
        </w:rPr>
      </w:pPr>
      <w:r w:rsidRPr="006A123B">
        <w:rPr>
          <w:rFonts w:asciiTheme="minorHAnsi" w:hAnsiTheme="minorHAnsi" w:cstheme="minorHAnsi"/>
          <w:b/>
        </w:rPr>
        <w:t>3. Дүгнэлт</w:t>
      </w:r>
    </w:p>
    <w:p w14:paraId="56FFEA51" w14:textId="038D1CFD" w:rsidR="004B184E" w:rsidRPr="006A123B" w:rsidRDefault="004B184E" w:rsidP="004B184E">
      <w:pPr>
        <w:spacing w:before="280" w:line="240" w:lineRule="auto"/>
        <w:jc w:val="both"/>
        <w:rPr>
          <w:rFonts w:asciiTheme="minorHAnsi" w:hAnsiTheme="minorHAnsi" w:cstheme="minorHAnsi"/>
        </w:rPr>
      </w:pPr>
      <w:r w:rsidRPr="006A123B">
        <w:rPr>
          <w:rFonts w:asciiTheme="minorHAnsi" w:hAnsiTheme="minorHAnsi" w:cstheme="minorHAnsi"/>
        </w:rPr>
        <w:t>Өнгөрсөн 30 жилийн хугацаанд Монгол улс маш их өөрчлөгдөж, институцын хувьд бат бэх, эдийн засаг нь өргөжин тэлсэн, олон намын тогтолцоотой ардчил</w:t>
      </w:r>
      <w:r w:rsidR="005C2DFC">
        <w:rPr>
          <w:rFonts w:asciiTheme="minorHAnsi" w:hAnsiTheme="minorHAnsi" w:cstheme="minorHAnsi"/>
          <w:lang w:val="mn-MN"/>
        </w:rPr>
        <w:t xml:space="preserve">сан хөгжлийн замаар </w:t>
      </w:r>
      <w:r w:rsidRPr="006A123B">
        <w:rPr>
          <w:rFonts w:asciiTheme="minorHAnsi" w:hAnsiTheme="minorHAnsi" w:cstheme="minorHAnsi"/>
        </w:rPr>
        <w:t xml:space="preserve">замнажээ. </w:t>
      </w:r>
      <w:r w:rsidR="00E31CB6">
        <w:rPr>
          <w:rFonts w:asciiTheme="minorHAnsi" w:hAnsiTheme="minorHAnsi" w:cstheme="minorHAnsi"/>
          <w:lang w:val="mn-MN"/>
        </w:rPr>
        <w:t xml:space="preserve">Үүний үр дүнд </w:t>
      </w:r>
      <w:r w:rsidRPr="006A123B">
        <w:rPr>
          <w:rFonts w:asciiTheme="minorHAnsi" w:hAnsiTheme="minorHAnsi" w:cstheme="minorHAnsi"/>
        </w:rPr>
        <w:t xml:space="preserve">Монголын </w:t>
      </w:r>
      <w:r w:rsidR="00E31CB6">
        <w:rPr>
          <w:rFonts w:asciiTheme="minorHAnsi" w:hAnsiTheme="minorHAnsi" w:cstheme="minorHAnsi"/>
          <w:lang w:val="mn-MN"/>
        </w:rPr>
        <w:t xml:space="preserve">эдийн засаг </w:t>
      </w:r>
      <w:r w:rsidRPr="006A123B">
        <w:rPr>
          <w:rFonts w:asciiTheme="minorHAnsi" w:hAnsiTheme="minorHAnsi" w:cstheme="minorHAnsi"/>
        </w:rPr>
        <w:t>далайцтай хөгжи</w:t>
      </w:r>
      <w:r w:rsidR="00E31CB6">
        <w:rPr>
          <w:rFonts w:asciiTheme="minorHAnsi" w:hAnsiTheme="minorHAnsi" w:cstheme="minorHAnsi"/>
          <w:lang w:val="mn-MN"/>
        </w:rPr>
        <w:t xml:space="preserve">ж, ард түмний амьдрал дээшилсэн байна. </w:t>
      </w:r>
      <w:r w:rsidRPr="006A123B">
        <w:rPr>
          <w:rFonts w:asciiTheme="minorHAnsi" w:hAnsiTheme="minorHAnsi" w:cstheme="minorHAnsi"/>
        </w:rPr>
        <w:t>Би Монгол улсад ардчиллын стандартуудыг тууштай нэвтрүүлж, иргэний нийгэм, түүний дотор хүний эрхийн хамгаалагчдын оролцоог хангах бат бэх тогтолцоог бий болго</w:t>
      </w:r>
      <w:r w:rsidR="00E31CB6">
        <w:rPr>
          <w:rFonts w:asciiTheme="minorHAnsi" w:hAnsiTheme="minorHAnsi" w:cstheme="minorHAnsi"/>
          <w:lang w:val="mn-MN"/>
        </w:rPr>
        <w:t xml:space="preserve">ж байгааг сайшааж </w:t>
      </w:r>
      <w:r w:rsidRPr="006A123B">
        <w:rPr>
          <w:rFonts w:asciiTheme="minorHAnsi" w:hAnsiTheme="minorHAnsi" w:cstheme="minorHAnsi"/>
        </w:rPr>
        <w:t>байна.</w:t>
      </w:r>
    </w:p>
    <w:p w14:paraId="7F411029" w14:textId="525E8F6A" w:rsidR="004B184E" w:rsidRPr="0023299E" w:rsidRDefault="004B184E" w:rsidP="004B184E">
      <w:pPr>
        <w:spacing w:before="280" w:line="240" w:lineRule="auto"/>
        <w:jc w:val="both"/>
        <w:rPr>
          <w:rFonts w:asciiTheme="minorHAnsi" w:hAnsiTheme="minorHAnsi" w:cstheme="minorHAnsi"/>
          <w:lang w:val="mn-MN"/>
        </w:rPr>
      </w:pPr>
      <w:r w:rsidRPr="006A123B">
        <w:rPr>
          <w:rFonts w:asciiTheme="minorHAnsi" w:hAnsiTheme="minorHAnsi" w:cstheme="minorHAnsi"/>
        </w:rPr>
        <w:t>Гэхдээ сүүлийн үед батлагдсан буюу хэлэлцэгдэж байгаа хууль тогтоомжууд болон том хэмжээний авлигын дуулиант хэргүүд нь бий болсон хөгжлийн үр дүн хэврэг байгааг харуул</w:t>
      </w:r>
      <w:r w:rsidR="00E31CB6">
        <w:rPr>
          <w:rFonts w:asciiTheme="minorHAnsi" w:hAnsiTheme="minorHAnsi" w:cstheme="minorHAnsi"/>
          <w:lang w:val="mn-MN"/>
        </w:rPr>
        <w:t>ж байна</w:t>
      </w:r>
      <w:r w:rsidRPr="006A123B">
        <w:rPr>
          <w:rFonts w:asciiTheme="minorHAnsi" w:hAnsiTheme="minorHAnsi" w:cstheme="minorHAnsi"/>
        </w:rPr>
        <w:t xml:space="preserve">. </w:t>
      </w:r>
      <w:r w:rsidR="005C2DFC">
        <w:rPr>
          <w:rFonts w:asciiTheme="minorHAnsi" w:hAnsiTheme="minorHAnsi" w:cstheme="minorHAnsi"/>
          <w:lang w:val="mn-MN"/>
        </w:rPr>
        <w:t>А</w:t>
      </w:r>
      <w:r w:rsidR="005C2DFC" w:rsidRPr="006A123B">
        <w:rPr>
          <w:rFonts w:asciiTheme="minorHAnsi" w:hAnsiTheme="minorHAnsi" w:cstheme="minorHAnsi"/>
        </w:rPr>
        <w:t>рд иргэд нь байгальтайгаа үргэлж зохицон амьдар</w:t>
      </w:r>
      <w:r w:rsidR="005C2DFC">
        <w:rPr>
          <w:rFonts w:asciiTheme="minorHAnsi" w:hAnsiTheme="minorHAnsi" w:cstheme="minorHAnsi"/>
          <w:lang w:val="mn-MN"/>
        </w:rPr>
        <w:t>ч</w:t>
      </w:r>
      <w:r w:rsidR="005C2DFC" w:rsidRPr="006A123B">
        <w:rPr>
          <w:rFonts w:asciiTheme="minorHAnsi" w:hAnsiTheme="minorHAnsi" w:cstheme="minorHAnsi"/>
        </w:rPr>
        <w:t xml:space="preserve"> ирсэн </w:t>
      </w:r>
      <w:r w:rsidR="005C2DFC">
        <w:rPr>
          <w:rFonts w:asciiTheme="minorHAnsi" w:hAnsiTheme="minorHAnsi" w:cstheme="minorHAnsi"/>
          <w:lang w:val="mn-MN"/>
        </w:rPr>
        <w:t>тус</w:t>
      </w:r>
      <w:r w:rsidR="005C2DFC" w:rsidRPr="006A123B">
        <w:rPr>
          <w:rFonts w:asciiTheme="minorHAnsi" w:hAnsiTheme="minorHAnsi" w:cstheme="minorHAnsi"/>
        </w:rPr>
        <w:t xml:space="preserve"> оронд </w:t>
      </w:r>
      <w:r w:rsidR="005C2DFC">
        <w:rPr>
          <w:rFonts w:asciiTheme="minorHAnsi" w:hAnsiTheme="minorHAnsi" w:cstheme="minorHAnsi"/>
          <w:lang w:val="mn-MN"/>
        </w:rPr>
        <w:t>у</w:t>
      </w:r>
      <w:r w:rsidRPr="006A123B">
        <w:rPr>
          <w:rFonts w:asciiTheme="minorHAnsi" w:hAnsiTheme="minorHAnsi" w:cstheme="minorHAnsi"/>
        </w:rPr>
        <w:t>лс төрийн болон бизнесийн хүрээний хуйвалдаан</w:t>
      </w:r>
      <w:r w:rsidR="005C2DFC">
        <w:rPr>
          <w:rFonts w:asciiTheme="minorHAnsi" w:hAnsiTheme="minorHAnsi" w:cstheme="minorHAnsi"/>
          <w:lang w:val="mn-MN"/>
        </w:rPr>
        <w:t xml:space="preserve"> нь</w:t>
      </w:r>
      <w:r w:rsidRPr="006A123B">
        <w:rPr>
          <w:rFonts w:asciiTheme="minorHAnsi" w:hAnsiTheme="minorHAnsi" w:cstheme="minorHAnsi"/>
        </w:rPr>
        <w:t xml:space="preserve"> шүүх засаглалын б</w:t>
      </w:r>
      <w:r w:rsidR="005C2DFC">
        <w:rPr>
          <w:rFonts w:asciiTheme="minorHAnsi" w:hAnsiTheme="minorHAnsi" w:cstheme="minorHAnsi"/>
          <w:lang w:val="mn-MN"/>
        </w:rPr>
        <w:t>олон</w:t>
      </w:r>
      <w:r w:rsidRPr="006A123B">
        <w:rPr>
          <w:rFonts w:asciiTheme="minorHAnsi" w:hAnsiTheme="minorHAnsi" w:cstheme="minorHAnsi"/>
        </w:rPr>
        <w:t xml:space="preserve"> </w:t>
      </w:r>
      <w:r w:rsidR="005C2DFC">
        <w:rPr>
          <w:rFonts w:asciiTheme="minorHAnsi" w:hAnsiTheme="minorHAnsi" w:cstheme="minorHAnsi"/>
          <w:lang w:val="mn-MN"/>
        </w:rPr>
        <w:t xml:space="preserve">байгаль </w:t>
      </w:r>
      <w:r w:rsidRPr="006A123B">
        <w:rPr>
          <w:rFonts w:asciiTheme="minorHAnsi" w:hAnsiTheme="minorHAnsi" w:cstheme="minorHAnsi"/>
        </w:rPr>
        <w:t>орчны доройт</w:t>
      </w:r>
      <w:r w:rsidR="005C2DFC">
        <w:rPr>
          <w:rFonts w:asciiTheme="minorHAnsi" w:hAnsiTheme="minorHAnsi" w:cstheme="minorHAnsi"/>
          <w:lang w:val="mn-MN"/>
        </w:rPr>
        <w:t xml:space="preserve">лыг бий болгож буй нь </w:t>
      </w:r>
      <w:r w:rsidRPr="006A123B">
        <w:rPr>
          <w:rFonts w:asciiTheme="minorHAnsi" w:hAnsiTheme="minorHAnsi" w:cstheme="minorHAnsi"/>
        </w:rPr>
        <w:t xml:space="preserve">улс төрийн нөлөөлөл нь олон нийтийн дундах </w:t>
      </w:r>
      <w:r w:rsidR="00E31CB6">
        <w:rPr>
          <w:rFonts w:asciiTheme="minorHAnsi" w:hAnsiTheme="minorHAnsi" w:cstheme="minorHAnsi"/>
          <w:lang w:val="mn-MN"/>
        </w:rPr>
        <w:t>т</w:t>
      </w:r>
      <w:r w:rsidRPr="006A123B">
        <w:rPr>
          <w:rFonts w:asciiTheme="minorHAnsi" w:hAnsiTheme="minorHAnsi" w:cstheme="minorHAnsi"/>
        </w:rPr>
        <w:t>өрийн хууль зөрчсөн гэмт хэрэгтнийг баривчлан шийтгэх чадамжид итгэх итгэл алдрахад нөлөөл</w:t>
      </w:r>
      <w:r w:rsidR="005C2DFC">
        <w:rPr>
          <w:rFonts w:asciiTheme="minorHAnsi" w:hAnsiTheme="minorHAnsi" w:cstheme="minorHAnsi"/>
          <w:lang w:val="mn-MN"/>
        </w:rPr>
        <w:t>ж байна</w:t>
      </w:r>
      <w:r w:rsidRPr="006A123B">
        <w:rPr>
          <w:rFonts w:asciiTheme="minorHAnsi" w:hAnsiTheme="minorHAnsi" w:cstheme="minorHAnsi"/>
        </w:rPr>
        <w:t xml:space="preserve">. Эрх мэдэл цөөхөн хүний гарт төвлөрснөөс хүний эрх </w:t>
      </w:r>
      <w:r w:rsidR="005C2DFC">
        <w:rPr>
          <w:rFonts w:asciiTheme="minorHAnsi" w:hAnsiTheme="minorHAnsi" w:cstheme="minorHAnsi"/>
          <w:lang w:val="mn-MN"/>
        </w:rPr>
        <w:t xml:space="preserve">алдагдах </w:t>
      </w:r>
      <w:r w:rsidRPr="006A123B">
        <w:rPr>
          <w:rFonts w:asciiTheme="minorHAnsi" w:hAnsiTheme="minorHAnsi" w:cstheme="minorHAnsi"/>
        </w:rPr>
        <w:t>ёсгүй. Эрхий</w:t>
      </w:r>
      <w:r w:rsidR="005C2DFC">
        <w:rPr>
          <w:rFonts w:asciiTheme="minorHAnsi" w:hAnsiTheme="minorHAnsi" w:cstheme="minorHAnsi"/>
          <w:lang w:val="mn-MN"/>
        </w:rPr>
        <w:t>г</w:t>
      </w:r>
      <w:r w:rsidRPr="006A123B">
        <w:rPr>
          <w:rFonts w:asciiTheme="minorHAnsi" w:hAnsiTheme="minorHAnsi" w:cstheme="minorHAnsi"/>
        </w:rPr>
        <w:t xml:space="preserve"> хамгаалагч</w:t>
      </w:r>
      <w:r w:rsidR="005C2DFC">
        <w:rPr>
          <w:rFonts w:asciiTheme="minorHAnsi" w:hAnsiTheme="minorHAnsi" w:cstheme="minorHAnsi"/>
          <w:lang w:val="mn-MN"/>
        </w:rPr>
        <w:t xml:space="preserve"> нарын </w:t>
      </w:r>
      <w:r w:rsidRPr="006A123B">
        <w:rPr>
          <w:rFonts w:asciiTheme="minorHAnsi" w:hAnsiTheme="minorHAnsi" w:cstheme="minorHAnsi"/>
        </w:rPr>
        <w:t>дунд нийгэм, эдийн засгийн дарамттай холбоотой айдас, биеэ цэгнэх байдал түгээмэл байна. Энэ нь ялангуяа олборлох үйлдвэрүүдийн байгаль орчин болон иргэдэд учруулж буй эрсдэлийг зоригтойгоор илчилдэг, авилга, хууль бус үйлдлийн талаар мэдээлдэг, эсвэ</w:t>
      </w:r>
      <w:bookmarkStart w:id="0" w:name="_GoBack"/>
      <w:bookmarkEnd w:id="0"/>
      <w:r w:rsidRPr="006A123B">
        <w:rPr>
          <w:rFonts w:asciiTheme="minorHAnsi" w:hAnsiTheme="minorHAnsi" w:cstheme="minorHAnsi"/>
        </w:rPr>
        <w:t>л зүгээр л нийгэмд шударга ёс, тэгш байдлыг уриалан дууддаг хүмүүст илүү хамаатай</w:t>
      </w:r>
      <w:r w:rsidR="005C2DFC">
        <w:rPr>
          <w:rFonts w:asciiTheme="minorHAnsi" w:hAnsiTheme="minorHAnsi" w:cstheme="minorHAnsi"/>
          <w:lang w:val="mn-MN"/>
        </w:rPr>
        <w:t xml:space="preserve"> байна</w:t>
      </w:r>
      <w:r w:rsidRPr="006A123B">
        <w:rPr>
          <w:rFonts w:asciiTheme="minorHAnsi" w:hAnsiTheme="minorHAnsi" w:cstheme="minorHAnsi"/>
        </w:rPr>
        <w:t>. Энэ нөхцөлд хүний эрхий</w:t>
      </w:r>
      <w:r w:rsidR="005C2DFC">
        <w:rPr>
          <w:rFonts w:asciiTheme="minorHAnsi" w:hAnsiTheme="minorHAnsi" w:cstheme="minorHAnsi"/>
          <w:lang w:val="mn-MN"/>
        </w:rPr>
        <w:t>г</w:t>
      </w:r>
      <w:r w:rsidRPr="006A123B">
        <w:rPr>
          <w:rFonts w:asciiTheme="minorHAnsi" w:hAnsiTheme="minorHAnsi" w:cstheme="minorHAnsi"/>
        </w:rPr>
        <w:t xml:space="preserve"> хамгаалагчдын тухай хуулийг батлан хэрэгжүүлэх нь нийгэмд хүний эрхий</w:t>
      </w:r>
      <w:r w:rsidR="005C2DFC">
        <w:rPr>
          <w:rFonts w:asciiTheme="minorHAnsi" w:hAnsiTheme="minorHAnsi" w:cstheme="minorHAnsi"/>
          <w:lang w:val="mn-MN"/>
        </w:rPr>
        <w:t>г</w:t>
      </w:r>
      <w:r w:rsidRPr="006A123B">
        <w:rPr>
          <w:rFonts w:asciiTheme="minorHAnsi" w:hAnsiTheme="minorHAnsi" w:cstheme="minorHAnsi"/>
        </w:rPr>
        <w:t xml:space="preserve"> хамгаалагчдын гүйцэтгэж буй нэн чухал үүргийг хүлээн зөвшөөрөх, дэмжин сурталчлахад шийдвэрлэх ач холбогдолтой. Би Монгол </w:t>
      </w:r>
      <w:r w:rsidR="005C2DFC">
        <w:rPr>
          <w:rFonts w:asciiTheme="minorHAnsi" w:hAnsiTheme="minorHAnsi" w:cstheme="minorHAnsi"/>
          <w:lang w:val="mn-MN"/>
        </w:rPr>
        <w:t>У</w:t>
      </w:r>
      <w:r w:rsidRPr="006A123B">
        <w:rPr>
          <w:rFonts w:asciiTheme="minorHAnsi" w:hAnsiTheme="minorHAnsi" w:cstheme="minorHAnsi"/>
        </w:rPr>
        <w:t xml:space="preserve">лсыг цаашид хууль дээдлэх ёсыг сахих болон хүний эрхийн хэм хэмжээ, зарчмуудыг дагаж мөрдөх, ард түмний ашиг тусын төлөө тасралтгүй ажиллах чадвартай гэдэгт баттай итгэж байна. </w:t>
      </w:r>
    </w:p>
    <w:p w14:paraId="7DB55B40" w14:textId="2D8AB942" w:rsidR="00032611" w:rsidRPr="006A123B" w:rsidRDefault="004B184E" w:rsidP="004B184E">
      <w:pPr>
        <w:spacing w:before="280" w:line="240" w:lineRule="auto"/>
        <w:jc w:val="both"/>
        <w:rPr>
          <w:rFonts w:asciiTheme="minorHAnsi" w:hAnsiTheme="minorHAnsi" w:cstheme="minorHAnsi"/>
          <w:highlight w:val="yellow"/>
        </w:rPr>
      </w:pPr>
      <w:r w:rsidRPr="006A123B">
        <w:rPr>
          <w:rFonts w:asciiTheme="minorHAnsi" w:hAnsiTheme="minorHAnsi" w:cstheme="minorHAnsi"/>
        </w:rPr>
        <w:t>Баярлалаа.</w:t>
      </w:r>
    </w:p>
    <w:p w14:paraId="53D9AF43" w14:textId="77777777" w:rsidR="004B184E" w:rsidRPr="006A123B" w:rsidRDefault="004B184E">
      <w:pPr>
        <w:spacing w:line="240" w:lineRule="auto"/>
        <w:rPr>
          <w:rFonts w:asciiTheme="minorHAnsi" w:hAnsiTheme="minorHAnsi" w:cstheme="minorHAnsi"/>
          <w:b/>
          <w:u w:val="single"/>
        </w:rPr>
      </w:pPr>
      <w:r w:rsidRPr="006A123B">
        <w:rPr>
          <w:rFonts w:asciiTheme="minorHAnsi" w:hAnsiTheme="minorHAnsi" w:cstheme="minorHAnsi"/>
          <w:b/>
          <w:u w:val="single"/>
        </w:rPr>
        <w:br w:type="page"/>
      </w:r>
    </w:p>
    <w:p w14:paraId="2C984078" w14:textId="41768572" w:rsidR="000255AD" w:rsidRPr="006A123B" w:rsidRDefault="0041570D" w:rsidP="000255AD">
      <w:pPr>
        <w:spacing w:before="280" w:line="240" w:lineRule="auto"/>
        <w:jc w:val="both"/>
        <w:rPr>
          <w:rFonts w:asciiTheme="minorHAnsi" w:hAnsiTheme="minorHAnsi" w:cstheme="minorHAnsi"/>
          <w:b/>
          <w:u w:val="single"/>
          <w:lang w:val="mn-MN"/>
        </w:rPr>
      </w:pPr>
      <w:r w:rsidRPr="006A123B">
        <w:rPr>
          <w:rFonts w:asciiTheme="minorHAnsi" w:hAnsiTheme="minorHAnsi" w:cstheme="minorHAnsi"/>
          <w:b/>
          <w:u w:val="single"/>
          <w:lang w:val="mn-MN"/>
        </w:rPr>
        <w:t>Хавсралт</w:t>
      </w:r>
    </w:p>
    <w:p w14:paraId="67EE01E0" w14:textId="77777777" w:rsidR="000255AD" w:rsidRPr="006A123B" w:rsidRDefault="000255AD" w:rsidP="000255AD">
      <w:pPr>
        <w:spacing w:before="280" w:line="240" w:lineRule="auto"/>
        <w:jc w:val="both"/>
        <w:rPr>
          <w:rFonts w:asciiTheme="minorHAnsi" w:hAnsiTheme="minorHAnsi" w:cstheme="minorHAnsi"/>
          <w:highlight w:val="yellow"/>
        </w:rPr>
      </w:pPr>
    </w:p>
    <w:p w14:paraId="5CF143E9" w14:textId="3A17E016" w:rsidR="00522F9E" w:rsidRPr="006A123B" w:rsidRDefault="00522F9E" w:rsidP="00522F9E">
      <w:pPr>
        <w:spacing w:after="120"/>
        <w:jc w:val="center"/>
        <w:rPr>
          <w:rStyle w:val="lblnewsfulltext"/>
          <w:rFonts w:asciiTheme="minorHAnsi" w:hAnsiTheme="minorHAnsi" w:cstheme="minorHAnsi"/>
          <w:b/>
          <w:color w:val="000000" w:themeColor="text1"/>
          <w:lang w:val="mn-MN"/>
        </w:rPr>
      </w:pPr>
      <w:r w:rsidRPr="006A123B">
        <w:rPr>
          <w:rStyle w:val="lblnewsfulltext"/>
          <w:rFonts w:asciiTheme="minorHAnsi" w:hAnsiTheme="minorHAnsi" w:cstheme="minorHAnsi"/>
          <w:b/>
          <w:color w:val="000000" w:themeColor="text1"/>
          <w:lang w:val="en-AU"/>
        </w:rPr>
        <w:t xml:space="preserve">Хүний эрхийг хамгаалагчийн асуудал </w:t>
      </w:r>
      <w:r w:rsidR="00245DA5" w:rsidRPr="006A123B">
        <w:rPr>
          <w:rStyle w:val="lblnewsfulltext"/>
          <w:rFonts w:asciiTheme="minorHAnsi" w:hAnsiTheme="minorHAnsi" w:cstheme="minorHAnsi"/>
          <w:b/>
          <w:color w:val="000000" w:themeColor="text1"/>
          <w:lang w:val="en-AU"/>
        </w:rPr>
        <w:t xml:space="preserve">хариуцсан НҮБ-ын Тусгай Илтгэгчийн </w:t>
      </w:r>
      <w:r w:rsidR="00245DA5" w:rsidRPr="006A123B">
        <w:rPr>
          <w:rStyle w:val="lblnewsfulltext"/>
          <w:rFonts w:asciiTheme="minorHAnsi" w:hAnsiTheme="minorHAnsi" w:cstheme="minorHAnsi"/>
          <w:b/>
          <w:color w:val="000000" w:themeColor="text1"/>
          <w:lang w:val="mn-MN"/>
        </w:rPr>
        <w:t>бэлтгэсэн</w:t>
      </w:r>
      <w:r w:rsidRPr="006A123B">
        <w:rPr>
          <w:rStyle w:val="lblnewsfulltext"/>
          <w:rFonts w:asciiTheme="minorHAnsi" w:hAnsiTheme="minorHAnsi" w:cstheme="minorHAnsi"/>
          <w:b/>
          <w:color w:val="000000" w:themeColor="text1"/>
          <w:lang w:val="mn-MN"/>
        </w:rPr>
        <w:t xml:space="preserve"> </w:t>
      </w:r>
    </w:p>
    <w:p w14:paraId="78956DC2" w14:textId="77777777" w:rsidR="00522F9E" w:rsidRPr="006A123B" w:rsidRDefault="0041570D" w:rsidP="000255AD">
      <w:pPr>
        <w:spacing w:after="120"/>
        <w:jc w:val="center"/>
        <w:rPr>
          <w:rStyle w:val="lblnewsfulltext"/>
          <w:rFonts w:asciiTheme="minorHAnsi" w:hAnsiTheme="minorHAnsi" w:cstheme="minorHAnsi"/>
          <w:b/>
          <w:color w:val="000000" w:themeColor="text1"/>
          <w:lang w:val="mn-MN"/>
        </w:rPr>
      </w:pPr>
      <w:r w:rsidRPr="006A123B">
        <w:rPr>
          <w:rStyle w:val="lblnewsfulltext"/>
          <w:rFonts w:asciiTheme="minorHAnsi" w:hAnsiTheme="minorHAnsi" w:cstheme="minorHAnsi"/>
          <w:b/>
          <w:color w:val="000000" w:themeColor="text1"/>
          <w:lang w:val="en-AU"/>
        </w:rPr>
        <w:t>Хүний эрхийг хамгаалагч</w:t>
      </w:r>
      <w:r w:rsidR="00522F9E" w:rsidRPr="006A123B">
        <w:rPr>
          <w:rStyle w:val="lblnewsfulltext"/>
          <w:rFonts w:asciiTheme="minorHAnsi" w:hAnsiTheme="minorHAnsi" w:cstheme="minorHAnsi"/>
          <w:b/>
          <w:color w:val="000000" w:themeColor="text1"/>
          <w:lang w:val="mn-MN"/>
        </w:rPr>
        <w:t>дын</w:t>
      </w:r>
      <w:r w:rsidRPr="006A123B">
        <w:rPr>
          <w:rStyle w:val="lblnewsfulltext"/>
          <w:rFonts w:asciiTheme="minorHAnsi" w:hAnsiTheme="minorHAnsi" w:cstheme="minorHAnsi"/>
          <w:b/>
          <w:color w:val="000000" w:themeColor="text1"/>
          <w:lang w:val="mn-MN"/>
        </w:rPr>
        <w:t xml:space="preserve"> тухай хууль, </w:t>
      </w:r>
      <w:r w:rsidR="00522F9E" w:rsidRPr="006A123B">
        <w:rPr>
          <w:rStyle w:val="lblnewsfulltext"/>
          <w:rFonts w:asciiTheme="minorHAnsi" w:hAnsiTheme="minorHAnsi" w:cstheme="minorHAnsi"/>
          <w:b/>
          <w:color w:val="000000" w:themeColor="text1"/>
          <w:lang w:val="mn-MN"/>
        </w:rPr>
        <w:t xml:space="preserve">бодлого, стратеги боловсруулахдаа </w:t>
      </w:r>
    </w:p>
    <w:p w14:paraId="26D10DC2" w14:textId="7A0DA590" w:rsidR="0041570D" w:rsidRPr="006A123B" w:rsidRDefault="00522F9E" w:rsidP="000255AD">
      <w:pPr>
        <w:spacing w:after="120"/>
        <w:jc w:val="center"/>
        <w:rPr>
          <w:rStyle w:val="lblnewsfulltext"/>
          <w:rFonts w:asciiTheme="minorHAnsi" w:hAnsiTheme="minorHAnsi" w:cstheme="minorHAnsi"/>
          <w:b/>
          <w:color w:val="000000" w:themeColor="text1"/>
          <w:lang w:val="mn-MN"/>
        </w:rPr>
      </w:pPr>
      <w:r w:rsidRPr="006A123B">
        <w:rPr>
          <w:rStyle w:val="lblnewsfulltext"/>
          <w:rFonts w:asciiTheme="minorHAnsi" w:hAnsiTheme="minorHAnsi" w:cstheme="minorHAnsi"/>
          <w:b/>
          <w:color w:val="000000" w:themeColor="text1"/>
          <w:lang w:val="mn-MN"/>
        </w:rPr>
        <w:t>удирдлага болгох үндсэн зарчмууд</w:t>
      </w:r>
      <w:r w:rsidR="0041570D" w:rsidRPr="006A123B">
        <w:rPr>
          <w:rStyle w:val="lblnewsfulltext"/>
          <w:rFonts w:asciiTheme="minorHAnsi" w:hAnsiTheme="minorHAnsi" w:cstheme="minorHAnsi"/>
          <w:b/>
          <w:color w:val="000000" w:themeColor="text1"/>
          <w:lang w:val="mn-MN"/>
        </w:rPr>
        <w:t xml:space="preserve"> </w:t>
      </w:r>
    </w:p>
    <w:p w14:paraId="4FB7E416" w14:textId="77777777" w:rsidR="000255AD" w:rsidRPr="006A123B" w:rsidRDefault="000255AD" w:rsidP="000255AD">
      <w:pPr>
        <w:jc w:val="both"/>
        <w:rPr>
          <w:rStyle w:val="lblnewsfulltext"/>
          <w:rFonts w:asciiTheme="minorHAnsi" w:hAnsiTheme="minorHAnsi" w:cstheme="minorHAnsi"/>
          <w:color w:val="FF0000"/>
          <w:lang w:val="en-AU"/>
        </w:rPr>
      </w:pPr>
    </w:p>
    <w:p w14:paraId="5CB5FA0E" w14:textId="748A492D" w:rsidR="000255AD" w:rsidRPr="006A123B" w:rsidRDefault="00522F9E" w:rsidP="000255AD">
      <w:pPr>
        <w:autoSpaceDE w:val="0"/>
        <w:autoSpaceDN w:val="0"/>
        <w:adjustRightInd w:val="0"/>
        <w:jc w:val="both"/>
        <w:rPr>
          <w:rFonts w:asciiTheme="minorHAnsi" w:hAnsiTheme="minorHAnsi" w:cstheme="minorHAnsi"/>
          <w:lang w:val="en-US"/>
        </w:rPr>
      </w:pPr>
      <w:r w:rsidRPr="006A123B">
        <w:rPr>
          <w:rFonts w:asciiTheme="minorHAnsi" w:hAnsiTheme="minorHAnsi" w:cstheme="minorHAnsi"/>
          <w:lang w:val="mn-MN"/>
        </w:rPr>
        <w:t xml:space="preserve">Монголд Хүний эрхийг хамгаалалгчдын эрхийг хамгаалахдаа, олон улсын Хүний эрхийн тухай хуулийн дагуу НҮБ-ын гишүүн улсууд биелүүлэх ёстой дараах гурван үүргийн хүрээнд ажиллавал зохино: </w:t>
      </w:r>
    </w:p>
    <w:p w14:paraId="4C46D1AA" w14:textId="142A0D24" w:rsidR="000255AD" w:rsidRPr="006A123B" w:rsidRDefault="00C70C80" w:rsidP="000255AD">
      <w:pPr>
        <w:pStyle w:val="ListParagraph"/>
        <w:numPr>
          <w:ilvl w:val="0"/>
          <w:numId w:val="7"/>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Хүний эрхийн зөрчлийг цээрлэх замаар хүний эрхийг хамгаалах</w:t>
      </w:r>
      <w:r w:rsidR="000255AD" w:rsidRPr="006A123B">
        <w:rPr>
          <w:rFonts w:asciiTheme="minorHAnsi" w:hAnsiTheme="minorHAnsi" w:cstheme="minorHAnsi"/>
          <w:lang w:val="en-US"/>
        </w:rPr>
        <w:t xml:space="preserve">; </w:t>
      </w:r>
    </w:p>
    <w:p w14:paraId="53E633C9" w14:textId="4EDB5EBF" w:rsidR="000255AD" w:rsidRPr="006A123B" w:rsidRDefault="00C70C80" w:rsidP="00C70C80">
      <w:pPr>
        <w:pStyle w:val="ListParagraph"/>
        <w:numPr>
          <w:ilvl w:val="0"/>
          <w:numId w:val="7"/>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Зэвсэглэсэн, хагас цэрэгжүүлсэн болон зохин байгуулалттай гэмт бүлгүүдийн зүгээс гарсан сүрдүүлгийн эсрэг Хүний эрхийг хамгаалалгчдын нэрийн өмнөөс оролцох арга хэмжээ авч хүний эрхийг хамгаалах</w:t>
      </w:r>
      <w:r w:rsidR="000255AD" w:rsidRPr="006A123B">
        <w:rPr>
          <w:rFonts w:asciiTheme="minorHAnsi" w:hAnsiTheme="minorHAnsi" w:cstheme="minorHAnsi"/>
          <w:lang w:val="en-US"/>
        </w:rPr>
        <w:t xml:space="preserve">; </w:t>
      </w:r>
    </w:p>
    <w:p w14:paraId="415D755E" w14:textId="288485D9" w:rsidR="000255AD" w:rsidRPr="006A123B" w:rsidRDefault="00FF3503" w:rsidP="00FF3503">
      <w:pPr>
        <w:pStyle w:val="ListParagraph"/>
        <w:numPr>
          <w:ilvl w:val="0"/>
          <w:numId w:val="7"/>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Хүний эрхийг хамгаалалгчид эрхээ эдлэн үйл ажиллагаагаа явуулахад нь аюулгүй, хөхиүлэн дэмжсэн орчин бий болгох замаар х</w:t>
      </w:r>
      <w:r w:rsidR="00F32537" w:rsidRPr="006A123B">
        <w:rPr>
          <w:rFonts w:asciiTheme="minorHAnsi" w:hAnsiTheme="minorHAnsi" w:cstheme="minorHAnsi"/>
          <w:lang w:val="mn-MN"/>
        </w:rPr>
        <w:t xml:space="preserve">үний </w:t>
      </w:r>
      <w:r w:rsidRPr="006A123B">
        <w:rPr>
          <w:rFonts w:asciiTheme="minorHAnsi" w:hAnsiTheme="minorHAnsi" w:cstheme="minorHAnsi"/>
          <w:lang w:val="mn-MN"/>
        </w:rPr>
        <w:t>эрхийг хүндэтгэн сахих</w:t>
      </w:r>
      <w:r w:rsidR="000255AD" w:rsidRPr="006A123B">
        <w:rPr>
          <w:rFonts w:asciiTheme="minorHAnsi" w:hAnsiTheme="minorHAnsi" w:cstheme="minorHAnsi"/>
          <w:lang w:val="en-US"/>
        </w:rPr>
        <w:t>.</w:t>
      </w:r>
    </w:p>
    <w:p w14:paraId="396C7EB3" w14:textId="77777777" w:rsidR="000255AD" w:rsidRPr="006A123B" w:rsidRDefault="000255AD" w:rsidP="000255AD">
      <w:pPr>
        <w:autoSpaceDE w:val="0"/>
        <w:autoSpaceDN w:val="0"/>
        <w:adjustRightInd w:val="0"/>
        <w:jc w:val="both"/>
        <w:rPr>
          <w:rFonts w:asciiTheme="minorHAnsi" w:hAnsiTheme="minorHAnsi" w:cstheme="minorHAnsi"/>
          <w:lang w:val="en-US"/>
        </w:rPr>
      </w:pPr>
    </w:p>
    <w:p w14:paraId="5AEBD236" w14:textId="7669431C" w:rsidR="00FF3503" w:rsidRPr="006A123B" w:rsidRDefault="00FF3503" w:rsidP="00FF3503">
      <w:pPr>
        <w:autoSpaceDE w:val="0"/>
        <w:autoSpaceDN w:val="0"/>
        <w:adjustRightInd w:val="0"/>
        <w:jc w:val="both"/>
        <w:rPr>
          <w:rFonts w:asciiTheme="minorHAnsi" w:hAnsiTheme="minorHAnsi" w:cstheme="minorHAnsi"/>
          <w:lang w:val="en-US"/>
        </w:rPr>
      </w:pPr>
      <w:r w:rsidRPr="006A123B">
        <w:rPr>
          <w:rFonts w:asciiTheme="minorHAnsi" w:hAnsiTheme="minorHAnsi" w:cstheme="minorHAnsi"/>
          <w:lang w:val="mn-MN"/>
        </w:rPr>
        <w:t xml:space="preserve">МУ-ын Засгийн газар нь </w:t>
      </w:r>
      <w:r w:rsidRPr="006A123B">
        <w:rPr>
          <w:rFonts w:asciiTheme="minorHAnsi" w:hAnsiTheme="minorHAnsi" w:cstheme="minorHAnsi"/>
          <w:lang w:val="en-US"/>
        </w:rPr>
        <w:t>Хүний эрхийг хамгаалагчдын</w:t>
      </w:r>
      <w:r w:rsidRPr="006A123B">
        <w:rPr>
          <w:rFonts w:asciiTheme="minorHAnsi" w:hAnsiTheme="minorHAnsi" w:cstheme="minorHAnsi"/>
          <w:lang w:val="mn-MN"/>
        </w:rPr>
        <w:t xml:space="preserve"> эрхийг хамгаалах</w:t>
      </w:r>
      <w:r w:rsidRPr="006A123B">
        <w:rPr>
          <w:rFonts w:asciiTheme="minorHAnsi" w:hAnsiTheme="minorHAnsi" w:cstheme="minorHAnsi"/>
          <w:lang w:val="en-US"/>
        </w:rPr>
        <w:t xml:space="preserve"> бодлого, стратеги боловсруулахдаа </w:t>
      </w:r>
      <w:r w:rsidRPr="006A123B">
        <w:rPr>
          <w:rFonts w:asciiTheme="minorHAnsi" w:hAnsiTheme="minorHAnsi" w:cstheme="minorHAnsi"/>
          <w:lang w:val="mn-MN"/>
        </w:rPr>
        <w:t xml:space="preserve">дараах 7 зарчмыг </w:t>
      </w:r>
      <w:r w:rsidRPr="006A123B">
        <w:rPr>
          <w:rFonts w:asciiTheme="minorHAnsi" w:hAnsiTheme="minorHAnsi" w:cstheme="minorHAnsi"/>
          <w:lang w:val="en-US"/>
        </w:rPr>
        <w:t>удирдлага болгох</w:t>
      </w:r>
      <w:r w:rsidRPr="006A123B">
        <w:rPr>
          <w:rFonts w:asciiTheme="minorHAnsi" w:hAnsiTheme="minorHAnsi" w:cstheme="minorHAnsi"/>
          <w:lang w:val="mn-MN"/>
        </w:rPr>
        <w:t>ыг би зөвлөж байна. МУ-ын Засгийн газар нь:</w:t>
      </w:r>
    </w:p>
    <w:p w14:paraId="124573EB" w14:textId="54A40999" w:rsidR="000255AD" w:rsidRPr="006A123B" w:rsidRDefault="000255AD" w:rsidP="00FF3503">
      <w:pPr>
        <w:autoSpaceDE w:val="0"/>
        <w:autoSpaceDN w:val="0"/>
        <w:adjustRightInd w:val="0"/>
        <w:jc w:val="both"/>
        <w:rPr>
          <w:rFonts w:asciiTheme="minorHAnsi" w:hAnsiTheme="minorHAnsi" w:cstheme="minorHAnsi"/>
          <w:lang w:val="en-US"/>
        </w:rPr>
      </w:pPr>
    </w:p>
    <w:p w14:paraId="0D7CBE83" w14:textId="345BC34B" w:rsidR="000255AD" w:rsidRPr="006A123B" w:rsidRDefault="00FF3503"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en-US"/>
        </w:rPr>
        <w:t>Хүний эрхийг хамгаалагчдын</w:t>
      </w:r>
      <w:r w:rsidRPr="006A123B">
        <w:rPr>
          <w:rFonts w:asciiTheme="minorHAnsi" w:hAnsiTheme="minorHAnsi" w:cstheme="minorHAnsi"/>
          <w:lang w:val="mn-MN"/>
        </w:rPr>
        <w:t xml:space="preserve"> э</w:t>
      </w:r>
      <w:r w:rsidR="00DB198E" w:rsidRPr="006A123B">
        <w:rPr>
          <w:rFonts w:asciiTheme="minorHAnsi" w:hAnsiTheme="minorHAnsi" w:cstheme="minorHAnsi"/>
          <w:lang w:val="mn-MN"/>
        </w:rPr>
        <w:t>рхээ мэдэх</w:t>
      </w:r>
      <w:r w:rsidRPr="006A123B">
        <w:rPr>
          <w:rFonts w:asciiTheme="minorHAnsi" w:hAnsiTheme="minorHAnsi" w:cstheme="minorHAnsi"/>
          <w:lang w:val="mn-MN"/>
        </w:rPr>
        <w:t>, эрхээ эдлэх</w:t>
      </w:r>
      <w:r w:rsidR="00DB198E" w:rsidRPr="006A123B">
        <w:rPr>
          <w:rFonts w:asciiTheme="minorHAnsi" w:hAnsiTheme="minorHAnsi" w:cstheme="minorHAnsi"/>
          <w:lang w:val="mn-MN"/>
        </w:rPr>
        <w:t>эд нь Хүний эрхэд суурилсан хамгаалалтын аргыг хэрэглэх, мөн хүний эрх, эрх чөлөөг хүндэтгэх, хамгаалах, биелүүлэх үүрэг бүхий талуудын чадвар, хариуцлагыг дээшлүүлэх</w:t>
      </w:r>
      <w:r w:rsidR="000255AD" w:rsidRPr="006A123B">
        <w:rPr>
          <w:rFonts w:asciiTheme="minorHAnsi" w:hAnsiTheme="minorHAnsi" w:cstheme="minorHAnsi"/>
          <w:lang w:val="en-US"/>
        </w:rPr>
        <w:t>.</w:t>
      </w:r>
    </w:p>
    <w:p w14:paraId="05A56DA7" w14:textId="7F28702C" w:rsidR="000255AD" w:rsidRPr="006A123B" w:rsidRDefault="00DB198E"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en-US"/>
        </w:rPr>
        <w:t>Хүний эрхийг хамгаалагч</w:t>
      </w:r>
      <w:r w:rsidRPr="006A123B">
        <w:rPr>
          <w:rFonts w:asciiTheme="minorHAnsi" w:hAnsiTheme="minorHAnsi" w:cstheme="minorHAnsi"/>
          <w:lang w:val="mn-MN"/>
        </w:rPr>
        <w:t>ид нь үүсэл гарал, үндэс угсаа, соёл уламжлал, илгэл үнэмшил, жендерийн ялгаатай байж болохыг хүлээн зөвшөөрөх</w:t>
      </w:r>
      <w:r w:rsidR="000255AD" w:rsidRPr="006A123B">
        <w:rPr>
          <w:rFonts w:asciiTheme="minorHAnsi" w:hAnsiTheme="minorHAnsi" w:cstheme="minorHAnsi"/>
          <w:lang w:val="en-US"/>
        </w:rPr>
        <w:t xml:space="preserve">. </w:t>
      </w:r>
      <w:r w:rsidR="00245DA5" w:rsidRPr="006A123B">
        <w:rPr>
          <w:rFonts w:asciiTheme="minorHAnsi" w:hAnsiTheme="minorHAnsi" w:cstheme="minorHAnsi"/>
          <w:lang w:val="mn-MN"/>
        </w:rPr>
        <w:t xml:space="preserve">Анхнаасаа тэд өөрсдийгөө </w:t>
      </w:r>
      <w:r w:rsidR="00245DA5" w:rsidRPr="006A123B">
        <w:rPr>
          <w:rFonts w:asciiTheme="minorHAnsi" w:hAnsiTheme="minorHAnsi" w:cstheme="minorHAnsi"/>
          <w:lang w:val="en-US"/>
        </w:rPr>
        <w:t>Хүний эрхийг хамгаалагч</w:t>
      </w:r>
      <w:r w:rsidR="00245DA5" w:rsidRPr="006A123B">
        <w:rPr>
          <w:rFonts w:asciiTheme="minorHAnsi" w:hAnsiTheme="minorHAnsi" w:cstheme="minorHAnsi"/>
          <w:lang w:val="mn-MN"/>
        </w:rPr>
        <w:t xml:space="preserve"> гэж үзэхгүй, бусдаар ч тэгэж нэрлүүлэхгүй байж болно. </w:t>
      </w:r>
    </w:p>
    <w:p w14:paraId="366C4CC7" w14:textId="1817E9D1" w:rsidR="000255AD" w:rsidRPr="006A123B" w:rsidRDefault="00245DA5"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en-US"/>
        </w:rPr>
        <w:t>Хүний эрхийг хамгаалагчдын</w:t>
      </w:r>
      <w:r w:rsidRPr="006A123B">
        <w:rPr>
          <w:rFonts w:asciiTheme="minorHAnsi" w:hAnsiTheme="minorHAnsi" w:cstheme="minorHAnsi"/>
          <w:lang w:val="mn-MN"/>
        </w:rPr>
        <w:t xml:space="preserve"> эрхийг хамгаалахдаа жен</w:t>
      </w:r>
      <w:r w:rsidR="00C755E8" w:rsidRPr="006A123B">
        <w:rPr>
          <w:rFonts w:asciiTheme="minorHAnsi" w:hAnsiTheme="minorHAnsi" w:cstheme="minorHAnsi"/>
          <w:lang w:val="mn-MN"/>
        </w:rPr>
        <w:t>дерийн ялгаанд ач холбогдол өгөх.</w:t>
      </w:r>
      <w:r w:rsidRPr="006A123B">
        <w:rPr>
          <w:rFonts w:asciiTheme="minorHAnsi" w:hAnsiTheme="minorHAnsi" w:cstheme="minorHAnsi"/>
          <w:lang w:val="mn-MN"/>
        </w:rPr>
        <w:t xml:space="preserve"> </w:t>
      </w:r>
      <w:r w:rsidR="00C755E8" w:rsidRPr="006A123B">
        <w:rPr>
          <w:rFonts w:asciiTheme="minorHAnsi" w:hAnsiTheme="minorHAnsi" w:cstheme="minorHAnsi"/>
          <w:lang w:val="mn-MN"/>
        </w:rPr>
        <w:t>Эрсдлийн үнэлгээ хийх болон хамгаалалтын механизм боловсруулахдаа зарим хамгаалагч нар бусадтай харьцуулахад хэн болох, юу хийдэг зэргээс хамааран илүү эрсдэлтэй байж болохыг анхаарах</w:t>
      </w:r>
      <w:r w:rsidR="000255AD" w:rsidRPr="006A123B">
        <w:rPr>
          <w:rFonts w:asciiTheme="minorHAnsi" w:hAnsiTheme="minorHAnsi" w:cstheme="minorHAnsi"/>
          <w:lang w:val="en-US"/>
        </w:rPr>
        <w:t>.</w:t>
      </w:r>
    </w:p>
    <w:p w14:paraId="73CA2F1A" w14:textId="6CEF6FC4" w:rsidR="000255AD" w:rsidRPr="006A123B" w:rsidRDefault="00C755E8"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Хамгаалагчдын “бүрэн аюулгүй байдлыг” хангахыг хичээх, ялангуя тэдний бие махбод, цахим аюулгүй байдал болон нийгмийн сэтгэл зүйн тайван байдлыг хангахад анхаарах</w:t>
      </w:r>
      <w:r w:rsidR="000255AD" w:rsidRPr="006A123B">
        <w:rPr>
          <w:rFonts w:asciiTheme="minorHAnsi" w:hAnsiTheme="minorHAnsi" w:cstheme="minorHAnsi"/>
          <w:lang w:val="en-US"/>
        </w:rPr>
        <w:t>.</w:t>
      </w:r>
    </w:p>
    <w:p w14:paraId="2E7DFD38" w14:textId="2C8BDF8E" w:rsidR="000255AD" w:rsidRPr="006A123B" w:rsidRDefault="00523AD3"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 xml:space="preserve">Хамгаалагчид бүгд харилцан хамааралтай гэдгийг хүлээн зөвшөөрөх. Бодлого, стратеги боловсруулахдаа зөвхөн хамгаалагч хувь хүмүүсийн асуудалд төвлөрөхөөс зайлсхийж, бүлэг, байгууллага, орон нутгийн иргэд, хамгаалагчдын гэр бүлийн гишүүд зэрэг эрсдэлд орж болзошгүй талуудын эрхийг мөн харгалзан үзэх. </w:t>
      </w:r>
    </w:p>
    <w:p w14:paraId="32682217" w14:textId="486EE5B9" w:rsidR="000255AD" w:rsidRPr="006A123B" w:rsidRDefault="00523AD3" w:rsidP="000255AD">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en-US"/>
        </w:rPr>
        <w:t>Хүний эрхийг хамгаалагчдын</w:t>
      </w:r>
      <w:r w:rsidRPr="006A123B">
        <w:rPr>
          <w:rFonts w:asciiTheme="minorHAnsi" w:hAnsiTheme="minorHAnsi" w:cstheme="minorHAnsi"/>
          <w:lang w:val="mn-MN"/>
        </w:rPr>
        <w:t xml:space="preserve"> эрхийг хамгаалах бодлого, стратеги, тактик, аргачлал боловсруулах, хэрэгжүүлэх, үнэлэх үйл явцад хамгаалагчдыг өөрсдийг нь оролцуулах. Хамгаалагчдын оролцоог хангах нь тэдний аюулгүй байдлыг хангахад хамгийн чухал хүчин зүйл болно. </w:t>
      </w:r>
    </w:p>
    <w:p w14:paraId="23BF7638" w14:textId="0AC42DFD" w:rsidR="00032611" w:rsidRPr="006A123B" w:rsidRDefault="00523AD3" w:rsidP="00245DA5">
      <w:pPr>
        <w:pStyle w:val="ListParagraph"/>
        <w:numPr>
          <w:ilvl w:val="0"/>
          <w:numId w:val="8"/>
        </w:numPr>
        <w:autoSpaceDE w:val="0"/>
        <w:autoSpaceDN w:val="0"/>
        <w:adjustRightInd w:val="0"/>
        <w:spacing w:line="240" w:lineRule="auto"/>
        <w:jc w:val="both"/>
        <w:rPr>
          <w:rFonts w:asciiTheme="minorHAnsi" w:hAnsiTheme="minorHAnsi" w:cstheme="minorHAnsi"/>
          <w:lang w:val="en-US"/>
        </w:rPr>
      </w:pPr>
      <w:r w:rsidRPr="006A123B">
        <w:rPr>
          <w:rFonts w:asciiTheme="minorHAnsi" w:hAnsiTheme="minorHAnsi" w:cstheme="minorHAnsi"/>
          <w:lang w:val="mn-MN"/>
        </w:rPr>
        <w:t>Х</w:t>
      </w:r>
      <w:r w:rsidR="000C79A1" w:rsidRPr="006A123B">
        <w:rPr>
          <w:rFonts w:asciiTheme="minorHAnsi" w:hAnsiTheme="minorHAnsi" w:cstheme="minorHAnsi"/>
          <w:lang w:val="mn-MN"/>
        </w:rPr>
        <w:t xml:space="preserve">амгаалалтын бодлого нь хамгаалагчдын нөхцөл байдал, онцгой хэрэгцээг бодолцсон, </w:t>
      </w:r>
      <w:r w:rsidRPr="006A123B">
        <w:rPr>
          <w:rFonts w:asciiTheme="minorHAnsi" w:hAnsiTheme="minorHAnsi" w:cstheme="minorHAnsi"/>
          <w:lang w:val="mn-MN"/>
        </w:rPr>
        <w:t>уян хатан, дасан зохицохуйц</w:t>
      </w:r>
      <w:r w:rsidR="000C79A1" w:rsidRPr="006A123B">
        <w:rPr>
          <w:rFonts w:asciiTheme="minorHAnsi" w:hAnsiTheme="minorHAnsi" w:cstheme="minorHAnsi"/>
          <w:lang w:val="mn-MN"/>
        </w:rPr>
        <w:t xml:space="preserve"> байх учиртай</w:t>
      </w:r>
      <w:r w:rsidR="000255AD" w:rsidRPr="006A123B">
        <w:rPr>
          <w:rFonts w:asciiTheme="minorHAnsi" w:hAnsiTheme="minorHAnsi" w:cstheme="minorHAnsi"/>
          <w:lang w:val="en-US"/>
        </w:rPr>
        <w:t>.</w:t>
      </w:r>
    </w:p>
    <w:sectPr w:rsidR="00032611" w:rsidRPr="006A123B">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4B4F" w14:textId="77777777" w:rsidR="001C31AA" w:rsidRDefault="001C31AA">
      <w:pPr>
        <w:spacing w:line="240" w:lineRule="auto"/>
      </w:pPr>
      <w:r>
        <w:separator/>
      </w:r>
    </w:p>
  </w:endnote>
  <w:endnote w:type="continuationSeparator" w:id="0">
    <w:p w14:paraId="6CA04569" w14:textId="77777777" w:rsidR="001C31AA" w:rsidRDefault="001C3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9351525"/>
      <w:docPartObj>
        <w:docPartGallery w:val="Page Numbers (Bottom of Page)"/>
        <w:docPartUnique/>
      </w:docPartObj>
    </w:sdtPr>
    <w:sdtEndPr>
      <w:rPr>
        <w:rStyle w:val="PageNumber"/>
      </w:rPr>
    </w:sdtEndPr>
    <w:sdtContent>
      <w:p w14:paraId="428986E7" w14:textId="77777777" w:rsidR="009E572E" w:rsidRDefault="009E572E" w:rsidP="009E5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93079" w14:textId="77777777" w:rsidR="009E572E" w:rsidRDefault="009E572E" w:rsidP="009E57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1130"/>
      <w:docPartObj>
        <w:docPartGallery w:val="Page Numbers (Bottom of Page)"/>
        <w:docPartUnique/>
      </w:docPartObj>
    </w:sdtPr>
    <w:sdtEndPr>
      <w:rPr>
        <w:rStyle w:val="PageNumber"/>
      </w:rPr>
    </w:sdtEndPr>
    <w:sdtContent>
      <w:p w14:paraId="25F69290" w14:textId="730D00A6" w:rsidR="009E572E" w:rsidRDefault="009E572E" w:rsidP="009E5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7BDC">
          <w:rPr>
            <w:rStyle w:val="PageNumber"/>
            <w:noProof/>
          </w:rPr>
          <w:t>1</w:t>
        </w:r>
        <w:r>
          <w:rPr>
            <w:rStyle w:val="PageNumber"/>
          </w:rPr>
          <w:fldChar w:fldCharType="end"/>
        </w:r>
      </w:p>
    </w:sdtContent>
  </w:sdt>
  <w:p w14:paraId="7F615562" w14:textId="77777777" w:rsidR="009E572E" w:rsidRDefault="009E572E" w:rsidP="009E57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F30D" w14:textId="77777777" w:rsidR="001C31AA" w:rsidRDefault="001C31AA">
      <w:pPr>
        <w:spacing w:line="240" w:lineRule="auto"/>
      </w:pPr>
      <w:r>
        <w:separator/>
      </w:r>
    </w:p>
  </w:footnote>
  <w:footnote w:type="continuationSeparator" w:id="0">
    <w:p w14:paraId="7839013B" w14:textId="77777777" w:rsidR="001C31AA" w:rsidRDefault="001C31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3905"/>
    <w:multiLevelType w:val="hybridMultilevel"/>
    <w:tmpl w:val="75C80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70F1B"/>
    <w:multiLevelType w:val="hybridMultilevel"/>
    <w:tmpl w:val="864C7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553E4"/>
    <w:multiLevelType w:val="hybridMultilevel"/>
    <w:tmpl w:val="3A149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82DD1"/>
    <w:multiLevelType w:val="hybridMultilevel"/>
    <w:tmpl w:val="C0446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C7C20"/>
    <w:multiLevelType w:val="hybridMultilevel"/>
    <w:tmpl w:val="53568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270BCB"/>
    <w:multiLevelType w:val="hybridMultilevel"/>
    <w:tmpl w:val="4FFE1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0B452C"/>
    <w:multiLevelType w:val="hybridMultilevel"/>
    <w:tmpl w:val="C5468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184D93"/>
    <w:multiLevelType w:val="hybridMultilevel"/>
    <w:tmpl w:val="8AB49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7A7B2A"/>
    <w:multiLevelType w:val="hybridMultilevel"/>
    <w:tmpl w:val="249A8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11"/>
    <w:rsid w:val="000255AD"/>
    <w:rsid w:val="00032611"/>
    <w:rsid w:val="000C2D5F"/>
    <w:rsid w:val="000C584A"/>
    <w:rsid w:val="000C79A1"/>
    <w:rsid w:val="0013659A"/>
    <w:rsid w:val="001373D2"/>
    <w:rsid w:val="0019647A"/>
    <w:rsid w:val="001B204F"/>
    <w:rsid w:val="001B4C04"/>
    <w:rsid w:val="001C31AA"/>
    <w:rsid w:val="001E1FE5"/>
    <w:rsid w:val="00203C89"/>
    <w:rsid w:val="0021563E"/>
    <w:rsid w:val="0022662E"/>
    <w:rsid w:val="0023299E"/>
    <w:rsid w:val="00245DA5"/>
    <w:rsid w:val="002776E1"/>
    <w:rsid w:val="00305C79"/>
    <w:rsid w:val="00305E3A"/>
    <w:rsid w:val="00355F96"/>
    <w:rsid w:val="00363B30"/>
    <w:rsid w:val="00373B5D"/>
    <w:rsid w:val="003843F7"/>
    <w:rsid w:val="0041570D"/>
    <w:rsid w:val="004655DC"/>
    <w:rsid w:val="00482DB1"/>
    <w:rsid w:val="004B184E"/>
    <w:rsid w:val="004C63FC"/>
    <w:rsid w:val="00522F9E"/>
    <w:rsid w:val="00523AD3"/>
    <w:rsid w:val="0052759A"/>
    <w:rsid w:val="005859DF"/>
    <w:rsid w:val="005A5C4A"/>
    <w:rsid w:val="005C2635"/>
    <w:rsid w:val="005C2DFC"/>
    <w:rsid w:val="00612B75"/>
    <w:rsid w:val="006320C7"/>
    <w:rsid w:val="0067493E"/>
    <w:rsid w:val="00681CD4"/>
    <w:rsid w:val="006A123B"/>
    <w:rsid w:val="00721830"/>
    <w:rsid w:val="007A0359"/>
    <w:rsid w:val="007B000E"/>
    <w:rsid w:val="007E7BDC"/>
    <w:rsid w:val="007E7D08"/>
    <w:rsid w:val="008247D9"/>
    <w:rsid w:val="00830524"/>
    <w:rsid w:val="0083395C"/>
    <w:rsid w:val="008C677A"/>
    <w:rsid w:val="00904A78"/>
    <w:rsid w:val="00977D7E"/>
    <w:rsid w:val="009941FE"/>
    <w:rsid w:val="009D5E1D"/>
    <w:rsid w:val="009E572E"/>
    <w:rsid w:val="00A324C7"/>
    <w:rsid w:val="00A45A42"/>
    <w:rsid w:val="00A80B9C"/>
    <w:rsid w:val="00A9279D"/>
    <w:rsid w:val="00AF20E4"/>
    <w:rsid w:val="00B034BB"/>
    <w:rsid w:val="00B03759"/>
    <w:rsid w:val="00BF1718"/>
    <w:rsid w:val="00C02DC6"/>
    <w:rsid w:val="00C70C80"/>
    <w:rsid w:val="00C755E8"/>
    <w:rsid w:val="00C904EF"/>
    <w:rsid w:val="00CC4B96"/>
    <w:rsid w:val="00CF0B51"/>
    <w:rsid w:val="00D04B55"/>
    <w:rsid w:val="00D25924"/>
    <w:rsid w:val="00D702E5"/>
    <w:rsid w:val="00D84999"/>
    <w:rsid w:val="00DB198E"/>
    <w:rsid w:val="00E01BD4"/>
    <w:rsid w:val="00E31CB6"/>
    <w:rsid w:val="00EA2A43"/>
    <w:rsid w:val="00EB2FCA"/>
    <w:rsid w:val="00F0259A"/>
    <w:rsid w:val="00F30BCF"/>
    <w:rsid w:val="00F32537"/>
    <w:rsid w:val="00F52DF6"/>
    <w:rsid w:val="00F66F2A"/>
    <w:rsid w:val="00F7241E"/>
    <w:rsid w:val="00FB6165"/>
    <w:rsid w:val="00FE48AB"/>
    <w:rsid w:val="00FF3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E4F9"/>
  <w14:defaultImageDpi w14:val="32767"/>
  <w15:chartTrackingRefBased/>
  <w15:docId w15:val="{38207AB1-8979-B140-AE03-9CFA62DF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2611"/>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32611"/>
    <w:pPr>
      <w:spacing w:line="240" w:lineRule="auto"/>
    </w:pPr>
    <w:rPr>
      <w:sz w:val="20"/>
      <w:szCs w:val="20"/>
    </w:rPr>
  </w:style>
  <w:style w:type="character" w:customStyle="1" w:styleId="CommentTextChar">
    <w:name w:val="Comment Text Char"/>
    <w:basedOn w:val="DefaultParagraphFont"/>
    <w:link w:val="CommentText"/>
    <w:uiPriority w:val="99"/>
    <w:semiHidden/>
    <w:rsid w:val="00032611"/>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032611"/>
    <w:rPr>
      <w:sz w:val="16"/>
      <w:szCs w:val="16"/>
    </w:rPr>
  </w:style>
  <w:style w:type="paragraph" w:styleId="ListParagraph">
    <w:name w:val="List Paragraph"/>
    <w:basedOn w:val="Normal"/>
    <w:qFormat/>
    <w:rsid w:val="00032611"/>
    <w:pPr>
      <w:ind w:left="720"/>
      <w:contextualSpacing/>
    </w:pPr>
  </w:style>
  <w:style w:type="paragraph" w:styleId="Footer">
    <w:name w:val="footer"/>
    <w:basedOn w:val="Normal"/>
    <w:link w:val="FooterChar"/>
    <w:uiPriority w:val="99"/>
    <w:unhideWhenUsed/>
    <w:rsid w:val="00032611"/>
    <w:pPr>
      <w:tabs>
        <w:tab w:val="center" w:pos="4536"/>
        <w:tab w:val="right" w:pos="9072"/>
      </w:tabs>
      <w:spacing w:line="240" w:lineRule="auto"/>
    </w:pPr>
  </w:style>
  <w:style w:type="character" w:customStyle="1" w:styleId="FooterChar">
    <w:name w:val="Footer Char"/>
    <w:basedOn w:val="DefaultParagraphFont"/>
    <w:link w:val="Footer"/>
    <w:uiPriority w:val="99"/>
    <w:rsid w:val="00032611"/>
    <w:rPr>
      <w:rFonts w:ascii="Arial" w:eastAsia="Arial" w:hAnsi="Arial" w:cs="Arial"/>
      <w:sz w:val="22"/>
      <w:szCs w:val="22"/>
      <w:lang w:val="en" w:eastAsia="en-GB"/>
    </w:rPr>
  </w:style>
  <w:style w:type="character" w:styleId="PageNumber">
    <w:name w:val="page number"/>
    <w:basedOn w:val="DefaultParagraphFont"/>
    <w:uiPriority w:val="99"/>
    <w:semiHidden/>
    <w:unhideWhenUsed/>
    <w:rsid w:val="00032611"/>
  </w:style>
  <w:style w:type="paragraph" w:styleId="BalloonText">
    <w:name w:val="Balloon Text"/>
    <w:basedOn w:val="Normal"/>
    <w:link w:val="BalloonTextChar"/>
    <w:uiPriority w:val="99"/>
    <w:semiHidden/>
    <w:unhideWhenUsed/>
    <w:rsid w:val="000326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611"/>
    <w:rPr>
      <w:rFonts w:ascii="Times New Roman" w:eastAsia="Arial" w:hAnsi="Times New Roman" w:cs="Times New Roman"/>
      <w:sz w:val="18"/>
      <w:szCs w:val="18"/>
      <w:lang w:val="en" w:eastAsia="en-GB"/>
    </w:rPr>
  </w:style>
  <w:style w:type="paragraph" w:styleId="CommentSubject">
    <w:name w:val="annotation subject"/>
    <w:basedOn w:val="CommentText"/>
    <w:next w:val="CommentText"/>
    <w:link w:val="CommentSubjectChar"/>
    <w:uiPriority w:val="99"/>
    <w:semiHidden/>
    <w:unhideWhenUsed/>
    <w:rsid w:val="00373B5D"/>
    <w:rPr>
      <w:b/>
      <w:bCs/>
    </w:rPr>
  </w:style>
  <w:style w:type="character" w:customStyle="1" w:styleId="CommentSubjectChar">
    <w:name w:val="Comment Subject Char"/>
    <w:basedOn w:val="CommentTextChar"/>
    <w:link w:val="CommentSubject"/>
    <w:uiPriority w:val="99"/>
    <w:semiHidden/>
    <w:rsid w:val="00373B5D"/>
    <w:rPr>
      <w:rFonts w:ascii="Arial" w:eastAsia="Arial" w:hAnsi="Arial" w:cs="Arial"/>
      <w:b/>
      <w:bCs/>
      <w:sz w:val="20"/>
      <w:szCs w:val="20"/>
      <w:lang w:val="en" w:eastAsia="en-GB"/>
    </w:rPr>
  </w:style>
  <w:style w:type="paragraph" w:styleId="Revision">
    <w:name w:val="Revision"/>
    <w:hidden/>
    <w:uiPriority w:val="99"/>
    <w:semiHidden/>
    <w:rsid w:val="00373B5D"/>
    <w:rPr>
      <w:rFonts w:ascii="Arial" w:eastAsia="Arial" w:hAnsi="Arial" w:cs="Arial"/>
      <w:sz w:val="22"/>
      <w:szCs w:val="22"/>
      <w:lang w:val="en" w:eastAsia="en-GB"/>
    </w:rPr>
  </w:style>
  <w:style w:type="character" w:customStyle="1" w:styleId="lblnewsfulltext">
    <w:name w:val="lblnewsfulltext"/>
    <w:basedOn w:val="DefaultParagraphFont"/>
    <w:qFormat/>
    <w:rsid w:val="0002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3E946.62E0D28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F6D119-BA78-4ECB-AD02-1FD1B1C904B9}"/>
</file>

<file path=customXml/itemProps2.xml><?xml version="1.0" encoding="utf-8"?>
<ds:datastoreItem xmlns:ds="http://schemas.openxmlformats.org/officeDocument/2006/customXml" ds:itemID="{8362E56D-9207-41EC-8D9D-ED93911B8570}"/>
</file>

<file path=customXml/itemProps3.xml><?xml version="1.0" encoding="utf-8"?>
<ds:datastoreItem xmlns:ds="http://schemas.openxmlformats.org/officeDocument/2006/customXml" ds:itemID="{539F2F32-4BD6-43C9-87D3-3BC32EDC1A0C}"/>
</file>

<file path=docProps/app.xml><?xml version="1.0" encoding="utf-8"?>
<Properties xmlns="http://schemas.openxmlformats.org/officeDocument/2006/extended-properties" xmlns:vt="http://schemas.openxmlformats.org/officeDocument/2006/docPropsVTypes">
  <Template>Normal</Template>
  <TotalTime>79</TotalTime>
  <Pages>15</Pages>
  <Words>6715</Words>
  <Characters>38279</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Mission Mongolia_13 May 2019_Mongolian</dc:title>
  <dc:subject/>
  <dc:creator>m f</dc:creator>
  <cp:keywords/>
  <dc:description/>
  <cp:lastModifiedBy>Tsetsegmaa Amar</cp:lastModifiedBy>
  <cp:revision>8</cp:revision>
  <cp:lastPrinted>2019-05-13T03:05:00Z</cp:lastPrinted>
  <dcterms:created xsi:type="dcterms:W3CDTF">2019-05-13T01:41:00Z</dcterms:created>
  <dcterms:modified xsi:type="dcterms:W3CDTF">2019-05-13T03:06:00Z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