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377" w:rsidRPr="00AC01D4" w:rsidRDefault="00306377" w:rsidP="00306377">
      <w:pPr>
        <w:jc w:val="center"/>
        <w:rPr>
          <w:rFonts w:ascii="Times New Roman" w:hAnsi="Times New Roman" w:cs="Times New Roman"/>
          <w:b/>
          <w:sz w:val="24"/>
          <w:szCs w:val="24"/>
        </w:rPr>
      </w:pPr>
      <w:bookmarkStart w:id="0" w:name="_GoBack"/>
      <w:bookmarkEnd w:id="0"/>
      <w:r w:rsidRPr="00AC01D4">
        <w:rPr>
          <w:rFonts w:ascii="Times New Roman" w:hAnsi="Times New Roman" w:cs="Times New Roman"/>
          <w:b/>
          <w:sz w:val="24"/>
          <w:szCs w:val="24"/>
        </w:rPr>
        <w:t>Office of The United Nations High Commission for Human Rights</w:t>
      </w:r>
    </w:p>
    <w:p w:rsidR="00D94517" w:rsidRPr="00AC01D4" w:rsidRDefault="00306377" w:rsidP="00D94517">
      <w:pPr>
        <w:jc w:val="both"/>
        <w:rPr>
          <w:rFonts w:ascii="Times New Roman" w:hAnsi="Times New Roman" w:cs="Times New Roman"/>
          <w:sz w:val="24"/>
          <w:szCs w:val="24"/>
        </w:rPr>
      </w:pPr>
      <w:r w:rsidRPr="00AC01D4">
        <w:rPr>
          <w:rFonts w:ascii="Times New Roman" w:hAnsi="Times New Roman" w:cs="Times New Roman"/>
          <w:b/>
          <w:sz w:val="24"/>
          <w:szCs w:val="24"/>
        </w:rPr>
        <w:t>Commentary and textual Suggestions</w:t>
      </w:r>
      <w:r w:rsidRPr="00AC01D4">
        <w:rPr>
          <w:rFonts w:ascii="Times New Roman" w:hAnsi="Times New Roman" w:cs="Times New Roman"/>
          <w:sz w:val="24"/>
          <w:szCs w:val="24"/>
        </w:rPr>
        <w:t>: Draft Convention on the Right to Development</w:t>
      </w:r>
    </w:p>
    <w:p w:rsidR="00306377" w:rsidRPr="00AC01D4" w:rsidRDefault="00306377" w:rsidP="00D94517">
      <w:pPr>
        <w:jc w:val="both"/>
        <w:rPr>
          <w:rFonts w:ascii="Times New Roman" w:hAnsi="Times New Roman" w:cs="Times New Roman"/>
          <w:sz w:val="24"/>
          <w:szCs w:val="24"/>
        </w:rPr>
      </w:pPr>
      <w:r w:rsidRPr="00AC01D4">
        <w:rPr>
          <w:rFonts w:ascii="Times New Roman" w:hAnsi="Times New Roman" w:cs="Times New Roman"/>
          <w:b/>
          <w:sz w:val="24"/>
          <w:szCs w:val="24"/>
        </w:rPr>
        <w:t>To:</w:t>
      </w:r>
      <w:r w:rsidRPr="00AC01D4">
        <w:rPr>
          <w:rFonts w:ascii="Times New Roman" w:hAnsi="Times New Roman" w:cs="Times New Roman"/>
          <w:sz w:val="24"/>
          <w:szCs w:val="24"/>
        </w:rPr>
        <w:t xml:space="preserve"> Intergovernmental Working Group on the Right to Development 21st Working Group Session</w:t>
      </w:r>
    </w:p>
    <w:p w:rsidR="00306377" w:rsidRPr="00AC01D4" w:rsidRDefault="00306377" w:rsidP="00D94517">
      <w:pPr>
        <w:jc w:val="both"/>
        <w:rPr>
          <w:rFonts w:ascii="Times New Roman" w:hAnsi="Times New Roman" w:cs="Times New Roman"/>
          <w:sz w:val="24"/>
          <w:szCs w:val="24"/>
        </w:rPr>
      </w:pPr>
      <w:r w:rsidRPr="00AC01D4">
        <w:rPr>
          <w:rFonts w:ascii="Times New Roman" w:hAnsi="Times New Roman" w:cs="Times New Roman"/>
          <w:b/>
          <w:sz w:val="24"/>
          <w:szCs w:val="24"/>
        </w:rPr>
        <w:t>Submitter:</w:t>
      </w:r>
      <w:r w:rsidRPr="00AC01D4">
        <w:rPr>
          <w:rFonts w:ascii="Times New Roman" w:hAnsi="Times New Roman" w:cs="Times New Roman"/>
          <w:sz w:val="24"/>
          <w:szCs w:val="24"/>
        </w:rPr>
        <w:t xml:space="preserve"> Innovea Development Foundation</w:t>
      </w:r>
    </w:p>
    <w:p w:rsidR="00306377" w:rsidRDefault="00306377" w:rsidP="00D94517">
      <w:pPr>
        <w:jc w:val="both"/>
        <w:rPr>
          <w:rFonts w:ascii="Times New Roman" w:hAnsi="Times New Roman" w:cs="Times New Roman"/>
          <w:sz w:val="24"/>
          <w:szCs w:val="24"/>
        </w:rPr>
      </w:pPr>
      <w:r w:rsidRPr="00AC01D4">
        <w:rPr>
          <w:rFonts w:ascii="Times New Roman" w:hAnsi="Times New Roman" w:cs="Times New Roman"/>
          <w:b/>
          <w:sz w:val="24"/>
          <w:szCs w:val="24"/>
        </w:rPr>
        <w:t>Status:</w:t>
      </w:r>
      <w:r w:rsidRPr="00AC01D4">
        <w:rPr>
          <w:rFonts w:ascii="Times New Roman" w:hAnsi="Times New Roman" w:cs="Times New Roman"/>
          <w:sz w:val="24"/>
          <w:szCs w:val="24"/>
        </w:rPr>
        <w:t xml:space="preserve"> NGO</w:t>
      </w:r>
    </w:p>
    <w:p w:rsidR="007C2D8F" w:rsidRPr="005A693C" w:rsidRDefault="007C2D8F" w:rsidP="00D94517">
      <w:pPr>
        <w:jc w:val="both"/>
        <w:rPr>
          <w:rFonts w:ascii="Times New Roman" w:hAnsi="Times New Roman" w:cs="Times New Roman"/>
          <w:sz w:val="24"/>
          <w:szCs w:val="24"/>
        </w:rPr>
      </w:pPr>
      <w:r>
        <w:rPr>
          <w:rFonts w:ascii="Times New Roman" w:hAnsi="Times New Roman" w:cs="Times New Roman"/>
          <w:b/>
          <w:sz w:val="24"/>
          <w:szCs w:val="24"/>
        </w:rPr>
        <w:t xml:space="preserve">Topic: </w:t>
      </w:r>
      <w:r w:rsidR="005A693C" w:rsidRPr="005A693C">
        <w:rPr>
          <w:rFonts w:ascii="Times New Roman" w:hAnsi="Times New Roman" w:cs="Times New Roman"/>
          <w:sz w:val="24"/>
          <w:szCs w:val="24"/>
        </w:rPr>
        <w:t>Science</w:t>
      </w:r>
      <w:r w:rsidRPr="005A693C">
        <w:rPr>
          <w:rFonts w:ascii="Times New Roman" w:hAnsi="Times New Roman" w:cs="Times New Roman"/>
          <w:sz w:val="24"/>
          <w:szCs w:val="24"/>
        </w:rPr>
        <w:t xml:space="preserve">, </w:t>
      </w:r>
      <w:r w:rsidR="005A693C" w:rsidRPr="005A693C">
        <w:rPr>
          <w:rFonts w:ascii="Times New Roman" w:hAnsi="Times New Roman" w:cs="Times New Roman"/>
          <w:sz w:val="24"/>
          <w:szCs w:val="24"/>
        </w:rPr>
        <w:t xml:space="preserve">Innovation </w:t>
      </w:r>
      <w:r w:rsidRPr="005A693C">
        <w:rPr>
          <w:rFonts w:ascii="Times New Roman" w:hAnsi="Times New Roman" w:cs="Times New Roman"/>
          <w:sz w:val="24"/>
          <w:szCs w:val="24"/>
        </w:rPr>
        <w:t xml:space="preserve">and Digital </w:t>
      </w:r>
      <w:r w:rsidR="005A693C">
        <w:rPr>
          <w:rFonts w:ascii="Times New Roman" w:hAnsi="Times New Roman" w:cs="Times New Roman"/>
          <w:sz w:val="24"/>
          <w:szCs w:val="24"/>
        </w:rPr>
        <w:t xml:space="preserve">Rights </w:t>
      </w:r>
      <w:r w:rsidR="000E5FA8">
        <w:rPr>
          <w:rFonts w:ascii="Times New Roman" w:hAnsi="Times New Roman" w:cs="Times New Roman"/>
          <w:sz w:val="24"/>
          <w:szCs w:val="24"/>
        </w:rPr>
        <w:t>and</w:t>
      </w:r>
      <w:r w:rsidR="005A693C">
        <w:rPr>
          <w:rFonts w:ascii="Times New Roman" w:hAnsi="Times New Roman" w:cs="Times New Roman"/>
          <w:sz w:val="24"/>
          <w:szCs w:val="24"/>
        </w:rPr>
        <w:t xml:space="preserve"> </w:t>
      </w:r>
      <w:r w:rsidR="000E5FA8">
        <w:rPr>
          <w:rFonts w:ascii="Times New Roman" w:hAnsi="Times New Roman" w:cs="Times New Roman"/>
          <w:sz w:val="24"/>
          <w:szCs w:val="24"/>
        </w:rPr>
        <w:t>T</w:t>
      </w:r>
      <w:r w:rsidRPr="005A693C">
        <w:rPr>
          <w:rFonts w:ascii="Times New Roman" w:hAnsi="Times New Roman" w:cs="Times New Roman"/>
          <w:sz w:val="24"/>
          <w:szCs w:val="24"/>
        </w:rPr>
        <w:t>ransformation as rights to development</w:t>
      </w:r>
    </w:p>
    <w:p w:rsidR="00306377" w:rsidRPr="00AC01D4" w:rsidRDefault="00306377" w:rsidP="00D94517">
      <w:pPr>
        <w:jc w:val="both"/>
        <w:rPr>
          <w:rFonts w:ascii="Times New Roman" w:hAnsi="Times New Roman" w:cs="Times New Roman"/>
          <w:sz w:val="24"/>
          <w:szCs w:val="24"/>
        </w:rPr>
      </w:pPr>
      <w:r w:rsidRPr="00AC01D4">
        <w:rPr>
          <w:rFonts w:ascii="Times New Roman" w:hAnsi="Times New Roman" w:cs="Times New Roman"/>
          <w:b/>
          <w:sz w:val="24"/>
          <w:szCs w:val="24"/>
        </w:rPr>
        <w:t>Representative:</w:t>
      </w:r>
      <w:r w:rsidR="00033552">
        <w:rPr>
          <w:rFonts w:ascii="Times New Roman" w:hAnsi="Times New Roman" w:cs="Times New Roman"/>
          <w:sz w:val="24"/>
          <w:szCs w:val="24"/>
        </w:rPr>
        <w:t xml:space="preserve"> Samuel Adunreke </w:t>
      </w:r>
      <w:r w:rsidR="00033552">
        <w:rPr>
          <w:rFonts w:ascii="Times New Roman" w:hAnsi="Times New Roman" w:cs="Times New Roman"/>
          <w:sz w:val="24"/>
          <w:szCs w:val="24"/>
        </w:rPr>
        <w:tab/>
      </w:r>
      <w:r w:rsidR="00033552">
        <w:rPr>
          <w:rFonts w:ascii="Times New Roman" w:hAnsi="Times New Roman" w:cs="Times New Roman"/>
          <w:sz w:val="24"/>
          <w:szCs w:val="24"/>
        </w:rPr>
        <w:tab/>
      </w:r>
      <w:r w:rsidR="00033552">
        <w:rPr>
          <w:rFonts w:ascii="Times New Roman" w:hAnsi="Times New Roman" w:cs="Times New Roman"/>
          <w:sz w:val="24"/>
          <w:szCs w:val="24"/>
        </w:rPr>
        <w:tab/>
      </w:r>
      <w:r w:rsidR="00033552">
        <w:rPr>
          <w:rFonts w:ascii="Times New Roman" w:hAnsi="Times New Roman" w:cs="Times New Roman"/>
          <w:sz w:val="24"/>
          <w:szCs w:val="24"/>
        </w:rPr>
        <w:tab/>
      </w:r>
      <w:r w:rsidR="00033552">
        <w:rPr>
          <w:rFonts w:ascii="Times New Roman" w:hAnsi="Times New Roman" w:cs="Times New Roman"/>
          <w:sz w:val="24"/>
          <w:szCs w:val="24"/>
        </w:rPr>
        <w:tab/>
        <w:t xml:space="preserve">        </w:t>
      </w:r>
      <w:r w:rsidRPr="00AC01D4">
        <w:rPr>
          <w:rFonts w:ascii="Times New Roman" w:hAnsi="Times New Roman" w:cs="Times New Roman"/>
          <w:b/>
          <w:sz w:val="24"/>
          <w:szCs w:val="24"/>
        </w:rPr>
        <w:t>Date:</w:t>
      </w:r>
      <w:r w:rsidRPr="00AC01D4">
        <w:rPr>
          <w:rFonts w:ascii="Times New Roman" w:hAnsi="Times New Roman" w:cs="Times New Roman"/>
          <w:sz w:val="24"/>
          <w:szCs w:val="24"/>
        </w:rPr>
        <w:t xml:space="preserve"> 20th August, 2021</w:t>
      </w:r>
    </w:p>
    <w:p w:rsidR="00D94517" w:rsidRPr="00AC01D4" w:rsidRDefault="00306377" w:rsidP="00D94517">
      <w:pPr>
        <w:jc w:val="both"/>
        <w:rPr>
          <w:rFonts w:ascii="Times New Roman" w:hAnsi="Times New Roman" w:cs="Times New Roman"/>
          <w:sz w:val="24"/>
          <w:szCs w:val="24"/>
        </w:rPr>
      </w:pPr>
      <w:r w:rsidRPr="00AC01D4">
        <w:rPr>
          <w:rFonts w:ascii="Times New Roman" w:hAnsi="Times New Roman" w:cs="Times New Roman"/>
          <w:sz w:val="24"/>
          <w:szCs w:val="24"/>
        </w:rPr>
        <w:t>The Right to Development</w:t>
      </w:r>
      <w:r w:rsidR="00D94517" w:rsidRPr="00AC01D4">
        <w:rPr>
          <w:rFonts w:ascii="Times New Roman" w:hAnsi="Times New Roman" w:cs="Times New Roman"/>
          <w:sz w:val="24"/>
          <w:szCs w:val="24"/>
        </w:rPr>
        <w:t xml:space="preserve"> have a significant role to play in the attainment and realization of economic, political and social independence of underdeveloped or least developed nations. The issues of underdevelopment in certain regions and continents had in the past been multi-dimensional in nature and as such requires a multidimensional approach to address. This calls for </w:t>
      </w:r>
      <w:r w:rsidR="00D94517" w:rsidRPr="00AC01D4">
        <w:rPr>
          <w:rFonts w:ascii="Times New Roman" w:hAnsi="Times New Roman" w:cs="Times New Roman"/>
          <w:i/>
          <w:sz w:val="24"/>
          <w:szCs w:val="24"/>
        </w:rPr>
        <w:t>“</w:t>
      </w:r>
      <w:r w:rsidR="00D94517" w:rsidRPr="00AC01D4">
        <w:rPr>
          <w:rFonts w:ascii="Times New Roman" w:hAnsi="Times New Roman" w:cs="Times New Roman"/>
          <w:b/>
          <w:i/>
          <w:sz w:val="24"/>
          <w:szCs w:val="24"/>
        </w:rPr>
        <w:t>aggressive intervention</w:t>
      </w:r>
      <w:r w:rsidR="00D94517" w:rsidRPr="00AC01D4">
        <w:rPr>
          <w:rFonts w:ascii="Times New Roman" w:hAnsi="Times New Roman" w:cs="Times New Roman"/>
          <w:i/>
          <w:sz w:val="24"/>
          <w:szCs w:val="24"/>
        </w:rPr>
        <w:t>”.</w:t>
      </w:r>
      <w:r w:rsidR="00D94517" w:rsidRPr="00AC01D4">
        <w:rPr>
          <w:rFonts w:ascii="Times New Roman" w:hAnsi="Times New Roman" w:cs="Times New Roman"/>
          <w:sz w:val="24"/>
          <w:szCs w:val="24"/>
        </w:rPr>
        <w:t xml:space="preserve"> Having identified our peculiar problems and limitations, we can’t afford to undermine human development. It would be a great crime in humanity if some human population fall off the scale of development. With efforts of various International and Inter-Governmental Institutions g</w:t>
      </w:r>
      <w:r w:rsidR="00A56653" w:rsidRPr="00AC01D4">
        <w:rPr>
          <w:rFonts w:ascii="Times New Roman" w:hAnsi="Times New Roman" w:cs="Times New Roman"/>
          <w:sz w:val="24"/>
          <w:szCs w:val="24"/>
        </w:rPr>
        <w:t xml:space="preserve">lobally like the United Nations </w:t>
      </w:r>
      <w:r w:rsidR="00D94517" w:rsidRPr="00AC01D4">
        <w:rPr>
          <w:rFonts w:ascii="Times New Roman" w:hAnsi="Times New Roman" w:cs="Times New Roman"/>
          <w:sz w:val="24"/>
          <w:szCs w:val="24"/>
        </w:rPr>
        <w:t>and other agencies and International Development Organizations in participatory development</w:t>
      </w:r>
      <w:r w:rsidR="00A56653" w:rsidRPr="00AC01D4">
        <w:rPr>
          <w:rFonts w:ascii="Times New Roman" w:hAnsi="Times New Roman" w:cs="Times New Roman"/>
          <w:sz w:val="24"/>
          <w:szCs w:val="24"/>
        </w:rPr>
        <w:t xml:space="preserve"> in place</w:t>
      </w:r>
      <w:r w:rsidR="00D94517" w:rsidRPr="00AC01D4">
        <w:rPr>
          <w:rFonts w:ascii="Times New Roman" w:hAnsi="Times New Roman" w:cs="Times New Roman"/>
          <w:sz w:val="24"/>
          <w:szCs w:val="24"/>
        </w:rPr>
        <w:t>, we have to put into consideration what research, sciences and innovation</w:t>
      </w:r>
      <w:r w:rsidR="00A56653" w:rsidRPr="00AC01D4">
        <w:rPr>
          <w:rFonts w:ascii="Times New Roman" w:hAnsi="Times New Roman" w:cs="Times New Roman"/>
          <w:sz w:val="24"/>
          <w:szCs w:val="24"/>
        </w:rPr>
        <w:t>, and inclusive approach to digital rights</w:t>
      </w:r>
      <w:r w:rsidR="00D94517" w:rsidRPr="00AC01D4">
        <w:rPr>
          <w:rFonts w:ascii="Times New Roman" w:hAnsi="Times New Roman" w:cs="Times New Roman"/>
          <w:sz w:val="24"/>
          <w:szCs w:val="24"/>
        </w:rPr>
        <w:t xml:space="preserve"> has in place for us so that we would not be a victim of underdevelopment.</w:t>
      </w:r>
      <w:r w:rsidR="00010B2E" w:rsidRPr="00AC01D4">
        <w:rPr>
          <w:rFonts w:ascii="Times New Roman" w:hAnsi="Times New Roman" w:cs="Times New Roman"/>
          <w:sz w:val="24"/>
          <w:szCs w:val="24"/>
        </w:rPr>
        <w:t xml:space="preserve"> </w:t>
      </w:r>
    </w:p>
    <w:p w:rsidR="00010B2E" w:rsidRPr="00AC01D4" w:rsidRDefault="00010B2E" w:rsidP="00D94517">
      <w:pPr>
        <w:jc w:val="both"/>
        <w:rPr>
          <w:rFonts w:ascii="Times New Roman" w:hAnsi="Times New Roman" w:cs="Times New Roman"/>
          <w:sz w:val="24"/>
          <w:szCs w:val="24"/>
        </w:rPr>
      </w:pPr>
      <w:r w:rsidRPr="00AC01D4">
        <w:rPr>
          <w:rFonts w:ascii="Times New Roman" w:hAnsi="Times New Roman" w:cs="Times New Roman"/>
          <w:sz w:val="24"/>
          <w:szCs w:val="24"/>
        </w:rPr>
        <w:t>Hence, under the Part III and within Articles 8, 9 and 10 of The works of the Working Group on Rights to Development provides</w:t>
      </w:r>
      <w:r w:rsidR="007C2D8F">
        <w:rPr>
          <w:rFonts w:ascii="Times New Roman" w:hAnsi="Times New Roman" w:cs="Times New Roman"/>
          <w:sz w:val="24"/>
          <w:szCs w:val="24"/>
        </w:rPr>
        <w:t xml:space="preserve"> within the</w:t>
      </w:r>
      <w:r w:rsidRPr="00AC01D4">
        <w:rPr>
          <w:rFonts w:ascii="Times New Roman" w:hAnsi="Times New Roman" w:cs="Times New Roman"/>
          <w:sz w:val="24"/>
          <w:szCs w:val="24"/>
        </w:rPr>
        <w:t xml:space="preserve"> </w:t>
      </w:r>
      <w:r w:rsidRPr="00AC01D4">
        <w:rPr>
          <w:rFonts w:ascii="Times New Roman" w:hAnsi="Times New Roman" w:cs="Times New Roman"/>
          <w:b/>
          <w:i/>
          <w:sz w:val="24"/>
          <w:szCs w:val="24"/>
        </w:rPr>
        <w:t>General Obligations of State Parties</w:t>
      </w:r>
      <w:r w:rsidRPr="00AC01D4">
        <w:rPr>
          <w:rFonts w:ascii="Times New Roman" w:hAnsi="Times New Roman" w:cs="Times New Roman"/>
          <w:sz w:val="24"/>
          <w:szCs w:val="24"/>
        </w:rPr>
        <w:t xml:space="preserve">, </w:t>
      </w:r>
      <w:r w:rsidRPr="00AC01D4">
        <w:rPr>
          <w:rFonts w:ascii="Times New Roman" w:hAnsi="Times New Roman" w:cs="Times New Roman"/>
          <w:b/>
          <w:i/>
          <w:sz w:val="24"/>
          <w:szCs w:val="24"/>
        </w:rPr>
        <w:t>General Obligations of International Organizations</w:t>
      </w:r>
      <w:r w:rsidR="00A56653" w:rsidRPr="00AC01D4">
        <w:rPr>
          <w:rFonts w:ascii="Times New Roman" w:hAnsi="Times New Roman" w:cs="Times New Roman"/>
          <w:sz w:val="24"/>
          <w:szCs w:val="24"/>
        </w:rPr>
        <w:t>,</w:t>
      </w:r>
      <w:r w:rsidRPr="00AC01D4">
        <w:rPr>
          <w:rFonts w:ascii="Times New Roman" w:hAnsi="Times New Roman" w:cs="Times New Roman"/>
          <w:sz w:val="24"/>
          <w:szCs w:val="24"/>
        </w:rPr>
        <w:t xml:space="preserve"> and </w:t>
      </w:r>
      <w:r w:rsidRPr="00AC01D4">
        <w:rPr>
          <w:rFonts w:ascii="Times New Roman" w:hAnsi="Times New Roman" w:cs="Times New Roman"/>
          <w:b/>
          <w:i/>
          <w:sz w:val="24"/>
          <w:szCs w:val="24"/>
        </w:rPr>
        <w:t>Obligations to Respect</w:t>
      </w:r>
      <w:r w:rsidRPr="00AC01D4">
        <w:rPr>
          <w:rFonts w:ascii="Times New Roman" w:hAnsi="Times New Roman" w:cs="Times New Roman"/>
          <w:sz w:val="24"/>
          <w:szCs w:val="24"/>
        </w:rPr>
        <w:t xml:space="preserve"> respectively to without prejudice accept or work in respect of obligations with regard to sustainable development. We may however interpret that the right to technology and innovation</w:t>
      </w:r>
      <w:r w:rsidR="00306377" w:rsidRPr="00AC01D4">
        <w:rPr>
          <w:rFonts w:ascii="Times New Roman" w:hAnsi="Times New Roman" w:cs="Times New Roman"/>
          <w:sz w:val="24"/>
          <w:szCs w:val="24"/>
        </w:rPr>
        <w:t xml:space="preserve"> as tools to transmitting knowledge of Human Rights and Human Centered Development</w:t>
      </w:r>
      <w:r w:rsidRPr="00AC01D4">
        <w:rPr>
          <w:rFonts w:ascii="Times New Roman" w:hAnsi="Times New Roman" w:cs="Times New Roman"/>
          <w:sz w:val="24"/>
          <w:szCs w:val="24"/>
        </w:rPr>
        <w:t xml:space="preserve"> as well as right of nature be respected by Parties and Governments in other not to undermine the entire efforts of the role of rights to development. </w:t>
      </w:r>
    </w:p>
    <w:p w:rsidR="00D94517" w:rsidRPr="00AC01D4" w:rsidRDefault="00D94517" w:rsidP="00D94517">
      <w:pPr>
        <w:jc w:val="both"/>
        <w:rPr>
          <w:rFonts w:ascii="Times New Roman" w:hAnsi="Times New Roman" w:cs="Times New Roman"/>
          <w:sz w:val="24"/>
          <w:szCs w:val="24"/>
        </w:rPr>
      </w:pPr>
      <w:r w:rsidRPr="00AC01D4">
        <w:rPr>
          <w:rFonts w:ascii="Times New Roman" w:hAnsi="Times New Roman" w:cs="Times New Roman"/>
          <w:sz w:val="24"/>
          <w:szCs w:val="24"/>
        </w:rPr>
        <w:t xml:space="preserve">The Right of self-actualization is no doubt as relevant as the Right to self-determination; a difficult development in the world today is that the whole world is ravaged by this negative development and arguments based on impediments on the duty to cooperate (Article 13) affecting development of underdeveloped Nations. Referencing Under article 13 section </w:t>
      </w:r>
      <w:r w:rsidR="00C10293" w:rsidRPr="00AC01D4">
        <w:rPr>
          <w:rFonts w:ascii="Times New Roman" w:hAnsi="Times New Roman" w:cs="Times New Roman"/>
          <w:sz w:val="24"/>
          <w:szCs w:val="24"/>
        </w:rPr>
        <w:t xml:space="preserve">2 the duty to cooperate: </w:t>
      </w:r>
      <w:r w:rsidR="00C10293" w:rsidRPr="00AC01D4">
        <w:rPr>
          <w:rFonts w:ascii="Times New Roman" w:hAnsi="Times New Roman" w:cs="Times New Roman"/>
          <w:b/>
          <w:i/>
          <w:sz w:val="24"/>
          <w:szCs w:val="24"/>
        </w:rPr>
        <w:t xml:space="preserve">“To this end State Parties recognize their primary responsibilities for the creation of international conditions favorable to realization of the right to development for all and undertake, to take deliberate, deliberate and targeted steps, separately and jointly including cooperation within international organizations, and as appropriate in partnership with civil society” </w:t>
      </w:r>
      <w:r w:rsidR="00C10293" w:rsidRPr="00AC01D4">
        <w:rPr>
          <w:rFonts w:ascii="Times New Roman" w:hAnsi="Times New Roman" w:cs="Times New Roman"/>
          <w:sz w:val="24"/>
          <w:szCs w:val="24"/>
        </w:rPr>
        <w:t>speaks for the independence of civil societies and NGOs to participate, seek cooperation for the purpose of progress through participation in International Development as long as the rights to development is not violated.</w:t>
      </w:r>
    </w:p>
    <w:p w:rsidR="00D94517" w:rsidRPr="00AC01D4" w:rsidRDefault="00D94517" w:rsidP="00D94517">
      <w:pPr>
        <w:jc w:val="both"/>
        <w:rPr>
          <w:rFonts w:ascii="Times New Roman" w:hAnsi="Times New Roman" w:cs="Times New Roman"/>
          <w:sz w:val="24"/>
          <w:szCs w:val="24"/>
        </w:rPr>
      </w:pPr>
      <w:r w:rsidRPr="00AC01D4">
        <w:rPr>
          <w:rFonts w:ascii="Times New Roman" w:hAnsi="Times New Roman" w:cs="Times New Roman"/>
          <w:sz w:val="24"/>
          <w:szCs w:val="24"/>
        </w:rPr>
        <w:lastRenderedPageBreak/>
        <w:t xml:space="preserve">Notwithstanding, we have seen the important role of science, research and innovation plays through surviving the pandemic. This without doubt has exposed the weaknesses in National and Global Structures and in particular under the Obligation to Fulfil (Article 12). </w:t>
      </w:r>
    </w:p>
    <w:p w:rsidR="00D94517" w:rsidRPr="00AC01D4" w:rsidRDefault="00D94517" w:rsidP="00D94517">
      <w:pPr>
        <w:jc w:val="both"/>
        <w:rPr>
          <w:rFonts w:ascii="Times New Roman" w:hAnsi="Times New Roman" w:cs="Times New Roman"/>
          <w:sz w:val="24"/>
          <w:szCs w:val="24"/>
        </w:rPr>
      </w:pPr>
      <w:r w:rsidRPr="00AC01D4">
        <w:rPr>
          <w:rFonts w:ascii="Times New Roman" w:hAnsi="Times New Roman" w:cs="Times New Roman"/>
          <w:sz w:val="24"/>
          <w:szCs w:val="24"/>
        </w:rPr>
        <w:t>The promotion of rights to development as adopted under the United Nations Human Rights Council states the right of global citizens to access development as needs that should be addressed. Under the considerations of the various international instruments for adopting the Sustainable Development Goals 2030 Agenda which affirms that The Sustainable Development must be achieved in three dimension of economic, social and environmental frameworks in such a manner that is balanced and with harmony with nature. Herein science and nature interrelates and is considered under paragraph (a) of draft article 3 Human persons and People-Centered Development. (OHCHR 2013).</w:t>
      </w:r>
    </w:p>
    <w:p w:rsidR="00033552" w:rsidRDefault="00D94517" w:rsidP="00033552">
      <w:pPr>
        <w:jc w:val="both"/>
        <w:rPr>
          <w:rFonts w:ascii="Times New Roman" w:hAnsi="Times New Roman" w:cs="Times New Roman"/>
          <w:sz w:val="24"/>
          <w:szCs w:val="24"/>
        </w:rPr>
      </w:pPr>
      <w:r w:rsidRPr="00AC01D4">
        <w:rPr>
          <w:rFonts w:ascii="Times New Roman" w:hAnsi="Times New Roman" w:cs="Times New Roman"/>
          <w:sz w:val="24"/>
          <w:szCs w:val="24"/>
        </w:rPr>
        <w:t xml:space="preserve">The Relationship with the Right to self-determination </w:t>
      </w:r>
      <w:r w:rsidR="00A56653" w:rsidRPr="00AC01D4">
        <w:rPr>
          <w:rFonts w:ascii="Times New Roman" w:hAnsi="Times New Roman" w:cs="Times New Roman"/>
          <w:sz w:val="24"/>
          <w:szCs w:val="24"/>
        </w:rPr>
        <w:t>a</w:t>
      </w:r>
      <w:r w:rsidRPr="00AC01D4">
        <w:rPr>
          <w:rFonts w:ascii="Times New Roman" w:hAnsi="Times New Roman" w:cs="Times New Roman"/>
          <w:sz w:val="24"/>
          <w:szCs w:val="24"/>
        </w:rPr>
        <w:t xml:space="preserve">s a matter of solidarity and synergies in interests of National or Regional Governments with International treaties, conventions and ambitions as it aligns with attainability of </w:t>
      </w:r>
      <w:r w:rsidR="00A56653" w:rsidRPr="00AC01D4">
        <w:rPr>
          <w:rFonts w:ascii="Times New Roman" w:hAnsi="Times New Roman" w:cs="Times New Roman"/>
          <w:sz w:val="24"/>
          <w:szCs w:val="24"/>
        </w:rPr>
        <w:t>Sustainable Development Goals is important.</w:t>
      </w:r>
      <w:r w:rsidRPr="00AC01D4">
        <w:rPr>
          <w:rFonts w:ascii="Times New Roman" w:hAnsi="Times New Roman" w:cs="Times New Roman"/>
          <w:sz w:val="24"/>
          <w:szCs w:val="24"/>
        </w:rPr>
        <w:t xml:space="preserve"> </w:t>
      </w:r>
      <w:r w:rsidR="00A56653" w:rsidRPr="00AC01D4">
        <w:rPr>
          <w:rFonts w:ascii="Times New Roman" w:hAnsi="Times New Roman" w:cs="Times New Roman"/>
          <w:sz w:val="24"/>
          <w:szCs w:val="24"/>
        </w:rPr>
        <w:t>W</w:t>
      </w:r>
      <w:r w:rsidRPr="00AC01D4">
        <w:rPr>
          <w:rFonts w:ascii="Times New Roman" w:hAnsi="Times New Roman" w:cs="Times New Roman"/>
          <w:sz w:val="24"/>
          <w:szCs w:val="24"/>
        </w:rPr>
        <w:t>ith the realities of</w:t>
      </w:r>
      <w:r w:rsidR="00A56653" w:rsidRPr="00AC01D4">
        <w:rPr>
          <w:rFonts w:ascii="Times New Roman" w:hAnsi="Times New Roman" w:cs="Times New Roman"/>
          <w:sz w:val="24"/>
          <w:szCs w:val="24"/>
        </w:rPr>
        <w:t xml:space="preserve"> difficulties in</w:t>
      </w:r>
      <w:r w:rsidR="00306377" w:rsidRPr="00AC01D4">
        <w:rPr>
          <w:rFonts w:ascii="Times New Roman" w:hAnsi="Times New Roman" w:cs="Times New Roman"/>
          <w:sz w:val="24"/>
          <w:szCs w:val="24"/>
        </w:rPr>
        <w:t xml:space="preserve"> fulfilling</w:t>
      </w:r>
      <w:r w:rsidR="00A56653" w:rsidRPr="00AC01D4">
        <w:rPr>
          <w:rFonts w:ascii="Times New Roman" w:hAnsi="Times New Roman" w:cs="Times New Roman"/>
          <w:sz w:val="24"/>
          <w:szCs w:val="24"/>
        </w:rPr>
        <w:t xml:space="preserve"> the </w:t>
      </w:r>
      <w:r w:rsidR="00A56653" w:rsidRPr="00AC01D4">
        <w:rPr>
          <w:rFonts w:ascii="Times New Roman" w:hAnsi="Times New Roman" w:cs="Times New Roman"/>
          <w:b/>
          <w:i/>
          <w:sz w:val="24"/>
          <w:szCs w:val="24"/>
        </w:rPr>
        <w:t>obligation to respect</w:t>
      </w:r>
      <w:r w:rsidR="00A56653" w:rsidRPr="00AC01D4">
        <w:rPr>
          <w:rFonts w:ascii="Times New Roman" w:hAnsi="Times New Roman" w:cs="Times New Roman"/>
          <w:sz w:val="24"/>
          <w:szCs w:val="24"/>
        </w:rPr>
        <w:t xml:space="preserve"> the Right to Development,</w:t>
      </w:r>
      <w:r w:rsidR="00306377" w:rsidRPr="00AC01D4">
        <w:rPr>
          <w:rFonts w:ascii="Times New Roman" w:hAnsi="Times New Roman" w:cs="Times New Roman"/>
          <w:sz w:val="24"/>
          <w:szCs w:val="24"/>
        </w:rPr>
        <w:t xml:space="preserve"> design of N</w:t>
      </w:r>
      <w:r w:rsidRPr="00AC01D4">
        <w:rPr>
          <w:rFonts w:ascii="Times New Roman" w:hAnsi="Times New Roman" w:cs="Times New Roman"/>
          <w:sz w:val="24"/>
          <w:szCs w:val="24"/>
        </w:rPr>
        <w:t xml:space="preserve">ational Development Policies and Frameworks for policies and governance particularly in resonance with environmental and economic realities and they all have to be in tune with nature and be sustainable. </w:t>
      </w:r>
    </w:p>
    <w:p w:rsidR="00033552" w:rsidRPr="00AC01D4" w:rsidRDefault="00033552" w:rsidP="00033552">
      <w:pPr>
        <w:jc w:val="both"/>
        <w:rPr>
          <w:rFonts w:ascii="Times New Roman" w:hAnsi="Times New Roman" w:cs="Times New Roman"/>
          <w:b/>
          <w:sz w:val="24"/>
          <w:szCs w:val="24"/>
        </w:rPr>
      </w:pPr>
      <w:r w:rsidRPr="00AC01D4">
        <w:rPr>
          <w:rFonts w:ascii="Times New Roman" w:hAnsi="Times New Roman" w:cs="Times New Roman"/>
          <w:b/>
          <w:sz w:val="24"/>
          <w:szCs w:val="24"/>
        </w:rPr>
        <w:t>Conclusion:</w:t>
      </w:r>
    </w:p>
    <w:p w:rsidR="00071DAB" w:rsidRDefault="00071DAB" w:rsidP="00D94517">
      <w:pPr>
        <w:jc w:val="both"/>
        <w:rPr>
          <w:rFonts w:ascii="Times New Roman" w:hAnsi="Times New Roman" w:cs="Times New Roman"/>
          <w:sz w:val="24"/>
          <w:szCs w:val="24"/>
        </w:rPr>
      </w:pPr>
      <w:r w:rsidRPr="00AC01D4">
        <w:rPr>
          <w:rFonts w:ascii="Times New Roman" w:hAnsi="Times New Roman" w:cs="Times New Roman"/>
          <w:sz w:val="24"/>
          <w:szCs w:val="24"/>
        </w:rPr>
        <w:t>The Right of self-actualization is no doubt as relevant as the Right to self-determination;</w:t>
      </w:r>
      <w:r>
        <w:rPr>
          <w:rFonts w:ascii="Times New Roman" w:hAnsi="Times New Roman" w:cs="Times New Roman"/>
          <w:sz w:val="24"/>
          <w:szCs w:val="24"/>
        </w:rPr>
        <w:t xml:space="preserve"> and should be considered within the obligations and considerations under Human Rights.</w:t>
      </w:r>
    </w:p>
    <w:p w:rsidR="00D94517" w:rsidRPr="00AC01D4" w:rsidRDefault="00D94517" w:rsidP="00D94517">
      <w:pPr>
        <w:jc w:val="both"/>
        <w:rPr>
          <w:rFonts w:ascii="Times New Roman" w:hAnsi="Times New Roman" w:cs="Times New Roman"/>
          <w:sz w:val="24"/>
          <w:szCs w:val="24"/>
        </w:rPr>
      </w:pPr>
      <w:r w:rsidRPr="00AC01D4">
        <w:rPr>
          <w:rFonts w:ascii="Times New Roman" w:hAnsi="Times New Roman" w:cs="Times New Roman"/>
          <w:sz w:val="24"/>
          <w:szCs w:val="24"/>
        </w:rPr>
        <w:t xml:space="preserve">It is </w:t>
      </w:r>
      <w:r w:rsidR="00071DAB">
        <w:rPr>
          <w:rFonts w:ascii="Times New Roman" w:hAnsi="Times New Roman" w:cs="Times New Roman"/>
          <w:sz w:val="24"/>
          <w:szCs w:val="24"/>
        </w:rPr>
        <w:t>equally</w:t>
      </w:r>
      <w:r w:rsidRPr="00AC01D4">
        <w:rPr>
          <w:rFonts w:ascii="Times New Roman" w:hAnsi="Times New Roman" w:cs="Times New Roman"/>
          <w:sz w:val="24"/>
          <w:szCs w:val="24"/>
        </w:rPr>
        <w:t xml:space="preserve"> significant and equally important that sustainable research, innovation and sciences is relevant to development and that we embrace these developments. We cannot be oblivious of the many benefits accruable to development which has its bedrock from research, sciences and innovation for social, environmental</w:t>
      </w:r>
      <w:r w:rsidR="00306377" w:rsidRPr="00AC01D4">
        <w:rPr>
          <w:rFonts w:ascii="Times New Roman" w:hAnsi="Times New Roman" w:cs="Times New Roman"/>
          <w:sz w:val="24"/>
          <w:szCs w:val="24"/>
        </w:rPr>
        <w:t>, human</w:t>
      </w:r>
      <w:r w:rsidRPr="00AC01D4">
        <w:rPr>
          <w:rFonts w:ascii="Times New Roman" w:hAnsi="Times New Roman" w:cs="Times New Roman"/>
          <w:sz w:val="24"/>
          <w:szCs w:val="24"/>
        </w:rPr>
        <w:t xml:space="preserve"> and political emancipation.</w:t>
      </w:r>
    </w:p>
    <w:p w:rsidR="00A56653" w:rsidRPr="00AC01D4" w:rsidRDefault="00A56653" w:rsidP="00D94517">
      <w:pPr>
        <w:jc w:val="both"/>
        <w:rPr>
          <w:rFonts w:ascii="Times New Roman" w:hAnsi="Times New Roman" w:cs="Times New Roman"/>
          <w:sz w:val="24"/>
          <w:szCs w:val="24"/>
        </w:rPr>
      </w:pPr>
      <w:r w:rsidRPr="00AC01D4">
        <w:rPr>
          <w:rFonts w:ascii="Times New Roman" w:hAnsi="Times New Roman" w:cs="Times New Roman"/>
          <w:sz w:val="24"/>
          <w:szCs w:val="24"/>
        </w:rPr>
        <w:t>Hence, the call for the continuous education of State Parties, the inclusive participation of Civil Society, NGOs and Private Sector or Trade Institutions in the promotion of rights to development is as important as the Rights to Development</w:t>
      </w:r>
      <w:r w:rsidR="00306377" w:rsidRPr="00AC01D4">
        <w:rPr>
          <w:rFonts w:ascii="Times New Roman" w:hAnsi="Times New Roman" w:cs="Times New Roman"/>
          <w:sz w:val="24"/>
          <w:szCs w:val="24"/>
        </w:rPr>
        <w:t xml:space="preserve"> and the protection of the rights of human inclusion in development planning</w:t>
      </w:r>
      <w:r w:rsidRPr="00AC01D4">
        <w:rPr>
          <w:rFonts w:ascii="Times New Roman" w:hAnsi="Times New Roman" w:cs="Times New Roman"/>
          <w:sz w:val="24"/>
          <w:szCs w:val="24"/>
        </w:rPr>
        <w:t>; this we may opine as the right to knowledge.</w:t>
      </w:r>
    </w:p>
    <w:p w:rsidR="00033552" w:rsidRDefault="00033552" w:rsidP="00033552">
      <w:pPr>
        <w:rPr>
          <w:rFonts w:ascii="Times New Roman" w:hAnsi="Times New Roman" w:cs="Times New Roman"/>
          <w:sz w:val="24"/>
          <w:szCs w:val="24"/>
        </w:rPr>
      </w:pPr>
    </w:p>
    <w:p w:rsidR="00D94517" w:rsidRPr="00AC01D4" w:rsidRDefault="00033552" w:rsidP="00033552">
      <w:pPr>
        <w:rPr>
          <w:rFonts w:ascii="Times New Roman" w:hAnsi="Times New Roman" w:cs="Times New Roman"/>
          <w:b/>
          <w:sz w:val="24"/>
          <w:szCs w:val="24"/>
        </w:rPr>
      </w:pPr>
      <w:r w:rsidRPr="00AC01D4">
        <w:rPr>
          <w:rFonts w:ascii="Times New Roman" w:hAnsi="Times New Roman" w:cs="Times New Roman"/>
          <w:b/>
          <w:sz w:val="24"/>
          <w:szCs w:val="24"/>
        </w:rPr>
        <w:t>References</w:t>
      </w:r>
    </w:p>
    <w:p w:rsidR="00D94517" w:rsidRPr="00AC01D4" w:rsidRDefault="00D94517" w:rsidP="00D94517">
      <w:pPr>
        <w:jc w:val="both"/>
        <w:rPr>
          <w:rFonts w:ascii="Times New Roman" w:hAnsi="Times New Roman" w:cs="Times New Roman"/>
          <w:sz w:val="24"/>
          <w:szCs w:val="24"/>
        </w:rPr>
      </w:pPr>
      <w:r w:rsidRPr="00AC01D4">
        <w:rPr>
          <w:rFonts w:ascii="Times New Roman" w:hAnsi="Times New Roman" w:cs="Times New Roman"/>
          <w:sz w:val="24"/>
          <w:szCs w:val="24"/>
        </w:rPr>
        <w:t xml:space="preserve">What are Human Rights? (OHCHR) available at </w:t>
      </w:r>
      <w:hyperlink r:id="rId5" w:history="1">
        <w:r w:rsidRPr="00AC01D4">
          <w:rPr>
            <w:rStyle w:val="Hyperlink"/>
            <w:rFonts w:ascii="Times New Roman" w:hAnsi="Times New Roman" w:cs="Times New Roman"/>
            <w:sz w:val="24"/>
            <w:szCs w:val="24"/>
          </w:rPr>
          <w:t>www.ohchr.org/en/issues/pages/whaatarehumanrights.aspx</w:t>
        </w:r>
      </w:hyperlink>
      <w:r w:rsidRPr="00AC01D4">
        <w:rPr>
          <w:rFonts w:ascii="Times New Roman" w:hAnsi="Times New Roman" w:cs="Times New Roman"/>
          <w:sz w:val="24"/>
          <w:szCs w:val="24"/>
        </w:rPr>
        <w:t xml:space="preserve"> .</w:t>
      </w:r>
    </w:p>
    <w:p w:rsidR="00D94517" w:rsidRPr="00AC01D4" w:rsidRDefault="00D94517" w:rsidP="00D94517">
      <w:pPr>
        <w:jc w:val="both"/>
        <w:rPr>
          <w:rFonts w:ascii="Times New Roman" w:hAnsi="Times New Roman" w:cs="Times New Roman"/>
          <w:sz w:val="24"/>
          <w:szCs w:val="24"/>
        </w:rPr>
      </w:pPr>
    </w:p>
    <w:p w:rsidR="00B615A5" w:rsidRPr="00AC01D4" w:rsidRDefault="00E50518">
      <w:pPr>
        <w:rPr>
          <w:rFonts w:ascii="Times New Roman" w:hAnsi="Times New Roman" w:cs="Times New Roman"/>
          <w:sz w:val="24"/>
          <w:szCs w:val="24"/>
        </w:rPr>
      </w:pPr>
    </w:p>
    <w:sectPr w:rsidR="00B615A5" w:rsidRPr="00AC0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7E0B84"/>
    <w:multiLevelType w:val="hybridMultilevel"/>
    <w:tmpl w:val="B5C8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517"/>
    <w:rsid w:val="00010B2E"/>
    <w:rsid w:val="00033552"/>
    <w:rsid w:val="00071DAB"/>
    <w:rsid w:val="000E5FA8"/>
    <w:rsid w:val="00306377"/>
    <w:rsid w:val="00553114"/>
    <w:rsid w:val="005A693C"/>
    <w:rsid w:val="007C2D8F"/>
    <w:rsid w:val="008B27A7"/>
    <w:rsid w:val="009766EB"/>
    <w:rsid w:val="00A56653"/>
    <w:rsid w:val="00AC01D4"/>
    <w:rsid w:val="00C10293"/>
    <w:rsid w:val="00D3171B"/>
    <w:rsid w:val="00D94517"/>
    <w:rsid w:val="00E5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1795B-7C40-4D12-B411-7B33762B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5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517"/>
    <w:pPr>
      <w:ind w:left="720"/>
      <w:contextualSpacing/>
    </w:pPr>
  </w:style>
  <w:style w:type="character" w:styleId="Hyperlink">
    <w:name w:val="Hyperlink"/>
    <w:basedOn w:val="DefaultParagraphFont"/>
    <w:uiPriority w:val="99"/>
    <w:unhideWhenUsed/>
    <w:rsid w:val="00D945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hchr.org/en/issues/pages/whaatarehumanrights.aspx"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E4B9AD-3012-487C-9704-55600C660B9E}"/>
</file>

<file path=customXml/itemProps2.xml><?xml version="1.0" encoding="utf-8"?>
<ds:datastoreItem xmlns:ds="http://schemas.openxmlformats.org/officeDocument/2006/customXml" ds:itemID="{1A4780B5-C7F2-4D2E-8CC9-F6E6E7A0C835}"/>
</file>

<file path=customXml/itemProps3.xml><?xml version="1.0" encoding="utf-8"?>
<ds:datastoreItem xmlns:ds="http://schemas.openxmlformats.org/officeDocument/2006/customXml" ds:itemID="{78FA8146-1349-4048-96C7-E8B76A4829B7}"/>
</file>

<file path=docProps/app.xml><?xml version="1.0" encoding="utf-8"?>
<Properties xmlns="http://schemas.openxmlformats.org/officeDocument/2006/extended-properties" xmlns:vt="http://schemas.openxmlformats.org/officeDocument/2006/docPropsVTypes">
  <Template>Normal.dotm</Template>
  <TotalTime>1</TotalTime>
  <Pages>2</Pages>
  <Words>855</Words>
  <Characters>4879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ELITEBOOK</dc:creator>
  <cp:keywords/>
  <dc:description/>
  <cp:lastModifiedBy>Richard Lapper</cp:lastModifiedBy>
  <cp:revision>2</cp:revision>
  <dcterms:created xsi:type="dcterms:W3CDTF">2021-09-03T08:19:00Z</dcterms:created>
  <dcterms:modified xsi:type="dcterms:W3CDTF">2021-09-03T08:19:00Z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