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61" w:rsidRPr="00872561" w:rsidRDefault="00872561" w:rsidP="00542A2E">
      <w:pPr>
        <w:spacing w:before="100" w:beforeAutospacing="1" w:after="100" w:afterAutospacing="1" w:line="360" w:lineRule="auto"/>
        <w:jc w:val="center"/>
        <w:rPr>
          <w:rFonts w:ascii="Times New Roman" w:hAnsi="Times New Roman" w:cs="Times New Roman"/>
          <w:b/>
          <w:sz w:val="24"/>
          <w:szCs w:val="24"/>
        </w:rPr>
      </w:pPr>
      <w:r w:rsidRPr="00872561">
        <w:rPr>
          <w:rFonts w:ascii="Times New Roman" w:hAnsi="Times New Roman" w:cs="Times New Roman"/>
          <w:b/>
          <w:sz w:val="24"/>
          <w:szCs w:val="24"/>
        </w:rPr>
        <w:t xml:space="preserve">Questionnaire on the rights </w:t>
      </w:r>
      <w:r w:rsidR="00404568">
        <w:rPr>
          <w:rFonts w:ascii="Times New Roman" w:hAnsi="Times New Roman" w:cs="Times New Roman"/>
          <w:b/>
          <w:sz w:val="24"/>
          <w:szCs w:val="24"/>
        </w:rPr>
        <w:t>of older persons with disabilities</w:t>
      </w:r>
    </w:p>
    <w:p w:rsidR="00872561" w:rsidRPr="00FA0D50" w:rsidRDefault="00872561" w:rsidP="00542A2E">
      <w:pPr>
        <w:pStyle w:val="ListParagraph"/>
        <w:numPr>
          <w:ilvl w:val="0"/>
          <w:numId w:val="1"/>
        </w:numPr>
        <w:spacing w:before="100" w:beforeAutospacing="1" w:after="100" w:afterAutospacing="1" w:line="360" w:lineRule="auto"/>
        <w:contextualSpacing w:val="0"/>
        <w:jc w:val="both"/>
        <w:rPr>
          <w:rFonts w:ascii="Times New Roman" w:hAnsi="Times New Roman" w:cs="Times New Roman"/>
          <w:b/>
          <w:sz w:val="24"/>
          <w:szCs w:val="24"/>
        </w:rPr>
      </w:pPr>
      <w:r w:rsidRPr="00FA0D50">
        <w:rPr>
          <w:rFonts w:ascii="Times New Roman" w:hAnsi="Times New Roman" w:cs="Times New Roman"/>
          <w:b/>
          <w:sz w:val="24"/>
          <w:szCs w:val="24"/>
        </w:rPr>
        <w:t>Please provide information on the legislative and policy framework in place in your country to ensure the realization of the rights of older persons with disabilities who are ageing and older persons who acquire a disability later in life.</w:t>
      </w:r>
    </w:p>
    <w:p w:rsidR="00076C1E" w:rsidRDefault="00C70BBE" w:rsidP="00076C1E">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India </w:t>
      </w:r>
      <w:r w:rsidR="00542A2E">
        <w:rPr>
          <w:rFonts w:ascii="Times New Roman" w:hAnsi="Times New Roman" w:cs="Times New Roman"/>
          <w:sz w:val="24"/>
          <w:szCs w:val="24"/>
        </w:rPr>
        <w:t>having ratified</w:t>
      </w:r>
      <w:r>
        <w:rPr>
          <w:rFonts w:ascii="Times New Roman" w:hAnsi="Times New Roman" w:cs="Times New Roman"/>
          <w:sz w:val="24"/>
          <w:szCs w:val="24"/>
        </w:rPr>
        <w:t xml:space="preserve"> United Nations Convention on Rights of Persons with Disability (UNCRPD) </w:t>
      </w:r>
      <w:r w:rsidR="00542A2E">
        <w:rPr>
          <w:rFonts w:ascii="Times New Roman" w:hAnsi="Times New Roman" w:cs="Times New Roman"/>
          <w:sz w:val="24"/>
          <w:szCs w:val="24"/>
        </w:rPr>
        <w:t xml:space="preserve">enacted a </w:t>
      </w:r>
      <w:r>
        <w:rPr>
          <w:rFonts w:ascii="Times New Roman" w:hAnsi="Times New Roman" w:cs="Times New Roman"/>
          <w:sz w:val="24"/>
          <w:szCs w:val="24"/>
        </w:rPr>
        <w:t>new legislation</w:t>
      </w:r>
      <w:r w:rsidR="001E47C4">
        <w:rPr>
          <w:rFonts w:ascii="Times New Roman" w:hAnsi="Times New Roman" w:cs="Times New Roman"/>
          <w:sz w:val="24"/>
          <w:szCs w:val="24"/>
        </w:rPr>
        <w:t>, aligning the Convention,</w:t>
      </w:r>
      <w:r>
        <w:rPr>
          <w:rFonts w:ascii="Times New Roman" w:hAnsi="Times New Roman" w:cs="Times New Roman"/>
          <w:sz w:val="24"/>
          <w:szCs w:val="24"/>
        </w:rPr>
        <w:t xml:space="preserve"> named </w:t>
      </w:r>
      <w:r w:rsidRPr="00542A2E">
        <w:rPr>
          <w:rFonts w:ascii="Times New Roman" w:hAnsi="Times New Roman" w:cs="Times New Roman"/>
          <w:b/>
          <w:sz w:val="24"/>
          <w:szCs w:val="24"/>
        </w:rPr>
        <w:t>Rights of Persons with Disability (RPD) Act</w:t>
      </w:r>
      <w:r w:rsidR="001E47C4">
        <w:rPr>
          <w:rFonts w:ascii="Times New Roman" w:hAnsi="Times New Roman" w:cs="Times New Roman"/>
          <w:b/>
          <w:sz w:val="24"/>
          <w:szCs w:val="24"/>
        </w:rPr>
        <w:t>,</w:t>
      </w:r>
      <w:r w:rsidRPr="00542A2E">
        <w:rPr>
          <w:rFonts w:ascii="Times New Roman" w:hAnsi="Times New Roman" w:cs="Times New Roman"/>
          <w:b/>
          <w:sz w:val="24"/>
          <w:szCs w:val="24"/>
        </w:rPr>
        <w:t xml:space="preserve"> 2016</w:t>
      </w:r>
      <w:r w:rsidR="00542A2E">
        <w:rPr>
          <w:rFonts w:ascii="Times New Roman" w:hAnsi="Times New Roman" w:cs="Times New Roman"/>
          <w:sz w:val="24"/>
          <w:szCs w:val="24"/>
        </w:rPr>
        <w:t xml:space="preserve">. </w:t>
      </w:r>
      <w:r w:rsidR="001E47C4">
        <w:rPr>
          <w:rFonts w:ascii="Times New Roman" w:hAnsi="Times New Roman" w:cs="Times New Roman"/>
          <w:sz w:val="24"/>
          <w:szCs w:val="24"/>
        </w:rPr>
        <w:t xml:space="preserve">Recognizing the persons with disabilities' (PWD) right to equality, life with dignity and respect for integrity irrespective of age, gender, </w:t>
      </w:r>
      <w:r w:rsidR="00A44DAF">
        <w:rPr>
          <w:rFonts w:ascii="Times New Roman" w:hAnsi="Times New Roman" w:cs="Times New Roman"/>
          <w:sz w:val="24"/>
          <w:szCs w:val="24"/>
        </w:rPr>
        <w:t>caste, race etc.,</w:t>
      </w:r>
      <w:r w:rsidR="001E47C4">
        <w:rPr>
          <w:rFonts w:ascii="Times New Roman" w:hAnsi="Times New Roman" w:cs="Times New Roman"/>
          <w:sz w:val="24"/>
          <w:szCs w:val="24"/>
        </w:rPr>
        <w:t xml:space="preserve"> the Act </w:t>
      </w:r>
      <w:r w:rsidR="00A44DAF">
        <w:rPr>
          <w:rFonts w:ascii="Times New Roman" w:hAnsi="Times New Roman" w:cs="Times New Roman"/>
          <w:sz w:val="24"/>
          <w:szCs w:val="24"/>
        </w:rPr>
        <w:t xml:space="preserve">contains </w:t>
      </w:r>
      <w:r w:rsidR="001E47C4">
        <w:rPr>
          <w:rFonts w:ascii="Times New Roman" w:hAnsi="Times New Roman" w:cs="Times New Roman"/>
          <w:sz w:val="24"/>
          <w:szCs w:val="24"/>
        </w:rPr>
        <w:t xml:space="preserve">provisions for education, skill development, employment, health, rehabilitation and recreation for realization of the rights. </w:t>
      </w:r>
      <w:r w:rsidR="00A44DAF">
        <w:rPr>
          <w:rFonts w:ascii="Times New Roman" w:hAnsi="Times New Roman" w:cs="Times New Roman"/>
          <w:sz w:val="24"/>
          <w:szCs w:val="24"/>
        </w:rPr>
        <w:t xml:space="preserve">The Act also reflects the </w:t>
      </w:r>
      <w:r>
        <w:rPr>
          <w:rFonts w:ascii="Times New Roman" w:hAnsi="Times New Roman" w:cs="Times New Roman"/>
          <w:sz w:val="24"/>
          <w:szCs w:val="24"/>
        </w:rPr>
        <w:t>cross-</w:t>
      </w:r>
      <w:proofErr w:type="spellStart"/>
      <w:r>
        <w:rPr>
          <w:rFonts w:ascii="Times New Roman" w:hAnsi="Times New Roman" w:cs="Times New Roman"/>
          <w:sz w:val="24"/>
          <w:szCs w:val="24"/>
        </w:rPr>
        <w:t>sectionality</w:t>
      </w:r>
      <w:proofErr w:type="spellEnd"/>
      <w:r>
        <w:rPr>
          <w:rFonts w:ascii="Times New Roman" w:hAnsi="Times New Roman" w:cs="Times New Roman"/>
          <w:sz w:val="24"/>
          <w:szCs w:val="24"/>
        </w:rPr>
        <w:t xml:space="preserve"> between </w:t>
      </w:r>
      <w:r w:rsidR="00542A2E">
        <w:rPr>
          <w:rFonts w:ascii="Times New Roman" w:hAnsi="Times New Roman" w:cs="Times New Roman"/>
          <w:sz w:val="24"/>
          <w:szCs w:val="24"/>
        </w:rPr>
        <w:t xml:space="preserve">ageing and disability as </w:t>
      </w:r>
      <w:r w:rsidR="00A44DAF">
        <w:rPr>
          <w:rFonts w:ascii="Times New Roman" w:hAnsi="Times New Roman" w:cs="Times New Roman"/>
          <w:sz w:val="24"/>
          <w:szCs w:val="24"/>
        </w:rPr>
        <w:t xml:space="preserve">highlighted in </w:t>
      </w:r>
      <w:r w:rsidR="00542A2E">
        <w:rPr>
          <w:rFonts w:ascii="Times New Roman" w:hAnsi="Times New Roman" w:cs="Times New Roman"/>
          <w:sz w:val="24"/>
          <w:szCs w:val="24"/>
        </w:rPr>
        <w:t xml:space="preserve">Article 19 </w:t>
      </w:r>
      <w:r w:rsidR="00A44DAF">
        <w:rPr>
          <w:rFonts w:ascii="Times New Roman" w:hAnsi="Times New Roman" w:cs="Times New Roman"/>
          <w:sz w:val="24"/>
          <w:szCs w:val="24"/>
        </w:rPr>
        <w:t>(</w:t>
      </w:r>
      <w:r w:rsidR="00542A2E">
        <w:rPr>
          <w:rFonts w:ascii="Times New Roman" w:hAnsi="Times New Roman" w:cs="Times New Roman"/>
          <w:sz w:val="24"/>
          <w:szCs w:val="24"/>
        </w:rPr>
        <w:t>accessibility</w:t>
      </w:r>
      <w:r w:rsidR="00A44DAF">
        <w:rPr>
          <w:rFonts w:ascii="Times New Roman" w:hAnsi="Times New Roman" w:cs="Times New Roman"/>
          <w:sz w:val="24"/>
          <w:szCs w:val="24"/>
        </w:rPr>
        <w:t>)</w:t>
      </w:r>
      <w:r w:rsidR="00542A2E">
        <w:rPr>
          <w:rFonts w:ascii="Times New Roman" w:hAnsi="Times New Roman" w:cs="Times New Roman"/>
          <w:sz w:val="24"/>
          <w:szCs w:val="24"/>
        </w:rPr>
        <w:t xml:space="preserve">, Article 20 </w:t>
      </w:r>
      <w:r w:rsidR="00A44DAF">
        <w:rPr>
          <w:rFonts w:ascii="Times New Roman" w:hAnsi="Times New Roman" w:cs="Times New Roman"/>
          <w:sz w:val="24"/>
          <w:szCs w:val="24"/>
        </w:rPr>
        <w:t>(</w:t>
      </w:r>
      <w:r w:rsidR="00542A2E">
        <w:rPr>
          <w:rFonts w:ascii="Times New Roman" w:hAnsi="Times New Roman" w:cs="Times New Roman"/>
          <w:sz w:val="24"/>
          <w:szCs w:val="24"/>
        </w:rPr>
        <w:t>personal mobility</w:t>
      </w:r>
      <w:r w:rsidR="00A44DAF">
        <w:rPr>
          <w:rFonts w:ascii="Times New Roman" w:hAnsi="Times New Roman" w:cs="Times New Roman"/>
          <w:sz w:val="24"/>
          <w:szCs w:val="24"/>
        </w:rPr>
        <w:t>)</w:t>
      </w:r>
      <w:r w:rsidR="00542A2E">
        <w:rPr>
          <w:rFonts w:ascii="Times New Roman" w:hAnsi="Times New Roman" w:cs="Times New Roman"/>
          <w:sz w:val="24"/>
          <w:szCs w:val="24"/>
        </w:rPr>
        <w:t xml:space="preserve">, Article 25 </w:t>
      </w:r>
      <w:r w:rsidR="00A44DAF">
        <w:rPr>
          <w:rFonts w:ascii="Times New Roman" w:hAnsi="Times New Roman" w:cs="Times New Roman"/>
          <w:sz w:val="24"/>
          <w:szCs w:val="24"/>
        </w:rPr>
        <w:t>(</w:t>
      </w:r>
      <w:r w:rsidR="00542A2E">
        <w:rPr>
          <w:rFonts w:ascii="Times New Roman" w:hAnsi="Times New Roman" w:cs="Times New Roman"/>
          <w:sz w:val="24"/>
          <w:szCs w:val="24"/>
        </w:rPr>
        <w:t>health</w:t>
      </w:r>
      <w:r w:rsidR="00A44DAF">
        <w:rPr>
          <w:rFonts w:ascii="Times New Roman" w:hAnsi="Times New Roman" w:cs="Times New Roman"/>
          <w:sz w:val="24"/>
          <w:szCs w:val="24"/>
        </w:rPr>
        <w:t>) and many more of the said Convention</w:t>
      </w:r>
      <w:r w:rsidR="00542A2E">
        <w:rPr>
          <w:rFonts w:ascii="Times New Roman" w:hAnsi="Times New Roman" w:cs="Times New Roman"/>
          <w:sz w:val="24"/>
          <w:szCs w:val="24"/>
        </w:rPr>
        <w:t xml:space="preserve">. Furthermore, </w:t>
      </w:r>
      <w:proofErr w:type="spellStart"/>
      <w:proofErr w:type="gramStart"/>
      <w:r w:rsidR="00542A2E">
        <w:rPr>
          <w:rFonts w:ascii="Times New Roman" w:hAnsi="Times New Roman" w:cs="Times New Roman"/>
          <w:sz w:val="24"/>
          <w:szCs w:val="24"/>
        </w:rPr>
        <w:t>parkinson's</w:t>
      </w:r>
      <w:proofErr w:type="spellEnd"/>
      <w:proofErr w:type="gramEnd"/>
      <w:r w:rsidR="00542A2E">
        <w:rPr>
          <w:rFonts w:ascii="Times New Roman" w:hAnsi="Times New Roman" w:cs="Times New Roman"/>
          <w:sz w:val="24"/>
          <w:szCs w:val="24"/>
        </w:rPr>
        <w:t xml:space="preserve"> disease,</w:t>
      </w:r>
      <w:r w:rsidR="00542A2E" w:rsidRPr="00542A2E">
        <w:rPr>
          <w:rFonts w:ascii="Times New Roman" w:hAnsi="Times New Roman" w:cs="Times New Roman"/>
          <w:sz w:val="24"/>
          <w:szCs w:val="24"/>
        </w:rPr>
        <w:t xml:space="preserve"> </w:t>
      </w:r>
      <w:r w:rsidR="00542A2E">
        <w:rPr>
          <w:rFonts w:ascii="Times New Roman" w:hAnsi="Times New Roman" w:cs="Times New Roman"/>
          <w:sz w:val="24"/>
          <w:szCs w:val="24"/>
        </w:rPr>
        <w:t xml:space="preserve">which mainly affects </w:t>
      </w:r>
      <w:r w:rsidR="00542A2E" w:rsidRPr="00542A2E">
        <w:rPr>
          <w:rFonts w:ascii="Times New Roman" w:hAnsi="Times New Roman" w:cs="Times New Roman"/>
          <w:sz w:val="24"/>
          <w:szCs w:val="24"/>
        </w:rPr>
        <w:t>elderly people</w:t>
      </w:r>
      <w:r w:rsidR="00542A2E">
        <w:rPr>
          <w:rFonts w:ascii="Times New Roman" w:hAnsi="Times New Roman" w:cs="Times New Roman"/>
          <w:sz w:val="24"/>
          <w:szCs w:val="24"/>
        </w:rPr>
        <w:t>,</w:t>
      </w:r>
      <w:r w:rsidR="00542A2E" w:rsidRPr="00542A2E">
        <w:rPr>
          <w:rFonts w:ascii="Times New Roman" w:hAnsi="Times New Roman" w:cs="Times New Roman"/>
          <w:sz w:val="24"/>
          <w:szCs w:val="24"/>
        </w:rPr>
        <w:t xml:space="preserve"> </w:t>
      </w:r>
      <w:r w:rsidR="00542A2E">
        <w:rPr>
          <w:rFonts w:ascii="Times New Roman" w:hAnsi="Times New Roman" w:cs="Times New Roman"/>
          <w:sz w:val="24"/>
          <w:szCs w:val="24"/>
        </w:rPr>
        <w:t>has also been recognized as a disability</w:t>
      </w:r>
      <w:r w:rsidR="00A44DAF">
        <w:rPr>
          <w:rFonts w:ascii="Times New Roman" w:hAnsi="Times New Roman" w:cs="Times New Roman"/>
          <w:sz w:val="24"/>
          <w:szCs w:val="24"/>
        </w:rPr>
        <w:t xml:space="preserve"> in the RPD Act.</w:t>
      </w:r>
    </w:p>
    <w:p w:rsidR="00076C1E" w:rsidRDefault="00076C1E" w:rsidP="00076C1E">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To </w:t>
      </w:r>
      <w:r w:rsidR="00825F85" w:rsidRPr="007C03A7">
        <w:rPr>
          <w:rFonts w:ascii="Times New Roman" w:hAnsi="Times New Roman" w:cs="Times New Roman"/>
          <w:sz w:val="24"/>
          <w:szCs w:val="24"/>
        </w:rPr>
        <w:t xml:space="preserve">ensure that mental healthcare services norms are harmonized and aligned with the UNCRPD </w:t>
      </w:r>
      <w:r>
        <w:rPr>
          <w:rFonts w:ascii="Times New Roman" w:hAnsi="Times New Roman" w:cs="Times New Roman"/>
          <w:sz w:val="24"/>
          <w:szCs w:val="24"/>
        </w:rPr>
        <w:t>the Government of India enacted</w:t>
      </w:r>
      <w:r w:rsidR="00825F85" w:rsidRPr="007C03A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25F85" w:rsidRPr="00076C1E">
        <w:rPr>
          <w:rFonts w:ascii="Times New Roman" w:hAnsi="Times New Roman" w:cs="Times New Roman"/>
          <w:b/>
          <w:sz w:val="24"/>
          <w:szCs w:val="24"/>
        </w:rPr>
        <w:t>Mental Healthcare Act, 2017</w:t>
      </w:r>
      <w:r w:rsidR="00825F85" w:rsidRPr="007C03A7">
        <w:rPr>
          <w:rFonts w:ascii="Times New Roman" w:hAnsi="Times New Roman" w:cs="Times New Roman"/>
          <w:sz w:val="24"/>
          <w:szCs w:val="24"/>
        </w:rPr>
        <w:t>, which replaced the erstwhile Mental Health Act, 1987. It also broadens the definition of mental illness stating that it is "</w:t>
      </w:r>
      <w:r w:rsidR="00825F85" w:rsidRPr="007C03A7">
        <w:rPr>
          <w:rFonts w:ascii="Times New Roman" w:hAnsi="Times New Roman" w:cs="Times New Roman"/>
          <w:i/>
          <w:sz w:val="24"/>
          <w:szCs w:val="24"/>
        </w:rPr>
        <w:t xml:space="preserve">a substantial disorder of thinking, mood, perception, orientation or memory that grossly impairs judgment, </w:t>
      </w:r>
      <w:proofErr w:type="spellStart"/>
      <w:r w:rsidR="00825F85" w:rsidRPr="007C03A7">
        <w:rPr>
          <w:rFonts w:ascii="Times New Roman" w:hAnsi="Times New Roman" w:cs="Times New Roman"/>
          <w:i/>
          <w:sz w:val="24"/>
          <w:szCs w:val="24"/>
        </w:rPr>
        <w:t>behaviour</w:t>
      </w:r>
      <w:proofErr w:type="spellEnd"/>
      <w:r w:rsidR="00825F85" w:rsidRPr="007C03A7">
        <w:rPr>
          <w:rFonts w:ascii="Times New Roman" w:hAnsi="Times New Roman" w:cs="Times New Roman"/>
          <w:i/>
          <w:sz w:val="24"/>
          <w:szCs w:val="24"/>
        </w:rPr>
        <w:t>, capacity to recognize reality or ability to meet the ordinary demands of life, mental conditions associated with the abuse of alcohol and drug</w:t>
      </w:r>
      <w:r w:rsidR="00825F85" w:rsidRPr="007C03A7">
        <w:rPr>
          <w:rFonts w:ascii="Times New Roman" w:hAnsi="Times New Roman" w:cs="Times New Roman"/>
          <w:sz w:val="24"/>
          <w:szCs w:val="24"/>
        </w:rPr>
        <w:t xml:space="preserve">." The aim of the Act is to </w:t>
      </w:r>
      <w:proofErr w:type="spellStart"/>
      <w:r w:rsidR="00825F85" w:rsidRPr="007C03A7">
        <w:rPr>
          <w:rFonts w:ascii="Times New Roman" w:hAnsi="Times New Roman" w:cs="Times New Roman"/>
          <w:sz w:val="24"/>
          <w:szCs w:val="24"/>
        </w:rPr>
        <w:t>to</w:t>
      </w:r>
      <w:proofErr w:type="spellEnd"/>
      <w:r w:rsidR="00825F85" w:rsidRPr="007C03A7">
        <w:rPr>
          <w:rFonts w:ascii="Times New Roman" w:hAnsi="Times New Roman" w:cs="Times New Roman"/>
          <w:sz w:val="24"/>
          <w:szCs w:val="24"/>
        </w:rPr>
        <w:t xml:space="preserve"> ensure access to good quality mental healthcare services provided by Government or Government funded mental healthcare facilities at affordable cost. </w:t>
      </w:r>
      <w:r>
        <w:rPr>
          <w:rFonts w:ascii="Times New Roman" w:hAnsi="Times New Roman" w:cs="Times New Roman"/>
          <w:sz w:val="24"/>
          <w:szCs w:val="24"/>
        </w:rPr>
        <w:t>This Act applies to elderly with mental illness as well.</w:t>
      </w:r>
    </w:p>
    <w:p w:rsidR="00825F85" w:rsidRDefault="00076C1E" w:rsidP="00076C1E">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As health is a major area of concern for elderly with or without disability, the </w:t>
      </w:r>
      <w:r w:rsidR="00825F85" w:rsidRPr="007C03A7">
        <w:rPr>
          <w:rFonts w:ascii="Times New Roman" w:hAnsi="Times New Roman" w:cs="Times New Roman"/>
          <w:sz w:val="24"/>
          <w:szCs w:val="24"/>
        </w:rPr>
        <w:t xml:space="preserve">Government of India intervened </w:t>
      </w:r>
      <w:r>
        <w:rPr>
          <w:rFonts w:ascii="Times New Roman" w:hAnsi="Times New Roman" w:cs="Times New Roman"/>
          <w:sz w:val="24"/>
          <w:szCs w:val="24"/>
        </w:rPr>
        <w:t xml:space="preserve">in it </w:t>
      </w:r>
      <w:r w:rsidR="00825F85" w:rsidRPr="007C03A7">
        <w:rPr>
          <w:rFonts w:ascii="Times New Roman" w:hAnsi="Times New Roman" w:cs="Times New Roman"/>
          <w:sz w:val="24"/>
          <w:szCs w:val="24"/>
        </w:rPr>
        <w:t xml:space="preserve">through the </w:t>
      </w:r>
      <w:r w:rsidR="00825F85" w:rsidRPr="00076C1E">
        <w:rPr>
          <w:rFonts w:ascii="Times New Roman" w:hAnsi="Times New Roman" w:cs="Times New Roman"/>
          <w:b/>
          <w:sz w:val="24"/>
          <w:szCs w:val="24"/>
        </w:rPr>
        <w:t>National Programme for Health Care of the Elderly (NPHCE) in 2011</w:t>
      </w:r>
      <w:r w:rsidR="00825F85" w:rsidRPr="007C03A7">
        <w:rPr>
          <w:rFonts w:ascii="Times New Roman" w:hAnsi="Times New Roman" w:cs="Times New Roman"/>
          <w:sz w:val="24"/>
          <w:szCs w:val="24"/>
        </w:rPr>
        <w:t>. NPHCE was a fulfillment of the international and national commitments of the Government of India as envisaged under the U</w:t>
      </w:r>
      <w:r>
        <w:rPr>
          <w:rFonts w:ascii="Times New Roman" w:hAnsi="Times New Roman" w:cs="Times New Roman"/>
          <w:sz w:val="24"/>
          <w:szCs w:val="24"/>
        </w:rPr>
        <w:t>NCRPD</w:t>
      </w:r>
      <w:r w:rsidR="00825F85" w:rsidRPr="007C03A7">
        <w:rPr>
          <w:rFonts w:ascii="Times New Roman" w:hAnsi="Times New Roman" w:cs="Times New Roman"/>
          <w:sz w:val="24"/>
          <w:szCs w:val="24"/>
        </w:rPr>
        <w:t xml:space="preserve">.  The programme provides easy access to the health services through community based </w:t>
      </w:r>
      <w:r w:rsidR="00825F85" w:rsidRPr="007C03A7">
        <w:rPr>
          <w:rFonts w:ascii="Times New Roman" w:hAnsi="Times New Roman" w:cs="Times New Roman"/>
          <w:sz w:val="24"/>
          <w:szCs w:val="24"/>
        </w:rPr>
        <w:lastRenderedPageBreak/>
        <w:t>primary health care; identify health problems and manage them; building of the capacity of medical and paramedical professionals as well as of the caretakers within the family among others.</w:t>
      </w:r>
    </w:p>
    <w:p w:rsidR="00E00CBD" w:rsidRPr="007C03A7" w:rsidRDefault="00E00CBD" w:rsidP="00076C1E">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Catering to the needs of </w:t>
      </w:r>
      <w:r w:rsidRPr="007A7092">
        <w:rPr>
          <w:rFonts w:ascii="Times New Roman" w:hAnsi="Times New Roman" w:cs="Times New Roman"/>
          <w:sz w:val="24"/>
          <w:szCs w:val="24"/>
        </w:rPr>
        <w:t>senior citizens belonging to BPL category who suffer from age related disabilities such as low vision, hearing impairment, loss of te</w:t>
      </w:r>
      <w:r>
        <w:rPr>
          <w:rFonts w:ascii="Times New Roman" w:hAnsi="Times New Roman" w:cs="Times New Roman"/>
          <w:sz w:val="24"/>
          <w:szCs w:val="24"/>
        </w:rPr>
        <w:t xml:space="preserve">eth and loco-motor disabilities, the Government of India started the </w:t>
      </w:r>
      <w:proofErr w:type="spellStart"/>
      <w:r w:rsidRPr="00E00CBD">
        <w:rPr>
          <w:rFonts w:ascii="Times New Roman" w:hAnsi="Times New Roman" w:cs="Times New Roman"/>
          <w:b/>
          <w:sz w:val="24"/>
          <w:szCs w:val="24"/>
        </w:rPr>
        <w:t>Rashtriya</w:t>
      </w:r>
      <w:proofErr w:type="spellEnd"/>
      <w:r w:rsidRPr="00E00CBD">
        <w:rPr>
          <w:rFonts w:ascii="Times New Roman" w:hAnsi="Times New Roman" w:cs="Times New Roman"/>
          <w:b/>
          <w:sz w:val="24"/>
          <w:szCs w:val="24"/>
        </w:rPr>
        <w:t xml:space="preserve"> </w:t>
      </w:r>
      <w:proofErr w:type="spellStart"/>
      <w:r w:rsidRPr="00E00CBD">
        <w:rPr>
          <w:rFonts w:ascii="Times New Roman" w:hAnsi="Times New Roman" w:cs="Times New Roman"/>
          <w:b/>
          <w:sz w:val="24"/>
          <w:szCs w:val="24"/>
        </w:rPr>
        <w:t>Vayoshri</w:t>
      </w:r>
      <w:proofErr w:type="spellEnd"/>
      <w:r w:rsidRPr="00E00CBD">
        <w:rPr>
          <w:rFonts w:ascii="Times New Roman" w:hAnsi="Times New Roman" w:cs="Times New Roman"/>
          <w:b/>
          <w:sz w:val="24"/>
          <w:szCs w:val="24"/>
        </w:rPr>
        <w:t xml:space="preserve"> </w:t>
      </w:r>
      <w:proofErr w:type="spellStart"/>
      <w:r w:rsidRPr="00E00CBD">
        <w:rPr>
          <w:rFonts w:ascii="Times New Roman" w:hAnsi="Times New Roman" w:cs="Times New Roman"/>
          <w:b/>
          <w:sz w:val="24"/>
          <w:szCs w:val="24"/>
        </w:rPr>
        <w:t>Yojana</w:t>
      </w:r>
      <w:proofErr w:type="spellEnd"/>
      <w:r w:rsidRPr="00E00CBD">
        <w:rPr>
          <w:rFonts w:ascii="Times New Roman" w:hAnsi="Times New Roman" w:cs="Times New Roman"/>
          <w:b/>
          <w:sz w:val="24"/>
          <w:szCs w:val="24"/>
        </w:rPr>
        <w:t xml:space="preserve"> (RV</w:t>
      </w:r>
      <w:r>
        <w:rPr>
          <w:rFonts w:ascii="Times New Roman" w:hAnsi="Times New Roman" w:cs="Times New Roman"/>
          <w:b/>
          <w:sz w:val="24"/>
          <w:szCs w:val="24"/>
        </w:rPr>
        <w:t>Y)</w:t>
      </w:r>
      <w:r w:rsidRPr="007A7092">
        <w:rPr>
          <w:rFonts w:ascii="Times New Roman" w:hAnsi="Times New Roman" w:cs="Times New Roman"/>
          <w:sz w:val="24"/>
          <w:szCs w:val="24"/>
        </w:rPr>
        <w:t>. The aids and assistive devices viz. walking sticks, elbow crutches, walkers/crutches, tripods/</w:t>
      </w:r>
      <w:proofErr w:type="spellStart"/>
      <w:r w:rsidRPr="007A7092">
        <w:rPr>
          <w:rFonts w:ascii="Times New Roman" w:hAnsi="Times New Roman" w:cs="Times New Roman"/>
          <w:sz w:val="24"/>
          <w:szCs w:val="24"/>
        </w:rPr>
        <w:t>quadpods</w:t>
      </w:r>
      <w:proofErr w:type="spellEnd"/>
      <w:r w:rsidRPr="007A7092">
        <w:rPr>
          <w:rFonts w:ascii="Times New Roman" w:hAnsi="Times New Roman" w:cs="Times New Roman"/>
          <w:sz w:val="24"/>
          <w:szCs w:val="24"/>
        </w:rPr>
        <w:t>, hearing aids, wheelchairs, artificial dentures and spectacles are provided to eligible beneficiaries.</w:t>
      </w:r>
    </w:p>
    <w:p w:rsidR="00076C1E" w:rsidRDefault="00076C1E" w:rsidP="00023FFA">
      <w:pPr>
        <w:pStyle w:val="ListParagraph"/>
        <w:spacing w:before="100" w:beforeAutospacing="1" w:after="100" w:afterAutospacing="1" w:line="360" w:lineRule="auto"/>
        <w:contextualSpacing w:val="0"/>
        <w:jc w:val="both"/>
        <w:rPr>
          <w:rFonts w:ascii="Times New Roman" w:hAnsi="Times New Roman" w:cs="Times New Roman"/>
          <w:sz w:val="24"/>
          <w:szCs w:val="24"/>
        </w:rPr>
      </w:pPr>
      <w:r w:rsidRPr="007C03A7">
        <w:rPr>
          <w:rFonts w:ascii="Times New Roman" w:hAnsi="Times New Roman" w:cs="Times New Roman"/>
          <w:sz w:val="24"/>
          <w:szCs w:val="24"/>
        </w:rPr>
        <w:t xml:space="preserve">In line with the provisions on accessibility as envisaged in Article 9 </w:t>
      </w:r>
      <w:r w:rsidR="00023FFA">
        <w:rPr>
          <w:rFonts w:ascii="Times New Roman" w:hAnsi="Times New Roman" w:cs="Times New Roman"/>
          <w:sz w:val="24"/>
          <w:szCs w:val="24"/>
        </w:rPr>
        <w:t xml:space="preserve">of UNCRPD, </w:t>
      </w:r>
      <w:r w:rsidRPr="00023FFA">
        <w:rPr>
          <w:rFonts w:ascii="Times New Roman" w:hAnsi="Times New Roman" w:cs="Times New Roman"/>
          <w:b/>
          <w:sz w:val="24"/>
          <w:szCs w:val="24"/>
        </w:rPr>
        <w:t>Accessible India Campaign (AIC)</w:t>
      </w:r>
      <w:r w:rsidRPr="007C03A7">
        <w:rPr>
          <w:rFonts w:ascii="Times New Roman" w:hAnsi="Times New Roman" w:cs="Times New Roman"/>
          <w:sz w:val="24"/>
          <w:szCs w:val="24"/>
        </w:rPr>
        <w:t xml:space="preserve"> </w:t>
      </w:r>
      <w:r w:rsidR="00023FFA">
        <w:rPr>
          <w:rFonts w:ascii="Times New Roman" w:hAnsi="Times New Roman" w:cs="Times New Roman"/>
          <w:sz w:val="24"/>
          <w:szCs w:val="24"/>
        </w:rPr>
        <w:t xml:space="preserve">was launched </w:t>
      </w:r>
      <w:r w:rsidRPr="007C03A7">
        <w:rPr>
          <w:rFonts w:ascii="Times New Roman" w:hAnsi="Times New Roman" w:cs="Times New Roman"/>
          <w:sz w:val="24"/>
          <w:szCs w:val="24"/>
        </w:rPr>
        <w:t xml:space="preserve">in December 2015. The vision of the initiative is to build an inclusive society through creation of universal accessibility in built environment, transportation and Information &amp; Communication Technology (ICT) ecosystem. </w:t>
      </w:r>
      <w:r w:rsidR="00023FFA">
        <w:rPr>
          <w:rFonts w:ascii="Times New Roman" w:hAnsi="Times New Roman" w:cs="Times New Roman"/>
          <w:sz w:val="24"/>
          <w:szCs w:val="24"/>
        </w:rPr>
        <w:t xml:space="preserve">This campaign provides for the mobility needs of </w:t>
      </w:r>
      <w:r w:rsidR="009E0BA5">
        <w:rPr>
          <w:rFonts w:ascii="Times New Roman" w:hAnsi="Times New Roman" w:cs="Times New Roman"/>
          <w:sz w:val="24"/>
          <w:szCs w:val="24"/>
        </w:rPr>
        <w:t xml:space="preserve">both, elderly and </w:t>
      </w:r>
      <w:r w:rsidR="00023FFA">
        <w:rPr>
          <w:rFonts w:ascii="Times New Roman" w:hAnsi="Times New Roman" w:cs="Times New Roman"/>
          <w:sz w:val="24"/>
          <w:szCs w:val="24"/>
        </w:rPr>
        <w:t>persons with disability.</w:t>
      </w:r>
    </w:p>
    <w:p w:rsidR="003D7E73" w:rsidRDefault="003D7E73" w:rsidP="00023FFA">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To cater to the needs of economically dependent and </w:t>
      </w:r>
      <w:r w:rsidRPr="00CA6BE9">
        <w:rPr>
          <w:rFonts w:ascii="Times New Roman" w:hAnsi="Times New Roman" w:cs="Times New Roman"/>
          <w:sz w:val="24"/>
          <w:szCs w:val="24"/>
        </w:rPr>
        <w:t>Below Poverty Line (BPL) elderly</w:t>
      </w:r>
      <w:r>
        <w:rPr>
          <w:rFonts w:ascii="Times New Roman" w:hAnsi="Times New Roman" w:cs="Times New Roman"/>
          <w:sz w:val="24"/>
          <w:szCs w:val="24"/>
        </w:rPr>
        <w:t xml:space="preserve">, which includes elderly with disability, the </w:t>
      </w:r>
      <w:r w:rsidRPr="00CA6BE9">
        <w:rPr>
          <w:rFonts w:ascii="Times New Roman" w:hAnsi="Times New Roman" w:cs="Times New Roman"/>
          <w:sz w:val="24"/>
          <w:szCs w:val="24"/>
        </w:rPr>
        <w:t>Government has introduced schemes targeted specifically at the</w:t>
      </w:r>
      <w:r>
        <w:rPr>
          <w:rFonts w:ascii="Times New Roman" w:hAnsi="Times New Roman" w:cs="Times New Roman"/>
          <w:sz w:val="24"/>
          <w:szCs w:val="24"/>
        </w:rPr>
        <w:t>m</w:t>
      </w:r>
      <w:r w:rsidRPr="00CA6BE9">
        <w:rPr>
          <w:rFonts w:ascii="Times New Roman" w:hAnsi="Times New Roman" w:cs="Times New Roman"/>
          <w:sz w:val="24"/>
          <w:szCs w:val="24"/>
        </w:rPr>
        <w:t xml:space="preserve">. National Old Age Pension Scheme (renamed as </w:t>
      </w:r>
      <w:proofErr w:type="spellStart"/>
      <w:r w:rsidRPr="00CA6BE9">
        <w:rPr>
          <w:rFonts w:ascii="Times New Roman" w:hAnsi="Times New Roman" w:cs="Times New Roman"/>
          <w:sz w:val="24"/>
          <w:szCs w:val="24"/>
        </w:rPr>
        <w:t>Indira</w:t>
      </w:r>
      <w:proofErr w:type="spellEnd"/>
      <w:r w:rsidRPr="00CA6BE9">
        <w:rPr>
          <w:rFonts w:ascii="Times New Roman" w:hAnsi="Times New Roman" w:cs="Times New Roman"/>
          <w:sz w:val="24"/>
          <w:szCs w:val="24"/>
        </w:rPr>
        <w:t xml:space="preserve"> Gandhi National Old Age Pension Scheme (IGNOAPS) in 2007) is a big step towards fulfillment of Article 41 (provision for securing the right to public assistance) and 42 (raise levels of nutrition </w:t>
      </w:r>
      <w:r w:rsidR="00FA0D50">
        <w:rPr>
          <w:rFonts w:ascii="Times New Roman" w:hAnsi="Times New Roman" w:cs="Times New Roman"/>
          <w:sz w:val="24"/>
          <w:szCs w:val="24"/>
        </w:rPr>
        <w:t>and standard of living) of the C</w:t>
      </w:r>
      <w:r w:rsidRPr="00CA6BE9">
        <w:rPr>
          <w:rFonts w:ascii="Times New Roman" w:hAnsi="Times New Roman" w:cs="Times New Roman"/>
          <w:sz w:val="24"/>
          <w:szCs w:val="24"/>
        </w:rPr>
        <w:t>onstitution</w:t>
      </w:r>
      <w:r w:rsidR="00FA0D50">
        <w:rPr>
          <w:rFonts w:ascii="Times New Roman" w:hAnsi="Times New Roman" w:cs="Times New Roman"/>
          <w:sz w:val="24"/>
          <w:szCs w:val="24"/>
        </w:rPr>
        <w:t xml:space="preserve"> of India</w:t>
      </w:r>
      <w:r w:rsidRPr="00CA6BE9">
        <w:rPr>
          <w:rFonts w:ascii="Times New Roman" w:hAnsi="Times New Roman" w:cs="Times New Roman"/>
          <w:sz w:val="24"/>
          <w:szCs w:val="24"/>
        </w:rPr>
        <w:t xml:space="preserve">. </w:t>
      </w:r>
      <w:r w:rsidR="00FA0D50">
        <w:rPr>
          <w:rFonts w:ascii="Times New Roman" w:hAnsi="Times New Roman" w:cs="Times New Roman"/>
          <w:sz w:val="24"/>
          <w:szCs w:val="24"/>
        </w:rPr>
        <w:t xml:space="preserve">In </w:t>
      </w:r>
      <w:r w:rsidRPr="00CA6BE9">
        <w:rPr>
          <w:rFonts w:ascii="Times New Roman" w:hAnsi="Times New Roman" w:cs="Times New Roman"/>
          <w:sz w:val="24"/>
          <w:szCs w:val="24"/>
        </w:rPr>
        <w:t xml:space="preserve">April 2011, the eligibility age for </w:t>
      </w:r>
      <w:r w:rsidR="00FA0D50">
        <w:rPr>
          <w:rFonts w:ascii="Times New Roman" w:hAnsi="Times New Roman" w:cs="Times New Roman"/>
          <w:sz w:val="24"/>
          <w:szCs w:val="24"/>
        </w:rPr>
        <w:t xml:space="preserve">getting benefit of </w:t>
      </w:r>
      <w:r w:rsidRPr="00CA6BE9">
        <w:rPr>
          <w:rFonts w:ascii="Times New Roman" w:hAnsi="Times New Roman" w:cs="Times New Roman"/>
          <w:sz w:val="24"/>
          <w:szCs w:val="24"/>
        </w:rPr>
        <w:t>this scheme was reduced from 65 to 60. Besides, Annapurna Scheme provides food security (35</w:t>
      </w:r>
      <w:r w:rsidR="00346734">
        <w:rPr>
          <w:rFonts w:ascii="Times New Roman" w:hAnsi="Times New Roman" w:cs="Times New Roman"/>
          <w:sz w:val="24"/>
          <w:szCs w:val="24"/>
        </w:rPr>
        <w:t xml:space="preserve"> kg</w:t>
      </w:r>
      <w:r w:rsidRPr="00CA6BE9">
        <w:rPr>
          <w:rFonts w:ascii="Times New Roman" w:hAnsi="Times New Roman" w:cs="Times New Roman"/>
          <w:sz w:val="24"/>
          <w:szCs w:val="24"/>
        </w:rPr>
        <w:t xml:space="preserve"> food grains per month free of cost) to senior citizens </w:t>
      </w:r>
      <w:r w:rsidR="00FA0D50">
        <w:rPr>
          <w:rFonts w:ascii="Times New Roman" w:hAnsi="Times New Roman" w:cs="Times New Roman"/>
          <w:sz w:val="24"/>
          <w:szCs w:val="24"/>
        </w:rPr>
        <w:t xml:space="preserve">who are </w:t>
      </w:r>
      <w:r w:rsidRPr="00CA6BE9">
        <w:rPr>
          <w:rFonts w:ascii="Times New Roman" w:hAnsi="Times New Roman" w:cs="Times New Roman"/>
          <w:sz w:val="24"/>
          <w:szCs w:val="24"/>
        </w:rPr>
        <w:t xml:space="preserve">not covered under IGNOAPS. </w:t>
      </w:r>
      <w:r>
        <w:rPr>
          <w:rFonts w:ascii="Times New Roman" w:hAnsi="Times New Roman" w:cs="Times New Roman"/>
          <w:sz w:val="24"/>
          <w:szCs w:val="24"/>
        </w:rPr>
        <w:t>These schemes provide direct</w:t>
      </w:r>
      <w:r w:rsidRPr="00CA6BE9">
        <w:rPr>
          <w:rFonts w:ascii="Times New Roman" w:hAnsi="Times New Roman" w:cs="Times New Roman"/>
          <w:sz w:val="24"/>
          <w:szCs w:val="24"/>
        </w:rPr>
        <w:t xml:space="preserve"> income and food security to the elderly covered by the schemes.</w:t>
      </w:r>
    </w:p>
    <w:p w:rsidR="00C950FD" w:rsidRDefault="00C950FD" w:rsidP="00023FFA">
      <w:pPr>
        <w:pStyle w:val="ListParagraph"/>
        <w:spacing w:before="100" w:beforeAutospacing="1" w:after="100" w:afterAutospacing="1" w:line="360" w:lineRule="auto"/>
        <w:contextualSpacing w:val="0"/>
        <w:jc w:val="both"/>
        <w:rPr>
          <w:rFonts w:ascii="Times New Roman" w:hAnsi="Times New Roman" w:cs="Times New Roman"/>
          <w:sz w:val="24"/>
          <w:szCs w:val="24"/>
        </w:rPr>
      </w:pPr>
    </w:p>
    <w:p w:rsidR="00C950FD" w:rsidRPr="007C03A7" w:rsidRDefault="00C950FD" w:rsidP="00023FFA">
      <w:pPr>
        <w:pStyle w:val="ListParagraph"/>
        <w:spacing w:before="100" w:beforeAutospacing="1" w:after="100" w:afterAutospacing="1" w:line="360" w:lineRule="auto"/>
        <w:contextualSpacing w:val="0"/>
        <w:jc w:val="both"/>
        <w:rPr>
          <w:rFonts w:ascii="Times New Roman" w:hAnsi="Times New Roman" w:cs="Times New Roman"/>
          <w:sz w:val="24"/>
          <w:szCs w:val="24"/>
        </w:rPr>
      </w:pPr>
    </w:p>
    <w:p w:rsidR="00872561" w:rsidRPr="00FA0D50" w:rsidRDefault="00872561" w:rsidP="00542A2E">
      <w:pPr>
        <w:pStyle w:val="ListParagraph"/>
        <w:numPr>
          <w:ilvl w:val="0"/>
          <w:numId w:val="1"/>
        </w:numPr>
        <w:spacing w:before="100" w:beforeAutospacing="1" w:after="100" w:afterAutospacing="1" w:line="360" w:lineRule="auto"/>
        <w:contextualSpacing w:val="0"/>
        <w:jc w:val="both"/>
        <w:rPr>
          <w:rFonts w:ascii="Times New Roman" w:hAnsi="Times New Roman" w:cs="Times New Roman"/>
          <w:b/>
          <w:sz w:val="24"/>
          <w:szCs w:val="24"/>
        </w:rPr>
      </w:pPr>
      <w:r w:rsidRPr="00FA0D50">
        <w:rPr>
          <w:rFonts w:ascii="Times New Roman" w:hAnsi="Times New Roman" w:cs="Times New Roman"/>
          <w:b/>
          <w:sz w:val="24"/>
          <w:szCs w:val="24"/>
        </w:rPr>
        <w:lastRenderedPageBreak/>
        <w:t>Please provide information on discrimination against older persons with disabilities in law and practice</w:t>
      </w:r>
    </w:p>
    <w:p w:rsidR="00A54CB5" w:rsidRDefault="00421D9B" w:rsidP="00A54CB5">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In India, since all provisions in the RPD Act, 2016 applies universally to all persons with disabilities</w:t>
      </w:r>
      <w:r w:rsidR="00346734">
        <w:rPr>
          <w:rFonts w:ascii="Times New Roman" w:hAnsi="Times New Roman" w:cs="Times New Roman"/>
          <w:sz w:val="24"/>
          <w:szCs w:val="24"/>
        </w:rPr>
        <w:t xml:space="preserve">, </w:t>
      </w:r>
      <w:r>
        <w:rPr>
          <w:rFonts w:ascii="Times New Roman" w:hAnsi="Times New Roman" w:cs="Times New Roman"/>
          <w:sz w:val="24"/>
          <w:szCs w:val="24"/>
        </w:rPr>
        <w:t xml:space="preserve">as </w:t>
      </w:r>
      <w:proofErr w:type="gramStart"/>
      <w:r>
        <w:rPr>
          <w:rFonts w:ascii="Times New Roman" w:hAnsi="Times New Roman" w:cs="Times New Roman"/>
          <w:sz w:val="24"/>
          <w:szCs w:val="24"/>
        </w:rPr>
        <w:t>such</w:t>
      </w:r>
      <w:r w:rsidR="00346734">
        <w:rPr>
          <w:rFonts w:ascii="Times New Roman" w:hAnsi="Times New Roman" w:cs="Times New Roman"/>
          <w:sz w:val="24"/>
          <w:szCs w:val="24"/>
        </w:rPr>
        <w:t>,</w:t>
      </w:r>
      <w:proofErr w:type="gramEnd"/>
      <w:r>
        <w:rPr>
          <w:rFonts w:ascii="Times New Roman" w:hAnsi="Times New Roman" w:cs="Times New Roman"/>
          <w:sz w:val="24"/>
          <w:szCs w:val="24"/>
        </w:rPr>
        <w:t xml:space="preserve"> there is no discrimination against older persons with disabilities. </w:t>
      </w:r>
    </w:p>
    <w:p w:rsidR="00872561" w:rsidRPr="00987B23" w:rsidRDefault="00872561" w:rsidP="00542A2E">
      <w:pPr>
        <w:pStyle w:val="ListParagraph"/>
        <w:numPr>
          <w:ilvl w:val="0"/>
          <w:numId w:val="1"/>
        </w:numPr>
        <w:spacing w:before="100" w:beforeAutospacing="1" w:after="100" w:afterAutospacing="1" w:line="360" w:lineRule="auto"/>
        <w:contextualSpacing w:val="0"/>
        <w:jc w:val="both"/>
        <w:rPr>
          <w:rFonts w:ascii="Times New Roman" w:hAnsi="Times New Roman" w:cs="Times New Roman"/>
          <w:b/>
          <w:sz w:val="24"/>
          <w:szCs w:val="24"/>
        </w:rPr>
      </w:pPr>
      <w:r w:rsidRPr="00987B23">
        <w:rPr>
          <w:rFonts w:ascii="Times New Roman" w:hAnsi="Times New Roman" w:cs="Times New Roman"/>
          <w:b/>
          <w:sz w:val="24"/>
          <w:szCs w:val="24"/>
        </w:rPr>
        <w:t xml:space="preserve">Please provide information and statistical data (including surveys, censuses. Administrative data, literature, reports and studies) related to the realization of the rights of older persons with disabilities in general, as well as with </w:t>
      </w:r>
      <w:r w:rsidR="000F5C8F" w:rsidRPr="00987B23">
        <w:rPr>
          <w:rFonts w:ascii="Times New Roman" w:hAnsi="Times New Roman" w:cs="Times New Roman"/>
          <w:b/>
          <w:sz w:val="24"/>
          <w:szCs w:val="24"/>
        </w:rPr>
        <w:t xml:space="preserve">particular </w:t>
      </w:r>
      <w:r w:rsidRPr="00987B23">
        <w:rPr>
          <w:rFonts w:ascii="Times New Roman" w:hAnsi="Times New Roman" w:cs="Times New Roman"/>
          <w:b/>
          <w:sz w:val="24"/>
          <w:szCs w:val="24"/>
        </w:rPr>
        <w:t>focus in the following areas</w:t>
      </w:r>
      <w:r w:rsidR="00421D9B" w:rsidRPr="00987B23">
        <w:rPr>
          <w:rFonts w:ascii="Times New Roman" w:hAnsi="Times New Roman" w:cs="Times New Roman"/>
          <w:b/>
          <w:sz w:val="24"/>
          <w:szCs w:val="24"/>
        </w:rPr>
        <w:t>.</w:t>
      </w:r>
    </w:p>
    <w:p w:rsidR="00A808D9" w:rsidRDefault="00A808D9" w:rsidP="00A808D9">
      <w:pPr>
        <w:pStyle w:val="ListParagraph"/>
        <w:spacing w:before="100" w:beforeAutospacing="1" w:after="100" w:afterAutospacing="1" w:line="360" w:lineRule="auto"/>
        <w:contextualSpacing w:val="0"/>
        <w:jc w:val="both"/>
        <w:rPr>
          <w:rFonts w:ascii="Times New Roman" w:hAnsi="Times New Roman" w:cs="Times New Roman"/>
          <w:sz w:val="24"/>
          <w:szCs w:val="24"/>
        </w:rPr>
      </w:pPr>
      <w:r w:rsidRPr="007C03A7">
        <w:rPr>
          <w:rFonts w:ascii="Times New Roman" w:hAnsi="Times New Roman" w:cs="Times New Roman"/>
          <w:sz w:val="24"/>
          <w:szCs w:val="24"/>
        </w:rPr>
        <w:t xml:space="preserve">As per the 2011 Census of India, there are 26.8 million persons with disabilities in India who constitute 2.21 per cent of the population. </w:t>
      </w:r>
      <w:r>
        <w:rPr>
          <w:rFonts w:ascii="Times New Roman" w:hAnsi="Times New Roman" w:cs="Times New Roman"/>
          <w:sz w:val="24"/>
          <w:szCs w:val="24"/>
        </w:rPr>
        <w:t>20% (53</w:t>
      </w:r>
      <w:proofErr w:type="gramStart"/>
      <w:r>
        <w:rPr>
          <w:rFonts w:ascii="Times New Roman" w:hAnsi="Times New Roman" w:cs="Times New Roman"/>
          <w:sz w:val="24"/>
          <w:szCs w:val="24"/>
        </w:rPr>
        <w:t>,76,205</w:t>
      </w:r>
      <w:proofErr w:type="gramEnd"/>
      <w:r>
        <w:rPr>
          <w:rFonts w:ascii="Times New Roman" w:hAnsi="Times New Roman" w:cs="Times New Roman"/>
          <w:sz w:val="24"/>
          <w:szCs w:val="24"/>
        </w:rPr>
        <w:t xml:space="preserve"> people) of the population of persons with disability are elderly i.e. 60 years and above. </w:t>
      </w:r>
    </w:p>
    <w:p w:rsidR="00DA756B" w:rsidRDefault="00DA756B" w:rsidP="00A808D9">
      <w:pPr>
        <w:pStyle w:val="ListParagraph"/>
        <w:spacing w:before="100" w:beforeAutospacing="1" w:after="100" w:afterAutospacing="1" w:line="360" w:lineRule="auto"/>
        <w:contextualSpacing w:val="0"/>
        <w:jc w:val="both"/>
        <w:rPr>
          <w:rFonts w:ascii="Times New Roman" w:hAnsi="Times New Roman" w:cs="Times New Roman"/>
          <w:sz w:val="24"/>
          <w:szCs w:val="24"/>
        </w:rPr>
      </w:pPr>
      <w:r w:rsidRPr="00DA756B">
        <w:rPr>
          <w:rFonts w:ascii="Times New Roman" w:hAnsi="Times New Roman" w:cs="Times New Roman"/>
          <w:sz w:val="24"/>
          <w:szCs w:val="24"/>
        </w:rPr>
        <w:t>National Programme for Health Care of the Elderly (NPHCE) in 2011</w:t>
      </w:r>
      <w:r>
        <w:rPr>
          <w:rFonts w:ascii="Times New Roman" w:hAnsi="Times New Roman" w:cs="Times New Roman"/>
          <w:sz w:val="24"/>
          <w:szCs w:val="24"/>
        </w:rPr>
        <w:t xml:space="preserve"> was implemented with an aim </w:t>
      </w:r>
      <w:r w:rsidRPr="00DA756B">
        <w:rPr>
          <w:rFonts w:ascii="Times New Roman" w:hAnsi="Times New Roman" w:cs="Times New Roman"/>
          <w:sz w:val="24"/>
          <w:szCs w:val="24"/>
        </w:rPr>
        <w:t>to provide dedicated, specialized and comprehensive health care to the senior citizens at various level of State health care delivery system including outreach services.</w:t>
      </w:r>
      <w:r w:rsidR="00896B98" w:rsidRPr="00896B98">
        <w:t xml:space="preserve"> </w:t>
      </w:r>
      <w:r w:rsidR="00896B98" w:rsidRPr="00896B98">
        <w:rPr>
          <w:rFonts w:ascii="Times New Roman" w:hAnsi="Times New Roman" w:cs="Times New Roman"/>
          <w:sz w:val="24"/>
          <w:szCs w:val="24"/>
        </w:rPr>
        <w:t xml:space="preserve">To address health related problems of elderly people, NPHCE is being implemented in </w:t>
      </w:r>
      <w:r w:rsidR="00896B98">
        <w:rPr>
          <w:rFonts w:ascii="Times New Roman" w:hAnsi="Times New Roman" w:cs="Times New Roman"/>
          <w:sz w:val="24"/>
          <w:szCs w:val="24"/>
        </w:rPr>
        <w:t>100 identified districts of 21 s</w:t>
      </w:r>
      <w:r w:rsidR="00896B98" w:rsidRPr="00896B98">
        <w:rPr>
          <w:rFonts w:ascii="Times New Roman" w:hAnsi="Times New Roman" w:cs="Times New Roman"/>
          <w:sz w:val="24"/>
          <w:szCs w:val="24"/>
        </w:rPr>
        <w:t>tate</w:t>
      </w:r>
      <w:r w:rsidR="00896B98">
        <w:rPr>
          <w:rFonts w:ascii="Times New Roman" w:hAnsi="Times New Roman" w:cs="Times New Roman"/>
          <w:sz w:val="24"/>
          <w:szCs w:val="24"/>
        </w:rPr>
        <w:t>s.</w:t>
      </w:r>
      <w:r w:rsidRPr="00DA756B">
        <w:rPr>
          <w:rFonts w:ascii="Times New Roman" w:hAnsi="Times New Roman" w:cs="Times New Roman"/>
          <w:sz w:val="24"/>
          <w:szCs w:val="24"/>
        </w:rPr>
        <w:t xml:space="preserve"> </w:t>
      </w:r>
      <w:r>
        <w:rPr>
          <w:rFonts w:ascii="Times New Roman" w:hAnsi="Times New Roman" w:cs="Times New Roman"/>
          <w:sz w:val="24"/>
          <w:szCs w:val="24"/>
        </w:rPr>
        <w:t>The various geriatric services under the scheme</w:t>
      </w:r>
      <w:r w:rsidR="00896B98">
        <w:rPr>
          <w:rFonts w:ascii="Times New Roman" w:hAnsi="Times New Roman" w:cs="Times New Roman"/>
          <w:sz w:val="24"/>
          <w:szCs w:val="24"/>
        </w:rPr>
        <w:t>, as per the Annual Report of Ministry of Health and Family Welfare</w:t>
      </w:r>
      <w:r w:rsidR="00421D9B">
        <w:rPr>
          <w:rFonts w:ascii="Times New Roman" w:hAnsi="Times New Roman" w:cs="Times New Roman"/>
          <w:sz w:val="24"/>
          <w:szCs w:val="24"/>
        </w:rPr>
        <w:t xml:space="preserve"> for the year 2017-2018</w:t>
      </w:r>
      <w:r w:rsidR="00896B98">
        <w:rPr>
          <w:rFonts w:ascii="Times New Roman" w:hAnsi="Times New Roman" w:cs="Times New Roman"/>
          <w:sz w:val="24"/>
          <w:szCs w:val="24"/>
        </w:rPr>
        <w:t>,</w:t>
      </w:r>
      <w:r>
        <w:rPr>
          <w:rFonts w:ascii="Times New Roman" w:hAnsi="Times New Roman" w:cs="Times New Roman"/>
          <w:sz w:val="24"/>
          <w:szCs w:val="24"/>
        </w:rPr>
        <w:t xml:space="preserve"> are as follows:</w:t>
      </w:r>
    </w:p>
    <w:p w:rsidR="00DA756B" w:rsidRDefault="00421D9B" w:rsidP="00DA756B">
      <w:pPr>
        <w:pStyle w:val="ListParagraph"/>
        <w:numPr>
          <w:ilvl w:val="0"/>
          <w:numId w:val="5"/>
        </w:numPr>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Department of G</w:t>
      </w:r>
      <w:r w:rsidR="00896B98">
        <w:rPr>
          <w:rFonts w:ascii="Times New Roman" w:hAnsi="Times New Roman" w:cs="Times New Roman"/>
          <w:sz w:val="24"/>
          <w:szCs w:val="24"/>
        </w:rPr>
        <w:t xml:space="preserve">eriatric has been established in 20 </w:t>
      </w:r>
      <w:r>
        <w:rPr>
          <w:rFonts w:ascii="Times New Roman" w:hAnsi="Times New Roman" w:cs="Times New Roman"/>
          <w:sz w:val="24"/>
          <w:szCs w:val="24"/>
        </w:rPr>
        <w:t>Super Specialized I</w:t>
      </w:r>
      <w:r w:rsidR="00896B98">
        <w:rPr>
          <w:rFonts w:ascii="Times New Roman" w:hAnsi="Times New Roman" w:cs="Times New Roman"/>
          <w:sz w:val="24"/>
          <w:szCs w:val="24"/>
        </w:rPr>
        <w:t>nstitutions</w:t>
      </w:r>
    </w:p>
    <w:p w:rsidR="00896B98" w:rsidRDefault="00896B98" w:rsidP="00896B98">
      <w:pPr>
        <w:pStyle w:val="ListParagraph"/>
        <w:numPr>
          <w:ilvl w:val="0"/>
          <w:numId w:val="5"/>
        </w:numPr>
        <w:spacing w:before="100" w:beforeAutospacing="1" w:after="100" w:afterAutospacing="1" w:line="360" w:lineRule="auto"/>
        <w:contextualSpacing w:val="0"/>
        <w:jc w:val="both"/>
        <w:rPr>
          <w:rFonts w:ascii="Times New Roman" w:hAnsi="Times New Roman" w:cs="Times New Roman"/>
          <w:sz w:val="24"/>
          <w:szCs w:val="24"/>
        </w:rPr>
      </w:pPr>
      <w:r w:rsidRPr="00896B98">
        <w:rPr>
          <w:rFonts w:ascii="Times New Roman" w:hAnsi="Times New Roman" w:cs="Times New Roman"/>
          <w:sz w:val="24"/>
          <w:szCs w:val="24"/>
        </w:rPr>
        <w:t xml:space="preserve">A 10 bedded geriatric ward and dedicated OPD services exclusively for geriatric patients has been approved for 520 districts of 35 States/UTs for implementation under the </w:t>
      </w:r>
      <w:r w:rsidR="00421D9B">
        <w:rPr>
          <w:rFonts w:ascii="Times New Roman" w:hAnsi="Times New Roman" w:cs="Times New Roman"/>
          <w:sz w:val="24"/>
          <w:szCs w:val="24"/>
        </w:rPr>
        <w:t>NPHCE</w:t>
      </w:r>
      <w:r w:rsidR="00BC0478">
        <w:rPr>
          <w:rFonts w:ascii="Times New Roman" w:hAnsi="Times New Roman" w:cs="Times New Roman"/>
          <w:sz w:val="24"/>
          <w:szCs w:val="24"/>
        </w:rPr>
        <w:t xml:space="preserve"> </w:t>
      </w:r>
      <w:r w:rsidRPr="00896B98">
        <w:rPr>
          <w:rFonts w:ascii="Times New Roman" w:hAnsi="Times New Roman" w:cs="Times New Roman"/>
          <w:sz w:val="24"/>
          <w:szCs w:val="24"/>
        </w:rPr>
        <w:t xml:space="preserve">programme during </w:t>
      </w:r>
      <w:r w:rsidR="00BC0478">
        <w:rPr>
          <w:rFonts w:ascii="Times New Roman" w:hAnsi="Times New Roman" w:cs="Times New Roman"/>
          <w:sz w:val="24"/>
          <w:szCs w:val="24"/>
        </w:rPr>
        <w:t>the year</w:t>
      </w:r>
      <w:r w:rsidRPr="00896B98">
        <w:rPr>
          <w:rFonts w:ascii="Times New Roman" w:hAnsi="Times New Roman" w:cs="Times New Roman"/>
          <w:sz w:val="24"/>
          <w:szCs w:val="24"/>
        </w:rPr>
        <w:t xml:space="preserve"> 2017-18.</w:t>
      </w:r>
      <w:r>
        <w:rPr>
          <w:rFonts w:ascii="Times New Roman" w:hAnsi="Times New Roman" w:cs="Times New Roman"/>
          <w:sz w:val="24"/>
          <w:szCs w:val="24"/>
        </w:rPr>
        <w:t xml:space="preserve">  </w:t>
      </w:r>
      <w:r w:rsidR="00DA756B" w:rsidRPr="00896B98">
        <w:rPr>
          <w:rFonts w:ascii="Times New Roman" w:hAnsi="Times New Roman" w:cs="Times New Roman"/>
          <w:sz w:val="24"/>
          <w:szCs w:val="24"/>
        </w:rPr>
        <w:t xml:space="preserve">Among the sanctioned States/UTs, 233 Geriatric OPDs, 153 Wards, 170 Physiotherapy units and 192 Laboratories at various District Hospitals have been made operational under the programme. </w:t>
      </w:r>
    </w:p>
    <w:p w:rsidR="002D775E" w:rsidRPr="00896B98" w:rsidRDefault="002D775E" w:rsidP="00896B98">
      <w:pPr>
        <w:spacing w:before="100" w:beforeAutospacing="1" w:after="100" w:afterAutospacing="1" w:line="360" w:lineRule="auto"/>
        <w:ind w:left="720"/>
        <w:jc w:val="both"/>
        <w:rPr>
          <w:rFonts w:ascii="Times New Roman" w:hAnsi="Times New Roman" w:cs="Times New Roman"/>
          <w:sz w:val="24"/>
          <w:szCs w:val="24"/>
        </w:rPr>
      </w:pPr>
      <w:r w:rsidRPr="00896B98">
        <w:rPr>
          <w:rFonts w:ascii="Times New Roman" w:hAnsi="Times New Roman" w:cs="Times New Roman"/>
          <w:b/>
          <w:sz w:val="24"/>
          <w:szCs w:val="24"/>
        </w:rPr>
        <w:t>Access to free or affordable rehabilitation goods and services</w:t>
      </w:r>
      <w:r w:rsidR="00DA756B" w:rsidRPr="00896B98">
        <w:rPr>
          <w:rFonts w:ascii="Times New Roman" w:hAnsi="Times New Roman" w:cs="Times New Roman"/>
          <w:b/>
          <w:sz w:val="24"/>
          <w:szCs w:val="24"/>
        </w:rPr>
        <w:t>:</w:t>
      </w:r>
      <w:r w:rsidR="00896B98">
        <w:rPr>
          <w:rFonts w:ascii="Times New Roman" w:hAnsi="Times New Roman" w:cs="Times New Roman"/>
          <w:sz w:val="24"/>
          <w:szCs w:val="24"/>
        </w:rPr>
        <w:t xml:space="preserve"> As per Ministry of Social Justice and Empowerment, A total of 1,03,814 people have been beneficiaries to </w:t>
      </w:r>
      <w:proofErr w:type="spellStart"/>
      <w:r w:rsidR="003D7E73" w:rsidRPr="003D7E73">
        <w:rPr>
          <w:rFonts w:ascii="Times New Roman" w:hAnsi="Times New Roman" w:cs="Times New Roman"/>
          <w:sz w:val="24"/>
          <w:szCs w:val="24"/>
        </w:rPr>
        <w:lastRenderedPageBreak/>
        <w:t>Rashtriya</w:t>
      </w:r>
      <w:proofErr w:type="spellEnd"/>
      <w:r w:rsidR="003D7E73" w:rsidRPr="003D7E73">
        <w:rPr>
          <w:rFonts w:ascii="Times New Roman" w:hAnsi="Times New Roman" w:cs="Times New Roman"/>
          <w:sz w:val="24"/>
          <w:szCs w:val="24"/>
        </w:rPr>
        <w:t xml:space="preserve"> </w:t>
      </w:r>
      <w:proofErr w:type="spellStart"/>
      <w:r w:rsidR="003D7E73" w:rsidRPr="003D7E73">
        <w:rPr>
          <w:rFonts w:ascii="Times New Roman" w:hAnsi="Times New Roman" w:cs="Times New Roman"/>
          <w:sz w:val="24"/>
          <w:szCs w:val="24"/>
        </w:rPr>
        <w:t>Vayoshri</w:t>
      </w:r>
      <w:proofErr w:type="spellEnd"/>
      <w:r w:rsidR="003D7E73" w:rsidRPr="003D7E73">
        <w:rPr>
          <w:rFonts w:ascii="Times New Roman" w:hAnsi="Times New Roman" w:cs="Times New Roman"/>
          <w:sz w:val="24"/>
          <w:szCs w:val="24"/>
        </w:rPr>
        <w:t xml:space="preserve"> </w:t>
      </w:r>
      <w:proofErr w:type="spellStart"/>
      <w:r w:rsidR="003D7E73" w:rsidRPr="003D7E73">
        <w:rPr>
          <w:rFonts w:ascii="Times New Roman" w:hAnsi="Times New Roman" w:cs="Times New Roman"/>
          <w:sz w:val="24"/>
          <w:szCs w:val="24"/>
        </w:rPr>
        <w:t>Yojana</w:t>
      </w:r>
      <w:proofErr w:type="spellEnd"/>
      <w:r w:rsidR="003D7E73" w:rsidRPr="003D7E73">
        <w:rPr>
          <w:rFonts w:ascii="Times New Roman" w:hAnsi="Times New Roman" w:cs="Times New Roman"/>
          <w:sz w:val="24"/>
          <w:szCs w:val="24"/>
        </w:rPr>
        <w:t xml:space="preserve"> (RVY)</w:t>
      </w:r>
      <w:r w:rsidR="003D7E73">
        <w:rPr>
          <w:rFonts w:ascii="Times New Roman" w:hAnsi="Times New Roman" w:cs="Times New Roman"/>
          <w:sz w:val="24"/>
          <w:szCs w:val="24"/>
        </w:rPr>
        <w:t xml:space="preserve"> in the year 2018-2019 which caters to needs of </w:t>
      </w:r>
      <w:r w:rsidR="003D7E73" w:rsidRPr="007A7092">
        <w:rPr>
          <w:rFonts w:ascii="Times New Roman" w:hAnsi="Times New Roman" w:cs="Times New Roman"/>
          <w:sz w:val="24"/>
          <w:szCs w:val="24"/>
        </w:rPr>
        <w:t>senior citizens belonging to BPL category who suffer from age related disabilities</w:t>
      </w:r>
      <w:r w:rsidR="003D7E73">
        <w:rPr>
          <w:rFonts w:ascii="Times New Roman" w:hAnsi="Times New Roman" w:cs="Times New Roman"/>
          <w:sz w:val="24"/>
          <w:szCs w:val="24"/>
        </w:rPr>
        <w:t xml:space="preserve"> through aids and appliances.</w:t>
      </w:r>
      <w:r w:rsidR="003D7E73" w:rsidRPr="007A7092">
        <w:rPr>
          <w:rFonts w:ascii="Times New Roman" w:hAnsi="Times New Roman" w:cs="Times New Roman"/>
          <w:sz w:val="24"/>
          <w:szCs w:val="24"/>
        </w:rPr>
        <w:t xml:space="preserve"> </w:t>
      </w:r>
      <w:r w:rsidR="003D7E73">
        <w:rPr>
          <w:rFonts w:ascii="Times New Roman" w:hAnsi="Times New Roman" w:cs="Times New Roman"/>
          <w:sz w:val="24"/>
          <w:szCs w:val="24"/>
        </w:rPr>
        <w:t>Out of the to</w:t>
      </w:r>
      <w:r w:rsidR="00404568">
        <w:rPr>
          <w:rFonts w:ascii="Times New Roman" w:hAnsi="Times New Roman" w:cs="Times New Roman"/>
          <w:sz w:val="24"/>
          <w:szCs w:val="24"/>
        </w:rPr>
        <w:t>tal number of beneficiaries, 59363 are Male, 44</w:t>
      </w:r>
      <w:r w:rsidR="003D7E73">
        <w:rPr>
          <w:rFonts w:ascii="Times New Roman" w:hAnsi="Times New Roman" w:cs="Times New Roman"/>
          <w:sz w:val="24"/>
          <w:szCs w:val="24"/>
        </w:rPr>
        <w:t>442</w:t>
      </w:r>
      <w:r w:rsidR="00C950FD">
        <w:rPr>
          <w:rFonts w:ascii="Times New Roman" w:hAnsi="Times New Roman" w:cs="Times New Roman"/>
          <w:sz w:val="24"/>
          <w:szCs w:val="24"/>
        </w:rPr>
        <w:t xml:space="preserve"> </w:t>
      </w:r>
      <w:r w:rsidR="003D7E73">
        <w:rPr>
          <w:rFonts w:ascii="Times New Roman" w:hAnsi="Times New Roman" w:cs="Times New Roman"/>
          <w:sz w:val="24"/>
          <w:szCs w:val="24"/>
        </w:rPr>
        <w:t xml:space="preserve">are Female and 9 are </w:t>
      </w:r>
      <w:proofErr w:type="gramStart"/>
      <w:r w:rsidR="003D7E73">
        <w:rPr>
          <w:rFonts w:ascii="Times New Roman" w:hAnsi="Times New Roman" w:cs="Times New Roman"/>
          <w:sz w:val="24"/>
          <w:szCs w:val="24"/>
        </w:rPr>
        <w:t>Others</w:t>
      </w:r>
      <w:proofErr w:type="gramEnd"/>
      <w:r w:rsidR="003D7E73">
        <w:rPr>
          <w:rFonts w:ascii="Times New Roman" w:hAnsi="Times New Roman" w:cs="Times New Roman"/>
          <w:sz w:val="24"/>
          <w:szCs w:val="24"/>
        </w:rPr>
        <w:t>.</w:t>
      </w:r>
    </w:p>
    <w:p w:rsidR="002D775E" w:rsidRPr="00896B98" w:rsidRDefault="002D775E" w:rsidP="00896B98">
      <w:pPr>
        <w:spacing w:before="100" w:beforeAutospacing="1" w:after="100" w:afterAutospacing="1" w:line="360" w:lineRule="auto"/>
        <w:ind w:left="720"/>
        <w:jc w:val="both"/>
        <w:rPr>
          <w:rFonts w:ascii="Times New Roman" w:hAnsi="Times New Roman" w:cs="Times New Roman"/>
          <w:sz w:val="24"/>
          <w:szCs w:val="24"/>
        </w:rPr>
      </w:pPr>
      <w:r w:rsidRPr="003D7E73">
        <w:rPr>
          <w:rFonts w:ascii="Times New Roman" w:hAnsi="Times New Roman" w:cs="Times New Roman"/>
          <w:b/>
          <w:sz w:val="24"/>
          <w:szCs w:val="24"/>
        </w:rPr>
        <w:t>Access to social protection schemes</w:t>
      </w:r>
      <w:r w:rsidR="003D7E73" w:rsidRPr="003D7E73">
        <w:rPr>
          <w:rFonts w:ascii="Times New Roman" w:hAnsi="Times New Roman" w:cs="Times New Roman"/>
          <w:b/>
          <w:sz w:val="24"/>
          <w:szCs w:val="24"/>
        </w:rPr>
        <w:t>:</w:t>
      </w:r>
      <w:r w:rsidR="003D7E73">
        <w:rPr>
          <w:rFonts w:ascii="Times New Roman" w:hAnsi="Times New Roman" w:cs="Times New Roman"/>
          <w:sz w:val="24"/>
          <w:szCs w:val="24"/>
        </w:rPr>
        <w:t xml:space="preserve"> While there is no data available for the </w:t>
      </w:r>
      <w:r w:rsidR="00691D39">
        <w:rPr>
          <w:rFonts w:ascii="Times New Roman" w:hAnsi="Times New Roman" w:cs="Times New Roman"/>
          <w:sz w:val="24"/>
          <w:szCs w:val="24"/>
        </w:rPr>
        <w:t xml:space="preserve">Below Poverty Line elderly with disability benefitting from </w:t>
      </w:r>
      <w:proofErr w:type="spellStart"/>
      <w:r w:rsidR="00691D39">
        <w:rPr>
          <w:rFonts w:ascii="Times New Roman" w:hAnsi="Times New Roman" w:cs="Times New Roman"/>
          <w:sz w:val="24"/>
          <w:szCs w:val="24"/>
        </w:rPr>
        <w:t>Indira</w:t>
      </w:r>
      <w:proofErr w:type="spellEnd"/>
      <w:r w:rsidR="00691D39">
        <w:rPr>
          <w:rFonts w:ascii="Times New Roman" w:hAnsi="Times New Roman" w:cs="Times New Roman"/>
          <w:sz w:val="24"/>
          <w:szCs w:val="24"/>
        </w:rPr>
        <w:t xml:space="preserve"> Gandhi National Old Age Pension Scheme, </w:t>
      </w:r>
      <w:r w:rsidR="00BC0478">
        <w:rPr>
          <w:rFonts w:ascii="Times New Roman" w:hAnsi="Times New Roman" w:cs="Times New Roman"/>
          <w:sz w:val="24"/>
          <w:szCs w:val="24"/>
        </w:rPr>
        <w:t xml:space="preserve">however </w:t>
      </w:r>
      <w:r w:rsidR="00691D39">
        <w:rPr>
          <w:rFonts w:ascii="Times New Roman" w:hAnsi="Times New Roman" w:cs="Times New Roman"/>
          <w:sz w:val="24"/>
          <w:szCs w:val="24"/>
        </w:rPr>
        <w:t xml:space="preserve">in the year 2018-2019, a total of 1,80,87,874 (One </w:t>
      </w:r>
      <w:proofErr w:type="spellStart"/>
      <w:r w:rsidR="00691D39">
        <w:rPr>
          <w:rFonts w:ascii="Times New Roman" w:hAnsi="Times New Roman" w:cs="Times New Roman"/>
          <w:sz w:val="24"/>
          <w:szCs w:val="24"/>
        </w:rPr>
        <w:t>crore</w:t>
      </w:r>
      <w:proofErr w:type="spellEnd"/>
      <w:r w:rsidR="00691D39">
        <w:rPr>
          <w:rFonts w:ascii="Times New Roman" w:hAnsi="Times New Roman" w:cs="Times New Roman"/>
          <w:sz w:val="24"/>
          <w:szCs w:val="24"/>
        </w:rPr>
        <w:t xml:space="preserve"> eighty </w:t>
      </w:r>
      <w:proofErr w:type="spellStart"/>
      <w:r w:rsidR="00691D39">
        <w:rPr>
          <w:rFonts w:ascii="Times New Roman" w:hAnsi="Times New Roman" w:cs="Times New Roman"/>
          <w:sz w:val="24"/>
          <w:szCs w:val="24"/>
        </w:rPr>
        <w:t>lakhs</w:t>
      </w:r>
      <w:proofErr w:type="spellEnd"/>
      <w:r w:rsidR="00691D39">
        <w:rPr>
          <w:rFonts w:ascii="Times New Roman" w:hAnsi="Times New Roman" w:cs="Times New Roman"/>
          <w:sz w:val="24"/>
          <w:szCs w:val="24"/>
        </w:rPr>
        <w:t xml:space="preserve"> eighty seven thousand eight hundred and seventy four) </w:t>
      </w:r>
      <w:r w:rsidR="00BC0478">
        <w:rPr>
          <w:rFonts w:ascii="Times New Roman" w:hAnsi="Times New Roman" w:cs="Times New Roman"/>
          <w:sz w:val="24"/>
          <w:szCs w:val="24"/>
        </w:rPr>
        <w:t>persons have been benefitted from the pension scheme</w:t>
      </w:r>
      <w:r w:rsidR="00691D39">
        <w:rPr>
          <w:rFonts w:ascii="Times New Roman" w:hAnsi="Times New Roman" w:cs="Times New Roman"/>
          <w:sz w:val="24"/>
          <w:szCs w:val="24"/>
        </w:rPr>
        <w:t>.</w:t>
      </w:r>
    </w:p>
    <w:p w:rsidR="00987B23" w:rsidRPr="00987B23" w:rsidRDefault="00BC0478" w:rsidP="00987B23">
      <w:pPr>
        <w:spacing w:before="100" w:beforeAutospacing="1" w:after="100" w:afterAutospacing="1" w:line="360" w:lineRule="auto"/>
        <w:ind w:left="720"/>
        <w:jc w:val="both"/>
        <w:rPr>
          <w:rFonts w:ascii="Times New Roman" w:hAnsi="Times New Roman" w:cs="Times New Roman"/>
          <w:sz w:val="24"/>
          <w:szCs w:val="24"/>
        </w:rPr>
      </w:pPr>
      <w:r w:rsidRPr="00987B23">
        <w:rPr>
          <w:rFonts w:ascii="Times New Roman" w:hAnsi="Times New Roman" w:cs="Times New Roman"/>
          <w:sz w:val="24"/>
          <w:szCs w:val="24"/>
        </w:rPr>
        <w:t xml:space="preserve">Further on </w:t>
      </w:r>
      <w:r w:rsidR="00987B23" w:rsidRPr="00987B23">
        <w:rPr>
          <w:rFonts w:ascii="Times New Roman" w:hAnsi="Times New Roman" w:cs="Times New Roman"/>
          <w:sz w:val="24"/>
          <w:szCs w:val="24"/>
        </w:rPr>
        <w:t>e</w:t>
      </w:r>
      <w:r w:rsidR="002D775E" w:rsidRPr="00987B23">
        <w:rPr>
          <w:rFonts w:ascii="Times New Roman" w:hAnsi="Times New Roman" w:cs="Times New Roman"/>
          <w:sz w:val="24"/>
          <w:szCs w:val="24"/>
        </w:rPr>
        <w:t>nd of life palliative care</w:t>
      </w:r>
      <w:r w:rsidR="00987B23" w:rsidRPr="00987B23">
        <w:rPr>
          <w:rFonts w:ascii="Times New Roman" w:hAnsi="Times New Roman" w:cs="Times New Roman"/>
          <w:sz w:val="24"/>
          <w:szCs w:val="24"/>
        </w:rPr>
        <w:t>, exercise of legal capacity, admission procedures to social and healthcare services, including involuntary admissions, older persons with disabilities living in institutions, access to support to live independently in the community</w:t>
      </w:r>
      <w:r w:rsidR="00987B23">
        <w:rPr>
          <w:rFonts w:ascii="Times New Roman" w:hAnsi="Times New Roman" w:cs="Times New Roman"/>
          <w:sz w:val="24"/>
          <w:szCs w:val="24"/>
        </w:rPr>
        <w:t>,</w:t>
      </w:r>
      <w:r w:rsidR="00987B23" w:rsidRPr="00987B23">
        <w:rPr>
          <w:rFonts w:ascii="Times New Roman" w:hAnsi="Times New Roman" w:cs="Times New Roman"/>
          <w:sz w:val="24"/>
          <w:szCs w:val="24"/>
        </w:rPr>
        <w:t xml:space="preserve"> no statistical data </w:t>
      </w:r>
      <w:r w:rsidR="00AE09B7">
        <w:rPr>
          <w:rFonts w:ascii="Times New Roman" w:hAnsi="Times New Roman" w:cs="Times New Roman"/>
          <w:sz w:val="24"/>
          <w:szCs w:val="24"/>
        </w:rPr>
        <w:t xml:space="preserve">is </w:t>
      </w:r>
      <w:r w:rsidR="00987B23" w:rsidRPr="00987B23">
        <w:rPr>
          <w:rFonts w:ascii="Times New Roman" w:hAnsi="Times New Roman" w:cs="Times New Roman"/>
          <w:sz w:val="24"/>
          <w:szCs w:val="24"/>
        </w:rPr>
        <w:t xml:space="preserve">available </w:t>
      </w:r>
    </w:p>
    <w:p w:rsidR="00691D39" w:rsidRPr="00BC0478" w:rsidRDefault="002D775E" w:rsidP="00691D39">
      <w:pPr>
        <w:pStyle w:val="ListParagraph"/>
        <w:numPr>
          <w:ilvl w:val="0"/>
          <w:numId w:val="1"/>
        </w:numPr>
        <w:spacing w:before="100" w:beforeAutospacing="1" w:after="100" w:afterAutospacing="1" w:line="360" w:lineRule="auto"/>
        <w:contextualSpacing w:val="0"/>
        <w:jc w:val="both"/>
        <w:rPr>
          <w:rFonts w:ascii="Times New Roman" w:hAnsi="Times New Roman" w:cs="Times New Roman"/>
          <w:b/>
          <w:sz w:val="24"/>
          <w:szCs w:val="24"/>
        </w:rPr>
      </w:pPr>
      <w:r w:rsidRPr="00BC0478">
        <w:rPr>
          <w:rFonts w:ascii="Times New Roman" w:hAnsi="Times New Roman" w:cs="Times New Roman"/>
          <w:b/>
          <w:sz w:val="24"/>
          <w:szCs w:val="24"/>
        </w:rPr>
        <w:t xml:space="preserve">Please provide information on the exercise of long term care services in your country and describe to what extent they promote the autonomy and independence </w:t>
      </w:r>
      <w:r w:rsidR="00404568">
        <w:rPr>
          <w:rFonts w:ascii="Times New Roman" w:hAnsi="Times New Roman" w:cs="Times New Roman"/>
          <w:b/>
          <w:sz w:val="24"/>
          <w:szCs w:val="24"/>
        </w:rPr>
        <w:t xml:space="preserve">of </w:t>
      </w:r>
      <w:r w:rsidRPr="00BC0478">
        <w:rPr>
          <w:rFonts w:ascii="Times New Roman" w:hAnsi="Times New Roman" w:cs="Times New Roman"/>
          <w:b/>
          <w:sz w:val="24"/>
          <w:szCs w:val="24"/>
        </w:rPr>
        <w:t>older persons with disabilities</w:t>
      </w:r>
    </w:p>
    <w:p w:rsidR="00691D39" w:rsidRDefault="00C10D81" w:rsidP="00691D39">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The aspect of independence of elderly in general arises as most elderly in India are dependent on their children and when faced with abuse</w:t>
      </w:r>
      <w:r w:rsidR="00B57F02">
        <w:rPr>
          <w:rFonts w:ascii="Times New Roman" w:hAnsi="Times New Roman" w:cs="Times New Roman"/>
          <w:sz w:val="24"/>
          <w:szCs w:val="24"/>
        </w:rPr>
        <w:t>, neglect</w:t>
      </w:r>
      <w:r>
        <w:rPr>
          <w:rFonts w:ascii="Times New Roman" w:hAnsi="Times New Roman" w:cs="Times New Roman"/>
          <w:sz w:val="24"/>
          <w:szCs w:val="24"/>
        </w:rPr>
        <w:t xml:space="preserve"> or mistreatment, are left without support. Deeming this aspect important, </w:t>
      </w:r>
      <w:r w:rsidR="00691D39" w:rsidRPr="00691D39">
        <w:rPr>
          <w:rFonts w:ascii="Times New Roman" w:hAnsi="Times New Roman" w:cs="Times New Roman"/>
          <w:sz w:val="24"/>
          <w:szCs w:val="24"/>
        </w:rPr>
        <w:t>the Maintenance and Welfare of Parents and Senior Citizens Act</w:t>
      </w:r>
      <w:r w:rsidR="00B57F02">
        <w:rPr>
          <w:rFonts w:ascii="Times New Roman" w:hAnsi="Times New Roman" w:cs="Times New Roman"/>
          <w:sz w:val="24"/>
          <w:szCs w:val="24"/>
        </w:rPr>
        <w:t>,</w:t>
      </w:r>
      <w:r w:rsidR="00691D39" w:rsidRPr="00691D39">
        <w:rPr>
          <w:rFonts w:ascii="Times New Roman" w:hAnsi="Times New Roman" w:cs="Times New Roman"/>
          <w:sz w:val="24"/>
          <w:szCs w:val="24"/>
        </w:rPr>
        <w:t xml:space="preserve"> 2007</w:t>
      </w:r>
      <w:r>
        <w:rPr>
          <w:rFonts w:ascii="Times New Roman" w:hAnsi="Times New Roman" w:cs="Times New Roman"/>
          <w:sz w:val="24"/>
          <w:szCs w:val="24"/>
        </w:rPr>
        <w:t xml:space="preserve"> was enacted to provide </w:t>
      </w:r>
      <w:r w:rsidRPr="00C10D81">
        <w:rPr>
          <w:rFonts w:ascii="Times New Roman" w:hAnsi="Times New Roman" w:cs="Times New Roman"/>
          <w:sz w:val="24"/>
          <w:szCs w:val="24"/>
        </w:rPr>
        <w:t xml:space="preserve">legal right to claim maintenance </w:t>
      </w:r>
      <w:r>
        <w:rPr>
          <w:rFonts w:ascii="Times New Roman" w:hAnsi="Times New Roman" w:cs="Times New Roman"/>
          <w:sz w:val="24"/>
          <w:szCs w:val="24"/>
        </w:rPr>
        <w:t>and live their life independently</w:t>
      </w:r>
      <w:r w:rsidR="00691D39" w:rsidRPr="00691D39">
        <w:rPr>
          <w:rFonts w:ascii="Times New Roman" w:hAnsi="Times New Roman" w:cs="Times New Roman"/>
          <w:sz w:val="24"/>
          <w:szCs w:val="24"/>
        </w:rPr>
        <w:t xml:space="preserve">. </w:t>
      </w:r>
      <w:r>
        <w:rPr>
          <w:rFonts w:ascii="Times New Roman" w:hAnsi="Times New Roman" w:cs="Times New Roman"/>
          <w:sz w:val="24"/>
          <w:szCs w:val="24"/>
        </w:rPr>
        <w:t xml:space="preserve">The Act </w:t>
      </w:r>
      <w:r w:rsidR="00691D39" w:rsidRPr="00691D39">
        <w:rPr>
          <w:rFonts w:ascii="Times New Roman" w:hAnsi="Times New Roman" w:cs="Times New Roman"/>
          <w:sz w:val="24"/>
          <w:szCs w:val="24"/>
        </w:rPr>
        <w:t xml:space="preserve">obliges children and relatives to look after the welfare of senior citizens. In cases of violation of the obligation, such as abandonment or negligence, the Act provides speedy procedure to claim monthly maintenance for parents and senior citizen and revocation of transfer of property rights by the senior citizen. The Act further mandates for creating adequate medical facility and security for senior citizen. It also makes imperative for each district to establish at least one old age home for indigent Senior Citizens. Under the Act, Tribunals are constituted to receive complaints from parents seeking maintenance from their children. The Tribunal has </w:t>
      </w:r>
      <w:r w:rsidR="00691D39" w:rsidRPr="00691D39">
        <w:rPr>
          <w:rFonts w:ascii="Times New Roman" w:hAnsi="Times New Roman" w:cs="Times New Roman"/>
          <w:sz w:val="24"/>
          <w:szCs w:val="24"/>
        </w:rPr>
        <w:lastRenderedPageBreak/>
        <w:t xml:space="preserve">power of a civil court. Thus, the Tribunals are grievance </w:t>
      </w:r>
      <w:proofErr w:type="spellStart"/>
      <w:r w:rsidR="00691D39" w:rsidRPr="00691D39">
        <w:rPr>
          <w:rFonts w:ascii="Times New Roman" w:hAnsi="Times New Roman" w:cs="Times New Roman"/>
          <w:sz w:val="24"/>
          <w:szCs w:val="24"/>
        </w:rPr>
        <w:t>redressal</w:t>
      </w:r>
      <w:proofErr w:type="spellEnd"/>
      <w:r w:rsidR="00691D39" w:rsidRPr="00691D39">
        <w:rPr>
          <w:rFonts w:ascii="Times New Roman" w:hAnsi="Times New Roman" w:cs="Times New Roman"/>
          <w:sz w:val="24"/>
          <w:szCs w:val="24"/>
        </w:rPr>
        <w:t xml:space="preserve"> mechanism to protect the rights of the elderly.  </w:t>
      </w:r>
      <w:r>
        <w:rPr>
          <w:rFonts w:ascii="Times New Roman" w:hAnsi="Times New Roman" w:cs="Times New Roman"/>
          <w:sz w:val="24"/>
          <w:szCs w:val="24"/>
        </w:rPr>
        <w:t>Apart from this the above mentioned schemes and programmes also contribute to support independent living of elderly.</w:t>
      </w:r>
      <w:r w:rsidR="00691D39" w:rsidRPr="00691D39">
        <w:rPr>
          <w:rFonts w:ascii="Times New Roman" w:hAnsi="Times New Roman" w:cs="Times New Roman"/>
          <w:sz w:val="24"/>
          <w:szCs w:val="24"/>
        </w:rPr>
        <w:t xml:space="preserve"> </w:t>
      </w:r>
    </w:p>
    <w:p w:rsidR="002D775E" w:rsidRPr="00BC0478" w:rsidRDefault="002D775E" w:rsidP="00542A2E">
      <w:pPr>
        <w:pStyle w:val="ListParagraph"/>
        <w:numPr>
          <w:ilvl w:val="0"/>
          <w:numId w:val="1"/>
        </w:numPr>
        <w:spacing w:before="100" w:beforeAutospacing="1" w:after="100" w:afterAutospacing="1" w:line="360" w:lineRule="auto"/>
        <w:contextualSpacing w:val="0"/>
        <w:jc w:val="both"/>
        <w:rPr>
          <w:rFonts w:ascii="Times New Roman" w:hAnsi="Times New Roman" w:cs="Times New Roman"/>
          <w:b/>
          <w:sz w:val="24"/>
          <w:szCs w:val="24"/>
        </w:rPr>
      </w:pPr>
      <w:r w:rsidRPr="00BC0478">
        <w:rPr>
          <w:rFonts w:ascii="Times New Roman" w:hAnsi="Times New Roman" w:cs="Times New Roman"/>
          <w:b/>
          <w:sz w:val="24"/>
          <w:szCs w:val="24"/>
        </w:rPr>
        <w:t>Please describe how access to justice is guaranteed for older persons with disabilities. Please provide information on jurisprudence, complaints or investigations in relation to violence, abuse and neglect against older persons with disabilities</w:t>
      </w:r>
    </w:p>
    <w:p w:rsidR="00B57F02" w:rsidRDefault="00404568" w:rsidP="00B57F02">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F</w:t>
      </w:r>
      <w:r w:rsidR="00B57F02">
        <w:rPr>
          <w:rFonts w:ascii="Times New Roman" w:hAnsi="Times New Roman" w:cs="Times New Roman"/>
          <w:sz w:val="24"/>
          <w:szCs w:val="24"/>
        </w:rPr>
        <w:t xml:space="preserve">ollowing are the places where complaints of elderly </w:t>
      </w:r>
      <w:r>
        <w:rPr>
          <w:rFonts w:ascii="Times New Roman" w:hAnsi="Times New Roman" w:cs="Times New Roman"/>
          <w:sz w:val="24"/>
          <w:szCs w:val="24"/>
        </w:rPr>
        <w:t>(</w:t>
      </w:r>
      <w:r w:rsidR="00B57F02">
        <w:rPr>
          <w:rFonts w:ascii="Times New Roman" w:hAnsi="Times New Roman" w:cs="Times New Roman"/>
          <w:sz w:val="24"/>
          <w:szCs w:val="24"/>
        </w:rPr>
        <w:t>with or without disability</w:t>
      </w:r>
      <w:r>
        <w:rPr>
          <w:rFonts w:ascii="Times New Roman" w:hAnsi="Times New Roman" w:cs="Times New Roman"/>
          <w:sz w:val="24"/>
          <w:szCs w:val="24"/>
        </w:rPr>
        <w:t xml:space="preserve">) in relation to violence, abuse and </w:t>
      </w:r>
      <w:r w:rsidR="00B57F02">
        <w:rPr>
          <w:rFonts w:ascii="Times New Roman" w:hAnsi="Times New Roman" w:cs="Times New Roman"/>
          <w:sz w:val="24"/>
          <w:szCs w:val="24"/>
        </w:rPr>
        <w:t>neglect can be registered</w:t>
      </w:r>
      <w:r w:rsidR="003F79D5">
        <w:rPr>
          <w:rFonts w:ascii="Times New Roman" w:hAnsi="Times New Roman" w:cs="Times New Roman"/>
          <w:sz w:val="24"/>
          <w:szCs w:val="24"/>
        </w:rPr>
        <w:t xml:space="preserve"> </w:t>
      </w:r>
      <w:r>
        <w:rPr>
          <w:rFonts w:ascii="Times New Roman" w:hAnsi="Times New Roman" w:cs="Times New Roman"/>
          <w:sz w:val="24"/>
          <w:szCs w:val="24"/>
        </w:rPr>
        <w:t>with</w:t>
      </w:r>
      <w:r w:rsidR="00B57F02">
        <w:rPr>
          <w:rFonts w:ascii="Times New Roman" w:hAnsi="Times New Roman" w:cs="Times New Roman"/>
          <w:sz w:val="24"/>
          <w:szCs w:val="24"/>
        </w:rPr>
        <w:t xml:space="preserve">: </w:t>
      </w:r>
    </w:p>
    <w:p w:rsidR="00B57F02" w:rsidRDefault="00B57F02" w:rsidP="00B57F02">
      <w:pPr>
        <w:pStyle w:val="ListParagraph"/>
        <w:numPr>
          <w:ilvl w:val="0"/>
          <w:numId w:val="6"/>
        </w:numPr>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Tribunals </w:t>
      </w:r>
      <w:r w:rsidR="00404568">
        <w:rPr>
          <w:rFonts w:ascii="Times New Roman" w:hAnsi="Times New Roman" w:cs="Times New Roman"/>
          <w:sz w:val="24"/>
          <w:szCs w:val="24"/>
        </w:rPr>
        <w:t xml:space="preserve">set up </w:t>
      </w:r>
      <w:r>
        <w:rPr>
          <w:rFonts w:ascii="Times New Roman" w:hAnsi="Times New Roman" w:cs="Times New Roman"/>
          <w:sz w:val="24"/>
          <w:szCs w:val="24"/>
        </w:rPr>
        <w:t>under the</w:t>
      </w:r>
      <w:r w:rsidRPr="00691D39">
        <w:rPr>
          <w:rFonts w:ascii="Times New Roman" w:hAnsi="Times New Roman" w:cs="Times New Roman"/>
          <w:sz w:val="24"/>
          <w:szCs w:val="24"/>
        </w:rPr>
        <w:t xml:space="preserve"> Maintenance and Welfare of Parents and Senior Citizens Act 2007</w:t>
      </w:r>
    </w:p>
    <w:p w:rsidR="00B57F02" w:rsidRDefault="00B57F02" w:rsidP="00B57F02">
      <w:pPr>
        <w:pStyle w:val="ListParagraph"/>
        <w:numPr>
          <w:ilvl w:val="0"/>
          <w:numId w:val="6"/>
        </w:numPr>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National Human Rights Commission</w:t>
      </w:r>
    </w:p>
    <w:p w:rsidR="00B57F02" w:rsidRDefault="00B57F02" w:rsidP="00B57F02">
      <w:pPr>
        <w:pStyle w:val="ListParagraph"/>
        <w:numPr>
          <w:ilvl w:val="0"/>
          <w:numId w:val="6"/>
        </w:numPr>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Chief Commissioner for Persons with Disabilities</w:t>
      </w:r>
    </w:p>
    <w:p w:rsidR="002D775E" w:rsidRPr="00BC0478" w:rsidRDefault="002D775E" w:rsidP="00542A2E">
      <w:pPr>
        <w:pStyle w:val="ListParagraph"/>
        <w:numPr>
          <w:ilvl w:val="0"/>
          <w:numId w:val="1"/>
        </w:numPr>
        <w:spacing w:before="100" w:beforeAutospacing="1" w:after="100" w:afterAutospacing="1" w:line="360" w:lineRule="auto"/>
        <w:contextualSpacing w:val="0"/>
        <w:jc w:val="both"/>
        <w:rPr>
          <w:rFonts w:ascii="Times New Roman" w:hAnsi="Times New Roman" w:cs="Times New Roman"/>
          <w:b/>
          <w:sz w:val="24"/>
          <w:szCs w:val="24"/>
        </w:rPr>
      </w:pPr>
      <w:r w:rsidRPr="00BC0478">
        <w:rPr>
          <w:rFonts w:ascii="Times New Roman" w:hAnsi="Times New Roman" w:cs="Times New Roman"/>
          <w:b/>
          <w:sz w:val="24"/>
          <w:szCs w:val="24"/>
        </w:rPr>
        <w:t>Please describe to what extent and how are older persons with disabilities involved in design, planning, implementation and evaluation of</w:t>
      </w:r>
      <w:r w:rsidR="00404568">
        <w:rPr>
          <w:rFonts w:ascii="Times New Roman" w:hAnsi="Times New Roman" w:cs="Times New Roman"/>
          <w:b/>
          <w:sz w:val="24"/>
          <w:szCs w:val="24"/>
        </w:rPr>
        <w:t xml:space="preserve"> policies related to ageing and</w:t>
      </w:r>
      <w:r w:rsidRPr="00BC0478">
        <w:rPr>
          <w:rFonts w:ascii="Times New Roman" w:hAnsi="Times New Roman" w:cs="Times New Roman"/>
          <w:b/>
          <w:sz w:val="24"/>
          <w:szCs w:val="24"/>
        </w:rPr>
        <w:t>/or disability</w:t>
      </w:r>
    </w:p>
    <w:p w:rsidR="00090B3E" w:rsidRDefault="00B57F02" w:rsidP="00B57F02">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Pr="00B57F02">
        <w:rPr>
          <w:rFonts w:ascii="Times New Roman" w:hAnsi="Times New Roman" w:cs="Times New Roman"/>
          <w:sz w:val="24"/>
          <w:szCs w:val="24"/>
        </w:rPr>
        <w:t>he National Council for Older Persons (NCOP), established in 1999, is the highest advisory body for the formulation and implementation of the programme for the elderly persons</w:t>
      </w:r>
      <w:r w:rsidR="00404568">
        <w:rPr>
          <w:rFonts w:ascii="Times New Roman" w:hAnsi="Times New Roman" w:cs="Times New Roman"/>
          <w:sz w:val="24"/>
          <w:szCs w:val="24"/>
        </w:rPr>
        <w:t xml:space="preserve"> in India</w:t>
      </w:r>
      <w:r w:rsidR="00090B3E">
        <w:rPr>
          <w:rFonts w:ascii="Times New Roman" w:hAnsi="Times New Roman" w:cs="Times New Roman"/>
          <w:sz w:val="24"/>
          <w:szCs w:val="24"/>
        </w:rPr>
        <w:t xml:space="preserve">. The Council constitutes of </w:t>
      </w:r>
      <w:r w:rsidR="00404568">
        <w:rPr>
          <w:rFonts w:ascii="Times New Roman" w:hAnsi="Times New Roman" w:cs="Times New Roman"/>
          <w:sz w:val="24"/>
          <w:szCs w:val="24"/>
        </w:rPr>
        <w:t xml:space="preserve">the </w:t>
      </w:r>
      <w:r w:rsidR="00090B3E">
        <w:rPr>
          <w:rFonts w:ascii="Times New Roman" w:hAnsi="Times New Roman" w:cs="Times New Roman"/>
          <w:sz w:val="24"/>
          <w:szCs w:val="24"/>
        </w:rPr>
        <w:t xml:space="preserve">government officials, senior citizens, activists, and civil society organizations working on the issues of senior citizens. </w:t>
      </w:r>
      <w:r w:rsidRPr="00B57F02">
        <w:rPr>
          <w:rFonts w:ascii="Times New Roman" w:hAnsi="Times New Roman" w:cs="Times New Roman"/>
          <w:sz w:val="24"/>
          <w:szCs w:val="24"/>
        </w:rPr>
        <w:t>The mandate of the National Council of Senior Citizens is to advise the Central and State Governments on the entire gamut of issues related to the welfare of senior citizens and enhancement of their quality of life, with special reference to the following: </w:t>
      </w:r>
    </w:p>
    <w:p w:rsidR="00090B3E" w:rsidRDefault="00B57F02" w:rsidP="00090B3E">
      <w:pPr>
        <w:pStyle w:val="ListParagraph"/>
        <w:numPr>
          <w:ilvl w:val="0"/>
          <w:numId w:val="7"/>
        </w:numPr>
        <w:spacing w:before="100" w:beforeAutospacing="1" w:after="100" w:afterAutospacing="1" w:line="360" w:lineRule="auto"/>
        <w:contextualSpacing w:val="0"/>
        <w:jc w:val="both"/>
        <w:rPr>
          <w:rFonts w:ascii="Times New Roman" w:hAnsi="Times New Roman" w:cs="Times New Roman"/>
          <w:sz w:val="24"/>
          <w:szCs w:val="24"/>
        </w:rPr>
      </w:pPr>
      <w:r w:rsidRPr="00B57F02">
        <w:rPr>
          <w:rFonts w:ascii="Times New Roman" w:hAnsi="Times New Roman" w:cs="Times New Roman"/>
          <w:sz w:val="24"/>
          <w:szCs w:val="24"/>
        </w:rPr>
        <w:t>Policies, programmes and legislative measures; </w:t>
      </w:r>
    </w:p>
    <w:p w:rsidR="00090B3E" w:rsidRDefault="00B57F02" w:rsidP="00090B3E">
      <w:pPr>
        <w:pStyle w:val="ListParagraph"/>
        <w:numPr>
          <w:ilvl w:val="0"/>
          <w:numId w:val="7"/>
        </w:numPr>
        <w:spacing w:before="100" w:beforeAutospacing="1" w:after="100" w:afterAutospacing="1" w:line="360" w:lineRule="auto"/>
        <w:contextualSpacing w:val="0"/>
        <w:jc w:val="both"/>
        <w:rPr>
          <w:rFonts w:ascii="Times New Roman" w:hAnsi="Times New Roman" w:cs="Times New Roman"/>
          <w:sz w:val="24"/>
          <w:szCs w:val="24"/>
        </w:rPr>
      </w:pPr>
      <w:r w:rsidRPr="00B57F02">
        <w:rPr>
          <w:rFonts w:ascii="Times New Roman" w:hAnsi="Times New Roman" w:cs="Times New Roman"/>
          <w:sz w:val="24"/>
          <w:szCs w:val="24"/>
        </w:rPr>
        <w:t>Promotion of physical and financial security, health and independent and productive living;</w:t>
      </w:r>
      <w:r w:rsidR="00090B3E">
        <w:rPr>
          <w:rFonts w:ascii="Times New Roman" w:hAnsi="Times New Roman" w:cs="Times New Roman"/>
          <w:sz w:val="24"/>
          <w:szCs w:val="24"/>
        </w:rPr>
        <w:t xml:space="preserve"> </w:t>
      </w:r>
      <w:r w:rsidRPr="00090B3E">
        <w:rPr>
          <w:rFonts w:ascii="Times New Roman" w:hAnsi="Times New Roman" w:cs="Times New Roman"/>
          <w:sz w:val="24"/>
          <w:szCs w:val="24"/>
        </w:rPr>
        <w:t>and</w:t>
      </w:r>
    </w:p>
    <w:p w:rsidR="00B57F02" w:rsidRPr="00090B3E" w:rsidRDefault="00B57F02" w:rsidP="00090B3E">
      <w:pPr>
        <w:pStyle w:val="ListParagraph"/>
        <w:numPr>
          <w:ilvl w:val="0"/>
          <w:numId w:val="7"/>
        </w:numPr>
        <w:spacing w:before="100" w:beforeAutospacing="1" w:after="100" w:afterAutospacing="1" w:line="360" w:lineRule="auto"/>
        <w:contextualSpacing w:val="0"/>
        <w:jc w:val="both"/>
        <w:rPr>
          <w:rFonts w:ascii="Times New Roman" w:hAnsi="Times New Roman" w:cs="Times New Roman"/>
          <w:sz w:val="24"/>
          <w:szCs w:val="24"/>
        </w:rPr>
      </w:pPr>
      <w:r w:rsidRPr="00090B3E">
        <w:rPr>
          <w:rFonts w:ascii="Times New Roman" w:hAnsi="Times New Roman" w:cs="Times New Roman"/>
          <w:sz w:val="24"/>
          <w:szCs w:val="24"/>
        </w:rPr>
        <w:t>Awareness generation and community mobilization. </w:t>
      </w:r>
    </w:p>
    <w:p w:rsidR="002D775E" w:rsidRPr="00BC0478" w:rsidRDefault="002D775E" w:rsidP="00542A2E">
      <w:pPr>
        <w:pStyle w:val="ListParagraph"/>
        <w:numPr>
          <w:ilvl w:val="0"/>
          <w:numId w:val="1"/>
        </w:numPr>
        <w:spacing w:before="100" w:beforeAutospacing="1" w:after="100" w:afterAutospacing="1" w:line="360" w:lineRule="auto"/>
        <w:contextualSpacing w:val="0"/>
        <w:jc w:val="both"/>
        <w:rPr>
          <w:rFonts w:ascii="Times New Roman" w:hAnsi="Times New Roman" w:cs="Times New Roman"/>
          <w:b/>
          <w:sz w:val="24"/>
          <w:szCs w:val="24"/>
        </w:rPr>
      </w:pPr>
      <w:r w:rsidRPr="00BC0478">
        <w:rPr>
          <w:rFonts w:ascii="Times New Roman" w:hAnsi="Times New Roman" w:cs="Times New Roman"/>
          <w:b/>
          <w:sz w:val="24"/>
          <w:szCs w:val="24"/>
        </w:rPr>
        <w:lastRenderedPageBreak/>
        <w:t>Please provid</w:t>
      </w:r>
      <w:r w:rsidR="00B92EB7" w:rsidRPr="00BC0478">
        <w:rPr>
          <w:rFonts w:ascii="Times New Roman" w:hAnsi="Times New Roman" w:cs="Times New Roman"/>
          <w:b/>
          <w:sz w:val="24"/>
          <w:szCs w:val="24"/>
        </w:rPr>
        <w:t>e information on any innovative</w:t>
      </w:r>
      <w:r w:rsidRPr="00BC0478">
        <w:rPr>
          <w:rFonts w:ascii="Times New Roman" w:hAnsi="Times New Roman" w:cs="Times New Roman"/>
          <w:b/>
          <w:sz w:val="24"/>
          <w:szCs w:val="24"/>
        </w:rPr>
        <w:t xml:space="preserve"> initiatives that have been taken</w:t>
      </w:r>
      <w:r w:rsidR="00404568">
        <w:rPr>
          <w:rFonts w:ascii="Times New Roman" w:hAnsi="Times New Roman" w:cs="Times New Roman"/>
          <w:b/>
          <w:sz w:val="24"/>
          <w:szCs w:val="24"/>
        </w:rPr>
        <w:t xml:space="preserve"> at</w:t>
      </w:r>
      <w:r w:rsidRPr="00BC0478">
        <w:rPr>
          <w:rFonts w:ascii="Times New Roman" w:hAnsi="Times New Roman" w:cs="Times New Roman"/>
          <w:b/>
          <w:sz w:val="24"/>
          <w:szCs w:val="24"/>
        </w:rPr>
        <w:t xml:space="preserve"> the local</w:t>
      </w:r>
      <w:r w:rsidR="0090561F">
        <w:rPr>
          <w:rFonts w:ascii="Times New Roman" w:hAnsi="Times New Roman" w:cs="Times New Roman"/>
          <w:b/>
          <w:sz w:val="24"/>
          <w:szCs w:val="24"/>
        </w:rPr>
        <w:t>, regional or national level to</w:t>
      </w:r>
      <w:r w:rsidRPr="00BC0478">
        <w:rPr>
          <w:rFonts w:ascii="Times New Roman" w:hAnsi="Times New Roman" w:cs="Times New Roman"/>
          <w:b/>
          <w:sz w:val="24"/>
          <w:szCs w:val="24"/>
        </w:rPr>
        <w:t xml:space="preserve"> promote and ensure the rights of older persons with disabilities and identify lessons </w:t>
      </w:r>
      <w:r w:rsidR="00404568" w:rsidRPr="00BC0478">
        <w:rPr>
          <w:rFonts w:ascii="Times New Roman" w:hAnsi="Times New Roman" w:cs="Times New Roman"/>
          <w:b/>
          <w:sz w:val="24"/>
          <w:szCs w:val="24"/>
        </w:rPr>
        <w:t xml:space="preserve">learned </w:t>
      </w:r>
      <w:r w:rsidRPr="00BC0478">
        <w:rPr>
          <w:rFonts w:ascii="Times New Roman" w:hAnsi="Times New Roman" w:cs="Times New Roman"/>
          <w:b/>
          <w:sz w:val="24"/>
          <w:szCs w:val="24"/>
        </w:rPr>
        <w:t>from these.</w:t>
      </w:r>
    </w:p>
    <w:p w:rsidR="00B92EB7" w:rsidRPr="00872561" w:rsidRDefault="00BC0478" w:rsidP="00B92EB7">
      <w:pPr>
        <w:pStyle w:val="ListParagraph"/>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National Human Rights Commission of India's Core Advisory Group </w:t>
      </w:r>
      <w:r w:rsidR="00404568">
        <w:rPr>
          <w:rFonts w:ascii="Times New Roman" w:hAnsi="Times New Roman" w:cs="Times New Roman"/>
          <w:sz w:val="24"/>
          <w:szCs w:val="24"/>
        </w:rPr>
        <w:t xml:space="preserve">on </w:t>
      </w:r>
      <w:r w:rsidR="00B92EB7">
        <w:rPr>
          <w:rFonts w:ascii="Times New Roman" w:hAnsi="Times New Roman" w:cs="Times New Roman"/>
          <w:sz w:val="24"/>
          <w:szCs w:val="24"/>
        </w:rPr>
        <w:t>Disability and Elderly Persons</w:t>
      </w:r>
      <w:r>
        <w:rPr>
          <w:rFonts w:ascii="Times New Roman" w:hAnsi="Times New Roman" w:cs="Times New Roman"/>
          <w:sz w:val="24"/>
          <w:szCs w:val="24"/>
        </w:rPr>
        <w:t xml:space="preserve"> has</w:t>
      </w:r>
      <w:r w:rsidR="00B92EB7">
        <w:rPr>
          <w:rFonts w:ascii="Times New Roman" w:hAnsi="Times New Roman" w:cs="Times New Roman"/>
          <w:sz w:val="24"/>
          <w:szCs w:val="24"/>
        </w:rPr>
        <w:t xml:space="preserve"> recommended </w:t>
      </w:r>
      <w:r>
        <w:rPr>
          <w:rFonts w:ascii="Times New Roman" w:hAnsi="Times New Roman" w:cs="Times New Roman"/>
          <w:sz w:val="24"/>
          <w:szCs w:val="24"/>
        </w:rPr>
        <w:t xml:space="preserve">to the Government of India for </w:t>
      </w:r>
      <w:r w:rsidR="00B92EB7">
        <w:rPr>
          <w:rFonts w:ascii="Times New Roman" w:hAnsi="Times New Roman" w:cs="Times New Roman"/>
          <w:sz w:val="24"/>
          <w:szCs w:val="24"/>
        </w:rPr>
        <w:t>i</w:t>
      </w:r>
      <w:r w:rsidR="00B92EB7" w:rsidRPr="00B92EB7">
        <w:rPr>
          <w:rFonts w:ascii="Times New Roman" w:hAnsi="Times New Roman" w:cs="Times New Roman"/>
          <w:sz w:val="24"/>
          <w:szCs w:val="24"/>
        </w:rPr>
        <w:t xml:space="preserve">ntroduction of </w:t>
      </w:r>
      <w:r w:rsidR="009D7658">
        <w:rPr>
          <w:rFonts w:ascii="Times New Roman" w:hAnsi="Times New Roman" w:cs="Times New Roman"/>
          <w:sz w:val="24"/>
          <w:szCs w:val="24"/>
        </w:rPr>
        <w:t xml:space="preserve">a </w:t>
      </w:r>
      <w:r w:rsidR="00B92EB7" w:rsidRPr="00B92EB7">
        <w:rPr>
          <w:rFonts w:ascii="Times New Roman" w:hAnsi="Times New Roman" w:cs="Times New Roman"/>
          <w:sz w:val="24"/>
          <w:szCs w:val="24"/>
        </w:rPr>
        <w:t>'Time Bank' scheme in India</w:t>
      </w:r>
      <w:r w:rsidR="00404568">
        <w:rPr>
          <w:rFonts w:ascii="Times New Roman" w:hAnsi="Times New Roman" w:cs="Times New Roman"/>
          <w:sz w:val="24"/>
          <w:szCs w:val="24"/>
        </w:rPr>
        <w:t>,</w:t>
      </w:r>
      <w:r w:rsidR="00B92EB7">
        <w:rPr>
          <w:rFonts w:ascii="Times New Roman" w:hAnsi="Times New Roman" w:cs="Times New Roman"/>
          <w:sz w:val="24"/>
          <w:szCs w:val="24"/>
        </w:rPr>
        <w:t xml:space="preserve"> </w:t>
      </w:r>
      <w:r w:rsidR="00B92EB7" w:rsidRPr="00DD6715">
        <w:rPr>
          <w:rFonts w:ascii="Times New Roman" w:hAnsi="Times New Roman" w:cs="Times New Roman"/>
          <w:sz w:val="24"/>
          <w:szCs w:val="24"/>
        </w:rPr>
        <w:t>wherein people save time for taking care of elderly who need help. Their service hours get deposited into their personal account of social security system. When the volunteer</w:t>
      </w:r>
      <w:r w:rsidR="00B92EB7">
        <w:rPr>
          <w:rFonts w:ascii="Times New Roman" w:hAnsi="Times New Roman" w:cs="Times New Roman"/>
          <w:sz w:val="24"/>
          <w:szCs w:val="24"/>
        </w:rPr>
        <w:t>s themselves get old and need</w:t>
      </w:r>
      <w:r w:rsidR="00B92EB7" w:rsidRPr="00DD6715">
        <w:rPr>
          <w:rFonts w:ascii="Times New Roman" w:hAnsi="Times New Roman" w:cs="Times New Roman"/>
          <w:sz w:val="24"/>
          <w:szCs w:val="24"/>
        </w:rPr>
        <w:t xml:space="preserve"> someone to take care, he/she could use the ‘time bank’ and a volunteer is assigned to take care of him/ her. This model</w:t>
      </w:r>
      <w:r w:rsidR="00404568">
        <w:rPr>
          <w:rFonts w:ascii="Times New Roman" w:hAnsi="Times New Roman" w:cs="Times New Roman"/>
          <w:sz w:val="24"/>
          <w:szCs w:val="24"/>
        </w:rPr>
        <w:t xml:space="preserve"> </w:t>
      </w:r>
      <w:r w:rsidR="00404568" w:rsidRPr="00DD6715">
        <w:rPr>
          <w:rFonts w:ascii="Times New Roman" w:hAnsi="Times New Roman" w:cs="Times New Roman"/>
          <w:sz w:val="24"/>
          <w:szCs w:val="24"/>
        </w:rPr>
        <w:t>was launched by Switzerland</w:t>
      </w:r>
      <w:r w:rsidR="00B92EB7" w:rsidRPr="00DD6715">
        <w:rPr>
          <w:rFonts w:ascii="Times New Roman" w:hAnsi="Times New Roman" w:cs="Times New Roman"/>
          <w:sz w:val="24"/>
          <w:szCs w:val="24"/>
        </w:rPr>
        <w:t xml:space="preserve"> </w:t>
      </w:r>
      <w:r w:rsidR="00404568">
        <w:rPr>
          <w:rFonts w:ascii="Times New Roman" w:hAnsi="Times New Roman" w:cs="Times New Roman"/>
          <w:sz w:val="24"/>
          <w:szCs w:val="24"/>
        </w:rPr>
        <w:t xml:space="preserve">and </w:t>
      </w:r>
      <w:r w:rsidR="00B92EB7" w:rsidRPr="00DD6715">
        <w:rPr>
          <w:rFonts w:ascii="Times New Roman" w:hAnsi="Times New Roman" w:cs="Times New Roman"/>
          <w:sz w:val="24"/>
          <w:szCs w:val="24"/>
        </w:rPr>
        <w:t xml:space="preserve">was adopted by the United Kingdom, and Singapore is also considering for implementing it. </w:t>
      </w:r>
      <w:r w:rsidR="00B92EB7">
        <w:rPr>
          <w:rFonts w:ascii="Times New Roman" w:hAnsi="Times New Roman" w:cs="Times New Roman"/>
          <w:sz w:val="24"/>
          <w:szCs w:val="24"/>
        </w:rPr>
        <w:t>As m</w:t>
      </w:r>
      <w:r w:rsidR="00B92EB7" w:rsidRPr="00DD6715">
        <w:rPr>
          <w:rFonts w:ascii="Times New Roman" w:hAnsi="Times New Roman" w:cs="Times New Roman"/>
          <w:sz w:val="24"/>
          <w:szCs w:val="24"/>
        </w:rPr>
        <w:t>any of the elderly</w:t>
      </w:r>
      <w:r w:rsidR="00B92EB7">
        <w:rPr>
          <w:rFonts w:ascii="Times New Roman" w:hAnsi="Times New Roman" w:cs="Times New Roman"/>
          <w:sz w:val="24"/>
          <w:szCs w:val="24"/>
        </w:rPr>
        <w:t>, in India,</w:t>
      </w:r>
      <w:r w:rsidR="00B92EB7" w:rsidRPr="00DD6715">
        <w:rPr>
          <w:rFonts w:ascii="Times New Roman" w:hAnsi="Times New Roman" w:cs="Times New Roman"/>
          <w:sz w:val="24"/>
          <w:szCs w:val="24"/>
        </w:rPr>
        <w:t xml:space="preserve"> are now living alone in their home with</w:t>
      </w:r>
      <w:r w:rsidR="00B92EB7">
        <w:rPr>
          <w:rFonts w:ascii="Times New Roman" w:hAnsi="Times New Roman" w:cs="Times New Roman"/>
          <w:sz w:val="24"/>
          <w:szCs w:val="24"/>
        </w:rPr>
        <w:t xml:space="preserve">out any support from the family, the </w:t>
      </w:r>
      <w:r w:rsidR="00B92EB7" w:rsidRPr="00DD6715">
        <w:rPr>
          <w:rFonts w:ascii="Times New Roman" w:hAnsi="Times New Roman" w:cs="Times New Roman"/>
          <w:sz w:val="24"/>
          <w:szCs w:val="24"/>
        </w:rPr>
        <w:t xml:space="preserve">Ministry of Social Justice and Empowerment </w:t>
      </w:r>
      <w:r w:rsidR="00B92EB7">
        <w:rPr>
          <w:rFonts w:ascii="Times New Roman" w:hAnsi="Times New Roman" w:cs="Times New Roman"/>
          <w:sz w:val="24"/>
          <w:szCs w:val="24"/>
        </w:rPr>
        <w:t xml:space="preserve">(the nodal ministry concerning older persons in India) was recommended to </w:t>
      </w:r>
      <w:r w:rsidR="00B92EB7" w:rsidRPr="00DD6715">
        <w:rPr>
          <w:rFonts w:ascii="Times New Roman" w:hAnsi="Times New Roman" w:cs="Times New Roman"/>
          <w:sz w:val="24"/>
          <w:szCs w:val="24"/>
        </w:rPr>
        <w:t>consider dev</w:t>
      </w:r>
      <w:r w:rsidR="00B92EB7">
        <w:rPr>
          <w:rFonts w:ascii="Times New Roman" w:hAnsi="Times New Roman" w:cs="Times New Roman"/>
          <w:sz w:val="24"/>
          <w:szCs w:val="24"/>
        </w:rPr>
        <w:t xml:space="preserve">eloping a scheme of ‘Time Bank’ (on </w:t>
      </w:r>
      <w:r w:rsidR="00404568">
        <w:rPr>
          <w:rFonts w:ascii="Times New Roman" w:hAnsi="Times New Roman" w:cs="Times New Roman"/>
          <w:sz w:val="24"/>
          <w:szCs w:val="24"/>
        </w:rPr>
        <w:t xml:space="preserve">the </w:t>
      </w:r>
      <w:r w:rsidR="00B92EB7">
        <w:rPr>
          <w:rFonts w:ascii="Times New Roman" w:hAnsi="Times New Roman" w:cs="Times New Roman"/>
          <w:sz w:val="24"/>
          <w:szCs w:val="24"/>
        </w:rPr>
        <w:t xml:space="preserve">lines of Switzerland) </w:t>
      </w:r>
      <w:r w:rsidR="00B92EB7" w:rsidRPr="00DD6715">
        <w:rPr>
          <w:rFonts w:ascii="Times New Roman" w:hAnsi="Times New Roman" w:cs="Times New Roman"/>
          <w:sz w:val="24"/>
          <w:szCs w:val="24"/>
        </w:rPr>
        <w:t xml:space="preserve">on a pilot basis for taking care of </w:t>
      </w:r>
      <w:r w:rsidR="00404568">
        <w:rPr>
          <w:rFonts w:ascii="Times New Roman" w:hAnsi="Times New Roman" w:cs="Times New Roman"/>
          <w:sz w:val="24"/>
          <w:szCs w:val="24"/>
        </w:rPr>
        <w:t xml:space="preserve">the </w:t>
      </w:r>
      <w:r w:rsidR="00B92EB7" w:rsidRPr="00DD6715">
        <w:rPr>
          <w:rFonts w:ascii="Times New Roman" w:hAnsi="Times New Roman" w:cs="Times New Roman"/>
          <w:sz w:val="24"/>
          <w:szCs w:val="24"/>
        </w:rPr>
        <w:t>older persons who need help</w:t>
      </w:r>
      <w:r w:rsidR="00B92EB7">
        <w:rPr>
          <w:rFonts w:ascii="Times New Roman" w:hAnsi="Times New Roman" w:cs="Times New Roman"/>
          <w:sz w:val="24"/>
          <w:szCs w:val="24"/>
        </w:rPr>
        <w:t>.</w:t>
      </w:r>
    </w:p>
    <w:sectPr w:rsidR="00B92EB7" w:rsidRPr="00872561" w:rsidSect="00F15A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37A9A"/>
    <w:multiLevelType w:val="hybridMultilevel"/>
    <w:tmpl w:val="8C86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E7BF9"/>
    <w:multiLevelType w:val="hybridMultilevel"/>
    <w:tmpl w:val="663C97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D72A5B"/>
    <w:multiLevelType w:val="hybridMultilevel"/>
    <w:tmpl w:val="55E23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11340D"/>
    <w:multiLevelType w:val="hybridMultilevel"/>
    <w:tmpl w:val="1444B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292BA5"/>
    <w:multiLevelType w:val="hybridMultilevel"/>
    <w:tmpl w:val="4396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FD0762"/>
    <w:multiLevelType w:val="hybridMultilevel"/>
    <w:tmpl w:val="CF9040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55289F"/>
    <w:multiLevelType w:val="hybridMultilevel"/>
    <w:tmpl w:val="3640AB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72561"/>
    <w:rsid w:val="00023FFA"/>
    <w:rsid w:val="00076C1E"/>
    <w:rsid w:val="00090B3E"/>
    <w:rsid w:val="000F5C8F"/>
    <w:rsid w:val="001E47C4"/>
    <w:rsid w:val="002D775E"/>
    <w:rsid w:val="00346734"/>
    <w:rsid w:val="003C5555"/>
    <w:rsid w:val="003D636B"/>
    <w:rsid w:val="003D7E73"/>
    <w:rsid w:val="003F79D5"/>
    <w:rsid w:val="00404568"/>
    <w:rsid w:val="00421D9B"/>
    <w:rsid w:val="004C610D"/>
    <w:rsid w:val="00503E87"/>
    <w:rsid w:val="00511831"/>
    <w:rsid w:val="00542A2E"/>
    <w:rsid w:val="00544536"/>
    <w:rsid w:val="00590767"/>
    <w:rsid w:val="005A219C"/>
    <w:rsid w:val="005A256A"/>
    <w:rsid w:val="00621090"/>
    <w:rsid w:val="00691D39"/>
    <w:rsid w:val="007A182F"/>
    <w:rsid w:val="00825F85"/>
    <w:rsid w:val="00872561"/>
    <w:rsid w:val="00896B98"/>
    <w:rsid w:val="0090561F"/>
    <w:rsid w:val="00987B23"/>
    <w:rsid w:val="009D7658"/>
    <w:rsid w:val="009E0BA5"/>
    <w:rsid w:val="00A44DAF"/>
    <w:rsid w:val="00A54CB5"/>
    <w:rsid w:val="00A808D9"/>
    <w:rsid w:val="00AE09B7"/>
    <w:rsid w:val="00B57F02"/>
    <w:rsid w:val="00B92EB7"/>
    <w:rsid w:val="00BC0478"/>
    <w:rsid w:val="00C10D81"/>
    <w:rsid w:val="00C70BBE"/>
    <w:rsid w:val="00C950FD"/>
    <w:rsid w:val="00D267D1"/>
    <w:rsid w:val="00D32293"/>
    <w:rsid w:val="00DA756B"/>
    <w:rsid w:val="00E00CBD"/>
    <w:rsid w:val="00E41EF0"/>
    <w:rsid w:val="00F15A7A"/>
    <w:rsid w:val="00F418C7"/>
    <w:rsid w:val="00FA0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A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561"/>
    <w:pPr>
      <w:ind w:left="720"/>
      <w:contextualSpacing/>
    </w:pPr>
  </w:style>
  <w:style w:type="paragraph" w:styleId="NormalWeb">
    <w:name w:val="Normal (Web)"/>
    <w:basedOn w:val="Normal"/>
    <w:uiPriority w:val="99"/>
    <w:unhideWhenUsed/>
    <w:rsid w:val="00825F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7032400">
      <w:bodyDiv w:val="1"/>
      <w:marLeft w:val="0"/>
      <w:marRight w:val="0"/>
      <w:marTop w:val="0"/>
      <w:marBottom w:val="0"/>
      <w:divBdr>
        <w:top w:val="none" w:sz="0" w:space="0" w:color="auto"/>
        <w:left w:val="none" w:sz="0" w:space="0" w:color="auto"/>
        <w:bottom w:val="none" w:sz="0" w:space="0" w:color="auto"/>
        <w:right w:val="none" w:sz="0" w:space="0" w:color="auto"/>
      </w:divBdr>
    </w:div>
    <w:div w:id="164195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1ED3DD-B4F7-49D5-9CBF-949915276A7D}"/>
</file>

<file path=customXml/itemProps2.xml><?xml version="1.0" encoding="utf-8"?>
<ds:datastoreItem xmlns:ds="http://schemas.openxmlformats.org/officeDocument/2006/customXml" ds:itemID="{4FCF3896-BD72-4BCD-A965-4F38E75A46AA}"/>
</file>

<file path=customXml/itemProps3.xml><?xml version="1.0" encoding="utf-8"?>
<ds:datastoreItem xmlns:ds="http://schemas.openxmlformats.org/officeDocument/2006/customXml" ds:itemID="{90606353-1DB4-4702-9BD6-F1BD73DA4CC7}"/>
</file>

<file path=docProps/app.xml><?xml version="1.0" encoding="utf-8"?>
<Properties xmlns="http://schemas.openxmlformats.org/officeDocument/2006/extended-properties" xmlns:vt="http://schemas.openxmlformats.org/officeDocument/2006/docPropsVTypes">
  <Template>Normal.dotm</Template>
  <TotalTime>523</TotalTime>
  <Pages>6</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NHRC</cp:lastModifiedBy>
  <cp:revision>14</cp:revision>
  <dcterms:created xsi:type="dcterms:W3CDTF">2019-03-22T11:32:00Z</dcterms:created>
  <dcterms:modified xsi:type="dcterms:W3CDTF">2019-04-03T11:44:00Z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