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66EA0" w14:textId="77777777" w:rsidR="00FB5BBF" w:rsidRPr="004F52EB" w:rsidRDefault="00FB5BBF" w:rsidP="00FB5BBF">
      <w:pPr>
        <w:keepNext/>
        <w:ind w:left="2880" w:firstLine="720"/>
        <w:jc w:val="right"/>
        <w:outlineLvl w:val="2"/>
        <w:rPr>
          <w:rFonts w:ascii="Times New Roman" w:eastAsia="Arial Unicode MS" w:hAnsi="Times New Roman" w:cs="Times New Roman"/>
          <w:color w:val="000000"/>
          <w:szCs w:val="28"/>
        </w:rPr>
      </w:pPr>
      <w:r w:rsidRPr="004F52EB">
        <w:rPr>
          <w:rFonts w:ascii="Times New Roman" w:eastAsia="Arial Unicode MS" w:hAnsi="Times New Roman" w:cs="Times New Roman"/>
          <w:color w:val="000000"/>
          <w:szCs w:val="28"/>
        </w:rPr>
        <w:t>Check against delivery</w:t>
      </w:r>
    </w:p>
    <w:p w14:paraId="7A9EE7DB" w14:textId="77777777" w:rsidR="00FB5BBF" w:rsidRPr="004F52EB" w:rsidRDefault="00FB5BBF" w:rsidP="00FB5BBF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52E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59FF25E" wp14:editId="0421C7DC">
                <wp:simplePos x="0" y="0"/>
                <wp:positionH relativeFrom="margin">
                  <wp:posOffset>2230120</wp:posOffset>
                </wp:positionH>
                <wp:positionV relativeFrom="paragraph">
                  <wp:posOffset>116840</wp:posOffset>
                </wp:positionV>
                <wp:extent cx="1150620" cy="871220"/>
                <wp:effectExtent l="1270" t="2540" r="635" b="25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2C116" w14:textId="77777777" w:rsidR="00FB5BBF" w:rsidRDefault="00FB5BBF" w:rsidP="00FB5BB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16" w:color="FFFFFF"/>
                              </w:pBdr>
                              <w:ind w:left="90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E06E4AF" wp14:editId="19800397">
                                  <wp:extent cx="1152525" cy="87566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040" t="4195" r="-7040" b="41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75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FF25E" id="Rectangle 2" o:spid="_x0000_s1026" style="position:absolute;margin-left:175.6pt;margin-top:9.2pt;width:90.6pt;height:6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" o:allowincell="f" filled="f" stroked="f">
                <v:textbox inset="0,0,0,0">
                  <w:txbxContent>
                    <w:p w14:paraId="4342C116" w14:textId="77777777" w:rsidR="00FB5BBF" w:rsidRDefault="00FB5BBF" w:rsidP="00FB5BB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16" w:color="FFFFFF"/>
                        </w:pBdr>
                        <w:ind w:left="90"/>
                      </w:pP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E06E4AF" wp14:editId="19800397">
                            <wp:extent cx="1152525" cy="87566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040" t="4195" r="-7040" b="41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75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3D31C6CD" w14:textId="77777777" w:rsidR="00FB5BBF" w:rsidRPr="004F52EB" w:rsidRDefault="00FB5BBF" w:rsidP="00FB5BBF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9A48542" w14:textId="77777777" w:rsidR="00FB5BBF" w:rsidRPr="004F52EB" w:rsidRDefault="00FB5BBF" w:rsidP="00FB5BBF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990632" w14:textId="77777777" w:rsidR="00FB5BBF" w:rsidRPr="004F52EB" w:rsidRDefault="00FB5BBF" w:rsidP="00FB5B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48FA878" w14:textId="77777777" w:rsidR="00FB5BBF" w:rsidRPr="004F52EB" w:rsidRDefault="00FB5BBF" w:rsidP="00FB5B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63EEA9E" w14:textId="77777777" w:rsidR="00FB5BBF" w:rsidRPr="004F52EB" w:rsidRDefault="00FB5BBF" w:rsidP="00FB5B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6BBA63C" w14:textId="77777777" w:rsidR="00FB5BBF" w:rsidRPr="004F52EB" w:rsidRDefault="00FB5BBF" w:rsidP="00FB5BB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27E528C9" w14:textId="77777777" w:rsidR="00FB5BBF" w:rsidRPr="004F52EB" w:rsidRDefault="00FB5BBF" w:rsidP="00FB5BBF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4F52EB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Statement by MS. CATALINA DEVANDAS,</w:t>
      </w:r>
    </w:p>
    <w:p w14:paraId="1D5A6A75" w14:textId="77777777" w:rsidR="00FB5BBF" w:rsidRPr="00FF2DE8" w:rsidRDefault="00FB5BBF" w:rsidP="00FB5BB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4F52EB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UN Special Rapporteur on THE RIG</w:t>
      </w: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HTS OF PERSONS WITH DISABILITIEs</w:t>
      </w:r>
    </w:p>
    <w:p w14:paraId="30B2D043" w14:textId="77777777" w:rsidR="00FB5BBF" w:rsidRPr="004F52EB" w:rsidRDefault="00FB5BBF" w:rsidP="00FB5BBF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(Spanish)</w:t>
      </w:r>
    </w:p>
    <w:p w14:paraId="56EC784D" w14:textId="77777777" w:rsidR="00FB5BBF" w:rsidRDefault="00FB5BBF" w:rsidP="00FB5BBF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CFF345" w14:textId="77777777" w:rsidR="00FB5BBF" w:rsidRPr="00FF2DE8" w:rsidRDefault="00FB5BBF" w:rsidP="00FB5BBF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43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vertAlign w:val="superscript"/>
        </w:rPr>
        <w:t>rd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session of the Human Rights Council</w:t>
      </w:r>
    </w:p>
    <w:p w14:paraId="13B81AB0" w14:textId="77777777" w:rsidR="00FB5BBF" w:rsidRPr="00FB5BBF" w:rsidRDefault="00FB5BBF" w:rsidP="00FB5B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B5B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Annual Interactive Debate on the Rights of Persons with Disabilities</w:t>
      </w:r>
    </w:p>
    <w:p w14:paraId="62DEABA6" w14:textId="77777777" w:rsidR="00FB5BBF" w:rsidRDefault="00FB5BBF" w:rsidP="00FB5BBF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BEFA0" w14:textId="77777777" w:rsidR="00FB5BBF" w:rsidRDefault="00FB5BBF" w:rsidP="00FB5BBF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ED48B51" w14:textId="77777777" w:rsidR="00FB5BBF" w:rsidRPr="004F52EB" w:rsidRDefault="00FB5BBF" w:rsidP="00FB5BBF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GENEVA</w:t>
      </w:r>
    </w:p>
    <w:p w14:paraId="2AF17320" w14:textId="17123C94" w:rsidR="00FB5BBF" w:rsidRPr="004F52EB" w:rsidRDefault="00FB5BBF" w:rsidP="00FB5BBF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>6 March</w:t>
      </w:r>
      <w:r w:rsidRPr="004F52EB"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 xml:space="preserve"> 20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>20</w:t>
      </w:r>
    </w:p>
    <w:p w14:paraId="0BDA5E28" w14:textId="77777777" w:rsidR="00FB5BBF" w:rsidRDefault="00FB5BBF" w:rsidP="00FB5BBF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</w:p>
    <w:p w14:paraId="535ADB9A" w14:textId="77777777" w:rsidR="00FB5BBF" w:rsidRPr="004F52EB" w:rsidRDefault="00FB5BBF" w:rsidP="00FB5BBF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</w:p>
    <w:p w14:paraId="5FA79030" w14:textId="77777777" w:rsidR="00FB5BBF" w:rsidRPr="004F52EB" w:rsidRDefault="00FB5BBF" w:rsidP="00FB5BBF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  <w:r>
        <w:rPr>
          <w:noProof/>
          <w:lang w:eastAsia="en-GB"/>
        </w:rPr>
        <w:drawing>
          <wp:inline distT="0" distB="0" distL="0" distR="0" wp14:anchorId="1EFCEFE2" wp14:editId="688B63FA">
            <wp:extent cx="2295525" cy="923953"/>
            <wp:effectExtent l="0" t="0" r="0" b="9525"/>
            <wp:docPr id="4" name="Picture 4" descr="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ish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77"/>
                    <a:stretch/>
                  </pic:blipFill>
                  <pic:spPr bwMode="auto">
                    <a:xfrm>
                      <a:off x="0" y="0"/>
                      <a:ext cx="2295664" cy="92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3A537B32" w14:textId="77777777" w:rsidR="00FB5BBF" w:rsidRPr="00937CEC" w:rsidRDefault="00FB5BBF" w:rsidP="00FB5BBF">
      <w:pPr>
        <w:spacing w:line="276" w:lineRule="auto"/>
        <w:rPr>
          <w:rFonts w:ascii="Times New Roman" w:hAnsi="Times New Roman" w:cs="Times New Roman"/>
        </w:rPr>
      </w:pPr>
    </w:p>
    <w:p w14:paraId="2FAA0D60" w14:textId="77777777" w:rsidR="00FB5BBF" w:rsidRPr="009537F7" w:rsidRDefault="00FB5BBF" w:rsidP="00FB5BBF">
      <w:pPr>
        <w:jc w:val="center"/>
        <w:rPr>
          <w:rFonts w:ascii="Times New Roman" w:hAnsi="Times New Roman" w:cs="Times New Roman"/>
          <w:lang w:val="es-ES_tradnl"/>
        </w:rPr>
      </w:pPr>
    </w:p>
    <w:p w14:paraId="29CFD80B" w14:textId="77777777" w:rsidR="00FB5BBF" w:rsidRDefault="00FB5BBF" w:rsidP="00FB5BBF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7DA760AD" w14:textId="2AED9CF0" w:rsidR="005C68C2" w:rsidRPr="00FF5298" w:rsidRDefault="005C68C2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lastRenderedPageBreak/>
        <w:t>Señor</w:t>
      </w:r>
      <w:r w:rsidR="00FB5BBF" w:rsidRPr="00FF5298">
        <w:rPr>
          <w:rFonts w:ascii="Verdana" w:hAnsi="Verdana" w:cs="Times New Roman"/>
          <w:sz w:val="28"/>
          <w:szCs w:val="28"/>
          <w:lang w:val="es-ES"/>
        </w:rPr>
        <w:t>a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president</w:t>
      </w:r>
      <w:r w:rsidR="00FB5BBF" w:rsidRPr="00FF5298">
        <w:rPr>
          <w:rFonts w:ascii="Verdana" w:hAnsi="Verdana" w:cs="Times New Roman"/>
          <w:sz w:val="28"/>
          <w:szCs w:val="28"/>
          <w:lang w:val="es-ES"/>
        </w:rPr>
        <w:t>a</w:t>
      </w:r>
      <w:r w:rsidRPr="00FF5298">
        <w:rPr>
          <w:rFonts w:ascii="Verdana" w:hAnsi="Verdana" w:cs="Times New Roman"/>
          <w:sz w:val="28"/>
          <w:szCs w:val="28"/>
          <w:lang w:val="es-ES"/>
        </w:rPr>
        <w:t>,</w:t>
      </w:r>
    </w:p>
    <w:p w14:paraId="0F2AEED9" w14:textId="7E0486BA" w:rsidR="005C68C2" w:rsidRPr="00FF5298" w:rsidRDefault="005C68C2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>Señoras delegadas, señores delegados,</w:t>
      </w:r>
    </w:p>
    <w:p w14:paraId="3FD7F2ED" w14:textId="5B4EF29F" w:rsidR="00793744" w:rsidRPr="00FF5298" w:rsidRDefault="00793744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33BF8D71" w14:textId="725E9D96" w:rsidR="004A3F1F" w:rsidRPr="00FF5298" w:rsidRDefault="004A3F1F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>Agradezco</w:t>
      </w:r>
      <w:r w:rsidR="00EE6E90" w:rsidRPr="00FF5298">
        <w:rPr>
          <w:rFonts w:ascii="Verdana" w:hAnsi="Verdana" w:cs="Times New Roman"/>
          <w:sz w:val="28"/>
          <w:szCs w:val="28"/>
          <w:lang w:val="es-ES"/>
        </w:rPr>
        <w:t xml:space="preserve"> la oportunidad de participar una vez más en este </w:t>
      </w:r>
      <w:r w:rsidRPr="00FF5298">
        <w:rPr>
          <w:rFonts w:ascii="Verdana" w:hAnsi="Verdana" w:cs="Times New Roman"/>
          <w:sz w:val="28"/>
          <w:szCs w:val="28"/>
          <w:lang w:val="es-ES"/>
        </w:rPr>
        <w:t>diálogo interactivo.</w:t>
      </w:r>
    </w:p>
    <w:p w14:paraId="03E48F6B" w14:textId="77777777" w:rsidR="004A3F1F" w:rsidRPr="00FF5298" w:rsidRDefault="004A3F1F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6BDD38BA" w14:textId="6D943940" w:rsidR="00D425C6" w:rsidRPr="00FF5298" w:rsidRDefault="004A3F1F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>Como el</w:t>
      </w:r>
      <w:r w:rsidR="00B532A0" w:rsidRPr="00FF5298">
        <w:rPr>
          <w:rFonts w:ascii="Verdana" w:hAnsi="Verdana" w:cs="Times New Roman"/>
          <w:sz w:val="28"/>
          <w:szCs w:val="28"/>
          <w:lang w:val="es-ES"/>
        </w:rPr>
        <w:t xml:space="preserve"> reciente</w:t>
      </w:r>
      <w:r w:rsidR="005E48B2" w:rsidRPr="00FF5298">
        <w:rPr>
          <w:rFonts w:ascii="Verdana" w:hAnsi="Verdana" w:cs="Times New Roman"/>
          <w:sz w:val="28"/>
          <w:szCs w:val="28"/>
          <w:lang w:val="es-ES"/>
        </w:rPr>
        <w:t xml:space="preserve"> informe </w:t>
      </w:r>
      <w:r w:rsidR="00D425C6" w:rsidRPr="00FF5298">
        <w:rPr>
          <w:rFonts w:ascii="Verdana" w:hAnsi="Verdana" w:cs="Times New Roman"/>
          <w:sz w:val="28"/>
          <w:szCs w:val="28"/>
          <w:lang w:val="es-ES"/>
        </w:rPr>
        <w:t xml:space="preserve">de la Oficina del Alto Comisionado para los Derechos Humanos 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pone de manifiesto, la toma de conciencia desempeña un papel fundamental en la promoción del respeto de los derechos humanos, ya que </w:t>
      </w:r>
      <w:r w:rsidR="008A708A" w:rsidRPr="00FF5298">
        <w:rPr>
          <w:rFonts w:ascii="Verdana" w:hAnsi="Verdana" w:cs="Times New Roman"/>
          <w:sz w:val="28"/>
          <w:szCs w:val="28"/>
          <w:lang w:val="es-ES"/>
        </w:rPr>
        <w:t>aborda</w:t>
      </w:r>
      <w:r w:rsidR="00B532A0" w:rsidRPr="00FF5298">
        <w:rPr>
          <w:rFonts w:ascii="Verdana" w:hAnsi="Verdana" w:cs="Times New Roman"/>
          <w:sz w:val="28"/>
          <w:szCs w:val="28"/>
          <w:lang w:val="es-ES"/>
        </w:rPr>
        <w:t xml:space="preserve"> 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las actitudes, los valores y las creencias </w:t>
      </w:r>
      <w:r w:rsidR="008A708A" w:rsidRPr="00FF5298">
        <w:rPr>
          <w:rFonts w:ascii="Verdana" w:hAnsi="Verdana" w:cs="Times New Roman"/>
          <w:sz w:val="28"/>
          <w:szCs w:val="28"/>
          <w:lang w:val="es-ES"/>
        </w:rPr>
        <w:t xml:space="preserve">subyacentes </w:t>
      </w:r>
      <w:r w:rsidRPr="00FF5298">
        <w:rPr>
          <w:rFonts w:ascii="Verdana" w:hAnsi="Verdana" w:cs="Times New Roman"/>
          <w:sz w:val="28"/>
          <w:szCs w:val="28"/>
          <w:lang w:val="es-ES"/>
        </w:rPr>
        <w:t>que constituyen la causa fundamental de las violaciones de derechos humanos.</w:t>
      </w:r>
    </w:p>
    <w:p w14:paraId="3B57F822" w14:textId="77777777" w:rsidR="00B532A0" w:rsidRPr="00FF5298" w:rsidRDefault="00B532A0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38D701F3" w14:textId="4A5299F9" w:rsidR="00B532A0" w:rsidRPr="00FF5298" w:rsidRDefault="00EE2A80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 xml:space="preserve">En el caso de las personas con discapacidad, esos valores y creencias tienen un nombre: </w:t>
      </w:r>
      <w:r w:rsidR="008A708A" w:rsidRPr="00FF5298">
        <w:rPr>
          <w:rFonts w:ascii="Verdana" w:hAnsi="Verdana" w:cs="Times New Roman"/>
          <w:sz w:val="28"/>
          <w:szCs w:val="28"/>
          <w:lang w:val="es-ES"/>
        </w:rPr>
        <w:t>"</w:t>
      </w:r>
      <w:r w:rsidRPr="00FF5298">
        <w:rPr>
          <w:rFonts w:ascii="Verdana" w:hAnsi="Verdana" w:cs="Times New Roman"/>
          <w:sz w:val="28"/>
          <w:szCs w:val="28"/>
          <w:lang w:val="es-ES"/>
        </w:rPr>
        <w:t>capacitismo</w:t>
      </w:r>
      <w:r w:rsidR="008A708A" w:rsidRPr="00FF5298">
        <w:rPr>
          <w:rFonts w:ascii="Verdana" w:hAnsi="Verdana" w:cs="Times New Roman"/>
          <w:sz w:val="28"/>
          <w:szCs w:val="28"/>
          <w:lang w:val="es-ES"/>
        </w:rPr>
        <w:t>"</w:t>
      </w:r>
      <w:r w:rsidRPr="00FF5298">
        <w:rPr>
          <w:rFonts w:ascii="Verdana" w:hAnsi="Verdana" w:cs="Times New Roman"/>
          <w:sz w:val="28"/>
          <w:szCs w:val="28"/>
          <w:lang w:val="es-ES"/>
        </w:rPr>
        <w:t>.</w:t>
      </w:r>
    </w:p>
    <w:p w14:paraId="6F8909EE" w14:textId="77777777" w:rsidR="008A708A" w:rsidRPr="00FF5298" w:rsidRDefault="008A708A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0E052EE4" w14:textId="68887D36" w:rsidR="004C3A3D" w:rsidRPr="00FF5298" w:rsidRDefault="004C3A3D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 xml:space="preserve">El capacitismo considera que determinadas características del cuerpo y la mente son fundamentales para vivir una vida digna y plena. De ahí que la discapacidad sea considerada como una tragedia que </w:t>
      </w:r>
      <w:r w:rsidR="00595C61" w:rsidRPr="00FF5298">
        <w:rPr>
          <w:rFonts w:ascii="Verdana" w:hAnsi="Verdana" w:cs="Times New Roman"/>
          <w:sz w:val="28"/>
          <w:szCs w:val="28"/>
          <w:lang w:val="es-ES"/>
        </w:rPr>
        <w:t xml:space="preserve">debe ser "evitada" o "reparada". </w:t>
      </w:r>
    </w:p>
    <w:p w14:paraId="0480A8C7" w14:textId="77777777" w:rsidR="004C3A3D" w:rsidRPr="00FF5298" w:rsidRDefault="004C3A3D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42845FF3" w14:textId="5D3A3880" w:rsidR="004C3A3D" w:rsidRPr="00FF5298" w:rsidRDefault="004C3A3D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 xml:space="preserve">El capacitismo justifica la institucionalización de niños, adultos y personas mayores con discapacidad. </w:t>
      </w:r>
    </w:p>
    <w:p w14:paraId="20770334" w14:textId="77777777" w:rsidR="004C3A3D" w:rsidRPr="00FF5298" w:rsidRDefault="004C3A3D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2FA41860" w14:textId="09D78649" w:rsidR="004C3A3D" w:rsidRPr="00FF5298" w:rsidRDefault="004C3A3D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 xml:space="preserve">El capacitismo </w:t>
      </w:r>
      <w:r w:rsidR="00F510B0" w:rsidRPr="00FF5298">
        <w:rPr>
          <w:rFonts w:ascii="Verdana" w:hAnsi="Verdana" w:cs="Times New Roman"/>
          <w:sz w:val="28"/>
          <w:szCs w:val="28"/>
          <w:lang w:val="es-ES"/>
        </w:rPr>
        <w:t>defiende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la pérdida de la capacidad jurídica por </w:t>
      </w:r>
      <w:r w:rsidR="00F510B0" w:rsidRPr="00FF5298">
        <w:rPr>
          <w:rFonts w:ascii="Verdana" w:hAnsi="Verdana" w:cs="Times New Roman"/>
          <w:sz w:val="28"/>
          <w:szCs w:val="28"/>
          <w:lang w:val="es-ES"/>
        </w:rPr>
        <w:t>no contar con "capacidades mentales"</w:t>
      </w:r>
      <w:r w:rsidR="00FE244E" w:rsidRPr="00FF5298">
        <w:rPr>
          <w:rFonts w:ascii="Verdana" w:hAnsi="Verdana" w:cs="Times New Roman"/>
          <w:sz w:val="28"/>
          <w:szCs w:val="28"/>
          <w:lang w:val="es-ES"/>
        </w:rPr>
        <w:t xml:space="preserve"> suficientes.</w:t>
      </w:r>
    </w:p>
    <w:p w14:paraId="4547EB33" w14:textId="77777777" w:rsidR="004C3A3D" w:rsidRPr="00FF5298" w:rsidRDefault="004C3A3D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56D796C2" w14:textId="495CCD1B" w:rsidR="004C3A3D" w:rsidRPr="00FF5298" w:rsidRDefault="004C3A3D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 xml:space="preserve">El capacitismo </w:t>
      </w:r>
      <w:r w:rsidR="00F510B0" w:rsidRPr="00FF5298">
        <w:rPr>
          <w:rFonts w:ascii="Verdana" w:hAnsi="Verdana" w:cs="Times New Roman"/>
          <w:sz w:val="28"/>
          <w:szCs w:val="28"/>
          <w:lang w:val="es-ES"/>
        </w:rPr>
        <w:t>ampara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la esterilización de las mujeres y las niñas con discapacidad.</w:t>
      </w:r>
    </w:p>
    <w:p w14:paraId="57CEB0D7" w14:textId="77777777" w:rsidR="004C3A3D" w:rsidRPr="00FF5298" w:rsidRDefault="004C3A3D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1C2A34C0" w14:textId="77777777" w:rsidR="00F510B0" w:rsidRPr="00FF5298" w:rsidRDefault="00F510B0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>Como el racismo o el sexismo, el capacitismo genera discriminación contra las personas con discapacidad.</w:t>
      </w:r>
    </w:p>
    <w:p w14:paraId="3A720BF6" w14:textId="77777777" w:rsidR="008A708A" w:rsidRPr="00FF5298" w:rsidRDefault="008A708A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38F31FA1" w14:textId="3A310F18" w:rsidR="00C63391" w:rsidRPr="00FF5298" w:rsidRDefault="00C63391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>Señoras delegadas, señores delegados,</w:t>
      </w:r>
    </w:p>
    <w:p w14:paraId="08354E18" w14:textId="77777777" w:rsidR="00F510B0" w:rsidRPr="00FF5298" w:rsidRDefault="00F510B0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75772D36" w14:textId="1425E946" w:rsidR="0016303E" w:rsidRPr="00FF5298" w:rsidRDefault="00FE244E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 xml:space="preserve">La Convención sobre los Derechos de las Personas con Discapacidad reconoce </w:t>
      </w:r>
      <w:r w:rsidR="0016303E" w:rsidRPr="00FF5298">
        <w:rPr>
          <w:rFonts w:ascii="Verdana" w:hAnsi="Verdana" w:cs="Times New Roman"/>
          <w:sz w:val="28"/>
          <w:szCs w:val="28"/>
          <w:lang w:val="es-ES"/>
        </w:rPr>
        <w:t>como uno de sus principios el</w:t>
      </w:r>
      <w:r w:rsidR="00F510B0" w:rsidRPr="00FF5298">
        <w:rPr>
          <w:rFonts w:ascii="Verdana" w:hAnsi="Verdana" w:cs="Times New Roman"/>
          <w:sz w:val="28"/>
          <w:szCs w:val="28"/>
          <w:lang w:val="es-ES"/>
        </w:rPr>
        <w:t xml:space="preserve"> respeto de la diferencia y la aceptación de las personas con discapacidad como parte de la diversidad humana</w:t>
      </w:r>
      <w:r w:rsidR="000722D7" w:rsidRPr="00FF5298">
        <w:rPr>
          <w:rFonts w:ascii="Verdana" w:hAnsi="Verdana" w:cs="Times New Roman"/>
          <w:sz w:val="28"/>
          <w:szCs w:val="28"/>
          <w:lang w:val="es-ES"/>
        </w:rPr>
        <w:t xml:space="preserve"> y la humanidad</w:t>
      </w:r>
      <w:r w:rsidR="0016303E" w:rsidRPr="00FF5298">
        <w:rPr>
          <w:rFonts w:ascii="Verdana" w:hAnsi="Verdana" w:cs="Times New Roman"/>
          <w:sz w:val="28"/>
          <w:szCs w:val="28"/>
          <w:lang w:val="es-ES"/>
        </w:rPr>
        <w:t>.</w:t>
      </w:r>
      <w:r w:rsidR="00F510B0" w:rsidRPr="00FF5298">
        <w:rPr>
          <w:rFonts w:ascii="Verdana" w:hAnsi="Verdana" w:cs="Times New Roman"/>
          <w:sz w:val="28"/>
          <w:szCs w:val="28"/>
          <w:lang w:val="es-ES"/>
        </w:rPr>
        <w:t xml:space="preserve"> </w:t>
      </w:r>
    </w:p>
    <w:p w14:paraId="2D9DCDF8" w14:textId="77777777" w:rsidR="00F510B0" w:rsidRPr="00FF5298" w:rsidRDefault="00F510B0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2E46C915" w14:textId="7218EA8E" w:rsidR="0016303E" w:rsidRPr="00FF5298" w:rsidRDefault="0016303E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 xml:space="preserve">El reconocimiento de las personas con discapacidad como parte de la diversidad humana es una </w:t>
      </w:r>
      <w:r w:rsidR="000722D7" w:rsidRPr="00FF5298">
        <w:rPr>
          <w:rFonts w:ascii="Verdana" w:hAnsi="Verdana" w:cs="Times New Roman"/>
          <w:sz w:val="28"/>
          <w:szCs w:val="28"/>
          <w:lang w:val="es-ES"/>
        </w:rPr>
        <w:t xml:space="preserve">premisa 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fundamental para </w:t>
      </w:r>
      <w:r w:rsidR="000722D7" w:rsidRPr="00FF5298">
        <w:rPr>
          <w:rFonts w:ascii="Verdana" w:hAnsi="Verdana" w:cs="Times New Roman"/>
          <w:sz w:val="28"/>
          <w:szCs w:val="28"/>
          <w:lang w:val="es-ES"/>
        </w:rPr>
        <w:t>transformar la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</w:t>
      </w:r>
      <w:r w:rsidR="000722D7" w:rsidRPr="00FF5298">
        <w:rPr>
          <w:rFonts w:ascii="Verdana" w:hAnsi="Verdana" w:cs="Times New Roman"/>
          <w:sz w:val="28"/>
          <w:szCs w:val="28"/>
          <w:lang w:val="es-ES"/>
        </w:rPr>
        <w:t>forma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en que la sociedad percibe y </w:t>
      </w:r>
      <w:r w:rsidR="000722D7" w:rsidRPr="00FF5298">
        <w:rPr>
          <w:rFonts w:ascii="Verdana" w:hAnsi="Verdana" w:cs="Times New Roman"/>
          <w:sz w:val="28"/>
          <w:szCs w:val="28"/>
          <w:lang w:val="es-ES"/>
        </w:rPr>
        <w:t>response a nuestras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</w:t>
      </w:r>
      <w:r w:rsidR="000722D7" w:rsidRPr="00FF5298">
        <w:rPr>
          <w:rFonts w:ascii="Verdana" w:hAnsi="Verdana" w:cs="Times New Roman"/>
          <w:sz w:val="28"/>
          <w:szCs w:val="28"/>
          <w:lang w:val="es-ES"/>
        </w:rPr>
        <w:t>diferencias.</w:t>
      </w:r>
    </w:p>
    <w:p w14:paraId="40EB4E6F" w14:textId="77777777" w:rsidR="000722D7" w:rsidRPr="00FF5298" w:rsidRDefault="000722D7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00019490" w14:textId="1CA5D54D" w:rsidR="00F510B0" w:rsidRPr="00FF5298" w:rsidRDefault="000722D7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 xml:space="preserve">Aunque en los últimos años </w:t>
      </w:r>
      <w:r w:rsidR="00720BEE" w:rsidRPr="00FF5298">
        <w:rPr>
          <w:rFonts w:ascii="Verdana" w:hAnsi="Verdana" w:cs="Times New Roman"/>
          <w:sz w:val="28"/>
          <w:szCs w:val="28"/>
          <w:lang w:val="es-ES"/>
        </w:rPr>
        <w:t>hemos avanzado en el reconocimiento de las personas con discapacidad, tanto en el ámbito internacional como nacional, todavía nos cuesta a</w:t>
      </w:r>
      <w:r w:rsidR="00F510B0" w:rsidRPr="00FF5298">
        <w:rPr>
          <w:rFonts w:ascii="Verdana" w:hAnsi="Verdana" w:cs="Times New Roman"/>
          <w:sz w:val="28"/>
          <w:szCs w:val="28"/>
          <w:lang w:val="es-ES"/>
        </w:rPr>
        <w:t>ceptar a las personas con discapacidad tal y como son,</w:t>
      </w:r>
      <w:r w:rsidR="00720BEE" w:rsidRPr="00FF5298">
        <w:rPr>
          <w:rFonts w:ascii="Verdana" w:hAnsi="Verdana" w:cs="Times New Roman"/>
          <w:sz w:val="28"/>
          <w:szCs w:val="28"/>
          <w:lang w:val="es-ES"/>
        </w:rPr>
        <w:t xml:space="preserve"> desde su diversidad, y no ver las </w:t>
      </w:r>
      <w:r w:rsidR="00F510B0" w:rsidRPr="00FF5298">
        <w:rPr>
          <w:rFonts w:ascii="Verdana" w:hAnsi="Verdana" w:cs="Times New Roman"/>
          <w:sz w:val="28"/>
          <w:szCs w:val="28"/>
          <w:lang w:val="es-ES"/>
        </w:rPr>
        <w:t>deficiencia</w:t>
      </w:r>
      <w:r w:rsidR="00720BEE" w:rsidRPr="00FF5298">
        <w:rPr>
          <w:rFonts w:ascii="Verdana" w:hAnsi="Verdana" w:cs="Times New Roman"/>
          <w:sz w:val="28"/>
          <w:szCs w:val="28"/>
          <w:lang w:val="es-ES"/>
        </w:rPr>
        <w:t>s</w:t>
      </w:r>
      <w:r w:rsidR="00F510B0" w:rsidRPr="00FF5298">
        <w:rPr>
          <w:rFonts w:ascii="Verdana" w:hAnsi="Verdana" w:cs="Times New Roman"/>
          <w:sz w:val="28"/>
          <w:szCs w:val="28"/>
          <w:lang w:val="es-ES"/>
        </w:rPr>
        <w:t xml:space="preserve"> </w:t>
      </w:r>
      <w:r w:rsidR="00720BEE" w:rsidRPr="00FF5298">
        <w:rPr>
          <w:rFonts w:ascii="Verdana" w:hAnsi="Verdana" w:cs="Times New Roman"/>
          <w:sz w:val="28"/>
          <w:szCs w:val="28"/>
          <w:lang w:val="es-ES"/>
        </w:rPr>
        <w:t>como un déficit o una característica negativa</w:t>
      </w:r>
      <w:r w:rsidR="008865B2" w:rsidRPr="00FF5298">
        <w:rPr>
          <w:rFonts w:ascii="Verdana" w:hAnsi="Verdana" w:cs="Times New Roman"/>
          <w:sz w:val="28"/>
          <w:szCs w:val="28"/>
          <w:lang w:val="es-ES"/>
        </w:rPr>
        <w:t xml:space="preserve"> de la persona</w:t>
      </w:r>
      <w:r w:rsidR="00720BEE" w:rsidRPr="00FF5298">
        <w:rPr>
          <w:rFonts w:ascii="Verdana" w:hAnsi="Verdana" w:cs="Times New Roman"/>
          <w:sz w:val="28"/>
          <w:szCs w:val="28"/>
          <w:lang w:val="es-ES"/>
        </w:rPr>
        <w:t>.</w:t>
      </w:r>
    </w:p>
    <w:p w14:paraId="3A173187" w14:textId="77777777" w:rsidR="00590CD6" w:rsidRPr="00FF5298" w:rsidRDefault="00590CD6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72E52AAF" w14:textId="0EC9ACD2" w:rsidR="00720BEE" w:rsidRPr="00FF5298" w:rsidRDefault="008865B2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lastRenderedPageBreak/>
        <w:t xml:space="preserve">De ahí la importancia del artículo 8 de la Convención y el informe de la Oficina del Alto Comisionado para los Derechos Humanos. </w:t>
      </w:r>
    </w:p>
    <w:p w14:paraId="0911E6A3" w14:textId="77777777" w:rsidR="008865B2" w:rsidRPr="00FF5298" w:rsidRDefault="008865B2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69F7B134" w14:textId="342EE5F6" w:rsidR="008865B2" w:rsidRPr="00FF5298" w:rsidRDefault="00552606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 xml:space="preserve">La toma de conciencia supone, entre otras cosas, un despertar; un eureka. </w:t>
      </w:r>
    </w:p>
    <w:p w14:paraId="0638E30A" w14:textId="77777777" w:rsidR="00552606" w:rsidRPr="00FF5298" w:rsidRDefault="00552606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4F6AB3D9" w14:textId="01D05B61" w:rsidR="00552606" w:rsidRPr="00FF5298" w:rsidRDefault="00552606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>Darnos cuenta de nuestros estereotipos y prejuicios capacitistas para poder avanzar hacia una cultura de inclusión</w:t>
      </w:r>
      <w:r w:rsidR="00541EC2" w:rsidRPr="00FF5298">
        <w:rPr>
          <w:rFonts w:ascii="Verdana" w:hAnsi="Verdana" w:cs="Times New Roman"/>
          <w:sz w:val="28"/>
          <w:szCs w:val="28"/>
          <w:lang w:val="es-ES"/>
        </w:rPr>
        <w:t>,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en donde la diferencia no se entienda como </w:t>
      </w:r>
      <w:r w:rsidR="00541EC2" w:rsidRPr="00FF5298">
        <w:rPr>
          <w:rFonts w:ascii="Verdana" w:hAnsi="Verdana" w:cs="Times New Roman"/>
          <w:sz w:val="28"/>
          <w:szCs w:val="28"/>
          <w:lang w:val="es-ES"/>
        </w:rPr>
        <w:t>algo negativo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sino como factor que enriquece a la sociedad.</w:t>
      </w:r>
    </w:p>
    <w:p w14:paraId="38FCE28E" w14:textId="77777777" w:rsidR="00636FF7" w:rsidRPr="00FF5298" w:rsidRDefault="00636FF7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624BAAEA" w14:textId="2126BC6D" w:rsidR="00636FF7" w:rsidRPr="00FF5298" w:rsidRDefault="00636FF7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 xml:space="preserve">En mi último informe doy cuenta de varias estrategias de concienciación que son eficaces para combatir el estigma y los prejuicios contra las personas con discapacidad. </w:t>
      </w:r>
    </w:p>
    <w:p w14:paraId="7824D389" w14:textId="77777777" w:rsidR="00636FF7" w:rsidRPr="00FF5298" w:rsidRDefault="00636FF7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588C24A5" w14:textId="6EA340D8" w:rsidR="00636FF7" w:rsidRPr="00FF5298" w:rsidRDefault="00636FF7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>Entre ellas, destac</w:t>
      </w:r>
      <w:r w:rsidR="00541EC2" w:rsidRPr="00FF5298">
        <w:rPr>
          <w:rFonts w:ascii="Verdana" w:hAnsi="Verdana" w:cs="Times New Roman"/>
          <w:sz w:val="28"/>
          <w:szCs w:val="28"/>
          <w:lang w:val="es-ES"/>
        </w:rPr>
        <w:t>o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las estrategias basadas en la información, como las campañas educativas y en los medios de comunicación; el contacto directo con personas con discapacidad, que permite reducir </w:t>
      </w:r>
      <w:r w:rsidR="00FB4154" w:rsidRPr="00FF5298">
        <w:rPr>
          <w:rFonts w:ascii="Verdana" w:hAnsi="Verdana" w:cs="Times New Roman"/>
          <w:sz w:val="28"/>
          <w:szCs w:val="28"/>
          <w:lang w:val="es-ES"/>
        </w:rPr>
        <w:t xml:space="preserve">la 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distancia y generar empatía; el empoderamiento de las propias personas con discapacidad, a fin de reducir </w:t>
      </w:r>
      <w:r w:rsidR="00FB4154" w:rsidRPr="00FF5298">
        <w:rPr>
          <w:rFonts w:ascii="Verdana" w:hAnsi="Verdana" w:cs="Times New Roman"/>
          <w:sz w:val="28"/>
          <w:szCs w:val="28"/>
          <w:lang w:val="es-ES"/>
        </w:rPr>
        <w:t>la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opresión interiorizada y fomentar la autoestima; así como el apoyo de pares, que </w:t>
      </w:r>
      <w:r w:rsidR="00FB4154" w:rsidRPr="00FF5298">
        <w:rPr>
          <w:rFonts w:ascii="Verdana" w:hAnsi="Verdana" w:cs="Times New Roman"/>
          <w:sz w:val="28"/>
          <w:szCs w:val="28"/>
          <w:lang w:val="es-ES"/>
        </w:rPr>
        <w:t>es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útil para contrarrestar las experiencias de discriminación, rechazo y aislamiento. </w:t>
      </w:r>
    </w:p>
    <w:p w14:paraId="7301FA17" w14:textId="77777777" w:rsidR="00636FF7" w:rsidRPr="00FF5298" w:rsidRDefault="00636FF7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320F3302" w14:textId="42999F21" w:rsidR="00BD675F" w:rsidRPr="00FF5298" w:rsidRDefault="00636FF7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lastRenderedPageBreak/>
        <w:t>A estas estrategias debemos sumar la educación inclusiva, que es una de las herramientas más poderosas para crear sociedades inclusivas que valoren</w:t>
      </w:r>
      <w:r w:rsidR="00541EC2" w:rsidRPr="00FF5298">
        <w:rPr>
          <w:rFonts w:ascii="Verdana" w:hAnsi="Verdana" w:cs="Times New Roman"/>
          <w:sz w:val="28"/>
          <w:szCs w:val="28"/>
          <w:lang w:val="es-ES"/>
        </w:rPr>
        <w:t xml:space="preserve"> y acepten la diversidad humana.</w:t>
      </w:r>
    </w:p>
    <w:p w14:paraId="73E47F36" w14:textId="77777777" w:rsidR="00BD675F" w:rsidRPr="00FF5298" w:rsidRDefault="00BD675F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27177B64" w14:textId="673A418C" w:rsidR="00636FF7" w:rsidRPr="00FF5298" w:rsidRDefault="00BD675F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>Y</w:t>
      </w:r>
      <w:r w:rsidR="00FB4154" w:rsidRPr="00FF5298">
        <w:rPr>
          <w:rFonts w:ascii="Verdana" w:hAnsi="Verdana" w:cs="Times New Roman"/>
          <w:sz w:val="28"/>
          <w:szCs w:val="28"/>
          <w:lang w:val="es-ES"/>
        </w:rPr>
        <w:t>, por supuesto,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el trabajo con los medios de comunicación</w:t>
      </w:r>
      <w:r w:rsidR="00541EC2" w:rsidRPr="00FF5298">
        <w:rPr>
          <w:rFonts w:ascii="Verdana" w:hAnsi="Verdana" w:cs="Times New Roman"/>
          <w:sz w:val="28"/>
          <w:szCs w:val="28"/>
          <w:lang w:val="es-ES"/>
        </w:rPr>
        <w:t>;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</w:t>
      </w:r>
      <w:r w:rsidR="00FB4154" w:rsidRPr="00FF5298">
        <w:rPr>
          <w:rFonts w:ascii="Verdana" w:hAnsi="Verdana" w:cs="Times New Roman"/>
          <w:sz w:val="28"/>
          <w:szCs w:val="28"/>
          <w:lang w:val="es-ES"/>
        </w:rPr>
        <w:t>ya que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ahí se dan forma a muchas de </w:t>
      </w:r>
      <w:r w:rsidR="00FB4154" w:rsidRPr="00FF5298">
        <w:rPr>
          <w:rFonts w:ascii="Verdana" w:hAnsi="Verdana" w:cs="Times New Roman"/>
          <w:sz w:val="28"/>
          <w:szCs w:val="28"/>
          <w:lang w:val="es-ES"/>
        </w:rPr>
        <w:t>las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representaciones </w:t>
      </w:r>
      <w:r w:rsidR="00FB4154" w:rsidRPr="00FF5298">
        <w:rPr>
          <w:rFonts w:ascii="Verdana" w:hAnsi="Verdana" w:cs="Times New Roman"/>
          <w:sz w:val="28"/>
          <w:szCs w:val="28"/>
          <w:lang w:val="es-ES"/>
        </w:rPr>
        <w:t>que tenemos sobre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la discapacidad. </w:t>
      </w:r>
    </w:p>
    <w:p w14:paraId="0AF9C250" w14:textId="77777777" w:rsidR="00FB4154" w:rsidRPr="00FF5298" w:rsidRDefault="00FB4154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2AA03268" w14:textId="0081A531" w:rsidR="00FB4154" w:rsidRPr="00FF5298" w:rsidRDefault="00FB4154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 xml:space="preserve">Necesitamos, en general, fomentar la toma de conciencia en relación con los derechos y la dignidad inherente de las personas con discapacidad; luchando contra los estereotipos negativos y los prejuicios y, a la vez, </w:t>
      </w:r>
      <w:r w:rsidR="00C61D3B" w:rsidRPr="00FF5298">
        <w:rPr>
          <w:rFonts w:ascii="Verdana" w:hAnsi="Verdana" w:cs="Times New Roman"/>
          <w:sz w:val="28"/>
          <w:szCs w:val="28"/>
          <w:lang w:val="es-ES"/>
        </w:rPr>
        <w:t>promoviendo el reconocimiento de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</w:t>
      </w:r>
      <w:r w:rsidR="00C61D3B" w:rsidRPr="00FF5298">
        <w:rPr>
          <w:rFonts w:ascii="Verdana" w:hAnsi="Verdana" w:cs="Times New Roman"/>
          <w:sz w:val="28"/>
          <w:szCs w:val="28"/>
          <w:lang w:val="es-ES"/>
        </w:rPr>
        <w:t xml:space="preserve">su valía, </w:t>
      </w:r>
      <w:r w:rsidRPr="00FF5298">
        <w:rPr>
          <w:rFonts w:ascii="Verdana" w:hAnsi="Verdana" w:cs="Times New Roman"/>
          <w:sz w:val="28"/>
          <w:szCs w:val="28"/>
          <w:lang w:val="es-ES"/>
        </w:rPr>
        <w:t>aptitudes y aportaciones.</w:t>
      </w:r>
    </w:p>
    <w:p w14:paraId="2B6A77C3" w14:textId="77777777" w:rsidR="00552606" w:rsidRPr="00FF5298" w:rsidRDefault="00552606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72270791" w14:textId="77777777" w:rsidR="00552606" w:rsidRPr="00FF5298" w:rsidRDefault="00552606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>Señoras delegadas, señores delegados,</w:t>
      </w:r>
    </w:p>
    <w:p w14:paraId="5CA3733C" w14:textId="77777777" w:rsidR="00720BEE" w:rsidRPr="00FF5298" w:rsidRDefault="00720BEE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00470296" w14:textId="7F0EBE70" w:rsidR="00DA6171" w:rsidRPr="00FF5298" w:rsidRDefault="00DA6171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>Contra lo que muchos pudieran creer,</w:t>
      </w:r>
      <w:r w:rsidR="00552606" w:rsidRPr="00FF5298">
        <w:rPr>
          <w:rFonts w:ascii="Verdana" w:hAnsi="Verdana" w:cs="Times New Roman"/>
          <w:sz w:val="28"/>
          <w:szCs w:val="28"/>
          <w:lang w:val="es-ES"/>
        </w:rPr>
        <w:t xml:space="preserve"> n</w:t>
      </w:r>
      <w:r w:rsidR="00C63391" w:rsidRPr="00FF5298">
        <w:rPr>
          <w:rFonts w:ascii="Verdana" w:hAnsi="Verdana" w:cs="Times New Roman"/>
          <w:sz w:val="28"/>
          <w:szCs w:val="28"/>
          <w:lang w:val="es-ES"/>
        </w:rPr>
        <w:t>unca deseé no tener una discapacidad. Es parte de quié</w:t>
      </w:r>
      <w:r w:rsidR="00552606" w:rsidRPr="00FF5298">
        <w:rPr>
          <w:rFonts w:ascii="Verdana" w:hAnsi="Verdana" w:cs="Times New Roman"/>
          <w:sz w:val="28"/>
          <w:szCs w:val="28"/>
          <w:lang w:val="es-ES"/>
        </w:rPr>
        <w:t xml:space="preserve">n soy y </w:t>
      </w:r>
      <w:r w:rsidR="00106A1B" w:rsidRPr="00FF5298">
        <w:rPr>
          <w:rFonts w:ascii="Verdana" w:hAnsi="Verdana" w:cs="Times New Roman"/>
          <w:sz w:val="28"/>
          <w:szCs w:val="28"/>
          <w:lang w:val="es-ES"/>
        </w:rPr>
        <w:t xml:space="preserve">de mi vida diaria. </w:t>
      </w:r>
    </w:p>
    <w:p w14:paraId="4ED9C9AF" w14:textId="77777777" w:rsidR="00DA6171" w:rsidRPr="00FF5298" w:rsidRDefault="00DA6171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7A26FEC0" w14:textId="4D7DA367" w:rsidR="00837669" w:rsidRPr="00FF5298" w:rsidRDefault="00DA6171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>Como muchas otras personas, e</w:t>
      </w:r>
      <w:r w:rsidR="00106A1B" w:rsidRPr="00FF5298">
        <w:rPr>
          <w:rFonts w:ascii="Verdana" w:hAnsi="Verdana" w:cs="Times New Roman"/>
          <w:sz w:val="28"/>
          <w:szCs w:val="28"/>
          <w:lang w:val="es-ES"/>
        </w:rPr>
        <w:t>stoy orgullosa de ser una persona con discapacidad</w:t>
      </w:r>
      <w:r w:rsidRPr="00FF5298">
        <w:rPr>
          <w:rFonts w:ascii="Verdana" w:hAnsi="Verdana" w:cs="Times New Roman"/>
          <w:sz w:val="28"/>
          <w:szCs w:val="28"/>
          <w:lang w:val="es-ES"/>
        </w:rPr>
        <w:t>; orgullosa de ser</w:t>
      </w:r>
      <w:r w:rsidR="007866CE" w:rsidRPr="00FF5298">
        <w:rPr>
          <w:rFonts w:ascii="Verdana" w:hAnsi="Verdana" w:cs="Times New Roman"/>
          <w:sz w:val="28"/>
          <w:szCs w:val="28"/>
          <w:lang w:val="es-ES"/>
        </w:rPr>
        <w:t xml:space="preserve"> una mujer con discapacidad, una costarricense con discapacidad, una madre con discapacidad.</w:t>
      </w:r>
    </w:p>
    <w:p w14:paraId="656FF46E" w14:textId="77777777" w:rsidR="00C63391" w:rsidRPr="00FF5298" w:rsidRDefault="00C63391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2DD162D3" w14:textId="049703EA" w:rsidR="006E514F" w:rsidRPr="00FF5298" w:rsidRDefault="006223F3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lastRenderedPageBreak/>
        <w:t xml:space="preserve">Como </w:t>
      </w:r>
      <w:r w:rsidR="007866CE" w:rsidRPr="00FF5298">
        <w:rPr>
          <w:rFonts w:ascii="Verdana" w:hAnsi="Verdana" w:cs="Times New Roman"/>
          <w:sz w:val="28"/>
          <w:szCs w:val="28"/>
          <w:lang w:val="es-ES"/>
        </w:rPr>
        <w:t>mi querida</w:t>
      </w:r>
      <w:r w:rsidR="00BD675F" w:rsidRPr="00FF5298">
        <w:rPr>
          <w:rFonts w:ascii="Verdana" w:hAnsi="Verdana" w:cs="Times New Roman"/>
          <w:sz w:val="28"/>
          <w:szCs w:val="28"/>
          <w:lang w:val="es-ES"/>
        </w:rPr>
        <w:t xml:space="preserve"> y admirada</w:t>
      </w:r>
      <w:r w:rsidR="007866CE" w:rsidRPr="00FF5298">
        <w:rPr>
          <w:rFonts w:ascii="Verdana" w:hAnsi="Verdana" w:cs="Times New Roman"/>
          <w:sz w:val="28"/>
          <w:szCs w:val="28"/>
          <w:lang w:val="es-ES"/>
        </w:rPr>
        <w:t xml:space="preserve"> </w:t>
      </w:r>
      <w:r w:rsidR="00541EC2" w:rsidRPr="00FF5298">
        <w:rPr>
          <w:rFonts w:ascii="Verdana" w:hAnsi="Verdana" w:cs="Times New Roman"/>
          <w:sz w:val="28"/>
          <w:szCs w:val="28"/>
          <w:lang w:val="es-ES"/>
        </w:rPr>
        <w:t>Judy Heum</w:t>
      </w:r>
      <w:r w:rsidRPr="00FF5298">
        <w:rPr>
          <w:rFonts w:ascii="Verdana" w:hAnsi="Verdana" w:cs="Times New Roman"/>
          <w:sz w:val="28"/>
          <w:szCs w:val="28"/>
          <w:lang w:val="es-ES"/>
        </w:rPr>
        <w:t>an</w:t>
      </w:r>
      <w:r w:rsidR="00541EC2" w:rsidRPr="00FF5298">
        <w:rPr>
          <w:rFonts w:ascii="Verdana" w:hAnsi="Verdana" w:cs="Times New Roman"/>
          <w:sz w:val="28"/>
          <w:szCs w:val="28"/>
          <w:lang w:val="es-ES"/>
        </w:rPr>
        <w:t>n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escribió </w:t>
      </w:r>
      <w:r w:rsidR="007866CE" w:rsidRPr="00FF5298">
        <w:rPr>
          <w:rFonts w:ascii="Verdana" w:hAnsi="Verdana" w:cs="Times New Roman"/>
          <w:sz w:val="28"/>
          <w:szCs w:val="28"/>
          <w:lang w:val="es-ES"/>
        </w:rPr>
        <w:t>en sus memorias</w:t>
      </w:r>
      <w:r w:rsidRPr="00FF5298">
        <w:rPr>
          <w:rFonts w:ascii="Verdana" w:hAnsi="Verdana" w:cs="Times New Roman"/>
          <w:sz w:val="28"/>
          <w:szCs w:val="28"/>
          <w:lang w:val="es-ES"/>
        </w:rPr>
        <w:t>: "todos somos humanos, ¿por qué vemos la discapa</w:t>
      </w:r>
      <w:r w:rsidR="007866CE" w:rsidRPr="00FF5298">
        <w:rPr>
          <w:rFonts w:ascii="Verdana" w:hAnsi="Verdana" w:cs="Times New Roman"/>
          <w:sz w:val="28"/>
          <w:szCs w:val="28"/>
          <w:lang w:val="es-ES"/>
        </w:rPr>
        <w:t>cidad de manera diferente a otro</w:t>
      </w:r>
      <w:r w:rsidR="00BD675F" w:rsidRPr="00FF5298">
        <w:rPr>
          <w:rFonts w:ascii="Verdana" w:hAnsi="Verdana" w:cs="Times New Roman"/>
          <w:sz w:val="28"/>
          <w:szCs w:val="28"/>
          <w:lang w:val="es-ES"/>
        </w:rPr>
        <w:t>s aspecto de ser humano</w:t>
      </w:r>
      <w:r w:rsidRPr="00FF5298">
        <w:rPr>
          <w:rFonts w:ascii="Verdana" w:hAnsi="Verdana" w:cs="Times New Roman"/>
          <w:sz w:val="28"/>
          <w:szCs w:val="28"/>
          <w:lang w:val="es-ES"/>
        </w:rPr>
        <w:t>?</w:t>
      </w:r>
    </w:p>
    <w:p w14:paraId="6272A2A8" w14:textId="77777777" w:rsidR="00BD675F" w:rsidRPr="00FF5298" w:rsidRDefault="00BD675F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4EA7D8E0" w14:textId="0B788130" w:rsidR="00BD675F" w:rsidRPr="00FF5298" w:rsidRDefault="00BD675F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>Para celebrar la discapacidad como parte de la diversidad humana</w:t>
      </w:r>
      <w:r w:rsidR="00541EC2" w:rsidRPr="00FF5298">
        <w:rPr>
          <w:rFonts w:ascii="Verdana" w:hAnsi="Verdana" w:cs="Times New Roman"/>
          <w:sz w:val="28"/>
          <w:szCs w:val="28"/>
          <w:lang w:val="es-ES"/>
        </w:rPr>
        <w:t>,</w:t>
      </w:r>
      <w:r w:rsidRPr="00FF5298">
        <w:rPr>
          <w:rFonts w:ascii="Verdana" w:hAnsi="Verdana" w:cs="Times New Roman"/>
          <w:sz w:val="28"/>
          <w:szCs w:val="28"/>
          <w:lang w:val="es-ES"/>
        </w:rPr>
        <w:t xml:space="preserve"> es vital reducir la brecha entre la opinión que tiene la sociedad de la discapacidad y las narrativas de las propias personas con discapacidad.</w:t>
      </w:r>
    </w:p>
    <w:p w14:paraId="68F2235A" w14:textId="77777777" w:rsidR="00541EC2" w:rsidRPr="00FF5298" w:rsidRDefault="00541EC2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2F8D4016" w14:textId="77777777" w:rsidR="00DA6171" w:rsidRPr="00FF5298" w:rsidRDefault="00DA6171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 xml:space="preserve">El capacitismo es, en gran parte, consecuencia de la incapacidad de las sociedades de poner atención a lo que las personas con discapacidad tienen que decir sobre ellas mismas. Es momento de ponernos atención. </w:t>
      </w:r>
    </w:p>
    <w:p w14:paraId="09918AFA" w14:textId="77777777" w:rsidR="00DA6171" w:rsidRPr="00FF5298" w:rsidRDefault="00DA6171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2C4329B5" w14:textId="4A7FC233" w:rsidR="00541EC2" w:rsidRPr="00FF5298" w:rsidRDefault="00541EC2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 xml:space="preserve">Sí, vivir con discapacidad puede ser difícil, pues vivimos en un mundo que no ha sido diseñado para nosotros ni con nosotros. Pero </w:t>
      </w:r>
      <w:r w:rsidR="003D1537" w:rsidRPr="00FF5298">
        <w:rPr>
          <w:rFonts w:ascii="Verdana" w:hAnsi="Verdana" w:cs="Times New Roman"/>
          <w:sz w:val="28"/>
          <w:szCs w:val="28"/>
          <w:lang w:val="es-ES"/>
        </w:rPr>
        <w:t>eso no significa que no estemos orgullosos de nuestros cuerpos y</w:t>
      </w:r>
      <w:r w:rsidR="008B6C1D" w:rsidRPr="00FF5298">
        <w:rPr>
          <w:rFonts w:ascii="Verdana" w:hAnsi="Verdana" w:cs="Times New Roman"/>
          <w:sz w:val="28"/>
          <w:szCs w:val="28"/>
          <w:lang w:val="es-ES"/>
        </w:rPr>
        <w:t xml:space="preserve"> nuestras</w:t>
      </w:r>
      <w:r w:rsidR="003D1537" w:rsidRPr="00FF5298">
        <w:rPr>
          <w:rFonts w:ascii="Verdana" w:hAnsi="Verdana" w:cs="Times New Roman"/>
          <w:sz w:val="28"/>
          <w:szCs w:val="28"/>
          <w:lang w:val="es-ES"/>
        </w:rPr>
        <w:t xml:space="preserve"> mentes diversas, </w:t>
      </w:r>
      <w:r w:rsidR="005E2E5A" w:rsidRPr="00FF5298">
        <w:rPr>
          <w:rFonts w:ascii="Verdana" w:hAnsi="Verdana" w:cs="Times New Roman"/>
          <w:sz w:val="28"/>
          <w:szCs w:val="28"/>
          <w:lang w:val="es-ES"/>
        </w:rPr>
        <w:t>o que</w:t>
      </w:r>
      <w:r w:rsidR="003D1537" w:rsidRPr="00FF5298">
        <w:rPr>
          <w:rFonts w:ascii="Verdana" w:hAnsi="Verdana" w:cs="Times New Roman"/>
          <w:sz w:val="28"/>
          <w:szCs w:val="28"/>
          <w:lang w:val="es-ES"/>
        </w:rPr>
        <w:t xml:space="preserve"> no </w:t>
      </w:r>
      <w:r w:rsidR="005E2E5A" w:rsidRPr="00FF5298">
        <w:rPr>
          <w:rFonts w:ascii="Verdana" w:hAnsi="Verdana" w:cs="Times New Roman"/>
          <w:sz w:val="28"/>
          <w:szCs w:val="28"/>
          <w:lang w:val="es-ES"/>
        </w:rPr>
        <w:t xml:space="preserve">compartamos </w:t>
      </w:r>
      <w:r w:rsidR="003D1537" w:rsidRPr="00FF5298">
        <w:rPr>
          <w:rFonts w:ascii="Verdana" w:hAnsi="Verdana" w:cs="Times New Roman"/>
          <w:sz w:val="28"/>
          <w:szCs w:val="28"/>
          <w:lang w:val="es-ES"/>
        </w:rPr>
        <w:t xml:space="preserve">los mismos deseos </w:t>
      </w:r>
      <w:r w:rsidR="005E2E5A" w:rsidRPr="00FF5298">
        <w:rPr>
          <w:rFonts w:ascii="Verdana" w:hAnsi="Verdana" w:cs="Times New Roman"/>
          <w:sz w:val="28"/>
          <w:szCs w:val="28"/>
          <w:lang w:val="es-ES"/>
        </w:rPr>
        <w:t>de todos de llevar una vida plena y libre.</w:t>
      </w:r>
    </w:p>
    <w:p w14:paraId="440F56C4" w14:textId="77777777" w:rsidR="008B6C1D" w:rsidRPr="00FF5298" w:rsidRDefault="008B6C1D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28D424A5" w14:textId="63790B99" w:rsidR="008B6C1D" w:rsidRPr="00FF5298" w:rsidRDefault="008B6C1D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>Una vida con discapacidad es una vida que vale la pena vivir.</w:t>
      </w:r>
      <w:r w:rsidR="00DA6171" w:rsidRPr="00FF5298">
        <w:rPr>
          <w:rFonts w:ascii="Verdana" w:hAnsi="Verdana" w:cs="Times New Roman"/>
          <w:sz w:val="28"/>
          <w:szCs w:val="28"/>
          <w:lang w:val="es-ES"/>
        </w:rPr>
        <w:t xml:space="preserve"> Esa es la conciencia que debemos promover.</w:t>
      </w:r>
    </w:p>
    <w:p w14:paraId="234F579C" w14:textId="77777777" w:rsidR="00DC7B3D" w:rsidRPr="00FF5298" w:rsidRDefault="00DC7B3D" w:rsidP="00FF5298">
      <w:pPr>
        <w:spacing w:line="360" w:lineRule="auto"/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7E171BDF" w14:textId="1BE3B3BB" w:rsidR="00DC7B3D" w:rsidRPr="00FF5298" w:rsidRDefault="00DC7B3D" w:rsidP="00FF5298">
      <w:pPr>
        <w:spacing w:line="360" w:lineRule="auto"/>
        <w:ind w:firstLine="720"/>
        <w:jc w:val="both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 xml:space="preserve">Muchas gracias. </w:t>
      </w:r>
    </w:p>
    <w:p w14:paraId="08081258" w14:textId="77777777" w:rsidR="00DC7B3D" w:rsidRPr="00FF5298" w:rsidRDefault="00DC7B3D" w:rsidP="003F6256">
      <w:pPr>
        <w:jc w:val="both"/>
        <w:rPr>
          <w:rFonts w:ascii="Verdana" w:hAnsi="Verdana" w:cs="Times New Roman"/>
          <w:sz w:val="28"/>
          <w:szCs w:val="28"/>
          <w:lang w:val="es-ES"/>
        </w:rPr>
      </w:pPr>
    </w:p>
    <w:p w14:paraId="65A1A468" w14:textId="1357A1CB" w:rsidR="00284618" w:rsidRPr="00FF5298" w:rsidRDefault="00DC7B3D" w:rsidP="00FF5298">
      <w:pPr>
        <w:jc w:val="center"/>
        <w:rPr>
          <w:rFonts w:ascii="Verdana" w:hAnsi="Verdana" w:cs="Times New Roman"/>
          <w:sz w:val="28"/>
          <w:szCs w:val="28"/>
          <w:lang w:val="es-ES"/>
        </w:rPr>
      </w:pPr>
      <w:r w:rsidRPr="00FF5298">
        <w:rPr>
          <w:rFonts w:ascii="Verdana" w:hAnsi="Verdana" w:cs="Times New Roman"/>
          <w:sz w:val="28"/>
          <w:szCs w:val="28"/>
          <w:lang w:val="es-ES"/>
        </w:rPr>
        <w:t>* * * * * *</w:t>
      </w:r>
      <w:bookmarkStart w:id="0" w:name="_GoBack"/>
      <w:bookmarkEnd w:id="0"/>
    </w:p>
    <w:sectPr w:rsidR="00284618" w:rsidRPr="00FF5298" w:rsidSect="00967FF3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AE81E" w14:textId="77777777" w:rsidR="00FB4154" w:rsidRDefault="00FB4154" w:rsidP="00967FF3">
      <w:r>
        <w:separator/>
      </w:r>
    </w:p>
  </w:endnote>
  <w:endnote w:type="continuationSeparator" w:id="0">
    <w:p w14:paraId="1DE11771" w14:textId="77777777" w:rsidR="00FB4154" w:rsidRDefault="00FB4154" w:rsidP="0096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EA9B9" w14:textId="77777777" w:rsidR="00FB4154" w:rsidRDefault="00FB4154" w:rsidP="006038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A45A6" w14:textId="77777777" w:rsidR="00FB4154" w:rsidRDefault="00FB4154" w:rsidP="00967FF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760F8" w14:textId="77777777" w:rsidR="00FB4154" w:rsidRDefault="00FB4154" w:rsidP="006038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5298">
      <w:rPr>
        <w:rStyle w:val="PageNumber"/>
        <w:noProof/>
      </w:rPr>
      <w:t>6</w:t>
    </w:r>
    <w:r>
      <w:rPr>
        <w:rStyle w:val="PageNumber"/>
      </w:rPr>
      <w:fldChar w:fldCharType="end"/>
    </w:r>
  </w:p>
  <w:p w14:paraId="260AE2B1" w14:textId="77777777" w:rsidR="00FB4154" w:rsidRDefault="00FB4154" w:rsidP="00967F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32CAB" w14:textId="77777777" w:rsidR="00FB4154" w:rsidRDefault="00FB4154" w:rsidP="00967FF3">
      <w:r>
        <w:separator/>
      </w:r>
    </w:p>
  </w:footnote>
  <w:footnote w:type="continuationSeparator" w:id="0">
    <w:p w14:paraId="54145477" w14:textId="77777777" w:rsidR="00FB4154" w:rsidRDefault="00FB4154" w:rsidP="00967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B14A7"/>
    <w:multiLevelType w:val="hybridMultilevel"/>
    <w:tmpl w:val="DC6EEDB8"/>
    <w:lvl w:ilvl="0" w:tplc="340CF6F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759AF"/>
    <w:multiLevelType w:val="hybridMultilevel"/>
    <w:tmpl w:val="2FC8860C"/>
    <w:lvl w:ilvl="0" w:tplc="15C8E2F0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99"/>
    <w:rsid w:val="0006562B"/>
    <w:rsid w:val="000722D7"/>
    <w:rsid w:val="000B2534"/>
    <w:rsid w:val="001038C6"/>
    <w:rsid w:val="00106A1B"/>
    <w:rsid w:val="00123EB6"/>
    <w:rsid w:val="0016303E"/>
    <w:rsid w:val="001F739F"/>
    <w:rsid w:val="00207E15"/>
    <w:rsid w:val="0023172B"/>
    <w:rsid w:val="00284618"/>
    <w:rsid w:val="00312591"/>
    <w:rsid w:val="00323C8D"/>
    <w:rsid w:val="003276DD"/>
    <w:rsid w:val="003D1537"/>
    <w:rsid w:val="003F5199"/>
    <w:rsid w:val="003F6256"/>
    <w:rsid w:val="00417927"/>
    <w:rsid w:val="00424BA5"/>
    <w:rsid w:val="004316B1"/>
    <w:rsid w:val="0043394B"/>
    <w:rsid w:val="004A3F1F"/>
    <w:rsid w:val="004B49D3"/>
    <w:rsid w:val="004C3A3D"/>
    <w:rsid w:val="004D2F41"/>
    <w:rsid w:val="004D42CA"/>
    <w:rsid w:val="00517C95"/>
    <w:rsid w:val="00541EC2"/>
    <w:rsid w:val="00552606"/>
    <w:rsid w:val="00590CD6"/>
    <w:rsid w:val="00595C61"/>
    <w:rsid w:val="005C68C2"/>
    <w:rsid w:val="005E2E5A"/>
    <w:rsid w:val="005E48B2"/>
    <w:rsid w:val="00603898"/>
    <w:rsid w:val="00604F03"/>
    <w:rsid w:val="006223F3"/>
    <w:rsid w:val="00636FF7"/>
    <w:rsid w:val="006E514F"/>
    <w:rsid w:val="007072DA"/>
    <w:rsid w:val="00720BEE"/>
    <w:rsid w:val="0074397E"/>
    <w:rsid w:val="007866CE"/>
    <w:rsid w:val="00793744"/>
    <w:rsid w:val="00803504"/>
    <w:rsid w:val="00837669"/>
    <w:rsid w:val="008865B2"/>
    <w:rsid w:val="008A708A"/>
    <w:rsid w:val="008B6C1D"/>
    <w:rsid w:val="009606D8"/>
    <w:rsid w:val="00967FF3"/>
    <w:rsid w:val="009B1EB0"/>
    <w:rsid w:val="009C5B14"/>
    <w:rsid w:val="00A117F1"/>
    <w:rsid w:val="00B532A0"/>
    <w:rsid w:val="00BD675F"/>
    <w:rsid w:val="00C27ACE"/>
    <w:rsid w:val="00C61D3B"/>
    <w:rsid w:val="00C63391"/>
    <w:rsid w:val="00C9475F"/>
    <w:rsid w:val="00CE6138"/>
    <w:rsid w:val="00D425C6"/>
    <w:rsid w:val="00DA6171"/>
    <w:rsid w:val="00DC7B3D"/>
    <w:rsid w:val="00E06060"/>
    <w:rsid w:val="00EE2A80"/>
    <w:rsid w:val="00EE6DA8"/>
    <w:rsid w:val="00EE6E90"/>
    <w:rsid w:val="00F510B0"/>
    <w:rsid w:val="00F54B56"/>
    <w:rsid w:val="00FB4154"/>
    <w:rsid w:val="00FB5BBF"/>
    <w:rsid w:val="00FC6EE8"/>
    <w:rsid w:val="00FE244E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43ED61"/>
  <w14:defaultImageDpi w14:val="300"/>
  <w15:docId w15:val="{284B10AA-2441-4180-B045-E37E36CE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1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67F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FF3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67FF3"/>
  </w:style>
  <w:style w:type="character" w:styleId="CommentReference">
    <w:name w:val="annotation reference"/>
    <w:basedOn w:val="DefaultParagraphFont"/>
    <w:uiPriority w:val="99"/>
    <w:semiHidden/>
    <w:unhideWhenUsed/>
    <w:rsid w:val="007866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6C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6C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6C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6CE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6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CE"/>
    <w:rPr>
      <w:rFonts w:ascii="Lucida Grande" w:hAnsi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5E194A-3E39-4CCD-B16A-774BC86A1810}"/>
</file>

<file path=customXml/itemProps2.xml><?xml version="1.0" encoding="utf-8"?>
<ds:datastoreItem xmlns:ds="http://schemas.openxmlformats.org/officeDocument/2006/customXml" ds:itemID="{C0B15922-9BFF-44AD-9537-3E570D9DE683}"/>
</file>

<file path=customXml/itemProps3.xml><?xml version="1.0" encoding="utf-8"?>
<ds:datastoreItem xmlns:ds="http://schemas.openxmlformats.org/officeDocument/2006/customXml" ds:itemID="{E8CAADB3-CBD9-40A4-98B9-C1E87400B6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808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Vasquez</dc:creator>
  <cp:keywords/>
  <dc:description/>
  <cp:lastModifiedBy>MICHELS Cristina</cp:lastModifiedBy>
  <cp:revision>21</cp:revision>
  <dcterms:created xsi:type="dcterms:W3CDTF">2020-02-25T12:36:00Z</dcterms:created>
  <dcterms:modified xsi:type="dcterms:W3CDTF">2020-03-04T10:42:00Z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