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charts/colors1.xml" ContentType="application/vnd.ms-office.chartcolorstyle+xml"/>
  <Override PartName="/word/charts/style1.xml" ContentType="application/vnd.ms-office.chartstyle+xml"/>
  <Override PartName="/word/charts/chart1.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C8AA2" w14:textId="0E79A549" w:rsidR="0098688A" w:rsidRDefault="0098688A">
      <w:bookmarkStart w:id="0" w:name="_GoBack"/>
      <w:bookmarkEnd w:id="0"/>
    </w:p>
    <w:sdt>
      <w:sdtPr>
        <w:id w:val="-1953389249"/>
        <w:docPartObj>
          <w:docPartGallery w:val="Cover Pages"/>
          <w:docPartUnique/>
        </w:docPartObj>
      </w:sdtPr>
      <w:sdtEndPr>
        <w:rPr>
          <w:rFonts w:ascii="Arial" w:hAnsi="Arial" w:cs="Arial"/>
          <w:color w:val="000000"/>
        </w:rPr>
      </w:sdtEndPr>
      <w:sdtContent>
        <w:p w14:paraId="69371706" w14:textId="7509F352" w:rsidR="0098688A" w:rsidRDefault="0098688A"/>
        <w:p w14:paraId="50B04183" w14:textId="392B23C1" w:rsidR="0098688A" w:rsidRDefault="0098688A" w:rsidP="0098688A">
          <w:pPr>
            <w:rPr>
              <w:rFonts w:ascii="Arial" w:hAnsi="Arial" w:cs="Arial"/>
              <w:color w:val="000000"/>
            </w:rPr>
          </w:pPr>
          <w:r>
            <w:rPr>
              <w:noProof/>
              <w:lang w:val="en-GB" w:eastAsia="en-GB"/>
            </w:rPr>
            <mc:AlternateContent>
              <mc:Choice Requires="wps">
                <w:drawing>
                  <wp:anchor distT="0" distB="0" distL="182880" distR="182880" simplePos="0" relativeHeight="251660288" behindDoc="0" locked="0" layoutInCell="1" allowOverlap="1" wp14:anchorId="709F1D3C" wp14:editId="019FB8DD">
                    <wp:simplePos x="0" y="0"/>
                    <mc:AlternateContent>
                      <mc:Choice Requires="wp14">
                        <wp:positionH relativeFrom="margin">
                          <wp14:pctPosHOffset>7700</wp14:pctPosHOffset>
                        </wp:positionH>
                      </mc:Choice>
                      <mc:Fallback>
                        <wp:positionH relativeFrom="page">
                          <wp:posOffset>1371600</wp:posOffset>
                        </wp:positionH>
                      </mc:Fallback>
                    </mc:AlternateContent>
                    <mc:AlternateContent>
                      <mc:Choice Requires="wp14">
                        <wp:positionV relativeFrom="page">
                          <wp14:pctPosVOffset>54000</wp14:pctPosVOffset>
                        </wp:positionV>
                      </mc:Choice>
                      <mc:Fallback>
                        <wp:positionV relativeFrom="page">
                          <wp:posOffset>5431155</wp:posOffset>
                        </wp:positionV>
                      </mc:Fallback>
                    </mc:AlternateContent>
                    <wp:extent cx="4686300" cy="6720840"/>
                    <wp:effectExtent l="0" t="0" r="10160" b="381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C51F1E" w14:textId="6567A344" w:rsidR="00CF4386" w:rsidRDefault="00B42A6C">
                                <w:pPr>
                                  <w:pStyle w:val="NoSpacing"/>
                                  <w:spacing w:before="40" w:after="560" w:line="216" w:lineRule="auto"/>
                                  <w:rPr>
                                    <w:color w:val="4472C4" w:themeColor="accent1"/>
                                    <w:sz w:val="72"/>
                                    <w:szCs w:val="72"/>
                                  </w:rPr>
                                </w:pPr>
                                <w:sdt>
                                  <w:sdtPr>
                                    <w:rPr>
                                      <w:rFonts w:asciiTheme="majorHAnsi" w:eastAsiaTheme="majorEastAsia" w:hAnsiTheme="majorHAnsi" w:cstheme="majorBidi"/>
                                      <w:b/>
                                      <w:color w:val="2F5496" w:themeColor="accent1" w:themeShade="BF"/>
                                      <w:spacing w:val="-7"/>
                                      <w:sz w:val="80"/>
                                      <w:szCs w:val="80"/>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CF4386" w:rsidRPr="0098688A">
                                      <w:rPr>
                                        <w:rFonts w:asciiTheme="majorHAnsi" w:eastAsiaTheme="majorEastAsia" w:hAnsiTheme="majorHAnsi" w:cstheme="majorBidi"/>
                                        <w:b/>
                                        <w:color w:val="2F5496" w:themeColor="accent1" w:themeShade="BF"/>
                                        <w:spacing w:val="-7"/>
                                        <w:sz w:val="80"/>
                                        <w:szCs w:val="80"/>
                                      </w:rPr>
                                      <w:t>Access to health for persons with disabilities</w:t>
                                    </w:r>
                                  </w:sdtContent>
                                </w:sdt>
                              </w:p>
                              <w:p w14:paraId="731B2DC9" w14:textId="27F65B46" w:rsidR="00CF4386" w:rsidRDefault="00CF4386">
                                <w:pPr>
                                  <w:pStyle w:val="NoSpacing"/>
                                  <w:spacing w:before="80" w:after="40"/>
                                  <w:rPr>
                                    <w:caps/>
                                    <w:color w:val="5B9BD5"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09F1D3C" id="_x0000_t202" coordsize="21600,21600" o:spt="202" path="m,l,21600r21600,l21600,xe">
                    <v:stroke joinstyle="miter"/>
                    <v:path gradientshapeok="t" o:connecttype="rect"/>
                  </v:shapetype>
                  <v:shape id="Text Box 131"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" filled="f" stroked="f" strokeweight=".5pt">
                    <v:textbox style="mso-fit-shape-to-text:t" inset="0,0,0,0">
                      <w:txbxContent>
                        <w:p w14:paraId="29C51F1E" w14:textId="6567A344" w:rsidR="00CF4386" w:rsidRDefault="00CF4386">
                          <w:pPr>
                            <w:pStyle w:val="NoSpacing"/>
                            <w:spacing w:before="40" w:after="560" w:line="216" w:lineRule="auto"/>
                            <w:rPr>
                              <w:color w:val="4472C4" w:themeColor="accent1"/>
                              <w:sz w:val="72"/>
                              <w:szCs w:val="72"/>
                            </w:rPr>
                          </w:pPr>
                          <w:sdt>
                            <w:sdtPr>
                              <w:rPr>
                                <w:rFonts w:asciiTheme="majorHAnsi" w:eastAsiaTheme="majorEastAsia" w:hAnsiTheme="majorHAnsi" w:cstheme="majorBidi"/>
                                <w:b/>
                                <w:color w:val="2F5496" w:themeColor="accent1" w:themeShade="BF"/>
                                <w:spacing w:val="-7"/>
                                <w:sz w:val="80"/>
                                <w:szCs w:val="80"/>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Pr="0098688A">
                                <w:rPr>
                                  <w:rFonts w:asciiTheme="majorHAnsi" w:eastAsiaTheme="majorEastAsia" w:hAnsiTheme="majorHAnsi" w:cstheme="majorBidi"/>
                                  <w:b/>
                                  <w:color w:val="2F5496" w:themeColor="accent1" w:themeShade="BF"/>
                                  <w:spacing w:val="-7"/>
                                  <w:sz w:val="80"/>
                                  <w:szCs w:val="80"/>
                                </w:rPr>
                                <w:t>Access to health for persons with disabilities</w:t>
                              </w:r>
                            </w:sdtContent>
                          </w:sdt>
                        </w:p>
                        <w:p w14:paraId="731B2DC9" w14:textId="27F65B46" w:rsidR="00CF4386" w:rsidRDefault="00CF4386">
                          <w:pPr>
                            <w:pStyle w:val="NoSpacing"/>
                            <w:spacing w:before="80" w:after="40"/>
                            <w:rPr>
                              <w:caps/>
                              <w:color w:val="5B9BD5" w:themeColor="accent5"/>
                              <w:sz w:val="24"/>
                              <w:szCs w:val="24"/>
                            </w:rPr>
                          </w:pPr>
                        </w:p>
                      </w:txbxContent>
                    </v:textbox>
                    <w10:wrap type="square" anchorx="margin" anchory="page"/>
                  </v:shape>
                </w:pict>
              </mc:Fallback>
            </mc:AlternateContent>
          </w:r>
          <w:r>
            <w:rPr>
              <w:noProof/>
              <w:lang w:val="en-GB" w:eastAsia="en-GB"/>
            </w:rPr>
            <mc:AlternateContent>
              <mc:Choice Requires="wps">
                <w:drawing>
                  <wp:anchor distT="0" distB="0" distL="114300" distR="114300" simplePos="0" relativeHeight="251659264" behindDoc="0" locked="0" layoutInCell="1" allowOverlap="1" wp14:anchorId="3ED29FC0" wp14:editId="3147649D">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18-01-01T00:00:00Z">
                                    <w:dateFormat w:val="yyyy"/>
                                    <w:lid w:val="en-US"/>
                                    <w:storeMappedDataAs w:val="dateTime"/>
                                    <w:calendar w:val="gregorian"/>
                                  </w:date>
                                </w:sdtPr>
                                <w:sdtEndPr/>
                                <w:sdtContent>
                                  <w:p w14:paraId="614852B7" w14:textId="56C27883" w:rsidR="00CF4386" w:rsidRDefault="00CF4386">
                                    <w:pPr>
                                      <w:pStyle w:val="NoSpacing"/>
                                      <w:jc w:val="right"/>
                                      <w:rPr>
                                        <w:color w:val="FFFFFF" w:themeColor="background1"/>
                                        <w:sz w:val="24"/>
                                        <w:szCs w:val="24"/>
                                      </w:rPr>
                                    </w:pPr>
                                    <w:r>
                                      <w:rPr>
                                        <w:color w:val="FFFFFF" w:themeColor="background1"/>
                                        <w:sz w:val="24"/>
                                        <w:szCs w:val="24"/>
                                      </w:rPr>
                                      <w:t>2018</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ED29FC0" id="Rectangle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" fillcolor="#4472c4 [3204]" stroked="f" strokeweight="1p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18-01-01T00:00:00Z">
                              <w:dateFormat w:val="yyyy"/>
                              <w:lid w:val="en-US"/>
                              <w:storeMappedDataAs w:val="dateTime"/>
                              <w:calendar w:val="gregorian"/>
                            </w:date>
                          </w:sdtPr>
                          <w:sdtContent>
                            <w:p w14:paraId="614852B7" w14:textId="56C27883" w:rsidR="00CF4386" w:rsidRDefault="00CF4386">
                              <w:pPr>
                                <w:pStyle w:val="NoSpacing"/>
                                <w:jc w:val="right"/>
                                <w:rPr>
                                  <w:color w:val="FFFFFF" w:themeColor="background1"/>
                                  <w:sz w:val="24"/>
                                  <w:szCs w:val="24"/>
                                </w:rPr>
                              </w:pPr>
                              <w:r>
                                <w:rPr>
                                  <w:color w:val="FFFFFF" w:themeColor="background1"/>
                                  <w:sz w:val="24"/>
                                  <w:szCs w:val="24"/>
                                </w:rPr>
                                <w:t>2018</w:t>
                              </w:r>
                            </w:p>
                          </w:sdtContent>
                        </w:sdt>
                      </w:txbxContent>
                    </v:textbox>
                    <w10:wrap anchorx="margin" anchory="page"/>
                  </v:rect>
                </w:pict>
              </mc:Fallback>
            </mc:AlternateContent>
          </w:r>
        </w:p>
      </w:sdtContent>
    </w:sdt>
    <w:p w14:paraId="65511F5F" w14:textId="45A0EBDD" w:rsidR="0098688A" w:rsidRDefault="0098688A">
      <w:pPr>
        <w:rPr>
          <w:rFonts w:ascii="Arial" w:hAnsi="Arial" w:cs="Arial"/>
          <w:color w:val="000000"/>
        </w:rPr>
      </w:pPr>
    </w:p>
    <w:p w14:paraId="107B01CD" w14:textId="77777777" w:rsidR="0098688A" w:rsidRDefault="0098688A">
      <w:pPr>
        <w:rPr>
          <w:rFonts w:ascii="Arial" w:hAnsi="Arial" w:cs="Arial"/>
          <w:color w:val="000000"/>
        </w:rPr>
      </w:pPr>
    </w:p>
    <w:p w14:paraId="6E320107" w14:textId="77777777" w:rsidR="0098688A" w:rsidRDefault="0098688A">
      <w:pPr>
        <w:rPr>
          <w:rFonts w:ascii="Arial" w:hAnsi="Arial" w:cs="Arial"/>
          <w:color w:val="000000"/>
        </w:rPr>
      </w:pPr>
    </w:p>
    <w:p w14:paraId="33F4972B" w14:textId="77777777" w:rsidR="0098688A" w:rsidRDefault="0098688A">
      <w:pPr>
        <w:rPr>
          <w:rFonts w:ascii="Arial" w:hAnsi="Arial" w:cs="Arial"/>
          <w:color w:val="000000"/>
        </w:rPr>
      </w:pPr>
    </w:p>
    <w:p w14:paraId="55F36C99" w14:textId="77777777" w:rsidR="0098688A" w:rsidRDefault="0098688A">
      <w:pPr>
        <w:rPr>
          <w:rFonts w:ascii="Arial" w:hAnsi="Arial" w:cs="Arial"/>
          <w:color w:val="000000"/>
        </w:rPr>
      </w:pPr>
    </w:p>
    <w:p w14:paraId="0FACDEF3" w14:textId="77777777" w:rsidR="0098688A" w:rsidRDefault="0098688A">
      <w:pPr>
        <w:rPr>
          <w:rFonts w:ascii="Arial" w:hAnsi="Arial" w:cs="Arial"/>
          <w:color w:val="000000"/>
        </w:rPr>
      </w:pPr>
    </w:p>
    <w:p w14:paraId="586B03B7" w14:textId="77777777" w:rsidR="0098688A" w:rsidRDefault="0098688A">
      <w:pPr>
        <w:rPr>
          <w:rFonts w:ascii="Arial" w:hAnsi="Arial" w:cs="Arial"/>
          <w:color w:val="000000"/>
        </w:rPr>
      </w:pPr>
    </w:p>
    <w:p w14:paraId="1C46F0E1" w14:textId="77777777" w:rsidR="0098688A" w:rsidRDefault="0098688A">
      <w:pPr>
        <w:rPr>
          <w:rFonts w:ascii="Arial" w:hAnsi="Arial" w:cs="Arial"/>
          <w:color w:val="000000"/>
        </w:rPr>
      </w:pPr>
    </w:p>
    <w:p w14:paraId="03710ABD" w14:textId="77777777" w:rsidR="0098688A" w:rsidRDefault="0098688A">
      <w:pPr>
        <w:rPr>
          <w:rFonts w:ascii="Arial" w:hAnsi="Arial" w:cs="Arial"/>
          <w:color w:val="000000"/>
        </w:rPr>
      </w:pPr>
    </w:p>
    <w:p w14:paraId="308F7AE7" w14:textId="77777777" w:rsidR="0098688A" w:rsidRDefault="0098688A">
      <w:pPr>
        <w:rPr>
          <w:rFonts w:ascii="Arial" w:hAnsi="Arial" w:cs="Arial"/>
          <w:color w:val="000000"/>
        </w:rPr>
      </w:pPr>
    </w:p>
    <w:p w14:paraId="17E54A84" w14:textId="77777777" w:rsidR="0098688A" w:rsidRDefault="0098688A">
      <w:pPr>
        <w:rPr>
          <w:rFonts w:ascii="Arial" w:hAnsi="Arial" w:cs="Arial"/>
          <w:color w:val="000000"/>
        </w:rPr>
      </w:pPr>
    </w:p>
    <w:p w14:paraId="0CDFE814" w14:textId="77777777" w:rsidR="0098688A" w:rsidRDefault="0098688A">
      <w:pPr>
        <w:rPr>
          <w:rFonts w:ascii="Arial" w:hAnsi="Arial" w:cs="Arial"/>
          <w:color w:val="000000"/>
        </w:rPr>
      </w:pPr>
    </w:p>
    <w:p w14:paraId="0B29522A" w14:textId="386EBD1E" w:rsidR="0098688A" w:rsidRDefault="0098688A">
      <w:pPr>
        <w:rPr>
          <w:rFonts w:ascii="Arial" w:hAnsi="Arial" w:cs="Arial"/>
          <w:color w:val="000000"/>
        </w:rPr>
      </w:pPr>
    </w:p>
    <w:p w14:paraId="0B59F77A" w14:textId="77777777" w:rsidR="00D02985" w:rsidRDefault="00D02985">
      <w:pPr>
        <w:rPr>
          <w:rFonts w:ascii="Arial" w:hAnsi="Arial" w:cs="Arial"/>
          <w:color w:val="000000"/>
        </w:rPr>
      </w:pPr>
    </w:p>
    <w:p w14:paraId="3465B57D" w14:textId="77777777" w:rsidR="0098688A" w:rsidRDefault="0098688A">
      <w:pPr>
        <w:rPr>
          <w:rFonts w:ascii="Arial" w:hAnsi="Arial" w:cs="Arial"/>
          <w:color w:val="000000"/>
        </w:rPr>
      </w:pPr>
    </w:p>
    <w:p w14:paraId="6A776EF0" w14:textId="77777777" w:rsidR="0098688A" w:rsidRDefault="0098688A">
      <w:pPr>
        <w:rPr>
          <w:rFonts w:ascii="Arial" w:hAnsi="Arial" w:cs="Arial"/>
          <w:color w:val="000000"/>
        </w:rPr>
      </w:pPr>
    </w:p>
    <w:p w14:paraId="14857E48" w14:textId="77777777" w:rsidR="0098688A" w:rsidRDefault="0098688A">
      <w:pPr>
        <w:rPr>
          <w:rFonts w:ascii="Arial" w:hAnsi="Arial" w:cs="Arial"/>
          <w:color w:val="000000"/>
        </w:rPr>
      </w:pPr>
    </w:p>
    <w:p w14:paraId="1DEEB110" w14:textId="77777777" w:rsidR="0098688A" w:rsidRDefault="0098688A">
      <w:pPr>
        <w:rPr>
          <w:rFonts w:ascii="Arial" w:hAnsi="Arial" w:cs="Arial"/>
          <w:color w:val="000000"/>
        </w:rPr>
      </w:pPr>
    </w:p>
    <w:p w14:paraId="74EA1BDB" w14:textId="77777777" w:rsidR="0098688A" w:rsidRDefault="0098688A">
      <w:pPr>
        <w:rPr>
          <w:rFonts w:ascii="Arial" w:hAnsi="Arial" w:cs="Arial"/>
          <w:color w:val="000000"/>
        </w:rPr>
      </w:pPr>
    </w:p>
    <w:p w14:paraId="0B1532BC" w14:textId="77777777" w:rsidR="0098688A" w:rsidRDefault="0098688A">
      <w:pPr>
        <w:rPr>
          <w:rFonts w:ascii="Arial" w:hAnsi="Arial" w:cs="Arial"/>
          <w:color w:val="000000"/>
        </w:rPr>
      </w:pPr>
    </w:p>
    <w:p w14:paraId="33F34859" w14:textId="77777777" w:rsidR="0098688A" w:rsidRDefault="0098688A">
      <w:pPr>
        <w:rPr>
          <w:rFonts w:ascii="Arial" w:hAnsi="Arial" w:cs="Arial"/>
          <w:color w:val="000000"/>
        </w:rPr>
      </w:pPr>
    </w:p>
    <w:p w14:paraId="24B1CEA5" w14:textId="77777777" w:rsidR="0098688A" w:rsidRDefault="0098688A">
      <w:pPr>
        <w:rPr>
          <w:rFonts w:ascii="Arial" w:hAnsi="Arial" w:cs="Arial"/>
          <w:color w:val="000000"/>
        </w:rPr>
      </w:pPr>
    </w:p>
    <w:p w14:paraId="4DD6230F" w14:textId="77777777" w:rsidR="0098688A" w:rsidRDefault="0098688A">
      <w:pPr>
        <w:rPr>
          <w:rFonts w:ascii="Arial" w:hAnsi="Arial" w:cs="Arial"/>
          <w:color w:val="000000"/>
        </w:rPr>
      </w:pPr>
    </w:p>
    <w:p w14:paraId="7F033B65" w14:textId="498549A3" w:rsidR="0098688A" w:rsidRDefault="0098688A">
      <w:pPr>
        <w:rPr>
          <w:rFonts w:ascii="Arial" w:hAnsi="Arial" w:cs="Arial"/>
          <w:color w:val="000000"/>
        </w:rPr>
      </w:pPr>
      <w:r>
        <w:rPr>
          <w:noProof/>
          <w:lang w:val="en-GB" w:eastAsia="en-GB"/>
        </w:rPr>
        <mc:AlternateContent>
          <mc:Choice Requires="wps">
            <w:drawing>
              <wp:anchor distT="45720" distB="45720" distL="114300" distR="114300" simplePos="0" relativeHeight="251662336" behindDoc="0" locked="0" layoutInCell="1" allowOverlap="1" wp14:anchorId="0A6CA2CE" wp14:editId="6604F32E">
                <wp:simplePos x="0" y="0"/>
                <wp:positionH relativeFrom="margin">
                  <wp:align>left</wp:align>
                </wp:positionH>
                <wp:positionV relativeFrom="paragraph">
                  <wp:posOffset>88737</wp:posOffset>
                </wp:positionV>
                <wp:extent cx="2360930" cy="1404620"/>
                <wp:effectExtent l="0" t="0" r="381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14F663C" w14:textId="58D35E08" w:rsidR="00CF4386" w:rsidRPr="0098688A" w:rsidRDefault="00CF4386">
                            <w:pPr>
                              <w:rPr>
                                <w:color w:val="2F5496" w:themeColor="accent1" w:themeShade="BF"/>
                                <w:sz w:val="28"/>
                              </w:rPr>
                            </w:pPr>
                            <w:r w:rsidRPr="0098688A">
                              <w:rPr>
                                <w:color w:val="2F5496" w:themeColor="accent1" w:themeShade="BF"/>
                                <w:sz w:val="28"/>
                              </w:rPr>
                              <w:t>TOM SHAKESPEARE</w:t>
                            </w:r>
                            <w:r w:rsidRPr="0098688A">
                              <w:rPr>
                                <w:color w:val="2F5496" w:themeColor="accent1" w:themeShade="BF"/>
                                <w:sz w:val="28"/>
                                <w:vertAlign w:val="superscript"/>
                              </w:rPr>
                              <w:t>1</w:t>
                            </w:r>
                          </w:p>
                          <w:p w14:paraId="2CC83BAF" w14:textId="2C06100C" w:rsidR="00CF4386" w:rsidRPr="0098688A" w:rsidRDefault="00CF4386">
                            <w:pPr>
                              <w:rPr>
                                <w:color w:val="2F5496" w:themeColor="accent1" w:themeShade="BF"/>
                                <w:sz w:val="28"/>
                              </w:rPr>
                            </w:pPr>
                            <w:r w:rsidRPr="0098688A">
                              <w:rPr>
                                <w:color w:val="2F5496" w:themeColor="accent1" w:themeShade="BF"/>
                                <w:sz w:val="28"/>
                              </w:rPr>
                              <w:t>TESS BRIGHT</w:t>
                            </w:r>
                            <w:r w:rsidRPr="0098688A">
                              <w:rPr>
                                <w:color w:val="2F5496" w:themeColor="accent1" w:themeShade="BF"/>
                                <w:sz w:val="28"/>
                                <w:vertAlign w:val="superscript"/>
                              </w:rPr>
                              <w:t>2</w:t>
                            </w:r>
                          </w:p>
                          <w:p w14:paraId="256DED07" w14:textId="5BF164A4" w:rsidR="00CF4386" w:rsidRPr="0098688A" w:rsidRDefault="00CF4386">
                            <w:pPr>
                              <w:rPr>
                                <w:color w:val="2F5496" w:themeColor="accent1" w:themeShade="BF"/>
                                <w:sz w:val="28"/>
                              </w:rPr>
                            </w:pPr>
                            <w:r w:rsidRPr="0098688A">
                              <w:rPr>
                                <w:color w:val="2F5496" w:themeColor="accent1" w:themeShade="BF"/>
                                <w:sz w:val="28"/>
                              </w:rPr>
                              <w:t>HANNAH KUPER</w:t>
                            </w:r>
                            <w:r w:rsidRPr="0098688A">
                              <w:rPr>
                                <w:color w:val="2F5496" w:themeColor="accent1" w:themeShade="BF"/>
                                <w:sz w:val="28"/>
                                <w:vertAlign w:val="superscript"/>
                              </w:rPr>
                              <w:t>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6CA2CE" id="Text Box 2" o:spid="_x0000_s1028" type="#_x0000_t202" style="position:absolute;margin-left:0;margin-top:7pt;width:185.9pt;height:110.6pt;z-index:251662336;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" stroked="f">
                <v:textbox style="mso-fit-shape-to-text:t">
                  <w:txbxContent>
                    <w:p w14:paraId="514F663C" w14:textId="58D35E08" w:rsidR="00CF4386" w:rsidRPr="0098688A" w:rsidRDefault="00CF4386">
                      <w:pPr>
                        <w:rPr>
                          <w:color w:val="2F5496" w:themeColor="accent1" w:themeShade="BF"/>
                          <w:sz w:val="28"/>
                        </w:rPr>
                      </w:pPr>
                      <w:r w:rsidRPr="0098688A">
                        <w:rPr>
                          <w:color w:val="2F5496" w:themeColor="accent1" w:themeShade="BF"/>
                          <w:sz w:val="28"/>
                        </w:rPr>
                        <w:t>TOM SHAKESPEARE</w:t>
                      </w:r>
                      <w:r w:rsidRPr="0098688A">
                        <w:rPr>
                          <w:color w:val="2F5496" w:themeColor="accent1" w:themeShade="BF"/>
                          <w:sz w:val="28"/>
                          <w:vertAlign w:val="superscript"/>
                        </w:rPr>
                        <w:t>1</w:t>
                      </w:r>
                    </w:p>
                    <w:p w14:paraId="2CC83BAF" w14:textId="2C06100C" w:rsidR="00CF4386" w:rsidRPr="0098688A" w:rsidRDefault="00CF4386">
                      <w:pPr>
                        <w:rPr>
                          <w:color w:val="2F5496" w:themeColor="accent1" w:themeShade="BF"/>
                          <w:sz w:val="28"/>
                        </w:rPr>
                      </w:pPr>
                      <w:r w:rsidRPr="0098688A">
                        <w:rPr>
                          <w:color w:val="2F5496" w:themeColor="accent1" w:themeShade="BF"/>
                          <w:sz w:val="28"/>
                        </w:rPr>
                        <w:t>TESS BRIGHT</w:t>
                      </w:r>
                      <w:r w:rsidRPr="0098688A">
                        <w:rPr>
                          <w:color w:val="2F5496" w:themeColor="accent1" w:themeShade="BF"/>
                          <w:sz w:val="28"/>
                          <w:vertAlign w:val="superscript"/>
                        </w:rPr>
                        <w:t>2</w:t>
                      </w:r>
                    </w:p>
                    <w:p w14:paraId="256DED07" w14:textId="5BF164A4" w:rsidR="00CF4386" w:rsidRPr="0098688A" w:rsidRDefault="00CF4386">
                      <w:pPr>
                        <w:rPr>
                          <w:color w:val="2F5496" w:themeColor="accent1" w:themeShade="BF"/>
                          <w:sz w:val="28"/>
                        </w:rPr>
                      </w:pPr>
                      <w:r w:rsidRPr="0098688A">
                        <w:rPr>
                          <w:color w:val="2F5496" w:themeColor="accent1" w:themeShade="BF"/>
                          <w:sz w:val="28"/>
                        </w:rPr>
                        <w:t>HANNAH KUPER</w:t>
                      </w:r>
                      <w:r w:rsidRPr="0098688A">
                        <w:rPr>
                          <w:color w:val="2F5496" w:themeColor="accent1" w:themeShade="BF"/>
                          <w:sz w:val="28"/>
                          <w:vertAlign w:val="superscript"/>
                        </w:rPr>
                        <w:t>2</w:t>
                      </w:r>
                    </w:p>
                  </w:txbxContent>
                </v:textbox>
                <w10:wrap type="square" anchorx="margin"/>
              </v:shape>
            </w:pict>
          </mc:Fallback>
        </mc:AlternateContent>
      </w:r>
    </w:p>
    <w:p w14:paraId="449138A9" w14:textId="77777777" w:rsidR="0098688A" w:rsidRDefault="0098688A">
      <w:pPr>
        <w:rPr>
          <w:rFonts w:ascii="Arial" w:hAnsi="Arial" w:cs="Arial"/>
          <w:color w:val="000000"/>
        </w:rPr>
      </w:pPr>
    </w:p>
    <w:p w14:paraId="760ACB75" w14:textId="77777777" w:rsidR="0098688A" w:rsidRDefault="0098688A">
      <w:pPr>
        <w:rPr>
          <w:rFonts w:ascii="Arial" w:hAnsi="Arial" w:cs="Arial"/>
          <w:color w:val="000000"/>
        </w:rPr>
      </w:pPr>
    </w:p>
    <w:p w14:paraId="1977148A" w14:textId="77777777" w:rsidR="0098688A" w:rsidRDefault="0098688A">
      <w:pPr>
        <w:rPr>
          <w:rFonts w:ascii="Arial" w:hAnsi="Arial" w:cs="Arial"/>
          <w:color w:val="000000"/>
        </w:rPr>
      </w:pPr>
    </w:p>
    <w:p w14:paraId="416E2681" w14:textId="77777777" w:rsidR="0098688A" w:rsidRDefault="0098688A">
      <w:pPr>
        <w:rPr>
          <w:rFonts w:ascii="Arial" w:hAnsi="Arial" w:cs="Arial"/>
          <w:color w:val="000000"/>
        </w:rPr>
      </w:pPr>
    </w:p>
    <w:p w14:paraId="308C3AC9" w14:textId="4434C34C" w:rsidR="0098688A" w:rsidRPr="00D02985" w:rsidRDefault="0098688A">
      <w:pPr>
        <w:rPr>
          <w:rFonts w:ascii="Arial" w:hAnsi="Arial" w:cs="Arial"/>
          <w:color w:val="2F5496" w:themeColor="accent1" w:themeShade="BF"/>
        </w:rPr>
      </w:pPr>
      <w:r w:rsidRPr="00D02985">
        <w:rPr>
          <w:rFonts w:ascii="Arial" w:hAnsi="Arial" w:cs="Arial"/>
          <w:color w:val="2F5496" w:themeColor="accent1" w:themeShade="BF"/>
        </w:rPr>
        <w:t xml:space="preserve">1 </w:t>
      </w:r>
      <w:r w:rsidR="00CF4386">
        <w:rPr>
          <w:rFonts w:ascii="Arial" w:hAnsi="Arial" w:cs="Arial"/>
          <w:color w:val="2F5496" w:themeColor="accent1" w:themeShade="BF"/>
        </w:rPr>
        <w:t xml:space="preserve">Medical School , </w:t>
      </w:r>
      <w:r w:rsidRPr="00D02985">
        <w:rPr>
          <w:rFonts w:ascii="Arial" w:hAnsi="Arial" w:cs="Arial"/>
          <w:color w:val="2F5496" w:themeColor="accent1" w:themeShade="BF"/>
        </w:rPr>
        <w:t>University of East Anglia</w:t>
      </w:r>
      <w:r w:rsidR="00C45ADB">
        <w:rPr>
          <w:rFonts w:ascii="Arial" w:hAnsi="Arial" w:cs="Arial"/>
          <w:color w:val="2F5496" w:themeColor="accent1" w:themeShade="BF"/>
        </w:rPr>
        <w:t>, UK</w:t>
      </w:r>
    </w:p>
    <w:p w14:paraId="627DE20D" w14:textId="2C585688" w:rsidR="0098688A" w:rsidRDefault="0098688A">
      <w:pPr>
        <w:rPr>
          <w:rFonts w:ascii="Arial" w:hAnsi="Arial" w:cs="Arial"/>
          <w:color w:val="000000"/>
        </w:rPr>
      </w:pPr>
      <w:r w:rsidRPr="00D02985">
        <w:rPr>
          <w:rFonts w:ascii="Arial" w:hAnsi="Arial" w:cs="Arial"/>
          <w:color w:val="2F5496" w:themeColor="accent1" w:themeShade="BF"/>
        </w:rPr>
        <w:t>2 International Centre for Evidence in Disability, London School of Hygiene &amp; Tropical Medicine</w:t>
      </w:r>
      <w:r w:rsidR="00C45ADB">
        <w:rPr>
          <w:rFonts w:ascii="Arial" w:hAnsi="Arial" w:cs="Arial"/>
          <w:color w:val="2F5496" w:themeColor="accent1" w:themeShade="BF"/>
        </w:rPr>
        <w:t>, UK.</w:t>
      </w:r>
    </w:p>
    <w:sdt>
      <w:sdtPr>
        <w:rPr>
          <w:rFonts w:asciiTheme="minorHAnsi" w:eastAsiaTheme="minorEastAsia" w:hAnsiTheme="minorHAnsi" w:cstheme="minorBidi"/>
          <w:color w:val="auto"/>
          <w:sz w:val="21"/>
          <w:szCs w:val="21"/>
        </w:rPr>
        <w:id w:val="1072851459"/>
        <w:docPartObj>
          <w:docPartGallery w:val="Table of Contents"/>
          <w:docPartUnique/>
        </w:docPartObj>
      </w:sdtPr>
      <w:sdtEndPr>
        <w:rPr>
          <w:b/>
          <w:bCs/>
          <w:noProof/>
        </w:rPr>
      </w:sdtEndPr>
      <w:sdtContent>
        <w:p w14:paraId="453201D8" w14:textId="3DFD2F05" w:rsidR="0098688A" w:rsidRPr="0098688A" w:rsidRDefault="0098688A">
          <w:pPr>
            <w:pStyle w:val="TOCHeading"/>
            <w:rPr>
              <w:rFonts w:ascii="Arial" w:hAnsi="Arial" w:cs="Arial"/>
            </w:rPr>
          </w:pPr>
          <w:r w:rsidRPr="0098688A">
            <w:rPr>
              <w:rFonts w:ascii="Arial" w:hAnsi="Arial" w:cs="Arial"/>
            </w:rPr>
            <w:t>Contents</w:t>
          </w:r>
        </w:p>
        <w:p w14:paraId="19FD8705" w14:textId="7F008B6F" w:rsidR="00C67C1C" w:rsidRDefault="0098688A">
          <w:pPr>
            <w:pStyle w:val="TOC1"/>
            <w:tabs>
              <w:tab w:val="right" w:leader="dot" w:pos="9350"/>
            </w:tabs>
            <w:rPr>
              <w:noProof/>
              <w:sz w:val="22"/>
              <w:szCs w:val="22"/>
              <w:lang w:val="en-GB" w:eastAsia="en-GB"/>
            </w:rPr>
          </w:pPr>
          <w:r w:rsidRPr="0098688A">
            <w:rPr>
              <w:rFonts w:ascii="Arial" w:hAnsi="Arial" w:cs="Arial"/>
            </w:rPr>
            <w:fldChar w:fldCharType="begin"/>
          </w:r>
          <w:r w:rsidRPr="0098688A">
            <w:rPr>
              <w:rFonts w:ascii="Arial" w:hAnsi="Arial" w:cs="Arial"/>
            </w:rPr>
            <w:instrText xml:space="preserve"> TOC \o "1-3" \h \z \u </w:instrText>
          </w:r>
          <w:r w:rsidRPr="0098688A">
            <w:rPr>
              <w:rFonts w:ascii="Arial" w:hAnsi="Arial" w:cs="Arial"/>
            </w:rPr>
            <w:fldChar w:fldCharType="separate"/>
          </w:r>
          <w:hyperlink w:anchor="_Toc512435180" w:history="1">
            <w:r w:rsidR="00C67C1C" w:rsidRPr="00E70DA6">
              <w:rPr>
                <w:rStyle w:val="Hyperlink"/>
                <w:noProof/>
              </w:rPr>
              <w:t>Introduction</w:t>
            </w:r>
            <w:r w:rsidR="00C67C1C">
              <w:rPr>
                <w:noProof/>
                <w:webHidden/>
              </w:rPr>
              <w:tab/>
            </w:r>
            <w:r w:rsidR="00C67C1C">
              <w:rPr>
                <w:noProof/>
                <w:webHidden/>
              </w:rPr>
              <w:fldChar w:fldCharType="begin"/>
            </w:r>
            <w:r w:rsidR="00C67C1C">
              <w:rPr>
                <w:noProof/>
                <w:webHidden/>
              </w:rPr>
              <w:instrText xml:space="preserve"> PAGEREF _Toc512435180 \h </w:instrText>
            </w:r>
            <w:r w:rsidR="00C67C1C">
              <w:rPr>
                <w:noProof/>
                <w:webHidden/>
              </w:rPr>
            </w:r>
            <w:r w:rsidR="00C67C1C">
              <w:rPr>
                <w:noProof/>
                <w:webHidden/>
              </w:rPr>
              <w:fldChar w:fldCharType="separate"/>
            </w:r>
            <w:r w:rsidR="00C67C1C">
              <w:rPr>
                <w:noProof/>
                <w:webHidden/>
              </w:rPr>
              <w:t>3</w:t>
            </w:r>
            <w:r w:rsidR="00C67C1C">
              <w:rPr>
                <w:noProof/>
                <w:webHidden/>
              </w:rPr>
              <w:fldChar w:fldCharType="end"/>
            </w:r>
          </w:hyperlink>
        </w:p>
        <w:p w14:paraId="2E3197D8" w14:textId="7AAF32D8" w:rsidR="00C67C1C" w:rsidRDefault="00B42A6C">
          <w:pPr>
            <w:pStyle w:val="TOC2"/>
            <w:tabs>
              <w:tab w:val="right" w:leader="dot" w:pos="9350"/>
            </w:tabs>
            <w:rPr>
              <w:noProof/>
              <w:lang w:val="en-GB"/>
            </w:rPr>
          </w:pPr>
          <w:hyperlink w:anchor="_Toc512435181" w:history="1">
            <w:r w:rsidR="00C67C1C" w:rsidRPr="00E70DA6">
              <w:rPr>
                <w:rStyle w:val="Hyperlink"/>
                <w:noProof/>
              </w:rPr>
              <w:t>Disabled people can be healthy</w:t>
            </w:r>
            <w:r w:rsidR="00C67C1C">
              <w:rPr>
                <w:noProof/>
                <w:webHidden/>
              </w:rPr>
              <w:tab/>
            </w:r>
            <w:r w:rsidR="00C67C1C">
              <w:rPr>
                <w:noProof/>
                <w:webHidden/>
              </w:rPr>
              <w:fldChar w:fldCharType="begin"/>
            </w:r>
            <w:r w:rsidR="00C67C1C">
              <w:rPr>
                <w:noProof/>
                <w:webHidden/>
              </w:rPr>
              <w:instrText xml:space="preserve"> PAGEREF _Toc512435181 \h </w:instrText>
            </w:r>
            <w:r w:rsidR="00C67C1C">
              <w:rPr>
                <w:noProof/>
                <w:webHidden/>
              </w:rPr>
            </w:r>
            <w:r w:rsidR="00C67C1C">
              <w:rPr>
                <w:noProof/>
                <w:webHidden/>
              </w:rPr>
              <w:fldChar w:fldCharType="separate"/>
            </w:r>
            <w:r w:rsidR="00C67C1C">
              <w:rPr>
                <w:noProof/>
                <w:webHidden/>
              </w:rPr>
              <w:t>4</w:t>
            </w:r>
            <w:r w:rsidR="00C67C1C">
              <w:rPr>
                <w:noProof/>
                <w:webHidden/>
              </w:rPr>
              <w:fldChar w:fldCharType="end"/>
            </w:r>
          </w:hyperlink>
        </w:p>
        <w:p w14:paraId="3F9B08D1" w14:textId="46A1D513" w:rsidR="00C67C1C" w:rsidRDefault="00B42A6C">
          <w:pPr>
            <w:pStyle w:val="TOC2"/>
            <w:tabs>
              <w:tab w:val="right" w:leader="dot" w:pos="9350"/>
            </w:tabs>
            <w:rPr>
              <w:noProof/>
              <w:lang w:val="en-GB"/>
            </w:rPr>
          </w:pPr>
          <w:hyperlink w:anchor="_Toc512435182" w:history="1">
            <w:r w:rsidR="00C67C1C" w:rsidRPr="00E70DA6">
              <w:rPr>
                <w:rStyle w:val="Hyperlink"/>
                <w:noProof/>
              </w:rPr>
              <w:t>Health care needs of persons with disabilities</w:t>
            </w:r>
            <w:r w:rsidR="00C67C1C">
              <w:rPr>
                <w:noProof/>
                <w:webHidden/>
              </w:rPr>
              <w:tab/>
            </w:r>
            <w:r w:rsidR="00C67C1C">
              <w:rPr>
                <w:noProof/>
                <w:webHidden/>
              </w:rPr>
              <w:fldChar w:fldCharType="begin"/>
            </w:r>
            <w:r w:rsidR="00C67C1C">
              <w:rPr>
                <w:noProof/>
                <w:webHidden/>
              </w:rPr>
              <w:instrText xml:space="preserve"> PAGEREF _Toc512435182 \h </w:instrText>
            </w:r>
            <w:r w:rsidR="00C67C1C">
              <w:rPr>
                <w:noProof/>
                <w:webHidden/>
              </w:rPr>
            </w:r>
            <w:r w:rsidR="00C67C1C">
              <w:rPr>
                <w:noProof/>
                <w:webHidden/>
              </w:rPr>
              <w:fldChar w:fldCharType="separate"/>
            </w:r>
            <w:r w:rsidR="00C67C1C">
              <w:rPr>
                <w:noProof/>
                <w:webHidden/>
              </w:rPr>
              <w:t>5</w:t>
            </w:r>
            <w:r w:rsidR="00C67C1C">
              <w:rPr>
                <w:noProof/>
                <w:webHidden/>
              </w:rPr>
              <w:fldChar w:fldCharType="end"/>
            </w:r>
          </w:hyperlink>
        </w:p>
        <w:p w14:paraId="39AE217A" w14:textId="39621FA1" w:rsidR="00C67C1C" w:rsidRDefault="00B42A6C">
          <w:pPr>
            <w:pStyle w:val="TOC2"/>
            <w:tabs>
              <w:tab w:val="right" w:leader="dot" w:pos="9350"/>
            </w:tabs>
            <w:rPr>
              <w:noProof/>
              <w:lang w:val="en-GB"/>
            </w:rPr>
          </w:pPr>
          <w:hyperlink w:anchor="_Toc512435183" w:history="1">
            <w:r w:rsidR="00C67C1C" w:rsidRPr="00E70DA6">
              <w:rPr>
                <w:rStyle w:val="Hyperlink"/>
                <w:noProof/>
              </w:rPr>
              <w:t>Healthcare meeting the needs of persons with disabilities</w:t>
            </w:r>
            <w:r w:rsidR="00C67C1C">
              <w:rPr>
                <w:noProof/>
                <w:webHidden/>
              </w:rPr>
              <w:tab/>
            </w:r>
            <w:r w:rsidR="00C67C1C">
              <w:rPr>
                <w:noProof/>
                <w:webHidden/>
              </w:rPr>
              <w:fldChar w:fldCharType="begin"/>
            </w:r>
            <w:r w:rsidR="00C67C1C">
              <w:rPr>
                <w:noProof/>
                <w:webHidden/>
              </w:rPr>
              <w:instrText xml:space="preserve"> PAGEREF _Toc512435183 \h </w:instrText>
            </w:r>
            <w:r w:rsidR="00C67C1C">
              <w:rPr>
                <w:noProof/>
                <w:webHidden/>
              </w:rPr>
            </w:r>
            <w:r w:rsidR="00C67C1C">
              <w:rPr>
                <w:noProof/>
                <w:webHidden/>
              </w:rPr>
              <w:fldChar w:fldCharType="separate"/>
            </w:r>
            <w:r w:rsidR="00C67C1C">
              <w:rPr>
                <w:noProof/>
                <w:webHidden/>
              </w:rPr>
              <w:t>7</w:t>
            </w:r>
            <w:r w:rsidR="00C67C1C">
              <w:rPr>
                <w:noProof/>
                <w:webHidden/>
              </w:rPr>
              <w:fldChar w:fldCharType="end"/>
            </w:r>
          </w:hyperlink>
        </w:p>
        <w:p w14:paraId="68472035" w14:textId="067D3FCF" w:rsidR="00C67C1C" w:rsidRDefault="00B42A6C">
          <w:pPr>
            <w:pStyle w:val="TOC2"/>
            <w:tabs>
              <w:tab w:val="right" w:leader="dot" w:pos="9350"/>
            </w:tabs>
            <w:rPr>
              <w:noProof/>
              <w:lang w:val="en-GB"/>
            </w:rPr>
          </w:pPr>
          <w:hyperlink w:anchor="_Toc512435184" w:history="1">
            <w:r w:rsidR="00C67C1C" w:rsidRPr="00E70DA6">
              <w:rPr>
                <w:rStyle w:val="Hyperlink"/>
                <w:noProof/>
              </w:rPr>
              <w:t>Access to healthcare: Universal Health Coverage and Disability</w:t>
            </w:r>
            <w:r w:rsidR="00C67C1C">
              <w:rPr>
                <w:noProof/>
                <w:webHidden/>
              </w:rPr>
              <w:tab/>
            </w:r>
            <w:r w:rsidR="00C67C1C">
              <w:rPr>
                <w:noProof/>
                <w:webHidden/>
              </w:rPr>
              <w:fldChar w:fldCharType="begin"/>
            </w:r>
            <w:r w:rsidR="00C67C1C">
              <w:rPr>
                <w:noProof/>
                <w:webHidden/>
              </w:rPr>
              <w:instrText xml:space="preserve"> PAGEREF _Toc512435184 \h </w:instrText>
            </w:r>
            <w:r w:rsidR="00C67C1C">
              <w:rPr>
                <w:noProof/>
                <w:webHidden/>
              </w:rPr>
            </w:r>
            <w:r w:rsidR="00C67C1C">
              <w:rPr>
                <w:noProof/>
                <w:webHidden/>
              </w:rPr>
              <w:fldChar w:fldCharType="separate"/>
            </w:r>
            <w:r w:rsidR="00C67C1C">
              <w:rPr>
                <w:noProof/>
                <w:webHidden/>
              </w:rPr>
              <w:t>11</w:t>
            </w:r>
            <w:r w:rsidR="00C67C1C">
              <w:rPr>
                <w:noProof/>
                <w:webHidden/>
              </w:rPr>
              <w:fldChar w:fldCharType="end"/>
            </w:r>
          </w:hyperlink>
        </w:p>
        <w:p w14:paraId="0BAB77C2" w14:textId="00BCE49C" w:rsidR="00C67C1C" w:rsidRDefault="00B42A6C">
          <w:pPr>
            <w:pStyle w:val="TOC2"/>
            <w:tabs>
              <w:tab w:val="right" w:leader="dot" w:pos="9350"/>
            </w:tabs>
            <w:rPr>
              <w:noProof/>
              <w:lang w:val="en-GB"/>
            </w:rPr>
          </w:pPr>
          <w:hyperlink w:anchor="_Toc512435185" w:history="1">
            <w:r w:rsidR="00C67C1C" w:rsidRPr="00E70DA6">
              <w:rPr>
                <w:rStyle w:val="Hyperlink"/>
                <w:noProof/>
              </w:rPr>
              <w:t>Healthcare coverage of persons with disabilities</w:t>
            </w:r>
            <w:r w:rsidR="00C67C1C">
              <w:rPr>
                <w:noProof/>
                <w:webHidden/>
              </w:rPr>
              <w:tab/>
            </w:r>
            <w:r w:rsidR="00C67C1C">
              <w:rPr>
                <w:noProof/>
                <w:webHidden/>
              </w:rPr>
              <w:fldChar w:fldCharType="begin"/>
            </w:r>
            <w:r w:rsidR="00C67C1C">
              <w:rPr>
                <w:noProof/>
                <w:webHidden/>
              </w:rPr>
              <w:instrText xml:space="preserve"> PAGEREF _Toc512435185 \h </w:instrText>
            </w:r>
            <w:r w:rsidR="00C67C1C">
              <w:rPr>
                <w:noProof/>
                <w:webHidden/>
              </w:rPr>
            </w:r>
            <w:r w:rsidR="00C67C1C">
              <w:rPr>
                <w:noProof/>
                <w:webHidden/>
              </w:rPr>
              <w:fldChar w:fldCharType="separate"/>
            </w:r>
            <w:r w:rsidR="00C67C1C">
              <w:rPr>
                <w:noProof/>
                <w:webHidden/>
              </w:rPr>
              <w:t>13</w:t>
            </w:r>
            <w:r w:rsidR="00C67C1C">
              <w:rPr>
                <w:noProof/>
                <w:webHidden/>
              </w:rPr>
              <w:fldChar w:fldCharType="end"/>
            </w:r>
          </w:hyperlink>
        </w:p>
        <w:p w14:paraId="4C1E1389" w14:textId="319CCBCC" w:rsidR="00C67C1C" w:rsidRDefault="00B42A6C">
          <w:pPr>
            <w:pStyle w:val="TOC1"/>
            <w:tabs>
              <w:tab w:val="right" w:leader="dot" w:pos="9350"/>
            </w:tabs>
            <w:rPr>
              <w:noProof/>
              <w:sz w:val="22"/>
              <w:szCs w:val="22"/>
              <w:lang w:val="en-GB" w:eastAsia="en-GB"/>
            </w:rPr>
          </w:pPr>
          <w:hyperlink w:anchor="_Toc512435186" w:history="1">
            <w:r w:rsidR="00C67C1C" w:rsidRPr="00E70DA6">
              <w:rPr>
                <w:rStyle w:val="Hyperlink"/>
                <w:noProof/>
              </w:rPr>
              <w:t>Systematic review of access to healthcare</w:t>
            </w:r>
            <w:r w:rsidR="00C67C1C">
              <w:rPr>
                <w:noProof/>
                <w:webHidden/>
              </w:rPr>
              <w:tab/>
            </w:r>
            <w:r w:rsidR="00C67C1C">
              <w:rPr>
                <w:noProof/>
                <w:webHidden/>
              </w:rPr>
              <w:fldChar w:fldCharType="begin"/>
            </w:r>
            <w:r w:rsidR="00C67C1C">
              <w:rPr>
                <w:noProof/>
                <w:webHidden/>
              </w:rPr>
              <w:instrText xml:space="preserve"> PAGEREF _Toc512435186 \h </w:instrText>
            </w:r>
            <w:r w:rsidR="00C67C1C">
              <w:rPr>
                <w:noProof/>
                <w:webHidden/>
              </w:rPr>
            </w:r>
            <w:r w:rsidR="00C67C1C">
              <w:rPr>
                <w:noProof/>
                <w:webHidden/>
              </w:rPr>
              <w:fldChar w:fldCharType="separate"/>
            </w:r>
            <w:r w:rsidR="00C67C1C">
              <w:rPr>
                <w:noProof/>
                <w:webHidden/>
              </w:rPr>
              <w:t>15</w:t>
            </w:r>
            <w:r w:rsidR="00C67C1C">
              <w:rPr>
                <w:noProof/>
                <w:webHidden/>
              </w:rPr>
              <w:fldChar w:fldCharType="end"/>
            </w:r>
          </w:hyperlink>
        </w:p>
        <w:p w14:paraId="38E0423E" w14:textId="72BD23D6" w:rsidR="00C67C1C" w:rsidRDefault="00B42A6C">
          <w:pPr>
            <w:pStyle w:val="TOC2"/>
            <w:tabs>
              <w:tab w:val="right" w:leader="dot" w:pos="9350"/>
            </w:tabs>
            <w:rPr>
              <w:noProof/>
              <w:lang w:val="en-GB"/>
            </w:rPr>
          </w:pPr>
          <w:hyperlink w:anchor="_Toc512435187" w:history="1">
            <w:r w:rsidR="00C67C1C" w:rsidRPr="00E70DA6">
              <w:rPr>
                <w:rStyle w:val="Hyperlink"/>
                <w:b/>
                <w:noProof/>
              </w:rPr>
              <w:t>Access to general healthcare services among people with disabilities</w:t>
            </w:r>
            <w:r w:rsidR="00C67C1C">
              <w:rPr>
                <w:noProof/>
                <w:webHidden/>
              </w:rPr>
              <w:tab/>
            </w:r>
            <w:r w:rsidR="00C67C1C">
              <w:rPr>
                <w:noProof/>
                <w:webHidden/>
              </w:rPr>
              <w:fldChar w:fldCharType="begin"/>
            </w:r>
            <w:r w:rsidR="00C67C1C">
              <w:rPr>
                <w:noProof/>
                <w:webHidden/>
              </w:rPr>
              <w:instrText xml:space="preserve"> PAGEREF _Toc512435187 \h </w:instrText>
            </w:r>
            <w:r w:rsidR="00C67C1C">
              <w:rPr>
                <w:noProof/>
                <w:webHidden/>
              </w:rPr>
            </w:r>
            <w:r w:rsidR="00C67C1C">
              <w:rPr>
                <w:noProof/>
                <w:webHidden/>
              </w:rPr>
              <w:fldChar w:fldCharType="separate"/>
            </w:r>
            <w:r w:rsidR="00C67C1C">
              <w:rPr>
                <w:noProof/>
                <w:webHidden/>
              </w:rPr>
              <w:t>16</w:t>
            </w:r>
            <w:r w:rsidR="00C67C1C">
              <w:rPr>
                <w:noProof/>
                <w:webHidden/>
              </w:rPr>
              <w:fldChar w:fldCharType="end"/>
            </w:r>
          </w:hyperlink>
        </w:p>
        <w:p w14:paraId="0E5A0557" w14:textId="55565365" w:rsidR="00C67C1C" w:rsidRDefault="00B42A6C">
          <w:pPr>
            <w:pStyle w:val="TOC3"/>
            <w:tabs>
              <w:tab w:val="right" w:leader="dot" w:pos="9350"/>
            </w:tabs>
            <w:rPr>
              <w:noProof/>
              <w:lang w:val="en-GB"/>
            </w:rPr>
          </w:pPr>
          <w:hyperlink w:anchor="_Toc512435188" w:history="1">
            <w:r w:rsidR="00C67C1C" w:rsidRPr="00E70DA6">
              <w:rPr>
                <w:rStyle w:val="Hyperlink"/>
                <w:noProof/>
              </w:rPr>
              <w:t>Summary of findings</w:t>
            </w:r>
            <w:r w:rsidR="00C67C1C">
              <w:rPr>
                <w:noProof/>
                <w:webHidden/>
              </w:rPr>
              <w:tab/>
            </w:r>
            <w:r w:rsidR="00C67C1C">
              <w:rPr>
                <w:noProof/>
                <w:webHidden/>
              </w:rPr>
              <w:fldChar w:fldCharType="begin"/>
            </w:r>
            <w:r w:rsidR="00C67C1C">
              <w:rPr>
                <w:noProof/>
                <w:webHidden/>
              </w:rPr>
              <w:instrText xml:space="preserve"> PAGEREF _Toc512435188 \h </w:instrText>
            </w:r>
            <w:r w:rsidR="00C67C1C">
              <w:rPr>
                <w:noProof/>
                <w:webHidden/>
              </w:rPr>
            </w:r>
            <w:r w:rsidR="00C67C1C">
              <w:rPr>
                <w:noProof/>
                <w:webHidden/>
              </w:rPr>
              <w:fldChar w:fldCharType="separate"/>
            </w:r>
            <w:r w:rsidR="00C67C1C">
              <w:rPr>
                <w:noProof/>
                <w:webHidden/>
              </w:rPr>
              <w:t>16</w:t>
            </w:r>
            <w:r w:rsidR="00C67C1C">
              <w:rPr>
                <w:noProof/>
                <w:webHidden/>
              </w:rPr>
              <w:fldChar w:fldCharType="end"/>
            </w:r>
          </w:hyperlink>
        </w:p>
        <w:p w14:paraId="2E8B92A7" w14:textId="6D932655" w:rsidR="00C67C1C" w:rsidRDefault="00B42A6C">
          <w:pPr>
            <w:pStyle w:val="TOC3"/>
            <w:tabs>
              <w:tab w:val="right" w:leader="dot" w:pos="9350"/>
            </w:tabs>
            <w:rPr>
              <w:noProof/>
              <w:lang w:val="en-GB"/>
            </w:rPr>
          </w:pPr>
          <w:hyperlink w:anchor="_Toc512435189" w:history="1">
            <w:r w:rsidR="00C67C1C" w:rsidRPr="00E70DA6">
              <w:rPr>
                <w:rStyle w:val="Hyperlink"/>
                <w:noProof/>
              </w:rPr>
              <w:t>Data disaggregation and comparability of findings across studies</w:t>
            </w:r>
            <w:r w:rsidR="00C67C1C">
              <w:rPr>
                <w:noProof/>
                <w:webHidden/>
              </w:rPr>
              <w:tab/>
            </w:r>
            <w:r w:rsidR="00C67C1C">
              <w:rPr>
                <w:noProof/>
                <w:webHidden/>
              </w:rPr>
              <w:fldChar w:fldCharType="begin"/>
            </w:r>
            <w:r w:rsidR="00C67C1C">
              <w:rPr>
                <w:noProof/>
                <w:webHidden/>
              </w:rPr>
              <w:instrText xml:space="preserve"> PAGEREF _Toc512435189 \h </w:instrText>
            </w:r>
            <w:r w:rsidR="00C67C1C">
              <w:rPr>
                <w:noProof/>
                <w:webHidden/>
              </w:rPr>
            </w:r>
            <w:r w:rsidR="00C67C1C">
              <w:rPr>
                <w:noProof/>
                <w:webHidden/>
              </w:rPr>
              <w:fldChar w:fldCharType="separate"/>
            </w:r>
            <w:r w:rsidR="00C67C1C">
              <w:rPr>
                <w:noProof/>
                <w:webHidden/>
              </w:rPr>
              <w:t>18</w:t>
            </w:r>
            <w:r w:rsidR="00C67C1C">
              <w:rPr>
                <w:noProof/>
                <w:webHidden/>
              </w:rPr>
              <w:fldChar w:fldCharType="end"/>
            </w:r>
          </w:hyperlink>
        </w:p>
        <w:p w14:paraId="3B85E56A" w14:textId="062F6F23" w:rsidR="00C67C1C" w:rsidRDefault="00B42A6C">
          <w:pPr>
            <w:pStyle w:val="TOC2"/>
            <w:tabs>
              <w:tab w:val="right" w:leader="dot" w:pos="9350"/>
            </w:tabs>
            <w:rPr>
              <w:noProof/>
              <w:lang w:val="en-GB"/>
            </w:rPr>
          </w:pPr>
          <w:hyperlink w:anchor="_Toc512435190" w:history="1">
            <w:r w:rsidR="00C67C1C" w:rsidRPr="00E70DA6">
              <w:rPr>
                <w:rStyle w:val="Hyperlink"/>
                <w:b/>
                <w:noProof/>
              </w:rPr>
              <w:t>Access to specialist services among people with disabilities</w:t>
            </w:r>
            <w:r w:rsidR="00C67C1C">
              <w:rPr>
                <w:noProof/>
                <w:webHidden/>
              </w:rPr>
              <w:tab/>
            </w:r>
            <w:r w:rsidR="00C67C1C">
              <w:rPr>
                <w:noProof/>
                <w:webHidden/>
              </w:rPr>
              <w:fldChar w:fldCharType="begin"/>
            </w:r>
            <w:r w:rsidR="00C67C1C">
              <w:rPr>
                <w:noProof/>
                <w:webHidden/>
              </w:rPr>
              <w:instrText xml:space="preserve"> PAGEREF _Toc512435190 \h </w:instrText>
            </w:r>
            <w:r w:rsidR="00C67C1C">
              <w:rPr>
                <w:noProof/>
                <w:webHidden/>
              </w:rPr>
            </w:r>
            <w:r w:rsidR="00C67C1C">
              <w:rPr>
                <w:noProof/>
                <w:webHidden/>
              </w:rPr>
              <w:fldChar w:fldCharType="separate"/>
            </w:r>
            <w:r w:rsidR="00C67C1C">
              <w:rPr>
                <w:noProof/>
                <w:webHidden/>
              </w:rPr>
              <w:t>19</w:t>
            </w:r>
            <w:r w:rsidR="00C67C1C">
              <w:rPr>
                <w:noProof/>
                <w:webHidden/>
              </w:rPr>
              <w:fldChar w:fldCharType="end"/>
            </w:r>
          </w:hyperlink>
        </w:p>
        <w:p w14:paraId="1ABED7B2" w14:textId="23307A3B" w:rsidR="00C67C1C" w:rsidRDefault="00B42A6C">
          <w:pPr>
            <w:pStyle w:val="TOC3"/>
            <w:tabs>
              <w:tab w:val="right" w:leader="dot" w:pos="9350"/>
            </w:tabs>
            <w:rPr>
              <w:noProof/>
              <w:lang w:val="en-GB"/>
            </w:rPr>
          </w:pPr>
          <w:hyperlink w:anchor="_Toc512435191" w:history="1">
            <w:r w:rsidR="00C67C1C" w:rsidRPr="00E70DA6">
              <w:rPr>
                <w:rStyle w:val="Hyperlink"/>
                <w:noProof/>
              </w:rPr>
              <w:t>Summary of findings</w:t>
            </w:r>
            <w:r w:rsidR="00C67C1C">
              <w:rPr>
                <w:noProof/>
                <w:webHidden/>
              </w:rPr>
              <w:tab/>
            </w:r>
            <w:r w:rsidR="00C67C1C">
              <w:rPr>
                <w:noProof/>
                <w:webHidden/>
              </w:rPr>
              <w:fldChar w:fldCharType="begin"/>
            </w:r>
            <w:r w:rsidR="00C67C1C">
              <w:rPr>
                <w:noProof/>
                <w:webHidden/>
              </w:rPr>
              <w:instrText xml:space="preserve"> PAGEREF _Toc512435191 \h </w:instrText>
            </w:r>
            <w:r w:rsidR="00C67C1C">
              <w:rPr>
                <w:noProof/>
                <w:webHidden/>
              </w:rPr>
            </w:r>
            <w:r w:rsidR="00C67C1C">
              <w:rPr>
                <w:noProof/>
                <w:webHidden/>
              </w:rPr>
              <w:fldChar w:fldCharType="separate"/>
            </w:r>
            <w:r w:rsidR="00C67C1C">
              <w:rPr>
                <w:noProof/>
                <w:webHidden/>
              </w:rPr>
              <w:t>19</w:t>
            </w:r>
            <w:r w:rsidR="00C67C1C">
              <w:rPr>
                <w:noProof/>
                <w:webHidden/>
              </w:rPr>
              <w:fldChar w:fldCharType="end"/>
            </w:r>
          </w:hyperlink>
        </w:p>
        <w:p w14:paraId="26658662" w14:textId="27CCEBC4" w:rsidR="00C67C1C" w:rsidRDefault="00B42A6C">
          <w:pPr>
            <w:pStyle w:val="TOC3"/>
            <w:tabs>
              <w:tab w:val="right" w:leader="dot" w:pos="9350"/>
            </w:tabs>
            <w:rPr>
              <w:noProof/>
              <w:lang w:val="en-GB"/>
            </w:rPr>
          </w:pPr>
          <w:hyperlink w:anchor="_Toc512435192" w:history="1">
            <w:r w:rsidR="00C67C1C" w:rsidRPr="00E70DA6">
              <w:rPr>
                <w:rStyle w:val="Hyperlink"/>
                <w:noProof/>
              </w:rPr>
              <w:t>Description of findings by impairment type</w:t>
            </w:r>
            <w:r w:rsidR="00C67C1C">
              <w:rPr>
                <w:noProof/>
                <w:webHidden/>
              </w:rPr>
              <w:tab/>
            </w:r>
            <w:r w:rsidR="00C67C1C">
              <w:rPr>
                <w:noProof/>
                <w:webHidden/>
              </w:rPr>
              <w:fldChar w:fldCharType="begin"/>
            </w:r>
            <w:r w:rsidR="00C67C1C">
              <w:rPr>
                <w:noProof/>
                <w:webHidden/>
              </w:rPr>
              <w:instrText xml:space="preserve"> PAGEREF _Toc512435192 \h </w:instrText>
            </w:r>
            <w:r w:rsidR="00C67C1C">
              <w:rPr>
                <w:noProof/>
                <w:webHidden/>
              </w:rPr>
            </w:r>
            <w:r w:rsidR="00C67C1C">
              <w:rPr>
                <w:noProof/>
                <w:webHidden/>
              </w:rPr>
              <w:fldChar w:fldCharType="separate"/>
            </w:r>
            <w:r w:rsidR="00C67C1C">
              <w:rPr>
                <w:noProof/>
                <w:webHidden/>
              </w:rPr>
              <w:t>20</w:t>
            </w:r>
            <w:r w:rsidR="00C67C1C">
              <w:rPr>
                <w:noProof/>
                <w:webHidden/>
              </w:rPr>
              <w:fldChar w:fldCharType="end"/>
            </w:r>
          </w:hyperlink>
        </w:p>
        <w:p w14:paraId="1FE1125A" w14:textId="77175A8F" w:rsidR="00C67C1C" w:rsidRDefault="00B42A6C">
          <w:pPr>
            <w:pStyle w:val="TOC3"/>
            <w:tabs>
              <w:tab w:val="right" w:leader="dot" w:pos="9350"/>
            </w:tabs>
            <w:rPr>
              <w:noProof/>
              <w:lang w:val="en-GB"/>
            </w:rPr>
          </w:pPr>
          <w:hyperlink w:anchor="_Toc512435193" w:history="1">
            <w:r w:rsidR="00C67C1C" w:rsidRPr="00E70DA6">
              <w:rPr>
                <w:rStyle w:val="Hyperlink"/>
                <w:noProof/>
              </w:rPr>
              <w:t>Data disaggregation and comparability of findings across studies</w:t>
            </w:r>
            <w:r w:rsidR="00C67C1C">
              <w:rPr>
                <w:noProof/>
                <w:webHidden/>
              </w:rPr>
              <w:tab/>
            </w:r>
            <w:r w:rsidR="00C67C1C">
              <w:rPr>
                <w:noProof/>
                <w:webHidden/>
              </w:rPr>
              <w:fldChar w:fldCharType="begin"/>
            </w:r>
            <w:r w:rsidR="00C67C1C">
              <w:rPr>
                <w:noProof/>
                <w:webHidden/>
              </w:rPr>
              <w:instrText xml:space="preserve"> PAGEREF _Toc512435193 \h </w:instrText>
            </w:r>
            <w:r w:rsidR="00C67C1C">
              <w:rPr>
                <w:noProof/>
                <w:webHidden/>
              </w:rPr>
            </w:r>
            <w:r w:rsidR="00C67C1C">
              <w:rPr>
                <w:noProof/>
                <w:webHidden/>
              </w:rPr>
              <w:fldChar w:fldCharType="separate"/>
            </w:r>
            <w:r w:rsidR="00C67C1C">
              <w:rPr>
                <w:noProof/>
                <w:webHidden/>
              </w:rPr>
              <w:t>23</w:t>
            </w:r>
            <w:r w:rsidR="00C67C1C">
              <w:rPr>
                <w:noProof/>
                <w:webHidden/>
              </w:rPr>
              <w:fldChar w:fldCharType="end"/>
            </w:r>
          </w:hyperlink>
        </w:p>
        <w:p w14:paraId="1889DBBE" w14:textId="057AAF2A" w:rsidR="00C67C1C" w:rsidRDefault="00B42A6C">
          <w:pPr>
            <w:pStyle w:val="TOC3"/>
            <w:tabs>
              <w:tab w:val="right" w:leader="dot" w:pos="9350"/>
            </w:tabs>
            <w:rPr>
              <w:noProof/>
              <w:lang w:val="en-GB"/>
            </w:rPr>
          </w:pPr>
          <w:hyperlink w:anchor="_Toc512435194" w:history="1">
            <w:r w:rsidR="00C67C1C" w:rsidRPr="00E70DA6">
              <w:rPr>
                <w:rStyle w:val="Hyperlink"/>
                <w:noProof/>
              </w:rPr>
              <w:t>Summary of results of the literature review</w:t>
            </w:r>
            <w:r w:rsidR="00C67C1C">
              <w:rPr>
                <w:noProof/>
                <w:webHidden/>
              </w:rPr>
              <w:tab/>
            </w:r>
            <w:r w:rsidR="00C67C1C">
              <w:rPr>
                <w:noProof/>
                <w:webHidden/>
              </w:rPr>
              <w:fldChar w:fldCharType="begin"/>
            </w:r>
            <w:r w:rsidR="00C67C1C">
              <w:rPr>
                <w:noProof/>
                <w:webHidden/>
              </w:rPr>
              <w:instrText xml:space="preserve"> PAGEREF _Toc512435194 \h </w:instrText>
            </w:r>
            <w:r w:rsidR="00C67C1C">
              <w:rPr>
                <w:noProof/>
                <w:webHidden/>
              </w:rPr>
            </w:r>
            <w:r w:rsidR="00C67C1C">
              <w:rPr>
                <w:noProof/>
                <w:webHidden/>
              </w:rPr>
              <w:fldChar w:fldCharType="separate"/>
            </w:r>
            <w:r w:rsidR="00C67C1C">
              <w:rPr>
                <w:noProof/>
                <w:webHidden/>
              </w:rPr>
              <w:t>23</w:t>
            </w:r>
            <w:r w:rsidR="00C67C1C">
              <w:rPr>
                <w:noProof/>
                <w:webHidden/>
              </w:rPr>
              <w:fldChar w:fldCharType="end"/>
            </w:r>
          </w:hyperlink>
        </w:p>
        <w:p w14:paraId="7BBFC1B7" w14:textId="443EF78D" w:rsidR="00C67C1C" w:rsidRDefault="00B42A6C">
          <w:pPr>
            <w:pStyle w:val="TOC1"/>
            <w:tabs>
              <w:tab w:val="right" w:leader="dot" w:pos="9350"/>
            </w:tabs>
            <w:rPr>
              <w:noProof/>
              <w:sz w:val="22"/>
              <w:szCs w:val="22"/>
              <w:lang w:val="en-GB" w:eastAsia="en-GB"/>
            </w:rPr>
          </w:pPr>
          <w:hyperlink w:anchor="_Toc512435195" w:history="1">
            <w:r w:rsidR="00C67C1C" w:rsidRPr="00E70DA6">
              <w:rPr>
                <w:rStyle w:val="Hyperlink"/>
                <w:noProof/>
              </w:rPr>
              <w:t>Barriers in accessing healthcare</w:t>
            </w:r>
            <w:r w:rsidR="00C67C1C">
              <w:rPr>
                <w:noProof/>
                <w:webHidden/>
              </w:rPr>
              <w:tab/>
            </w:r>
            <w:r w:rsidR="00C67C1C">
              <w:rPr>
                <w:noProof/>
                <w:webHidden/>
              </w:rPr>
              <w:fldChar w:fldCharType="begin"/>
            </w:r>
            <w:r w:rsidR="00C67C1C">
              <w:rPr>
                <w:noProof/>
                <w:webHidden/>
              </w:rPr>
              <w:instrText xml:space="preserve"> PAGEREF _Toc512435195 \h </w:instrText>
            </w:r>
            <w:r w:rsidR="00C67C1C">
              <w:rPr>
                <w:noProof/>
                <w:webHidden/>
              </w:rPr>
            </w:r>
            <w:r w:rsidR="00C67C1C">
              <w:rPr>
                <w:noProof/>
                <w:webHidden/>
              </w:rPr>
              <w:fldChar w:fldCharType="separate"/>
            </w:r>
            <w:r w:rsidR="00C67C1C">
              <w:rPr>
                <w:noProof/>
                <w:webHidden/>
              </w:rPr>
              <w:t>25</w:t>
            </w:r>
            <w:r w:rsidR="00C67C1C">
              <w:rPr>
                <w:noProof/>
                <w:webHidden/>
              </w:rPr>
              <w:fldChar w:fldCharType="end"/>
            </w:r>
          </w:hyperlink>
        </w:p>
        <w:p w14:paraId="06778471" w14:textId="776395B3" w:rsidR="00C67C1C" w:rsidRDefault="00B42A6C">
          <w:pPr>
            <w:pStyle w:val="TOC1"/>
            <w:tabs>
              <w:tab w:val="right" w:leader="dot" w:pos="9350"/>
            </w:tabs>
            <w:rPr>
              <w:noProof/>
              <w:sz w:val="22"/>
              <w:szCs w:val="22"/>
              <w:lang w:val="en-GB" w:eastAsia="en-GB"/>
            </w:rPr>
          </w:pPr>
          <w:hyperlink w:anchor="_Toc512435196" w:history="1">
            <w:r w:rsidR="00C67C1C" w:rsidRPr="00E70DA6">
              <w:rPr>
                <w:rStyle w:val="Hyperlink"/>
                <w:noProof/>
              </w:rPr>
              <w:t>Human rights violations in the context of health care services</w:t>
            </w:r>
            <w:r w:rsidR="00C67C1C">
              <w:rPr>
                <w:noProof/>
                <w:webHidden/>
              </w:rPr>
              <w:tab/>
            </w:r>
            <w:r w:rsidR="00C67C1C">
              <w:rPr>
                <w:noProof/>
                <w:webHidden/>
              </w:rPr>
              <w:fldChar w:fldCharType="begin"/>
            </w:r>
            <w:r w:rsidR="00C67C1C">
              <w:rPr>
                <w:noProof/>
                <w:webHidden/>
              </w:rPr>
              <w:instrText xml:space="preserve"> PAGEREF _Toc512435196 \h </w:instrText>
            </w:r>
            <w:r w:rsidR="00C67C1C">
              <w:rPr>
                <w:noProof/>
                <w:webHidden/>
              </w:rPr>
            </w:r>
            <w:r w:rsidR="00C67C1C">
              <w:rPr>
                <w:noProof/>
                <w:webHidden/>
              </w:rPr>
              <w:fldChar w:fldCharType="separate"/>
            </w:r>
            <w:r w:rsidR="00C67C1C">
              <w:rPr>
                <w:noProof/>
                <w:webHidden/>
              </w:rPr>
              <w:t>29</w:t>
            </w:r>
            <w:r w:rsidR="00C67C1C">
              <w:rPr>
                <w:noProof/>
                <w:webHidden/>
              </w:rPr>
              <w:fldChar w:fldCharType="end"/>
            </w:r>
          </w:hyperlink>
        </w:p>
        <w:p w14:paraId="32209960" w14:textId="7AC7EDDB" w:rsidR="00C67C1C" w:rsidRDefault="00B42A6C">
          <w:pPr>
            <w:pStyle w:val="TOC1"/>
            <w:tabs>
              <w:tab w:val="right" w:leader="dot" w:pos="9350"/>
            </w:tabs>
            <w:rPr>
              <w:noProof/>
              <w:sz w:val="22"/>
              <w:szCs w:val="22"/>
              <w:lang w:val="en-GB" w:eastAsia="en-GB"/>
            </w:rPr>
          </w:pPr>
          <w:hyperlink w:anchor="_Toc512435197" w:history="1">
            <w:r w:rsidR="00C67C1C" w:rsidRPr="00E70DA6">
              <w:rPr>
                <w:rStyle w:val="Hyperlink"/>
                <w:noProof/>
              </w:rPr>
              <w:t>Overcoming barriers to health care services</w:t>
            </w:r>
            <w:r w:rsidR="00C67C1C">
              <w:rPr>
                <w:noProof/>
                <w:webHidden/>
              </w:rPr>
              <w:tab/>
            </w:r>
            <w:r w:rsidR="00C67C1C">
              <w:rPr>
                <w:noProof/>
                <w:webHidden/>
              </w:rPr>
              <w:fldChar w:fldCharType="begin"/>
            </w:r>
            <w:r w:rsidR="00C67C1C">
              <w:rPr>
                <w:noProof/>
                <w:webHidden/>
              </w:rPr>
              <w:instrText xml:space="preserve"> PAGEREF _Toc512435197 \h </w:instrText>
            </w:r>
            <w:r w:rsidR="00C67C1C">
              <w:rPr>
                <w:noProof/>
                <w:webHidden/>
              </w:rPr>
            </w:r>
            <w:r w:rsidR="00C67C1C">
              <w:rPr>
                <w:noProof/>
                <w:webHidden/>
              </w:rPr>
              <w:fldChar w:fldCharType="separate"/>
            </w:r>
            <w:r w:rsidR="00C67C1C">
              <w:rPr>
                <w:noProof/>
                <w:webHidden/>
              </w:rPr>
              <w:t>31</w:t>
            </w:r>
            <w:r w:rsidR="00C67C1C">
              <w:rPr>
                <w:noProof/>
                <w:webHidden/>
              </w:rPr>
              <w:fldChar w:fldCharType="end"/>
            </w:r>
          </w:hyperlink>
        </w:p>
        <w:p w14:paraId="27A8C5CD" w14:textId="254BD8C7" w:rsidR="00C67C1C" w:rsidRDefault="00B42A6C">
          <w:pPr>
            <w:pStyle w:val="TOC2"/>
            <w:tabs>
              <w:tab w:val="right" w:leader="dot" w:pos="9350"/>
            </w:tabs>
            <w:rPr>
              <w:noProof/>
              <w:lang w:val="en-GB"/>
            </w:rPr>
          </w:pPr>
          <w:hyperlink w:anchor="_Toc512435198" w:history="1">
            <w:r w:rsidR="00C67C1C" w:rsidRPr="00E70DA6">
              <w:rPr>
                <w:rStyle w:val="Hyperlink"/>
                <w:noProof/>
              </w:rPr>
              <w:t>Improving policy response</w:t>
            </w:r>
            <w:r w:rsidR="00C67C1C">
              <w:rPr>
                <w:noProof/>
                <w:webHidden/>
              </w:rPr>
              <w:tab/>
            </w:r>
            <w:r w:rsidR="00C67C1C">
              <w:rPr>
                <w:noProof/>
                <w:webHidden/>
              </w:rPr>
              <w:fldChar w:fldCharType="begin"/>
            </w:r>
            <w:r w:rsidR="00C67C1C">
              <w:rPr>
                <w:noProof/>
                <w:webHidden/>
              </w:rPr>
              <w:instrText xml:space="preserve"> PAGEREF _Toc512435198 \h </w:instrText>
            </w:r>
            <w:r w:rsidR="00C67C1C">
              <w:rPr>
                <w:noProof/>
                <w:webHidden/>
              </w:rPr>
            </w:r>
            <w:r w:rsidR="00C67C1C">
              <w:rPr>
                <w:noProof/>
                <w:webHidden/>
              </w:rPr>
              <w:fldChar w:fldCharType="separate"/>
            </w:r>
            <w:r w:rsidR="00C67C1C">
              <w:rPr>
                <w:noProof/>
                <w:webHidden/>
              </w:rPr>
              <w:t>32</w:t>
            </w:r>
            <w:r w:rsidR="00C67C1C">
              <w:rPr>
                <w:noProof/>
                <w:webHidden/>
              </w:rPr>
              <w:fldChar w:fldCharType="end"/>
            </w:r>
          </w:hyperlink>
        </w:p>
        <w:p w14:paraId="10B91FB8" w14:textId="66B61682" w:rsidR="00C67C1C" w:rsidRDefault="00B42A6C">
          <w:pPr>
            <w:pStyle w:val="TOC2"/>
            <w:tabs>
              <w:tab w:val="right" w:leader="dot" w:pos="9350"/>
            </w:tabs>
            <w:rPr>
              <w:noProof/>
              <w:lang w:val="en-GB"/>
            </w:rPr>
          </w:pPr>
          <w:hyperlink w:anchor="_Toc512435199" w:history="1">
            <w:r w:rsidR="00C67C1C" w:rsidRPr="00E70DA6">
              <w:rPr>
                <w:rStyle w:val="Hyperlink"/>
                <w:noProof/>
              </w:rPr>
              <w:t>Improving coverage of services</w:t>
            </w:r>
            <w:r w:rsidR="00C67C1C">
              <w:rPr>
                <w:noProof/>
                <w:webHidden/>
              </w:rPr>
              <w:tab/>
            </w:r>
            <w:r w:rsidR="00C67C1C">
              <w:rPr>
                <w:noProof/>
                <w:webHidden/>
              </w:rPr>
              <w:fldChar w:fldCharType="begin"/>
            </w:r>
            <w:r w:rsidR="00C67C1C">
              <w:rPr>
                <w:noProof/>
                <w:webHidden/>
              </w:rPr>
              <w:instrText xml:space="preserve"> PAGEREF _Toc512435199 \h </w:instrText>
            </w:r>
            <w:r w:rsidR="00C67C1C">
              <w:rPr>
                <w:noProof/>
                <w:webHidden/>
              </w:rPr>
            </w:r>
            <w:r w:rsidR="00C67C1C">
              <w:rPr>
                <w:noProof/>
                <w:webHidden/>
              </w:rPr>
              <w:fldChar w:fldCharType="separate"/>
            </w:r>
            <w:r w:rsidR="00C67C1C">
              <w:rPr>
                <w:noProof/>
                <w:webHidden/>
              </w:rPr>
              <w:t>34</w:t>
            </w:r>
            <w:r w:rsidR="00C67C1C">
              <w:rPr>
                <w:noProof/>
                <w:webHidden/>
              </w:rPr>
              <w:fldChar w:fldCharType="end"/>
            </w:r>
          </w:hyperlink>
        </w:p>
        <w:p w14:paraId="29028BF2" w14:textId="637258B0" w:rsidR="00C67C1C" w:rsidRDefault="00B42A6C">
          <w:pPr>
            <w:pStyle w:val="TOC2"/>
            <w:tabs>
              <w:tab w:val="right" w:leader="dot" w:pos="9350"/>
            </w:tabs>
            <w:rPr>
              <w:noProof/>
              <w:lang w:val="en-GB"/>
            </w:rPr>
          </w:pPr>
          <w:hyperlink w:anchor="_Toc512435200" w:history="1">
            <w:r w:rsidR="00C67C1C" w:rsidRPr="00E70DA6">
              <w:rPr>
                <w:rStyle w:val="Hyperlink"/>
                <w:noProof/>
              </w:rPr>
              <w:t>Improving health promotion</w:t>
            </w:r>
            <w:r w:rsidR="00C67C1C">
              <w:rPr>
                <w:noProof/>
                <w:webHidden/>
              </w:rPr>
              <w:tab/>
            </w:r>
            <w:r w:rsidR="00C67C1C">
              <w:rPr>
                <w:noProof/>
                <w:webHidden/>
              </w:rPr>
              <w:fldChar w:fldCharType="begin"/>
            </w:r>
            <w:r w:rsidR="00C67C1C">
              <w:rPr>
                <w:noProof/>
                <w:webHidden/>
              </w:rPr>
              <w:instrText xml:space="preserve"> PAGEREF _Toc512435200 \h </w:instrText>
            </w:r>
            <w:r w:rsidR="00C67C1C">
              <w:rPr>
                <w:noProof/>
                <w:webHidden/>
              </w:rPr>
            </w:r>
            <w:r w:rsidR="00C67C1C">
              <w:rPr>
                <w:noProof/>
                <w:webHidden/>
              </w:rPr>
              <w:fldChar w:fldCharType="separate"/>
            </w:r>
            <w:r w:rsidR="00C67C1C">
              <w:rPr>
                <w:noProof/>
                <w:webHidden/>
              </w:rPr>
              <w:t>35</w:t>
            </w:r>
            <w:r w:rsidR="00C67C1C">
              <w:rPr>
                <w:noProof/>
                <w:webHidden/>
              </w:rPr>
              <w:fldChar w:fldCharType="end"/>
            </w:r>
          </w:hyperlink>
        </w:p>
        <w:p w14:paraId="61BF7BEF" w14:textId="66A572F3" w:rsidR="00C67C1C" w:rsidRDefault="00B42A6C">
          <w:pPr>
            <w:pStyle w:val="TOC2"/>
            <w:tabs>
              <w:tab w:val="right" w:leader="dot" w:pos="9350"/>
            </w:tabs>
            <w:rPr>
              <w:noProof/>
              <w:lang w:val="en-GB"/>
            </w:rPr>
          </w:pPr>
          <w:hyperlink w:anchor="_Toc512435201" w:history="1">
            <w:r w:rsidR="00C67C1C" w:rsidRPr="00E70DA6">
              <w:rPr>
                <w:rStyle w:val="Hyperlink"/>
                <w:noProof/>
              </w:rPr>
              <w:t>Improving early identification and intervention</w:t>
            </w:r>
            <w:r w:rsidR="00C67C1C">
              <w:rPr>
                <w:noProof/>
                <w:webHidden/>
              </w:rPr>
              <w:tab/>
            </w:r>
            <w:r w:rsidR="00C67C1C">
              <w:rPr>
                <w:noProof/>
                <w:webHidden/>
              </w:rPr>
              <w:fldChar w:fldCharType="begin"/>
            </w:r>
            <w:r w:rsidR="00C67C1C">
              <w:rPr>
                <w:noProof/>
                <w:webHidden/>
              </w:rPr>
              <w:instrText xml:space="preserve"> PAGEREF _Toc512435201 \h </w:instrText>
            </w:r>
            <w:r w:rsidR="00C67C1C">
              <w:rPr>
                <w:noProof/>
                <w:webHidden/>
              </w:rPr>
            </w:r>
            <w:r w:rsidR="00C67C1C">
              <w:rPr>
                <w:noProof/>
                <w:webHidden/>
              </w:rPr>
              <w:fldChar w:fldCharType="separate"/>
            </w:r>
            <w:r w:rsidR="00C67C1C">
              <w:rPr>
                <w:noProof/>
                <w:webHidden/>
              </w:rPr>
              <w:t>35</w:t>
            </w:r>
            <w:r w:rsidR="00C67C1C">
              <w:rPr>
                <w:noProof/>
                <w:webHidden/>
              </w:rPr>
              <w:fldChar w:fldCharType="end"/>
            </w:r>
          </w:hyperlink>
        </w:p>
        <w:p w14:paraId="0A02626F" w14:textId="01D12AA9" w:rsidR="00C67C1C" w:rsidRDefault="00B42A6C">
          <w:pPr>
            <w:pStyle w:val="TOC2"/>
            <w:tabs>
              <w:tab w:val="right" w:leader="dot" w:pos="9350"/>
            </w:tabs>
            <w:rPr>
              <w:noProof/>
              <w:lang w:val="en-GB"/>
            </w:rPr>
          </w:pPr>
          <w:hyperlink w:anchor="_Toc512435202" w:history="1">
            <w:r w:rsidR="00C67C1C" w:rsidRPr="00E70DA6">
              <w:rPr>
                <w:rStyle w:val="Hyperlink"/>
                <w:noProof/>
              </w:rPr>
              <w:t>Improving access to rehabilitation</w:t>
            </w:r>
            <w:r w:rsidR="00C67C1C">
              <w:rPr>
                <w:noProof/>
                <w:webHidden/>
              </w:rPr>
              <w:tab/>
            </w:r>
            <w:r w:rsidR="00C67C1C">
              <w:rPr>
                <w:noProof/>
                <w:webHidden/>
              </w:rPr>
              <w:fldChar w:fldCharType="begin"/>
            </w:r>
            <w:r w:rsidR="00C67C1C">
              <w:rPr>
                <w:noProof/>
                <w:webHidden/>
              </w:rPr>
              <w:instrText xml:space="preserve"> PAGEREF _Toc512435202 \h </w:instrText>
            </w:r>
            <w:r w:rsidR="00C67C1C">
              <w:rPr>
                <w:noProof/>
                <w:webHidden/>
              </w:rPr>
            </w:r>
            <w:r w:rsidR="00C67C1C">
              <w:rPr>
                <w:noProof/>
                <w:webHidden/>
              </w:rPr>
              <w:fldChar w:fldCharType="separate"/>
            </w:r>
            <w:r w:rsidR="00C67C1C">
              <w:rPr>
                <w:noProof/>
                <w:webHidden/>
              </w:rPr>
              <w:t>36</w:t>
            </w:r>
            <w:r w:rsidR="00C67C1C">
              <w:rPr>
                <w:noProof/>
                <w:webHidden/>
              </w:rPr>
              <w:fldChar w:fldCharType="end"/>
            </w:r>
          </w:hyperlink>
        </w:p>
        <w:p w14:paraId="1886F14D" w14:textId="493B99E1" w:rsidR="00C67C1C" w:rsidRDefault="00B42A6C">
          <w:pPr>
            <w:pStyle w:val="TOC2"/>
            <w:tabs>
              <w:tab w:val="right" w:leader="dot" w:pos="9350"/>
            </w:tabs>
            <w:rPr>
              <w:noProof/>
              <w:lang w:val="en-GB"/>
            </w:rPr>
          </w:pPr>
          <w:hyperlink w:anchor="_Toc512435203" w:history="1">
            <w:r w:rsidR="00C67C1C" w:rsidRPr="00E70DA6">
              <w:rPr>
                <w:rStyle w:val="Hyperlink"/>
                <w:noProof/>
              </w:rPr>
              <w:t>Improving quality of healthcare services</w:t>
            </w:r>
            <w:r w:rsidR="00C67C1C">
              <w:rPr>
                <w:noProof/>
                <w:webHidden/>
              </w:rPr>
              <w:tab/>
            </w:r>
            <w:r w:rsidR="00C67C1C">
              <w:rPr>
                <w:noProof/>
                <w:webHidden/>
              </w:rPr>
              <w:fldChar w:fldCharType="begin"/>
            </w:r>
            <w:r w:rsidR="00C67C1C">
              <w:rPr>
                <w:noProof/>
                <w:webHidden/>
              </w:rPr>
              <w:instrText xml:space="preserve"> PAGEREF _Toc512435203 \h </w:instrText>
            </w:r>
            <w:r w:rsidR="00C67C1C">
              <w:rPr>
                <w:noProof/>
                <w:webHidden/>
              </w:rPr>
            </w:r>
            <w:r w:rsidR="00C67C1C">
              <w:rPr>
                <w:noProof/>
                <w:webHidden/>
              </w:rPr>
              <w:fldChar w:fldCharType="separate"/>
            </w:r>
            <w:r w:rsidR="00C67C1C">
              <w:rPr>
                <w:noProof/>
                <w:webHidden/>
              </w:rPr>
              <w:t>37</w:t>
            </w:r>
            <w:r w:rsidR="00C67C1C">
              <w:rPr>
                <w:noProof/>
                <w:webHidden/>
              </w:rPr>
              <w:fldChar w:fldCharType="end"/>
            </w:r>
          </w:hyperlink>
        </w:p>
        <w:p w14:paraId="0BE3DA90" w14:textId="101550D0" w:rsidR="00C67C1C" w:rsidRDefault="00B42A6C">
          <w:pPr>
            <w:pStyle w:val="TOC2"/>
            <w:tabs>
              <w:tab w:val="right" w:leader="dot" w:pos="9350"/>
            </w:tabs>
            <w:rPr>
              <w:noProof/>
              <w:lang w:val="en-GB"/>
            </w:rPr>
          </w:pPr>
          <w:hyperlink w:anchor="_Toc512435204" w:history="1">
            <w:r w:rsidR="00C67C1C" w:rsidRPr="00E70DA6">
              <w:rPr>
                <w:rStyle w:val="Hyperlink"/>
                <w:noProof/>
              </w:rPr>
              <w:t>Monitoring inclusion of people with disabilities in healthcare</w:t>
            </w:r>
            <w:r w:rsidR="00C67C1C">
              <w:rPr>
                <w:noProof/>
                <w:webHidden/>
              </w:rPr>
              <w:tab/>
            </w:r>
            <w:r w:rsidR="00C67C1C">
              <w:rPr>
                <w:noProof/>
                <w:webHidden/>
              </w:rPr>
              <w:fldChar w:fldCharType="begin"/>
            </w:r>
            <w:r w:rsidR="00C67C1C">
              <w:rPr>
                <w:noProof/>
                <w:webHidden/>
              </w:rPr>
              <w:instrText xml:space="preserve"> PAGEREF _Toc512435204 \h </w:instrText>
            </w:r>
            <w:r w:rsidR="00C67C1C">
              <w:rPr>
                <w:noProof/>
                <w:webHidden/>
              </w:rPr>
            </w:r>
            <w:r w:rsidR="00C67C1C">
              <w:rPr>
                <w:noProof/>
                <w:webHidden/>
              </w:rPr>
              <w:fldChar w:fldCharType="separate"/>
            </w:r>
            <w:r w:rsidR="00C67C1C">
              <w:rPr>
                <w:noProof/>
                <w:webHidden/>
              </w:rPr>
              <w:t>37</w:t>
            </w:r>
            <w:r w:rsidR="00C67C1C">
              <w:rPr>
                <w:noProof/>
                <w:webHidden/>
              </w:rPr>
              <w:fldChar w:fldCharType="end"/>
            </w:r>
          </w:hyperlink>
        </w:p>
        <w:p w14:paraId="3F4473A5" w14:textId="4BAE6F27" w:rsidR="00C67C1C" w:rsidRDefault="00B42A6C">
          <w:pPr>
            <w:pStyle w:val="TOC1"/>
            <w:tabs>
              <w:tab w:val="right" w:leader="dot" w:pos="9350"/>
            </w:tabs>
            <w:rPr>
              <w:noProof/>
              <w:sz w:val="22"/>
              <w:szCs w:val="22"/>
              <w:lang w:val="en-GB" w:eastAsia="en-GB"/>
            </w:rPr>
          </w:pPr>
          <w:hyperlink w:anchor="_Toc512435205" w:history="1">
            <w:r w:rsidR="00C67C1C" w:rsidRPr="00E70DA6">
              <w:rPr>
                <w:rStyle w:val="Hyperlink"/>
                <w:noProof/>
              </w:rPr>
              <w:t>Conclusions</w:t>
            </w:r>
            <w:r w:rsidR="00C67C1C">
              <w:rPr>
                <w:noProof/>
                <w:webHidden/>
              </w:rPr>
              <w:tab/>
            </w:r>
            <w:r w:rsidR="00C67C1C">
              <w:rPr>
                <w:noProof/>
                <w:webHidden/>
              </w:rPr>
              <w:fldChar w:fldCharType="begin"/>
            </w:r>
            <w:r w:rsidR="00C67C1C">
              <w:rPr>
                <w:noProof/>
                <w:webHidden/>
              </w:rPr>
              <w:instrText xml:space="preserve"> PAGEREF _Toc512435205 \h </w:instrText>
            </w:r>
            <w:r w:rsidR="00C67C1C">
              <w:rPr>
                <w:noProof/>
                <w:webHidden/>
              </w:rPr>
            </w:r>
            <w:r w:rsidR="00C67C1C">
              <w:rPr>
                <w:noProof/>
                <w:webHidden/>
              </w:rPr>
              <w:fldChar w:fldCharType="separate"/>
            </w:r>
            <w:r w:rsidR="00C67C1C">
              <w:rPr>
                <w:noProof/>
                <w:webHidden/>
              </w:rPr>
              <w:t>38</w:t>
            </w:r>
            <w:r w:rsidR="00C67C1C">
              <w:rPr>
                <w:noProof/>
                <w:webHidden/>
              </w:rPr>
              <w:fldChar w:fldCharType="end"/>
            </w:r>
          </w:hyperlink>
        </w:p>
        <w:p w14:paraId="401556A9" w14:textId="4F6C38F4" w:rsidR="00C67C1C" w:rsidRDefault="00B42A6C">
          <w:pPr>
            <w:pStyle w:val="TOC1"/>
            <w:tabs>
              <w:tab w:val="right" w:leader="dot" w:pos="9350"/>
            </w:tabs>
            <w:rPr>
              <w:noProof/>
              <w:sz w:val="22"/>
              <w:szCs w:val="22"/>
              <w:lang w:val="en-GB" w:eastAsia="en-GB"/>
            </w:rPr>
          </w:pPr>
          <w:hyperlink w:anchor="_Toc512435206" w:history="1">
            <w:r w:rsidR="00C67C1C" w:rsidRPr="00E70DA6">
              <w:rPr>
                <w:rStyle w:val="Hyperlink"/>
                <w:noProof/>
              </w:rPr>
              <w:t>Acknowledgements</w:t>
            </w:r>
            <w:r w:rsidR="00C67C1C">
              <w:rPr>
                <w:noProof/>
                <w:webHidden/>
              </w:rPr>
              <w:tab/>
            </w:r>
            <w:r w:rsidR="00C67C1C">
              <w:rPr>
                <w:noProof/>
                <w:webHidden/>
              </w:rPr>
              <w:fldChar w:fldCharType="begin"/>
            </w:r>
            <w:r w:rsidR="00C67C1C">
              <w:rPr>
                <w:noProof/>
                <w:webHidden/>
              </w:rPr>
              <w:instrText xml:space="preserve"> PAGEREF _Toc512435206 \h </w:instrText>
            </w:r>
            <w:r w:rsidR="00C67C1C">
              <w:rPr>
                <w:noProof/>
                <w:webHidden/>
              </w:rPr>
            </w:r>
            <w:r w:rsidR="00C67C1C">
              <w:rPr>
                <w:noProof/>
                <w:webHidden/>
              </w:rPr>
              <w:fldChar w:fldCharType="separate"/>
            </w:r>
            <w:r w:rsidR="00C67C1C">
              <w:rPr>
                <w:noProof/>
                <w:webHidden/>
              </w:rPr>
              <w:t>39</w:t>
            </w:r>
            <w:r w:rsidR="00C67C1C">
              <w:rPr>
                <w:noProof/>
                <w:webHidden/>
              </w:rPr>
              <w:fldChar w:fldCharType="end"/>
            </w:r>
          </w:hyperlink>
        </w:p>
        <w:p w14:paraId="0DAA6372" w14:textId="5E86C3B6" w:rsidR="00C67C1C" w:rsidRDefault="00B42A6C">
          <w:pPr>
            <w:pStyle w:val="TOC1"/>
            <w:tabs>
              <w:tab w:val="right" w:leader="dot" w:pos="9350"/>
            </w:tabs>
            <w:rPr>
              <w:noProof/>
              <w:sz w:val="22"/>
              <w:szCs w:val="22"/>
              <w:lang w:val="en-GB" w:eastAsia="en-GB"/>
            </w:rPr>
          </w:pPr>
          <w:hyperlink w:anchor="_Toc512435207" w:history="1">
            <w:r w:rsidR="00C67C1C" w:rsidRPr="00E70DA6">
              <w:rPr>
                <w:rStyle w:val="Hyperlink"/>
                <w:noProof/>
              </w:rPr>
              <w:t>References</w:t>
            </w:r>
            <w:r w:rsidR="00C67C1C">
              <w:rPr>
                <w:noProof/>
                <w:webHidden/>
              </w:rPr>
              <w:tab/>
            </w:r>
            <w:r w:rsidR="00C67C1C">
              <w:rPr>
                <w:noProof/>
                <w:webHidden/>
              </w:rPr>
              <w:fldChar w:fldCharType="begin"/>
            </w:r>
            <w:r w:rsidR="00C67C1C">
              <w:rPr>
                <w:noProof/>
                <w:webHidden/>
              </w:rPr>
              <w:instrText xml:space="preserve"> PAGEREF _Toc512435207 \h </w:instrText>
            </w:r>
            <w:r w:rsidR="00C67C1C">
              <w:rPr>
                <w:noProof/>
                <w:webHidden/>
              </w:rPr>
            </w:r>
            <w:r w:rsidR="00C67C1C">
              <w:rPr>
                <w:noProof/>
                <w:webHidden/>
              </w:rPr>
              <w:fldChar w:fldCharType="separate"/>
            </w:r>
            <w:r w:rsidR="00C67C1C">
              <w:rPr>
                <w:noProof/>
                <w:webHidden/>
              </w:rPr>
              <w:t>40</w:t>
            </w:r>
            <w:r w:rsidR="00C67C1C">
              <w:rPr>
                <w:noProof/>
                <w:webHidden/>
              </w:rPr>
              <w:fldChar w:fldCharType="end"/>
            </w:r>
          </w:hyperlink>
        </w:p>
        <w:p w14:paraId="5CB5BBEB" w14:textId="5DFA47ED" w:rsidR="00C67C1C" w:rsidRDefault="00B42A6C">
          <w:pPr>
            <w:pStyle w:val="TOC1"/>
            <w:tabs>
              <w:tab w:val="right" w:leader="dot" w:pos="9350"/>
            </w:tabs>
            <w:rPr>
              <w:noProof/>
              <w:sz w:val="22"/>
              <w:szCs w:val="22"/>
              <w:lang w:val="en-GB" w:eastAsia="en-GB"/>
            </w:rPr>
          </w:pPr>
          <w:hyperlink w:anchor="_Toc512435208" w:history="1">
            <w:r w:rsidR="00C67C1C" w:rsidRPr="00E70DA6">
              <w:rPr>
                <w:rStyle w:val="Hyperlink"/>
                <w:noProof/>
              </w:rPr>
              <w:t>Appendicies</w:t>
            </w:r>
            <w:r w:rsidR="00C67C1C">
              <w:rPr>
                <w:noProof/>
                <w:webHidden/>
              </w:rPr>
              <w:tab/>
            </w:r>
            <w:r w:rsidR="00C67C1C">
              <w:rPr>
                <w:noProof/>
                <w:webHidden/>
              </w:rPr>
              <w:fldChar w:fldCharType="begin"/>
            </w:r>
            <w:r w:rsidR="00C67C1C">
              <w:rPr>
                <w:noProof/>
                <w:webHidden/>
              </w:rPr>
              <w:instrText xml:space="preserve"> PAGEREF _Toc512435208 \h </w:instrText>
            </w:r>
            <w:r w:rsidR="00C67C1C">
              <w:rPr>
                <w:noProof/>
                <w:webHidden/>
              </w:rPr>
            </w:r>
            <w:r w:rsidR="00C67C1C">
              <w:rPr>
                <w:noProof/>
                <w:webHidden/>
              </w:rPr>
              <w:fldChar w:fldCharType="separate"/>
            </w:r>
            <w:r w:rsidR="00C67C1C">
              <w:rPr>
                <w:noProof/>
                <w:webHidden/>
              </w:rPr>
              <w:t>48</w:t>
            </w:r>
            <w:r w:rsidR="00C67C1C">
              <w:rPr>
                <w:noProof/>
                <w:webHidden/>
              </w:rPr>
              <w:fldChar w:fldCharType="end"/>
            </w:r>
          </w:hyperlink>
        </w:p>
        <w:p w14:paraId="42F7065B" w14:textId="16491B04" w:rsidR="00C67C1C" w:rsidRDefault="00B42A6C">
          <w:pPr>
            <w:pStyle w:val="TOC2"/>
            <w:tabs>
              <w:tab w:val="right" w:leader="dot" w:pos="9350"/>
            </w:tabs>
            <w:rPr>
              <w:noProof/>
              <w:lang w:val="en-GB"/>
            </w:rPr>
          </w:pPr>
          <w:hyperlink w:anchor="_Toc512435209" w:history="1">
            <w:r w:rsidR="00C67C1C" w:rsidRPr="00E70DA6">
              <w:rPr>
                <w:rStyle w:val="Hyperlink"/>
                <w:noProof/>
              </w:rPr>
              <w:t>Appendix 1: ICF Model of Disability</w:t>
            </w:r>
            <w:r w:rsidR="00C67C1C">
              <w:rPr>
                <w:noProof/>
                <w:webHidden/>
              </w:rPr>
              <w:tab/>
            </w:r>
            <w:r w:rsidR="00C67C1C">
              <w:rPr>
                <w:noProof/>
                <w:webHidden/>
              </w:rPr>
              <w:fldChar w:fldCharType="begin"/>
            </w:r>
            <w:r w:rsidR="00C67C1C">
              <w:rPr>
                <w:noProof/>
                <w:webHidden/>
              </w:rPr>
              <w:instrText xml:space="preserve"> PAGEREF _Toc512435209 \h </w:instrText>
            </w:r>
            <w:r w:rsidR="00C67C1C">
              <w:rPr>
                <w:noProof/>
                <w:webHidden/>
              </w:rPr>
            </w:r>
            <w:r w:rsidR="00C67C1C">
              <w:rPr>
                <w:noProof/>
                <w:webHidden/>
              </w:rPr>
              <w:fldChar w:fldCharType="separate"/>
            </w:r>
            <w:r w:rsidR="00C67C1C">
              <w:rPr>
                <w:noProof/>
                <w:webHidden/>
              </w:rPr>
              <w:t>48</w:t>
            </w:r>
            <w:r w:rsidR="00C67C1C">
              <w:rPr>
                <w:noProof/>
                <w:webHidden/>
              </w:rPr>
              <w:fldChar w:fldCharType="end"/>
            </w:r>
          </w:hyperlink>
        </w:p>
        <w:p w14:paraId="19BB9EB0" w14:textId="21B84036" w:rsidR="00C67C1C" w:rsidRDefault="00B42A6C">
          <w:pPr>
            <w:pStyle w:val="TOC2"/>
            <w:tabs>
              <w:tab w:val="right" w:leader="dot" w:pos="9350"/>
            </w:tabs>
            <w:rPr>
              <w:noProof/>
              <w:lang w:val="en-GB"/>
            </w:rPr>
          </w:pPr>
          <w:hyperlink w:anchor="_Toc512435210" w:history="1">
            <w:r w:rsidR="00C67C1C" w:rsidRPr="00E70DA6">
              <w:rPr>
                <w:rStyle w:val="Hyperlink"/>
                <w:noProof/>
              </w:rPr>
              <w:t>Appendix 2: Systematic review methodology</w:t>
            </w:r>
            <w:r w:rsidR="00C67C1C">
              <w:rPr>
                <w:noProof/>
                <w:webHidden/>
              </w:rPr>
              <w:tab/>
            </w:r>
            <w:r w:rsidR="00C67C1C">
              <w:rPr>
                <w:noProof/>
                <w:webHidden/>
              </w:rPr>
              <w:fldChar w:fldCharType="begin"/>
            </w:r>
            <w:r w:rsidR="00C67C1C">
              <w:rPr>
                <w:noProof/>
                <w:webHidden/>
              </w:rPr>
              <w:instrText xml:space="preserve"> PAGEREF _Toc512435210 \h </w:instrText>
            </w:r>
            <w:r w:rsidR="00C67C1C">
              <w:rPr>
                <w:noProof/>
                <w:webHidden/>
              </w:rPr>
            </w:r>
            <w:r w:rsidR="00C67C1C">
              <w:rPr>
                <w:noProof/>
                <w:webHidden/>
              </w:rPr>
              <w:fldChar w:fldCharType="separate"/>
            </w:r>
            <w:r w:rsidR="00C67C1C">
              <w:rPr>
                <w:noProof/>
                <w:webHidden/>
              </w:rPr>
              <w:t>49</w:t>
            </w:r>
            <w:r w:rsidR="00C67C1C">
              <w:rPr>
                <w:noProof/>
                <w:webHidden/>
              </w:rPr>
              <w:fldChar w:fldCharType="end"/>
            </w:r>
          </w:hyperlink>
        </w:p>
        <w:p w14:paraId="4DC3804E" w14:textId="3806429C" w:rsidR="00C67C1C" w:rsidRDefault="00B42A6C">
          <w:pPr>
            <w:pStyle w:val="TOC2"/>
            <w:tabs>
              <w:tab w:val="right" w:leader="dot" w:pos="9350"/>
            </w:tabs>
            <w:rPr>
              <w:noProof/>
              <w:lang w:val="en-GB"/>
            </w:rPr>
          </w:pPr>
          <w:hyperlink w:anchor="_Toc512435211" w:history="1">
            <w:r w:rsidR="00C67C1C" w:rsidRPr="00E70DA6">
              <w:rPr>
                <w:rStyle w:val="Hyperlink"/>
                <w:noProof/>
              </w:rPr>
              <w:t>Appendix 3: Description of studies included in systematic review of access to general healthcare among people with disabilities</w:t>
            </w:r>
            <w:r w:rsidR="00C67C1C">
              <w:rPr>
                <w:noProof/>
                <w:webHidden/>
              </w:rPr>
              <w:tab/>
            </w:r>
            <w:r w:rsidR="00C67C1C">
              <w:rPr>
                <w:noProof/>
                <w:webHidden/>
              </w:rPr>
              <w:fldChar w:fldCharType="begin"/>
            </w:r>
            <w:r w:rsidR="00C67C1C">
              <w:rPr>
                <w:noProof/>
                <w:webHidden/>
              </w:rPr>
              <w:instrText xml:space="preserve"> PAGEREF _Toc512435211 \h </w:instrText>
            </w:r>
            <w:r w:rsidR="00C67C1C">
              <w:rPr>
                <w:noProof/>
                <w:webHidden/>
              </w:rPr>
            </w:r>
            <w:r w:rsidR="00C67C1C">
              <w:rPr>
                <w:noProof/>
                <w:webHidden/>
              </w:rPr>
              <w:fldChar w:fldCharType="separate"/>
            </w:r>
            <w:r w:rsidR="00C67C1C">
              <w:rPr>
                <w:noProof/>
                <w:webHidden/>
              </w:rPr>
              <w:t>50</w:t>
            </w:r>
            <w:r w:rsidR="00C67C1C">
              <w:rPr>
                <w:noProof/>
                <w:webHidden/>
              </w:rPr>
              <w:fldChar w:fldCharType="end"/>
            </w:r>
          </w:hyperlink>
        </w:p>
        <w:p w14:paraId="601E1D48" w14:textId="640F479B" w:rsidR="00C67C1C" w:rsidRDefault="00B42A6C">
          <w:pPr>
            <w:pStyle w:val="TOC2"/>
            <w:tabs>
              <w:tab w:val="right" w:leader="dot" w:pos="9350"/>
            </w:tabs>
            <w:rPr>
              <w:noProof/>
              <w:lang w:val="en-GB"/>
            </w:rPr>
          </w:pPr>
          <w:hyperlink w:anchor="_Toc512435212" w:history="1">
            <w:r w:rsidR="00C67C1C" w:rsidRPr="00E70DA6">
              <w:rPr>
                <w:rStyle w:val="Hyperlink"/>
                <w:noProof/>
              </w:rPr>
              <w:t>Appendix 4: Description of studies included in systematic review of access to specialist healthcare among people with disabilities</w:t>
            </w:r>
            <w:r w:rsidR="00C67C1C">
              <w:rPr>
                <w:noProof/>
                <w:webHidden/>
              </w:rPr>
              <w:tab/>
            </w:r>
            <w:r w:rsidR="00C67C1C">
              <w:rPr>
                <w:noProof/>
                <w:webHidden/>
              </w:rPr>
              <w:fldChar w:fldCharType="begin"/>
            </w:r>
            <w:r w:rsidR="00C67C1C">
              <w:rPr>
                <w:noProof/>
                <w:webHidden/>
              </w:rPr>
              <w:instrText xml:space="preserve"> PAGEREF _Toc512435212 \h </w:instrText>
            </w:r>
            <w:r w:rsidR="00C67C1C">
              <w:rPr>
                <w:noProof/>
                <w:webHidden/>
              </w:rPr>
            </w:r>
            <w:r w:rsidR="00C67C1C">
              <w:rPr>
                <w:noProof/>
                <w:webHidden/>
              </w:rPr>
              <w:fldChar w:fldCharType="separate"/>
            </w:r>
            <w:r w:rsidR="00C67C1C">
              <w:rPr>
                <w:noProof/>
                <w:webHidden/>
              </w:rPr>
              <w:t>52</w:t>
            </w:r>
            <w:r w:rsidR="00C67C1C">
              <w:rPr>
                <w:noProof/>
                <w:webHidden/>
              </w:rPr>
              <w:fldChar w:fldCharType="end"/>
            </w:r>
          </w:hyperlink>
        </w:p>
        <w:p w14:paraId="7E56310A" w14:textId="3AE5CBF2" w:rsidR="00C67C1C" w:rsidRDefault="00B42A6C">
          <w:pPr>
            <w:pStyle w:val="TOC2"/>
            <w:tabs>
              <w:tab w:val="right" w:leader="dot" w:pos="9350"/>
            </w:tabs>
            <w:rPr>
              <w:noProof/>
              <w:lang w:val="en-GB"/>
            </w:rPr>
          </w:pPr>
          <w:hyperlink w:anchor="_Toc512435213" w:history="1">
            <w:r w:rsidR="00C67C1C" w:rsidRPr="00E70DA6">
              <w:rPr>
                <w:rStyle w:val="Hyperlink"/>
                <w:noProof/>
              </w:rPr>
              <w:t>Appendix 5: Primary health service utilisation</w:t>
            </w:r>
            <w:r w:rsidR="00C67C1C">
              <w:rPr>
                <w:noProof/>
                <w:webHidden/>
              </w:rPr>
              <w:tab/>
            </w:r>
            <w:r w:rsidR="00C67C1C">
              <w:rPr>
                <w:noProof/>
                <w:webHidden/>
              </w:rPr>
              <w:fldChar w:fldCharType="begin"/>
            </w:r>
            <w:r w:rsidR="00C67C1C">
              <w:rPr>
                <w:noProof/>
                <w:webHidden/>
              </w:rPr>
              <w:instrText xml:space="preserve"> PAGEREF _Toc512435213 \h </w:instrText>
            </w:r>
            <w:r w:rsidR="00C67C1C">
              <w:rPr>
                <w:noProof/>
                <w:webHidden/>
              </w:rPr>
            </w:r>
            <w:r w:rsidR="00C67C1C">
              <w:rPr>
                <w:noProof/>
                <w:webHidden/>
              </w:rPr>
              <w:fldChar w:fldCharType="separate"/>
            </w:r>
            <w:r w:rsidR="00C67C1C">
              <w:rPr>
                <w:noProof/>
                <w:webHidden/>
              </w:rPr>
              <w:t>54</w:t>
            </w:r>
            <w:r w:rsidR="00C67C1C">
              <w:rPr>
                <w:noProof/>
                <w:webHidden/>
              </w:rPr>
              <w:fldChar w:fldCharType="end"/>
            </w:r>
          </w:hyperlink>
        </w:p>
        <w:p w14:paraId="4BA43D53" w14:textId="7A431E51" w:rsidR="00C67C1C" w:rsidRDefault="00B42A6C">
          <w:pPr>
            <w:pStyle w:val="TOC2"/>
            <w:tabs>
              <w:tab w:val="right" w:leader="dot" w:pos="9350"/>
            </w:tabs>
            <w:rPr>
              <w:noProof/>
              <w:lang w:val="en-GB"/>
            </w:rPr>
          </w:pPr>
          <w:hyperlink w:anchor="_Toc512435214" w:history="1">
            <w:r w:rsidR="00C67C1C" w:rsidRPr="00E70DA6">
              <w:rPr>
                <w:rStyle w:val="Hyperlink"/>
                <w:noProof/>
              </w:rPr>
              <w:t>Appendix 6: Utilisation of hospitals</w:t>
            </w:r>
            <w:r w:rsidR="00C67C1C">
              <w:rPr>
                <w:noProof/>
                <w:webHidden/>
              </w:rPr>
              <w:tab/>
            </w:r>
            <w:r w:rsidR="00C67C1C">
              <w:rPr>
                <w:noProof/>
                <w:webHidden/>
              </w:rPr>
              <w:fldChar w:fldCharType="begin"/>
            </w:r>
            <w:r w:rsidR="00C67C1C">
              <w:rPr>
                <w:noProof/>
                <w:webHidden/>
              </w:rPr>
              <w:instrText xml:space="preserve"> PAGEREF _Toc512435214 \h </w:instrText>
            </w:r>
            <w:r w:rsidR="00C67C1C">
              <w:rPr>
                <w:noProof/>
                <w:webHidden/>
              </w:rPr>
            </w:r>
            <w:r w:rsidR="00C67C1C">
              <w:rPr>
                <w:noProof/>
                <w:webHidden/>
              </w:rPr>
              <w:fldChar w:fldCharType="separate"/>
            </w:r>
            <w:r w:rsidR="00C67C1C">
              <w:rPr>
                <w:noProof/>
                <w:webHidden/>
              </w:rPr>
              <w:t>56</w:t>
            </w:r>
            <w:r w:rsidR="00C67C1C">
              <w:rPr>
                <w:noProof/>
                <w:webHidden/>
              </w:rPr>
              <w:fldChar w:fldCharType="end"/>
            </w:r>
          </w:hyperlink>
        </w:p>
        <w:p w14:paraId="2A7D86A0" w14:textId="5D1C1925" w:rsidR="0098688A" w:rsidRDefault="0098688A">
          <w:r w:rsidRPr="0098688A">
            <w:rPr>
              <w:rFonts w:ascii="Arial" w:hAnsi="Arial" w:cs="Arial"/>
              <w:b/>
              <w:bCs/>
              <w:noProof/>
            </w:rPr>
            <w:fldChar w:fldCharType="end"/>
          </w:r>
        </w:p>
      </w:sdtContent>
    </w:sdt>
    <w:p w14:paraId="1D6B9C57" w14:textId="77777777" w:rsidR="0098688A" w:rsidRDefault="0098688A" w:rsidP="000A3279">
      <w:pPr>
        <w:spacing w:line="360" w:lineRule="auto"/>
        <w:rPr>
          <w:rFonts w:ascii="Arial" w:hAnsi="Arial" w:cs="Arial"/>
          <w:color w:val="000000"/>
        </w:rPr>
      </w:pPr>
    </w:p>
    <w:p w14:paraId="6C1ECE0A" w14:textId="77777777" w:rsidR="0098688A" w:rsidRPr="000A3279" w:rsidRDefault="0098688A" w:rsidP="000A3279">
      <w:pPr>
        <w:spacing w:line="360" w:lineRule="auto"/>
        <w:rPr>
          <w:rFonts w:ascii="Arial" w:hAnsi="Arial" w:cs="Arial"/>
          <w:color w:val="000000"/>
        </w:rPr>
      </w:pPr>
    </w:p>
    <w:p w14:paraId="155F753E" w14:textId="77777777" w:rsidR="0098688A" w:rsidRDefault="0098688A">
      <w:pPr>
        <w:rPr>
          <w:rFonts w:asciiTheme="majorHAnsi" w:eastAsiaTheme="majorEastAsia" w:hAnsiTheme="majorHAnsi" w:cstheme="majorBidi"/>
          <w:color w:val="2F5496" w:themeColor="accent1" w:themeShade="BF"/>
          <w:sz w:val="36"/>
          <w:szCs w:val="36"/>
        </w:rPr>
      </w:pPr>
      <w:r>
        <w:br w:type="page"/>
      </w:r>
    </w:p>
    <w:p w14:paraId="405BC9D7" w14:textId="45B03EA1" w:rsidR="000A3279" w:rsidRPr="000A3279" w:rsidRDefault="00CC23D9" w:rsidP="000A3279">
      <w:pPr>
        <w:pStyle w:val="Heading1"/>
      </w:pPr>
      <w:bookmarkStart w:id="1" w:name="_Toc512435180"/>
      <w:r w:rsidRPr="007C455A">
        <w:lastRenderedPageBreak/>
        <w:t>Introduction</w:t>
      </w:r>
      <w:bookmarkEnd w:id="1"/>
    </w:p>
    <w:p w14:paraId="282F58D2" w14:textId="77777777" w:rsidR="00CF4386" w:rsidRPr="002B7348" w:rsidRDefault="00CF4386" w:rsidP="002B7348">
      <w:pPr>
        <w:spacing w:line="360" w:lineRule="auto"/>
        <w:jc w:val="both"/>
        <w:rPr>
          <w:rFonts w:ascii="Arial" w:hAnsi="Arial" w:cs="Arial"/>
          <w:bCs/>
          <w:color w:val="333333"/>
          <w:sz w:val="22"/>
          <w:szCs w:val="22"/>
        </w:rPr>
      </w:pPr>
      <w:r w:rsidRPr="00CF4386">
        <w:rPr>
          <w:rFonts w:ascii="Arial" w:hAnsi="Arial" w:cs="Arial"/>
          <w:sz w:val="22"/>
          <w:szCs w:val="22"/>
        </w:rPr>
        <w:t>This report was commissioned to provide a</w:t>
      </w:r>
      <w:r w:rsidRPr="002B7348">
        <w:rPr>
          <w:rFonts w:ascii="Arial" w:hAnsi="Arial" w:cs="Arial"/>
          <w:bCs/>
          <w:color w:val="333333"/>
          <w:sz w:val="22"/>
          <w:szCs w:val="22"/>
        </w:rPr>
        <w:t xml:space="preserve"> general overview of the health status of persons with disabilities, </w:t>
      </w:r>
      <w:r w:rsidRPr="00CF4386">
        <w:rPr>
          <w:rFonts w:ascii="Arial" w:hAnsi="Arial" w:cs="Arial"/>
          <w:bCs/>
          <w:color w:val="333333"/>
          <w:sz w:val="22"/>
          <w:szCs w:val="22"/>
        </w:rPr>
        <w:t xml:space="preserve">in order </w:t>
      </w:r>
      <w:r w:rsidRPr="002B7348">
        <w:rPr>
          <w:rFonts w:ascii="Arial" w:hAnsi="Arial" w:cs="Arial"/>
          <w:bCs/>
          <w:color w:val="333333"/>
          <w:sz w:val="22"/>
          <w:szCs w:val="22"/>
        </w:rPr>
        <w:t>to  inform the next report of the UN Special Rapporteur on the rights of persons with disabilities for the UN General Assembly</w:t>
      </w:r>
      <w:r w:rsidRPr="00CF4386">
        <w:rPr>
          <w:rFonts w:ascii="Arial" w:hAnsi="Arial" w:cs="Arial"/>
          <w:bCs/>
          <w:color w:val="333333"/>
          <w:sz w:val="22"/>
          <w:szCs w:val="22"/>
        </w:rPr>
        <w:t xml:space="preserve">.  </w:t>
      </w:r>
      <w:r w:rsidRPr="002B7348">
        <w:rPr>
          <w:rFonts w:ascii="Arial" w:hAnsi="Arial" w:cs="Arial"/>
          <w:bCs/>
          <w:color w:val="333333"/>
          <w:sz w:val="22"/>
          <w:szCs w:val="22"/>
        </w:rPr>
        <w:t>The purpose of this background document is to provide an overview of different topics related to the health of persons with disabilities, including:</w:t>
      </w:r>
    </w:p>
    <w:p w14:paraId="3B6F29C2" w14:textId="77777777" w:rsidR="00CF4386" w:rsidRPr="002B7348" w:rsidRDefault="00CF4386" w:rsidP="002B7348">
      <w:pPr>
        <w:pStyle w:val="ListParagraph"/>
        <w:numPr>
          <w:ilvl w:val="0"/>
          <w:numId w:val="49"/>
        </w:numPr>
        <w:spacing w:after="160" w:line="360" w:lineRule="auto"/>
        <w:jc w:val="both"/>
        <w:rPr>
          <w:rFonts w:ascii="Arial" w:hAnsi="Arial" w:cs="Arial"/>
          <w:bCs/>
          <w:color w:val="333333"/>
          <w:sz w:val="22"/>
          <w:szCs w:val="22"/>
        </w:rPr>
      </w:pPr>
      <w:r w:rsidRPr="002B7348">
        <w:rPr>
          <w:rFonts w:ascii="Arial" w:hAnsi="Arial" w:cs="Arial"/>
          <w:bCs/>
          <w:color w:val="333333"/>
          <w:sz w:val="22"/>
          <w:szCs w:val="22"/>
        </w:rPr>
        <w:t>relationship between disability and health;</w:t>
      </w:r>
    </w:p>
    <w:p w14:paraId="32A1DD88" w14:textId="77777777" w:rsidR="00CF4386" w:rsidRPr="002B7348" w:rsidRDefault="00CF4386" w:rsidP="002B7348">
      <w:pPr>
        <w:pStyle w:val="ListParagraph"/>
        <w:numPr>
          <w:ilvl w:val="0"/>
          <w:numId w:val="49"/>
        </w:numPr>
        <w:spacing w:after="160" w:line="360" w:lineRule="auto"/>
        <w:jc w:val="both"/>
        <w:rPr>
          <w:rFonts w:ascii="Arial" w:hAnsi="Arial" w:cs="Arial"/>
          <w:bCs/>
          <w:color w:val="333333"/>
          <w:sz w:val="22"/>
          <w:szCs w:val="22"/>
        </w:rPr>
      </w:pPr>
      <w:r w:rsidRPr="002B7348">
        <w:rPr>
          <w:rFonts w:ascii="Arial" w:hAnsi="Arial" w:cs="Arial"/>
          <w:bCs/>
          <w:color w:val="333333"/>
          <w:sz w:val="22"/>
          <w:szCs w:val="22"/>
        </w:rPr>
        <w:t>health care needs of persons with disabilities; </w:t>
      </w:r>
    </w:p>
    <w:p w14:paraId="06BC6D05" w14:textId="77777777" w:rsidR="00CF4386" w:rsidRPr="002B7348" w:rsidRDefault="00CF4386" w:rsidP="002B7348">
      <w:pPr>
        <w:pStyle w:val="ListParagraph"/>
        <w:numPr>
          <w:ilvl w:val="0"/>
          <w:numId w:val="49"/>
        </w:numPr>
        <w:spacing w:after="160" w:line="360" w:lineRule="auto"/>
        <w:jc w:val="both"/>
        <w:rPr>
          <w:rFonts w:ascii="Arial" w:hAnsi="Arial" w:cs="Arial"/>
          <w:bCs/>
          <w:color w:val="333333"/>
          <w:sz w:val="22"/>
          <w:szCs w:val="22"/>
        </w:rPr>
      </w:pPr>
      <w:r w:rsidRPr="002B7348">
        <w:rPr>
          <w:rFonts w:ascii="Arial" w:hAnsi="Arial" w:cs="Arial"/>
          <w:bCs/>
          <w:color w:val="333333"/>
          <w:sz w:val="22"/>
          <w:szCs w:val="22"/>
        </w:rPr>
        <w:t>unmet health care needs of persons with disabilities; </w:t>
      </w:r>
    </w:p>
    <w:p w14:paraId="05AF1EA7" w14:textId="77777777" w:rsidR="00CF4386" w:rsidRPr="002B7348" w:rsidRDefault="00CF4386" w:rsidP="002B7348">
      <w:pPr>
        <w:pStyle w:val="ListParagraph"/>
        <w:numPr>
          <w:ilvl w:val="0"/>
          <w:numId w:val="49"/>
        </w:numPr>
        <w:spacing w:after="160" w:line="360" w:lineRule="auto"/>
        <w:jc w:val="both"/>
        <w:rPr>
          <w:rFonts w:ascii="Arial" w:hAnsi="Arial" w:cs="Arial"/>
          <w:bCs/>
          <w:color w:val="333333"/>
          <w:sz w:val="22"/>
          <w:szCs w:val="22"/>
        </w:rPr>
      </w:pPr>
      <w:r w:rsidRPr="002B7348">
        <w:rPr>
          <w:rFonts w:ascii="Arial" w:hAnsi="Arial" w:cs="Arial"/>
          <w:bCs/>
          <w:color w:val="333333"/>
          <w:sz w:val="22"/>
          <w:szCs w:val="22"/>
        </w:rPr>
        <w:t>barriers in accessing to free or affordable general and disability-specific health care services;</w:t>
      </w:r>
    </w:p>
    <w:p w14:paraId="2A37AB3C" w14:textId="77777777" w:rsidR="00CF4386" w:rsidRPr="002B7348" w:rsidRDefault="00CF4386" w:rsidP="002B7348">
      <w:pPr>
        <w:pStyle w:val="ListParagraph"/>
        <w:numPr>
          <w:ilvl w:val="0"/>
          <w:numId w:val="49"/>
        </w:numPr>
        <w:spacing w:after="160" w:line="360" w:lineRule="auto"/>
        <w:jc w:val="both"/>
        <w:rPr>
          <w:rFonts w:ascii="Arial" w:hAnsi="Arial" w:cs="Arial"/>
          <w:bCs/>
          <w:color w:val="333333"/>
          <w:sz w:val="22"/>
          <w:szCs w:val="22"/>
        </w:rPr>
      </w:pPr>
      <w:r w:rsidRPr="002B7348">
        <w:rPr>
          <w:rFonts w:ascii="Arial" w:hAnsi="Arial" w:cs="Arial"/>
          <w:bCs/>
          <w:color w:val="333333"/>
          <w:sz w:val="22"/>
          <w:szCs w:val="22"/>
        </w:rPr>
        <w:t>barriers in accessing to free or affordable health-related habilitation and rehabilitation goods and services, including early identification and intervention;</w:t>
      </w:r>
    </w:p>
    <w:p w14:paraId="28E36D03" w14:textId="1C3BBC06" w:rsidR="00CF4386" w:rsidRPr="002B7348" w:rsidRDefault="00CF4386" w:rsidP="002B7348">
      <w:pPr>
        <w:pStyle w:val="ListParagraph"/>
        <w:numPr>
          <w:ilvl w:val="0"/>
          <w:numId w:val="49"/>
        </w:numPr>
        <w:spacing w:after="160" w:line="360" w:lineRule="auto"/>
        <w:jc w:val="both"/>
        <w:rPr>
          <w:rFonts w:ascii="Arial" w:hAnsi="Arial" w:cs="Arial"/>
          <w:bCs/>
          <w:color w:val="333333"/>
          <w:sz w:val="22"/>
          <w:szCs w:val="22"/>
        </w:rPr>
      </w:pPr>
      <w:r w:rsidRPr="002B7348">
        <w:rPr>
          <w:rFonts w:ascii="Arial" w:hAnsi="Arial" w:cs="Arial"/>
          <w:bCs/>
          <w:color w:val="333333"/>
          <w:sz w:val="22"/>
          <w:szCs w:val="22"/>
        </w:rPr>
        <w:t>human rights violations in the context of health care services.</w:t>
      </w:r>
    </w:p>
    <w:p w14:paraId="74FD8BC5" w14:textId="6108C7BC" w:rsidR="000175FF" w:rsidRPr="00A5656E" w:rsidRDefault="000175FF" w:rsidP="00A5656E">
      <w:pPr>
        <w:pStyle w:val="p1"/>
        <w:spacing w:before="240" w:line="360" w:lineRule="auto"/>
        <w:rPr>
          <w:rFonts w:ascii="Arial" w:hAnsi="Arial" w:cs="Arial"/>
          <w:sz w:val="22"/>
          <w:szCs w:val="22"/>
        </w:rPr>
      </w:pPr>
      <w:r w:rsidRPr="00CF4386">
        <w:rPr>
          <w:rFonts w:ascii="Arial" w:hAnsi="Arial" w:cs="Arial"/>
          <w:sz w:val="22"/>
          <w:szCs w:val="22"/>
        </w:rPr>
        <w:t>Persons with disabilities have the same health</w:t>
      </w:r>
      <w:r w:rsidRPr="00A5656E">
        <w:rPr>
          <w:rFonts w:ascii="Arial" w:hAnsi="Arial" w:cs="Arial"/>
          <w:sz w:val="22"/>
          <w:szCs w:val="22"/>
        </w:rPr>
        <w:t xml:space="preserve"> needs as every other member of the population, including immunization, screening, sexual and reproductive health, </w:t>
      </w:r>
      <w:r w:rsidR="0087526B" w:rsidRPr="00A5656E">
        <w:rPr>
          <w:rFonts w:ascii="Arial" w:hAnsi="Arial" w:cs="Arial"/>
          <w:sz w:val="22"/>
          <w:szCs w:val="22"/>
        </w:rPr>
        <w:t>and all other aspects of regular healthcare</w:t>
      </w:r>
      <w:r w:rsidRPr="00A5656E">
        <w:rPr>
          <w:rFonts w:ascii="Arial" w:hAnsi="Arial" w:cs="Arial"/>
          <w:sz w:val="22"/>
          <w:szCs w:val="22"/>
        </w:rPr>
        <w:t>.  They may also have additional or more complex health needs, because of impairment and the consequences of impairment</w:t>
      </w:r>
      <w:r w:rsidR="0087526B" w:rsidRPr="00A5656E">
        <w:rPr>
          <w:rFonts w:ascii="Arial" w:hAnsi="Arial" w:cs="Arial"/>
          <w:sz w:val="22"/>
          <w:szCs w:val="22"/>
        </w:rPr>
        <w:t xml:space="preserve">.  </w:t>
      </w:r>
      <w:r w:rsidR="00077CD3" w:rsidRPr="00A5656E">
        <w:rPr>
          <w:rFonts w:ascii="Arial" w:hAnsi="Arial" w:cs="Arial"/>
          <w:sz w:val="22"/>
          <w:szCs w:val="22"/>
        </w:rPr>
        <w:t>Persons with disabilities</w:t>
      </w:r>
      <w:r w:rsidRPr="00A5656E">
        <w:rPr>
          <w:rFonts w:ascii="Arial" w:hAnsi="Arial" w:cs="Arial"/>
          <w:sz w:val="22"/>
          <w:szCs w:val="22"/>
        </w:rPr>
        <w:t xml:space="preserve"> may face particular barriers in accessing needed healthcare</w:t>
      </w:r>
      <w:r w:rsidR="006C68B6" w:rsidRPr="00A5656E">
        <w:rPr>
          <w:rFonts w:ascii="Arial" w:hAnsi="Arial" w:cs="Arial"/>
          <w:sz w:val="22"/>
          <w:szCs w:val="22"/>
        </w:rPr>
        <w:t>.  Not least of these</w:t>
      </w:r>
      <w:r w:rsidRPr="00A5656E">
        <w:rPr>
          <w:rFonts w:ascii="Arial" w:hAnsi="Arial" w:cs="Arial"/>
          <w:sz w:val="22"/>
          <w:szCs w:val="22"/>
        </w:rPr>
        <w:t xml:space="preserve"> is the increased likelihood of living in a situation of poverty and social exclusion</w:t>
      </w:r>
      <w:r w:rsidR="006C68B6" w:rsidRPr="00A5656E">
        <w:rPr>
          <w:rFonts w:ascii="Arial" w:hAnsi="Arial" w:cs="Arial"/>
          <w:sz w:val="22"/>
          <w:szCs w:val="22"/>
        </w:rPr>
        <w:t>, which increases both the likelihood of ill-health, and the likelihood of facing barriers to accessing healthcare</w:t>
      </w:r>
      <w:r w:rsidRPr="00A5656E">
        <w:rPr>
          <w:rFonts w:ascii="Arial" w:hAnsi="Arial" w:cs="Arial"/>
          <w:sz w:val="22"/>
          <w:szCs w:val="22"/>
        </w:rPr>
        <w:t xml:space="preserve">.  </w:t>
      </w:r>
      <w:r w:rsidR="006C68B6" w:rsidRPr="00A5656E">
        <w:rPr>
          <w:rFonts w:ascii="Arial" w:hAnsi="Arial" w:cs="Arial"/>
          <w:sz w:val="22"/>
          <w:szCs w:val="22"/>
        </w:rPr>
        <w:t>For all these reasons,</w:t>
      </w:r>
      <w:r w:rsidRPr="00A5656E">
        <w:rPr>
          <w:rFonts w:ascii="Arial" w:hAnsi="Arial" w:cs="Arial"/>
          <w:sz w:val="22"/>
          <w:szCs w:val="22"/>
        </w:rPr>
        <w:t xml:space="preserve"> health is a disability rights issue, </w:t>
      </w:r>
      <w:r w:rsidRPr="00A5656E">
        <w:rPr>
          <w:rFonts w:ascii="Arial" w:hAnsi="Arial" w:cs="Arial"/>
          <w:sz w:val="22"/>
          <w:szCs w:val="22"/>
        </w:rPr>
        <w:lastRenderedPageBreak/>
        <w:t>which is why Article 25 of the Convention on the Rights of Persons with Disabilities sets out the normative framework which should govern disabled people’s access to healthcare.</w:t>
      </w:r>
    </w:p>
    <w:p w14:paraId="54667158" w14:textId="168B232C" w:rsidR="000175FF" w:rsidRPr="00A5656E" w:rsidRDefault="000175FF" w:rsidP="007C455A">
      <w:pPr>
        <w:pStyle w:val="p1"/>
        <w:spacing w:line="360" w:lineRule="auto"/>
        <w:rPr>
          <w:rFonts w:ascii="Arial" w:hAnsi="Arial" w:cs="Arial"/>
          <w:sz w:val="22"/>
          <w:szCs w:val="22"/>
        </w:rPr>
      </w:pPr>
    </w:p>
    <w:p w14:paraId="442E3EF4" w14:textId="52F04F7A" w:rsidR="00135867" w:rsidRPr="00A5656E" w:rsidRDefault="00135867" w:rsidP="00135867">
      <w:pPr>
        <w:pStyle w:val="p1"/>
        <w:spacing w:line="360" w:lineRule="auto"/>
        <w:rPr>
          <w:rFonts w:ascii="Arial" w:hAnsi="Arial" w:cs="Arial"/>
          <w:sz w:val="22"/>
          <w:szCs w:val="22"/>
        </w:rPr>
      </w:pPr>
      <w:r w:rsidRPr="00A5656E">
        <w:rPr>
          <w:rFonts w:ascii="Arial" w:hAnsi="Arial" w:cs="Arial"/>
          <w:sz w:val="22"/>
          <w:szCs w:val="22"/>
        </w:rPr>
        <w:t>Health is important in itself, because it enables a person to have a good life, and a full life expectancy. However, poor health or lack of access to needed healthcare also makes it more difficult for other rights to be realized.  If an individual does not have access to needed medical or rehabilitation services, they may be unable to attend school, or access livelihood opportunities, or participate in society.  For example, in</w:t>
      </w:r>
      <w:r w:rsidR="00165660" w:rsidRPr="00A5656E">
        <w:rPr>
          <w:rFonts w:ascii="Arial" w:hAnsi="Arial" w:cs="Arial"/>
          <w:sz w:val="22"/>
          <w:szCs w:val="22"/>
        </w:rPr>
        <w:t xml:space="preserve"> a study carried out by the London School of Hygiene and Tropical Medicine in </w:t>
      </w:r>
      <w:r w:rsidRPr="00A5656E">
        <w:rPr>
          <w:rFonts w:ascii="Arial" w:hAnsi="Arial" w:cs="Arial"/>
          <w:sz w:val="22"/>
          <w:szCs w:val="22"/>
        </w:rPr>
        <w:t xml:space="preserve"> Nepal, a major reason why children with disabilities said they weren’t going to school was because of poor health</w:t>
      </w:r>
      <w:r w:rsidR="008A6CA4" w:rsidRPr="00A5656E">
        <w:rPr>
          <w:rFonts w:ascii="Arial" w:hAnsi="Arial" w:cs="Arial"/>
          <w:sz w:val="22"/>
          <w:szCs w:val="22"/>
        </w:rPr>
        <w:t>.</w:t>
      </w:r>
      <w:r w:rsidR="008A6CA4" w:rsidRPr="00A5656E">
        <w:rPr>
          <w:rFonts w:ascii="Arial" w:hAnsi="Arial" w:cs="Arial"/>
          <w:sz w:val="22"/>
          <w:szCs w:val="22"/>
        </w:rPr>
        <w:fldChar w:fldCharType="begin"/>
      </w:r>
      <w:r w:rsidR="006546C1">
        <w:rPr>
          <w:rFonts w:ascii="Arial" w:hAnsi="Arial" w:cs="Arial"/>
          <w:sz w:val="22"/>
          <w:szCs w:val="22"/>
        </w:rPr>
        <w:instrText xml:space="preserve"> ADDIN EN.CITE &lt;EndNote&gt;&lt;Cite&gt;&lt;Author&gt;Zuurmond&lt;/Author&gt;&lt;Year&gt;2018&lt;/Year&gt;&lt;RecNum&gt;135&lt;/RecNum&gt;&lt;DisplayText&gt;[1]&lt;/DisplayText&gt;&lt;record&gt;&lt;rec-number&gt;135&lt;/rec-number&gt;&lt;foreign-keys&gt;&lt;key app="EN" db-id="ft0e9z9f4x25x5e9wxqx5t9pt9s5zzxrsdvs" timestamp="1524560593"&gt;135&lt;/key&gt;&lt;/foreign-keys&gt;&lt;ref-type name="Report"&gt;27&lt;/ref-type&gt;&lt;contributors&gt;&lt;authors&gt;&lt;author&gt;Zuurmond, M.&lt;/author&gt;&lt;/authors&gt;&lt;/contributors&gt;&lt;titles&gt;&lt;title&gt;Include us in education!&lt;/title&gt;&lt;/titles&gt;&lt;dates&gt;&lt;year&gt;2018&lt;/year&gt;&lt;/dates&gt;&lt;pub-location&gt;London&lt;/pub-location&gt;&lt;publisher&gt;London School of Hygiene &amp;amp; Tropical Medicine&lt;/publisher&gt;&lt;urls&gt;&lt;/urls&gt;&lt;/record&gt;&lt;/Cite&gt;&lt;/EndNote&gt;</w:instrText>
      </w:r>
      <w:r w:rsidR="008A6CA4" w:rsidRPr="00A5656E">
        <w:rPr>
          <w:rFonts w:ascii="Arial" w:hAnsi="Arial" w:cs="Arial"/>
          <w:sz w:val="22"/>
          <w:szCs w:val="22"/>
        </w:rPr>
        <w:fldChar w:fldCharType="separate"/>
      </w:r>
      <w:r w:rsidR="006546C1">
        <w:rPr>
          <w:rFonts w:ascii="Arial" w:hAnsi="Arial" w:cs="Arial"/>
          <w:noProof/>
          <w:sz w:val="22"/>
          <w:szCs w:val="22"/>
        </w:rPr>
        <w:t>[1]</w:t>
      </w:r>
      <w:r w:rsidR="008A6CA4" w:rsidRPr="00A5656E">
        <w:rPr>
          <w:rFonts w:ascii="Arial" w:hAnsi="Arial" w:cs="Arial"/>
          <w:sz w:val="22"/>
          <w:szCs w:val="22"/>
        </w:rPr>
        <w:fldChar w:fldCharType="end"/>
      </w:r>
      <w:r w:rsidRPr="00A5656E">
        <w:rPr>
          <w:rFonts w:ascii="Arial" w:hAnsi="Arial" w:cs="Arial"/>
          <w:sz w:val="22"/>
          <w:szCs w:val="22"/>
        </w:rPr>
        <w:t xml:space="preserve">  Those who lack access to wheelchairs, prosthetic or orthotics are likely to face barriers to participation.  So, achieving the right of access to health and rehabilitation underpins other social and economic rights.</w:t>
      </w:r>
    </w:p>
    <w:p w14:paraId="72D10C93" w14:textId="77777777" w:rsidR="00135867" w:rsidRPr="00A5656E" w:rsidRDefault="00135867" w:rsidP="007C455A">
      <w:pPr>
        <w:pStyle w:val="p1"/>
        <w:spacing w:line="360" w:lineRule="auto"/>
        <w:rPr>
          <w:rFonts w:ascii="Arial" w:hAnsi="Arial" w:cs="Arial"/>
          <w:sz w:val="22"/>
          <w:szCs w:val="22"/>
        </w:rPr>
      </w:pPr>
    </w:p>
    <w:p w14:paraId="4A17051E" w14:textId="423B111D" w:rsidR="000175FF" w:rsidRPr="00A5656E" w:rsidRDefault="000175FF" w:rsidP="007C455A">
      <w:pPr>
        <w:pStyle w:val="p1"/>
        <w:spacing w:line="360" w:lineRule="auto"/>
        <w:rPr>
          <w:rFonts w:ascii="Arial" w:hAnsi="Arial" w:cs="Arial"/>
          <w:sz w:val="22"/>
          <w:szCs w:val="22"/>
        </w:rPr>
      </w:pPr>
      <w:r w:rsidRPr="00A5656E">
        <w:rPr>
          <w:rFonts w:ascii="Arial" w:hAnsi="Arial" w:cs="Arial"/>
          <w:sz w:val="22"/>
          <w:szCs w:val="22"/>
        </w:rPr>
        <w:t>The disability rights movement may sometimes have been reluctant to campaign on the issue of health and rehabilitation, because of concerns about medicalization of disability.</w:t>
      </w:r>
      <w:r w:rsidR="00C54493" w:rsidRPr="00A5656E">
        <w:rPr>
          <w:rFonts w:ascii="Arial" w:hAnsi="Arial" w:cs="Arial"/>
          <w:sz w:val="22"/>
          <w:szCs w:val="22"/>
        </w:rPr>
        <w:t xml:space="preserve"> Over many decades, the disability rights struggle has been to highlight the role of barriers and oppression in the lives of persons with disabilities, to reject inappropriate medicalization, and to challenge the power of professionals </w:t>
      </w:r>
      <w:r w:rsidR="00CF4386">
        <w:rPr>
          <w:rFonts w:ascii="Arial" w:hAnsi="Arial" w:cs="Arial"/>
          <w:sz w:val="22"/>
          <w:szCs w:val="22"/>
        </w:rPr>
        <w:t>over the lives of persons with disabilities</w:t>
      </w:r>
      <w:r w:rsidR="00C54493" w:rsidRPr="00A5656E">
        <w:rPr>
          <w:rFonts w:ascii="Arial" w:hAnsi="Arial" w:cs="Arial"/>
          <w:sz w:val="22"/>
          <w:szCs w:val="22"/>
        </w:rPr>
        <w:t xml:space="preserve">. </w:t>
      </w:r>
      <w:r w:rsidRPr="00A5656E">
        <w:rPr>
          <w:rFonts w:ascii="Arial" w:hAnsi="Arial" w:cs="Arial"/>
          <w:sz w:val="22"/>
          <w:szCs w:val="22"/>
        </w:rPr>
        <w:t xml:space="preserve"> </w:t>
      </w:r>
      <w:r w:rsidR="007762D2" w:rsidRPr="00A5656E">
        <w:rPr>
          <w:rFonts w:ascii="Arial" w:hAnsi="Arial" w:cs="Arial"/>
          <w:sz w:val="22"/>
          <w:szCs w:val="22"/>
        </w:rPr>
        <w:t xml:space="preserve">Whilst persons with disabilities may usually have experienced health conditions and impairments, there has been greater focus on removing societal barriers through the social model of disability to avoid over medicalized views of disability. </w:t>
      </w:r>
      <w:r w:rsidR="00F02BE0" w:rsidRPr="00A5656E">
        <w:rPr>
          <w:rFonts w:ascii="Arial" w:hAnsi="Arial" w:cs="Arial"/>
          <w:sz w:val="22"/>
          <w:szCs w:val="22"/>
        </w:rPr>
        <w:t>A</w:t>
      </w:r>
      <w:r w:rsidR="0087526B" w:rsidRPr="00A5656E">
        <w:rPr>
          <w:rFonts w:ascii="Arial" w:hAnsi="Arial" w:cs="Arial"/>
          <w:sz w:val="22"/>
          <w:szCs w:val="22"/>
        </w:rPr>
        <w:t xml:space="preserve">s a </w:t>
      </w:r>
      <w:r w:rsidR="0087526B" w:rsidRPr="00A5656E">
        <w:rPr>
          <w:rFonts w:ascii="Arial" w:hAnsi="Arial" w:cs="Arial"/>
          <w:sz w:val="22"/>
          <w:szCs w:val="22"/>
        </w:rPr>
        <w:lastRenderedPageBreak/>
        <w:t>consequence, the</w:t>
      </w:r>
      <w:r w:rsidRPr="00A5656E">
        <w:rPr>
          <w:rFonts w:ascii="Arial" w:hAnsi="Arial" w:cs="Arial"/>
          <w:sz w:val="22"/>
          <w:szCs w:val="22"/>
        </w:rPr>
        <w:t xml:space="preserve"> role of </w:t>
      </w:r>
      <w:r w:rsidR="00F02BE0" w:rsidRPr="00A5656E">
        <w:rPr>
          <w:rFonts w:ascii="Arial" w:hAnsi="Arial" w:cs="Arial"/>
          <w:sz w:val="22"/>
          <w:szCs w:val="22"/>
        </w:rPr>
        <w:t xml:space="preserve">needed </w:t>
      </w:r>
      <w:r w:rsidRPr="00A5656E">
        <w:rPr>
          <w:rFonts w:ascii="Arial" w:hAnsi="Arial" w:cs="Arial"/>
          <w:sz w:val="22"/>
          <w:szCs w:val="22"/>
        </w:rPr>
        <w:t xml:space="preserve">healthcare has sometimes been minimized.  However, talking about health and healthcare does not mean being defined by </w:t>
      </w:r>
      <w:r w:rsidR="008019E4" w:rsidRPr="00A5656E">
        <w:rPr>
          <w:rFonts w:ascii="Arial" w:hAnsi="Arial" w:cs="Arial"/>
          <w:sz w:val="22"/>
          <w:szCs w:val="22"/>
        </w:rPr>
        <w:t xml:space="preserve">an </w:t>
      </w:r>
      <w:r w:rsidRPr="00A5656E">
        <w:rPr>
          <w:rFonts w:ascii="Arial" w:hAnsi="Arial" w:cs="Arial"/>
          <w:sz w:val="22"/>
          <w:szCs w:val="22"/>
        </w:rPr>
        <w:t xml:space="preserve">impairment or </w:t>
      </w:r>
      <w:r w:rsidR="008019E4" w:rsidRPr="00A5656E">
        <w:rPr>
          <w:rFonts w:ascii="Arial" w:hAnsi="Arial" w:cs="Arial"/>
          <w:sz w:val="22"/>
          <w:szCs w:val="22"/>
        </w:rPr>
        <w:t>health condition</w:t>
      </w:r>
      <w:r w:rsidRPr="00A5656E">
        <w:rPr>
          <w:rFonts w:ascii="Arial" w:hAnsi="Arial" w:cs="Arial"/>
          <w:sz w:val="22"/>
          <w:szCs w:val="22"/>
        </w:rPr>
        <w:t xml:space="preserve">. </w:t>
      </w:r>
      <w:r w:rsidR="0087526B" w:rsidRPr="00A5656E">
        <w:rPr>
          <w:rFonts w:ascii="Arial" w:hAnsi="Arial" w:cs="Arial"/>
          <w:sz w:val="22"/>
          <w:szCs w:val="22"/>
        </w:rPr>
        <w:t xml:space="preserve"> Acknowledging that </w:t>
      </w:r>
      <w:r w:rsidR="00F02BE0" w:rsidRPr="00A5656E">
        <w:rPr>
          <w:rFonts w:ascii="Arial" w:hAnsi="Arial" w:cs="Arial"/>
          <w:sz w:val="22"/>
          <w:szCs w:val="22"/>
        </w:rPr>
        <w:t>al</w:t>
      </w:r>
      <w:r w:rsidR="0087526B" w:rsidRPr="00A5656E">
        <w:rPr>
          <w:rFonts w:ascii="Arial" w:hAnsi="Arial" w:cs="Arial"/>
          <w:sz w:val="22"/>
          <w:szCs w:val="22"/>
        </w:rPr>
        <w:t>most</w:t>
      </w:r>
      <w:r w:rsidR="00F02BE0" w:rsidRPr="00A5656E">
        <w:rPr>
          <w:rFonts w:ascii="Arial" w:hAnsi="Arial" w:cs="Arial"/>
          <w:sz w:val="22"/>
          <w:szCs w:val="22"/>
        </w:rPr>
        <w:t xml:space="preserve"> all</w:t>
      </w:r>
      <w:r w:rsidR="0087526B" w:rsidRPr="00A5656E">
        <w:rPr>
          <w:rFonts w:ascii="Arial" w:hAnsi="Arial" w:cs="Arial"/>
          <w:sz w:val="22"/>
          <w:szCs w:val="22"/>
        </w:rPr>
        <w:t xml:space="preserve"> impairments have </w:t>
      </w:r>
      <w:r w:rsidR="00F02BE0" w:rsidRPr="00A5656E">
        <w:rPr>
          <w:rFonts w:ascii="Arial" w:hAnsi="Arial" w:cs="Arial"/>
          <w:sz w:val="22"/>
          <w:szCs w:val="22"/>
        </w:rPr>
        <w:t>a</w:t>
      </w:r>
      <w:r w:rsidR="0087526B" w:rsidRPr="00A5656E">
        <w:rPr>
          <w:rFonts w:ascii="Arial" w:hAnsi="Arial" w:cs="Arial"/>
          <w:sz w:val="22"/>
          <w:szCs w:val="22"/>
        </w:rPr>
        <w:t xml:space="preserve"> health component does not mean being defined as ‘unhealthy’ or seen as ‘invalid’.</w:t>
      </w:r>
      <w:r w:rsidR="00135867" w:rsidRPr="00A5656E">
        <w:rPr>
          <w:rFonts w:ascii="Arial" w:hAnsi="Arial" w:cs="Arial"/>
          <w:sz w:val="22"/>
          <w:szCs w:val="22"/>
        </w:rPr>
        <w:t xml:space="preserve">  Like everyone else, persons with disabilities have health needs. By virtue of their health condition or impairment, they often – but not always – have additional health needs.  These should not define them, because to have health needs is part of the human condition.</w:t>
      </w:r>
    </w:p>
    <w:p w14:paraId="242A790E" w14:textId="47FD571C" w:rsidR="00FE546D" w:rsidRPr="00A5656E" w:rsidRDefault="00FE546D" w:rsidP="007C455A">
      <w:pPr>
        <w:pStyle w:val="p1"/>
        <w:spacing w:line="360" w:lineRule="auto"/>
        <w:rPr>
          <w:rFonts w:ascii="Arial" w:hAnsi="Arial" w:cs="Arial"/>
          <w:sz w:val="22"/>
          <w:szCs w:val="22"/>
        </w:rPr>
      </w:pPr>
    </w:p>
    <w:p w14:paraId="2A92BBE8" w14:textId="65D0524D" w:rsidR="006B6AA0" w:rsidRPr="007C455A" w:rsidRDefault="00FE546D" w:rsidP="007C455A">
      <w:pPr>
        <w:pStyle w:val="p1"/>
        <w:spacing w:line="360" w:lineRule="auto"/>
        <w:rPr>
          <w:rFonts w:ascii="Arial" w:hAnsi="Arial" w:cs="Arial"/>
          <w:sz w:val="24"/>
          <w:szCs w:val="24"/>
        </w:rPr>
      </w:pPr>
      <w:r w:rsidRPr="00A5656E">
        <w:rPr>
          <w:rFonts w:ascii="Arial" w:hAnsi="Arial" w:cs="Arial"/>
          <w:sz w:val="22"/>
          <w:szCs w:val="22"/>
        </w:rPr>
        <w:t xml:space="preserve">The issue of prevention is also controversial within the disability rights community.  There is no difficulty with campaigning for access to health to ensure that persons with disabilities enjoy the right to health on an equal basis with others.  Ensuring that persons with disability can access health promotion, prevention, screening, rehabilitation and other mainstream and specialist health services is unquestioned.  However, there can be concerns about certain efforts to ensure that non-disabled people can take all available steps to avoid developing impairments themselves.  </w:t>
      </w:r>
      <w:r w:rsidR="009F5948" w:rsidRPr="00A5656E">
        <w:rPr>
          <w:rFonts w:ascii="Arial" w:hAnsi="Arial" w:cs="Arial"/>
          <w:sz w:val="22"/>
          <w:szCs w:val="22"/>
        </w:rPr>
        <w:t>First,  h</w:t>
      </w:r>
      <w:r w:rsidRPr="00A5656E">
        <w:rPr>
          <w:rFonts w:ascii="Arial" w:hAnsi="Arial" w:cs="Arial"/>
          <w:sz w:val="22"/>
          <w:szCs w:val="22"/>
        </w:rPr>
        <w:t xml:space="preserve">ealth promotion should not use negative images of </w:t>
      </w:r>
      <w:r w:rsidR="009F5948" w:rsidRPr="00A5656E">
        <w:rPr>
          <w:rFonts w:ascii="Arial" w:hAnsi="Arial" w:cs="Arial"/>
          <w:sz w:val="22"/>
          <w:szCs w:val="22"/>
        </w:rPr>
        <w:t>life with disability</w:t>
      </w:r>
      <w:r w:rsidRPr="00A5656E">
        <w:rPr>
          <w:rFonts w:ascii="Arial" w:hAnsi="Arial" w:cs="Arial"/>
          <w:sz w:val="22"/>
          <w:szCs w:val="22"/>
        </w:rPr>
        <w:t xml:space="preserve"> to encourage non-disabled people to live healthy or safe lives.</w:t>
      </w:r>
      <w:r w:rsidR="009F5948" w:rsidRPr="00A5656E">
        <w:rPr>
          <w:rFonts w:ascii="Arial" w:hAnsi="Arial" w:cs="Arial"/>
          <w:sz w:val="22"/>
          <w:szCs w:val="22"/>
        </w:rPr>
        <w:t xml:space="preserve">   Second, preventing existing people becoming disabled is different from preventing future disabled people.   Actions around prenatal diagnosis can be particularly complex, and will be addressed in a later paper from the Special Rapporteur.  Here it is important to stress that while prenatal sceening has an important role in healthcare, if it is conducted under conditions of informed consent and balanced information, screening messages should not stigmatise life with disability.  Parents should be supported to make the choice</w:t>
      </w:r>
      <w:r w:rsidR="00135867" w:rsidRPr="00A5656E">
        <w:rPr>
          <w:rFonts w:ascii="Arial" w:hAnsi="Arial" w:cs="Arial"/>
          <w:sz w:val="22"/>
          <w:szCs w:val="22"/>
        </w:rPr>
        <w:t>s about testing that are</w:t>
      </w:r>
      <w:r w:rsidR="009F5948" w:rsidRPr="00A5656E">
        <w:rPr>
          <w:rFonts w:ascii="Arial" w:hAnsi="Arial" w:cs="Arial"/>
          <w:sz w:val="22"/>
          <w:szCs w:val="22"/>
        </w:rPr>
        <w:t xml:space="preserve"> best for them and their </w:t>
      </w:r>
      <w:r w:rsidR="009F5948" w:rsidRPr="00A5656E">
        <w:rPr>
          <w:rFonts w:ascii="Arial" w:hAnsi="Arial" w:cs="Arial"/>
          <w:sz w:val="22"/>
          <w:szCs w:val="22"/>
        </w:rPr>
        <w:lastRenderedPageBreak/>
        <w:t xml:space="preserve">family, and all choices should be supported, and all babies should be welcomed and included.  Third, prevention of disability in the general population is not a disability rights issue, it is a health issue.  </w:t>
      </w:r>
      <w:r w:rsidR="009F5948" w:rsidRPr="00C104BA">
        <w:rPr>
          <w:rFonts w:ascii="Arial" w:hAnsi="Arial" w:cs="Arial"/>
          <w:sz w:val="22"/>
          <w:szCs w:val="22"/>
        </w:rPr>
        <w:t>Health promotion, immunization, screening and other efforts should be included under the right to health, not as part of efforts to promote, protect and ensure the rights of persons with disabilities.</w:t>
      </w:r>
    </w:p>
    <w:p w14:paraId="2E06B25E" w14:textId="2B60778D" w:rsidR="000A3279" w:rsidRPr="000A3279" w:rsidRDefault="00245E51" w:rsidP="000A3279">
      <w:pPr>
        <w:pStyle w:val="Heading2"/>
        <w:spacing w:after="240"/>
      </w:pPr>
      <w:bookmarkStart w:id="2" w:name="_Toc512435181"/>
      <w:r w:rsidRPr="007C455A">
        <w:t>Disabled people can be healthy</w:t>
      </w:r>
      <w:bookmarkEnd w:id="2"/>
    </w:p>
    <w:p w14:paraId="1FD190B2" w14:textId="52C68882" w:rsidR="00135867" w:rsidRPr="00A5656E" w:rsidRDefault="00E21F04" w:rsidP="007C455A">
      <w:pPr>
        <w:spacing w:line="360" w:lineRule="auto"/>
        <w:rPr>
          <w:rFonts w:ascii="Arial" w:hAnsi="Arial" w:cs="Arial"/>
          <w:sz w:val="22"/>
          <w:szCs w:val="24"/>
        </w:rPr>
      </w:pPr>
      <w:r w:rsidRPr="00A5656E">
        <w:rPr>
          <w:rFonts w:ascii="Arial" w:hAnsi="Arial" w:cs="Arial"/>
          <w:sz w:val="22"/>
          <w:szCs w:val="24"/>
        </w:rPr>
        <w:t>Objectively, according to the International Classification of Functioning, Disability and Health, all people with disabilities have a health condition</w:t>
      </w:r>
      <w:r w:rsidR="00B40041" w:rsidRPr="00A5656E">
        <w:rPr>
          <w:rFonts w:ascii="Arial" w:hAnsi="Arial" w:cs="Arial"/>
          <w:sz w:val="22"/>
          <w:szCs w:val="24"/>
        </w:rPr>
        <w:t xml:space="preserve"> (</w:t>
      </w:r>
      <w:r w:rsidR="008019E4" w:rsidRPr="00A5656E">
        <w:rPr>
          <w:rFonts w:ascii="Arial" w:hAnsi="Arial" w:cs="Arial"/>
          <w:sz w:val="22"/>
          <w:szCs w:val="24"/>
        </w:rPr>
        <w:t>Appendix</w:t>
      </w:r>
      <w:r w:rsidR="00B40041" w:rsidRPr="00A5656E">
        <w:rPr>
          <w:rFonts w:ascii="Arial" w:hAnsi="Arial" w:cs="Arial"/>
          <w:sz w:val="22"/>
          <w:szCs w:val="24"/>
        </w:rPr>
        <w:t xml:space="preserve"> 1)</w:t>
      </w:r>
      <w:r w:rsidRPr="00A5656E">
        <w:rPr>
          <w:rFonts w:ascii="Arial" w:hAnsi="Arial" w:cs="Arial"/>
          <w:sz w:val="22"/>
          <w:szCs w:val="24"/>
        </w:rPr>
        <w:t xml:space="preserve">.   </w:t>
      </w:r>
      <w:r w:rsidR="0087526B" w:rsidRPr="00A5656E">
        <w:rPr>
          <w:rFonts w:ascii="Arial" w:hAnsi="Arial" w:cs="Arial"/>
          <w:sz w:val="22"/>
          <w:szCs w:val="24"/>
        </w:rPr>
        <w:t>H</w:t>
      </w:r>
      <w:r w:rsidRPr="00A5656E">
        <w:rPr>
          <w:rFonts w:ascii="Arial" w:hAnsi="Arial" w:cs="Arial"/>
          <w:sz w:val="22"/>
          <w:szCs w:val="24"/>
        </w:rPr>
        <w:t>owever, h</w:t>
      </w:r>
      <w:r w:rsidR="0087526B" w:rsidRPr="00A5656E">
        <w:rPr>
          <w:rFonts w:ascii="Arial" w:hAnsi="Arial" w:cs="Arial"/>
          <w:sz w:val="22"/>
          <w:szCs w:val="24"/>
        </w:rPr>
        <w:t>aving an impairment</w:t>
      </w:r>
      <w:r w:rsidR="001D40C2" w:rsidRPr="00A5656E">
        <w:rPr>
          <w:rFonts w:ascii="Arial" w:hAnsi="Arial" w:cs="Arial"/>
          <w:sz w:val="22"/>
          <w:szCs w:val="24"/>
        </w:rPr>
        <w:t xml:space="preserve"> does not mean being unhealthy</w:t>
      </w:r>
      <w:r w:rsidR="007762D2" w:rsidRPr="00A5656E">
        <w:rPr>
          <w:rFonts w:ascii="Arial" w:hAnsi="Arial" w:cs="Arial"/>
          <w:sz w:val="22"/>
          <w:szCs w:val="24"/>
        </w:rPr>
        <w:t>.</w:t>
      </w:r>
      <w:r w:rsidR="007762D2" w:rsidRPr="00A5656E">
        <w:rPr>
          <w:rFonts w:ascii="Arial" w:hAnsi="Arial" w:cs="Arial"/>
          <w:sz w:val="22"/>
          <w:szCs w:val="24"/>
        </w:rPr>
        <w:fldChar w:fldCharType="begin"/>
      </w:r>
      <w:r w:rsidR="006546C1">
        <w:rPr>
          <w:rFonts w:ascii="Arial" w:hAnsi="Arial" w:cs="Arial"/>
          <w:sz w:val="22"/>
          <w:szCs w:val="24"/>
        </w:rPr>
        <w:instrText xml:space="preserve"> ADDIN EN.CITE &lt;EndNote&gt;&lt;Cite&gt;&lt;Author&gt;Shakesphere&lt;/Author&gt;&lt;Year&gt;2018&lt;/Year&gt;&lt;RecNum&gt;136&lt;/RecNum&gt;&lt;DisplayText&gt;[2]&lt;/DisplayText&gt;&lt;record&gt;&lt;rec-number&gt;136&lt;/rec-number&gt;&lt;foreign-keys&gt;&lt;key app="EN" db-id="ft0e9z9f4x25x5e9wxqx5t9pt9s5zzxrsdvs" timestamp="1524563781"&gt;136&lt;/key&gt;&lt;/foreign-keys&gt;&lt;ref-type name="Book Section"&gt;5&lt;/ref-type&gt;&lt;contributors&gt;&lt;authors&gt;&lt;author&gt;Shakesphere, T. &lt;/author&gt;&lt;/authors&gt;&lt;secondary-authors&gt;&lt;author&gt;&lt;style face="normal" font="default" size="10"&gt;Riddle, C.&lt;/style&gt;&lt;/author&gt;&lt;/secondary-authors&gt;&lt;tertiary-authors&gt;&lt;author&gt;Lexington Books&lt;/author&gt;&lt;/tertiary-authors&gt;&lt;/contributors&gt;&lt;titles&gt;&lt;title&gt;Can disabled people be healthy? &lt;/title&gt;&lt;secondary-title&gt;From Disability Theory to Practice: Essays in Honor of Jerome E. Bickenbach&lt;/secondary-title&gt;&lt;/titles&gt;&lt;dates&gt;&lt;year&gt;2018&lt;/year&gt;&lt;/dates&gt;&lt;urls&gt;&lt;/urls&gt;&lt;/record&gt;&lt;/Cite&gt;&lt;/EndNote&gt;</w:instrText>
      </w:r>
      <w:r w:rsidR="007762D2" w:rsidRPr="00A5656E">
        <w:rPr>
          <w:rFonts w:ascii="Arial" w:hAnsi="Arial" w:cs="Arial"/>
          <w:sz w:val="22"/>
          <w:szCs w:val="24"/>
        </w:rPr>
        <w:fldChar w:fldCharType="separate"/>
      </w:r>
      <w:r w:rsidR="006546C1">
        <w:rPr>
          <w:rFonts w:ascii="Arial" w:hAnsi="Arial" w:cs="Arial"/>
          <w:noProof/>
          <w:sz w:val="22"/>
          <w:szCs w:val="24"/>
        </w:rPr>
        <w:t>[2]</w:t>
      </w:r>
      <w:r w:rsidR="007762D2" w:rsidRPr="00A5656E">
        <w:rPr>
          <w:rFonts w:ascii="Arial" w:hAnsi="Arial" w:cs="Arial"/>
          <w:sz w:val="22"/>
          <w:szCs w:val="24"/>
        </w:rPr>
        <w:fldChar w:fldCharType="end"/>
      </w:r>
      <w:r w:rsidR="001D40C2" w:rsidRPr="00A5656E">
        <w:rPr>
          <w:rFonts w:ascii="Arial" w:hAnsi="Arial" w:cs="Arial"/>
          <w:sz w:val="22"/>
          <w:szCs w:val="24"/>
        </w:rPr>
        <w:t xml:space="preserve">  </w:t>
      </w:r>
      <w:r w:rsidRPr="00A5656E">
        <w:rPr>
          <w:rFonts w:ascii="Arial" w:hAnsi="Arial" w:cs="Arial"/>
          <w:sz w:val="22"/>
          <w:szCs w:val="24"/>
        </w:rPr>
        <w:t xml:space="preserve">Moreover, objective health is not the same as subjective health.  </w:t>
      </w:r>
      <w:r w:rsidR="00F02BE0" w:rsidRPr="00A5656E">
        <w:rPr>
          <w:rFonts w:ascii="Arial" w:hAnsi="Arial" w:cs="Arial"/>
          <w:sz w:val="22"/>
          <w:szCs w:val="24"/>
        </w:rPr>
        <w:t>As the 1948 WHO definition states, health is “a state of physical, mental and social well-being and not merely the absence of disease or infirmity”</w:t>
      </w:r>
      <w:r w:rsidR="00D30D86" w:rsidRPr="00A5656E">
        <w:rPr>
          <w:rFonts w:ascii="Arial" w:hAnsi="Arial" w:cs="Arial"/>
          <w:sz w:val="22"/>
          <w:szCs w:val="24"/>
        </w:rPr>
        <w:t>.</w:t>
      </w:r>
      <w:r w:rsidR="00F02BE0" w:rsidRPr="00A5656E">
        <w:rPr>
          <w:rFonts w:ascii="Arial" w:hAnsi="Arial" w:cs="Arial"/>
          <w:sz w:val="22"/>
          <w:szCs w:val="24"/>
        </w:rPr>
        <w:t xml:space="preserve">  </w:t>
      </w:r>
      <w:r w:rsidRPr="00A5656E">
        <w:rPr>
          <w:rFonts w:ascii="Arial" w:hAnsi="Arial" w:cs="Arial"/>
          <w:sz w:val="22"/>
          <w:szCs w:val="24"/>
        </w:rPr>
        <w:t xml:space="preserve"> Well-being relates to the subjective sense of being healthy.  </w:t>
      </w:r>
      <w:r w:rsidR="00F02BE0" w:rsidRPr="00A5656E">
        <w:rPr>
          <w:rFonts w:ascii="Arial" w:hAnsi="Arial" w:cs="Arial"/>
          <w:sz w:val="22"/>
          <w:szCs w:val="24"/>
        </w:rPr>
        <w:t xml:space="preserve">Many people have static impairments – for example, blindness or deafness or a missing limb – but </w:t>
      </w:r>
      <w:r w:rsidR="00D30D86" w:rsidRPr="00A5656E">
        <w:rPr>
          <w:rFonts w:ascii="Arial" w:hAnsi="Arial" w:cs="Arial"/>
          <w:sz w:val="22"/>
          <w:szCs w:val="24"/>
        </w:rPr>
        <w:t>report feeling healthy</w:t>
      </w:r>
      <w:r w:rsidR="00F02BE0" w:rsidRPr="00A5656E">
        <w:rPr>
          <w:rFonts w:ascii="Arial" w:hAnsi="Arial" w:cs="Arial"/>
          <w:sz w:val="22"/>
          <w:szCs w:val="24"/>
        </w:rPr>
        <w:t>. Regardless of impairment or illness, people can be in good health, because they eat a good diet, take exercise, get enough sleep</w:t>
      </w:r>
      <w:r w:rsidR="0090293B" w:rsidRPr="00A5656E">
        <w:rPr>
          <w:rFonts w:ascii="Arial" w:hAnsi="Arial" w:cs="Arial"/>
          <w:sz w:val="22"/>
          <w:szCs w:val="24"/>
        </w:rPr>
        <w:t>, are in a good emotional state,</w:t>
      </w:r>
      <w:r w:rsidR="00F02BE0" w:rsidRPr="00A5656E">
        <w:rPr>
          <w:rFonts w:ascii="Arial" w:hAnsi="Arial" w:cs="Arial"/>
          <w:sz w:val="22"/>
          <w:szCs w:val="24"/>
        </w:rPr>
        <w:t xml:space="preserve"> and pursue other healthy behaviours.   </w:t>
      </w:r>
    </w:p>
    <w:p w14:paraId="6F3EC57D" w14:textId="78D6C8B3" w:rsidR="00B40041" w:rsidRPr="00A5656E" w:rsidRDefault="00B40041" w:rsidP="007C455A">
      <w:pPr>
        <w:spacing w:line="360" w:lineRule="auto"/>
        <w:rPr>
          <w:rFonts w:ascii="Arial" w:hAnsi="Arial" w:cs="Arial"/>
          <w:sz w:val="22"/>
          <w:szCs w:val="24"/>
        </w:rPr>
      </w:pPr>
    </w:p>
    <w:p w14:paraId="668DD9F7" w14:textId="47CDC1E5" w:rsidR="00245E51" w:rsidRPr="00A5656E" w:rsidRDefault="00F02BE0" w:rsidP="007C455A">
      <w:pPr>
        <w:spacing w:line="360" w:lineRule="auto"/>
        <w:rPr>
          <w:rFonts w:ascii="Arial" w:hAnsi="Arial" w:cs="Arial"/>
          <w:sz w:val="22"/>
          <w:szCs w:val="24"/>
        </w:rPr>
      </w:pPr>
      <w:r w:rsidRPr="00A5656E">
        <w:rPr>
          <w:rFonts w:ascii="Arial" w:hAnsi="Arial" w:cs="Arial"/>
          <w:sz w:val="22"/>
          <w:szCs w:val="24"/>
        </w:rPr>
        <w:t>For example, t</w:t>
      </w:r>
      <w:r w:rsidR="00245E51" w:rsidRPr="00A5656E">
        <w:rPr>
          <w:rFonts w:ascii="Arial" w:hAnsi="Arial" w:cs="Arial"/>
          <w:sz w:val="22"/>
          <w:szCs w:val="24"/>
        </w:rPr>
        <w:t>he U</w:t>
      </w:r>
      <w:r w:rsidR="00C104BA">
        <w:rPr>
          <w:rFonts w:ascii="Arial" w:hAnsi="Arial" w:cs="Arial"/>
          <w:sz w:val="22"/>
          <w:szCs w:val="24"/>
        </w:rPr>
        <w:t>nited Kingdom</w:t>
      </w:r>
      <w:r w:rsidR="00B9644B">
        <w:rPr>
          <w:rFonts w:ascii="Arial" w:hAnsi="Arial" w:cs="Arial"/>
          <w:sz w:val="22"/>
          <w:szCs w:val="24"/>
        </w:rPr>
        <w:t xml:space="preserve"> (UK)</w:t>
      </w:r>
      <w:r w:rsidR="00245E51" w:rsidRPr="00A5656E">
        <w:rPr>
          <w:rFonts w:ascii="Arial" w:hAnsi="Arial" w:cs="Arial"/>
          <w:sz w:val="22"/>
          <w:szCs w:val="24"/>
        </w:rPr>
        <w:t xml:space="preserve"> Office for National Statistics published analysis of </w:t>
      </w:r>
      <w:r w:rsidR="0087526B" w:rsidRPr="00A5656E">
        <w:rPr>
          <w:rFonts w:ascii="Arial" w:hAnsi="Arial" w:cs="Arial"/>
          <w:sz w:val="22"/>
          <w:szCs w:val="24"/>
        </w:rPr>
        <w:t xml:space="preserve">2011 </w:t>
      </w:r>
      <w:r w:rsidR="00245E51" w:rsidRPr="00A5656E">
        <w:rPr>
          <w:rFonts w:ascii="Arial" w:hAnsi="Arial" w:cs="Arial"/>
          <w:sz w:val="22"/>
          <w:szCs w:val="24"/>
        </w:rPr>
        <w:t>Census data from England and Wales on the subject of disability and health</w:t>
      </w:r>
      <w:r w:rsidR="007762D2" w:rsidRPr="00A5656E">
        <w:rPr>
          <w:rFonts w:ascii="Arial" w:hAnsi="Arial" w:cs="Arial"/>
          <w:sz w:val="22"/>
          <w:szCs w:val="24"/>
        </w:rPr>
        <w:fldChar w:fldCharType="begin"/>
      </w:r>
      <w:r w:rsidR="006546C1">
        <w:rPr>
          <w:rFonts w:ascii="Arial" w:hAnsi="Arial" w:cs="Arial"/>
          <w:sz w:val="22"/>
          <w:szCs w:val="24"/>
        </w:rPr>
        <w:instrText xml:space="preserve"> ADDIN EN.CITE &lt;EndNote&gt;&lt;Cite&gt;&lt;Author&gt;Office for National Statistics&lt;/Author&gt;&lt;Year&gt;2014&lt;/Year&gt;&lt;RecNum&gt;137&lt;/RecNum&gt;&lt;DisplayText&gt;[3]&lt;/DisplayText&gt;&lt;record&gt;&lt;rec-number&gt;137&lt;/rec-number&gt;&lt;foreign-keys&gt;&lt;key app="EN" db-id="ft0e9z9f4x25x5e9wxqx5t9pt9s5zzxrsdvs" timestamp="1524563872"&gt;137&lt;/key&gt;&lt;/foreign-keys&gt;&lt;ref-type name="Report"&gt;27&lt;/ref-type&gt;&lt;contributors&gt;&lt;authors&gt;&lt;author&gt;Office for National Statistics,&lt;/author&gt;&lt;/authors&gt;&lt;/contributors&gt;&lt;titles&gt;&lt;title&gt;How do people rate their General Health?  An analysis of general health by disability and deprivation&lt;/title&gt;&lt;/titles&gt;&lt;dates&gt;&lt;year&gt;2014&lt;/year&gt;&lt;/dates&gt;&lt;pub-location&gt;United Kingdom&lt;/pub-location&gt;&lt;urls&gt;&lt;/urls&gt;&lt;/record&gt;&lt;/Cite&gt;&lt;/EndNote&gt;</w:instrText>
      </w:r>
      <w:r w:rsidR="007762D2" w:rsidRPr="00A5656E">
        <w:rPr>
          <w:rFonts w:ascii="Arial" w:hAnsi="Arial" w:cs="Arial"/>
          <w:sz w:val="22"/>
          <w:szCs w:val="24"/>
        </w:rPr>
        <w:fldChar w:fldCharType="separate"/>
      </w:r>
      <w:r w:rsidR="006546C1">
        <w:rPr>
          <w:rFonts w:ascii="Arial" w:hAnsi="Arial" w:cs="Arial"/>
          <w:noProof/>
          <w:sz w:val="22"/>
          <w:szCs w:val="24"/>
        </w:rPr>
        <w:t>[3]</w:t>
      </w:r>
      <w:r w:rsidR="007762D2" w:rsidRPr="00A5656E">
        <w:rPr>
          <w:rFonts w:ascii="Arial" w:hAnsi="Arial" w:cs="Arial"/>
          <w:sz w:val="22"/>
          <w:szCs w:val="24"/>
        </w:rPr>
        <w:fldChar w:fldCharType="end"/>
      </w:r>
      <w:r w:rsidR="0087526B" w:rsidRPr="00A5656E">
        <w:rPr>
          <w:rFonts w:ascii="Arial" w:hAnsi="Arial" w:cs="Arial"/>
          <w:sz w:val="22"/>
          <w:szCs w:val="24"/>
        </w:rPr>
        <w:t xml:space="preserve">: the Census </w:t>
      </w:r>
      <w:r w:rsidR="00245E51" w:rsidRPr="00A5656E">
        <w:rPr>
          <w:rFonts w:ascii="Arial" w:hAnsi="Arial" w:cs="Arial"/>
          <w:sz w:val="22"/>
          <w:szCs w:val="24"/>
        </w:rPr>
        <w:t>asked people to rate their own health on a five point Likert scale, and it also asked whether respondents’ day-to-day activities were limited because of a health prob</w:t>
      </w:r>
      <w:r w:rsidR="00245E51" w:rsidRPr="00A5656E">
        <w:rPr>
          <w:rFonts w:ascii="Arial" w:hAnsi="Arial" w:cs="Arial"/>
          <w:sz w:val="22"/>
          <w:szCs w:val="24"/>
        </w:rPr>
        <w:lastRenderedPageBreak/>
        <w:t>lem or disability which had lasted, or was expected to last, at least 12 months.  The results show that 4.3% of the private household population, or 2.4 million people</w:t>
      </w:r>
      <w:r w:rsidRPr="00A5656E">
        <w:rPr>
          <w:rFonts w:ascii="Arial" w:hAnsi="Arial" w:cs="Arial"/>
          <w:sz w:val="22"/>
          <w:szCs w:val="24"/>
        </w:rPr>
        <w:t xml:space="preserve"> had a disability, but still </w:t>
      </w:r>
      <w:r w:rsidR="00245E51" w:rsidRPr="00A5656E">
        <w:rPr>
          <w:rFonts w:ascii="Arial" w:hAnsi="Arial" w:cs="Arial"/>
          <w:sz w:val="22"/>
          <w:szCs w:val="24"/>
        </w:rPr>
        <w:t xml:space="preserve">reported being in good health.  There was an age gradient: over 50% of children with disability were in “good” health, whereas at the oldest ages, slightly less than 20% of people with disability were in good health.  However, because disability is </w:t>
      </w:r>
      <w:r w:rsidR="00223B00" w:rsidRPr="00A5656E">
        <w:rPr>
          <w:rFonts w:ascii="Arial" w:hAnsi="Arial" w:cs="Arial"/>
          <w:sz w:val="22"/>
          <w:szCs w:val="24"/>
        </w:rPr>
        <w:t>more common</w:t>
      </w:r>
      <w:r w:rsidR="00245E51" w:rsidRPr="00A5656E">
        <w:rPr>
          <w:rFonts w:ascii="Arial" w:hAnsi="Arial" w:cs="Arial"/>
          <w:sz w:val="22"/>
          <w:szCs w:val="24"/>
        </w:rPr>
        <w:t xml:space="preserve"> among older people, the overall population of people with good health despite disability was highest among older age people: around one in 6 people aged 85 and over were in good health despite a disability.  This is important, because it suggests that some people may report feeling healthy but still have social care needs.  A richer understanding of health and disability is required to capture the lived experience of people who have life limiting illnesses or impairments.</w:t>
      </w:r>
    </w:p>
    <w:p w14:paraId="12CE6F7D" w14:textId="77777777" w:rsidR="00245E51" w:rsidRPr="007C455A" w:rsidRDefault="00245E51" w:rsidP="007C455A">
      <w:pPr>
        <w:pStyle w:val="p1"/>
        <w:spacing w:line="360" w:lineRule="auto"/>
        <w:rPr>
          <w:rFonts w:ascii="Arial" w:hAnsi="Arial" w:cs="Arial"/>
          <w:sz w:val="24"/>
          <w:szCs w:val="24"/>
        </w:rPr>
      </w:pPr>
    </w:p>
    <w:p w14:paraId="44234A0C" w14:textId="08ABD564" w:rsidR="000D3DE3" w:rsidRPr="007C455A" w:rsidRDefault="00B462C7" w:rsidP="00B94D64">
      <w:pPr>
        <w:pStyle w:val="Heading2"/>
        <w:spacing w:after="240"/>
      </w:pPr>
      <w:bookmarkStart w:id="3" w:name="_Toc512435182"/>
      <w:r w:rsidRPr="007C455A">
        <w:t>H</w:t>
      </w:r>
      <w:r w:rsidR="00D35AE0" w:rsidRPr="007C455A">
        <w:t>ealth care needs of persons with disabilities</w:t>
      </w:r>
      <w:bookmarkEnd w:id="3"/>
      <w:r w:rsidR="00D35AE0" w:rsidRPr="007C455A">
        <w:t> </w:t>
      </w:r>
    </w:p>
    <w:p w14:paraId="0D563934" w14:textId="5EA14997" w:rsidR="0074470D" w:rsidRPr="0098688A" w:rsidRDefault="0096434A" w:rsidP="0098688A">
      <w:pPr>
        <w:spacing w:line="360" w:lineRule="auto"/>
        <w:rPr>
          <w:rFonts w:ascii="Arial" w:hAnsi="Arial" w:cs="Arial"/>
          <w:sz w:val="22"/>
          <w:szCs w:val="22"/>
        </w:rPr>
      </w:pPr>
      <w:r w:rsidRPr="0098688A">
        <w:rPr>
          <w:rFonts w:ascii="Arial" w:hAnsi="Arial" w:cs="Arial"/>
          <w:sz w:val="22"/>
          <w:szCs w:val="22"/>
        </w:rPr>
        <w:t>There is good evidence that persons with disabilities are more likely to have poorer health</w:t>
      </w:r>
      <w:r w:rsidR="00135867" w:rsidRPr="0098688A">
        <w:rPr>
          <w:rFonts w:ascii="Arial" w:hAnsi="Arial" w:cs="Arial"/>
          <w:sz w:val="22"/>
          <w:szCs w:val="22"/>
        </w:rPr>
        <w:t xml:space="preserve"> than the general population</w:t>
      </w:r>
      <w:r w:rsidRPr="0098688A">
        <w:rPr>
          <w:rFonts w:ascii="Arial" w:hAnsi="Arial" w:cs="Arial"/>
          <w:sz w:val="22"/>
          <w:szCs w:val="22"/>
        </w:rPr>
        <w:t>, due to a variety of possible mec</w:t>
      </w:r>
      <w:r w:rsidR="0074470D" w:rsidRPr="0098688A">
        <w:rPr>
          <w:rFonts w:ascii="Arial" w:hAnsi="Arial" w:cs="Arial"/>
          <w:sz w:val="22"/>
          <w:szCs w:val="22"/>
        </w:rPr>
        <w:t>h</w:t>
      </w:r>
      <w:r w:rsidRPr="0098688A">
        <w:rPr>
          <w:rFonts w:ascii="Arial" w:hAnsi="Arial" w:cs="Arial"/>
          <w:sz w:val="22"/>
          <w:szCs w:val="22"/>
        </w:rPr>
        <w:t>anisms</w:t>
      </w:r>
      <w:r w:rsidR="0090293B" w:rsidRPr="0098688A">
        <w:rPr>
          <w:rFonts w:ascii="Arial" w:hAnsi="Arial" w:cs="Arial"/>
          <w:sz w:val="22"/>
          <w:szCs w:val="22"/>
        </w:rPr>
        <w:t>, which may be different for people with different impairments</w:t>
      </w:r>
      <w:r w:rsidRPr="0098688A">
        <w:rPr>
          <w:rFonts w:ascii="Arial" w:hAnsi="Arial" w:cs="Arial"/>
          <w:sz w:val="22"/>
          <w:szCs w:val="22"/>
        </w:rPr>
        <w:t>.</w:t>
      </w:r>
      <w:r w:rsidR="00223B00" w:rsidRPr="0098688A">
        <w:rPr>
          <w:rFonts w:ascii="Arial" w:hAnsi="Arial" w:cs="Arial"/>
          <w:sz w:val="22"/>
          <w:szCs w:val="22"/>
        </w:rPr>
        <w:fldChar w:fldCharType="begin">
          <w:fldData xml:space="preserve">PEVuZE5vdGU+PENpdGU+PEF1dGhvcj5Gcm9laGxpY2gtR3JvYmU8L0F1dGhvcj48WWVhcj4yMDE2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</w:fldData>
        </w:fldChar>
      </w:r>
      <w:r w:rsidR="006546C1" w:rsidRPr="0098688A">
        <w:rPr>
          <w:rFonts w:ascii="Arial" w:hAnsi="Arial" w:cs="Arial"/>
          <w:sz w:val="22"/>
          <w:szCs w:val="22"/>
        </w:rPr>
        <w:instrText xml:space="preserve"> ADDIN EN.CITE </w:instrText>
      </w:r>
      <w:r w:rsidR="006546C1" w:rsidRPr="0098688A">
        <w:rPr>
          <w:rFonts w:ascii="Arial" w:hAnsi="Arial" w:cs="Arial"/>
          <w:sz w:val="22"/>
          <w:szCs w:val="22"/>
        </w:rPr>
        <w:fldChar w:fldCharType="begin">
          <w:fldData xml:space="preserve">PEVuZE5vdGU+PENpdGU+PEF1dGhvcj5Gcm9laGxpY2gtR3JvYmU8L0F1dGhvcj48WWVhcj4yMDE2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</w:fldData>
        </w:fldChar>
      </w:r>
      <w:r w:rsidR="006546C1" w:rsidRPr="0098688A">
        <w:rPr>
          <w:rFonts w:ascii="Arial" w:hAnsi="Arial" w:cs="Arial"/>
          <w:sz w:val="22"/>
          <w:szCs w:val="22"/>
        </w:rPr>
        <w:instrText xml:space="preserve"> ADDIN EN.CITE.DATA </w:instrText>
      </w:r>
      <w:r w:rsidR="006546C1" w:rsidRPr="0098688A">
        <w:rPr>
          <w:rFonts w:ascii="Arial" w:hAnsi="Arial" w:cs="Arial"/>
          <w:sz w:val="22"/>
          <w:szCs w:val="22"/>
        </w:rPr>
      </w:r>
      <w:r w:rsidR="006546C1" w:rsidRPr="0098688A">
        <w:rPr>
          <w:rFonts w:ascii="Arial" w:hAnsi="Arial" w:cs="Arial"/>
          <w:sz w:val="22"/>
          <w:szCs w:val="22"/>
        </w:rPr>
        <w:fldChar w:fldCharType="end"/>
      </w:r>
      <w:r w:rsidR="00223B00" w:rsidRPr="0098688A">
        <w:rPr>
          <w:rFonts w:ascii="Arial" w:hAnsi="Arial" w:cs="Arial"/>
          <w:sz w:val="22"/>
          <w:szCs w:val="22"/>
        </w:rPr>
      </w:r>
      <w:r w:rsidR="00223B00" w:rsidRPr="0098688A">
        <w:rPr>
          <w:rFonts w:ascii="Arial" w:hAnsi="Arial" w:cs="Arial"/>
          <w:sz w:val="22"/>
          <w:szCs w:val="22"/>
        </w:rPr>
        <w:fldChar w:fldCharType="separate"/>
      </w:r>
      <w:r w:rsidR="006546C1" w:rsidRPr="0098688A">
        <w:rPr>
          <w:rFonts w:ascii="Arial" w:hAnsi="Arial" w:cs="Arial"/>
          <w:noProof/>
          <w:sz w:val="22"/>
          <w:szCs w:val="22"/>
        </w:rPr>
        <w:t>[4-9]</w:t>
      </w:r>
      <w:r w:rsidR="00223B00" w:rsidRPr="0098688A">
        <w:rPr>
          <w:rFonts w:ascii="Arial" w:hAnsi="Arial" w:cs="Arial"/>
          <w:sz w:val="22"/>
          <w:szCs w:val="22"/>
        </w:rPr>
        <w:fldChar w:fldCharType="end"/>
      </w:r>
      <w:r w:rsidRPr="0098688A">
        <w:rPr>
          <w:rFonts w:ascii="Arial" w:hAnsi="Arial" w:cs="Arial"/>
          <w:sz w:val="22"/>
          <w:szCs w:val="22"/>
        </w:rPr>
        <w:t xml:space="preserve">  </w:t>
      </w:r>
      <w:r w:rsidR="0044442E" w:rsidRPr="0098688A">
        <w:rPr>
          <w:rFonts w:ascii="Arial" w:hAnsi="Arial" w:cs="Arial"/>
          <w:sz w:val="22"/>
          <w:szCs w:val="22"/>
        </w:rPr>
        <w:t xml:space="preserve">First, </w:t>
      </w:r>
      <w:r w:rsidR="0074470D" w:rsidRPr="0098688A">
        <w:rPr>
          <w:rFonts w:ascii="Arial" w:hAnsi="Arial" w:cs="Arial"/>
          <w:sz w:val="22"/>
          <w:szCs w:val="22"/>
        </w:rPr>
        <w:t>by definition they have a</w:t>
      </w:r>
      <w:r w:rsidRPr="0098688A">
        <w:rPr>
          <w:rFonts w:ascii="Arial" w:hAnsi="Arial" w:cs="Arial"/>
          <w:sz w:val="22"/>
          <w:szCs w:val="22"/>
        </w:rPr>
        <w:t xml:space="preserve"> </w:t>
      </w:r>
      <w:r w:rsidRPr="0098688A">
        <w:rPr>
          <w:rStyle w:val="None"/>
          <w:rFonts w:ascii="Arial" w:hAnsi="Arial" w:cs="Arial"/>
          <w:i/>
          <w:iCs/>
          <w:sz w:val="22"/>
          <w:szCs w:val="22"/>
        </w:rPr>
        <w:t>primary impairment</w:t>
      </w:r>
      <w:r w:rsidRPr="0098688A">
        <w:rPr>
          <w:rFonts w:ascii="Arial" w:hAnsi="Arial" w:cs="Arial"/>
          <w:sz w:val="22"/>
          <w:szCs w:val="22"/>
        </w:rPr>
        <w:t>, which may or may not be a health condition which becomes progressively more significant, such as multiple sclerosis or muscular dystroph</w:t>
      </w:r>
      <w:r w:rsidR="0044442E" w:rsidRPr="0098688A">
        <w:rPr>
          <w:rFonts w:ascii="Arial" w:hAnsi="Arial" w:cs="Arial"/>
          <w:sz w:val="22"/>
          <w:szCs w:val="22"/>
        </w:rPr>
        <w:t>y</w:t>
      </w:r>
      <w:r w:rsidR="0074470D" w:rsidRPr="0098688A">
        <w:rPr>
          <w:rFonts w:ascii="Arial" w:hAnsi="Arial" w:cs="Arial"/>
          <w:sz w:val="22"/>
          <w:szCs w:val="22"/>
        </w:rPr>
        <w:t>.  Some impairments do not directly affect health, they could be considered more as differences in functioning – such as Deafness or some aspects of neurodiversity.</w:t>
      </w:r>
    </w:p>
    <w:p w14:paraId="222B444A" w14:textId="77777777" w:rsidR="0074470D" w:rsidRPr="0098688A" w:rsidRDefault="0074470D" w:rsidP="0098688A">
      <w:pPr>
        <w:spacing w:line="360" w:lineRule="auto"/>
        <w:rPr>
          <w:rFonts w:ascii="Arial" w:hAnsi="Arial" w:cs="Arial"/>
          <w:sz w:val="22"/>
          <w:szCs w:val="22"/>
        </w:rPr>
      </w:pPr>
    </w:p>
    <w:p w14:paraId="6BC05D67" w14:textId="385F3620" w:rsidR="0074470D" w:rsidRPr="0098688A" w:rsidRDefault="0074470D" w:rsidP="0098688A">
      <w:pPr>
        <w:spacing w:line="360" w:lineRule="auto"/>
        <w:rPr>
          <w:rFonts w:ascii="Arial" w:hAnsi="Arial" w:cs="Arial"/>
          <w:sz w:val="22"/>
          <w:szCs w:val="22"/>
        </w:rPr>
      </w:pPr>
      <w:r w:rsidRPr="0098688A">
        <w:rPr>
          <w:rFonts w:ascii="Arial" w:hAnsi="Arial" w:cs="Arial"/>
          <w:sz w:val="22"/>
          <w:szCs w:val="22"/>
        </w:rPr>
        <w:lastRenderedPageBreak/>
        <w:t xml:space="preserve">Secondly, </w:t>
      </w:r>
      <w:r w:rsidR="001D40C2" w:rsidRPr="0098688A">
        <w:rPr>
          <w:rFonts w:ascii="Arial" w:hAnsi="Arial" w:cs="Arial"/>
          <w:sz w:val="22"/>
          <w:szCs w:val="22"/>
        </w:rPr>
        <w:t xml:space="preserve">many </w:t>
      </w:r>
      <w:r w:rsidR="0096434A" w:rsidRPr="0098688A">
        <w:rPr>
          <w:rFonts w:ascii="Arial" w:hAnsi="Arial" w:cs="Arial"/>
          <w:sz w:val="22"/>
          <w:szCs w:val="22"/>
        </w:rPr>
        <w:t xml:space="preserve">disabled people are at greater risk of </w:t>
      </w:r>
      <w:r w:rsidR="0096434A" w:rsidRPr="0098688A">
        <w:rPr>
          <w:rStyle w:val="None"/>
          <w:rFonts w:ascii="Arial" w:hAnsi="Arial" w:cs="Arial"/>
          <w:i/>
          <w:iCs/>
          <w:sz w:val="22"/>
          <w:szCs w:val="22"/>
        </w:rPr>
        <w:t xml:space="preserve">secondary </w:t>
      </w:r>
      <w:r w:rsidR="00F02BE0" w:rsidRPr="0098688A">
        <w:rPr>
          <w:rStyle w:val="None"/>
          <w:rFonts w:ascii="Arial" w:hAnsi="Arial" w:cs="Arial"/>
          <w:i/>
          <w:iCs/>
          <w:sz w:val="22"/>
          <w:szCs w:val="22"/>
        </w:rPr>
        <w:t>health conditions</w:t>
      </w:r>
      <w:r w:rsidR="0096434A" w:rsidRPr="0098688A">
        <w:rPr>
          <w:rStyle w:val="None"/>
          <w:rFonts w:ascii="Arial" w:hAnsi="Arial" w:cs="Arial"/>
          <w:iCs/>
          <w:sz w:val="22"/>
          <w:szCs w:val="22"/>
        </w:rPr>
        <w:t xml:space="preserve">, where there is a causal link to their primary </w:t>
      </w:r>
      <w:r w:rsidRPr="0098688A">
        <w:rPr>
          <w:rStyle w:val="None"/>
          <w:rFonts w:ascii="Arial" w:hAnsi="Arial" w:cs="Arial"/>
          <w:iCs/>
          <w:sz w:val="22"/>
          <w:szCs w:val="22"/>
        </w:rPr>
        <w:t xml:space="preserve">diagnosis or </w:t>
      </w:r>
      <w:r w:rsidR="0096434A" w:rsidRPr="0098688A">
        <w:rPr>
          <w:rStyle w:val="None"/>
          <w:rFonts w:ascii="Arial" w:hAnsi="Arial" w:cs="Arial"/>
          <w:iCs/>
          <w:sz w:val="22"/>
          <w:szCs w:val="22"/>
        </w:rPr>
        <w:t>impairment</w:t>
      </w:r>
      <w:r w:rsidR="0096434A" w:rsidRPr="0098688A">
        <w:rPr>
          <w:rFonts w:ascii="Arial" w:hAnsi="Arial" w:cs="Arial"/>
          <w:sz w:val="22"/>
          <w:szCs w:val="22"/>
        </w:rPr>
        <w:t xml:space="preserve">.   For example, people with </w:t>
      </w:r>
      <w:r w:rsidR="00E90814" w:rsidRPr="0098688A">
        <w:rPr>
          <w:rFonts w:ascii="Arial" w:hAnsi="Arial" w:cs="Arial"/>
          <w:sz w:val="22"/>
          <w:szCs w:val="22"/>
        </w:rPr>
        <w:t>spinal cord injury</w:t>
      </w:r>
      <w:r w:rsidR="0096434A" w:rsidRPr="0098688A">
        <w:rPr>
          <w:rFonts w:ascii="Arial" w:hAnsi="Arial" w:cs="Arial"/>
          <w:sz w:val="22"/>
          <w:szCs w:val="22"/>
        </w:rPr>
        <w:t xml:space="preserve"> are at increased risk of pressure sores and urinary tract infection.</w:t>
      </w:r>
      <w:r w:rsidR="00E90814" w:rsidRPr="0098688A">
        <w:rPr>
          <w:rFonts w:ascii="Arial" w:hAnsi="Arial" w:cs="Arial"/>
          <w:sz w:val="22"/>
          <w:szCs w:val="22"/>
        </w:rPr>
        <w:fldChar w:fldCharType="begin">
          <w:fldData xml:space="preserve">PEVuZE5vdGU+PENpdGU+PEF1dGhvcj5HYXJjaWEtQXJndWVsbG88L0F1dGhvcj48WWVhcj4yMDE3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==
</w:fldData>
        </w:fldChar>
      </w:r>
      <w:r w:rsidR="006546C1" w:rsidRPr="0098688A">
        <w:rPr>
          <w:rFonts w:ascii="Arial" w:hAnsi="Arial" w:cs="Arial"/>
          <w:sz w:val="22"/>
          <w:szCs w:val="22"/>
        </w:rPr>
        <w:instrText xml:space="preserve"> ADDIN EN.CITE </w:instrText>
      </w:r>
      <w:r w:rsidR="006546C1" w:rsidRPr="0098688A">
        <w:rPr>
          <w:rFonts w:ascii="Arial" w:hAnsi="Arial" w:cs="Arial"/>
          <w:sz w:val="22"/>
          <w:szCs w:val="22"/>
        </w:rPr>
        <w:fldChar w:fldCharType="begin">
          <w:fldData xml:space="preserve">PEVuZE5vdGU+PENpdGU+PEF1dGhvcj5HYXJjaWEtQXJndWVsbG88L0F1dGhvcj48WWVhcj4yMDE3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==
</w:fldData>
        </w:fldChar>
      </w:r>
      <w:r w:rsidR="006546C1" w:rsidRPr="0098688A">
        <w:rPr>
          <w:rFonts w:ascii="Arial" w:hAnsi="Arial" w:cs="Arial"/>
          <w:sz w:val="22"/>
          <w:szCs w:val="22"/>
        </w:rPr>
        <w:instrText xml:space="preserve"> ADDIN EN.CITE.DATA </w:instrText>
      </w:r>
      <w:r w:rsidR="006546C1" w:rsidRPr="0098688A">
        <w:rPr>
          <w:rFonts w:ascii="Arial" w:hAnsi="Arial" w:cs="Arial"/>
          <w:sz w:val="22"/>
          <w:szCs w:val="22"/>
        </w:rPr>
      </w:r>
      <w:r w:rsidR="006546C1" w:rsidRPr="0098688A">
        <w:rPr>
          <w:rFonts w:ascii="Arial" w:hAnsi="Arial" w:cs="Arial"/>
          <w:sz w:val="22"/>
          <w:szCs w:val="22"/>
        </w:rPr>
        <w:fldChar w:fldCharType="end"/>
      </w:r>
      <w:r w:rsidR="00E90814" w:rsidRPr="0098688A">
        <w:rPr>
          <w:rFonts w:ascii="Arial" w:hAnsi="Arial" w:cs="Arial"/>
          <w:sz w:val="22"/>
          <w:szCs w:val="22"/>
        </w:rPr>
      </w:r>
      <w:r w:rsidR="00E90814" w:rsidRPr="0098688A">
        <w:rPr>
          <w:rFonts w:ascii="Arial" w:hAnsi="Arial" w:cs="Arial"/>
          <w:sz w:val="22"/>
          <w:szCs w:val="22"/>
        </w:rPr>
        <w:fldChar w:fldCharType="separate"/>
      </w:r>
      <w:r w:rsidR="006546C1" w:rsidRPr="0098688A">
        <w:rPr>
          <w:rFonts w:ascii="Arial" w:hAnsi="Arial" w:cs="Arial"/>
          <w:noProof/>
          <w:sz w:val="22"/>
          <w:szCs w:val="22"/>
        </w:rPr>
        <w:t>[10]</w:t>
      </w:r>
      <w:r w:rsidR="00E90814" w:rsidRPr="0098688A">
        <w:rPr>
          <w:rFonts w:ascii="Arial" w:hAnsi="Arial" w:cs="Arial"/>
          <w:sz w:val="22"/>
          <w:szCs w:val="22"/>
        </w:rPr>
        <w:fldChar w:fldCharType="end"/>
      </w:r>
      <w:r w:rsidR="0096434A" w:rsidRPr="0098688A">
        <w:rPr>
          <w:rFonts w:ascii="Arial" w:hAnsi="Arial" w:cs="Arial"/>
          <w:sz w:val="22"/>
          <w:szCs w:val="22"/>
        </w:rPr>
        <w:t xml:space="preserve">  People with Down’s syndrome are more likely to experience congenital heart disease, impaired hearing and early onset dementia.</w:t>
      </w:r>
      <w:r w:rsidR="00E90814" w:rsidRPr="0098688A">
        <w:rPr>
          <w:rFonts w:ascii="Arial" w:hAnsi="Arial" w:cs="Arial"/>
          <w:sz w:val="22"/>
          <w:szCs w:val="22"/>
        </w:rPr>
        <w:fldChar w:fldCharType="begin">
          <w:fldData xml:space="preserve">PEVuZE5vdGU+PENpdGU+PEF1dGhvcj5NYWx0PC9BdXRob3I+PFllYXI+MjAxMzwvWWVhcj48UmVj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</w:fldData>
        </w:fldChar>
      </w:r>
      <w:r w:rsidR="006546C1" w:rsidRPr="0098688A">
        <w:rPr>
          <w:rFonts w:ascii="Arial" w:hAnsi="Arial" w:cs="Arial"/>
          <w:sz w:val="22"/>
          <w:szCs w:val="22"/>
        </w:rPr>
        <w:instrText xml:space="preserve"> ADDIN EN.CITE </w:instrText>
      </w:r>
      <w:r w:rsidR="006546C1" w:rsidRPr="0098688A">
        <w:rPr>
          <w:rFonts w:ascii="Arial" w:hAnsi="Arial" w:cs="Arial"/>
          <w:sz w:val="22"/>
          <w:szCs w:val="22"/>
        </w:rPr>
        <w:fldChar w:fldCharType="begin">
          <w:fldData xml:space="preserve">PEVuZE5vdGU+PENpdGU+PEF1dGhvcj5NYWx0PC9BdXRob3I+PFllYXI+MjAxMzwvWWVhcj48UmVj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</w:fldData>
        </w:fldChar>
      </w:r>
      <w:r w:rsidR="006546C1" w:rsidRPr="0098688A">
        <w:rPr>
          <w:rFonts w:ascii="Arial" w:hAnsi="Arial" w:cs="Arial"/>
          <w:sz w:val="22"/>
          <w:szCs w:val="22"/>
        </w:rPr>
        <w:instrText xml:space="preserve"> ADDIN EN.CITE.DATA </w:instrText>
      </w:r>
      <w:r w:rsidR="006546C1" w:rsidRPr="0098688A">
        <w:rPr>
          <w:rFonts w:ascii="Arial" w:hAnsi="Arial" w:cs="Arial"/>
          <w:sz w:val="22"/>
          <w:szCs w:val="22"/>
        </w:rPr>
      </w:r>
      <w:r w:rsidR="006546C1" w:rsidRPr="0098688A">
        <w:rPr>
          <w:rFonts w:ascii="Arial" w:hAnsi="Arial" w:cs="Arial"/>
          <w:sz w:val="22"/>
          <w:szCs w:val="22"/>
        </w:rPr>
        <w:fldChar w:fldCharType="end"/>
      </w:r>
      <w:r w:rsidR="00E90814" w:rsidRPr="0098688A">
        <w:rPr>
          <w:rFonts w:ascii="Arial" w:hAnsi="Arial" w:cs="Arial"/>
          <w:sz w:val="22"/>
          <w:szCs w:val="22"/>
        </w:rPr>
      </w:r>
      <w:r w:rsidR="00E90814" w:rsidRPr="0098688A">
        <w:rPr>
          <w:rFonts w:ascii="Arial" w:hAnsi="Arial" w:cs="Arial"/>
          <w:sz w:val="22"/>
          <w:szCs w:val="22"/>
        </w:rPr>
        <w:fldChar w:fldCharType="separate"/>
      </w:r>
      <w:r w:rsidR="006546C1" w:rsidRPr="0098688A">
        <w:rPr>
          <w:rFonts w:ascii="Arial" w:hAnsi="Arial" w:cs="Arial"/>
          <w:noProof/>
          <w:sz w:val="22"/>
          <w:szCs w:val="22"/>
        </w:rPr>
        <w:t>[11]</w:t>
      </w:r>
      <w:r w:rsidR="00E90814" w:rsidRPr="0098688A">
        <w:rPr>
          <w:rFonts w:ascii="Arial" w:hAnsi="Arial" w:cs="Arial"/>
          <w:sz w:val="22"/>
          <w:szCs w:val="22"/>
        </w:rPr>
        <w:fldChar w:fldCharType="end"/>
      </w:r>
      <w:r w:rsidR="0096434A" w:rsidRPr="0098688A">
        <w:rPr>
          <w:rFonts w:ascii="Arial" w:hAnsi="Arial" w:cs="Arial"/>
          <w:sz w:val="22"/>
          <w:szCs w:val="22"/>
        </w:rPr>
        <w:t xml:space="preserve">    </w:t>
      </w:r>
      <w:r w:rsidR="00F02BE0" w:rsidRPr="0098688A">
        <w:rPr>
          <w:rFonts w:ascii="Arial" w:hAnsi="Arial" w:cs="Arial"/>
          <w:sz w:val="22"/>
          <w:szCs w:val="22"/>
        </w:rPr>
        <w:t xml:space="preserve">People with </w:t>
      </w:r>
      <w:r w:rsidR="00F4567C" w:rsidRPr="0098688A">
        <w:rPr>
          <w:rFonts w:ascii="Arial" w:hAnsi="Arial" w:cs="Arial"/>
          <w:sz w:val="22"/>
          <w:szCs w:val="22"/>
        </w:rPr>
        <w:t xml:space="preserve">blindness due to </w:t>
      </w:r>
      <w:r w:rsidR="00F02BE0" w:rsidRPr="0098688A">
        <w:rPr>
          <w:rFonts w:ascii="Arial" w:hAnsi="Arial" w:cs="Arial"/>
          <w:sz w:val="22"/>
          <w:szCs w:val="22"/>
        </w:rPr>
        <w:t xml:space="preserve">diabetes may </w:t>
      </w:r>
      <w:r w:rsidR="00F4567C" w:rsidRPr="0098688A">
        <w:rPr>
          <w:rFonts w:ascii="Arial" w:hAnsi="Arial" w:cs="Arial"/>
          <w:sz w:val="22"/>
          <w:szCs w:val="22"/>
        </w:rPr>
        <w:t xml:space="preserve">also </w:t>
      </w:r>
      <w:r w:rsidR="00F02BE0" w:rsidRPr="0098688A">
        <w:rPr>
          <w:rFonts w:ascii="Arial" w:hAnsi="Arial" w:cs="Arial"/>
          <w:sz w:val="22"/>
          <w:szCs w:val="22"/>
        </w:rPr>
        <w:t xml:space="preserve">experience kidney disease.  </w:t>
      </w:r>
      <w:r w:rsidR="008D2551" w:rsidRPr="0098688A">
        <w:rPr>
          <w:rFonts w:ascii="Arial" w:hAnsi="Arial" w:cs="Arial"/>
          <w:sz w:val="22"/>
          <w:szCs w:val="22"/>
        </w:rPr>
        <w:t>People with cerebral palsy may develop osteoporosis.</w:t>
      </w:r>
      <w:r w:rsidR="00E90814" w:rsidRPr="0098688A">
        <w:rPr>
          <w:rFonts w:ascii="Arial" w:hAnsi="Arial" w:cs="Arial"/>
          <w:sz w:val="22"/>
          <w:szCs w:val="22"/>
        </w:rPr>
        <w:fldChar w:fldCharType="begin"/>
      </w:r>
      <w:r w:rsidR="006546C1" w:rsidRPr="0098688A">
        <w:rPr>
          <w:rFonts w:ascii="Arial" w:hAnsi="Arial" w:cs="Arial"/>
          <w:sz w:val="22"/>
          <w:szCs w:val="22"/>
        </w:rPr>
        <w:instrText xml:space="preserve"> ADDIN EN.CITE &lt;EndNote&gt;&lt;Cite&gt;&lt;Author&gt;Houlihan&lt;/Author&gt;&lt;Year&gt;2009&lt;/Year&gt;&lt;RecNum&gt;146&lt;/RecNum&gt;&lt;DisplayText&gt;[12]&lt;/DisplayText&gt;&lt;record&gt;&lt;rec-number&gt;146&lt;/rec-number&gt;&lt;foreign-keys&gt;&lt;key app="EN" db-id="ft0e9z9f4x25x5e9wxqx5t9pt9s5zzxrsdvs" timestamp="1524564719"&gt;146&lt;/key&gt;&lt;/foreign-keys&gt;&lt;ref-type name="Journal Article"&gt;17&lt;/ref-type&gt;&lt;contributors&gt;&lt;authors&gt;&lt;author&gt;Houlihan, C. M.&lt;/author&gt;&lt;author&gt;Stevenson, R. D.&lt;/author&gt;&lt;/authors&gt;&lt;/contributors&gt;&lt;auth-address&gt;Department of Pediatrics, University of Virginia, 2270 Ivy Road, Charlottesville, VA 22903, USA. ch9g@virginia.edu&lt;/auth-address&gt;&lt;titles&gt;&lt;title&gt;Bone density in cerebral palsy&lt;/title&gt;&lt;secondary-title&gt;Phys Med Rehabil Clin N Am&lt;/secondary-title&gt;&lt;alt-title&gt;Physical medicine and rehabilitation clinics of North America&lt;/alt-title&gt;&lt;/titles&gt;&lt;periodical&gt;&lt;full-title&gt;Phys Med Rehabil Clin N Am&lt;/full-title&gt;&lt;abbr-1&gt;Physical medicine and rehabilitation clinics of North America&lt;/abbr-1&gt;&lt;/periodical&gt;&lt;alt-periodical&gt;&lt;full-title&gt;Phys Med Rehabil Clin N Am&lt;/full-title&gt;&lt;abbr-1&gt;Physical medicine and rehabilitation clinics of North America&lt;/abbr-1&gt;&lt;/alt-periodical&gt;&lt;pages&gt;493-508&lt;/pages&gt;&lt;volume&gt;20&lt;/volume&gt;&lt;number&gt;3&lt;/number&gt;&lt;edition&gt;2009/08/01&lt;/edition&gt;&lt;keywords&gt;&lt;keyword&gt;Absorptiometry, Photon&lt;/keyword&gt;&lt;keyword&gt;Bone Density/*physiology&lt;/keyword&gt;&lt;keyword&gt;Cerebral Palsy/*complications/rehabilitation&lt;/keyword&gt;&lt;keyword&gt;Child&lt;/keyword&gt;&lt;keyword&gt;Fractures, Bone/prevention &amp;amp; control&lt;/keyword&gt;&lt;keyword&gt;Humans&lt;/keyword&gt;&lt;keyword&gt;Osteoporosis/diagnosis/*etiology/rehabilitation&lt;/keyword&gt;&lt;keyword&gt;Prognosis&lt;/keyword&gt;&lt;/keywords&gt;&lt;dates&gt;&lt;year&gt;2009&lt;/year&gt;&lt;pub-dates&gt;&lt;date&gt;Aug&lt;/date&gt;&lt;/pub-dates&gt;&lt;/dates&gt;&lt;isbn&gt;1047-9651&lt;/isbn&gt;&lt;accession-num&gt;19643349&lt;/accession-num&gt;&lt;urls&gt;&lt;/urls&gt;&lt;custom2&gt;PMC2836770&lt;/custom2&gt;&lt;custom6&gt;NIHMS179422&lt;/custom6&gt;&lt;electronic-resource-num&gt;10.1016/j.pmr.2009.04.004&lt;/electronic-resource-num&gt;&lt;remote-database-provider&gt;NLM&lt;/remote-database-provider&gt;&lt;language&gt;eng&lt;/language&gt;&lt;/record&gt;&lt;/Cite&gt;&lt;/EndNote&gt;</w:instrText>
      </w:r>
      <w:r w:rsidR="00E90814" w:rsidRPr="0098688A">
        <w:rPr>
          <w:rFonts w:ascii="Arial" w:hAnsi="Arial" w:cs="Arial"/>
          <w:sz w:val="22"/>
          <w:szCs w:val="22"/>
        </w:rPr>
        <w:fldChar w:fldCharType="separate"/>
      </w:r>
      <w:r w:rsidR="006546C1" w:rsidRPr="0098688A">
        <w:rPr>
          <w:rFonts w:ascii="Arial" w:hAnsi="Arial" w:cs="Arial"/>
          <w:noProof/>
          <w:sz w:val="22"/>
          <w:szCs w:val="22"/>
        </w:rPr>
        <w:t>[12]</w:t>
      </w:r>
      <w:r w:rsidR="00E90814" w:rsidRPr="0098688A">
        <w:rPr>
          <w:rFonts w:ascii="Arial" w:hAnsi="Arial" w:cs="Arial"/>
          <w:sz w:val="22"/>
          <w:szCs w:val="22"/>
        </w:rPr>
        <w:fldChar w:fldCharType="end"/>
      </w:r>
      <w:r w:rsidR="008D2551" w:rsidRPr="0098688A">
        <w:rPr>
          <w:rFonts w:ascii="Arial" w:hAnsi="Arial" w:cs="Arial"/>
          <w:sz w:val="22"/>
          <w:szCs w:val="22"/>
        </w:rPr>
        <w:t xml:space="preserve">  </w:t>
      </w:r>
      <w:r w:rsidR="0096434A" w:rsidRPr="0098688A">
        <w:rPr>
          <w:rFonts w:ascii="Arial" w:hAnsi="Arial" w:cs="Arial"/>
          <w:sz w:val="22"/>
          <w:szCs w:val="22"/>
        </w:rPr>
        <w:t>People with schizophrenia are at higher risk of diabetes.</w:t>
      </w:r>
      <w:r w:rsidR="00E90814" w:rsidRPr="0098688A">
        <w:rPr>
          <w:rFonts w:ascii="Arial" w:hAnsi="Arial" w:cs="Arial"/>
          <w:sz w:val="22"/>
          <w:szCs w:val="22"/>
        </w:rPr>
        <w:fldChar w:fldCharType="begin"/>
      </w:r>
      <w:r w:rsidR="006546C1" w:rsidRPr="0098688A">
        <w:rPr>
          <w:rFonts w:ascii="Arial" w:hAnsi="Arial" w:cs="Arial"/>
          <w:sz w:val="22"/>
          <w:szCs w:val="22"/>
        </w:rPr>
        <w:instrText xml:space="preserve"> ADDIN EN.CITE &lt;EndNote&gt;&lt;Cite&gt;&lt;Author&gt;Al-Atram&lt;/Author&gt;&lt;Year&gt;2018&lt;/Year&gt;&lt;RecNum&gt;147&lt;/RecNum&gt;&lt;DisplayText&gt;[13]&lt;/DisplayText&gt;&lt;record&gt;&lt;rec-number&gt;147&lt;/rec-number&gt;&lt;foreign-keys&gt;&lt;key app="EN" db-id="ft0e9z9f4x25x5e9wxqx5t9pt9s5zzxrsdvs" timestamp="1524564750"&gt;147&lt;/key&gt;&lt;/foreign-keys&gt;&lt;ref-type name="Journal Article"&gt;17&lt;/ref-type&gt;&lt;contributors&gt;&lt;authors&gt;&lt;author&gt;Al-Atram, A. A.&lt;/author&gt;&lt;/authors&gt;&lt;/contributors&gt;&lt;auth-address&gt;Department of Psychiatry, College of Medicine, Majmaah University, Al Majmaah, Kingdom of Saudi Arabia. E-mail: a.atram@mu.edu.sa.&lt;/auth-address&gt;&lt;titles&gt;&lt;title&gt;A review of the bidirectional relationship between psychiatric disorders and diabetes mellitus&lt;/title&gt;&lt;secondary-title&gt;Neurosciences (Riyadh)&lt;/secondary-title&gt;&lt;alt-title&gt;Neurosciences (Riyadh, Saudi Arabia)&lt;/alt-title&gt;&lt;/titles&gt;&lt;periodical&gt;&lt;full-title&gt;Neurosciences (Riyadh)&lt;/full-title&gt;&lt;abbr-1&gt;Neurosciences (Riyadh, Saudi Arabia)&lt;/abbr-1&gt;&lt;/periodical&gt;&lt;alt-periodical&gt;&lt;full-title&gt;Neurosciences (Riyadh)&lt;/full-title&gt;&lt;abbr-1&gt;Neurosciences (Riyadh, Saudi Arabia)&lt;/abbr-1&gt;&lt;/alt-periodical&gt;&lt;pages&gt;91-96&lt;/pages&gt;&lt;volume&gt;23&lt;/volume&gt;&lt;number&gt;2&lt;/number&gt;&lt;edition&gt;2018/04/18&lt;/edition&gt;&lt;dates&gt;&lt;year&gt;2018&lt;/year&gt;&lt;pub-dates&gt;&lt;date&gt;Apr&lt;/date&gt;&lt;/pub-dates&gt;&lt;/dates&gt;&lt;isbn&gt;1319-6138 (Print)&amp;#xD;1319-6138&lt;/isbn&gt;&lt;accession-num&gt;29664448&lt;/accession-num&gt;&lt;urls&gt;&lt;/urls&gt;&lt;electronic-resource-num&gt;10.17712/nsj.2018.2.20170132&lt;/electronic-resource-num&gt;&lt;remote-database-provider&gt;NLM&lt;/remote-database-provider&gt;&lt;language&gt;eng&lt;/language&gt;&lt;/record&gt;&lt;/Cite&gt;&lt;/EndNote&gt;</w:instrText>
      </w:r>
      <w:r w:rsidR="00E90814" w:rsidRPr="0098688A">
        <w:rPr>
          <w:rFonts w:ascii="Arial" w:hAnsi="Arial" w:cs="Arial"/>
          <w:sz w:val="22"/>
          <w:szCs w:val="22"/>
        </w:rPr>
        <w:fldChar w:fldCharType="separate"/>
      </w:r>
      <w:r w:rsidR="006546C1" w:rsidRPr="0098688A">
        <w:rPr>
          <w:rFonts w:ascii="Arial" w:hAnsi="Arial" w:cs="Arial"/>
          <w:noProof/>
          <w:sz w:val="22"/>
          <w:szCs w:val="22"/>
        </w:rPr>
        <w:t>[13]</w:t>
      </w:r>
      <w:r w:rsidR="00E90814" w:rsidRPr="0098688A">
        <w:rPr>
          <w:rFonts w:ascii="Arial" w:hAnsi="Arial" w:cs="Arial"/>
          <w:sz w:val="22"/>
          <w:szCs w:val="22"/>
        </w:rPr>
        <w:fldChar w:fldCharType="end"/>
      </w:r>
      <w:r w:rsidR="0096434A" w:rsidRPr="0098688A">
        <w:rPr>
          <w:rFonts w:ascii="Arial" w:hAnsi="Arial" w:cs="Arial"/>
          <w:sz w:val="22"/>
          <w:szCs w:val="22"/>
        </w:rPr>
        <w:t xml:space="preserve">  </w:t>
      </w:r>
      <w:r w:rsidR="0087526B" w:rsidRPr="0098688A">
        <w:rPr>
          <w:rFonts w:ascii="Arial" w:hAnsi="Arial" w:cs="Arial"/>
          <w:sz w:val="22"/>
          <w:szCs w:val="22"/>
        </w:rPr>
        <w:t xml:space="preserve"> </w:t>
      </w:r>
      <w:r w:rsidRPr="0098688A">
        <w:rPr>
          <w:rFonts w:ascii="Arial" w:hAnsi="Arial" w:cs="Arial"/>
          <w:sz w:val="22"/>
          <w:szCs w:val="22"/>
        </w:rPr>
        <w:t xml:space="preserve">Some of these secondary </w:t>
      </w:r>
      <w:r w:rsidR="00F02BE0" w:rsidRPr="0098688A">
        <w:rPr>
          <w:rFonts w:ascii="Arial" w:hAnsi="Arial" w:cs="Arial"/>
          <w:sz w:val="22"/>
          <w:szCs w:val="22"/>
        </w:rPr>
        <w:t>conditions</w:t>
      </w:r>
      <w:r w:rsidRPr="0098688A">
        <w:rPr>
          <w:rFonts w:ascii="Arial" w:hAnsi="Arial" w:cs="Arial"/>
          <w:sz w:val="22"/>
          <w:szCs w:val="22"/>
        </w:rPr>
        <w:t xml:space="preserve"> may be iatrogenic, in other words, caused by the treatments they receive for the primary impairment.</w:t>
      </w:r>
    </w:p>
    <w:p w14:paraId="67A09AC5" w14:textId="77777777" w:rsidR="0044442E" w:rsidRPr="0098688A" w:rsidRDefault="0044442E" w:rsidP="0098688A">
      <w:pPr>
        <w:spacing w:line="360" w:lineRule="auto"/>
        <w:rPr>
          <w:rFonts w:ascii="Arial" w:hAnsi="Arial" w:cs="Arial"/>
          <w:sz w:val="22"/>
          <w:szCs w:val="22"/>
        </w:rPr>
      </w:pPr>
    </w:p>
    <w:p w14:paraId="3E4CF58D" w14:textId="3B943825" w:rsidR="0096434A" w:rsidRPr="00A5656E" w:rsidRDefault="0044442E" w:rsidP="007C455A">
      <w:pPr>
        <w:spacing w:line="360" w:lineRule="auto"/>
        <w:rPr>
          <w:rFonts w:ascii="Arial" w:hAnsi="Arial" w:cs="Arial"/>
          <w:sz w:val="22"/>
          <w:szCs w:val="24"/>
        </w:rPr>
      </w:pPr>
      <w:r w:rsidRPr="00A5656E">
        <w:rPr>
          <w:rFonts w:ascii="Arial" w:hAnsi="Arial" w:cs="Arial"/>
          <w:sz w:val="22"/>
          <w:szCs w:val="24"/>
        </w:rPr>
        <w:t>Third, d</w:t>
      </w:r>
      <w:r w:rsidR="0096434A" w:rsidRPr="00A5656E">
        <w:rPr>
          <w:rFonts w:ascii="Arial" w:hAnsi="Arial" w:cs="Arial"/>
          <w:sz w:val="22"/>
          <w:szCs w:val="24"/>
        </w:rPr>
        <w:t xml:space="preserve">isabled people are also at higher risk of </w:t>
      </w:r>
      <w:r w:rsidR="0096434A" w:rsidRPr="00A5656E">
        <w:rPr>
          <w:rStyle w:val="None"/>
          <w:rFonts w:ascii="Arial" w:hAnsi="Arial" w:cs="Arial"/>
          <w:i/>
          <w:iCs/>
          <w:sz w:val="22"/>
          <w:szCs w:val="24"/>
        </w:rPr>
        <w:t>co-morbidities</w:t>
      </w:r>
      <w:r w:rsidR="0096434A" w:rsidRPr="00A5656E">
        <w:rPr>
          <w:rFonts w:ascii="Arial" w:hAnsi="Arial" w:cs="Arial"/>
          <w:sz w:val="22"/>
          <w:szCs w:val="24"/>
        </w:rPr>
        <w:t xml:space="preserve">, where the cause is less direct.   </w:t>
      </w:r>
      <w:r w:rsidRPr="00A5656E">
        <w:rPr>
          <w:rFonts w:ascii="Arial" w:hAnsi="Arial" w:cs="Arial"/>
          <w:sz w:val="22"/>
          <w:szCs w:val="24"/>
        </w:rPr>
        <w:t xml:space="preserve">Often, a co-morbidity might result from the increased risk of poverty and social exclusion that persons with disability might face.  </w:t>
      </w:r>
      <w:r w:rsidR="001D40C2" w:rsidRPr="00A5656E">
        <w:rPr>
          <w:rFonts w:ascii="Arial" w:hAnsi="Arial" w:cs="Arial"/>
          <w:sz w:val="22"/>
          <w:szCs w:val="24"/>
        </w:rPr>
        <w:t>Disabling barriers and isolation can impact persons with disabilit</w:t>
      </w:r>
      <w:r w:rsidR="00223E6A" w:rsidRPr="00A5656E">
        <w:rPr>
          <w:rFonts w:ascii="Arial" w:hAnsi="Arial" w:cs="Arial"/>
          <w:sz w:val="22"/>
          <w:szCs w:val="24"/>
        </w:rPr>
        <w:t xml:space="preserve">ies </w:t>
      </w:r>
      <w:r w:rsidR="001D40C2" w:rsidRPr="00A5656E">
        <w:rPr>
          <w:rFonts w:ascii="Arial" w:hAnsi="Arial" w:cs="Arial"/>
          <w:sz w:val="22"/>
          <w:szCs w:val="24"/>
        </w:rPr>
        <w:t xml:space="preserve">in diverse ways.  For example, people with a long-term physical condition </w:t>
      </w:r>
      <w:r w:rsidR="005A0F54">
        <w:rPr>
          <w:rFonts w:ascii="Arial" w:hAnsi="Arial" w:cs="Arial"/>
          <w:sz w:val="22"/>
          <w:szCs w:val="24"/>
        </w:rPr>
        <w:t xml:space="preserve">are 2-3 times more likely to </w:t>
      </w:r>
      <w:r w:rsidR="001D40C2" w:rsidRPr="00A5656E">
        <w:rPr>
          <w:rFonts w:ascii="Arial" w:hAnsi="Arial" w:cs="Arial"/>
          <w:sz w:val="22"/>
          <w:szCs w:val="24"/>
        </w:rPr>
        <w:t>have a mental health condition such as anxiety or depression.</w:t>
      </w:r>
      <w:r w:rsidR="00B9644B">
        <w:rPr>
          <w:rFonts w:ascii="Arial" w:hAnsi="Arial" w:cs="Arial"/>
          <w:sz w:val="22"/>
          <w:szCs w:val="24"/>
        </w:rPr>
        <w:fldChar w:fldCharType="begin"/>
      </w:r>
      <w:r w:rsidR="00B9644B">
        <w:rPr>
          <w:rFonts w:ascii="Arial" w:hAnsi="Arial" w:cs="Arial"/>
          <w:sz w:val="22"/>
          <w:szCs w:val="24"/>
        </w:rPr>
        <w:instrText xml:space="preserve"> ADDIN EN.CITE &lt;EndNote&gt;&lt;Cite&gt;&lt;Author&gt;Naylor&lt;/Author&gt;&lt;Year&gt;2012&lt;/Year&gt;&lt;RecNum&gt;206&lt;/RecNum&gt;&lt;DisplayText&gt;[14]&lt;/DisplayText&gt;&lt;record&gt;&lt;rec-number&gt;206&lt;/rec-number&gt;&lt;foreign-keys&gt;&lt;key app="EN" db-id="ft0e9z9f4x25x5e9wxqx5t9pt9s5zzxrsdvs" timestamp="1524666409"&gt;206&lt;/key&gt;&lt;/foreign-keys&gt;&lt;ref-type name="Web Page"&gt;12&lt;/ref-type&gt;&lt;contributors&gt;&lt;authors&gt;&lt;author&gt;Naylor, C. &lt;/author&gt;&lt;author&gt;Parsonage, M. &lt;/author&gt;&lt;author&gt;McDaid, D. &lt;/author&gt;&lt;author&gt;Knapp, M.&lt;/author&gt;&lt;author&gt;Fossey, M.&lt;/author&gt;&lt;author&gt;Galea, A. &lt;/author&gt;&lt;/authors&gt;&lt;secondary-authors&gt;&lt;author&gt;The Kings Fund,&lt;/author&gt;&lt;/secondary-authors&gt;&lt;/contributors&gt;&lt;titles&gt;&lt;title&gt;Long-term conditions and mental health: the cost of co-morbidities&lt;/title&gt;&lt;/titles&gt;&lt;volume&gt;2018&lt;/volume&gt;&lt;number&gt;25/04&lt;/number&gt;&lt;dates&gt;&lt;year&gt;2012&lt;/year&gt;&lt;/dates&gt;&lt;urls&gt;&lt;related-urls&gt;&lt;url&gt;https://www.kingsfund.org.uk/sites/default/files/field/field_publication_file/long-term-conditions-mental-health-cost-comorbidities-naylor-feb12.pdf &lt;/url&gt;&lt;/related-urls&gt;&lt;/urls&gt;&lt;/record&gt;&lt;/Cite&gt;&lt;/EndNote&gt;</w:instrText>
      </w:r>
      <w:r w:rsidR="00B9644B">
        <w:rPr>
          <w:rFonts w:ascii="Arial" w:hAnsi="Arial" w:cs="Arial"/>
          <w:sz w:val="22"/>
          <w:szCs w:val="24"/>
        </w:rPr>
        <w:fldChar w:fldCharType="separate"/>
      </w:r>
      <w:r w:rsidR="00B9644B">
        <w:rPr>
          <w:rFonts w:ascii="Arial" w:hAnsi="Arial" w:cs="Arial"/>
          <w:noProof/>
          <w:sz w:val="22"/>
          <w:szCs w:val="24"/>
        </w:rPr>
        <w:t>[14]</w:t>
      </w:r>
      <w:r w:rsidR="00B9644B">
        <w:rPr>
          <w:rFonts w:ascii="Arial" w:hAnsi="Arial" w:cs="Arial"/>
          <w:sz w:val="22"/>
          <w:szCs w:val="24"/>
        </w:rPr>
        <w:fldChar w:fldCharType="end"/>
      </w:r>
      <w:r w:rsidR="001D40C2" w:rsidRPr="00A5656E">
        <w:rPr>
          <w:rFonts w:ascii="Arial" w:hAnsi="Arial" w:cs="Arial"/>
          <w:sz w:val="22"/>
          <w:szCs w:val="24"/>
        </w:rPr>
        <w:t xml:space="preserve">  </w:t>
      </w:r>
      <w:r w:rsidRPr="00A5656E">
        <w:rPr>
          <w:rFonts w:ascii="Arial" w:hAnsi="Arial" w:cs="Arial"/>
          <w:sz w:val="22"/>
          <w:szCs w:val="24"/>
        </w:rPr>
        <w:t>Poor people have higher rates of long term illness, and disabled people are generally at risk of poverty, all of which means they are also more likely to experience other health risks associated with social disadvantage (e.g. poor housing and diet).</w:t>
      </w:r>
      <w:r w:rsidR="00E90814" w:rsidRPr="00A5656E">
        <w:rPr>
          <w:rFonts w:ascii="Arial" w:hAnsi="Arial" w:cs="Arial"/>
          <w:sz w:val="22"/>
          <w:szCs w:val="24"/>
        </w:rPr>
        <w:fldChar w:fldCharType="begin"/>
      </w:r>
      <w:r w:rsidR="00B9644B">
        <w:rPr>
          <w:rFonts w:ascii="Arial" w:hAnsi="Arial" w:cs="Arial"/>
          <w:sz w:val="22"/>
          <w:szCs w:val="24"/>
        </w:rPr>
        <w:instrText xml:space="preserve"> ADDIN EN.CITE &lt;EndNote&gt;&lt;Cite&gt;&lt;Author&gt;World Health Organization Commission on Social Determinants of Health&lt;/Author&gt;&lt;Year&gt;2010&lt;/Year&gt;&lt;RecNum&gt;149&lt;/RecNum&gt;&lt;DisplayText&gt;[15, 16]&lt;/DisplayText&gt;&lt;record&gt;&lt;rec-number&gt;149&lt;/rec-number&gt;&lt;foreign-keys&gt;&lt;key app="EN" db-id="ft0e9z9f4x25x5e9wxqx5t9pt9s5zzxrsdvs" timestamp="1524565132"&gt;149&lt;/key&gt;&lt;/foreign-keys&gt;&lt;ref-type name="Web Page"&gt;12&lt;/ref-type&gt;&lt;contributors&gt;&lt;authors&gt;&lt;author&gt;World Health Organization Commission on Social Determinants of Health,&lt;/author&gt;&lt;/authors&gt;&lt;/contributors&gt;&lt;titles&gt;&lt;title&gt;Closing the gap in a generation: Health equity through action on the social determinants of health&lt;/title&gt;&lt;/titles&gt;&lt;volume&gt;2018&lt;/volume&gt;&lt;number&gt;24/04&lt;/number&gt;&lt;dates&gt;&lt;year&gt;2010&lt;/year&gt;&lt;/dates&gt;&lt;urls&gt;&lt;related-urls&gt;&lt;url&gt;http://www.who.int/social_determinants/thecommission/finalreport/en/&lt;/url&gt;&lt;/related-urls&gt;&lt;/urls&gt;&lt;/record&gt;&lt;/Cite&gt;&lt;Cite&gt;&lt;Author&gt;Banks&lt;/Author&gt;&lt;Year&gt;2017&lt;/Year&gt;&lt;RecNum&gt;99&lt;/RecNum&gt;&lt;record&gt;&lt;rec-number&gt;99&lt;/rec-number&gt;&lt;foreign-keys&gt;&lt;key app="EN" db-id="ft0e9z9f4x25x5e9wxqx5t9pt9s5zzxrsdvs" timestamp="1523608782"&gt;99&lt;/key&gt;&lt;/foreign-keys&gt;&lt;ref-type name="Journal Article"&gt;17&lt;/ref-type&gt;&lt;contributors&gt;&lt;authors&gt;&lt;author&gt;Banks, Lena Morgon&lt;/author&gt;&lt;author&gt;Kuper, Hannah&lt;/author&gt;&lt;author&gt;Polack, Sarah&lt;/author&gt;&lt;/authors&gt;&lt;/contributors&gt;&lt;titles&gt;&lt;title&gt;Poverty and disability in low- and middle-income countries: A systematic review&lt;/title&gt;&lt;secondary-title&gt;PLOS ONE&lt;/secondary-title&gt;&lt;/titles&gt;&lt;periodical&gt;&lt;full-title&gt;PLoS ONE&lt;/full-title&gt;&lt;/periodical&gt;&lt;pages&gt;e0189996&lt;/pages&gt;&lt;volume&gt;12&lt;/volume&gt;&lt;number&gt;12&lt;/number&gt;&lt;dates&gt;&lt;year&gt;2017&lt;/year&gt;&lt;/dates&gt;&lt;publisher&gt;Public Library of Science&lt;/publisher&gt;&lt;urls&gt;&lt;related-urls&gt;&lt;url&gt;https://doi.org/10.1371/journal.pone.0189996&lt;/url&gt;&lt;url&gt;https://www.ncbi.nlm.nih.gov/pmc/articles/PMC5739437/pdf/pone.0189996.pdf&lt;/url&gt;&lt;/related-urls&gt;&lt;/urls&gt;&lt;electronic-resource-num&gt;10.1371/journal.pone.0189996&lt;/electronic-resource-num&gt;&lt;/record&gt;&lt;/Cite&gt;&lt;/EndNote&gt;</w:instrText>
      </w:r>
      <w:r w:rsidR="00E90814" w:rsidRPr="00A5656E">
        <w:rPr>
          <w:rFonts w:ascii="Arial" w:hAnsi="Arial" w:cs="Arial"/>
          <w:sz w:val="22"/>
          <w:szCs w:val="24"/>
        </w:rPr>
        <w:fldChar w:fldCharType="separate"/>
      </w:r>
      <w:r w:rsidR="00B9644B">
        <w:rPr>
          <w:rFonts w:ascii="Arial" w:hAnsi="Arial" w:cs="Arial"/>
          <w:noProof/>
          <w:sz w:val="22"/>
          <w:szCs w:val="24"/>
        </w:rPr>
        <w:t>[15, 16]</w:t>
      </w:r>
      <w:r w:rsidR="00E90814" w:rsidRPr="00A5656E">
        <w:rPr>
          <w:rFonts w:ascii="Arial" w:hAnsi="Arial" w:cs="Arial"/>
          <w:sz w:val="22"/>
          <w:szCs w:val="24"/>
        </w:rPr>
        <w:fldChar w:fldCharType="end"/>
      </w:r>
      <w:r w:rsidRPr="00A5656E">
        <w:rPr>
          <w:rFonts w:ascii="Arial" w:hAnsi="Arial" w:cs="Arial"/>
          <w:sz w:val="22"/>
          <w:szCs w:val="24"/>
        </w:rPr>
        <w:t xml:space="preserve">   </w:t>
      </w:r>
      <w:r w:rsidR="001D40C2" w:rsidRPr="00A5656E">
        <w:rPr>
          <w:rFonts w:ascii="Arial" w:hAnsi="Arial" w:cs="Arial"/>
          <w:sz w:val="22"/>
          <w:szCs w:val="24"/>
        </w:rPr>
        <w:t>People with disabilities are more likely to be women and are more likely to be older people, each of which may be associated with health risks.</w:t>
      </w:r>
      <w:r w:rsidR="00C104BA">
        <w:rPr>
          <w:rFonts w:ascii="Arial" w:hAnsi="Arial" w:cs="Arial"/>
          <w:sz w:val="22"/>
          <w:szCs w:val="24"/>
        </w:rPr>
        <w:fldChar w:fldCharType="begin"/>
      </w:r>
      <w:r w:rsidR="00B9644B">
        <w:rPr>
          <w:rFonts w:ascii="Arial" w:hAnsi="Arial" w:cs="Arial"/>
          <w:sz w:val="22"/>
          <w:szCs w:val="24"/>
        </w:rPr>
        <w:instrText xml:space="preserve"> ADDIN EN.CITE &lt;EndNote&gt;&lt;Cite&gt;&lt;Author&gt;World Bank&lt;/Author&gt;&lt;Year&gt;2011&lt;/Year&gt;&lt;RecNum&gt;100&lt;/RecNum&gt;&lt;DisplayText&gt;[17]&lt;/DisplayText&gt;&lt;record&gt;&lt;rec-number&gt;100&lt;/rec-number&gt;&lt;foreign-keys&gt;&lt;key app="EN" db-id="ft0e9z9f4x25x5e9wxqx5t9pt9s5zzxrsdvs" timestamp="1523609163"&gt;100&lt;/key&gt;&lt;/foreign-keys&gt;&lt;ref-type name="Web Page"&gt;12&lt;/ref-type&gt;&lt;contributors&gt;&lt;authors&gt;&lt;author&gt;World Bank,&lt;/author&gt;&lt;author&gt;World Health Organization,&lt;/author&gt;&lt;/authors&gt;&lt;/contributors&gt;&lt;titles&gt;&lt;title&gt;The World Report on Disability&lt;/title&gt;&lt;/titles&gt;&lt;volume&gt;2018&lt;/volume&gt;&lt;number&gt;13/04&lt;/number&gt;&lt;dates&gt;&lt;year&gt;2011&lt;/year&gt;&lt;/dates&gt;&lt;urls&gt;&lt;related-urls&gt;&lt;url&gt;http://www.who.int/disabilities/world_report/2011/en/ &lt;/url&gt;&lt;/related-urls&gt;&lt;/urls&gt;&lt;/record&gt;&lt;/Cite&gt;&lt;/EndNote&gt;</w:instrText>
      </w:r>
      <w:r w:rsidR="00C104BA">
        <w:rPr>
          <w:rFonts w:ascii="Arial" w:hAnsi="Arial" w:cs="Arial"/>
          <w:sz w:val="22"/>
          <w:szCs w:val="24"/>
        </w:rPr>
        <w:fldChar w:fldCharType="separate"/>
      </w:r>
      <w:r w:rsidR="00B9644B">
        <w:rPr>
          <w:rFonts w:ascii="Arial" w:hAnsi="Arial" w:cs="Arial"/>
          <w:noProof/>
          <w:sz w:val="22"/>
          <w:szCs w:val="24"/>
        </w:rPr>
        <w:t>[17]</w:t>
      </w:r>
      <w:r w:rsidR="00C104BA">
        <w:rPr>
          <w:rFonts w:ascii="Arial" w:hAnsi="Arial" w:cs="Arial"/>
          <w:sz w:val="22"/>
          <w:szCs w:val="24"/>
        </w:rPr>
        <w:fldChar w:fldCharType="end"/>
      </w:r>
      <w:r w:rsidR="001D40C2" w:rsidRPr="00A5656E">
        <w:rPr>
          <w:rFonts w:ascii="Arial" w:hAnsi="Arial" w:cs="Arial"/>
          <w:sz w:val="22"/>
          <w:szCs w:val="24"/>
        </w:rPr>
        <w:t xml:space="preserve">  </w:t>
      </w:r>
      <w:r w:rsidR="0096434A" w:rsidRPr="00A5656E">
        <w:rPr>
          <w:rFonts w:ascii="Arial" w:hAnsi="Arial" w:cs="Arial"/>
          <w:sz w:val="22"/>
          <w:szCs w:val="24"/>
        </w:rPr>
        <w:t xml:space="preserve">People with mental health conditions are more likely to experience </w:t>
      </w:r>
      <w:r w:rsidR="00CD50B6" w:rsidRPr="00A5656E">
        <w:rPr>
          <w:rFonts w:ascii="Arial" w:hAnsi="Arial" w:cs="Arial"/>
          <w:sz w:val="22"/>
          <w:szCs w:val="24"/>
        </w:rPr>
        <w:t xml:space="preserve">premature mortality due to higher levels of </w:t>
      </w:r>
      <w:r w:rsidR="0096434A" w:rsidRPr="00A5656E">
        <w:rPr>
          <w:rFonts w:ascii="Arial" w:hAnsi="Arial" w:cs="Arial"/>
          <w:sz w:val="22"/>
          <w:szCs w:val="24"/>
        </w:rPr>
        <w:t>obesity, smoking, heart disease, high blood pressure, respiratory disease, diabetes and stroke.</w:t>
      </w:r>
      <w:r w:rsidR="000A3279" w:rsidRPr="00A5656E">
        <w:rPr>
          <w:rFonts w:ascii="Arial" w:hAnsi="Arial" w:cs="Arial"/>
          <w:sz w:val="22"/>
          <w:szCs w:val="24"/>
        </w:rPr>
        <w:fldChar w:fldCharType="begin">
          <w:fldData xml:space="preserve">PEVuZE5vdGU+PENpdGU+PEF1dGhvcj5XYWxrZXI8L0F1dGhvcj48WWVhcj4yMDE1PC9ZZWFyPjxS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</w:fldData>
        </w:fldChar>
      </w:r>
      <w:r w:rsidR="00B9644B">
        <w:rPr>
          <w:rFonts w:ascii="Arial" w:hAnsi="Arial" w:cs="Arial"/>
          <w:sz w:val="22"/>
          <w:szCs w:val="24"/>
        </w:rPr>
        <w:instrText xml:space="preserve"> ADDIN EN.CITE </w:instrText>
      </w:r>
      <w:r w:rsidR="00B9644B">
        <w:rPr>
          <w:rFonts w:ascii="Arial" w:hAnsi="Arial" w:cs="Arial"/>
          <w:sz w:val="22"/>
          <w:szCs w:val="24"/>
        </w:rPr>
        <w:fldChar w:fldCharType="begin">
          <w:fldData xml:space="preserve">PEVuZE5vdGU+PENpdGU+PEF1dGhvcj5XYWxrZXI8L0F1dGhvcj48WWVhcj4yMDE1PC9ZZWFyPjxS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</w:fldData>
        </w:fldChar>
      </w:r>
      <w:r w:rsidR="00B9644B">
        <w:rPr>
          <w:rFonts w:ascii="Arial" w:hAnsi="Arial" w:cs="Arial"/>
          <w:sz w:val="22"/>
          <w:szCs w:val="24"/>
        </w:rPr>
        <w:instrText xml:space="preserve"> ADDIN EN.CITE.DATA </w:instrText>
      </w:r>
      <w:r w:rsidR="00B9644B">
        <w:rPr>
          <w:rFonts w:ascii="Arial" w:hAnsi="Arial" w:cs="Arial"/>
          <w:sz w:val="22"/>
          <w:szCs w:val="24"/>
        </w:rPr>
      </w:r>
      <w:r w:rsidR="00B9644B">
        <w:rPr>
          <w:rFonts w:ascii="Arial" w:hAnsi="Arial" w:cs="Arial"/>
          <w:sz w:val="22"/>
          <w:szCs w:val="24"/>
        </w:rPr>
        <w:fldChar w:fldCharType="end"/>
      </w:r>
      <w:r w:rsidR="000A3279" w:rsidRPr="00A5656E">
        <w:rPr>
          <w:rFonts w:ascii="Arial" w:hAnsi="Arial" w:cs="Arial"/>
          <w:sz w:val="22"/>
          <w:szCs w:val="24"/>
        </w:rPr>
      </w:r>
      <w:r w:rsidR="000A3279" w:rsidRPr="00A5656E">
        <w:rPr>
          <w:rFonts w:ascii="Arial" w:hAnsi="Arial" w:cs="Arial"/>
          <w:sz w:val="22"/>
          <w:szCs w:val="24"/>
        </w:rPr>
        <w:fldChar w:fldCharType="separate"/>
      </w:r>
      <w:r w:rsidR="00B9644B">
        <w:rPr>
          <w:rFonts w:ascii="Arial" w:hAnsi="Arial" w:cs="Arial"/>
          <w:noProof/>
          <w:sz w:val="22"/>
          <w:szCs w:val="24"/>
        </w:rPr>
        <w:t>[18-20]</w:t>
      </w:r>
      <w:r w:rsidR="000A3279" w:rsidRPr="00A5656E">
        <w:rPr>
          <w:rFonts w:ascii="Arial" w:hAnsi="Arial" w:cs="Arial"/>
          <w:sz w:val="22"/>
          <w:szCs w:val="24"/>
        </w:rPr>
        <w:fldChar w:fldCharType="end"/>
      </w:r>
      <w:r w:rsidR="0096434A" w:rsidRPr="00A5656E">
        <w:rPr>
          <w:rFonts w:ascii="Arial" w:hAnsi="Arial" w:cs="Arial"/>
          <w:sz w:val="22"/>
          <w:szCs w:val="24"/>
        </w:rPr>
        <w:t xml:space="preserve">   Older people, for example those with dementia or </w:t>
      </w:r>
      <w:r w:rsidR="0096434A" w:rsidRPr="00A5656E">
        <w:rPr>
          <w:rFonts w:ascii="Arial" w:hAnsi="Arial" w:cs="Arial"/>
          <w:sz w:val="22"/>
          <w:szCs w:val="24"/>
        </w:rPr>
        <w:lastRenderedPageBreak/>
        <w:t>stroke, are very likely to have more than one condition, which makes medical care more complicated</w:t>
      </w:r>
      <w:r w:rsidR="0074470D" w:rsidRPr="00A5656E">
        <w:rPr>
          <w:rFonts w:ascii="Arial" w:hAnsi="Arial" w:cs="Arial"/>
          <w:sz w:val="22"/>
          <w:szCs w:val="24"/>
        </w:rPr>
        <w:t>, particularly if they are prescribed multiple drugs, leading to the problem of interactions, or polypharmacy</w:t>
      </w:r>
      <w:r w:rsidR="0096434A" w:rsidRPr="00A5656E">
        <w:rPr>
          <w:rFonts w:ascii="Arial" w:hAnsi="Arial" w:cs="Arial"/>
          <w:sz w:val="22"/>
          <w:szCs w:val="24"/>
        </w:rPr>
        <w:t>.</w:t>
      </w:r>
      <w:r w:rsidR="000A3279" w:rsidRPr="00A5656E">
        <w:rPr>
          <w:rFonts w:ascii="Arial" w:hAnsi="Arial" w:cs="Arial"/>
          <w:sz w:val="22"/>
          <w:szCs w:val="24"/>
        </w:rPr>
        <w:t xml:space="preserve"> </w:t>
      </w:r>
      <w:r w:rsidR="0096434A" w:rsidRPr="00A5656E">
        <w:rPr>
          <w:rFonts w:ascii="Arial" w:hAnsi="Arial" w:cs="Arial"/>
          <w:sz w:val="22"/>
          <w:szCs w:val="24"/>
        </w:rPr>
        <w:t xml:space="preserve">In general, disabled people have a </w:t>
      </w:r>
      <w:r w:rsidR="0096434A" w:rsidRPr="00A5656E">
        <w:rPr>
          <w:rStyle w:val="None"/>
          <w:rFonts w:ascii="Arial" w:hAnsi="Arial" w:cs="Arial"/>
          <w:i/>
          <w:iCs/>
          <w:sz w:val="22"/>
          <w:szCs w:val="24"/>
        </w:rPr>
        <w:t>narrower margin of health</w:t>
      </w:r>
      <w:r w:rsidR="0096434A" w:rsidRPr="00A5656E">
        <w:rPr>
          <w:rFonts w:ascii="Arial" w:hAnsi="Arial" w:cs="Arial"/>
          <w:sz w:val="22"/>
          <w:szCs w:val="24"/>
        </w:rPr>
        <w:t xml:space="preserve">, for example they may be at increased risk of dying of influenza in an epidemic. </w:t>
      </w:r>
      <w:r w:rsidR="00B9644B">
        <w:rPr>
          <w:rFonts w:ascii="Arial" w:hAnsi="Arial" w:cs="Arial"/>
          <w:sz w:val="22"/>
          <w:szCs w:val="24"/>
        </w:rPr>
        <w:fldChar w:fldCharType="begin"/>
      </w:r>
      <w:r w:rsidR="00B9644B">
        <w:rPr>
          <w:rFonts w:ascii="Arial" w:hAnsi="Arial" w:cs="Arial"/>
          <w:sz w:val="22"/>
          <w:szCs w:val="24"/>
        </w:rPr>
        <w:instrText xml:space="preserve"> ADDIN EN.CITE &lt;EndNote&gt;&lt;Cite&gt;&lt;Author&gt;Jackson&lt;/Author&gt;&lt;Year&gt;2006&lt;/Year&gt;&lt;RecNum&gt;207&lt;/RecNum&gt;&lt;DisplayText&gt;[21]&lt;/DisplayText&gt;&lt;record&gt;&lt;rec-number&gt;207&lt;/rec-number&gt;&lt;foreign-keys&gt;&lt;key app="EN" db-id="ft0e9z9f4x25x5e9wxqx5t9pt9s5zzxrsdvs" timestamp="1524666768"&gt;207&lt;/key&gt;&lt;/foreign-keys&gt;&lt;ref-type name="Journal Article"&gt;17&lt;/ref-type&gt;&lt;contributors&gt;&lt;authors&gt;&lt;author&gt;Jackson, Lisa A.&lt;/author&gt;&lt;author&gt;Nelson, Jennifer C.&lt;/author&gt;&lt;author&gt;Benson, Patti&lt;/author&gt;&lt;author&gt;Neuzil, Kathleen M.&lt;/author&gt;&lt;author&gt;Reid, Robert J.&lt;/author&gt;&lt;author&gt;Psaty, Bruce M.&lt;/author&gt;&lt;author&gt;Heckbert, Susan R.&lt;/author&gt;&lt;author&gt;Larson, Eric B.&lt;/author&gt;&lt;author&gt;Weiss, Noel S.&lt;/author&gt;&lt;/authors&gt;&lt;/contributors&gt;&lt;titles&gt;&lt;title&gt;Functional status is a confounder of the association of influenza vaccine and risk of all cause mortality in seniors&lt;/title&gt;&lt;secondary-title&gt;International Journal of Epidemiology&lt;/secondary-title&gt;&lt;/titles&gt;&lt;periodical&gt;&lt;full-title&gt;International Journal of Epidemiology&lt;/full-title&gt;&lt;/periodical&gt;&lt;pages&gt;345-352&lt;/pages&gt;&lt;volume&gt;35&lt;/volume&gt;&lt;number&gt;2&lt;/number&gt;&lt;dates&gt;&lt;year&gt;2006&lt;/year&gt;&lt;/dates&gt;&lt;isbn&gt;0300-5771&lt;/isbn&gt;&lt;urls&gt;&lt;related-urls&gt;&lt;url&gt;http://dx.doi.org/10.1093/ije/dyi275&lt;/url&gt;&lt;/related-urls&gt;&lt;/urls&gt;&lt;electronic-resource-num&gt;10.1093/ije/dyi275&lt;/electronic-resource-num&gt;&lt;/record&gt;&lt;/Cite&gt;&lt;/EndNote&gt;</w:instrText>
      </w:r>
      <w:r w:rsidR="00B9644B">
        <w:rPr>
          <w:rFonts w:ascii="Arial" w:hAnsi="Arial" w:cs="Arial"/>
          <w:sz w:val="22"/>
          <w:szCs w:val="24"/>
        </w:rPr>
        <w:fldChar w:fldCharType="separate"/>
      </w:r>
      <w:r w:rsidR="00B9644B">
        <w:rPr>
          <w:rFonts w:ascii="Arial" w:hAnsi="Arial" w:cs="Arial"/>
          <w:noProof/>
          <w:sz w:val="22"/>
          <w:szCs w:val="24"/>
        </w:rPr>
        <w:t>[21]</w:t>
      </w:r>
      <w:r w:rsidR="00B9644B">
        <w:rPr>
          <w:rFonts w:ascii="Arial" w:hAnsi="Arial" w:cs="Arial"/>
          <w:sz w:val="22"/>
          <w:szCs w:val="24"/>
        </w:rPr>
        <w:fldChar w:fldCharType="end"/>
      </w:r>
      <w:r w:rsidR="008D2551" w:rsidRPr="00A5656E">
        <w:rPr>
          <w:rFonts w:ascii="Arial" w:hAnsi="Arial" w:cs="Arial"/>
          <w:sz w:val="22"/>
          <w:szCs w:val="24"/>
        </w:rPr>
        <w:t>They also often have a greater vulnerability to age-related conditions than persons without disabilities.</w:t>
      </w:r>
      <w:r w:rsidR="00B9644B">
        <w:rPr>
          <w:rFonts w:ascii="Arial" w:hAnsi="Arial" w:cs="Arial"/>
          <w:sz w:val="22"/>
          <w:szCs w:val="24"/>
        </w:rPr>
        <w:fldChar w:fldCharType="begin">
          <w:fldData xml:space="preserve">PEVuZE5vdGU+PENpdGU+PEF1dGhvcj5Gcm9laGxpY2gtR3JvYmU8L0F1dGhvcj48WWVhcj4yMDE2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</w:fldData>
        </w:fldChar>
      </w:r>
      <w:r w:rsidR="00B9644B">
        <w:rPr>
          <w:rFonts w:ascii="Arial" w:hAnsi="Arial" w:cs="Arial"/>
          <w:sz w:val="22"/>
          <w:szCs w:val="24"/>
        </w:rPr>
        <w:instrText xml:space="preserve"> ADDIN EN.CITE </w:instrText>
      </w:r>
      <w:r w:rsidR="00B9644B">
        <w:rPr>
          <w:rFonts w:ascii="Arial" w:hAnsi="Arial" w:cs="Arial"/>
          <w:sz w:val="22"/>
          <w:szCs w:val="24"/>
        </w:rPr>
        <w:fldChar w:fldCharType="begin">
          <w:fldData xml:space="preserve">PEVuZE5vdGU+PENpdGU+PEF1dGhvcj5Gcm9laGxpY2gtR3JvYmU8L0F1dGhvcj48WWVhcj4yMDE2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</w:fldData>
        </w:fldChar>
      </w:r>
      <w:r w:rsidR="00B9644B">
        <w:rPr>
          <w:rFonts w:ascii="Arial" w:hAnsi="Arial" w:cs="Arial"/>
          <w:sz w:val="22"/>
          <w:szCs w:val="24"/>
        </w:rPr>
        <w:instrText xml:space="preserve"> ADDIN EN.CITE.DATA </w:instrText>
      </w:r>
      <w:r w:rsidR="00B9644B">
        <w:rPr>
          <w:rFonts w:ascii="Arial" w:hAnsi="Arial" w:cs="Arial"/>
          <w:sz w:val="22"/>
          <w:szCs w:val="24"/>
        </w:rPr>
      </w:r>
      <w:r w:rsidR="00B9644B">
        <w:rPr>
          <w:rFonts w:ascii="Arial" w:hAnsi="Arial" w:cs="Arial"/>
          <w:sz w:val="22"/>
          <w:szCs w:val="24"/>
        </w:rPr>
        <w:fldChar w:fldCharType="end"/>
      </w:r>
      <w:r w:rsidR="00B9644B">
        <w:rPr>
          <w:rFonts w:ascii="Arial" w:hAnsi="Arial" w:cs="Arial"/>
          <w:sz w:val="22"/>
          <w:szCs w:val="24"/>
        </w:rPr>
      </w:r>
      <w:r w:rsidR="00B9644B">
        <w:rPr>
          <w:rFonts w:ascii="Arial" w:hAnsi="Arial" w:cs="Arial"/>
          <w:sz w:val="22"/>
          <w:szCs w:val="24"/>
        </w:rPr>
        <w:fldChar w:fldCharType="separate"/>
      </w:r>
      <w:r w:rsidR="00B9644B">
        <w:rPr>
          <w:rFonts w:ascii="Arial" w:hAnsi="Arial" w:cs="Arial"/>
          <w:noProof/>
          <w:sz w:val="22"/>
          <w:szCs w:val="24"/>
        </w:rPr>
        <w:t>[4]</w:t>
      </w:r>
      <w:r w:rsidR="00B9644B">
        <w:rPr>
          <w:rFonts w:ascii="Arial" w:hAnsi="Arial" w:cs="Arial"/>
          <w:sz w:val="22"/>
          <w:szCs w:val="24"/>
        </w:rPr>
        <w:fldChar w:fldCharType="end"/>
      </w:r>
      <w:r w:rsidR="00B9644B">
        <w:rPr>
          <w:rFonts w:ascii="Arial" w:hAnsi="Arial" w:cs="Arial"/>
          <w:sz w:val="22"/>
          <w:szCs w:val="24"/>
        </w:rPr>
        <w:t xml:space="preserve"> </w:t>
      </w:r>
    </w:p>
    <w:p w14:paraId="2974F219" w14:textId="77777777" w:rsidR="0096434A" w:rsidRPr="00A5656E" w:rsidRDefault="0096434A" w:rsidP="007C455A">
      <w:pPr>
        <w:spacing w:line="360" w:lineRule="auto"/>
        <w:rPr>
          <w:rFonts w:ascii="Arial" w:hAnsi="Arial" w:cs="Arial"/>
          <w:sz w:val="22"/>
          <w:szCs w:val="24"/>
        </w:rPr>
      </w:pPr>
    </w:p>
    <w:p w14:paraId="60A61A9C" w14:textId="5BBE78C5" w:rsidR="001D40C2" w:rsidRPr="00A5656E" w:rsidRDefault="0044442E" w:rsidP="007C455A">
      <w:pPr>
        <w:spacing w:line="360" w:lineRule="auto"/>
        <w:rPr>
          <w:rFonts w:ascii="Arial" w:hAnsi="Arial" w:cs="Arial"/>
          <w:sz w:val="20"/>
        </w:rPr>
      </w:pPr>
      <w:r w:rsidRPr="00A5656E">
        <w:rPr>
          <w:rFonts w:ascii="Arial" w:hAnsi="Arial" w:cs="Arial"/>
          <w:sz w:val="22"/>
          <w:szCs w:val="24"/>
        </w:rPr>
        <w:t>Considering health, s</w:t>
      </w:r>
      <w:r w:rsidR="0096434A" w:rsidRPr="00A5656E">
        <w:rPr>
          <w:rFonts w:ascii="Arial" w:hAnsi="Arial" w:cs="Arial"/>
          <w:sz w:val="22"/>
          <w:szCs w:val="24"/>
        </w:rPr>
        <w:t>tructural factors are as important as risks associated with having</w:t>
      </w:r>
      <w:r w:rsidR="000A3279" w:rsidRPr="00A5656E">
        <w:rPr>
          <w:rFonts w:ascii="Arial" w:hAnsi="Arial" w:cs="Arial"/>
          <w:sz w:val="22"/>
          <w:szCs w:val="24"/>
        </w:rPr>
        <w:t xml:space="preserve"> a disabling health condition.</w:t>
      </w:r>
      <w:r w:rsidRPr="00A5656E">
        <w:rPr>
          <w:rFonts w:ascii="Arial" w:hAnsi="Arial" w:cs="Arial"/>
          <w:sz w:val="22"/>
          <w:szCs w:val="24"/>
        </w:rPr>
        <w:t xml:space="preserve"> P</w:t>
      </w:r>
      <w:r w:rsidR="00AC2873" w:rsidRPr="00A5656E">
        <w:rPr>
          <w:rFonts w:ascii="Arial" w:hAnsi="Arial" w:cs="Arial"/>
          <w:sz w:val="22"/>
          <w:szCs w:val="24"/>
        </w:rPr>
        <w:t>oor p</w:t>
      </w:r>
      <w:r w:rsidRPr="00A5656E">
        <w:rPr>
          <w:rFonts w:ascii="Arial" w:hAnsi="Arial" w:cs="Arial"/>
          <w:sz w:val="22"/>
          <w:szCs w:val="24"/>
        </w:rPr>
        <w:t xml:space="preserve">hysical and social environments can make primary conditions worse; can exacerbate secondary consequences of primary conditions; and can </w:t>
      </w:r>
      <w:r w:rsidR="008D2551" w:rsidRPr="00A5656E">
        <w:rPr>
          <w:rFonts w:ascii="Arial" w:hAnsi="Arial" w:cs="Arial"/>
          <w:sz w:val="22"/>
          <w:szCs w:val="24"/>
        </w:rPr>
        <w:t>lead to</w:t>
      </w:r>
      <w:r w:rsidRPr="00A5656E">
        <w:rPr>
          <w:rFonts w:ascii="Arial" w:hAnsi="Arial" w:cs="Arial"/>
          <w:sz w:val="22"/>
          <w:szCs w:val="24"/>
        </w:rPr>
        <w:t xml:space="preserve"> co-morbidities. </w:t>
      </w:r>
      <w:r w:rsidR="008D2551" w:rsidRPr="00A5656E">
        <w:rPr>
          <w:rFonts w:ascii="Arial" w:hAnsi="Arial" w:cs="Arial"/>
          <w:sz w:val="22"/>
          <w:szCs w:val="24"/>
        </w:rPr>
        <w:t>For example, a</w:t>
      </w:r>
      <w:r w:rsidRPr="00A5656E">
        <w:rPr>
          <w:rFonts w:ascii="Arial" w:hAnsi="Arial" w:cs="Arial"/>
          <w:sz w:val="22"/>
          <w:szCs w:val="24"/>
        </w:rPr>
        <w:t xml:space="preserve">s well as poverty and social exclusion, </w:t>
      </w:r>
      <w:r w:rsidR="0096434A" w:rsidRPr="00A5656E">
        <w:rPr>
          <w:rFonts w:ascii="Arial" w:hAnsi="Arial" w:cs="Arial"/>
          <w:sz w:val="22"/>
          <w:szCs w:val="24"/>
        </w:rPr>
        <w:t xml:space="preserve"> </w:t>
      </w:r>
      <w:r w:rsidRPr="00A5656E">
        <w:rPr>
          <w:rFonts w:ascii="Arial" w:hAnsi="Arial" w:cs="Arial"/>
          <w:sz w:val="22"/>
          <w:szCs w:val="24"/>
        </w:rPr>
        <w:t>persons with disabilities</w:t>
      </w:r>
      <w:r w:rsidR="0096434A" w:rsidRPr="00A5656E">
        <w:rPr>
          <w:rFonts w:ascii="Arial" w:hAnsi="Arial" w:cs="Arial"/>
          <w:sz w:val="22"/>
          <w:szCs w:val="24"/>
        </w:rPr>
        <w:t xml:space="preserve"> are </w:t>
      </w:r>
      <w:r w:rsidRPr="00A5656E">
        <w:rPr>
          <w:rFonts w:ascii="Arial" w:hAnsi="Arial" w:cs="Arial"/>
          <w:sz w:val="22"/>
          <w:szCs w:val="24"/>
        </w:rPr>
        <w:t>also at higher risk of violence: adults have a 50% higher risk of experiencing violence in the past year, rising to 300% higher risk in adults with mental health conditions.</w:t>
      </w:r>
      <w:r w:rsidR="000A3279" w:rsidRPr="00A5656E">
        <w:rPr>
          <w:rFonts w:ascii="Arial" w:hAnsi="Arial" w:cs="Arial"/>
          <w:sz w:val="22"/>
          <w:szCs w:val="24"/>
        </w:rPr>
        <w:fldChar w:fldCharType="begin"/>
      </w:r>
      <w:r w:rsidR="00B9644B">
        <w:rPr>
          <w:rFonts w:ascii="Arial" w:hAnsi="Arial" w:cs="Arial"/>
          <w:sz w:val="22"/>
          <w:szCs w:val="24"/>
        </w:rPr>
        <w:instrText xml:space="preserve"> ADDIN EN.CITE &lt;EndNote&gt;&lt;Cite&gt;&lt;Author&gt;Hughes&lt;/Author&gt;&lt;Year&gt;2012&lt;/Year&gt;&lt;RecNum&gt;153&lt;/RecNum&gt;&lt;DisplayText&gt;[22]&lt;/DisplayText&gt;&lt;record&gt;&lt;rec-number&gt;153&lt;/rec-number&gt;&lt;foreign-keys&gt;&lt;key app="EN" db-id="ft0e9z9f4x25x5e9wxqx5t9pt9s5zzxrsdvs" timestamp="1524565720"&gt;153&lt;/key&gt;&lt;/foreign-keys&gt;&lt;ref-type name="Journal Article"&gt;17&lt;/ref-type&gt;&lt;contributors&gt;&lt;authors&gt;&lt;author&gt;Hughes, K.&lt;/author&gt;&lt;author&gt;Bellis, M. A.&lt;/author&gt;&lt;author&gt;Jones, L.&lt;/author&gt;&lt;author&gt;Wood, S.&lt;/author&gt;&lt;author&gt;Bates, G.&lt;/author&gt;&lt;author&gt;Eckley, L.&lt;/author&gt;&lt;author&gt;McCoy, E.&lt;/author&gt;&lt;author&gt;Mikton, C.&lt;/author&gt;&lt;author&gt;Shakespeare, T.&lt;/author&gt;&lt;author&gt;Officer, A.&lt;/author&gt;&lt;/authors&gt;&lt;/contributors&gt;&lt;auth-address&gt;Centre for Public Health, Liverpool John Moores University, UK.&lt;/auth-address&gt;&lt;titles&gt;&lt;title&gt;Prevalence and risk of violence against adults with disabilities: a systematic review and meta-analysis of observational studies&lt;/title&gt;&lt;secondary-title&gt;Lancet&lt;/secondary-title&gt;&lt;alt-title&gt;Lancet (London, England)&lt;/alt-title&gt;&lt;/titles&gt;&lt;periodical&gt;&lt;full-title&gt;Lancet&lt;/full-title&gt;&lt;/periodical&gt;&lt;pages&gt;1621-9&lt;/pages&gt;&lt;volume&gt;379&lt;/volume&gt;&lt;number&gt;9826&lt;/number&gt;&lt;edition&gt;2012/03/02&lt;/edition&gt;&lt;keywords&gt;&lt;keyword&gt;Disabled Persons/*statistics &amp;amp; numerical data&lt;/keyword&gt;&lt;keyword&gt;Humans&lt;/keyword&gt;&lt;keyword&gt;Mental Disorders/*epidemiology&lt;/keyword&gt;&lt;keyword&gt;Prevalence&lt;/keyword&gt;&lt;keyword&gt;Risk&lt;/keyword&gt;&lt;keyword&gt;Violence/*statistics &amp;amp; numerical data&lt;/keyword&gt;&lt;/keywords&gt;&lt;dates&gt;&lt;year&gt;2012&lt;/year&gt;&lt;pub-dates&gt;&lt;date&gt;Apr 28&lt;/date&gt;&lt;/pub-dates&gt;&lt;/dates&gt;&lt;isbn&gt;0140-6736&lt;/isbn&gt;&lt;accession-num&gt;22377290&lt;/accession-num&gt;&lt;urls&gt;&lt;/urls&gt;&lt;electronic-resource-num&gt;10.1016/s0140-6736(11)61851-5&lt;/electronic-resource-num&gt;&lt;remote-database-provider&gt;NLM&lt;/remote-database-provider&gt;&lt;language&gt;eng&lt;/language&gt;&lt;/record&gt;&lt;/Cite&gt;&lt;/EndNote&gt;</w:instrText>
      </w:r>
      <w:r w:rsidR="000A3279" w:rsidRPr="00A5656E">
        <w:rPr>
          <w:rFonts w:ascii="Arial" w:hAnsi="Arial" w:cs="Arial"/>
          <w:sz w:val="22"/>
          <w:szCs w:val="24"/>
        </w:rPr>
        <w:fldChar w:fldCharType="separate"/>
      </w:r>
      <w:r w:rsidR="00B9644B">
        <w:rPr>
          <w:rFonts w:ascii="Arial" w:hAnsi="Arial" w:cs="Arial"/>
          <w:noProof/>
          <w:sz w:val="22"/>
          <w:szCs w:val="24"/>
        </w:rPr>
        <w:t>[22]</w:t>
      </w:r>
      <w:r w:rsidR="000A3279" w:rsidRPr="00A5656E">
        <w:rPr>
          <w:rFonts w:ascii="Arial" w:hAnsi="Arial" w:cs="Arial"/>
          <w:sz w:val="22"/>
          <w:szCs w:val="24"/>
        </w:rPr>
        <w:fldChar w:fldCharType="end"/>
      </w:r>
      <w:r w:rsidRPr="00A5656E">
        <w:rPr>
          <w:rFonts w:ascii="Arial" w:hAnsi="Arial" w:cs="Arial"/>
          <w:sz w:val="22"/>
          <w:szCs w:val="24"/>
        </w:rPr>
        <w:t xml:space="preserve">  Children have a 300% risk of experiencing violence and abuse, as compared to non-disabled children</w:t>
      </w:r>
      <w:r w:rsidR="0096434A" w:rsidRPr="00A5656E">
        <w:rPr>
          <w:rFonts w:ascii="Arial" w:hAnsi="Arial" w:cs="Arial"/>
          <w:sz w:val="22"/>
          <w:szCs w:val="24"/>
        </w:rPr>
        <w:t>.</w:t>
      </w:r>
      <w:r w:rsidR="000A3279" w:rsidRPr="00A5656E">
        <w:rPr>
          <w:rFonts w:ascii="Arial" w:hAnsi="Arial" w:cs="Arial"/>
          <w:sz w:val="22"/>
          <w:szCs w:val="24"/>
        </w:rPr>
        <w:fldChar w:fldCharType="begin"/>
      </w:r>
      <w:r w:rsidR="00B9644B">
        <w:rPr>
          <w:rFonts w:ascii="Arial" w:hAnsi="Arial" w:cs="Arial"/>
          <w:sz w:val="22"/>
          <w:szCs w:val="24"/>
        </w:rPr>
        <w:instrText xml:space="preserve"> ADDIN EN.CITE &lt;EndNote&gt;&lt;Cite&gt;&lt;Author&gt;Hughes&lt;/Author&gt;&lt;Year&gt;2012&lt;/Year&gt;&lt;RecNum&gt;153&lt;/RecNum&gt;&lt;DisplayText&gt;[22]&lt;/DisplayText&gt;&lt;record&gt;&lt;rec-number&gt;153&lt;/rec-number&gt;&lt;foreign-keys&gt;&lt;key app="EN" db-id="ft0e9z9f4x25x5e9wxqx5t9pt9s5zzxrsdvs" timestamp="1524565720"&gt;153&lt;/key&gt;&lt;/foreign-keys&gt;&lt;ref-type name="Journal Article"&gt;17&lt;/ref-type&gt;&lt;contributors&gt;&lt;authors&gt;&lt;author&gt;Hughes, K.&lt;/author&gt;&lt;author&gt;Bellis, M. A.&lt;/author&gt;&lt;author&gt;Jones, L.&lt;/author&gt;&lt;author&gt;Wood, S.&lt;/author&gt;&lt;author&gt;Bates, G.&lt;/author&gt;&lt;author&gt;Eckley, L.&lt;/author&gt;&lt;author&gt;McCoy, E.&lt;/author&gt;&lt;author&gt;Mikton, C.&lt;/author&gt;&lt;author&gt;Shakespeare, T.&lt;/author&gt;&lt;author&gt;Officer, A.&lt;/author&gt;&lt;/authors&gt;&lt;/contributors&gt;&lt;auth-address&gt;Centre for Public Health, Liverpool John Moores University, UK.&lt;/auth-address&gt;&lt;titles&gt;&lt;title&gt;Prevalence and risk of violence against adults with disabilities: a systematic review and meta-analysis of observational studies&lt;/title&gt;&lt;secondary-title&gt;Lancet&lt;/secondary-title&gt;&lt;alt-title&gt;Lancet (London, England)&lt;/alt-title&gt;&lt;/titles&gt;&lt;periodical&gt;&lt;full-title&gt;Lancet&lt;/full-title&gt;&lt;/periodical&gt;&lt;pages&gt;1621-9&lt;/pages&gt;&lt;volume&gt;379&lt;/volume&gt;&lt;number&gt;9826&lt;/number&gt;&lt;edition&gt;2012/03/02&lt;/edition&gt;&lt;keywords&gt;&lt;keyword&gt;Disabled Persons/*statistics &amp;amp; numerical data&lt;/keyword&gt;&lt;keyword&gt;Humans&lt;/keyword&gt;&lt;keyword&gt;Mental Disorders/*epidemiology&lt;/keyword&gt;&lt;keyword&gt;Prevalence&lt;/keyword&gt;&lt;keyword&gt;Risk&lt;/keyword&gt;&lt;keyword&gt;Violence/*statistics &amp;amp; numerical data&lt;/keyword&gt;&lt;/keywords&gt;&lt;dates&gt;&lt;year&gt;2012&lt;/year&gt;&lt;pub-dates&gt;&lt;date&gt;Apr 28&lt;/date&gt;&lt;/pub-dates&gt;&lt;/dates&gt;&lt;isbn&gt;0140-6736&lt;/isbn&gt;&lt;accession-num&gt;22377290&lt;/accession-num&gt;&lt;urls&gt;&lt;/urls&gt;&lt;electronic-resource-num&gt;10.1016/s0140-6736(11)61851-5&lt;/electronic-resource-num&gt;&lt;remote-database-provider&gt;NLM&lt;/remote-database-provider&gt;&lt;language&gt;eng&lt;/language&gt;&lt;/record&gt;&lt;/Cite&gt;&lt;/EndNote&gt;</w:instrText>
      </w:r>
      <w:r w:rsidR="000A3279" w:rsidRPr="00A5656E">
        <w:rPr>
          <w:rFonts w:ascii="Arial" w:hAnsi="Arial" w:cs="Arial"/>
          <w:sz w:val="22"/>
          <w:szCs w:val="24"/>
        </w:rPr>
        <w:fldChar w:fldCharType="separate"/>
      </w:r>
      <w:r w:rsidR="00B9644B">
        <w:rPr>
          <w:rFonts w:ascii="Arial" w:hAnsi="Arial" w:cs="Arial"/>
          <w:noProof/>
          <w:sz w:val="22"/>
          <w:szCs w:val="24"/>
        </w:rPr>
        <w:t>[22]</w:t>
      </w:r>
      <w:r w:rsidR="000A3279" w:rsidRPr="00A5656E">
        <w:rPr>
          <w:rFonts w:ascii="Arial" w:hAnsi="Arial" w:cs="Arial"/>
          <w:sz w:val="22"/>
          <w:szCs w:val="24"/>
        </w:rPr>
        <w:fldChar w:fldCharType="end"/>
      </w:r>
      <w:r w:rsidR="0096434A" w:rsidRPr="00A5656E">
        <w:rPr>
          <w:rFonts w:ascii="Arial" w:hAnsi="Arial" w:cs="Arial"/>
          <w:sz w:val="22"/>
          <w:szCs w:val="24"/>
        </w:rPr>
        <w:t xml:space="preserve"> Disabled people also tend to be at higher risk of some unintentional injuries, such as falls or road traffic injury.</w:t>
      </w:r>
      <w:r w:rsidR="000A3279" w:rsidRPr="00A5656E">
        <w:rPr>
          <w:rFonts w:ascii="Arial" w:hAnsi="Arial" w:cs="Arial"/>
          <w:sz w:val="22"/>
          <w:szCs w:val="24"/>
        </w:rPr>
        <w:fldChar w:fldCharType="begin"/>
      </w:r>
      <w:r w:rsidR="00B9644B">
        <w:rPr>
          <w:rFonts w:ascii="Arial" w:hAnsi="Arial" w:cs="Arial"/>
          <w:sz w:val="22"/>
          <w:szCs w:val="24"/>
        </w:rPr>
        <w:instrText xml:space="preserve"> ADDIN EN.CITE &lt;EndNote&gt;&lt;Cite&gt;&lt;Author&gt;Shi&lt;/Author&gt;&lt;Year&gt;2015&lt;/Year&gt;&lt;RecNum&gt;154&lt;/RecNum&gt;&lt;DisplayText&gt;[23]&lt;/DisplayText&gt;&lt;record&gt;&lt;rec-number&gt;154&lt;/rec-number&gt;&lt;foreign-keys&gt;&lt;key app="EN" db-id="ft0e9z9f4x25x5e9wxqx5t9pt9s5zzxrsdvs" timestamp="1524565796"&gt;154&lt;/key&gt;&lt;/foreign-keys&gt;&lt;ref-type name="Journal Article"&gt;17&lt;/ref-type&gt;&lt;contributors&gt;&lt;authors&gt;&lt;author&gt;Shi, Xiuquan&lt;/author&gt;&lt;author&gt;Shi, Junxin&lt;/author&gt;&lt;author&gt;Wheeler, Krista K.&lt;/author&gt;&lt;author&gt;Stallones, Lorann&lt;/author&gt;&lt;author&gt;Ameratunga, Shanthi&lt;/author&gt;&lt;author&gt;Shakespeare, Tom&lt;/author&gt;&lt;author&gt;Smith, Gary A.&lt;/author&gt;&lt;author&gt;Xiang, Huiyun&lt;/author&gt;&lt;/authors&gt;&lt;/contributors&gt;&lt;titles&gt;&lt;title&gt;Unintentional injuries in children with disabilities: a systematic review and meta-analysis&lt;/title&gt;&lt;secondary-title&gt;Injury Epidemiology&lt;/secondary-title&gt;&lt;/titles&gt;&lt;periodical&gt;&lt;full-title&gt;Injury Epidemiology&lt;/full-title&gt;&lt;/periodical&gt;&lt;pages&gt;21&lt;/pages&gt;&lt;volume&gt;2&lt;/volume&gt;&lt;number&gt;1&lt;/number&gt;&lt;dates&gt;&lt;year&gt;2015&lt;/year&gt;&lt;pub-dates&gt;&lt;date&gt;09/15&amp;#xD;06/25/received&amp;#xD;08/18/accepted&lt;/date&gt;&lt;/pub-dates&gt;&lt;/dates&gt;&lt;pub-location&gt;Cham&lt;/pub-location&gt;&lt;publisher&gt;Springer International Publishing&lt;/publisher&gt;&lt;isbn&gt;2197-1714&lt;/isbn&gt;&lt;accession-num&gt;PMC5005703&lt;/accession-num&gt;&lt;urls&gt;&lt;related-urls&gt;&lt;url&gt;http://www.ncbi.nlm.nih.gov/pmc/articles/PMC5005703/&lt;/url&gt;&lt;/related-urls&gt;&lt;/urls&gt;&lt;electronic-resource-num&gt;10.1186/s40621-015-0053-4&lt;/electronic-resource-num&gt;&lt;remote-database-name&gt;PMC&lt;/remote-database-name&gt;&lt;/record&gt;&lt;/Cite&gt;&lt;/EndNote&gt;</w:instrText>
      </w:r>
      <w:r w:rsidR="000A3279" w:rsidRPr="00A5656E">
        <w:rPr>
          <w:rFonts w:ascii="Arial" w:hAnsi="Arial" w:cs="Arial"/>
          <w:sz w:val="22"/>
          <w:szCs w:val="24"/>
        </w:rPr>
        <w:fldChar w:fldCharType="separate"/>
      </w:r>
      <w:r w:rsidR="00B9644B">
        <w:rPr>
          <w:rFonts w:ascii="Arial" w:hAnsi="Arial" w:cs="Arial"/>
          <w:noProof/>
          <w:sz w:val="22"/>
          <w:szCs w:val="24"/>
        </w:rPr>
        <w:t>[23]</w:t>
      </w:r>
      <w:r w:rsidR="000A3279" w:rsidRPr="00A5656E">
        <w:rPr>
          <w:rFonts w:ascii="Arial" w:hAnsi="Arial" w:cs="Arial"/>
          <w:sz w:val="22"/>
          <w:szCs w:val="24"/>
        </w:rPr>
        <w:fldChar w:fldCharType="end"/>
      </w:r>
      <w:r w:rsidR="0096434A" w:rsidRPr="00A5656E">
        <w:rPr>
          <w:rFonts w:ascii="Arial" w:hAnsi="Arial" w:cs="Arial"/>
          <w:sz w:val="22"/>
          <w:szCs w:val="24"/>
        </w:rPr>
        <w:t xml:space="preserve">   Dangerous health behaviours may trigger health conditions associated with disability indirectly: e.g. drug or alcohol abuse may lead to disability as a result of road traffic injury. </w:t>
      </w:r>
      <w:r w:rsidR="00B94D64" w:rsidRPr="00A5656E">
        <w:rPr>
          <w:rFonts w:ascii="Arial" w:hAnsi="Arial" w:cs="Arial"/>
          <w:sz w:val="22"/>
          <w:szCs w:val="24"/>
        </w:rPr>
        <w:t>A</w:t>
      </w:r>
      <w:r w:rsidR="00ED4C4B" w:rsidRPr="00A5656E">
        <w:rPr>
          <w:rFonts w:ascii="Arial" w:hAnsi="Arial" w:cs="Arial"/>
          <w:sz w:val="22"/>
          <w:szCs w:val="24"/>
        </w:rPr>
        <w:t>bove all,</w:t>
      </w:r>
      <w:r w:rsidR="001D40C2" w:rsidRPr="00A5656E">
        <w:rPr>
          <w:rFonts w:ascii="Arial" w:hAnsi="Arial" w:cs="Arial"/>
          <w:sz w:val="22"/>
          <w:szCs w:val="24"/>
        </w:rPr>
        <w:t xml:space="preserve"> and as discussed below,</w:t>
      </w:r>
      <w:r w:rsidR="00ED4C4B" w:rsidRPr="00A5656E">
        <w:rPr>
          <w:rFonts w:ascii="Arial" w:hAnsi="Arial" w:cs="Arial"/>
          <w:sz w:val="22"/>
          <w:szCs w:val="24"/>
        </w:rPr>
        <w:t xml:space="preserve"> lack of access to healthcare leads to poorer health outcomes</w:t>
      </w:r>
      <w:r w:rsidR="00163E6A" w:rsidRPr="00A5656E">
        <w:rPr>
          <w:rFonts w:ascii="Arial" w:hAnsi="Arial" w:cs="Arial"/>
          <w:sz w:val="22"/>
          <w:szCs w:val="24"/>
        </w:rPr>
        <w:t xml:space="preserve">. </w:t>
      </w:r>
      <w:r w:rsidR="00223E6A" w:rsidRPr="00A5656E">
        <w:rPr>
          <w:rFonts w:ascii="Arial" w:hAnsi="Arial" w:cs="Arial"/>
          <w:sz w:val="22"/>
          <w:szCs w:val="24"/>
        </w:rPr>
        <w:t xml:space="preserve">All of these processes can differentially affect different demographic groups: for example, women </w:t>
      </w:r>
      <w:r w:rsidR="005A0F54">
        <w:rPr>
          <w:rFonts w:ascii="Arial" w:hAnsi="Arial" w:cs="Arial"/>
          <w:sz w:val="22"/>
          <w:szCs w:val="24"/>
        </w:rPr>
        <w:t>may</w:t>
      </w:r>
      <w:r w:rsidR="00223E6A" w:rsidRPr="00A5656E">
        <w:rPr>
          <w:rFonts w:ascii="Arial" w:hAnsi="Arial" w:cs="Arial"/>
          <w:sz w:val="22"/>
          <w:szCs w:val="24"/>
        </w:rPr>
        <w:t xml:space="preserve"> experience multiple disadvantage, and migrants and people from minorty ethnic communities are at higher risk of poverty and exclusion, with negative implica</w:t>
      </w:r>
      <w:r w:rsidR="00223E6A" w:rsidRPr="00A5656E">
        <w:rPr>
          <w:rFonts w:ascii="Arial" w:hAnsi="Arial" w:cs="Arial"/>
          <w:sz w:val="22"/>
          <w:szCs w:val="24"/>
        </w:rPr>
        <w:lastRenderedPageBreak/>
        <w:t xml:space="preserve">tions for health. Equally, persons with psychosocial disabilities and persons with intellectual disabilities are often </w:t>
      </w:r>
      <w:r w:rsidR="005A0F54">
        <w:rPr>
          <w:rFonts w:ascii="Arial" w:hAnsi="Arial" w:cs="Arial"/>
          <w:sz w:val="22"/>
          <w:szCs w:val="24"/>
        </w:rPr>
        <w:t>perceived</w:t>
      </w:r>
      <w:r w:rsidR="005A0F54" w:rsidRPr="00A5656E">
        <w:rPr>
          <w:rFonts w:ascii="Arial" w:hAnsi="Arial" w:cs="Arial"/>
          <w:sz w:val="22"/>
          <w:szCs w:val="24"/>
        </w:rPr>
        <w:t xml:space="preserve"> </w:t>
      </w:r>
      <w:r w:rsidR="00223E6A" w:rsidRPr="00A5656E">
        <w:rPr>
          <w:rFonts w:ascii="Arial" w:hAnsi="Arial" w:cs="Arial"/>
          <w:sz w:val="22"/>
          <w:szCs w:val="24"/>
        </w:rPr>
        <w:t>to be at a higher risk of exclusion or negative treatment in healthcare.</w:t>
      </w:r>
    </w:p>
    <w:p w14:paraId="4A37E338" w14:textId="58EF642F" w:rsidR="00CF4386" w:rsidRDefault="001D40C2" w:rsidP="00CF4386">
      <w:pPr>
        <w:spacing w:line="360" w:lineRule="auto"/>
      </w:pPr>
      <w:r w:rsidRPr="0098688A">
        <w:rPr>
          <w:rFonts w:ascii="Arial" w:hAnsi="Arial" w:cs="Arial"/>
          <w:color w:val="000000" w:themeColor="text1"/>
          <w:sz w:val="22"/>
        </w:rPr>
        <w:t xml:space="preserve">Because of all these processes, many of which originate in the </w:t>
      </w:r>
      <w:r w:rsidR="00BF7287" w:rsidRPr="0098688A">
        <w:rPr>
          <w:rFonts w:ascii="Arial" w:hAnsi="Arial" w:cs="Arial"/>
          <w:color w:val="000000" w:themeColor="text1"/>
          <w:sz w:val="22"/>
        </w:rPr>
        <w:t>social environment, persons with disabilities have a higher risk of ill-health, when compared to persons without disabilities.</w:t>
      </w:r>
      <w:r w:rsidR="00B94D64" w:rsidRPr="0098688A">
        <w:rPr>
          <w:rFonts w:ascii="Arial" w:hAnsi="Arial" w:cs="Arial"/>
          <w:color w:val="000000" w:themeColor="text1"/>
          <w:sz w:val="22"/>
        </w:rPr>
        <w:fldChar w:fldCharType="begin">
          <w:fldData xml:space="preserve">PEVuZE5vdGU+PENpdGU+PEF1dGhvcj5BdXN0cmFsaWFuIEluc3RpdHV0ZSBvZiBIZWFsdGggYW5k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</w:fldData>
        </w:fldChar>
      </w:r>
      <w:r w:rsidR="006546C1" w:rsidRPr="0098688A">
        <w:rPr>
          <w:rFonts w:ascii="Arial" w:hAnsi="Arial" w:cs="Arial"/>
          <w:color w:val="000000" w:themeColor="text1"/>
          <w:sz w:val="22"/>
        </w:rPr>
        <w:instrText xml:space="preserve"> ADDIN EN.CITE </w:instrText>
      </w:r>
      <w:r w:rsidR="006546C1" w:rsidRPr="0098688A">
        <w:rPr>
          <w:rFonts w:ascii="Arial" w:hAnsi="Arial" w:cs="Arial"/>
          <w:color w:val="000000" w:themeColor="text1"/>
          <w:sz w:val="22"/>
        </w:rPr>
        <w:fldChar w:fldCharType="begin">
          <w:fldData xml:space="preserve">PEVuZE5vdGU+PENpdGU+PEF1dGhvcj5BdXN0cmFsaWFuIEluc3RpdHV0ZSBvZiBIZWFsdGggYW5k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</w:fldData>
        </w:fldChar>
      </w:r>
      <w:r w:rsidR="006546C1" w:rsidRPr="0098688A">
        <w:rPr>
          <w:rFonts w:ascii="Arial" w:hAnsi="Arial" w:cs="Arial"/>
          <w:color w:val="000000" w:themeColor="text1"/>
          <w:sz w:val="22"/>
        </w:rPr>
        <w:instrText xml:space="preserve"> ADDIN EN.CITE.DATA </w:instrText>
      </w:r>
      <w:r w:rsidR="006546C1" w:rsidRPr="0098688A">
        <w:rPr>
          <w:rFonts w:ascii="Arial" w:hAnsi="Arial" w:cs="Arial"/>
          <w:color w:val="000000" w:themeColor="text1"/>
          <w:sz w:val="22"/>
        </w:rPr>
      </w:r>
      <w:r w:rsidR="006546C1" w:rsidRPr="0098688A">
        <w:rPr>
          <w:rFonts w:ascii="Arial" w:hAnsi="Arial" w:cs="Arial"/>
          <w:color w:val="000000" w:themeColor="text1"/>
          <w:sz w:val="22"/>
        </w:rPr>
        <w:fldChar w:fldCharType="end"/>
      </w:r>
      <w:r w:rsidR="00B94D64" w:rsidRPr="0098688A">
        <w:rPr>
          <w:rFonts w:ascii="Arial" w:hAnsi="Arial" w:cs="Arial"/>
          <w:color w:val="000000" w:themeColor="text1"/>
          <w:sz w:val="22"/>
        </w:rPr>
      </w:r>
      <w:r w:rsidR="00B94D64" w:rsidRPr="0098688A">
        <w:rPr>
          <w:rFonts w:ascii="Arial" w:hAnsi="Arial" w:cs="Arial"/>
          <w:color w:val="000000" w:themeColor="text1"/>
          <w:sz w:val="22"/>
        </w:rPr>
        <w:fldChar w:fldCharType="separate"/>
      </w:r>
      <w:r w:rsidR="006546C1" w:rsidRPr="0098688A">
        <w:rPr>
          <w:rFonts w:ascii="Arial" w:hAnsi="Arial" w:cs="Arial"/>
          <w:color w:val="000000" w:themeColor="text1"/>
          <w:sz w:val="22"/>
        </w:rPr>
        <w:t>[4-7, 9]</w:t>
      </w:r>
      <w:r w:rsidR="00B94D64" w:rsidRPr="0098688A">
        <w:rPr>
          <w:rFonts w:ascii="Arial" w:hAnsi="Arial" w:cs="Arial"/>
          <w:color w:val="000000" w:themeColor="text1"/>
          <w:sz w:val="22"/>
        </w:rPr>
        <w:fldChar w:fldCharType="end"/>
      </w:r>
      <w:r w:rsidR="00B94D64" w:rsidRPr="0098688A">
        <w:rPr>
          <w:rFonts w:ascii="Arial" w:hAnsi="Arial" w:cs="Arial"/>
          <w:color w:val="000000" w:themeColor="text1"/>
          <w:sz w:val="22"/>
        </w:rPr>
        <w:t xml:space="preserve"> </w:t>
      </w:r>
      <w:r w:rsidR="00EA1E3F" w:rsidRPr="0098688A">
        <w:rPr>
          <w:rFonts w:ascii="Arial" w:hAnsi="Arial" w:cs="Arial"/>
          <w:color w:val="000000" w:themeColor="text1"/>
          <w:sz w:val="22"/>
        </w:rPr>
        <w:t xml:space="preserve">There is also evidence from a study </w:t>
      </w:r>
      <w:r w:rsidR="00B94D64" w:rsidRPr="0098688A">
        <w:rPr>
          <w:rFonts w:ascii="Arial" w:hAnsi="Arial" w:cs="Arial"/>
          <w:color w:val="000000" w:themeColor="text1"/>
          <w:sz w:val="22"/>
        </w:rPr>
        <w:t xml:space="preserve">in the United States </w:t>
      </w:r>
      <w:r w:rsidR="00EA1E3F" w:rsidRPr="0098688A">
        <w:rPr>
          <w:rFonts w:ascii="Arial" w:hAnsi="Arial" w:cs="Arial"/>
          <w:color w:val="000000" w:themeColor="text1"/>
          <w:sz w:val="22"/>
        </w:rPr>
        <w:t>showing that adults with disabilities are four times more likely to report their health to be fair or poor than people without disabilities (40.3% vs. 9.9%)</w:t>
      </w:r>
      <w:r w:rsidR="00B94D64" w:rsidRPr="0098688A">
        <w:rPr>
          <w:rFonts w:ascii="Arial" w:hAnsi="Arial" w:cs="Arial"/>
          <w:color w:val="000000" w:themeColor="text1"/>
          <w:sz w:val="22"/>
        </w:rPr>
        <w:t>.</w:t>
      </w:r>
      <w:r w:rsidR="00B94D64" w:rsidRPr="0098688A">
        <w:rPr>
          <w:rFonts w:ascii="Arial" w:hAnsi="Arial" w:cs="Arial"/>
          <w:color w:val="000000" w:themeColor="text1"/>
          <w:sz w:val="22"/>
        </w:rPr>
        <w:fldChar w:fldCharType="begin"/>
      </w:r>
      <w:r w:rsidR="00B9644B">
        <w:rPr>
          <w:rFonts w:ascii="Arial" w:hAnsi="Arial" w:cs="Arial"/>
          <w:color w:val="000000" w:themeColor="text1"/>
          <w:sz w:val="22"/>
        </w:rPr>
        <w:instrText xml:space="preserve"> ADDIN EN.CITE &lt;EndNote&gt;&lt;Cite&gt;&lt;Author&gt;Altman&lt;/Author&gt;&lt;Year&gt;2008&lt;/Year&gt;&lt;RecNum&gt;155&lt;/RecNum&gt;&lt;DisplayText&gt;[24]&lt;/DisplayText&gt;&lt;record&gt;&lt;rec-number&gt;155&lt;/rec-number&gt;&lt;foreign-keys&gt;&lt;key app="EN" db-id="ft0e9z9f4x25x5e9wxqx5t9pt9s5zzxrsdvs" timestamp="1524566144"&gt;155&lt;/key&gt;&lt;/foreign-keys&gt;&lt;ref-type name="Report"&gt;27&lt;/ref-type&gt;&lt;contributors&gt;&lt;authors&gt;&lt;author&gt;Altman, B. &lt;/author&gt;&lt;author&gt;Bernstein, A. &lt;/author&gt;&lt;/authors&gt;&lt;secondary-authors&gt;&lt;author&gt;Natioanl Center for Health Statistics,&lt;/author&gt;&lt;/secondary-authors&gt;&lt;/contributors&gt;&lt;titles&gt;&lt;title&gt;Disability and health in the United States, 2001–2005.&lt;/title&gt;&lt;/titles&gt;&lt;dates&gt;&lt;year&gt;2008&lt;/year&gt;&lt;/dates&gt;&lt;pub-location&gt;Hyattsville, MD&lt;/pub-location&gt;&lt;urls&gt;&lt;/urls&gt;&lt;/record&gt;&lt;/Cite&gt;&lt;/EndNote&gt;</w:instrText>
      </w:r>
      <w:r w:rsidR="00B94D64" w:rsidRPr="0098688A">
        <w:rPr>
          <w:rFonts w:ascii="Arial" w:hAnsi="Arial" w:cs="Arial"/>
          <w:color w:val="000000" w:themeColor="text1"/>
          <w:sz w:val="22"/>
        </w:rPr>
        <w:fldChar w:fldCharType="separate"/>
      </w:r>
      <w:r w:rsidR="00B9644B">
        <w:rPr>
          <w:rFonts w:ascii="Arial" w:hAnsi="Arial" w:cs="Arial"/>
          <w:noProof/>
          <w:color w:val="000000" w:themeColor="text1"/>
          <w:sz w:val="22"/>
        </w:rPr>
        <w:t>[24]</w:t>
      </w:r>
      <w:r w:rsidR="00B94D64" w:rsidRPr="0098688A">
        <w:rPr>
          <w:rFonts w:ascii="Arial" w:hAnsi="Arial" w:cs="Arial"/>
          <w:color w:val="000000" w:themeColor="text1"/>
          <w:sz w:val="22"/>
        </w:rPr>
        <w:fldChar w:fldCharType="end"/>
      </w:r>
      <w:r w:rsidR="00EA1E3F" w:rsidRPr="0098688A">
        <w:rPr>
          <w:rFonts w:ascii="Arial" w:hAnsi="Arial" w:cs="Arial"/>
          <w:color w:val="000000" w:themeColor="text1"/>
          <w:sz w:val="22"/>
        </w:rPr>
        <w:t xml:space="preserve"> These trends are also apparent in poorer settings, although data here is more sparse. As examples, a study across 30 low and middle income countries found that both boys and girls with disabilities were significantly more likely to report a serious illness than children without disabilities</w:t>
      </w:r>
      <w:r w:rsidR="00B94D64" w:rsidRPr="0098688A">
        <w:rPr>
          <w:rFonts w:ascii="Arial" w:hAnsi="Arial" w:cs="Arial"/>
          <w:color w:val="000000" w:themeColor="text1"/>
          <w:sz w:val="22"/>
        </w:rPr>
        <w:t>.</w:t>
      </w:r>
      <w:r w:rsidR="00B94D64" w:rsidRPr="0098688A">
        <w:rPr>
          <w:rFonts w:ascii="Arial" w:hAnsi="Arial" w:cs="Arial"/>
          <w:color w:val="000000" w:themeColor="text1"/>
          <w:sz w:val="22"/>
        </w:rPr>
        <w:fldChar w:fldCharType="begin">
          <w:fldData xml:space="preserve">PEVuZE5vdGU+PENpdGU+PEF1dGhvcj5LdXBlcjwvQXV0aG9yPjxZZWFyPjIwMTQ8L1llYXI+PFJl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</w:fldData>
        </w:fldChar>
      </w:r>
      <w:r w:rsidR="00B9644B">
        <w:rPr>
          <w:rFonts w:ascii="Arial" w:hAnsi="Arial" w:cs="Arial"/>
          <w:color w:val="000000" w:themeColor="text1"/>
          <w:sz w:val="22"/>
        </w:rPr>
        <w:instrText xml:space="preserve"> ADDIN EN.CITE </w:instrText>
      </w:r>
      <w:r w:rsidR="00B9644B">
        <w:rPr>
          <w:rFonts w:ascii="Arial" w:hAnsi="Arial" w:cs="Arial"/>
          <w:color w:val="000000" w:themeColor="text1"/>
          <w:sz w:val="22"/>
        </w:rPr>
        <w:fldChar w:fldCharType="begin">
          <w:fldData xml:space="preserve">PEVuZE5vdGU+PENpdGU+PEF1dGhvcj5LdXBlcjwvQXV0aG9yPjxZZWFyPjIwMTQ8L1llYXI+PFJl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</w:fldData>
        </w:fldChar>
      </w:r>
      <w:r w:rsidR="00B9644B">
        <w:rPr>
          <w:rFonts w:ascii="Arial" w:hAnsi="Arial" w:cs="Arial"/>
          <w:color w:val="000000" w:themeColor="text1"/>
          <w:sz w:val="22"/>
        </w:rPr>
        <w:instrText xml:space="preserve"> ADDIN EN.CITE.DATA </w:instrText>
      </w:r>
      <w:r w:rsidR="00B9644B">
        <w:rPr>
          <w:rFonts w:ascii="Arial" w:hAnsi="Arial" w:cs="Arial"/>
          <w:color w:val="000000" w:themeColor="text1"/>
          <w:sz w:val="22"/>
        </w:rPr>
      </w:r>
      <w:r w:rsidR="00B9644B">
        <w:rPr>
          <w:rFonts w:ascii="Arial" w:hAnsi="Arial" w:cs="Arial"/>
          <w:color w:val="000000" w:themeColor="text1"/>
          <w:sz w:val="22"/>
        </w:rPr>
        <w:fldChar w:fldCharType="end"/>
      </w:r>
      <w:r w:rsidR="00B94D64" w:rsidRPr="0098688A">
        <w:rPr>
          <w:rFonts w:ascii="Arial" w:hAnsi="Arial" w:cs="Arial"/>
          <w:color w:val="000000" w:themeColor="text1"/>
          <w:sz w:val="22"/>
        </w:rPr>
      </w:r>
      <w:r w:rsidR="00B94D64" w:rsidRPr="0098688A">
        <w:rPr>
          <w:rFonts w:ascii="Arial" w:hAnsi="Arial" w:cs="Arial"/>
          <w:color w:val="000000" w:themeColor="text1"/>
          <w:sz w:val="22"/>
        </w:rPr>
        <w:fldChar w:fldCharType="separate"/>
      </w:r>
      <w:r w:rsidR="00B9644B">
        <w:rPr>
          <w:rFonts w:ascii="Arial" w:hAnsi="Arial" w:cs="Arial"/>
          <w:noProof/>
          <w:color w:val="000000" w:themeColor="text1"/>
          <w:sz w:val="22"/>
        </w:rPr>
        <w:t>[25]</w:t>
      </w:r>
      <w:r w:rsidR="00B94D64" w:rsidRPr="0098688A">
        <w:rPr>
          <w:rFonts w:ascii="Arial" w:hAnsi="Arial" w:cs="Arial"/>
          <w:color w:val="000000" w:themeColor="text1"/>
          <w:sz w:val="22"/>
        </w:rPr>
        <w:fldChar w:fldCharType="end"/>
      </w:r>
      <w:r w:rsidR="00B94D64" w:rsidRPr="0098688A">
        <w:rPr>
          <w:rFonts w:ascii="Arial" w:hAnsi="Arial" w:cs="Arial"/>
          <w:color w:val="000000" w:themeColor="text1"/>
          <w:sz w:val="22"/>
        </w:rPr>
        <w:t xml:space="preserve"> A </w:t>
      </w:r>
      <w:r w:rsidR="001B1393" w:rsidRPr="0098688A">
        <w:rPr>
          <w:rFonts w:ascii="Arial" w:hAnsi="Arial" w:cs="Arial"/>
          <w:color w:val="000000" w:themeColor="text1"/>
          <w:sz w:val="22"/>
        </w:rPr>
        <w:t>national survey in Guatemala showed that persons with disabilities were more</w:t>
      </w:r>
      <w:r w:rsidR="00C104BA">
        <w:rPr>
          <w:rFonts w:ascii="Arial" w:hAnsi="Arial" w:cs="Arial"/>
          <w:color w:val="000000" w:themeColor="text1"/>
          <w:sz w:val="22"/>
        </w:rPr>
        <w:t xml:space="preserve"> than twice as</w:t>
      </w:r>
      <w:r w:rsidR="001B1393" w:rsidRPr="0098688A">
        <w:rPr>
          <w:rFonts w:ascii="Arial" w:hAnsi="Arial" w:cs="Arial"/>
          <w:color w:val="000000" w:themeColor="text1"/>
          <w:sz w:val="22"/>
        </w:rPr>
        <w:t xml:space="preserve"> likely to self-report that they had experienced a “serious health condition” in the last year (47% versus 23%, adjusted Odds Ratio</w:t>
      </w:r>
      <w:r w:rsidR="00AD4633" w:rsidRPr="0098688A">
        <w:rPr>
          <w:color w:val="000000" w:themeColor="text1"/>
        </w:rPr>
        <w:footnoteReference w:id="1"/>
      </w:r>
      <w:r w:rsidR="001B1393" w:rsidRPr="0098688A">
        <w:rPr>
          <w:rFonts w:ascii="Arial" w:hAnsi="Arial" w:cs="Arial"/>
          <w:color w:val="000000" w:themeColor="text1"/>
          <w:sz w:val="22"/>
        </w:rPr>
        <w:t xml:space="preserve"> [aOR] 2.8, 95% CI 2.2-3.7). People with disabilities were also </w:t>
      </w:r>
      <w:r w:rsidR="00B94D64" w:rsidRPr="0098688A">
        <w:rPr>
          <w:rFonts w:ascii="Arial" w:hAnsi="Arial" w:cs="Arial"/>
          <w:color w:val="000000" w:themeColor="text1"/>
          <w:sz w:val="22"/>
        </w:rPr>
        <w:t xml:space="preserve">three </w:t>
      </w:r>
      <w:r w:rsidR="001B1393" w:rsidRPr="0098688A">
        <w:rPr>
          <w:rFonts w:ascii="Arial" w:hAnsi="Arial" w:cs="Arial"/>
          <w:color w:val="000000" w:themeColor="text1"/>
          <w:sz w:val="22"/>
        </w:rPr>
        <w:t xml:space="preserve">times more likely to report that they had one of 17 different health conditions than </w:t>
      </w:r>
      <w:r w:rsidR="00B94D64" w:rsidRPr="0098688A">
        <w:rPr>
          <w:rFonts w:ascii="Arial" w:hAnsi="Arial" w:cs="Arial"/>
          <w:color w:val="000000" w:themeColor="text1"/>
          <w:sz w:val="22"/>
        </w:rPr>
        <w:t>those without disabilities (aOR=</w:t>
      </w:r>
      <w:r w:rsidR="001B1393" w:rsidRPr="0098688A">
        <w:rPr>
          <w:rFonts w:ascii="Arial" w:hAnsi="Arial" w:cs="Arial"/>
          <w:color w:val="000000" w:themeColor="text1"/>
          <w:sz w:val="22"/>
        </w:rPr>
        <w:t xml:space="preserve">2.9, </w:t>
      </w:r>
      <w:r w:rsidR="00B94D64" w:rsidRPr="0098688A">
        <w:rPr>
          <w:rFonts w:ascii="Arial" w:hAnsi="Arial" w:cs="Arial"/>
          <w:color w:val="000000" w:themeColor="text1"/>
          <w:sz w:val="22"/>
        </w:rPr>
        <w:t xml:space="preserve">95% CI </w:t>
      </w:r>
      <w:r w:rsidR="001B1393" w:rsidRPr="0098688A">
        <w:rPr>
          <w:rFonts w:ascii="Arial" w:hAnsi="Arial" w:cs="Arial"/>
          <w:color w:val="000000" w:themeColor="text1"/>
          <w:sz w:val="22"/>
        </w:rPr>
        <w:t>2.2-3.8).</w:t>
      </w:r>
      <w:r w:rsidR="00B94D64" w:rsidRPr="0098688A">
        <w:rPr>
          <w:rFonts w:ascii="Arial" w:hAnsi="Arial" w:cs="Arial"/>
          <w:color w:val="000000" w:themeColor="text1"/>
          <w:sz w:val="22"/>
        </w:rPr>
        <w:fldChar w:fldCharType="begin"/>
      </w:r>
      <w:r w:rsidR="006546C1" w:rsidRPr="0098688A">
        <w:rPr>
          <w:rFonts w:ascii="Arial" w:hAnsi="Arial" w:cs="Arial"/>
          <w:color w:val="000000" w:themeColor="text1"/>
          <w:sz w:val="22"/>
        </w:rPr>
        <w:instrText xml:space="preserve"> ADDIN EN.CITE &lt;EndNote&gt;&lt;Cite&gt;&lt;Author&gt;International Centre for Evidence in Disability&lt;/Author&gt;&lt;Year&gt;2017&lt;/Year&gt;&lt;RecNum&gt;142&lt;/RecNum&gt;&lt;DisplayText&gt;[8]&lt;/DisplayText&gt;&lt;record&gt;&lt;rec-number&gt;142&lt;/rec-number&gt;&lt;foreign-keys&gt;&lt;key app="EN" db-id="ft0e9z9f4x25x5e9wxqx5t9pt9s5zzxrsdvs" timestamp="1524564378"&gt;142&lt;/key&gt;&lt;/foreign-keys&gt;&lt;ref-type name="Web Page"&gt;12&lt;/ref-type&gt;&lt;contributors&gt;&lt;authors&gt;&lt;author&gt;International Centre for Evidence in Disability,&lt;/author&gt;&lt;/authors&gt;&lt;/contributors&gt;&lt;titles&gt;&lt;title&gt;Guatemala National Disability Study ENDIS 2016 Reports&lt;/title&gt;&lt;/titles&gt;&lt;volume&gt;2018&lt;/volume&gt;&lt;number&gt;24/04&lt;/number&gt;&lt;dates&gt;&lt;year&gt;2017&lt;/year&gt;&lt;/dates&gt;&lt;urls&gt;&lt;related-urls&gt;&lt;url&gt;http://disabilitycentre.lshtm.ac.uk/resources/guatemala-disability-study-2016/ &lt;/url&gt;&lt;/related-urls&gt;&lt;/urls&gt;&lt;/record&gt;&lt;/Cite&gt;&lt;/EndNote&gt;</w:instrText>
      </w:r>
      <w:r w:rsidR="00B94D64" w:rsidRPr="0098688A">
        <w:rPr>
          <w:rFonts w:ascii="Arial" w:hAnsi="Arial" w:cs="Arial"/>
          <w:color w:val="000000" w:themeColor="text1"/>
          <w:sz w:val="22"/>
        </w:rPr>
        <w:fldChar w:fldCharType="separate"/>
      </w:r>
      <w:r w:rsidR="006546C1" w:rsidRPr="0098688A">
        <w:rPr>
          <w:rFonts w:ascii="Arial" w:hAnsi="Arial" w:cs="Arial"/>
          <w:color w:val="000000" w:themeColor="text1"/>
          <w:sz w:val="22"/>
        </w:rPr>
        <w:t>[8]</w:t>
      </w:r>
      <w:r w:rsidR="00B94D64" w:rsidRPr="0098688A">
        <w:rPr>
          <w:rFonts w:ascii="Arial" w:hAnsi="Arial" w:cs="Arial"/>
          <w:color w:val="000000" w:themeColor="text1"/>
          <w:sz w:val="22"/>
        </w:rPr>
        <w:fldChar w:fldCharType="end"/>
      </w:r>
      <w:r w:rsidR="00B94D64" w:rsidRPr="0098688A">
        <w:rPr>
          <w:rFonts w:ascii="Arial" w:hAnsi="Arial" w:cs="Arial"/>
          <w:color w:val="000000" w:themeColor="text1"/>
          <w:sz w:val="22"/>
        </w:rPr>
        <w:t xml:space="preserve"> </w:t>
      </w:r>
      <w:r w:rsidR="00165660" w:rsidRPr="0098688A">
        <w:rPr>
          <w:rFonts w:ascii="Arial" w:hAnsi="Arial" w:cs="Arial"/>
          <w:color w:val="000000" w:themeColor="text1"/>
          <w:sz w:val="22"/>
        </w:rPr>
        <w:t xml:space="preserve">A South African study found that persons with disabilities were less than half as likely to report excellent or very good health as non-disabled pople; they were nearly four times </w:t>
      </w:r>
      <w:r w:rsidR="00165660" w:rsidRPr="0098688A">
        <w:rPr>
          <w:rFonts w:ascii="Arial" w:hAnsi="Arial" w:cs="Arial"/>
          <w:color w:val="000000" w:themeColor="text1"/>
          <w:sz w:val="22"/>
        </w:rPr>
        <w:lastRenderedPageBreak/>
        <w:t>as likely to report fair or poor health</w:t>
      </w:r>
      <w:r w:rsidR="00B94D64" w:rsidRPr="0098688A">
        <w:rPr>
          <w:rFonts w:ascii="Arial" w:hAnsi="Arial" w:cs="Arial"/>
          <w:color w:val="000000" w:themeColor="text1"/>
          <w:sz w:val="22"/>
        </w:rPr>
        <w:t>.</w:t>
      </w:r>
      <w:r w:rsidR="00B94D64" w:rsidRPr="0098688A">
        <w:rPr>
          <w:rFonts w:ascii="Arial" w:hAnsi="Arial" w:cs="Arial"/>
          <w:color w:val="000000" w:themeColor="text1"/>
          <w:sz w:val="22"/>
        </w:rPr>
        <w:fldChar w:fldCharType="begin"/>
      </w:r>
      <w:r w:rsidR="00B9644B">
        <w:rPr>
          <w:rFonts w:ascii="Arial" w:hAnsi="Arial" w:cs="Arial"/>
          <w:color w:val="000000" w:themeColor="text1"/>
          <w:sz w:val="22"/>
        </w:rPr>
        <w:instrText xml:space="preserve"> ADDIN EN.CITE &lt;EndNote&gt;&lt;Cite&gt;&lt;Author&gt;Moodley&lt;/Author&gt;&lt;Year&gt;2015&lt;/Year&gt;&lt;RecNum&gt;57&lt;/RecNum&gt;&lt;DisplayText&gt;[26]&lt;/DisplayText&gt;&lt;record&gt;&lt;rec-number&gt;57&lt;/rec-number&gt;&lt;foreign-keys&gt;&lt;key app="EN" db-id="ft0e9z9f4x25x5e9wxqx5t9pt9s5zzxrsdvs" timestamp="1523608219"&gt;57&lt;/key&gt;&lt;/foreign-keys&gt;&lt;ref-type name="Journal Article"&gt;17&lt;/ref-type&gt;&lt;contributors&gt;&lt;authors&gt;&lt;author&gt;Moodley, J.&lt;/author&gt;&lt;author&gt;Ross, E.&lt;/author&gt;&lt;/authors&gt;&lt;/contributors&gt;&lt;titles&gt;&lt;title&gt;Inequities in health outcomes and access to health care in South Africa: a comparison between persons with and without disabilities&lt;/title&gt;&lt;secondary-title&gt;Disability &amp;amp; Society&lt;/secondary-title&gt;&lt;/titles&gt;&lt;periodical&gt;&lt;full-title&gt;Disability &amp;amp; Society&lt;/full-title&gt;&lt;/periodical&gt;&lt;pages&gt;630-644&lt;/pages&gt;&lt;volume&gt;30&lt;/volume&gt;&lt;number&gt;4&lt;/number&gt;&lt;dates&gt;&lt;year&gt;2015&lt;/year&gt;&lt;pub-dates&gt;&lt;date&gt;Apr&lt;/date&gt;&lt;/pub-dates&gt;&lt;/dates&gt;&lt;isbn&gt;0968-7599&lt;/isbn&gt;&lt;accession-num&gt;WOS:000355118200010&lt;/accession-num&gt;&lt;urls&gt;&lt;related-urls&gt;&lt;url&gt;&amp;lt;Go to ISI&amp;gt;://WOS:000355118200010&lt;/url&gt;&lt;url&gt;https://www.tandfonline.com/doi/full/10.1080/09687599.2015.1034846&lt;/url&gt;&lt;/related-urls&gt;&lt;/urls&gt;&lt;electronic-resource-num&gt;10.1080/09687599.2015.1034846&lt;/electronic-resource-num&gt;&lt;/record&gt;&lt;/Cite&gt;&lt;/EndNote&gt;</w:instrText>
      </w:r>
      <w:r w:rsidR="00B94D64" w:rsidRPr="0098688A">
        <w:rPr>
          <w:rFonts w:ascii="Arial" w:hAnsi="Arial" w:cs="Arial"/>
          <w:color w:val="000000" w:themeColor="text1"/>
          <w:sz w:val="22"/>
        </w:rPr>
        <w:fldChar w:fldCharType="separate"/>
      </w:r>
      <w:r w:rsidR="00B9644B">
        <w:rPr>
          <w:rFonts w:ascii="Arial" w:hAnsi="Arial" w:cs="Arial"/>
          <w:noProof/>
          <w:color w:val="000000" w:themeColor="text1"/>
          <w:sz w:val="22"/>
        </w:rPr>
        <w:t>[26]</w:t>
      </w:r>
      <w:r w:rsidR="00B94D64" w:rsidRPr="0098688A">
        <w:rPr>
          <w:rFonts w:ascii="Arial" w:hAnsi="Arial" w:cs="Arial"/>
          <w:color w:val="000000" w:themeColor="text1"/>
          <w:sz w:val="22"/>
        </w:rPr>
        <w:fldChar w:fldCharType="end"/>
      </w:r>
      <w:r w:rsidR="00B94D64" w:rsidRPr="0098688A">
        <w:rPr>
          <w:rFonts w:ascii="Arial" w:hAnsi="Arial" w:cs="Arial"/>
          <w:color w:val="000000" w:themeColor="text1"/>
          <w:sz w:val="22"/>
        </w:rPr>
        <w:t xml:space="preserve"> </w:t>
      </w:r>
      <w:r w:rsidR="00EA1E3F" w:rsidRPr="0098688A">
        <w:rPr>
          <w:rFonts w:ascii="Arial" w:hAnsi="Arial" w:cs="Arial"/>
          <w:color w:val="000000" w:themeColor="text1"/>
          <w:sz w:val="22"/>
        </w:rPr>
        <w:t>A study in Chile found that people without disabilities were more than twice as likely to report having good health (54%) as people with disabilities (20%)</w:t>
      </w:r>
      <w:r w:rsidR="00B94D64" w:rsidRPr="0098688A">
        <w:rPr>
          <w:rFonts w:ascii="Arial" w:hAnsi="Arial" w:cs="Arial"/>
          <w:color w:val="000000" w:themeColor="text1"/>
          <w:sz w:val="22"/>
        </w:rPr>
        <w:t>.</w:t>
      </w:r>
      <w:r w:rsidR="00B94D64" w:rsidRPr="0098688A">
        <w:rPr>
          <w:rFonts w:ascii="Arial" w:hAnsi="Arial" w:cs="Arial"/>
          <w:color w:val="000000" w:themeColor="text1"/>
          <w:sz w:val="22"/>
        </w:rPr>
        <w:fldChar w:fldCharType="begin"/>
      </w:r>
      <w:r w:rsidR="00B9644B">
        <w:rPr>
          <w:rFonts w:ascii="Arial" w:hAnsi="Arial" w:cs="Arial"/>
          <w:color w:val="000000" w:themeColor="text1"/>
          <w:sz w:val="22"/>
        </w:rPr>
        <w:instrText xml:space="preserve"> ADDIN EN.CITE &lt;EndNote&gt;&lt;Cite&gt;&lt;Author&gt;Rotarou&lt;/Author&gt;&lt;Year&gt;2017&lt;/Year&gt;&lt;RecNum&gt;119&lt;/RecNum&gt;&lt;DisplayText&gt;[27]&lt;/DisplayText&gt;&lt;record&gt;&lt;rec-number&gt;119&lt;/rec-number&gt;&lt;foreign-keys&gt;&lt;key app="EN" db-id="ft0e9z9f4x25x5e9wxqx5t9pt9s5zzxrsdvs" timestamp="1523613171"&gt;119&lt;/key&gt;&lt;key app="ENWeb" db-id=""&gt;0&lt;/key&gt;&lt;/foreign-keys&gt;&lt;ref-type name="Journal Article"&gt;17&lt;/ref-type&gt;&lt;contributors&gt;&lt;authors&gt;&lt;author&gt;Rotarou, Elena S.&lt;/author&gt;&lt;author&gt;Sakellariou, Dikaios&lt;/author&gt;&lt;/authors&gt;&lt;/contributors&gt;&lt;titles&gt;&lt;title&gt;Inequalities in access to health care for people with disabilities in Chile: the limits of universal health coverage&lt;/title&gt;&lt;secondary-title&gt;Critical Public Health&lt;/secondary-title&gt;&lt;/titles&gt;&lt;periodical&gt;&lt;full-title&gt;Critical Public Health&lt;/full-title&gt;&lt;/periodical&gt;&lt;pages&gt;604-616&lt;/pages&gt;&lt;volume&gt;27&lt;/volume&gt;&lt;number&gt;5&lt;/number&gt;&lt;section&gt;604&lt;/section&gt;&lt;dates&gt;&lt;year&gt;2017&lt;/year&gt;&lt;/dates&gt;&lt;isbn&gt;0958-1596&amp;#xD;1469-3682&lt;/isbn&gt;&lt;urls&gt;&lt;/urls&gt;&lt;electronic-resource-num&gt;10.1080/09581596.2016.1275524&lt;/electronic-resource-num&gt;&lt;/record&gt;&lt;/Cite&gt;&lt;/EndNote&gt;</w:instrText>
      </w:r>
      <w:r w:rsidR="00B94D64" w:rsidRPr="0098688A">
        <w:rPr>
          <w:rFonts w:ascii="Arial" w:hAnsi="Arial" w:cs="Arial"/>
          <w:color w:val="000000" w:themeColor="text1"/>
          <w:sz w:val="22"/>
        </w:rPr>
        <w:fldChar w:fldCharType="separate"/>
      </w:r>
      <w:r w:rsidR="00B9644B">
        <w:rPr>
          <w:rFonts w:ascii="Arial" w:hAnsi="Arial" w:cs="Arial"/>
          <w:noProof/>
          <w:color w:val="000000" w:themeColor="text1"/>
          <w:sz w:val="22"/>
        </w:rPr>
        <w:t>[27]</w:t>
      </w:r>
      <w:r w:rsidR="00B94D64" w:rsidRPr="0098688A">
        <w:rPr>
          <w:rFonts w:ascii="Arial" w:hAnsi="Arial" w:cs="Arial"/>
          <w:color w:val="000000" w:themeColor="text1"/>
          <w:sz w:val="22"/>
        </w:rPr>
        <w:fldChar w:fldCharType="end"/>
      </w:r>
      <w:r w:rsidR="00EA1E3F" w:rsidRPr="0098688A">
        <w:rPr>
          <w:rFonts w:ascii="Arial" w:hAnsi="Arial" w:cs="Arial"/>
          <w:color w:val="000000" w:themeColor="text1"/>
          <w:sz w:val="22"/>
        </w:rPr>
        <w:t xml:space="preserve"> </w:t>
      </w:r>
    </w:p>
    <w:p w14:paraId="16D01993" w14:textId="77777777" w:rsidR="00CF4386" w:rsidRPr="002B7348" w:rsidRDefault="00CF4386" w:rsidP="002B7348"/>
    <w:p w14:paraId="3FA3D76A" w14:textId="218231E8" w:rsidR="00567751" w:rsidRPr="0098688A" w:rsidRDefault="00BF7287" w:rsidP="002B7348">
      <w:pPr>
        <w:pStyle w:val="Heading2"/>
        <w:spacing w:after="240" w:line="360" w:lineRule="auto"/>
      </w:pPr>
      <w:bookmarkStart w:id="4" w:name="_Toc512435183"/>
      <w:r w:rsidRPr="0098688A">
        <w:t>Healthcare meeting the needs</w:t>
      </w:r>
      <w:r w:rsidR="001D40C2" w:rsidRPr="0098688A">
        <w:t xml:space="preserve"> of persons with disabilities</w:t>
      </w:r>
      <w:bookmarkEnd w:id="4"/>
    </w:p>
    <w:p w14:paraId="7F71B76B" w14:textId="6A793DD1" w:rsidR="00BF7287" w:rsidRPr="00E14533" w:rsidRDefault="00BF7287" w:rsidP="00BF7287">
      <w:pPr>
        <w:spacing w:line="360" w:lineRule="auto"/>
        <w:rPr>
          <w:rFonts w:ascii="Arial" w:hAnsi="Arial" w:cs="Arial"/>
          <w:color w:val="FF0000"/>
          <w:sz w:val="22"/>
        </w:rPr>
      </w:pPr>
      <w:r w:rsidRPr="00E14533">
        <w:rPr>
          <w:rFonts w:ascii="Arial" w:hAnsi="Arial" w:cs="Arial"/>
          <w:color w:val="000000" w:themeColor="text1"/>
          <w:sz w:val="22"/>
        </w:rPr>
        <w:t xml:space="preserve">Due to </w:t>
      </w:r>
      <w:r w:rsidR="00EA1E3F" w:rsidRPr="00E14533">
        <w:rPr>
          <w:rFonts w:ascii="Arial" w:hAnsi="Arial" w:cs="Arial"/>
          <w:color w:val="000000" w:themeColor="text1"/>
          <w:sz w:val="22"/>
        </w:rPr>
        <w:t xml:space="preserve">the higher vulnerability to health concerns </w:t>
      </w:r>
      <w:r w:rsidRPr="00E14533">
        <w:rPr>
          <w:rFonts w:ascii="Arial" w:hAnsi="Arial" w:cs="Arial"/>
          <w:color w:val="000000" w:themeColor="text1"/>
          <w:sz w:val="22"/>
        </w:rPr>
        <w:t xml:space="preserve">discussed above, on average persons with disabilities are likely to require and use health services more than persons without disabilities. </w:t>
      </w:r>
      <w:r w:rsidR="00635D77" w:rsidRPr="00E14533">
        <w:rPr>
          <w:rFonts w:ascii="Arial" w:hAnsi="Arial" w:cs="Arial"/>
          <w:color w:val="000000" w:themeColor="text1"/>
          <w:sz w:val="22"/>
        </w:rPr>
        <w:t>Persons with disabilities require the</w:t>
      </w:r>
      <w:r w:rsidR="00A5656E" w:rsidRPr="00E14533">
        <w:rPr>
          <w:rFonts w:ascii="Arial" w:hAnsi="Arial" w:cs="Arial"/>
          <w:color w:val="000000" w:themeColor="text1"/>
          <w:sz w:val="22"/>
        </w:rPr>
        <w:t xml:space="preserve"> same </w:t>
      </w:r>
      <w:r w:rsidR="00635D77" w:rsidRPr="00E14533">
        <w:rPr>
          <w:rFonts w:ascii="Arial" w:hAnsi="Arial" w:cs="Arial"/>
          <w:color w:val="000000" w:themeColor="text1"/>
          <w:sz w:val="22"/>
        </w:rPr>
        <w:t>general health services as persons without disabilities</w:t>
      </w:r>
      <w:r w:rsidR="00552BF2" w:rsidRPr="00E14533">
        <w:rPr>
          <w:rFonts w:ascii="Arial" w:hAnsi="Arial" w:cs="Arial"/>
          <w:color w:val="000000" w:themeColor="text1"/>
          <w:sz w:val="22"/>
        </w:rPr>
        <w:t xml:space="preserve">, from promotion, prevention, and treatment, to rehabilitation and palliative </w:t>
      </w:r>
      <w:r w:rsidR="00552BF2" w:rsidRPr="00E14533">
        <w:rPr>
          <w:rFonts w:ascii="Arial" w:hAnsi="Arial" w:cs="Arial"/>
          <w:sz w:val="22"/>
        </w:rPr>
        <w:t xml:space="preserve">care. </w:t>
      </w:r>
      <w:r w:rsidR="00635D77" w:rsidRPr="00E14533">
        <w:rPr>
          <w:rFonts w:ascii="Arial" w:hAnsi="Arial" w:cs="Arial"/>
          <w:sz w:val="22"/>
        </w:rPr>
        <w:t xml:space="preserve">People with disabilities may also require different types of specialist services (e.g. rehabilitation or assistive devices) or adaptations in how services are offered (e.g. sign language communication).  </w:t>
      </w:r>
      <w:r w:rsidRPr="00E14533">
        <w:rPr>
          <w:rFonts w:ascii="Arial" w:hAnsi="Arial" w:cs="Arial"/>
          <w:sz w:val="22"/>
        </w:rPr>
        <w:t xml:space="preserve">The </w:t>
      </w:r>
      <w:r w:rsidRPr="00E14533">
        <w:rPr>
          <w:rFonts w:ascii="Arial" w:hAnsi="Arial" w:cs="Arial"/>
          <w:i/>
          <w:sz w:val="22"/>
        </w:rPr>
        <w:t>World Report on Disability</w:t>
      </w:r>
      <w:r w:rsidRPr="00E14533">
        <w:rPr>
          <w:rFonts w:ascii="Arial" w:hAnsi="Arial" w:cs="Arial"/>
          <w:sz w:val="22"/>
        </w:rPr>
        <w:t xml:space="preserve"> summarises results from the World Health Survey in 50 countries, reporting  individuals’ care seeking behaviour by country income level. The analysis found that in low-income countries, a significantly higher proportion of both males and females with disabilities (&gt;18 years) sought inpatient and outpatient care.</w:t>
      </w:r>
      <w:r w:rsidR="00A5656E" w:rsidRPr="00E14533">
        <w:rPr>
          <w:rFonts w:ascii="Arial" w:hAnsi="Arial" w:cs="Arial"/>
          <w:sz w:val="22"/>
        </w:rPr>
        <w:fldChar w:fldCharType="begin"/>
      </w:r>
      <w:r w:rsidR="00B9644B">
        <w:rPr>
          <w:rFonts w:ascii="Arial" w:hAnsi="Arial" w:cs="Arial"/>
          <w:sz w:val="22"/>
        </w:rPr>
        <w:instrText xml:space="preserve"> ADDIN EN.CITE &lt;EndNote&gt;&lt;Cite&gt;&lt;Author&gt;World Bank&lt;/Author&gt;&lt;Year&gt;2011&lt;/Year&gt;&lt;RecNum&gt;100&lt;/RecNum&gt;&lt;DisplayText&gt;[17]&lt;/DisplayText&gt;&lt;record&gt;&lt;rec-number&gt;100&lt;/rec-number&gt;&lt;foreign-keys&gt;&lt;key app="EN" db-id="ft0e9z9f4x25x5e9wxqx5t9pt9s5zzxrsdvs" timestamp="1523609163"&gt;100&lt;/key&gt;&lt;/foreign-keys&gt;&lt;ref-type name="Web Page"&gt;12&lt;/ref-type&gt;&lt;contributors&gt;&lt;authors&gt;&lt;author&gt;World Bank,&lt;/author&gt;&lt;author&gt;World Health Organization,&lt;/author&gt;&lt;/authors&gt;&lt;/contributors&gt;&lt;titles&gt;&lt;title&gt;The World Report on Disability&lt;/title&gt;&lt;/titles&gt;&lt;volume&gt;2018&lt;/volume&gt;&lt;number&gt;13/04&lt;/number&gt;&lt;dates&gt;&lt;year&gt;2011&lt;/year&gt;&lt;/dates&gt;&lt;urls&gt;&lt;related-urls&gt;&lt;url&gt;http://www.who.int/disabilities/world_report/2011/en/ &lt;/url&gt;&lt;/related-urls&gt;&lt;/urls&gt;&lt;/record&gt;&lt;/Cite&gt;&lt;/EndNote&gt;</w:instrText>
      </w:r>
      <w:r w:rsidR="00A5656E" w:rsidRPr="00E14533">
        <w:rPr>
          <w:rFonts w:ascii="Arial" w:hAnsi="Arial" w:cs="Arial"/>
          <w:sz w:val="22"/>
        </w:rPr>
        <w:fldChar w:fldCharType="separate"/>
      </w:r>
      <w:r w:rsidR="00B9644B">
        <w:rPr>
          <w:rFonts w:ascii="Arial" w:hAnsi="Arial" w:cs="Arial"/>
          <w:noProof/>
          <w:sz w:val="22"/>
        </w:rPr>
        <w:t>[17]</w:t>
      </w:r>
      <w:r w:rsidR="00A5656E" w:rsidRPr="00E14533">
        <w:rPr>
          <w:rFonts w:ascii="Arial" w:hAnsi="Arial" w:cs="Arial"/>
          <w:sz w:val="22"/>
        </w:rPr>
        <w:fldChar w:fldCharType="end"/>
      </w:r>
      <w:r w:rsidR="00E21F04" w:rsidRPr="00E14533">
        <w:rPr>
          <w:rFonts w:ascii="Arial" w:hAnsi="Arial" w:cs="Arial"/>
          <w:sz w:val="22"/>
        </w:rPr>
        <w:t xml:space="preserve"> </w:t>
      </w:r>
    </w:p>
    <w:p w14:paraId="1A136727" w14:textId="0EB4D6DF" w:rsidR="00BF7287" w:rsidRDefault="00BF7287" w:rsidP="007C455A">
      <w:pPr>
        <w:pStyle w:val="p2"/>
        <w:spacing w:line="360" w:lineRule="auto"/>
        <w:rPr>
          <w:rFonts w:ascii="Arial" w:hAnsi="Arial" w:cs="Arial"/>
          <w:sz w:val="24"/>
          <w:szCs w:val="24"/>
        </w:rPr>
      </w:pPr>
    </w:p>
    <w:p w14:paraId="19702600" w14:textId="4FE3AE25" w:rsidR="00BF7287" w:rsidRPr="00E14533" w:rsidRDefault="00AD2177" w:rsidP="00BF7287">
      <w:pPr>
        <w:spacing w:line="360" w:lineRule="auto"/>
        <w:rPr>
          <w:rFonts w:ascii="Arial" w:hAnsi="Arial" w:cs="Arial"/>
          <w:sz w:val="22"/>
        </w:rPr>
      </w:pPr>
      <w:r w:rsidRPr="00E14533">
        <w:rPr>
          <w:rFonts w:ascii="Arial" w:hAnsi="Arial" w:cs="Arial"/>
          <w:sz w:val="22"/>
        </w:rPr>
        <w:t xml:space="preserve">A key consideration is whether there is equity in quality of health and healthcare between persons with and without disabilities. </w:t>
      </w:r>
      <w:r w:rsidR="00D12909" w:rsidRPr="00E14533">
        <w:rPr>
          <w:rFonts w:ascii="Arial" w:hAnsi="Arial" w:cs="Arial"/>
          <w:sz w:val="22"/>
        </w:rPr>
        <w:t xml:space="preserve">Health equity can be divided into vertical health equity – are different groups of people with the same needs treated the same – and horizontal health equity – are people with different needs treated differently according to their health needs.  </w:t>
      </w:r>
      <w:r w:rsidR="00BF7287" w:rsidRPr="00E14533">
        <w:rPr>
          <w:rFonts w:ascii="Arial" w:hAnsi="Arial" w:cs="Arial"/>
          <w:sz w:val="22"/>
        </w:rPr>
        <w:t xml:space="preserve">Because the needs of disabled and non-disabled people are </w:t>
      </w:r>
      <w:r w:rsidR="00BF7287" w:rsidRPr="00E14533">
        <w:rPr>
          <w:rFonts w:ascii="Arial" w:hAnsi="Arial" w:cs="Arial"/>
          <w:sz w:val="22"/>
        </w:rPr>
        <w:lastRenderedPageBreak/>
        <w:t>not the same, the measure of health equity should not be parity of usage: it should be the extent to which health services meet complex medical and rehabilitation needs of persons with disabilities</w:t>
      </w:r>
      <w:r w:rsidR="00D12909" w:rsidRPr="00E14533">
        <w:rPr>
          <w:rFonts w:ascii="Arial" w:hAnsi="Arial" w:cs="Arial"/>
          <w:sz w:val="22"/>
        </w:rPr>
        <w:t>, i.e. horizontal health equity</w:t>
      </w:r>
      <w:r w:rsidR="00861382" w:rsidRPr="00E14533">
        <w:rPr>
          <w:rFonts w:ascii="Arial" w:hAnsi="Arial" w:cs="Arial"/>
          <w:sz w:val="22"/>
        </w:rPr>
        <w:t xml:space="preserve">.  </w:t>
      </w:r>
      <w:r w:rsidR="002A706A" w:rsidRPr="00E14533">
        <w:rPr>
          <w:rFonts w:ascii="Arial" w:hAnsi="Arial" w:cs="Arial"/>
          <w:sz w:val="22"/>
        </w:rPr>
        <w:t>For example, t</w:t>
      </w:r>
      <w:r w:rsidRPr="00E14533">
        <w:rPr>
          <w:rFonts w:ascii="Arial" w:hAnsi="Arial" w:cs="Arial"/>
          <w:sz w:val="22"/>
        </w:rPr>
        <w:t xml:space="preserve">he analyses of the World Health Surveys in the </w:t>
      </w:r>
      <w:r w:rsidRPr="00E14533">
        <w:rPr>
          <w:rFonts w:ascii="Arial" w:hAnsi="Arial" w:cs="Arial"/>
          <w:i/>
          <w:sz w:val="22"/>
        </w:rPr>
        <w:t>World Report on Disability</w:t>
      </w:r>
      <w:r w:rsidRPr="00E14533">
        <w:rPr>
          <w:rFonts w:ascii="Arial" w:hAnsi="Arial" w:cs="Arial"/>
          <w:sz w:val="22"/>
        </w:rPr>
        <w:t xml:space="preserve"> showed that both men and women with disabilities were significantly more likely to report needing healthcare services but not receiving them, then people without disabilities (women: </w:t>
      </w:r>
      <w:r w:rsidR="002A706A" w:rsidRPr="00E14533">
        <w:rPr>
          <w:rFonts w:ascii="Arial" w:hAnsi="Arial" w:cs="Arial"/>
          <w:sz w:val="22"/>
        </w:rPr>
        <w:t>5.8%</w:t>
      </w:r>
      <w:r w:rsidRPr="00E14533">
        <w:rPr>
          <w:rFonts w:ascii="Arial" w:hAnsi="Arial" w:cs="Arial"/>
          <w:sz w:val="22"/>
        </w:rPr>
        <w:t xml:space="preserve"> versus </w:t>
      </w:r>
      <w:r w:rsidR="002A706A" w:rsidRPr="00E14533">
        <w:rPr>
          <w:rFonts w:ascii="Arial" w:hAnsi="Arial" w:cs="Arial"/>
          <w:sz w:val="22"/>
        </w:rPr>
        <w:t>3.7%;</w:t>
      </w:r>
      <w:r w:rsidRPr="00E14533">
        <w:rPr>
          <w:rFonts w:ascii="Arial" w:hAnsi="Arial" w:cs="Arial"/>
          <w:sz w:val="22"/>
        </w:rPr>
        <w:t xml:space="preserve"> men: 5.8% versus 4.1%). </w:t>
      </w:r>
      <w:r w:rsidR="002A706A" w:rsidRPr="00E14533">
        <w:rPr>
          <w:rFonts w:ascii="Arial" w:hAnsi="Arial" w:cs="Arial"/>
          <w:sz w:val="22"/>
        </w:rPr>
        <w:t>A</w:t>
      </w:r>
      <w:r w:rsidR="00861382" w:rsidRPr="00E14533">
        <w:rPr>
          <w:rFonts w:ascii="Arial" w:hAnsi="Arial" w:cs="Arial"/>
          <w:sz w:val="22"/>
        </w:rPr>
        <w:t xml:space="preserve"> Canadian study found that adults with disabilities aged 20-64 had three times the level of unmet healthcare needs as adults without disabilities</w:t>
      </w:r>
      <w:r w:rsidR="00A5656E" w:rsidRPr="00E14533">
        <w:rPr>
          <w:rFonts w:ascii="Arial" w:hAnsi="Arial" w:cs="Arial"/>
          <w:sz w:val="22"/>
        </w:rPr>
        <w:t>.</w:t>
      </w:r>
      <w:r w:rsidR="00A5656E" w:rsidRPr="00E14533">
        <w:rPr>
          <w:rFonts w:ascii="Arial" w:hAnsi="Arial" w:cs="Arial"/>
          <w:sz w:val="22"/>
        </w:rPr>
        <w:fldChar w:fldCharType="begin"/>
      </w:r>
      <w:r w:rsidR="00B9644B">
        <w:rPr>
          <w:rFonts w:ascii="Arial" w:hAnsi="Arial" w:cs="Arial"/>
          <w:sz w:val="22"/>
        </w:rPr>
        <w:instrText xml:space="preserve"> ADDIN EN.CITE &lt;EndNote&gt;&lt;Cite&gt;&lt;Author&gt;McColl&lt;/Author&gt;&lt;Year&gt;2010&lt;/Year&gt;&lt;RecNum&gt;156&lt;/RecNum&gt;&lt;DisplayText&gt;[28]&lt;/DisplayText&gt;&lt;record&gt;&lt;rec-number&gt;156&lt;/rec-number&gt;&lt;foreign-keys&gt;&lt;key app="EN" db-id="ft0e9z9f4x25x5e9wxqx5t9pt9s5zzxrsdvs" timestamp="1524566777"&gt;156&lt;/key&gt;&lt;/foreign-keys&gt;&lt;ref-type name="Journal Article"&gt;17&lt;/ref-type&gt;&lt;contributors&gt;&lt;authors&gt;&lt;author&gt;McColl, Mary Ann&lt;/author&gt;&lt;author&gt;Jarzynowska, Anna&lt;/author&gt;&lt;author&gt;Shortt, S. E. D.&lt;/author&gt;&lt;/authors&gt;&lt;/contributors&gt;&lt;titles&gt;&lt;title&gt;Unmet health care needs of people with disabilities: population level evidence&lt;/title&gt;&lt;secondary-title&gt;Disability &amp;amp; Society&lt;/secondary-title&gt;&lt;/titles&gt;&lt;periodical&gt;&lt;full-title&gt;Disability &amp;amp; Society&lt;/full-title&gt;&lt;/periodical&gt;&lt;pages&gt;205-218&lt;/pages&gt;&lt;volume&gt;25&lt;/volume&gt;&lt;number&gt;2&lt;/number&gt;&lt;dates&gt;&lt;year&gt;2010&lt;/year&gt;&lt;pub-dates&gt;&lt;date&gt;2010/03/01&lt;/date&gt;&lt;/pub-dates&gt;&lt;/dates&gt;&lt;publisher&gt;Routledge&lt;/publisher&gt;&lt;isbn&gt;0968-7599&lt;/isbn&gt;&lt;urls&gt;&lt;related-urls&gt;&lt;url&gt;https://doi.org/10.1080/09687590903537406&lt;/url&gt;&lt;/related-urls&gt;&lt;/urls&gt;&lt;electronic-resource-num&gt;10.1080/09687590903537406&lt;/electronic-resource-num&gt;&lt;/record&gt;&lt;/Cite&gt;&lt;/EndNote&gt;</w:instrText>
      </w:r>
      <w:r w:rsidR="00A5656E" w:rsidRPr="00E14533">
        <w:rPr>
          <w:rFonts w:ascii="Arial" w:hAnsi="Arial" w:cs="Arial"/>
          <w:sz w:val="22"/>
        </w:rPr>
        <w:fldChar w:fldCharType="separate"/>
      </w:r>
      <w:r w:rsidR="00B9644B">
        <w:rPr>
          <w:rFonts w:ascii="Arial" w:hAnsi="Arial" w:cs="Arial"/>
          <w:noProof/>
          <w:sz w:val="22"/>
        </w:rPr>
        <w:t>[28]</w:t>
      </w:r>
      <w:r w:rsidR="00A5656E" w:rsidRPr="00E14533">
        <w:rPr>
          <w:rFonts w:ascii="Arial" w:hAnsi="Arial" w:cs="Arial"/>
          <w:sz w:val="22"/>
        </w:rPr>
        <w:fldChar w:fldCharType="end"/>
      </w:r>
      <w:r w:rsidR="00861382" w:rsidRPr="00E14533">
        <w:rPr>
          <w:rFonts w:ascii="Arial" w:hAnsi="Arial" w:cs="Arial"/>
          <w:sz w:val="22"/>
        </w:rPr>
        <w:t xml:space="preserve"> </w:t>
      </w:r>
      <w:r w:rsidR="00A5656E" w:rsidRPr="00E14533">
        <w:rPr>
          <w:rFonts w:ascii="Arial" w:hAnsi="Arial" w:cs="Arial"/>
          <w:sz w:val="22"/>
        </w:rPr>
        <w:t>Health o</w:t>
      </w:r>
      <w:r w:rsidR="00BF7287" w:rsidRPr="00E14533">
        <w:rPr>
          <w:rFonts w:ascii="Arial" w:hAnsi="Arial" w:cs="Arial"/>
          <w:sz w:val="22"/>
        </w:rPr>
        <w:t>utcomes are likely to be worse for some persons with disabilities, because some impairments inevitably limit life expectancy</w:t>
      </w:r>
      <w:r w:rsidR="00D12909" w:rsidRPr="00E14533">
        <w:rPr>
          <w:rFonts w:ascii="Arial" w:hAnsi="Arial" w:cs="Arial"/>
          <w:sz w:val="22"/>
        </w:rPr>
        <w:t xml:space="preserve">, so that there is unlikely ever to be </w:t>
      </w:r>
      <w:r w:rsidR="00861382" w:rsidRPr="00E14533">
        <w:rPr>
          <w:rFonts w:ascii="Arial" w:hAnsi="Arial" w:cs="Arial"/>
          <w:sz w:val="22"/>
        </w:rPr>
        <w:t xml:space="preserve">complete </w:t>
      </w:r>
      <w:r w:rsidR="00D12909" w:rsidRPr="00E14533">
        <w:rPr>
          <w:rFonts w:ascii="Arial" w:hAnsi="Arial" w:cs="Arial"/>
          <w:sz w:val="22"/>
        </w:rPr>
        <w:t>health equality</w:t>
      </w:r>
      <w:r w:rsidR="00BF7287" w:rsidRPr="00E14533">
        <w:rPr>
          <w:rFonts w:ascii="Arial" w:hAnsi="Arial" w:cs="Arial"/>
          <w:sz w:val="22"/>
        </w:rPr>
        <w:t>.  But steadily improving outcomes in terms of quality of life and life expectancy show that barriers are being removed, services are becoming more appropriate, and gaps are being minimized.</w:t>
      </w:r>
    </w:p>
    <w:p w14:paraId="047919ED" w14:textId="0D348F6B" w:rsidR="00D12909" w:rsidRDefault="00D12909" w:rsidP="00BF7287">
      <w:pPr>
        <w:spacing w:line="360" w:lineRule="auto"/>
        <w:rPr>
          <w:rFonts w:ascii="Arial" w:hAnsi="Arial" w:cs="Arial"/>
        </w:rPr>
      </w:pPr>
    </w:p>
    <w:p w14:paraId="5296AC5D" w14:textId="50093ECD" w:rsidR="00E21F04" w:rsidRPr="00A5656E" w:rsidRDefault="00D12909" w:rsidP="00D12909">
      <w:pPr>
        <w:pStyle w:val="p2"/>
        <w:spacing w:line="360" w:lineRule="auto"/>
        <w:rPr>
          <w:rFonts w:ascii="Arial" w:hAnsi="Arial" w:cs="Arial"/>
          <w:sz w:val="22"/>
          <w:szCs w:val="24"/>
        </w:rPr>
      </w:pPr>
      <w:r w:rsidRPr="00A5656E">
        <w:rPr>
          <w:rFonts w:ascii="Arial" w:hAnsi="Arial" w:cs="Arial"/>
          <w:sz w:val="22"/>
          <w:szCs w:val="24"/>
        </w:rPr>
        <w:t>Discussion of health needs of persons with disabilities should take into account improved technologies, health and social care that are increasingly available to people with different impairments.  Sometimes, this is about expensive health interventions which may not be available in resource-constrained settings.  For example, life expectancy for people with Down syndrome has increased as they have access to better medical care – such as cardiac surgery</w:t>
      </w:r>
      <w:r w:rsidR="00D12DB7" w:rsidRPr="00A5656E">
        <w:rPr>
          <w:rFonts w:ascii="Arial" w:hAnsi="Arial" w:cs="Arial"/>
          <w:sz w:val="22"/>
          <w:szCs w:val="24"/>
        </w:rPr>
        <w:t>, where the survival rate f</w:t>
      </w:r>
      <w:r w:rsidR="00223E6A" w:rsidRPr="00A5656E">
        <w:rPr>
          <w:rFonts w:ascii="Arial" w:hAnsi="Arial" w:cs="Arial"/>
          <w:sz w:val="22"/>
          <w:szCs w:val="24"/>
        </w:rPr>
        <w:t>or infants with Down syndrome has been found to be</w:t>
      </w:r>
      <w:r w:rsidR="00D12DB7" w:rsidRPr="00A5656E">
        <w:rPr>
          <w:rFonts w:ascii="Arial" w:hAnsi="Arial" w:cs="Arial"/>
          <w:sz w:val="22"/>
          <w:szCs w:val="24"/>
        </w:rPr>
        <w:t xml:space="preserve"> better than that for ‘genetically typical’ infants</w:t>
      </w:r>
      <w:r w:rsidR="00E14533">
        <w:rPr>
          <w:rFonts w:ascii="Arial" w:hAnsi="Arial" w:cs="Arial"/>
          <w:sz w:val="22"/>
          <w:szCs w:val="24"/>
        </w:rPr>
        <w:t>.</w:t>
      </w:r>
      <w:r w:rsidR="00E14533">
        <w:rPr>
          <w:rFonts w:ascii="Arial" w:hAnsi="Arial" w:cs="Arial"/>
          <w:sz w:val="22"/>
          <w:szCs w:val="24"/>
        </w:rPr>
        <w:fldChar w:fldCharType="begin"/>
      </w:r>
      <w:r w:rsidR="00B9644B">
        <w:rPr>
          <w:rFonts w:ascii="Arial" w:hAnsi="Arial" w:cs="Arial"/>
          <w:sz w:val="22"/>
          <w:szCs w:val="24"/>
        </w:rPr>
        <w:instrText xml:space="preserve"> ADDIN EN.CITE &lt;EndNote&gt;&lt;Cite&gt;&lt;Author&gt;Evans&lt;/Author&gt;&lt;Year&gt;2014&lt;/Year&gt;&lt;RecNum&gt;157&lt;/RecNum&gt;&lt;DisplayText&gt;[29]&lt;/DisplayText&gt;&lt;record&gt;&lt;rec-number&gt;157&lt;/rec-number&gt;&lt;foreign-keys&gt;&lt;key app="EN" db-id="ft0e9z9f4x25x5e9wxqx5t9pt9s5zzxrsdvs" timestamp="1524567236"&gt;157&lt;/key&gt;&lt;/foreign-keys&gt;&lt;ref-type name="Journal Article"&gt;17&lt;/ref-type&gt;&lt;contributors&gt;&lt;authors&gt;&lt;author&gt;Evans, Jacqueline M.&lt;/author&gt;&lt;author&gt;Dharmar, Madan&lt;/author&gt;&lt;author&gt;Meierhenry, Erin&lt;/author&gt;&lt;author&gt;Marcin, James P.&lt;/author&gt;&lt;author&gt;Raff, Gary W.&lt;/author&gt;&lt;/authors&gt;&lt;/contributors&gt;&lt;titles&gt;&lt;title&gt;Association Between Down Syndrome and In-Hospital Death Among Children Undergoing Surgery for Congenital Heart Disease&lt;/title&gt;&lt;secondary-title&gt;A US Population-Based Study&lt;/secondary-title&gt;&lt;/titles&gt;&lt;periodical&gt;&lt;full-title&gt;A US Population-Based Study&lt;/full-title&gt;&lt;/periodical&gt;&lt;pages&gt;445-452&lt;/pages&gt;&lt;volume&gt;7&lt;/volume&gt;&lt;number&gt;3&lt;/number&gt;&lt;dates&gt;&lt;year&gt;2014&lt;/year&gt;&lt;/dates&gt;&lt;urls&gt;&lt;related-urls&gt;&lt;url&gt;http://circoutcomes.ahajournals.org/content/circcvoq/7/3/445.full.pdf&lt;/url&gt;&lt;/related-urls&gt;&lt;/urls&gt;&lt;electronic-resource-num&gt;10.1161/circoutcomes.113.000764&lt;/electronic-resource-num&gt;&lt;/record&gt;&lt;/Cite&gt;&lt;/EndNote&gt;</w:instrText>
      </w:r>
      <w:r w:rsidR="00E14533">
        <w:rPr>
          <w:rFonts w:ascii="Arial" w:hAnsi="Arial" w:cs="Arial"/>
          <w:sz w:val="22"/>
          <w:szCs w:val="24"/>
        </w:rPr>
        <w:fldChar w:fldCharType="separate"/>
      </w:r>
      <w:r w:rsidR="00B9644B">
        <w:rPr>
          <w:rFonts w:ascii="Arial" w:hAnsi="Arial" w:cs="Arial"/>
          <w:noProof/>
          <w:sz w:val="22"/>
          <w:szCs w:val="24"/>
        </w:rPr>
        <w:t>[29]</w:t>
      </w:r>
      <w:r w:rsidR="00E14533">
        <w:rPr>
          <w:rFonts w:ascii="Arial" w:hAnsi="Arial" w:cs="Arial"/>
          <w:sz w:val="22"/>
          <w:szCs w:val="24"/>
        </w:rPr>
        <w:fldChar w:fldCharType="end"/>
      </w:r>
      <w:r w:rsidRPr="00A5656E">
        <w:rPr>
          <w:rFonts w:ascii="Arial" w:hAnsi="Arial" w:cs="Arial"/>
          <w:sz w:val="22"/>
          <w:szCs w:val="24"/>
        </w:rPr>
        <w:t xml:space="preserve">  But in other cases, interventions are comparatively cheap.  For example, </w:t>
      </w:r>
      <w:r w:rsidR="00E14533">
        <w:rPr>
          <w:rFonts w:ascii="Arial" w:hAnsi="Arial" w:cs="Arial"/>
          <w:sz w:val="22"/>
          <w:szCs w:val="24"/>
        </w:rPr>
        <w:t>evidence shows</w:t>
      </w:r>
      <w:r w:rsidRPr="00A5656E">
        <w:rPr>
          <w:rFonts w:ascii="Arial" w:hAnsi="Arial" w:cs="Arial"/>
          <w:sz w:val="22"/>
          <w:szCs w:val="24"/>
        </w:rPr>
        <w:t xml:space="preserve"> that nocturnal home ventilation </w:t>
      </w:r>
      <w:r w:rsidR="00E14533">
        <w:rPr>
          <w:rFonts w:ascii="Arial" w:hAnsi="Arial" w:cs="Arial"/>
          <w:sz w:val="22"/>
          <w:szCs w:val="24"/>
        </w:rPr>
        <w:t>is</w:t>
      </w:r>
      <w:r w:rsidR="00E14533" w:rsidRPr="00A5656E">
        <w:rPr>
          <w:rFonts w:ascii="Arial" w:hAnsi="Arial" w:cs="Arial"/>
          <w:sz w:val="22"/>
          <w:szCs w:val="24"/>
        </w:rPr>
        <w:t xml:space="preserve"> </w:t>
      </w:r>
      <w:r w:rsidRPr="00A5656E">
        <w:rPr>
          <w:rFonts w:ascii="Arial" w:hAnsi="Arial" w:cs="Arial"/>
          <w:sz w:val="22"/>
          <w:szCs w:val="24"/>
        </w:rPr>
        <w:t xml:space="preserve">a simple and highly effective intervention for people </w:t>
      </w:r>
      <w:r w:rsidRPr="00A5656E">
        <w:rPr>
          <w:rFonts w:ascii="Arial" w:hAnsi="Arial" w:cs="Arial"/>
          <w:sz w:val="22"/>
          <w:szCs w:val="24"/>
        </w:rPr>
        <w:lastRenderedPageBreak/>
        <w:t>with Duchenne muscular dystrophy, and it has increased life expectancy from approximately 1</w:t>
      </w:r>
      <w:r w:rsidR="00B31C0C" w:rsidRPr="00A5656E">
        <w:rPr>
          <w:rFonts w:ascii="Arial" w:hAnsi="Arial" w:cs="Arial"/>
          <w:sz w:val="22"/>
          <w:szCs w:val="24"/>
        </w:rPr>
        <w:t>4</w:t>
      </w:r>
      <w:r w:rsidRPr="00A5656E">
        <w:rPr>
          <w:rFonts w:ascii="Arial" w:hAnsi="Arial" w:cs="Arial"/>
          <w:sz w:val="22"/>
          <w:szCs w:val="24"/>
        </w:rPr>
        <w:t xml:space="preserve"> years to </w:t>
      </w:r>
      <w:r w:rsidR="00B31C0C" w:rsidRPr="00A5656E">
        <w:rPr>
          <w:rFonts w:ascii="Arial" w:hAnsi="Arial" w:cs="Arial"/>
          <w:sz w:val="22"/>
          <w:szCs w:val="24"/>
        </w:rPr>
        <w:t xml:space="preserve">upwards of </w:t>
      </w:r>
      <w:r w:rsidRPr="00A5656E">
        <w:rPr>
          <w:rFonts w:ascii="Arial" w:hAnsi="Arial" w:cs="Arial"/>
          <w:sz w:val="22"/>
          <w:szCs w:val="24"/>
        </w:rPr>
        <w:t>25 years</w:t>
      </w:r>
      <w:r w:rsidR="00E14533">
        <w:rPr>
          <w:rFonts w:ascii="Arial" w:hAnsi="Arial" w:cs="Arial"/>
          <w:sz w:val="22"/>
          <w:szCs w:val="24"/>
        </w:rPr>
        <w:t>.</w:t>
      </w:r>
      <w:r w:rsidR="00E14533">
        <w:rPr>
          <w:rFonts w:ascii="Arial" w:hAnsi="Arial" w:cs="Arial"/>
          <w:sz w:val="22"/>
          <w:szCs w:val="24"/>
        </w:rPr>
        <w:fldChar w:fldCharType="begin"/>
      </w:r>
      <w:r w:rsidR="00B9644B">
        <w:rPr>
          <w:rFonts w:ascii="Arial" w:hAnsi="Arial" w:cs="Arial"/>
          <w:sz w:val="22"/>
          <w:szCs w:val="24"/>
        </w:rPr>
        <w:instrText xml:space="preserve"> ADDIN EN.CITE &lt;EndNote&gt;&lt;Cite&gt;&lt;Author&gt;Eagle&lt;/Author&gt;&lt;Year&gt;2002&lt;/Year&gt;&lt;RecNum&gt;158&lt;/RecNum&gt;&lt;DisplayText&gt;[30]&lt;/DisplayText&gt;&lt;record&gt;&lt;rec-number&gt;158&lt;/rec-number&gt;&lt;foreign-keys&gt;&lt;key app="EN" db-id="ft0e9z9f4x25x5e9wxqx5t9pt9s5zzxrsdvs" timestamp="1524567375"&gt;158&lt;/key&gt;&lt;/foreign-keys&gt;&lt;ref-type name="Journal Article"&gt;17&lt;/ref-type&gt;&lt;contributors&gt;&lt;authors&gt;&lt;author&gt;Eagle, M.&lt;/author&gt;&lt;author&gt;Baudouin, S. V.&lt;/author&gt;&lt;author&gt;Chandler, C.&lt;/author&gt;&lt;author&gt;Giddings, D. R.&lt;/author&gt;&lt;author&gt;Bullock, R.&lt;/author&gt;&lt;author&gt;Bushby, K.&lt;/author&gt;&lt;/authors&gt;&lt;/contributors&gt;&lt;auth-address&gt;Newcastle Muscle Centre, International Centre for Life, Central Parkway, Newcastle upon Tyne NE1 3BZ, UK.&lt;/auth-address&gt;&lt;titles&gt;&lt;title&gt;Survival in Duchenne muscular dystrophy: improvements in life expectancy since 1967 and the impact of home nocturnal ventilation&lt;/title&gt;&lt;secondary-title&gt;Neuromuscul Disord&lt;/secondary-title&gt;&lt;alt-title&gt;Neuromuscular disorders : NMD&lt;/alt-title&gt;&lt;/titles&gt;&lt;periodical&gt;&lt;full-title&gt;Neuromuscul Disord&lt;/full-title&gt;&lt;abbr-1&gt;Neuromuscular disorders : NMD&lt;/abbr-1&gt;&lt;/periodical&gt;&lt;alt-periodical&gt;&lt;full-title&gt;Neuromuscul Disord&lt;/full-title&gt;&lt;abbr-1&gt;Neuromuscular disorders : NMD&lt;/abbr-1&gt;&lt;/alt-periodical&gt;&lt;pages&gt;926-9&lt;/pages&gt;&lt;volume&gt;12&lt;/volume&gt;&lt;number&gt;10&lt;/number&gt;&lt;edition&gt;2002/12/07&lt;/edition&gt;&lt;keywords&gt;&lt;keyword&gt;Female&lt;/keyword&gt;&lt;keyword&gt;Follow-Up Studies&lt;/keyword&gt;&lt;keyword&gt;Home Care Services&lt;/keyword&gt;&lt;keyword&gt;Humans&lt;/keyword&gt;&lt;keyword&gt;*Intermittent Positive-Pressure Ventilation&lt;/keyword&gt;&lt;keyword&gt;*Life Expectancy&lt;/keyword&gt;&lt;keyword&gt;Male&lt;/keyword&gt;&lt;keyword&gt;Muscular Dystrophy, Duchenne/epidemiology/*mortality/rehabilitation&lt;/keyword&gt;&lt;keyword&gt;Retrospective Studies&lt;/keyword&gt;&lt;keyword&gt;Survival Analysis&lt;/keyword&gt;&lt;keyword&gt;Time Factors&lt;/keyword&gt;&lt;/keywords&gt;&lt;dates&gt;&lt;year&gt;2002&lt;/year&gt;&lt;pub-dates&gt;&lt;date&gt;Dec&lt;/date&gt;&lt;/pub-dates&gt;&lt;/dates&gt;&lt;isbn&gt;0960-8966 (Print)&amp;#xD;0960-8966&lt;/isbn&gt;&lt;accession-num&gt;12467747&lt;/accession-num&gt;&lt;urls&gt;&lt;/urls&gt;&lt;remote-database-provider&gt;NLM&lt;/remote-database-provider&gt;&lt;language&gt;eng&lt;/language&gt;&lt;/record&gt;&lt;/Cite&gt;&lt;/EndNote&gt;</w:instrText>
      </w:r>
      <w:r w:rsidR="00E14533">
        <w:rPr>
          <w:rFonts w:ascii="Arial" w:hAnsi="Arial" w:cs="Arial"/>
          <w:sz w:val="22"/>
          <w:szCs w:val="24"/>
        </w:rPr>
        <w:fldChar w:fldCharType="separate"/>
      </w:r>
      <w:r w:rsidR="00B9644B">
        <w:rPr>
          <w:rFonts w:ascii="Arial" w:hAnsi="Arial" w:cs="Arial"/>
          <w:noProof/>
          <w:sz w:val="22"/>
          <w:szCs w:val="24"/>
        </w:rPr>
        <w:t>[30]</w:t>
      </w:r>
      <w:r w:rsidR="00E14533">
        <w:rPr>
          <w:rFonts w:ascii="Arial" w:hAnsi="Arial" w:cs="Arial"/>
          <w:sz w:val="22"/>
          <w:szCs w:val="24"/>
        </w:rPr>
        <w:fldChar w:fldCharType="end"/>
      </w:r>
      <w:r w:rsidRPr="00A5656E">
        <w:rPr>
          <w:rFonts w:ascii="Arial" w:hAnsi="Arial" w:cs="Arial"/>
          <w:sz w:val="22"/>
          <w:szCs w:val="24"/>
        </w:rPr>
        <w:t xml:space="preserve"> </w:t>
      </w:r>
    </w:p>
    <w:p w14:paraId="77F61569" w14:textId="4FD54039" w:rsidR="00D053F9" w:rsidRDefault="00D053F9" w:rsidP="00D12909">
      <w:pPr>
        <w:pStyle w:val="p2"/>
        <w:spacing w:line="360" w:lineRule="auto"/>
        <w:rPr>
          <w:rFonts w:ascii="Arial" w:hAnsi="Arial" w:cs="Arial"/>
          <w:sz w:val="24"/>
          <w:szCs w:val="24"/>
        </w:rPr>
      </w:pPr>
    </w:p>
    <w:p w14:paraId="430DA8F8" w14:textId="2E22F95B" w:rsidR="00D053F9" w:rsidRPr="00E14533" w:rsidRDefault="00D053F9" w:rsidP="00D12909">
      <w:pPr>
        <w:pStyle w:val="p2"/>
        <w:spacing w:line="360" w:lineRule="auto"/>
        <w:rPr>
          <w:rFonts w:ascii="Arial" w:hAnsi="Arial" w:cs="Arial"/>
          <w:sz w:val="22"/>
          <w:szCs w:val="24"/>
        </w:rPr>
      </w:pPr>
      <w:r w:rsidRPr="00E14533">
        <w:rPr>
          <w:rFonts w:ascii="Arial" w:hAnsi="Arial" w:cs="Arial"/>
          <w:sz w:val="22"/>
          <w:szCs w:val="24"/>
        </w:rPr>
        <w:t>While evidence-based interventions are</w:t>
      </w:r>
      <w:r w:rsidR="00B31C0C" w:rsidRPr="00E14533">
        <w:rPr>
          <w:rFonts w:ascii="Arial" w:hAnsi="Arial" w:cs="Arial"/>
          <w:sz w:val="22"/>
          <w:szCs w:val="24"/>
        </w:rPr>
        <w:t xml:space="preserve"> generally</w:t>
      </w:r>
      <w:r w:rsidRPr="00E14533">
        <w:rPr>
          <w:rFonts w:ascii="Arial" w:hAnsi="Arial" w:cs="Arial"/>
          <w:sz w:val="22"/>
          <w:szCs w:val="24"/>
        </w:rPr>
        <w:t xml:space="preserve"> to be welcomed, there can be concerns about other pioneering treatments </w:t>
      </w:r>
      <w:r w:rsidR="002A706A" w:rsidRPr="00E14533">
        <w:rPr>
          <w:rFonts w:ascii="Arial" w:hAnsi="Arial" w:cs="Arial"/>
          <w:sz w:val="22"/>
          <w:szCs w:val="24"/>
        </w:rPr>
        <w:t xml:space="preserve">for </w:t>
      </w:r>
      <w:r w:rsidRPr="00E14533">
        <w:rPr>
          <w:rFonts w:ascii="Arial" w:hAnsi="Arial" w:cs="Arial"/>
          <w:sz w:val="22"/>
          <w:szCs w:val="24"/>
        </w:rPr>
        <w:t>which efficacy may be uncertain, and ethical problems might arise</w:t>
      </w:r>
      <w:r w:rsidR="00B31C0C" w:rsidRPr="00E14533">
        <w:rPr>
          <w:rFonts w:ascii="Arial" w:hAnsi="Arial" w:cs="Arial"/>
          <w:sz w:val="22"/>
          <w:szCs w:val="24"/>
        </w:rPr>
        <w:t>, particularly regarding lack of consent obtained from child subjects of interventions</w:t>
      </w:r>
      <w:r w:rsidRPr="00E14533">
        <w:rPr>
          <w:rFonts w:ascii="Arial" w:hAnsi="Arial" w:cs="Arial"/>
          <w:sz w:val="22"/>
          <w:szCs w:val="24"/>
        </w:rPr>
        <w:t>.  For example, experimental mercury detoxification treatments or harsh behavioural modification regimes for children with autism; or conductive education for children with cerebral palsy; or limb-lengthening for children with restricted growth.</w:t>
      </w:r>
      <w:r w:rsidR="00E14533" w:rsidRPr="00E14533">
        <w:rPr>
          <w:rFonts w:ascii="Arial" w:hAnsi="Arial" w:cs="Arial"/>
          <w:sz w:val="22"/>
          <w:szCs w:val="24"/>
        </w:rPr>
        <w:fldChar w:fldCharType="begin">
          <w:fldData xml:space="preserve">PEVuZE5vdGU+PENpdGU+PEF1dGhvcj5LZXJuPC9BdXRob3I+PFllYXI+MjAxNzwvWWVhcj48UmVj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</w:fldData>
        </w:fldChar>
      </w:r>
      <w:r w:rsidR="00B9644B">
        <w:rPr>
          <w:rFonts w:ascii="Arial" w:hAnsi="Arial" w:cs="Arial"/>
          <w:sz w:val="22"/>
          <w:szCs w:val="24"/>
        </w:rPr>
        <w:instrText xml:space="preserve"> ADDIN EN.CITE </w:instrText>
      </w:r>
      <w:r w:rsidR="00B9644B">
        <w:rPr>
          <w:rFonts w:ascii="Arial" w:hAnsi="Arial" w:cs="Arial"/>
          <w:sz w:val="22"/>
          <w:szCs w:val="24"/>
        </w:rPr>
        <w:fldChar w:fldCharType="begin">
          <w:fldData xml:space="preserve">PEVuZE5vdGU+PENpdGU+PEF1dGhvcj5LZXJuPC9BdXRob3I+PFllYXI+MjAxNzwvWWVhcj48UmVj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</w:fldData>
        </w:fldChar>
      </w:r>
      <w:r w:rsidR="00B9644B">
        <w:rPr>
          <w:rFonts w:ascii="Arial" w:hAnsi="Arial" w:cs="Arial"/>
          <w:sz w:val="22"/>
          <w:szCs w:val="24"/>
        </w:rPr>
        <w:instrText xml:space="preserve"> ADDIN EN.CITE.DATA </w:instrText>
      </w:r>
      <w:r w:rsidR="00B9644B">
        <w:rPr>
          <w:rFonts w:ascii="Arial" w:hAnsi="Arial" w:cs="Arial"/>
          <w:sz w:val="22"/>
          <w:szCs w:val="24"/>
        </w:rPr>
      </w:r>
      <w:r w:rsidR="00B9644B">
        <w:rPr>
          <w:rFonts w:ascii="Arial" w:hAnsi="Arial" w:cs="Arial"/>
          <w:sz w:val="22"/>
          <w:szCs w:val="24"/>
        </w:rPr>
        <w:fldChar w:fldCharType="end"/>
      </w:r>
      <w:r w:rsidR="00E14533" w:rsidRPr="00E14533">
        <w:rPr>
          <w:rFonts w:ascii="Arial" w:hAnsi="Arial" w:cs="Arial"/>
          <w:sz w:val="22"/>
          <w:szCs w:val="24"/>
        </w:rPr>
      </w:r>
      <w:r w:rsidR="00E14533" w:rsidRPr="00E14533">
        <w:rPr>
          <w:rFonts w:ascii="Arial" w:hAnsi="Arial" w:cs="Arial"/>
          <w:sz w:val="22"/>
          <w:szCs w:val="24"/>
        </w:rPr>
        <w:fldChar w:fldCharType="separate"/>
      </w:r>
      <w:r w:rsidR="00B9644B">
        <w:rPr>
          <w:rFonts w:ascii="Arial" w:hAnsi="Arial" w:cs="Arial"/>
          <w:noProof/>
          <w:sz w:val="22"/>
          <w:szCs w:val="24"/>
        </w:rPr>
        <w:t>[31-34]</w:t>
      </w:r>
      <w:r w:rsidR="00E14533" w:rsidRPr="00E14533">
        <w:rPr>
          <w:rFonts w:ascii="Arial" w:hAnsi="Arial" w:cs="Arial"/>
          <w:sz w:val="22"/>
          <w:szCs w:val="24"/>
        </w:rPr>
        <w:fldChar w:fldCharType="end"/>
      </w:r>
      <w:r w:rsidR="00B31C0C" w:rsidRPr="00E14533">
        <w:rPr>
          <w:rFonts w:ascii="Arial" w:hAnsi="Arial" w:cs="Arial"/>
          <w:sz w:val="22"/>
          <w:szCs w:val="24"/>
        </w:rPr>
        <w:t xml:space="preserve">  In many of these cases, interventions reflect the urge of parents or clinicians to attempt correctivecures or normalization, whereas acceptance of difference and removal of societal barriers will often be a more effective and less damaging response.</w:t>
      </w:r>
    </w:p>
    <w:p w14:paraId="58485684" w14:textId="77777777" w:rsidR="00E21F04" w:rsidRDefault="00E21F04" w:rsidP="00D12909">
      <w:pPr>
        <w:pStyle w:val="p2"/>
        <w:spacing w:line="360" w:lineRule="auto"/>
        <w:rPr>
          <w:rFonts w:ascii="Arial" w:hAnsi="Arial" w:cs="Arial"/>
          <w:sz w:val="24"/>
          <w:szCs w:val="24"/>
        </w:rPr>
      </w:pPr>
    </w:p>
    <w:p w14:paraId="3D1F2465" w14:textId="0DBB1851" w:rsidR="00D12909" w:rsidRPr="00E14533" w:rsidRDefault="00D12909" w:rsidP="00D12909">
      <w:pPr>
        <w:pStyle w:val="p2"/>
        <w:spacing w:line="360" w:lineRule="auto"/>
        <w:rPr>
          <w:rFonts w:ascii="Arial" w:hAnsi="Arial" w:cs="Arial"/>
          <w:sz w:val="22"/>
          <w:szCs w:val="22"/>
        </w:rPr>
      </w:pPr>
      <w:r w:rsidRPr="00E14533">
        <w:rPr>
          <w:rFonts w:ascii="Arial" w:hAnsi="Arial" w:cs="Arial"/>
          <w:sz w:val="22"/>
          <w:szCs w:val="22"/>
        </w:rPr>
        <w:t xml:space="preserve">Often improvements in mortality (life expectancy) and morbidity (experience of impairment) result from comparatively simple interventions which are as much to do </w:t>
      </w:r>
      <w:r w:rsidR="002A706A" w:rsidRPr="00E14533">
        <w:rPr>
          <w:rFonts w:ascii="Arial" w:hAnsi="Arial" w:cs="Arial"/>
          <w:sz w:val="22"/>
          <w:szCs w:val="22"/>
        </w:rPr>
        <w:t xml:space="preserve">with </w:t>
      </w:r>
      <w:r w:rsidRPr="00E14533">
        <w:rPr>
          <w:rFonts w:ascii="Arial" w:hAnsi="Arial" w:cs="Arial"/>
          <w:sz w:val="22"/>
          <w:szCs w:val="22"/>
        </w:rPr>
        <w:t xml:space="preserve">social support and inclusion as they are medicine itself: for </w:t>
      </w:r>
      <w:r w:rsidRPr="000E0804">
        <w:rPr>
          <w:rFonts w:ascii="Arial" w:hAnsi="Arial" w:cs="Arial"/>
          <w:sz w:val="22"/>
          <w:szCs w:val="22"/>
        </w:rPr>
        <w:t>example, Worf</w:t>
      </w:r>
      <w:r w:rsidR="00B31C0C" w:rsidRPr="000E0804">
        <w:rPr>
          <w:rFonts w:ascii="Arial" w:hAnsi="Arial" w:cs="Arial"/>
          <w:sz w:val="22"/>
          <w:szCs w:val="22"/>
        </w:rPr>
        <w:t xml:space="preserve"> et al</w:t>
      </w:r>
      <w:r w:rsidRPr="000E0804">
        <w:rPr>
          <w:rFonts w:ascii="Arial" w:hAnsi="Arial" w:cs="Arial"/>
          <w:sz w:val="22"/>
          <w:szCs w:val="22"/>
        </w:rPr>
        <w:t xml:space="preserve"> (</w:t>
      </w:r>
      <w:r w:rsidR="00B31C0C" w:rsidRPr="000E0804">
        <w:rPr>
          <w:rFonts w:ascii="Arial" w:hAnsi="Arial" w:cs="Arial"/>
          <w:sz w:val="22"/>
          <w:szCs w:val="22"/>
        </w:rPr>
        <w:t>2011</w:t>
      </w:r>
      <w:r w:rsidRPr="000E0804">
        <w:rPr>
          <w:rFonts w:ascii="Arial" w:hAnsi="Arial" w:cs="Arial"/>
          <w:sz w:val="22"/>
          <w:szCs w:val="22"/>
        </w:rPr>
        <w:t>) showed that life expectancy</w:t>
      </w:r>
      <w:r w:rsidRPr="00E14533">
        <w:rPr>
          <w:rFonts w:ascii="Arial" w:hAnsi="Arial" w:cs="Arial"/>
          <w:sz w:val="22"/>
          <w:szCs w:val="22"/>
        </w:rPr>
        <w:t xml:space="preserve"> for children with spina bifida in Uganda improves with availability of </w:t>
      </w:r>
      <w:r w:rsidR="002A706A" w:rsidRPr="00E14533">
        <w:rPr>
          <w:rFonts w:ascii="Arial" w:hAnsi="Arial" w:cs="Arial"/>
          <w:sz w:val="22"/>
          <w:szCs w:val="22"/>
        </w:rPr>
        <w:t>C</w:t>
      </w:r>
      <w:r w:rsidRPr="00E14533">
        <w:rPr>
          <w:rFonts w:ascii="Arial" w:hAnsi="Arial" w:cs="Arial"/>
          <w:sz w:val="22"/>
          <w:szCs w:val="22"/>
        </w:rPr>
        <w:t>ommunity-</w:t>
      </w:r>
      <w:r w:rsidR="002A706A" w:rsidRPr="00E14533">
        <w:rPr>
          <w:rFonts w:ascii="Arial" w:hAnsi="Arial" w:cs="Arial"/>
          <w:sz w:val="22"/>
          <w:szCs w:val="22"/>
        </w:rPr>
        <w:t>B</w:t>
      </w:r>
      <w:r w:rsidRPr="00E14533">
        <w:rPr>
          <w:rFonts w:ascii="Arial" w:hAnsi="Arial" w:cs="Arial"/>
          <w:sz w:val="22"/>
          <w:szCs w:val="22"/>
        </w:rPr>
        <w:t xml:space="preserve">ased </w:t>
      </w:r>
      <w:r w:rsidR="002A706A" w:rsidRPr="00E14533">
        <w:rPr>
          <w:rFonts w:ascii="Arial" w:hAnsi="Arial" w:cs="Arial"/>
          <w:sz w:val="22"/>
          <w:szCs w:val="22"/>
        </w:rPr>
        <w:t>R</w:t>
      </w:r>
      <w:r w:rsidRPr="00E14533">
        <w:rPr>
          <w:rFonts w:ascii="Arial" w:hAnsi="Arial" w:cs="Arial"/>
          <w:sz w:val="22"/>
          <w:szCs w:val="22"/>
        </w:rPr>
        <w:t>ehabilitation</w:t>
      </w:r>
      <w:r w:rsidR="002A706A" w:rsidRPr="00E14533">
        <w:rPr>
          <w:rFonts w:ascii="Arial" w:hAnsi="Arial" w:cs="Arial"/>
          <w:sz w:val="22"/>
          <w:szCs w:val="22"/>
        </w:rPr>
        <w:t xml:space="preserve"> (CBR</w:t>
      </w:r>
      <w:r w:rsidRPr="00E14533">
        <w:rPr>
          <w:rFonts w:ascii="Arial" w:hAnsi="Arial" w:cs="Arial"/>
          <w:sz w:val="22"/>
          <w:szCs w:val="22"/>
        </w:rPr>
        <w:t>).</w:t>
      </w:r>
      <w:r w:rsidR="000E0804">
        <w:rPr>
          <w:rFonts w:ascii="Arial" w:hAnsi="Arial" w:cs="Arial"/>
          <w:sz w:val="22"/>
          <w:szCs w:val="22"/>
        </w:rPr>
        <w:fldChar w:fldCharType="begin"/>
      </w:r>
      <w:r w:rsidR="00B9644B">
        <w:rPr>
          <w:rFonts w:ascii="Arial" w:hAnsi="Arial" w:cs="Arial"/>
          <w:sz w:val="22"/>
          <w:szCs w:val="22"/>
        </w:rPr>
        <w:instrText xml:space="preserve"> ADDIN EN.CITE &lt;EndNote&gt;&lt;Cite&gt;&lt;Author&gt;Warf&lt;/Author&gt;&lt;Year&gt;2011&lt;/Year&gt;&lt;RecNum&gt;163&lt;/RecNum&gt;&lt;DisplayText&gt;[35]&lt;/DisplayText&gt;&lt;record&gt;&lt;rec-number&gt;163&lt;/rec-number&gt;&lt;foreign-keys&gt;&lt;key app="EN" db-id="ft0e9z9f4x25x5e9wxqx5t9pt9s5zzxrsdvs" timestamp="1524567782"&gt;163&lt;/key&gt;&lt;/foreign-keys&gt;&lt;ref-type name="Journal Article"&gt;17&lt;/ref-type&gt;&lt;contributors&gt;&lt;authors&gt;&lt;author&gt;Warf, B. C.&lt;/author&gt;&lt;author&gt;Wright, E. J.&lt;/author&gt;&lt;author&gt;Kulkarni, A. V.&lt;/author&gt;&lt;/authors&gt;&lt;/contributors&gt;&lt;auth-address&gt;Department of Neurosurgery, Children&amp;apos;s Hospital Boston and Harvard Medical School, Boston, Massachusetts 02115, USA. benjamin.warf@childrens.harvard.edu&lt;/auth-address&gt;&lt;titles&gt;&lt;title&gt;Factors affecting survival of infants with myelomeningocele in southeastern Uganda&lt;/title&gt;&lt;secondary-title&gt;J Neurosurg Pediatr&lt;/secondary-title&gt;&lt;alt-title&gt;Journal of neurosurgery. Pediatrics&lt;/alt-title&gt;&lt;/titles&gt;&lt;periodical&gt;&lt;full-title&gt;J Neurosurg Pediatr&lt;/full-title&gt;&lt;abbr-1&gt;Journal of neurosurgery. Pediatrics&lt;/abbr-1&gt;&lt;/periodical&gt;&lt;alt-periodical&gt;&lt;full-title&gt;J Neurosurg Pediatr&lt;/full-title&gt;&lt;abbr-1&gt;Journal of neurosurgery. Pediatrics&lt;/abbr-1&gt;&lt;/alt-periodical&gt;&lt;pages&gt;127-33&lt;/pages&gt;&lt;volume&gt;7&lt;/volume&gt;&lt;number&gt;2&lt;/number&gt;&lt;edition&gt;2011/02/03&lt;/edition&gt;&lt;keywords&gt;&lt;keyword&gt;Female&lt;/keyword&gt;&lt;keyword&gt;Humans&lt;/keyword&gt;&lt;keyword&gt;Infant&lt;/keyword&gt;&lt;keyword&gt;Male&lt;/keyword&gt;&lt;keyword&gt;Meningomyelocele/*mortality&lt;/keyword&gt;&lt;keyword&gt;Survival Rate&lt;/keyword&gt;&lt;keyword&gt;Time Factors&lt;/keyword&gt;&lt;keyword&gt;Uganda&lt;/keyword&gt;&lt;/keywords&gt;&lt;dates&gt;&lt;year&gt;2011&lt;/year&gt;&lt;pub-dates&gt;&lt;date&gt;Feb&lt;/date&gt;&lt;/pub-dates&gt;&lt;/dates&gt;&lt;isbn&gt;1933-0707&lt;/isbn&gt;&lt;accession-num&gt;21284456&lt;/accession-num&gt;&lt;urls&gt;&lt;/urls&gt;&lt;electronic-resource-num&gt;10.3171/2010.11.peds10428&lt;/electronic-resource-num&gt;&lt;remote-database-provider&gt;NLM&lt;/remote-database-provider&gt;&lt;language&gt;eng&lt;/language&gt;&lt;/record&gt;&lt;/Cite&gt;&lt;/EndNote&gt;</w:instrText>
      </w:r>
      <w:r w:rsidR="000E0804">
        <w:rPr>
          <w:rFonts w:ascii="Arial" w:hAnsi="Arial" w:cs="Arial"/>
          <w:sz w:val="22"/>
          <w:szCs w:val="22"/>
        </w:rPr>
        <w:fldChar w:fldCharType="separate"/>
      </w:r>
      <w:r w:rsidR="00B9644B">
        <w:rPr>
          <w:rFonts w:ascii="Arial" w:hAnsi="Arial" w:cs="Arial"/>
          <w:noProof/>
          <w:sz w:val="22"/>
          <w:szCs w:val="22"/>
        </w:rPr>
        <w:t>[35]</w:t>
      </w:r>
      <w:r w:rsidR="000E0804">
        <w:rPr>
          <w:rFonts w:ascii="Arial" w:hAnsi="Arial" w:cs="Arial"/>
          <w:sz w:val="22"/>
          <w:szCs w:val="22"/>
        </w:rPr>
        <w:fldChar w:fldCharType="end"/>
      </w:r>
      <w:r w:rsidR="00072CA9">
        <w:rPr>
          <w:rFonts w:ascii="Arial" w:hAnsi="Arial" w:cs="Arial"/>
          <w:sz w:val="22"/>
          <w:szCs w:val="22"/>
        </w:rPr>
        <w:t xml:space="preserve"> CBR</w:t>
      </w:r>
      <w:r w:rsidR="00E21F04" w:rsidRPr="00E14533">
        <w:rPr>
          <w:rFonts w:ascii="Arial" w:hAnsi="Arial" w:cs="Arial"/>
          <w:sz w:val="22"/>
          <w:szCs w:val="22"/>
        </w:rPr>
        <w:t xml:space="preserve"> </w:t>
      </w:r>
      <w:r w:rsidR="00072CA9">
        <w:rPr>
          <w:rFonts w:ascii="Arial" w:hAnsi="Arial" w:cs="Arial"/>
          <w:sz w:val="22"/>
          <w:szCs w:val="22"/>
        </w:rPr>
        <w:t xml:space="preserve">began as provision of rehabilitation interventions in the community provided by community heath workers, and has evolved into a multi-dimensions approach encompassing health, rehabilitation, education, livelihood, social and empowerment aspects: increasingly,  it is known under the </w:t>
      </w:r>
      <w:r w:rsidR="00072CA9">
        <w:rPr>
          <w:rFonts w:ascii="Arial" w:hAnsi="Arial" w:cs="Arial"/>
          <w:sz w:val="22"/>
          <w:szCs w:val="22"/>
        </w:rPr>
        <w:lastRenderedPageBreak/>
        <w:t xml:space="preserve">term ‘disabilty-inclusive development’.  </w:t>
      </w:r>
      <w:r w:rsidR="00E21F04" w:rsidRPr="00E14533">
        <w:rPr>
          <w:rFonts w:ascii="Arial" w:hAnsi="Arial" w:cs="Arial"/>
          <w:sz w:val="22"/>
          <w:szCs w:val="22"/>
        </w:rPr>
        <w:t xml:space="preserve"> CBR has an important role to play, </w:t>
      </w:r>
      <w:r w:rsidR="00072CA9">
        <w:rPr>
          <w:rFonts w:ascii="Arial" w:hAnsi="Arial" w:cs="Arial"/>
          <w:sz w:val="22"/>
          <w:szCs w:val="22"/>
        </w:rPr>
        <w:t xml:space="preserve">particularly </w:t>
      </w:r>
      <w:r w:rsidR="00E21F04" w:rsidRPr="00E14533">
        <w:rPr>
          <w:rFonts w:ascii="Arial" w:hAnsi="Arial" w:cs="Arial"/>
          <w:sz w:val="22"/>
          <w:szCs w:val="22"/>
        </w:rPr>
        <w:t>in identifying children and adults with unmet needs; providing community heath and rehabilitation responses; and referring persons with disabilities to the mainstream health system when those needs cannot be addressed in community settings. CBR can thus contribute to overcoming barriers of access to health</w:t>
      </w:r>
      <w:r w:rsidR="00635D77" w:rsidRPr="00E14533">
        <w:rPr>
          <w:rFonts w:ascii="Arial" w:hAnsi="Arial" w:cs="Arial"/>
          <w:sz w:val="22"/>
          <w:szCs w:val="22"/>
        </w:rPr>
        <w:t xml:space="preserve"> and health-related rehabilitation</w:t>
      </w:r>
      <w:r w:rsidR="00E21F04" w:rsidRPr="00E14533">
        <w:rPr>
          <w:rFonts w:ascii="Arial" w:hAnsi="Arial" w:cs="Arial"/>
          <w:sz w:val="22"/>
          <w:szCs w:val="22"/>
        </w:rPr>
        <w:t>.</w:t>
      </w:r>
      <w:r w:rsidR="00635D77" w:rsidRPr="00E14533">
        <w:rPr>
          <w:rFonts w:ascii="Arial" w:hAnsi="Arial" w:cs="Arial"/>
          <w:sz w:val="22"/>
          <w:szCs w:val="22"/>
        </w:rPr>
        <w:t xml:space="preserve">  </w:t>
      </w:r>
      <w:r w:rsidR="002A706A" w:rsidRPr="00E14533">
        <w:rPr>
          <w:rFonts w:ascii="Arial" w:hAnsi="Arial" w:cs="Arial"/>
          <w:sz w:val="22"/>
          <w:szCs w:val="22"/>
        </w:rPr>
        <w:t>CBR also works to promote inclusion in education, livelihood and social life, and thereby reduce poverty and discrimination, which are underlying drivers of poor health among people with disabilities</w:t>
      </w:r>
      <w:r w:rsidR="000E0804">
        <w:rPr>
          <w:rFonts w:ascii="Arial" w:hAnsi="Arial" w:cs="Arial"/>
          <w:sz w:val="22"/>
          <w:szCs w:val="22"/>
        </w:rPr>
        <w:t>. Figure 1 shows the CBR matrix</w:t>
      </w:r>
      <w:r w:rsidR="002A706A" w:rsidRPr="00E14533">
        <w:rPr>
          <w:rFonts w:ascii="Arial" w:hAnsi="Arial" w:cs="Arial"/>
          <w:sz w:val="22"/>
          <w:szCs w:val="22"/>
        </w:rPr>
        <w:t xml:space="preserve">. </w:t>
      </w:r>
      <w:r w:rsidR="00635D77" w:rsidRPr="00E14533">
        <w:rPr>
          <w:rFonts w:ascii="Arial" w:hAnsi="Arial" w:cs="Arial"/>
          <w:sz w:val="22"/>
          <w:szCs w:val="22"/>
        </w:rPr>
        <w:t>A systematic review of CBR found a beneficial effect in the lives of persons with physical disabilities and a modest beneficial effect in the lives of persons with mental health conditions or intellectual disabilities, but also found that more and better research was needed.</w:t>
      </w:r>
      <w:r w:rsidR="000E0804">
        <w:rPr>
          <w:rFonts w:ascii="Arial" w:hAnsi="Arial" w:cs="Arial"/>
          <w:sz w:val="22"/>
          <w:szCs w:val="22"/>
        </w:rPr>
        <w:fldChar w:fldCharType="begin"/>
      </w:r>
      <w:r w:rsidR="00B9644B">
        <w:rPr>
          <w:rFonts w:ascii="Arial" w:hAnsi="Arial" w:cs="Arial"/>
          <w:sz w:val="22"/>
          <w:szCs w:val="22"/>
        </w:rPr>
        <w:instrText xml:space="preserve"> ADDIN EN.CITE &lt;EndNote&gt;&lt;Cite&gt;&lt;Author&gt;Iemmi&lt;/Author&gt;&lt;Year&gt;2016&lt;/Year&gt;&lt;RecNum&gt;164&lt;/RecNum&gt;&lt;DisplayText&gt;[36]&lt;/DisplayText&gt;&lt;record&gt;&lt;rec-number&gt;164&lt;/rec-number&gt;&lt;foreign-keys&gt;&lt;key app="EN" db-id="ft0e9z9f4x25x5e9wxqx5t9pt9s5zzxrsdvs" timestamp="1524567940"&gt;164&lt;/key&gt;&lt;/foreign-keys&gt;&lt;ref-type name="Journal Article"&gt;17&lt;/ref-type&gt;&lt;contributors&gt;&lt;authors&gt;&lt;author&gt;Iemmi, Valentina&lt;/author&gt;&lt;author&gt;Blanchet, Karl&lt;/author&gt;&lt;author&gt;Gibson, Lorna J.&lt;/author&gt;&lt;author&gt;Kumar, K. Suresh&lt;/author&gt;&lt;author&gt;Rath, Santosh&lt;/author&gt;&lt;author&gt;Hartley, Sally&lt;/author&gt;&lt;author&gt;Murthy, Gudlavalleti V. S.&lt;/author&gt;&lt;author&gt;Patel, Vikram&lt;/author&gt;&lt;author&gt;Weber, Joerg&lt;/author&gt;&lt;author&gt;Kuper, Hannah&lt;/author&gt;&lt;/authors&gt;&lt;/contributors&gt;&lt;titles&gt;&lt;title&gt;Community-based rehabilitation for people with physical and mental disabilities in low- and middle-income countries: a systematic review and meta-analysis&lt;/title&gt;&lt;secondary-title&gt;Journal of Development Effectiveness&lt;/secondary-title&gt;&lt;/titles&gt;&lt;periodical&gt;&lt;full-title&gt;Journal of Development Effectiveness&lt;/full-title&gt;&lt;/periodical&gt;&lt;pages&gt;368-387&lt;/pages&gt;&lt;volume&gt;8&lt;/volume&gt;&lt;number&gt;3&lt;/number&gt;&lt;dates&gt;&lt;year&gt;2016&lt;/year&gt;&lt;pub-dates&gt;&lt;date&gt;2016/07/02&lt;/date&gt;&lt;/pub-dates&gt;&lt;/dates&gt;&lt;publisher&gt;Routledge&lt;/publisher&gt;&lt;isbn&gt;1943-9342&lt;/isbn&gt;&lt;urls&gt;&lt;related-urls&gt;&lt;url&gt;https://doi.org/10.1080/19439342.2016.1157623&lt;/url&gt;&lt;/related-urls&gt;&lt;/urls&gt;&lt;electronic-resource-num&gt;10.1080/19439342.2016.1157623&lt;/electronic-resource-num&gt;&lt;/record&gt;&lt;/Cite&gt;&lt;/EndNote&gt;</w:instrText>
      </w:r>
      <w:r w:rsidR="000E0804">
        <w:rPr>
          <w:rFonts w:ascii="Arial" w:hAnsi="Arial" w:cs="Arial"/>
          <w:sz w:val="22"/>
          <w:szCs w:val="22"/>
        </w:rPr>
        <w:fldChar w:fldCharType="separate"/>
      </w:r>
      <w:r w:rsidR="00B9644B">
        <w:rPr>
          <w:rFonts w:ascii="Arial" w:hAnsi="Arial" w:cs="Arial"/>
          <w:noProof/>
          <w:sz w:val="22"/>
          <w:szCs w:val="22"/>
        </w:rPr>
        <w:t>[36]</w:t>
      </w:r>
      <w:r w:rsidR="000E0804">
        <w:rPr>
          <w:rFonts w:ascii="Arial" w:hAnsi="Arial" w:cs="Arial"/>
          <w:sz w:val="22"/>
          <w:szCs w:val="22"/>
        </w:rPr>
        <w:fldChar w:fldCharType="end"/>
      </w:r>
    </w:p>
    <w:p w14:paraId="74C64C21" w14:textId="5D9B5520" w:rsidR="00BF7287" w:rsidRDefault="00BF7287" w:rsidP="007C455A">
      <w:pPr>
        <w:pStyle w:val="p2"/>
        <w:spacing w:line="360" w:lineRule="auto"/>
        <w:rPr>
          <w:rFonts w:ascii="Arial" w:hAnsi="Arial" w:cs="Arial"/>
          <w:sz w:val="24"/>
          <w:szCs w:val="24"/>
        </w:rPr>
      </w:pPr>
    </w:p>
    <w:p w14:paraId="2B1DA2DD" w14:textId="616C35DB" w:rsidR="002A706A" w:rsidRDefault="002A706A" w:rsidP="007C455A">
      <w:pPr>
        <w:pStyle w:val="p2"/>
        <w:spacing w:line="360" w:lineRule="auto"/>
        <w:rPr>
          <w:rFonts w:ascii="Arial" w:hAnsi="Arial" w:cs="Arial"/>
          <w:sz w:val="24"/>
          <w:szCs w:val="24"/>
        </w:rPr>
      </w:pPr>
      <w:r>
        <w:rPr>
          <w:noProof/>
          <w:lang w:val="en-GB" w:eastAsia="en-GB"/>
        </w:rPr>
        <w:lastRenderedPageBreak/>
        <w:drawing>
          <wp:inline distT="0" distB="0" distL="0" distR="0" wp14:anchorId="1824A234" wp14:editId="79986D0C">
            <wp:extent cx="5943600" cy="3689985"/>
            <wp:effectExtent l="0" t="0" r="0" b="5715"/>
            <wp:docPr id="3" name="Picture 3" descr="Image result for CBR matr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BR matri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689985"/>
                    </a:xfrm>
                    <a:prstGeom prst="rect">
                      <a:avLst/>
                    </a:prstGeom>
                    <a:noFill/>
                    <a:ln>
                      <a:noFill/>
                    </a:ln>
                  </pic:spPr>
                </pic:pic>
              </a:graphicData>
            </a:graphic>
          </wp:inline>
        </w:drawing>
      </w:r>
    </w:p>
    <w:p w14:paraId="0F5B019B" w14:textId="6108FA66" w:rsidR="002A706A" w:rsidRPr="00FE2757" w:rsidRDefault="002A706A" w:rsidP="007C455A">
      <w:pPr>
        <w:pStyle w:val="p2"/>
        <w:spacing w:line="360" w:lineRule="auto"/>
        <w:rPr>
          <w:rFonts w:ascii="Arial" w:hAnsi="Arial" w:cs="Arial"/>
          <w:sz w:val="20"/>
          <w:szCs w:val="24"/>
        </w:rPr>
      </w:pPr>
      <w:r w:rsidRPr="000E0804">
        <w:rPr>
          <w:rFonts w:ascii="Arial" w:hAnsi="Arial" w:cs="Arial"/>
          <w:b/>
          <w:sz w:val="20"/>
          <w:szCs w:val="24"/>
        </w:rPr>
        <w:t xml:space="preserve">Figure </w:t>
      </w:r>
      <w:r w:rsidR="00A5656E" w:rsidRPr="000E0804">
        <w:rPr>
          <w:rFonts w:ascii="Arial" w:hAnsi="Arial" w:cs="Arial"/>
          <w:b/>
          <w:sz w:val="20"/>
          <w:szCs w:val="24"/>
        </w:rPr>
        <w:t>1</w:t>
      </w:r>
      <w:r w:rsidRPr="000E0804">
        <w:rPr>
          <w:rFonts w:ascii="Arial" w:hAnsi="Arial" w:cs="Arial"/>
          <w:b/>
          <w:sz w:val="20"/>
          <w:szCs w:val="24"/>
        </w:rPr>
        <w:t xml:space="preserve">: </w:t>
      </w:r>
      <w:r w:rsidRPr="00FE2757">
        <w:rPr>
          <w:rFonts w:ascii="Arial" w:hAnsi="Arial" w:cs="Arial"/>
          <w:sz w:val="20"/>
          <w:szCs w:val="24"/>
        </w:rPr>
        <w:t>CBR matrix</w:t>
      </w:r>
      <w:r w:rsidR="00B9644B">
        <w:rPr>
          <w:rFonts w:ascii="Arial" w:hAnsi="Arial" w:cs="Arial"/>
          <w:sz w:val="20"/>
          <w:szCs w:val="24"/>
        </w:rPr>
        <w:t xml:space="preserve"> </w:t>
      </w:r>
      <w:r w:rsidR="00B9644B">
        <w:rPr>
          <w:rFonts w:ascii="Arial" w:hAnsi="Arial" w:cs="Arial"/>
          <w:sz w:val="20"/>
          <w:szCs w:val="24"/>
        </w:rPr>
        <w:fldChar w:fldCharType="begin"/>
      </w:r>
      <w:r w:rsidR="00B9644B">
        <w:rPr>
          <w:rFonts w:ascii="Arial" w:hAnsi="Arial" w:cs="Arial"/>
          <w:sz w:val="20"/>
          <w:szCs w:val="24"/>
        </w:rPr>
        <w:instrText xml:space="preserve"> ADDIN EN.CITE &lt;EndNote&gt;&lt;Cite&gt;&lt;Author&gt;Khasnabis&lt;/Author&gt;&lt;Year&gt;2010&lt;/Year&gt;&lt;RecNum&gt;208&lt;/RecNum&gt;&lt;DisplayText&gt;[37]&lt;/DisplayText&gt;&lt;record&gt;&lt;rec-number&gt;208&lt;/rec-number&gt;&lt;foreign-keys&gt;&lt;key app="EN" db-id="ft0e9z9f4x25x5e9wxqx5t9pt9s5zzxrsdvs" timestamp="1524667122"&gt;208&lt;/key&gt;&lt;/foreign-keys&gt;&lt;ref-type name="Book"&gt;6&lt;/ref-type&gt;&lt;contributors&gt;&lt;authors&gt;&lt;author&gt;Khasnabis, C.&lt;/author&gt;&lt;author&gt;Heinicke Motsch, K. &lt;/author&gt;&lt;author&gt;Achu, K.&lt;/author&gt;&lt;/authors&gt;&lt;secondary-authors&gt;&lt;author&gt;World Health Organization&lt;/author&gt;&lt;/secondary-authors&gt;&lt;/contributors&gt;&lt;titles&gt;&lt;title&gt;Community -Based Rehabilitation: CBR Guidelines&lt;/title&gt;&lt;/titles&gt;&lt;dates&gt;&lt;year&gt;2010&lt;/year&gt;&lt;/dates&gt;&lt;pub-location&gt;Geneva&lt;/pub-location&gt;&lt;urls&gt;&lt;/urls&gt;&lt;/record&gt;&lt;/Cite&gt;&lt;/EndNote&gt;</w:instrText>
      </w:r>
      <w:r w:rsidR="00B9644B">
        <w:rPr>
          <w:rFonts w:ascii="Arial" w:hAnsi="Arial" w:cs="Arial"/>
          <w:sz w:val="20"/>
          <w:szCs w:val="24"/>
        </w:rPr>
        <w:fldChar w:fldCharType="separate"/>
      </w:r>
      <w:r w:rsidR="00B9644B">
        <w:rPr>
          <w:rFonts w:ascii="Arial" w:hAnsi="Arial" w:cs="Arial"/>
          <w:noProof/>
          <w:sz w:val="20"/>
          <w:szCs w:val="24"/>
        </w:rPr>
        <w:t>[37]</w:t>
      </w:r>
      <w:r w:rsidR="00B9644B">
        <w:rPr>
          <w:rFonts w:ascii="Arial" w:hAnsi="Arial" w:cs="Arial"/>
          <w:sz w:val="20"/>
          <w:szCs w:val="24"/>
        </w:rPr>
        <w:fldChar w:fldCharType="end"/>
      </w:r>
    </w:p>
    <w:p w14:paraId="6FBE93D7" w14:textId="7B93DBFA" w:rsidR="00BF7287" w:rsidRPr="000E0804" w:rsidRDefault="00D12909" w:rsidP="005A0D82">
      <w:pPr>
        <w:pStyle w:val="CommentText"/>
        <w:spacing w:line="360" w:lineRule="auto"/>
        <w:rPr>
          <w:rFonts w:ascii="Arial" w:hAnsi="Arial" w:cs="Arial"/>
          <w:sz w:val="22"/>
          <w:szCs w:val="22"/>
        </w:rPr>
      </w:pPr>
      <w:r w:rsidRPr="000E0804">
        <w:rPr>
          <w:rFonts w:ascii="Arial" w:hAnsi="Arial" w:cs="Arial"/>
          <w:sz w:val="22"/>
          <w:szCs w:val="22"/>
        </w:rPr>
        <w:t xml:space="preserve">To achieve health equity, access to health is a vital prerequisite.  </w:t>
      </w:r>
      <w:r w:rsidR="005A0D82" w:rsidRPr="000E0804">
        <w:rPr>
          <w:rFonts w:ascii="Arial" w:hAnsi="Arial" w:cs="Arial"/>
          <w:sz w:val="22"/>
          <w:szCs w:val="22"/>
        </w:rPr>
        <w:t>A</w:t>
      </w:r>
      <w:r w:rsidR="00BF7287" w:rsidRPr="000E0804">
        <w:rPr>
          <w:rFonts w:ascii="Arial" w:hAnsi="Arial" w:cs="Arial"/>
          <w:sz w:val="22"/>
          <w:szCs w:val="22"/>
        </w:rPr>
        <w:t>ccess</w:t>
      </w:r>
      <w:r w:rsidRPr="000E0804">
        <w:rPr>
          <w:rFonts w:ascii="Arial" w:hAnsi="Arial" w:cs="Arial"/>
          <w:sz w:val="22"/>
          <w:szCs w:val="22"/>
        </w:rPr>
        <w:t xml:space="preserve"> to health</w:t>
      </w:r>
      <w:r w:rsidR="00BF7287" w:rsidRPr="000E0804">
        <w:rPr>
          <w:rFonts w:ascii="Arial" w:hAnsi="Arial" w:cs="Arial"/>
          <w:sz w:val="22"/>
          <w:szCs w:val="22"/>
        </w:rPr>
        <w:t xml:space="preserve"> is not just about physical access</w:t>
      </w:r>
      <w:r w:rsidR="005A0D82" w:rsidRPr="000E0804">
        <w:rPr>
          <w:rFonts w:ascii="Arial" w:hAnsi="Arial" w:cs="Arial"/>
          <w:sz w:val="22"/>
          <w:szCs w:val="22"/>
        </w:rPr>
        <w:t xml:space="preserve"> to a healthcare facility but also covers factors such as</w:t>
      </w:r>
      <w:r w:rsidR="000E0804">
        <w:rPr>
          <w:rFonts w:ascii="Arial" w:hAnsi="Arial" w:cs="Arial"/>
          <w:sz w:val="22"/>
          <w:szCs w:val="22"/>
        </w:rPr>
        <w:fldChar w:fldCharType="begin"/>
      </w:r>
      <w:r w:rsidR="00B9644B">
        <w:rPr>
          <w:rFonts w:ascii="Arial" w:hAnsi="Arial" w:cs="Arial"/>
          <w:sz w:val="22"/>
          <w:szCs w:val="22"/>
        </w:rPr>
        <w:instrText xml:space="preserve"> ADDIN EN.CITE &lt;EndNote&gt;&lt;Cite&gt;&lt;Author&gt;Peters&lt;/Author&gt;&lt;Year&gt;2008&lt;/Year&gt;&lt;RecNum&gt;131&lt;/RecNum&gt;&lt;DisplayText&gt;[38]&lt;/DisplayText&gt;&lt;record&gt;&lt;rec-number&gt;131&lt;/rec-number&gt;&lt;foreign-keys&gt;&lt;key app="EN" db-id="ft0e9z9f4x25x5e9wxqx5t9pt9s5zzxrsdvs" timestamp="1523631511"&gt;131&lt;/key&gt;&lt;/foreign-keys&gt;&lt;ref-type name="Journal Article"&gt;17&lt;/ref-type&gt;&lt;contributors&gt;&lt;authors&gt;&lt;author&gt;Peters, D. H.&lt;/author&gt;&lt;author&gt;Garg, A.&lt;/author&gt;&lt;author&gt;Bloom, G.&lt;/author&gt;&lt;author&gt;Walker, D. G.&lt;/author&gt;&lt;author&gt;Brieger, W. R.&lt;/author&gt;&lt;author&gt;Rahman, M. H.&lt;/author&gt;&lt;/authors&gt;&lt;/contributors&gt;&lt;auth-address&gt;Johns Hopkins Bloomberg School of Public Health, 615 N. Wolfe St., Rm. E8132, Baltimore, MD 21205, USA. dpeters@jhsph.edu&lt;/auth-address&gt;&lt;titles&gt;&lt;title&gt;Poverty and access to health care in developing countries&lt;/title&gt;&lt;secondary-title&gt;Ann N Y Acad Sci&lt;/secondary-title&gt;&lt;alt-title&gt;Annals of the New York Academy of Sciences&lt;/alt-title&gt;&lt;/titles&gt;&lt;periodical&gt;&lt;full-title&gt;Ann N Y Acad Sci&lt;/full-title&gt;&lt;abbr-1&gt;Annals of the New York Academy of Sciences&lt;/abbr-1&gt;&lt;/periodical&gt;&lt;alt-periodical&gt;&lt;full-title&gt;Ann N Y Acad Sci&lt;/full-title&gt;&lt;abbr-1&gt;Annals of the New York Academy of Sciences&lt;/abbr-1&gt;&lt;/alt-periodical&gt;&lt;pages&gt;161-71&lt;/pages&gt;&lt;volume&gt;1136&lt;/volume&gt;&lt;edition&gt;2007/10/24&lt;/edition&gt;&lt;keywords&gt;&lt;keyword&gt;*Developing Countries&lt;/keyword&gt;&lt;keyword&gt;Health Facilities/supply &amp;amp; distribution&lt;/keyword&gt;&lt;keyword&gt;Health Services Accessibility/*economics&lt;/keyword&gt;&lt;keyword&gt;Healthcare Disparities&lt;/keyword&gt;&lt;keyword&gt;Humans&lt;/keyword&gt;&lt;keyword&gt;*Poverty&lt;/keyword&gt;&lt;/keywords&gt;&lt;dates&gt;&lt;year&gt;2008&lt;/year&gt;&lt;/dates&gt;&lt;isbn&gt;0077-8923 (Print)&amp;#xD;0077-8923&lt;/isbn&gt;&lt;accession-num&gt;17954679&lt;/accession-num&gt;&lt;urls&gt;&lt;/urls&gt;&lt;electronic-resource-num&gt;10.1196/annals.1425.011&lt;/electronic-resource-num&gt;&lt;remote-database-provider&gt;NLM&lt;/remote-database-provider&gt;&lt;language&gt;eng&lt;/language&gt;&lt;/record&gt;&lt;/Cite&gt;&lt;/EndNote&gt;</w:instrText>
      </w:r>
      <w:r w:rsidR="000E0804">
        <w:rPr>
          <w:rFonts w:ascii="Arial" w:hAnsi="Arial" w:cs="Arial"/>
          <w:sz w:val="22"/>
          <w:szCs w:val="22"/>
        </w:rPr>
        <w:fldChar w:fldCharType="separate"/>
      </w:r>
      <w:r w:rsidR="00B9644B">
        <w:rPr>
          <w:rFonts w:ascii="Arial" w:hAnsi="Arial" w:cs="Arial"/>
          <w:noProof/>
          <w:sz w:val="22"/>
          <w:szCs w:val="22"/>
        </w:rPr>
        <w:t>[38]</w:t>
      </w:r>
      <w:r w:rsidR="000E0804">
        <w:rPr>
          <w:rFonts w:ascii="Arial" w:hAnsi="Arial" w:cs="Arial"/>
          <w:sz w:val="22"/>
          <w:szCs w:val="22"/>
        </w:rPr>
        <w:fldChar w:fldCharType="end"/>
      </w:r>
      <w:r w:rsidR="00BF7287" w:rsidRPr="000E0804">
        <w:rPr>
          <w:rFonts w:ascii="Arial" w:hAnsi="Arial" w:cs="Arial"/>
          <w:sz w:val="22"/>
          <w:szCs w:val="22"/>
        </w:rPr>
        <w:t>:</w:t>
      </w:r>
    </w:p>
    <w:p w14:paraId="7D3A8FF2" w14:textId="77777777" w:rsidR="00BF7287" w:rsidRPr="000E0804" w:rsidRDefault="00BF7287" w:rsidP="00B87F71">
      <w:pPr>
        <w:pStyle w:val="CommentText"/>
        <w:numPr>
          <w:ilvl w:val="0"/>
          <w:numId w:val="48"/>
        </w:numPr>
        <w:spacing w:line="360" w:lineRule="auto"/>
        <w:rPr>
          <w:rFonts w:ascii="Arial" w:hAnsi="Arial" w:cs="Arial"/>
          <w:sz w:val="22"/>
          <w:szCs w:val="22"/>
        </w:rPr>
      </w:pPr>
      <w:r w:rsidRPr="000E0804">
        <w:rPr>
          <w:rFonts w:ascii="Arial" w:hAnsi="Arial" w:cs="Arial"/>
          <w:sz w:val="22"/>
          <w:szCs w:val="22"/>
        </w:rPr>
        <w:t>Quality</w:t>
      </w:r>
    </w:p>
    <w:p w14:paraId="4AB12608" w14:textId="77777777" w:rsidR="00BF7287" w:rsidRPr="000E0804" w:rsidRDefault="00BF7287" w:rsidP="00B87F71">
      <w:pPr>
        <w:pStyle w:val="CommentText"/>
        <w:numPr>
          <w:ilvl w:val="0"/>
          <w:numId w:val="48"/>
        </w:numPr>
        <w:spacing w:line="360" w:lineRule="auto"/>
        <w:rPr>
          <w:rFonts w:ascii="Arial" w:hAnsi="Arial" w:cs="Arial"/>
          <w:sz w:val="22"/>
          <w:szCs w:val="22"/>
        </w:rPr>
      </w:pPr>
      <w:r w:rsidRPr="000E0804">
        <w:rPr>
          <w:rFonts w:ascii="Arial" w:hAnsi="Arial" w:cs="Arial"/>
          <w:sz w:val="22"/>
          <w:szCs w:val="22"/>
        </w:rPr>
        <w:t>Geographical accessibility</w:t>
      </w:r>
    </w:p>
    <w:p w14:paraId="090CE923" w14:textId="77777777" w:rsidR="00BF7287" w:rsidRPr="000E0804" w:rsidRDefault="00BF7287" w:rsidP="00B87F71">
      <w:pPr>
        <w:pStyle w:val="CommentText"/>
        <w:numPr>
          <w:ilvl w:val="0"/>
          <w:numId w:val="48"/>
        </w:numPr>
        <w:spacing w:line="360" w:lineRule="auto"/>
        <w:rPr>
          <w:rFonts w:ascii="Arial" w:hAnsi="Arial" w:cs="Arial"/>
          <w:sz w:val="22"/>
          <w:szCs w:val="22"/>
        </w:rPr>
      </w:pPr>
      <w:r w:rsidRPr="000E0804">
        <w:rPr>
          <w:rFonts w:ascii="Arial" w:hAnsi="Arial" w:cs="Arial"/>
          <w:sz w:val="22"/>
          <w:szCs w:val="22"/>
        </w:rPr>
        <w:t>Availability</w:t>
      </w:r>
    </w:p>
    <w:p w14:paraId="4F588A3A" w14:textId="77777777" w:rsidR="00BF7287" w:rsidRPr="000E0804" w:rsidRDefault="00BF7287" w:rsidP="00B87F71">
      <w:pPr>
        <w:pStyle w:val="CommentText"/>
        <w:numPr>
          <w:ilvl w:val="0"/>
          <w:numId w:val="48"/>
        </w:numPr>
        <w:spacing w:line="360" w:lineRule="auto"/>
        <w:rPr>
          <w:rFonts w:ascii="Arial" w:hAnsi="Arial" w:cs="Arial"/>
          <w:sz w:val="22"/>
          <w:szCs w:val="22"/>
        </w:rPr>
      </w:pPr>
      <w:r w:rsidRPr="000E0804">
        <w:rPr>
          <w:rFonts w:ascii="Arial" w:hAnsi="Arial" w:cs="Arial"/>
          <w:sz w:val="22"/>
          <w:szCs w:val="22"/>
        </w:rPr>
        <w:t>Finanancial accessibility</w:t>
      </w:r>
    </w:p>
    <w:p w14:paraId="12BBBAD9" w14:textId="77777777" w:rsidR="00BF7287" w:rsidRPr="000E0804" w:rsidRDefault="00BF7287" w:rsidP="00B87F71">
      <w:pPr>
        <w:pStyle w:val="CommentText"/>
        <w:numPr>
          <w:ilvl w:val="0"/>
          <w:numId w:val="48"/>
        </w:numPr>
        <w:spacing w:line="360" w:lineRule="auto"/>
        <w:rPr>
          <w:rFonts w:ascii="Arial" w:hAnsi="Arial" w:cs="Arial"/>
          <w:sz w:val="22"/>
          <w:szCs w:val="22"/>
        </w:rPr>
      </w:pPr>
      <w:r w:rsidRPr="000E0804">
        <w:rPr>
          <w:rFonts w:ascii="Arial" w:hAnsi="Arial" w:cs="Arial"/>
          <w:sz w:val="22"/>
          <w:szCs w:val="22"/>
        </w:rPr>
        <w:lastRenderedPageBreak/>
        <w:t>Acceptability of services</w:t>
      </w:r>
    </w:p>
    <w:p w14:paraId="46FBE043" w14:textId="6869680E" w:rsidR="00BF7287" w:rsidRPr="000E0804" w:rsidRDefault="005A0D82" w:rsidP="005A0D82">
      <w:pPr>
        <w:pStyle w:val="CommentText"/>
        <w:spacing w:line="360" w:lineRule="auto"/>
        <w:rPr>
          <w:rFonts w:ascii="Arial" w:hAnsi="Arial" w:cs="Arial"/>
          <w:sz w:val="22"/>
          <w:szCs w:val="22"/>
        </w:rPr>
      </w:pPr>
      <w:r w:rsidRPr="000E0804">
        <w:rPr>
          <w:rFonts w:ascii="Arial" w:hAnsi="Arial" w:cs="Arial"/>
          <w:sz w:val="22"/>
          <w:szCs w:val="22"/>
        </w:rPr>
        <w:t>In other words, having services available, being able to travel to services, being able to get into premises</w:t>
      </w:r>
      <w:r w:rsidR="00B40557" w:rsidRPr="000E0804">
        <w:rPr>
          <w:rFonts w:ascii="Arial" w:hAnsi="Arial" w:cs="Arial"/>
          <w:sz w:val="22"/>
          <w:szCs w:val="22"/>
        </w:rPr>
        <w:t>,</w:t>
      </w:r>
      <w:r w:rsidRPr="000E0804">
        <w:rPr>
          <w:rFonts w:ascii="Arial" w:hAnsi="Arial" w:cs="Arial"/>
          <w:sz w:val="22"/>
          <w:szCs w:val="22"/>
        </w:rPr>
        <w:t xml:space="preserve"> and access information</w:t>
      </w:r>
      <w:r w:rsidR="00B40557" w:rsidRPr="000E0804">
        <w:rPr>
          <w:rFonts w:ascii="Arial" w:hAnsi="Arial" w:cs="Arial"/>
          <w:sz w:val="22"/>
          <w:szCs w:val="22"/>
        </w:rPr>
        <w:t>,</w:t>
      </w:r>
      <w:r w:rsidRPr="000E0804">
        <w:rPr>
          <w:rFonts w:ascii="Arial" w:hAnsi="Arial" w:cs="Arial"/>
          <w:sz w:val="22"/>
          <w:szCs w:val="22"/>
        </w:rPr>
        <w:t xml:space="preserve"> and benefit from accessible facilities, being able to have free or reimbursed services, </w:t>
      </w:r>
      <w:r w:rsidR="00EA1E3F" w:rsidRPr="000E0804">
        <w:rPr>
          <w:rFonts w:ascii="Arial" w:hAnsi="Arial" w:cs="Arial"/>
          <w:sz w:val="22"/>
          <w:szCs w:val="22"/>
        </w:rPr>
        <w:t xml:space="preserve">being treated with respect </w:t>
      </w:r>
      <w:r w:rsidRPr="000E0804">
        <w:rPr>
          <w:rFonts w:ascii="Arial" w:hAnsi="Arial" w:cs="Arial"/>
          <w:sz w:val="22"/>
          <w:szCs w:val="22"/>
        </w:rPr>
        <w:t>and being able to have high quality and acceptable services is all part of healthcare access, properly understood</w:t>
      </w:r>
      <w:r w:rsidR="000E0804">
        <w:rPr>
          <w:rFonts w:ascii="Arial" w:hAnsi="Arial" w:cs="Arial"/>
          <w:sz w:val="22"/>
          <w:szCs w:val="22"/>
        </w:rPr>
        <w:t>.</w:t>
      </w:r>
      <w:r w:rsidR="00861382" w:rsidRPr="000E0804">
        <w:rPr>
          <w:rFonts w:ascii="Arial" w:hAnsi="Arial" w:cs="Arial"/>
          <w:sz w:val="22"/>
          <w:szCs w:val="22"/>
        </w:rPr>
        <w:t xml:space="preserve"> </w:t>
      </w:r>
      <w:r w:rsidR="00B87F71">
        <w:rPr>
          <w:rFonts w:ascii="Arial" w:hAnsi="Arial" w:cs="Arial"/>
          <w:sz w:val="22"/>
          <w:szCs w:val="22"/>
        </w:rPr>
        <w:t>However, evidence suggests that</w:t>
      </w:r>
      <w:r w:rsidR="000E0804">
        <w:rPr>
          <w:rFonts w:ascii="Arial" w:hAnsi="Arial" w:cs="Arial"/>
          <w:sz w:val="22"/>
          <w:szCs w:val="22"/>
        </w:rPr>
        <w:t xml:space="preserve"> people with disabilities face a multitude of barriers to accessing health facilities</w:t>
      </w:r>
      <w:r w:rsidR="00B87F71">
        <w:rPr>
          <w:rFonts w:ascii="Arial" w:hAnsi="Arial" w:cs="Arial"/>
          <w:sz w:val="22"/>
          <w:szCs w:val="22"/>
        </w:rPr>
        <w:t xml:space="preserve">. As an example, in Namibia, people with disabilities reported </w:t>
      </w:r>
      <w:r w:rsidR="000E0804">
        <w:rPr>
          <w:rFonts w:ascii="Arial" w:hAnsi="Arial" w:cs="Arial"/>
          <w:sz w:val="22"/>
          <w:szCs w:val="22"/>
        </w:rPr>
        <w:t>difficulties with transportation, having to travel long distances, and inability to afford treatment</w:t>
      </w:r>
      <w:r w:rsidRPr="000E0804">
        <w:rPr>
          <w:rFonts w:ascii="Arial" w:hAnsi="Arial" w:cs="Arial"/>
          <w:sz w:val="22"/>
          <w:szCs w:val="22"/>
        </w:rPr>
        <w:t>.</w:t>
      </w:r>
      <w:r w:rsidR="000E0804">
        <w:rPr>
          <w:rFonts w:ascii="Arial" w:hAnsi="Arial" w:cs="Arial"/>
          <w:sz w:val="22"/>
          <w:szCs w:val="22"/>
        </w:rPr>
        <w:fldChar w:fldCharType="begin"/>
      </w:r>
      <w:r w:rsidR="00B9644B">
        <w:rPr>
          <w:rFonts w:ascii="Arial" w:hAnsi="Arial" w:cs="Arial"/>
          <w:sz w:val="22"/>
          <w:szCs w:val="22"/>
        </w:rPr>
        <w:instrText xml:space="preserve"> ADDIN EN.CITE &lt;EndNote&gt;&lt;Cite&gt;&lt;Author&gt;Van Rooy&lt;/Author&gt;&lt;Year&gt;2012&lt;/Year&gt;&lt;RecNum&gt;165&lt;/RecNum&gt;&lt;DisplayText&gt;[39]&lt;/DisplayText&gt;&lt;record&gt;&lt;rec-number&gt;165&lt;/rec-number&gt;&lt;foreign-keys&gt;&lt;key app="EN" db-id="ft0e9z9f4x25x5e9wxqx5t9pt9s5zzxrsdvs" timestamp="1524568136"&gt;165&lt;/key&gt;&lt;/foreign-keys&gt;&lt;ref-type name="Journal Article"&gt;17&lt;/ref-type&gt;&lt;contributors&gt;&lt;authors&gt;&lt;author&gt;Van Rooy, Gert&lt;/author&gt;&lt;author&gt;Amadhila, Elina M.&lt;/author&gt;&lt;author&gt;Mufune, Pempelani&lt;/author&gt;&lt;author&gt;Swartz, Leslie&lt;/author&gt;&lt;author&gt;Mannan, Hasheem&lt;/author&gt;&lt;author&gt;MacLachlan, Malcolm&lt;/author&gt;&lt;/authors&gt;&lt;/contributors&gt;&lt;titles&gt;&lt;title&gt;Perceived barriers to accessing health services among people with disabilities in rural northern Namibia&lt;/title&gt;&lt;secondary-title&gt;Disability &amp;amp; Society&lt;/secondary-title&gt;&lt;/titles&gt;&lt;periodical&gt;&lt;full-title&gt;Disability &amp;amp; Society&lt;/full-title&gt;&lt;/periodical&gt;&lt;pages&gt;761-775&lt;/pages&gt;&lt;volume&gt;27&lt;/volume&gt;&lt;number&gt;6&lt;/number&gt;&lt;dates&gt;&lt;year&gt;2012&lt;/year&gt;&lt;pub-dates&gt;&lt;date&gt;2012/10/01&lt;/date&gt;&lt;/pub-dates&gt;&lt;/dates&gt;&lt;publisher&gt;Routledge&lt;/publisher&gt;&lt;isbn&gt;0968-7599&lt;/isbn&gt;&lt;urls&gt;&lt;related-urls&gt;&lt;url&gt;https://doi.org/10.1080/09687599.2012.686877&lt;/url&gt;&lt;/related-urls&gt;&lt;/urls&gt;&lt;electronic-resource-num&gt;10.1080/09687599.2012.686877&lt;/electronic-resource-num&gt;&lt;/record&gt;&lt;/Cite&gt;&lt;/EndNote&gt;</w:instrText>
      </w:r>
      <w:r w:rsidR="000E0804">
        <w:rPr>
          <w:rFonts w:ascii="Arial" w:hAnsi="Arial" w:cs="Arial"/>
          <w:sz w:val="22"/>
          <w:szCs w:val="22"/>
        </w:rPr>
        <w:fldChar w:fldCharType="separate"/>
      </w:r>
      <w:r w:rsidR="00B9644B">
        <w:rPr>
          <w:rFonts w:ascii="Arial" w:hAnsi="Arial" w:cs="Arial"/>
          <w:noProof/>
          <w:sz w:val="22"/>
          <w:szCs w:val="22"/>
        </w:rPr>
        <w:t>[39]</w:t>
      </w:r>
      <w:r w:rsidR="000E0804">
        <w:rPr>
          <w:rFonts w:ascii="Arial" w:hAnsi="Arial" w:cs="Arial"/>
          <w:sz w:val="22"/>
          <w:szCs w:val="22"/>
        </w:rPr>
        <w:fldChar w:fldCharType="end"/>
      </w:r>
      <w:r w:rsidR="00B40557" w:rsidRPr="000E0804">
        <w:rPr>
          <w:rFonts w:ascii="Arial" w:hAnsi="Arial" w:cs="Arial"/>
          <w:sz w:val="22"/>
          <w:szCs w:val="22"/>
        </w:rPr>
        <w:t xml:space="preserve">  </w:t>
      </w:r>
      <w:r w:rsidR="004662E9">
        <w:rPr>
          <w:rFonts w:ascii="Arial" w:hAnsi="Arial" w:cs="Arial"/>
          <w:sz w:val="22"/>
          <w:szCs w:val="22"/>
        </w:rPr>
        <w:t xml:space="preserve">These types of barriers are expected to be very common in many low </w:t>
      </w:r>
      <w:r w:rsidR="00B87F71">
        <w:rPr>
          <w:rFonts w:ascii="Arial" w:hAnsi="Arial" w:cs="Arial"/>
          <w:sz w:val="22"/>
          <w:szCs w:val="22"/>
        </w:rPr>
        <w:t>and middle income countries</w:t>
      </w:r>
      <w:r w:rsidR="004662E9">
        <w:rPr>
          <w:rFonts w:ascii="Arial" w:hAnsi="Arial" w:cs="Arial"/>
          <w:sz w:val="22"/>
          <w:szCs w:val="22"/>
        </w:rPr>
        <w:t>. Further,</w:t>
      </w:r>
      <w:r w:rsidR="00072CA9">
        <w:rPr>
          <w:rFonts w:ascii="Arial" w:hAnsi="Arial" w:cs="Arial"/>
          <w:sz w:val="22"/>
          <w:szCs w:val="22"/>
        </w:rPr>
        <w:t xml:space="preserve"> </w:t>
      </w:r>
      <w:r w:rsidR="004662E9">
        <w:rPr>
          <w:rFonts w:ascii="Arial" w:hAnsi="Arial" w:cs="Arial"/>
          <w:sz w:val="22"/>
          <w:szCs w:val="22"/>
        </w:rPr>
        <w:t>t</w:t>
      </w:r>
      <w:r w:rsidR="00B40557" w:rsidRPr="000E0804">
        <w:rPr>
          <w:rFonts w:ascii="Arial" w:hAnsi="Arial" w:cs="Arial"/>
          <w:sz w:val="22"/>
          <w:szCs w:val="22"/>
        </w:rPr>
        <w:t>oo often, examination couches or scanners or other equipment is not accessible to persons with mobility impairments, for example</w:t>
      </w:r>
      <w:r w:rsidR="00EA1E3F" w:rsidRPr="000E0804">
        <w:rPr>
          <w:rFonts w:ascii="Arial" w:hAnsi="Arial" w:cs="Arial"/>
          <w:sz w:val="22"/>
          <w:szCs w:val="22"/>
        </w:rPr>
        <w:t>, and this results in lower quality of examination and treatment</w:t>
      </w:r>
      <w:r w:rsidR="00B40557" w:rsidRPr="000E0804">
        <w:rPr>
          <w:rFonts w:ascii="Arial" w:hAnsi="Arial" w:cs="Arial"/>
          <w:sz w:val="22"/>
          <w:szCs w:val="22"/>
        </w:rPr>
        <w:t>.</w:t>
      </w:r>
    </w:p>
    <w:p w14:paraId="1528F2D3" w14:textId="16A9A1D8" w:rsidR="00067102" w:rsidRPr="00FE2757" w:rsidRDefault="00067102" w:rsidP="007C455A">
      <w:pPr>
        <w:pStyle w:val="p2"/>
        <w:spacing w:line="360" w:lineRule="auto"/>
        <w:rPr>
          <w:rFonts w:ascii="Arial" w:hAnsi="Arial" w:cs="Arial"/>
          <w:sz w:val="22"/>
          <w:szCs w:val="24"/>
        </w:rPr>
      </w:pPr>
    </w:p>
    <w:p w14:paraId="779A07F4" w14:textId="11088EBD" w:rsidR="00067102" w:rsidRPr="00FE2757" w:rsidRDefault="005A0D82" w:rsidP="007C455A">
      <w:pPr>
        <w:pStyle w:val="p2"/>
        <w:spacing w:line="360" w:lineRule="auto"/>
        <w:rPr>
          <w:rFonts w:ascii="Arial" w:hAnsi="Arial" w:cs="Arial"/>
          <w:sz w:val="22"/>
          <w:szCs w:val="24"/>
        </w:rPr>
      </w:pPr>
      <w:r w:rsidRPr="00FE2757">
        <w:rPr>
          <w:rFonts w:ascii="Arial" w:hAnsi="Arial" w:cs="Arial"/>
          <w:sz w:val="22"/>
          <w:szCs w:val="24"/>
        </w:rPr>
        <w:t>The concept of acceptability highlights how m</w:t>
      </w:r>
      <w:r w:rsidR="00067102" w:rsidRPr="00FE2757">
        <w:rPr>
          <w:rFonts w:ascii="Arial" w:hAnsi="Arial" w:cs="Arial"/>
          <w:sz w:val="22"/>
          <w:szCs w:val="24"/>
        </w:rPr>
        <w:t>eeting human rights in the area of healthcare does not simply mean ensuring basic health needs are met.  It also requires attention to how those healthcare needs are met.  Major human rights violations will be discussed later in this paper.  But there is also the basic matter of whether persons with disabilities are treated with respect and dignity when they encounter healthcare professionals</w:t>
      </w:r>
      <w:r w:rsidR="00B87F71">
        <w:rPr>
          <w:rFonts w:ascii="Arial" w:hAnsi="Arial" w:cs="Arial"/>
          <w:sz w:val="22"/>
          <w:szCs w:val="24"/>
        </w:rPr>
        <w:t xml:space="preserve">. This raises </w:t>
      </w:r>
      <w:r w:rsidR="004662E9" w:rsidRPr="00FE2757">
        <w:rPr>
          <w:rFonts w:ascii="Arial" w:hAnsi="Arial" w:cs="Arial"/>
          <w:sz w:val="22"/>
          <w:szCs w:val="24"/>
        </w:rPr>
        <w:t xml:space="preserve">several important questions. </w:t>
      </w:r>
      <w:r w:rsidR="00067102" w:rsidRPr="00FE2757">
        <w:rPr>
          <w:rFonts w:ascii="Arial" w:hAnsi="Arial" w:cs="Arial"/>
          <w:sz w:val="22"/>
          <w:szCs w:val="24"/>
        </w:rPr>
        <w:t xml:space="preserve"> Are people supported to make decisions for themselves, on the basis of informed consent?  Is communication appropriate and accessible?  Do persons with disabilities experience ‘diagnostic over-shadowing’, </w:t>
      </w:r>
      <w:r w:rsidR="00067102" w:rsidRPr="00FE2757">
        <w:rPr>
          <w:rFonts w:ascii="Arial" w:hAnsi="Arial" w:cs="Arial"/>
          <w:sz w:val="22"/>
          <w:szCs w:val="24"/>
        </w:rPr>
        <w:lastRenderedPageBreak/>
        <w:t>when their general health needs are neglected because of the focus on the primary impairment?</w:t>
      </w:r>
      <w:r w:rsidR="00895507" w:rsidRPr="00FE2757">
        <w:rPr>
          <w:rFonts w:ascii="Arial" w:hAnsi="Arial" w:cs="Arial"/>
          <w:sz w:val="22"/>
          <w:szCs w:val="24"/>
        </w:rPr>
        <w:t xml:space="preserve">  Are they supported to get appropriate referrals to address their specific healthcare needs?</w:t>
      </w:r>
    </w:p>
    <w:p w14:paraId="3687942C" w14:textId="1E6AA4B0" w:rsidR="0074470D" w:rsidRPr="007C455A" w:rsidRDefault="0074470D" w:rsidP="007C455A">
      <w:pPr>
        <w:pStyle w:val="p2"/>
        <w:spacing w:line="360" w:lineRule="auto"/>
        <w:rPr>
          <w:rFonts w:ascii="Arial" w:hAnsi="Arial" w:cs="Arial"/>
          <w:sz w:val="24"/>
          <w:szCs w:val="24"/>
        </w:rPr>
      </w:pPr>
    </w:p>
    <w:p w14:paraId="1BB2D44F" w14:textId="066E05BB" w:rsidR="0074470D" w:rsidRPr="008E66DE" w:rsidRDefault="00C30499" w:rsidP="004662E9">
      <w:pPr>
        <w:pStyle w:val="Heading2"/>
        <w:spacing w:after="240"/>
      </w:pPr>
      <w:bookmarkStart w:id="5" w:name="_Toc512435184"/>
      <w:r w:rsidRPr="008E66DE">
        <w:t>Access to healthcare</w:t>
      </w:r>
      <w:r w:rsidR="00FA19AF">
        <w:t>:</w:t>
      </w:r>
      <w:r w:rsidRPr="008E66DE">
        <w:t xml:space="preserve"> </w:t>
      </w:r>
      <w:r w:rsidR="0057086C" w:rsidRPr="008E66DE">
        <w:t>Universal Health Coverage and Disability</w:t>
      </w:r>
      <w:bookmarkEnd w:id="5"/>
    </w:p>
    <w:p w14:paraId="21D4D6DF" w14:textId="796B740B" w:rsidR="00BA70A1" w:rsidRPr="00FE2757" w:rsidRDefault="00BA70A1" w:rsidP="007C455A">
      <w:pPr>
        <w:spacing w:line="360" w:lineRule="auto"/>
        <w:rPr>
          <w:rFonts w:ascii="Arial" w:hAnsi="Arial" w:cs="Arial"/>
          <w:color w:val="000007"/>
          <w:sz w:val="22"/>
        </w:rPr>
      </w:pPr>
      <w:r w:rsidRPr="00FE2757">
        <w:rPr>
          <w:rFonts w:ascii="Arial" w:hAnsi="Arial" w:cs="Arial"/>
          <w:sz w:val="22"/>
        </w:rPr>
        <w:t xml:space="preserve">Access to healthcare is </w:t>
      </w:r>
      <w:r w:rsidR="00117F14" w:rsidRPr="00FE2757">
        <w:rPr>
          <w:rFonts w:ascii="Arial" w:hAnsi="Arial" w:cs="Arial"/>
          <w:sz w:val="22"/>
        </w:rPr>
        <w:t xml:space="preserve">a development issue, as well as a question of </w:t>
      </w:r>
      <w:r w:rsidR="00C30499" w:rsidRPr="00FE2757">
        <w:rPr>
          <w:rFonts w:ascii="Arial" w:hAnsi="Arial" w:cs="Arial"/>
          <w:sz w:val="22"/>
        </w:rPr>
        <w:t xml:space="preserve">realization of </w:t>
      </w:r>
      <w:r w:rsidR="00117F14" w:rsidRPr="00FE2757">
        <w:rPr>
          <w:rFonts w:ascii="Arial" w:hAnsi="Arial" w:cs="Arial"/>
          <w:sz w:val="22"/>
        </w:rPr>
        <w:t>rights</w:t>
      </w:r>
      <w:r w:rsidRPr="00FE2757">
        <w:rPr>
          <w:rFonts w:ascii="Arial" w:hAnsi="Arial" w:cs="Arial"/>
          <w:sz w:val="22"/>
        </w:rPr>
        <w:t xml:space="preserve">. A key focus of Sustainable Development Goal 3 </w:t>
      </w:r>
      <w:r w:rsidR="00B87F71">
        <w:rPr>
          <w:rFonts w:ascii="Arial" w:hAnsi="Arial" w:cs="Arial"/>
          <w:sz w:val="22"/>
        </w:rPr>
        <w:t xml:space="preserve">“Good Health and Well-being” </w:t>
      </w:r>
      <w:r w:rsidRPr="00FE2757">
        <w:rPr>
          <w:rFonts w:ascii="Arial" w:hAnsi="Arial" w:cs="Arial"/>
          <w:color w:val="000007"/>
          <w:sz w:val="22"/>
        </w:rPr>
        <w:t>is to improve access to healthcare services for all through achievement of Universal Health Coverage (UHC). UHC means that all people and communities can use the promotive, preventive, curative, rehabilitative and palliative health services they need, of sufficient quality to be effective, while also ensuring that the use of these services does not expose the user to financial hardship</w:t>
      </w:r>
      <w:r w:rsidR="00FA19AF" w:rsidRPr="00FE2757">
        <w:rPr>
          <w:rFonts w:ascii="Arial" w:hAnsi="Arial" w:cs="Arial"/>
          <w:color w:val="000007"/>
          <w:sz w:val="22"/>
        </w:rPr>
        <w:t>.</w:t>
      </w:r>
      <w:r w:rsidR="00FA19AF" w:rsidRPr="00FE2757">
        <w:rPr>
          <w:rFonts w:ascii="Arial" w:hAnsi="Arial" w:cs="Arial"/>
          <w:color w:val="000007"/>
          <w:sz w:val="22"/>
        </w:rPr>
        <w:fldChar w:fldCharType="begin"/>
      </w:r>
      <w:r w:rsidR="00B9644B">
        <w:rPr>
          <w:rFonts w:ascii="Arial" w:hAnsi="Arial" w:cs="Arial"/>
          <w:color w:val="000007"/>
          <w:sz w:val="22"/>
        </w:rPr>
        <w:instrText xml:space="preserve"> ADDIN EN.CITE &lt;EndNote&gt;&lt;Cite&gt;&lt;Author&gt;World Health Organization&lt;/Author&gt;&lt;Year&gt;2018&lt;/Year&gt;&lt;RecNum&gt;103&lt;/RecNum&gt;&lt;DisplayText&gt;[40]&lt;/DisplayText&gt;&lt;record&gt;&lt;rec-number&gt;103&lt;/rec-number&gt;&lt;foreign-keys&gt;&lt;key app="EN" db-id="ft0e9z9f4x25x5e9wxqx5t9pt9s5zzxrsdvs" timestamp="1523609855"&gt;103&lt;/key&gt;&lt;/foreign-keys&gt;&lt;ref-type name="Web Page"&gt;12&lt;/ref-type&gt;&lt;contributors&gt;&lt;authors&gt;&lt;author&gt;World Health Organization,&lt;/author&gt;&lt;/authors&gt;&lt;/contributors&gt;&lt;titles&gt;&lt;title&gt;Universal health coverage and health financing&lt;/title&gt;&lt;/titles&gt;&lt;volume&gt;2018&lt;/volume&gt;&lt;number&gt;13/04&lt;/number&gt;&lt;dates&gt;&lt;year&gt;2018&lt;/year&gt;&lt;/dates&gt;&lt;urls&gt;&lt;related-urls&gt;&lt;url&gt;http://www.who.int/health_financing/universal_coverage_definition/en/&lt;/url&gt;&lt;/related-urls&gt;&lt;/urls&gt;&lt;/record&gt;&lt;/Cite&gt;&lt;/EndNote&gt;</w:instrText>
      </w:r>
      <w:r w:rsidR="00FA19AF" w:rsidRPr="00FE2757">
        <w:rPr>
          <w:rFonts w:ascii="Arial" w:hAnsi="Arial" w:cs="Arial"/>
          <w:color w:val="000007"/>
          <w:sz w:val="22"/>
        </w:rPr>
        <w:fldChar w:fldCharType="separate"/>
      </w:r>
      <w:r w:rsidR="00B9644B">
        <w:rPr>
          <w:rFonts w:ascii="Arial" w:hAnsi="Arial" w:cs="Arial"/>
          <w:noProof/>
          <w:color w:val="000007"/>
          <w:sz w:val="22"/>
        </w:rPr>
        <w:t>[40]</w:t>
      </w:r>
      <w:r w:rsidR="00FA19AF" w:rsidRPr="00FE2757">
        <w:rPr>
          <w:rFonts w:ascii="Arial" w:hAnsi="Arial" w:cs="Arial"/>
          <w:color w:val="000007"/>
          <w:sz w:val="22"/>
        </w:rPr>
        <w:fldChar w:fldCharType="end"/>
      </w:r>
      <w:r w:rsidRPr="00FE2757">
        <w:rPr>
          <w:rFonts w:ascii="Arial" w:hAnsi="Arial" w:cs="Arial"/>
          <w:color w:val="000007"/>
          <w:sz w:val="22"/>
        </w:rPr>
        <w:t xml:space="preserve"> Figure </w:t>
      </w:r>
      <w:r w:rsidR="009805D2" w:rsidRPr="00FE2757">
        <w:rPr>
          <w:rFonts w:ascii="Arial" w:hAnsi="Arial" w:cs="Arial"/>
          <w:color w:val="000007"/>
          <w:sz w:val="22"/>
        </w:rPr>
        <w:t>2</w:t>
      </w:r>
      <w:r w:rsidR="002A706A" w:rsidRPr="00FE2757">
        <w:rPr>
          <w:rFonts w:ascii="Arial" w:hAnsi="Arial" w:cs="Arial"/>
          <w:color w:val="000007"/>
          <w:sz w:val="22"/>
        </w:rPr>
        <w:t xml:space="preserve"> </w:t>
      </w:r>
      <w:r w:rsidRPr="00FE2757">
        <w:rPr>
          <w:rFonts w:ascii="Arial" w:hAnsi="Arial" w:cs="Arial"/>
          <w:color w:val="000007"/>
          <w:sz w:val="22"/>
        </w:rPr>
        <w:t xml:space="preserve">illustrates the three dimensions which can affect the achievement of </w:t>
      </w:r>
      <w:r w:rsidR="002A706A" w:rsidRPr="00FE2757">
        <w:rPr>
          <w:rFonts w:ascii="Arial" w:hAnsi="Arial" w:cs="Arial"/>
          <w:color w:val="000007"/>
          <w:sz w:val="22"/>
        </w:rPr>
        <w:t>UHC</w:t>
      </w:r>
      <w:r w:rsidRPr="00FE2757">
        <w:rPr>
          <w:rFonts w:ascii="Arial" w:hAnsi="Arial" w:cs="Arial"/>
          <w:color w:val="000007"/>
          <w:sz w:val="22"/>
        </w:rPr>
        <w:t xml:space="preserve">: </w:t>
      </w:r>
      <w:r w:rsidR="00B87F71">
        <w:rPr>
          <w:rFonts w:ascii="Arial" w:hAnsi="Arial" w:cs="Arial"/>
          <w:color w:val="000007"/>
          <w:sz w:val="22"/>
        </w:rPr>
        <w:t xml:space="preserve">coverage of </w:t>
      </w:r>
      <w:r w:rsidRPr="00FE2757">
        <w:rPr>
          <w:rFonts w:ascii="Arial" w:hAnsi="Arial" w:cs="Arial"/>
          <w:color w:val="000007"/>
          <w:sz w:val="22"/>
        </w:rPr>
        <w:t>(effective) health services, finance, and population</w:t>
      </w:r>
      <w:r w:rsidR="009805D2" w:rsidRPr="00FE2757">
        <w:rPr>
          <w:rFonts w:ascii="Arial" w:hAnsi="Arial" w:cs="Arial"/>
          <w:color w:val="000007"/>
          <w:sz w:val="22"/>
        </w:rPr>
        <w:t>.</w:t>
      </w:r>
      <w:r w:rsidR="00FA19AF" w:rsidRPr="00FE2757">
        <w:rPr>
          <w:rFonts w:ascii="Arial" w:hAnsi="Arial" w:cs="Arial"/>
          <w:color w:val="000007"/>
          <w:sz w:val="22"/>
        </w:rPr>
        <w:fldChar w:fldCharType="begin"/>
      </w:r>
      <w:r w:rsidR="00B9644B">
        <w:rPr>
          <w:rFonts w:ascii="Arial" w:hAnsi="Arial" w:cs="Arial"/>
          <w:color w:val="000007"/>
          <w:sz w:val="22"/>
        </w:rPr>
        <w:instrText xml:space="preserve"> ADDIN EN.CITE &lt;EndNote&gt;&lt;Cite&gt;&lt;Author&gt;World Health Organization&lt;/Author&gt;&lt;Year&gt;2015&lt;/Year&gt;&lt;RecNum&gt;166&lt;/RecNum&gt;&lt;DisplayText&gt;[40, 41]&lt;/DisplayText&gt;&lt;record&gt;&lt;rec-number&gt;166&lt;/rec-number&gt;&lt;foreign-keys&gt;&lt;key app="EN" db-id="ft0e9z9f4x25x5e9wxqx5t9pt9s5zzxrsdvs" timestamp="1524569212"&gt;166&lt;/key&gt;&lt;/foreign-keys&gt;&lt;ref-type name="Web Page"&gt;12&lt;/ref-type&gt;&lt;contributors&gt;&lt;authors&gt;&lt;author&gt;World Health Organization,&lt;/author&gt;&lt;/authors&gt;&lt;/contributors&gt;&lt;titles&gt;&lt;title&gt;Universal coverage - three dimensions&lt;/title&gt;&lt;/titles&gt;&lt;volume&gt;20018&lt;/volume&gt;&lt;number&gt;24/04&lt;/number&gt;&lt;dates&gt;&lt;year&gt;2015&lt;/year&gt;&lt;/dates&gt;&lt;urls&gt;&lt;related-urls&gt;&lt;url&gt;http://www.who.int/health_financing/strategy/dimensions/en/ &lt;/url&gt;&lt;/related-urls&gt;&lt;/urls&gt;&lt;/record&gt;&lt;/Cite&gt;&lt;Cite&gt;&lt;Author&gt;World Health Organization&lt;/Author&gt;&lt;Year&gt;2018&lt;/Year&gt;&lt;RecNum&gt;103&lt;/RecNum&gt;&lt;record&gt;&lt;rec-number&gt;103&lt;/rec-number&gt;&lt;foreign-keys&gt;&lt;key app="EN" db-id="ft0e9z9f4x25x5e9wxqx5t9pt9s5zzxrsdvs" timestamp="1523609855"&gt;103&lt;/key&gt;&lt;/foreign-keys&gt;&lt;ref-type name="Web Page"&gt;12&lt;/ref-type&gt;&lt;contributors&gt;&lt;authors&gt;&lt;author&gt;World Health Organization,&lt;/author&gt;&lt;/authors&gt;&lt;/contributors&gt;&lt;titles&gt;&lt;title&gt;Universal health coverage and health financing&lt;/title&gt;&lt;/titles&gt;&lt;volume&gt;2018&lt;/volume&gt;&lt;number&gt;13/04&lt;/number&gt;&lt;dates&gt;&lt;year&gt;2018&lt;/year&gt;&lt;/dates&gt;&lt;urls&gt;&lt;related-urls&gt;&lt;url&gt;http://www.who.int/health_financing/universal_coverage_definition/en/&lt;/url&gt;&lt;/related-urls&gt;&lt;/urls&gt;&lt;/record&gt;&lt;/Cite&gt;&lt;/EndNote&gt;</w:instrText>
      </w:r>
      <w:r w:rsidR="00FA19AF" w:rsidRPr="00FE2757">
        <w:rPr>
          <w:rFonts w:ascii="Arial" w:hAnsi="Arial" w:cs="Arial"/>
          <w:color w:val="000007"/>
          <w:sz w:val="22"/>
        </w:rPr>
        <w:fldChar w:fldCharType="separate"/>
      </w:r>
      <w:r w:rsidR="00B9644B">
        <w:rPr>
          <w:rFonts w:ascii="Arial" w:hAnsi="Arial" w:cs="Arial"/>
          <w:noProof/>
          <w:color w:val="000007"/>
          <w:sz w:val="22"/>
        </w:rPr>
        <w:t>[40, 41]</w:t>
      </w:r>
      <w:r w:rsidR="00FA19AF" w:rsidRPr="00FE2757">
        <w:rPr>
          <w:rFonts w:ascii="Arial" w:hAnsi="Arial" w:cs="Arial"/>
          <w:color w:val="000007"/>
          <w:sz w:val="22"/>
        </w:rPr>
        <w:fldChar w:fldCharType="end"/>
      </w:r>
      <w:r w:rsidR="00FA19AF" w:rsidRPr="00FE2757">
        <w:rPr>
          <w:rFonts w:ascii="Arial" w:hAnsi="Arial" w:cs="Arial"/>
          <w:color w:val="000007"/>
          <w:sz w:val="22"/>
        </w:rPr>
        <w:t xml:space="preserve"> </w:t>
      </w:r>
      <w:r w:rsidRPr="00FE2757">
        <w:rPr>
          <w:rFonts w:ascii="Arial" w:hAnsi="Arial" w:cs="Arial"/>
          <w:color w:val="000007"/>
          <w:sz w:val="22"/>
        </w:rPr>
        <w:t xml:space="preserve">The smaller blue cube represents current circumstances while the larger cube represents the ideal coverage at which UHC is achieved. </w:t>
      </w:r>
    </w:p>
    <w:p w14:paraId="1189D9A9" w14:textId="77777777" w:rsidR="00C30499" w:rsidRPr="007C455A" w:rsidRDefault="00C30499" w:rsidP="007C455A">
      <w:pPr>
        <w:spacing w:line="360" w:lineRule="auto"/>
        <w:rPr>
          <w:rFonts w:ascii="Arial" w:hAnsi="Arial" w:cs="Arial"/>
        </w:rPr>
      </w:pPr>
    </w:p>
    <w:p w14:paraId="74E45D03" w14:textId="3F4602BA" w:rsidR="00BA70A1" w:rsidRDefault="00FA19AF" w:rsidP="00FA19AF">
      <w:pPr>
        <w:pStyle w:val="NormalWeb"/>
        <w:spacing w:line="360" w:lineRule="auto"/>
        <w:jc w:val="center"/>
        <w:rPr>
          <w:rFonts w:ascii="Arial" w:hAnsi="Arial" w:cs="Arial"/>
          <w:color w:val="000007"/>
        </w:rPr>
      </w:pPr>
      <w:r>
        <w:rPr>
          <w:noProof/>
          <w:lang w:val="en-GB" w:eastAsia="en-GB"/>
        </w:rPr>
        <w:lastRenderedPageBreak/>
        <w:drawing>
          <wp:inline distT="0" distB="0" distL="0" distR="0" wp14:anchorId="33B243A0" wp14:editId="6DDAE418">
            <wp:extent cx="4269850" cy="2600077"/>
            <wp:effectExtent l="0" t="0" r="0" b="0"/>
            <wp:docPr id="5" name="Picture 5" descr="Three dimensions to consider when moving towards universal cove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ree dimensions to consider when moving towards universal coverage"/>
                    <pic:cNvPicPr>
                      <a:picLocks noChangeAspect="1" noChangeArrowheads="1"/>
                    </pic:cNvPicPr>
                  </pic:nvPicPr>
                  <pic:blipFill rotWithShape="1">
                    <a:blip r:embed="rId10">
                      <a:extLst>
                        <a:ext uri="{28A0092B-C50C-407E-A947-70E740481C1C}">
                          <a14:useLocalDpi xmlns:a14="http://schemas.microsoft.com/office/drawing/2010/main" val="0"/>
                        </a:ext>
                      </a:extLst>
                    </a:blip>
                    <a:srcRect r="368" b="15278"/>
                    <a:stretch/>
                  </pic:blipFill>
                  <pic:spPr bwMode="auto">
                    <a:xfrm>
                      <a:off x="0" y="0"/>
                      <a:ext cx="4269850" cy="2600077"/>
                    </a:xfrm>
                    <a:prstGeom prst="rect">
                      <a:avLst/>
                    </a:prstGeom>
                    <a:noFill/>
                    <a:ln>
                      <a:noFill/>
                    </a:ln>
                    <a:extLst>
                      <a:ext uri="{53640926-AAD7-44D8-BBD7-CCE9431645EC}">
                        <a14:shadowObscured xmlns:a14="http://schemas.microsoft.com/office/drawing/2010/main"/>
                      </a:ext>
                    </a:extLst>
                  </pic:spPr>
                </pic:pic>
              </a:graphicData>
            </a:graphic>
          </wp:inline>
        </w:drawing>
      </w:r>
    </w:p>
    <w:p w14:paraId="2BD1342D" w14:textId="17A2B838" w:rsidR="002A706A" w:rsidRPr="007C455A" w:rsidRDefault="002A706A" w:rsidP="00FA19AF">
      <w:pPr>
        <w:spacing w:line="360" w:lineRule="auto"/>
        <w:rPr>
          <w:rFonts w:ascii="Arial" w:hAnsi="Arial" w:cs="Arial"/>
          <w:color w:val="000007"/>
        </w:rPr>
      </w:pPr>
      <w:r w:rsidRPr="00FE2757">
        <w:rPr>
          <w:rFonts w:ascii="Arial" w:hAnsi="Arial" w:cs="Arial"/>
          <w:b/>
          <w:color w:val="000007"/>
        </w:rPr>
        <w:t xml:space="preserve">Figure </w:t>
      </w:r>
      <w:r w:rsidR="009805D2" w:rsidRPr="00FE2757">
        <w:rPr>
          <w:rFonts w:ascii="Arial" w:hAnsi="Arial" w:cs="Arial"/>
          <w:b/>
          <w:color w:val="000007"/>
        </w:rPr>
        <w:t>2</w:t>
      </w:r>
      <w:r w:rsidRPr="00FE2757">
        <w:rPr>
          <w:rFonts w:ascii="Arial" w:hAnsi="Arial" w:cs="Arial"/>
          <w:b/>
          <w:color w:val="000007"/>
        </w:rPr>
        <w:t>:</w:t>
      </w:r>
      <w:r w:rsidRPr="007C455A">
        <w:rPr>
          <w:rFonts w:ascii="Arial" w:hAnsi="Arial" w:cs="Arial"/>
          <w:color w:val="000007"/>
        </w:rPr>
        <w:t xml:space="preserve"> The three dimensions to consider when moving towards universal coverage</w:t>
      </w:r>
      <w:r w:rsidR="00FA19AF">
        <w:rPr>
          <w:rFonts w:ascii="Arial" w:hAnsi="Arial" w:cs="Arial"/>
          <w:color w:val="000007"/>
        </w:rPr>
        <w:t>.</w:t>
      </w:r>
      <w:r w:rsidR="00FA19AF">
        <w:rPr>
          <w:rFonts w:ascii="Arial" w:hAnsi="Arial" w:cs="Arial"/>
          <w:color w:val="000007"/>
        </w:rPr>
        <w:fldChar w:fldCharType="begin"/>
      </w:r>
      <w:r w:rsidR="00B9644B">
        <w:rPr>
          <w:rFonts w:ascii="Arial" w:hAnsi="Arial" w:cs="Arial"/>
          <w:color w:val="000007"/>
        </w:rPr>
        <w:instrText xml:space="preserve"> ADDIN EN.CITE &lt;EndNote&gt;&lt;Cite&gt;&lt;Author&gt;World Health Organization&lt;/Author&gt;&lt;Year&gt;2018&lt;/Year&gt;&lt;RecNum&gt;103&lt;/RecNum&gt;&lt;DisplayText&gt;[40]&lt;/DisplayText&gt;&lt;record&gt;&lt;rec-number&gt;103&lt;/rec-number&gt;&lt;foreign-keys&gt;&lt;key app="EN" db-id="ft0e9z9f4x25x5e9wxqx5t9pt9s5zzxrsdvs" timestamp="1523609855"&gt;103&lt;/key&gt;&lt;/foreign-keys&gt;&lt;ref-type name="Web Page"&gt;12&lt;/ref-type&gt;&lt;contributors&gt;&lt;authors&gt;&lt;author&gt;World Health Organization,&lt;/author&gt;&lt;/authors&gt;&lt;/contributors&gt;&lt;titles&gt;&lt;title&gt;Universal health coverage and health financing&lt;/title&gt;&lt;/titles&gt;&lt;volume&gt;2018&lt;/volume&gt;&lt;number&gt;13/04&lt;/number&gt;&lt;dates&gt;&lt;year&gt;2018&lt;/year&gt;&lt;/dates&gt;&lt;urls&gt;&lt;related-urls&gt;&lt;url&gt;http://www.who.int/health_financing/universal_coverage_definition/en/&lt;/url&gt;&lt;/related-urls&gt;&lt;/urls&gt;&lt;/record&gt;&lt;/Cite&gt;&lt;/EndNote&gt;</w:instrText>
      </w:r>
      <w:r w:rsidR="00FA19AF">
        <w:rPr>
          <w:rFonts w:ascii="Arial" w:hAnsi="Arial" w:cs="Arial"/>
          <w:color w:val="000007"/>
        </w:rPr>
        <w:fldChar w:fldCharType="separate"/>
      </w:r>
      <w:r w:rsidR="00B9644B">
        <w:rPr>
          <w:rFonts w:ascii="Arial" w:hAnsi="Arial" w:cs="Arial"/>
          <w:noProof/>
          <w:color w:val="000007"/>
        </w:rPr>
        <w:t>[40]</w:t>
      </w:r>
      <w:r w:rsidR="00FA19AF">
        <w:rPr>
          <w:rFonts w:ascii="Arial" w:hAnsi="Arial" w:cs="Arial"/>
          <w:color w:val="000007"/>
        </w:rPr>
        <w:fldChar w:fldCharType="end"/>
      </w:r>
    </w:p>
    <w:p w14:paraId="080785EC" w14:textId="77777777" w:rsidR="00BA70A1" w:rsidRPr="00FE2757" w:rsidRDefault="00BA70A1" w:rsidP="007C455A">
      <w:pPr>
        <w:pStyle w:val="NormalWeb"/>
        <w:spacing w:line="360" w:lineRule="auto"/>
        <w:rPr>
          <w:rFonts w:ascii="Arial" w:hAnsi="Arial" w:cs="Arial"/>
          <w:color w:val="000007"/>
          <w:sz w:val="22"/>
        </w:rPr>
      </w:pPr>
      <w:r w:rsidRPr="00FE2757">
        <w:rPr>
          <w:rFonts w:ascii="Arial" w:hAnsi="Arial" w:cs="Arial"/>
          <w:color w:val="000007"/>
          <w:sz w:val="22"/>
        </w:rPr>
        <w:t>People with disabilities may potentially be left behind across the three aspects of UHC:</w:t>
      </w:r>
    </w:p>
    <w:p w14:paraId="411879EC" w14:textId="48F929A1" w:rsidR="00117F14" w:rsidRPr="00FE2757" w:rsidRDefault="00BA70A1" w:rsidP="00611164">
      <w:pPr>
        <w:pStyle w:val="NormalWeb"/>
        <w:numPr>
          <w:ilvl w:val="0"/>
          <w:numId w:val="47"/>
        </w:numPr>
        <w:spacing w:line="360" w:lineRule="auto"/>
        <w:rPr>
          <w:rFonts w:ascii="Arial" w:hAnsi="Arial" w:cs="Arial"/>
          <w:sz w:val="22"/>
          <w:szCs w:val="22"/>
        </w:rPr>
      </w:pPr>
      <w:r w:rsidRPr="00FE2757">
        <w:rPr>
          <w:rFonts w:ascii="Arial" w:hAnsi="Arial" w:cs="Arial"/>
          <w:i/>
          <w:color w:val="000007"/>
          <w:sz w:val="22"/>
          <w:szCs w:val="22"/>
        </w:rPr>
        <w:t>Population coverage</w:t>
      </w:r>
      <w:r w:rsidRPr="00FE2757">
        <w:rPr>
          <w:rFonts w:ascii="Arial" w:hAnsi="Arial" w:cs="Arial"/>
          <w:color w:val="000007"/>
          <w:sz w:val="22"/>
          <w:szCs w:val="22"/>
        </w:rPr>
        <w:t>: The population coverage axis of UHC focuses on access to health for all, aiming for health care that is available to the entire population. People with disabilities may experience poor</w:t>
      </w:r>
      <w:r w:rsidR="00EA1E3F" w:rsidRPr="00FE2757">
        <w:rPr>
          <w:rFonts w:ascii="Arial" w:hAnsi="Arial" w:cs="Arial"/>
          <w:color w:val="000007"/>
          <w:sz w:val="22"/>
          <w:szCs w:val="22"/>
        </w:rPr>
        <w:t>er</w:t>
      </w:r>
      <w:r w:rsidRPr="00FE2757">
        <w:rPr>
          <w:rFonts w:ascii="Arial" w:hAnsi="Arial" w:cs="Arial"/>
          <w:color w:val="000007"/>
          <w:sz w:val="22"/>
          <w:szCs w:val="22"/>
        </w:rPr>
        <w:t xml:space="preserve"> access to healthcare services</w:t>
      </w:r>
      <w:r w:rsidR="00117F14" w:rsidRPr="00FE2757">
        <w:rPr>
          <w:rFonts w:ascii="Arial" w:hAnsi="Arial" w:cs="Arial"/>
          <w:color w:val="000007"/>
          <w:sz w:val="22"/>
          <w:szCs w:val="22"/>
        </w:rPr>
        <w:t xml:space="preserve"> and consequently high unmet needs</w:t>
      </w:r>
      <w:r w:rsidR="00FA19AF" w:rsidRPr="00FE2757">
        <w:rPr>
          <w:rFonts w:ascii="Arial" w:hAnsi="Arial" w:cs="Arial"/>
          <w:color w:val="000007"/>
          <w:sz w:val="22"/>
          <w:szCs w:val="22"/>
        </w:rPr>
        <w:fldChar w:fldCharType="begin"/>
      </w:r>
      <w:r w:rsidR="00B9644B">
        <w:rPr>
          <w:rFonts w:ascii="Arial" w:hAnsi="Arial" w:cs="Arial"/>
          <w:color w:val="000007"/>
          <w:sz w:val="22"/>
          <w:szCs w:val="22"/>
        </w:rPr>
        <w:instrText xml:space="preserve"> ADDIN EN.CITE &lt;EndNote&gt;&lt;Cite&gt;&lt;Author&gt;World Bank&lt;/Author&gt;&lt;Year&gt;2011&lt;/Year&gt;&lt;RecNum&gt;100&lt;/RecNum&gt;&lt;DisplayText&gt;[17]&lt;/DisplayText&gt;&lt;record&gt;&lt;rec-number&gt;100&lt;/rec-number&gt;&lt;foreign-keys&gt;&lt;key app="EN" db-id="ft0e9z9f4x25x5e9wxqx5t9pt9s5zzxrsdvs" timestamp="1523609163"&gt;100&lt;/key&gt;&lt;/foreign-keys&gt;&lt;ref-type name="Web Page"&gt;12&lt;/ref-type&gt;&lt;contributors&gt;&lt;authors&gt;&lt;author&gt;World Bank,&lt;/author&gt;&lt;author&gt;World Health Organization,&lt;/author&gt;&lt;/authors&gt;&lt;/contributors&gt;&lt;titles&gt;&lt;title&gt;The World Report on Disability&lt;/title&gt;&lt;/titles&gt;&lt;volume&gt;2018&lt;/volume&gt;&lt;number&gt;13/04&lt;/number&gt;&lt;dates&gt;&lt;year&gt;2011&lt;/year&gt;&lt;/dates&gt;&lt;urls&gt;&lt;related-urls&gt;&lt;url&gt;http://www.who.int/disabilities/world_report/2011/en/ &lt;/url&gt;&lt;/related-urls&gt;&lt;/urls&gt;&lt;/record&gt;&lt;/Cite&gt;&lt;/EndNote&gt;</w:instrText>
      </w:r>
      <w:r w:rsidR="00FA19AF" w:rsidRPr="00FE2757">
        <w:rPr>
          <w:rFonts w:ascii="Arial" w:hAnsi="Arial" w:cs="Arial"/>
          <w:color w:val="000007"/>
          <w:sz w:val="22"/>
          <w:szCs w:val="22"/>
        </w:rPr>
        <w:fldChar w:fldCharType="separate"/>
      </w:r>
      <w:r w:rsidR="00B9644B">
        <w:rPr>
          <w:rFonts w:ascii="Arial" w:hAnsi="Arial" w:cs="Arial"/>
          <w:noProof/>
          <w:color w:val="000007"/>
          <w:sz w:val="22"/>
          <w:szCs w:val="22"/>
        </w:rPr>
        <w:t>[17]</w:t>
      </w:r>
      <w:r w:rsidR="00FA19AF" w:rsidRPr="00FE2757">
        <w:rPr>
          <w:rFonts w:ascii="Arial" w:hAnsi="Arial" w:cs="Arial"/>
          <w:color w:val="000007"/>
          <w:sz w:val="22"/>
          <w:szCs w:val="22"/>
        </w:rPr>
        <w:fldChar w:fldCharType="end"/>
      </w:r>
      <w:r w:rsidRPr="00FE2757">
        <w:rPr>
          <w:rFonts w:ascii="Arial" w:hAnsi="Arial" w:cs="Arial"/>
          <w:color w:val="000007"/>
          <w:sz w:val="22"/>
          <w:szCs w:val="22"/>
        </w:rPr>
        <w:t xml:space="preserve">. </w:t>
      </w:r>
    </w:p>
    <w:p w14:paraId="630A1E56" w14:textId="1058B3BE" w:rsidR="00117F14" w:rsidRPr="00FE2757" w:rsidRDefault="00BA70A1" w:rsidP="00611164">
      <w:pPr>
        <w:pStyle w:val="NormalWeb"/>
        <w:numPr>
          <w:ilvl w:val="0"/>
          <w:numId w:val="47"/>
        </w:numPr>
        <w:spacing w:line="360" w:lineRule="auto"/>
        <w:rPr>
          <w:rFonts w:ascii="Arial" w:hAnsi="Arial" w:cs="Arial"/>
          <w:sz w:val="22"/>
          <w:szCs w:val="22"/>
        </w:rPr>
      </w:pPr>
      <w:r w:rsidRPr="00FE2757">
        <w:rPr>
          <w:rFonts w:ascii="Arial" w:hAnsi="Arial" w:cs="Arial"/>
          <w:i/>
          <w:color w:val="000007"/>
          <w:sz w:val="22"/>
          <w:szCs w:val="22"/>
        </w:rPr>
        <w:t>Financial coverage</w:t>
      </w:r>
      <w:r w:rsidRPr="00FE2757">
        <w:rPr>
          <w:rFonts w:ascii="Arial" w:hAnsi="Arial" w:cs="Arial"/>
          <w:color w:val="000007"/>
          <w:sz w:val="22"/>
          <w:szCs w:val="22"/>
        </w:rPr>
        <w:t>: The second component of UHC is that healthcare needs to be affordable</w:t>
      </w:r>
      <w:r w:rsidR="00EA1E3F" w:rsidRPr="00FE2757">
        <w:rPr>
          <w:rFonts w:ascii="Arial" w:hAnsi="Arial" w:cs="Arial"/>
          <w:color w:val="000007"/>
          <w:sz w:val="22"/>
          <w:szCs w:val="22"/>
        </w:rPr>
        <w:t>,</w:t>
      </w:r>
      <w:r w:rsidRPr="00FE2757">
        <w:rPr>
          <w:rFonts w:ascii="Arial" w:hAnsi="Arial" w:cs="Arial"/>
          <w:color w:val="000007"/>
          <w:sz w:val="22"/>
          <w:szCs w:val="22"/>
        </w:rPr>
        <w:t xml:space="preserve"> even for the poorest in the community. Financial barriers to accessing healthcare are widespread for many people</w:t>
      </w:r>
      <w:r w:rsidR="00117F14" w:rsidRPr="00FE2757">
        <w:rPr>
          <w:rFonts w:ascii="Arial" w:hAnsi="Arial" w:cs="Arial"/>
          <w:color w:val="000007"/>
          <w:sz w:val="22"/>
          <w:szCs w:val="22"/>
        </w:rPr>
        <w:t xml:space="preserve">, but may </w:t>
      </w:r>
      <w:r w:rsidRPr="00FE2757">
        <w:rPr>
          <w:rFonts w:ascii="Arial" w:hAnsi="Arial" w:cs="Arial"/>
          <w:color w:val="000007"/>
          <w:sz w:val="22"/>
          <w:szCs w:val="22"/>
        </w:rPr>
        <w:t xml:space="preserve">be exacerbated among persons with disabilities as they are often marginalized, less </w:t>
      </w:r>
      <w:r w:rsidRPr="00FE2757">
        <w:rPr>
          <w:rFonts w:ascii="Arial" w:hAnsi="Arial" w:cs="Arial"/>
          <w:color w:val="000007"/>
          <w:sz w:val="22"/>
          <w:szCs w:val="22"/>
        </w:rPr>
        <w:lastRenderedPageBreak/>
        <w:t>likely to be employed, and on average are poorer than those without disabilities</w:t>
      </w:r>
      <w:r w:rsidR="00FA19AF" w:rsidRPr="00FE2757">
        <w:rPr>
          <w:rFonts w:ascii="Arial" w:hAnsi="Arial" w:cs="Arial"/>
          <w:color w:val="000007"/>
          <w:sz w:val="22"/>
          <w:szCs w:val="22"/>
        </w:rPr>
        <w:t>.</w:t>
      </w:r>
      <w:r w:rsidR="00FA19AF" w:rsidRPr="00FE2757">
        <w:rPr>
          <w:rFonts w:ascii="Arial" w:hAnsi="Arial" w:cs="Arial"/>
          <w:color w:val="000007"/>
          <w:sz w:val="22"/>
          <w:szCs w:val="22"/>
        </w:rPr>
        <w:fldChar w:fldCharType="begin"/>
      </w:r>
      <w:r w:rsidR="00B9644B">
        <w:rPr>
          <w:rFonts w:ascii="Arial" w:hAnsi="Arial" w:cs="Arial"/>
          <w:color w:val="000007"/>
          <w:sz w:val="22"/>
          <w:szCs w:val="22"/>
        </w:rPr>
        <w:instrText xml:space="preserve"> ADDIN EN.CITE &lt;EndNote&gt;&lt;Cite&gt;&lt;Author&gt;Banks&lt;/Author&gt;&lt;Year&gt;2017&lt;/Year&gt;&lt;RecNum&gt;99&lt;/RecNum&gt;&lt;DisplayText&gt;[16]&lt;/DisplayText&gt;&lt;record&gt;&lt;rec-number&gt;99&lt;/rec-number&gt;&lt;foreign-keys&gt;&lt;key app="EN" db-id="ft0e9z9f4x25x5e9wxqx5t9pt9s5zzxrsdvs" timestamp="1523608782"&gt;99&lt;/key&gt;&lt;/foreign-keys&gt;&lt;ref-type name="Journal Article"&gt;17&lt;/ref-type&gt;&lt;contributors&gt;&lt;authors&gt;&lt;author&gt;Banks, Lena Morgon&lt;/author&gt;&lt;author&gt;Kuper, Hannah&lt;/author&gt;&lt;author&gt;Polack, Sarah&lt;/author&gt;&lt;/authors&gt;&lt;/contributors&gt;&lt;titles&gt;&lt;title&gt;Poverty and disability in low- and middle-income countries: A systematic review&lt;/title&gt;&lt;secondary-title&gt;PLOS ONE&lt;/secondary-title&gt;&lt;/titles&gt;&lt;periodical&gt;&lt;full-title&gt;PLoS ONE&lt;/full-title&gt;&lt;/periodical&gt;&lt;pages&gt;e0189996&lt;/pages&gt;&lt;volume&gt;12&lt;/volume&gt;&lt;number&gt;12&lt;/number&gt;&lt;dates&gt;&lt;year&gt;2017&lt;/year&gt;&lt;/dates&gt;&lt;publisher&gt;Public Library of Science&lt;/publisher&gt;&lt;urls&gt;&lt;related-urls&gt;&lt;url&gt;https://doi.org/10.1371/journal.pone.0189996&lt;/url&gt;&lt;url&gt;https://www.ncbi.nlm.nih.gov/pmc/articles/PMC5739437/pdf/pone.0189996.pdf&lt;/url&gt;&lt;/related-urls&gt;&lt;/urls&gt;&lt;electronic-resource-num&gt;10.1371/journal.pone.0189996&lt;/electronic-resource-num&gt;&lt;/record&gt;&lt;/Cite&gt;&lt;/EndNote&gt;</w:instrText>
      </w:r>
      <w:r w:rsidR="00FA19AF" w:rsidRPr="00FE2757">
        <w:rPr>
          <w:rFonts w:ascii="Arial" w:hAnsi="Arial" w:cs="Arial"/>
          <w:color w:val="000007"/>
          <w:sz w:val="22"/>
          <w:szCs w:val="22"/>
        </w:rPr>
        <w:fldChar w:fldCharType="separate"/>
      </w:r>
      <w:r w:rsidR="00B9644B">
        <w:rPr>
          <w:rFonts w:ascii="Arial" w:hAnsi="Arial" w:cs="Arial"/>
          <w:noProof/>
          <w:color w:val="000007"/>
          <w:sz w:val="22"/>
          <w:szCs w:val="22"/>
        </w:rPr>
        <w:t>[16]</w:t>
      </w:r>
      <w:r w:rsidR="00FA19AF" w:rsidRPr="00FE2757">
        <w:rPr>
          <w:rFonts w:ascii="Arial" w:hAnsi="Arial" w:cs="Arial"/>
          <w:color w:val="000007"/>
          <w:sz w:val="22"/>
          <w:szCs w:val="22"/>
        </w:rPr>
        <w:fldChar w:fldCharType="end"/>
      </w:r>
      <w:r w:rsidR="00FA19AF" w:rsidRPr="00FE2757">
        <w:rPr>
          <w:rFonts w:ascii="Arial" w:hAnsi="Arial" w:cs="Arial"/>
          <w:color w:val="000007"/>
          <w:sz w:val="22"/>
          <w:szCs w:val="22"/>
        </w:rPr>
        <w:t xml:space="preserve"> </w:t>
      </w:r>
      <w:r w:rsidRPr="00FE2757">
        <w:rPr>
          <w:rFonts w:ascii="Arial" w:hAnsi="Arial" w:cs="Arial"/>
          <w:color w:val="000007"/>
          <w:sz w:val="22"/>
          <w:szCs w:val="22"/>
        </w:rPr>
        <w:t>Furthermore, healthcare costs are often higher for people with disabilities</w:t>
      </w:r>
      <w:r w:rsidR="009B63F0" w:rsidRPr="00FE2757">
        <w:rPr>
          <w:rFonts w:ascii="Arial" w:hAnsi="Arial" w:cs="Arial"/>
          <w:color w:val="000007"/>
          <w:sz w:val="22"/>
          <w:szCs w:val="22"/>
        </w:rPr>
        <w:t xml:space="preserve"> (e.g. accessible transport, need for carer to accompany),</w:t>
      </w:r>
      <w:r w:rsidRPr="00FE2757">
        <w:rPr>
          <w:rFonts w:ascii="Arial" w:hAnsi="Arial" w:cs="Arial"/>
          <w:color w:val="000007"/>
          <w:sz w:val="22"/>
          <w:szCs w:val="22"/>
        </w:rPr>
        <w:t xml:space="preserve"> which will </w:t>
      </w:r>
      <w:r w:rsidR="00117F14" w:rsidRPr="00FE2757">
        <w:rPr>
          <w:rFonts w:ascii="Arial" w:hAnsi="Arial" w:cs="Arial"/>
          <w:color w:val="000007"/>
          <w:sz w:val="22"/>
          <w:szCs w:val="22"/>
        </w:rPr>
        <w:t>increase</w:t>
      </w:r>
      <w:r w:rsidRPr="00FE2757">
        <w:rPr>
          <w:rFonts w:ascii="Arial" w:hAnsi="Arial" w:cs="Arial"/>
          <w:color w:val="000007"/>
          <w:sz w:val="22"/>
          <w:szCs w:val="22"/>
        </w:rPr>
        <w:t xml:space="preserve"> the lack of affordability further</w:t>
      </w:r>
      <w:r w:rsidR="00FA19AF" w:rsidRPr="00FE2757">
        <w:rPr>
          <w:rFonts w:ascii="Arial" w:hAnsi="Arial" w:cs="Arial"/>
          <w:color w:val="000007"/>
          <w:sz w:val="22"/>
          <w:szCs w:val="22"/>
        </w:rPr>
        <w:t>.</w:t>
      </w:r>
      <w:r w:rsidR="00FA19AF" w:rsidRPr="00FE2757">
        <w:rPr>
          <w:rFonts w:ascii="Arial" w:hAnsi="Arial" w:cs="Arial"/>
          <w:color w:val="000007"/>
          <w:sz w:val="22"/>
          <w:szCs w:val="22"/>
        </w:rPr>
        <w:fldChar w:fldCharType="begin"/>
      </w:r>
      <w:r w:rsidR="00B9644B">
        <w:rPr>
          <w:rFonts w:ascii="Arial" w:hAnsi="Arial" w:cs="Arial"/>
          <w:color w:val="000007"/>
          <w:sz w:val="22"/>
          <w:szCs w:val="22"/>
        </w:rPr>
        <w:instrText xml:space="preserve"> ADDIN EN.CITE &lt;EndNote&gt;&lt;Cite&gt;&lt;Author&gt;World Bank&lt;/Author&gt;&lt;Year&gt;2011&lt;/Year&gt;&lt;RecNum&gt;100&lt;/RecNum&gt;&lt;DisplayText&gt;[17]&lt;/DisplayText&gt;&lt;record&gt;&lt;rec-number&gt;100&lt;/rec-number&gt;&lt;foreign-keys&gt;&lt;key app="EN" db-id="ft0e9z9f4x25x5e9wxqx5t9pt9s5zzxrsdvs" timestamp="1523609163"&gt;100&lt;/key&gt;&lt;/foreign-keys&gt;&lt;ref-type name="Web Page"&gt;12&lt;/ref-type&gt;&lt;contributors&gt;&lt;authors&gt;&lt;author&gt;World Bank,&lt;/author&gt;&lt;author&gt;World Health Organization,&lt;/author&gt;&lt;/authors&gt;&lt;/contributors&gt;&lt;titles&gt;&lt;title&gt;The World Report on Disability&lt;/title&gt;&lt;/titles&gt;&lt;volume&gt;2018&lt;/volume&gt;&lt;number&gt;13/04&lt;/number&gt;&lt;dates&gt;&lt;year&gt;2011&lt;/year&gt;&lt;/dates&gt;&lt;urls&gt;&lt;related-urls&gt;&lt;url&gt;http://www.who.int/disabilities/world_report/2011/en/ &lt;/url&gt;&lt;/related-urls&gt;&lt;/urls&gt;&lt;/record&gt;&lt;/Cite&gt;&lt;/EndNote&gt;</w:instrText>
      </w:r>
      <w:r w:rsidR="00FA19AF" w:rsidRPr="00FE2757">
        <w:rPr>
          <w:rFonts w:ascii="Arial" w:hAnsi="Arial" w:cs="Arial"/>
          <w:color w:val="000007"/>
          <w:sz w:val="22"/>
          <w:szCs w:val="22"/>
        </w:rPr>
        <w:fldChar w:fldCharType="separate"/>
      </w:r>
      <w:r w:rsidR="00B9644B">
        <w:rPr>
          <w:rFonts w:ascii="Arial" w:hAnsi="Arial" w:cs="Arial"/>
          <w:noProof/>
          <w:color w:val="000007"/>
          <w:sz w:val="22"/>
          <w:szCs w:val="22"/>
        </w:rPr>
        <w:t>[17]</w:t>
      </w:r>
      <w:r w:rsidR="00FA19AF" w:rsidRPr="00FE2757">
        <w:rPr>
          <w:rFonts w:ascii="Arial" w:hAnsi="Arial" w:cs="Arial"/>
          <w:color w:val="000007"/>
          <w:sz w:val="22"/>
          <w:szCs w:val="22"/>
        </w:rPr>
        <w:fldChar w:fldCharType="end"/>
      </w:r>
      <w:r w:rsidR="00B40557" w:rsidRPr="00FE2757">
        <w:rPr>
          <w:rFonts w:ascii="Arial" w:hAnsi="Arial" w:cs="Arial"/>
          <w:color w:val="000007"/>
          <w:sz w:val="22"/>
          <w:szCs w:val="22"/>
        </w:rPr>
        <w:t xml:space="preserve"> The World </w:t>
      </w:r>
      <w:r w:rsidR="00FA19AF" w:rsidRPr="00FE2757">
        <w:rPr>
          <w:rFonts w:ascii="Arial" w:hAnsi="Arial" w:cs="Arial"/>
          <w:color w:val="000007"/>
          <w:sz w:val="22"/>
          <w:szCs w:val="22"/>
        </w:rPr>
        <w:t>Report on Disability</w:t>
      </w:r>
      <w:r w:rsidRPr="00FE2757">
        <w:rPr>
          <w:rFonts w:ascii="Arial" w:hAnsi="Arial" w:cs="Arial"/>
          <w:color w:val="000007"/>
          <w:sz w:val="22"/>
          <w:szCs w:val="22"/>
        </w:rPr>
        <w:t xml:space="preserve"> also showed that 51-53% of people with disabilities cannot afford healthcare, compared to 32-33% of people without disabilities</w:t>
      </w:r>
      <w:r w:rsidR="00B40557" w:rsidRPr="00FE2757">
        <w:rPr>
          <w:rFonts w:ascii="Arial" w:hAnsi="Arial" w:cs="Arial"/>
          <w:color w:val="000007"/>
          <w:sz w:val="22"/>
          <w:szCs w:val="22"/>
        </w:rPr>
        <w:t>, and that persons with disabilities were 50% more likely to experience catastrophic health expenditure which pushed them into poverty</w:t>
      </w:r>
      <w:r w:rsidR="00FA19AF" w:rsidRPr="00FE2757">
        <w:rPr>
          <w:rFonts w:ascii="Arial" w:hAnsi="Arial" w:cs="Arial"/>
          <w:color w:val="000007"/>
          <w:sz w:val="22"/>
          <w:szCs w:val="22"/>
        </w:rPr>
        <w:t>.</w:t>
      </w:r>
      <w:r w:rsidR="00FA19AF" w:rsidRPr="00FE2757">
        <w:rPr>
          <w:rFonts w:ascii="Arial" w:hAnsi="Arial" w:cs="Arial"/>
          <w:color w:val="000007"/>
          <w:sz w:val="22"/>
          <w:szCs w:val="22"/>
        </w:rPr>
        <w:fldChar w:fldCharType="begin"/>
      </w:r>
      <w:r w:rsidR="00B9644B">
        <w:rPr>
          <w:rFonts w:ascii="Arial" w:hAnsi="Arial" w:cs="Arial"/>
          <w:color w:val="000007"/>
          <w:sz w:val="22"/>
          <w:szCs w:val="22"/>
        </w:rPr>
        <w:instrText xml:space="preserve"> ADDIN EN.CITE &lt;EndNote&gt;&lt;Cite&gt;&lt;Author&gt;World Bank&lt;/Author&gt;&lt;Year&gt;2011&lt;/Year&gt;&lt;RecNum&gt;100&lt;/RecNum&gt;&lt;DisplayText&gt;[17]&lt;/DisplayText&gt;&lt;record&gt;&lt;rec-number&gt;100&lt;/rec-number&gt;&lt;foreign-keys&gt;&lt;key app="EN" db-id="ft0e9z9f4x25x5e9wxqx5t9pt9s5zzxrsdvs" timestamp="1523609163"&gt;100&lt;/key&gt;&lt;/foreign-keys&gt;&lt;ref-type name="Web Page"&gt;12&lt;/ref-type&gt;&lt;contributors&gt;&lt;authors&gt;&lt;author&gt;World Bank,&lt;/author&gt;&lt;author&gt;World Health Organization,&lt;/author&gt;&lt;/authors&gt;&lt;/contributors&gt;&lt;titles&gt;&lt;title&gt;The World Report on Disability&lt;/title&gt;&lt;/titles&gt;&lt;volume&gt;2018&lt;/volume&gt;&lt;number&gt;13/04&lt;/number&gt;&lt;dates&gt;&lt;year&gt;2011&lt;/year&gt;&lt;/dates&gt;&lt;urls&gt;&lt;related-urls&gt;&lt;url&gt;http://www.who.int/disabilities/world_report/2011/en/ &lt;/url&gt;&lt;/related-urls&gt;&lt;/urls&gt;&lt;/record&gt;&lt;/Cite&gt;&lt;/EndNote&gt;</w:instrText>
      </w:r>
      <w:r w:rsidR="00FA19AF" w:rsidRPr="00FE2757">
        <w:rPr>
          <w:rFonts w:ascii="Arial" w:hAnsi="Arial" w:cs="Arial"/>
          <w:color w:val="000007"/>
          <w:sz w:val="22"/>
          <w:szCs w:val="22"/>
        </w:rPr>
        <w:fldChar w:fldCharType="separate"/>
      </w:r>
      <w:r w:rsidR="00B9644B">
        <w:rPr>
          <w:rFonts w:ascii="Arial" w:hAnsi="Arial" w:cs="Arial"/>
          <w:noProof/>
          <w:color w:val="000007"/>
          <w:sz w:val="22"/>
          <w:szCs w:val="22"/>
        </w:rPr>
        <w:t>[17]</w:t>
      </w:r>
      <w:r w:rsidR="00FA19AF" w:rsidRPr="00FE2757">
        <w:rPr>
          <w:rFonts w:ascii="Arial" w:hAnsi="Arial" w:cs="Arial"/>
          <w:color w:val="000007"/>
          <w:sz w:val="22"/>
          <w:szCs w:val="22"/>
        </w:rPr>
        <w:fldChar w:fldCharType="end"/>
      </w:r>
      <w:r w:rsidRPr="00FE2757">
        <w:rPr>
          <w:rFonts w:ascii="Arial" w:hAnsi="Arial" w:cs="Arial"/>
          <w:color w:val="000007"/>
          <w:sz w:val="22"/>
          <w:szCs w:val="22"/>
        </w:rPr>
        <w:t xml:space="preserve"> </w:t>
      </w:r>
      <w:r w:rsidR="00B40557" w:rsidRPr="00FE2757">
        <w:rPr>
          <w:rFonts w:ascii="Arial" w:hAnsi="Arial" w:cs="Arial"/>
          <w:color w:val="000007"/>
          <w:sz w:val="22"/>
          <w:szCs w:val="22"/>
        </w:rPr>
        <w:t xml:space="preserve"> </w:t>
      </w:r>
    </w:p>
    <w:p w14:paraId="1A19CE6B" w14:textId="05397C7E" w:rsidR="009B63F0" w:rsidRPr="00611164" w:rsidRDefault="00BA70A1" w:rsidP="00611164">
      <w:pPr>
        <w:pStyle w:val="ListParagraph"/>
        <w:numPr>
          <w:ilvl w:val="0"/>
          <w:numId w:val="47"/>
        </w:numPr>
        <w:spacing w:line="360" w:lineRule="auto"/>
        <w:rPr>
          <w:rFonts w:ascii="Arial" w:eastAsia="Times New Roman" w:hAnsi="Arial" w:cs="Arial"/>
          <w:sz w:val="22"/>
          <w:szCs w:val="22"/>
        </w:rPr>
      </w:pPr>
      <w:r w:rsidRPr="00611164">
        <w:rPr>
          <w:rFonts w:ascii="Arial" w:hAnsi="Arial" w:cs="Arial"/>
          <w:i/>
          <w:color w:val="000007"/>
          <w:sz w:val="22"/>
          <w:szCs w:val="22"/>
        </w:rPr>
        <w:t>Service coverage</w:t>
      </w:r>
      <w:r w:rsidRPr="00611164">
        <w:rPr>
          <w:rFonts w:ascii="Arial" w:hAnsi="Arial" w:cs="Arial"/>
          <w:color w:val="000007"/>
          <w:sz w:val="22"/>
          <w:szCs w:val="22"/>
        </w:rPr>
        <w:t xml:space="preserve">: The service axis of the UHC model focuses on the type of services available. The full range of healthcare services that people with disabilities may need, both general and specialized, </w:t>
      </w:r>
      <w:r w:rsidR="00EA1E3F" w:rsidRPr="00611164">
        <w:rPr>
          <w:rFonts w:ascii="Arial" w:hAnsi="Arial" w:cs="Arial"/>
          <w:color w:val="000007"/>
          <w:sz w:val="22"/>
          <w:szCs w:val="22"/>
        </w:rPr>
        <w:t>should</w:t>
      </w:r>
      <w:r w:rsidRPr="00611164">
        <w:rPr>
          <w:rFonts w:ascii="Arial" w:hAnsi="Arial" w:cs="Arial"/>
          <w:color w:val="000007"/>
          <w:sz w:val="22"/>
          <w:szCs w:val="22"/>
        </w:rPr>
        <w:t xml:space="preserve"> be available in order to achieve truly </w:t>
      </w:r>
      <w:r w:rsidR="00117F14" w:rsidRPr="00611164">
        <w:rPr>
          <w:rFonts w:ascii="Arial" w:hAnsi="Arial" w:cs="Arial"/>
          <w:color w:val="000007"/>
          <w:sz w:val="22"/>
          <w:szCs w:val="22"/>
        </w:rPr>
        <w:t>UHC</w:t>
      </w:r>
      <w:r w:rsidRPr="00611164">
        <w:rPr>
          <w:rFonts w:ascii="Arial" w:hAnsi="Arial" w:cs="Arial"/>
          <w:color w:val="000007"/>
          <w:sz w:val="22"/>
          <w:szCs w:val="22"/>
        </w:rPr>
        <w:t xml:space="preserve">. Crucially, for people with disabilities, rehabilitation and assistive devices must be explicitly included within essential healthcare services and consideration of achievement of UHC. </w:t>
      </w:r>
      <w:r w:rsidR="00EA6485" w:rsidRPr="00611164">
        <w:rPr>
          <w:rFonts w:ascii="Arial" w:hAnsi="Arial" w:cs="Arial"/>
          <w:color w:val="000007"/>
          <w:sz w:val="22"/>
          <w:szCs w:val="22"/>
        </w:rPr>
        <w:t xml:space="preserve">The WHO estimates </w:t>
      </w:r>
      <w:r w:rsidR="00D77F5A" w:rsidRPr="00611164">
        <w:rPr>
          <w:rFonts w:ascii="Arial" w:eastAsia="Times New Roman" w:hAnsi="Arial" w:cs="Arial"/>
          <w:color w:val="333333"/>
          <w:sz w:val="22"/>
          <w:szCs w:val="22"/>
          <w:shd w:val="clear" w:color="auto" w:fill="FFFFFF"/>
        </w:rPr>
        <w:t>in many low-income and middle-income countries, only 5-15% of people who require assistive devices and technologies have access to them</w:t>
      </w:r>
      <w:r w:rsidR="00B87F71">
        <w:rPr>
          <w:rFonts w:ascii="Arial" w:eastAsia="Times New Roman" w:hAnsi="Arial" w:cs="Arial"/>
          <w:color w:val="333333"/>
          <w:sz w:val="22"/>
          <w:szCs w:val="22"/>
          <w:shd w:val="clear" w:color="auto" w:fill="FFFFFF"/>
        </w:rPr>
        <w:t>.</w:t>
      </w:r>
      <w:r w:rsidR="00B87F71">
        <w:rPr>
          <w:rFonts w:ascii="Arial" w:eastAsia="Times New Roman" w:hAnsi="Arial" w:cs="Arial"/>
          <w:color w:val="333333"/>
          <w:sz w:val="22"/>
          <w:szCs w:val="22"/>
          <w:shd w:val="clear" w:color="auto" w:fill="FFFFFF"/>
        </w:rPr>
        <w:fldChar w:fldCharType="begin"/>
      </w:r>
      <w:r w:rsidR="00B9644B">
        <w:rPr>
          <w:rFonts w:ascii="Arial" w:eastAsia="Times New Roman" w:hAnsi="Arial" w:cs="Arial"/>
          <w:color w:val="333333"/>
          <w:sz w:val="22"/>
          <w:szCs w:val="22"/>
          <w:shd w:val="clear" w:color="auto" w:fill="FFFFFF"/>
        </w:rPr>
        <w:instrText xml:space="preserve"> ADDIN EN.CITE &lt;EndNote&gt;&lt;Cite&gt;&lt;Author&gt;World Health Organization&lt;/Author&gt;&lt;Year&gt;2018&lt;/Year&gt;&lt;RecNum&gt;202&lt;/RecNum&gt;&lt;DisplayText&gt;[42]&lt;/DisplayText&gt;&lt;record&gt;&lt;rec-number&gt;202&lt;/rec-number&gt;&lt;foreign-keys&gt;&lt;key app="EN" db-id="ft0e9z9f4x25x5e9wxqx5t9pt9s5zzxrsdvs" timestamp="1524643899"&gt;202&lt;/key&gt;&lt;/foreign-keys&gt;&lt;ref-type name="Web Page"&gt;12&lt;/ref-type&gt;&lt;contributors&gt;&lt;authors&gt;&lt;author&gt;World Health Organization,&lt;/author&gt;&lt;/authors&gt;&lt;/contributors&gt;&lt;titles&gt;&lt;title&gt;Assistive Technology&lt;/title&gt;&lt;/titles&gt;&lt;volume&gt;2018&lt;/volume&gt;&lt;number&gt;25/04&lt;/number&gt;&lt;dates&gt;&lt;year&gt;2018&lt;/year&gt;&lt;/dates&gt;&lt;urls&gt;&lt;related-urls&gt;&lt;url&gt;http://www.who.int/en/news-room/fact-sheets/detail/assistive-technology &lt;/url&gt;&lt;/related-urls&gt;&lt;/urls&gt;&lt;/record&gt;&lt;/Cite&gt;&lt;/EndNote&gt;</w:instrText>
      </w:r>
      <w:r w:rsidR="00B87F71">
        <w:rPr>
          <w:rFonts w:ascii="Arial" w:eastAsia="Times New Roman" w:hAnsi="Arial" w:cs="Arial"/>
          <w:color w:val="333333"/>
          <w:sz w:val="22"/>
          <w:szCs w:val="22"/>
          <w:shd w:val="clear" w:color="auto" w:fill="FFFFFF"/>
        </w:rPr>
        <w:fldChar w:fldCharType="separate"/>
      </w:r>
      <w:r w:rsidR="00B9644B">
        <w:rPr>
          <w:rFonts w:ascii="Arial" w:eastAsia="Times New Roman" w:hAnsi="Arial" w:cs="Arial"/>
          <w:noProof/>
          <w:color w:val="333333"/>
          <w:sz w:val="22"/>
          <w:szCs w:val="22"/>
          <w:shd w:val="clear" w:color="auto" w:fill="FFFFFF"/>
        </w:rPr>
        <w:t>[42]</w:t>
      </w:r>
      <w:r w:rsidR="00B87F71">
        <w:rPr>
          <w:rFonts w:ascii="Arial" w:eastAsia="Times New Roman" w:hAnsi="Arial" w:cs="Arial"/>
          <w:color w:val="333333"/>
          <w:sz w:val="22"/>
          <w:szCs w:val="22"/>
          <w:shd w:val="clear" w:color="auto" w:fill="FFFFFF"/>
        </w:rPr>
        <w:fldChar w:fldCharType="end"/>
      </w:r>
      <w:r w:rsidR="00D12909" w:rsidRPr="00611164">
        <w:rPr>
          <w:rFonts w:ascii="Arial" w:eastAsia="Times New Roman" w:hAnsi="Arial" w:cs="Arial"/>
          <w:color w:val="333333"/>
          <w:sz w:val="22"/>
          <w:szCs w:val="22"/>
          <w:shd w:val="clear" w:color="auto" w:fill="FFFFFF"/>
        </w:rPr>
        <w:t xml:space="preserve"> </w:t>
      </w:r>
    </w:p>
    <w:p w14:paraId="4A5DE6E5" w14:textId="2D3E3840" w:rsidR="00BA70A1" w:rsidRPr="00FE2757" w:rsidRDefault="00D136EF" w:rsidP="007C455A">
      <w:pPr>
        <w:pStyle w:val="NormalWeb"/>
        <w:spacing w:line="360" w:lineRule="auto"/>
        <w:rPr>
          <w:rFonts w:ascii="Arial" w:hAnsi="Arial" w:cs="Arial"/>
          <w:color w:val="000007"/>
          <w:sz w:val="22"/>
        </w:rPr>
      </w:pPr>
      <w:r w:rsidRPr="00FE2757">
        <w:rPr>
          <w:rFonts w:ascii="Arial" w:hAnsi="Arial" w:cs="Arial"/>
          <w:color w:val="000007"/>
          <w:sz w:val="22"/>
        </w:rPr>
        <w:t>C</w:t>
      </w:r>
      <w:r w:rsidR="00BA70A1" w:rsidRPr="00FE2757">
        <w:rPr>
          <w:rFonts w:ascii="Arial" w:hAnsi="Arial" w:cs="Arial"/>
          <w:color w:val="000007"/>
          <w:sz w:val="22"/>
        </w:rPr>
        <w:t>overage is not the same as effective coverage</w:t>
      </w:r>
      <w:r w:rsidRPr="00FE2757">
        <w:rPr>
          <w:rFonts w:ascii="Arial" w:hAnsi="Arial" w:cs="Arial"/>
          <w:color w:val="000007"/>
          <w:sz w:val="22"/>
        </w:rPr>
        <w:t xml:space="preserve">, and the aspect of </w:t>
      </w:r>
      <w:r w:rsidRPr="00FE2757">
        <w:rPr>
          <w:rFonts w:ascii="Arial" w:hAnsi="Arial" w:cs="Arial"/>
          <w:i/>
          <w:color w:val="000007"/>
          <w:sz w:val="22"/>
        </w:rPr>
        <w:t>quality</w:t>
      </w:r>
      <w:r w:rsidRPr="00FE2757">
        <w:rPr>
          <w:rFonts w:ascii="Arial" w:hAnsi="Arial" w:cs="Arial"/>
          <w:color w:val="000007"/>
          <w:sz w:val="22"/>
        </w:rPr>
        <w:t xml:space="preserve"> needs to be considered within the UHC framework</w:t>
      </w:r>
      <w:r w:rsidR="00BA70A1" w:rsidRPr="00FE2757">
        <w:rPr>
          <w:rFonts w:ascii="Arial" w:hAnsi="Arial" w:cs="Arial"/>
          <w:color w:val="000007"/>
          <w:sz w:val="22"/>
        </w:rPr>
        <w:t>.</w:t>
      </w:r>
      <w:r w:rsidRPr="00FE2757">
        <w:rPr>
          <w:rFonts w:ascii="Arial" w:hAnsi="Arial" w:cs="Arial"/>
          <w:color w:val="000007"/>
          <w:sz w:val="22"/>
        </w:rPr>
        <w:t xml:space="preserve"> Quality of healthcare provision may be a particular concern for people with disabilities, because of </w:t>
      </w:r>
      <w:r w:rsidR="00BA70A1" w:rsidRPr="00FE2757">
        <w:rPr>
          <w:rFonts w:ascii="Arial" w:hAnsi="Arial" w:cs="Arial"/>
          <w:color w:val="000007"/>
          <w:sz w:val="22"/>
        </w:rPr>
        <w:t>stigma and discrimination</w:t>
      </w:r>
      <w:r w:rsidR="00C712FF" w:rsidRPr="00FE2757">
        <w:rPr>
          <w:rFonts w:ascii="Arial" w:hAnsi="Arial" w:cs="Arial"/>
          <w:color w:val="000007"/>
          <w:sz w:val="22"/>
        </w:rPr>
        <w:t xml:space="preserve">, presence of </w:t>
      </w:r>
      <w:r w:rsidR="00BA70A1" w:rsidRPr="00FE2757">
        <w:rPr>
          <w:rFonts w:ascii="Arial" w:hAnsi="Arial" w:cs="Arial"/>
          <w:color w:val="000007"/>
          <w:sz w:val="22"/>
        </w:rPr>
        <w:t xml:space="preserve">comorbidities </w:t>
      </w:r>
      <w:r w:rsidR="00C712FF" w:rsidRPr="00FE2757">
        <w:rPr>
          <w:rFonts w:ascii="Arial" w:hAnsi="Arial" w:cs="Arial"/>
          <w:color w:val="000007"/>
          <w:sz w:val="22"/>
        </w:rPr>
        <w:t xml:space="preserve">and consequent need for </w:t>
      </w:r>
      <w:r w:rsidR="00BA70A1" w:rsidRPr="00FE2757">
        <w:rPr>
          <w:rFonts w:ascii="Arial" w:hAnsi="Arial" w:cs="Arial"/>
          <w:color w:val="000007"/>
          <w:sz w:val="22"/>
        </w:rPr>
        <w:t xml:space="preserve">complex coordinated care </w:t>
      </w:r>
      <w:r w:rsidR="00C712FF" w:rsidRPr="00FE2757">
        <w:rPr>
          <w:rFonts w:ascii="Arial" w:hAnsi="Arial" w:cs="Arial"/>
          <w:color w:val="000007"/>
          <w:sz w:val="22"/>
        </w:rPr>
        <w:t>and</w:t>
      </w:r>
      <w:r w:rsidR="00117F14" w:rsidRPr="00FE2757">
        <w:rPr>
          <w:rFonts w:ascii="Arial" w:hAnsi="Arial" w:cs="Arial"/>
          <w:color w:val="000007"/>
          <w:sz w:val="22"/>
        </w:rPr>
        <w:t xml:space="preserve"> due to inaccessible equipment or lack of skills of healthcare professionals.</w:t>
      </w:r>
      <w:r w:rsidR="00FE2757" w:rsidRPr="00FE2757">
        <w:rPr>
          <w:rFonts w:ascii="Arial" w:hAnsi="Arial" w:cs="Arial"/>
          <w:color w:val="000007"/>
          <w:sz w:val="22"/>
        </w:rPr>
        <w:fldChar w:fldCharType="begin"/>
      </w:r>
      <w:r w:rsidR="00B9644B">
        <w:rPr>
          <w:rFonts w:ascii="Arial" w:hAnsi="Arial" w:cs="Arial"/>
          <w:color w:val="000007"/>
          <w:sz w:val="22"/>
        </w:rPr>
        <w:instrText xml:space="preserve"> ADDIN EN.CITE &lt;EndNote&gt;&lt;Cite&gt;&lt;Author&gt;Shakespeare&lt;/Author&gt;&lt;Year&gt;2013&lt;/Year&gt;&lt;RecNum&gt;168&lt;/RecNum&gt;&lt;DisplayText&gt;[43]&lt;/DisplayText&gt;&lt;record&gt;&lt;rec-number&gt;168&lt;/rec-number&gt;&lt;foreign-keys&gt;&lt;key app="EN" db-id="ft0e9z9f4x25x5e9wxqx5t9pt9s5zzxrsdvs" timestamp="1524569763"&gt;168&lt;/key&gt;&lt;/foreign-keys&gt;&lt;ref-type name="Journal Article"&gt;17&lt;/ref-type&gt;&lt;contributors&gt;&lt;authors&gt;&lt;author&gt;Shakespeare, Tom&lt;/author&gt;&lt;author&gt;Kleine, Ira&lt;/author&gt;&lt;/authors&gt;&lt;/contributors&gt;&lt;titles&gt;&lt;title&gt;Educating Health Professionals about Disability: A Review of Interventions&lt;/title&gt;&lt;secondary-title&gt;Health and Social Care Education&lt;/secondary-title&gt;&lt;/titles&gt;&lt;periodical&gt;&lt;full-title&gt;Health and Social Care Education&lt;/full-title&gt;&lt;/periodical&gt;&lt;pages&gt;20-37&lt;/pages&gt;&lt;volume&gt;2&lt;/volume&gt;&lt;number&gt;2&lt;/number&gt;&lt;dates&gt;&lt;year&gt;2013&lt;/year&gt;&lt;pub-dates&gt;&lt;date&gt;2013/10/01&lt;/date&gt;&lt;/pub-dates&gt;&lt;/dates&gt;&lt;publisher&gt;Routledge&lt;/publisher&gt;&lt;isbn&gt;null&lt;/isbn&gt;&lt;urls&gt;&lt;related-urls&gt;&lt;url&gt;https://www.tandfonline.com/doi/abs/10.11120/hsce.2013.00026&lt;/url&gt;&lt;/related-urls&gt;&lt;/urls&gt;&lt;electronic-resource-num&gt;10.11120/hsce.2013.00026&lt;/electronic-resource-num&gt;&lt;/record&gt;&lt;/Cite&gt;&lt;/EndNote&gt;</w:instrText>
      </w:r>
      <w:r w:rsidR="00FE2757" w:rsidRPr="00FE2757">
        <w:rPr>
          <w:rFonts w:ascii="Arial" w:hAnsi="Arial" w:cs="Arial"/>
          <w:color w:val="000007"/>
          <w:sz w:val="22"/>
        </w:rPr>
        <w:fldChar w:fldCharType="separate"/>
      </w:r>
      <w:r w:rsidR="00B9644B">
        <w:rPr>
          <w:rFonts w:ascii="Arial" w:hAnsi="Arial" w:cs="Arial"/>
          <w:noProof/>
          <w:color w:val="000007"/>
          <w:sz w:val="22"/>
        </w:rPr>
        <w:t>[43]</w:t>
      </w:r>
      <w:r w:rsidR="00FE2757" w:rsidRPr="00FE2757">
        <w:rPr>
          <w:rFonts w:ascii="Arial" w:hAnsi="Arial" w:cs="Arial"/>
          <w:color w:val="000007"/>
          <w:sz w:val="22"/>
        </w:rPr>
        <w:fldChar w:fldCharType="end"/>
      </w:r>
      <w:r w:rsidR="00117F14" w:rsidRPr="00FE2757">
        <w:rPr>
          <w:rFonts w:ascii="Arial" w:hAnsi="Arial" w:cs="Arial"/>
          <w:color w:val="000007"/>
          <w:sz w:val="22"/>
        </w:rPr>
        <w:t xml:space="preserve"> </w:t>
      </w:r>
    </w:p>
    <w:p w14:paraId="38F758B6" w14:textId="7735FF20" w:rsidR="00BA70A1" w:rsidRPr="00FE2757" w:rsidRDefault="00FB6D5A" w:rsidP="00FE2757">
      <w:pPr>
        <w:pStyle w:val="NormalWeb"/>
        <w:spacing w:line="360" w:lineRule="auto"/>
        <w:rPr>
          <w:rFonts w:ascii="Arial" w:hAnsi="Arial" w:cs="Arial"/>
          <w:sz w:val="22"/>
        </w:rPr>
      </w:pPr>
      <w:r w:rsidRPr="00FE2757">
        <w:rPr>
          <w:rFonts w:ascii="Arial" w:hAnsi="Arial" w:cs="Arial"/>
          <w:color w:val="000000" w:themeColor="text1"/>
          <w:sz w:val="22"/>
        </w:rPr>
        <w:lastRenderedPageBreak/>
        <w:t xml:space="preserve">It is therefore important to </w:t>
      </w:r>
      <w:r w:rsidR="002A706A" w:rsidRPr="00FE2757">
        <w:rPr>
          <w:rFonts w:ascii="Arial" w:hAnsi="Arial" w:cs="Arial"/>
          <w:color w:val="000000" w:themeColor="text1"/>
          <w:sz w:val="22"/>
        </w:rPr>
        <w:t xml:space="preserve">consider </w:t>
      </w:r>
      <w:r w:rsidRPr="00FE2757">
        <w:rPr>
          <w:rFonts w:ascii="Arial" w:hAnsi="Arial" w:cs="Arial"/>
          <w:color w:val="000000" w:themeColor="text1"/>
          <w:sz w:val="22"/>
        </w:rPr>
        <w:t xml:space="preserve">healthcare access for people with disabilities, to assess whether their rights are being fulfilled and also whether they are being left behind on the path towards UHC.  </w:t>
      </w:r>
    </w:p>
    <w:p w14:paraId="37EAE86B" w14:textId="02929B3C" w:rsidR="00CC23D9" w:rsidRPr="008E66DE" w:rsidRDefault="00EA6485" w:rsidP="00FE2757">
      <w:pPr>
        <w:pStyle w:val="Heading2"/>
        <w:spacing w:after="240"/>
      </w:pPr>
      <w:bookmarkStart w:id="6" w:name="_Toc512435185"/>
      <w:r w:rsidRPr="008E66DE">
        <w:t xml:space="preserve">Healthcare </w:t>
      </w:r>
      <w:r w:rsidRPr="00FE2757">
        <w:t>coverage</w:t>
      </w:r>
      <w:r w:rsidRPr="008E66DE">
        <w:t xml:space="preserve"> </w:t>
      </w:r>
      <w:r w:rsidR="00D35AE0" w:rsidRPr="008E66DE">
        <w:t>of persons with disabilities</w:t>
      </w:r>
      <w:bookmarkEnd w:id="6"/>
      <w:r w:rsidR="00D35AE0" w:rsidRPr="008E66DE">
        <w:t> </w:t>
      </w:r>
    </w:p>
    <w:p w14:paraId="445D296C" w14:textId="1772330D" w:rsidR="00BC20CE" w:rsidRPr="00FE2757" w:rsidRDefault="00FB6D5A" w:rsidP="007C455A">
      <w:pPr>
        <w:pStyle w:val="p2"/>
        <w:spacing w:line="360" w:lineRule="auto"/>
        <w:rPr>
          <w:rFonts w:ascii="Arial" w:hAnsi="Arial" w:cs="Arial"/>
          <w:sz w:val="22"/>
          <w:szCs w:val="24"/>
        </w:rPr>
      </w:pPr>
      <w:r w:rsidRPr="00FE2757">
        <w:rPr>
          <w:rFonts w:ascii="Arial" w:hAnsi="Arial" w:cs="Arial"/>
          <w:color w:val="000000" w:themeColor="text1"/>
          <w:sz w:val="22"/>
          <w:szCs w:val="24"/>
        </w:rPr>
        <w:t>A</w:t>
      </w:r>
      <w:r w:rsidR="00AB2C3E" w:rsidRPr="00FE2757">
        <w:rPr>
          <w:rFonts w:ascii="Arial" w:hAnsi="Arial" w:cs="Arial"/>
          <w:sz w:val="22"/>
          <w:szCs w:val="24"/>
        </w:rPr>
        <w:t xml:space="preserve"> fundamental concern in discussing</w:t>
      </w:r>
      <w:r w:rsidR="00BC20CE" w:rsidRPr="00FE2757">
        <w:rPr>
          <w:rFonts w:ascii="Arial" w:hAnsi="Arial" w:cs="Arial"/>
          <w:sz w:val="22"/>
          <w:szCs w:val="24"/>
        </w:rPr>
        <w:t xml:space="preserve"> healthcare </w:t>
      </w:r>
      <w:r w:rsidR="00D77F5A" w:rsidRPr="00FE2757">
        <w:rPr>
          <w:rFonts w:ascii="Arial" w:hAnsi="Arial" w:cs="Arial"/>
          <w:sz w:val="22"/>
          <w:szCs w:val="24"/>
        </w:rPr>
        <w:t>coverage</w:t>
      </w:r>
      <w:r w:rsidR="00BC20CE" w:rsidRPr="00FE2757">
        <w:rPr>
          <w:rFonts w:ascii="Arial" w:hAnsi="Arial" w:cs="Arial"/>
          <w:sz w:val="22"/>
          <w:szCs w:val="24"/>
        </w:rPr>
        <w:t xml:space="preserve"> of </w:t>
      </w:r>
      <w:r w:rsidR="00AB2C3E" w:rsidRPr="00FE2757">
        <w:rPr>
          <w:rFonts w:ascii="Arial" w:hAnsi="Arial" w:cs="Arial"/>
          <w:sz w:val="22"/>
          <w:szCs w:val="24"/>
        </w:rPr>
        <w:t>people with disabilities is that we do not have clear and consistent metric for how this concept can be measured</w:t>
      </w:r>
      <w:r w:rsidRPr="00FE2757">
        <w:rPr>
          <w:rFonts w:ascii="Arial" w:hAnsi="Arial" w:cs="Arial"/>
          <w:sz w:val="22"/>
          <w:szCs w:val="24"/>
        </w:rPr>
        <w:t>. A lack of measurement tools is not merely an academic issue; different ways of measuring access will give us different answers as to whether or not people with disabilities are excluded from healthcare, and consequently what our policy and programme response should be.</w:t>
      </w:r>
      <w:r w:rsidR="00117F14" w:rsidRPr="00FE2757">
        <w:rPr>
          <w:rFonts w:ascii="Arial" w:hAnsi="Arial" w:cs="Arial"/>
          <w:sz w:val="22"/>
          <w:szCs w:val="24"/>
        </w:rPr>
        <w:t xml:space="preserve"> </w:t>
      </w:r>
      <w:r w:rsidRPr="00FE2757">
        <w:rPr>
          <w:rFonts w:ascii="Arial" w:hAnsi="Arial" w:cs="Arial"/>
          <w:sz w:val="22"/>
          <w:szCs w:val="24"/>
        </w:rPr>
        <w:t xml:space="preserve">This issue is illustrated using </w:t>
      </w:r>
      <w:r w:rsidR="00117F14" w:rsidRPr="00FE2757">
        <w:rPr>
          <w:rFonts w:ascii="Arial" w:hAnsi="Arial" w:cs="Arial"/>
          <w:sz w:val="22"/>
          <w:szCs w:val="24"/>
        </w:rPr>
        <w:t>the case study below from Guatemala</w:t>
      </w:r>
      <w:r w:rsidR="00AB2C3E" w:rsidRPr="00FE2757">
        <w:rPr>
          <w:rFonts w:ascii="Arial" w:hAnsi="Arial" w:cs="Arial"/>
          <w:sz w:val="22"/>
          <w:szCs w:val="24"/>
        </w:rPr>
        <w:t xml:space="preserve">. </w:t>
      </w:r>
    </w:p>
    <w:p w14:paraId="33B8E2B1" w14:textId="7433C12E" w:rsidR="00FB6D5A" w:rsidRPr="00FE2757" w:rsidRDefault="00BC20CE" w:rsidP="007C455A">
      <w:pPr>
        <w:pStyle w:val="p2"/>
        <w:spacing w:line="360" w:lineRule="auto"/>
        <w:rPr>
          <w:rFonts w:ascii="Arial" w:hAnsi="Arial" w:cs="Arial"/>
          <w:sz w:val="22"/>
          <w:szCs w:val="24"/>
        </w:rPr>
      </w:pPr>
      <w:r w:rsidRPr="00FE2757">
        <w:rPr>
          <w:rFonts w:ascii="Arial" w:hAnsi="Arial" w:cs="Arial"/>
          <w:sz w:val="22"/>
          <w:szCs w:val="24"/>
        </w:rPr>
        <w:t>Access to health was explored within the context of a national survey of disability in Guatemala.</w:t>
      </w:r>
      <w:r w:rsidR="00FE2757">
        <w:rPr>
          <w:rFonts w:ascii="Arial" w:hAnsi="Arial" w:cs="Arial"/>
          <w:sz w:val="22"/>
          <w:szCs w:val="24"/>
        </w:rPr>
        <w:fldChar w:fldCharType="begin"/>
      </w:r>
      <w:r w:rsidR="006546C1">
        <w:rPr>
          <w:rFonts w:ascii="Arial" w:hAnsi="Arial" w:cs="Arial"/>
          <w:sz w:val="22"/>
          <w:szCs w:val="24"/>
        </w:rPr>
        <w:instrText xml:space="preserve"> ADDIN EN.CITE &lt;EndNote&gt;&lt;Cite&gt;&lt;Author&gt;International Centre for Evidence in Disability&lt;/Author&gt;&lt;Year&gt;2017&lt;/Year&gt;&lt;RecNum&gt;142&lt;/RecNum&gt;&lt;DisplayText&gt;[8]&lt;/DisplayText&gt;&lt;record&gt;&lt;rec-number&gt;142&lt;/rec-number&gt;&lt;foreign-keys&gt;&lt;key app="EN" db-id="ft0e9z9f4x25x5e9wxqx5t9pt9s5zzxrsdvs" timestamp="1524564378"&gt;142&lt;/key&gt;&lt;/foreign-keys&gt;&lt;ref-type name="Web Page"&gt;12&lt;/ref-type&gt;&lt;contributors&gt;&lt;authors&gt;&lt;author&gt;International Centre for Evidence in Disability,&lt;/author&gt;&lt;/authors&gt;&lt;/contributors&gt;&lt;titles&gt;&lt;title&gt;Guatemala National Disability Study ENDIS 2016 Reports&lt;/title&gt;&lt;/titles&gt;&lt;volume&gt;2018&lt;/volume&gt;&lt;number&gt;24/04&lt;/number&gt;&lt;dates&gt;&lt;year&gt;2017&lt;/year&gt;&lt;/dates&gt;&lt;urls&gt;&lt;related-urls&gt;&lt;url&gt;http://disabilitycentre.lshtm.ac.uk/resources/guatemala-disability-study-2016/ &lt;/url&gt;&lt;/related-urls&gt;&lt;/urls&gt;&lt;/record&gt;&lt;/Cite&gt;&lt;/EndNote&gt;</w:instrText>
      </w:r>
      <w:r w:rsidR="00FE2757">
        <w:rPr>
          <w:rFonts w:ascii="Arial" w:hAnsi="Arial" w:cs="Arial"/>
          <w:sz w:val="22"/>
          <w:szCs w:val="24"/>
        </w:rPr>
        <w:fldChar w:fldCharType="separate"/>
      </w:r>
      <w:r w:rsidR="006546C1">
        <w:rPr>
          <w:rFonts w:ascii="Arial" w:hAnsi="Arial" w:cs="Arial"/>
          <w:noProof/>
          <w:sz w:val="22"/>
          <w:szCs w:val="24"/>
        </w:rPr>
        <w:t>[8]</w:t>
      </w:r>
      <w:r w:rsidR="00FE2757">
        <w:rPr>
          <w:rFonts w:ascii="Arial" w:hAnsi="Arial" w:cs="Arial"/>
          <w:sz w:val="22"/>
          <w:szCs w:val="24"/>
        </w:rPr>
        <w:fldChar w:fldCharType="end"/>
      </w:r>
      <w:r w:rsidRPr="00FE2757">
        <w:rPr>
          <w:rFonts w:ascii="Arial" w:hAnsi="Arial" w:cs="Arial"/>
          <w:sz w:val="22"/>
          <w:szCs w:val="24"/>
        </w:rPr>
        <w:t xml:space="preserve"> This survey </w:t>
      </w:r>
      <w:r w:rsidR="00CC3484" w:rsidRPr="00FE2757">
        <w:rPr>
          <w:rFonts w:ascii="Arial" w:hAnsi="Arial" w:cs="Arial"/>
          <w:sz w:val="22"/>
          <w:szCs w:val="24"/>
        </w:rPr>
        <w:t>included</w:t>
      </w:r>
      <w:r w:rsidRPr="00FE2757">
        <w:rPr>
          <w:rFonts w:ascii="Arial" w:hAnsi="Arial" w:cs="Arial"/>
          <w:sz w:val="22"/>
          <w:szCs w:val="24"/>
        </w:rPr>
        <w:t xml:space="preserve"> </w:t>
      </w:r>
      <w:r w:rsidR="00CC3484" w:rsidRPr="00FE2757">
        <w:rPr>
          <w:rFonts w:ascii="Arial" w:hAnsi="Arial" w:cs="Arial"/>
          <w:sz w:val="22"/>
          <w:szCs w:val="24"/>
        </w:rPr>
        <w:t>707</w:t>
      </w:r>
      <w:r w:rsidRPr="00FE2757">
        <w:rPr>
          <w:rFonts w:ascii="Arial" w:hAnsi="Arial" w:cs="Arial"/>
          <w:sz w:val="22"/>
          <w:szCs w:val="24"/>
        </w:rPr>
        <w:t xml:space="preserve"> people with disabilities and </w:t>
      </w:r>
      <w:r w:rsidR="00CC3484" w:rsidRPr="00FE2757">
        <w:rPr>
          <w:rFonts w:ascii="Arial" w:hAnsi="Arial" w:cs="Arial"/>
          <w:sz w:val="22"/>
          <w:szCs w:val="24"/>
        </w:rPr>
        <w:t>465</w:t>
      </w:r>
      <w:r w:rsidRPr="00FE2757">
        <w:rPr>
          <w:rFonts w:ascii="Arial" w:hAnsi="Arial" w:cs="Arial"/>
          <w:sz w:val="22"/>
          <w:szCs w:val="24"/>
        </w:rPr>
        <w:t xml:space="preserve"> people without disabilities matched by age, sex and location. </w:t>
      </w:r>
      <w:r w:rsidR="00A45124" w:rsidRPr="00FE2757">
        <w:rPr>
          <w:rFonts w:ascii="Arial" w:hAnsi="Arial" w:cs="Arial"/>
          <w:sz w:val="22"/>
          <w:szCs w:val="24"/>
        </w:rPr>
        <w:t>Different methods were used to measure access to health</w:t>
      </w:r>
      <w:r w:rsidR="00FB6D5A" w:rsidRPr="00FE2757">
        <w:rPr>
          <w:rFonts w:ascii="Arial" w:hAnsi="Arial" w:cs="Arial"/>
          <w:sz w:val="22"/>
          <w:szCs w:val="24"/>
        </w:rPr>
        <w:t>, and this fundamentally influenced our judgment as to whether people with disabilities received better, worse or no different access to healthcare than people without disabilities</w:t>
      </w:r>
      <w:r w:rsidR="00263D2C" w:rsidRPr="00FE2757">
        <w:rPr>
          <w:rFonts w:ascii="Arial" w:hAnsi="Arial" w:cs="Arial"/>
          <w:sz w:val="22"/>
          <w:szCs w:val="24"/>
        </w:rPr>
        <w:t xml:space="preserve">, as summarized in table </w:t>
      </w:r>
      <w:r w:rsidR="002A706A" w:rsidRPr="00FE2757">
        <w:rPr>
          <w:rFonts w:ascii="Arial" w:hAnsi="Arial" w:cs="Arial"/>
          <w:sz w:val="22"/>
          <w:szCs w:val="24"/>
        </w:rPr>
        <w:t>1</w:t>
      </w:r>
      <w:r w:rsidR="00A45124" w:rsidRPr="00FE2757">
        <w:rPr>
          <w:rFonts w:ascii="Arial" w:hAnsi="Arial" w:cs="Arial"/>
          <w:sz w:val="22"/>
          <w:szCs w:val="24"/>
        </w:rPr>
        <w:t xml:space="preserve">. </w:t>
      </w:r>
    </w:p>
    <w:p w14:paraId="434553BB" w14:textId="5F6EA974" w:rsidR="00567747" w:rsidRDefault="00567747" w:rsidP="007C455A">
      <w:pPr>
        <w:pStyle w:val="p2"/>
        <w:spacing w:line="360" w:lineRule="auto"/>
        <w:rPr>
          <w:rFonts w:ascii="Arial" w:hAnsi="Arial" w:cs="Arial"/>
          <w:sz w:val="24"/>
          <w:szCs w:val="24"/>
        </w:rPr>
      </w:pPr>
    </w:p>
    <w:p w14:paraId="3367B510" w14:textId="07F945C6" w:rsidR="00F83C7E" w:rsidRDefault="00F83C7E" w:rsidP="007C455A">
      <w:pPr>
        <w:pStyle w:val="p2"/>
        <w:spacing w:line="360" w:lineRule="auto"/>
        <w:rPr>
          <w:rFonts w:ascii="Arial" w:hAnsi="Arial" w:cs="Arial"/>
          <w:sz w:val="24"/>
          <w:szCs w:val="24"/>
        </w:rPr>
      </w:pPr>
    </w:p>
    <w:p w14:paraId="00F665C5" w14:textId="77777777" w:rsidR="00F83C7E" w:rsidRDefault="00F83C7E" w:rsidP="007C455A">
      <w:pPr>
        <w:pStyle w:val="p2"/>
        <w:spacing w:line="360" w:lineRule="auto"/>
        <w:rPr>
          <w:rFonts w:ascii="Arial" w:hAnsi="Arial" w:cs="Arial"/>
          <w:sz w:val="24"/>
          <w:szCs w:val="24"/>
        </w:rPr>
      </w:pPr>
    </w:p>
    <w:p w14:paraId="28E1F5E0" w14:textId="7B6EB055" w:rsidR="00263D2C" w:rsidRDefault="00263D2C" w:rsidP="007C455A">
      <w:pPr>
        <w:pStyle w:val="p2"/>
        <w:spacing w:line="360" w:lineRule="auto"/>
        <w:rPr>
          <w:rFonts w:ascii="Arial" w:hAnsi="Arial" w:cs="Arial"/>
          <w:sz w:val="24"/>
          <w:szCs w:val="24"/>
        </w:rPr>
      </w:pPr>
      <w:r w:rsidRPr="00FE2757">
        <w:rPr>
          <w:rFonts w:ascii="Arial" w:hAnsi="Arial" w:cs="Arial"/>
          <w:b/>
          <w:sz w:val="20"/>
          <w:szCs w:val="24"/>
        </w:rPr>
        <w:t xml:space="preserve">Table </w:t>
      </w:r>
      <w:r w:rsidR="002A706A" w:rsidRPr="00FE2757">
        <w:rPr>
          <w:rFonts w:ascii="Arial" w:hAnsi="Arial" w:cs="Arial"/>
          <w:b/>
          <w:sz w:val="20"/>
          <w:szCs w:val="24"/>
        </w:rPr>
        <w:t>1:</w:t>
      </w:r>
      <w:r w:rsidR="002A706A" w:rsidRPr="00FE2757">
        <w:rPr>
          <w:rFonts w:ascii="Arial" w:hAnsi="Arial" w:cs="Arial"/>
          <w:sz w:val="20"/>
          <w:szCs w:val="24"/>
        </w:rPr>
        <w:t xml:space="preserve"> Healthcare access in relation to disability in Guatemala </w:t>
      </w:r>
    </w:p>
    <w:tbl>
      <w:tblPr>
        <w:tblStyle w:val="GridTable1Light-Accent1"/>
        <w:tblW w:w="9145" w:type="dxa"/>
        <w:tblLook w:val="04A0" w:firstRow="1" w:lastRow="0" w:firstColumn="1" w:lastColumn="0" w:noHBand="0" w:noVBand="1"/>
      </w:tblPr>
      <w:tblGrid>
        <w:gridCol w:w="2156"/>
        <w:gridCol w:w="4705"/>
        <w:gridCol w:w="2284"/>
      </w:tblGrid>
      <w:tr w:rsidR="00C54B9B" w:rsidRPr="00FE2757" w14:paraId="393BE573" w14:textId="77777777" w:rsidTr="00F83C7E">
        <w:trPr>
          <w:cnfStyle w:val="100000000000" w:firstRow="1" w:lastRow="0" w:firstColumn="0" w:lastColumn="0" w:oddVBand="0" w:evenVBand="0" w:oddHBand="0" w:evenHBand="0" w:firstRowFirstColumn="0" w:firstRowLastColumn="0" w:lastRowFirstColumn="0" w:lastRowLastColumn="0"/>
          <w:trHeight w:val="1075"/>
        </w:trPr>
        <w:tc>
          <w:tcPr>
            <w:cnfStyle w:val="001000000000" w:firstRow="0" w:lastRow="0" w:firstColumn="1" w:lastColumn="0" w:oddVBand="0" w:evenVBand="0" w:oddHBand="0" w:evenHBand="0" w:firstRowFirstColumn="0" w:firstRowLastColumn="0" w:lastRowFirstColumn="0" w:lastRowLastColumn="0"/>
            <w:tcW w:w="2156" w:type="dxa"/>
          </w:tcPr>
          <w:p w14:paraId="28080FA4" w14:textId="7869540E" w:rsidR="00C54B9B" w:rsidRPr="00FE2757" w:rsidRDefault="00C54B9B" w:rsidP="007C455A">
            <w:pPr>
              <w:pStyle w:val="p2"/>
              <w:spacing w:line="360" w:lineRule="auto"/>
              <w:rPr>
                <w:rFonts w:ascii="Arial" w:hAnsi="Arial" w:cs="Arial"/>
                <w:sz w:val="20"/>
                <w:szCs w:val="24"/>
              </w:rPr>
            </w:pPr>
            <w:r w:rsidRPr="00FE2757">
              <w:rPr>
                <w:rFonts w:ascii="Arial" w:hAnsi="Arial" w:cs="Arial"/>
                <w:sz w:val="20"/>
                <w:szCs w:val="24"/>
              </w:rPr>
              <w:lastRenderedPageBreak/>
              <w:t>Method for measurement</w:t>
            </w:r>
            <w:r w:rsidR="00263D2C" w:rsidRPr="00FE2757">
              <w:rPr>
                <w:rFonts w:ascii="Arial" w:hAnsi="Arial" w:cs="Arial"/>
                <w:sz w:val="20"/>
                <w:szCs w:val="24"/>
              </w:rPr>
              <w:t xml:space="preserve"> of healthcare access</w:t>
            </w:r>
          </w:p>
        </w:tc>
        <w:tc>
          <w:tcPr>
            <w:tcW w:w="4705" w:type="dxa"/>
          </w:tcPr>
          <w:p w14:paraId="289992BB" w14:textId="060FD26B" w:rsidR="00C54B9B" w:rsidRPr="00FE2757" w:rsidRDefault="00C54B9B" w:rsidP="007C455A">
            <w:pPr>
              <w:pStyle w:val="p2"/>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4"/>
              </w:rPr>
            </w:pPr>
            <w:r w:rsidRPr="00FE2757">
              <w:rPr>
                <w:rFonts w:ascii="Arial" w:hAnsi="Arial" w:cs="Arial"/>
                <w:sz w:val="20"/>
                <w:szCs w:val="24"/>
              </w:rPr>
              <w:t>Main result</w:t>
            </w:r>
          </w:p>
        </w:tc>
        <w:tc>
          <w:tcPr>
            <w:tcW w:w="2284" w:type="dxa"/>
          </w:tcPr>
          <w:p w14:paraId="269EE820" w14:textId="0835EAD0" w:rsidR="00C54B9B" w:rsidRPr="00FE2757" w:rsidRDefault="00C54B9B" w:rsidP="002A706A">
            <w:pPr>
              <w:pStyle w:val="p2"/>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4"/>
              </w:rPr>
            </w:pPr>
            <w:r w:rsidRPr="00FE2757">
              <w:rPr>
                <w:rFonts w:ascii="Arial" w:hAnsi="Arial" w:cs="Arial"/>
                <w:sz w:val="20"/>
                <w:szCs w:val="24"/>
              </w:rPr>
              <w:t xml:space="preserve">Interpretation: Access to healthcare by disability </w:t>
            </w:r>
          </w:p>
        </w:tc>
      </w:tr>
      <w:tr w:rsidR="00C54B9B" w:rsidRPr="00FE2757" w14:paraId="43F20971" w14:textId="77777777" w:rsidTr="00F83C7E">
        <w:trPr>
          <w:trHeight w:val="1092"/>
        </w:trPr>
        <w:tc>
          <w:tcPr>
            <w:cnfStyle w:val="001000000000" w:firstRow="0" w:lastRow="0" w:firstColumn="1" w:lastColumn="0" w:oddVBand="0" w:evenVBand="0" w:oddHBand="0" w:evenHBand="0" w:firstRowFirstColumn="0" w:firstRowLastColumn="0" w:lastRowFirstColumn="0" w:lastRowLastColumn="0"/>
            <w:tcW w:w="2156" w:type="dxa"/>
          </w:tcPr>
          <w:p w14:paraId="14538833" w14:textId="635E9C6C" w:rsidR="00C54B9B" w:rsidRPr="00FE2757" w:rsidRDefault="00C54B9B" w:rsidP="007C455A">
            <w:pPr>
              <w:pStyle w:val="p2"/>
              <w:spacing w:line="360" w:lineRule="auto"/>
              <w:rPr>
                <w:rFonts w:ascii="Arial" w:hAnsi="Arial" w:cs="Arial"/>
                <w:b w:val="0"/>
                <w:sz w:val="20"/>
                <w:szCs w:val="24"/>
              </w:rPr>
            </w:pPr>
            <w:r w:rsidRPr="00FE2757">
              <w:rPr>
                <w:rFonts w:ascii="Arial" w:hAnsi="Arial" w:cs="Arial"/>
                <w:b w:val="0"/>
                <w:sz w:val="20"/>
                <w:szCs w:val="24"/>
              </w:rPr>
              <w:t>Sought care when had a “serious health condition”</w:t>
            </w:r>
          </w:p>
        </w:tc>
        <w:tc>
          <w:tcPr>
            <w:tcW w:w="4705" w:type="dxa"/>
          </w:tcPr>
          <w:p w14:paraId="6B8D9801" w14:textId="2A5352E3" w:rsidR="00C54B9B" w:rsidRPr="00FE2757" w:rsidRDefault="00C54B9B" w:rsidP="00567747">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r w:rsidRPr="00FE2757">
              <w:rPr>
                <w:rFonts w:ascii="Arial" w:hAnsi="Arial" w:cs="Arial"/>
                <w:sz w:val="20"/>
                <w:szCs w:val="24"/>
              </w:rPr>
              <w:t>76% of people with disabilities had sought care versus 72% of people without disabilities (difference not statistically significant</w:t>
            </w:r>
            <w:r w:rsidR="00AD4633" w:rsidRPr="00FE2757">
              <w:rPr>
                <w:rStyle w:val="FootnoteReference"/>
                <w:rFonts w:ascii="Arial" w:hAnsi="Arial" w:cs="Arial"/>
                <w:sz w:val="20"/>
                <w:szCs w:val="24"/>
              </w:rPr>
              <w:footnoteReference w:id="2"/>
            </w:r>
            <w:r w:rsidRPr="00FE2757">
              <w:rPr>
                <w:rFonts w:ascii="Arial" w:hAnsi="Arial" w:cs="Arial"/>
                <w:sz w:val="20"/>
                <w:szCs w:val="24"/>
              </w:rPr>
              <w:t>)</w:t>
            </w:r>
          </w:p>
        </w:tc>
        <w:tc>
          <w:tcPr>
            <w:tcW w:w="2284" w:type="dxa"/>
          </w:tcPr>
          <w:p w14:paraId="320D513B" w14:textId="4FCAA66E" w:rsidR="00C54B9B" w:rsidRPr="00FE2757" w:rsidRDefault="00C54B9B" w:rsidP="00567747">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r w:rsidRPr="00FE2757">
              <w:rPr>
                <w:rFonts w:ascii="Arial" w:hAnsi="Arial" w:cs="Arial"/>
                <w:sz w:val="20"/>
                <w:szCs w:val="24"/>
              </w:rPr>
              <w:t>No difference</w:t>
            </w:r>
          </w:p>
        </w:tc>
      </w:tr>
      <w:tr w:rsidR="00C54B9B" w:rsidRPr="00FE2757" w14:paraId="4C434F44" w14:textId="77777777" w:rsidTr="00F83C7E">
        <w:trPr>
          <w:trHeight w:val="1075"/>
        </w:trPr>
        <w:tc>
          <w:tcPr>
            <w:cnfStyle w:val="001000000000" w:firstRow="0" w:lastRow="0" w:firstColumn="1" w:lastColumn="0" w:oddVBand="0" w:evenVBand="0" w:oddHBand="0" w:evenHBand="0" w:firstRowFirstColumn="0" w:firstRowLastColumn="0" w:lastRowFirstColumn="0" w:lastRowLastColumn="0"/>
            <w:tcW w:w="2156" w:type="dxa"/>
          </w:tcPr>
          <w:p w14:paraId="0EF79E1E" w14:textId="7DB8C79C" w:rsidR="00C54B9B" w:rsidRPr="00FE2757" w:rsidRDefault="00C54B9B" w:rsidP="007C455A">
            <w:pPr>
              <w:pStyle w:val="p2"/>
              <w:spacing w:line="360" w:lineRule="auto"/>
              <w:rPr>
                <w:rFonts w:ascii="Arial" w:hAnsi="Arial" w:cs="Arial"/>
                <w:b w:val="0"/>
                <w:sz w:val="20"/>
                <w:szCs w:val="24"/>
              </w:rPr>
            </w:pPr>
            <w:r w:rsidRPr="00FE2757">
              <w:rPr>
                <w:rFonts w:ascii="Arial" w:hAnsi="Arial" w:cs="Arial"/>
                <w:b w:val="0"/>
                <w:sz w:val="20"/>
                <w:szCs w:val="24"/>
              </w:rPr>
              <w:t>Receiving treatment if diagnosed with one of 17 health conditions</w:t>
            </w:r>
          </w:p>
        </w:tc>
        <w:tc>
          <w:tcPr>
            <w:tcW w:w="4705" w:type="dxa"/>
          </w:tcPr>
          <w:p w14:paraId="230B023C" w14:textId="0D8A88A9" w:rsidR="00C54B9B" w:rsidRPr="00FE2757" w:rsidRDefault="00C54B9B" w:rsidP="002A706A">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r w:rsidRPr="00FE2757">
              <w:rPr>
                <w:rFonts w:ascii="Arial" w:hAnsi="Arial" w:cs="Arial"/>
                <w:sz w:val="20"/>
                <w:szCs w:val="24"/>
              </w:rPr>
              <w:t xml:space="preserve">People with disabilities were more likely to be </w:t>
            </w:r>
            <w:r w:rsidR="002A706A" w:rsidRPr="00FE2757">
              <w:rPr>
                <w:rFonts w:ascii="Arial" w:hAnsi="Arial" w:cs="Arial"/>
                <w:sz w:val="20"/>
                <w:szCs w:val="24"/>
              </w:rPr>
              <w:t xml:space="preserve">receiving </w:t>
            </w:r>
            <w:r w:rsidRPr="00FE2757">
              <w:rPr>
                <w:rFonts w:ascii="Arial" w:hAnsi="Arial" w:cs="Arial"/>
                <w:sz w:val="20"/>
                <w:szCs w:val="24"/>
              </w:rPr>
              <w:t>treatment than people without</w:t>
            </w:r>
            <w:r w:rsidR="002A706A" w:rsidRPr="00FE2757">
              <w:rPr>
                <w:rFonts w:ascii="Arial" w:hAnsi="Arial" w:cs="Arial"/>
                <w:sz w:val="20"/>
                <w:szCs w:val="24"/>
              </w:rPr>
              <w:t xml:space="preserve"> disabilities</w:t>
            </w:r>
            <w:r w:rsidRPr="00FE2757">
              <w:rPr>
                <w:rFonts w:ascii="Arial" w:hAnsi="Arial" w:cs="Arial"/>
                <w:sz w:val="20"/>
                <w:szCs w:val="24"/>
              </w:rPr>
              <w:t xml:space="preserve"> (</w:t>
            </w:r>
            <w:r w:rsidRPr="00FE2757">
              <w:rPr>
                <w:rFonts w:ascii="Arial" w:eastAsia="Times New Roman" w:hAnsi="Arial" w:cs="Arial"/>
                <w:color w:val="000000"/>
                <w:sz w:val="20"/>
                <w:szCs w:val="24"/>
              </w:rPr>
              <w:t>aOR 1.4, 1.0-1.9</w:t>
            </w:r>
            <w:r w:rsidRPr="00FE2757">
              <w:rPr>
                <w:rFonts w:ascii="Arial" w:hAnsi="Arial" w:cs="Arial"/>
                <w:sz w:val="20"/>
                <w:szCs w:val="24"/>
              </w:rPr>
              <w:t>).</w:t>
            </w:r>
          </w:p>
        </w:tc>
        <w:tc>
          <w:tcPr>
            <w:tcW w:w="2284" w:type="dxa"/>
          </w:tcPr>
          <w:p w14:paraId="78616A98" w14:textId="2AD7F054" w:rsidR="00C54B9B" w:rsidRPr="00FE2757" w:rsidRDefault="00C54B9B" w:rsidP="007C455A">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r w:rsidRPr="00FE2757">
              <w:rPr>
                <w:rFonts w:ascii="Arial" w:hAnsi="Arial" w:cs="Arial"/>
                <w:sz w:val="20"/>
                <w:szCs w:val="24"/>
              </w:rPr>
              <w:t>Better access among people with disabilities</w:t>
            </w:r>
          </w:p>
        </w:tc>
      </w:tr>
      <w:tr w:rsidR="00C54B9B" w:rsidRPr="00FE2757" w14:paraId="019BA2DC" w14:textId="77777777" w:rsidTr="00F83C7E">
        <w:trPr>
          <w:trHeight w:val="1092"/>
        </w:trPr>
        <w:tc>
          <w:tcPr>
            <w:cnfStyle w:val="001000000000" w:firstRow="0" w:lastRow="0" w:firstColumn="1" w:lastColumn="0" w:oddVBand="0" w:evenVBand="0" w:oddHBand="0" w:evenHBand="0" w:firstRowFirstColumn="0" w:firstRowLastColumn="0" w:lastRowFirstColumn="0" w:lastRowLastColumn="0"/>
            <w:tcW w:w="2156" w:type="dxa"/>
          </w:tcPr>
          <w:p w14:paraId="700E0A16" w14:textId="338FF23B" w:rsidR="00C54B9B" w:rsidRPr="00FE2757" w:rsidRDefault="00C54B9B" w:rsidP="007C455A">
            <w:pPr>
              <w:pStyle w:val="p2"/>
              <w:spacing w:line="360" w:lineRule="auto"/>
              <w:rPr>
                <w:rFonts w:ascii="Arial" w:hAnsi="Arial" w:cs="Arial"/>
                <w:b w:val="0"/>
                <w:sz w:val="20"/>
                <w:szCs w:val="24"/>
              </w:rPr>
            </w:pPr>
            <w:r w:rsidRPr="00FE2757">
              <w:rPr>
                <w:rFonts w:ascii="Arial" w:hAnsi="Arial" w:cs="Arial"/>
                <w:b w:val="0"/>
                <w:sz w:val="20"/>
                <w:szCs w:val="24"/>
              </w:rPr>
              <w:t>Vaccination coverage</w:t>
            </w:r>
          </w:p>
        </w:tc>
        <w:tc>
          <w:tcPr>
            <w:tcW w:w="4705" w:type="dxa"/>
          </w:tcPr>
          <w:p w14:paraId="60E91203" w14:textId="71FCDD41" w:rsidR="00C54B9B" w:rsidRPr="00FE2757" w:rsidRDefault="00C54B9B" w:rsidP="007C455A">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r w:rsidRPr="00FE2757">
              <w:rPr>
                <w:rFonts w:ascii="Arial" w:hAnsi="Arial" w:cs="Arial"/>
                <w:sz w:val="20"/>
                <w:szCs w:val="24"/>
              </w:rPr>
              <w:t xml:space="preserve">High coverage among children with disabilities (94%) and those without (88%) (difference not statistically significant). </w:t>
            </w:r>
          </w:p>
        </w:tc>
        <w:tc>
          <w:tcPr>
            <w:tcW w:w="2284" w:type="dxa"/>
          </w:tcPr>
          <w:p w14:paraId="6864E46A" w14:textId="5381CD83" w:rsidR="00C54B9B" w:rsidRPr="00FE2757" w:rsidRDefault="00C54B9B" w:rsidP="007C455A">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r w:rsidRPr="00FE2757">
              <w:rPr>
                <w:rFonts w:ascii="Arial" w:hAnsi="Arial" w:cs="Arial"/>
                <w:sz w:val="20"/>
                <w:szCs w:val="24"/>
              </w:rPr>
              <w:t>No difference</w:t>
            </w:r>
          </w:p>
        </w:tc>
      </w:tr>
      <w:tr w:rsidR="00C54B9B" w:rsidRPr="00FE2757" w14:paraId="7DF08EB6" w14:textId="77777777" w:rsidTr="00F83C7E">
        <w:trPr>
          <w:trHeight w:val="723"/>
        </w:trPr>
        <w:tc>
          <w:tcPr>
            <w:cnfStyle w:val="001000000000" w:firstRow="0" w:lastRow="0" w:firstColumn="1" w:lastColumn="0" w:oddVBand="0" w:evenVBand="0" w:oddHBand="0" w:evenHBand="0" w:firstRowFirstColumn="0" w:firstRowLastColumn="0" w:lastRowFirstColumn="0" w:lastRowLastColumn="0"/>
            <w:tcW w:w="2156" w:type="dxa"/>
          </w:tcPr>
          <w:p w14:paraId="29622954" w14:textId="466E0780" w:rsidR="00C54B9B" w:rsidRPr="00FE2757" w:rsidRDefault="00C54B9B" w:rsidP="007C455A">
            <w:pPr>
              <w:pStyle w:val="p2"/>
              <w:spacing w:line="360" w:lineRule="auto"/>
              <w:rPr>
                <w:rFonts w:ascii="Arial" w:hAnsi="Arial" w:cs="Arial"/>
                <w:b w:val="0"/>
                <w:sz w:val="20"/>
                <w:szCs w:val="24"/>
              </w:rPr>
            </w:pPr>
            <w:r w:rsidRPr="00FE2757">
              <w:rPr>
                <w:rFonts w:ascii="Arial" w:hAnsi="Arial" w:cs="Arial"/>
                <w:b w:val="0"/>
                <w:sz w:val="20"/>
                <w:szCs w:val="24"/>
              </w:rPr>
              <w:t>Receiving antenatal care</w:t>
            </w:r>
          </w:p>
        </w:tc>
        <w:tc>
          <w:tcPr>
            <w:tcW w:w="4705" w:type="dxa"/>
          </w:tcPr>
          <w:p w14:paraId="47E1C2BF" w14:textId="1360792A" w:rsidR="00C54B9B" w:rsidRPr="00FE2757" w:rsidRDefault="002A706A" w:rsidP="007C455A">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r w:rsidRPr="00FE2757">
              <w:rPr>
                <w:rFonts w:ascii="Arial" w:hAnsi="Arial" w:cs="Arial"/>
                <w:sz w:val="20"/>
                <w:szCs w:val="24"/>
              </w:rPr>
              <w:t xml:space="preserve">Women </w:t>
            </w:r>
            <w:r w:rsidR="00C54B9B" w:rsidRPr="00FE2757">
              <w:rPr>
                <w:rFonts w:ascii="Arial" w:hAnsi="Arial" w:cs="Arial"/>
                <w:sz w:val="20"/>
                <w:szCs w:val="24"/>
              </w:rPr>
              <w:t>with disabilities were significantly less likely to seek antenatal care (aOR 0.4, 0.1-1.0).</w:t>
            </w:r>
          </w:p>
        </w:tc>
        <w:tc>
          <w:tcPr>
            <w:tcW w:w="2284" w:type="dxa"/>
          </w:tcPr>
          <w:p w14:paraId="3AF902E3" w14:textId="6EC77FAE" w:rsidR="00C54B9B" w:rsidRPr="00FE2757" w:rsidRDefault="00C54B9B" w:rsidP="007C455A">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r w:rsidRPr="00FE2757">
              <w:rPr>
                <w:rFonts w:ascii="Arial" w:hAnsi="Arial" w:cs="Arial"/>
                <w:sz w:val="20"/>
                <w:szCs w:val="24"/>
              </w:rPr>
              <w:t>Worse access among people with disabilities</w:t>
            </w:r>
          </w:p>
        </w:tc>
      </w:tr>
      <w:tr w:rsidR="00C54B9B" w:rsidRPr="00FE2757" w14:paraId="0245D60C" w14:textId="77777777" w:rsidTr="00F83C7E">
        <w:trPr>
          <w:trHeight w:val="1075"/>
        </w:trPr>
        <w:tc>
          <w:tcPr>
            <w:cnfStyle w:val="001000000000" w:firstRow="0" w:lastRow="0" w:firstColumn="1" w:lastColumn="0" w:oddVBand="0" w:evenVBand="0" w:oddHBand="0" w:evenHBand="0" w:firstRowFirstColumn="0" w:firstRowLastColumn="0" w:lastRowFirstColumn="0" w:lastRowLastColumn="0"/>
            <w:tcW w:w="2156" w:type="dxa"/>
          </w:tcPr>
          <w:p w14:paraId="1DAA7F82" w14:textId="7655484F" w:rsidR="00C54B9B" w:rsidRPr="00FE2757" w:rsidRDefault="00C54B9B" w:rsidP="007C455A">
            <w:pPr>
              <w:pStyle w:val="p2"/>
              <w:spacing w:line="360" w:lineRule="auto"/>
              <w:rPr>
                <w:rFonts w:ascii="Arial" w:hAnsi="Arial" w:cs="Arial"/>
                <w:b w:val="0"/>
                <w:sz w:val="20"/>
                <w:szCs w:val="24"/>
              </w:rPr>
            </w:pPr>
            <w:r w:rsidRPr="00FE2757">
              <w:rPr>
                <w:rFonts w:ascii="Arial" w:hAnsi="Arial" w:cs="Arial"/>
                <w:b w:val="0"/>
                <w:sz w:val="20"/>
                <w:szCs w:val="24"/>
              </w:rPr>
              <w:t>Delivery assisted by doctor/nurse</w:t>
            </w:r>
          </w:p>
        </w:tc>
        <w:tc>
          <w:tcPr>
            <w:tcW w:w="4705" w:type="dxa"/>
          </w:tcPr>
          <w:p w14:paraId="30EA4FC1" w14:textId="1204B9DC" w:rsidR="00C54B9B" w:rsidRPr="00FE2757" w:rsidRDefault="00C54B9B" w:rsidP="007C455A">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r w:rsidRPr="00FE2757">
              <w:rPr>
                <w:rFonts w:ascii="Arial" w:hAnsi="Arial" w:cs="Arial"/>
                <w:sz w:val="20"/>
                <w:szCs w:val="24"/>
              </w:rPr>
              <w:t xml:space="preserve">Women with disabilities </w:t>
            </w:r>
            <w:r w:rsidR="002A706A" w:rsidRPr="00FE2757">
              <w:rPr>
                <w:rFonts w:ascii="Arial" w:hAnsi="Arial" w:cs="Arial"/>
                <w:sz w:val="20"/>
                <w:szCs w:val="24"/>
              </w:rPr>
              <w:t xml:space="preserve">were </w:t>
            </w:r>
            <w:r w:rsidRPr="00FE2757">
              <w:rPr>
                <w:rFonts w:ascii="Arial" w:hAnsi="Arial" w:cs="Arial"/>
                <w:sz w:val="20"/>
                <w:szCs w:val="24"/>
              </w:rPr>
              <w:t>more likely to have delivery assisted by a doctor/nurse rather than a non-medical professional (aOR 2.9, 1.0-8.2)</w:t>
            </w:r>
          </w:p>
        </w:tc>
        <w:tc>
          <w:tcPr>
            <w:tcW w:w="2284" w:type="dxa"/>
          </w:tcPr>
          <w:p w14:paraId="28027B6D" w14:textId="2ACF9148" w:rsidR="00C54B9B" w:rsidRPr="00FE2757" w:rsidRDefault="00C54B9B" w:rsidP="007C455A">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r w:rsidRPr="00FE2757">
              <w:rPr>
                <w:rFonts w:ascii="Arial" w:hAnsi="Arial" w:cs="Arial"/>
                <w:sz w:val="20"/>
                <w:szCs w:val="24"/>
              </w:rPr>
              <w:t>Better access among people with disabilities</w:t>
            </w:r>
          </w:p>
        </w:tc>
      </w:tr>
      <w:tr w:rsidR="00C54B9B" w:rsidRPr="00FE2757" w14:paraId="3B20F795" w14:textId="77777777" w:rsidTr="00F83C7E">
        <w:trPr>
          <w:trHeight w:val="705"/>
        </w:trPr>
        <w:tc>
          <w:tcPr>
            <w:cnfStyle w:val="001000000000" w:firstRow="0" w:lastRow="0" w:firstColumn="1" w:lastColumn="0" w:oddVBand="0" w:evenVBand="0" w:oddHBand="0" w:evenHBand="0" w:firstRowFirstColumn="0" w:firstRowLastColumn="0" w:lastRowFirstColumn="0" w:lastRowLastColumn="0"/>
            <w:tcW w:w="2156" w:type="dxa"/>
          </w:tcPr>
          <w:p w14:paraId="4A680B63" w14:textId="121A2EEE" w:rsidR="00C54B9B" w:rsidRPr="00FE2757" w:rsidRDefault="00C54B9B" w:rsidP="007C455A">
            <w:pPr>
              <w:pStyle w:val="p2"/>
              <w:spacing w:line="360" w:lineRule="auto"/>
              <w:rPr>
                <w:rFonts w:ascii="Arial" w:hAnsi="Arial" w:cs="Arial"/>
                <w:b w:val="0"/>
                <w:sz w:val="20"/>
                <w:szCs w:val="24"/>
              </w:rPr>
            </w:pPr>
            <w:r w:rsidRPr="00FE2757">
              <w:rPr>
                <w:rFonts w:ascii="Arial" w:hAnsi="Arial" w:cs="Arial"/>
                <w:b w:val="0"/>
                <w:sz w:val="20"/>
                <w:szCs w:val="24"/>
              </w:rPr>
              <w:t>Coverage of rehabilitation services</w:t>
            </w:r>
          </w:p>
        </w:tc>
        <w:tc>
          <w:tcPr>
            <w:tcW w:w="4705" w:type="dxa"/>
          </w:tcPr>
          <w:p w14:paraId="1489A8AA" w14:textId="5F665078" w:rsidR="00C54B9B" w:rsidRPr="00FE2757" w:rsidRDefault="00C54B9B" w:rsidP="007C455A">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r w:rsidRPr="00FE2757">
              <w:rPr>
                <w:rFonts w:ascii="Arial" w:hAnsi="Arial" w:cs="Arial"/>
                <w:sz w:val="20"/>
                <w:szCs w:val="24"/>
              </w:rPr>
              <w:t>Very few people with disabilities had received these services</w:t>
            </w:r>
          </w:p>
        </w:tc>
        <w:tc>
          <w:tcPr>
            <w:tcW w:w="2284" w:type="dxa"/>
          </w:tcPr>
          <w:p w14:paraId="0018311E" w14:textId="7C8294DA" w:rsidR="00C54B9B" w:rsidRPr="00FE2757" w:rsidRDefault="00C54B9B" w:rsidP="00C54B9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r w:rsidRPr="00FE2757">
              <w:rPr>
                <w:rFonts w:ascii="Arial" w:hAnsi="Arial" w:cs="Arial"/>
                <w:sz w:val="20"/>
                <w:szCs w:val="24"/>
              </w:rPr>
              <w:t xml:space="preserve">Poor access among people with disabilities </w:t>
            </w:r>
          </w:p>
        </w:tc>
      </w:tr>
    </w:tbl>
    <w:p w14:paraId="0C7BE665" w14:textId="77777777" w:rsidR="00F83C7E" w:rsidRDefault="00F83C7E" w:rsidP="00263D2C">
      <w:pPr>
        <w:pStyle w:val="p2"/>
        <w:spacing w:line="360" w:lineRule="auto"/>
        <w:rPr>
          <w:rFonts w:ascii="Arial" w:hAnsi="Arial" w:cs="Arial"/>
          <w:sz w:val="24"/>
          <w:szCs w:val="24"/>
        </w:rPr>
      </w:pPr>
    </w:p>
    <w:p w14:paraId="3531EDC0" w14:textId="0899B9DC" w:rsidR="00567751" w:rsidRPr="007C455A" w:rsidRDefault="00567751" w:rsidP="00263D2C">
      <w:pPr>
        <w:pStyle w:val="p2"/>
        <w:spacing w:line="360" w:lineRule="auto"/>
        <w:rPr>
          <w:rFonts w:ascii="Arial" w:hAnsi="Arial" w:cs="Arial"/>
          <w:sz w:val="24"/>
          <w:szCs w:val="24"/>
        </w:rPr>
      </w:pPr>
      <w:r w:rsidRPr="007C455A">
        <w:rPr>
          <w:rFonts w:ascii="Arial" w:hAnsi="Arial" w:cs="Arial"/>
          <w:sz w:val="24"/>
          <w:szCs w:val="24"/>
        </w:rPr>
        <w:t>Quality</w:t>
      </w:r>
      <w:r w:rsidR="007E6901" w:rsidRPr="007C455A">
        <w:rPr>
          <w:rFonts w:ascii="Arial" w:hAnsi="Arial" w:cs="Arial"/>
          <w:sz w:val="24"/>
          <w:szCs w:val="24"/>
        </w:rPr>
        <w:t>, availability</w:t>
      </w:r>
      <w:r w:rsidRPr="007C455A">
        <w:rPr>
          <w:rFonts w:ascii="Arial" w:hAnsi="Arial" w:cs="Arial"/>
          <w:sz w:val="24"/>
          <w:szCs w:val="24"/>
        </w:rPr>
        <w:t xml:space="preserve"> and affordability are crucial, as well as access or coverage. The Guatemala survey did not specifically measure affordability of care, but did find</w:t>
      </w:r>
      <w:r w:rsidR="00CC3484" w:rsidRPr="007C455A">
        <w:rPr>
          <w:rFonts w:ascii="Arial" w:hAnsi="Arial" w:cs="Arial"/>
          <w:sz w:val="24"/>
          <w:szCs w:val="24"/>
        </w:rPr>
        <w:t xml:space="preserve"> people with disabilities were more likely to report</w:t>
      </w:r>
      <w:r w:rsidR="007E6901" w:rsidRPr="007C455A">
        <w:rPr>
          <w:rFonts w:ascii="Arial" w:hAnsi="Arial" w:cs="Arial"/>
          <w:sz w:val="24"/>
          <w:szCs w:val="24"/>
        </w:rPr>
        <w:t xml:space="preserve"> that availability of services </w:t>
      </w:r>
      <w:r w:rsidR="007E6901" w:rsidRPr="007C455A">
        <w:rPr>
          <w:rFonts w:ascii="Arial" w:hAnsi="Arial" w:cs="Arial"/>
          <w:sz w:val="24"/>
          <w:szCs w:val="24"/>
        </w:rPr>
        <w:lastRenderedPageBreak/>
        <w:t xml:space="preserve">was a big problem (table </w:t>
      </w:r>
      <w:r w:rsidR="00FE2757">
        <w:rPr>
          <w:rFonts w:ascii="Arial" w:hAnsi="Arial" w:cs="Arial"/>
          <w:sz w:val="24"/>
          <w:szCs w:val="24"/>
        </w:rPr>
        <w:t>2</w:t>
      </w:r>
      <w:r w:rsidR="007E6901" w:rsidRPr="007C455A">
        <w:rPr>
          <w:rFonts w:ascii="Arial" w:hAnsi="Arial" w:cs="Arial"/>
          <w:sz w:val="24"/>
          <w:szCs w:val="24"/>
        </w:rPr>
        <w:t>). They were also more likely to report</w:t>
      </w:r>
      <w:r w:rsidR="00CC3484" w:rsidRPr="007C455A">
        <w:rPr>
          <w:rFonts w:ascii="Arial" w:hAnsi="Arial" w:cs="Arial"/>
          <w:sz w:val="24"/>
          <w:szCs w:val="24"/>
        </w:rPr>
        <w:t xml:space="preserve"> being disre</w:t>
      </w:r>
      <w:r w:rsidR="0067283D" w:rsidRPr="007C455A">
        <w:rPr>
          <w:rFonts w:ascii="Arial" w:hAnsi="Arial" w:cs="Arial"/>
          <w:sz w:val="24"/>
          <w:szCs w:val="24"/>
        </w:rPr>
        <w:t>spected by health professionals and</w:t>
      </w:r>
      <w:r w:rsidR="00CC3484" w:rsidRPr="007C455A">
        <w:rPr>
          <w:rFonts w:ascii="Arial" w:hAnsi="Arial" w:cs="Arial"/>
          <w:sz w:val="24"/>
          <w:szCs w:val="24"/>
        </w:rPr>
        <w:t xml:space="preserve"> finding infor</w:t>
      </w:r>
      <w:r w:rsidR="0067283D" w:rsidRPr="007C455A">
        <w:rPr>
          <w:rFonts w:ascii="Arial" w:hAnsi="Arial" w:cs="Arial"/>
          <w:sz w:val="24"/>
          <w:szCs w:val="24"/>
        </w:rPr>
        <w:t>mation difficult to understand</w:t>
      </w:r>
      <w:r w:rsidR="007E6901" w:rsidRPr="007C455A">
        <w:rPr>
          <w:rFonts w:ascii="Arial" w:hAnsi="Arial" w:cs="Arial"/>
          <w:sz w:val="24"/>
          <w:szCs w:val="24"/>
        </w:rPr>
        <w:t xml:space="preserve"> during their most recent healthcare visit</w:t>
      </w:r>
      <w:r w:rsidR="0067283D" w:rsidRPr="007C455A">
        <w:rPr>
          <w:rFonts w:ascii="Arial" w:hAnsi="Arial" w:cs="Arial"/>
          <w:sz w:val="24"/>
          <w:szCs w:val="24"/>
        </w:rPr>
        <w:t>.</w:t>
      </w:r>
    </w:p>
    <w:p w14:paraId="1E539200" w14:textId="79CEBB1C" w:rsidR="00567751" w:rsidRPr="00FE2757" w:rsidRDefault="00567751" w:rsidP="007C455A">
      <w:pPr>
        <w:pStyle w:val="p2"/>
        <w:spacing w:line="360" w:lineRule="auto"/>
        <w:rPr>
          <w:rFonts w:ascii="Arial" w:hAnsi="Arial" w:cs="Arial"/>
          <w:sz w:val="22"/>
          <w:szCs w:val="24"/>
        </w:rPr>
      </w:pPr>
    </w:p>
    <w:p w14:paraId="0AED21AD" w14:textId="4010E466" w:rsidR="0077322F" w:rsidRPr="00FE2757" w:rsidRDefault="0077322F" w:rsidP="007C455A">
      <w:pPr>
        <w:pStyle w:val="p2"/>
        <w:spacing w:line="360" w:lineRule="auto"/>
        <w:rPr>
          <w:rFonts w:ascii="Arial" w:hAnsi="Arial" w:cs="Arial"/>
          <w:sz w:val="22"/>
          <w:szCs w:val="24"/>
        </w:rPr>
      </w:pPr>
      <w:r w:rsidRPr="00FE2757">
        <w:rPr>
          <w:rFonts w:ascii="Arial" w:hAnsi="Arial" w:cs="Arial"/>
          <w:b/>
          <w:sz w:val="22"/>
          <w:szCs w:val="24"/>
        </w:rPr>
        <w:t>Table 2:</w:t>
      </w:r>
      <w:r w:rsidRPr="00FE2757">
        <w:rPr>
          <w:rFonts w:ascii="Arial" w:hAnsi="Arial" w:cs="Arial"/>
          <w:sz w:val="22"/>
          <w:szCs w:val="24"/>
        </w:rPr>
        <w:t xml:space="preserve"> Quality of healthcare experience in relation to disability in Guatemala</w:t>
      </w:r>
    </w:p>
    <w:tbl>
      <w:tblPr>
        <w:tblStyle w:val="GridTable1Light-Accent1"/>
        <w:tblW w:w="9075" w:type="dxa"/>
        <w:tblLook w:val="04A0" w:firstRow="1" w:lastRow="0" w:firstColumn="1" w:lastColumn="0" w:noHBand="0" w:noVBand="1"/>
      </w:tblPr>
      <w:tblGrid>
        <w:gridCol w:w="3719"/>
        <w:gridCol w:w="1638"/>
        <w:gridCol w:w="1859"/>
        <w:gridCol w:w="1859"/>
      </w:tblGrid>
      <w:tr w:rsidR="007E6901" w:rsidRPr="007C455A" w14:paraId="296DC1F1" w14:textId="77777777" w:rsidTr="00F0539C">
        <w:trPr>
          <w:cnfStyle w:val="100000000000" w:firstRow="1" w:lastRow="0" w:firstColumn="0" w:lastColumn="0" w:oddVBand="0" w:evenVBand="0" w:oddHBand="0" w:evenHBand="0" w:firstRowFirstColumn="0" w:firstRowLastColumn="0" w:lastRowFirstColumn="0" w:lastRowLastColumn="0"/>
          <w:trHeight w:val="1031"/>
        </w:trPr>
        <w:tc>
          <w:tcPr>
            <w:cnfStyle w:val="001000000000" w:firstRow="0" w:lastRow="0" w:firstColumn="1" w:lastColumn="0" w:oddVBand="0" w:evenVBand="0" w:oddHBand="0" w:evenHBand="0" w:firstRowFirstColumn="0" w:firstRowLastColumn="0" w:lastRowFirstColumn="0" w:lastRowLastColumn="0"/>
            <w:tcW w:w="3719" w:type="dxa"/>
          </w:tcPr>
          <w:p w14:paraId="7386ED0C" w14:textId="72B5F24B" w:rsidR="007E6901" w:rsidRPr="00FE2757" w:rsidRDefault="007E6901" w:rsidP="00FE2757">
            <w:pPr>
              <w:spacing w:line="360" w:lineRule="auto"/>
              <w:ind w:right="153"/>
              <w:rPr>
                <w:rFonts w:ascii="Arial" w:hAnsi="Arial" w:cs="Arial"/>
              </w:rPr>
            </w:pPr>
            <w:r w:rsidRPr="00FE2757">
              <w:rPr>
                <w:rFonts w:ascii="Arial" w:hAnsi="Arial" w:cs="Arial"/>
              </w:rPr>
              <w:t>Measure of quality</w:t>
            </w:r>
          </w:p>
        </w:tc>
        <w:tc>
          <w:tcPr>
            <w:tcW w:w="1638" w:type="dxa"/>
          </w:tcPr>
          <w:p w14:paraId="1A40E38B" w14:textId="79304965" w:rsidR="007E6901" w:rsidRPr="00FE2757" w:rsidRDefault="00232181" w:rsidP="00FE2757">
            <w:pPr>
              <w:spacing w:line="360" w:lineRule="auto"/>
              <w:ind w:right="245"/>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b w:val="0"/>
              </w:rPr>
              <w:t>Persons</w:t>
            </w:r>
            <w:r w:rsidRPr="00FE2757">
              <w:rPr>
                <w:rFonts w:ascii="Arial" w:hAnsi="Arial" w:cs="Arial"/>
              </w:rPr>
              <w:t xml:space="preserve"> </w:t>
            </w:r>
            <w:r w:rsidR="007E6901" w:rsidRPr="00FE2757">
              <w:rPr>
                <w:rFonts w:ascii="Arial" w:hAnsi="Arial" w:cs="Arial"/>
              </w:rPr>
              <w:t>with disabilities</w:t>
            </w:r>
          </w:p>
        </w:tc>
        <w:tc>
          <w:tcPr>
            <w:tcW w:w="1859" w:type="dxa"/>
          </w:tcPr>
          <w:p w14:paraId="4665FA7A" w14:textId="4C7C9888" w:rsidR="007E6901" w:rsidRPr="00FE2757" w:rsidRDefault="00232181" w:rsidP="00FE2757">
            <w:pPr>
              <w:spacing w:line="360" w:lineRule="auto"/>
              <w:ind w:right="335"/>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b w:val="0"/>
              </w:rPr>
              <w:t xml:space="preserve">Persons </w:t>
            </w:r>
            <w:r w:rsidR="007E6901" w:rsidRPr="00FE2757">
              <w:rPr>
                <w:rFonts w:ascii="Arial" w:hAnsi="Arial" w:cs="Arial"/>
              </w:rPr>
              <w:t>without disabilities</w:t>
            </w:r>
          </w:p>
        </w:tc>
        <w:tc>
          <w:tcPr>
            <w:tcW w:w="1859" w:type="dxa"/>
          </w:tcPr>
          <w:p w14:paraId="5146EFE3" w14:textId="5C6F6B2B" w:rsidR="007E6901" w:rsidRPr="00FE2757" w:rsidRDefault="007E6901" w:rsidP="00FE2757">
            <w:pPr>
              <w:spacing w:line="360" w:lineRule="auto"/>
              <w:ind w:right="178"/>
              <w:cnfStyle w:val="100000000000" w:firstRow="1" w:lastRow="0" w:firstColumn="0" w:lastColumn="0" w:oddVBand="0" w:evenVBand="0" w:oddHBand="0" w:evenHBand="0" w:firstRowFirstColumn="0" w:firstRowLastColumn="0" w:lastRowFirstColumn="0" w:lastRowLastColumn="0"/>
              <w:rPr>
                <w:rFonts w:ascii="Arial" w:hAnsi="Arial" w:cs="Arial"/>
              </w:rPr>
            </w:pPr>
            <w:r w:rsidRPr="00FE2757">
              <w:rPr>
                <w:rFonts w:ascii="Arial" w:hAnsi="Arial" w:cs="Arial"/>
              </w:rPr>
              <w:t>aOR (95% CI)</w:t>
            </w:r>
          </w:p>
        </w:tc>
      </w:tr>
      <w:tr w:rsidR="00263D2C" w:rsidRPr="007C455A" w14:paraId="375A5EEB" w14:textId="77777777" w:rsidTr="00F0539C">
        <w:trPr>
          <w:trHeight w:val="687"/>
        </w:trPr>
        <w:tc>
          <w:tcPr>
            <w:cnfStyle w:val="001000000000" w:firstRow="0" w:lastRow="0" w:firstColumn="1" w:lastColumn="0" w:oddVBand="0" w:evenVBand="0" w:oddHBand="0" w:evenHBand="0" w:firstRowFirstColumn="0" w:firstRowLastColumn="0" w:lastRowFirstColumn="0" w:lastRowLastColumn="0"/>
            <w:tcW w:w="3719" w:type="dxa"/>
          </w:tcPr>
          <w:p w14:paraId="0AD97FCB" w14:textId="02F21256" w:rsidR="00263D2C" w:rsidRPr="00F0539C" w:rsidRDefault="00263D2C" w:rsidP="00FE2757">
            <w:pPr>
              <w:spacing w:line="360" w:lineRule="auto"/>
              <w:ind w:right="153"/>
              <w:rPr>
                <w:rFonts w:ascii="Arial" w:hAnsi="Arial" w:cs="Arial"/>
                <w:b w:val="0"/>
              </w:rPr>
            </w:pPr>
            <w:r w:rsidRPr="00F0539C">
              <w:rPr>
                <w:rFonts w:ascii="Arial" w:hAnsi="Arial" w:cs="Arial"/>
                <w:b w:val="0"/>
              </w:rPr>
              <w:t>Availability of health services a big problem</w:t>
            </w:r>
          </w:p>
        </w:tc>
        <w:tc>
          <w:tcPr>
            <w:tcW w:w="1638" w:type="dxa"/>
          </w:tcPr>
          <w:p w14:paraId="5508424C" w14:textId="48772B33" w:rsidR="00263D2C" w:rsidRPr="007C455A" w:rsidRDefault="00263D2C" w:rsidP="00FE2757">
            <w:pPr>
              <w:spacing w:line="360" w:lineRule="auto"/>
              <w:ind w:right="245"/>
              <w:cnfStyle w:val="000000000000" w:firstRow="0" w:lastRow="0" w:firstColumn="0" w:lastColumn="0" w:oddVBand="0" w:evenVBand="0" w:oddHBand="0" w:evenHBand="0" w:firstRowFirstColumn="0" w:firstRowLastColumn="0" w:lastRowFirstColumn="0" w:lastRowLastColumn="0"/>
              <w:rPr>
                <w:rFonts w:ascii="Arial" w:hAnsi="Arial" w:cs="Arial"/>
              </w:rPr>
            </w:pPr>
            <w:r w:rsidRPr="007C455A">
              <w:rPr>
                <w:rFonts w:ascii="Arial" w:hAnsi="Arial" w:cs="Arial"/>
              </w:rPr>
              <w:t>88 (19%)</w:t>
            </w:r>
          </w:p>
        </w:tc>
        <w:tc>
          <w:tcPr>
            <w:tcW w:w="1859" w:type="dxa"/>
          </w:tcPr>
          <w:p w14:paraId="38E43640" w14:textId="1EC1102E" w:rsidR="00263D2C" w:rsidRPr="007C455A" w:rsidRDefault="00263D2C" w:rsidP="00FE2757">
            <w:pPr>
              <w:spacing w:line="360" w:lineRule="auto"/>
              <w:ind w:right="335"/>
              <w:cnfStyle w:val="000000000000" w:firstRow="0" w:lastRow="0" w:firstColumn="0" w:lastColumn="0" w:oddVBand="0" w:evenVBand="0" w:oddHBand="0" w:evenHBand="0" w:firstRowFirstColumn="0" w:firstRowLastColumn="0" w:lastRowFirstColumn="0" w:lastRowLastColumn="0"/>
              <w:rPr>
                <w:rFonts w:ascii="Arial" w:hAnsi="Arial" w:cs="Arial"/>
              </w:rPr>
            </w:pPr>
            <w:r w:rsidRPr="007C455A">
              <w:rPr>
                <w:rFonts w:ascii="Arial" w:hAnsi="Arial" w:cs="Arial"/>
              </w:rPr>
              <w:t>88 (19%)</w:t>
            </w:r>
          </w:p>
        </w:tc>
        <w:tc>
          <w:tcPr>
            <w:tcW w:w="1859" w:type="dxa"/>
          </w:tcPr>
          <w:p w14:paraId="26020A85" w14:textId="6F968794" w:rsidR="00263D2C" w:rsidRPr="007C455A" w:rsidRDefault="00263D2C" w:rsidP="00FE2757">
            <w:pPr>
              <w:spacing w:line="360" w:lineRule="auto"/>
              <w:ind w:right="178"/>
              <w:cnfStyle w:val="000000000000" w:firstRow="0" w:lastRow="0" w:firstColumn="0" w:lastColumn="0" w:oddVBand="0" w:evenVBand="0" w:oddHBand="0" w:evenHBand="0" w:firstRowFirstColumn="0" w:firstRowLastColumn="0" w:lastRowFirstColumn="0" w:lastRowLastColumn="0"/>
              <w:rPr>
                <w:rFonts w:ascii="Arial" w:hAnsi="Arial" w:cs="Arial"/>
              </w:rPr>
            </w:pPr>
            <w:r w:rsidRPr="007C455A">
              <w:rPr>
                <w:rFonts w:ascii="Arial" w:hAnsi="Arial" w:cs="Arial"/>
              </w:rPr>
              <w:t>1.9 (1.4-2.6)</w:t>
            </w:r>
          </w:p>
        </w:tc>
      </w:tr>
      <w:tr w:rsidR="00263D2C" w:rsidRPr="007C455A" w14:paraId="7250AF29" w14:textId="77777777" w:rsidTr="00F0539C">
        <w:trPr>
          <w:trHeight w:val="343"/>
        </w:trPr>
        <w:tc>
          <w:tcPr>
            <w:cnfStyle w:val="001000000000" w:firstRow="0" w:lastRow="0" w:firstColumn="1" w:lastColumn="0" w:oddVBand="0" w:evenVBand="0" w:oddHBand="0" w:evenHBand="0" w:firstRowFirstColumn="0" w:firstRowLastColumn="0" w:lastRowFirstColumn="0" w:lastRowLastColumn="0"/>
            <w:tcW w:w="3719" w:type="dxa"/>
          </w:tcPr>
          <w:p w14:paraId="03B1A886" w14:textId="77777777" w:rsidR="00263D2C" w:rsidRPr="00F0539C" w:rsidRDefault="00263D2C" w:rsidP="00FE2757">
            <w:pPr>
              <w:spacing w:line="360" w:lineRule="auto"/>
              <w:ind w:right="153"/>
              <w:rPr>
                <w:rFonts w:ascii="Arial" w:hAnsi="Arial" w:cs="Arial"/>
                <w:b w:val="0"/>
              </w:rPr>
            </w:pPr>
            <w:r w:rsidRPr="00F0539C">
              <w:rPr>
                <w:rFonts w:ascii="Arial" w:hAnsi="Arial" w:cs="Arial"/>
                <w:b w:val="0"/>
              </w:rPr>
              <w:t>Experience last time received health care</w:t>
            </w:r>
          </w:p>
        </w:tc>
        <w:tc>
          <w:tcPr>
            <w:tcW w:w="1638" w:type="dxa"/>
          </w:tcPr>
          <w:p w14:paraId="519ABF72" w14:textId="77777777" w:rsidR="00263D2C" w:rsidRPr="007C455A" w:rsidRDefault="00263D2C" w:rsidP="00FE2757">
            <w:pPr>
              <w:spacing w:line="360" w:lineRule="auto"/>
              <w:ind w:right="245"/>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59" w:type="dxa"/>
          </w:tcPr>
          <w:p w14:paraId="38AF5D0B" w14:textId="77777777" w:rsidR="00263D2C" w:rsidRPr="007C455A" w:rsidRDefault="00263D2C" w:rsidP="00FE2757">
            <w:pPr>
              <w:spacing w:line="360" w:lineRule="auto"/>
              <w:ind w:right="335"/>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59" w:type="dxa"/>
          </w:tcPr>
          <w:p w14:paraId="3A9146AA" w14:textId="77777777" w:rsidR="00263D2C" w:rsidRPr="007C455A" w:rsidRDefault="00263D2C" w:rsidP="00FE2757">
            <w:pPr>
              <w:spacing w:line="360" w:lineRule="auto"/>
              <w:ind w:right="178"/>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263D2C" w:rsidRPr="007C455A" w14:paraId="4F75C019" w14:textId="77777777" w:rsidTr="00F0539C">
        <w:trPr>
          <w:trHeight w:val="521"/>
        </w:trPr>
        <w:tc>
          <w:tcPr>
            <w:cnfStyle w:val="001000000000" w:firstRow="0" w:lastRow="0" w:firstColumn="1" w:lastColumn="0" w:oddVBand="0" w:evenVBand="0" w:oddHBand="0" w:evenHBand="0" w:firstRowFirstColumn="0" w:firstRowLastColumn="0" w:lastRowFirstColumn="0" w:lastRowLastColumn="0"/>
            <w:tcW w:w="3719" w:type="dxa"/>
          </w:tcPr>
          <w:p w14:paraId="5DB6A821" w14:textId="405A0360" w:rsidR="00263D2C" w:rsidRPr="00F0539C" w:rsidRDefault="00263D2C" w:rsidP="00F0539C">
            <w:pPr>
              <w:pStyle w:val="ListParagraph"/>
              <w:numPr>
                <w:ilvl w:val="0"/>
                <w:numId w:val="41"/>
              </w:numPr>
              <w:spacing w:after="200" w:line="360" w:lineRule="auto"/>
              <w:ind w:right="153"/>
              <w:rPr>
                <w:rFonts w:ascii="Arial" w:hAnsi="Arial" w:cs="Arial"/>
                <w:b w:val="0"/>
              </w:rPr>
            </w:pPr>
            <w:r w:rsidRPr="00F0539C">
              <w:rPr>
                <w:rFonts w:ascii="Arial" w:hAnsi="Arial" w:cs="Arial"/>
                <w:b w:val="0"/>
              </w:rPr>
              <w:t>Felt completely/mostly disrespected</w:t>
            </w:r>
          </w:p>
        </w:tc>
        <w:tc>
          <w:tcPr>
            <w:tcW w:w="1638" w:type="dxa"/>
          </w:tcPr>
          <w:p w14:paraId="435CE763" w14:textId="77777777" w:rsidR="00263D2C" w:rsidRPr="007C455A" w:rsidRDefault="00263D2C" w:rsidP="00FE2757">
            <w:pPr>
              <w:spacing w:line="360" w:lineRule="auto"/>
              <w:ind w:right="245"/>
              <w:cnfStyle w:val="000000000000" w:firstRow="0" w:lastRow="0" w:firstColumn="0" w:lastColumn="0" w:oddVBand="0" w:evenVBand="0" w:oddHBand="0" w:evenHBand="0" w:firstRowFirstColumn="0" w:firstRowLastColumn="0" w:lastRowFirstColumn="0" w:lastRowLastColumn="0"/>
              <w:rPr>
                <w:rFonts w:ascii="Arial" w:hAnsi="Arial" w:cs="Arial"/>
              </w:rPr>
            </w:pPr>
            <w:r w:rsidRPr="007C455A">
              <w:rPr>
                <w:rFonts w:ascii="Arial" w:hAnsi="Arial" w:cs="Arial"/>
              </w:rPr>
              <w:t>47 (9%)</w:t>
            </w:r>
          </w:p>
        </w:tc>
        <w:tc>
          <w:tcPr>
            <w:tcW w:w="1859" w:type="dxa"/>
          </w:tcPr>
          <w:p w14:paraId="5E2592EF" w14:textId="77777777" w:rsidR="00263D2C" w:rsidRPr="007C455A" w:rsidRDefault="00263D2C" w:rsidP="00FE2757">
            <w:pPr>
              <w:spacing w:line="360" w:lineRule="auto"/>
              <w:ind w:right="335"/>
              <w:cnfStyle w:val="000000000000" w:firstRow="0" w:lastRow="0" w:firstColumn="0" w:lastColumn="0" w:oddVBand="0" w:evenVBand="0" w:oddHBand="0" w:evenHBand="0" w:firstRowFirstColumn="0" w:firstRowLastColumn="0" w:lastRowFirstColumn="0" w:lastRowLastColumn="0"/>
              <w:rPr>
                <w:rFonts w:ascii="Arial" w:hAnsi="Arial" w:cs="Arial"/>
              </w:rPr>
            </w:pPr>
            <w:r w:rsidRPr="007C455A">
              <w:rPr>
                <w:rFonts w:ascii="Arial" w:hAnsi="Arial" w:cs="Arial"/>
              </w:rPr>
              <w:t>13 (4%)</w:t>
            </w:r>
          </w:p>
        </w:tc>
        <w:tc>
          <w:tcPr>
            <w:tcW w:w="1859" w:type="dxa"/>
          </w:tcPr>
          <w:p w14:paraId="6282D016" w14:textId="77777777" w:rsidR="00263D2C" w:rsidRPr="007C455A" w:rsidRDefault="00263D2C" w:rsidP="00FE2757">
            <w:pPr>
              <w:spacing w:line="360" w:lineRule="auto"/>
              <w:ind w:right="178"/>
              <w:cnfStyle w:val="000000000000" w:firstRow="0" w:lastRow="0" w:firstColumn="0" w:lastColumn="0" w:oddVBand="0" w:evenVBand="0" w:oddHBand="0" w:evenHBand="0" w:firstRowFirstColumn="0" w:firstRowLastColumn="0" w:lastRowFirstColumn="0" w:lastRowLastColumn="0"/>
              <w:rPr>
                <w:rFonts w:ascii="Arial" w:hAnsi="Arial" w:cs="Arial"/>
              </w:rPr>
            </w:pPr>
            <w:r w:rsidRPr="007C455A">
              <w:rPr>
                <w:rFonts w:ascii="Arial" w:hAnsi="Arial" w:cs="Arial"/>
              </w:rPr>
              <w:t>1.9 (1.0-3.7)*</w:t>
            </w:r>
          </w:p>
        </w:tc>
      </w:tr>
      <w:tr w:rsidR="00263D2C" w:rsidRPr="007C455A" w14:paraId="3D110CF3" w14:textId="77777777" w:rsidTr="00F0539C">
        <w:trPr>
          <w:trHeight w:val="343"/>
        </w:trPr>
        <w:tc>
          <w:tcPr>
            <w:cnfStyle w:val="001000000000" w:firstRow="0" w:lastRow="0" w:firstColumn="1" w:lastColumn="0" w:oddVBand="0" w:evenVBand="0" w:oddHBand="0" w:evenHBand="0" w:firstRowFirstColumn="0" w:firstRowLastColumn="0" w:lastRowFirstColumn="0" w:lastRowLastColumn="0"/>
            <w:tcW w:w="3719" w:type="dxa"/>
          </w:tcPr>
          <w:p w14:paraId="18B49960" w14:textId="5C609017" w:rsidR="00263D2C" w:rsidRPr="00F0539C" w:rsidRDefault="00263D2C" w:rsidP="00F0539C">
            <w:pPr>
              <w:pStyle w:val="ListParagraph"/>
              <w:numPr>
                <w:ilvl w:val="0"/>
                <w:numId w:val="41"/>
              </w:numPr>
              <w:spacing w:line="360" w:lineRule="auto"/>
              <w:ind w:right="153"/>
              <w:rPr>
                <w:rFonts w:ascii="Arial" w:hAnsi="Arial" w:cs="Arial"/>
                <w:b w:val="0"/>
              </w:rPr>
            </w:pPr>
            <w:r w:rsidRPr="00F0539C">
              <w:rPr>
                <w:rFonts w:ascii="Arial" w:hAnsi="Arial" w:cs="Arial"/>
                <w:b w:val="0"/>
              </w:rPr>
              <w:t xml:space="preserve">Difficult to understand information </w:t>
            </w:r>
          </w:p>
        </w:tc>
        <w:tc>
          <w:tcPr>
            <w:tcW w:w="1638" w:type="dxa"/>
          </w:tcPr>
          <w:p w14:paraId="636CC62C" w14:textId="3CF7E495" w:rsidR="00263D2C" w:rsidRPr="007C455A" w:rsidRDefault="00263D2C" w:rsidP="00FE2757">
            <w:pPr>
              <w:spacing w:line="360" w:lineRule="auto"/>
              <w:ind w:right="245"/>
              <w:cnfStyle w:val="000000000000" w:firstRow="0" w:lastRow="0" w:firstColumn="0" w:lastColumn="0" w:oddVBand="0" w:evenVBand="0" w:oddHBand="0" w:evenHBand="0" w:firstRowFirstColumn="0" w:firstRowLastColumn="0" w:lastRowFirstColumn="0" w:lastRowLastColumn="0"/>
              <w:rPr>
                <w:rFonts w:ascii="Arial" w:hAnsi="Arial" w:cs="Arial"/>
              </w:rPr>
            </w:pPr>
            <w:r w:rsidRPr="007C455A">
              <w:rPr>
                <w:rFonts w:ascii="Arial" w:hAnsi="Arial" w:cs="Arial"/>
              </w:rPr>
              <w:t>121 (22%)</w:t>
            </w:r>
          </w:p>
        </w:tc>
        <w:tc>
          <w:tcPr>
            <w:tcW w:w="1859" w:type="dxa"/>
          </w:tcPr>
          <w:p w14:paraId="5EFB7F11" w14:textId="0D09038B" w:rsidR="00263D2C" w:rsidRPr="007C455A" w:rsidRDefault="00263D2C" w:rsidP="00FE2757">
            <w:pPr>
              <w:spacing w:line="360" w:lineRule="auto"/>
              <w:ind w:right="335"/>
              <w:cnfStyle w:val="000000000000" w:firstRow="0" w:lastRow="0" w:firstColumn="0" w:lastColumn="0" w:oddVBand="0" w:evenVBand="0" w:oddHBand="0" w:evenHBand="0" w:firstRowFirstColumn="0" w:firstRowLastColumn="0" w:lastRowFirstColumn="0" w:lastRowLastColumn="0"/>
              <w:rPr>
                <w:rFonts w:ascii="Arial" w:hAnsi="Arial" w:cs="Arial"/>
              </w:rPr>
            </w:pPr>
            <w:r w:rsidRPr="007C455A">
              <w:rPr>
                <w:rFonts w:ascii="Arial" w:hAnsi="Arial" w:cs="Arial"/>
              </w:rPr>
              <w:t>42 (14%)</w:t>
            </w:r>
          </w:p>
        </w:tc>
        <w:tc>
          <w:tcPr>
            <w:tcW w:w="1859" w:type="dxa"/>
          </w:tcPr>
          <w:p w14:paraId="71469D65" w14:textId="2DD9B60D" w:rsidR="00263D2C" w:rsidRPr="007C455A" w:rsidRDefault="00263D2C" w:rsidP="00FE2757">
            <w:pPr>
              <w:spacing w:line="360" w:lineRule="auto"/>
              <w:ind w:right="178"/>
              <w:cnfStyle w:val="000000000000" w:firstRow="0" w:lastRow="0" w:firstColumn="0" w:lastColumn="0" w:oddVBand="0" w:evenVBand="0" w:oddHBand="0" w:evenHBand="0" w:firstRowFirstColumn="0" w:firstRowLastColumn="0" w:lastRowFirstColumn="0" w:lastRowLastColumn="0"/>
              <w:rPr>
                <w:rFonts w:ascii="Arial" w:hAnsi="Arial" w:cs="Arial"/>
              </w:rPr>
            </w:pPr>
            <w:r w:rsidRPr="007C455A">
              <w:rPr>
                <w:rFonts w:ascii="Arial" w:hAnsi="Arial" w:cs="Arial"/>
              </w:rPr>
              <w:t>1.6 (1.1-1.4)*</w:t>
            </w:r>
          </w:p>
        </w:tc>
      </w:tr>
      <w:tr w:rsidR="00263D2C" w:rsidRPr="007C455A" w14:paraId="6195C2AC" w14:textId="77777777" w:rsidTr="00F0539C">
        <w:trPr>
          <w:trHeight w:val="343"/>
        </w:trPr>
        <w:tc>
          <w:tcPr>
            <w:cnfStyle w:val="001000000000" w:firstRow="0" w:lastRow="0" w:firstColumn="1" w:lastColumn="0" w:oddVBand="0" w:evenVBand="0" w:oddHBand="0" w:evenHBand="0" w:firstRowFirstColumn="0" w:firstRowLastColumn="0" w:lastRowFirstColumn="0" w:lastRowLastColumn="0"/>
            <w:tcW w:w="3719" w:type="dxa"/>
          </w:tcPr>
          <w:p w14:paraId="51E4958A" w14:textId="28E9316C" w:rsidR="00263D2C" w:rsidRPr="00F0539C" w:rsidRDefault="00263D2C" w:rsidP="00F0539C">
            <w:pPr>
              <w:pStyle w:val="ListParagraph"/>
              <w:numPr>
                <w:ilvl w:val="0"/>
                <w:numId w:val="41"/>
              </w:numPr>
              <w:spacing w:line="360" w:lineRule="auto"/>
              <w:ind w:right="153"/>
              <w:rPr>
                <w:rFonts w:ascii="Arial" w:hAnsi="Arial" w:cs="Arial"/>
                <w:b w:val="0"/>
              </w:rPr>
            </w:pPr>
            <w:r w:rsidRPr="00F0539C">
              <w:rPr>
                <w:rFonts w:ascii="Arial" w:hAnsi="Arial" w:cs="Arial"/>
                <w:b w:val="0"/>
              </w:rPr>
              <w:t xml:space="preserve">Difficult to be understood </w:t>
            </w:r>
          </w:p>
        </w:tc>
        <w:tc>
          <w:tcPr>
            <w:tcW w:w="1638" w:type="dxa"/>
          </w:tcPr>
          <w:p w14:paraId="4949A3E0" w14:textId="14F5C015" w:rsidR="00263D2C" w:rsidRPr="007C455A" w:rsidRDefault="00263D2C" w:rsidP="00FE2757">
            <w:pPr>
              <w:spacing w:line="360" w:lineRule="auto"/>
              <w:ind w:right="245"/>
              <w:cnfStyle w:val="000000000000" w:firstRow="0" w:lastRow="0" w:firstColumn="0" w:lastColumn="0" w:oddVBand="0" w:evenVBand="0" w:oddHBand="0" w:evenHBand="0" w:firstRowFirstColumn="0" w:firstRowLastColumn="0" w:lastRowFirstColumn="0" w:lastRowLastColumn="0"/>
              <w:rPr>
                <w:rFonts w:ascii="Arial" w:hAnsi="Arial" w:cs="Arial"/>
              </w:rPr>
            </w:pPr>
            <w:r w:rsidRPr="007C455A">
              <w:rPr>
                <w:rFonts w:ascii="Arial" w:hAnsi="Arial" w:cs="Arial"/>
                <w:color w:val="000000"/>
              </w:rPr>
              <w:t>106 (20%)</w:t>
            </w:r>
          </w:p>
        </w:tc>
        <w:tc>
          <w:tcPr>
            <w:tcW w:w="1859" w:type="dxa"/>
          </w:tcPr>
          <w:p w14:paraId="2920B2ED" w14:textId="32D6A8C4" w:rsidR="00263D2C" w:rsidRPr="007C455A" w:rsidRDefault="00263D2C" w:rsidP="00FE2757">
            <w:pPr>
              <w:spacing w:line="360" w:lineRule="auto"/>
              <w:ind w:right="335"/>
              <w:cnfStyle w:val="000000000000" w:firstRow="0" w:lastRow="0" w:firstColumn="0" w:lastColumn="0" w:oddVBand="0" w:evenVBand="0" w:oddHBand="0" w:evenHBand="0" w:firstRowFirstColumn="0" w:firstRowLastColumn="0" w:lastRowFirstColumn="0" w:lastRowLastColumn="0"/>
              <w:rPr>
                <w:rFonts w:ascii="Arial" w:hAnsi="Arial" w:cs="Arial"/>
              </w:rPr>
            </w:pPr>
            <w:r w:rsidRPr="007C455A">
              <w:rPr>
                <w:rFonts w:ascii="Arial" w:hAnsi="Arial" w:cs="Arial"/>
                <w:color w:val="000000"/>
              </w:rPr>
              <w:t>43 (14%)</w:t>
            </w:r>
          </w:p>
        </w:tc>
        <w:tc>
          <w:tcPr>
            <w:tcW w:w="1859" w:type="dxa"/>
          </w:tcPr>
          <w:p w14:paraId="667CECD0" w14:textId="6916C9FB" w:rsidR="00263D2C" w:rsidRPr="007C455A" w:rsidRDefault="00263D2C" w:rsidP="00FE2757">
            <w:pPr>
              <w:spacing w:line="360" w:lineRule="auto"/>
              <w:ind w:right="178"/>
              <w:cnfStyle w:val="000000000000" w:firstRow="0" w:lastRow="0" w:firstColumn="0" w:lastColumn="0" w:oddVBand="0" w:evenVBand="0" w:oddHBand="0" w:evenHBand="0" w:firstRowFirstColumn="0" w:firstRowLastColumn="0" w:lastRowFirstColumn="0" w:lastRowLastColumn="0"/>
              <w:rPr>
                <w:rFonts w:ascii="Arial" w:hAnsi="Arial" w:cs="Arial"/>
              </w:rPr>
            </w:pPr>
            <w:r w:rsidRPr="007C455A">
              <w:rPr>
                <w:rFonts w:ascii="Arial" w:hAnsi="Arial" w:cs="Arial"/>
              </w:rPr>
              <w:t>1.3 (0.8-1.9)</w:t>
            </w:r>
          </w:p>
        </w:tc>
      </w:tr>
    </w:tbl>
    <w:p w14:paraId="450E6B0C" w14:textId="77777777" w:rsidR="00BF29BF" w:rsidRPr="007C455A" w:rsidRDefault="00BF29BF" w:rsidP="007C455A">
      <w:pPr>
        <w:pStyle w:val="p2"/>
        <w:spacing w:line="360" w:lineRule="auto"/>
        <w:rPr>
          <w:rFonts w:ascii="Arial" w:hAnsi="Arial" w:cs="Arial"/>
          <w:sz w:val="24"/>
          <w:szCs w:val="24"/>
        </w:rPr>
      </w:pPr>
    </w:p>
    <w:p w14:paraId="4FDE27A6" w14:textId="492A5ECF" w:rsidR="005226FF" w:rsidRDefault="00A45124" w:rsidP="007C455A">
      <w:pPr>
        <w:pStyle w:val="p2"/>
        <w:spacing w:line="360" w:lineRule="auto"/>
        <w:rPr>
          <w:rFonts w:ascii="Arial" w:hAnsi="Arial" w:cs="Arial"/>
          <w:sz w:val="22"/>
          <w:szCs w:val="24"/>
        </w:rPr>
      </w:pPr>
      <w:r w:rsidRPr="00A33D6C">
        <w:rPr>
          <w:rFonts w:ascii="Arial" w:hAnsi="Arial" w:cs="Arial"/>
          <w:sz w:val="22"/>
          <w:szCs w:val="24"/>
        </w:rPr>
        <w:t>This example from Guatemala therefore illustrates the complexity of measuring access to healthcare</w:t>
      </w:r>
      <w:r w:rsidR="005226FF" w:rsidRPr="00A33D6C">
        <w:rPr>
          <w:rFonts w:ascii="Arial" w:hAnsi="Arial" w:cs="Arial"/>
          <w:sz w:val="22"/>
          <w:szCs w:val="24"/>
        </w:rPr>
        <w:t xml:space="preserve">. It also shows that </w:t>
      </w:r>
      <w:r w:rsidRPr="00A33D6C">
        <w:rPr>
          <w:rFonts w:ascii="Arial" w:hAnsi="Arial" w:cs="Arial"/>
          <w:sz w:val="22"/>
          <w:szCs w:val="24"/>
        </w:rPr>
        <w:t>different results are obtained when different metrics are used</w:t>
      </w:r>
      <w:r w:rsidR="00A33D6C">
        <w:rPr>
          <w:rFonts w:ascii="Arial" w:hAnsi="Arial" w:cs="Arial"/>
          <w:sz w:val="22"/>
          <w:szCs w:val="24"/>
        </w:rPr>
        <w:t>.</w:t>
      </w:r>
    </w:p>
    <w:p w14:paraId="798405B6" w14:textId="77777777" w:rsidR="00A33D6C" w:rsidRPr="00A33D6C" w:rsidRDefault="00A33D6C" w:rsidP="007C455A">
      <w:pPr>
        <w:pStyle w:val="p2"/>
        <w:spacing w:line="360" w:lineRule="auto"/>
        <w:rPr>
          <w:rFonts w:ascii="Arial" w:hAnsi="Arial" w:cs="Arial"/>
          <w:sz w:val="22"/>
          <w:szCs w:val="24"/>
        </w:rPr>
      </w:pPr>
    </w:p>
    <w:p w14:paraId="48A143A3" w14:textId="4DA99D21" w:rsidR="00DA5B9C" w:rsidRPr="005F64E9" w:rsidRDefault="005226FF" w:rsidP="007C455A">
      <w:pPr>
        <w:pStyle w:val="p2"/>
        <w:spacing w:line="360" w:lineRule="auto"/>
        <w:rPr>
          <w:rFonts w:ascii="Arial" w:hAnsi="Arial" w:cs="Arial"/>
          <w:sz w:val="22"/>
          <w:szCs w:val="24"/>
        </w:rPr>
      </w:pPr>
      <w:r w:rsidRPr="00A33D6C">
        <w:rPr>
          <w:rFonts w:ascii="Arial" w:hAnsi="Arial" w:cs="Arial"/>
          <w:sz w:val="22"/>
          <w:szCs w:val="24"/>
        </w:rPr>
        <w:t xml:space="preserve">Access to healthcare for people with disabilities is an important </w:t>
      </w:r>
      <w:r w:rsidR="00635D77" w:rsidRPr="00A33D6C">
        <w:rPr>
          <w:rFonts w:ascii="Arial" w:hAnsi="Arial" w:cs="Arial"/>
          <w:sz w:val="22"/>
          <w:szCs w:val="24"/>
        </w:rPr>
        <w:t xml:space="preserve">issue for achieving their human </w:t>
      </w:r>
      <w:r w:rsidRPr="00A33D6C">
        <w:rPr>
          <w:rFonts w:ascii="Arial" w:hAnsi="Arial" w:cs="Arial"/>
          <w:sz w:val="22"/>
          <w:szCs w:val="24"/>
        </w:rPr>
        <w:t>rights</w:t>
      </w:r>
      <w:r w:rsidR="00635D77" w:rsidRPr="00A33D6C">
        <w:rPr>
          <w:rFonts w:ascii="Arial" w:hAnsi="Arial" w:cs="Arial"/>
          <w:sz w:val="22"/>
          <w:szCs w:val="24"/>
        </w:rPr>
        <w:t xml:space="preserve">, and for achieving </w:t>
      </w:r>
      <w:r w:rsidRPr="00A33D6C">
        <w:rPr>
          <w:rFonts w:ascii="Arial" w:hAnsi="Arial" w:cs="Arial"/>
          <w:sz w:val="22"/>
          <w:szCs w:val="24"/>
        </w:rPr>
        <w:t xml:space="preserve"> development </w:t>
      </w:r>
      <w:r w:rsidR="00635D77" w:rsidRPr="00A33D6C">
        <w:rPr>
          <w:rFonts w:ascii="Arial" w:hAnsi="Arial" w:cs="Arial"/>
          <w:sz w:val="22"/>
          <w:szCs w:val="24"/>
        </w:rPr>
        <w:t>targets such as the Sustainable Development Goals.  Disaggregated d</w:t>
      </w:r>
      <w:r w:rsidRPr="00A33D6C">
        <w:rPr>
          <w:rFonts w:ascii="Arial" w:hAnsi="Arial" w:cs="Arial"/>
          <w:sz w:val="22"/>
          <w:szCs w:val="24"/>
        </w:rPr>
        <w:t xml:space="preserve">ata are needed to assess whether people with disabilities are being left behind in inclusion in healthcare. </w:t>
      </w:r>
      <w:r w:rsidR="00BF20B9" w:rsidRPr="00A33D6C">
        <w:rPr>
          <w:rFonts w:ascii="Arial" w:hAnsi="Arial" w:cs="Arial"/>
          <w:sz w:val="22"/>
          <w:szCs w:val="24"/>
        </w:rPr>
        <w:t xml:space="preserve">The complexity in measuring access and </w:t>
      </w:r>
      <w:r w:rsidR="00BF20B9" w:rsidRPr="00A33D6C">
        <w:rPr>
          <w:rFonts w:ascii="Arial" w:hAnsi="Arial" w:cs="Arial"/>
          <w:sz w:val="22"/>
          <w:szCs w:val="24"/>
        </w:rPr>
        <w:lastRenderedPageBreak/>
        <w:t>lack of standard measures that would allow comparability of findings must be kept in mind while assessing the findings from the literature.</w:t>
      </w:r>
    </w:p>
    <w:p w14:paraId="6DACAB3D" w14:textId="3CAB0ECA" w:rsidR="00DA5B9C" w:rsidRPr="008E66DE" w:rsidRDefault="00DA5B9C" w:rsidP="00A33D6C">
      <w:pPr>
        <w:pStyle w:val="Heading1"/>
      </w:pPr>
      <w:bookmarkStart w:id="7" w:name="_Toc512435186"/>
      <w:r w:rsidRPr="008E66DE">
        <w:t>Systematic review of access to healthcare</w:t>
      </w:r>
      <w:bookmarkEnd w:id="7"/>
      <w:r w:rsidRPr="008E66DE">
        <w:t xml:space="preserve"> </w:t>
      </w:r>
    </w:p>
    <w:p w14:paraId="61E33AAB" w14:textId="734D55AE" w:rsidR="00567751" w:rsidRPr="005F64E9" w:rsidRDefault="00A03F44" w:rsidP="00A33D6C">
      <w:pPr>
        <w:pStyle w:val="p2"/>
        <w:spacing w:before="240" w:line="360" w:lineRule="auto"/>
        <w:rPr>
          <w:rFonts w:ascii="Arial" w:hAnsi="Arial" w:cs="Arial"/>
          <w:sz w:val="22"/>
          <w:szCs w:val="24"/>
        </w:rPr>
      </w:pPr>
      <w:r w:rsidRPr="005F64E9">
        <w:rPr>
          <w:rFonts w:ascii="Arial" w:hAnsi="Arial" w:cs="Arial"/>
          <w:sz w:val="22"/>
          <w:szCs w:val="24"/>
        </w:rPr>
        <w:t xml:space="preserve">Two of the </w:t>
      </w:r>
      <w:r w:rsidR="00635D77" w:rsidRPr="005F64E9">
        <w:rPr>
          <w:rFonts w:ascii="Arial" w:hAnsi="Arial" w:cs="Arial"/>
          <w:sz w:val="22"/>
          <w:szCs w:val="24"/>
        </w:rPr>
        <w:t xml:space="preserve">current </w:t>
      </w:r>
      <w:r w:rsidRPr="005F64E9">
        <w:rPr>
          <w:rFonts w:ascii="Arial" w:hAnsi="Arial" w:cs="Arial"/>
          <w:sz w:val="22"/>
          <w:szCs w:val="24"/>
        </w:rPr>
        <w:t xml:space="preserve">authors </w:t>
      </w:r>
      <w:r w:rsidR="00567751" w:rsidRPr="005F64E9">
        <w:rPr>
          <w:rFonts w:ascii="Arial" w:hAnsi="Arial" w:cs="Arial"/>
          <w:sz w:val="22"/>
          <w:szCs w:val="24"/>
        </w:rPr>
        <w:t xml:space="preserve">conducted a systematic review to assess access to healthcare among people with disabilities in low and middle income countries, </w:t>
      </w:r>
      <w:r w:rsidR="00DA5B9C" w:rsidRPr="005F64E9">
        <w:rPr>
          <w:rFonts w:ascii="Arial" w:hAnsi="Arial" w:cs="Arial"/>
          <w:sz w:val="22"/>
          <w:szCs w:val="24"/>
        </w:rPr>
        <w:t>to explore these questions in more detail</w:t>
      </w:r>
      <w:r w:rsidR="007E6901" w:rsidRPr="005F64E9">
        <w:rPr>
          <w:rFonts w:ascii="Arial" w:hAnsi="Arial" w:cs="Arial"/>
          <w:sz w:val="22"/>
          <w:szCs w:val="24"/>
        </w:rPr>
        <w:t xml:space="preserve"> and across the full spectrum of published literature available</w:t>
      </w:r>
      <w:r w:rsidR="00DA5B9C" w:rsidRPr="005F64E9">
        <w:rPr>
          <w:rFonts w:ascii="Arial" w:hAnsi="Arial" w:cs="Arial"/>
          <w:sz w:val="22"/>
          <w:szCs w:val="24"/>
        </w:rPr>
        <w:t xml:space="preserve">. The key methodological features of </w:t>
      </w:r>
      <w:r w:rsidRPr="005F64E9">
        <w:rPr>
          <w:rFonts w:ascii="Arial" w:hAnsi="Arial" w:cs="Arial"/>
          <w:sz w:val="22"/>
          <w:szCs w:val="24"/>
        </w:rPr>
        <w:t>the review are summarized in Appendix</w:t>
      </w:r>
      <w:r w:rsidR="005F64E9" w:rsidRPr="005F64E9">
        <w:rPr>
          <w:rFonts w:ascii="Arial" w:hAnsi="Arial" w:cs="Arial"/>
          <w:sz w:val="22"/>
          <w:szCs w:val="24"/>
        </w:rPr>
        <w:t xml:space="preserve"> 2</w:t>
      </w:r>
      <w:r w:rsidR="00DA5B9C" w:rsidRPr="005F64E9">
        <w:rPr>
          <w:rFonts w:ascii="Arial" w:hAnsi="Arial" w:cs="Arial"/>
          <w:sz w:val="22"/>
          <w:szCs w:val="24"/>
        </w:rPr>
        <w:t>.</w:t>
      </w:r>
      <w:r w:rsidR="00AB352C" w:rsidRPr="005F64E9">
        <w:rPr>
          <w:rFonts w:ascii="Arial" w:hAnsi="Arial" w:cs="Arial"/>
          <w:sz w:val="22"/>
          <w:szCs w:val="24"/>
        </w:rPr>
        <w:t xml:space="preserve"> </w:t>
      </w:r>
      <w:r w:rsidR="00BB6E46">
        <w:rPr>
          <w:rFonts w:ascii="Arial" w:hAnsi="Arial" w:cs="Arial"/>
          <w:sz w:val="22"/>
          <w:szCs w:val="24"/>
        </w:rPr>
        <w:t xml:space="preserve">In brief, over 13,000 titles were screened for eligibility. </w:t>
      </w:r>
      <w:r w:rsidR="00AB352C" w:rsidRPr="005F64E9">
        <w:rPr>
          <w:rFonts w:ascii="Arial" w:hAnsi="Arial" w:cs="Arial"/>
          <w:sz w:val="22"/>
          <w:szCs w:val="24"/>
        </w:rPr>
        <w:t>The review assessed separately access of people with disabilities to general healthcare</w:t>
      </w:r>
      <w:r w:rsidR="00564EAE" w:rsidRPr="005F64E9">
        <w:rPr>
          <w:rFonts w:ascii="Arial" w:hAnsi="Arial" w:cs="Arial"/>
          <w:sz w:val="22"/>
          <w:szCs w:val="24"/>
        </w:rPr>
        <w:t xml:space="preserve"> (49 studies included)</w:t>
      </w:r>
      <w:r w:rsidR="00AB352C" w:rsidRPr="005F64E9">
        <w:rPr>
          <w:rFonts w:ascii="Arial" w:hAnsi="Arial" w:cs="Arial"/>
          <w:sz w:val="22"/>
          <w:szCs w:val="24"/>
        </w:rPr>
        <w:t>, and to specialist healthcare</w:t>
      </w:r>
      <w:r w:rsidR="00564EAE" w:rsidRPr="005F64E9">
        <w:rPr>
          <w:rFonts w:ascii="Arial" w:hAnsi="Arial" w:cs="Arial"/>
          <w:sz w:val="22"/>
          <w:szCs w:val="24"/>
        </w:rPr>
        <w:t xml:space="preserve"> (80 studies included)</w:t>
      </w:r>
      <w:r w:rsidR="004D77B0" w:rsidRPr="005F64E9">
        <w:rPr>
          <w:rFonts w:ascii="Arial" w:hAnsi="Arial" w:cs="Arial"/>
          <w:sz w:val="22"/>
          <w:szCs w:val="24"/>
        </w:rPr>
        <w:t>.</w:t>
      </w:r>
      <w:r w:rsidR="00AB352C" w:rsidRPr="005F64E9">
        <w:rPr>
          <w:rFonts w:ascii="Arial" w:hAnsi="Arial" w:cs="Arial"/>
          <w:sz w:val="22"/>
          <w:szCs w:val="24"/>
        </w:rPr>
        <w:t xml:space="preserve"> </w:t>
      </w:r>
    </w:p>
    <w:p w14:paraId="0D4C02E7" w14:textId="4C263270" w:rsidR="006B39EB" w:rsidRPr="006B39EB" w:rsidRDefault="00564EAE" w:rsidP="005F64E9">
      <w:pPr>
        <w:pStyle w:val="Heading2"/>
        <w:rPr>
          <w:rStyle w:val="Heading2Char"/>
          <w:b/>
        </w:rPr>
      </w:pPr>
      <w:bookmarkStart w:id="8" w:name="_Toc512435187"/>
      <w:r w:rsidRPr="006B39EB">
        <w:rPr>
          <w:rStyle w:val="Heading2Char"/>
          <w:b/>
        </w:rPr>
        <w:t>Access to general healthcare services among people with disabilities</w:t>
      </w:r>
      <w:bookmarkEnd w:id="8"/>
    </w:p>
    <w:p w14:paraId="60432882" w14:textId="0E77264A" w:rsidR="00564EAE" w:rsidRPr="006B39EB" w:rsidRDefault="006B39EB" w:rsidP="006B39EB">
      <w:pPr>
        <w:pStyle w:val="Heading3"/>
      </w:pPr>
      <w:bookmarkStart w:id="9" w:name="_Toc512435188"/>
      <w:r>
        <w:rPr>
          <w:rStyle w:val="Heading2Char"/>
          <w:color w:val="404040" w:themeColor="text1" w:themeTint="BF"/>
          <w:sz w:val="26"/>
          <w:szCs w:val="26"/>
        </w:rPr>
        <w:t>S</w:t>
      </w:r>
      <w:r w:rsidRPr="006B39EB">
        <w:rPr>
          <w:rStyle w:val="Heading2Char"/>
          <w:color w:val="404040" w:themeColor="text1" w:themeTint="BF"/>
          <w:sz w:val="26"/>
          <w:szCs w:val="26"/>
        </w:rPr>
        <w:t>ummary of findings</w:t>
      </w:r>
      <w:bookmarkEnd w:id="9"/>
    </w:p>
    <w:p w14:paraId="3FA5C41A" w14:textId="77777777" w:rsidR="005F64E9" w:rsidRPr="005F64E9" w:rsidRDefault="005F64E9" w:rsidP="005F64E9"/>
    <w:p w14:paraId="7E76E21B" w14:textId="30636A7B" w:rsidR="005F64E9" w:rsidRDefault="005F64E9" w:rsidP="005F64E9">
      <w:pPr>
        <w:spacing w:line="360" w:lineRule="auto"/>
        <w:rPr>
          <w:rFonts w:ascii="Arial" w:hAnsi="Arial" w:cs="Arial"/>
          <w:color w:val="000000" w:themeColor="text1"/>
          <w:sz w:val="22"/>
          <w:szCs w:val="22"/>
        </w:rPr>
      </w:pPr>
      <w:r w:rsidRPr="005F64E9">
        <w:rPr>
          <w:rFonts w:ascii="Arial" w:hAnsi="Arial" w:cs="Arial"/>
          <w:color w:val="000000" w:themeColor="text1"/>
          <w:sz w:val="22"/>
          <w:szCs w:val="22"/>
        </w:rPr>
        <w:t xml:space="preserve">The review of access to general health for people with disabilities identified six main outcome types: utilisation, coverage, adherence, affordability, health insurance and quality. </w:t>
      </w:r>
      <w:r w:rsidR="00F83C7E">
        <w:rPr>
          <w:rFonts w:ascii="Arial" w:hAnsi="Arial" w:cs="Arial"/>
          <w:color w:val="000000" w:themeColor="text1"/>
          <w:sz w:val="22"/>
          <w:szCs w:val="22"/>
        </w:rPr>
        <w:t>Comparisons were made between people with and without disabilities for each outcome. Results of each study were summarized in to higher, lower, mixed (e.g. if results were higher for one disability type and lower for another), and no difference.</w:t>
      </w:r>
      <w:r w:rsidRPr="005F64E9">
        <w:rPr>
          <w:rFonts w:ascii="Arial" w:hAnsi="Arial" w:cs="Arial"/>
          <w:color w:val="000000" w:themeColor="text1"/>
          <w:sz w:val="22"/>
          <w:szCs w:val="22"/>
        </w:rPr>
        <w:t xml:space="preserve"> </w:t>
      </w:r>
      <w:r>
        <w:rPr>
          <w:rFonts w:ascii="Arial" w:hAnsi="Arial" w:cs="Arial"/>
          <w:color w:val="000000" w:themeColor="text1"/>
          <w:sz w:val="22"/>
          <w:szCs w:val="22"/>
        </w:rPr>
        <w:t xml:space="preserve">The results of the 49 included studies are summarised by outcome in Figure 3. </w:t>
      </w:r>
    </w:p>
    <w:p w14:paraId="7306E451" w14:textId="77777777" w:rsidR="005F64E9" w:rsidRPr="007C455A" w:rsidRDefault="005F64E9" w:rsidP="005F64E9">
      <w:pPr>
        <w:spacing w:line="360" w:lineRule="auto"/>
        <w:rPr>
          <w:rFonts w:ascii="Arial" w:hAnsi="Arial" w:cs="Arial"/>
          <w:b/>
          <w:color w:val="FF0000"/>
        </w:rPr>
      </w:pPr>
      <w:r w:rsidRPr="007C455A">
        <w:rPr>
          <w:rFonts w:ascii="Arial" w:hAnsi="Arial" w:cs="Arial"/>
          <w:noProof/>
          <w:lang w:val="en-GB" w:eastAsia="en-GB"/>
        </w:rPr>
        <w:lastRenderedPageBreak/>
        <w:drawing>
          <wp:inline distT="0" distB="0" distL="0" distR="0" wp14:anchorId="2DDFF3B9" wp14:editId="0395BD81">
            <wp:extent cx="5667375" cy="27717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A71E15F" w14:textId="35F433A6" w:rsidR="005F64E9" w:rsidRPr="00A33D6C" w:rsidRDefault="005F64E9" w:rsidP="005F64E9">
      <w:pPr>
        <w:spacing w:line="360" w:lineRule="auto"/>
        <w:rPr>
          <w:rFonts w:ascii="Arial" w:hAnsi="Arial" w:cs="Arial"/>
        </w:rPr>
      </w:pPr>
      <w:r w:rsidRPr="005F64E9">
        <w:rPr>
          <w:rFonts w:ascii="Arial" w:hAnsi="Arial" w:cs="Arial"/>
          <w:b/>
        </w:rPr>
        <w:t>Figure 3:</w:t>
      </w:r>
      <w:r w:rsidRPr="00A33D6C">
        <w:rPr>
          <w:rFonts w:ascii="Arial" w:hAnsi="Arial" w:cs="Arial"/>
        </w:rPr>
        <w:t xml:space="preserve"> Results by outcome type</w:t>
      </w:r>
    </w:p>
    <w:p w14:paraId="4673E30B" w14:textId="4167B7CA" w:rsidR="005F64E9" w:rsidRPr="005F64E9" w:rsidRDefault="005F64E9" w:rsidP="005F64E9">
      <w:pPr>
        <w:spacing w:line="360" w:lineRule="auto"/>
        <w:rPr>
          <w:rFonts w:ascii="Arial" w:hAnsi="Arial" w:cs="Arial"/>
          <w:i/>
          <w:sz w:val="22"/>
          <w:szCs w:val="22"/>
        </w:rPr>
      </w:pPr>
      <w:r w:rsidRPr="005F64E9">
        <w:rPr>
          <w:rFonts w:ascii="Arial" w:hAnsi="Arial" w:cs="Arial"/>
          <w:color w:val="000000" w:themeColor="text1"/>
          <w:sz w:val="22"/>
          <w:szCs w:val="22"/>
        </w:rPr>
        <w:t>In summary, the results showed the following</w:t>
      </w:r>
      <w:r w:rsidRPr="005F64E9">
        <w:rPr>
          <w:rFonts w:ascii="Arial" w:hAnsi="Arial" w:cs="Arial"/>
          <w:i/>
          <w:sz w:val="22"/>
          <w:szCs w:val="22"/>
        </w:rPr>
        <w:t>:</w:t>
      </w:r>
    </w:p>
    <w:p w14:paraId="66D9F88E" w14:textId="2546DD95" w:rsidR="005F64E9" w:rsidRPr="005F64E9" w:rsidRDefault="005F64E9" w:rsidP="005F64E9">
      <w:pPr>
        <w:pStyle w:val="ListParagraph"/>
        <w:numPr>
          <w:ilvl w:val="0"/>
          <w:numId w:val="41"/>
        </w:numPr>
        <w:spacing w:line="360" w:lineRule="auto"/>
        <w:rPr>
          <w:rFonts w:ascii="Arial" w:hAnsi="Arial" w:cs="Arial"/>
          <w:sz w:val="22"/>
          <w:szCs w:val="22"/>
        </w:rPr>
      </w:pPr>
      <w:r w:rsidRPr="005F64E9">
        <w:rPr>
          <w:rFonts w:ascii="Arial" w:hAnsi="Arial" w:cs="Arial"/>
          <w:b/>
          <w:sz w:val="22"/>
          <w:szCs w:val="22"/>
        </w:rPr>
        <w:t xml:space="preserve">Utilisation </w:t>
      </w:r>
      <w:r w:rsidRPr="005F64E9">
        <w:rPr>
          <w:rFonts w:ascii="Arial" w:hAnsi="Arial" w:cs="Arial"/>
          <w:sz w:val="22"/>
          <w:szCs w:val="22"/>
        </w:rPr>
        <w:t xml:space="preserve">of healthcare services was measured using a range of outcomes in two main groups: use of primary or secondary health services, and use of tertiary services, and by different time periods of assessment. Examples include: number of visits to health centre or public health facility in past 12 months or 2-3 months; access to services in the past 6 months; </w:t>
      </w:r>
      <w:r>
        <w:rPr>
          <w:rFonts w:ascii="Arial" w:hAnsi="Arial" w:cs="Arial"/>
          <w:sz w:val="22"/>
          <w:szCs w:val="22"/>
        </w:rPr>
        <w:t>h</w:t>
      </w:r>
      <w:r w:rsidRPr="005F64E9">
        <w:rPr>
          <w:rFonts w:ascii="Arial" w:hAnsi="Arial" w:cs="Arial"/>
          <w:sz w:val="22"/>
          <w:szCs w:val="22"/>
        </w:rPr>
        <w:t xml:space="preserve">ome visits by a doctor in past 12 months; </w:t>
      </w:r>
      <w:r>
        <w:rPr>
          <w:rFonts w:ascii="Arial" w:hAnsi="Arial" w:cs="Arial"/>
          <w:sz w:val="22"/>
          <w:szCs w:val="22"/>
        </w:rPr>
        <w:t>l</w:t>
      </w:r>
      <w:r w:rsidRPr="005F64E9">
        <w:rPr>
          <w:rFonts w:ascii="Arial" w:hAnsi="Arial" w:cs="Arial"/>
          <w:sz w:val="22"/>
          <w:szCs w:val="22"/>
        </w:rPr>
        <w:t xml:space="preserve">ength of time since last consultation; </w:t>
      </w:r>
      <w:r>
        <w:rPr>
          <w:rFonts w:ascii="Arial" w:hAnsi="Arial" w:cs="Arial"/>
          <w:sz w:val="22"/>
          <w:szCs w:val="22"/>
        </w:rPr>
        <w:t>h</w:t>
      </w:r>
      <w:r w:rsidRPr="005F64E9">
        <w:rPr>
          <w:rFonts w:ascii="Arial" w:hAnsi="Arial" w:cs="Arial"/>
          <w:sz w:val="22"/>
          <w:szCs w:val="22"/>
        </w:rPr>
        <w:t xml:space="preserve">ospital outpatient visit in the previous 6 or one month; hospitalisations (inpatient admission) in the past 12, 6, or 3 months. Overall, 33% of studies showed that utilisation of healthcare services was higher for people with disabilities compared to those without; 14% </w:t>
      </w:r>
      <w:r w:rsidRPr="005F64E9">
        <w:rPr>
          <w:rFonts w:ascii="Arial" w:hAnsi="Arial" w:cs="Arial"/>
          <w:sz w:val="22"/>
          <w:szCs w:val="22"/>
        </w:rPr>
        <w:lastRenderedPageBreak/>
        <w:t xml:space="preserve">showed lower utilisation, 43% showed mixed results, and 10% found no difference.  </w:t>
      </w:r>
    </w:p>
    <w:p w14:paraId="53215E70" w14:textId="77777777" w:rsidR="005F64E9" w:rsidRPr="005F64E9" w:rsidRDefault="005F64E9" w:rsidP="005F64E9">
      <w:pPr>
        <w:spacing w:line="360" w:lineRule="auto"/>
        <w:rPr>
          <w:rFonts w:ascii="Arial" w:hAnsi="Arial" w:cs="Arial"/>
          <w:sz w:val="22"/>
          <w:szCs w:val="22"/>
        </w:rPr>
      </w:pPr>
    </w:p>
    <w:p w14:paraId="4230DC62" w14:textId="48B3366D" w:rsidR="005F64E9" w:rsidRPr="005F64E9" w:rsidRDefault="005F64E9" w:rsidP="005F64E9">
      <w:pPr>
        <w:pStyle w:val="ListParagraph"/>
        <w:numPr>
          <w:ilvl w:val="0"/>
          <w:numId w:val="41"/>
        </w:numPr>
        <w:spacing w:after="200" w:line="360" w:lineRule="auto"/>
        <w:rPr>
          <w:rFonts w:ascii="Arial" w:hAnsi="Arial" w:cs="Arial"/>
          <w:sz w:val="22"/>
          <w:szCs w:val="22"/>
        </w:rPr>
      </w:pPr>
      <w:r w:rsidRPr="005F64E9">
        <w:rPr>
          <w:rFonts w:ascii="Arial" w:hAnsi="Arial" w:cs="Arial"/>
          <w:b/>
          <w:sz w:val="22"/>
          <w:szCs w:val="22"/>
        </w:rPr>
        <w:t>Coverage</w:t>
      </w:r>
      <w:r>
        <w:rPr>
          <w:rFonts w:ascii="Arial" w:hAnsi="Arial" w:cs="Arial"/>
          <w:b/>
          <w:sz w:val="22"/>
          <w:szCs w:val="22"/>
        </w:rPr>
        <w:t xml:space="preserve"> </w:t>
      </w:r>
      <w:r w:rsidRPr="005F64E9">
        <w:rPr>
          <w:rFonts w:ascii="Arial" w:hAnsi="Arial" w:cs="Arial"/>
          <w:sz w:val="22"/>
          <w:szCs w:val="22"/>
        </w:rPr>
        <w:t xml:space="preserve">of healthcare services refers to receipt of treatment when needed, either in terms of need for routine services (e.g. vaccination) or need for services as a result of a health concern (e.g. care when ill). A wide variety of outcomes were used to measure coverage and these included: probability of not receiving care last time needed; help sought when ill in past 30 days, in the past 12 months, or over an unspecified time; and uptake of specific services, (e.g. HIV related, vaccination, dental visits, maternal health). Overall, 43% of studies measuring coverage (n=21) found lower coverage amongst people with disabilities in comparison to people without. A similar proportion found no difference (41%) and 23% found mixed results. </w:t>
      </w:r>
      <w:r>
        <w:rPr>
          <w:rFonts w:ascii="Arial" w:hAnsi="Arial" w:cs="Arial"/>
          <w:sz w:val="22"/>
          <w:szCs w:val="22"/>
        </w:rPr>
        <w:t xml:space="preserve">Due </w:t>
      </w:r>
      <w:r w:rsidR="00D55426">
        <w:rPr>
          <w:rFonts w:ascii="Arial" w:hAnsi="Arial" w:cs="Arial"/>
          <w:sz w:val="22"/>
          <w:szCs w:val="22"/>
        </w:rPr>
        <w:t>to</w:t>
      </w:r>
      <w:r>
        <w:rPr>
          <w:rFonts w:ascii="Arial" w:hAnsi="Arial" w:cs="Arial"/>
          <w:sz w:val="22"/>
          <w:szCs w:val="22"/>
        </w:rPr>
        <w:t xml:space="preserve"> the range of outcome measures,it is difficult to compare data</w:t>
      </w:r>
      <w:r w:rsidRPr="005F64E9">
        <w:rPr>
          <w:rFonts w:ascii="Arial" w:hAnsi="Arial" w:cs="Arial"/>
          <w:sz w:val="22"/>
          <w:szCs w:val="22"/>
        </w:rPr>
        <w:t xml:space="preserve">.  The most consistent finding is among the studies that measured coverage of dental services among children with intellectual impairments; </w:t>
      </w:r>
      <w:r>
        <w:rPr>
          <w:rFonts w:ascii="Arial" w:hAnsi="Arial" w:cs="Arial"/>
          <w:sz w:val="22"/>
          <w:szCs w:val="22"/>
        </w:rPr>
        <w:t>t</w:t>
      </w:r>
      <w:r w:rsidRPr="005F64E9">
        <w:rPr>
          <w:rFonts w:ascii="Arial" w:hAnsi="Arial" w:cs="Arial"/>
          <w:sz w:val="22"/>
          <w:szCs w:val="22"/>
        </w:rPr>
        <w:t>hree found lower previous dental attendance for children with intellectual impairment in Nigeria, Egypt, and Jordan respectively, with one finding no difference in any dental treatment received amongst children with Down’s Syndrome in Malaysia</w:t>
      </w:r>
      <w:r>
        <w:rPr>
          <w:rFonts w:ascii="Arial" w:hAnsi="Arial" w:cs="Arial"/>
          <w:sz w:val="22"/>
          <w:szCs w:val="22"/>
        </w:rPr>
        <w:t>.</w:t>
      </w:r>
      <w:r>
        <w:rPr>
          <w:rFonts w:ascii="Arial" w:hAnsi="Arial" w:cs="Arial"/>
          <w:sz w:val="22"/>
          <w:szCs w:val="22"/>
        </w:rPr>
        <w:fldChar w:fldCharType="begin"/>
      </w:r>
      <w:r w:rsidR="00B9644B">
        <w:rPr>
          <w:rFonts w:ascii="Arial" w:hAnsi="Arial" w:cs="Arial"/>
          <w:sz w:val="22"/>
          <w:szCs w:val="22"/>
        </w:rPr>
        <w:instrText xml:space="preserve"> ADDIN EN.CITE &lt;EndNote&gt;&lt;Cite&gt;&lt;Author&gt;Rahim&lt;/Author&gt;&lt;Year&gt;2014&lt;/Year&gt;&lt;RecNum&gt;70&lt;/RecNum&gt;&lt;DisplayText&gt;[44]&lt;/DisplayText&gt;&lt;record&gt;&lt;rec-number&gt;70&lt;/rec-number&gt;&lt;foreign-keys&gt;&lt;key app="EN" db-id="ft0e9z9f4x25x5e9wxqx5t9pt9s5zzxrsdvs" timestamp="1523608219"&gt;70&lt;/key&gt;&lt;/foreign-keys&gt;&lt;ref-type name="Journal Article"&gt;17&lt;/ref-type&gt;&lt;contributors&gt;&lt;authors&gt;&lt;author&gt;Rahim, F. S. A.&lt;/author&gt;&lt;author&gt;Mohamed, A. M.&lt;/author&gt;&lt;author&gt;Nor, M. M.&lt;/author&gt;&lt;author&gt;Saub, R.&lt;/author&gt;&lt;/authors&gt;&lt;/contributors&gt;&lt;titles&gt;&lt;title&gt;Dental care access among individuals with Down syndrome: a Malaysian scenario&lt;/title&gt;&lt;secondary-title&gt;Acta Odontologica Scandinavica&lt;/secondary-title&gt;&lt;/titles&gt;&lt;periodical&gt;&lt;full-title&gt;Acta Odontologica Scandinavica&lt;/full-title&gt;&lt;/periodical&gt;&lt;pages&gt;999-1004&lt;/pages&gt;&lt;volume&gt;72&lt;/volume&gt;&lt;number&gt;8&lt;/number&gt;&lt;dates&gt;&lt;year&gt;2014&lt;/year&gt;&lt;pub-dates&gt;&lt;date&gt;Nov&lt;/date&gt;&lt;/pub-dates&gt;&lt;/dates&gt;&lt;isbn&gt;0001-6357&lt;/isbn&gt;&lt;accession-num&gt;WOS:000344330400062&lt;/accession-num&gt;&lt;urls&gt;&lt;related-urls&gt;&lt;url&gt;&amp;lt;Go to ISI&amp;gt;://WOS:000344330400062&lt;/url&gt;&lt;url&gt;https://www.tandfonline.com/doi/full/10.3109/00016357.2014.936036&lt;/url&gt;&lt;/related-urls&gt;&lt;/urls&gt;&lt;electronic-resource-num&gt;10.3109/00016357.2014.936036&lt;/electronic-resource-num&gt;&lt;/record&gt;&lt;/Cite&gt;&lt;/EndNote&gt;</w:instrText>
      </w:r>
      <w:r>
        <w:rPr>
          <w:rFonts w:ascii="Arial" w:hAnsi="Arial" w:cs="Arial"/>
          <w:sz w:val="22"/>
          <w:szCs w:val="22"/>
        </w:rPr>
        <w:fldChar w:fldCharType="separate"/>
      </w:r>
      <w:r w:rsidR="00B9644B">
        <w:rPr>
          <w:rFonts w:ascii="Arial" w:hAnsi="Arial" w:cs="Arial"/>
          <w:noProof/>
          <w:sz w:val="22"/>
          <w:szCs w:val="22"/>
        </w:rPr>
        <w:t>[44]</w:t>
      </w:r>
      <w:r>
        <w:rPr>
          <w:rFonts w:ascii="Arial" w:hAnsi="Arial" w:cs="Arial"/>
          <w:sz w:val="22"/>
          <w:szCs w:val="22"/>
        </w:rPr>
        <w:fldChar w:fldCharType="end"/>
      </w:r>
    </w:p>
    <w:p w14:paraId="67837271" w14:textId="77777777" w:rsidR="005F64E9" w:rsidRPr="005F64E9" w:rsidRDefault="005F64E9" w:rsidP="005F64E9">
      <w:pPr>
        <w:pStyle w:val="ListParagraph"/>
        <w:spacing w:after="200" w:line="360" w:lineRule="auto"/>
        <w:rPr>
          <w:rFonts w:ascii="Arial" w:hAnsi="Arial" w:cs="Arial"/>
          <w:sz w:val="22"/>
          <w:szCs w:val="22"/>
        </w:rPr>
      </w:pPr>
    </w:p>
    <w:p w14:paraId="38CA46E5" w14:textId="1E3BD36F" w:rsidR="005F64E9" w:rsidRPr="005F64E9" w:rsidRDefault="005F64E9" w:rsidP="005F64E9">
      <w:pPr>
        <w:pStyle w:val="ListParagraph"/>
        <w:numPr>
          <w:ilvl w:val="0"/>
          <w:numId w:val="41"/>
        </w:numPr>
        <w:spacing w:after="200" w:line="360" w:lineRule="auto"/>
        <w:rPr>
          <w:rFonts w:ascii="Arial" w:hAnsi="Arial" w:cs="Arial"/>
          <w:sz w:val="22"/>
          <w:szCs w:val="22"/>
        </w:rPr>
      </w:pPr>
      <w:r w:rsidRPr="005F64E9">
        <w:rPr>
          <w:rFonts w:ascii="Arial" w:hAnsi="Arial" w:cs="Arial"/>
          <w:b/>
          <w:sz w:val="22"/>
          <w:szCs w:val="22"/>
        </w:rPr>
        <w:t>Adherence</w:t>
      </w:r>
      <w:r w:rsidRPr="005F64E9">
        <w:rPr>
          <w:rFonts w:ascii="Arial" w:hAnsi="Arial" w:cs="Arial"/>
          <w:sz w:val="22"/>
          <w:szCs w:val="22"/>
        </w:rPr>
        <w:t xml:space="preserve"> </w:t>
      </w:r>
      <w:r w:rsidR="00E13D7B">
        <w:rPr>
          <w:rFonts w:ascii="Arial" w:hAnsi="Arial" w:cs="Arial"/>
          <w:sz w:val="22"/>
          <w:szCs w:val="22"/>
        </w:rPr>
        <w:t xml:space="preserve">to treatment is important since nonadherence leads to poor health outcomes. Good adherence indicates sustained and regular contact with health services.Adherence </w:t>
      </w:r>
      <w:r w:rsidRPr="005F64E9">
        <w:rPr>
          <w:rFonts w:ascii="Arial" w:hAnsi="Arial" w:cs="Arial"/>
          <w:sz w:val="22"/>
          <w:szCs w:val="22"/>
        </w:rPr>
        <w:t xml:space="preserve">was measured in three studies – either to HIV treatment, </w:t>
      </w:r>
      <w:r w:rsidRPr="005F64E9">
        <w:rPr>
          <w:rFonts w:ascii="Arial" w:hAnsi="Arial" w:cs="Arial"/>
          <w:sz w:val="22"/>
          <w:szCs w:val="22"/>
        </w:rPr>
        <w:lastRenderedPageBreak/>
        <w:t xml:space="preserve">fluid or diet restrictions for end stage renal disease, or medication. Of these studies, two found mixed results by impairment type, and one found adherence was lower than in people without disabilities. </w:t>
      </w:r>
    </w:p>
    <w:p w14:paraId="430EA3F8" w14:textId="77777777" w:rsidR="005F64E9" w:rsidRPr="005F64E9" w:rsidRDefault="005F64E9" w:rsidP="005F64E9">
      <w:pPr>
        <w:pStyle w:val="ListParagraph"/>
        <w:spacing w:after="200" w:line="360" w:lineRule="auto"/>
        <w:rPr>
          <w:rFonts w:ascii="Arial" w:hAnsi="Arial" w:cs="Arial"/>
          <w:sz w:val="22"/>
          <w:szCs w:val="22"/>
        </w:rPr>
      </w:pPr>
    </w:p>
    <w:p w14:paraId="23B546B3" w14:textId="4100CF16" w:rsidR="005F64E9" w:rsidRPr="005F64E9" w:rsidRDefault="005F64E9" w:rsidP="005F64E9">
      <w:pPr>
        <w:pStyle w:val="ListParagraph"/>
        <w:numPr>
          <w:ilvl w:val="0"/>
          <w:numId w:val="41"/>
        </w:numPr>
        <w:spacing w:after="200" w:line="360" w:lineRule="auto"/>
        <w:rPr>
          <w:rFonts w:ascii="Arial" w:hAnsi="Arial" w:cs="Arial"/>
          <w:sz w:val="22"/>
          <w:szCs w:val="22"/>
        </w:rPr>
      </w:pPr>
      <w:r w:rsidRPr="005F64E9">
        <w:rPr>
          <w:rFonts w:ascii="Arial" w:hAnsi="Arial" w:cs="Arial"/>
          <w:b/>
          <w:sz w:val="22"/>
          <w:szCs w:val="22"/>
        </w:rPr>
        <w:t>Affordability</w:t>
      </w:r>
      <w:r w:rsidRPr="005F64E9">
        <w:rPr>
          <w:rFonts w:ascii="Arial" w:hAnsi="Arial" w:cs="Arial"/>
          <w:sz w:val="22"/>
          <w:szCs w:val="22"/>
        </w:rPr>
        <w:t xml:space="preserve"> of services is a core component of access to healthcare. In total, six studies measured outcomes related to health expenditure in people with and without disabilities. Costs or expenditure outcomes included catastrophic health expenditure ; total out of pocket expenditure ; and health expenditure to income ratio. Three studies (50%) found higher expenditure among people with disabilities, one study (17%) found no difference, and two studies (33%) found mixed results by impairment type. </w:t>
      </w:r>
    </w:p>
    <w:p w14:paraId="7C660030" w14:textId="77777777" w:rsidR="005F64E9" w:rsidRPr="005F64E9" w:rsidRDefault="005F64E9" w:rsidP="005F64E9">
      <w:pPr>
        <w:pStyle w:val="ListParagraph"/>
        <w:spacing w:after="200" w:line="360" w:lineRule="auto"/>
        <w:rPr>
          <w:rFonts w:ascii="Arial" w:hAnsi="Arial" w:cs="Arial"/>
          <w:sz w:val="22"/>
          <w:szCs w:val="22"/>
        </w:rPr>
      </w:pPr>
    </w:p>
    <w:p w14:paraId="7022365C" w14:textId="485B8A98" w:rsidR="005F64E9" w:rsidRPr="00816C34" w:rsidRDefault="005F64E9" w:rsidP="005F64E9">
      <w:pPr>
        <w:pStyle w:val="ListParagraph"/>
        <w:numPr>
          <w:ilvl w:val="0"/>
          <w:numId w:val="41"/>
        </w:numPr>
        <w:spacing w:after="200" w:line="360" w:lineRule="auto"/>
        <w:rPr>
          <w:rFonts w:ascii="Arial" w:hAnsi="Arial" w:cs="Arial"/>
          <w:sz w:val="22"/>
          <w:szCs w:val="22"/>
        </w:rPr>
      </w:pPr>
      <w:r w:rsidRPr="005F64E9">
        <w:rPr>
          <w:rFonts w:ascii="Arial" w:hAnsi="Arial" w:cs="Arial"/>
          <w:b/>
          <w:sz w:val="22"/>
          <w:szCs w:val="22"/>
        </w:rPr>
        <w:t>Health insurance</w:t>
      </w:r>
      <w:r w:rsidRPr="005F64E9">
        <w:rPr>
          <w:rFonts w:ascii="Arial" w:hAnsi="Arial" w:cs="Arial"/>
          <w:sz w:val="22"/>
          <w:szCs w:val="22"/>
        </w:rPr>
        <w:t xml:space="preserve"> is a key mechanism by which the right to access healthcare can be realized, as it reduces financial constraints to seeking care. </w:t>
      </w:r>
      <w:r w:rsidR="00572B99">
        <w:rPr>
          <w:rFonts w:ascii="Arial" w:hAnsi="Arial" w:cs="Arial"/>
          <w:sz w:val="22"/>
          <w:szCs w:val="22"/>
        </w:rPr>
        <w:t>Four</w:t>
      </w:r>
      <w:r w:rsidRPr="005F64E9">
        <w:rPr>
          <w:rFonts w:ascii="Arial" w:hAnsi="Arial" w:cs="Arial"/>
          <w:sz w:val="22"/>
          <w:szCs w:val="22"/>
        </w:rPr>
        <w:t xml:space="preserve"> studies measured outcomes related to health insurance coverage.  Access to health insurance was measured in two main ways – medical payment method or provider; or coverage.  </w:t>
      </w:r>
      <w:r w:rsidR="00572B99">
        <w:rPr>
          <w:rFonts w:ascii="Arial" w:hAnsi="Arial" w:cs="Arial"/>
          <w:sz w:val="22"/>
          <w:szCs w:val="22"/>
        </w:rPr>
        <w:t>One</w:t>
      </w:r>
      <w:r w:rsidR="00572B99" w:rsidRPr="005F64E9">
        <w:rPr>
          <w:rFonts w:ascii="Arial" w:hAnsi="Arial" w:cs="Arial"/>
          <w:sz w:val="22"/>
          <w:szCs w:val="22"/>
        </w:rPr>
        <w:t xml:space="preserve"> </w:t>
      </w:r>
      <w:r w:rsidRPr="005F64E9">
        <w:rPr>
          <w:rFonts w:ascii="Arial" w:hAnsi="Arial" w:cs="Arial"/>
          <w:sz w:val="22"/>
          <w:szCs w:val="22"/>
        </w:rPr>
        <w:t>stud</w:t>
      </w:r>
      <w:r w:rsidR="00572B99">
        <w:rPr>
          <w:rFonts w:ascii="Arial" w:hAnsi="Arial" w:cs="Arial"/>
          <w:sz w:val="22"/>
          <w:szCs w:val="22"/>
        </w:rPr>
        <w:t>y</w:t>
      </w:r>
      <w:r w:rsidRPr="005F64E9">
        <w:rPr>
          <w:rFonts w:ascii="Arial" w:hAnsi="Arial" w:cs="Arial"/>
          <w:sz w:val="22"/>
          <w:szCs w:val="22"/>
        </w:rPr>
        <w:t xml:space="preserve"> found lower coverage amongst people with disabilities, </w:t>
      </w:r>
      <w:r w:rsidR="006B39EB">
        <w:rPr>
          <w:rFonts w:ascii="Arial" w:hAnsi="Arial" w:cs="Arial"/>
          <w:sz w:val="22"/>
          <w:szCs w:val="22"/>
        </w:rPr>
        <w:t>and</w:t>
      </w:r>
      <w:r w:rsidRPr="005F64E9">
        <w:rPr>
          <w:rFonts w:ascii="Arial" w:hAnsi="Arial" w:cs="Arial"/>
          <w:sz w:val="22"/>
          <w:szCs w:val="22"/>
        </w:rPr>
        <w:t xml:space="preserve"> three studies found no difference in coverage for people with or without </w:t>
      </w:r>
      <w:r w:rsidR="006B39EB">
        <w:rPr>
          <w:rFonts w:ascii="Arial" w:hAnsi="Arial" w:cs="Arial"/>
          <w:sz w:val="22"/>
          <w:szCs w:val="22"/>
        </w:rPr>
        <w:t>disabilities</w:t>
      </w:r>
      <w:r w:rsidRPr="005F64E9">
        <w:rPr>
          <w:rFonts w:ascii="Arial" w:hAnsi="Arial" w:cs="Arial"/>
          <w:sz w:val="22"/>
          <w:szCs w:val="22"/>
        </w:rPr>
        <w:t xml:space="preserve">. </w:t>
      </w:r>
    </w:p>
    <w:p w14:paraId="6B8C4A40" w14:textId="77777777" w:rsidR="005F64E9" w:rsidRPr="00816C34" w:rsidRDefault="005F64E9" w:rsidP="005F64E9">
      <w:pPr>
        <w:pStyle w:val="ListParagraph"/>
        <w:spacing w:after="200" w:line="360" w:lineRule="auto"/>
        <w:rPr>
          <w:rFonts w:ascii="Arial" w:hAnsi="Arial" w:cs="Arial"/>
          <w:sz w:val="22"/>
          <w:szCs w:val="22"/>
        </w:rPr>
      </w:pPr>
    </w:p>
    <w:p w14:paraId="67EA3339" w14:textId="1CC75B31" w:rsidR="00B2269C" w:rsidRPr="006B39EB" w:rsidRDefault="005F64E9" w:rsidP="007C455A">
      <w:pPr>
        <w:pStyle w:val="ListParagraph"/>
        <w:numPr>
          <w:ilvl w:val="0"/>
          <w:numId w:val="41"/>
        </w:numPr>
        <w:spacing w:after="200" w:line="360" w:lineRule="auto"/>
        <w:rPr>
          <w:rFonts w:ascii="Arial" w:hAnsi="Arial" w:cs="Arial"/>
          <w:sz w:val="22"/>
          <w:szCs w:val="22"/>
        </w:rPr>
      </w:pPr>
      <w:r w:rsidRPr="00816C34">
        <w:rPr>
          <w:rFonts w:ascii="Arial" w:hAnsi="Arial" w:cs="Arial"/>
          <w:b/>
          <w:sz w:val="22"/>
          <w:szCs w:val="22"/>
        </w:rPr>
        <w:t>Quality of services</w:t>
      </w:r>
      <w:r w:rsidRPr="00816C34">
        <w:rPr>
          <w:rFonts w:ascii="Arial" w:hAnsi="Arial" w:cs="Arial"/>
          <w:sz w:val="22"/>
          <w:szCs w:val="22"/>
        </w:rPr>
        <w:t xml:space="preserve"> was assessed in two studies through: ease of access, satisfaction, and overall accessibility. Trani et al. (2012) found no difference in satisfaction with public health facilities in Afghanistan for people aged &gt;5 years with and without disabilities.</w:t>
      </w:r>
      <w:r w:rsidR="00816C34" w:rsidRPr="00816C34">
        <w:rPr>
          <w:rFonts w:ascii="Arial" w:hAnsi="Arial" w:cs="Arial"/>
          <w:sz w:val="22"/>
          <w:szCs w:val="22"/>
        </w:rPr>
        <w:fldChar w:fldCharType="begin"/>
      </w:r>
      <w:r w:rsidR="00B9644B">
        <w:rPr>
          <w:rFonts w:ascii="Arial" w:hAnsi="Arial" w:cs="Arial"/>
          <w:sz w:val="22"/>
          <w:szCs w:val="22"/>
        </w:rPr>
        <w:instrText xml:space="preserve"> ADDIN EN.CITE &lt;EndNote&gt;&lt;Cite&gt;&lt;Author&gt;Trani&lt;/Author&gt;&lt;Year&gt;2012&lt;/Year&gt;&lt;RecNum&gt;80&lt;/RecNum&gt;&lt;DisplayText&gt;[45]&lt;/DisplayText&gt;&lt;record&gt;&lt;rec-number&gt;80&lt;/rec-number&gt;&lt;foreign-keys&gt;&lt;key app="EN" db-id="ft0e9z9f4x25x5e9wxqx5t9pt9s5zzxrsdvs" timestamp="1523608219"&gt;80&lt;/key&gt;&lt;/foreign-keys&gt;&lt;ref-type name="Journal Article"&gt;17&lt;/ref-type&gt;&lt;contributors&gt;&lt;authors&gt;&lt;author&gt;Trani, J. F.&lt;/author&gt;&lt;author&gt;Barbou-des-Courieres, C.&lt;/author&gt;&lt;/authors&gt;&lt;/contributors&gt;&lt;auth-address&gt;J.-F. Trani, Brown School of Social Work, Washington University, St Louis, MO, United States. E-mail: jtrani@wustl.edu&lt;/auth-address&gt;&lt;titles&gt;&lt;title&gt;Measuring equity in disability and healthcare utilization in Afghanistan&lt;/title&gt;&lt;secondary-title&gt;Medicine, Conflict and Survival&lt;/secondary-title&gt;&lt;/titles&gt;&lt;periodical&gt;&lt;full-title&gt;Medicine, Conflict and Survival&lt;/full-title&gt;&lt;/periodical&gt;&lt;pages&gt;219-246&lt;/pages&gt;&lt;volume&gt;28&lt;/volume&gt;&lt;number&gt;3&lt;/number&gt;&lt;keywords&gt;&lt;keyword&gt;adolescent&lt;/keyword&gt;&lt;keyword&gt;adult&lt;/keyword&gt;&lt;keyword&gt;Afghanistan&lt;/keyword&gt;&lt;keyword&gt;article&lt;/keyword&gt;&lt;keyword&gt;child&lt;/keyword&gt;&lt;keyword&gt;disabled person&lt;/keyword&gt;&lt;keyword&gt;female&lt;/keyword&gt;&lt;keyword&gt;*health care delivery&lt;/keyword&gt;&lt;keyword&gt;health care survey&lt;/keyword&gt;&lt;keyword&gt;*health service&lt;/keyword&gt;&lt;keyword&gt;human&lt;/keyword&gt;&lt;keyword&gt;male&lt;/keyword&gt;&lt;keyword&gt;middle aged&lt;/keyword&gt;&lt;keyword&gt;poverty&lt;/keyword&gt;&lt;keyword&gt;preschool child&lt;/keyword&gt;&lt;keyword&gt;statistics&lt;/keyword&gt;&lt;keyword&gt;utilization review&lt;/keyword&gt;&lt;/keywords&gt;&lt;dates&gt;&lt;year&gt;2012&lt;/year&gt;&lt;/dates&gt;&lt;pub-location&gt;United Kingdom&lt;/pub-location&gt;&lt;publisher&gt;Routledge (4 Park Square, Milton Park, Abingdon, Oxfordshire OX14 4RN, United Kingdom)&lt;/publisher&gt;&lt;isbn&gt;1362-3699&lt;/isbn&gt;&lt;urls&gt;&lt;related-urls&gt;&lt;url&gt;http://ovidsp.ovid.com/ovidweb.cgi?T=JS&amp;amp;PAGE=reference&amp;amp;D=emed14&amp;amp;NEWS=N&amp;amp;AN=365872508&lt;/url&gt;&lt;url&gt;https://www.tandfonline.com/doi/pdf/10.1080/13623699.2012.714651?needAccess=true&lt;/url&gt;&lt;/related-urls&gt;&lt;/urls&gt;&lt;/record&gt;&lt;/Cite&gt;&lt;/EndNote&gt;</w:instrText>
      </w:r>
      <w:r w:rsidR="00816C34" w:rsidRPr="00816C34">
        <w:rPr>
          <w:rFonts w:ascii="Arial" w:hAnsi="Arial" w:cs="Arial"/>
          <w:sz w:val="22"/>
          <w:szCs w:val="22"/>
        </w:rPr>
        <w:fldChar w:fldCharType="separate"/>
      </w:r>
      <w:r w:rsidR="00B9644B">
        <w:rPr>
          <w:rFonts w:ascii="Arial" w:hAnsi="Arial" w:cs="Arial"/>
          <w:noProof/>
          <w:sz w:val="22"/>
          <w:szCs w:val="22"/>
        </w:rPr>
        <w:t>[45]</w:t>
      </w:r>
      <w:r w:rsidR="00816C34" w:rsidRPr="00816C34">
        <w:rPr>
          <w:rFonts w:ascii="Arial" w:hAnsi="Arial" w:cs="Arial"/>
          <w:sz w:val="22"/>
          <w:szCs w:val="22"/>
        </w:rPr>
        <w:fldChar w:fldCharType="end"/>
      </w:r>
      <w:r w:rsidRPr="00816C34">
        <w:rPr>
          <w:rFonts w:ascii="Arial" w:hAnsi="Arial" w:cs="Arial"/>
          <w:sz w:val="22"/>
          <w:szCs w:val="22"/>
        </w:rPr>
        <w:t xml:space="preserve"> In Thailand, a study by Wongkongdech et al. (2014) </w:t>
      </w:r>
      <w:r w:rsidRPr="00816C34">
        <w:rPr>
          <w:rFonts w:ascii="Arial" w:hAnsi="Arial" w:cs="Arial"/>
          <w:sz w:val="22"/>
          <w:szCs w:val="22"/>
        </w:rPr>
        <w:lastRenderedPageBreak/>
        <w:t xml:space="preserve">found that 66% of people with physical impairment of all ages </w:t>
      </w:r>
      <w:r w:rsidR="00816C34">
        <w:rPr>
          <w:rFonts w:ascii="Arial" w:hAnsi="Arial" w:cs="Arial"/>
          <w:sz w:val="22"/>
          <w:szCs w:val="22"/>
        </w:rPr>
        <w:t xml:space="preserve">ranked their </w:t>
      </w:r>
      <w:r w:rsidRPr="00816C34">
        <w:rPr>
          <w:rFonts w:ascii="Arial" w:hAnsi="Arial" w:cs="Arial"/>
          <w:sz w:val="22"/>
          <w:szCs w:val="22"/>
        </w:rPr>
        <w:t xml:space="preserve"> accessibility to health services at a </w:t>
      </w:r>
      <w:r w:rsidR="00816C34">
        <w:rPr>
          <w:rFonts w:ascii="Arial" w:hAnsi="Arial" w:cs="Arial"/>
          <w:sz w:val="22"/>
          <w:szCs w:val="22"/>
        </w:rPr>
        <w:t xml:space="preserve">moderate </w:t>
      </w:r>
      <w:r w:rsidRPr="00816C34">
        <w:rPr>
          <w:rFonts w:ascii="Arial" w:hAnsi="Arial" w:cs="Arial"/>
          <w:sz w:val="22"/>
          <w:szCs w:val="22"/>
        </w:rPr>
        <w:t>level</w:t>
      </w:r>
      <w:r w:rsidR="00572B99">
        <w:rPr>
          <w:rFonts w:ascii="Arial" w:hAnsi="Arial" w:cs="Arial"/>
          <w:sz w:val="22"/>
          <w:szCs w:val="22"/>
        </w:rPr>
        <w:t xml:space="preserve"> (i.e. neither high nor low)</w:t>
      </w:r>
      <w:r w:rsidRPr="00816C34">
        <w:rPr>
          <w:rFonts w:ascii="Arial" w:hAnsi="Arial" w:cs="Arial"/>
          <w:sz w:val="22"/>
          <w:szCs w:val="22"/>
        </w:rPr>
        <w:t xml:space="preserve">, taking in to account </w:t>
      </w:r>
      <w:r w:rsidR="00816C34">
        <w:rPr>
          <w:rFonts w:ascii="Arial" w:hAnsi="Arial" w:cs="Arial"/>
          <w:sz w:val="22"/>
          <w:szCs w:val="22"/>
        </w:rPr>
        <w:t xml:space="preserve">adequacy of health personnel, respect for rights and dignity, </w:t>
      </w:r>
      <w:r w:rsidRPr="00816C34">
        <w:rPr>
          <w:rFonts w:ascii="Arial" w:hAnsi="Arial" w:cs="Arial"/>
          <w:sz w:val="22"/>
          <w:szCs w:val="22"/>
        </w:rPr>
        <w:t>transport, service related aspects, personal factors and costs.</w:t>
      </w:r>
      <w:r w:rsidR="00ED3E5B">
        <w:rPr>
          <w:rFonts w:ascii="Arial" w:hAnsi="Arial" w:cs="Arial"/>
          <w:sz w:val="22"/>
          <w:szCs w:val="22"/>
        </w:rPr>
        <w:fldChar w:fldCharType="begin">
          <w:fldData xml:space="preserve">PEVuZE5vdGU+PENpdGU+PEF1dGhvcj5Xb25na29uZ2RlY2g8L0F1dGhvcj48WWVhcj4yMDE0PC9Z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==
</w:fldData>
        </w:fldChar>
      </w:r>
      <w:r w:rsidR="00B9644B">
        <w:rPr>
          <w:rFonts w:ascii="Arial" w:hAnsi="Arial" w:cs="Arial"/>
          <w:sz w:val="22"/>
          <w:szCs w:val="22"/>
        </w:rPr>
        <w:instrText xml:space="preserve"> ADDIN EN.CITE </w:instrText>
      </w:r>
      <w:r w:rsidR="00B9644B">
        <w:rPr>
          <w:rFonts w:ascii="Arial" w:hAnsi="Arial" w:cs="Arial"/>
          <w:sz w:val="22"/>
          <w:szCs w:val="22"/>
        </w:rPr>
        <w:fldChar w:fldCharType="begin">
          <w:fldData xml:space="preserve">PEVuZE5vdGU+PENpdGU+PEF1dGhvcj5Xb25na29uZ2RlY2g8L0F1dGhvcj48WWVhcj4yMDE0PC9Z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==
</w:fldData>
        </w:fldChar>
      </w:r>
      <w:r w:rsidR="00B9644B">
        <w:rPr>
          <w:rFonts w:ascii="Arial" w:hAnsi="Arial" w:cs="Arial"/>
          <w:sz w:val="22"/>
          <w:szCs w:val="22"/>
        </w:rPr>
        <w:instrText xml:space="preserve"> ADDIN EN.CITE.DATA </w:instrText>
      </w:r>
      <w:r w:rsidR="00B9644B">
        <w:rPr>
          <w:rFonts w:ascii="Arial" w:hAnsi="Arial" w:cs="Arial"/>
          <w:sz w:val="22"/>
          <w:szCs w:val="22"/>
        </w:rPr>
      </w:r>
      <w:r w:rsidR="00B9644B">
        <w:rPr>
          <w:rFonts w:ascii="Arial" w:hAnsi="Arial" w:cs="Arial"/>
          <w:sz w:val="22"/>
          <w:szCs w:val="22"/>
        </w:rPr>
        <w:fldChar w:fldCharType="end"/>
      </w:r>
      <w:r w:rsidR="00ED3E5B">
        <w:rPr>
          <w:rFonts w:ascii="Arial" w:hAnsi="Arial" w:cs="Arial"/>
          <w:sz w:val="22"/>
          <w:szCs w:val="22"/>
        </w:rPr>
      </w:r>
      <w:r w:rsidR="00ED3E5B">
        <w:rPr>
          <w:rFonts w:ascii="Arial" w:hAnsi="Arial" w:cs="Arial"/>
          <w:sz w:val="22"/>
          <w:szCs w:val="22"/>
        </w:rPr>
        <w:fldChar w:fldCharType="separate"/>
      </w:r>
      <w:r w:rsidR="00B9644B">
        <w:rPr>
          <w:rFonts w:ascii="Arial" w:hAnsi="Arial" w:cs="Arial"/>
          <w:noProof/>
          <w:sz w:val="22"/>
          <w:szCs w:val="22"/>
        </w:rPr>
        <w:t>[46]</w:t>
      </w:r>
      <w:r w:rsidR="00ED3E5B">
        <w:rPr>
          <w:rFonts w:ascii="Arial" w:hAnsi="Arial" w:cs="Arial"/>
          <w:sz w:val="22"/>
          <w:szCs w:val="22"/>
        </w:rPr>
        <w:fldChar w:fldCharType="end"/>
      </w:r>
      <w:r w:rsidRPr="00816C34">
        <w:rPr>
          <w:rFonts w:ascii="Arial" w:hAnsi="Arial" w:cs="Arial"/>
          <w:sz w:val="22"/>
          <w:szCs w:val="22"/>
        </w:rPr>
        <w:t xml:space="preserve">  </w:t>
      </w:r>
    </w:p>
    <w:p w14:paraId="13E7C8F8" w14:textId="250F8BA0" w:rsidR="00093A77" w:rsidRPr="006B39EB" w:rsidRDefault="002B599B" w:rsidP="006B39EB">
      <w:pPr>
        <w:pStyle w:val="p2"/>
        <w:spacing w:line="360" w:lineRule="auto"/>
        <w:rPr>
          <w:rFonts w:ascii="Arial" w:hAnsi="Arial" w:cs="Arial"/>
          <w:sz w:val="24"/>
          <w:szCs w:val="24"/>
        </w:rPr>
      </w:pPr>
      <w:r w:rsidRPr="00E13D7B">
        <w:rPr>
          <w:rFonts w:ascii="Arial" w:hAnsi="Arial" w:cs="Arial"/>
          <w:sz w:val="22"/>
          <w:szCs w:val="22"/>
        </w:rPr>
        <w:t>The use of d</w:t>
      </w:r>
      <w:r w:rsidR="00BF20B9" w:rsidRPr="00E13D7B">
        <w:rPr>
          <w:rFonts w:ascii="Arial" w:hAnsi="Arial" w:cs="Arial"/>
          <w:sz w:val="22"/>
          <w:szCs w:val="22"/>
        </w:rPr>
        <w:t xml:space="preserve">ifferent metrics for measuring healthcare access </w:t>
      </w:r>
      <w:r w:rsidRPr="00E13D7B">
        <w:rPr>
          <w:rFonts w:ascii="Arial" w:hAnsi="Arial" w:cs="Arial"/>
          <w:sz w:val="22"/>
          <w:szCs w:val="22"/>
        </w:rPr>
        <w:t xml:space="preserve">may </w:t>
      </w:r>
      <w:r w:rsidR="00BF20B9" w:rsidRPr="00E13D7B">
        <w:rPr>
          <w:rFonts w:ascii="Arial" w:hAnsi="Arial" w:cs="Arial"/>
          <w:sz w:val="22"/>
          <w:szCs w:val="22"/>
        </w:rPr>
        <w:t xml:space="preserve">therefore produce </w:t>
      </w:r>
      <w:r w:rsidRPr="00E13D7B">
        <w:rPr>
          <w:rFonts w:ascii="Arial" w:hAnsi="Arial" w:cs="Arial"/>
          <w:sz w:val="22"/>
          <w:szCs w:val="22"/>
        </w:rPr>
        <w:t>inconsistent findings a</w:t>
      </w:r>
      <w:r w:rsidR="00E13D7B">
        <w:rPr>
          <w:rFonts w:ascii="Arial" w:hAnsi="Arial" w:cs="Arial"/>
          <w:sz w:val="22"/>
          <w:szCs w:val="22"/>
        </w:rPr>
        <w:t>n</w:t>
      </w:r>
      <w:r w:rsidRPr="00E13D7B">
        <w:rPr>
          <w:rFonts w:ascii="Arial" w:hAnsi="Arial" w:cs="Arial"/>
          <w:sz w:val="22"/>
          <w:szCs w:val="22"/>
        </w:rPr>
        <w:t>d</w:t>
      </w:r>
      <w:r w:rsidR="00BF20B9" w:rsidRPr="00E13D7B">
        <w:rPr>
          <w:rFonts w:ascii="Arial" w:hAnsi="Arial" w:cs="Arial"/>
          <w:sz w:val="22"/>
          <w:szCs w:val="22"/>
        </w:rPr>
        <w:t xml:space="preserve"> makes assessment of trend</w:t>
      </w:r>
      <w:r w:rsidRPr="00E13D7B">
        <w:rPr>
          <w:rFonts w:ascii="Arial" w:hAnsi="Arial" w:cs="Arial"/>
          <w:sz w:val="22"/>
          <w:szCs w:val="22"/>
        </w:rPr>
        <w:t>s</w:t>
      </w:r>
      <w:r w:rsidR="00BF20B9" w:rsidRPr="00E13D7B">
        <w:rPr>
          <w:rFonts w:ascii="Arial" w:hAnsi="Arial" w:cs="Arial"/>
          <w:sz w:val="22"/>
          <w:szCs w:val="22"/>
        </w:rPr>
        <w:t xml:space="preserve"> across the literature difficult</w:t>
      </w:r>
      <w:r w:rsidR="006B39EB" w:rsidRPr="00E13D7B">
        <w:rPr>
          <w:rFonts w:ascii="Arial" w:hAnsi="Arial" w:cs="Arial"/>
          <w:sz w:val="22"/>
          <w:szCs w:val="22"/>
        </w:rPr>
        <w:t xml:space="preserve">. </w:t>
      </w:r>
      <w:r w:rsidR="00093A77" w:rsidRPr="00E13D7B">
        <w:rPr>
          <w:rFonts w:ascii="Arial" w:hAnsi="Arial" w:cs="Arial"/>
          <w:color w:val="000000" w:themeColor="text1"/>
          <w:sz w:val="22"/>
          <w:szCs w:val="22"/>
        </w:rPr>
        <w:t>Furthermore, there were big gaps in evidence. Health promotion and preventive services are crucial to maintain good health</w:t>
      </w:r>
      <w:r w:rsidR="00D55426">
        <w:rPr>
          <w:rFonts w:ascii="Arial" w:hAnsi="Arial" w:cs="Arial"/>
          <w:color w:val="000000" w:themeColor="text1"/>
          <w:sz w:val="22"/>
          <w:szCs w:val="22"/>
        </w:rPr>
        <w:t xml:space="preserve">. However, we did not include health promotion in the review as we were concerned that it was difficult to determine whether knowledge was indicative of receipt of health promotion. Furthermore, </w:t>
      </w:r>
      <w:r w:rsidR="00093A77" w:rsidRPr="00E13D7B">
        <w:rPr>
          <w:rFonts w:ascii="Arial" w:hAnsi="Arial" w:cs="Arial"/>
          <w:color w:val="000000" w:themeColor="text1"/>
          <w:sz w:val="22"/>
          <w:szCs w:val="22"/>
        </w:rPr>
        <w:t xml:space="preserve">few studies addressed whether </w:t>
      </w:r>
      <w:r w:rsidR="00D55426">
        <w:rPr>
          <w:rFonts w:ascii="Arial" w:hAnsi="Arial" w:cs="Arial"/>
          <w:color w:val="000000" w:themeColor="text1"/>
          <w:sz w:val="22"/>
          <w:szCs w:val="22"/>
        </w:rPr>
        <w:t>preventive services</w:t>
      </w:r>
      <w:r w:rsidR="00D55426" w:rsidRPr="00E13D7B">
        <w:rPr>
          <w:rFonts w:ascii="Arial" w:hAnsi="Arial" w:cs="Arial"/>
          <w:color w:val="000000" w:themeColor="text1"/>
          <w:sz w:val="22"/>
          <w:szCs w:val="22"/>
        </w:rPr>
        <w:t xml:space="preserve"> </w:t>
      </w:r>
      <w:r w:rsidR="00093A77" w:rsidRPr="00E13D7B">
        <w:rPr>
          <w:rFonts w:ascii="Arial" w:hAnsi="Arial" w:cs="Arial"/>
          <w:color w:val="000000" w:themeColor="text1"/>
          <w:sz w:val="22"/>
          <w:szCs w:val="22"/>
        </w:rPr>
        <w:t>were reaching people with disabilities. In addition, there was a gap in evidence around access to palliative care for people with disabilities</w:t>
      </w:r>
      <w:r w:rsidR="00093A77" w:rsidRPr="006B39EB">
        <w:rPr>
          <w:rFonts w:ascii="Arial" w:hAnsi="Arial" w:cs="Arial"/>
          <w:color w:val="000000" w:themeColor="text1"/>
          <w:sz w:val="24"/>
          <w:szCs w:val="24"/>
        </w:rPr>
        <w:t xml:space="preserve">. </w:t>
      </w:r>
    </w:p>
    <w:p w14:paraId="0A5FC0CF" w14:textId="38FA515D" w:rsidR="0057086C" w:rsidRPr="007C455A" w:rsidRDefault="0057086C" w:rsidP="006B39EB">
      <w:pPr>
        <w:pStyle w:val="Heading3"/>
        <w:spacing w:after="240"/>
      </w:pPr>
      <w:bookmarkStart w:id="10" w:name="_Toc512435189"/>
      <w:r w:rsidRPr="007C455A">
        <w:t>Data disaggregation and comparability of findings across studies</w:t>
      </w:r>
      <w:bookmarkEnd w:id="10"/>
    </w:p>
    <w:p w14:paraId="03F7C6A1" w14:textId="366A02E5" w:rsidR="009B63F0" w:rsidRPr="006B39EB" w:rsidRDefault="0057086C" w:rsidP="007C455A">
      <w:pPr>
        <w:spacing w:after="200" w:line="360" w:lineRule="auto"/>
        <w:rPr>
          <w:rFonts w:ascii="Arial" w:hAnsi="Arial" w:cs="Arial"/>
          <w:color w:val="000007"/>
          <w:sz w:val="22"/>
        </w:rPr>
      </w:pPr>
      <w:r w:rsidRPr="006B39EB">
        <w:rPr>
          <w:rFonts w:ascii="Arial" w:hAnsi="Arial" w:cs="Arial"/>
          <w:sz w:val="22"/>
        </w:rPr>
        <w:t xml:space="preserve">People with disabilities are not a homogenous group, and characteristics such as gender, age and impairment type are likely to impact on access to healthcare services. </w:t>
      </w:r>
      <w:r w:rsidR="006B39EB">
        <w:rPr>
          <w:rFonts w:ascii="Arial" w:hAnsi="Arial" w:cs="Arial"/>
          <w:sz w:val="22"/>
        </w:rPr>
        <w:t>Very few</w:t>
      </w:r>
      <w:r w:rsidR="006B39EB" w:rsidRPr="006B39EB">
        <w:rPr>
          <w:rFonts w:ascii="Arial" w:hAnsi="Arial" w:cs="Arial"/>
          <w:sz w:val="22"/>
        </w:rPr>
        <w:t xml:space="preserve"> </w:t>
      </w:r>
      <w:r w:rsidRPr="006B39EB">
        <w:rPr>
          <w:rFonts w:ascii="Arial" w:hAnsi="Arial" w:cs="Arial"/>
          <w:sz w:val="22"/>
        </w:rPr>
        <w:t xml:space="preserve">of the individual studies </w:t>
      </w:r>
      <w:r w:rsidR="00353EEB" w:rsidRPr="006B39EB">
        <w:rPr>
          <w:rFonts w:ascii="Arial" w:hAnsi="Arial" w:cs="Arial"/>
          <w:sz w:val="22"/>
        </w:rPr>
        <w:t xml:space="preserve">included </w:t>
      </w:r>
      <w:r w:rsidRPr="006B39EB">
        <w:rPr>
          <w:rFonts w:ascii="Arial" w:hAnsi="Arial" w:cs="Arial"/>
          <w:sz w:val="22"/>
        </w:rPr>
        <w:t xml:space="preserve">in the review disaggregated the data by these characteristics. </w:t>
      </w:r>
      <w:r w:rsidR="006B39EB">
        <w:rPr>
          <w:rFonts w:ascii="Arial" w:hAnsi="Arial" w:cs="Arial"/>
          <w:color w:val="000007"/>
          <w:sz w:val="22"/>
        </w:rPr>
        <w:t xml:space="preserve"> </w:t>
      </w:r>
      <w:r w:rsidR="007C455A" w:rsidRPr="006B39EB">
        <w:rPr>
          <w:rFonts w:ascii="Arial" w:hAnsi="Arial" w:cs="Arial"/>
          <w:color w:val="000007"/>
          <w:sz w:val="22"/>
        </w:rPr>
        <w:t xml:space="preserve">For </w:t>
      </w:r>
      <w:r w:rsidR="006B39EB">
        <w:rPr>
          <w:rFonts w:ascii="Arial" w:hAnsi="Arial" w:cs="Arial"/>
          <w:color w:val="000007"/>
          <w:sz w:val="22"/>
        </w:rPr>
        <w:t xml:space="preserve">the majority of </w:t>
      </w:r>
      <w:r w:rsidR="007C455A" w:rsidRPr="006B39EB">
        <w:rPr>
          <w:rFonts w:ascii="Arial" w:hAnsi="Arial" w:cs="Arial"/>
          <w:color w:val="000007"/>
          <w:sz w:val="22"/>
        </w:rPr>
        <w:t>other studies</w:t>
      </w:r>
      <w:r w:rsidRPr="006B39EB">
        <w:rPr>
          <w:rFonts w:ascii="Arial" w:hAnsi="Arial" w:cs="Arial"/>
          <w:sz w:val="22"/>
        </w:rPr>
        <w:t>, the numbers in each category became too small to make meaningful inferences about differences by these cro</w:t>
      </w:r>
      <w:r w:rsidR="007C455A" w:rsidRPr="006B39EB">
        <w:rPr>
          <w:rFonts w:ascii="Arial" w:hAnsi="Arial" w:cs="Arial"/>
          <w:sz w:val="22"/>
        </w:rPr>
        <w:t>ss-cutting characteristics. It wa</w:t>
      </w:r>
      <w:r w:rsidRPr="006B39EB">
        <w:rPr>
          <w:rFonts w:ascii="Arial" w:hAnsi="Arial" w:cs="Arial"/>
          <w:sz w:val="22"/>
        </w:rPr>
        <w:t xml:space="preserve">s also impossible to compare the findings across studies to </w:t>
      </w:r>
      <w:r w:rsidR="00AB352C" w:rsidRPr="006B39EB">
        <w:rPr>
          <w:rFonts w:ascii="Arial" w:hAnsi="Arial" w:cs="Arial"/>
          <w:sz w:val="22"/>
        </w:rPr>
        <w:t>identify</w:t>
      </w:r>
      <w:r w:rsidRPr="006B39EB">
        <w:rPr>
          <w:rFonts w:ascii="Arial" w:hAnsi="Arial" w:cs="Arial"/>
          <w:sz w:val="22"/>
        </w:rPr>
        <w:t xml:space="preserve"> consistent patterns, since there was too much variation in how healthcare access was measured, as well as the study designs, settings (e.g. clinical or population based) and so on. Developing common metrics for measuring healthcare access, and </w:t>
      </w:r>
      <w:r w:rsidRPr="006B39EB">
        <w:rPr>
          <w:rFonts w:ascii="Arial" w:hAnsi="Arial" w:cs="Arial"/>
          <w:sz w:val="22"/>
        </w:rPr>
        <w:lastRenderedPageBreak/>
        <w:t>using these in large-scale studies, will improve the availability of high-quality, comparable data, so that the impact of these intersecting issues on healthcare access can be explored.</w:t>
      </w:r>
      <w:r w:rsidR="00D77F5A" w:rsidRPr="006B39EB">
        <w:rPr>
          <w:rFonts w:ascii="Arial" w:hAnsi="Arial" w:cs="Arial"/>
          <w:sz w:val="22"/>
        </w:rPr>
        <w:t xml:space="preserve"> </w:t>
      </w:r>
    </w:p>
    <w:p w14:paraId="7B87A2DD" w14:textId="694DD899" w:rsidR="006B39EB" w:rsidRPr="006B39EB" w:rsidRDefault="006B39EB" w:rsidP="006B39EB">
      <w:pPr>
        <w:pStyle w:val="Heading2"/>
        <w:rPr>
          <w:b/>
        </w:rPr>
      </w:pPr>
      <w:bookmarkStart w:id="11" w:name="_Toc512435190"/>
      <w:r w:rsidRPr="006B39EB">
        <w:rPr>
          <w:b/>
        </w:rPr>
        <w:t>Access to specialist services among people with disabilities</w:t>
      </w:r>
      <w:bookmarkEnd w:id="11"/>
      <w:r w:rsidRPr="006B39EB">
        <w:rPr>
          <w:b/>
        </w:rPr>
        <w:t xml:space="preserve"> </w:t>
      </w:r>
    </w:p>
    <w:p w14:paraId="1168B611" w14:textId="0FF25442" w:rsidR="007C455A" w:rsidRPr="008E66DE" w:rsidRDefault="006B39EB" w:rsidP="006B39EB">
      <w:pPr>
        <w:pStyle w:val="Heading3"/>
        <w:spacing w:after="240"/>
      </w:pPr>
      <w:bookmarkStart w:id="12" w:name="_Toc512435191"/>
      <w:r>
        <w:t>Summary of findings</w:t>
      </w:r>
      <w:bookmarkEnd w:id="12"/>
    </w:p>
    <w:p w14:paraId="33EA1F03" w14:textId="20CA7CC4" w:rsidR="00FE546D" w:rsidRPr="006B39EB" w:rsidRDefault="00C05889" w:rsidP="007C455A">
      <w:pPr>
        <w:spacing w:line="360" w:lineRule="auto"/>
        <w:rPr>
          <w:rFonts w:ascii="Arial" w:hAnsi="Arial" w:cs="Arial"/>
          <w:sz w:val="22"/>
        </w:rPr>
      </w:pPr>
      <w:r w:rsidRPr="006B39EB">
        <w:rPr>
          <w:rFonts w:ascii="Arial" w:hAnsi="Arial" w:cs="Arial"/>
          <w:sz w:val="22"/>
        </w:rPr>
        <w:t xml:space="preserve">People with disabilities may benefit from specialist services as a result of their impairment, which includes </w:t>
      </w:r>
      <w:r w:rsidR="00372DBC" w:rsidRPr="006B39EB">
        <w:rPr>
          <w:rFonts w:ascii="Arial" w:hAnsi="Arial" w:cs="Arial"/>
          <w:sz w:val="22"/>
        </w:rPr>
        <w:t>physical therapty, assistive devices, speech and language therapy,</w:t>
      </w:r>
      <w:r w:rsidRPr="006B39EB">
        <w:rPr>
          <w:rFonts w:ascii="Arial" w:hAnsi="Arial" w:cs="Arial"/>
          <w:sz w:val="22"/>
        </w:rPr>
        <w:t xml:space="preserve"> psychiatry</w:t>
      </w:r>
      <w:r w:rsidR="00372DBC" w:rsidRPr="006B39EB">
        <w:rPr>
          <w:rFonts w:ascii="Arial" w:hAnsi="Arial" w:cs="Arial"/>
          <w:sz w:val="22"/>
        </w:rPr>
        <w:t xml:space="preserve"> and more</w:t>
      </w:r>
      <w:r w:rsidRPr="006B39EB">
        <w:rPr>
          <w:rFonts w:ascii="Arial" w:hAnsi="Arial" w:cs="Arial"/>
          <w:sz w:val="22"/>
        </w:rPr>
        <w:t>.</w:t>
      </w:r>
      <w:r w:rsidR="00072CA9">
        <w:rPr>
          <w:rFonts w:ascii="Arial" w:hAnsi="Arial" w:cs="Arial"/>
          <w:sz w:val="22"/>
        </w:rPr>
        <w:t xml:space="preserve">  Many of these services are usually known as “rehabilitation”: </w:t>
      </w:r>
      <w:r w:rsidRPr="006B39EB">
        <w:rPr>
          <w:rFonts w:ascii="Arial" w:hAnsi="Arial" w:cs="Arial"/>
          <w:sz w:val="22"/>
        </w:rPr>
        <w:t xml:space="preserve"> </w:t>
      </w:r>
      <w:r w:rsidR="00FE546D" w:rsidRPr="006B39EB">
        <w:rPr>
          <w:rFonts w:ascii="Arial" w:hAnsi="Arial" w:cs="Arial"/>
          <w:sz w:val="22"/>
        </w:rPr>
        <w:t xml:space="preserve">It should be noted that </w:t>
      </w:r>
      <w:r w:rsidR="00072CA9">
        <w:rPr>
          <w:rFonts w:ascii="Arial" w:hAnsi="Arial" w:cs="Arial"/>
          <w:sz w:val="22"/>
        </w:rPr>
        <w:t>this</w:t>
      </w:r>
      <w:r w:rsidR="00FE546D" w:rsidRPr="006B39EB">
        <w:rPr>
          <w:rFonts w:ascii="Arial" w:hAnsi="Arial" w:cs="Arial"/>
          <w:sz w:val="22"/>
        </w:rPr>
        <w:t xml:space="preserve"> is a complex concept to define.  The same term is also used for vocational rehabilitation, rehabilitation of offenders, drug and alcohol rehabilitation.  Article 26 of the Convention on the Rights of Persons with Disabilities uses an expansive conception of rehabilitation.  In this paper, we refer to health-related rehabilitation only.  </w:t>
      </w:r>
      <w:r w:rsidR="00D4551E" w:rsidRPr="006B39EB">
        <w:rPr>
          <w:rFonts w:ascii="Arial" w:hAnsi="Arial" w:cs="Arial"/>
          <w:sz w:val="22"/>
        </w:rPr>
        <w:t xml:space="preserve">WHO defines rehabilitation </w:t>
      </w:r>
      <w:r w:rsidR="007C455A" w:rsidRPr="006B39EB">
        <w:rPr>
          <w:rFonts w:ascii="Arial" w:hAnsi="Arial" w:cs="Arial"/>
          <w:sz w:val="22"/>
        </w:rPr>
        <w:t>as</w:t>
      </w:r>
      <w:r w:rsidR="00D4551E" w:rsidRPr="006B39EB">
        <w:rPr>
          <w:rFonts w:ascii="Arial" w:hAnsi="Arial" w:cs="Arial"/>
          <w:sz w:val="22"/>
        </w:rPr>
        <w:t xml:space="preserve"> a </w:t>
      </w:r>
      <w:r w:rsidR="00D4551E" w:rsidRPr="006B39EB">
        <w:rPr>
          <w:rFonts w:ascii="Arial" w:hAnsi="Arial" w:cs="Arial"/>
          <w:i/>
          <w:sz w:val="22"/>
        </w:rPr>
        <w:t>“set of measures that assist individuals who experience or are likely to experience, disability to achieve and maintain optimal functioning in interaction with their environments”</w:t>
      </w:r>
      <w:r w:rsidR="00D4551E" w:rsidRPr="006B39EB">
        <w:rPr>
          <w:rFonts w:ascii="Arial" w:hAnsi="Arial" w:cs="Arial"/>
          <w:sz w:val="22"/>
        </w:rPr>
        <w:t>. Using this definition, a broad range of interventions that may be required to maximise functioning were included under “rehabilitation”</w:t>
      </w:r>
      <w:r w:rsidR="007C455A" w:rsidRPr="006B39EB">
        <w:rPr>
          <w:rFonts w:ascii="Arial" w:hAnsi="Arial" w:cs="Arial"/>
          <w:sz w:val="22"/>
        </w:rPr>
        <w:t xml:space="preserve"> for the review, including</w:t>
      </w:r>
      <w:r w:rsidR="00D4551E" w:rsidRPr="006B39EB">
        <w:rPr>
          <w:rFonts w:ascii="Arial" w:hAnsi="Arial" w:cs="Arial"/>
          <w:sz w:val="22"/>
        </w:rPr>
        <w:t>: access to medical rehabilitation, access to therapy, coverage of assistive devices, and adherence to medication</w:t>
      </w:r>
      <w:r w:rsidR="00FE546D" w:rsidRPr="006B39EB">
        <w:rPr>
          <w:rFonts w:ascii="Arial" w:hAnsi="Arial" w:cs="Arial"/>
          <w:sz w:val="22"/>
        </w:rPr>
        <w:t>.</w:t>
      </w:r>
      <w:r w:rsidR="00072CA9" w:rsidRPr="00072CA9">
        <w:rPr>
          <w:rFonts w:ascii="Arial" w:hAnsi="Arial" w:cs="Arial"/>
          <w:sz w:val="22"/>
        </w:rPr>
        <w:t xml:space="preserve"> </w:t>
      </w:r>
      <w:r w:rsidR="00072CA9" w:rsidRPr="006B39EB">
        <w:rPr>
          <w:rFonts w:ascii="Arial" w:hAnsi="Arial" w:cs="Arial"/>
          <w:sz w:val="22"/>
        </w:rPr>
        <w:t xml:space="preserve">These interventions are mainly operating at the level of the individual child or adult with disability.  </w:t>
      </w:r>
    </w:p>
    <w:p w14:paraId="1884D850" w14:textId="77777777" w:rsidR="00C05889" w:rsidRDefault="00C05889" w:rsidP="00C05889">
      <w:pPr>
        <w:spacing w:line="360" w:lineRule="auto"/>
        <w:rPr>
          <w:rFonts w:ascii="Arial" w:hAnsi="Arial" w:cs="Arial"/>
        </w:rPr>
      </w:pPr>
    </w:p>
    <w:p w14:paraId="2A13DE31" w14:textId="37D07080" w:rsidR="006B39EB" w:rsidRDefault="00E13D7B" w:rsidP="006B39EB">
      <w:pPr>
        <w:pStyle w:val="p2"/>
        <w:spacing w:line="360" w:lineRule="auto"/>
        <w:rPr>
          <w:rFonts w:ascii="Arial" w:hAnsi="Arial" w:cs="Arial"/>
          <w:b/>
          <w:sz w:val="16"/>
        </w:rPr>
      </w:pPr>
      <w:r>
        <w:rPr>
          <w:rFonts w:ascii="Arial" w:hAnsi="Arial" w:cs="Arial"/>
          <w:sz w:val="22"/>
          <w:szCs w:val="24"/>
        </w:rPr>
        <w:lastRenderedPageBreak/>
        <w:t>P</w:t>
      </w:r>
      <w:r w:rsidR="00C05889" w:rsidRPr="006B39EB">
        <w:rPr>
          <w:rFonts w:ascii="Arial" w:hAnsi="Arial" w:cs="Arial"/>
          <w:sz w:val="22"/>
          <w:szCs w:val="24"/>
        </w:rPr>
        <w:t>eople with impairments that cannot be cured may have improved functioning through the provision of rehabilitation. Coverage of rehabilitation would therefore be the proportion of people needing rehabilitation who have received it. The reality of making this measure is more complex. Measuring coverage of rehabilitation and assistive devices requires a clinical assessment of whether</w:t>
      </w:r>
      <w:r w:rsidR="004D77B0" w:rsidRPr="006B39EB">
        <w:rPr>
          <w:rFonts w:ascii="Arial" w:hAnsi="Arial" w:cs="Arial"/>
          <w:sz w:val="22"/>
          <w:szCs w:val="24"/>
        </w:rPr>
        <w:t xml:space="preserve"> curative</w:t>
      </w:r>
      <w:r w:rsidR="00C05889" w:rsidRPr="006B39EB">
        <w:rPr>
          <w:rFonts w:ascii="Arial" w:hAnsi="Arial" w:cs="Arial"/>
          <w:sz w:val="22"/>
          <w:szCs w:val="24"/>
        </w:rPr>
        <w:t xml:space="preserve"> treatment is possible (e.g. someone visually impaired from cataract will need surgery, not rehabilitation)</w:t>
      </w:r>
      <w:r w:rsidR="004D77B0" w:rsidRPr="006B39EB">
        <w:rPr>
          <w:rFonts w:ascii="Arial" w:hAnsi="Arial" w:cs="Arial"/>
          <w:sz w:val="22"/>
          <w:szCs w:val="24"/>
        </w:rPr>
        <w:t>. T</w:t>
      </w:r>
      <w:r w:rsidR="00C05889" w:rsidRPr="006B39EB">
        <w:rPr>
          <w:rFonts w:ascii="Arial" w:hAnsi="Arial" w:cs="Arial"/>
          <w:sz w:val="22"/>
          <w:szCs w:val="24"/>
        </w:rPr>
        <w:t>hen</w:t>
      </w:r>
      <w:r w:rsidR="00822CA7">
        <w:rPr>
          <w:rFonts w:ascii="Arial" w:hAnsi="Arial" w:cs="Arial"/>
          <w:sz w:val="22"/>
          <w:szCs w:val="24"/>
        </w:rPr>
        <w:t>,</w:t>
      </w:r>
      <w:r w:rsidR="00C05889" w:rsidRPr="006B39EB">
        <w:rPr>
          <w:rFonts w:ascii="Arial" w:hAnsi="Arial" w:cs="Arial"/>
          <w:sz w:val="22"/>
          <w:szCs w:val="24"/>
        </w:rPr>
        <w:t xml:space="preserve"> assessment of the rehabilitation or assistive device needed</w:t>
      </w:r>
      <w:r w:rsidR="004D77B0" w:rsidRPr="006B39EB">
        <w:rPr>
          <w:rFonts w:ascii="Arial" w:hAnsi="Arial" w:cs="Arial"/>
          <w:sz w:val="22"/>
          <w:szCs w:val="24"/>
        </w:rPr>
        <w:t xml:space="preserve"> and whether this has been received</w:t>
      </w:r>
      <w:r w:rsidR="00C05889" w:rsidRPr="006B39EB">
        <w:rPr>
          <w:rFonts w:ascii="Arial" w:hAnsi="Arial" w:cs="Arial"/>
          <w:sz w:val="22"/>
          <w:szCs w:val="24"/>
        </w:rPr>
        <w:t xml:space="preserve">. </w:t>
      </w:r>
      <w:r w:rsidR="00822CA7">
        <w:rPr>
          <w:rFonts w:ascii="Arial" w:hAnsi="Arial" w:cs="Arial"/>
          <w:sz w:val="22"/>
          <w:szCs w:val="24"/>
        </w:rPr>
        <w:t>Estimation of the latter measure is challenging</w:t>
      </w:r>
      <w:r w:rsidR="004D77B0" w:rsidRPr="006B39EB">
        <w:rPr>
          <w:rFonts w:ascii="Arial" w:hAnsi="Arial" w:cs="Arial"/>
          <w:sz w:val="22"/>
          <w:szCs w:val="24"/>
        </w:rPr>
        <w:t>, since it</w:t>
      </w:r>
      <w:r w:rsidR="00822CA7">
        <w:rPr>
          <w:rFonts w:ascii="Arial" w:hAnsi="Arial" w:cs="Arial"/>
          <w:sz w:val="22"/>
          <w:szCs w:val="24"/>
        </w:rPr>
        <w:t xml:space="preserve"> </w:t>
      </w:r>
      <w:r w:rsidR="00C05889" w:rsidRPr="006B39EB">
        <w:rPr>
          <w:rFonts w:ascii="Arial" w:hAnsi="Arial" w:cs="Arial"/>
          <w:sz w:val="22"/>
          <w:szCs w:val="24"/>
        </w:rPr>
        <w:t>must take into account</w:t>
      </w:r>
      <w:r w:rsidR="004D77B0" w:rsidRPr="006B39EB">
        <w:rPr>
          <w:rFonts w:ascii="Arial" w:hAnsi="Arial" w:cs="Arial"/>
          <w:sz w:val="22"/>
          <w:szCs w:val="24"/>
        </w:rPr>
        <w:t>, for instance</w:t>
      </w:r>
      <w:r w:rsidR="00C05889" w:rsidRPr="006B39EB">
        <w:rPr>
          <w:rFonts w:ascii="Arial" w:hAnsi="Arial" w:cs="Arial"/>
          <w:sz w:val="22"/>
          <w:szCs w:val="24"/>
        </w:rPr>
        <w:t xml:space="preserve"> that people </w:t>
      </w:r>
      <w:r w:rsidR="004D77B0" w:rsidRPr="006B39EB">
        <w:rPr>
          <w:rFonts w:ascii="Arial" w:hAnsi="Arial" w:cs="Arial"/>
          <w:sz w:val="22"/>
          <w:szCs w:val="24"/>
        </w:rPr>
        <w:t xml:space="preserve">who have been given an assistive device are still using it, or that </w:t>
      </w:r>
      <w:r w:rsidR="00C05889" w:rsidRPr="006B39EB">
        <w:rPr>
          <w:rFonts w:ascii="Arial" w:hAnsi="Arial" w:cs="Arial"/>
          <w:sz w:val="22"/>
          <w:szCs w:val="24"/>
        </w:rPr>
        <w:t xml:space="preserve">the full therapy sessions are provided if needed. </w:t>
      </w:r>
      <w:r w:rsidR="004D77B0" w:rsidRPr="006B39EB">
        <w:rPr>
          <w:rFonts w:ascii="Arial" w:hAnsi="Arial" w:cs="Arial"/>
          <w:sz w:val="22"/>
          <w:szCs w:val="24"/>
        </w:rPr>
        <w:t>S</w:t>
      </w:r>
      <w:r w:rsidR="00C05889" w:rsidRPr="006B39EB">
        <w:rPr>
          <w:rFonts w:ascii="Arial" w:hAnsi="Arial" w:cs="Arial"/>
          <w:sz w:val="22"/>
          <w:szCs w:val="24"/>
        </w:rPr>
        <w:t xml:space="preserve">elf-report tools </w:t>
      </w:r>
      <w:r w:rsidR="004D77B0" w:rsidRPr="006B39EB">
        <w:rPr>
          <w:rFonts w:ascii="Arial" w:hAnsi="Arial" w:cs="Arial"/>
          <w:sz w:val="22"/>
          <w:szCs w:val="24"/>
        </w:rPr>
        <w:t xml:space="preserve">may therefore be </w:t>
      </w:r>
      <w:r w:rsidR="00C05889" w:rsidRPr="006B39EB">
        <w:rPr>
          <w:rFonts w:ascii="Arial" w:hAnsi="Arial" w:cs="Arial"/>
          <w:sz w:val="22"/>
          <w:szCs w:val="24"/>
        </w:rPr>
        <w:t>inadequate to measure</w:t>
      </w:r>
      <w:r w:rsidR="004D77B0" w:rsidRPr="006B39EB">
        <w:rPr>
          <w:rFonts w:ascii="Arial" w:hAnsi="Arial" w:cs="Arial"/>
          <w:sz w:val="22"/>
          <w:szCs w:val="24"/>
        </w:rPr>
        <w:t>s of the</w:t>
      </w:r>
      <w:r w:rsidR="00C05889" w:rsidRPr="006B39EB">
        <w:rPr>
          <w:rFonts w:ascii="Arial" w:hAnsi="Arial" w:cs="Arial"/>
          <w:sz w:val="22"/>
          <w:szCs w:val="24"/>
        </w:rPr>
        <w:t xml:space="preserve"> need for and coverage of rehabilitation. In the studies included in the review, all measured coverage of rehabilitation in terms of self-reported usage versus need. There are therefore serious concerns about the </w:t>
      </w:r>
      <w:r w:rsidR="00B25045" w:rsidRPr="006B39EB">
        <w:rPr>
          <w:rFonts w:ascii="Arial" w:hAnsi="Arial" w:cs="Arial"/>
          <w:sz w:val="22"/>
          <w:szCs w:val="24"/>
        </w:rPr>
        <w:t xml:space="preserve">quality and accuracy of </w:t>
      </w:r>
      <w:r w:rsidR="00C05889" w:rsidRPr="006B39EB">
        <w:rPr>
          <w:rFonts w:ascii="Arial" w:hAnsi="Arial" w:cs="Arial"/>
          <w:sz w:val="22"/>
          <w:szCs w:val="24"/>
        </w:rPr>
        <w:t>data on coverage of rehabilitation services obtained through the systematic review.</w:t>
      </w:r>
      <w:bookmarkStart w:id="13" w:name="_Toc451412432"/>
      <w:r w:rsidR="00822CA7">
        <w:rPr>
          <w:rFonts w:ascii="Arial" w:hAnsi="Arial" w:cs="Arial"/>
          <w:sz w:val="22"/>
          <w:szCs w:val="24"/>
        </w:rPr>
        <w:t xml:space="preserve"> </w:t>
      </w:r>
    </w:p>
    <w:p w14:paraId="24A06730" w14:textId="4179CF78" w:rsidR="006B39EB" w:rsidRDefault="00C3355D" w:rsidP="006B39EB">
      <w:pPr>
        <w:pStyle w:val="Heading3"/>
      </w:pPr>
      <w:bookmarkStart w:id="14" w:name="_Toc512435192"/>
      <w:r w:rsidRPr="007C455A">
        <w:t xml:space="preserve">Description of </w:t>
      </w:r>
      <w:bookmarkEnd w:id="13"/>
      <w:r w:rsidR="007C455A">
        <w:t>findings by impairment type</w:t>
      </w:r>
      <w:bookmarkEnd w:id="14"/>
    </w:p>
    <w:p w14:paraId="7918F805" w14:textId="77777777" w:rsidR="006B39EB" w:rsidRPr="006B39EB" w:rsidRDefault="006B39EB" w:rsidP="006B39EB">
      <w:pPr>
        <w:rPr>
          <w:sz w:val="22"/>
        </w:rPr>
      </w:pPr>
    </w:p>
    <w:p w14:paraId="2AF68D68" w14:textId="59410C25" w:rsidR="00336868" w:rsidRPr="006B39EB" w:rsidRDefault="00C3355D" w:rsidP="007C455A">
      <w:pPr>
        <w:spacing w:after="240" w:line="360" w:lineRule="auto"/>
        <w:rPr>
          <w:rFonts w:ascii="Arial" w:hAnsi="Arial" w:cs="Arial"/>
          <w:sz w:val="22"/>
        </w:rPr>
      </w:pPr>
      <w:r w:rsidRPr="006B39EB">
        <w:rPr>
          <w:rFonts w:ascii="Arial" w:hAnsi="Arial" w:cs="Arial"/>
          <w:sz w:val="22"/>
        </w:rPr>
        <w:t xml:space="preserve">Results of the 80 included studies are presented below by access to services specific to the following disability domains: hearing, mental health, physical, and visual. </w:t>
      </w:r>
    </w:p>
    <w:p w14:paraId="4B9893C0" w14:textId="0C77ED3A" w:rsidR="00C3355D" w:rsidRPr="006B39EB" w:rsidRDefault="00C3355D" w:rsidP="00ED3E5B">
      <w:pPr>
        <w:pStyle w:val="Heading4"/>
        <w:spacing w:after="240"/>
      </w:pPr>
      <w:r w:rsidRPr="006B39EB">
        <w:t>Coverage of rehabilitation for</w:t>
      </w:r>
      <w:r w:rsidR="00E872D2" w:rsidRPr="006B39EB">
        <w:t xml:space="preserve"> people</w:t>
      </w:r>
      <w:r w:rsidRPr="006B39EB">
        <w:t xml:space="preserve"> </w:t>
      </w:r>
      <w:r w:rsidR="00E872D2" w:rsidRPr="006B39EB">
        <w:t xml:space="preserve">with </w:t>
      </w:r>
      <w:r w:rsidRPr="006B39EB">
        <w:t xml:space="preserve">mental </w:t>
      </w:r>
      <w:r w:rsidR="00E872D2" w:rsidRPr="006B39EB">
        <w:t>or</w:t>
      </w:r>
      <w:r w:rsidRPr="006B39EB">
        <w:t xml:space="preserve"> behavioural </w:t>
      </w:r>
      <w:r w:rsidR="00E872D2" w:rsidRPr="006B39EB">
        <w:t>conditions</w:t>
      </w:r>
    </w:p>
    <w:p w14:paraId="5B10CA2C" w14:textId="5278A382" w:rsidR="00336868" w:rsidRPr="006B39EB" w:rsidRDefault="006B39EB" w:rsidP="006B39EB">
      <w:pPr>
        <w:pStyle w:val="ListParagraph"/>
        <w:spacing w:after="240" w:line="360" w:lineRule="auto"/>
        <w:ind w:left="0"/>
        <w:rPr>
          <w:rFonts w:ascii="Arial" w:hAnsi="Arial" w:cs="Arial"/>
          <w:sz w:val="22"/>
          <w:szCs w:val="22"/>
        </w:rPr>
      </w:pPr>
      <w:r w:rsidRPr="006B39EB">
        <w:rPr>
          <w:rFonts w:ascii="Arial" w:hAnsi="Arial" w:cs="Arial"/>
          <w:sz w:val="22"/>
          <w:szCs w:val="22"/>
        </w:rPr>
        <w:t xml:space="preserve">36 </w:t>
      </w:r>
      <w:r w:rsidR="00E872D2" w:rsidRPr="006B39EB">
        <w:rPr>
          <w:rFonts w:ascii="Arial" w:hAnsi="Arial" w:cs="Arial"/>
          <w:sz w:val="22"/>
          <w:szCs w:val="22"/>
        </w:rPr>
        <w:t>s</w:t>
      </w:r>
      <w:r w:rsidR="00C3355D" w:rsidRPr="006B39EB">
        <w:rPr>
          <w:rFonts w:ascii="Arial" w:hAnsi="Arial" w:cs="Arial"/>
          <w:sz w:val="22"/>
          <w:szCs w:val="22"/>
        </w:rPr>
        <w:t>tudies measured access to specialist health</w:t>
      </w:r>
      <w:r w:rsidR="00B25045" w:rsidRPr="006B39EB">
        <w:rPr>
          <w:rFonts w:ascii="Arial" w:hAnsi="Arial" w:cs="Arial"/>
          <w:sz w:val="22"/>
          <w:szCs w:val="22"/>
        </w:rPr>
        <w:t>care</w:t>
      </w:r>
      <w:r w:rsidR="00C3355D" w:rsidRPr="006B39EB">
        <w:rPr>
          <w:rFonts w:ascii="Arial" w:hAnsi="Arial" w:cs="Arial"/>
          <w:sz w:val="22"/>
          <w:szCs w:val="22"/>
        </w:rPr>
        <w:t xml:space="preserve"> services for people with mental health and behavioural disorders in 18 countries across six World Bank regions. </w:t>
      </w:r>
      <w:r w:rsidR="00E872D2" w:rsidRPr="006B39EB">
        <w:rPr>
          <w:rFonts w:ascii="Arial" w:hAnsi="Arial" w:cs="Arial"/>
          <w:sz w:val="22"/>
          <w:szCs w:val="22"/>
        </w:rPr>
        <w:t xml:space="preserve">There was a wide variation in underlying condition </w:t>
      </w:r>
      <w:r w:rsidR="007C455A" w:rsidRPr="006B39EB">
        <w:rPr>
          <w:rFonts w:ascii="Arial" w:hAnsi="Arial" w:cs="Arial"/>
          <w:sz w:val="22"/>
          <w:szCs w:val="22"/>
        </w:rPr>
        <w:t xml:space="preserve">for the study population </w:t>
      </w:r>
      <w:r w:rsidR="00E872D2" w:rsidRPr="006B39EB">
        <w:rPr>
          <w:rFonts w:ascii="Arial" w:hAnsi="Arial" w:cs="Arial"/>
          <w:sz w:val="22"/>
          <w:szCs w:val="22"/>
        </w:rPr>
        <w:t xml:space="preserve">(depression, CP, </w:t>
      </w:r>
      <w:r w:rsidR="00E872D2" w:rsidRPr="006B39EB">
        <w:rPr>
          <w:rFonts w:ascii="Arial" w:hAnsi="Arial" w:cs="Arial"/>
          <w:sz w:val="22"/>
          <w:szCs w:val="22"/>
        </w:rPr>
        <w:lastRenderedPageBreak/>
        <w:t xml:space="preserve">schizophrenia, epilepsy, intellectual disability, psychiatric disorders, general mental disorders). The </w:t>
      </w:r>
      <w:r w:rsidR="00C3355D" w:rsidRPr="006B39EB">
        <w:rPr>
          <w:rFonts w:ascii="Arial" w:hAnsi="Arial" w:cs="Arial"/>
          <w:sz w:val="22"/>
          <w:szCs w:val="22"/>
        </w:rPr>
        <w:t xml:space="preserve">majority </w:t>
      </w:r>
      <w:r w:rsidR="00E872D2" w:rsidRPr="006B39EB">
        <w:rPr>
          <w:rFonts w:ascii="Arial" w:hAnsi="Arial" w:cs="Arial"/>
          <w:sz w:val="22"/>
          <w:szCs w:val="22"/>
        </w:rPr>
        <w:t xml:space="preserve">of studies </w:t>
      </w:r>
      <w:r w:rsidR="00C3355D" w:rsidRPr="006B39EB">
        <w:rPr>
          <w:rFonts w:ascii="Arial" w:hAnsi="Arial" w:cs="Arial"/>
          <w:sz w:val="22"/>
          <w:szCs w:val="22"/>
        </w:rPr>
        <w:t>were conducted amongst adults (22 studies)</w:t>
      </w:r>
      <w:r w:rsidR="00E872D2" w:rsidRPr="006B39EB">
        <w:rPr>
          <w:rFonts w:ascii="Arial" w:hAnsi="Arial" w:cs="Arial"/>
          <w:sz w:val="22"/>
          <w:szCs w:val="22"/>
        </w:rPr>
        <w:t xml:space="preserve"> and most studies </w:t>
      </w:r>
      <w:r w:rsidR="00C3355D" w:rsidRPr="006B39EB">
        <w:rPr>
          <w:rFonts w:ascii="Arial" w:hAnsi="Arial" w:cs="Arial"/>
          <w:sz w:val="22"/>
          <w:szCs w:val="22"/>
        </w:rPr>
        <w:t xml:space="preserve">sampled participants from the </w:t>
      </w:r>
      <w:r w:rsidR="00E872D2" w:rsidRPr="006B39EB">
        <w:rPr>
          <w:rFonts w:ascii="Arial" w:hAnsi="Arial" w:cs="Arial"/>
          <w:sz w:val="22"/>
          <w:szCs w:val="22"/>
        </w:rPr>
        <w:t>general population (28 studies)</w:t>
      </w:r>
      <w:r w:rsidR="00C3355D" w:rsidRPr="006B39EB">
        <w:rPr>
          <w:rFonts w:ascii="Arial" w:hAnsi="Arial" w:cs="Arial"/>
          <w:sz w:val="22"/>
          <w:szCs w:val="22"/>
        </w:rPr>
        <w:t>.</w:t>
      </w:r>
      <w:r w:rsidR="00E872D2" w:rsidRPr="006B39EB">
        <w:rPr>
          <w:rFonts w:ascii="Arial" w:hAnsi="Arial" w:cs="Arial"/>
          <w:sz w:val="22"/>
          <w:szCs w:val="22"/>
        </w:rPr>
        <w:t xml:space="preserve"> There was also a lot of </w:t>
      </w:r>
      <w:r w:rsidR="00336868" w:rsidRPr="006B39EB">
        <w:rPr>
          <w:rFonts w:ascii="Arial" w:hAnsi="Arial" w:cs="Arial"/>
          <w:sz w:val="22"/>
          <w:szCs w:val="22"/>
        </w:rPr>
        <w:t xml:space="preserve">variety in </w:t>
      </w:r>
      <w:r w:rsidR="00E872D2" w:rsidRPr="006B39EB">
        <w:rPr>
          <w:rFonts w:ascii="Arial" w:hAnsi="Arial" w:cs="Arial"/>
          <w:sz w:val="22"/>
          <w:szCs w:val="22"/>
        </w:rPr>
        <w:t xml:space="preserve">measures of access </w:t>
      </w:r>
      <w:r w:rsidR="007C455A" w:rsidRPr="006B39EB">
        <w:rPr>
          <w:rFonts w:ascii="Arial" w:hAnsi="Arial" w:cs="Arial"/>
          <w:sz w:val="22"/>
          <w:szCs w:val="22"/>
        </w:rPr>
        <w:t xml:space="preserve">to rehabilitation </w:t>
      </w:r>
      <w:r w:rsidR="00E872D2" w:rsidRPr="006B39EB">
        <w:rPr>
          <w:rFonts w:ascii="Arial" w:hAnsi="Arial" w:cs="Arial"/>
          <w:sz w:val="22"/>
          <w:szCs w:val="22"/>
        </w:rPr>
        <w:t>used</w:t>
      </w:r>
      <w:r w:rsidR="00336868" w:rsidRPr="006B39EB">
        <w:rPr>
          <w:rFonts w:ascii="Arial" w:hAnsi="Arial" w:cs="Arial"/>
          <w:sz w:val="22"/>
          <w:szCs w:val="22"/>
        </w:rPr>
        <w:t xml:space="preserve">: </w:t>
      </w:r>
      <w:r w:rsidR="00C3355D" w:rsidRPr="006B39EB">
        <w:rPr>
          <w:rFonts w:ascii="Arial" w:hAnsi="Arial" w:cs="Arial"/>
          <w:sz w:val="22"/>
          <w:szCs w:val="22"/>
        </w:rPr>
        <w:t>26 measured no</w:t>
      </w:r>
      <w:r w:rsidR="007C455A" w:rsidRPr="006B39EB">
        <w:rPr>
          <w:rFonts w:ascii="Arial" w:hAnsi="Arial" w:cs="Arial"/>
          <w:sz w:val="22"/>
          <w:szCs w:val="22"/>
        </w:rPr>
        <w:t>n-pharmaceutical rehabilitation</w:t>
      </w:r>
      <w:r w:rsidR="00C3355D" w:rsidRPr="006B39EB">
        <w:rPr>
          <w:rFonts w:ascii="Arial" w:hAnsi="Arial" w:cs="Arial"/>
          <w:sz w:val="22"/>
          <w:szCs w:val="22"/>
        </w:rPr>
        <w:t xml:space="preserve">, seven measured adherence to treatment, and four measured access to medication. </w:t>
      </w:r>
    </w:p>
    <w:p w14:paraId="303A8FB4" w14:textId="5EC90364" w:rsidR="00C3355D" w:rsidRPr="006B39EB" w:rsidRDefault="00C3355D" w:rsidP="007C455A">
      <w:pPr>
        <w:spacing w:after="240" w:line="360" w:lineRule="auto"/>
        <w:rPr>
          <w:rFonts w:ascii="Arial" w:hAnsi="Arial" w:cs="Arial"/>
          <w:sz w:val="22"/>
          <w:szCs w:val="22"/>
        </w:rPr>
      </w:pPr>
      <w:r w:rsidRPr="006B39EB">
        <w:rPr>
          <w:rFonts w:ascii="Arial" w:hAnsi="Arial" w:cs="Arial"/>
          <w:sz w:val="22"/>
          <w:szCs w:val="22"/>
        </w:rPr>
        <w:t xml:space="preserve">The broad range of conditions, source of participants, outcomes, and age groups mean that estimates within this group cannot be directly compared. </w:t>
      </w:r>
      <w:r w:rsidR="00C05889" w:rsidRPr="006B39EB">
        <w:rPr>
          <w:rFonts w:ascii="Arial" w:hAnsi="Arial" w:cs="Arial"/>
          <w:sz w:val="22"/>
          <w:szCs w:val="22"/>
        </w:rPr>
        <w:t xml:space="preserve">Moreover, the way in which coverage was measured through self-reported usage versus need means that the estimates are of little meaning. </w:t>
      </w:r>
      <w:r w:rsidRPr="006B39EB">
        <w:rPr>
          <w:rFonts w:ascii="Arial" w:hAnsi="Arial" w:cs="Arial"/>
          <w:sz w:val="22"/>
          <w:szCs w:val="22"/>
        </w:rPr>
        <w:t xml:space="preserve">However, it was clear that coverage of all </w:t>
      </w:r>
      <w:r w:rsidR="007C455A" w:rsidRPr="006B39EB">
        <w:rPr>
          <w:rFonts w:ascii="Arial" w:hAnsi="Arial" w:cs="Arial"/>
          <w:sz w:val="22"/>
          <w:szCs w:val="22"/>
        </w:rPr>
        <w:t>coverage of rehabilitation</w:t>
      </w:r>
      <w:r w:rsidRPr="006B39EB">
        <w:rPr>
          <w:rFonts w:ascii="Arial" w:hAnsi="Arial" w:cs="Arial"/>
          <w:sz w:val="22"/>
          <w:szCs w:val="22"/>
        </w:rPr>
        <w:t xml:space="preserve"> was</w:t>
      </w:r>
      <w:r w:rsidR="00B25045" w:rsidRPr="006B39EB">
        <w:rPr>
          <w:rFonts w:ascii="Arial" w:hAnsi="Arial" w:cs="Arial"/>
          <w:sz w:val="22"/>
          <w:szCs w:val="22"/>
        </w:rPr>
        <w:t xml:space="preserve"> generally</w:t>
      </w:r>
      <w:r w:rsidRPr="006B39EB">
        <w:rPr>
          <w:rFonts w:ascii="Arial" w:hAnsi="Arial" w:cs="Arial"/>
          <w:sz w:val="22"/>
          <w:szCs w:val="22"/>
        </w:rPr>
        <w:t xml:space="preserve"> low across studies. </w:t>
      </w:r>
      <w:r w:rsidR="00E872D2" w:rsidRPr="006B39EB">
        <w:rPr>
          <w:rFonts w:ascii="Arial" w:hAnsi="Arial" w:cs="Arial"/>
          <w:sz w:val="22"/>
          <w:szCs w:val="22"/>
        </w:rPr>
        <w:t>As examples:</w:t>
      </w:r>
    </w:p>
    <w:p w14:paraId="029411AB" w14:textId="77777777" w:rsidR="00336868" w:rsidRPr="00ED3E5B" w:rsidRDefault="00336868" w:rsidP="00ED3E5B">
      <w:pPr>
        <w:pStyle w:val="ListParagraph"/>
        <w:numPr>
          <w:ilvl w:val="0"/>
          <w:numId w:val="42"/>
        </w:numPr>
        <w:spacing w:after="240" w:line="360" w:lineRule="auto"/>
        <w:rPr>
          <w:rFonts w:ascii="Arial" w:hAnsi="Arial" w:cs="Arial"/>
          <w:sz w:val="22"/>
          <w:szCs w:val="22"/>
        </w:rPr>
      </w:pPr>
      <w:r w:rsidRPr="00ED3E5B">
        <w:rPr>
          <w:rFonts w:ascii="Arial" w:hAnsi="Arial" w:cs="Arial"/>
          <w:sz w:val="22"/>
          <w:szCs w:val="22"/>
        </w:rPr>
        <w:t xml:space="preserve">Coverage of medical rehabilitation for depression ranged from 0% for males in Mexico to 53% in South Africa. </w:t>
      </w:r>
    </w:p>
    <w:p w14:paraId="7061DF6C" w14:textId="77777777" w:rsidR="00336868" w:rsidRPr="00ED3E5B" w:rsidRDefault="00336868" w:rsidP="00ED3E5B">
      <w:pPr>
        <w:pStyle w:val="ListParagraph"/>
        <w:numPr>
          <w:ilvl w:val="0"/>
          <w:numId w:val="42"/>
        </w:numPr>
        <w:spacing w:after="240" w:line="360" w:lineRule="auto"/>
        <w:rPr>
          <w:rFonts w:ascii="Arial" w:hAnsi="Arial" w:cs="Arial"/>
          <w:sz w:val="22"/>
          <w:szCs w:val="22"/>
        </w:rPr>
      </w:pPr>
      <w:r w:rsidRPr="00ED3E5B">
        <w:rPr>
          <w:rFonts w:ascii="Arial" w:hAnsi="Arial" w:cs="Arial"/>
          <w:sz w:val="22"/>
          <w:szCs w:val="22"/>
        </w:rPr>
        <w:t xml:space="preserve">Coverage of epilepsy treatments ranged from 0% for older adults in Zimbabwe, to 52% amongst people of all ages in The Gambia. </w:t>
      </w:r>
    </w:p>
    <w:p w14:paraId="21B7500F" w14:textId="3451BB98" w:rsidR="00336868" w:rsidRPr="00ED3E5B" w:rsidRDefault="00336868" w:rsidP="00ED3E5B">
      <w:pPr>
        <w:pStyle w:val="ListParagraph"/>
        <w:numPr>
          <w:ilvl w:val="0"/>
          <w:numId w:val="42"/>
        </w:numPr>
        <w:spacing w:after="240" w:line="360" w:lineRule="auto"/>
        <w:rPr>
          <w:rFonts w:ascii="Arial" w:hAnsi="Arial" w:cs="Arial"/>
          <w:sz w:val="22"/>
          <w:szCs w:val="22"/>
        </w:rPr>
      </w:pPr>
      <w:r w:rsidRPr="00ED3E5B">
        <w:rPr>
          <w:rFonts w:ascii="Arial" w:hAnsi="Arial" w:cs="Arial"/>
          <w:sz w:val="22"/>
          <w:szCs w:val="22"/>
        </w:rPr>
        <w:t>For children with intellectual disabilities coverage</w:t>
      </w:r>
      <w:r w:rsidR="00ED3E5B">
        <w:rPr>
          <w:rFonts w:ascii="Arial" w:hAnsi="Arial" w:cs="Arial"/>
          <w:sz w:val="22"/>
          <w:szCs w:val="22"/>
        </w:rPr>
        <w:t xml:space="preserve"> of rehabilitation services</w:t>
      </w:r>
      <w:r w:rsidRPr="00ED3E5B">
        <w:rPr>
          <w:rFonts w:ascii="Arial" w:hAnsi="Arial" w:cs="Arial"/>
          <w:sz w:val="22"/>
          <w:szCs w:val="22"/>
        </w:rPr>
        <w:t xml:space="preserve"> was higher</w:t>
      </w:r>
      <w:r w:rsidR="00D92193">
        <w:rPr>
          <w:rFonts w:ascii="Arial" w:hAnsi="Arial" w:cs="Arial"/>
          <w:sz w:val="22"/>
          <w:szCs w:val="22"/>
        </w:rPr>
        <w:t>,</w:t>
      </w:r>
      <w:r w:rsidRPr="00ED3E5B">
        <w:rPr>
          <w:rFonts w:ascii="Arial" w:hAnsi="Arial" w:cs="Arial"/>
          <w:sz w:val="22"/>
          <w:szCs w:val="22"/>
        </w:rPr>
        <w:t xml:space="preserve"> between 73-87% in Ethiopia and India. </w:t>
      </w:r>
    </w:p>
    <w:p w14:paraId="7C4438CB" w14:textId="7925973A" w:rsidR="00336868" w:rsidRPr="00ED3E5B" w:rsidRDefault="00336868" w:rsidP="00ED3E5B">
      <w:pPr>
        <w:pStyle w:val="ListParagraph"/>
        <w:numPr>
          <w:ilvl w:val="0"/>
          <w:numId w:val="42"/>
        </w:numPr>
        <w:spacing w:after="240" w:line="360" w:lineRule="auto"/>
        <w:rPr>
          <w:rFonts w:ascii="Arial" w:hAnsi="Arial" w:cs="Arial"/>
          <w:sz w:val="22"/>
          <w:szCs w:val="22"/>
        </w:rPr>
      </w:pPr>
      <w:r w:rsidRPr="00ED3E5B">
        <w:rPr>
          <w:rFonts w:ascii="Arial" w:hAnsi="Arial" w:cs="Arial"/>
          <w:sz w:val="22"/>
          <w:szCs w:val="22"/>
        </w:rPr>
        <w:t xml:space="preserve">For other less specific conditions, coverage of medical rehabilitation ranged from 1% in China (all ages) to 39% for adults in Georgia. </w:t>
      </w:r>
    </w:p>
    <w:p w14:paraId="6DAC6588" w14:textId="2E17149C" w:rsidR="00C3355D" w:rsidRPr="006B39EB" w:rsidRDefault="00C3355D" w:rsidP="00ED3E5B">
      <w:pPr>
        <w:pStyle w:val="Heading4"/>
        <w:spacing w:after="240"/>
      </w:pPr>
      <w:r w:rsidRPr="006B39EB">
        <w:lastRenderedPageBreak/>
        <w:t xml:space="preserve">Coverage of rehabilitation for </w:t>
      </w:r>
      <w:r w:rsidR="00E872D2" w:rsidRPr="006B39EB">
        <w:t xml:space="preserve">people with </w:t>
      </w:r>
      <w:r w:rsidRPr="006B39EB">
        <w:t xml:space="preserve">physical impairment </w:t>
      </w:r>
    </w:p>
    <w:p w14:paraId="09C01323" w14:textId="18A777AE" w:rsidR="00C3355D" w:rsidRPr="006B39EB" w:rsidRDefault="00C3355D" w:rsidP="007C455A">
      <w:pPr>
        <w:spacing w:after="240" w:line="360" w:lineRule="auto"/>
        <w:rPr>
          <w:rFonts w:ascii="Arial" w:hAnsi="Arial" w:cs="Arial"/>
          <w:sz w:val="22"/>
          <w:szCs w:val="22"/>
        </w:rPr>
      </w:pPr>
      <w:r w:rsidRPr="006B39EB">
        <w:rPr>
          <w:rFonts w:ascii="Arial" w:hAnsi="Arial" w:cs="Arial"/>
          <w:sz w:val="22"/>
          <w:szCs w:val="22"/>
        </w:rPr>
        <w:t>24 studies measured coverage of physical impairment specific services in 20 countries and five World Bank regions. T</w:t>
      </w:r>
      <w:r w:rsidR="00E872D2" w:rsidRPr="006B39EB">
        <w:rPr>
          <w:rFonts w:ascii="Arial" w:hAnsi="Arial" w:cs="Arial"/>
          <w:sz w:val="22"/>
          <w:szCs w:val="22"/>
        </w:rPr>
        <w:t>he types of physical impairments</w:t>
      </w:r>
      <w:r w:rsidRPr="006B39EB">
        <w:rPr>
          <w:rFonts w:ascii="Arial" w:hAnsi="Arial" w:cs="Arial"/>
          <w:sz w:val="22"/>
          <w:szCs w:val="22"/>
        </w:rPr>
        <w:t xml:space="preserve"> varied, including rheumatoid or other arthritis (five studies), leprosy (two studies), difficulties walking (six studies), amputation (one study), </w:t>
      </w:r>
      <w:r w:rsidR="00E872D2" w:rsidRPr="006B39EB">
        <w:rPr>
          <w:rFonts w:ascii="Arial" w:hAnsi="Arial" w:cs="Arial"/>
          <w:sz w:val="22"/>
          <w:szCs w:val="22"/>
        </w:rPr>
        <w:t xml:space="preserve">and </w:t>
      </w:r>
      <w:r w:rsidRPr="006B39EB">
        <w:rPr>
          <w:rFonts w:ascii="Arial" w:hAnsi="Arial" w:cs="Arial"/>
          <w:sz w:val="22"/>
          <w:szCs w:val="22"/>
        </w:rPr>
        <w:t>musculoskel</w:t>
      </w:r>
      <w:r w:rsidR="00E872D2" w:rsidRPr="006B39EB">
        <w:rPr>
          <w:rFonts w:ascii="Arial" w:hAnsi="Arial" w:cs="Arial"/>
          <w:sz w:val="22"/>
          <w:szCs w:val="22"/>
        </w:rPr>
        <w:t>etal impairment (three studies</w:t>
      </w:r>
      <w:r w:rsidRPr="006B39EB">
        <w:rPr>
          <w:rFonts w:ascii="Arial" w:hAnsi="Arial" w:cs="Arial"/>
          <w:sz w:val="22"/>
          <w:szCs w:val="22"/>
        </w:rPr>
        <w:t xml:space="preserve">). Five studies were conducted amongst adults, 12 amongst people of all ages, </w:t>
      </w:r>
      <w:r w:rsidR="00B25045" w:rsidRPr="006B39EB">
        <w:rPr>
          <w:rFonts w:ascii="Arial" w:hAnsi="Arial" w:cs="Arial"/>
          <w:sz w:val="22"/>
          <w:szCs w:val="22"/>
        </w:rPr>
        <w:t xml:space="preserve">four </w:t>
      </w:r>
      <w:r w:rsidRPr="006B39EB">
        <w:rPr>
          <w:rFonts w:ascii="Arial" w:hAnsi="Arial" w:cs="Arial"/>
          <w:sz w:val="22"/>
          <w:szCs w:val="22"/>
        </w:rPr>
        <w:t>amongst children and in three studies t</w:t>
      </w:r>
      <w:r w:rsidR="00E872D2" w:rsidRPr="006B39EB">
        <w:rPr>
          <w:rFonts w:ascii="Arial" w:hAnsi="Arial" w:cs="Arial"/>
          <w:sz w:val="22"/>
          <w:szCs w:val="22"/>
        </w:rPr>
        <w:t xml:space="preserve">he age group was not presented. </w:t>
      </w:r>
      <w:r w:rsidRPr="006B39EB">
        <w:rPr>
          <w:rFonts w:ascii="Arial" w:hAnsi="Arial" w:cs="Arial"/>
          <w:sz w:val="22"/>
          <w:szCs w:val="22"/>
        </w:rPr>
        <w:t xml:space="preserve">Outcomes included coverage of physical therapy, assistive devices, medical rehabilitation, and adherence. </w:t>
      </w:r>
    </w:p>
    <w:p w14:paraId="5327D580" w14:textId="2BBADFFB" w:rsidR="00E872D2" w:rsidRPr="006B39EB" w:rsidRDefault="00E872D2" w:rsidP="007C455A">
      <w:pPr>
        <w:spacing w:after="240" w:line="360" w:lineRule="auto"/>
        <w:rPr>
          <w:rFonts w:ascii="Arial" w:hAnsi="Arial" w:cs="Arial"/>
          <w:sz w:val="22"/>
          <w:szCs w:val="22"/>
        </w:rPr>
      </w:pPr>
      <w:r w:rsidRPr="006B39EB">
        <w:rPr>
          <w:rFonts w:ascii="Arial" w:hAnsi="Arial" w:cs="Arial"/>
          <w:sz w:val="22"/>
          <w:szCs w:val="22"/>
        </w:rPr>
        <w:t>As with</w:t>
      </w:r>
      <w:r w:rsidR="00370DD7" w:rsidRPr="006B39EB">
        <w:rPr>
          <w:rFonts w:ascii="Arial" w:hAnsi="Arial" w:cs="Arial"/>
          <w:sz w:val="22"/>
          <w:szCs w:val="22"/>
        </w:rPr>
        <w:t xml:space="preserve"> rehabilitation for</w:t>
      </w:r>
      <w:r w:rsidRPr="006B39EB">
        <w:rPr>
          <w:rFonts w:ascii="Arial" w:hAnsi="Arial" w:cs="Arial"/>
          <w:sz w:val="22"/>
          <w:szCs w:val="22"/>
        </w:rPr>
        <w:t xml:space="preserve"> mental health</w:t>
      </w:r>
      <w:r w:rsidR="00370DD7" w:rsidRPr="006B39EB">
        <w:rPr>
          <w:rFonts w:ascii="Arial" w:hAnsi="Arial" w:cs="Arial"/>
          <w:sz w:val="22"/>
          <w:szCs w:val="22"/>
        </w:rPr>
        <w:t xml:space="preserve"> conditions</w:t>
      </w:r>
      <w:r w:rsidRPr="006B39EB">
        <w:rPr>
          <w:rFonts w:ascii="Arial" w:hAnsi="Arial" w:cs="Arial"/>
          <w:sz w:val="22"/>
          <w:szCs w:val="22"/>
        </w:rPr>
        <w:t xml:space="preserve">, the </w:t>
      </w:r>
      <w:r w:rsidR="00370DD7" w:rsidRPr="006B39EB">
        <w:rPr>
          <w:rFonts w:ascii="Arial" w:hAnsi="Arial" w:cs="Arial"/>
          <w:sz w:val="22"/>
          <w:szCs w:val="22"/>
        </w:rPr>
        <w:t>wide variety</w:t>
      </w:r>
      <w:r w:rsidRPr="006B39EB">
        <w:rPr>
          <w:rFonts w:ascii="Arial" w:hAnsi="Arial" w:cs="Arial"/>
          <w:sz w:val="22"/>
          <w:szCs w:val="22"/>
        </w:rPr>
        <w:t xml:space="preserve"> </w:t>
      </w:r>
      <w:r w:rsidR="00370DD7" w:rsidRPr="006B39EB">
        <w:rPr>
          <w:rFonts w:ascii="Arial" w:hAnsi="Arial" w:cs="Arial"/>
          <w:sz w:val="22"/>
          <w:szCs w:val="22"/>
        </w:rPr>
        <w:t xml:space="preserve">in </w:t>
      </w:r>
      <w:r w:rsidRPr="006B39EB">
        <w:rPr>
          <w:rFonts w:ascii="Arial" w:hAnsi="Arial" w:cs="Arial"/>
          <w:sz w:val="22"/>
          <w:szCs w:val="22"/>
        </w:rPr>
        <w:t xml:space="preserve">range of conditions, source of participants, outcomes, and age groups mean that estimates within this group cannot be directly compared and coverage varied widely across studies. </w:t>
      </w:r>
      <w:r w:rsidR="00C05889" w:rsidRPr="006B39EB">
        <w:rPr>
          <w:rFonts w:ascii="Arial" w:hAnsi="Arial" w:cs="Arial"/>
          <w:sz w:val="22"/>
          <w:szCs w:val="22"/>
        </w:rPr>
        <w:t xml:space="preserve">Again, the method for measuring coverage casts serious concerns on the validity of the results. </w:t>
      </w:r>
      <w:r w:rsidRPr="006B39EB">
        <w:rPr>
          <w:rFonts w:ascii="Arial" w:hAnsi="Arial" w:cs="Arial"/>
          <w:sz w:val="22"/>
          <w:szCs w:val="22"/>
        </w:rPr>
        <w:t>As examples:</w:t>
      </w:r>
    </w:p>
    <w:p w14:paraId="3CD0CB11" w14:textId="77777777" w:rsidR="00336868" w:rsidRPr="00ED3E5B" w:rsidRDefault="00C3355D" w:rsidP="00ED3E5B">
      <w:pPr>
        <w:pStyle w:val="ListParagraph"/>
        <w:numPr>
          <w:ilvl w:val="0"/>
          <w:numId w:val="43"/>
        </w:numPr>
        <w:spacing w:after="240" w:line="360" w:lineRule="auto"/>
        <w:rPr>
          <w:rFonts w:ascii="Arial" w:hAnsi="Arial" w:cs="Arial"/>
          <w:sz w:val="22"/>
          <w:szCs w:val="22"/>
        </w:rPr>
      </w:pPr>
      <w:r w:rsidRPr="00ED3E5B">
        <w:rPr>
          <w:rFonts w:ascii="Arial" w:hAnsi="Arial" w:cs="Arial"/>
          <w:sz w:val="22"/>
          <w:szCs w:val="22"/>
        </w:rPr>
        <w:t xml:space="preserve">Coverage results for arthritis were varied, with the highest coverage seen in Jordan (76%) and lowest in India (4%). </w:t>
      </w:r>
    </w:p>
    <w:p w14:paraId="2FAE7DD9" w14:textId="2C0ACC6D" w:rsidR="00C3355D" w:rsidRPr="00ED3E5B" w:rsidRDefault="00C3355D" w:rsidP="00ED3E5B">
      <w:pPr>
        <w:pStyle w:val="ListParagraph"/>
        <w:numPr>
          <w:ilvl w:val="0"/>
          <w:numId w:val="43"/>
        </w:numPr>
        <w:spacing w:after="240" w:line="360" w:lineRule="auto"/>
        <w:rPr>
          <w:rFonts w:ascii="Arial" w:hAnsi="Arial" w:cs="Arial"/>
          <w:sz w:val="22"/>
          <w:szCs w:val="22"/>
        </w:rPr>
      </w:pPr>
      <w:r w:rsidRPr="00ED3E5B">
        <w:rPr>
          <w:rFonts w:ascii="Arial" w:hAnsi="Arial" w:cs="Arial"/>
          <w:sz w:val="22"/>
          <w:szCs w:val="22"/>
        </w:rPr>
        <w:t xml:space="preserve">Results were </w:t>
      </w:r>
      <w:r w:rsidR="00E872D2" w:rsidRPr="00ED3E5B">
        <w:rPr>
          <w:rFonts w:ascii="Arial" w:hAnsi="Arial" w:cs="Arial"/>
          <w:sz w:val="22"/>
          <w:szCs w:val="22"/>
        </w:rPr>
        <w:t>also</w:t>
      </w:r>
      <w:r w:rsidRPr="00ED3E5B">
        <w:rPr>
          <w:rFonts w:ascii="Arial" w:hAnsi="Arial" w:cs="Arial"/>
          <w:sz w:val="22"/>
          <w:szCs w:val="22"/>
        </w:rPr>
        <w:t xml:space="preserve"> varied for less specific physical impairments such as “difficulties walking”, musculoskeletal impairment, and physical impairment – with particularly low coverage of assistive devices found in Tanzania (0-4%) and rehabilitation in Brazil (18%)</w:t>
      </w:r>
      <w:r w:rsidR="00E872D2" w:rsidRPr="00ED3E5B">
        <w:rPr>
          <w:rFonts w:ascii="Arial" w:hAnsi="Arial" w:cs="Arial"/>
          <w:sz w:val="22"/>
          <w:szCs w:val="22"/>
        </w:rPr>
        <w:t>, and h</w:t>
      </w:r>
      <w:r w:rsidRPr="00ED3E5B">
        <w:rPr>
          <w:rFonts w:ascii="Arial" w:hAnsi="Arial" w:cs="Arial"/>
          <w:sz w:val="22"/>
          <w:szCs w:val="22"/>
        </w:rPr>
        <w:t xml:space="preserve">igh coverage found in Rwanda (87%) for physical therapy. </w:t>
      </w:r>
    </w:p>
    <w:p w14:paraId="112D1896" w14:textId="77777777" w:rsidR="00336868" w:rsidRPr="006B39EB" w:rsidRDefault="00336868" w:rsidP="007C455A">
      <w:pPr>
        <w:spacing w:after="240" w:line="360" w:lineRule="auto"/>
        <w:rPr>
          <w:rFonts w:ascii="Arial" w:hAnsi="Arial" w:cs="Arial"/>
          <w:color w:val="FF0000"/>
          <w:sz w:val="22"/>
          <w:szCs w:val="22"/>
        </w:rPr>
      </w:pPr>
    </w:p>
    <w:p w14:paraId="181D6060" w14:textId="4F74E1CE" w:rsidR="00C3355D" w:rsidRPr="00ED3E5B" w:rsidRDefault="00C3355D" w:rsidP="00ED3E5B">
      <w:pPr>
        <w:pStyle w:val="Heading4"/>
        <w:spacing w:after="240"/>
        <w:rPr>
          <w:color w:val="FF0000"/>
        </w:rPr>
      </w:pPr>
      <w:r w:rsidRPr="00ED3E5B">
        <w:lastRenderedPageBreak/>
        <w:t xml:space="preserve">Coverage of rehabilitation for </w:t>
      </w:r>
      <w:r w:rsidR="00E872D2" w:rsidRPr="00ED3E5B">
        <w:t xml:space="preserve">people with </w:t>
      </w:r>
      <w:r w:rsidRPr="00ED3E5B">
        <w:t xml:space="preserve">vision impairment </w:t>
      </w:r>
    </w:p>
    <w:p w14:paraId="6140DFC6" w14:textId="18E342D9" w:rsidR="00336868" w:rsidRPr="00ED3E5B" w:rsidRDefault="00C3355D" w:rsidP="007C455A">
      <w:pPr>
        <w:spacing w:after="240" w:line="360" w:lineRule="auto"/>
        <w:rPr>
          <w:rFonts w:ascii="Arial" w:hAnsi="Arial" w:cs="Arial"/>
          <w:b/>
          <w:sz w:val="22"/>
        </w:rPr>
      </w:pPr>
      <w:r w:rsidRPr="00ED3E5B">
        <w:rPr>
          <w:rFonts w:ascii="Arial" w:hAnsi="Arial" w:cs="Arial"/>
          <w:sz w:val="22"/>
        </w:rPr>
        <w:t xml:space="preserve">In total, 16 studies measured access to health for people with visual impairment across 13 countries in four World Bank regions. Eleven studies measured medical rehabilitation, six studies measured access to assistive devices, and one study measured adherence. All but two studies used a population-based sample. </w:t>
      </w:r>
    </w:p>
    <w:p w14:paraId="067BF497" w14:textId="1142A667" w:rsidR="00C3355D" w:rsidRPr="00ED3E5B" w:rsidRDefault="00C3355D" w:rsidP="007C455A">
      <w:pPr>
        <w:spacing w:after="240" w:line="360" w:lineRule="auto"/>
        <w:rPr>
          <w:rFonts w:ascii="Arial" w:hAnsi="Arial" w:cs="Arial"/>
          <w:sz w:val="22"/>
        </w:rPr>
      </w:pPr>
      <w:r w:rsidRPr="00ED3E5B">
        <w:rPr>
          <w:rFonts w:ascii="Arial" w:hAnsi="Arial" w:cs="Arial"/>
          <w:sz w:val="22"/>
        </w:rPr>
        <w:t>Coverage of medica</w:t>
      </w:r>
      <w:r w:rsidR="008E66DE" w:rsidRPr="00ED3E5B">
        <w:rPr>
          <w:rFonts w:ascii="Arial" w:hAnsi="Arial" w:cs="Arial"/>
          <w:sz w:val="22"/>
        </w:rPr>
        <w:t>l rehabilitation was varied – f</w:t>
      </w:r>
      <w:r w:rsidRPr="00ED3E5B">
        <w:rPr>
          <w:rFonts w:ascii="Arial" w:hAnsi="Arial" w:cs="Arial"/>
          <w:sz w:val="22"/>
        </w:rPr>
        <w:t>r</w:t>
      </w:r>
      <w:r w:rsidR="008E66DE" w:rsidRPr="00ED3E5B">
        <w:rPr>
          <w:rFonts w:ascii="Arial" w:hAnsi="Arial" w:cs="Arial"/>
          <w:sz w:val="22"/>
        </w:rPr>
        <w:t>o</w:t>
      </w:r>
      <w:r w:rsidRPr="00ED3E5B">
        <w:rPr>
          <w:rFonts w:ascii="Arial" w:hAnsi="Arial" w:cs="Arial"/>
          <w:sz w:val="22"/>
        </w:rPr>
        <w:t xml:space="preserve">m 5% amongst people of all ages in Brazil to 82% amongst people of all ages in Nigeria. Similarly, results for assistive device coverage were very variable, but typically quite low across studies. There were some outliers, however, with a Nigerian study finding </w:t>
      </w:r>
      <w:r w:rsidR="00B25045" w:rsidRPr="00ED3E5B">
        <w:rPr>
          <w:rFonts w:ascii="Arial" w:hAnsi="Arial" w:cs="Arial"/>
          <w:sz w:val="22"/>
        </w:rPr>
        <w:t xml:space="preserve">a coverage of </w:t>
      </w:r>
      <w:r w:rsidRPr="00ED3E5B">
        <w:rPr>
          <w:rFonts w:ascii="Arial" w:hAnsi="Arial" w:cs="Arial"/>
          <w:sz w:val="22"/>
        </w:rPr>
        <w:t xml:space="preserve">82%. </w:t>
      </w:r>
      <w:r w:rsidR="00C05889" w:rsidRPr="00ED3E5B">
        <w:rPr>
          <w:rFonts w:ascii="Arial" w:hAnsi="Arial" w:cs="Arial"/>
          <w:sz w:val="22"/>
        </w:rPr>
        <w:t>As in the previous examples, the validity of the measures used for coverage is questionable, and so results are not reliable</w:t>
      </w:r>
      <w:r w:rsidR="0090293B" w:rsidRPr="00ED3E5B">
        <w:rPr>
          <w:rFonts w:ascii="Arial" w:hAnsi="Arial" w:cs="Arial"/>
          <w:sz w:val="22"/>
        </w:rPr>
        <w:t>: for example, it is most likely that in practice, coverage of medical rehabilitation is better in Brazil than in Nigeria</w:t>
      </w:r>
      <w:r w:rsidR="00372DBC" w:rsidRPr="00ED3E5B">
        <w:rPr>
          <w:rFonts w:ascii="Arial" w:hAnsi="Arial" w:cs="Arial"/>
          <w:sz w:val="22"/>
        </w:rPr>
        <w:t xml:space="preserve"> due its more extensive healthcare system</w:t>
      </w:r>
      <w:r w:rsidR="00C05889" w:rsidRPr="00ED3E5B">
        <w:rPr>
          <w:rFonts w:ascii="Arial" w:hAnsi="Arial" w:cs="Arial"/>
          <w:sz w:val="22"/>
        </w:rPr>
        <w:t>.</w:t>
      </w:r>
    </w:p>
    <w:p w14:paraId="6FD48B68" w14:textId="77777777" w:rsidR="00E872D2" w:rsidRPr="00ED3E5B" w:rsidRDefault="00E872D2" w:rsidP="00ED3E5B">
      <w:pPr>
        <w:pStyle w:val="Heading4"/>
        <w:spacing w:after="240"/>
      </w:pPr>
      <w:r w:rsidRPr="00ED3E5B">
        <w:t xml:space="preserve">Coverage of rehabilitation for people with hearing impairment </w:t>
      </w:r>
    </w:p>
    <w:p w14:paraId="1CB201A5" w14:textId="32278694" w:rsidR="00E872D2" w:rsidRPr="00ED3E5B" w:rsidRDefault="00E872D2" w:rsidP="007C455A">
      <w:pPr>
        <w:spacing w:after="240" w:line="360" w:lineRule="auto"/>
        <w:rPr>
          <w:rFonts w:ascii="Arial" w:hAnsi="Arial" w:cs="Arial"/>
          <w:sz w:val="22"/>
        </w:rPr>
      </w:pPr>
      <w:r w:rsidRPr="00ED3E5B">
        <w:rPr>
          <w:rFonts w:ascii="Arial" w:hAnsi="Arial" w:cs="Arial"/>
          <w:sz w:val="22"/>
        </w:rPr>
        <w:t xml:space="preserve">In total 13 studies measured access to hearing specific services in 12 countries, and four World Bank regions. Of these, nine studies measured coverage of assistive devices (hearing aids), five studies measured access to medical rehabilitation, and one measured adherence. Coverage of assistive devices ranged from 0-66% across studies. General rehabilitation coverage was between 3-62%, while one study reported adherence at 34%. </w:t>
      </w:r>
    </w:p>
    <w:p w14:paraId="5C62F209" w14:textId="7E79BE53" w:rsidR="00C3355D" w:rsidRPr="00ED3E5B" w:rsidRDefault="00C3355D" w:rsidP="00ED3E5B">
      <w:pPr>
        <w:pStyle w:val="Heading4"/>
        <w:spacing w:after="240"/>
      </w:pPr>
      <w:r w:rsidRPr="00ED3E5B">
        <w:lastRenderedPageBreak/>
        <w:t xml:space="preserve">Coverage of rehabilitation for </w:t>
      </w:r>
      <w:r w:rsidR="00E872D2" w:rsidRPr="00ED3E5B">
        <w:t xml:space="preserve">people with </w:t>
      </w:r>
      <w:r w:rsidRPr="00ED3E5B">
        <w:t xml:space="preserve">any disability </w:t>
      </w:r>
    </w:p>
    <w:p w14:paraId="4E3223F8" w14:textId="32C6CE04" w:rsidR="00164450" w:rsidRPr="00ED3E5B" w:rsidRDefault="00C3355D" w:rsidP="007C455A">
      <w:pPr>
        <w:spacing w:after="240" w:line="360" w:lineRule="auto"/>
        <w:rPr>
          <w:rFonts w:ascii="Arial" w:hAnsi="Arial" w:cs="Arial"/>
          <w:sz w:val="22"/>
        </w:rPr>
      </w:pPr>
      <w:r w:rsidRPr="00ED3E5B">
        <w:rPr>
          <w:rFonts w:ascii="Arial" w:hAnsi="Arial" w:cs="Arial"/>
          <w:sz w:val="22"/>
        </w:rPr>
        <w:t xml:space="preserve">Overall, 25 studies did not disaggregate results by impairment type, or reported overall coverage in addition to impairment specific coverage, and thus were grouped together under access to any specialist treatment for disabilities, which included access to assistive devices (16 studies), general rehabilitation (22 studies), and adherence (one study). These studies were conducted in 23 countries in 6 regions – the majority in sub-Saharan Africa (12 studies). </w:t>
      </w:r>
      <w:r w:rsidR="00857242" w:rsidRPr="00ED3E5B">
        <w:rPr>
          <w:rFonts w:ascii="Arial" w:hAnsi="Arial" w:cs="Arial"/>
          <w:sz w:val="22"/>
        </w:rPr>
        <w:t xml:space="preserve">Ten </w:t>
      </w:r>
      <w:r w:rsidRPr="00ED3E5B">
        <w:rPr>
          <w:rFonts w:ascii="Arial" w:hAnsi="Arial" w:cs="Arial"/>
          <w:sz w:val="22"/>
        </w:rPr>
        <w:t xml:space="preserve">studies sampled participants from the population. 21 used self-reported tools, including 14 </w:t>
      </w:r>
      <w:r w:rsidR="00BB6E46" w:rsidRPr="00ED3E5B">
        <w:rPr>
          <w:rFonts w:ascii="Arial" w:hAnsi="Arial" w:cs="Arial"/>
          <w:sz w:val="22"/>
        </w:rPr>
        <w:t>us</w:t>
      </w:r>
      <w:r w:rsidR="00BB6E46">
        <w:rPr>
          <w:rFonts w:ascii="Arial" w:hAnsi="Arial" w:cs="Arial"/>
          <w:sz w:val="22"/>
        </w:rPr>
        <w:t>ed</w:t>
      </w:r>
      <w:r w:rsidR="00BB6E46" w:rsidRPr="00ED3E5B">
        <w:rPr>
          <w:rFonts w:ascii="Arial" w:hAnsi="Arial" w:cs="Arial"/>
          <w:sz w:val="22"/>
        </w:rPr>
        <w:t xml:space="preserve"> </w:t>
      </w:r>
      <w:r w:rsidRPr="00ED3E5B">
        <w:rPr>
          <w:rFonts w:ascii="Arial" w:hAnsi="Arial" w:cs="Arial"/>
          <w:sz w:val="22"/>
        </w:rPr>
        <w:t>the Washington Group questions</w:t>
      </w:r>
      <w:r w:rsidR="005C43FB">
        <w:rPr>
          <w:rStyle w:val="FootnoteReference"/>
          <w:rFonts w:ascii="Arial" w:hAnsi="Arial" w:cs="Arial"/>
          <w:sz w:val="22"/>
        </w:rPr>
        <w:footnoteReference w:id="3"/>
      </w:r>
      <w:r w:rsidRPr="00ED3E5B">
        <w:rPr>
          <w:rFonts w:ascii="Arial" w:hAnsi="Arial" w:cs="Arial"/>
          <w:sz w:val="22"/>
        </w:rPr>
        <w:t xml:space="preserve">, two </w:t>
      </w:r>
      <w:r w:rsidR="00BB6E46" w:rsidRPr="00ED3E5B">
        <w:rPr>
          <w:rFonts w:ascii="Arial" w:hAnsi="Arial" w:cs="Arial"/>
          <w:sz w:val="22"/>
        </w:rPr>
        <w:t>us</w:t>
      </w:r>
      <w:r w:rsidR="00BB6E46">
        <w:rPr>
          <w:rFonts w:ascii="Arial" w:hAnsi="Arial" w:cs="Arial"/>
          <w:sz w:val="22"/>
        </w:rPr>
        <w:t>ed</w:t>
      </w:r>
      <w:r w:rsidR="00BB6E46" w:rsidRPr="00ED3E5B">
        <w:rPr>
          <w:rFonts w:ascii="Arial" w:hAnsi="Arial" w:cs="Arial"/>
          <w:sz w:val="22"/>
        </w:rPr>
        <w:t xml:space="preserve"> </w:t>
      </w:r>
      <w:r w:rsidRPr="00ED3E5B">
        <w:rPr>
          <w:rFonts w:ascii="Arial" w:hAnsi="Arial" w:cs="Arial"/>
          <w:sz w:val="22"/>
        </w:rPr>
        <w:t>the Rapid Assessment of Disability</w:t>
      </w:r>
      <w:r w:rsidR="005C43FB">
        <w:rPr>
          <w:rStyle w:val="FootnoteReference"/>
          <w:rFonts w:ascii="Arial" w:hAnsi="Arial" w:cs="Arial"/>
          <w:sz w:val="22"/>
        </w:rPr>
        <w:footnoteReference w:id="4"/>
      </w:r>
      <w:r w:rsidRPr="00ED3E5B">
        <w:rPr>
          <w:rFonts w:ascii="Arial" w:hAnsi="Arial" w:cs="Arial"/>
          <w:sz w:val="22"/>
        </w:rPr>
        <w:t xml:space="preserve">, and the remaining using bespoke tools. </w:t>
      </w:r>
      <w:r w:rsidR="00C05889" w:rsidRPr="00ED3E5B">
        <w:rPr>
          <w:rFonts w:ascii="Arial" w:hAnsi="Arial" w:cs="Arial"/>
          <w:sz w:val="22"/>
        </w:rPr>
        <w:t>Only t</w:t>
      </w:r>
      <w:r w:rsidRPr="00ED3E5B">
        <w:rPr>
          <w:rFonts w:ascii="Arial" w:hAnsi="Arial" w:cs="Arial"/>
          <w:sz w:val="22"/>
        </w:rPr>
        <w:t xml:space="preserve">wo studies </w:t>
      </w:r>
      <w:r w:rsidR="00C05889" w:rsidRPr="00ED3E5B">
        <w:rPr>
          <w:rFonts w:ascii="Arial" w:hAnsi="Arial" w:cs="Arial"/>
          <w:sz w:val="22"/>
        </w:rPr>
        <w:t xml:space="preserve">out of 25 </w:t>
      </w:r>
      <w:r w:rsidRPr="00ED3E5B">
        <w:rPr>
          <w:rFonts w:ascii="Arial" w:hAnsi="Arial" w:cs="Arial"/>
          <w:sz w:val="22"/>
        </w:rPr>
        <w:t>used a clinical examination</w:t>
      </w:r>
      <w:r w:rsidR="00C05889" w:rsidRPr="00ED3E5B">
        <w:rPr>
          <w:rFonts w:ascii="Arial" w:hAnsi="Arial" w:cs="Arial"/>
          <w:sz w:val="22"/>
        </w:rPr>
        <w:t>, and so it is not possible to infer from this information what the true coverage was of rehabilitation services</w:t>
      </w:r>
      <w:r w:rsidRPr="00ED3E5B">
        <w:rPr>
          <w:rFonts w:ascii="Arial" w:hAnsi="Arial" w:cs="Arial"/>
          <w:sz w:val="22"/>
        </w:rPr>
        <w:t xml:space="preserve">. </w:t>
      </w:r>
    </w:p>
    <w:p w14:paraId="43B7E603" w14:textId="18396466" w:rsidR="00164450" w:rsidRPr="00ED3E5B" w:rsidRDefault="00C3355D" w:rsidP="006B39EB">
      <w:pPr>
        <w:spacing w:after="240" w:line="360" w:lineRule="auto"/>
        <w:rPr>
          <w:rFonts w:ascii="Arial" w:hAnsi="Arial" w:cs="Arial"/>
          <w:sz w:val="22"/>
        </w:rPr>
      </w:pPr>
      <w:r w:rsidRPr="00ED3E5B">
        <w:rPr>
          <w:rFonts w:ascii="Arial" w:hAnsi="Arial" w:cs="Arial"/>
          <w:sz w:val="22"/>
        </w:rPr>
        <w:t xml:space="preserve">Coverage of general rehabilitation was very varied across studies ranging from 3-80%. Coverage was particularly low in India and Turkey at 3 and 5% respectively (both low-middle income). In contrast studies in the Philippines, South Africa, Malaysia, and Brazil </w:t>
      </w:r>
      <w:r w:rsidRPr="00ED3E5B">
        <w:rPr>
          <w:rFonts w:ascii="Arial" w:hAnsi="Arial" w:cs="Arial"/>
          <w:sz w:val="22"/>
        </w:rPr>
        <w:lastRenderedPageBreak/>
        <w:t>found much higher coverage at 70%, 71%, 76%, and 80%. Substantial variation was also found for access to assistive devices – but generally</w:t>
      </w:r>
      <w:r w:rsidR="006B39EB" w:rsidRPr="00ED3E5B">
        <w:rPr>
          <w:rFonts w:ascii="Arial" w:hAnsi="Arial" w:cs="Arial"/>
          <w:sz w:val="22"/>
        </w:rPr>
        <w:t xml:space="preserve"> coverage was low. </w:t>
      </w:r>
    </w:p>
    <w:p w14:paraId="6524482E" w14:textId="77777777" w:rsidR="00164450" w:rsidRPr="006B39EB" w:rsidRDefault="00164450" w:rsidP="006B39EB">
      <w:pPr>
        <w:pStyle w:val="Heading3"/>
        <w:spacing w:after="240"/>
      </w:pPr>
      <w:bookmarkStart w:id="15" w:name="_Toc512435193"/>
      <w:r w:rsidRPr="006B39EB">
        <w:t>Data disaggregation and comparability of findings across studies</w:t>
      </w:r>
      <w:bookmarkEnd w:id="15"/>
    </w:p>
    <w:p w14:paraId="1CD1C2FA" w14:textId="2ECFF1B8" w:rsidR="008916C7" w:rsidRPr="00ED3E5B" w:rsidRDefault="00164450" w:rsidP="007C455A">
      <w:pPr>
        <w:spacing w:after="240" w:line="360" w:lineRule="auto"/>
        <w:rPr>
          <w:rFonts w:ascii="Arial" w:hAnsi="Arial" w:cs="Arial"/>
          <w:sz w:val="22"/>
        </w:rPr>
      </w:pPr>
      <w:r w:rsidRPr="00ED3E5B">
        <w:rPr>
          <w:rFonts w:ascii="Arial" w:hAnsi="Arial" w:cs="Arial"/>
          <w:sz w:val="22"/>
        </w:rPr>
        <w:t xml:space="preserve">The coverage results </w:t>
      </w:r>
      <w:r w:rsidR="00370DD7" w:rsidRPr="00ED3E5B">
        <w:rPr>
          <w:rFonts w:ascii="Arial" w:hAnsi="Arial" w:cs="Arial"/>
          <w:sz w:val="22"/>
        </w:rPr>
        <w:t xml:space="preserve">for rehabilitation </w:t>
      </w:r>
      <w:r w:rsidRPr="00ED3E5B">
        <w:rPr>
          <w:rFonts w:ascii="Arial" w:hAnsi="Arial" w:cs="Arial"/>
          <w:sz w:val="22"/>
        </w:rPr>
        <w:t xml:space="preserve">are </w:t>
      </w:r>
      <w:r w:rsidR="00370DD7" w:rsidRPr="00ED3E5B">
        <w:rPr>
          <w:rFonts w:ascii="Arial" w:hAnsi="Arial" w:cs="Arial"/>
          <w:sz w:val="22"/>
        </w:rPr>
        <w:t>hard to compare across studies</w:t>
      </w:r>
      <w:r w:rsidRPr="00ED3E5B">
        <w:rPr>
          <w:rFonts w:ascii="Arial" w:hAnsi="Arial" w:cs="Arial"/>
          <w:sz w:val="22"/>
        </w:rPr>
        <w:t xml:space="preserve"> – different </w:t>
      </w:r>
      <w:r w:rsidR="008916C7" w:rsidRPr="00ED3E5B">
        <w:rPr>
          <w:rFonts w:ascii="Arial" w:hAnsi="Arial" w:cs="Arial"/>
          <w:sz w:val="22"/>
        </w:rPr>
        <w:t xml:space="preserve">types of impairment are considered, as well as varying </w:t>
      </w:r>
      <w:r w:rsidRPr="00ED3E5B">
        <w:rPr>
          <w:rFonts w:ascii="Arial" w:hAnsi="Arial" w:cs="Arial"/>
          <w:sz w:val="22"/>
        </w:rPr>
        <w:t>measures of coverage, age groups, selection of sample (e.g. population</w:t>
      </w:r>
      <w:r w:rsidR="00ED3E5B">
        <w:rPr>
          <w:rFonts w:ascii="Arial" w:hAnsi="Arial" w:cs="Arial"/>
          <w:sz w:val="22"/>
        </w:rPr>
        <w:t>-</w:t>
      </w:r>
      <w:r w:rsidRPr="00ED3E5B">
        <w:rPr>
          <w:rFonts w:ascii="Arial" w:hAnsi="Arial" w:cs="Arial"/>
          <w:sz w:val="22"/>
        </w:rPr>
        <w:t xml:space="preserve">based versus </w:t>
      </w:r>
      <w:r w:rsidR="008916C7" w:rsidRPr="00ED3E5B">
        <w:rPr>
          <w:rFonts w:ascii="Arial" w:hAnsi="Arial" w:cs="Arial"/>
          <w:sz w:val="22"/>
        </w:rPr>
        <w:t>clinic</w:t>
      </w:r>
      <w:r w:rsidR="00ED3E5B">
        <w:rPr>
          <w:rFonts w:ascii="Arial" w:hAnsi="Arial" w:cs="Arial"/>
          <w:sz w:val="22"/>
        </w:rPr>
        <w:t>-</w:t>
      </w:r>
      <w:r w:rsidR="008916C7" w:rsidRPr="00ED3E5B">
        <w:rPr>
          <w:rFonts w:ascii="Arial" w:hAnsi="Arial" w:cs="Arial"/>
          <w:sz w:val="22"/>
        </w:rPr>
        <w:t>based</w:t>
      </w:r>
      <w:r w:rsidRPr="00ED3E5B">
        <w:rPr>
          <w:rFonts w:ascii="Arial" w:hAnsi="Arial" w:cs="Arial"/>
          <w:sz w:val="22"/>
        </w:rPr>
        <w:t>).</w:t>
      </w:r>
      <w:r w:rsidR="008916C7" w:rsidRPr="00ED3E5B">
        <w:rPr>
          <w:rFonts w:ascii="Arial" w:hAnsi="Arial" w:cs="Arial"/>
          <w:sz w:val="22"/>
        </w:rPr>
        <w:t xml:space="preserve"> Individual studies attempted to disaggregate by variables such as age and gender, but the numbers often became small and the inconsistency in methods used makes it impossible to compare disaggregated data across studies.</w:t>
      </w:r>
    </w:p>
    <w:p w14:paraId="4BDAC102" w14:textId="435A5E01" w:rsidR="005A3461" w:rsidRPr="00ED3E5B" w:rsidRDefault="008916C7" w:rsidP="007C455A">
      <w:pPr>
        <w:spacing w:after="240" w:line="360" w:lineRule="auto"/>
        <w:rPr>
          <w:rFonts w:ascii="Arial" w:hAnsi="Arial" w:cs="Arial"/>
          <w:sz w:val="22"/>
        </w:rPr>
      </w:pPr>
      <w:r w:rsidRPr="00ED3E5B">
        <w:rPr>
          <w:rFonts w:ascii="Arial" w:hAnsi="Arial" w:cs="Arial"/>
          <w:sz w:val="22"/>
        </w:rPr>
        <w:t xml:space="preserve">Better metrics are needed to measure need for </w:t>
      </w:r>
      <w:r w:rsidR="00370DD7" w:rsidRPr="00ED3E5B">
        <w:rPr>
          <w:rFonts w:ascii="Arial" w:hAnsi="Arial" w:cs="Arial"/>
          <w:sz w:val="22"/>
        </w:rPr>
        <w:t xml:space="preserve">and coverage of </w:t>
      </w:r>
      <w:r w:rsidRPr="00ED3E5B">
        <w:rPr>
          <w:rFonts w:ascii="Arial" w:hAnsi="Arial" w:cs="Arial"/>
          <w:sz w:val="22"/>
        </w:rPr>
        <w:t>rehabilitation. Self-reported measures are inadequate, as individuals are unlikely to be able to determine which services they require. The Washington Group questions</w:t>
      </w:r>
      <w:r w:rsidR="00370DD7" w:rsidRPr="00ED3E5B">
        <w:rPr>
          <w:rFonts w:ascii="Arial" w:hAnsi="Arial" w:cs="Arial"/>
          <w:sz w:val="22"/>
        </w:rPr>
        <w:t xml:space="preserve"> are also</w:t>
      </w:r>
      <w:r w:rsidRPr="00ED3E5B">
        <w:rPr>
          <w:rFonts w:ascii="Arial" w:hAnsi="Arial" w:cs="Arial"/>
          <w:sz w:val="22"/>
        </w:rPr>
        <w:t xml:space="preserve"> insufficient to measure need for rehabilitation, as they do not assess which conditions </w:t>
      </w:r>
      <w:r w:rsidR="00857242" w:rsidRPr="00ED3E5B">
        <w:rPr>
          <w:rFonts w:ascii="Arial" w:hAnsi="Arial" w:cs="Arial"/>
          <w:sz w:val="22"/>
        </w:rPr>
        <w:t>would benefit from assistive devices or rehabilitation services</w:t>
      </w:r>
      <w:r w:rsidRPr="00ED3E5B">
        <w:rPr>
          <w:rFonts w:ascii="Arial" w:hAnsi="Arial" w:cs="Arial"/>
          <w:sz w:val="22"/>
        </w:rPr>
        <w:t xml:space="preserve">. For instance, a recent survey in </w:t>
      </w:r>
      <w:r w:rsidR="00BB6E46">
        <w:rPr>
          <w:rFonts w:ascii="Arial" w:hAnsi="Arial" w:cs="Arial"/>
          <w:sz w:val="22"/>
        </w:rPr>
        <w:t>Cameroon</w:t>
      </w:r>
      <w:r w:rsidR="00BB6E46" w:rsidRPr="00ED3E5B">
        <w:rPr>
          <w:rFonts w:ascii="Arial" w:hAnsi="Arial" w:cs="Arial"/>
          <w:sz w:val="22"/>
        </w:rPr>
        <w:t xml:space="preserve"> </w:t>
      </w:r>
      <w:r w:rsidRPr="00ED3E5B">
        <w:rPr>
          <w:rFonts w:ascii="Arial" w:hAnsi="Arial" w:cs="Arial"/>
          <w:sz w:val="22"/>
        </w:rPr>
        <w:t xml:space="preserve">found that the most common cause of hearing loss was impacted ear wax, which requires </w:t>
      </w:r>
      <w:r w:rsidR="00BB6E46">
        <w:rPr>
          <w:rFonts w:ascii="Arial" w:hAnsi="Arial" w:cs="Arial"/>
          <w:sz w:val="22"/>
        </w:rPr>
        <w:t>simple removal</w:t>
      </w:r>
      <w:r w:rsidRPr="00ED3E5B">
        <w:rPr>
          <w:rFonts w:ascii="Arial" w:hAnsi="Arial" w:cs="Arial"/>
          <w:sz w:val="22"/>
        </w:rPr>
        <w:t xml:space="preserve"> and not a hearing aid.</w:t>
      </w:r>
      <w:r w:rsidR="00BB6E46">
        <w:rPr>
          <w:rFonts w:ascii="Arial" w:hAnsi="Arial" w:cs="Arial"/>
          <w:sz w:val="22"/>
        </w:rPr>
        <w:fldChar w:fldCharType="begin">
          <w:fldData xml:space="preserve">PEVuZE5vdGU+PENpdGU+PEF1dGhvcj5GZXJyaXRlPC9BdXRob3I+PFllYXI+MjAxNzwvWWVhcj48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=
</w:fldData>
        </w:fldChar>
      </w:r>
      <w:r w:rsidR="00B9644B">
        <w:rPr>
          <w:rFonts w:ascii="Arial" w:hAnsi="Arial" w:cs="Arial"/>
          <w:sz w:val="22"/>
        </w:rPr>
        <w:instrText xml:space="preserve"> ADDIN EN.CITE </w:instrText>
      </w:r>
      <w:r w:rsidR="00B9644B">
        <w:rPr>
          <w:rFonts w:ascii="Arial" w:hAnsi="Arial" w:cs="Arial"/>
          <w:sz w:val="22"/>
        </w:rPr>
        <w:fldChar w:fldCharType="begin">
          <w:fldData xml:space="preserve">PEVuZE5vdGU+PENpdGU+PEF1dGhvcj5GZXJyaXRlPC9BdXRob3I+PFllYXI+MjAxNzwvWWVhcj48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=
</w:fldData>
        </w:fldChar>
      </w:r>
      <w:r w:rsidR="00B9644B">
        <w:rPr>
          <w:rFonts w:ascii="Arial" w:hAnsi="Arial" w:cs="Arial"/>
          <w:sz w:val="22"/>
        </w:rPr>
        <w:instrText xml:space="preserve"> ADDIN EN.CITE.DATA </w:instrText>
      </w:r>
      <w:r w:rsidR="00B9644B">
        <w:rPr>
          <w:rFonts w:ascii="Arial" w:hAnsi="Arial" w:cs="Arial"/>
          <w:sz w:val="22"/>
        </w:rPr>
      </w:r>
      <w:r w:rsidR="00B9644B">
        <w:rPr>
          <w:rFonts w:ascii="Arial" w:hAnsi="Arial" w:cs="Arial"/>
          <w:sz w:val="22"/>
        </w:rPr>
        <w:fldChar w:fldCharType="end"/>
      </w:r>
      <w:r w:rsidR="00BB6E46">
        <w:rPr>
          <w:rFonts w:ascii="Arial" w:hAnsi="Arial" w:cs="Arial"/>
          <w:sz w:val="22"/>
        </w:rPr>
      </w:r>
      <w:r w:rsidR="00BB6E46">
        <w:rPr>
          <w:rFonts w:ascii="Arial" w:hAnsi="Arial" w:cs="Arial"/>
          <w:sz w:val="22"/>
        </w:rPr>
        <w:fldChar w:fldCharType="separate"/>
      </w:r>
      <w:r w:rsidR="00B9644B">
        <w:rPr>
          <w:rFonts w:ascii="Arial" w:hAnsi="Arial" w:cs="Arial"/>
          <w:noProof/>
          <w:sz w:val="22"/>
        </w:rPr>
        <w:t>[48]</w:t>
      </w:r>
      <w:r w:rsidR="00BB6E46">
        <w:rPr>
          <w:rFonts w:ascii="Arial" w:hAnsi="Arial" w:cs="Arial"/>
          <w:sz w:val="22"/>
        </w:rPr>
        <w:fldChar w:fldCharType="end"/>
      </w:r>
      <w:r w:rsidRPr="00ED3E5B">
        <w:rPr>
          <w:rFonts w:ascii="Arial" w:hAnsi="Arial" w:cs="Arial"/>
          <w:sz w:val="22"/>
        </w:rPr>
        <w:t xml:space="preserve"> </w:t>
      </w:r>
      <w:r w:rsidR="00370DD7" w:rsidRPr="00ED3E5B">
        <w:rPr>
          <w:rFonts w:ascii="Arial" w:hAnsi="Arial" w:cs="Arial"/>
          <w:sz w:val="22"/>
        </w:rPr>
        <w:t xml:space="preserve">Furthermore, the Washington Group questions </w:t>
      </w:r>
      <w:r w:rsidR="00857242" w:rsidRPr="00ED3E5B">
        <w:rPr>
          <w:rFonts w:ascii="Arial" w:hAnsi="Arial" w:cs="Arial"/>
          <w:sz w:val="22"/>
        </w:rPr>
        <w:t xml:space="preserve">are inconsistent in whether they </w:t>
      </w:r>
      <w:r w:rsidR="00370DD7" w:rsidRPr="00ED3E5B">
        <w:rPr>
          <w:rFonts w:ascii="Arial" w:hAnsi="Arial" w:cs="Arial"/>
          <w:sz w:val="22"/>
        </w:rPr>
        <w:t xml:space="preserve">take consideration of the presence of assistive devices in terms of whether difficulties in functioning are experienced: difficulties in hearing and vision are asked “even if” spectacles or a hearing aid are available, but difficulties in mobility do not consider the presence of assistive devices. </w:t>
      </w:r>
      <w:r w:rsidR="005A3461" w:rsidRPr="00ED3E5B">
        <w:rPr>
          <w:rFonts w:ascii="Arial" w:hAnsi="Arial" w:cs="Arial"/>
          <w:sz w:val="22"/>
        </w:rPr>
        <w:t xml:space="preserve">Another important issue is that most people will not know that they could benefit from a type of assistive </w:t>
      </w:r>
      <w:r w:rsidR="005A3461" w:rsidRPr="00ED3E5B">
        <w:rPr>
          <w:rFonts w:ascii="Arial" w:hAnsi="Arial" w:cs="Arial"/>
          <w:sz w:val="22"/>
        </w:rPr>
        <w:lastRenderedPageBreak/>
        <w:t>device or rehabilitation service unless they had been offered it in the past. Consequently, measuring coverage in terms of usage of services that the person perceived he/she needed will ov</w:t>
      </w:r>
      <w:r w:rsidR="00ED3E5B">
        <w:rPr>
          <w:rFonts w:ascii="Arial" w:hAnsi="Arial" w:cs="Arial"/>
          <w:sz w:val="22"/>
        </w:rPr>
        <w:t>er-estimate the coverage and not</w:t>
      </w:r>
      <w:r w:rsidR="005A3461" w:rsidRPr="00ED3E5B">
        <w:rPr>
          <w:rFonts w:ascii="Arial" w:hAnsi="Arial" w:cs="Arial"/>
          <w:sz w:val="22"/>
        </w:rPr>
        <w:t xml:space="preserve"> give a meaningful measure of the true need or the t</w:t>
      </w:r>
      <w:r w:rsidR="00ED3E5B">
        <w:rPr>
          <w:rFonts w:ascii="Arial" w:hAnsi="Arial" w:cs="Arial"/>
          <w:sz w:val="22"/>
        </w:rPr>
        <w:t>rue coverage in the population.</w:t>
      </w:r>
    </w:p>
    <w:p w14:paraId="7A1C5342" w14:textId="36E5B34C" w:rsidR="00E872D2" w:rsidRPr="00ED3E5B" w:rsidRDefault="008916C7" w:rsidP="007C455A">
      <w:pPr>
        <w:spacing w:after="240" w:line="360" w:lineRule="auto"/>
        <w:rPr>
          <w:rFonts w:ascii="Arial" w:hAnsi="Arial" w:cs="Arial"/>
          <w:sz w:val="22"/>
        </w:rPr>
      </w:pPr>
      <w:r w:rsidRPr="00ED3E5B">
        <w:rPr>
          <w:rFonts w:ascii="Arial" w:hAnsi="Arial" w:cs="Arial"/>
          <w:sz w:val="22"/>
        </w:rPr>
        <w:t xml:space="preserve">Clinical assessment of impairments </w:t>
      </w:r>
      <w:r w:rsidR="00BD513D" w:rsidRPr="00ED3E5B">
        <w:rPr>
          <w:rFonts w:ascii="Arial" w:hAnsi="Arial" w:cs="Arial"/>
          <w:sz w:val="22"/>
        </w:rPr>
        <w:t>is</w:t>
      </w:r>
      <w:r w:rsidR="00370DD7" w:rsidRPr="00ED3E5B">
        <w:rPr>
          <w:rFonts w:ascii="Arial" w:hAnsi="Arial" w:cs="Arial"/>
          <w:sz w:val="22"/>
        </w:rPr>
        <w:t xml:space="preserve"> optimal for determining the need for rehabilitation, but </w:t>
      </w:r>
      <w:r w:rsidRPr="00ED3E5B">
        <w:rPr>
          <w:rFonts w:ascii="Arial" w:hAnsi="Arial" w:cs="Arial"/>
          <w:sz w:val="22"/>
        </w:rPr>
        <w:t xml:space="preserve">can be costly and take time, </w:t>
      </w:r>
      <w:r w:rsidR="00370DD7" w:rsidRPr="00ED3E5B">
        <w:rPr>
          <w:rFonts w:ascii="Arial" w:hAnsi="Arial" w:cs="Arial"/>
          <w:sz w:val="22"/>
        </w:rPr>
        <w:t>and</w:t>
      </w:r>
      <w:r w:rsidRPr="00ED3E5B">
        <w:rPr>
          <w:rFonts w:ascii="Arial" w:hAnsi="Arial" w:cs="Arial"/>
          <w:sz w:val="22"/>
        </w:rPr>
        <w:t xml:space="preserve"> often requires the expertise of health professionals. </w:t>
      </w:r>
      <w:r w:rsidR="00BD513D" w:rsidRPr="00ED3E5B">
        <w:rPr>
          <w:rFonts w:ascii="Arial" w:hAnsi="Arial" w:cs="Arial"/>
          <w:sz w:val="22"/>
        </w:rPr>
        <w:t>The</w:t>
      </w:r>
      <w:r w:rsidRPr="00ED3E5B">
        <w:rPr>
          <w:rFonts w:ascii="Arial" w:hAnsi="Arial" w:cs="Arial"/>
          <w:sz w:val="22"/>
        </w:rPr>
        <w:t xml:space="preserve"> more widespread </w:t>
      </w:r>
      <w:r w:rsidR="00BD513D" w:rsidRPr="00ED3E5B">
        <w:rPr>
          <w:rFonts w:ascii="Arial" w:hAnsi="Arial" w:cs="Arial"/>
          <w:sz w:val="22"/>
        </w:rPr>
        <w:t>availability</w:t>
      </w:r>
      <w:r w:rsidRPr="00ED3E5B">
        <w:rPr>
          <w:rFonts w:ascii="Arial" w:hAnsi="Arial" w:cs="Arial"/>
          <w:sz w:val="22"/>
        </w:rPr>
        <w:t xml:space="preserve"> of mobile tools to measure visual and hearing impairment and their cause may make </w:t>
      </w:r>
      <w:r w:rsidR="00BD513D" w:rsidRPr="00ED3E5B">
        <w:rPr>
          <w:rFonts w:ascii="Arial" w:hAnsi="Arial" w:cs="Arial"/>
          <w:sz w:val="22"/>
        </w:rPr>
        <w:t>clinical</w:t>
      </w:r>
      <w:r w:rsidRPr="00ED3E5B">
        <w:rPr>
          <w:rFonts w:ascii="Arial" w:hAnsi="Arial" w:cs="Arial"/>
          <w:sz w:val="22"/>
        </w:rPr>
        <w:t xml:space="preserve"> assessments more feasible in the future</w:t>
      </w:r>
      <w:r w:rsidR="00BD513D" w:rsidRPr="00ED3E5B">
        <w:rPr>
          <w:rFonts w:ascii="Arial" w:hAnsi="Arial" w:cs="Arial"/>
          <w:sz w:val="22"/>
        </w:rPr>
        <w:t xml:space="preserve"> (e.g. </w:t>
      </w:r>
      <w:r w:rsidR="009038F0">
        <w:rPr>
          <w:rFonts w:ascii="Arial" w:hAnsi="Arial" w:cs="Arial"/>
          <w:sz w:val="22"/>
        </w:rPr>
        <w:t>Portable Eye Examination Kit (PEEK)</w:t>
      </w:r>
      <w:r w:rsidR="00BD513D" w:rsidRPr="00ED3E5B">
        <w:rPr>
          <w:rFonts w:ascii="Arial" w:hAnsi="Arial" w:cs="Arial"/>
          <w:sz w:val="22"/>
        </w:rPr>
        <w:t xml:space="preserve">, </w:t>
      </w:r>
      <w:r w:rsidR="009038F0">
        <w:rPr>
          <w:rFonts w:ascii="Arial" w:hAnsi="Arial" w:cs="Arial"/>
          <w:sz w:val="22"/>
        </w:rPr>
        <w:t>h</w:t>
      </w:r>
      <w:r w:rsidR="00BD513D" w:rsidRPr="00ED3E5B">
        <w:rPr>
          <w:rFonts w:ascii="Arial" w:hAnsi="Arial" w:cs="Arial"/>
          <w:sz w:val="22"/>
        </w:rPr>
        <w:t>ear</w:t>
      </w:r>
      <w:r w:rsidR="009038F0">
        <w:rPr>
          <w:rFonts w:ascii="Arial" w:hAnsi="Arial" w:cs="Arial"/>
          <w:sz w:val="22"/>
        </w:rPr>
        <w:t>S</w:t>
      </w:r>
      <w:r w:rsidR="00BD513D" w:rsidRPr="00ED3E5B">
        <w:rPr>
          <w:rFonts w:ascii="Arial" w:hAnsi="Arial" w:cs="Arial"/>
          <w:sz w:val="22"/>
        </w:rPr>
        <w:t>creen)</w:t>
      </w:r>
      <w:r w:rsidR="00ED3E5B">
        <w:rPr>
          <w:rFonts w:ascii="Arial" w:hAnsi="Arial" w:cs="Arial"/>
          <w:sz w:val="22"/>
        </w:rPr>
        <w:t>.</w:t>
      </w:r>
      <w:r w:rsidR="009038F0">
        <w:rPr>
          <w:rFonts w:ascii="Arial" w:hAnsi="Arial" w:cs="Arial"/>
          <w:sz w:val="22"/>
        </w:rPr>
        <w:fldChar w:fldCharType="begin">
          <w:fldData xml:space="preserve">PEVuZE5vdGU+PENpdGU+PEF1dGhvcj5CYXN0YXdyb3VzPC9BdXRob3I+PFllYXI+MjAxNTwvWWVh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</w:fldData>
        </w:fldChar>
      </w:r>
      <w:r w:rsidR="00B9644B">
        <w:rPr>
          <w:rFonts w:ascii="Arial" w:hAnsi="Arial" w:cs="Arial"/>
          <w:sz w:val="22"/>
        </w:rPr>
        <w:instrText xml:space="preserve"> ADDIN EN.CITE </w:instrText>
      </w:r>
      <w:r w:rsidR="00B9644B">
        <w:rPr>
          <w:rFonts w:ascii="Arial" w:hAnsi="Arial" w:cs="Arial"/>
          <w:sz w:val="22"/>
        </w:rPr>
        <w:fldChar w:fldCharType="begin">
          <w:fldData xml:space="preserve">PEVuZE5vdGU+PENpdGU+PEF1dGhvcj5CYXN0YXdyb3VzPC9BdXRob3I+PFllYXI+MjAxNTwvWWVh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</w:fldData>
        </w:fldChar>
      </w:r>
      <w:r w:rsidR="00B9644B">
        <w:rPr>
          <w:rFonts w:ascii="Arial" w:hAnsi="Arial" w:cs="Arial"/>
          <w:sz w:val="22"/>
        </w:rPr>
        <w:instrText xml:space="preserve"> ADDIN EN.CITE.DATA </w:instrText>
      </w:r>
      <w:r w:rsidR="00B9644B">
        <w:rPr>
          <w:rFonts w:ascii="Arial" w:hAnsi="Arial" w:cs="Arial"/>
          <w:sz w:val="22"/>
        </w:rPr>
      </w:r>
      <w:r w:rsidR="00B9644B">
        <w:rPr>
          <w:rFonts w:ascii="Arial" w:hAnsi="Arial" w:cs="Arial"/>
          <w:sz w:val="22"/>
        </w:rPr>
        <w:fldChar w:fldCharType="end"/>
      </w:r>
      <w:r w:rsidR="009038F0">
        <w:rPr>
          <w:rFonts w:ascii="Arial" w:hAnsi="Arial" w:cs="Arial"/>
          <w:sz w:val="22"/>
        </w:rPr>
      </w:r>
      <w:r w:rsidR="009038F0">
        <w:rPr>
          <w:rFonts w:ascii="Arial" w:hAnsi="Arial" w:cs="Arial"/>
          <w:sz w:val="22"/>
        </w:rPr>
        <w:fldChar w:fldCharType="separate"/>
      </w:r>
      <w:r w:rsidR="00B9644B">
        <w:rPr>
          <w:rFonts w:ascii="Arial" w:hAnsi="Arial" w:cs="Arial"/>
          <w:noProof/>
          <w:sz w:val="22"/>
        </w:rPr>
        <w:t>[49, 50]</w:t>
      </w:r>
      <w:r w:rsidR="009038F0">
        <w:rPr>
          <w:rFonts w:ascii="Arial" w:hAnsi="Arial" w:cs="Arial"/>
          <w:sz w:val="22"/>
        </w:rPr>
        <w:fldChar w:fldCharType="end"/>
      </w:r>
      <w:r w:rsidR="00ED3E5B">
        <w:rPr>
          <w:rFonts w:ascii="Arial" w:hAnsi="Arial" w:cs="Arial"/>
          <w:sz w:val="22"/>
        </w:rPr>
        <w:t xml:space="preserve"> </w:t>
      </w:r>
    </w:p>
    <w:p w14:paraId="3575D305" w14:textId="6B302C97" w:rsidR="00663B30" w:rsidRPr="007C455A" w:rsidRDefault="008916C7" w:rsidP="009038F0">
      <w:pPr>
        <w:pStyle w:val="Heading3"/>
        <w:spacing w:after="240"/>
      </w:pPr>
      <w:bookmarkStart w:id="16" w:name="_Toc512435194"/>
      <w:r w:rsidRPr="007C455A">
        <w:t>Summary of results of the literature review</w:t>
      </w:r>
      <w:bookmarkEnd w:id="16"/>
    </w:p>
    <w:p w14:paraId="68407716" w14:textId="47E2684E" w:rsidR="008916C7" w:rsidRPr="00C52821" w:rsidRDefault="008916C7" w:rsidP="007C455A">
      <w:pPr>
        <w:pStyle w:val="p2"/>
        <w:spacing w:line="360" w:lineRule="auto"/>
        <w:rPr>
          <w:rFonts w:ascii="Arial" w:hAnsi="Arial" w:cs="Arial"/>
          <w:sz w:val="22"/>
          <w:szCs w:val="22"/>
        </w:rPr>
      </w:pPr>
      <w:r w:rsidRPr="00C52821">
        <w:rPr>
          <w:rFonts w:ascii="Arial" w:hAnsi="Arial" w:cs="Arial"/>
          <w:sz w:val="22"/>
          <w:szCs w:val="22"/>
        </w:rPr>
        <w:t xml:space="preserve">There is </w:t>
      </w:r>
      <w:r w:rsidR="00BD513D" w:rsidRPr="00C52821">
        <w:rPr>
          <w:rFonts w:ascii="Arial" w:hAnsi="Arial" w:cs="Arial"/>
          <w:sz w:val="22"/>
          <w:szCs w:val="22"/>
        </w:rPr>
        <w:t>limited</w:t>
      </w:r>
      <w:r w:rsidR="00D77F5A" w:rsidRPr="00C52821">
        <w:rPr>
          <w:rFonts w:ascii="Arial" w:hAnsi="Arial" w:cs="Arial"/>
          <w:sz w:val="22"/>
          <w:szCs w:val="22"/>
        </w:rPr>
        <w:t xml:space="preserve"> evidence that persons with disabilities have worse access to </w:t>
      </w:r>
      <w:r w:rsidRPr="00C52821">
        <w:rPr>
          <w:rFonts w:ascii="Arial" w:hAnsi="Arial" w:cs="Arial"/>
          <w:sz w:val="22"/>
          <w:szCs w:val="22"/>
        </w:rPr>
        <w:t>general</w:t>
      </w:r>
      <w:r w:rsidR="00D77F5A" w:rsidRPr="00C52821">
        <w:rPr>
          <w:rFonts w:ascii="Arial" w:hAnsi="Arial" w:cs="Arial"/>
          <w:sz w:val="22"/>
          <w:szCs w:val="22"/>
        </w:rPr>
        <w:t xml:space="preserve"> healthcare services </w:t>
      </w:r>
      <w:r w:rsidRPr="00C52821">
        <w:rPr>
          <w:rFonts w:ascii="Arial" w:hAnsi="Arial" w:cs="Arial"/>
          <w:sz w:val="22"/>
          <w:szCs w:val="22"/>
        </w:rPr>
        <w:t xml:space="preserve">than people without disabilities. We can propose different reasons for this </w:t>
      </w:r>
      <w:r w:rsidR="00832BF4">
        <w:rPr>
          <w:rFonts w:ascii="Arial" w:hAnsi="Arial" w:cs="Arial"/>
          <w:sz w:val="22"/>
          <w:szCs w:val="22"/>
        </w:rPr>
        <w:t>conclusion</w:t>
      </w:r>
      <w:r w:rsidRPr="00C52821">
        <w:rPr>
          <w:rFonts w:ascii="Arial" w:hAnsi="Arial" w:cs="Arial"/>
          <w:sz w:val="22"/>
          <w:szCs w:val="22"/>
        </w:rPr>
        <w:t>, but it requires further research. There is a lack of high quality data capturing coverage fully, rather than utilization alone. Use of such crude indicators may mean that we are not able to discern differences in access to healthcare between people with and without disabilities.</w:t>
      </w:r>
      <w:r w:rsidR="00D77F5A" w:rsidRPr="00C52821">
        <w:rPr>
          <w:rFonts w:ascii="Arial" w:hAnsi="Arial" w:cs="Arial"/>
          <w:sz w:val="22"/>
          <w:szCs w:val="22"/>
        </w:rPr>
        <w:t xml:space="preserve"> </w:t>
      </w:r>
      <w:r w:rsidRPr="00C52821">
        <w:rPr>
          <w:rFonts w:ascii="Arial" w:hAnsi="Arial" w:cs="Arial"/>
          <w:sz w:val="22"/>
          <w:szCs w:val="22"/>
        </w:rPr>
        <w:t xml:space="preserve">Another possibility is that if people have a real need for treatment they will attend for services, even if people with disabilities may face more difficulties in achieving access. </w:t>
      </w:r>
      <w:r w:rsidR="00BF387A" w:rsidRPr="00C52821">
        <w:rPr>
          <w:rFonts w:ascii="Arial" w:hAnsi="Arial" w:cs="Arial"/>
          <w:sz w:val="22"/>
          <w:szCs w:val="22"/>
        </w:rPr>
        <w:t>For instance, in the Guatemala survey the majority of people sought treatment for a “serious health condition” whether disabled or not, and similarly, almost all children were immunized, regardless of disability. As a consequence, these broad measures will not allow us to distinguish access to healthcare in different groups. A related point is that i</w:t>
      </w:r>
      <w:r w:rsidR="00D77F5A" w:rsidRPr="00C52821">
        <w:rPr>
          <w:rFonts w:ascii="Arial" w:hAnsi="Arial" w:cs="Arial"/>
          <w:sz w:val="22"/>
          <w:szCs w:val="22"/>
        </w:rPr>
        <w:t xml:space="preserve">n poor settings </w:t>
      </w:r>
      <w:r w:rsidRPr="00C52821">
        <w:rPr>
          <w:rFonts w:ascii="Arial" w:hAnsi="Arial" w:cs="Arial"/>
          <w:sz w:val="22"/>
          <w:szCs w:val="22"/>
        </w:rPr>
        <w:t xml:space="preserve">there may be general widespread lack of </w:t>
      </w:r>
      <w:r w:rsidRPr="00C52821">
        <w:rPr>
          <w:rFonts w:ascii="Arial" w:hAnsi="Arial" w:cs="Arial"/>
          <w:sz w:val="22"/>
          <w:szCs w:val="22"/>
        </w:rPr>
        <w:lastRenderedPageBreak/>
        <w:t xml:space="preserve">access to healthcare services, and so it may be difficult to identify </w:t>
      </w:r>
      <w:r w:rsidR="00D77F5A" w:rsidRPr="00C52821">
        <w:rPr>
          <w:rFonts w:ascii="Arial" w:hAnsi="Arial" w:cs="Arial"/>
          <w:sz w:val="22"/>
          <w:szCs w:val="22"/>
        </w:rPr>
        <w:t>a difference between persons with and without disabilities</w:t>
      </w:r>
      <w:r w:rsidRPr="00C52821">
        <w:rPr>
          <w:rFonts w:ascii="Arial" w:hAnsi="Arial" w:cs="Arial"/>
          <w:sz w:val="22"/>
          <w:szCs w:val="22"/>
        </w:rPr>
        <w:t xml:space="preserve">. People </w:t>
      </w:r>
      <w:r w:rsidR="00D77F5A" w:rsidRPr="00C52821">
        <w:rPr>
          <w:rFonts w:ascii="Arial" w:hAnsi="Arial" w:cs="Arial"/>
          <w:sz w:val="22"/>
          <w:szCs w:val="22"/>
        </w:rPr>
        <w:t xml:space="preserve">with disabilities may be more linked in with </w:t>
      </w:r>
      <w:r w:rsidR="00072CA9">
        <w:rPr>
          <w:rFonts w:ascii="Arial" w:hAnsi="Arial" w:cs="Arial"/>
          <w:sz w:val="22"/>
          <w:szCs w:val="22"/>
        </w:rPr>
        <w:t xml:space="preserve">the </w:t>
      </w:r>
      <w:r w:rsidR="00D77F5A" w:rsidRPr="00C52821">
        <w:rPr>
          <w:rFonts w:ascii="Arial" w:hAnsi="Arial" w:cs="Arial"/>
          <w:sz w:val="22"/>
          <w:szCs w:val="22"/>
        </w:rPr>
        <w:t>healthcare system</w:t>
      </w:r>
      <w:r w:rsidRPr="00C52821">
        <w:rPr>
          <w:rFonts w:ascii="Arial" w:hAnsi="Arial" w:cs="Arial"/>
          <w:sz w:val="22"/>
          <w:szCs w:val="22"/>
        </w:rPr>
        <w:t>,</w:t>
      </w:r>
      <w:r w:rsidR="00D77F5A" w:rsidRPr="00C52821">
        <w:rPr>
          <w:rFonts w:ascii="Arial" w:hAnsi="Arial" w:cs="Arial"/>
          <w:sz w:val="22"/>
          <w:szCs w:val="22"/>
        </w:rPr>
        <w:t xml:space="preserve"> because of their impairment</w:t>
      </w:r>
      <w:r w:rsidRPr="00C52821">
        <w:rPr>
          <w:rFonts w:ascii="Arial" w:hAnsi="Arial" w:cs="Arial"/>
          <w:sz w:val="22"/>
          <w:szCs w:val="22"/>
        </w:rPr>
        <w:t xml:space="preserve"> and various health conditions,</w:t>
      </w:r>
      <w:r w:rsidR="00D77F5A" w:rsidRPr="00C52821">
        <w:rPr>
          <w:rFonts w:ascii="Arial" w:hAnsi="Arial" w:cs="Arial"/>
          <w:sz w:val="22"/>
          <w:szCs w:val="22"/>
        </w:rPr>
        <w:t xml:space="preserve"> and that helps </w:t>
      </w:r>
      <w:r w:rsidR="003D0F04">
        <w:rPr>
          <w:rFonts w:ascii="Arial" w:hAnsi="Arial" w:cs="Arial"/>
          <w:sz w:val="22"/>
          <w:szCs w:val="22"/>
        </w:rPr>
        <w:t>to overcome some of the</w:t>
      </w:r>
      <w:r w:rsidR="00D77F5A" w:rsidRPr="00C52821">
        <w:rPr>
          <w:rFonts w:ascii="Arial" w:hAnsi="Arial" w:cs="Arial"/>
          <w:sz w:val="22"/>
          <w:szCs w:val="22"/>
        </w:rPr>
        <w:t xml:space="preserve"> barriers they experience in accessing healthcare</w:t>
      </w:r>
      <w:r w:rsidRPr="00C52821">
        <w:rPr>
          <w:rFonts w:ascii="Arial" w:hAnsi="Arial" w:cs="Arial"/>
          <w:sz w:val="22"/>
          <w:szCs w:val="22"/>
        </w:rPr>
        <w:t xml:space="preserve">. </w:t>
      </w:r>
      <w:r w:rsidR="00D77F5A" w:rsidRPr="00C52821">
        <w:rPr>
          <w:rFonts w:ascii="Arial" w:hAnsi="Arial" w:cs="Arial"/>
          <w:sz w:val="22"/>
          <w:szCs w:val="22"/>
        </w:rPr>
        <w:t xml:space="preserve"> </w:t>
      </w:r>
    </w:p>
    <w:p w14:paraId="43B82D2B" w14:textId="4530CF1A" w:rsidR="000D3DE3" w:rsidRPr="00C52821" w:rsidRDefault="008916C7" w:rsidP="007C455A">
      <w:pPr>
        <w:pStyle w:val="p2"/>
        <w:spacing w:line="360" w:lineRule="auto"/>
        <w:rPr>
          <w:rFonts w:ascii="Arial" w:hAnsi="Arial" w:cs="Arial"/>
          <w:sz w:val="22"/>
          <w:szCs w:val="22"/>
        </w:rPr>
      </w:pPr>
      <w:r w:rsidRPr="00C52821">
        <w:rPr>
          <w:rFonts w:ascii="Arial" w:hAnsi="Arial" w:cs="Arial"/>
          <w:sz w:val="22"/>
          <w:szCs w:val="22"/>
        </w:rPr>
        <w:t xml:space="preserve">There is </w:t>
      </w:r>
      <w:r w:rsidR="009038F0" w:rsidRPr="00C52821">
        <w:rPr>
          <w:rFonts w:ascii="Arial" w:hAnsi="Arial" w:cs="Arial"/>
          <w:sz w:val="22"/>
          <w:szCs w:val="22"/>
        </w:rPr>
        <w:t xml:space="preserve">some </w:t>
      </w:r>
      <w:r w:rsidRPr="00C52821">
        <w:rPr>
          <w:rFonts w:ascii="Arial" w:hAnsi="Arial" w:cs="Arial"/>
          <w:sz w:val="22"/>
          <w:szCs w:val="22"/>
        </w:rPr>
        <w:t>evidence</w:t>
      </w:r>
      <w:r w:rsidR="00BF387A" w:rsidRPr="00C52821">
        <w:rPr>
          <w:rFonts w:ascii="Arial" w:hAnsi="Arial" w:cs="Arial"/>
          <w:sz w:val="22"/>
          <w:szCs w:val="22"/>
        </w:rPr>
        <w:t xml:space="preserve"> from the systematic review</w:t>
      </w:r>
      <w:r w:rsidRPr="00C52821">
        <w:rPr>
          <w:rFonts w:ascii="Arial" w:hAnsi="Arial" w:cs="Arial"/>
          <w:sz w:val="22"/>
          <w:szCs w:val="22"/>
        </w:rPr>
        <w:t xml:space="preserve"> </w:t>
      </w:r>
      <w:r w:rsidR="00D77F5A" w:rsidRPr="00C52821">
        <w:rPr>
          <w:rFonts w:ascii="Arial" w:hAnsi="Arial" w:cs="Arial"/>
          <w:sz w:val="22"/>
          <w:szCs w:val="22"/>
        </w:rPr>
        <w:t>that the cost of seeking treatment is higher, and that quality of services/healthcare experience may be worse for persons with disabilities.</w:t>
      </w:r>
      <w:r w:rsidRPr="00C52821">
        <w:rPr>
          <w:rFonts w:ascii="Arial" w:hAnsi="Arial" w:cs="Arial"/>
          <w:sz w:val="22"/>
          <w:szCs w:val="22"/>
        </w:rPr>
        <w:t xml:space="preserve"> </w:t>
      </w:r>
      <w:r w:rsidR="003D0F04">
        <w:rPr>
          <w:rFonts w:ascii="Arial" w:hAnsi="Arial" w:cs="Arial"/>
          <w:sz w:val="22"/>
          <w:szCs w:val="22"/>
        </w:rPr>
        <w:t>There is also some evidence</w:t>
      </w:r>
      <w:r w:rsidRPr="00C52821">
        <w:rPr>
          <w:rFonts w:ascii="Arial" w:hAnsi="Arial" w:cs="Arial"/>
          <w:sz w:val="22"/>
          <w:szCs w:val="22"/>
        </w:rPr>
        <w:t xml:space="preserve"> that </w:t>
      </w:r>
      <w:r w:rsidR="000D3DE3" w:rsidRPr="00C52821">
        <w:rPr>
          <w:rFonts w:ascii="Arial" w:hAnsi="Arial" w:cs="Arial"/>
          <w:sz w:val="22"/>
          <w:szCs w:val="22"/>
        </w:rPr>
        <w:t xml:space="preserve">access </w:t>
      </w:r>
      <w:r w:rsidR="00BD513D" w:rsidRPr="00C52821">
        <w:rPr>
          <w:rFonts w:ascii="Arial" w:hAnsi="Arial" w:cs="Arial"/>
          <w:sz w:val="22"/>
          <w:szCs w:val="22"/>
        </w:rPr>
        <w:t>to rehabilitation</w:t>
      </w:r>
      <w:r w:rsidR="000D3DE3" w:rsidRPr="00C52821">
        <w:rPr>
          <w:rFonts w:ascii="Arial" w:hAnsi="Arial" w:cs="Arial"/>
          <w:sz w:val="22"/>
          <w:szCs w:val="22"/>
        </w:rPr>
        <w:t xml:space="preserve"> is low among persons with disabilities – so that they are not receiving the care they need</w:t>
      </w:r>
      <w:r w:rsidR="009B2097" w:rsidRPr="00C52821">
        <w:rPr>
          <w:rFonts w:ascii="Arial" w:hAnsi="Arial" w:cs="Arial"/>
          <w:sz w:val="22"/>
          <w:szCs w:val="22"/>
        </w:rPr>
        <w:t xml:space="preserve"> and have the</w:t>
      </w:r>
      <w:r w:rsidR="000D3DE3" w:rsidRPr="00C52821">
        <w:rPr>
          <w:rFonts w:ascii="Arial" w:hAnsi="Arial" w:cs="Arial"/>
          <w:sz w:val="22"/>
          <w:szCs w:val="22"/>
        </w:rPr>
        <w:t xml:space="preserve"> right to</w:t>
      </w:r>
      <w:r w:rsidR="009B2097" w:rsidRPr="00C52821">
        <w:rPr>
          <w:rFonts w:ascii="Arial" w:hAnsi="Arial" w:cs="Arial"/>
          <w:sz w:val="22"/>
          <w:szCs w:val="22"/>
        </w:rPr>
        <w:t>.</w:t>
      </w:r>
      <w:r w:rsidR="000D3DE3" w:rsidRPr="00C52821">
        <w:rPr>
          <w:rFonts w:ascii="Arial" w:hAnsi="Arial" w:cs="Arial"/>
          <w:sz w:val="22"/>
          <w:szCs w:val="22"/>
        </w:rPr>
        <w:t xml:space="preserve"> </w:t>
      </w:r>
    </w:p>
    <w:p w14:paraId="410341E2" w14:textId="7C85DF06" w:rsidR="009B2097" w:rsidRPr="00C52821" w:rsidRDefault="0057086C" w:rsidP="007C455A">
      <w:pPr>
        <w:spacing w:line="360" w:lineRule="auto"/>
        <w:rPr>
          <w:rFonts w:ascii="Arial" w:eastAsiaTheme="majorEastAsia" w:hAnsi="Arial" w:cs="Arial"/>
          <w:bCs/>
          <w:sz w:val="22"/>
        </w:rPr>
      </w:pPr>
      <w:r w:rsidRPr="009038F0">
        <w:rPr>
          <w:rFonts w:ascii="Arial" w:eastAsiaTheme="majorEastAsia" w:hAnsi="Arial" w:cs="Arial"/>
          <w:bCs/>
          <w:sz w:val="22"/>
        </w:rPr>
        <w:t xml:space="preserve">This review has highlighted that further research is needed to understand how people with disabilities are accessing health services, not just in terms of utilisation, but also coverage of preventive services, affordability of health services, and the quality of care received. In particular, there is a need to define a broader range of metrics to allow </w:t>
      </w:r>
      <w:r w:rsidR="00BF387A" w:rsidRPr="009038F0">
        <w:rPr>
          <w:rFonts w:ascii="Arial" w:eastAsiaTheme="majorEastAsia" w:hAnsi="Arial" w:cs="Arial"/>
          <w:bCs/>
          <w:sz w:val="22"/>
        </w:rPr>
        <w:t xml:space="preserve">collecting more meaningful data and </w:t>
      </w:r>
      <w:r w:rsidRPr="009038F0">
        <w:rPr>
          <w:rFonts w:ascii="Arial" w:eastAsiaTheme="majorEastAsia" w:hAnsi="Arial" w:cs="Arial"/>
          <w:bCs/>
          <w:sz w:val="22"/>
        </w:rPr>
        <w:t>greater comparability of outcomes across countries. Utilisation alone is not an appropriate indicator for people with disabilities, given that people with disability</w:t>
      </w:r>
      <w:r w:rsidR="00072CA9">
        <w:rPr>
          <w:rFonts w:ascii="Arial" w:eastAsiaTheme="majorEastAsia" w:hAnsi="Arial" w:cs="Arial"/>
          <w:bCs/>
          <w:sz w:val="22"/>
        </w:rPr>
        <w:t xml:space="preserve"> generally</w:t>
      </w:r>
      <w:r w:rsidRPr="009038F0">
        <w:rPr>
          <w:rFonts w:ascii="Arial" w:eastAsiaTheme="majorEastAsia" w:hAnsi="Arial" w:cs="Arial"/>
          <w:bCs/>
          <w:sz w:val="22"/>
        </w:rPr>
        <w:t xml:space="preserve"> experience greater health needs. </w:t>
      </w:r>
      <w:r w:rsidR="005A3461" w:rsidRPr="009038F0">
        <w:rPr>
          <w:rFonts w:ascii="Arial" w:eastAsiaTheme="majorEastAsia" w:hAnsi="Arial" w:cs="Arial"/>
          <w:bCs/>
          <w:sz w:val="22"/>
        </w:rPr>
        <w:t xml:space="preserve">Coverage of rehabilitation services </w:t>
      </w:r>
      <w:r w:rsidR="003D0F04">
        <w:rPr>
          <w:rFonts w:ascii="Arial" w:eastAsiaTheme="majorEastAsia" w:hAnsi="Arial" w:cs="Arial"/>
          <w:bCs/>
          <w:sz w:val="22"/>
        </w:rPr>
        <w:t xml:space="preserve">was </w:t>
      </w:r>
      <w:r w:rsidR="005A3461" w:rsidRPr="009038F0">
        <w:rPr>
          <w:rFonts w:ascii="Arial" w:eastAsiaTheme="majorEastAsia" w:hAnsi="Arial" w:cs="Arial"/>
          <w:bCs/>
          <w:sz w:val="22"/>
        </w:rPr>
        <w:t>highly variable and poorly measured within the studies in the review, but generally shown to be low. Far better metrics are needed, including through clinical assessment, before we have a true appreciation of the population level need for a</w:t>
      </w:r>
      <w:r w:rsidR="00C52821">
        <w:rPr>
          <w:rFonts w:ascii="Arial" w:eastAsiaTheme="majorEastAsia" w:hAnsi="Arial" w:cs="Arial"/>
          <w:bCs/>
          <w:sz w:val="22"/>
        </w:rPr>
        <w:t xml:space="preserve">nd coverage of these services. </w:t>
      </w:r>
    </w:p>
    <w:p w14:paraId="44116382" w14:textId="36C9ED6E" w:rsidR="000D3DE3" w:rsidRPr="00C52821" w:rsidRDefault="00F763CD" w:rsidP="00C52821">
      <w:pPr>
        <w:spacing w:line="360" w:lineRule="auto"/>
        <w:rPr>
          <w:rFonts w:ascii="Arial" w:eastAsiaTheme="majorEastAsia" w:hAnsi="Arial" w:cs="Arial"/>
          <w:bCs/>
          <w:sz w:val="22"/>
        </w:rPr>
      </w:pPr>
      <w:r w:rsidRPr="00C52821">
        <w:rPr>
          <w:rFonts w:ascii="Arial" w:eastAsiaTheme="majorEastAsia" w:hAnsi="Arial" w:cs="Arial"/>
          <w:bCs/>
          <w:sz w:val="22"/>
        </w:rPr>
        <w:t xml:space="preserve">People with disabilities are not a homogenous group, but include people with different impairment types, age, level of poverty, gender, ethnicity and so on. All of these factors can influence the relationship between disability and healthcare access. As mentioned, </w:t>
      </w:r>
      <w:r w:rsidRPr="00C52821">
        <w:rPr>
          <w:rFonts w:ascii="Arial" w:eastAsiaTheme="majorEastAsia" w:hAnsi="Arial" w:cs="Arial"/>
          <w:bCs/>
          <w:sz w:val="22"/>
        </w:rPr>
        <w:lastRenderedPageBreak/>
        <w:t xml:space="preserve">it was not possible to draw out broad patterns of access by these intersecting issues due to the lack of consistency in how data  was collected. There are also specific groups that may be particularly hidden and/or under-represented in the data, such as people with autism, those with psychosocial disabilities or rare diseases, who may face even more exclusion and discrimination within healthcare settings and so may have particularly poor levels of coverage. </w:t>
      </w:r>
      <w:r w:rsidR="00347296" w:rsidRPr="00C52821">
        <w:rPr>
          <w:rFonts w:ascii="Arial" w:eastAsiaTheme="majorEastAsia" w:hAnsi="Arial" w:cs="Arial"/>
          <w:bCs/>
          <w:sz w:val="22"/>
        </w:rPr>
        <w:t xml:space="preserve">Another concern is that not all settings are the same. As an example, humanitarian crises can result in </w:t>
      </w:r>
      <w:r w:rsidR="003D0F04">
        <w:rPr>
          <w:rFonts w:ascii="Arial" w:eastAsiaTheme="majorEastAsia" w:hAnsi="Arial" w:cs="Arial"/>
          <w:bCs/>
          <w:sz w:val="22"/>
        </w:rPr>
        <w:t xml:space="preserve">people developing </w:t>
      </w:r>
      <w:r w:rsidR="00347296" w:rsidRPr="00C52821">
        <w:rPr>
          <w:rFonts w:ascii="Arial" w:eastAsiaTheme="majorEastAsia" w:hAnsi="Arial" w:cs="Arial"/>
          <w:bCs/>
          <w:sz w:val="22"/>
        </w:rPr>
        <w:t>impairments, but may also make it more difficult for people with disabilities to seek healthcare and rehabilitation. Yet evidence on the inclusion of people with disabilities in healthcare in these settings is extremely limited</w:t>
      </w:r>
      <w:r w:rsidR="00347296" w:rsidRPr="00C52821">
        <w:rPr>
          <w:rFonts w:ascii="Arial" w:eastAsiaTheme="majorEastAsia" w:hAnsi="Arial" w:cs="Arial"/>
          <w:bCs/>
        </w:rPr>
        <w:t>.</w:t>
      </w:r>
      <w:r w:rsidR="00072CA9">
        <w:rPr>
          <w:rFonts w:ascii="Arial" w:eastAsiaTheme="majorEastAsia" w:hAnsi="Arial" w:cs="Arial"/>
          <w:bCs/>
        </w:rPr>
        <w:t xml:space="preserve"> </w:t>
      </w:r>
      <w:r w:rsidR="0057086C" w:rsidRPr="00C52821">
        <w:rPr>
          <w:rFonts w:ascii="Arial" w:eastAsiaTheme="majorEastAsia" w:hAnsi="Arial" w:cs="Arial"/>
          <w:bCs/>
          <w:sz w:val="22"/>
        </w:rPr>
        <w:t>UHC strives to achieve health for all, leaving no</w:t>
      </w:r>
      <w:r w:rsidR="00072CA9">
        <w:rPr>
          <w:rFonts w:ascii="Arial" w:eastAsiaTheme="majorEastAsia" w:hAnsi="Arial" w:cs="Arial"/>
          <w:bCs/>
          <w:sz w:val="22"/>
        </w:rPr>
        <w:t xml:space="preserve"> </w:t>
      </w:r>
      <w:r w:rsidR="00BF387A" w:rsidRPr="00C52821">
        <w:rPr>
          <w:rFonts w:ascii="Arial" w:eastAsiaTheme="majorEastAsia" w:hAnsi="Arial" w:cs="Arial"/>
          <w:bCs/>
          <w:sz w:val="22"/>
        </w:rPr>
        <w:t>one</w:t>
      </w:r>
      <w:r w:rsidR="0057086C" w:rsidRPr="00C52821">
        <w:rPr>
          <w:rFonts w:ascii="Arial" w:eastAsiaTheme="majorEastAsia" w:hAnsi="Arial" w:cs="Arial"/>
          <w:bCs/>
          <w:sz w:val="22"/>
        </w:rPr>
        <w:t xml:space="preserve"> behind, and without more inclusive indicators, we will not be able to monitor progress towards this end. </w:t>
      </w:r>
      <w:r w:rsidR="009B2097" w:rsidRPr="00C52821">
        <w:rPr>
          <w:rFonts w:ascii="Arial" w:eastAsiaTheme="majorEastAsia" w:hAnsi="Arial" w:cs="Arial"/>
          <w:bCs/>
          <w:sz w:val="22"/>
        </w:rPr>
        <w:t>T</w:t>
      </w:r>
      <w:r w:rsidR="0057086C" w:rsidRPr="00C52821">
        <w:rPr>
          <w:rFonts w:ascii="Arial" w:eastAsiaTheme="majorEastAsia" w:hAnsi="Arial" w:cs="Arial"/>
          <w:bCs/>
          <w:sz w:val="22"/>
        </w:rPr>
        <w:t>his review found evidence that UHC is not being met for people with disabilities</w:t>
      </w:r>
      <w:r w:rsidR="009B2097" w:rsidRPr="00C52821">
        <w:rPr>
          <w:rFonts w:ascii="Arial" w:eastAsiaTheme="majorEastAsia" w:hAnsi="Arial" w:cs="Arial"/>
          <w:bCs/>
          <w:sz w:val="22"/>
        </w:rPr>
        <w:t>, as they may be falling behind in terms of coverage of general healthcare services, as well as rehabilitation, and services are not affordable or of sufficient quality</w:t>
      </w:r>
      <w:r w:rsidR="00C52821">
        <w:rPr>
          <w:rFonts w:ascii="Arial" w:eastAsiaTheme="majorEastAsia" w:hAnsi="Arial" w:cs="Arial"/>
          <w:bCs/>
          <w:sz w:val="22"/>
        </w:rPr>
        <w:t xml:space="preserve">. </w:t>
      </w:r>
    </w:p>
    <w:p w14:paraId="637CFAAA" w14:textId="77777777" w:rsidR="008E66DE" w:rsidRPr="008E66DE" w:rsidRDefault="00CC23D9" w:rsidP="00B9644B">
      <w:pPr>
        <w:pStyle w:val="Heading1"/>
      </w:pPr>
      <w:bookmarkStart w:id="17" w:name="_Toc512435195"/>
      <w:r w:rsidRPr="008E66DE">
        <w:t>B</w:t>
      </w:r>
      <w:r w:rsidR="00D35AE0" w:rsidRPr="008E66DE">
        <w:t xml:space="preserve">arriers in accessing </w:t>
      </w:r>
      <w:r w:rsidR="008E66DE" w:rsidRPr="008E66DE">
        <w:t>healthcare</w:t>
      </w:r>
      <w:bookmarkEnd w:id="17"/>
    </w:p>
    <w:p w14:paraId="1201CEC6" w14:textId="5475B10A" w:rsidR="00F37D05" w:rsidRPr="00C52821" w:rsidRDefault="008E66DE" w:rsidP="00C52821">
      <w:pPr>
        <w:pStyle w:val="p2"/>
        <w:spacing w:before="240" w:line="360" w:lineRule="auto"/>
        <w:rPr>
          <w:rFonts w:ascii="Arial" w:hAnsi="Arial" w:cs="Arial"/>
          <w:color w:val="000000" w:themeColor="text1"/>
          <w:sz w:val="22"/>
          <w:szCs w:val="22"/>
        </w:rPr>
      </w:pPr>
      <w:r w:rsidRPr="00C52821">
        <w:rPr>
          <w:rFonts w:ascii="Arial" w:hAnsi="Arial" w:cs="Arial"/>
          <w:color w:val="000000" w:themeColor="text1"/>
          <w:sz w:val="22"/>
          <w:szCs w:val="22"/>
        </w:rPr>
        <w:t xml:space="preserve">This section will explore barriers which persons with disabilities experience </w:t>
      </w:r>
      <w:r w:rsidR="00D35AE0" w:rsidRPr="00C52821">
        <w:rPr>
          <w:rFonts w:ascii="Arial" w:hAnsi="Arial" w:cs="Arial"/>
          <w:color w:val="000000" w:themeColor="text1"/>
          <w:sz w:val="22"/>
          <w:szCs w:val="22"/>
        </w:rPr>
        <w:t>to free or affordable general and disability-specific health care services</w:t>
      </w:r>
      <w:r w:rsidR="00B462C7" w:rsidRPr="00C52821">
        <w:rPr>
          <w:rFonts w:ascii="Arial" w:hAnsi="Arial" w:cs="Arial"/>
          <w:color w:val="000000" w:themeColor="text1"/>
          <w:sz w:val="22"/>
          <w:szCs w:val="22"/>
        </w:rPr>
        <w:t xml:space="preserve">, including </w:t>
      </w:r>
      <w:r w:rsidR="00D35AE0" w:rsidRPr="00C52821">
        <w:rPr>
          <w:rFonts w:ascii="Arial" w:hAnsi="Arial" w:cs="Arial"/>
          <w:color w:val="000000" w:themeColor="text1"/>
          <w:sz w:val="22"/>
          <w:szCs w:val="22"/>
        </w:rPr>
        <w:t>health-related habilitation and rehabilitation goods and services, including early identification and intervention</w:t>
      </w:r>
    </w:p>
    <w:p w14:paraId="6FB62CC3" w14:textId="0E8C03D6" w:rsidR="00BA70A1" w:rsidRPr="00C52821" w:rsidRDefault="00EE3BDD" w:rsidP="007C455A">
      <w:pPr>
        <w:pStyle w:val="p2"/>
        <w:spacing w:line="360" w:lineRule="auto"/>
        <w:rPr>
          <w:rFonts w:ascii="Arial" w:hAnsi="Arial" w:cs="Arial"/>
          <w:color w:val="000007"/>
          <w:sz w:val="22"/>
          <w:szCs w:val="22"/>
        </w:rPr>
      </w:pPr>
      <w:r w:rsidRPr="00C52821">
        <w:rPr>
          <w:rFonts w:ascii="Arial" w:hAnsi="Arial" w:cs="Arial"/>
          <w:color w:val="000007"/>
          <w:sz w:val="22"/>
          <w:szCs w:val="22"/>
        </w:rPr>
        <w:t>Persons with disabilities are faced with a range of barriers when they seek</w:t>
      </w:r>
      <w:r w:rsidR="00BA70A1" w:rsidRPr="00C52821">
        <w:rPr>
          <w:rFonts w:ascii="Arial" w:hAnsi="Arial" w:cs="Arial"/>
          <w:color w:val="000007"/>
          <w:sz w:val="22"/>
          <w:szCs w:val="22"/>
        </w:rPr>
        <w:t xml:space="preserve"> healthcare</w:t>
      </w:r>
      <w:r w:rsidRPr="00C52821">
        <w:rPr>
          <w:rFonts w:ascii="Arial" w:hAnsi="Arial" w:cs="Arial"/>
          <w:color w:val="000007"/>
          <w:sz w:val="22"/>
          <w:szCs w:val="22"/>
        </w:rPr>
        <w:t>.   Strategies are required</w:t>
      </w:r>
      <w:r w:rsidR="00BA70A1" w:rsidRPr="00C52821">
        <w:rPr>
          <w:rFonts w:ascii="Arial" w:hAnsi="Arial" w:cs="Arial"/>
          <w:color w:val="000007"/>
          <w:sz w:val="22"/>
          <w:szCs w:val="22"/>
        </w:rPr>
        <w:t xml:space="preserve"> to overcome these </w:t>
      </w:r>
      <w:r w:rsidRPr="00C52821">
        <w:rPr>
          <w:rFonts w:ascii="Arial" w:hAnsi="Arial" w:cs="Arial"/>
          <w:color w:val="000007"/>
          <w:sz w:val="22"/>
          <w:szCs w:val="22"/>
        </w:rPr>
        <w:t xml:space="preserve">different </w:t>
      </w:r>
      <w:r w:rsidR="00BA70A1" w:rsidRPr="00C52821">
        <w:rPr>
          <w:rFonts w:ascii="Arial" w:hAnsi="Arial" w:cs="Arial"/>
          <w:color w:val="000007"/>
          <w:sz w:val="22"/>
          <w:szCs w:val="22"/>
        </w:rPr>
        <w:t xml:space="preserve">barriers in order to achieve </w:t>
      </w:r>
      <w:r w:rsidR="00C52821">
        <w:rPr>
          <w:rFonts w:ascii="Arial" w:hAnsi="Arial" w:cs="Arial"/>
          <w:color w:val="000007"/>
          <w:sz w:val="22"/>
          <w:szCs w:val="22"/>
        </w:rPr>
        <w:t xml:space="preserve">UHC </w:t>
      </w:r>
      <w:r w:rsidR="009B2097" w:rsidRPr="00C52821">
        <w:rPr>
          <w:rFonts w:ascii="Arial" w:hAnsi="Arial" w:cs="Arial"/>
          <w:color w:val="000007"/>
          <w:sz w:val="22"/>
          <w:szCs w:val="22"/>
        </w:rPr>
        <w:t>and the fulfilment of rights</w:t>
      </w:r>
      <w:r w:rsidR="00BA70A1" w:rsidRPr="00C52821">
        <w:rPr>
          <w:rFonts w:ascii="Arial" w:hAnsi="Arial" w:cs="Arial"/>
          <w:color w:val="000007"/>
          <w:sz w:val="22"/>
          <w:szCs w:val="22"/>
        </w:rPr>
        <w:t xml:space="preserve">. People with disabilities </w:t>
      </w:r>
      <w:r w:rsidR="00C52821">
        <w:rPr>
          <w:rFonts w:ascii="Arial" w:hAnsi="Arial" w:cs="Arial"/>
          <w:color w:val="000007"/>
          <w:sz w:val="22"/>
          <w:szCs w:val="22"/>
        </w:rPr>
        <w:t>are a diverse group</w:t>
      </w:r>
      <w:r w:rsidR="003D0F04">
        <w:rPr>
          <w:rFonts w:ascii="Arial" w:hAnsi="Arial" w:cs="Arial"/>
          <w:color w:val="000007"/>
          <w:sz w:val="22"/>
          <w:szCs w:val="22"/>
        </w:rPr>
        <w:t xml:space="preserve">, and people </w:t>
      </w:r>
      <w:r w:rsidR="003D0F04">
        <w:rPr>
          <w:rFonts w:ascii="Arial" w:hAnsi="Arial" w:cs="Arial"/>
          <w:color w:val="000007"/>
          <w:sz w:val="22"/>
          <w:szCs w:val="22"/>
        </w:rPr>
        <w:lastRenderedPageBreak/>
        <w:t>with</w:t>
      </w:r>
      <w:r w:rsidR="00BA70A1" w:rsidRPr="00C52821">
        <w:rPr>
          <w:rFonts w:ascii="Arial" w:hAnsi="Arial" w:cs="Arial"/>
          <w:color w:val="000007"/>
          <w:sz w:val="22"/>
          <w:szCs w:val="22"/>
        </w:rPr>
        <w:t>different impairment types may be particularly vulnerable to certain types of barriers</w:t>
      </w:r>
      <w:r w:rsidR="00C42C35" w:rsidRPr="00C52821">
        <w:rPr>
          <w:rFonts w:ascii="Arial" w:hAnsi="Arial" w:cs="Arial"/>
          <w:color w:val="000007"/>
          <w:sz w:val="22"/>
          <w:szCs w:val="22"/>
        </w:rPr>
        <w:t xml:space="preserve"> to accessing services</w:t>
      </w:r>
      <w:r w:rsidR="00540DAC" w:rsidRPr="00C52821">
        <w:rPr>
          <w:rFonts w:ascii="Arial" w:hAnsi="Arial" w:cs="Arial"/>
          <w:color w:val="000007"/>
          <w:sz w:val="22"/>
          <w:szCs w:val="22"/>
        </w:rPr>
        <w:t xml:space="preserve">. Barriers will also </w:t>
      </w:r>
      <w:r w:rsidR="00BA70A1" w:rsidRPr="00C52821">
        <w:rPr>
          <w:rFonts w:ascii="Arial" w:hAnsi="Arial" w:cs="Arial"/>
          <w:color w:val="000007"/>
          <w:sz w:val="22"/>
          <w:szCs w:val="22"/>
        </w:rPr>
        <w:t xml:space="preserve">vary in different </w:t>
      </w:r>
      <w:r w:rsidR="00540DAC" w:rsidRPr="00C52821">
        <w:rPr>
          <w:rFonts w:ascii="Arial" w:hAnsi="Arial" w:cs="Arial"/>
          <w:color w:val="000007"/>
          <w:sz w:val="22"/>
          <w:szCs w:val="22"/>
        </w:rPr>
        <w:t xml:space="preserve">geographic and </w:t>
      </w:r>
      <w:r w:rsidR="00BA70A1" w:rsidRPr="00C52821">
        <w:rPr>
          <w:rFonts w:ascii="Arial" w:hAnsi="Arial" w:cs="Arial"/>
          <w:color w:val="000007"/>
          <w:sz w:val="22"/>
          <w:szCs w:val="22"/>
        </w:rPr>
        <w:t xml:space="preserve">cultural settings and </w:t>
      </w:r>
      <w:r w:rsidR="00540DAC" w:rsidRPr="00C52821">
        <w:rPr>
          <w:rFonts w:ascii="Arial" w:hAnsi="Arial" w:cs="Arial"/>
          <w:color w:val="000007"/>
          <w:sz w:val="22"/>
          <w:szCs w:val="22"/>
        </w:rPr>
        <w:t xml:space="preserve">in different </w:t>
      </w:r>
      <w:r w:rsidR="00BA70A1" w:rsidRPr="00C52821">
        <w:rPr>
          <w:rFonts w:ascii="Arial" w:hAnsi="Arial" w:cs="Arial"/>
          <w:color w:val="000007"/>
          <w:sz w:val="22"/>
          <w:szCs w:val="22"/>
        </w:rPr>
        <w:t xml:space="preserve">policy environments. </w:t>
      </w:r>
    </w:p>
    <w:p w14:paraId="16A74475" w14:textId="5CB780FF" w:rsidR="00F37D05" w:rsidRPr="00C52821" w:rsidRDefault="00BF387A" w:rsidP="007C455A">
      <w:pPr>
        <w:pStyle w:val="NormalWeb"/>
        <w:spacing w:line="360" w:lineRule="auto"/>
        <w:rPr>
          <w:rFonts w:ascii="Arial" w:hAnsi="Arial" w:cs="Arial"/>
          <w:sz w:val="22"/>
          <w:szCs w:val="22"/>
        </w:rPr>
      </w:pPr>
      <w:r w:rsidRPr="00C52821">
        <w:rPr>
          <w:rFonts w:ascii="Arial" w:hAnsi="Arial" w:cs="Arial"/>
          <w:color w:val="000007"/>
          <w:sz w:val="22"/>
          <w:szCs w:val="22"/>
        </w:rPr>
        <w:t xml:space="preserve">A barrier that is </w:t>
      </w:r>
      <w:r w:rsidR="00F73149">
        <w:rPr>
          <w:rFonts w:ascii="Arial" w:hAnsi="Arial" w:cs="Arial"/>
          <w:color w:val="000007"/>
          <w:sz w:val="22"/>
          <w:szCs w:val="22"/>
        </w:rPr>
        <w:t xml:space="preserve">perhaps </w:t>
      </w:r>
      <w:r w:rsidRPr="00C52821">
        <w:rPr>
          <w:rFonts w:ascii="Arial" w:hAnsi="Arial" w:cs="Arial"/>
          <w:color w:val="000007"/>
          <w:sz w:val="22"/>
          <w:szCs w:val="22"/>
        </w:rPr>
        <w:t>conceptual</w:t>
      </w:r>
      <w:r w:rsidR="00F73149">
        <w:rPr>
          <w:rFonts w:ascii="Arial" w:hAnsi="Arial" w:cs="Arial"/>
          <w:color w:val="000007"/>
          <w:sz w:val="22"/>
          <w:szCs w:val="22"/>
        </w:rPr>
        <w:t>ly straightforward</w:t>
      </w:r>
      <w:r w:rsidRPr="00C52821">
        <w:rPr>
          <w:rFonts w:ascii="Arial" w:hAnsi="Arial" w:cs="Arial"/>
          <w:color w:val="000007"/>
          <w:sz w:val="22"/>
          <w:szCs w:val="22"/>
        </w:rPr>
        <w:t xml:space="preserve"> </w:t>
      </w:r>
      <w:r w:rsidR="00F37D05" w:rsidRPr="00C52821">
        <w:rPr>
          <w:rFonts w:ascii="Arial" w:hAnsi="Arial" w:cs="Arial"/>
          <w:color w:val="000007"/>
          <w:sz w:val="22"/>
          <w:szCs w:val="22"/>
        </w:rPr>
        <w:t xml:space="preserve">arises from limited physical access to healthcare facilities. Obstacles </w:t>
      </w:r>
      <w:r w:rsidRPr="00C52821">
        <w:rPr>
          <w:rFonts w:ascii="Arial" w:hAnsi="Arial" w:cs="Arial"/>
          <w:color w:val="000007"/>
          <w:sz w:val="22"/>
          <w:szCs w:val="22"/>
        </w:rPr>
        <w:t xml:space="preserve">can make it difficult to gain </w:t>
      </w:r>
      <w:r w:rsidR="00F37D05" w:rsidRPr="00C52821">
        <w:rPr>
          <w:rFonts w:ascii="Arial" w:hAnsi="Arial" w:cs="Arial"/>
          <w:color w:val="000007"/>
          <w:sz w:val="22"/>
          <w:szCs w:val="22"/>
        </w:rPr>
        <w:t xml:space="preserve">entry into the facility, but also </w:t>
      </w:r>
      <w:r w:rsidRPr="00C52821">
        <w:rPr>
          <w:rFonts w:ascii="Arial" w:hAnsi="Arial" w:cs="Arial"/>
          <w:color w:val="000007"/>
          <w:sz w:val="22"/>
          <w:szCs w:val="22"/>
        </w:rPr>
        <w:t>to move through elevators or doorways into treatment rooms, or use</w:t>
      </w:r>
      <w:r w:rsidR="003D0F04">
        <w:rPr>
          <w:rFonts w:ascii="Arial" w:hAnsi="Arial" w:cs="Arial"/>
          <w:color w:val="000007"/>
          <w:sz w:val="22"/>
          <w:szCs w:val="22"/>
        </w:rPr>
        <w:t xml:space="preserve"> </w:t>
      </w:r>
      <w:r w:rsidRPr="00C52821">
        <w:rPr>
          <w:rFonts w:ascii="Arial" w:hAnsi="Arial" w:cs="Arial"/>
          <w:color w:val="000007"/>
          <w:sz w:val="22"/>
          <w:szCs w:val="22"/>
        </w:rPr>
        <w:t xml:space="preserve">the </w:t>
      </w:r>
      <w:r w:rsidR="00F37D05" w:rsidRPr="00C52821">
        <w:rPr>
          <w:rFonts w:ascii="Arial" w:hAnsi="Arial" w:cs="Arial"/>
          <w:color w:val="000007"/>
          <w:sz w:val="22"/>
          <w:szCs w:val="22"/>
        </w:rPr>
        <w:t xml:space="preserve">bathrooms. </w:t>
      </w:r>
      <w:r w:rsidRPr="00C52821">
        <w:rPr>
          <w:rFonts w:ascii="Arial" w:hAnsi="Arial" w:cs="Arial"/>
          <w:color w:val="000007"/>
          <w:sz w:val="22"/>
          <w:szCs w:val="22"/>
        </w:rPr>
        <w:t>H</w:t>
      </w:r>
      <w:r w:rsidR="00F37D05" w:rsidRPr="00C52821">
        <w:rPr>
          <w:rFonts w:ascii="Arial" w:hAnsi="Arial" w:cs="Arial"/>
          <w:color w:val="000007"/>
          <w:sz w:val="22"/>
          <w:szCs w:val="22"/>
        </w:rPr>
        <w:t xml:space="preserve">aving accessible/adaptable furniture or equipment is also an important </w:t>
      </w:r>
      <w:r w:rsidR="003D0F04" w:rsidRPr="00C52821">
        <w:rPr>
          <w:rFonts w:ascii="Arial" w:hAnsi="Arial" w:cs="Arial"/>
          <w:color w:val="000007"/>
          <w:sz w:val="22"/>
          <w:szCs w:val="22"/>
        </w:rPr>
        <w:t>c</w:t>
      </w:r>
      <w:r w:rsidR="003D0F04">
        <w:rPr>
          <w:rFonts w:ascii="Arial" w:hAnsi="Arial" w:cs="Arial"/>
          <w:color w:val="000007"/>
          <w:sz w:val="22"/>
          <w:szCs w:val="22"/>
        </w:rPr>
        <w:t>onsideration</w:t>
      </w:r>
      <w:r w:rsidR="00F37D05" w:rsidRPr="00C52821">
        <w:rPr>
          <w:rFonts w:ascii="Arial" w:hAnsi="Arial" w:cs="Arial"/>
          <w:color w:val="000007"/>
          <w:sz w:val="22"/>
          <w:szCs w:val="22"/>
        </w:rPr>
        <w:t xml:space="preserve">. If these are not available, people with disabilities may not be examined, or not to the same standards as others. For example, a pregnant physically disabled woman may not be able to get onto a bed for antenatal checks easily or may not feel safe. Lack of accessible transport, or lack of nearby facilities, may also limit people with disabilities’ access to health services. </w:t>
      </w:r>
    </w:p>
    <w:p w14:paraId="29F9EDCF" w14:textId="36567DF5" w:rsidR="00F37D05" w:rsidRPr="00C52821" w:rsidRDefault="00BF387A" w:rsidP="007C455A">
      <w:pPr>
        <w:pStyle w:val="NormalWeb"/>
        <w:spacing w:line="360" w:lineRule="auto"/>
        <w:rPr>
          <w:rFonts w:ascii="Arial" w:hAnsi="Arial" w:cs="Arial"/>
          <w:sz w:val="22"/>
          <w:szCs w:val="22"/>
        </w:rPr>
      </w:pPr>
      <w:r w:rsidRPr="00C52821">
        <w:rPr>
          <w:rFonts w:ascii="Arial" w:hAnsi="Arial" w:cs="Arial"/>
          <w:color w:val="000007"/>
          <w:sz w:val="22"/>
          <w:szCs w:val="22"/>
        </w:rPr>
        <w:t>Other types of barriers may be l</w:t>
      </w:r>
      <w:r w:rsidR="00F37D05" w:rsidRPr="00C52821">
        <w:rPr>
          <w:rFonts w:ascii="Arial" w:hAnsi="Arial" w:cs="Arial"/>
          <w:color w:val="000007"/>
          <w:sz w:val="22"/>
          <w:szCs w:val="22"/>
        </w:rPr>
        <w:t>ess well recognised and understood. For example</w:t>
      </w:r>
      <w:r w:rsidR="00E8251D" w:rsidRPr="00C52821">
        <w:rPr>
          <w:rFonts w:ascii="Arial" w:hAnsi="Arial" w:cs="Arial"/>
          <w:color w:val="000007"/>
          <w:sz w:val="22"/>
          <w:szCs w:val="22"/>
        </w:rPr>
        <w:t>,</w:t>
      </w:r>
      <w:r w:rsidR="00F37D05" w:rsidRPr="00C52821">
        <w:rPr>
          <w:rFonts w:ascii="Arial" w:hAnsi="Arial" w:cs="Arial"/>
          <w:color w:val="000007"/>
          <w:sz w:val="22"/>
          <w:szCs w:val="22"/>
        </w:rPr>
        <w:t xml:space="preserve"> for people who are deaf or have other communication difficulties (e.g. cognitive or psychosocial impairments)</w:t>
      </w:r>
      <w:r w:rsidRPr="00C52821">
        <w:rPr>
          <w:rFonts w:ascii="Arial" w:hAnsi="Arial" w:cs="Arial"/>
          <w:color w:val="000007"/>
          <w:sz w:val="22"/>
          <w:szCs w:val="22"/>
        </w:rPr>
        <w:t xml:space="preserve"> may miss out on information or on being informed about their options if there is a</w:t>
      </w:r>
      <w:r w:rsidR="00F37D05" w:rsidRPr="00C52821">
        <w:rPr>
          <w:rFonts w:ascii="Arial" w:hAnsi="Arial" w:cs="Arial"/>
          <w:color w:val="000007"/>
          <w:sz w:val="22"/>
          <w:szCs w:val="22"/>
        </w:rPr>
        <w:t xml:space="preserve"> lack of sign language or other adapted communication tools (easy read information, pictures, symbols). </w:t>
      </w:r>
      <w:r w:rsidR="00F73149">
        <w:rPr>
          <w:rFonts w:ascii="Arial" w:hAnsi="Arial" w:cs="Arial"/>
          <w:color w:val="000007"/>
          <w:sz w:val="22"/>
          <w:szCs w:val="22"/>
        </w:rPr>
        <w:t xml:space="preserve"> People with visual impairment may not be able to read letters from health professionals or instructions regarding medication.</w:t>
      </w:r>
    </w:p>
    <w:p w14:paraId="0E5DE53B" w14:textId="22BB0199" w:rsidR="00C42C35" w:rsidRPr="003D0F04" w:rsidRDefault="00F37D05" w:rsidP="003D0F04">
      <w:pPr>
        <w:pStyle w:val="NormalWeb"/>
        <w:spacing w:line="360" w:lineRule="auto"/>
        <w:rPr>
          <w:rFonts w:ascii="Arial" w:hAnsi="Arial" w:cs="Arial"/>
          <w:sz w:val="22"/>
          <w:szCs w:val="22"/>
        </w:rPr>
      </w:pPr>
      <w:r w:rsidRPr="00C52821">
        <w:rPr>
          <w:rFonts w:ascii="Arial" w:hAnsi="Arial" w:cs="Arial"/>
          <w:color w:val="000007"/>
          <w:sz w:val="22"/>
          <w:szCs w:val="22"/>
        </w:rPr>
        <w:t xml:space="preserve">Negative attitudes can also be an important barrier to people with disabilities accessing healthcare. Stigma against people with disabilities is perceived to be widespread, and </w:t>
      </w:r>
      <w:r w:rsidR="00BF387A" w:rsidRPr="00C52821">
        <w:rPr>
          <w:rFonts w:ascii="Arial" w:hAnsi="Arial" w:cs="Arial"/>
          <w:color w:val="000007"/>
          <w:sz w:val="22"/>
          <w:szCs w:val="22"/>
        </w:rPr>
        <w:t>may discourage people from attending for healthcare services</w:t>
      </w:r>
      <w:r w:rsidRPr="00C52821">
        <w:rPr>
          <w:rFonts w:ascii="Arial" w:hAnsi="Arial" w:cs="Arial"/>
          <w:color w:val="000007"/>
          <w:sz w:val="22"/>
          <w:szCs w:val="22"/>
        </w:rPr>
        <w:t xml:space="preserve">. This </w:t>
      </w:r>
      <w:r w:rsidR="00BF387A" w:rsidRPr="00C52821">
        <w:rPr>
          <w:rFonts w:ascii="Arial" w:hAnsi="Arial" w:cs="Arial"/>
          <w:color w:val="000007"/>
          <w:sz w:val="22"/>
          <w:szCs w:val="22"/>
        </w:rPr>
        <w:t xml:space="preserve">experience </w:t>
      </w:r>
      <w:r w:rsidRPr="00C52821">
        <w:rPr>
          <w:rFonts w:ascii="Arial" w:hAnsi="Arial" w:cs="Arial"/>
          <w:color w:val="000007"/>
          <w:sz w:val="22"/>
          <w:szCs w:val="22"/>
        </w:rPr>
        <w:t xml:space="preserve">can be even further complicated by the person with a disability belonging to a certain racial or </w:t>
      </w:r>
      <w:r w:rsidRPr="00C52821">
        <w:rPr>
          <w:rFonts w:ascii="Arial" w:hAnsi="Arial" w:cs="Arial"/>
          <w:color w:val="000007"/>
          <w:sz w:val="22"/>
          <w:szCs w:val="22"/>
        </w:rPr>
        <w:lastRenderedPageBreak/>
        <w:t>ethnic minority group</w:t>
      </w:r>
      <w:r w:rsidR="00B9644B">
        <w:rPr>
          <w:rFonts w:ascii="Arial" w:hAnsi="Arial" w:cs="Arial"/>
          <w:color w:val="000007"/>
          <w:sz w:val="22"/>
          <w:szCs w:val="22"/>
        </w:rPr>
        <w:t xml:space="preserve">, </w:t>
      </w:r>
      <w:r w:rsidRPr="00C52821">
        <w:rPr>
          <w:rFonts w:ascii="Arial" w:hAnsi="Arial" w:cs="Arial"/>
          <w:color w:val="000007"/>
          <w:sz w:val="22"/>
          <w:szCs w:val="22"/>
        </w:rPr>
        <w:t>exemplif</w:t>
      </w:r>
      <w:r w:rsidR="001A4382" w:rsidRPr="00C52821">
        <w:rPr>
          <w:rFonts w:ascii="Arial" w:hAnsi="Arial" w:cs="Arial"/>
          <w:color w:val="000007"/>
          <w:sz w:val="22"/>
          <w:szCs w:val="22"/>
        </w:rPr>
        <w:t>ying</w:t>
      </w:r>
      <w:r w:rsidRPr="00C52821">
        <w:rPr>
          <w:rFonts w:ascii="Arial" w:hAnsi="Arial" w:cs="Arial"/>
          <w:color w:val="000007"/>
          <w:sz w:val="22"/>
          <w:szCs w:val="22"/>
        </w:rPr>
        <w:t xml:space="preserve"> the intersectional aspects of disadvantage.</w:t>
      </w:r>
      <w:r w:rsidR="00B9644B">
        <w:rPr>
          <w:rFonts w:ascii="Arial" w:hAnsi="Arial" w:cs="Arial"/>
          <w:color w:val="000007"/>
          <w:sz w:val="22"/>
          <w:szCs w:val="22"/>
        </w:rPr>
        <w:fldChar w:fldCharType="begin"/>
      </w:r>
      <w:r w:rsidR="00B9644B">
        <w:rPr>
          <w:rFonts w:ascii="Arial" w:hAnsi="Arial" w:cs="Arial"/>
          <w:color w:val="000007"/>
          <w:sz w:val="22"/>
          <w:szCs w:val="22"/>
        </w:rPr>
        <w:instrText xml:space="preserve"> ADDIN EN.CITE &lt;EndNote&gt;&lt;Cite&gt;&lt;Author&gt;Grech&lt;/Author&gt;&lt;Year&gt;2016&lt;/Year&gt;&lt;RecNum&gt;209&lt;/RecNum&gt;&lt;DisplayText&gt;[51]&lt;/DisplayText&gt;&lt;record&gt;&lt;rec-number&gt;209&lt;/rec-number&gt;&lt;foreign-keys&gt;&lt;key app="EN" db-id="ft0e9z9f4x25x5e9wxqx5t9pt9s5zzxrsdvs" timestamp="1524667416"&gt;209&lt;/key&gt;&lt;/foreign-keys&gt;&lt;ref-type name="Book"&gt;6&lt;/ref-type&gt;&lt;contributors&gt;&lt;authors&gt;&lt;author&gt;Grech, S. &lt;/author&gt;&lt;author&gt;Soldatic, K.&lt;/author&gt;&lt;/authors&gt;&lt;/contributors&gt;&lt;titles&gt;&lt;title&gt;Disability in the Global South: The Critical Handbook&lt;/title&gt;&lt;secondary-title&gt;International Perspectives on Social Policy, Administration and Practice&lt;/secondary-title&gt;&lt;/titles&gt;&lt;dates&gt;&lt;year&gt;2016&lt;/year&gt;&lt;/dates&gt;&lt;publisher&gt;Springer&lt;/publisher&gt;&lt;urls&gt;&lt;/urls&gt;&lt;/record&gt;&lt;/Cite&gt;&lt;/EndNote&gt;</w:instrText>
      </w:r>
      <w:r w:rsidR="00B9644B">
        <w:rPr>
          <w:rFonts w:ascii="Arial" w:hAnsi="Arial" w:cs="Arial"/>
          <w:color w:val="000007"/>
          <w:sz w:val="22"/>
          <w:szCs w:val="22"/>
        </w:rPr>
        <w:fldChar w:fldCharType="separate"/>
      </w:r>
      <w:r w:rsidR="00B9644B">
        <w:rPr>
          <w:rFonts w:ascii="Arial" w:hAnsi="Arial" w:cs="Arial"/>
          <w:noProof/>
          <w:color w:val="000007"/>
          <w:sz w:val="22"/>
          <w:szCs w:val="22"/>
        </w:rPr>
        <w:t>[51]</w:t>
      </w:r>
      <w:r w:rsidR="00B9644B">
        <w:rPr>
          <w:rFonts w:ascii="Arial" w:hAnsi="Arial" w:cs="Arial"/>
          <w:color w:val="000007"/>
          <w:sz w:val="22"/>
          <w:szCs w:val="22"/>
        </w:rPr>
        <w:fldChar w:fldCharType="end"/>
      </w:r>
      <w:r w:rsidRPr="00C52821">
        <w:rPr>
          <w:rFonts w:ascii="Arial" w:hAnsi="Arial" w:cs="Arial"/>
          <w:color w:val="000007"/>
          <w:sz w:val="22"/>
          <w:szCs w:val="22"/>
        </w:rPr>
        <w:t xml:space="preserve"> </w:t>
      </w:r>
      <w:r w:rsidRPr="00C52821">
        <w:rPr>
          <w:rFonts w:ascii="Arial" w:hAnsi="Arial" w:cs="Arial"/>
          <w:color w:val="000007"/>
          <w:sz w:val="22"/>
          <w:szCs w:val="24"/>
        </w:rPr>
        <w:t xml:space="preserve">Stigma may also result in many people with disabilities being completely excluded from certain healthcare initiatives. For example, people with disabilities are often incorrectly considered </w:t>
      </w:r>
      <w:r w:rsidR="00F73149">
        <w:rPr>
          <w:rFonts w:ascii="Arial" w:hAnsi="Arial" w:cs="Arial"/>
          <w:color w:val="000007"/>
          <w:sz w:val="22"/>
          <w:szCs w:val="24"/>
        </w:rPr>
        <w:t>not to be</w:t>
      </w:r>
      <w:r w:rsidRPr="00C52821">
        <w:rPr>
          <w:rFonts w:ascii="Arial" w:hAnsi="Arial" w:cs="Arial"/>
          <w:color w:val="000007"/>
          <w:sz w:val="22"/>
          <w:szCs w:val="24"/>
        </w:rPr>
        <w:t xml:space="preserve"> sexually active and may not receive education and care regarding sexual and reproductive health needs</w:t>
      </w:r>
      <w:r w:rsidR="00407824">
        <w:rPr>
          <w:rFonts w:ascii="Arial" w:hAnsi="Arial" w:cs="Arial"/>
          <w:color w:val="000007"/>
          <w:sz w:val="22"/>
          <w:szCs w:val="24"/>
        </w:rPr>
        <w:t>.</w:t>
      </w:r>
      <w:r w:rsidR="00407824">
        <w:rPr>
          <w:rFonts w:ascii="Arial" w:hAnsi="Arial" w:cs="Arial"/>
          <w:color w:val="000007"/>
          <w:sz w:val="22"/>
          <w:szCs w:val="24"/>
        </w:rPr>
        <w:fldChar w:fldCharType="begin">
          <w:fldData xml:space="preserve">PEVuZE5vdGU+PENpdGU+PEF1dGhvcj5UZXBwZXI8L0F1dGhvcj48WWVhcj4yMDAwPC9ZZWFyPjxS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</w:fldData>
        </w:fldChar>
      </w:r>
      <w:r w:rsidR="00B9644B">
        <w:rPr>
          <w:rFonts w:ascii="Arial" w:hAnsi="Arial" w:cs="Arial"/>
          <w:color w:val="000007"/>
          <w:sz w:val="22"/>
          <w:szCs w:val="24"/>
        </w:rPr>
        <w:instrText xml:space="preserve"> ADDIN EN.CITE </w:instrText>
      </w:r>
      <w:r w:rsidR="00B9644B">
        <w:rPr>
          <w:rFonts w:ascii="Arial" w:hAnsi="Arial" w:cs="Arial"/>
          <w:color w:val="000007"/>
          <w:sz w:val="22"/>
          <w:szCs w:val="24"/>
        </w:rPr>
        <w:fldChar w:fldCharType="begin">
          <w:fldData xml:space="preserve">PEVuZE5vdGU+PENpdGU+PEF1dGhvcj5UZXBwZXI8L0F1dGhvcj48WWVhcj4yMDAwPC9ZZWFyPjxS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</w:fldData>
        </w:fldChar>
      </w:r>
      <w:r w:rsidR="00B9644B">
        <w:rPr>
          <w:rFonts w:ascii="Arial" w:hAnsi="Arial" w:cs="Arial"/>
          <w:color w:val="000007"/>
          <w:sz w:val="22"/>
          <w:szCs w:val="24"/>
        </w:rPr>
        <w:instrText xml:space="preserve"> ADDIN EN.CITE.DATA </w:instrText>
      </w:r>
      <w:r w:rsidR="00B9644B">
        <w:rPr>
          <w:rFonts w:ascii="Arial" w:hAnsi="Arial" w:cs="Arial"/>
          <w:color w:val="000007"/>
          <w:sz w:val="22"/>
          <w:szCs w:val="24"/>
        </w:rPr>
      </w:r>
      <w:r w:rsidR="00B9644B">
        <w:rPr>
          <w:rFonts w:ascii="Arial" w:hAnsi="Arial" w:cs="Arial"/>
          <w:color w:val="000007"/>
          <w:sz w:val="22"/>
          <w:szCs w:val="24"/>
        </w:rPr>
        <w:fldChar w:fldCharType="end"/>
      </w:r>
      <w:r w:rsidR="00407824">
        <w:rPr>
          <w:rFonts w:ascii="Arial" w:hAnsi="Arial" w:cs="Arial"/>
          <w:color w:val="000007"/>
          <w:sz w:val="22"/>
          <w:szCs w:val="24"/>
        </w:rPr>
      </w:r>
      <w:r w:rsidR="00407824">
        <w:rPr>
          <w:rFonts w:ascii="Arial" w:hAnsi="Arial" w:cs="Arial"/>
          <w:color w:val="000007"/>
          <w:sz w:val="22"/>
          <w:szCs w:val="24"/>
        </w:rPr>
        <w:fldChar w:fldCharType="separate"/>
      </w:r>
      <w:r w:rsidR="00B9644B">
        <w:rPr>
          <w:rFonts w:ascii="Arial" w:hAnsi="Arial" w:cs="Arial"/>
          <w:noProof/>
          <w:color w:val="000007"/>
          <w:sz w:val="22"/>
          <w:szCs w:val="24"/>
        </w:rPr>
        <w:t>[52, 53]</w:t>
      </w:r>
      <w:r w:rsidR="00407824">
        <w:rPr>
          <w:rFonts w:ascii="Arial" w:hAnsi="Arial" w:cs="Arial"/>
          <w:color w:val="000007"/>
          <w:sz w:val="22"/>
          <w:szCs w:val="24"/>
        </w:rPr>
        <w:fldChar w:fldCharType="end"/>
      </w:r>
      <w:r w:rsidRPr="00C52821">
        <w:rPr>
          <w:rFonts w:ascii="Arial" w:hAnsi="Arial" w:cs="Arial"/>
          <w:color w:val="000007"/>
          <w:sz w:val="22"/>
          <w:szCs w:val="24"/>
        </w:rPr>
        <w:t xml:space="preserve"> This may also result in low uptake of certain services by people with disabilities, and be wrongly interpreted as lack of need, rather than resulting from exclusion or barriers to access.</w:t>
      </w:r>
      <w:r w:rsidR="00F64FD1" w:rsidRPr="00C52821">
        <w:rPr>
          <w:rFonts w:ascii="Arial" w:hAnsi="Arial" w:cs="Arial"/>
          <w:sz w:val="22"/>
          <w:szCs w:val="24"/>
        </w:rPr>
        <w:t xml:space="preserve">   In Argentina, barriers </w:t>
      </w:r>
      <w:r w:rsidR="00407824">
        <w:rPr>
          <w:rFonts w:ascii="Arial" w:hAnsi="Arial" w:cs="Arial"/>
          <w:sz w:val="22"/>
          <w:szCs w:val="24"/>
        </w:rPr>
        <w:t>to</w:t>
      </w:r>
      <w:r w:rsidR="00F64FD1" w:rsidRPr="00C52821">
        <w:rPr>
          <w:rFonts w:ascii="Arial" w:hAnsi="Arial" w:cs="Arial"/>
          <w:sz w:val="22"/>
          <w:szCs w:val="24"/>
        </w:rPr>
        <w:t xml:space="preserve"> access</w:t>
      </w:r>
      <w:r w:rsidR="00407824">
        <w:rPr>
          <w:rFonts w:ascii="Arial" w:hAnsi="Arial" w:cs="Arial"/>
          <w:sz w:val="22"/>
          <w:szCs w:val="24"/>
        </w:rPr>
        <w:t>ing</w:t>
      </w:r>
      <w:r w:rsidR="00F64FD1" w:rsidRPr="00C52821">
        <w:rPr>
          <w:rFonts w:ascii="Arial" w:hAnsi="Arial" w:cs="Arial"/>
          <w:sz w:val="22"/>
          <w:szCs w:val="24"/>
        </w:rPr>
        <w:t xml:space="preserve"> </w:t>
      </w:r>
      <w:r w:rsidR="00407824">
        <w:rPr>
          <w:rFonts w:ascii="Arial" w:hAnsi="Arial" w:cs="Arial"/>
          <w:sz w:val="22"/>
          <w:szCs w:val="24"/>
        </w:rPr>
        <w:t>r</w:t>
      </w:r>
      <w:r w:rsidR="00F64FD1" w:rsidRPr="00C52821">
        <w:rPr>
          <w:rFonts w:ascii="Arial" w:hAnsi="Arial" w:cs="Arial"/>
          <w:sz w:val="22"/>
          <w:szCs w:val="24"/>
        </w:rPr>
        <w:t xml:space="preserve">eproductive health interventions for women with disabilities - such as </w:t>
      </w:r>
      <w:r w:rsidR="00F64FD1" w:rsidRPr="00C52821">
        <w:rPr>
          <w:rFonts w:ascii="Arial" w:hAnsi="Arial" w:cs="Arial"/>
          <w:sz w:val="22"/>
          <w:szCs w:val="22"/>
        </w:rPr>
        <w:t>contraception, voluntary sterilization, abortion after rape -  included long delays, unnecessary referrals, downright denial, need for husband’s permission, were reported by Human Rights Watch.</w:t>
      </w:r>
      <w:r w:rsidR="00C52821">
        <w:rPr>
          <w:rFonts w:ascii="Arial" w:hAnsi="Arial" w:cs="Arial"/>
          <w:sz w:val="22"/>
          <w:szCs w:val="22"/>
        </w:rPr>
        <w:fldChar w:fldCharType="begin"/>
      </w:r>
      <w:r w:rsidR="00B9644B">
        <w:rPr>
          <w:rFonts w:ascii="Arial" w:hAnsi="Arial" w:cs="Arial"/>
          <w:sz w:val="22"/>
          <w:szCs w:val="22"/>
        </w:rPr>
        <w:instrText xml:space="preserve"> ADDIN EN.CITE &lt;EndNote&gt;&lt;Cite&gt;&lt;Author&gt;Human Rights Watch&lt;/Author&gt;&lt;Year&gt;2010&lt;/Year&gt;&lt;RecNum&gt;171&lt;/RecNum&gt;&lt;DisplayText&gt;[54]&lt;/DisplayText&gt;&lt;record&gt;&lt;rec-number&gt;171&lt;/rec-number&gt;&lt;foreign-keys&gt;&lt;key app="EN" db-id="ft0e9z9f4x25x5e9wxqx5t9pt9s5zzxrsdvs" timestamp="1524582535"&gt;171&lt;/key&gt;&lt;/foreign-keys&gt;&lt;ref-type name="Web Page"&gt;12&lt;/ref-type&gt;&lt;contributors&gt;&lt;authors&gt;&lt;author&gt;Human Rights Watch,&lt;/author&gt;&lt;/authors&gt;&lt;/contributors&gt;&lt;titles&gt;&lt;title&gt;Illusions of Care: Lack of Accountability for Reproductive Rights in Argentina&lt;/title&gt;&lt;/titles&gt;&lt;volume&gt;2018&lt;/volume&gt;&lt;number&gt;24/04&lt;/number&gt;&lt;dates&gt;&lt;year&gt;2010&lt;/year&gt;&lt;/dates&gt;&lt;urls&gt;&lt;related-urls&gt;&lt;url&gt;https://www.hrw.org/report/2010/08/10/illusions-care/lack-accountability-reproductive-rights-argentina&lt;/url&gt;&lt;/related-urls&gt;&lt;/urls&gt;&lt;/record&gt;&lt;/Cite&gt;&lt;/EndNote&gt;</w:instrText>
      </w:r>
      <w:r w:rsidR="00C52821">
        <w:rPr>
          <w:rFonts w:ascii="Arial" w:hAnsi="Arial" w:cs="Arial"/>
          <w:sz w:val="22"/>
          <w:szCs w:val="22"/>
        </w:rPr>
        <w:fldChar w:fldCharType="separate"/>
      </w:r>
      <w:r w:rsidR="00B9644B">
        <w:rPr>
          <w:rFonts w:ascii="Arial" w:hAnsi="Arial" w:cs="Arial"/>
          <w:noProof/>
          <w:sz w:val="22"/>
          <w:szCs w:val="22"/>
        </w:rPr>
        <w:t>[54]</w:t>
      </w:r>
      <w:r w:rsidR="00C52821">
        <w:rPr>
          <w:rFonts w:ascii="Arial" w:hAnsi="Arial" w:cs="Arial"/>
          <w:sz w:val="22"/>
          <w:szCs w:val="22"/>
        </w:rPr>
        <w:fldChar w:fldCharType="end"/>
      </w:r>
    </w:p>
    <w:p w14:paraId="6A663255" w14:textId="20E8EB51" w:rsidR="00F37D05" w:rsidRPr="00C52821" w:rsidRDefault="00C42C35" w:rsidP="00EE3BDD">
      <w:pPr>
        <w:pStyle w:val="NormalWeb"/>
        <w:spacing w:line="360" w:lineRule="auto"/>
        <w:rPr>
          <w:rFonts w:ascii="Arial" w:hAnsi="Arial" w:cs="Arial"/>
          <w:sz w:val="22"/>
          <w:szCs w:val="22"/>
        </w:rPr>
      </w:pPr>
      <w:r w:rsidRPr="00C52821">
        <w:rPr>
          <w:rFonts w:ascii="Arial" w:hAnsi="Arial" w:cs="Arial"/>
          <w:color w:val="000007"/>
          <w:sz w:val="22"/>
          <w:szCs w:val="22"/>
        </w:rPr>
        <w:t xml:space="preserve">Cost </w:t>
      </w:r>
      <w:r w:rsidR="001A4382" w:rsidRPr="00C52821">
        <w:rPr>
          <w:rFonts w:ascii="Arial" w:hAnsi="Arial" w:cs="Arial"/>
          <w:color w:val="000007"/>
          <w:sz w:val="22"/>
          <w:szCs w:val="22"/>
        </w:rPr>
        <w:t>are another</w:t>
      </w:r>
      <w:r w:rsidRPr="00C52821">
        <w:rPr>
          <w:rFonts w:ascii="Arial" w:hAnsi="Arial" w:cs="Arial"/>
          <w:color w:val="000007"/>
          <w:sz w:val="22"/>
          <w:szCs w:val="22"/>
        </w:rPr>
        <w:t xml:space="preserve"> major hurdle to accessing healthcare. </w:t>
      </w:r>
      <w:r w:rsidR="001A4382" w:rsidRPr="00C52821">
        <w:rPr>
          <w:rFonts w:ascii="Arial" w:hAnsi="Arial" w:cs="Arial"/>
          <w:color w:val="000007"/>
          <w:sz w:val="22"/>
          <w:szCs w:val="22"/>
        </w:rPr>
        <w:t>This barrier arise because p</w:t>
      </w:r>
      <w:r w:rsidRPr="00C52821">
        <w:rPr>
          <w:rFonts w:ascii="Arial" w:hAnsi="Arial" w:cs="Arial"/>
          <w:color w:val="000007"/>
          <w:sz w:val="22"/>
          <w:szCs w:val="22"/>
        </w:rPr>
        <w:t>eople with disabilities are on average poorer</w:t>
      </w:r>
      <w:r w:rsidR="001A4382" w:rsidRPr="00C52821">
        <w:rPr>
          <w:rFonts w:ascii="Arial" w:hAnsi="Arial" w:cs="Arial"/>
          <w:color w:val="000007"/>
          <w:sz w:val="22"/>
          <w:szCs w:val="22"/>
        </w:rPr>
        <w:t xml:space="preserve">, yet </w:t>
      </w:r>
      <w:r w:rsidRPr="00C52821">
        <w:rPr>
          <w:rFonts w:ascii="Arial" w:hAnsi="Arial" w:cs="Arial"/>
          <w:color w:val="000007"/>
          <w:sz w:val="22"/>
          <w:szCs w:val="22"/>
        </w:rPr>
        <w:t>face higher healthcare costs</w:t>
      </w:r>
      <w:r w:rsidR="001A4382" w:rsidRPr="00C52821">
        <w:rPr>
          <w:rFonts w:ascii="Arial" w:hAnsi="Arial" w:cs="Arial"/>
          <w:color w:val="000007"/>
          <w:sz w:val="22"/>
          <w:szCs w:val="22"/>
        </w:rPr>
        <w:t xml:space="preserve">, for instance, </w:t>
      </w:r>
      <w:r w:rsidR="00AE1D60" w:rsidRPr="00C52821">
        <w:rPr>
          <w:rFonts w:ascii="Arial" w:hAnsi="Arial" w:cs="Arial"/>
          <w:color w:val="000007"/>
          <w:sz w:val="22"/>
          <w:szCs w:val="22"/>
        </w:rPr>
        <w:t xml:space="preserve">through </w:t>
      </w:r>
      <w:r w:rsidRPr="00C52821">
        <w:rPr>
          <w:rFonts w:ascii="Arial" w:hAnsi="Arial" w:cs="Arial"/>
          <w:color w:val="000007"/>
          <w:sz w:val="22"/>
          <w:szCs w:val="22"/>
        </w:rPr>
        <w:t xml:space="preserve">needing accessible </w:t>
      </w:r>
      <w:r w:rsidR="00AE1D60" w:rsidRPr="00C52821">
        <w:rPr>
          <w:rFonts w:ascii="Arial" w:hAnsi="Arial" w:cs="Arial"/>
          <w:color w:val="000007"/>
          <w:sz w:val="22"/>
          <w:szCs w:val="22"/>
        </w:rPr>
        <w:t>transport</w:t>
      </w:r>
      <w:r w:rsidRPr="00C52821">
        <w:rPr>
          <w:rFonts w:ascii="Arial" w:hAnsi="Arial" w:cs="Arial"/>
          <w:color w:val="000007"/>
          <w:sz w:val="22"/>
          <w:szCs w:val="22"/>
        </w:rPr>
        <w:t xml:space="preserve">, </w:t>
      </w:r>
      <w:r w:rsidR="00AE1D60" w:rsidRPr="00C52821">
        <w:rPr>
          <w:rFonts w:ascii="Arial" w:hAnsi="Arial" w:cs="Arial"/>
          <w:color w:val="000007"/>
          <w:sz w:val="22"/>
          <w:szCs w:val="22"/>
        </w:rPr>
        <w:t xml:space="preserve">a companion for the visit, or </w:t>
      </w:r>
      <w:r w:rsidRPr="00C52821">
        <w:rPr>
          <w:rFonts w:ascii="Arial" w:hAnsi="Arial" w:cs="Arial"/>
          <w:color w:val="000007"/>
          <w:sz w:val="22"/>
          <w:szCs w:val="22"/>
        </w:rPr>
        <w:t xml:space="preserve">more expensive </w:t>
      </w:r>
      <w:r w:rsidR="00AE1D60" w:rsidRPr="00C52821">
        <w:rPr>
          <w:rFonts w:ascii="Arial" w:hAnsi="Arial" w:cs="Arial"/>
          <w:color w:val="000007"/>
          <w:sz w:val="22"/>
          <w:szCs w:val="22"/>
        </w:rPr>
        <w:t xml:space="preserve">treatments. </w:t>
      </w:r>
    </w:p>
    <w:p w14:paraId="5E11F7AC" w14:textId="7B3917AE" w:rsidR="00D4551E" w:rsidRPr="00C52821" w:rsidRDefault="00AE1D60" w:rsidP="007C455A">
      <w:pPr>
        <w:pStyle w:val="p2"/>
        <w:spacing w:line="360" w:lineRule="auto"/>
        <w:rPr>
          <w:rFonts w:ascii="Arial" w:hAnsi="Arial" w:cs="Arial"/>
          <w:sz w:val="22"/>
          <w:szCs w:val="22"/>
        </w:rPr>
      </w:pPr>
      <w:r w:rsidRPr="00C52821">
        <w:rPr>
          <w:rFonts w:ascii="Arial" w:hAnsi="Arial" w:cs="Arial"/>
          <w:sz w:val="22"/>
          <w:szCs w:val="22"/>
        </w:rPr>
        <w:t>The systematic review included assessment of barriers to accessing general healthcare and rehabilitation among the included studies.</w:t>
      </w:r>
      <w:r w:rsidR="00D4551E" w:rsidRPr="00C52821">
        <w:rPr>
          <w:rFonts w:ascii="Arial" w:hAnsi="Arial" w:cs="Arial"/>
          <w:sz w:val="22"/>
          <w:szCs w:val="22"/>
        </w:rPr>
        <w:t xml:space="preserve"> </w:t>
      </w:r>
      <w:r w:rsidR="00407824">
        <w:rPr>
          <w:rFonts w:ascii="Arial" w:hAnsi="Arial" w:cs="Arial"/>
          <w:sz w:val="22"/>
          <w:szCs w:val="22"/>
        </w:rPr>
        <w:t>Eight</w:t>
      </w:r>
      <w:r w:rsidR="00D4551E" w:rsidRPr="00C52821">
        <w:rPr>
          <w:rFonts w:ascii="Arial" w:hAnsi="Arial" w:cs="Arial"/>
          <w:sz w:val="22"/>
          <w:szCs w:val="22"/>
        </w:rPr>
        <w:t xml:space="preserve"> studies measured barriers to accessing </w:t>
      </w:r>
      <w:r w:rsidRPr="00C52821">
        <w:rPr>
          <w:rFonts w:ascii="Arial" w:hAnsi="Arial" w:cs="Arial"/>
          <w:sz w:val="22"/>
          <w:szCs w:val="22"/>
        </w:rPr>
        <w:t xml:space="preserve">general healthcare </w:t>
      </w:r>
      <w:r w:rsidR="00D4551E" w:rsidRPr="00C52821">
        <w:rPr>
          <w:rFonts w:ascii="Arial" w:hAnsi="Arial" w:cs="Arial"/>
          <w:sz w:val="22"/>
          <w:szCs w:val="22"/>
        </w:rPr>
        <w:t xml:space="preserve">services. The most commonly reported barriers across studies were transport difficulties, financial difficulties and attitudes of staff. These results are shown in Table </w:t>
      </w:r>
      <w:r w:rsidR="00407824">
        <w:rPr>
          <w:rFonts w:ascii="Arial" w:hAnsi="Arial" w:cs="Arial"/>
          <w:sz w:val="22"/>
          <w:szCs w:val="22"/>
        </w:rPr>
        <w:t>3</w:t>
      </w:r>
      <w:r w:rsidR="00D4551E" w:rsidRPr="00C52821">
        <w:rPr>
          <w:rFonts w:ascii="Arial" w:hAnsi="Arial" w:cs="Arial"/>
          <w:sz w:val="22"/>
          <w:szCs w:val="22"/>
        </w:rPr>
        <w:t xml:space="preserve">. </w:t>
      </w:r>
    </w:p>
    <w:p w14:paraId="51EAD9F1" w14:textId="7BBABFBB" w:rsidR="001A4382" w:rsidRDefault="001A4382" w:rsidP="007C455A">
      <w:pPr>
        <w:pStyle w:val="p2"/>
        <w:spacing w:line="360" w:lineRule="auto"/>
        <w:rPr>
          <w:rFonts w:ascii="Arial" w:hAnsi="Arial" w:cs="Arial"/>
          <w:sz w:val="20"/>
          <w:szCs w:val="24"/>
        </w:rPr>
      </w:pPr>
    </w:p>
    <w:p w14:paraId="465A731A" w14:textId="77777777" w:rsidR="0093300B" w:rsidRPr="00407824" w:rsidRDefault="0093300B" w:rsidP="007C455A">
      <w:pPr>
        <w:pStyle w:val="p2"/>
        <w:spacing w:line="360" w:lineRule="auto"/>
        <w:rPr>
          <w:rFonts w:ascii="Arial" w:hAnsi="Arial" w:cs="Arial"/>
          <w:sz w:val="20"/>
          <w:szCs w:val="24"/>
        </w:rPr>
      </w:pPr>
    </w:p>
    <w:p w14:paraId="7257776B" w14:textId="584E6AE4" w:rsidR="00D4551E" w:rsidRPr="00407824" w:rsidRDefault="00D4551E" w:rsidP="007C455A">
      <w:pPr>
        <w:pStyle w:val="Caption"/>
        <w:spacing w:line="360" w:lineRule="auto"/>
        <w:rPr>
          <w:rFonts w:ascii="Arial" w:hAnsi="Arial" w:cs="Arial"/>
          <w:b w:val="0"/>
          <w:color w:val="auto"/>
          <w:szCs w:val="24"/>
        </w:rPr>
      </w:pPr>
      <w:r w:rsidRPr="00407824">
        <w:rPr>
          <w:rFonts w:ascii="Arial" w:hAnsi="Arial" w:cs="Arial"/>
          <w:color w:val="auto"/>
          <w:szCs w:val="24"/>
        </w:rPr>
        <w:lastRenderedPageBreak/>
        <w:t xml:space="preserve">Table </w:t>
      </w:r>
      <w:r w:rsidR="001A4382" w:rsidRPr="00407824">
        <w:rPr>
          <w:rFonts w:ascii="Arial" w:hAnsi="Arial" w:cs="Arial"/>
          <w:color w:val="auto"/>
          <w:szCs w:val="24"/>
        </w:rPr>
        <w:t>3</w:t>
      </w:r>
      <w:r w:rsidRPr="00407824">
        <w:rPr>
          <w:rFonts w:ascii="Arial" w:hAnsi="Arial" w:cs="Arial"/>
          <w:color w:val="auto"/>
          <w:szCs w:val="24"/>
        </w:rPr>
        <w:t xml:space="preserve">: </w:t>
      </w:r>
      <w:r w:rsidRPr="00407824">
        <w:rPr>
          <w:rFonts w:ascii="Arial" w:hAnsi="Arial" w:cs="Arial"/>
          <w:b w:val="0"/>
          <w:color w:val="auto"/>
          <w:szCs w:val="24"/>
        </w:rPr>
        <w:t xml:space="preserve">Quantitative barriers </w:t>
      </w:r>
      <w:r w:rsidR="00AE1D60" w:rsidRPr="00407824">
        <w:rPr>
          <w:rFonts w:ascii="Arial" w:hAnsi="Arial" w:cs="Arial"/>
          <w:b w:val="0"/>
          <w:color w:val="auto"/>
          <w:szCs w:val="24"/>
        </w:rPr>
        <w:t xml:space="preserve">to general healthcare </w:t>
      </w:r>
      <w:r w:rsidRPr="00407824">
        <w:rPr>
          <w:rFonts w:ascii="Arial" w:hAnsi="Arial" w:cs="Arial"/>
          <w:b w:val="0"/>
          <w:color w:val="auto"/>
          <w:szCs w:val="24"/>
        </w:rPr>
        <w:t>reported in included studies</w:t>
      </w:r>
    </w:p>
    <w:tbl>
      <w:tblPr>
        <w:tblStyle w:val="GridTable1Light-Accent5"/>
        <w:tblW w:w="8140" w:type="dxa"/>
        <w:jc w:val="center"/>
        <w:tblLook w:val="04A0" w:firstRow="1" w:lastRow="0" w:firstColumn="1" w:lastColumn="0" w:noHBand="0" w:noVBand="1"/>
      </w:tblPr>
      <w:tblGrid>
        <w:gridCol w:w="3686"/>
        <w:gridCol w:w="4454"/>
      </w:tblGrid>
      <w:tr w:rsidR="00407824" w:rsidRPr="008A080B" w14:paraId="1CD321AE" w14:textId="77777777" w:rsidTr="00DB0A7E">
        <w:trPr>
          <w:cnfStyle w:val="100000000000" w:firstRow="1" w:lastRow="0" w:firstColumn="0" w:lastColumn="0" w:oddVBand="0" w:evenVBand="0" w:oddHBand="0" w:evenHBand="0" w:firstRowFirstColumn="0" w:firstRowLastColumn="0" w:lastRowFirstColumn="0" w:lastRowLastColumn="0"/>
          <w:trHeight w:val="86"/>
          <w:jc w:val="center"/>
        </w:trPr>
        <w:tc>
          <w:tcPr>
            <w:cnfStyle w:val="001000000000" w:firstRow="0" w:lastRow="0" w:firstColumn="1" w:lastColumn="0" w:oddVBand="0" w:evenVBand="0" w:oddHBand="0" w:evenHBand="0" w:firstRowFirstColumn="0" w:firstRowLastColumn="0" w:lastRowFirstColumn="0" w:lastRowLastColumn="0"/>
            <w:tcW w:w="3686" w:type="dxa"/>
            <w:hideMark/>
          </w:tcPr>
          <w:p w14:paraId="466EAADC" w14:textId="4A1AD297" w:rsidR="00407824" w:rsidRPr="008A080B" w:rsidRDefault="00407824" w:rsidP="00407824">
            <w:pPr>
              <w:rPr>
                <w:rFonts w:ascii="Arial" w:eastAsia="Times New Roman" w:hAnsi="Arial" w:cs="Arial"/>
                <w:b w:val="0"/>
                <w:bCs w:val="0"/>
                <w:color w:val="000000"/>
                <w:sz w:val="18"/>
                <w:szCs w:val="18"/>
                <w:lang w:val="en-GB" w:eastAsia="en-GB"/>
              </w:rPr>
            </w:pPr>
          </w:p>
        </w:tc>
        <w:tc>
          <w:tcPr>
            <w:tcW w:w="4454" w:type="dxa"/>
            <w:hideMark/>
          </w:tcPr>
          <w:p w14:paraId="1E9D8A66" w14:textId="4F356226" w:rsidR="00407824" w:rsidRPr="00DB0A7E" w:rsidRDefault="00407824" w:rsidP="00407824">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sz w:val="18"/>
                <w:szCs w:val="18"/>
                <w:lang w:val="en-GB" w:eastAsia="en-GB"/>
              </w:rPr>
            </w:pPr>
            <w:r w:rsidRPr="00DB0A7E">
              <w:rPr>
                <w:rFonts w:ascii="Arial" w:eastAsia="Times New Roman" w:hAnsi="Arial" w:cs="Arial"/>
                <w:bCs w:val="0"/>
                <w:color w:val="000000"/>
                <w:sz w:val="18"/>
                <w:szCs w:val="18"/>
                <w:lang w:val="en-GB" w:eastAsia="en-GB"/>
              </w:rPr>
              <w:t> Reference</w:t>
            </w:r>
          </w:p>
        </w:tc>
      </w:tr>
      <w:tr w:rsidR="00407824" w:rsidRPr="008A080B" w14:paraId="6AC43CC5" w14:textId="77777777" w:rsidTr="00DB0A7E">
        <w:trPr>
          <w:trHeight w:val="191"/>
          <w:jc w:val="center"/>
        </w:trPr>
        <w:tc>
          <w:tcPr>
            <w:cnfStyle w:val="001000000000" w:firstRow="0" w:lastRow="0" w:firstColumn="1" w:lastColumn="0" w:oddVBand="0" w:evenVBand="0" w:oddHBand="0" w:evenHBand="0" w:firstRowFirstColumn="0" w:firstRowLastColumn="0" w:lastRowFirstColumn="0" w:lastRowLastColumn="0"/>
            <w:tcW w:w="3686" w:type="dxa"/>
            <w:shd w:val="clear" w:color="auto" w:fill="B4C6E7" w:themeFill="accent1" w:themeFillTint="66"/>
            <w:noWrap/>
            <w:hideMark/>
          </w:tcPr>
          <w:p w14:paraId="6ABFD3A5" w14:textId="77777777" w:rsidR="00407824" w:rsidRPr="00DB0A7E" w:rsidRDefault="00407824" w:rsidP="00407824">
            <w:pPr>
              <w:rPr>
                <w:rFonts w:ascii="Arial" w:eastAsia="Times New Roman" w:hAnsi="Arial" w:cs="Arial"/>
                <w:bCs w:val="0"/>
                <w:color w:val="000000"/>
                <w:sz w:val="18"/>
                <w:szCs w:val="18"/>
                <w:lang w:val="en-GB" w:eastAsia="en-GB"/>
              </w:rPr>
            </w:pPr>
            <w:r w:rsidRPr="00DB0A7E">
              <w:rPr>
                <w:rFonts w:ascii="Arial" w:eastAsia="Times New Roman" w:hAnsi="Arial" w:cs="Arial"/>
                <w:bCs w:val="0"/>
                <w:color w:val="000000"/>
                <w:sz w:val="18"/>
                <w:szCs w:val="18"/>
                <w:lang w:eastAsia="en-GB"/>
              </w:rPr>
              <w:t>Geographic accessibility</w:t>
            </w:r>
          </w:p>
        </w:tc>
        <w:tc>
          <w:tcPr>
            <w:tcW w:w="4454" w:type="dxa"/>
            <w:shd w:val="clear" w:color="auto" w:fill="B4C6E7" w:themeFill="accent1" w:themeFillTint="66"/>
            <w:noWrap/>
            <w:hideMark/>
          </w:tcPr>
          <w:p w14:paraId="5C274D10" w14:textId="77777777" w:rsidR="00407824" w:rsidRPr="008A080B" w:rsidRDefault="00407824" w:rsidP="0040782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GB" w:eastAsia="en-GB"/>
              </w:rPr>
            </w:pPr>
            <w:r w:rsidRPr="008A080B">
              <w:rPr>
                <w:rFonts w:ascii="Arial" w:eastAsia="Times New Roman" w:hAnsi="Arial" w:cs="Arial"/>
                <w:b/>
                <w:bCs/>
                <w:color w:val="000000"/>
                <w:sz w:val="18"/>
                <w:szCs w:val="18"/>
                <w:lang w:val="en-GB" w:eastAsia="en-GB"/>
              </w:rPr>
              <w:t> </w:t>
            </w:r>
          </w:p>
        </w:tc>
      </w:tr>
      <w:tr w:rsidR="00407824" w:rsidRPr="008A080B" w14:paraId="7351E9E2" w14:textId="77777777" w:rsidTr="00DB0A7E">
        <w:trPr>
          <w:trHeight w:val="182"/>
          <w:jc w:val="center"/>
        </w:trPr>
        <w:tc>
          <w:tcPr>
            <w:cnfStyle w:val="001000000000" w:firstRow="0" w:lastRow="0" w:firstColumn="1" w:lastColumn="0" w:oddVBand="0" w:evenVBand="0" w:oddHBand="0" w:evenHBand="0" w:firstRowFirstColumn="0" w:firstRowLastColumn="0" w:lastRowFirstColumn="0" w:lastRowLastColumn="0"/>
            <w:tcW w:w="3686" w:type="dxa"/>
            <w:hideMark/>
          </w:tcPr>
          <w:p w14:paraId="055C493B" w14:textId="77777777" w:rsidR="00407824" w:rsidRPr="00DB0A7E" w:rsidRDefault="00407824" w:rsidP="00DB0A7E">
            <w:pPr>
              <w:rPr>
                <w:rFonts w:ascii="Arial" w:eastAsia="Times New Roman" w:hAnsi="Arial" w:cs="Arial"/>
                <w:b w:val="0"/>
                <w:color w:val="000000"/>
                <w:sz w:val="18"/>
                <w:szCs w:val="18"/>
                <w:lang w:val="en-GB" w:eastAsia="en-GB"/>
              </w:rPr>
            </w:pPr>
            <w:r w:rsidRPr="00DB0A7E">
              <w:rPr>
                <w:rFonts w:ascii="Arial" w:eastAsia="Times New Roman" w:hAnsi="Arial" w:cs="Arial"/>
                <w:b w:val="0"/>
                <w:color w:val="000000"/>
                <w:sz w:val="18"/>
                <w:szCs w:val="18"/>
                <w:lang w:eastAsia="en-GB"/>
              </w:rPr>
              <w:t>Transport difficulties</w:t>
            </w:r>
          </w:p>
        </w:tc>
        <w:tc>
          <w:tcPr>
            <w:tcW w:w="4454" w:type="dxa"/>
            <w:hideMark/>
          </w:tcPr>
          <w:p w14:paraId="4072130E" w14:textId="205CBE13" w:rsidR="00407824" w:rsidRPr="008A080B" w:rsidRDefault="00407824" w:rsidP="00B964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GB" w:eastAsia="en-GB"/>
              </w:rPr>
            </w:pPr>
            <w:r w:rsidRPr="008A080B">
              <w:rPr>
                <w:rFonts w:ascii="Arial" w:eastAsia="Times New Roman" w:hAnsi="Arial" w:cs="Arial"/>
                <w:color w:val="000000"/>
                <w:sz w:val="18"/>
                <w:szCs w:val="18"/>
                <w:lang w:val="en-GB" w:eastAsia="en-GB"/>
              </w:rPr>
              <w:fldChar w:fldCharType="begin">
                <w:fldData xml:space="preserve">PEVuZE5vdGU+PENpdGU+PEF1dGhvcj5BbCBIYWJhc2huZWg8L0F1dGhvcj48WWVhcj4yMDEyPC9Z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</w:fldData>
              </w:fldChar>
            </w:r>
            <w:r w:rsidR="00B9644B">
              <w:rPr>
                <w:rFonts w:ascii="Arial" w:eastAsia="Times New Roman" w:hAnsi="Arial" w:cs="Arial"/>
                <w:color w:val="000000"/>
                <w:sz w:val="18"/>
                <w:szCs w:val="18"/>
                <w:lang w:val="en-GB" w:eastAsia="en-GB"/>
              </w:rPr>
              <w:instrText xml:space="preserve"> ADDIN EN.CITE </w:instrText>
            </w:r>
            <w:r w:rsidR="00B9644B">
              <w:rPr>
                <w:rFonts w:ascii="Arial" w:eastAsia="Times New Roman" w:hAnsi="Arial" w:cs="Arial"/>
                <w:color w:val="000000"/>
                <w:sz w:val="18"/>
                <w:szCs w:val="18"/>
                <w:lang w:val="en-GB" w:eastAsia="en-GB"/>
              </w:rPr>
              <w:fldChar w:fldCharType="begin">
                <w:fldData xml:space="preserve">PEVuZE5vdGU+PENpdGU+PEF1dGhvcj5BbCBIYWJhc2huZWg8L0F1dGhvcj48WWVhcj4yMDEyPC9Z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</w:fldData>
              </w:fldChar>
            </w:r>
            <w:r w:rsidR="00B9644B">
              <w:rPr>
                <w:rFonts w:ascii="Arial" w:eastAsia="Times New Roman" w:hAnsi="Arial" w:cs="Arial"/>
                <w:color w:val="000000"/>
                <w:sz w:val="18"/>
                <w:szCs w:val="18"/>
                <w:lang w:val="en-GB" w:eastAsia="en-GB"/>
              </w:rPr>
              <w:instrText xml:space="preserve"> ADDIN EN.CITE.DATA </w:instrText>
            </w:r>
            <w:r w:rsidR="00B9644B">
              <w:rPr>
                <w:rFonts w:ascii="Arial" w:eastAsia="Times New Roman" w:hAnsi="Arial" w:cs="Arial"/>
                <w:color w:val="000000"/>
                <w:sz w:val="18"/>
                <w:szCs w:val="18"/>
                <w:lang w:val="en-GB" w:eastAsia="en-GB"/>
              </w:rPr>
            </w:r>
            <w:r w:rsidR="00B9644B">
              <w:rPr>
                <w:rFonts w:ascii="Arial" w:eastAsia="Times New Roman" w:hAnsi="Arial" w:cs="Arial"/>
                <w:color w:val="000000"/>
                <w:sz w:val="18"/>
                <w:szCs w:val="18"/>
                <w:lang w:val="en-GB" w:eastAsia="en-GB"/>
              </w:rPr>
              <w:fldChar w:fldCharType="end"/>
            </w:r>
            <w:r w:rsidRPr="008A080B">
              <w:rPr>
                <w:rFonts w:ascii="Arial" w:eastAsia="Times New Roman" w:hAnsi="Arial" w:cs="Arial"/>
                <w:color w:val="000000"/>
                <w:sz w:val="18"/>
                <w:szCs w:val="18"/>
                <w:lang w:val="en-GB" w:eastAsia="en-GB"/>
              </w:rPr>
            </w:r>
            <w:r w:rsidRPr="008A080B">
              <w:rPr>
                <w:rFonts w:ascii="Arial" w:eastAsia="Times New Roman" w:hAnsi="Arial" w:cs="Arial"/>
                <w:color w:val="000000"/>
                <w:sz w:val="18"/>
                <w:szCs w:val="18"/>
                <w:lang w:val="en-GB" w:eastAsia="en-GB"/>
              </w:rPr>
              <w:fldChar w:fldCharType="separate"/>
            </w:r>
            <w:r w:rsidR="00B9644B">
              <w:rPr>
                <w:rFonts w:ascii="Arial" w:eastAsia="Times New Roman" w:hAnsi="Arial" w:cs="Arial"/>
                <w:noProof/>
                <w:color w:val="000000"/>
                <w:sz w:val="18"/>
                <w:szCs w:val="18"/>
                <w:lang w:val="en-GB" w:eastAsia="en-GB"/>
              </w:rPr>
              <w:t>[17, 55-58]</w:t>
            </w:r>
            <w:r w:rsidRPr="008A080B">
              <w:rPr>
                <w:rFonts w:ascii="Arial" w:eastAsia="Times New Roman" w:hAnsi="Arial" w:cs="Arial"/>
                <w:color w:val="000000"/>
                <w:sz w:val="18"/>
                <w:szCs w:val="18"/>
                <w:lang w:val="en-GB" w:eastAsia="en-GB"/>
              </w:rPr>
              <w:fldChar w:fldCharType="end"/>
            </w:r>
            <w:r w:rsidRPr="008A080B">
              <w:rPr>
                <w:rFonts w:ascii="Arial" w:eastAsia="Times New Roman" w:hAnsi="Arial" w:cs="Arial"/>
                <w:color w:val="000000"/>
                <w:sz w:val="18"/>
                <w:szCs w:val="18"/>
                <w:lang w:val="en-GB" w:eastAsia="en-GB"/>
              </w:rPr>
              <w:t> </w:t>
            </w:r>
          </w:p>
        </w:tc>
      </w:tr>
      <w:tr w:rsidR="00407824" w:rsidRPr="008A080B" w14:paraId="01E0404B" w14:textId="77777777" w:rsidTr="00DB0A7E">
        <w:trPr>
          <w:trHeight w:val="182"/>
          <w:jc w:val="center"/>
        </w:trPr>
        <w:tc>
          <w:tcPr>
            <w:cnfStyle w:val="001000000000" w:firstRow="0" w:lastRow="0" w:firstColumn="1" w:lastColumn="0" w:oddVBand="0" w:evenVBand="0" w:oddHBand="0" w:evenHBand="0" w:firstRowFirstColumn="0" w:firstRowLastColumn="0" w:lastRowFirstColumn="0" w:lastRowLastColumn="0"/>
            <w:tcW w:w="3686" w:type="dxa"/>
            <w:hideMark/>
          </w:tcPr>
          <w:p w14:paraId="28866F3A" w14:textId="77777777" w:rsidR="00407824" w:rsidRPr="00DB0A7E" w:rsidRDefault="00407824" w:rsidP="00DB0A7E">
            <w:pPr>
              <w:rPr>
                <w:rFonts w:ascii="Arial" w:eastAsia="Times New Roman" w:hAnsi="Arial" w:cs="Arial"/>
                <w:b w:val="0"/>
                <w:color w:val="000000"/>
                <w:sz w:val="18"/>
                <w:szCs w:val="18"/>
                <w:lang w:val="en-GB" w:eastAsia="en-GB"/>
              </w:rPr>
            </w:pPr>
            <w:r w:rsidRPr="00DB0A7E">
              <w:rPr>
                <w:rFonts w:ascii="Arial" w:eastAsia="Times New Roman" w:hAnsi="Arial" w:cs="Arial"/>
                <w:b w:val="0"/>
                <w:color w:val="000000"/>
                <w:sz w:val="18"/>
                <w:szCs w:val="18"/>
                <w:lang w:eastAsia="en-GB"/>
              </w:rPr>
              <w:t>Location of services</w:t>
            </w:r>
          </w:p>
        </w:tc>
        <w:tc>
          <w:tcPr>
            <w:tcW w:w="4454" w:type="dxa"/>
            <w:hideMark/>
          </w:tcPr>
          <w:p w14:paraId="4865BBBE" w14:textId="0E0DF305" w:rsidR="00407824" w:rsidRPr="008A080B" w:rsidRDefault="00407824" w:rsidP="00B964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GB" w:eastAsia="en-GB"/>
              </w:rPr>
            </w:pPr>
            <w:r w:rsidRPr="008A080B">
              <w:rPr>
                <w:rFonts w:ascii="Arial" w:eastAsia="Times New Roman" w:hAnsi="Arial" w:cs="Arial"/>
                <w:color w:val="000000"/>
                <w:sz w:val="18"/>
                <w:szCs w:val="18"/>
                <w:lang w:val="en-GB" w:eastAsia="en-GB"/>
              </w:rPr>
              <w:t> </w:t>
            </w:r>
            <w:r w:rsidR="003C7CCB" w:rsidRPr="008A080B">
              <w:rPr>
                <w:rFonts w:ascii="Arial" w:eastAsia="Times New Roman" w:hAnsi="Arial" w:cs="Arial"/>
                <w:color w:val="000000"/>
                <w:sz w:val="18"/>
                <w:szCs w:val="18"/>
                <w:lang w:val="en-GB" w:eastAsia="en-GB"/>
              </w:rPr>
              <w:fldChar w:fldCharType="begin"/>
            </w:r>
            <w:r w:rsidR="00B9644B">
              <w:rPr>
                <w:rFonts w:ascii="Arial" w:eastAsia="Times New Roman" w:hAnsi="Arial" w:cs="Arial"/>
                <w:color w:val="000000"/>
                <w:sz w:val="18"/>
                <w:szCs w:val="18"/>
                <w:lang w:val="en-GB" w:eastAsia="en-GB"/>
              </w:rPr>
              <w:instrText xml:space="preserve"> ADDIN EN.CITE &lt;EndNote&gt;&lt;Cite&gt;&lt;Author&gt;Badu&lt;/Author&gt;&lt;Year&gt;2016&lt;/Year&gt;&lt;RecNum&gt;10&lt;/RecNum&gt;&lt;DisplayText&gt;[59]&lt;/DisplayText&gt;&lt;record&gt;&lt;rec-number&gt;10&lt;/rec-number&gt;&lt;foreign-keys&gt;&lt;key app="EN" db-id="ft0e9z9f4x25x5e9wxqx5t9pt9s5zzxrsdvs" timestamp="1523608219"&gt;10&lt;/key&gt;&lt;/foreign-keys&gt;&lt;ref-type name="Journal Article"&gt;17&lt;/ref-type&gt;&lt;contributors&gt;&lt;authors&gt;&lt;author&gt;Badu, E.&lt;/author&gt;&lt;author&gt;Opoku, M. P.&lt;/author&gt;&lt;author&gt;Appiah, S. C. Y.&lt;/author&gt;&lt;/authors&gt;&lt;/contributors&gt;&lt;titles&gt;&lt;title&gt;Attitudes of health service providers: The perspective of people with disabilities in the Kumasi Metropolis of Ghana&lt;/title&gt;&lt;secondary-title&gt;African Journal of Disability&lt;/secondary-title&gt;&lt;/titles&gt;&lt;periodical&gt;&lt;full-title&gt;African Journal of Disability&lt;/full-title&gt;&lt;/periodical&gt;&lt;volume&gt;5&lt;/volume&gt;&lt;number&gt;1&lt;/number&gt;&lt;dates&gt;&lt;year&gt;2016&lt;/year&gt;&lt;pub-dates&gt;&lt;date&gt;Aug&lt;/date&gt;&lt;/pub-dates&gt;&lt;/dates&gt;&lt;isbn&gt;2223-9170&lt;/isbn&gt;&lt;accession-num&gt;WOS:000381752600001&lt;/accession-num&gt;&lt;urls&gt;&lt;related-urls&gt;&lt;url&gt;&amp;lt;Go to ISI&amp;gt;://WOS:000381752600001&lt;/url&gt;&lt;url&gt;https://ajod.org/index.php/ajod/article/download/181/450&lt;/url&gt;&lt;/related-urls&gt;&lt;/urls&gt;&lt;custom7&gt;UNSP a181&lt;/custom7&gt;&lt;electronic-resource-num&gt;10.4102/ajod.v5i1.181&lt;/electronic-resource-num&gt;&lt;/record&gt;&lt;/Cite&gt;&lt;/EndNote&gt;</w:instrText>
            </w:r>
            <w:r w:rsidR="003C7CCB" w:rsidRPr="008A080B">
              <w:rPr>
                <w:rFonts w:ascii="Arial" w:eastAsia="Times New Roman" w:hAnsi="Arial" w:cs="Arial"/>
                <w:color w:val="000000"/>
                <w:sz w:val="18"/>
                <w:szCs w:val="18"/>
                <w:lang w:val="en-GB" w:eastAsia="en-GB"/>
              </w:rPr>
              <w:fldChar w:fldCharType="separate"/>
            </w:r>
            <w:r w:rsidR="00B9644B">
              <w:rPr>
                <w:rFonts w:ascii="Arial" w:eastAsia="Times New Roman" w:hAnsi="Arial" w:cs="Arial"/>
                <w:noProof/>
                <w:color w:val="000000"/>
                <w:sz w:val="18"/>
                <w:szCs w:val="18"/>
                <w:lang w:val="en-GB" w:eastAsia="en-GB"/>
              </w:rPr>
              <w:t>[59]</w:t>
            </w:r>
            <w:r w:rsidR="003C7CCB" w:rsidRPr="008A080B">
              <w:rPr>
                <w:rFonts w:ascii="Arial" w:eastAsia="Times New Roman" w:hAnsi="Arial" w:cs="Arial"/>
                <w:color w:val="000000"/>
                <w:sz w:val="18"/>
                <w:szCs w:val="18"/>
                <w:lang w:val="en-GB" w:eastAsia="en-GB"/>
              </w:rPr>
              <w:fldChar w:fldCharType="end"/>
            </w:r>
          </w:p>
        </w:tc>
      </w:tr>
      <w:tr w:rsidR="00407824" w:rsidRPr="008A080B" w14:paraId="72E7AFA9" w14:textId="77777777" w:rsidTr="00DB0A7E">
        <w:trPr>
          <w:trHeight w:val="182"/>
          <w:jc w:val="center"/>
        </w:trPr>
        <w:tc>
          <w:tcPr>
            <w:cnfStyle w:val="001000000000" w:firstRow="0" w:lastRow="0" w:firstColumn="1" w:lastColumn="0" w:oddVBand="0" w:evenVBand="0" w:oddHBand="0" w:evenHBand="0" w:firstRowFirstColumn="0" w:firstRowLastColumn="0" w:lastRowFirstColumn="0" w:lastRowLastColumn="0"/>
            <w:tcW w:w="3686" w:type="dxa"/>
            <w:shd w:val="clear" w:color="auto" w:fill="B4C6E7" w:themeFill="accent1" w:themeFillTint="66"/>
            <w:noWrap/>
            <w:hideMark/>
          </w:tcPr>
          <w:p w14:paraId="130F2FAD" w14:textId="77777777" w:rsidR="00407824" w:rsidRPr="00DB0A7E" w:rsidRDefault="00407824" w:rsidP="00DB0A7E">
            <w:pPr>
              <w:rPr>
                <w:rFonts w:ascii="Arial" w:eastAsia="Times New Roman" w:hAnsi="Arial" w:cs="Arial"/>
                <w:bCs w:val="0"/>
                <w:color w:val="000000"/>
                <w:sz w:val="18"/>
                <w:szCs w:val="18"/>
                <w:lang w:val="en-GB" w:eastAsia="en-GB"/>
              </w:rPr>
            </w:pPr>
            <w:r w:rsidRPr="00DB0A7E">
              <w:rPr>
                <w:rFonts w:ascii="Arial" w:eastAsia="Times New Roman" w:hAnsi="Arial" w:cs="Arial"/>
                <w:bCs w:val="0"/>
                <w:color w:val="000000"/>
                <w:sz w:val="18"/>
                <w:szCs w:val="18"/>
                <w:lang w:eastAsia="en-GB"/>
              </w:rPr>
              <w:t>Affordability</w:t>
            </w:r>
          </w:p>
        </w:tc>
        <w:tc>
          <w:tcPr>
            <w:tcW w:w="4454" w:type="dxa"/>
            <w:shd w:val="clear" w:color="auto" w:fill="B4C6E7" w:themeFill="accent1" w:themeFillTint="66"/>
            <w:noWrap/>
            <w:hideMark/>
          </w:tcPr>
          <w:p w14:paraId="48A4BCB1" w14:textId="77777777" w:rsidR="00407824" w:rsidRPr="008A080B" w:rsidRDefault="00407824" w:rsidP="003C7C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GB" w:eastAsia="en-GB"/>
              </w:rPr>
            </w:pPr>
            <w:r w:rsidRPr="008A080B">
              <w:rPr>
                <w:rFonts w:ascii="Arial" w:eastAsia="Times New Roman" w:hAnsi="Arial" w:cs="Arial"/>
                <w:b/>
                <w:bCs/>
                <w:color w:val="000000"/>
                <w:sz w:val="18"/>
                <w:szCs w:val="18"/>
                <w:lang w:val="en-GB" w:eastAsia="en-GB"/>
              </w:rPr>
              <w:t> </w:t>
            </w:r>
          </w:p>
        </w:tc>
      </w:tr>
      <w:tr w:rsidR="00407824" w:rsidRPr="008A080B" w14:paraId="3FE151B4" w14:textId="77777777" w:rsidTr="00DB0A7E">
        <w:trPr>
          <w:trHeight w:val="182"/>
          <w:jc w:val="center"/>
        </w:trPr>
        <w:tc>
          <w:tcPr>
            <w:cnfStyle w:val="001000000000" w:firstRow="0" w:lastRow="0" w:firstColumn="1" w:lastColumn="0" w:oddVBand="0" w:evenVBand="0" w:oddHBand="0" w:evenHBand="0" w:firstRowFirstColumn="0" w:firstRowLastColumn="0" w:lastRowFirstColumn="0" w:lastRowLastColumn="0"/>
            <w:tcW w:w="3686" w:type="dxa"/>
            <w:hideMark/>
          </w:tcPr>
          <w:p w14:paraId="3D4ACCAC" w14:textId="77777777" w:rsidR="00407824" w:rsidRPr="00DB0A7E" w:rsidRDefault="00407824" w:rsidP="00DB0A7E">
            <w:pPr>
              <w:rPr>
                <w:rFonts w:ascii="Arial" w:eastAsia="Times New Roman" w:hAnsi="Arial" w:cs="Arial"/>
                <w:b w:val="0"/>
                <w:color w:val="000000"/>
                <w:sz w:val="18"/>
                <w:szCs w:val="18"/>
                <w:lang w:val="en-GB" w:eastAsia="en-GB"/>
              </w:rPr>
            </w:pPr>
            <w:r w:rsidRPr="00DB0A7E">
              <w:rPr>
                <w:rFonts w:ascii="Arial" w:eastAsia="Times New Roman" w:hAnsi="Arial" w:cs="Arial"/>
                <w:b w:val="0"/>
                <w:color w:val="000000"/>
                <w:sz w:val="18"/>
                <w:szCs w:val="18"/>
                <w:lang w:eastAsia="en-GB"/>
              </w:rPr>
              <w:t>Financial</w:t>
            </w:r>
          </w:p>
        </w:tc>
        <w:tc>
          <w:tcPr>
            <w:tcW w:w="4454" w:type="dxa"/>
            <w:hideMark/>
          </w:tcPr>
          <w:p w14:paraId="799ABA13" w14:textId="01D42851" w:rsidR="00407824" w:rsidRPr="008A080B" w:rsidRDefault="00407824" w:rsidP="00B964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GB" w:eastAsia="en-GB"/>
              </w:rPr>
            </w:pPr>
            <w:r w:rsidRPr="008A080B">
              <w:rPr>
                <w:rFonts w:ascii="Arial" w:eastAsia="Times New Roman" w:hAnsi="Arial" w:cs="Arial"/>
                <w:color w:val="000000"/>
                <w:sz w:val="18"/>
                <w:szCs w:val="18"/>
                <w:lang w:val="en-GB" w:eastAsia="en-GB"/>
              </w:rPr>
              <w:t> </w:t>
            </w:r>
            <w:r w:rsidR="003C7CCB" w:rsidRPr="008A080B">
              <w:rPr>
                <w:rFonts w:ascii="Arial" w:eastAsia="Times New Roman" w:hAnsi="Arial" w:cs="Arial"/>
                <w:color w:val="000000"/>
                <w:sz w:val="18"/>
                <w:szCs w:val="18"/>
                <w:lang w:val="en-GB" w:eastAsia="en-GB"/>
              </w:rPr>
              <w:fldChar w:fldCharType="begin">
                <w:fldData xml:space="preserve">PEVuZE5vdGU+PENpdGU+PEF1dGhvcj5BbCBIYWJhc2huZWg8L0F1dGhvcj48WWVhcj4yMDEyPC9Z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</w:fldData>
              </w:fldChar>
            </w:r>
            <w:r w:rsidR="00B9644B">
              <w:rPr>
                <w:rFonts w:ascii="Arial" w:eastAsia="Times New Roman" w:hAnsi="Arial" w:cs="Arial"/>
                <w:color w:val="000000"/>
                <w:sz w:val="18"/>
                <w:szCs w:val="18"/>
                <w:lang w:val="en-GB" w:eastAsia="en-GB"/>
              </w:rPr>
              <w:instrText xml:space="preserve"> ADDIN EN.CITE </w:instrText>
            </w:r>
            <w:r w:rsidR="00B9644B">
              <w:rPr>
                <w:rFonts w:ascii="Arial" w:eastAsia="Times New Roman" w:hAnsi="Arial" w:cs="Arial"/>
                <w:color w:val="000000"/>
                <w:sz w:val="18"/>
                <w:szCs w:val="18"/>
                <w:lang w:val="en-GB" w:eastAsia="en-GB"/>
              </w:rPr>
              <w:fldChar w:fldCharType="begin">
                <w:fldData xml:space="preserve">PEVuZE5vdGU+PENpdGU+PEF1dGhvcj5BbCBIYWJhc2huZWg8L0F1dGhvcj48WWVhcj4yMDEyPC9Z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</w:fldData>
              </w:fldChar>
            </w:r>
            <w:r w:rsidR="00B9644B">
              <w:rPr>
                <w:rFonts w:ascii="Arial" w:eastAsia="Times New Roman" w:hAnsi="Arial" w:cs="Arial"/>
                <w:color w:val="000000"/>
                <w:sz w:val="18"/>
                <w:szCs w:val="18"/>
                <w:lang w:val="en-GB" w:eastAsia="en-GB"/>
              </w:rPr>
              <w:instrText xml:space="preserve"> ADDIN EN.CITE.DATA </w:instrText>
            </w:r>
            <w:r w:rsidR="00B9644B">
              <w:rPr>
                <w:rFonts w:ascii="Arial" w:eastAsia="Times New Roman" w:hAnsi="Arial" w:cs="Arial"/>
                <w:color w:val="000000"/>
                <w:sz w:val="18"/>
                <w:szCs w:val="18"/>
                <w:lang w:val="en-GB" w:eastAsia="en-GB"/>
              </w:rPr>
            </w:r>
            <w:r w:rsidR="00B9644B">
              <w:rPr>
                <w:rFonts w:ascii="Arial" w:eastAsia="Times New Roman" w:hAnsi="Arial" w:cs="Arial"/>
                <w:color w:val="000000"/>
                <w:sz w:val="18"/>
                <w:szCs w:val="18"/>
                <w:lang w:val="en-GB" w:eastAsia="en-GB"/>
              </w:rPr>
              <w:fldChar w:fldCharType="end"/>
            </w:r>
            <w:r w:rsidR="003C7CCB" w:rsidRPr="008A080B">
              <w:rPr>
                <w:rFonts w:ascii="Arial" w:eastAsia="Times New Roman" w:hAnsi="Arial" w:cs="Arial"/>
                <w:color w:val="000000"/>
                <w:sz w:val="18"/>
                <w:szCs w:val="18"/>
                <w:lang w:val="en-GB" w:eastAsia="en-GB"/>
              </w:rPr>
            </w:r>
            <w:r w:rsidR="003C7CCB" w:rsidRPr="008A080B">
              <w:rPr>
                <w:rFonts w:ascii="Arial" w:eastAsia="Times New Roman" w:hAnsi="Arial" w:cs="Arial"/>
                <w:color w:val="000000"/>
                <w:sz w:val="18"/>
                <w:szCs w:val="18"/>
                <w:lang w:val="en-GB" w:eastAsia="en-GB"/>
              </w:rPr>
              <w:fldChar w:fldCharType="separate"/>
            </w:r>
            <w:r w:rsidR="00B9644B">
              <w:rPr>
                <w:rFonts w:ascii="Arial" w:eastAsia="Times New Roman" w:hAnsi="Arial" w:cs="Arial"/>
                <w:noProof/>
                <w:color w:val="000000"/>
                <w:sz w:val="18"/>
                <w:szCs w:val="18"/>
                <w:lang w:val="en-GB" w:eastAsia="en-GB"/>
              </w:rPr>
              <w:t>[17, 55-57, 60]</w:t>
            </w:r>
            <w:r w:rsidR="003C7CCB" w:rsidRPr="008A080B">
              <w:rPr>
                <w:rFonts w:ascii="Arial" w:eastAsia="Times New Roman" w:hAnsi="Arial" w:cs="Arial"/>
                <w:color w:val="000000"/>
                <w:sz w:val="18"/>
                <w:szCs w:val="18"/>
                <w:lang w:val="en-GB" w:eastAsia="en-GB"/>
              </w:rPr>
              <w:fldChar w:fldCharType="end"/>
            </w:r>
          </w:p>
        </w:tc>
      </w:tr>
      <w:tr w:rsidR="00407824" w:rsidRPr="008A080B" w14:paraId="5E743663" w14:textId="77777777" w:rsidTr="00DB0A7E">
        <w:trPr>
          <w:trHeight w:val="182"/>
          <w:jc w:val="center"/>
        </w:trPr>
        <w:tc>
          <w:tcPr>
            <w:cnfStyle w:val="001000000000" w:firstRow="0" w:lastRow="0" w:firstColumn="1" w:lastColumn="0" w:oddVBand="0" w:evenVBand="0" w:oddHBand="0" w:evenHBand="0" w:firstRowFirstColumn="0" w:firstRowLastColumn="0" w:lastRowFirstColumn="0" w:lastRowLastColumn="0"/>
            <w:tcW w:w="3686" w:type="dxa"/>
            <w:hideMark/>
          </w:tcPr>
          <w:p w14:paraId="42084852" w14:textId="77777777" w:rsidR="00407824" w:rsidRPr="00DB0A7E" w:rsidRDefault="00407824" w:rsidP="00DB0A7E">
            <w:pPr>
              <w:rPr>
                <w:rFonts w:ascii="Arial" w:eastAsia="Times New Roman" w:hAnsi="Arial" w:cs="Arial"/>
                <w:b w:val="0"/>
                <w:color w:val="000000"/>
                <w:sz w:val="18"/>
                <w:szCs w:val="18"/>
                <w:lang w:val="en-GB" w:eastAsia="en-GB"/>
              </w:rPr>
            </w:pPr>
            <w:r w:rsidRPr="00DB0A7E">
              <w:rPr>
                <w:rFonts w:ascii="Arial" w:eastAsia="Times New Roman" w:hAnsi="Arial" w:cs="Arial"/>
                <w:b w:val="0"/>
                <w:color w:val="000000"/>
                <w:sz w:val="18"/>
                <w:szCs w:val="18"/>
                <w:lang w:eastAsia="en-GB"/>
              </w:rPr>
              <w:t>No accommodation at health facility</w:t>
            </w:r>
          </w:p>
        </w:tc>
        <w:tc>
          <w:tcPr>
            <w:tcW w:w="4454" w:type="dxa"/>
            <w:hideMark/>
          </w:tcPr>
          <w:p w14:paraId="52CB5B23" w14:textId="75B6A36E" w:rsidR="00407824" w:rsidRPr="008A080B" w:rsidRDefault="00407824" w:rsidP="00B964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GB" w:eastAsia="en-GB"/>
              </w:rPr>
            </w:pPr>
            <w:r w:rsidRPr="008A080B">
              <w:rPr>
                <w:rFonts w:ascii="Arial" w:eastAsia="Times New Roman" w:hAnsi="Arial" w:cs="Arial"/>
                <w:color w:val="000000"/>
                <w:sz w:val="18"/>
                <w:szCs w:val="18"/>
                <w:lang w:val="en-GB" w:eastAsia="en-GB"/>
              </w:rPr>
              <w:t> </w:t>
            </w:r>
            <w:r w:rsidR="003C7CCB" w:rsidRPr="008A080B">
              <w:rPr>
                <w:rFonts w:ascii="Arial" w:eastAsia="Times New Roman" w:hAnsi="Arial" w:cs="Arial"/>
                <w:color w:val="000000"/>
                <w:sz w:val="18"/>
                <w:szCs w:val="18"/>
                <w:lang w:val="en-GB" w:eastAsia="en-GB"/>
              </w:rPr>
              <w:fldChar w:fldCharType="begin"/>
            </w:r>
            <w:r w:rsidR="00B9644B">
              <w:rPr>
                <w:rFonts w:ascii="Arial" w:eastAsia="Times New Roman" w:hAnsi="Arial" w:cs="Arial"/>
                <w:color w:val="000000"/>
                <w:sz w:val="18"/>
                <w:szCs w:val="18"/>
                <w:lang w:val="en-GB" w:eastAsia="en-GB"/>
              </w:rPr>
              <w:instrText xml:space="preserve"> ADDIN EN.CITE &lt;EndNote&gt;&lt;Cite&gt;&lt;Author&gt;Eide&lt;/Author&gt;&lt;Year&gt;2015&lt;/Year&gt;&lt;RecNum&gt;24&lt;/RecNum&gt;&lt;DisplayText&gt;[57]&lt;/DisplayText&gt;&lt;record&gt;&lt;rec-number&gt;24&lt;/rec-number&gt;&lt;foreign-keys&gt;&lt;key app="EN" db-id="ft0e9z9f4x25x5e9wxqx5t9pt9s5zzxrsdvs" timestamp="1523608219"&gt;24&lt;/key&gt;&lt;/foreign-keys&gt;&lt;ref-type name="Journal Article"&gt;17&lt;/ref-type&gt;&lt;contributors&gt;&lt;authors&gt;&lt;author&gt;Eide, A. H.&lt;/author&gt;&lt;author&gt;Mannan, H.&lt;/author&gt;&lt;author&gt;Khogali, M.&lt;/author&gt;&lt;author&gt;Rooy, G. van&lt;/author&gt;&lt;author&gt;Swartz, L.&lt;/author&gt;&lt;author&gt;Munthali, A.&lt;/author&gt;&lt;author&gt;Hem, K. G.&lt;/author&gt;&lt;author&gt;MacLachlan, M.&lt;/author&gt;&lt;author&gt;Dyrstad, K.&lt;/author&gt;&lt;/authors&gt;&lt;/contributors&gt;&lt;auth-address&gt;San Francisco&lt;/auth-address&gt;&lt;titles&gt;&lt;title&gt;Perceived barriers for accessing health services among individuals with disability in four African countries&lt;/title&gt;&lt;secondary-title&gt;PLoS ONE&lt;/secondary-title&gt;&lt;/titles&gt;&lt;periodical&gt;&lt;full-title&gt;PLoS ONE&lt;/full-title&gt;&lt;/periodical&gt;&lt;pages&gt;e0125915&lt;/pages&gt;&lt;volume&gt;10&lt;/volume&gt;&lt;number&gt;5&lt;/number&gt;&lt;keywords&gt;&lt;keyword&gt;disabilities&lt;/keyword&gt;&lt;keyword&gt;education&lt;/keyword&gt;&lt;keyword&gt;health care&lt;/keyword&gt;&lt;keyword&gt;health services&lt;/keyword&gt;&lt;keyword&gt;households&lt;/keyword&gt;&lt;keyword&gt;men&lt;/keyword&gt;&lt;keyword&gt;poverty&lt;/keyword&gt;&lt;keyword&gt;questionnaires&lt;/keyword&gt;&lt;keyword&gt;research workers&lt;/keyword&gt;&lt;keyword&gt;screening&lt;/keyword&gt;&lt;keyword&gt;socioeconomic status&lt;/keyword&gt;&lt;keyword&gt;socioeconomics&lt;/keyword&gt;&lt;keyword&gt;sociology&lt;/keyword&gt;&lt;keyword&gt;UN&lt;/keyword&gt;&lt;keyword&gt;women&lt;/keyword&gt;&lt;/keywords&gt;&lt;dates&gt;&lt;year&gt;2015&lt;/year&gt;&lt;/dates&gt;&lt;pub-location&gt;USA&lt;/pub-location&gt;&lt;isbn&gt;1932-6203&lt;/isbn&gt;&lt;urls&gt;&lt;related-urls&gt;&lt;url&gt;http://journals.plos.org/plosone/article?id=10.1371/journal.pone.0125915&lt;/url&gt;&lt;url&gt;https://www.ncbi.nlm.nih.gov/pmc/articles/PMC4489521/pdf/pone.0125915.pdf&lt;/url&gt;&lt;/related-urls&gt;&lt;/urls&gt;&lt;/record&gt;&lt;/Cite&gt;&lt;/EndNote&gt;</w:instrText>
            </w:r>
            <w:r w:rsidR="003C7CCB" w:rsidRPr="008A080B">
              <w:rPr>
                <w:rFonts w:ascii="Arial" w:eastAsia="Times New Roman" w:hAnsi="Arial" w:cs="Arial"/>
                <w:color w:val="000000"/>
                <w:sz w:val="18"/>
                <w:szCs w:val="18"/>
                <w:lang w:val="en-GB" w:eastAsia="en-GB"/>
              </w:rPr>
              <w:fldChar w:fldCharType="separate"/>
            </w:r>
            <w:r w:rsidR="00B9644B">
              <w:rPr>
                <w:rFonts w:ascii="Arial" w:eastAsia="Times New Roman" w:hAnsi="Arial" w:cs="Arial"/>
                <w:noProof/>
                <w:color w:val="000000"/>
                <w:sz w:val="18"/>
                <w:szCs w:val="18"/>
                <w:lang w:val="en-GB" w:eastAsia="en-GB"/>
              </w:rPr>
              <w:t>[57]</w:t>
            </w:r>
            <w:r w:rsidR="003C7CCB" w:rsidRPr="008A080B">
              <w:rPr>
                <w:rFonts w:ascii="Arial" w:eastAsia="Times New Roman" w:hAnsi="Arial" w:cs="Arial"/>
                <w:color w:val="000000"/>
                <w:sz w:val="18"/>
                <w:szCs w:val="18"/>
                <w:lang w:val="en-GB" w:eastAsia="en-GB"/>
              </w:rPr>
              <w:fldChar w:fldCharType="end"/>
            </w:r>
          </w:p>
        </w:tc>
      </w:tr>
      <w:tr w:rsidR="00407824" w:rsidRPr="008A080B" w14:paraId="3C68F986" w14:textId="77777777" w:rsidTr="00DB0A7E">
        <w:trPr>
          <w:trHeight w:val="182"/>
          <w:jc w:val="center"/>
        </w:trPr>
        <w:tc>
          <w:tcPr>
            <w:cnfStyle w:val="001000000000" w:firstRow="0" w:lastRow="0" w:firstColumn="1" w:lastColumn="0" w:oddVBand="0" w:evenVBand="0" w:oddHBand="0" w:evenHBand="0" w:firstRowFirstColumn="0" w:firstRowLastColumn="0" w:lastRowFirstColumn="0" w:lastRowLastColumn="0"/>
            <w:tcW w:w="3686" w:type="dxa"/>
            <w:shd w:val="clear" w:color="auto" w:fill="B4C6E7" w:themeFill="accent1" w:themeFillTint="66"/>
            <w:noWrap/>
            <w:hideMark/>
          </w:tcPr>
          <w:p w14:paraId="2B576AA7" w14:textId="77777777" w:rsidR="00407824" w:rsidRPr="00DB0A7E" w:rsidRDefault="00407824" w:rsidP="00DB0A7E">
            <w:pPr>
              <w:rPr>
                <w:rFonts w:ascii="Arial" w:eastAsia="Times New Roman" w:hAnsi="Arial" w:cs="Arial"/>
                <w:bCs w:val="0"/>
                <w:color w:val="000000"/>
                <w:sz w:val="18"/>
                <w:szCs w:val="18"/>
                <w:lang w:val="en-GB" w:eastAsia="en-GB"/>
              </w:rPr>
            </w:pPr>
            <w:r w:rsidRPr="00DB0A7E">
              <w:rPr>
                <w:rFonts w:ascii="Arial" w:eastAsia="Times New Roman" w:hAnsi="Arial" w:cs="Arial"/>
                <w:bCs w:val="0"/>
                <w:color w:val="000000"/>
                <w:sz w:val="18"/>
                <w:szCs w:val="18"/>
                <w:lang w:eastAsia="en-GB"/>
              </w:rPr>
              <w:t>Acceptability</w:t>
            </w:r>
          </w:p>
        </w:tc>
        <w:tc>
          <w:tcPr>
            <w:tcW w:w="4454" w:type="dxa"/>
            <w:shd w:val="clear" w:color="auto" w:fill="B4C6E7" w:themeFill="accent1" w:themeFillTint="66"/>
            <w:noWrap/>
            <w:hideMark/>
          </w:tcPr>
          <w:p w14:paraId="53A357B7" w14:textId="77777777" w:rsidR="00407824" w:rsidRPr="008A080B" w:rsidRDefault="00407824" w:rsidP="003C7C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GB" w:eastAsia="en-GB"/>
              </w:rPr>
            </w:pPr>
            <w:r w:rsidRPr="008A080B">
              <w:rPr>
                <w:rFonts w:ascii="Arial" w:eastAsia="Times New Roman" w:hAnsi="Arial" w:cs="Arial"/>
                <w:b/>
                <w:bCs/>
                <w:color w:val="000000"/>
                <w:sz w:val="18"/>
                <w:szCs w:val="18"/>
                <w:lang w:val="en-GB" w:eastAsia="en-GB"/>
              </w:rPr>
              <w:t> </w:t>
            </w:r>
          </w:p>
        </w:tc>
      </w:tr>
      <w:tr w:rsidR="00407824" w:rsidRPr="008A080B" w14:paraId="2C20E3B2" w14:textId="77777777" w:rsidTr="00DB0A7E">
        <w:trPr>
          <w:trHeight w:val="182"/>
          <w:jc w:val="center"/>
        </w:trPr>
        <w:tc>
          <w:tcPr>
            <w:cnfStyle w:val="001000000000" w:firstRow="0" w:lastRow="0" w:firstColumn="1" w:lastColumn="0" w:oddVBand="0" w:evenVBand="0" w:oddHBand="0" w:evenHBand="0" w:firstRowFirstColumn="0" w:firstRowLastColumn="0" w:lastRowFirstColumn="0" w:lastRowLastColumn="0"/>
            <w:tcW w:w="3686" w:type="dxa"/>
            <w:hideMark/>
          </w:tcPr>
          <w:p w14:paraId="22394EB1" w14:textId="77777777" w:rsidR="00407824" w:rsidRPr="00DB0A7E" w:rsidRDefault="00407824" w:rsidP="00DB0A7E">
            <w:pPr>
              <w:rPr>
                <w:rFonts w:ascii="Arial" w:eastAsia="Times New Roman" w:hAnsi="Arial" w:cs="Arial"/>
                <w:b w:val="0"/>
                <w:color w:val="000000"/>
                <w:sz w:val="18"/>
                <w:szCs w:val="18"/>
                <w:lang w:val="en-GB" w:eastAsia="en-GB"/>
              </w:rPr>
            </w:pPr>
            <w:r w:rsidRPr="00DB0A7E">
              <w:rPr>
                <w:rFonts w:ascii="Arial" w:eastAsia="Times New Roman" w:hAnsi="Arial" w:cs="Arial"/>
                <w:b w:val="0"/>
                <w:color w:val="000000"/>
                <w:sz w:val="18"/>
                <w:szCs w:val="18"/>
                <w:lang w:eastAsia="en-GB"/>
              </w:rPr>
              <w:t>Lack of perceived need</w:t>
            </w:r>
          </w:p>
        </w:tc>
        <w:tc>
          <w:tcPr>
            <w:tcW w:w="4454" w:type="dxa"/>
            <w:hideMark/>
          </w:tcPr>
          <w:p w14:paraId="0B8C9AF2" w14:textId="559F9B12" w:rsidR="00407824" w:rsidRPr="008A080B" w:rsidRDefault="00407824" w:rsidP="00B964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GB" w:eastAsia="en-GB"/>
              </w:rPr>
            </w:pPr>
            <w:r w:rsidRPr="008A080B">
              <w:rPr>
                <w:rFonts w:ascii="Arial" w:eastAsia="Times New Roman" w:hAnsi="Arial" w:cs="Arial"/>
                <w:color w:val="000000"/>
                <w:sz w:val="18"/>
                <w:szCs w:val="18"/>
                <w:lang w:val="en-GB" w:eastAsia="en-GB"/>
              </w:rPr>
              <w:t> </w:t>
            </w:r>
            <w:r w:rsidR="003C7CCB" w:rsidRPr="008A080B">
              <w:rPr>
                <w:rFonts w:ascii="Arial" w:eastAsia="Times New Roman" w:hAnsi="Arial" w:cs="Arial"/>
                <w:color w:val="000000"/>
                <w:sz w:val="18"/>
                <w:szCs w:val="18"/>
                <w:lang w:val="en-GB" w:eastAsia="en-GB"/>
              </w:rPr>
              <w:fldChar w:fldCharType="begin">
                <w:fldData xml:space="preserve">PEVuZE5vdGU+PENpdGU+PEF1dGhvcj5FaWRlPC9BdXRob3I+PFllYXI+MjAxNTwvWWVhcj48UmVj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</w:fldData>
              </w:fldChar>
            </w:r>
            <w:r w:rsidR="00B9644B">
              <w:rPr>
                <w:rFonts w:ascii="Arial" w:eastAsia="Times New Roman" w:hAnsi="Arial" w:cs="Arial"/>
                <w:color w:val="000000"/>
                <w:sz w:val="18"/>
                <w:szCs w:val="18"/>
                <w:lang w:val="en-GB" w:eastAsia="en-GB"/>
              </w:rPr>
              <w:instrText xml:space="preserve"> ADDIN EN.CITE </w:instrText>
            </w:r>
            <w:r w:rsidR="00B9644B">
              <w:rPr>
                <w:rFonts w:ascii="Arial" w:eastAsia="Times New Roman" w:hAnsi="Arial" w:cs="Arial"/>
                <w:color w:val="000000"/>
                <w:sz w:val="18"/>
                <w:szCs w:val="18"/>
                <w:lang w:val="en-GB" w:eastAsia="en-GB"/>
              </w:rPr>
              <w:fldChar w:fldCharType="begin">
                <w:fldData xml:space="preserve">PEVuZE5vdGU+PENpdGU+PEF1dGhvcj5FaWRlPC9BdXRob3I+PFllYXI+MjAxNTwvWWVhcj48UmVj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</w:fldData>
              </w:fldChar>
            </w:r>
            <w:r w:rsidR="00B9644B">
              <w:rPr>
                <w:rFonts w:ascii="Arial" w:eastAsia="Times New Roman" w:hAnsi="Arial" w:cs="Arial"/>
                <w:color w:val="000000"/>
                <w:sz w:val="18"/>
                <w:szCs w:val="18"/>
                <w:lang w:val="en-GB" w:eastAsia="en-GB"/>
              </w:rPr>
              <w:instrText xml:space="preserve"> ADDIN EN.CITE.DATA </w:instrText>
            </w:r>
            <w:r w:rsidR="00B9644B">
              <w:rPr>
                <w:rFonts w:ascii="Arial" w:eastAsia="Times New Roman" w:hAnsi="Arial" w:cs="Arial"/>
                <w:color w:val="000000"/>
                <w:sz w:val="18"/>
                <w:szCs w:val="18"/>
                <w:lang w:val="en-GB" w:eastAsia="en-GB"/>
              </w:rPr>
            </w:r>
            <w:r w:rsidR="00B9644B">
              <w:rPr>
                <w:rFonts w:ascii="Arial" w:eastAsia="Times New Roman" w:hAnsi="Arial" w:cs="Arial"/>
                <w:color w:val="000000"/>
                <w:sz w:val="18"/>
                <w:szCs w:val="18"/>
                <w:lang w:val="en-GB" w:eastAsia="en-GB"/>
              </w:rPr>
              <w:fldChar w:fldCharType="end"/>
            </w:r>
            <w:r w:rsidR="003C7CCB" w:rsidRPr="008A080B">
              <w:rPr>
                <w:rFonts w:ascii="Arial" w:eastAsia="Times New Roman" w:hAnsi="Arial" w:cs="Arial"/>
                <w:color w:val="000000"/>
                <w:sz w:val="18"/>
                <w:szCs w:val="18"/>
                <w:lang w:val="en-GB" w:eastAsia="en-GB"/>
              </w:rPr>
            </w:r>
            <w:r w:rsidR="003C7CCB" w:rsidRPr="008A080B">
              <w:rPr>
                <w:rFonts w:ascii="Arial" w:eastAsia="Times New Roman" w:hAnsi="Arial" w:cs="Arial"/>
                <w:color w:val="000000"/>
                <w:sz w:val="18"/>
                <w:szCs w:val="18"/>
                <w:lang w:val="en-GB" w:eastAsia="en-GB"/>
              </w:rPr>
              <w:fldChar w:fldCharType="separate"/>
            </w:r>
            <w:r w:rsidR="00B9644B">
              <w:rPr>
                <w:rFonts w:ascii="Arial" w:eastAsia="Times New Roman" w:hAnsi="Arial" w:cs="Arial"/>
                <w:noProof/>
                <w:color w:val="000000"/>
                <w:sz w:val="18"/>
                <w:szCs w:val="18"/>
                <w:lang w:val="en-GB" w:eastAsia="en-GB"/>
              </w:rPr>
              <w:t>[17, 57]</w:t>
            </w:r>
            <w:r w:rsidR="003C7CCB" w:rsidRPr="008A080B">
              <w:rPr>
                <w:rFonts w:ascii="Arial" w:eastAsia="Times New Roman" w:hAnsi="Arial" w:cs="Arial"/>
                <w:color w:val="000000"/>
                <w:sz w:val="18"/>
                <w:szCs w:val="18"/>
                <w:lang w:val="en-GB" w:eastAsia="en-GB"/>
              </w:rPr>
              <w:fldChar w:fldCharType="end"/>
            </w:r>
          </w:p>
        </w:tc>
      </w:tr>
      <w:tr w:rsidR="003C7CCB" w:rsidRPr="008A080B" w14:paraId="7BEC1B24" w14:textId="77777777" w:rsidTr="00DB0A7E">
        <w:trPr>
          <w:trHeight w:val="182"/>
          <w:jc w:val="center"/>
        </w:trPr>
        <w:tc>
          <w:tcPr>
            <w:cnfStyle w:val="001000000000" w:firstRow="0" w:lastRow="0" w:firstColumn="1" w:lastColumn="0" w:oddVBand="0" w:evenVBand="0" w:oddHBand="0" w:evenHBand="0" w:firstRowFirstColumn="0" w:firstRowLastColumn="0" w:lastRowFirstColumn="0" w:lastRowLastColumn="0"/>
            <w:tcW w:w="3686" w:type="dxa"/>
            <w:hideMark/>
          </w:tcPr>
          <w:p w14:paraId="04CBFCD5" w14:textId="77777777" w:rsidR="003C7CCB" w:rsidRPr="00DB0A7E" w:rsidRDefault="003C7CCB" w:rsidP="00DB0A7E">
            <w:pPr>
              <w:rPr>
                <w:rFonts w:ascii="Arial" w:eastAsia="Times New Roman" w:hAnsi="Arial" w:cs="Arial"/>
                <w:b w:val="0"/>
                <w:color w:val="000000"/>
                <w:sz w:val="18"/>
                <w:szCs w:val="18"/>
                <w:lang w:val="en-GB" w:eastAsia="en-GB"/>
              </w:rPr>
            </w:pPr>
            <w:r w:rsidRPr="00DB0A7E">
              <w:rPr>
                <w:rFonts w:ascii="Arial" w:eastAsia="Times New Roman" w:hAnsi="Arial" w:cs="Arial"/>
                <w:b w:val="0"/>
                <w:color w:val="000000"/>
                <w:sz w:val="18"/>
                <w:szCs w:val="18"/>
                <w:lang w:eastAsia="en-GB"/>
              </w:rPr>
              <w:t>Other commitments</w:t>
            </w:r>
          </w:p>
        </w:tc>
        <w:tc>
          <w:tcPr>
            <w:tcW w:w="4454" w:type="dxa"/>
            <w:hideMark/>
          </w:tcPr>
          <w:p w14:paraId="20AF30B4" w14:textId="4B6BB84C" w:rsidR="003C7CCB" w:rsidRPr="008A080B" w:rsidRDefault="003C7CCB" w:rsidP="00B964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GB" w:eastAsia="en-GB"/>
              </w:rPr>
            </w:pPr>
            <w:r w:rsidRPr="008A080B">
              <w:rPr>
                <w:rFonts w:ascii="Arial" w:eastAsia="Times New Roman" w:hAnsi="Arial" w:cs="Arial"/>
                <w:color w:val="000000"/>
                <w:sz w:val="18"/>
                <w:szCs w:val="18"/>
                <w:lang w:val="en-GB" w:eastAsia="en-GB"/>
              </w:rPr>
              <w:t> </w:t>
            </w:r>
            <w:r w:rsidRPr="008A080B">
              <w:rPr>
                <w:rFonts w:ascii="Arial" w:eastAsia="Times New Roman" w:hAnsi="Arial" w:cs="Arial"/>
                <w:color w:val="000000"/>
                <w:sz w:val="18"/>
                <w:szCs w:val="18"/>
                <w:lang w:val="en-GB" w:eastAsia="en-GB"/>
              </w:rPr>
              <w:fldChar w:fldCharType="begin">
                <w:fldData xml:space="preserve">PEVuZE5vdGU+PENpdGU+PEF1dGhvcj5FaWRlPC9BdXRob3I+PFllYXI+MjAxNTwvWWVhcj48UmVj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</w:fldData>
              </w:fldChar>
            </w:r>
            <w:r w:rsidR="00B9644B">
              <w:rPr>
                <w:rFonts w:ascii="Arial" w:eastAsia="Times New Roman" w:hAnsi="Arial" w:cs="Arial"/>
                <w:color w:val="000000"/>
                <w:sz w:val="18"/>
                <w:szCs w:val="18"/>
                <w:lang w:val="en-GB" w:eastAsia="en-GB"/>
              </w:rPr>
              <w:instrText xml:space="preserve"> ADDIN EN.CITE </w:instrText>
            </w:r>
            <w:r w:rsidR="00B9644B">
              <w:rPr>
                <w:rFonts w:ascii="Arial" w:eastAsia="Times New Roman" w:hAnsi="Arial" w:cs="Arial"/>
                <w:color w:val="000000"/>
                <w:sz w:val="18"/>
                <w:szCs w:val="18"/>
                <w:lang w:val="en-GB" w:eastAsia="en-GB"/>
              </w:rPr>
              <w:fldChar w:fldCharType="begin">
                <w:fldData xml:space="preserve">PEVuZE5vdGU+PENpdGU+PEF1dGhvcj5FaWRlPC9BdXRob3I+PFllYXI+MjAxNTwvWWVhcj48UmVj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</w:fldData>
              </w:fldChar>
            </w:r>
            <w:r w:rsidR="00B9644B">
              <w:rPr>
                <w:rFonts w:ascii="Arial" w:eastAsia="Times New Roman" w:hAnsi="Arial" w:cs="Arial"/>
                <w:color w:val="000000"/>
                <w:sz w:val="18"/>
                <w:szCs w:val="18"/>
                <w:lang w:val="en-GB" w:eastAsia="en-GB"/>
              </w:rPr>
              <w:instrText xml:space="preserve"> ADDIN EN.CITE.DATA </w:instrText>
            </w:r>
            <w:r w:rsidR="00B9644B">
              <w:rPr>
                <w:rFonts w:ascii="Arial" w:eastAsia="Times New Roman" w:hAnsi="Arial" w:cs="Arial"/>
                <w:color w:val="000000"/>
                <w:sz w:val="18"/>
                <w:szCs w:val="18"/>
                <w:lang w:val="en-GB" w:eastAsia="en-GB"/>
              </w:rPr>
            </w:r>
            <w:r w:rsidR="00B9644B">
              <w:rPr>
                <w:rFonts w:ascii="Arial" w:eastAsia="Times New Roman" w:hAnsi="Arial" w:cs="Arial"/>
                <w:color w:val="000000"/>
                <w:sz w:val="18"/>
                <w:szCs w:val="18"/>
                <w:lang w:val="en-GB" w:eastAsia="en-GB"/>
              </w:rPr>
              <w:fldChar w:fldCharType="end"/>
            </w:r>
            <w:r w:rsidRPr="008A080B">
              <w:rPr>
                <w:rFonts w:ascii="Arial" w:eastAsia="Times New Roman" w:hAnsi="Arial" w:cs="Arial"/>
                <w:color w:val="000000"/>
                <w:sz w:val="18"/>
                <w:szCs w:val="18"/>
                <w:lang w:val="en-GB" w:eastAsia="en-GB"/>
              </w:rPr>
            </w:r>
            <w:r w:rsidRPr="008A080B">
              <w:rPr>
                <w:rFonts w:ascii="Arial" w:eastAsia="Times New Roman" w:hAnsi="Arial" w:cs="Arial"/>
                <w:color w:val="000000"/>
                <w:sz w:val="18"/>
                <w:szCs w:val="18"/>
                <w:lang w:val="en-GB" w:eastAsia="en-GB"/>
              </w:rPr>
              <w:fldChar w:fldCharType="separate"/>
            </w:r>
            <w:r w:rsidR="00B9644B">
              <w:rPr>
                <w:rFonts w:ascii="Arial" w:eastAsia="Times New Roman" w:hAnsi="Arial" w:cs="Arial"/>
                <w:noProof/>
                <w:color w:val="000000"/>
                <w:sz w:val="18"/>
                <w:szCs w:val="18"/>
                <w:lang w:val="en-GB" w:eastAsia="en-GB"/>
              </w:rPr>
              <w:t>[17, 57]</w:t>
            </w:r>
            <w:r w:rsidRPr="008A080B">
              <w:rPr>
                <w:rFonts w:ascii="Arial" w:eastAsia="Times New Roman" w:hAnsi="Arial" w:cs="Arial"/>
                <w:color w:val="000000"/>
                <w:sz w:val="18"/>
                <w:szCs w:val="18"/>
                <w:lang w:val="en-GB" w:eastAsia="en-GB"/>
              </w:rPr>
              <w:fldChar w:fldCharType="end"/>
            </w:r>
          </w:p>
        </w:tc>
      </w:tr>
      <w:tr w:rsidR="003C7CCB" w:rsidRPr="008A080B" w14:paraId="1F78E725" w14:textId="77777777" w:rsidTr="00DB0A7E">
        <w:trPr>
          <w:trHeight w:val="182"/>
          <w:jc w:val="center"/>
        </w:trPr>
        <w:tc>
          <w:tcPr>
            <w:cnfStyle w:val="001000000000" w:firstRow="0" w:lastRow="0" w:firstColumn="1" w:lastColumn="0" w:oddVBand="0" w:evenVBand="0" w:oddHBand="0" w:evenHBand="0" w:firstRowFirstColumn="0" w:firstRowLastColumn="0" w:lastRowFirstColumn="0" w:lastRowLastColumn="0"/>
            <w:tcW w:w="3686" w:type="dxa"/>
            <w:hideMark/>
          </w:tcPr>
          <w:p w14:paraId="2BDA254C" w14:textId="77777777" w:rsidR="003C7CCB" w:rsidRPr="00DB0A7E" w:rsidRDefault="003C7CCB" w:rsidP="00DB0A7E">
            <w:pPr>
              <w:rPr>
                <w:rFonts w:ascii="Arial" w:eastAsia="Times New Roman" w:hAnsi="Arial" w:cs="Arial"/>
                <w:b w:val="0"/>
                <w:color w:val="000000"/>
                <w:sz w:val="18"/>
                <w:szCs w:val="18"/>
                <w:lang w:val="en-GB" w:eastAsia="en-GB"/>
              </w:rPr>
            </w:pPr>
            <w:r w:rsidRPr="00DB0A7E">
              <w:rPr>
                <w:rFonts w:ascii="Arial" w:eastAsia="Times New Roman" w:hAnsi="Arial" w:cs="Arial"/>
                <w:b w:val="0"/>
                <w:color w:val="000000"/>
                <w:sz w:val="18"/>
                <w:szCs w:val="18"/>
                <w:lang w:eastAsia="en-GB"/>
              </w:rPr>
              <w:t>Lack of awareness or information</w:t>
            </w:r>
          </w:p>
        </w:tc>
        <w:tc>
          <w:tcPr>
            <w:tcW w:w="4454" w:type="dxa"/>
            <w:hideMark/>
          </w:tcPr>
          <w:p w14:paraId="6AD599C4" w14:textId="2C60B489" w:rsidR="003C7CCB" w:rsidRPr="008A080B" w:rsidRDefault="003C7CCB" w:rsidP="00B964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GB" w:eastAsia="en-GB"/>
              </w:rPr>
            </w:pPr>
            <w:r w:rsidRPr="008A080B">
              <w:rPr>
                <w:rFonts w:ascii="Arial" w:eastAsia="Times New Roman" w:hAnsi="Arial" w:cs="Arial"/>
                <w:color w:val="000000"/>
                <w:sz w:val="18"/>
                <w:szCs w:val="18"/>
                <w:lang w:val="en-GB" w:eastAsia="en-GB"/>
              </w:rPr>
              <w:t> </w:t>
            </w:r>
            <w:r w:rsidRPr="008A080B">
              <w:rPr>
                <w:rFonts w:ascii="Arial" w:eastAsia="Times New Roman" w:hAnsi="Arial" w:cs="Arial"/>
                <w:color w:val="000000"/>
                <w:sz w:val="18"/>
                <w:szCs w:val="18"/>
                <w:lang w:val="en-GB" w:eastAsia="en-GB"/>
              </w:rPr>
              <w:fldChar w:fldCharType="begin">
                <w:fldData xml:space="preserve">PEVuZE5vdGU+PENpdGU+PEF1dGhvcj5BbCBIYWJhc2huZWg8L0F1dGhvcj48WWVhcj4yMDEyPC9Z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</w:fldData>
              </w:fldChar>
            </w:r>
            <w:r w:rsidR="00B9644B">
              <w:rPr>
                <w:rFonts w:ascii="Arial" w:eastAsia="Times New Roman" w:hAnsi="Arial" w:cs="Arial"/>
                <w:color w:val="000000"/>
                <w:sz w:val="18"/>
                <w:szCs w:val="18"/>
                <w:lang w:val="en-GB" w:eastAsia="en-GB"/>
              </w:rPr>
              <w:instrText xml:space="preserve"> ADDIN EN.CITE </w:instrText>
            </w:r>
            <w:r w:rsidR="00B9644B">
              <w:rPr>
                <w:rFonts w:ascii="Arial" w:eastAsia="Times New Roman" w:hAnsi="Arial" w:cs="Arial"/>
                <w:color w:val="000000"/>
                <w:sz w:val="18"/>
                <w:szCs w:val="18"/>
                <w:lang w:val="en-GB" w:eastAsia="en-GB"/>
              </w:rPr>
              <w:fldChar w:fldCharType="begin">
                <w:fldData xml:space="preserve">PEVuZE5vdGU+PENpdGU+PEF1dGhvcj5BbCBIYWJhc2huZWg8L0F1dGhvcj48WWVhcj4yMDEyPC9Z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</w:fldData>
              </w:fldChar>
            </w:r>
            <w:r w:rsidR="00B9644B">
              <w:rPr>
                <w:rFonts w:ascii="Arial" w:eastAsia="Times New Roman" w:hAnsi="Arial" w:cs="Arial"/>
                <w:color w:val="000000"/>
                <w:sz w:val="18"/>
                <w:szCs w:val="18"/>
                <w:lang w:val="en-GB" w:eastAsia="en-GB"/>
              </w:rPr>
              <w:instrText xml:space="preserve"> ADDIN EN.CITE.DATA </w:instrText>
            </w:r>
            <w:r w:rsidR="00B9644B">
              <w:rPr>
                <w:rFonts w:ascii="Arial" w:eastAsia="Times New Roman" w:hAnsi="Arial" w:cs="Arial"/>
                <w:color w:val="000000"/>
                <w:sz w:val="18"/>
                <w:szCs w:val="18"/>
                <w:lang w:val="en-GB" w:eastAsia="en-GB"/>
              </w:rPr>
            </w:r>
            <w:r w:rsidR="00B9644B">
              <w:rPr>
                <w:rFonts w:ascii="Arial" w:eastAsia="Times New Roman" w:hAnsi="Arial" w:cs="Arial"/>
                <w:color w:val="000000"/>
                <w:sz w:val="18"/>
                <w:szCs w:val="18"/>
                <w:lang w:val="en-GB" w:eastAsia="en-GB"/>
              </w:rPr>
              <w:fldChar w:fldCharType="end"/>
            </w:r>
            <w:r w:rsidRPr="008A080B">
              <w:rPr>
                <w:rFonts w:ascii="Arial" w:eastAsia="Times New Roman" w:hAnsi="Arial" w:cs="Arial"/>
                <w:color w:val="000000"/>
                <w:sz w:val="18"/>
                <w:szCs w:val="18"/>
                <w:lang w:val="en-GB" w:eastAsia="en-GB"/>
              </w:rPr>
            </w:r>
            <w:r w:rsidRPr="008A080B">
              <w:rPr>
                <w:rFonts w:ascii="Arial" w:eastAsia="Times New Roman" w:hAnsi="Arial" w:cs="Arial"/>
                <w:color w:val="000000"/>
                <w:sz w:val="18"/>
                <w:szCs w:val="18"/>
                <w:lang w:val="en-GB" w:eastAsia="en-GB"/>
              </w:rPr>
              <w:fldChar w:fldCharType="separate"/>
            </w:r>
            <w:r w:rsidR="00B9644B">
              <w:rPr>
                <w:rFonts w:ascii="Arial" w:eastAsia="Times New Roman" w:hAnsi="Arial" w:cs="Arial"/>
                <w:noProof/>
                <w:color w:val="000000"/>
                <w:sz w:val="18"/>
                <w:szCs w:val="18"/>
                <w:lang w:val="en-GB" w:eastAsia="en-GB"/>
              </w:rPr>
              <w:t>[17, 55, 60]</w:t>
            </w:r>
            <w:r w:rsidRPr="008A080B">
              <w:rPr>
                <w:rFonts w:ascii="Arial" w:eastAsia="Times New Roman" w:hAnsi="Arial" w:cs="Arial"/>
                <w:color w:val="000000"/>
                <w:sz w:val="18"/>
                <w:szCs w:val="18"/>
                <w:lang w:val="en-GB" w:eastAsia="en-GB"/>
              </w:rPr>
              <w:fldChar w:fldCharType="end"/>
            </w:r>
          </w:p>
        </w:tc>
      </w:tr>
      <w:tr w:rsidR="003C7CCB" w:rsidRPr="008A080B" w14:paraId="58FCA1AC" w14:textId="77777777" w:rsidTr="00DB0A7E">
        <w:trPr>
          <w:trHeight w:val="182"/>
          <w:jc w:val="center"/>
        </w:trPr>
        <w:tc>
          <w:tcPr>
            <w:cnfStyle w:val="001000000000" w:firstRow="0" w:lastRow="0" w:firstColumn="1" w:lastColumn="0" w:oddVBand="0" w:evenVBand="0" w:oddHBand="0" w:evenHBand="0" w:firstRowFirstColumn="0" w:firstRowLastColumn="0" w:lastRowFirstColumn="0" w:lastRowLastColumn="0"/>
            <w:tcW w:w="3686" w:type="dxa"/>
            <w:hideMark/>
          </w:tcPr>
          <w:p w14:paraId="7C48427E" w14:textId="77777777" w:rsidR="003C7CCB" w:rsidRPr="00DB0A7E" w:rsidRDefault="003C7CCB" w:rsidP="00DB0A7E">
            <w:pPr>
              <w:rPr>
                <w:rFonts w:ascii="Arial" w:eastAsia="Times New Roman" w:hAnsi="Arial" w:cs="Arial"/>
                <w:b w:val="0"/>
                <w:color w:val="000000"/>
                <w:sz w:val="18"/>
                <w:szCs w:val="18"/>
                <w:lang w:val="en-GB" w:eastAsia="en-GB"/>
              </w:rPr>
            </w:pPr>
            <w:r w:rsidRPr="00DB0A7E">
              <w:rPr>
                <w:rFonts w:ascii="Arial" w:eastAsia="Times New Roman" w:hAnsi="Arial" w:cs="Arial"/>
                <w:b w:val="0"/>
                <w:color w:val="000000"/>
                <w:sz w:val="18"/>
                <w:szCs w:val="18"/>
                <w:lang w:eastAsia="en-GB"/>
              </w:rPr>
              <w:t>Did not know where to go</w:t>
            </w:r>
          </w:p>
        </w:tc>
        <w:tc>
          <w:tcPr>
            <w:tcW w:w="4454" w:type="dxa"/>
            <w:hideMark/>
          </w:tcPr>
          <w:p w14:paraId="7B2BC39F" w14:textId="22411661" w:rsidR="003C7CCB" w:rsidRPr="008A080B" w:rsidRDefault="003C7CCB" w:rsidP="00B964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GB" w:eastAsia="en-GB"/>
              </w:rPr>
            </w:pPr>
            <w:r w:rsidRPr="008A080B">
              <w:rPr>
                <w:rFonts w:ascii="Arial" w:eastAsia="Times New Roman" w:hAnsi="Arial" w:cs="Arial"/>
                <w:color w:val="000000"/>
                <w:sz w:val="18"/>
                <w:szCs w:val="18"/>
                <w:lang w:val="en-GB" w:eastAsia="en-GB"/>
              </w:rPr>
              <w:t> </w:t>
            </w:r>
            <w:r w:rsidRPr="008A080B">
              <w:rPr>
                <w:rFonts w:ascii="Arial" w:eastAsia="Times New Roman" w:hAnsi="Arial" w:cs="Arial"/>
                <w:color w:val="000000"/>
                <w:sz w:val="18"/>
                <w:szCs w:val="18"/>
                <w:lang w:val="en-GB" w:eastAsia="en-GB"/>
              </w:rPr>
              <w:fldChar w:fldCharType="begin">
                <w:fldData xml:space="preserve">PEVuZE5vdGU+PENpdGU+PEF1dGhvcj5FaWRlPC9BdXRob3I+PFllYXI+MjAxNTwvWWVhcj48UmVj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</w:fldData>
              </w:fldChar>
            </w:r>
            <w:r w:rsidR="00B9644B">
              <w:rPr>
                <w:rFonts w:ascii="Arial" w:eastAsia="Times New Roman" w:hAnsi="Arial" w:cs="Arial"/>
                <w:color w:val="000000"/>
                <w:sz w:val="18"/>
                <w:szCs w:val="18"/>
                <w:lang w:val="en-GB" w:eastAsia="en-GB"/>
              </w:rPr>
              <w:instrText xml:space="preserve"> ADDIN EN.CITE </w:instrText>
            </w:r>
            <w:r w:rsidR="00B9644B">
              <w:rPr>
                <w:rFonts w:ascii="Arial" w:eastAsia="Times New Roman" w:hAnsi="Arial" w:cs="Arial"/>
                <w:color w:val="000000"/>
                <w:sz w:val="18"/>
                <w:szCs w:val="18"/>
                <w:lang w:val="en-GB" w:eastAsia="en-GB"/>
              </w:rPr>
              <w:fldChar w:fldCharType="begin">
                <w:fldData xml:space="preserve">PEVuZE5vdGU+PENpdGU+PEF1dGhvcj5FaWRlPC9BdXRob3I+PFllYXI+MjAxNTwvWWVhcj48UmVj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</w:fldData>
              </w:fldChar>
            </w:r>
            <w:r w:rsidR="00B9644B">
              <w:rPr>
                <w:rFonts w:ascii="Arial" w:eastAsia="Times New Roman" w:hAnsi="Arial" w:cs="Arial"/>
                <w:color w:val="000000"/>
                <w:sz w:val="18"/>
                <w:szCs w:val="18"/>
                <w:lang w:val="en-GB" w:eastAsia="en-GB"/>
              </w:rPr>
              <w:instrText xml:space="preserve"> ADDIN EN.CITE.DATA </w:instrText>
            </w:r>
            <w:r w:rsidR="00B9644B">
              <w:rPr>
                <w:rFonts w:ascii="Arial" w:eastAsia="Times New Roman" w:hAnsi="Arial" w:cs="Arial"/>
                <w:color w:val="000000"/>
                <w:sz w:val="18"/>
                <w:szCs w:val="18"/>
                <w:lang w:val="en-GB" w:eastAsia="en-GB"/>
              </w:rPr>
            </w:r>
            <w:r w:rsidR="00B9644B">
              <w:rPr>
                <w:rFonts w:ascii="Arial" w:eastAsia="Times New Roman" w:hAnsi="Arial" w:cs="Arial"/>
                <w:color w:val="000000"/>
                <w:sz w:val="18"/>
                <w:szCs w:val="18"/>
                <w:lang w:val="en-GB" w:eastAsia="en-GB"/>
              </w:rPr>
              <w:fldChar w:fldCharType="end"/>
            </w:r>
            <w:r w:rsidRPr="008A080B">
              <w:rPr>
                <w:rFonts w:ascii="Arial" w:eastAsia="Times New Roman" w:hAnsi="Arial" w:cs="Arial"/>
                <w:color w:val="000000"/>
                <w:sz w:val="18"/>
                <w:szCs w:val="18"/>
                <w:lang w:val="en-GB" w:eastAsia="en-GB"/>
              </w:rPr>
            </w:r>
            <w:r w:rsidRPr="008A080B">
              <w:rPr>
                <w:rFonts w:ascii="Arial" w:eastAsia="Times New Roman" w:hAnsi="Arial" w:cs="Arial"/>
                <w:color w:val="000000"/>
                <w:sz w:val="18"/>
                <w:szCs w:val="18"/>
                <w:lang w:val="en-GB" w:eastAsia="en-GB"/>
              </w:rPr>
              <w:fldChar w:fldCharType="separate"/>
            </w:r>
            <w:r w:rsidR="00B9644B">
              <w:rPr>
                <w:rFonts w:ascii="Arial" w:eastAsia="Times New Roman" w:hAnsi="Arial" w:cs="Arial"/>
                <w:noProof/>
                <w:color w:val="000000"/>
                <w:sz w:val="18"/>
                <w:szCs w:val="18"/>
                <w:lang w:val="en-GB" w:eastAsia="en-GB"/>
              </w:rPr>
              <w:t>[57, 58]</w:t>
            </w:r>
            <w:r w:rsidRPr="008A080B">
              <w:rPr>
                <w:rFonts w:ascii="Arial" w:eastAsia="Times New Roman" w:hAnsi="Arial" w:cs="Arial"/>
                <w:color w:val="000000"/>
                <w:sz w:val="18"/>
                <w:szCs w:val="18"/>
                <w:lang w:val="en-GB" w:eastAsia="en-GB"/>
              </w:rPr>
              <w:fldChar w:fldCharType="end"/>
            </w:r>
          </w:p>
        </w:tc>
      </w:tr>
      <w:tr w:rsidR="003C7CCB" w:rsidRPr="008A080B" w14:paraId="7EAD3A86" w14:textId="77777777" w:rsidTr="00DB0A7E">
        <w:trPr>
          <w:trHeight w:val="182"/>
          <w:jc w:val="center"/>
        </w:trPr>
        <w:tc>
          <w:tcPr>
            <w:cnfStyle w:val="001000000000" w:firstRow="0" w:lastRow="0" w:firstColumn="1" w:lastColumn="0" w:oddVBand="0" w:evenVBand="0" w:oddHBand="0" w:evenHBand="0" w:firstRowFirstColumn="0" w:firstRowLastColumn="0" w:lastRowFirstColumn="0" w:lastRowLastColumn="0"/>
            <w:tcW w:w="3686" w:type="dxa"/>
            <w:hideMark/>
          </w:tcPr>
          <w:p w14:paraId="3F2F018A" w14:textId="5849BFA5" w:rsidR="003C7CCB" w:rsidRPr="00DB0A7E" w:rsidRDefault="003C7CCB" w:rsidP="00832BF4">
            <w:pPr>
              <w:rPr>
                <w:rFonts w:ascii="Arial" w:eastAsia="Times New Roman" w:hAnsi="Arial" w:cs="Arial"/>
                <w:b w:val="0"/>
                <w:color w:val="000000"/>
                <w:sz w:val="18"/>
                <w:szCs w:val="18"/>
                <w:lang w:val="en-GB" w:eastAsia="en-GB"/>
              </w:rPr>
            </w:pPr>
            <w:r w:rsidRPr="00DB0A7E">
              <w:rPr>
                <w:rFonts w:ascii="Arial" w:eastAsia="Times New Roman" w:hAnsi="Arial" w:cs="Arial"/>
                <w:b w:val="0"/>
                <w:color w:val="000000"/>
                <w:sz w:val="18"/>
                <w:szCs w:val="18"/>
                <w:lang w:eastAsia="en-GB"/>
              </w:rPr>
              <w:t xml:space="preserve">Fear </w:t>
            </w:r>
          </w:p>
        </w:tc>
        <w:tc>
          <w:tcPr>
            <w:tcW w:w="4454" w:type="dxa"/>
            <w:hideMark/>
          </w:tcPr>
          <w:p w14:paraId="095AE26E" w14:textId="470BCFBC" w:rsidR="003C7CCB" w:rsidRPr="008A080B" w:rsidRDefault="003C7CCB" w:rsidP="00B964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GB" w:eastAsia="en-GB"/>
              </w:rPr>
            </w:pPr>
            <w:r w:rsidRPr="008A080B">
              <w:rPr>
                <w:rFonts w:ascii="Arial" w:eastAsia="Times New Roman" w:hAnsi="Arial" w:cs="Arial"/>
                <w:color w:val="000000"/>
                <w:sz w:val="18"/>
                <w:szCs w:val="18"/>
                <w:lang w:val="en-GB" w:eastAsia="en-GB"/>
              </w:rPr>
              <w:t> </w:t>
            </w:r>
            <w:r w:rsidRPr="008A080B">
              <w:rPr>
                <w:rFonts w:ascii="Arial" w:eastAsia="Times New Roman" w:hAnsi="Arial" w:cs="Arial"/>
                <w:color w:val="000000"/>
                <w:sz w:val="18"/>
                <w:szCs w:val="18"/>
                <w:lang w:val="en-GB" w:eastAsia="en-GB"/>
              </w:rPr>
              <w:fldChar w:fldCharType="begin">
                <w:fldData xml:space="preserve">PEVuZE5vdGU+PENpdGU+PEF1dGhvcj5BbCBIYWJhc2huZWg8L0F1dGhvcj48WWVhcj4yMDEyPC9Z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</w:fldData>
              </w:fldChar>
            </w:r>
            <w:r w:rsidR="00B9644B">
              <w:rPr>
                <w:rFonts w:ascii="Arial" w:eastAsia="Times New Roman" w:hAnsi="Arial" w:cs="Arial"/>
                <w:color w:val="000000"/>
                <w:sz w:val="18"/>
                <w:szCs w:val="18"/>
                <w:lang w:val="en-GB" w:eastAsia="en-GB"/>
              </w:rPr>
              <w:instrText xml:space="preserve"> ADDIN EN.CITE </w:instrText>
            </w:r>
            <w:r w:rsidR="00B9644B">
              <w:rPr>
                <w:rFonts w:ascii="Arial" w:eastAsia="Times New Roman" w:hAnsi="Arial" w:cs="Arial"/>
                <w:color w:val="000000"/>
                <w:sz w:val="18"/>
                <w:szCs w:val="18"/>
                <w:lang w:val="en-GB" w:eastAsia="en-GB"/>
              </w:rPr>
              <w:fldChar w:fldCharType="begin">
                <w:fldData xml:space="preserve">PEVuZE5vdGU+PENpdGU+PEF1dGhvcj5BbCBIYWJhc2huZWg8L0F1dGhvcj48WWVhcj4yMDEyPC9Z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</w:fldData>
              </w:fldChar>
            </w:r>
            <w:r w:rsidR="00B9644B">
              <w:rPr>
                <w:rFonts w:ascii="Arial" w:eastAsia="Times New Roman" w:hAnsi="Arial" w:cs="Arial"/>
                <w:color w:val="000000"/>
                <w:sz w:val="18"/>
                <w:szCs w:val="18"/>
                <w:lang w:val="en-GB" w:eastAsia="en-GB"/>
              </w:rPr>
              <w:instrText xml:space="preserve"> ADDIN EN.CITE.DATA </w:instrText>
            </w:r>
            <w:r w:rsidR="00B9644B">
              <w:rPr>
                <w:rFonts w:ascii="Arial" w:eastAsia="Times New Roman" w:hAnsi="Arial" w:cs="Arial"/>
                <w:color w:val="000000"/>
                <w:sz w:val="18"/>
                <w:szCs w:val="18"/>
                <w:lang w:val="en-GB" w:eastAsia="en-GB"/>
              </w:rPr>
            </w:r>
            <w:r w:rsidR="00B9644B">
              <w:rPr>
                <w:rFonts w:ascii="Arial" w:eastAsia="Times New Roman" w:hAnsi="Arial" w:cs="Arial"/>
                <w:color w:val="000000"/>
                <w:sz w:val="18"/>
                <w:szCs w:val="18"/>
                <w:lang w:val="en-GB" w:eastAsia="en-GB"/>
              </w:rPr>
              <w:fldChar w:fldCharType="end"/>
            </w:r>
            <w:r w:rsidRPr="008A080B">
              <w:rPr>
                <w:rFonts w:ascii="Arial" w:eastAsia="Times New Roman" w:hAnsi="Arial" w:cs="Arial"/>
                <w:color w:val="000000"/>
                <w:sz w:val="18"/>
                <w:szCs w:val="18"/>
                <w:lang w:val="en-GB" w:eastAsia="en-GB"/>
              </w:rPr>
            </w:r>
            <w:r w:rsidRPr="008A080B">
              <w:rPr>
                <w:rFonts w:ascii="Arial" w:eastAsia="Times New Roman" w:hAnsi="Arial" w:cs="Arial"/>
                <w:color w:val="000000"/>
                <w:sz w:val="18"/>
                <w:szCs w:val="18"/>
                <w:lang w:val="en-GB" w:eastAsia="en-GB"/>
              </w:rPr>
              <w:fldChar w:fldCharType="separate"/>
            </w:r>
            <w:r w:rsidR="00B9644B">
              <w:rPr>
                <w:rFonts w:ascii="Arial" w:eastAsia="Times New Roman" w:hAnsi="Arial" w:cs="Arial"/>
                <w:noProof/>
                <w:color w:val="000000"/>
                <w:sz w:val="18"/>
                <w:szCs w:val="18"/>
                <w:lang w:val="en-GB" w:eastAsia="en-GB"/>
              </w:rPr>
              <w:t>[55, 57]</w:t>
            </w:r>
            <w:r w:rsidRPr="008A080B">
              <w:rPr>
                <w:rFonts w:ascii="Arial" w:eastAsia="Times New Roman" w:hAnsi="Arial" w:cs="Arial"/>
                <w:color w:val="000000"/>
                <w:sz w:val="18"/>
                <w:szCs w:val="18"/>
                <w:lang w:val="en-GB" w:eastAsia="en-GB"/>
              </w:rPr>
              <w:fldChar w:fldCharType="end"/>
            </w:r>
          </w:p>
        </w:tc>
      </w:tr>
      <w:tr w:rsidR="003C7CCB" w:rsidRPr="008A080B" w14:paraId="67EFB24E" w14:textId="77777777" w:rsidTr="00DB0A7E">
        <w:trPr>
          <w:trHeight w:val="182"/>
          <w:jc w:val="center"/>
        </w:trPr>
        <w:tc>
          <w:tcPr>
            <w:cnfStyle w:val="001000000000" w:firstRow="0" w:lastRow="0" w:firstColumn="1" w:lastColumn="0" w:oddVBand="0" w:evenVBand="0" w:oddHBand="0" w:evenHBand="0" w:firstRowFirstColumn="0" w:firstRowLastColumn="0" w:lastRowFirstColumn="0" w:lastRowLastColumn="0"/>
            <w:tcW w:w="3686" w:type="dxa"/>
            <w:hideMark/>
          </w:tcPr>
          <w:p w14:paraId="56AB1918" w14:textId="77777777" w:rsidR="003C7CCB" w:rsidRPr="00DB0A7E" w:rsidRDefault="003C7CCB" w:rsidP="00DB0A7E">
            <w:pPr>
              <w:rPr>
                <w:rFonts w:ascii="Arial" w:eastAsia="Times New Roman" w:hAnsi="Arial" w:cs="Arial"/>
                <w:b w:val="0"/>
                <w:color w:val="000000"/>
                <w:sz w:val="18"/>
                <w:szCs w:val="18"/>
                <w:lang w:val="en-GB" w:eastAsia="en-GB"/>
              </w:rPr>
            </w:pPr>
            <w:r w:rsidRPr="00DB0A7E">
              <w:rPr>
                <w:rFonts w:ascii="Arial" w:eastAsia="Times New Roman" w:hAnsi="Arial" w:cs="Arial"/>
                <w:b w:val="0"/>
                <w:color w:val="000000"/>
                <w:sz w:val="18"/>
                <w:szCs w:val="18"/>
                <w:lang w:eastAsia="en-GB"/>
              </w:rPr>
              <w:t>Faith/belief</w:t>
            </w:r>
          </w:p>
        </w:tc>
        <w:tc>
          <w:tcPr>
            <w:tcW w:w="4454" w:type="dxa"/>
            <w:hideMark/>
          </w:tcPr>
          <w:p w14:paraId="7CEE95A4" w14:textId="1A42B7A8" w:rsidR="003C7CCB" w:rsidRPr="008A080B" w:rsidRDefault="003C7CCB" w:rsidP="00B964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GB" w:eastAsia="en-GB"/>
              </w:rPr>
            </w:pPr>
            <w:r w:rsidRPr="008A080B">
              <w:rPr>
                <w:rFonts w:ascii="Arial" w:eastAsia="Times New Roman" w:hAnsi="Arial" w:cs="Arial"/>
                <w:color w:val="000000"/>
                <w:sz w:val="18"/>
                <w:szCs w:val="18"/>
                <w:lang w:val="en-GB" w:eastAsia="en-GB"/>
              </w:rPr>
              <w:t> </w:t>
            </w:r>
            <w:r w:rsidRPr="008A080B">
              <w:rPr>
                <w:rFonts w:ascii="Arial" w:eastAsia="Times New Roman" w:hAnsi="Arial" w:cs="Arial"/>
                <w:color w:val="000000"/>
                <w:sz w:val="18"/>
                <w:szCs w:val="18"/>
                <w:lang w:val="en-GB" w:eastAsia="en-GB"/>
              </w:rPr>
              <w:fldChar w:fldCharType="begin"/>
            </w:r>
            <w:r w:rsidR="00B9644B">
              <w:rPr>
                <w:rFonts w:ascii="Arial" w:eastAsia="Times New Roman" w:hAnsi="Arial" w:cs="Arial"/>
                <w:color w:val="000000"/>
                <w:sz w:val="18"/>
                <w:szCs w:val="18"/>
                <w:lang w:val="en-GB" w:eastAsia="en-GB"/>
              </w:rPr>
              <w:instrText xml:space="preserve"> ADDIN EN.CITE &lt;EndNote&gt;&lt;Cite&gt;&lt;Author&gt;Eide&lt;/Author&gt;&lt;Year&gt;2015&lt;/Year&gt;&lt;RecNum&gt;24&lt;/RecNum&gt;&lt;DisplayText&gt;[57]&lt;/DisplayText&gt;&lt;record&gt;&lt;rec-number&gt;24&lt;/rec-number&gt;&lt;foreign-keys&gt;&lt;key app="EN" db-id="ft0e9z9f4x25x5e9wxqx5t9pt9s5zzxrsdvs" timestamp="1523608219"&gt;24&lt;/key&gt;&lt;/foreign-keys&gt;&lt;ref-type name="Journal Article"&gt;17&lt;/ref-type&gt;&lt;contributors&gt;&lt;authors&gt;&lt;author&gt;Eide, A. H.&lt;/author&gt;&lt;author&gt;Mannan, H.&lt;/author&gt;&lt;author&gt;Khogali, M.&lt;/author&gt;&lt;author&gt;Rooy, G. van&lt;/author&gt;&lt;author&gt;Swartz, L.&lt;/author&gt;&lt;author&gt;Munthali, A.&lt;/author&gt;&lt;author&gt;Hem, K. G.&lt;/author&gt;&lt;author&gt;MacLachlan, M.&lt;/author&gt;&lt;author&gt;Dyrstad, K.&lt;/author&gt;&lt;/authors&gt;&lt;/contributors&gt;&lt;auth-address&gt;San Francisco&lt;/auth-address&gt;&lt;titles&gt;&lt;title&gt;Perceived barriers for accessing health services among individuals with disability in four African countries&lt;/title&gt;&lt;secondary-title&gt;PLoS ONE&lt;/secondary-title&gt;&lt;/titles&gt;&lt;periodical&gt;&lt;full-title&gt;PLoS ONE&lt;/full-title&gt;&lt;/periodical&gt;&lt;pages&gt;e0125915&lt;/pages&gt;&lt;volume&gt;10&lt;/volume&gt;&lt;number&gt;5&lt;/number&gt;&lt;keywords&gt;&lt;keyword&gt;disabilities&lt;/keyword&gt;&lt;keyword&gt;education&lt;/keyword&gt;&lt;keyword&gt;health care&lt;/keyword&gt;&lt;keyword&gt;health services&lt;/keyword&gt;&lt;keyword&gt;households&lt;/keyword&gt;&lt;keyword&gt;men&lt;/keyword&gt;&lt;keyword&gt;poverty&lt;/keyword&gt;&lt;keyword&gt;questionnaires&lt;/keyword&gt;&lt;keyword&gt;research workers&lt;/keyword&gt;&lt;keyword&gt;screening&lt;/keyword&gt;&lt;keyword&gt;socioeconomic status&lt;/keyword&gt;&lt;keyword&gt;socioeconomics&lt;/keyword&gt;&lt;keyword&gt;sociology&lt;/keyword&gt;&lt;keyword&gt;UN&lt;/keyword&gt;&lt;keyword&gt;women&lt;/keyword&gt;&lt;/keywords&gt;&lt;dates&gt;&lt;year&gt;2015&lt;/year&gt;&lt;/dates&gt;&lt;pub-location&gt;USA&lt;/pub-location&gt;&lt;isbn&gt;1932-6203&lt;/isbn&gt;&lt;urls&gt;&lt;related-urls&gt;&lt;url&gt;http://journals.plos.org/plosone/article?id=10.1371/journal.pone.0125915&lt;/url&gt;&lt;url&gt;https://www.ncbi.nlm.nih.gov/pmc/articles/PMC4489521/pdf/pone.0125915.pdf&lt;/url&gt;&lt;/related-urls&gt;&lt;/urls&gt;&lt;/record&gt;&lt;/Cite&gt;&lt;/EndNote&gt;</w:instrText>
            </w:r>
            <w:r w:rsidRPr="008A080B">
              <w:rPr>
                <w:rFonts w:ascii="Arial" w:eastAsia="Times New Roman" w:hAnsi="Arial" w:cs="Arial"/>
                <w:color w:val="000000"/>
                <w:sz w:val="18"/>
                <w:szCs w:val="18"/>
                <w:lang w:val="en-GB" w:eastAsia="en-GB"/>
              </w:rPr>
              <w:fldChar w:fldCharType="separate"/>
            </w:r>
            <w:r w:rsidR="00B9644B">
              <w:rPr>
                <w:rFonts w:ascii="Arial" w:eastAsia="Times New Roman" w:hAnsi="Arial" w:cs="Arial"/>
                <w:noProof/>
                <w:color w:val="000000"/>
                <w:sz w:val="18"/>
                <w:szCs w:val="18"/>
                <w:lang w:val="en-GB" w:eastAsia="en-GB"/>
              </w:rPr>
              <w:t>[57]</w:t>
            </w:r>
            <w:r w:rsidRPr="008A080B">
              <w:rPr>
                <w:rFonts w:ascii="Arial" w:eastAsia="Times New Roman" w:hAnsi="Arial" w:cs="Arial"/>
                <w:color w:val="000000"/>
                <w:sz w:val="18"/>
                <w:szCs w:val="18"/>
                <w:lang w:val="en-GB" w:eastAsia="en-GB"/>
              </w:rPr>
              <w:fldChar w:fldCharType="end"/>
            </w:r>
          </w:p>
        </w:tc>
      </w:tr>
      <w:tr w:rsidR="003C7CCB" w:rsidRPr="008A080B" w14:paraId="21F22E18" w14:textId="77777777" w:rsidTr="00DB0A7E">
        <w:trPr>
          <w:trHeight w:val="182"/>
          <w:jc w:val="center"/>
        </w:trPr>
        <w:tc>
          <w:tcPr>
            <w:cnfStyle w:val="001000000000" w:firstRow="0" w:lastRow="0" w:firstColumn="1" w:lastColumn="0" w:oddVBand="0" w:evenVBand="0" w:oddHBand="0" w:evenHBand="0" w:firstRowFirstColumn="0" w:firstRowLastColumn="0" w:lastRowFirstColumn="0" w:lastRowLastColumn="0"/>
            <w:tcW w:w="3686" w:type="dxa"/>
            <w:hideMark/>
          </w:tcPr>
          <w:p w14:paraId="68A65AFC" w14:textId="3348064E" w:rsidR="003C7CCB" w:rsidRPr="00DB0A7E" w:rsidRDefault="003C7CCB" w:rsidP="00DB0A7E">
            <w:pPr>
              <w:rPr>
                <w:rFonts w:ascii="Arial" w:eastAsia="Times New Roman" w:hAnsi="Arial" w:cs="Arial"/>
                <w:b w:val="0"/>
                <w:color w:val="000000"/>
                <w:sz w:val="18"/>
                <w:szCs w:val="18"/>
                <w:lang w:val="en-GB" w:eastAsia="en-GB"/>
              </w:rPr>
            </w:pPr>
            <w:r w:rsidRPr="00DB0A7E">
              <w:rPr>
                <w:rFonts w:ascii="Arial" w:eastAsia="Times New Roman" w:hAnsi="Arial" w:cs="Arial"/>
                <w:b w:val="0"/>
                <w:color w:val="000000"/>
                <w:sz w:val="18"/>
                <w:szCs w:val="18"/>
                <w:lang w:eastAsia="en-GB"/>
              </w:rPr>
              <w:t>Physical access to facility</w:t>
            </w:r>
          </w:p>
        </w:tc>
        <w:tc>
          <w:tcPr>
            <w:tcW w:w="4454" w:type="dxa"/>
            <w:hideMark/>
          </w:tcPr>
          <w:p w14:paraId="50FD56A7" w14:textId="4EDDB212" w:rsidR="003C7CCB" w:rsidRPr="008A080B" w:rsidRDefault="003C7CCB" w:rsidP="00B964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GB" w:eastAsia="en-GB"/>
              </w:rPr>
            </w:pPr>
            <w:r w:rsidRPr="008A080B">
              <w:rPr>
                <w:rFonts w:ascii="Arial" w:eastAsia="Times New Roman" w:hAnsi="Arial" w:cs="Arial"/>
                <w:color w:val="000000"/>
                <w:sz w:val="18"/>
                <w:szCs w:val="18"/>
                <w:lang w:val="en-GB" w:eastAsia="en-GB"/>
              </w:rPr>
              <w:t>  </w:t>
            </w:r>
            <w:r w:rsidRPr="008A080B">
              <w:rPr>
                <w:rFonts w:ascii="Arial" w:eastAsia="Times New Roman" w:hAnsi="Arial" w:cs="Arial"/>
                <w:color w:val="000000"/>
                <w:sz w:val="18"/>
                <w:szCs w:val="18"/>
                <w:lang w:val="en-GB" w:eastAsia="en-GB"/>
              </w:rPr>
              <w:fldChar w:fldCharType="begin">
                <w:fldData xml:space="preserve">PEVuZE5vdGU+PENpdGU+PEF1dGhvcj5FaWRlPC9BdXRob3I+PFllYXI+MjAxNTwvWWVhcj48UmVj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</w:fldData>
              </w:fldChar>
            </w:r>
            <w:r w:rsidR="00B9644B">
              <w:rPr>
                <w:rFonts w:ascii="Arial" w:eastAsia="Times New Roman" w:hAnsi="Arial" w:cs="Arial"/>
                <w:color w:val="000000"/>
                <w:sz w:val="18"/>
                <w:szCs w:val="18"/>
                <w:lang w:val="en-GB" w:eastAsia="en-GB"/>
              </w:rPr>
              <w:instrText xml:space="preserve"> ADDIN EN.CITE </w:instrText>
            </w:r>
            <w:r w:rsidR="00B9644B">
              <w:rPr>
                <w:rFonts w:ascii="Arial" w:eastAsia="Times New Roman" w:hAnsi="Arial" w:cs="Arial"/>
                <w:color w:val="000000"/>
                <w:sz w:val="18"/>
                <w:szCs w:val="18"/>
                <w:lang w:val="en-GB" w:eastAsia="en-GB"/>
              </w:rPr>
              <w:fldChar w:fldCharType="begin">
                <w:fldData xml:space="preserve">PEVuZE5vdGU+PENpdGU+PEF1dGhvcj5FaWRlPC9BdXRob3I+PFllYXI+MjAxNTwvWWVhcj48UmVj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</w:fldData>
              </w:fldChar>
            </w:r>
            <w:r w:rsidR="00B9644B">
              <w:rPr>
                <w:rFonts w:ascii="Arial" w:eastAsia="Times New Roman" w:hAnsi="Arial" w:cs="Arial"/>
                <w:color w:val="000000"/>
                <w:sz w:val="18"/>
                <w:szCs w:val="18"/>
                <w:lang w:val="en-GB" w:eastAsia="en-GB"/>
              </w:rPr>
              <w:instrText xml:space="preserve"> ADDIN EN.CITE.DATA </w:instrText>
            </w:r>
            <w:r w:rsidR="00B9644B">
              <w:rPr>
                <w:rFonts w:ascii="Arial" w:eastAsia="Times New Roman" w:hAnsi="Arial" w:cs="Arial"/>
                <w:color w:val="000000"/>
                <w:sz w:val="18"/>
                <w:szCs w:val="18"/>
                <w:lang w:val="en-GB" w:eastAsia="en-GB"/>
              </w:rPr>
            </w:r>
            <w:r w:rsidR="00B9644B">
              <w:rPr>
                <w:rFonts w:ascii="Arial" w:eastAsia="Times New Roman" w:hAnsi="Arial" w:cs="Arial"/>
                <w:color w:val="000000"/>
                <w:sz w:val="18"/>
                <w:szCs w:val="18"/>
                <w:lang w:val="en-GB" w:eastAsia="en-GB"/>
              </w:rPr>
              <w:fldChar w:fldCharType="end"/>
            </w:r>
            <w:r w:rsidRPr="008A080B">
              <w:rPr>
                <w:rFonts w:ascii="Arial" w:eastAsia="Times New Roman" w:hAnsi="Arial" w:cs="Arial"/>
                <w:color w:val="000000"/>
                <w:sz w:val="18"/>
                <w:szCs w:val="18"/>
                <w:lang w:val="en-GB" w:eastAsia="en-GB"/>
              </w:rPr>
            </w:r>
            <w:r w:rsidRPr="008A080B">
              <w:rPr>
                <w:rFonts w:ascii="Arial" w:eastAsia="Times New Roman" w:hAnsi="Arial" w:cs="Arial"/>
                <w:color w:val="000000"/>
                <w:sz w:val="18"/>
                <w:szCs w:val="18"/>
                <w:lang w:val="en-GB" w:eastAsia="en-GB"/>
              </w:rPr>
              <w:fldChar w:fldCharType="separate"/>
            </w:r>
            <w:r w:rsidR="00B9644B">
              <w:rPr>
                <w:rFonts w:ascii="Arial" w:eastAsia="Times New Roman" w:hAnsi="Arial" w:cs="Arial"/>
                <w:noProof/>
                <w:color w:val="000000"/>
                <w:sz w:val="18"/>
                <w:szCs w:val="18"/>
                <w:lang w:val="en-GB" w:eastAsia="en-GB"/>
              </w:rPr>
              <w:t>[57, 58]</w:t>
            </w:r>
            <w:r w:rsidRPr="008A080B">
              <w:rPr>
                <w:rFonts w:ascii="Arial" w:eastAsia="Times New Roman" w:hAnsi="Arial" w:cs="Arial"/>
                <w:color w:val="000000"/>
                <w:sz w:val="18"/>
                <w:szCs w:val="18"/>
                <w:lang w:val="en-GB" w:eastAsia="en-GB"/>
              </w:rPr>
              <w:fldChar w:fldCharType="end"/>
            </w:r>
          </w:p>
        </w:tc>
      </w:tr>
      <w:tr w:rsidR="003C7CCB" w:rsidRPr="008A080B" w14:paraId="12E48E51" w14:textId="77777777" w:rsidTr="00DB0A7E">
        <w:trPr>
          <w:trHeight w:val="182"/>
          <w:jc w:val="center"/>
        </w:trPr>
        <w:tc>
          <w:tcPr>
            <w:cnfStyle w:val="001000000000" w:firstRow="0" w:lastRow="0" w:firstColumn="1" w:lastColumn="0" w:oddVBand="0" w:evenVBand="0" w:oddHBand="0" w:evenHBand="0" w:firstRowFirstColumn="0" w:firstRowLastColumn="0" w:lastRowFirstColumn="0" w:lastRowLastColumn="0"/>
            <w:tcW w:w="3686" w:type="dxa"/>
            <w:shd w:val="clear" w:color="auto" w:fill="B4C6E7" w:themeFill="accent1" w:themeFillTint="66"/>
            <w:noWrap/>
            <w:hideMark/>
          </w:tcPr>
          <w:p w14:paraId="62DF17FF" w14:textId="77777777" w:rsidR="003C7CCB" w:rsidRPr="00DB0A7E" w:rsidRDefault="003C7CCB" w:rsidP="00DB0A7E">
            <w:pPr>
              <w:rPr>
                <w:rFonts w:ascii="Arial" w:eastAsia="Times New Roman" w:hAnsi="Arial" w:cs="Arial"/>
                <w:bCs w:val="0"/>
                <w:color w:val="000000"/>
                <w:sz w:val="18"/>
                <w:szCs w:val="18"/>
                <w:lang w:val="en-GB" w:eastAsia="en-GB"/>
              </w:rPr>
            </w:pPr>
            <w:r w:rsidRPr="00DB0A7E">
              <w:rPr>
                <w:rFonts w:ascii="Arial" w:eastAsia="Times New Roman" w:hAnsi="Arial" w:cs="Arial"/>
                <w:bCs w:val="0"/>
                <w:color w:val="000000"/>
                <w:sz w:val="18"/>
                <w:szCs w:val="18"/>
                <w:lang w:eastAsia="en-GB"/>
              </w:rPr>
              <w:t>Availability</w:t>
            </w:r>
          </w:p>
        </w:tc>
        <w:tc>
          <w:tcPr>
            <w:tcW w:w="4454" w:type="dxa"/>
            <w:shd w:val="clear" w:color="auto" w:fill="B4C6E7" w:themeFill="accent1" w:themeFillTint="66"/>
            <w:noWrap/>
            <w:hideMark/>
          </w:tcPr>
          <w:p w14:paraId="23A88434" w14:textId="77777777" w:rsidR="003C7CCB" w:rsidRPr="008A080B" w:rsidRDefault="003C7CCB" w:rsidP="003C7C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GB" w:eastAsia="en-GB"/>
              </w:rPr>
            </w:pPr>
            <w:r w:rsidRPr="008A080B">
              <w:rPr>
                <w:rFonts w:ascii="Arial" w:eastAsia="Times New Roman" w:hAnsi="Arial" w:cs="Arial"/>
                <w:b/>
                <w:bCs/>
                <w:color w:val="000000"/>
                <w:sz w:val="18"/>
                <w:szCs w:val="18"/>
                <w:lang w:val="en-GB" w:eastAsia="en-GB"/>
              </w:rPr>
              <w:t> </w:t>
            </w:r>
          </w:p>
        </w:tc>
      </w:tr>
      <w:tr w:rsidR="003C7CCB" w:rsidRPr="008A080B" w14:paraId="27A7C312" w14:textId="77777777" w:rsidTr="00DB0A7E">
        <w:trPr>
          <w:trHeight w:val="182"/>
          <w:jc w:val="center"/>
        </w:trPr>
        <w:tc>
          <w:tcPr>
            <w:cnfStyle w:val="001000000000" w:firstRow="0" w:lastRow="0" w:firstColumn="1" w:lastColumn="0" w:oddVBand="0" w:evenVBand="0" w:oddHBand="0" w:evenHBand="0" w:firstRowFirstColumn="0" w:firstRowLastColumn="0" w:lastRowFirstColumn="0" w:lastRowLastColumn="0"/>
            <w:tcW w:w="3686" w:type="dxa"/>
            <w:hideMark/>
          </w:tcPr>
          <w:p w14:paraId="65348194" w14:textId="77777777" w:rsidR="003C7CCB" w:rsidRPr="00DB0A7E" w:rsidRDefault="003C7CCB" w:rsidP="00DB0A7E">
            <w:pPr>
              <w:rPr>
                <w:rFonts w:ascii="Arial" w:eastAsia="Times New Roman" w:hAnsi="Arial" w:cs="Arial"/>
                <w:b w:val="0"/>
                <w:color w:val="000000"/>
                <w:sz w:val="18"/>
                <w:szCs w:val="18"/>
                <w:lang w:val="en-GB" w:eastAsia="en-GB"/>
              </w:rPr>
            </w:pPr>
            <w:r w:rsidRPr="00DB0A7E">
              <w:rPr>
                <w:rFonts w:ascii="Arial" w:eastAsia="Times New Roman" w:hAnsi="Arial" w:cs="Arial"/>
                <w:b w:val="0"/>
                <w:color w:val="000000"/>
                <w:sz w:val="18"/>
                <w:szCs w:val="18"/>
                <w:lang w:eastAsia="en-GB"/>
              </w:rPr>
              <w:t>Services not available</w:t>
            </w:r>
          </w:p>
        </w:tc>
        <w:tc>
          <w:tcPr>
            <w:tcW w:w="4454" w:type="dxa"/>
            <w:hideMark/>
          </w:tcPr>
          <w:p w14:paraId="2A5C07E6" w14:textId="3E264F17" w:rsidR="003C7CCB" w:rsidRPr="008A080B" w:rsidRDefault="003C7CCB" w:rsidP="00B964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GB" w:eastAsia="en-GB"/>
              </w:rPr>
            </w:pPr>
            <w:r w:rsidRPr="008A080B">
              <w:rPr>
                <w:rFonts w:ascii="Arial" w:eastAsia="Times New Roman" w:hAnsi="Arial" w:cs="Arial"/>
                <w:color w:val="000000"/>
                <w:sz w:val="18"/>
                <w:szCs w:val="18"/>
                <w:lang w:val="en-GB" w:eastAsia="en-GB"/>
              </w:rPr>
              <w:t>   </w:t>
            </w:r>
            <w:r w:rsidRPr="008A080B">
              <w:rPr>
                <w:rFonts w:ascii="Arial" w:eastAsia="Times New Roman" w:hAnsi="Arial" w:cs="Arial"/>
                <w:color w:val="000000"/>
                <w:sz w:val="18"/>
                <w:szCs w:val="18"/>
                <w:lang w:val="en-GB" w:eastAsia="en-GB"/>
              </w:rPr>
              <w:fldChar w:fldCharType="begin"/>
            </w:r>
            <w:r w:rsidR="00B9644B">
              <w:rPr>
                <w:rFonts w:ascii="Arial" w:eastAsia="Times New Roman" w:hAnsi="Arial" w:cs="Arial"/>
                <w:color w:val="000000"/>
                <w:sz w:val="18"/>
                <w:szCs w:val="18"/>
                <w:lang w:val="en-GB" w:eastAsia="en-GB"/>
              </w:rPr>
              <w:instrText xml:space="preserve"> ADDIN EN.CITE &lt;EndNote&gt;&lt;Cite&gt;&lt;Author&gt;Eide&lt;/Author&gt;&lt;Year&gt;2015&lt;/Year&gt;&lt;RecNum&gt;24&lt;/RecNum&gt;&lt;DisplayText&gt;[57]&lt;/DisplayText&gt;&lt;record&gt;&lt;rec-number&gt;24&lt;/rec-number&gt;&lt;foreign-keys&gt;&lt;key app="EN" db-id="ft0e9z9f4x25x5e9wxqx5t9pt9s5zzxrsdvs" timestamp="1523608219"&gt;24&lt;/key&gt;&lt;/foreign-keys&gt;&lt;ref-type name="Journal Article"&gt;17&lt;/ref-type&gt;&lt;contributors&gt;&lt;authors&gt;&lt;author&gt;Eide, A. H.&lt;/author&gt;&lt;author&gt;Mannan, H.&lt;/author&gt;&lt;author&gt;Khogali, M.&lt;/author&gt;&lt;author&gt;Rooy, G. van&lt;/author&gt;&lt;author&gt;Swartz, L.&lt;/author&gt;&lt;author&gt;Munthali, A.&lt;/author&gt;&lt;author&gt;Hem, K. G.&lt;/author&gt;&lt;author&gt;MacLachlan, M.&lt;/author&gt;&lt;author&gt;Dyrstad, K.&lt;/author&gt;&lt;/authors&gt;&lt;/contributors&gt;&lt;auth-address&gt;San Francisco&lt;/auth-address&gt;&lt;titles&gt;&lt;title&gt;Perceived barriers for accessing health services among individuals with disability in four African countries&lt;/title&gt;&lt;secondary-title&gt;PLoS ONE&lt;/secondary-title&gt;&lt;/titles&gt;&lt;periodical&gt;&lt;full-title&gt;PLoS ONE&lt;/full-title&gt;&lt;/periodical&gt;&lt;pages&gt;e0125915&lt;/pages&gt;&lt;volume&gt;10&lt;/volume&gt;&lt;number&gt;5&lt;/number&gt;&lt;keywords&gt;&lt;keyword&gt;disabilities&lt;/keyword&gt;&lt;keyword&gt;education&lt;/keyword&gt;&lt;keyword&gt;health care&lt;/keyword&gt;&lt;keyword&gt;health services&lt;/keyword&gt;&lt;keyword&gt;households&lt;/keyword&gt;&lt;keyword&gt;men&lt;/keyword&gt;&lt;keyword&gt;poverty&lt;/keyword&gt;&lt;keyword&gt;questionnaires&lt;/keyword&gt;&lt;keyword&gt;research workers&lt;/keyword&gt;&lt;keyword&gt;screening&lt;/keyword&gt;&lt;keyword&gt;socioeconomic status&lt;/keyword&gt;&lt;keyword&gt;socioeconomics&lt;/keyword&gt;&lt;keyword&gt;sociology&lt;/keyword&gt;&lt;keyword&gt;UN&lt;/keyword&gt;&lt;keyword&gt;women&lt;/keyword&gt;&lt;/keywords&gt;&lt;dates&gt;&lt;year&gt;2015&lt;/year&gt;&lt;/dates&gt;&lt;pub-location&gt;USA&lt;/pub-location&gt;&lt;isbn&gt;1932-6203&lt;/isbn&gt;&lt;urls&gt;&lt;related-urls&gt;&lt;url&gt;http://journals.plos.org/plosone/article?id=10.1371/journal.pone.0125915&lt;/url&gt;&lt;url&gt;https://www.ncbi.nlm.nih.gov/pmc/articles/PMC4489521/pdf/pone.0125915.pdf&lt;/url&gt;&lt;/related-urls&gt;&lt;/urls&gt;&lt;/record&gt;&lt;/Cite&gt;&lt;/EndNote&gt;</w:instrText>
            </w:r>
            <w:r w:rsidRPr="008A080B">
              <w:rPr>
                <w:rFonts w:ascii="Arial" w:eastAsia="Times New Roman" w:hAnsi="Arial" w:cs="Arial"/>
                <w:color w:val="000000"/>
                <w:sz w:val="18"/>
                <w:szCs w:val="18"/>
                <w:lang w:val="en-GB" w:eastAsia="en-GB"/>
              </w:rPr>
              <w:fldChar w:fldCharType="separate"/>
            </w:r>
            <w:r w:rsidR="00B9644B">
              <w:rPr>
                <w:rFonts w:ascii="Arial" w:eastAsia="Times New Roman" w:hAnsi="Arial" w:cs="Arial"/>
                <w:noProof/>
                <w:color w:val="000000"/>
                <w:sz w:val="18"/>
                <w:szCs w:val="18"/>
                <w:lang w:val="en-GB" w:eastAsia="en-GB"/>
              </w:rPr>
              <w:t>[57]</w:t>
            </w:r>
            <w:r w:rsidRPr="008A080B">
              <w:rPr>
                <w:rFonts w:ascii="Arial" w:eastAsia="Times New Roman" w:hAnsi="Arial" w:cs="Arial"/>
                <w:color w:val="000000"/>
                <w:sz w:val="18"/>
                <w:szCs w:val="18"/>
                <w:lang w:val="en-GB" w:eastAsia="en-GB"/>
              </w:rPr>
              <w:fldChar w:fldCharType="end"/>
            </w:r>
          </w:p>
        </w:tc>
      </w:tr>
      <w:tr w:rsidR="003C7CCB" w:rsidRPr="008A080B" w14:paraId="49208D0A" w14:textId="77777777" w:rsidTr="00DB0A7E">
        <w:trPr>
          <w:trHeight w:val="182"/>
          <w:jc w:val="center"/>
        </w:trPr>
        <w:tc>
          <w:tcPr>
            <w:cnfStyle w:val="001000000000" w:firstRow="0" w:lastRow="0" w:firstColumn="1" w:lastColumn="0" w:oddVBand="0" w:evenVBand="0" w:oddHBand="0" w:evenHBand="0" w:firstRowFirstColumn="0" w:firstRowLastColumn="0" w:lastRowFirstColumn="0" w:lastRowLastColumn="0"/>
            <w:tcW w:w="3686" w:type="dxa"/>
            <w:hideMark/>
          </w:tcPr>
          <w:p w14:paraId="69F34C13" w14:textId="77777777" w:rsidR="003C7CCB" w:rsidRPr="00DB0A7E" w:rsidRDefault="003C7CCB" w:rsidP="00DB0A7E">
            <w:pPr>
              <w:rPr>
                <w:rFonts w:ascii="Arial" w:eastAsia="Times New Roman" w:hAnsi="Arial" w:cs="Arial"/>
                <w:b w:val="0"/>
                <w:color w:val="000000"/>
                <w:sz w:val="18"/>
                <w:szCs w:val="18"/>
                <w:lang w:val="en-GB" w:eastAsia="en-GB"/>
              </w:rPr>
            </w:pPr>
            <w:r w:rsidRPr="00DB0A7E">
              <w:rPr>
                <w:rFonts w:ascii="Arial" w:eastAsia="Times New Roman" w:hAnsi="Arial" w:cs="Arial"/>
                <w:b w:val="0"/>
                <w:color w:val="000000"/>
                <w:sz w:val="18"/>
                <w:szCs w:val="18"/>
                <w:lang w:eastAsia="en-GB"/>
              </w:rPr>
              <w:t>Lack of equipment</w:t>
            </w:r>
          </w:p>
        </w:tc>
        <w:tc>
          <w:tcPr>
            <w:tcW w:w="4454" w:type="dxa"/>
            <w:hideMark/>
          </w:tcPr>
          <w:p w14:paraId="35BA5A22" w14:textId="300E7320" w:rsidR="003C7CCB" w:rsidRPr="008A080B" w:rsidRDefault="003C7CCB" w:rsidP="00B964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GB" w:eastAsia="en-GB"/>
              </w:rPr>
            </w:pPr>
            <w:r w:rsidRPr="008A080B">
              <w:rPr>
                <w:rFonts w:ascii="Arial" w:eastAsia="Times New Roman" w:hAnsi="Arial" w:cs="Arial"/>
                <w:color w:val="000000"/>
                <w:sz w:val="18"/>
                <w:szCs w:val="18"/>
                <w:lang w:val="en-GB" w:eastAsia="en-GB"/>
              </w:rPr>
              <w:t> </w:t>
            </w:r>
            <w:r w:rsidRPr="008A080B">
              <w:rPr>
                <w:rFonts w:ascii="Arial" w:eastAsia="Times New Roman" w:hAnsi="Arial" w:cs="Arial"/>
                <w:color w:val="000000"/>
                <w:sz w:val="18"/>
                <w:szCs w:val="18"/>
                <w:lang w:val="en-GB" w:eastAsia="en-GB"/>
              </w:rPr>
              <w:fldChar w:fldCharType="begin">
                <w:fldData xml:space="preserve">PEVuZE5vdGU+PENpdGU+PEF1dGhvcj5FaWRlPC9BdXRob3I+PFllYXI+MjAxNTwvWWVhcj48UmVj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</w:fldData>
              </w:fldChar>
            </w:r>
            <w:r w:rsidR="00B9644B">
              <w:rPr>
                <w:rFonts w:ascii="Arial" w:eastAsia="Times New Roman" w:hAnsi="Arial" w:cs="Arial"/>
                <w:color w:val="000000"/>
                <w:sz w:val="18"/>
                <w:szCs w:val="18"/>
                <w:lang w:val="en-GB" w:eastAsia="en-GB"/>
              </w:rPr>
              <w:instrText xml:space="preserve"> ADDIN EN.CITE </w:instrText>
            </w:r>
            <w:r w:rsidR="00B9644B">
              <w:rPr>
                <w:rFonts w:ascii="Arial" w:eastAsia="Times New Roman" w:hAnsi="Arial" w:cs="Arial"/>
                <w:color w:val="000000"/>
                <w:sz w:val="18"/>
                <w:szCs w:val="18"/>
                <w:lang w:val="en-GB" w:eastAsia="en-GB"/>
              </w:rPr>
              <w:fldChar w:fldCharType="begin">
                <w:fldData xml:space="preserve">PEVuZE5vdGU+PENpdGU+PEF1dGhvcj5FaWRlPC9BdXRob3I+PFllYXI+MjAxNTwvWWVhcj48UmVj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</w:fldData>
              </w:fldChar>
            </w:r>
            <w:r w:rsidR="00B9644B">
              <w:rPr>
                <w:rFonts w:ascii="Arial" w:eastAsia="Times New Roman" w:hAnsi="Arial" w:cs="Arial"/>
                <w:color w:val="000000"/>
                <w:sz w:val="18"/>
                <w:szCs w:val="18"/>
                <w:lang w:val="en-GB" w:eastAsia="en-GB"/>
              </w:rPr>
              <w:instrText xml:space="preserve"> ADDIN EN.CITE.DATA </w:instrText>
            </w:r>
            <w:r w:rsidR="00B9644B">
              <w:rPr>
                <w:rFonts w:ascii="Arial" w:eastAsia="Times New Roman" w:hAnsi="Arial" w:cs="Arial"/>
                <w:color w:val="000000"/>
                <w:sz w:val="18"/>
                <w:szCs w:val="18"/>
                <w:lang w:val="en-GB" w:eastAsia="en-GB"/>
              </w:rPr>
            </w:r>
            <w:r w:rsidR="00B9644B">
              <w:rPr>
                <w:rFonts w:ascii="Arial" w:eastAsia="Times New Roman" w:hAnsi="Arial" w:cs="Arial"/>
                <w:color w:val="000000"/>
                <w:sz w:val="18"/>
                <w:szCs w:val="18"/>
                <w:lang w:val="en-GB" w:eastAsia="en-GB"/>
              </w:rPr>
              <w:fldChar w:fldCharType="end"/>
            </w:r>
            <w:r w:rsidRPr="008A080B">
              <w:rPr>
                <w:rFonts w:ascii="Arial" w:eastAsia="Times New Roman" w:hAnsi="Arial" w:cs="Arial"/>
                <w:color w:val="000000"/>
                <w:sz w:val="18"/>
                <w:szCs w:val="18"/>
                <w:lang w:val="en-GB" w:eastAsia="en-GB"/>
              </w:rPr>
            </w:r>
            <w:r w:rsidRPr="008A080B">
              <w:rPr>
                <w:rFonts w:ascii="Arial" w:eastAsia="Times New Roman" w:hAnsi="Arial" w:cs="Arial"/>
                <w:color w:val="000000"/>
                <w:sz w:val="18"/>
                <w:szCs w:val="18"/>
                <w:lang w:val="en-GB" w:eastAsia="en-GB"/>
              </w:rPr>
              <w:fldChar w:fldCharType="separate"/>
            </w:r>
            <w:r w:rsidR="00B9644B">
              <w:rPr>
                <w:rFonts w:ascii="Arial" w:eastAsia="Times New Roman" w:hAnsi="Arial" w:cs="Arial"/>
                <w:noProof/>
                <w:color w:val="000000"/>
                <w:sz w:val="18"/>
                <w:szCs w:val="18"/>
                <w:lang w:val="en-GB" w:eastAsia="en-GB"/>
              </w:rPr>
              <w:t>[17, 57, 58]</w:t>
            </w:r>
            <w:r w:rsidRPr="008A080B">
              <w:rPr>
                <w:rFonts w:ascii="Arial" w:eastAsia="Times New Roman" w:hAnsi="Arial" w:cs="Arial"/>
                <w:color w:val="000000"/>
                <w:sz w:val="18"/>
                <w:szCs w:val="18"/>
                <w:lang w:val="en-GB" w:eastAsia="en-GB"/>
              </w:rPr>
              <w:fldChar w:fldCharType="end"/>
            </w:r>
          </w:p>
        </w:tc>
      </w:tr>
      <w:tr w:rsidR="003C7CCB" w:rsidRPr="008A080B" w14:paraId="695CE9E7" w14:textId="77777777" w:rsidTr="00DB0A7E">
        <w:trPr>
          <w:trHeight w:val="182"/>
          <w:jc w:val="center"/>
        </w:trPr>
        <w:tc>
          <w:tcPr>
            <w:cnfStyle w:val="001000000000" w:firstRow="0" w:lastRow="0" w:firstColumn="1" w:lastColumn="0" w:oddVBand="0" w:evenVBand="0" w:oddHBand="0" w:evenHBand="0" w:firstRowFirstColumn="0" w:firstRowLastColumn="0" w:lastRowFirstColumn="0" w:lastRowLastColumn="0"/>
            <w:tcW w:w="3686" w:type="dxa"/>
            <w:hideMark/>
          </w:tcPr>
          <w:p w14:paraId="00CF8570" w14:textId="77777777" w:rsidR="003C7CCB" w:rsidRPr="00DB0A7E" w:rsidRDefault="003C7CCB" w:rsidP="00DB0A7E">
            <w:pPr>
              <w:rPr>
                <w:rFonts w:ascii="Arial" w:eastAsia="Times New Roman" w:hAnsi="Arial" w:cs="Arial"/>
                <w:b w:val="0"/>
                <w:color w:val="000000"/>
                <w:sz w:val="18"/>
                <w:szCs w:val="18"/>
                <w:lang w:val="en-GB" w:eastAsia="en-GB"/>
              </w:rPr>
            </w:pPr>
            <w:r w:rsidRPr="00DB0A7E">
              <w:rPr>
                <w:rFonts w:ascii="Arial" w:eastAsia="Times New Roman" w:hAnsi="Arial" w:cs="Arial"/>
                <w:b w:val="0"/>
                <w:color w:val="000000"/>
                <w:sz w:val="18"/>
                <w:szCs w:val="18"/>
                <w:lang w:eastAsia="en-GB"/>
              </w:rPr>
              <w:t>Tried but denied</w:t>
            </w:r>
          </w:p>
        </w:tc>
        <w:tc>
          <w:tcPr>
            <w:tcW w:w="4454" w:type="dxa"/>
            <w:hideMark/>
          </w:tcPr>
          <w:p w14:paraId="343ED422" w14:textId="5886A1C6" w:rsidR="003C7CCB" w:rsidRPr="008A080B" w:rsidRDefault="003C7CCB" w:rsidP="00B964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GB" w:eastAsia="en-GB"/>
              </w:rPr>
            </w:pPr>
            <w:r w:rsidRPr="008A080B">
              <w:rPr>
                <w:rFonts w:ascii="Arial" w:eastAsia="Times New Roman" w:hAnsi="Arial" w:cs="Arial"/>
                <w:color w:val="000000"/>
                <w:sz w:val="18"/>
                <w:szCs w:val="18"/>
                <w:lang w:val="en-GB" w:eastAsia="en-GB"/>
              </w:rPr>
              <w:t> </w:t>
            </w:r>
            <w:r w:rsidRPr="008A080B">
              <w:rPr>
                <w:rFonts w:ascii="Arial" w:eastAsia="Times New Roman" w:hAnsi="Arial" w:cs="Arial"/>
                <w:color w:val="000000"/>
                <w:sz w:val="18"/>
                <w:szCs w:val="18"/>
                <w:lang w:val="en-GB" w:eastAsia="en-GB"/>
              </w:rPr>
              <w:fldChar w:fldCharType="begin">
                <w:fldData xml:space="preserve">PEVuZE5vdGU+PENpdGU+PEF1dGhvcj5FaWRlPC9BdXRob3I+PFllYXI+MjAxNTwvWWVhcj48UmVj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</w:fldData>
              </w:fldChar>
            </w:r>
            <w:r w:rsidR="00B9644B">
              <w:rPr>
                <w:rFonts w:ascii="Arial" w:eastAsia="Times New Roman" w:hAnsi="Arial" w:cs="Arial"/>
                <w:color w:val="000000"/>
                <w:sz w:val="18"/>
                <w:szCs w:val="18"/>
                <w:lang w:val="en-GB" w:eastAsia="en-GB"/>
              </w:rPr>
              <w:instrText xml:space="preserve"> ADDIN EN.CITE </w:instrText>
            </w:r>
            <w:r w:rsidR="00B9644B">
              <w:rPr>
                <w:rFonts w:ascii="Arial" w:eastAsia="Times New Roman" w:hAnsi="Arial" w:cs="Arial"/>
                <w:color w:val="000000"/>
                <w:sz w:val="18"/>
                <w:szCs w:val="18"/>
                <w:lang w:val="en-GB" w:eastAsia="en-GB"/>
              </w:rPr>
              <w:fldChar w:fldCharType="begin">
                <w:fldData xml:space="preserve">PEVuZE5vdGU+PENpdGU+PEF1dGhvcj5FaWRlPC9BdXRob3I+PFllYXI+MjAxNTwvWWVhcj48UmVj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</w:fldData>
              </w:fldChar>
            </w:r>
            <w:r w:rsidR="00B9644B">
              <w:rPr>
                <w:rFonts w:ascii="Arial" w:eastAsia="Times New Roman" w:hAnsi="Arial" w:cs="Arial"/>
                <w:color w:val="000000"/>
                <w:sz w:val="18"/>
                <w:szCs w:val="18"/>
                <w:lang w:val="en-GB" w:eastAsia="en-GB"/>
              </w:rPr>
              <w:instrText xml:space="preserve"> ADDIN EN.CITE.DATA </w:instrText>
            </w:r>
            <w:r w:rsidR="00B9644B">
              <w:rPr>
                <w:rFonts w:ascii="Arial" w:eastAsia="Times New Roman" w:hAnsi="Arial" w:cs="Arial"/>
                <w:color w:val="000000"/>
                <w:sz w:val="18"/>
                <w:szCs w:val="18"/>
                <w:lang w:val="en-GB" w:eastAsia="en-GB"/>
              </w:rPr>
            </w:r>
            <w:r w:rsidR="00B9644B">
              <w:rPr>
                <w:rFonts w:ascii="Arial" w:eastAsia="Times New Roman" w:hAnsi="Arial" w:cs="Arial"/>
                <w:color w:val="000000"/>
                <w:sz w:val="18"/>
                <w:szCs w:val="18"/>
                <w:lang w:val="en-GB" w:eastAsia="en-GB"/>
              </w:rPr>
              <w:fldChar w:fldCharType="end"/>
            </w:r>
            <w:r w:rsidRPr="008A080B">
              <w:rPr>
                <w:rFonts w:ascii="Arial" w:eastAsia="Times New Roman" w:hAnsi="Arial" w:cs="Arial"/>
                <w:color w:val="000000"/>
                <w:sz w:val="18"/>
                <w:szCs w:val="18"/>
                <w:lang w:val="en-GB" w:eastAsia="en-GB"/>
              </w:rPr>
            </w:r>
            <w:r w:rsidRPr="008A080B">
              <w:rPr>
                <w:rFonts w:ascii="Arial" w:eastAsia="Times New Roman" w:hAnsi="Arial" w:cs="Arial"/>
                <w:color w:val="000000"/>
                <w:sz w:val="18"/>
                <w:szCs w:val="18"/>
                <w:lang w:val="en-GB" w:eastAsia="en-GB"/>
              </w:rPr>
              <w:fldChar w:fldCharType="separate"/>
            </w:r>
            <w:r w:rsidR="00B9644B">
              <w:rPr>
                <w:rFonts w:ascii="Arial" w:eastAsia="Times New Roman" w:hAnsi="Arial" w:cs="Arial"/>
                <w:noProof/>
                <w:color w:val="000000"/>
                <w:sz w:val="18"/>
                <w:szCs w:val="18"/>
                <w:lang w:val="en-GB" w:eastAsia="en-GB"/>
              </w:rPr>
              <w:t>[17, 57]</w:t>
            </w:r>
            <w:r w:rsidRPr="008A080B">
              <w:rPr>
                <w:rFonts w:ascii="Arial" w:eastAsia="Times New Roman" w:hAnsi="Arial" w:cs="Arial"/>
                <w:color w:val="000000"/>
                <w:sz w:val="18"/>
                <w:szCs w:val="18"/>
                <w:lang w:val="en-GB" w:eastAsia="en-GB"/>
              </w:rPr>
              <w:fldChar w:fldCharType="end"/>
            </w:r>
          </w:p>
        </w:tc>
      </w:tr>
      <w:tr w:rsidR="003C7CCB" w:rsidRPr="008A080B" w14:paraId="7E197C27" w14:textId="77777777" w:rsidTr="00DB0A7E">
        <w:trPr>
          <w:trHeight w:val="182"/>
          <w:jc w:val="center"/>
        </w:trPr>
        <w:tc>
          <w:tcPr>
            <w:cnfStyle w:val="001000000000" w:firstRow="0" w:lastRow="0" w:firstColumn="1" w:lastColumn="0" w:oddVBand="0" w:evenVBand="0" w:oddHBand="0" w:evenHBand="0" w:firstRowFirstColumn="0" w:firstRowLastColumn="0" w:lastRowFirstColumn="0" w:lastRowLastColumn="0"/>
            <w:tcW w:w="3686" w:type="dxa"/>
            <w:hideMark/>
          </w:tcPr>
          <w:p w14:paraId="46FBED5E" w14:textId="77777777" w:rsidR="003C7CCB" w:rsidRPr="00DB0A7E" w:rsidRDefault="003C7CCB" w:rsidP="00DB0A7E">
            <w:pPr>
              <w:rPr>
                <w:rFonts w:ascii="Arial" w:eastAsia="Times New Roman" w:hAnsi="Arial" w:cs="Arial"/>
                <w:b w:val="0"/>
                <w:color w:val="000000"/>
                <w:sz w:val="18"/>
                <w:szCs w:val="18"/>
                <w:lang w:val="en-GB" w:eastAsia="en-GB"/>
              </w:rPr>
            </w:pPr>
            <w:r w:rsidRPr="00DB0A7E">
              <w:rPr>
                <w:rFonts w:ascii="Arial" w:eastAsia="Times New Roman" w:hAnsi="Arial" w:cs="Arial"/>
                <w:b w:val="0"/>
                <w:color w:val="000000"/>
                <w:sz w:val="18"/>
                <w:szCs w:val="18"/>
                <w:lang w:eastAsia="en-GB"/>
              </w:rPr>
              <w:t>Difficulty finding doctor</w:t>
            </w:r>
          </w:p>
        </w:tc>
        <w:tc>
          <w:tcPr>
            <w:tcW w:w="4454" w:type="dxa"/>
            <w:hideMark/>
          </w:tcPr>
          <w:p w14:paraId="49CDFAC0" w14:textId="0849D8F9" w:rsidR="003C7CCB" w:rsidRPr="008A080B" w:rsidRDefault="003C7CCB" w:rsidP="00B964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GB" w:eastAsia="en-GB"/>
              </w:rPr>
            </w:pPr>
            <w:r w:rsidRPr="008A080B">
              <w:rPr>
                <w:rFonts w:ascii="Arial" w:eastAsia="Times New Roman" w:hAnsi="Arial" w:cs="Arial"/>
                <w:color w:val="000000"/>
                <w:sz w:val="18"/>
                <w:szCs w:val="18"/>
                <w:lang w:val="en-GB" w:eastAsia="en-GB"/>
              </w:rPr>
              <w:t> </w:t>
            </w:r>
            <w:r w:rsidRPr="008A080B">
              <w:rPr>
                <w:rFonts w:ascii="Arial" w:eastAsia="Times New Roman" w:hAnsi="Arial" w:cs="Arial"/>
                <w:color w:val="000000"/>
                <w:sz w:val="18"/>
                <w:szCs w:val="18"/>
                <w:lang w:val="en-GB" w:eastAsia="en-GB"/>
              </w:rPr>
              <w:fldChar w:fldCharType="begin"/>
            </w:r>
            <w:r w:rsidR="00B9644B">
              <w:rPr>
                <w:rFonts w:ascii="Arial" w:eastAsia="Times New Roman" w:hAnsi="Arial" w:cs="Arial"/>
                <w:color w:val="000000"/>
                <w:sz w:val="18"/>
                <w:szCs w:val="18"/>
                <w:lang w:val="en-GB" w:eastAsia="en-GB"/>
              </w:rPr>
              <w:instrText xml:space="preserve"> ADDIN EN.CITE &lt;EndNote&gt;&lt;Cite&gt;&lt;Author&gt;Rahim&lt;/Author&gt;&lt;Year&gt;2014&lt;/Year&gt;&lt;RecNum&gt;70&lt;/RecNum&gt;&lt;DisplayText&gt;[44]&lt;/DisplayText&gt;&lt;record&gt;&lt;rec-number&gt;70&lt;/rec-number&gt;&lt;foreign-keys&gt;&lt;key app="EN" db-id="ft0e9z9f4x25x5e9wxqx5t9pt9s5zzxrsdvs" timestamp="1523608219"&gt;70&lt;/key&gt;&lt;/foreign-keys&gt;&lt;ref-type name="Journal Article"&gt;17&lt;/ref-type&gt;&lt;contributors&gt;&lt;authors&gt;&lt;author&gt;Rahim, F. S. A.&lt;/author&gt;&lt;author&gt;Mohamed, A. M.&lt;/author&gt;&lt;author&gt;Nor, M. M.&lt;/author&gt;&lt;author&gt;Saub, R.&lt;/author&gt;&lt;/authors&gt;&lt;/contributors&gt;&lt;titles&gt;&lt;title&gt;Dental care access among individuals with Down syndrome: a Malaysian scenario&lt;/title&gt;&lt;secondary-title&gt;Acta Odontologica Scandinavica&lt;/secondary-title&gt;&lt;/titles&gt;&lt;periodical&gt;&lt;full-title&gt;Acta Odontologica Scandinavica&lt;/full-title&gt;&lt;/periodical&gt;&lt;pages&gt;999-1004&lt;/pages&gt;&lt;volume&gt;72&lt;/volume&gt;&lt;number&gt;8&lt;/number&gt;&lt;dates&gt;&lt;year&gt;2014&lt;/year&gt;&lt;pub-dates&gt;&lt;date&gt;Nov&lt;/date&gt;&lt;/pub-dates&gt;&lt;/dates&gt;&lt;isbn&gt;0001-6357&lt;/isbn&gt;&lt;accession-num&gt;WOS:000344330400062&lt;/accession-num&gt;&lt;urls&gt;&lt;related-urls&gt;&lt;url&gt;&amp;lt;Go to ISI&amp;gt;://WOS:000344330400062&lt;/url&gt;&lt;url&gt;https://www.tandfonline.com/doi/full/10.3109/00016357.2014.936036&lt;/url&gt;&lt;/related-urls&gt;&lt;/urls&gt;&lt;electronic-resource-num&gt;10.3109/00016357.2014.936036&lt;/electronic-resource-num&gt;&lt;/record&gt;&lt;/Cite&gt;&lt;/EndNote&gt;</w:instrText>
            </w:r>
            <w:r w:rsidRPr="008A080B">
              <w:rPr>
                <w:rFonts w:ascii="Arial" w:eastAsia="Times New Roman" w:hAnsi="Arial" w:cs="Arial"/>
                <w:color w:val="000000"/>
                <w:sz w:val="18"/>
                <w:szCs w:val="18"/>
                <w:lang w:val="en-GB" w:eastAsia="en-GB"/>
              </w:rPr>
              <w:fldChar w:fldCharType="separate"/>
            </w:r>
            <w:r w:rsidR="00B9644B">
              <w:rPr>
                <w:rFonts w:ascii="Arial" w:eastAsia="Times New Roman" w:hAnsi="Arial" w:cs="Arial"/>
                <w:noProof/>
                <w:color w:val="000000"/>
                <w:sz w:val="18"/>
                <w:szCs w:val="18"/>
                <w:lang w:val="en-GB" w:eastAsia="en-GB"/>
              </w:rPr>
              <w:t>[44]</w:t>
            </w:r>
            <w:r w:rsidRPr="008A080B">
              <w:rPr>
                <w:rFonts w:ascii="Arial" w:eastAsia="Times New Roman" w:hAnsi="Arial" w:cs="Arial"/>
                <w:color w:val="000000"/>
                <w:sz w:val="18"/>
                <w:szCs w:val="18"/>
                <w:lang w:val="en-GB" w:eastAsia="en-GB"/>
              </w:rPr>
              <w:fldChar w:fldCharType="end"/>
            </w:r>
          </w:p>
        </w:tc>
      </w:tr>
      <w:tr w:rsidR="00DB0A7E" w:rsidRPr="008A080B" w14:paraId="54168A69" w14:textId="77777777" w:rsidTr="00DB0A7E">
        <w:trPr>
          <w:trHeight w:val="182"/>
          <w:jc w:val="center"/>
        </w:trPr>
        <w:tc>
          <w:tcPr>
            <w:cnfStyle w:val="001000000000" w:firstRow="0" w:lastRow="0" w:firstColumn="1" w:lastColumn="0" w:oddVBand="0" w:evenVBand="0" w:oddHBand="0" w:evenHBand="0" w:firstRowFirstColumn="0" w:firstRowLastColumn="0" w:lastRowFirstColumn="0" w:lastRowLastColumn="0"/>
            <w:tcW w:w="3686" w:type="dxa"/>
            <w:shd w:val="clear" w:color="auto" w:fill="B4C6E7" w:themeFill="accent1" w:themeFillTint="66"/>
          </w:tcPr>
          <w:p w14:paraId="177178EC" w14:textId="61D613E1" w:rsidR="00DB0A7E" w:rsidRPr="00DB0A7E" w:rsidRDefault="00DB0A7E" w:rsidP="00DB0A7E">
            <w:pPr>
              <w:rPr>
                <w:rFonts w:ascii="Arial" w:eastAsia="Times New Roman" w:hAnsi="Arial" w:cs="Arial"/>
                <w:color w:val="000000"/>
                <w:sz w:val="18"/>
                <w:szCs w:val="18"/>
                <w:lang w:eastAsia="en-GB"/>
              </w:rPr>
            </w:pPr>
            <w:r w:rsidRPr="00DB0A7E">
              <w:rPr>
                <w:rFonts w:ascii="Arial" w:eastAsia="Times New Roman" w:hAnsi="Arial" w:cs="Arial"/>
                <w:color w:val="000000"/>
                <w:sz w:val="18"/>
                <w:szCs w:val="18"/>
                <w:lang w:eastAsia="en-GB"/>
              </w:rPr>
              <w:t>Quality</w:t>
            </w:r>
          </w:p>
        </w:tc>
        <w:tc>
          <w:tcPr>
            <w:tcW w:w="4454" w:type="dxa"/>
            <w:shd w:val="clear" w:color="auto" w:fill="B4C6E7" w:themeFill="accent1" w:themeFillTint="66"/>
          </w:tcPr>
          <w:p w14:paraId="7738AB74" w14:textId="77777777" w:rsidR="00DB0A7E" w:rsidRPr="008A080B" w:rsidRDefault="00DB0A7E" w:rsidP="00B87F7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GB" w:eastAsia="en-GB"/>
              </w:rPr>
            </w:pPr>
          </w:p>
        </w:tc>
      </w:tr>
      <w:tr w:rsidR="00DB0A7E" w:rsidRPr="008A080B" w14:paraId="5B6FE756" w14:textId="77777777" w:rsidTr="00DB0A7E">
        <w:trPr>
          <w:trHeight w:val="182"/>
          <w:jc w:val="center"/>
        </w:trPr>
        <w:tc>
          <w:tcPr>
            <w:cnfStyle w:val="001000000000" w:firstRow="0" w:lastRow="0" w:firstColumn="1" w:lastColumn="0" w:oddVBand="0" w:evenVBand="0" w:oddHBand="0" w:evenHBand="0" w:firstRowFirstColumn="0" w:firstRowLastColumn="0" w:lastRowFirstColumn="0" w:lastRowLastColumn="0"/>
            <w:tcW w:w="3686" w:type="dxa"/>
          </w:tcPr>
          <w:p w14:paraId="2BBCE2A1" w14:textId="1B6FFDA7" w:rsidR="00DB0A7E" w:rsidRPr="00DB0A7E" w:rsidRDefault="00DB0A7E" w:rsidP="00DB0A7E">
            <w:pPr>
              <w:rPr>
                <w:rFonts w:ascii="Arial" w:eastAsia="Times New Roman" w:hAnsi="Arial" w:cs="Arial"/>
                <w:b w:val="0"/>
                <w:color w:val="000000"/>
                <w:sz w:val="18"/>
                <w:szCs w:val="18"/>
                <w:lang w:eastAsia="en-GB"/>
              </w:rPr>
            </w:pPr>
            <w:r w:rsidRPr="00DB0A7E">
              <w:rPr>
                <w:rFonts w:ascii="Arial" w:eastAsia="Times New Roman" w:hAnsi="Arial" w:cs="Arial"/>
                <w:b w:val="0"/>
                <w:color w:val="000000"/>
                <w:sz w:val="18"/>
                <w:szCs w:val="18"/>
                <w:lang w:eastAsia="en-GB"/>
              </w:rPr>
              <w:t>Discrimination or lack of awareness amongst health workers</w:t>
            </w:r>
          </w:p>
        </w:tc>
        <w:tc>
          <w:tcPr>
            <w:tcW w:w="4454" w:type="dxa"/>
          </w:tcPr>
          <w:p w14:paraId="084F0B44" w14:textId="44938391" w:rsidR="00DB0A7E" w:rsidRPr="00DB0A7E" w:rsidRDefault="00DB0A7E" w:rsidP="00B964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DB0A7E">
              <w:rPr>
                <w:rFonts w:ascii="Arial" w:eastAsia="Times New Roman" w:hAnsi="Arial" w:cs="Arial"/>
                <w:color w:val="000000"/>
                <w:sz w:val="18"/>
                <w:szCs w:val="18"/>
                <w:lang w:eastAsia="en-GB"/>
              </w:rPr>
              <w:t> </w:t>
            </w:r>
            <w:r w:rsidRPr="00DB0A7E">
              <w:rPr>
                <w:rFonts w:ascii="Arial" w:eastAsia="Times New Roman" w:hAnsi="Arial" w:cs="Arial"/>
                <w:color w:val="000000"/>
                <w:sz w:val="18"/>
                <w:szCs w:val="18"/>
                <w:lang w:eastAsia="en-GB"/>
              </w:rPr>
              <w:fldChar w:fldCharType="begin">
                <w:fldData xml:space="preserve">PEVuZE5vdGU+PENpdGU+PEF1dGhvcj5CYWR1PC9BdXRob3I+PFllYXI+MjAxNjwvWWVhcj48UmVj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</w:fldData>
              </w:fldChar>
            </w:r>
            <w:r w:rsidR="00B9644B">
              <w:rPr>
                <w:rFonts w:ascii="Arial" w:eastAsia="Times New Roman" w:hAnsi="Arial" w:cs="Arial"/>
                <w:color w:val="000000"/>
                <w:sz w:val="18"/>
                <w:szCs w:val="18"/>
                <w:lang w:eastAsia="en-GB"/>
              </w:rPr>
              <w:instrText xml:space="preserve"> ADDIN EN.CITE </w:instrText>
            </w:r>
            <w:r w:rsidR="00B9644B">
              <w:rPr>
                <w:rFonts w:ascii="Arial" w:eastAsia="Times New Roman" w:hAnsi="Arial" w:cs="Arial"/>
                <w:color w:val="000000"/>
                <w:sz w:val="18"/>
                <w:szCs w:val="18"/>
                <w:lang w:eastAsia="en-GB"/>
              </w:rPr>
              <w:fldChar w:fldCharType="begin">
                <w:fldData xml:space="preserve">PEVuZE5vdGU+PENpdGU+PEF1dGhvcj5CYWR1PC9BdXRob3I+PFllYXI+MjAxNjwvWWVhcj48UmVj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</w:fldData>
              </w:fldChar>
            </w:r>
            <w:r w:rsidR="00B9644B">
              <w:rPr>
                <w:rFonts w:ascii="Arial" w:eastAsia="Times New Roman" w:hAnsi="Arial" w:cs="Arial"/>
                <w:color w:val="000000"/>
                <w:sz w:val="18"/>
                <w:szCs w:val="18"/>
                <w:lang w:eastAsia="en-GB"/>
              </w:rPr>
              <w:instrText xml:space="preserve"> ADDIN EN.CITE.DATA </w:instrText>
            </w:r>
            <w:r w:rsidR="00B9644B">
              <w:rPr>
                <w:rFonts w:ascii="Arial" w:eastAsia="Times New Roman" w:hAnsi="Arial" w:cs="Arial"/>
                <w:color w:val="000000"/>
                <w:sz w:val="18"/>
                <w:szCs w:val="18"/>
                <w:lang w:eastAsia="en-GB"/>
              </w:rPr>
            </w:r>
            <w:r w:rsidR="00B9644B">
              <w:rPr>
                <w:rFonts w:ascii="Arial" w:eastAsia="Times New Roman" w:hAnsi="Arial" w:cs="Arial"/>
                <w:color w:val="000000"/>
                <w:sz w:val="18"/>
                <w:szCs w:val="18"/>
                <w:lang w:eastAsia="en-GB"/>
              </w:rPr>
              <w:fldChar w:fldCharType="end"/>
            </w:r>
            <w:r w:rsidRPr="00DB0A7E">
              <w:rPr>
                <w:rFonts w:ascii="Arial" w:eastAsia="Times New Roman" w:hAnsi="Arial" w:cs="Arial"/>
                <w:color w:val="000000"/>
                <w:sz w:val="18"/>
                <w:szCs w:val="18"/>
                <w:lang w:eastAsia="en-GB"/>
              </w:rPr>
            </w:r>
            <w:r w:rsidRPr="00DB0A7E">
              <w:rPr>
                <w:rFonts w:ascii="Arial" w:eastAsia="Times New Roman" w:hAnsi="Arial" w:cs="Arial"/>
                <w:color w:val="000000"/>
                <w:sz w:val="18"/>
                <w:szCs w:val="18"/>
                <w:lang w:eastAsia="en-GB"/>
              </w:rPr>
              <w:fldChar w:fldCharType="separate"/>
            </w:r>
            <w:r w:rsidR="00B9644B">
              <w:rPr>
                <w:rFonts w:ascii="Arial" w:eastAsia="Times New Roman" w:hAnsi="Arial" w:cs="Arial"/>
                <w:noProof/>
                <w:color w:val="000000"/>
                <w:sz w:val="18"/>
                <w:szCs w:val="18"/>
                <w:lang w:eastAsia="en-GB"/>
              </w:rPr>
              <w:t>[17, 57-59]</w:t>
            </w:r>
            <w:r w:rsidRPr="00DB0A7E">
              <w:rPr>
                <w:rFonts w:ascii="Arial" w:eastAsia="Times New Roman" w:hAnsi="Arial" w:cs="Arial"/>
                <w:color w:val="000000"/>
                <w:sz w:val="18"/>
                <w:szCs w:val="18"/>
                <w:lang w:eastAsia="en-GB"/>
              </w:rPr>
              <w:fldChar w:fldCharType="end"/>
            </w:r>
          </w:p>
        </w:tc>
      </w:tr>
      <w:tr w:rsidR="00DB0A7E" w:rsidRPr="008A080B" w14:paraId="606A2DBD" w14:textId="77777777" w:rsidTr="00DB0A7E">
        <w:trPr>
          <w:trHeight w:val="182"/>
          <w:jc w:val="center"/>
        </w:trPr>
        <w:tc>
          <w:tcPr>
            <w:cnfStyle w:val="001000000000" w:firstRow="0" w:lastRow="0" w:firstColumn="1" w:lastColumn="0" w:oddVBand="0" w:evenVBand="0" w:oddHBand="0" w:evenHBand="0" w:firstRowFirstColumn="0" w:firstRowLastColumn="0" w:lastRowFirstColumn="0" w:lastRowLastColumn="0"/>
            <w:tcW w:w="3686" w:type="dxa"/>
          </w:tcPr>
          <w:p w14:paraId="46BC900F" w14:textId="0C6FFBBF" w:rsidR="00DB0A7E" w:rsidRPr="00DB0A7E" w:rsidRDefault="00DB0A7E" w:rsidP="00DB0A7E">
            <w:pPr>
              <w:rPr>
                <w:rFonts w:ascii="Arial" w:eastAsia="Times New Roman" w:hAnsi="Arial" w:cs="Arial"/>
                <w:b w:val="0"/>
                <w:color w:val="000000"/>
                <w:sz w:val="18"/>
                <w:szCs w:val="18"/>
                <w:lang w:eastAsia="en-GB"/>
              </w:rPr>
            </w:pPr>
            <w:r w:rsidRPr="00DB0A7E">
              <w:rPr>
                <w:rFonts w:ascii="Arial" w:eastAsia="Times New Roman" w:hAnsi="Arial" w:cs="Arial"/>
                <w:b w:val="0"/>
                <w:color w:val="000000"/>
                <w:sz w:val="18"/>
                <w:szCs w:val="18"/>
                <w:lang w:eastAsia="en-GB"/>
              </w:rPr>
              <w:t>Previous bad experience</w:t>
            </w:r>
          </w:p>
        </w:tc>
        <w:tc>
          <w:tcPr>
            <w:tcW w:w="4454" w:type="dxa"/>
          </w:tcPr>
          <w:p w14:paraId="4AEF7BB8" w14:textId="3DF883CD" w:rsidR="00DB0A7E" w:rsidRPr="00DB0A7E" w:rsidRDefault="00DB0A7E" w:rsidP="00B964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DB0A7E">
              <w:rPr>
                <w:rFonts w:ascii="Arial" w:eastAsia="Times New Roman" w:hAnsi="Arial" w:cs="Arial"/>
                <w:color w:val="000000"/>
                <w:sz w:val="18"/>
                <w:szCs w:val="18"/>
                <w:lang w:eastAsia="en-GB"/>
              </w:rPr>
              <w:t>  </w:t>
            </w:r>
            <w:r w:rsidRPr="00DB0A7E">
              <w:rPr>
                <w:rFonts w:ascii="Arial" w:eastAsia="Times New Roman" w:hAnsi="Arial" w:cs="Arial"/>
                <w:color w:val="000000"/>
                <w:sz w:val="18"/>
                <w:szCs w:val="18"/>
                <w:lang w:eastAsia="en-GB"/>
              </w:rPr>
              <w:fldChar w:fldCharType="begin"/>
            </w:r>
            <w:r w:rsidR="00B9644B">
              <w:rPr>
                <w:rFonts w:ascii="Arial" w:eastAsia="Times New Roman" w:hAnsi="Arial" w:cs="Arial"/>
                <w:color w:val="000000"/>
                <w:sz w:val="18"/>
                <w:szCs w:val="18"/>
                <w:lang w:eastAsia="en-GB"/>
              </w:rPr>
              <w:instrText xml:space="preserve"> ADDIN EN.CITE &lt;EndNote&gt;&lt;Cite&gt;&lt;Author&gt;Eide&lt;/Author&gt;&lt;Year&gt;2015&lt;/Year&gt;&lt;RecNum&gt;24&lt;/RecNum&gt;&lt;DisplayText&gt;[57]&lt;/DisplayText&gt;&lt;record&gt;&lt;rec-number&gt;24&lt;/rec-number&gt;&lt;foreign-keys&gt;&lt;key app="EN" db-id="ft0e9z9f4x25x5e9wxqx5t9pt9s5zzxrsdvs" timestamp="1523608219"&gt;24&lt;/key&gt;&lt;/foreign-keys&gt;&lt;ref-type name="Journal Article"&gt;17&lt;/ref-type&gt;&lt;contributors&gt;&lt;authors&gt;&lt;author&gt;Eide, A. H.&lt;/author&gt;&lt;author&gt;Mannan, H.&lt;/author&gt;&lt;author&gt;Khogali, M.&lt;/author&gt;&lt;author&gt;Rooy, G. van&lt;/author&gt;&lt;author&gt;Swartz, L.&lt;/author&gt;&lt;author&gt;Munthali, A.&lt;/author&gt;&lt;author&gt;Hem, K. G.&lt;/author&gt;&lt;author&gt;MacLachlan, M.&lt;/author&gt;&lt;author&gt;Dyrstad, K.&lt;/author&gt;&lt;/authors&gt;&lt;/contributors&gt;&lt;auth-address&gt;San Francisco&lt;/auth-address&gt;&lt;titles&gt;&lt;title&gt;Perceived barriers for accessing health services among individuals with disability in four African countries&lt;/title&gt;&lt;secondary-title&gt;PLoS ONE&lt;/secondary-title&gt;&lt;/titles&gt;&lt;periodical&gt;&lt;full-title&gt;PLoS ONE&lt;/full-title&gt;&lt;/periodical&gt;&lt;pages&gt;e0125915&lt;/pages&gt;&lt;volume&gt;10&lt;/volume&gt;&lt;number&gt;5&lt;/number&gt;&lt;keywords&gt;&lt;keyword&gt;disabilities&lt;/keyword&gt;&lt;keyword&gt;education&lt;/keyword&gt;&lt;keyword&gt;health care&lt;/keyword&gt;&lt;keyword&gt;health services&lt;/keyword&gt;&lt;keyword&gt;households&lt;/keyword&gt;&lt;keyword&gt;men&lt;/keyword&gt;&lt;keyword&gt;poverty&lt;/keyword&gt;&lt;keyword&gt;questionnaires&lt;/keyword&gt;&lt;keyword&gt;research workers&lt;/keyword&gt;&lt;keyword&gt;screening&lt;/keyword&gt;&lt;keyword&gt;socioeconomic status&lt;/keyword&gt;&lt;keyword&gt;socioeconomics&lt;/keyword&gt;&lt;keyword&gt;sociology&lt;/keyword&gt;&lt;keyword&gt;UN&lt;/keyword&gt;&lt;keyword&gt;women&lt;/keyword&gt;&lt;/keywords&gt;&lt;dates&gt;&lt;year&gt;2015&lt;/year&gt;&lt;/dates&gt;&lt;pub-location&gt;USA&lt;/pub-location&gt;&lt;isbn&gt;1932-6203&lt;/isbn&gt;&lt;urls&gt;&lt;related-urls&gt;&lt;url&gt;http://journals.plos.org/plosone/article?id=10.1371/journal.pone.0125915&lt;/url&gt;&lt;url&gt;https://www.ncbi.nlm.nih.gov/pmc/articles/PMC4489521/pdf/pone.0125915.pdf&lt;/url&gt;&lt;/related-urls&gt;&lt;/urls&gt;&lt;/record&gt;&lt;/Cite&gt;&lt;/EndNote&gt;</w:instrText>
            </w:r>
            <w:r w:rsidRPr="00DB0A7E">
              <w:rPr>
                <w:rFonts w:ascii="Arial" w:eastAsia="Times New Roman" w:hAnsi="Arial" w:cs="Arial"/>
                <w:color w:val="000000"/>
                <w:sz w:val="18"/>
                <w:szCs w:val="18"/>
                <w:lang w:eastAsia="en-GB"/>
              </w:rPr>
              <w:fldChar w:fldCharType="separate"/>
            </w:r>
            <w:r w:rsidR="00B9644B">
              <w:rPr>
                <w:rFonts w:ascii="Arial" w:eastAsia="Times New Roman" w:hAnsi="Arial" w:cs="Arial"/>
                <w:noProof/>
                <w:color w:val="000000"/>
                <w:sz w:val="18"/>
                <w:szCs w:val="18"/>
                <w:lang w:eastAsia="en-GB"/>
              </w:rPr>
              <w:t>[57]</w:t>
            </w:r>
            <w:r w:rsidRPr="00DB0A7E">
              <w:rPr>
                <w:rFonts w:ascii="Arial" w:eastAsia="Times New Roman" w:hAnsi="Arial" w:cs="Arial"/>
                <w:color w:val="000000"/>
                <w:sz w:val="18"/>
                <w:szCs w:val="18"/>
                <w:lang w:eastAsia="en-GB"/>
              </w:rPr>
              <w:fldChar w:fldCharType="end"/>
            </w:r>
          </w:p>
        </w:tc>
      </w:tr>
      <w:tr w:rsidR="00832BF4" w:rsidRPr="008A080B" w14:paraId="2210A366" w14:textId="77777777" w:rsidTr="00832BF4">
        <w:tblPrEx>
          <w:jc w:val="left"/>
        </w:tblPrEx>
        <w:trPr>
          <w:trHeight w:val="182"/>
        </w:trPr>
        <w:tc>
          <w:tcPr>
            <w:cnfStyle w:val="001000000000" w:firstRow="0" w:lastRow="0" w:firstColumn="1" w:lastColumn="0" w:oddVBand="0" w:evenVBand="0" w:oddHBand="0" w:evenHBand="0" w:firstRowFirstColumn="0" w:firstRowLastColumn="0" w:lastRowFirstColumn="0" w:lastRowLastColumn="0"/>
            <w:tcW w:w="3686" w:type="dxa"/>
            <w:hideMark/>
          </w:tcPr>
          <w:p w14:paraId="019CE8CE" w14:textId="77777777" w:rsidR="00832BF4" w:rsidRPr="00DB0A7E" w:rsidRDefault="00832BF4" w:rsidP="005A0F54">
            <w:pPr>
              <w:rPr>
                <w:rFonts w:ascii="Arial" w:eastAsia="Times New Roman" w:hAnsi="Arial" w:cs="Arial"/>
                <w:b w:val="0"/>
                <w:color w:val="000000"/>
                <w:sz w:val="18"/>
                <w:szCs w:val="18"/>
                <w:lang w:val="en-GB" w:eastAsia="en-GB"/>
              </w:rPr>
            </w:pPr>
            <w:r w:rsidRPr="00DB0A7E">
              <w:rPr>
                <w:rFonts w:ascii="Arial" w:eastAsia="Times New Roman" w:hAnsi="Arial" w:cs="Arial"/>
                <w:b w:val="0"/>
                <w:color w:val="000000"/>
                <w:sz w:val="18"/>
                <w:szCs w:val="18"/>
                <w:lang w:eastAsia="en-GB"/>
              </w:rPr>
              <w:t>Health care providers skills inadequate</w:t>
            </w:r>
          </w:p>
        </w:tc>
        <w:tc>
          <w:tcPr>
            <w:tcW w:w="4454" w:type="dxa"/>
            <w:hideMark/>
          </w:tcPr>
          <w:p w14:paraId="7B9BC63A" w14:textId="03E18424" w:rsidR="00832BF4" w:rsidRPr="008A080B" w:rsidRDefault="00832BF4" w:rsidP="00B964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GB" w:eastAsia="en-GB"/>
              </w:rPr>
            </w:pPr>
            <w:r w:rsidRPr="008A080B">
              <w:rPr>
                <w:rFonts w:ascii="Arial" w:eastAsia="Times New Roman" w:hAnsi="Arial" w:cs="Arial"/>
                <w:color w:val="000000"/>
                <w:sz w:val="18"/>
                <w:szCs w:val="18"/>
                <w:lang w:val="en-GB" w:eastAsia="en-GB"/>
              </w:rPr>
              <w:t> </w:t>
            </w:r>
            <w:r w:rsidRPr="008A080B">
              <w:rPr>
                <w:rFonts w:ascii="Arial" w:eastAsia="Times New Roman" w:hAnsi="Arial" w:cs="Arial"/>
                <w:color w:val="000000"/>
                <w:sz w:val="18"/>
                <w:szCs w:val="18"/>
                <w:lang w:val="en-GB" w:eastAsia="en-GB"/>
              </w:rPr>
              <w:fldChar w:fldCharType="begin"/>
            </w:r>
            <w:r w:rsidR="00B9644B">
              <w:rPr>
                <w:rFonts w:ascii="Arial" w:eastAsia="Times New Roman" w:hAnsi="Arial" w:cs="Arial"/>
                <w:color w:val="000000"/>
                <w:sz w:val="18"/>
                <w:szCs w:val="18"/>
                <w:lang w:val="en-GB" w:eastAsia="en-GB"/>
              </w:rPr>
              <w:instrText xml:space="preserve"> ADDIN EN.CITE &lt;EndNote&gt;&lt;Cite&gt;&lt;Author&gt;World Bank&lt;/Author&gt;&lt;Year&gt;2011&lt;/Year&gt;&lt;RecNum&gt;100&lt;/RecNum&gt;&lt;DisplayText&gt;[17]&lt;/DisplayText&gt;&lt;record&gt;&lt;rec-number&gt;100&lt;/rec-number&gt;&lt;foreign-keys&gt;&lt;key app="EN" db-id="ft0e9z9f4x25x5e9wxqx5t9pt9s5zzxrsdvs" timestamp="1523609163"&gt;100&lt;/key&gt;&lt;/foreign-keys&gt;&lt;ref-type name="Web Page"&gt;12&lt;/ref-type&gt;&lt;contributors&gt;&lt;authors&gt;&lt;author&gt;World Bank,&lt;/author&gt;&lt;author&gt;World Health Organization,&lt;/author&gt;&lt;/authors&gt;&lt;/contributors&gt;&lt;titles&gt;&lt;title&gt;The World Report on Disability&lt;/title&gt;&lt;/titles&gt;&lt;volume&gt;2018&lt;/volume&gt;&lt;number&gt;13/04&lt;/number&gt;&lt;dates&gt;&lt;year&gt;2011&lt;/year&gt;&lt;/dates&gt;&lt;urls&gt;&lt;related-urls&gt;&lt;url&gt;http://www.who.int/disabilities/world_report/2011/en/ &lt;/url&gt;&lt;/related-urls&gt;&lt;/urls&gt;&lt;/record&gt;&lt;/Cite&gt;&lt;/EndNote&gt;</w:instrText>
            </w:r>
            <w:r w:rsidRPr="008A080B">
              <w:rPr>
                <w:rFonts w:ascii="Arial" w:eastAsia="Times New Roman" w:hAnsi="Arial" w:cs="Arial"/>
                <w:color w:val="000000"/>
                <w:sz w:val="18"/>
                <w:szCs w:val="18"/>
                <w:lang w:val="en-GB" w:eastAsia="en-GB"/>
              </w:rPr>
              <w:fldChar w:fldCharType="separate"/>
            </w:r>
            <w:r w:rsidR="00B9644B">
              <w:rPr>
                <w:rFonts w:ascii="Arial" w:eastAsia="Times New Roman" w:hAnsi="Arial" w:cs="Arial"/>
                <w:noProof/>
                <w:color w:val="000000"/>
                <w:sz w:val="18"/>
                <w:szCs w:val="18"/>
                <w:lang w:val="en-GB" w:eastAsia="en-GB"/>
              </w:rPr>
              <w:t>[17]</w:t>
            </w:r>
            <w:r w:rsidRPr="008A080B">
              <w:rPr>
                <w:rFonts w:ascii="Arial" w:eastAsia="Times New Roman" w:hAnsi="Arial" w:cs="Arial"/>
                <w:color w:val="000000"/>
                <w:sz w:val="18"/>
                <w:szCs w:val="18"/>
                <w:lang w:val="en-GB" w:eastAsia="en-GB"/>
              </w:rPr>
              <w:fldChar w:fldCharType="end"/>
            </w:r>
            <w:r w:rsidRPr="00DB0A7E">
              <w:rPr>
                <w:rFonts w:ascii="Arial" w:eastAsia="Times New Roman" w:hAnsi="Arial" w:cs="Arial"/>
                <w:color w:val="000000"/>
                <w:sz w:val="18"/>
                <w:szCs w:val="18"/>
                <w:lang w:eastAsia="en-GB"/>
              </w:rPr>
              <w:t xml:space="preserve">  </w:t>
            </w:r>
            <w:r w:rsidRPr="00DB0A7E">
              <w:rPr>
                <w:rFonts w:ascii="Arial" w:eastAsia="Times New Roman" w:hAnsi="Arial" w:cs="Arial"/>
                <w:color w:val="000000"/>
                <w:sz w:val="18"/>
                <w:szCs w:val="18"/>
                <w:lang w:eastAsia="en-GB"/>
              </w:rPr>
              <w:fldChar w:fldCharType="begin"/>
            </w:r>
            <w:r w:rsidR="00B9644B">
              <w:rPr>
                <w:rFonts w:ascii="Arial" w:eastAsia="Times New Roman" w:hAnsi="Arial" w:cs="Arial"/>
                <w:color w:val="000000"/>
                <w:sz w:val="18"/>
                <w:szCs w:val="18"/>
                <w:lang w:eastAsia="en-GB"/>
              </w:rPr>
              <w:instrText xml:space="preserve"> ADDIN EN.CITE &lt;EndNote&gt;&lt;Cite&gt;&lt;Author&gt;Eide&lt;/Author&gt;&lt;Year&gt;2015&lt;/Year&gt;&lt;RecNum&gt;24&lt;/RecNum&gt;&lt;DisplayText&gt;[57]&lt;/DisplayText&gt;&lt;record&gt;&lt;rec-number&gt;24&lt;/rec-number&gt;&lt;foreign-keys&gt;&lt;key app="EN" db-id="ft0e9z9f4x25x5e9wxqx5t9pt9s5zzxrsdvs" timestamp="1523608219"&gt;24&lt;/key&gt;&lt;/foreign-keys&gt;&lt;ref-type name="Journal Article"&gt;17&lt;/ref-type&gt;&lt;contributors&gt;&lt;authors&gt;&lt;author&gt;Eide, A. H.&lt;/author&gt;&lt;author&gt;Mannan, H.&lt;/author&gt;&lt;author&gt;Khogali, M.&lt;/author&gt;&lt;author&gt;Rooy, G. van&lt;/author&gt;&lt;author&gt;Swartz, L.&lt;/author&gt;&lt;author&gt;Munthali, A.&lt;/author&gt;&lt;author&gt;Hem, K. G.&lt;/author&gt;&lt;author&gt;MacLachlan, M.&lt;/author&gt;&lt;author&gt;Dyrstad, K.&lt;/author&gt;&lt;/authors&gt;&lt;/contributors&gt;&lt;auth-address&gt;San Francisco&lt;/auth-address&gt;&lt;titles&gt;&lt;title&gt;Perceived barriers for accessing health services among individuals with disability in four African countries&lt;/title&gt;&lt;secondary-title&gt;PLoS ONE&lt;/secondary-title&gt;&lt;/titles&gt;&lt;periodical&gt;&lt;full-title&gt;PLoS ONE&lt;/full-title&gt;&lt;/periodical&gt;&lt;pages&gt;e0125915&lt;/pages&gt;&lt;volume&gt;10&lt;/volume&gt;&lt;number&gt;5&lt;/number&gt;&lt;keywords&gt;&lt;keyword&gt;disabilities&lt;/keyword&gt;&lt;keyword&gt;education&lt;/keyword&gt;&lt;keyword&gt;health care&lt;/keyword&gt;&lt;keyword&gt;health services&lt;/keyword&gt;&lt;keyword&gt;households&lt;/keyword&gt;&lt;keyword&gt;men&lt;/keyword&gt;&lt;keyword&gt;poverty&lt;/keyword&gt;&lt;keyword&gt;questionnaires&lt;/keyword&gt;&lt;keyword&gt;research workers&lt;/keyword&gt;&lt;keyword&gt;screening&lt;/keyword&gt;&lt;keyword&gt;socioeconomic status&lt;/keyword&gt;&lt;keyword&gt;socioeconomics&lt;/keyword&gt;&lt;keyword&gt;sociology&lt;/keyword&gt;&lt;keyword&gt;UN&lt;/keyword&gt;&lt;keyword&gt;women&lt;/keyword&gt;&lt;/keywords&gt;&lt;dates&gt;&lt;year&gt;2015&lt;/year&gt;&lt;/dates&gt;&lt;pub-location&gt;USA&lt;/pub-location&gt;&lt;isbn&gt;1932-6203&lt;/isbn&gt;&lt;urls&gt;&lt;related-urls&gt;&lt;url&gt;http://journals.plos.org/plosone/article?id=10.1371/journal.pone.0125915&lt;/url&gt;&lt;url&gt;https://www.ncbi.nlm.nih.gov/pmc/articles/PMC4489521/pdf/pone.0125915.pdf&lt;/url&gt;&lt;/related-urls&gt;&lt;/urls&gt;&lt;/record&gt;&lt;/Cite&gt;&lt;/EndNote&gt;</w:instrText>
            </w:r>
            <w:r w:rsidRPr="00DB0A7E">
              <w:rPr>
                <w:rFonts w:ascii="Arial" w:eastAsia="Times New Roman" w:hAnsi="Arial" w:cs="Arial"/>
                <w:color w:val="000000"/>
                <w:sz w:val="18"/>
                <w:szCs w:val="18"/>
                <w:lang w:eastAsia="en-GB"/>
              </w:rPr>
              <w:fldChar w:fldCharType="separate"/>
            </w:r>
            <w:r w:rsidR="00B9644B">
              <w:rPr>
                <w:rFonts w:ascii="Arial" w:eastAsia="Times New Roman" w:hAnsi="Arial" w:cs="Arial"/>
                <w:noProof/>
                <w:color w:val="000000"/>
                <w:sz w:val="18"/>
                <w:szCs w:val="18"/>
                <w:lang w:eastAsia="en-GB"/>
              </w:rPr>
              <w:t>[57]</w:t>
            </w:r>
            <w:r w:rsidRPr="00DB0A7E">
              <w:rPr>
                <w:rFonts w:ascii="Arial" w:eastAsia="Times New Roman" w:hAnsi="Arial" w:cs="Arial"/>
                <w:color w:val="000000"/>
                <w:sz w:val="18"/>
                <w:szCs w:val="18"/>
                <w:lang w:eastAsia="en-GB"/>
              </w:rPr>
              <w:fldChar w:fldCharType="end"/>
            </w:r>
          </w:p>
        </w:tc>
      </w:tr>
      <w:tr w:rsidR="00832BF4" w:rsidRPr="008A080B" w14:paraId="0F6AA245" w14:textId="77777777" w:rsidTr="00832BF4">
        <w:tblPrEx>
          <w:jc w:val="left"/>
        </w:tblPrEx>
        <w:trPr>
          <w:trHeight w:val="182"/>
        </w:trPr>
        <w:tc>
          <w:tcPr>
            <w:cnfStyle w:val="001000000000" w:firstRow="0" w:lastRow="0" w:firstColumn="1" w:lastColumn="0" w:oddVBand="0" w:evenVBand="0" w:oddHBand="0" w:evenHBand="0" w:firstRowFirstColumn="0" w:firstRowLastColumn="0" w:lastRowFirstColumn="0" w:lastRowLastColumn="0"/>
            <w:tcW w:w="3686" w:type="dxa"/>
            <w:hideMark/>
          </w:tcPr>
          <w:p w14:paraId="1807BFCF" w14:textId="77777777" w:rsidR="00832BF4" w:rsidRPr="00DB0A7E" w:rsidRDefault="00832BF4" w:rsidP="005A0F54">
            <w:pPr>
              <w:rPr>
                <w:rFonts w:ascii="Arial" w:eastAsia="Times New Roman" w:hAnsi="Arial" w:cs="Arial"/>
                <w:b w:val="0"/>
                <w:color w:val="000000"/>
                <w:sz w:val="18"/>
                <w:szCs w:val="18"/>
                <w:lang w:val="en-GB" w:eastAsia="en-GB"/>
              </w:rPr>
            </w:pPr>
            <w:r w:rsidRPr="00DB0A7E">
              <w:rPr>
                <w:rFonts w:ascii="Arial" w:eastAsia="Times New Roman" w:hAnsi="Arial" w:cs="Arial"/>
                <w:b w:val="0"/>
                <w:color w:val="000000"/>
                <w:sz w:val="18"/>
                <w:szCs w:val="18"/>
                <w:lang w:eastAsia="en-GB"/>
              </w:rPr>
              <w:t>Standard of facility</w:t>
            </w:r>
          </w:p>
        </w:tc>
        <w:tc>
          <w:tcPr>
            <w:tcW w:w="4454" w:type="dxa"/>
            <w:hideMark/>
          </w:tcPr>
          <w:p w14:paraId="7C562231" w14:textId="05CE745B" w:rsidR="00832BF4" w:rsidRPr="008A080B" w:rsidRDefault="00832BF4" w:rsidP="00B964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GB" w:eastAsia="en-GB"/>
              </w:rPr>
            </w:pPr>
            <w:r w:rsidRPr="008A080B">
              <w:rPr>
                <w:rFonts w:ascii="Arial" w:eastAsia="Times New Roman" w:hAnsi="Arial" w:cs="Arial"/>
                <w:color w:val="000000"/>
                <w:sz w:val="18"/>
                <w:szCs w:val="18"/>
                <w:lang w:val="en-GB" w:eastAsia="en-GB"/>
              </w:rPr>
              <w:t>  </w:t>
            </w:r>
            <w:r w:rsidRPr="008A080B">
              <w:rPr>
                <w:rFonts w:ascii="Arial" w:eastAsia="Times New Roman" w:hAnsi="Arial" w:cs="Arial"/>
                <w:color w:val="000000"/>
                <w:sz w:val="18"/>
                <w:szCs w:val="18"/>
                <w:lang w:val="en-GB" w:eastAsia="en-GB"/>
              </w:rPr>
              <w:fldChar w:fldCharType="begin"/>
            </w:r>
            <w:r w:rsidR="00B9644B">
              <w:rPr>
                <w:rFonts w:ascii="Arial" w:eastAsia="Times New Roman" w:hAnsi="Arial" w:cs="Arial"/>
                <w:color w:val="000000"/>
                <w:sz w:val="18"/>
                <w:szCs w:val="18"/>
                <w:lang w:val="en-GB" w:eastAsia="en-GB"/>
              </w:rPr>
              <w:instrText xml:space="preserve"> ADDIN EN.CITE &lt;EndNote&gt;&lt;Cite&gt;&lt;Author&gt;Eide&lt;/Author&gt;&lt;Year&gt;2015&lt;/Year&gt;&lt;RecNum&gt;24&lt;/RecNum&gt;&lt;DisplayText&gt;[57]&lt;/DisplayText&gt;&lt;record&gt;&lt;rec-number&gt;24&lt;/rec-number&gt;&lt;foreign-keys&gt;&lt;key app="EN" db-id="ft0e9z9f4x25x5e9wxqx5t9pt9s5zzxrsdvs" timestamp="1523608219"&gt;24&lt;/key&gt;&lt;/foreign-keys&gt;&lt;ref-type name="Journal Article"&gt;17&lt;/ref-type&gt;&lt;contributors&gt;&lt;authors&gt;&lt;author&gt;Eide, A. H.&lt;/author&gt;&lt;author&gt;Mannan, H.&lt;/author&gt;&lt;author&gt;Khogali, M.&lt;/author&gt;&lt;author&gt;Rooy, G. van&lt;/author&gt;&lt;author&gt;Swartz, L.&lt;/author&gt;&lt;author&gt;Munthali, A.&lt;/author&gt;&lt;author&gt;Hem, K. G.&lt;/author&gt;&lt;author&gt;MacLachlan, M.&lt;/author&gt;&lt;author&gt;Dyrstad, K.&lt;/author&gt;&lt;/authors&gt;&lt;/contributors&gt;&lt;auth-address&gt;San Francisco&lt;/auth-address&gt;&lt;titles&gt;&lt;title&gt;Perceived barriers for accessing health services among individuals with disability in four African countries&lt;/title&gt;&lt;secondary-title&gt;PLoS ONE&lt;/secondary-title&gt;&lt;/titles&gt;&lt;periodical&gt;&lt;full-title&gt;PLoS ONE&lt;/full-title&gt;&lt;/periodical&gt;&lt;pages&gt;e0125915&lt;/pages&gt;&lt;volume&gt;10&lt;/volume&gt;&lt;number&gt;5&lt;/number&gt;&lt;keywords&gt;&lt;keyword&gt;disabilities&lt;/keyword&gt;&lt;keyword&gt;education&lt;/keyword&gt;&lt;keyword&gt;health care&lt;/keyword&gt;&lt;keyword&gt;health services&lt;/keyword&gt;&lt;keyword&gt;households&lt;/keyword&gt;&lt;keyword&gt;men&lt;/keyword&gt;&lt;keyword&gt;poverty&lt;/keyword&gt;&lt;keyword&gt;questionnaires&lt;/keyword&gt;&lt;keyword&gt;research workers&lt;/keyword&gt;&lt;keyword&gt;screening&lt;/keyword&gt;&lt;keyword&gt;socioeconomic status&lt;/keyword&gt;&lt;keyword&gt;socioeconomics&lt;/keyword&gt;&lt;keyword&gt;sociology&lt;/keyword&gt;&lt;keyword&gt;UN&lt;/keyword&gt;&lt;keyword&gt;women&lt;/keyword&gt;&lt;/keywords&gt;&lt;dates&gt;&lt;year&gt;2015&lt;/year&gt;&lt;/dates&gt;&lt;pub-location&gt;USA&lt;/pub-location&gt;&lt;isbn&gt;1932-6203&lt;/isbn&gt;&lt;urls&gt;&lt;related-urls&gt;&lt;url&gt;http://journals.plos.org/plosone/article?id=10.1371/journal.pone.0125915&lt;/url&gt;&lt;url&gt;https://www.ncbi.nlm.nih.gov/pmc/articles/PMC4489521/pdf/pone.0125915.pdf&lt;/url&gt;&lt;/related-urls&gt;&lt;/urls&gt;&lt;/record&gt;&lt;/Cite&gt;&lt;/EndNote&gt;</w:instrText>
            </w:r>
            <w:r w:rsidRPr="008A080B">
              <w:rPr>
                <w:rFonts w:ascii="Arial" w:eastAsia="Times New Roman" w:hAnsi="Arial" w:cs="Arial"/>
                <w:color w:val="000000"/>
                <w:sz w:val="18"/>
                <w:szCs w:val="18"/>
                <w:lang w:val="en-GB" w:eastAsia="en-GB"/>
              </w:rPr>
              <w:fldChar w:fldCharType="separate"/>
            </w:r>
            <w:r w:rsidR="00B9644B">
              <w:rPr>
                <w:rFonts w:ascii="Arial" w:eastAsia="Times New Roman" w:hAnsi="Arial" w:cs="Arial"/>
                <w:noProof/>
                <w:color w:val="000000"/>
                <w:sz w:val="18"/>
                <w:szCs w:val="18"/>
                <w:lang w:val="en-GB" w:eastAsia="en-GB"/>
              </w:rPr>
              <w:t>[57]</w:t>
            </w:r>
            <w:r w:rsidRPr="008A080B">
              <w:rPr>
                <w:rFonts w:ascii="Arial" w:eastAsia="Times New Roman" w:hAnsi="Arial" w:cs="Arial"/>
                <w:color w:val="000000"/>
                <w:sz w:val="18"/>
                <w:szCs w:val="18"/>
                <w:lang w:val="en-GB" w:eastAsia="en-GB"/>
              </w:rPr>
              <w:fldChar w:fldCharType="end"/>
            </w:r>
          </w:p>
        </w:tc>
      </w:tr>
    </w:tbl>
    <w:p w14:paraId="1D6CB452" w14:textId="77777777" w:rsidR="00D4551E" w:rsidRPr="006546C1" w:rsidRDefault="00D4551E" w:rsidP="007C455A">
      <w:pPr>
        <w:pStyle w:val="p2"/>
        <w:spacing w:line="360" w:lineRule="auto"/>
        <w:rPr>
          <w:rFonts w:ascii="Arial" w:hAnsi="Arial" w:cs="Arial"/>
          <w:sz w:val="28"/>
          <w:szCs w:val="24"/>
        </w:rPr>
      </w:pPr>
    </w:p>
    <w:p w14:paraId="1ABD09FA" w14:textId="47160F3D" w:rsidR="00AE1D60" w:rsidRPr="006546C1" w:rsidRDefault="005C1BD7" w:rsidP="007C455A">
      <w:pPr>
        <w:spacing w:after="240" w:line="360" w:lineRule="auto"/>
        <w:rPr>
          <w:rFonts w:ascii="Arial" w:hAnsi="Arial" w:cs="Arial"/>
          <w:sz w:val="22"/>
        </w:rPr>
      </w:pPr>
      <w:r w:rsidRPr="006546C1">
        <w:rPr>
          <w:rFonts w:ascii="Arial" w:hAnsi="Arial" w:cs="Arial"/>
          <w:sz w:val="22"/>
        </w:rPr>
        <w:t xml:space="preserve">22 </w:t>
      </w:r>
      <w:r w:rsidR="00AE1D60" w:rsidRPr="006546C1">
        <w:rPr>
          <w:rFonts w:ascii="Arial" w:hAnsi="Arial" w:cs="Arial"/>
          <w:sz w:val="22"/>
        </w:rPr>
        <w:t xml:space="preserve">studies </w:t>
      </w:r>
      <w:r w:rsidRPr="006546C1">
        <w:rPr>
          <w:rFonts w:ascii="Arial" w:hAnsi="Arial" w:cs="Arial"/>
          <w:sz w:val="22"/>
        </w:rPr>
        <w:t xml:space="preserve">evaluated barriers to accessing rehabilitation. Commonly reported barriers included, </w:t>
      </w:r>
      <w:r w:rsidR="003D0F04">
        <w:rPr>
          <w:rFonts w:ascii="Arial" w:hAnsi="Arial" w:cs="Arial"/>
          <w:sz w:val="22"/>
        </w:rPr>
        <w:t>geographic accessibility</w:t>
      </w:r>
      <w:r w:rsidRPr="006546C1">
        <w:rPr>
          <w:rFonts w:ascii="Arial" w:hAnsi="Arial" w:cs="Arial"/>
          <w:sz w:val="22"/>
        </w:rPr>
        <w:t xml:space="preserve"> (distance to service, lack or cost of transport), affordability (of services, treatment, lack of insurance), </w:t>
      </w:r>
      <w:r w:rsidR="003D0F04">
        <w:rPr>
          <w:rFonts w:ascii="Arial" w:hAnsi="Arial" w:cs="Arial"/>
          <w:sz w:val="22"/>
        </w:rPr>
        <w:t>availability of services</w:t>
      </w:r>
      <w:r w:rsidR="00DB0A7E">
        <w:rPr>
          <w:rFonts w:ascii="Arial" w:hAnsi="Arial" w:cs="Arial"/>
          <w:sz w:val="22"/>
        </w:rPr>
        <w:t xml:space="preserve">, </w:t>
      </w:r>
      <w:r w:rsidRPr="006546C1">
        <w:rPr>
          <w:rFonts w:ascii="Arial" w:hAnsi="Arial" w:cs="Arial"/>
          <w:sz w:val="22"/>
        </w:rPr>
        <w:t xml:space="preserve">and </w:t>
      </w:r>
      <w:r w:rsidR="003D0F04">
        <w:rPr>
          <w:rFonts w:ascii="Arial" w:hAnsi="Arial" w:cs="Arial"/>
          <w:sz w:val="22"/>
        </w:rPr>
        <w:t>acceptability-related factors</w:t>
      </w:r>
      <w:r w:rsidRPr="006546C1">
        <w:rPr>
          <w:rFonts w:ascii="Arial" w:hAnsi="Arial" w:cs="Arial"/>
          <w:sz w:val="22"/>
        </w:rPr>
        <w:t xml:space="preserve"> (including perceived need, fear, and lack of awareness about the service)</w:t>
      </w:r>
      <w:r w:rsidR="00DB0A7E">
        <w:rPr>
          <w:rFonts w:ascii="Arial" w:hAnsi="Arial" w:cs="Arial"/>
          <w:sz w:val="22"/>
        </w:rPr>
        <w:t xml:space="preserve"> and quality of services</w:t>
      </w:r>
      <w:r w:rsidRPr="006546C1">
        <w:rPr>
          <w:rFonts w:ascii="Arial" w:hAnsi="Arial" w:cs="Arial"/>
          <w:sz w:val="22"/>
        </w:rPr>
        <w:t xml:space="preserve">. </w:t>
      </w:r>
      <w:r w:rsidR="003D0F04">
        <w:rPr>
          <w:rFonts w:ascii="Arial" w:hAnsi="Arial" w:cs="Arial"/>
          <w:sz w:val="22"/>
        </w:rPr>
        <w:t>These results are shown in Table 4.</w:t>
      </w:r>
    </w:p>
    <w:p w14:paraId="6F565146" w14:textId="77777777" w:rsidR="00C67C1C" w:rsidRDefault="00C67C1C" w:rsidP="007C455A">
      <w:pPr>
        <w:pStyle w:val="Caption"/>
        <w:spacing w:line="360" w:lineRule="auto"/>
        <w:rPr>
          <w:rFonts w:ascii="Arial" w:hAnsi="Arial" w:cs="Arial"/>
          <w:b w:val="0"/>
          <w:bCs w:val="0"/>
          <w:color w:val="auto"/>
          <w:sz w:val="21"/>
          <w:szCs w:val="21"/>
        </w:rPr>
      </w:pPr>
    </w:p>
    <w:p w14:paraId="5DA86011" w14:textId="77777777" w:rsidR="00C67C1C" w:rsidRDefault="00C67C1C" w:rsidP="007C455A">
      <w:pPr>
        <w:pStyle w:val="Caption"/>
        <w:spacing w:line="360" w:lineRule="auto"/>
        <w:rPr>
          <w:rFonts w:ascii="Arial" w:hAnsi="Arial" w:cs="Arial"/>
          <w:b w:val="0"/>
          <w:bCs w:val="0"/>
          <w:color w:val="auto"/>
          <w:sz w:val="21"/>
          <w:szCs w:val="21"/>
        </w:rPr>
      </w:pPr>
    </w:p>
    <w:p w14:paraId="34D52B85" w14:textId="77777777" w:rsidR="00C67C1C" w:rsidRDefault="00C67C1C" w:rsidP="007C455A">
      <w:pPr>
        <w:pStyle w:val="Caption"/>
        <w:spacing w:line="360" w:lineRule="auto"/>
        <w:rPr>
          <w:rFonts w:ascii="Arial" w:hAnsi="Arial" w:cs="Arial"/>
          <w:b w:val="0"/>
          <w:bCs w:val="0"/>
          <w:color w:val="auto"/>
          <w:sz w:val="21"/>
          <w:szCs w:val="21"/>
        </w:rPr>
      </w:pPr>
    </w:p>
    <w:p w14:paraId="3EE99A36" w14:textId="77777777" w:rsidR="00C67C1C" w:rsidRDefault="00C67C1C" w:rsidP="007C455A">
      <w:pPr>
        <w:pStyle w:val="Caption"/>
        <w:spacing w:line="360" w:lineRule="auto"/>
        <w:rPr>
          <w:rFonts w:ascii="Arial" w:hAnsi="Arial" w:cs="Arial"/>
          <w:b w:val="0"/>
          <w:bCs w:val="0"/>
          <w:color w:val="auto"/>
          <w:sz w:val="21"/>
          <w:szCs w:val="21"/>
        </w:rPr>
      </w:pPr>
    </w:p>
    <w:p w14:paraId="58DB9718" w14:textId="77777777" w:rsidR="00C67C1C" w:rsidRDefault="00C67C1C" w:rsidP="007C455A">
      <w:pPr>
        <w:pStyle w:val="Caption"/>
        <w:spacing w:line="360" w:lineRule="auto"/>
        <w:rPr>
          <w:rFonts w:ascii="Arial" w:hAnsi="Arial" w:cs="Arial"/>
          <w:b w:val="0"/>
          <w:bCs w:val="0"/>
          <w:color w:val="auto"/>
          <w:sz w:val="21"/>
          <w:szCs w:val="21"/>
        </w:rPr>
      </w:pPr>
    </w:p>
    <w:p w14:paraId="6D9D85DE" w14:textId="77777777" w:rsidR="00C67C1C" w:rsidRDefault="00C67C1C" w:rsidP="007C455A">
      <w:pPr>
        <w:pStyle w:val="Caption"/>
        <w:spacing w:line="360" w:lineRule="auto"/>
        <w:rPr>
          <w:rFonts w:ascii="Arial" w:hAnsi="Arial" w:cs="Arial"/>
          <w:b w:val="0"/>
          <w:bCs w:val="0"/>
          <w:color w:val="auto"/>
          <w:sz w:val="21"/>
          <w:szCs w:val="21"/>
        </w:rPr>
      </w:pPr>
    </w:p>
    <w:p w14:paraId="48A80203" w14:textId="77777777" w:rsidR="00C67C1C" w:rsidRDefault="00C67C1C" w:rsidP="007C455A">
      <w:pPr>
        <w:pStyle w:val="Caption"/>
        <w:spacing w:line="360" w:lineRule="auto"/>
        <w:rPr>
          <w:rFonts w:ascii="Arial" w:hAnsi="Arial" w:cs="Arial"/>
          <w:b w:val="0"/>
          <w:bCs w:val="0"/>
          <w:color w:val="auto"/>
          <w:sz w:val="21"/>
          <w:szCs w:val="21"/>
        </w:rPr>
      </w:pPr>
    </w:p>
    <w:p w14:paraId="08CDC5FF" w14:textId="77777777" w:rsidR="00C67C1C" w:rsidRDefault="00C67C1C" w:rsidP="007C455A">
      <w:pPr>
        <w:pStyle w:val="Caption"/>
        <w:spacing w:line="360" w:lineRule="auto"/>
        <w:rPr>
          <w:rFonts w:ascii="Arial" w:hAnsi="Arial" w:cs="Arial"/>
          <w:b w:val="0"/>
          <w:bCs w:val="0"/>
          <w:color w:val="auto"/>
          <w:sz w:val="21"/>
          <w:szCs w:val="21"/>
        </w:rPr>
      </w:pPr>
    </w:p>
    <w:p w14:paraId="2C30FF07" w14:textId="34537A24" w:rsidR="00AE1D60" w:rsidRDefault="00AE1D60" w:rsidP="007C455A">
      <w:pPr>
        <w:pStyle w:val="Caption"/>
        <w:spacing w:line="360" w:lineRule="auto"/>
        <w:rPr>
          <w:rFonts w:ascii="Arial" w:hAnsi="Arial" w:cs="Arial"/>
          <w:b w:val="0"/>
          <w:color w:val="auto"/>
          <w:szCs w:val="24"/>
        </w:rPr>
      </w:pPr>
      <w:r w:rsidRPr="003C7CCB">
        <w:rPr>
          <w:rFonts w:ascii="Arial" w:hAnsi="Arial" w:cs="Arial"/>
          <w:color w:val="auto"/>
          <w:szCs w:val="24"/>
        </w:rPr>
        <w:t xml:space="preserve">Table </w:t>
      </w:r>
      <w:r w:rsidR="001A4382" w:rsidRPr="003C7CCB">
        <w:rPr>
          <w:rFonts w:ascii="Arial" w:hAnsi="Arial" w:cs="Arial"/>
          <w:color w:val="auto"/>
          <w:szCs w:val="24"/>
        </w:rPr>
        <w:t>4</w:t>
      </w:r>
      <w:r w:rsidRPr="003C7CCB">
        <w:rPr>
          <w:rFonts w:ascii="Arial" w:hAnsi="Arial" w:cs="Arial"/>
          <w:color w:val="auto"/>
          <w:szCs w:val="24"/>
        </w:rPr>
        <w:t xml:space="preserve">: </w:t>
      </w:r>
      <w:r w:rsidRPr="003C7CCB">
        <w:rPr>
          <w:rFonts w:ascii="Arial" w:hAnsi="Arial" w:cs="Arial"/>
          <w:b w:val="0"/>
          <w:color w:val="auto"/>
          <w:szCs w:val="24"/>
        </w:rPr>
        <w:t>Quantitative barriers to rehabilitation reported in included studies</w:t>
      </w:r>
    </w:p>
    <w:tbl>
      <w:tblPr>
        <w:tblStyle w:val="GridTable1Light-Accent1"/>
        <w:tblW w:w="5110" w:type="pct"/>
        <w:tblLayout w:type="fixed"/>
        <w:tblLook w:val="04A0" w:firstRow="1" w:lastRow="0" w:firstColumn="1" w:lastColumn="0" w:noHBand="0" w:noVBand="1"/>
      </w:tblPr>
      <w:tblGrid>
        <w:gridCol w:w="5732"/>
        <w:gridCol w:w="3824"/>
      </w:tblGrid>
      <w:tr w:rsidR="006F7EBB" w:rsidRPr="008A080B" w14:paraId="365BC312" w14:textId="77777777" w:rsidTr="00B70FAD">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999" w:type="pct"/>
          </w:tcPr>
          <w:p w14:paraId="74ACAB1F" w14:textId="77777777" w:rsidR="006F7EBB" w:rsidRPr="008A080B" w:rsidRDefault="006F7EBB" w:rsidP="006F7EBB">
            <w:pPr>
              <w:rPr>
                <w:rFonts w:ascii="Arial" w:eastAsia="Times New Roman" w:hAnsi="Arial" w:cs="Arial"/>
                <w:b w:val="0"/>
                <w:bCs w:val="0"/>
                <w:color w:val="000000"/>
                <w:sz w:val="18"/>
                <w:szCs w:val="18"/>
                <w:lang w:eastAsia="en-GB"/>
              </w:rPr>
            </w:pPr>
          </w:p>
        </w:tc>
        <w:tc>
          <w:tcPr>
            <w:tcW w:w="2001" w:type="pct"/>
            <w:noWrap/>
          </w:tcPr>
          <w:p w14:paraId="1F2DAD3D" w14:textId="409D2B17" w:rsidR="006F7EBB" w:rsidRPr="008A080B" w:rsidRDefault="006F7EBB" w:rsidP="006F7EBB">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lang w:eastAsia="en-GB"/>
              </w:rPr>
            </w:pPr>
            <w:r w:rsidRPr="006F7EBB">
              <w:rPr>
                <w:rFonts w:ascii="Arial" w:eastAsia="Times New Roman" w:hAnsi="Arial" w:cs="Arial"/>
                <w:color w:val="000000"/>
                <w:sz w:val="18"/>
                <w:szCs w:val="18"/>
                <w:lang w:eastAsia="en-GB"/>
              </w:rPr>
              <w:t>Reference</w:t>
            </w:r>
          </w:p>
        </w:tc>
      </w:tr>
      <w:tr w:rsidR="008A080B" w:rsidRPr="006F7EBB" w14:paraId="7AA59DAA" w14:textId="77777777" w:rsidTr="00B70FAD">
        <w:trPr>
          <w:trHeight w:val="240"/>
        </w:trPr>
        <w:tc>
          <w:tcPr>
            <w:cnfStyle w:val="001000000000" w:firstRow="0" w:lastRow="0" w:firstColumn="1" w:lastColumn="0" w:oddVBand="0" w:evenVBand="0" w:oddHBand="0" w:evenHBand="0" w:firstRowFirstColumn="0" w:firstRowLastColumn="0" w:lastRowFirstColumn="0" w:lastRowLastColumn="0"/>
            <w:tcW w:w="2999" w:type="pct"/>
            <w:shd w:val="clear" w:color="auto" w:fill="B4C6E7" w:themeFill="accent1" w:themeFillTint="66"/>
            <w:hideMark/>
          </w:tcPr>
          <w:p w14:paraId="47EA4AB2" w14:textId="77777777" w:rsidR="006F7EBB" w:rsidRPr="006F7EBB" w:rsidRDefault="006F7EBB" w:rsidP="006F7EBB">
            <w:pPr>
              <w:rPr>
                <w:rFonts w:ascii="Arial" w:eastAsia="Times New Roman" w:hAnsi="Arial" w:cs="Arial"/>
                <w:color w:val="000000"/>
                <w:sz w:val="18"/>
                <w:szCs w:val="18"/>
                <w:lang w:val="en-GB" w:eastAsia="en-GB"/>
              </w:rPr>
            </w:pPr>
            <w:r w:rsidRPr="006F7EBB">
              <w:rPr>
                <w:rFonts w:ascii="Arial" w:eastAsia="Times New Roman" w:hAnsi="Arial" w:cs="Arial"/>
                <w:color w:val="000000"/>
                <w:sz w:val="18"/>
                <w:szCs w:val="18"/>
                <w:lang w:eastAsia="en-GB"/>
              </w:rPr>
              <w:t>Geographic accessibility</w:t>
            </w:r>
          </w:p>
        </w:tc>
        <w:tc>
          <w:tcPr>
            <w:tcW w:w="2001" w:type="pct"/>
            <w:shd w:val="clear" w:color="auto" w:fill="B4C6E7" w:themeFill="accent1" w:themeFillTint="66"/>
            <w:noWrap/>
          </w:tcPr>
          <w:p w14:paraId="02405FBE" w14:textId="23FD7C2A" w:rsidR="006F7EBB" w:rsidRPr="006F7EBB" w:rsidRDefault="006F7EBB" w:rsidP="006F7EB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GB" w:eastAsia="en-GB"/>
              </w:rPr>
            </w:pPr>
          </w:p>
        </w:tc>
      </w:tr>
      <w:tr w:rsidR="006F7EBB" w:rsidRPr="006F7EBB" w14:paraId="45887102" w14:textId="77777777" w:rsidTr="00B70FAD">
        <w:trPr>
          <w:trHeight w:val="240"/>
        </w:trPr>
        <w:tc>
          <w:tcPr>
            <w:cnfStyle w:val="001000000000" w:firstRow="0" w:lastRow="0" w:firstColumn="1" w:lastColumn="0" w:oddVBand="0" w:evenVBand="0" w:oddHBand="0" w:evenHBand="0" w:firstRowFirstColumn="0" w:firstRowLastColumn="0" w:lastRowFirstColumn="0" w:lastRowLastColumn="0"/>
            <w:tcW w:w="2999" w:type="pct"/>
            <w:hideMark/>
          </w:tcPr>
          <w:p w14:paraId="3E9E71F4" w14:textId="77777777" w:rsidR="006F7EBB" w:rsidRPr="006F7EBB" w:rsidRDefault="006F7EBB" w:rsidP="006F7EBB">
            <w:pPr>
              <w:rPr>
                <w:rFonts w:ascii="Arial" w:eastAsia="Times New Roman" w:hAnsi="Arial" w:cs="Arial"/>
                <w:b w:val="0"/>
                <w:color w:val="000000"/>
                <w:sz w:val="18"/>
                <w:szCs w:val="18"/>
                <w:lang w:val="en-GB" w:eastAsia="en-GB"/>
              </w:rPr>
            </w:pPr>
            <w:r w:rsidRPr="006F7EBB">
              <w:rPr>
                <w:rFonts w:ascii="Arial" w:eastAsia="Times New Roman" w:hAnsi="Arial" w:cs="Arial"/>
                <w:b w:val="0"/>
                <w:color w:val="000000"/>
                <w:sz w:val="18"/>
                <w:szCs w:val="18"/>
                <w:lang w:eastAsia="en-GB"/>
              </w:rPr>
              <w:t>Distance to service</w:t>
            </w:r>
          </w:p>
        </w:tc>
        <w:tc>
          <w:tcPr>
            <w:tcW w:w="2001" w:type="pct"/>
            <w:noWrap/>
            <w:hideMark/>
          </w:tcPr>
          <w:p w14:paraId="5F867D79" w14:textId="5A501057" w:rsidR="006F7EBB" w:rsidRPr="006F7EBB" w:rsidRDefault="006F7EBB" w:rsidP="00B964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GB" w:eastAsia="en-GB"/>
              </w:rPr>
            </w:pPr>
            <w:r w:rsidRPr="008A080B">
              <w:rPr>
                <w:rFonts w:ascii="Arial" w:eastAsia="Times New Roman" w:hAnsi="Arial" w:cs="Arial"/>
                <w:color w:val="000000"/>
                <w:sz w:val="18"/>
                <w:szCs w:val="18"/>
                <w:lang w:eastAsia="en-GB"/>
              </w:rPr>
              <w:fldChar w:fldCharType="begin">
                <w:fldData xml:space="preserve">PEVuZE5vdGU+PENpdGU+PEF1dGhvcj5BbmRlcnNzb248L0F1dGhvcj48WWVhcj4yMDEzPC9ZZWFy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</w:fldData>
              </w:fldChar>
            </w:r>
            <w:r w:rsidR="00B9644B">
              <w:rPr>
                <w:rFonts w:ascii="Arial" w:eastAsia="Times New Roman" w:hAnsi="Arial" w:cs="Arial"/>
                <w:color w:val="000000"/>
                <w:sz w:val="18"/>
                <w:szCs w:val="18"/>
                <w:lang w:eastAsia="en-GB"/>
              </w:rPr>
              <w:instrText xml:space="preserve"> ADDIN EN.CITE </w:instrText>
            </w:r>
            <w:r w:rsidR="00B9644B">
              <w:rPr>
                <w:rFonts w:ascii="Arial" w:eastAsia="Times New Roman" w:hAnsi="Arial" w:cs="Arial"/>
                <w:color w:val="000000"/>
                <w:sz w:val="18"/>
                <w:szCs w:val="18"/>
                <w:lang w:eastAsia="en-GB"/>
              </w:rPr>
              <w:fldChar w:fldCharType="begin">
                <w:fldData xml:space="preserve">PEVuZE5vdGU+PENpdGU+PEF1dGhvcj5BbmRlcnNzb248L0F1dGhvcj48WWVhcj4yMDEzPC9ZZWFy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</w:fldData>
              </w:fldChar>
            </w:r>
            <w:r w:rsidR="00B9644B">
              <w:rPr>
                <w:rFonts w:ascii="Arial" w:eastAsia="Times New Roman" w:hAnsi="Arial" w:cs="Arial"/>
                <w:color w:val="000000"/>
                <w:sz w:val="18"/>
                <w:szCs w:val="18"/>
                <w:lang w:eastAsia="en-GB"/>
              </w:rPr>
              <w:instrText xml:space="preserve"> ADDIN EN.CITE.DATA </w:instrText>
            </w:r>
            <w:r w:rsidR="00B9644B">
              <w:rPr>
                <w:rFonts w:ascii="Arial" w:eastAsia="Times New Roman" w:hAnsi="Arial" w:cs="Arial"/>
                <w:color w:val="000000"/>
                <w:sz w:val="18"/>
                <w:szCs w:val="18"/>
                <w:lang w:eastAsia="en-GB"/>
              </w:rPr>
            </w:r>
            <w:r w:rsidR="00B9644B">
              <w:rPr>
                <w:rFonts w:ascii="Arial" w:eastAsia="Times New Roman" w:hAnsi="Arial" w:cs="Arial"/>
                <w:color w:val="000000"/>
                <w:sz w:val="18"/>
                <w:szCs w:val="18"/>
                <w:lang w:eastAsia="en-GB"/>
              </w:rPr>
              <w:fldChar w:fldCharType="end"/>
            </w:r>
            <w:r w:rsidRPr="008A080B">
              <w:rPr>
                <w:rFonts w:ascii="Arial" w:eastAsia="Times New Roman" w:hAnsi="Arial" w:cs="Arial"/>
                <w:color w:val="000000"/>
                <w:sz w:val="18"/>
                <w:szCs w:val="18"/>
                <w:lang w:eastAsia="en-GB"/>
              </w:rPr>
            </w:r>
            <w:r w:rsidRPr="008A080B">
              <w:rPr>
                <w:rFonts w:ascii="Arial" w:eastAsia="Times New Roman" w:hAnsi="Arial" w:cs="Arial"/>
                <w:color w:val="000000"/>
                <w:sz w:val="18"/>
                <w:szCs w:val="18"/>
                <w:lang w:eastAsia="en-GB"/>
              </w:rPr>
              <w:fldChar w:fldCharType="separate"/>
            </w:r>
            <w:r w:rsidR="00B9644B">
              <w:rPr>
                <w:rFonts w:ascii="Arial" w:eastAsia="Times New Roman" w:hAnsi="Arial" w:cs="Arial"/>
                <w:noProof/>
                <w:color w:val="000000"/>
                <w:sz w:val="18"/>
                <w:szCs w:val="18"/>
                <w:lang w:eastAsia="en-GB"/>
              </w:rPr>
              <w:t>[61-70]</w:t>
            </w:r>
            <w:r w:rsidRPr="008A080B">
              <w:rPr>
                <w:rFonts w:ascii="Arial" w:eastAsia="Times New Roman" w:hAnsi="Arial" w:cs="Arial"/>
                <w:color w:val="000000"/>
                <w:sz w:val="18"/>
                <w:szCs w:val="18"/>
                <w:lang w:eastAsia="en-GB"/>
              </w:rPr>
              <w:fldChar w:fldCharType="end"/>
            </w:r>
            <w:r w:rsidRPr="006F7EBB">
              <w:rPr>
                <w:rFonts w:ascii="Arial" w:eastAsia="Times New Roman" w:hAnsi="Arial" w:cs="Arial"/>
                <w:color w:val="000000"/>
                <w:sz w:val="18"/>
                <w:szCs w:val="18"/>
                <w:lang w:eastAsia="en-GB"/>
              </w:rPr>
              <w:t xml:space="preserve"> </w:t>
            </w:r>
            <w:r w:rsidR="00B70FAD">
              <w:rPr>
                <w:rFonts w:ascii="Arial" w:eastAsia="Times New Roman" w:hAnsi="Arial" w:cs="Arial"/>
                <w:color w:val="000000"/>
                <w:sz w:val="18"/>
                <w:szCs w:val="18"/>
                <w:lang w:eastAsia="en-GB"/>
              </w:rPr>
              <w:fldChar w:fldCharType="begin"/>
            </w:r>
            <w:r w:rsidR="00B9644B">
              <w:rPr>
                <w:rFonts w:ascii="Arial" w:eastAsia="Times New Roman" w:hAnsi="Arial" w:cs="Arial"/>
                <w:color w:val="000000"/>
                <w:sz w:val="18"/>
                <w:szCs w:val="18"/>
                <w:lang w:eastAsia="en-GB"/>
              </w:rPr>
              <w:instrText xml:space="preserve"> ADDIN EN.CITE &lt;EndNote&gt;&lt;Cite&gt;&lt;Author&gt;Tan&lt;/Author&gt;&lt;Year&gt;2015&lt;/Year&gt;&lt;RecNum&gt;175&lt;/RecNum&gt;&lt;DisplayText&gt;[71]&lt;/DisplayText&gt;&lt;record&gt;&lt;rec-number&gt;175&lt;/rec-number&gt;&lt;foreign-keys&gt;&lt;key app="EN" db-id="ft0e9z9f4x25x5e9wxqx5t9pt9s5zzxrsdvs" timestamp="1524585917"&gt;175&lt;/key&gt;&lt;key app="ENWeb" db-id=""&gt;0&lt;/key&gt;&lt;/foreign-keys&gt;&lt;ref-type name="Journal Article"&gt;17&lt;/ref-type&gt;&lt;contributors&gt;&lt;authors&gt;&lt;author&gt;Tan, S. H.&lt;/author&gt;&lt;/authors&gt;&lt;/contributors&gt;&lt;auth-address&gt;University Malaya, Kuala Lumpur, Malaysia tanseokhong@yahoo.com.&lt;/auth-address&gt;&lt;titles&gt;&lt;title&gt;Unmet Health Care Service Needs of Children With Disabilities in Penang, Malaysia&lt;/title&gt;&lt;secondary-title&gt;Asia Pac J Public Health&lt;/secondary-title&gt;&lt;/titles&gt;&lt;periodical&gt;&lt;full-title&gt;Asia Pac J Public Health&lt;/full-title&gt;&lt;/periodical&gt;&lt;pages&gt;41S-51S&lt;/pages&gt;&lt;volume&gt;27&lt;/volume&gt;&lt;number&gt;8 Suppl&lt;/number&gt;&lt;edition&gt;2015/07/01&lt;/edition&gt;&lt;keywords&gt;&lt;keyword&gt;Caregivers/statistics &amp;amp; numerical data&lt;/keyword&gt;&lt;keyword&gt;Child&lt;/keyword&gt;&lt;keyword&gt;Child, Preschool&lt;/keyword&gt;&lt;keyword&gt;*Disabled Children/statistics &amp;amp; numerical data&lt;/keyword&gt;&lt;keyword&gt;Female&lt;/keyword&gt;&lt;keyword&gt;Health Services Accessibility&lt;/keyword&gt;&lt;keyword&gt;Health Services Needs and Demand/*statistics &amp;amp; numerical data&lt;/keyword&gt;&lt;keyword&gt;Humans&lt;/keyword&gt;&lt;keyword&gt;Infant&lt;/keyword&gt;&lt;keyword&gt;Infant, Newborn&lt;/keyword&gt;&lt;keyword&gt;Malaysia&lt;/keyword&gt;&lt;keyword&gt;Male&lt;/keyword&gt;&lt;keyword&gt;Surveys and Questionnaires&lt;/keyword&gt;&lt;keyword&gt;access problems&lt;/keyword&gt;&lt;keyword&gt;children with disabilities&lt;/keyword&gt;&lt;keyword&gt;health care services&lt;/keyword&gt;&lt;keyword&gt;needs assessment&lt;/keyword&gt;&lt;keyword&gt;unmet needs&lt;/keyword&gt;&lt;/keywords&gt;&lt;dates&gt;&lt;year&gt;2015&lt;/year&gt;&lt;pub-dates&gt;&lt;date&gt;Nov&lt;/date&gt;&lt;/pub-dates&gt;&lt;/dates&gt;&lt;isbn&gt;1941-2479 (Electronic)&amp;#xD;1010-5395 (Linking)&lt;/isbn&gt;&lt;accession-num&gt;26122314&lt;/accession-num&gt;&lt;urls&gt;&lt;related-urls&gt;&lt;url&gt;https://www.ncbi.nlm.nih.gov/pubmed/26122314&lt;/url&gt;&lt;/related-urls&gt;&lt;/urls&gt;&lt;electronic-resource-num&gt;10.1177/1010539515592461&lt;/electronic-resource-num&gt;&lt;/record&gt;&lt;/Cite&gt;&lt;/EndNote&gt;</w:instrText>
            </w:r>
            <w:r w:rsidR="00B70FAD">
              <w:rPr>
                <w:rFonts w:ascii="Arial" w:eastAsia="Times New Roman" w:hAnsi="Arial" w:cs="Arial"/>
                <w:color w:val="000000"/>
                <w:sz w:val="18"/>
                <w:szCs w:val="18"/>
                <w:lang w:eastAsia="en-GB"/>
              </w:rPr>
              <w:fldChar w:fldCharType="separate"/>
            </w:r>
            <w:r w:rsidR="00B9644B">
              <w:rPr>
                <w:rFonts w:ascii="Arial" w:eastAsia="Times New Roman" w:hAnsi="Arial" w:cs="Arial"/>
                <w:noProof/>
                <w:color w:val="000000"/>
                <w:sz w:val="18"/>
                <w:szCs w:val="18"/>
                <w:lang w:eastAsia="en-GB"/>
              </w:rPr>
              <w:t>[71]</w:t>
            </w:r>
            <w:r w:rsidR="00B70FAD">
              <w:rPr>
                <w:rFonts w:ascii="Arial" w:eastAsia="Times New Roman" w:hAnsi="Arial" w:cs="Arial"/>
                <w:color w:val="000000"/>
                <w:sz w:val="18"/>
                <w:szCs w:val="18"/>
                <w:lang w:eastAsia="en-GB"/>
              </w:rPr>
              <w:fldChar w:fldCharType="end"/>
            </w:r>
          </w:p>
        </w:tc>
      </w:tr>
      <w:tr w:rsidR="006F7EBB" w:rsidRPr="006F7EBB" w14:paraId="7E51A4A2" w14:textId="77777777" w:rsidTr="00B70FAD">
        <w:trPr>
          <w:trHeight w:val="240"/>
        </w:trPr>
        <w:tc>
          <w:tcPr>
            <w:cnfStyle w:val="001000000000" w:firstRow="0" w:lastRow="0" w:firstColumn="1" w:lastColumn="0" w:oddVBand="0" w:evenVBand="0" w:oddHBand="0" w:evenHBand="0" w:firstRowFirstColumn="0" w:firstRowLastColumn="0" w:lastRowFirstColumn="0" w:lastRowLastColumn="0"/>
            <w:tcW w:w="2999" w:type="pct"/>
            <w:hideMark/>
          </w:tcPr>
          <w:p w14:paraId="1E6442B4" w14:textId="48573FE9" w:rsidR="006F7EBB" w:rsidRPr="006F7EBB" w:rsidRDefault="006F7EBB" w:rsidP="006F7EBB">
            <w:pPr>
              <w:rPr>
                <w:rFonts w:ascii="Arial" w:eastAsia="Times New Roman" w:hAnsi="Arial" w:cs="Arial"/>
                <w:b w:val="0"/>
                <w:color w:val="000000"/>
                <w:sz w:val="18"/>
                <w:szCs w:val="18"/>
                <w:lang w:val="en-GB" w:eastAsia="en-GB"/>
              </w:rPr>
            </w:pPr>
            <w:r w:rsidRPr="008A080B">
              <w:rPr>
                <w:rFonts w:ascii="Arial" w:eastAsia="Times New Roman" w:hAnsi="Arial" w:cs="Arial"/>
                <w:b w:val="0"/>
                <w:color w:val="000000"/>
                <w:sz w:val="18"/>
                <w:szCs w:val="18"/>
                <w:lang w:eastAsia="en-GB"/>
              </w:rPr>
              <w:t>Transport problems</w:t>
            </w:r>
          </w:p>
        </w:tc>
        <w:tc>
          <w:tcPr>
            <w:tcW w:w="2001" w:type="pct"/>
            <w:noWrap/>
            <w:hideMark/>
          </w:tcPr>
          <w:p w14:paraId="075FB93A" w14:textId="18F63A1F" w:rsidR="006F7EBB" w:rsidRPr="006F7EBB" w:rsidRDefault="008A080B" w:rsidP="00B964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8A080B">
              <w:rPr>
                <w:rFonts w:ascii="Arial" w:eastAsia="Times New Roman" w:hAnsi="Arial" w:cs="Arial"/>
                <w:color w:val="000000"/>
                <w:sz w:val="18"/>
                <w:szCs w:val="18"/>
                <w:lang w:eastAsia="en-GB"/>
              </w:rPr>
              <w:fldChar w:fldCharType="begin">
                <w:fldData xml:space="preserve">PEVuZE5vdGU+PENpdGU+PEF1dGhvcj5BbmRlcnNzb248L0F1dGhvcj48WWVhcj4yMDEzPC9ZZWFy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==
</w:fldData>
              </w:fldChar>
            </w:r>
            <w:r w:rsidR="00B9644B">
              <w:rPr>
                <w:rFonts w:ascii="Arial" w:eastAsia="Times New Roman" w:hAnsi="Arial" w:cs="Arial"/>
                <w:color w:val="000000"/>
                <w:sz w:val="18"/>
                <w:szCs w:val="18"/>
                <w:lang w:eastAsia="en-GB"/>
              </w:rPr>
              <w:instrText xml:space="preserve"> ADDIN EN.CITE </w:instrText>
            </w:r>
            <w:r w:rsidR="00B9644B">
              <w:rPr>
                <w:rFonts w:ascii="Arial" w:eastAsia="Times New Roman" w:hAnsi="Arial" w:cs="Arial"/>
                <w:color w:val="000000"/>
                <w:sz w:val="18"/>
                <w:szCs w:val="18"/>
                <w:lang w:eastAsia="en-GB"/>
              </w:rPr>
              <w:fldChar w:fldCharType="begin">
                <w:fldData xml:space="preserve">PEVuZE5vdGU+PENpdGU+PEF1dGhvcj5BbmRlcnNzb248L0F1dGhvcj48WWVhcj4yMDEzPC9ZZWFy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==
</w:fldData>
              </w:fldChar>
            </w:r>
            <w:r w:rsidR="00B9644B">
              <w:rPr>
                <w:rFonts w:ascii="Arial" w:eastAsia="Times New Roman" w:hAnsi="Arial" w:cs="Arial"/>
                <w:color w:val="000000"/>
                <w:sz w:val="18"/>
                <w:szCs w:val="18"/>
                <w:lang w:eastAsia="en-GB"/>
              </w:rPr>
              <w:instrText xml:space="preserve"> ADDIN EN.CITE.DATA </w:instrText>
            </w:r>
            <w:r w:rsidR="00B9644B">
              <w:rPr>
                <w:rFonts w:ascii="Arial" w:eastAsia="Times New Roman" w:hAnsi="Arial" w:cs="Arial"/>
                <w:color w:val="000000"/>
                <w:sz w:val="18"/>
                <w:szCs w:val="18"/>
                <w:lang w:eastAsia="en-GB"/>
              </w:rPr>
            </w:r>
            <w:r w:rsidR="00B9644B">
              <w:rPr>
                <w:rFonts w:ascii="Arial" w:eastAsia="Times New Roman" w:hAnsi="Arial" w:cs="Arial"/>
                <w:color w:val="000000"/>
                <w:sz w:val="18"/>
                <w:szCs w:val="18"/>
                <w:lang w:eastAsia="en-GB"/>
              </w:rPr>
              <w:fldChar w:fldCharType="end"/>
            </w:r>
            <w:r w:rsidRPr="008A080B">
              <w:rPr>
                <w:rFonts w:ascii="Arial" w:eastAsia="Times New Roman" w:hAnsi="Arial" w:cs="Arial"/>
                <w:color w:val="000000"/>
                <w:sz w:val="18"/>
                <w:szCs w:val="18"/>
                <w:lang w:eastAsia="en-GB"/>
              </w:rPr>
            </w:r>
            <w:r w:rsidRPr="008A080B">
              <w:rPr>
                <w:rFonts w:ascii="Arial" w:eastAsia="Times New Roman" w:hAnsi="Arial" w:cs="Arial"/>
                <w:color w:val="000000"/>
                <w:sz w:val="18"/>
                <w:szCs w:val="18"/>
                <w:lang w:eastAsia="en-GB"/>
              </w:rPr>
              <w:fldChar w:fldCharType="separate"/>
            </w:r>
            <w:r w:rsidR="00B9644B">
              <w:rPr>
                <w:rFonts w:ascii="Arial" w:eastAsia="Times New Roman" w:hAnsi="Arial" w:cs="Arial"/>
                <w:noProof/>
                <w:color w:val="000000"/>
                <w:sz w:val="18"/>
                <w:szCs w:val="18"/>
                <w:lang w:eastAsia="en-GB"/>
              </w:rPr>
              <w:t>[25, 56, 60, 61, 63, 65, 66, 69-73]</w:t>
            </w:r>
            <w:r w:rsidRPr="008A080B">
              <w:rPr>
                <w:rFonts w:ascii="Arial" w:eastAsia="Times New Roman" w:hAnsi="Arial" w:cs="Arial"/>
                <w:color w:val="000000"/>
                <w:sz w:val="18"/>
                <w:szCs w:val="18"/>
                <w:lang w:eastAsia="en-GB"/>
              </w:rPr>
              <w:fldChar w:fldCharType="end"/>
            </w:r>
            <w:r w:rsidRPr="008A080B">
              <w:rPr>
                <w:rFonts w:ascii="Arial" w:eastAsia="Times New Roman" w:hAnsi="Arial" w:cs="Arial"/>
                <w:color w:val="000000"/>
                <w:sz w:val="18"/>
                <w:szCs w:val="18"/>
                <w:lang w:eastAsia="en-GB"/>
              </w:rPr>
              <w:t xml:space="preserve"> </w:t>
            </w:r>
          </w:p>
        </w:tc>
      </w:tr>
      <w:tr w:rsidR="006F7EBB" w:rsidRPr="006F7EBB" w14:paraId="1442B917" w14:textId="77777777" w:rsidTr="00B70FAD">
        <w:trPr>
          <w:trHeight w:val="240"/>
        </w:trPr>
        <w:tc>
          <w:tcPr>
            <w:cnfStyle w:val="001000000000" w:firstRow="0" w:lastRow="0" w:firstColumn="1" w:lastColumn="0" w:oddVBand="0" w:evenVBand="0" w:oddHBand="0" w:evenHBand="0" w:firstRowFirstColumn="0" w:firstRowLastColumn="0" w:lastRowFirstColumn="0" w:lastRowLastColumn="0"/>
            <w:tcW w:w="2999" w:type="pct"/>
            <w:hideMark/>
          </w:tcPr>
          <w:p w14:paraId="1D25CE65" w14:textId="77777777" w:rsidR="006F7EBB" w:rsidRPr="006F7EBB" w:rsidRDefault="006F7EBB" w:rsidP="006F7EBB">
            <w:pPr>
              <w:rPr>
                <w:rFonts w:ascii="Arial" w:eastAsia="Times New Roman" w:hAnsi="Arial" w:cs="Arial"/>
                <w:b w:val="0"/>
                <w:color w:val="000000"/>
                <w:sz w:val="18"/>
                <w:szCs w:val="18"/>
                <w:lang w:val="en-GB" w:eastAsia="en-GB"/>
              </w:rPr>
            </w:pPr>
            <w:r w:rsidRPr="006F7EBB">
              <w:rPr>
                <w:rFonts w:ascii="Arial" w:eastAsia="Times New Roman" w:hAnsi="Arial" w:cs="Arial"/>
                <w:b w:val="0"/>
                <w:color w:val="000000"/>
                <w:sz w:val="18"/>
                <w:szCs w:val="18"/>
                <w:lang w:eastAsia="en-GB"/>
              </w:rPr>
              <w:t>Nobody to accompany</w:t>
            </w:r>
          </w:p>
        </w:tc>
        <w:tc>
          <w:tcPr>
            <w:tcW w:w="2001" w:type="pct"/>
            <w:noWrap/>
            <w:hideMark/>
          </w:tcPr>
          <w:p w14:paraId="4E6BAFC3" w14:textId="5F44B478" w:rsidR="006F7EBB" w:rsidRPr="006F7EBB" w:rsidRDefault="008A080B" w:rsidP="00B964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GB" w:eastAsia="en-GB"/>
              </w:rPr>
            </w:pPr>
            <w:r w:rsidRPr="008A080B">
              <w:rPr>
                <w:rFonts w:ascii="Arial" w:eastAsia="Times New Roman" w:hAnsi="Arial" w:cs="Arial"/>
                <w:color w:val="000000"/>
                <w:sz w:val="18"/>
                <w:szCs w:val="18"/>
                <w:lang w:eastAsia="en-GB"/>
              </w:rPr>
              <w:fldChar w:fldCharType="begin">
                <w:fldData xml:space="preserve">PEVuZE5vdGU+PENpdGU+PEF1dGhvcj5Cb3JrZXI8L0F1dGhvcj48WWVhcj4yMDEyPC9ZZWFyPjxS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==
</w:fldData>
              </w:fldChar>
            </w:r>
            <w:r w:rsidR="00B9644B">
              <w:rPr>
                <w:rFonts w:ascii="Arial" w:eastAsia="Times New Roman" w:hAnsi="Arial" w:cs="Arial"/>
                <w:color w:val="000000"/>
                <w:sz w:val="18"/>
                <w:szCs w:val="18"/>
                <w:lang w:eastAsia="en-GB"/>
              </w:rPr>
              <w:instrText xml:space="preserve"> ADDIN EN.CITE </w:instrText>
            </w:r>
            <w:r w:rsidR="00B9644B">
              <w:rPr>
                <w:rFonts w:ascii="Arial" w:eastAsia="Times New Roman" w:hAnsi="Arial" w:cs="Arial"/>
                <w:color w:val="000000"/>
                <w:sz w:val="18"/>
                <w:szCs w:val="18"/>
                <w:lang w:eastAsia="en-GB"/>
              </w:rPr>
              <w:fldChar w:fldCharType="begin">
                <w:fldData xml:space="preserve">PEVuZE5vdGU+PENpdGU+PEF1dGhvcj5Cb3JrZXI8L0F1dGhvcj48WWVhcj4yMDEyPC9ZZWFyPjxS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==
</w:fldData>
              </w:fldChar>
            </w:r>
            <w:r w:rsidR="00B9644B">
              <w:rPr>
                <w:rFonts w:ascii="Arial" w:eastAsia="Times New Roman" w:hAnsi="Arial" w:cs="Arial"/>
                <w:color w:val="000000"/>
                <w:sz w:val="18"/>
                <w:szCs w:val="18"/>
                <w:lang w:eastAsia="en-GB"/>
              </w:rPr>
              <w:instrText xml:space="preserve"> ADDIN EN.CITE.DATA </w:instrText>
            </w:r>
            <w:r w:rsidR="00B9644B">
              <w:rPr>
                <w:rFonts w:ascii="Arial" w:eastAsia="Times New Roman" w:hAnsi="Arial" w:cs="Arial"/>
                <w:color w:val="000000"/>
                <w:sz w:val="18"/>
                <w:szCs w:val="18"/>
                <w:lang w:eastAsia="en-GB"/>
              </w:rPr>
            </w:r>
            <w:r w:rsidR="00B9644B">
              <w:rPr>
                <w:rFonts w:ascii="Arial" w:eastAsia="Times New Roman" w:hAnsi="Arial" w:cs="Arial"/>
                <w:color w:val="000000"/>
                <w:sz w:val="18"/>
                <w:szCs w:val="18"/>
                <w:lang w:eastAsia="en-GB"/>
              </w:rPr>
              <w:fldChar w:fldCharType="end"/>
            </w:r>
            <w:r w:rsidRPr="008A080B">
              <w:rPr>
                <w:rFonts w:ascii="Arial" w:eastAsia="Times New Roman" w:hAnsi="Arial" w:cs="Arial"/>
                <w:color w:val="000000"/>
                <w:sz w:val="18"/>
                <w:szCs w:val="18"/>
                <w:lang w:eastAsia="en-GB"/>
              </w:rPr>
            </w:r>
            <w:r w:rsidRPr="008A080B">
              <w:rPr>
                <w:rFonts w:ascii="Arial" w:eastAsia="Times New Roman" w:hAnsi="Arial" w:cs="Arial"/>
                <w:color w:val="000000"/>
                <w:sz w:val="18"/>
                <w:szCs w:val="18"/>
                <w:lang w:eastAsia="en-GB"/>
              </w:rPr>
              <w:fldChar w:fldCharType="separate"/>
            </w:r>
            <w:r w:rsidR="00B9644B">
              <w:rPr>
                <w:rFonts w:ascii="Arial" w:eastAsia="Times New Roman" w:hAnsi="Arial" w:cs="Arial"/>
                <w:noProof/>
                <w:color w:val="000000"/>
                <w:sz w:val="18"/>
                <w:szCs w:val="18"/>
                <w:lang w:eastAsia="en-GB"/>
              </w:rPr>
              <w:t>[64, 65, 67, 69, 72]</w:t>
            </w:r>
            <w:r w:rsidRPr="008A080B">
              <w:rPr>
                <w:rFonts w:ascii="Arial" w:eastAsia="Times New Roman" w:hAnsi="Arial" w:cs="Arial"/>
                <w:color w:val="000000"/>
                <w:sz w:val="18"/>
                <w:szCs w:val="18"/>
                <w:lang w:eastAsia="en-GB"/>
              </w:rPr>
              <w:fldChar w:fldCharType="end"/>
            </w:r>
            <w:r w:rsidR="006F7EBB" w:rsidRPr="006F7EBB">
              <w:rPr>
                <w:rFonts w:ascii="Arial" w:eastAsia="Times New Roman" w:hAnsi="Arial" w:cs="Arial"/>
                <w:color w:val="000000"/>
                <w:sz w:val="18"/>
                <w:szCs w:val="18"/>
                <w:lang w:eastAsia="en-GB"/>
              </w:rPr>
              <w:t xml:space="preserve"> </w:t>
            </w:r>
            <w:r w:rsidR="00B70FAD">
              <w:rPr>
                <w:rFonts w:ascii="Arial" w:eastAsia="Times New Roman" w:hAnsi="Arial" w:cs="Arial"/>
                <w:color w:val="000000"/>
                <w:sz w:val="18"/>
                <w:szCs w:val="18"/>
                <w:lang w:eastAsia="en-GB"/>
              </w:rPr>
              <w:fldChar w:fldCharType="begin">
                <w:fldData xml:space="preserve">PEVuZE5vdGU+PENpdGU+PEF1dGhvcj5CcmlhbjwvQXV0aG9yPjxZZWFyPjIwMTI8L1llYXI+PFJl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</w:fldData>
              </w:fldChar>
            </w:r>
            <w:r w:rsidR="00B9644B">
              <w:rPr>
                <w:rFonts w:ascii="Arial" w:eastAsia="Times New Roman" w:hAnsi="Arial" w:cs="Arial"/>
                <w:color w:val="000000"/>
                <w:sz w:val="18"/>
                <w:szCs w:val="18"/>
                <w:lang w:eastAsia="en-GB"/>
              </w:rPr>
              <w:instrText xml:space="preserve"> ADDIN EN.CITE </w:instrText>
            </w:r>
            <w:r w:rsidR="00B9644B">
              <w:rPr>
                <w:rFonts w:ascii="Arial" w:eastAsia="Times New Roman" w:hAnsi="Arial" w:cs="Arial"/>
                <w:color w:val="000000"/>
                <w:sz w:val="18"/>
                <w:szCs w:val="18"/>
                <w:lang w:eastAsia="en-GB"/>
              </w:rPr>
              <w:fldChar w:fldCharType="begin">
                <w:fldData xml:space="preserve">PEVuZE5vdGU+PENpdGU+PEF1dGhvcj5CcmlhbjwvQXV0aG9yPjxZZWFyPjIwMTI8L1llYXI+PFJl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</w:fldData>
              </w:fldChar>
            </w:r>
            <w:r w:rsidR="00B9644B">
              <w:rPr>
                <w:rFonts w:ascii="Arial" w:eastAsia="Times New Roman" w:hAnsi="Arial" w:cs="Arial"/>
                <w:color w:val="000000"/>
                <w:sz w:val="18"/>
                <w:szCs w:val="18"/>
                <w:lang w:eastAsia="en-GB"/>
              </w:rPr>
              <w:instrText xml:space="preserve"> ADDIN EN.CITE.DATA </w:instrText>
            </w:r>
            <w:r w:rsidR="00B9644B">
              <w:rPr>
                <w:rFonts w:ascii="Arial" w:eastAsia="Times New Roman" w:hAnsi="Arial" w:cs="Arial"/>
                <w:color w:val="000000"/>
                <w:sz w:val="18"/>
                <w:szCs w:val="18"/>
                <w:lang w:eastAsia="en-GB"/>
              </w:rPr>
            </w:r>
            <w:r w:rsidR="00B9644B">
              <w:rPr>
                <w:rFonts w:ascii="Arial" w:eastAsia="Times New Roman" w:hAnsi="Arial" w:cs="Arial"/>
                <w:color w:val="000000"/>
                <w:sz w:val="18"/>
                <w:szCs w:val="18"/>
                <w:lang w:eastAsia="en-GB"/>
              </w:rPr>
              <w:fldChar w:fldCharType="end"/>
            </w:r>
            <w:r w:rsidR="00B70FAD">
              <w:rPr>
                <w:rFonts w:ascii="Arial" w:eastAsia="Times New Roman" w:hAnsi="Arial" w:cs="Arial"/>
                <w:color w:val="000000"/>
                <w:sz w:val="18"/>
                <w:szCs w:val="18"/>
                <w:lang w:eastAsia="en-GB"/>
              </w:rPr>
            </w:r>
            <w:r w:rsidR="00B70FAD">
              <w:rPr>
                <w:rFonts w:ascii="Arial" w:eastAsia="Times New Roman" w:hAnsi="Arial" w:cs="Arial"/>
                <w:color w:val="000000"/>
                <w:sz w:val="18"/>
                <w:szCs w:val="18"/>
                <w:lang w:eastAsia="en-GB"/>
              </w:rPr>
              <w:fldChar w:fldCharType="separate"/>
            </w:r>
            <w:r w:rsidR="00B9644B">
              <w:rPr>
                <w:rFonts w:ascii="Arial" w:eastAsia="Times New Roman" w:hAnsi="Arial" w:cs="Arial"/>
                <w:noProof/>
                <w:color w:val="000000"/>
                <w:sz w:val="18"/>
                <w:szCs w:val="18"/>
                <w:lang w:eastAsia="en-GB"/>
              </w:rPr>
              <w:t>[70, 71]</w:t>
            </w:r>
            <w:r w:rsidR="00B70FAD">
              <w:rPr>
                <w:rFonts w:ascii="Arial" w:eastAsia="Times New Roman" w:hAnsi="Arial" w:cs="Arial"/>
                <w:color w:val="000000"/>
                <w:sz w:val="18"/>
                <w:szCs w:val="18"/>
                <w:lang w:eastAsia="en-GB"/>
              </w:rPr>
              <w:fldChar w:fldCharType="end"/>
            </w:r>
          </w:p>
        </w:tc>
      </w:tr>
      <w:tr w:rsidR="008A080B" w:rsidRPr="006F7EBB" w14:paraId="59898C84" w14:textId="77777777" w:rsidTr="00B70FAD">
        <w:trPr>
          <w:trHeight w:val="240"/>
        </w:trPr>
        <w:tc>
          <w:tcPr>
            <w:cnfStyle w:val="001000000000" w:firstRow="0" w:lastRow="0" w:firstColumn="1" w:lastColumn="0" w:oddVBand="0" w:evenVBand="0" w:oddHBand="0" w:evenHBand="0" w:firstRowFirstColumn="0" w:firstRowLastColumn="0" w:lastRowFirstColumn="0" w:lastRowLastColumn="0"/>
            <w:tcW w:w="2999" w:type="pct"/>
            <w:shd w:val="clear" w:color="auto" w:fill="B4C6E7" w:themeFill="accent1" w:themeFillTint="66"/>
            <w:hideMark/>
          </w:tcPr>
          <w:p w14:paraId="5EC35463" w14:textId="77777777" w:rsidR="006F7EBB" w:rsidRPr="006F7EBB" w:rsidRDefault="006F7EBB" w:rsidP="006F7EBB">
            <w:pPr>
              <w:rPr>
                <w:rFonts w:ascii="Arial" w:eastAsia="Times New Roman" w:hAnsi="Arial" w:cs="Arial"/>
                <w:color w:val="000000"/>
                <w:sz w:val="18"/>
                <w:szCs w:val="18"/>
                <w:lang w:val="en-GB" w:eastAsia="en-GB"/>
              </w:rPr>
            </w:pPr>
            <w:r w:rsidRPr="006F7EBB">
              <w:rPr>
                <w:rFonts w:ascii="Arial" w:eastAsia="Times New Roman" w:hAnsi="Arial" w:cs="Arial"/>
                <w:color w:val="000000"/>
                <w:sz w:val="18"/>
                <w:szCs w:val="18"/>
                <w:lang w:eastAsia="en-GB"/>
              </w:rPr>
              <w:t>Affordability</w:t>
            </w:r>
          </w:p>
        </w:tc>
        <w:tc>
          <w:tcPr>
            <w:tcW w:w="2001" w:type="pct"/>
            <w:shd w:val="clear" w:color="auto" w:fill="B4C6E7" w:themeFill="accent1" w:themeFillTint="66"/>
            <w:noWrap/>
            <w:hideMark/>
          </w:tcPr>
          <w:p w14:paraId="06893A2D" w14:textId="77777777" w:rsidR="006F7EBB" w:rsidRPr="006F7EBB" w:rsidRDefault="006F7EBB" w:rsidP="006F7EB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GB" w:eastAsia="en-GB"/>
              </w:rPr>
            </w:pPr>
            <w:r w:rsidRPr="006F7EBB">
              <w:rPr>
                <w:rFonts w:ascii="Arial" w:eastAsia="Times New Roman" w:hAnsi="Arial" w:cs="Arial"/>
                <w:color w:val="000000"/>
                <w:sz w:val="18"/>
                <w:szCs w:val="18"/>
                <w:lang w:eastAsia="en-GB"/>
              </w:rPr>
              <w:t> </w:t>
            </w:r>
          </w:p>
        </w:tc>
      </w:tr>
      <w:tr w:rsidR="006F7EBB" w:rsidRPr="006F7EBB" w14:paraId="0E56FE3F" w14:textId="77777777" w:rsidTr="00B70FAD">
        <w:trPr>
          <w:trHeight w:val="240"/>
        </w:trPr>
        <w:tc>
          <w:tcPr>
            <w:cnfStyle w:val="001000000000" w:firstRow="0" w:lastRow="0" w:firstColumn="1" w:lastColumn="0" w:oddVBand="0" w:evenVBand="0" w:oddHBand="0" w:evenHBand="0" w:firstRowFirstColumn="0" w:firstRowLastColumn="0" w:lastRowFirstColumn="0" w:lastRowLastColumn="0"/>
            <w:tcW w:w="2999" w:type="pct"/>
            <w:hideMark/>
          </w:tcPr>
          <w:p w14:paraId="0CE07853" w14:textId="77777777" w:rsidR="006F7EBB" w:rsidRPr="006F7EBB" w:rsidRDefault="006F7EBB" w:rsidP="006F7EBB">
            <w:pPr>
              <w:rPr>
                <w:rFonts w:ascii="Arial" w:eastAsia="Times New Roman" w:hAnsi="Arial" w:cs="Arial"/>
                <w:b w:val="0"/>
                <w:color w:val="000000"/>
                <w:sz w:val="18"/>
                <w:szCs w:val="18"/>
                <w:lang w:val="en-GB" w:eastAsia="en-GB"/>
              </w:rPr>
            </w:pPr>
            <w:r w:rsidRPr="006F7EBB">
              <w:rPr>
                <w:rFonts w:ascii="Arial" w:eastAsia="Times New Roman" w:hAnsi="Arial" w:cs="Arial"/>
                <w:b w:val="0"/>
                <w:color w:val="000000"/>
                <w:sz w:val="18"/>
                <w:szCs w:val="18"/>
                <w:lang w:eastAsia="en-GB"/>
              </w:rPr>
              <w:t>Unable to afford services</w:t>
            </w:r>
          </w:p>
        </w:tc>
        <w:tc>
          <w:tcPr>
            <w:tcW w:w="2001" w:type="pct"/>
            <w:noWrap/>
            <w:hideMark/>
          </w:tcPr>
          <w:p w14:paraId="1A74CFDD" w14:textId="73A7EEA3" w:rsidR="006F7EBB" w:rsidRPr="006546C1" w:rsidRDefault="006546C1" w:rsidP="00B964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fldChar w:fldCharType="begin">
                <w:fldData xml:space="preserve">PEVuZE5vdGU+PENpdGU+PEF1dGhvcj5BbmRlcnNzb248L0F1dGhvcj48WWVhcj4yMDEzPC9ZZWFy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</w:fldData>
              </w:fldChar>
            </w:r>
            <w:r w:rsidR="00B9644B">
              <w:rPr>
                <w:rFonts w:ascii="Arial" w:eastAsia="Times New Roman" w:hAnsi="Arial" w:cs="Arial"/>
                <w:color w:val="000000"/>
                <w:sz w:val="18"/>
                <w:szCs w:val="18"/>
                <w:lang w:eastAsia="en-GB"/>
              </w:rPr>
              <w:instrText xml:space="preserve"> ADDIN EN.CITE </w:instrText>
            </w:r>
            <w:r w:rsidR="00B9644B">
              <w:rPr>
                <w:rFonts w:ascii="Arial" w:eastAsia="Times New Roman" w:hAnsi="Arial" w:cs="Arial"/>
                <w:color w:val="000000"/>
                <w:sz w:val="18"/>
                <w:szCs w:val="18"/>
                <w:lang w:eastAsia="en-GB"/>
              </w:rPr>
              <w:fldChar w:fldCharType="begin">
                <w:fldData xml:space="preserve">PEVuZE5vdGU+PENpdGU+PEF1dGhvcj5BbmRlcnNzb248L0F1dGhvcj48WWVhcj4yMDEzPC9ZZWFy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</w:fldData>
              </w:fldChar>
            </w:r>
            <w:r w:rsidR="00B9644B">
              <w:rPr>
                <w:rFonts w:ascii="Arial" w:eastAsia="Times New Roman" w:hAnsi="Arial" w:cs="Arial"/>
                <w:color w:val="000000"/>
                <w:sz w:val="18"/>
                <w:szCs w:val="18"/>
                <w:lang w:eastAsia="en-GB"/>
              </w:rPr>
              <w:instrText xml:space="preserve"> ADDIN EN.CITE.DATA </w:instrText>
            </w:r>
            <w:r w:rsidR="00B9644B">
              <w:rPr>
                <w:rFonts w:ascii="Arial" w:eastAsia="Times New Roman" w:hAnsi="Arial" w:cs="Arial"/>
                <w:color w:val="000000"/>
                <w:sz w:val="18"/>
                <w:szCs w:val="18"/>
                <w:lang w:eastAsia="en-GB"/>
              </w:rPr>
            </w:r>
            <w:r w:rsidR="00B9644B">
              <w:rPr>
                <w:rFonts w:ascii="Arial" w:eastAsia="Times New Roman" w:hAnsi="Arial" w:cs="Arial"/>
                <w:color w:val="000000"/>
                <w:sz w:val="18"/>
                <w:szCs w:val="18"/>
                <w:lang w:eastAsia="en-GB"/>
              </w:rPr>
              <w:fldChar w:fldCharType="end"/>
            </w:r>
            <w:r>
              <w:rPr>
                <w:rFonts w:ascii="Arial" w:eastAsia="Times New Roman" w:hAnsi="Arial" w:cs="Arial"/>
                <w:color w:val="000000"/>
                <w:sz w:val="18"/>
                <w:szCs w:val="18"/>
                <w:lang w:eastAsia="en-GB"/>
              </w:rPr>
            </w:r>
            <w:r>
              <w:rPr>
                <w:rFonts w:ascii="Arial" w:eastAsia="Times New Roman" w:hAnsi="Arial" w:cs="Arial"/>
                <w:color w:val="000000"/>
                <w:sz w:val="18"/>
                <w:szCs w:val="18"/>
                <w:lang w:eastAsia="en-GB"/>
              </w:rPr>
              <w:fldChar w:fldCharType="separate"/>
            </w:r>
            <w:r w:rsidR="00B9644B">
              <w:rPr>
                <w:rFonts w:ascii="Arial" w:eastAsia="Times New Roman" w:hAnsi="Arial" w:cs="Arial"/>
                <w:noProof/>
                <w:color w:val="000000"/>
                <w:sz w:val="18"/>
                <w:szCs w:val="18"/>
                <w:lang w:eastAsia="en-GB"/>
              </w:rPr>
              <w:t>[56, 60-66, 68, 69, 72-79]</w:t>
            </w:r>
            <w:r>
              <w:rPr>
                <w:rFonts w:ascii="Arial" w:eastAsia="Times New Roman" w:hAnsi="Arial" w:cs="Arial"/>
                <w:color w:val="000000"/>
                <w:sz w:val="18"/>
                <w:szCs w:val="18"/>
                <w:lang w:eastAsia="en-GB"/>
              </w:rPr>
              <w:fldChar w:fldCharType="end"/>
            </w:r>
          </w:p>
        </w:tc>
      </w:tr>
      <w:tr w:rsidR="006F7EBB" w:rsidRPr="006F7EBB" w14:paraId="0B6269C6" w14:textId="77777777" w:rsidTr="00B70FAD">
        <w:trPr>
          <w:trHeight w:val="240"/>
        </w:trPr>
        <w:tc>
          <w:tcPr>
            <w:cnfStyle w:val="001000000000" w:firstRow="0" w:lastRow="0" w:firstColumn="1" w:lastColumn="0" w:oddVBand="0" w:evenVBand="0" w:oddHBand="0" w:evenHBand="0" w:firstRowFirstColumn="0" w:firstRowLastColumn="0" w:lastRowFirstColumn="0" w:lastRowLastColumn="0"/>
            <w:tcW w:w="2999" w:type="pct"/>
            <w:hideMark/>
          </w:tcPr>
          <w:p w14:paraId="3A6469C4" w14:textId="7149731D" w:rsidR="006F7EBB" w:rsidRPr="006F7EBB" w:rsidRDefault="008A080B" w:rsidP="008A080B">
            <w:pPr>
              <w:rPr>
                <w:rFonts w:ascii="Arial" w:eastAsia="Times New Roman" w:hAnsi="Arial" w:cs="Arial"/>
                <w:b w:val="0"/>
                <w:color w:val="000000"/>
                <w:sz w:val="18"/>
                <w:szCs w:val="18"/>
                <w:lang w:val="en-GB" w:eastAsia="en-GB"/>
              </w:rPr>
            </w:pPr>
            <w:r>
              <w:rPr>
                <w:rFonts w:ascii="Arial" w:eastAsia="Times New Roman" w:hAnsi="Arial" w:cs="Arial"/>
                <w:b w:val="0"/>
                <w:color w:val="000000"/>
                <w:sz w:val="18"/>
                <w:szCs w:val="18"/>
                <w:lang w:eastAsia="en-GB"/>
              </w:rPr>
              <w:t>Unable to afford treatment</w:t>
            </w:r>
          </w:p>
        </w:tc>
        <w:tc>
          <w:tcPr>
            <w:tcW w:w="2001" w:type="pct"/>
            <w:noWrap/>
            <w:hideMark/>
          </w:tcPr>
          <w:p w14:paraId="393A447E" w14:textId="01ABDDF7" w:rsidR="006F7EBB" w:rsidRPr="006F7EBB" w:rsidRDefault="006546C1" w:rsidP="00B964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GB" w:eastAsia="en-GB"/>
              </w:rPr>
            </w:pPr>
            <w:r>
              <w:rPr>
                <w:rFonts w:ascii="Arial" w:eastAsia="Times New Roman" w:hAnsi="Arial" w:cs="Arial"/>
                <w:color w:val="000000"/>
                <w:sz w:val="18"/>
                <w:szCs w:val="18"/>
                <w:lang w:eastAsia="en-GB"/>
              </w:rPr>
              <w:fldChar w:fldCharType="begin">
                <w:fldData xml:space="preserve">PEVuZE5vdGU+PENpdGU+PEF1dGhvcj5DaGlrb3Zhbmk8L0F1dGhvcj48WWVhcj4yMDE1PC9ZZWFy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</w:fldData>
              </w:fldChar>
            </w:r>
            <w:r w:rsidR="00B9644B">
              <w:rPr>
                <w:rFonts w:ascii="Arial" w:eastAsia="Times New Roman" w:hAnsi="Arial" w:cs="Arial"/>
                <w:color w:val="000000"/>
                <w:sz w:val="18"/>
                <w:szCs w:val="18"/>
                <w:lang w:eastAsia="en-GB"/>
              </w:rPr>
              <w:instrText xml:space="preserve"> ADDIN EN.CITE </w:instrText>
            </w:r>
            <w:r w:rsidR="00B9644B">
              <w:rPr>
                <w:rFonts w:ascii="Arial" w:eastAsia="Times New Roman" w:hAnsi="Arial" w:cs="Arial"/>
                <w:color w:val="000000"/>
                <w:sz w:val="18"/>
                <w:szCs w:val="18"/>
                <w:lang w:eastAsia="en-GB"/>
              </w:rPr>
              <w:fldChar w:fldCharType="begin">
                <w:fldData xml:space="preserve">PEVuZE5vdGU+PENpdGU+PEF1dGhvcj5DaGlrb3Zhbmk8L0F1dGhvcj48WWVhcj4yMDE1PC9ZZWFy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</w:fldData>
              </w:fldChar>
            </w:r>
            <w:r w:rsidR="00B9644B">
              <w:rPr>
                <w:rFonts w:ascii="Arial" w:eastAsia="Times New Roman" w:hAnsi="Arial" w:cs="Arial"/>
                <w:color w:val="000000"/>
                <w:sz w:val="18"/>
                <w:szCs w:val="18"/>
                <w:lang w:eastAsia="en-GB"/>
              </w:rPr>
              <w:instrText xml:space="preserve"> ADDIN EN.CITE.DATA </w:instrText>
            </w:r>
            <w:r w:rsidR="00B9644B">
              <w:rPr>
                <w:rFonts w:ascii="Arial" w:eastAsia="Times New Roman" w:hAnsi="Arial" w:cs="Arial"/>
                <w:color w:val="000000"/>
                <w:sz w:val="18"/>
                <w:szCs w:val="18"/>
                <w:lang w:eastAsia="en-GB"/>
              </w:rPr>
            </w:r>
            <w:r w:rsidR="00B9644B">
              <w:rPr>
                <w:rFonts w:ascii="Arial" w:eastAsia="Times New Roman" w:hAnsi="Arial" w:cs="Arial"/>
                <w:color w:val="000000"/>
                <w:sz w:val="18"/>
                <w:szCs w:val="18"/>
                <w:lang w:eastAsia="en-GB"/>
              </w:rPr>
              <w:fldChar w:fldCharType="end"/>
            </w:r>
            <w:r>
              <w:rPr>
                <w:rFonts w:ascii="Arial" w:eastAsia="Times New Roman" w:hAnsi="Arial" w:cs="Arial"/>
                <w:color w:val="000000"/>
                <w:sz w:val="18"/>
                <w:szCs w:val="18"/>
                <w:lang w:eastAsia="en-GB"/>
              </w:rPr>
            </w:r>
            <w:r>
              <w:rPr>
                <w:rFonts w:ascii="Arial" w:eastAsia="Times New Roman" w:hAnsi="Arial" w:cs="Arial"/>
                <w:color w:val="000000"/>
                <w:sz w:val="18"/>
                <w:szCs w:val="18"/>
                <w:lang w:eastAsia="en-GB"/>
              </w:rPr>
              <w:fldChar w:fldCharType="separate"/>
            </w:r>
            <w:r w:rsidR="00B9644B">
              <w:rPr>
                <w:rFonts w:ascii="Arial" w:eastAsia="Times New Roman" w:hAnsi="Arial" w:cs="Arial"/>
                <w:noProof/>
                <w:color w:val="000000"/>
                <w:sz w:val="18"/>
                <w:szCs w:val="18"/>
                <w:lang w:eastAsia="en-GB"/>
              </w:rPr>
              <w:t>[62, 63, 67, 80-82]</w:t>
            </w:r>
            <w:r>
              <w:rPr>
                <w:rFonts w:ascii="Arial" w:eastAsia="Times New Roman" w:hAnsi="Arial" w:cs="Arial"/>
                <w:color w:val="000000"/>
                <w:sz w:val="18"/>
                <w:szCs w:val="18"/>
                <w:lang w:eastAsia="en-GB"/>
              </w:rPr>
              <w:fldChar w:fldCharType="end"/>
            </w:r>
          </w:p>
        </w:tc>
      </w:tr>
      <w:tr w:rsidR="006F7EBB" w:rsidRPr="006F7EBB" w14:paraId="4F72A1DA" w14:textId="77777777" w:rsidTr="00B70FAD">
        <w:trPr>
          <w:trHeight w:val="240"/>
        </w:trPr>
        <w:tc>
          <w:tcPr>
            <w:cnfStyle w:val="001000000000" w:firstRow="0" w:lastRow="0" w:firstColumn="1" w:lastColumn="0" w:oddVBand="0" w:evenVBand="0" w:oddHBand="0" w:evenHBand="0" w:firstRowFirstColumn="0" w:firstRowLastColumn="0" w:lastRowFirstColumn="0" w:lastRowLastColumn="0"/>
            <w:tcW w:w="2999" w:type="pct"/>
            <w:hideMark/>
          </w:tcPr>
          <w:p w14:paraId="598075CB" w14:textId="77777777" w:rsidR="006F7EBB" w:rsidRPr="006F7EBB" w:rsidRDefault="006F7EBB" w:rsidP="006F7EBB">
            <w:pPr>
              <w:rPr>
                <w:rFonts w:ascii="Arial" w:eastAsia="Times New Roman" w:hAnsi="Arial" w:cs="Arial"/>
                <w:b w:val="0"/>
                <w:color w:val="000000"/>
                <w:sz w:val="18"/>
                <w:szCs w:val="18"/>
                <w:lang w:val="en-GB" w:eastAsia="en-GB"/>
              </w:rPr>
            </w:pPr>
            <w:r w:rsidRPr="006F7EBB">
              <w:rPr>
                <w:rFonts w:ascii="Arial" w:eastAsia="Times New Roman" w:hAnsi="Arial" w:cs="Arial"/>
                <w:b w:val="0"/>
                <w:color w:val="000000"/>
                <w:sz w:val="18"/>
                <w:szCs w:val="18"/>
                <w:lang w:eastAsia="en-GB"/>
              </w:rPr>
              <w:t>No insurance</w:t>
            </w:r>
          </w:p>
        </w:tc>
        <w:tc>
          <w:tcPr>
            <w:tcW w:w="2001" w:type="pct"/>
            <w:noWrap/>
            <w:hideMark/>
          </w:tcPr>
          <w:p w14:paraId="3033D4AC" w14:textId="28053843" w:rsidR="006F7EBB" w:rsidRPr="006F7EBB" w:rsidRDefault="008A080B" w:rsidP="00B964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GB" w:eastAsia="en-GB"/>
              </w:rPr>
            </w:pPr>
            <w:r w:rsidRPr="008A080B">
              <w:rPr>
                <w:rFonts w:ascii="Arial" w:eastAsia="Times New Roman" w:hAnsi="Arial" w:cs="Arial"/>
                <w:color w:val="000000"/>
                <w:sz w:val="18"/>
                <w:szCs w:val="18"/>
                <w:lang w:val="en-GB" w:eastAsia="en-GB"/>
              </w:rPr>
              <w:fldChar w:fldCharType="begin"/>
            </w:r>
            <w:r w:rsidR="00B9644B">
              <w:rPr>
                <w:rFonts w:ascii="Arial" w:eastAsia="Times New Roman" w:hAnsi="Arial" w:cs="Arial"/>
                <w:color w:val="000000"/>
                <w:sz w:val="18"/>
                <w:szCs w:val="18"/>
                <w:lang w:val="en-GB" w:eastAsia="en-GB"/>
              </w:rPr>
              <w:instrText xml:space="preserve"> ADDIN EN.CITE &lt;EndNote&gt;&lt;Cite&gt;&lt;Author&gt;Chikovani&lt;/Author&gt;&lt;Year&gt;2015&lt;/Year&gt;&lt;RecNum&gt;19&lt;/RecNum&gt;&lt;DisplayText&gt;[62]&lt;/DisplayText&gt;&lt;record&gt;&lt;rec-number&gt;19&lt;/rec-number&gt;&lt;foreign-keys&gt;&lt;key app="EN" db-id="ft0e9z9f4x25x5e9wxqx5t9pt9s5zzxrsdvs" timestamp="1523608219"&gt;19&lt;/key&gt;&lt;/foreign-keys&gt;&lt;ref-type name="Journal Article"&gt;17&lt;/ref-type&gt;&lt;contributors&gt;&lt;authors&gt;&lt;author&gt;Chikovani, I.&lt;/author&gt;&lt;author&gt;Makhashvili, N.&lt;/author&gt;&lt;author&gt;Gotsadze, G.&lt;/author&gt;&lt;author&gt;Patel, V.&lt;/author&gt;&lt;author&gt;McKee, M.&lt;/author&gt;&lt;author&gt;Uchaneishvili, M.&lt;/author&gt;&lt;author&gt;Rukhadze, N.&lt;/author&gt;&lt;author&gt;Roberts, B.&lt;/author&gt;&lt;/authors&gt;&lt;/contributors&gt;&lt;titles&gt;&lt;title&gt;Health Service Utilization for Mental, Behavioural and Emotional Problems among Conflict-Affected Population in Georgia: A Cross-Sectional Study&lt;/title&gt;&lt;secondary-title&gt;Plos One&lt;/secondary-title&gt;&lt;/titles&gt;&lt;periodical&gt;&lt;full-title&gt;PLoS ONE&lt;/full-title&gt;&lt;/periodical&gt;&lt;volume&gt;10&lt;/volume&gt;&lt;number&gt;4&lt;/number&gt;&lt;dates&gt;&lt;year&gt;2015&lt;/year&gt;&lt;pub-dates&gt;&lt;date&gt;Apr&lt;/date&gt;&lt;/pub-dates&gt;&lt;/dates&gt;&lt;isbn&gt;1932-6203&lt;/isbn&gt;&lt;accession-num&gt;WOS:000352478400076&lt;/accession-num&gt;&lt;urls&gt;&lt;related-urls&gt;&lt;url&gt;&amp;lt;Go to ISI&amp;gt;://WOS:000352478400076&lt;/url&gt;&lt;url&gt;http://journals.plos.org/plosone/article/file?id=10.1371/journal.pone.0122673&amp;amp;type=printable&lt;/url&gt;&lt;/related-urls&gt;&lt;/urls&gt;&lt;custom7&gt;e0122673&lt;/custom7&gt;&lt;electronic-resource-num&gt;10.1371/journal.pone.0122673&lt;/electronic-resource-num&gt;&lt;/record&gt;&lt;/Cite&gt;&lt;/EndNote&gt;</w:instrText>
            </w:r>
            <w:r w:rsidRPr="008A080B">
              <w:rPr>
                <w:rFonts w:ascii="Arial" w:eastAsia="Times New Roman" w:hAnsi="Arial" w:cs="Arial"/>
                <w:color w:val="000000"/>
                <w:sz w:val="18"/>
                <w:szCs w:val="18"/>
                <w:lang w:val="en-GB" w:eastAsia="en-GB"/>
              </w:rPr>
              <w:fldChar w:fldCharType="separate"/>
            </w:r>
            <w:r w:rsidR="00B9644B">
              <w:rPr>
                <w:rFonts w:ascii="Arial" w:eastAsia="Times New Roman" w:hAnsi="Arial" w:cs="Arial"/>
                <w:noProof/>
                <w:color w:val="000000"/>
                <w:sz w:val="18"/>
                <w:szCs w:val="18"/>
                <w:lang w:val="en-GB" w:eastAsia="en-GB"/>
              </w:rPr>
              <w:t>[62]</w:t>
            </w:r>
            <w:r w:rsidRPr="008A080B">
              <w:rPr>
                <w:rFonts w:ascii="Arial" w:eastAsia="Times New Roman" w:hAnsi="Arial" w:cs="Arial"/>
                <w:color w:val="000000"/>
                <w:sz w:val="18"/>
                <w:szCs w:val="18"/>
                <w:lang w:val="en-GB" w:eastAsia="en-GB"/>
              </w:rPr>
              <w:fldChar w:fldCharType="end"/>
            </w:r>
          </w:p>
        </w:tc>
      </w:tr>
      <w:tr w:rsidR="008A080B" w:rsidRPr="006F7EBB" w14:paraId="5B5DF287" w14:textId="77777777" w:rsidTr="00B70FAD">
        <w:trPr>
          <w:trHeight w:val="240"/>
        </w:trPr>
        <w:tc>
          <w:tcPr>
            <w:cnfStyle w:val="001000000000" w:firstRow="0" w:lastRow="0" w:firstColumn="1" w:lastColumn="0" w:oddVBand="0" w:evenVBand="0" w:oddHBand="0" w:evenHBand="0" w:firstRowFirstColumn="0" w:firstRowLastColumn="0" w:lastRowFirstColumn="0" w:lastRowLastColumn="0"/>
            <w:tcW w:w="2999" w:type="pct"/>
            <w:shd w:val="clear" w:color="auto" w:fill="B4C6E7" w:themeFill="accent1" w:themeFillTint="66"/>
            <w:hideMark/>
          </w:tcPr>
          <w:p w14:paraId="7BB7FA17" w14:textId="77777777" w:rsidR="006F7EBB" w:rsidRPr="006F7EBB" w:rsidRDefault="006F7EBB" w:rsidP="006F7EBB">
            <w:pPr>
              <w:rPr>
                <w:rFonts w:ascii="Arial" w:eastAsia="Times New Roman" w:hAnsi="Arial" w:cs="Arial"/>
                <w:color w:val="000000"/>
                <w:sz w:val="18"/>
                <w:szCs w:val="18"/>
                <w:lang w:val="en-GB" w:eastAsia="en-GB"/>
              </w:rPr>
            </w:pPr>
            <w:r w:rsidRPr="006F7EBB">
              <w:rPr>
                <w:rFonts w:ascii="Arial" w:eastAsia="Times New Roman" w:hAnsi="Arial" w:cs="Arial"/>
                <w:color w:val="000000"/>
                <w:sz w:val="18"/>
                <w:szCs w:val="18"/>
                <w:lang w:eastAsia="en-GB"/>
              </w:rPr>
              <w:t>Acceptability</w:t>
            </w:r>
          </w:p>
        </w:tc>
        <w:tc>
          <w:tcPr>
            <w:tcW w:w="2001" w:type="pct"/>
            <w:shd w:val="clear" w:color="auto" w:fill="B4C6E7" w:themeFill="accent1" w:themeFillTint="66"/>
            <w:noWrap/>
            <w:hideMark/>
          </w:tcPr>
          <w:p w14:paraId="5C0232A6" w14:textId="77777777" w:rsidR="006F7EBB" w:rsidRPr="006F7EBB" w:rsidRDefault="006F7EBB" w:rsidP="006F7EB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GB" w:eastAsia="en-GB"/>
              </w:rPr>
            </w:pPr>
            <w:r w:rsidRPr="006F7EBB">
              <w:rPr>
                <w:rFonts w:ascii="Arial" w:eastAsia="Times New Roman" w:hAnsi="Arial" w:cs="Arial"/>
                <w:color w:val="000000"/>
                <w:sz w:val="18"/>
                <w:szCs w:val="18"/>
                <w:lang w:eastAsia="en-GB"/>
              </w:rPr>
              <w:t> </w:t>
            </w:r>
          </w:p>
        </w:tc>
      </w:tr>
      <w:tr w:rsidR="006F7EBB" w:rsidRPr="006F7EBB" w14:paraId="38FABF41" w14:textId="77777777" w:rsidTr="00B70FAD">
        <w:trPr>
          <w:trHeight w:val="240"/>
        </w:trPr>
        <w:tc>
          <w:tcPr>
            <w:cnfStyle w:val="001000000000" w:firstRow="0" w:lastRow="0" w:firstColumn="1" w:lastColumn="0" w:oddVBand="0" w:evenVBand="0" w:oddHBand="0" w:evenHBand="0" w:firstRowFirstColumn="0" w:firstRowLastColumn="0" w:lastRowFirstColumn="0" w:lastRowLastColumn="0"/>
            <w:tcW w:w="2999" w:type="pct"/>
            <w:hideMark/>
          </w:tcPr>
          <w:p w14:paraId="3E2E1848" w14:textId="77777777" w:rsidR="006F7EBB" w:rsidRPr="006F7EBB" w:rsidRDefault="006F7EBB" w:rsidP="006F7EBB">
            <w:pPr>
              <w:rPr>
                <w:rFonts w:ascii="Arial" w:eastAsia="Times New Roman" w:hAnsi="Arial" w:cs="Arial"/>
                <w:b w:val="0"/>
                <w:color w:val="000000"/>
                <w:sz w:val="18"/>
                <w:szCs w:val="18"/>
                <w:lang w:val="en-GB" w:eastAsia="en-GB"/>
              </w:rPr>
            </w:pPr>
            <w:r w:rsidRPr="006F7EBB">
              <w:rPr>
                <w:rFonts w:ascii="Arial" w:eastAsia="Times New Roman" w:hAnsi="Arial" w:cs="Arial"/>
                <w:b w:val="0"/>
                <w:color w:val="000000"/>
                <w:sz w:val="18"/>
                <w:szCs w:val="18"/>
                <w:lang w:eastAsia="en-GB"/>
              </w:rPr>
              <w:t>Do not know where to go for treatment</w:t>
            </w:r>
          </w:p>
        </w:tc>
        <w:tc>
          <w:tcPr>
            <w:tcW w:w="2001" w:type="pct"/>
            <w:noWrap/>
            <w:hideMark/>
          </w:tcPr>
          <w:p w14:paraId="096669F0" w14:textId="263B1450" w:rsidR="006F7EBB" w:rsidRPr="006F7EBB" w:rsidRDefault="006546C1" w:rsidP="00B964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GB" w:eastAsia="en-GB"/>
              </w:rPr>
            </w:pPr>
            <w:r>
              <w:rPr>
                <w:rFonts w:ascii="Arial" w:eastAsia="Times New Roman" w:hAnsi="Arial" w:cs="Arial"/>
                <w:color w:val="000000"/>
                <w:sz w:val="18"/>
                <w:szCs w:val="18"/>
                <w:lang w:eastAsia="en-GB"/>
              </w:rPr>
              <w:fldChar w:fldCharType="begin">
                <w:fldData xml:space="preserve">PEVuZE5vdGU+PENpdGU+PEF1dGhvcj5BbmRlcnNzb248L0F1dGhvcj48WWVhcj4yMDEzPC9ZZWFy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</w:fldData>
              </w:fldChar>
            </w:r>
            <w:r w:rsidR="00B9644B">
              <w:rPr>
                <w:rFonts w:ascii="Arial" w:eastAsia="Times New Roman" w:hAnsi="Arial" w:cs="Arial"/>
                <w:color w:val="000000"/>
                <w:sz w:val="18"/>
                <w:szCs w:val="18"/>
                <w:lang w:eastAsia="en-GB"/>
              </w:rPr>
              <w:instrText xml:space="preserve"> ADDIN EN.CITE </w:instrText>
            </w:r>
            <w:r w:rsidR="00B9644B">
              <w:rPr>
                <w:rFonts w:ascii="Arial" w:eastAsia="Times New Roman" w:hAnsi="Arial" w:cs="Arial"/>
                <w:color w:val="000000"/>
                <w:sz w:val="18"/>
                <w:szCs w:val="18"/>
                <w:lang w:eastAsia="en-GB"/>
              </w:rPr>
              <w:fldChar w:fldCharType="begin">
                <w:fldData xml:space="preserve">PEVuZE5vdGU+PENpdGU+PEF1dGhvcj5BbmRlcnNzb248L0F1dGhvcj48WWVhcj4yMDEzPC9ZZWFy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</w:fldData>
              </w:fldChar>
            </w:r>
            <w:r w:rsidR="00B9644B">
              <w:rPr>
                <w:rFonts w:ascii="Arial" w:eastAsia="Times New Roman" w:hAnsi="Arial" w:cs="Arial"/>
                <w:color w:val="000000"/>
                <w:sz w:val="18"/>
                <w:szCs w:val="18"/>
                <w:lang w:eastAsia="en-GB"/>
              </w:rPr>
              <w:instrText xml:space="preserve"> ADDIN EN.CITE.DATA </w:instrText>
            </w:r>
            <w:r w:rsidR="00B9644B">
              <w:rPr>
                <w:rFonts w:ascii="Arial" w:eastAsia="Times New Roman" w:hAnsi="Arial" w:cs="Arial"/>
                <w:color w:val="000000"/>
                <w:sz w:val="18"/>
                <w:szCs w:val="18"/>
                <w:lang w:eastAsia="en-GB"/>
              </w:rPr>
            </w:r>
            <w:r w:rsidR="00B9644B">
              <w:rPr>
                <w:rFonts w:ascii="Arial" w:eastAsia="Times New Roman" w:hAnsi="Arial" w:cs="Arial"/>
                <w:color w:val="000000"/>
                <w:sz w:val="18"/>
                <w:szCs w:val="18"/>
                <w:lang w:eastAsia="en-GB"/>
              </w:rPr>
              <w:fldChar w:fldCharType="end"/>
            </w:r>
            <w:r>
              <w:rPr>
                <w:rFonts w:ascii="Arial" w:eastAsia="Times New Roman" w:hAnsi="Arial" w:cs="Arial"/>
                <w:color w:val="000000"/>
                <w:sz w:val="18"/>
                <w:szCs w:val="18"/>
                <w:lang w:eastAsia="en-GB"/>
              </w:rPr>
            </w:r>
            <w:r>
              <w:rPr>
                <w:rFonts w:ascii="Arial" w:eastAsia="Times New Roman" w:hAnsi="Arial" w:cs="Arial"/>
                <w:color w:val="000000"/>
                <w:sz w:val="18"/>
                <w:szCs w:val="18"/>
                <w:lang w:eastAsia="en-GB"/>
              </w:rPr>
              <w:fldChar w:fldCharType="separate"/>
            </w:r>
            <w:r w:rsidR="00B9644B">
              <w:rPr>
                <w:rFonts w:ascii="Arial" w:eastAsia="Times New Roman" w:hAnsi="Arial" w:cs="Arial"/>
                <w:noProof/>
                <w:color w:val="000000"/>
                <w:sz w:val="18"/>
                <w:szCs w:val="18"/>
                <w:lang w:eastAsia="en-GB"/>
              </w:rPr>
              <w:t>[61, 62, 64, 65, 67, 69-71, 77, 83]</w:t>
            </w:r>
            <w:r>
              <w:rPr>
                <w:rFonts w:ascii="Arial" w:eastAsia="Times New Roman" w:hAnsi="Arial" w:cs="Arial"/>
                <w:color w:val="000000"/>
                <w:sz w:val="18"/>
                <w:szCs w:val="18"/>
                <w:lang w:eastAsia="en-GB"/>
              </w:rPr>
              <w:fldChar w:fldCharType="end"/>
            </w:r>
          </w:p>
        </w:tc>
      </w:tr>
      <w:tr w:rsidR="006F7EBB" w:rsidRPr="006F7EBB" w14:paraId="34257D84" w14:textId="77777777" w:rsidTr="00B70FAD">
        <w:trPr>
          <w:trHeight w:val="240"/>
        </w:trPr>
        <w:tc>
          <w:tcPr>
            <w:cnfStyle w:val="001000000000" w:firstRow="0" w:lastRow="0" w:firstColumn="1" w:lastColumn="0" w:oddVBand="0" w:evenVBand="0" w:oddHBand="0" w:evenHBand="0" w:firstRowFirstColumn="0" w:firstRowLastColumn="0" w:lastRowFirstColumn="0" w:lastRowLastColumn="0"/>
            <w:tcW w:w="2999" w:type="pct"/>
            <w:hideMark/>
          </w:tcPr>
          <w:p w14:paraId="0687FAC1" w14:textId="77777777" w:rsidR="006F7EBB" w:rsidRPr="006F7EBB" w:rsidRDefault="006F7EBB" w:rsidP="006F7EBB">
            <w:pPr>
              <w:rPr>
                <w:rFonts w:ascii="Arial" w:eastAsia="Times New Roman" w:hAnsi="Arial" w:cs="Arial"/>
                <w:b w:val="0"/>
                <w:color w:val="000000"/>
                <w:sz w:val="18"/>
                <w:szCs w:val="18"/>
                <w:lang w:val="en-GB" w:eastAsia="en-GB"/>
              </w:rPr>
            </w:pPr>
            <w:r w:rsidRPr="006F7EBB">
              <w:rPr>
                <w:rFonts w:ascii="Arial" w:eastAsia="Times New Roman" w:hAnsi="Arial" w:cs="Arial"/>
                <w:b w:val="0"/>
                <w:color w:val="000000"/>
                <w:sz w:val="18"/>
                <w:szCs w:val="18"/>
                <w:lang w:eastAsia="en-GB"/>
              </w:rPr>
              <w:t>Have not heard about service</w:t>
            </w:r>
          </w:p>
        </w:tc>
        <w:tc>
          <w:tcPr>
            <w:tcW w:w="2001" w:type="pct"/>
            <w:noWrap/>
            <w:hideMark/>
          </w:tcPr>
          <w:p w14:paraId="29AB854C" w14:textId="67E9D02D" w:rsidR="006F7EBB" w:rsidRPr="006F7EBB" w:rsidRDefault="008A080B" w:rsidP="00B964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GB" w:eastAsia="en-GB"/>
              </w:rPr>
            </w:pPr>
            <w:r w:rsidRPr="008A080B">
              <w:rPr>
                <w:rFonts w:ascii="Arial" w:eastAsia="Times New Roman" w:hAnsi="Arial" w:cs="Arial"/>
                <w:color w:val="000000"/>
                <w:sz w:val="18"/>
                <w:szCs w:val="18"/>
                <w:lang w:val="en-GB" w:eastAsia="en-GB"/>
              </w:rPr>
              <w:fldChar w:fldCharType="begin"/>
            </w:r>
            <w:r w:rsidR="00B9644B">
              <w:rPr>
                <w:rFonts w:ascii="Arial" w:eastAsia="Times New Roman" w:hAnsi="Arial" w:cs="Arial"/>
                <w:color w:val="000000"/>
                <w:sz w:val="18"/>
                <w:szCs w:val="18"/>
                <w:lang w:val="en-GB" w:eastAsia="en-GB"/>
              </w:rPr>
              <w:instrText xml:space="preserve"> ADDIN EN.CITE &lt;EndNote&gt;&lt;Cite&gt;&lt;Author&gt;Udeh&lt;/Author&gt;&lt;Year&gt;2014&lt;/Year&gt;&lt;RecNum&gt;84&lt;/RecNum&gt;&lt;DisplayText&gt;[82]&lt;/DisplayText&gt;&lt;record&gt;&lt;rec-number&gt;84&lt;/rec-number&gt;&lt;foreign-keys&gt;&lt;key app="EN" db-id="ft0e9z9f4x25x5e9wxqx5t9pt9s5zzxrsdvs" timestamp="1523608219"&gt;84&lt;/key&gt;&lt;/foreign-keys&gt;&lt;ref-type name="Journal Article"&gt;17&lt;/ref-type&gt;&lt;contributors&gt;&lt;authors&gt;&lt;author&gt;Udeh, N. N.&lt;/author&gt;&lt;author&gt;Eze, B. I.&lt;/author&gt;&lt;author&gt;Onwubiko, S. N.&lt;/author&gt;&lt;author&gt;Arinze, O. C.&lt;/author&gt;&lt;author&gt;Onwasigwe, E. N.&lt;/author&gt;&lt;author&gt;Umeh, R. E.&lt;/author&gt;&lt;/authors&gt;&lt;/contributors&gt;&lt;auth-address&gt;New York&lt;/auth-address&gt;&lt;titles&gt;&lt;title&gt;Oculocutaneous albinism: identifying and overcoming barriers to vision care in a Nigerian population&lt;/title&gt;&lt;secondary-title&gt;Journal of Community Health&lt;/secondary-title&gt;&lt;/titles&gt;&lt;periodical&gt;&lt;full-title&gt;Journal of Community Health&lt;/full-title&gt;&lt;/periodical&gt;&lt;pages&gt;508-513&lt;/pages&gt;&lt;volume&gt;39&lt;/volume&gt;&lt;number&gt;3&lt;/number&gt;&lt;keywords&gt;&lt;keyword&gt;albinism&lt;/keyword&gt;&lt;keyword&gt;complications&lt;/keyword&gt;&lt;keyword&gt;eye diseases&lt;/keyword&gt;&lt;keyword&gt;eyes&lt;/keyword&gt;&lt;keyword&gt;health care&lt;/keyword&gt;&lt;keyword&gt;health care utilization&lt;/keyword&gt;&lt;keyword&gt;health services&lt;/keyword&gt;&lt;keyword&gt;human diseases&lt;/keyword&gt;&lt;keyword&gt;social barriers&lt;/keyword&gt;&lt;keyword&gt;vision disorders&lt;/keyword&gt;&lt;/keywords&gt;&lt;dates&gt;&lt;year&gt;2014&lt;/year&gt;&lt;/dates&gt;&lt;pub-location&gt;USA&lt;/pub-location&gt;&lt;isbn&gt;0094-5145&lt;/isbn&gt;&lt;urls&gt;&lt;related-urls&gt;&lt;url&gt;http://rd.springer.com/journal/10900&lt;/url&gt;&lt;url&gt;https://link.springer.com/content/pdf/10.1007%2Fs10900-013-9787-5.pdf&lt;/url&gt;&lt;/related-urls&gt;&lt;/urls&gt;&lt;/record&gt;&lt;/Cite&gt;&lt;/EndNote&gt;</w:instrText>
            </w:r>
            <w:r w:rsidRPr="008A080B">
              <w:rPr>
                <w:rFonts w:ascii="Arial" w:eastAsia="Times New Roman" w:hAnsi="Arial" w:cs="Arial"/>
                <w:color w:val="000000"/>
                <w:sz w:val="18"/>
                <w:szCs w:val="18"/>
                <w:lang w:val="en-GB" w:eastAsia="en-GB"/>
              </w:rPr>
              <w:fldChar w:fldCharType="separate"/>
            </w:r>
            <w:r w:rsidR="00B9644B">
              <w:rPr>
                <w:rFonts w:ascii="Arial" w:eastAsia="Times New Roman" w:hAnsi="Arial" w:cs="Arial"/>
                <w:noProof/>
                <w:color w:val="000000"/>
                <w:sz w:val="18"/>
                <w:szCs w:val="18"/>
                <w:lang w:val="en-GB" w:eastAsia="en-GB"/>
              </w:rPr>
              <w:t>[82]</w:t>
            </w:r>
            <w:r w:rsidRPr="008A080B">
              <w:rPr>
                <w:rFonts w:ascii="Arial" w:eastAsia="Times New Roman" w:hAnsi="Arial" w:cs="Arial"/>
                <w:color w:val="000000"/>
                <w:sz w:val="18"/>
                <w:szCs w:val="18"/>
                <w:lang w:val="en-GB" w:eastAsia="en-GB"/>
              </w:rPr>
              <w:fldChar w:fldCharType="end"/>
            </w:r>
          </w:p>
        </w:tc>
      </w:tr>
      <w:tr w:rsidR="006F7EBB" w:rsidRPr="006F7EBB" w14:paraId="159D0E06" w14:textId="77777777" w:rsidTr="00B70FAD">
        <w:trPr>
          <w:trHeight w:val="240"/>
        </w:trPr>
        <w:tc>
          <w:tcPr>
            <w:cnfStyle w:val="001000000000" w:firstRow="0" w:lastRow="0" w:firstColumn="1" w:lastColumn="0" w:oddVBand="0" w:evenVBand="0" w:oddHBand="0" w:evenHBand="0" w:firstRowFirstColumn="0" w:firstRowLastColumn="0" w:lastRowFirstColumn="0" w:lastRowLastColumn="0"/>
            <w:tcW w:w="2999" w:type="pct"/>
            <w:hideMark/>
          </w:tcPr>
          <w:p w14:paraId="1D4D00AE" w14:textId="77777777" w:rsidR="006F7EBB" w:rsidRPr="006F7EBB" w:rsidRDefault="006F7EBB" w:rsidP="006F7EBB">
            <w:pPr>
              <w:rPr>
                <w:rFonts w:ascii="Arial" w:eastAsia="Times New Roman" w:hAnsi="Arial" w:cs="Arial"/>
                <w:b w:val="0"/>
                <w:color w:val="000000"/>
                <w:sz w:val="18"/>
                <w:szCs w:val="18"/>
                <w:lang w:val="en-GB" w:eastAsia="en-GB"/>
              </w:rPr>
            </w:pPr>
            <w:r w:rsidRPr="006F7EBB">
              <w:rPr>
                <w:rFonts w:ascii="Arial" w:eastAsia="Times New Roman" w:hAnsi="Arial" w:cs="Arial"/>
                <w:b w:val="0"/>
                <w:color w:val="000000"/>
                <w:sz w:val="18"/>
                <w:szCs w:val="18"/>
                <w:lang w:eastAsia="en-GB"/>
              </w:rPr>
              <w:t>Thought nothing could be done</w:t>
            </w:r>
          </w:p>
        </w:tc>
        <w:tc>
          <w:tcPr>
            <w:tcW w:w="2001" w:type="pct"/>
            <w:noWrap/>
            <w:hideMark/>
          </w:tcPr>
          <w:p w14:paraId="2E1FD0E1" w14:textId="58B4CC1C" w:rsidR="006F7EBB" w:rsidRPr="006F7EBB" w:rsidRDefault="00B70FAD" w:rsidP="00B964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GB" w:eastAsia="en-GB"/>
              </w:rPr>
            </w:pPr>
            <w:r>
              <w:rPr>
                <w:rFonts w:ascii="Arial" w:eastAsia="Times New Roman" w:hAnsi="Arial" w:cs="Arial"/>
                <w:color w:val="000000"/>
                <w:sz w:val="18"/>
                <w:szCs w:val="18"/>
                <w:lang w:eastAsia="en-GB"/>
              </w:rPr>
              <w:fldChar w:fldCharType="begin">
                <w:fldData xml:space="preserve">PEVuZE5vdGU+PENpdGU+PEF1dGhvcj5BbmRlcnNzb248L0F1dGhvcj48WWVhcj4yMDEzPC9ZZWFy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=
</w:fldData>
              </w:fldChar>
            </w:r>
            <w:r w:rsidR="00B9644B">
              <w:rPr>
                <w:rFonts w:ascii="Arial" w:eastAsia="Times New Roman" w:hAnsi="Arial" w:cs="Arial"/>
                <w:color w:val="000000"/>
                <w:sz w:val="18"/>
                <w:szCs w:val="18"/>
                <w:lang w:eastAsia="en-GB"/>
              </w:rPr>
              <w:instrText xml:space="preserve"> ADDIN EN.CITE </w:instrText>
            </w:r>
            <w:r w:rsidR="00B9644B">
              <w:rPr>
                <w:rFonts w:ascii="Arial" w:eastAsia="Times New Roman" w:hAnsi="Arial" w:cs="Arial"/>
                <w:color w:val="000000"/>
                <w:sz w:val="18"/>
                <w:szCs w:val="18"/>
                <w:lang w:eastAsia="en-GB"/>
              </w:rPr>
              <w:fldChar w:fldCharType="begin">
                <w:fldData xml:space="preserve">PEVuZE5vdGU+PENpdGU+PEF1dGhvcj5BbmRlcnNzb248L0F1dGhvcj48WWVhcj4yMDEzPC9ZZWFy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=
</w:fldData>
              </w:fldChar>
            </w:r>
            <w:r w:rsidR="00B9644B">
              <w:rPr>
                <w:rFonts w:ascii="Arial" w:eastAsia="Times New Roman" w:hAnsi="Arial" w:cs="Arial"/>
                <w:color w:val="000000"/>
                <w:sz w:val="18"/>
                <w:szCs w:val="18"/>
                <w:lang w:eastAsia="en-GB"/>
              </w:rPr>
              <w:instrText xml:space="preserve"> ADDIN EN.CITE.DATA </w:instrText>
            </w:r>
            <w:r w:rsidR="00B9644B">
              <w:rPr>
                <w:rFonts w:ascii="Arial" w:eastAsia="Times New Roman" w:hAnsi="Arial" w:cs="Arial"/>
                <w:color w:val="000000"/>
                <w:sz w:val="18"/>
                <w:szCs w:val="18"/>
                <w:lang w:eastAsia="en-GB"/>
              </w:rPr>
            </w:r>
            <w:r w:rsidR="00B9644B">
              <w:rPr>
                <w:rFonts w:ascii="Arial" w:eastAsia="Times New Roman" w:hAnsi="Arial" w:cs="Arial"/>
                <w:color w:val="000000"/>
                <w:sz w:val="18"/>
                <w:szCs w:val="18"/>
                <w:lang w:eastAsia="en-GB"/>
              </w:rPr>
              <w:fldChar w:fldCharType="end"/>
            </w:r>
            <w:r>
              <w:rPr>
                <w:rFonts w:ascii="Arial" w:eastAsia="Times New Roman" w:hAnsi="Arial" w:cs="Arial"/>
                <w:color w:val="000000"/>
                <w:sz w:val="18"/>
                <w:szCs w:val="18"/>
                <w:lang w:eastAsia="en-GB"/>
              </w:rPr>
            </w:r>
            <w:r>
              <w:rPr>
                <w:rFonts w:ascii="Arial" w:eastAsia="Times New Roman" w:hAnsi="Arial" w:cs="Arial"/>
                <w:color w:val="000000"/>
                <w:sz w:val="18"/>
                <w:szCs w:val="18"/>
                <w:lang w:eastAsia="en-GB"/>
              </w:rPr>
              <w:fldChar w:fldCharType="separate"/>
            </w:r>
            <w:r w:rsidR="00B9644B">
              <w:rPr>
                <w:rFonts w:ascii="Arial" w:eastAsia="Times New Roman" w:hAnsi="Arial" w:cs="Arial"/>
                <w:noProof/>
                <w:color w:val="000000"/>
                <w:sz w:val="18"/>
                <w:szCs w:val="18"/>
                <w:lang w:eastAsia="en-GB"/>
              </w:rPr>
              <w:t>[61, 64, 65, 69, 80, 83]</w:t>
            </w:r>
            <w:r>
              <w:rPr>
                <w:rFonts w:ascii="Arial" w:eastAsia="Times New Roman" w:hAnsi="Arial" w:cs="Arial"/>
                <w:color w:val="000000"/>
                <w:sz w:val="18"/>
                <w:szCs w:val="18"/>
                <w:lang w:eastAsia="en-GB"/>
              </w:rPr>
              <w:fldChar w:fldCharType="end"/>
            </w:r>
            <w:r>
              <w:rPr>
                <w:rFonts w:ascii="Arial" w:eastAsia="Times New Roman" w:hAnsi="Arial" w:cs="Arial"/>
                <w:color w:val="000000"/>
                <w:sz w:val="18"/>
                <w:szCs w:val="18"/>
                <w:lang w:eastAsia="en-GB"/>
              </w:rPr>
              <w:t xml:space="preserve"> </w:t>
            </w:r>
            <w:r>
              <w:rPr>
                <w:rFonts w:ascii="Arial" w:eastAsia="Times New Roman" w:hAnsi="Arial" w:cs="Arial"/>
                <w:color w:val="000000"/>
                <w:sz w:val="18"/>
                <w:szCs w:val="18"/>
                <w:lang w:eastAsia="en-GB"/>
              </w:rPr>
              <w:fldChar w:fldCharType="begin">
                <w:fldData xml:space="preserve">PEVuZE5vdGU+PENpdGU+PEF1dGhvcj5CcmlhbjwvQXV0aG9yPjxZZWFyPjIwMTI8L1llYXI+PFJl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</w:fldData>
              </w:fldChar>
            </w:r>
            <w:r w:rsidR="00B9644B">
              <w:rPr>
                <w:rFonts w:ascii="Arial" w:eastAsia="Times New Roman" w:hAnsi="Arial" w:cs="Arial"/>
                <w:color w:val="000000"/>
                <w:sz w:val="18"/>
                <w:szCs w:val="18"/>
                <w:lang w:eastAsia="en-GB"/>
              </w:rPr>
              <w:instrText xml:space="preserve"> ADDIN EN.CITE </w:instrText>
            </w:r>
            <w:r w:rsidR="00B9644B">
              <w:rPr>
                <w:rFonts w:ascii="Arial" w:eastAsia="Times New Roman" w:hAnsi="Arial" w:cs="Arial"/>
                <w:color w:val="000000"/>
                <w:sz w:val="18"/>
                <w:szCs w:val="18"/>
                <w:lang w:eastAsia="en-GB"/>
              </w:rPr>
              <w:fldChar w:fldCharType="begin">
                <w:fldData xml:space="preserve">PEVuZE5vdGU+PENpdGU+PEF1dGhvcj5CcmlhbjwvQXV0aG9yPjxZZWFyPjIwMTI8L1llYXI+PFJl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</w:fldData>
              </w:fldChar>
            </w:r>
            <w:r w:rsidR="00B9644B">
              <w:rPr>
                <w:rFonts w:ascii="Arial" w:eastAsia="Times New Roman" w:hAnsi="Arial" w:cs="Arial"/>
                <w:color w:val="000000"/>
                <w:sz w:val="18"/>
                <w:szCs w:val="18"/>
                <w:lang w:eastAsia="en-GB"/>
              </w:rPr>
              <w:instrText xml:space="preserve"> ADDIN EN.CITE.DATA </w:instrText>
            </w:r>
            <w:r w:rsidR="00B9644B">
              <w:rPr>
                <w:rFonts w:ascii="Arial" w:eastAsia="Times New Roman" w:hAnsi="Arial" w:cs="Arial"/>
                <w:color w:val="000000"/>
                <w:sz w:val="18"/>
                <w:szCs w:val="18"/>
                <w:lang w:eastAsia="en-GB"/>
              </w:rPr>
            </w:r>
            <w:r w:rsidR="00B9644B">
              <w:rPr>
                <w:rFonts w:ascii="Arial" w:eastAsia="Times New Roman" w:hAnsi="Arial" w:cs="Arial"/>
                <w:color w:val="000000"/>
                <w:sz w:val="18"/>
                <w:szCs w:val="18"/>
                <w:lang w:eastAsia="en-GB"/>
              </w:rPr>
              <w:fldChar w:fldCharType="end"/>
            </w:r>
            <w:r>
              <w:rPr>
                <w:rFonts w:ascii="Arial" w:eastAsia="Times New Roman" w:hAnsi="Arial" w:cs="Arial"/>
                <w:color w:val="000000"/>
                <w:sz w:val="18"/>
                <w:szCs w:val="18"/>
                <w:lang w:eastAsia="en-GB"/>
              </w:rPr>
            </w:r>
            <w:r>
              <w:rPr>
                <w:rFonts w:ascii="Arial" w:eastAsia="Times New Roman" w:hAnsi="Arial" w:cs="Arial"/>
                <w:color w:val="000000"/>
                <w:sz w:val="18"/>
                <w:szCs w:val="18"/>
                <w:lang w:eastAsia="en-GB"/>
              </w:rPr>
              <w:fldChar w:fldCharType="separate"/>
            </w:r>
            <w:r w:rsidR="00B9644B">
              <w:rPr>
                <w:rFonts w:ascii="Arial" w:eastAsia="Times New Roman" w:hAnsi="Arial" w:cs="Arial"/>
                <w:noProof/>
                <w:color w:val="000000"/>
                <w:sz w:val="18"/>
                <w:szCs w:val="18"/>
                <w:lang w:eastAsia="en-GB"/>
              </w:rPr>
              <w:t>[70]</w:t>
            </w:r>
            <w:r>
              <w:rPr>
                <w:rFonts w:ascii="Arial" w:eastAsia="Times New Roman" w:hAnsi="Arial" w:cs="Arial"/>
                <w:color w:val="000000"/>
                <w:sz w:val="18"/>
                <w:szCs w:val="18"/>
                <w:lang w:eastAsia="en-GB"/>
              </w:rPr>
              <w:fldChar w:fldCharType="end"/>
            </w:r>
          </w:p>
        </w:tc>
      </w:tr>
      <w:tr w:rsidR="006F7EBB" w:rsidRPr="006F7EBB" w14:paraId="44A8BE92" w14:textId="77777777" w:rsidTr="00B70FAD">
        <w:trPr>
          <w:trHeight w:val="240"/>
        </w:trPr>
        <w:tc>
          <w:tcPr>
            <w:cnfStyle w:val="001000000000" w:firstRow="0" w:lastRow="0" w:firstColumn="1" w:lastColumn="0" w:oddVBand="0" w:evenVBand="0" w:oddHBand="0" w:evenHBand="0" w:firstRowFirstColumn="0" w:firstRowLastColumn="0" w:lastRowFirstColumn="0" w:lastRowLastColumn="0"/>
            <w:tcW w:w="2999" w:type="pct"/>
            <w:hideMark/>
          </w:tcPr>
          <w:p w14:paraId="452FBE31" w14:textId="77777777" w:rsidR="006F7EBB" w:rsidRPr="006F7EBB" w:rsidRDefault="006F7EBB" w:rsidP="006F7EBB">
            <w:pPr>
              <w:rPr>
                <w:rFonts w:ascii="Arial" w:eastAsia="Times New Roman" w:hAnsi="Arial" w:cs="Arial"/>
                <w:b w:val="0"/>
                <w:color w:val="000000"/>
                <w:sz w:val="18"/>
                <w:szCs w:val="18"/>
                <w:lang w:val="en-GB" w:eastAsia="en-GB"/>
              </w:rPr>
            </w:pPr>
            <w:r w:rsidRPr="006F7EBB">
              <w:rPr>
                <w:rFonts w:ascii="Arial" w:eastAsia="Times New Roman" w:hAnsi="Arial" w:cs="Arial"/>
                <w:b w:val="0"/>
                <w:color w:val="000000"/>
                <w:sz w:val="18"/>
                <w:szCs w:val="18"/>
                <w:lang w:eastAsia="en-GB"/>
              </w:rPr>
              <w:t>Lack of perceived need</w:t>
            </w:r>
          </w:p>
        </w:tc>
        <w:tc>
          <w:tcPr>
            <w:tcW w:w="2001" w:type="pct"/>
            <w:noWrap/>
            <w:hideMark/>
          </w:tcPr>
          <w:p w14:paraId="53A0389D" w14:textId="166CDC8E" w:rsidR="006F7EBB" w:rsidRPr="006F7EBB" w:rsidRDefault="00B70FAD" w:rsidP="00C67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GB" w:eastAsia="en-GB"/>
              </w:rPr>
            </w:pPr>
            <w:r>
              <w:rPr>
                <w:rFonts w:ascii="Arial" w:eastAsia="Times New Roman" w:hAnsi="Arial" w:cs="Arial"/>
                <w:color w:val="000000"/>
                <w:sz w:val="18"/>
                <w:szCs w:val="18"/>
                <w:lang w:eastAsia="en-GB"/>
              </w:rPr>
              <w:fldChar w:fldCharType="begin">
                <w:fldData xml:space="preserve">PEVuZE5vdGU+PENpdGU+PEF1dGhvcj5GbGV0Y2hlcjwvQXV0aG9yPjxZZWFyPjE5OTk8L1llYXI+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</w:fldData>
              </w:fldChar>
            </w:r>
            <w:r w:rsidR="00B9644B">
              <w:rPr>
                <w:rFonts w:ascii="Arial" w:eastAsia="Times New Roman" w:hAnsi="Arial" w:cs="Arial"/>
                <w:color w:val="000000"/>
                <w:sz w:val="18"/>
                <w:szCs w:val="18"/>
                <w:lang w:eastAsia="en-GB"/>
              </w:rPr>
              <w:instrText xml:space="preserve"> ADDIN EN.CITE </w:instrText>
            </w:r>
            <w:r w:rsidR="00B9644B">
              <w:rPr>
                <w:rFonts w:ascii="Arial" w:eastAsia="Times New Roman" w:hAnsi="Arial" w:cs="Arial"/>
                <w:color w:val="000000"/>
                <w:sz w:val="18"/>
                <w:szCs w:val="18"/>
                <w:lang w:eastAsia="en-GB"/>
              </w:rPr>
              <w:fldChar w:fldCharType="begin">
                <w:fldData xml:space="preserve">PEVuZE5vdGU+PENpdGU+PEF1dGhvcj5GbGV0Y2hlcjwvQXV0aG9yPjxZZWFyPjE5OTk8L1llYXI+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</w:fldData>
              </w:fldChar>
            </w:r>
            <w:r w:rsidR="00B9644B">
              <w:rPr>
                <w:rFonts w:ascii="Arial" w:eastAsia="Times New Roman" w:hAnsi="Arial" w:cs="Arial"/>
                <w:color w:val="000000"/>
                <w:sz w:val="18"/>
                <w:szCs w:val="18"/>
                <w:lang w:eastAsia="en-GB"/>
              </w:rPr>
              <w:instrText xml:space="preserve"> ADDIN EN.CITE.DATA </w:instrText>
            </w:r>
            <w:r w:rsidR="00B9644B">
              <w:rPr>
                <w:rFonts w:ascii="Arial" w:eastAsia="Times New Roman" w:hAnsi="Arial" w:cs="Arial"/>
                <w:color w:val="000000"/>
                <w:sz w:val="18"/>
                <w:szCs w:val="18"/>
                <w:lang w:eastAsia="en-GB"/>
              </w:rPr>
            </w:r>
            <w:r w:rsidR="00B9644B">
              <w:rPr>
                <w:rFonts w:ascii="Arial" w:eastAsia="Times New Roman" w:hAnsi="Arial" w:cs="Arial"/>
                <w:color w:val="000000"/>
                <w:sz w:val="18"/>
                <w:szCs w:val="18"/>
                <w:lang w:eastAsia="en-GB"/>
              </w:rPr>
              <w:fldChar w:fldCharType="end"/>
            </w:r>
            <w:r>
              <w:rPr>
                <w:rFonts w:ascii="Arial" w:eastAsia="Times New Roman" w:hAnsi="Arial" w:cs="Arial"/>
                <w:color w:val="000000"/>
                <w:sz w:val="18"/>
                <w:szCs w:val="18"/>
                <w:lang w:eastAsia="en-GB"/>
              </w:rPr>
            </w:r>
            <w:r>
              <w:rPr>
                <w:rFonts w:ascii="Arial" w:eastAsia="Times New Roman" w:hAnsi="Arial" w:cs="Arial"/>
                <w:color w:val="000000"/>
                <w:sz w:val="18"/>
                <w:szCs w:val="18"/>
                <w:lang w:eastAsia="en-GB"/>
              </w:rPr>
              <w:fldChar w:fldCharType="separate"/>
            </w:r>
            <w:r w:rsidR="00B9644B">
              <w:rPr>
                <w:rFonts w:ascii="Arial" w:eastAsia="Times New Roman" w:hAnsi="Arial" w:cs="Arial"/>
                <w:noProof/>
                <w:color w:val="000000"/>
                <w:sz w:val="18"/>
                <w:szCs w:val="18"/>
                <w:lang w:eastAsia="en-GB"/>
              </w:rPr>
              <w:t>[64, 65, 67, 69, 74, 80]</w:t>
            </w:r>
            <w:r>
              <w:rPr>
                <w:rFonts w:ascii="Arial" w:eastAsia="Times New Roman" w:hAnsi="Arial" w:cs="Arial"/>
                <w:color w:val="000000"/>
                <w:sz w:val="18"/>
                <w:szCs w:val="18"/>
                <w:lang w:eastAsia="en-GB"/>
              </w:rPr>
              <w:fldChar w:fldCharType="end"/>
            </w:r>
            <w:r>
              <w:rPr>
                <w:rFonts w:ascii="Arial" w:eastAsia="Times New Roman" w:hAnsi="Arial" w:cs="Arial"/>
                <w:color w:val="000000"/>
                <w:sz w:val="18"/>
                <w:szCs w:val="18"/>
                <w:lang w:eastAsia="en-GB"/>
              </w:rPr>
              <w:t xml:space="preserve"> </w:t>
            </w:r>
            <w:r>
              <w:rPr>
                <w:rFonts w:ascii="Arial" w:eastAsia="Times New Roman" w:hAnsi="Arial" w:cs="Arial"/>
                <w:color w:val="000000"/>
                <w:sz w:val="18"/>
                <w:szCs w:val="18"/>
                <w:lang w:eastAsia="en-GB"/>
              </w:rPr>
              <w:fldChar w:fldCharType="begin">
                <w:fldData xml:space="preserve">PEVuZE5vdGU+PENpdGU+PEF1dGhvcj5CcmlhbjwvQXV0aG9yPjxZZWFyPjIwMTI8L1llYXI+PFJl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</w:fldData>
              </w:fldChar>
            </w:r>
            <w:r w:rsidR="00B9644B">
              <w:rPr>
                <w:rFonts w:ascii="Arial" w:eastAsia="Times New Roman" w:hAnsi="Arial" w:cs="Arial"/>
                <w:color w:val="000000"/>
                <w:sz w:val="18"/>
                <w:szCs w:val="18"/>
                <w:lang w:eastAsia="en-GB"/>
              </w:rPr>
              <w:instrText xml:space="preserve"> ADDIN EN.CITE </w:instrText>
            </w:r>
            <w:r w:rsidR="00B9644B">
              <w:rPr>
                <w:rFonts w:ascii="Arial" w:eastAsia="Times New Roman" w:hAnsi="Arial" w:cs="Arial"/>
                <w:color w:val="000000"/>
                <w:sz w:val="18"/>
                <w:szCs w:val="18"/>
                <w:lang w:eastAsia="en-GB"/>
              </w:rPr>
              <w:fldChar w:fldCharType="begin">
                <w:fldData xml:space="preserve">PEVuZE5vdGU+PENpdGU+PEF1dGhvcj5CcmlhbjwvQXV0aG9yPjxZZWFyPjIwMTI8L1llYXI+PFJl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</w:fldData>
              </w:fldChar>
            </w:r>
            <w:r w:rsidR="00B9644B">
              <w:rPr>
                <w:rFonts w:ascii="Arial" w:eastAsia="Times New Roman" w:hAnsi="Arial" w:cs="Arial"/>
                <w:color w:val="000000"/>
                <w:sz w:val="18"/>
                <w:szCs w:val="18"/>
                <w:lang w:eastAsia="en-GB"/>
              </w:rPr>
              <w:instrText xml:space="preserve"> ADDIN EN.CITE.DATA </w:instrText>
            </w:r>
            <w:r w:rsidR="00B9644B">
              <w:rPr>
                <w:rFonts w:ascii="Arial" w:eastAsia="Times New Roman" w:hAnsi="Arial" w:cs="Arial"/>
                <w:color w:val="000000"/>
                <w:sz w:val="18"/>
                <w:szCs w:val="18"/>
                <w:lang w:eastAsia="en-GB"/>
              </w:rPr>
            </w:r>
            <w:r w:rsidR="00B9644B">
              <w:rPr>
                <w:rFonts w:ascii="Arial" w:eastAsia="Times New Roman" w:hAnsi="Arial" w:cs="Arial"/>
                <w:color w:val="000000"/>
                <w:sz w:val="18"/>
                <w:szCs w:val="18"/>
                <w:lang w:eastAsia="en-GB"/>
              </w:rPr>
              <w:fldChar w:fldCharType="end"/>
            </w:r>
            <w:r>
              <w:rPr>
                <w:rFonts w:ascii="Arial" w:eastAsia="Times New Roman" w:hAnsi="Arial" w:cs="Arial"/>
                <w:color w:val="000000"/>
                <w:sz w:val="18"/>
                <w:szCs w:val="18"/>
                <w:lang w:eastAsia="en-GB"/>
              </w:rPr>
            </w:r>
            <w:r>
              <w:rPr>
                <w:rFonts w:ascii="Arial" w:eastAsia="Times New Roman" w:hAnsi="Arial" w:cs="Arial"/>
                <w:color w:val="000000"/>
                <w:sz w:val="18"/>
                <w:szCs w:val="18"/>
                <w:lang w:eastAsia="en-GB"/>
              </w:rPr>
              <w:fldChar w:fldCharType="separate"/>
            </w:r>
            <w:r w:rsidR="00B9644B">
              <w:rPr>
                <w:rFonts w:ascii="Arial" w:eastAsia="Times New Roman" w:hAnsi="Arial" w:cs="Arial"/>
                <w:noProof/>
                <w:color w:val="000000"/>
                <w:sz w:val="18"/>
                <w:szCs w:val="18"/>
                <w:lang w:eastAsia="en-GB"/>
              </w:rPr>
              <w:t>[70]</w:t>
            </w:r>
            <w:r>
              <w:rPr>
                <w:rFonts w:ascii="Arial" w:eastAsia="Times New Roman" w:hAnsi="Arial" w:cs="Arial"/>
                <w:color w:val="000000"/>
                <w:sz w:val="18"/>
                <w:szCs w:val="18"/>
                <w:lang w:eastAsia="en-GB"/>
              </w:rPr>
              <w:fldChar w:fldCharType="end"/>
            </w:r>
            <w:r w:rsidR="00832BF4">
              <w:rPr>
                <w:rFonts w:ascii="Arial" w:eastAsia="Times New Roman" w:hAnsi="Arial" w:cs="Arial"/>
                <w:color w:val="000000"/>
                <w:sz w:val="18"/>
                <w:szCs w:val="18"/>
                <w:lang w:eastAsia="en-GB"/>
              </w:rPr>
              <w:t xml:space="preserve"> </w:t>
            </w:r>
            <w:r w:rsidR="00832BF4">
              <w:rPr>
                <w:rFonts w:ascii="Arial" w:eastAsia="Times New Roman" w:hAnsi="Arial" w:cs="Arial"/>
                <w:color w:val="000000"/>
                <w:sz w:val="18"/>
                <w:szCs w:val="18"/>
                <w:lang w:eastAsia="en-GB"/>
              </w:rPr>
              <w:fldChar w:fldCharType="begin">
                <w:fldData xml:space="preserve">PEVuZE5vdGU+PENpdGU+PEF1dGhvcj5BbmRlcnNzb248L0F1dGhvcj48WWVhcj4yMDEzPC9ZZWFy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</w:fldData>
              </w:fldChar>
            </w:r>
            <w:r w:rsidR="00B9644B">
              <w:rPr>
                <w:rFonts w:ascii="Arial" w:eastAsia="Times New Roman" w:hAnsi="Arial" w:cs="Arial"/>
                <w:color w:val="000000"/>
                <w:sz w:val="18"/>
                <w:szCs w:val="18"/>
                <w:lang w:eastAsia="en-GB"/>
              </w:rPr>
              <w:instrText xml:space="preserve"> ADDIN EN.CITE </w:instrText>
            </w:r>
            <w:r w:rsidR="00B9644B">
              <w:rPr>
                <w:rFonts w:ascii="Arial" w:eastAsia="Times New Roman" w:hAnsi="Arial" w:cs="Arial"/>
                <w:color w:val="000000"/>
                <w:sz w:val="18"/>
                <w:szCs w:val="18"/>
                <w:lang w:eastAsia="en-GB"/>
              </w:rPr>
              <w:fldChar w:fldCharType="begin">
                <w:fldData xml:space="preserve">PEVuZE5vdGU+PENpdGU+PEF1dGhvcj5BbmRlcnNzb248L0F1dGhvcj48WWVhcj4yMDEzPC9ZZWFy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</w:fldData>
              </w:fldChar>
            </w:r>
            <w:r w:rsidR="00B9644B">
              <w:rPr>
                <w:rFonts w:ascii="Arial" w:eastAsia="Times New Roman" w:hAnsi="Arial" w:cs="Arial"/>
                <w:color w:val="000000"/>
                <w:sz w:val="18"/>
                <w:szCs w:val="18"/>
                <w:lang w:eastAsia="en-GB"/>
              </w:rPr>
              <w:instrText xml:space="preserve"> ADDIN EN.CITE.DATA </w:instrText>
            </w:r>
            <w:r w:rsidR="00B9644B">
              <w:rPr>
                <w:rFonts w:ascii="Arial" w:eastAsia="Times New Roman" w:hAnsi="Arial" w:cs="Arial"/>
                <w:color w:val="000000"/>
                <w:sz w:val="18"/>
                <w:szCs w:val="18"/>
                <w:lang w:eastAsia="en-GB"/>
              </w:rPr>
            </w:r>
            <w:r w:rsidR="00B9644B">
              <w:rPr>
                <w:rFonts w:ascii="Arial" w:eastAsia="Times New Roman" w:hAnsi="Arial" w:cs="Arial"/>
                <w:color w:val="000000"/>
                <w:sz w:val="18"/>
                <w:szCs w:val="18"/>
                <w:lang w:eastAsia="en-GB"/>
              </w:rPr>
              <w:fldChar w:fldCharType="end"/>
            </w:r>
            <w:r w:rsidR="00832BF4">
              <w:rPr>
                <w:rFonts w:ascii="Arial" w:eastAsia="Times New Roman" w:hAnsi="Arial" w:cs="Arial"/>
                <w:color w:val="000000"/>
                <w:sz w:val="18"/>
                <w:szCs w:val="18"/>
                <w:lang w:eastAsia="en-GB"/>
              </w:rPr>
            </w:r>
            <w:r w:rsidR="00832BF4">
              <w:rPr>
                <w:rFonts w:ascii="Arial" w:eastAsia="Times New Roman" w:hAnsi="Arial" w:cs="Arial"/>
                <w:color w:val="000000"/>
                <w:sz w:val="18"/>
                <w:szCs w:val="18"/>
                <w:lang w:eastAsia="en-GB"/>
              </w:rPr>
              <w:fldChar w:fldCharType="separate"/>
            </w:r>
            <w:r w:rsidR="00B9644B">
              <w:rPr>
                <w:rFonts w:ascii="Arial" w:eastAsia="Times New Roman" w:hAnsi="Arial" w:cs="Arial"/>
                <w:noProof/>
                <w:color w:val="000000"/>
                <w:sz w:val="18"/>
                <w:szCs w:val="18"/>
                <w:lang w:eastAsia="en-GB"/>
              </w:rPr>
              <w:t>[61, 62, 83]</w:t>
            </w:r>
            <w:r w:rsidR="00832BF4">
              <w:rPr>
                <w:rFonts w:ascii="Arial" w:eastAsia="Times New Roman" w:hAnsi="Arial" w:cs="Arial"/>
                <w:color w:val="000000"/>
                <w:sz w:val="18"/>
                <w:szCs w:val="18"/>
                <w:lang w:eastAsia="en-GB"/>
              </w:rPr>
              <w:fldChar w:fldCharType="end"/>
            </w:r>
            <w:r w:rsidR="00832BF4">
              <w:rPr>
                <w:rFonts w:ascii="Arial" w:eastAsia="Times New Roman" w:hAnsi="Arial" w:cs="Arial"/>
                <w:color w:val="000000"/>
                <w:sz w:val="18"/>
                <w:szCs w:val="18"/>
                <w:lang w:eastAsia="en-GB"/>
              </w:rPr>
              <w:t xml:space="preserve"> </w:t>
            </w:r>
            <w:r w:rsidR="00832BF4">
              <w:rPr>
                <w:rFonts w:ascii="Arial" w:eastAsia="Times New Roman" w:hAnsi="Arial" w:cs="Arial"/>
                <w:color w:val="000000"/>
                <w:sz w:val="18"/>
                <w:szCs w:val="18"/>
                <w:lang w:eastAsia="en-GB"/>
              </w:rPr>
              <w:fldChar w:fldCharType="begin">
                <w:fldData xml:space="preserve">PEVuZE5vdGU+PENpdGU+PEF1dGhvcj5BbmRlcnNzb248L0F1dGhvcj48WWVhcj4yMDEzPC9ZZWFy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</w:fldData>
              </w:fldChar>
            </w:r>
            <w:r w:rsidR="00B9644B">
              <w:rPr>
                <w:rFonts w:ascii="Arial" w:eastAsia="Times New Roman" w:hAnsi="Arial" w:cs="Arial"/>
                <w:color w:val="000000"/>
                <w:sz w:val="18"/>
                <w:szCs w:val="18"/>
                <w:lang w:eastAsia="en-GB"/>
              </w:rPr>
              <w:instrText xml:space="preserve"> ADDIN EN.CITE </w:instrText>
            </w:r>
            <w:r w:rsidR="00B9644B">
              <w:rPr>
                <w:rFonts w:ascii="Arial" w:eastAsia="Times New Roman" w:hAnsi="Arial" w:cs="Arial"/>
                <w:color w:val="000000"/>
                <w:sz w:val="18"/>
                <w:szCs w:val="18"/>
                <w:lang w:eastAsia="en-GB"/>
              </w:rPr>
              <w:fldChar w:fldCharType="begin">
                <w:fldData xml:space="preserve">PEVuZE5vdGU+PENpdGU+PEF1dGhvcj5BbmRlcnNzb248L0F1dGhvcj48WWVhcj4yMDEzPC9ZZWFy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</w:fldData>
              </w:fldChar>
            </w:r>
            <w:r w:rsidR="00B9644B">
              <w:rPr>
                <w:rFonts w:ascii="Arial" w:eastAsia="Times New Roman" w:hAnsi="Arial" w:cs="Arial"/>
                <w:color w:val="000000"/>
                <w:sz w:val="18"/>
                <w:szCs w:val="18"/>
                <w:lang w:eastAsia="en-GB"/>
              </w:rPr>
              <w:instrText xml:space="preserve"> ADDIN EN.CITE.DATA </w:instrText>
            </w:r>
            <w:r w:rsidR="00B9644B">
              <w:rPr>
                <w:rFonts w:ascii="Arial" w:eastAsia="Times New Roman" w:hAnsi="Arial" w:cs="Arial"/>
                <w:color w:val="000000"/>
                <w:sz w:val="18"/>
                <w:szCs w:val="18"/>
                <w:lang w:eastAsia="en-GB"/>
              </w:rPr>
            </w:r>
            <w:r w:rsidR="00B9644B">
              <w:rPr>
                <w:rFonts w:ascii="Arial" w:eastAsia="Times New Roman" w:hAnsi="Arial" w:cs="Arial"/>
                <w:color w:val="000000"/>
                <w:sz w:val="18"/>
                <w:szCs w:val="18"/>
                <w:lang w:eastAsia="en-GB"/>
              </w:rPr>
              <w:fldChar w:fldCharType="end"/>
            </w:r>
            <w:r w:rsidR="00832BF4">
              <w:rPr>
                <w:rFonts w:ascii="Arial" w:eastAsia="Times New Roman" w:hAnsi="Arial" w:cs="Arial"/>
                <w:color w:val="000000"/>
                <w:sz w:val="18"/>
                <w:szCs w:val="18"/>
                <w:lang w:eastAsia="en-GB"/>
              </w:rPr>
            </w:r>
            <w:r w:rsidR="00832BF4">
              <w:rPr>
                <w:rFonts w:ascii="Arial" w:eastAsia="Times New Roman" w:hAnsi="Arial" w:cs="Arial"/>
                <w:color w:val="000000"/>
                <w:sz w:val="18"/>
                <w:szCs w:val="18"/>
                <w:lang w:eastAsia="en-GB"/>
              </w:rPr>
              <w:fldChar w:fldCharType="separate"/>
            </w:r>
            <w:r w:rsidR="00B9644B">
              <w:rPr>
                <w:rFonts w:ascii="Arial" w:eastAsia="Times New Roman" w:hAnsi="Arial" w:cs="Arial"/>
                <w:noProof/>
                <w:color w:val="000000"/>
                <w:sz w:val="18"/>
                <w:szCs w:val="18"/>
                <w:lang w:eastAsia="en-GB"/>
              </w:rPr>
              <w:t>[61, 65, 69, 80]</w:t>
            </w:r>
            <w:r w:rsidR="00832BF4">
              <w:rPr>
                <w:rFonts w:ascii="Arial" w:eastAsia="Times New Roman" w:hAnsi="Arial" w:cs="Arial"/>
                <w:color w:val="000000"/>
                <w:sz w:val="18"/>
                <w:szCs w:val="18"/>
                <w:lang w:eastAsia="en-GB"/>
              </w:rPr>
              <w:fldChar w:fldCharType="end"/>
            </w:r>
            <w:r w:rsidR="00832BF4">
              <w:rPr>
                <w:rFonts w:ascii="Arial" w:eastAsia="Times New Roman" w:hAnsi="Arial" w:cs="Arial"/>
                <w:color w:val="000000"/>
                <w:sz w:val="18"/>
                <w:szCs w:val="18"/>
                <w:lang w:eastAsia="en-GB"/>
              </w:rPr>
              <w:t xml:space="preserve"> [</w:t>
            </w:r>
            <w:r w:rsidR="00832BF4">
              <w:rPr>
                <w:rFonts w:ascii="Arial" w:eastAsia="Times New Roman" w:hAnsi="Arial" w:cs="Arial"/>
                <w:noProof/>
                <w:color w:val="000000"/>
                <w:sz w:val="18"/>
                <w:szCs w:val="18"/>
                <w:lang w:eastAsia="en-GB"/>
              </w:rPr>
              <w:t>63]</w:t>
            </w:r>
            <w:r w:rsidR="00832BF4" w:rsidRPr="008A080B">
              <w:rPr>
                <w:rFonts w:ascii="Arial" w:eastAsia="Times New Roman" w:hAnsi="Arial" w:cs="Arial"/>
                <w:color w:val="000000"/>
                <w:sz w:val="18"/>
                <w:szCs w:val="18"/>
                <w:lang w:val="en-GB" w:eastAsia="en-GB"/>
              </w:rPr>
              <w:t xml:space="preserve"> </w:t>
            </w:r>
            <w:r w:rsidR="00832BF4" w:rsidRPr="008A080B">
              <w:rPr>
                <w:rFonts w:ascii="Arial" w:eastAsia="Times New Roman" w:hAnsi="Arial" w:cs="Arial"/>
                <w:color w:val="000000"/>
                <w:sz w:val="18"/>
                <w:szCs w:val="18"/>
                <w:lang w:val="en-GB" w:eastAsia="en-GB"/>
              </w:rPr>
              <w:fldChar w:fldCharType="begin">
                <w:fldData xml:space="preserve">PEVuZE5vdGU+PENpdGU+PEF1dGhvcj5BbmRlcnNzb248L0F1dGhvcj48WWVhcj4yMDEzPC9ZZWFy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</w:fldData>
              </w:fldChar>
            </w:r>
            <w:r w:rsidR="00C67C1C">
              <w:rPr>
                <w:rFonts w:ascii="Arial" w:eastAsia="Times New Roman" w:hAnsi="Arial" w:cs="Arial"/>
                <w:color w:val="000000"/>
                <w:sz w:val="18"/>
                <w:szCs w:val="18"/>
                <w:lang w:val="en-GB" w:eastAsia="en-GB"/>
              </w:rPr>
              <w:instrText xml:space="preserve"> ADDIN EN.CITE </w:instrText>
            </w:r>
            <w:r w:rsidR="00C67C1C">
              <w:rPr>
                <w:rFonts w:ascii="Arial" w:eastAsia="Times New Roman" w:hAnsi="Arial" w:cs="Arial"/>
                <w:color w:val="000000"/>
                <w:sz w:val="18"/>
                <w:szCs w:val="18"/>
                <w:lang w:val="en-GB" w:eastAsia="en-GB"/>
              </w:rPr>
              <w:fldChar w:fldCharType="begin">
                <w:fldData xml:space="preserve">PEVuZE5vdGU+PENpdGU+PEF1dGhvcj5BbmRlcnNzb248L0F1dGhvcj48WWVhcj4yMDEzPC9ZZWFy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</w:fldData>
              </w:fldChar>
            </w:r>
            <w:r w:rsidR="00C67C1C">
              <w:rPr>
                <w:rFonts w:ascii="Arial" w:eastAsia="Times New Roman" w:hAnsi="Arial" w:cs="Arial"/>
                <w:color w:val="000000"/>
                <w:sz w:val="18"/>
                <w:szCs w:val="18"/>
                <w:lang w:val="en-GB" w:eastAsia="en-GB"/>
              </w:rPr>
              <w:instrText xml:space="preserve"> ADDIN EN.CITE.DATA </w:instrText>
            </w:r>
            <w:r w:rsidR="00C67C1C">
              <w:rPr>
                <w:rFonts w:ascii="Arial" w:eastAsia="Times New Roman" w:hAnsi="Arial" w:cs="Arial"/>
                <w:color w:val="000000"/>
                <w:sz w:val="18"/>
                <w:szCs w:val="18"/>
                <w:lang w:val="en-GB" w:eastAsia="en-GB"/>
              </w:rPr>
            </w:r>
            <w:r w:rsidR="00C67C1C">
              <w:rPr>
                <w:rFonts w:ascii="Arial" w:eastAsia="Times New Roman" w:hAnsi="Arial" w:cs="Arial"/>
                <w:color w:val="000000"/>
                <w:sz w:val="18"/>
                <w:szCs w:val="18"/>
                <w:lang w:val="en-GB" w:eastAsia="en-GB"/>
              </w:rPr>
              <w:fldChar w:fldCharType="end"/>
            </w:r>
            <w:r w:rsidR="00832BF4" w:rsidRPr="008A080B">
              <w:rPr>
                <w:rFonts w:ascii="Arial" w:eastAsia="Times New Roman" w:hAnsi="Arial" w:cs="Arial"/>
                <w:color w:val="000000"/>
                <w:sz w:val="18"/>
                <w:szCs w:val="18"/>
                <w:lang w:val="en-GB" w:eastAsia="en-GB"/>
              </w:rPr>
            </w:r>
            <w:r w:rsidR="00832BF4" w:rsidRPr="008A080B">
              <w:rPr>
                <w:rFonts w:ascii="Arial" w:eastAsia="Times New Roman" w:hAnsi="Arial" w:cs="Arial"/>
                <w:color w:val="000000"/>
                <w:sz w:val="18"/>
                <w:szCs w:val="18"/>
                <w:lang w:val="en-GB" w:eastAsia="en-GB"/>
              </w:rPr>
              <w:fldChar w:fldCharType="separate"/>
            </w:r>
            <w:r w:rsidR="00C67C1C">
              <w:rPr>
                <w:rFonts w:ascii="Arial" w:eastAsia="Times New Roman" w:hAnsi="Arial" w:cs="Arial"/>
                <w:noProof/>
                <w:color w:val="000000"/>
                <w:sz w:val="18"/>
                <w:szCs w:val="18"/>
                <w:lang w:val="en-GB" w:eastAsia="en-GB"/>
              </w:rPr>
              <w:t>[57, 61]</w:t>
            </w:r>
            <w:r w:rsidR="00832BF4" w:rsidRPr="008A080B">
              <w:rPr>
                <w:rFonts w:ascii="Arial" w:eastAsia="Times New Roman" w:hAnsi="Arial" w:cs="Arial"/>
                <w:color w:val="000000"/>
                <w:sz w:val="18"/>
                <w:szCs w:val="18"/>
                <w:lang w:val="en-GB" w:eastAsia="en-GB"/>
              </w:rPr>
              <w:fldChar w:fldCharType="end"/>
            </w:r>
          </w:p>
        </w:tc>
      </w:tr>
      <w:tr w:rsidR="006F7EBB" w:rsidRPr="006F7EBB" w14:paraId="592FA762" w14:textId="77777777" w:rsidTr="00B70FAD">
        <w:trPr>
          <w:trHeight w:val="240"/>
        </w:trPr>
        <w:tc>
          <w:tcPr>
            <w:cnfStyle w:val="001000000000" w:firstRow="0" w:lastRow="0" w:firstColumn="1" w:lastColumn="0" w:oddVBand="0" w:evenVBand="0" w:oddHBand="0" w:evenHBand="0" w:firstRowFirstColumn="0" w:firstRowLastColumn="0" w:lastRowFirstColumn="0" w:lastRowLastColumn="0"/>
            <w:tcW w:w="2999" w:type="pct"/>
            <w:hideMark/>
          </w:tcPr>
          <w:p w14:paraId="18A3B139" w14:textId="77777777" w:rsidR="006F7EBB" w:rsidRPr="006F7EBB" w:rsidRDefault="006F7EBB" w:rsidP="006F7EBB">
            <w:pPr>
              <w:rPr>
                <w:rFonts w:ascii="Arial" w:eastAsia="Times New Roman" w:hAnsi="Arial" w:cs="Arial"/>
                <w:b w:val="0"/>
                <w:color w:val="000000"/>
                <w:sz w:val="18"/>
                <w:szCs w:val="18"/>
                <w:lang w:val="en-GB" w:eastAsia="en-GB"/>
              </w:rPr>
            </w:pPr>
            <w:r w:rsidRPr="006F7EBB">
              <w:rPr>
                <w:rFonts w:ascii="Arial" w:eastAsia="Times New Roman" w:hAnsi="Arial" w:cs="Arial"/>
                <w:b w:val="0"/>
                <w:color w:val="000000"/>
                <w:sz w:val="18"/>
                <w:szCs w:val="18"/>
                <w:lang w:eastAsia="en-GB"/>
              </w:rPr>
              <w:t>Family do not perceive need</w:t>
            </w:r>
          </w:p>
        </w:tc>
        <w:tc>
          <w:tcPr>
            <w:tcW w:w="2001" w:type="pct"/>
            <w:noWrap/>
            <w:hideMark/>
          </w:tcPr>
          <w:p w14:paraId="5AD28470" w14:textId="542F0DA2" w:rsidR="006F7EBB" w:rsidRPr="006F7EBB" w:rsidRDefault="006F7EBB" w:rsidP="00B964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GB" w:eastAsia="en-GB"/>
              </w:rPr>
            </w:pPr>
            <w:r w:rsidRPr="008A080B">
              <w:rPr>
                <w:rFonts w:ascii="Arial" w:eastAsia="Times New Roman" w:hAnsi="Arial" w:cs="Arial"/>
                <w:color w:val="000000"/>
                <w:sz w:val="18"/>
                <w:szCs w:val="18"/>
                <w:lang w:val="en-GB" w:eastAsia="en-GB"/>
              </w:rPr>
              <w:fldChar w:fldCharType="begin"/>
            </w:r>
            <w:r w:rsidR="00B9644B">
              <w:rPr>
                <w:rFonts w:ascii="Arial" w:eastAsia="Times New Roman" w:hAnsi="Arial" w:cs="Arial"/>
                <w:color w:val="000000"/>
                <w:sz w:val="18"/>
                <w:szCs w:val="18"/>
                <w:lang w:val="en-GB" w:eastAsia="en-GB"/>
              </w:rPr>
              <w:instrText xml:space="preserve"> ADDIN EN.CITE &lt;EndNote&gt;&lt;Cite&gt;&lt;Author&gt;Kovai&lt;/Author&gt;&lt;Year&gt;2007&lt;/Year&gt;&lt;RecNum&gt;40&lt;/RecNum&gt;&lt;DisplayText&gt;[64]&lt;/DisplayText&gt;&lt;record&gt;&lt;rec-number&gt;40&lt;/rec-number&gt;&lt;foreign-keys&gt;&lt;key app="EN" db-id="ft0e9z9f4x25x5e9wxqx5t9pt9s5zzxrsdvs" timestamp="1523608219"&gt;40&lt;/key&gt;&lt;/foreign-keys&gt;&lt;ref-type name="Journal Article"&gt;17&lt;/ref-type&gt;&lt;contributors&gt;&lt;authors&gt;&lt;author&gt;Kovai, Vilas&lt;/author&gt;&lt;author&gt;Krishnaiah, Sannapaneni&lt;/author&gt;&lt;author&gt;Shamanna, B. R.&lt;/author&gt;&lt;author&gt;Ravi, T.&lt;/author&gt;&lt;author&gt;Rao, G. N.&lt;/author&gt;&lt;/authors&gt;&lt;/contributors&gt;&lt;auth-address&gt;Mumbai&lt;/auth-address&gt;&lt;titles&gt;&lt;title&gt;Barriers to accessing eye care services among visually impaired populations in rural Andhra Pradesh, South India&lt;/title&gt;&lt;secondary-title&gt;Indian Journal of Ophthalmology&lt;/secondary-title&gt;&lt;/titles&gt;&lt;periodical&gt;&lt;full-title&gt;Indian Journal of Ophthalmology&lt;/full-title&gt;&lt;/periodical&gt;&lt;pages&gt;365-372&lt;/pages&gt;&lt;volume&gt;55&lt;/volume&gt;&lt;number&gt;5&lt;/number&gt;&lt;keywords&gt;&lt;keyword&gt;eyes&lt;/keyword&gt;&lt;keyword&gt;health care&lt;/keyword&gt;&lt;keyword&gt;health care costs&lt;/keyword&gt;&lt;keyword&gt;health services&lt;/keyword&gt;&lt;keyword&gt;human diseases&lt;/keyword&gt;&lt;keyword&gt;knowledge level&lt;/keyword&gt;&lt;keyword&gt;people with visual impairment&lt;/keyword&gt;&lt;keyword&gt;rural areas&lt;/keyword&gt;&lt;keyword&gt;socioeconomic status&lt;/keyword&gt;&lt;keyword&gt;vision&lt;/keyword&gt;&lt;keyword&gt;vision disorders&lt;/keyword&gt;&lt;/keywords&gt;&lt;dates&gt;&lt;year&gt;2007&lt;/year&gt;&lt;/dates&gt;&lt;pub-location&gt;India&lt;/pub-location&gt;&lt;isbn&gt;0301-4738&lt;/isbn&gt;&lt;urls&gt;&lt;related-urls&gt;&lt;url&gt;http://www.ijo.in&lt;/url&gt;&lt;url&gt;http://www.ijo.in/article.asp?issn=0301-4738;year=2007;volume=55;issue=5;spage=365;epage=371;aulast=Kovai&lt;/url&gt;&lt;/related-urls&gt;&lt;/urls&gt;&lt;/record&gt;&lt;/Cite&gt;&lt;/EndNote&gt;</w:instrText>
            </w:r>
            <w:r w:rsidRPr="008A080B">
              <w:rPr>
                <w:rFonts w:ascii="Arial" w:eastAsia="Times New Roman" w:hAnsi="Arial" w:cs="Arial"/>
                <w:color w:val="000000"/>
                <w:sz w:val="18"/>
                <w:szCs w:val="18"/>
                <w:lang w:val="en-GB" w:eastAsia="en-GB"/>
              </w:rPr>
              <w:fldChar w:fldCharType="separate"/>
            </w:r>
            <w:r w:rsidR="00B9644B">
              <w:rPr>
                <w:rFonts w:ascii="Arial" w:eastAsia="Times New Roman" w:hAnsi="Arial" w:cs="Arial"/>
                <w:noProof/>
                <w:color w:val="000000"/>
                <w:sz w:val="18"/>
                <w:szCs w:val="18"/>
                <w:lang w:val="en-GB" w:eastAsia="en-GB"/>
              </w:rPr>
              <w:t>[64]</w:t>
            </w:r>
            <w:r w:rsidRPr="008A080B">
              <w:rPr>
                <w:rFonts w:ascii="Arial" w:eastAsia="Times New Roman" w:hAnsi="Arial" w:cs="Arial"/>
                <w:color w:val="000000"/>
                <w:sz w:val="18"/>
                <w:szCs w:val="18"/>
                <w:lang w:val="en-GB" w:eastAsia="en-GB"/>
              </w:rPr>
              <w:fldChar w:fldCharType="end"/>
            </w:r>
          </w:p>
        </w:tc>
      </w:tr>
      <w:tr w:rsidR="006F7EBB" w:rsidRPr="006F7EBB" w14:paraId="01264E30" w14:textId="77777777" w:rsidTr="00B70FAD">
        <w:trPr>
          <w:trHeight w:val="240"/>
        </w:trPr>
        <w:tc>
          <w:tcPr>
            <w:cnfStyle w:val="001000000000" w:firstRow="0" w:lastRow="0" w:firstColumn="1" w:lastColumn="0" w:oddVBand="0" w:evenVBand="0" w:oddHBand="0" w:evenHBand="0" w:firstRowFirstColumn="0" w:firstRowLastColumn="0" w:lastRowFirstColumn="0" w:lastRowLastColumn="0"/>
            <w:tcW w:w="2999" w:type="pct"/>
            <w:hideMark/>
          </w:tcPr>
          <w:p w14:paraId="257BCDF0" w14:textId="77777777" w:rsidR="006F7EBB" w:rsidRPr="006F7EBB" w:rsidRDefault="006F7EBB" w:rsidP="006F7EBB">
            <w:pPr>
              <w:rPr>
                <w:rFonts w:ascii="Arial" w:eastAsia="Times New Roman" w:hAnsi="Arial" w:cs="Arial"/>
                <w:b w:val="0"/>
                <w:color w:val="000000"/>
                <w:sz w:val="18"/>
                <w:szCs w:val="18"/>
                <w:lang w:val="en-GB" w:eastAsia="en-GB"/>
              </w:rPr>
            </w:pPr>
            <w:r w:rsidRPr="006F7EBB">
              <w:rPr>
                <w:rFonts w:ascii="Arial" w:eastAsia="Times New Roman" w:hAnsi="Arial" w:cs="Arial"/>
                <w:b w:val="0"/>
                <w:color w:val="000000"/>
                <w:sz w:val="18"/>
                <w:szCs w:val="18"/>
                <w:lang w:eastAsia="en-GB"/>
              </w:rPr>
              <w:t>Fear of seeking care</w:t>
            </w:r>
          </w:p>
        </w:tc>
        <w:tc>
          <w:tcPr>
            <w:tcW w:w="2001" w:type="pct"/>
            <w:noWrap/>
            <w:hideMark/>
          </w:tcPr>
          <w:p w14:paraId="199841F0" w14:textId="2528D66F" w:rsidR="006F7EBB" w:rsidRPr="006F7EBB" w:rsidRDefault="00B70FAD" w:rsidP="00B964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GB" w:eastAsia="en-GB"/>
              </w:rPr>
            </w:pPr>
            <w:r>
              <w:rPr>
                <w:rFonts w:ascii="Arial" w:eastAsia="Times New Roman" w:hAnsi="Arial" w:cs="Arial"/>
                <w:color w:val="000000"/>
                <w:sz w:val="18"/>
                <w:szCs w:val="18"/>
                <w:lang w:eastAsia="en-GB"/>
              </w:rPr>
              <w:fldChar w:fldCharType="begin">
                <w:fldData xml:space="preserve">PEVuZE5vdGU+PENpdGU+PEF1dGhvcj5BbmRlcnNzb248L0F1dGhvcj48WWVhcj4yMDEzPC9ZZWFy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</w:fldData>
              </w:fldChar>
            </w:r>
            <w:r w:rsidR="00B9644B">
              <w:rPr>
                <w:rFonts w:ascii="Arial" w:eastAsia="Times New Roman" w:hAnsi="Arial" w:cs="Arial"/>
                <w:color w:val="000000"/>
                <w:sz w:val="18"/>
                <w:szCs w:val="18"/>
                <w:lang w:eastAsia="en-GB"/>
              </w:rPr>
              <w:instrText xml:space="preserve"> ADDIN EN.CITE </w:instrText>
            </w:r>
            <w:r w:rsidR="00B9644B">
              <w:rPr>
                <w:rFonts w:ascii="Arial" w:eastAsia="Times New Roman" w:hAnsi="Arial" w:cs="Arial"/>
                <w:color w:val="000000"/>
                <w:sz w:val="18"/>
                <w:szCs w:val="18"/>
                <w:lang w:eastAsia="en-GB"/>
              </w:rPr>
              <w:fldChar w:fldCharType="begin">
                <w:fldData xml:space="preserve">PEVuZE5vdGU+PENpdGU+PEF1dGhvcj5BbmRlcnNzb248L0F1dGhvcj48WWVhcj4yMDEzPC9ZZWFy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</w:fldData>
              </w:fldChar>
            </w:r>
            <w:r w:rsidR="00B9644B">
              <w:rPr>
                <w:rFonts w:ascii="Arial" w:eastAsia="Times New Roman" w:hAnsi="Arial" w:cs="Arial"/>
                <w:color w:val="000000"/>
                <w:sz w:val="18"/>
                <w:szCs w:val="18"/>
                <w:lang w:eastAsia="en-GB"/>
              </w:rPr>
              <w:instrText xml:space="preserve"> ADDIN EN.CITE.DATA </w:instrText>
            </w:r>
            <w:r w:rsidR="00B9644B">
              <w:rPr>
                <w:rFonts w:ascii="Arial" w:eastAsia="Times New Roman" w:hAnsi="Arial" w:cs="Arial"/>
                <w:color w:val="000000"/>
                <w:sz w:val="18"/>
                <w:szCs w:val="18"/>
                <w:lang w:eastAsia="en-GB"/>
              </w:rPr>
            </w:r>
            <w:r w:rsidR="00B9644B">
              <w:rPr>
                <w:rFonts w:ascii="Arial" w:eastAsia="Times New Roman" w:hAnsi="Arial" w:cs="Arial"/>
                <w:color w:val="000000"/>
                <w:sz w:val="18"/>
                <w:szCs w:val="18"/>
                <w:lang w:eastAsia="en-GB"/>
              </w:rPr>
              <w:fldChar w:fldCharType="end"/>
            </w:r>
            <w:r>
              <w:rPr>
                <w:rFonts w:ascii="Arial" w:eastAsia="Times New Roman" w:hAnsi="Arial" w:cs="Arial"/>
                <w:color w:val="000000"/>
                <w:sz w:val="18"/>
                <w:szCs w:val="18"/>
                <w:lang w:eastAsia="en-GB"/>
              </w:rPr>
            </w:r>
            <w:r>
              <w:rPr>
                <w:rFonts w:ascii="Arial" w:eastAsia="Times New Roman" w:hAnsi="Arial" w:cs="Arial"/>
                <w:color w:val="000000"/>
                <w:sz w:val="18"/>
                <w:szCs w:val="18"/>
                <w:lang w:eastAsia="en-GB"/>
              </w:rPr>
              <w:fldChar w:fldCharType="separate"/>
            </w:r>
            <w:r w:rsidR="00B9644B">
              <w:rPr>
                <w:rFonts w:ascii="Arial" w:eastAsia="Times New Roman" w:hAnsi="Arial" w:cs="Arial"/>
                <w:noProof/>
                <w:color w:val="000000"/>
                <w:sz w:val="18"/>
                <w:szCs w:val="18"/>
                <w:lang w:eastAsia="en-GB"/>
              </w:rPr>
              <w:t>[61, 64, 65, 69, 80]</w:t>
            </w:r>
            <w:r>
              <w:rPr>
                <w:rFonts w:ascii="Arial" w:eastAsia="Times New Roman" w:hAnsi="Arial" w:cs="Arial"/>
                <w:color w:val="000000"/>
                <w:sz w:val="18"/>
                <w:szCs w:val="18"/>
                <w:lang w:eastAsia="en-GB"/>
              </w:rPr>
              <w:fldChar w:fldCharType="end"/>
            </w:r>
            <w:r>
              <w:rPr>
                <w:rFonts w:ascii="Arial" w:eastAsia="Times New Roman" w:hAnsi="Arial" w:cs="Arial"/>
                <w:color w:val="000000"/>
                <w:sz w:val="18"/>
                <w:szCs w:val="18"/>
                <w:lang w:eastAsia="en-GB"/>
              </w:rPr>
              <w:t xml:space="preserve"> </w:t>
            </w:r>
            <w:r>
              <w:rPr>
                <w:rFonts w:ascii="Arial" w:eastAsia="Times New Roman" w:hAnsi="Arial" w:cs="Arial"/>
                <w:color w:val="000000"/>
                <w:sz w:val="18"/>
                <w:szCs w:val="18"/>
                <w:lang w:eastAsia="en-GB"/>
              </w:rPr>
              <w:fldChar w:fldCharType="begin">
                <w:fldData xml:space="preserve">PEVuZE5vdGU+PENpdGU+PEF1dGhvcj5CcmlhbjwvQXV0aG9yPjxZZWFyPjIwMTI8L1llYXI+PFJl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</w:fldData>
              </w:fldChar>
            </w:r>
            <w:r w:rsidR="00B9644B">
              <w:rPr>
                <w:rFonts w:ascii="Arial" w:eastAsia="Times New Roman" w:hAnsi="Arial" w:cs="Arial"/>
                <w:color w:val="000000"/>
                <w:sz w:val="18"/>
                <w:szCs w:val="18"/>
                <w:lang w:eastAsia="en-GB"/>
              </w:rPr>
              <w:instrText xml:space="preserve"> ADDIN EN.CITE </w:instrText>
            </w:r>
            <w:r w:rsidR="00B9644B">
              <w:rPr>
                <w:rFonts w:ascii="Arial" w:eastAsia="Times New Roman" w:hAnsi="Arial" w:cs="Arial"/>
                <w:color w:val="000000"/>
                <w:sz w:val="18"/>
                <w:szCs w:val="18"/>
                <w:lang w:eastAsia="en-GB"/>
              </w:rPr>
              <w:fldChar w:fldCharType="begin">
                <w:fldData xml:space="preserve">PEVuZE5vdGU+PENpdGU+PEF1dGhvcj5CcmlhbjwvQXV0aG9yPjxZZWFyPjIwMTI8L1llYXI+PFJl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</w:fldData>
              </w:fldChar>
            </w:r>
            <w:r w:rsidR="00B9644B">
              <w:rPr>
                <w:rFonts w:ascii="Arial" w:eastAsia="Times New Roman" w:hAnsi="Arial" w:cs="Arial"/>
                <w:color w:val="000000"/>
                <w:sz w:val="18"/>
                <w:szCs w:val="18"/>
                <w:lang w:eastAsia="en-GB"/>
              </w:rPr>
              <w:instrText xml:space="preserve"> ADDIN EN.CITE.DATA </w:instrText>
            </w:r>
            <w:r w:rsidR="00B9644B">
              <w:rPr>
                <w:rFonts w:ascii="Arial" w:eastAsia="Times New Roman" w:hAnsi="Arial" w:cs="Arial"/>
                <w:color w:val="000000"/>
                <w:sz w:val="18"/>
                <w:szCs w:val="18"/>
                <w:lang w:eastAsia="en-GB"/>
              </w:rPr>
            </w:r>
            <w:r w:rsidR="00B9644B">
              <w:rPr>
                <w:rFonts w:ascii="Arial" w:eastAsia="Times New Roman" w:hAnsi="Arial" w:cs="Arial"/>
                <w:color w:val="000000"/>
                <w:sz w:val="18"/>
                <w:szCs w:val="18"/>
                <w:lang w:eastAsia="en-GB"/>
              </w:rPr>
              <w:fldChar w:fldCharType="end"/>
            </w:r>
            <w:r>
              <w:rPr>
                <w:rFonts w:ascii="Arial" w:eastAsia="Times New Roman" w:hAnsi="Arial" w:cs="Arial"/>
                <w:color w:val="000000"/>
                <w:sz w:val="18"/>
                <w:szCs w:val="18"/>
                <w:lang w:eastAsia="en-GB"/>
              </w:rPr>
            </w:r>
            <w:r>
              <w:rPr>
                <w:rFonts w:ascii="Arial" w:eastAsia="Times New Roman" w:hAnsi="Arial" w:cs="Arial"/>
                <w:color w:val="000000"/>
                <w:sz w:val="18"/>
                <w:szCs w:val="18"/>
                <w:lang w:eastAsia="en-GB"/>
              </w:rPr>
              <w:fldChar w:fldCharType="separate"/>
            </w:r>
            <w:r w:rsidR="00B9644B">
              <w:rPr>
                <w:rFonts w:ascii="Arial" w:eastAsia="Times New Roman" w:hAnsi="Arial" w:cs="Arial"/>
                <w:noProof/>
                <w:color w:val="000000"/>
                <w:sz w:val="18"/>
                <w:szCs w:val="18"/>
                <w:lang w:eastAsia="en-GB"/>
              </w:rPr>
              <w:t>[70]</w:t>
            </w:r>
            <w:r>
              <w:rPr>
                <w:rFonts w:ascii="Arial" w:eastAsia="Times New Roman" w:hAnsi="Arial" w:cs="Arial"/>
                <w:color w:val="000000"/>
                <w:sz w:val="18"/>
                <w:szCs w:val="18"/>
                <w:lang w:eastAsia="en-GB"/>
              </w:rPr>
              <w:fldChar w:fldCharType="end"/>
            </w:r>
          </w:p>
        </w:tc>
      </w:tr>
      <w:tr w:rsidR="006F7EBB" w:rsidRPr="006F7EBB" w14:paraId="62C84441" w14:textId="77777777" w:rsidTr="00B70FAD">
        <w:trPr>
          <w:trHeight w:val="245"/>
        </w:trPr>
        <w:tc>
          <w:tcPr>
            <w:cnfStyle w:val="001000000000" w:firstRow="0" w:lastRow="0" w:firstColumn="1" w:lastColumn="0" w:oddVBand="0" w:evenVBand="0" w:oddHBand="0" w:evenHBand="0" w:firstRowFirstColumn="0" w:firstRowLastColumn="0" w:lastRowFirstColumn="0" w:lastRowLastColumn="0"/>
            <w:tcW w:w="2999" w:type="pct"/>
            <w:hideMark/>
          </w:tcPr>
          <w:p w14:paraId="740B33CD" w14:textId="77777777" w:rsidR="006F7EBB" w:rsidRPr="006F7EBB" w:rsidRDefault="006F7EBB" w:rsidP="006F7EBB">
            <w:pPr>
              <w:rPr>
                <w:rFonts w:ascii="Arial" w:eastAsia="Times New Roman" w:hAnsi="Arial" w:cs="Arial"/>
                <w:b w:val="0"/>
                <w:color w:val="000000"/>
                <w:sz w:val="18"/>
                <w:szCs w:val="18"/>
                <w:lang w:val="en-GB" w:eastAsia="en-GB"/>
              </w:rPr>
            </w:pPr>
            <w:r w:rsidRPr="006F7EBB">
              <w:rPr>
                <w:rFonts w:ascii="Arial" w:eastAsia="Times New Roman" w:hAnsi="Arial" w:cs="Arial"/>
                <w:b w:val="0"/>
                <w:color w:val="000000"/>
                <w:sz w:val="18"/>
                <w:szCs w:val="18"/>
                <w:lang w:eastAsia="en-GB"/>
              </w:rPr>
              <w:t>No time/other priorities</w:t>
            </w:r>
          </w:p>
        </w:tc>
        <w:tc>
          <w:tcPr>
            <w:tcW w:w="2001" w:type="pct"/>
            <w:noWrap/>
            <w:hideMark/>
          </w:tcPr>
          <w:p w14:paraId="6CCF2B97" w14:textId="2708A9D5" w:rsidR="006F7EBB" w:rsidRPr="006F7EBB" w:rsidRDefault="00B70FAD" w:rsidP="00B964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GB" w:eastAsia="en-GB"/>
              </w:rPr>
            </w:pPr>
            <w:r>
              <w:rPr>
                <w:rFonts w:ascii="Arial" w:eastAsia="Times New Roman" w:hAnsi="Arial" w:cs="Arial"/>
                <w:color w:val="000000"/>
                <w:sz w:val="18"/>
                <w:szCs w:val="18"/>
                <w:lang w:eastAsia="en-GB"/>
              </w:rPr>
              <w:fldChar w:fldCharType="begin">
                <w:fldData xml:space="preserve">PEVuZE5vdGU+PENpdGU+PEF1dGhvcj5DaGlrb3Zhbmk8L0F1dGhvcj48WWVhcj4yMDE1PC9ZZWFy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</w:fldData>
              </w:fldChar>
            </w:r>
            <w:r w:rsidR="00B9644B">
              <w:rPr>
                <w:rFonts w:ascii="Arial" w:eastAsia="Times New Roman" w:hAnsi="Arial" w:cs="Arial"/>
                <w:color w:val="000000"/>
                <w:sz w:val="18"/>
                <w:szCs w:val="18"/>
                <w:lang w:eastAsia="en-GB"/>
              </w:rPr>
              <w:instrText xml:space="preserve"> ADDIN EN.CITE </w:instrText>
            </w:r>
            <w:r w:rsidR="00B9644B">
              <w:rPr>
                <w:rFonts w:ascii="Arial" w:eastAsia="Times New Roman" w:hAnsi="Arial" w:cs="Arial"/>
                <w:color w:val="000000"/>
                <w:sz w:val="18"/>
                <w:szCs w:val="18"/>
                <w:lang w:eastAsia="en-GB"/>
              </w:rPr>
              <w:fldChar w:fldCharType="begin">
                <w:fldData xml:space="preserve">PEVuZE5vdGU+PENpdGU+PEF1dGhvcj5DaGlrb3Zhbmk8L0F1dGhvcj48WWVhcj4yMDE1PC9ZZWFy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</w:fldData>
              </w:fldChar>
            </w:r>
            <w:r w:rsidR="00B9644B">
              <w:rPr>
                <w:rFonts w:ascii="Arial" w:eastAsia="Times New Roman" w:hAnsi="Arial" w:cs="Arial"/>
                <w:color w:val="000000"/>
                <w:sz w:val="18"/>
                <w:szCs w:val="18"/>
                <w:lang w:eastAsia="en-GB"/>
              </w:rPr>
              <w:instrText xml:space="preserve"> ADDIN EN.CITE.DATA </w:instrText>
            </w:r>
            <w:r w:rsidR="00B9644B">
              <w:rPr>
                <w:rFonts w:ascii="Arial" w:eastAsia="Times New Roman" w:hAnsi="Arial" w:cs="Arial"/>
                <w:color w:val="000000"/>
                <w:sz w:val="18"/>
                <w:szCs w:val="18"/>
                <w:lang w:eastAsia="en-GB"/>
              </w:rPr>
            </w:r>
            <w:r w:rsidR="00B9644B">
              <w:rPr>
                <w:rFonts w:ascii="Arial" w:eastAsia="Times New Roman" w:hAnsi="Arial" w:cs="Arial"/>
                <w:color w:val="000000"/>
                <w:sz w:val="18"/>
                <w:szCs w:val="18"/>
                <w:lang w:eastAsia="en-GB"/>
              </w:rPr>
              <w:fldChar w:fldCharType="end"/>
            </w:r>
            <w:r>
              <w:rPr>
                <w:rFonts w:ascii="Arial" w:eastAsia="Times New Roman" w:hAnsi="Arial" w:cs="Arial"/>
                <w:color w:val="000000"/>
                <w:sz w:val="18"/>
                <w:szCs w:val="18"/>
                <w:lang w:eastAsia="en-GB"/>
              </w:rPr>
            </w:r>
            <w:r>
              <w:rPr>
                <w:rFonts w:ascii="Arial" w:eastAsia="Times New Roman" w:hAnsi="Arial" w:cs="Arial"/>
                <w:color w:val="000000"/>
                <w:sz w:val="18"/>
                <w:szCs w:val="18"/>
                <w:lang w:eastAsia="en-GB"/>
              </w:rPr>
              <w:fldChar w:fldCharType="separate"/>
            </w:r>
            <w:r w:rsidR="00B9644B">
              <w:rPr>
                <w:rFonts w:ascii="Arial" w:eastAsia="Times New Roman" w:hAnsi="Arial" w:cs="Arial"/>
                <w:noProof/>
                <w:color w:val="000000"/>
                <w:sz w:val="18"/>
                <w:szCs w:val="18"/>
                <w:lang w:eastAsia="en-GB"/>
              </w:rPr>
              <w:t>[62, 64, 65, 67, 69-71, 73, 80]</w:t>
            </w:r>
            <w:r>
              <w:rPr>
                <w:rFonts w:ascii="Arial" w:eastAsia="Times New Roman" w:hAnsi="Arial" w:cs="Arial"/>
                <w:color w:val="000000"/>
                <w:sz w:val="18"/>
                <w:szCs w:val="18"/>
                <w:lang w:eastAsia="en-GB"/>
              </w:rPr>
              <w:fldChar w:fldCharType="end"/>
            </w:r>
          </w:p>
        </w:tc>
      </w:tr>
      <w:tr w:rsidR="006F7EBB" w:rsidRPr="006F7EBB" w14:paraId="5D772923" w14:textId="77777777" w:rsidTr="00B70FAD">
        <w:trPr>
          <w:trHeight w:val="240"/>
        </w:trPr>
        <w:tc>
          <w:tcPr>
            <w:cnfStyle w:val="001000000000" w:firstRow="0" w:lastRow="0" w:firstColumn="1" w:lastColumn="0" w:oddVBand="0" w:evenVBand="0" w:oddHBand="0" w:evenHBand="0" w:firstRowFirstColumn="0" w:firstRowLastColumn="0" w:lastRowFirstColumn="0" w:lastRowLastColumn="0"/>
            <w:tcW w:w="2999" w:type="pct"/>
            <w:hideMark/>
          </w:tcPr>
          <w:p w14:paraId="37EF49F4" w14:textId="77777777" w:rsidR="006F7EBB" w:rsidRPr="006F7EBB" w:rsidRDefault="006F7EBB" w:rsidP="006F7EBB">
            <w:pPr>
              <w:rPr>
                <w:rFonts w:ascii="Arial" w:eastAsia="Times New Roman" w:hAnsi="Arial" w:cs="Arial"/>
                <w:b w:val="0"/>
                <w:color w:val="000000"/>
                <w:sz w:val="18"/>
                <w:szCs w:val="18"/>
                <w:lang w:val="en-GB" w:eastAsia="en-GB"/>
              </w:rPr>
            </w:pPr>
            <w:r w:rsidRPr="006F7EBB">
              <w:rPr>
                <w:rFonts w:ascii="Arial" w:eastAsia="Times New Roman" w:hAnsi="Arial" w:cs="Arial"/>
                <w:b w:val="0"/>
                <w:color w:val="000000"/>
                <w:sz w:val="18"/>
                <w:szCs w:val="18"/>
                <w:lang w:eastAsia="en-GB"/>
              </w:rPr>
              <w:t>Other medical problems</w:t>
            </w:r>
          </w:p>
        </w:tc>
        <w:tc>
          <w:tcPr>
            <w:tcW w:w="2001" w:type="pct"/>
            <w:noWrap/>
            <w:hideMark/>
          </w:tcPr>
          <w:p w14:paraId="71F4F565" w14:textId="480D175A" w:rsidR="006F7EBB" w:rsidRPr="006F7EBB" w:rsidRDefault="006546C1" w:rsidP="00B964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GB" w:eastAsia="en-GB"/>
              </w:rPr>
            </w:pPr>
            <w:r>
              <w:rPr>
                <w:rFonts w:ascii="Arial" w:eastAsia="Times New Roman" w:hAnsi="Arial" w:cs="Arial"/>
                <w:noProof/>
                <w:color w:val="000000"/>
                <w:sz w:val="18"/>
                <w:szCs w:val="18"/>
                <w:lang w:val="en-GB" w:eastAsia="en-GB"/>
              </w:rPr>
              <w:fldChar w:fldCharType="begin"/>
            </w:r>
            <w:r w:rsidR="00B9644B">
              <w:rPr>
                <w:rFonts w:ascii="Arial" w:eastAsia="Times New Roman" w:hAnsi="Arial" w:cs="Arial"/>
                <w:noProof/>
                <w:color w:val="000000"/>
                <w:sz w:val="18"/>
                <w:szCs w:val="18"/>
                <w:lang w:val="en-GB" w:eastAsia="en-GB"/>
              </w:rPr>
              <w:instrText xml:space="preserve"> ADDIN EN.CITE &lt;EndNote&gt;&lt;Cite&gt;&lt;Author&gt;Kovai&lt;/Author&gt;&lt;Year&gt;2007&lt;/Year&gt;&lt;RecNum&gt;40&lt;/RecNum&gt;&lt;DisplayText&gt;[64]&lt;/DisplayText&gt;&lt;record&gt;&lt;rec-number&gt;40&lt;/rec-number&gt;&lt;foreign-keys&gt;&lt;key app="EN" db-id="ft0e9z9f4x25x5e9wxqx5t9pt9s5zzxrsdvs" timestamp="1523608219"&gt;40&lt;/key&gt;&lt;/foreign-keys&gt;&lt;ref-type name="Journal Article"&gt;17&lt;/ref-type&gt;&lt;contributors&gt;&lt;authors&gt;&lt;author&gt;Kovai, Vilas&lt;/author&gt;&lt;author&gt;Krishnaiah, Sannapaneni&lt;/author&gt;&lt;author&gt;Shamanna, B. R.&lt;/author&gt;&lt;author&gt;Ravi, T.&lt;/author&gt;&lt;author&gt;Rao, G. N.&lt;/author&gt;&lt;/authors&gt;&lt;/contributors&gt;&lt;auth-address&gt;Mumbai&lt;/auth-address&gt;&lt;titles&gt;&lt;title&gt;Barriers to accessing eye care services among visually impaired populations in rural Andhra Pradesh, South India&lt;/title&gt;&lt;secondary-title&gt;Indian Journal of Ophthalmology&lt;/secondary-title&gt;&lt;/titles&gt;&lt;periodical&gt;&lt;full-title&gt;Indian Journal of Ophthalmology&lt;/full-title&gt;&lt;/periodical&gt;&lt;pages&gt;365-372&lt;/pages&gt;&lt;volume&gt;55&lt;/volume&gt;&lt;number&gt;5&lt;/number&gt;&lt;keywords&gt;&lt;keyword&gt;eyes&lt;/keyword&gt;&lt;keyword&gt;health care&lt;/keyword&gt;&lt;keyword&gt;health care costs&lt;/keyword&gt;&lt;keyword&gt;health services&lt;/keyword&gt;&lt;keyword&gt;human diseases&lt;/keyword&gt;&lt;keyword&gt;knowledge level&lt;/keyword&gt;&lt;keyword&gt;people with visual impairment&lt;/keyword&gt;&lt;keyword&gt;rural areas&lt;/keyword&gt;&lt;keyword&gt;socioeconomic status&lt;/keyword&gt;&lt;keyword&gt;vision&lt;/keyword&gt;&lt;keyword&gt;vision disorders&lt;/keyword&gt;&lt;/keywords&gt;&lt;dates&gt;&lt;year&gt;2007&lt;/year&gt;&lt;/dates&gt;&lt;pub-location&gt;India&lt;/pub-location&gt;&lt;isbn&gt;0301-4738&lt;/isbn&gt;&lt;urls&gt;&lt;related-urls&gt;&lt;url&gt;http://www.ijo.in&lt;/url&gt;&lt;url&gt;http://www.ijo.in/article.asp?issn=0301-4738;year=2007;volume=55;issue=5;spage=365;epage=371;aulast=Kovai&lt;/url&gt;&lt;/related-urls&gt;&lt;/urls&gt;&lt;/record&gt;&lt;/Cite&gt;&lt;/EndNote&gt;</w:instrText>
            </w:r>
            <w:r>
              <w:rPr>
                <w:rFonts w:ascii="Arial" w:eastAsia="Times New Roman" w:hAnsi="Arial" w:cs="Arial"/>
                <w:noProof/>
                <w:color w:val="000000"/>
                <w:sz w:val="18"/>
                <w:szCs w:val="18"/>
                <w:lang w:val="en-GB" w:eastAsia="en-GB"/>
              </w:rPr>
              <w:fldChar w:fldCharType="separate"/>
            </w:r>
            <w:r w:rsidR="00B9644B">
              <w:rPr>
                <w:rFonts w:ascii="Arial" w:eastAsia="Times New Roman" w:hAnsi="Arial" w:cs="Arial"/>
                <w:noProof/>
                <w:color w:val="000000"/>
                <w:sz w:val="18"/>
                <w:szCs w:val="18"/>
                <w:lang w:val="en-GB" w:eastAsia="en-GB"/>
              </w:rPr>
              <w:t>[64]</w:t>
            </w:r>
            <w:r>
              <w:rPr>
                <w:rFonts w:ascii="Arial" w:eastAsia="Times New Roman" w:hAnsi="Arial" w:cs="Arial"/>
                <w:noProof/>
                <w:color w:val="000000"/>
                <w:sz w:val="18"/>
                <w:szCs w:val="18"/>
                <w:lang w:val="en-GB" w:eastAsia="en-GB"/>
              </w:rPr>
              <w:fldChar w:fldCharType="end"/>
            </w:r>
            <w:r w:rsidR="00832BF4" w:rsidRPr="008A080B">
              <w:rPr>
                <w:rFonts w:ascii="Arial" w:eastAsia="Times New Roman" w:hAnsi="Arial" w:cs="Arial"/>
                <w:color w:val="000000"/>
                <w:sz w:val="18"/>
                <w:szCs w:val="18"/>
                <w:lang w:val="en-GB" w:eastAsia="en-GB"/>
              </w:rPr>
              <w:t xml:space="preserve"> </w:t>
            </w:r>
            <w:r w:rsidR="00832BF4" w:rsidRPr="008A080B">
              <w:rPr>
                <w:rFonts w:ascii="Arial" w:eastAsia="Times New Roman" w:hAnsi="Arial" w:cs="Arial"/>
                <w:color w:val="000000"/>
                <w:sz w:val="18"/>
                <w:szCs w:val="18"/>
                <w:lang w:val="en-GB" w:eastAsia="en-GB"/>
              </w:rPr>
              <w:fldChar w:fldCharType="begin"/>
            </w:r>
            <w:r w:rsidR="00B9644B">
              <w:rPr>
                <w:rFonts w:ascii="Arial" w:eastAsia="Times New Roman" w:hAnsi="Arial" w:cs="Arial"/>
                <w:color w:val="000000"/>
                <w:sz w:val="18"/>
                <w:szCs w:val="18"/>
                <w:lang w:val="en-GB" w:eastAsia="en-GB"/>
              </w:rPr>
              <w:instrText xml:space="preserve"> ADDIN EN.CITE &lt;EndNote&gt;&lt;Cite&gt;&lt;Author&gt;Gadallah&lt;/Author&gt;&lt;Year&gt;2015&lt;/Year&gt;&lt;RecNum&gt;32&lt;/RecNum&gt;&lt;DisplayText&gt;[81]&lt;/DisplayText&gt;&lt;record&gt;&lt;rec-number&gt;32&lt;/rec-number&gt;&lt;foreign-keys&gt;&lt;key app="EN" db-id="ft0e9z9f4x25x5e9wxqx5t9pt9s5zzxrsdvs" timestamp="1523608219"&gt;32&lt;/key&gt;&lt;/foreign-keys&gt;&lt;ref-type name="Journal Article"&gt;17&lt;/ref-type&gt;&lt;contributors&gt;&lt;authors&gt;&lt;author&gt;Gadallah, M. A.&lt;/author&gt;&lt;author&gt;Boulos, D. N. K.&lt;/author&gt;&lt;author&gt;Gebrel, A.&lt;/author&gt;&lt;author&gt;Dewedar, S.&lt;/author&gt;&lt;author&gt;Morisky, D. E.&lt;/author&gt;&lt;/authors&gt;&lt;/contributors&gt;&lt;titles&gt;&lt;title&gt;Assessment of Rheumatoid Arthritis Patients&amp;apos; Adherence to Treatment&lt;/title&gt;&lt;secondary-title&gt;American Journal of the Medical Sciences&lt;/secondary-title&gt;&lt;/titles&gt;&lt;periodical&gt;&lt;full-title&gt;American Journal of the Medical Sciences&lt;/full-title&gt;&lt;/periodical&gt;&lt;pages&gt;151-156&lt;/pages&gt;&lt;volume&gt;349&lt;/volume&gt;&lt;number&gt;2&lt;/number&gt;&lt;dates&gt;&lt;year&gt;2015&lt;/year&gt;&lt;pub-dates&gt;&lt;date&gt;Feb&lt;/date&gt;&lt;/pub-dates&gt;&lt;/dates&gt;&lt;isbn&gt;0002-9629&lt;/isbn&gt;&lt;accession-num&gt;WOS:000349353900009&lt;/accession-num&gt;&lt;urls&gt;&lt;related-urls&gt;&lt;url&gt;&amp;lt;Go to ISI&amp;gt;://WOS:000349353900009&lt;/url&gt;&lt;url&gt;https://cloudfront.escholarship.org/dist/prd/content/qt93c0k0wz/qt93c0k0wz.pdf?t=nqiyr5&lt;/url&gt;&lt;/related-urls&gt;&lt;/urls&gt;&lt;/record&gt;&lt;/Cite&gt;&lt;/EndNote&gt;</w:instrText>
            </w:r>
            <w:r w:rsidR="00832BF4" w:rsidRPr="008A080B">
              <w:rPr>
                <w:rFonts w:ascii="Arial" w:eastAsia="Times New Roman" w:hAnsi="Arial" w:cs="Arial"/>
                <w:color w:val="000000"/>
                <w:sz w:val="18"/>
                <w:szCs w:val="18"/>
                <w:lang w:val="en-GB" w:eastAsia="en-GB"/>
              </w:rPr>
              <w:fldChar w:fldCharType="separate"/>
            </w:r>
            <w:r w:rsidR="00B9644B">
              <w:rPr>
                <w:rFonts w:ascii="Arial" w:eastAsia="Times New Roman" w:hAnsi="Arial" w:cs="Arial"/>
                <w:noProof/>
                <w:color w:val="000000"/>
                <w:sz w:val="18"/>
                <w:szCs w:val="18"/>
                <w:lang w:val="en-GB" w:eastAsia="en-GB"/>
              </w:rPr>
              <w:t>[81]</w:t>
            </w:r>
            <w:r w:rsidR="00832BF4" w:rsidRPr="008A080B">
              <w:rPr>
                <w:rFonts w:ascii="Arial" w:eastAsia="Times New Roman" w:hAnsi="Arial" w:cs="Arial"/>
                <w:color w:val="000000"/>
                <w:sz w:val="18"/>
                <w:szCs w:val="18"/>
                <w:lang w:val="en-GB" w:eastAsia="en-GB"/>
              </w:rPr>
              <w:fldChar w:fldCharType="end"/>
            </w:r>
          </w:p>
        </w:tc>
      </w:tr>
      <w:tr w:rsidR="006F7EBB" w:rsidRPr="006F7EBB" w14:paraId="68A8A291" w14:textId="77777777" w:rsidTr="00B70FAD">
        <w:trPr>
          <w:trHeight w:val="240"/>
        </w:trPr>
        <w:tc>
          <w:tcPr>
            <w:cnfStyle w:val="001000000000" w:firstRow="0" w:lastRow="0" w:firstColumn="1" w:lastColumn="0" w:oddVBand="0" w:evenVBand="0" w:oddHBand="0" w:evenHBand="0" w:firstRowFirstColumn="0" w:firstRowLastColumn="0" w:lastRowFirstColumn="0" w:lastRowLastColumn="0"/>
            <w:tcW w:w="2999" w:type="pct"/>
            <w:hideMark/>
          </w:tcPr>
          <w:p w14:paraId="69A7D2F6" w14:textId="3EACE21F" w:rsidR="006F7EBB" w:rsidRPr="006F7EBB" w:rsidRDefault="00832BF4" w:rsidP="006F7EBB">
            <w:pPr>
              <w:rPr>
                <w:rFonts w:ascii="Arial" w:eastAsia="Times New Roman" w:hAnsi="Arial" w:cs="Arial"/>
                <w:b w:val="0"/>
                <w:color w:val="000000"/>
                <w:sz w:val="18"/>
                <w:szCs w:val="18"/>
                <w:lang w:val="en-GB" w:eastAsia="en-GB"/>
              </w:rPr>
            </w:pPr>
            <w:r>
              <w:rPr>
                <w:rFonts w:ascii="Arial" w:eastAsia="Times New Roman" w:hAnsi="Arial" w:cs="Arial"/>
                <w:b w:val="0"/>
                <w:color w:val="000000"/>
                <w:sz w:val="18"/>
                <w:szCs w:val="18"/>
                <w:lang w:eastAsia="en-GB"/>
              </w:rPr>
              <w:t>Shame</w:t>
            </w:r>
          </w:p>
        </w:tc>
        <w:tc>
          <w:tcPr>
            <w:tcW w:w="2001" w:type="pct"/>
            <w:noWrap/>
            <w:hideMark/>
          </w:tcPr>
          <w:p w14:paraId="66551237" w14:textId="34B365F9" w:rsidR="006F7EBB" w:rsidRPr="006F7EBB" w:rsidRDefault="006F7EBB" w:rsidP="00C67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GB" w:eastAsia="en-GB"/>
              </w:rPr>
            </w:pPr>
            <w:r w:rsidRPr="008A080B">
              <w:rPr>
                <w:rFonts w:ascii="Arial" w:eastAsia="Times New Roman" w:hAnsi="Arial" w:cs="Arial"/>
                <w:color w:val="000000"/>
                <w:sz w:val="18"/>
                <w:szCs w:val="18"/>
                <w:lang w:val="en-GB" w:eastAsia="en-GB"/>
              </w:rPr>
              <w:fldChar w:fldCharType="begin">
                <w:fldData xml:space="preserve">PEVuZE5vdGU+PENpdGU+PEF1dGhvcj5BbmRlcnNzb248L0F1dGhvcj48WWVhcj4yMDEzPC9ZZWFy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</w:fldData>
              </w:fldChar>
            </w:r>
            <w:r w:rsidR="00C67C1C">
              <w:rPr>
                <w:rFonts w:ascii="Arial" w:eastAsia="Times New Roman" w:hAnsi="Arial" w:cs="Arial"/>
                <w:color w:val="000000"/>
                <w:sz w:val="18"/>
                <w:szCs w:val="18"/>
                <w:lang w:val="en-GB" w:eastAsia="en-GB"/>
              </w:rPr>
              <w:instrText xml:space="preserve"> ADDIN EN.CITE </w:instrText>
            </w:r>
            <w:r w:rsidR="00C67C1C">
              <w:rPr>
                <w:rFonts w:ascii="Arial" w:eastAsia="Times New Roman" w:hAnsi="Arial" w:cs="Arial"/>
                <w:color w:val="000000"/>
                <w:sz w:val="18"/>
                <w:szCs w:val="18"/>
                <w:lang w:val="en-GB" w:eastAsia="en-GB"/>
              </w:rPr>
              <w:fldChar w:fldCharType="begin">
                <w:fldData xml:space="preserve">PEVuZE5vdGU+PENpdGU+PEF1dGhvcj5BbmRlcnNzb248L0F1dGhvcj48WWVhcj4yMDEzPC9ZZWFy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</w:fldData>
              </w:fldChar>
            </w:r>
            <w:r w:rsidR="00C67C1C">
              <w:rPr>
                <w:rFonts w:ascii="Arial" w:eastAsia="Times New Roman" w:hAnsi="Arial" w:cs="Arial"/>
                <w:color w:val="000000"/>
                <w:sz w:val="18"/>
                <w:szCs w:val="18"/>
                <w:lang w:val="en-GB" w:eastAsia="en-GB"/>
              </w:rPr>
              <w:instrText xml:space="preserve"> ADDIN EN.CITE.DATA </w:instrText>
            </w:r>
            <w:r w:rsidR="00C67C1C">
              <w:rPr>
                <w:rFonts w:ascii="Arial" w:eastAsia="Times New Roman" w:hAnsi="Arial" w:cs="Arial"/>
                <w:color w:val="000000"/>
                <w:sz w:val="18"/>
                <w:szCs w:val="18"/>
                <w:lang w:val="en-GB" w:eastAsia="en-GB"/>
              </w:rPr>
            </w:r>
            <w:r w:rsidR="00C67C1C">
              <w:rPr>
                <w:rFonts w:ascii="Arial" w:eastAsia="Times New Roman" w:hAnsi="Arial" w:cs="Arial"/>
                <w:color w:val="000000"/>
                <w:sz w:val="18"/>
                <w:szCs w:val="18"/>
                <w:lang w:val="en-GB" w:eastAsia="en-GB"/>
              </w:rPr>
              <w:fldChar w:fldCharType="end"/>
            </w:r>
            <w:r w:rsidRPr="008A080B">
              <w:rPr>
                <w:rFonts w:ascii="Arial" w:eastAsia="Times New Roman" w:hAnsi="Arial" w:cs="Arial"/>
                <w:color w:val="000000"/>
                <w:sz w:val="18"/>
                <w:szCs w:val="18"/>
                <w:lang w:val="en-GB" w:eastAsia="en-GB"/>
              </w:rPr>
            </w:r>
            <w:r w:rsidRPr="008A080B">
              <w:rPr>
                <w:rFonts w:ascii="Arial" w:eastAsia="Times New Roman" w:hAnsi="Arial" w:cs="Arial"/>
                <w:color w:val="000000"/>
                <w:sz w:val="18"/>
                <w:szCs w:val="18"/>
                <w:lang w:val="en-GB" w:eastAsia="en-GB"/>
              </w:rPr>
              <w:fldChar w:fldCharType="separate"/>
            </w:r>
            <w:r w:rsidR="00C67C1C">
              <w:rPr>
                <w:rFonts w:ascii="Arial" w:eastAsia="Times New Roman" w:hAnsi="Arial" w:cs="Arial"/>
                <w:noProof/>
                <w:color w:val="000000"/>
                <w:sz w:val="18"/>
                <w:szCs w:val="18"/>
                <w:lang w:val="en-GB" w:eastAsia="en-GB"/>
              </w:rPr>
              <w:t>[57, 61]</w:t>
            </w:r>
            <w:r w:rsidRPr="008A080B">
              <w:rPr>
                <w:rFonts w:ascii="Arial" w:eastAsia="Times New Roman" w:hAnsi="Arial" w:cs="Arial"/>
                <w:color w:val="000000"/>
                <w:sz w:val="18"/>
                <w:szCs w:val="18"/>
                <w:lang w:val="en-GB" w:eastAsia="en-GB"/>
              </w:rPr>
              <w:fldChar w:fldCharType="end"/>
            </w:r>
          </w:p>
        </w:tc>
      </w:tr>
      <w:tr w:rsidR="006F7EBB" w:rsidRPr="006F7EBB" w14:paraId="515C259C" w14:textId="77777777" w:rsidTr="00B70FAD">
        <w:trPr>
          <w:trHeight w:val="240"/>
        </w:trPr>
        <w:tc>
          <w:tcPr>
            <w:cnfStyle w:val="001000000000" w:firstRow="0" w:lastRow="0" w:firstColumn="1" w:lastColumn="0" w:oddVBand="0" w:evenVBand="0" w:oddHBand="0" w:evenHBand="0" w:firstRowFirstColumn="0" w:firstRowLastColumn="0" w:lastRowFirstColumn="0" w:lastRowLastColumn="0"/>
            <w:tcW w:w="2999" w:type="pct"/>
            <w:hideMark/>
          </w:tcPr>
          <w:p w14:paraId="61987837" w14:textId="77777777" w:rsidR="006F7EBB" w:rsidRPr="006F7EBB" w:rsidRDefault="006F7EBB" w:rsidP="006F7EBB">
            <w:pPr>
              <w:rPr>
                <w:rFonts w:ascii="Arial" w:eastAsia="Times New Roman" w:hAnsi="Arial" w:cs="Arial"/>
                <w:b w:val="0"/>
                <w:color w:val="000000"/>
                <w:sz w:val="18"/>
                <w:szCs w:val="18"/>
                <w:lang w:val="en-GB" w:eastAsia="en-GB"/>
              </w:rPr>
            </w:pPr>
            <w:r w:rsidRPr="006F7EBB">
              <w:rPr>
                <w:rFonts w:ascii="Arial" w:eastAsia="Times New Roman" w:hAnsi="Arial" w:cs="Arial"/>
                <w:b w:val="0"/>
                <w:color w:val="000000"/>
                <w:sz w:val="18"/>
                <w:szCs w:val="18"/>
                <w:lang w:eastAsia="en-GB"/>
              </w:rPr>
              <w:t>I did not trust that the health care staff would keep my problem confidential</w:t>
            </w:r>
          </w:p>
        </w:tc>
        <w:tc>
          <w:tcPr>
            <w:tcW w:w="2001" w:type="pct"/>
            <w:noWrap/>
            <w:hideMark/>
          </w:tcPr>
          <w:p w14:paraId="3148CFE4" w14:textId="3DFD2B03" w:rsidR="006F7EBB" w:rsidRPr="006F7EBB" w:rsidRDefault="006F7EBB" w:rsidP="00B964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GB" w:eastAsia="en-GB"/>
              </w:rPr>
            </w:pPr>
            <w:r w:rsidRPr="008A080B">
              <w:rPr>
                <w:rFonts w:ascii="Arial" w:eastAsia="Times New Roman" w:hAnsi="Arial" w:cs="Arial"/>
                <w:color w:val="000000"/>
                <w:sz w:val="18"/>
                <w:szCs w:val="18"/>
                <w:lang w:val="en-GB" w:eastAsia="en-GB"/>
              </w:rPr>
              <w:fldChar w:fldCharType="begin"/>
            </w:r>
            <w:r w:rsidR="00B9644B">
              <w:rPr>
                <w:rFonts w:ascii="Arial" w:eastAsia="Times New Roman" w:hAnsi="Arial" w:cs="Arial"/>
                <w:color w:val="000000"/>
                <w:sz w:val="18"/>
                <w:szCs w:val="18"/>
                <w:lang w:val="en-GB" w:eastAsia="en-GB"/>
              </w:rPr>
              <w:instrText xml:space="preserve"> ADDIN EN.CITE &lt;EndNote&gt;&lt;Cite&gt;&lt;Author&gt;Andersson&lt;/Author&gt;&lt;Year&gt;2013&lt;/Year&gt;&lt;RecNum&gt;9&lt;/RecNum&gt;&lt;DisplayText&gt;[61]&lt;/DisplayText&gt;&lt;record&gt;&lt;rec-number&gt;9&lt;/rec-number&gt;&lt;foreign-keys&gt;&lt;key app="EN" db-id="ft0e9z9f4x25x5e9wxqx5t9pt9s5zzxrsdvs" timestamp="1523608219"&gt;9&lt;/key&gt;&lt;/foreign-keys&gt;&lt;ref-type name="Journal Article"&gt;17&lt;/ref-type&gt;&lt;contributors&gt;&lt;authors&gt;&lt;author&gt;Andersson, L. M. C.&lt;/author&gt;&lt;author&gt;Schierenbeck, I.&lt;/author&gt;&lt;author&gt;Strumpher, J.&lt;/author&gt;&lt;author&gt;Krantz, G.&lt;/author&gt;&lt;author&gt;Topper, K.&lt;/author&gt;&lt;author&gt;Backman, G.&lt;/author&gt;&lt;author&gt;Ricks, E.&lt;/author&gt;&lt;author&gt;Van Rooyen, D.&lt;/author&gt;&lt;/authors&gt;&lt;/contributors&gt;&lt;titles&gt;&lt;title&gt;Help-seeking behaviour, barriers to care and experiences of care among persons with depression in Eastern Cape, South Africa&lt;/title&gt;&lt;secondary-title&gt;Journal of Affective Disorders&lt;/secondary-title&gt;&lt;/titles&gt;&lt;periodical&gt;&lt;full-title&gt;Journal of Affective Disorders&lt;/full-title&gt;&lt;/periodical&gt;&lt;pages&gt;439-448&lt;/pages&gt;&lt;volume&gt;151&lt;/volume&gt;&lt;number&gt;2&lt;/number&gt;&lt;dates&gt;&lt;year&gt;2013&lt;/year&gt;&lt;pub-dates&gt;&lt;date&gt;Nov&lt;/date&gt;&lt;/pub-dates&gt;&lt;/dates&gt;&lt;isbn&gt;0165-0327&lt;/isbn&gt;&lt;accession-num&gt;WOS:000325432900005&lt;/accession-num&gt;&lt;urls&gt;&lt;related-urls&gt;&lt;url&gt;&amp;lt;Go to ISI&amp;gt;://WOS:000325432900005&lt;/url&gt;&lt;url&gt;http://www.jad-journal.com/article/S0165-0327(13)00502-8/pdf&lt;/url&gt;&lt;/related-urls&gt;&lt;/urls&gt;&lt;electronic-resource-num&gt;10.1016/j.jad.2013.06.022&lt;/electronic-resource-num&gt;&lt;/record&gt;&lt;/Cite&gt;&lt;/EndNote&gt;</w:instrText>
            </w:r>
            <w:r w:rsidRPr="008A080B">
              <w:rPr>
                <w:rFonts w:ascii="Arial" w:eastAsia="Times New Roman" w:hAnsi="Arial" w:cs="Arial"/>
                <w:color w:val="000000"/>
                <w:sz w:val="18"/>
                <w:szCs w:val="18"/>
                <w:lang w:val="en-GB" w:eastAsia="en-GB"/>
              </w:rPr>
              <w:fldChar w:fldCharType="separate"/>
            </w:r>
            <w:r w:rsidR="00B9644B">
              <w:rPr>
                <w:rFonts w:ascii="Arial" w:eastAsia="Times New Roman" w:hAnsi="Arial" w:cs="Arial"/>
                <w:noProof/>
                <w:color w:val="000000"/>
                <w:sz w:val="18"/>
                <w:szCs w:val="18"/>
                <w:lang w:val="en-GB" w:eastAsia="en-GB"/>
              </w:rPr>
              <w:t>[61]</w:t>
            </w:r>
            <w:r w:rsidRPr="008A080B">
              <w:rPr>
                <w:rFonts w:ascii="Arial" w:eastAsia="Times New Roman" w:hAnsi="Arial" w:cs="Arial"/>
                <w:color w:val="000000"/>
                <w:sz w:val="18"/>
                <w:szCs w:val="18"/>
                <w:lang w:val="en-GB" w:eastAsia="en-GB"/>
              </w:rPr>
              <w:fldChar w:fldCharType="end"/>
            </w:r>
          </w:p>
        </w:tc>
      </w:tr>
      <w:tr w:rsidR="003D0F04" w:rsidRPr="006F7EBB" w14:paraId="43916913" w14:textId="77777777" w:rsidTr="00B70FAD">
        <w:trPr>
          <w:trHeight w:val="252"/>
        </w:trPr>
        <w:tc>
          <w:tcPr>
            <w:cnfStyle w:val="001000000000" w:firstRow="0" w:lastRow="0" w:firstColumn="1" w:lastColumn="0" w:oddVBand="0" w:evenVBand="0" w:oddHBand="0" w:evenHBand="0" w:firstRowFirstColumn="0" w:firstRowLastColumn="0" w:lastRowFirstColumn="0" w:lastRowLastColumn="0"/>
            <w:tcW w:w="2999" w:type="pct"/>
            <w:shd w:val="clear" w:color="auto" w:fill="B4C6E7" w:themeFill="accent1" w:themeFillTint="66"/>
            <w:hideMark/>
          </w:tcPr>
          <w:p w14:paraId="571BABF6" w14:textId="77777777" w:rsidR="003D0F04" w:rsidRPr="006F7EBB" w:rsidRDefault="003D0F04" w:rsidP="003D0F04">
            <w:pPr>
              <w:rPr>
                <w:rFonts w:ascii="Arial" w:eastAsia="Times New Roman" w:hAnsi="Arial" w:cs="Arial"/>
                <w:color w:val="000000"/>
                <w:sz w:val="18"/>
                <w:szCs w:val="18"/>
                <w:lang w:val="en-GB" w:eastAsia="en-GB"/>
              </w:rPr>
            </w:pPr>
            <w:r w:rsidRPr="006F7EBB">
              <w:rPr>
                <w:rFonts w:ascii="Arial" w:eastAsia="Times New Roman" w:hAnsi="Arial" w:cs="Arial"/>
                <w:color w:val="000000"/>
                <w:sz w:val="18"/>
                <w:szCs w:val="18"/>
                <w:lang w:eastAsia="en-GB"/>
              </w:rPr>
              <w:t xml:space="preserve">Availability </w:t>
            </w:r>
          </w:p>
        </w:tc>
        <w:tc>
          <w:tcPr>
            <w:tcW w:w="2001" w:type="pct"/>
            <w:shd w:val="clear" w:color="auto" w:fill="B4C6E7" w:themeFill="accent1" w:themeFillTint="66"/>
            <w:noWrap/>
            <w:hideMark/>
          </w:tcPr>
          <w:p w14:paraId="5BA0D17C" w14:textId="77777777" w:rsidR="003D0F04" w:rsidRPr="006F7EBB" w:rsidRDefault="003D0F04" w:rsidP="003D0F0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GB" w:eastAsia="en-GB"/>
              </w:rPr>
            </w:pPr>
            <w:r w:rsidRPr="006F7EBB">
              <w:rPr>
                <w:rFonts w:ascii="Arial" w:eastAsia="Times New Roman" w:hAnsi="Arial" w:cs="Arial"/>
                <w:color w:val="000000"/>
                <w:sz w:val="18"/>
                <w:szCs w:val="18"/>
                <w:lang w:eastAsia="en-GB"/>
              </w:rPr>
              <w:t> </w:t>
            </w:r>
          </w:p>
        </w:tc>
      </w:tr>
      <w:tr w:rsidR="003D0F04" w:rsidRPr="006F7EBB" w14:paraId="5C5D82B8" w14:textId="77777777" w:rsidTr="00B70FAD">
        <w:trPr>
          <w:trHeight w:val="240"/>
        </w:trPr>
        <w:tc>
          <w:tcPr>
            <w:cnfStyle w:val="001000000000" w:firstRow="0" w:lastRow="0" w:firstColumn="1" w:lastColumn="0" w:oddVBand="0" w:evenVBand="0" w:oddHBand="0" w:evenHBand="0" w:firstRowFirstColumn="0" w:firstRowLastColumn="0" w:lastRowFirstColumn="0" w:lastRowLastColumn="0"/>
            <w:tcW w:w="2999" w:type="pct"/>
            <w:hideMark/>
          </w:tcPr>
          <w:p w14:paraId="3C78CE60" w14:textId="77777777" w:rsidR="003D0F04" w:rsidRPr="006F7EBB" w:rsidRDefault="003D0F04" w:rsidP="003D0F04">
            <w:pPr>
              <w:rPr>
                <w:rFonts w:ascii="Arial" w:eastAsia="Times New Roman" w:hAnsi="Arial" w:cs="Arial"/>
                <w:b w:val="0"/>
                <w:color w:val="000000"/>
                <w:sz w:val="18"/>
                <w:szCs w:val="18"/>
                <w:lang w:val="en-GB" w:eastAsia="en-GB"/>
              </w:rPr>
            </w:pPr>
            <w:r w:rsidRPr="006F7EBB">
              <w:rPr>
                <w:rFonts w:ascii="Arial" w:eastAsia="Times New Roman" w:hAnsi="Arial" w:cs="Arial"/>
                <w:b w:val="0"/>
                <w:color w:val="000000"/>
                <w:sz w:val="18"/>
                <w:szCs w:val="18"/>
                <w:lang w:eastAsia="en-GB"/>
              </w:rPr>
              <w:t>Waiting time at the clinic</w:t>
            </w:r>
          </w:p>
        </w:tc>
        <w:tc>
          <w:tcPr>
            <w:tcW w:w="2001" w:type="pct"/>
            <w:noWrap/>
            <w:hideMark/>
          </w:tcPr>
          <w:p w14:paraId="019215DD" w14:textId="19B443A2" w:rsidR="003D0F04" w:rsidRPr="006F7EBB" w:rsidRDefault="003D0F04" w:rsidP="00B964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GB" w:eastAsia="en-GB"/>
              </w:rPr>
            </w:pPr>
            <w:r>
              <w:rPr>
                <w:rFonts w:ascii="Arial" w:eastAsia="Times New Roman" w:hAnsi="Arial" w:cs="Arial"/>
                <w:color w:val="000000"/>
                <w:sz w:val="18"/>
                <w:szCs w:val="18"/>
                <w:lang w:eastAsia="en-GB"/>
              </w:rPr>
              <w:fldChar w:fldCharType="begin">
                <w:fldData xml:space="preserve">PEVuZE5vdGU+PENpdGU+PEF1dGhvcj5BbmRlcnNzb248L0F1dGhvcj48WWVhcj4yMDEzPC9ZZWFy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=
</w:fldData>
              </w:fldChar>
            </w:r>
            <w:r w:rsidR="00B9644B">
              <w:rPr>
                <w:rFonts w:ascii="Arial" w:eastAsia="Times New Roman" w:hAnsi="Arial" w:cs="Arial"/>
                <w:color w:val="000000"/>
                <w:sz w:val="18"/>
                <w:szCs w:val="18"/>
                <w:lang w:eastAsia="en-GB"/>
              </w:rPr>
              <w:instrText xml:space="preserve"> ADDIN EN.CITE </w:instrText>
            </w:r>
            <w:r w:rsidR="00B9644B">
              <w:rPr>
                <w:rFonts w:ascii="Arial" w:eastAsia="Times New Roman" w:hAnsi="Arial" w:cs="Arial"/>
                <w:color w:val="000000"/>
                <w:sz w:val="18"/>
                <w:szCs w:val="18"/>
                <w:lang w:eastAsia="en-GB"/>
              </w:rPr>
              <w:fldChar w:fldCharType="begin">
                <w:fldData xml:space="preserve">PEVuZE5vdGU+PENpdGU+PEF1dGhvcj5BbmRlcnNzb248L0F1dGhvcj48WWVhcj4yMDEzPC9ZZWFy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=
</w:fldData>
              </w:fldChar>
            </w:r>
            <w:r w:rsidR="00B9644B">
              <w:rPr>
                <w:rFonts w:ascii="Arial" w:eastAsia="Times New Roman" w:hAnsi="Arial" w:cs="Arial"/>
                <w:color w:val="000000"/>
                <w:sz w:val="18"/>
                <w:szCs w:val="18"/>
                <w:lang w:eastAsia="en-GB"/>
              </w:rPr>
              <w:instrText xml:space="preserve"> ADDIN EN.CITE.DATA </w:instrText>
            </w:r>
            <w:r w:rsidR="00B9644B">
              <w:rPr>
                <w:rFonts w:ascii="Arial" w:eastAsia="Times New Roman" w:hAnsi="Arial" w:cs="Arial"/>
                <w:color w:val="000000"/>
                <w:sz w:val="18"/>
                <w:szCs w:val="18"/>
                <w:lang w:eastAsia="en-GB"/>
              </w:rPr>
            </w:r>
            <w:r w:rsidR="00B9644B">
              <w:rPr>
                <w:rFonts w:ascii="Arial" w:eastAsia="Times New Roman" w:hAnsi="Arial" w:cs="Arial"/>
                <w:color w:val="000000"/>
                <w:sz w:val="18"/>
                <w:szCs w:val="18"/>
                <w:lang w:eastAsia="en-GB"/>
              </w:rPr>
              <w:fldChar w:fldCharType="end"/>
            </w:r>
            <w:r>
              <w:rPr>
                <w:rFonts w:ascii="Arial" w:eastAsia="Times New Roman" w:hAnsi="Arial" w:cs="Arial"/>
                <w:color w:val="000000"/>
                <w:sz w:val="18"/>
                <w:szCs w:val="18"/>
                <w:lang w:eastAsia="en-GB"/>
              </w:rPr>
            </w:r>
            <w:r>
              <w:rPr>
                <w:rFonts w:ascii="Arial" w:eastAsia="Times New Roman" w:hAnsi="Arial" w:cs="Arial"/>
                <w:color w:val="000000"/>
                <w:sz w:val="18"/>
                <w:szCs w:val="18"/>
                <w:lang w:eastAsia="en-GB"/>
              </w:rPr>
              <w:fldChar w:fldCharType="separate"/>
            </w:r>
            <w:r w:rsidR="00B9644B">
              <w:rPr>
                <w:rFonts w:ascii="Arial" w:eastAsia="Times New Roman" w:hAnsi="Arial" w:cs="Arial"/>
                <w:noProof/>
                <w:color w:val="000000"/>
                <w:sz w:val="18"/>
                <w:szCs w:val="18"/>
                <w:lang w:eastAsia="en-GB"/>
              </w:rPr>
              <w:t>[61, 69, 72]</w:t>
            </w:r>
            <w:r>
              <w:rPr>
                <w:rFonts w:ascii="Arial" w:eastAsia="Times New Roman" w:hAnsi="Arial" w:cs="Arial"/>
                <w:color w:val="000000"/>
                <w:sz w:val="18"/>
                <w:szCs w:val="18"/>
                <w:lang w:eastAsia="en-GB"/>
              </w:rPr>
              <w:fldChar w:fldCharType="end"/>
            </w:r>
          </w:p>
        </w:tc>
      </w:tr>
      <w:tr w:rsidR="003D0F04" w:rsidRPr="006F7EBB" w14:paraId="209858D0" w14:textId="77777777" w:rsidTr="00B70FAD">
        <w:trPr>
          <w:trHeight w:val="240"/>
        </w:trPr>
        <w:tc>
          <w:tcPr>
            <w:cnfStyle w:val="001000000000" w:firstRow="0" w:lastRow="0" w:firstColumn="1" w:lastColumn="0" w:oddVBand="0" w:evenVBand="0" w:oddHBand="0" w:evenHBand="0" w:firstRowFirstColumn="0" w:firstRowLastColumn="0" w:lastRowFirstColumn="0" w:lastRowLastColumn="0"/>
            <w:tcW w:w="2999" w:type="pct"/>
            <w:hideMark/>
          </w:tcPr>
          <w:p w14:paraId="0A6CB8F8" w14:textId="77777777" w:rsidR="003D0F04" w:rsidRPr="006F7EBB" w:rsidRDefault="003D0F04" w:rsidP="003D0F04">
            <w:pPr>
              <w:rPr>
                <w:rFonts w:ascii="Arial" w:eastAsia="Times New Roman" w:hAnsi="Arial" w:cs="Arial"/>
                <w:b w:val="0"/>
                <w:color w:val="000000"/>
                <w:sz w:val="18"/>
                <w:szCs w:val="18"/>
                <w:lang w:val="en-GB" w:eastAsia="en-GB"/>
              </w:rPr>
            </w:pPr>
            <w:r w:rsidRPr="006F7EBB">
              <w:rPr>
                <w:rFonts w:ascii="Arial" w:eastAsia="Times New Roman" w:hAnsi="Arial" w:cs="Arial"/>
                <w:b w:val="0"/>
                <w:color w:val="000000"/>
                <w:sz w:val="18"/>
                <w:szCs w:val="18"/>
                <w:lang w:eastAsia="en-GB"/>
              </w:rPr>
              <w:t>Not availability of drugs, services</w:t>
            </w:r>
          </w:p>
        </w:tc>
        <w:tc>
          <w:tcPr>
            <w:tcW w:w="2001" w:type="pct"/>
            <w:noWrap/>
            <w:hideMark/>
          </w:tcPr>
          <w:p w14:paraId="0800C529" w14:textId="21DBD40F" w:rsidR="003D0F04" w:rsidRPr="006F7EBB" w:rsidRDefault="003D0F04" w:rsidP="00B964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GB" w:eastAsia="en-GB"/>
              </w:rPr>
            </w:pPr>
            <w:r>
              <w:rPr>
                <w:rFonts w:ascii="Arial" w:eastAsia="Times New Roman" w:hAnsi="Arial" w:cs="Arial"/>
                <w:color w:val="000000"/>
                <w:sz w:val="18"/>
                <w:szCs w:val="18"/>
                <w:lang w:eastAsia="en-GB"/>
              </w:rPr>
              <w:fldChar w:fldCharType="begin">
                <w:fldData xml:space="preserve">PEVuZE5vdGU+PENpdGU+PEF1dGhvcj5HYWRhbGxhaDwvQXV0aG9yPjxZZWFyPjIwMTU8L1llYXI+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==
</w:fldData>
              </w:fldChar>
            </w:r>
            <w:r w:rsidR="00B9644B">
              <w:rPr>
                <w:rFonts w:ascii="Arial" w:eastAsia="Times New Roman" w:hAnsi="Arial" w:cs="Arial"/>
                <w:color w:val="000000"/>
                <w:sz w:val="18"/>
                <w:szCs w:val="18"/>
                <w:lang w:eastAsia="en-GB"/>
              </w:rPr>
              <w:instrText xml:space="preserve"> ADDIN EN.CITE </w:instrText>
            </w:r>
            <w:r w:rsidR="00B9644B">
              <w:rPr>
                <w:rFonts w:ascii="Arial" w:eastAsia="Times New Roman" w:hAnsi="Arial" w:cs="Arial"/>
                <w:color w:val="000000"/>
                <w:sz w:val="18"/>
                <w:szCs w:val="18"/>
                <w:lang w:eastAsia="en-GB"/>
              </w:rPr>
              <w:fldChar w:fldCharType="begin">
                <w:fldData xml:space="preserve">PEVuZE5vdGU+PENpdGU+PEF1dGhvcj5HYWRhbGxhaDwvQXV0aG9yPjxZZWFyPjIwMTU8L1llYXI+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==
</w:fldData>
              </w:fldChar>
            </w:r>
            <w:r w:rsidR="00B9644B">
              <w:rPr>
                <w:rFonts w:ascii="Arial" w:eastAsia="Times New Roman" w:hAnsi="Arial" w:cs="Arial"/>
                <w:color w:val="000000"/>
                <w:sz w:val="18"/>
                <w:szCs w:val="18"/>
                <w:lang w:eastAsia="en-GB"/>
              </w:rPr>
              <w:instrText xml:space="preserve"> ADDIN EN.CITE.DATA </w:instrText>
            </w:r>
            <w:r w:rsidR="00B9644B">
              <w:rPr>
                <w:rFonts w:ascii="Arial" w:eastAsia="Times New Roman" w:hAnsi="Arial" w:cs="Arial"/>
                <w:color w:val="000000"/>
                <w:sz w:val="18"/>
                <w:szCs w:val="18"/>
                <w:lang w:eastAsia="en-GB"/>
              </w:rPr>
            </w:r>
            <w:r w:rsidR="00B9644B">
              <w:rPr>
                <w:rFonts w:ascii="Arial" w:eastAsia="Times New Roman" w:hAnsi="Arial" w:cs="Arial"/>
                <w:color w:val="000000"/>
                <w:sz w:val="18"/>
                <w:szCs w:val="18"/>
                <w:lang w:eastAsia="en-GB"/>
              </w:rPr>
              <w:fldChar w:fldCharType="end"/>
            </w:r>
            <w:r>
              <w:rPr>
                <w:rFonts w:ascii="Arial" w:eastAsia="Times New Roman" w:hAnsi="Arial" w:cs="Arial"/>
                <w:color w:val="000000"/>
                <w:sz w:val="18"/>
                <w:szCs w:val="18"/>
                <w:lang w:eastAsia="en-GB"/>
              </w:rPr>
            </w:r>
            <w:r>
              <w:rPr>
                <w:rFonts w:ascii="Arial" w:eastAsia="Times New Roman" w:hAnsi="Arial" w:cs="Arial"/>
                <w:color w:val="000000"/>
                <w:sz w:val="18"/>
                <w:szCs w:val="18"/>
                <w:lang w:eastAsia="en-GB"/>
              </w:rPr>
              <w:fldChar w:fldCharType="separate"/>
            </w:r>
            <w:r w:rsidR="00B9644B">
              <w:rPr>
                <w:rFonts w:ascii="Arial" w:eastAsia="Times New Roman" w:hAnsi="Arial" w:cs="Arial"/>
                <w:noProof/>
                <w:color w:val="000000"/>
                <w:sz w:val="18"/>
                <w:szCs w:val="18"/>
                <w:lang w:eastAsia="en-GB"/>
              </w:rPr>
              <w:t>[66, 67, 73, 81, 82]</w:t>
            </w:r>
            <w:r>
              <w:rPr>
                <w:rFonts w:ascii="Arial" w:eastAsia="Times New Roman" w:hAnsi="Arial" w:cs="Arial"/>
                <w:color w:val="000000"/>
                <w:sz w:val="18"/>
                <w:szCs w:val="18"/>
                <w:lang w:eastAsia="en-GB"/>
              </w:rPr>
              <w:fldChar w:fldCharType="end"/>
            </w:r>
            <w:r w:rsidRPr="006F7EBB">
              <w:rPr>
                <w:rFonts w:ascii="Arial" w:eastAsia="Times New Roman" w:hAnsi="Arial" w:cs="Arial"/>
                <w:color w:val="000000"/>
                <w:sz w:val="18"/>
                <w:szCs w:val="18"/>
                <w:lang w:eastAsia="en-GB"/>
              </w:rPr>
              <w:t xml:space="preserve"> </w:t>
            </w:r>
            <w:r>
              <w:rPr>
                <w:rFonts w:ascii="Arial" w:eastAsia="Times New Roman" w:hAnsi="Arial" w:cs="Arial"/>
                <w:color w:val="000000"/>
                <w:sz w:val="18"/>
                <w:szCs w:val="18"/>
                <w:lang w:eastAsia="en-GB"/>
              </w:rPr>
              <w:fldChar w:fldCharType="begin"/>
            </w:r>
            <w:r w:rsidR="00B9644B">
              <w:rPr>
                <w:rFonts w:ascii="Arial" w:eastAsia="Times New Roman" w:hAnsi="Arial" w:cs="Arial"/>
                <w:color w:val="000000"/>
                <w:sz w:val="18"/>
                <w:szCs w:val="18"/>
                <w:lang w:eastAsia="en-GB"/>
              </w:rPr>
              <w:instrText xml:space="preserve"> ADDIN EN.CITE &lt;EndNote&gt;&lt;Cite&gt;&lt;Author&gt;Tan&lt;/Author&gt;&lt;Year&gt;2015&lt;/Year&gt;&lt;RecNum&gt;175&lt;/RecNum&gt;&lt;DisplayText&gt;[71]&lt;/DisplayText&gt;&lt;record&gt;&lt;rec-number&gt;175&lt;/rec-number&gt;&lt;foreign-keys&gt;&lt;key app="EN" db-id="ft0e9z9f4x25x5e9wxqx5t9pt9s5zzxrsdvs" timestamp="1524585917"&gt;175&lt;/key&gt;&lt;key app="ENWeb" db-id=""&gt;0&lt;/key&gt;&lt;/foreign-keys&gt;&lt;ref-type name="Journal Article"&gt;17&lt;/ref-type&gt;&lt;contributors&gt;&lt;authors&gt;&lt;author&gt;Tan, S. H.&lt;/author&gt;&lt;/authors&gt;&lt;/contributors&gt;&lt;auth-address&gt;University Malaya, Kuala Lumpur, Malaysia tanseokhong@yahoo.com.&lt;/auth-address&gt;&lt;titles&gt;&lt;title&gt;Unmet Health Care Service Needs of Children With Disabilities in Penang, Malaysia&lt;/title&gt;&lt;secondary-title&gt;Asia Pac J Public Health&lt;/secondary-title&gt;&lt;/titles&gt;&lt;periodical&gt;&lt;full-title&gt;Asia Pac J Public Health&lt;/full-title&gt;&lt;/periodical&gt;&lt;pages&gt;41S-51S&lt;/pages&gt;&lt;volume&gt;27&lt;/volume&gt;&lt;number&gt;8 Suppl&lt;/number&gt;&lt;edition&gt;2015/07/01&lt;/edition&gt;&lt;keywords&gt;&lt;keyword&gt;Caregivers/statistics &amp;amp; numerical data&lt;/keyword&gt;&lt;keyword&gt;Child&lt;/keyword&gt;&lt;keyword&gt;Child, Preschool&lt;/keyword&gt;&lt;keyword&gt;*Disabled Children/statistics &amp;amp; numerical data&lt;/keyword&gt;&lt;keyword&gt;Female&lt;/keyword&gt;&lt;keyword&gt;Health Services Accessibility&lt;/keyword&gt;&lt;keyword&gt;Health Services Needs and Demand/*statistics &amp;amp; numerical data&lt;/keyword&gt;&lt;keyword&gt;Humans&lt;/keyword&gt;&lt;keyword&gt;Infant&lt;/keyword&gt;&lt;keyword&gt;Infant, Newborn&lt;/keyword&gt;&lt;keyword&gt;Malaysia&lt;/keyword&gt;&lt;keyword&gt;Male&lt;/keyword&gt;&lt;keyword&gt;Surveys and Questionnaires&lt;/keyword&gt;&lt;keyword&gt;access problems&lt;/keyword&gt;&lt;keyword&gt;children with disabilities&lt;/keyword&gt;&lt;keyword&gt;health care services&lt;/keyword&gt;&lt;keyword&gt;needs assessment&lt;/keyword&gt;&lt;keyword&gt;unmet needs&lt;/keyword&gt;&lt;/keywords&gt;&lt;dates&gt;&lt;year&gt;2015&lt;/year&gt;&lt;pub-dates&gt;&lt;date&gt;Nov&lt;/date&gt;&lt;/pub-dates&gt;&lt;/dates&gt;&lt;isbn&gt;1941-2479 (Electronic)&amp;#xD;1010-5395 (Linking)&lt;/isbn&gt;&lt;accession-num&gt;26122314&lt;/accession-num&gt;&lt;urls&gt;&lt;related-urls&gt;&lt;url&gt;https://www.ncbi.nlm.nih.gov/pubmed/26122314&lt;/url&gt;&lt;/related-urls&gt;&lt;/urls&gt;&lt;electronic-resource-num&gt;10.1177/1010539515592461&lt;/electronic-resource-num&gt;&lt;/record&gt;&lt;/Cite&gt;&lt;/EndNote&gt;</w:instrText>
            </w:r>
            <w:r>
              <w:rPr>
                <w:rFonts w:ascii="Arial" w:eastAsia="Times New Roman" w:hAnsi="Arial" w:cs="Arial"/>
                <w:color w:val="000000"/>
                <w:sz w:val="18"/>
                <w:szCs w:val="18"/>
                <w:lang w:eastAsia="en-GB"/>
              </w:rPr>
              <w:fldChar w:fldCharType="separate"/>
            </w:r>
            <w:r w:rsidR="00B9644B">
              <w:rPr>
                <w:rFonts w:ascii="Arial" w:eastAsia="Times New Roman" w:hAnsi="Arial" w:cs="Arial"/>
                <w:noProof/>
                <w:color w:val="000000"/>
                <w:sz w:val="18"/>
                <w:szCs w:val="18"/>
                <w:lang w:eastAsia="en-GB"/>
              </w:rPr>
              <w:t>[71]</w:t>
            </w:r>
            <w:r>
              <w:rPr>
                <w:rFonts w:ascii="Arial" w:eastAsia="Times New Roman" w:hAnsi="Arial" w:cs="Arial"/>
                <w:color w:val="000000"/>
                <w:sz w:val="18"/>
                <w:szCs w:val="18"/>
                <w:lang w:eastAsia="en-GB"/>
              </w:rPr>
              <w:fldChar w:fldCharType="end"/>
            </w:r>
          </w:p>
        </w:tc>
      </w:tr>
      <w:tr w:rsidR="003D0F04" w:rsidRPr="006F7EBB" w14:paraId="22FDFABD" w14:textId="77777777" w:rsidTr="00B70FAD">
        <w:trPr>
          <w:trHeight w:val="240"/>
        </w:trPr>
        <w:tc>
          <w:tcPr>
            <w:cnfStyle w:val="001000000000" w:firstRow="0" w:lastRow="0" w:firstColumn="1" w:lastColumn="0" w:oddVBand="0" w:evenVBand="0" w:oddHBand="0" w:evenHBand="0" w:firstRowFirstColumn="0" w:firstRowLastColumn="0" w:lastRowFirstColumn="0" w:lastRowLastColumn="0"/>
            <w:tcW w:w="2999" w:type="pct"/>
            <w:shd w:val="clear" w:color="auto" w:fill="B4C6E7" w:themeFill="accent1" w:themeFillTint="66"/>
            <w:hideMark/>
          </w:tcPr>
          <w:p w14:paraId="532460E0" w14:textId="5AE1D4A2" w:rsidR="003D0F04" w:rsidRPr="006F7EBB" w:rsidRDefault="00DB0A7E" w:rsidP="00DB0A7E">
            <w:pPr>
              <w:rPr>
                <w:rFonts w:ascii="Arial" w:eastAsia="Times New Roman" w:hAnsi="Arial" w:cs="Arial"/>
                <w:color w:val="000000"/>
                <w:sz w:val="18"/>
                <w:szCs w:val="18"/>
                <w:lang w:val="en-GB" w:eastAsia="en-GB"/>
              </w:rPr>
            </w:pPr>
            <w:r>
              <w:rPr>
                <w:rFonts w:ascii="Arial" w:eastAsia="Times New Roman" w:hAnsi="Arial" w:cs="Arial"/>
                <w:color w:val="000000"/>
                <w:sz w:val="18"/>
                <w:szCs w:val="18"/>
                <w:lang w:eastAsia="en-GB"/>
              </w:rPr>
              <w:t>Quality</w:t>
            </w:r>
          </w:p>
        </w:tc>
        <w:tc>
          <w:tcPr>
            <w:tcW w:w="2001" w:type="pct"/>
            <w:shd w:val="clear" w:color="auto" w:fill="B4C6E7" w:themeFill="accent1" w:themeFillTint="66"/>
            <w:noWrap/>
            <w:hideMark/>
          </w:tcPr>
          <w:p w14:paraId="35A556C1" w14:textId="77777777" w:rsidR="003D0F04" w:rsidRPr="006F7EBB" w:rsidRDefault="003D0F04" w:rsidP="003D0F0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GB" w:eastAsia="en-GB"/>
              </w:rPr>
            </w:pPr>
            <w:r w:rsidRPr="006F7EBB">
              <w:rPr>
                <w:rFonts w:ascii="Arial" w:eastAsia="Times New Roman" w:hAnsi="Arial" w:cs="Arial"/>
                <w:color w:val="000000"/>
                <w:sz w:val="18"/>
                <w:szCs w:val="18"/>
                <w:lang w:eastAsia="en-GB"/>
              </w:rPr>
              <w:t> </w:t>
            </w:r>
          </w:p>
        </w:tc>
      </w:tr>
      <w:tr w:rsidR="003D0F04" w:rsidRPr="006F7EBB" w14:paraId="34F43047" w14:textId="77777777" w:rsidTr="003D0F04">
        <w:trPr>
          <w:trHeight w:val="240"/>
        </w:trPr>
        <w:tc>
          <w:tcPr>
            <w:cnfStyle w:val="001000000000" w:firstRow="0" w:lastRow="0" w:firstColumn="1" w:lastColumn="0" w:oddVBand="0" w:evenVBand="0" w:oddHBand="0" w:evenHBand="0" w:firstRowFirstColumn="0" w:firstRowLastColumn="0" w:lastRowFirstColumn="0" w:lastRowLastColumn="0"/>
            <w:tcW w:w="2999" w:type="pct"/>
            <w:hideMark/>
          </w:tcPr>
          <w:p w14:paraId="70E2ECA1" w14:textId="77777777" w:rsidR="003D0F04" w:rsidRPr="006F7EBB" w:rsidRDefault="003D0F04" w:rsidP="003D0F04">
            <w:pPr>
              <w:rPr>
                <w:rFonts w:ascii="Arial" w:eastAsia="Times New Roman" w:hAnsi="Arial" w:cs="Arial"/>
                <w:b w:val="0"/>
                <w:color w:val="000000"/>
                <w:sz w:val="18"/>
                <w:szCs w:val="18"/>
                <w:lang w:val="en-GB" w:eastAsia="en-GB"/>
              </w:rPr>
            </w:pPr>
            <w:r w:rsidRPr="006F7EBB">
              <w:rPr>
                <w:rFonts w:ascii="Arial" w:eastAsia="Times New Roman" w:hAnsi="Arial" w:cs="Arial"/>
                <w:b w:val="0"/>
                <w:color w:val="000000"/>
                <w:sz w:val="18"/>
                <w:szCs w:val="18"/>
                <w:lang w:eastAsia="en-GB"/>
              </w:rPr>
              <w:t>Discrimination/poor treatment from health provider</w:t>
            </w:r>
          </w:p>
        </w:tc>
        <w:tc>
          <w:tcPr>
            <w:tcW w:w="2001" w:type="pct"/>
            <w:noWrap/>
            <w:hideMark/>
          </w:tcPr>
          <w:p w14:paraId="4C9CC311" w14:textId="452FE4C3" w:rsidR="003D0F04" w:rsidRPr="006F7EBB" w:rsidRDefault="003D0F04" w:rsidP="00B964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GB" w:eastAsia="en-GB"/>
              </w:rPr>
            </w:pPr>
            <w:r>
              <w:rPr>
                <w:rFonts w:ascii="Arial" w:eastAsia="Times New Roman" w:hAnsi="Arial" w:cs="Arial"/>
                <w:color w:val="000000"/>
                <w:sz w:val="18"/>
                <w:szCs w:val="18"/>
                <w:lang w:eastAsia="en-GB"/>
              </w:rPr>
              <w:fldChar w:fldCharType="begin"/>
            </w:r>
            <w:r w:rsidR="00B9644B">
              <w:rPr>
                <w:rFonts w:ascii="Arial" w:eastAsia="Times New Roman" w:hAnsi="Arial" w:cs="Arial"/>
                <w:color w:val="000000"/>
                <w:sz w:val="18"/>
                <w:szCs w:val="18"/>
                <w:lang w:eastAsia="en-GB"/>
              </w:rPr>
              <w:instrText xml:space="preserve"> ADDIN EN.CITE &lt;EndNote&gt;&lt;Cite&gt;&lt;Author&gt;Devendra&lt;/Author&gt;&lt;Year&gt;2013&lt;/Year&gt;&lt;RecNum&gt;22&lt;/RecNum&gt;&lt;DisplayText&gt;[63]&lt;/DisplayText&gt;&lt;record&gt;&lt;rec-number&gt;22&lt;/rec-number&gt;&lt;foreign-keys&gt;&lt;key app="EN" db-id="ft0e9z9f4x25x5e9wxqx5t9pt9s5zzxrsdvs" timestamp="1523608219"&gt;22&lt;/key&gt;&lt;/foreign-keys&gt;&lt;ref-type name="Journal Article"&gt;17&lt;/ref-type&gt;&lt;contributors&gt;&lt;authors&gt;&lt;author&gt;Devendra, A.&lt;/author&gt;&lt;author&gt;Makawa, A.&lt;/author&gt;&lt;author&gt;Kazembe, P. N.&lt;/author&gt;&lt;author&gt;Calles, N. R.&lt;/author&gt;&lt;author&gt;Kuper, H.&lt;/author&gt;&lt;/authors&gt;&lt;/contributors&gt;&lt;titles&gt;&lt;title&gt;HIV and Childhood Disability: A Case-Controlled Study at a Paediatric Antiretroviral Therapy Centre in Lilongwe, Malawi&lt;/title&gt;&lt;secondary-title&gt;Plos One&lt;/secondary-title&gt;&lt;/titles&gt;&lt;periodical&gt;&lt;full-title&gt;PLoS ONE&lt;/full-title&gt;&lt;/periodical&gt;&lt;volume&gt;8&lt;/volume&gt;&lt;number&gt;12&lt;/number&gt;&lt;dates&gt;&lt;year&gt;2013&lt;/year&gt;&lt;pub-dates&gt;&lt;date&gt;Dec&lt;/date&gt;&lt;/pub-dates&gt;&lt;/dates&gt;&lt;isbn&gt;1932-6203&lt;/isbn&gt;&lt;accession-num&gt;WOS:000329323900012&lt;/accession-num&gt;&lt;urls&gt;&lt;related-urls&gt;&lt;url&gt;&amp;lt;Go to ISI&amp;gt;://WOS:000329323900012&lt;/url&gt;&lt;url&gt;http://journals.plos.org/plosone/article/file?id=10.1371/journal.pone.0084024&amp;amp;type=printable&lt;/url&gt;&lt;/related-urls&gt;&lt;/urls&gt;&lt;custom7&gt;e84024&lt;/custom7&gt;&lt;electronic-resource-num&gt;10.1371/journal.pone.0084024&lt;/electronic-resource-num&gt;&lt;/record&gt;&lt;/Cite&gt;&lt;/EndNote&gt;</w:instrText>
            </w:r>
            <w:r>
              <w:rPr>
                <w:rFonts w:ascii="Arial" w:eastAsia="Times New Roman" w:hAnsi="Arial" w:cs="Arial"/>
                <w:color w:val="000000"/>
                <w:sz w:val="18"/>
                <w:szCs w:val="18"/>
                <w:lang w:eastAsia="en-GB"/>
              </w:rPr>
              <w:fldChar w:fldCharType="separate"/>
            </w:r>
            <w:r w:rsidR="00B9644B">
              <w:rPr>
                <w:rFonts w:ascii="Arial" w:eastAsia="Times New Roman" w:hAnsi="Arial" w:cs="Arial"/>
                <w:noProof/>
                <w:color w:val="000000"/>
                <w:sz w:val="18"/>
                <w:szCs w:val="18"/>
                <w:lang w:eastAsia="en-GB"/>
              </w:rPr>
              <w:t>[63]</w:t>
            </w:r>
            <w:r>
              <w:rPr>
                <w:rFonts w:ascii="Arial" w:eastAsia="Times New Roman" w:hAnsi="Arial" w:cs="Arial"/>
                <w:color w:val="000000"/>
                <w:sz w:val="18"/>
                <w:szCs w:val="18"/>
                <w:lang w:eastAsia="en-GB"/>
              </w:rPr>
              <w:fldChar w:fldCharType="end"/>
            </w:r>
            <w:r w:rsidRPr="006F7EBB">
              <w:rPr>
                <w:rFonts w:ascii="Arial" w:eastAsia="Times New Roman" w:hAnsi="Arial" w:cs="Arial"/>
                <w:color w:val="000000"/>
                <w:sz w:val="18"/>
                <w:szCs w:val="18"/>
                <w:lang w:eastAsia="en-GB"/>
              </w:rPr>
              <w:t xml:space="preserve"> </w:t>
            </w:r>
            <w:r>
              <w:rPr>
                <w:rFonts w:ascii="Arial" w:eastAsia="Times New Roman" w:hAnsi="Arial" w:cs="Arial"/>
                <w:color w:val="000000"/>
                <w:sz w:val="18"/>
                <w:szCs w:val="18"/>
                <w:lang w:eastAsia="en-GB"/>
              </w:rPr>
              <w:fldChar w:fldCharType="begin"/>
            </w:r>
            <w:r w:rsidR="00B9644B">
              <w:rPr>
                <w:rFonts w:ascii="Arial" w:eastAsia="Times New Roman" w:hAnsi="Arial" w:cs="Arial"/>
                <w:color w:val="000000"/>
                <w:sz w:val="18"/>
                <w:szCs w:val="18"/>
                <w:lang w:eastAsia="en-GB"/>
              </w:rPr>
              <w:instrText xml:space="preserve"> ADDIN EN.CITE &lt;EndNote&gt;&lt;Cite&gt;&lt;Author&gt;Tan&lt;/Author&gt;&lt;Year&gt;2015&lt;/Year&gt;&lt;RecNum&gt;175&lt;/RecNum&gt;&lt;DisplayText&gt;[71]&lt;/DisplayText&gt;&lt;record&gt;&lt;rec-number&gt;175&lt;/rec-number&gt;&lt;foreign-keys&gt;&lt;key app="EN" db-id="ft0e9z9f4x25x5e9wxqx5t9pt9s5zzxrsdvs" timestamp="1524585917"&gt;175&lt;/key&gt;&lt;key app="ENWeb" db-id=""&gt;0&lt;/key&gt;&lt;/foreign-keys&gt;&lt;ref-type name="Journal Article"&gt;17&lt;/ref-type&gt;&lt;contributors&gt;&lt;authors&gt;&lt;author&gt;Tan, S. H.&lt;/author&gt;&lt;/authors&gt;&lt;/contributors&gt;&lt;auth-address&gt;University Malaya, Kuala Lumpur, Malaysia tanseokhong@yahoo.com.&lt;/auth-address&gt;&lt;titles&gt;&lt;title&gt;Unmet Health Care Service Needs of Children With Disabilities in Penang, Malaysia&lt;/title&gt;&lt;secondary-title&gt;Asia Pac J Public Health&lt;/secondary-title&gt;&lt;/titles&gt;&lt;periodical&gt;&lt;full-title&gt;Asia Pac J Public Health&lt;/full-title&gt;&lt;/periodical&gt;&lt;pages&gt;41S-51S&lt;/pages&gt;&lt;volume&gt;27&lt;/volume&gt;&lt;number&gt;8 Suppl&lt;/number&gt;&lt;edition&gt;2015/07/01&lt;/edition&gt;&lt;keywords&gt;&lt;keyword&gt;Caregivers/statistics &amp;amp; numerical data&lt;/keyword&gt;&lt;keyword&gt;Child&lt;/keyword&gt;&lt;keyword&gt;Child, Preschool&lt;/keyword&gt;&lt;keyword&gt;*Disabled Children/statistics &amp;amp; numerical data&lt;/keyword&gt;&lt;keyword&gt;Female&lt;/keyword&gt;&lt;keyword&gt;Health Services Accessibility&lt;/keyword&gt;&lt;keyword&gt;Health Services Needs and Demand/*statistics &amp;amp; numerical data&lt;/keyword&gt;&lt;keyword&gt;Humans&lt;/keyword&gt;&lt;keyword&gt;Infant&lt;/keyword&gt;&lt;keyword&gt;Infant, Newborn&lt;/keyword&gt;&lt;keyword&gt;Malaysia&lt;/keyword&gt;&lt;keyword&gt;Male&lt;/keyword&gt;&lt;keyword&gt;Surveys and Questionnaires&lt;/keyword&gt;&lt;keyword&gt;access problems&lt;/keyword&gt;&lt;keyword&gt;children with disabilities&lt;/keyword&gt;&lt;keyword&gt;health care services&lt;/keyword&gt;&lt;keyword&gt;needs assessment&lt;/keyword&gt;&lt;keyword&gt;unmet needs&lt;/keyword&gt;&lt;/keywords&gt;&lt;dates&gt;&lt;year&gt;2015&lt;/year&gt;&lt;pub-dates&gt;&lt;date&gt;Nov&lt;/date&gt;&lt;/pub-dates&gt;&lt;/dates&gt;&lt;isbn&gt;1941-2479 (Electronic)&amp;#xD;1010-5395 (Linking)&lt;/isbn&gt;&lt;accession-num&gt;26122314&lt;/accession-num&gt;&lt;urls&gt;&lt;related-urls&gt;&lt;url&gt;https://www.ncbi.nlm.nih.gov/pubmed/26122314&lt;/url&gt;&lt;/related-urls&gt;&lt;/urls&gt;&lt;electronic-resource-num&gt;10.1177/1010539515592461&lt;/electronic-resource-num&gt;&lt;/record&gt;&lt;/Cite&gt;&lt;/EndNote&gt;</w:instrText>
            </w:r>
            <w:r>
              <w:rPr>
                <w:rFonts w:ascii="Arial" w:eastAsia="Times New Roman" w:hAnsi="Arial" w:cs="Arial"/>
                <w:color w:val="000000"/>
                <w:sz w:val="18"/>
                <w:szCs w:val="18"/>
                <w:lang w:eastAsia="en-GB"/>
              </w:rPr>
              <w:fldChar w:fldCharType="separate"/>
            </w:r>
            <w:r w:rsidR="00B9644B">
              <w:rPr>
                <w:rFonts w:ascii="Arial" w:eastAsia="Times New Roman" w:hAnsi="Arial" w:cs="Arial"/>
                <w:noProof/>
                <w:color w:val="000000"/>
                <w:sz w:val="18"/>
                <w:szCs w:val="18"/>
                <w:lang w:eastAsia="en-GB"/>
              </w:rPr>
              <w:t>[71]</w:t>
            </w:r>
            <w:r>
              <w:rPr>
                <w:rFonts w:ascii="Arial" w:eastAsia="Times New Roman" w:hAnsi="Arial" w:cs="Arial"/>
                <w:color w:val="000000"/>
                <w:sz w:val="18"/>
                <w:szCs w:val="18"/>
                <w:lang w:eastAsia="en-GB"/>
              </w:rPr>
              <w:fldChar w:fldCharType="end"/>
            </w:r>
            <w:r w:rsidR="00832BF4">
              <w:rPr>
                <w:rFonts w:ascii="Arial" w:eastAsia="Times New Roman" w:hAnsi="Arial" w:cs="Arial"/>
                <w:color w:val="000000"/>
                <w:sz w:val="18"/>
                <w:szCs w:val="18"/>
                <w:lang w:eastAsia="en-GB"/>
              </w:rPr>
              <w:t xml:space="preserve"> </w:t>
            </w:r>
            <w:r w:rsidR="00832BF4">
              <w:rPr>
                <w:rFonts w:ascii="Arial" w:eastAsia="Times New Roman" w:hAnsi="Arial" w:cs="Arial"/>
                <w:color w:val="000000"/>
                <w:sz w:val="18"/>
                <w:szCs w:val="18"/>
                <w:lang w:eastAsia="en-GB"/>
              </w:rPr>
              <w:fldChar w:fldCharType="begin"/>
            </w:r>
            <w:r w:rsidR="00B9644B">
              <w:rPr>
                <w:rFonts w:ascii="Arial" w:eastAsia="Times New Roman" w:hAnsi="Arial" w:cs="Arial"/>
                <w:color w:val="000000"/>
                <w:sz w:val="18"/>
                <w:szCs w:val="18"/>
                <w:lang w:eastAsia="en-GB"/>
              </w:rPr>
              <w:instrText xml:space="preserve"> ADDIN EN.CITE &lt;EndNote&gt;&lt;Cite&gt;&lt;Author&gt;Maart&lt;/Author&gt;&lt;Year&gt;2014&lt;/Year&gt;&lt;RecNum&gt;48&lt;/RecNum&gt;&lt;DisplayText&gt;[66]&lt;/DisplayText&gt;&lt;record&gt;&lt;rec-number&gt;48&lt;/rec-number&gt;&lt;foreign-keys&gt;&lt;key app="EN" db-id="ft0e9z9f4x25x5e9wxqx5t9pt9s5zzxrsdvs" timestamp="1523608219"&gt;48&lt;/key&gt;&lt;/foreign-keys&gt;&lt;ref-type name="Journal Article"&gt;17&lt;/ref-type&gt;&lt;contributors&gt;&lt;authors&gt;&lt;author&gt;Maart, S.&lt;/author&gt;&lt;author&gt;Jelsma, J.&lt;/author&gt;&lt;/authors&gt;&lt;/contributors&gt;&lt;titles&gt;&lt;title&gt;Disability and access to health care - a community based descriptive study&lt;/title&gt;&lt;secondary-title&gt;Disability and Rehabilitation&lt;/secondary-title&gt;&lt;/titles&gt;&lt;periodical&gt;&lt;full-title&gt;Disability and Rehabilitation&lt;/full-title&gt;&lt;/periodical&gt;&lt;pages&gt;1489-1493&lt;/pages&gt;&lt;volume&gt;36&lt;/volume&gt;&lt;number&gt;18&lt;/number&gt;&lt;dates&gt;&lt;year&gt;2014&lt;/year&gt;&lt;/dates&gt;&lt;isbn&gt;0963-8288&lt;/isbn&gt;&lt;accession-num&gt;WOS:000341971300004&lt;/accession-num&gt;&lt;urls&gt;&lt;related-urls&gt;&lt;url&gt;&amp;lt;Go to ISI&amp;gt;://WOS:000341971300004&lt;/url&gt;&lt;url&gt;https://www.tandfonline.com/doi/abs/10.3109/09638288.2013.807883&lt;/url&gt;&lt;/related-urls&gt;&lt;/urls&gt;&lt;electronic-resource-num&gt;10.3109/09638288.2013.807883&lt;/electronic-resource-num&gt;&lt;/record&gt;&lt;/Cite&gt;&lt;/EndNote&gt;</w:instrText>
            </w:r>
            <w:r w:rsidR="00832BF4">
              <w:rPr>
                <w:rFonts w:ascii="Arial" w:eastAsia="Times New Roman" w:hAnsi="Arial" w:cs="Arial"/>
                <w:color w:val="000000"/>
                <w:sz w:val="18"/>
                <w:szCs w:val="18"/>
                <w:lang w:eastAsia="en-GB"/>
              </w:rPr>
              <w:fldChar w:fldCharType="separate"/>
            </w:r>
            <w:r w:rsidR="00B9644B">
              <w:rPr>
                <w:rFonts w:ascii="Arial" w:eastAsia="Times New Roman" w:hAnsi="Arial" w:cs="Arial"/>
                <w:noProof/>
                <w:color w:val="000000"/>
                <w:sz w:val="18"/>
                <w:szCs w:val="18"/>
                <w:lang w:eastAsia="en-GB"/>
              </w:rPr>
              <w:t>[66]</w:t>
            </w:r>
            <w:r w:rsidR="00832BF4">
              <w:rPr>
                <w:rFonts w:ascii="Arial" w:eastAsia="Times New Roman" w:hAnsi="Arial" w:cs="Arial"/>
                <w:color w:val="000000"/>
                <w:sz w:val="18"/>
                <w:szCs w:val="18"/>
                <w:lang w:eastAsia="en-GB"/>
              </w:rPr>
              <w:fldChar w:fldCharType="end"/>
            </w:r>
            <w:r w:rsidR="00832BF4">
              <w:rPr>
                <w:rFonts w:ascii="Arial" w:eastAsia="Times New Roman" w:hAnsi="Arial" w:cs="Arial"/>
                <w:color w:val="000000"/>
                <w:sz w:val="18"/>
                <w:szCs w:val="18"/>
                <w:lang w:eastAsia="en-GB"/>
              </w:rPr>
              <w:t xml:space="preserve"> </w:t>
            </w:r>
            <w:r w:rsidR="00832BF4">
              <w:rPr>
                <w:rFonts w:ascii="Arial" w:eastAsia="Times New Roman" w:hAnsi="Arial" w:cs="Arial"/>
                <w:color w:val="000000"/>
                <w:sz w:val="18"/>
                <w:szCs w:val="18"/>
                <w:lang w:eastAsia="en-GB"/>
              </w:rPr>
              <w:fldChar w:fldCharType="begin">
                <w:fldData xml:space="preserve">PEVuZE5vdGU+PENpdGU+PEF1dGhvcj5BbmRlcnNzb248L0F1dGhvcj48WWVhcj4yMDEzPC9ZZWFy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</w:fldData>
              </w:fldChar>
            </w:r>
            <w:r w:rsidR="00B9644B">
              <w:rPr>
                <w:rFonts w:ascii="Arial" w:eastAsia="Times New Roman" w:hAnsi="Arial" w:cs="Arial"/>
                <w:color w:val="000000"/>
                <w:sz w:val="18"/>
                <w:szCs w:val="18"/>
                <w:lang w:eastAsia="en-GB"/>
              </w:rPr>
              <w:instrText xml:space="preserve"> ADDIN EN.CITE </w:instrText>
            </w:r>
            <w:r w:rsidR="00B9644B">
              <w:rPr>
                <w:rFonts w:ascii="Arial" w:eastAsia="Times New Roman" w:hAnsi="Arial" w:cs="Arial"/>
                <w:color w:val="000000"/>
                <w:sz w:val="18"/>
                <w:szCs w:val="18"/>
                <w:lang w:eastAsia="en-GB"/>
              </w:rPr>
              <w:fldChar w:fldCharType="begin">
                <w:fldData xml:space="preserve">PEVuZE5vdGU+PENpdGU+PEF1dGhvcj5BbmRlcnNzb248L0F1dGhvcj48WWVhcj4yMDEzPC9ZZWFy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</w:fldData>
              </w:fldChar>
            </w:r>
            <w:r w:rsidR="00B9644B">
              <w:rPr>
                <w:rFonts w:ascii="Arial" w:eastAsia="Times New Roman" w:hAnsi="Arial" w:cs="Arial"/>
                <w:color w:val="000000"/>
                <w:sz w:val="18"/>
                <w:szCs w:val="18"/>
                <w:lang w:eastAsia="en-GB"/>
              </w:rPr>
              <w:instrText xml:space="preserve"> ADDIN EN.CITE.DATA </w:instrText>
            </w:r>
            <w:r w:rsidR="00B9644B">
              <w:rPr>
                <w:rFonts w:ascii="Arial" w:eastAsia="Times New Roman" w:hAnsi="Arial" w:cs="Arial"/>
                <w:color w:val="000000"/>
                <w:sz w:val="18"/>
                <w:szCs w:val="18"/>
                <w:lang w:eastAsia="en-GB"/>
              </w:rPr>
            </w:r>
            <w:r w:rsidR="00B9644B">
              <w:rPr>
                <w:rFonts w:ascii="Arial" w:eastAsia="Times New Roman" w:hAnsi="Arial" w:cs="Arial"/>
                <w:color w:val="000000"/>
                <w:sz w:val="18"/>
                <w:szCs w:val="18"/>
                <w:lang w:eastAsia="en-GB"/>
              </w:rPr>
              <w:fldChar w:fldCharType="end"/>
            </w:r>
            <w:r w:rsidR="00832BF4">
              <w:rPr>
                <w:rFonts w:ascii="Arial" w:eastAsia="Times New Roman" w:hAnsi="Arial" w:cs="Arial"/>
                <w:color w:val="000000"/>
                <w:sz w:val="18"/>
                <w:szCs w:val="18"/>
                <w:lang w:eastAsia="en-GB"/>
              </w:rPr>
            </w:r>
            <w:r w:rsidR="00832BF4">
              <w:rPr>
                <w:rFonts w:ascii="Arial" w:eastAsia="Times New Roman" w:hAnsi="Arial" w:cs="Arial"/>
                <w:color w:val="000000"/>
                <w:sz w:val="18"/>
                <w:szCs w:val="18"/>
                <w:lang w:eastAsia="en-GB"/>
              </w:rPr>
              <w:fldChar w:fldCharType="separate"/>
            </w:r>
            <w:r w:rsidR="00B9644B">
              <w:rPr>
                <w:rFonts w:ascii="Arial" w:eastAsia="Times New Roman" w:hAnsi="Arial" w:cs="Arial"/>
                <w:noProof/>
                <w:color w:val="000000"/>
                <w:sz w:val="18"/>
                <w:szCs w:val="18"/>
                <w:lang w:eastAsia="en-GB"/>
              </w:rPr>
              <w:t>[61, 62]</w:t>
            </w:r>
            <w:r w:rsidR="00832BF4">
              <w:rPr>
                <w:rFonts w:ascii="Arial" w:eastAsia="Times New Roman" w:hAnsi="Arial" w:cs="Arial"/>
                <w:color w:val="000000"/>
                <w:sz w:val="18"/>
                <w:szCs w:val="18"/>
                <w:lang w:eastAsia="en-GB"/>
              </w:rPr>
              <w:fldChar w:fldCharType="end"/>
            </w:r>
            <w:r w:rsidR="00832BF4">
              <w:rPr>
                <w:rFonts w:ascii="Arial" w:eastAsia="Times New Roman" w:hAnsi="Arial" w:cs="Arial"/>
                <w:color w:val="000000"/>
                <w:sz w:val="18"/>
                <w:szCs w:val="18"/>
                <w:lang w:eastAsia="en-GB"/>
              </w:rPr>
              <w:t xml:space="preserve"> </w:t>
            </w:r>
            <w:r w:rsidR="00832BF4">
              <w:rPr>
                <w:rFonts w:ascii="Arial" w:eastAsia="Times New Roman" w:hAnsi="Arial" w:cs="Arial"/>
                <w:color w:val="000000"/>
                <w:sz w:val="18"/>
                <w:szCs w:val="18"/>
                <w:lang w:eastAsia="en-GB"/>
              </w:rPr>
              <w:fldChar w:fldCharType="begin">
                <w:fldData xml:space="preserve">PEVuZE5vdGU+PENpdGU+PEF1dGhvcj5CcmlhbjwvQXV0aG9yPjxZZWFyPjIwMTI8L1llYXI+PFJl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</w:fldData>
              </w:fldChar>
            </w:r>
            <w:r w:rsidR="00B9644B">
              <w:rPr>
                <w:rFonts w:ascii="Arial" w:eastAsia="Times New Roman" w:hAnsi="Arial" w:cs="Arial"/>
                <w:color w:val="000000"/>
                <w:sz w:val="18"/>
                <w:szCs w:val="18"/>
                <w:lang w:eastAsia="en-GB"/>
              </w:rPr>
              <w:instrText xml:space="preserve"> ADDIN EN.CITE </w:instrText>
            </w:r>
            <w:r w:rsidR="00B9644B">
              <w:rPr>
                <w:rFonts w:ascii="Arial" w:eastAsia="Times New Roman" w:hAnsi="Arial" w:cs="Arial"/>
                <w:color w:val="000000"/>
                <w:sz w:val="18"/>
                <w:szCs w:val="18"/>
                <w:lang w:eastAsia="en-GB"/>
              </w:rPr>
              <w:fldChar w:fldCharType="begin">
                <w:fldData xml:space="preserve">PEVuZE5vdGU+PENpdGU+PEF1dGhvcj5CcmlhbjwvQXV0aG9yPjxZZWFyPjIwMTI8L1llYXI+PFJl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</w:fldData>
              </w:fldChar>
            </w:r>
            <w:r w:rsidR="00B9644B">
              <w:rPr>
                <w:rFonts w:ascii="Arial" w:eastAsia="Times New Roman" w:hAnsi="Arial" w:cs="Arial"/>
                <w:color w:val="000000"/>
                <w:sz w:val="18"/>
                <w:szCs w:val="18"/>
                <w:lang w:eastAsia="en-GB"/>
              </w:rPr>
              <w:instrText xml:space="preserve"> ADDIN EN.CITE.DATA </w:instrText>
            </w:r>
            <w:r w:rsidR="00B9644B">
              <w:rPr>
                <w:rFonts w:ascii="Arial" w:eastAsia="Times New Roman" w:hAnsi="Arial" w:cs="Arial"/>
                <w:color w:val="000000"/>
                <w:sz w:val="18"/>
                <w:szCs w:val="18"/>
                <w:lang w:eastAsia="en-GB"/>
              </w:rPr>
            </w:r>
            <w:r w:rsidR="00B9644B">
              <w:rPr>
                <w:rFonts w:ascii="Arial" w:eastAsia="Times New Roman" w:hAnsi="Arial" w:cs="Arial"/>
                <w:color w:val="000000"/>
                <w:sz w:val="18"/>
                <w:szCs w:val="18"/>
                <w:lang w:eastAsia="en-GB"/>
              </w:rPr>
              <w:fldChar w:fldCharType="end"/>
            </w:r>
            <w:r w:rsidR="00832BF4">
              <w:rPr>
                <w:rFonts w:ascii="Arial" w:eastAsia="Times New Roman" w:hAnsi="Arial" w:cs="Arial"/>
                <w:color w:val="000000"/>
                <w:sz w:val="18"/>
                <w:szCs w:val="18"/>
                <w:lang w:eastAsia="en-GB"/>
              </w:rPr>
            </w:r>
            <w:r w:rsidR="00832BF4">
              <w:rPr>
                <w:rFonts w:ascii="Arial" w:eastAsia="Times New Roman" w:hAnsi="Arial" w:cs="Arial"/>
                <w:color w:val="000000"/>
                <w:sz w:val="18"/>
                <w:szCs w:val="18"/>
                <w:lang w:eastAsia="en-GB"/>
              </w:rPr>
              <w:fldChar w:fldCharType="separate"/>
            </w:r>
            <w:r w:rsidR="00B9644B">
              <w:rPr>
                <w:rFonts w:ascii="Arial" w:eastAsia="Times New Roman" w:hAnsi="Arial" w:cs="Arial"/>
                <w:noProof/>
                <w:color w:val="000000"/>
                <w:sz w:val="18"/>
                <w:szCs w:val="18"/>
                <w:lang w:eastAsia="en-GB"/>
              </w:rPr>
              <w:t>[70]</w:t>
            </w:r>
            <w:r w:rsidR="00832BF4">
              <w:rPr>
                <w:rFonts w:ascii="Arial" w:eastAsia="Times New Roman" w:hAnsi="Arial" w:cs="Arial"/>
                <w:color w:val="000000"/>
                <w:sz w:val="18"/>
                <w:szCs w:val="18"/>
                <w:lang w:eastAsia="en-GB"/>
              </w:rPr>
              <w:fldChar w:fldCharType="end"/>
            </w:r>
          </w:p>
        </w:tc>
      </w:tr>
      <w:tr w:rsidR="003D0F04" w:rsidRPr="006F7EBB" w14:paraId="783C4A34" w14:textId="77777777" w:rsidTr="003D0F04">
        <w:trPr>
          <w:trHeight w:val="240"/>
        </w:trPr>
        <w:tc>
          <w:tcPr>
            <w:cnfStyle w:val="001000000000" w:firstRow="0" w:lastRow="0" w:firstColumn="1" w:lastColumn="0" w:oddVBand="0" w:evenVBand="0" w:oddHBand="0" w:evenHBand="0" w:firstRowFirstColumn="0" w:firstRowLastColumn="0" w:lastRowFirstColumn="0" w:lastRowLastColumn="0"/>
            <w:tcW w:w="2999" w:type="pct"/>
            <w:hideMark/>
          </w:tcPr>
          <w:p w14:paraId="16ECEA1D" w14:textId="77777777" w:rsidR="003D0F04" w:rsidRPr="006F7EBB" w:rsidRDefault="003D0F04" w:rsidP="003D0F04">
            <w:pPr>
              <w:rPr>
                <w:rFonts w:ascii="Arial" w:eastAsia="Times New Roman" w:hAnsi="Arial" w:cs="Arial"/>
                <w:b w:val="0"/>
                <w:color w:val="000000"/>
                <w:sz w:val="18"/>
                <w:szCs w:val="18"/>
                <w:lang w:val="en-GB" w:eastAsia="en-GB"/>
              </w:rPr>
            </w:pPr>
            <w:r w:rsidRPr="006F7EBB">
              <w:rPr>
                <w:rFonts w:ascii="Arial" w:eastAsia="Times New Roman" w:hAnsi="Arial" w:cs="Arial"/>
                <w:b w:val="0"/>
                <w:color w:val="000000"/>
                <w:sz w:val="18"/>
                <w:szCs w:val="18"/>
                <w:lang w:eastAsia="en-GB"/>
              </w:rPr>
              <w:t>Poor relationship with provider</w:t>
            </w:r>
          </w:p>
        </w:tc>
        <w:tc>
          <w:tcPr>
            <w:tcW w:w="2001" w:type="pct"/>
            <w:noWrap/>
            <w:hideMark/>
          </w:tcPr>
          <w:p w14:paraId="19DE179B" w14:textId="495C6CE1" w:rsidR="003D0F04" w:rsidRPr="006F7EBB" w:rsidRDefault="003D0F04" w:rsidP="00C67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GB" w:eastAsia="en-GB"/>
              </w:rPr>
            </w:pPr>
            <w:r>
              <w:rPr>
                <w:rFonts w:ascii="Arial" w:eastAsia="Times New Roman" w:hAnsi="Arial" w:cs="Arial"/>
                <w:color w:val="000000"/>
                <w:sz w:val="18"/>
                <w:szCs w:val="18"/>
                <w:lang w:eastAsia="en-GB"/>
              </w:rPr>
              <w:fldChar w:fldCharType="begin"/>
            </w:r>
            <w:r w:rsidR="00B9644B">
              <w:rPr>
                <w:rFonts w:ascii="Arial" w:eastAsia="Times New Roman" w:hAnsi="Arial" w:cs="Arial"/>
                <w:color w:val="000000"/>
                <w:sz w:val="18"/>
                <w:szCs w:val="18"/>
                <w:lang w:eastAsia="en-GB"/>
              </w:rPr>
              <w:instrText xml:space="preserve"> ADDIN EN.CITE &lt;EndNote&gt;&lt;Cite&gt;&lt;Author&gt;Fletcher&lt;/Author&gt;&lt;Year&gt;1999&lt;/Year&gt;&lt;RecNum&gt;29&lt;/RecNum&gt;&lt;DisplayText&gt;[80]&lt;/DisplayText&gt;&lt;record&gt;&lt;rec-number&gt;29&lt;/rec-number&gt;&lt;foreign-keys&gt;&lt;key app="EN" db-id="ft0e9z9f4x25x5e9wxqx5t9pt9s5zzxrsdvs" timestamp="1523608219"&gt;29&lt;/key&gt;&lt;/foreign-keys&gt;&lt;ref-type name="Journal Article"&gt;17&lt;/ref-type&gt;&lt;contributors&gt;&lt;authors&gt;&lt;author&gt;Fletcher, A. E.&lt;/author&gt;&lt;author&gt;Donoghue, M.&lt;/author&gt;&lt;author&gt;Devavaram, J.&lt;/author&gt;&lt;author&gt;Thulasiraj, R. D.&lt;/author&gt;&lt;author&gt;Scott, S.&lt;/author&gt;&lt;author&gt;Abdalla, M.&lt;/author&gt;&lt;author&gt;Shanmugham, C. A. K.&lt;/author&gt;&lt;author&gt;Murugan, P. B.&lt;/author&gt;&lt;/authors&gt;&lt;/contributors&gt;&lt;auth-address&gt;A.E. Fletcher, Dept. of Epidemiol./Population Hlth., London Sch. of Hygiene/Tropical Med., London WC1E 7HT, United Kingdom. E-mail: a.fletcher@lshtm.ac.uk&lt;/auth-address&gt;&lt;titles&gt;&lt;title&gt;Low uptake of eye services in rural India: A challenge for programs of blindness prevention&lt;/title&gt;&lt;secondary-title&gt;Archives of Ophthalmology&lt;/secondary-title&gt;&lt;/titles&gt;&lt;periodical&gt;&lt;full-title&gt;Archives of Ophthalmology&lt;/full-title&gt;&lt;/periodical&gt;&lt;pages&gt;1393-1399&lt;/pages&gt;&lt;volume&gt;117&lt;/volume&gt;&lt;number&gt;10&lt;/number&gt;&lt;keywords&gt;&lt;keyword&gt;adult&lt;/keyword&gt;&lt;keyword&gt;article&lt;/keyword&gt;&lt;keyword&gt;*blindness/pc [Prevention]&lt;/keyword&gt;&lt;keyword&gt;cataract extraction&lt;/keyword&gt;&lt;keyword&gt;cost&lt;/keyword&gt;&lt;keyword&gt;female&lt;/keyword&gt;&lt;keyword&gt;*health care utilization&lt;/keyword&gt;&lt;keyword&gt;*health program&lt;/keyword&gt;&lt;keyword&gt;human&lt;/keyword&gt;&lt;keyword&gt;India&lt;/keyword&gt;&lt;keyword&gt;major clinical study&lt;/keyword&gt;&lt;keyword&gt;male&lt;/keyword&gt;&lt;keyword&gt;priority journal&lt;/keyword&gt;&lt;keyword&gt;visual acuity&lt;/keyword&gt;&lt;/keywords&gt;&lt;dates&gt;&lt;year&gt;1999&lt;/year&gt;&lt;/dates&gt;&lt;pub-location&gt;United States&lt;/pub-location&gt;&lt;publisher&gt;American Medical Association (515 North State Street, Chicago IL 60654, United States)&lt;/publisher&gt;&lt;isbn&gt;0003-9950&lt;/isbn&gt;&lt;urls&gt;&lt;related-urls&gt;&lt;url&gt;http://ovidsp.ovid.com/ovidweb.cgi?T=JS&amp;amp;PAGE=reference&amp;amp;D=emed7&amp;amp;NEWS=N&amp;amp;AN=30029351&lt;/url&gt;&lt;url&gt;https://jamanetwork.com/journals/jamaophthalmology/articlepdf/412535/ese80005.pdf&lt;/url&gt;&lt;/related-urls&gt;&lt;/urls&gt;&lt;/record&gt;&lt;/Cite&gt;&lt;/EndNote&gt;</w:instrText>
            </w:r>
            <w:r>
              <w:rPr>
                <w:rFonts w:ascii="Arial" w:eastAsia="Times New Roman" w:hAnsi="Arial" w:cs="Arial"/>
                <w:color w:val="000000"/>
                <w:sz w:val="18"/>
                <w:szCs w:val="18"/>
                <w:lang w:eastAsia="en-GB"/>
              </w:rPr>
              <w:fldChar w:fldCharType="separate"/>
            </w:r>
            <w:r w:rsidR="00B9644B">
              <w:rPr>
                <w:rFonts w:ascii="Arial" w:eastAsia="Times New Roman" w:hAnsi="Arial" w:cs="Arial"/>
                <w:noProof/>
                <w:color w:val="000000"/>
                <w:sz w:val="18"/>
                <w:szCs w:val="18"/>
                <w:lang w:eastAsia="en-GB"/>
              </w:rPr>
              <w:t>[80]</w:t>
            </w:r>
            <w:r>
              <w:rPr>
                <w:rFonts w:ascii="Arial" w:eastAsia="Times New Roman" w:hAnsi="Arial" w:cs="Arial"/>
                <w:color w:val="000000"/>
                <w:sz w:val="18"/>
                <w:szCs w:val="18"/>
                <w:lang w:eastAsia="en-GB"/>
              </w:rPr>
              <w:fldChar w:fldCharType="end"/>
            </w:r>
            <w:r w:rsidR="00832BF4">
              <w:rPr>
                <w:rFonts w:ascii="Arial" w:eastAsia="Times New Roman" w:hAnsi="Arial" w:cs="Arial"/>
                <w:color w:val="000000"/>
                <w:sz w:val="18"/>
                <w:szCs w:val="18"/>
                <w:lang w:eastAsia="en-GB"/>
              </w:rPr>
              <w:t xml:space="preserve"> </w:t>
            </w:r>
            <w:r w:rsidR="00832BF4">
              <w:rPr>
                <w:rFonts w:ascii="Arial" w:eastAsia="Times New Roman" w:hAnsi="Arial" w:cs="Arial"/>
                <w:color w:val="000000"/>
                <w:sz w:val="18"/>
                <w:szCs w:val="18"/>
                <w:lang w:eastAsia="en-GB"/>
              </w:rPr>
              <w:fldChar w:fldCharType="begin">
                <w:fldData xml:space="preserve">PEVuZE5vdGU+PENpdGU+PEF1dGhvcj5Lb3ZhaTwvQXV0aG9yPjxZZWFyPjIwMDc8L1llYXI+PFJl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</w:fldData>
              </w:fldChar>
            </w:r>
            <w:r w:rsidR="00C67C1C">
              <w:rPr>
                <w:rFonts w:ascii="Arial" w:eastAsia="Times New Roman" w:hAnsi="Arial" w:cs="Arial"/>
                <w:color w:val="000000"/>
                <w:sz w:val="18"/>
                <w:szCs w:val="18"/>
                <w:lang w:eastAsia="en-GB"/>
              </w:rPr>
              <w:instrText xml:space="preserve"> ADDIN EN.CITE </w:instrText>
            </w:r>
            <w:r w:rsidR="00C67C1C">
              <w:rPr>
                <w:rFonts w:ascii="Arial" w:eastAsia="Times New Roman" w:hAnsi="Arial" w:cs="Arial"/>
                <w:color w:val="000000"/>
                <w:sz w:val="18"/>
                <w:szCs w:val="18"/>
                <w:lang w:eastAsia="en-GB"/>
              </w:rPr>
              <w:fldChar w:fldCharType="begin">
                <w:fldData xml:space="preserve">PEVuZE5vdGU+PENpdGU+PEF1dGhvcj5Lb3ZhaTwvQXV0aG9yPjxZZWFyPjIwMDc8L1llYXI+PFJl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</w:fldData>
              </w:fldChar>
            </w:r>
            <w:r w:rsidR="00C67C1C">
              <w:rPr>
                <w:rFonts w:ascii="Arial" w:eastAsia="Times New Roman" w:hAnsi="Arial" w:cs="Arial"/>
                <w:color w:val="000000"/>
                <w:sz w:val="18"/>
                <w:szCs w:val="18"/>
                <w:lang w:eastAsia="en-GB"/>
              </w:rPr>
              <w:instrText xml:space="preserve"> ADDIN EN.CITE.DATA </w:instrText>
            </w:r>
            <w:r w:rsidR="00C67C1C">
              <w:rPr>
                <w:rFonts w:ascii="Arial" w:eastAsia="Times New Roman" w:hAnsi="Arial" w:cs="Arial"/>
                <w:color w:val="000000"/>
                <w:sz w:val="18"/>
                <w:szCs w:val="18"/>
                <w:lang w:eastAsia="en-GB"/>
              </w:rPr>
            </w:r>
            <w:r w:rsidR="00C67C1C">
              <w:rPr>
                <w:rFonts w:ascii="Arial" w:eastAsia="Times New Roman" w:hAnsi="Arial" w:cs="Arial"/>
                <w:color w:val="000000"/>
                <w:sz w:val="18"/>
                <w:szCs w:val="18"/>
                <w:lang w:eastAsia="en-GB"/>
              </w:rPr>
              <w:fldChar w:fldCharType="end"/>
            </w:r>
            <w:r w:rsidR="00832BF4">
              <w:rPr>
                <w:rFonts w:ascii="Arial" w:eastAsia="Times New Roman" w:hAnsi="Arial" w:cs="Arial"/>
                <w:color w:val="000000"/>
                <w:sz w:val="18"/>
                <w:szCs w:val="18"/>
                <w:lang w:eastAsia="en-GB"/>
              </w:rPr>
            </w:r>
            <w:r w:rsidR="00832BF4">
              <w:rPr>
                <w:rFonts w:ascii="Arial" w:eastAsia="Times New Roman" w:hAnsi="Arial" w:cs="Arial"/>
                <w:color w:val="000000"/>
                <w:sz w:val="18"/>
                <w:szCs w:val="18"/>
                <w:lang w:eastAsia="en-GB"/>
              </w:rPr>
              <w:fldChar w:fldCharType="separate"/>
            </w:r>
            <w:r w:rsidR="00C67C1C">
              <w:rPr>
                <w:rFonts w:ascii="Arial" w:eastAsia="Times New Roman" w:hAnsi="Arial" w:cs="Arial"/>
                <w:noProof/>
                <w:color w:val="000000"/>
                <w:sz w:val="18"/>
                <w:szCs w:val="18"/>
                <w:lang w:eastAsia="en-GB"/>
              </w:rPr>
              <w:t>[57, 64]</w:t>
            </w:r>
            <w:r w:rsidR="00832BF4">
              <w:rPr>
                <w:rFonts w:ascii="Arial" w:eastAsia="Times New Roman" w:hAnsi="Arial" w:cs="Arial"/>
                <w:color w:val="000000"/>
                <w:sz w:val="18"/>
                <w:szCs w:val="18"/>
                <w:lang w:eastAsia="en-GB"/>
              </w:rPr>
              <w:fldChar w:fldCharType="end"/>
            </w:r>
          </w:p>
        </w:tc>
      </w:tr>
      <w:tr w:rsidR="003D0F04" w:rsidRPr="006F7EBB" w14:paraId="0A746E0D" w14:textId="77777777" w:rsidTr="003D0F04">
        <w:trPr>
          <w:trHeight w:val="240"/>
        </w:trPr>
        <w:tc>
          <w:tcPr>
            <w:cnfStyle w:val="001000000000" w:firstRow="0" w:lastRow="0" w:firstColumn="1" w:lastColumn="0" w:oddVBand="0" w:evenVBand="0" w:oddHBand="0" w:evenHBand="0" w:firstRowFirstColumn="0" w:firstRowLastColumn="0" w:lastRowFirstColumn="0" w:lastRowLastColumn="0"/>
            <w:tcW w:w="2999" w:type="pct"/>
            <w:hideMark/>
          </w:tcPr>
          <w:p w14:paraId="4CAAFFB2" w14:textId="77777777" w:rsidR="003D0F04" w:rsidRPr="006F7EBB" w:rsidRDefault="003D0F04" w:rsidP="003D0F04">
            <w:pPr>
              <w:rPr>
                <w:rFonts w:ascii="Arial" w:eastAsia="Times New Roman" w:hAnsi="Arial" w:cs="Arial"/>
                <w:b w:val="0"/>
                <w:color w:val="000000"/>
                <w:sz w:val="18"/>
                <w:szCs w:val="18"/>
                <w:lang w:val="en-GB" w:eastAsia="en-GB"/>
              </w:rPr>
            </w:pPr>
            <w:r w:rsidRPr="006F7EBB">
              <w:rPr>
                <w:rFonts w:ascii="Arial" w:eastAsia="Times New Roman" w:hAnsi="Arial" w:cs="Arial"/>
                <w:b w:val="0"/>
                <w:color w:val="000000"/>
                <w:sz w:val="18"/>
                <w:szCs w:val="18"/>
                <w:lang w:eastAsia="en-GB"/>
              </w:rPr>
              <w:t>Provider refused care</w:t>
            </w:r>
          </w:p>
        </w:tc>
        <w:tc>
          <w:tcPr>
            <w:tcW w:w="2001" w:type="pct"/>
            <w:noWrap/>
            <w:hideMark/>
          </w:tcPr>
          <w:p w14:paraId="57203A96" w14:textId="44A034B1" w:rsidR="003D0F04" w:rsidRPr="006F7EBB" w:rsidRDefault="003D0F04" w:rsidP="00B964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GB" w:eastAsia="en-GB"/>
              </w:rPr>
            </w:pPr>
            <w:r>
              <w:rPr>
                <w:rFonts w:ascii="Arial" w:eastAsia="Times New Roman" w:hAnsi="Arial" w:cs="Arial"/>
                <w:color w:val="000000"/>
                <w:sz w:val="18"/>
                <w:szCs w:val="18"/>
                <w:lang w:eastAsia="en-GB"/>
              </w:rPr>
              <w:fldChar w:fldCharType="begin"/>
            </w:r>
            <w:r w:rsidR="00B9644B">
              <w:rPr>
                <w:rFonts w:ascii="Arial" w:eastAsia="Times New Roman" w:hAnsi="Arial" w:cs="Arial"/>
                <w:color w:val="000000"/>
                <w:sz w:val="18"/>
                <w:szCs w:val="18"/>
                <w:lang w:eastAsia="en-GB"/>
              </w:rPr>
              <w:instrText xml:space="preserve"> ADDIN EN.CITE &lt;EndNote&gt;&lt;Cite&gt;&lt;Author&gt;Hamdan&lt;/Author&gt;&lt;Year&gt;2009&lt;/Year&gt;&lt;RecNum&gt;36&lt;/RecNum&gt;&lt;DisplayText&gt;[73]&lt;/DisplayText&gt;&lt;record&gt;&lt;rec-number&gt;36&lt;/rec-number&gt;&lt;foreign-keys&gt;&lt;key app="EN" db-id="ft0e9z9f4x25x5e9wxqx5t9pt9s5zzxrsdvs" timestamp="1523608219"&gt;36&lt;/key&gt;&lt;/foreign-keys&gt;&lt;ref-type name="Journal Article"&gt;17&lt;/ref-type&gt;&lt;contributors&gt;&lt;authors&gt;&lt;author&gt;Hamdan, M.&lt;/author&gt;&lt;author&gt;Al-Akhras, N.&lt;/author&gt;&lt;/authors&gt;&lt;/contributors&gt;&lt;auth-address&gt;School of Public Health, Al-Quds University, East Jerusalem, Occupied Palestinian Territory; mhamdan@med.alquds&lt;/auth-address&gt;&lt;titles&gt;&lt;title&gt;House-to-house survey of disabilities in rural communities in the north of the West Bank&lt;/title&gt;&lt;secondary-title&gt;Eastern Mediterranean Health Journal&lt;/secondary-title&gt;&lt;/titles&gt;&lt;periodical&gt;&lt;full-title&gt;Eastern Mediterranean Health Journal&lt;/full-title&gt;&lt;/periodical&gt;&lt;pages&gt;1496-1503&lt;/pages&gt;&lt;volume&gt;15&lt;/volume&gt;&lt;number&gt;6&lt;/number&gt;&lt;keywords&gt;&lt;keyword&gt;Attitude to Disability&lt;/keyword&gt;&lt;keyword&gt;Disabled&lt;/keyword&gt;&lt;keyword&gt;Health Screening&lt;/keyword&gt;&lt;keyword&gt;Health Services Accessibility&lt;/keyword&gt;&lt;keyword&gt;Socioeconomic Factors&lt;/keyword&gt;&lt;keyword&gt;Data Analysis Software&lt;/keyword&gt;&lt;keyword&gt;Human&lt;/keyword&gt;&lt;keyword&gt;Israel&lt;/keyword&gt;&lt;keyword&gt;Surveys&lt;/keyword&gt;&lt;/keywords&gt;&lt;dates&gt;&lt;year&gt;2009&lt;/year&gt;&lt;/dates&gt;&lt;publisher&gt;World Health Organization&lt;/publisher&gt;&lt;isbn&gt;1020-3397&lt;/isbn&gt;&lt;accession-num&gt;105296940. Language: English. Entry Date: 20100305. Revision Date: 20150711. Publication Type: Journal Article&lt;/accession-num&gt;&lt;urls&gt;&lt;related-urls&gt;&lt;url&gt;http://search.ebscohost.com/login.aspx?direct=true&amp;amp;AuthType=cookie,ip,shib&amp;amp;db=rzh&amp;amp;AN=105296940&amp;amp;site=ehost-live&lt;/url&gt;&lt;/related-urls&gt;&lt;/urls&gt;&lt;remote-database-name&gt;rzh&lt;/remote-database-name&gt;&lt;remote-database-provider&gt;EBSCOhost&lt;/remote-database-provider&gt;&lt;/record&gt;&lt;/Cite&gt;&lt;/EndNote&gt;</w:instrText>
            </w:r>
            <w:r>
              <w:rPr>
                <w:rFonts w:ascii="Arial" w:eastAsia="Times New Roman" w:hAnsi="Arial" w:cs="Arial"/>
                <w:color w:val="000000"/>
                <w:sz w:val="18"/>
                <w:szCs w:val="18"/>
                <w:lang w:eastAsia="en-GB"/>
              </w:rPr>
              <w:fldChar w:fldCharType="separate"/>
            </w:r>
            <w:r w:rsidR="00B9644B">
              <w:rPr>
                <w:rFonts w:ascii="Arial" w:eastAsia="Times New Roman" w:hAnsi="Arial" w:cs="Arial"/>
                <w:noProof/>
                <w:color w:val="000000"/>
                <w:sz w:val="18"/>
                <w:szCs w:val="18"/>
                <w:lang w:eastAsia="en-GB"/>
              </w:rPr>
              <w:t>[73]</w:t>
            </w:r>
            <w:r>
              <w:rPr>
                <w:rFonts w:ascii="Arial" w:eastAsia="Times New Roman" w:hAnsi="Arial" w:cs="Arial"/>
                <w:color w:val="000000"/>
                <w:sz w:val="18"/>
                <w:szCs w:val="18"/>
                <w:lang w:eastAsia="en-GB"/>
              </w:rPr>
              <w:fldChar w:fldCharType="end"/>
            </w:r>
          </w:p>
        </w:tc>
      </w:tr>
      <w:tr w:rsidR="003D0F04" w:rsidRPr="006F7EBB" w14:paraId="2228E826" w14:textId="77777777" w:rsidTr="003D0F04">
        <w:trPr>
          <w:trHeight w:val="240"/>
        </w:trPr>
        <w:tc>
          <w:tcPr>
            <w:cnfStyle w:val="001000000000" w:firstRow="0" w:lastRow="0" w:firstColumn="1" w:lastColumn="0" w:oddVBand="0" w:evenVBand="0" w:oddHBand="0" w:evenHBand="0" w:firstRowFirstColumn="0" w:firstRowLastColumn="0" w:lastRowFirstColumn="0" w:lastRowLastColumn="0"/>
            <w:tcW w:w="2999" w:type="pct"/>
            <w:hideMark/>
          </w:tcPr>
          <w:p w14:paraId="2FAEAF3B" w14:textId="77777777" w:rsidR="003D0F04" w:rsidRPr="006F7EBB" w:rsidRDefault="003D0F04" w:rsidP="003D0F04">
            <w:pPr>
              <w:rPr>
                <w:rFonts w:ascii="Arial" w:eastAsia="Times New Roman" w:hAnsi="Arial" w:cs="Arial"/>
                <w:b w:val="0"/>
                <w:color w:val="000000"/>
                <w:sz w:val="18"/>
                <w:szCs w:val="18"/>
                <w:lang w:val="en-GB" w:eastAsia="en-GB"/>
              </w:rPr>
            </w:pPr>
            <w:r w:rsidRPr="006F7EBB">
              <w:rPr>
                <w:rFonts w:ascii="Arial" w:eastAsia="Times New Roman" w:hAnsi="Arial" w:cs="Arial"/>
                <w:b w:val="0"/>
                <w:color w:val="000000"/>
                <w:sz w:val="18"/>
                <w:szCs w:val="18"/>
                <w:lang w:eastAsia="en-GB"/>
              </w:rPr>
              <w:t>Communication barrier</w:t>
            </w:r>
          </w:p>
        </w:tc>
        <w:tc>
          <w:tcPr>
            <w:tcW w:w="2001" w:type="pct"/>
            <w:noWrap/>
            <w:hideMark/>
          </w:tcPr>
          <w:p w14:paraId="5B854159" w14:textId="74606707" w:rsidR="003D0F04" w:rsidRPr="006F7EBB" w:rsidRDefault="003D0F04" w:rsidP="00B964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GB" w:eastAsia="en-GB"/>
              </w:rPr>
            </w:pPr>
            <w:r>
              <w:rPr>
                <w:rFonts w:ascii="Arial" w:eastAsia="Times New Roman" w:hAnsi="Arial" w:cs="Arial"/>
                <w:color w:val="000000"/>
                <w:sz w:val="18"/>
                <w:szCs w:val="18"/>
                <w:lang w:eastAsia="en-GB"/>
              </w:rPr>
              <w:fldChar w:fldCharType="begin"/>
            </w:r>
            <w:r w:rsidR="00B9644B">
              <w:rPr>
                <w:rFonts w:ascii="Arial" w:eastAsia="Times New Roman" w:hAnsi="Arial" w:cs="Arial"/>
                <w:color w:val="000000"/>
                <w:sz w:val="18"/>
                <w:szCs w:val="18"/>
                <w:lang w:eastAsia="en-GB"/>
              </w:rPr>
              <w:instrText xml:space="preserve"> ADDIN EN.CITE &lt;EndNote&gt;&lt;Cite&gt;&lt;Author&gt;Maart&lt;/Author&gt;&lt;Year&gt;2014&lt;/Year&gt;&lt;RecNum&gt;48&lt;/RecNum&gt;&lt;DisplayText&gt;[66]&lt;/DisplayText&gt;&lt;record&gt;&lt;rec-number&gt;48&lt;/rec-number&gt;&lt;foreign-keys&gt;&lt;key app="EN" db-id="ft0e9z9f4x25x5e9wxqx5t9pt9s5zzxrsdvs" timestamp="1523608219"&gt;48&lt;/key&gt;&lt;/foreign-keys&gt;&lt;ref-type name="Journal Article"&gt;17&lt;/ref-type&gt;&lt;contributors&gt;&lt;authors&gt;&lt;author&gt;Maart, S.&lt;/author&gt;&lt;author&gt;Jelsma, J.&lt;/author&gt;&lt;/authors&gt;&lt;/contributors&gt;&lt;titles&gt;&lt;title&gt;Disability and access to health care - a community based descriptive study&lt;/title&gt;&lt;secondary-title&gt;Disability and Rehabilitation&lt;/secondary-title&gt;&lt;/titles&gt;&lt;periodical&gt;&lt;full-title&gt;Disability and Rehabilitation&lt;/full-title&gt;&lt;/periodical&gt;&lt;pages&gt;1489-1493&lt;/pages&gt;&lt;volume&gt;36&lt;/volume&gt;&lt;number&gt;18&lt;/number&gt;&lt;dates&gt;&lt;year&gt;2014&lt;/year&gt;&lt;/dates&gt;&lt;isbn&gt;0963-8288&lt;/isbn&gt;&lt;accession-num&gt;WOS:000341971300004&lt;/accession-num&gt;&lt;urls&gt;&lt;related-urls&gt;&lt;url&gt;&amp;lt;Go to ISI&amp;gt;://WOS:000341971300004&lt;/url&gt;&lt;url&gt;https://www.tandfonline.com/doi/abs/10.3109/09638288.2013.807883&lt;/url&gt;&lt;/related-urls&gt;&lt;/urls&gt;&lt;electronic-resource-num&gt;10.3109/09638288.2013.807883&lt;/electronic-resource-num&gt;&lt;/record&gt;&lt;/Cite&gt;&lt;/EndNote&gt;</w:instrText>
            </w:r>
            <w:r>
              <w:rPr>
                <w:rFonts w:ascii="Arial" w:eastAsia="Times New Roman" w:hAnsi="Arial" w:cs="Arial"/>
                <w:color w:val="000000"/>
                <w:sz w:val="18"/>
                <w:szCs w:val="18"/>
                <w:lang w:eastAsia="en-GB"/>
              </w:rPr>
              <w:fldChar w:fldCharType="separate"/>
            </w:r>
            <w:r w:rsidR="00B9644B">
              <w:rPr>
                <w:rFonts w:ascii="Arial" w:eastAsia="Times New Roman" w:hAnsi="Arial" w:cs="Arial"/>
                <w:noProof/>
                <w:color w:val="000000"/>
                <w:sz w:val="18"/>
                <w:szCs w:val="18"/>
                <w:lang w:eastAsia="en-GB"/>
              </w:rPr>
              <w:t>[66]</w:t>
            </w:r>
            <w:r>
              <w:rPr>
                <w:rFonts w:ascii="Arial" w:eastAsia="Times New Roman" w:hAnsi="Arial" w:cs="Arial"/>
                <w:color w:val="000000"/>
                <w:sz w:val="18"/>
                <w:szCs w:val="18"/>
                <w:lang w:eastAsia="en-GB"/>
              </w:rPr>
              <w:fldChar w:fldCharType="end"/>
            </w:r>
            <w:r>
              <w:rPr>
                <w:rFonts w:ascii="Arial" w:eastAsia="Times New Roman" w:hAnsi="Arial" w:cs="Arial"/>
                <w:color w:val="000000"/>
                <w:sz w:val="18"/>
                <w:szCs w:val="18"/>
                <w:lang w:eastAsia="en-GB"/>
              </w:rPr>
              <w:t xml:space="preserve"> </w:t>
            </w:r>
            <w:r>
              <w:rPr>
                <w:rFonts w:ascii="Arial" w:eastAsia="Times New Roman" w:hAnsi="Arial" w:cs="Arial"/>
                <w:color w:val="000000"/>
                <w:sz w:val="18"/>
                <w:szCs w:val="18"/>
                <w:lang w:eastAsia="en-GB"/>
              </w:rPr>
              <w:fldChar w:fldCharType="begin"/>
            </w:r>
            <w:r w:rsidR="00B9644B">
              <w:rPr>
                <w:rFonts w:ascii="Arial" w:eastAsia="Times New Roman" w:hAnsi="Arial" w:cs="Arial"/>
                <w:color w:val="000000"/>
                <w:sz w:val="18"/>
                <w:szCs w:val="18"/>
                <w:lang w:eastAsia="en-GB"/>
              </w:rPr>
              <w:instrText xml:space="preserve"> ADDIN EN.CITE &lt;EndNote&gt;&lt;Cite&gt;&lt;Author&gt;Tan&lt;/Author&gt;&lt;Year&gt;2015&lt;/Year&gt;&lt;RecNum&gt;175&lt;/RecNum&gt;&lt;DisplayText&gt;[71]&lt;/DisplayText&gt;&lt;record&gt;&lt;rec-number&gt;175&lt;/rec-number&gt;&lt;foreign-keys&gt;&lt;key app="EN" db-id="ft0e9z9f4x25x5e9wxqx5t9pt9s5zzxrsdvs" timestamp="1524585917"&gt;175&lt;/key&gt;&lt;key app="ENWeb" db-id=""&gt;0&lt;/key&gt;&lt;/foreign-keys&gt;&lt;ref-type name="Journal Article"&gt;17&lt;/ref-type&gt;&lt;contributors&gt;&lt;authors&gt;&lt;author&gt;Tan, S. H.&lt;/author&gt;&lt;/authors&gt;&lt;/contributors&gt;&lt;auth-address&gt;University Malaya, Kuala Lumpur, Malaysia tanseokhong@yahoo.com.&lt;/auth-address&gt;&lt;titles&gt;&lt;title&gt;Unmet Health Care Service Needs of Children With Disabilities in Penang, Malaysia&lt;/title&gt;&lt;secondary-title&gt;Asia Pac J Public Health&lt;/secondary-title&gt;&lt;/titles&gt;&lt;periodical&gt;&lt;full-title&gt;Asia Pac J Public Health&lt;/full-title&gt;&lt;/periodical&gt;&lt;pages&gt;41S-51S&lt;/pages&gt;&lt;volume&gt;27&lt;/volume&gt;&lt;number&gt;8 Suppl&lt;/number&gt;&lt;edition&gt;2015/07/01&lt;/edition&gt;&lt;keywords&gt;&lt;keyword&gt;Caregivers/statistics &amp;amp; numerical data&lt;/keyword&gt;&lt;keyword&gt;Child&lt;/keyword&gt;&lt;keyword&gt;Child, Preschool&lt;/keyword&gt;&lt;keyword&gt;*Disabled Children/statistics &amp;amp; numerical data&lt;/keyword&gt;&lt;keyword&gt;Female&lt;/keyword&gt;&lt;keyword&gt;Health Services Accessibility&lt;/keyword&gt;&lt;keyword&gt;Health Services Needs and Demand/*statistics &amp;amp; numerical data&lt;/keyword&gt;&lt;keyword&gt;Humans&lt;/keyword&gt;&lt;keyword&gt;Infant&lt;/keyword&gt;&lt;keyword&gt;Infant, Newborn&lt;/keyword&gt;&lt;keyword&gt;Malaysia&lt;/keyword&gt;&lt;keyword&gt;Male&lt;/keyword&gt;&lt;keyword&gt;Surveys and Questionnaires&lt;/keyword&gt;&lt;keyword&gt;access problems&lt;/keyword&gt;&lt;keyword&gt;children with disabilities&lt;/keyword&gt;&lt;keyword&gt;health care services&lt;/keyword&gt;&lt;keyword&gt;needs assessment&lt;/keyword&gt;&lt;keyword&gt;unmet needs&lt;/keyword&gt;&lt;/keywords&gt;&lt;dates&gt;&lt;year&gt;2015&lt;/year&gt;&lt;pub-dates&gt;&lt;date&gt;Nov&lt;/date&gt;&lt;/pub-dates&gt;&lt;/dates&gt;&lt;isbn&gt;1941-2479 (Electronic)&amp;#xD;1010-5395 (Linking)&lt;/isbn&gt;&lt;accession-num&gt;26122314&lt;/accession-num&gt;&lt;urls&gt;&lt;related-urls&gt;&lt;url&gt;https://www.ncbi.nlm.nih.gov/pubmed/26122314&lt;/url&gt;&lt;/related-urls&gt;&lt;/urls&gt;&lt;electronic-resource-num&gt;10.1177/1010539515592461&lt;/electronic-resource-num&gt;&lt;/record&gt;&lt;/Cite&gt;&lt;/EndNote&gt;</w:instrText>
            </w:r>
            <w:r>
              <w:rPr>
                <w:rFonts w:ascii="Arial" w:eastAsia="Times New Roman" w:hAnsi="Arial" w:cs="Arial"/>
                <w:color w:val="000000"/>
                <w:sz w:val="18"/>
                <w:szCs w:val="18"/>
                <w:lang w:eastAsia="en-GB"/>
              </w:rPr>
              <w:fldChar w:fldCharType="separate"/>
            </w:r>
            <w:r w:rsidR="00B9644B">
              <w:rPr>
                <w:rFonts w:ascii="Arial" w:eastAsia="Times New Roman" w:hAnsi="Arial" w:cs="Arial"/>
                <w:noProof/>
                <w:color w:val="000000"/>
                <w:sz w:val="18"/>
                <w:szCs w:val="18"/>
                <w:lang w:eastAsia="en-GB"/>
              </w:rPr>
              <w:t>[71]</w:t>
            </w:r>
            <w:r>
              <w:rPr>
                <w:rFonts w:ascii="Arial" w:eastAsia="Times New Roman" w:hAnsi="Arial" w:cs="Arial"/>
                <w:color w:val="000000"/>
                <w:sz w:val="18"/>
                <w:szCs w:val="18"/>
                <w:lang w:eastAsia="en-GB"/>
              </w:rPr>
              <w:fldChar w:fldCharType="end"/>
            </w:r>
          </w:p>
        </w:tc>
      </w:tr>
      <w:tr w:rsidR="003D0F04" w:rsidRPr="006F7EBB" w14:paraId="658D0925" w14:textId="77777777" w:rsidTr="003D0F04">
        <w:trPr>
          <w:trHeight w:val="240"/>
        </w:trPr>
        <w:tc>
          <w:tcPr>
            <w:cnfStyle w:val="001000000000" w:firstRow="0" w:lastRow="0" w:firstColumn="1" w:lastColumn="0" w:oddVBand="0" w:evenVBand="0" w:oddHBand="0" w:evenHBand="0" w:firstRowFirstColumn="0" w:firstRowLastColumn="0" w:lastRowFirstColumn="0" w:lastRowLastColumn="0"/>
            <w:tcW w:w="2999" w:type="pct"/>
            <w:hideMark/>
          </w:tcPr>
          <w:p w14:paraId="1BDF6076" w14:textId="77777777" w:rsidR="003D0F04" w:rsidRPr="006F7EBB" w:rsidRDefault="003D0F04" w:rsidP="003D0F04">
            <w:pPr>
              <w:rPr>
                <w:rFonts w:ascii="Arial" w:eastAsia="Times New Roman" w:hAnsi="Arial" w:cs="Arial"/>
                <w:b w:val="0"/>
                <w:color w:val="000000"/>
                <w:sz w:val="18"/>
                <w:szCs w:val="18"/>
                <w:lang w:val="en-GB" w:eastAsia="en-GB"/>
              </w:rPr>
            </w:pPr>
            <w:r w:rsidRPr="006F7EBB">
              <w:rPr>
                <w:rFonts w:ascii="Arial" w:eastAsia="Times New Roman" w:hAnsi="Arial" w:cs="Arial"/>
                <w:b w:val="0"/>
                <w:color w:val="000000"/>
                <w:sz w:val="18"/>
                <w:szCs w:val="18"/>
                <w:lang w:eastAsia="en-GB"/>
              </w:rPr>
              <w:t>Provider lacks skills</w:t>
            </w:r>
          </w:p>
        </w:tc>
        <w:tc>
          <w:tcPr>
            <w:tcW w:w="2001" w:type="pct"/>
            <w:noWrap/>
            <w:hideMark/>
          </w:tcPr>
          <w:p w14:paraId="63844D0E" w14:textId="68892DF1" w:rsidR="003D0F04" w:rsidRPr="006F7EBB" w:rsidRDefault="003D0F04" w:rsidP="00B964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GB" w:eastAsia="en-GB"/>
              </w:rPr>
            </w:pPr>
            <w:r>
              <w:rPr>
                <w:rFonts w:ascii="Arial" w:eastAsia="Times New Roman" w:hAnsi="Arial" w:cs="Arial"/>
                <w:color w:val="000000"/>
                <w:sz w:val="18"/>
                <w:szCs w:val="18"/>
                <w:lang w:eastAsia="en-GB"/>
              </w:rPr>
              <w:fldChar w:fldCharType="begin">
                <w:fldData xml:space="preserve">PEVuZE5vdGU+PENpdGU+PEF1dGhvcj5ab25namllPC9BdXRob3I+PFllYXI+MjAwNzwvWWVhcj48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</w:fldData>
              </w:fldChar>
            </w:r>
            <w:r w:rsidR="00B9644B">
              <w:rPr>
                <w:rFonts w:ascii="Arial" w:eastAsia="Times New Roman" w:hAnsi="Arial" w:cs="Arial"/>
                <w:color w:val="000000"/>
                <w:sz w:val="18"/>
                <w:szCs w:val="18"/>
                <w:lang w:eastAsia="en-GB"/>
              </w:rPr>
              <w:instrText xml:space="preserve"> ADDIN EN.CITE </w:instrText>
            </w:r>
            <w:r w:rsidR="00B9644B">
              <w:rPr>
                <w:rFonts w:ascii="Arial" w:eastAsia="Times New Roman" w:hAnsi="Arial" w:cs="Arial"/>
                <w:color w:val="000000"/>
                <w:sz w:val="18"/>
                <w:szCs w:val="18"/>
                <w:lang w:eastAsia="en-GB"/>
              </w:rPr>
              <w:fldChar w:fldCharType="begin">
                <w:fldData xml:space="preserve">PEVuZE5vdGU+PENpdGU+PEF1dGhvcj5ab25namllPC9BdXRob3I+PFllYXI+MjAwNzwvWWVhcj48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</w:fldData>
              </w:fldChar>
            </w:r>
            <w:r w:rsidR="00B9644B">
              <w:rPr>
                <w:rFonts w:ascii="Arial" w:eastAsia="Times New Roman" w:hAnsi="Arial" w:cs="Arial"/>
                <w:color w:val="000000"/>
                <w:sz w:val="18"/>
                <w:szCs w:val="18"/>
                <w:lang w:eastAsia="en-GB"/>
              </w:rPr>
              <w:instrText xml:space="preserve"> ADDIN EN.CITE.DATA </w:instrText>
            </w:r>
            <w:r w:rsidR="00B9644B">
              <w:rPr>
                <w:rFonts w:ascii="Arial" w:eastAsia="Times New Roman" w:hAnsi="Arial" w:cs="Arial"/>
                <w:color w:val="000000"/>
                <w:sz w:val="18"/>
                <w:szCs w:val="18"/>
                <w:lang w:eastAsia="en-GB"/>
              </w:rPr>
            </w:r>
            <w:r w:rsidR="00B9644B">
              <w:rPr>
                <w:rFonts w:ascii="Arial" w:eastAsia="Times New Roman" w:hAnsi="Arial" w:cs="Arial"/>
                <w:color w:val="000000"/>
                <w:sz w:val="18"/>
                <w:szCs w:val="18"/>
                <w:lang w:eastAsia="en-GB"/>
              </w:rPr>
              <w:fldChar w:fldCharType="end"/>
            </w:r>
            <w:r>
              <w:rPr>
                <w:rFonts w:ascii="Arial" w:eastAsia="Times New Roman" w:hAnsi="Arial" w:cs="Arial"/>
                <w:color w:val="000000"/>
                <w:sz w:val="18"/>
                <w:szCs w:val="18"/>
                <w:lang w:eastAsia="en-GB"/>
              </w:rPr>
            </w:r>
            <w:r>
              <w:rPr>
                <w:rFonts w:ascii="Arial" w:eastAsia="Times New Roman" w:hAnsi="Arial" w:cs="Arial"/>
                <w:color w:val="000000"/>
                <w:sz w:val="18"/>
                <w:szCs w:val="18"/>
                <w:lang w:eastAsia="en-GB"/>
              </w:rPr>
              <w:fldChar w:fldCharType="separate"/>
            </w:r>
            <w:r w:rsidR="00B9644B">
              <w:rPr>
                <w:rFonts w:ascii="Arial" w:eastAsia="Times New Roman" w:hAnsi="Arial" w:cs="Arial"/>
                <w:noProof/>
                <w:color w:val="000000"/>
                <w:sz w:val="18"/>
                <w:szCs w:val="18"/>
                <w:lang w:eastAsia="en-GB"/>
              </w:rPr>
              <w:t>[78]</w:t>
            </w:r>
            <w:r>
              <w:rPr>
                <w:rFonts w:ascii="Arial" w:eastAsia="Times New Roman" w:hAnsi="Arial" w:cs="Arial"/>
                <w:color w:val="000000"/>
                <w:sz w:val="18"/>
                <w:szCs w:val="18"/>
                <w:lang w:eastAsia="en-GB"/>
              </w:rPr>
              <w:fldChar w:fldCharType="end"/>
            </w:r>
            <w:r>
              <w:rPr>
                <w:rFonts w:ascii="Arial" w:eastAsia="Times New Roman" w:hAnsi="Arial" w:cs="Arial"/>
                <w:color w:val="000000"/>
                <w:sz w:val="18"/>
                <w:szCs w:val="18"/>
                <w:lang w:eastAsia="en-GB"/>
              </w:rPr>
              <w:t xml:space="preserve"> </w:t>
            </w:r>
            <w:r>
              <w:rPr>
                <w:rFonts w:ascii="Arial" w:eastAsia="Times New Roman" w:hAnsi="Arial" w:cs="Arial"/>
                <w:color w:val="000000"/>
                <w:sz w:val="18"/>
                <w:szCs w:val="18"/>
                <w:lang w:eastAsia="en-GB"/>
              </w:rPr>
              <w:fldChar w:fldCharType="begin"/>
            </w:r>
            <w:r w:rsidR="00B9644B">
              <w:rPr>
                <w:rFonts w:ascii="Arial" w:eastAsia="Times New Roman" w:hAnsi="Arial" w:cs="Arial"/>
                <w:color w:val="000000"/>
                <w:sz w:val="18"/>
                <w:szCs w:val="18"/>
                <w:lang w:eastAsia="en-GB"/>
              </w:rPr>
              <w:instrText xml:space="preserve"> ADDIN EN.CITE &lt;EndNote&gt;&lt;Cite&gt;&lt;Author&gt;Tan&lt;/Author&gt;&lt;Year&gt;2015&lt;/Year&gt;&lt;RecNum&gt;175&lt;/RecNum&gt;&lt;DisplayText&gt;[71]&lt;/DisplayText&gt;&lt;record&gt;&lt;rec-number&gt;175&lt;/rec-number&gt;&lt;foreign-keys&gt;&lt;key app="EN" db-id="ft0e9z9f4x25x5e9wxqx5t9pt9s5zzxrsdvs" timestamp="1524585917"&gt;175&lt;/key&gt;&lt;key app="ENWeb" db-id=""&gt;0&lt;/key&gt;&lt;/foreign-keys&gt;&lt;ref-type name="Journal Article"&gt;17&lt;/ref-type&gt;&lt;contributors&gt;&lt;authors&gt;&lt;author&gt;Tan, S. H.&lt;/author&gt;&lt;/authors&gt;&lt;/contributors&gt;&lt;auth-address&gt;University Malaya, Kuala Lumpur, Malaysia tanseokhong@yahoo.com.&lt;/auth-address&gt;&lt;titles&gt;&lt;title&gt;Unmet Health Care Service Needs of Children With Disabilities in Penang, Malaysia&lt;/title&gt;&lt;secondary-title&gt;Asia Pac J Public Health&lt;/secondary-title&gt;&lt;/titles&gt;&lt;periodical&gt;&lt;full-title&gt;Asia Pac J Public Health&lt;/full-title&gt;&lt;/periodical&gt;&lt;pages&gt;41S-51S&lt;/pages&gt;&lt;volume&gt;27&lt;/volume&gt;&lt;number&gt;8 Suppl&lt;/number&gt;&lt;edition&gt;2015/07/01&lt;/edition&gt;&lt;keywords&gt;&lt;keyword&gt;Caregivers/statistics &amp;amp; numerical data&lt;/keyword&gt;&lt;keyword&gt;Child&lt;/keyword&gt;&lt;keyword&gt;Child, Preschool&lt;/keyword&gt;&lt;keyword&gt;*Disabled Children/statistics &amp;amp; numerical data&lt;/keyword&gt;&lt;keyword&gt;Female&lt;/keyword&gt;&lt;keyword&gt;Health Services Accessibility&lt;/keyword&gt;&lt;keyword&gt;Health Services Needs and Demand/*statistics &amp;amp; numerical data&lt;/keyword&gt;&lt;keyword&gt;Humans&lt;/keyword&gt;&lt;keyword&gt;Infant&lt;/keyword&gt;&lt;keyword&gt;Infant, Newborn&lt;/keyword&gt;&lt;keyword&gt;Malaysia&lt;/keyword&gt;&lt;keyword&gt;Male&lt;/keyword&gt;&lt;keyword&gt;Surveys and Questionnaires&lt;/keyword&gt;&lt;keyword&gt;access problems&lt;/keyword&gt;&lt;keyword&gt;children with disabilities&lt;/keyword&gt;&lt;keyword&gt;health care services&lt;/keyword&gt;&lt;keyword&gt;needs assessment&lt;/keyword&gt;&lt;keyword&gt;unmet needs&lt;/keyword&gt;&lt;/keywords&gt;&lt;dates&gt;&lt;year&gt;2015&lt;/year&gt;&lt;pub-dates&gt;&lt;date&gt;Nov&lt;/date&gt;&lt;/pub-dates&gt;&lt;/dates&gt;&lt;isbn&gt;1941-2479 (Electronic)&amp;#xD;1010-5395 (Linking)&lt;/isbn&gt;&lt;accession-num&gt;26122314&lt;/accession-num&gt;&lt;urls&gt;&lt;related-urls&gt;&lt;url&gt;https://www.ncbi.nlm.nih.gov/pubmed/26122314&lt;/url&gt;&lt;/related-urls&gt;&lt;/urls&gt;&lt;electronic-resource-num&gt;10.1177/1010539515592461&lt;/electronic-resource-num&gt;&lt;/record&gt;&lt;/Cite&gt;&lt;/EndNote&gt;</w:instrText>
            </w:r>
            <w:r>
              <w:rPr>
                <w:rFonts w:ascii="Arial" w:eastAsia="Times New Roman" w:hAnsi="Arial" w:cs="Arial"/>
                <w:color w:val="000000"/>
                <w:sz w:val="18"/>
                <w:szCs w:val="18"/>
                <w:lang w:eastAsia="en-GB"/>
              </w:rPr>
              <w:fldChar w:fldCharType="separate"/>
            </w:r>
            <w:r w:rsidR="00B9644B">
              <w:rPr>
                <w:rFonts w:ascii="Arial" w:eastAsia="Times New Roman" w:hAnsi="Arial" w:cs="Arial"/>
                <w:noProof/>
                <w:color w:val="000000"/>
                <w:sz w:val="18"/>
                <w:szCs w:val="18"/>
                <w:lang w:eastAsia="en-GB"/>
              </w:rPr>
              <w:t>[71]</w:t>
            </w:r>
            <w:r>
              <w:rPr>
                <w:rFonts w:ascii="Arial" w:eastAsia="Times New Roman" w:hAnsi="Arial" w:cs="Arial"/>
                <w:color w:val="000000"/>
                <w:sz w:val="18"/>
                <w:szCs w:val="18"/>
                <w:lang w:eastAsia="en-GB"/>
              </w:rPr>
              <w:fldChar w:fldCharType="end"/>
            </w:r>
          </w:p>
        </w:tc>
      </w:tr>
    </w:tbl>
    <w:p w14:paraId="7B44BF89" w14:textId="77777777" w:rsidR="00DB0A7E" w:rsidRDefault="00DB0A7E" w:rsidP="007C455A">
      <w:pPr>
        <w:spacing w:after="240" w:line="360" w:lineRule="auto"/>
        <w:rPr>
          <w:rFonts w:ascii="Arial" w:hAnsi="Arial" w:cs="Arial"/>
          <w:sz w:val="22"/>
          <w:szCs w:val="22"/>
        </w:rPr>
      </w:pPr>
    </w:p>
    <w:p w14:paraId="693150A4" w14:textId="387F040B" w:rsidR="000C1D1F" w:rsidRPr="006546C1" w:rsidRDefault="003F5FB4" w:rsidP="007C455A">
      <w:pPr>
        <w:spacing w:after="240" w:line="360" w:lineRule="auto"/>
        <w:rPr>
          <w:rFonts w:ascii="Arial" w:hAnsi="Arial" w:cs="Arial"/>
          <w:sz w:val="22"/>
          <w:szCs w:val="22"/>
        </w:rPr>
      </w:pPr>
      <w:r w:rsidRPr="006546C1">
        <w:rPr>
          <w:rFonts w:ascii="Arial" w:hAnsi="Arial" w:cs="Arial"/>
          <w:sz w:val="22"/>
          <w:szCs w:val="22"/>
        </w:rPr>
        <w:lastRenderedPageBreak/>
        <w:t>The review identified s</w:t>
      </w:r>
      <w:r w:rsidR="005C1BD7" w:rsidRPr="006546C1">
        <w:rPr>
          <w:rFonts w:ascii="Arial" w:hAnsi="Arial" w:cs="Arial"/>
          <w:sz w:val="22"/>
          <w:szCs w:val="22"/>
        </w:rPr>
        <w:t>ome particular barriers</w:t>
      </w:r>
      <w:r w:rsidRPr="006546C1">
        <w:rPr>
          <w:rFonts w:ascii="Arial" w:hAnsi="Arial" w:cs="Arial"/>
          <w:sz w:val="22"/>
          <w:szCs w:val="22"/>
        </w:rPr>
        <w:t xml:space="preserve"> </w:t>
      </w:r>
      <w:r w:rsidR="00EE3BDD" w:rsidRPr="006546C1">
        <w:rPr>
          <w:rFonts w:ascii="Arial" w:hAnsi="Arial" w:cs="Arial"/>
          <w:sz w:val="22"/>
          <w:szCs w:val="22"/>
        </w:rPr>
        <w:t>to which</w:t>
      </w:r>
      <w:r w:rsidRPr="006546C1">
        <w:rPr>
          <w:rFonts w:ascii="Arial" w:hAnsi="Arial" w:cs="Arial"/>
          <w:sz w:val="22"/>
          <w:szCs w:val="22"/>
        </w:rPr>
        <w:t xml:space="preserve"> people with disabilities</w:t>
      </w:r>
      <w:r w:rsidR="00EE3BDD" w:rsidRPr="006546C1">
        <w:rPr>
          <w:rFonts w:ascii="Arial" w:hAnsi="Arial" w:cs="Arial"/>
          <w:sz w:val="22"/>
          <w:szCs w:val="22"/>
        </w:rPr>
        <w:t xml:space="preserve"> may be particularly vulnerable</w:t>
      </w:r>
      <w:r w:rsidR="005C1BD7" w:rsidRPr="006546C1">
        <w:rPr>
          <w:rFonts w:ascii="Arial" w:hAnsi="Arial" w:cs="Arial"/>
          <w:sz w:val="22"/>
          <w:szCs w:val="22"/>
        </w:rPr>
        <w:t>, including discrimination from the health provider, provider lacking ski</w:t>
      </w:r>
      <w:r w:rsidRPr="006546C1">
        <w:rPr>
          <w:rFonts w:ascii="Arial" w:hAnsi="Arial" w:cs="Arial"/>
          <w:sz w:val="22"/>
          <w:szCs w:val="22"/>
        </w:rPr>
        <w:t>lls, and communication barriers</w:t>
      </w:r>
      <w:r w:rsidR="00AE1D60" w:rsidRPr="006546C1">
        <w:rPr>
          <w:rFonts w:ascii="Arial" w:hAnsi="Arial" w:cs="Arial"/>
          <w:sz w:val="22"/>
          <w:szCs w:val="22"/>
        </w:rPr>
        <w:t>. However other barriers like cost and distance may be experienced</w:t>
      </w:r>
      <w:r w:rsidR="00EE3BDD" w:rsidRPr="006546C1">
        <w:rPr>
          <w:rFonts w:ascii="Arial" w:hAnsi="Arial" w:cs="Arial"/>
          <w:sz w:val="22"/>
          <w:szCs w:val="22"/>
        </w:rPr>
        <w:t xml:space="preserve"> among both disabled and non-disabled populations</w:t>
      </w:r>
      <w:r w:rsidR="00AE1D60" w:rsidRPr="006546C1">
        <w:rPr>
          <w:rFonts w:ascii="Arial" w:hAnsi="Arial" w:cs="Arial"/>
          <w:sz w:val="22"/>
          <w:szCs w:val="22"/>
        </w:rPr>
        <w:t>. It is questionable whether barriers can be assessed through quantitative questionnaires</w:t>
      </w:r>
      <w:r w:rsidR="001A4382" w:rsidRPr="006546C1">
        <w:rPr>
          <w:rFonts w:ascii="Arial" w:hAnsi="Arial" w:cs="Arial"/>
          <w:sz w:val="22"/>
          <w:szCs w:val="22"/>
        </w:rPr>
        <w:t>,</w:t>
      </w:r>
      <w:r w:rsidRPr="006546C1">
        <w:rPr>
          <w:rFonts w:ascii="Arial" w:hAnsi="Arial" w:cs="Arial"/>
          <w:sz w:val="22"/>
          <w:szCs w:val="22"/>
        </w:rPr>
        <w:t xml:space="preserve"> as included in this review</w:t>
      </w:r>
      <w:r w:rsidR="00AE1D60" w:rsidRPr="006546C1">
        <w:rPr>
          <w:rFonts w:ascii="Arial" w:hAnsi="Arial" w:cs="Arial"/>
          <w:sz w:val="22"/>
          <w:szCs w:val="22"/>
        </w:rPr>
        <w:t xml:space="preserve">. The reasons why people choose to attend healthcare services, or not, are complex and inter-related and often cannot be reduced to simple answers. People may </w:t>
      </w:r>
      <w:r w:rsidRPr="006546C1">
        <w:rPr>
          <w:rFonts w:ascii="Arial" w:hAnsi="Arial" w:cs="Arial"/>
          <w:sz w:val="22"/>
          <w:szCs w:val="22"/>
        </w:rPr>
        <w:t>say</w:t>
      </w:r>
      <w:r w:rsidR="00AE1D60" w:rsidRPr="006546C1">
        <w:rPr>
          <w:rFonts w:ascii="Arial" w:hAnsi="Arial" w:cs="Arial"/>
          <w:sz w:val="22"/>
          <w:szCs w:val="22"/>
        </w:rPr>
        <w:t xml:space="preserve"> that cost is the main barrier, whereas in fact this may mean that not enough priority</w:t>
      </w:r>
      <w:r w:rsidR="00F73149">
        <w:rPr>
          <w:rFonts w:ascii="Arial" w:hAnsi="Arial" w:cs="Arial"/>
          <w:sz w:val="22"/>
          <w:szCs w:val="22"/>
        </w:rPr>
        <w:t xml:space="preserve"> within the family</w:t>
      </w:r>
      <w:r w:rsidR="00AE1D60" w:rsidRPr="006546C1">
        <w:rPr>
          <w:rFonts w:ascii="Arial" w:hAnsi="Arial" w:cs="Arial"/>
          <w:sz w:val="22"/>
          <w:szCs w:val="22"/>
        </w:rPr>
        <w:t xml:space="preserve"> is given to the person with disability to </w:t>
      </w:r>
      <w:r w:rsidRPr="006546C1">
        <w:rPr>
          <w:rFonts w:ascii="Arial" w:hAnsi="Arial" w:cs="Arial"/>
          <w:sz w:val="22"/>
          <w:szCs w:val="22"/>
        </w:rPr>
        <w:t>support</w:t>
      </w:r>
      <w:r w:rsidR="00AE1D60" w:rsidRPr="006546C1">
        <w:rPr>
          <w:rFonts w:ascii="Arial" w:hAnsi="Arial" w:cs="Arial"/>
          <w:sz w:val="22"/>
          <w:szCs w:val="22"/>
        </w:rPr>
        <w:t xml:space="preserve"> spending money, so that discrimination and neglect is the true barrier. </w:t>
      </w:r>
    </w:p>
    <w:p w14:paraId="49B2B1AC" w14:textId="6FFDEC3F" w:rsidR="00A6365C" w:rsidRPr="006546C1" w:rsidRDefault="00A6365C" w:rsidP="007C455A">
      <w:pPr>
        <w:spacing w:after="240" w:line="360" w:lineRule="auto"/>
        <w:rPr>
          <w:rFonts w:ascii="Arial" w:hAnsi="Arial" w:cs="Arial"/>
          <w:sz w:val="22"/>
          <w:szCs w:val="22"/>
        </w:rPr>
      </w:pPr>
      <w:r w:rsidRPr="006546C1">
        <w:rPr>
          <w:rFonts w:ascii="Arial" w:hAnsi="Arial" w:cs="Arial"/>
          <w:sz w:val="22"/>
          <w:szCs w:val="22"/>
        </w:rPr>
        <w:t>As an example</w:t>
      </w:r>
      <w:r w:rsidR="00A4521B" w:rsidRPr="006546C1">
        <w:rPr>
          <w:rFonts w:ascii="Arial" w:hAnsi="Arial" w:cs="Arial"/>
          <w:sz w:val="22"/>
          <w:szCs w:val="22"/>
        </w:rPr>
        <w:t xml:space="preserve"> of the difficulties in measuring barriers</w:t>
      </w:r>
      <w:r w:rsidRPr="006546C1">
        <w:rPr>
          <w:rFonts w:ascii="Arial" w:hAnsi="Arial" w:cs="Arial"/>
          <w:sz w:val="22"/>
          <w:szCs w:val="22"/>
        </w:rPr>
        <w:t>, a study was undertaken on cataract in Kenya, the Philippines and Bangladesh.</w:t>
      </w:r>
      <w:r w:rsidR="007A70EC">
        <w:rPr>
          <w:rFonts w:ascii="Arial" w:hAnsi="Arial" w:cs="Arial"/>
          <w:sz w:val="22"/>
          <w:szCs w:val="22"/>
        </w:rPr>
        <w:fldChar w:fldCharType="begin">
          <w:fldData xml:space="preserve">PEVuZE5vdGU+PENpdGU+PEF1dGhvcj5TeWVkPC9BdXRob3I+PFllYXI+MjAxMzwvWWVhcj48UmVj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</w:fldData>
        </w:fldChar>
      </w:r>
      <w:r w:rsidR="00B9644B">
        <w:rPr>
          <w:rFonts w:ascii="Arial" w:hAnsi="Arial" w:cs="Arial"/>
          <w:sz w:val="22"/>
          <w:szCs w:val="22"/>
        </w:rPr>
        <w:instrText xml:space="preserve"> ADDIN EN.CITE </w:instrText>
      </w:r>
      <w:r w:rsidR="00B9644B">
        <w:rPr>
          <w:rFonts w:ascii="Arial" w:hAnsi="Arial" w:cs="Arial"/>
          <w:sz w:val="22"/>
          <w:szCs w:val="22"/>
        </w:rPr>
        <w:fldChar w:fldCharType="begin">
          <w:fldData xml:space="preserve">PEVuZE5vdGU+PENpdGU+PEF1dGhvcj5TeWVkPC9BdXRob3I+PFllYXI+MjAxMzwvWWVhcj48UmVj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</w:fldData>
        </w:fldChar>
      </w:r>
      <w:r w:rsidR="00B9644B">
        <w:rPr>
          <w:rFonts w:ascii="Arial" w:hAnsi="Arial" w:cs="Arial"/>
          <w:sz w:val="22"/>
          <w:szCs w:val="22"/>
        </w:rPr>
        <w:instrText xml:space="preserve"> ADDIN EN.CITE.DATA </w:instrText>
      </w:r>
      <w:r w:rsidR="00B9644B">
        <w:rPr>
          <w:rFonts w:ascii="Arial" w:hAnsi="Arial" w:cs="Arial"/>
          <w:sz w:val="22"/>
          <w:szCs w:val="22"/>
        </w:rPr>
      </w:r>
      <w:r w:rsidR="00B9644B">
        <w:rPr>
          <w:rFonts w:ascii="Arial" w:hAnsi="Arial" w:cs="Arial"/>
          <w:sz w:val="22"/>
          <w:szCs w:val="22"/>
        </w:rPr>
        <w:fldChar w:fldCharType="end"/>
      </w:r>
      <w:r w:rsidR="007A70EC">
        <w:rPr>
          <w:rFonts w:ascii="Arial" w:hAnsi="Arial" w:cs="Arial"/>
          <w:sz w:val="22"/>
          <w:szCs w:val="22"/>
        </w:rPr>
      </w:r>
      <w:r w:rsidR="007A70EC">
        <w:rPr>
          <w:rFonts w:ascii="Arial" w:hAnsi="Arial" w:cs="Arial"/>
          <w:sz w:val="22"/>
          <w:szCs w:val="22"/>
        </w:rPr>
        <w:fldChar w:fldCharType="separate"/>
      </w:r>
      <w:r w:rsidR="00B9644B">
        <w:rPr>
          <w:rFonts w:ascii="Arial" w:hAnsi="Arial" w:cs="Arial"/>
          <w:noProof/>
          <w:sz w:val="22"/>
          <w:szCs w:val="22"/>
        </w:rPr>
        <w:t>[84]</w:t>
      </w:r>
      <w:r w:rsidR="007A70EC">
        <w:rPr>
          <w:rFonts w:ascii="Arial" w:hAnsi="Arial" w:cs="Arial"/>
          <w:sz w:val="22"/>
          <w:szCs w:val="22"/>
        </w:rPr>
        <w:fldChar w:fldCharType="end"/>
      </w:r>
      <w:r w:rsidRPr="006546C1">
        <w:rPr>
          <w:rFonts w:ascii="Arial" w:hAnsi="Arial" w:cs="Arial"/>
          <w:sz w:val="22"/>
          <w:szCs w:val="22"/>
        </w:rPr>
        <w:t xml:space="preserve"> People visually impaired from cataract were identified in the three settings and asked whey they had not attended for surgery</w:t>
      </w:r>
      <w:r w:rsidR="00A4521B" w:rsidRPr="006546C1">
        <w:rPr>
          <w:rFonts w:ascii="Arial" w:hAnsi="Arial" w:cs="Arial"/>
          <w:sz w:val="22"/>
          <w:szCs w:val="22"/>
        </w:rPr>
        <w:t xml:space="preserve"> (acknowledging that cataract surgery is not a form of rehabilitation)</w:t>
      </w:r>
      <w:r w:rsidRPr="006546C1">
        <w:rPr>
          <w:rFonts w:ascii="Arial" w:hAnsi="Arial" w:cs="Arial"/>
          <w:sz w:val="22"/>
          <w:szCs w:val="22"/>
        </w:rPr>
        <w:t xml:space="preserve">. In each place, </w:t>
      </w:r>
      <w:r w:rsidR="001A4382" w:rsidRPr="006546C1">
        <w:rPr>
          <w:rFonts w:ascii="Arial" w:hAnsi="Arial" w:cs="Arial"/>
          <w:sz w:val="22"/>
          <w:szCs w:val="22"/>
        </w:rPr>
        <w:t>“</w:t>
      </w:r>
      <w:r w:rsidRPr="006546C1">
        <w:rPr>
          <w:rFonts w:ascii="Arial" w:hAnsi="Arial" w:cs="Arial"/>
          <w:sz w:val="22"/>
          <w:szCs w:val="22"/>
        </w:rPr>
        <w:t>cost</w:t>
      </w:r>
      <w:r w:rsidR="001A4382" w:rsidRPr="006546C1">
        <w:rPr>
          <w:rFonts w:ascii="Arial" w:hAnsi="Arial" w:cs="Arial"/>
          <w:sz w:val="22"/>
          <w:szCs w:val="22"/>
        </w:rPr>
        <w:t>”</w:t>
      </w:r>
      <w:r w:rsidRPr="006546C1">
        <w:rPr>
          <w:rFonts w:ascii="Arial" w:hAnsi="Arial" w:cs="Arial"/>
          <w:sz w:val="22"/>
          <w:szCs w:val="22"/>
        </w:rPr>
        <w:t xml:space="preserve"> and </w:t>
      </w:r>
      <w:r w:rsidR="001A4382" w:rsidRPr="006546C1">
        <w:rPr>
          <w:rFonts w:ascii="Arial" w:hAnsi="Arial" w:cs="Arial"/>
          <w:sz w:val="22"/>
          <w:szCs w:val="22"/>
        </w:rPr>
        <w:t>“</w:t>
      </w:r>
      <w:r w:rsidRPr="006546C1">
        <w:rPr>
          <w:rFonts w:ascii="Arial" w:hAnsi="Arial" w:cs="Arial"/>
          <w:sz w:val="22"/>
          <w:szCs w:val="22"/>
        </w:rPr>
        <w:t>lack of awareness of the availability of services</w:t>
      </w:r>
      <w:r w:rsidR="001A4382" w:rsidRPr="006546C1">
        <w:rPr>
          <w:rFonts w:ascii="Arial" w:hAnsi="Arial" w:cs="Arial"/>
          <w:sz w:val="22"/>
          <w:szCs w:val="22"/>
        </w:rPr>
        <w:t>”</w:t>
      </w:r>
      <w:r w:rsidRPr="006546C1">
        <w:rPr>
          <w:rFonts w:ascii="Arial" w:hAnsi="Arial" w:cs="Arial"/>
          <w:sz w:val="22"/>
          <w:szCs w:val="22"/>
        </w:rPr>
        <w:t xml:space="preserve"> were reported as the main barriers. All people were counselled about the need for surgery, and offered free </w:t>
      </w:r>
      <w:r w:rsidR="00A4521B" w:rsidRPr="006546C1">
        <w:rPr>
          <w:rFonts w:ascii="Arial" w:hAnsi="Arial" w:cs="Arial"/>
          <w:sz w:val="22"/>
          <w:szCs w:val="22"/>
        </w:rPr>
        <w:t>surgery, and often free transport</w:t>
      </w:r>
      <w:r w:rsidRPr="006546C1">
        <w:rPr>
          <w:rFonts w:ascii="Arial" w:hAnsi="Arial" w:cs="Arial"/>
          <w:sz w:val="22"/>
          <w:szCs w:val="22"/>
        </w:rPr>
        <w:t xml:space="preserve">. After one year, </w:t>
      </w:r>
      <w:r w:rsidR="001A4382" w:rsidRPr="006546C1">
        <w:rPr>
          <w:rFonts w:ascii="Arial" w:hAnsi="Arial" w:cs="Arial"/>
          <w:sz w:val="22"/>
          <w:szCs w:val="22"/>
        </w:rPr>
        <w:t xml:space="preserve">only </w:t>
      </w:r>
      <w:r w:rsidRPr="006546C1">
        <w:rPr>
          <w:rFonts w:ascii="Arial" w:hAnsi="Arial" w:cs="Arial"/>
          <w:sz w:val="22"/>
          <w:szCs w:val="22"/>
        </w:rPr>
        <w:t>half of cases in each setting had gone for surgery, even though the main reported barriers had been removed.</w:t>
      </w:r>
      <w:r w:rsidRPr="006546C1">
        <w:rPr>
          <w:rFonts w:ascii="Arial" w:hAnsi="Arial" w:cs="Arial"/>
          <w:color w:val="000000"/>
          <w:sz w:val="22"/>
          <w:szCs w:val="22"/>
        </w:rPr>
        <w:t xml:space="preserve"> Now, other reported barriers emerged, such as "surgical services inaccessible" and "fear". The study concluded that although cost is often reported as a</w:t>
      </w:r>
      <w:r w:rsidRPr="006546C1">
        <w:rPr>
          <w:rStyle w:val="apple-converted-space"/>
          <w:rFonts w:ascii="Arial" w:hAnsi="Arial" w:cs="Arial"/>
          <w:color w:val="000000"/>
          <w:sz w:val="22"/>
          <w:szCs w:val="22"/>
        </w:rPr>
        <w:t> </w:t>
      </w:r>
      <w:r w:rsidRPr="006546C1">
        <w:rPr>
          <w:rStyle w:val="highlight"/>
          <w:rFonts w:ascii="Arial" w:hAnsi="Arial" w:cs="Arial"/>
          <w:color w:val="000000"/>
          <w:sz w:val="22"/>
          <w:szCs w:val="22"/>
        </w:rPr>
        <w:t>barrier</w:t>
      </w:r>
      <w:r w:rsidR="001A4382" w:rsidRPr="006546C1">
        <w:rPr>
          <w:rStyle w:val="highlight"/>
          <w:rFonts w:ascii="Arial" w:hAnsi="Arial" w:cs="Arial"/>
          <w:color w:val="000000"/>
          <w:sz w:val="22"/>
          <w:szCs w:val="22"/>
        </w:rPr>
        <w:t>,</w:t>
      </w:r>
      <w:r w:rsidRPr="006546C1">
        <w:rPr>
          <w:rStyle w:val="highlight"/>
          <w:rFonts w:ascii="Arial" w:hAnsi="Arial" w:cs="Arial"/>
          <w:color w:val="000000"/>
          <w:sz w:val="22"/>
          <w:szCs w:val="22"/>
        </w:rPr>
        <w:t xml:space="preserve"> </w:t>
      </w:r>
      <w:r w:rsidRPr="006546C1">
        <w:rPr>
          <w:rFonts w:ascii="Arial" w:hAnsi="Arial" w:cs="Arial"/>
          <w:color w:val="000000"/>
          <w:sz w:val="22"/>
          <w:szCs w:val="22"/>
        </w:rPr>
        <w:t xml:space="preserve">this </w:t>
      </w:r>
      <w:r w:rsidR="001A4382" w:rsidRPr="006546C1">
        <w:rPr>
          <w:rFonts w:ascii="Arial" w:hAnsi="Arial" w:cs="Arial"/>
          <w:color w:val="000000"/>
          <w:sz w:val="22"/>
          <w:szCs w:val="22"/>
        </w:rPr>
        <w:t xml:space="preserve">explanation </w:t>
      </w:r>
      <w:r w:rsidRPr="006546C1">
        <w:rPr>
          <w:rFonts w:ascii="Arial" w:hAnsi="Arial" w:cs="Arial"/>
          <w:color w:val="000000"/>
          <w:sz w:val="22"/>
          <w:szCs w:val="22"/>
        </w:rPr>
        <w:t xml:space="preserve">may conceal more complicated underlying barriers which need to be explored through </w:t>
      </w:r>
      <w:r w:rsidRPr="006546C1">
        <w:rPr>
          <w:rFonts w:ascii="Arial" w:hAnsi="Arial" w:cs="Arial"/>
          <w:color w:val="000000"/>
          <w:sz w:val="22"/>
          <w:szCs w:val="22"/>
        </w:rPr>
        <w:lastRenderedPageBreak/>
        <w:t xml:space="preserve">in-depth qualitative research. </w:t>
      </w:r>
      <w:r w:rsidR="003F5FB4" w:rsidRPr="006546C1">
        <w:rPr>
          <w:rFonts w:ascii="Arial" w:hAnsi="Arial" w:cs="Arial"/>
          <w:sz w:val="22"/>
          <w:szCs w:val="22"/>
        </w:rPr>
        <w:t>However, qualitative data are more time consuming to collect and analyse, and are often not easy to compare across studies</w:t>
      </w:r>
      <w:r w:rsidR="00832BF4">
        <w:rPr>
          <w:rFonts w:ascii="Arial" w:hAnsi="Arial" w:cs="Arial"/>
          <w:sz w:val="22"/>
          <w:szCs w:val="22"/>
        </w:rPr>
        <w:t xml:space="preserve"> to identify whether consistent patterns exist</w:t>
      </w:r>
      <w:r w:rsidR="003F5FB4" w:rsidRPr="006546C1">
        <w:rPr>
          <w:rFonts w:ascii="Arial" w:hAnsi="Arial" w:cs="Arial"/>
          <w:sz w:val="22"/>
          <w:szCs w:val="22"/>
        </w:rPr>
        <w:t xml:space="preserve">. </w:t>
      </w:r>
    </w:p>
    <w:p w14:paraId="3B6F5B90" w14:textId="01818EE6" w:rsidR="000D3DE3" w:rsidRPr="007A70EC" w:rsidRDefault="003F5FB4" w:rsidP="007A70EC">
      <w:pPr>
        <w:spacing w:after="240" w:line="360" w:lineRule="auto"/>
        <w:rPr>
          <w:rFonts w:ascii="Arial" w:hAnsi="Arial" w:cs="Arial"/>
          <w:color w:val="000000"/>
          <w:sz w:val="22"/>
          <w:szCs w:val="22"/>
        </w:rPr>
      </w:pPr>
      <w:r w:rsidRPr="006546C1">
        <w:rPr>
          <w:rFonts w:ascii="Arial" w:hAnsi="Arial" w:cs="Arial"/>
          <w:sz w:val="22"/>
          <w:szCs w:val="22"/>
        </w:rPr>
        <w:t xml:space="preserve">Single </w:t>
      </w:r>
      <w:r w:rsidR="00832BF4">
        <w:rPr>
          <w:rFonts w:ascii="Arial" w:hAnsi="Arial" w:cs="Arial"/>
          <w:sz w:val="22"/>
          <w:szCs w:val="22"/>
        </w:rPr>
        <w:t>reported barriers</w:t>
      </w:r>
      <w:r w:rsidR="00832BF4" w:rsidRPr="006546C1">
        <w:rPr>
          <w:rFonts w:ascii="Arial" w:hAnsi="Arial" w:cs="Arial"/>
          <w:sz w:val="22"/>
          <w:szCs w:val="22"/>
        </w:rPr>
        <w:t xml:space="preserve"> </w:t>
      </w:r>
      <w:r w:rsidRPr="006546C1">
        <w:rPr>
          <w:rFonts w:ascii="Arial" w:hAnsi="Arial" w:cs="Arial"/>
          <w:sz w:val="22"/>
          <w:szCs w:val="22"/>
        </w:rPr>
        <w:t>are also often insufficient, as barriers and exclusions are reinforcing. For instance, a study in Kenya showed that many children with disabilities were not attending school, and so were not receiving school-based health interventions such as feeding programmes.</w:t>
      </w:r>
      <w:r w:rsidR="007A70EC">
        <w:rPr>
          <w:rFonts w:ascii="Arial" w:hAnsi="Arial" w:cs="Arial"/>
          <w:sz w:val="22"/>
          <w:szCs w:val="22"/>
        </w:rPr>
        <w:fldChar w:fldCharType="begin"/>
      </w:r>
      <w:r w:rsidR="00B9644B">
        <w:rPr>
          <w:rFonts w:ascii="Arial" w:hAnsi="Arial" w:cs="Arial"/>
          <w:sz w:val="22"/>
          <w:szCs w:val="22"/>
        </w:rPr>
        <w:instrText xml:space="preserve"> ADDIN EN.CITE &lt;EndNote&gt;&lt;Cite&gt;&lt;Author&gt;Kuper&lt;/Author&gt;&lt;Year&gt;2015&lt;/Year&gt;&lt;RecNum&gt;177&lt;/RecNum&gt;&lt;DisplayText&gt;[85]&lt;/DisplayText&gt;&lt;record&gt;&lt;rec-number&gt;177&lt;/rec-number&gt;&lt;foreign-keys&gt;&lt;key app="EN" db-id="ft0e9z9f4x25x5e9wxqx5t9pt9s5zzxrsdvs" timestamp="1524586267"&gt;177&lt;/key&gt;&lt;/foreign-keys&gt;&lt;ref-type name="Journal Article"&gt;17&lt;/ref-type&gt;&lt;contributors&gt;&lt;authors&gt;&lt;author&gt;Kuper, Hannah&lt;/author&gt;&lt;author&gt;Nyapera, Velma&lt;/author&gt;&lt;author&gt;Evans, Jennifer&lt;/author&gt;&lt;author&gt;Munyendo, David&lt;/author&gt;&lt;author&gt;Zuurmond, Maria&lt;/author&gt;&lt;author&gt;Frison, Severine&lt;/author&gt;&lt;author&gt;Mwenda, Victoria&lt;/author&gt;&lt;author&gt;Otieno, David&lt;/author&gt;&lt;author&gt;Kisia, James&lt;/author&gt;&lt;/authors&gt;&lt;/contributors&gt;&lt;titles&gt;&lt;title&gt;Malnutrition and Childhood Disability in Turkana, Kenya: Results from a Case-Control Study&lt;/title&gt;&lt;secondary-title&gt;PLOS ONE&lt;/secondary-title&gt;&lt;/titles&gt;&lt;periodical&gt;&lt;full-title&gt;PLoS ONE&lt;/full-title&gt;&lt;/periodical&gt;&lt;pages&gt;e0144926&lt;/pages&gt;&lt;volume&gt;10&lt;/volume&gt;&lt;number&gt;12&lt;/number&gt;&lt;dates&gt;&lt;year&gt;2015&lt;/year&gt;&lt;/dates&gt;&lt;publisher&gt;Public Library of Science&lt;/publisher&gt;&lt;urls&gt;&lt;related-urls&gt;&lt;url&gt;https://doi.org/10.1371/journal.pone.0144926&lt;/url&gt;&lt;/related-urls&gt;&lt;/urls&gt;&lt;electronic-resource-num&gt;10.1371/journal.pone.0144926&lt;/electronic-resource-num&gt;&lt;/record&gt;&lt;/Cite&gt;&lt;/EndNote&gt;</w:instrText>
      </w:r>
      <w:r w:rsidR="007A70EC">
        <w:rPr>
          <w:rFonts w:ascii="Arial" w:hAnsi="Arial" w:cs="Arial"/>
          <w:sz w:val="22"/>
          <w:szCs w:val="22"/>
        </w:rPr>
        <w:fldChar w:fldCharType="separate"/>
      </w:r>
      <w:r w:rsidR="00B9644B">
        <w:rPr>
          <w:rFonts w:ascii="Arial" w:hAnsi="Arial" w:cs="Arial"/>
          <w:noProof/>
          <w:sz w:val="22"/>
          <w:szCs w:val="22"/>
        </w:rPr>
        <w:t>[85]</w:t>
      </w:r>
      <w:r w:rsidR="007A70EC">
        <w:rPr>
          <w:rFonts w:ascii="Arial" w:hAnsi="Arial" w:cs="Arial"/>
          <w:sz w:val="22"/>
          <w:szCs w:val="22"/>
        </w:rPr>
        <w:fldChar w:fldCharType="end"/>
      </w:r>
      <w:r w:rsidRPr="006546C1">
        <w:rPr>
          <w:rFonts w:ascii="Arial" w:hAnsi="Arial" w:cs="Arial"/>
          <w:sz w:val="22"/>
          <w:szCs w:val="22"/>
        </w:rPr>
        <w:t xml:space="preserve"> Barriers in accessing school were therefore more pertinent than barriers to healthcare</w:t>
      </w:r>
      <w:r w:rsidR="001A4382" w:rsidRPr="006546C1">
        <w:rPr>
          <w:rFonts w:ascii="Arial" w:hAnsi="Arial" w:cs="Arial"/>
          <w:sz w:val="22"/>
          <w:szCs w:val="22"/>
        </w:rPr>
        <w:t xml:space="preserve"> when considering why children did not receive this health intervention</w:t>
      </w:r>
      <w:r w:rsidRPr="006546C1">
        <w:rPr>
          <w:rFonts w:ascii="Arial" w:hAnsi="Arial" w:cs="Arial"/>
          <w:sz w:val="22"/>
          <w:szCs w:val="22"/>
        </w:rPr>
        <w:t xml:space="preserve">. </w:t>
      </w:r>
    </w:p>
    <w:p w14:paraId="1C080BF1" w14:textId="292667E2" w:rsidR="00FA3B41" w:rsidRPr="007A70EC" w:rsidRDefault="00CC23D9" w:rsidP="007A70EC">
      <w:pPr>
        <w:pStyle w:val="Heading1"/>
      </w:pPr>
      <w:bookmarkStart w:id="18" w:name="_Toc512435196"/>
      <w:r w:rsidRPr="007A70EC">
        <w:t>H</w:t>
      </w:r>
      <w:r w:rsidR="00D35AE0" w:rsidRPr="007A70EC">
        <w:t>uman rights violations in the</w:t>
      </w:r>
      <w:r w:rsidR="00D35AE0" w:rsidRPr="007C455A">
        <w:t xml:space="preserve"> context of health care services</w:t>
      </w:r>
      <w:bookmarkEnd w:id="18"/>
    </w:p>
    <w:p w14:paraId="38437C39" w14:textId="15AD00F2" w:rsidR="007E126C" w:rsidRDefault="00F73149" w:rsidP="007A70EC">
      <w:pPr>
        <w:pStyle w:val="p2"/>
        <w:spacing w:before="240" w:line="360" w:lineRule="auto"/>
        <w:rPr>
          <w:rFonts w:ascii="Arial" w:hAnsi="Arial" w:cs="Arial"/>
          <w:sz w:val="22"/>
          <w:szCs w:val="24"/>
        </w:rPr>
      </w:pPr>
      <w:r>
        <w:rPr>
          <w:rFonts w:ascii="Arial" w:hAnsi="Arial" w:cs="Arial"/>
          <w:sz w:val="22"/>
          <w:szCs w:val="24"/>
        </w:rPr>
        <w:t>Access to healthcare is a human right, expressed in the International Convenant on Economic, Social and Cultural Rights, and reiterated from a disability perspective in the Convention on the Rights of Persons with Disabilities.  Therefore the</w:t>
      </w:r>
      <w:r w:rsidR="002A7C6A" w:rsidRPr="007A70EC">
        <w:rPr>
          <w:rFonts w:ascii="Arial" w:hAnsi="Arial" w:cs="Arial"/>
          <w:sz w:val="22"/>
          <w:szCs w:val="24"/>
        </w:rPr>
        <w:t xml:space="preserve"> </w:t>
      </w:r>
      <w:r w:rsidR="004404F4" w:rsidRPr="007A70EC">
        <w:rPr>
          <w:rFonts w:ascii="Arial" w:hAnsi="Arial" w:cs="Arial"/>
          <w:sz w:val="22"/>
          <w:szCs w:val="24"/>
        </w:rPr>
        <w:t>most extensive human rights violation</w:t>
      </w:r>
      <w:r w:rsidR="00DB0A7E">
        <w:rPr>
          <w:rFonts w:ascii="Arial" w:hAnsi="Arial" w:cs="Arial"/>
          <w:sz w:val="22"/>
          <w:szCs w:val="24"/>
        </w:rPr>
        <w:t xml:space="preserve"> in the context of health services</w:t>
      </w:r>
      <w:r w:rsidR="004404F4" w:rsidRPr="007A70EC">
        <w:rPr>
          <w:rFonts w:ascii="Arial" w:hAnsi="Arial" w:cs="Arial"/>
          <w:sz w:val="22"/>
          <w:szCs w:val="24"/>
        </w:rPr>
        <w:t xml:space="preserve"> is</w:t>
      </w:r>
      <w:r w:rsidR="00DB0A7E">
        <w:rPr>
          <w:rFonts w:ascii="Arial" w:hAnsi="Arial" w:cs="Arial"/>
          <w:sz w:val="22"/>
          <w:szCs w:val="24"/>
        </w:rPr>
        <w:t xml:space="preserve"> the</w:t>
      </w:r>
      <w:r w:rsidR="004404F4" w:rsidRPr="007A70EC">
        <w:rPr>
          <w:rFonts w:ascii="Arial" w:hAnsi="Arial" w:cs="Arial"/>
          <w:sz w:val="22"/>
          <w:szCs w:val="24"/>
        </w:rPr>
        <w:t xml:space="preserve"> failure</w:t>
      </w:r>
      <w:r w:rsidR="00FA3B41" w:rsidRPr="007A70EC">
        <w:rPr>
          <w:rFonts w:ascii="Arial" w:hAnsi="Arial" w:cs="Arial"/>
          <w:sz w:val="22"/>
          <w:szCs w:val="24"/>
        </w:rPr>
        <w:t xml:space="preserve"> </w:t>
      </w:r>
      <w:r w:rsidR="004404F4" w:rsidRPr="007A70EC">
        <w:rPr>
          <w:rFonts w:ascii="Arial" w:hAnsi="Arial" w:cs="Arial"/>
          <w:sz w:val="22"/>
          <w:szCs w:val="24"/>
        </w:rPr>
        <w:t xml:space="preserve">to meet health needs, or to meet </w:t>
      </w:r>
      <w:r>
        <w:rPr>
          <w:rFonts w:ascii="Arial" w:hAnsi="Arial" w:cs="Arial"/>
          <w:sz w:val="22"/>
          <w:szCs w:val="24"/>
        </w:rPr>
        <w:t xml:space="preserve">those </w:t>
      </w:r>
      <w:r w:rsidR="004404F4" w:rsidRPr="007A70EC">
        <w:rPr>
          <w:rFonts w:ascii="Arial" w:hAnsi="Arial" w:cs="Arial"/>
          <w:sz w:val="22"/>
          <w:szCs w:val="24"/>
        </w:rPr>
        <w:t>health needs in appropriate ways</w:t>
      </w:r>
      <w:r w:rsidR="003E69AE" w:rsidRPr="007A70EC">
        <w:rPr>
          <w:rFonts w:ascii="Arial" w:hAnsi="Arial" w:cs="Arial"/>
          <w:sz w:val="22"/>
          <w:szCs w:val="24"/>
        </w:rPr>
        <w:t>, as discussed through</w:t>
      </w:r>
      <w:r w:rsidR="00FA3B41" w:rsidRPr="007A70EC">
        <w:rPr>
          <w:rFonts w:ascii="Arial" w:hAnsi="Arial" w:cs="Arial"/>
          <w:sz w:val="22"/>
          <w:szCs w:val="24"/>
        </w:rPr>
        <w:t>out</w:t>
      </w:r>
      <w:r w:rsidR="003E69AE" w:rsidRPr="007A70EC">
        <w:rPr>
          <w:rFonts w:ascii="Arial" w:hAnsi="Arial" w:cs="Arial"/>
          <w:sz w:val="22"/>
          <w:szCs w:val="24"/>
        </w:rPr>
        <w:t xml:space="preserve"> this paper</w:t>
      </w:r>
      <w:r w:rsidR="004404F4" w:rsidRPr="007A70EC">
        <w:rPr>
          <w:rFonts w:ascii="Arial" w:hAnsi="Arial" w:cs="Arial"/>
          <w:sz w:val="22"/>
          <w:szCs w:val="24"/>
        </w:rPr>
        <w:t xml:space="preserve">.  </w:t>
      </w:r>
      <w:r w:rsidR="007E126C">
        <w:rPr>
          <w:rFonts w:ascii="Arial" w:hAnsi="Arial" w:cs="Arial"/>
          <w:sz w:val="22"/>
          <w:szCs w:val="22"/>
        </w:rPr>
        <w:t>Furthermore, the rights of people with disabilities may be violated in instances where they are denied health care because of their disability. This was raised as a key barrier to accessing services in the systematic review.</w:t>
      </w:r>
    </w:p>
    <w:p w14:paraId="28F3FA1A" w14:textId="6AE397CD" w:rsidR="0093300B" w:rsidRDefault="00FA3B41" w:rsidP="007A70EC">
      <w:pPr>
        <w:pStyle w:val="p2"/>
        <w:spacing w:before="240" w:line="360" w:lineRule="auto"/>
        <w:rPr>
          <w:rFonts w:ascii="Arial" w:hAnsi="Arial" w:cs="Arial"/>
          <w:sz w:val="22"/>
          <w:szCs w:val="24"/>
        </w:rPr>
      </w:pPr>
      <w:r w:rsidRPr="007A70EC">
        <w:rPr>
          <w:rFonts w:ascii="Arial" w:hAnsi="Arial" w:cs="Arial"/>
          <w:sz w:val="22"/>
          <w:szCs w:val="24"/>
        </w:rPr>
        <w:lastRenderedPageBreak/>
        <w:t>However, there are also a range of specific human rights issues that arise in the area of health care.</w:t>
      </w:r>
      <w:r w:rsidR="002A7C6A" w:rsidRPr="007A70EC">
        <w:rPr>
          <w:rFonts w:ascii="Arial" w:hAnsi="Arial" w:cs="Arial"/>
          <w:sz w:val="22"/>
          <w:szCs w:val="24"/>
        </w:rPr>
        <w:t xml:space="preserve"> </w:t>
      </w:r>
      <w:r w:rsidR="00F73149">
        <w:rPr>
          <w:rFonts w:ascii="Arial" w:hAnsi="Arial" w:cs="Arial"/>
          <w:sz w:val="22"/>
          <w:szCs w:val="24"/>
        </w:rPr>
        <w:t xml:space="preserve"> Space prevents extensive discussion, but this section highlights rights violations in terms of violence and abuse, frequently conceptualized as a public health issue in itself, but also with very significant physical and mental health consequences; violations in the area of sexual and reproductive health, such as forced or coerced sterilization and long-term contraception; particular violations in the delivery of psychiatric treatments; and violations arising from  failure to respect decision-making capacity, promote informed consent, or provide support decision making.</w:t>
      </w:r>
    </w:p>
    <w:p w14:paraId="73BCB6AF" w14:textId="5823768B" w:rsidR="00FA3B41" w:rsidRPr="007A70EC" w:rsidRDefault="00E0072C" w:rsidP="007A70EC">
      <w:pPr>
        <w:pStyle w:val="p2"/>
        <w:spacing w:before="240" w:line="360" w:lineRule="auto"/>
        <w:rPr>
          <w:rFonts w:ascii="Arial" w:hAnsi="Arial" w:cs="Arial"/>
          <w:sz w:val="22"/>
          <w:szCs w:val="24"/>
        </w:rPr>
      </w:pPr>
      <w:r w:rsidRPr="007A70EC">
        <w:rPr>
          <w:rFonts w:ascii="Arial" w:hAnsi="Arial" w:cs="Arial"/>
          <w:sz w:val="22"/>
          <w:szCs w:val="24"/>
        </w:rPr>
        <w:t xml:space="preserve">Women and girls </w:t>
      </w:r>
      <w:r w:rsidR="007E126C">
        <w:rPr>
          <w:rFonts w:ascii="Arial" w:hAnsi="Arial" w:cs="Arial"/>
          <w:sz w:val="22"/>
          <w:szCs w:val="24"/>
        </w:rPr>
        <w:t xml:space="preserve">with disabilities </w:t>
      </w:r>
      <w:r w:rsidRPr="007A70EC">
        <w:rPr>
          <w:rFonts w:ascii="Arial" w:hAnsi="Arial" w:cs="Arial"/>
          <w:sz w:val="22"/>
          <w:szCs w:val="24"/>
        </w:rPr>
        <w:t>are at particular risk of violence and abuse, but it should be noted that men and boys with disabilities are also at risk.</w:t>
      </w:r>
      <w:r w:rsidR="007A70EC">
        <w:rPr>
          <w:rFonts w:ascii="Arial" w:hAnsi="Arial" w:cs="Arial"/>
          <w:sz w:val="22"/>
          <w:szCs w:val="24"/>
        </w:rPr>
        <w:fldChar w:fldCharType="begin"/>
      </w:r>
      <w:r w:rsidR="00B9644B">
        <w:rPr>
          <w:rFonts w:ascii="Arial" w:hAnsi="Arial" w:cs="Arial"/>
          <w:sz w:val="22"/>
          <w:szCs w:val="24"/>
        </w:rPr>
        <w:instrText xml:space="preserve"> ADDIN EN.CITE &lt;EndNote&gt;&lt;Cite&gt;&lt;Author&gt;Ortoleva&lt;/Author&gt;&lt;Year&gt;2012&lt;/Year&gt;&lt;RecNum&gt;179&lt;/RecNum&gt;&lt;DisplayText&gt;[86]&lt;/DisplayText&gt;&lt;record&gt;&lt;rec-number&gt;179&lt;/rec-number&gt;&lt;foreign-keys&gt;&lt;key app="EN" db-id="ft0e9z9f4x25x5e9wxqx5t9pt9s5zzxrsdvs" timestamp="1524586520"&gt;179&lt;/key&gt;&lt;/foreign-keys&gt;&lt;ref-type name="Web Page"&gt;12&lt;/ref-type&gt;&lt;contributors&gt;&lt;authors&gt;&lt;author&gt;Ortoleva, S. &lt;/author&gt;&lt;author&gt;Lewis, H.&lt;/author&gt;&lt;/authors&gt;&lt;secondary-authors&gt;&lt;author&gt;School of Law Faculty Publications&lt;/author&gt;&lt;/secondary-authors&gt;&lt;/contributors&gt;&lt;titles&gt;&lt;title&gt;Forgotten sisters: a report on violence against women with disabilities: an overview of its nature, scope, causes and consequences&lt;/title&gt;&lt;/titles&gt;&lt;volume&gt;2018&lt;/volume&gt;&lt;number&gt;24/04&lt;/number&gt;&lt;dates&gt;&lt;year&gt;2012&lt;/year&gt;&lt;/dates&gt;&lt;urls&gt;&lt;related-urls&gt;&lt;url&gt;http://lsr.nellco.org/nusl_faculty/166 &lt;/url&gt;&lt;/related-urls&gt;&lt;/urls&gt;&lt;/record&gt;&lt;/Cite&gt;&lt;/EndNote&gt;</w:instrText>
      </w:r>
      <w:r w:rsidR="007A70EC">
        <w:rPr>
          <w:rFonts w:ascii="Arial" w:hAnsi="Arial" w:cs="Arial"/>
          <w:sz w:val="22"/>
          <w:szCs w:val="24"/>
        </w:rPr>
        <w:fldChar w:fldCharType="separate"/>
      </w:r>
      <w:r w:rsidR="00B9644B">
        <w:rPr>
          <w:rFonts w:ascii="Arial" w:hAnsi="Arial" w:cs="Arial"/>
          <w:noProof/>
          <w:sz w:val="22"/>
          <w:szCs w:val="24"/>
        </w:rPr>
        <w:t>[86]</w:t>
      </w:r>
      <w:r w:rsidR="007A70EC">
        <w:rPr>
          <w:rFonts w:ascii="Arial" w:hAnsi="Arial" w:cs="Arial"/>
          <w:sz w:val="22"/>
          <w:szCs w:val="24"/>
        </w:rPr>
        <w:fldChar w:fldCharType="end"/>
      </w:r>
      <w:r w:rsidRPr="007A70EC">
        <w:rPr>
          <w:rFonts w:ascii="Arial" w:hAnsi="Arial" w:cs="Arial"/>
          <w:sz w:val="22"/>
          <w:szCs w:val="24"/>
        </w:rPr>
        <w:t xml:space="preserve">  </w:t>
      </w:r>
      <w:r w:rsidR="001376F6" w:rsidRPr="007A70EC">
        <w:rPr>
          <w:rFonts w:ascii="Arial" w:hAnsi="Arial" w:cs="Arial"/>
          <w:sz w:val="22"/>
          <w:szCs w:val="24"/>
        </w:rPr>
        <w:t>Children with disabilities are up to three times as likely to have experienced violence than children without disabilities.</w:t>
      </w:r>
      <w:r w:rsidR="007A70EC">
        <w:rPr>
          <w:rFonts w:ascii="Arial" w:hAnsi="Arial" w:cs="Arial"/>
          <w:sz w:val="22"/>
          <w:szCs w:val="24"/>
        </w:rPr>
        <w:fldChar w:fldCharType="begin"/>
      </w:r>
      <w:r w:rsidR="00B9644B">
        <w:rPr>
          <w:rFonts w:ascii="Arial" w:hAnsi="Arial" w:cs="Arial"/>
          <w:sz w:val="22"/>
          <w:szCs w:val="24"/>
        </w:rPr>
        <w:instrText xml:space="preserve"> ADDIN EN.CITE &lt;EndNote&gt;&lt;Cite&gt;&lt;Author&gt;Jones&lt;/Author&gt;&lt;Year&gt;2012&lt;/Year&gt;&lt;RecNum&gt;180&lt;/RecNum&gt;&lt;DisplayText&gt;[87]&lt;/DisplayText&gt;&lt;record&gt;&lt;rec-number&gt;180&lt;/rec-number&gt;&lt;foreign-keys&gt;&lt;key app="EN" db-id="ft0e9z9f4x25x5e9wxqx5t9pt9s5zzxrsdvs" timestamp="1524586569"&gt;180&lt;/key&gt;&lt;/foreign-keys&gt;&lt;ref-type name="Journal Article"&gt;17&lt;/ref-type&gt;&lt;contributors&gt;&lt;authors&gt;&lt;author&gt;Jones, L.&lt;/author&gt;&lt;author&gt;Bellis, M. A.&lt;/author&gt;&lt;author&gt;Wood, S.&lt;/author&gt;&lt;author&gt;Hughes, K.&lt;/author&gt;&lt;author&gt;McCoy, E.&lt;/author&gt;&lt;author&gt;Eckley, L.&lt;/author&gt;&lt;author&gt;Bates, G.&lt;/author&gt;&lt;author&gt;Mikton, C.&lt;/author&gt;&lt;author&gt;Shakespeare, T.&lt;/author&gt;&lt;author&gt;Officer, A.&lt;/author&gt;&lt;/authors&gt;&lt;/contributors&gt;&lt;auth-address&gt;Centre for Public Health, Liverpool John Moores University, Liverpool, UK.&lt;/auth-address&gt;&lt;titles&gt;&lt;title&gt;Prevalence and risk of violence against children with disabilities: a systematic review and meta-analysis of observational studies&lt;/title&gt;&lt;secondary-title&gt;Lancet&lt;/secondary-title&gt;&lt;alt-title&gt;Lancet (London, England)&lt;/alt-title&gt;&lt;/titles&gt;&lt;periodical&gt;&lt;full-title&gt;Lancet&lt;/full-title&gt;&lt;/periodical&gt;&lt;pages&gt;899-907&lt;/pages&gt;&lt;volume&gt;380&lt;/volume&gt;&lt;number&gt;9845&lt;/number&gt;&lt;edition&gt;2012/07/17&lt;/edition&gt;&lt;keywords&gt;&lt;keyword&gt;Adolescent&lt;/keyword&gt;&lt;keyword&gt;Child&lt;/keyword&gt;&lt;keyword&gt;Child Abuse/*statistics &amp;amp; numerical data&lt;/keyword&gt;&lt;keyword&gt;Child Abuse, Sexual/statistics &amp;amp; numerical data&lt;/keyword&gt;&lt;keyword&gt;*Disabled Children&lt;/keyword&gt;&lt;keyword&gt;Humans&lt;/keyword&gt;&lt;keyword&gt;Prevalence&lt;/keyword&gt;&lt;keyword&gt;Violence/*statistics &amp;amp; numerical data&lt;/keyword&gt;&lt;/keywords&gt;&lt;dates&gt;&lt;year&gt;2012&lt;/year&gt;&lt;pub-dates&gt;&lt;date&gt;Sep 8&lt;/date&gt;&lt;/pub-dates&gt;&lt;/dates&gt;&lt;isbn&gt;0140-6736&lt;/isbn&gt;&lt;accession-num&gt;22795511&lt;/accession-num&gt;&lt;urls&gt;&lt;/urls&gt;&lt;electronic-resource-num&gt;10.1016/s0140-6736(12)60692-8&lt;/electronic-resource-num&gt;&lt;remote-database-provider&gt;NLM&lt;/remote-database-provider&gt;&lt;language&gt;eng&lt;/language&gt;&lt;/record&gt;&lt;/Cite&gt;&lt;/EndNote&gt;</w:instrText>
      </w:r>
      <w:r w:rsidR="007A70EC">
        <w:rPr>
          <w:rFonts w:ascii="Arial" w:hAnsi="Arial" w:cs="Arial"/>
          <w:sz w:val="22"/>
          <w:szCs w:val="24"/>
        </w:rPr>
        <w:fldChar w:fldCharType="separate"/>
      </w:r>
      <w:r w:rsidR="00B9644B">
        <w:rPr>
          <w:rFonts w:ascii="Arial" w:hAnsi="Arial" w:cs="Arial"/>
          <w:noProof/>
          <w:sz w:val="22"/>
          <w:szCs w:val="24"/>
        </w:rPr>
        <w:t>[87]</w:t>
      </w:r>
      <w:r w:rsidR="007A70EC">
        <w:rPr>
          <w:rFonts w:ascii="Arial" w:hAnsi="Arial" w:cs="Arial"/>
          <w:sz w:val="22"/>
          <w:szCs w:val="24"/>
        </w:rPr>
        <w:fldChar w:fldCharType="end"/>
      </w:r>
      <w:r w:rsidR="001376F6" w:rsidRPr="007A70EC">
        <w:rPr>
          <w:rFonts w:ascii="Arial" w:hAnsi="Arial" w:cs="Arial"/>
          <w:sz w:val="22"/>
          <w:szCs w:val="24"/>
        </w:rPr>
        <w:t xml:space="preserve">  Adults with disabilities are 50% more likely to have experienced violence in the last year than adults without disabilities; this raises to three times as likely for adults with mental health conditions.</w:t>
      </w:r>
      <w:r w:rsidR="007A70EC">
        <w:rPr>
          <w:rFonts w:ascii="Arial" w:hAnsi="Arial" w:cs="Arial"/>
          <w:sz w:val="22"/>
          <w:szCs w:val="24"/>
        </w:rPr>
        <w:fldChar w:fldCharType="begin"/>
      </w:r>
      <w:r w:rsidR="00B9644B">
        <w:rPr>
          <w:rFonts w:ascii="Arial" w:hAnsi="Arial" w:cs="Arial"/>
          <w:sz w:val="22"/>
          <w:szCs w:val="24"/>
        </w:rPr>
        <w:instrText xml:space="preserve"> ADDIN EN.CITE &lt;EndNote&gt;&lt;Cite&gt;&lt;Author&gt;Jones&lt;/Author&gt;&lt;Year&gt;2012&lt;/Year&gt;&lt;RecNum&gt;180&lt;/RecNum&gt;&lt;DisplayText&gt;[87]&lt;/DisplayText&gt;&lt;record&gt;&lt;rec-number&gt;180&lt;/rec-number&gt;&lt;foreign-keys&gt;&lt;key app="EN" db-id="ft0e9z9f4x25x5e9wxqx5t9pt9s5zzxrsdvs" timestamp="1524586569"&gt;180&lt;/key&gt;&lt;/foreign-keys&gt;&lt;ref-type name="Journal Article"&gt;17&lt;/ref-type&gt;&lt;contributors&gt;&lt;authors&gt;&lt;author&gt;Jones, L.&lt;/author&gt;&lt;author&gt;Bellis, M. A.&lt;/author&gt;&lt;author&gt;Wood, S.&lt;/author&gt;&lt;author&gt;Hughes, K.&lt;/author&gt;&lt;author&gt;McCoy, E.&lt;/author&gt;&lt;author&gt;Eckley, L.&lt;/author&gt;&lt;author&gt;Bates, G.&lt;/author&gt;&lt;author&gt;Mikton, C.&lt;/author&gt;&lt;author&gt;Shakespeare, T.&lt;/author&gt;&lt;author&gt;Officer, A.&lt;/author&gt;&lt;/authors&gt;&lt;/contributors&gt;&lt;auth-address&gt;Centre for Public Health, Liverpool John Moores University, Liverpool, UK.&lt;/auth-address&gt;&lt;titles&gt;&lt;title&gt;Prevalence and risk of violence against children with disabilities: a systematic review and meta-analysis of observational studies&lt;/title&gt;&lt;secondary-title&gt;Lancet&lt;/secondary-title&gt;&lt;alt-title&gt;Lancet (London, England)&lt;/alt-title&gt;&lt;/titles&gt;&lt;periodical&gt;&lt;full-title&gt;Lancet&lt;/full-title&gt;&lt;/periodical&gt;&lt;pages&gt;899-907&lt;/pages&gt;&lt;volume&gt;380&lt;/volume&gt;&lt;number&gt;9845&lt;/number&gt;&lt;edition&gt;2012/07/17&lt;/edition&gt;&lt;keywords&gt;&lt;keyword&gt;Adolescent&lt;/keyword&gt;&lt;keyword&gt;Child&lt;/keyword&gt;&lt;keyword&gt;Child Abuse/*statistics &amp;amp; numerical data&lt;/keyword&gt;&lt;keyword&gt;Child Abuse, Sexual/statistics &amp;amp; numerical data&lt;/keyword&gt;&lt;keyword&gt;*Disabled Children&lt;/keyword&gt;&lt;keyword&gt;Humans&lt;/keyword&gt;&lt;keyword&gt;Prevalence&lt;/keyword&gt;&lt;keyword&gt;Violence/*statistics &amp;amp; numerical data&lt;/keyword&gt;&lt;/keywords&gt;&lt;dates&gt;&lt;year&gt;2012&lt;/year&gt;&lt;pub-dates&gt;&lt;date&gt;Sep 8&lt;/date&gt;&lt;/pub-dates&gt;&lt;/dates&gt;&lt;isbn&gt;0140-6736&lt;/isbn&gt;&lt;accession-num&gt;22795511&lt;/accession-num&gt;&lt;urls&gt;&lt;/urls&gt;&lt;electronic-resource-num&gt;10.1016/s0140-6736(12)60692-8&lt;/electronic-resource-num&gt;&lt;remote-database-provider&gt;NLM&lt;/remote-database-provider&gt;&lt;language&gt;eng&lt;/language&gt;&lt;/record&gt;&lt;/Cite&gt;&lt;/EndNote&gt;</w:instrText>
      </w:r>
      <w:r w:rsidR="007A70EC">
        <w:rPr>
          <w:rFonts w:ascii="Arial" w:hAnsi="Arial" w:cs="Arial"/>
          <w:sz w:val="22"/>
          <w:szCs w:val="24"/>
        </w:rPr>
        <w:fldChar w:fldCharType="separate"/>
      </w:r>
      <w:r w:rsidR="00B9644B">
        <w:rPr>
          <w:rFonts w:ascii="Arial" w:hAnsi="Arial" w:cs="Arial"/>
          <w:noProof/>
          <w:sz w:val="22"/>
          <w:szCs w:val="24"/>
        </w:rPr>
        <w:t>[87]</w:t>
      </w:r>
      <w:r w:rsidR="007A70EC">
        <w:rPr>
          <w:rFonts w:ascii="Arial" w:hAnsi="Arial" w:cs="Arial"/>
          <w:sz w:val="22"/>
          <w:szCs w:val="24"/>
        </w:rPr>
        <w:fldChar w:fldCharType="end"/>
      </w:r>
      <w:r w:rsidR="00116022" w:rsidRPr="007A70EC">
        <w:rPr>
          <w:rFonts w:ascii="Arial" w:hAnsi="Arial" w:cs="Arial"/>
          <w:sz w:val="22"/>
          <w:szCs w:val="24"/>
        </w:rPr>
        <w:t xml:space="preserve">  </w:t>
      </w:r>
      <w:r w:rsidR="00DB0A7E">
        <w:rPr>
          <w:rFonts w:ascii="Arial" w:hAnsi="Arial" w:cs="Arial"/>
          <w:sz w:val="22"/>
          <w:szCs w:val="24"/>
        </w:rPr>
        <w:t>Violence against people with disabilities</w:t>
      </w:r>
      <w:r w:rsidR="00FA3B41" w:rsidRPr="007A70EC">
        <w:rPr>
          <w:rFonts w:ascii="Arial" w:hAnsi="Arial" w:cs="Arial"/>
          <w:sz w:val="22"/>
          <w:szCs w:val="24"/>
        </w:rPr>
        <w:t xml:space="preserve">, whether it arises from </w:t>
      </w:r>
      <w:r w:rsidR="00F01711" w:rsidRPr="007A70EC">
        <w:rPr>
          <w:rFonts w:ascii="Arial" w:hAnsi="Arial" w:cs="Arial"/>
          <w:sz w:val="22"/>
          <w:szCs w:val="24"/>
        </w:rPr>
        <w:t>child maltreatment</w:t>
      </w:r>
      <w:r w:rsidR="007A70EC">
        <w:rPr>
          <w:rFonts w:ascii="Arial" w:hAnsi="Arial" w:cs="Arial"/>
          <w:sz w:val="22"/>
          <w:szCs w:val="24"/>
        </w:rPr>
        <w:fldChar w:fldCharType="begin"/>
      </w:r>
      <w:r w:rsidR="00B9644B">
        <w:rPr>
          <w:rFonts w:ascii="Arial" w:hAnsi="Arial" w:cs="Arial"/>
          <w:sz w:val="22"/>
          <w:szCs w:val="24"/>
        </w:rPr>
        <w:instrText xml:space="preserve"> ADDIN EN.CITE &lt;EndNote&gt;&lt;Cite&gt;&lt;Author&gt;Banks&lt;/Author&gt;&lt;Year&gt;2017&lt;/Year&gt;&lt;RecNum&gt;181&lt;/RecNum&gt;&lt;DisplayText&gt;[88]&lt;/DisplayText&gt;&lt;record&gt;&lt;rec-number&gt;181&lt;/rec-number&gt;&lt;foreign-keys&gt;&lt;key app="EN" db-id="ft0e9z9f4x25x5e9wxqx5t9pt9s5zzxrsdvs" timestamp="1524586624"&gt;181&lt;/key&gt;&lt;/foreign-keys&gt;&lt;ref-type name="Journal Article"&gt;17&lt;/ref-type&gt;&lt;contributors&gt;&lt;authors&gt;&lt;author&gt;Banks, Lena Morgon&lt;/author&gt;&lt;author&gt;Kelly, Susan A.&lt;/author&gt;&lt;author&gt;Kyegombe, Nambusi&lt;/author&gt;&lt;author&gt;Kuper, Hannah&lt;/author&gt;&lt;author&gt;Devries, Karen&lt;/author&gt;&lt;/authors&gt;&lt;/contributors&gt;&lt;titles&gt;&lt;title&gt;“If he could speak, he would be able to point out who does those things to him”: Experiences of violence and access to child protection among children with disabilities in Uganda and Malawi&lt;/title&gt;&lt;secondary-title&gt;PLOS ONE&lt;/secondary-title&gt;&lt;/titles&gt;&lt;periodical&gt;&lt;full-title&gt;PLoS ONE&lt;/full-title&gt;&lt;/periodical&gt;&lt;pages&gt;e0183736&lt;/pages&gt;&lt;volume&gt;12&lt;/volume&gt;&lt;number&gt;9&lt;/number&gt;&lt;dates&gt;&lt;year&gt;2017&lt;/year&gt;&lt;/dates&gt;&lt;publisher&gt;Public Library of Science&lt;/publisher&gt;&lt;urls&gt;&lt;related-urls&gt;&lt;url&gt;https://doi.org/10.1371/journal.pone.0183736&lt;/url&gt;&lt;/related-urls&gt;&lt;/urls&gt;&lt;electronic-resource-num&gt;10.1371/journal.pone.0183736&lt;/electronic-resource-num&gt;&lt;/record&gt;&lt;/Cite&gt;&lt;/EndNote&gt;</w:instrText>
      </w:r>
      <w:r w:rsidR="007A70EC">
        <w:rPr>
          <w:rFonts w:ascii="Arial" w:hAnsi="Arial" w:cs="Arial"/>
          <w:sz w:val="22"/>
          <w:szCs w:val="24"/>
        </w:rPr>
        <w:fldChar w:fldCharType="separate"/>
      </w:r>
      <w:r w:rsidR="00B9644B">
        <w:rPr>
          <w:rFonts w:ascii="Arial" w:hAnsi="Arial" w:cs="Arial"/>
          <w:noProof/>
          <w:sz w:val="22"/>
          <w:szCs w:val="24"/>
        </w:rPr>
        <w:t>[88]</w:t>
      </w:r>
      <w:r w:rsidR="007A70EC">
        <w:rPr>
          <w:rFonts w:ascii="Arial" w:hAnsi="Arial" w:cs="Arial"/>
          <w:sz w:val="22"/>
          <w:szCs w:val="24"/>
        </w:rPr>
        <w:fldChar w:fldCharType="end"/>
      </w:r>
      <w:r w:rsidR="00F01711" w:rsidRPr="007A70EC">
        <w:rPr>
          <w:rFonts w:ascii="Arial" w:hAnsi="Arial" w:cs="Arial"/>
          <w:sz w:val="22"/>
          <w:szCs w:val="24"/>
        </w:rPr>
        <w:t xml:space="preserve">, </w:t>
      </w:r>
      <w:r w:rsidR="00FA3B41" w:rsidRPr="007A70EC">
        <w:rPr>
          <w:rFonts w:ascii="Arial" w:hAnsi="Arial" w:cs="Arial"/>
          <w:sz w:val="22"/>
          <w:szCs w:val="24"/>
        </w:rPr>
        <w:t>intimate partner violence, elder abuse, or community violence, is increasingly conceptualized as a public health issue, with serious mental and physical health implications for victims.</w:t>
      </w:r>
      <w:r w:rsidR="00F01711" w:rsidRPr="007A70EC">
        <w:rPr>
          <w:rFonts w:ascii="Arial" w:hAnsi="Arial" w:cs="Arial"/>
          <w:sz w:val="22"/>
          <w:szCs w:val="24"/>
        </w:rPr>
        <w:t xml:space="preserve">  There is increasing research on what can be done to reduce exposure to these different forms of violence experienced by persons with disabilities</w:t>
      </w:r>
      <w:r w:rsidR="007A70EC">
        <w:rPr>
          <w:rFonts w:ascii="Arial" w:hAnsi="Arial" w:cs="Arial"/>
          <w:sz w:val="22"/>
          <w:szCs w:val="24"/>
        </w:rPr>
        <w:t>.</w:t>
      </w:r>
      <w:r w:rsidR="007A70EC">
        <w:rPr>
          <w:rFonts w:ascii="Arial" w:hAnsi="Arial" w:cs="Arial"/>
          <w:sz w:val="22"/>
          <w:szCs w:val="24"/>
        </w:rPr>
        <w:fldChar w:fldCharType="begin">
          <w:fldData xml:space="preserve">PEVuZE5vdGU+PENpdGU+PEF1dGhvcj5NaWt0b248L0F1dGhvcj48WWVhcj4yMDE0PC9ZZWFyPjxS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</w:fldData>
        </w:fldChar>
      </w:r>
      <w:r w:rsidR="00B9644B">
        <w:rPr>
          <w:rFonts w:ascii="Arial" w:hAnsi="Arial" w:cs="Arial"/>
          <w:sz w:val="22"/>
          <w:szCs w:val="24"/>
        </w:rPr>
        <w:instrText xml:space="preserve"> ADDIN EN.CITE </w:instrText>
      </w:r>
      <w:r w:rsidR="00B9644B">
        <w:rPr>
          <w:rFonts w:ascii="Arial" w:hAnsi="Arial" w:cs="Arial"/>
          <w:sz w:val="22"/>
          <w:szCs w:val="24"/>
        </w:rPr>
        <w:fldChar w:fldCharType="begin">
          <w:fldData xml:space="preserve">PEVuZE5vdGU+PENpdGU+PEF1dGhvcj5NaWt0b248L0F1dGhvcj48WWVhcj4yMDE0PC9ZZWFyPjxS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</w:fldData>
        </w:fldChar>
      </w:r>
      <w:r w:rsidR="00B9644B">
        <w:rPr>
          <w:rFonts w:ascii="Arial" w:hAnsi="Arial" w:cs="Arial"/>
          <w:sz w:val="22"/>
          <w:szCs w:val="24"/>
        </w:rPr>
        <w:instrText xml:space="preserve"> ADDIN EN.CITE.DATA </w:instrText>
      </w:r>
      <w:r w:rsidR="00B9644B">
        <w:rPr>
          <w:rFonts w:ascii="Arial" w:hAnsi="Arial" w:cs="Arial"/>
          <w:sz w:val="22"/>
          <w:szCs w:val="24"/>
        </w:rPr>
      </w:r>
      <w:r w:rsidR="00B9644B">
        <w:rPr>
          <w:rFonts w:ascii="Arial" w:hAnsi="Arial" w:cs="Arial"/>
          <w:sz w:val="22"/>
          <w:szCs w:val="24"/>
        </w:rPr>
        <w:fldChar w:fldCharType="end"/>
      </w:r>
      <w:r w:rsidR="007A70EC">
        <w:rPr>
          <w:rFonts w:ascii="Arial" w:hAnsi="Arial" w:cs="Arial"/>
          <w:sz w:val="22"/>
          <w:szCs w:val="24"/>
        </w:rPr>
      </w:r>
      <w:r w:rsidR="007A70EC">
        <w:rPr>
          <w:rFonts w:ascii="Arial" w:hAnsi="Arial" w:cs="Arial"/>
          <w:sz w:val="22"/>
          <w:szCs w:val="24"/>
        </w:rPr>
        <w:fldChar w:fldCharType="separate"/>
      </w:r>
      <w:r w:rsidR="00B9644B">
        <w:rPr>
          <w:rFonts w:ascii="Arial" w:hAnsi="Arial" w:cs="Arial"/>
          <w:noProof/>
          <w:sz w:val="22"/>
          <w:szCs w:val="24"/>
        </w:rPr>
        <w:t>[89, 90]</w:t>
      </w:r>
      <w:r w:rsidR="007A70EC">
        <w:rPr>
          <w:rFonts w:ascii="Arial" w:hAnsi="Arial" w:cs="Arial"/>
          <w:sz w:val="22"/>
          <w:szCs w:val="24"/>
        </w:rPr>
        <w:fldChar w:fldCharType="end"/>
      </w:r>
    </w:p>
    <w:p w14:paraId="1D9FD361" w14:textId="62231494" w:rsidR="003E69AE" w:rsidRDefault="007E126C" w:rsidP="007C455A">
      <w:pPr>
        <w:pStyle w:val="p2"/>
        <w:spacing w:line="360" w:lineRule="auto"/>
        <w:rPr>
          <w:rFonts w:ascii="Arial" w:hAnsi="Arial" w:cs="Arial"/>
          <w:sz w:val="24"/>
          <w:szCs w:val="24"/>
        </w:rPr>
      </w:pPr>
      <w:r>
        <w:rPr>
          <w:rFonts w:ascii="Arial" w:hAnsi="Arial" w:cs="Arial"/>
          <w:sz w:val="22"/>
          <w:szCs w:val="24"/>
        </w:rPr>
        <w:t>In the area of</w:t>
      </w:r>
      <w:r w:rsidR="00116022" w:rsidRPr="007A70EC">
        <w:rPr>
          <w:rFonts w:ascii="Arial" w:hAnsi="Arial" w:cs="Arial"/>
          <w:sz w:val="22"/>
          <w:szCs w:val="24"/>
        </w:rPr>
        <w:t xml:space="preserve"> sexual and</w:t>
      </w:r>
      <w:r w:rsidR="00FA3B41" w:rsidRPr="007A70EC">
        <w:rPr>
          <w:rFonts w:ascii="Arial" w:hAnsi="Arial" w:cs="Arial"/>
          <w:sz w:val="22"/>
          <w:szCs w:val="24"/>
        </w:rPr>
        <w:t xml:space="preserve"> reproductive rights</w:t>
      </w:r>
      <w:r>
        <w:rPr>
          <w:rFonts w:ascii="Arial" w:hAnsi="Arial" w:cs="Arial"/>
          <w:sz w:val="22"/>
          <w:szCs w:val="24"/>
        </w:rPr>
        <w:t>, p</w:t>
      </w:r>
      <w:r w:rsidR="00FA3B41" w:rsidRPr="007A70EC">
        <w:rPr>
          <w:rFonts w:ascii="Arial" w:hAnsi="Arial" w:cs="Arial"/>
          <w:sz w:val="22"/>
          <w:szCs w:val="24"/>
        </w:rPr>
        <w:t>ersons with disabilities</w:t>
      </w:r>
      <w:r>
        <w:rPr>
          <w:rFonts w:ascii="Arial" w:hAnsi="Arial" w:cs="Arial"/>
          <w:sz w:val="22"/>
          <w:szCs w:val="24"/>
        </w:rPr>
        <w:t xml:space="preserve"> often</w:t>
      </w:r>
      <w:r w:rsidR="00FA3B41" w:rsidRPr="007A70EC">
        <w:rPr>
          <w:rFonts w:ascii="Arial" w:hAnsi="Arial" w:cs="Arial"/>
          <w:sz w:val="22"/>
          <w:szCs w:val="24"/>
        </w:rPr>
        <w:t xml:space="preserve"> face discrimination, and </w:t>
      </w:r>
      <w:r>
        <w:rPr>
          <w:rFonts w:ascii="Arial" w:hAnsi="Arial" w:cs="Arial"/>
          <w:sz w:val="22"/>
          <w:szCs w:val="24"/>
        </w:rPr>
        <w:t xml:space="preserve">as discussed, </w:t>
      </w:r>
      <w:r w:rsidR="00FA3B41" w:rsidRPr="007A70EC">
        <w:rPr>
          <w:rFonts w:ascii="Arial" w:hAnsi="Arial" w:cs="Arial"/>
          <w:sz w:val="22"/>
          <w:szCs w:val="24"/>
        </w:rPr>
        <w:t>may lack access to the full range of sexual and reproductive health services</w:t>
      </w:r>
      <w:r w:rsidR="007A70EC">
        <w:rPr>
          <w:rFonts w:ascii="Arial" w:hAnsi="Arial" w:cs="Arial"/>
          <w:sz w:val="22"/>
          <w:szCs w:val="24"/>
        </w:rPr>
        <w:t>.</w:t>
      </w:r>
      <w:r w:rsidR="007A70EC">
        <w:rPr>
          <w:rFonts w:ascii="Arial" w:hAnsi="Arial" w:cs="Arial"/>
          <w:sz w:val="22"/>
          <w:szCs w:val="24"/>
        </w:rPr>
        <w:fldChar w:fldCharType="begin"/>
      </w:r>
      <w:r w:rsidR="00B9644B">
        <w:rPr>
          <w:rFonts w:ascii="Arial" w:hAnsi="Arial" w:cs="Arial"/>
          <w:sz w:val="22"/>
          <w:szCs w:val="24"/>
        </w:rPr>
        <w:instrText xml:space="preserve"> ADDIN EN.CITE &lt;EndNote&gt;&lt;Cite&gt;&lt;Author&gt;Bahner&lt;/Author&gt;&lt;Year&gt;2012&lt;/Year&gt;&lt;RecNum&gt;183&lt;/RecNum&gt;&lt;DisplayText&gt;[91, 92]&lt;/DisplayText&gt;&lt;record&gt;&lt;rec-number&gt;183&lt;/rec-number&gt;&lt;foreign-keys&gt;&lt;key app="EN" db-id="ft0e9z9f4x25x5e9wxqx5t9pt9s5zzxrsdvs" timestamp="1524586739"&gt;183&lt;/key&gt;&lt;/foreign-keys&gt;&lt;ref-type name="Journal Article"&gt;17&lt;/ref-type&gt;&lt;contributors&gt;&lt;authors&gt;&lt;author&gt;Bahner, Julia&lt;/author&gt;&lt;/authors&gt;&lt;/contributors&gt;&lt;titles&gt;&lt;title&gt;Legal Rights or Simply Wishes? The Struggle for Sexual Recognition of People with Physical Disabilities Using Personal Assistance in Sweden&lt;/title&gt;&lt;secondary-title&gt;Sexuality and Disability&lt;/secondary-title&gt;&lt;/titles&gt;&lt;periodical&gt;&lt;full-title&gt;Sexuality and Disability&lt;/full-title&gt;&lt;/periodical&gt;&lt;pages&gt;337-356&lt;/pages&gt;&lt;volume&gt;30&lt;/volume&gt;&lt;number&gt;3&lt;/number&gt;&lt;dates&gt;&lt;year&gt;2012&lt;/year&gt;&lt;pub-dates&gt;&lt;date&gt;2012/09/01&lt;/date&gt;&lt;/pub-dates&gt;&lt;/dates&gt;&lt;isbn&gt;1573-6717&lt;/isbn&gt;&lt;urls&gt;&lt;related-urls&gt;&lt;url&gt;https://doi.org/10.1007/s11195-012-9268-2&lt;/url&gt;&lt;/related-urls&gt;&lt;/urls&gt;&lt;electronic-resource-num&gt;10.1007/s11195-012-9268-2&lt;/electronic-resource-num&gt;&lt;/record&gt;&lt;/Cite&gt;&lt;Cite&gt;&lt;Author&gt;Hollomotz&lt;/Author&gt;&lt;Year&gt;2011&lt;/Year&gt;&lt;RecNum&gt;185&lt;/RecNum&gt;&lt;record&gt;&lt;rec-number&gt;185&lt;/rec-number&gt;&lt;foreign-keys&gt;&lt;key app="EN" db-id="ft0e9z9f4x25x5e9wxqx5t9pt9s5zzxrsdvs" timestamp="1524586902"&gt;185&lt;/key&gt;&lt;/foreign-keys&gt;&lt;ref-type name="Book"&gt;6&lt;/ref-type&gt;&lt;contributors&gt;&lt;authors&gt;&lt;author&gt;Hollomotz, A. &lt;/author&gt;&lt;/authors&gt;&lt;secondary-authors&gt;&lt;author&gt;Kingsley, J.&lt;/author&gt;&lt;/secondary-authors&gt;&lt;/contributors&gt;&lt;titles&gt;&lt;title&gt;Learning Difficulties and Sexual Vulnerability: A Social Approach &lt;/title&gt;&lt;/titles&gt;&lt;dates&gt;&lt;year&gt;2011&lt;/year&gt;&lt;/dates&gt;&lt;pub-location&gt;London&lt;/pub-location&gt;&lt;urls&gt;&lt;/urls&gt;&lt;/record&gt;&lt;/Cite&gt;&lt;/EndNote&gt;</w:instrText>
      </w:r>
      <w:r w:rsidR="007A70EC">
        <w:rPr>
          <w:rFonts w:ascii="Arial" w:hAnsi="Arial" w:cs="Arial"/>
          <w:sz w:val="22"/>
          <w:szCs w:val="24"/>
        </w:rPr>
        <w:fldChar w:fldCharType="separate"/>
      </w:r>
      <w:r w:rsidR="00B9644B">
        <w:rPr>
          <w:rFonts w:ascii="Arial" w:hAnsi="Arial" w:cs="Arial"/>
          <w:noProof/>
          <w:sz w:val="22"/>
          <w:szCs w:val="24"/>
        </w:rPr>
        <w:t>[91, 92]</w:t>
      </w:r>
      <w:r w:rsidR="007A70EC">
        <w:rPr>
          <w:rFonts w:ascii="Arial" w:hAnsi="Arial" w:cs="Arial"/>
          <w:sz w:val="22"/>
          <w:szCs w:val="24"/>
        </w:rPr>
        <w:fldChar w:fldCharType="end"/>
      </w:r>
      <w:r w:rsidR="00FA3B41" w:rsidRPr="007A70EC">
        <w:rPr>
          <w:rFonts w:ascii="Arial" w:hAnsi="Arial" w:cs="Arial"/>
          <w:sz w:val="22"/>
          <w:szCs w:val="24"/>
        </w:rPr>
        <w:t xml:space="preserve"> </w:t>
      </w:r>
      <w:r>
        <w:rPr>
          <w:rFonts w:ascii="Arial" w:hAnsi="Arial" w:cs="Arial"/>
          <w:sz w:val="22"/>
          <w:szCs w:val="24"/>
        </w:rPr>
        <w:t xml:space="preserve">  In particular, p</w:t>
      </w:r>
      <w:r w:rsidR="00FA3B41" w:rsidRPr="007A70EC">
        <w:rPr>
          <w:rFonts w:ascii="Arial" w:hAnsi="Arial" w:cs="Arial"/>
          <w:sz w:val="22"/>
          <w:szCs w:val="24"/>
        </w:rPr>
        <w:t>ersons with disabilities may also be at risk of</w:t>
      </w:r>
      <w:r w:rsidR="00116022" w:rsidRPr="007A70EC">
        <w:rPr>
          <w:rFonts w:ascii="Arial" w:hAnsi="Arial" w:cs="Arial"/>
          <w:sz w:val="22"/>
          <w:szCs w:val="24"/>
        </w:rPr>
        <w:t xml:space="preserve"> forced sterilization or </w:t>
      </w:r>
      <w:r w:rsidR="00FA3B41" w:rsidRPr="007A70EC">
        <w:rPr>
          <w:rFonts w:ascii="Arial" w:hAnsi="Arial" w:cs="Arial"/>
          <w:sz w:val="22"/>
          <w:szCs w:val="24"/>
        </w:rPr>
        <w:t xml:space="preserve">involuntary </w:t>
      </w:r>
      <w:r w:rsidR="00116022" w:rsidRPr="007A70EC">
        <w:rPr>
          <w:rFonts w:ascii="Arial" w:hAnsi="Arial" w:cs="Arial"/>
          <w:sz w:val="22"/>
          <w:szCs w:val="24"/>
        </w:rPr>
        <w:t>long term contraception</w:t>
      </w:r>
      <w:r w:rsidR="00FA3B41" w:rsidRPr="007A70EC">
        <w:rPr>
          <w:rFonts w:ascii="Arial" w:hAnsi="Arial" w:cs="Arial"/>
          <w:sz w:val="22"/>
          <w:szCs w:val="24"/>
        </w:rPr>
        <w:t xml:space="preserve">, </w:t>
      </w:r>
      <w:r w:rsidR="00116022" w:rsidRPr="007A70EC">
        <w:rPr>
          <w:rFonts w:ascii="Arial" w:hAnsi="Arial" w:cs="Arial"/>
          <w:sz w:val="22"/>
          <w:szCs w:val="24"/>
        </w:rPr>
        <w:t xml:space="preserve"> </w:t>
      </w:r>
      <w:r w:rsidR="00FA3B41" w:rsidRPr="007A70EC">
        <w:rPr>
          <w:rFonts w:ascii="Arial" w:hAnsi="Arial" w:cs="Arial"/>
          <w:sz w:val="22"/>
          <w:szCs w:val="24"/>
        </w:rPr>
        <w:t>particularly</w:t>
      </w:r>
      <w:r w:rsidR="00116022" w:rsidRPr="007A70EC">
        <w:rPr>
          <w:rFonts w:ascii="Arial" w:hAnsi="Arial" w:cs="Arial"/>
          <w:sz w:val="22"/>
          <w:szCs w:val="24"/>
        </w:rPr>
        <w:t xml:space="preserve"> women </w:t>
      </w:r>
      <w:r w:rsidR="00116022" w:rsidRPr="007A70EC">
        <w:rPr>
          <w:rFonts w:ascii="Arial" w:hAnsi="Arial" w:cs="Arial"/>
          <w:sz w:val="22"/>
          <w:szCs w:val="24"/>
        </w:rPr>
        <w:lastRenderedPageBreak/>
        <w:t>(and some men) with HIV, or with intellectual disabilities, or sometimes with mental health conditions.</w:t>
      </w:r>
      <w:r w:rsidR="007A70EC">
        <w:rPr>
          <w:rFonts w:ascii="Arial" w:hAnsi="Arial" w:cs="Arial"/>
          <w:sz w:val="22"/>
          <w:szCs w:val="24"/>
        </w:rPr>
        <w:fldChar w:fldCharType="begin"/>
      </w:r>
      <w:r w:rsidR="00B9644B">
        <w:rPr>
          <w:rFonts w:ascii="Arial" w:hAnsi="Arial" w:cs="Arial"/>
          <w:sz w:val="22"/>
          <w:szCs w:val="24"/>
        </w:rPr>
        <w:instrText xml:space="preserve"> ADDIN EN.CITE &lt;EndNote&gt;&lt;Cite&gt;&lt;Author&gt;Joint UN statement (ONCHR&lt;/Author&gt;&lt;Year&gt;2014&lt;/Year&gt;&lt;RecNum&gt;186&lt;/RecNum&gt;&lt;DisplayText&gt;[93, 94]&lt;/DisplayText&gt;&lt;record&gt;&lt;rec-number&gt;186&lt;/rec-number&gt;&lt;foreign-keys&gt;&lt;key app="EN" db-id="ft0e9z9f4x25x5e9wxqx5t9pt9s5zzxrsdvs" timestamp="1524587043"&gt;186&lt;/key&gt;&lt;/foreign-keys&gt;&lt;ref-type name="Web Page"&gt;12&lt;/ref-type&gt;&lt;contributors&gt;&lt;authors&gt;&lt;author&gt;Joint UN statement (ONCHR, UNAIDS, UNDP, UNFPA, UNICEF, UNWOMEN, WHO)&lt;/author&gt;&lt;/authors&gt;&lt;secondary-authors&gt;&lt;author&gt;World Health Organization,&lt;/author&gt;&lt;/secondary-authors&gt;&lt;/contributors&gt;&lt;titles&gt;&lt;title&gt;Ending forced, coercive and otherwise involuntary sterilization: an interagency statement&lt;/title&gt;&lt;/titles&gt;&lt;volume&gt;2018&lt;/volume&gt;&lt;number&gt;24/04&lt;/number&gt;&lt;dates&gt;&lt;year&gt;2014&lt;/year&gt;&lt;/dates&gt;&lt;pub-location&gt;Geneva&lt;/pub-location&gt;&lt;urls&gt;&lt;related-urls&gt;&lt;url&gt;http://www.unaids.org/sites/default/files/media_asset/201405_sterilization_en.pdf&lt;/url&gt;&lt;/related-urls&gt;&lt;/urls&gt;&lt;/record&gt;&lt;/Cite&gt;&lt;Cite&gt;&lt;Author&gt;McCarthy&lt;/Author&gt;&lt;Year&gt;2009&lt;/Year&gt;&lt;RecNum&gt;187&lt;/RecNum&gt;&lt;record&gt;&lt;rec-number&gt;187&lt;/rec-number&gt;&lt;foreign-keys&gt;&lt;key app="EN" db-id="ft0e9z9f4x25x5e9wxqx5t9pt9s5zzxrsdvs" timestamp="1524587132"&gt;187&lt;/key&gt;&lt;/foreign-keys&gt;&lt;ref-type name="Web Page"&gt;12&lt;/ref-type&gt;&lt;contributors&gt;&lt;authors&gt;&lt;author&gt;McCarthy, M. &lt;/author&gt;&lt;/authors&gt;&lt;secondary-authors&gt;&lt;author&gt;Womens Studies International Forum &lt;/author&gt;&lt;/secondary-authors&gt;&lt;/contributors&gt;&lt;titles&gt;&lt;title&gt;&amp;apos;I have the jab so I can&amp;apos;t be blamed for getting pregnant&amp;apos;: contraception and women with learning disabilities. &lt;/title&gt;&lt;/titles&gt;&lt;volume&gt;2018&lt;/volume&gt;&lt;number&gt;24/04&lt;/number&gt;&lt;dates&gt;&lt;year&gt;2009&lt;/year&gt;&lt;/dates&gt;&lt;urls&gt;&lt;related-urls&gt;&lt;url&gt;http://dx.doi.org/10.1016/j.wsif.2009.05.003&lt;/url&gt;&lt;/related-urls&gt;&lt;/urls&gt;&lt;/record&gt;&lt;/Cite&gt;&lt;/EndNote&gt;</w:instrText>
      </w:r>
      <w:r w:rsidR="007A70EC">
        <w:rPr>
          <w:rFonts w:ascii="Arial" w:hAnsi="Arial" w:cs="Arial"/>
          <w:sz w:val="22"/>
          <w:szCs w:val="24"/>
        </w:rPr>
        <w:fldChar w:fldCharType="separate"/>
      </w:r>
      <w:r w:rsidR="00B9644B">
        <w:rPr>
          <w:rFonts w:ascii="Arial" w:hAnsi="Arial" w:cs="Arial"/>
          <w:noProof/>
          <w:sz w:val="22"/>
          <w:szCs w:val="24"/>
        </w:rPr>
        <w:t>[93, 94]</w:t>
      </w:r>
      <w:r w:rsidR="007A70EC">
        <w:rPr>
          <w:rFonts w:ascii="Arial" w:hAnsi="Arial" w:cs="Arial"/>
          <w:sz w:val="22"/>
          <w:szCs w:val="24"/>
        </w:rPr>
        <w:fldChar w:fldCharType="end"/>
      </w:r>
      <w:r w:rsidR="00FA3B41" w:rsidRPr="007A70EC">
        <w:rPr>
          <w:rFonts w:ascii="Arial" w:hAnsi="Arial" w:cs="Arial"/>
          <w:sz w:val="22"/>
          <w:szCs w:val="24"/>
        </w:rPr>
        <w:t xml:space="preserve">  Those individuals with intellectual disabilities who do reproduce, run the risk of having their children taken away by the state.</w:t>
      </w:r>
      <w:r w:rsidR="00201F73">
        <w:rPr>
          <w:rFonts w:ascii="Arial" w:hAnsi="Arial" w:cs="Arial"/>
          <w:sz w:val="22"/>
          <w:szCs w:val="24"/>
        </w:rPr>
        <w:fldChar w:fldCharType="begin"/>
      </w:r>
      <w:r w:rsidR="00B9644B">
        <w:rPr>
          <w:rFonts w:ascii="Arial" w:hAnsi="Arial" w:cs="Arial"/>
          <w:sz w:val="22"/>
          <w:szCs w:val="24"/>
        </w:rPr>
        <w:instrText xml:space="preserve"> ADDIN EN.CITE &lt;EndNote&gt;&lt;Cite&gt;&lt;Author&gt;Feldman&lt;/Author&gt;&lt;Year&gt;2012&lt;/Year&gt;&lt;RecNum&gt;188&lt;/RecNum&gt;&lt;DisplayText&gt;[95]&lt;/DisplayText&gt;&lt;record&gt;&lt;rec-number&gt;188&lt;/rec-number&gt;&lt;foreign-keys&gt;&lt;key app="EN" db-id="ft0e9z9f4x25x5e9wxqx5t9pt9s5zzxrsdvs" timestamp="1524587180"&gt;188&lt;/key&gt;&lt;/foreign-keys&gt;&lt;ref-type name="Journal Article"&gt;17&lt;/ref-type&gt;&lt;contributors&gt;&lt;authors&gt;&lt;author&gt;Feldman, Maurice&lt;/author&gt;&lt;author&gt;McConnell, David&lt;/author&gt;&lt;author&gt;Aunos, Marjorie&lt;/author&gt;&lt;/authors&gt;&lt;/contributors&gt;&lt;titles&gt;&lt;title&gt;Parental Cognitive Impairment, Mental Health, and Child Outcomes in a Child Protection Population&lt;/title&gt;&lt;secondary-title&gt;Journal of Mental Health Research in Intellectual Disabilities&lt;/secondary-title&gt;&lt;/titles&gt;&lt;periodical&gt;&lt;full-title&gt;Journal of Mental Health Research in Intellectual Disabilities&lt;/full-title&gt;&lt;/periodical&gt;&lt;pages&gt;66-90&lt;/pages&gt;&lt;volume&gt;5&lt;/volume&gt;&lt;number&gt;1&lt;/number&gt;&lt;dates&gt;&lt;year&gt;2012&lt;/year&gt;&lt;pub-dates&gt;&lt;date&gt;2012/01/01&lt;/date&gt;&lt;/pub-dates&gt;&lt;/dates&gt;&lt;publisher&gt;Routledge&lt;/publisher&gt;&lt;isbn&gt;1931-5864&lt;/isbn&gt;&lt;urls&gt;&lt;related-urls&gt;&lt;url&gt;https://doi.org/10.1080/19315864.2011.587632&lt;/url&gt;&lt;/related-urls&gt;&lt;/urls&gt;&lt;electronic-resource-num&gt;10.1080/19315864.2011.587632&lt;/electronic-resource-num&gt;&lt;/record&gt;&lt;/Cite&gt;&lt;/EndNote&gt;</w:instrText>
      </w:r>
      <w:r w:rsidR="00201F73">
        <w:rPr>
          <w:rFonts w:ascii="Arial" w:hAnsi="Arial" w:cs="Arial"/>
          <w:sz w:val="22"/>
          <w:szCs w:val="24"/>
        </w:rPr>
        <w:fldChar w:fldCharType="separate"/>
      </w:r>
      <w:r w:rsidR="00B9644B">
        <w:rPr>
          <w:rFonts w:ascii="Arial" w:hAnsi="Arial" w:cs="Arial"/>
          <w:noProof/>
          <w:sz w:val="22"/>
          <w:szCs w:val="24"/>
        </w:rPr>
        <w:t>[95]</w:t>
      </w:r>
      <w:r w:rsidR="00201F73">
        <w:rPr>
          <w:rFonts w:ascii="Arial" w:hAnsi="Arial" w:cs="Arial"/>
          <w:sz w:val="22"/>
          <w:szCs w:val="24"/>
        </w:rPr>
        <w:fldChar w:fldCharType="end"/>
      </w:r>
      <w:r>
        <w:rPr>
          <w:rFonts w:ascii="Arial" w:hAnsi="Arial" w:cs="Arial"/>
          <w:sz w:val="22"/>
          <w:szCs w:val="24"/>
        </w:rPr>
        <w:t xml:space="preserve"> or by their families.</w:t>
      </w:r>
      <w:r w:rsidR="00FA3B41" w:rsidRPr="007A70EC">
        <w:rPr>
          <w:rFonts w:ascii="Arial" w:hAnsi="Arial" w:cs="Arial"/>
          <w:sz w:val="22"/>
          <w:szCs w:val="24"/>
        </w:rPr>
        <w:t xml:space="preserve">  </w:t>
      </w:r>
    </w:p>
    <w:p w14:paraId="70A0FF2A" w14:textId="0EF91219" w:rsidR="007E126C" w:rsidRDefault="005A6BBB" w:rsidP="007C455A">
      <w:pPr>
        <w:pStyle w:val="p2"/>
        <w:spacing w:line="360" w:lineRule="auto"/>
        <w:rPr>
          <w:rFonts w:ascii="Arial" w:hAnsi="Arial" w:cs="Arial"/>
          <w:sz w:val="22"/>
          <w:szCs w:val="24"/>
        </w:rPr>
      </w:pPr>
      <w:r w:rsidRPr="00201F73">
        <w:rPr>
          <w:rFonts w:ascii="Arial" w:hAnsi="Arial" w:cs="Arial"/>
          <w:sz w:val="22"/>
          <w:szCs w:val="24"/>
        </w:rPr>
        <w:t>Many human rights violations are incurred by people with mental health conditions.</w:t>
      </w:r>
      <w:r w:rsidR="004404F4" w:rsidRPr="00201F73">
        <w:rPr>
          <w:rFonts w:ascii="Arial" w:hAnsi="Arial" w:cs="Arial"/>
          <w:sz w:val="22"/>
          <w:szCs w:val="24"/>
        </w:rPr>
        <w:t xml:space="preserve">  For example, Drew et al (2011) chart violations such as physical or sexual abuse or violence, arbitrary detention, lack of opportunities for marriage and family life, </w:t>
      </w:r>
      <w:r w:rsidR="00DB0A7E">
        <w:rPr>
          <w:rFonts w:ascii="Arial" w:hAnsi="Arial" w:cs="Arial"/>
          <w:sz w:val="22"/>
          <w:szCs w:val="24"/>
        </w:rPr>
        <w:t xml:space="preserve">and </w:t>
      </w:r>
      <w:r w:rsidR="004404F4" w:rsidRPr="00201F73">
        <w:rPr>
          <w:rFonts w:ascii="Arial" w:hAnsi="Arial" w:cs="Arial"/>
          <w:sz w:val="22"/>
          <w:szCs w:val="24"/>
        </w:rPr>
        <w:t>financial abuse.</w:t>
      </w:r>
      <w:r w:rsidR="00201F73">
        <w:rPr>
          <w:rFonts w:ascii="Arial" w:hAnsi="Arial" w:cs="Arial"/>
          <w:sz w:val="22"/>
          <w:szCs w:val="24"/>
        </w:rPr>
        <w:fldChar w:fldCharType="begin"/>
      </w:r>
      <w:r w:rsidR="00B9644B">
        <w:rPr>
          <w:rFonts w:ascii="Arial" w:hAnsi="Arial" w:cs="Arial"/>
          <w:sz w:val="22"/>
          <w:szCs w:val="24"/>
        </w:rPr>
        <w:instrText xml:space="preserve"> ADDIN EN.CITE &lt;EndNote&gt;&lt;Cite&gt;&lt;Author&gt;Drew&lt;/Author&gt;&lt;RecNum&gt;189&lt;/RecNum&gt;&lt;DisplayText&gt;[96]&lt;/DisplayText&gt;&lt;record&gt;&lt;rec-number&gt;189&lt;/rec-number&gt;&lt;foreign-keys&gt;&lt;key app="EN" db-id="ft0e9z9f4x25x5e9wxqx5t9pt9s5zzxrsdvs" timestamp="1524587261"&gt;189&lt;/key&gt;&lt;/foreign-keys&gt;&lt;ref-type name="Journal Article"&gt;17&lt;/ref-type&gt;&lt;contributors&gt;&lt;authors&gt;&lt;author&gt;Drew, Natalie&lt;/author&gt;&lt;author&gt;Funk, Michelle&lt;/author&gt;&lt;author&gt;Tang, Stephen&lt;/author&gt;&lt;author&gt;Lamichhane, Jagannath&lt;/author&gt;&lt;author&gt;Chávez, Elena&lt;/author&gt;&lt;author&gt;Katontoka, Sylvester&lt;/author&gt;&lt;author&gt;Pathare, Soumitra&lt;/author&gt;&lt;author&gt;Lewis, Oliver&lt;/author&gt;&lt;author&gt;Gostin, Lawrence&lt;/author&gt;&lt;author&gt;Saraceno, Benedetto&lt;/author&gt;&lt;/authors&gt;&lt;/contributors&gt;&lt;titles&gt;&lt;title&gt;Human rights violations of people with mental and psychosocial disabilities: an unresolved global crisis&lt;/title&gt;&lt;secondary-title&gt;The Lancet&lt;/secondary-title&gt;&lt;/titles&gt;&lt;periodical&gt;&lt;full-title&gt;The Lancet&lt;/full-title&gt;&lt;/periodical&gt;&lt;pages&gt;1664-1675&lt;/pages&gt;&lt;volume&gt;378&lt;/volume&gt;&lt;number&gt;9803&lt;/number&gt;&lt;dates&gt;&lt;/dates&gt;&lt;publisher&gt;Elsevier&lt;/publisher&gt;&lt;isbn&gt;0140-6736&lt;/isbn&gt;&lt;urls&gt;&lt;related-urls&gt;&lt;url&gt;http://dx.doi.org/10.1016/S0140-6736(11)61458-X&lt;/url&gt;&lt;/related-urls&gt;&lt;/urls&gt;&lt;electronic-resource-num&gt;10.1016/S0140-6736(11)61458-X&lt;/electronic-resource-num&gt;&lt;access-date&gt;2018/04/24&lt;/access-date&gt;&lt;/record&gt;&lt;/Cite&gt;&lt;/EndNote&gt;</w:instrText>
      </w:r>
      <w:r w:rsidR="00201F73">
        <w:rPr>
          <w:rFonts w:ascii="Arial" w:hAnsi="Arial" w:cs="Arial"/>
          <w:sz w:val="22"/>
          <w:szCs w:val="24"/>
        </w:rPr>
        <w:fldChar w:fldCharType="separate"/>
      </w:r>
      <w:r w:rsidR="00B9644B">
        <w:rPr>
          <w:rFonts w:ascii="Arial" w:hAnsi="Arial" w:cs="Arial"/>
          <w:noProof/>
          <w:sz w:val="22"/>
          <w:szCs w:val="24"/>
        </w:rPr>
        <w:t>[96]</w:t>
      </w:r>
      <w:r w:rsidR="00201F73">
        <w:rPr>
          <w:rFonts w:ascii="Arial" w:hAnsi="Arial" w:cs="Arial"/>
          <w:sz w:val="22"/>
          <w:szCs w:val="24"/>
        </w:rPr>
        <w:fldChar w:fldCharType="end"/>
      </w:r>
      <w:r w:rsidR="004404F4" w:rsidRPr="00201F73">
        <w:rPr>
          <w:rFonts w:ascii="Arial" w:hAnsi="Arial" w:cs="Arial"/>
          <w:sz w:val="22"/>
          <w:szCs w:val="24"/>
        </w:rPr>
        <w:t xml:space="preserve">  Some violations consist of involuntary treatment, or imposing cruel, inhuman or degrading treatments</w:t>
      </w:r>
      <w:r w:rsidR="007E126C">
        <w:rPr>
          <w:rFonts w:ascii="Arial" w:hAnsi="Arial" w:cs="Arial"/>
          <w:sz w:val="22"/>
          <w:szCs w:val="24"/>
        </w:rPr>
        <w:t xml:space="preserve">, in contravention of Article 12 of the Convention on the Rights of Persons with Disabilities.  </w:t>
      </w:r>
      <w:r w:rsidR="004404F4" w:rsidRPr="00201F73">
        <w:rPr>
          <w:rFonts w:ascii="Arial" w:hAnsi="Arial" w:cs="Arial"/>
          <w:sz w:val="22"/>
          <w:szCs w:val="24"/>
        </w:rPr>
        <w:t xml:space="preserve">Proposals to address this include the ‘Fusion Law’, where involuntary treatment is not based on </w:t>
      </w:r>
      <w:r w:rsidR="007E126C">
        <w:rPr>
          <w:rFonts w:ascii="Arial" w:hAnsi="Arial" w:cs="Arial"/>
          <w:sz w:val="22"/>
          <w:szCs w:val="24"/>
        </w:rPr>
        <w:t>distinctions of</w:t>
      </w:r>
      <w:r w:rsidR="004404F4" w:rsidRPr="00201F73">
        <w:rPr>
          <w:rFonts w:ascii="Arial" w:hAnsi="Arial" w:cs="Arial"/>
          <w:sz w:val="22"/>
          <w:szCs w:val="24"/>
        </w:rPr>
        <w:t xml:space="preserve"> status – as a pe</w:t>
      </w:r>
      <w:r w:rsidR="00266B6E" w:rsidRPr="00201F73">
        <w:rPr>
          <w:rFonts w:ascii="Arial" w:hAnsi="Arial" w:cs="Arial"/>
          <w:sz w:val="22"/>
          <w:szCs w:val="24"/>
        </w:rPr>
        <w:t>r</w:t>
      </w:r>
      <w:r w:rsidR="004404F4" w:rsidRPr="00201F73">
        <w:rPr>
          <w:rFonts w:ascii="Arial" w:hAnsi="Arial" w:cs="Arial"/>
          <w:sz w:val="22"/>
          <w:szCs w:val="24"/>
        </w:rPr>
        <w:t>son</w:t>
      </w:r>
      <w:r w:rsidR="00266B6E" w:rsidRPr="00201F73">
        <w:rPr>
          <w:rFonts w:ascii="Arial" w:hAnsi="Arial" w:cs="Arial"/>
          <w:sz w:val="22"/>
          <w:szCs w:val="24"/>
        </w:rPr>
        <w:t xml:space="preserve"> with mental health condition – but is about anyone with impaired capacity from any cause.</w:t>
      </w:r>
      <w:r w:rsidR="00201F73">
        <w:rPr>
          <w:rFonts w:ascii="Arial" w:hAnsi="Arial" w:cs="Arial"/>
          <w:sz w:val="22"/>
          <w:szCs w:val="24"/>
        </w:rPr>
        <w:fldChar w:fldCharType="begin"/>
      </w:r>
      <w:r w:rsidR="00B9644B">
        <w:rPr>
          <w:rFonts w:ascii="Arial" w:hAnsi="Arial" w:cs="Arial"/>
          <w:sz w:val="22"/>
          <w:szCs w:val="24"/>
        </w:rPr>
        <w:instrText xml:space="preserve"> ADDIN EN.CITE &lt;EndNote&gt;&lt;Cite&gt;&lt;Author&gt;Szmukler&lt;/Author&gt;&lt;Year&gt;2015&lt;/Year&gt;&lt;RecNum&gt;190&lt;/RecNum&gt;&lt;DisplayText&gt;[97]&lt;/DisplayText&gt;&lt;record&gt;&lt;rec-number&gt;190&lt;/rec-number&gt;&lt;foreign-keys&gt;&lt;key app="EN" db-id="ft0e9z9f4x25x5e9wxqx5t9pt9s5zzxrsdvs" timestamp="1524587307"&gt;190&lt;/key&gt;&lt;/foreign-keys&gt;&lt;ref-type name="Journal Article"&gt;17&lt;/ref-type&gt;&lt;contributors&gt;&lt;authors&gt;&lt;author&gt;Szmukler, G.&lt;/author&gt;&lt;author&gt;Bach, M.&lt;/author&gt;&lt;/authors&gt;&lt;/contributors&gt;&lt;titles&gt;&lt;title&gt;Mental health disabilities and human rights protections&lt;/title&gt;&lt;secondary-title&gt;Global Mental Health&lt;/secondary-title&gt;&lt;/titles&gt;&lt;periodical&gt;&lt;full-title&gt;Global Mental Health&lt;/full-title&gt;&lt;/periodical&gt;&lt;pages&gt;e20&lt;/pages&gt;&lt;volume&gt;2&lt;/volume&gt;&lt;edition&gt;10/01&lt;/edition&gt;&lt;keywords&gt;&lt;keyword&gt;Human rights&lt;/keyword&gt;&lt;keyword&gt;mental disability&lt;/keyword&gt;&lt;keyword&gt;mental disorder&lt;/keyword&gt;&lt;keyword&gt;mental health law&lt;/keyword&gt;&lt;keyword&gt;policy &amp;amp;amp&lt;/keyword&gt;&lt;keyword&gt;systems&lt;/keyword&gt;&lt;/keywords&gt;&lt;dates&gt;&lt;year&gt;2015&lt;/year&gt;&lt;/dates&gt;&lt;publisher&gt;Cambridge University Press&lt;/publisher&gt;&lt;urls&gt;&lt;related-urls&gt;&lt;url&gt;https://www.cambridge.org/core/article/mental-health-disabilities-and-human-rights-protections/B1659855DE7D57F3FF036EC6B302BBEA&lt;/url&gt;&lt;/related-urls&gt;&lt;/urls&gt;&lt;custom7&gt;e20&lt;/custom7&gt;&lt;electronic-resource-num&gt;10.1017/gmh.2015.18&lt;/electronic-resource-num&gt;&lt;remote-database-name&gt;Cambridge Core&lt;/remote-database-name&gt;&lt;remote-database-provider&gt;Cambridge University Press&lt;/remote-database-provider&gt;&lt;/record&gt;&lt;/Cite&gt;&lt;/EndNote&gt;</w:instrText>
      </w:r>
      <w:r w:rsidR="00201F73">
        <w:rPr>
          <w:rFonts w:ascii="Arial" w:hAnsi="Arial" w:cs="Arial"/>
          <w:sz w:val="22"/>
          <w:szCs w:val="24"/>
        </w:rPr>
        <w:fldChar w:fldCharType="separate"/>
      </w:r>
      <w:r w:rsidR="00B9644B">
        <w:rPr>
          <w:rFonts w:ascii="Arial" w:hAnsi="Arial" w:cs="Arial"/>
          <w:noProof/>
          <w:sz w:val="22"/>
          <w:szCs w:val="24"/>
        </w:rPr>
        <w:t>[97]</w:t>
      </w:r>
      <w:r w:rsidR="00201F73">
        <w:rPr>
          <w:rFonts w:ascii="Arial" w:hAnsi="Arial" w:cs="Arial"/>
          <w:sz w:val="22"/>
          <w:szCs w:val="24"/>
        </w:rPr>
        <w:fldChar w:fldCharType="end"/>
      </w:r>
      <w:r w:rsidR="00FA3B41" w:rsidRPr="00201F73">
        <w:rPr>
          <w:rFonts w:ascii="Arial" w:hAnsi="Arial" w:cs="Arial"/>
          <w:sz w:val="22"/>
          <w:szCs w:val="24"/>
        </w:rPr>
        <w:t xml:space="preserve"> </w:t>
      </w:r>
    </w:p>
    <w:p w14:paraId="5D80DE49" w14:textId="77D2E4D0" w:rsidR="005A6BBB" w:rsidRPr="00201F73" w:rsidRDefault="00FA3B41" w:rsidP="007C455A">
      <w:pPr>
        <w:pStyle w:val="p2"/>
        <w:spacing w:line="360" w:lineRule="auto"/>
        <w:rPr>
          <w:color w:val="000000"/>
          <w:sz w:val="22"/>
          <w:szCs w:val="22"/>
        </w:rPr>
      </w:pPr>
      <w:r w:rsidRPr="00201F73">
        <w:rPr>
          <w:rFonts w:ascii="Arial" w:hAnsi="Arial" w:cs="Arial"/>
          <w:sz w:val="22"/>
          <w:szCs w:val="24"/>
        </w:rPr>
        <w:t xml:space="preserve">A wider </w:t>
      </w:r>
      <w:r w:rsidR="00FD7C8A" w:rsidRPr="00201F73">
        <w:rPr>
          <w:rFonts w:ascii="Arial" w:hAnsi="Arial" w:cs="Arial"/>
          <w:sz w:val="22"/>
          <w:szCs w:val="24"/>
        </w:rPr>
        <w:t xml:space="preserve">area of concern for </w:t>
      </w:r>
      <w:r w:rsidRPr="00201F73">
        <w:rPr>
          <w:rFonts w:ascii="Arial" w:hAnsi="Arial" w:cs="Arial"/>
          <w:sz w:val="22"/>
          <w:szCs w:val="24"/>
        </w:rPr>
        <w:t xml:space="preserve">all </w:t>
      </w:r>
      <w:r w:rsidR="00FD7C8A" w:rsidRPr="00201F73">
        <w:rPr>
          <w:rFonts w:ascii="Arial" w:hAnsi="Arial" w:cs="Arial"/>
          <w:sz w:val="22"/>
          <w:szCs w:val="24"/>
        </w:rPr>
        <w:t xml:space="preserve">people with mental health conditions or intellectual disabilities is the </w:t>
      </w:r>
      <w:r w:rsidRPr="00201F73">
        <w:rPr>
          <w:rFonts w:ascii="Arial" w:hAnsi="Arial" w:cs="Arial"/>
          <w:sz w:val="22"/>
          <w:szCs w:val="24"/>
        </w:rPr>
        <w:t>issue</w:t>
      </w:r>
      <w:r w:rsidR="00FD7C8A" w:rsidRPr="00201F73">
        <w:rPr>
          <w:rFonts w:ascii="Arial" w:hAnsi="Arial" w:cs="Arial"/>
          <w:sz w:val="22"/>
          <w:szCs w:val="24"/>
        </w:rPr>
        <w:t xml:space="preserve"> of legal capacity.  The CRPD proposes that disabled people have legal capacity on an equal basis with others; rejects substitute decision making (guardianship etc) and proposes supported decision making.    Instead, the CRPD favours the provision of supported decision making, where people have access to a range of supports to enable them to exercise their right of legal capacity.  Another dimension of this drive to give weight to the wishes </w:t>
      </w:r>
      <w:r w:rsidR="00FD7C8A" w:rsidRPr="00201F73">
        <w:rPr>
          <w:rFonts w:ascii="Arial" w:hAnsi="Arial" w:cs="Arial"/>
          <w:sz w:val="22"/>
          <w:szCs w:val="22"/>
        </w:rPr>
        <w:t>and preferences of the individual themselves is the notion of advanced decision making, where someone who is symptom-free draws up a statement about how they wish to be treated in a</w:t>
      </w:r>
      <w:r w:rsidR="00FD7C8A">
        <w:rPr>
          <w:rFonts w:ascii="Arial" w:hAnsi="Arial" w:cs="Arial"/>
          <w:sz w:val="24"/>
          <w:szCs w:val="24"/>
        </w:rPr>
        <w:t xml:space="preserve"> </w:t>
      </w:r>
      <w:r w:rsidR="00FD7C8A" w:rsidRPr="00201F73">
        <w:rPr>
          <w:rFonts w:ascii="Arial" w:hAnsi="Arial" w:cs="Arial"/>
          <w:sz w:val="22"/>
          <w:szCs w:val="22"/>
        </w:rPr>
        <w:t xml:space="preserve">future situation where they are experiencing, for example, symptoms of mental illness.  For those who cannot make decisions </w:t>
      </w:r>
      <w:r w:rsidR="00FD7C8A" w:rsidRPr="00201F73">
        <w:rPr>
          <w:rFonts w:ascii="Arial" w:hAnsi="Arial" w:cs="Arial"/>
          <w:sz w:val="22"/>
          <w:szCs w:val="22"/>
        </w:rPr>
        <w:lastRenderedPageBreak/>
        <w:t>for themselves, or with the aid of supporters, or who is expressing a wish which is known to conflict with their previously expressed values and wishes, the third option is ‘facilitated decision making’: this means appointing someone to work with the individual, and their family and close friends, to gauge what action or decision best coincides with their previously expressed will and preference.  Non-consensual treatment remains possible, under this approach, but in strictly limited circumstances, and not simply on the basis of a status as someone with mental health condition or intellectual disability.</w:t>
      </w:r>
      <w:r w:rsidR="00201F73">
        <w:rPr>
          <w:rFonts w:ascii="Arial" w:hAnsi="Arial" w:cs="Arial"/>
          <w:sz w:val="22"/>
          <w:szCs w:val="22"/>
        </w:rPr>
        <w:fldChar w:fldCharType="begin"/>
      </w:r>
      <w:r w:rsidR="00B9644B">
        <w:rPr>
          <w:rFonts w:ascii="Arial" w:hAnsi="Arial" w:cs="Arial"/>
          <w:sz w:val="22"/>
          <w:szCs w:val="22"/>
        </w:rPr>
        <w:instrText xml:space="preserve"> ADDIN EN.CITE &lt;EndNote&gt;&lt;Cite&gt;&lt;Author&gt;Szmukler&lt;/Author&gt;&lt;Year&gt;2015&lt;/Year&gt;&lt;RecNum&gt;190&lt;/RecNum&gt;&lt;DisplayText&gt;[97]&lt;/DisplayText&gt;&lt;record&gt;&lt;rec-number&gt;190&lt;/rec-number&gt;&lt;foreign-keys&gt;&lt;key app="EN" db-id="ft0e9z9f4x25x5e9wxqx5t9pt9s5zzxrsdvs" timestamp="1524587307"&gt;190&lt;/key&gt;&lt;/foreign-keys&gt;&lt;ref-type name="Journal Article"&gt;17&lt;/ref-type&gt;&lt;contributors&gt;&lt;authors&gt;&lt;author&gt;Szmukler, G.&lt;/author&gt;&lt;author&gt;Bach, M.&lt;/author&gt;&lt;/authors&gt;&lt;/contributors&gt;&lt;titles&gt;&lt;title&gt;Mental health disabilities and human rights protections&lt;/title&gt;&lt;secondary-title&gt;Global Mental Health&lt;/secondary-title&gt;&lt;/titles&gt;&lt;periodical&gt;&lt;full-title&gt;Global Mental Health&lt;/full-title&gt;&lt;/periodical&gt;&lt;pages&gt;e20&lt;/pages&gt;&lt;volume&gt;2&lt;/volume&gt;&lt;edition&gt;10/01&lt;/edition&gt;&lt;keywords&gt;&lt;keyword&gt;Human rights&lt;/keyword&gt;&lt;keyword&gt;mental disability&lt;/keyword&gt;&lt;keyword&gt;mental disorder&lt;/keyword&gt;&lt;keyword&gt;mental health law&lt;/keyword&gt;&lt;keyword&gt;policy &amp;amp;amp&lt;/keyword&gt;&lt;keyword&gt;systems&lt;/keyword&gt;&lt;/keywords&gt;&lt;dates&gt;&lt;year&gt;2015&lt;/year&gt;&lt;/dates&gt;&lt;publisher&gt;Cambridge University Press&lt;/publisher&gt;&lt;urls&gt;&lt;related-urls&gt;&lt;url&gt;https://www.cambridge.org/core/article/mental-health-disabilities-and-human-rights-protections/B1659855DE7D57F3FF036EC6B302BBEA&lt;/url&gt;&lt;/related-urls&gt;&lt;/urls&gt;&lt;custom7&gt;e20&lt;/custom7&gt;&lt;electronic-resource-num&gt;10.1017/gmh.2015.18&lt;/electronic-resource-num&gt;&lt;remote-database-name&gt;Cambridge Core&lt;/remote-database-name&gt;&lt;remote-database-provider&gt;Cambridge University Press&lt;/remote-database-provider&gt;&lt;/record&gt;&lt;/Cite&gt;&lt;/EndNote&gt;</w:instrText>
      </w:r>
      <w:r w:rsidR="00201F73">
        <w:rPr>
          <w:rFonts w:ascii="Arial" w:hAnsi="Arial" w:cs="Arial"/>
          <w:sz w:val="22"/>
          <w:szCs w:val="22"/>
        </w:rPr>
        <w:fldChar w:fldCharType="separate"/>
      </w:r>
      <w:r w:rsidR="00B9644B">
        <w:rPr>
          <w:rFonts w:ascii="Arial" w:hAnsi="Arial" w:cs="Arial"/>
          <w:noProof/>
          <w:sz w:val="22"/>
          <w:szCs w:val="22"/>
        </w:rPr>
        <w:t>[97]</w:t>
      </w:r>
      <w:r w:rsidR="00201F73">
        <w:rPr>
          <w:rFonts w:ascii="Arial" w:hAnsi="Arial" w:cs="Arial"/>
          <w:sz w:val="22"/>
          <w:szCs w:val="22"/>
        </w:rPr>
        <w:fldChar w:fldCharType="end"/>
      </w:r>
    </w:p>
    <w:p w14:paraId="3E4E2F40" w14:textId="2909F452" w:rsidR="005A6BBB" w:rsidRPr="00201F73" w:rsidRDefault="002A7C6A" w:rsidP="007C455A">
      <w:pPr>
        <w:pStyle w:val="p2"/>
        <w:spacing w:line="360" w:lineRule="auto"/>
        <w:rPr>
          <w:rFonts w:ascii="Arial" w:hAnsi="Arial" w:cs="Arial"/>
          <w:sz w:val="22"/>
          <w:szCs w:val="22"/>
        </w:rPr>
      </w:pPr>
      <w:r w:rsidRPr="00201F73">
        <w:rPr>
          <w:rFonts w:ascii="Arial" w:hAnsi="Arial" w:cs="Arial"/>
          <w:sz w:val="22"/>
          <w:szCs w:val="22"/>
        </w:rPr>
        <w:t>Finally, m</w:t>
      </w:r>
      <w:r w:rsidR="00FA3B41" w:rsidRPr="00201F73">
        <w:rPr>
          <w:rFonts w:ascii="Arial" w:hAnsi="Arial" w:cs="Arial"/>
          <w:sz w:val="22"/>
          <w:szCs w:val="22"/>
        </w:rPr>
        <w:t>ore subtle violations of human rights commonly occur where there is a failure by medical services to obtain full informed consent, or where decision-making is dominated by parents and carers</w:t>
      </w:r>
      <w:r w:rsidR="000A486A" w:rsidRPr="00201F73">
        <w:rPr>
          <w:rFonts w:ascii="Arial" w:hAnsi="Arial" w:cs="Arial"/>
          <w:sz w:val="22"/>
          <w:szCs w:val="22"/>
        </w:rPr>
        <w:t xml:space="preserve"> or where there is a failure to provide reasonable adjustments</w:t>
      </w:r>
      <w:r w:rsidR="00FA3B41" w:rsidRPr="00201F73">
        <w:rPr>
          <w:rFonts w:ascii="Arial" w:hAnsi="Arial" w:cs="Arial"/>
          <w:sz w:val="22"/>
          <w:szCs w:val="22"/>
        </w:rPr>
        <w:t>.</w:t>
      </w:r>
      <w:r w:rsidR="004A1DEA">
        <w:rPr>
          <w:rFonts w:ascii="Arial" w:hAnsi="Arial" w:cs="Arial"/>
          <w:sz w:val="22"/>
          <w:szCs w:val="22"/>
        </w:rPr>
        <w:fldChar w:fldCharType="begin"/>
      </w:r>
      <w:r w:rsidR="00B9644B">
        <w:rPr>
          <w:rFonts w:ascii="Arial" w:hAnsi="Arial" w:cs="Arial"/>
          <w:sz w:val="22"/>
          <w:szCs w:val="22"/>
        </w:rPr>
        <w:instrText xml:space="preserve"> ADDIN EN.CITE &lt;EndNote&gt;&lt;Cite&gt;&lt;Author&gt;Desjardin&lt;/Author&gt;&lt;Year&gt;2012&lt;/Year&gt;&lt;RecNum&gt;192&lt;/RecNum&gt;&lt;DisplayText&gt;[98]&lt;/DisplayText&gt;&lt;record&gt;&lt;rec-number&gt;192&lt;/rec-number&gt;&lt;foreign-keys&gt;&lt;key app="EN" db-id="ft0e9z9f4x25x5e9wxqx5t9pt9s5zzxrsdvs" timestamp="1524588574"&gt;192&lt;/key&gt;&lt;/foreign-keys&gt;&lt;ref-type name="Book Section"&gt;5&lt;/ref-type&gt;&lt;contributors&gt;&lt;authors&gt;&lt;author&gt;Desjardin, M.&lt;/author&gt;&lt;/authors&gt;&lt;secondary-authors&gt;&lt;author&gt;McRuer, R.&lt;/author&gt;&lt;author&gt;Mollow, A. &lt;/author&gt;&lt;/secondary-authors&gt;&lt;/contributors&gt;&lt;titles&gt;&lt;title&gt;The sexualised body of the child, parents and the politics of &amp;apos;voluntary&amp;apos; sterlization of people labelled intellectually disabled&lt;/title&gt;&lt;secondary-title&gt;Sex and Disability&lt;/secondary-title&gt;&lt;/titles&gt;&lt;dates&gt;&lt;year&gt;2012&lt;/year&gt;&lt;/dates&gt;&lt;pub-location&gt;Durham NC&lt;/pub-location&gt;&lt;publisher&gt;Duke University Press&lt;/publisher&gt;&lt;urls&gt;&lt;/urls&gt;&lt;/record&gt;&lt;/Cite&gt;&lt;/EndNote&gt;</w:instrText>
      </w:r>
      <w:r w:rsidR="004A1DEA">
        <w:rPr>
          <w:rFonts w:ascii="Arial" w:hAnsi="Arial" w:cs="Arial"/>
          <w:sz w:val="22"/>
          <w:szCs w:val="22"/>
        </w:rPr>
        <w:fldChar w:fldCharType="separate"/>
      </w:r>
      <w:r w:rsidR="00B9644B">
        <w:rPr>
          <w:rFonts w:ascii="Arial" w:hAnsi="Arial" w:cs="Arial"/>
          <w:noProof/>
          <w:sz w:val="22"/>
          <w:szCs w:val="22"/>
        </w:rPr>
        <w:t>[98]</w:t>
      </w:r>
      <w:r w:rsidR="004A1DEA">
        <w:rPr>
          <w:rFonts w:ascii="Arial" w:hAnsi="Arial" w:cs="Arial"/>
          <w:sz w:val="22"/>
          <w:szCs w:val="22"/>
        </w:rPr>
        <w:fldChar w:fldCharType="end"/>
      </w:r>
      <w:r w:rsidR="00FA3B41" w:rsidRPr="00201F73">
        <w:rPr>
          <w:rFonts w:ascii="Arial" w:hAnsi="Arial" w:cs="Arial"/>
          <w:sz w:val="22"/>
          <w:szCs w:val="22"/>
        </w:rPr>
        <w:t xml:space="preserve">  </w:t>
      </w:r>
      <w:r w:rsidR="000A486A" w:rsidRPr="00201F73">
        <w:rPr>
          <w:rFonts w:ascii="Arial" w:hAnsi="Arial" w:cs="Arial"/>
          <w:sz w:val="22"/>
          <w:szCs w:val="22"/>
        </w:rPr>
        <w:t>For example, p</w:t>
      </w:r>
      <w:r w:rsidR="00F27ED8" w:rsidRPr="00201F73">
        <w:rPr>
          <w:rFonts w:ascii="Arial" w:hAnsi="Arial" w:cs="Arial"/>
          <w:sz w:val="22"/>
          <w:szCs w:val="22"/>
        </w:rPr>
        <w:t>ersons with intellectual disabilities may not be given appropriate reasonable adjustments in healthcare</w:t>
      </w:r>
      <w:r w:rsidR="000A486A" w:rsidRPr="00201F73">
        <w:rPr>
          <w:rFonts w:ascii="Arial" w:hAnsi="Arial" w:cs="Arial"/>
          <w:sz w:val="22"/>
          <w:szCs w:val="22"/>
        </w:rPr>
        <w:t>, particularly where they come from a minority ethnic community</w:t>
      </w:r>
      <w:r w:rsidR="00201F73">
        <w:rPr>
          <w:rFonts w:ascii="Arial" w:hAnsi="Arial" w:cs="Arial"/>
          <w:sz w:val="22"/>
          <w:szCs w:val="22"/>
        </w:rPr>
        <w:t>.</w:t>
      </w:r>
      <w:r w:rsidR="00201F73">
        <w:rPr>
          <w:rFonts w:ascii="Arial" w:hAnsi="Arial" w:cs="Arial"/>
          <w:sz w:val="22"/>
          <w:szCs w:val="22"/>
        </w:rPr>
        <w:fldChar w:fldCharType="begin"/>
      </w:r>
      <w:r w:rsidR="00B9644B">
        <w:rPr>
          <w:rFonts w:ascii="Arial" w:hAnsi="Arial" w:cs="Arial"/>
          <w:sz w:val="22"/>
          <w:szCs w:val="22"/>
        </w:rPr>
        <w:instrText xml:space="preserve"> ADDIN EN.CITE &lt;EndNote&gt;&lt;Cite&gt;&lt;Author&gt;Ali&lt;/Author&gt;&lt;Year&gt;2013&lt;/Year&gt;&lt;RecNum&gt;191&lt;/RecNum&gt;&lt;DisplayText&gt;[99]&lt;/DisplayText&gt;&lt;record&gt;&lt;rec-number&gt;191&lt;/rec-number&gt;&lt;foreign-keys&gt;&lt;key app="EN" db-id="ft0e9z9f4x25x5e9wxqx5t9pt9s5zzxrsdvs" timestamp="1524587379"&gt;191&lt;/key&gt;&lt;/foreign-keys&gt;&lt;ref-type name="Journal Article"&gt;17&lt;/ref-type&gt;&lt;contributors&gt;&lt;authors&gt;&lt;author&gt;Ali, Afia&lt;/author&gt;&lt;author&gt;Scior, Katrina&lt;/author&gt;&lt;author&gt;Ratti, Victoria&lt;/author&gt;&lt;author&gt;Strydom, Andre&lt;/author&gt;&lt;author&gt;King, Michael&lt;/author&gt;&lt;author&gt;Hassiotis, Angela&lt;/author&gt;&lt;/authors&gt;&lt;/contributors&gt;&lt;titles&gt;&lt;title&gt;Discrimination and Other Barriers to Accessing Health Care: Perspectives of Patients with Mild and Moderate Intellectual Disability and Their Carers&lt;/title&gt;&lt;secondary-title&gt;PLOS ONE&lt;/secondary-title&gt;&lt;/titles&gt;&lt;periodical&gt;&lt;full-title&gt;PLoS ONE&lt;/full-title&gt;&lt;/periodical&gt;&lt;pages&gt;e70855&lt;/pages&gt;&lt;volume&gt;8&lt;/volume&gt;&lt;number&gt;8&lt;/number&gt;&lt;dates&gt;&lt;year&gt;2013&lt;/year&gt;&lt;/dates&gt;&lt;publisher&gt;Public Library of Science&lt;/publisher&gt;&lt;urls&gt;&lt;related-urls&gt;&lt;url&gt;https://doi.org/10.1371/journal.pone.0070855&lt;/url&gt;&lt;/related-urls&gt;&lt;/urls&gt;&lt;electronic-resource-num&gt;10.1371/journal.pone.0070855&lt;/electronic-resource-num&gt;&lt;/record&gt;&lt;/Cite&gt;&lt;/EndNote&gt;</w:instrText>
      </w:r>
      <w:r w:rsidR="00201F73">
        <w:rPr>
          <w:rFonts w:ascii="Arial" w:hAnsi="Arial" w:cs="Arial"/>
          <w:sz w:val="22"/>
          <w:szCs w:val="22"/>
        </w:rPr>
        <w:fldChar w:fldCharType="separate"/>
      </w:r>
      <w:r w:rsidR="00B9644B">
        <w:rPr>
          <w:rFonts w:ascii="Arial" w:hAnsi="Arial" w:cs="Arial"/>
          <w:noProof/>
          <w:sz w:val="22"/>
          <w:szCs w:val="22"/>
        </w:rPr>
        <w:t>[99]</w:t>
      </w:r>
      <w:r w:rsidR="00201F73">
        <w:rPr>
          <w:rFonts w:ascii="Arial" w:hAnsi="Arial" w:cs="Arial"/>
          <w:sz w:val="22"/>
          <w:szCs w:val="22"/>
        </w:rPr>
        <w:fldChar w:fldCharType="end"/>
      </w:r>
      <w:r w:rsidR="00F27ED8" w:rsidRPr="00201F73">
        <w:rPr>
          <w:rFonts w:ascii="Arial" w:hAnsi="Arial" w:cs="Arial"/>
          <w:sz w:val="22"/>
          <w:szCs w:val="22"/>
        </w:rPr>
        <w:t xml:space="preserve"> </w:t>
      </w:r>
      <w:r w:rsidR="00FA3B41" w:rsidRPr="00201F73">
        <w:rPr>
          <w:rFonts w:ascii="Arial" w:hAnsi="Arial" w:cs="Arial"/>
          <w:sz w:val="22"/>
          <w:szCs w:val="22"/>
        </w:rPr>
        <w:t>Disabled children may not have their abilities respected, whether this concerns assent (for children under the legal age of capacity) or consent for those young people who should be given the right to make choices in the area of healthcare.</w:t>
      </w:r>
      <w:r w:rsidR="004A1DEA">
        <w:rPr>
          <w:rFonts w:ascii="Arial" w:hAnsi="Arial" w:cs="Arial"/>
          <w:sz w:val="22"/>
          <w:szCs w:val="22"/>
        </w:rPr>
        <w:fldChar w:fldCharType="begin"/>
      </w:r>
      <w:r w:rsidR="00B9644B">
        <w:rPr>
          <w:rFonts w:ascii="Arial" w:hAnsi="Arial" w:cs="Arial"/>
          <w:sz w:val="22"/>
          <w:szCs w:val="22"/>
        </w:rPr>
        <w:instrText xml:space="preserve"> ADDIN EN.CITE &lt;EndNote&gt;&lt;Cite&gt;&lt;Author&gt;Nuffield Council on Bioethics&lt;/Author&gt;&lt;Year&gt;2015&lt;/Year&gt;&lt;RecNum&gt;193&lt;/RecNum&gt;&lt;DisplayText&gt;[100]&lt;/DisplayText&gt;&lt;record&gt;&lt;rec-number&gt;193&lt;/rec-number&gt;&lt;foreign-keys&gt;&lt;key app="EN" db-id="ft0e9z9f4x25x5e9wxqx5t9pt9s5zzxrsdvs" timestamp="1524588652"&gt;193&lt;/key&gt;&lt;/foreign-keys&gt;&lt;ref-type name="Book"&gt;6&lt;/ref-type&gt;&lt;contributors&gt;&lt;authors&gt;&lt;author&gt;Nuffield Council on Bioethics,&lt;/author&gt;&lt;/authors&gt;&lt;secondary-authors&gt;&lt;author&gt;Nuffield Council on Bioethics&lt;/author&gt;&lt;/secondary-authors&gt;&lt;/contributors&gt;&lt;titles&gt;&lt;title&gt;Children and Clinical Research&lt;/title&gt;&lt;/titles&gt;&lt;dates&gt;&lt;year&gt;2015&lt;/year&gt;&lt;/dates&gt;&lt;pub-location&gt;London&lt;/pub-location&gt;&lt;urls&gt;&lt;/urls&gt;&lt;/record&gt;&lt;/Cite&gt;&lt;/EndNote&gt;</w:instrText>
      </w:r>
      <w:r w:rsidR="004A1DEA">
        <w:rPr>
          <w:rFonts w:ascii="Arial" w:hAnsi="Arial" w:cs="Arial"/>
          <w:sz w:val="22"/>
          <w:szCs w:val="22"/>
        </w:rPr>
        <w:fldChar w:fldCharType="separate"/>
      </w:r>
      <w:r w:rsidR="00B9644B">
        <w:rPr>
          <w:rFonts w:ascii="Arial" w:hAnsi="Arial" w:cs="Arial"/>
          <w:noProof/>
          <w:sz w:val="22"/>
          <w:szCs w:val="22"/>
        </w:rPr>
        <w:t>[100]</w:t>
      </w:r>
      <w:r w:rsidR="004A1DEA">
        <w:rPr>
          <w:rFonts w:ascii="Arial" w:hAnsi="Arial" w:cs="Arial"/>
          <w:sz w:val="22"/>
          <w:szCs w:val="22"/>
        </w:rPr>
        <w:fldChar w:fldCharType="end"/>
      </w:r>
      <w:r w:rsidR="00F01711" w:rsidRPr="00201F73">
        <w:rPr>
          <w:rFonts w:ascii="Arial" w:hAnsi="Arial" w:cs="Arial"/>
          <w:sz w:val="22"/>
          <w:szCs w:val="22"/>
        </w:rPr>
        <w:t xml:space="preserve">  </w:t>
      </w:r>
      <w:r w:rsidR="001A4382" w:rsidRPr="00201F73">
        <w:rPr>
          <w:rFonts w:ascii="Arial" w:hAnsi="Arial" w:cs="Arial"/>
          <w:sz w:val="22"/>
          <w:szCs w:val="22"/>
        </w:rPr>
        <w:t>As a correlary point, removing barriers to healthcare may reduce barriers to accessing education, and vice versa.</w:t>
      </w:r>
    </w:p>
    <w:p w14:paraId="4B2EA0C8" w14:textId="59EBB470" w:rsidR="00CC23D9" w:rsidRPr="007C455A" w:rsidRDefault="00EE3BDD" w:rsidP="00201F73">
      <w:pPr>
        <w:pStyle w:val="Heading1"/>
      </w:pPr>
      <w:bookmarkStart w:id="19" w:name="_Toc512435197"/>
      <w:r>
        <w:t>Overcoming</w:t>
      </w:r>
      <w:r w:rsidR="00CC23D9" w:rsidRPr="007C455A">
        <w:t xml:space="preserve"> barriers</w:t>
      </w:r>
      <w:r>
        <w:t xml:space="preserve"> to</w:t>
      </w:r>
      <w:r w:rsidR="00C67C1C">
        <w:t xml:space="preserve"> accessing</w:t>
      </w:r>
      <w:r>
        <w:t xml:space="preserve"> health care services</w:t>
      </w:r>
      <w:bookmarkEnd w:id="19"/>
    </w:p>
    <w:p w14:paraId="484435E6" w14:textId="77777777" w:rsidR="003350EB" w:rsidRDefault="003350EB" w:rsidP="007C455A">
      <w:pPr>
        <w:pStyle w:val="p2"/>
        <w:spacing w:line="360" w:lineRule="auto"/>
        <w:rPr>
          <w:rFonts w:ascii="Arial" w:hAnsi="Arial" w:cs="Arial"/>
          <w:color w:val="00B0F0"/>
          <w:sz w:val="24"/>
          <w:szCs w:val="24"/>
        </w:rPr>
      </w:pPr>
    </w:p>
    <w:p w14:paraId="56400498" w14:textId="09EBC857" w:rsidR="007728D9" w:rsidRPr="00201F73" w:rsidRDefault="00CC23D9" w:rsidP="007C455A">
      <w:pPr>
        <w:pStyle w:val="p2"/>
        <w:spacing w:line="360" w:lineRule="auto"/>
        <w:rPr>
          <w:rFonts w:ascii="Arial" w:hAnsi="Arial" w:cs="Arial"/>
          <w:color w:val="00B0F0"/>
          <w:sz w:val="22"/>
          <w:szCs w:val="24"/>
        </w:rPr>
      </w:pPr>
      <w:r w:rsidRPr="00201F73">
        <w:rPr>
          <w:rFonts w:ascii="Arial" w:hAnsi="Arial" w:cs="Arial"/>
          <w:color w:val="000000" w:themeColor="text1"/>
          <w:sz w:val="22"/>
          <w:szCs w:val="24"/>
        </w:rPr>
        <w:t>M</w:t>
      </w:r>
      <w:r w:rsidR="00D35AE0" w:rsidRPr="00201F73">
        <w:rPr>
          <w:rFonts w:ascii="Arial" w:hAnsi="Arial" w:cs="Arial"/>
          <w:color w:val="000000" w:themeColor="text1"/>
          <w:sz w:val="22"/>
          <w:szCs w:val="24"/>
        </w:rPr>
        <w:t>easures to ensure the implementation of disability-inclusive health systems, including mainstreaming, participation, financing, accountability and awareness raising</w:t>
      </w:r>
      <w:r w:rsidR="003350EB" w:rsidRPr="00201F73">
        <w:rPr>
          <w:rFonts w:ascii="Arial" w:hAnsi="Arial" w:cs="Arial"/>
          <w:color w:val="000000" w:themeColor="text1"/>
          <w:sz w:val="22"/>
          <w:szCs w:val="24"/>
        </w:rPr>
        <w:t xml:space="preserve">.   </w:t>
      </w:r>
      <w:r w:rsidR="00C146F5" w:rsidRPr="00201F73">
        <w:rPr>
          <w:rFonts w:ascii="Arial" w:hAnsi="Arial" w:cs="Arial"/>
          <w:color w:val="000007"/>
          <w:sz w:val="22"/>
          <w:szCs w:val="24"/>
        </w:rPr>
        <w:t xml:space="preserve">Efforts are needed to remove barriers so that access to healthcare services is made equitable </w:t>
      </w:r>
      <w:r w:rsidR="00C146F5" w:rsidRPr="00201F73">
        <w:rPr>
          <w:rFonts w:ascii="Arial" w:hAnsi="Arial" w:cs="Arial"/>
          <w:color w:val="000007"/>
          <w:sz w:val="22"/>
          <w:szCs w:val="24"/>
        </w:rPr>
        <w:lastRenderedPageBreak/>
        <w:t>for people with disabilities.</w:t>
      </w:r>
      <w:r w:rsidR="007728D9" w:rsidRPr="00201F73">
        <w:rPr>
          <w:rFonts w:ascii="Arial" w:hAnsi="Arial" w:cs="Arial"/>
          <w:color w:val="000007"/>
          <w:sz w:val="22"/>
          <w:szCs w:val="24"/>
        </w:rPr>
        <w:t xml:space="preserve"> </w:t>
      </w:r>
      <w:r w:rsidR="007728D9" w:rsidRPr="00201F73">
        <w:rPr>
          <w:rFonts w:ascii="Arial" w:hAnsi="Arial" w:cs="Arial"/>
          <w:sz w:val="22"/>
          <w:szCs w:val="24"/>
        </w:rPr>
        <w:t xml:space="preserve">Evidence is currently lacking on </w:t>
      </w:r>
      <w:r w:rsidR="003F5FB4" w:rsidRPr="00201F73">
        <w:rPr>
          <w:rFonts w:ascii="Arial" w:hAnsi="Arial" w:cs="Arial"/>
          <w:sz w:val="22"/>
          <w:szCs w:val="24"/>
        </w:rPr>
        <w:t>which interventions work</w:t>
      </w:r>
      <w:r w:rsidR="007728D9" w:rsidRPr="00201F73">
        <w:rPr>
          <w:rFonts w:ascii="Arial" w:hAnsi="Arial" w:cs="Arial"/>
          <w:sz w:val="22"/>
          <w:szCs w:val="24"/>
        </w:rPr>
        <w:t xml:space="preserve"> to </w:t>
      </w:r>
      <w:r w:rsidR="00064B93" w:rsidRPr="00201F73">
        <w:rPr>
          <w:rFonts w:ascii="Arial" w:hAnsi="Arial" w:cs="Arial"/>
          <w:sz w:val="22"/>
          <w:szCs w:val="24"/>
        </w:rPr>
        <w:t>achieve these changes</w:t>
      </w:r>
      <w:r w:rsidR="007728D9" w:rsidRPr="00201F73">
        <w:rPr>
          <w:rFonts w:ascii="Arial" w:hAnsi="Arial" w:cs="Arial"/>
          <w:sz w:val="22"/>
          <w:szCs w:val="24"/>
        </w:rPr>
        <w:t>, as shown in the recently produced Evidence Gap Map.</w:t>
      </w:r>
      <w:r w:rsidR="007728D9" w:rsidRPr="00201F73">
        <w:rPr>
          <w:rFonts w:ascii="Arial" w:hAnsi="Arial" w:cs="Arial"/>
          <w:sz w:val="22"/>
          <w:szCs w:val="24"/>
        </w:rPr>
        <w:fldChar w:fldCharType="begin"/>
      </w:r>
      <w:r w:rsidR="00B9644B">
        <w:rPr>
          <w:rFonts w:ascii="Arial" w:hAnsi="Arial" w:cs="Arial"/>
          <w:sz w:val="22"/>
          <w:szCs w:val="24"/>
        </w:rPr>
        <w:instrText xml:space="preserve"> ADDIN EN.CITE &lt;EndNote&gt;&lt;Cite&gt;&lt;Author&gt;Nations&lt;/Author&gt;&lt;Year&gt;2016&lt;/Year&gt;&lt;RecNum&gt;16&lt;/RecNum&gt;&lt;DisplayText&gt;[101, 102]&lt;/DisplayText&gt;&lt;record&gt;&lt;rec-number&gt;16&lt;/rec-number&gt;&lt;foreign-keys&gt;&lt;key app="EN" db-id="2ve5awv0rfaftlepfwvvtpt1f5s92vaaewdr" timestamp="1505738894"&gt;16&lt;/key&gt;&lt;/foreign-keys&gt;&lt;ref-type name="Report"&gt;27&lt;/ref-type&gt;&lt;contributors&gt;&lt;authors&gt;&lt;author&gt;United Nations&lt;/author&gt;&lt;/authors&gt;&lt;/contributors&gt;&lt;titles&gt;&lt;title&gt;Toolkit on Disability for Africa&lt;/title&gt;&lt;/titles&gt;&lt;dates&gt;&lt;year&gt;2016&lt;/year&gt;&lt;/dates&gt;&lt;pub-location&gt;New York&lt;/pub-location&gt;&lt;publisher&gt;United Nations&lt;/publisher&gt;&lt;urls&gt;&lt;related-urls&gt;&lt;url&gt;http://www.un.org/esa/socdev/documents/disability/Toolkit/Inclusive-Health.pdf&lt;/url&gt;&lt;/related-urls&gt;&lt;/urls&gt;&lt;/record&gt;&lt;/Cite&gt;&lt;Cite&gt;&lt;Author&gt;Krug&lt;/Author&gt;&lt;Year&gt;2017&lt;/Year&gt;&lt;RecNum&gt;23&lt;/RecNum&gt;&lt;record&gt;&lt;rec-number&gt;23&lt;/rec-number&gt;&lt;foreign-keys&gt;&lt;key app="EN" db-id="2ve5awv0rfaftlepfwvvtpt1f5s92vaaewdr" timestamp="1505739001"&gt;23&lt;/key&gt;&lt;/foreign-keys&gt;&lt;ref-type name="Journal Article"&gt;17&lt;/ref-type&gt;&lt;contributors&gt;&lt;authors&gt;&lt;author&gt;Krug, E.&lt;/author&gt;&lt;author&gt;Cieza, A.&lt;/author&gt;&lt;/authors&gt;&lt;/contributors&gt;&lt;auth-address&gt;Department for Management of Noncommunicable Diseases, Disability, Violence and Injury Prevention, World Health Organization, Avenue Appia 20, 1211 Geneva 27, Switzerland .&lt;/auth-address&gt;&lt;titles&gt;&lt;title&gt;Strengthening health systems to provide rehabilitation services&lt;/title&gt;&lt;secondary-title&gt;Bull World Health Organ&lt;/secondary-title&gt;&lt;/titles&gt;&lt;periodical&gt;&lt;full-title&gt;Bull World Health Organ&lt;/full-title&gt;&lt;/periodical&gt;&lt;pages&gt;167&lt;/pages&gt;&lt;volume&gt;95&lt;/volume&gt;&lt;number&gt;3&lt;/number&gt;&lt;edition&gt;2017/03/03&lt;/edition&gt;&lt;dates&gt;&lt;year&gt;2017&lt;/year&gt;&lt;pub-dates&gt;&lt;date&gt;Mar 01&lt;/date&gt;&lt;/pub-dates&gt;&lt;/dates&gt;&lt;isbn&gt;1564-0604 (Electronic)&amp;#xD;0042-9686 (Linking)&lt;/isbn&gt;&lt;accession-num&gt;28250526&lt;/accession-num&gt;&lt;urls&gt;&lt;related-urls&gt;&lt;url&gt;https://www.ncbi.nlm.nih.gov/pubmed/28250526&lt;/url&gt;&lt;/related-urls&gt;&lt;/urls&gt;&lt;custom2&gt;PMC5328120&lt;/custom2&gt;&lt;electronic-resource-num&gt;10.2471/BLT.17.191809&lt;/electronic-resource-num&gt;&lt;/record&gt;&lt;/Cite&gt;&lt;/EndNote&gt;</w:instrText>
      </w:r>
      <w:r w:rsidR="007728D9" w:rsidRPr="00201F73">
        <w:rPr>
          <w:rFonts w:ascii="Arial" w:hAnsi="Arial" w:cs="Arial"/>
          <w:sz w:val="22"/>
          <w:szCs w:val="24"/>
        </w:rPr>
        <w:fldChar w:fldCharType="separate"/>
      </w:r>
      <w:r w:rsidR="00B9644B">
        <w:rPr>
          <w:rFonts w:ascii="Arial" w:hAnsi="Arial" w:cs="Arial"/>
          <w:noProof/>
          <w:sz w:val="22"/>
          <w:szCs w:val="24"/>
        </w:rPr>
        <w:t>[101, 102]</w:t>
      </w:r>
      <w:r w:rsidR="007728D9" w:rsidRPr="00201F73">
        <w:rPr>
          <w:rFonts w:ascii="Arial" w:hAnsi="Arial" w:cs="Arial"/>
          <w:sz w:val="22"/>
          <w:szCs w:val="24"/>
        </w:rPr>
        <w:fldChar w:fldCharType="end"/>
      </w:r>
      <w:r w:rsidR="007728D9" w:rsidRPr="00201F73">
        <w:rPr>
          <w:rFonts w:ascii="Arial" w:hAnsi="Arial" w:cs="Arial"/>
          <w:sz w:val="22"/>
          <w:szCs w:val="24"/>
        </w:rPr>
        <w:t xml:space="preserve"> A recent overview of systematic reviews also </w:t>
      </w:r>
      <w:r w:rsidR="00FA024D" w:rsidRPr="00201F73">
        <w:rPr>
          <w:rFonts w:ascii="Arial" w:hAnsi="Arial" w:cs="Arial"/>
          <w:sz w:val="22"/>
          <w:szCs w:val="24"/>
        </w:rPr>
        <w:t xml:space="preserve">identified </w:t>
      </w:r>
      <w:r w:rsidR="007728D9" w:rsidRPr="00201F73">
        <w:rPr>
          <w:rFonts w:ascii="Arial" w:hAnsi="Arial" w:cs="Arial"/>
          <w:sz w:val="22"/>
          <w:szCs w:val="24"/>
        </w:rPr>
        <w:t>very limited data addressing disability within delivery, financial or governance arrangements for health systems in low-income countries, or for implementation strategies.</w:t>
      </w:r>
      <w:r w:rsidR="007728D9" w:rsidRPr="00201F73">
        <w:rPr>
          <w:rFonts w:ascii="Arial" w:hAnsi="Arial" w:cs="Arial"/>
          <w:sz w:val="22"/>
          <w:szCs w:val="24"/>
        </w:rPr>
        <w:fldChar w:fldCharType="begin">
          <w:fldData xml:space="preserve">PEVuZE5vdGU+PENpdGU+PEF1dGhvcj5QYW50b2phPC9BdXRob3I+PFllYXI+MjAxNzwvWWVhcj48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=
</w:fldData>
        </w:fldChar>
      </w:r>
      <w:r w:rsidR="00B9644B">
        <w:rPr>
          <w:rFonts w:ascii="Arial" w:hAnsi="Arial" w:cs="Arial"/>
          <w:sz w:val="22"/>
          <w:szCs w:val="24"/>
        </w:rPr>
        <w:instrText xml:space="preserve"> ADDIN EN.CITE </w:instrText>
      </w:r>
      <w:r w:rsidR="00B9644B">
        <w:rPr>
          <w:rFonts w:ascii="Arial" w:hAnsi="Arial" w:cs="Arial"/>
          <w:sz w:val="22"/>
          <w:szCs w:val="24"/>
        </w:rPr>
        <w:fldChar w:fldCharType="begin">
          <w:fldData xml:space="preserve">PEVuZE5vdGU+PENpdGU+PEF1dGhvcj5QYW50b2phPC9BdXRob3I+PFllYXI+MjAxNzwvWWVhcj48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=
</w:fldData>
        </w:fldChar>
      </w:r>
      <w:r w:rsidR="00B9644B">
        <w:rPr>
          <w:rFonts w:ascii="Arial" w:hAnsi="Arial" w:cs="Arial"/>
          <w:sz w:val="22"/>
          <w:szCs w:val="24"/>
        </w:rPr>
        <w:instrText xml:space="preserve"> ADDIN EN.CITE.DATA </w:instrText>
      </w:r>
      <w:r w:rsidR="00B9644B">
        <w:rPr>
          <w:rFonts w:ascii="Arial" w:hAnsi="Arial" w:cs="Arial"/>
          <w:sz w:val="22"/>
          <w:szCs w:val="24"/>
        </w:rPr>
      </w:r>
      <w:r w:rsidR="00B9644B">
        <w:rPr>
          <w:rFonts w:ascii="Arial" w:hAnsi="Arial" w:cs="Arial"/>
          <w:sz w:val="22"/>
          <w:szCs w:val="24"/>
        </w:rPr>
        <w:fldChar w:fldCharType="end"/>
      </w:r>
      <w:r w:rsidR="007728D9" w:rsidRPr="00201F73">
        <w:rPr>
          <w:rFonts w:ascii="Arial" w:hAnsi="Arial" w:cs="Arial"/>
          <w:sz w:val="22"/>
          <w:szCs w:val="24"/>
        </w:rPr>
      </w:r>
      <w:r w:rsidR="007728D9" w:rsidRPr="00201F73">
        <w:rPr>
          <w:rFonts w:ascii="Arial" w:hAnsi="Arial" w:cs="Arial"/>
          <w:sz w:val="22"/>
          <w:szCs w:val="24"/>
        </w:rPr>
        <w:fldChar w:fldCharType="separate"/>
      </w:r>
      <w:r w:rsidR="00B9644B">
        <w:rPr>
          <w:rFonts w:ascii="Arial" w:hAnsi="Arial" w:cs="Arial"/>
          <w:noProof/>
          <w:sz w:val="22"/>
          <w:szCs w:val="24"/>
        </w:rPr>
        <w:t>[104-107]</w:t>
      </w:r>
      <w:r w:rsidR="007728D9" w:rsidRPr="00201F73">
        <w:rPr>
          <w:rFonts w:ascii="Arial" w:hAnsi="Arial" w:cs="Arial"/>
          <w:sz w:val="22"/>
          <w:szCs w:val="24"/>
        </w:rPr>
        <w:fldChar w:fldCharType="end"/>
      </w:r>
      <w:r w:rsidR="007728D9" w:rsidRPr="00201F73">
        <w:rPr>
          <w:rFonts w:ascii="Arial" w:hAnsi="Arial" w:cs="Arial"/>
          <w:sz w:val="22"/>
          <w:szCs w:val="24"/>
        </w:rPr>
        <w:t xml:space="preserve"> More evidence is needed taking a health system approach to addressing the issues and identifying solutions, and this must focus on quality of care as well as access</w:t>
      </w:r>
      <w:r w:rsidR="00FA024D" w:rsidRPr="00201F73">
        <w:rPr>
          <w:rFonts w:ascii="Arial" w:hAnsi="Arial" w:cs="Arial"/>
          <w:sz w:val="22"/>
          <w:szCs w:val="24"/>
        </w:rPr>
        <w:t xml:space="preserve"> to healthcare services</w:t>
      </w:r>
      <w:r w:rsidR="007728D9" w:rsidRPr="00201F73">
        <w:rPr>
          <w:rFonts w:ascii="Arial" w:hAnsi="Arial" w:cs="Arial"/>
          <w:sz w:val="22"/>
          <w:szCs w:val="24"/>
        </w:rPr>
        <w:t xml:space="preserve">. </w:t>
      </w:r>
      <w:r w:rsidR="007728D9" w:rsidRPr="00201F73">
        <w:rPr>
          <w:rFonts w:ascii="Arial" w:hAnsi="Arial" w:cs="Arial"/>
          <w:sz w:val="22"/>
          <w:szCs w:val="24"/>
        </w:rPr>
        <w:fldChar w:fldCharType="begin"/>
      </w:r>
      <w:r w:rsidR="00B9644B">
        <w:rPr>
          <w:rFonts w:ascii="Arial" w:hAnsi="Arial" w:cs="Arial"/>
          <w:sz w:val="22"/>
          <w:szCs w:val="24"/>
        </w:rPr>
        <w:instrText xml:space="preserve"> ADDIN EN.CITE &lt;EndNote&gt;&lt;Cite&gt;&lt;Author&gt;Kruk&lt;/Author&gt;&lt;Year&gt;2017&lt;/Year&gt;&lt;RecNum&gt;24&lt;/RecNum&gt;&lt;DisplayText&gt;[108]&lt;/DisplayText&gt;&lt;record&gt;&lt;rec-number&gt;24&lt;/rec-number&gt;&lt;foreign-keys&gt;&lt;key app="EN" db-id="2ve5awv0rfaftlepfwvvtpt1f5s92vaaewdr" timestamp="1505739098"&gt;24&lt;/key&gt;&lt;/foreign-keys&gt;&lt;ref-type name="Journal Article"&gt;17&lt;/ref-type&gt;&lt;contributors&gt;&lt;authors&gt;&lt;author&gt;Kruk, M. E.&lt;/author&gt;&lt;author&gt;Kelley, E.&lt;/author&gt;&lt;author&gt;Syed, S. B.&lt;/author&gt;&lt;author&gt;Tarp, F.&lt;/author&gt;&lt;author&gt;Addison, T.&lt;/author&gt;&lt;author&gt;Akachi, Y.&lt;/author&gt;&lt;/authors&gt;&lt;/contributors&gt;&lt;auth-address&gt;Department of Global Health and Population, Harvard TH Chan School of Public Health, 677 Huntington Ave, Boston, MA 02115, United States of America.&amp;#xD;Department of Service Delivery and Safety, World Health Organization, Geneva, Switzerland.&amp;#xD;UNU-WIDER, Helsinki, Finland.&lt;/auth-address&gt;&lt;titles&gt;&lt;title&gt;Measuring quality of health-care services: what is known and where are the gaps?&lt;/title&gt;&lt;secondary-title&gt;Bull World Health Organ&lt;/secondary-title&gt;&lt;/titles&gt;&lt;periodical&gt;&lt;full-title&gt;Bull World Health Organ&lt;/full-title&gt;&lt;/periodical&gt;&lt;pages&gt;389-389A&lt;/pages&gt;&lt;volume&gt;95&lt;/volume&gt;&lt;number&gt;6&lt;/number&gt;&lt;edition&gt;2017/06/13&lt;/edition&gt;&lt;dates&gt;&lt;year&gt;2017&lt;/year&gt;&lt;pub-dates&gt;&lt;date&gt;Jun 01&lt;/date&gt;&lt;/pub-dates&gt;&lt;/dates&gt;&lt;isbn&gt;1564-0604 (Electronic)&amp;#xD;0042-9686 (Linking)&lt;/isbn&gt;&lt;accession-num&gt;28603302&lt;/accession-num&gt;&lt;urls&gt;&lt;related-urls&gt;&lt;url&gt;https://www.ncbi.nlm.nih.gov/pubmed/28603302&lt;/url&gt;&lt;/related-urls&gt;&lt;/urls&gt;&lt;custom2&gt;PMC5463820&lt;/custom2&gt;&lt;electronic-resource-num&gt;10.2471/BLT.17.195099&lt;/electronic-resource-num&gt;&lt;/record&gt;&lt;/Cite&gt;&lt;/EndNote&gt;</w:instrText>
      </w:r>
      <w:r w:rsidR="007728D9" w:rsidRPr="00201F73">
        <w:rPr>
          <w:rFonts w:ascii="Arial" w:hAnsi="Arial" w:cs="Arial"/>
          <w:sz w:val="22"/>
          <w:szCs w:val="24"/>
        </w:rPr>
        <w:fldChar w:fldCharType="separate"/>
      </w:r>
      <w:r w:rsidR="00B9644B">
        <w:rPr>
          <w:rFonts w:ascii="Arial" w:hAnsi="Arial" w:cs="Arial"/>
          <w:noProof/>
          <w:sz w:val="22"/>
          <w:szCs w:val="24"/>
        </w:rPr>
        <w:t>[108]</w:t>
      </w:r>
      <w:r w:rsidR="007728D9" w:rsidRPr="00201F73">
        <w:rPr>
          <w:rFonts w:ascii="Arial" w:hAnsi="Arial" w:cs="Arial"/>
          <w:sz w:val="22"/>
          <w:szCs w:val="24"/>
        </w:rPr>
        <w:fldChar w:fldCharType="end"/>
      </w:r>
      <w:r w:rsidR="000A729E">
        <w:rPr>
          <w:rFonts w:ascii="Arial" w:hAnsi="Arial" w:cs="Arial"/>
          <w:sz w:val="22"/>
          <w:szCs w:val="24"/>
        </w:rPr>
        <w:t xml:space="preserve"> Guidance documents are also very limited. However, a toolkit from UN Division for Social Policy and Development (DSPD) and Department </w:t>
      </w:r>
      <w:r w:rsidR="007E126C">
        <w:rPr>
          <w:rFonts w:ascii="Arial" w:hAnsi="Arial" w:cs="Arial"/>
          <w:sz w:val="22"/>
          <w:szCs w:val="24"/>
        </w:rPr>
        <w:t>o</w:t>
      </w:r>
      <w:r w:rsidR="000A729E">
        <w:rPr>
          <w:rFonts w:ascii="Arial" w:hAnsi="Arial" w:cs="Arial"/>
          <w:sz w:val="22"/>
          <w:szCs w:val="24"/>
        </w:rPr>
        <w:t>f Economic and Social Affairs (DESA), highlights some measures to be taken at country-level to create inclusive health services, specifically for the African context.</w:t>
      </w:r>
      <w:r w:rsidR="000A729E">
        <w:rPr>
          <w:rFonts w:ascii="Arial" w:hAnsi="Arial" w:cs="Arial"/>
          <w:sz w:val="22"/>
          <w:szCs w:val="24"/>
        </w:rPr>
        <w:fldChar w:fldCharType="begin"/>
      </w:r>
      <w:r w:rsidR="00B9644B">
        <w:rPr>
          <w:rFonts w:ascii="Arial" w:hAnsi="Arial" w:cs="Arial"/>
          <w:sz w:val="22"/>
          <w:szCs w:val="24"/>
        </w:rPr>
        <w:instrText xml:space="preserve"> ADDIN EN.CITE &lt;EndNote&gt;&lt;Cite&gt;&lt;Author&gt;Division for Social Policy and Development (DSPD) and Department if Economic and Social Affairs (DESA)&lt;/Author&gt;&lt;Year&gt;2016&lt;/Year&gt;&lt;RecNum&gt;204&lt;/RecNum&gt;&lt;DisplayText&gt;[103]&lt;/DisplayText&gt;&lt;record&gt;&lt;rec-number&gt;204&lt;/rec-number&gt;&lt;foreign-keys&gt;&lt;key app="EN" db-id="ft0e9z9f4x25x5e9wxqx5t9pt9s5zzxrsdvs" timestamp="1524659336"&gt;204&lt;/key&gt;&lt;/foreign-keys&gt;&lt;ref-type name="Web Page"&gt;12&lt;/ref-type&gt;&lt;contributors&gt;&lt;authors&gt;&lt;author&gt;Division for Social Policy and Development (DSPD) and Department if Economic and Social Affairs (DESA),&lt;/author&gt;&lt;/authors&gt;&lt;/contributors&gt;&lt;titles&gt;&lt;title&gt;Toolkit on disability for Africa&lt;/title&gt;&lt;/titles&gt;&lt;volume&gt;2018&lt;/volume&gt;&lt;number&gt;25/04&lt;/number&gt;&lt;dates&gt;&lt;year&gt;2016&lt;/year&gt;&lt;/dates&gt;&lt;urls&gt;&lt;related-urls&gt;&lt;url&gt;https://www.un.org/development/desa/technical-cooperation/2016/11/18/toolkit-on-disability-for-africa/ &lt;/url&gt;&lt;/related-urls&gt;&lt;/urls&gt;&lt;/record&gt;&lt;/Cite&gt;&lt;/EndNote&gt;</w:instrText>
      </w:r>
      <w:r w:rsidR="000A729E">
        <w:rPr>
          <w:rFonts w:ascii="Arial" w:hAnsi="Arial" w:cs="Arial"/>
          <w:sz w:val="22"/>
          <w:szCs w:val="24"/>
        </w:rPr>
        <w:fldChar w:fldCharType="separate"/>
      </w:r>
      <w:r w:rsidR="00B9644B">
        <w:rPr>
          <w:rFonts w:ascii="Arial" w:hAnsi="Arial" w:cs="Arial"/>
          <w:noProof/>
          <w:sz w:val="22"/>
          <w:szCs w:val="24"/>
        </w:rPr>
        <w:t>[103]</w:t>
      </w:r>
      <w:r w:rsidR="000A729E">
        <w:rPr>
          <w:rFonts w:ascii="Arial" w:hAnsi="Arial" w:cs="Arial"/>
          <w:sz w:val="22"/>
          <w:szCs w:val="24"/>
        </w:rPr>
        <w:fldChar w:fldCharType="end"/>
      </w:r>
      <w:r w:rsidR="000A729E">
        <w:rPr>
          <w:rFonts w:ascii="Arial" w:hAnsi="Arial" w:cs="Arial"/>
          <w:sz w:val="22"/>
          <w:szCs w:val="24"/>
        </w:rPr>
        <w:t xml:space="preserve"> CBM </w:t>
      </w:r>
      <w:r w:rsidR="00EE7609">
        <w:rPr>
          <w:rFonts w:ascii="Arial" w:hAnsi="Arial" w:cs="Arial"/>
          <w:sz w:val="22"/>
          <w:szCs w:val="24"/>
        </w:rPr>
        <w:t>has guidance on how to make eye health programmes inclusive.</w:t>
      </w:r>
      <w:r w:rsidR="00EE7609">
        <w:rPr>
          <w:rFonts w:ascii="Arial" w:hAnsi="Arial" w:cs="Arial"/>
          <w:sz w:val="22"/>
          <w:szCs w:val="24"/>
        </w:rPr>
        <w:fldChar w:fldCharType="begin"/>
      </w:r>
      <w:r w:rsidR="00B9644B">
        <w:rPr>
          <w:rFonts w:ascii="Arial" w:hAnsi="Arial" w:cs="Arial"/>
          <w:sz w:val="22"/>
          <w:szCs w:val="24"/>
        </w:rPr>
        <w:instrText xml:space="preserve"> ADDIN EN.CITE &lt;EndNote&gt;&lt;Cite&gt;&lt;Author&gt;CBM&lt;/Author&gt;&lt;Year&gt;Undated&lt;/Year&gt;&lt;RecNum&gt;205&lt;/RecNum&gt;&lt;DisplayText&gt;[109]&lt;/DisplayText&gt;&lt;record&gt;&lt;rec-number&gt;205&lt;/rec-number&gt;&lt;foreign-keys&gt;&lt;key app="EN" db-id="ft0e9z9f4x25x5e9wxqx5t9pt9s5zzxrsdvs" timestamp="1524659766"&gt;205&lt;/key&gt;&lt;/foreign-keys&gt;&lt;ref-type name="Web Page"&gt;12&lt;/ref-type&gt;&lt;contributors&gt;&lt;authors&gt;&lt;author&gt;CBM, &lt;/author&gt;&lt;/authors&gt;&lt;/contributors&gt;&lt;titles&gt;&lt;title&gt;Inclusion made easy in eye health programs: Disability inclusive practices for strenthening comprehensive eye care&lt;/title&gt;&lt;/titles&gt;&lt;volume&gt;2018&lt;/volume&gt;&lt;number&gt;25/04&lt;/number&gt;&lt;dates&gt;&lt;year&gt;Undated&lt;/year&gt;&lt;/dates&gt;&lt;urls&gt;&lt;related-urls&gt;&lt;url&gt;https://www.cbm.org/article/downloads/54741/Inclusion_in_Eye_Health_Guide.pdf&lt;/url&gt;&lt;/related-urls&gt;&lt;/urls&gt;&lt;/record&gt;&lt;/Cite&gt;&lt;/EndNote&gt;</w:instrText>
      </w:r>
      <w:r w:rsidR="00EE7609">
        <w:rPr>
          <w:rFonts w:ascii="Arial" w:hAnsi="Arial" w:cs="Arial"/>
          <w:sz w:val="22"/>
          <w:szCs w:val="24"/>
        </w:rPr>
        <w:fldChar w:fldCharType="separate"/>
      </w:r>
      <w:r w:rsidR="00B9644B">
        <w:rPr>
          <w:rFonts w:ascii="Arial" w:hAnsi="Arial" w:cs="Arial"/>
          <w:noProof/>
          <w:sz w:val="22"/>
          <w:szCs w:val="24"/>
        </w:rPr>
        <w:t>[109]</w:t>
      </w:r>
      <w:r w:rsidR="00EE7609">
        <w:rPr>
          <w:rFonts w:ascii="Arial" w:hAnsi="Arial" w:cs="Arial"/>
          <w:sz w:val="22"/>
          <w:szCs w:val="24"/>
        </w:rPr>
        <w:fldChar w:fldCharType="end"/>
      </w:r>
      <w:r w:rsidR="00EE7609">
        <w:rPr>
          <w:rFonts w:ascii="Arial" w:hAnsi="Arial" w:cs="Arial"/>
          <w:sz w:val="22"/>
          <w:szCs w:val="24"/>
        </w:rPr>
        <w:t xml:space="preserve"> </w:t>
      </w:r>
    </w:p>
    <w:p w14:paraId="423AEDD5" w14:textId="266C45CC" w:rsidR="006A6C29" w:rsidRPr="00201F73" w:rsidRDefault="004B3E19" w:rsidP="007C455A">
      <w:pPr>
        <w:spacing w:line="360" w:lineRule="auto"/>
        <w:rPr>
          <w:rFonts w:ascii="Arial" w:eastAsiaTheme="majorEastAsia" w:hAnsi="Arial" w:cs="Arial"/>
          <w:bCs/>
          <w:sz w:val="22"/>
          <w:szCs w:val="22"/>
        </w:rPr>
      </w:pPr>
      <w:r w:rsidRPr="00201F73">
        <w:rPr>
          <w:rFonts w:ascii="Arial" w:eastAsiaTheme="majorEastAsia" w:hAnsi="Arial" w:cs="Arial"/>
          <w:bCs/>
          <w:sz w:val="22"/>
          <w:szCs w:val="22"/>
        </w:rPr>
        <w:t xml:space="preserve">In order to </w:t>
      </w:r>
      <w:r w:rsidR="00382D5A" w:rsidRPr="00201F73">
        <w:rPr>
          <w:rFonts w:ascii="Arial" w:eastAsiaTheme="majorEastAsia" w:hAnsi="Arial" w:cs="Arial"/>
          <w:bCs/>
          <w:sz w:val="22"/>
          <w:szCs w:val="22"/>
        </w:rPr>
        <w:t xml:space="preserve">remove barriers and </w:t>
      </w:r>
      <w:r w:rsidRPr="00201F73">
        <w:rPr>
          <w:rFonts w:ascii="Arial" w:eastAsiaTheme="majorEastAsia" w:hAnsi="Arial" w:cs="Arial"/>
          <w:bCs/>
          <w:sz w:val="22"/>
          <w:szCs w:val="22"/>
        </w:rPr>
        <w:t xml:space="preserve">achieve </w:t>
      </w:r>
      <w:r w:rsidR="00FA024D" w:rsidRPr="00201F73">
        <w:rPr>
          <w:rFonts w:ascii="Arial" w:eastAsiaTheme="majorEastAsia" w:hAnsi="Arial" w:cs="Arial"/>
          <w:bCs/>
          <w:sz w:val="22"/>
          <w:szCs w:val="22"/>
        </w:rPr>
        <w:t>UHC</w:t>
      </w:r>
      <w:r w:rsidR="007E126C">
        <w:rPr>
          <w:rFonts w:ascii="Arial" w:eastAsiaTheme="majorEastAsia" w:hAnsi="Arial" w:cs="Arial"/>
          <w:bCs/>
          <w:sz w:val="22"/>
          <w:szCs w:val="22"/>
        </w:rPr>
        <w:t xml:space="preserve"> </w:t>
      </w:r>
      <w:r w:rsidRPr="00201F73">
        <w:rPr>
          <w:rFonts w:ascii="Arial" w:eastAsiaTheme="majorEastAsia" w:hAnsi="Arial" w:cs="Arial"/>
          <w:bCs/>
          <w:sz w:val="22"/>
          <w:szCs w:val="22"/>
        </w:rPr>
        <w:t xml:space="preserve"> three key dimensions must be considered: the proportion of the population covered, financial coverage, and which services are covered. </w:t>
      </w:r>
      <w:r w:rsidR="00DB0A7E">
        <w:rPr>
          <w:rFonts w:ascii="Arial" w:eastAsiaTheme="majorEastAsia" w:hAnsi="Arial" w:cs="Arial"/>
          <w:bCs/>
          <w:sz w:val="22"/>
          <w:szCs w:val="22"/>
        </w:rPr>
        <w:t>Laws and policies already exist in many countries.</w:t>
      </w:r>
      <w:r w:rsidR="00E52D9D" w:rsidRPr="00201F73">
        <w:rPr>
          <w:rFonts w:ascii="Arial" w:eastAsiaTheme="majorEastAsia" w:hAnsi="Arial" w:cs="Arial"/>
          <w:bCs/>
          <w:sz w:val="22"/>
          <w:szCs w:val="22"/>
        </w:rPr>
        <w:t xml:space="preserve"> </w:t>
      </w:r>
      <w:r w:rsidR="003F5FB4" w:rsidRPr="00201F73">
        <w:rPr>
          <w:rFonts w:ascii="Arial" w:eastAsiaTheme="majorEastAsia" w:hAnsi="Arial" w:cs="Arial"/>
          <w:bCs/>
          <w:sz w:val="22"/>
          <w:szCs w:val="22"/>
        </w:rPr>
        <w:t>More</w:t>
      </w:r>
      <w:r w:rsidR="00382D5A" w:rsidRPr="00201F73">
        <w:rPr>
          <w:rFonts w:ascii="Arial" w:eastAsiaTheme="majorEastAsia" w:hAnsi="Arial" w:cs="Arial"/>
          <w:bCs/>
          <w:sz w:val="22"/>
          <w:szCs w:val="22"/>
        </w:rPr>
        <w:t xml:space="preserve"> e</w:t>
      </w:r>
      <w:r w:rsidR="00E52D9D" w:rsidRPr="00201F73">
        <w:rPr>
          <w:rFonts w:ascii="Arial" w:eastAsiaTheme="majorEastAsia" w:hAnsi="Arial" w:cs="Arial"/>
          <w:bCs/>
          <w:sz w:val="22"/>
          <w:szCs w:val="22"/>
        </w:rPr>
        <w:t xml:space="preserve">fforts are therefore needed to make changes </w:t>
      </w:r>
      <w:r w:rsidR="00382D5A" w:rsidRPr="00201F73">
        <w:rPr>
          <w:rFonts w:ascii="Arial" w:eastAsiaTheme="majorEastAsia" w:hAnsi="Arial" w:cs="Arial"/>
          <w:bCs/>
          <w:sz w:val="22"/>
          <w:szCs w:val="22"/>
        </w:rPr>
        <w:t>at the levels of</w:t>
      </w:r>
      <w:r w:rsidR="00E52D9D" w:rsidRPr="00201F73">
        <w:rPr>
          <w:rFonts w:ascii="Arial" w:eastAsiaTheme="majorEastAsia" w:hAnsi="Arial" w:cs="Arial"/>
          <w:bCs/>
          <w:sz w:val="22"/>
          <w:szCs w:val="22"/>
        </w:rPr>
        <w:t xml:space="preserve"> services and programmes, rather than at the policy level. The “twin track” approach promotes inclusion of people with disabilities across a range of services – including health. This involves specific programmes targeting people with disabilities, and ensuring general development programmes include and are accessible for people with disabilities. To ensure equal access to health services, actions are needed at multiple levels. </w:t>
      </w:r>
      <w:r w:rsidR="004A1DEA">
        <w:rPr>
          <w:rFonts w:ascii="Arial" w:eastAsiaTheme="majorEastAsia" w:hAnsi="Arial" w:cs="Arial"/>
          <w:bCs/>
          <w:sz w:val="22"/>
          <w:szCs w:val="22"/>
        </w:rPr>
        <w:t xml:space="preserve">These actions must be </w:t>
      </w:r>
      <w:r w:rsidR="008C1BC0">
        <w:rPr>
          <w:rFonts w:ascii="Arial" w:eastAsiaTheme="majorEastAsia" w:hAnsi="Arial" w:cs="Arial"/>
          <w:bCs/>
          <w:sz w:val="22"/>
          <w:szCs w:val="22"/>
        </w:rPr>
        <w:t>supported through</w:t>
      </w:r>
      <w:r w:rsidR="004A1DEA">
        <w:rPr>
          <w:rFonts w:ascii="Arial" w:eastAsiaTheme="majorEastAsia" w:hAnsi="Arial" w:cs="Arial"/>
          <w:bCs/>
          <w:sz w:val="22"/>
          <w:szCs w:val="22"/>
        </w:rPr>
        <w:t xml:space="preserve"> </w:t>
      </w:r>
      <w:r w:rsidR="00DB0A7E">
        <w:rPr>
          <w:rFonts w:ascii="Arial" w:eastAsiaTheme="majorEastAsia" w:hAnsi="Arial" w:cs="Arial"/>
          <w:bCs/>
          <w:sz w:val="22"/>
          <w:szCs w:val="22"/>
        </w:rPr>
        <w:t xml:space="preserve">governmental </w:t>
      </w:r>
      <w:r w:rsidR="004A1DEA">
        <w:rPr>
          <w:rFonts w:ascii="Arial" w:eastAsiaTheme="majorEastAsia" w:hAnsi="Arial" w:cs="Arial"/>
          <w:bCs/>
          <w:sz w:val="22"/>
          <w:szCs w:val="22"/>
        </w:rPr>
        <w:t>budgetary allocations.</w:t>
      </w:r>
    </w:p>
    <w:p w14:paraId="3C021DFD" w14:textId="0C486327" w:rsidR="00E14533" w:rsidRPr="00634BEF" w:rsidRDefault="006A6C29" w:rsidP="007C455A">
      <w:pPr>
        <w:spacing w:line="360" w:lineRule="auto"/>
        <w:rPr>
          <w:rFonts w:ascii="Arial" w:hAnsi="Arial" w:cs="Arial"/>
          <w:sz w:val="22"/>
          <w:szCs w:val="22"/>
        </w:rPr>
      </w:pPr>
      <w:r w:rsidRPr="00201F73">
        <w:rPr>
          <w:rFonts w:ascii="Arial" w:hAnsi="Arial" w:cs="Arial"/>
          <w:color w:val="000007"/>
          <w:sz w:val="22"/>
          <w:szCs w:val="22"/>
        </w:rPr>
        <w:lastRenderedPageBreak/>
        <w:t xml:space="preserve">Across all these approaches, it is crucial to include people with disabilities </w:t>
      </w:r>
      <w:r w:rsidR="004A1DEA">
        <w:rPr>
          <w:rFonts w:ascii="Arial" w:hAnsi="Arial" w:cs="Arial"/>
          <w:color w:val="000007"/>
          <w:sz w:val="22"/>
          <w:szCs w:val="22"/>
        </w:rPr>
        <w:t>and disabled pe</w:t>
      </w:r>
      <w:r w:rsidR="007E126C">
        <w:rPr>
          <w:rFonts w:ascii="Arial" w:hAnsi="Arial" w:cs="Arial"/>
          <w:color w:val="000007"/>
          <w:sz w:val="22"/>
          <w:szCs w:val="22"/>
        </w:rPr>
        <w:t>ople’s</w:t>
      </w:r>
      <w:r w:rsidR="004A1DEA">
        <w:rPr>
          <w:rFonts w:ascii="Arial" w:hAnsi="Arial" w:cs="Arial"/>
          <w:color w:val="000007"/>
          <w:sz w:val="22"/>
          <w:szCs w:val="22"/>
        </w:rPr>
        <w:t xml:space="preserve"> organisations (DPOs)</w:t>
      </w:r>
      <w:r w:rsidR="00E14533" w:rsidRPr="00201F73">
        <w:rPr>
          <w:rFonts w:ascii="Arial" w:hAnsi="Arial" w:cs="Arial"/>
          <w:color w:val="000007"/>
          <w:sz w:val="22"/>
          <w:szCs w:val="22"/>
        </w:rPr>
        <w:t xml:space="preserve"> </w:t>
      </w:r>
      <w:r w:rsidRPr="00201F73">
        <w:rPr>
          <w:rFonts w:ascii="Arial" w:hAnsi="Arial" w:cs="Arial"/>
          <w:color w:val="000007"/>
          <w:sz w:val="22"/>
          <w:szCs w:val="22"/>
        </w:rPr>
        <w:t>while working to remove barriers, and more nuanced and sensitive qualitative research is also important in developing solutions. One effective approach is recommended by the</w:t>
      </w:r>
      <w:r w:rsidR="007E126C">
        <w:rPr>
          <w:rFonts w:ascii="Arial" w:hAnsi="Arial" w:cs="Arial"/>
          <w:color w:val="000007"/>
          <w:sz w:val="22"/>
          <w:szCs w:val="22"/>
        </w:rPr>
        <w:t xml:space="preserve"> UK</w:t>
      </w:r>
      <w:r w:rsidRPr="00201F73">
        <w:rPr>
          <w:rFonts w:ascii="Arial" w:hAnsi="Arial" w:cs="Arial"/>
          <w:color w:val="000007"/>
          <w:sz w:val="22"/>
          <w:szCs w:val="22"/>
        </w:rPr>
        <w:t xml:space="preserve"> </w:t>
      </w:r>
      <w:r w:rsidR="00DB0A7E">
        <w:rPr>
          <w:rFonts w:ascii="Arial" w:hAnsi="Arial" w:cs="Arial"/>
          <w:color w:val="000007"/>
          <w:sz w:val="22"/>
          <w:szCs w:val="22"/>
        </w:rPr>
        <w:t>Medical Research Council</w:t>
      </w:r>
      <w:r w:rsidR="00DB0A7E" w:rsidRPr="00201F73">
        <w:rPr>
          <w:rFonts w:ascii="Arial" w:hAnsi="Arial" w:cs="Arial"/>
          <w:color w:val="000007"/>
          <w:sz w:val="22"/>
          <w:szCs w:val="22"/>
        </w:rPr>
        <w:t xml:space="preserve"> </w:t>
      </w:r>
      <w:r w:rsidRPr="00201F73">
        <w:rPr>
          <w:rFonts w:ascii="Arial" w:hAnsi="Arial" w:cs="Arial"/>
          <w:color w:val="000007"/>
          <w:sz w:val="22"/>
          <w:szCs w:val="22"/>
        </w:rPr>
        <w:t>for the development of complex interventions.</w:t>
      </w:r>
      <w:r w:rsidR="004A1DEA">
        <w:rPr>
          <w:rFonts w:ascii="Arial" w:hAnsi="Arial" w:cs="Arial"/>
          <w:color w:val="000007"/>
          <w:sz w:val="22"/>
          <w:szCs w:val="22"/>
        </w:rPr>
        <w:fldChar w:fldCharType="begin"/>
      </w:r>
      <w:r w:rsidR="00B9644B">
        <w:rPr>
          <w:rFonts w:ascii="Arial" w:hAnsi="Arial" w:cs="Arial"/>
          <w:color w:val="000007"/>
          <w:sz w:val="22"/>
          <w:szCs w:val="22"/>
        </w:rPr>
        <w:instrText xml:space="preserve"> ADDIN EN.CITE &lt;EndNote&gt;&lt;Cite&gt;&lt;Author&gt;Craig&lt;/Author&gt;&lt;Year&gt;2008&lt;/Year&gt;&lt;RecNum&gt;194&lt;/RecNum&gt;&lt;DisplayText&gt;[110]&lt;/DisplayText&gt;&lt;record&gt;&lt;rec-number&gt;194&lt;/rec-number&gt;&lt;foreign-keys&gt;&lt;key app="EN" db-id="ft0e9z9f4x25x5e9wxqx5t9pt9s5zzxrsdvs" timestamp="1524589029"&gt;194&lt;/key&gt;&lt;/foreign-keys&gt;&lt;ref-type name="Journal Article"&gt;17&lt;/ref-type&gt;&lt;contributors&gt;&lt;authors&gt;&lt;author&gt;Craig, Peter&lt;/author&gt;&lt;author&gt;Dieppe, Paul&lt;/author&gt;&lt;author&gt;Macintyre, Sally&lt;/author&gt;&lt;author&gt;Michie, Susan&lt;/author&gt;&lt;author&gt;Nazareth, Irwin&lt;/author&gt;&lt;author&gt;Petticrew, Mark&lt;/author&gt;&lt;/authors&gt;&lt;/contributors&gt;&lt;titles&gt;&lt;title&gt;Developing and evaluating complex interventions: the new Medical Research Council guidance&lt;/title&gt;&lt;secondary-title&gt;BMJ&lt;/secondary-title&gt;&lt;/titles&gt;&lt;periodical&gt;&lt;full-title&gt;BMJ&lt;/full-title&gt;&lt;/periodical&gt;&lt;volume&gt;337&lt;/volume&gt;&lt;dates&gt;&lt;year&gt;2008&lt;/year&gt;&lt;/dates&gt;&lt;urls&gt;&lt;related-urls&gt;&lt;url&gt;https://www.bmj.com/content/bmj/337/bmj.a1655.full.pdf&lt;/url&gt;&lt;/related-urls&gt;&lt;/urls&gt;&lt;electronic-resource-num&gt;10.1136/bmj.a1655&lt;/electronic-resource-num&gt;&lt;/record&gt;&lt;/Cite&gt;&lt;/EndNote&gt;</w:instrText>
      </w:r>
      <w:r w:rsidR="004A1DEA">
        <w:rPr>
          <w:rFonts w:ascii="Arial" w:hAnsi="Arial" w:cs="Arial"/>
          <w:color w:val="000007"/>
          <w:sz w:val="22"/>
          <w:szCs w:val="22"/>
        </w:rPr>
        <w:fldChar w:fldCharType="separate"/>
      </w:r>
      <w:r w:rsidR="00B9644B">
        <w:rPr>
          <w:rFonts w:ascii="Arial" w:hAnsi="Arial" w:cs="Arial"/>
          <w:noProof/>
          <w:color w:val="000007"/>
          <w:sz w:val="22"/>
          <w:szCs w:val="22"/>
        </w:rPr>
        <w:t>[110]</w:t>
      </w:r>
      <w:r w:rsidR="004A1DEA">
        <w:rPr>
          <w:rFonts w:ascii="Arial" w:hAnsi="Arial" w:cs="Arial"/>
          <w:color w:val="000007"/>
          <w:sz w:val="22"/>
          <w:szCs w:val="22"/>
        </w:rPr>
        <w:fldChar w:fldCharType="end"/>
      </w:r>
      <w:r w:rsidRPr="00201F73">
        <w:rPr>
          <w:rFonts w:ascii="Arial" w:hAnsi="Arial" w:cs="Arial"/>
          <w:color w:val="000007"/>
          <w:sz w:val="22"/>
          <w:szCs w:val="22"/>
        </w:rPr>
        <w:t xml:space="preserve"> This process involves conducting a systematic review of potential interventions and conduct of qualitative research with the target group (in this instance, people with disabilities and healthcare providers) to identify issues. Next, a participatory workshop is held with key stakeholders to agree potential solutions, which are then pilot tested for feasibility and acceptability, and then trialed for impact. A </w:t>
      </w:r>
      <w:r w:rsidR="00DB0A7E">
        <w:rPr>
          <w:rFonts w:ascii="Arial" w:hAnsi="Arial" w:cs="Arial"/>
          <w:color w:val="000007"/>
          <w:sz w:val="22"/>
          <w:szCs w:val="22"/>
        </w:rPr>
        <w:t>multisectoral</w:t>
      </w:r>
      <w:r w:rsidRPr="00201F73">
        <w:rPr>
          <w:rFonts w:ascii="Arial" w:hAnsi="Arial" w:cs="Arial"/>
          <w:color w:val="000007"/>
          <w:sz w:val="22"/>
          <w:szCs w:val="22"/>
        </w:rPr>
        <w:t xml:space="preserve"> approach is needed for improving coverage of healthcare services, integrating health care provision with education, employment and other interventions. Ideally, these interventions should tackle the underlying drivers of exclusion from healthcare from people with disabilities, such as poverty, exclusion and discrimination, as well as offering short term solutions, such as ensuring that services are physically accessible. </w:t>
      </w:r>
    </w:p>
    <w:p w14:paraId="5E5EA282" w14:textId="17AE37C5" w:rsidR="00202B09" w:rsidRPr="00201F73" w:rsidRDefault="004B3E19" w:rsidP="00201F73">
      <w:pPr>
        <w:spacing w:line="360" w:lineRule="auto"/>
        <w:rPr>
          <w:rFonts w:ascii="Arial" w:eastAsiaTheme="majorEastAsia" w:hAnsi="Arial" w:cs="Arial"/>
          <w:bCs/>
          <w:sz w:val="22"/>
          <w:szCs w:val="22"/>
        </w:rPr>
      </w:pPr>
      <w:r w:rsidRPr="00201F73">
        <w:rPr>
          <w:rFonts w:ascii="Arial" w:eastAsiaTheme="majorEastAsia" w:hAnsi="Arial" w:cs="Arial"/>
          <w:bCs/>
          <w:sz w:val="22"/>
          <w:szCs w:val="22"/>
        </w:rPr>
        <w:t>Some examples of good practice for achieving improvements in the different components of UHC for people with disabilities exist from LMIC</w:t>
      </w:r>
      <w:r w:rsidR="003F5FB4" w:rsidRPr="00201F73">
        <w:rPr>
          <w:rFonts w:ascii="Arial" w:eastAsiaTheme="majorEastAsia" w:hAnsi="Arial" w:cs="Arial"/>
          <w:bCs/>
          <w:sz w:val="22"/>
          <w:szCs w:val="22"/>
        </w:rPr>
        <w:t xml:space="preserve"> and are presented below</w:t>
      </w:r>
      <w:r w:rsidR="00201F73">
        <w:rPr>
          <w:rFonts w:ascii="Arial" w:eastAsiaTheme="majorEastAsia" w:hAnsi="Arial" w:cs="Arial"/>
          <w:bCs/>
          <w:sz w:val="22"/>
          <w:szCs w:val="22"/>
        </w:rPr>
        <w:t xml:space="preserve">.  </w:t>
      </w:r>
    </w:p>
    <w:p w14:paraId="538F2AC7" w14:textId="23390AC3" w:rsidR="00E52D9D" w:rsidRDefault="00202B09" w:rsidP="00201F73">
      <w:pPr>
        <w:pStyle w:val="Heading2"/>
      </w:pPr>
      <w:bookmarkStart w:id="20" w:name="_Toc512435198"/>
      <w:r>
        <w:t>Improving policy response</w:t>
      </w:r>
      <w:bookmarkEnd w:id="20"/>
    </w:p>
    <w:p w14:paraId="5255DE22" w14:textId="50108677" w:rsidR="00202B09" w:rsidRPr="00201F73" w:rsidRDefault="00202B09" w:rsidP="002B7348">
      <w:pPr>
        <w:spacing w:before="240" w:line="360" w:lineRule="auto"/>
        <w:rPr>
          <w:rFonts w:ascii="Arial" w:eastAsiaTheme="majorEastAsia" w:hAnsi="Arial" w:cs="Arial"/>
          <w:bCs/>
          <w:sz w:val="22"/>
        </w:rPr>
      </w:pPr>
      <w:r w:rsidRPr="00201F73">
        <w:rPr>
          <w:rFonts w:ascii="Arial" w:eastAsiaTheme="majorEastAsia" w:hAnsi="Arial" w:cs="Arial"/>
          <w:bCs/>
          <w:sz w:val="22"/>
        </w:rPr>
        <w:t>The rights of people with disabilities to healthcare are enshrined in the Convention on the Rights of Persons with Disabilities, in particular article 25 (Health) and 26 (Habilitation and rehabilitation)</w:t>
      </w:r>
      <w:r w:rsidR="00634BEF">
        <w:rPr>
          <w:rFonts w:ascii="Arial" w:eastAsiaTheme="majorEastAsia" w:hAnsi="Arial" w:cs="Arial"/>
          <w:bCs/>
          <w:sz w:val="22"/>
        </w:rPr>
        <w:t>.</w:t>
      </w:r>
      <w:r w:rsidR="00634BEF">
        <w:rPr>
          <w:rFonts w:ascii="Arial" w:eastAsiaTheme="majorEastAsia" w:hAnsi="Arial" w:cs="Arial"/>
          <w:bCs/>
          <w:sz w:val="22"/>
        </w:rPr>
        <w:fldChar w:fldCharType="begin"/>
      </w:r>
      <w:r w:rsidR="00B9644B">
        <w:rPr>
          <w:rFonts w:ascii="Arial" w:eastAsiaTheme="majorEastAsia" w:hAnsi="Arial" w:cs="Arial"/>
          <w:bCs/>
          <w:sz w:val="22"/>
        </w:rPr>
        <w:instrText xml:space="preserve"> ADDIN EN.CITE &lt;EndNote&gt;&lt;Cite&gt;&lt;Author&gt;United Nations&lt;/Author&gt;&lt;Year&gt;2006&lt;/Year&gt;&lt;RecNum&gt;101&lt;/RecNum&gt;&lt;DisplayText&gt;[111]&lt;/DisplayText&gt;&lt;record&gt;&lt;rec-number&gt;101&lt;/rec-number&gt;&lt;foreign-keys&gt;&lt;key app="EN" db-id="ft0e9z9f4x25x5e9wxqx5t9pt9s5zzxrsdvs" timestamp="1523609365"&gt;101&lt;/key&gt;&lt;/foreign-keys&gt;&lt;ref-type name="Web Page"&gt;12&lt;/ref-type&gt;&lt;contributors&gt;&lt;authors&gt;&lt;author&gt;United Nations,&lt;/author&gt;&lt;/authors&gt;&lt;/contributors&gt;&lt;titles&gt;&lt;title&gt;Convention on the Rights of Persons with Disabilities – Articles&lt;/title&gt;&lt;/titles&gt;&lt;dates&gt;&lt;year&gt;2006&lt;/year&gt;&lt;/dates&gt;&lt;urls&gt;&lt;related-urls&gt;&lt;url&gt;https://www.un.org/development/desa/disabilities/convention-on-the-rights-of-persons-with-disabilities/convention-on-the-rights-of-persons-with-disabilities-2.html&lt;/url&gt;&lt;/related-urls&gt;&lt;/urls&gt;&lt;custom1&gt;2018&lt;/custom1&gt;&lt;custom2&gt;13/04&lt;/custom2&gt;&lt;/record&gt;&lt;/Cite&gt;&lt;/EndNote&gt;</w:instrText>
      </w:r>
      <w:r w:rsidR="00634BEF">
        <w:rPr>
          <w:rFonts w:ascii="Arial" w:eastAsiaTheme="majorEastAsia" w:hAnsi="Arial" w:cs="Arial"/>
          <w:bCs/>
          <w:sz w:val="22"/>
        </w:rPr>
        <w:fldChar w:fldCharType="separate"/>
      </w:r>
      <w:r w:rsidR="00B9644B">
        <w:rPr>
          <w:rFonts w:ascii="Arial" w:eastAsiaTheme="majorEastAsia" w:hAnsi="Arial" w:cs="Arial"/>
          <w:bCs/>
          <w:noProof/>
          <w:sz w:val="22"/>
        </w:rPr>
        <w:t>[111]</w:t>
      </w:r>
      <w:r w:rsidR="00634BEF">
        <w:rPr>
          <w:rFonts w:ascii="Arial" w:eastAsiaTheme="majorEastAsia" w:hAnsi="Arial" w:cs="Arial"/>
          <w:bCs/>
          <w:sz w:val="22"/>
        </w:rPr>
        <w:fldChar w:fldCharType="end"/>
      </w:r>
      <w:r w:rsidRPr="00201F73">
        <w:rPr>
          <w:rFonts w:ascii="Arial" w:eastAsiaTheme="majorEastAsia" w:hAnsi="Arial" w:cs="Arial"/>
          <w:bCs/>
          <w:sz w:val="22"/>
        </w:rPr>
        <w:t xml:space="preserve"> Many countries have made specific provisions to preserve the right to healthcare for people with disabilities, but not all, and these </w:t>
      </w:r>
      <w:r w:rsidR="00FB4565" w:rsidRPr="00201F73">
        <w:rPr>
          <w:rFonts w:ascii="Arial" w:eastAsiaTheme="majorEastAsia" w:hAnsi="Arial" w:cs="Arial"/>
          <w:bCs/>
          <w:sz w:val="22"/>
        </w:rPr>
        <w:t xml:space="preserve">efforts </w:t>
      </w:r>
      <w:r w:rsidRPr="00201F73">
        <w:rPr>
          <w:rFonts w:ascii="Arial" w:eastAsiaTheme="majorEastAsia" w:hAnsi="Arial" w:cs="Arial"/>
          <w:bCs/>
          <w:sz w:val="22"/>
        </w:rPr>
        <w:t xml:space="preserve">are not always specific about access to rehabilitation services. </w:t>
      </w:r>
    </w:p>
    <w:p w14:paraId="1CABE020" w14:textId="0D6109DA" w:rsidR="00E85BC3" w:rsidRPr="00201F73" w:rsidRDefault="00202B09" w:rsidP="00202B09">
      <w:pPr>
        <w:spacing w:line="360" w:lineRule="auto"/>
        <w:rPr>
          <w:rFonts w:ascii="Arial" w:eastAsiaTheme="majorEastAsia" w:hAnsi="Arial" w:cs="Arial"/>
          <w:bCs/>
          <w:sz w:val="22"/>
        </w:rPr>
      </w:pPr>
      <w:r w:rsidRPr="00201F73">
        <w:rPr>
          <w:rFonts w:ascii="Arial" w:eastAsiaTheme="majorEastAsia" w:hAnsi="Arial" w:cs="Arial"/>
          <w:bCs/>
          <w:sz w:val="22"/>
        </w:rPr>
        <w:lastRenderedPageBreak/>
        <w:t>The WHO Global Disability Action Plan has a target to “Develop and/or reform</w:t>
      </w:r>
      <w:r w:rsidR="00201F73">
        <w:rPr>
          <w:rFonts w:ascii="Arial" w:eastAsiaTheme="majorEastAsia" w:hAnsi="Arial" w:cs="Arial"/>
          <w:bCs/>
          <w:sz w:val="22"/>
        </w:rPr>
        <w:t xml:space="preserve"> </w:t>
      </w:r>
      <w:r w:rsidRPr="00201F73">
        <w:rPr>
          <w:rFonts w:ascii="Arial" w:eastAsiaTheme="majorEastAsia" w:hAnsi="Arial" w:cs="Arial"/>
          <w:bCs/>
          <w:sz w:val="22"/>
        </w:rPr>
        <w:t>health and disability laws, policies, strategies and plans for consistency with the principles of the Convention on the Rights of Persons with Disabilities”.</w:t>
      </w:r>
      <w:r w:rsidR="00634BEF">
        <w:rPr>
          <w:rFonts w:ascii="Arial" w:eastAsiaTheme="majorEastAsia" w:hAnsi="Arial" w:cs="Arial"/>
          <w:bCs/>
          <w:sz w:val="22"/>
        </w:rPr>
        <w:fldChar w:fldCharType="begin"/>
      </w:r>
      <w:r w:rsidR="00B9644B">
        <w:rPr>
          <w:rFonts w:ascii="Arial" w:eastAsiaTheme="majorEastAsia" w:hAnsi="Arial" w:cs="Arial"/>
          <w:bCs/>
          <w:sz w:val="22"/>
        </w:rPr>
        <w:instrText xml:space="preserve"> ADDIN EN.CITE &lt;EndNote&gt;&lt;Cite&gt;&lt;Author&gt;World Health Organization&lt;/Author&gt;&lt;Year&gt;2014&lt;/Year&gt;&lt;RecNum&gt;195&lt;/RecNum&gt;&lt;DisplayText&gt;[112]&lt;/DisplayText&gt;&lt;record&gt;&lt;rec-number&gt;195&lt;/rec-number&gt;&lt;foreign-keys&gt;&lt;key app="EN" db-id="ft0e9z9f4x25x5e9wxqx5t9pt9s5zzxrsdvs" timestamp="1524589188"&gt;195&lt;/key&gt;&lt;/foreign-keys&gt;&lt;ref-type name="Web Page"&gt;12&lt;/ref-type&gt;&lt;contributors&gt;&lt;authors&gt;&lt;author&gt;World Health Organization,&lt;/author&gt;&lt;/authors&gt;&lt;/contributors&gt;&lt;titles&gt;&lt;title&gt;WHO Global Disability Action Plan 2014-2021&lt;/title&gt;&lt;/titles&gt;&lt;volume&gt;2018&lt;/volume&gt;&lt;number&gt;24/04&lt;/number&gt;&lt;dates&gt;&lt;year&gt;2014&lt;/year&gt;&lt;/dates&gt;&lt;urls&gt;&lt;related-urls&gt;&lt;url&gt;http://www.who.int/disabilities/actionplan/en/&lt;/url&gt;&lt;/related-urls&gt;&lt;/urls&gt;&lt;/record&gt;&lt;/Cite&gt;&lt;/EndNote&gt;</w:instrText>
      </w:r>
      <w:r w:rsidR="00634BEF">
        <w:rPr>
          <w:rFonts w:ascii="Arial" w:eastAsiaTheme="majorEastAsia" w:hAnsi="Arial" w:cs="Arial"/>
          <w:bCs/>
          <w:sz w:val="22"/>
        </w:rPr>
        <w:fldChar w:fldCharType="separate"/>
      </w:r>
      <w:r w:rsidR="00B9644B">
        <w:rPr>
          <w:rFonts w:ascii="Arial" w:eastAsiaTheme="majorEastAsia" w:hAnsi="Arial" w:cs="Arial"/>
          <w:bCs/>
          <w:noProof/>
          <w:sz w:val="22"/>
        </w:rPr>
        <w:t>[112]</w:t>
      </w:r>
      <w:r w:rsidR="00634BEF">
        <w:rPr>
          <w:rFonts w:ascii="Arial" w:eastAsiaTheme="majorEastAsia" w:hAnsi="Arial" w:cs="Arial"/>
          <w:bCs/>
          <w:sz w:val="22"/>
        </w:rPr>
        <w:fldChar w:fldCharType="end"/>
      </w:r>
      <w:r w:rsidRPr="00201F73">
        <w:rPr>
          <w:rFonts w:ascii="Arial" w:eastAsiaTheme="majorEastAsia" w:hAnsi="Arial" w:cs="Arial"/>
          <w:bCs/>
          <w:sz w:val="22"/>
        </w:rPr>
        <w:t xml:space="preserve"> It encourages countries to review and revise existing policies and eliminate discriminatory provision to ensure better access for and includion access for and inclusion of persons with disabilities in health and other sectors. One mechanism proposed is for each country to establish a multisectoral national disability strategy and action plan that ensures clear lines of responsibility and mechanisms for coordination, monitoring and reporting.</w:t>
      </w:r>
      <w:r w:rsidR="008555B7" w:rsidRPr="00201F73">
        <w:rPr>
          <w:rFonts w:ascii="Arial" w:eastAsiaTheme="majorEastAsia" w:hAnsi="Arial" w:cs="Arial"/>
          <w:bCs/>
          <w:sz w:val="22"/>
        </w:rPr>
        <w:t xml:space="preserve"> Another is to identify focal points for disability within </w:t>
      </w:r>
      <w:r w:rsidR="007E126C">
        <w:rPr>
          <w:rFonts w:ascii="Arial" w:eastAsiaTheme="majorEastAsia" w:hAnsi="Arial" w:cs="Arial"/>
          <w:bCs/>
          <w:sz w:val="22"/>
        </w:rPr>
        <w:t>H</w:t>
      </w:r>
      <w:r w:rsidR="008555B7" w:rsidRPr="00201F73">
        <w:rPr>
          <w:rFonts w:ascii="Arial" w:eastAsiaTheme="majorEastAsia" w:hAnsi="Arial" w:cs="Arial"/>
          <w:bCs/>
          <w:sz w:val="22"/>
        </w:rPr>
        <w:t xml:space="preserve">ealth </w:t>
      </w:r>
      <w:r w:rsidR="007E126C">
        <w:rPr>
          <w:rFonts w:ascii="Arial" w:eastAsiaTheme="majorEastAsia" w:hAnsi="Arial" w:cs="Arial"/>
          <w:bCs/>
          <w:sz w:val="22"/>
        </w:rPr>
        <w:t>M</w:t>
      </w:r>
      <w:r w:rsidR="008555B7" w:rsidRPr="00201F73">
        <w:rPr>
          <w:rFonts w:ascii="Arial" w:eastAsiaTheme="majorEastAsia" w:hAnsi="Arial" w:cs="Arial"/>
          <w:bCs/>
          <w:sz w:val="22"/>
        </w:rPr>
        <w:t>inistries to work on this issue.</w:t>
      </w:r>
      <w:r w:rsidRPr="00201F73">
        <w:rPr>
          <w:rFonts w:ascii="Arial" w:eastAsiaTheme="majorEastAsia" w:hAnsi="Arial" w:cs="Arial"/>
          <w:bCs/>
          <w:sz w:val="22"/>
        </w:rPr>
        <w:t xml:space="preserve"> Countries will need support in changing their health system to be more inclusive, and this could include technical support to develop laws, policies, strategies and plans</w:t>
      </w:r>
      <w:r w:rsidR="008555B7" w:rsidRPr="00201F73">
        <w:rPr>
          <w:rFonts w:ascii="Arial" w:eastAsiaTheme="majorEastAsia" w:hAnsi="Arial" w:cs="Arial"/>
          <w:bCs/>
          <w:sz w:val="22"/>
        </w:rPr>
        <w:t>. O</w:t>
      </w:r>
      <w:r w:rsidRPr="00201F73">
        <w:rPr>
          <w:rFonts w:ascii="Arial" w:eastAsiaTheme="majorEastAsia" w:hAnsi="Arial" w:cs="Arial"/>
          <w:bCs/>
          <w:sz w:val="22"/>
        </w:rPr>
        <w:t xml:space="preserve">pportunities </w:t>
      </w:r>
      <w:r w:rsidR="008555B7" w:rsidRPr="00201F73">
        <w:rPr>
          <w:rFonts w:ascii="Arial" w:eastAsiaTheme="majorEastAsia" w:hAnsi="Arial" w:cs="Arial"/>
          <w:bCs/>
          <w:sz w:val="22"/>
        </w:rPr>
        <w:t xml:space="preserve">need to be provided for learning and capacity development (e.g. workshops) and </w:t>
      </w:r>
      <w:r w:rsidRPr="00201F73">
        <w:rPr>
          <w:rFonts w:ascii="Arial" w:eastAsiaTheme="majorEastAsia" w:hAnsi="Arial" w:cs="Arial"/>
          <w:bCs/>
          <w:sz w:val="22"/>
        </w:rPr>
        <w:t xml:space="preserve">exchange </w:t>
      </w:r>
      <w:r w:rsidR="008555B7" w:rsidRPr="00201F73">
        <w:rPr>
          <w:rFonts w:ascii="Arial" w:eastAsiaTheme="majorEastAsia" w:hAnsi="Arial" w:cs="Arial"/>
          <w:bCs/>
          <w:sz w:val="22"/>
        </w:rPr>
        <w:t xml:space="preserve">of knowledge </w:t>
      </w:r>
      <w:r w:rsidRPr="00201F73">
        <w:rPr>
          <w:rFonts w:ascii="Arial" w:eastAsiaTheme="majorEastAsia" w:hAnsi="Arial" w:cs="Arial"/>
          <w:bCs/>
          <w:sz w:val="22"/>
        </w:rPr>
        <w:t>between different</w:t>
      </w:r>
      <w:r w:rsidR="008555B7" w:rsidRPr="00201F73">
        <w:rPr>
          <w:rFonts w:ascii="Arial" w:eastAsiaTheme="majorEastAsia" w:hAnsi="Arial" w:cs="Arial"/>
          <w:bCs/>
          <w:sz w:val="22"/>
        </w:rPr>
        <w:t xml:space="preserve"> interested</w:t>
      </w:r>
      <w:r w:rsidRPr="00201F73">
        <w:rPr>
          <w:rFonts w:ascii="Arial" w:eastAsiaTheme="majorEastAsia" w:hAnsi="Arial" w:cs="Arial"/>
          <w:bCs/>
          <w:sz w:val="22"/>
        </w:rPr>
        <w:t xml:space="preserve"> groups. </w:t>
      </w:r>
      <w:r w:rsidR="008555B7" w:rsidRPr="00201F73">
        <w:rPr>
          <w:rFonts w:ascii="Arial" w:eastAsiaTheme="majorEastAsia" w:hAnsi="Arial" w:cs="Arial"/>
          <w:bCs/>
          <w:sz w:val="22"/>
        </w:rPr>
        <w:t xml:space="preserve">Participation of people with disabilities is, of course, critical in achieving an inclusive health system. </w:t>
      </w:r>
    </w:p>
    <w:p w14:paraId="465CE670" w14:textId="0E60D37E" w:rsidR="00FA024D" w:rsidRPr="00201F73" w:rsidRDefault="00E85BC3" w:rsidP="00E85BC3">
      <w:pPr>
        <w:spacing w:line="360" w:lineRule="auto"/>
        <w:rPr>
          <w:rFonts w:ascii="Arial" w:hAnsi="Arial" w:cs="Arial"/>
          <w:sz w:val="22"/>
        </w:rPr>
      </w:pPr>
      <w:r w:rsidRPr="00201F73">
        <w:rPr>
          <w:rFonts w:ascii="Arial" w:eastAsiaTheme="majorEastAsia" w:hAnsi="Arial" w:cs="Arial"/>
          <w:bCs/>
          <w:sz w:val="22"/>
        </w:rPr>
        <w:t xml:space="preserve">Brazil provides a good case study of a country with a good policy environment supporting the inclusion of people with disabilities in the healthcare system. </w:t>
      </w:r>
      <w:r w:rsidR="00634BEF">
        <w:rPr>
          <w:rFonts w:ascii="Arial" w:hAnsi="Arial" w:cs="Arial"/>
          <w:sz w:val="22"/>
        </w:rPr>
        <w:t>Brazil is a signatory</w:t>
      </w:r>
      <w:r w:rsidR="00DB0A7E">
        <w:rPr>
          <w:rFonts w:ascii="Arial" w:hAnsi="Arial" w:cs="Arial"/>
          <w:sz w:val="22"/>
        </w:rPr>
        <w:t xml:space="preserve"> to the CPRD</w:t>
      </w:r>
      <w:r w:rsidR="00634BEF">
        <w:rPr>
          <w:rFonts w:ascii="Arial" w:hAnsi="Arial" w:cs="Arial"/>
          <w:sz w:val="22"/>
        </w:rPr>
        <w:t>.</w:t>
      </w:r>
      <w:r w:rsidR="008A6CA4" w:rsidRPr="00201F73">
        <w:rPr>
          <w:rFonts w:ascii="Arial" w:hAnsi="Arial" w:cs="Arial"/>
          <w:sz w:val="22"/>
        </w:rPr>
        <w:fldChar w:fldCharType="begin"/>
      </w:r>
      <w:r w:rsidR="00B9644B">
        <w:rPr>
          <w:rFonts w:ascii="Arial" w:hAnsi="Arial" w:cs="Arial"/>
          <w:sz w:val="22"/>
        </w:rPr>
        <w:instrText xml:space="preserve"> ADDIN EN.CITE &lt;EndNote&gt;&lt;Cite&gt;&lt;Author&gt;United Nations&lt;/Author&gt;&lt;Year&gt;2006&lt;/Year&gt;&lt;RecNum&gt;101&lt;/RecNum&gt;&lt;DisplayText&gt;[111]&lt;/DisplayText&gt;&lt;record&gt;&lt;rec-number&gt;101&lt;/rec-number&gt;&lt;foreign-keys&gt;&lt;key app="EN" db-id="ft0e9z9f4x25x5e9wxqx5t9pt9s5zzxrsdvs" timestamp="1523609365"&gt;101&lt;/key&gt;&lt;/foreign-keys&gt;&lt;ref-type name="Web Page"&gt;12&lt;/ref-type&gt;&lt;contributors&gt;&lt;authors&gt;&lt;author&gt;United Nations,&lt;/author&gt;&lt;/authors&gt;&lt;/contributors&gt;&lt;titles&gt;&lt;title&gt;Convention on the Rights of Persons with Disabilities – Articles&lt;/title&gt;&lt;/titles&gt;&lt;dates&gt;&lt;year&gt;2006&lt;/year&gt;&lt;/dates&gt;&lt;urls&gt;&lt;related-urls&gt;&lt;url&gt;https://www.un.org/development/desa/disabilities/convention-on-the-rights-of-persons-with-disabilities/convention-on-the-rights-of-persons-with-disabilities-2.html&lt;/url&gt;&lt;/related-urls&gt;&lt;/urls&gt;&lt;custom1&gt;2018&lt;/custom1&gt;&lt;custom2&gt;13/04&lt;/custom2&gt;&lt;/record&gt;&lt;/Cite&gt;&lt;/EndNote&gt;</w:instrText>
      </w:r>
      <w:r w:rsidR="008A6CA4" w:rsidRPr="00201F73">
        <w:rPr>
          <w:rFonts w:ascii="Arial" w:hAnsi="Arial" w:cs="Arial"/>
          <w:sz w:val="22"/>
        </w:rPr>
        <w:fldChar w:fldCharType="separate"/>
      </w:r>
      <w:r w:rsidR="00B9644B">
        <w:rPr>
          <w:rFonts w:ascii="Arial" w:hAnsi="Arial" w:cs="Arial"/>
          <w:noProof/>
          <w:sz w:val="22"/>
        </w:rPr>
        <w:t>[111]</w:t>
      </w:r>
      <w:r w:rsidR="008A6CA4" w:rsidRPr="00201F73">
        <w:rPr>
          <w:rFonts w:ascii="Arial" w:hAnsi="Arial" w:cs="Arial"/>
          <w:sz w:val="22"/>
        </w:rPr>
        <w:fldChar w:fldCharType="end"/>
      </w:r>
      <w:r w:rsidRPr="00201F73">
        <w:rPr>
          <w:rFonts w:ascii="Arial" w:hAnsi="Arial" w:cs="Arial"/>
          <w:sz w:val="22"/>
        </w:rPr>
        <w:t xml:space="preserve"> Beyond the CRPD, there are a range of laws in place in Brazil, protecting the right to healthcare among people with disabilities</w:t>
      </w:r>
      <w:r w:rsidR="00FA024D" w:rsidRPr="00201F73">
        <w:rPr>
          <w:rFonts w:ascii="Arial" w:hAnsi="Arial" w:cs="Arial"/>
          <w:sz w:val="22"/>
        </w:rPr>
        <w:t>, including:</w:t>
      </w:r>
    </w:p>
    <w:p w14:paraId="0AB16C69" w14:textId="77777777" w:rsidR="00FA024D" w:rsidRPr="00634BEF" w:rsidRDefault="00E85BC3" w:rsidP="00634BEF">
      <w:pPr>
        <w:pStyle w:val="ListParagraph"/>
        <w:numPr>
          <w:ilvl w:val="0"/>
          <w:numId w:val="44"/>
        </w:numPr>
        <w:spacing w:line="360" w:lineRule="auto"/>
        <w:rPr>
          <w:rFonts w:ascii="Arial" w:eastAsiaTheme="majorEastAsia" w:hAnsi="Arial" w:cs="Arial"/>
          <w:bCs/>
          <w:sz w:val="22"/>
        </w:rPr>
      </w:pPr>
      <w:r w:rsidRPr="00634BEF">
        <w:rPr>
          <w:rFonts w:ascii="Arial" w:hAnsi="Arial" w:cs="Arial"/>
          <w:i/>
          <w:sz w:val="22"/>
        </w:rPr>
        <w:t>The Brazilian Constitution</w:t>
      </w:r>
      <w:r w:rsidRPr="00634BEF">
        <w:rPr>
          <w:rFonts w:ascii="Arial" w:hAnsi="Arial" w:cs="Arial"/>
          <w:sz w:val="22"/>
        </w:rPr>
        <w:t xml:space="preserve"> (1988) establishes the responsibility of government at different levels to protect and ensure the health of people with disabilities. </w:t>
      </w:r>
    </w:p>
    <w:p w14:paraId="2216D372" w14:textId="2E64D141" w:rsidR="00FA024D" w:rsidRPr="00634BEF" w:rsidRDefault="00FA024D" w:rsidP="00634BEF">
      <w:pPr>
        <w:pStyle w:val="ListParagraph"/>
        <w:numPr>
          <w:ilvl w:val="0"/>
          <w:numId w:val="44"/>
        </w:numPr>
        <w:spacing w:line="360" w:lineRule="auto"/>
        <w:rPr>
          <w:rFonts w:ascii="Arial" w:eastAsiaTheme="majorEastAsia" w:hAnsi="Arial" w:cs="Arial"/>
          <w:bCs/>
          <w:sz w:val="22"/>
        </w:rPr>
      </w:pPr>
      <w:r w:rsidRPr="00634BEF">
        <w:rPr>
          <w:rFonts w:ascii="Arial" w:hAnsi="Arial" w:cs="Arial"/>
          <w:i/>
          <w:sz w:val="22"/>
        </w:rPr>
        <w:t>T</w:t>
      </w:r>
      <w:r w:rsidR="00E85BC3" w:rsidRPr="00634BEF">
        <w:rPr>
          <w:rFonts w:ascii="Arial" w:hAnsi="Arial" w:cs="Arial"/>
          <w:i/>
          <w:sz w:val="22"/>
        </w:rPr>
        <w:t>he National Policy for the Inclusion of Persons with Disabilities</w:t>
      </w:r>
      <w:r w:rsidR="00E85BC3" w:rsidRPr="00634BEF">
        <w:rPr>
          <w:rFonts w:ascii="Arial" w:hAnsi="Arial" w:cs="Arial"/>
          <w:sz w:val="22"/>
        </w:rPr>
        <w:t xml:space="preserve"> (1989, 1999) guarantees access of people with disabilities to a wide range of healthcare services. </w:t>
      </w:r>
    </w:p>
    <w:p w14:paraId="49B3F54C" w14:textId="77777777" w:rsidR="00FA024D" w:rsidRPr="00634BEF" w:rsidRDefault="00E85BC3" w:rsidP="00634BEF">
      <w:pPr>
        <w:pStyle w:val="ListParagraph"/>
        <w:numPr>
          <w:ilvl w:val="0"/>
          <w:numId w:val="44"/>
        </w:numPr>
        <w:spacing w:line="360" w:lineRule="auto"/>
        <w:rPr>
          <w:rFonts w:ascii="Arial" w:eastAsiaTheme="majorEastAsia" w:hAnsi="Arial" w:cs="Arial"/>
          <w:bCs/>
          <w:sz w:val="22"/>
        </w:rPr>
      </w:pPr>
      <w:r w:rsidRPr="00634BEF">
        <w:rPr>
          <w:rFonts w:ascii="Arial" w:hAnsi="Arial" w:cs="Arial"/>
          <w:i/>
          <w:sz w:val="22"/>
        </w:rPr>
        <w:lastRenderedPageBreak/>
        <w:t>The National Health Policy for Persons with Disabilities</w:t>
      </w:r>
      <w:r w:rsidRPr="00634BEF">
        <w:rPr>
          <w:rFonts w:ascii="Arial" w:hAnsi="Arial" w:cs="Arial"/>
          <w:sz w:val="22"/>
        </w:rPr>
        <w:t xml:space="preserve"> (2002) reiterates these rights, but also emphasizes extending and strengthening health information systems, capacity building, the planning and functioning of integrated health services networks, and its liaison with other sectors (e.g., welfare). </w:t>
      </w:r>
    </w:p>
    <w:p w14:paraId="0AAC1B41" w14:textId="77777777" w:rsidR="00FA024D" w:rsidRPr="00634BEF" w:rsidRDefault="00E85BC3" w:rsidP="00634BEF">
      <w:pPr>
        <w:pStyle w:val="ListParagraph"/>
        <w:numPr>
          <w:ilvl w:val="0"/>
          <w:numId w:val="44"/>
        </w:numPr>
        <w:spacing w:line="360" w:lineRule="auto"/>
        <w:rPr>
          <w:rFonts w:ascii="Arial" w:eastAsiaTheme="majorEastAsia" w:hAnsi="Arial" w:cs="Arial"/>
          <w:bCs/>
          <w:sz w:val="22"/>
        </w:rPr>
      </w:pPr>
      <w:r w:rsidRPr="00634BEF">
        <w:rPr>
          <w:rFonts w:ascii="Arial" w:hAnsi="Arial" w:cs="Arial"/>
          <w:i/>
          <w:sz w:val="22"/>
        </w:rPr>
        <w:t>The National Plan on the Rights of Persons with Disabilities</w:t>
      </w:r>
      <w:r w:rsidRPr="00634BEF">
        <w:rPr>
          <w:rFonts w:ascii="Arial" w:hAnsi="Arial" w:cs="Arial"/>
          <w:sz w:val="22"/>
        </w:rPr>
        <w:t xml:space="preserve"> (2011) allocates resources to building the capacity of a range of services, including primary health and rehabilitation. </w:t>
      </w:r>
    </w:p>
    <w:p w14:paraId="52D31CA0" w14:textId="6CBC644E" w:rsidR="00FA024D" w:rsidRPr="00634BEF" w:rsidRDefault="00FA024D" w:rsidP="00634BEF">
      <w:pPr>
        <w:pStyle w:val="ListParagraph"/>
        <w:numPr>
          <w:ilvl w:val="0"/>
          <w:numId w:val="44"/>
        </w:numPr>
        <w:spacing w:line="360" w:lineRule="auto"/>
        <w:rPr>
          <w:rFonts w:ascii="Arial" w:eastAsiaTheme="majorEastAsia" w:hAnsi="Arial" w:cs="Arial"/>
          <w:bCs/>
          <w:sz w:val="22"/>
        </w:rPr>
      </w:pPr>
      <w:r w:rsidRPr="00634BEF">
        <w:rPr>
          <w:rFonts w:ascii="Arial" w:hAnsi="Arial" w:cs="Arial"/>
          <w:i/>
          <w:sz w:val="22"/>
        </w:rPr>
        <w:t>T</w:t>
      </w:r>
      <w:r w:rsidR="00E85BC3" w:rsidRPr="00634BEF">
        <w:rPr>
          <w:rFonts w:ascii="Arial" w:hAnsi="Arial" w:cs="Arial"/>
          <w:i/>
          <w:sz w:val="22"/>
        </w:rPr>
        <w:t xml:space="preserve">he Brazilian Law for Inclusion of People with Disabilities </w:t>
      </w:r>
      <w:r w:rsidR="00E85BC3" w:rsidRPr="00634BEF">
        <w:rPr>
          <w:rFonts w:ascii="Arial" w:hAnsi="Arial" w:cs="Arial"/>
          <w:sz w:val="22"/>
        </w:rPr>
        <w:t xml:space="preserve">(2015), reinforces the rights of people with disabilities for priority access to healthcare and rehabilitation. </w:t>
      </w:r>
    </w:p>
    <w:p w14:paraId="0936F3B1" w14:textId="77777777" w:rsidR="00634BEF" w:rsidRDefault="00634BEF" w:rsidP="00FA024D">
      <w:pPr>
        <w:spacing w:line="360" w:lineRule="auto"/>
        <w:rPr>
          <w:rFonts w:ascii="Arial" w:hAnsi="Arial" w:cs="Arial"/>
          <w:sz w:val="22"/>
        </w:rPr>
      </w:pPr>
    </w:p>
    <w:p w14:paraId="3FCB8CC8" w14:textId="05FAFFE0" w:rsidR="00FA024D" w:rsidRPr="00201F73" w:rsidRDefault="00E85BC3" w:rsidP="00FA024D">
      <w:pPr>
        <w:spacing w:line="360" w:lineRule="auto"/>
        <w:rPr>
          <w:rFonts w:ascii="Arial" w:hAnsi="Arial" w:cs="Arial"/>
          <w:sz w:val="22"/>
        </w:rPr>
      </w:pPr>
      <w:r w:rsidRPr="00201F73">
        <w:rPr>
          <w:rFonts w:ascii="Arial" w:hAnsi="Arial" w:cs="Arial"/>
          <w:sz w:val="22"/>
        </w:rPr>
        <w:t>These laws are also reflected in policies</w:t>
      </w:r>
      <w:r w:rsidR="00FA024D" w:rsidRPr="00201F73">
        <w:rPr>
          <w:rFonts w:ascii="Arial" w:hAnsi="Arial" w:cs="Arial"/>
          <w:sz w:val="22"/>
        </w:rPr>
        <w:t xml:space="preserve"> in Brazil:</w:t>
      </w:r>
    </w:p>
    <w:p w14:paraId="33D06640" w14:textId="1260FF4C" w:rsidR="00FA024D" w:rsidRPr="00634BEF" w:rsidRDefault="00E85BC3" w:rsidP="00634BEF">
      <w:pPr>
        <w:pStyle w:val="ListParagraph"/>
        <w:numPr>
          <w:ilvl w:val="0"/>
          <w:numId w:val="46"/>
        </w:numPr>
        <w:spacing w:line="360" w:lineRule="auto"/>
        <w:rPr>
          <w:rFonts w:ascii="Arial" w:eastAsiaTheme="majorEastAsia" w:hAnsi="Arial" w:cs="Arial"/>
          <w:bCs/>
          <w:sz w:val="22"/>
        </w:rPr>
      </w:pPr>
      <w:r w:rsidRPr="00634BEF">
        <w:rPr>
          <w:rFonts w:ascii="Arial" w:hAnsi="Arial" w:cs="Arial"/>
          <w:sz w:val="22"/>
        </w:rPr>
        <w:t xml:space="preserve">In 2002, the Ordinance of the Ministry of Health was published, which established the </w:t>
      </w:r>
      <w:r w:rsidRPr="003857D1">
        <w:rPr>
          <w:rFonts w:ascii="Arial" w:hAnsi="Arial" w:cs="Arial"/>
          <w:i/>
          <w:sz w:val="22"/>
        </w:rPr>
        <w:t>National Policy on the Health of Persons with Disabilities</w:t>
      </w:r>
      <w:r w:rsidRPr="00634BEF">
        <w:rPr>
          <w:rFonts w:ascii="Arial" w:hAnsi="Arial" w:cs="Arial"/>
          <w:sz w:val="22"/>
        </w:rPr>
        <w:t xml:space="preserve">. </w:t>
      </w:r>
    </w:p>
    <w:p w14:paraId="19BFAE11" w14:textId="77777777" w:rsidR="00FA024D" w:rsidRPr="00634BEF" w:rsidRDefault="00E85BC3" w:rsidP="00634BEF">
      <w:pPr>
        <w:pStyle w:val="ListParagraph"/>
        <w:numPr>
          <w:ilvl w:val="0"/>
          <w:numId w:val="46"/>
        </w:numPr>
        <w:spacing w:line="360" w:lineRule="auto"/>
        <w:rPr>
          <w:rFonts w:ascii="Arial" w:eastAsiaTheme="majorEastAsia" w:hAnsi="Arial" w:cs="Arial"/>
          <w:bCs/>
          <w:sz w:val="22"/>
        </w:rPr>
      </w:pPr>
      <w:r w:rsidRPr="00634BEF">
        <w:rPr>
          <w:rFonts w:ascii="Arial" w:hAnsi="Arial" w:cs="Arial"/>
          <w:sz w:val="22"/>
        </w:rPr>
        <w:t xml:space="preserve">In 2008, the Family Health Support Centres (NASF) were created, whereby a multi-professional team (e.g. physiotherapist, speech therapist, occupational therapist) are available to complement the Primary Health Policy. </w:t>
      </w:r>
    </w:p>
    <w:p w14:paraId="2037630B" w14:textId="77777777" w:rsidR="00FA024D" w:rsidRPr="00634BEF" w:rsidRDefault="00E85BC3" w:rsidP="00634BEF">
      <w:pPr>
        <w:pStyle w:val="ListParagraph"/>
        <w:numPr>
          <w:ilvl w:val="0"/>
          <w:numId w:val="46"/>
        </w:numPr>
        <w:spacing w:line="360" w:lineRule="auto"/>
        <w:rPr>
          <w:rFonts w:ascii="Arial" w:eastAsiaTheme="majorEastAsia" w:hAnsi="Arial" w:cs="Arial"/>
          <w:bCs/>
          <w:sz w:val="22"/>
        </w:rPr>
      </w:pPr>
      <w:r w:rsidRPr="00634BEF">
        <w:rPr>
          <w:rFonts w:ascii="Arial" w:hAnsi="Arial" w:cs="Arial"/>
          <w:sz w:val="22"/>
        </w:rPr>
        <w:t xml:space="preserve">In 2012, a further Ordinance established the Health Care Network for Persons with Disabilities within the Unified Health System.  </w:t>
      </w:r>
    </w:p>
    <w:p w14:paraId="632B619C" w14:textId="79DFF7EE" w:rsidR="00E85BC3" w:rsidRPr="00201F73" w:rsidRDefault="00E85BC3" w:rsidP="00FA024D">
      <w:pPr>
        <w:spacing w:line="360" w:lineRule="auto"/>
        <w:rPr>
          <w:rFonts w:ascii="Arial" w:eastAsiaTheme="majorEastAsia" w:hAnsi="Arial" w:cs="Arial"/>
          <w:bCs/>
          <w:sz w:val="22"/>
        </w:rPr>
      </w:pPr>
      <w:r w:rsidRPr="00201F73">
        <w:rPr>
          <w:rFonts w:ascii="Arial" w:hAnsi="Arial" w:cs="Arial"/>
          <w:sz w:val="22"/>
        </w:rPr>
        <w:t>Laws and policies therefore promote access to comprehensive healthcare for people with disabilities within Brazil. Yet, there is a large gap between policy/laws and practice.</w:t>
      </w:r>
    </w:p>
    <w:p w14:paraId="263FDD7F" w14:textId="7982C94C" w:rsidR="004B3E19" w:rsidRPr="007C455A" w:rsidRDefault="004B3E19" w:rsidP="00201F73">
      <w:pPr>
        <w:pStyle w:val="Heading2"/>
      </w:pPr>
      <w:bookmarkStart w:id="21" w:name="_Toc512435199"/>
      <w:r w:rsidRPr="007C455A">
        <w:lastRenderedPageBreak/>
        <w:t>Improving coverage of services</w:t>
      </w:r>
      <w:bookmarkEnd w:id="21"/>
    </w:p>
    <w:p w14:paraId="2B97A2B8" w14:textId="4B1769D2" w:rsidR="00E52D9D" w:rsidRPr="00201F73" w:rsidRDefault="00E52D9D" w:rsidP="003857D1">
      <w:pPr>
        <w:pStyle w:val="p2"/>
        <w:spacing w:before="240" w:line="360" w:lineRule="auto"/>
        <w:rPr>
          <w:rFonts w:ascii="Arial" w:hAnsi="Arial" w:cs="Arial"/>
          <w:sz w:val="22"/>
          <w:szCs w:val="22"/>
        </w:rPr>
      </w:pPr>
      <w:r w:rsidRPr="003857D1">
        <w:rPr>
          <w:rFonts w:ascii="Arial" w:hAnsi="Arial" w:cs="Arial"/>
          <w:sz w:val="22"/>
          <w:szCs w:val="22"/>
        </w:rPr>
        <w:t xml:space="preserve">Improving coverage of healthcare services to include people with disabilities will require interventions at the supply side (i.e. from the healthcare services) and the demand side (i.e. </w:t>
      </w:r>
      <w:r w:rsidR="003857D1">
        <w:rPr>
          <w:rFonts w:ascii="Arial" w:hAnsi="Arial" w:cs="Arial"/>
          <w:sz w:val="22"/>
          <w:szCs w:val="22"/>
        </w:rPr>
        <w:t xml:space="preserve">for people with disabilities). </w:t>
      </w:r>
    </w:p>
    <w:p w14:paraId="441BF13B" w14:textId="4F3A8A3D" w:rsidR="00382D5A" w:rsidRPr="00201F73" w:rsidRDefault="00382D5A" w:rsidP="007C455A">
      <w:pPr>
        <w:pStyle w:val="p2"/>
        <w:spacing w:line="360" w:lineRule="auto"/>
        <w:rPr>
          <w:rFonts w:ascii="Arial" w:hAnsi="Arial" w:cs="Arial"/>
          <w:sz w:val="22"/>
          <w:szCs w:val="22"/>
        </w:rPr>
      </w:pPr>
      <w:r w:rsidRPr="00201F73">
        <w:rPr>
          <w:rFonts w:ascii="Arial" w:hAnsi="Arial" w:cs="Arial"/>
          <w:sz w:val="22"/>
          <w:szCs w:val="22"/>
        </w:rPr>
        <w:t>Ensuring that services are physically accessible is important, and this should consider accessibility within the buildin</w:t>
      </w:r>
      <w:r w:rsidR="003F5FB4" w:rsidRPr="00201F73">
        <w:rPr>
          <w:rFonts w:ascii="Arial" w:hAnsi="Arial" w:cs="Arial"/>
          <w:sz w:val="22"/>
          <w:szCs w:val="22"/>
        </w:rPr>
        <w:t xml:space="preserve">g, of toilets and of equipment. </w:t>
      </w:r>
      <w:r w:rsidRPr="00201F73">
        <w:rPr>
          <w:rFonts w:ascii="Arial" w:hAnsi="Arial" w:cs="Arial"/>
          <w:sz w:val="22"/>
          <w:szCs w:val="22"/>
        </w:rPr>
        <w:t>Accommodations are also needed so that information can be provided in varying formats to meet the needs of people with different impairments, such as visual (e.g. braille), hearing (e.g. sign language) and intellectual (e.g. simplified texts). It will be cheapest and most efficient if plans are made for these aspects of accessibility in the design of services.</w:t>
      </w:r>
      <w:r w:rsidR="003F5FB4" w:rsidRPr="00201F73">
        <w:rPr>
          <w:rFonts w:ascii="Arial" w:hAnsi="Arial" w:cs="Arial"/>
          <w:sz w:val="22"/>
          <w:szCs w:val="22"/>
        </w:rPr>
        <w:t xml:space="preserve"> Delivery of services at or closer to home may also be helpful to improve access, particularly for people with physical or multiple impairments.</w:t>
      </w:r>
    </w:p>
    <w:p w14:paraId="400B30AA" w14:textId="339E3AE7" w:rsidR="00382D5A" w:rsidRPr="00201F73" w:rsidRDefault="00E52D9D" w:rsidP="007C455A">
      <w:pPr>
        <w:pStyle w:val="p2"/>
        <w:spacing w:line="360" w:lineRule="auto"/>
        <w:rPr>
          <w:rFonts w:ascii="Arial" w:hAnsi="Arial" w:cs="Arial"/>
          <w:sz w:val="22"/>
          <w:szCs w:val="22"/>
        </w:rPr>
      </w:pPr>
      <w:r w:rsidRPr="00201F73">
        <w:rPr>
          <w:rFonts w:ascii="Arial" w:hAnsi="Arial" w:cs="Arial"/>
          <w:sz w:val="22"/>
          <w:szCs w:val="22"/>
        </w:rPr>
        <w:t>Improved coverage can also be achieved by promoting the i</w:t>
      </w:r>
      <w:r w:rsidR="00842B2D" w:rsidRPr="00201F73">
        <w:rPr>
          <w:rFonts w:ascii="Arial" w:hAnsi="Arial" w:cs="Arial"/>
          <w:sz w:val="22"/>
          <w:szCs w:val="22"/>
        </w:rPr>
        <w:t>nclusion of persons with disabilities within healthcare system decision making</w:t>
      </w:r>
      <w:r w:rsidRPr="00201F73">
        <w:rPr>
          <w:rFonts w:ascii="Arial" w:hAnsi="Arial" w:cs="Arial"/>
          <w:sz w:val="22"/>
          <w:szCs w:val="22"/>
        </w:rPr>
        <w:t xml:space="preserve"> or delivery, whether at the central or local level. An example is in Kenya where people with hearing loss were trained as HIV counsellors in order to improve coverage of HIV health promotion services to include people with hearing impairment.</w:t>
      </w:r>
      <w:r w:rsidR="00C67C1C">
        <w:rPr>
          <w:rFonts w:ascii="Arial" w:hAnsi="Arial" w:cs="Arial"/>
          <w:sz w:val="22"/>
          <w:szCs w:val="22"/>
        </w:rPr>
        <w:fldChar w:fldCharType="begin"/>
      </w:r>
      <w:r w:rsidR="00C67C1C">
        <w:rPr>
          <w:rFonts w:ascii="Arial" w:hAnsi="Arial" w:cs="Arial"/>
          <w:sz w:val="22"/>
          <w:szCs w:val="22"/>
        </w:rPr>
        <w:instrText xml:space="preserve"> ADDIN EN.CITE &lt;EndNote&gt;&lt;Cite&gt;&lt;Author&gt;Taegtmeyer&lt;/Author&gt;&lt;Year&gt;2009&lt;/Year&gt;&lt;RecNum&gt;210&lt;/RecNum&gt;&lt;DisplayText&gt;[113]&lt;/DisplayText&gt;&lt;record&gt;&lt;rec-number&gt;210&lt;/rec-number&gt;&lt;foreign-keys&gt;&lt;key app="EN" db-id="ft0e9z9f4x25x5e9wxqx5t9pt9s5zzxrsdvs" timestamp="1524668018"&gt;210&lt;/key&gt;&lt;/foreign-keys&gt;&lt;ref-type name="Journal Article"&gt;17&lt;/ref-type&gt;&lt;contributors&gt;&lt;authors&gt;&lt;author&gt;Taegtmeyer, M.&lt;/author&gt;&lt;author&gt;Hightower, A.&lt;/author&gt;&lt;author&gt;Opiyo, W.&lt;/author&gt;&lt;author&gt;Mwachiro, L.&lt;/author&gt;&lt;author&gt;Henderson, K.&lt;/author&gt;&lt;author&gt;Angala, P.&lt;/author&gt;&lt;author&gt;Ngare, C.&lt;/author&gt;&lt;author&gt;Marum, E.&lt;/author&gt;&lt;/authors&gt;&lt;/contributors&gt;&lt;auth-address&gt;Liverpool VCT, Care and Treatment, Nairobi, Kenya. miriamt2000@yahoo.com&lt;/auth-address&gt;&lt;titles&gt;&lt;title&gt;A peer-led HIV counselling and testing programme for the deaf in Kenya&lt;/title&gt;&lt;secondary-title&gt;Disabil Rehabil&lt;/secondary-title&gt;&lt;alt-title&gt;Disability and rehabilitation&lt;/alt-title&gt;&lt;/titles&gt;&lt;alt-periodical&gt;&lt;full-title&gt;Disability and Rehabilitation&lt;/full-title&gt;&lt;/alt-periodical&gt;&lt;pages&gt;508-14&lt;/pages&gt;&lt;volume&gt;31&lt;/volume&gt;&lt;number&gt;6&lt;/number&gt;&lt;edition&gt;2008/07/09&lt;/edition&gt;&lt;keywords&gt;&lt;keyword&gt;*AIDS Serodiagnosis&lt;/keyword&gt;&lt;keyword&gt;Counseling/*methods&lt;/keyword&gt;&lt;keyword&gt;*Deafness&lt;/keyword&gt;&lt;keyword&gt;Female&lt;/keyword&gt;&lt;keyword&gt;HIV Infections/epidemiology/*prevention &amp;amp; control&lt;/keyword&gt;&lt;keyword&gt;Humans&lt;/keyword&gt;&lt;keyword&gt;Kenya/epidemiology&lt;/keyword&gt;&lt;keyword&gt;Male&lt;/keyword&gt;&lt;keyword&gt;Operations Research&lt;/keyword&gt;&lt;keyword&gt;Prevalence&lt;/keyword&gt;&lt;/keywords&gt;&lt;dates&gt;&lt;year&gt;2009&lt;/year&gt;&lt;/dates&gt;&lt;isbn&gt;0963-8288 (Print)&amp;#xD;0963-8288&lt;/isbn&gt;&lt;accession-num&gt;18608420&lt;/accession-num&gt;&lt;urls&gt;&lt;/urls&gt;&lt;electronic-resource-num&gt;10.1080/09638280802133115&lt;/electronic-resource-num&gt;&lt;remote-database-provider&gt;NLM&lt;/remote-database-provider&gt;&lt;language&gt;eng&lt;/language&gt;&lt;/record&gt;&lt;/Cite&gt;&lt;/EndNote&gt;</w:instrText>
      </w:r>
      <w:r w:rsidR="00C67C1C">
        <w:rPr>
          <w:rFonts w:ascii="Arial" w:hAnsi="Arial" w:cs="Arial"/>
          <w:sz w:val="22"/>
          <w:szCs w:val="22"/>
        </w:rPr>
        <w:fldChar w:fldCharType="separate"/>
      </w:r>
      <w:r w:rsidR="00C67C1C">
        <w:rPr>
          <w:rFonts w:ascii="Arial" w:hAnsi="Arial" w:cs="Arial"/>
          <w:noProof/>
          <w:sz w:val="22"/>
          <w:szCs w:val="22"/>
        </w:rPr>
        <w:t>[113]</w:t>
      </w:r>
      <w:r w:rsidR="00C67C1C">
        <w:rPr>
          <w:rFonts w:ascii="Arial" w:hAnsi="Arial" w:cs="Arial"/>
          <w:sz w:val="22"/>
          <w:szCs w:val="22"/>
        </w:rPr>
        <w:fldChar w:fldCharType="end"/>
      </w:r>
      <w:r w:rsidRPr="00201F73">
        <w:rPr>
          <w:rFonts w:ascii="Arial" w:hAnsi="Arial" w:cs="Arial"/>
          <w:sz w:val="22"/>
          <w:szCs w:val="22"/>
        </w:rPr>
        <w:t xml:space="preserve"> </w:t>
      </w:r>
      <w:r w:rsidR="00382D5A" w:rsidRPr="00201F73">
        <w:rPr>
          <w:rFonts w:ascii="Arial" w:hAnsi="Arial" w:cs="Arial"/>
          <w:sz w:val="22"/>
          <w:szCs w:val="22"/>
        </w:rPr>
        <w:t xml:space="preserve">Sensitization </w:t>
      </w:r>
      <w:r w:rsidR="00A66184" w:rsidRPr="00201F73">
        <w:rPr>
          <w:rFonts w:ascii="Arial" w:hAnsi="Arial" w:cs="Arial"/>
          <w:sz w:val="22"/>
          <w:szCs w:val="22"/>
        </w:rPr>
        <w:t xml:space="preserve">of healthcare professionals may </w:t>
      </w:r>
      <w:r w:rsidR="00382D5A" w:rsidRPr="00201F73">
        <w:rPr>
          <w:rFonts w:ascii="Arial" w:hAnsi="Arial" w:cs="Arial"/>
          <w:sz w:val="22"/>
          <w:szCs w:val="22"/>
        </w:rPr>
        <w:t xml:space="preserve">help to </w:t>
      </w:r>
      <w:r w:rsidR="00A66184" w:rsidRPr="00201F73">
        <w:rPr>
          <w:rFonts w:ascii="Arial" w:hAnsi="Arial" w:cs="Arial"/>
          <w:sz w:val="22"/>
          <w:szCs w:val="22"/>
        </w:rPr>
        <w:t xml:space="preserve">improve inclusion. Examples include training of healthcare professionals about disability awareness and the rights of persons with disabilities, whether through periodic online or other courses, or ideally, as a component of the medical curriculum. </w:t>
      </w:r>
    </w:p>
    <w:p w14:paraId="31BCFA9D" w14:textId="35E600B7" w:rsidR="00201F73" w:rsidRPr="00201F73" w:rsidRDefault="003F5FB4" w:rsidP="007C455A">
      <w:pPr>
        <w:pStyle w:val="p2"/>
        <w:spacing w:line="360" w:lineRule="auto"/>
        <w:rPr>
          <w:rFonts w:ascii="Arial" w:hAnsi="Arial" w:cs="Arial"/>
          <w:sz w:val="22"/>
          <w:szCs w:val="22"/>
        </w:rPr>
      </w:pPr>
      <w:r w:rsidRPr="00201F73">
        <w:rPr>
          <w:rFonts w:ascii="Arial" w:hAnsi="Arial" w:cs="Arial"/>
          <w:sz w:val="22"/>
          <w:szCs w:val="22"/>
        </w:rPr>
        <w:lastRenderedPageBreak/>
        <w:t>Individual</w:t>
      </w:r>
      <w:r w:rsidR="00382D5A" w:rsidRPr="00201F73">
        <w:rPr>
          <w:rFonts w:ascii="Arial" w:hAnsi="Arial" w:cs="Arial"/>
          <w:sz w:val="22"/>
          <w:szCs w:val="22"/>
        </w:rPr>
        <w:t xml:space="preserve"> changes will be insufficient to ensure coverage of all people with disabilities. Good examples of inclusive health services exist which targeted different aspects of inclusion, such as the inclusive eye health programmes developed by CBM in Pakistan and Sightsavers in India. </w:t>
      </w:r>
      <w:r w:rsidR="00C67C1C">
        <w:rPr>
          <w:rFonts w:ascii="Arial" w:hAnsi="Arial" w:cs="Arial"/>
          <w:sz w:val="22"/>
          <w:szCs w:val="22"/>
        </w:rPr>
        <w:t>{CBM, Undated #205}</w:t>
      </w:r>
      <w:r w:rsidR="007E126C">
        <w:rPr>
          <w:rFonts w:ascii="Arial" w:hAnsi="Arial" w:cs="Arial"/>
          <w:sz w:val="22"/>
          <w:szCs w:val="22"/>
        </w:rPr>
        <w:t xml:space="preserve"> </w:t>
      </w:r>
      <w:r w:rsidR="00382D5A" w:rsidRPr="00201F73">
        <w:rPr>
          <w:rFonts w:ascii="Arial" w:hAnsi="Arial" w:cs="Arial"/>
          <w:sz w:val="22"/>
          <w:szCs w:val="22"/>
        </w:rPr>
        <w:t>Both programmes focused on a range of service level improvements, such as making the service physically accessible, including costs for accessibility in the programme budgets, offering outreach services, and training healthc</w:t>
      </w:r>
      <w:r w:rsidR="00201F73">
        <w:rPr>
          <w:rFonts w:ascii="Arial" w:hAnsi="Arial" w:cs="Arial"/>
          <w:sz w:val="22"/>
          <w:szCs w:val="22"/>
        </w:rPr>
        <w:t>are providers about disability.</w:t>
      </w:r>
    </w:p>
    <w:p w14:paraId="6F1AE1CE" w14:textId="7E97C3C8" w:rsidR="004B3E19" w:rsidRPr="003857D1" w:rsidRDefault="00382D5A" w:rsidP="003857D1">
      <w:pPr>
        <w:pStyle w:val="p2"/>
        <w:spacing w:line="360" w:lineRule="auto"/>
        <w:rPr>
          <w:rFonts w:ascii="Arial" w:hAnsi="Arial" w:cs="Arial"/>
          <w:sz w:val="22"/>
          <w:szCs w:val="22"/>
        </w:rPr>
      </w:pPr>
      <w:r w:rsidRPr="00201F73">
        <w:rPr>
          <w:rFonts w:ascii="Arial" w:hAnsi="Arial" w:cs="Arial"/>
          <w:sz w:val="22"/>
          <w:szCs w:val="22"/>
        </w:rPr>
        <w:t xml:space="preserve">Interventions can also aim to improve demand for healthcare services among people with disabilities. </w:t>
      </w:r>
      <w:r w:rsidRPr="00201F73">
        <w:rPr>
          <w:rFonts w:ascii="Arial" w:eastAsiaTheme="majorEastAsia" w:hAnsi="Arial" w:cs="Arial"/>
          <w:bCs/>
          <w:sz w:val="22"/>
          <w:szCs w:val="22"/>
        </w:rPr>
        <w:t>Two previous reviews have been conducted on interventions to increase access to health services for children in LMIC (not specifically with disabilities).</w:t>
      </w:r>
      <w:r w:rsidR="00634BEF">
        <w:rPr>
          <w:rFonts w:ascii="Arial" w:eastAsiaTheme="majorEastAsia" w:hAnsi="Arial" w:cs="Arial"/>
          <w:bCs/>
          <w:sz w:val="22"/>
          <w:szCs w:val="22"/>
        </w:rPr>
        <w:fldChar w:fldCharType="begin">
          <w:fldData xml:space="preserve">PEVuZE5vdGU+PENpdGU+PEF1dGhvcj5CcmlnaHQ8L0F1dGhvcj48WWVhcj4yMDE3PC9ZZWFyPjxS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</w:fldData>
        </w:fldChar>
      </w:r>
      <w:r w:rsidR="00C67C1C">
        <w:rPr>
          <w:rFonts w:ascii="Arial" w:eastAsiaTheme="majorEastAsia" w:hAnsi="Arial" w:cs="Arial"/>
          <w:bCs/>
          <w:sz w:val="22"/>
          <w:szCs w:val="22"/>
        </w:rPr>
        <w:instrText xml:space="preserve"> ADDIN EN.CITE </w:instrText>
      </w:r>
      <w:r w:rsidR="00C67C1C">
        <w:rPr>
          <w:rFonts w:ascii="Arial" w:eastAsiaTheme="majorEastAsia" w:hAnsi="Arial" w:cs="Arial"/>
          <w:bCs/>
          <w:sz w:val="22"/>
          <w:szCs w:val="22"/>
        </w:rPr>
        <w:fldChar w:fldCharType="begin">
          <w:fldData xml:space="preserve">PEVuZE5vdGU+PENpdGU+PEF1dGhvcj5CcmlnaHQ8L0F1dGhvcj48WWVhcj4yMDE3PC9ZZWFyPjxS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</w:fldData>
        </w:fldChar>
      </w:r>
      <w:r w:rsidR="00C67C1C">
        <w:rPr>
          <w:rFonts w:ascii="Arial" w:eastAsiaTheme="majorEastAsia" w:hAnsi="Arial" w:cs="Arial"/>
          <w:bCs/>
          <w:sz w:val="22"/>
          <w:szCs w:val="22"/>
        </w:rPr>
        <w:instrText xml:space="preserve"> ADDIN EN.CITE.DATA </w:instrText>
      </w:r>
      <w:r w:rsidR="00C67C1C">
        <w:rPr>
          <w:rFonts w:ascii="Arial" w:eastAsiaTheme="majorEastAsia" w:hAnsi="Arial" w:cs="Arial"/>
          <w:bCs/>
          <w:sz w:val="22"/>
          <w:szCs w:val="22"/>
        </w:rPr>
      </w:r>
      <w:r w:rsidR="00C67C1C">
        <w:rPr>
          <w:rFonts w:ascii="Arial" w:eastAsiaTheme="majorEastAsia" w:hAnsi="Arial" w:cs="Arial"/>
          <w:bCs/>
          <w:sz w:val="22"/>
          <w:szCs w:val="22"/>
        </w:rPr>
        <w:fldChar w:fldCharType="end"/>
      </w:r>
      <w:r w:rsidR="00634BEF">
        <w:rPr>
          <w:rFonts w:ascii="Arial" w:eastAsiaTheme="majorEastAsia" w:hAnsi="Arial" w:cs="Arial"/>
          <w:bCs/>
          <w:sz w:val="22"/>
          <w:szCs w:val="22"/>
        </w:rPr>
      </w:r>
      <w:r w:rsidR="00634BEF">
        <w:rPr>
          <w:rFonts w:ascii="Arial" w:eastAsiaTheme="majorEastAsia" w:hAnsi="Arial" w:cs="Arial"/>
          <w:bCs/>
          <w:sz w:val="22"/>
          <w:szCs w:val="22"/>
        </w:rPr>
        <w:fldChar w:fldCharType="separate"/>
      </w:r>
      <w:r w:rsidR="00C67C1C">
        <w:rPr>
          <w:rFonts w:ascii="Arial" w:eastAsiaTheme="majorEastAsia" w:hAnsi="Arial" w:cs="Arial"/>
          <w:bCs/>
          <w:noProof/>
          <w:sz w:val="22"/>
          <w:szCs w:val="22"/>
        </w:rPr>
        <w:t>[114, 115]</w:t>
      </w:r>
      <w:r w:rsidR="00634BEF">
        <w:rPr>
          <w:rFonts w:ascii="Arial" w:eastAsiaTheme="majorEastAsia" w:hAnsi="Arial" w:cs="Arial"/>
          <w:bCs/>
          <w:sz w:val="22"/>
          <w:szCs w:val="22"/>
        </w:rPr>
        <w:fldChar w:fldCharType="end"/>
      </w:r>
      <w:r w:rsidRPr="00201F73">
        <w:rPr>
          <w:rFonts w:ascii="Arial" w:eastAsiaTheme="majorEastAsia" w:hAnsi="Arial" w:cs="Arial"/>
          <w:bCs/>
          <w:sz w:val="22"/>
          <w:szCs w:val="22"/>
        </w:rPr>
        <w:t xml:space="preserve"> Evidence was limited for many intervention types, however text message reminders, delivery of services at or close to home, and incentive programmes show promising results</w:t>
      </w:r>
      <w:r w:rsidR="003F5FB4" w:rsidRPr="00201F73">
        <w:rPr>
          <w:rFonts w:ascii="Arial" w:eastAsiaTheme="majorEastAsia" w:hAnsi="Arial" w:cs="Arial"/>
          <w:bCs/>
          <w:sz w:val="22"/>
          <w:szCs w:val="22"/>
        </w:rPr>
        <w:t xml:space="preserve"> at improving uptake of healthcare services</w:t>
      </w:r>
      <w:r w:rsidRPr="00201F73">
        <w:rPr>
          <w:rFonts w:ascii="Arial" w:eastAsiaTheme="majorEastAsia" w:hAnsi="Arial" w:cs="Arial"/>
          <w:bCs/>
          <w:sz w:val="22"/>
          <w:szCs w:val="22"/>
        </w:rPr>
        <w:t xml:space="preserve">. These types of interventions could be </w:t>
      </w:r>
      <w:r w:rsidR="001309D5" w:rsidRPr="00201F73">
        <w:rPr>
          <w:rFonts w:ascii="Arial" w:eastAsiaTheme="majorEastAsia" w:hAnsi="Arial" w:cs="Arial"/>
          <w:bCs/>
          <w:sz w:val="22"/>
          <w:szCs w:val="22"/>
        </w:rPr>
        <w:t>used</w:t>
      </w:r>
      <w:r w:rsidRPr="00201F73">
        <w:rPr>
          <w:rFonts w:ascii="Arial" w:eastAsiaTheme="majorEastAsia" w:hAnsi="Arial" w:cs="Arial"/>
          <w:bCs/>
          <w:sz w:val="22"/>
          <w:szCs w:val="22"/>
        </w:rPr>
        <w:t xml:space="preserve"> to help improve </w:t>
      </w:r>
      <w:r w:rsidR="00FA024D" w:rsidRPr="00201F73">
        <w:rPr>
          <w:rFonts w:ascii="Arial" w:eastAsiaTheme="majorEastAsia" w:hAnsi="Arial" w:cs="Arial"/>
          <w:bCs/>
          <w:sz w:val="22"/>
          <w:szCs w:val="22"/>
        </w:rPr>
        <w:t>uptake of services by</w:t>
      </w:r>
      <w:r w:rsidRPr="00201F73">
        <w:rPr>
          <w:rFonts w:ascii="Arial" w:eastAsiaTheme="majorEastAsia" w:hAnsi="Arial" w:cs="Arial"/>
          <w:bCs/>
          <w:sz w:val="22"/>
          <w:szCs w:val="22"/>
        </w:rPr>
        <w:t xml:space="preserve"> people with disabilities, whether as a targeted or inclusive programme. However, evidence on the effectiveness of interventions </w:t>
      </w:r>
      <w:r w:rsidR="001309D5" w:rsidRPr="00201F73">
        <w:rPr>
          <w:rFonts w:ascii="Arial" w:eastAsiaTheme="majorEastAsia" w:hAnsi="Arial" w:cs="Arial"/>
          <w:bCs/>
          <w:sz w:val="22"/>
          <w:szCs w:val="22"/>
        </w:rPr>
        <w:t xml:space="preserve">to increase demand for healthcare among </w:t>
      </w:r>
      <w:r w:rsidRPr="00201F73">
        <w:rPr>
          <w:rFonts w:ascii="Arial" w:eastAsiaTheme="majorEastAsia" w:hAnsi="Arial" w:cs="Arial"/>
          <w:bCs/>
          <w:sz w:val="22"/>
          <w:szCs w:val="22"/>
        </w:rPr>
        <w:t>people with disabilities</w:t>
      </w:r>
      <w:r w:rsidR="00A4521B" w:rsidRPr="00201F73">
        <w:rPr>
          <w:rFonts w:ascii="Arial" w:eastAsiaTheme="majorEastAsia" w:hAnsi="Arial" w:cs="Arial"/>
          <w:bCs/>
          <w:sz w:val="22"/>
          <w:szCs w:val="22"/>
        </w:rPr>
        <w:t xml:space="preserve"> in order to improve coverage</w:t>
      </w:r>
      <w:r w:rsidRPr="00201F73">
        <w:rPr>
          <w:rFonts w:ascii="Arial" w:eastAsiaTheme="majorEastAsia" w:hAnsi="Arial" w:cs="Arial"/>
          <w:bCs/>
          <w:sz w:val="22"/>
          <w:szCs w:val="22"/>
        </w:rPr>
        <w:t xml:space="preserve"> is needed. Some examples do exist. For instance, </w:t>
      </w:r>
      <w:r w:rsidRPr="00201F73">
        <w:rPr>
          <w:rFonts w:ascii="Arial" w:hAnsi="Arial" w:cs="Arial"/>
          <w:sz w:val="22"/>
          <w:szCs w:val="22"/>
        </w:rPr>
        <w:t xml:space="preserve">a programme in Brazil for the carers of children with congenital Zika syndrome provides information about their rights to healthcare, and about how they can realise those rights, such as techniques to improve their interaction with healthcare professionals. </w:t>
      </w:r>
      <w:r w:rsidR="00A4521B" w:rsidRPr="00201F73">
        <w:rPr>
          <w:rFonts w:ascii="Arial" w:hAnsi="Arial" w:cs="Arial"/>
          <w:sz w:val="22"/>
          <w:szCs w:val="22"/>
        </w:rPr>
        <w:t>The motivation is that this approach will help ensure that the child’s healthcare needs are met more fully and with better quality, to achieve better coverage.</w:t>
      </w:r>
    </w:p>
    <w:p w14:paraId="7555930B" w14:textId="731F5456" w:rsidR="004B3E19" w:rsidRPr="00201F73" w:rsidRDefault="008555B7" w:rsidP="00201F73">
      <w:pPr>
        <w:pStyle w:val="Heading2"/>
      </w:pPr>
      <w:bookmarkStart w:id="22" w:name="_Toc512435200"/>
      <w:r w:rsidRPr="00201F73">
        <w:lastRenderedPageBreak/>
        <w:t xml:space="preserve">Improving </w:t>
      </w:r>
      <w:r w:rsidRPr="00201F73">
        <w:rPr>
          <w:rStyle w:val="Heading2Char"/>
        </w:rPr>
        <w:t>health</w:t>
      </w:r>
      <w:r w:rsidRPr="00201F73">
        <w:t xml:space="preserve"> promotion</w:t>
      </w:r>
      <w:bookmarkEnd w:id="22"/>
    </w:p>
    <w:p w14:paraId="537BBB4E" w14:textId="2EC55067" w:rsidR="002E205D" w:rsidRPr="003857D1" w:rsidRDefault="008555B7" w:rsidP="00201F73">
      <w:pPr>
        <w:spacing w:before="240" w:line="360" w:lineRule="auto"/>
        <w:rPr>
          <w:rFonts w:ascii="Arial" w:eastAsiaTheme="majorEastAsia" w:hAnsi="Arial" w:cs="Arial"/>
          <w:bCs/>
          <w:sz w:val="22"/>
          <w:szCs w:val="22"/>
        </w:rPr>
      </w:pPr>
      <w:r w:rsidRPr="003857D1">
        <w:rPr>
          <w:rFonts w:ascii="Arial" w:eastAsiaTheme="majorEastAsia" w:hAnsi="Arial" w:cs="Arial"/>
          <w:bCs/>
          <w:sz w:val="22"/>
          <w:szCs w:val="22"/>
        </w:rPr>
        <w:t xml:space="preserve">Health promotions can focus on encouraging health behaviours, such as exercise and a good diet, and taking part in preventive programmes like vaccination and screening. </w:t>
      </w:r>
      <w:r w:rsidR="002E205D" w:rsidRPr="003857D1">
        <w:rPr>
          <w:rFonts w:ascii="Arial" w:eastAsiaTheme="majorEastAsia" w:hAnsi="Arial" w:cs="Arial"/>
          <w:bCs/>
          <w:sz w:val="22"/>
          <w:szCs w:val="22"/>
        </w:rPr>
        <w:t>Health promotion activities must be inclusive of people with disabilities, so that they are available in appropriate formats, include illustrations of people with disabilities and address particular health conditions facing people with disabilities. However, t</w:t>
      </w:r>
      <w:r w:rsidRPr="003857D1">
        <w:rPr>
          <w:rFonts w:ascii="Arial" w:eastAsiaTheme="majorEastAsia" w:hAnsi="Arial" w:cs="Arial"/>
          <w:bCs/>
          <w:sz w:val="22"/>
          <w:szCs w:val="22"/>
        </w:rPr>
        <w:t>hese activities alone may fail to improve health for people with disabilities, as they do not address some of the underlying drivers causing their poor health – poverty, exclusion and discrimination.</w:t>
      </w:r>
      <w:r w:rsidR="003857D1">
        <w:rPr>
          <w:rFonts w:ascii="Arial" w:eastAsiaTheme="majorEastAsia" w:hAnsi="Arial" w:cs="Arial"/>
          <w:bCs/>
          <w:sz w:val="22"/>
          <w:szCs w:val="22"/>
        </w:rPr>
        <w:fldChar w:fldCharType="begin"/>
      </w:r>
      <w:r w:rsidR="00C67C1C">
        <w:rPr>
          <w:rFonts w:ascii="Arial" w:eastAsiaTheme="majorEastAsia" w:hAnsi="Arial" w:cs="Arial"/>
          <w:bCs/>
          <w:sz w:val="22"/>
          <w:szCs w:val="22"/>
        </w:rPr>
        <w:instrText xml:space="preserve"> ADDIN EN.CITE &lt;EndNote&gt;&lt;Cite&gt;&lt;Author&gt;Kuper&lt;/Author&gt;&lt;Year&gt;2018&lt;/Year&gt;&lt;RecNum&gt;196&lt;/RecNum&gt;&lt;DisplayText&gt;[116]&lt;/DisplayText&gt;&lt;record&gt;&lt;rec-number&gt;196&lt;/rec-number&gt;&lt;foreign-keys&gt;&lt;key app="EN" db-id="ft0e9z9f4x25x5e9wxqx5t9pt9s5zzxrsdvs" timestamp="1524589909"&gt;196&lt;/key&gt;&lt;/foreign-keys&gt;&lt;ref-type name="Journal Article"&gt;17&lt;/ref-type&gt;&lt;contributors&gt;&lt;authors&gt;&lt;author&gt;Kuper, H.&lt;/author&gt;&lt;author&gt;Smythe, T.&lt;/author&gt;&lt;author&gt;Duttine, A.&lt;/author&gt;&lt;/authors&gt;&lt;/contributors&gt;&lt;auth-address&gt;International Centre for Evidence in Disability, London School of Hygiene &amp;amp; Tropical Medicine, London WC1E7HT, UK. hannah.kuper@lshtm.ac.uk.&amp;#xD;International Centre for Evidence in Disability, London School of Hygiene &amp;amp; Tropical Medicine, London WC1E7HT, UK. tracey.smythe@lshtm.ac.uk.&amp;#xD;International Centre for Evidence in Disability, London School of Hygiene &amp;amp; Tropical Medicine, London WC1E7HT, UK. antony.duttine@lshtm.ac.uk.&lt;/auth-address&gt;&lt;titles&gt;&lt;title&gt;Reflections on Health Promotion and Disability in Low and Middle-Income Countries: Case Study of Parent-Support Programmes for Children with Congenital Zika Syndrome&lt;/title&gt;&lt;secondary-title&gt;Int J Environ Res Public Health&lt;/secondary-title&gt;&lt;alt-title&gt;International journal of environmental research and public health&lt;/alt-title&gt;&lt;/titles&gt;&lt;alt-periodical&gt;&lt;full-title&gt;International Journal of Environmental Research and Public Health&lt;/full-title&gt;&lt;/alt-periodical&gt;&lt;volume&gt;15&lt;/volume&gt;&lt;number&gt;3&lt;/number&gt;&lt;edition&gt;2018/03/15&lt;/edition&gt;&lt;keywords&gt;&lt;keyword&gt;Zika&lt;/keyword&gt;&lt;keyword&gt;disability&lt;/keyword&gt;&lt;keyword&gt;health promotion&lt;/keyword&gt;&lt;keyword&gt;low and middle income&lt;/keyword&gt;&lt;keyword&gt;parent-support&lt;/keyword&gt;&lt;/keywords&gt;&lt;dates&gt;&lt;year&gt;2018&lt;/year&gt;&lt;pub-dates&gt;&lt;date&gt;Mar 14&lt;/date&gt;&lt;/pub-dates&gt;&lt;/dates&gt;&lt;isbn&gt;1660-4601&lt;/isbn&gt;&lt;accession-num&gt;29538291&lt;/accession-num&gt;&lt;urls&gt;&lt;/urls&gt;&lt;custom2&gt;PMC5877059&lt;/custom2&gt;&lt;electronic-resource-num&gt;10.3390/ijerph15030514&lt;/electronic-resource-num&gt;&lt;remote-database-provider&gt;NLM&lt;/remote-database-provider&gt;&lt;language&gt;eng&lt;/language&gt;&lt;/record&gt;&lt;/Cite&gt;&lt;/EndNote&gt;</w:instrText>
      </w:r>
      <w:r w:rsidR="003857D1">
        <w:rPr>
          <w:rFonts w:ascii="Arial" w:eastAsiaTheme="majorEastAsia" w:hAnsi="Arial" w:cs="Arial"/>
          <w:bCs/>
          <w:sz w:val="22"/>
          <w:szCs w:val="22"/>
        </w:rPr>
        <w:fldChar w:fldCharType="separate"/>
      </w:r>
      <w:r w:rsidR="00C67C1C">
        <w:rPr>
          <w:rFonts w:ascii="Arial" w:eastAsiaTheme="majorEastAsia" w:hAnsi="Arial" w:cs="Arial"/>
          <w:bCs/>
          <w:noProof/>
          <w:sz w:val="22"/>
          <w:szCs w:val="22"/>
        </w:rPr>
        <w:t>[116]</w:t>
      </w:r>
      <w:r w:rsidR="003857D1">
        <w:rPr>
          <w:rFonts w:ascii="Arial" w:eastAsiaTheme="majorEastAsia" w:hAnsi="Arial" w:cs="Arial"/>
          <w:bCs/>
          <w:sz w:val="22"/>
          <w:szCs w:val="22"/>
        </w:rPr>
        <w:fldChar w:fldCharType="end"/>
      </w:r>
      <w:r w:rsidR="002E205D" w:rsidRPr="003857D1">
        <w:rPr>
          <w:rFonts w:ascii="Arial" w:eastAsiaTheme="majorEastAsia" w:hAnsi="Arial" w:cs="Arial"/>
          <w:bCs/>
          <w:sz w:val="22"/>
          <w:szCs w:val="22"/>
        </w:rPr>
        <w:t xml:space="preserve"> Health promotion programmes should be more holistic, and also address these issues, and here CBR programmes may provide good examples. For instance, the Kwale District Eye Centre (KDEC) in Kenya has a CBR programme which focuses on alleviating discrimination and stigmatization towards children with albinism in their homes, schools and community environments.</w:t>
      </w:r>
      <w:r w:rsidR="00C67C1C">
        <w:rPr>
          <w:rFonts w:ascii="Arial" w:eastAsiaTheme="majorEastAsia" w:hAnsi="Arial" w:cs="Arial"/>
          <w:bCs/>
          <w:sz w:val="22"/>
          <w:szCs w:val="22"/>
        </w:rPr>
        <w:t>{Eyes for East Africa, undated #211}</w:t>
      </w:r>
      <w:r w:rsidR="002E205D" w:rsidRPr="003857D1">
        <w:rPr>
          <w:rFonts w:ascii="Arial" w:eastAsiaTheme="majorEastAsia" w:hAnsi="Arial" w:cs="Arial"/>
          <w:bCs/>
          <w:sz w:val="22"/>
          <w:szCs w:val="22"/>
        </w:rPr>
        <w:t xml:space="preserve"> The programme tries to promote health directly through activities like educating parents on the importance of the child using sunscreen and protective clothing, as well as attending screening for visual problems. The programme is also more ambitious, and works to sensitise communities about albinism to improve attitudes, and reduce discrimination, in order to achieve more long-term and sustainable improvements in living conditions and health.</w:t>
      </w:r>
    </w:p>
    <w:p w14:paraId="30D0CDD0" w14:textId="15BE4201" w:rsidR="00093A77" w:rsidRPr="00201F73" w:rsidRDefault="002E205D" w:rsidP="00201F73">
      <w:pPr>
        <w:pStyle w:val="Heading2"/>
        <w:spacing w:after="240"/>
      </w:pPr>
      <w:bookmarkStart w:id="23" w:name="_Toc512435201"/>
      <w:r w:rsidRPr="00201F73">
        <w:lastRenderedPageBreak/>
        <w:t>Improving early identification and intervention</w:t>
      </w:r>
      <w:bookmarkEnd w:id="23"/>
    </w:p>
    <w:p w14:paraId="0D455ACE" w14:textId="58467740" w:rsidR="004B3E19" w:rsidRPr="0098688A" w:rsidRDefault="00152BC8" w:rsidP="0098688A">
      <w:pPr>
        <w:spacing w:line="360" w:lineRule="auto"/>
        <w:rPr>
          <w:rFonts w:ascii="Arial" w:hAnsi="Arial" w:cs="Arial"/>
          <w:sz w:val="22"/>
        </w:rPr>
      </w:pPr>
      <w:r w:rsidRPr="0098688A">
        <w:rPr>
          <w:rFonts w:ascii="Arial" w:eastAsiaTheme="majorEastAsia" w:hAnsi="Arial" w:cs="Arial"/>
          <w:sz w:val="22"/>
        </w:rPr>
        <w:t xml:space="preserve">Delayed identification of children with disabilities means that opportunities </w:t>
      </w:r>
      <w:r w:rsidR="00FA024D" w:rsidRPr="0098688A">
        <w:rPr>
          <w:rFonts w:ascii="Arial" w:eastAsiaTheme="majorEastAsia" w:hAnsi="Arial" w:cs="Arial"/>
          <w:sz w:val="22"/>
        </w:rPr>
        <w:t xml:space="preserve">are lost </w:t>
      </w:r>
      <w:r w:rsidRPr="0098688A">
        <w:rPr>
          <w:rFonts w:ascii="Arial" w:eastAsiaTheme="majorEastAsia" w:hAnsi="Arial" w:cs="Arial"/>
          <w:sz w:val="22"/>
        </w:rPr>
        <w:t xml:space="preserve">for early intervention, as a result of which the development of the child may not be maximized. High income countries routinely screen for impairments at different stages in childhood. For instance, in the UK, there is newborn screening for hearing and for hip dysplasia, and there are development review at around 9 months and 2 years to identify children at high risk of developmental concerns, and refer them for diagnosis and treatment. Some LMICs are working to implement early identification screening strategies in order to allow earlier interventions. For instance, </w:t>
      </w:r>
      <w:r w:rsidR="001938CA" w:rsidRPr="0098688A">
        <w:rPr>
          <w:rFonts w:ascii="Arial" w:eastAsiaTheme="majorEastAsia" w:hAnsi="Arial" w:cs="Arial"/>
          <w:sz w:val="22"/>
        </w:rPr>
        <w:t>h</w:t>
      </w:r>
      <w:r w:rsidRPr="0098688A">
        <w:rPr>
          <w:rFonts w:ascii="Arial" w:eastAsiaTheme="majorEastAsia" w:hAnsi="Arial" w:cs="Arial"/>
          <w:sz w:val="22"/>
        </w:rPr>
        <w:t>ospital-based neonatal hearing screening pilot pr</w:t>
      </w:r>
      <w:r w:rsidR="003857D1" w:rsidRPr="0098688A">
        <w:rPr>
          <w:rFonts w:ascii="Arial" w:eastAsiaTheme="majorEastAsia" w:hAnsi="Arial" w:cs="Arial"/>
          <w:sz w:val="22"/>
        </w:rPr>
        <w:t xml:space="preserve">ojects have been implemented in </w:t>
      </w:r>
      <w:r w:rsidRPr="0098688A">
        <w:rPr>
          <w:rFonts w:ascii="Arial" w:eastAsiaTheme="majorEastAsia" w:hAnsi="Arial" w:cs="Arial"/>
          <w:sz w:val="22"/>
        </w:rPr>
        <w:t>Nigeria, South Africa, India, Pakistan, Jordan, China, Malaysia, Philippines, Brazil and Mexico</w:t>
      </w:r>
      <w:r w:rsidR="003857D1" w:rsidRPr="0098688A">
        <w:rPr>
          <w:rFonts w:ascii="Arial" w:eastAsiaTheme="majorEastAsia" w:hAnsi="Arial" w:cs="Arial"/>
          <w:sz w:val="22"/>
        </w:rPr>
        <w:t>.</w:t>
      </w:r>
      <w:r w:rsidR="003857D1" w:rsidRPr="0098688A">
        <w:rPr>
          <w:rFonts w:ascii="Arial" w:eastAsiaTheme="majorEastAsia" w:hAnsi="Arial" w:cs="Arial"/>
          <w:sz w:val="22"/>
        </w:rPr>
        <w:fldChar w:fldCharType="begin"/>
      </w:r>
      <w:r w:rsidR="00C67C1C">
        <w:rPr>
          <w:rFonts w:ascii="Arial" w:eastAsiaTheme="majorEastAsia" w:hAnsi="Arial" w:cs="Arial"/>
          <w:sz w:val="22"/>
        </w:rPr>
        <w:instrText xml:space="preserve"> ADDIN EN.CITE &lt;EndNote&gt;&lt;Cite&gt;&lt;Author&gt;Olusanya&lt;/Author&gt;&lt;Year&gt;2006&lt;/Year&gt;&lt;RecNum&gt;198&lt;/RecNum&gt;&lt;DisplayText&gt;[117]&lt;/DisplayText&gt;&lt;record&gt;&lt;rec-number&gt;198&lt;/rec-number&gt;&lt;foreign-keys&gt;&lt;key app="EN" db-id="ft0e9z9f4x25x5e9wxqx5t9pt9s5zzxrsdvs" timestamp="1524590245"&gt;198&lt;/key&gt;&lt;/foreign-keys&gt;&lt;ref-type name="Journal Article"&gt;17&lt;/ref-type&gt;&lt;contributors&gt;&lt;authors&gt;&lt;author&gt;Olusanya, B. O.&lt;/author&gt;&lt;author&gt;Luxon, L. M.&lt;/author&gt;&lt;author&gt;Wirz, S. L.&lt;/author&gt;&lt;/authors&gt;&lt;/contributors&gt;&lt;titles&gt;&lt;title&gt;Ethical issues in screening for hearing impairment in newborns in developing countries&lt;/title&gt;&lt;secondary-title&gt;Journal of Medical Ethics&lt;/secondary-title&gt;&lt;/titles&gt;&lt;periodical&gt;&lt;full-title&gt;Journal of Medical Ethics&lt;/full-title&gt;&lt;/periodical&gt;&lt;pages&gt;588-591&lt;/pages&gt;&lt;volume&gt;32&lt;/volume&gt;&lt;number&gt;10&lt;/number&gt;&lt;dates&gt;&lt;year&gt;2006&lt;/year&gt;&lt;pub-dates&gt;&lt;date&gt;10/11/received&amp;#xD;12/08/revised&amp;#xD;12/12/accepted&lt;/date&gt;&lt;/pub-dates&gt;&lt;/dates&gt;&lt;publisher&gt;BMJ Group&lt;/publisher&gt;&lt;isbn&gt;0306-6800&amp;#xD;1473-4257&lt;/isbn&gt;&lt;accession-num&gt;PMC2563319&lt;/accession-num&gt;&lt;urls&gt;&lt;related-urls&gt;&lt;url&gt;http://www.ncbi.nlm.nih.gov/pmc/articles/PMC2563319/&lt;/url&gt;&lt;/related-urls&gt;&lt;/urls&gt;&lt;electronic-resource-num&gt;10.1136/jme.2005.014720&lt;/electronic-resource-num&gt;&lt;remote-database-name&gt;PMC&lt;/remote-database-name&gt;&lt;/record&gt;&lt;/Cite&gt;&lt;/EndNote&gt;</w:instrText>
      </w:r>
      <w:r w:rsidR="003857D1" w:rsidRPr="0098688A">
        <w:rPr>
          <w:rFonts w:ascii="Arial" w:eastAsiaTheme="majorEastAsia" w:hAnsi="Arial" w:cs="Arial"/>
          <w:sz w:val="22"/>
        </w:rPr>
        <w:fldChar w:fldCharType="separate"/>
      </w:r>
      <w:r w:rsidR="00C67C1C">
        <w:rPr>
          <w:rFonts w:ascii="Arial" w:eastAsiaTheme="majorEastAsia" w:hAnsi="Arial" w:cs="Arial"/>
          <w:noProof/>
          <w:sz w:val="22"/>
        </w:rPr>
        <w:t>[117]</w:t>
      </w:r>
      <w:r w:rsidR="003857D1" w:rsidRPr="0098688A">
        <w:rPr>
          <w:rFonts w:ascii="Arial" w:eastAsiaTheme="majorEastAsia" w:hAnsi="Arial" w:cs="Arial"/>
          <w:sz w:val="22"/>
        </w:rPr>
        <w:fldChar w:fldCharType="end"/>
      </w:r>
      <w:r w:rsidRPr="0098688A">
        <w:rPr>
          <w:rFonts w:ascii="Arial" w:eastAsiaTheme="majorEastAsia" w:hAnsi="Arial" w:cs="Arial"/>
          <w:sz w:val="22"/>
        </w:rPr>
        <w:t xml:space="preserve"> Vision screening </w:t>
      </w:r>
      <w:r w:rsidR="0018481D" w:rsidRPr="0098688A">
        <w:rPr>
          <w:rFonts w:ascii="Arial" w:eastAsiaTheme="majorEastAsia" w:hAnsi="Arial" w:cs="Arial"/>
          <w:sz w:val="22"/>
        </w:rPr>
        <w:t>occurs</w:t>
      </w:r>
      <w:r w:rsidRPr="0098688A">
        <w:rPr>
          <w:rFonts w:ascii="Arial" w:eastAsiaTheme="majorEastAsia" w:hAnsi="Arial" w:cs="Arial"/>
          <w:sz w:val="22"/>
        </w:rPr>
        <w:t xml:space="preserve"> routinely in schools across the world. Identification of children with more “hidden” conditions, such as autism, ADHD and other behavioural conditions are lagging behind, and good models for how this should be achieved are currently not available.</w:t>
      </w:r>
      <w:r w:rsidR="003857D1" w:rsidRPr="0098688A">
        <w:rPr>
          <w:rFonts w:ascii="Arial" w:eastAsiaTheme="majorEastAsia" w:hAnsi="Arial" w:cs="Arial"/>
          <w:sz w:val="22"/>
        </w:rPr>
        <w:fldChar w:fldCharType="begin"/>
      </w:r>
      <w:r w:rsidR="00C67C1C">
        <w:rPr>
          <w:rFonts w:ascii="Arial" w:eastAsiaTheme="majorEastAsia" w:hAnsi="Arial" w:cs="Arial"/>
          <w:sz w:val="22"/>
        </w:rPr>
        <w:instrText xml:space="preserve"> ADDIN EN.CITE &lt;EndNote&gt;&lt;Cite&gt;&lt;Author&gt;Robertson&lt;/Author&gt;&lt;Year&gt;2012&lt;/Year&gt;&lt;RecNum&gt;197&lt;/RecNum&gt;&lt;DisplayText&gt;[118]&lt;/DisplayText&gt;&lt;record&gt;&lt;rec-number&gt;197&lt;/rec-number&gt;&lt;foreign-keys&gt;&lt;key app="EN" db-id="ft0e9z9f4x25x5e9wxqx5t9pt9s5zzxrsdvs" timestamp="1524590019"&gt;197&lt;/key&gt;&lt;/foreign-keys&gt;&lt;ref-type name="Journal Article"&gt;17&lt;/ref-type&gt;&lt;contributors&gt;&lt;authors&gt;&lt;author&gt;Janet Robertson&lt;/author&gt;&lt;author&gt;Chris Hatton&lt;/author&gt;&lt;author&gt;Eric Emerson&lt;/author&gt;&lt;author&gt;M. Taghi Yasamy&lt;/author&gt;&lt;/authors&gt;&lt;/contributors&gt;&lt;titles&gt;&lt;title&gt;The Identification of Children with, or at Significant Risk of, Intellectual Disabilities in Low</w:instrText>
      </w:r>
      <w:r w:rsidR="00C67C1C">
        <w:rPr>
          <w:rFonts w:ascii="Cambria Math" w:eastAsiaTheme="majorEastAsia" w:hAnsi="Cambria Math" w:cs="Cambria Math"/>
          <w:sz w:val="22"/>
        </w:rPr>
        <w:instrText>‐</w:instrText>
      </w:r>
      <w:r w:rsidR="00C67C1C">
        <w:rPr>
          <w:rFonts w:ascii="Arial" w:eastAsiaTheme="majorEastAsia" w:hAnsi="Arial" w:cs="Arial"/>
          <w:sz w:val="22"/>
        </w:rPr>
        <w:instrText xml:space="preserve"> and Middle</w:instrText>
      </w:r>
      <w:r w:rsidR="00C67C1C">
        <w:rPr>
          <w:rFonts w:ascii="Cambria Math" w:eastAsiaTheme="majorEastAsia" w:hAnsi="Cambria Math" w:cs="Cambria Math"/>
          <w:sz w:val="22"/>
        </w:rPr>
        <w:instrText>‐</w:instrText>
      </w:r>
      <w:r w:rsidR="00C67C1C">
        <w:rPr>
          <w:rFonts w:ascii="Arial" w:eastAsiaTheme="majorEastAsia" w:hAnsi="Arial" w:cs="Arial"/>
          <w:sz w:val="22"/>
        </w:rPr>
        <w:instrText>Income Countries: A Review&lt;/title&gt;&lt;secondary-title&gt;Journal of Applied Research in Intellectual Disabilities&lt;/secondary-title&gt;&lt;/titles&gt;&lt;periodical&gt;&lt;full-title&gt;Journal of Applied Research in Intellectual Disabilities&lt;/full-title&gt;&lt;/periodical&gt;&lt;pages&gt;99-118&lt;/pages&gt;&lt;volume&gt;25&lt;/volume&gt;&lt;number&gt;2&lt;/number&gt;&lt;dates&gt;&lt;year&gt;2012&lt;/year&gt;&lt;/dates&gt;&lt;urls&gt;&lt;related-urls&gt;&lt;url&gt;https://onlinelibrary.wiley.com/doi/abs/10.1111/j.1468-3148.2011.00638.x&lt;/url&gt;&lt;/related-urls&gt;&lt;/urls&gt;&lt;electronic-resource-num&gt;doi:10.1111/j.1468-3148.2011.00638.x&lt;/electronic-resource-num&gt;&lt;/record&gt;&lt;/Cite&gt;&lt;/EndNote&gt;</w:instrText>
      </w:r>
      <w:r w:rsidR="003857D1" w:rsidRPr="0098688A">
        <w:rPr>
          <w:rFonts w:ascii="Arial" w:eastAsiaTheme="majorEastAsia" w:hAnsi="Arial" w:cs="Arial"/>
          <w:sz w:val="22"/>
        </w:rPr>
        <w:fldChar w:fldCharType="separate"/>
      </w:r>
      <w:r w:rsidR="00C67C1C">
        <w:rPr>
          <w:rFonts w:ascii="Arial" w:eastAsiaTheme="majorEastAsia" w:hAnsi="Arial" w:cs="Arial"/>
          <w:noProof/>
          <w:sz w:val="22"/>
        </w:rPr>
        <w:t>[118]</w:t>
      </w:r>
      <w:r w:rsidR="003857D1" w:rsidRPr="0098688A">
        <w:rPr>
          <w:rFonts w:ascii="Arial" w:eastAsiaTheme="majorEastAsia" w:hAnsi="Arial" w:cs="Arial"/>
          <w:sz w:val="22"/>
        </w:rPr>
        <w:fldChar w:fldCharType="end"/>
      </w:r>
      <w:r w:rsidRPr="0098688A">
        <w:rPr>
          <w:rFonts w:ascii="Arial" w:eastAsiaTheme="majorEastAsia" w:hAnsi="Arial" w:cs="Arial"/>
          <w:sz w:val="22"/>
        </w:rPr>
        <w:t xml:space="preserve"> </w:t>
      </w:r>
      <w:r w:rsidR="00347296" w:rsidRPr="0098688A">
        <w:rPr>
          <w:rFonts w:ascii="Arial" w:eastAsiaTheme="majorEastAsia" w:hAnsi="Arial" w:cs="Arial"/>
          <w:sz w:val="22"/>
        </w:rPr>
        <w:t>However, evidence from India shows that if these children can be identified then non-clinic</w:t>
      </w:r>
      <w:r w:rsidR="00FA024D" w:rsidRPr="0098688A">
        <w:rPr>
          <w:rFonts w:ascii="Arial" w:eastAsiaTheme="majorEastAsia" w:hAnsi="Arial" w:cs="Arial"/>
          <w:sz w:val="22"/>
        </w:rPr>
        <w:t>i</w:t>
      </w:r>
      <w:r w:rsidR="00347296" w:rsidRPr="0098688A">
        <w:rPr>
          <w:rFonts w:ascii="Arial" w:eastAsiaTheme="majorEastAsia" w:hAnsi="Arial" w:cs="Arial"/>
          <w:sz w:val="22"/>
        </w:rPr>
        <w:t>an led interventions can help children with autism and their families</w:t>
      </w:r>
      <w:r w:rsidR="001938CA" w:rsidRPr="0098688A">
        <w:rPr>
          <w:rFonts w:ascii="Arial" w:eastAsiaTheme="majorEastAsia" w:hAnsi="Arial" w:cs="Arial"/>
          <w:sz w:val="22"/>
        </w:rPr>
        <w:t>.</w:t>
      </w:r>
      <w:r w:rsidR="001938CA" w:rsidRPr="0098688A">
        <w:rPr>
          <w:rFonts w:ascii="Arial" w:eastAsiaTheme="majorEastAsia" w:hAnsi="Arial" w:cs="Arial"/>
          <w:sz w:val="22"/>
        </w:rPr>
        <w:fldChar w:fldCharType="begin">
          <w:fldData xml:space="preserve">PEVuZE5vdGU+PENpdGU+PEF1dGhvcj5SYWhtYW48L0F1dGhvcj48WWVhcj4yMDE2PC9ZZWFyPjxS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</w:fldData>
        </w:fldChar>
      </w:r>
      <w:r w:rsidR="00C67C1C">
        <w:rPr>
          <w:rFonts w:ascii="Arial" w:eastAsiaTheme="majorEastAsia" w:hAnsi="Arial" w:cs="Arial"/>
          <w:sz w:val="22"/>
        </w:rPr>
        <w:instrText xml:space="preserve"> ADDIN EN.CITE </w:instrText>
      </w:r>
      <w:r w:rsidR="00C67C1C">
        <w:rPr>
          <w:rFonts w:ascii="Arial" w:eastAsiaTheme="majorEastAsia" w:hAnsi="Arial" w:cs="Arial"/>
          <w:sz w:val="22"/>
        </w:rPr>
        <w:fldChar w:fldCharType="begin">
          <w:fldData xml:space="preserve">PEVuZE5vdGU+PENpdGU+PEF1dGhvcj5SYWhtYW48L0F1dGhvcj48WWVhcj4yMDE2PC9ZZWFyPjxS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</w:fldData>
        </w:fldChar>
      </w:r>
      <w:r w:rsidR="00C67C1C">
        <w:rPr>
          <w:rFonts w:ascii="Arial" w:eastAsiaTheme="majorEastAsia" w:hAnsi="Arial" w:cs="Arial"/>
          <w:sz w:val="22"/>
        </w:rPr>
        <w:instrText xml:space="preserve"> ADDIN EN.CITE.DATA </w:instrText>
      </w:r>
      <w:r w:rsidR="00C67C1C">
        <w:rPr>
          <w:rFonts w:ascii="Arial" w:eastAsiaTheme="majorEastAsia" w:hAnsi="Arial" w:cs="Arial"/>
          <w:sz w:val="22"/>
        </w:rPr>
      </w:r>
      <w:r w:rsidR="00C67C1C">
        <w:rPr>
          <w:rFonts w:ascii="Arial" w:eastAsiaTheme="majorEastAsia" w:hAnsi="Arial" w:cs="Arial"/>
          <w:sz w:val="22"/>
        </w:rPr>
        <w:fldChar w:fldCharType="end"/>
      </w:r>
      <w:r w:rsidR="001938CA" w:rsidRPr="0098688A">
        <w:rPr>
          <w:rFonts w:ascii="Arial" w:eastAsiaTheme="majorEastAsia" w:hAnsi="Arial" w:cs="Arial"/>
          <w:sz w:val="22"/>
        </w:rPr>
      </w:r>
      <w:r w:rsidR="001938CA" w:rsidRPr="0098688A">
        <w:rPr>
          <w:rFonts w:ascii="Arial" w:eastAsiaTheme="majorEastAsia" w:hAnsi="Arial" w:cs="Arial"/>
          <w:sz w:val="22"/>
        </w:rPr>
        <w:fldChar w:fldCharType="separate"/>
      </w:r>
      <w:r w:rsidR="00C67C1C">
        <w:rPr>
          <w:rFonts w:ascii="Arial" w:eastAsiaTheme="majorEastAsia" w:hAnsi="Arial" w:cs="Arial"/>
          <w:noProof/>
          <w:sz w:val="22"/>
        </w:rPr>
        <w:t>[119]</w:t>
      </w:r>
      <w:r w:rsidR="001938CA" w:rsidRPr="0098688A">
        <w:rPr>
          <w:rFonts w:ascii="Arial" w:eastAsiaTheme="majorEastAsia" w:hAnsi="Arial" w:cs="Arial"/>
          <w:sz w:val="22"/>
        </w:rPr>
        <w:fldChar w:fldCharType="end"/>
      </w:r>
      <w:r w:rsidRPr="0098688A">
        <w:rPr>
          <w:rFonts w:ascii="Arial" w:eastAsiaTheme="majorEastAsia" w:hAnsi="Arial" w:cs="Arial"/>
          <w:sz w:val="22"/>
        </w:rPr>
        <w:t xml:space="preserve"> </w:t>
      </w:r>
      <w:r w:rsidR="004B3E19" w:rsidRPr="0098688A">
        <w:rPr>
          <w:rFonts w:ascii="Arial" w:hAnsi="Arial" w:cs="Arial"/>
          <w:sz w:val="22"/>
        </w:rPr>
        <w:t>Improving affordability of services</w:t>
      </w:r>
    </w:p>
    <w:p w14:paraId="2D07C080" w14:textId="434918CA" w:rsidR="00692082" w:rsidRPr="001938CA" w:rsidRDefault="00692082" w:rsidP="007C455A">
      <w:pPr>
        <w:spacing w:line="360" w:lineRule="auto"/>
        <w:rPr>
          <w:rFonts w:ascii="Arial" w:hAnsi="Arial" w:cs="Arial"/>
          <w:color w:val="000007"/>
          <w:sz w:val="22"/>
        </w:rPr>
      </w:pPr>
      <w:r w:rsidRPr="001938CA">
        <w:rPr>
          <w:rFonts w:ascii="Arial" w:eastAsiaTheme="majorEastAsia" w:hAnsi="Arial" w:cs="Arial"/>
          <w:bCs/>
          <w:sz w:val="22"/>
        </w:rPr>
        <w:t xml:space="preserve">Improving affordability of services for people with disabilities is a critical step in improving coverage. </w:t>
      </w:r>
      <w:r w:rsidR="00842B2D" w:rsidRPr="001938CA">
        <w:rPr>
          <w:rFonts w:ascii="Arial" w:hAnsi="Arial" w:cs="Arial"/>
          <w:color w:val="000007"/>
          <w:sz w:val="22"/>
        </w:rPr>
        <w:t>Health insurance is frequently promoted as a means to provide financial protection and achieve UHC, and is being rolled out in many countries such as Ghana, Indonesia, and Rwanda. However, people with disabilities may be at a disadvantage</w:t>
      </w:r>
      <w:r w:rsidRPr="001938CA">
        <w:rPr>
          <w:rFonts w:ascii="Arial" w:hAnsi="Arial" w:cs="Arial"/>
          <w:color w:val="000007"/>
          <w:sz w:val="22"/>
        </w:rPr>
        <w:t xml:space="preserve"> as they may be </w:t>
      </w:r>
      <w:r w:rsidR="00842B2D" w:rsidRPr="001938CA">
        <w:rPr>
          <w:rFonts w:ascii="Arial" w:hAnsi="Arial" w:cs="Arial"/>
          <w:color w:val="000007"/>
          <w:sz w:val="22"/>
        </w:rPr>
        <w:t xml:space="preserve">less </w:t>
      </w:r>
      <w:r w:rsidRPr="001938CA">
        <w:rPr>
          <w:rFonts w:ascii="Arial" w:hAnsi="Arial" w:cs="Arial"/>
          <w:color w:val="000007"/>
          <w:sz w:val="22"/>
        </w:rPr>
        <w:t xml:space="preserve">able to </w:t>
      </w:r>
      <w:r w:rsidR="00842B2D" w:rsidRPr="001938CA">
        <w:rPr>
          <w:rFonts w:ascii="Arial" w:hAnsi="Arial" w:cs="Arial"/>
          <w:color w:val="000007"/>
          <w:sz w:val="22"/>
        </w:rPr>
        <w:t>afford to join health insurance schemes or benefit from work- related health insurance schemes</w:t>
      </w:r>
      <w:r w:rsidR="001938CA">
        <w:rPr>
          <w:rFonts w:ascii="Arial" w:hAnsi="Arial" w:cs="Arial"/>
          <w:color w:val="000007"/>
          <w:sz w:val="22"/>
        </w:rPr>
        <w:t>.</w:t>
      </w:r>
      <w:r w:rsidR="001938CA">
        <w:rPr>
          <w:rFonts w:ascii="Arial" w:hAnsi="Arial" w:cs="Arial"/>
          <w:color w:val="000007"/>
          <w:sz w:val="22"/>
        </w:rPr>
        <w:fldChar w:fldCharType="begin"/>
      </w:r>
      <w:r w:rsidR="00C67C1C">
        <w:rPr>
          <w:rFonts w:ascii="Arial" w:hAnsi="Arial" w:cs="Arial"/>
          <w:color w:val="000007"/>
          <w:sz w:val="22"/>
        </w:rPr>
        <w:instrText xml:space="preserve"> ADDIN EN.CITE &lt;EndNote&gt;&lt;Cite&gt;&lt;Author&gt;Banks&lt;/Author&gt;&lt;Year&gt;2014&lt;/Year&gt;&lt;RecNum&gt;200&lt;/RecNum&gt;&lt;DisplayText&gt;[120]&lt;/DisplayText&gt;&lt;record&gt;&lt;rec-number&gt;200&lt;/rec-number&gt;&lt;foreign-keys&gt;&lt;key app="EN" db-id="ft0e9z9f4x25x5e9wxqx5t9pt9s5zzxrsdvs" timestamp="1524590639"&gt;200&lt;/key&gt;&lt;/foreign-keys&gt;&lt;ref-type name="Web Page"&gt;12&lt;/ref-type&gt;&lt;contributors&gt;&lt;authors&gt;&lt;author&gt;Banks, Lena Morgon&lt;/author&gt;&lt;author&gt;Polack, S.&lt;/author&gt;&lt;/authors&gt;&lt;secondary-authors&gt;&lt;author&gt;International Centre for Evidence in Disability,&lt;/author&gt;&lt;/secondary-authors&gt;&lt;/contributors&gt;&lt;titles&gt;&lt;title&gt;The Economic Costs of Exclusion and Gains of Inclusion of People with Disabilities: Evidence from Low and Middle Income Countries&lt;/title&gt;&lt;/titles&gt;&lt;volume&gt;2018&lt;/volume&gt;&lt;number&gt;24/04&lt;/number&gt;&lt;dates&gt;&lt;year&gt;2014&lt;/year&gt;&lt;/dates&gt;&lt;urls&gt;&lt;related-urls&gt;&lt;url&gt;http://disabilitycentre.lshtm.ac.uk/files/2014/07/Costs-of-Exclusion-and-Gains-of-Inclusion-Report.pdf &lt;/url&gt;&lt;/related-urls&gt;&lt;/urls&gt;&lt;/record&gt;&lt;/Cite&gt;&lt;/EndNote&gt;</w:instrText>
      </w:r>
      <w:r w:rsidR="001938CA">
        <w:rPr>
          <w:rFonts w:ascii="Arial" w:hAnsi="Arial" w:cs="Arial"/>
          <w:color w:val="000007"/>
          <w:sz w:val="22"/>
        </w:rPr>
        <w:fldChar w:fldCharType="separate"/>
      </w:r>
      <w:r w:rsidR="00C67C1C">
        <w:rPr>
          <w:rFonts w:ascii="Arial" w:hAnsi="Arial" w:cs="Arial"/>
          <w:noProof/>
          <w:color w:val="000007"/>
          <w:sz w:val="22"/>
        </w:rPr>
        <w:t>[120]</w:t>
      </w:r>
      <w:r w:rsidR="001938CA">
        <w:rPr>
          <w:rFonts w:ascii="Arial" w:hAnsi="Arial" w:cs="Arial"/>
          <w:color w:val="000007"/>
          <w:sz w:val="22"/>
        </w:rPr>
        <w:fldChar w:fldCharType="end"/>
      </w:r>
      <w:r w:rsidR="00842B2D" w:rsidRPr="001938CA">
        <w:rPr>
          <w:rFonts w:ascii="Arial" w:hAnsi="Arial" w:cs="Arial"/>
          <w:color w:val="000007"/>
          <w:sz w:val="22"/>
        </w:rPr>
        <w:t xml:space="preserve"> In addition, people with disabilities are more </w:t>
      </w:r>
      <w:r w:rsidR="00842B2D" w:rsidRPr="001938CA">
        <w:rPr>
          <w:rFonts w:ascii="Arial" w:hAnsi="Arial" w:cs="Arial"/>
          <w:color w:val="000007"/>
          <w:sz w:val="22"/>
        </w:rPr>
        <w:lastRenderedPageBreak/>
        <w:t>likely to be excluded</w:t>
      </w:r>
      <w:r w:rsidRPr="001938CA">
        <w:rPr>
          <w:rFonts w:ascii="Arial" w:hAnsi="Arial" w:cs="Arial"/>
          <w:color w:val="000007"/>
          <w:sz w:val="22"/>
        </w:rPr>
        <w:t xml:space="preserve"> from health insurance schemes </w:t>
      </w:r>
      <w:r w:rsidR="00842B2D" w:rsidRPr="001938CA">
        <w:rPr>
          <w:rFonts w:ascii="Arial" w:hAnsi="Arial" w:cs="Arial"/>
          <w:color w:val="000007"/>
          <w:sz w:val="22"/>
        </w:rPr>
        <w:t>on the basis o</w:t>
      </w:r>
      <w:r w:rsidRPr="001938CA">
        <w:rPr>
          <w:rFonts w:ascii="Arial" w:hAnsi="Arial" w:cs="Arial"/>
          <w:color w:val="000007"/>
          <w:sz w:val="22"/>
        </w:rPr>
        <w:t>f underlying health conditions</w:t>
      </w:r>
      <w:r w:rsidR="00842B2D" w:rsidRPr="001938CA">
        <w:rPr>
          <w:rFonts w:ascii="Arial" w:hAnsi="Arial" w:cs="Arial"/>
          <w:color w:val="000007"/>
          <w:sz w:val="22"/>
        </w:rPr>
        <w:t xml:space="preserve">. Moreover, health insurance schemes often do not cover all the services that people with disabilities may require, most notably access to rehabilitation and assistive devices. </w:t>
      </w:r>
      <w:r w:rsidR="00F9509E" w:rsidRPr="001938CA">
        <w:rPr>
          <w:rFonts w:ascii="Arial" w:hAnsi="Arial" w:cs="Arial"/>
          <w:color w:val="000007"/>
          <w:sz w:val="22"/>
        </w:rPr>
        <w:t>One potential solution is to include health insurance as a linked benefit of the Disability Allowance or other social protection schemes offered to people with disabilities in many countries. For instance, in Vietnam there is free health insurance offered to some</w:t>
      </w:r>
      <w:r w:rsidR="002C6385" w:rsidRPr="001938CA">
        <w:rPr>
          <w:rFonts w:ascii="Arial" w:hAnsi="Arial" w:cs="Arial"/>
          <w:color w:val="000007"/>
          <w:sz w:val="22"/>
        </w:rPr>
        <w:t xml:space="preserve"> groups of</w:t>
      </w:r>
      <w:r w:rsidR="00F9509E" w:rsidRPr="001938CA">
        <w:rPr>
          <w:rFonts w:ascii="Arial" w:hAnsi="Arial" w:cs="Arial"/>
          <w:color w:val="000007"/>
          <w:sz w:val="22"/>
        </w:rPr>
        <w:t xml:space="preserve"> recipients of the Disability Allowance. In Nepal, limited healthcare provisions are also made for people who receive the Disability Allowance.</w:t>
      </w:r>
    </w:p>
    <w:p w14:paraId="4A6F555B" w14:textId="61A74009" w:rsidR="004B3E19" w:rsidRPr="001938CA" w:rsidRDefault="00F9509E" w:rsidP="007C455A">
      <w:pPr>
        <w:spacing w:line="360" w:lineRule="auto"/>
        <w:rPr>
          <w:rFonts w:ascii="Arial" w:hAnsi="Arial" w:cs="Arial"/>
          <w:color w:val="000007"/>
          <w:sz w:val="22"/>
        </w:rPr>
      </w:pPr>
      <w:r w:rsidRPr="001938CA">
        <w:rPr>
          <w:rFonts w:ascii="Arial" w:hAnsi="Arial" w:cs="Arial"/>
          <w:color w:val="000007"/>
          <w:sz w:val="22"/>
        </w:rPr>
        <w:t>More broadly, efforts to reduce poverty among people with disabilities may reap benefits in terms of improved access to and affordability of healthcare services. Examples here include social protection schemes, livelihood p</w:t>
      </w:r>
      <w:r w:rsidR="001938CA">
        <w:rPr>
          <w:rFonts w:ascii="Arial" w:hAnsi="Arial" w:cs="Arial"/>
          <w:color w:val="000007"/>
          <w:sz w:val="22"/>
        </w:rPr>
        <w:t>romotion or skills development.</w:t>
      </w:r>
    </w:p>
    <w:p w14:paraId="2C2A6ED5" w14:textId="312E8FC0" w:rsidR="004B3E19" w:rsidRPr="007C455A" w:rsidRDefault="004B3E19" w:rsidP="006A749E">
      <w:pPr>
        <w:pStyle w:val="Heading2"/>
      </w:pPr>
      <w:bookmarkStart w:id="24" w:name="_Toc512435202"/>
      <w:r w:rsidRPr="007C455A">
        <w:t>Improving access to rehabilitation</w:t>
      </w:r>
      <w:bookmarkEnd w:id="24"/>
    </w:p>
    <w:p w14:paraId="6CD333F8" w14:textId="3D1C5CBF" w:rsidR="008577A8" w:rsidRPr="001938CA" w:rsidRDefault="00842B2D" w:rsidP="007C455A">
      <w:pPr>
        <w:pStyle w:val="NormalWeb"/>
        <w:spacing w:line="360" w:lineRule="auto"/>
        <w:rPr>
          <w:rFonts w:ascii="Arial" w:hAnsi="Arial" w:cs="Arial"/>
          <w:color w:val="000007"/>
          <w:sz w:val="22"/>
        </w:rPr>
      </w:pPr>
      <w:r w:rsidRPr="001938CA">
        <w:rPr>
          <w:rFonts w:ascii="Arial" w:hAnsi="Arial" w:cs="Arial"/>
          <w:color w:val="000007"/>
          <w:sz w:val="22"/>
        </w:rPr>
        <w:t xml:space="preserve">There have been a number of global initiatives to encourage increased service coverage and access to </w:t>
      </w:r>
      <w:r w:rsidR="008577A8" w:rsidRPr="001938CA">
        <w:rPr>
          <w:rFonts w:ascii="Arial" w:hAnsi="Arial" w:cs="Arial"/>
          <w:color w:val="000007"/>
          <w:sz w:val="22"/>
        </w:rPr>
        <w:t>rehabilitation services.</w:t>
      </w:r>
      <w:r w:rsidRPr="001938CA">
        <w:rPr>
          <w:rFonts w:ascii="Arial" w:hAnsi="Arial" w:cs="Arial"/>
          <w:color w:val="000007"/>
          <w:sz w:val="22"/>
        </w:rPr>
        <w:t xml:space="preserve"> One example is the implementation of the GATE (Global Cooperation on Assistive Technology) global initiative in 2011</w:t>
      </w:r>
      <w:r w:rsidR="001938CA">
        <w:rPr>
          <w:rFonts w:ascii="Arial" w:hAnsi="Arial" w:cs="Arial"/>
          <w:color w:val="000007"/>
          <w:sz w:val="22"/>
        </w:rPr>
        <w:t>.</w:t>
      </w:r>
      <w:r w:rsidRPr="001938CA">
        <w:rPr>
          <w:rFonts w:ascii="Arial" w:hAnsi="Arial" w:cs="Arial"/>
          <w:color w:val="000007"/>
          <w:sz w:val="22"/>
        </w:rPr>
        <w:t xml:space="preserve"> </w:t>
      </w:r>
      <w:r w:rsidR="001938CA">
        <w:rPr>
          <w:rFonts w:ascii="Arial" w:hAnsi="Arial" w:cs="Arial"/>
          <w:color w:val="000007"/>
          <w:sz w:val="22"/>
        </w:rPr>
        <w:t>This initative</w:t>
      </w:r>
      <w:r w:rsidRPr="001938CA">
        <w:rPr>
          <w:rFonts w:ascii="Arial" w:hAnsi="Arial" w:cs="Arial"/>
          <w:color w:val="000007"/>
          <w:sz w:val="22"/>
        </w:rPr>
        <w:t xml:space="preserve"> aims to improve access to high quality and affordable assistive devices to those who are in need to enable individuals in need of such devices to lead a healthy, dignified and productive life</w:t>
      </w:r>
      <w:r w:rsidR="001938CA">
        <w:rPr>
          <w:rFonts w:ascii="Arial" w:hAnsi="Arial" w:cs="Arial"/>
          <w:color w:val="000007"/>
          <w:sz w:val="22"/>
        </w:rPr>
        <w:t>.</w:t>
      </w:r>
      <w:r w:rsidR="001938CA">
        <w:rPr>
          <w:rFonts w:ascii="Arial" w:hAnsi="Arial" w:cs="Arial"/>
          <w:color w:val="000007"/>
          <w:sz w:val="22"/>
        </w:rPr>
        <w:fldChar w:fldCharType="begin"/>
      </w:r>
      <w:r w:rsidR="00C67C1C">
        <w:rPr>
          <w:rFonts w:ascii="Arial" w:hAnsi="Arial" w:cs="Arial"/>
          <w:color w:val="000007"/>
          <w:sz w:val="22"/>
        </w:rPr>
        <w:instrText xml:space="preserve"> ADDIN EN.CITE &lt;EndNote&gt;&lt;Cite&gt;&lt;Author&gt;World Health Organization&lt;/Author&gt;&lt;Year&gt;2014&lt;/Year&gt;&lt;RecNum&gt;133&lt;/RecNum&gt;&lt;DisplayText&gt;[121]&lt;/DisplayText&gt;&lt;record&gt;&lt;rec-number&gt;133&lt;/rec-number&gt;&lt;foreign-keys&gt;&lt;key app="EN" db-id="ft0e9z9f4x25x5e9wxqx5t9pt9s5zzxrsdvs" timestamp="1523632370"&gt;133&lt;/key&gt;&lt;/foreign-keys&gt;&lt;ref-type name="Web Page"&gt;12&lt;/ref-type&gt;&lt;contributors&gt;&lt;authors&gt;&lt;author&gt;World Health Organization,&lt;/author&gt;&lt;/authors&gt;&lt;/contributors&gt;&lt;titles&gt;&lt;title&gt;Global Cooperation on Assistive Technologies (GATE)&lt;/title&gt;&lt;/titles&gt;&lt;volume&gt;2018&lt;/volume&gt;&lt;number&gt;13/04&lt;/number&gt;&lt;dates&gt;&lt;year&gt;2014&lt;/year&gt;&lt;/dates&gt;&lt;urls&gt;&lt;related-urls&gt;&lt;url&gt;http://www.who.int/phi/implementation/assistive_technology/phi_gate/en/&lt;/url&gt;&lt;/related-urls&gt;&lt;/urls&gt;&lt;/record&gt;&lt;/Cite&gt;&lt;/EndNote&gt;</w:instrText>
      </w:r>
      <w:r w:rsidR="001938CA">
        <w:rPr>
          <w:rFonts w:ascii="Arial" w:hAnsi="Arial" w:cs="Arial"/>
          <w:color w:val="000007"/>
          <w:sz w:val="22"/>
        </w:rPr>
        <w:fldChar w:fldCharType="separate"/>
      </w:r>
      <w:r w:rsidR="00C67C1C">
        <w:rPr>
          <w:rFonts w:ascii="Arial" w:hAnsi="Arial" w:cs="Arial"/>
          <w:noProof/>
          <w:color w:val="000007"/>
          <w:sz w:val="22"/>
        </w:rPr>
        <w:t>[121]</w:t>
      </w:r>
      <w:r w:rsidR="001938CA">
        <w:rPr>
          <w:rFonts w:ascii="Arial" w:hAnsi="Arial" w:cs="Arial"/>
          <w:color w:val="000007"/>
          <w:sz w:val="22"/>
        </w:rPr>
        <w:fldChar w:fldCharType="end"/>
      </w:r>
      <w:r w:rsidRPr="001938CA">
        <w:rPr>
          <w:rFonts w:ascii="Arial" w:hAnsi="Arial" w:cs="Arial"/>
          <w:color w:val="000007"/>
          <w:sz w:val="22"/>
        </w:rPr>
        <w:t xml:space="preserve"> This project focuses on aids and appliances of various sorts, but with a predominant focus on impairment-related equipment such as walking aids, wheelchairs, white canes, and hearing aids. </w:t>
      </w:r>
    </w:p>
    <w:p w14:paraId="2307C217" w14:textId="2259A918" w:rsidR="009B2097" w:rsidRPr="001938CA" w:rsidRDefault="008577A8" w:rsidP="006A749E">
      <w:pPr>
        <w:pStyle w:val="NormalWeb"/>
        <w:spacing w:line="360" w:lineRule="auto"/>
        <w:rPr>
          <w:rFonts w:ascii="Arial" w:hAnsi="Arial" w:cs="Arial"/>
          <w:sz w:val="22"/>
        </w:rPr>
      </w:pPr>
      <w:r w:rsidRPr="001938CA">
        <w:rPr>
          <w:rFonts w:ascii="Arial" w:hAnsi="Arial" w:cs="Arial"/>
          <w:color w:val="000007"/>
          <w:sz w:val="22"/>
        </w:rPr>
        <w:lastRenderedPageBreak/>
        <w:t xml:space="preserve">As a complementary approach, </w:t>
      </w:r>
      <w:r w:rsidR="00842B2D" w:rsidRPr="001938CA">
        <w:rPr>
          <w:rFonts w:ascii="Arial" w:hAnsi="Arial" w:cs="Arial"/>
          <w:color w:val="000007"/>
          <w:sz w:val="22"/>
        </w:rPr>
        <w:t xml:space="preserve">in early 2017, during the WHO’s </w:t>
      </w:r>
      <w:r w:rsidR="007E126C">
        <w:rPr>
          <w:rFonts w:ascii="Arial" w:hAnsi="Arial" w:cs="Arial"/>
          <w:color w:val="000007"/>
          <w:sz w:val="22"/>
        </w:rPr>
        <w:t>“</w:t>
      </w:r>
      <w:r w:rsidR="00842B2D" w:rsidRPr="001938CA">
        <w:rPr>
          <w:rFonts w:ascii="Arial" w:hAnsi="Arial" w:cs="Arial"/>
          <w:color w:val="000007"/>
          <w:sz w:val="22"/>
        </w:rPr>
        <w:t>Rehabilitation 2030</w:t>
      </w:r>
      <w:r w:rsidR="007E126C">
        <w:rPr>
          <w:rFonts w:ascii="Arial" w:hAnsi="Arial" w:cs="Arial"/>
          <w:color w:val="000007"/>
          <w:sz w:val="22"/>
        </w:rPr>
        <w:t>:</w:t>
      </w:r>
      <w:r w:rsidR="00842B2D" w:rsidRPr="001938CA">
        <w:rPr>
          <w:rFonts w:ascii="Arial" w:hAnsi="Arial" w:cs="Arial"/>
          <w:color w:val="000007"/>
          <w:sz w:val="22"/>
        </w:rPr>
        <w:t xml:space="preserve"> a call for action</w:t>
      </w:r>
      <w:r w:rsidR="007E126C">
        <w:rPr>
          <w:rFonts w:ascii="Arial" w:hAnsi="Arial" w:cs="Arial"/>
          <w:color w:val="000007"/>
          <w:sz w:val="22"/>
        </w:rPr>
        <w:t>”</w:t>
      </w:r>
      <w:r w:rsidR="00842B2D" w:rsidRPr="001938CA">
        <w:rPr>
          <w:rFonts w:ascii="Arial" w:hAnsi="Arial" w:cs="Arial"/>
          <w:color w:val="000007"/>
          <w:sz w:val="22"/>
        </w:rPr>
        <w:t xml:space="preserve"> event, world rehabilitation experts pledged to support governments to enhance rehabilitation services by incorporating them into UHC</w:t>
      </w:r>
      <w:r w:rsidR="001938CA">
        <w:rPr>
          <w:rFonts w:ascii="Arial" w:hAnsi="Arial" w:cs="Arial"/>
          <w:color w:val="000007"/>
          <w:sz w:val="22"/>
        </w:rPr>
        <w:t>.</w:t>
      </w:r>
      <w:r w:rsidR="001938CA">
        <w:rPr>
          <w:rFonts w:ascii="Arial" w:hAnsi="Arial" w:cs="Arial"/>
          <w:color w:val="000007"/>
          <w:sz w:val="22"/>
        </w:rPr>
        <w:fldChar w:fldCharType="begin"/>
      </w:r>
      <w:r w:rsidR="00C67C1C">
        <w:rPr>
          <w:rFonts w:ascii="Arial" w:hAnsi="Arial" w:cs="Arial"/>
          <w:color w:val="000007"/>
          <w:sz w:val="22"/>
        </w:rPr>
        <w:instrText xml:space="preserve"> ADDIN EN.CITE &lt;EndNote&gt;&lt;Cite&gt;&lt;Author&gt;World Health Organization&lt;/Author&gt;&lt;Year&gt;2017&lt;/Year&gt;&lt;RecNum&gt;201&lt;/RecNum&gt;&lt;DisplayText&gt;[122]&lt;/DisplayText&gt;&lt;record&gt;&lt;rec-number&gt;201&lt;/rec-number&gt;&lt;foreign-keys&gt;&lt;key app="EN" db-id="ft0e9z9f4x25x5e9wxqx5t9pt9s5zzxrsdvs" timestamp="1524590888"&gt;201&lt;/key&gt;&lt;/foreign-keys&gt;&lt;ref-type name="Web Page"&gt;12&lt;/ref-type&gt;&lt;contributors&gt;&lt;authors&gt;&lt;author&gt;World Health Organization,&lt;/author&gt;&lt;/authors&gt;&lt;/contributors&gt;&lt;titles&gt;&lt;title&gt;Rehabiliation 2030: A Call for Action&lt;/title&gt;&lt;/titles&gt;&lt;volume&gt;2018&lt;/volume&gt;&lt;number&gt;24/04&lt;/number&gt;&lt;dates&gt;&lt;year&gt;2017&lt;/year&gt;&lt;/dates&gt;&lt;urls&gt;&lt;related-urls&gt;&lt;url&gt;http://www.who.int/disabilities/care/rehab-2030/en/&lt;/url&gt;&lt;/related-urls&gt;&lt;/urls&gt;&lt;/record&gt;&lt;/Cite&gt;&lt;/EndNote&gt;</w:instrText>
      </w:r>
      <w:r w:rsidR="001938CA">
        <w:rPr>
          <w:rFonts w:ascii="Arial" w:hAnsi="Arial" w:cs="Arial"/>
          <w:color w:val="000007"/>
          <w:sz w:val="22"/>
        </w:rPr>
        <w:fldChar w:fldCharType="separate"/>
      </w:r>
      <w:r w:rsidR="00C67C1C">
        <w:rPr>
          <w:rFonts w:ascii="Arial" w:hAnsi="Arial" w:cs="Arial"/>
          <w:noProof/>
          <w:color w:val="000007"/>
          <w:sz w:val="22"/>
        </w:rPr>
        <w:t>[122]</w:t>
      </w:r>
      <w:r w:rsidR="001938CA">
        <w:rPr>
          <w:rFonts w:ascii="Arial" w:hAnsi="Arial" w:cs="Arial"/>
          <w:color w:val="000007"/>
          <w:sz w:val="22"/>
        </w:rPr>
        <w:fldChar w:fldCharType="end"/>
      </w:r>
      <w:r w:rsidR="00842B2D" w:rsidRPr="001938CA">
        <w:rPr>
          <w:rFonts w:ascii="Arial" w:hAnsi="Arial" w:cs="Arial"/>
          <w:color w:val="000007"/>
          <w:sz w:val="22"/>
        </w:rPr>
        <w:t xml:space="preserve"> This move recognizes that greater access to rehabilitation is a requiremen</w:t>
      </w:r>
      <w:r w:rsidR="001938CA">
        <w:rPr>
          <w:rFonts w:ascii="Arial" w:hAnsi="Arial" w:cs="Arial"/>
          <w:color w:val="000007"/>
          <w:sz w:val="22"/>
        </w:rPr>
        <w:t xml:space="preserve">t to achieving Sustainable Development Goal 3 on health </w:t>
      </w:r>
      <w:r w:rsidR="00842B2D" w:rsidRPr="001938CA">
        <w:rPr>
          <w:rFonts w:ascii="Arial" w:hAnsi="Arial" w:cs="Arial"/>
          <w:color w:val="000007"/>
          <w:sz w:val="22"/>
        </w:rPr>
        <w:t xml:space="preserve">and will benefit the entire population, not only people with disabilities. </w:t>
      </w:r>
      <w:r w:rsidR="006A6C29" w:rsidRPr="001938CA">
        <w:rPr>
          <w:rFonts w:ascii="Arial" w:hAnsi="Arial" w:cs="Arial"/>
          <w:color w:val="000007"/>
          <w:sz w:val="22"/>
        </w:rPr>
        <w:t xml:space="preserve">Approaches to improve access include training more rehabilitation professionals, considering approaches to task-sharing, and ensuring that rehabilitation is included within healthcare budgets. </w:t>
      </w:r>
      <w:r w:rsidR="00842B2D" w:rsidRPr="001938CA">
        <w:rPr>
          <w:rFonts w:ascii="Arial" w:hAnsi="Arial" w:cs="Arial"/>
          <w:color w:val="000007"/>
          <w:sz w:val="22"/>
        </w:rPr>
        <w:t xml:space="preserve">The hitch in this seemingly encouraging development, however, is that the WHO strategy is only advisory, so Ministries of Health at a country level, still have to be convinced to show commitment to increasing resources to incorporate rehabilitation and provision of assistive technologies into their health plans. </w:t>
      </w:r>
    </w:p>
    <w:p w14:paraId="2ABAD972" w14:textId="4BC729E1" w:rsidR="00842B2D" w:rsidRPr="007C455A" w:rsidRDefault="00842B2D" w:rsidP="006A749E">
      <w:pPr>
        <w:pStyle w:val="Heading2"/>
      </w:pPr>
      <w:bookmarkStart w:id="25" w:name="_Toc512435203"/>
      <w:r w:rsidRPr="007C455A">
        <w:t>Improving quality of healthcare services</w:t>
      </w:r>
      <w:bookmarkEnd w:id="25"/>
    </w:p>
    <w:p w14:paraId="06D91F2E" w14:textId="0467D637" w:rsidR="00033E21" w:rsidRPr="00611164" w:rsidRDefault="0093300B" w:rsidP="00611164">
      <w:pPr>
        <w:pStyle w:val="NormalWeb"/>
        <w:spacing w:line="360" w:lineRule="auto"/>
        <w:rPr>
          <w:rFonts w:ascii="Arial" w:hAnsi="Arial" w:cs="Arial"/>
          <w:color w:val="000007"/>
        </w:rPr>
      </w:pPr>
      <w:r>
        <w:rPr>
          <w:rFonts w:ascii="Arial" w:hAnsi="Arial" w:cs="Arial"/>
          <w:color w:val="000007"/>
          <w:sz w:val="22"/>
          <w:szCs w:val="22"/>
        </w:rPr>
        <w:t>Alongside improving coverage, improving q</w:t>
      </w:r>
      <w:r w:rsidR="00382D5A" w:rsidRPr="00611164">
        <w:rPr>
          <w:rFonts w:ascii="Arial" w:hAnsi="Arial" w:cs="Arial"/>
          <w:color w:val="000007"/>
          <w:sz w:val="22"/>
          <w:szCs w:val="22"/>
        </w:rPr>
        <w:t xml:space="preserve">uality of services is paramount. </w:t>
      </w:r>
      <w:r w:rsidR="009B63F0" w:rsidRPr="00611164">
        <w:rPr>
          <w:rFonts w:ascii="Arial" w:hAnsi="Arial" w:cs="Arial"/>
          <w:color w:val="000007"/>
          <w:sz w:val="22"/>
          <w:szCs w:val="22"/>
        </w:rPr>
        <w:t>Many of issues</w:t>
      </w:r>
      <w:r w:rsidR="00382D5A" w:rsidRPr="00611164">
        <w:rPr>
          <w:rFonts w:ascii="Arial" w:hAnsi="Arial" w:cs="Arial"/>
          <w:color w:val="000007"/>
          <w:sz w:val="22"/>
          <w:szCs w:val="22"/>
        </w:rPr>
        <w:t xml:space="preserve"> around poor quality services for people with disabilities</w:t>
      </w:r>
      <w:r w:rsidR="009B63F0" w:rsidRPr="00611164">
        <w:rPr>
          <w:rFonts w:ascii="Arial" w:hAnsi="Arial" w:cs="Arial"/>
          <w:color w:val="000007"/>
          <w:sz w:val="22"/>
          <w:szCs w:val="22"/>
        </w:rPr>
        <w:t xml:space="preserve"> are due to lack of training of healthcare workers</w:t>
      </w:r>
      <w:r w:rsidR="00382D5A" w:rsidRPr="00611164">
        <w:rPr>
          <w:rFonts w:ascii="Arial" w:hAnsi="Arial" w:cs="Arial"/>
          <w:color w:val="000007"/>
          <w:sz w:val="22"/>
          <w:szCs w:val="22"/>
        </w:rPr>
        <w:t>. They therefore lack knowledge</w:t>
      </w:r>
      <w:r w:rsidR="009B63F0" w:rsidRPr="00611164">
        <w:rPr>
          <w:rFonts w:ascii="Arial" w:hAnsi="Arial" w:cs="Arial"/>
          <w:color w:val="000007"/>
          <w:sz w:val="22"/>
          <w:szCs w:val="22"/>
        </w:rPr>
        <w:t xml:space="preserve"> around impairment and disability, on inclusive practice and reasonable accommodations, and on how to communicate effectively in multimodal ways with people with disabilities. </w:t>
      </w:r>
      <w:r w:rsidR="00382D5A" w:rsidRPr="00611164">
        <w:rPr>
          <w:rFonts w:ascii="Arial" w:hAnsi="Arial" w:cs="Arial"/>
          <w:color w:val="000007"/>
          <w:sz w:val="22"/>
          <w:szCs w:val="22"/>
        </w:rPr>
        <w:t xml:space="preserve">Allowing health professionals the flexibility </w:t>
      </w:r>
      <w:r w:rsidR="009B63F0" w:rsidRPr="00611164">
        <w:rPr>
          <w:rFonts w:ascii="Arial" w:hAnsi="Arial" w:cs="Arial"/>
          <w:color w:val="000007"/>
          <w:sz w:val="22"/>
          <w:szCs w:val="22"/>
        </w:rPr>
        <w:t>to give additional time for consultations with people with disabilities</w:t>
      </w:r>
      <w:r w:rsidR="00217D68" w:rsidRPr="00611164">
        <w:rPr>
          <w:rFonts w:ascii="Arial" w:hAnsi="Arial" w:cs="Arial"/>
          <w:color w:val="000007"/>
          <w:sz w:val="22"/>
          <w:szCs w:val="22"/>
        </w:rPr>
        <w:t xml:space="preserve"> could </w:t>
      </w:r>
      <w:r w:rsidR="009B63F0" w:rsidRPr="00611164">
        <w:rPr>
          <w:rFonts w:ascii="Arial" w:hAnsi="Arial" w:cs="Arial"/>
          <w:color w:val="000007"/>
          <w:sz w:val="22"/>
          <w:szCs w:val="22"/>
        </w:rPr>
        <w:t>allow these</w:t>
      </w:r>
      <w:r w:rsidR="00217D68" w:rsidRPr="00611164">
        <w:rPr>
          <w:rFonts w:ascii="Arial" w:hAnsi="Arial" w:cs="Arial"/>
          <w:color w:val="000007"/>
          <w:sz w:val="22"/>
          <w:szCs w:val="22"/>
        </w:rPr>
        <w:t xml:space="preserve"> interactions</w:t>
      </w:r>
      <w:r w:rsidR="009B63F0" w:rsidRPr="00611164">
        <w:rPr>
          <w:rFonts w:ascii="Arial" w:hAnsi="Arial" w:cs="Arial"/>
          <w:color w:val="000007"/>
          <w:sz w:val="22"/>
          <w:szCs w:val="22"/>
        </w:rPr>
        <w:t xml:space="preserve"> to be conducted at high quality. Many clinicians are less likely to accommodate the needs of persons with disabilities because these require flexible </w:t>
      </w:r>
      <w:r w:rsidR="009B63F0" w:rsidRPr="00611164">
        <w:rPr>
          <w:rFonts w:ascii="Arial" w:hAnsi="Arial" w:cs="Arial"/>
          <w:color w:val="000007"/>
          <w:sz w:val="22"/>
          <w:szCs w:val="22"/>
        </w:rPr>
        <w:lastRenderedPageBreak/>
        <w:t>practices. This may be closely related to financial coverage, since healthcare professionals may be more willing to coordinate care or be more flexible when they feel that they receive enough resources and/or greater compensation for their efforts</w:t>
      </w:r>
      <w:r w:rsidR="00611164">
        <w:rPr>
          <w:rFonts w:ascii="Arial" w:hAnsi="Arial" w:cs="Arial"/>
          <w:color w:val="000007"/>
        </w:rPr>
        <w:t xml:space="preserve">. </w:t>
      </w:r>
    </w:p>
    <w:p w14:paraId="32BA0048" w14:textId="0C68F438" w:rsidR="006A6C29" w:rsidRPr="006A749E" w:rsidRDefault="006A6C29" w:rsidP="006A749E">
      <w:pPr>
        <w:pStyle w:val="Heading2"/>
        <w:spacing w:after="240"/>
      </w:pPr>
      <w:bookmarkStart w:id="26" w:name="_Toc512435204"/>
      <w:r w:rsidRPr="006A749E">
        <w:t>Monitoring</w:t>
      </w:r>
      <w:r w:rsidR="002C6385" w:rsidRPr="006A749E">
        <w:t xml:space="preserve"> inclusion of people with disabilities in healthcare</w:t>
      </w:r>
      <w:bookmarkEnd w:id="26"/>
    </w:p>
    <w:p w14:paraId="2EBA8A1B" w14:textId="46CB0078" w:rsidR="00B04953" w:rsidRPr="002B7348" w:rsidRDefault="006A6C29" w:rsidP="006A749E">
      <w:pPr>
        <w:pStyle w:val="p2"/>
        <w:spacing w:line="360" w:lineRule="auto"/>
        <w:rPr>
          <w:rFonts w:ascii="Arial" w:hAnsi="Arial" w:cs="Arial"/>
          <w:sz w:val="22"/>
          <w:szCs w:val="22"/>
        </w:rPr>
      </w:pPr>
      <w:r w:rsidRPr="00611164">
        <w:rPr>
          <w:rFonts w:ascii="Arial" w:hAnsi="Arial" w:cs="Arial"/>
          <w:sz w:val="22"/>
          <w:szCs w:val="24"/>
          <w:lang w:val="en-GB"/>
        </w:rPr>
        <w:t xml:space="preserve">Underlying all of these approaches is the need for more </w:t>
      </w:r>
      <w:r w:rsidR="002C6385" w:rsidRPr="00611164">
        <w:rPr>
          <w:rFonts w:ascii="Arial" w:hAnsi="Arial" w:cs="Arial"/>
          <w:sz w:val="22"/>
          <w:szCs w:val="24"/>
          <w:lang w:val="en-GB"/>
        </w:rPr>
        <w:t xml:space="preserve">evidence </w:t>
      </w:r>
      <w:r w:rsidRPr="00611164">
        <w:rPr>
          <w:rFonts w:ascii="Arial" w:hAnsi="Arial" w:cs="Arial"/>
          <w:sz w:val="22"/>
          <w:szCs w:val="24"/>
          <w:lang w:val="en-GB"/>
        </w:rPr>
        <w:t>to document difficulties in access to healthcare, as a</w:t>
      </w:r>
      <w:r w:rsidRPr="00611164">
        <w:rPr>
          <w:rFonts w:ascii="Arial" w:hAnsi="Arial" w:cs="Arial"/>
          <w:sz w:val="22"/>
          <w:szCs w:val="24"/>
        </w:rPr>
        <w:t>ccountability is crucial for ensuring that the healthcare services are inclusive. One option is the routine auditing of the accessibility of health care units, looking beyond physical accessibility</w:t>
      </w:r>
      <w:r w:rsidR="002C6385" w:rsidRPr="00611164">
        <w:rPr>
          <w:rFonts w:ascii="Arial" w:hAnsi="Arial" w:cs="Arial"/>
          <w:sz w:val="22"/>
          <w:szCs w:val="24"/>
        </w:rPr>
        <w:t xml:space="preserve"> alone</w:t>
      </w:r>
      <w:r w:rsidRPr="00611164">
        <w:rPr>
          <w:rFonts w:ascii="Arial" w:hAnsi="Arial" w:cs="Arial"/>
          <w:sz w:val="22"/>
          <w:szCs w:val="24"/>
        </w:rPr>
        <w:t>. Monitoring</w:t>
      </w:r>
      <w:r w:rsidR="002C6385" w:rsidRPr="00611164">
        <w:rPr>
          <w:rFonts w:ascii="Arial" w:hAnsi="Arial" w:cs="Arial"/>
          <w:sz w:val="22"/>
          <w:szCs w:val="24"/>
        </w:rPr>
        <w:t xml:space="preserve"> the</w:t>
      </w:r>
      <w:r w:rsidRPr="00611164">
        <w:rPr>
          <w:rFonts w:ascii="Arial" w:hAnsi="Arial" w:cs="Arial"/>
          <w:sz w:val="22"/>
          <w:szCs w:val="24"/>
        </w:rPr>
        <w:t xml:space="preserve"> inclusion of persons with disabilities in healthcare system may also reveal where there are gaps in provision. This monitoring has been undertaken by Sightsavers as part of its inclusive eye health services and trachoma </w:t>
      </w:r>
      <w:r w:rsidRPr="007E126C">
        <w:rPr>
          <w:rFonts w:ascii="Arial" w:hAnsi="Arial" w:cs="Arial"/>
          <w:sz w:val="22"/>
          <w:szCs w:val="22"/>
        </w:rPr>
        <w:t xml:space="preserve">programmes, by including the Washington Group questions for service users to assess whether people with disabilities are appropriately represented. Some attempts have been made for more routine </w:t>
      </w:r>
      <w:r w:rsidRPr="002B7348">
        <w:rPr>
          <w:rFonts w:ascii="Arial" w:hAnsi="Arial" w:cs="Arial"/>
          <w:sz w:val="22"/>
          <w:szCs w:val="22"/>
        </w:rPr>
        <w:t>collection of data on access of healthcare for people with disabilities, such as in the WHO’s Model Disability Survey or through efforts to disaggregate health data</w:t>
      </w:r>
      <w:r w:rsidR="006A749E" w:rsidRPr="002B7348">
        <w:rPr>
          <w:rFonts w:ascii="Arial" w:hAnsi="Arial" w:cs="Arial"/>
          <w:sz w:val="22"/>
          <w:szCs w:val="22"/>
        </w:rPr>
        <w:t xml:space="preserve"> by Washington Group measures. </w:t>
      </w:r>
      <w:r w:rsidR="00832BF4" w:rsidRPr="002B7348">
        <w:rPr>
          <w:rFonts w:ascii="Arial" w:hAnsi="Arial" w:cs="Arial"/>
          <w:sz w:val="22"/>
          <w:szCs w:val="22"/>
        </w:rPr>
        <w:t>Yet, more work is needed to establish common metrics on access to healthcare.</w:t>
      </w:r>
    </w:p>
    <w:p w14:paraId="45510973" w14:textId="77777777" w:rsidR="00B04953" w:rsidRPr="007C455A" w:rsidRDefault="00B04953" w:rsidP="006A749E">
      <w:pPr>
        <w:pStyle w:val="Heading1"/>
      </w:pPr>
      <w:bookmarkStart w:id="27" w:name="_Toc512435205"/>
      <w:r w:rsidRPr="007C455A">
        <w:t>Conclusions</w:t>
      </w:r>
      <w:bookmarkEnd w:id="27"/>
    </w:p>
    <w:p w14:paraId="02C266C3" w14:textId="4E2CA69C" w:rsidR="00F80AF1" w:rsidRPr="00634BEF" w:rsidRDefault="00F80AF1" w:rsidP="006A749E">
      <w:pPr>
        <w:pStyle w:val="p2"/>
        <w:spacing w:before="240" w:line="360" w:lineRule="auto"/>
        <w:rPr>
          <w:rFonts w:ascii="Arial" w:hAnsi="Arial" w:cs="Arial"/>
          <w:sz w:val="22"/>
          <w:szCs w:val="24"/>
        </w:rPr>
      </w:pPr>
      <w:r w:rsidRPr="00634BEF">
        <w:rPr>
          <w:rFonts w:ascii="Arial" w:hAnsi="Arial" w:cs="Arial"/>
          <w:sz w:val="22"/>
          <w:szCs w:val="24"/>
        </w:rPr>
        <w:t>Achieving CRPD Articles 25 and 26, by making healthcare services inclusive</w:t>
      </w:r>
      <w:r w:rsidR="007E126C">
        <w:rPr>
          <w:rFonts w:ascii="Arial" w:hAnsi="Arial" w:cs="Arial"/>
          <w:sz w:val="22"/>
          <w:szCs w:val="24"/>
        </w:rPr>
        <w:t>, respectful</w:t>
      </w:r>
      <w:r w:rsidRPr="00634BEF">
        <w:rPr>
          <w:rFonts w:ascii="Arial" w:hAnsi="Arial" w:cs="Arial"/>
          <w:sz w:val="22"/>
          <w:szCs w:val="24"/>
        </w:rPr>
        <w:t xml:space="preserve"> and barrier-free, will improve access for other vulnerable groups, as well as improve healthcare coverage overall.   Strengthening rehabilitation services will have similar population benefits, as these are also needed by people with short-term impairments. </w:t>
      </w:r>
      <w:r w:rsidRPr="00634BEF">
        <w:rPr>
          <w:rFonts w:ascii="Arial" w:hAnsi="Arial" w:cs="Arial"/>
          <w:sz w:val="22"/>
          <w:szCs w:val="24"/>
        </w:rPr>
        <w:lastRenderedPageBreak/>
        <w:t xml:space="preserve">Improving healthcare services will likely be cost-saving, reducing future healthcare costs, promoting inclusion and improving economic productivity. Overall, these changes will help in achievement of </w:t>
      </w:r>
      <w:r w:rsidR="00611164">
        <w:rPr>
          <w:rFonts w:ascii="Arial" w:hAnsi="Arial" w:cs="Arial"/>
          <w:sz w:val="22"/>
          <w:szCs w:val="24"/>
        </w:rPr>
        <w:t>UHC</w:t>
      </w:r>
      <w:r w:rsidRPr="00634BEF">
        <w:rPr>
          <w:rFonts w:ascii="Arial" w:hAnsi="Arial" w:cs="Arial"/>
          <w:sz w:val="22"/>
          <w:szCs w:val="24"/>
        </w:rPr>
        <w:t xml:space="preserve"> and Sustainable Development Goals, by ensuring that healthcare services reach the whole population, so that they can experience better health, better productivity, and less poverty. </w:t>
      </w:r>
    </w:p>
    <w:p w14:paraId="75FFE69E" w14:textId="77777777" w:rsidR="006A6C29" w:rsidRPr="00634BEF" w:rsidRDefault="006A6C29" w:rsidP="006A6C29">
      <w:pPr>
        <w:spacing w:line="360" w:lineRule="auto"/>
        <w:rPr>
          <w:rFonts w:ascii="Arial" w:hAnsi="Arial" w:cs="Arial"/>
          <w:sz w:val="20"/>
        </w:rPr>
      </w:pPr>
    </w:p>
    <w:p w14:paraId="00640754" w14:textId="47A02459" w:rsidR="006A6C29" w:rsidRPr="00611164" w:rsidRDefault="00F80AF1" w:rsidP="00611164">
      <w:pPr>
        <w:pStyle w:val="p2"/>
        <w:spacing w:line="360" w:lineRule="auto"/>
        <w:rPr>
          <w:rFonts w:ascii="Arial" w:hAnsi="Arial" w:cs="Arial"/>
          <w:sz w:val="22"/>
          <w:szCs w:val="24"/>
        </w:rPr>
      </w:pPr>
      <w:r w:rsidRPr="00634BEF">
        <w:rPr>
          <w:rFonts w:ascii="Arial" w:hAnsi="Arial" w:cs="Arial"/>
          <w:sz w:val="22"/>
          <w:szCs w:val="24"/>
        </w:rPr>
        <w:t>Above all, p</w:t>
      </w:r>
      <w:r w:rsidR="006A6C29" w:rsidRPr="00634BEF">
        <w:rPr>
          <w:rFonts w:ascii="Arial" w:hAnsi="Arial" w:cs="Arial"/>
          <w:sz w:val="22"/>
          <w:szCs w:val="24"/>
        </w:rPr>
        <w:t>roviding</w:t>
      </w:r>
      <w:r w:rsidR="00FF7E29" w:rsidRPr="00634BEF">
        <w:rPr>
          <w:rFonts w:ascii="Arial" w:hAnsi="Arial" w:cs="Arial"/>
          <w:sz w:val="22"/>
          <w:szCs w:val="24"/>
        </w:rPr>
        <w:t xml:space="preserve"> better</w:t>
      </w:r>
      <w:r w:rsidR="006A6C29" w:rsidRPr="00634BEF">
        <w:rPr>
          <w:rFonts w:ascii="Arial" w:hAnsi="Arial" w:cs="Arial"/>
          <w:sz w:val="22"/>
          <w:szCs w:val="24"/>
        </w:rPr>
        <w:t xml:space="preserve"> access to </w:t>
      </w:r>
      <w:r w:rsidR="00FF7E29" w:rsidRPr="00634BEF">
        <w:rPr>
          <w:rFonts w:ascii="Arial" w:hAnsi="Arial" w:cs="Arial"/>
          <w:sz w:val="22"/>
          <w:szCs w:val="24"/>
        </w:rPr>
        <w:t xml:space="preserve">inclusive and non-discriminatory </w:t>
      </w:r>
      <w:r w:rsidR="006A6C29" w:rsidRPr="00634BEF">
        <w:rPr>
          <w:rFonts w:ascii="Arial" w:hAnsi="Arial" w:cs="Arial"/>
          <w:sz w:val="22"/>
          <w:szCs w:val="24"/>
        </w:rPr>
        <w:t>health</w:t>
      </w:r>
      <w:r w:rsidR="00FF7E29" w:rsidRPr="00634BEF">
        <w:rPr>
          <w:rFonts w:ascii="Arial" w:hAnsi="Arial" w:cs="Arial"/>
          <w:sz w:val="22"/>
          <w:szCs w:val="24"/>
        </w:rPr>
        <w:t>care</w:t>
      </w:r>
      <w:r w:rsidR="006A6C29" w:rsidRPr="00634BEF">
        <w:rPr>
          <w:rFonts w:ascii="Arial" w:hAnsi="Arial" w:cs="Arial"/>
          <w:sz w:val="22"/>
          <w:szCs w:val="24"/>
        </w:rPr>
        <w:t xml:space="preserve"> for people with disabilities will </w:t>
      </w:r>
      <w:r w:rsidR="00FF7E29" w:rsidRPr="00634BEF">
        <w:rPr>
          <w:rFonts w:ascii="Arial" w:hAnsi="Arial" w:cs="Arial"/>
          <w:sz w:val="22"/>
          <w:szCs w:val="24"/>
        </w:rPr>
        <w:t xml:space="preserve">help </w:t>
      </w:r>
      <w:r w:rsidR="006A6C29" w:rsidRPr="00634BEF">
        <w:rPr>
          <w:rFonts w:ascii="Arial" w:hAnsi="Arial" w:cs="Arial"/>
          <w:sz w:val="22"/>
          <w:szCs w:val="24"/>
        </w:rPr>
        <w:t>ensure that their rights are met</w:t>
      </w:r>
      <w:r w:rsidR="00FF7E29" w:rsidRPr="00634BEF">
        <w:rPr>
          <w:rFonts w:ascii="Arial" w:hAnsi="Arial" w:cs="Arial"/>
          <w:sz w:val="22"/>
          <w:szCs w:val="24"/>
        </w:rPr>
        <w:t>,</w:t>
      </w:r>
      <w:r w:rsidR="006A6C29" w:rsidRPr="00634BEF">
        <w:rPr>
          <w:rFonts w:ascii="Arial" w:hAnsi="Arial" w:cs="Arial"/>
          <w:sz w:val="22"/>
          <w:szCs w:val="24"/>
        </w:rPr>
        <w:t xml:space="preserve"> and help </w:t>
      </w:r>
      <w:r w:rsidR="00FF7E29" w:rsidRPr="00634BEF">
        <w:rPr>
          <w:rFonts w:ascii="Arial" w:hAnsi="Arial" w:cs="Arial"/>
          <w:sz w:val="22"/>
          <w:szCs w:val="24"/>
        </w:rPr>
        <w:t>persons with disabilities to</w:t>
      </w:r>
      <w:r w:rsidR="006A6C29" w:rsidRPr="00634BEF">
        <w:rPr>
          <w:rFonts w:ascii="Arial" w:hAnsi="Arial" w:cs="Arial"/>
          <w:sz w:val="22"/>
          <w:szCs w:val="24"/>
        </w:rPr>
        <w:t xml:space="preserve"> achie</w:t>
      </w:r>
      <w:r w:rsidR="00FF7E29" w:rsidRPr="00634BEF">
        <w:rPr>
          <w:rFonts w:ascii="Arial" w:hAnsi="Arial" w:cs="Arial"/>
          <w:sz w:val="22"/>
          <w:szCs w:val="24"/>
        </w:rPr>
        <w:t>ve</w:t>
      </w:r>
      <w:r w:rsidR="006A6C29" w:rsidRPr="00634BEF">
        <w:rPr>
          <w:rFonts w:ascii="Arial" w:hAnsi="Arial" w:cs="Arial"/>
          <w:sz w:val="22"/>
          <w:szCs w:val="24"/>
        </w:rPr>
        <w:t xml:space="preserve"> </w:t>
      </w:r>
      <w:r w:rsidR="00FF7E29" w:rsidRPr="00634BEF">
        <w:rPr>
          <w:rFonts w:ascii="Arial" w:hAnsi="Arial" w:cs="Arial"/>
          <w:sz w:val="22"/>
          <w:szCs w:val="24"/>
        </w:rPr>
        <w:t>better</w:t>
      </w:r>
      <w:r w:rsidR="006A6C29" w:rsidRPr="00634BEF">
        <w:rPr>
          <w:rFonts w:ascii="Arial" w:hAnsi="Arial" w:cs="Arial"/>
          <w:sz w:val="22"/>
          <w:szCs w:val="24"/>
        </w:rPr>
        <w:t xml:space="preserve"> health</w:t>
      </w:r>
      <w:r w:rsidR="00FF7E29" w:rsidRPr="00634BEF">
        <w:rPr>
          <w:rFonts w:ascii="Arial" w:hAnsi="Arial" w:cs="Arial"/>
          <w:sz w:val="22"/>
          <w:szCs w:val="24"/>
        </w:rPr>
        <w:t xml:space="preserve"> and a good quality of life</w:t>
      </w:r>
      <w:r w:rsidR="006A6C29" w:rsidRPr="00634BEF">
        <w:rPr>
          <w:rFonts w:ascii="Arial" w:hAnsi="Arial" w:cs="Arial"/>
          <w:sz w:val="22"/>
          <w:szCs w:val="24"/>
        </w:rPr>
        <w:t xml:space="preserve">. </w:t>
      </w:r>
      <w:r w:rsidRPr="00634BEF">
        <w:rPr>
          <w:rFonts w:ascii="Arial" w:hAnsi="Arial" w:cs="Arial"/>
          <w:sz w:val="22"/>
          <w:szCs w:val="24"/>
        </w:rPr>
        <w:t xml:space="preserve">. </w:t>
      </w:r>
      <w:r w:rsidR="006A6C29" w:rsidRPr="00634BEF">
        <w:rPr>
          <w:rFonts w:ascii="Arial" w:hAnsi="Arial" w:cs="Arial"/>
          <w:sz w:val="22"/>
          <w:szCs w:val="24"/>
        </w:rPr>
        <w:t>Improving health of people with disabilities will reap benefits in terms of reduced morbidity and mortality. Better health will also help people to realise their other rights, to education, employment, and social inclusion, and so will improve well-being</w:t>
      </w:r>
      <w:r w:rsidRPr="00634BEF">
        <w:rPr>
          <w:rFonts w:ascii="Arial" w:hAnsi="Arial" w:cs="Arial"/>
          <w:sz w:val="22"/>
          <w:szCs w:val="24"/>
        </w:rPr>
        <w:t xml:space="preserve">, social inclusion </w:t>
      </w:r>
      <w:r w:rsidR="006A6C29" w:rsidRPr="00634BEF">
        <w:rPr>
          <w:rFonts w:ascii="Arial" w:hAnsi="Arial" w:cs="Arial"/>
          <w:sz w:val="22"/>
          <w:szCs w:val="24"/>
        </w:rPr>
        <w:t xml:space="preserve">and reduce poverty. </w:t>
      </w:r>
      <w:r w:rsidRPr="00634BEF">
        <w:rPr>
          <w:rFonts w:ascii="Arial" w:hAnsi="Arial" w:cs="Arial"/>
          <w:sz w:val="22"/>
          <w:szCs w:val="24"/>
        </w:rPr>
        <w:t xml:space="preserve">  </w:t>
      </w:r>
      <w:r w:rsidR="00611164">
        <w:rPr>
          <w:rFonts w:ascii="Arial" w:hAnsi="Arial" w:cs="Arial"/>
          <w:sz w:val="22"/>
          <w:szCs w:val="24"/>
        </w:rPr>
        <w:t xml:space="preserve">As Amartya Sen has stated: </w:t>
      </w:r>
      <w:r w:rsidRPr="00634BEF">
        <w:rPr>
          <w:rFonts w:ascii="Arial" w:hAnsi="Arial" w:cs="Arial"/>
          <w:i/>
          <w:sz w:val="22"/>
          <w:szCs w:val="24"/>
        </w:rPr>
        <w:t>“there is … plenty of evidence that not only does universal healthcare powerfully enhance the health of people, its rewards go well beyond health”</w:t>
      </w:r>
      <w:r w:rsidR="00611164">
        <w:rPr>
          <w:rFonts w:ascii="Arial" w:hAnsi="Arial" w:cs="Arial"/>
          <w:sz w:val="22"/>
          <w:szCs w:val="24"/>
        </w:rPr>
        <w:t xml:space="preserve">. </w:t>
      </w:r>
    </w:p>
    <w:p w14:paraId="435E55E2" w14:textId="639B8B3F" w:rsidR="006A749E" w:rsidRDefault="00634BEF" w:rsidP="00634BEF">
      <w:pPr>
        <w:pStyle w:val="Heading1"/>
      </w:pPr>
      <w:bookmarkStart w:id="28" w:name="_Toc512435206"/>
      <w:r>
        <w:t>Acknowledgements</w:t>
      </w:r>
      <w:bookmarkEnd w:id="28"/>
    </w:p>
    <w:p w14:paraId="6139D543" w14:textId="167ADB6F" w:rsidR="00634BEF" w:rsidRPr="00611164" w:rsidRDefault="00634BEF" w:rsidP="00634BEF">
      <w:pPr>
        <w:spacing w:before="240" w:line="360" w:lineRule="auto"/>
        <w:rPr>
          <w:rFonts w:ascii="Arial" w:hAnsi="Arial" w:cs="Arial"/>
          <w:sz w:val="22"/>
        </w:rPr>
      </w:pPr>
      <w:r w:rsidRPr="00611164">
        <w:rPr>
          <w:rFonts w:ascii="Arial" w:hAnsi="Arial" w:cs="Arial"/>
          <w:sz w:val="22"/>
        </w:rPr>
        <w:t>Th</w:t>
      </w:r>
      <w:r w:rsidR="0089640F">
        <w:rPr>
          <w:rFonts w:ascii="Arial" w:hAnsi="Arial" w:cs="Arial"/>
          <w:sz w:val="22"/>
        </w:rPr>
        <w:t>e original work that led to the systematic review</w:t>
      </w:r>
      <w:r w:rsidRPr="00611164">
        <w:rPr>
          <w:rFonts w:ascii="Arial" w:hAnsi="Arial" w:cs="Arial"/>
          <w:sz w:val="22"/>
        </w:rPr>
        <w:t xml:space="preserve"> study was </w:t>
      </w:r>
      <w:r w:rsidR="0089640F">
        <w:rPr>
          <w:rFonts w:ascii="Arial" w:hAnsi="Arial" w:cs="Arial"/>
          <w:sz w:val="22"/>
        </w:rPr>
        <w:t>support</w:t>
      </w:r>
      <w:r w:rsidRPr="00611164">
        <w:rPr>
          <w:rFonts w:ascii="Arial" w:hAnsi="Arial" w:cs="Arial"/>
          <w:sz w:val="22"/>
        </w:rPr>
        <w:t>ed by CBM. The authors are grateful to Sarah Wallace, Letitia Pancieri and Covadonga Bascaran for their assistance with data extraction</w:t>
      </w:r>
      <w:r w:rsidR="0093300B">
        <w:rPr>
          <w:rFonts w:ascii="Arial" w:hAnsi="Arial" w:cs="Arial"/>
          <w:sz w:val="22"/>
        </w:rPr>
        <w:t xml:space="preserve"> for the systematic review</w:t>
      </w:r>
      <w:r w:rsidRPr="00611164">
        <w:rPr>
          <w:rFonts w:ascii="Arial" w:hAnsi="Arial" w:cs="Arial"/>
          <w:sz w:val="22"/>
        </w:rPr>
        <w:t>.</w:t>
      </w:r>
    </w:p>
    <w:p w14:paraId="637E8092" w14:textId="77777777" w:rsidR="00611164" w:rsidRDefault="00611164">
      <w:pPr>
        <w:rPr>
          <w:rFonts w:asciiTheme="majorHAnsi" w:eastAsiaTheme="majorEastAsia" w:hAnsiTheme="majorHAnsi" w:cstheme="majorBidi"/>
          <w:color w:val="2F5496" w:themeColor="accent1" w:themeShade="BF"/>
          <w:sz w:val="36"/>
          <w:szCs w:val="36"/>
        </w:rPr>
      </w:pPr>
      <w:r>
        <w:br w:type="page"/>
      </w:r>
    </w:p>
    <w:p w14:paraId="5622A472" w14:textId="2970B28C" w:rsidR="008A6CA4" w:rsidRDefault="006A749E" w:rsidP="006A749E">
      <w:pPr>
        <w:pStyle w:val="Heading1"/>
      </w:pPr>
      <w:bookmarkStart w:id="29" w:name="_Toc512435207"/>
      <w:r>
        <w:lastRenderedPageBreak/>
        <w:t>References</w:t>
      </w:r>
      <w:bookmarkEnd w:id="29"/>
    </w:p>
    <w:p w14:paraId="1EB7E65B" w14:textId="77777777" w:rsidR="00C67C1C" w:rsidRPr="00312AF2" w:rsidRDefault="008A6CA4" w:rsidP="00C67C1C">
      <w:pPr>
        <w:pStyle w:val="EndNoteBibliography"/>
        <w:spacing w:after="0"/>
        <w:ind w:left="720" w:hanging="720"/>
        <w:rPr>
          <w:rFonts w:ascii="Arial" w:hAnsi="Arial" w:cs="Arial"/>
          <w:sz w:val="22"/>
        </w:rPr>
      </w:pPr>
      <w:r w:rsidRPr="00312AF2">
        <w:rPr>
          <w:rFonts w:ascii="Arial" w:hAnsi="Arial" w:cs="Arial"/>
          <w:sz w:val="22"/>
        </w:rPr>
        <w:fldChar w:fldCharType="begin"/>
      </w:r>
      <w:r w:rsidRPr="00312AF2">
        <w:rPr>
          <w:rFonts w:ascii="Arial" w:hAnsi="Arial" w:cs="Arial"/>
          <w:sz w:val="22"/>
        </w:rPr>
        <w:instrText xml:space="preserve"> ADDIN EN.REFLIST </w:instrText>
      </w:r>
      <w:r w:rsidRPr="00312AF2">
        <w:rPr>
          <w:rFonts w:ascii="Arial" w:hAnsi="Arial" w:cs="Arial"/>
          <w:sz w:val="22"/>
        </w:rPr>
        <w:fldChar w:fldCharType="separate"/>
      </w:r>
      <w:r w:rsidR="00C67C1C" w:rsidRPr="00312AF2">
        <w:rPr>
          <w:rFonts w:ascii="Arial" w:hAnsi="Arial" w:cs="Arial"/>
          <w:sz w:val="22"/>
        </w:rPr>
        <w:t>1.</w:t>
      </w:r>
      <w:r w:rsidR="00C67C1C" w:rsidRPr="00312AF2">
        <w:rPr>
          <w:rFonts w:ascii="Arial" w:hAnsi="Arial" w:cs="Arial"/>
          <w:sz w:val="22"/>
        </w:rPr>
        <w:tab/>
        <w:t xml:space="preserve">Zuurmond, M., </w:t>
      </w:r>
      <w:r w:rsidR="00C67C1C" w:rsidRPr="00312AF2">
        <w:rPr>
          <w:rFonts w:ascii="Arial" w:hAnsi="Arial" w:cs="Arial"/>
          <w:i/>
          <w:sz w:val="22"/>
        </w:rPr>
        <w:t>Include us in education!</w:t>
      </w:r>
      <w:r w:rsidR="00C67C1C" w:rsidRPr="00312AF2">
        <w:rPr>
          <w:rFonts w:ascii="Arial" w:hAnsi="Arial" w:cs="Arial"/>
          <w:sz w:val="22"/>
        </w:rPr>
        <w:t xml:space="preserve"> 2018, London School of Hygiene &amp; Tropical Medicine: London.</w:t>
      </w:r>
    </w:p>
    <w:p w14:paraId="645B1F0B"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2.</w:t>
      </w:r>
      <w:r w:rsidRPr="00312AF2">
        <w:rPr>
          <w:rFonts w:ascii="Arial" w:hAnsi="Arial" w:cs="Arial"/>
          <w:sz w:val="22"/>
        </w:rPr>
        <w:tab/>
        <w:t xml:space="preserve">Shakesphere, T., </w:t>
      </w:r>
      <w:r w:rsidRPr="00312AF2">
        <w:rPr>
          <w:rFonts w:ascii="Arial" w:hAnsi="Arial" w:cs="Arial"/>
          <w:i/>
          <w:sz w:val="22"/>
        </w:rPr>
        <w:t xml:space="preserve">Can disabled people be healthy? </w:t>
      </w:r>
      <w:r w:rsidRPr="00312AF2">
        <w:rPr>
          <w:rFonts w:ascii="Arial" w:hAnsi="Arial" w:cs="Arial"/>
          <w:sz w:val="22"/>
        </w:rPr>
        <w:t xml:space="preserve">, in </w:t>
      </w:r>
      <w:r w:rsidRPr="00312AF2">
        <w:rPr>
          <w:rFonts w:ascii="Arial" w:hAnsi="Arial" w:cs="Arial"/>
          <w:i/>
          <w:sz w:val="22"/>
        </w:rPr>
        <w:t>From Disability Theory to Practice: Essays in Honor of Jerome E. Bickenbach</w:t>
      </w:r>
      <w:r w:rsidRPr="00312AF2">
        <w:rPr>
          <w:rFonts w:ascii="Arial" w:hAnsi="Arial" w:cs="Arial"/>
          <w:sz w:val="22"/>
        </w:rPr>
        <w:t>, C. Riddle, Editor. 2018.</w:t>
      </w:r>
    </w:p>
    <w:p w14:paraId="4B17E220"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3.</w:t>
      </w:r>
      <w:r w:rsidRPr="00312AF2">
        <w:rPr>
          <w:rFonts w:ascii="Arial" w:hAnsi="Arial" w:cs="Arial"/>
          <w:sz w:val="22"/>
        </w:rPr>
        <w:tab/>
        <w:t xml:space="preserve">Office for National Statistics, </w:t>
      </w:r>
      <w:r w:rsidRPr="00312AF2">
        <w:rPr>
          <w:rFonts w:ascii="Arial" w:hAnsi="Arial" w:cs="Arial"/>
          <w:i/>
          <w:sz w:val="22"/>
        </w:rPr>
        <w:t>How do people rate their General Health?  An analysis of general health by disability and deprivation</w:t>
      </w:r>
      <w:r w:rsidRPr="00312AF2">
        <w:rPr>
          <w:rFonts w:ascii="Arial" w:hAnsi="Arial" w:cs="Arial"/>
          <w:sz w:val="22"/>
        </w:rPr>
        <w:t>. 2014: United Kingdom.</w:t>
      </w:r>
    </w:p>
    <w:p w14:paraId="5E0AFC57"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4.</w:t>
      </w:r>
      <w:r w:rsidRPr="00312AF2">
        <w:rPr>
          <w:rFonts w:ascii="Arial" w:hAnsi="Arial" w:cs="Arial"/>
          <w:sz w:val="22"/>
        </w:rPr>
        <w:tab/>
        <w:t xml:space="preserve">Froehlich-Grobe, K., et al., </w:t>
      </w:r>
      <w:r w:rsidRPr="00312AF2">
        <w:rPr>
          <w:rFonts w:ascii="Arial" w:hAnsi="Arial" w:cs="Arial"/>
          <w:i/>
          <w:sz w:val="22"/>
        </w:rPr>
        <w:t>Impact of disability and chronic conditions on health.</w:t>
      </w:r>
      <w:r w:rsidRPr="00312AF2">
        <w:rPr>
          <w:rFonts w:ascii="Arial" w:hAnsi="Arial" w:cs="Arial"/>
          <w:sz w:val="22"/>
        </w:rPr>
        <w:t xml:space="preserve"> Disabil Health J, 2016. </w:t>
      </w:r>
      <w:r w:rsidRPr="00312AF2">
        <w:rPr>
          <w:rFonts w:ascii="Arial" w:hAnsi="Arial" w:cs="Arial"/>
          <w:b/>
          <w:sz w:val="22"/>
        </w:rPr>
        <w:t>9</w:t>
      </w:r>
      <w:r w:rsidRPr="00312AF2">
        <w:rPr>
          <w:rFonts w:ascii="Arial" w:hAnsi="Arial" w:cs="Arial"/>
          <w:sz w:val="22"/>
        </w:rPr>
        <w:t>(4): p. 600-8.</w:t>
      </w:r>
    </w:p>
    <w:p w14:paraId="44B4B9A0"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5.</w:t>
      </w:r>
      <w:r w:rsidRPr="00312AF2">
        <w:rPr>
          <w:rFonts w:ascii="Arial" w:hAnsi="Arial" w:cs="Arial"/>
          <w:sz w:val="22"/>
        </w:rPr>
        <w:tab/>
        <w:t xml:space="preserve">Kinne, S., D.L. Patrick, and D.L. Doyle, </w:t>
      </w:r>
      <w:r w:rsidRPr="00312AF2">
        <w:rPr>
          <w:rFonts w:ascii="Arial" w:hAnsi="Arial" w:cs="Arial"/>
          <w:i/>
          <w:sz w:val="22"/>
        </w:rPr>
        <w:t>Prevalence of secondary conditions among people with disabilities.</w:t>
      </w:r>
      <w:r w:rsidRPr="00312AF2">
        <w:rPr>
          <w:rFonts w:ascii="Arial" w:hAnsi="Arial" w:cs="Arial"/>
          <w:sz w:val="22"/>
        </w:rPr>
        <w:t xml:space="preserve"> Am J Public Health, 2004. </w:t>
      </w:r>
      <w:r w:rsidRPr="00312AF2">
        <w:rPr>
          <w:rFonts w:ascii="Arial" w:hAnsi="Arial" w:cs="Arial"/>
          <w:b/>
          <w:sz w:val="22"/>
        </w:rPr>
        <w:t>94</w:t>
      </w:r>
      <w:r w:rsidRPr="00312AF2">
        <w:rPr>
          <w:rFonts w:ascii="Arial" w:hAnsi="Arial" w:cs="Arial"/>
          <w:sz w:val="22"/>
        </w:rPr>
        <w:t>(3): p. 443-5.</w:t>
      </w:r>
    </w:p>
    <w:p w14:paraId="6B285262"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6.</w:t>
      </w:r>
      <w:r w:rsidRPr="00312AF2">
        <w:rPr>
          <w:rFonts w:ascii="Arial" w:hAnsi="Arial" w:cs="Arial"/>
          <w:sz w:val="22"/>
        </w:rPr>
        <w:tab/>
        <w:t xml:space="preserve">Wilber, N., et al., </w:t>
      </w:r>
      <w:r w:rsidRPr="00312AF2">
        <w:rPr>
          <w:rFonts w:ascii="Arial" w:hAnsi="Arial" w:cs="Arial"/>
          <w:i/>
          <w:sz w:val="22"/>
        </w:rPr>
        <w:t>Disability as a public health issue: findings and reflections from the Massachusetts survey of secondary conditions.</w:t>
      </w:r>
      <w:r w:rsidRPr="00312AF2">
        <w:rPr>
          <w:rFonts w:ascii="Arial" w:hAnsi="Arial" w:cs="Arial"/>
          <w:sz w:val="22"/>
        </w:rPr>
        <w:t xml:space="preserve"> Milbank Q, 2002. </w:t>
      </w:r>
      <w:r w:rsidRPr="00312AF2">
        <w:rPr>
          <w:rFonts w:ascii="Arial" w:hAnsi="Arial" w:cs="Arial"/>
          <w:b/>
          <w:sz w:val="22"/>
        </w:rPr>
        <w:t>80</w:t>
      </w:r>
      <w:r w:rsidRPr="00312AF2">
        <w:rPr>
          <w:rFonts w:ascii="Arial" w:hAnsi="Arial" w:cs="Arial"/>
          <w:sz w:val="22"/>
        </w:rPr>
        <w:t>(2): p. 393-421.</w:t>
      </w:r>
    </w:p>
    <w:p w14:paraId="2929EB54"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7.</w:t>
      </w:r>
      <w:r w:rsidRPr="00312AF2">
        <w:rPr>
          <w:rFonts w:ascii="Arial" w:hAnsi="Arial" w:cs="Arial"/>
          <w:sz w:val="22"/>
        </w:rPr>
        <w:tab/>
        <w:t xml:space="preserve">Reichard, A., H. Stolzle, and M.H. Fox, </w:t>
      </w:r>
      <w:r w:rsidRPr="00312AF2">
        <w:rPr>
          <w:rFonts w:ascii="Arial" w:hAnsi="Arial" w:cs="Arial"/>
          <w:i/>
          <w:sz w:val="22"/>
        </w:rPr>
        <w:t>Health disparities among adults with physical disabilities or cognitive limitations compared to individuals with no disabilities in the United States.</w:t>
      </w:r>
      <w:r w:rsidRPr="00312AF2">
        <w:rPr>
          <w:rFonts w:ascii="Arial" w:hAnsi="Arial" w:cs="Arial"/>
          <w:sz w:val="22"/>
        </w:rPr>
        <w:t xml:space="preserve"> Disabil Health J, 2011. </w:t>
      </w:r>
      <w:r w:rsidRPr="00312AF2">
        <w:rPr>
          <w:rFonts w:ascii="Arial" w:hAnsi="Arial" w:cs="Arial"/>
          <w:b/>
          <w:sz w:val="22"/>
        </w:rPr>
        <w:t>4</w:t>
      </w:r>
      <w:r w:rsidRPr="00312AF2">
        <w:rPr>
          <w:rFonts w:ascii="Arial" w:hAnsi="Arial" w:cs="Arial"/>
          <w:sz w:val="22"/>
        </w:rPr>
        <w:t>(2): p. 59-67.</w:t>
      </w:r>
    </w:p>
    <w:p w14:paraId="7D5A5280" w14:textId="0CA57ACA"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8.</w:t>
      </w:r>
      <w:r w:rsidRPr="00312AF2">
        <w:rPr>
          <w:rFonts w:ascii="Arial" w:hAnsi="Arial" w:cs="Arial"/>
          <w:sz w:val="22"/>
        </w:rPr>
        <w:tab/>
        <w:t xml:space="preserve">International Centre for Evidence in Disability. </w:t>
      </w:r>
      <w:r w:rsidRPr="00312AF2">
        <w:rPr>
          <w:rFonts w:ascii="Arial" w:hAnsi="Arial" w:cs="Arial"/>
          <w:i/>
          <w:sz w:val="22"/>
        </w:rPr>
        <w:t>Guatemala National Disability Study ENDIS 2016 Reports</w:t>
      </w:r>
      <w:r w:rsidRPr="00312AF2">
        <w:rPr>
          <w:rFonts w:ascii="Arial" w:hAnsi="Arial" w:cs="Arial"/>
          <w:sz w:val="22"/>
        </w:rPr>
        <w:t xml:space="preserve">. 2017  [cited 2018 24/04]; Available from: </w:t>
      </w:r>
      <w:hyperlink r:id="rId12" w:history="1">
        <w:r w:rsidRPr="00312AF2">
          <w:rPr>
            <w:rStyle w:val="Hyperlink"/>
            <w:rFonts w:ascii="Arial" w:hAnsi="Arial" w:cs="Arial"/>
            <w:sz w:val="22"/>
          </w:rPr>
          <w:t>http://disabilitycentre.lshtm.ac.uk/resources/guatemala-disability-study-2016/</w:t>
        </w:r>
      </w:hyperlink>
      <w:r w:rsidRPr="00312AF2">
        <w:rPr>
          <w:rFonts w:ascii="Arial" w:hAnsi="Arial" w:cs="Arial"/>
          <w:sz w:val="22"/>
        </w:rPr>
        <w:t xml:space="preserve"> </w:t>
      </w:r>
    </w:p>
    <w:p w14:paraId="6B2F1218" w14:textId="537642D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9.</w:t>
      </w:r>
      <w:r w:rsidRPr="00312AF2">
        <w:rPr>
          <w:rFonts w:ascii="Arial" w:hAnsi="Arial" w:cs="Arial"/>
          <w:sz w:val="22"/>
        </w:rPr>
        <w:tab/>
        <w:t xml:space="preserve">Australian Institute of Health and Welfare. </w:t>
      </w:r>
      <w:r w:rsidRPr="00312AF2">
        <w:rPr>
          <w:rFonts w:ascii="Arial" w:hAnsi="Arial" w:cs="Arial"/>
          <w:i/>
          <w:sz w:val="22"/>
        </w:rPr>
        <w:t>Health of Australians with disability: health status and risk factors</w:t>
      </w:r>
      <w:r w:rsidRPr="00312AF2">
        <w:rPr>
          <w:rFonts w:ascii="Arial" w:hAnsi="Arial" w:cs="Arial"/>
          <w:sz w:val="22"/>
        </w:rPr>
        <w:t xml:space="preserve">. 2010  [cited 2018 24/04]; Available from: </w:t>
      </w:r>
      <w:hyperlink r:id="rId13" w:history="1">
        <w:r w:rsidRPr="00312AF2">
          <w:rPr>
            <w:rStyle w:val="Hyperlink"/>
            <w:rFonts w:ascii="Arial" w:hAnsi="Arial" w:cs="Arial"/>
            <w:sz w:val="22"/>
          </w:rPr>
          <w:t>https://www.aihw.gov.au/reports/disability/health-of-australians-with-disability-health-stat/contents/table-of-contents</w:t>
        </w:r>
      </w:hyperlink>
      <w:r w:rsidRPr="00312AF2">
        <w:rPr>
          <w:rFonts w:ascii="Arial" w:hAnsi="Arial" w:cs="Arial"/>
          <w:sz w:val="22"/>
        </w:rPr>
        <w:t xml:space="preserve"> </w:t>
      </w:r>
    </w:p>
    <w:p w14:paraId="3CC74C54"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10.</w:t>
      </w:r>
      <w:r w:rsidRPr="00312AF2">
        <w:rPr>
          <w:rFonts w:ascii="Arial" w:hAnsi="Arial" w:cs="Arial"/>
          <w:sz w:val="22"/>
        </w:rPr>
        <w:tab/>
        <w:t xml:space="preserve">Garcia-Arguello, L.Y., et al., </w:t>
      </w:r>
      <w:r w:rsidRPr="00312AF2">
        <w:rPr>
          <w:rFonts w:ascii="Arial" w:hAnsi="Arial" w:cs="Arial"/>
          <w:i/>
          <w:sz w:val="22"/>
        </w:rPr>
        <w:t>Infections in the spinal cord-injured population: a systematic review.</w:t>
      </w:r>
      <w:r w:rsidRPr="00312AF2">
        <w:rPr>
          <w:rFonts w:ascii="Arial" w:hAnsi="Arial" w:cs="Arial"/>
          <w:sz w:val="22"/>
        </w:rPr>
        <w:t xml:space="preserve"> Spinal Cord, 2017. </w:t>
      </w:r>
      <w:r w:rsidRPr="00312AF2">
        <w:rPr>
          <w:rFonts w:ascii="Arial" w:hAnsi="Arial" w:cs="Arial"/>
          <w:b/>
          <w:sz w:val="22"/>
        </w:rPr>
        <w:t>55</w:t>
      </w:r>
      <w:r w:rsidRPr="00312AF2">
        <w:rPr>
          <w:rFonts w:ascii="Arial" w:hAnsi="Arial" w:cs="Arial"/>
          <w:sz w:val="22"/>
        </w:rPr>
        <w:t>(6): p. 526-534.</w:t>
      </w:r>
    </w:p>
    <w:p w14:paraId="132D9375"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11.</w:t>
      </w:r>
      <w:r w:rsidRPr="00312AF2">
        <w:rPr>
          <w:rFonts w:ascii="Arial" w:hAnsi="Arial" w:cs="Arial"/>
          <w:sz w:val="22"/>
        </w:rPr>
        <w:tab/>
        <w:t xml:space="preserve">Malt, E.A., et al., </w:t>
      </w:r>
      <w:r w:rsidRPr="00312AF2">
        <w:rPr>
          <w:rFonts w:ascii="Arial" w:hAnsi="Arial" w:cs="Arial"/>
          <w:i/>
          <w:sz w:val="22"/>
        </w:rPr>
        <w:t>Health and disease in adults with Down syndrome.</w:t>
      </w:r>
      <w:r w:rsidRPr="00312AF2">
        <w:rPr>
          <w:rFonts w:ascii="Arial" w:hAnsi="Arial" w:cs="Arial"/>
          <w:sz w:val="22"/>
        </w:rPr>
        <w:t xml:space="preserve"> Tidsskr Nor Laegeforen, 2013. </w:t>
      </w:r>
      <w:r w:rsidRPr="00312AF2">
        <w:rPr>
          <w:rFonts w:ascii="Arial" w:hAnsi="Arial" w:cs="Arial"/>
          <w:b/>
          <w:sz w:val="22"/>
        </w:rPr>
        <w:t>133</w:t>
      </w:r>
      <w:r w:rsidRPr="00312AF2">
        <w:rPr>
          <w:rFonts w:ascii="Arial" w:hAnsi="Arial" w:cs="Arial"/>
          <w:sz w:val="22"/>
        </w:rPr>
        <w:t>(3): p. 290-4.</w:t>
      </w:r>
    </w:p>
    <w:p w14:paraId="5555F0CD"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12.</w:t>
      </w:r>
      <w:r w:rsidRPr="00312AF2">
        <w:rPr>
          <w:rFonts w:ascii="Arial" w:hAnsi="Arial" w:cs="Arial"/>
          <w:sz w:val="22"/>
        </w:rPr>
        <w:tab/>
        <w:t xml:space="preserve">Houlihan, C.M. and R.D. Stevenson, </w:t>
      </w:r>
      <w:r w:rsidRPr="00312AF2">
        <w:rPr>
          <w:rFonts w:ascii="Arial" w:hAnsi="Arial" w:cs="Arial"/>
          <w:i/>
          <w:sz w:val="22"/>
        </w:rPr>
        <w:t>Bone density in cerebral palsy.</w:t>
      </w:r>
      <w:r w:rsidRPr="00312AF2">
        <w:rPr>
          <w:rFonts w:ascii="Arial" w:hAnsi="Arial" w:cs="Arial"/>
          <w:sz w:val="22"/>
        </w:rPr>
        <w:t xml:space="preserve"> Phys Med Rehabil Clin N Am, 2009. </w:t>
      </w:r>
      <w:r w:rsidRPr="00312AF2">
        <w:rPr>
          <w:rFonts w:ascii="Arial" w:hAnsi="Arial" w:cs="Arial"/>
          <w:b/>
          <w:sz w:val="22"/>
        </w:rPr>
        <w:t>20</w:t>
      </w:r>
      <w:r w:rsidRPr="00312AF2">
        <w:rPr>
          <w:rFonts w:ascii="Arial" w:hAnsi="Arial" w:cs="Arial"/>
          <w:sz w:val="22"/>
        </w:rPr>
        <w:t>(3): p. 493-508.</w:t>
      </w:r>
    </w:p>
    <w:p w14:paraId="6706D53F"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13.</w:t>
      </w:r>
      <w:r w:rsidRPr="00312AF2">
        <w:rPr>
          <w:rFonts w:ascii="Arial" w:hAnsi="Arial" w:cs="Arial"/>
          <w:sz w:val="22"/>
        </w:rPr>
        <w:tab/>
        <w:t xml:space="preserve">Al-Atram, A.A., </w:t>
      </w:r>
      <w:r w:rsidRPr="00312AF2">
        <w:rPr>
          <w:rFonts w:ascii="Arial" w:hAnsi="Arial" w:cs="Arial"/>
          <w:i/>
          <w:sz w:val="22"/>
        </w:rPr>
        <w:t>A review of the bidirectional relationship between psychiatric disorders and diabetes mellitus.</w:t>
      </w:r>
      <w:r w:rsidRPr="00312AF2">
        <w:rPr>
          <w:rFonts w:ascii="Arial" w:hAnsi="Arial" w:cs="Arial"/>
          <w:sz w:val="22"/>
        </w:rPr>
        <w:t xml:space="preserve"> Neurosciences (Riyadh), 2018. </w:t>
      </w:r>
      <w:r w:rsidRPr="00312AF2">
        <w:rPr>
          <w:rFonts w:ascii="Arial" w:hAnsi="Arial" w:cs="Arial"/>
          <w:b/>
          <w:sz w:val="22"/>
        </w:rPr>
        <w:t>23</w:t>
      </w:r>
      <w:r w:rsidRPr="00312AF2">
        <w:rPr>
          <w:rFonts w:ascii="Arial" w:hAnsi="Arial" w:cs="Arial"/>
          <w:sz w:val="22"/>
        </w:rPr>
        <w:t>(2): p. 91-96.</w:t>
      </w:r>
    </w:p>
    <w:p w14:paraId="2EC90E96" w14:textId="305BE469"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14.</w:t>
      </w:r>
      <w:r w:rsidRPr="00312AF2">
        <w:rPr>
          <w:rFonts w:ascii="Arial" w:hAnsi="Arial" w:cs="Arial"/>
          <w:sz w:val="22"/>
        </w:rPr>
        <w:tab/>
        <w:t xml:space="preserve">Naylor, C., et al. </w:t>
      </w:r>
      <w:r w:rsidRPr="00312AF2">
        <w:rPr>
          <w:rFonts w:ascii="Arial" w:hAnsi="Arial" w:cs="Arial"/>
          <w:i/>
          <w:sz w:val="22"/>
        </w:rPr>
        <w:t>Long-term conditions and mental health: the cost of co-morbidities</w:t>
      </w:r>
      <w:r w:rsidRPr="00312AF2">
        <w:rPr>
          <w:rFonts w:ascii="Arial" w:hAnsi="Arial" w:cs="Arial"/>
          <w:sz w:val="22"/>
        </w:rPr>
        <w:t xml:space="preserve">. 2012  [cited 2018 25/04]; Available from: </w:t>
      </w:r>
      <w:hyperlink r:id="rId14" w:history="1">
        <w:r w:rsidRPr="00312AF2">
          <w:rPr>
            <w:rStyle w:val="Hyperlink"/>
            <w:rFonts w:ascii="Arial" w:hAnsi="Arial" w:cs="Arial"/>
            <w:sz w:val="22"/>
          </w:rPr>
          <w:t>https://www.kingsfund.org.uk/sites/default/files/field/field_publication_file/long-term-conditions-mental-health-cost-comorbidities-naylor-feb12.pdf</w:t>
        </w:r>
      </w:hyperlink>
      <w:r w:rsidRPr="00312AF2">
        <w:rPr>
          <w:rFonts w:ascii="Arial" w:hAnsi="Arial" w:cs="Arial"/>
          <w:sz w:val="22"/>
        </w:rPr>
        <w:t xml:space="preserve"> </w:t>
      </w:r>
    </w:p>
    <w:p w14:paraId="010552EA" w14:textId="2026498C"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15.</w:t>
      </w:r>
      <w:r w:rsidRPr="00312AF2">
        <w:rPr>
          <w:rFonts w:ascii="Arial" w:hAnsi="Arial" w:cs="Arial"/>
          <w:sz w:val="22"/>
        </w:rPr>
        <w:tab/>
        <w:t xml:space="preserve">World Health Organization Commission on Social Determinants of Health. </w:t>
      </w:r>
      <w:r w:rsidRPr="00312AF2">
        <w:rPr>
          <w:rFonts w:ascii="Arial" w:hAnsi="Arial" w:cs="Arial"/>
          <w:i/>
          <w:sz w:val="22"/>
        </w:rPr>
        <w:t>Closing the gap in a generation: Health equity through action on the social determinants of health</w:t>
      </w:r>
      <w:r w:rsidRPr="00312AF2">
        <w:rPr>
          <w:rFonts w:ascii="Arial" w:hAnsi="Arial" w:cs="Arial"/>
          <w:sz w:val="22"/>
        </w:rPr>
        <w:t xml:space="preserve">. 2010  [cited 2018 24/04]; Available from: </w:t>
      </w:r>
      <w:hyperlink r:id="rId15" w:history="1">
        <w:r w:rsidRPr="00312AF2">
          <w:rPr>
            <w:rStyle w:val="Hyperlink"/>
            <w:rFonts w:ascii="Arial" w:hAnsi="Arial" w:cs="Arial"/>
            <w:sz w:val="22"/>
          </w:rPr>
          <w:t>http://www.who.int/social_determinants/thecommission/finalreport/en/</w:t>
        </w:r>
      </w:hyperlink>
      <w:r w:rsidRPr="00312AF2">
        <w:rPr>
          <w:rFonts w:ascii="Arial" w:hAnsi="Arial" w:cs="Arial"/>
          <w:sz w:val="22"/>
        </w:rPr>
        <w:t>.</w:t>
      </w:r>
    </w:p>
    <w:p w14:paraId="070C5FA7"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16.</w:t>
      </w:r>
      <w:r w:rsidRPr="00312AF2">
        <w:rPr>
          <w:rFonts w:ascii="Arial" w:hAnsi="Arial" w:cs="Arial"/>
          <w:sz w:val="22"/>
        </w:rPr>
        <w:tab/>
        <w:t xml:space="preserve">Banks, L.M., H. Kuper, and S. Polack, </w:t>
      </w:r>
      <w:r w:rsidRPr="00312AF2">
        <w:rPr>
          <w:rFonts w:ascii="Arial" w:hAnsi="Arial" w:cs="Arial"/>
          <w:i/>
          <w:sz w:val="22"/>
        </w:rPr>
        <w:t>Poverty and disability in low- and middle-income countries: A systematic review.</w:t>
      </w:r>
      <w:r w:rsidRPr="00312AF2">
        <w:rPr>
          <w:rFonts w:ascii="Arial" w:hAnsi="Arial" w:cs="Arial"/>
          <w:sz w:val="22"/>
        </w:rPr>
        <w:t xml:space="preserve"> PLOS ONE, 2017. </w:t>
      </w:r>
      <w:r w:rsidRPr="00312AF2">
        <w:rPr>
          <w:rFonts w:ascii="Arial" w:hAnsi="Arial" w:cs="Arial"/>
          <w:b/>
          <w:sz w:val="22"/>
        </w:rPr>
        <w:t>12</w:t>
      </w:r>
      <w:r w:rsidRPr="00312AF2">
        <w:rPr>
          <w:rFonts w:ascii="Arial" w:hAnsi="Arial" w:cs="Arial"/>
          <w:sz w:val="22"/>
        </w:rPr>
        <w:t>(12): p. e0189996.</w:t>
      </w:r>
    </w:p>
    <w:p w14:paraId="55D57E3B" w14:textId="75505A4D"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17.</w:t>
      </w:r>
      <w:r w:rsidRPr="00312AF2">
        <w:rPr>
          <w:rFonts w:ascii="Arial" w:hAnsi="Arial" w:cs="Arial"/>
          <w:sz w:val="22"/>
        </w:rPr>
        <w:tab/>
        <w:t xml:space="preserve">World Bank and World Health Organization. </w:t>
      </w:r>
      <w:r w:rsidRPr="00312AF2">
        <w:rPr>
          <w:rFonts w:ascii="Arial" w:hAnsi="Arial" w:cs="Arial"/>
          <w:i/>
          <w:sz w:val="22"/>
        </w:rPr>
        <w:t>The World Report on Disability</w:t>
      </w:r>
      <w:r w:rsidRPr="00312AF2">
        <w:rPr>
          <w:rFonts w:ascii="Arial" w:hAnsi="Arial" w:cs="Arial"/>
          <w:sz w:val="22"/>
        </w:rPr>
        <w:t xml:space="preserve">. 2011  [cited 2018 13/04]; Available from: </w:t>
      </w:r>
      <w:hyperlink r:id="rId16" w:history="1">
        <w:r w:rsidRPr="00312AF2">
          <w:rPr>
            <w:rStyle w:val="Hyperlink"/>
            <w:rFonts w:ascii="Arial" w:hAnsi="Arial" w:cs="Arial"/>
            <w:sz w:val="22"/>
          </w:rPr>
          <w:t>http://www.who.int/disabilities/world_report/2011/en/</w:t>
        </w:r>
      </w:hyperlink>
      <w:r w:rsidRPr="00312AF2">
        <w:rPr>
          <w:rFonts w:ascii="Arial" w:hAnsi="Arial" w:cs="Arial"/>
          <w:sz w:val="22"/>
        </w:rPr>
        <w:t xml:space="preserve"> </w:t>
      </w:r>
    </w:p>
    <w:p w14:paraId="2EEBB9BE"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18.</w:t>
      </w:r>
      <w:r w:rsidRPr="00312AF2">
        <w:rPr>
          <w:rFonts w:ascii="Arial" w:hAnsi="Arial" w:cs="Arial"/>
          <w:sz w:val="22"/>
        </w:rPr>
        <w:tab/>
        <w:t xml:space="preserve">Walker, E., R.E. McGee, and B.G. Druss, </w:t>
      </w:r>
      <w:r w:rsidRPr="00312AF2">
        <w:rPr>
          <w:rFonts w:ascii="Arial" w:hAnsi="Arial" w:cs="Arial"/>
          <w:i/>
          <w:sz w:val="22"/>
        </w:rPr>
        <w:t>Mortality in mental disorders and global disease burden implications: A systematic review and meta-analysis.</w:t>
      </w:r>
      <w:r w:rsidRPr="00312AF2">
        <w:rPr>
          <w:rFonts w:ascii="Arial" w:hAnsi="Arial" w:cs="Arial"/>
          <w:sz w:val="22"/>
        </w:rPr>
        <w:t xml:space="preserve"> JAMA Psychiatry, 2015. </w:t>
      </w:r>
      <w:r w:rsidRPr="00312AF2">
        <w:rPr>
          <w:rFonts w:ascii="Arial" w:hAnsi="Arial" w:cs="Arial"/>
          <w:b/>
          <w:sz w:val="22"/>
        </w:rPr>
        <w:t>72</w:t>
      </w:r>
      <w:r w:rsidRPr="00312AF2">
        <w:rPr>
          <w:rFonts w:ascii="Arial" w:hAnsi="Arial" w:cs="Arial"/>
          <w:sz w:val="22"/>
        </w:rPr>
        <w:t>(4): p. 334-341.</w:t>
      </w:r>
    </w:p>
    <w:p w14:paraId="61C39EF2"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19.</w:t>
      </w:r>
      <w:r w:rsidRPr="00312AF2">
        <w:rPr>
          <w:rFonts w:ascii="Arial" w:hAnsi="Arial" w:cs="Arial"/>
          <w:sz w:val="22"/>
        </w:rPr>
        <w:tab/>
        <w:t xml:space="preserve">Mathias, K., et al., </w:t>
      </w:r>
      <w:r w:rsidRPr="00312AF2">
        <w:rPr>
          <w:rFonts w:ascii="Arial" w:hAnsi="Arial" w:cs="Arial"/>
          <w:i/>
          <w:sz w:val="22"/>
        </w:rPr>
        <w:t>Multiple barriers to participation for people with psychosocial disability in Dehradun district, North India: a cross-sectional study.</w:t>
      </w:r>
      <w:r w:rsidRPr="00312AF2">
        <w:rPr>
          <w:rFonts w:ascii="Arial" w:hAnsi="Arial" w:cs="Arial"/>
          <w:sz w:val="22"/>
        </w:rPr>
        <w:t xml:space="preserve"> BMJ Open, 2018. </w:t>
      </w:r>
      <w:r w:rsidRPr="00312AF2">
        <w:rPr>
          <w:rFonts w:ascii="Arial" w:hAnsi="Arial" w:cs="Arial"/>
          <w:b/>
          <w:sz w:val="22"/>
        </w:rPr>
        <w:t>8</w:t>
      </w:r>
      <w:r w:rsidRPr="00312AF2">
        <w:rPr>
          <w:rFonts w:ascii="Arial" w:hAnsi="Arial" w:cs="Arial"/>
          <w:sz w:val="22"/>
        </w:rPr>
        <w:t>(2).</w:t>
      </w:r>
    </w:p>
    <w:p w14:paraId="46305015"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20.</w:t>
      </w:r>
      <w:r w:rsidRPr="00312AF2">
        <w:rPr>
          <w:rFonts w:ascii="Arial" w:hAnsi="Arial" w:cs="Arial"/>
          <w:sz w:val="22"/>
        </w:rPr>
        <w:tab/>
        <w:t xml:space="preserve">Lawrence, D., K.J. Hancock, and S. Kisely, </w:t>
      </w:r>
      <w:r w:rsidRPr="00312AF2">
        <w:rPr>
          <w:rFonts w:ascii="Arial" w:hAnsi="Arial" w:cs="Arial"/>
          <w:i/>
          <w:sz w:val="22"/>
        </w:rPr>
        <w:t>The gap in life expectancy from preventable physical illness in psychiatric patients in Western Australia: retrospective analysis of population based registers.</w:t>
      </w:r>
      <w:r w:rsidRPr="00312AF2">
        <w:rPr>
          <w:rFonts w:ascii="Arial" w:hAnsi="Arial" w:cs="Arial"/>
          <w:sz w:val="22"/>
        </w:rPr>
        <w:t xml:space="preserve"> BMJ : British Medical Journal, 2013. </w:t>
      </w:r>
      <w:r w:rsidRPr="00312AF2">
        <w:rPr>
          <w:rFonts w:ascii="Arial" w:hAnsi="Arial" w:cs="Arial"/>
          <w:b/>
          <w:sz w:val="22"/>
        </w:rPr>
        <w:t>346</w:t>
      </w:r>
      <w:r w:rsidRPr="00312AF2">
        <w:rPr>
          <w:rFonts w:ascii="Arial" w:hAnsi="Arial" w:cs="Arial"/>
          <w:sz w:val="22"/>
        </w:rPr>
        <w:t>.</w:t>
      </w:r>
    </w:p>
    <w:p w14:paraId="68E62F53"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21.</w:t>
      </w:r>
      <w:r w:rsidRPr="00312AF2">
        <w:rPr>
          <w:rFonts w:ascii="Arial" w:hAnsi="Arial" w:cs="Arial"/>
          <w:sz w:val="22"/>
        </w:rPr>
        <w:tab/>
        <w:t xml:space="preserve">Jackson, L.A., et al., </w:t>
      </w:r>
      <w:r w:rsidRPr="00312AF2">
        <w:rPr>
          <w:rFonts w:ascii="Arial" w:hAnsi="Arial" w:cs="Arial"/>
          <w:i/>
          <w:sz w:val="22"/>
        </w:rPr>
        <w:t>Functional status is a confounder of the association of influenza vaccine and risk of all cause mortality in seniors.</w:t>
      </w:r>
      <w:r w:rsidRPr="00312AF2">
        <w:rPr>
          <w:rFonts w:ascii="Arial" w:hAnsi="Arial" w:cs="Arial"/>
          <w:sz w:val="22"/>
        </w:rPr>
        <w:t xml:space="preserve"> International Journal of Epidemiology, 2006. </w:t>
      </w:r>
      <w:r w:rsidRPr="00312AF2">
        <w:rPr>
          <w:rFonts w:ascii="Arial" w:hAnsi="Arial" w:cs="Arial"/>
          <w:b/>
          <w:sz w:val="22"/>
        </w:rPr>
        <w:t>35</w:t>
      </w:r>
      <w:r w:rsidRPr="00312AF2">
        <w:rPr>
          <w:rFonts w:ascii="Arial" w:hAnsi="Arial" w:cs="Arial"/>
          <w:sz w:val="22"/>
        </w:rPr>
        <w:t>(2): p. 345-352.</w:t>
      </w:r>
    </w:p>
    <w:p w14:paraId="6CDB3B71"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22.</w:t>
      </w:r>
      <w:r w:rsidRPr="00312AF2">
        <w:rPr>
          <w:rFonts w:ascii="Arial" w:hAnsi="Arial" w:cs="Arial"/>
          <w:sz w:val="22"/>
        </w:rPr>
        <w:tab/>
        <w:t xml:space="preserve">Hughes, K., et al., </w:t>
      </w:r>
      <w:r w:rsidRPr="00312AF2">
        <w:rPr>
          <w:rFonts w:ascii="Arial" w:hAnsi="Arial" w:cs="Arial"/>
          <w:i/>
          <w:sz w:val="22"/>
        </w:rPr>
        <w:t>Prevalence and risk of violence against adults with disabilities: a systematic review and meta-analysis of observational studies.</w:t>
      </w:r>
      <w:r w:rsidRPr="00312AF2">
        <w:rPr>
          <w:rFonts w:ascii="Arial" w:hAnsi="Arial" w:cs="Arial"/>
          <w:sz w:val="22"/>
        </w:rPr>
        <w:t xml:space="preserve"> Lancet, 2012. </w:t>
      </w:r>
      <w:r w:rsidRPr="00312AF2">
        <w:rPr>
          <w:rFonts w:ascii="Arial" w:hAnsi="Arial" w:cs="Arial"/>
          <w:b/>
          <w:sz w:val="22"/>
        </w:rPr>
        <w:t>379</w:t>
      </w:r>
      <w:r w:rsidRPr="00312AF2">
        <w:rPr>
          <w:rFonts w:ascii="Arial" w:hAnsi="Arial" w:cs="Arial"/>
          <w:sz w:val="22"/>
        </w:rPr>
        <w:t>(9826): p. 1621-9.</w:t>
      </w:r>
    </w:p>
    <w:p w14:paraId="3B6634B6"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23.</w:t>
      </w:r>
      <w:r w:rsidRPr="00312AF2">
        <w:rPr>
          <w:rFonts w:ascii="Arial" w:hAnsi="Arial" w:cs="Arial"/>
          <w:sz w:val="22"/>
        </w:rPr>
        <w:tab/>
        <w:t xml:space="preserve">Shi, X., et al., </w:t>
      </w:r>
      <w:r w:rsidRPr="00312AF2">
        <w:rPr>
          <w:rFonts w:ascii="Arial" w:hAnsi="Arial" w:cs="Arial"/>
          <w:i/>
          <w:sz w:val="22"/>
        </w:rPr>
        <w:t>Unintentional injuries in children with disabilities: a systematic review and meta-analysis.</w:t>
      </w:r>
      <w:r w:rsidRPr="00312AF2">
        <w:rPr>
          <w:rFonts w:ascii="Arial" w:hAnsi="Arial" w:cs="Arial"/>
          <w:sz w:val="22"/>
        </w:rPr>
        <w:t xml:space="preserve"> Injury Epidemiology, 2015. </w:t>
      </w:r>
      <w:r w:rsidRPr="00312AF2">
        <w:rPr>
          <w:rFonts w:ascii="Arial" w:hAnsi="Arial" w:cs="Arial"/>
          <w:b/>
          <w:sz w:val="22"/>
        </w:rPr>
        <w:t>2</w:t>
      </w:r>
      <w:r w:rsidRPr="00312AF2">
        <w:rPr>
          <w:rFonts w:ascii="Arial" w:hAnsi="Arial" w:cs="Arial"/>
          <w:sz w:val="22"/>
        </w:rPr>
        <w:t>(1): p. 21.</w:t>
      </w:r>
    </w:p>
    <w:p w14:paraId="0544FA1A"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24.</w:t>
      </w:r>
      <w:r w:rsidRPr="00312AF2">
        <w:rPr>
          <w:rFonts w:ascii="Arial" w:hAnsi="Arial" w:cs="Arial"/>
          <w:sz w:val="22"/>
        </w:rPr>
        <w:tab/>
        <w:t xml:space="preserve">Altman, B. and A. Bernstein, </w:t>
      </w:r>
      <w:r w:rsidRPr="00312AF2">
        <w:rPr>
          <w:rFonts w:ascii="Arial" w:hAnsi="Arial" w:cs="Arial"/>
          <w:i/>
          <w:sz w:val="22"/>
        </w:rPr>
        <w:t>Disability and health in the United States, 2001–2005.</w:t>
      </w:r>
      <w:r w:rsidRPr="00312AF2">
        <w:rPr>
          <w:rFonts w:ascii="Arial" w:hAnsi="Arial" w:cs="Arial"/>
          <w:sz w:val="22"/>
        </w:rPr>
        <w:t>, Natioanl Center for Health Statistics, Editor. 2008: Hyattsville, MD.</w:t>
      </w:r>
    </w:p>
    <w:p w14:paraId="0C80D36D"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25.</w:t>
      </w:r>
      <w:r w:rsidRPr="00312AF2">
        <w:rPr>
          <w:rFonts w:ascii="Arial" w:hAnsi="Arial" w:cs="Arial"/>
          <w:sz w:val="22"/>
        </w:rPr>
        <w:tab/>
        <w:t xml:space="preserve">Kuper, H., et al., </w:t>
      </w:r>
      <w:r w:rsidRPr="00312AF2">
        <w:rPr>
          <w:rFonts w:ascii="Arial" w:hAnsi="Arial" w:cs="Arial"/>
          <w:i/>
          <w:sz w:val="22"/>
        </w:rPr>
        <w:t>The Impact of disability on the lives of children; Cross-sectional data including 8,900 children with disabilities and 898,834 children without disabilities across 30 countries.</w:t>
      </w:r>
      <w:r w:rsidRPr="00312AF2">
        <w:rPr>
          <w:rFonts w:ascii="Arial" w:hAnsi="Arial" w:cs="Arial"/>
          <w:sz w:val="22"/>
        </w:rPr>
        <w:t xml:space="preserve"> PLoS ONE, 2014. </w:t>
      </w:r>
      <w:r w:rsidRPr="00312AF2">
        <w:rPr>
          <w:rFonts w:ascii="Arial" w:hAnsi="Arial" w:cs="Arial"/>
          <w:b/>
          <w:sz w:val="22"/>
        </w:rPr>
        <w:t>9</w:t>
      </w:r>
      <w:r w:rsidRPr="00312AF2">
        <w:rPr>
          <w:rFonts w:ascii="Arial" w:hAnsi="Arial" w:cs="Arial"/>
          <w:sz w:val="22"/>
        </w:rPr>
        <w:t>(9): p. no pagination.</w:t>
      </w:r>
    </w:p>
    <w:p w14:paraId="778693E4"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lastRenderedPageBreak/>
        <w:t>26.</w:t>
      </w:r>
      <w:r w:rsidRPr="00312AF2">
        <w:rPr>
          <w:rFonts w:ascii="Arial" w:hAnsi="Arial" w:cs="Arial"/>
          <w:sz w:val="22"/>
        </w:rPr>
        <w:tab/>
        <w:t xml:space="preserve">Moodley, J. and E. Ross, </w:t>
      </w:r>
      <w:r w:rsidRPr="00312AF2">
        <w:rPr>
          <w:rFonts w:ascii="Arial" w:hAnsi="Arial" w:cs="Arial"/>
          <w:i/>
          <w:sz w:val="22"/>
        </w:rPr>
        <w:t>Inequities in health outcomes and access to health care in South Africa: a comparison between persons with and without disabilities.</w:t>
      </w:r>
      <w:r w:rsidRPr="00312AF2">
        <w:rPr>
          <w:rFonts w:ascii="Arial" w:hAnsi="Arial" w:cs="Arial"/>
          <w:sz w:val="22"/>
        </w:rPr>
        <w:t xml:space="preserve"> Disability &amp; Society, 2015. </w:t>
      </w:r>
      <w:r w:rsidRPr="00312AF2">
        <w:rPr>
          <w:rFonts w:ascii="Arial" w:hAnsi="Arial" w:cs="Arial"/>
          <w:b/>
          <w:sz w:val="22"/>
        </w:rPr>
        <w:t>30</w:t>
      </w:r>
      <w:r w:rsidRPr="00312AF2">
        <w:rPr>
          <w:rFonts w:ascii="Arial" w:hAnsi="Arial" w:cs="Arial"/>
          <w:sz w:val="22"/>
        </w:rPr>
        <w:t>(4): p. 630-644.</w:t>
      </w:r>
    </w:p>
    <w:p w14:paraId="5C55A822"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27.</w:t>
      </w:r>
      <w:r w:rsidRPr="00312AF2">
        <w:rPr>
          <w:rFonts w:ascii="Arial" w:hAnsi="Arial" w:cs="Arial"/>
          <w:sz w:val="22"/>
        </w:rPr>
        <w:tab/>
        <w:t xml:space="preserve">Rotarou, E.S. and D. Sakellariou, </w:t>
      </w:r>
      <w:r w:rsidRPr="00312AF2">
        <w:rPr>
          <w:rFonts w:ascii="Arial" w:hAnsi="Arial" w:cs="Arial"/>
          <w:i/>
          <w:sz w:val="22"/>
        </w:rPr>
        <w:t>Inequalities in access to health care for people with disabilities in Chile: the limits of universal health coverage.</w:t>
      </w:r>
      <w:r w:rsidRPr="00312AF2">
        <w:rPr>
          <w:rFonts w:ascii="Arial" w:hAnsi="Arial" w:cs="Arial"/>
          <w:sz w:val="22"/>
        </w:rPr>
        <w:t xml:space="preserve"> Critical Public Health, 2017. </w:t>
      </w:r>
      <w:r w:rsidRPr="00312AF2">
        <w:rPr>
          <w:rFonts w:ascii="Arial" w:hAnsi="Arial" w:cs="Arial"/>
          <w:b/>
          <w:sz w:val="22"/>
        </w:rPr>
        <w:t>27</w:t>
      </w:r>
      <w:r w:rsidRPr="00312AF2">
        <w:rPr>
          <w:rFonts w:ascii="Arial" w:hAnsi="Arial" w:cs="Arial"/>
          <w:sz w:val="22"/>
        </w:rPr>
        <w:t>(5): p. 604-616.</w:t>
      </w:r>
    </w:p>
    <w:p w14:paraId="310C13AB"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28.</w:t>
      </w:r>
      <w:r w:rsidRPr="00312AF2">
        <w:rPr>
          <w:rFonts w:ascii="Arial" w:hAnsi="Arial" w:cs="Arial"/>
          <w:sz w:val="22"/>
        </w:rPr>
        <w:tab/>
        <w:t xml:space="preserve">McColl, M.A., A. Jarzynowska, and S.E.D. Shortt, </w:t>
      </w:r>
      <w:r w:rsidRPr="00312AF2">
        <w:rPr>
          <w:rFonts w:ascii="Arial" w:hAnsi="Arial" w:cs="Arial"/>
          <w:i/>
          <w:sz w:val="22"/>
        </w:rPr>
        <w:t>Unmet health care needs of people with disabilities: population level evidence.</w:t>
      </w:r>
      <w:r w:rsidRPr="00312AF2">
        <w:rPr>
          <w:rFonts w:ascii="Arial" w:hAnsi="Arial" w:cs="Arial"/>
          <w:sz w:val="22"/>
        </w:rPr>
        <w:t xml:space="preserve"> Disability &amp; Society, 2010. </w:t>
      </w:r>
      <w:r w:rsidRPr="00312AF2">
        <w:rPr>
          <w:rFonts w:ascii="Arial" w:hAnsi="Arial" w:cs="Arial"/>
          <w:b/>
          <w:sz w:val="22"/>
        </w:rPr>
        <w:t>25</w:t>
      </w:r>
      <w:r w:rsidRPr="00312AF2">
        <w:rPr>
          <w:rFonts w:ascii="Arial" w:hAnsi="Arial" w:cs="Arial"/>
          <w:sz w:val="22"/>
        </w:rPr>
        <w:t>(2): p. 205-218.</w:t>
      </w:r>
    </w:p>
    <w:p w14:paraId="222A4AE8"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29.</w:t>
      </w:r>
      <w:r w:rsidRPr="00312AF2">
        <w:rPr>
          <w:rFonts w:ascii="Arial" w:hAnsi="Arial" w:cs="Arial"/>
          <w:sz w:val="22"/>
        </w:rPr>
        <w:tab/>
        <w:t xml:space="preserve">Evans, J.M., et al., </w:t>
      </w:r>
      <w:r w:rsidRPr="00312AF2">
        <w:rPr>
          <w:rFonts w:ascii="Arial" w:hAnsi="Arial" w:cs="Arial"/>
          <w:i/>
          <w:sz w:val="22"/>
        </w:rPr>
        <w:t>Association Between Down Syndrome and In-Hospital Death Among Children Undergoing Surgery for Congenital Heart Disease.</w:t>
      </w:r>
      <w:r w:rsidRPr="00312AF2">
        <w:rPr>
          <w:rFonts w:ascii="Arial" w:hAnsi="Arial" w:cs="Arial"/>
          <w:sz w:val="22"/>
        </w:rPr>
        <w:t xml:space="preserve"> A US Population-Based Study, 2014. </w:t>
      </w:r>
      <w:r w:rsidRPr="00312AF2">
        <w:rPr>
          <w:rFonts w:ascii="Arial" w:hAnsi="Arial" w:cs="Arial"/>
          <w:b/>
          <w:sz w:val="22"/>
        </w:rPr>
        <w:t>7</w:t>
      </w:r>
      <w:r w:rsidRPr="00312AF2">
        <w:rPr>
          <w:rFonts w:ascii="Arial" w:hAnsi="Arial" w:cs="Arial"/>
          <w:sz w:val="22"/>
        </w:rPr>
        <w:t>(3): p. 445-452.</w:t>
      </w:r>
    </w:p>
    <w:p w14:paraId="1111759F"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30.</w:t>
      </w:r>
      <w:r w:rsidRPr="00312AF2">
        <w:rPr>
          <w:rFonts w:ascii="Arial" w:hAnsi="Arial" w:cs="Arial"/>
          <w:sz w:val="22"/>
        </w:rPr>
        <w:tab/>
        <w:t xml:space="preserve">Eagle, M., et al., </w:t>
      </w:r>
      <w:r w:rsidRPr="00312AF2">
        <w:rPr>
          <w:rFonts w:ascii="Arial" w:hAnsi="Arial" w:cs="Arial"/>
          <w:i/>
          <w:sz w:val="22"/>
        </w:rPr>
        <w:t>Survival in Duchenne muscular dystrophy: improvements in life expectancy since 1967 and the impact of home nocturnal ventilation.</w:t>
      </w:r>
      <w:r w:rsidRPr="00312AF2">
        <w:rPr>
          <w:rFonts w:ascii="Arial" w:hAnsi="Arial" w:cs="Arial"/>
          <w:sz w:val="22"/>
        </w:rPr>
        <w:t xml:space="preserve"> Neuromuscul Disord, 2002. </w:t>
      </w:r>
      <w:r w:rsidRPr="00312AF2">
        <w:rPr>
          <w:rFonts w:ascii="Arial" w:hAnsi="Arial" w:cs="Arial"/>
          <w:b/>
          <w:sz w:val="22"/>
        </w:rPr>
        <w:t>12</w:t>
      </w:r>
      <w:r w:rsidRPr="00312AF2">
        <w:rPr>
          <w:rFonts w:ascii="Arial" w:hAnsi="Arial" w:cs="Arial"/>
          <w:sz w:val="22"/>
        </w:rPr>
        <w:t>(10): p. 926-9.</w:t>
      </w:r>
    </w:p>
    <w:p w14:paraId="2A88DBC0"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31.</w:t>
      </w:r>
      <w:r w:rsidRPr="00312AF2">
        <w:rPr>
          <w:rFonts w:ascii="Arial" w:hAnsi="Arial" w:cs="Arial"/>
          <w:sz w:val="22"/>
        </w:rPr>
        <w:tab/>
        <w:t xml:space="preserve">Kern, J.K., et al., </w:t>
      </w:r>
      <w:r w:rsidRPr="00312AF2">
        <w:rPr>
          <w:rFonts w:ascii="Arial" w:hAnsi="Arial" w:cs="Arial"/>
          <w:i/>
          <w:sz w:val="22"/>
        </w:rPr>
        <w:t>Systematic Assessment of Research on Autism Spectrum Disorder (ASD) and Mercury Reveals Conflicts of Interest and the Need for Transparency in Autism Research.</w:t>
      </w:r>
      <w:r w:rsidRPr="00312AF2">
        <w:rPr>
          <w:rFonts w:ascii="Arial" w:hAnsi="Arial" w:cs="Arial"/>
          <w:sz w:val="22"/>
        </w:rPr>
        <w:t xml:space="preserve"> Science and Engineering Ethics, 2017. </w:t>
      </w:r>
      <w:r w:rsidRPr="00312AF2">
        <w:rPr>
          <w:rFonts w:ascii="Arial" w:hAnsi="Arial" w:cs="Arial"/>
          <w:b/>
          <w:sz w:val="22"/>
        </w:rPr>
        <w:t>23</w:t>
      </w:r>
      <w:r w:rsidRPr="00312AF2">
        <w:rPr>
          <w:rFonts w:ascii="Arial" w:hAnsi="Arial" w:cs="Arial"/>
          <w:sz w:val="22"/>
        </w:rPr>
        <w:t>(6): p. 1691-1718.</w:t>
      </w:r>
    </w:p>
    <w:p w14:paraId="7AE8298F" w14:textId="4767A138"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32.</w:t>
      </w:r>
      <w:r w:rsidRPr="00312AF2">
        <w:rPr>
          <w:rFonts w:ascii="Arial" w:hAnsi="Arial" w:cs="Arial"/>
          <w:sz w:val="22"/>
        </w:rPr>
        <w:tab/>
        <w:t xml:space="preserve">Devita-Raeburn, E. </w:t>
      </w:r>
      <w:r w:rsidRPr="00312AF2">
        <w:rPr>
          <w:rFonts w:ascii="Arial" w:hAnsi="Arial" w:cs="Arial"/>
          <w:i/>
          <w:sz w:val="22"/>
        </w:rPr>
        <w:t>The controversity over autism’s most common therapy</w:t>
      </w:r>
      <w:r w:rsidRPr="00312AF2">
        <w:rPr>
          <w:rFonts w:ascii="Arial" w:hAnsi="Arial" w:cs="Arial"/>
          <w:sz w:val="22"/>
        </w:rPr>
        <w:t xml:space="preserve">. 2016; Available from: </w:t>
      </w:r>
      <w:hyperlink r:id="rId17" w:history="1">
        <w:r w:rsidRPr="00312AF2">
          <w:rPr>
            <w:rStyle w:val="Hyperlink"/>
            <w:rFonts w:ascii="Arial" w:hAnsi="Arial" w:cs="Arial"/>
            <w:sz w:val="22"/>
          </w:rPr>
          <w:t>https://spectrumnews.org/features/deep-dive/controversy-autisms-common-therapy/</w:t>
        </w:r>
      </w:hyperlink>
      <w:r w:rsidRPr="00312AF2">
        <w:rPr>
          <w:rFonts w:ascii="Arial" w:hAnsi="Arial" w:cs="Arial"/>
          <w:sz w:val="22"/>
        </w:rPr>
        <w:t>.</w:t>
      </w:r>
    </w:p>
    <w:p w14:paraId="79683DE4"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33.</w:t>
      </w:r>
      <w:r w:rsidRPr="00312AF2">
        <w:rPr>
          <w:rFonts w:ascii="Arial" w:hAnsi="Arial" w:cs="Arial"/>
          <w:sz w:val="22"/>
        </w:rPr>
        <w:tab/>
        <w:t xml:space="preserve">Novak, I., et al., </w:t>
      </w:r>
      <w:r w:rsidRPr="00312AF2">
        <w:rPr>
          <w:rFonts w:ascii="Arial" w:hAnsi="Arial" w:cs="Arial"/>
          <w:i/>
          <w:sz w:val="22"/>
        </w:rPr>
        <w:t>A systematic review of interventions for children with cerebral palsy: state of the evidence.</w:t>
      </w:r>
      <w:r w:rsidRPr="00312AF2">
        <w:rPr>
          <w:rFonts w:ascii="Arial" w:hAnsi="Arial" w:cs="Arial"/>
          <w:sz w:val="22"/>
        </w:rPr>
        <w:t xml:space="preserve"> Dev Med Child Neurol, 2013. </w:t>
      </w:r>
      <w:r w:rsidRPr="00312AF2">
        <w:rPr>
          <w:rFonts w:ascii="Arial" w:hAnsi="Arial" w:cs="Arial"/>
          <w:b/>
          <w:sz w:val="22"/>
        </w:rPr>
        <w:t>55</w:t>
      </w:r>
      <w:r w:rsidRPr="00312AF2">
        <w:rPr>
          <w:rFonts w:ascii="Arial" w:hAnsi="Arial" w:cs="Arial"/>
          <w:sz w:val="22"/>
        </w:rPr>
        <w:t>(10): p. 885-910.</w:t>
      </w:r>
    </w:p>
    <w:p w14:paraId="7119E8A5"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34.</w:t>
      </w:r>
      <w:r w:rsidRPr="00312AF2">
        <w:rPr>
          <w:rFonts w:ascii="Arial" w:hAnsi="Arial" w:cs="Arial"/>
          <w:sz w:val="22"/>
        </w:rPr>
        <w:tab/>
        <w:t xml:space="preserve">Schiedel, F. and R. Rodl, </w:t>
      </w:r>
      <w:r w:rsidRPr="00312AF2">
        <w:rPr>
          <w:rFonts w:ascii="Arial" w:hAnsi="Arial" w:cs="Arial"/>
          <w:i/>
          <w:sz w:val="22"/>
        </w:rPr>
        <w:t>Lower limb lengthening in patients with disproportionate short stature with achondroplasia: a systematic review of the last 20 years.</w:t>
      </w:r>
      <w:r w:rsidRPr="00312AF2">
        <w:rPr>
          <w:rFonts w:ascii="Arial" w:hAnsi="Arial" w:cs="Arial"/>
          <w:sz w:val="22"/>
        </w:rPr>
        <w:t xml:space="preserve"> Disabil Rehabil, 2012. </w:t>
      </w:r>
      <w:r w:rsidRPr="00312AF2">
        <w:rPr>
          <w:rFonts w:ascii="Arial" w:hAnsi="Arial" w:cs="Arial"/>
          <w:b/>
          <w:sz w:val="22"/>
        </w:rPr>
        <w:t>34</w:t>
      </w:r>
      <w:r w:rsidRPr="00312AF2">
        <w:rPr>
          <w:rFonts w:ascii="Arial" w:hAnsi="Arial" w:cs="Arial"/>
          <w:sz w:val="22"/>
        </w:rPr>
        <w:t>(12): p. 982-7.</w:t>
      </w:r>
    </w:p>
    <w:p w14:paraId="1575690A"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35.</w:t>
      </w:r>
      <w:r w:rsidRPr="00312AF2">
        <w:rPr>
          <w:rFonts w:ascii="Arial" w:hAnsi="Arial" w:cs="Arial"/>
          <w:sz w:val="22"/>
        </w:rPr>
        <w:tab/>
        <w:t xml:space="preserve">Warf, B.C., E.J. Wright, and A.V. Kulkarni, </w:t>
      </w:r>
      <w:r w:rsidRPr="00312AF2">
        <w:rPr>
          <w:rFonts w:ascii="Arial" w:hAnsi="Arial" w:cs="Arial"/>
          <w:i/>
          <w:sz w:val="22"/>
        </w:rPr>
        <w:t>Factors affecting survival of infants with myelomeningocele in southeastern Uganda.</w:t>
      </w:r>
      <w:r w:rsidRPr="00312AF2">
        <w:rPr>
          <w:rFonts w:ascii="Arial" w:hAnsi="Arial" w:cs="Arial"/>
          <w:sz w:val="22"/>
        </w:rPr>
        <w:t xml:space="preserve"> J Neurosurg Pediatr, 2011. </w:t>
      </w:r>
      <w:r w:rsidRPr="00312AF2">
        <w:rPr>
          <w:rFonts w:ascii="Arial" w:hAnsi="Arial" w:cs="Arial"/>
          <w:b/>
          <w:sz w:val="22"/>
        </w:rPr>
        <w:t>7</w:t>
      </w:r>
      <w:r w:rsidRPr="00312AF2">
        <w:rPr>
          <w:rFonts w:ascii="Arial" w:hAnsi="Arial" w:cs="Arial"/>
          <w:sz w:val="22"/>
        </w:rPr>
        <w:t>(2): p. 127-33.</w:t>
      </w:r>
    </w:p>
    <w:p w14:paraId="231A2930"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36.</w:t>
      </w:r>
      <w:r w:rsidRPr="00312AF2">
        <w:rPr>
          <w:rFonts w:ascii="Arial" w:hAnsi="Arial" w:cs="Arial"/>
          <w:sz w:val="22"/>
        </w:rPr>
        <w:tab/>
        <w:t xml:space="preserve">Iemmi, V., et al., </w:t>
      </w:r>
      <w:r w:rsidRPr="00312AF2">
        <w:rPr>
          <w:rFonts w:ascii="Arial" w:hAnsi="Arial" w:cs="Arial"/>
          <w:i/>
          <w:sz w:val="22"/>
        </w:rPr>
        <w:t>Community-based rehabilitation for people with physical and mental disabilities in low- and middle-income countries: a systematic review and meta-analysis.</w:t>
      </w:r>
      <w:r w:rsidRPr="00312AF2">
        <w:rPr>
          <w:rFonts w:ascii="Arial" w:hAnsi="Arial" w:cs="Arial"/>
          <w:sz w:val="22"/>
        </w:rPr>
        <w:t xml:space="preserve"> Journal of Development Effectiveness, 2016. </w:t>
      </w:r>
      <w:r w:rsidRPr="00312AF2">
        <w:rPr>
          <w:rFonts w:ascii="Arial" w:hAnsi="Arial" w:cs="Arial"/>
          <w:b/>
          <w:sz w:val="22"/>
        </w:rPr>
        <w:t>8</w:t>
      </w:r>
      <w:r w:rsidRPr="00312AF2">
        <w:rPr>
          <w:rFonts w:ascii="Arial" w:hAnsi="Arial" w:cs="Arial"/>
          <w:sz w:val="22"/>
        </w:rPr>
        <w:t>(3): p. 368-387.</w:t>
      </w:r>
    </w:p>
    <w:p w14:paraId="61A64E35"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37.</w:t>
      </w:r>
      <w:r w:rsidRPr="00312AF2">
        <w:rPr>
          <w:rFonts w:ascii="Arial" w:hAnsi="Arial" w:cs="Arial"/>
          <w:sz w:val="22"/>
        </w:rPr>
        <w:tab/>
        <w:t xml:space="preserve">Khasnabis, C., K. Heinicke Motsch, and K. Achu, </w:t>
      </w:r>
      <w:r w:rsidRPr="00312AF2">
        <w:rPr>
          <w:rFonts w:ascii="Arial" w:hAnsi="Arial" w:cs="Arial"/>
          <w:i/>
          <w:sz w:val="22"/>
        </w:rPr>
        <w:t>Community -Based Rehabilitation: CBR Guidelines</w:t>
      </w:r>
      <w:r w:rsidRPr="00312AF2">
        <w:rPr>
          <w:rFonts w:ascii="Arial" w:hAnsi="Arial" w:cs="Arial"/>
          <w:sz w:val="22"/>
        </w:rPr>
        <w:t>, ed. W.H. Organization. 2010, Geneva.</w:t>
      </w:r>
    </w:p>
    <w:p w14:paraId="2D2004EF"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lastRenderedPageBreak/>
        <w:t>38.</w:t>
      </w:r>
      <w:r w:rsidRPr="00312AF2">
        <w:rPr>
          <w:rFonts w:ascii="Arial" w:hAnsi="Arial" w:cs="Arial"/>
          <w:sz w:val="22"/>
        </w:rPr>
        <w:tab/>
        <w:t xml:space="preserve">Peters, D.H., et al., </w:t>
      </w:r>
      <w:r w:rsidRPr="00312AF2">
        <w:rPr>
          <w:rFonts w:ascii="Arial" w:hAnsi="Arial" w:cs="Arial"/>
          <w:i/>
          <w:sz w:val="22"/>
        </w:rPr>
        <w:t>Poverty and access to health care in developing countries.</w:t>
      </w:r>
      <w:r w:rsidRPr="00312AF2">
        <w:rPr>
          <w:rFonts w:ascii="Arial" w:hAnsi="Arial" w:cs="Arial"/>
          <w:sz w:val="22"/>
        </w:rPr>
        <w:t xml:space="preserve"> Ann N Y Acad Sci, 2008. </w:t>
      </w:r>
      <w:r w:rsidRPr="00312AF2">
        <w:rPr>
          <w:rFonts w:ascii="Arial" w:hAnsi="Arial" w:cs="Arial"/>
          <w:b/>
          <w:sz w:val="22"/>
        </w:rPr>
        <w:t>1136</w:t>
      </w:r>
      <w:r w:rsidRPr="00312AF2">
        <w:rPr>
          <w:rFonts w:ascii="Arial" w:hAnsi="Arial" w:cs="Arial"/>
          <w:sz w:val="22"/>
        </w:rPr>
        <w:t>: p. 161-71.</w:t>
      </w:r>
    </w:p>
    <w:p w14:paraId="5332F74D"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39.</w:t>
      </w:r>
      <w:r w:rsidRPr="00312AF2">
        <w:rPr>
          <w:rFonts w:ascii="Arial" w:hAnsi="Arial" w:cs="Arial"/>
          <w:sz w:val="22"/>
        </w:rPr>
        <w:tab/>
        <w:t xml:space="preserve">Van Rooy, G., et al., </w:t>
      </w:r>
      <w:r w:rsidRPr="00312AF2">
        <w:rPr>
          <w:rFonts w:ascii="Arial" w:hAnsi="Arial" w:cs="Arial"/>
          <w:i/>
          <w:sz w:val="22"/>
        </w:rPr>
        <w:t>Perceived barriers to accessing health services among people with disabilities in rural northern Namibia.</w:t>
      </w:r>
      <w:r w:rsidRPr="00312AF2">
        <w:rPr>
          <w:rFonts w:ascii="Arial" w:hAnsi="Arial" w:cs="Arial"/>
          <w:sz w:val="22"/>
        </w:rPr>
        <w:t xml:space="preserve"> Disability &amp; Society, 2012. </w:t>
      </w:r>
      <w:r w:rsidRPr="00312AF2">
        <w:rPr>
          <w:rFonts w:ascii="Arial" w:hAnsi="Arial" w:cs="Arial"/>
          <w:b/>
          <w:sz w:val="22"/>
        </w:rPr>
        <w:t>27</w:t>
      </w:r>
      <w:r w:rsidRPr="00312AF2">
        <w:rPr>
          <w:rFonts w:ascii="Arial" w:hAnsi="Arial" w:cs="Arial"/>
          <w:sz w:val="22"/>
        </w:rPr>
        <w:t>(6): p. 761-775.</w:t>
      </w:r>
    </w:p>
    <w:p w14:paraId="4CE221EA" w14:textId="29C2B595"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40.</w:t>
      </w:r>
      <w:r w:rsidRPr="00312AF2">
        <w:rPr>
          <w:rFonts w:ascii="Arial" w:hAnsi="Arial" w:cs="Arial"/>
          <w:sz w:val="22"/>
        </w:rPr>
        <w:tab/>
        <w:t xml:space="preserve">World Health Organization. </w:t>
      </w:r>
      <w:r w:rsidRPr="00312AF2">
        <w:rPr>
          <w:rFonts w:ascii="Arial" w:hAnsi="Arial" w:cs="Arial"/>
          <w:i/>
          <w:sz w:val="22"/>
        </w:rPr>
        <w:t>Universal health coverage and health financing</w:t>
      </w:r>
      <w:r w:rsidRPr="00312AF2">
        <w:rPr>
          <w:rFonts w:ascii="Arial" w:hAnsi="Arial" w:cs="Arial"/>
          <w:sz w:val="22"/>
        </w:rPr>
        <w:t xml:space="preserve">. 2018  [cited 2018 13/04]; Available from: </w:t>
      </w:r>
      <w:hyperlink r:id="rId18" w:history="1">
        <w:r w:rsidRPr="00312AF2">
          <w:rPr>
            <w:rStyle w:val="Hyperlink"/>
            <w:rFonts w:ascii="Arial" w:hAnsi="Arial" w:cs="Arial"/>
            <w:sz w:val="22"/>
          </w:rPr>
          <w:t>http://www.who.int/health_financing/universal_coverage_definition/en/</w:t>
        </w:r>
      </w:hyperlink>
      <w:r w:rsidRPr="00312AF2">
        <w:rPr>
          <w:rFonts w:ascii="Arial" w:hAnsi="Arial" w:cs="Arial"/>
          <w:sz w:val="22"/>
        </w:rPr>
        <w:t>.</w:t>
      </w:r>
    </w:p>
    <w:p w14:paraId="27F540CC" w14:textId="0177F626"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41.</w:t>
      </w:r>
      <w:r w:rsidRPr="00312AF2">
        <w:rPr>
          <w:rFonts w:ascii="Arial" w:hAnsi="Arial" w:cs="Arial"/>
          <w:sz w:val="22"/>
        </w:rPr>
        <w:tab/>
        <w:t xml:space="preserve">World Health Organization. </w:t>
      </w:r>
      <w:r w:rsidRPr="00312AF2">
        <w:rPr>
          <w:rFonts w:ascii="Arial" w:hAnsi="Arial" w:cs="Arial"/>
          <w:i/>
          <w:sz w:val="22"/>
        </w:rPr>
        <w:t>Universal coverage - three dimensions</w:t>
      </w:r>
      <w:r w:rsidRPr="00312AF2">
        <w:rPr>
          <w:rFonts w:ascii="Arial" w:hAnsi="Arial" w:cs="Arial"/>
          <w:sz w:val="22"/>
        </w:rPr>
        <w:t xml:space="preserve">. 2015  [cited 20018 24/04]; Available from: </w:t>
      </w:r>
      <w:hyperlink r:id="rId19" w:history="1">
        <w:r w:rsidRPr="00312AF2">
          <w:rPr>
            <w:rStyle w:val="Hyperlink"/>
            <w:rFonts w:ascii="Arial" w:hAnsi="Arial" w:cs="Arial"/>
            <w:sz w:val="22"/>
          </w:rPr>
          <w:t>http://www.who.int/health_financing/strategy/dimensions/en/</w:t>
        </w:r>
      </w:hyperlink>
      <w:r w:rsidRPr="00312AF2">
        <w:rPr>
          <w:rFonts w:ascii="Arial" w:hAnsi="Arial" w:cs="Arial"/>
          <w:sz w:val="22"/>
        </w:rPr>
        <w:t xml:space="preserve"> </w:t>
      </w:r>
    </w:p>
    <w:p w14:paraId="1BCAD966" w14:textId="68259E95"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42.</w:t>
      </w:r>
      <w:r w:rsidRPr="00312AF2">
        <w:rPr>
          <w:rFonts w:ascii="Arial" w:hAnsi="Arial" w:cs="Arial"/>
          <w:sz w:val="22"/>
        </w:rPr>
        <w:tab/>
        <w:t xml:space="preserve">World Health Organization. </w:t>
      </w:r>
      <w:r w:rsidRPr="00312AF2">
        <w:rPr>
          <w:rFonts w:ascii="Arial" w:hAnsi="Arial" w:cs="Arial"/>
          <w:i/>
          <w:sz w:val="22"/>
        </w:rPr>
        <w:t>Assistive Technology</w:t>
      </w:r>
      <w:r w:rsidRPr="00312AF2">
        <w:rPr>
          <w:rFonts w:ascii="Arial" w:hAnsi="Arial" w:cs="Arial"/>
          <w:sz w:val="22"/>
        </w:rPr>
        <w:t xml:space="preserve">. 2018  [cited 2018 25/04]; Available from: </w:t>
      </w:r>
      <w:hyperlink r:id="rId20" w:history="1">
        <w:r w:rsidRPr="00312AF2">
          <w:rPr>
            <w:rStyle w:val="Hyperlink"/>
            <w:rFonts w:ascii="Arial" w:hAnsi="Arial" w:cs="Arial"/>
            <w:sz w:val="22"/>
          </w:rPr>
          <w:t>http://www.who.int/en/news-room/fact-sheets/detail/assistive-technology</w:t>
        </w:r>
      </w:hyperlink>
      <w:r w:rsidRPr="00312AF2">
        <w:rPr>
          <w:rFonts w:ascii="Arial" w:hAnsi="Arial" w:cs="Arial"/>
          <w:sz w:val="22"/>
        </w:rPr>
        <w:t xml:space="preserve"> </w:t>
      </w:r>
    </w:p>
    <w:p w14:paraId="6FAC8D83"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43.</w:t>
      </w:r>
      <w:r w:rsidRPr="00312AF2">
        <w:rPr>
          <w:rFonts w:ascii="Arial" w:hAnsi="Arial" w:cs="Arial"/>
          <w:sz w:val="22"/>
        </w:rPr>
        <w:tab/>
        <w:t xml:space="preserve">Shakespeare, T. and I. Kleine, </w:t>
      </w:r>
      <w:r w:rsidRPr="00312AF2">
        <w:rPr>
          <w:rFonts w:ascii="Arial" w:hAnsi="Arial" w:cs="Arial"/>
          <w:i/>
          <w:sz w:val="22"/>
        </w:rPr>
        <w:t>Educating Health Professionals about Disability: A Review of Interventions.</w:t>
      </w:r>
      <w:r w:rsidRPr="00312AF2">
        <w:rPr>
          <w:rFonts w:ascii="Arial" w:hAnsi="Arial" w:cs="Arial"/>
          <w:sz w:val="22"/>
        </w:rPr>
        <w:t xml:space="preserve"> Health and Social Care Education, 2013. </w:t>
      </w:r>
      <w:r w:rsidRPr="00312AF2">
        <w:rPr>
          <w:rFonts w:ascii="Arial" w:hAnsi="Arial" w:cs="Arial"/>
          <w:b/>
          <w:sz w:val="22"/>
        </w:rPr>
        <w:t>2</w:t>
      </w:r>
      <w:r w:rsidRPr="00312AF2">
        <w:rPr>
          <w:rFonts w:ascii="Arial" w:hAnsi="Arial" w:cs="Arial"/>
          <w:sz w:val="22"/>
        </w:rPr>
        <w:t>(2): p. 20-37.</w:t>
      </w:r>
    </w:p>
    <w:p w14:paraId="334F2029"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44.</w:t>
      </w:r>
      <w:r w:rsidRPr="00312AF2">
        <w:rPr>
          <w:rFonts w:ascii="Arial" w:hAnsi="Arial" w:cs="Arial"/>
          <w:sz w:val="22"/>
        </w:rPr>
        <w:tab/>
        <w:t xml:space="preserve">Rahim, F.S.A., et al., </w:t>
      </w:r>
      <w:r w:rsidRPr="00312AF2">
        <w:rPr>
          <w:rFonts w:ascii="Arial" w:hAnsi="Arial" w:cs="Arial"/>
          <w:i/>
          <w:sz w:val="22"/>
        </w:rPr>
        <w:t>Dental care access among individuals with Down syndrome: a Malaysian scenario.</w:t>
      </w:r>
      <w:r w:rsidRPr="00312AF2">
        <w:rPr>
          <w:rFonts w:ascii="Arial" w:hAnsi="Arial" w:cs="Arial"/>
          <w:sz w:val="22"/>
        </w:rPr>
        <w:t xml:space="preserve"> Acta Odontologica Scandinavica, 2014. </w:t>
      </w:r>
      <w:r w:rsidRPr="00312AF2">
        <w:rPr>
          <w:rFonts w:ascii="Arial" w:hAnsi="Arial" w:cs="Arial"/>
          <w:b/>
          <w:sz w:val="22"/>
        </w:rPr>
        <w:t>72</w:t>
      </w:r>
      <w:r w:rsidRPr="00312AF2">
        <w:rPr>
          <w:rFonts w:ascii="Arial" w:hAnsi="Arial" w:cs="Arial"/>
          <w:sz w:val="22"/>
        </w:rPr>
        <w:t>(8): p. 999-1004.</w:t>
      </w:r>
    </w:p>
    <w:p w14:paraId="5358C870"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45.</w:t>
      </w:r>
      <w:r w:rsidRPr="00312AF2">
        <w:rPr>
          <w:rFonts w:ascii="Arial" w:hAnsi="Arial" w:cs="Arial"/>
          <w:sz w:val="22"/>
        </w:rPr>
        <w:tab/>
        <w:t xml:space="preserve">Trani, J.F. and C. Barbou-des-Courieres, </w:t>
      </w:r>
      <w:r w:rsidRPr="00312AF2">
        <w:rPr>
          <w:rFonts w:ascii="Arial" w:hAnsi="Arial" w:cs="Arial"/>
          <w:i/>
          <w:sz w:val="22"/>
        </w:rPr>
        <w:t>Measuring equity in disability and healthcare utilization in Afghanistan.</w:t>
      </w:r>
      <w:r w:rsidRPr="00312AF2">
        <w:rPr>
          <w:rFonts w:ascii="Arial" w:hAnsi="Arial" w:cs="Arial"/>
          <w:sz w:val="22"/>
        </w:rPr>
        <w:t xml:space="preserve"> Medicine, Conflict and Survival, 2012. </w:t>
      </w:r>
      <w:r w:rsidRPr="00312AF2">
        <w:rPr>
          <w:rFonts w:ascii="Arial" w:hAnsi="Arial" w:cs="Arial"/>
          <w:b/>
          <w:sz w:val="22"/>
        </w:rPr>
        <w:t>28</w:t>
      </w:r>
      <w:r w:rsidRPr="00312AF2">
        <w:rPr>
          <w:rFonts w:ascii="Arial" w:hAnsi="Arial" w:cs="Arial"/>
          <w:sz w:val="22"/>
        </w:rPr>
        <w:t>(3): p. 219-246.</w:t>
      </w:r>
    </w:p>
    <w:p w14:paraId="43674C20"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46.</w:t>
      </w:r>
      <w:r w:rsidRPr="00312AF2">
        <w:rPr>
          <w:rFonts w:ascii="Arial" w:hAnsi="Arial" w:cs="Arial"/>
          <w:sz w:val="22"/>
        </w:rPr>
        <w:tab/>
        <w:t xml:space="preserve">Wongkongdech, A. and W. Laohasiriwong, </w:t>
      </w:r>
      <w:r w:rsidRPr="00312AF2">
        <w:rPr>
          <w:rFonts w:ascii="Arial" w:hAnsi="Arial" w:cs="Arial"/>
          <w:i/>
          <w:sz w:val="22"/>
        </w:rPr>
        <w:t>Movement disability: Situations and factors influencing access to health services in the northeast of Thailand.</w:t>
      </w:r>
      <w:r w:rsidRPr="00312AF2">
        <w:rPr>
          <w:rFonts w:ascii="Arial" w:hAnsi="Arial" w:cs="Arial"/>
          <w:sz w:val="22"/>
        </w:rPr>
        <w:t xml:space="preserve"> Kathmandu University Medical Journal, 2014. </w:t>
      </w:r>
      <w:r w:rsidRPr="00312AF2">
        <w:rPr>
          <w:rFonts w:ascii="Arial" w:hAnsi="Arial" w:cs="Arial"/>
          <w:b/>
          <w:sz w:val="22"/>
        </w:rPr>
        <w:t>12</w:t>
      </w:r>
      <w:r w:rsidRPr="00312AF2">
        <w:rPr>
          <w:rFonts w:ascii="Arial" w:hAnsi="Arial" w:cs="Arial"/>
          <w:sz w:val="22"/>
        </w:rPr>
        <w:t>(47): p. 168-174.</w:t>
      </w:r>
    </w:p>
    <w:p w14:paraId="6199BA96"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47.</w:t>
      </w:r>
      <w:r w:rsidRPr="00312AF2">
        <w:rPr>
          <w:rFonts w:ascii="Arial" w:hAnsi="Arial" w:cs="Arial"/>
          <w:sz w:val="22"/>
        </w:rPr>
        <w:tab/>
        <w:t xml:space="preserve">Marella, M., et al., </w:t>
      </w:r>
      <w:r w:rsidRPr="00312AF2">
        <w:rPr>
          <w:rFonts w:ascii="Arial" w:hAnsi="Arial" w:cs="Arial"/>
          <w:i/>
          <w:sz w:val="22"/>
        </w:rPr>
        <w:t>Field-testing of the rapid assessment of disability questionnaire.</w:t>
      </w:r>
      <w:r w:rsidRPr="00312AF2">
        <w:rPr>
          <w:rFonts w:ascii="Arial" w:hAnsi="Arial" w:cs="Arial"/>
          <w:sz w:val="22"/>
        </w:rPr>
        <w:t xml:space="preserve"> BMC public health, 2014. </w:t>
      </w:r>
      <w:r w:rsidRPr="00312AF2">
        <w:rPr>
          <w:rFonts w:ascii="Arial" w:hAnsi="Arial" w:cs="Arial"/>
          <w:b/>
          <w:sz w:val="22"/>
        </w:rPr>
        <w:t>14</w:t>
      </w:r>
      <w:r w:rsidRPr="00312AF2">
        <w:rPr>
          <w:rFonts w:ascii="Arial" w:hAnsi="Arial" w:cs="Arial"/>
          <w:sz w:val="22"/>
        </w:rPr>
        <w:t>: p. 900.</w:t>
      </w:r>
    </w:p>
    <w:p w14:paraId="1DB6822C"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48.</w:t>
      </w:r>
      <w:r w:rsidRPr="00312AF2">
        <w:rPr>
          <w:rFonts w:ascii="Arial" w:hAnsi="Arial" w:cs="Arial"/>
          <w:sz w:val="22"/>
        </w:rPr>
        <w:tab/>
        <w:t xml:space="preserve">Ferrite, S., et al., </w:t>
      </w:r>
      <w:r w:rsidRPr="00312AF2">
        <w:rPr>
          <w:rFonts w:ascii="Arial" w:hAnsi="Arial" w:cs="Arial"/>
          <w:i/>
          <w:sz w:val="22"/>
        </w:rPr>
        <w:t>Prevalence and causes of hearing impairment in Fundong Health District, North-West Cameroon.</w:t>
      </w:r>
      <w:r w:rsidRPr="00312AF2">
        <w:rPr>
          <w:rFonts w:ascii="Arial" w:hAnsi="Arial" w:cs="Arial"/>
          <w:sz w:val="22"/>
        </w:rPr>
        <w:t xml:space="preserve"> Trop Med Int Health, 2017. </w:t>
      </w:r>
      <w:r w:rsidRPr="00312AF2">
        <w:rPr>
          <w:rFonts w:ascii="Arial" w:hAnsi="Arial" w:cs="Arial"/>
          <w:b/>
          <w:sz w:val="22"/>
        </w:rPr>
        <w:t>22</w:t>
      </w:r>
      <w:r w:rsidRPr="00312AF2">
        <w:rPr>
          <w:rFonts w:ascii="Arial" w:hAnsi="Arial" w:cs="Arial"/>
          <w:sz w:val="22"/>
        </w:rPr>
        <w:t>(4): p. 485-492.</w:t>
      </w:r>
    </w:p>
    <w:p w14:paraId="204F2C5F"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49.</w:t>
      </w:r>
      <w:r w:rsidRPr="00312AF2">
        <w:rPr>
          <w:rFonts w:ascii="Arial" w:hAnsi="Arial" w:cs="Arial"/>
          <w:sz w:val="22"/>
        </w:rPr>
        <w:tab/>
        <w:t xml:space="preserve">Bastawrous, A., et al., </w:t>
      </w:r>
      <w:r w:rsidRPr="00312AF2">
        <w:rPr>
          <w:rFonts w:ascii="Arial" w:hAnsi="Arial" w:cs="Arial"/>
          <w:i/>
          <w:sz w:val="22"/>
        </w:rPr>
        <w:t>Development and validation of a smartphone-based visual acuity test (peek acuity) for clinical practice and community-based fieldwork.</w:t>
      </w:r>
      <w:r w:rsidRPr="00312AF2">
        <w:rPr>
          <w:rFonts w:ascii="Arial" w:hAnsi="Arial" w:cs="Arial"/>
          <w:sz w:val="22"/>
        </w:rPr>
        <w:t xml:space="preserve"> JAMA Ophthalmology, 2015. </w:t>
      </w:r>
      <w:r w:rsidRPr="00312AF2">
        <w:rPr>
          <w:rFonts w:ascii="Arial" w:hAnsi="Arial" w:cs="Arial"/>
          <w:b/>
          <w:sz w:val="22"/>
        </w:rPr>
        <w:t>133</w:t>
      </w:r>
      <w:r w:rsidRPr="00312AF2">
        <w:rPr>
          <w:rFonts w:ascii="Arial" w:hAnsi="Arial" w:cs="Arial"/>
          <w:sz w:val="22"/>
        </w:rPr>
        <w:t>(8): p. 930-937.</w:t>
      </w:r>
    </w:p>
    <w:p w14:paraId="537819B1"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lastRenderedPageBreak/>
        <w:t>50.</w:t>
      </w:r>
      <w:r w:rsidRPr="00312AF2">
        <w:rPr>
          <w:rFonts w:ascii="Arial" w:hAnsi="Arial" w:cs="Arial"/>
          <w:sz w:val="22"/>
        </w:rPr>
        <w:tab/>
        <w:t xml:space="preserve">Mahomed-Asmail, F., et al., </w:t>
      </w:r>
      <w:r w:rsidRPr="00312AF2">
        <w:rPr>
          <w:rFonts w:ascii="Arial" w:hAnsi="Arial" w:cs="Arial"/>
          <w:i/>
          <w:sz w:val="22"/>
        </w:rPr>
        <w:t>Clinical Validity of hearScreen Smartphone Hearing Screening for School Children.</w:t>
      </w:r>
      <w:r w:rsidRPr="00312AF2">
        <w:rPr>
          <w:rFonts w:ascii="Arial" w:hAnsi="Arial" w:cs="Arial"/>
          <w:sz w:val="22"/>
        </w:rPr>
        <w:t xml:space="preserve"> Ear Hear, 2016. </w:t>
      </w:r>
      <w:r w:rsidRPr="00312AF2">
        <w:rPr>
          <w:rFonts w:ascii="Arial" w:hAnsi="Arial" w:cs="Arial"/>
          <w:b/>
          <w:sz w:val="22"/>
        </w:rPr>
        <w:t>37</w:t>
      </w:r>
      <w:r w:rsidRPr="00312AF2">
        <w:rPr>
          <w:rFonts w:ascii="Arial" w:hAnsi="Arial" w:cs="Arial"/>
          <w:sz w:val="22"/>
        </w:rPr>
        <w:t>(1): p. e11-7.</w:t>
      </w:r>
    </w:p>
    <w:p w14:paraId="2B9A352A"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51.</w:t>
      </w:r>
      <w:r w:rsidRPr="00312AF2">
        <w:rPr>
          <w:rFonts w:ascii="Arial" w:hAnsi="Arial" w:cs="Arial"/>
          <w:sz w:val="22"/>
        </w:rPr>
        <w:tab/>
        <w:t xml:space="preserve">Grech, S. and K. Soldatic, </w:t>
      </w:r>
      <w:r w:rsidRPr="00312AF2">
        <w:rPr>
          <w:rFonts w:ascii="Arial" w:hAnsi="Arial" w:cs="Arial"/>
          <w:i/>
          <w:sz w:val="22"/>
        </w:rPr>
        <w:t>Disability in the Global South: The Critical Handbook</w:t>
      </w:r>
      <w:r w:rsidRPr="00312AF2">
        <w:rPr>
          <w:rFonts w:ascii="Arial" w:hAnsi="Arial" w:cs="Arial"/>
          <w:sz w:val="22"/>
        </w:rPr>
        <w:t>. International Perspectives on Social Policy, Administration and Practice. 2016: Springer.</w:t>
      </w:r>
    </w:p>
    <w:p w14:paraId="14C44079"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52.</w:t>
      </w:r>
      <w:r w:rsidRPr="00312AF2">
        <w:rPr>
          <w:rFonts w:ascii="Arial" w:hAnsi="Arial" w:cs="Arial"/>
          <w:sz w:val="22"/>
        </w:rPr>
        <w:tab/>
        <w:t xml:space="preserve">Tepper, M.S., </w:t>
      </w:r>
      <w:r w:rsidRPr="00312AF2">
        <w:rPr>
          <w:rFonts w:ascii="Arial" w:hAnsi="Arial" w:cs="Arial"/>
          <w:i/>
          <w:sz w:val="22"/>
        </w:rPr>
        <w:t>Sexuality and Disability: The Missing Discourse of Pleasure.</w:t>
      </w:r>
      <w:r w:rsidRPr="00312AF2">
        <w:rPr>
          <w:rFonts w:ascii="Arial" w:hAnsi="Arial" w:cs="Arial"/>
          <w:sz w:val="22"/>
        </w:rPr>
        <w:t xml:space="preserve"> Sexuality and Disability, 2000. </w:t>
      </w:r>
      <w:r w:rsidRPr="00312AF2">
        <w:rPr>
          <w:rFonts w:ascii="Arial" w:hAnsi="Arial" w:cs="Arial"/>
          <w:b/>
          <w:sz w:val="22"/>
        </w:rPr>
        <w:t>18</w:t>
      </w:r>
      <w:r w:rsidRPr="00312AF2">
        <w:rPr>
          <w:rFonts w:ascii="Arial" w:hAnsi="Arial" w:cs="Arial"/>
          <w:sz w:val="22"/>
        </w:rPr>
        <w:t>(4): p. 283-290.</w:t>
      </w:r>
    </w:p>
    <w:p w14:paraId="72AF67D1"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53.</w:t>
      </w:r>
      <w:r w:rsidRPr="00312AF2">
        <w:rPr>
          <w:rFonts w:ascii="Arial" w:hAnsi="Arial" w:cs="Arial"/>
          <w:sz w:val="22"/>
        </w:rPr>
        <w:tab/>
        <w:t xml:space="preserve">Smith, E., et al., </w:t>
      </w:r>
      <w:r w:rsidRPr="00312AF2">
        <w:rPr>
          <w:rFonts w:ascii="Arial" w:hAnsi="Arial" w:cs="Arial"/>
          <w:i/>
          <w:sz w:val="22"/>
        </w:rPr>
        <w:t>Barriers to accessing safe motherhood and reproductive health services: the situation of women with disabilities in Lusaka, Zambia.</w:t>
      </w:r>
      <w:r w:rsidRPr="00312AF2">
        <w:rPr>
          <w:rFonts w:ascii="Arial" w:hAnsi="Arial" w:cs="Arial"/>
          <w:sz w:val="22"/>
        </w:rPr>
        <w:t xml:space="preserve"> Disabil Rehabil, 2004. </w:t>
      </w:r>
      <w:r w:rsidRPr="00312AF2">
        <w:rPr>
          <w:rFonts w:ascii="Arial" w:hAnsi="Arial" w:cs="Arial"/>
          <w:b/>
          <w:sz w:val="22"/>
        </w:rPr>
        <w:t>26</w:t>
      </w:r>
      <w:r w:rsidRPr="00312AF2">
        <w:rPr>
          <w:rFonts w:ascii="Arial" w:hAnsi="Arial" w:cs="Arial"/>
          <w:sz w:val="22"/>
        </w:rPr>
        <w:t>(2): p. 121-7.</w:t>
      </w:r>
    </w:p>
    <w:p w14:paraId="1C185699" w14:textId="727C9358"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54.</w:t>
      </w:r>
      <w:r w:rsidRPr="00312AF2">
        <w:rPr>
          <w:rFonts w:ascii="Arial" w:hAnsi="Arial" w:cs="Arial"/>
          <w:sz w:val="22"/>
        </w:rPr>
        <w:tab/>
        <w:t xml:space="preserve">Human Rights Watch. </w:t>
      </w:r>
      <w:r w:rsidRPr="00312AF2">
        <w:rPr>
          <w:rFonts w:ascii="Arial" w:hAnsi="Arial" w:cs="Arial"/>
          <w:i/>
          <w:sz w:val="22"/>
        </w:rPr>
        <w:t>Illusions of Care: Lack of Accountability for Reproductive Rights in Argentina</w:t>
      </w:r>
      <w:r w:rsidRPr="00312AF2">
        <w:rPr>
          <w:rFonts w:ascii="Arial" w:hAnsi="Arial" w:cs="Arial"/>
          <w:sz w:val="22"/>
        </w:rPr>
        <w:t xml:space="preserve">. 2010  [cited 2018 24/04]; Available from: </w:t>
      </w:r>
      <w:hyperlink r:id="rId21" w:history="1">
        <w:r w:rsidRPr="00312AF2">
          <w:rPr>
            <w:rStyle w:val="Hyperlink"/>
            <w:rFonts w:ascii="Arial" w:hAnsi="Arial" w:cs="Arial"/>
            <w:sz w:val="22"/>
          </w:rPr>
          <w:t>https://www.hrw.org/report/2010/08/10/illusions-care/lack-accountability-reproductive-rights-argentina</w:t>
        </w:r>
      </w:hyperlink>
      <w:r w:rsidRPr="00312AF2">
        <w:rPr>
          <w:rFonts w:ascii="Arial" w:hAnsi="Arial" w:cs="Arial"/>
          <w:sz w:val="22"/>
        </w:rPr>
        <w:t>.</w:t>
      </w:r>
    </w:p>
    <w:p w14:paraId="66E0FF3F"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55.</w:t>
      </w:r>
      <w:r w:rsidRPr="00312AF2">
        <w:rPr>
          <w:rFonts w:ascii="Arial" w:hAnsi="Arial" w:cs="Arial"/>
          <w:sz w:val="22"/>
        </w:rPr>
        <w:tab/>
        <w:t xml:space="preserve">Al Habashneh, R., et al., </w:t>
      </w:r>
      <w:r w:rsidRPr="00312AF2">
        <w:rPr>
          <w:rFonts w:ascii="Arial" w:hAnsi="Arial" w:cs="Arial"/>
          <w:i/>
          <w:sz w:val="22"/>
        </w:rPr>
        <w:t>Oral health status and reasons for not attending dental care among 12- to 16-year-old children with Down syndrome in special needs centres in Jordan.</w:t>
      </w:r>
      <w:r w:rsidRPr="00312AF2">
        <w:rPr>
          <w:rFonts w:ascii="Arial" w:hAnsi="Arial" w:cs="Arial"/>
          <w:sz w:val="22"/>
        </w:rPr>
        <w:t xml:space="preserve"> International Journal of Dental Hygiene, 2012. </w:t>
      </w:r>
      <w:r w:rsidRPr="00312AF2">
        <w:rPr>
          <w:rFonts w:ascii="Arial" w:hAnsi="Arial" w:cs="Arial"/>
          <w:b/>
          <w:sz w:val="22"/>
        </w:rPr>
        <w:t>10</w:t>
      </w:r>
      <w:r w:rsidRPr="00312AF2">
        <w:rPr>
          <w:rFonts w:ascii="Arial" w:hAnsi="Arial" w:cs="Arial"/>
          <w:sz w:val="22"/>
        </w:rPr>
        <w:t>(4): p. 259-264.</w:t>
      </w:r>
    </w:p>
    <w:p w14:paraId="682B2795"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56.</w:t>
      </w:r>
      <w:r w:rsidRPr="00312AF2">
        <w:rPr>
          <w:rFonts w:ascii="Arial" w:hAnsi="Arial" w:cs="Arial"/>
          <w:sz w:val="22"/>
        </w:rPr>
        <w:tab/>
        <w:t xml:space="preserve">Danquah, L., et al., </w:t>
      </w:r>
      <w:r w:rsidRPr="00312AF2">
        <w:rPr>
          <w:rFonts w:ascii="Arial" w:hAnsi="Arial" w:cs="Arial"/>
          <w:i/>
          <w:sz w:val="22"/>
        </w:rPr>
        <w:t>Disability in post-earthquake Haiti: prevalence and inequality in access to services.</w:t>
      </w:r>
      <w:r w:rsidRPr="00312AF2">
        <w:rPr>
          <w:rFonts w:ascii="Arial" w:hAnsi="Arial" w:cs="Arial"/>
          <w:sz w:val="22"/>
        </w:rPr>
        <w:t xml:space="preserve"> Disability and Rehabilitation, 2015. </w:t>
      </w:r>
      <w:r w:rsidRPr="00312AF2">
        <w:rPr>
          <w:rFonts w:ascii="Arial" w:hAnsi="Arial" w:cs="Arial"/>
          <w:b/>
          <w:sz w:val="22"/>
        </w:rPr>
        <w:t>37</w:t>
      </w:r>
      <w:r w:rsidRPr="00312AF2">
        <w:rPr>
          <w:rFonts w:ascii="Arial" w:hAnsi="Arial" w:cs="Arial"/>
          <w:sz w:val="22"/>
        </w:rPr>
        <w:t>(12): p. 1082-1089.</w:t>
      </w:r>
    </w:p>
    <w:p w14:paraId="15C9B071"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57.</w:t>
      </w:r>
      <w:r w:rsidRPr="00312AF2">
        <w:rPr>
          <w:rFonts w:ascii="Arial" w:hAnsi="Arial" w:cs="Arial"/>
          <w:sz w:val="22"/>
        </w:rPr>
        <w:tab/>
        <w:t xml:space="preserve">Eide, A.H., et al., </w:t>
      </w:r>
      <w:r w:rsidRPr="00312AF2">
        <w:rPr>
          <w:rFonts w:ascii="Arial" w:hAnsi="Arial" w:cs="Arial"/>
          <w:i/>
          <w:sz w:val="22"/>
        </w:rPr>
        <w:t>Perceived barriers for accessing health services among individuals with disability in four African countries.</w:t>
      </w:r>
      <w:r w:rsidRPr="00312AF2">
        <w:rPr>
          <w:rFonts w:ascii="Arial" w:hAnsi="Arial" w:cs="Arial"/>
          <w:sz w:val="22"/>
        </w:rPr>
        <w:t xml:space="preserve"> PLoS ONE, 2015. </w:t>
      </w:r>
      <w:r w:rsidRPr="00312AF2">
        <w:rPr>
          <w:rFonts w:ascii="Arial" w:hAnsi="Arial" w:cs="Arial"/>
          <w:b/>
          <w:sz w:val="22"/>
        </w:rPr>
        <w:t>10</w:t>
      </w:r>
      <w:r w:rsidRPr="00312AF2">
        <w:rPr>
          <w:rFonts w:ascii="Arial" w:hAnsi="Arial" w:cs="Arial"/>
          <w:sz w:val="22"/>
        </w:rPr>
        <w:t>(5): p. e0125915.</w:t>
      </w:r>
    </w:p>
    <w:p w14:paraId="4F2B8518"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58.</w:t>
      </w:r>
      <w:r w:rsidRPr="00312AF2">
        <w:rPr>
          <w:rFonts w:ascii="Arial" w:hAnsi="Arial" w:cs="Arial"/>
          <w:sz w:val="22"/>
        </w:rPr>
        <w:tab/>
        <w:t xml:space="preserve">Murthy, G.V.S., et al., </w:t>
      </w:r>
      <w:r w:rsidRPr="00312AF2">
        <w:rPr>
          <w:rFonts w:ascii="Arial" w:hAnsi="Arial" w:cs="Arial"/>
          <w:i/>
          <w:sz w:val="22"/>
        </w:rPr>
        <w:t>Reproductive health of women with and without disabilities in South India, the SIDE study (South India Disability Evidence) study: A case control study.</w:t>
      </w:r>
      <w:r w:rsidRPr="00312AF2">
        <w:rPr>
          <w:rFonts w:ascii="Arial" w:hAnsi="Arial" w:cs="Arial"/>
          <w:sz w:val="22"/>
        </w:rPr>
        <w:t xml:space="preserve"> BMC Women's Health, 2014. </w:t>
      </w:r>
      <w:r w:rsidRPr="00312AF2">
        <w:rPr>
          <w:rFonts w:ascii="Arial" w:hAnsi="Arial" w:cs="Arial"/>
          <w:b/>
          <w:sz w:val="22"/>
        </w:rPr>
        <w:t>14</w:t>
      </w:r>
      <w:r w:rsidRPr="00312AF2">
        <w:rPr>
          <w:rFonts w:ascii="Arial" w:hAnsi="Arial" w:cs="Arial"/>
          <w:sz w:val="22"/>
        </w:rPr>
        <w:t>(1): p. no pagination.</w:t>
      </w:r>
    </w:p>
    <w:p w14:paraId="1E686B16"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59.</w:t>
      </w:r>
      <w:r w:rsidRPr="00312AF2">
        <w:rPr>
          <w:rFonts w:ascii="Arial" w:hAnsi="Arial" w:cs="Arial"/>
          <w:sz w:val="22"/>
        </w:rPr>
        <w:tab/>
        <w:t xml:space="preserve">Badu, E., M.P. Opoku, and S.C.Y. Appiah, </w:t>
      </w:r>
      <w:r w:rsidRPr="00312AF2">
        <w:rPr>
          <w:rFonts w:ascii="Arial" w:hAnsi="Arial" w:cs="Arial"/>
          <w:i/>
          <w:sz w:val="22"/>
        </w:rPr>
        <w:t>Attitudes of health service providers: The perspective of people with disabilities in the Kumasi Metropolis of Ghana.</w:t>
      </w:r>
      <w:r w:rsidRPr="00312AF2">
        <w:rPr>
          <w:rFonts w:ascii="Arial" w:hAnsi="Arial" w:cs="Arial"/>
          <w:sz w:val="22"/>
        </w:rPr>
        <w:t xml:space="preserve"> African Journal of Disability, 2016. </w:t>
      </w:r>
      <w:r w:rsidRPr="00312AF2">
        <w:rPr>
          <w:rFonts w:ascii="Arial" w:hAnsi="Arial" w:cs="Arial"/>
          <w:b/>
          <w:sz w:val="22"/>
        </w:rPr>
        <w:t>5</w:t>
      </w:r>
      <w:r w:rsidRPr="00312AF2">
        <w:rPr>
          <w:rFonts w:ascii="Arial" w:hAnsi="Arial" w:cs="Arial"/>
          <w:sz w:val="22"/>
        </w:rPr>
        <w:t>(1).</w:t>
      </w:r>
    </w:p>
    <w:p w14:paraId="2212E3AA"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60.</w:t>
      </w:r>
      <w:r w:rsidRPr="00312AF2">
        <w:rPr>
          <w:rFonts w:ascii="Arial" w:hAnsi="Arial" w:cs="Arial"/>
          <w:sz w:val="22"/>
        </w:rPr>
        <w:tab/>
        <w:t xml:space="preserve">Marella, M., et al., </w:t>
      </w:r>
      <w:r w:rsidRPr="00312AF2">
        <w:rPr>
          <w:rFonts w:ascii="Arial" w:hAnsi="Arial" w:cs="Arial"/>
          <w:i/>
          <w:sz w:val="22"/>
        </w:rPr>
        <w:t>Rapid assessment of disability in the Philippines: Understanding prevalence, well-being, and access to the community for people with disabilities to inform the W-DARE project.</w:t>
      </w:r>
      <w:r w:rsidRPr="00312AF2">
        <w:rPr>
          <w:rFonts w:ascii="Arial" w:hAnsi="Arial" w:cs="Arial"/>
          <w:sz w:val="22"/>
        </w:rPr>
        <w:t xml:space="preserve"> Population Health Metrics, 2016. </w:t>
      </w:r>
      <w:r w:rsidRPr="00312AF2">
        <w:rPr>
          <w:rFonts w:ascii="Arial" w:hAnsi="Arial" w:cs="Arial"/>
          <w:b/>
          <w:sz w:val="22"/>
        </w:rPr>
        <w:t>14</w:t>
      </w:r>
      <w:r w:rsidRPr="00312AF2">
        <w:rPr>
          <w:rFonts w:ascii="Arial" w:hAnsi="Arial" w:cs="Arial"/>
          <w:sz w:val="22"/>
        </w:rPr>
        <w:t>(1): p. no pagination.</w:t>
      </w:r>
    </w:p>
    <w:p w14:paraId="35911AFE"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lastRenderedPageBreak/>
        <w:t>61.</w:t>
      </w:r>
      <w:r w:rsidRPr="00312AF2">
        <w:rPr>
          <w:rFonts w:ascii="Arial" w:hAnsi="Arial" w:cs="Arial"/>
          <w:sz w:val="22"/>
        </w:rPr>
        <w:tab/>
        <w:t xml:space="preserve">Andersson, L.M.C., et al., </w:t>
      </w:r>
      <w:r w:rsidRPr="00312AF2">
        <w:rPr>
          <w:rFonts w:ascii="Arial" w:hAnsi="Arial" w:cs="Arial"/>
          <w:i/>
          <w:sz w:val="22"/>
        </w:rPr>
        <w:t>Help-seeking behaviour, barriers to care and experiences of care among persons with depression in Eastern Cape, South Africa.</w:t>
      </w:r>
      <w:r w:rsidRPr="00312AF2">
        <w:rPr>
          <w:rFonts w:ascii="Arial" w:hAnsi="Arial" w:cs="Arial"/>
          <w:sz w:val="22"/>
        </w:rPr>
        <w:t xml:space="preserve"> Journal of Affective Disorders, 2013. </w:t>
      </w:r>
      <w:r w:rsidRPr="00312AF2">
        <w:rPr>
          <w:rFonts w:ascii="Arial" w:hAnsi="Arial" w:cs="Arial"/>
          <w:b/>
          <w:sz w:val="22"/>
        </w:rPr>
        <w:t>151</w:t>
      </w:r>
      <w:r w:rsidRPr="00312AF2">
        <w:rPr>
          <w:rFonts w:ascii="Arial" w:hAnsi="Arial" w:cs="Arial"/>
          <w:sz w:val="22"/>
        </w:rPr>
        <w:t>(2): p. 439-448.</w:t>
      </w:r>
    </w:p>
    <w:p w14:paraId="5B09DA2D"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62.</w:t>
      </w:r>
      <w:r w:rsidRPr="00312AF2">
        <w:rPr>
          <w:rFonts w:ascii="Arial" w:hAnsi="Arial" w:cs="Arial"/>
          <w:sz w:val="22"/>
        </w:rPr>
        <w:tab/>
        <w:t xml:space="preserve">Chikovani, I., et al., </w:t>
      </w:r>
      <w:r w:rsidRPr="00312AF2">
        <w:rPr>
          <w:rFonts w:ascii="Arial" w:hAnsi="Arial" w:cs="Arial"/>
          <w:i/>
          <w:sz w:val="22"/>
        </w:rPr>
        <w:t>Health Service Utilization for Mental, Behavioural and Emotional Problems among Conflict-Affected Population in Georgia: A Cross-Sectional Study.</w:t>
      </w:r>
      <w:r w:rsidRPr="00312AF2">
        <w:rPr>
          <w:rFonts w:ascii="Arial" w:hAnsi="Arial" w:cs="Arial"/>
          <w:sz w:val="22"/>
        </w:rPr>
        <w:t xml:space="preserve"> Plos One, 2015. </w:t>
      </w:r>
      <w:r w:rsidRPr="00312AF2">
        <w:rPr>
          <w:rFonts w:ascii="Arial" w:hAnsi="Arial" w:cs="Arial"/>
          <w:b/>
          <w:sz w:val="22"/>
        </w:rPr>
        <w:t>10</w:t>
      </w:r>
      <w:r w:rsidRPr="00312AF2">
        <w:rPr>
          <w:rFonts w:ascii="Arial" w:hAnsi="Arial" w:cs="Arial"/>
          <w:sz w:val="22"/>
        </w:rPr>
        <w:t>(4).</w:t>
      </w:r>
    </w:p>
    <w:p w14:paraId="249A9743"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63.</w:t>
      </w:r>
      <w:r w:rsidRPr="00312AF2">
        <w:rPr>
          <w:rFonts w:ascii="Arial" w:hAnsi="Arial" w:cs="Arial"/>
          <w:sz w:val="22"/>
        </w:rPr>
        <w:tab/>
        <w:t xml:space="preserve">Devendra, A., et al., </w:t>
      </w:r>
      <w:r w:rsidRPr="00312AF2">
        <w:rPr>
          <w:rFonts w:ascii="Arial" w:hAnsi="Arial" w:cs="Arial"/>
          <w:i/>
          <w:sz w:val="22"/>
        </w:rPr>
        <w:t>HIV and Childhood Disability: A Case-Controlled Study at a Paediatric Antiretroviral Therapy Centre in Lilongwe, Malawi.</w:t>
      </w:r>
      <w:r w:rsidRPr="00312AF2">
        <w:rPr>
          <w:rFonts w:ascii="Arial" w:hAnsi="Arial" w:cs="Arial"/>
          <w:sz w:val="22"/>
        </w:rPr>
        <w:t xml:space="preserve"> Plos One, 2013. </w:t>
      </w:r>
      <w:r w:rsidRPr="00312AF2">
        <w:rPr>
          <w:rFonts w:ascii="Arial" w:hAnsi="Arial" w:cs="Arial"/>
          <w:b/>
          <w:sz w:val="22"/>
        </w:rPr>
        <w:t>8</w:t>
      </w:r>
      <w:r w:rsidRPr="00312AF2">
        <w:rPr>
          <w:rFonts w:ascii="Arial" w:hAnsi="Arial" w:cs="Arial"/>
          <w:sz w:val="22"/>
        </w:rPr>
        <w:t>(12).</w:t>
      </w:r>
    </w:p>
    <w:p w14:paraId="65076E5E"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64.</w:t>
      </w:r>
      <w:r w:rsidRPr="00312AF2">
        <w:rPr>
          <w:rFonts w:ascii="Arial" w:hAnsi="Arial" w:cs="Arial"/>
          <w:sz w:val="22"/>
        </w:rPr>
        <w:tab/>
        <w:t xml:space="preserve">Kovai, V., et al., </w:t>
      </w:r>
      <w:r w:rsidRPr="00312AF2">
        <w:rPr>
          <w:rFonts w:ascii="Arial" w:hAnsi="Arial" w:cs="Arial"/>
          <w:i/>
          <w:sz w:val="22"/>
        </w:rPr>
        <w:t>Barriers to accessing eye care services among visually impaired populations in rural Andhra Pradesh, South India.</w:t>
      </w:r>
      <w:r w:rsidRPr="00312AF2">
        <w:rPr>
          <w:rFonts w:ascii="Arial" w:hAnsi="Arial" w:cs="Arial"/>
          <w:sz w:val="22"/>
        </w:rPr>
        <w:t xml:space="preserve"> Indian Journal of Ophthalmology, 2007. </w:t>
      </w:r>
      <w:r w:rsidRPr="00312AF2">
        <w:rPr>
          <w:rFonts w:ascii="Arial" w:hAnsi="Arial" w:cs="Arial"/>
          <w:b/>
          <w:sz w:val="22"/>
        </w:rPr>
        <w:t>55</w:t>
      </w:r>
      <w:r w:rsidRPr="00312AF2">
        <w:rPr>
          <w:rFonts w:ascii="Arial" w:hAnsi="Arial" w:cs="Arial"/>
          <w:sz w:val="22"/>
        </w:rPr>
        <w:t>(5): p. 365-372.</w:t>
      </w:r>
    </w:p>
    <w:p w14:paraId="560D9ABC"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65.</w:t>
      </w:r>
      <w:r w:rsidRPr="00312AF2">
        <w:rPr>
          <w:rFonts w:ascii="Arial" w:hAnsi="Arial" w:cs="Arial"/>
          <w:sz w:val="22"/>
        </w:rPr>
        <w:tab/>
        <w:t xml:space="preserve">Lee, L., et al., </w:t>
      </w:r>
      <w:r w:rsidRPr="00312AF2">
        <w:rPr>
          <w:rFonts w:ascii="Arial" w:hAnsi="Arial" w:cs="Arial"/>
          <w:i/>
          <w:sz w:val="22"/>
        </w:rPr>
        <w:t>Changing Barriers to Use of Eye Care Services in Timor-Leste: 2005 to 2010.</w:t>
      </w:r>
      <w:r w:rsidRPr="00312AF2">
        <w:rPr>
          <w:rFonts w:ascii="Arial" w:hAnsi="Arial" w:cs="Arial"/>
          <w:sz w:val="22"/>
        </w:rPr>
        <w:t xml:space="preserve"> Ophthalmic Epidemiology, 2013. </w:t>
      </w:r>
      <w:r w:rsidRPr="00312AF2">
        <w:rPr>
          <w:rFonts w:ascii="Arial" w:hAnsi="Arial" w:cs="Arial"/>
          <w:b/>
          <w:sz w:val="22"/>
        </w:rPr>
        <w:t>20</w:t>
      </w:r>
      <w:r w:rsidRPr="00312AF2">
        <w:rPr>
          <w:rFonts w:ascii="Arial" w:hAnsi="Arial" w:cs="Arial"/>
          <w:sz w:val="22"/>
        </w:rPr>
        <w:t>(1): p. 45-51.</w:t>
      </w:r>
    </w:p>
    <w:p w14:paraId="215DF62C"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66.</w:t>
      </w:r>
      <w:r w:rsidRPr="00312AF2">
        <w:rPr>
          <w:rFonts w:ascii="Arial" w:hAnsi="Arial" w:cs="Arial"/>
          <w:sz w:val="22"/>
        </w:rPr>
        <w:tab/>
        <w:t xml:space="preserve">Maart, S. and J. Jelsma, </w:t>
      </w:r>
      <w:r w:rsidRPr="00312AF2">
        <w:rPr>
          <w:rFonts w:ascii="Arial" w:hAnsi="Arial" w:cs="Arial"/>
          <w:i/>
          <w:sz w:val="22"/>
        </w:rPr>
        <w:t>Disability and access to health care - a community based descriptive study.</w:t>
      </w:r>
      <w:r w:rsidRPr="00312AF2">
        <w:rPr>
          <w:rFonts w:ascii="Arial" w:hAnsi="Arial" w:cs="Arial"/>
          <w:sz w:val="22"/>
        </w:rPr>
        <w:t xml:space="preserve"> Disability and Rehabilitation, 2014. </w:t>
      </w:r>
      <w:r w:rsidRPr="00312AF2">
        <w:rPr>
          <w:rFonts w:ascii="Arial" w:hAnsi="Arial" w:cs="Arial"/>
          <w:b/>
          <w:sz w:val="22"/>
        </w:rPr>
        <w:t>36</w:t>
      </w:r>
      <w:r w:rsidRPr="00312AF2">
        <w:rPr>
          <w:rFonts w:ascii="Arial" w:hAnsi="Arial" w:cs="Arial"/>
          <w:sz w:val="22"/>
        </w:rPr>
        <w:t>(18): p. 1489-1493.</w:t>
      </w:r>
    </w:p>
    <w:p w14:paraId="69A4558C"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67.</w:t>
      </w:r>
      <w:r w:rsidRPr="00312AF2">
        <w:rPr>
          <w:rFonts w:ascii="Arial" w:hAnsi="Arial" w:cs="Arial"/>
          <w:sz w:val="22"/>
        </w:rPr>
        <w:tab/>
        <w:t xml:space="preserve">Matheson, J., et al., </w:t>
      </w:r>
      <w:r w:rsidRPr="00312AF2">
        <w:rPr>
          <w:rFonts w:ascii="Arial" w:hAnsi="Arial" w:cs="Arial"/>
          <w:i/>
          <w:sz w:val="22"/>
        </w:rPr>
        <w:t>Musculoskeletal Impairment of Traumatic Etiology in Rwanda: Prevalence, Causes, and Service Implications.</w:t>
      </w:r>
      <w:r w:rsidRPr="00312AF2">
        <w:rPr>
          <w:rFonts w:ascii="Arial" w:hAnsi="Arial" w:cs="Arial"/>
          <w:sz w:val="22"/>
        </w:rPr>
        <w:t xml:space="preserve"> World Journal of Surgery, 2011. </w:t>
      </w:r>
      <w:r w:rsidRPr="00312AF2">
        <w:rPr>
          <w:rFonts w:ascii="Arial" w:hAnsi="Arial" w:cs="Arial"/>
          <w:b/>
          <w:sz w:val="22"/>
        </w:rPr>
        <w:t>35</w:t>
      </w:r>
      <w:r w:rsidRPr="00312AF2">
        <w:rPr>
          <w:rFonts w:ascii="Arial" w:hAnsi="Arial" w:cs="Arial"/>
          <w:sz w:val="22"/>
        </w:rPr>
        <w:t>(12): p. 2635-2642.</w:t>
      </w:r>
    </w:p>
    <w:p w14:paraId="2D5AD28F"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68.</w:t>
      </w:r>
      <w:r w:rsidRPr="00312AF2">
        <w:rPr>
          <w:rFonts w:ascii="Arial" w:hAnsi="Arial" w:cs="Arial"/>
          <w:sz w:val="22"/>
        </w:rPr>
        <w:tab/>
        <w:t xml:space="preserve">Padmamohan, J., et al., </w:t>
      </w:r>
      <w:r w:rsidRPr="00312AF2">
        <w:rPr>
          <w:rFonts w:ascii="Arial" w:hAnsi="Arial" w:cs="Arial"/>
          <w:i/>
          <w:sz w:val="22"/>
        </w:rPr>
        <w:t>Utilization of rehabilitation services by rural households with disabled preschool children.</w:t>
      </w:r>
      <w:r w:rsidRPr="00312AF2">
        <w:rPr>
          <w:rFonts w:ascii="Arial" w:hAnsi="Arial" w:cs="Arial"/>
          <w:sz w:val="22"/>
        </w:rPr>
        <w:t xml:space="preserve"> A supplement on child development, 2009. </w:t>
      </w:r>
      <w:r w:rsidRPr="00312AF2">
        <w:rPr>
          <w:rFonts w:ascii="Arial" w:hAnsi="Arial" w:cs="Arial"/>
          <w:b/>
          <w:sz w:val="22"/>
        </w:rPr>
        <w:t>46</w:t>
      </w:r>
      <w:r w:rsidRPr="00312AF2">
        <w:rPr>
          <w:rFonts w:ascii="Arial" w:hAnsi="Arial" w:cs="Arial"/>
          <w:sz w:val="22"/>
        </w:rPr>
        <w:t>(Supplement): p. S79-S82.</w:t>
      </w:r>
    </w:p>
    <w:p w14:paraId="31F22D72"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69.</w:t>
      </w:r>
      <w:r w:rsidRPr="00312AF2">
        <w:rPr>
          <w:rFonts w:ascii="Arial" w:hAnsi="Arial" w:cs="Arial"/>
          <w:sz w:val="22"/>
        </w:rPr>
        <w:tab/>
        <w:t xml:space="preserve">Palagyi, A., et al., </w:t>
      </w:r>
      <w:r w:rsidRPr="00312AF2">
        <w:rPr>
          <w:rFonts w:ascii="Arial" w:hAnsi="Arial" w:cs="Arial"/>
          <w:i/>
          <w:sz w:val="22"/>
        </w:rPr>
        <w:t>Eye care in Timor-Leste: A population-based study of utilization and barriers.</w:t>
      </w:r>
      <w:r w:rsidRPr="00312AF2">
        <w:rPr>
          <w:rFonts w:ascii="Arial" w:hAnsi="Arial" w:cs="Arial"/>
          <w:sz w:val="22"/>
        </w:rPr>
        <w:t xml:space="preserve"> Clinical and Experimental Ophthalmology, 2008. </w:t>
      </w:r>
      <w:r w:rsidRPr="00312AF2">
        <w:rPr>
          <w:rFonts w:ascii="Arial" w:hAnsi="Arial" w:cs="Arial"/>
          <w:b/>
          <w:sz w:val="22"/>
        </w:rPr>
        <w:t>36</w:t>
      </w:r>
      <w:r w:rsidRPr="00312AF2">
        <w:rPr>
          <w:rFonts w:ascii="Arial" w:hAnsi="Arial" w:cs="Arial"/>
          <w:sz w:val="22"/>
        </w:rPr>
        <w:t>(1): p. 47-53.</w:t>
      </w:r>
    </w:p>
    <w:p w14:paraId="12FB4AB6"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70.</w:t>
      </w:r>
      <w:r w:rsidRPr="00312AF2">
        <w:rPr>
          <w:rFonts w:ascii="Arial" w:hAnsi="Arial" w:cs="Arial"/>
          <w:sz w:val="22"/>
        </w:rPr>
        <w:tab/>
        <w:t xml:space="preserve">Brian, G., et al., </w:t>
      </w:r>
      <w:r w:rsidRPr="00312AF2">
        <w:rPr>
          <w:rFonts w:ascii="Arial" w:hAnsi="Arial" w:cs="Arial"/>
          <w:i/>
          <w:sz w:val="22"/>
        </w:rPr>
        <w:t>Eye care in Fiji: a population-based study of use and barriers.</w:t>
      </w:r>
      <w:r w:rsidRPr="00312AF2">
        <w:rPr>
          <w:rFonts w:ascii="Arial" w:hAnsi="Arial" w:cs="Arial"/>
          <w:sz w:val="22"/>
        </w:rPr>
        <w:t xml:space="preserve"> Ophthalmic Epidemiol, 2012. </w:t>
      </w:r>
      <w:r w:rsidRPr="00312AF2">
        <w:rPr>
          <w:rFonts w:ascii="Arial" w:hAnsi="Arial" w:cs="Arial"/>
          <w:b/>
          <w:sz w:val="22"/>
        </w:rPr>
        <w:t>19</w:t>
      </w:r>
      <w:r w:rsidRPr="00312AF2">
        <w:rPr>
          <w:rFonts w:ascii="Arial" w:hAnsi="Arial" w:cs="Arial"/>
          <w:sz w:val="22"/>
        </w:rPr>
        <w:t>(2): p. 43-51.</w:t>
      </w:r>
    </w:p>
    <w:p w14:paraId="0D068B71"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71.</w:t>
      </w:r>
      <w:r w:rsidRPr="00312AF2">
        <w:rPr>
          <w:rFonts w:ascii="Arial" w:hAnsi="Arial" w:cs="Arial"/>
          <w:sz w:val="22"/>
        </w:rPr>
        <w:tab/>
        <w:t xml:space="preserve">Tan, S.H., </w:t>
      </w:r>
      <w:r w:rsidRPr="00312AF2">
        <w:rPr>
          <w:rFonts w:ascii="Arial" w:hAnsi="Arial" w:cs="Arial"/>
          <w:i/>
          <w:sz w:val="22"/>
        </w:rPr>
        <w:t>Unmet Health Care Service Needs of Children With Disabilities in Penang, Malaysia.</w:t>
      </w:r>
      <w:r w:rsidRPr="00312AF2">
        <w:rPr>
          <w:rFonts w:ascii="Arial" w:hAnsi="Arial" w:cs="Arial"/>
          <w:sz w:val="22"/>
        </w:rPr>
        <w:t xml:space="preserve"> Asia Pac J Public Health, 2015. </w:t>
      </w:r>
      <w:r w:rsidRPr="00312AF2">
        <w:rPr>
          <w:rFonts w:ascii="Arial" w:hAnsi="Arial" w:cs="Arial"/>
          <w:b/>
          <w:sz w:val="22"/>
        </w:rPr>
        <w:t>27</w:t>
      </w:r>
      <w:r w:rsidRPr="00312AF2">
        <w:rPr>
          <w:rFonts w:ascii="Arial" w:hAnsi="Arial" w:cs="Arial"/>
          <w:sz w:val="22"/>
        </w:rPr>
        <w:t>(8 Suppl): p. 41S-51S.</w:t>
      </w:r>
    </w:p>
    <w:p w14:paraId="3B97D2F9"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72.</w:t>
      </w:r>
      <w:r w:rsidRPr="00312AF2">
        <w:rPr>
          <w:rFonts w:ascii="Arial" w:hAnsi="Arial" w:cs="Arial"/>
          <w:sz w:val="22"/>
        </w:rPr>
        <w:tab/>
        <w:t xml:space="preserve">Borker, S., et al., </w:t>
      </w:r>
      <w:r w:rsidRPr="00312AF2">
        <w:rPr>
          <w:rFonts w:ascii="Arial" w:hAnsi="Arial" w:cs="Arial"/>
          <w:i/>
          <w:sz w:val="22"/>
        </w:rPr>
        <w:t>Study of knowledge, accessibility and utilization of the existing rehabilitation services by disabled in a rural Goan community.</w:t>
      </w:r>
      <w:r w:rsidRPr="00312AF2">
        <w:rPr>
          <w:rFonts w:ascii="Arial" w:hAnsi="Arial" w:cs="Arial"/>
          <w:sz w:val="22"/>
        </w:rPr>
        <w:t xml:space="preserve"> Annals of Tropical Medicine and Public Health, 2012. </w:t>
      </w:r>
      <w:r w:rsidRPr="00312AF2">
        <w:rPr>
          <w:rFonts w:ascii="Arial" w:hAnsi="Arial" w:cs="Arial"/>
          <w:b/>
          <w:sz w:val="22"/>
        </w:rPr>
        <w:t>5</w:t>
      </w:r>
      <w:r w:rsidRPr="00312AF2">
        <w:rPr>
          <w:rFonts w:ascii="Arial" w:hAnsi="Arial" w:cs="Arial"/>
          <w:sz w:val="22"/>
        </w:rPr>
        <w:t>(6): p. 581-586.</w:t>
      </w:r>
    </w:p>
    <w:p w14:paraId="402FB3F5"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lastRenderedPageBreak/>
        <w:t>73.</w:t>
      </w:r>
      <w:r w:rsidRPr="00312AF2">
        <w:rPr>
          <w:rFonts w:ascii="Arial" w:hAnsi="Arial" w:cs="Arial"/>
          <w:sz w:val="22"/>
        </w:rPr>
        <w:tab/>
        <w:t xml:space="preserve">Hamdan, M. and N. Al-Akhras, </w:t>
      </w:r>
      <w:r w:rsidRPr="00312AF2">
        <w:rPr>
          <w:rFonts w:ascii="Arial" w:hAnsi="Arial" w:cs="Arial"/>
          <w:i/>
          <w:sz w:val="22"/>
        </w:rPr>
        <w:t>House-to-house survey of disabilities in rural communities in the north of the West Bank.</w:t>
      </w:r>
      <w:r w:rsidRPr="00312AF2">
        <w:rPr>
          <w:rFonts w:ascii="Arial" w:hAnsi="Arial" w:cs="Arial"/>
          <w:sz w:val="22"/>
        </w:rPr>
        <w:t xml:space="preserve"> Eastern Mediterranean Health Journal, 2009. </w:t>
      </w:r>
      <w:r w:rsidRPr="00312AF2">
        <w:rPr>
          <w:rFonts w:ascii="Arial" w:hAnsi="Arial" w:cs="Arial"/>
          <w:b/>
          <w:sz w:val="22"/>
        </w:rPr>
        <w:t>15</w:t>
      </w:r>
      <w:r w:rsidRPr="00312AF2">
        <w:rPr>
          <w:rFonts w:ascii="Arial" w:hAnsi="Arial" w:cs="Arial"/>
          <w:sz w:val="22"/>
        </w:rPr>
        <w:t>(6): p. 1496-1503.</w:t>
      </w:r>
    </w:p>
    <w:p w14:paraId="0190867D"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74.</w:t>
      </w:r>
      <w:r w:rsidRPr="00312AF2">
        <w:rPr>
          <w:rFonts w:ascii="Arial" w:hAnsi="Arial" w:cs="Arial"/>
          <w:sz w:val="22"/>
        </w:rPr>
        <w:tab/>
        <w:t xml:space="preserve">Kuper, H., et al., </w:t>
      </w:r>
      <w:r w:rsidRPr="00312AF2">
        <w:rPr>
          <w:rFonts w:ascii="Arial" w:hAnsi="Arial" w:cs="Arial"/>
          <w:i/>
          <w:sz w:val="22"/>
        </w:rPr>
        <w:t>Social protection for people with disabilities in Tanzania: a mixed methods study.</w:t>
      </w:r>
      <w:r w:rsidRPr="00312AF2">
        <w:rPr>
          <w:rFonts w:ascii="Arial" w:hAnsi="Arial" w:cs="Arial"/>
          <w:sz w:val="22"/>
        </w:rPr>
        <w:t xml:space="preserve"> Oxford Development Studies, 2016. </w:t>
      </w:r>
      <w:r w:rsidRPr="00312AF2">
        <w:rPr>
          <w:rFonts w:ascii="Arial" w:hAnsi="Arial" w:cs="Arial"/>
          <w:b/>
          <w:sz w:val="22"/>
        </w:rPr>
        <w:t>44</w:t>
      </w:r>
      <w:r w:rsidRPr="00312AF2">
        <w:rPr>
          <w:rFonts w:ascii="Arial" w:hAnsi="Arial" w:cs="Arial"/>
          <w:sz w:val="22"/>
        </w:rPr>
        <w:t>(4): p. 441-457.</w:t>
      </w:r>
    </w:p>
    <w:p w14:paraId="1A069C79"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75.</w:t>
      </w:r>
      <w:r w:rsidRPr="00312AF2">
        <w:rPr>
          <w:rFonts w:ascii="Arial" w:hAnsi="Arial" w:cs="Arial"/>
          <w:sz w:val="22"/>
        </w:rPr>
        <w:tab/>
        <w:t xml:space="preserve">Mactaggart, I., et al., </w:t>
      </w:r>
      <w:r w:rsidRPr="00312AF2">
        <w:rPr>
          <w:rFonts w:ascii="Arial" w:hAnsi="Arial" w:cs="Arial"/>
          <w:i/>
          <w:sz w:val="22"/>
        </w:rPr>
        <w:t>Assessing health and rehabilitation needs of people with disabilities in Cameroon and India.</w:t>
      </w:r>
      <w:r w:rsidRPr="00312AF2">
        <w:rPr>
          <w:rFonts w:ascii="Arial" w:hAnsi="Arial" w:cs="Arial"/>
          <w:sz w:val="22"/>
        </w:rPr>
        <w:t xml:space="preserve"> Disability and Rehabilitation, 2016. </w:t>
      </w:r>
      <w:r w:rsidRPr="00312AF2">
        <w:rPr>
          <w:rFonts w:ascii="Arial" w:hAnsi="Arial" w:cs="Arial"/>
          <w:b/>
          <w:sz w:val="22"/>
        </w:rPr>
        <w:t>38</w:t>
      </w:r>
      <w:r w:rsidRPr="00312AF2">
        <w:rPr>
          <w:rFonts w:ascii="Arial" w:hAnsi="Arial" w:cs="Arial"/>
          <w:sz w:val="22"/>
        </w:rPr>
        <w:t>(18): p. 1757-1764.</w:t>
      </w:r>
    </w:p>
    <w:p w14:paraId="4FDC903F"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76.</w:t>
      </w:r>
      <w:r w:rsidRPr="00312AF2">
        <w:rPr>
          <w:rFonts w:ascii="Arial" w:hAnsi="Arial" w:cs="Arial"/>
          <w:sz w:val="22"/>
        </w:rPr>
        <w:tab/>
        <w:t xml:space="preserve">McConachie, H., et al., </w:t>
      </w:r>
      <w:r w:rsidRPr="00312AF2">
        <w:rPr>
          <w:rFonts w:ascii="Arial" w:hAnsi="Arial" w:cs="Arial"/>
          <w:i/>
          <w:sz w:val="22"/>
        </w:rPr>
        <w:t>Difficulties for mothers in using an early intervention service for children with cerebral palsy in Bangladesh.</w:t>
      </w:r>
      <w:r w:rsidRPr="00312AF2">
        <w:rPr>
          <w:rFonts w:ascii="Arial" w:hAnsi="Arial" w:cs="Arial"/>
          <w:sz w:val="22"/>
        </w:rPr>
        <w:t xml:space="preserve"> Child: Care, Health &amp; Development, 2001. </w:t>
      </w:r>
      <w:r w:rsidRPr="00312AF2">
        <w:rPr>
          <w:rFonts w:ascii="Arial" w:hAnsi="Arial" w:cs="Arial"/>
          <w:b/>
          <w:sz w:val="22"/>
        </w:rPr>
        <w:t>27</w:t>
      </w:r>
      <w:r w:rsidRPr="00312AF2">
        <w:rPr>
          <w:rFonts w:ascii="Arial" w:hAnsi="Arial" w:cs="Arial"/>
          <w:sz w:val="22"/>
        </w:rPr>
        <w:t>(1): p. 1-12.</w:t>
      </w:r>
    </w:p>
    <w:p w14:paraId="271213E0"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77.</w:t>
      </w:r>
      <w:r w:rsidRPr="00312AF2">
        <w:rPr>
          <w:rFonts w:ascii="Arial" w:hAnsi="Arial" w:cs="Arial"/>
          <w:sz w:val="22"/>
        </w:rPr>
        <w:tab/>
        <w:t xml:space="preserve">Ribas, A., et al., </w:t>
      </w:r>
      <w:r w:rsidRPr="00312AF2">
        <w:rPr>
          <w:rFonts w:ascii="Arial" w:hAnsi="Arial" w:cs="Arial"/>
          <w:i/>
          <w:sz w:val="22"/>
        </w:rPr>
        <w:t>Access to hearing health service in Curitiba-PR for the elderly with hearing loss and tinnitus.</w:t>
      </w:r>
      <w:r w:rsidRPr="00312AF2">
        <w:rPr>
          <w:rFonts w:ascii="Arial" w:hAnsi="Arial" w:cs="Arial"/>
          <w:sz w:val="22"/>
        </w:rPr>
        <w:t xml:space="preserve"> International Tinnitus Journal, 2015. </w:t>
      </w:r>
      <w:r w:rsidRPr="00312AF2">
        <w:rPr>
          <w:rFonts w:ascii="Arial" w:hAnsi="Arial" w:cs="Arial"/>
          <w:b/>
          <w:sz w:val="22"/>
        </w:rPr>
        <w:t>19</w:t>
      </w:r>
      <w:r w:rsidRPr="00312AF2">
        <w:rPr>
          <w:rFonts w:ascii="Arial" w:hAnsi="Arial" w:cs="Arial"/>
          <w:sz w:val="22"/>
        </w:rPr>
        <w:t>(2): p. 59-63.</w:t>
      </w:r>
    </w:p>
    <w:p w14:paraId="10AA1E0D"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78.</w:t>
      </w:r>
      <w:r w:rsidRPr="00312AF2">
        <w:rPr>
          <w:rFonts w:ascii="Arial" w:hAnsi="Arial" w:cs="Arial"/>
          <w:sz w:val="22"/>
        </w:rPr>
        <w:tab/>
        <w:t xml:space="preserve">Zongjie, Y., et al., </w:t>
      </w:r>
      <w:r w:rsidRPr="00312AF2">
        <w:rPr>
          <w:rFonts w:ascii="Arial" w:hAnsi="Arial" w:cs="Arial"/>
          <w:i/>
          <w:sz w:val="22"/>
        </w:rPr>
        <w:t>A research study into the requiremenst of disabled residents for rehabilitation services in Beijing.</w:t>
      </w:r>
      <w:r w:rsidRPr="00312AF2">
        <w:rPr>
          <w:rFonts w:ascii="Arial" w:hAnsi="Arial" w:cs="Arial"/>
          <w:sz w:val="22"/>
        </w:rPr>
        <w:t xml:space="preserve"> Disability and Rehabilitation, 2007. </w:t>
      </w:r>
      <w:r w:rsidRPr="00312AF2">
        <w:rPr>
          <w:rFonts w:ascii="Arial" w:hAnsi="Arial" w:cs="Arial"/>
          <w:b/>
          <w:sz w:val="22"/>
        </w:rPr>
        <w:t>29</w:t>
      </w:r>
      <w:r w:rsidRPr="00312AF2">
        <w:rPr>
          <w:rFonts w:ascii="Arial" w:hAnsi="Arial" w:cs="Arial"/>
          <w:sz w:val="22"/>
        </w:rPr>
        <w:t>(10): p. 825-833.</w:t>
      </w:r>
    </w:p>
    <w:p w14:paraId="230FF40E"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79.</w:t>
      </w:r>
      <w:r w:rsidRPr="00312AF2">
        <w:rPr>
          <w:rFonts w:ascii="Arial" w:hAnsi="Arial" w:cs="Arial"/>
          <w:sz w:val="22"/>
        </w:rPr>
        <w:tab/>
        <w:t xml:space="preserve">Bigelow, J., et al., </w:t>
      </w:r>
      <w:r w:rsidRPr="00312AF2">
        <w:rPr>
          <w:rFonts w:ascii="Arial" w:hAnsi="Arial" w:cs="Arial"/>
          <w:i/>
          <w:sz w:val="22"/>
        </w:rPr>
        <w:t>A picture of amputees and the prosthetic situation in Haiti.</w:t>
      </w:r>
      <w:r w:rsidRPr="00312AF2">
        <w:rPr>
          <w:rFonts w:ascii="Arial" w:hAnsi="Arial" w:cs="Arial"/>
          <w:sz w:val="22"/>
        </w:rPr>
        <w:t xml:space="preserve"> Disability and Rehabilitation, 2009. </w:t>
      </w:r>
      <w:r w:rsidRPr="00312AF2">
        <w:rPr>
          <w:rFonts w:ascii="Arial" w:hAnsi="Arial" w:cs="Arial"/>
          <w:b/>
          <w:sz w:val="22"/>
        </w:rPr>
        <w:t>26</w:t>
      </w:r>
      <w:r w:rsidRPr="00312AF2">
        <w:rPr>
          <w:rFonts w:ascii="Arial" w:hAnsi="Arial" w:cs="Arial"/>
          <w:sz w:val="22"/>
        </w:rPr>
        <w:t>(4): p. 246-252.</w:t>
      </w:r>
    </w:p>
    <w:p w14:paraId="01A23A5F"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80.</w:t>
      </w:r>
      <w:r w:rsidRPr="00312AF2">
        <w:rPr>
          <w:rFonts w:ascii="Arial" w:hAnsi="Arial" w:cs="Arial"/>
          <w:sz w:val="22"/>
        </w:rPr>
        <w:tab/>
        <w:t xml:space="preserve">Fletcher, A.E., et al., </w:t>
      </w:r>
      <w:r w:rsidRPr="00312AF2">
        <w:rPr>
          <w:rFonts w:ascii="Arial" w:hAnsi="Arial" w:cs="Arial"/>
          <w:i/>
          <w:sz w:val="22"/>
        </w:rPr>
        <w:t>Low uptake of eye services in rural India: A challenge for programs of blindness prevention.</w:t>
      </w:r>
      <w:r w:rsidRPr="00312AF2">
        <w:rPr>
          <w:rFonts w:ascii="Arial" w:hAnsi="Arial" w:cs="Arial"/>
          <w:sz w:val="22"/>
        </w:rPr>
        <w:t xml:space="preserve"> Archives of Ophthalmology, 1999. </w:t>
      </w:r>
      <w:r w:rsidRPr="00312AF2">
        <w:rPr>
          <w:rFonts w:ascii="Arial" w:hAnsi="Arial" w:cs="Arial"/>
          <w:b/>
          <w:sz w:val="22"/>
        </w:rPr>
        <w:t>117</w:t>
      </w:r>
      <w:r w:rsidRPr="00312AF2">
        <w:rPr>
          <w:rFonts w:ascii="Arial" w:hAnsi="Arial" w:cs="Arial"/>
          <w:sz w:val="22"/>
        </w:rPr>
        <w:t>(10): p. 1393-1399.</w:t>
      </w:r>
    </w:p>
    <w:p w14:paraId="7A5004D4"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81.</w:t>
      </w:r>
      <w:r w:rsidRPr="00312AF2">
        <w:rPr>
          <w:rFonts w:ascii="Arial" w:hAnsi="Arial" w:cs="Arial"/>
          <w:sz w:val="22"/>
        </w:rPr>
        <w:tab/>
        <w:t xml:space="preserve">Gadallah, M.A., et al., </w:t>
      </w:r>
      <w:r w:rsidRPr="00312AF2">
        <w:rPr>
          <w:rFonts w:ascii="Arial" w:hAnsi="Arial" w:cs="Arial"/>
          <w:i/>
          <w:sz w:val="22"/>
        </w:rPr>
        <w:t>Assessment of Rheumatoid Arthritis Patients' Adherence to Treatment.</w:t>
      </w:r>
      <w:r w:rsidRPr="00312AF2">
        <w:rPr>
          <w:rFonts w:ascii="Arial" w:hAnsi="Arial" w:cs="Arial"/>
          <w:sz w:val="22"/>
        </w:rPr>
        <w:t xml:space="preserve"> American Journal of the Medical Sciences, 2015. </w:t>
      </w:r>
      <w:r w:rsidRPr="00312AF2">
        <w:rPr>
          <w:rFonts w:ascii="Arial" w:hAnsi="Arial" w:cs="Arial"/>
          <w:b/>
          <w:sz w:val="22"/>
        </w:rPr>
        <w:t>349</w:t>
      </w:r>
      <w:r w:rsidRPr="00312AF2">
        <w:rPr>
          <w:rFonts w:ascii="Arial" w:hAnsi="Arial" w:cs="Arial"/>
          <w:sz w:val="22"/>
        </w:rPr>
        <w:t>(2): p. 151-156.</w:t>
      </w:r>
    </w:p>
    <w:p w14:paraId="76062DDD"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82.</w:t>
      </w:r>
      <w:r w:rsidRPr="00312AF2">
        <w:rPr>
          <w:rFonts w:ascii="Arial" w:hAnsi="Arial" w:cs="Arial"/>
          <w:sz w:val="22"/>
        </w:rPr>
        <w:tab/>
        <w:t xml:space="preserve">Udeh, N.N., et al., </w:t>
      </w:r>
      <w:r w:rsidRPr="00312AF2">
        <w:rPr>
          <w:rFonts w:ascii="Arial" w:hAnsi="Arial" w:cs="Arial"/>
          <w:i/>
          <w:sz w:val="22"/>
        </w:rPr>
        <w:t>Oculocutaneous albinism: identifying and overcoming barriers to vision care in a Nigerian population.</w:t>
      </w:r>
      <w:r w:rsidRPr="00312AF2">
        <w:rPr>
          <w:rFonts w:ascii="Arial" w:hAnsi="Arial" w:cs="Arial"/>
          <w:sz w:val="22"/>
        </w:rPr>
        <w:t xml:space="preserve"> Journal of Community Health, 2014. </w:t>
      </w:r>
      <w:r w:rsidRPr="00312AF2">
        <w:rPr>
          <w:rFonts w:ascii="Arial" w:hAnsi="Arial" w:cs="Arial"/>
          <w:b/>
          <w:sz w:val="22"/>
        </w:rPr>
        <w:t>39</w:t>
      </w:r>
      <w:r w:rsidRPr="00312AF2">
        <w:rPr>
          <w:rFonts w:ascii="Arial" w:hAnsi="Arial" w:cs="Arial"/>
          <w:sz w:val="22"/>
        </w:rPr>
        <w:t>(3): p. 508-513.</w:t>
      </w:r>
    </w:p>
    <w:p w14:paraId="7ABC554E"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83.</w:t>
      </w:r>
      <w:r w:rsidRPr="00312AF2">
        <w:rPr>
          <w:rFonts w:ascii="Arial" w:hAnsi="Arial" w:cs="Arial"/>
          <w:sz w:val="22"/>
        </w:rPr>
        <w:tab/>
        <w:t xml:space="preserve">Trump, L. and C. Hugo, </w:t>
      </w:r>
      <w:r w:rsidRPr="00312AF2">
        <w:rPr>
          <w:rFonts w:ascii="Arial" w:hAnsi="Arial" w:cs="Arial"/>
          <w:i/>
          <w:sz w:val="22"/>
        </w:rPr>
        <w:t>The barriers preventing effective treatment of South African patients with mental health problems.</w:t>
      </w:r>
      <w:r w:rsidRPr="00312AF2">
        <w:rPr>
          <w:rFonts w:ascii="Arial" w:hAnsi="Arial" w:cs="Arial"/>
          <w:sz w:val="22"/>
        </w:rPr>
        <w:t xml:space="preserve"> South African Psychiatry Review, 2006. </w:t>
      </w:r>
      <w:r w:rsidRPr="00312AF2">
        <w:rPr>
          <w:rFonts w:ascii="Arial" w:hAnsi="Arial" w:cs="Arial"/>
          <w:b/>
          <w:sz w:val="22"/>
        </w:rPr>
        <w:t>9</w:t>
      </w:r>
      <w:r w:rsidRPr="00312AF2">
        <w:rPr>
          <w:rFonts w:ascii="Arial" w:hAnsi="Arial" w:cs="Arial"/>
          <w:sz w:val="22"/>
        </w:rPr>
        <w:t>(4): p. 249-260.</w:t>
      </w:r>
    </w:p>
    <w:p w14:paraId="6D979262"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84.</w:t>
      </w:r>
      <w:r w:rsidRPr="00312AF2">
        <w:rPr>
          <w:rFonts w:ascii="Arial" w:hAnsi="Arial" w:cs="Arial"/>
          <w:sz w:val="22"/>
        </w:rPr>
        <w:tab/>
        <w:t xml:space="preserve">Syed, A., et al., </w:t>
      </w:r>
      <w:r w:rsidRPr="00312AF2">
        <w:rPr>
          <w:rFonts w:ascii="Arial" w:hAnsi="Arial" w:cs="Arial"/>
          <w:i/>
          <w:sz w:val="22"/>
        </w:rPr>
        <w:t>Predictors of attendance and barriers to cataract surgery in Kenya, Bangladesh and the Philippines.</w:t>
      </w:r>
      <w:r w:rsidRPr="00312AF2">
        <w:rPr>
          <w:rFonts w:ascii="Arial" w:hAnsi="Arial" w:cs="Arial"/>
          <w:sz w:val="22"/>
        </w:rPr>
        <w:t xml:space="preserve"> Disabil Rehabil, 2013. </w:t>
      </w:r>
      <w:r w:rsidRPr="00312AF2">
        <w:rPr>
          <w:rFonts w:ascii="Arial" w:hAnsi="Arial" w:cs="Arial"/>
          <w:b/>
          <w:sz w:val="22"/>
        </w:rPr>
        <w:t>35</w:t>
      </w:r>
      <w:r w:rsidRPr="00312AF2">
        <w:rPr>
          <w:rFonts w:ascii="Arial" w:hAnsi="Arial" w:cs="Arial"/>
          <w:sz w:val="22"/>
        </w:rPr>
        <w:t>(19): p. 1660-7.</w:t>
      </w:r>
    </w:p>
    <w:p w14:paraId="2AA2FDA2"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lastRenderedPageBreak/>
        <w:t>85.</w:t>
      </w:r>
      <w:r w:rsidRPr="00312AF2">
        <w:rPr>
          <w:rFonts w:ascii="Arial" w:hAnsi="Arial" w:cs="Arial"/>
          <w:sz w:val="22"/>
        </w:rPr>
        <w:tab/>
        <w:t xml:space="preserve">Kuper, H., et al., </w:t>
      </w:r>
      <w:r w:rsidRPr="00312AF2">
        <w:rPr>
          <w:rFonts w:ascii="Arial" w:hAnsi="Arial" w:cs="Arial"/>
          <w:i/>
          <w:sz w:val="22"/>
        </w:rPr>
        <w:t>Malnutrition and Childhood Disability in Turkana, Kenya: Results from a Case-Control Study.</w:t>
      </w:r>
      <w:r w:rsidRPr="00312AF2">
        <w:rPr>
          <w:rFonts w:ascii="Arial" w:hAnsi="Arial" w:cs="Arial"/>
          <w:sz w:val="22"/>
        </w:rPr>
        <w:t xml:space="preserve"> PLOS ONE, 2015. </w:t>
      </w:r>
      <w:r w:rsidRPr="00312AF2">
        <w:rPr>
          <w:rFonts w:ascii="Arial" w:hAnsi="Arial" w:cs="Arial"/>
          <w:b/>
          <w:sz w:val="22"/>
        </w:rPr>
        <w:t>10</w:t>
      </w:r>
      <w:r w:rsidRPr="00312AF2">
        <w:rPr>
          <w:rFonts w:ascii="Arial" w:hAnsi="Arial" w:cs="Arial"/>
          <w:sz w:val="22"/>
        </w:rPr>
        <w:t>(12): p. e0144926.</w:t>
      </w:r>
    </w:p>
    <w:p w14:paraId="1A804A47" w14:textId="573FC7B9"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86.</w:t>
      </w:r>
      <w:r w:rsidRPr="00312AF2">
        <w:rPr>
          <w:rFonts w:ascii="Arial" w:hAnsi="Arial" w:cs="Arial"/>
          <w:sz w:val="22"/>
        </w:rPr>
        <w:tab/>
        <w:t xml:space="preserve">Ortoleva, S. and H. Lewis. </w:t>
      </w:r>
      <w:r w:rsidRPr="00312AF2">
        <w:rPr>
          <w:rFonts w:ascii="Arial" w:hAnsi="Arial" w:cs="Arial"/>
          <w:i/>
          <w:sz w:val="22"/>
        </w:rPr>
        <w:t>Forgotten sisters: a report on violence against women with disabilities: an overview of its nature, scope, causes and consequences</w:t>
      </w:r>
      <w:r w:rsidRPr="00312AF2">
        <w:rPr>
          <w:rFonts w:ascii="Arial" w:hAnsi="Arial" w:cs="Arial"/>
          <w:sz w:val="22"/>
        </w:rPr>
        <w:t xml:space="preserve">. 2012  [cited 2018 24/04]; Available from: </w:t>
      </w:r>
      <w:hyperlink r:id="rId22" w:history="1">
        <w:r w:rsidRPr="00312AF2">
          <w:rPr>
            <w:rStyle w:val="Hyperlink"/>
            <w:rFonts w:ascii="Arial" w:hAnsi="Arial" w:cs="Arial"/>
            <w:sz w:val="22"/>
          </w:rPr>
          <w:t>http://lsr.nellco.org/nusl_faculty/166</w:t>
        </w:r>
      </w:hyperlink>
      <w:r w:rsidRPr="00312AF2">
        <w:rPr>
          <w:rFonts w:ascii="Arial" w:hAnsi="Arial" w:cs="Arial"/>
          <w:sz w:val="22"/>
        </w:rPr>
        <w:t xml:space="preserve"> </w:t>
      </w:r>
    </w:p>
    <w:p w14:paraId="6CA9F631"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87.</w:t>
      </w:r>
      <w:r w:rsidRPr="00312AF2">
        <w:rPr>
          <w:rFonts w:ascii="Arial" w:hAnsi="Arial" w:cs="Arial"/>
          <w:sz w:val="22"/>
        </w:rPr>
        <w:tab/>
        <w:t xml:space="preserve">Jones, L., et al., </w:t>
      </w:r>
      <w:r w:rsidRPr="00312AF2">
        <w:rPr>
          <w:rFonts w:ascii="Arial" w:hAnsi="Arial" w:cs="Arial"/>
          <w:i/>
          <w:sz w:val="22"/>
        </w:rPr>
        <w:t>Prevalence and risk of violence against children with disabilities: a systematic review and meta-analysis of observational studies.</w:t>
      </w:r>
      <w:r w:rsidRPr="00312AF2">
        <w:rPr>
          <w:rFonts w:ascii="Arial" w:hAnsi="Arial" w:cs="Arial"/>
          <w:sz w:val="22"/>
        </w:rPr>
        <w:t xml:space="preserve"> Lancet, 2012. </w:t>
      </w:r>
      <w:r w:rsidRPr="00312AF2">
        <w:rPr>
          <w:rFonts w:ascii="Arial" w:hAnsi="Arial" w:cs="Arial"/>
          <w:b/>
          <w:sz w:val="22"/>
        </w:rPr>
        <w:t>380</w:t>
      </w:r>
      <w:r w:rsidRPr="00312AF2">
        <w:rPr>
          <w:rFonts w:ascii="Arial" w:hAnsi="Arial" w:cs="Arial"/>
          <w:sz w:val="22"/>
        </w:rPr>
        <w:t>(9845): p. 899-907.</w:t>
      </w:r>
    </w:p>
    <w:p w14:paraId="499FF7FE"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88.</w:t>
      </w:r>
      <w:r w:rsidRPr="00312AF2">
        <w:rPr>
          <w:rFonts w:ascii="Arial" w:hAnsi="Arial" w:cs="Arial"/>
          <w:sz w:val="22"/>
        </w:rPr>
        <w:tab/>
        <w:t xml:space="preserve">Banks, L.M., et al., </w:t>
      </w:r>
      <w:r w:rsidRPr="00312AF2">
        <w:rPr>
          <w:rFonts w:ascii="Arial" w:hAnsi="Arial" w:cs="Arial"/>
          <w:i/>
          <w:sz w:val="22"/>
        </w:rPr>
        <w:t>“If he could speak, he would be able to point out who does those things to him”: Experiences of violence and access to child protection among children with disabilities in Uganda and Malawi.</w:t>
      </w:r>
      <w:r w:rsidRPr="00312AF2">
        <w:rPr>
          <w:rFonts w:ascii="Arial" w:hAnsi="Arial" w:cs="Arial"/>
          <w:sz w:val="22"/>
        </w:rPr>
        <w:t xml:space="preserve"> PLOS ONE, 2017. </w:t>
      </w:r>
      <w:r w:rsidRPr="00312AF2">
        <w:rPr>
          <w:rFonts w:ascii="Arial" w:hAnsi="Arial" w:cs="Arial"/>
          <w:b/>
          <w:sz w:val="22"/>
        </w:rPr>
        <w:t>12</w:t>
      </w:r>
      <w:r w:rsidRPr="00312AF2">
        <w:rPr>
          <w:rFonts w:ascii="Arial" w:hAnsi="Arial" w:cs="Arial"/>
          <w:sz w:val="22"/>
        </w:rPr>
        <w:t>(9): p. e0183736.</w:t>
      </w:r>
    </w:p>
    <w:p w14:paraId="5CA9320A"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89.</w:t>
      </w:r>
      <w:r w:rsidRPr="00312AF2">
        <w:rPr>
          <w:rFonts w:ascii="Arial" w:hAnsi="Arial" w:cs="Arial"/>
          <w:sz w:val="22"/>
        </w:rPr>
        <w:tab/>
        <w:t xml:space="preserve">Mikton, C., H. Maguire, and T. Shakespeare, </w:t>
      </w:r>
      <w:r w:rsidRPr="00312AF2">
        <w:rPr>
          <w:rFonts w:ascii="Arial" w:hAnsi="Arial" w:cs="Arial"/>
          <w:i/>
          <w:sz w:val="22"/>
        </w:rPr>
        <w:t>A Systematic Review of the Effectiveness of Interventions to Prevent and Respond to Violence Against Persons With Disabilities.</w:t>
      </w:r>
      <w:r w:rsidRPr="00312AF2">
        <w:rPr>
          <w:rFonts w:ascii="Arial" w:hAnsi="Arial" w:cs="Arial"/>
          <w:sz w:val="22"/>
        </w:rPr>
        <w:t xml:space="preserve"> Journal of Interpersonal Violence, 2014. </w:t>
      </w:r>
      <w:r w:rsidRPr="00312AF2">
        <w:rPr>
          <w:rFonts w:ascii="Arial" w:hAnsi="Arial" w:cs="Arial"/>
          <w:b/>
          <w:sz w:val="22"/>
        </w:rPr>
        <w:t>29</w:t>
      </w:r>
      <w:r w:rsidRPr="00312AF2">
        <w:rPr>
          <w:rFonts w:ascii="Arial" w:hAnsi="Arial" w:cs="Arial"/>
          <w:sz w:val="22"/>
        </w:rPr>
        <w:t>(17): p. 3207-3226.</w:t>
      </w:r>
    </w:p>
    <w:p w14:paraId="70C130C9"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90.</w:t>
      </w:r>
      <w:r w:rsidRPr="00312AF2">
        <w:rPr>
          <w:rFonts w:ascii="Arial" w:hAnsi="Arial" w:cs="Arial"/>
          <w:sz w:val="22"/>
        </w:rPr>
        <w:tab/>
        <w:t xml:space="preserve">Devries, K., et al., </w:t>
      </w:r>
      <w:r w:rsidRPr="00312AF2">
        <w:rPr>
          <w:rFonts w:ascii="Arial" w:hAnsi="Arial" w:cs="Arial"/>
          <w:i/>
          <w:sz w:val="22"/>
        </w:rPr>
        <w:t>Reducing Physical Violence Toward Primary School Students With Disabilities.</w:t>
      </w:r>
      <w:r w:rsidRPr="00312AF2">
        <w:rPr>
          <w:rFonts w:ascii="Arial" w:hAnsi="Arial" w:cs="Arial"/>
          <w:sz w:val="22"/>
        </w:rPr>
        <w:t xml:space="preserve"> The Journal of Adolescent Health, 2018. </w:t>
      </w:r>
      <w:r w:rsidRPr="00312AF2">
        <w:rPr>
          <w:rFonts w:ascii="Arial" w:hAnsi="Arial" w:cs="Arial"/>
          <w:b/>
          <w:sz w:val="22"/>
        </w:rPr>
        <w:t>62</w:t>
      </w:r>
      <w:r w:rsidRPr="00312AF2">
        <w:rPr>
          <w:rFonts w:ascii="Arial" w:hAnsi="Arial" w:cs="Arial"/>
          <w:sz w:val="22"/>
        </w:rPr>
        <w:t>(3): p. 303-310.</w:t>
      </w:r>
    </w:p>
    <w:p w14:paraId="02E358DC"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91.</w:t>
      </w:r>
      <w:r w:rsidRPr="00312AF2">
        <w:rPr>
          <w:rFonts w:ascii="Arial" w:hAnsi="Arial" w:cs="Arial"/>
          <w:sz w:val="22"/>
        </w:rPr>
        <w:tab/>
        <w:t xml:space="preserve">Bahner, J., </w:t>
      </w:r>
      <w:r w:rsidRPr="00312AF2">
        <w:rPr>
          <w:rFonts w:ascii="Arial" w:hAnsi="Arial" w:cs="Arial"/>
          <w:i/>
          <w:sz w:val="22"/>
        </w:rPr>
        <w:t>Legal Rights or Simply Wishes? The Struggle for Sexual Recognition of People with Physical Disabilities Using Personal Assistance in Sweden.</w:t>
      </w:r>
      <w:r w:rsidRPr="00312AF2">
        <w:rPr>
          <w:rFonts w:ascii="Arial" w:hAnsi="Arial" w:cs="Arial"/>
          <w:sz w:val="22"/>
        </w:rPr>
        <w:t xml:space="preserve"> Sexuality and Disability, 2012. </w:t>
      </w:r>
      <w:r w:rsidRPr="00312AF2">
        <w:rPr>
          <w:rFonts w:ascii="Arial" w:hAnsi="Arial" w:cs="Arial"/>
          <w:b/>
          <w:sz w:val="22"/>
        </w:rPr>
        <w:t>30</w:t>
      </w:r>
      <w:r w:rsidRPr="00312AF2">
        <w:rPr>
          <w:rFonts w:ascii="Arial" w:hAnsi="Arial" w:cs="Arial"/>
          <w:sz w:val="22"/>
        </w:rPr>
        <w:t>(3): p. 337-356.</w:t>
      </w:r>
    </w:p>
    <w:p w14:paraId="04DE2522"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92.</w:t>
      </w:r>
      <w:r w:rsidRPr="00312AF2">
        <w:rPr>
          <w:rFonts w:ascii="Arial" w:hAnsi="Arial" w:cs="Arial"/>
          <w:sz w:val="22"/>
        </w:rPr>
        <w:tab/>
        <w:t xml:space="preserve">Hollomotz, A., </w:t>
      </w:r>
      <w:r w:rsidRPr="00312AF2">
        <w:rPr>
          <w:rFonts w:ascii="Arial" w:hAnsi="Arial" w:cs="Arial"/>
          <w:i/>
          <w:sz w:val="22"/>
        </w:rPr>
        <w:t xml:space="preserve">Learning Difficulties and Sexual Vulnerability: A Social Approach </w:t>
      </w:r>
      <w:r w:rsidRPr="00312AF2">
        <w:rPr>
          <w:rFonts w:ascii="Arial" w:hAnsi="Arial" w:cs="Arial"/>
          <w:sz w:val="22"/>
        </w:rPr>
        <w:t>ed. J. Kingsley. 2011, London.</w:t>
      </w:r>
    </w:p>
    <w:p w14:paraId="2D9E8A0F" w14:textId="5CD1EA7B"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93.</w:t>
      </w:r>
      <w:r w:rsidRPr="00312AF2">
        <w:rPr>
          <w:rFonts w:ascii="Arial" w:hAnsi="Arial" w:cs="Arial"/>
          <w:sz w:val="22"/>
        </w:rPr>
        <w:tab/>
        <w:t xml:space="preserve">Joint UN statement (ONCHR, U., UNDP, UNFPA, UNICEF, UNWOMEN, WHO). </w:t>
      </w:r>
      <w:r w:rsidRPr="00312AF2">
        <w:rPr>
          <w:rFonts w:ascii="Arial" w:hAnsi="Arial" w:cs="Arial"/>
          <w:i/>
          <w:sz w:val="22"/>
        </w:rPr>
        <w:t>Ending forced, coercive and otherwise involuntary sterilization: an interagency statement</w:t>
      </w:r>
      <w:r w:rsidRPr="00312AF2">
        <w:rPr>
          <w:rFonts w:ascii="Arial" w:hAnsi="Arial" w:cs="Arial"/>
          <w:sz w:val="22"/>
        </w:rPr>
        <w:t xml:space="preserve">. 2014  [cited 2018 24/04]; Available from: </w:t>
      </w:r>
      <w:hyperlink r:id="rId23" w:history="1">
        <w:r w:rsidRPr="00312AF2">
          <w:rPr>
            <w:rStyle w:val="Hyperlink"/>
            <w:rFonts w:ascii="Arial" w:hAnsi="Arial" w:cs="Arial"/>
            <w:sz w:val="22"/>
          </w:rPr>
          <w:t>http://www.unaids.org/sites/default/files/media_asset/201405_sterilization_en.pdf</w:t>
        </w:r>
      </w:hyperlink>
      <w:r w:rsidRPr="00312AF2">
        <w:rPr>
          <w:rFonts w:ascii="Arial" w:hAnsi="Arial" w:cs="Arial"/>
          <w:sz w:val="22"/>
        </w:rPr>
        <w:t>.</w:t>
      </w:r>
    </w:p>
    <w:p w14:paraId="4BB370E2" w14:textId="1B0437D1"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94.</w:t>
      </w:r>
      <w:r w:rsidRPr="00312AF2">
        <w:rPr>
          <w:rFonts w:ascii="Arial" w:hAnsi="Arial" w:cs="Arial"/>
          <w:sz w:val="22"/>
        </w:rPr>
        <w:tab/>
        <w:t xml:space="preserve">McCarthy, M. </w:t>
      </w:r>
      <w:r w:rsidRPr="00312AF2">
        <w:rPr>
          <w:rFonts w:ascii="Arial" w:hAnsi="Arial" w:cs="Arial"/>
          <w:i/>
          <w:sz w:val="22"/>
        </w:rPr>
        <w:t xml:space="preserve">'I have the jab so I can't be blamed for getting pregnant': contraception and women with learning disabilities. </w:t>
      </w:r>
      <w:r w:rsidRPr="00312AF2">
        <w:rPr>
          <w:rFonts w:ascii="Arial" w:hAnsi="Arial" w:cs="Arial"/>
          <w:sz w:val="22"/>
        </w:rPr>
        <w:t xml:space="preserve">. 2009  [cited 2018 24/04]; Available from: </w:t>
      </w:r>
      <w:hyperlink r:id="rId24" w:history="1">
        <w:r w:rsidRPr="00312AF2">
          <w:rPr>
            <w:rStyle w:val="Hyperlink"/>
            <w:rFonts w:ascii="Arial" w:hAnsi="Arial" w:cs="Arial"/>
            <w:sz w:val="22"/>
          </w:rPr>
          <w:t>http://dx.doi.org/10.1016/j.wsif.2009.05.003</w:t>
        </w:r>
      </w:hyperlink>
      <w:r w:rsidRPr="00312AF2">
        <w:rPr>
          <w:rFonts w:ascii="Arial" w:hAnsi="Arial" w:cs="Arial"/>
          <w:sz w:val="22"/>
        </w:rPr>
        <w:t>.</w:t>
      </w:r>
    </w:p>
    <w:p w14:paraId="01B7D4F8"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95.</w:t>
      </w:r>
      <w:r w:rsidRPr="00312AF2">
        <w:rPr>
          <w:rFonts w:ascii="Arial" w:hAnsi="Arial" w:cs="Arial"/>
          <w:sz w:val="22"/>
        </w:rPr>
        <w:tab/>
        <w:t xml:space="preserve">Feldman, M., D. McConnell, and M. Aunos, </w:t>
      </w:r>
      <w:r w:rsidRPr="00312AF2">
        <w:rPr>
          <w:rFonts w:ascii="Arial" w:hAnsi="Arial" w:cs="Arial"/>
          <w:i/>
          <w:sz w:val="22"/>
        </w:rPr>
        <w:t>Parental Cognitive Impairment, Mental Health, and Child Outcomes in a Child Protection Population.</w:t>
      </w:r>
      <w:r w:rsidRPr="00312AF2">
        <w:rPr>
          <w:rFonts w:ascii="Arial" w:hAnsi="Arial" w:cs="Arial"/>
          <w:sz w:val="22"/>
        </w:rPr>
        <w:t xml:space="preserve"> Journal of Mental Health Research in Intellectual Disabilities, 2012. </w:t>
      </w:r>
      <w:r w:rsidRPr="00312AF2">
        <w:rPr>
          <w:rFonts w:ascii="Arial" w:hAnsi="Arial" w:cs="Arial"/>
          <w:b/>
          <w:sz w:val="22"/>
        </w:rPr>
        <w:t>5</w:t>
      </w:r>
      <w:r w:rsidRPr="00312AF2">
        <w:rPr>
          <w:rFonts w:ascii="Arial" w:hAnsi="Arial" w:cs="Arial"/>
          <w:sz w:val="22"/>
        </w:rPr>
        <w:t>(1): p. 66-90.</w:t>
      </w:r>
    </w:p>
    <w:p w14:paraId="76B1B6D5"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lastRenderedPageBreak/>
        <w:t>96.</w:t>
      </w:r>
      <w:r w:rsidRPr="00312AF2">
        <w:rPr>
          <w:rFonts w:ascii="Arial" w:hAnsi="Arial" w:cs="Arial"/>
          <w:sz w:val="22"/>
        </w:rPr>
        <w:tab/>
        <w:t xml:space="preserve">Drew, N., et al., </w:t>
      </w:r>
      <w:r w:rsidRPr="00312AF2">
        <w:rPr>
          <w:rFonts w:ascii="Arial" w:hAnsi="Arial" w:cs="Arial"/>
          <w:i/>
          <w:sz w:val="22"/>
        </w:rPr>
        <w:t>Human rights violations of people with mental and psychosocial disabilities: an unresolved global crisis.</w:t>
      </w:r>
      <w:r w:rsidRPr="00312AF2">
        <w:rPr>
          <w:rFonts w:ascii="Arial" w:hAnsi="Arial" w:cs="Arial"/>
          <w:sz w:val="22"/>
        </w:rPr>
        <w:t xml:space="preserve"> The Lancet. </w:t>
      </w:r>
      <w:r w:rsidRPr="00312AF2">
        <w:rPr>
          <w:rFonts w:ascii="Arial" w:hAnsi="Arial" w:cs="Arial"/>
          <w:b/>
          <w:sz w:val="22"/>
        </w:rPr>
        <w:t>378</w:t>
      </w:r>
      <w:r w:rsidRPr="00312AF2">
        <w:rPr>
          <w:rFonts w:ascii="Arial" w:hAnsi="Arial" w:cs="Arial"/>
          <w:sz w:val="22"/>
        </w:rPr>
        <w:t>(9803): p. 1664-1675.</w:t>
      </w:r>
    </w:p>
    <w:p w14:paraId="53B6C0ED"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97.</w:t>
      </w:r>
      <w:r w:rsidRPr="00312AF2">
        <w:rPr>
          <w:rFonts w:ascii="Arial" w:hAnsi="Arial" w:cs="Arial"/>
          <w:sz w:val="22"/>
        </w:rPr>
        <w:tab/>
        <w:t xml:space="preserve">Szmukler, G. and M. Bach, </w:t>
      </w:r>
      <w:r w:rsidRPr="00312AF2">
        <w:rPr>
          <w:rFonts w:ascii="Arial" w:hAnsi="Arial" w:cs="Arial"/>
          <w:i/>
          <w:sz w:val="22"/>
        </w:rPr>
        <w:t>Mental health disabilities and human rights protections.</w:t>
      </w:r>
      <w:r w:rsidRPr="00312AF2">
        <w:rPr>
          <w:rFonts w:ascii="Arial" w:hAnsi="Arial" w:cs="Arial"/>
          <w:sz w:val="22"/>
        </w:rPr>
        <w:t xml:space="preserve"> Global Mental Health, 2015. </w:t>
      </w:r>
      <w:r w:rsidRPr="00312AF2">
        <w:rPr>
          <w:rFonts w:ascii="Arial" w:hAnsi="Arial" w:cs="Arial"/>
          <w:b/>
          <w:sz w:val="22"/>
        </w:rPr>
        <w:t>2</w:t>
      </w:r>
      <w:r w:rsidRPr="00312AF2">
        <w:rPr>
          <w:rFonts w:ascii="Arial" w:hAnsi="Arial" w:cs="Arial"/>
          <w:sz w:val="22"/>
        </w:rPr>
        <w:t>: p. e20.</w:t>
      </w:r>
    </w:p>
    <w:p w14:paraId="40D26DFD"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98.</w:t>
      </w:r>
      <w:r w:rsidRPr="00312AF2">
        <w:rPr>
          <w:rFonts w:ascii="Arial" w:hAnsi="Arial" w:cs="Arial"/>
          <w:sz w:val="22"/>
        </w:rPr>
        <w:tab/>
        <w:t xml:space="preserve">Desjardin, M., </w:t>
      </w:r>
      <w:r w:rsidRPr="00312AF2">
        <w:rPr>
          <w:rFonts w:ascii="Arial" w:hAnsi="Arial" w:cs="Arial"/>
          <w:i/>
          <w:sz w:val="22"/>
        </w:rPr>
        <w:t>The sexualised body of the child, parents and the politics of 'voluntary' sterlization of people labelled intellectually disabled</w:t>
      </w:r>
      <w:r w:rsidRPr="00312AF2">
        <w:rPr>
          <w:rFonts w:ascii="Arial" w:hAnsi="Arial" w:cs="Arial"/>
          <w:sz w:val="22"/>
        </w:rPr>
        <w:t xml:space="preserve">, in </w:t>
      </w:r>
      <w:r w:rsidRPr="00312AF2">
        <w:rPr>
          <w:rFonts w:ascii="Arial" w:hAnsi="Arial" w:cs="Arial"/>
          <w:i/>
          <w:sz w:val="22"/>
        </w:rPr>
        <w:t>Sex and Disability</w:t>
      </w:r>
      <w:r w:rsidRPr="00312AF2">
        <w:rPr>
          <w:rFonts w:ascii="Arial" w:hAnsi="Arial" w:cs="Arial"/>
          <w:sz w:val="22"/>
        </w:rPr>
        <w:t>, R. McRuer and A. Mollow, Editors. 2012, Duke University Press: Durham NC.</w:t>
      </w:r>
    </w:p>
    <w:p w14:paraId="4C6C28EF"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99.</w:t>
      </w:r>
      <w:r w:rsidRPr="00312AF2">
        <w:rPr>
          <w:rFonts w:ascii="Arial" w:hAnsi="Arial" w:cs="Arial"/>
          <w:sz w:val="22"/>
        </w:rPr>
        <w:tab/>
        <w:t xml:space="preserve">Ali, A., et al., </w:t>
      </w:r>
      <w:r w:rsidRPr="00312AF2">
        <w:rPr>
          <w:rFonts w:ascii="Arial" w:hAnsi="Arial" w:cs="Arial"/>
          <w:i/>
          <w:sz w:val="22"/>
        </w:rPr>
        <w:t>Discrimination and Other Barriers to Accessing Health Care: Perspectives of Patients with Mild and Moderate Intellectual Disability and Their Carers.</w:t>
      </w:r>
      <w:r w:rsidRPr="00312AF2">
        <w:rPr>
          <w:rFonts w:ascii="Arial" w:hAnsi="Arial" w:cs="Arial"/>
          <w:sz w:val="22"/>
        </w:rPr>
        <w:t xml:space="preserve"> PLOS ONE, 2013. </w:t>
      </w:r>
      <w:r w:rsidRPr="00312AF2">
        <w:rPr>
          <w:rFonts w:ascii="Arial" w:hAnsi="Arial" w:cs="Arial"/>
          <w:b/>
          <w:sz w:val="22"/>
        </w:rPr>
        <w:t>8</w:t>
      </w:r>
      <w:r w:rsidRPr="00312AF2">
        <w:rPr>
          <w:rFonts w:ascii="Arial" w:hAnsi="Arial" w:cs="Arial"/>
          <w:sz w:val="22"/>
        </w:rPr>
        <w:t>(8): p. e70855.</w:t>
      </w:r>
    </w:p>
    <w:p w14:paraId="28EDAFF4"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100.</w:t>
      </w:r>
      <w:r w:rsidRPr="00312AF2">
        <w:rPr>
          <w:rFonts w:ascii="Arial" w:hAnsi="Arial" w:cs="Arial"/>
          <w:sz w:val="22"/>
        </w:rPr>
        <w:tab/>
        <w:t xml:space="preserve">Nuffield Council on Bioethics, </w:t>
      </w:r>
      <w:r w:rsidRPr="00312AF2">
        <w:rPr>
          <w:rFonts w:ascii="Arial" w:hAnsi="Arial" w:cs="Arial"/>
          <w:i/>
          <w:sz w:val="22"/>
        </w:rPr>
        <w:t>Children and Clinical Research</w:t>
      </w:r>
      <w:r w:rsidRPr="00312AF2">
        <w:rPr>
          <w:rFonts w:ascii="Arial" w:hAnsi="Arial" w:cs="Arial"/>
          <w:sz w:val="22"/>
        </w:rPr>
        <w:t>, ed. N.C.o. Bioethics. 2015, London.</w:t>
      </w:r>
    </w:p>
    <w:p w14:paraId="7E5E37D6"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101.</w:t>
      </w:r>
      <w:r w:rsidRPr="00312AF2">
        <w:rPr>
          <w:rFonts w:ascii="Arial" w:hAnsi="Arial" w:cs="Arial"/>
          <w:sz w:val="22"/>
        </w:rPr>
        <w:tab/>
        <w:t xml:space="preserve">Nations, U., </w:t>
      </w:r>
      <w:r w:rsidRPr="00312AF2">
        <w:rPr>
          <w:rFonts w:ascii="Arial" w:hAnsi="Arial" w:cs="Arial"/>
          <w:i/>
          <w:sz w:val="22"/>
        </w:rPr>
        <w:t>Toolkit on Disability for Africa</w:t>
      </w:r>
      <w:r w:rsidRPr="00312AF2">
        <w:rPr>
          <w:rFonts w:ascii="Arial" w:hAnsi="Arial" w:cs="Arial"/>
          <w:sz w:val="22"/>
        </w:rPr>
        <w:t>. 2016, United Nations: New York.</w:t>
      </w:r>
    </w:p>
    <w:p w14:paraId="7AC7305D"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102.</w:t>
      </w:r>
      <w:r w:rsidRPr="00312AF2">
        <w:rPr>
          <w:rFonts w:ascii="Arial" w:hAnsi="Arial" w:cs="Arial"/>
          <w:sz w:val="22"/>
        </w:rPr>
        <w:tab/>
        <w:t xml:space="preserve">Krug, E. and A. Cieza, </w:t>
      </w:r>
      <w:r w:rsidRPr="00312AF2">
        <w:rPr>
          <w:rFonts w:ascii="Arial" w:hAnsi="Arial" w:cs="Arial"/>
          <w:i/>
          <w:sz w:val="22"/>
        </w:rPr>
        <w:t>Strengthening health systems to provide rehabilitation services.</w:t>
      </w:r>
      <w:r w:rsidRPr="00312AF2">
        <w:rPr>
          <w:rFonts w:ascii="Arial" w:hAnsi="Arial" w:cs="Arial"/>
          <w:sz w:val="22"/>
        </w:rPr>
        <w:t xml:space="preserve"> Bull World Health Organ, 2017. </w:t>
      </w:r>
      <w:r w:rsidRPr="00312AF2">
        <w:rPr>
          <w:rFonts w:ascii="Arial" w:hAnsi="Arial" w:cs="Arial"/>
          <w:b/>
          <w:sz w:val="22"/>
        </w:rPr>
        <w:t>95</w:t>
      </w:r>
      <w:r w:rsidRPr="00312AF2">
        <w:rPr>
          <w:rFonts w:ascii="Arial" w:hAnsi="Arial" w:cs="Arial"/>
          <w:sz w:val="22"/>
        </w:rPr>
        <w:t>(3): p. 167.</w:t>
      </w:r>
    </w:p>
    <w:p w14:paraId="06D4D793" w14:textId="08C0C6B8"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103.</w:t>
      </w:r>
      <w:r w:rsidRPr="00312AF2">
        <w:rPr>
          <w:rFonts w:ascii="Arial" w:hAnsi="Arial" w:cs="Arial"/>
          <w:sz w:val="22"/>
        </w:rPr>
        <w:tab/>
        <w:t xml:space="preserve">Division for Social Policy and Development (DSPD) and Department if Economic and Social Affairs (DESA). </w:t>
      </w:r>
      <w:r w:rsidRPr="00312AF2">
        <w:rPr>
          <w:rFonts w:ascii="Arial" w:hAnsi="Arial" w:cs="Arial"/>
          <w:i/>
          <w:sz w:val="22"/>
        </w:rPr>
        <w:t>Toolkit on disability for Africa</w:t>
      </w:r>
      <w:r w:rsidRPr="00312AF2">
        <w:rPr>
          <w:rFonts w:ascii="Arial" w:hAnsi="Arial" w:cs="Arial"/>
          <w:sz w:val="22"/>
        </w:rPr>
        <w:t xml:space="preserve">. 2016  [cited 2018 25/04]; Available from: </w:t>
      </w:r>
      <w:hyperlink r:id="rId25" w:history="1">
        <w:r w:rsidRPr="00312AF2">
          <w:rPr>
            <w:rStyle w:val="Hyperlink"/>
            <w:rFonts w:ascii="Arial" w:hAnsi="Arial" w:cs="Arial"/>
            <w:sz w:val="22"/>
          </w:rPr>
          <w:t>https://www.un.org/development/desa/technical-cooperation/2016/11/18/toolkit-on-disability-for-africa/</w:t>
        </w:r>
      </w:hyperlink>
      <w:r w:rsidRPr="00312AF2">
        <w:rPr>
          <w:rFonts w:ascii="Arial" w:hAnsi="Arial" w:cs="Arial"/>
          <w:sz w:val="22"/>
        </w:rPr>
        <w:t xml:space="preserve"> </w:t>
      </w:r>
    </w:p>
    <w:p w14:paraId="078D86EC"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104.</w:t>
      </w:r>
      <w:r w:rsidRPr="00312AF2">
        <w:rPr>
          <w:rFonts w:ascii="Arial" w:hAnsi="Arial" w:cs="Arial"/>
          <w:sz w:val="22"/>
        </w:rPr>
        <w:tab/>
        <w:t xml:space="preserve">Pantoja, T., et al., </w:t>
      </w:r>
      <w:r w:rsidRPr="00312AF2">
        <w:rPr>
          <w:rFonts w:ascii="Arial" w:hAnsi="Arial" w:cs="Arial"/>
          <w:i/>
          <w:sz w:val="22"/>
        </w:rPr>
        <w:t>Implementation strategies for health systems in low-income countries: an overview of systematic reviews.</w:t>
      </w:r>
      <w:r w:rsidRPr="00312AF2">
        <w:rPr>
          <w:rFonts w:ascii="Arial" w:hAnsi="Arial" w:cs="Arial"/>
          <w:sz w:val="22"/>
        </w:rPr>
        <w:t xml:space="preserve"> Cochrane Database Syst Rev, 2017. </w:t>
      </w:r>
      <w:r w:rsidRPr="00312AF2">
        <w:rPr>
          <w:rFonts w:ascii="Arial" w:hAnsi="Arial" w:cs="Arial"/>
          <w:b/>
          <w:sz w:val="22"/>
        </w:rPr>
        <w:t>9</w:t>
      </w:r>
      <w:r w:rsidRPr="00312AF2">
        <w:rPr>
          <w:rFonts w:ascii="Arial" w:hAnsi="Arial" w:cs="Arial"/>
          <w:sz w:val="22"/>
        </w:rPr>
        <w:t>: p. CD011086.</w:t>
      </w:r>
    </w:p>
    <w:p w14:paraId="1B65295B"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105.</w:t>
      </w:r>
      <w:r w:rsidRPr="00312AF2">
        <w:rPr>
          <w:rFonts w:ascii="Arial" w:hAnsi="Arial" w:cs="Arial"/>
          <w:sz w:val="22"/>
        </w:rPr>
        <w:tab/>
        <w:t xml:space="preserve">Ciapponi, A., et al., </w:t>
      </w:r>
      <w:r w:rsidRPr="00312AF2">
        <w:rPr>
          <w:rFonts w:ascii="Arial" w:hAnsi="Arial" w:cs="Arial"/>
          <w:i/>
          <w:sz w:val="22"/>
        </w:rPr>
        <w:t>Delivery arrangements for health systems in low-income countries: an overview of systematic reviews.</w:t>
      </w:r>
      <w:r w:rsidRPr="00312AF2">
        <w:rPr>
          <w:rFonts w:ascii="Arial" w:hAnsi="Arial" w:cs="Arial"/>
          <w:sz w:val="22"/>
        </w:rPr>
        <w:t xml:space="preserve"> Cochrane Database Syst Rev, 2017. </w:t>
      </w:r>
      <w:r w:rsidRPr="00312AF2">
        <w:rPr>
          <w:rFonts w:ascii="Arial" w:hAnsi="Arial" w:cs="Arial"/>
          <w:b/>
          <w:sz w:val="22"/>
        </w:rPr>
        <w:t>9</w:t>
      </w:r>
      <w:r w:rsidRPr="00312AF2">
        <w:rPr>
          <w:rFonts w:ascii="Arial" w:hAnsi="Arial" w:cs="Arial"/>
          <w:sz w:val="22"/>
        </w:rPr>
        <w:t>: p. CD011083.</w:t>
      </w:r>
    </w:p>
    <w:p w14:paraId="5351DD15"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106.</w:t>
      </w:r>
      <w:r w:rsidRPr="00312AF2">
        <w:rPr>
          <w:rFonts w:ascii="Arial" w:hAnsi="Arial" w:cs="Arial"/>
          <w:sz w:val="22"/>
        </w:rPr>
        <w:tab/>
        <w:t xml:space="preserve">Wiysonge, C.S., et al., </w:t>
      </w:r>
      <w:r w:rsidRPr="00312AF2">
        <w:rPr>
          <w:rFonts w:ascii="Arial" w:hAnsi="Arial" w:cs="Arial"/>
          <w:i/>
          <w:sz w:val="22"/>
        </w:rPr>
        <w:t>Financial arrangements for health systems in low-income countries: an overview of systematic reviews.</w:t>
      </w:r>
      <w:r w:rsidRPr="00312AF2">
        <w:rPr>
          <w:rFonts w:ascii="Arial" w:hAnsi="Arial" w:cs="Arial"/>
          <w:sz w:val="22"/>
        </w:rPr>
        <w:t xml:space="preserve"> Cochrane Database Syst Rev, 2017. </w:t>
      </w:r>
      <w:r w:rsidRPr="00312AF2">
        <w:rPr>
          <w:rFonts w:ascii="Arial" w:hAnsi="Arial" w:cs="Arial"/>
          <w:b/>
          <w:sz w:val="22"/>
        </w:rPr>
        <w:t>9</w:t>
      </w:r>
      <w:r w:rsidRPr="00312AF2">
        <w:rPr>
          <w:rFonts w:ascii="Arial" w:hAnsi="Arial" w:cs="Arial"/>
          <w:sz w:val="22"/>
        </w:rPr>
        <w:t>: p. CD011084.</w:t>
      </w:r>
    </w:p>
    <w:p w14:paraId="10881AA1"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107.</w:t>
      </w:r>
      <w:r w:rsidRPr="00312AF2">
        <w:rPr>
          <w:rFonts w:ascii="Arial" w:hAnsi="Arial" w:cs="Arial"/>
          <w:sz w:val="22"/>
        </w:rPr>
        <w:tab/>
        <w:t xml:space="preserve">Herrera, C.A., et al., </w:t>
      </w:r>
      <w:r w:rsidRPr="00312AF2">
        <w:rPr>
          <w:rFonts w:ascii="Arial" w:hAnsi="Arial" w:cs="Arial"/>
          <w:i/>
          <w:sz w:val="22"/>
        </w:rPr>
        <w:t>Governance arrangements for health systems in low-income countries: an overview of systematic reviews.</w:t>
      </w:r>
      <w:r w:rsidRPr="00312AF2">
        <w:rPr>
          <w:rFonts w:ascii="Arial" w:hAnsi="Arial" w:cs="Arial"/>
          <w:sz w:val="22"/>
        </w:rPr>
        <w:t xml:space="preserve"> Cochrane Database Syst Rev, 2017. </w:t>
      </w:r>
      <w:r w:rsidRPr="00312AF2">
        <w:rPr>
          <w:rFonts w:ascii="Arial" w:hAnsi="Arial" w:cs="Arial"/>
          <w:b/>
          <w:sz w:val="22"/>
        </w:rPr>
        <w:t>9</w:t>
      </w:r>
      <w:r w:rsidRPr="00312AF2">
        <w:rPr>
          <w:rFonts w:ascii="Arial" w:hAnsi="Arial" w:cs="Arial"/>
          <w:sz w:val="22"/>
        </w:rPr>
        <w:t>: p. CD011085.</w:t>
      </w:r>
    </w:p>
    <w:p w14:paraId="5FB00EAE"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108.</w:t>
      </w:r>
      <w:r w:rsidRPr="00312AF2">
        <w:rPr>
          <w:rFonts w:ascii="Arial" w:hAnsi="Arial" w:cs="Arial"/>
          <w:sz w:val="22"/>
        </w:rPr>
        <w:tab/>
        <w:t xml:space="preserve">Kruk, M.E., et al., </w:t>
      </w:r>
      <w:r w:rsidRPr="00312AF2">
        <w:rPr>
          <w:rFonts w:ascii="Arial" w:hAnsi="Arial" w:cs="Arial"/>
          <w:i/>
          <w:sz w:val="22"/>
        </w:rPr>
        <w:t>Measuring quality of health-care services: what is known and where are the gaps?</w:t>
      </w:r>
      <w:r w:rsidRPr="00312AF2">
        <w:rPr>
          <w:rFonts w:ascii="Arial" w:hAnsi="Arial" w:cs="Arial"/>
          <w:sz w:val="22"/>
        </w:rPr>
        <w:t xml:space="preserve"> Bull World Health Organ, 2017. </w:t>
      </w:r>
      <w:r w:rsidRPr="00312AF2">
        <w:rPr>
          <w:rFonts w:ascii="Arial" w:hAnsi="Arial" w:cs="Arial"/>
          <w:b/>
          <w:sz w:val="22"/>
        </w:rPr>
        <w:t>95</w:t>
      </w:r>
      <w:r w:rsidRPr="00312AF2">
        <w:rPr>
          <w:rFonts w:ascii="Arial" w:hAnsi="Arial" w:cs="Arial"/>
          <w:sz w:val="22"/>
        </w:rPr>
        <w:t>(6): p. 389-389A.</w:t>
      </w:r>
    </w:p>
    <w:p w14:paraId="2AA74D69" w14:textId="24226789"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lastRenderedPageBreak/>
        <w:t>109.</w:t>
      </w:r>
      <w:r w:rsidRPr="00312AF2">
        <w:rPr>
          <w:rFonts w:ascii="Arial" w:hAnsi="Arial" w:cs="Arial"/>
          <w:sz w:val="22"/>
        </w:rPr>
        <w:tab/>
        <w:t xml:space="preserve">CBM. </w:t>
      </w:r>
      <w:r w:rsidRPr="00312AF2">
        <w:rPr>
          <w:rFonts w:ascii="Arial" w:hAnsi="Arial" w:cs="Arial"/>
          <w:i/>
          <w:sz w:val="22"/>
        </w:rPr>
        <w:t>Inclusion made easy in eye health programs: Disability inclusive practices for strenthening comprehensive eye care</w:t>
      </w:r>
      <w:r w:rsidRPr="00312AF2">
        <w:rPr>
          <w:rFonts w:ascii="Arial" w:hAnsi="Arial" w:cs="Arial"/>
          <w:sz w:val="22"/>
        </w:rPr>
        <w:t xml:space="preserve">. Undated  [cited 2018 25/04]; Available from: </w:t>
      </w:r>
      <w:hyperlink r:id="rId26" w:history="1">
        <w:r w:rsidRPr="00312AF2">
          <w:rPr>
            <w:rStyle w:val="Hyperlink"/>
            <w:rFonts w:ascii="Arial" w:hAnsi="Arial" w:cs="Arial"/>
            <w:sz w:val="22"/>
          </w:rPr>
          <w:t>https://www.cbm.org/article/downloads/54741/Inclusion_in_Eye_Health_Guide.pdf</w:t>
        </w:r>
      </w:hyperlink>
      <w:r w:rsidRPr="00312AF2">
        <w:rPr>
          <w:rFonts w:ascii="Arial" w:hAnsi="Arial" w:cs="Arial"/>
          <w:sz w:val="22"/>
        </w:rPr>
        <w:t>.</w:t>
      </w:r>
    </w:p>
    <w:p w14:paraId="27266860"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110.</w:t>
      </w:r>
      <w:r w:rsidRPr="00312AF2">
        <w:rPr>
          <w:rFonts w:ascii="Arial" w:hAnsi="Arial" w:cs="Arial"/>
          <w:sz w:val="22"/>
        </w:rPr>
        <w:tab/>
        <w:t xml:space="preserve">Craig, P., et al., </w:t>
      </w:r>
      <w:r w:rsidRPr="00312AF2">
        <w:rPr>
          <w:rFonts w:ascii="Arial" w:hAnsi="Arial" w:cs="Arial"/>
          <w:i/>
          <w:sz w:val="22"/>
        </w:rPr>
        <w:t>Developing and evaluating complex interventions: the new Medical Research Council guidance.</w:t>
      </w:r>
      <w:r w:rsidRPr="00312AF2">
        <w:rPr>
          <w:rFonts w:ascii="Arial" w:hAnsi="Arial" w:cs="Arial"/>
          <w:sz w:val="22"/>
        </w:rPr>
        <w:t xml:space="preserve"> BMJ, 2008. </w:t>
      </w:r>
      <w:r w:rsidRPr="00312AF2">
        <w:rPr>
          <w:rFonts w:ascii="Arial" w:hAnsi="Arial" w:cs="Arial"/>
          <w:b/>
          <w:sz w:val="22"/>
        </w:rPr>
        <w:t>337</w:t>
      </w:r>
      <w:r w:rsidRPr="00312AF2">
        <w:rPr>
          <w:rFonts w:ascii="Arial" w:hAnsi="Arial" w:cs="Arial"/>
          <w:sz w:val="22"/>
        </w:rPr>
        <w:t>.</w:t>
      </w:r>
    </w:p>
    <w:p w14:paraId="34F0243F" w14:textId="6EED479C"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111.</w:t>
      </w:r>
      <w:r w:rsidRPr="00312AF2">
        <w:rPr>
          <w:rFonts w:ascii="Arial" w:hAnsi="Arial" w:cs="Arial"/>
          <w:sz w:val="22"/>
        </w:rPr>
        <w:tab/>
        <w:t xml:space="preserve">United Nations. </w:t>
      </w:r>
      <w:r w:rsidRPr="00312AF2">
        <w:rPr>
          <w:rFonts w:ascii="Arial" w:hAnsi="Arial" w:cs="Arial"/>
          <w:i/>
          <w:sz w:val="22"/>
        </w:rPr>
        <w:t>Convention on the Rights of Persons with Disabilities – Articles</w:t>
      </w:r>
      <w:r w:rsidRPr="00312AF2">
        <w:rPr>
          <w:rFonts w:ascii="Arial" w:hAnsi="Arial" w:cs="Arial"/>
          <w:sz w:val="22"/>
        </w:rPr>
        <w:t xml:space="preserve">. 2006; Available from: </w:t>
      </w:r>
      <w:hyperlink r:id="rId27" w:history="1">
        <w:r w:rsidRPr="00312AF2">
          <w:rPr>
            <w:rStyle w:val="Hyperlink"/>
            <w:rFonts w:ascii="Arial" w:hAnsi="Arial" w:cs="Arial"/>
            <w:sz w:val="22"/>
          </w:rPr>
          <w:t>https://www.un.org/development/desa/disabilities/convention-on-the-rights-of-persons-with-disabilities/convention-on-the-rights-of-persons-with-disabilities-2.html</w:t>
        </w:r>
      </w:hyperlink>
      <w:r w:rsidRPr="00312AF2">
        <w:rPr>
          <w:rFonts w:ascii="Arial" w:hAnsi="Arial" w:cs="Arial"/>
          <w:sz w:val="22"/>
        </w:rPr>
        <w:t>.</w:t>
      </w:r>
    </w:p>
    <w:p w14:paraId="74198862" w14:textId="72E44E1A"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112.</w:t>
      </w:r>
      <w:r w:rsidRPr="00312AF2">
        <w:rPr>
          <w:rFonts w:ascii="Arial" w:hAnsi="Arial" w:cs="Arial"/>
          <w:sz w:val="22"/>
        </w:rPr>
        <w:tab/>
        <w:t xml:space="preserve">World Health Organization. </w:t>
      </w:r>
      <w:r w:rsidRPr="00312AF2">
        <w:rPr>
          <w:rFonts w:ascii="Arial" w:hAnsi="Arial" w:cs="Arial"/>
          <w:i/>
          <w:sz w:val="22"/>
        </w:rPr>
        <w:t>WHO Global Disability Action Plan 2014-2021</w:t>
      </w:r>
      <w:r w:rsidRPr="00312AF2">
        <w:rPr>
          <w:rFonts w:ascii="Arial" w:hAnsi="Arial" w:cs="Arial"/>
          <w:sz w:val="22"/>
        </w:rPr>
        <w:t xml:space="preserve">. 2014  [cited 2018 24/04]; Available from: </w:t>
      </w:r>
      <w:hyperlink r:id="rId28" w:history="1">
        <w:r w:rsidRPr="00312AF2">
          <w:rPr>
            <w:rStyle w:val="Hyperlink"/>
            <w:rFonts w:ascii="Arial" w:hAnsi="Arial" w:cs="Arial"/>
            <w:sz w:val="22"/>
          </w:rPr>
          <w:t>http://www.who.int/disabilities/actionplan/en/</w:t>
        </w:r>
      </w:hyperlink>
      <w:r w:rsidRPr="00312AF2">
        <w:rPr>
          <w:rFonts w:ascii="Arial" w:hAnsi="Arial" w:cs="Arial"/>
          <w:sz w:val="22"/>
        </w:rPr>
        <w:t>.</w:t>
      </w:r>
    </w:p>
    <w:p w14:paraId="34697DFC"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113.</w:t>
      </w:r>
      <w:r w:rsidRPr="00312AF2">
        <w:rPr>
          <w:rFonts w:ascii="Arial" w:hAnsi="Arial" w:cs="Arial"/>
          <w:sz w:val="22"/>
        </w:rPr>
        <w:tab/>
        <w:t xml:space="preserve">Taegtmeyer, M., et al., </w:t>
      </w:r>
      <w:r w:rsidRPr="00312AF2">
        <w:rPr>
          <w:rFonts w:ascii="Arial" w:hAnsi="Arial" w:cs="Arial"/>
          <w:i/>
          <w:sz w:val="22"/>
        </w:rPr>
        <w:t>A peer-led HIV counselling and testing programme for the deaf in Kenya.</w:t>
      </w:r>
      <w:r w:rsidRPr="00312AF2">
        <w:rPr>
          <w:rFonts w:ascii="Arial" w:hAnsi="Arial" w:cs="Arial"/>
          <w:sz w:val="22"/>
        </w:rPr>
        <w:t xml:space="preserve"> Disabil Rehabil, 2009. </w:t>
      </w:r>
      <w:r w:rsidRPr="00312AF2">
        <w:rPr>
          <w:rFonts w:ascii="Arial" w:hAnsi="Arial" w:cs="Arial"/>
          <w:b/>
          <w:sz w:val="22"/>
        </w:rPr>
        <w:t>31</w:t>
      </w:r>
      <w:r w:rsidRPr="00312AF2">
        <w:rPr>
          <w:rFonts w:ascii="Arial" w:hAnsi="Arial" w:cs="Arial"/>
          <w:sz w:val="22"/>
        </w:rPr>
        <w:t>(6): p. 508-14.</w:t>
      </w:r>
    </w:p>
    <w:p w14:paraId="34630711"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114.</w:t>
      </w:r>
      <w:r w:rsidRPr="00312AF2">
        <w:rPr>
          <w:rFonts w:ascii="Arial" w:hAnsi="Arial" w:cs="Arial"/>
          <w:sz w:val="22"/>
        </w:rPr>
        <w:tab/>
        <w:t xml:space="preserve">Bright, T., et al., </w:t>
      </w:r>
      <w:r w:rsidRPr="00312AF2">
        <w:rPr>
          <w:rFonts w:ascii="Arial" w:hAnsi="Arial" w:cs="Arial"/>
          <w:i/>
          <w:sz w:val="22"/>
        </w:rPr>
        <w:t>A systematic review of strategies to increase access to health services among children in low and middle income countries.</w:t>
      </w:r>
      <w:r w:rsidRPr="00312AF2">
        <w:rPr>
          <w:rFonts w:ascii="Arial" w:hAnsi="Arial" w:cs="Arial"/>
          <w:sz w:val="22"/>
        </w:rPr>
        <w:t xml:space="preserve"> BMC Health Serv Res, 2017. </w:t>
      </w:r>
      <w:r w:rsidRPr="00312AF2">
        <w:rPr>
          <w:rFonts w:ascii="Arial" w:hAnsi="Arial" w:cs="Arial"/>
          <w:b/>
          <w:sz w:val="22"/>
        </w:rPr>
        <w:t>17</w:t>
      </w:r>
      <w:r w:rsidRPr="00312AF2">
        <w:rPr>
          <w:rFonts w:ascii="Arial" w:hAnsi="Arial" w:cs="Arial"/>
          <w:sz w:val="22"/>
        </w:rPr>
        <w:t>(1): p. 252.</w:t>
      </w:r>
    </w:p>
    <w:p w14:paraId="2F789AD8"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115.</w:t>
      </w:r>
      <w:r w:rsidRPr="00312AF2">
        <w:rPr>
          <w:rFonts w:ascii="Arial" w:hAnsi="Arial" w:cs="Arial"/>
          <w:sz w:val="22"/>
        </w:rPr>
        <w:tab/>
        <w:t xml:space="preserve">Bright, T., et al., </w:t>
      </w:r>
      <w:r w:rsidRPr="00312AF2">
        <w:rPr>
          <w:rFonts w:ascii="Arial" w:hAnsi="Arial" w:cs="Arial"/>
          <w:i/>
          <w:sz w:val="22"/>
        </w:rPr>
        <w:t>Systematic review of strategies to increase access to health services among children over five in low- and middle-income countries.</w:t>
      </w:r>
      <w:r w:rsidRPr="00312AF2">
        <w:rPr>
          <w:rFonts w:ascii="Arial" w:hAnsi="Arial" w:cs="Arial"/>
          <w:sz w:val="22"/>
        </w:rPr>
        <w:t xml:space="preserve"> Trop Med Int Health, 2018.</w:t>
      </w:r>
    </w:p>
    <w:p w14:paraId="7C120436"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116.</w:t>
      </w:r>
      <w:r w:rsidRPr="00312AF2">
        <w:rPr>
          <w:rFonts w:ascii="Arial" w:hAnsi="Arial" w:cs="Arial"/>
          <w:sz w:val="22"/>
        </w:rPr>
        <w:tab/>
        <w:t xml:space="preserve">Kuper, H., T. Smythe, and A. Duttine, </w:t>
      </w:r>
      <w:r w:rsidRPr="00312AF2">
        <w:rPr>
          <w:rFonts w:ascii="Arial" w:hAnsi="Arial" w:cs="Arial"/>
          <w:i/>
          <w:sz w:val="22"/>
        </w:rPr>
        <w:t>Reflections on Health Promotion and Disability in Low and Middle-Income Countries: Case Study of Parent-Support Programmes for Children with Congenital Zika Syndrome.</w:t>
      </w:r>
      <w:r w:rsidRPr="00312AF2">
        <w:rPr>
          <w:rFonts w:ascii="Arial" w:hAnsi="Arial" w:cs="Arial"/>
          <w:sz w:val="22"/>
        </w:rPr>
        <w:t xml:space="preserve"> Int J Environ Res Public Health, 2018. </w:t>
      </w:r>
      <w:r w:rsidRPr="00312AF2">
        <w:rPr>
          <w:rFonts w:ascii="Arial" w:hAnsi="Arial" w:cs="Arial"/>
          <w:b/>
          <w:sz w:val="22"/>
        </w:rPr>
        <w:t>15</w:t>
      </w:r>
      <w:r w:rsidRPr="00312AF2">
        <w:rPr>
          <w:rFonts w:ascii="Arial" w:hAnsi="Arial" w:cs="Arial"/>
          <w:sz w:val="22"/>
        </w:rPr>
        <w:t>(3).</w:t>
      </w:r>
    </w:p>
    <w:p w14:paraId="3F97DF38"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117.</w:t>
      </w:r>
      <w:r w:rsidRPr="00312AF2">
        <w:rPr>
          <w:rFonts w:ascii="Arial" w:hAnsi="Arial" w:cs="Arial"/>
          <w:sz w:val="22"/>
        </w:rPr>
        <w:tab/>
        <w:t xml:space="preserve">Olusanya, B.O., L.M. Luxon, and S.L. Wirz, </w:t>
      </w:r>
      <w:r w:rsidRPr="00312AF2">
        <w:rPr>
          <w:rFonts w:ascii="Arial" w:hAnsi="Arial" w:cs="Arial"/>
          <w:i/>
          <w:sz w:val="22"/>
        </w:rPr>
        <w:t>Ethical issues in screening for hearing impairment in newborns in developing countries.</w:t>
      </w:r>
      <w:r w:rsidRPr="00312AF2">
        <w:rPr>
          <w:rFonts w:ascii="Arial" w:hAnsi="Arial" w:cs="Arial"/>
          <w:sz w:val="22"/>
        </w:rPr>
        <w:t xml:space="preserve"> Journal of Medical Ethics, 2006. </w:t>
      </w:r>
      <w:r w:rsidRPr="00312AF2">
        <w:rPr>
          <w:rFonts w:ascii="Arial" w:hAnsi="Arial" w:cs="Arial"/>
          <w:b/>
          <w:sz w:val="22"/>
        </w:rPr>
        <w:t>32</w:t>
      </w:r>
      <w:r w:rsidRPr="00312AF2">
        <w:rPr>
          <w:rFonts w:ascii="Arial" w:hAnsi="Arial" w:cs="Arial"/>
          <w:sz w:val="22"/>
        </w:rPr>
        <w:t>(10): p. 588-591.</w:t>
      </w:r>
    </w:p>
    <w:p w14:paraId="6AF97BB7"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118.</w:t>
      </w:r>
      <w:r w:rsidRPr="00312AF2">
        <w:rPr>
          <w:rFonts w:ascii="Arial" w:hAnsi="Arial" w:cs="Arial"/>
          <w:sz w:val="22"/>
        </w:rPr>
        <w:tab/>
        <w:t xml:space="preserve">Robertson, J., et al., </w:t>
      </w:r>
      <w:r w:rsidRPr="00312AF2">
        <w:rPr>
          <w:rFonts w:ascii="Arial" w:hAnsi="Arial" w:cs="Arial"/>
          <w:i/>
          <w:sz w:val="22"/>
        </w:rPr>
        <w:t>The Identification of Children with, or at Significant Risk of, Intellectual Disabilities in Low</w:t>
      </w:r>
      <w:r w:rsidRPr="00312AF2">
        <w:rPr>
          <w:rFonts w:ascii="Cambria Math" w:hAnsi="Cambria Math" w:cs="Cambria Math"/>
          <w:i/>
          <w:sz w:val="22"/>
        </w:rPr>
        <w:t>‐</w:t>
      </w:r>
      <w:r w:rsidRPr="00312AF2">
        <w:rPr>
          <w:rFonts w:ascii="Arial" w:hAnsi="Arial" w:cs="Arial"/>
          <w:i/>
          <w:sz w:val="22"/>
        </w:rPr>
        <w:t xml:space="preserve"> and Middle</w:t>
      </w:r>
      <w:r w:rsidRPr="00312AF2">
        <w:rPr>
          <w:rFonts w:ascii="Cambria Math" w:hAnsi="Cambria Math" w:cs="Cambria Math"/>
          <w:i/>
          <w:sz w:val="22"/>
        </w:rPr>
        <w:t>‐</w:t>
      </w:r>
      <w:r w:rsidRPr="00312AF2">
        <w:rPr>
          <w:rFonts w:ascii="Arial" w:hAnsi="Arial" w:cs="Arial"/>
          <w:i/>
          <w:sz w:val="22"/>
        </w:rPr>
        <w:t>Income Countries: A Review.</w:t>
      </w:r>
      <w:r w:rsidRPr="00312AF2">
        <w:rPr>
          <w:rFonts w:ascii="Arial" w:hAnsi="Arial" w:cs="Arial"/>
          <w:sz w:val="22"/>
        </w:rPr>
        <w:t xml:space="preserve"> Journal of Applied Research in Intellectual Disabilities, 2012. </w:t>
      </w:r>
      <w:r w:rsidRPr="00312AF2">
        <w:rPr>
          <w:rFonts w:ascii="Arial" w:hAnsi="Arial" w:cs="Arial"/>
          <w:b/>
          <w:sz w:val="22"/>
        </w:rPr>
        <w:t>25</w:t>
      </w:r>
      <w:r w:rsidRPr="00312AF2">
        <w:rPr>
          <w:rFonts w:ascii="Arial" w:hAnsi="Arial" w:cs="Arial"/>
          <w:sz w:val="22"/>
        </w:rPr>
        <w:t>(2): p. 99-118.</w:t>
      </w:r>
    </w:p>
    <w:p w14:paraId="3767DCE9"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119.</w:t>
      </w:r>
      <w:r w:rsidRPr="00312AF2">
        <w:rPr>
          <w:rFonts w:ascii="Arial" w:hAnsi="Arial" w:cs="Arial"/>
          <w:sz w:val="22"/>
        </w:rPr>
        <w:tab/>
        <w:t xml:space="preserve">Rahman, A., et al., </w:t>
      </w:r>
      <w:r w:rsidRPr="00312AF2">
        <w:rPr>
          <w:rFonts w:ascii="Arial" w:hAnsi="Arial" w:cs="Arial"/>
          <w:i/>
          <w:sz w:val="22"/>
        </w:rPr>
        <w:t>Effectiveness of the parent-mediated intervention for children with autism spectrum disorder in south Asia in India and Pakistan (PASS): a randomised controlled trial.</w:t>
      </w:r>
      <w:r w:rsidRPr="00312AF2">
        <w:rPr>
          <w:rFonts w:ascii="Arial" w:hAnsi="Arial" w:cs="Arial"/>
          <w:sz w:val="22"/>
        </w:rPr>
        <w:t xml:space="preserve"> Lancet Psychiatry, 2016. </w:t>
      </w:r>
      <w:r w:rsidRPr="00312AF2">
        <w:rPr>
          <w:rFonts w:ascii="Arial" w:hAnsi="Arial" w:cs="Arial"/>
          <w:b/>
          <w:sz w:val="22"/>
        </w:rPr>
        <w:t>3</w:t>
      </w:r>
      <w:r w:rsidRPr="00312AF2">
        <w:rPr>
          <w:rFonts w:ascii="Arial" w:hAnsi="Arial" w:cs="Arial"/>
          <w:sz w:val="22"/>
        </w:rPr>
        <w:t>(2): p. 128-36.</w:t>
      </w:r>
    </w:p>
    <w:p w14:paraId="6837487B" w14:textId="1F55343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lastRenderedPageBreak/>
        <w:t>120.</w:t>
      </w:r>
      <w:r w:rsidRPr="00312AF2">
        <w:rPr>
          <w:rFonts w:ascii="Arial" w:hAnsi="Arial" w:cs="Arial"/>
          <w:sz w:val="22"/>
        </w:rPr>
        <w:tab/>
        <w:t xml:space="preserve">Banks, L.M. and S. Polack. </w:t>
      </w:r>
      <w:r w:rsidRPr="00312AF2">
        <w:rPr>
          <w:rFonts w:ascii="Arial" w:hAnsi="Arial" w:cs="Arial"/>
          <w:i/>
          <w:sz w:val="22"/>
        </w:rPr>
        <w:t>The Economic Costs of Exclusion and Gains of Inclusion of People with Disabilities: Evidence from Low and Middle Income Countries</w:t>
      </w:r>
      <w:r w:rsidRPr="00312AF2">
        <w:rPr>
          <w:rFonts w:ascii="Arial" w:hAnsi="Arial" w:cs="Arial"/>
          <w:sz w:val="22"/>
        </w:rPr>
        <w:t xml:space="preserve">. 2014  [cited 2018 24/04]; Available from: </w:t>
      </w:r>
      <w:hyperlink r:id="rId29" w:history="1">
        <w:r w:rsidRPr="00312AF2">
          <w:rPr>
            <w:rStyle w:val="Hyperlink"/>
            <w:rFonts w:ascii="Arial" w:hAnsi="Arial" w:cs="Arial"/>
            <w:sz w:val="22"/>
          </w:rPr>
          <w:t>http://disabilitycentre.lshtm.ac.uk/files/2014/07/Costs-of-Exclusion-and-Gains-of-Inclusion-Report.pdf</w:t>
        </w:r>
      </w:hyperlink>
      <w:r w:rsidRPr="00312AF2">
        <w:rPr>
          <w:rFonts w:ascii="Arial" w:hAnsi="Arial" w:cs="Arial"/>
          <w:sz w:val="22"/>
        </w:rPr>
        <w:t xml:space="preserve"> </w:t>
      </w:r>
    </w:p>
    <w:p w14:paraId="4370964E" w14:textId="2ECF680F"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121.</w:t>
      </w:r>
      <w:r w:rsidRPr="00312AF2">
        <w:rPr>
          <w:rFonts w:ascii="Arial" w:hAnsi="Arial" w:cs="Arial"/>
          <w:sz w:val="22"/>
        </w:rPr>
        <w:tab/>
        <w:t xml:space="preserve">World Health Organization. </w:t>
      </w:r>
      <w:r w:rsidRPr="00312AF2">
        <w:rPr>
          <w:rFonts w:ascii="Arial" w:hAnsi="Arial" w:cs="Arial"/>
          <w:i/>
          <w:sz w:val="22"/>
        </w:rPr>
        <w:t>Global Cooperation on Assistive Technologies (GATE)</w:t>
      </w:r>
      <w:r w:rsidRPr="00312AF2">
        <w:rPr>
          <w:rFonts w:ascii="Arial" w:hAnsi="Arial" w:cs="Arial"/>
          <w:sz w:val="22"/>
        </w:rPr>
        <w:t xml:space="preserve">. 2014  [cited 2018 13/04]; Available from: </w:t>
      </w:r>
      <w:hyperlink r:id="rId30" w:history="1">
        <w:r w:rsidRPr="00312AF2">
          <w:rPr>
            <w:rStyle w:val="Hyperlink"/>
            <w:rFonts w:ascii="Arial" w:hAnsi="Arial" w:cs="Arial"/>
            <w:sz w:val="22"/>
          </w:rPr>
          <w:t>http://www.who.int/phi/implementation/assistive_technology/phi_gate/en/</w:t>
        </w:r>
      </w:hyperlink>
      <w:r w:rsidRPr="00312AF2">
        <w:rPr>
          <w:rFonts w:ascii="Arial" w:hAnsi="Arial" w:cs="Arial"/>
          <w:sz w:val="22"/>
        </w:rPr>
        <w:t>.</w:t>
      </w:r>
    </w:p>
    <w:p w14:paraId="36AB92F5" w14:textId="2C35299E"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122.</w:t>
      </w:r>
      <w:r w:rsidRPr="00312AF2">
        <w:rPr>
          <w:rFonts w:ascii="Arial" w:hAnsi="Arial" w:cs="Arial"/>
          <w:sz w:val="22"/>
        </w:rPr>
        <w:tab/>
        <w:t xml:space="preserve">World Health Organization. </w:t>
      </w:r>
      <w:r w:rsidRPr="00312AF2">
        <w:rPr>
          <w:rFonts w:ascii="Arial" w:hAnsi="Arial" w:cs="Arial"/>
          <w:i/>
          <w:sz w:val="22"/>
        </w:rPr>
        <w:t>Rehabiliation 2030: A Call for Action</w:t>
      </w:r>
      <w:r w:rsidRPr="00312AF2">
        <w:rPr>
          <w:rFonts w:ascii="Arial" w:hAnsi="Arial" w:cs="Arial"/>
          <w:sz w:val="22"/>
        </w:rPr>
        <w:t xml:space="preserve">. 2017  [cited 2018 24/04]; Available from: </w:t>
      </w:r>
      <w:hyperlink r:id="rId31" w:history="1">
        <w:r w:rsidRPr="00312AF2">
          <w:rPr>
            <w:rStyle w:val="Hyperlink"/>
            <w:rFonts w:ascii="Arial" w:hAnsi="Arial" w:cs="Arial"/>
            <w:sz w:val="22"/>
          </w:rPr>
          <w:t>http://www.who.int/disabilities/care/rehab-2030/en/</w:t>
        </w:r>
      </w:hyperlink>
      <w:r w:rsidRPr="00312AF2">
        <w:rPr>
          <w:rFonts w:ascii="Arial" w:hAnsi="Arial" w:cs="Arial"/>
          <w:sz w:val="22"/>
        </w:rPr>
        <w:t>.</w:t>
      </w:r>
    </w:p>
    <w:p w14:paraId="5A6AA088"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123.</w:t>
      </w:r>
      <w:r w:rsidRPr="00312AF2">
        <w:rPr>
          <w:rFonts w:ascii="Arial" w:hAnsi="Arial" w:cs="Arial"/>
          <w:sz w:val="22"/>
        </w:rPr>
        <w:tab/>
        <w:t xml:space="preserve">Trani, J.F., et al., </w:t>
      </w:r>
      <w:r w:rsidRPr="00312AF2">
        <w:rPr>
          <w:rFonts w:ascii="Arial" w:hAnsi="Arial" w:cs="Arial"/>
          <w:i/>
          <w:sz w:val="22"/>
        </w:rPr>
        <w:t>Poverty, vulnerability, and provision of healthcare in Afghanistan.</w:t>
      </w:r>
      <w:r w:rsidRPr="00312AF2">
        <w:rPr>
          <w:rFonts w:ascii="Arial" w:hAnsi="Arial" w:cs="Arial"/>
          <w:sz w:val="22"/>
        </w:rPr>
        <w:t xml:space="preserve"> Social Science &amp; Medicine, 2010. </w:t>
      </w:r>
      <w:r w:rsidRPr="00312AF2">
        <w:rPr>
          <w:rFonts w:ascii="Arial" w:hAnsi="Arial" w:cs="Arial"/>
          <w:b/>
          <w:sz w:val="22"/>
        </w:rPr>
        <w:t>70</w:t>
      </w:r>
      <w:r w:rsidRPr="00312AF2">
        <w:rPr>
          <w:rFonts w:ascii="Arial" w:hAnsi="Arial" w:cs="Arial"/>
          <w:sz w:val="22"/>
        </w:rPr>
        <w:t>(11): p. 1745-1755.</w:t>
      </w:r>
    </w:p>
    <w:p w14:paraId="3CC15738"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124.</w:t>
      </w:r>
      <w:r w:rsidRPr="00312AF2">
        <w:rPr>
          <w:rFonts w:ascii="Arial" w:hAnsi="Arial" w:cs="Arial"/>
          <w:sz w:val="22"/>
        </w:rPr>
        <w:tab/>
        <w:t xml:space="preserve">Liu, Z., et al., </w:t>
      </w:r>
      <w:r w:rsidRPr="00312AF2">
        <w:rPr>
          <w:rFonts w:ascii="Arial" w:hAnsi="Arial" w:cs="Arial"/>
          <w:i/>
          <w:sz w:val="22"/>
        </w:rPr>
        <w:t>Chronic disease prevalence and care among the elderly in urban and rural Beijing, China - a 10/66 Dementia Research Group cross-sectional survey.</w:t>
      </w:r>
      <w:r w:rsidRPr="00312AF2">
        <w:rPr>
          <w:rFonts w:ascii="Arial" w:hAnsi="Arial" w:cs="Arial"/>
          <w:sz w:val="22"/>
        </w:rPr>
        <w:t xml:space="preserve"> BMC Public Health, 2009. </w:t>
      </w:r>
      <w:r w:rsidRPr="00312AF2">
        <w:rPr>
          <w:rFonts w:ascii="Arial" w:hAnsi="Arial" w:cs="Arial"/>
          <w:b/>
          <w:sz w:val="22"/>
        </w:rPr>
        <w:t>9</w:t>
      </w:r>
      <w:r w:rsidRPr="00312AF2">
        <w:rPr>
          <w:rFonts w:ascii="Arial" w:hAnsi="Arial" w:cs="Arial"/>
          <w:sz w:val="22"/>
        </w:rPr>
        <w:t>: p. 394.</w:t>
      </w:r>
    </w:p>
    <w:p w14:paraId="1B1378FF"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125.</w:t>
      </w:r>
      <w:r w:rsidRPr="00312AF2">
        <w:rPr>
          <w:rFonts w:ascii="Arial" w:hAnsi="Arial" w:cs="Arial"/>
          <w:sz w:val="22"/>
        </w:rPr>
        <w:tab/>
        <w:t xml:space="preserve">Rodrigues, M.A.P., et al., </w:t>
      </w:r>
      <w:r w:rsidRPr="00312AF2">
        <w:rPr>
          <w:rFonts w:ascii="Arial" w:hAnsi="Arial" w:cs="Arial"/>
          <w:i/>
          <w:sz w:val="22"/>
        </w:rPr>
        <w:t>Use of primary care services by elderly people with chronic conditions, Brazil.</w:t>
      </w:r>
      <w:r w:rsidRPr="00312AF2">
        <w:rPr>
          <w:rFonts w:ascii="Arial" w:hAnsi="Arial" w:cs="Arial"/>
          <w:sz w:val="22"/>
        </w:rPr>
        <w:t xml:space="preserve"> Revista De Saude Publica, 2009. </w:t>
      </w:r>
      <w:r w:rsidRPr="00312AF2">
        <w:rPr>
          <w:rFonts w:ascii="Arial" w:hAnsi="Arial" w:cs="Arial"/>
          <w:b/>
          <w:sz w:val="22"/>
        </w:rPr>
        <w:t>43</w:t>
      </w:r>
      <w:r w:rsidRPr="00312AF2">
        <w:rPr>
          <w:rFonts w:ascii="Arial" w:hAnsi="Arial" w:cs="Arial"/>
          <w:sz w:val="22"/>
        </w:rPr>
        <w:t>(4): p. 604-612.</w:t>
      </w:r>
    </w:p>
    <w:p w14:paraId="357DE096"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126.</w:t>
      </w:r>
      <w:r w:rsidRPr="00312AF2">
        <w:rPr>
          <w:rFonts w:ascii="Arial" w:hAnsi="Arial" w:cs="Arial"/>
          <w:sz w:val="22"/>
        </w:rPr>
        <w:tab/>
        <w:t xml:space="preserve">Fujii, R.K., et al., </w:t>
      </w:r>
      <w:r w:rsidRPr="00312AF2">
        <w:rPr>
          <w:rFonts w:ascii="Arial" w:hAnsi="Arial" w:cs="Arial"/>
          <w:i/>
          <w:sz w:val="22"/>
        </w:rPr>
        <w:t>Prevalence, Awareness, Treatment, and Burden of Major Depressive Disorder: Estimates from the National Health and Wellness Survey in Brazil.</w:t>
      </w:r>
      <w:r w:rsidRPr="00312AF2">
        <w:rPr>
          <w:rFonts w:ascii="Arial" w:hAnsi="Arial" w:cs="Arial"/>
          <w:sz w:val="22"/>
        </w:rPr>
        <w:t xml:space="preserve"> Value in Health Regional Issues, 2012. </w:t>
      </w:r>
      <w:r w:rsidRPr="00312AF2">
        <w:rPr>
          <w:rFonts w:ascii="Arial" w:hAnsi="Arial" w:cs="Arial"/>
          <w:b/>
          <w:sz w:val="22"/>
        </w:rPr>
        <w:t>1</w:t>
      </w:r>
      <w:r w:rsidRPr="00312AF2">
        <w:rPr>
          <w:rFonts w:ascii="Arial" w:hAnsi="Arial" w:cs="Arial"/>
          <w:sz w:val="22"/>
        </w:rPr>
        <w:t>(2): p. 235-243.</w:t>
      </w:r>
    </w:p>
    <w:p w14:paraId="01F4C1B6"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127.</w:t>
      </w:r>
      <w:r w:rsidRPr="00312AF2">
        <w:rPr>
          <w:rFonts w:ascii="Arial" w:hAnsi="Arial" w:cs="Arial"/>
          <w:sz w:val="22"/>
        </w:rPr>
        <w:tab/>
        <w:t xml:space="preserve">Fialho, C.B., et al., </w:t>
      </w:r>
      <w:r w:rsidRPr="00312AF2">
        <w:rPr>
          <w:rFonts w:ascii="Arial" w:hAnsi="Arial" w:cs="Arial"/>
          <w:i/>
          <w:sz w:val="22"/>
        </w:rPr>
        <w:t>Disability and use of health services by the elderly in Greater Metropolitan Belo Horizonte, Minas Gerais State, Brazil: a population-based study.</w:t>
      </w:r>
      <w:r w:rsidRPr="00312AF2">
        <w:rPr>
          <w:rFonts w:ascii="Arial" w:hAnsi="Arial" w:cs="Arial"/>
          <w:sz w:val="22"/>
        </w:rPr>
        <w:t xml:space="preserve"> Cadernos De Saude Publica, 2014. </w:t>
      </w:r>
      <w:r w:rsidRPr="00312AF2">
        <w:rPr>
          <w:rFonts w:ascii="Arial" w:hAnsi="Arial" w:cs="Arial"/>
          <w:b/>
          <w:sz w:val="22"/>
        </w:rPr>
        <w:t>30</w:t>
      </w:r>
      <w:r w:rsidRPr="00312AF2">
        <w:rPr>
          <w:rFonts w:ascii="Arial" w:hAnsi="Arial" w:cs="Arial"/>
          <w:sz w:val="22"/>
        </w:rPr>
        <w:t>(3): p. 599-610.</w:t>
      </w:r>
    </w:p>
    <w:p w14:paraId="6111CDA2"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128.</w:t>
      </w:r>
      <w:r w:rsidRPr="00312AF2">
        <w:rPr>
          <w:rFonts w:ascii="Arial" w:hAnsi="Arial" w:cs="Arial"/>
          <w:sz w:val="22"/>
        </w:rPr>
        <w:tab/>
        <w:t xml:space="preserve">Freire, D.B., et al., </w:t>
      </w:r>
      <w:r w:rsidRPr="00312AF2">
        <w:rPr>
          <w:rFonts w:ascii="Arial" w:hAnsi="Arial" w:cs="Arial"/>
          <w:i/>
          <w:sz w:val="22"/>
        </w:rPr>
        <w:t>Access by hearing-disabled individuals to health services in a southern Brazilian city.</w:t>
      </w:r>
      <w:r w:rsidRPr="00312AF2">
        <w:rPr>
          <w:rFonts w:ascii="Arial" w:hAnsi="Arial" w:cs="Arial"/>
          <w:sz w:val="22"/>
        </w:rPr>
        <w:t xml:space="preserve"> Acesso de pessoas deficientes auditivas a servicos de saude em cidade do Sul do Brasil., 2009. </w:t>
      </w:r>
      <w:r w:rsidRPr="00312AF2">
        <w:rPr>
          <w:rFonts w:ascii="Arial" w:hAnsi="Arial" w:cs="Arial"/>
          <w:b/>
          <w:sz w:val="22"/>
        </w:rPr>
        <w:t>25</w:t>
      </w:r>
      <w:r w:rsidRPr="00312AF2">
        <w:rPr>
          <w:rFonts w:ascii="Arial" w:hAnsi="Arial" w:cs="Arial"/>
          <w:sz w:val="22"/>
        </w:rPr>
        <w:t>(4): p. 889-897.</w:t>
      </w:r>
    </w:p>
    <w:p w14:paraId="67511A27"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129.</w:t>
      </w:r>
      <w:r w:rsidRPr="00312AF2">
        <w:rPr>
          <w:rFonts w:ascii="Arial" w:hAnsi="Arial" w:cs="Arial"/>
          <w:sz w:val="22"/>
        </w:rPr>
        <w:tab/>
        <w:t xml:space="preserve">Andrade, L., et al., </w:t>
      </w:r>
      <w:r w:rsidRPr="00312AF2">
        <w:rPr>
          <w:rFonts w:ascii="Arial" w:hAnsi="Arial" w:cs="Arial"/>
          <w:i/>
          <w:sz w:val="22"/>
        </w:rPr>
        <w:t>Prevalence of ICD-10 mental disorders in a catchment area in the city of São Paulo, Brazil.</w:t>
      </w:r>
      <w:r w:rsidRPr="00312AF2">
        <w:rPr>
          <w:rFonts w:ascii="Arial" w:hAnsi="Arial" w:cs="Arial"/>
          <w:sz w:val="22"/>
        </w:rPr>
        <w:t xml:space="preserve"> Soc Psychiatry Psychiatr Epidemiol 2002. </w:t>
      </w:r>
      <w:r w:rsidRPr="00312AF2">
        <w:rPr>
          <w:rFonts w:ascii="Arial" w:hAnsi="Arial" w:cs="Arial"/>
          <w:b/>
          <w:sz w:val="22"/>
        </w:rPr>
        <w:t>37</w:t>
      </w:r>
      <w:r w:rsidRPr="00312AF2">
        <w:rPr>
          <w:rFonts w:ascii="Arial" w:hAnsi="Arial" w:cs="Arial"/>
          <w:sz w:val="22"/>
        </w:rPr>
        <w:t>: p. 316–325.</w:t>
      </w:r>
    </w:p>
    <w:p w14:paraId="12A8A151"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130.</w:t>
      </w:r>
      <w:r w:rsidRPr="00312AF2">
        <w:rPr>
          <w:rFonts w:ascii="Arial" w:hAnsi="Arial" w:cs="Arial"/>
          <w:sz w:val="22"/>
        </w:rPr>
        <w:tab/>
        <w:t xml:space="preserve">Groce, N., et al., </w:t>
      </w:r>
      <w:r w:rsidRPr="00312AF2">
        <w:rPr>
          <w:rFonts w:ascii="Arial" w:hAnsi="Arial" w:cs="Arial"/>
          <w:i/>
          <w:sz w:val="22"/>
        </w:rPr>
        <w:t>HIV/AIDS and disability: a pilot survey of HIV/AIDS knowledge among a deaf population in Swaziland.</w:t>
      </w:r>
      <w:r w:rsidRPr="00312AF2">
        <w:rPr>
          <w:rFonts w:ascii="Arial" w:hAnsi="Arial" w:cs="Arial"/>
          <w:sz w:val="22"/>
        </w:rPr>
        <w:t xml:space="preserve"> International Journal of Rehabilitation Research, 2006. </w:t>
      </w:r>
      <w:r w:rsidRPr="00312AF2">
        <w:rPr>
          <w:rFonts w:ascii="Arial" w:hAnsi="Arial" w:cs="Arial"/>
          <w:b/>
          <w:sz w:val="22"/>
        </w:rPr>
        <w:t>29</w:t>
      </w:r>
      <w:r w:rsidRPr="00312AF2">
        <w:rPr>
          <w:rFonts w:ascii="Arial" w:hAnsi="Arial" w:cs="Arial"/>
          <w:sz w:val="22"/>
        </w:rPr>
        <w:t>(4): p. 319-324.</w:t>
      </w:r>
    </w:p>
    <w:p w14:paraId="56D4F382"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131.</w:t>
      </w:r>
      <w:r w:rsidRPr="00312AF2">
        <w:rPr>
          <w:rFonts w:ascii="Arial" w:hAnsi="Arial" w:cs="Arial"/>
          <w:sz w:val="22"/>
        </w:rPr>
        <w:tab/>
        <w:t xml:space="preserve">Twomey, C.D., et al., </w:t>
      </w:r>
      <w:r w:rsidRPr="00312AF2">
        <w:rPr>
          <w:rFonts w:ascii="Arial" w:hAnsi="Arial" w:cs="Arial"/>
          <w:i/>
          <w:sz w:val="22"/>
        </w:rPr>
        <w:t>Cross-sectional associations of depressive symptom severity and functioning with health service use by older people in low-and-</w:t>
      </w:r>
      <w:r w:rsidRPr="00312AF2">
        <w:rPr>
          <w:rFonts w:ascii="Arial" w:hAnsi="Arial" w:cs="Arial"/>
          <w:i/>
          <w:sz w:val="22"/>
        </w:rPr>
        <w:lastRenderedPageBreak/>
        <w:t>middle income countries.</w:t>
      </w:r>
      <w:r w:rsidRPr="00312AF2">
        <w:rPr>
          <w:rFonts w:ascii="Arial" w:hAnsi="Arial" w:cs="Arial"/>
          <w:sz w:val="22"/>
        </w:rPr>
        <w:t xml:space="preserve"> International Journal of Environmental Research and Public Health, 2015. </w:t>
      </w:r>
      <w:r w:rsidRPr="00312AF2">
        <w:rPr>
          <w:rFonts w:ascii="Arial" w:hAnsi="Arial" w:cs="Arial"/>
          <w:b/>
          <w:sz w:val="22"/>
        </w:rPr>
        <w:t>12</w:t>
      </w:r>
      <w:r w:rsidRPr="00312AF2">
        <w:rPr>
          <w:rFonts w:ascii="Arial" w:hAnsi="Arial" w:cs="Arial"/>
          <w:sz w:val="22"/>
        </w:rPr>
        <w:t>(4): p. 3774-3792.</w:t>
      </w:r>
    </w:p>
    <w:p w14:paraId="57F48050"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132.</w:t>
      </w:r>
      <w:r w:rsidRPr="00312AF2">
        <w:rPr>
          <w:rFonts w:ascii="Arial" w:hAnsi="Arial" w:cs="Arial"/>
          <w:sz w:val="22"/>
        </w:rPr>
        <w:tab/>
        <w:t xml:space="preserve">Albanese, E., et al., </w:t>
      </w:r>
      <w:r w:rsidRPr="00312AF2">
        <w:rPr>
          <w:rFonts w:ascii="Arial" w:hAnsi="Arial" w:cs="Arial"/>
          <w:i/>
          <w:sz w:val="22"/>
        </w:rPr>
        <w:t>Equity in the delivery of community healthcare to older people: findings from 10/66 Dementia Research Group cross-sectional surveys in Latin America, China, India and Nigeria.</w:t>
      </w:r>
      <w:r w:rsidRPr="00312AF2">
        <w:rPr>
          <w:rFonts w:ascii="Arial" w:hAnsi="Arial" w:cs="Arial"/>
          <w:sz w:val="22"/>
        </w:rPr>
        <w:t xml:space="preserve"> BMC health services research, 2011. </w:t>
      </w:r>
      <w:r w:rsidRPr="00312AF2">
        <w:rPr>
          <w:rFonts w:ascii="Arial" w:hAnsi="Arial" w:cs="Arial"/>
          <w:b/>
          <w:sz w:val="22"/>
        </w:rPr>
        <w:t>11</w:t>
      </w:r>
      <w:r w:rsidRPr="00312AF2">
        <w:rPr>
          <w:rFonts w:ascii="Arial" w:hAnsi="Arial" w:cs="Arial"/>
          <w:sz w:val="22"/>
        </w:rPr>
        <w:t>: p. 153.</w:t>
      </w:r>
    </w:p>
    <w:p w14:paraId="37E705C2"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133.</w:t>
      </w:r>
      <w:r w:rsidRPr="00312AF2">
        <w:rPr>
          <w:rFonts w:ascii="Arial" w:hAnsi="Arial" w:cs="Arial"/>
          <w:sz w:val="22"/>
        </w:rPr>
        <w:tab/>
        <w:t xml:space="preserve">Trani, J.F., et al., </w:t>
      </w:r>
      <w:r w:rsidRPr="00312AF2">
        <w:rPr>
          <w:rFonts w:ascii="Arial" w:hAnsi="Arial" w:cs="Arial"/>
          <w:i/>
          <w:sz w:val="22"/>
        </w:rPr>
        <w:t>Access to health care, reproductive health and disability: A large scale survey in Sierra Leone.</w:t>
      </w:r>
      <w:r w:rsidRPr="00312AF2">
        <w:rPr>
          <w:rFonts w:ascii="Arial" w:hAnsi="Arial" w:cs="Arial"/>
          <w:sz w:val="22"/>
        </w:rPr>
        <w:t xml:space="preserve"> Social Science &amp; Medicine, 2011. </w:t>
      </w:r>
      <w:r w:rsidRPr="00312AF2">
        <w:rPr>
          <w:rFonts w:ascii="Arial" w:hAnsi="Arial" w:cs="Arial"/>
          <w:b/>
          <w:sz w:val="22"/>
        </w:rPr>
        <w:t>73</w:t>
      </w:r>
      <w:r w:rsidRPr="00312AF2">
        <w:rPr>
          <w:rFonts w:ascii="Arial" w:hAnsi="Arial" w:cs="Arial"/>
          <w:sz w:val="22"/>
        </w:rPr>
        <w:t>(10): p. 1477-1489.</w:t>
      </w:r>
    </w:p>
    <w:p w14:paraId="2B504FF1"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134.</w:t>
      </w:r>
      <w:r w:rsidRPr="00312AF2">
        <w:rPr>
          <w:rFonts w:ascii="Arial" w:hAnsi="Arial" w:cs="Arial"/>
          <w:sz w:val="22"/>
        </w:rPr>
        <w:tab/>
        <w:t xml:space="preserve">Palmer, M., et al., </w:t>
      </w:r>
      <w:r w:rsidRPr="00312AF2">
        <w:rPr>
          <w:rFonts w:ascii="Arial" w:hAnsi="Arial" w:cs="Arial"/>
          <w:i/>
          <w:sz w:val="22"/>
        </w:rPr>
        <w:t>Health care utilization, cost burden and coping strategies by disability status: an analysis of the Viet Nam National Health Survey.</w:t>
      </w:r>
      <w:r w:rsidRPr="00312AF2">
        <w:rPr>
          <w:rFonts w:ascii="Arial" w:hAnsi="Arial" w:cs="Arial"/>
          <w:sz w:val="22"/>
        </w:rPr>
        <w:t xml:space="preserve"> International Journal of Health Planning and Management, 2011. </w:t>
      </w:r>
      <w:r w:rsidRPr="00312AF2">
        <w:rPr>
          <w:rFonts w:ascii="Arial" w:hAnsi="Arial" w:cs="Arial"/>
          <w:b/>
          <w:sz w:val="22"/>
        </w:rPr>
        <w:t>26</w:t>
      </w:r>
      <w:r w:rsidRPr="00312AF2">
        <w:rPr>
          <w:rFonts w:ascii="Arial" w:hAnsi="Arial" w:cs="Arial"/>
          <w:sz w:val="22"/>
        </w:rPr>
        <w:t>(3): p. e151-e168.</w:t>
      </w:r>
    </w:p>
    <w:p w14:paraId="1B6BA3AC"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135.</w:t>
      </w:r>
      <w:r w:rsidRPr="00312AF2">
        <w:rPr>
          <w:rFonts w:ascii="Arial" w:hAnsi="Arial" w:cs="Arial"/>
          <w:sz w:val="22"/>
        </w:rPr>
        <w:tab/>
        <w:t xml:space="preserve">Palmer, M.G. and T.M.T. Nguyen, </w:t>
      </w:r>
      <w:r w:rsidRPr="00312AF2">
        <w:rPr>
          <w:rFonts w:ascii="Arial" w:hAnsi="Arial" w:cs="Arial"/>
          <w:i/>
          <w:sz w:val="22"/>
        </w:rPr>
        <w:t>Mainstreaming health insurance for people with disabilities.</w:t>
      </w:r>
      <w:r w:rsidRPr="00312AF2">
        <w:rPr>
          <w:rFonts w:ascii="Arial" w:hAnsi="Arial" w:cs="Arial"/>
          <w:sz w:val="22"/>
        </w:rPr>
        <w:t xml:space="preserve"> Journal of Asian Economics, 2012. </w:t>
      </w:r>
      <w:r w:rsidRPr="00312AF2">
        <w:rPr>
          <w:rFonts w:ascii="Arial" w:hAnsi="Arial" w:cs="Arial"/>
          <w:b/>
          <w:sz w:val="22"/>
        </w:rPr>
        <w:t>23</w:t>
      </w:r>
      <w:r w:rsidRPr="00312AF2">
        <w:rPr>
          <w:rFonts w:ascii="Arial" w:hAnsi="Arial" w:cs="Arial"/>
          <w:sz w:val="22"/>
        </w:rPr>
        <w:t>(5): p. 600-613.</w:t>
      </w:r>
    </w:p>
    <w:p w14:paraId="4E3FEDE5"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136.</w:t>
      </w:r>
      <w:r w:rsidRPr="00312AF2">
        <w:rPr>
          <w:rFonts w:ascii="Arial" w:hAnsi="Arial" w:cs="Arial"/>
          <w:sz w:val="22"/>
        </w:rPr>
        <w:tab/>
        <w:t xml:space="preserve">Palmer, M.G., </w:t>
      </w:r>
      <w:r w:rsidRPr="00312AF2">
        <w:rPr>
          <w:rFonts w:ascii="Arial" w:hAnsi="Arial" w:cs="Arial"/>
          <w:i/>
          <w:sz w:val="22"/>
        </w:rPr>
        <w:t>Inequalities in Universal Health Coverage: Evidence from Vietnam.</w:t>
      </w:r>
      <w:r w:rsidRPr="00312AF2">
        <w:rPr>
          <w:rFonts w:ascii="Arial" w:hAnsi="Arial" w:cs="Arial"/>
          <w:sz w:val="22"/>
        </w:rPr>
        <w:t xml:space="preserve"> World Development, 2014. </w:t>
      </w:r>
      <w:r w:rsidRPr="00312AF2">
        <w:rPr>
          <w:rFonts w:ascii="Arial" w:hAnsi="Arial" w:cs="Arial"/>
          <w:b/>
          <w:sz w:val="22"/>
        </w:rPr>
        <w:t>64</w:t>
      </w:r>
      <w:r w:rsidRPr="00312AF2">
        <w:rPr>
          <w:rFonts w:ascii="Arial" w:hAnsi="Arial" w:cs="Arial"/>
          <w:sz w:val="22"/>
        </w:rPr>
        <w:t>: p. 384-394.</w:t>
      </w:r>
    </w:p>
    <w:p w14:paraId="1EA971C1"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137.</w:t>
      </w:r>
      <w:r w:rsidRPr="00312AF2">
        <w:rPr>
          <w:rFonts w:ascii="Arial" w:hAnsi="Arial" w:cs="Arial"/>
          <w:sz w:val="22"/>
        </w:rPr>
        <w:tab/>
        <w:t xml:space="preserve">Gudlavalleti, M.V.S., et al., </w:t>
      </w:r>
      <w:r w:rsidRPr="00312AF2">
        <w:rPr>
          <w:rFonts w:ascii="Arial" w:hAnsi="Arial" w:cs="Arial"/>
          <w:i/>
          <w:sz w:val="22"/>
        </w:rPr>
        <w:t>Access to health care and employment status of people with disabilities in South India, the SIDE (South India Disability Evidence) study.</w:t>
      </w:r>
      <w:r w:rsidRPr="00312AF2">
        <w:rPr>
          <w:rFonts w:ascii="Arial" w:hAnsi="Arial" w:cs="Arial"/>
          <w:sz w:val="22"/>
        </w:rPr>
        <w:t xml:space="preserve"> BMC Public Health, 2014. </w:t>
      </w:r>
      <w:r w:rsidRPr="00312AF2">
        <w:rPr>
          <w:rFonts w:ascii="Arial" w:hAnsi="Arial" w:cs="Arial"/>
          <w:b/>
          <w:sz w:val="22"/>
        </w:rPr>
        <w:t>14</w:t>
      </w:r>
      <w:r w:rsidRPr="00312AF2">
        <w:rPr>
          <w:rFonts w:ascii="Arial" w:hAnsi="Arial" w:cs="Arial"/>
          <w:sz w:val="22"/>
        </w:rPr>
        <w:t>(1): p. 1125.</w:t>
      </w:r>
    </w:p>
    <w:p w14:paraId="697FB441" w14:textId="77777777" w:rsidR="00C67C1C" w:rsidRPr="00312AF2" w:rsidRDefault="00C67C1C" w:rsidP="00C67C1C">
      <w:pPr>
        <w:pStyle w:val="EndNoteBibliography"/>
        <w:spacing w:after="0"/>
        <w:ind w:left="720" w:hanging="720"/>
        <w:rPr>
          <w:rFonts w:ascii="Arial" w:hAnsi="Arial" w:cs="Arial"/>
          <w:sz w:val="22"/>
        </w:rPr>
      </w:pPr>
      <w:r w:rsidRPr="00312AF2">
        <w:rPr>
          <w:rFonts w:ascii="Arial" w:hAnsi="Arial" w:cs="Arial"/>
          <w:sz w:val="22"/>
        </w:rPr>
        <w:t>138.</w:t>
      </w:r>
      <w:r w:rsidRPr="00312AF2">
        <w:rPr>
          <w:rFonts w:ascii="Arial" w:hAnsi="Arial" w:cs="Arial"/>
          <w:sz w:val="22"/>
        </w:rPr>
        <w:tab/>
        <w:t xml:space="preserve">Castro, S.S., et al., </w:t>
      </w:r>
      <w:r w:rsidRPr="00312AF2">
        <w:rPr>
          <w:rFonts w:ascii="Arial" w:hAnsi="Arial" w:cs="Arial"/>
          <w:i/>
          <w:sz w:val="22"/>
        </w:rPr>
        <w:t>[Physical disability and hospitalization in Sao Paulo, Brazil].</w:t>
      </w:r>
      <w:r w:rsidRPr="00312AF2">
        <w:rPr>
          <w:rFonts w:ascii="Arial" w:hAnsi="Arial" w:cs="Arial"/>
          <w:sz w:val="22"/>
        </w:rPr>
        <w:t xml:space="preserve"> Cad Saude Publica, 2013. </w:t>
      </w:r>
      <w:r w:rsidRPr="00312AF2">
        <w:rPr>
          <w:rFonts w:ascii="Arial" w:hAnsi="Arial" w:cs="Arial"/>
          <w:b/>
          <w:sz w:val="22"/>
        </w:rPr>
        <w:t>29</w:t>
      </w:r>
      <w:r w:rsidRPr="00312AF2">
        <w:rPr>
          <w:rFonts w:ascii="Arial" w:hAnsi="Arial" w:cs="Arial"/>
          <w:sz w:val="22"/>
        </w:rPr>
        <w:t>(5): p. 992-8.</w:t>
      </w:r>
    </w:p>
    <w:p w14:paraId="382728D2" w14:textId="77777777" w:rsidR="00C67C1C" w:rsidRPr="00312AF2" w:rsidRDefault="00C67C1C" w:rsidP="00C67C1C">
      <w:pPr>
        <w:pStyle w:val="EndNoteBibliography"/>
        <w:ind w:left="720" w:hanging="720"/>
        <w:rPr>
          <w:rFonts w:ascii="Arial" w:hAnsi="Arial" w:cs="Arial"/>
          <w:sz w:val="22"/>
        </w:rPr>
      </w:pPr>
      <w:r w:rsidRPr="00312AF2">
        <w:rPr>
          <w:rFonts w:ascii="Arial" w:hAnsi="Arial" w:cs="Arial"/>
          <w:sz w:val="22"/>
        </w:rPr>
        <w:t>139.</w:t>
      </w:r>
      <w:r w:rsidRPr="00312AF2">
        <w:rPr>
          <w:rFonts w:ascii="Arial" w:hAnsi="Arial" w:cs="Arial"/>
          <w:sz w:val="22"/>
        </w:rPr>
        <w:tab/>
        <w:t xml:space="preserve">Blay, S.L., et al., </w:t>
      </w:r>
      <w:r w:rsidRPr="00312AF2">
        <w:rPr>
          <w:rFonts w:ascii="Arial" w:hAnsi="Arial" w:cs="Arial"/>
          <w:i/>
          <w:sz w:val="22"/>
        </w:rPr>
        <w:t>Equity of access to outpatient care and hospitalization among older community residents in Brazil.</w:t>
      </w:r>
      <w:r w:rsidRPr="00312AF2">
        <w:rPr>
          <w:rFonts w:ascii="Arial" w:hAnsi="Arial" w:cs="Arial"/>
          <w:sz w:val="22"/>
        </w:rPr>
        <w:t xml:space="preserve"> Medical Care, 2008. </w:t>
      </w:r>
      <w:r w:rsidRPr="00312AF2">
        <w:rPr>
          <w:rFonts w:ascii="Arial" w:hAnsi="Arial" w:cs="Arial"/>
          <w:b/>
          <w:sz w:val="22"/>
        </w:rPr>
        <w:t>46</w:t>
      </w:r>
      <w:r w:rsidRPr="00312AF2">
        <w:rPr>
          <w:rFonts w:ascii="Arial" w:hAnsi="Arial" w:cs="Arial"/>
          <w:sz w:val="22"/>
        </w:rPr>
        <w:t>(9): p. 930-937.</w:t>
      </w:r>
    </w:p>
    <w:p w14:paraId="3E69E1B1" w14:textId="63330A83" w:rsidR="006A749E" w:rsidRPr="00634BEF" w:rsidRDefault="008A6CA4" w:rsidP="00611164">
      <w:pPr>
        <w:spacing w:line="360" w:lineRule="auto"/>
        <w:rPr>
          <w:rFonts w:ascii="Arial" w:hAnsi="Arial" w:cs="Arial"/>
        </w:rPr>
      </w:pPr>
      <w:r w:rsidRPr="00312AF2">
        <w:rPr>
          <w:rFonts w:ascii="Arial" w:hAnsi="Arial" w:cs="Arial"/>
          <w:sz w:val="22"/>
          <w:szCs w:val="22"/>
        </w:rPr>
        <w:fldChar w:fldCharType="end"/>
      </w:r>
    </w:p>
    <w:p w14:paraId="0BCBF6D5" w14:textId="0240DEF6" w:rsidR="006A749E" w:rsidRDefault="006A749E" w:rsidP="006A749E">
      <w:pPr>
        <w:pStyle w:val="Heading1"/>
      </w:pPr>
      <w:bookmarkStart w:id="30" w:name="_Toc512435208"/>
      <w:r>
        <w:lastRenderedPageBreak/>
        <w:t>Appendices</w:t>
      </w:r>
      <w:bookmarkEnd w:id="30"/>
    </w:p>
    <w:p w14:paraId="2AC8EFF8" w14:textId="77777777" w:rsidR="006A749E" w:rsidRPr="008019E4" w:rsidRDefault="006A749E" w:rsidP="006A749E">
      <w:pPr>
        <w:pStyle w:val="Heading2"/>
      </w:pPr>
      <w:bookmarkStart w:id="31" w:name="_Toc512435209"/>
      <w:r>
        <w:t xml:space="preserve">Appendix 1: </w:t>
      </w:r>
      <w:r>
        <w:rPr>
          <w:lang w:eastAsia="en-GB"/>
        </w:rPr>
        <w:t>ICF Model of Disability</w:t>
      </w:r>
      <w:bookmarkEnd w:id="31"/>
    </w:p>
    <w:p w14:paraId="79AAC579" w14:textId="77777777" w:rsidR="006A749E" w:rsidRPr="008019E4" w:rsidRDefault="006A749E" w:rsidP="006A749E">
      <w:pPr>
        <w:spacing w:line="360" w:lineRule="auto"/>
        <w:jc w:val="center"/>
        <w:rPr>
          <w:rFonts w:ascii="Arial" w:hAnsi="Arial" w:cs="Arial"/>
        </w:rPr>
      </w:pPr>
      <w:r>
        <w:rPr>
          <w:noProof/>
          <w:lang w:val="en-GB" w:eastAsia="en-GB"/>
        </w:rPr>
        <w:drawing>
          <wp:inline distT="0" distB="0" distL="0" distR="0" wp14:anchorId="07F2ABC8" wp14:editId="03B4D64D">
            <wp:extent cx="5943600" cy="3552175"/>
            <wp:effectExtent l="0" t="0" r="0" b="0"/>
            <wp:docPr id="2" name="Picture 2" descr="https://www.researchgate.net/profile/Per-Olof_Hedvall/publication/255935434/figure/fig41/AS:297930528444420@1448043581253/The-ICF-model-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esearchgate.net/profile/Per-Olof_Hedvall/publication/255935434/figure/fig41/AS:297930528444420@1448043581253/The-ICF-model-1-2.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3600" cy="3552175"/>
                    </a:xfrm>
                    <a:prstGeom prst="rect">
                      <a:avLst/>
                    </a:prstGeom>
                    <a:noFill/>
                    <a:ln>
                      <a:noFill/>
                    </a:ln>
                  </pic:spPr>
                </pic:pic>
              </a:graphicData>
            </a:graphic>
          </wp:inline>
        </w:drawing>
      </w:r>
    </w:p>
    <w:p w14:paraId="27669EA1" w14:textId="77777777" w:rsidR="006A749E" w:rsidRDefault="006A749E" w:rsidP="006A749E">
      <w:pPr>
        <w:pStyle w:val="Caption"/>
        <w:spacing w:line="360" w:lineRule="auto"/>
        <w:rPr>
          <w:rFonts w:ascii="Arial" w:hAnsi="Arial" w:cs="Arial"/>
          <w:color w:val="auto"/>
          <w:sz w:val="24"/>
          <w:szCs w:val="24"/>
        </w:rPr>
      </w:pPr>
    </w:p>
    <w:p w14:paraId="26E06114" w14:textId="77777777" w:rsidR="006A749E" w:rsidRDefault="006A749E" w:rsidP="006A749E">
      <w:pPr>
        <w:rPr>
          <w:rFonts w:ascii="Arial" w:hAnsi="Arial" w:cs="Arial"/>
          <w:b/>
          <w:bCs/>
          <w:sz w:val="24"/>
          <w:szCs w:val="24"/>
        </w:rPr>
      </w:pPr>
      <w:r>
        <w:rPr>
          <w:rFonts w:ascii="Arial" w:hAnsi="Arial" w:cs="Arial"/>
          <w:sz w:val="24"/>
          <w:szCs w:val="24"/>
        </w:rPr>
        <w:br w:type="page"/>
      </w:r>
    </w:p>
    <w:p w14:paraId="08F906E6" w14:textId="77777777" w:rsidR="006A749E" w:rsidRDefault="006A749E" w:rsidP="006A749E">
      <w:pPr>
        <w:pStyle w:val="Heading2"/>
      </w:pPr>
      <w:bookmarkStart w:id="32" w:name="_Toc512435210"/>
      <w:r>
        <w:lastRenderedPageBreak/>
        <w:t>Appendix 2: Systematic review methodology</w:t>
      </w:r>
      <w:bookmarkEnd w:id="32"/>
    </w:p>
    <w:p w14:paraId="548A55BC" w14:textId="77777777" w:rsidR="006A749E" w:rsidRPr="006A749E" w:rsidRDefault="006A749E" w:rsidP="006A749E"/>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0"/>
      </w:tblGrid>
      <w:tr w:rsidR="006A749E" w:rsidRPr="007C455A" w14:paraId="33D11AD9" w14:textId="77777777" w:rsidTr="004A1DEA">
        <w:tc>
          <w:tcPr>
            <w:tcW w:w="9010" w:type="dxa"/>
          </w:tcPr>
          <w:p w14:paraId="5A07DF44" w14:textId="6BFAF654" w:rsidR="006A749E" w:rsidRPr="007C455A" w:rsidRDefault="006A749E" w:rsidP="004A1DEA">
            <w:pPr>
              <w:pStyle w:val="p2"/>
              <w:spacing w:line="360" w:lineRule="auto"/>
              <w:rPr>
                <w:rFonts w:ascii="Arial" w:hAnsi="Arial" w:cs="Arial"/>
                <w:sz w:val="24"/>
                <w:szCs w:val="24"/>
              </w:rPr>
            </w:pPr>
            <w:r w:rsidRPr="007C455A">
              <w:rPr>
                <w:rFonts w:ascii="Arial" w:hAnsi="Arial" w:cs="Arial"/>
                <w:sz w:val="24"/>
                <w:szCs w:val="24"/>
              </w:rPr>
              <w:t>Key features of systematic review</w:t>
            </w:r>
          </w:p>
          <w:p w14:paraId="7B0D28F6" w14:textId="77777777" w:rsidR="006A749E" w:rsidRPr="007C455A" w:rsidRDefault="006A749E" w:rsidP="004A1DEA">
            <w:pPr>
              <w:pStyle w:val="ListParagraph"/>
              <w:numPr>
                <w:ilvl w:val="0"/>
                <w:numId w:val="23"/>
              </w:numPr>
              <w:spacing w:before="100" w:beforeAutospacing="1" w:after="240" w:line="360" w:lineRule="auto"/>
              <w:rPr>
                <w:rFonts w:ascii="Arial" w:hAnsi="Arial" w:cs="Arial"/>
              </w:rPr>
            </w:pPr>
            <w:bookmarkStart w:id="33" w:name="_Toc451412421"/>
            <w:r w:rsidRPr="007C455A">
              <w:rPr>
                <w:rFonts w:ascii="Arial" w:hAnsi="Arial" w:cs="Arial"/>
              </w:rPr>
              <w:t xml:space="preserve">Topic: Access to health services (general and rehabilitation/specialist) for people with disabilities in Low and Middle Income Countries (LMICs) </w:t>
            </w:r>
            <w:bookmarkEnd w:id="33"/>
          </w:p>
          <w:p w14:paraId="42E96FD6" w14:textId="77777777" w:rsidR="006A749E" w:rsidRPr="007C455A" w:rsidRDefault="006A749E" w:rsidP="004A1DEA">
            <w:pPr>
              <w:pStyle w:val="ListParagraph"/>
              <w:numPr>
                <w:ilvl w:val="0"/>
                <w:numId w:val="23"/>
              </w:numPr>
              <w:spacing w:before="100" w:beforeAutospacing="1" w:after="240" w:line="360" w:lineRule="auto"/>
              <w:rPr>
                <w:rFonts w:ascii="Arial" w:hAnsi="Arial" w:cs="Arial"/>
              </w:rPr>
            </w:pPr>
            <w:r w:rsidRPr="007C455A">
              <w:rPr>
                <w:rFonts w:ascii="Arial" w:hAnsi="Arial" w:cs="Arial"/>
              </w:rPr>
              <w:t>Eligibility criteria: quantitative studies, of people with disabilities in LMICs</w:t>
            </w:r>
          </w:p>
          <w:p w14:paraId="107431FF" w14:textId="77777777" w:rsidR="006A749E" w:rsidRPr="007C455A" w:rsidRDefault="006A749E" w:rsidP="004A1DEA">
            <w:pPr>
              <w:pStyle w:val="ListParagraph"/>
              <w:numPr>
                <w:ilvl w:val="0"/>
                <w:numId w:val="23"/>
              </w:numPr>
              <w:spacing w:before="100" w:beforeAutospacing="1" w:after="240" w:line="360" w:lineRule="auto"/>
              <w:rPr>
                <w:rFonts w:ascii="Arial" w:hAnsi="Arial" w:cs="Arial"/>
              </w:rPr>
            </w:pPr>
            <w:r w:rsidRPr="007C455A">
              <w:rPr>
                <w:rFonts w:ascii="Arial" w:hAnsi="Arial" w:cs="Arial"/>
              </w:rPr>
              <w:t>Measures of healthcare access included: utilization, coverage, adherence, expenditure, quality of care, barriers to access</w:t>
            </w:r>
          </w:p>
          <w:p w14:paraId="54AEC187" w14:textId="77777777" w:rsidR="006A749E" w:rsidRPr="007C455A" w:rsidRDefault="006A749E" w:rsidP="004A1DEA">
            <w:pPr>
              <w:pStyle w:val="ListParagraph"/>
              <w:numPr>
                <w:ilvl w:val="0"/>
                <w:numId w:val="23"/>
              </w:numPr>
              <w:spacing w:before="100" w:beforeAutospacing="1" w:after="240" w:line="360" w:lineRule="auto"/>
              <w:rPr>
                <w:rFonts w:ascii="Arial" w:hAnsi="Arial" w:cs="Arial"/>
              </w:rPr>
            </w:pPr>
            <w:r w:rsidRPr="007C455A">
              <w:rPr>
                <w:rFonts w:ascii="Arial" w:hAnsi="Arial" w:cs="Arial"/>
              </w:rPr>
              <w:t>Disability measures included: functional status, self-reported disability, impairments, specific health conditions</w:t>
            </w:r>
          </w:p>
          <w:p w14:paraId="4F43333B" w14:textId="77777777" w:rsidR="006A749E" w:rsidRPr="007C455A" w:rsidRDefault="006A749E" w:rsidP="004A1DEA">
            <w:pPr>
              <w:pStyle w:val="ListParagraph"/>
              <w:numPr>
                <w:ilvl w:val="0"/>
                <w:numId w:val="23"/>
              </w:numPr>
              <w:spacing w:before="100" w:beforeAutospacing="1" w:after="240" w:line="360" w:lineRule="auto"/>
              <w:rPr>
                <w:rFonts w:ascii="Arial" w:hAnsi="Arial" w:cs="Arial"/>
              </w:rPr>
            </w:pPr>
            <w:r w:rsidRPr="007C455A">
              <w:rPr>
                <w:rFonts w:ascii="Arial" w:hAnsi="Arial" w:cs="Arial"/>
              </w:rPr>
              <w:t xml:space="preserve">Information sources: Six databases (EMBASE, Global Health, CINAHL, Web of Science, MEDLINE, and PSYCINFO) were searched. </w:t>
            </w:r>
          </w:p>
          <w:p w14:paraId="60113A72" w14:textId="77777777" w:rsidR="006A749E" w:rsidRPr="007C455A" w:rsidRDefault="006A749E" w:rsidP="004A1DEA">
            <w:pPr>
              <w:pStyle w:val="ListParagraph"/>
              <w:numPr>
                <w:ilvl w:val="0"/>
                <w:numId w:val="23"/>
              </w:numPr>
              <w:spacing w:before="100" w:beforeAutospacing="1" w:after="240" w:line="360" w:lineRule="auto"/>
              <w:rPr>
                <w:rFonts w:ascii="Arial" w:hAnsi="Arial" w:cs="Arial"/>
              </w:rPr>
            </w:pPr>
            <w:r w:rsidRPr="007C455A">
              <w:rPr>
                <w:rFonts w:ascii="Arial" w:hAnsi="Arial" w:cs="Arial"/>
                <w:color w:val="000000"/>
              </w:rPr>
              <w:t xml:space="preserve">Identification of eligible studies: Titles, abstracts and full texts were screened for eligibility by two authors (TB and HK). </w:t>
            </w:r>
          </w:p>
          <w:p w14:paraId="0FFC035B" w14:textId="77777777" w:rsidR="006A749E" w:rsidRPr="007C455A" w:rsidRDefault="006A749E" w:rsidP="004A1DEA">
            <w:pPr>
              <w:pStyle w:val="ListParagraph"/>
              <w:numPr>
                <w:ilvl w:val="0"/>
                <w:numId w:val="23"/>
              </w:numPr>
              <w:spacing w:before="100" w:beforeAutospacing="1" w:after="240" w:line="360" w:lineRule="auto"/>
              <w:rPr>
                <w:rFonts w:ascii="Arial" w:hAnsi="Arial" w:cs="Arial"/>
              </w:rPr>
            </w:pPr>
            <w:r w:rsidRPr="007C455A">
              <w:rPr>
                <w:rFonts w:ascii="Arial" w:hAnsi="Arial" w:cs="Arial"/>
                <w:color w:val="000000"/>
              </w:rPr>
              <w:t>Data extraction: Data extracted by TB into an Excel database, with checking by HK for accuracy.</w:t>
            </w:r>
          </w:p>
          <w:p w14:paraId="521968AA" w14:textId="77777777" w:rsidR="006A749E" w:rsidRPr="007C455A" w:rsidRDefault="006A749E" w:rsidP="004A1DEA">
            <w:pPr>
              <w:pStyle w:val="ListParagraph"/>
              <w:numPr>
                <w:ilvl w:val="0"/>
                <w:numId w:val="23"/>
              </w:numPr>
              <w:spacing w:before="100" w:beforeAutospacing="1" w:after="240" w:line="360" w:lineRule="auto"/>
              <w:rPr>
                <w:rFonts w:ascii="Arial" w:hAnsi="Arial" w:cs="Arial"/>
              </w:rPr>
            </w:pPr>
            <w:r w:rsidRPr="007C455A">
              <w:rPr>
                <w:rFonts w:ascii="Arial" w:hAnsi="Arial" w:cs="Arial"/>
                <w:color w:val="000000"/>
              </w:rPr>
              <w:t xml:space="preserve">Risk of bias assessment: </w:t>
            </w:r>
            <w:r w:rsidRPr="007C455A">
              <w:rPr>
                <w:rFonts w:ascii="Arial" w:hAnsi="Arial" w:cs="Arial"/>
              </w:rPr>
              <w:t xml:space="preserve">Quality assessments of all eligible studies were carried out independently by two reviewers (TB and HK). </w:t>
            </w:r>
          </w:p>
        </w:tc>
      </w:tr>
    </w:tbl>
    <w:p w14:paraId="77FFCF8B" w14:textId="77777777" w:rsidR="006A749E" w:rsidRPr="007C455A" w:rsidRDefault="006A749E" w:rsidP="006A749E">
      <w:pPr>
        <w:pStyle w:val="p2"/>
        <w:spacing w:line="360" w:lineRule="auto"/>
        <w:rPr>
          <w:rFonts w:ascii="Arial" w:hAnsi="Arial" w:cs="Arial"/>
          <w:sz w:val="24"/>
          <w:szCs w:val="24"/>
        </w:rPr>
      </w:pPr>
    </w:p>
    <w:p w14:paraId="2BCA0A19" w14:textId="77777777" w:rsidR="006A749E" w:rsidRDefault="006A749E" w:rsidP="006A749E">
      <w:pPr>
        <w:rPr>
          <w:lang w:eastAsia="en-GB"/>
        </w:rPr>
      </w:pPr>
      <w:r>
        <w:rPr>
          <w:lang w:eastAsia="en-GB"/>
        </w:rPr>
        <w:br w:type="page"/>
      </w:r>
    </w:p>
    <w:p w14:paraId="6580DBC9" w14:textId="3F4CE59E" w:rsidR="006A749E" w:rsidRPr="006A749E" w:rsidRDefault="006A749E" w:rsidP="006A749E">
      <w:pPr>
        <w:pStyle w:val="Heading2"/>
        <w:spacing w:after="240"/>
      </w:pPr>
      <w:bookmarkStart w:id="34" w:name="_Toc512435211"/>
      <w:r>
        <w:lastRenderedPageBreak/>
        <w:t>Appendix 3: Description of studies included in systematic review of access to general healthcare among people with disabilities</w:t>
      </w:r>
      <w:bookmarkEnd w:id="34"/>
    </w:p>
    <w:p w14:paraId="1B7CAA7B" w14:textId="4FDFA10F" w:rsidR="006A749E" w:rsidRPr="006A749E" w:rsidRDefault="006A749E" w:rsidP="006A749E">
      <w:pPr>
        <w:spacing w:line="360" w:lineRule="auto"/>
        <w:rPr>
          <w:rFonts w:ascii="Arial" w:hAnsi="Arial" w:cs="Arial"/>
          <w:sz w:val="20"/>
        </w:rPr>
      </w:pPr>
      <w:r w:rsidRPr="006A749E">
        <w:rPr>
          <w:rFonts w:ascii="Arial" w:hAnsi="Arial" w:cs="Arial"/>
          <w:sz w:val="20"/>
        </w:rPr>
        <w:t xml:space="preserve">A total of 13,045 studies were initially identified by the electronic searches, of which 49 studies were selected for inclusion in the review on access to general healthcare. The features of the included studies are described in Table 5. Overall, the studies included provided data for 1,510,959 people across 75 countries. Most of the studies were conducted after 2010. Studies were widely distributed across geographic region, type of disability and age group of participant. Most of the studies were cross-sectional studies (73%) or case-control studies (27%), and no intervention studies were identified. Most of the studies used utilization or coverage as their measure of healthcare access. Of the included studies, 55% were judged to have low risk of bias, 35% medium, and 10% high risk of bias. </w:t>
      </w:r>
    </w:p>
    <w:p w14:paraId="4FE1C9D9" w14:textId="6785CCA0" w:rsidR="006A749E" w:rsidRPr="006A749E" w:rsidRDefault="006A749E" w:rsidP="006A749E">
      <w:pPr>
        <w:spacing w:after="0" w:line="360" w:lineRule="auto"/>
        <w:rPr>
          <w:rFonts w:ascii="Arial" w:hAnsi="Arial" w:cs="Arial"/>
          <w:sz w:val="18"/>
        </w:rPr>
      </w:pPr>
      <w:r w:rsidRPr="006A749E">
        <w:rPr>
          <w:rFonts w:ascii="Arial" w:hAnsi="Arial" w:cs="Arial"/>
          <w:b/>
          <w:sz w:val="18"/>
        </w:rPr>
        <w:t>Table 5:</w:t>
      </w:r>
      <w:r w:rsidRPr="006A749E">
        <w:rPr>
          <w:rFonts w:ascii="Arial" w:hAnsi="Arial" w:cs="Arial"/>
          <w:sz w:val="18"/>
        </w:rPr>
        <w:t xml:space="preserve"> Characteristics of included studies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3"/>
        <w:gridCol w:w="4774"/>
        <w:gridCol w:w="1128"/>
        <w:gridCol w:w="1315"/>
      </w:tblGrid>
      <w:tr w:rsidR="006A749E" w:rsidRPr="006A749E" w14:paraId="7D7EE59D" w14:textId="77777777" w:rsidTr="006A749E">
        <w:trPr>
          <w:trHeight w:val="237"/>
        </w:trPr>
        <w:tc>
          <w:tcPr>
            <w:tcW w:w="1141" w:type="pct"/>
            <w:shd w:val="clear" w:color="auto" w:fill="E7E6E6" w:themeFill="background2"/>
            <w:noWrap/>
            <w:vAlign w:val="bottom"/>
            <w:hideMark/>
          </w:tcPr>
          <w:p w14:paraId="240958CF"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Variable</w:t>
            </w:r>
          </w:p>
        </w:tc>
        <w:tc>
          <w:tcPr>
            <w:tcW w:w="2553" w:type="pct"/>
            <w:shd w:val="clear" w:color="auto" w:fill="E7E6E6" w:themeFill="background2"/>
            <w:noWrap/>
            <w:vAlign w:val="bottom"/>
            <w:hideMark/>
          </w:tcPr>
          <w:p w14:paraId="15A0C1E9" w14:textId="77777777" w:rsidR="006A749E" w:rsidRPr="006A749E" w:rsidRDefault="006A749E" w:rsidP="006A749E">
            <w:pPr>
              <w:spacing w:after="0" w:line="360" w:lineRule="auto"/>
              <w:rPr>
                <w:rFonts w:ascii="Arial" w:hAnsi="Arial" w:cs="Arial"/>
                <w:color w:val="000000"/>
                <w:sz w:val="16"/>
              </w:rPr>
            </w:pPr>
          </w:p>
        </w:tc>
        <w:tc>
          <w:tcPr>
            <w:tcW w:w="603" w:type="pct"/>
            <w:shd w:val="clear" w:color="auto" w:fill="E7E6E6" w:themeFill="background2"/>
            <w:noWrap/>
            <w:vAlign w:val="bottom"/>
            <w:hideMark/>
          </w:tcPr>
          <w:p w14:paraId="533BD0C6"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Number</w:t>
            </w:r>
          </w:p>
        </w:tc>
        <w:tc>
          <w:tcPr>
            <w:tcW w:w="703" w:type="pct"/>
            <w:shd w:val="clear" w:color="auto" w:fill="E7E6E6" w:themeFill="background2"/>
            <w:noWrap/>
            <w:vAlign w:val="bottom"/>
            <w:hideMark/>
          </w:tcPr>
          <w:p w14:paraId="38C5208F"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w:t>
            </w:r>
          </w:p>
        </w:tc>
      </w:tr>
      <w:tr w:rsidR="006A749E" w:rsidRPr="006A749E" w14:paraId="63139EED" w14:textId="77777777" w:rsidTr="006A749E">
        <w:trPr>
          <w:trHeight w:val="237"/>
        </w:trPr>
        <w:tc>
          <w:tcPr>
            <w:tcW w:w="1141" w:type="pct"/>
            <w:shd w:val="clear" w:color="auto" w:fill="auto"/>
            <w:noWrap/>
            <w:vAlign w:val="bottom"/>
            <w:hideMark/>
          </w:tcPr>
          <w:p w14:paraId="083BA5CF"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Region</w:t>
            </w:r>
          </w:p>
        </w:tc>
        <w:tc>
          <w:tcPr>
            <w:tcW w:w="2553" w:type="pct"/>
            <w:shd w:val="clear" w:color="auto" w:fill="auto"/>
            <w:noWrap/>
            <w:vAlign w:val="bottom"/>
            <w:hideMark/>
          </w:tcPr>
          <w:p w14:paraId="7354ADB8"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 xml:space="preserve">Latin America/Caribbean </w:t>
            </w:r>
          </w:p>
        </w:tc>
        <w:tc>
          <w:tcPr>
            <w:tcW w:w="603" w:type="pct"/>
            <w:shd w:val="clear" w:color="auto" w:fill="auto"/>
            <w:noWrap/>
            <w:vAlign w:val="bottom"/>
            <w:hideMark/>
          </w:tcPr>
          <w:p w14:paraId="12995C8A"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10</w:t>
            </w:r>
          </w:p>
        </w:tc>
        <w:tc>
          <w:tcPr>
            <w:tcW w:w="703" w:type="pct"/>
            <w:shd w:val="clear" w:color="auto" w:fill="auto"/>
            <w:noWrap/>
            <w:vAlign w:val="bottom"/>
            <w:hideMark/>
          </w:tcPr>
          <w:p w14:paraId="207FD4CE"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20</w:t>
            </w:r>
          </w:p>
        </w:tc>
      </w:tr>
      <w:tr w:rsidR="006A749E" w:rsidRPr="006A749E" w14:paraId="7CA3639A" w14:textId="77777777" w:rsidTr="006A749E">
        <w:trPr>
          <w:trHeight w:val="237"/>
        </w:trPr>
        <w:tc>
          <w:tcPr>
            <w:tcW w:w="1141" w:type="pct"/>
            <w:shd w:val="clear" w:color="auto" w:fill="auto"/>
            <w:noWrap/>
            <w:vAlign w:val="bottom"/>
            <w:hideMark/>
          </w:tcPr>
          <w:p w14:paraId="02C4DDDE"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 </w:t>
            </w:r>
          </w:p>
        </w:tc>
        <w:tc>
          <w:tcPr>
            <w:tcW w:w="2553" w:type="pct"/>
            <w:shd w:val="clear" w:color="auto" w:fill="auto"/>
            <w:noWrap/>
            <w:vAlign w:val="bottom"/>
            <w:hideMark/>
          </w:tcPr>
          <w:p w14:paraId="5580331D"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 xml:space="preserve">East Asia/Pacific </w:t>
            </w:r>
          </w:p>
        </w:tc>
        <w:tc>
          <w:tcPr>
            <w:tcW w:w="603" w:type="pct"/>
            <w:shd w:val="clear" w:color="auto" w:fill="auto"/>
            <w:noWrap/>
            <w:vAlign w:val="bottom"/>
            <w:hideMark/>
          </w:tcPr>
          <w:p w14:paraId="3235B27C"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8</w:t>
            </w:r>
          </w:p>
        </w:tc>
        <w:tc>
          <w:tcPr>
            <w:tcW w:w="703" w:type="pct"/>
            <w:shd w:val="clear" w:color="auto" w:fill="auto"/>
            <w:noWrap/>
            <w:vAlign w:val="bottom"/>
            <w:hideMark/>
          </w:tcPr>
          <w:p w14:paraId="510D0C72"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16</w:t>
            </w:r>
          </w:p>
        </w:tc>
      </w:tr>
      <w:tr w:rsidR="006A749E" w:rsidRPr="006A749E" w14:paraId="40199CFA" w14:textId="77777777" w:rsidTr="006A749E">
        <w:trPr>
          <w:trHeight w:val="237"/>
        </w:trPr>
        <w:tc>
          <w:tcPr>
            <w:tcW w:w="1141" w:type="pct"/>
            <w:shd w:val="clear" w:color="auto" w:fill="auto"/>
            <w:noWrap/>
            <w:vAlign w:val="bottom"/>
            <w:hideMark/>
          </w:tcPr>
          <w:p w14:paraId="23310442"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 </w:t>
            </w:r>
          </w:p>
        </w:tc>
        <w:tc>
          <w:tcPr>
            <w:tcW w:w="2553" w:type="pct"/>
            <w:shd w:val="clear" w:color="auto" w:fill="auto"/>
            <w:noWrap/>
            <w:vAlign w:val="bottom"/>
            <w:hideMark/>
          </w:tcPr>
          <w:p w14:paraId="2A7D0E73"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 xml:space="preserve">Sub-Saharan Africa </w:t>
            </w:r>
          </w:p>
        </w:tc>
        <w:tc>
          <w:tcPr>
            <w:tcW w:w="603" w:type="pct"/>
            <w:shd w:val="clear" w:color="auto" w:fill="auto"/>
            <w:noWrap/>
            <w:vAlign w:val="bottom"/>
            <w:hideMark/>
          </w:tcPr>
          <w:p w14:paraId="1AA02DA4"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17</w:t>
            </w:r>
          </w:p>
        </w:tc>
        <w:tc>
          <w:tcPr>
            <w:tcW w:w="703" w:type="pct"/>
            <w:shd w:val="clear" w:color="auto" w:fill="auto"/>
            <w:noWrap/>
            <w:vAlign w:val="bottom"/>
            <w:hideMark/>
          </w:tcPr>
          <w:p w14:paraId="0E03BA95"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35</w:t>
            </w:r>
          </w:p>
        </w:tc>
      </w:tr>
      <w:tr w:rsidR="006A749E" w:rsidRPr="006A749E" w14:paraId="7E30C049" w14:textId="77777777" w:rsidTr="006A749E">
        <w:trPr>
          <w:trHeight w:val="237"/>
        </w:trPr>
        <w:tc>
          <w:tcPr>
            <w:tcW w:w="1141" w:type="pct"/>
            <w:shd w:val="clear" w:color="auto" w:fill="auto"/>
            <w:noWrap/>
            <w:vAlign w:val="bottom"/>
            <w:hideMark/>
          </w:tcPr>
          <w:p w14:paraId="31A7FB29"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 </w:t>
            </w:r>
          </w:p>
        </w:tc>
        <w:tc>
          <w:tcPr>
            <w:tcW w:w="2553" w:type="pct"/>
            <w:shd w:val="clear" w:color="auto" w:fill="auto"/>
            <w:noWrap/>
            <w:vAlign w:val="bottom"/>
            <w:hideMark/>
          </w:tcPr>
          <w:p w14:paraId="145B33A8"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 xml:space="preserve">Middle east </w:t>
            </w:r>
          </w:p>
        </w:tc>
        <w:tc>
          <w:tcPr>
            <w:tcW w:w="603" w:type="pct"/>
            <w:shd w:val="clear" w:color="auto" w:fill="auto"/>
            <w:noWrap/>
            <w:vAlign w:val="bottom"/>
            <w:hideMark/>
          </w:tcPr>
          <w:p w14:paraId="09D96CC1"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3</w:t>
            </w:r>
          </w:p>
        </w:tc>
        <w:tc>
          <w:tcPr>
            <w:tcW w:w="703" w:type="pct"/>
            <w:shd w:val="clear" w:color="auto" w:fill="auto"/>
            <w:noWrap/>
            <w:vAlign w:val="bottom"/>
            <w:hideMark/>
          </w:tcPr>
          <w:p w14:paraId="752DEED8"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6</w:t>
            </w:r>
          </w:p>
        </w:tc>
      </w:tr>
      <w:tr w:rsidR="006A749E" w:rsidRPr="006A749E" w14:paraId="62ED3942" w14:textId="77777777" w:rsidTr="006A749E">
        <w:trPr>
          <w:trHeight w:val="237"/>
        </w:trPr>
        <w:tc>
          <w:tcPr>
            <w:tcW w:w="1141" w:type="pct"/>
            <w:shd w:val="clear" w:color="auto" w:fill="auto"/>
            <w:noWrap/>
            <w:vAlign w:val="bottom"/>
            <w:hideMark/>
          </w:tcPr>
          <w:p w14:paraId="2F4DBF69"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 </w:t>
            </w:r>
          </w:p>
        </w:tc>
        <w:tc>
          <w:tcPr>
            <w:tcW w:w="2553" w:type="pct"/>
            <w:shd w:val="clear" w:color="auto" w:fill="auto"/>
            <w:noWrap/>
            <w:vAlign w:val="bottom"/>
            <w:hideMark/>
          </w:tcPr>
          <w:p w14:paraId="54B4E19B"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 xml:space="preserve">South Asia </w:t>
            </w:r>
          </w:p>
        </w:tc>
        <w:tc>
          <w:tcPr>
            <w:tcW w:w="603" w:type="pct"/>
            <w:shd w:val="clear" w:color="auto" w:fill="auto"/>
            <w:noWrap/>
            <w:vAlign w:val="bottom"/>
            <w:hideMark/>
          </w:tcPr>
          <w:p w14:paraId="3A3FD592"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5</w:t>
            </w:r>
          </w:p>
        </w:tc>
        <w:tc>
          <w:tcPr>
            <w:tcW w:w="703" w:type="pct"/>
            <w:shd w:val="clear" w:color="auto" w:fill="auto"/>
            <w:noWrap/>
            <w:vAlign w:val="bottom"/>
            <w:hideMark/>
          </w:tcPr>
          <w:p w14:paraId="3DF108D9"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10</w:t>
            </w:r>
          </w:p>
        </w:tc>
      </w:tr>
      <w:tr w:rsidR="006A749E" w:rsidRPr="006A749E" w14:paraId="4853E9FC" w14:textId="77777777" w:rsidTr="006A749E">
        <w:trPr>
          <w:trHeight w:val="237"/>
        </w:trPr>
        <w:tc>
          <w:tcPr>
            <w:tcW w:w="1141" w:type="pct"/>
            <w:shd w:val="clear" w:color="auto" w:fill="auto"/>
            <w:noWrap/>
            <w:vAlign w:val="bottom"/>
            <w:hideMark/>
          </w:tcPr>
          <w:p w14:paraId="41BA7D4E"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 </w:t>
            </w:r>
          </w:p>
        </w:tc>
        <w:tc>
          <w:tcPr>
            <w:tcW w:w="2553" w:type="pct"/>
            <w:shd w:val="clear" w:color="auto" w:fill="auto"/>
            <w:noWrap/>
            <w:vAlign w:val="bottom"/>
            <w:hideMark/>
          </w:tcPr>
          <w:p w14:paraId="2A65FB7E"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 xml:space="preserve">Europe/Central Asia </w:t>
            </w:r>
          </w:p>
        </w:tc>
        <w:tc>
          <w:tcPr>
            <w:tcW w:w="603" w:type="pct"/>
            <w:shd w:val="clear" w:color="auto" w:fill="auto"/>
            <w:noWrap/>
            <w:vAlign w:val="bottom"/>
            <w:hideMark/>
          </w:tcPr>
          <w:p w14:paraId="256DE8AB"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1</w:t>
            </w:r>
          </w:p>
        </w:tc>
        <w:tc>
          <w:tcPr>
            <w:tcW w:w="703" w:type="pct"/>
            <w:shd w:val="clear" w:color="auto" w:fill="auto"/>
            <w:noWrap/>
            <w:vAlign w:val="bottom"/>
            <w:hideMark/>
          </w:tcPr>
          <w:p w14:paraId="04839E13"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2</w:t>
            </w:r>
          </w:p>
        </w:tc>
      </w:tr>
      <w:tr w:rsidR="006A749E" w:rsidRPr="006A749E" w14:paraId="2B434F49" w14:textId="77777777" w:rsidTr="006A749E">
        <w:trPr>
          <w:trHeight w:val="237"/>
        </w:trPr>
        <w:tc>
          <w:tcPr>
            <w:tcW w:w="1141" w:type="pct"/>
            <w:shd w:val="clear" w:color="auto" w:fill="auto"/>
            <w:noWrap/>
            <w:vAlign w:val="bottom"/>
            <w:hideMark/>
          </w:tcPr>
          <w:p w14:paraId="56445365"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 </w:t>
            </w:r>
          </w:p>
        </w:tc>
        <w:tc>
          <w:tcPr>
            <w:tcW w:w="2553" w:type="pct"/>
            <w:shd w:val="clear" w:color="auto" w:fill="auto"/>
            <w:noWrap/>
            <w:vAlign w:val="bottom"/>
            <w:hideMark/>
          </w:tcPr>
          <w:p w14:paraId="16402448"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Various</w:t>
            </w:r>
          </w:p>
        </w:tc>
        <w:tc>
          <w:tcPr>
            <w:tcW w:w="603" w:type="pct"/>
            <w:shd w:val="clear" w:color="auto" w:fill="auto"/>
            <w:noWrap/>
            <w:vAlign w:val="bottom"/>
            <w:hideMark/>
          </w:tcPr>
          <w:p w14:paraId="35BCA8C9"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5</w:t>
            </w:r>
          </w:p>
        </w:tc>
        <w:tc>
          <w:tcPr>
            <w:tcW w:w="703" w:type="pct"/>
            <w:shd w:val="clear" w:color="auto" w:fill="auto"/>
            <w:noWrap/>
            <w:vAlign w:val="bottom"/>
            <w:hideMark/>
          </w:tcPr>
          <w:p w14:paraId="21A3FD90"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10</w:t>
            </w:r>
          </w:p>
        </w:tc>
      </w:tr>
      <w:tr w:rsidR="006A749E" w:rsidRPr="006A749E" w14:paraId="5044D6EF" w14:textId="77777777" w:rsidTr="006A749E">
        <w:trPr>
          <w:trHeight w:val="237"/>
        </w:trPr>
        <w:tc>
          <w:tcPr>
            <w:tcW w:w="1141" w:type="pct"/>
            <w:shd w:val="clear" w:color="auto" w:fill="auto"/>
            <w:noWrap/>
            <w:vAlign w:val="bottom"/>
            <w:hideMark/>
          </w:tcPr>
          <w:p w14:paraId="5045726B"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Decade of publication</w:t>
            </w:r>
          </w:p>
        </w:tc>
        <w:tc>
          <w:tcPr>
            <w:tcW w:w="2553" w:type="pct"/>
            <w:shd w:val="clear" w:color="auto" w:fill="auto"/>
            <w:noWrap/>
            <w:vAlign w:val="bottom"/>
            <w:hideMark/>
          </w:tcPr>
          <w:p w14:paraId="134356FA"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1990</w:t>
            </w:r>
          </w:p>
        </w:tc>
        <w:tc>
          <w:tcPr>
            <w:tcW w:w="603" w:type="pct"/>
            <w:shd w:val="clear" w:color="auto" w:fill="auto"/>
            <w:noWrap/>
            <w:vAlign w:val="bottom"/>
            <w:hideMark/>
          </w:tcPr>
          <w:p w14:paraId="196C8213"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1</w:t>
            </w:r>
          </w:p>
        </w:tc>
        <w:tc>
          <w:tcPr>
            <w:tcW w:w="703" w:type="pct"/>
            <w:shd w:val="clear" w:color="auto" w:fill="auto"/>
            <w:noWrap/>
            <w:vAlign w:val="bottom"/>
            <w:hideMark/>
          </w:tcPr>
          <w:p w14:paraId="72C6D0CA"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2</w:t>
            </w:r>
          </w:p>
        </w:tc>
      </w:tr>
      <w:tr w:rsidR="006A749E" w:rsidRPr="006A749E" w14:paraId="19B5648F" w14:textId="77777777" w:rsidTr="006A749E">
        <w:trPr>
          <w:trHeight w:val="237"/>
        </w:trPr>
        <w:tc>
          <w:tcPr>
            <w:tcW w:w="1141" w:type="pct"/>
            <w:shd w:val="clear" w:color="auto" w:fill="auto"/>
            <w:noWrap/>
            <w:vAlign w:val="bottom"/>
            <w:hideMark/>
          </w:tcPr>
          <w:p w14:paraId="7BF66AE8"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 </w:t>
            </w:r>
          </w:p>
        </w:tc>
        <w:tc>
          <w:tcPr>
            <w:tcW w:w="2553" w:type="pct"/>
            <w:shd w:val="clear" w:color="auto" w:fill="auto"/>
            <w:noWrap/>
            <w:vAlign w:val="bottom"/>
            <w:hideMark/>
          </w:tcPr>
          <w:p w14:paraId="37704F8D"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2000</w:t>
            </w:r>
          </w:p>
        </w:tc>
        <w:tc>
          <w:tcPr>
            <w:tcW w:w="603" w:type="pct"/>
            <w:shd w:val="clear" w:color="auto" w:fill="auto"/>
            <w:noWrap/>
            <w:vAlign w:val="bottom"/>
            <w:hideMark/>
          </w:tcPr>
          <w:p w14:paraId="6AA8A511"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8</w:t>
            </w:r>
          </w:p>
        </w:tc>
        <w:tc>
          <w:tcPr>
            <w:tcW w:w="703" w:type="pct"/>
            <w:shd w:val="clear" w:color="auto" w:fill="auto"/>
            <w:noWrap/>
            <w:vAlign w:val="bottom"/>
            <w:hideMark/>
          </w:tcPr>
          <w:p w14:paraId="62D17D00"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16</w:t>
            </w:r>
          </w:p>
        </w:tc>
      </w:tr>
      <w:tr w:rsidR="006A749E" w:rsidRPr="006A749E" w14:paraId="102455F3" w14:textId="77777777" w:rsidTr="006A749E">
        <w:trPr>
          <w:trHeight w:val="237"/>
        </w:trPr>
        <w:tc>
          <w:tcPr>
            <w:tcW w:w="1141" w:type="pct"/>
            <w:shd w:val="clear" w:color="auto" w:fill="auto"/>
            <w:noWrap/>
            <w:vAlign w:val="bottom"/>
            <w:hideMark/>
          </w:tcPr>
          <w:p w14:paraId="5EDF8994"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 </w:t>
            </w:r>
          </w:p>
        </w:tc>
        <w:tc>
          <w:tcPr>
            <w:tcW w:w="2553" w:type="pct"/>
            <w:shd w:val="clear" w:color="auto" w:fill="auto"/>
            <w:noWrap/>
            <w:vAlign w:val="bottom"/>
            <w:hideMark/>
          </w:tcPr>
          <w:p w14:paraId="40ADE57B"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2010</w:t>
            </w:r>
          </w:p>
        </w:tc>
        <w:tc>
          <w:tcPr>
            <w:tcW w:w="603" w:type="pct"/>
            <w:shd w:val="clear" w:color="auto" w:fill="auto"/>
            <w:noWrap/>
            <w:vAlign w:val="bottom"/>
            <w:hideMark/>
          </w:tcPr>
          <w:p w14:paraId="6A497D0B"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40</w:t>
            </w:r>
          </w:p>
        </w:tc>
        <w:tc>
          <w:tcPr>
            <w:tcW w:w="703" w:type="pct"/>
            <w:shd w:val="clear" w:color="auto" w:fill="auto"/>
            <w:noWrap/>
            <w:vAlign w:val="bottom"/>
            <w:hideMark/>
          </w:tcPr>
          <w:p w14:paraId="204EF547"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82</w:t>
            </w:r>
          </w:p>
        </w:tc>
      </w:tr>
      <w:tr w:rsidR="006A749E" w:rsidRPr="006A749E" w14:paraId="3F583EC9" w14:textId="77777777" w:rsidTr="006A749E">
        <w:trPr>
          <w:trHeight w:val="237"/>
        </w:trPr>
        <w:tc>
          <w:tcPr>
            <w:tcW w:w="1141" w:type="pct"/>
            <w:shd w:val="clear" w:color="auto" w:fill="auto"/>
            <w:noWrap/>
            <w:vAlign w:val="bottom"/>
            <w:hideMark/>
          </w:tcPr>
          <w:p w14:paraId="5D0204BF"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Study design</w:t>
            </w:r>
          </w:p>
        </w:tc>
        <w:tc>
          <w:tcPr>
            <w:tcW w:w="2553" w:type="pct"/>
            <w:shd w:val="clear" w:color="auto" w:fill="auto"/>
            <w:noWrap/>
            <w:vAlign w:val="bottom"/>
            <w:hideMark/>
          </w:tcPr>
          <w:p w14:paraId="317CF971"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Cross sectional</w:t>
            </w:r>
          </w:p>
        </w:tc>
        <w:tc>
          <w:tcPr>
            <w:tcW w:w="603" w:type="pct"/>
            <w:shd w:val="clear" w:color="auto" w:fill="auto"/>
            <w:noWrap/>
            <w:vAlign w:val="bottom"/>
            <w:hideMark/>
          </w:tcPr>
          <w:p w14:paraId="227A26AA"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36</w:t>
            </w:r>
          </w:p>
        </w:tc>
        <w:tc>
          <w:tcPr>
            <w:tcW w:w="703" w:type="pct"/>
            <w:shd w:val="clear" w:color="auto" w:fill="auto"/>
            <w:noWrap/>
            <w:vAlign w:val="bottom"/>
            <w:hideMark/>
          </w:tcPr>
          <w:p w14:paraId="432A0D97"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73</w:t>
            </w:r>
          </w:p>
        </w:tc>
      </w:tr>
      <w:tr w:rsidR="006A749E" w:rsidRPr="006A749E" w14:paraId="781536F2" w14:textId="77777777" w:rsidTr="006A749E">
        <w:trPr>
          <w:trHeight w:val="237"/>
        </w:trPr>
        <w:tc>
          <w:tcPr>
            <w:tcW w:w="1141" w:type="pct"/>
            <w:shd w:val="clear" w:color="auto" w:fill="auto"/>
            <w:noWrap/>
            <w:vAlign w:val="bottom"/>
            <w:hideMark/>
          </w:tcPr>
          <w:p w14:paraId="376D7232"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 </w:t>
            </w:r>
          </w:p>
        </w:tc>
        <w:tc>
          <w:tcPr>
            <w:tcW w:w="2553" w:type="pct"/>
            <w:shd w:val="clear" w:color="auto" w:fill="auto"/>
            <w:noWrap/>
            <w:vAlign w:val="bottom"/>
            <w:hideMark/>
          </w:tcPr>
          <w:p w14:paraId="7CC2C572"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Case control study</w:t>
            </w:r>
          </w:p>
        </w:tc>
        <w:tc>
          <w:tcPr>
            <w:tcW w:w="603" w:type="pct"/>
            <w:shd w:val="clear" w:color="auto" w:fill="auto"/>
            <w:noWrap/>
            <w:vAlign w:val="bottom"/>
            <w:hideMark/>
          </w:tcPr>
          <w:p w14:paraId="571DAC16"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13</w:t>
            </w:r>
          </w:p>
        </w:tc>
        <w:tc>
          <w:tcPr>
            <w:tcW w:w="703" w:type="pct"/>
            <w:shd w:val="clear" w:color="auto" w:fill="auto"/>
            <w:noWrap/>
            <w:vAlign w:val="bottom"/>
            <w:hideMark/>
          </w:tcPr>
          <w:p w14:paraId="285FA3A2"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27</w:t>
            </w:r>
          </w:p>
        </w:tc>
      </w:tr>
      <w:tr w:rsidR="006A749E" w:rsidRPr="006A749E" w14:paraId="2D8E39F5" w14:textId="77777777" w:rsidTr="006A749E">
        <w:trPr>
          <w:trHeight w:val="237"/>
        </w:trPr>
        <w:tc>
          <w:tcPr>
            <w:tcW w:w="1141" w:type="pct"/>
            <w:shd w:val="clear" w:color="auto" w:fill="auto"/>
            <w:noWrap/>
            <w:vAlign w:val="bottom"/>
            <w:hideMark/>
          </w:tcPr>
          <w:p w14:paraId="60E9CB7D"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Age group</w:t>
            </w:r>
          </w:p>
        </w:tc>
        <w:tc>
          <w:tcPr>
            <w:tcW w:w="2553" w:type="pct"/>
            <w:shd w:val="clear" w:color="auto" w:fill="auto"/>
            <w:noWrap/>
            <w:vAlign w:val="bottom"/>
            <w:hideMark/>
          </w:tcPr>
          <w:p w14:paraId="043051B5"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All ages (includes &gt;5 years; &gt; 4 years)</w:t>
            </w:r>
          </w:p>
        </w:tc>
        <w:tc>
          <w:tcPr>
            <w:tcW w:w="603" w:type="pct"/>
            <w:shd w:val="clear" w:color="auto" w:fill="auto"/>
            <w:noWrap/>
            <w:vAlign w:val="bottom"/>
            <w:hideMark/>
          </w:tcPr>
          <w:p w14:paraId="4CBB3152"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10</w:t>
            </w:r>
          </w:p>
        </w:tc>
        <w:tc>
          <w:tcPr>
            <w:tcW w:w="703" w:type="pct"/>
            <w:shd w:val="clear" w:color="auto" w:fill="auto"/>
            <w:noWrap/>
            <w:vAlign w:val="bottom"/>
            <w:hideMark/>
          </w:tcPr>
          <w:p w14:paraId="445FE2D7"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20</w:t>
            </w:r>
          </w:p>
        </w:tc>
      </w:tr>
      <w:tr w:rsidR="006A749E" w:rsidRPr="006A749E" w14:paraId="256F3B8D" w14:textId="77777777" w:rsidTr="006A749E">
        <w:trPr>
          <w:trHeight w:val="237"/>
        </w:trPr>
        <w:tc>
          <w:tcPr>
            <w:tcW w:w="1141" w:type="pct"/>
            <w:shd w:val="clear" w:color="auto" w:fill="auto"/>
            <w:noWrap/>
            <w:vAlign w:val="bottom"/>
            <w:hideMark/>
          </w:tcPr>
          <w:p w14:paraId="44523C67"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 </w:t>
            </w:r>
          </w:p>
        </w:tc>
        <w:tc>
          <w:tcPr>
            <w:tcW w:w="2553" w:type="pct"/>
            <w:shd w:val="clear" w:color="auto" w:fill="auto"/>
            <w:noWrap/>
            <w:vAlign w:val="bottom"/>
            <w:hideMark/>
          </w:tcPr>
          <w:p w14:paraId="21E41170"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Adults only (&gt;18 years)</w:t>
            </w:r>
          </w:p>
        </w:tc>
        <w:tc>
          <w:tcPr>
            <w:tcW w:w="603" w:type="pct"/>
            <w:shd w:val="clear" w:color="auto" w:fill="auto"/>
            <w:noWrap/>
            <w:vAlign w:val="bottom"/>
            <w:hideMark/>
          </w:tcPr>
          <w:p w14:paraId="457DBD3E"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15</w:t>
            </w:r>
          </w:p>
        </w:tc>
        <w:tc>
          <w:tcPr>
            <w:tcW w:w="703" w:type="pct"/>
            <w:shd w:val="clear" w:color="auto" w:fill="auto"/>
            <w:noWrap/>
            <w:vAlign w:val="bottom"/>
            <w:hideMark/>
          </w:tcPr>
          <w:p w14:paraId="03D1DF46"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31</w:t>
            </w:r>
          </w:p>
        </w:tc>
      </w:tr>
      <w:tr w:rsidR="006A749E" w:rsidRPr="006A749E" w14:paraId="37DC0B3E" w14:textId="77777777" w:rsidTr="006A749E">
        <w:trPr>
          <w:trHeight w:val="237"/>
        </w:trPr>
        <w:tc>
          <w:tcPr>
            <w:tcW w:w="1141" w:type="pct"/>
            <w:shd w:val="clear" w:color="auto" w:fill="auto"/>
            <w:noWrap/>
            <w:vAlign w:val="bottom"/>
            <w:hideMark/>
          </w:tcPr>
          <w:p w14:paraId="374C4FC3"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 </w:t>
            </w:r>
          </w:p>
        </w:tc>
        <w:tc>
          <w:tcPr>
            <w:tcW w:w="2553" w:type="pct"/>
            <w:shd w:val="clear" w:color="auto" w:fill="auto"/>
            <w:noWrap/>
            <w:vAlign w:val="bottom"/>
            <w:hideMark/>
          </w:tcPr>
          <w:p w14:paraId="059CC6E2"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Older adults (&gt; 40 years; &gt; 50 years; &gt; 60 years)</w:t>
            </w:r>
          </w:p>
        </w:tc>
        <w:tc>
          <w:tcPr>
            <w:tcW w:w="603" w:type="pct"/>
            <w:shd w:val="clear" w:color="auto" w:fill="auto"/>
            <w:noWrap/>
            <w:vAlign w:val="bottom"/>
            <w:hideMark/>
          </w:tcPr>
          <w:p w14:paraId="6A8673D0"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11</w:t>
            </w:r>
          </w:p>
        </w:tc>
        <w:tc>
          <w:tcPr>
            <w:tcW w:w="703" w:type="pct"/>
            <w:shd w:val="clear" w:color="auto" w:fill="auto"/>
            <w:noWrap/>
            <w:vAlign w:val="bottom"/>
            <w:hideMark/>
          </w:tcPr>
          <w:p w14:paraId="4315D6BE"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22</w:t>
            </w:r>
          </w:p>
        </w:tc>
      </w:tr>
      <w:tr w:rsidR="006A749E" w:rsidRPr="006A749E" w14:paraId="0DBA439F" w14:textId="77777777" w:rsidTr="006A749E">
        <w:trPr>
          <w:trHeight w:val="237"/>
        </w:trPr>
        <w:tc>
          <w:tcPr>
            <w:tcW w:w="1141" w:type="pct"/>
            <w:shd w:val="clear" w:color="auto" w:fill="auto"/>
            <w:noWrap/>
            <w:vAlign w:val="bottom"/>
            <w:hideMark/>
          </w:tcPr>
          <w:p w14:paraId="0FA829A9"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 </w:t>
            </w:r>
          </w:p>
        </w:tc>
        <w:tc>
          <w:tcPr>
            <w:tcW w:w="2553" w:type="pct"/>
            <w:shd w:val="clear" w:color="auto" w:fill="auto"/>
            <w:noWrap/>
            <w:vAlign w:val="bottom"/>
            <w:hideMark/>
          </w:tcPr>
          <w:p w14:paraId="4152ED98"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Children only (0-18 years)</w:t>
            </w:r>
          </w:p>
        </w:tc>
        <w:tc>
          <w:tcPr>
            <w:tcW w:w="603" w:type="pct"/>
            <w:shd w:val="clear" w:color="auto" w:fill="auto"/>
            <w:noWrap/>
            <w:vAlign w:val="bottom"/>
            <w:hideMark/>
          </w:tcPr>
          <w:p w14:paraId="2571B8B6"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10</w:t>
            </w:r>
          </w:p>
        </w:tc>
        <w:tc>
          <w:tcPr>
            <w:tcW w:w="703" w:type="pct"/>
            <w:shd w:val="clear" w:color="auto" w:fill="auto"/>
            <w:noWrap/>
            <w:vAlign w:val="bottom"/>
            <w:hideMark/>
          </w:tcPr>
          <w:p w14:paraId="16C7E574"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20</w:t>
            </w:r>
          </w:p>
        </w:tc>
      </w:tr>
      <w:tr w:rsidR="006A749E" w:rsidRPr="006A749E" w14:paraId="2C14E906" w14:textId="77777777" w:rsidTr="006A749E">
        <w:trPr>
          <w:trHeight w:val="237"/>
        </w:trPr>
        <w:tc>
          <w:tcPr>
            <w:tcW w:w="1141" w:type="pct"/>
            <w:shd w:val="clear" w:color="auto" w:fill="auto"/>
            <w:noWrap/>
            <w:vAlign w:val="bottom"/>
            <w:hideMark/>
          </w:tcPr>
          <w:p w14:paraId="3DC0F23E"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 </w:t>
            </w:r>
          </w:p>
        </w:tc>
        <w:tc>
          <w:tcPr>
            <w:tcW w:w="2553" w:type="pct"/>
            <w:shd w:val="clear" w:color="auto" w:fill="auto"/>
            <w:noWrap/>
            <w:vAlign w:val="bottom"/>
            <w:hideMark/>
          </w:tcPr>
          <w:p w14:paraId="2E1A194E"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Unclear age/not presented</w:t>
            </w:r>
          </w:p>
        </w:tc>
        <w:tc>
          <w:tcPr>
            <w:tcW w:w="603" w:type="pct"/>
            <w:shd w:val="clear" w:color="auto" w:fill="auto"/>
            <w:noWrap/>
            <w:vAlign w:val="bottom"/>
            <w:hideMark/>
          </w:tcPr>
          <w:p w14:paraId="3A498493"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3</w:t>
            </w:r>
          </w:p>
        </w:tc>
        <w:tc>
          <w:tcPr>
            <w:tcW w:w="703" w:type="pct"/>
            <w:shd w:val="clear" w:color="auto" w:fill="auto"/>
            <w:noWrap/>
            <w:vAlign w:val="bottom"/>
            <w:hideMark/>
          </w:tcPr>
          <w:p w14:paraId="316FE0EE"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6</w:t>
            </w:r>
          </w:p>
        </w:tc>
      </w:tr>
      <w:tr w:rsidR="006A749E" w:rsidRPr="006A749E" w14:paraId="0EDC5366" w14:textId="77777777" w:rsidTr="006A749E">
        <w:trPr>
          <w:trHeight w:val="237"/>
        </w:trPr>
        <w:tc>
          <w:tcPr>
            <w:tcW w:w="1141" w:type="pct"/>
            <w:shd w:val="clear" w:color="auto" w:fill="auto"/>
            <w:noWrap/>
            <w:vAlign w:val="bottom"/>
            <w:hideMark/>
          </w:tcPr>
          <w:p w14:paraId="393C477F"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Disability domain</w:t>
            </w:r>
          </w:p>
        </w:tc>
        <w:tc>
          <w:tcPr>
            <w:tcW w:w="2553" w:type="pct"/>
            <w:shd w:val="clear" w:color="auto" w:fill="auto"/>
            <w:noWrap/>
            <w:vAlign w:val="bottom"/>
            <w:hideMark/>
          </w:tcPr>
          <w:p w14:paraId="588FB571"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 xml:space="preserve">Visual impairment </w:t>
            </w:r>
          </w:p>
        </w:tc>
        <w:tc>
          <w:tcPr>
            <w:tcW w:w="603" w:type="pct"/>
            <w:shd w:val="clear" w:color="auto" w:fill="auto"/>
            <w:noWrap/>
            <w:vAlign w:val="bottom"/>
            <w:hideMark/>
          </w:tcPr>
          <w:p w14:paraId="1C3095E1"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12</w:t>
            </w:r>
          </w:p>
        </w:tc>
        <w:tc>
          <w:tcPr>
            <w:tcW w:w="703" w:type="pct"/>
            <w:shd w:val="clear" w:color="auto" w:fill="auto"/>
            <w:noWrap/>
            <w:vAlign w:val="bottom"/>
            <w:hideMark/>
          </w:tcPr>
          <w:p w14:paraId="0EF2ACD0"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24</w:t>
            </w:r>
          </w:p>
        </w:tc>
      </w:tr>
      <w:tr w:rsidR="006A749E" w:rsidRPr="006A749E" w14:paraId="0444ECE2" w14:textId="77777777" w:rsidTr="006A749E">
        <w:trPr>
          <w:trHeight w:val="237"/>
        </w:trPr>
        <w:tc>
          <w:tcPr>
            <w:tcW w:w="1141" w:type="pct"/>
            <w:shd w:val="clear" w:color="auto" w:fill="auto"/>
            <w:noWrap/>
            <w:vAlign w:val="bottom"/>
            <w:hideMark/>
          </w:tcPr>
          <w:p w14:paraId="35782D7F"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 </w:t>
            </w:r>
          </w:p>
        </w:tc>
        <w:tc>
          <w:tcPr>
            <w:tcW w:w="2553" w:type="pct"/>
            <w:shd w:val="clear" w:color="auto" w:fill="auto"/>
            <w:noWrap/>
            <w:vAlign w:val="bottom"/>
            <w:hideMark/>
          </w:tcPr>
          <w:p w14:paraId="5E7638E0"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 xml:space="preserve">Hearing impairment </w:t>
            </w:r>
          </w:p>
        </w:tc>
        <w:tc>
          <w:tcPr>
            <w:tcW w:w="603" w:type="pct"/>
            <w:shd w:val="clear" w:color="auto" w:fill="auto"/>
            <w:noWrap/>
            <w:vAlign w:val="bottom"/>
            <w:hideMark/>
          </w:tcPr>
          <w:p w14:paraId="7870DE1C"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15</w:t>
            </w:r>
          </w:p>
        </w:tc>
        <w:tc>
          <w:tcPr>
            <w:tcW w:w="703" w:type="pct"/>
            <w:shd w:val="clear" w:color="auto" w:fill="auto"/>
            <w:noWrap/>
            <w:vAlign w:val="bottom"/>
            <w:hideMark/>
          </w:tcPr>
          <w:p w14:paraId="1D05D83A"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31</w:t>
            </w:r>
          </w:p>
        </w:tc>
      </w:tr>
      <w:tr w:rsidR="006A749E" w:rsidRPr="006A749E" w14:paraId="7D4FEC37" w14:textId="77777777" w:rsidTr="006A749E">
        <w:trPr>
          <w:trHeight w:val="237"/>
        </w:trPr>
        <w:tc>
          <w:tcPr>
            <w:tcW w:w="1141" w:type="pct"/>
            <w:shd w:val="clear" w:color="auto" w:fill="auto"/>
            <w:noWrap/>
            <w:vAlign w:val="bottom"/>
            <w:hideMark/>
          </w:tcPr>
          <w:p w14:paraId="63405C56"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 </w:t>
            </w:r>
          </w:p>
        </w:tc>
        <w:tc>
          <w:tcPr>
            <w:tcW w:w="2553" w:type="pct"/>
            <w:shd w:val="clear" w:color="auto" w:fill="auto"/>
            <w:noWrap/>
            <w:vAlign w:val="bottom"/>
            <w:hideMark/>
          </w:tcPr>
          <w:p w14:paraId="37233EF6"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 xml:space="preserve">Physical impairment </w:t>
            </w:r>
          </w:p>
        </w:tc>
        <w:tc>
          <w:tcPr>
            <w:tcW w:w="603" w:type="pct"/>
            <w:shd w:val="clear" w:color="auto" w:fill="auto"/>
            <w:noWrap/>
            <w:vAlign w:val="bottom"/>
            <w:hideMark/>
          </w:tcPr>
          <w:p w14:paraId="5E333689"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16</w:t>
            </w:r>
          </w:p>
        </w:tc>
        <w:tc>
          <w:tcPr>
            <w:tcW w:w="703" w:type="pct"/>
            <w:shd w:val="clear" w:color="auto" w:fill="auto"/>
            <w:noWrap/>
            <w:vAlign w:val="bottom"/>
            <w:hideMark/>
          </w:tcPr>
          <w:p w14:paraId="6DC0176F"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33</w:t>
            </w:r>
          </w:p>
        </w:tc>
      </w:tr>
      <w:tr w:rsidR="006A749E" w:rsidRPr="006A749E" w14:paraId="54A729B1" w14:textId="77777777" w:rsidTr="006A749E">
        <w:trPr>
          <w:trHeight w:val="237"/>
        </w:trPr>
        <w:tc>
          <w:tcPr>
            <w:tcW w:w="1141" w:type="pct"/>
            <w:shd w:val="clear" w:color="auto" w:fill="auto"/>
            <w:noWrap/>
            <w:vAlign w:val="bottom"/>
            <w:hideMark/>
          </w:tcPr>
          <w:p w14:paraId="7E25F396"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 </w:t>
            </w:r>
          </w:p>
        </w:tc>
        <w:tc>
          <w:tcPr>
            <w:tcW w:w="2553" w:type="pct"/>
            <w:shd w:val="clear" w:color="auto" w:fill="auto"/>
            <w:noWrap/>
            <w:vAlign w:val="bottom"/>
            <w:hideMark/>
          </w:tcPr>
          <w:p w14:paraId="10FEBA34"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 xml:space="preserve">Psychological functioning </w:t>
            </w:r>
          </w:p>
        </w:tc>
        <w:tc>
          <w:tcPr>
            <w:tcW w:w="603" w:type="pct"/>
            <w:shd w:val="clear" w:color="auto" w:fill="auto"/>
            <w:noWrap/>
            <w:vAlign w:val="bottom"/>
            <w:hideMark/>
          </w:tcPr>
          <w:p w14:paraId="173A2859"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25</w:t>
            </w:r>
          </w:p>
        </w:tc>
        <w:tc>
          <w:tcPr>
            <w:tcW w:w="703" w:type="pct"/>
            <w:shd w:val="clear" w:color="auto" w:fill="auto"/>
            <w:noWrap/>
            <w:vAlign w:val="bottom"/>
            <w:hideMark/>
          </w:tcPr>
          <w:p w14:paraId="2D2A8E70"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51</w:t>
            </w:r>
          </w:p>
        </w:tc>
      </w:tr>
      <w:tr w:rsidR="006A749E" w:rsidRPr="006A749E" w14:paraId="3D58AE96" w14:textId="77777777" w:rsidTr="006A749E">
        <w:trPr>
          <w:trHeight w:val="237"/>
        </w:trPr>
        <w:tc>
          <w:tcPr>
            <w:tcW w:w="1141" w:type="pct"/>
            <w:shd w:val="clear" w:color="auto" w:fill="auto"/>
            <w:noWrap/>
            <w:vAlign w:val="bottom"/>
            <w:hideMark/>
          </w:tcPr>
          <w:p w14:paraId="2BF73E53"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 </w:t>
            </w:r>
          </w:p>
        </w:tc>
        <w:tc>
          <w:tcPr>
            <w:tcW w:w="2553" w:type="pct"/>
            <w:shd w:val="clear" w:color="auto" w:fill="auto"/>
            <w:noWrap/>
            <w:vAlign w:val="bottom"/>
            <w:hideMark/>
          </w:tcPr>
          <w:p w14:paraId="471EB385"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Functional difficulties*</w:t>
            </w:r>
          </w:p>
        </w:tc>
        <w:tc>
          <w:tcPr>
            <w:tcW w:w="603" w:type="pct"/>
            <w:shd w:val="clear" w:color="auto" w:fill="auto"/>
            <w:noWrap/>
            <w:vAlign w:val="bottom"/>
            <w:hideMark/>
          </w:tcPr>
          <w:p w14:paraId="7FD9C616"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20</w:t>
            </w:r>
          </w:p>
        </w:tc>
        <w:tc>
          <w:tcPr>
            <w:tcW w:w="703" w:type="pct"/>
            <w:shd w:val="clear" w:color="auto" w:fill="auto"/>
            <w:noWrap/>
            <w:vAlign w:val="bottom"/>
            <w:hideMark/>
          </w:tcPr>
          <w:p w14:paraId="609132DA"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41</w:t>
            </w:r>
          </w:p>
        </w:tc>
      </w:tr>
      <w:tr w:rsidR="006A749E" w:rsidRPr="006A749E" w14:paraId="57B90AF9" w14:textId="77777777" w:rsidTr="006A749E">
        <w:trPr>
          <w:trHeight w:val="237"/>
        </w:trPr>
        <w:tc>
          <w:tcPr>
            <w:tcW w:w="1141" w:type="pct"/>
            <w:shd w:val="clear" w:color="auto" w:fill="auto"/>
            <w:noWrap/>
            <w:vAlign w:val="bottom"/>
            <w:hideMark/>
          </w:tcPr>
          <w:p w14:paraId="0E2E7EB8"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lastRenderedPageBreak/>
              <w:t> </w:t>
            </w:r>
          </w:p>
        </w:tc>
        <w:tc>
          <w:tcPr>
            <w:tcW w:w="2553" w:type="pct"/>
            <w:shd w:val="clear" w:color="auto" w:fill="auto"/>
            <w:noWrap/>
            <w:vAlign w:val="bottom"/>
            <w:hideMark/>
          </w:tcPr>
          <w:p w14:paraId="28C02499"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Participation (IADL)</w:t>
            </w:r>
          </w:p>
        </w:tc>
        <w:tc>
          <w:tcPr>
            <w:tcW w:w="603" w:type="pct"/>
            <w:shd w:val="clear" w:color="auto" w:fill="auto"/>
            <w:noWrap/>
            <w:vAlign w:val="bottom"/>
            <w:hideMark/>
          </w:tcPr>
          <w:p w14:paraId="6E48CD8F"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2</w:t>
            </w:r>
          </w:p>
        </w:tc>
        <w:tc>
          <w:tcPr>
            <w:tcW w:w="703" w:type="pct"/>
            <w:shd w:val="clear" w:color="auto" w:fill="auto"/>
            <w:noWrap/>
            <w:vAlign w:val="bottom"/>
            <w:hideMark/>
          </w:tcPr>
          <w:p w14:paraId="7A02C7D4"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4</w:t>
            </w:r>
          </w:p>
        </w:tc>
      </w:tr>
      <w:tr w:rsidR="006A749E" w:rsidRPr="006A749E" w14:paraId="7453A4C3" w14:textId="77777777" w:rsidTr="006A749E">
        <w:trPr>
          <w:trHeight w:val="237"/>
        </w:trPr>
        <w:tc>
          <w:tcPr>
            <w:tcW w:w="1141" w:type="pct"/>
            <w:shd w:val="clear" w:color="auto" w:fill="auto"/>
            <w:noWrap/>
            <w:vAlign w:val="bottom"/>
            <w:hideMark/>
          </w:tcPr>
          <w:p w14:paraId="70E6CF24"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 </w:t>
            </w:r>
          </w:p>
        </w:tc>
        <w:tc>
          <w:tcPr>
            <w:tcW w:w="2553" w:type="pct"/>
            <w:shd w:val="clear" w:color="auto" w:fill="auto"/>
            <w:noWrap/>
            <w:vAlign w:val="bottom"/>
            <w:hideMark/>
          </w:tcPr>
          <w:p w14:paraId="61A58C5D"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Other (communication, sensory, albinism)</w:t>
            </w:r>
          </w:p>
        </w:tc>
        <w:tc>
          <w:tcPr>
            <w:tcW w:w="603" w:type="pct"/>
            <w:shd w:val="clear" w:color="auto" w:fill="auto"/>
            <w:noWrap/>
            <w:vAlign w:val="bottom"/>
            <w:hideMark/>
          </w:tcPr>
          <w:p w14:paraId="2706C865"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6</w:t>
            </w:r>
          </w:p>
        </w:tc>
        <w:tc>
          <w:tcPr>
            <w:tcW w:w="703" w:type="pct"/>
            <w:shd w:val="clear" w:color="auto" w:fill="auto"/>
            <w:noWrap/>
            <w:vAlign w:val="bottom"/>
            <w:hideMark/>
          </w:tcPr>
          <w:p w14:paraId="4A4280CA"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12</w:t>
            </w:r>
          </w:p>
        </w:tc>
      </w:tr>
      <w:tr w:rsidR="006A749E" w:rsidRPr="006A749E" w14:paraId="17018FDB" w14:textId="77777777" w:rsidTr="006A749E">
        <w:trPr>
          <w:trHeight w:val="237"/>
        </w:trPr>
        <w:tc>
          <w:tcPr>
            <w:tcW w:w="1141" w:type="pct"/>
            <w:shd w:val="clear" w:color="auto" w:fill="auto"/>
            <w:noWrap/>
            <w:vAlign w:val="bottom"/>
            <w:hideMark/>
          </w:tcPr>
          <w:p w14:paraId="47E4D5CF"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 </w:t>
            </w:r>
          </w:p>
        </w:tc>
        <w:tc>
          <w:tcPr>
            <w:tcW w:w="2553" w:type="pct"/>
            <w:shd w:val="clear" w:color="auto" w:fill="auto"/>
            <w:noWrap/>
            <w:vAlign w:val="bottom"/>
            <w:hideMark/>
          </w:tcPr>
          <w:p w14:paraId="30EB418A"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Multiple domains</w:t>
            </w:r>
          </w:p>
        </w:tc>
        <w:tc>
          <w:tcPr>
            <w:tcW w:w="603" w:type="pct"/>
            <w:shd w:val="clear" w:color="auto" w:fill="auto"/>
            <w:noWrap/>
            <w:vAlign w:val="bottom"/>
            <w:hideMark/>
          </w:tcPr>
          <w:p w14:paraId="4C3E0EB8"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20</w:t>
            </w:r>
          </w:p>
        </w:tc>
        <w:tc>
          <w:tcPr>
            <w:tcW w:w="703" w:type="pct"/>
            <w:shd w:val="clear" w:color="auto" w:fill="auto"/>
            <w:noWrap/>
            <w:vAlign w:val="bottom"/>
            <w:hideMark/>
          </w:tcPr>
          <w:p w14:paraId="03C77C8B"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41</w:t>
            </w:r>
          </w:p>
        </w:tc>
      </w:tr>
      <w:tr w:rsidR="006A749E" w:rsidRPr="006A749E" w14:paraId="10C26EAC" w14:textId="77777777" w:rsidTr="006A749E">
        <w:trPr>
          <w:trHeight w:val="237"/>
        </w:trPr>
        <w:tc>
          <w:tcPr>
            <w:tcW w:w="1141" w:type="pct"/>
            <w:shd w:val="clear" w:color="auto" w:fill="auto"/>
            <w:noWrap/>
            <w:vAlign w:val="bottom"/>
            <w:hideMark/>
          </w:tcPr>
          <w:p w14:paraId="31F8703E"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Outcome measured</w:t>
            </w:r>
          </w:p>
        </w:tc>
        <w:tc>
          <w:tcPr>
            <w:tcW w:w="2553" w:type="pct"/>
            <w:shd w:val="clear" w:color="auto" w:fill="auto"/>
            <w:noWrap/>
            <w:vAlign w:val="bottom"/>
            <w:hideMark/>
          </w:tcPr>
          <w:p w14:paraId="22F6D065"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Utilisation</w:t>
            </w:r>
          </w:p>
        </w:tc>
        <w:tc>
          <w:tcPr>
            <w:tcW w:w="603" w:type="pct"/>
            <w:shd w:val="clear" w:color="auto" w:fill="auto"/>
            <w:noWrap/>
            <w:vAlign w:val="bottom"/>
            <w:hideMark/>
          </w:tcPr>
          <w:p w14:paraId="71A56C4F"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28</w:t>
            </w:r>
          </w:p>
        </w:tc>
        <w:tc>
          <w:tcPr>
            <w:tcW w:w="703" w:type="pct"/>
            <w:shd w:val="clear" w:color="auto" w:fill="auto"/>
            <w:noWrap/>
            <w:vAlign w:val="bottom"/>
            <w:hideMark/>
          </w:tcPr>
          <w:p w14:paraId="723906AF"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57</w:t>
            </w:r>
          </w:p>
        </w:tc>
      </w:tr>
      <w:tr w:rsidR="006A749E" w:rsidRPr="006A749E" w14:paraId="4131EEDE" w14:textId="77777777" w:rsidTr="006A749E">
        <w:trPr>
          <w:trHeight w:val="237"/>
        </w:trPr>
        <w:tc>
          <w:tcPr>
            <w:tcW w:w="1141" w:type="pct"/>
            <w:shd w:val="clear" w:color="auto" w:fill="auto"/>
            <w:noWrap/>
            <w:vAlign w:val="bottom"/>
            <w:hideMark/>
          </w:tcPr>
          <w:p w14:paraId="0E1C8325"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 </w:t>
            </w:r>
          </w:p>
        </w:tc>
        <w:tc>
          <w:tcPr>
            <w:tcW w:w="2553" w:type="pct"/>
            <w:shd w:val="clear" w:color="auto" w:fill="auto"/>
            <w:noWrap/>
            <w:vAlign w:val="bottom"/>
            <w:hideMark/>
          </w:tcPr>
          <w:p w14:paraId="76DFE0EE"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Coverage</w:t>
            </w:r>
          </w:p>
        </w:tc>
        <w:tc>
          <w:tcPr>
            <w:tcW w:w="603" w:type="pct"/>
            <w:shd w:val="clear" w:color="auto" w:fill="auto"/>
            <w:noWrap/>
            <w:vAlign w:val="bottom"/>
            <w:hideMark/>
          </w:tcPr>
          <w:p w14:paraId="05C4F709"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22</w:t>
            </w:r>
          </w:p>
        </w:tc>
        <w:tc>
          <w:tcPr>
            <w:tcW w:w="703" w:type="pct"/>
            <w:shd w:val="clear" w:color="auto" w:fill="auto"/>
            <w:noWrap/>
            <w:vAlign w:val="bottom"/>
            <w:hideMark/>
          </w:tcPr>
          <w:p w14:paraId="7045CF63"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45</w:t>
            </w:r>
          </w:p>
        </w:tc>
      </w:tr>
      <w:tr w:rsidR="006A749E" w:rsidRPr="006A749E" w14:paraId="59712986" w14:textId="77777777" w:rsidTr="006A749E">
        <w:trPr>
          <w:trHeight w:val="237"/>
        </w:trPr>
        <w:tc>
          <w:tcPr>
            <w:tcW w:w="1141" w:type="pct"/>
            <w:shd w:val="clear" w:color="auto" w:fill="auto"/>
            <w:noWrap/>
            <w:vAlign w:val="bottom"/>
            <w:hideMark/>
          </w:tcPr>
          <w:p w14:paraId="33A595B0"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 </w:t>
            </w:r>
          </w:p>
        </w:tc>
        <w:tc>
          <w:tcPr>
            <w:tcW w:w="2553" w:type="pct"/>
            <w:shd w:val="clear" w:color="auto" w:fill="auto"/>
            <w:noWrap/>
            <w:vAlign w:val="bottom"/>
            <w:hideMark/>
          </w:tcPr>
          <w:p w14:paraId="726C4F03"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Expenditure</w:t>
            </w:r>
          </w:p>
        </w:tc>
        <w:tc>
          <w:tcPr>
            <w:tcW w:w="603" w:type="pct"/>
            <w:shd w:val="clear" w:color="auto" w:fill="auto"/>
            <w:noWrap/>
            <w:vAlign w:val="bottom"/>
            <w:hideMark/>
          </w:tcPr>
          <w:p w14:paraId="40200A45"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6</w:t>
            </w:r>
          </w:p>
        </w:tc>
        <w:tc>
          <w:tcPr>
            <w:tcW w:w="703" w:type="pct"/>
            <w:shd w:val="clear" w:color="auto" w:fill="auto"/>
            <w:noWrap/>
            <w:vAlign w:val="bottom"/>
            <w:hideMark/>
          </w:tcPr>
          <w:p w14:paraId="2836CD5D"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12</w:t>
            </w:r>
          </w:p>
        </w:tc>
      </w:tr>
      <w:tr w:rsidR="006A749E" w:rsidRPr="006A749E" w14:paraId="0312957A" w14:textId="77777777" w:rsidTr="006A749E">
        <w:trPr>
          <w:trHeight w:val="237"/>
        </w:trPr>
        <w:tc>
          <w:tcPr>
            <w:tcW w:w="1141" w:type="pct"/>
            <w:shd w:val="clear" w:color="auto" w:fill="auto"/>
            <w:noWrap/>
            <w:vAlign w:val="bottom"/>
            <w:hideMark/>
          </w:tcPr>
          <w:p w14:paraId="6552D11E"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 </w:t>
            </w:r>
          </w:p>
        </w:tc>
        <w:tc>
          <w:tcPr>
            <w:tcW w:w="2553" w:type="pct"/>
            <w:shd w:val="clear" w:color="auto" w:fill="auto"/>
            <w:noWrap/>
            <w:vAlign w:val="bottom"/>
            <w:hideMark/>
          </w:tcPr>
          <w:p w14:paraId="352D6B21"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Insurance</w:t>
            </w:r>
          </w:p>
        </w:tc>
        <w:tc>
          <w:tcPr>
            <w:tcW w:w="603" w:type="pct"/>
            <w:shd w:val="clear" w:color="auto" w:fill="auto"/>
            <w:noWrap/>
            <w:vAlign w:val="bottom"/>
            <w:hideMark/>
          </w:tcPr>
          <w:p w14:paraId="2A7394CD"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4</w:t>
            </w:r>
          </w:p>
        </w:tc>
        <w:tc>
          <w:tcPr>
            <w:tcW w:w="703" w:type="pct"/>
            <w:shd w:val="clear" w:color="auto" w:fill="auto"/>
            <w:noWrap/>
            <w:vAlign w:val="bottom"/>
            <w:hideMark/>
          </w:tcPr>
          <w:p w14:paraId="2F203EB6"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8</w:t>
            </w:r>
          </w:p>
        </w:tc>
      </w:tr>
      <w:tr w:rsidR="006A749E" w:rsidRPr="006A749E" w14:paraId="6F9501D6" w14:textId="77777777" w:rsidTr="006A749E">
        <w:trPr>
          <w:trHeight w:val="237"/>
        </w:trPr>
        <w:tc>
          <w:tcPr>
            <w:tcW w:w="1141" w:type="pct"/>
            <w:shd w:val="clear" w:color="auto" w:fill="auto"/>
            <w:noWrap/>
            <w:vAlign w:val="bottom"/>
            <w:hideMark/>
          </w:tcPr>
          <w:p w14:paraId="7AFD1620" w14:textId="77777777" w:rsidR="006A749E" w:rsidRPr="006A749E" w:rsidRDefault="006A749E" w:rsidP="006A749E">
            <w:pPr>
              <w:spacing w:after="0" w:line="360" w:lineRule="auto"/>
              <w:rPr>
                <w:rFonts w:ascii="Arial" w:hAnsi="Arial" w:cs="Arial"/>
                <w:sz w:val="16"/>
              </w:rPr>
            </w:pPr>
            <w:r w:rsidRPr="006A749E">
              <w:rPr>
                <w:rFonts w:ascii="Arial" w:hAnsi="Arial" w:cs="Arial"/>
                <w:sz w:val="16"/>
              </w:rPr>
              <w:t> </w:t>
            </w:r>
          </w:p>
        </w:tc>
        <w:tc>
          <w:tcPr>
            <w:tcW w:w="2553" w:type="pct"/>
            <w:shd w:val="clear" w:color="auto" w:fill="auto"/>
            <w:noWrap/>
            <w:vAlign w:val="bottom"/>
            <w:hideMark/>
          </w:tcPr>
          <w:p w14:paraId="5A46BB4B" w14:textId="77777777" w:rsidR="006A749E" w:rsidRPr="006A749E" w:rsidRDefault="006A749E" w:rsidP="006A749E">
            <w:pPr>
              <w:spacing w:after="0" w:line="360" w:lineRule="auto"/>
              <w:rPr>
                <w:rFonts w:ascii="Arial" w:hAnsi="Arial" w:cs="Arial"/>
                <w:sz w:val="16"/>
              </w:rPr>
            </w:pPr>
            <w:r w:rsidRPr="006A749E">
              <w:rPr>
                <w:rFonts w:ascii="Arial" w:hAnsi="Arial" w:cs="Arial"/>
                <w:sz w:val="16"/>
              </w:rPr>
              <w:t>Adherence</w:t>
            </w:r>
          </w:p>
        </w:tc>
        <w:tc>
          <w:tcPr>
            <w:tcW w:w="603" w:type="pct"/>
            <w:shd w:val="clear" w:color="auto" w:fill="auto"/>
            <w:noWrap/>
            <w:vAlign w:val="bottom"/>
            <w:hideMark/>
          </w:tcPr>
          <w:p w14:paraId="668C0BC7" w14:textId="77777777" w:rsidR="006A749E" w:rsidRPr="006A749E" w:rsidRDefault="006A749E" w:rsidP="006A749E">
            <w:pPr>
              <w:spacing w:after="0" w:line="360" w:lineRule="auto"/>
              <w:jc w:val="right"/>
              <w:rPr>
                <w:rFonts w:ascii="Arial" w:hAnsi="Arial" w:cs="Arial"/>
                <w:sz w:val="16"/>
              </w:rPr>
            </w:pPr>
            <w:r w:rsidRPr="006A749E">
              <w:rPr>
                <w:rFonts w:ascii="Arial" w:hAnsi="Arial" w:cs="Arial"/>
                <w:sz w:val="16"/>
              </w:rPr>
              <w:t>3</w:t>
            </w:r>
          </w:p>
        </w:tc>
        <w:tc>
          <w:tcPr>
            <w:tcW w:w="703" w:type="pct"/>
            <w:shd w:val="clear" w:color="auto" w:fill="auto"/>
            <w:noWrap/>
            <w:vAlign w:val="bottom"/>
            <w:hideMark/>
          </w:tcPr>
          <w:p w14:paraId="25ACC1D6" w14:textId="77777777" w:rsidR="006A749E" w:rsidRPr="006A749E" w:rsidRDefault="006A749E" w:rsidP="006A749E">
            <w:pPr>
              <w:spacing w:after="0" w:line="360" w:lineRule="auto"/>
              <w:jc w:val="right"/>
              <w:rPr>
                <w:rFonts w:ascii="Arial" w:hAnsi="Arial" w:cs="Arial"/>
                <w:sz w:val="16"/>
              </w:rPr>
            </w:pPr>
            <w:r w:rsidRPr="006A749E">
              <w:rPr>
                <w:rFonts w:ascii="Arial" w:hAnsi="Arial" w:cs="Arial"/>
                <w:sz w:val="16"/>
              </w:rPr>
              <w:t>6</w:t>
            </w:r>
          </w:p>
        </w:tc>
      </w:tr>
      <w:tr w:rsidR="006A749E" w:rsidRPr="006A749E" w14:paraId="52F4CD5E" w14:textId="77777777" w:rsidTr="006A749E">
        <w:trPr>
          <w:trHeight w:val="237"/>
        </w:trPr>
        <w:tc>
          <w:tcPr>
            <w:tcW w:w="1141" w:type="pct"/>
            <w:shd w:val="clear" w:color="auto" w:fill="auto"/>
            <w:noWrap/>
            <w:vAlign w:val="bottom"/>
            <w:hideMark/>
          </w:tcPr>
          <w:p w14:paraId="42745971" w14:textId="77777777" w:rsidR="006A749E" w:rsidRPr="006A749E" w:rsidRDefault="006A749E" w:rsidP="006A749E">
            <w:pPr>
              <w:spacing w:after="0" w:line="360" w:lineRule="auto"/>
              <w:rPr>
                <w:rFonts w:ascii="Arial" w:hAnsi="Arial" w:cs="Arial"/>
                <w:sz w:val="16"/>
              </w:rPr>
            </w:pPr>
            <w:r w:rsidRPr="006A749E">
              <w:rPr>
                <w:rFonts w:ascii="Arial" w:hAnsi="Arial" w:cs="Arial"/>
                <w:sz w:val="16"/>
              </w:rPr>
              <w:t> </w:t>
            </w:r>
          </w:p>
        </w:tc>
        <w:tc>
          <w:tcPr>
            <w:tcW w:w="2553" w:type="pct"/>
            <w:shd w:val="clear" w:color="auto" w:fill="auto"/>
            <w:noWrap/>
            <w:vAlign w:val="bottom"/>
            <w:hideMark/>
          </w:tcPr>
          <w:p w14:paraId="049810B5" w14:textId="77777777" w:rsidR="006A749E" w:rsidRPr="006A749E" w:rsidRDefault="006A749E" w:rsidP="006A749E">
            <w:pPr>
              <w:spacing w:after="0" w:line="360" w:lineRule="auto"/>
              <w:rPr>
                <w:rFonts w:ascii="Arial" w:hAnsi="Arial" w:cs="Arial"/>
                <w:sz w:val="16"/>
              </w:rPr>
            </w:pPr>
            <w:r w:rsidRPr="006A749E">
              <w:rPr>
                <w:rFonts w:ascii="Arial" w:hAnsi="Arial" w:cs="Arial"/>
                <w:sz w:val="16"/>
              </w:rPr>
              <w:t xml:space="preserve">Barriers </w:t>
            </w:r>
          </w:p>
        </w:tc>
        <w:tc>
          <w:tcPr>
            <w:tcW w:w="603" w:type="pct"/>
            <w:shd w:val="clear" w:color="auto" w:fill="auto"/>
            <w:noWrap/>
            <w:vAlign w:val="bottom"/>
            <w:hideMark/>
          </w:tcPr>
          <w:p w14:paraId="58C59C43" w14:textId="77777777" w:rsidR="006A749E" w:rsidRPr="006A749E" w:rsidRDefault="006A749E" w:rsidP="006A749E">
            <w:pPr>
              <w:spacing w:after="0" w:line="360" w:lineRule="auto"/>
              <w:jc w:val="right"/>
              <w:rPr>
                <w:rFonts w:ascii="Arial" w:hAnsi="Arial" w:cs="Arial"/>
                <w:sz w:val="16"/>
              </w:rPr>
            </w:pPr>
            <w:r w:rsidRPr="006A749E">
              <w:rPr>
                <w:rFonts w:ascii="Arial" w:hAnsi="Arial" w:cs="Arial"/>
                <w:sz w:val="16"/>
              </w:rPr>
              <w:t>11</w:t>
            </w:r>
          </w:p>
        </w:tc>
        <w:tc>
          <w:tcPr>
            <w:tcW w:w="703" w:type="pct"/>
            <w:shd w:val="clear" w:color="auto" w:fill="auto"/>
            <w:noWrap/>
            <w:vAlign w:val="bottom"/>
            <w:hideMark/>
          </w:tcPr>
          <w:p w14:paraId="30088C22" w14:textId="77777777" w:rsidR="006A749E" w:rsidRPr="006A749E" w:rsidRDefault="006A749E" w:rsidP="006A749E">
            <w:pPr>
              <w:spacing w:after="0" w:line="360" w:lineRule="auto"/>
              <w:jc w:val="right"/>
              <w:rPr>
                <w:rFonts w:ascii="Arial" w:hAnsi="Arial" w:cs="Arial"/>
                <w:sz w:val="16"/>
              </w:rPr>
            </w:pPr>
            <w:r w:rsidRPr="006A749E">
              <w:rPr>
                <w:rFonts w:ascii="Arial" w:hAnsi="Arial" w:cs="Arial"/>
                <w:sz w:val="16"/>
              </w:rPr>
              <w:t>22</w:t>
            </w:r>
          </w:p>
        </w:tc>
      </w:tr>
      <w:tr w:rsidR="006A749E" w:rsidRPr="006A749E" w14:paraId="6B53F465" w14:textId="77777777" w:rsidTr="006A749E">
        <w:trPr>
          <w:trHeight w:val="237"/>
        </w:trPr>
        <w:tc>
          <w:tcPr>
            <w:tcW w:w="1141" w:type="pct"/>
            <w:shd w:val="clear" w:color="auto" w:fill="auto"/>
            <w:noWrap/>
            <w:vAlign w:val="bottom"/>
            <w:hideMark/>
          </w:tcPr>
          <w:p w14:paraId="147760E6" w14:textId="77777777" w:rsidR="006A749E" w:rsidRPr="006A749E" w:rsidRDefault="006A749E" w:rsidP="006A749E">
            <w:pPr>
              <w:spacing w:after="0" w:line="360" w:lineRule="auto"/>
              <w:rPr>
                <w:rFonts w:ascii="Arial" w:hAnsi="Arial" w:cs="Arial"/>
                <w:sz w:val="16"/>
              </w:rPr>
            </w:pPr>
            <w:r w:rsidRPr="006A749E">
              <w:rPr>
                <w:rFonts w:ascii="Arial" w:hAnsi="Arial" w:cs="Arial"/>
                <w:sz w:val="16"/>
              </w:rPr>
              <w:t> </w:t>
            </w:r>
          </w:p>
        </w:tc>
        <w:tc>
          <w:tcPr>
            <w:tcW w:w="2553" w:type="pct"/>
            <w:shd w:val="clear" w:color="auto" w:fill="auto"/>
            <w:noWrap/>
            <w:vAlign w:val="bottom"/>
            <w:hideMark/>
          </w:tcPr>
          <w:p w14:paraId="42CD118D" w14:textId="77777777" w:rsidR="006A749E" w:rsidRPr="006A749E" w:rsidRDefault="006A749E" w:rsidP="006A749E">
            <w:pPr>
              <w:spacing w:after="0" w:line="360" w:lineRule="auto"/>
              <w:rPr>
                <w:rFonts w:ascii="Arial" w:hAnsi="Arial" w:cs="Arial"/>
                <w:sz w:val="16"/>
              </w:rPr>
            </w:pPr>
            <w:r w:rsidRPr="006A749E">
              <w:rPr>
                <w:rFonts w:ascii="Arial" w:hAnsi="Arial" w:cs="Arial"/>
                <w:sz w:val="16"/>
              </w:rPr>
              <w:t>Other</w:t>
            </w:r>
          </w:p>
        </w:tc>
        <w:tc>
          <w:tcPr>
            <w:tcW w:w="603" w:type="pct"/>
            <w:shd w:val="clear" w:color="auto" w:fill="auto"/>
            <w:noWrap/>
            <w:vAlign w:val="bottom"/>
            <w:hideMark/>
          </w:tcPr>
          <w:p w14:paraId="50271853" w14:textId="77777777" w:rsidR="006A749E" w:rsidRPr="006A749E" w:rsidRDefault="006A749E" w:rsidP="006A749E">
            <w:pPr>
              <w:spacing w:after="0" w:line="360" w:lineRule="auto"/>
              <w:jc w:val="right"/>
              <w:rPr>
                <w:rFonts w:ascii="Arial" w:hAnsi="Arial" w:cs="Arial"/>
                <w:sz w:val="16"/>
              </w:rPr>
            </w:pPr>
            <w:r w:rsidRPr="006A749E">
              <w:rPr>
                <w:rFonts w:ascii="Arial" w:hAnsi="Arial" w:cs="Arial"/>
                <w:sz w:val="16"/>
              </w:rPr>
              <w:t>4</w:t>
            </w:r>
          </w:p>
        </w:tc>
        <w:tc>
          <w:tcPr>
            <w:tcW w:w="703" w:type="pct"/>
            <w:shd w:val="clear" w:color="auto" w:fill="auto"/>
            <w:noWrap/>
            <w:vAlign w:val="bottom"/>
            <w:hideMark/>
          </w:tcPr>
          <w:p w14:paraId="06DD1AA6" w14:textId="77777777" w:rsidR="006A749E" w:rsidRPr="006A749E" w:rsidRDefault="006A749E" w:rsidP="006A749E">
            <w:pPr>
              <w:spacing w:after="0" w:line="360" w:lineRule="auto"/>
              <w:jc w:val="right"/>
              <w:rPr>
                <w:rFonts w:ascii="Arial" w:hAnsi="Arial" w:cs="Arial"/>
                <w:sz w:val="16"/>
              </w:rPr>
            </w:pPr>
            <w:r w:rsidRPr="006A749E">
              <w:rPr>
                <w:rFonts w:ascii="Arial" w:hAnsi="Arial" w:cs="Arial"/>
                <w:sz w:val="16"/>
              </w:rPr>
              <w:t>8</w:t>
            </w:r>
          </w:p>
        </w:tc>
      </w:tr>
      <w:tr w:rsidR="006A749E" w:rsidRPr="006A749E" w14:paraId="6B79C86B" w14:textId="77777777" w:rsidTr="006A749E">
        <w:trPr>
          <w:trHeight w:val="237"/>
        </w:trPr>
        <w:tc>
          <w:tcPr>
            <w:tcW w:w="5000" w:type="pct"/>
            <w:gridSpan w:val="4"/>
            <w:shd w:val="clear" w:color="auto" w:fill="auto"/>
            <w:noWrap/>
            <w:vAlign w:val="bottom"/>
            <w:hideMark/>
          </w:tcPr>
          <w:p w14:paraId="0ED3B956" w14:textId="77777777" w:rsidR="006A749E" w:rsidRPr="006A749E" w:rsidRDefault="006A749E" w:rsidP="006A749E">
            <w:pPr>
              <w:spacing w:after="0" w:line="360" w:lineRule="auto"/>
              <w:rPr>
                <w:rFonts w:ascii="Arial" w:hAnsi="Arial" w:cs="Arial"/>
                <w:sz w:val="16"/>
              </w:rPr>
            </w:pPr>
            <w:r w:rsidRPr="006A749E">
              <w:rPr>
                <w:rFonts w:ascii="Arial" w:hAnsi="Arial" w:cs="Arial"/>
                <w:sz w:val="16"/>
              </w:rPr>
              <w:t xml:space="preserve">* typically includes difficulties with hearing, vision, walking, self-care, communicating, and remembering or concentrating  </w:t>
            </w:r>
          </w:p>
        </w:tc>
      </w:tr>
    </w:tbl>
    <w:p w14:paraId="2BA27777" w14:textId="77777777" w:rsidR="006A749E" w:rsidRPr="007C455A" w:rsidRDefault="006A749E" w:rsidP="006A749E">
      <w:pPr>
        <w:spacing w:line="360" w:lineRule="auto"/>
        <w:rPr>
          <w:rFonts w:ascii="Arial" w:hAnsi="Arial" w:cs="Arial"/>
        </w:rPr>
      </w:pPr>
    </w:p>
    <w:p w14:paraId="12CDCEE0" w14:textId="77777777" w:rsidR="006A749E" w:rsidRDefault="006A749E" w:rsidP="006A749E">
      <w:pPr>
        <w:rPr>
          <w:lang w:eastAsia="en-GB"/>
        </w:rPr>
      </w:pPr>
    </w:p>
    <w:p w14:paraId="7C861527" w14:textId="77777777" w:rsidR="006A749E" w:rsidRPr="00AB352C" w:rsidRDefault="006A749E" w:rsidP="006A749E">
      <w:pPr>
        <w:pStyle w:val="Heading2"/>
      </w:pPr>
      <w:r>
        <w:rPr>
          <w:lang w:eastAsia="en-GB"/>
        </w:rPr>
        <w:br w:type="page"/>
      </w:r>
      <w:bookmarkStart w:id="35" w:name="_Toc512435212"/>
      <w:r>
        <w:rPr>
          <w:lang w:eastAsia="en-GB"/>
        </w:rPr>
        <w:lastRenderedPageBreak/>
        <w:t xml:space="preserve">Appendix 4: </w:t>
      </w:r>
      <w:r>
        <w:t>Description of studies included in systematic review of access to specialist healthcare among people with disabilities</w:t>
      </w:r>
      <w:bookmarkEnd w:id="35"/>
    </w:p>
    <w:p w14:paraId="3EE678B2" w14:textId="77777777" w:rsidR="006A749E" w:rsidRDefault="006A749E" w:rsidP="006A749E">
      <w:pPr>
        <w:rPr>
          <w:lang w:eastAsia="en-GB"/>
        </w:rPr>
      </w:pPr>
    </w:p>
    <w:p w14:paraId="2AB12480" w14:textId="256528A5" w:rsidR="006A749E" w:rsidRPr="006A749E" w:rsidRDefault="006A749E" w:rsidP="006A749E">
      <w:pPr>
        <w:spacing w:after="240" w:line="360" w:lineRule="auto"/>
        <w:rPr>
          <w:rFonts w:ascii="Arial" w:hAnsi="Arial" w:cs="Arial"/>
          <w:sz w:val="20"/>
        </w:rPr>
      </w:pPr>
      <w:r w:rsidRPr="006A749E">
        <w:rPr>
          <w:rFonts w:ascii="Arial" w:hAnsi="Arial" w:cs="Arial"/>
          <w:sz w:val="20"/>
        </w:rPr>
        <w:t>A total of 13,045 studies were identified by the electronic searches, of which 80 studies were selected for inclusion in the review of access to rehabilitation for people with disabilities. These studies provided data for 121,416 people with disabilities across 61 countries. Key features of the inclu</w:t>
      </w:r>
      <w:r>
        <w:rPr>
          <w:rFonts w:ascii="Arial" w:hAnsi="Arial" w:cs="Arial"/>
          <w:sz w:val="20"/>
        </w:rPr>
        <w:t>ded studies are shown in Table 6</w:t>
      </w:r>
      <w:r w:rsidRPr="006A749E">
        <w:rPr>
          <w:rFonts w:ascii="Arial" w:hAnsi="Arial" w:cs="Arial"/>
          <w:sz w:val="20"/>
        </w:rPr>
        <w:t xml:space="preserve">. The studies included good representation of different geographic regions, and age groups. Over half of studies were conducted in 2010 or later (54%). The vast majority of studies were cross-sectional surveys (83%) and no intervention studies were identified. Considering disability domain, a large proportion of studies measured access outcomes related to mental and behavioural conditions (45%) which included the categories of mental health conditions, cognitive/intellectual impairment, and cerebral palsy. Types of rehabilitation outcomes included coverage of: </w:t>
      </w:r>
      <w:r>
        <w:rPr>
          <w:rFonts w:ascii="Arial" w:hAnsi="Arial" w:cs="Arial"/>
          <w:sz w:val="20"/>
        </w:rPr>
        <w:t>m</w:t>
      </w:r>
      <w:r w:rsidRPr="006A749E">
        <w:rPr>
          <w:rFonts w:ascii="Arial" w:hAnsi="Arial" w:cs="Arial"/>
          <w:sz w:val="20"/>
        </w:rPr>
        <w:t xml:space="preserve">edical rehabilitation (non-pharmaceutical), </w:t>
      </w:r>
      <w:r>
        <w:rPr>
          <w:rFonts w:ascii="Arial" w:hAnsi="Arial" w:cs="Arial"/>
          <w:sz w:val="20"/>
        </w:rPr>
        <w:t>m</w:t>
      </w:r>
      <w:r w:rsidRPr="006A749E">
        <w:rPr>
          <w:rFonts w:ascii="Arial" w:hAnsi="Arial" w:cs="Arial"/>
          <w:sz w:val="20"/>
        </w:rPr>
        <w:t xml:space="preserve">edical rehabilitation (pharmaceutical), </w:t>
      </w:r>
      <w:r>
        <w:rPr>
          <w:rFonts w:ascii="Arial" w:hAnsi="Arial" w:cs="Arial"/>
          <w:sz w:val="20"/>
        </w:rPr>
        <w:t>a</w:t>
      </w:r>
      <w:r w:rsidRPr="006A749E">
        <w:rPr>
          <w:rFonts w:ascii="Arial" w:hAnsi="Arial" w:cs="Arial"/>
          <w:sz w:val="20"/>
        </w:rPr>
        <w:t xml:space="preserve">ssistive devices, </w:t>
      </w:r>
      <w:r>
        <w:rPr>
          <w:rFonts w:ascii="Arial" w:hAnsi="Arial" w:cs="Arial"/>
          <w:sz w:val="20"/>
        </w:rPr>
        <w:t>a</w:t>
      </w:r>
      <w:r w:rsidRPr="006A749E">
        <w:rPr>
          <w:rFonts w:ascii="Arial" w:hAnsi="Arial" w:cs="Arial"/>
          <w:sz w:val="20"/>
        </w:rPr>
        <w:t xml:space="preserve">dherence, and </w:t>
      </w:r>
      <w:r>
        <w:rPr>
          <w:rFonts w:ascii="Arial" w:hAnsi="Arial" w:cs="Arial"/>
          <w:sz w:val="20"/>
        </w:rPr>
        <w:t>t</w:t>
      </w:r>
      <w:r w:rsidRPr="006A749E">
        <w:rPr>
          <w:rFonts w:ascii="Arial" w:hAnsi="Arial" w:cs="Arial"/>
          <w:sz w:val="20"/>
        </w:rPr>
        <w:t xml:space="preserve">herapy. </w:t>
      </w:r>
    </w:p>
    <w:p w14:paraId="68D20230" w14:textId="4EC1605F" w:rsidR="006A749E" w:rsidRPr="006A749E" w:rsidRDefault="006A749E" w:rsidP="006A749E">
      <w:pPr>
        <w:spacing w:after="0" w:line="360" w:lineRule="auto"/>
        <w:rPr>
          <w:rFonts w:ascii="Arial" w:hAnsi="Arial" w:cs="Arial"/>
          <w:sz w:val="18"/>
        </w:rPr>
      </w:pPr>
      <w:r w:rsidRPr="006A749E">
        <w:rPr>
          <w:rFonts w:ascii="Arial" w:hAnsi="Arial" w:cs="Arial"/>
          <w:b/>
          <w:sz w:val="18"/>
        </w:rPr>
        <w:t>Table 6:</w:t>
      </w:r>
      <w:r w:rsidRPr="006A749E">
        <w:rPr>
          <w:rFonts w:ascii="Arial" w:hAnsi="Arial" w:cs="Arial"/>
          <w:sz w:val="18"/>
        </w:rPr>
        <w:t xml:space="preserve"> Characteristics of included studies </w:t>
      </w:r>
    </w:p>
    <w:tbl>
      <w:tblPr>
        <w:tblW w:w="9639" w:type="dxa"/>
        <w:tblLook w:val="04A0" w:firstRow="1" w:lastRow="0" w:firstColumn="1" w:lastColumn="0" w:noHBand="0" w:noVBand="1"/>
      </w:tblPr>
      <w:tblGrid>
        <w:gridCol w:w="5178"/>
        <w:gridCol w:w="2164"/>
        <w:gridCol w:w="2297"/>
      </w:tblGrid>
      <w:tr w:rsidR="006A749E" w:rsidRPr="006A749E" w14:paraId="125ED6F3" w14:textId="77777777" w:rsidTr="004A1DEA">
        <w:trPr>
          <w:trHeight w:val="213"/>
        </w:trPr>
        <w:tc>
          <w:tcPr>
            <w:tcW w:w="5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AD469" w14:textId="77777777" w:rsidR="006A749E" w:rsidRPr="006A749E" w:rsidRDefault="006A749E" w:rsidP="006A749E">
            <w:pPr>
              <w:spacing w:after="0" w:line="360" w:lineRule="auto"/>
              <w:rPr>
                <w:rFonts w:ascii="Arial" w:hAnsi="Arial" w:cs="Arial"/>
                <w:b/>
                <w:bCs/>
                <w:color w:val="000000"/>
                <w:sz w:val="16"/>
              </w:rPr>
            </w:pPr>
            <w:r w:rsidRPr="006A749E">
              <w:rPr>
                <w:rFonts w:ascii="Arial" w:hAnsi="Arial" w:cs="Arial"/>
                <w:b/>
                <w:bCs/>
                <w:color w:val="000000"/>
                <w:sz w:val="16"/>
              </w:rPr>
              <w:t>Variable</w:t>
            </w:r>
          </w:p>
        </w:tc>
        <w:tc>
          <w:tcPr>
            <w:tcW w:w="2164" w:type="dxa"/>
            <w:tcBorders>
              <w:top w:val="single" w:sz="4" w:space="0" w:color="auto"/>
              <w:left w:val="nil"/>
              <w:bottom w:val="single" w:sz="4" w:space="0" w:color="auto"/>
              <w:right w:val="single" w:sz="4" w:space="0" w:color="auto"/>
            </w:tcBorders>
            <w:shd w:val="clear" w:color="auto" w:fill="auto"/>
            <w:noWrap/>
            <w:vAlign w:val="bottom"/>
            <w:hideMark/>
          </w:tcPr>
          <w:p w14:paraId="43A3AC57" w14:textId="77777777" w:rsidR="006A749E" w:rsidRPr="006A749E" w:rsidRDefault="006A749E" w:rsidP="006A749E">
            <w:pPr>
              <w:spacing w:after="0" w:line="360" w:lineRule="auto"/>
              <w:rPr>
                <w:rFonts w:ascii="Arial" w:hAnsi="Arial" w:cs="Arial"/>
                <w:b/>
                <w:bCs/>
                <w:color w:val="000000"/>
                <w:sz w:val="16"/>
              </w:rPr>
            </w:pPr>
            <w:r w:rsidRPr="006A749E">
              <w:rPr>
                <w:rFonts w:ascii="Arial" w:hAnsi="Arial" w:cs="Arial"/>
                <w:b/>
                <w:bCs/>
                <w:color w:val="000000"/>
                <w:sz w:val="16"/>
              </w:rPr>
              <w:t>Number</w:t>
            </w:r>
          </w:p>
        </w:tc>
        <w:tc>
          <w:tcPr>
            <w:tcW w:w="2297" w:type="dxa"/>
            <w:tcBorders>
              <w:top w:val="single" w:sz="4" w:space="0" w:color="auto"/>
              <w:left w:val="nil"/>
              <w:bottom w:val="single" w:sz="4" w:space="0" w:color="auto"/>
              <w:right w:val="single" w:sz="4" w:space="0" w:color="auto"/>
            </w:tcBorders>
            <w:shd w:val="clear" w:color="auto" w:fill="auto"/>
            <w:noWrap/>
            <w:vAlign w:val="bottom"/>
            <w:hideMark/>
          </w:tcPr>
          <w:p w14:paraId="79176A88" w14:textId="77777777" w:rsidR="006A749E" w:rsidRPr="006A749E" w:rsidRDefault="006A749E" w:rsidP="006A749E">
            <w:pPr>
              <w:spacing w:after="0" w:line="360" w:lineRule="auto"/>
              <w:rPr>
                <w:rFonts w:ascii="Arial" w:hAnsi="Arial" w:cs="Arial"/>
                <w:b/>
                <w:bCs/>
                <w:color w:val="000000"/>
                <w:sz w:val="16"/>
              </w:rPr>
            </w:pPr>
            <w:r w:rsidRPr="006A749E">
              <w:rPr>
                <w:rFonts w:ascii="Arial" w:hAnsi="Arial" w:cs="Arial"/>
                <w:b/>
                <w:bCs/>
                <w:color w:val="000000"/>
                <w:sz w:val="16"/>
              </w:rPr>
              <w:t>%</w:t>
            </w:r>
          </w:p>
        </w:tc>
      </w:tr>
      <w:tr w:rsidR="006A749E" w:rsidRPr="006A749E" w14:paraId="554A581A" w14:textId="77777777" w:rsidTr="004A1DEA">
        <w:trPr>
          <w:trHeight w:val="213"/>
        </w:trPr>
        <w:tc>
          <w:tcPr>
            <w:tcW w:w="5178" w:type="dxa"/>
            <w:tcBorders>
              <w:top w:val="nil"/>
              <w:left w:val="single" w:sz="4" w:space="0" w:color="auto"/>
              <w:bottom w:val="single" w:sz="4" w:space="0" w:color="auto"/>
              <w:right w:val="single" w:sz="4" w:space="0" w:color="auto"/>
            </w:tcBorders>
            <w:shd w:val="clear" w:color="000000" w:fill="E7E6E6"/>
            <w:noWrap/>
            <w:vAlign w:val="bottom"/>
            <w:hideMark/>
          </w:tcPr>
          <w:p w14:paraId="5B68DF59" w14:textId="77777777" w:rsidR="006A749E" w:rsidRPr="006A749E" w:rsidRDefault="006A749E" w:rsidP="006A749E">
            <w:pPr>
              <w:spacing w:after="0" w:line="360" w:lineRule="auto"/>
              <w:rPr>
                <w:rFonts w:ascii="Arial" w:hAnsi="Arial" w:cs="Arial"/>
                <w:b/>
                <w:bCs/>
                <w:i/>
                <w:iCs/>
                <w:color w:val="000000"/>
                <w:sz w:val="16"/>
              </w:rPr>
            </w:pPr>
            <w:r w:rsidRPr="006A749E">
              <w:rPr>
                <w:rFonts w:ascii="Arial" w:hAnsi="Arial" w:cs="Arial"/>
                <w:b/>
                <w:bCs/>
                <w:i/>
                <w:iCs/>
                <w:color w:val="000000"/>
                <w:sz w:val="16"/>
              </w:rPr>
              <w:t>Region</w:t>
            </w:r>
          </w:p>
        </w:tc>
        <w:tc>
          <w:tcPr>
            <w:tcW w:w="2164" w:type="dxa"/>
            <w:tcBorders>
              <w:top w:val="nil"/>
              <w:left w:val="nil"/>
              <w:bottom w:val="single" w:sz="4" w:space="0" w:color="auto"/>
              <w:right w:val="single" w:sz="4" w:space="0" w:color="auto"/>
            </w:tcBorders>
            <w:shd w:val="clear" w:color="000000" w:fill="E7E6E6"/>
            <w:noWrap/>
            <w:vAlign w:val="bottom"/>
            <w:hideMark/>
          </w:tcPr>
          <w:p w14:paraId="614D4693"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 </w:t>
            </w:r>
          </w:p>
        </w:tc>
        <w:tc>
          <w:tcPr>
            <w:tcW w:w="2297" w:type="dxa"/>
            <w:tcBorders>
              <w:top w:val="nil"/>
              <w:left w:val="nil"/>
              <w:bottom w:val="single" w:sz="4" w:space="0" w:color="auto"/>
              <w:right w:val="single" w:sz="4" w:space="0" w:color="auto"/>
            </w:tcBorders>
            <w:shd w:val="clear" w:color="000000" w:fill="E7E6E6"/>
            <w:noWrap/>
            <w:vAlign w:val="bottom"/>
            <w:hideMark/>
          </w:tcPr>
          <w:p w14:paraId="6C996F29"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 </w:t>
            </w:r>
          </w:p>
        </w:tc>
      </w:tr>
      <w:tr w:rsidR="006A749E" w:rsidRPr="006A749E" w14:paraId="11CB2FA0" w14:textId="77777777" w:rsidTr="004A1DEA">
        <w:trPr>
          <w:trHeight w:val="213"/>
        </w:trPr>
        <w:tc>
          <w:tcPr>
            <w:tcW w:w="5178" w:type="dxa"/>
            <w:tcBorders>
              <w:top w:val="nil"/>
              <w:left w:val="single" w:sz="4" w:space="0" w:color="auto"/>
              <w:bottom w:val="single" w:sz="4" w:space="0" w:color="auto"/>
              <w:right w:val="single" w:sz="4" w:space="0" w:color="auto"/>
            </w:tcBorders>
            <w:shd w:val="clear" w:color="auto" w:fill="auto"/>
            <w:vAlign w:val="center"/>
            <w:hideMark/>
          </w:tcPr>
          <w:p w14:paraId="2022BFFA"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 xml:space="preserve">Latin America/Caribbean </w:t>
            </w:r>
          </w:p>
        </w:tc>
        <w:tc>
          <w:tcPr>
            <w:tcW w:w="2164" w:type="dxa"/>
            <w:tcBorders>
              <w:top w:val="nil"/>
              <w:left w:val="nil"/>
              <w:bottom w:val="single" w:sz="4" w:space="0" w:color="auto"/>
              <w:right w:val="single" w:sz="4" w:space="0" w:color="auto"/>
            </w:tcBorders>
            <w:shd w:val="clear" w:color="auto" w:fill="auto"/>
            <w:noWrap/>
            <w:vAlign w:val="bottom"/>
            <w:hideMark/>
          </w:tcPr>
          <w:p w14:paraId="702BAE30"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12</w:t>
            </w:r>
          </w:p>
        </w:tc>
        <w:tc>
          <w:tcPr>
            <w:tcW w:w="2297" w:type="dxa"/>
            <w:tcBorders>
              <w:top w:val="nil"/>
              <w:left w:val="nil"/>
              <w:bottom w:val="single" w:sz="4" w:space="0" w:color="auto"/>
              <w:right w:val="single" w:sz="4" w:space="0" w:color="auto"/>
            </w:tcBorders>
            <w:shd w:val="clear" w:color="auto" w:fill="auto"/>
            <w:noWrap/>
            <w:vAlign w:val="bottom"/>
            <w:hideMark/>
          </w:tcPr>
          <w:p w14:paraId="56C65582"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15</w:t>
            </w:r>
          </w:p>
        </w:tc>
      </w:tr>
      <w:tr w:rsidR="006A749E" w:rsidRPr="006A749E" w14:paraId="1293EFFF" w14:textId="77777777" w:rsidTr="004A1DEA">
        <w:trPr>
          <w:trHeight w:val="213"/>
        </w:trPr>
        <w:tc>
          <w:tcPr>
            <w:tcW w:w="5178" w:type="dxa"/>
            <w:tcBorders>
              <w:top w:val="nil"/>
              <w:left w:val="single" w:sz="4" w:space="0" w:color="auto"/>
              <w:bottom w:val="single" w:sz="4" w:space="0" w:color="auto"/>
              <w:right w:val="single" w:sz="4" w:space="0" w:color="auto"/>
            </w:tcBorders>
            <w:shd w:val="clear" w:color="auto" w:fill="auto"/>
            <w:vAlign w:val="center"/>
            <w:hideMark/>
          </w:tcPr>
          <w:p w14:paraId="3AEEC6F8"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 xml:space="preserve">East Asia/Pacific </w:t>
            </w:r>
          </w:p>
        </w:tc>
        <w:tc>
          <w:tcPr>
            <w:tcW w:w="2164" w:type="dxa"/>
            <w:tcBorders>
              <w:top w:val="nil"/>
              <w:left w:val="nil"/>
              <w:bottom w:val="single" w:sz="4" w:space="0" w:color="auto"/>
              <w:right w:val="single" w:sz="4" w:space="0" w:color="auto"/>
            </w:tcBorders>
            <w:shd w:val="clear" w:color="auto" w:fill="auto"/>
            <w:noWrap/>
            <w:vAlign w:val="bottom"/>
            <w:hideMark/>
          </w:tcPr>
          <w:p w14:paraId="7553FA9F"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13</w:t>
            </w:r>
          </w:p>
        </w:tc>
        <w:tc>
          <w:tcPr>
            <w:tcW w:w="2297" w:type="dxa"/>
            <w:tcBorders>
              <w:top w:val="nil"/>
              <w:left w:val="nil"/>
              <w:bottom w:val="single" w:sz="4" w:space="0" w:color="auto"/>
              <w:right w:val="single" w:sz="4" w:space="0" w:color="auto"/>
            </w:tcBorders>
            <w:shd w:val="clear" w:color="auto" w:fill="auto"/>
            <w:noWrap/>
            <w:vAlign w:val="bottom"/>
            <w:hideMark/>
          </w:tcPr>
          <w:p w14:paraId="31C2A07F"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16</w:t>
            </w:r>
          </w:p>
        </w:tc>
      </w:tr>
      <w:tr w:rsidR="006A749E" w:rsidRPr="006A749E" w14:paraId="4D6B993D" w14:textId="77777777" w:rsidTr="004A1DEA">
        <w:trPr>
          <w:trHeight w:val="213"/>
        </w:trPr>
        <w:tc>
          <w:tcPr>
            <w:tcW w:w="5178" w:type="dxa"/>
            <w:tcBorders>
              <w:top w:val="nil"/>
              <w:left w:val="single" w:sz="4" w:space="0" w:color="auto"/>
              <w:bottom w:val="single" w:sz="4" w:space="0" w:color="auto"/>
              <w:right w:val="single" w:sz="4" w:space="0" w:color="auto"/>
            </w:tcBorders>
            <w:shd w:val="clear" w:color="auto" w:fill="auto"/>
            <w:vAlign w:val="center"/>
            <w:hideMark/>
          </w:tcPr>
          <w:p w14:paraId="506AC488"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 xml:space="preserve">Sub-Saharan Africa </w:t>
            </w:r>
          </w:p>
        </w:tc>
        <w:tc>
          <w:tcPr>
            <w:tcW w:w="2164" w:type="dxa"/>
            <w:tcBorders>
              <w:top w:val="nil"/>
              <w:left w:val="nil"/>
              <w:bottom w:val="single" w:sz="4" w:space="0" w:color="auto"/>
              <w:right w:val="single" w:sz="4" w:space="0" w:color="auto"/>
            </w:tcBorders>
            <w:shd w:val="clear" w:color="auto" w:fill="auto"/>
            <w:noWrap/>
            <w:vAlign w:val="bottom"/>
            <w:hideMark/>
          </w:tcPr>
          <w:p w14:paraId="2B026668"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26</w:t>
            </w:r>
          </w:p>
        </w:tc>
        <w:tc>
          <w:tcPr>
            <w:tcW w:w="2297" w:type="dxa"/>
            <w:tcBorders>
              <w:top w:val="nil"/>
              <w:left w:val="nil"/>
              <w:bottom w:val="single" w:sz="4" w:space="0" w:color="auto"/>
              <w:right w:val="single" w:sz="4" w:space="0" w:color="auto"/>
            </w:tcBorders>
            <w:shd w:val="clear" w:color="auto" w:fill="auto"/>
            <w:noWrap/>
            <w:vAlign w:val="bottom"/>
            <w:hideMark/>
          </w:tcPr>
          <w:p w14:paraId="161F64D2"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33</w:t>
            </w:r>
          </w:p>
        </w:tc>
      </w:tr>
      <w:tr w:rsidR="006A749E" w:rsidRPr="006A749E" w14:paraId="1D9D832D" w14:textId="77777777" w:rsidTr="004A1DEA">
        <w:trPr>
          <w:trHeight w:val="213"/>
        </w:trPr>
        <w:tc>
          <w:tcPr>
            <w:tcW w:w="5178" w:type="dxa"/>
            <w:tcBorders>
              <w:top w:val="nil"/>
              <w:left w:val="single" w:sz="4" w:space="0" w:color="auto"/>
              <w:bottom w:val="single" w:sz="4" w:space="0" w:color="auto"/>
              <w:right w:val="single" w:sz="4" w:space="0" w:color="auto"/>
            </w:tcBorders>
            <w:shd w:val="clear" w:color="auto" w:fill="auto"/>
            <w:vAlign w:val="center"/>
            <w:hideMark/>
          </w:tcPr>
          <w:p w14:paraId="33E2A7E8"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 xml:space="preserve">Middle east </w:t>
            </w:r>
          </w:p>
        </w:tc>
        <w:tc>
          <w:tcPr>
            <w:tcW w:w="2164" w:type="dxa"/>
            <w:tcBorders>
              <w:top w:val="nil"/>
              <w:left w:val="nil"/>
              <w:bottom w:val="single" w:sz="4" w:space="0" w:color="auto"/>
              <w:right w:val="single" w:sz="4" w:space="0" w:color="auto"/>
            </w:tcBorders>
            <w:shd w:val="clear" w:color="auto" w:fill="auto"/>
            <w:noWrap/>
            <w:vAlign w:val="bottom"/>
            <w:hideMark/>
          </w:tcPr>
          <w:p w14:paraId="19503498"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7</w:t>
            </w:r>
          </w:p>
        </w:tc>
        <w:tc>
          <w:tcPr>
            <w:tcW w:w="2297" w:type="dxa"/>
            <w:tcBorders>
              <w:top w:val="nil"/>
              <w:left w:val="nil"/>
              <w:bottom w:val="single" w:sz="4" w:space="0" w:color="auto"/>
              <w:right w:val="single" w:sz="4" w:space="0" w:color="auto"/>
            </w:tcBorders>
            <w:shd w:val="clear" w:color="auto" w:fill="auto"/>
            <w:noWrap/>
            <w:vAlign w:val="bottom"/>
            <w:hideMark/>
          </w:tcPr>
          <w:p w14:paraId="34FE5F5F"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9</w:t>
            </w:r>
          </w:p>
        </w:tc>
      </w:tr>
      <w:tr w:rsidR="006A749E" w:rsidRPr="006A749E" w14:paraId="54F8B1F3" w14:textId="77777777" w:rsidTr="004A1DEA">
        <w:trPr>
          <w:trHeight w:val="213"/>
        </w:trPr>
        <w:tc>
          <w:tcPr>
            <w:tcW w:w="5178" w:type="dxa"/>
            <w:tcBorders>
              <w:top w:val="nil"/>
              <w:left w:val="single" w:sz="4" w:space="0" w:color="auto"/>
              <w:bottom w:val="single" w:sz="4" w:space="0" w:color="auto"/>
              <w:right w:val="single" w:sz="4" w:space="0" w:color="auto"/>
            </w:tcBorders>
            <w:shd w:val="clear" w:color="auto" w:fill="auto"/>
            <w:vAlign w:val="center"/>
            <w:hideMark/>
          </w:tcPr>
          <w:p w14:paraId="3EBE09A6"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 xml:space="preserve">South Asia </w:t>
            </w:r>
          </w:p>
        </w:tc>
        <w:tc>
          <w:tcPr>
            <w:tcW w:w="2164" w:type="dxa"/>
            <w:tcBorders>
              <w:top w:val="nil"/>
              <w:left w:val="nil"/>
              <w:bottom w:val="single" w:sz="4" w:space="0" w:color="auto"/>
              <w:right w:val="single" w:sz="4" w:space="0" w:color="auto"/>
            </w:tcBorders>
            <w:shd w:val="clear" w:color="auto" w:fill="auto"/>
            <w:noWrap/>
            <w:vAlign w:val="bottom"/>
            <w:hideMark/>
          </w:tcPr>
          <w:p w14:paraId="1B84F6E7"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14</w:t>
            </w:r>
          </w:p>
        </w:tc>
        <w:tc>
          <w:tcPr>
            <w:tcW w:w="2297" w:type="dxa"/>
            <w:tcBorders>
              <w:top w:val="nil"/>
              <w:left w:val="nil"/>
              <w:bottom w:val="single" w:sz="4" w:space="0" w:color="auto"/>
              <w:right w:val="single" w:sz="4" w:space="0" w:color="auto"/>
            </w:tcBorders>
            <w:shd w:val="clear" w:color="auto" w:fill="auto"/>
            <w:noWrap/>
            <w:vAlign w:val="bottom"/>
            <w:hideMark/>
          </w:tcPr>
          <w:p w14:paraId="5700CE57"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18</w:t>
            </w:r>
          </w:p>
        </w:tc>
      </w:tr>
      <w:tr w:rsidR="006A749E" w:rsidRPr="006A749E" w14:paraId="126C71DF" w14:textId="77777777" w:rsidTr="004A1DEA">
        <w:trPr>
          <w:trHeight w:val="213"/>
        </w:trPr>
        <w:tc>
          <w:tcPr>
            <w:tcW w:w="5178" w:type="dxa"/>
            <w:tcBorders>
              <w:top w:val="nil"/>
              <w:left w:val="single" w:sz="4" w:space="0" w:color="auto"/>
              <w:bottom w:val="single" w:sz="4" w:space="0" w:color="auto"/>
              <w:right w:val="single" w:sz="4" w:space="0" w:color="auto"/>
            </w:tcBorders>
            <w:shd w:val="clear" w:color="auto" w:fill="auto"/>
            <w:vAlign w:val="center"/>
            <w:hideMark/>
          </w:tcPr>
          <w:p w14:paraId="63CFA904"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 xml:space="preserve">Europe/Central Asia </w:t>
            </w:r>
          </w:p>
        </w:tc>
        <w:tc>
          <w:tcPr>
            <w:tcW w:w="2164" w:type="dxa"/>
            <w:tcBorders>
              <w:top w:val="nil"/>
              <w:left w:val="nil"/>
              <w:bottom w:val="single" w:sz="4" w:space="0" w:color="auto"/>
              <w:right w:val="single" w:sz="4" w:space="0" w:color="auto"/>
            </w:tcBorders>
            <w:shd w:val="clear" w:color="auto" w:fill="auto"/>
            <w:noWrap/>
            <w:vAlign w:val="bottom"/>
            <w:hideMark/>
          </w:tcPr>
          <w:p w14:paraId="3093F451"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2</w:t>
            </w:r>
          </w:p>
        </w:tc>
        <w:tc>
          <w:tcPr>
            <w:tcW w:w="2297" w:type="dxa"/>
            <w:tcBorders>
              <w:top w:val="nil"/>
              <w:left w:val="nil"/>
              <w:bottom w:val="single" w:sz="4" w:space="0" w:color="auto"/>
              <w:right w:val="single" w:sz="4" w:space="0" w:color="auto"/>
            </w:tcBorders>
            <w:shd w:val="clear" w:color="auto" w:fill="auto"/>
            <w:noWrap/>
            <w:vAlign w:val="bottom"/>
            <w:hideMark/>
          </w:tcPr>
          <w:p w14:paraId="3710968D"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3</w:t>
            </w:r>
          </w:p>
        </w:tc>
      </w:tr>
      <w:tr w:rsidR="006A749E" w:rsidRPr="006A749E" w14:paraId="7D47D155" w14:textId="77777777" w:rsidTr="004A1DEA">
        <w:trPr>
          <w:trHeight w:val="213"/>
        </w:trPr>
        <w:tc>
          <w:tcPr>
            <w:tcW w:w="5178" w:type="dxa"/>
            <w:tcBorders>
              <w:top w:val="nil"/>
              <w:left w:val="single" w:sz="4" w:space="0" w:color="auto"/>
              <w:bottom w:val="single" w:sz="4" w:space="0" w:color="auto"/>
              <w:right w:val="single" w:sz="4" w:space="0" w:color="auto"/>
            </w:tcBorders>
            <w:shd w:val="clear" w:color="auto" w:fill="auto"/>
            <w:noWrap/>
            <w:vAlign w:val="bottom"/>
            <w:hideMark/>
          </w:tcPr>
          <w:p w14:paraId="655938E6"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Various</w:t>
            </w:r>
          </w:p>
        </w:tc>
        <w:tc>
          <w:tcPr>
            <w:tcW w:w="2164" w:type="dxa"/>
            <w:tcBorders>
              <w:top w:val="nil"/>
              <w:left w:val="nil"/>
              <w:bottom w:val="single" w:sz="4" w:space="0" w:color="auto"/>
              <w:right w:val="single" w:sz="4" w:space="0" w:color="auto"/>
            </w:tcBorders>
            <w:shd w:val="clear" w:color="auto" w:fill="auto"/>
            <w:noWrap/>
            <w:vAlign w:val="bottom"/>
            <w:hideMark/>
          </w:tcPr>
          <w:p w14:paraId="2AE8B4EF"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6</w:t>
            </w:r>
          </w:p>
        </w:tc>
        <w:tc>
          <w:tcPr>
            <w:tcW w:w="2297" w:type="dxa"/>
            <w:tcBorders>
              <w:top w:val="nil"/>
              <w:left w:val="nil"/>
              <w:bottom w:val="single" w:sz="4" w:space="0" w:color="auto"/>
              <w:right w:val="single" w:sz="4" w:space="0" w:color="auto"/>
            </w:tcBorders>
            <w:shd w:val="clear" w:color="auto" w:fill="auto"/>
            <w:noWrap/>
            <w:vAlign w:val="bottom"/>
            <w:hideMark/>
          </w:tcPr>
          <w:p w14:paraId="3C720573"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8</w:t>
            </w:r>
          </w:p>
        </w:tc>
      </w:tr>
      <w:tr w:rsidR="006A749E" w:rsidRPr="006A749E" w14:paraId="4AAF0EAD" w14:textId="77777777" w:rsidTr="004A1DEA">
        <w:trPr>
          <w:trHeight w:val="213"/>
        </w:trPr>
        <w:tc>
          <w:tcPr>
            <w:tcW w:w="5178" w:type="dxa"/>
            <w:tcBorders>
              <w:top w:val="nil"/>
              <w:left w:val="single" w:sz="4" w:space="0" w:color="auto"/>
              <w:bottom w:val="single" w:sz="4" w:space="0" w:color="auto"/>
              <w:right w:val="single" w:sz="4" w:space="0" w:color="auto"/>
            </w:tcBorders>
            <w:shd w:val="clear" w:color="000000" w:fill="E7E6E6"/>
            <w:noWrap/>
            <w:vAlign w:val="bottom"/>
            <w:hideMark/>
          </w:tcPr>
          <w:p w14:paraId="4736B1CC" w14:textId="77777777" w:rsidR="006A749E" w:rsidRPr="006A749E" w:rsidRDefault="006A749E" w:rsidP="006A749E">
            <w:pPr>
              <w:spacing w:after="0" w:line="360" w:lineRule="auto"/>
              <w:rPr>
                <w:rFonts w:ascii="Arial" w:hAnsi="Arial" w:cs="Arial"/>
                <w:b/>
                <w:bCs/>
                <w:i/>
                <w:iCs/>
                <w:color w:val="000000"/>
                <w:sz w:val="16"/>
              </w:rPr>
            </w:pPr>
            <w:r w:rsidRPr="006A749E">
              <w:rPr>
                <w:rFonts w:ascii="Arial" w:hAnsi="Arial" w:cs="Arial"/>
                <w:b/>
                <w:bCs/>
                <w:i/>
                <w:iCs/>
                <w:color w:val="000000"/>
                <w:sz w:val="16"/>
              </w:rPr>
              <w:t>Decade of publication</w:t>
            </w:r>
          </w:p>
        </w:tc>
        <w:tc>
          <w:tcPr>
            <w:tcW w:w="2164" w:type="dxa"/>
            <w:tcBorders>
              <w:top w:val="nil"/>
              <w:left w:val="nil"/>
              <w:bottom w:val="single" w:sz="4" w:space="0" w:color="auto"/>
              <w:right w:val="single" w:sz="4" w:space="0" w:color="auto"/>
            </w:tcBorders>
            <w:shd w:val="clear" w:color="000000" w:fill="E7E6E6"/>
            <w:noWrap/>
            <w:vAlign w:val="bottom"/>
            <w:hideMark/>
          </w:tcPr>
          <w:p w14:paraId="184FCC22"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 </w:t>
            </w:r>
          </w:p>
        </w:tc>
        <w:tc>
          <w:tcPr>
            <w:tcW w:w="2297" w:type="dxa"/>
            <w:tcBorders>
              <w:top w:val="nil"/>
              <w:left w:val="nil"/>
              <w:bottom w:val="single" w:sz="4" w:space="0" w:color="auto"/>
              <w:right w:val="single" w:sz="4" w:space="0" w:color="auto"/>
            </w:tcBorders>
            <w:shd w:val="clear" w:color="000000" w:fill="E7E6E6"/>
            <w:noWrap/>
            <w:vAlign w:val="bottom"/>
            <w:hideMark/>
          </w:tcPr>
          <w:p w14:paraId="4856F2D7"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 </w:t>
            </w:r>
          </w:p>
        </w:tc>
      </w:tr>
      <w:tr w:rsidR="006A749E" w:rsidRPr="006A749E" w14:paraId="20E0AF85" w14:textId="77777777" w:rsidTr="004A1DEA">
        <w:trPr>
          <w:trHeight w:val="213"/>
        </w:trPr>
        <w:tc>
          <w:tcPr>
            <w:tcW w:w="5178" w:type="dxa"/>
            <w:tcBorders>
              <w:top w:val="nil"/>
              <w:left w:val="single" w:sz="4" w:space="0" w:color="auto"/>
              <w:bottom w:val="single" w:sz="4" w:space="0" w:color="auto"/>
              <w:right w:val="single" w:sz="4" w:space="0" w:color="auto"/>
            </w:tcBorders>
            <w:shd w:val="clear" w:color="auto" w:fill="auto"/>
            <w:vAlign w:val="center"/>
            <w:hideMark/>
          </w:tcPr>
          <w:p w14:paraId="38D2E441"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1990</w:t>
            </w:r>
          </w:p>
        </w:tc>
        <w:tc>
          <w:tcPr>
            <w:tcW w:w="2164" w:type="dxa"/>
            <w:tcBorders>
              <w:top w:val="nil"/>
              <w:left w:val="nil"/>
              <w:bottom w:val="single" w:sz="4" w:space="0" w:color="auto"/>
              <w:right w:val="single" w:sz="4" w:space="0" w:color="auto"/>
            </w:tcBorders>
            <w:shd w:val="clear" w:color="auto" w:fill="auto"/>
            <w:noWrap/>
            <w:vAlign w:val="bottom"/>
            <w:hideMark/>
          </w:tcPr>
          <w:p w14:paraId="0D8B708D"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11</w:t>
            </w:r>
          </w:p>
        </w:tc>
        <w:tc>
          <w:tcPr>
            <w:tcW w:w="2297" w:type="dxa"/>
            <w:tcBorders>
              <w:top w:val="nil"/>
              <w:left w:val="nil"/>
              <w:bottom w:val="single" w:sz="4" w:space="0" w:color="auto"/>
              <w:right w:val="single" w:sz="4" w:space="0" w:color="auto"/>
            </w:tcBorders>
            <w:shd w:val="clear" w:color="auto" w:fill="auto"/>
            <w:noWrap/>
            <w:vAlign w:val="bottom"/>
            <w:hideMark/>
          </w:tcPr>
          <w:p w14:paraId="39698A05"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14</w:t>
            </w:r>
          </w:p>
        </w:tc>
      </w:tr>
      <w:tr w:rsidR="006A749E" w:rsidRPr="006A749E" w14:paraId="3A85D114" w14:textId="77777777" w:rsidTr="004A1DEA">
        <w:trPr>
          <w:trHeight w:val="213"/>
        </w:trPr>
        <w:tc>
          <w:tcPr>
            <w:tcW w:w="5178" w:type="dxa"/>
            <w:tcBorders>
              <w:top w:val="nil"/>
              <w:left w:val="single" w:sz="4" w:space="0" w:color="auto"/>
              <w:bottom w:val="single" w:sz="4" w:space="0" w:color="auto"/>
              <w:right w:val="single" w:sz="4" w:space="0" w:color="auto"/>
            </w:tcBorders>
            <w:shd w:val="clear" w:color="auto" w:fill="auto"/>
            <w:vAlign w:val="center"/>
            <w:hideMark/>
          </w:tcPr>
          <w:p w14:paraId="66BA42A7"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2000</w:t>
            </w:r>
          </w:p>
        </w:tc>
        <w:tc>
          <w:tcPr>
            <w:tcW w:w="2164" w:type="dxa"/>
            <w:tcBorders>
              <w:top w:val="nil"/>
              <w:left w:val="nil"/>
              <w:bottom w:val="single" w:sz="4" w:space="0" w:color="auto"/>
              <w:right w:val="single" w:sz="4" w:space="0" w:color="auto"/>
            </w:tcBorders>
            <w:shd w:val="clear" w:color="auto" w:fill="auto"/>
            <w:noWrap/>
            <w:vAlign w:val="bottom"/>
            <w:hideMark/>
          </w:tcPr>
          <w:p w14:paraId="129BE97F"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26</w:t>
            </w:r>
          </w:p>
        </w:tc>
        <w:tc>
          <w:tcPr>
            <w:tcW w:w="2297" w:type="dxa"/>
            <w:tcBorders>
              <w:top w:val="nil"/>
              <w:left w:val="nil"/>
              <w:bottom w:val="single" w:sz="4" w:space="0" w:color="auto"/>
              <w:right w:val="single" w:sz="4" w:space="0" w:color="auto"/>
            </w:tcBorders>
            <w:shd w:val="clear" w:color="auto" w:fill="auto"/>
            <w:noWrap/>
            <w:vAlign w:val="bottom"/>
            <w:hideMark/>
          </w:tcPr>
          <w:p w14:paraId="0259650A"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33</w:t>
            </w:r>
          </w:p>
        </w:tc>
      </w:tr>
      <w:tr w:rsidR="006A749E" w:rsidRPr="006A749E" w14:paraId="22C61A58" w14:textId="77777777" w:rsidTr="004A1DEA">
        <w:trPr>
          <w:trHeight w:val="213"/>
        </w:trPr>
        <w:tc>
          <w:tcPr>
            <w:tcW w:w="5178" w:type="dxa"/>
            <w:tcBorders>
              <w:top w:val="nil"/>
              <w:left w:val="single" w:sz="4" w:space="0" w:color="auto"/>
              <w:bottom w:val="single" w:sz="4" w:space="0" w:color="auto"/>
              <w:right w:val="single" w:sz="4" w:space="0" w:color="auto"/>
            </w:tcBorders>
            <w:shd w:val="clear" w:color="auto" w:fill="auto"/>
            <w:vAlign w:val="center"/>
            <w:hideMark/>
          </w:tcPr>
          <w:p w14:paraId="3AB2B8B2"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2010</w:t>
            </w:r>
          </w:p>
        </w:tc>
        <w:tc>
          <w:tcPr>
            <w:tcW w:w="2164" w:type="dxa"/>
            <w:tcBorders>
              <w:top w:val="nil"/>
              <w:left w:val="nil"/>
              <w:bottom w:val="single" w:sz="4" w:space="0" w:color="auto"/>
              <w:right w:val="single" w:sz="4" w:space="0" w:color="auto"/>
            </w:tcBorders>
            <w:shd w:val="clear" w:color="auto" w:fill="auto"/>
            <w:noWrap/>
            <w:vAlign w:val="bottom"/>
            <w:hideMark/>
          </w:tcPr>
          <w:p w14:paraId="756459A1"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43</w:t>
            </w:r>
          </w:p>
        </w:tc>
        <w:tc>
          <w:tcPr>
            <w:tcW w:w="2297" w:type="dxa"/>
            <w:tcBorders>
              <w:top w:val="nil"/>
              <w:left w:val="nil"/>
              <w:bottom w:val="single" w:sz="4" w:space="0" w:color="auto"/>
              <w:right w:val="single" w:sz="4" w:space="0" w:color="auto"/>
            </w:tcBorders>
            <w:shd w:val="clear" w:color="auto" w:fill="auto"/>
            <w:noWrap/>
            <w:vAlign w:val="bottom"/>
            <w:hideMark/>
          </w:tcPr>
          <w:p w14:paraId="25CF74F1"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54</w:t>
            </w:r>
          </w:p>
        </w:tc>
      </w:tr>
      <w:tr w:rsidR="006A749E" w:rsidRPr="006A749E" w14:paraId="5ACA202C" w14:textId="77777777" w:rsidTr="004A1DEA">
        <w:trPr>
          <w:trHeight w:val="213"/>
        </w:trPr>
        <w:tc>
          <w:tcPr>
            <w:tcW w:w="5178" w:type="dxa"/>
            <w:tcBorders>
              <w:top w:val="nil"/>
              <w:left w:val="single" w:sz="4" w:space="0" w:color="auto"/>
              <w:bottom w:val="single" w:sz="4" w:space="0" w:color="auto"/>
              <w:right w:val="single" w:sz="4" w:space="0" w:color="auto"/>
            </w:tcBorders>
            <w:shd w:val="clear" w:color="000000" w:fill="E7E6E6"/>
            <w:noWrap/>
            <w:vAlign w:val="bottom"/>
            <w:hideMark/>
          </w:tcPr>
          <w:p w14:paraId="24ED5ED0"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Age of participants</w:t>
            </w:r>
          </w:p>
        </w:tc>
        <w:tc>
          <w:tcPr>
            <w:tcW w:w="2164" w:type="dxa"/>
            <w:tcBorders>
              <w:top w:val="nil"/>
              <w:left w:val="nil"/>
              <w:bottom w:val="single" w:sz="4" w:space="0" w:color="auto"/>
              <w:right w:val="single" w:sz="4" w:space="0" w:color="auto"/>
            </w:tcBorders>
            <w:shd w:val="clear" w:color="000000" w:fill="E7E6E6"/>
            <w:noWrap/>
            <w:vAlign w:val="bottom"/>
            <w:hideMark/>
          </w:tcPr>
          <w:p w14:paraId="415B17EC"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 </w:t>
            </w:r>
          </w:p>
        </w:tc>
        <w:tc>
          <w:tcPr>
            <w:tcW w:w="2297" w:type="dxa"/>
            <w:tcBorders>
              <w:top w:val="nil"/>
              <w:left w:val="nil"/>
              <w:bottom w:val="single" w:sz="4" w:space="0" w:color="auto"/>
              <w:right w:val="single" w:sz="4" w:space="0" w:color="auto"/>
            </w:tcBorders>
            <w:shd w:val="clear" w:color="000000" w:fill="E7E6E6"/>
            <w:noWrap/>
            <w:vAlign w:val="bottom"/>
            <w:hideMark/>
          </w:tcPr>
          <w:p w14:paraId="5EB181B7"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 </w:t>
            </w:r>
          </w:p>
        </w:tc>
      </w:tr>
      <w:tr w:rsidR="006A749E" w:rsidRPr="006A749E" w14:paraId="406DCD25" w14:textId="77777777" w:rsidTr="004A1DEA">
        <w:trPr>
          <w:trHeight w:val="213"/>
        </w:trPr>
        <w:tc>
          <w:tcPr>
            <w:tcW w:w="5178" w:type="dxa"/>
            <w:tcBorders>
              <w:top w:val="nil"/>
              <w:left w:val="single" w:sz="4" w:space="0" w:color="auto"/>
              <w:bottom w:val="single" w:sz="4" w:space="0" w:color="auto"/>
              <w:right w:val="single" w:sz="4" w:space="0" w:color="auto"/>
            </w:tcBorders>
            <w:shd w:val="clear" w:color="auto" w:fill="auto"/>
            <w:noWrap/>
            <w:vAlign w:val="bottom"/>
            <w:hideMark/>
          </w:tcPr>
          <w:p w14:paraId="174117E5"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All ages (includes &gt;5 years; &gt; 4 years; &gt;11 years)</w:t>
            </w:r>
          </w:p>
        </w:tc>
        <w:tc>
          <w:tcPr>
            <w:tcW w:w="2164" w:type="dxa"/>
            <w:tcBorders>
              <w:top w:val="nil"/>
              <w:left w:val="nil"/>
              <w:bottom w:val="single" w:sz="4" w:space="0" w:color="auto"/>
              <w:right w:val="single" w:sz="4" w:space="0" w:color="auto"/>
            </w:tcBorders>
            <w:shd w:val="clear" w:color="auto" w:fill="auto"/>
            <w:noWrap/>
            <w:vAlign w:val="bottom"/>
            <w:hideMark/>
          </w:tcPr>
          <w:p w14:paraId="373E72DA"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31</w:t>
            </w:r>
          </w:p>
        </w:tc>
        <w:tc>
          <w:tcPr>
            <w:tcW w:w="2297" w:type="dxa"/>
            <w:tcBorders>
              <w:top w:val="nil"/>
              <w:left w:val="nil"/>
              <w:bottom w:val="single" w:sz="4" w:space="0" w:color="auto"/>
              <w:right w:val="single" w:sz="4" w:space="0" w:color="auto"/>
            </w:tcBorders>
            <w:shd w:val="clear" w:color="auto" w:fill="auto"/>
            <w:noWrap/>
            <w:vAlign w:val="bottom"/>
            <w:hideMark/>
          </w:tcPr>
          <w:p w14:paraId="71C8D3AF"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39</w:t>
            </w:r>
          </w:p>
        </w:tc>
      </w:tr>
      <w:tr w:rsidR="006A749E" w:rsidRPr="006A749E" w14:paraId="4E88C7B0" w14:textId="77777777" w:rsidTr="004A1DEA">
        <w:trPr>
          <w:trHeight w:val="213"/>
        </w:trPr>
        <w:tc>
          <w:tcPr>
            <w:tcW w:w="5178" w:type="dxa"/>
            <w:tcBorders>
              <w:top w:val="nil"/>
              <w:left w:val="single" w:sz="4" w:space="0" w:color="auto"/>
              <w:bottom w:val="single" w:sz="4" w:space="0" w:color="auto"/>
              <w:right w:val="single" w:sz="4" w:space="0" w:color="auto"/>
            </w:tcBorders>
            <w:shd w:val="clear" w:color="auto" w:fill="auto"/>
            <w:noWrap/>
            <w:vAlign w:val="bottom"/>
            <w:hideMark/>
          </w:tcPr>
          <w:p w14:paraId="4F63E5EC"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Adults only (&gt;18 years and &gt;15 years)</w:t>
            </w:r>
          </w:p>
        </w:tc>
        <w:tc>
          <w:tcPr>
            <w:tcW w:w="2164" w:type="dxa"/>
            <w:tcBorders>
              <w:top w:val="nil"/>
              <w:left w:val="nil"/>
              <w:bottom w:val="single" w:sz="4" w:space="0" w:color="auto"/>
              <w:right w:val="single" w:sz="4" w:space="0" w:color="auto"/>
            </w:tcBorders>
            <w:shd w:val="clear" w:color="auto" w:fill="auto"/>
            <w:noWrap/>
            <w:vAlign w:val="bottom"/>
            <w:hideMark/>
          </w:tcPr>
          <w:p w14:paraId="467874A3"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23</w:t>
            </w:r>
          </w:p>
        </w:tc>
        <w:tc>
          <w:tcPr>
            <w:tcW w:w="2297" w:type="dxa"/>
            <w:tcBorders>
              <w:top w:val="nil"/>
              <w:left w:val="nil"/>
              <w:bottom w:val="single" w:sz="4" w:space="0" w:color="auto"/>
              <w:right w:val="single" w:sz="4" w:space="0" w:color="auto"/>
            </w:tcBorders>
            <w:shd w:val="clear" w:color="auto" w:fill="auto"/>
            <w:noWrap/>
            <w:vAlign w:val="bottom"/>
            <w:hideMark/>
          </w:tcPr>
          <w:p w14:paraId="161F6C41"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29</w:t>
            </w:r>
          </w:p>
        </w:tc>
      </w:tr>
      <w:tr w:rsidR="006A749E" w:rsidRPr="006A749E" w14:paraId="42F88778" w14:textId="77777777" w:rsidTr="004A1DEA">
        <w:trPr>
          <w:trHeight w:val="213"/>
        </w:trPr>
        <w:tc>
          <w:tcPr>
            <w:tcW w:w="5178" w:type="dxa"/>
            <w:tcBorders>
              <w:top w:val="nil"/>
              <w:left w:val="single" w:sz="4" w:space="0" w:color="auto"/>
              <w:bottom w:val="single" w:sz="4" w:space="0" w:color="auto"/>
              <w:right w:val="single" w:sz="4" w:space="0" w:color="auto"/>
            </w:tcBorders>
            <w:shd w:val="clear" w:color="auto" w:fill="auto"/>
            <w:noWrap/>
            <w:vAlign w:val="bottom"/>
            <w:hideMark/>
          </w:tcPr>
          <w:p w14:paraId="70618F1D"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Older adults (&gt; 40 years; &gt; 50 years; &gt; 60 years)</w:t>
            </w:r>
          </w:p>
        </w:tc>
        <w:tc>
          <w:tcPr>
            <w:tcW w:w="2164" w:type="dxa"/>
            <w:tcBorders>
              <w:top w:val="nil"/>
              <w:left w:val="nil"/>
              <w:bottom w:val="single" w:sz="4" w:space="0" w:color="auto"/>
              <w:right w:val="single" w:sz="4" w:space="0" w:color="auto"/>
            </w:tcBorders>
            <w:shd w:val="clear" w:color="auto" w:fill="auto"/>
            <w:noWrap/>
            <w:vAlign w:val="bottom"/>
            <w:hideMark/>
          </w:tcPr>
          <w:p w14:paraId="69BC461E"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7</w:t>
            </w:r>
          </w:p>
        </w:tc>
        <w:tc>
          <w:tcPr>
            <w:tcW w:w="2297" w:type="dxa"/>
            <w:tcBorders>
              <w:top w:val="nil"/>
              <w:left w:val="nil"/>
              <w:bottom w:val="single" w:sz="4" w:space="0" w:color="auto"/>
              <w:right w:val="single" w:sz="4" w:space="0" w:color="auto"/>
            </w:tcBorders>
            <w:shd w:val="clear" w:color="auto" w:fill="auto"/>
            <w:noWrap/>
            <w:vAlign w:val="bottom"/>
            <w:hideMark/>
          </w:tcPr>
          <w:p w14:paraId="76DACD07"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9</w:t>
            </w:r>
          </w:p>
        </w:tc>
      </w:tr>
      <w:tr w:rsidR="006A749E" w:rsidRPr="006A749E" w14:paraId="69755286" w14:textId="77777777" w:rsidTr="004A1DEA">
        <w:trPr>
          <w:trHeight w:val="213"/>
        </w:trPr>
        <w:tc>
          <w:tcPr>
            <w:tcW w:w="5178" w:type="dxa"/>
            <w:tcBorders>
              <w:top w:val="nil"/>
              <w:left w:val="single" w:sz="4" w:space="0" w:color="auto"/>
              <w:bottom w:val="single" w:sz="4" w:space="0" w:color="auto"/>
              <w:right w:val="single" w:sz="4" w:space="0" w:color="auto"/>
            </w:tcBorders>
            <w:shd w:val="clear" w:color="auto" w:fill="auto"/>
            <w:noWrap/>
            <w:vAlign w:val="bottom"/>
            <w:hideMark/>
          </w:tcPr>
          <w:p w14:paraId="5371DF3C"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Children only (0-18 years)</w:t>
            </w:r>
          </w:p>
        </w:tc>
        <w:tc>
          <w:tcPr>
            <w:tcW w:w="2164" w:type="dxa"/>
            <w:tcBorders>
              <w:top w:val="nil"/>
              <w:left w:val="nil"/>
              <w:bottom w:val="single" w:sz="4" w:space="0" w:color="auto"/>
              <w:right w:val="single" w:sz="4" w:space="0" w:color="auto"/>
            </w:tcBorders>
            <w:shd w:val="clear" w:color="auto" w:fill="auto"/>
            <w:noWrap/>
            <w:vAlign w:val="bottom"/>
            <w:hideMark/>
          </w:tcPr>
          <w:p w14:paraId="528DD611"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13</w:t>
            </w:r>
          </w:p>
        </w:tc>
        <w:tc>
          <w:tcPr>
            <w:tcW w:w="2297" w:type="dxa"/>
            <w:tcBorders>
              <w:top w:val="nil"/>
              <w:left w:val="nil"/>
              <w:bottom w:val="single" w:sz="4" w:space="0" w:color="auto"/>
              <w:right w:val="single" w:sz="4" w:space="0" w:color="auto"/>
            </w:tcBorders>
            <w:shd w:val="clear" w:color="auto" w:fill="auto"/>
            <w:noWrap/>
            <w:vAlign w:val="bottom"/>
            <w:hideMark/>
          </w:tcPr>
          <w:p w14:paraId="265A18C7"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16</w:t>
            </w:r>
          </w:p>
        </w:tc>
      </w:tr>
      <w:tr w:rsidR="006A749E" w:rsidRPr="006A749E" w14:paraId="240F08D2" w14:textId="77777777" w:rsidTr="004A1DEA">
        <w:trPr>
          <w:trHeight w:val="213"/>
        </w:trPr>
        <w:tc>
          <w:tcPr>
            <w:tcW w:w="5178" w:type="dxa"/>
            <w:tcBorders>
              <w:top w:val="nil"/>
              <w:left w:val="single" w:sz="4" w:space="0" w:color="auto"/>
              <w:bottom w:val="single" w:sz="4" w:space="0" w:color="auto"/>
              <w:right w:val="single" w:sz="4" w:space="0" w:color="auto"/>
            </w:tcBorders>
            <w:shd w:val="clear" w:color="auto" w:fill="auto"/>
            <w:noWrap/>
            <w:vAlign w:val="bottom"/>
            <w:hideMark/>
          </w:tcPr>
          <w:p w14:paraId="54EBBC6A"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lastRenderedPageBreak/>
              <w:t>Unclear age/not presented</w:t>
            </w:r>
          </w:p>
        </w:tc>
        <w:tc>
          <w:tcPr>
            <w:tcW w:w="2164" w:type="dxa"/>
            <w:tcBorders>
              <w:top w:val="nil"/>
              <w:left w:val="nil"/>
              <w:bottom w:val="single" w:sz="4" w:space="0" w:color="auto"/>
              <w:right w:val="single" w:sz="4" w:space="0" w:color="auto"/>
            </w:tcBorders>
            <w:shd w:val="clear" w:color="auto" w:fill="auto"/>
            <w:noWrap/>
            <w:vAlign w:val="bottom"/>
            <w:hideMark/>
          </w:tcPr>
          <w:p w14:paraId="72A81143"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6</w:t>
            </w:r>
          </w:p>
        </w:tc>
        <w:tc>
          <w:tcPr>
            <w:tcW w:w="2297" w:type="dxa"/>
            <w:tcBorders>
              <w:top w:val="nil"/>
              <w:left w:val="nil"/>
              <w:bottom w:val="single" w:sz="4" w:space="0" w:color="auto"/>
              <w:right w:val="single" w:sz="4" w:space="0" w:color="auto"/>
            </w:tcBorders>
            <w:shd w:val="clear" w:color="auto" w:fill="auto"/>
            <w:noWrap/>
            <w:vAlign w:val="bottom"/>
            <w:hideMark/>
          </w:tcPr>
          <w:p w14:paraId="34AB209D"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8</w:t>
            </w:r>
          </w:p>
        </w:tc>
      </w:tr>
      <w:tr w:rsidR="006A749E" w:rsidRPr="006A749E" w14:paraId="648A328E" w14:textId="77777777" w:rsidTr="004A1DEA">
        <w:trPr>
          <w:trHeight w:val="213"/>
        </w:trPr>
        <w:tc>
          <w:tcPr>
            <w:tcW w:w="5178" w:type="dxa"/>
            <w:tcBorders>
              <w:top w:val="nil"/>
              <w:left w:val="single" w:sz="4" w:space="0" w:color="auto"/>
              <w:bottom w:val="single" w:sz="4" w:space="0" w:color="auto"/>
              <w:right w:val="single" w:sz="4" w:space="0" w:color="auto"/>
            </w:tcBorders>
            <w:shd w:val="clear" w:color="000000" w:fill="E7E6E6"/>
            <w:noWrap/>
            <w:vAlign w:val="bottom"/>
            <w:hideMark/>
          </w:tcPr>
          <w:p w14:paraId="6FD21556" w14:textId="77777777" w:rsidR="006A749E" w:rsidRPr="006A749E" w:rsidRDefault="006A749E" w:rsidP="006A749E">
            <w:pPr>
              <w:spacing w:after="0" w:line="360" w:lineRule="auto"/>
              <w:rPr>
                <w:rFonts w:ascii="Arial" w:hAnsi="Arial" w:cs="Arial"/>
                <w:b/>
                <w:bCs/>
                <w:i/>
                <w:iCs/>
                <w:color w:val="000000"/>
                <w:sz w:val="16"/>
              </w:rPr>
            </w:pPr>
            <w:r w:rsidRPr="006A749E">
              <w:rPr>
                <w:rFonts w:ascii="Arial" w:hAnsi="Arial" w:cs="Arial"/>
                <w:b/>
                <w:bCs/>
                <w:i/>
                <w:iCs/>
                <w:color w:val="000000"/>
                <w:sz w:val="16"/>
              </w:rPr>
              <w:t>Study design</w:t>
            </w:r>
          </w:p>
        </w:tc>
        <w:tc>
          <w:tcPr>
            <w:tcW w:w="2164" w:type="dxa"/>
            <w:tcBorders>
              <w:top w:val="nil"/>
              <w:left w:val="nil"/>
              <w:bottom w:val="single" w:sz="4" w:space="0" w:color="auto"/>
              <w:right w:val="single" w:sz="4" w:space="0" w:color="auto"/>
            </w:tcBorders>
            <w:shd w:val="clear" w:color="000000" w:fill="E7E6E6"/>
            <w:noWrap/>
            <w:vAlign w:val="bottom"/>
            <w:hideMark/>
          </w:tcPr>
          <w:p w14:paraId="69897528"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 </w:t>
            </w:r>
          </w:p>
        </w:tc>
        <w:tc>
          <w:tcPr>
            <w:tcW w:w="2297" w:type="dxa"/>
            <w:tcBorders>
              <w:top w:val="nil"/>
              <w:left w:val="nil"/>
              <w:bottom w:val="single" w:sz="4" w:space="0" w:color="auto"/>
              <w:right w:val="single" w:sz="4" w:space="0" w:color="auto"/>
            </w:tcBorders>
            <w:shd w:val="clear" w:color="000000" w:fill="E7E6E6"/>
            <w:noWrap/>
            <w:vAlign w:val="bottom"/>
            <w:hideMark/>
          </w:tcPr>
          <w:p w14:paraId="5960758B"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 </w:t>
            </w:r>
          </w:p>
        </w:tc>
      </w:tr>
      <w:tr w:rsidR="006A749E" w:rsidRPr="006A749E" w14:paraId="10F4BAC7" w14:textId="77777777" w:rsidTr="004A1DEA">
        <w:trPr>
          <w:trHeight w:val="213"/>
        </w:trPr>
        <w:tc>
          <w:tcPr>
            <w:tcW w:w="5178" w:type="dxa"/>
            <w:tcBorders>
              <w:top w:val="nil"/>
              <w:left w:val="single" w:sz="4" w:space="0" w:color="auto"/>
              <w:bottom w:val="single" w:sz="4" w:space="0" w:color="auto"/>
              <w:right w:val="single" w:sz="4" w:space="0" w:color="auto"/>
            </w:tcBorders>
            <w:shd w:val="clear" w:color="auto" w:fill="auto"/>
            <w:noWrap/>
            <w:vAlign w:val="bottom"/>
            <w:hideMark/>
          </w:tcPr>
          <w:p w14:paraId="24C2625B"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Cross sectional</w:t>
            </w:r>
          </w:p>
        </w:tc>
        <w:tc>
          <w:tcPr>
            <w:tcW w:w="2164" w:type="dxa"/>
            <w:tcBorders>
              <w:top w:val="nil"/>
              <w:left w:val="nil"/>
              <w:bottom w:val="single" w:sz="4" w:space="0" w:color="auto"/>
              <w:right w:val="single" w:sz="4" w:space="0" w:color="auto"/>
            </w:tcBorders>
            <w:shd w:val="clear" w:color="auto" w:fill="auto"/>
            <w:noWrap/>
            <w:vAlign w:val="bottom"/>
            <w:hideMark/>
          </w:tcPr>
          <w:p w14:paraId="5043FEB2"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66</w:t>
            </w:r>
          </w:p>
        </w:tc>
        <w:tc>
          <w:tcPr>
            <w:tcW w:w="2297" w:type="dxa"/>
            <w:tcBorders>
              <w:top w:val="nil"/>
              <w:left w:val="nil"/>
              <w:bottom w:val="single" w:sz="4" w:space="0" w:color="auto"/>
              <w:right w:val="single" w:sz="4" w:space="0" w:color="auto"/>
            </w:tcBorders>
            <w:shd w:val="clear" w:color="auto" w:fill="auto"/>
            <w:noWrap/>
            <w:vAlign w:val="bottom"/>
            <w:hideMark/>
          </w:tcPr>
          <w:p w14:paraId="5B8ED0FF"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83</w:t>
            </w:r>
          </w:p>
        </w:tc>
      </w:tr>
      <w:tr w:rsidR="006A749E" w:rsidRPr="006A749E" w14:paraId="3763B2D1" w14:textId="77777777" w:rsidTr="004A1DEA">
        <w:trPr>
          <w:trHeight w:val="213"/>
        </w:trPr>
        <w:tc>
          <w:tcPr>
            <w:tcW w:w="5178" w:type="dxa"/>
            <w:tcBorders>
              <w:top w:val="nil"/>
              <w:left w:val="single" w:sz="4" w:space="0" w:color="auto"/>
              <w:bottom w:val="single" w:sz="4" w:space="0" w:color="auto"/>
              <w:right w:val="single" w:sz="4" w:space="0" w:color="auto"/>
            </w:tcBorders>
            <w:shd w:val="clear" w:color="auto" w:fill="auto"/>
            <w:noWrap/>
            <w:vAlign w:val="bottom"/>
            <w:hideMark/>
          </w:tcPr>
          <w:p w14:paraId="17AE2C9A"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Retrospective</w:t>
            </w:r>
          </w:p>
        </w:tc>
        <w:tc>
          <w:tcPr>
            <w:tcW w:w="2164" w:type="dxa"/>
            <w:tcBorders>
              <w:top w:val="nil"/>
              <w:left w:val="nil"/>
              <w:bottom w:val="single" w:sz="4" w:space="0" w:color="auto"/>
              <w:right w:val="single" w:sz="4" w:space="0" w:color="auto"/>
            </w:tcBorders>
            <w:shd w:val="clear" w:color="auto" w:fill="auto"/>
            <w:noWrap/>
            <w:vAlign w:val="bottom"/>
            <w:hideMark/>
          </w:tcPr>
          <w:p w14:paraId="0FF1CE4A"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2</w:t>
            </w:r>
          </w:p>
        </w:tc>
        <w:tc>
          <w:tcPr>
            <w:tcW w:w="2297" w:type="dxa"/>
            <w:tcBorders>
              <w:top w:val="nil"/>
              <w:left w:val="nil"/>
              <w:bottom w:val="single" w:sz="4" w:space="0" w:color="auto"/>
              <w:right w:val="single" w:sz="4" w:space="0" w:color="auto"/>
            </w:tcBorders>
            <w:shd w:val="clear" w:color="auto" w:fill="auto"/>
            <w:noWrap/>
            <w:vAlign w:val="bottom"/>
            <w:hideMark/>
          </w:tcPr>
          <w:p w14:paraId="4A83A527"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3</w:t>
            </w:r>
          </w:p>
        </w:tc>
      </w:tr>
      <w:tr w:rsidR="006A749E" w:rsidRPr="006A749E" w14:paraId="7713B443" w14:textId="77777777" w:rsidTr="004A1DEA">
        <w:trPr>
          <w:trHeight w:val="213"/>
        </w:trPr>
        <w:tc>
          <w:tcPr>
            <w:tcW w:w="5178" w:type="dxa"/>
            <w:tcBorders>
              <w:top w:val="nil"/>
              <w:left w:val="single" w:sz="4" w:space="0" w:color="auto"/>
              <w:bottom w:val="single" w:sz="4" w:space="0" w:color="auto"/>
              <w:right w:val="single" w:sz="4" w:space="0" w:color="auto"/>
            </w:tcBorders>
            <w:shd w:val="clear" w:color="auto" w:fill="auto"/>
            <w:noWrap/>
            <w:vAlign w:val="bottom"/>
            <w:hideMark/>
          </w:tcPr>
          <w:p w14:paraId="06CFDA1D"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Case control study</w:t>
            </w:r>
          </w:p>
        </w:tc>
        <w:tc>
          <w:tcPr>
            <w:tcW w:w="2164" w:type="dxa"/>
            <w:tcBorders>
              <w:top w:val="nil"/>
              <w:left w:val="nil"/>
              <w:bottom w:val="single" w:sz="4" w:space="0" w:color="auto"/>
              <w:right w:val="single" w:sz="4" w:space="0" w:color="auto"/>
            </w:tcBorders>
            <w:shd w:val="clear" w:color="auto" w:fill="auto"/>
            <w:noWrap/>
            <w:vAlign w:val="bottom"/>
            <w:hideMark/>
          </w:tcPr>
          <w:p w14:paraId="6EEF4A5F"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8</w:t>
            </w:r>
          </w:p>
        </w:tc>
        <w:tc>
          <w:tcPr>
            <w:tcW w:w="2297" w:type="dxa"/>
            <w:tcBorders>
              <w:top w:val="nil"/>
              <w:left w:val="nil"/>
              <w:bottom w:val="single" w:sz="4" w:space="0" w:color="auto"/>
              <w:right w:val="single" w:sz="4" w:space="0" w:color="auto"/>
            </w:tcBorders>
            <w:shd w:val="clear" w:color="auto" w:fill="auto"/>
            <w:noWrap/>
            <w:vAlign w:val="bottom"/>
            <w:hideMark/>
          </w:tcPr>
          <w:p w14:paraId="6D05156C"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10</w:t>
            </w:r>
          </w:p>
        </w:tc>
      </w:tr>
      <w:tr w:rsidR="006A749E" w:rsidRPr="006A749E" w14:paraId="4BB4F17C" w14:textId="77777777" w:rsidTr="004A1DEA">
        <w:trPr>
          <w:trHeight w:val="213"/>
        </w:trPr>
        <w:tc>
          <w:tcPr>
            <w:tcW w:w="5178" w:type="dxa"/>
            <w:tcBorders>
              <w:top w:val="nil"/>
              <w:left w:val="single" w:sz="4" w:space="0" w:color="auto"/>
              <w:bottom w:val="single" w:sz="4" w:space="0" w:color="auto"/>
              <w:right w:val="single" w:sz="4" w:space="0" w:color="auto"/>
            </w:tcBorders>
            <w:shd w:val="clear" w:color="auto" w:fill="auto"/>
            <w:noWrap/>
            <w:vAlign w:val="bottom"/>
            <w:hideMark/>
          </w:tcPr>
          <w:p w14:paraId="49F75B0F"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Cohort</w:t>
            </w:r>
          </w:p>
        </w:tc>
        <w:tc>
          <w:tcPr>
            <w:tcW w:w="2164" w:type="dxa"/>
            <w:tcBorders>
              <w:top w:val="nil"/>
              <w:left w:val="nil"/>
              <w:bottom w:val="single" w:sz="4" w:space="0" w:color="auto"/>
              <w:right w:val="single" w:sz="4" w:space="0" w:color="auto"/>
            </w:tcBorders>
            <w:shd w:val="clear" w:color="auto" w:fill="auto"/>
            <w:noWrap/>
            <w:vAlign w:val="bottom"/>
            <w:hideMark/>
          </w:tcPr>
          <w:p w14:paraId="316D3DDE"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4</w:t>
            </w:r>
          </w:p>
        </w:tc>
        <w:tc>
          <w:tcPr>
            <w:tcW w:w="2297" w:type="dxa"/>
            <w:tcBorders>
              <w:top w:val="nil"/>
              <w:left w:val="nil"/>
              <w:bottom w:val="single" w:sz="4" w:space="0" w:color="auto"/>
              <w:right w:val="single" w:sz="4" w:space="0" w:color="auto"/>
            </w:tcBorders>
            <w:shd w:val="clear" w:color="auto" w:fill="auto"/>
            <w:noWrap/>
            <w:vAlign w:val="bottom"/>
            <w:hideMark/>
          </w:tcPr>
          <w:p w14:paraId="46EB4B4F"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5</w:t>
            </w:r>
          </w:p>
        </w:tc>
      </w:tr>
      <w:tr w:rsidR="006A749E" w:rsidRPr="006A749E" w14:paraId="0E0523E8" w14:textId="77777777" w:rsidTr="004A1DEA">
        <w:trPr>
          <w:trHeight w:val="213"/>
        </w:trPr>
        <w:tc>
          <w:tcPr>
            <w:tcW w:w="5178" w:type="dxa"/>
            <w:tcBorders>
              <w:top w:val="nil"/>
              <w:left w:val="single" w:sz="4" w:space="0" w:color="auto"/>
              <w:bottom w:val="single" w:sz="4" w:space="0" w:color="auto"/>
              <w:right w:val="single" w:sz="4" w:space="0" w:color="auto"/>
            </w:tcBorders>
            <w:shd w:val="clear" w:color="000000" w:fill="E7E6E6"/>
            <w:noWrap/>
            <w:vAlign w:val="bottom"/>
            <w:hideMark/>
          </w:tcPr>
          <w:p w14:paraId="77A10F70" w14:textId="77777777" w:rsidR="006A749E" w:rsidRPr="006A749E" w:rsidRDefault="006A749E" w:rsidP="006A749E">
            <w:pPr>
              <w:spacing w:after="0" w:line="360" w:lineRule="auto"/>
              <w:rPr>
                <w:rFonts w:ascii="Arial" w:hAnsi="Arial" w:cs="Arial"/>
                <w:b/>
                <w:bCs/>
                <w:i/>
                <w:iCs/>
                <w:color w:val="000000"/>
                <w:sz w:val="16"/>
              </w:rPr>
            </w:pPr>
            <w:r w:rsidRPr="006A749E">
              <w:rPr>
                <w:rFonts w:ascii="Arial" w:hAnsi="Arial" w:cs="Arial"/>
                <w:b/>
                <w:bCs/>
                <w:i/>
                <w:iCs/>
                <w:color w:val="000000"/>
                <w:sz w:val="16"/>
              </w:rPr>
              <w:t>Source of participants</w:t>
            </w:r>
          </w:p>
        </w:tc>
        <w:tc>
          <w:tcPr>
            <w:tcW w:w="2164" w:type="dxa"/>
            <w:tcBorders>
              <w:top w:val="nil"/>
              <w:left w:val="nil"/>
              <w:bottom w:val="single" w:sz="4" w:space="0" w:color="auto"/>
              <w:right w:val="single" w:sz="4" w:space="0" w:color="auto"/>
            </w:tcBorders>
            <w:shd w:val="clear" w:color="000000" w:fill="E7E6E6"/>
            <w:noWrap/>
            <w:vAlign w:val="bottom"/>
            <w:hideMark/>
          </w:tcPr>
          <w:p w14:paraId="78DA4361" w14:textId="77777777" w:rsidR="006A749E" w:rsidRPr="006A749E" w:rsidRDefault="006A749E" w:rsidP="006A749E">
            <w:pPr>
              <w:spacing w:after="0" w:line="360" w:lineRule="auto"/>
              <w:rPr>
                <w:rFonts w:ascii="Arial" w:hAnsi="Arial" w:cs="Arial"/>
                <w:b/>
                <w:bCs/>
                <w:i/>
                <w:iCs/>
                <w:color w:val="000000"/>
                <w:sz w:val="16"/>
              </w:rPr>
            </w:pPr>
            <w:r w:rsidRPr="006A749E">
              <w:rPr>
                <w:rFonts w:ascii="Arial" w:hAnsi="Arial" w:cs="Arial"/>
                <w:b/>
                <w:bCs/>
                <w:i/>
                <w:iCs/>
                <w:color w:val="000000"/>
                <w:sz w:val="16"/>
              </w:rPr>
              <w:t> </w:t>
            </w:r>
          </w:p>
        </w:tc>
        <w:tc>
          <w:tcPr>
            <w:tcW w:w="2297" w:type="dxa"/>
            <w:tcBorders>
              <w:top w:val="nil"/>
              <w:left w:val="nil"/>
              <w:bottom w:val="single" w:sz="4" w:space="0" w:color="auto"/>
              <w:right w:val="single" w:sz="4" w:space="0" w:color="auto"/>
            </w:tcBorders>
            <w:shd w:val="clear" w:color="000000" w:fill="E7E6E6"/>
            <w:noWrap/>
            <w:vAlign w:val="bottom"/>
            <w:hideMark/>
          </w:tcPr>
          <w:p w14:paraId="6857DEA4" w14:textId="77777777" w:rsidR="006A749E" w:rsidRPr="006A749E" w:rsidRDefault="006A749E" w:rsidP="006A749E">
            <w:pPr>
              <w:spacing w:after="0" w:line="360" w:lineRule="auto"/>
              <w:rPr>
                <w:rFonts w:ascii="Arial" w:hAnsi="Arial" w:cs="Arial"/>
                <w:b/>
                <w:bCs/>
                <w:i/>
                <w:iCs/>
                <w:color w:val="000000"/>
                <w:sz w:val="16"/>
              </w:rPr>
            </w:pPr>
            <w:r w:rsidRPr="006A749E">
              <w:rPr>
                <w:rFonts w:ascii="Arial" w:hAnsi="Arial" w:cs="Arial"/>
                <w:b/>
                <w:bCs/>
                <w:i/>
                <w:iCs/>
                <w:color w:val="000000"/>
                <w:sz w:val="16"/>
              </w:rPr>
              <w:t> </w:t>
            </w:r>
          </w:p>
        </w:tc>
      </w:tr>
      <w:tr w:rsidR="006A749E" w:rsidRPr="006A749E" w14:paraId="7A652B2D" w14:textId="77777777" w:rsidTr="004A1DEA">
        <w:trPr>
          <w:trHeight w:val="213"/>
        </w:trPr>
        <w:tc>
          <w:tcPr>
            <w:tcW w:w="5178" w:type="dxa"/>
            <w:tcBorders>
              <w:top w:val="nil"/>
              <w:left w:val="single" w:sz="4" w:space="0" w:color="auto"/>
              <w:bottom w:val="single" w:sz="4" w:space="0" w:color="auto"/>
              <w:right w:val="single" w:sz="4" w:space="0" w:color="auto"/>
            </w:tcBorders>
            <w:shd w:val="clear" w:color="auto" w:fill="auto"/>
            <w:noWrap/>
            <w:vAlign w:val="bottom"/>
            <w:hideMark/>
          </w:tcPr>
          <w:p w14:paraId="763F2517"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Population</w:t>
            </w:r>
          </w:p>
        </w:tc>
        <w:tc>
          <w:tcPr>
            <w:tcW w:w="2164" w:type="dxa"/>
            <w:tcBorders>
              <w:top w:val="nil"/>
              <w:left w:val="nil"/>
              <w:bottom w:val="single" w:sz="4" w:space="0" w:color="auto"/>
              <w:right w:val="single" w:sz="4" w:space="0" w:color="auto"/>
            </w:tcBorders>
            <w:shd w:val="clear" w:color="auto" w:fill="auto"/>
            <w:noWrap/>
            <w:vAlign w:val="bottom"/>
            <w:hideMark/>
          </w:tcPr>
          <w:p w14:paraId="6F7ECAD4"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60</w:t>
            </w:r>
          </w:p>
        </w:tc>
        <w:tc>
          <w:tcPr>
            <w:tcW w:w="2297" w:type="dxa"/>
            <w:tcBorders>
              <w:top w:val="nil"/>
              <w:left w:val="nil"/>
              <w:bottom w:val="single" w:sz="4" w:space="0" w:color="auto"/>
              <w:right w:val="single" w:sz="4" w:space="0" w:color="auto"/>
            </w:tcBorders>
            <w:shd w:val="clear" w:color="auto" w:fill="auto"/>
            <w:noWrap/>
            <w:vAlign w:val="bottom"/>
            <w:hideMark/>
          </w:tcPr>
          <w:p w14:paraId="6E38215F"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75</w:t>
            </w:r>
          </w:p>
        </w:tc>
      </w:tr>
      <w:tr w:rsidR="006A749E" w:rsidRPr="006A749E" w14:paraId="6D40929B" w14:textId="77777777" w:rsidTr="004A1DEA">
        <w:trPr>
          <w:trHeight w:val="213"/>
        </w:trPr>
        <w:tc>
          <w:tcPr>
            <w:tcW w:w="5178" w:type="dxa"/>
            <w:tcBorders>
              <w:top w:val="nil"/>
              <w:left w:val="single" w:sz="4" w:space="0" w:color="auto"/>
              <w:bottom w:val="single" w:sz="4" w:space="0" w:color="auto"/>
              <w:right w:val="single" w:sz="4" w:space="0" w:color="auto"/>
            </w:tcBorders>
            <w:shd w:val="clear" w:color="auto" w:fill="auto"/>
            <w:noWrap/>
            <w:vAlign w:val="bottom"/>
            <w:hideMark/>
          </w:tcPr>
          <w:p w14:paraId="16364C52"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Clinic</w:t>
            </w:r>
          </w:p>
        </w:tc>
        <w:tc>
          <w:tcPr>
            <w:tcW w:w="2164" w:type="dxa"/>
            <w:tcBorders>
              <w:top w:val="nil"/>
              <w:left w:val="nil"/>
              <w:bottom w:val="single" w:sz="4" w:space="0" w:color="auto"/>
              <w:right w:val="single" w:sz="4" w:space="0" w:color="auto"/>
            </w:tcBorders>
            <w:shd w:val="clear" w:color="auto" w:fill="auto"/>
            <w:noWrap/>
            <w:vAlign w:val="bottom"/>
            <w:hideMark/>
          </w:tcPr>
          <w:p w14:paraId="3C1A99B7"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9</w:t>
            </w:r>
          </w:p>
        </w:tc>
        <w:tc>
          <w:tcPr>
            <w:tcW w:w="2297" w:type="dxa"/>
            <w:tcBorders>
              <w:top w:val="nil"/>
              <w:left w:val="nil"/>
              <w:bottom w:val="single" w:sz="4" w:space="0" w:color="auto"/>
              <w:right w:val="single" w:sz="4" w:space="0" w:color="auto"/>
            </w:tcBorders>
            <w:shd w:val="clear" w:color="auto" w:fill="auto"/>
            <w:noWrap/>
            <w:vAlign w:val="bottom"/>
            <w:hideMark/>
          </w:tcPr>
          <w:p w14:paraId="6387D699"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11</w:t>
            </w:r>
          </w:p>
        </w:tc>
      </w:tr>
      <w:tr w:rsidR="006A749E" w:rsidRPr="006A749E" w14:paraId="36509498" w14:textId="77777777" w:rsidTr="004A1DEA">
        <w:trPr>
          <w:trHeight w:val="213"/>
        </w:trPr>
        <w:tc>
          <w:tcPr>
            <w:tcW w:w="5178" w:type="dxa"/>
            <w:tcBorders>
              <w:top w:val="nil"/>
              <w:left w:val="single" w:sz="4" w:space="0" w:color="auto"/>
              <w:bottom w:val="single" w:sz="4" w:space="0" w:color="auto"/>
              <w:right w:val="single" w:sz="4" w:space="0" w:color="auto"/>
            </w:tcBorders>
            <w:shd w:val="clear" w:color="auto" w:fill="auto"/>
            <w:noWrap/>
            <w:vAlign w:val="bottom"/>
            <w:hideMark/>
          </w:tcPr>
          <w:p w14:paraId="61453B25"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Register</w:t>
            </w:r>
          </w:p>
        </w:tc>
        <w:tc>
          <w:tcPr>
            <w:tcW w:w="2164" w:type="dxa"/>
            <w:tcBorders>
              <w:top w:val="nil"/>
              <w:left w:val="nil"/>
              <w:bottom w:val="single" w:sz="4" w:space="0" w:color="auto"/>
              <w:right w:val="single" w:sz="4" w:space="0" w:color="auto"/>
            </w:tcBorders>
            <w:shd w:val="clear" w:color="auto" w:fill="auto"/>
            <w:noWrap/>
            <w:vAlign w:val="bottom"/>
            <w:hideMark/>
          </w:tcPr>
          <w:p w14:paraId="37FAD794"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3</w:t>
            </w:r>
          </w:p>
        </w:tc>
        <w:tc>
          <w:tcPr>
            <w:tcW w:w="2297" w:type="dxa"/>
            <w:tcBorders>
              <w:top w:val="nil"/>
              <w:left w:val="nil"/>
              <w:bottom w:val="single" w:sz="4" w:space="0" w:color="auto"/>
              <w:right w:val="single" w:sz="4" w:space="0" w:color="auto"/>
            </w:tcBorders>
            <w:shd w:val="clear" w:color="auto" w:fill="auto"/>
            <w:noWrap/>
            <w:vAlign w:val="bottom"/>
            <w:hideMark/>
          </w:tcPr>
          <w:p w14:paraId="2D2D1A24"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4</w:t>
            </w:r>
          </w:p>
        </w:tc>
      </w:tr>
      <w:tr w:rsidR="006A749E" w:rsidRPr="006A749E" w14:paraId="40C54A13" w14:textId="77777777" w:rsidTr="004A1DEA">
        <w:trPr>
          <w:trHeight w:val="213"/>
        </w:trPr>
        <w:tc>
          <w:tcPr>
            <w:tcW w:w="5178" w:type="dxa"/>
            <w:tcBorders>
              <w:top w:val="nil"/>
              <w:left w:val="single" w:sz="4" w:space="0" w:color="auto"/>
              <w:bottom w:val="single" w:sz="4" w:space="0" w:color="auto"/>
              <w:right w:val="single" w:sz="4" w:space="0" w:color="auto"/>
            </w:tcBorders>
            <w:shd w:val="clear" w:color="auto" w:fill="auto"/>
            <w:noWrap/>
            <w:vAlign w:val="bottom"/>
            <w:hideMark/>
          </w:tcPr>
          <w:p w14:paraId="4C6169ED"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School</w:t>
            </w:r>
          </w:p>
        </w:tc>
        <w:tc>
          <w:tcPr>
            <w:tcW w:w="2164" w:type="dxa"/>
            <w:tcBorders>
              <w:top w:val="nil"/>
              <w:left w:val="nil"/>
              <w:bottom w:val="single" w:sz="4" w:space="0" w:color="auto"/>
              <w:right w:val="single" w:sz="4" w:space="0" w:color="auto"/>
            </w:tcBorders>
            <w:shd w:val="clear" w:color="auto" w:fill="auto"/>
            <w:noWrap/>
            <w:vAlign w:val="bottom"/>
            <w:hideMark/>
          </w:tcPr>
          <w:p w14:paraId="502999B7"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2</w:t>
            </w:r>
          </w:p>
        </w:tc>
        <w:tc>
          <w:tcPr>
            <w:tcW w:w="2297" w:type="dxa"/>
            <w:tcBorders>
              <w:top w:val="nil"/>
              <w:left w:val="nil"/>
              <w:bottom w:val="single" w:sz="4" w:space="0" w:color="auto"/>
              <w:right w:val="single" w:sz="4" w:space="0" w:color="auto"/>
            </w:tcBorders>
            <w:shd w:val="clear" w:color="auto" w:fill="auto"/>
            <w:noWrap/>
            <w:vAlign w:val="bottom"/>
            <w:hideMark/>
          </w:tcPr>
          <w:p w14:paraId="66FADB8B"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3</w:t>
            </w:r>
          </w:p>
        </w:tc>
      </w:tr>
      <w:tr w:rsidR="006A749E" w:rsidRPr="006A749E" w14:paraId="299AE096" w14:textId="77777777" w:rsidTr="004A1DEA">
        <w:trPr>
          <w:trHeight w:val="213"/>
        </w:trPr>
        <w:tc>
          <w:tcPr>
            <w:tcW w:w="5178" w:type="dxa"/>
            <w:tcBorders>
              <w:top w:val="nil"/>
              <w:left w:val="single" w:sz="4" w:space="0" w:color="auto"/>
              <w:bottom w:val="single" w:sz="4" w:space="0" w:color="auto"/>
              <w:right w:val="single" w:sz="4" w:space="0" w:color="auto"/>
            </w:tcBorders>
            <w:shd w:val="clear" w:color="auto" w:fill="auto"/>
            <w:noWrap/>
            <w:vAlign w:val="bottom"/>
            <w:hideMark/>
          </w:tcPr>
          <w:p w14:paraId="6BB787ED"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Other</w:t>
            </w:r>
          </w:p>
        </w:tc>
        <w:tc>
          <w:tcPr>
            <w:tcW w:w="2164" w:type="dxa"/>
            <w:tcBorders>
              <w:top w:val="nil"/>
              <w:left w:val="nil"/>
              <w:bottom w:val="single" w:sz="4" w:space="0" w:color="auto"/>
              <w:right w:val="single" w:sz="4" w:space="0" w:color="auto"/>
            </w:tcBorders>
            <w:shd w:val="clear" w:color="auto" w:fill="auto"/>
            <w:noWrap/>
            <w:vAlign w:val="bottom"/>
            <w:hideMark/>
          </w:tcPr>
          <w:p w14:paraId="7AE684CF"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6</w:t>
            </w:r>
          </w:p>
        </w:tc>
        <w:tc>
          <w:tcPr>
            <w:tcW w:w="2297" w:type="dxa"/>
            <w:tcBorders>
              <w:top w:val="nil"/>
              <w:left w:val="nil"/>
              <w:bottom w:val="single" w:sz="4" w:space="0" w:color="auto"/>
              <w:right w:val="single" w:sz="4" w:space="0" w:color="auto"/>
            </w:tcBorders>
            <w:shd w:val="clear" w:color="auto" w:fill="auto"/>
            <w:noWrap/>
            <w:vAlign w:val="bottom"/>
            <w:hideMark/>
          </w:tcPr>
          <w:p w14:paraId="7881E0D2"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8</w:t>
            </w:r>
          </w:p>
        </w:tc>
      </w:tr>
      <w:tr w:rsidR="006A749E" w:rsidRPr="006A749E" w14:paraId="52C0EB9E" w14:textId="77777777" w:rsidTr="004A1DEA">
        <w:trPr>
          <w:trHeight w:val="213"/>
        </w:trPr>
        <w:tc>
          <w:tcPr>
            <w:tcW w:w="5178" w:type="dxa"/>
            <w:tcBorders>
              <w:top w:val="nil"/>
              <w:left w:val="single" w:sz="4" w:space="0" w:color="auto"/>
              <w:bottom w:val="single" w:sz="4" w:space="0" w:color="auto"/>
              <w:right w:val="single" w:sz="4" w:space="0" w:color="auto"/>
            </w:tcBorders>
            <w:shd w:val="clear" w:color="000000" w:fill="E7E6E6"/>
            <w:hideMark/>
          </w:tcPr>
          <w:p w14:paraId="35A69D8E" w14:textId="77777777" w:rsidR="006A749E" w:rsidRPr="006A749E" w:rsidRDefault="006A749E" w:rsidP="006A749E">
            <w:pPr>
              <w:spacing w:after="0" w:line="360" w:lineRule="auto"/>
              <w:rPr>
                <w:rFonts w:ascii="Arial" w:hAnsi="Arial" w:cs="Arial"/>
                <w:b/>
                <w:bCs/>
                <w:color w:val="000000"/>
                <w:sz w:val="16"/>
              </w:rPr>
            </w:pPr>
            <w:r w:rsidRPr="006A749E">
              <w:rPr>
                <w:rFonts w:ascii="Arial" w:hAnsi="Arial" w:cs="Arial"/>
                <w:b/>
                <w:bCs/>
                <w:color w:val="000000"/>
                <w:sz w:val="16"/>
              </w:rPr>
              <w:t>Disability domain</w:t>
            </w:r>
          </w:p>
        </w:tc>
        <w:tc>
          <w:tcPr>
            <w:tcW w:w="2164" w:type="dxa"/>
            <w:tcBorders>
              <w:top w:val="nil"/>
              <w:left w:val="nil"/>
              <w:bottom w:val="single" w:sz="4" w:space="0" w:color="auto"/>
              <w:right w:val="single" w:sz="4" w:space="0" w:color="auto"/>
            </w:tcBorders>
            <w:shd w:val="clear" w:color="000000" w:fill="E7E6E6"/>
            <w:noWrap/>
            <w:vAlign w:val="bottom"/>
            <w:hideMark/>
          </w:tcPr>
          <w:p w14:paraId="53F719DD"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 </w:t>
            </w:r>
          </w:p>
        </w:tc>
        <w:tc>
          <w:tcPr>
            <w:tcW w:w="2297" w:type="dxa"/>
            <w:tcBorders>
              <w:top w:val="nil"/>
              <w:left w:val="nil"/>
              <w:bottom w:val="single" w:sz="4" w:space="0" w:color="auto"/>
              <w:right w:val="single" w:sz="4" w:space="0" w:color="auto"/>
            </w:tcBorders>
            <w:shd w:val="clear" w:color="000000" w:fill="E7E6E6"/>
            <w:noWrap/>
            <w:vAlign w:val="bottom"/>
            <w:hideMark/>
          </w:tcPr>
          <w:p w14:paraId="49A825DA"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 </w:t>
            </w:r>
          </w:p>
        </w:tc>
      </w:tr>
      <w:tr w:rsidR="006A749E" w:rsidRPr="006A749E" w14:paraId="5725DAC1" w14:textId="77777777" w:rsidTr="004A1DEA">
        <w:trPr>
          <w:trHeight w:val="213"/>
        </w:trPr>
        <w:tc>
          <w:tcPr>
            <w:tcW w:w="5178" w:type="dxa"/>
            <w:tcBorders>
              <w:top w:val="nil"/>
              <w:left w:val="single" w:sz="4" w:space="0" w:color="auto"/>
              <w:bottom w:val="single" w:sz="4" w:space="0" w:color="auto"/>
              <w:right w:val="single" w:sz="4" w:space="0" w:color="auto"/>
            </w:tcBorders>
            <w:shd w:val="clear" w:color="auto" w:fill="auto"/>
            <w:hideMark/>
          </w:tcPr>
          <w:p w14:paraId="4E1BFAEB"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Hearing</w:t>
            </w:r>
          </w:p>
        </w:tc>
        <w:tc>
          <w:tcPr>
            <w:tcW w:w="2164" w:type="dxa"/>
            <w:tcBorders>
              <w:top w:val="nil"/>
              <w:left w:val="nil"/>
              <w:bottom w:val="single" w:sz="4" w:space="0" w:color="auto"/>
              <w:right w:val="single" w:sz="4" w:space="0" w:color="auto"/>
            </w:tcBorders>
            <w:shd w:val="clear" w:color="auto" w:fill="auto"/>
            <w:noWrap/>
            <w:vAlign w:val="bottom"/>
            <w:hideMark/>
          </w:tcPr>
          <w:p w14:paraId="2275E024"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13</w:t>
            </w:r>
          </w:p>
        </w:tc>
        <w:tc>
          <w:tcPr>
            <w:tcW w:w="2297" w:type="dxa"/>
            <w:tcBorders>
              <w:top w:val="nil"/>
              <w:left w:val="nil"/>
              <w:bottom w:val="single" w:sz="4" w:space="0" w:color="auto"/>
              <w:right w:val="single" w:sz="4" w:space="0" w:color="auto"/>
            </w:tcBorders>
            <w:shd w:val="clear" w:color="auto" w:fill="auto"/>
            <w:noWrap/>
            <w:vAlign w:val="bottom"/>
            <w:hideMark/>
          </w:tcPr>
          <w:p w14:paraId="1F248598"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16</w:t>
            </w:r>
          </w:p>
        </w:tc>
      </w:tr>
      <w:tr w:rsidR="006A749E" w:rsidRPr="006A749E" w14:paraId="2EAD5230" w14:textId="77777777" w:rsidTr="004A1DEA">
        <w:trPr>
          <w:trHeight w:val="213"/>
        </w:trPr>
        <w:tc>
          <w:tcPr>
            <w:tcW w:w="5178" w:type="dxa"/>
            <w:tcBorders>
              <w:top w:val="nil"/>
              <w:left w:val="single" w:sz="4" w:space="0" w:color="auto"/>
              <w:bottom w:val="single" w:sz="4" w:space="0" w:color="auto"/>
              <w:right w:val="single" w:sz="4" w:space="0" w:color="auto"/>
            </w:tcBorders>
            <w:shd w:val="clear" w:color="auto" w:fill="auto"/>
            <w:hideMark/>
          </w:tcPr>
          <w:p w14:paraId="62460357"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Vision</w:t>
            </w:r>
          </w:p>
        </w:tc>
        <w:tc>
          <w:tcPr>
            <w:tcW w:w="2164" w:type="dxa"/>
            <w:tcBorders>
              <w:top w:val="nil"/>
              <w:left w:val="nil"/>
              <w:bottom w:val="single" w:sz="4" w:space="0" w:color="auto"/>
              <w:right w:val="single" w:sz="4" w:space="0" w:color="auto"/>
            </w:tcBorders>
            <w:shd w:val="clear" w:color="auto" w:fill="auto"/>
            <w:noWrap/>
            <w:vAlign w:val="bottom"/>
            <w:hideMark/>
          </w:tcPr>
          <w:p w14:paraId="32FB09A8"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16</w:t>
            </w:r>
          </w:p>
        </w:tc>
        <w:tc>
          <w:tcPr>
            <w:tcW w:w="2297" w:type="dxa"/>
            <w:tcBorders>
              <w:top w:val="nil"/>
              <w:left w:val="nil"/>
              <w:bottom w:val="single" w:sz="4" w:space="0" w:color="auto"/>
              <w:right w:val="single" w:sz="4" w:space="0" w:color="auto"/>
            </w:tcBorders>
            <w:shd w:val="clear" w:color="auto" w:fill="auto"/>
            <w:noWrap/>
            <w:vAlign w:val="bottom"/>
            <w:hideMark/>
          </w:tcPr>
          <w:p w14:paraId="63AE3ED5"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20</w:t>
            </w:r>
          </w:p>
        </w:tc>
      </w:tr>
      <w:tr w:rsidR="006A749E" w:rsidRPr="006A749E" w14:paraId="20807CBC" w14:textId="77777777" w:rsidTr="004A1DEA">
        <w:trPr>
          <w:trHeight w:val="213"/>
        </w:trPr>
        <w:tc>
          <w:tcPr>
            <w:tcW w:w="5178" w:type="dxa"/>
            <w:tcBorders>
              <w:top w:val="nil"/>
              <w:left w:val="single" w:sz="4" w:space="0" w:color="auto"/>
              <w:bottom w:val="single" w:sz="4" w:space="0" w:color="auto"/>
              <w:right w:val="single" w:sz="4" w:space="0" w:color="auto"/>
            </w:tcBorders>
            <w:shd w:val="clear" w:color="auto" w:fill="auto"/>
            <w:hideMark/>
          </w:tcPr>
          <w:p w14:paraId="4A36C8FD"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Physical</w:t>
            </w:r>
          </w:p>
        </w:tc>
        <w:tc>
          <w:tcPr>
            <w:tcW w:w="2164" w:type="dxa"/>
            <w:tcBorders>
              <w:top w:val="nil"/>
              <w:left w:val="nil"/>
              <w:bottom w:val="single" w:sz="4" w:space="0" w:color="auto"/>
              <w:right w:val="single" w:sz="4" w:space="0" w:color="auto"/>
            </w:tcBorders>
            <w:shd w:val="clear" w:color="auto" w:fill="auto"/>
            <w:noWrap/>
            <w:vAlign w:val="bottom"/>
            <w:hideMark/>
          </w:tcPr>
          <w:p w14:paraId="32C96BAD"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25</w:t>
            </w:r>
          </w:p>
        </w:tc>
        <w:tc>
          <w:tcPr>
            <w:tcW w:w="2297" w:type="dxa"/>
            <w:tcBorders>
              <w:top w:val="nil"/>
              <w:left w:val="nil"/>
              <w:bottom w:val="single" w:sz="4" w:space="0" w:color="auto"/>
              <w:right w:val="single" w:sz="4" w:space="0" w:color="auto"/>
            </w:tcBorders>
            <w:shd w:val="clear" w:color="auto" w:fill="auto"/>
            <w:noWrap/>
            <w:vAlign w:val="bottom"/>
            <w:hideMark/>
          </w:tcPr>
          <w:p w14:paraId="7434968C"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31</w:t>
            </w:r>
          </w:p>
        </w:tc>
      </w:tr>
      <w:tr w:rsidR="006A749E" w:rsidRPr="006A749E" w14:paraId="48BB8DA8" w14:textId="77777777" w:rsidTr="004A1DEA">
        <w:trPr>
          <w:trHeight w:val="213"/>
        </w:trPr>
        <w:tc>
          <w:tcPr>
            <w:tcW w:w="5178" w:type="dxa"/>
            <w:tcBorders>
              <w:top w:val="nil"/>
              <w:left w:val="single" w:sz="4" w:space="0" w:color="auto"/>
              <w:bottom w:val="single" w:sz="4" w:space="0" w:color="auto"/>
              <w:right w:val="single" w:sz="4" w:space="0" w:color="auto"/>
            </w:tcBorders>
            <w:shd w:val="clear" w:color="auto" w:fill="auto"/>
            <w:hideMark/>
          </w:tcPr>
          <w:p w14:paraId="7C3E0625"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 xml:space="preserve">Mental </w:t>
            </w:r>
          </w:p>
        </w:tc>
        <w:tc>
          <w:tcPr>
            <w:tcW w:w="2164" w:type="dxa"/>
            <w:tcBorders>
              <w:top w:val="nil"/>
              <w:left w:val="nil"/>
              <w:bottom w:val="single" w:sz="4" w:space="0" w:color="auto"/>
              <w:right w:val="single" w:sz="4" w:space="0" w:color="auto"/>
            </w:tcBorders>
            <w:shd w:val="clear" w:color="auto" w:fill="auto"/>
            <w:noWrap/>
            <w:vAlign w:val="bottom"/>
            <w:hideMark/>
          </w:tcPr>
          <w:p w14:paraId="727EAF13"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36</w:t>
            </w:r>
          </w:p>
        </w:tc>
        <w:tc>
          <w:tcPr>
            <w:tcW w:w="2297" w:type="dxa"/>
            <w:tcBorders>
              <w:top w:val="nil"/>
              <w:left w:val="nil"/>
              <w:bottom w:val="single" w:sz="4" w:space="0" w:color="auto"/>
              <w:right w:val="single" w:sz="4" w:space="0" w:color="auto"/>
            </w:tcBorders>
            <w:shd w:val="clear" w:color="auto" w:fill="auto"/>
            <w:noWrap/>
            <w:vAlign w:val="bottom"/>
            <w:hideMark/>
          </w:tcPr>
          <w:p w14:paraId="010F7301"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45</w:t>
            </w:r>
          </w:p>
        </w:tc>
      </w:tr>
      <w:tr w:rsidR="006A749E" w:rsidRPr="006A749E" w14:paraId="74D70A08" w14:textId="77777777" w:rsidTr="004A1DEA">
        <w:trPr>
          <w:trHeight w:val="213"/>
        </w:trPr>
        <w:tc>
          <w:tcPr>
            <w:tcW w:w="5178" w:type="dxa"/>
            <w:tcBorders>
              <w:top w:val="nil"/>
              <w:left w:val="single" w:sz="4" w:space="0" w:color="auto"/>
              <w:bottom w:val="single" w:sz="4" w:space="0" w:color="auto"/>
              <w:right w:val="single" w:sz="4" w:space="0" w:color="auto"/>
            </w:tcBorders>
            <w:shd w:val="clear" w:color="auto" w:fill="auto"/>
            <w:hideMark/>
          </w:tcPr>
          <w:p w14:paraId="5E364AE2"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Any disability</w:t>
            </w:r>
          </w:p>
        </w:tc>
        <w:tc>
          <w:tcPr>
            <w:tcW w:w="2164" w:type="dxa"/>
            <w:tcBorders>
              <w:top w:val="nil"/>
              <w:left w:val="nil"/>
              <w:bottom w:val="single" w:sz="4" w:space="0" w:color="auto"/>
              <w:right w:val="single" w:sz="4" w:space="0" w:color="auto"/>
            </w:tcBorders>
            <w:shd w:val="clear" w:color="auto" w:fill="auto"/>
            <w:noWrap/>
            <w:vAlign w:val="bottom"/>
            <w:hideMark/>
          </w:tcPr>
          <w:p w14:paraId="63E3B823"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25</w:t>
            </w:r>
          </w:p>
        </w:tc>
        <w:tc>
          <w:tcPr>
            <w:tcW w:w="2297" w:type="dxa"/>
            <w:tcBorders>
              <w:top w:val="nil"/>
              <w:left w:val="nil"/>
              <w:bottom w:val="single" w:sz="4" w:space="0" w:color="auto"/>
              <w:right w:val="single" w:sz="4" w:space="0" w:color="auto"/>
            </w:tcBorders>
            <w:shd w:val="clear" w:color="auto" w:fill="auto"/>
            <w:noWrap/>
            <w:vAlign w:val="bottom"/>
            <w:hideMark/>
          </w:tcPr>
          <w:p w14:paraId="321BF01B"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31</w:t>
            </w:r>
          </w:p>
        </w:tc>
      </w:tr>
      <w:tr w:rsidR="006A749E" w:rsidRPr="006A749E" w14:paraId="1049A8DE" w14:textId="77777777" w:rsidTr="004A1DEA">
        <w:trPr>
          <w:trHeight w:val="213"/>
        </w:trPr>
        <w:tc>
          <w:tcPr>
            <w:tcW w:w="5178" w:type="dxa"/>
            <w:tcBorders>
              <w:top w:val="nil"/>
              <w:left w:val="single" w:sz="4" w:space="0" w:color="auto"/>
              <w:bottom w:val="single" w:sz="4" w:space="0" w:color="auto"/>
              <w:right w:val="single" w:sz="4" w:space="0" w:color="auto"/>
            </w:tcBorders>
            <w:shd w:val="clear" w:color="auto" w:fill="auto"/>
            <w:hideMark/>
          </w:tcPr>
          <w:p w14:paraId="78A8C705"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Multiple domains</w:t>
            </w:r>
          </w:p>
        </w:tc>
        <w:tc>
          <w:tcPr>
            <w:tcW w:w="2164" w:type="dxa"/>
            <w:tcBorders>
              <w:top w:val="nil"/>
              <w:left w:val="nil"/>
              <w:bottom w:val="single" w:sz="4" w:space="0" w:color="auto"/>
              <w:right w:val="single" w:sz="4" w:space="0" w:color="auto"/>
            </w:tcBorders>
            <w:shd w:val="clear" w:color="auto" w:fill="auto"/>
            <w:noWrap/>
            <w:vAlign w:val="bottom"/>
            <w:hideMark/>
          </w:tcPr>
          <w:p w14:paraId="7DE7FD3A"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16</w:t>
            </w:r>
          </w:p>
        </w:tc>
        <w:tc>
          <w:tcPr>
            <w:tcW w:w="2297" w:type="dxa"/>
            <w:tcBorders>
              <w:top w:val="nil"/>
              <w:left w:val="nil"/>
              <w:bottom w:val="single" w:sz="4" w:space="0" w:color="auto"/>
              <w:right w:val="single" w:sz="4" w:space="0" w:color="auto"/>
            </w:tcBorders>
            <w:shd w:val="clear" w:color="auto" w:fill="auto"/>
            <w:noWrap/>
            <w:vAlign w:val="bottom"/>
            <w:hideMark/>
          </w:tcPr>
          <w:p w14:paraId="47EAA85C"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20</w:t>
            </w:r>
          </w:p>
        </w:tc>
      </w:tr>
      <w:tr w:rsidR="006A749E" w:rsidRPr="006A749E" w14:paraId="0E290977" w14:textId="77777777" w:rsidTr="004A1DEA">
        <w:trPr>
          <w:trHeight w:val="213"/>
        </w:trPr>
        <w:tc>
          <w:tcPr>
            <w:tcW w:w="5178" w:type="dxa"/>
            <w:tcBorders>
              <w:top w:val="nil"/>
              <w:left w:val="single" w:sz="4" w:space="0" w:color="auto"/>
              <w:bottom w:val="single" w:sz="4" w:space="0" w:color="auto"/>
              <w:right w:val="single" w:sz="4" w:space="0" w:color="auto"/>
            </w:tcBorders>
            <w:shd w:val="clear" w:color="000000" w:fill="E7E6E6"/>
            <w:hideMark/>
          </w:tcPr>
          <w:p w14:paraId="74DFFF26" w14:textId="77777777" w:rsidR="006A749E" w:rsidRPr="006A749E" w:rsidRDefault="006A749E" w:rsidP="006A749E">
            <w:pPr>
              <w:spacing w:after="0" w:line="360" w:lineRule="auto"/>
              <w:rPr>
                <w:rFonts w:ascii="Arial" w:hAnsi="Arial" w:cs="Arial"/>
                <w:b/>
                <w:bCs/>
                <w:color w:val="000000"/>
                <w:sz w:val="16"/>
              </w:rPr>
            </w:pPr>
            <w:r w:rsidRPr="006A749E">
              <w:rPr>
                <w:rFonts w:ascii="Arial" w:hAnsi="Arial" w:cs="Arial"/>
                <w:b/>
                <w:bCs/>
                <w:color w:val="000000"/>
                <w:sz w:val="16"/>
              </w:rPr>
              <w:t>Outcome measured</w:t>
            </w:r>
          </w:p>
        </w:tc>
        <w:tc>
          <w:tcPr>
            <w:tcW w:w="2164" w:type="dxa"/>
            <w:tcBorders>
              <w:top w:val="nil"/>
              <w:left w:val="nil"/>
              <w:bottom w:val="single" w:sz="4" w:space="0" w:color="auto"/>
              <w:right w:val="single" w:sz="4" w:space="0" w:color="auto"/>
            </w:tcBorders>
            <w:shd w:val="clear" w:color="000000" w:fill="E7E6E6"/>
            <w:noWrap/>
            <w:vAlign w:val="bottom"/>
            <w:hideMark/>
          </w:tcPr>
          <w:p w14:paraId="504C3EFA"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 </w:t>
            </w:r>
          </w:p>
        </w:tc>
        <w:tc>
          <w:tcPr>
            <w:tcW w:w="2297" w:type="dxa"/>
            <w:tcBorders>
              <w:top w:val="nil"/>
              <w:left w:val="nil"/>
              <w:bottom w:val="single" w:sz="4" w:space="0" w:color="auto"/>
              <w:right w:val="single" w:sz="4" w:space="0" w:color="auto"/>
            </w:tcBorders>
            <w:shd w:val="clear" w:color="000000" w:fill="E7E6E6"/>
            <w:noWrap/>
            <w:vAlign w:val="bottom"/>
            <w:hideMark/>
          </w:tcPr>
          <w:p w14:paraId="1818E57F"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 </w:t>
            </w:r>
          </w:p>
        </w:tc>
      </w:tr>
      <w:tr w:rsidR="006A749E" w:rsidRPr="006A749E" w14:paraId="38F48AF0" w14:textId="77777777" w:rsidTr="004A1DEA">
        <w:trPr>
          <w:trHeight w:val="213"/>
        </w:trPr>
        <w:tc>
          <w:tcPr>
            <w:tcW w:w="5178" w:type="dxa"/>
            <w:tcBorders>
              <w:top w:val="nil"/>
              <w:left w:val="single" w:sz="4" w:space="0" w:color="auto"/>
              <w:bottom w:val="single" w:sz="4" w:space="0" w:color="auto"/>
              <w:right w:val="single" w:sz="4" w:space="0" w:color="auto"/>
            </w:tcBorders>
            <w:shd w:val="clear" w:color="auto" w:fill="auto"/>
            <w:hideMark/>
          </w:tcPr>
          <w:p w14:paraId="575CC2EA"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Medical rehabilitation</w:t>
            </w:r>
          </w:p>
        </w:tc>
        <w:tc>
          <w:tcPr>
            <w:tcW w:w="2164" w:type="dxa"/>
            <w:tcBorders>
              <w:top w:val="nil"/>
              <w:left w:val="nil"/>
              <w:bottom w:val="single" w:sz="4" w:space="0" w:color="auto"/>
              <w:right w:val="single" w:sz="4" w:space="0" w:color="auto"/>
            </w:tcBorders>
            <w:shd w:val="clear" w:color="auto" w:fill="auto"/>
            <w:noWrap/>
            <w:vAlign w:val="bottom"/>
            <w:hideMark/>
          </w:tcPr>
          <w:p w14:paraId="1CAE7D0D"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55</w:t>
            </w:r>
          </w:p>
        </w:tc>
        <w:tc>
          <w:tcPr>
            <w:tcW w:w="2297" w:type="dxa"/>
            <w:tcBorders>
              <w:top w:val="nil"/>
              <w:left w:val="nil"/>
              <w:bottom w:val="single" w:sz="4" w:space="0" w:color="auto"/>
              <w:right w:val="single" w:sz="4" w:space="0" w:color="auto"/>
            </w:tcBorders>
            <w:shd w:val="clear" w:color="auto" w:fill="auto"/>
            <w:noWrap/>
            <w:vAlign w:val="bottom"/>
            <w:hideMark/>
          </w:tcPr>
          <w:p w14:paraId="6D0020BB"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69</w:t>
            </w:r>
          </w:p>
        </w:tc>
      </w:tr>
      <w:tr w:rsidR="006A749E" w:rsidRPr="006A749E" w14:paraId="46B6A367" w14:textId="77777777" w:rsidTr="004A1DEA">
        <w:trPr>
          <w:trHeight w:val="213"/>
        </w:trPr>
        <w:tc>
          <w:tcPr>
            <w:tcW w:w="5178" w:type="dxa"/>
            <w:tcBorders>
              <w:top w:val="nil"/>
              <w:left w:val="single" w:sz="4" w:space="0" w:color="auto"/>
              <w:bottom w:val="single" w:sz="4" w:space="0" w:color="auto"/>
              <w:right w:val="single" w:sz="4" w:space="0" w:color="auto"/>
            </w:tcBorders>
            <w:shd w:val="clear" w:color="auto" w:fill="auto"/>
            <w:hideMark/>
          </w:tcPr>
          <w:p w14:paraId="1882ED56"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Medication</w:t>
            </w:r>
          </w:p>
        </w:tc>
        <w:tc>
          <w:tcPr>
            <w:tcW w:w="2164" w:type="dxa"/>
            <w:tcBorders>
              <w:top w:val="nil"/>
              <w:left w:val="nil"/>
              <w:bottom w:val="single" w:sz="4" w:space="0" w:color="auto"/>
              <w:right w:val="single" w:sz="4" w:space="0" w:color="auto"/>
            </w:tcBorders>
            <w:shd w:val="clear" w:color="auto" w:fill="auto"/>
            <w:noWrap/>
            <w:vAlign w:val="bottom"/>
            <w:hideMark/>
          </w:tcPr>
          <w:p w14:paraId="71D7AF0A"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3</w:t>
            </w:r>
          </w:p>
        </w:tc>
        <w:tc>
          <w:tcPr>
            <w:tcW w:w="2297" w:type="dxa"/>
            <w:tcBorders>
              <w:top w:val="nil"/>
              <w:left w:val="nil"/>
              <w:bottom w:val="single" w:sz="4" w:space="0" w:color="auto"/>
              <w:right w:val="single" w:sz="4" w:space="0" w:color="auto"/>
            </w:tcBorders>
            <w:shd w:val="clear" w:color="auto" w:fill="auto"/>
            <w:noWrap/>
            <w:vAlign w:val="bottom"/>
            <w:hideMark/>
          </w:tcPr>
          <w:p w14:paraId="7A6318AD"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4</w:t>
            </w:r>
          </w:p>
        </w:tc>
      </w:tr>
      <w:tr w:rsidR="006A749E" w:rsidRPr="006A749E" w14:paraId="29731766" w14:textId="77777777" w:rsidTr="004A1DEA">
        <w:trPr>
          <w:trHeight w:val="213"/>
        </w:trPr>
        <w:tc>
          <w:tcPr>
            <w:tcW w:w="5178" w:type="dxa"/>
            <w:tcBorders>
              <w:top w:val="nil"/>
              <w:left w:val="single" w:sz="4" w:space="0" w:color="auto"/>
              <w:bottom w:val="single" w:sz="4" w:space="0" w:color="auto"/>
              <w:right w:val="single" w:sz="4" w:space="0" w:color="auto"/>
            </w:tcBorders>
            <w:shd w:val="clear" w:color="auto" w:fill="auto"/>
            <w:hideMark/>
          </w:tcPr>
          <w:p w14:paraId="67A77850"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Assistive devices</w:t>
            </w:r>
          </w:p>
        </w:tc>
        <w:tc>
          <w:tcPr>
            <w:tcW w:w="2164" w:type="dxa"/>
            <w:tcBorders>
              <w:top w:val="nil"/>
              <w:left w:val="nil"/>
              <w:bottom w:val="single" w:sz="4" w:space="0" w:color="auto"/>
              <w:right w:val="single" w:sz="4" w:space="0" w:color="auto"/>
            </w:tcBorders>
            <w:shd w:val="clear" w:color="auto" w:fill="auto"/>
            <w:noWrap/>
            <w:vAlign w:val="bottom"/>
            <w:hideMark/>
          </w:tcPr>
          <w:p w14:paraId="1EBF835C"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27</w:t>
            </w:r>
          </w:p>
        </w:tc>
        <w:tc>
          <w:tcPr>
            <w:tcW w:w="2297" w:type="dxa"/>
            <w:tcBorders>
              <w:top w:val="nil"/>
              <w:left w:val="nil"/>
              <w:bottom w:val="single" w:sz="4" w:space="0" w:color="auto"/>
              <w:right w:val="single" w:sz="4" w:space="0" w:color="auto"/>
            </w:tcBorders>
            <w:shd w:val="clear" w:color="auto" w:fill="auto"/>
            <w:noWrap/>
            <w:vAlign w:val="bottom"/>
            <w:hideMark/>
          </w:tcPr>
          <w:p w14:paraId="341F2249"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34</w:t>
            </w:r>
          </w:p>
        </w:tc>
      </w:tr>
      <w:tr w:rsidR="006A749E" w:rsidRPr="006A749E" w14:paraId="29C476F9" w14:textId="77777777" w:rsidTr="004A1DEA">
        <w:trPr>
          <w:trHeight w:val="213"/>
        </w:trPr>
        <w:tc>
          <w:tcPr>
            <w:tcW w:w="5178" w:type="dxa"/>
            <w:tcBorders>
              <w:top w:val="nil"/>
              <w:left w:val="single" w:sz="4" w:space="0" w:color="auto"/>
              <w:bottom w:val="single" w:sz="4" w:space="0" w:color="auto"/>
              <w:right w:val="single" w:sz="4" w:space="0" w:color="auto"/>
            </w:tcBorders>
            <w:shd w:val="clear" w:color="auto" w:fill="auto"/>
            <w:hideMark/>
          </w:tcPr>
          <w:p w14:paraId="3F556578"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Adherence</w:t>
            </w:r>
          </w:p>
        </w:tc>
        <w:tc>
          <w:tcPr>
            <w:tcW w:w="2164" w:type="dxa"/>
            <w:tcBorders>
              <w:top w:val="nil"/>
              <w:left w:val="nil"/>
              <w:bottom w:val="single" w:sz="4" w:space="0" w:color="auto"/>
              <w:right w:val="single" w:sz="4" w:space="0" w:color="auto"/>
            </w:tcBorders>
            <w:shd w:val="clear" w:color="auto" w:fill="auto"/>
            <w:noWrap/>
            <w:vAlign w:val="bottom"/>
            <w:hideMark/>
          </w:tcPr>
          <w:p w14:paraId="4A227606"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27</w:t>
            </w:r>
          </w:p>
        </w:tc>
        <w:tc>
          <w:tcPr>
            <w:tcW w:w="2297" w:type="dxa"/>
            <w:tcBorders>
              <w:top w:val="nil"/>
              <w:left w:val="nil"/>
              <w:bottom w:val="single" w:sz="4" w:space="0" w:color="auto"/>
              <w:right w:val="single" w:sz="4" w:space="0" w:color="auto"/>
            </w:tcBorders>
            <w:shd w:val="clear" w:color="auto" w:fill="auto"/>
            <w:noWrap/>
            <w:vAlign w:val="bottom"/>
            <w:hideMark/>
          </w:tcPr>
          <w:p w14:paraId="27169E52"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34</w:t>
            </w:r>
          </w:p>
        </w:tc>
      </w:tr>
      <w:tr w:rsidR="006A749E" w:rsidRPr="006A749E" w14:paraId="7756F742" w14:textId="77777777" w:rsidTr="004A1DEA">
        <w:trPr>
          <w:trHeight w:val="213"/>
        </w:trPr>
        <w:tc>
          <w:tcPr>
            <w:tcW w:w="5178" w:type="dxa"/>
            <w:tcBorders>
              <w:top w:val="nil"/>
              <w:left w:val="single" w:sz="4" w:space="0" w:color="auto"/>
              <w:bottom w:val="single" w:sz="4" w:space="0" w:color="auto"/>
              <w:right w:val="single" w:sz="4" w:space="0" w:color="auto"/>
            </w:tcBorders>
            <w:shd w:val="clear" w:color="auto" w:fill="auto"/>
            <w:hideMark/>
          </w:tcPr>
          <w:p w14:paraId="7114F75C"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Therapy</w:t>
            </w:r>
          </w:p>
        </w:tc>
        <w:tc>
          <w:tcPr>
            <w:tcW w:w="2164" w:type="dxa"/>
            <w:tcBorders>
              <w:top w:val="nil"/>
              <w:left w:val="nil"/>
              <w:bottom w:val="single" w:sz="4" w:space="0" w:color="auto"/>
              <w:right w:val="single" w:sz="4" w:space="0" w:color="auto"/>
            </w:tcBorders>
            <w:shd w:val="clear" w:color="auto" w:fill="auto"/>
            <w:noWrap/>
            <w:vAlign w:val="bottom"/>
            <w:hideMark/>
          </w:tcPr>
          <w:p w14:paraId="4C627A82"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4</w:t>
            </w:r>
          </w:p>
        </w:tc>
        <w:tc>
          <w:tcPr>
            <w:tcW w:w="2297" w:type="dxa"/>
            <w:tcBorders>
              <w:top w:val="nil"/>
              <w:left w:val="nil"/>
              <w:bottom w:val="single" w:sz="4" w:space="0" w:color="auto"/>
              <w:right w:val="single" w:sz="4" w:space="0" w:color="auto"/>
            </w:tcBorders>
            <w:shd w:val="clear" w:color="auto" w:fill="auto"/>
            <w:noWrap/>
            <w:vAlign w:val="bottom"/>
            <w:hideMark/>
          </w:tcPr>
          <w:p w14:paraId="7902B141"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5</w:t>
            </w:r>
          </w:p>
        </w:tc>
      </w:tr>
      <w:tr w:rsidR="006A749E" w:rsidRPr="006A749E" w14:paraId="2141B151" w14:textId="77777777" w:rsidTr="004A1DEA">
        <w:trPr>
          <w:trHeight w:val="201"/>
        </w:trPr>
        <w:tc>
          <w:tcPr>
            <w:tcW w:w="5178" w:type="dxa"/>
            <w:tcBorders>
              <w:top w:val="nil"/>
              <w:left w:val="single" w:sz="4" w:space="0" w:color="auto"/>
              <w:bottom w:val="single" w:sz="4" w:space="0" w:color="auto"/>
              <w:right w:val="single" w:sz="4" w:space="0" w:color="auto"/>
            </w:tcBorders>
            <w:shd w:val="clear" w:color="auto" w:fill="auto"/>
            <w:hideMark/>
          </w:tcPr>
          <w:p w14:paraId="5E588780" w14:textId="77777777" w:rsidR="006A749E" w:rsidRPr="006A749E" w:rsidRDefault="006A749E" w:rsidP="006A749E">
            <w:pPr>
              <w:spacing w:after="0" w:line="360" w:lineRule="auto"/>
              <w:rPr>
                <w:rFonts w:ascii="Arial" w:hAnsi="Arial" w:cs="Arial"/>
                <w:color w:val="000000"/>
                <w:sz w:val="16"/>
              </w:rPr>
            </w:pPr>
            <w:r w:rsidRPr="006A749E">
              <w:rPr>
                <w:rFonts w:ascii="Arial" w:hAnsi="Arial" w:cs="Arial"/>
                <w:color w:val="000000"/>
                <w:sz w:val="16"/>
              </w:rPr>
              <w:t xml:space="preserve">Barriers </w:t>
            </w:r>
          </w:p>
        </w:tc>
        <w:tc>
          <w:tcPr>
            <w:tcW w:w="2164" w:type="dxa"/>
            <w:tcBorders>
              <w:top w:val="nil"/>
              <w:left w:val="nil"/>
              <w:bottom w:val="single" w:sz="4" w:space="0" w:color="auto"/>
              <w:right w:val="single" w:sz="4" w:space="0" w:color="auto"/>
            </w:tcBorders>
            <w:shd w:val="clear" w:color="auto" w:fill="auto"/>
            <w:noWrap/>
            <w:vAlign w:val="bottom"/>
            <w:hideMark/>
          </w:tcPr>
          <w:p w14:paraId="05532254"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23</w:t>
            </w:r>
          </w:p>
        </w:tc>
        <w:tc>
          <w:tcPr>
            <w:tcW w:w="2297" w:type="dxa"/>
            <w:tcBorders>
              <w:top w:val="nil"/>
              <w:left w:val="nil"/>
              <w:bottom w:val="single" w:sz="4" w:space="0" w:color="auto"/>
              <w:right w:val="single" w:sz="4" w:space="0" w:color="auto"/>
            </w:tcBorders>
            <w:shd w:val="clear" w:color="auto" w:fill="auto"/>
            <w:noWrap/>
            <w:vAlign w:val="bottom"/>
            <w:hideMark/>
          </w:tcPr>
          <w:p w14:paraId="6158A869" w14:textId="77777777" w:rsidR="006A749E" w:rsidRPr="006A749E" w:rsidRDefault="006A749E" w:rsidP="006A749E">
            <w:pPr>
              <w:spacing w:after="0" w:line="360" w:lineRule="auto"/>
              <w:jc w:val="right"/>
              <w:rPr>
                <w:rFonts w:ascii="Arial" w:hAnsi="Arial" w:cs="Arial"/>
                <w:color w:val="000000"/>
                <w:sz w:val="16"/>
              </w:rPr>
            </w:pPr>
            <w:r w:rsidRPr="006A749E">
              <w:rPr>
                <w:rFonts w:ascii="Arial" w:hAnsi="Arial" w:cs="Arial"/>
                <w:color w:val="000000"/>
                <w:sz w:val="16"/>
              </w:rPr>
              <w:t>29</w:t>
            </w:r>
          </w:p>
        </w:tc>
      </w:tr>
    </w:tbl>
    <w:p w14:paraId="703C3CDA" w14:textId="77777777" w:rsidR="006A749E" w:rsidRDefault="006A749E" w:rsidP="006A749E">
      <w:pPr>
        <w:spacing w:line="360" w:lineRule="auto"/>
        <w:rPr>
          <w:rFonts w:ascii="Arial" w:hAnsi="Arial" w:cs="Arial"/>
        </w:rPr>
      </w:pPr>
    </w:p>
    <w:p w14:paraId="51F75B86" w14:textId="77777777" w:rsidR="006A749E" w:rsidRDefault="006A749E" w:rsidP="006A749E">
      <w:pPr>
        <w:spacing w:line="360" w:lineRule="auto"/>
        <w:rPr>
          <w:rFonts w:ascii="Arial" w:hAnsi="Arial" w:cs="Arial"/>
        </w:rPr>
      </w:pPr>
    </w:p>
    <w:p w14:paraId="197F05EA" w14:textId="77777777" w:rsidR="006A749E" w:rsidRDefault="006A749E" w:rsidP="006A749E">
      <w:pPr>
        <w:rPr>
          <w:lang w:eastAsia="en-GB"/>
        </w:rPr>
      </w:pPr>
    </w:p>
    <w:p w14:paraId="39129A81" w14:textId="77777777" w:rsidR="006A749E" w:rsidRDefault="006A749E" w:rsidP="006A749E">
      <w:pPr>
        <w:rPr>
          <w:lang w:eastAsia="en-GB"/>
        </w:rPr>
        <w:sectPr w:rsidR="006A749E" w:rsidSect="0098688A">
          <w:footerReference w:type="default" r:id="rId33"/>
          <w:pgSz w:w="12240" w:h="15840"/>
          <w:pgMar w:top="1440" w:right="1440" w:bottom="1440" w:left="1440" w:header="709" w:footer="709" w:gutter="0"/>
          <w:pgNumType w:start="0"/>
          <w:cols w:space="708"/>
          <w:titlePg/>
          <w:docGrid w:linePitch="360"/>
        </w:sectPr>
      </w:pPr>
    </w:p>
    <w:p w14:paraId="19BE1F0E" w14:textId="6C3159AB" w:rsidR="006A749E" w:rsidRDefault="006A749E" w:rsidP="006A749E">
      <w:pPr>
        <w:pStyle w:val="Heading2"/>
      </w:pPr>
      <w:bookmarkStart w:id="36" w:name="_Toc512435213"/>
      <w:r>
        <w:lastRenderedPageBreak/>
        <w:t xml:space="preserve">Appendix 5: </w:t>
      </w:r>
      <w:r w:rsidRPr="007C455A">
        <w:t>Primary health service utilisation</w:t>
      </w:r>
      <w:bookmarkEnd w:id="36"/>
      <w:r w:rsidRPr="007C455A">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1100"/>
        <w:gridCol w:w="961"/>
        <w:gridCol w:w="3299"/>
        <w:gridCol w:w="276"/>
        <w:gridCol w:w="276"/>
        <w:gridCol w:w="273"/>
        <w:gridCol w:w="273"/>
        <w:gridCol w:w="276"/>
        <w:gridCol w:w="1373"/>
        <w:gridCol w:w="2611"/>
        <w:gridCol w:w="2274"/>
      </w:tblGrid>
      <w:tr w:rsidR="006A749E" w:rsidRPr="006633B5" w14:paraId="79CC9384" w14:textId="77777777" w:rsidTr="0093300B">
        <w:trPr>
          <w:trHeight w:val="240"/>
        </w:trPr>
        <w:tc>
          <w:tcPr>
            <w:tcW w:w="343" w:type="pct"/>
            <w:vMerge w:val="restart"/>
            <w:shd w:val="clear" w:color="auto" w:fill="F2F2F2" w:themeFill="background1" w:themeFillShade="F2"/>
            <w:noWrap/>
            <w:hideMark/>
          </w:tcPr>
          <w:p w14:paraId="23D6689A" w14:textId="77777777" w:rsidR="006A749E" w:rsidRPr="001B74EC" w:rsidRDefault="006A749E" w:rsidP="004A1DEA">
            <w:pPr>
              <w:spacing w:after="0" w:line="240" w:lineRule="auto"/>
              <w:jc w:val="center"/>
              <w:rPr>
                <w:rFonts w:ascii="Arial" w:eastAsia="Times New Roman" w:hAnsi="Arial" w:cs="Arial"/>
                <w:b/>
                <w:color w:val="000000"/>
                <w:sz w:val="15"/>
                <w:szCs w:val="15"/>
              </w:rPr>
            </w:pPr>
            <w:r w:rsidRPr="001B74EC">
              <w:rPr>
                <w:rFonts w:ascii="Arial" w:eastAsia="Times New Roman" w:hAnsi="Arial" w:cs="Arial"/>
                <w:b/>
                <w:color w:val="000000"/>
                <w:sz w:val="15"/>
                <w:szCs w:val="15"/>
              </w:rPr>
              <w:t>Study</w:t>
            </w:r>
          </w:p>
        </w:tc>
        <w:tc>
          <w:tcPr>
            <w:tcW w:w="394" w:type="pct"/>
            <w:vMerge w:val="restart"/>
            <w:shd w:val="clear" w:color="auto" w:fill="F2F2F2" w:themeFill="background1" w:themeFillShade="F2"/>
          </w:tcPr>
          <w:p w14:paraId="7377B2EF" w14:textId="77777777" w:rsidR="006A749E" w:rsidRPr="001B74EC" w:rsidRDefault="006A749E" w:rsidP="004A1DEA">
            <w:pPr>
              <w:spacing w:after="0" w:line="240" w:lineRule="auto"/>
              <w:jc w:val="center"/>
              <w:rPr>
                <w:rFonts w:ascii="Arial" w:eastAsia="Times New Roman" w:hAnsi="Arial" w:cs="Arial"/>
                <w:b/>
                <w:color w:val="000000"/>
                <w:sz w:val="15"/>
                <w:szCs w:val="15"/>
              </w:rPr>
            </w:pPr>
            <w:r w:rsidRPr="001B74EC">
              <w:rPr>
                <w:rFonts w:ascii="Arial" w:eastAsia="Times New Roman" w:hAnsi="Arial" w:cs="Arial"/>
                <w:b/>
                <w:color w:val="000000"/>
                <w:sz w:val="15"/>
                <w:szCs w:val="15"/>
              </w:rPr>
              <w:t>Country</w:t>
            </w:r>
          </w:p>
        </w:tc>
        <w:tc>
          <w:tcPr>
            <w:tcW w:w="344" w:type="pct"/>
            <w:vMerge w:val="restart"/>
            <w:shd w:val="clear" w:color="auto" w:fill="F2F2F2" w:themeFill="background1" w:themeFillShade="F2"/>
          </w:tcPr>
          <w:p w14:paraId="5218769B" w14:textId="77777777" w:rsidR="006A749E" w:rsidRPr="001B74EC" w:rsidRDefault="006A749E" w:rsidP="004A1DEA">
            <w:pPr>
              <w:spacing w:after="0" w:line="240" w:lineRule="auto"/>
              <w:jc w:val="center"/>
              <w:rPr>
                <w:rFonts w:ascii="Arial" w:eastAsia="Times New Roman" w:hAnsi="Arial" w:cs="Arial"/>
                <w:b/>
                <w:color w:val="000000"/>
                <w:sz w:val="15"/>
                <w:szCs w:val="15"/>
              </w:rPr>
            </w:pPr>
            <w:r w:rsidRPr="001B74EC">
              <w:rPr>
                <w:rFonts w:ascii="Arial" w:eastAsia="Times New Roman" w:hAnsi="Arial" w:cs="Arial"/>
                <w:b/>
                <w:color w:val="000000"/>
                <w:sz w:val="15"/>
                <w:szCs w:val="15"/>
              </w:rPr>
              <w:t>Age group</w:t>
            </w:r>
          </w:p>
          <w:p w14:paraId="0F8AF4D9" w14:textId="77777777" w:rsidR="006A749E" w:rsidRPr="001B74EC" w:rsidRDefault="006A749E" w:rsidP="004A1DEA">
            <w:pPr>
              <w:spacing w:after="0" w:line="240" w:lineRule="auto"/>
              <w:jc w:val="center"/>
              <w:rPr>
                <w:rFonts w:ascii="Arial" w:eastAsia="Times New Roman" w:hAnsi="Arial" w:cs="Arial"/>
                <w:b/>
                <w:color w:val="000000"/>
                <w:sz w:val="15"/>
                <w:szCs w:val="15"/>
              </w:rPr>
            </w:pPr>
          </w:p>
        </w:tc>
        <w:tc>
          <w:tcPr>
            <w:tcW w:w="1182" w:type="pct"/>
            <w:vMerge w:val="restart"/>
            <w:shd w:val="clear" w:color="auto" w:fill="F2F2F2" w:themeFill="background1" w:themeFillShade="F2"/>
            <w:noWrap/>
            <w:hideMark/>
          </w:tcPr>
          <w:p w14:paraId="60DFE8D2" w14:textId="77777777" w:rsidR="006A749E" w:rsidRPr="001B74EC" w:rsidRDefault="006A749E" w:rsidP="004A1DEA">
            <w:pPr>
              <w:spacing w:after="0" w:line="240" w:lineRule="auto"/>
              <w:jc w:val="center"/>
              <w:rPr>
                <w:rFonts w:ascii="Arial" w:eastAsia="Times New Roman" w:hAnsi="Arial" w:cs="Arial"/>
                <w:b/>
                <w:color w:val="000000"/>
                <w:sz w:val="15"/>
                <w:szCs w:val="15"/>
              </w:rPr>
            </w:pPr>
            <w:r w:rsidRPr="001B74EC">
              <w:rPr>
                <w:rFonts w:ascii="Arial" w:eastAsia="Times New Roman" w:hAnsi="Arial" w:cs="Arial"/>
                <w:b/>
                <w:color w:val="000000"/>
                <w:sz w:val="15"/>
                <w:szCs w:val="15"/>
              </w:rPr>
              <w:t>Disability domain</w:t>
            </w:r>
          </w:p>
        </w:tc>
        <w:tc>
          <w:tcPr>
            <w:tcW w:w="492" w:type="pct"/>
            <w:gridSpan w:val="5"/>
            <w:shd w:val="clear" w:color="auto" w:fill="F2F2F2" w:themeFill="background1" w:themeFillShade="F2"/>
            <w:noWrap/>
            <w:hideMark/>
          </w:tcPr>
          <w:p w14:paraId="08F39EC7" w14:textId="77777777" w:rsidR="006A749E" w:rsidRPr="001B74EC" w:rsidRDefault="006A749E" w:rsidP="004A1DEA">
            <w:pPr>
              <w:spacing w:after="0" w:line="240" w:lineRule="auto"/>
              <w:jc w:val="center"/>
              <w:rPr>
                <w:rFonts w:ascii="Arial" w:eastAsia="Times New Roman" w:hAnsi="Arial" w:cs="Arial"/>
                <w:b/>
                <w:color w:val="000000"/>
                <w:sz w:val="15"/>
                <w:szCs w:val="15"/>
              </w:rPr>
            </w:pPr>
            <w:r w:rsidRPr="001B74EC">
              <w:rPr>
                <w:rFonts w:ascii="Arial" w:eastAsia="Times New Roman" w:hAnsi="Arial" w:cs="Arial"/>
                <w:b/>
                <w:color w:val="000000"/>
                <w:sz w:val="15"/>
                <w:szCs w:val="15"/>
              </w:rPr>
              <w:t>Time period (months)</w:t>
            </w:r>
          </w:p>
        </w:tc>
        <w:tc>
          <w:tcPr>
            <w:tcW w:w="492" w:type="pct"/>
            <w:vMerge w:val="restart"/>
            <w:shd w:val="clear" w:color="auto" w:fill="F2F2F2" w:themeFill="background1" w:themeFillShade="F2"/>
            <w:noWrap/>
            <w:hideMark/>
          </w:tcPr>
          <w:p w14:paraId="051EEDA5" w14:textId="77777777" w:rsidR="006A749E" w:rsidRPr="001B74EC" w:rsidRDefault="006A749E" w:rsidP="004A1DEA">
            <w:pPr>
              <w:spacing w:after="0" w:line="240" w:lineRule="auto"/>
              <w:jc w:val="center"/>
              <w:rPr>
                <w:rFonts w:ascii="Arial" w:eastAsia="Times New Roman" w:hAnsi="Arial" w:cs="Arial"/>
                <w:b/>
                <w:color w:val="000000"/>
                <w:sz w:val="15"/>
                <w:szCs w:val="15"/>
              </w:rPr>
            </w:pPr>
            <w:r w:rsidRPr="001B74EC">
              <w:rPr>
                <w:rFonts w:ascii="Arial" w:eastAsia="Times New Roman" w:hAnsi="Arial" w:cs="Arial"/>
                <w:b/>
                <w:color w:val="000000"/>
                <w:sz w:val="15"/>
                <w:szCs w:val="15"/>
              </w:rPr>
              <w:t>Outcome</w:t>
            </w:r>
          </w:p>
        </w:tc>
        <w:tc>
          <w:tcPr>
            <w:tcW w:w="936" w:type="pct"/>
            <w:vMerge w:val="restart"/>
            <w:shd w:val="clear" w:color="auto" w:fill="F2F2F2" w:themeFill="background1" w:themeFillShade="F2"/>
            <w:noWrap/>
            <w:hideMark/>
          </w:tcPr>
          <w:p w14:paraId="0E8F9302" w14:textId="77777777" w:rsidR="006A749E" w:rsidRPr="001B74EC" w:rsidRDefault="006A749E" w:rsidP="004A1DEA">
            <w:pPr>
              <w:spacing w:after="0" w:line="240" w:lineRule="auto"/>
              <w:jc w:val="center"/>
              <w:rPr>
                <w:rFonts w:ascii="Arial" w:eastAsia="Times New Roman" w:hAnsi="Arial" w:cs="Arial"/>
                <w:b/>
                <w:color w:val="000000"/>
                <w:sz w:val="15"/>
                <w:szCs w:val="15"/>
              </w:rPr>
            </w:pPr>
            <w:r w:rsidRPr="001B74EC">
              <w:rPr>
                <w:rFonts w:ascii="Arial" w:eastAsia="Times New Roman" w:hAnsi="Arial" w:cs="Arial"/>
                <w:b/>
                <w:color w:val="000000"/>
                <w:sz w:val="15"/>
                <w:szCs w:val="15"/>
              </w:rPr>
              <w:t>Result</w:t>
            </w:r>
          </w:p>
        </w:tc>
        <w:tc>
          <w:tcPr>
            <w:tcW w:w="815" w:type="pct"/>
            <w:vMerge w:val="restart"/>
            <w:shd w:val="clear" w:color="auto" w:fill="F2F2F2" w:themeFill="background1" w:themeFillShade="F2"/>
            <w:noWrap/>
            <w:hideMark/>
          </w:tcPr>
          <w:p w14:paraId="350772D1" w14:textId="77777777" w:rsidR="006A749E" w:rsidRPr="001B74EC" w:rsidRDefault="006A749E" w:rsidP="004A1DEA">
            <w:pPr>
              <w:spacing w:after="0" w:line="240" w:lineRule="auto"/>
              <w:jc w:val="center"/>
              <w:rPr>
                <w:rFonts w:ascii="Arial" w:eastAsia="Times New Roman" w:hAnsi="Arial" w:cs="Arial"/>
                <w:b/>
                <w:color w:val="000000"/>
                <w:sz w:val="15"/>
                <w:szCs w:val="15"/>
              </w:rPr>
            </w:pPr>
            <w:r w:rsidRPr="001B74EC">
              <w:rPr>
                <w:rFonts w:ascii="Arial" w:eastAsia="Times New Roman" w:hAnsi="Arial" w:cs="Arial"/>
                <w:b/>
                <w:color w:val="000000"/>
                <w:sz w:val="15"/>
                <w:szCs w:val="15"/>
              </w:rPr>
              <w:t>Summary</w:t>
            </w:r>
          </w:p>
        </w:tc>
      </w:tr>
      <w:tr w:rsidR="006A749E" w:rsidRPr="006633B5" w14:paraId="30A82DA5" w14:textId="77777777" w:rsidTr="004A1DEA">
        <w:trPr>
          <w:trHeight w:val="291"/>
        </w:trPr>
        <w:tc>
          <w:tcPr>
            <w:tcW w:w="343" w:type="pct"/>
            <w:vMerge/>
            <w:shd w:val="clear" w:color="auto" w:fill="F2F2F2" w:themeFill="background1" w:themeFillShade="F2"/>
            <w:hideMark/>
          </w:tcPr>
          <w:p w14:paraId="384415C1" w14:textId="77777777" w:rsidR="006A749E" w:rsidRPr="001B74EC" w:rsidRDefault="006A749E" w:rsidP="004A1DEA">
            <w:pPr>
              <w:spacing w:after="0" w:line="240" w:lineRule="auto"/>
              <w:rPr>
                <w:rFonts w:ascii="Arial" w:eastAsia="Times New Roman" w:hAnsi="Arial" w:cs="Arial"/>
                <w:color w:val="000000"/>
                <w:sz w:val="15"/>
                <w:szCs w:val="15"/>
              </w:rPr>
            </w:pPr>
          </w:p>
        </w:tc>
        <w:tc>
          <w:tcPr>
            <w:tcW w:w="394" w:type="pct"/>
            <w:vMerge/>
          </w:tcPr>
          <w:p w14:paraId="27036F0C" w14:textId="77777777" w:rsidR="006A749E" w:rsidRPr="001B74EC" w:rsidRDefault="006A749E" w:rsidP="004A1DEA">
            <w:pPr>
              <w:spacing w:after="0" w:line="240" w:lineRule="auto"/>
              <w:rPr>
                <w:rFonts w:ascii="Arial" w:eastAsia="Times New Roman" w:hAnsi="Arial" w:cs="Arial"/>
                <w:color w:val="000000"/>
                <w:sz w:val="15"/>
                <w:szCs w:val="15"/>
              </w:rPr>
            </w:pPr>
          </w:p>
        </w:tc>
        <w:tc>
          <w:tcPr>
            <w:tcW w:w="344" w:type="pct"/>
            <w:vMerge/>
          </w:tcPr>
          <w:p w14:paraId="49C7E258" w14:textId="77777777" w:rsidR="006A749E" w:rsidRPr="001B74EC" w:rsidRDefault="006A749E" w:rsidP="004A1DEA">
            <w:pPr>
              <w:spacing w:after="0" w:line="240" w:lineRule="auto"/>
              <w:rPr>
                <w:rFonts w:ascii="Arial" w:eastAsia="Times New Roman" w:hAnsi="Arial" w:cs="Arial"/>
                <w:color w:val="000000"/>
                <w:sz w:val="15"/>
                <w:szCs w:val="15"/>
              </w:rPr>
            </w:pPr>
          </w:p>
        </w:tc>
        <w:tc>
          <w:tcPr>
            <w:tcW w:w="1182" w:type="pct"/>
            <w:vMerge/>
            <w:shd w:val="clear" w:color="auto" w:fill="auto"/>
            <w:hideMark/>
          </w:tcPr>
          <w:p w14:paraId="144332A6" w14:textId="77777777" w:rsidR="006A749E" w:rsidRPr="001B74EC" w:rsidRDefault="006A749E" w:rsidP="004A1DEA">
            <w:pPr>
              <w:spacing w:after="0" w:line="240" w:lineRule="auto"/>
              <w:rPr>
                <w:rFonts w:ascii="Arial" w:eastAsia="Times New Roman" w:hAnsi="Arial" w:cs="Arial"/>
                <w:color w:val="000000"/>
                <w:sz w:val="15"/>
                <w:szCs w:val="15"/>
              </w:rPr>
            </w:pPr>
          </w:p>
        </w:tc>
        <w:tc>
          <w:tcPr>
            <w:tcW w:w="99" w:type="pct"/>
            <w:shd w:val="clear" w:color="000000" w:fill="DDEBF7"/>
            <w:textDirection w:val="btLr"/>
            <w:hideMark/>
          </w:tcPr>
          <w:p w14:paraId="70FAB443" w14:textId="77777777" w:rsidR="006A749E" w:rsidRPr="001B74EC" w:rsidRDefault="006A749E" w:rsidP="004A1DEA">
            <w:pPr>
              <w:spacing w:after="0" w:line="240" w:lineRule="auto"/>
              <w:jc w:val="center"/>
              <w:rPr>
                <w:rFonts w:ascii="Arial" w:eastAsia="Times New Roman" w:hAnsi="Arial" w:cs="Arial"/>
                <w:color w:val="000000"/>
                <w:sz w:val="15"/>
                <w:szCs w:val="15"/>
              </w:rPr>
            </w:pPr>
            <w:r w:rsidRPr="001B74EC">
              <w:rPr>
                <w:rFonts w:ascii="Arial" w:eastAsia="Times New Roman" w:hAnsi="Arial" w:cs="Arial"/>
                <w:color w:val="000000"/>
                <w:sz w:val="15"/>
                <w:szCs w:val="15"/>
              </w:rPr>
              <w:t>12</w:t>
            </w:r>
          </w:p>
        </w:tc>
        <w:tc>
          <w:tcPr>
            <w:tcW w:w="99" w:type="pct"/>
            <w:shd w:val="clear" w:color="000000" w:fill="DDEBF7"/>
            <w:textDirection w:val="btLr"/>
            <w:hideMark/>
          </w:tcPr>
          <w:p w14:paraId="5CE263C0" w14:textId="77777777" w:rsidR="006A749E" w:rsidRPr="001B74EC" w:rsidRDefault="006A749E" w:rsidP="004A1DEA">
            <w:pPr>
              <w:spacing w:after="0" w:line="240" w:lineRule="auto"/>
              <w:jc w:val="center"/>
              <w:rPr>
                <w:rFonts w:ascii="Arial" w:eastAsia="Times New Roman" w:hAnsi="Arial" w:cs="Arial"/>
                <w:color w:val="000000"/>
                <w:sz w:val="15"/>
                <w:szCs w:val="15"/>
              </w:rPr>
            </w:pPr>
            <w:r w:rsidRPr="001B74EC">
              <w:rPr>
                <w:rFonts w:ascii="Arial" w:eastAsia="Times New Roman" w:hAnsi="Arial" w:cs="Arial"/>
                <w:color w:val="000000"/>
                <w:sz w:val="15"/>
                <w:szCs w:val="15"/>
              </w:rPr>
              <w:t>6</w:t>
            </w:r>
          </w:p>
        </w:tc>
        <w:tc>
          <w:tcPr>
            <w:tcW w:w="98" w:type="pct"/>
            <w:shd w:val="clear" w:color="000000" w:fill="DDEBF7"/>
            <w:textDirection w:val="btLr"/>
            <w:hideMark/>
          </w:tcPr>
          <w:p w14:paraId="7419AEDD" w14:textId="77777777" w:rsidR="006A749E" w:rsidRPr="001B74EC" w:rsidRDefault="006A749E" w:rsidP="004A1DEA">
            <w:pPr>
              <w:spacing w:after="0" w:line="240" w:lineRule="auto"/>
              <w:jc w:val="center"/>
              <w:rPr>
                <w:rFonts w:ascii="Arial" w:eastAsia="Times New Roman" w:hAnsi="Arial" w:cs="Arial"/>
                <w:color w:val="000000"/>
                <w:sz w:val="15"/>
                <w:szCs w:val="15"/>
              </w:rPr>
            </w:pPr>
            <w:r w:rsidRPr="001B74EC">
              <w:rPr>
                <w:rFonts w:ascii="Arial" w:eastAsia="Times New Roman" w:hAnsi="Arial" w:cs="Arial"/>
                <w:color w:val="000000"/>
                <w:sz w:val="15"/>
                <w:szCs w:val="15"/>
              </w:rPr>
              <w:t>2-3</w:t>
            </w:r>
          </w:p>
        </w:tc>
        <w:tc>
          <w:tcPr>
            <w:tcW w:w="98" w:type="pct"/>
            <w:shd w:val="clear" w:color="000000" w:fill="DDEBF7"/>
            <w:textDirection w:val="btLr"/>
            <w:hideMark/>
          </w:tcPr>
          <w:p w14:paraId="185646A1" w14:textId="77777777" w:rsidR="006A749E" w:rsidRPr="001B74EC" w:rsidRDefault="006A749E" w:rsidP="004A1DEA">
            <w:pPr>
              <w:spacing w:after="0" w:line="240" w:lineRule="auto"/>
              <w:jc w:val="center"/>
              <w:rPr>
                <w:rFonts w:ascii="Arial" w:eastAsia="Times New Roman" w:hAnsi="Arial" w:cs="Arial"/>
                <w:color w:val="000000"/>
                <w:sz w:val="15"/>
                <w:szCs w:val="15"/>
              </w:rPr>
            </w:pPr>
            <w:r w:rsidRPr="001B74EC">
              <w:rPr>
                <w:rFonts w:ascii="Arial" w:eastAsia="Times New Roman" w:hAnsi="Arial" w:cs="Arial"/>
                <w:color w:val="000000"/>
                <w:sz w:val="15"/>
                <w:szCs w:val="15"/>
              </w:rPr>
              <w:t>1</w:t>
            </w:r>
          </w:p>
        </w:tc>
        <w:tc>
          <w:tcPr>
            <w:tcW w:w="99" w:type="pct"/>
            <w:shd w:val="clear" w:color="000000" w:fill="DDEBF7"/>
            <w:textDirection w:val="btLr"/>
            <w:hideMark/>
          </w:tcPr>
          <w:p w14:paraId="40E04928" w14:textId="77777777" w:rsidR="006A749E" w:rsidRPr="001B74EC" w:rsidRDefault="006A749E" w:rsidP="004A1DEA">
            <w:pPr>
              <w:spacing w:after="0" w:line="240" w:lineRule="auto"/>
              <w:jc w:val="center"/>
              <w:rPr>
                <w:rFonts w:ascii="Arial" w:eastAsia="Times New Roman" w:hAnsi="Arial" w:cs="Arial"/>
                <w:color w:val="000000"/>
                <w:sz w:val="15"/>
                <w:szCs w:val="15"/>
              </w:rPr>
            </w:pPr>
            <w:r w:rsidRPr="001B74EC">
              <w:rPr>
                <w:rFonts w:ascii="Arial" w:eastAsia="Times New Roman" w:hAnsi="Arial" w:cs="Arial"/>
                <w:color w:val="000000"/>
                <w:sz w:val="15"/>
                <w:szCs w:val="15"/>
              </w:rPr>
              <w:t>NS</w:t>
            </w:r>
          </w:p>
        </w:tc>
        <w:tc>
          <w:tcPr>
            <w:tcW w:w="492" w:type="pct"/>
            <w:vMerge/>
            <w:shd w:val="clear" w:color="auto" w:fill="auto"/>
            <w:hideMark/>
          </w:tcPr>
          <w:p w14:paraId="776365FC" w14:textId="77777777" w:rsidR="006A749E" w:rsidRPr="001B74EC" w:rsidRDefault="006A749E" w:rsidP="004A1DEA">
            <w:pPr>
              <w:spacing w:after="0" w:line="240" w:lineRule="auto"/>
              <w:rPr>
                <w:rFonts w:ascii="Arial" w:eastAsia="Times New Roman" w:hAnsi="Arial" w:cs="Arial"/>
                <w:color w:val="000000"/>
                <w:sz w:val="15"/>
                <w:szCs w:val="15"/>
              </w:rPr>
            </w:pPr>
          </w:p>
        </w:tc>
        <w:tc>
          <w:tcPr>
            <w:tcW w:w="936" w:type="pct"/>
            <w:vMerge/>
            <w:shd w:val="clear" w:color="auto" w:fill="auto"/>
            <w:hideMark/>
          </w:tcPr>
          <w:p w14:paraId="3B4C6850" w14:textId="77777777" w:rsidR="006A749E" w:rsidRPr="001B74EC" w:rsidRDefault="006A749E" w:rsidP="004A1DEA">
            <w:pPr>
              <w:spacing w:after="0" w:line="240" w:lineRule="auto"/>
              <w:rPr>
                <w:rFonts w:ascii="Arial" w:eastAsia="Times New Roman" w:hAnsi="Arial" w:cs="Arial"/>
                <w:color w:val="000000"/>
                <w:sz w:val="15"/>
                <w:szCs w:val="15"/>
              </w:rPr>
            </w:pPr>
          </w:p>
        </w:tc>
        <w:tc>
          <w:tcPr>
            <w:tcW w:w="815" w:type="pct"/>
            <w:vMerge/>
            <w:shd w:val="clear" w:color="auto" w:fill="auto"/>
            <w:hideMark/>
          </w:tcPr>
          <w:p w14:paraId="7D4A90F6" w14:textId="77777777" w:rsidR="006A749E" w:rsidRPr="001B74EC" w:rsidRDefault="006A749E" w:rsidP="004A1DEA">
            <w:pPr>
              <w:spacing w:after="0" w:line="240" w:lineRule="auto"/>
              <w:rPr>
                <w:rFonts w:ascii="Arial" w:eastAsia="Times New Roman" w:hAnsi="Arial" w:cs="Arial"/>
                <w:color w:val="000000"/>
                <w:sz w:val="15"/>
                <w:szCs w:val="15"/>
              </w:rPr>
            </w:pPr>
          </w:p>
        </w:tc>
      </w:tr>
      <w:tr w:rsidR="006A749E" w:rsidRPr="006633B5" w14:paraId="7ADD0342" w14:textId="77777777" w:rsidTr="004A1DEA">
        <w:trPr>
          <w:trHeight w:val="564"/>
        </w:trPr>
        <w:tc>
          <w:tcPr>
            <w:tcW w:w="343" w:type="pct"/>
            <w:shd w:val="clear" w:color="auto" w:fill="auto"/>
            <w:noWrap/>
            <w:hideMark/>
          </w:tcPr>
          <w:p w14:paraId="3EEBEB95" w14:textId="77777777" w:rsidR="006A749E"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 xml:space="preserve">Trani </w:t>
            </w:r>
            <w:r>
              <w:rPr>
                <w:rFonts w:ascii="Arial" w:eastAsia="Times New Roman" w:hAnsi="Arial" w:cs="Arial"/>
                <w:color w:val="000000"/>
                <w:sz w:val="15"/>
                <w:szCs w:val="15"/>
              </w:rPr>
              <w:t>et al (</w:t>
            </w:r>
            <w:r w:rsidRPr="001B74EC">
              <w:rPr>
                <w:rFonts w:ascii="Arial" w:eastAsia="Times New Roman" w:hAnsi="Arial" w:cs="Arial"/>
                <w:color w:val="000000"/>
                <w:sz w:val="15"/>
                <w:szCs w:val="15"/>
              </w:rPr>
              <w:t>2010</w:t>
            </w:r>
            <w:r>
              <w:rPr>
                <w:rFonts w:ascii="Arial" w:eastAsia="Times New Roman" w:hAnsi="Arial" w:cs="Arial"/>
                <w:color w:val="000000"/>
                <w:sz w:val="15"/>
                <w:szCs w:val="15"/>
              </w:rPr>
              <w:t>)</w:t>
            </w:r>
            <w:r w:rsidRPr="001B74EC">
              <w:rPr>
                <w:rFonts w:ascii="Arial" w:eastAsia="Times New Roman" w:hAnsi="Arial" w:cs="Arial"/>
                <w:color w:val="000000"/>
                <w:sz w:val="15"/>
                <w:szCs w:val="15"/>
              </w:rPr>
              <w:t xml:space="preserve">, Trani </w:t>
            </w:r>
            <w:r>
              <w:rPr>
                <w:rFonts w:ascii="Arial" w:eastAsia="Times New Roman" w:hAnsi="Arial" w:cs="Arial"/>
                <w:color w:val="000000"/>
                <w:sz w:val="15"/>
                <w:szCs w:val="15"/>
              </w:rPr>
              <w:t>et al (</w:t>
            </w:r>
            <w:r w:rsidRPr="001B74EC">
              <w:rPr>
                <w:rFonts w:ascii="Arial" w:eastAsia="Times New Roman" w:hAnsi="Arial" w:cs="Arial"/>
                <w:color w:val="000000"/>
                <w:sz w:val="15"/>
                <w:szCs w:val="15"/>
              </w:rPr>
              <w:t>2012</w:t>
            </w:r>
            <w:r>
              <w:rPr>
                <w:rFonts w:ascii="Arial" w:eastAsia="Times New Roman" w:hAnsi="Arial" w:cs="Arial"/>
                <w:color w:val="000000"/>
                <w:sz w:val="15"/>
                <w:szCs w:val="15"/>
              </w:rPr>
              <w:t>)</w:t>
            </w:r>
          </w:p>
          <w:p w14:paraId="7BB98865" w14:textId="1B417379" w:rsidR="006A749E" w:rsidRPr="001B74EC" w:rsidRDefault="006A749E" w:rsidP="00C67C1C">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fldChar w:fldCharType="begin">
                <w:fldData xml:space="preserve">PEVuZE5vdGU+PENpdGU+PEF1dGhvcj5UcmFuaTwvQXV0aG9yPjxZZWFyPjIwMTA8L1llYXI+PFJl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</w:fldData>
              </w:fldChar>
            </w:r>
            <w:r w:rsidR="00C67C1C">
              <w:rPr>
                <w:rFonts w:ascii="Arial" w:eastAsia="Times New Roman" w:hAnsi="Arial" w:cs="Arial"/>
                <w:color w:val="000000"/>
                <w:sz w:val="15"/>
                <w:szCs w:val="15"/>
              </w:rPr>
              <w:instrText xml:space="preserve"> ADDIN EN.CITE </w:instrText>
            </w:r>
            <w:r w:rsidR="00C67C1C">
              <w:rPr>
                <w:rFonts w:ascii="Arial" w:eastAsia="Times New Roman" w:hAnsi="Arial" w:cs="Arial"/>
                <w:color w:val="000000"/>
                <w:sz w:val="15"/>
                <w:szCs w:val="15"/>
              </w:rPr>
              <w:fldChar w:fldCharType="begin">
                <w:fldData xml:space="preserve">PEVuZE5vdGU+PENpdGU+PEF1dGhvcj5UcmFuaTwvQXV0aG9yPjxZZWFyPjIwMTA8L1llYXI+PFJl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</w:fldData>
              </w:fldChar>
            </w:r>
            <w:r w:rsidR="00C67C1C">
              <w:rPr>
                <w:rFonts w:ascii="Arial" w:eastAsia="Times New Roman" w:hAnsi="Arial" w:cs="Arial"/>
                <w:color w:val="000000"/>
                <w:sz w:val="15"/>
                <w:szCs w:val="15"/>
              </w:rPr>
              <w:instrText xml:space="preserve"> ADDIN EN.CITE.DATA </w:instrText>
            </w:r>
            <w:r w:rsidR="00C67C1C">
              <w:rPr>
                <w:rFonts w:ascii="Arial" w:eastAsia="Times New Roman" w:hAnsi="Arial" w:cs="Arial"/>
                <w:color w:val="000000"/>
                <w:sz w:val="15"/>
                <w:szCs w:val="15"/>
              </w:rPr>
            </w:r>
            <w:r w:rsidR="00C67C1C">
              <w:rPr>
                <w:rFonts w:ascii="Arial" w:eastAsia="Times New Roman" w:hAnsi="Arial" w:cs="Arial"/>
                <w:color w:val="000000"/>
                <w:sz w:val="15"/>
                <w:szCs w:val="15"/>
              </w:rPr>
              <w:fldChar w:fldCharType="end"/>
            </w:r>
            <w:r>
              <w:rPr>
                <w:rFonts w:ascii="Arial" w:eastAsia="Times New Roman" w:hAnsi="Arial" w:cs="Arial"/>
                <w:color w:val="000000"/>
                <w:sz w:val="15"/>
                <w:szCs w:val="15"/>
              </w:rPr>
            </w:r>
            <w:r>
              <w:rPr>
                <w:rFonts w:ascii="Arial" w:eastAsia="Times New Roman" w:hAnsi="Arial" w:cs="Arial"/>
                <w:color w:val="000000"/>
                <w:sz w:val="15"/>
                <w:szCs w:val="15"/>
              </w:rPr>
              <w:fldChar w:fldCharType="separate"/>
            </w:r>
            <w:r w:rsidR="00C67C1C">
              <w:rPr>
                <w:rFonts w:ascii="Arial" w:eastAsia="Times New Roman" w:hAnsi="Arial" w:cs="Arial"/>
                <w:noProof/>
                <w:color w:val="000000"/>
                <w:sz w:val="15"/>
                <w:szCs w:val="15"/>
              </w:rPr>
              <w:t>[45, 123]</w:t>
            </w:r>
            <w:r>
              <w:rPr>
                <w:rFonts w:ascii="Arial" w:eastAsia="Times New Roman" w:hAnsi="Arial" w:cs="Arial"/>
                <w:color w:val="000000"/>
                <w:sz w:val="15"/>
                <w:szCs w:val="15"/>
              </w:rPr>
              <w:fldChar w:fldCharType="end"/>
            </w:r>
          </w:p>
        </w:tc>
        <w:tc>
          <w:tcPr>
            <w:tcW w:w="394" w:type="pct"/>
          </w:tcPr>
          <w:p w14:paraId="17B27FA8"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Afghanistan</w:t>
            </w:r>
          </w:p>
        </w:tc>
        <w:tc>
          <w:tcPr>
            <w:tcW w:w="344" w:type="pct"/>
          </w:tcPr>
          <w:p w14:paraId="35D81857"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&gt; 4 years</w:t>
            </w:r>
          </w:p>
        </w:tc>
        <w:tc>
          <w:tcPr>
            <w:tcW w:w="1182" w:type="pct"/>
            <w:shd w:val="clear" w:color="auto" w:fill="auto"/>
            <w:hideMark/>
          </w:tcPr>
          <w:p w14:paraId="3E2A7FF2"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Multiple: Physical impairment, sensory, psychological functioning (mental illness/intellectual impairment)</w:t>
            </w:r>
          </w:p>
        </w:tc>
        <w:tc>
          <w:tcPr>
            <w:tcW w:w="99" w:type="pct"/>
            <w:shd w:val="clear" w:color="auto" w:fill="auto"/>
            <w:hideMark/>
          </w:tcPr>
          <w:p w14:paraId="7F7B458C" w14:textId="77777777" w:rsidR="006A749E" w:rsidRPr="006633B5" w:rsidRDefault="006A749E" w:rsidP="004A1DEA">
            <w:pPr>
              <w:spacing w:after="0" w:line="240" w:lineRule="auto"/>
              <w:jc w:val="center"/>
              <w:rPr>
                <w:rFonts w:ascii="Wingdings 2" w:eastAsia="Times New Roman" w:hAnsi="Wingdings 2" w:cs="Calibri"/>
                <w:color w:val="000000"/>
                <w:sz w:val="15"/>
                <w:szCs w:val="15"/>
              </w:rPr>
            </w:pPr>
            <w:r w:rsidRPr="006633B5">
              <w:rPr>
                <w:rFonts w:ascii="Wingdings 2" w:eastAsia="Times New Roman" w:hAnsi="Wingdings 2" w:cs="Calibri"/>
                <w:color w:val="000000"/>
                <w:sz w:val="15"/>
                <w:szCs w:val="15"/>
              </w:rPr>
              <w:t></w:t>
            </w:r>
          </w:p>
        </w:tc>
        <w:tc>
          <w:tcPr>
            <w:tcW w:w="99" w:type="pct"/>
            <w:shd w:val="clear" w:color="auto" w:fill="auto"/>
            <w:noWrap/>
            <w:hideMark/>
          </w:tcPr>
          <w:p w14:paraId="3727F582" w14:textId="77777777" w:rsidR="006A749E" w:rsidRPr="006633B5" w:rsidRDefault="006A749E" w:rsidP="004A1DEA">
            <w:pPr>
              <w:spacing w:after="0" w:line="240" w:lineRule="auto"/>
              <w:rPr>
                <w:rFonts w:ascii="Calibri" w:eastAsia="Times New Roman" w:hAnsi="Calibri" w:cs="Calibri"/>
                <w:color w:val="000000"/>
                <w:sz w:val="15"/>
                <w:szCs w:val="15"/>
              </w:rPr>
            </w:pPr>
            <w:r w:rsidRPr="006633B5">
              <w:rPr>
                <w:rFonts w:ascii="Calibri" w:eastAsia="Times New Roman" w:hAnsi="Calibri" w:cs="Calibri"/>
                <w:color w:val="000000"/>
                <w:sz w:val="15"/>
                <w:szCs w:val="15"/>
              </w:rPr>
              <w:t> </w:t>
            </w:r>
          </w:p>
        </w:tc>
        <w:tc>
          <w:tcPr>
            <w:tcW w:w="98" w:type="pct"/>
            <w:shd w:val="clear" w:color="auto" w:fill="auto"/>
            <w:noWrap/>
            <w:hideMark/>
          </w:tcPr>
          <w:p w14:paraId="13025A90" w14:textId="77777777" w:rsidR="006A749E" w:rsidRPr="006633B5" w:rsidRDefault="006A749E" w:rsidP="004A1DEA">
            <w:pPr>
              <w:spacing w:after="0" w:line="240" w:lineRule="auto"/>
              <w:rPr>
                <w:rFonts w:ascii="Calibri" w:eastAsia="Times New Roman" w:hAnsi="Calibri" w:cs="Calibri"/>
                <w:color w:val="000000"/>
                <w:sz w:val="15"/>
                <w:szCs w:val="15"/>
              </w:rPr>
            </w:pPr>
            <w:r w:rsidRPr="006633B5">
              <w:rPr>
                <w:rFonts w:ascii="Calibri" w:eastAsia="Times New Roman" w:hAnsi="Calibri" w:cs="Calibri"/>
                <w:color w:val="000000"/>
                <w:sz w:val="15"/>
                <w:szCs w:val="15"/>
              </w:rPr>
              <w:t> </w:t>
            </w:r>
          </w:p>
        </w:tc>
        <w:tc>
          <w:tcPr>
            <w:tcW w:w="98" w:type="pct"/>
            <w:shd w:val="clear" w:color="auto" w:fill="auto"/>
            <w:noWrap/>
            <w:hideMark/>
          </w:tcPr>
          <w:p w14:paraId="5C591416" w14:textId="77777777" w:rsidR="006A749E" w:rsidRPr="006633B5" w:rsidRDefault="006A749E" w:rsidP="004A1DEA">
            <w:pPr>
              <w:spacing w:after="0" w:line="240" w:lineRule="auto"/>
              <w:rPr>
                <w:rFonts w:ascii="Calibri" w:eastAsia="Times New Roman" w:hAnsi="Calibri" w:cs="Calibri"/>
                <w:color w:val="000000"/>
                <w:sz w:val="15"/>
                <w:szCs w:val="15"/>
              </w:rPr>
            </w:pPr>
            <w:r w:rsidRPr="006633B5">
              <w:rPr>
                <w:rFonts w:ascii="Calibri" w:eastAsia="Times New Roman" w:hAnsi="Calibri" w:cs="Calibri"/>
                <w:color w:val="000000"/>
                <w:sz w:val="15"/>
                <w:szCs w:val="15"/>
              </w:rPr>
              <w:t> </w:t>
            </w:r>
          </w:p>
        </w:tc>
        <w:tc>
          <w:tcPr>
            <w:tcW w:w="99" w:type="pct"/>
            <w:shd w:val="clear" w:color="auto" w:fill="auto"/>
            <w:noWrap/>
            <w:hideMark/>
          </w:tcPr>
          <w:p w14:paraId="60647EA9" w14:textId="77777777" w:rsidR="006A749E" w:rsidRPr="006633B5" w:rsidRDefault="006A749E" w:rsidP="004A1DEA">
            <w:pPr>
              <w:spacing w:after="0" w:line="240" w:lineRule="auto"/>
              <w:rPr>
                <w:rFonts w:ascii="Calibri" w:eastAsia="Times New Roman" w:hAnsi="Calibri" w:cs="Calibri"/>
                <w:color w:val="000000"/>
                <w:sz w:val="15"/>
                <w:szCs w:val="15"/>
              </w:rPr>
            </w:pPr>
            <w:r w:rsidRPr="006633B5">
              <w:rPr>
                <w:rFonts w:ascii="Calibri" w:eastAsia="Times New Roman" w:hAnsi="Calibri" w:cs="Calibri"/>
                <w:color w:val="000000"/>
                <w:sz w:val="15"/>
                <w:szCs w:val="15"/>
              </w:rPr>
              <w:t> </w:t>
            </w:r>
          </w:p>
        </w:tc>
        <w:tc>
          <w:tcPr>
            <w:tcW w:w="492" w:type="pct"/>
            <w:shd w:val="clear" w:color="auto" w:fill="auto"/>
            <w:hideMark/>
          </w:tcPr>
          <w:p w14:paraId="0A5BFE1A"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Health centre utilisation</w:t>
            </w:r>
          </w:p>
        </w:tc>
        <w:tc>
          <w:tcPr>
            <w:tcW w:w="936" w:type="pct"/>
            <w:shd w:val="clear" w:color="auto" w:fill="auto"/>
            <w:hideMark/>
          </w:tcPr>
          <w:p w14:paraId="062FE3B8"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PWD 82%; No disability 84% (p&lt;0.001)</w:t>
            </w:r>
          </w:p>
          <w:p w14:paraId="763FCD20"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PWD: mild/moderate 74.58%, severe/very severe 74.6%; No disability 74.96% (p=0.988)</w:t>
            </w:r>
          </w:p>
        </w:tc>
        <w:tc>
          <w:tcPr>
            <w:tcW w:w="815" w:type="pct"/>
            <w:shd w:val="clear" w:color="auto" w:fill="auto"/>
            <w:noWrap/>
            <w:hideMark/>
          </w:tcPr>
          <w:p w14:paraId="08AD492D" w14:textId="77777777" w:rsidR="006A749E" w:rsidRPr="001B74EC" w:rsidRDefault="006A749E" w:rsidP="004A1DEA">
            <w:pPr>
              <w:spacing w:after="0" w:line="240" w:lineRule="auto"/>
              <w:jc w:val="center"/>
              <w:rPr>
                <w:rFonts w:ascii="Arial" w:eastAsia="Times New Roman" w:hAnsi="Arial" w:cs="Arial"/>
                <w:color w:val="000000"/>
                <w:sz w:val="15"/>
                <w:szCs w:val="15"/>
              </w:rPr>
            </w:pPr>
            <w:r w:rsidRPr="001B74EC">
              <w:rPr>
                <w:rFonts w:ascii="Arial" w:eastAsia="Times New Roman" w:hAnsi="Arial" w:cs="Arial"/>
                <w:color w:val="000000"/>
                <w:sz w:val="15"/>
                <w:szCs w:val="15"/>
              </w:rPr>
              <w:t>NS</w:t>
            </w:r>
          </w:p>
        </w:tc>
      </w:tr>
      <w:tr w:rsidR="006A749E" w:rsidRPr="006633B5" w14:paraId="250C2EAE" w14:textId="77777777" w:rsidTr="004A1DEA">
        <w:trPr>
          <w:trHeight w:val="847"/>
        </w:trPr>
        <w:tc>
          <w:tcPr>
            <w:tcW w:w="343" w:type="pct"/>
            <w:shd w:val="clear" w:color="auto" w:fill="auto"/>
            <w:noWrap/>
          </w:tcPr>
          <w:p w14:paraId="0BD2F8DC" w14:textId="77777777" w:rsidR="006A749E"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 xml:space="preserve">Liu </w:t>
            </w:r>
            <w:r>
              <w:rPr>
                <w:rFonts w:ascii="Arial" w:eastAsia="Times New Roman" w:hAnsi="Arial" w:cs="Arial"/>
                <w:color w:val="000000"/>
                <w:sz w:val="15"/>
                <w:szCs w:val="15"/>
              </w:rPr>
              <w:t>et al (</w:t>
            </w:r>
            <w:r w:rsidRPr="001B74EC">
              <w:rPr>
                <w:rFonts w:ascii="Arial" w:eastAsia="Times New Roman" w:hAnsi="Arial" w:cs="Arial"/>
                <w:color w:val="000000"/>
                <w:sz w:val="15"/>
                <w:szCs w:val="15"/>
              </w:rPr>
              <w:t>2009</w:t>
            </w:r>
            <w:r>
              <w:rPr>
                <w:rFonts w:ascii="Arial" w:eastAsia="Times New Roman" w:hAnsi="Arial" w:cs="Arial"/>
                <w:color w:val="000000"/>
                <w:sz w:val="15"/>
                <w:szCs w:val="15"/>
              </w:rPr>
              <w:t>)</w:t>
            </w:r>
          </w:p>
          <w:p w14:paraId="37A1C965" w14:textId="5D392DF3" w:rsidR="006A749E" w:rsidRPr="001B74EC" w:rsidRDefault="006A749E" w:rsidP="00C67C1C">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fldChar w:fldCharType="begin">
                <w:fldData xml:space="preserve">PEVuZE5vdGU+PENpdGU+PEF1dGhvcj5MaXU8L0F1dGhvcj48WWVhcj4yMDA5PC9ZZWFyPjxSZWNO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</w:fldData>
              </w:fldChar>
            </w:r>
            <w:r w:rsidR="00C67C1C">
              <w:rPr>
                <w:rFonts w:ascii="Arial" w:eastAsia="Times New Roman" w:hAnsi="Arial" w:cs="Arial"/>
                <w:color w:val="000000"/>
                <w:sz w:val="15"/>
                <w:szCs w:val="15"/>
              </w:rPr>
              <w:instrText xml:space="preserve"> ADDIN EN.CITE </w:instrText>
            </w:r>
            <w:r w:rsidR="00C67C1C">
              <w:rPr>
                <w:rFonts w:ascii="Arial" w:eastAsia="Times New Roman" w:hAnsi="Arial" w:cs="Arial"/>
                <w:color w:val="000000"/>
                <w:sz w:val="15"/>
                <w:szCs w:val="15"/>
              </w:rPr>
              <w:fldChar w:fldCharType="begin">
                <w:fldData xml:space="preserve">PEVuZE5vdGU+PENpdGU+PEF1dGhvcj5MaXU8L0F1dGhvcj48WWVhcj4yMDA5PC9ZZWFyPjxSZWNO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</w:fldData>
              </w:fldChar>
            </w:r>
            <w:r w:rsidR="00C67C1C">
              <w:rPr>
                <w:rFonts w:ascii="Arial" w:eastAsia="Times New Roman" w:hAnsi="Arial" w:cs="Arial"/>
                <w:color w:val="000000"/>
                <w:sz w:val="15"/>
                <w:szCs w:val="15"/>
              </w:rPr>
              <w:instrText xml:space="preserve"> ADDIN EN.CITE.DATA </w:instrText>
            </w:r>
            <w:r w:rsidR="00C67C1C">
              <w:rPr>
                <w:rFonts w:ascii="Arial" w:eastAsia="Times New Roman" w:hAnsi="Arial" w:cs="Arial"/>
                <w:color w:val="000000"/>
                <w:sz w:val="15"/>
                <w:szCs w:val="15"/>
              </w:rPr>
            </w:r>
            <w:r w:rsidR="00C67C1C">
              <w:rPr>
                <w:rFonts w:ascii="Arial" w:eastAsia="Times New Roman" w:hAnsi="Arial" w:cs="Arial"/>
                <w:color w:val="000000"/>
                <w:sz w:val="15"/>
                <w:szCs w:val="15"/>
              </w:rPr>
              <w:fldChar w:fldCharType="end"/>
            </w:r>
            <w:r>
              <w:rPr>
                <w:rFonts w:ascii="Arial" w:eastAsia="Times New Roman" w:hAnsi="Arial" w:cs="Arial"/>
                <w:color w:val="000000"/>
                <w:sz w:val="15"/>
                <w:szCs w:val="15"/>
              </w:rPr>
            </w:r>
            <w:r>
              <w:rPr>
                <w:rFonts w:ascii="Arial" w:eastAsia="Times New Roman" w:hAnsi="Arial" w:cs="Arial"/>
                <w:color w:val="000000"/>
                <w:sz w:val="15"/>
                <w:szCs w:val="15"/>
              </w:rPr>
              <w:fldChar w:fldCharType="separate"/>
            </w:r>
            <w:r w:rsidR="00C67C1C">
              <w:rPr>
                <w:rFonts w:ascii="Arial" w:eastAsia="Times New Roman" w:hAnsi="Arial" w:cs="Arial"/>
                <w:noProof/>
                <w:color w:val="000000"/>
                <w:sz w:val="15"/>
                <w:szCs w:val="15"/>
              </w:rPr>
              <w:t>[124]</w:t>
            </w:r>
            <w:r>
              <w:rPr>
                <w:rFonts w:ascii="Arial" w:eastAsia="Times New Roman" w:hAnsi="Arial" w:cs="Arial"/>
                <w:color w:val="000000"/>
                <w:sz w:val="15"/>
                <w:szCs w:val="15"/>
              </w:rPr>
              <w:fldChar w:fldCharType="end"/>
            </w:r>
          </w:p>
        </w:tc>
        <w:tc>
          <w:tcPr>
            <w:tcW w:w="394" w:type="pct"/>
          </w:tcPr>
          <w:p w14:paraId="54B7E761"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China</w:t>
            </w:r>
          </w:p>
          <w:p w14:paraId="2E345D37" w14:textId="77777777" w:rsidR="006A749E" w:rsidRPr="001B74EC" w:rsidRDefault="006A749E" w:rsidP="004A1DEA">
            <w:pPr>
              <w:rPr>
                <w:rFonts w:ascii="Arial" w:eastAsia="Times New Roman" w:hAnsi="Arial" w:cs="Arial"/>
                <w:sz w:val="15"/>
                <w:szCs w:val="15"/>
              </w:rPr>
            </w:pPr>
          </w:p>
          <w:p w14:paraId="29E8CCD1" w14:textId="77777777" w:rsidR="006A749E" w:rsidRPr="001B74EC" w:rsidRDefault="006A749E" w:rsidP="004A1DEA">
            <w:pPr>
              <w:spacing w:after="0" w:line="240" w:lineRule="auto"/>
              <w:rPr>
                <w:rFonts w:ascii="Arial" w:eastAsia="Times New Roman" w:hAnsi="Arial" w:cs="Arial"/>
                <w:color w:val="000000"/>
                <w:sz w:val="15"/>
                <w:szCs w:val="15"/>
              </w:rPr>
            </w:pPr>
          </w:p>
        </w:tc>
        <w:tc>
          <w:tcPr>
            <w:tcW w:w="344" w:type="pct"/>
          </w:tcPr>
          <w:p w14:paraId="63062C7D"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&gt;=65 years</w:t>
            </w:r>
          </w:p>
        </w:tc>
        <w:tc>
          <w:tcPr>
            <w:tcW w:w="1182" w:type="pct"/>
            <w:shd w:val="clear" w:color="auto" w:fill="auto"/>
          </w:tcPr>
          <w:p w14:paraId="7EE5AAF2"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Multiple: Psychological functioning (dementia), hearing impairment, physical impairment (limb or arthritis), visual impairment (eye problem)</w:t>
            </w:r>
          </w:p>
        </w:tc>
        <w:tc>
          <w:tcPr>
            <w:tcW w:w="99" w:type="pct"/>
            <w:shd w:val="clear" w:color="auto" w:fill="auto"/>
          </w:tcPr>
          <w:p w14:paraId="4BDC0990" w14:textId="77777777" w:rsidR="006A749E" w:rsidRPr="006633B5" w:rsidRDefault="006A749E" w:rsidP="004A1DEA">
            <w:pPr>
              <w:spacing w:after="0" w:line="240" w:lineRule="auto"/>
              <w:jc w:val="center"/>
              <w:rPr>
                <w:rFonts w:ascii="Wingdings 2" w:eastAsia="Times New Roman" w:hAnsi="Wingdings 2" w:cs="Calibri"/>
                <w:color w:val="000000"/>
                <w:sz w:val="15"/>
                <w:szCs w:val="15"/>
              </w:rPr>
            </w:pPr>
            <w:r w:rsidRPr="006633B5">
              <w:rPr>
                <w:rFonts w:ascii="Calibri" w:eastAsia="Times New Roman" w:hAnsi="Calibri" w:cs="Calibri"/>
                <w:color w:val="000000"/>
                <w:sz w:val="15"/>
                <w:szCs w:val="15"/>
              </w:rPr>
              <w:t> </w:t>
            </w:r>
          </w:p>
        </w:tc>
        <w:tc>
          <w:tcPr>
            <w:tcW w:w="99" w:type="pct"/>
            <w:shd w:val="clear" w:color="auto" w:fill="auto"/>
            <w:noWrap/>
          </w:tcPr>
          <w:p w14:paraId="5367B8B2" w14:textId="77777777" w:rsidR="006A749E" w:rsidRPr="006633B5" w:rsidRDefault="006A749E" w:rsidP="004A1DEA">
            <w:pPr>
              <w:spacing w:after="0" w:line="240" w:lineRule="auto"/>
              <w:rPr>
                <w:rFonts w:ascii="Calibri" w:eastAsia="Times New Roman" w:hAnsi="Calibri" w:cs="Calibri"/>
                <w:color w:val="000000"/>
                <w:sz w:val="15"/>
                <w:szCs w:val="15"/>
              </w:rPr>
            </w:pPr>
            <w:r w:rsidRPr="006633B5">
              <w:rPr>
                <w:rFonts w:ascii="Calibri" w:eastAsia="Times New Roman" w:hAnsi="Calibri" w:cs="Calibri"/>
                <w:color w:val="000000"/>
                <w:sz w:val="15"/>
                <w:szCs w:val="15"/>
              </w:rPr>
              <w:t> </w:t>
            </w:r>
          </w:p>
        </w:tc>
        <w:tc>
          <w:tcPr>
            <w:tcW w:w="98" w:type="pct"/>
            <w:shd w:val="clear" w:color="auto" w:fill="auto"/>
            <w:noWrap/>
          </w:tcPr>
          <w:p w14:paraId="4D256745" w14:textId="77777777" w:rsidR="006A749E" w:rsidRPr="006633B5" w:rsidRDefault="006A749E" w:rsidP="004A1DEA">
            <w:pPr>
              <w:spacing w:after="0" w:line="240" w:lineRule="auto"/>
              <w:rPr>
                <w:rFonts w:ascii="Calibri" w:eastAsia="Times New Roman" w:hAnsi="Calibri" w:cs="Calibri"/>
                <w:color w:val="000000"/>
                <w:sz w:val="15"/>
                <w:szCs w:val="15"/>
              </w:rPr>
            </w:pPr>
            <w:r w:rsidRPr="006633B5">
              <w:rPr>
                <w:rFonts w:ascii="Wingdings 2" w:eastAsia="Times New Roman" w:hAnsi="Wingdings 2" w:cs="Calibri"/>
                <w:color w:val="000000"/>
                <w:sz w:val="15"/>
                <w:szCs w:val="15"/>
              </w:rPr>
              <w:t></w:t>
            </w:r>
          </w:p>
        </w:tc>
        <w:tc>
          <w:tcPr>
            <w:tcW w:w="98" w:type="pct"/>
            <w:shd w:val="clear" w:color="auto" w:fill="auto"/>
            <w:noWrap/>
          </w:tcPr>
          <w:p w14:paraId="2EF79D68" w14:textId="77777777" w:rsidR="006A749E" w:rsidRPr="006633B5" w:rsidRDefault="006A749E" w:rsidP="004A1DEA">
            <w:pPr>
              <w:spacing w:after="0" w:line="240" w:lineRule="auto"/>
              <w:rPr>
                <w:rFonts w:ascii="Calibri" w:eastAsia="Times New Roman" w:hAnsi="Calibri" w:cs="Calibri"/>
                <w:color w:val="000000"/>
                <w:sz w:val="15"/>
                <w:szCs w:val="15"/>
              </w:rPr>
            </w:pPr>
            <w:r w:rsidRPr="006633B5">
              <w:rPr>
                <w:rFonts w:ascii="Wingdings 2" w:eastAsia="Times New Roman" w:hAnsi="Wingdings 2" w:cs="Calibri"/>
                <w:color w:val="000000"/>
                <w:sz w:val="15"/>
                <w:szCs w:val="15"/>
              </w:rPr>
              <w:t></w:t>
            </w:r>
          </w:p>
        </w:tc>
        <w:tc>
          <w:tcPr>
            <w:tcW w:w="99" w:type="pct"/>
            <w:shd w:val="clear" w:color="auto" w:fill="auto"/>
            <w:noWrap/>
          </w:tcPr>
          <w:p w14:paraId="6C5E625D" w14:textId="77777777" w:rsidR="006A749E" w:rsidRPr="006633B5" w:rsidRDefault="006A749E" w:rsidP="004A1DEA">
            <w:pPr>
              <w:spacing w:after="0" w:line="240" w:lineRule="auto"/>
              <w:rPr>
                <w:rFonts w:ascii="Calibri" w:eastAsia="Times New Roman" w:hAnsi="Calibri" w:cs="Calibri"/>
                <w:color w:val="000000"/>
                <w:sz w:val="15"/>
                <w:szCs w:val="15"/>
              </w:rPr>
            </w:pPr>
            <w:r w:rsidRPr="006633B5">
              <w:rPr>
                <w:rFonts w:ascii="Calibri" w:eastAsia="Times New Roman" w:hAnsi="Calibri" w:cs="Calibri"/>
                <w:color w:val="000000"/>
                <w:sz w:val="15"/>
                <w:szCs w:val="15"/>
              </w:rPr>
              <w:t> </w:t>
            </w:r>
          </w:p>
        </w:tc>
        <w:tc>
          <w:tcPr>
            <w:tcW w:w="492" w:type="pct"/>
            <w:shd w:val="clear" w:color="auto" w:fill="auto"/>
          </w:tcPr>
          <w:p w14:paraId="7BF083D7"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Use of community services</w:t>
            </w:r>
          </w:p>
        </w:tc>
        <w:tc>
          <w:tcPr>
            <w:tcW w:w="936" w:type="pct"/>
            <w:shd w:val="clear" w:color="auto" w:fill="auto"/>
          </w:tcPr>
          <w:p w14:paraId="54FECB43"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Dementia: urban aOR=0.94 (0.73, 1.20); rural aOR=1.54 (0.82, 3.06); Physical illness: urban aOR=2.26 (1.79, 2.87), rural aOR=3.82 (2.12, 6.85); aOR=3.74(2.94-4.75); rural aOR=8.31(4.06-17.0)</w:t>
            </w:r>
          </w:p>
        </w:tc>
        <w:tc>
          <w:tcPr>
            <w:tcW w:w="815" w:type="pct"/>
            <w:shd w:val="clear" w:color="auto" w:fill="auto"/>
          </w:tcPr>
          <w:p w14:paraId="4DC8A26E" w14:textId="77777777" w:rsidR="006A749E" w:rsidRPr="001B74EC" w:rsidRDefault="006A749E" w:rsidP="004A1DEA">
            <w:pPr>
              <w:spacing w:after="0" w:line="240" w:lineRule="auto"/>
              <w:jc w:val="center"/>
              <w:rPr>
                <w:rFonts w:ascii="Arial" w:eastAsia="Times New Roman" w:hAnsi="Arial" w:cs="Arial"/>
                <w:color w:val="000000"/>
                <w:sz w:val="15"/>
                <w:szCs w:val="15"/>
              </w:rPr>
            </w:pPr>
            <w:r w:rsidRPr="001B74EC">
              <w:rPr>
                <w:rFonts w:ascii="Arial" w:eastAsia="Times New Roman" w:hAnsi="Arial" w:cs="Arial"/>
                <w:color w:val="000000"/>
                <w:sz w:val="15"/>
                <w:szCs w:val="15"/>
              </w:rPr>
              <w:t>Mixed: NS dementia; + physical illness</w:t>
            </w:r>
          </w:p>
        </w:tc>
      </w:tr>
      <w:tr w:rsidR="006A749E" w:rsidRPr="006633B5" w14:paraId="243EB97C" w14:textId="77777777" w:rsidTr="004A1DEA">
        <w:trPr>
          <w:trHeight w:val="346"/>
        </w:trPr>
        <w:tc>
          <w:tcPr>
            <w:tcW w:w="343" w:type="pct"/>
            <w:shd w:val="clear" w:color="auto" w:fill="auto"/>
            <w:noWrap/>
            <w:hideMark/>
          </w:tcPr>
          <w:p w14:paraId="5F677F15" w14:textId="2C177F01" w:rsidR="006A749E" w:rsidRPr="001B74EC" w:rsidRDefault="006A749E" w:rsidP="00B9644B">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Marella</w:t>
            </w:r>
            <w:r>
              <w:rPr>
                <w:rFonts w:ascii="Arial" w:eastAsia="Times New Roman" w:hAnsi="Arial" w:cs="Arial"/>
                <w:color w:val="000000"/>
                <w:sz w:val="15"/>
                <w:szCs w:val="15"/>
              </w:rPr>
              <w:t xml:space="preserve"> et al. (</w:t>
            </w:r>
            <w:r w:rsidRPr="001B74EC">
              <w:rPr>
                <w:rFonts w:ascii="Arial" w:eastAsia="Times New Roman" w:hAnsi="Arial" w:cs="Arial"/>
                <w:color w:val="000000"/>
                <w:sz w:val="15"/>
                <w:szCs w:val="15"/>
              </w:rPr>
              <w:t>2014</w:t>
            </w:r>
            <w:r>
              <w:rPr>
                <w:rFonts w:ascii="Arial" w:eastAsia="Times New Roman" w:hAnsi="Arial" w:cs="Arial"/>
                <w:color w:val="000000"/>
                <w:sz w:val="15"/>
                <w:szCs w:val="15"/>
              </w:rPr>
              <w:t xml:space="preserve">) </w:t>
            </w:r>
            <w:r>
              <w:rPr>
                <w:rFonts w:ascii="Arial" w:eastAsia="Times New Roman" w:hAnsi="Arial" w:cs="Arial"/>
                <w:color w:val="000000"/>
                <w:sz w:val="15"/>
                <w:szCs w:val="15"/>
              </w:rPr>
              <w:fldChar w:fldCharType="begin">
                <w:fldData xml:space="preserve">PEVuZE5vdGU+PENpdGU+PEF1dGhvcj5NYXJlbGxhPC9BdXRob3I+PFllYXI+MjAxNDwvWWVhcj48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</w:fldData>
              </w:fldChar>
            </w:r>
            <w:r w:rsidR="00B9644B">
              <w:rPr>
                <w:rFonts w:ascii="Arial" w:eastAsia="Times New Roman" w:hAnsi="Arial" w:cs="Arial"/>
                <w:color w:val="000000"/>
                <w:sz w:val="15"/>
                <w:szCs w:val="15"/>
              </w:rPr>
              <w:instrText xml:space="preserve"> ADDIN EN.CITE </w:instrText>
            </w:r>
            <w:r w:rsidR="00B9644B">
              <w:rPr>
                <w:rFonts w:ascii="Arial" w:eastAsia="Times New Roman" w:hAnsi="Arial" w:cs="Arial"/>
                <w:color w:val="000000"/>
                <w:sz w:val="15"/>
                <w:szCs w:val="15"/>
              </w:rPr>
              <w:fldChar w:fldCharType="begin">
                <w:fldData xml:space="preserve">PEVuZE5vdGU+PENpdGU+PEF1dGhvcj5NYXJlbGxhPC9BdXRob3I+PFllYXI+MjAxNDwvWWVhcj48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</w:fldData>
              </w:fldChar>
            </w:r>
            <w:r w:rsidR="00B9644B">
              <w:rPr>
                <w:rFonts w:ascii="Arial" w:eastAsia="Times New Roman" w:hAnsi="Arial" w:cs="Arial"/>
                <w:color w:val="000000"/>
                <w:sz w:val="15"/>
                <w:szCs w:val="15"/>
              </w:rPr>
              <w:instrText xml:space="preserve"> ADDIN EN.CITE.DATA </w:instrText>
            </w:r>
            <w:r w:rsidR="00B9644B">
              <w:rPr>
                <w:rFonts w:ascii="Arial" w:eastAsia="Times New Roman" w:hAnsi="Arial" w:cs="Arial"/>
                <w:color w:val="000000"/>
                <w:sz w:val="15"/>
                <w:szCs w:val="15"/>
              </w:rPr>
            </w:r>
            <w:r w:rsidR="00B9644B">
              <w:rPr>
                <w:rFonts w:ascii="Arial" w:eastAsia="Times New Roman" w:hAnsi="Arial" w:cs="Arial"/>
                <w:color w:val="000000"/>
                <w:sz w:val="15"/>
                <w:szCs w:val="15"/>
              </w:rPr>
              <w:fldChar w:fldCharType="end"/>
            </w:r>
            <w:r>
              <w:rPr>
                <w:rFonts w:ascii="Arial" w:eastAsia="Times New Roman" w:hAnsi="Arial" w:cs="Arial"/>
                <w:color w:val="000000"/>
                <w:sz w:val="15"/>
                <w:szCs w:val="15"/>
              </w:rPr>
            </w:r>
            <w:r>
              <w:rPr>
                <w:rFonts w:ascii="Arial" w:eastAsia="Times New Roman" w:hAnsi="Arial" w:cs="Arial"/>
                <w:color w:val="000000"/>
                <w:sz w:val="15"/>
                <w:szCs w:val="15"/>
              </w:rPr>
              <w:fldChar w:fldCharType="separate"/>
            </w:r>
            <w:r w:rsidR="00B9644B">
              <w:rPr>
                <w:rFonts w:ascii="Arial" w:eastAsia="Times New Roman" w:hAnsi="Arial" w:cs="Arial"/>
                <w:noProof/>
                <w:color w:val="000000"/>
                <w:sz w:val="15"/>
                <w:szCs w:val="15"/>
              </w:rPr>
              <w:t>[47]</w:t>
            </w:r>
            <w:r>
              <w:rPr>
                <w:rFonts w:ascii="Arial" w:eastAsia="Times New Roman" w:hAnsi="Arial" w:cs="Arial"/>
                <w:color w:val="000000"/>
                <w:sz w:val="15"/>
                <w:szCs w:val="15"/>
              </w:rPr>
              <w:fldChar w:fldCharType="end"/>
            </w:r>
          </w:p>
        </w:tc>
        <w:tc>
          <w:tcPr>
            <w:tcW w:w="394" w:type="pct"/>
          </w:tcPr>
          <w:p w14:paraId="20833979"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Bangladesh, Fiji</w:t>
            </w:r>
          </w:p>
        </w:tc>
        <w:tc>
          <w:tcPr>
            <w:tcW w:w="344" w:type="pct"/>
          </w:tcPr>
          <w:p w14:paraId="65409F90"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&gt;=18 years</w:t>
            </w:r>
          </w:p>
        </w:tc>
        <w:tc>
          <w:tcPr>
            <w:tcW w:w="1182" w:type="pct"/>
            <w:shd w:val="clear" w:color="auto" w:fill="auto"/>
            <w:hideMark/>
          </w:tcPr>
          <w:p w14:paraId="7B363186"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Functional difficulties</w:t>
            </w:r>
          </w:p>
        </w:tc>
        <w:tc>
          <w:tcPr>
            <w:tcW w:w="99" w:type="pct"/>
            <w:shd w:val="clear" w:color="auto" w:fill="auto"/>
            <w:noWrap/>
            <w:hideMark/>
          </w:tcPr>
          <w:p w14:paraId="6916D631" w14:textId="77777777" w:rsidR="006A749E" w:rsidRPr="006633B5" w:rsidRDefault="006A749E" w:rsidP="004A1DEA">
            <w:pPr>
              <w:spacing w:after="0" w:line="240" w:lineRule="auto"/>
              <w:rPr>
                <w:rFonts w:ascii="Calibri" w:eastAsia="Times New Roman" w:hAnsi="Calibri" w:cs="Calibri"/>
                <w:color w:val="000000"/>
                <w:sz w:val="15"/>
                <w:szCs w:val="15"/>
              </w:rPr>
            </w:pPr>
            <w:r w:rsidRPr="006633B5">
              <w:rPr>
                <w:rFonts w:ascii="Calibri" w:eastAsia="Times New Roman" w:hAnsi="Calibri" w:cs="Calibri"/>
                <w:color w:val="000000"/>
                <w:sz w:val="15"/>
                <w:szCs w:val="15"/>
              </w:rPr>
              <w:t> </w:t>
            </w:r>
          </w:p>
        </w:tc>
        <w:tc>
          <w:tcPr>
            <w:tcW w:w="99" w:type="pct"/>
            <w:shd w:val="clear" w:color="auto" w:fill="auto"/>
            <w:hideMark/>
          </w:tcPr>
          <w:p w14:paraId="2C240106" w14:textId="77777777" w:rsidR="006A749E" w:rsidRPr="006633B5" w:rsidRDefault="006A749E" w:rsidP="004A1DEA">
            <w:pPr>
              <w:spacing w:after="0" w:line="240" w:lineRule="auto"/>
              <w:jc w:val="center"/>
              <w:rPr>
                <w:rFonts w:ascii="Wingdings 2" w:eastAsia="Times New Roman" w:hAnsi="Wingdings 2" w:cs="Calibri"/>
                <w:color w:val="000000"/>
                <w:sz w:val="15"/>
                <w:szCs w:val="15"/>
              </w:rPr>
            </w:pPr>
            <w:r w:rsidRPr="006633B5">
              <w:rPr>
                <w:rFonts w:ascii="Wingdings 2" w:eastAsia="Times New Roman" w:hAnsi="Wingdings 2" w:cs="Calibri"/>
                <w:color w:val="000000"/>
                <w:sz w:val="15"/>
                <w:szCs w:val="15"/>
              </w:rPr>
              <w:t></w:t>
            </w:r>
          </w:p>
        </w:tc>
        <w:tc>
          <w:tcPr>
            <w:tcW w:w="98" w:type="pct"/>
            <w:shd w:val="clear" w:color="auto" w:fill="auto"/>
            <w:noWrap/>
            <w:hideMark/>
          </w:tcPr>
          <w:p w14:paraId="7C481A3E" w14:textId="77777777" w:rsidR="006A749E" w:rsidRPr="006633B5" w:rsidRDefault="006A749E" w:rsidP="004A1DEA">
            <w:pPr>
              <w:spacing w:after="0" w:line="240" w:lineRule="auto"/>
              <w:rPr>
                <w:rFonts w:ascii="Calibri" w:eastAsia="Times New Roman" w:hAnsi="Calibri" w:cs="Calibri"/>
                <w:color w:val="000000"/>
                <w:sz w:val="15"/>
                <w:szCs w:val="15"/>
              </w:rPr>
            </w:pPr>
            <w:r w:rsidRPr="006633B5">
              <w:rPr>
                <w:rFonts w:ascii="Calibri" w:eastAsia="Times New Roman" w:hAnsi="Calibri" w:cs="Calibri"/>
                <w:color w:val="000000"/>
                <w:sz w:val="15"/>
                <w:szCs w:val="15"/>
              </w:rPr>
              <w:t> </w:t>
            </w:r>
          </w:p>
        </w:tc>
        <w:tc>
          <w:tcPr>
            <w:tcW w:w="98" w:type="pct"/>
            <w:shd w:val="clear" w:color="auto" w:fill="auto"/>
            <w:noWrap/>
            <w:hideMark/>
          </w:tcPr>
          <w:p w14:paraId="7523BF45" w14:textId="77777777" w:rsidR="006A749E" w:rsidRPr="006633B5" w:rsidRDefault="006A749E" w:rsidP="004A1DEA">
            <w:pPr>
              <w:spacing w:after="0" w:line="240" w:lineRule="auto"/>
              <w:rPr>
                <w:rFonts w:ascii="Calibri" w:eastAsia="Times New Roman" w:hAnsi="Calibri" w:cs="Calibri"/>
                <w:color w:val="000000"/>
                <w:sz w:val="15"/>
                <w:szCs w:val="15"/>
              </w:rPr>
            </w:pPr>
            <w:r w:rsidRPr="006633B5">
              <w:rPr>
                <w:rFonts w:ascii="Calibri" w:eastAsia="Times New Roman" w:hAnsi="Calibri" w:cs="Calibri"/>
                <w:color w:val="000000"/>
                <w:sz w:val="15"/>
                <w:szCs w:val="15"/>
              </w:rPr>
              <w:t> </w:t>
            </w:r>
          </w:p>
        </w:tc>
        <w:tc>
          <w:tcPr>
            <w:tcW w:w="99" w:type="pct"/>
            <w:shd w:val="clear" w:color="auto" w:fill="auto"/>
            <w:noWrap/>
            <w:hideMark/>
          </w:tcPr>
          <w:p w14:paraId="776DB8EB" w14:textId="77777777" w:rsidR="006A749E" w:rsidRPr="006633B5" w:rsidRDefault="006A749E" w:rsidP="004A1DEA">
            <w:pPr>
              <w:spacing w:after="0" w:line="240" w:lineRule="auto"/>
              <w:rPr>
                <w:rFonts w:ascii="Calibri" w:eastAsia="Times New Roman" w:hAnsi="Calibri" w:cs="Calibri"/>
                <w:color w:val="000000"/>
                <w:sz w:val="15"/>
                <w:szCs w:val="15"/>
              </w:rPr>
            </w:pPr>
            <w:r w:rsidRPr="006633B5">
              <w:rPr>
                <w:rFonts w:ascii="Calibri" w:eastAsia="Times New Roman" w:hAnsi="Calibri" w:cs="Calibri"/>
                <w:color w:val="000000"/>
                <w:sz w:val="15"/>
                <w:szCs w:val="15"/>
              </w:rPr>
              <w:t> </w:t>
            </w:r>
          </w:p>
        </w:tc>
        <w:tc>
          <w:tcPr>
            <w:tcW w:w="492" w:type="pct"/>
            <w:shd w:val="clear" w:color="auto" w:fill="auto"/>
            <w:hideMark/>
          </w:tcPr>
          <w:p w14:paraId="475BFD24"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Access to health services</w:t>
            </w:r>
          </w:p>
        </w:tc>
        <w:tc>
          <w:tcPr>
            <w:tcW w:w="936" w:type="pct"/>
            <w:shd w:val="clear" w:color="auto" w:fill="auto"/>
            <w:hideMark/>
          </w:tcPr>
          <w:p w14:paraId="2F0B2BF7"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Bangladesh: PWD 69%; No disability 66% (p&lt;0.001); Fiji: PWD 82%; No disability 82% (p&lt;0.001)</w:t>
            </w:r>
          </w:p>
        </w:tc>
        <w:tc>
          <w:tcPr>
            <w:tcW w:w="815" w:type="pct"/>
            <w:shd w:val="clear" w:color="auto" w:fill="auto"/>
            <w:noWrap/>
            <w:hideMark/>
          </w:tcPr>
          <w:p w14:paraId="5AA26D0F" w14:textId="77777777" w:rsidR="006A749E" w:rsidRPr="001B74EC" w:rsidRDefault="006A749E" w:rsidP="004A1DEA">
            <w:pPr>
              <w:spacing w:after="0" w:line="240" w:lineRule="auto"/>
              <w:jc w:val="center"/>
              <w:rPr>
                <w:rFonts w:ascii="Arial" w:eastAsia="Times New Roman" w:hAnsi="Arial" w:cs="Arial"/>
                <w:color w:val="000000"/>
                <w:sz w:val="15"/>
                <w:szCs w:val="15"/>
              </w:rPr>
            </w:pPr>
            <w:r w:rsidRPr="001B74EC">
              <w:rPr>
                <w:rFonts w:ascii="Arial" w:eastAsia="Times New Roman" w:hAnsi="Arial" w:cs="Arial"/>
                <w:color w:val="000000"/>
                <w:sz w:val="15"/>
                <w:szCs w:val="15"/>
              </w:rPr>
              <w:t>-</w:t>
            </w:r>
          </w:p>
        </w:tc>
      </w:tr>
      <w:tr w:rsidR="006A749E" w:rsidRPr="006633B5" w14:paraId="551997A6" w14:textId="77777777" w:rsidTr="004A1DEA">
        <w:trPr>
          <w:trHeight w:val="70"/>
        </w:trPr>
        <w:tc>
          <w:tcPr>
            <w:tcW w:w="343" w:type="pct"/>
            <w:shd w:val="clear" w:color="auto" w:fill="auto"/>
            <w:noWrap/>
            <w:hideMark/>
          </w:tcPr>
          <w:p w14:paraId="155E8624" w14:textId="1CF5C3D8" w:rsidR="006A749E" w:rsidRPr="001B74EC" w:rsidRDefault="006A749E" w:rsidP="00B9644B">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 xml:space="preserve">Marella </w:t>
            </w:r>
            <w:r>
              <w:rPr>
                <w:rFonts w:ascii="Arial" w:eastAsia="Times New Roman" w:hAnsi="Arial" w:cs="Arial"/>
                <w:color w:val="000000"/>
                <w:sz w:val="15"/>
                <w:szCs w:val="15"/>
              </w:rPr>
              <w:t>et al. (</w:t>
            </w:r>
            <w:r w:rsidRPr="001B74EC">
              <w:rPr>
                <w:rFonts w:ascii="Arial" w:eastAsia="Times New Roman" w:hAnsi="Arial" w:cs="Arial"/>
                <w:color w:val="000000"/>
                <w:sz w:val="15"/>
                <w:szCs w:val="15"/>
              </w:rPr>
              <w:t>2016</w:t>
            </w:r>
            <w:r>
              <w:rPr>
                <w:rFonts w:ascii="Arial" w:eastAsia="Times New Roman" w:hAnsi="Arial" w:cs="Arial"/>
                <w:color w:val="000000"/>
                <w:sz w:val="15"/>
                <w:szCs w:val="15"/>
              </w:rPr>
              <w:t xml:space="preserve">) </w:t>
            </w:r>
            <w:r>
              <w:rPr>
                <w:rFonts w:ascii="Arial" w:eastAsia="Times New Roman" w:hAnsi="Arial" w:cs="Arial"/>
                <w:color w:val="000000"/>
                <w:sz w:val="15"/>
                <w:szCs w:val="15"/>
              </w:rPr>
              <w:fldChar w:fldCharType="begin">
                <w:fldData xml:space="preserve">PEVuZE5vdGU+PENpdGU+PEF1dGhvcj5NYXJlbGxhPC9BdXRob3I+PFllYXI+MjAxNjwvWWVhcj48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</w:fldData>
              </w:fldChar>
            </w:r>
            <w:r w:rsidR="00B9644B">
              <w:rPr>
                <w:rFonts w:ascii="Arial" w:eastAsia="Times New Roman" w:hAnsi="Arial" w:cs="Arial"/>
                <w:color w:val="000000"/>
                <w:sz w:val="15"/>
                <w:szCs w:val="15"/>
              </w:rPr>
              <w:instrText xml:space="preserve"> ADDIN EN.CITE </w:instrText>
            </w:r>
            <w:r w:rsidR="00B9644B">
              <w:rPr>
                <w:rFonts w:ascii="Arial" w:eastAsia="Times New Roman" w:hAnsi="Arial" w:cs="Arial"/>
                <w:color w:val="000000"/>
                <w:sz w:val="15"/>
                <w:szCs w:val="15"/>
              </w:rPr>
              <w:fldChar w:fldCharType="begin">
                <w:fldData xml:space="preserve">PEVuZE5vdGU+PENpdGU+PEF1dGhvcj5NYXJlbGxhPC9BdXRob3I+PFllYXI+MjAxNjwvWWVhcj48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</w:fldData>
              </w:fldChar>
            </w:r>
            <w:r w:rsidR="00B9644B">
              <w:rPr>
                <w:rFonts w:ascii="Arial" w:eastAsia="Times New Roman" w:hAnsi="Arial" w:cs="Arial"/>
                <w:color w:val="000000"/>
                <w:sz w:val="15"/>
                <w:szCs w:val="15"/>
              </w:rPr>
              <w:instrText xml:space="preserve"> ADDIN EN.CITE.DATA </w:instrText>
            </w:r>
            <w:r w:rsidR="00B9644B">
              <w:rPr>
                <w:rFonts w:ascii="Arial" w:eastAsia="Times New Roman" w:hAnsi="Arial" w:cs="Arial"/>
                <w:color w:val="000000"/>
                <w:sz w:val="15"/>
                <w:szCs w:val="15"/>
              </w:rPr>
            </w:r>
            <w:r w:rsidR="00B9644B">
              <w:rPr>
                <w:rFonts w:ascii="Arial" w:eastAsia="Times New Roman" w:hAnsi="Arial" w:cs="Arial"/>
                <w:color w:val="000000"/>
                <w:sz w:val="15"/>
                <w:szCs w:val="15"/>
              </w:rPr>
              <w:fldChar w:fldCharType="end"/>
            </w:r>
            <w:r>
              <w:rPr>
                <w:rFonts w:ascii="Arial" w:eastAsia="Times New Roman" w:hAnsi="Arial" w:cs="Arial"/>
                <w:color w:val="000000"/>
                <w:sz w:val="15"/>
                <w:szCs w:val="15"/>
              </w:rPr>
            </w:r>
            <w:r>
              <w:rPr>
                <w:rFonts w:ascii="Arial" w:eastAsia="Times New Roman" w:hAnsi="Arial" w:cs="Arial"/>
                <w:color w:val="000000"/>
                <w:sz w:val="15"/>
                <w:szCs w:val="15"/>
              </w:rPr>
              <w:fldChar w:fldCharType="separate"/>
            </w:r>
            <w:r w:rsidR="00B9644B">
              <w:rPr>
                <w:rFonts w:ascii="Arial" w:eastAsia="Times New Roman" w:hAnsi="Arial" w:cs="Arial"/>
                <w:noProof/>
                <w:color w:val="000000"/>
                <w:sz w:val="15"/>
                <w:szCs w:val="15"/>
              </w:rPr>
              <w:t>[60]</w:t>
            </w:r>
            <w:r>
              <w:rPr>
                <w:rFonts w:ascii="Arial" w:eastAsia="Times New Roman" w:hAnsi="Arial" w:cs="Arial"/>
                <w:color w:val="000000"/>
                <w:sz w:val="15"/>
                <w:szCs w:val="15"/>
              </w:rPr>
              <w:fldChar w:fldCharType="end"/>
            </w:r>
          </w:p>
        </w:tc>
        <w:tc>
          <w:tcPr>
            <w:tcW w:w="394" w:type="pct"/>
          </w:tcPr>
          <w:p w14:paraId="664CE07A"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Philippines</w:t>
            </w:r>
          </w:p>
        </w:tc>
        <w:tc>
          <w:tcPr>
            <w:tcW w:w="344" w:type="pct"/>
          </w:tcPr>
          <w:p w14:paraId="2E4C9A83"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&gt;=18 years</w:t>
            </w:r>
          </w:p>
        </w:tc>
        <w:tc>
          <w:tcPr>
            <w:tcW w:w="1182" w:type="pct"/>
            <w:shd w:val="clear" w:color="auto" w:fill="auto"/>
            <w:hideMark/>
          </w:tcPr>
          <w:p w14:paraId="4BD06689"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Multiple: Visual impairment, hearing impairment, communication, physical impairment, psychological functioning (cognitive, appearance, psychological distress)</w:t>
            </w:r>
          </w:p>
        </w:tc>
        <w:tc>
          <w:tcPr>
            <w:tcW w:w="99" w:type="pct"/>
            <w:shd w:val="clear" w:color="auto" w:fill="auto"/>
            <w:noWrap/>
            <w:hideMark/>
          </w:tcPr>
          <w:p w14:paraId="14FA7289" w14:textId="77777777" w:rsidR="006A749E" w:rsidRPr="006633B5" w:rsidRDefault="006A749E" w:rsidP="004A1DEA">
            <w:pPr>
              <w:spacing w:after="0" w:line="240" w:lineRule="auto"/>
              <w:rPr>
                <w:rFonts w:ascii="Calibri" w:eastAsia="Times New Roman" w:hAnsi="Calibri" w:cs="Calibri"/>
                <w:color w:val="000000"/>
                <w:sz w:val="15"/>
                <w:szCs w:val="15"/>
              </w:rPr>
            </w:pPr>
            <w:r w:rsidRPr="006633B5">
              <w:rPr>
                <w:rFonts w:ascii="Calibri" w:eastAsia="Times New Roman" w:hAnsi="Calibri" w:cs="Calibri"/>
                <w:color w:val="000000"/>
                <w:sz w:val="15"/>
                <w:szCs w:val="15"/>
              </w:rPr>
              <w:t> </w:t>
            </w:r>
          </w:p>
        </w:tc>
        <w:tc>
          <w:tcPr>
            <w:tcW w:w="99" w:type="pct"/>
            <w:shd w:val="clear" w:color="auto" w:fill="auto"/>
            <w:hideMark/>
          </w:tcPr>
          <w:p w14:paraId="6708A04C" w14:textId="77777777" w:rsidR="006A749E" w:rsidRPr="006633B5" w:rsidRDefault="006A749E" w:rsidP="004A1DEA">
            <w:pPr>
              <w:spacing w:after="0" w:line="240" w:lineRule="auto"/>
              <w:jc w:val="center"/>
              <w:rPr>
                <w:rFonts w:ascii="Wingdings 2" w:eastAsia="Times New Roman" w:hAnsi="Wingdings 2" w:cs="Calibri"/>
                <w:color w:val="000000"/>
                <w:sz w:val="15"/>
                <w:szCs w:val="15"/>
              </w:rPr>
            </w:pPr>
            <w:r w:rsidRPr="006633B5">
              <w:rPr>
                <w:rFonts w:ascii="Wingdings 2" w:eastAsia="Times New Roman" w:hAnsi="Wingdings 2" w:cs="Calibri"/>
                <w:color w:val="000000"/>
                <w:sz w:val="15"/>
                <w:szCs w:val="15"/>
              </w:rPr>
              <w:t></w:t>
            </w:r>
          </w:p>
        </w:tc>
        <w:tc>
          <w:tcPr>
            <w:tcW w:w="98" w:type="pct"/>
            <w:shd w:val="clear" w:color="auto" w:fill="auto"/>
            <w:noWrap/>
            <w:hideMark/>
          </w:tcPr>
          <w:p w14:paraId="50FA7C18" w14:textId="77777777" w:rsidR="006A749E" w:rsidRPr="006633B5" w:rsidRDefault="006A749E" w:rsidP="004A1DEA">
            <w:pPr>
              <w:spacing w:after="0" w:line="240" w:lineRule="auto"/>
              <w:rPr>
                <w:rFonts w:ascii="Calibri" w:eastAsia="Times New Roman" w:hAnsi="Calibri" w:cs="Calibri"/>
                <w:color w:val="000000"/>
                <w:sz w:val="15"/>
                <w:szCs w:val="15"/>
              </w:rPr>
            </w:pPr>
            <w:r w:rsidRPr="006633B5">
              <w:rPr>
                <w:rFonts w:ascii="Calibri" w:eastAsia="Times New Roman" w:hAnsi="Calibri" w:cs="Calibri"/>
                <w:color w:val="000000"/>
                <w:sz w:val="15"/>
                <w:szCs w:val="15"/>
              </w:rPr>
              <w:t> </w:t>
            </w:r>
          </w:p>
        </w:tc>
        <w:tc>
          <w:tcPr>
            <w:tcW w:w="98" w:type="pct"/>
            <w:shd w:val="clear" w:color="auto" w:fill="auto"/>
            <w:noWrap/>
            <w:hideMark/>
          </w:tcPr>
          <w:p w14:paraId="3477818E" w14:textId="77777777" w:rsidR="006A749E" w:rsidRPr="006633B5" w:rsidRDefault="006A749E" w:rsidP="004A1DEA">
            <w:pPr>
              <w:spacing w:after="0" w:line="240" w:lineRule="auto"/>
              <w:rPr>
                <w:rFonts w:ascii="Calibri" w:eastAsia="Times New Roman" w:hAnsi="Calibri" w:cs="Calibri"/>
                <w:color w:val="000000"/>
                <w:sz w:val="15"/>
                <w:szCs w:val="15"/>
              </w:rPr>
            </w:pPr>
            <w:r w:rsidRPr="006633B5">
              <w:rPr>
                <w:rFonts w:ascii="Calibri" w:eastAsia="Times New Roman" w:hAnsi="Calibri" w:cs="Calibri"/>
                <w:color w:val="000000"/>
                <w:sz w:val="15"/>
                <w:szCs w:val="15"/>
              </w:rPr>
              <w:t> </w:t>
            </w:r>
          </w:p>
        </w:tc>
        <w:tc>
          <w:tcPr>
            <w:tcW w:w="99" w:type="pct"/>
            <w:shd w:val="clear" w:color="auto" w:fill="auto"/>
            <w:noWrap/>
            <w:hideMark/>
          </w:tcPr>
          <w:p w14:paraId="67B20072" w14:textId="77777777" w:rsidR="006A749E" w:rsidRPr="006633B5" w:rsidRDefault="006A749E" w:rsidP="004A1DEA">
            <w:pPr>
              <w:spacing w:after="0" w:line="240" w:lineRule="auto"/>
              <w:rPr>
                <w:rFonts w:ascii="Calibri" w:eastAsia="Times New Roman" w:hAnsi="Calibri" w:cs="Calibri"/>
                <w:color w:val="000000"/>
                <w:sz w:val="15"/>
                <w:szCs w:val="15"/>
              </w:rPr>
            </w:pPr>
            <w:r w:rsidRPr="006633B5">
              <w:rPr>
                <w:rFonts w:ascii="Calibri" w:eastAsia="Times New Roman" w:hAnsi="Calibri" w:cs="Calibri"/>
                <w:color w:val="000000"/>
                <w:sz w:val="15"/>
                <w:szCs w:val="15"/>
              </w:rPr>
              <w:t> </w:t>
            </w:r>
          </w:p>
        </w:tc>
        <w:tc>
          <w:tcPr>
            <w:tcW w:w="492" w:type="pct"/>
            <w:shd w:val="clear" w:color="auto" w:fill="auto"/>
            <w:hideMark/>
          </w:tcPr>
          <w:p w14:paraId="32C809C7"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Met need for general health services</w:t>
            </w:r>
          </w:p>
        </w:tc>
        <w:tc>
          <w:tcPr>
            <w:tcW w:w="936" w:type="pct"/>
            <w:shd w:val="clear" w:color="auto" w:fill="auto"/>
            <w:hideMark/>
          </w:tcPr>
          <w:p w14:paraId="3F2BF481"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aOR= 0.5 (0.3, 0.7)</w:t>
            </w:r>
          </w:p>
        </w:tc>
        <w:tc>
          <w:tcPr>
            <w:tcW w:w="815" w:type="pct"/>
            <w:shd w:val="clear" w:color="auto" w:fill="auto"/>
            <w:noWrap/>
            <w:hideMark/>
          </w:tcPr>
          <w:p w14:paraId="144FD135" w14:textId="77777777" w:rsidR="006A749E" w:rsidRPr="001B74EC" w:rsidRDefault="006A749E" w:rsidP="004A1DEA">
            <w:pPr>
              <w:spacing w:after="0" w:line="240" w:lineRule="auto"/>
              <w:jc w:val="center"/>
              <w:rPr>
                <w:rFonts w:ascii="Arial" w:eastAsia="Times New Roman" w:hAnsi="Arial" w:cs="Arial"/>
                <w:color w:val="000000"/>
                <w:sz w:val="15"/>
                <w:szCs w:val="15"/>
              </w:rPr>
            </w:pPr>
            <w:r w:rsidRPr="001B74EC">
              <w:rPr>
                <w:rFonts w:ascii="Arial" w:eastAsia="Times New Roman" w:hAnsi="Arial" w:cs="Arial"/>
                <w:color w:val="000000"/>
                <w:sz w:val="15"/>
                <w:szCs w:val="15"/>
              </w:rPr>
              <w:t>-</w:t>
            </w:r>
          </w:p>
        </w:tc>
      </w:tr>
      <w:tr w:rsidR="006A749E" w:rsidRPr="006633B5" w14:paraId="68BAB907" w14:textId="77777777" w:rsidTr="004A1DEA">
        <w:trPr>
          <w:trHeight w:val="70"/>
        </w:trPr>
        <w:tc>
          <w:tcPr>
            <w:tcW w:w="343" w:type="pct"/>
            <w:shd w:val="clear" w:color="auto" w:fill="auto"/>
            <w:noWrap/>
            <w:hideMark/>
          </w:tcPr>
          <w:p w14:paraId="51DB9A63" w14:textId="6DFF09FD" w:rsidR="006A749E" w:rsidRPr="001B74EC" w:rsidRDefault="006A749E" w:rsidP="00C67C1C">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Rodrigues</w:t>
            </w:r>
            <w:r>
              <w:rPr>
                <w:rFonts w:ascii="Arial" w:eastAsia="Times New Roman" w:hAnsi="Arial" w:cs="Arial"/>
                <w:color w:val="000000"/>
                <w:sz w:val="15"/>
                <w:szCs w:val="15"/>
              </w:rPr>
              <w:t xml:space="preserve"> et al. (</w:t>
            </w:r>
            <w:r w:rsidRPr="001B74EC">
              <w:rPr>
                <w:rFonts w:ascii="Arial" w:eastAsia="Times New Roman" w:hAnsi="Arial" w:cs="Arial"/>
                <w:color w:val="000000"/>
                <w:sz w:val="15"/>
                <w:szCs w:val="15"/>
              </w:rPr>
              <w:t>2009</w:t>
            </w:r>
            <w:r>
              <w:rPr>
                <w:rFonts w:ascii="Arial" w:eastAsia="Times New Roman" w:hAnsi="Arial" w:cs="Arial"/>
                <w:color w:val="000000"/>
                <w:sz w:val="15"/>
                <w:szCs w:val="15"/>
              </w:rPr>
              <w:t xml:space="preserve">)  </w:t>
            </w:r>
            <w:r>
              <w:rPr>
                <w:rFonts w:ascii="Arial" w:eastAsia="Times New Roman" w:hAnsi="Arial" w:cs="Arial"/>
                <w:color w:val="000000"/>
                <w:sz w:val="15"/>
                <w:szCs w:val="15"/>
              </w:rPr>
              <w:fldChar w:fldCharType="begin"/>
            </w:r>
            <w:r w:rsidR="00C67C1C">
              <w:rPr>
                <w:rFonts w:ascii="Arial" w:eastAsia="Times New Roman" w:hAnsi="Arial" w:cs="Arial"/>
                <w:color w:val="000000"/>
                <w:sz w:val="15"/>
                <w:szCs w:val="15"/>
              </w:rPr>
              <w:instrText xml:space="preserve"> ADDIN EN.CITE &lt;EndNote&gt;&lt;Cite&gt;&lt;Author&gt;Rodrigues&lt;/Author&gt;&lt;Year&gt;2009&lt;/Year&gt;&lt;RecNum&gt;72&lt;/RecNum&gt;&lt;DisplayText&gt;[125]&lt;/DisplayText&gt;&lt;record&gt;&lt;rec-number&gt;72&lt;/rec-number&gt;&lt;foreign-keys&gt;&lt;key app="EN" db-id="ft0e9z9f4x25x5e9wxqx5t9pt9s5zzxrsdvs" timestamp="1523608219"&gt;72&lt;/key&gt;&lt;/foreign-keys&gt;&lt;ref-type name="Journal Article"&gt;17&lt;/ref-type&gt;&lt;contributors&gt;&lt;authors&gt;&lt;author&gt;Rodrigues, M. A. P.&lt;/author&gt;&lt;author&gt;Facchini, L. A.&lt;/author&gt;&lt;author&gt;Piccini, R. X.&lt;/author&gt;&lt;author&gt;Tomasi, E.&lt;/author&gt;&lt;author&gt;Thume, E.&lt;/author&gt;&lt;author&gt;Silveira, D. S.&lt;/author&gt;&lt;author&gt;Siqueira, F. V.&lt;/author&gt;&lt;author&gt;Paniz, V. M. V.&lt;/author&gt;&lt;/authors&gt;&lt;/contributors&gt;&lt;titles&gt;&lt;title&gt;Use of primary care services by elderly people with chronic conditions, Brazil&lt;/title&gt;&lt;secondary-title&gt;Revista De Saude Publica&lt;/secondary-title&gt;&lt;/titles&gt;&lt;periodical&gt;&lt;full-title&gt;Revista De Saude Publica&lt;/full-title&gt;&lt;/periodical&gt;&lt;pages&gt;604-612&lt;/pages&gt;&lt;volume&gt;43&lt;/volume&gt;&lt;number&gt;4&lt;/number&gt;&lt;dates&gt;&lt;year&gt;2009&lt;/year&gt;&lt;pub-dates&gt;&lt;date&gt;Aug&lt;/date&gt;&lt;/pub-dates&gt;&lt;/dates&gt;&lt;isbn&gt;0034-8910&lt;/isbn&gt;&lt;accession-num&gt;WOS:000269122500006&lt;/accession-num&gt;&lt;urls&gt;&lt;related-urls&gt;&lt;url&gt;&amp;lt;Go to ISI&amp;gt;://WOS:000269122500006&lt;/url&gt;&lt;/related-urls&gt;&lt;/urls&gt;&lt;electronic-resource-num&gt;10.1590/s0034-89102009005000037&lt;/electronic-resource-num&gt;&lt;/record&gt;&lt;/Cite&gt;&lt;/EndNote&gt;</w:instrText>
            </w:r>
            <w:r>
              <w:rPr>
                <w:rFonts w:ascii="Arial" w:eastAsia="Times New Roman" w:hAnsi="Arial" w:cs="Arial"/>
                <w:color w:val="000000"/>
                <w:sz w:val="15"/>
                <w:szCs w:val="15"/>
              </w:rPr>
              <w:fldChar w:fldCharType="separate"/>
            </w:r>
            <w:r w:rsidR="00C67C1C">
              <w:rPr>
                <w:rFonts w:ascii="Arial" w:eastAsia="Times New Roman" w:hAnsi="Arial" w:cs="Arial"/>
                <w:noProof/>
                <w:color w:val="000000"/>
                <w:sz w:val="15"/>
                <w:szCs w:val="15"/>
              </w:rPr>
              <w:t>[125]</w:t>
            </w:r>
            <w:r>
              <w:rPr>
                <w:rFonts w:ascii="Arial" w:eastAsia="Times New Roman" w:hAnsi="Arial" w:cs="Arial"/>
                <w:color w:val="000000"/>
                <w:sz w:val="15"/>
                <w:szCs w:val="15"/>
              </w:rPr>
              <w:fldChar w:fldCharType="end"/>
            </w:r>
          </w:p>
        </w:tc>
        <w:tc>
          <w:tcPr>
            <w:tcW w:w="394" w:type="pct"/>
          </w:tcPr>
          <w:p w14:paraId="70BEB50F"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Brazil</w:t>
            </w:r>
          </w:p>
        </w:tc>
        <w:tc>
          <w:tcPr>
            <w:tcW w:w="344" w:type="pct"/>
          </w:tcPr>
          <w:p w14:paraId="5F34EC45"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&gt;65 years</w:t>
            </w:r>
          </w:p>
        </w:tc>
        <w:tc>
          <w:tcPr>
            <w:tcW w:w="1182" w:type="pct"/>
            <w:shd w:val="clear" w:color="auto" w:fill="auto"/>
            <w:hideMark/>
          </w:tcPr>
          <w:p w14:paraId="0C58FB98"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Functional difficulties</w:t>
            </w:r>
          </w:p>
        </w:tc>
        <w:tc>
          <w:tcPr>
            <w:tcW w:w="99" w:type="pct"/>
            <w:shd w:val="clear" w:color="auto" w:fill="auto"/>
            <w:noWrap/>
            <w:hideMark/>
          </w:tcPr>
          <w:p w14:paraId="4CB8B89B" w14:textId="77777777" w:rsidR="006A749E" w:rsidRPr="006633B5" w:rsidRDefault="006A749E" w:rsidP="004A1DEA">
            <w:pPr>
              <w:spacing w:after="0" w:line="240" w:lineRule="auto"/>
              <w:rPr>
                <w:rFonts w:ascii="Calibri" w:eastAsia="Times New Roman" w:hAnsi="Calibri" w:cs="Calibri"/>
                <w:color w:val="000000"/>
                <w:sz w:val="15"/>
                <w:szCs w:val="15"/>
              </w:rPr>
            </w:pPr>
            <w:r w:rsidRPr="006633B5">
              <w:rPr>
                <w:rFonts w:ascii="Calibri" w:eastAsia="Times New Roman" w:hAnsi="Calibri" w:cs="Calibri"/>
                <w:color w:val="000000"/>
                <w:sz w:val="15"/>
                <w:szCs w:val="15"/>
              </w:rPr>
              <w:t> </w:t>
            </w:r>
          </w:p>
        </w:tc>
        <w:tc>
          <w:tcPr>
            <w:tcW w:w="99" w:type="pct"/>
            <w:shd w:val="clear" w:color="auto" w:fill="auto"/>
            <w:hideMark/>
          </w:tcPr>
          <w:p w14:paraId="658EE999" w14:textId="77777777" w:rsidR="006A749E" w:rsidRPr="006633B5" w:rsidRDefault="006A749E" w:rsidP="004A1DEA">
            <w:pPr>
              <w:spacing w:after="0" w:line="240" w:lineRule="auto"/>
              <w:jc w:val="center"/>
              <w:rPr>
                <w:rFonts w:ascii="Wingdings 2" w:eastAsia="Times New Roman" w:hAnsi="Wingdings 2" w:cs="Calibri"/>
                <w:color w:val="000000"/>
                <w:sz w:val="15"/>
                <w:szCs w:val="15"/>
              </w:rPr>
            </w:pPr>
            <w:r w:rsidRPr="006633B5">
              <w:rPr>
                <w:rFonts w:ascii="Wingdings 2" w:eastAsia="Times New Roman" w:hAnsi="Wingdings 2" w:cs="Calibri"/>
                <w:color w:val="000000"/>
                <w:sz w:val="15"/>
                <w:szCs w:val="15"/>
              </w:rPr>
              <w:t></w:t>
            </w:r>
          </w:p>
        </w:tc>
        <w:tc>
          <w:tcPr>
            <w:tcW w:w="98" w:type="pct"/>
            <w:shd w:val="clear" w:color="auto" w:fill="auto"/>
            <w:noWrap/>
            <w:hideMark/>
          </w:tcPr>
          <w:p w14:paraId="36A483E0" w14:textId="77777777" w:rsidR="006A749E" w:rsidRPr="006633B5" w:rsidRDefault="006A749E" w:rsidP="004A1DEA">
            <w:pPr>
              <w:spacing w:after="0" w:line="240" w:lineRule="auto"/>
              <w:rPr>
                <w:rFonts w:ascii="Calibri" w:eastAsia="Times New Roman" w:hAnsi="Calibri" w:cs="Calibri"/>
                <w:color w:val="000000"/>
                <w:sz w:val="15"/>
                <w:szCs w:val="15"/>
              </w:rPr>
            </w:pPr>
            <w:r w:rsidRPr="006633B5">
              <w:rPr>
                <w:rFonts w:ascii="Calibri" w:eastAsia="Times New Roman" w:hAnsi="Calibri" w:cs="Calibri"/>
                <w:color w:val="000000"/>
                <w:sz w:val="15"/>
                <w:szCs w:val="15"/>
              </w:rPr>
              <w:t> </w:t>
            </w:r>
          </w:p>
        </w:tc>
        <w:tc>
          <w:tcPr>
            <w:tcW w:w="98" w:type="pct"/>
            <w:shd w:val="clear" w:color="auto" w:fill="auto"/>
            <w:noWrap/>
            <w:hideMark/>
          </w:tcPr>
          <w:p w14:paraId="6063F46D" w14:textId="77777777" w:rsidR="006A749E" w:rsidRPr="006633B5" w:rsidRDefault="006A749E" w:rsidP="004A1DEA">
            <w:pPr>
              <w:spacing w:after="0" w:line="240" w:lineRule="auto"/>
              <w:rPr>
                <w:rFonts w:ascii="Calibri" w:eastAsia="Times New Roman" w:hAnsi="Calibri" w:cs="Calibri"/>
                <w:color w:val="000000"/>
                <w:sz w:val="15"/>
                <w:szCs w:val="15"/>
              </w:rPr>
            </w:pPr>
            <w:r w:rsidRPr="006633B5">
              <w:rPr>
                <w:rFonts w:ascii="Calibri" w:eastAsia="Times New Roman" w:hAnsi="Calibri" w:cs="Calibri"/>
                <w:color w:val="000000"/>
                <w:sz w:val="15"/>
                <w:szCs w:val="15"/>
              </w:rPr>
              <w:t> </w:t>
            </w:r>
          </w:p>
        </w:tc>
        <w:tc>
          <w:tcPr>
            <w:tcW w:w="99" w:type="pct"/>
            <w:shd w:val="clear" w:color="auto" w:fill="auto"/>
            <w:noWrap/>
            <w:hideMark/>
          </w:tcPr>
          <w:p w14:paraId="75A4E172" w14:textId="77777777" w:rsidR="006A749E" w:rsidRPr="006633B5" w:rsidRDefault="006A749E" w:rsidP="004A1DEA">
            <w:pPr>
              <w:spacing w:after="0" w:line="240" w:lineRule="auto"/>
              <w:rPr>
                <w:rFonts w:ascii="Calibri" w:eastAsia="Times New Roman" w:hAnsi="Calibri" w:cs="Calibri"/>
                <w:color w:val="000000"/>
                <w:sz w:val="15"/>
                <w:szCs w:val="15"/>
              </w:rPr>
            </w:pPr>
            <w:r w:rsidRPr="006633B5">
              <w:rPr>
                <w:rFonts w:ascii="Calibri" w:eastAsia="Times New Roman" w:hAnsi="Calibri" w:cs="Calibri"/>
                <w:color w:val="000000"/>
                <w:sz w:val="15"/>
                <w:szCs w:val="15"/>
              </w:rPr>
              <w:t> </w:t>
            </w:r>
          </w:p>
        </w:tc>
        <w:tc>
          <w:tcPr>
            <w:tcW w:w="492" w:type="pct"/>
            <w:shd w:val="clear" w:color="auto" w:fill="auto"/>
            <w:hideMark/>
          </w:tcPr>
          <w:p w14:paraId="5169C92D"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Medical visit at the primary health care unit</w:t>
            </w:r>
          </w:p>
        </w:tc>
        <w:tc>
          <w:tcPr>
            <w:tcW w:w="936" w:type="pct"/>
            <w:shd w:val="clear" w:color="auto" w:fill="auto"/>
            <w:hideMark/>
          </w:tcPr>
          <w:p w14:paraId="62579970"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PR=1.31 (1.15;1.49)</w:t>
            </w:r>
          </w:p>
        </w:tc>
        <w:tc>
          <w:tcPr>
            <w:tcW w:w="815" w:type="pct"/>
            <w:shd w:val="clear" w:color="auto" w:fill="auto"/>
            <w:noWrap/>
            <w:hideMark/>
          </w:tcPr>
          <w:p w14:paraId="55A65293" w14:textId="77777777" w:rsidR="006A749E" w:rsidRPr="001B74EC" w:rsidRDefault="006A749E" w:rsidP="004A1DEA">
            <w:pPr>
              <w:spacing w:after="0" w:line="240" w:lineRule="auto"/>
              <w:jc w:val="center"/>
              <w:rPr>
                <w:rFonts w:ascii="Arial" w:eastAsia="Times New Roman" w:hAnsi="Arial" w:cs="Arial"/>
                <w:color w:val="000000"/>
                <w:sz w:val="15"/>
                <w:szCs w:val="15"/>
              </w:rPr>
            </w:pPr>
            <w:r w:rsidRPr="001B74EC">
              <w:rPr>
                <w:rFonts w:ascii="Arial" w:eastAsia="Times New Roman" w:hAnsi="Arial" w:cs="Arial"/>
                <w:color w:val="000000"/>
                <w:sz w:val="15"/>
                <w:szCs w:val="15"/>
              </w:rPr>
              <w:t>+</w:t>
            </w:r>
          </w:p>
        </w:tc>
      </w:tr>
      <w:tr w:rsidR="006A749E" w:rsidRPr="006633B5" w14:paraId="4E57B69E" w14:textId="77777777" w:rsidTr="004A1DEA">
        <w:trPr>
          <w:trHeight w:val="70"/>
        </w:trPr>
        <w:tc>
          <w:tcPr>
            <w:tcW w:w="343" w:type="pct"/>
            <w:shd w:val="clear" w:color="auto" w:fill="auto"/>
            <w:noWrap/>
            <w:hideMark/>
          </w:tcPr>
          <w:p w14:paraId="5E592366" w14:textId="6F7EA930" w:rsidR="006A749E" w:rsidRPr="001B74EC" w:rsidRDefault="006A749E" w:rsidP="00C67C1C">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 xml:space="preserve">Fujii </w:t>
            </w:r>
            <w:r>
              <w:rPr>
                <w:rFonts w:ascii="Arial" w:eastAsia="Times New Roman" w:hAnsi="Arial" w:cs="Arial"/>
                <w:color w:val="000000"/>
                <w:sz w:val="15"/>
                <w:szCs w:val="15"/>
              </w:rPr>
              <w:t>et al. (</w:t>
            </w:r>
            <w:r w:rsidRPr="001B74EC">
              <w:rPr>
                <w:rFonts w:ascii="Arial" w:eastAsia="Times New Roman" w:hAnsi="Arial" w:cs="Arial"/>
                <w:color w:val="000000"/>
                <w:sz w:val="15"/>
                <w:szCs w:val="15"/>
              </w:rPr>
              <w:t>2012</w:t>
            </w:r>
            <w:r>
              <w:rPr>
                <w:rFonts w:ascii="Arial" w:eastAsia="Times New Roman" w:hAnsi="Arial" w:cs="Arial"/>
                <w:color w:val="000000"/>
                <w:sz w:val="15"/>
                <w:szCs w:val="15"/>
              </w:rPr>
              <w:t xml:space="preserve">) </w:t>
            </w:r>
            <w:r>
              <w:rPr>
                <w:rFonts w:ascii="Arial" w:eastAsia="Times New Roman" w:hAnsi="Arial" w:cs="Arial"/>
                <w:color w:val="000000"/>
                <w:sz w:val="15"/>
                <w:szCs w:val="15"/>
              </w:rPr>
              <w:fldChar w:fldCharType="begin">
                <w:fldData xml:space="preserve">PEVuZE5vdGU+PENpdGU+PEF1dGhvcj5GdWppaTwvQXV0aG9yPjxZZWFyPjIwMTI8L1llYXI+PFJl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</w:fldData>
              </w:fldChar>
            </w:r>
            <w:r w:rsidR="00C67C1C">
              <w:rPr>
                <w:rFonts w:ascii="Arial" w:eastAsia="Times New Roman" w:hAnsi="Arial" w:cs="Arial"/>
                <w:color w:val="000000"/>
                <w:sz w:val="15"/>
                <w:szCs w:val="15"/>
              </w:rPr>
              <w:instrText xml:space="preserve"> ADDIN EN.CITE </w:instrText>
            </w:r>
            <w:r w:rsidR="00C67C1C">
              <w:rPr>
                <w:rFonts w:ascii="Arial" w:eastAsia="Times New Roman" w:hAnsi="Arial" w:cs="Arial"/>
                <w:color w:val="000000"/>
                <w:sz w:val="15"/>
                <w:szCs w:val="15"/>
              </w:rPr>
              <w:fldChar w:fldCharType="begin">
                <w:fldData xml:space="preserve">PEVuZE5vdGU+PENpdGU+PEF1dGhvcj5GdWppaTwvQXV0aG9yPjxZZWFyPjIwMTI8L1llYXI+PFJl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</w:fldData>
              </w:fldChar>
            </w:r>
            <w:r w:rsidR="00C67C1C">
              <w:rPr>
                <w:rFonts w:ascii="Arial" w:eastAsia="Times New Roman" w:hAnsi="Arial" w:cs="Arial"/>
                <w:color w:val="000000"/>
                <w:sz w:val="15"/>
                <w:szCs w:val="15"/>
              </w:rPr>
              <w:instrText xml:space="preserve"> ADDIN EN.CITE.DATA </w:instrText>
            </w:r>
            <w:r w:rsidR="00C67C1C">
              <w:rPr>
                <w:rFonts w:ascii="Arial" w:eastAsia="Times New Roman" w:hAnsi="Arial" w:cs="Arial"/>
                <w:color w:val="000000"/>
                <w:sz w:val="15"/>
                <w:szCs w:val="15"/>
              </w:rPr>
            </w:r>
            <w:r w:rsidR="00C67C1C">
              <w:rPr>
                <w:rFonts w:ascii="Arial" w:eastAsia="Times New Roman" w:hAnsi="Arial" w:cs="Arial"/>
                <w:color w:val="000000"/>
                <w:sz w:val="15"/>
                <w:szCs w:val="15"/>
              </w:rPr>
              <w:fldChar w:fldCharType="end"/>
            </w:r>
            <w:r>
              <w:rPr>
                <w:rFonts w:ascii="Arial" w:eastAsia="Times New Roman" w:hAnsi="Arial" w:cs="Arial"/>
                <w:color w:val="000000"/>
                <w:sz w:val="15"/>
                <w:szCs w:val="15"/>
              </w:rPr>
            </w:r>
            <w:r>
              <w:rPr>
                <w:rFonts w:ascii="Arial" w:eastAsia="Times New Roman" w:hAnsi="Arial" w:cs="Arial"/>
                <w:color w:val="000000"/>
                <w:sz w:val="15"/>
                <w:szCs w:val="15"/>
              </w:rPr>
              <w:fldChar w:fldCharType="separate"/>
            </w:r>
            <w:r w:rsidR="00C67C1C">
              <w:rPr>
                <w:rFonts w:ascii="Arial" w:eastAsia="Times New Roman" w:hAnsi="Arial" w:cs="Arial"/>
                <w:noProof/>
                <w:color w:val="000000"/>
                <w:sz w:val="15"/>
                <w:szCs w:val="15"/>
              </w:rPr>
              <w:t>[126]</w:t>
            </w:r>
            <w:r>
              <w:rPr>
                <w:rFonts w:ascii="Arial" w:eastAsia="Times New Roman" w:hAnsi="Arial" w:cs="Arial"/>
                <w:color w:val="000000"/>
                <w:sz w:val="15"/>
                <w:szCs w:val="15"/>
              </w:rPr>
              <w:fldChar w:fldCharType="end"/>
            </w:r>
          </w:p>
        </w:tc>
        <w:tc>
          <w:tcPr>
            <w:tcW w:w="394" w:type="pct"/>
          </w:tcPr>
          <w:p w14:paraId="1CAFE270"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Brazil</w:t>
            </w:r>
          </w:p>
        </w:tc>
        <w:tc>
          <w:tcPr>
            <w:tcW w:w="344" w:type="pct"/>
          </w:tcPr>
          <w:p w14:paraId="228EA91F"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&gt;18 years</w:t>
            </w:r>
          </w:p>
        </w:tc>
        <w:tc>
          <w:tcPr>
            <w:tcW w:w="1182" w:type="pct"/>
            <w:shd w:val="clear" w:color="auto" w:fill="auto"/>
            <w:hideMark/>
          </w:tcPr>
          <w:p w14:paraId="55FADA36"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Psychological functioning (mental health)</w:t>
            </w:r>
          </w:p>
        </w:tc>
        <w:tc>
          <w:tcPr>
            <w:tcW w:w="99" w:type="pct"/>
            <w:shd w:val="clear" w:color="auto" w:fill="auto"/>
            <w:noWrap/>
            <w:hideMark/>
          </w:tcPr>
          <w:p w14:paraId="13921C31" w14:textId="77777777" w:rsidR="006A749E" w:rsidRPr="006633B5" w:rsidRDefault="006A749E" w:rsidP="004A1DEA">
            <w:pPr>
              <w:spacing w:after="0" w:line="240" w:lineRule="auto"/>
              <w:rPr>
                <w:rFonts w:ascii="Calibri" w:eastAsia="Times New Roman" w:hAnsi="Calibri" w:cs="Calibri"/>
                <w:color w:val="000000"/>
                <w:sz w:val="15"/>
                <w:szCs w:val="15"/>
              </w:rPr>
            </w:pPr>
            <w:r w:rsidRPr="006633B5">
              <w:rPr>
                <w:rFonts w:ascii="Calibri" w:eastAsia="Times New Roman" w:hAnsi="Calibri" w:cs="Calibri"/>
                <w:color w:val="000000"/>
                <w:sz w:val="15"/>
                <w:szCs w:val="15"/>
              </w:rPr>
              <w:t> </w:t>
            </w:r>
          </w:p>
        </w:tc>
        <w:tc>
          <w:tcPr>
            <w:tcW w:w="99" w:type="pct"/>
            <w:shd w:val="clear" w:color="auto" w:fill="auto"/>
            <w:hideMark/>
          </w:tcPr>
          <w:p w14:paraId="67503DB8" w14:textId="77777777" w:rsidR="006A749E" w:rsidRPr="006633B5" w:rsidRDefault="006A749E" w:rsidP="004A1DEA">
            <w:pPr>
              <w:spacing w:after="0" w:line="240" w:lineRule="auto"/>
              <w:jc w:val="center"/>
              <w:rPr>
                <w:rFonts w:ascii="Wingdings 2" w:eastAsia="Times New Roman" w:hAnsi="Wingdings 2" w:cs="Calibri"/>
                <w:color w:val="000000"/>
                <w:sz w:val="15"/>
                <w:szCs w:val="15"/>
              </w:rPr>
            </w:pPr>
            <w:r w:rsidRPr="006633B5">
              <w:rPr>
                <w:rFonts w:ascii="Wingdings 2" w:eastAsia="Times New Roman" w:hAnsi="Wingdings 2" w:cs="Calibri"/>
                <w:color w:val="000000"/>
                <w:sz w:val="15"/>
                <w:szCs w:val="15"/>
              </w:rPr>
              <w:t></w:t>
            </w:r>
          </w:p>
        </w:tc>
        <w:tc>
          <w:tcPr>
            <w:tcW w:w="98" w:type="pct"/>
            <w:shd w:val="clear" w:color="auto" w:fill="auto"/>
            <w:noWrap/>
            <w:hideMark/>
          </w:tcPr>
          <w:p w14:paraId="0C5CA559" w14:textId="77777777" w:rsidR="006A749E" w:rsidRPr="006633B5" w:rsidRDefault="006A749E" w:rsidP="004A1DEA">
            <w:pPr>
              <w:spacing w:after="0" w:line="240" w:lineRule="auto"/>
              <w:rPr>
                <w:rFonts w:ascii="Calibri" w:eastAsia="Times New Roman" w:hAnsi="Calibri" w:cs="Calibri"/>
                <w:color w:val="000000"/>
                <w:sz w:val="15"/>
                <w:szCs w:val="15"/>
              </w:rPr>
            </w:pPr>
            <w:r w:rsidRPr="006633B5">
              <w:rPr>
                <w:rFonts w:ascii="Calibri" w:eastAsia="Times New Roman" w:hAnsi="Calibri" w:cs="Calibri"/>
                <w:color w:val="000000"/>
                <w:sz w:val="15"/>
                <w:szCs w:val="15"/>
              </w:rPr>
              <w:t> </w:t>
            </w:r>
          </w:p>
        </w:tc>
        <w:tc>
          <w:tcPr>
            <w:tcW w:w="98" w:type="pct"/>
            <w:shd w:val="clear" w:color="auto" w:fill="auto"/>
            <w:noWrap/>
            <w:hideMark/>
          </w:tcPr>
          <w:p w14:paraId="593FF137" w14:textId="77777777" w:rsidR="006A749E" w:rsidRPr="006633B5" w:rsidRDefault="006A749E" w:rsidP="004A1DEA">
            <w:pPr>
              <w:spacing w:after="0" w:line="240" w:lineRule="auto"/>
              <w:rPr>
                <w:rFonts w:ascii="Calibri" w:eastAsia="Times New Roman" w:hAnsi="Calibri" w:cs="Calibri"/>
                <w:color w:val="000000"/>
                <w:sz w:val="15"/>
                <w:szCs w:val="15"/>
              </w:rPr>
            </w:pPr>
            <w:r w:rsidRPr="006633B5">
              <w:rPr>
                <w:rFonts w:ascii="Calibri" w:eastAsia="Times New Roman" w:hAnsi="Calibri" w:cs="Calibri"/>
                <w:color w:val="000000"/>
                <w:sz w:val="15"/>
                <w:szCs w:val="15"/>
              </w:rPr>
              <w:t> </w:t>
            </w:r>
          </w:p>
        </w:tc>
        <w:tc>
          <w:tcPr>
            <w:tcW w:w="99" w:type="pct"/>
            <w:shd w:val="clear" w:color="auto" w:fill="auto"/>
            <w:noWrap/>
            <w:hideMark/>
          </w:tcPr>
          <w:p w14:paraId="0515B96E" w14:textId="77777777" w:rsidR="006A749E" w:rsidRPr="006633B5" w:rsidRDefault="006A749E" w:rsidP="004A1DEA">
            <w:pPr>
              <w:spacing w:after="0" w:line="240" w:lineRule="auto"/>
              <w:rPr>
                <w:rFonts w:ascii="Calibri" w:eastAsia="Times New Roman" w:hAnsi="Calibri" w:cs="Calibri"/>
                <w:color w:val="000000"/>
                <w:sz w:val="15"/>
                <w:szCs w:val="15"/>
              </w:rPr>
            </w:pPr>
            <w:r w:rsidRPr="006633B5">
              <w:rPr>
                <w:rFonts w:ascii="Calibri" w:eastAsia="Times New Roman" w:hAnsi="Calibri" w:cs="Calibri"/>
                <w:color w:val="000000"/>
                <w:sz w:val="15"/>
                <w:szCs w:val="15"/>
              </w:rPr>
              <w:t> </w:t>
            </w:r>
          </w:p>
        </w:tc>
        <w:tc>
          <w:tcPr>
            <w:tcW w:w="492" w:type="pct"/>
            <w:shd w:val="clear" w:color="auto" w:fill="auto"/>
            <w:hideMark/>
          </w:tcPr>
          <w:p w14:paraId="2D775A66"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Number of visits to traditional health care provider</w:t>
            </w:r>
          </w:p>
        </w:tc>
        <w:tc>
          <w:tcPr>
            <w:tcW w:w="936" w:type="pct"/>
            <w:shd w:val="clear" w:color="auto" w:fill="auto"/>
            <w:hideMark/>
          </w:tcPr>
          <w:p w14:paraId="56D3BFB0"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PWD Treated 14.4+/-20.6, Untreated 8.4 +/-10.5; No disability 3.3+/-5.6 (p&lt;0.05)</w:t>
            </w:r>
          </w:p>
        </w:tc>
        <w:tc>
          <w:tcPr>
            <w:tcW w:w="815" w:type="pct"/>
            <w:shd w:val="clear" w:color="auto" w:fill="auto"/>
            <w:noWrap/>
            <w:hideMark/>
          </w:tcPr>
          <w:p w14:paraId="146DAB77" w14:textId="77777777" w:rsidR="006A749E" w:rsidRPr="001B74EC" w:rsidRDefault="006A749E" w:rsidP="004A1DEA">
            <w:pPr>
              <w:spacing w:after="0" w:line="240" w:lineRule="auto"/>
              <w:jc w:val="center"/>
              <w:rPr>
                <w:rFonts w:ascii="Arial" w:eastAsia="Times New Roman" w:hAnsi="Arial" w:cs="Arial"/>
                <w:color w:val="000000"/>
                <w:sz w:val="15"/>
                <w:szCs w:val="15"/>
              </w:rPr>
            </w:pPr>
            <w:r w:rsidRPr="001B74EC">
              <w:rPr>
                <w:rFonts w:ascii="Arial" w:eastAsia="Times New Roman" w:hAnsi="Arial" w:cs="Arial"/>
                <w:color w:val="000000"/>
                <w:sz w:val="15"/>
                <w:szCs w:val="15"/>
              </w:rPr>
              <w:t>+</w:t>
            </w:r>
          </w:p>
        </w:tc>
      </w:tr>
      <w:tr w:rsidR="006A749E" w:rsidRPr="006633B5" w14:paraId="6FDACA54" w14:textId="77777777" w:rsidTr="004A1DEA">
        <w:trPr>
          <w:trHeight w:val="70"/>
        </w:trPr>
        <w:tc>
          <w:tcPr>
            <w:tcW w:w="343" w:type="pct"/>
            <w:shd w:val="clear" w:color="auto" w:fill="auto"/>
            <w:noWrap/>
          </w:tcPr>
          <w:p w14:paraId="1605A2B1" w14:textId="1EFA8456" w:rsidR="006A749E" w:rsidRPr="001B74EC" w:rsidRDefault="006A749E" w:rsidP="00C67C1C">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 xml:space="preserve">Fialho </w:t>
            </w:r>
            <w:r>
              <w:rPr>
                <w:rFonts w:ascii="Arial" w:eastAsia="Times New Roman" w:hAnsi="Arial" w:cs="Arial"/>
                <w:color w:val="000000"/>
                <w:sz w:val="15"/>
                <w:szCs w:val="15"/>
              </w:rPr>
              <w:t>et al. (</w:t>
            </w:r>
            <w:r w:rsidRPr="001B74EC">
              <w:rPr>
                <w:rFonts w:ascii="Arial" w:eastAsia="Times New Roman" w:hAnsi="Arial" w:cs="Arial"/>
                <w:color w:val="000000"/>
                <w:sz w:val="15"/>
                <w:szCs w:val="15"/>
              </w:rPr>
              <w:t>2014</w:t>
            </w:r>
            <w:r>
              <w:rPr>
                <w:rFonts w:ascii="Arial" w:eastAsia="Times New Roman" w:hAnsi="Arial" w:cs="Arial"/>
                <w:color w:val="000000"/>
                <w:sz w:val="15"/>
                <w:szCs w:val="15"/>
              </w:rPr>
              <w:t xml:space="preserve">) </w:t>
            </w:r>
            <w:r>
              <w:rPr>
                <w:rFonts w:ascii="Arial" w:eastAsia="Times New Roman" w:hAnsi="Arial" w:cs="Arial"/>
                <w:color w:val="000000"/>
                <w:sz w:val="15"/>
                <w:szCs w:val="15"/>
              </w:rPr>
              <w:fldChar w:fldCharType="begin"/>
            </w:r>
            <w:r w:rsidR="00C67C1C">
              <w:rPr>
                <w:rFonts w:ascii="Arial" w:eastAsia="Times New Roman" w:hAnsi="Arial" w:cs="Arial"/>
                <w:color w:val="000000"/>
                <w:sz w:val="15"/>
                <w:szCs w:val="15"/>
              </w:rPr>
              <w:instrText xml:space="preserve"> ADDIN EN.CITE &lt;EndNote&gt;&lt;Cite&gt;&lt;Author&gt;Fialho&lt;/Author&gt;&lt;Year&gt;2014&lt;/Year&gt;&lt;RecNum&gt;28&lt;/RecNum&gt;&lt;DisplayText&gt;[127]&lt;/DisplayText&gt;&lt;record&gt;&lt;rec-number&gt;28&lt;/rec-number&gt;&lt;foreign-keys&gt;&lt;key app="EN" db-id="ft0e9z9f4x25x5e9wxqx5t9pt9s5zzxrsdvs" timestamp="1523608219"&gt;28&lt;/key&gt;&lt;/foreign-keys&gt;&lt;ref-type name="Journal Article"&gt;17&lt;/ref-type&gt;&lt;contributors&gt;&lt;authors&gt;&lt;author&gt;Fialho, C. B.&lt;/author&gt;&lt;author&gt;Lima-Costa, M. F.&lt;/author&gt;&lt;author&gt;Giacomin, K. C.&lt;/author&gt;&lt;author&gt;de Loyola, A. I.&lt;/author&gt;&lt;/authors&gt;&lt;/contributors&gt;&lt;titles&gt;&lt;title&gt;Disability and use of health services by the elderly in Greater Metropolitan Belo Horizonte, Minas Gerais State, Brazil: a population-based study&lt;/title&gt;&lt;secondary-title&gt;Cadernos De Saude Publica&lt;/secondary-title&gt;&lt;/titles&gt;&lt;periodical&gt;&lt;full-title&gt;Cadernos De Saude Publica&lt;/full-title&gt;&lt;/periodical&gt;&lt;pages&gt;599-610&lt;/pages&gt;&lt;volume&gt;30&lt;/volume&gt;&lt;number&gt;3&lt;/number&gt;&lt;dates&gt;&lt;year&gt;2014&lt;/year&gt;&lt;pub-dates&gt;&lt;date&gt;Mar&lt;/date&gt;&lt;/pub-dates&gt;&lt;/dates&gt;&lt;isbn&gt;0102-311X&lt;/isbn&gt;&lt;accession-num&gt;WOS:000334598600015&lt;/accession-num&gt;&lt;urls&gt;&lt;related-urls&gt;&lt;url&gt;&amp;lt;Go to ISI&amp;gt;://WOS:000334598600015&lt;/url&gt;&lt;url&gt;http://www.scielo.br/pdf/csp/v30n3/0102-311X-csp-30-3-0599.pdf&lt;/url&gt;&lt;/related-urls&gt;&lt;/urls&gt;&lt;electronic-resource-num&gt;10.1590/0102-311x00090913&lt;/electronic-resource-num&gt;&lt;/record&gt;&lt;/Cite&gt;&lt;/EndNote&gt;</w:instrText>
            </w:r>
            <w:r>
              <w:rPr>
                <w:rFonts w:ascii="Arial" w:eastAsia="Times New Roman" w:hAnsi="Arial" w:cs="Arial"/>
                <w:color w:val="000000"/>
                <w:sz w:val="15"/>
                <w:szCs w:val="15"/>
              </w:rPr>
              <w:fldChar w:fldCharType="separate"/>
            </w:r>
            <w:r w:rsidR="00C67C1C">
              <w:rPr>
                <w:rFonts w:ascii="Arial" w:eastAsia="Times New Roman" w:hAnsi="Arial" w:cs="Arial"/>
                <w:noProof/>
                <w:color w:val="000000"/>
                <w:sz w:val="15"/>
                <w:szCs w:val="15"/>
              </w:rPr>
              <w:t>[127]</w:t>
            </w:r>
            <w:r>
              <w:rPr>
                <w:rFonts w:ascii="Arial" w:eastAsia="Times New Roman" w:hAnsi="Arial" w:cs="Arial"/>
                <w:color w:val="000000"/>
                <w:sz w:val="15"/>
                <w:szCs w:val="15"/>
              </w:rPr>
              <w:fldChar w:fldCharType="end"/>
            </w:r>
          </w:p>
        </w:tc>
        <w:tc>
          <w:tcPr>
            <w:tcW w:w="394" w:type="pct"/>
          </w:tcPr>
          <w:p w14:paraId="713F2B3A"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Brazil</w:t>
            </w:r>
          </w:p>
        </w:tc>
        <w:tc>
          <w:tcPr>
            <w:tcW w:w="344" w:type="pct"/>
          </w:tcPr>
          <w:p w14:paraId="1F6A427D"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&gt;=60 years</w:t>
            </w:r>
          </w:p>
        </w:tc>
        <w:tc>
          <w:tcPr>
            <w:tcW w:w="1182" w:type="pct"/>
            <w:shd w:val="clear" w:color="auto" w:fill="auto"/>
          </w:tcPr>
          <w:p w14:paraId="4A8576F9"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Participation</w:t>
            </w:r>
          </w:p>
        </w:tc>
        <w:tc>
          <w:tcPr>
            <w:tcW w:w="99" w:type="pct"/>
            <w:shd w:val="clear" w:color="auto" w:fill="auto"/>
            <w:noWrap/>
          </w:tcPr>
          <w:p w14:paraId="7D3205D2" w14:textId="77777777" w:rsidR="006A749E" w:rsidRPr="006633B5" w:rsidRDefault="006A749E" w:rsidP="004A1DEA">
            <w:pPr>
              <w:spacing w:after="0" w:line="240" w:lineRule="auto"/>
              <w:rPr>
                <w:rFonts w:ascii="Calibri" w:eastAsia="Times New Roman" w:hAnsi="Calibri" w:cs="Calibri"/>
                <w:color w:val="000000"/>
                <w:sz w:val="15"/>
                <w:szCs w:val="15"/>
              </w:rPr>
            </w:pPr>
            <w:r w:rsidRPr="006633B5">
              <w:rPr>
                <w:rFonts w:ascii="Wingdings 2" w:eastAsia="Times New Roman" w:hAnsi="Wingdings 2" w:cs="Calibri"/>
                <w:color w:val="000000"/>
                <w:sz w:val="15"/>
                <w:szCs w:val="15"/>
              </w:rPr>
              <w:t></w:t>
            </w:r>
          </w:p>
        </w:tc>
        <w:tc>
          <w:tcPr>
            <w:tcW w:w="99" w:type="pct"/>
            <w:shd w:val="clear" w:color="auto" w:fill="auto"/>
          </w:tcPr>
          <w:p w14:paraId="0316418E" w14:textId="77777777" w:rsidR="006A749E" w:rsidRPr="006633B5" w:rsidRDefault="006A749E" w:rsidP="004A1DEA">
            <w:pPr>
              <w:spacing w:after="0" w:line="240" w:lineRule="auto"/>
              <w:jc w:val="center"/>
              <w:rPr>
                <w:rFonts w:ascii="Wingdings 2" w:eastAsia="Times New Roman" w:hAnsi="Wingdings 2" w:cs="Calibri"/>
                <w:color w:val="000000"/>
                <w:sz w:val="15"/>
                <w:szCs w:val="15"/>
              </w:rPr>
            </w:pPr>
            <w:r w:rsidRPr="006633B5">
              <w:rPr>
                <w:rFonts w:ascii="Calibri" w:eastAsia="Times New Roman" w:hAnsi="Calibri" w:cs="Calibri"/>
                <w:color w:val="000000"/>
                <w:sz w:val="15"/>
                <w:szCs w:val="15"/>
              </w:rPr>
              <w:t> </w:t>
            </w:r>
          </w:p>
        </w:tc>
        <w:tc>
          <w:tcPr>
            <w:tcW w:w="98" w:type="pct"/>
            <w:shd w:val="clear" w:color="auto" w:fill="auto"/>
            <w:noWrap/>
          </w:tcPr>
          <w:p w14:paraId="07DD863C" w14:textId="77777777" w:rsidR="006A749E" w:rsidRPr="006633B5" w:rsidRDefault="006A749E" w:rsidP="004A1DEA">
            <w:pPr>
              <w:spacing w:after="0" w:line="240" w:lineRule="auto"/>
              <w:rPr>
                <w:rFonts w:ascii="Calibri" w:eastAsia="Times New Roman" w:hAnsi="Calibri" w:cs="Calibri"/>
                <w:color w:val="000000"/>
                <w:sz w:val="15"/>
                <w:szCs w:val="15"/>
              </w:rPr>
            </w:pPr>
            <w:r w:rsidRPr="006633B5">
              <w:rPr>
                <w:rFonts w:ascii="Calibri" w:eastAsia="Times New Roman" w:hAnsi="Calibri" w:cs="Calibri"/>
                <w:color w:val="000000"/>
                <w:sz w:val="15"/>
                <w:szCs w:val="15"/>
              </w:rPr>
              <w:t> </w:t>
            </w:r>
          </w:p>
        </w:tc>
        <w:tc>
          <w:tcPr>
            <w:tcW w:w="98" w:type="pct"/>
            <w:shd w:val="clear" w:color="auto" w:fill="auto"/>
            <w:noWrap/>
          </w:tcPr>
          <w:p w14:paraId="58734E44" w14:textId="77777777" w:rsidR="006A749E" w:rsidRPr="006633B5" w:rsidRDefault="006A749E" w:rsidP="004A1DEA">
            <w:pPr>
              <w:spacing w:after="0" w:line="240" w:lineRule="auto"/>
              <w:rPr>
                <w:rFonts w:ascii="Calibri" w:eastAsia="Times New Roman" w:hAnsi="Calibri" w:cs="Calibri"/>
                <w:color w:val="000000"/>
                <w:sz w:val="15"/>
                <w:szCs w:val="15"/>
              </w:rPr>
            </w:pPr>
            <w:r w:rsidRPr="006633B5">
              <w:rPr>
                <w:rFonts w:ascii="Calibri" w:eastAsia="Times New Roman" w:hAnsi="Calibri" w:cs="Calibri"/>
                <w:color w:val="000000"/>
                <w:sz w:val="15"/>
                <w:szCs w:val="15"/>
              </w:rPr>
              <w:t> </w:t>
            </w:r>
          </w:p>
        </w:tc>
        <w:tc>
          <w:tcPr>
            <w:tcW w:w="99" w:type="pct"/>
            <w:shd w:val="clear" w:color="auto" w:fill="auto"/>
            <w:noWrap/>
          </w:tcPr>
          <w:p w14:paraId="5A8E6673" w14:textId="77777777" w:rsidR="006A749E" w:rsidRPr="006633B5" w:rsidRDefault="006A749E" w:rsidP="004A1DEA">
            <w:pPr>
              <w:spacing w:after="0" w:line="240" w:lineRule="auto"/>
              <w:rPr>
                <w:rFonts w:ascii="Calibri" w:eastAsia="Times New Roman" w:hAnsi="Calibri" w:cs="Calibri"/>
                <w:color w:val="000000"/>
                <w:sz w:val="15"/>
                <w:szCs w:val="15"/>
              </w:rPr>
            </w:pPr>
            <w:r w:rsidRPr="006633B5">
              <w:rPr>
                <w:rFonts w:ascii="Calibri" w:eastAsia="Times New Roman" w:hAnsi="Calibri" w:cs="Calibri"/>
                <w:color w:val="000000"/>
                <w:sz w:val="15"/>
                <w:szCs w:val="15"/>
              </w:rPr>
              <w:t> </w:t>
            </w:r>
          </w:p>
        </w:tc>
        <w:tc>
          <w:tcPr>
            <w:tcW w:w="492" w:type="pct"/>
            <w:shd w:val="clear" w:color="auto" w:fill="auto"/>
          </w:tcPr>
          <w:p w14:paraId="23FD3FF1"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Number of appointments in past 12 months (0-1; 2-4; 5 or more); home visits by doctor in past 12 months</w:t>
            </w:r>
          </w:p>
        </w:tc>
        <w:tc>
          <w:tcPr>
            <w:tcW w:w="936" w:type="pct"/>
            <w:shd w:val="clear" w:color="auto" w:fill="auto"/>
          </w:tcPr>
          <w:p w14:paraId="458AC52F" w14:textId="77777777" w:rsidR="006A749E" w:rsidRPr="001B74EC" w:rsidRDefault="006A749E" w:rsidP="004A1DEA">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 xml:space="preserve">IADL </w:t>
            </w:r>
            <w:r w:rsidRPr="001B74EC">
              <w:rPr>
                <w:rFonts w:ascii="Arial" w:eastAsia="Times New Roman" w:hAnsi="Arial" w:cs="Arial"/>
                <w:color w:val="000000"/>
                <w:sz w:val="15"/>
                <w:szCs w:val="15"/>
              </w:rPr>
              <w:t xml:space="preserve">aPR= 1.07 (0.94, 1.21),  </w:t>
            </w:r>
            <w:r>
              <w:rPr>
                <w:rFonts w:ascii="Arial" w:eastAsia="Times New Roman" w:hAnsi="Arial" w:cs="Arial"/>
                <w:color w:val="000000"/>
                <w:sz w:val="15"/>
                <w:szCs w:val="15"/>
              </w:rPr>
              <w:t>ADL</w:t>
            </w:r>
            <w:r w:rsidRPr="001B74EC">
              <w:rPr>
                <w:rFonts w:ascii="Arial" w:eastAsia="Times New Roman" w:hAnsi="Arial" w:cs="Arial"/>
                <w:color w:val="000000"/>
                <w:sz w:val="15"/>
                <w:szCs w:val="15"/>
              </w:rPr>
              <w:t xml:space="preserve"> aPR=1.12  (0.99,1.27)</w:t>
            </w:r>
            <w:r w:rsidRPr="001B74EC">
              <w:rPr>
                <w:rFonts w:ascii="Arial" w:eastAsia="Times New Roman" w:hAnsi="Arial" w:cs="Arial"/>
                <w:color w:val="000000"/>
                <w:sz w:val="15"/>
                <w:szCs w:val="15"/>
              </w:rPr>
              <w:br/>
            </w:r>
            <w:r>
              <w:rPr>
                <w:rFonts w:ascii="Arial" w:eastAsia="Times New Roman" w:hAnsi="Arial" w:cs="Arial"/>
                <w:color w:val="000000"/>
                <w:sz w:val="15"/>
                <w:szCs w:val="15"/>
              </w:rPr>
              <w:t xml:space="preserve">IADL </w:t>
            </w:r>
            <w:r w:rsidRPr="001B74EC">
              <w:rPr>
                <w:rFonts w:ascii="Arial" w:eastAsia="Times New Roman" w:hAnsi="Arial" w:cs="Arial"/>
                <w:color w:val="000000"/>
                <w:sz w:val="15"/>
                <w:szCs w:val="15"/>
              </w:rPr>
              <w:t xml:space="preserve"> aPR=1.67 95%CI=0.69,4.07,  </w:t>
            </w:r>
            <w:r>
              <w:rPr>
                <w:rFonts w:ascii="Arial" w:eastAsia="Times New Roman" w:hAnsi="Arial" w:cs="Arial"/>
                <w:color w:val="000000"/>
                <w:sz w:val="15"/>
                <w:szCs w:val="15"/>
              </w:rPr>
              <w:t>ADL</w:t>
            </w:r>
            <w:r w:rsidRPr="001B74EC">
              <w:rPr>
                <w:rFonts w:ascii="Arial" w:eastAsia="Times New Roman" w:hAnsi="Arial" w:cs="Arial"/>
                <w:color w:val="000000"/>
                <w:sz w:val="15"/>
                <w:szCs w:val="15"/>
              </w:rPr>
              <w:t xml:space="preserve"> aPR = 8.54; 95%CI: 4.22-17.27</w:t>
            </w:r>
          </w:p>
        </w:tc>
        <w:tc>
          <w:tcPr>
            <w:tcW w:w="815" w:type="pct"/>
            <w:shd w:val="clear" w:color="auto" w:fill="auto"/>
            <w:noWrap/>
          </w:tcPr>
          <w:p w14:paraId="77BB8499" w14:textId="77777777" w:rsidR="006A749E" w:rsidRPr="001B74EC" w:rsidRDefault="006A749E" w:rsidP="004A1DEA">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NS</w:t>
            </w:r>
            <w:r>
              <w:rPr>
                <w:rFonts w:ascii="Arial" w:eastAsia="Times New Roman" w:hAnsi="Arial" w:cs="Arial"/>
                <w:color w:val="000000"/>
                <w:sz w:val="15"/>
                <w:szCs w:val="15"/>
              </w:rPr>
              <w:br/>
            </w:r>
            <w:r>
              <w:rPr>
                <w:rFonts w:ascii="Arial" w:eastAsia="Times New Roman" w:hAnsi="Arial" w:cs="Arial"/>
                <w:color w:val="000000"/>
                <w:sz w:val="15"/>
                <w:szCs w:val="15"/>
              </w:rPr>
              <w:br/>
              <w:t>Mixed: NS IADL; + ADL</w:t>
            </w:r>
          </w:p>
        </w:tc>
      </w:tr>
      <w:tr w:rsidR="006A749E" w:rsidRPr="006633B5" w14:paraId="35BFA2D0" w14:textId="77777777" w:rsidTr="004A1DEA">
        <w:trPr>
          <w:trHeight w:val="617"/>
        </w:trPr>
        <w:tc>
          <w:tcPr>
            <w:tcW w:w="343" w:type="pct"/>
            <w:shd w:val="clear" w:color="auto" w:fill="auto"/>
          </w:tcPr>
          <w:p w14:paraId="3790F652" w14:textId="0B83A7F3" w:rsidR="006A749E" w:rsidRPr="001B74EC" w:rsidRDefault="006A749E" w:rsidP="00C67C1C">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Frei</w:t>
            </w:r>
            <w:r w:rsidRPr="001B74EC">
              <w:rPr>
                <w:rFonts w:ascii="Arial" w:eastAsia="Times New Roman" w:hAnsi="Arial" w:cs="Arial"/>
                <w:color w:val="000000"/>
                <w:sz w:val="15"/>
                <w:szCs w:val="15"/>
              </w:rPr>
              <w:t>re</w:t>
            </w:r>
            <w:r>
              <w:rPr>
                <w:rFonts w:ascii="Arial" w:eastAsia="Times New Roman" w:hAnsi="Arial" w:cs="Arial"/>
                <w:color w:val="000000"/>
                <w:sz w:val="15"/>
                <w:szCs w:val="15"/>
              </w:rPr>
              <w:t xml:space="preserve"> et al. (</w:t>
            </w:r>
            <w:r w:rsidRPr="001B74EC">
              <w:rPr>
                <w:rFonts w:ascii="Arial" w:eastAsia="Times New Roman" w:hAnsi="Arial" w:cs="Arial"/>
                <w:color w:val="000000"/>
                <w:sz w:val="15"/>
                <w:szCs w:val="15"/>
              </w:rPr>
              <w:t>2009</w:t>
            </w:r>
            <w:r>
              <w:rPr>
                <w:rFonts w:ascii="Arial" w:eastAsia="Times New Roman" w:hAnsi="Arial" w:cs="Arial"/>
                <w:color w:val="000000"/>
                <w:sz w:val="15"/>
                <w:szCs w:val="15"/>
              </w:rPr>
              <w:t xml:space="preserve">) </w:t>
            </w:r>
            <w:r>
              <w:rPr>
                <w:rFonts w:ascii="Arial" w:eastAsia="Times New Roman" w:hAnsi="Arial" w:cs="Arial"/>
                <w:color w:val="000000"/>
                <w:sz w:val="15"/>
                <w:szCs w:val="15"/>
              </w:rPr>
              <w:fldChar w:fldCharType="begin"/>
            </w:r>
            <w:r w:rsidR="00C67C1C">
              <w:rPr>
                <w:rFonts w:ascii="Arial" w:eastAsia="Times New Roman" w:hAnsi="Arial" w:cs="Arial"/>
                <w:color w:val="000000"/>
                <w:sz w:val="15"/>
                <w:szCs w:val="15"/>
              </w:rPr>
              <w:instrText xml:space="preserve"> ADDIN EN.CITE &lt;EndNote&gt;&lt;Cite&gt;&lt;Author&gt;Freire&lt;/Author&gt;&lt;Year&gt;2009&lt;/Year&gt;&lt;RecNum&gt;30&lt;/RecNum&gt;&lt;DisplayText&gt;[128]&lt;/DisplayText&gt;&lt;record&gt;&lt;rec-number&gt;30&lt;/rec-number&gt;&lt;foreign-keys&gt;&lt;key app="EN" db-id="ft0e9z9f4x25x5e9wxqx5t9pt9s5zzxrsdvs" timestamp="1523608219"&gt;30&lt;/key&gt;&lt;/foreign-keys&gt;&lt;ref-type name="Journal Article"&gt;17&lt;/ref-type&gt;&lt;contributors&gt;&lt;authors&gt;&lt;author&gt;Freire, D. B.&lt;/author&gt;&lt;author&gt;Gigante, L. P.&lt;/author&gt;&lt;author&gt;Beria, J. U.&lt;/author&gt;&lt;author&gt;Palazzo, L. dos S.&lt;/author&gt;&lt;author&gt;Figueiredo, A. C. L.&lt;/author&gt;&lt;author&gt;Raymann, B. C. W.&lt;/author&gt;&lt;/authors&gt;&lt;/contributors&gt;&lt;auth-address&gt;Rio de Janeiro&lt;/auth-address&gt;&lt;titles&gt;&lt;title&gt;Access by hearing-disabled individuals to health services in a southern Brazilian city&lt;/title&gt;&lt;secondary-title&gt;Acesso de pessoas deficientes auditivas a servicos de saude em cidade do Sul do Brasil.&lt;/secondary-title&gt;&lt;/titles&gt;&lt;periodical&gt;&lt;full-title&gt;Acesso de pessoas deficientes auditivas a servicos de saude em cidade do Sul do Brasil.&lt;/full-title&gt;&lt;/periodical&gt;&lt;pages&gt;889-897&lt;/pages&gt;&lt;volume&gt;25&lt;/volume&gt;&lt;number&gt;4&lt;/number&gt;&lt;keywords&gt;&lt;keyword&gt;access&lt;/keyword&gt;&lt;keyword&gt;adults&lt;/keyword&gt;&lt;keyword&gt;health services&lt;/keyword&gt;&lt;keyword&gt;hearing&lt;/keyword&gt;&lt;keyword&gt;hearing impairment&lt;/keyword&gt;&lt;keyword&gt;human diseases&lt;/keyword&gt;&lt;keyword&gt;men&lt;/keyword&gt;&lt;keyword&gt;mental disorders&lt;/keyword&gt;&lt;keyword&gt;people with hearing impairment&lt;/keyword&gt;&lt;keyword&gt;women&lt;/keyword&gt;&lt;/keywords&gt;&lt;dates&gt;&lt;year&gt;2009&lt;/year&gt;&lt;/dates&gt;&lt;pub-location&gt;Brazil&lt;/pub-location&gt;&lt;isbn&gt;0102-311X&lt;/isbn&gt;&lt;urls&gt;&lt;related-urls&gt;&lt;url&gt;http://www.ensp.fiocruz.br/csp&lt;/url&gt;&lt;url&gt;http://www.scielo.br/pdf/csp/v25n4/20.pdf&lt;/url&gt;&lt;/related-urls&gt;&lt;/urls&gt;&lt;/record&gt;&lt;/Cite&gt;&lt;/EndNote&gt;</w:instrText>
            </w:r>
            <w:r>
              <w:rPr>
                <w:rFonts w:ascii="Arial" w:eastAsia="Times New Roman" w:hAnsi="Arial" w:cs="Arial"/>
                <w:color w:val="000000"/>
                <w:sz w:val="15"/>
                <w:szCs w:val="15"/>
              </w:rPr>
              <w:fldChar w:fldCharType="separate"/>
            </w:r>
            <w:r w:rsidR="00C67C1C">
              <w:rPr>
                <w:rFonts w:ascii="Arial" w:eastAsia="Times New Roman" w:hAnsi="Arial" w:cs="Arial"/>
                <w:noProof/>
                <w:color w:val="000000"/>
                <w:sz w:val="15"/>
                <w:szCs w:val="15"/>
              </w:rPr>
              <w:t>[128]</w:t>
            </w:r>
            <w:r>
              <w:rPr>
                <w:rFonts w:ascii="Arial" w:eastAsia="Times New Roman" w:hAnsi="Arial" w:cs="Arial"/>
                <w:color w:val="000000"/>
                <w:sz w:val="15"/>
                <w:szCs w:val="15"/>
              </w:rPr>
              <w:fldChar w:fldCharType="end"/>
            </w:r>
          </w:p>
        </w:tc>
        <w:tc>
          <w:tcPr>
            <w:tcW w:w="394" w:type="pct"/>
          </w:tcPr>
          <w:p w14:paraId="4F4680BA"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Brazil</w:t>
            </w:r>
          </w:p>
        </w:tc>
        <w:tc>
          <w:tcPr>
            <w:tcW w:w="344" w:type="pct"/>
          </w:tcPr>
          <w:p w14:paraId="5EC550B6"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&gt;15 years</w:t>
            </w:r>
          </w:p>
        </w:tc>
        <w:tc>
          <w:tcPr>
            <w:tcW w:w="1182" w:type="pct"/>
            <w:shd w:val="clear" w:color="auto" w:fill="auto"/>
          </w:tcPr>
          <w:p w14:paraId="52B63A98"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Hearing impairment</w:t>
            </w:r>
          </w:p>
        </w:tc>
        <w:tc>
          <w:tcPr>
            <w:tcW w:w="99" w:type="pct"/>
            <w:shd w:val="clear" w:color="auto" w:fill="auto"/>
          </w:tcPr>
          <w:p w14:paraId="33F2C950" w14:textId="77777777" w:rsidR="006A749E" w:rsidRPr="006633B5" w:rsidRDefault="006A749E" w:rsidP="004A1DEA">
            <w:pPr>
              <w:spacing w:after="0" w:line="240" w:lineRule="auto"/>
              <w:rPr>
                <w:rFonts w:ascii="Calibri" w:eastAsia="Times New Roman" w:hAnsi="Calibri" w:cs="Calibri"/>
                <w:color w:val="000000"/>
                <w:sz w:val="15"/>
                <w:szCs w:val="15"/>
              </w:rPr>
            </w:pPr>
            <w:r w:rsidRPr="006633B5">
              <w:rPr>
                <w:rFonts w:ascii="Calibri" w:eastAsia="Times New Roman" w:hAnsi="Calibri" w:cs="Calibri"/>
                <w:color w:val="000000"/>
                <w:sz w:val="15"/>
                <w:szCs w:val="15"/>
              </w:rPr>
              <w:t> </w:t>
            </w:r>
          </w:p>
        </w:tc>
        <w:tc>
          <w:tcPr>
            <w:tcW w:w="99" w:type="pct"/>
            <w:shd w:val="clear" w:color="auto" w:fill="auto"/>
          </w:tcPr>
          <w:p w14:paraId="0421D1B7" w14:textId="77777777" w:rsidR="006A749E" w:rsidRPr="006633B5" w:rsidRDefault="006A749E" w:rsidP="004A1DEA">
            <w:pPr>
              <w:spacing w:after="0" w:line="240" w:lineRule="auto"/>
              <w:rPr>
                <w:rFonts w:ascii="Calibri" w:eastAsia="Times New Roman" w:hAnsi="Calibri" w:cs="Calibri"/>
                <w:color w:val="000000"/>
                <w:sz w:val="15"/>
                <w:szCs w:val="15"/>
              </w:rPr>
            </w:pPr>
            <w:r w:rsidRPr="006633B5">
              <w:rPr>
                <w:rFonts w:ascii="Calibri" w:eastAsia="Times New Roman" w:hAnsi="Calibri" w:cs="Calibri"/>
                <w:color w:val="000000"/>
                <w:sz w:val="15"/>
                <w:szCs w:val="15"/>
              </w:rPr>
              <w:t> </w:t>
            </w:r>
          </w:p>
        </w:tc>
        <w:tc>
          <w:tcPr>
            <w:tcW w:w="98" w:type="pct"/>
            <w:shd w:val="clear" w:color="auto" w:fill="auto"/>
          </w:tcPr>
          <w:p w14:paraId="2077102E" w14:textId="77777777" w:rsidR="006A749E" w:rsidRPr="006633B5" w:rsidRDefault="006A749E" w:rsidP="004A1DEA">
            <w:pPr>
              <w:spacing w:after="0" w:line="240" w:lineRule="auto"/>
              <w:jc w:val="center"/>
              <w:rPr>
                <w:rFonts w:ascii="Wingdings 2" w:eastAsia="Times New Roman" w:hAnsi="Wingdings 2" w:cs="Calibri"/>
                <w:color w:val="000000"/>
                <w:sz w:val="15"/>
                <w:szCs w:val="15"/>
              </w:rPr>
            </w:pPr>
            <w:r w:rsidRPr="006633B5">
              <w:rPr>
                <w:rFonts w:ascii="Wingdings 2" w:eastAsia="Times New Roman" w:hAnsi="Wingdings 2" w:cs="Calibri"/>
                <w:color w:val="000000"/>
                <w:sz w:val="15"/>
                <w:szCs w:val="15"/>
              </w:rPr>
              <w:t></w:t>
            </w:r>
          </w:p>
        </w:tc>
        <w:tc>
          <w:tcPr>
            <w:tcW w:w="98" w:type="pct"/>
            <w:shd w:val="clear" w:color="auto" w:fill="auto"/>
          </w:tcPr>
          <w:p w14:paraId="12B47F1E" w14:textId="77777777" w:rsidR="006A749E" w:rsidRPr="006633B5" w:rsidRDefault="006A749E" w:rsidP="004A1DEA">
            <w:pPr>
              <w:spacing w:after="0" w:line="240" w:lineRule="auto"/>
              <w:jc w:val="center"/>
              <w:rPr>
                <w:rFonts w:ascii="Wingdings 2" w:eastAsia="Times New Roman" w:hAnsi="Wingdings 2" w:cs="Calibri"/>
                <w:color w:val="000000"/>
                <w:sz w:val="15"/>
                <w:szCs w:val="15"/>
              </w:rPr>
            </w:pPr>
            <w:r w:rsidRPr="006633B5">
              <w:rPr>
                <w:rFonts w:ascii="Wingdings 2" w:eastAsia="Times New Roman" w:hAnsi="Wingdings 2" w:cs="Calibri"/>
                <w:color w:val="000000"/>
                <w:sz w:val="15"/>
                <w:szCs w:val="15"/>
              </w:rPr>
              <w:t></w:t>
            </w:r>
          </w:p>
        </w:tc>
        <w:tc>
          <w:tcPr>
            <w:tcW w:w="99" w:type="pct"/>
            <w:shd w:val="clear" w:color="auto" w:fill="auto"/>
          </w:tcPr>
          <w:p w14:paraId="317D6389" w14:textId="77777777" w:rsidR="006A749E" w:rsidRPr="006633B5" w:rsidRDefault="006A749E" w:rsidP="004A1DEA">
            <w:pPr>
              <w:spacing w:after="0" w:line="240" w:lineRule="auto"/>
              <w:rPr>
                <w:rFonts w:ascii="Calibri" w:eastAsia="Times New Roman" w:hAnsi="Calibri" w:cs="Calibri"/>
                <w:color w:val="000000"/>
                <w:sz w:val="15"/>
                <w:szCs w:val="15"/>
              </w:rPr>
            </w:pPr>
            <w:r w:rsidRPr="006633B5">
              <w:rPr>
                <w:rFonts w:ascii="Calibri" w:eastAsia="Times New Roman" w:hAnsi="Calibri" w:cs="Calibri"/>
                <w:color w:val="000000"/>
                <w:sz w:val="15"/>
                <w:szCs w:val="15"/>
              </w:rPr>
              <w:t> </w:t>
            </w:r>
          </w:p>
        </w:tc>
        <w:tc>
          <w:tcPr>
            <w:tcW w:w="492" w:type="pct"/>
            <w:shd w:val="clear" w:color="auto" w:fill="auto"/>
          </w:tcPr>
          <w:p w14:paraId="32605D1B"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Medical consultation</w:t>
            </w:r>
          </w:p>
        </w:tc>
        <w:tc>
          <w:tcPr>
            <w:tcW w:w="936" w:type="pct"/>
            <w:shd w:val="clear" w:color="auto" w:fill="auto"/>
          </w:tcPr>
          <w:p w14:paraId="35E0A296"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 xml:space="preserve">PR=1.3; 95%CI=1.10-1.51; p=0.007                                                                                          </w:t>
            </w:r>
          </w:p>
        </w:tc>
        <w:tc>
          <w:tcPr>
            <w:tcW w:w="815" w:type="pct"/>
            <w:shd w:val="clear" w:color="auto" w:fill="auto"/>
          </w:tcPr>
          <w:p w14:paraId="05CA1CCD" w14:textId="77777777" w:rsidR="006A749E" w:rsidRPr="001B74EC" w:rsidRDefault="006A749E" w:rsidP="004A1DEA">
            <w:pPr>
              <w:spacing w:after="0" w:line="240" w:lineRule="auto"/>
              <w:jc w:val="center"/>
              <w:rPr>
                <w:rFonts w:ascii="Arial" w:eastAsia="Times New Roman" w:hAnsi="Arial" w:cs="Arial"/>
                <w:color w:val="000000"/>
                <w:sz w:val="15"/>
                <w:szCs w:val="15"/>
              </w:rPr>
            </w:pPr>
            <w:r w:rsidRPr="001B74EC">
              <w:rPr>
                <w:rFonts w:ascii="Arial" w:eastAsia="Times New Roman" w:hAnsi="Arial" w:cs="Arial"/>
                <w:color w:val="000000"/>
                <w:sz w:val="15"/>
                <w:szCs w:val="15"/>
              </w:rPr>
              <w:t>+</w:t>
            </w:r>
          </w:p>
        </w:tc>
      </w:tr>
      <w:tr w:rsidR="006A749E" w:rsidRPr="006633B5" w14:paraId="2EC248A5" w14:textId="77777777" w:rsidTr="004A1DEA">
        <w:trPr>
          <w:trHeight w:val="617"/>
        </w:trPr>
        <w:tc>
          <w:tcPr>
            <w:tcW w:w="343" w:type="pct"/>
            <w:shd w:val="clear" w:color="auto" w:fill="auto"/>
          </w:tcPr>
          <w:p w14:paraId="13D5E433" w14:textId="6CCFA228" w:rsidR="006A749E" w:rsidRPr="001B74EC" w:rsidRDefault="006A749E" w:rsidP="00C67C1C">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 xml:space="preserve">Andrade </w:t>
            </w:r>
            <w:r>
              <w:rPr>
                <w:rFonts w:ascii="Arial" w:eastAsia="Times New Roman" w:hAnsi="Arial" w:cs="Arial"/>
                <w:color w:val="000000"/>
                <w:sz w:val="15"/>
                <w:szCs w:val="15"/>
              </w:rPr>
              <w:t>et al. (</w:t>
            </w:r>
            <w:r w:rsidRPr="001B74EC">
              <w:rPr>
                <w:rFonts w:ascii="Arial" w:eastAsia="Times New Roman" w:hAnsi="Arial" w:cs="Arial"/>
                <w:color w:val="000000"/>
                <w:sz w:val="15"/>
                <w:szCs w:val="15"/>
              </w:rPr>
              <w:t>2002</w:t>
            </w:r>
            <w:r>
              <w:rPr>
                <w:rFonts w:ascii="Arial" w:eastAsia="Times New Roman" w:hAnsi="Arial" w:cs="Arial"/>
                <w:color w:val="000000"/>
                <w:sz w:val="15"/>
                <w:szCs w:val="15"/>
              </w:rPr>
              <w:t xml:space="preserve">) </w:t>
            </w:r>
            <w:r>
              <w:rPr>
                <w:rFonts w:ascii="Arial" w:eastAsia="Times New Roman" w:hAnsi="Arial" w:cs="Arial"/>
                <w:color w:val="000000"/>
                <w:sz w:val="15"/>
                <w:szCs w:val="15"/>
              </w:rPr>
              <w:fldChar w:fldCharType="begin"/>
            </w:r>
            <w:r w:rsidR="00C67C1C">
              <w:rPr>
                <w:rFonts w:ascii="Arial" w:eastAsia="Times New Roman" w:hAnsi="Arial" w:cs="Arial"/>
                <w:color w:val="000000"/>
                <w:sz w:val="15"/>
                <w:szCs w:val="15"/>
              </w:rPr>
              <w:instrText xml:space="preserve"> ADDIN EN.CITE &lt;EndNote&gt;&lt;Cite&gt;&lt;Author&gt;Andrade&lt;/Author&gt;&lt;Year&gt;2002&lt;/Year&gt;&lt;RecNum&gt;108&lt;/RecNum&gt;&lt;DisplayText&gt;[129]&lt;/DisplayText&gt;&lt;record&gt;&lt;rec-number&gt;108&lt;/rec-number&gt;&lt;foreign-keys&gt;&lt;key app="EN" db-id="ft0e9z9f4x25x5e9wxqx5t9pt9s5zzxrsdvs" timestamp="1523611136"&gt;108&lt;/key&gt;&lt;key app="ENWeb" db-id=""&gt;0&lt;/key&gt;&lt;/foreign-keys&gt;&lt;ref-type name="Journal Article"&gt;17&lt;/ref-type&gt;&lt;contributors&gt;&lt;authors&gt;&lt;author&gt;Andrade, L&lt;/author&gt;&lt;author&gt;Walters, E. W&lt;/author&gt;&lt;author&gt;Gentil, V&lt;/author&gt;&lt;author&gt;Laurenti, R&lt;/author&gt;&lt;/authors&gt;&lt;/contributors&gt;&lt;titles&gt;&lt;title&gt;Prevalence of ICD-10 mental disorders in a catchment area in the city of São Paulo, Brazil&lt;/title&gt;&lt;secondary-title&gt;Soc Psychiatry Psychiatr Epidemiol &lt;/secondary-title&gt;&lt;/titles&gt;&lt;periodical&gt;&lt;full-title&gt;Soc Psychiatry Psychiatr Epidemiol&lt;/full-title&gt;&lt;/periodical&gt;&lt;pages&gt;316–325&lt;/pages&gt;&lt;volume&gt;37&lt;/volume&gt;&lt;dates&gt;&lt;year&gt;2002&lt;/year&gt;&lt;/dates&gt;&lt;urls&gt;&lt;/urls&gt;&lt;/record&gt;&lt;/Cite&gt;&lt;/EndNote&gt;</w:instrText>
            </w:r>
            <w:r>
              <w:rPr>
                <w:rFonts w:ascii="Arial" w:eastAsia="Times New Roman" w:hAnsi="Arial" w:cs="Arial"/>
                <w:color w:val="000000"/>
                <w:sz w:val="15"/>
                <w:szCs w:val="15"/>
              </w:rPr>
              <w:fldChar w:fldCharType="separate"/>
            </w:r>
            <w:r w:rsidR="00C67C1C">
              <w:rPr>
                <w:rFonts w:ascii="Arial" w:eastAsia="Times New Roman" w:hAnsi="Arial" w:cs="Arial"/>
                <w:noProof/>
                <w:color w:val="000000"/>
                <w:sz w:val="15"/>
                <w:szCs w:val="15"/>
              </w:rPr>
              <w:t>[129]</w:t>
            </w:r>
            <w:r>
              <w:rPr>
                <w:rFonts w:ascii="Arial" w:eastAsia="Times New Roman" w:hAnsi="Arial" w:cs="Arial"/>
                <w:color w:val="000000"/>
                <w:sz w:val="15"/>
                <w:szCs w:val="15"/>
              </w:rPr>
              <w:fldChar w:fldCharType="end"/>
            </w:r>
          </w:p>
        </w:tc>
        <w:tc>
          <w:tcPr>
            <w:tcW w:w="394" w:type="pct"/>
          </w:tcPr>
          <w:p w14:paraId="0FA03BD1"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Brazil</w:t>
            </w:r>
          </w:p>
        </w:tc>
        <w:tc>
          <w:tcPr>
            <w:tcW w:w="344" w:type="pct"/>
          </w:tcPr>
          <w:p w14:paraId="112378C0"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&gt;18 years</w:t>
            </w:r>
          </w:p>
        </w:tc>
        <w:tc>
          <w:tcPr>
            <w:tcW w:w="1182" w:type="pct"/>
            <w:shd w:val="clear" w:color="auto" w:fill="auto"/>
          </w:tcPr>
          <w:p w14:paraId="18DC1D97"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Psychological functioning (mental disorders)</w:t>
            </w:r>
          </w:p>
        </w:tc>
        <w:tc>
          <w:tcPr>
            <w:tcW w:w="99" w:type="pct"/>
            <w:shd w:val="clear" w:color="auto" w:fill="auto"/>
          </w:tcPr>
          <w:p w14:paraId="4F67FA67" w14:textId="77777777" w:rsidR="006A749E" w:rsidRPr="006633B5" w:rsidRDefault="006A749E" w:rsidP="004A1DEA">
            <w:pPr>
              <w:spacing w:after="0" w:line="240" w:lineRule="auto"/>
              <w:rPr>
                <w:rFonts w:ascii="Calibri" w:eastAsia="Times New Roman" w:hAnsi="Calibri" w:cs="Calibri"/>
                <w:color w:val="000000"/>
                <w:sz w:val="15"/>
                <w:szCs w:val="15"/>
              </w:rPr>
            </w:pPr>
            <w:r w:rsidRPr="006633B5">
              <w:rPr>
                <w:rFonts w:ascii="Calibri" w:eastAsia="Times New Roman" w:hAnsi="Calibri" w:cs="Calibri"/>
                <w:color w:val="000000"/>
                <w:sz w:val="15"/>
                <w:szCs w:val="15"/>
              </w:rPr>
              <w:t> </w:t>
            </w:r>
          </w:p>
        </w:tc>
        <w:tc>
          <w:tcPr>
            <w:tcW w:w="99" w:type="pct"/>
            <w:shd w:val="clear" w:color="auto" w:fill="auto"/>
          </w:tcPr>
          <w:p w14:paraId="62FE255F" w14:textId="77777777" w:rsidR="006A749E" w:rsidRPr="006633B5" w:rsidRDefault="006A749E" w:rsidP="004A1DEA">
            <w:pPr>
              <w:spacing w:after="0" w:line="240" w:lineRule="auto"/>
              <w:rPr>
                <w:rFonts w:ascii="Calibri" w:eastAsia="Times New Roman" w:hAnsi="Calibri" w:cs="Calibri"/>
                <w:color w:val="000000"/>
                <w:sz w:val="15"/>
                <w:szCs w:val="15"/>
              </w:rPr>
            </w:pPr>
            <w:r w:rsidRPr="006633B5">
              <w:rPr>
                <w:rFonts w:ascii="Calibri" w:eastAsia="Times New Roman" w:hAnsi="Calibri" w:cs="Calibri"/>
                <w:color w:val="000000"/>
                <w:sz w:val="15"/>
                <w:szCs w:val="15"/>
              </w:rPr>
              <w:t> </w:t>
            </w:r>
          </w:p>
        </w:tc>
        <w:tc>
          <w:tcPr>
            <w:tcW w:w="98" w:type="pct"/>
            <w:shd w:val="clear" w:color="auto" w:fill="auto"/>
          </w:tcPr>
          <w:p w14:paraId="4AEC9330" w14:textId="77777777" w:rsidR="006A749E" w:rsidRPr="006633B5" w:rsidRDefault="006A749E" w:rsidP="004A1DEA">
            <w:pPr>
              <w:spacing w:after="0" w:line="240" w:lineRule="auto"/>
              <w:jc w:val="center"/>
              <w:rPr>
                <w:rFonts w:ascii="Wingdings 2" w:eastAsia="Times New Roman" w:hAnsi="Wingdings 2" w:cs="Calibri"/>
                <w:color w:val="000000"/>
                <w:sz w:val="15"/>
                <w:szCs w:val="15"/>
              </w:rPr>
            </w:pPr>
            <w:r w:rsidRPr="006633B5">
              <w:rPr>
                <w:rFonts w:ascii="Calibri" w:eastAsia="Times New Roman" w:hAnsi="Calibri" w:cs="Calibri"/>
                <w:color w:val="000000"/>
                <w:sz w:val="15"/>
                <w:szCs w:val="15"/>
              </w:rPr>
              <w:t> </w:t>
            </w:r>
          </w:p>
        </w:tc>
        <w:tc>
          <w:tcPr>
            <w:tcW w:w="98" w:type="pct"/>
            <w:shd w:val="clear" w:color="auto" w:fill="auto"/>
          </w:tcPr>
          <w:p w14:paraId="70D784EE" w14:textId="77777777" w:rsidR="006A749E" w:rsidRPr="006633B5" w:rsidRDefault="006A749E" w:rsidP="004A1DEA">
            <w:pPr>
              <w:spacing w:after="0" w:line="240" w:lineRule="auto"/>
              <w:jc w:val="center"/>
              <w:rPr>
                <w:rFonts w:ascii="Wingdings 2" w:eastAsia="Times New Roman" w:hAnsi="Wingdings 2" w:cs="Calibri"/>
                <w:color w:val="000000"/>
                <w:sz w:val="15"/>
                <w:szCs w:val="15"/>
              </w:rPr>
            </w:pPr>
            <w:r w:rsidRPr="006633B5">
              <w:rPr>
                <w:rFonts w:ascii="Wingdings 2" w:eastAsia="Times New Roman" w:hAnsi="Wingdings 2" w:cs="Calibri"/>
                <w:color w:val="000000"/>
                <w:sz w:val="15"/>
                <w:szCs w:val="15"/>
              </w:rPr>
              <w:t></w:t>
            </w:r>
          </w:p>
        </w:tc>
        <w:tc>
          <w:tcPr>
            <w:tcW w:w="99" w:type="pct"/>
            <w:shd w:val="clear" w:color="auto" w:fill="auto"/>
          </w:tcPr>
          <w:p w14:paraId="17139F44" w14:textId="77777777" w:rsidR="006A749E" w:rsidRPr="006633B5" w:rsidRDefault="006A749E" w:rsidP="004A1DEA">
            <w:pPr>
              <w:spacing w:after="0" w:line="240" w:lineRule="auto"/>
              <w:rPr>
                <w:rFonts w:ascii="Calibri" w:eastAsia="Times New Roman" w:hAnsi="Calibri" w:cs="Calibri"/>
                <w:color w:val="000000"/>
                <w:sz w:val="15"/>
                <w:szCs w:val="15"/>
              </w:rPr>
            </w:pPr>
            <w:r w:rsidRPr="006633B5">
              <w:rPr>
                <w:rFonts w:ascii="Calibri" w:eastAsia="Times New Roman" w:hAnsi="Calibri" w:cs="Calibri"/>
                <w:color w:val="000000"/>
                <w:sz w:val="15"/>
                <w:szCs w:val="15"/>
              </w:rPr>
              <w:t> </w:t>
            </w:r>
          </w:p>
        </w:tc>
        <w:tc>
          <w:tcPr>
            <w:tcW w:w="492" w:type="pct"/>
            <w:shd w:val="clear" w:color="auto" w:fill="auto"/>
          </w:tcPr>
          <w:p w14:paraId="66D1B078"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General health service utilisation in the past month</w:t>
            </w:r>
          </w:p>
        </w:tc>
        <w:tc>
          <w:tcPr>
            <w:tcW w:w="936" w:type="pct"/>
            <w:shd w:val="clear" w:color="auto" w:fill="auto"/>
          </w:tcPr>
          <w:p w14:paraId="156BD159"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Any 12 month disorder 38.3% (SE=2.8)</w:t>
            </w:r>
            <w:r w:rsidRPr="001B74EC">
              <w:rPr>
                <w:rFonts w:ascii="Arial" w:eastAsia="Times New Roman" w:hAnsi="Arial" w:cs="Arial"/>
                <w:color w:val="000000"/>
                <w:sz w:val="15"/>
                <w:szCs w:val="15"/>
              </w:rPr>
              <w:br/>
            </w:r>
          </w:p>
        </w:tc>
        <w:tc>
          <w:tcPr>
            <w:tcW w:w="815" w:type="pct"/>
            <w:shd w:val="clear" w:color="auto" w:fill="auto"/>
          </w:tcPr>
          <w:p w14:paraId="644B106E" w14:textId="77777777" w:rsidR="006A749E" w:rsidRPr="001B74EC" w:rsidRDefault="006A749E" w:rsidP="004A1DEA">
            <w:pPr>
              <w:spacing w:after="0" w:line="240" w:lineRule="auto"/>
              <w:jc w:val="center"/>
              <w:rPr>
                <w:rFonts w:ascii="Arial" w:eastAsia="Times New Roman" w:hAnsi="Arial" w:cs="Arial"/>
                <w:color w:val="000000"/>
                <w:sz w:val="15"/>
                <w:szCs w:val="15"/>
              </w:rPr>
            </w:pPr>
            <w:r w:rsidRPr="001B74EC">
              <w:rPr>
                <w:rFonts w:ascii="Arial" w:eastAsia="Times New Roman" w:hAnsi="Arial" w:cs="Arial"/>
                <w:color w:val="000000"/>
                <w:sz w:val="15"/>
                <w:szCs w:val="15"/>
              </w:rPr>
              <w:t>+</w:t>
            </w:r>
          </w:p>
        </w:tc>
      </w:tr>
      <w:tr w:rsidR="006A749E" w:rsidRPr="006633B5" w14:paraId="1030FAB9" w14:textId="77777777" w:rsidTr="004A1DEA">
        <w:trPr>
          <w:trHeight w:val="617"/>
        </w:trPr>
        <w:tc>
          <w:tcPr>
            <w:tcW w:w="343" w:type="pct"/>
            <w:shd w:val="clear" w:color="auto" w:fill="auto"/>
            <w:hideMark/>
          </w:tcPr>
          <w:p w14:paraId="6E699F01" w14:textId="323363BA" w:rsidR="006A749E" w:rsidRPr="001B74EC" w:rsidRDefault="006A749E" w:rsidP="00B9644B">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 xml:space="preserve">Danquah </w:t>
            </w:r>
            <w:r>
              <w:rPr>
                <w:rFonts w:ascii="Arial" w:eastAsia="Times New Roman" w:hAnsi="Arial" w:cs="Arial"/>
                <w:color w:val="000000"/>
                <w:sz w:val="15"/>
                <w:szCs w:val="15"/>
              </w:rPr>
              <w:t>et al. (</w:t>
            </w:r>
            <w:r w:rsidRPr="001B74EC">
              <w:rPr>
                <w:rFonts w:ascii="Arial" w:eastAsia="Times New Roman" w:hAnsi="Arial" w:cs="Arial"/>
                <w:color w:val="000000"/>
                <w:sz w:val="15"/>
                <w:szCs w:val="15"/>
              </w:rPr>
              <w:t>2015</w:t>
            </w:r>
            <w:r>
              <w:rPr>
                <w:rFonts w:ascii="Arial" w:eastAsia="Times New Roman" w:hAnsi="Arial" w:cs="Arial"/>
                <w:color w:val="000000"/>
                <w:sz w:val="15"/>
                <w:szCs w:val="15"/>
              </w:rPr>
              <w:t xml:space="preserve">) </w:t>
            </w:r>
            <w:r>
              <w:rPr>
                <w:rFonts w:ascii="Arial" w:eastAsia="Times New Roman" w:hAnsi="Arial" w:cs="Arial"/>
                <w:color w:val="000000"/>
                <w:sz w:val="15"/>
                <w:szCs w:val="15"/>
              </w:rPr>
              <w:fldChar w:fldCharType="begin"/>
            </w:r>
            <w:r w:rsidR="00B9644B">
              <w:rPr>
                <w:rFonts w:ascii="Arial" w:eastAsia="Times New Roman" w:hAnsi="Arial" w:cs="Arial"/>
                <w:color w:val="000000"/>
                <w:sz w:val="15"/>
                <w:szCs w:val="15"/>
              </w:rPr>
              <w:instrText xml:space="preserve"> ADDIN EN.CITE &lt;EndNote&gt;&lt;Cite&gt;&lt;Author&gt;Danquah&lt;/Author&gt;&lt;Year&gt;2015&lt;/Year&gt;&lt;RecNum&gt;20&lt;/RecNum&gt;&lt;DisplayText&gt;[56]&lt;/DisplayText&gt;&lt;record&gt;&lt;rec-number&gt;20&lt;/rec-number&gt;&lt;foreign-keys&gt;&lt;key app="EN" db-id="ft0e9z9f4x25x5e9wxqx5t9pt9s5zzxrsdvs" timestamp="1523608219"&gt;20&lt;/key&gt;&lt;/foreign-keys&gt;&lt;ref-type name="Journal Article"&gt;17&lt;/ref-type&gt;&lt;contributors&gt;&lt;authors&gt;&lt;author&gt;Danquah, L.&lt;/author&gt;&lt;author&gt;Polack, S.&lt;/author&gt;&lt;author&gt;Brus, A.&lt;/author&gt;&lt;author&gt;Mactaggart, I.&lt;/author&gt;&lt;author&gt;Houdon, C. P.&lt;/author&gt;&lt;author&gt;Senia, P.&lt;/author&gt;&lt;author&gt;Gallien, P.&lt;/author&gt;&lt;author&gt;Kuper, H.&lt;/author&gt;&lt;/authors&gt;&lt;/contributors&gt;&lt;titles&gt;&lt;title&gt;Disability in post-earthquake Haiti: prevalence and inequality in access to services&lt;/title&gt;&lt;secondary-title&gt;Disability and Rehabilitation&lt;/secondary-title&gt;&lt;/titles&gt;&lt;periodical&gt;&lt;full-title&gt;Disability and Rehabilitation&lt;/full-title&gt;&lt;/periodical&gt;&lt;pages&gt;1082-1089&lt;/pages&gt;&lt;volume&gt;37&lt;/volume&gt;&lt;number&gt;12&lt;/number&gt;&lt;dates&gt;&lt;year&gt;2015&lt;/year&gt;&lt;/dates&gt;&lt;isbn&gt;0963-8288&lt;/isbn&gt;&lt;accession-num&gt;WOS:000353125000008&lt;/accession-num&gt;&lt;urls&gt;&lt;related-urls&gt;&lt;url&gt;&amp;lt;Go to ISI&amp;gt;://WOS:000353125000008&lt;/url&gt;&lt;url&gt;https://www.tandfonline.com/doi/abs/10.3109/09638288.2014.956186&lt;/url&gt;&lt;/related-urls&gt;&lt;/urls&gt;&lt;electronic-resource-num&gt;10.3109/09638288.2014.956186&lt;/electronic-resource-num&gt;&lt;/record&gt;&lt;/Cite&gt;&lt;/EndNote&gt;</w:instrText>
            </w:r>
            <w:r>
              <w:rPr>
                <w:rFonts w:ascii="Arial" w:eastAsia="Times New Roman" w:hAnsi="Arial" w:cs="Arial"/>
                <w:color w:val="000000"/>
                <w:sz w:val="15"/>
                <w:szCs w:val="15"/>
              </w:rPr>
              <w:fldChar w:fldCharType="separate"/>
            </w:r>
            <w:r w:rsidR="00B9644B">
              <w:rPr>
                <w:rFonts w:ascii="Arial" w:eastAsia="Times New Roman" w:hAnsi="Arial" w:cs="Arial"/>
                <w:noProof/>
                <w:color w:val="000000"/>
                <w:sz w:val="15"/>
                <w:szCs w:val="15"/>
              </w:rPr>
              <w:t>[56]</w:t>
            </w:r>
            <w:r>
              <w:rPr>
                <w:rFonts w:ascii="Arial" w:eastAsia="Times New Roman" w:hAnsi="Arial" w:cs="Arial"/>
                <w:color w:val="000000"/>
                <w:sz w:val="15"/>
                <w:szCs w:val="15"/>
              </w:rPr>
              <w:fldChar w:fldCharType="end"/>
            </w:r>
          </w:p>
        </w:tc>
        <w:tc>
          <w:tcPr>
            <w:tcW w:w="394" w:type="pct"/>
          </w:tcPr>
          <w:p w14:paraId="6505EAFD"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Haiti</w:t>
            </w:r>
          </w:p>
        </w:tc>
        <w:tc>
          <w:tcPr>
            <w:tcW w:w="344" w:type="pct"/>
          </w:tcPr>
          <w:p w14:paraId="2F14CF0B"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&gt;=5 years</w:t>
            </w:r>
          </w:p>
        </w:tc>
        <w:tc>
          <w:tcPr>
            <w:tcW w:w="1182" w:type="pct"/>
            <w:shd w:val="clear" w:color="auto" w:fill="auto"/>
            <w:hideMark/>
          </w:tcPr>
          <w:p w14:paraId="4C579863"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Functional difficulties</w:t>
            </w:r>
          </w:p>
        </w:tc>
        <w:tc>
          <w:tcPr>
            <w:tcW w:w="99" w:type="pct"/>
            <w:shd w:val="clear" w:color="auto" w:fill="auto"/>
            <w:hideMark/>
          </w:tcPr>
          <w:p w14:paraId="577DDB11" w14:textId="77777777" w:rsidR="006A749E" w:rsidRPr="006633B5" w:rsidRDefault="006A749E" w:rsidP="004A1DEA">
            <w:pPr>
              <w:spacing w:after="0" w:line="240" w:lineRule="auto"/>
              <w:rPr>
                <w:rFonts w:ascii="Calibri" w:eastAsia="Times New Roman" w:hAnsi="Calibri" w:cs="Calibri"/>
                <w:color w:val="000000"/>
                <w:sz w:val="15"/>
                <w:szCs w:val="15"/>
              </w:rPr>
            </w:pPr>
            <w:r w:rsidRPr="006633B5">
              <w:rPr>
                <w:rFonts w:ascii="Calibri" w:eastAsia="Times New Roman" w:hAnsi="Calibri" w:cs="Calibri"/>
                <w:color w:val="000000"/>
                <w:sz w:val="15"/>
                <w:szCs w:val="15"/>
              </w:rPr>
              <w:t> </w:t>
            </w:r>
          </w:p>
        </w:tc>
        <w:tc>
          <w:tcPr>
            <w:tcW w:w="99" w:type="pct"/>
            <w:shd w:val="clear" w:color="auto" w:fill="auto"/>
            <w:hideMark/>
          </w:tcPr>
          <w:p w14:paraId="1249F17F" w14:textId="77777777" w:rsidR="006A749E" w:rsidRPr="006633B5" w:rsidRDefault="006A749E" w:rsidP="004A1DEA">
            <w:pPr>
              <w:spacing w:after="0" w:line="240" w:lineRule="auto"/>
              <w:rPr>
                <w:rFonts w:ascii="Calibri" w:eastAsia="Times New Roman" w:hAnsi="Calibri" w:cs="Calibri"/>
                <w:color w:val="000000"/>
                <w:sz w:val="15"/>
                <w:szCs w:val="15"/>
              </w:rPr>
            </w:pPr>
            <w:r w:rsidRPr="006633B5">
              <w:rPr>
                <w:rFonts w:ascii="Calibri" w:eastAsia="Times New Roman" w:hAnsi="Calibri" w:cs="Calibri"/>
                <w:color w:val="000000"/>
                <w:sz w:val="15"/>
                <w:szCs w:val="15"/>
              </w:rPr>
              <w:t> </w:t>
            </w:r>
          </w:p>
        </w:tc>
        <w:tc>
          <w:tcPr>
            <w:tcW w:w="98" w:type="pct"/>
            <w:shd w:val="clear" w:color="auto" w:fill="auto"/>
            <w:hideMark/>
          </w:tcPr>
          <w:p w14:paraId="39C25234" w14:textId="77777777" w:rsidR="006A749E" w:rsidRPr="006633B5" w:rsidRDefault="006A749E" w:rsidP="004A1DEA">
            <w:pPr>
              <w:spacing w:after="0" w:line="240" w:lineRule="auto"/>
              <w:jc w:val="center"/>
              <w:rPr>
                <w:rFonts w:ascii="Wingdings 2" w:eastAsia="Times New Roman" w:hAnsi="Wingdings 2" w:cs="Calibri"/>
                <w:color w:val="000000"/>
                <w:sz w:val="15"/>
                <w:szCs w:val="15"/>
              </w:rPr>
            </w:pPr>
            <w:r w:rsidRPr="006633B5">
              <w:rPr>
                <w:rFonts w:ascii="Wingdings 2" w:eastAsia="Times New Roman" w:hAnsi="Wingdings 2" w:cs="Calibri"/>
                <w:color w:val="000000"/>
                <w:sz w:val="15"/>
                <w:szCs w:val="15"/>
              </w:rPr>
              <w:t></w:t>
            </w:r>
          </w:p>
        </w:tc>
        <w:tc>
          <w:tcPr>
            <w:tcW w:w="98" w:type="pct"/>
            <w:shd w:val="clear" w:color="auto" w:fill="auto"/>
            <w:hideMark/>
          </w:tcPr>
          <w:p w14:paraId="6ED87027" w14:textId="77777777" w:rsidR="006A749E" w:rsidRPr="006633B5" w:rsidRDefault="006A749E" w:rsidP="004A1DEA">
            <w:pPr>
              <w:spacing w:after="0" w:line="240" w:lineRule="auto"/>
              <w:jc w:val="center"/>
              <w:rPr>
                <w:rFonts w:ascii="Wingdings 2" w:eastAsia="Times New Roman" w:hAnsi="Wingdings 2" w:cs="Calibri"/>
                <w:color w:val="000000"/>
                <w:sz w:val="15"/>
                <w:szCs w:val="15"/>
              </w:rPr>
            </w:pPr>
            <w:r w:rsidRPr="006633B5">
              <w:rPr>
                <w:rFonts w:ascii="Wingdings 2" w:eastAsia="Times New Roman" w:hAnsi="Wingdings 2" w:cs="Calibri"/>
                <w:color w:val="000000"/>
                <w:sz w:val="15"/>
                <w:szCs w:val="15"/>
              </w:rPr>
              <w:t></w:t>
            </w:r>
          </w:p>
        </w:tc>
        <w:tc>
          <w:tcPr>
            <w:tcW w:w="99" w:type="pct"/>
            <w:shd w:val="clear" w:color="auto" w:fill="auto"/>
            <w:hideMark/>
          </w:tcPr>
          <w:p w14:paraId="00536B27" w14:textId="77777777" w:rsidR="006A749E" w:rsidRPr="006633B5" w:rsidRDefault="006A749E" w:rsidP="004A1DEA">
            <w:pPr>
              <w:spacing w:after="0" w:line="240" w:lineRule="auto"/>
              <w:rPr>
                <w:rFonts w:ascii="Calibri" w:eastAsia="Times New Roman" w:hAnsi="Calibri" w:cs="Calibri"/>
                <w:color w:val="000000"/>
                <w:sz w:val="15"/>
                <w:szCs w:val="15"/>
              </w:rPr>
            </w:pPr>
            <w:r w:rsidRPr="006633B5">
              <w:rPr>
                <w:rFonts w:ascii="Calibri" w:eastAsia="Times New Roman" w:hAnsi="Calibri" w:cs="Calibri"/>
                <w:color w:val="000000"/>
                <w:sz w:val="15"/>
                <w:szCs w:val="15"/>
              </w:rPr>
              <w:t> </w:t>
            </w:r>
          </w:p>
        </w:tc>
        <w:tc>
          <w:tcPr>
            <w:tcW w:w="492" w:type="pct"/>
            <w:shd w:val="clear" w:color="auto" w:fill="auto"/>
            <w:hideMark/>
          </w:tcPr>
          <w:p w14:paraId="1B4268B3"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Number of visits to health centre (No visits (base); 1 to 2 visits; &gt;=3 visits)</w:t>
            </w:r>
          </w:p>
        </w:tc>
        <w:tc>
          <w:tcPr>
            <w:tcW w:w="936" w:type="pct"/>
            <w:shd w:val="clear" w:color="auto" w:fill="auto"/>
            <w:hideMark/>
          </w:tcPr>
          <w:p w14:paraId="5DB750FA"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 xml:space="preserve">Adults: OR=1.0 (0.5, 2.0); OR= 2.1 (1.0, 4.3) </w:t>
            </w:r>
            <w:r w:rsidRPr="001B74EC">
              <w:rPr>
                <w:rFonts w:ascii="Arial" w:eastAsia="Times New Roman" w:hAnsi="Arial" w:cs="Arial"/>
                <w:color w:val="000000"/>
                <w:sz w:val="15"/>
                <w:szCs w:val="15"/>
              </w:rPr>
              <w:br/>
              <w:t>Children: OR=0.4 (0.2, 0.9); OR=1.3 (0.5, 2.9)</w:t>
            </w:r>
          </w:p>
        </w:tc>
        <w:tc>
          <w:tcPr>
            <w:tcW w:w="815" w:type="pct"/>
            <w:shd w:val="clear" w:color="auto" w:fill="auto"/>
            <w:hideMark/>
          </w:tcPr>
          <w:p w14:paraId="5CAA66A7" w14:textId="77777777" w:rsidR="006A749E" w:rsidRPr="001B74EC" w:rsidRDefault="006A749E" w:rsidP="004A1DEA">
            <w:pPr>
              <w:spacing w:after="0" w:line="240" w:lineRule="auto"/>
              <w:jc w:val="center"/>
              <w:rPr>
                <w:rFonts w:ascii="Arial" w:eastAsia="Times New Roman" w:hAnsi="Arial" w:cs="Arial"/>
                <w:color w:val="000000"/>
                <w:sz w:val="15"/>
                <w:szCs w:val="15"/>
              </w:rPr>
            </w:pPr>
            <w:r w:rsidRPr="001B74EC">
              <w:rPr>
                <w:rFonts w:ascii="Arial" w:eastAsia="Times New Roman" w:hAnsi="Arial" w:cs="Arial"/>
                <w:color w:val="000000"/>
                <w:sz w:val="15"/>
                <w:szCs w:val="15"/>
              </w:rPr>
              <w:t>Mixed (adults: NS 1-2 visits vs none; + &gt;=3 visits vs none; children: NS)</w:t>
            </w:r>
          </w:p>
        </w:tc>
      </w:tr>
      <w:tr w:rsidR="006A749E" w:rsidRPr="006633B5" w14:paraId="18AF7C97" w14:textId="77777777" w:rsidTr="004A1DEA">
        <w:trPr>
          <w:trHeight w:val="617"/>
        </w:trPr>
        <w:tc>
          <w:tcPr>
            <w:tcW w:w="343" w:type="pct"/>
            <w:shd w:val="clear" w:color="auto" w:fill="auto"/>
          </w:tcPr>
          <w:p w14:paraId="420F4DD2" w14:textId="33CB1B1A" w:rsidR="006A749E" w:rsidRPr="001B74EC" w:rsidRDefault="006A749E" w:rsidP="00C67C1C">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 xml:space="preserve">Groce </w:t>
            </w:r>
            <w:r>
              <w:rPr>
                <w:rFonts w:ascii="Arial" w:eastAsia="Times New Roman" w:hAnsi="Arial" w:cs="Arial"/>
                <w:color w:val="000000"/>
                <w:sz w:val="15"/>
                <w:szCs w:val="15"/>
              </w:rPr>
              <w:t>et al. (</w:t>
            </w:r>
            <w:r w:rsidRPr="001B74EC">
              <w:rPr>
                <w:rFonts w:ascii="Arial" w:eastAsia="Times New Roman" w:hAnsi="Arial" w:cs="Arial"/>
                <w:color w:val="000000"/>
                <w:sz w:val="15"/>
                <w:szCs w:val="15"/>
              </w:rPr>
              <w:t>2006</w:t>
            </w:r>
            <w:r>
              <w:rPr>
                <w:rFonts w:ascii="Arial" w:eastAsia="Times New Roman" w:hAnsi="Arial" w:cs="Arial"/>
                <w:color w:val="000000"/>
                <w:sz w:val="15"/>
                <w:szCs w:val="15"/>
              </w:rPr>
              <w:t xml:space="preserve">) </w:t>
            </w:r>
            <w:r>
              <w:rPr>
                <w:rFonts w:ascii="Arial" w:eastAsia="Times New Roman" w:hAnsi="Arial" w:cs="Arial"/>
                <w:color w:val="000000"/>
                <w:sz w:val="15"/>
                <w:szCs w:val="15"/>
              </w:rPr>
              <w:fldChar w:fldCharType="begin"/>
            </w:r>
            <w:r w:rsidR="00C67C1C">
              <w:rPr>
                <w:rFonts w:ascii="Arial" w:eastAsia="Times New Roman" w:hAnsi="Arial" w:cs="Arial"/>
                <w:color w:val="000000"/>
                <w:sz w:val="15"/>
                <w:szCs w:val="15"/>
              </w:rPr>
              <w:instrText xml:space="preserve"> ADDIN EN.CITE &lt;EndNote&gt;&lt;Cite&gt;&lt;Author&gt;Groce&lt;/Author&gt;&lt;Year&gt;2006&lt;/Year&gt;&lt;RecNum&gt;34&lt;/RecNum&gt;&lt;DisplayText&gt;[130]&lt;/DisplayText&gt;&lt;record&gt;&lt;rec-number&gt;34&lt;/rec-number&gt;&lt;foreign-keys&gt;&lt;key app="EN" db-id="ft0e9z9f4x25x5e9wxqx5t9pt9s5zzxrsdvs" timestamp="1523608219"&gt;34&lt;/key&gt;&lt;/foreign-keys&gt;&lt;ref-type name="Journal Article"&gt;17&lt;/ref-type&gt;&lt;contributors&gt;&lt;authors&gt;&lt;author&gt;Groce, N.&lt;/author&gt;&lt;author&gt;Yousafzai, A.&lt;/author&gt;&lt;author&gt;Dlamini, P.&lt;/author&gt;&lt;author&gt;Zalud, S.&lt;/author&gt;&lt;author&gt;Wirz, S.&lt;/author&gt;&lt;/authors&gt;&lt;/contributors&gt;&lt;titles&gt;&lt;title&gt;HIV/AIDS and disability: a pilot survey of HIV/AIDS knowledge among a deaf population in Swaziland&lt;/title&gt;&lt;secondary-title&gt;International Journal of Rehabilitation Research&lt;/secondary-title&gt;&lt;/titles&gt;&lt;periodical&gt;&lt;full-title&gt;International Journal of Rehabilitation Research&lt;/full-title&gt;&lt;/periodical&gt;&lt;pages&gt;319-324&lt;/pages&gt;&lt;volume&gt;29&lt;/volume&gt;&lt;number&gt;4&lt;/number&gt;&lt;dates&gt;&lt;year&gt;2006&lt;/year&gt;&lt;pub-dates&gt;&lt;date&gt;Dec&lt;/date&gt;&lt;/pub-dates&gt;&lt;/dates&gt;&lt;isbn&gt;0342-5282&lt;/isbn&gt;&lt;accession-num&gt;WOS:000244079600008&lt;/accession-num&gt;&lt;urls&gt;&lt;related-urls&gt;&lt;url&gt;&amp;lt;Go to ISI&amp;gt;://WOS:000244079600008&lt;/url&gt;&lt;url&gt;https://insights.ovid.com/pubmed?pmid=17106349&lt;/url&gt;&lt;/related-urls&gt;&lt;/urls&gt;&lt;electronic-resource-num&gt;10.1097/MRR.0b013e328010c68f&lt;/electronic-resource-num&gt;&lt;/record&gt;&lt;/Cite&gt;&lt;/EndNote&gt;</w:instrText>
            </w:r>
            <w:r>
              <w:rPr>
                <w:rFonts w:ascii="Arial" w:eastAsia="Times New Roman" w:hAnsi="Arial" w:cs="Arial"/>
                <w:color w:val="000000"/>
                <w:sz w:val="15"/>
                <w:szCs w:val="15"/>
              </w:rPr>
              <w:fldChar w:fldCharType="separate"/>
            </w:r>
            <w:r w:rsidR="00C67C1C">
              <w:rPr>
                <w:rFonts w:ascii="Arial" w:eastAsia="Times New Roman" w:hAnsi="Arial" w:cs="Arial"/>
                <w:noProof/>
                <w:color w:val="000000"/>
                <w:sz w:val="15"/>
                <w:szCs w:val="15"/>
              </w:rPr>
              <w:t>[130]</w:t>
            </w:r>
            <w:r>
              <w:rPr>
                <w:rFonts w:ascii="Arial" w:eastAsia="Times New Roman" w:hAnsi="Arial" w:cs="Arial"/>
                <w:color w:val="000000"/>
                <w:sz w:val="15"/>
                <w:szCs w:val="15"/>
              </w:rPr>
              <w:fldChar w:fldCharType="end"/>
            </w:r>
          </w:p>
        </w:tc>
        <w:tc>
          <w:tcPr>
            <w:tcW w:w="394" w:type="pct"/>
          </w:tcPr>
          <w:p w14:paraId="6029371F"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Swaziland</w:t>
            </w:r>
          </w:p>
        </w:tc>
        <w:tc>
          <w:tcPr>
            <w:tcW w:w="344" w:type="pct"/>
          </w:tcPr>
          <w:p w14:paraId="28348531"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&gt;=18 years</w:t>
            </w:r>
          </w:p>
        </w:tc>
        <w:tc>
          <w:tcPr>
            <w:tcW w:w="1182" w:type="pct"/>
            <w:shd w:val="clear" w:color="auto" w:fill="auto"/>
          </w:tcPr>
          <w:p w14:paraId="01E675FB"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Hearing impairment</w:t>
            </w:r>
          </w:p>
        </w:tc>
        <w:tc>
          <w:tcPr>
            <w:tcW w:w="99" w:type="pct"/>
            <w:shd w:val="clear" w:color="auto" w:fill="auto"/>
          </w:tcPr>
          <w:p w14:paraId="0148D51C" w14:textId="77777777" w:rsidR="006A749E" w:rsidRPr="006633B5" w:rsidRDefault="006A749E" w:rsidP="004A1DEA">
            <w:pPr>
              <w:spacing w:after="0" w:line="240" w:lineRule="auto"/>
              <w:rPr>
                <w:rFonts w:ascii="Calibri" w:eastAsia="Times New Roman" w:hAnsi="Calibri" w:cs="Calibri"/>
                <w:color w:val="000000"/>
                <w:sz w:val="15"/>
                <w:szCs w:val="15"/>
              </w:rPr>
            </w:pPr>
            <w:r w:rsidRPr="006633B5">
              <w:rPr>
                <w:rFonts w:ascii="Calibri" w:eastAsia="Times New Roman" w:hAnsi="Calibri" w:cs="Calibri"/>
                <w:color w:val="000000"/>
                <w:sz w:val="15"/>
                <w:szCs w:val="15"/>
              </w:rPr>
              <w:t> </w:t>
            </w:r>
          </w:p>
        </w:tc>
        <w:tc>
          <w:tcPr>
            <w:tcW w:w="99" w:type="pct"/>
            <w:shd w:val="clear" w:color="auto" w:fill="auto"/>
          </w:tcPr>
          <w:p w14:paraId="62244C1E" w14:textId="77777777" w:rsidR="006A749E" w:rsidRPr="006633B5" w:rsidRDefault="006A749E" w:rsidP="004A1DEA">
            <w:pPr>
              <w:spacing w:after="0" w:line="240" w:lineRule="auto"/>
              <w:rPr>
                <w:rFonts w:ascii="Calibri" w:eastAsia="Times New Roman" w:hAnsi="Calibri" w:cs="Calibri"/>
                <w:color w:val="000000"/>
                <w:sz w:val="15"/>
                <w:szCs w:val="15"/>
              </w:rPr>
            </w:pPr>
            <w:r w:rsidRPr="006633B5">
              <w:rPr>
                <w:rFonts w:ascii="Calibri" w:eastAsia="Times New Roman" w:hAnsi="Calibri" w:cs="Calibri"/>
                <w:color w:val="000000"/>
                <w:sz w:val="15"/>
                <w:szCs w:val="15"/>
              </w:rPr>
              <w:t> </w:t>
            </w:r>
          </w:p>
        </w:tc>
        <w:tc>
          <w:tcPr>
            <w:tcW w:w="98" w:type="pct"/>
            <w:shd w:val="clear" w:color="auto" w:fill="auto"/>
          </w:tcPr>
          <w:p w14:paraId="25890D89" w14:textId="77777777" w:rsidR="006A749E" w:rsidRPr="006633B5" w:rsidRDefault="006A749E" w:rsidP="004A1DEA">
            <w:pPr>
              <w:spacing w:after="0" w:line="240" w:lineRule="auto"/>
              <w:jc w:val="center"/>
              <w:rPr>
                <w:rFonts w:ascii="Wingdings 2" w:eastAsia="Times New Roman" w:hAnsi="Wingdings 2" w:cs="Calibri"/>
                <w:color w:val="000000"/>
                <w:sz w:val="15"/>
                <w:szCs w:val="15"/>
              </w:rPr>
            </w:pPr>
            <w:r w:rsidRPr="006633B5">
              <w:rPr>
                <w:rFonts w:ascii="Calibri" w:eastAsia="Times New Roman" w:hAnsi="Calibri" w:cs="Calibri"/>
                <w:color w:val="000000"/>
                <w:sz w:val="15"/>
                <w:szCs w:val="15"/>
              </w:rPr>
              <w:t> </w:t>
            </w:r>
          </w:p>
        </w:tc>
        <w:tc>
          <w:tcPr>
            <w:tcW w:w="98" w:type="pct"/>
            <w:shd w:val="clear" w:color="auto" w:fill="auto"/>
          </w:tcPr>
          <w:p w14:paraId="15D9040F" w14:textId="77777777" w:rsidR="006A749E" w:rsidRPr="006633B5" w:rsidRDefault="006A749E" w:rsidP="004A1DEA">
            <w:pPr>
              <w:spacing w:after="0" w:line="240" w:lineRule="auto"/>
              <w:jc w:val="center"/>
              <w:rPr>
                <w:rFonts w:ascii="Wingdings 2" w:eastAsia="Times New Roman" w:hAnsi="Wingdings 2" w:cs="Calibri"/>
                <w:color w:val="000000"/>
                <w:sz w:val="15"/>
                <w:szCs w:val="15"/>
              </w:rPr>
            </w:pPr>
            <w:r w:rsidRPr="006633B5">
              <w:rPr>
                <w:rFonts w:ascii="Calibri" w:eastAsia="Times New Roman" w:hAnsi="Calibri" w:cs="Calibri"/>
                <w:color w:val="000000"/>
                <w:sz w:val="15"/>
                <w:szCs w:val="15"/>
              </w:rPr>
              <w:t> </w:t>
            </w:r>
          </w:p>
        </w:tc>
        <w:tc>
          <w:tcPr>
            <w:tcW w:w="99" w:type="pct"/>
            <w:shd w:val="clear" w:color="auto" w:fill="auto"/>
          </w:tcPr>
          <w:p w14:paraId="417D6B45" w14:textId="77777777" w:rsidR="006A749E" w:rsidRPr="006633B5" w:rsidRDefault="006A749E" w:rsidP="004A1DEA">
            <w:pPr>
              <w:spacing w:after="0" w:line="240" w:lineRule="auto"/>
              <w:rPr>
                <w:rFonts w:ascii="Calibri" w:eastAsia="Times New Roman" w:hAnsi="Calibri" w:cs="Calibri"/>
                <w:color w:val="000000"/>
                <w:sz w:val="15"/>
                <w:szCs w:val="15"/>
              </w:rPr>
            </w:pPr>
            <w:r w:rsidRPr="006633B5">
              <w:rPr>
                <w:rFonts w:ascii="Wingdings 2" w:eastAsia="Times New Roman" w:hAnsi="Wingdings 2" w:cs="Calibri"/>
                <w:color w:val="000000"/>
                <w:sz w:val="15"/>
                <w:szCs w:val="15"/>
              </w:rPr>
              <w:t></w:t>
            </w:r>
          </w:p>
        </w:tc>
        <w:tc>
          <w:tcPr>
            <w:tcW w:w="492" w:type="pct"/>
            <w:shd w:val="clear" w:color="auto" w:fill="auto"/>
          </w:tcPr>
          <w:p w14:paraId="03891C46"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Clinic attendance</w:t>
            </w:r>
          </w:p>
        </w:tc>
        <w:tc>
          <w:tcPr>
            <w:tcW w:w="936" w:type="pct"/>
            <w:shd w:val="clear" w:color="auto" w:fill="auto"/>
          </w:tcPr>
          <w:p w14:paraId="3E0E539D"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PWD 69%; No disability 87% (p&lt;0.05)</w:t>
            </w:r>
          </w:p>
        </w:tc>
        <w:tc>
          <w:tcPr>
            <w:tcW w:w="815" w:type="pct"/>
            <w:shd w:val="clear" w:color="auto" w:fill="auto"/>
          </w:tcPr>
          <w:p w14:paraId="46AA91FD" w14:textId="77777777" w:rsidR="006A749E" w:rsidRPr="001B74EC" w:rsidRDefault="006A749E" w:rsidP="004A1DEA">
            <w:pPr>
              <w:spacing w:after="0" w:line="240" w:lineRule="auto"/>
              <w:jc w:val="center"/>
              <w:rPr>
                <w:rFonts w:ascii="Arial" w:eastAsia="Times New Roman" w:hAnsi="Arial" w:cs="Arial"/>
                <w:color w:val="000000"/>
                <w:sz w:val="15"/>
                <w:szCs w:val="15"/>
              </w:rPr>
            </w:pPr>
            <w:r w:rsidRPr="001B74EC">
              <w:rPr>
                <w:rFonts w:ascii="Arial" w:eastAsia="Times New Roman" w:hAnsi="Arial" w:cs="Arial"/>
                <w:color w:val="000000"/>
                <w:sz w:val="15"/>
                <w:szCs w:val="15"/>
              </w:rPr>
              <w:t>-</w:t>
            </w:r>
          </w:p>
        </w:tc>
      </w:tr>
      <w:tr w:rsidR="006A749E" w:rsidRPr="006633B5" w14:paraId="7BAF8802" w14:textId="77777777" w:rsidTr="004A1DEA">
        <w:trPr>
          <w:trHeight w:val="564"/>
        </w:trPr>
        <w:tc>
          <w:tcPr>
            <w:tcW w:w="343" w:type="pct"/>
            <w:shd w:val="clear" w:color="auto" w:fill="auto"/>
          </w:tcPr>
          <w:p w14:paraId="1F4B72FE" w14:textId="767E4C74" w:rsidR="006A749E" w:rsidRPr="001B74EC" w:rsidRDefault="006A749E" w:rsidP="00B9644B">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 xml:space="preserve">Moodley </w:t>
            </w:r>
            <w:r>
              <w:rPr>
                <w:rFonts w:ascii="Arial" w:eastAsia="Times New Roman" w:hAnsi="Arial" w:cs="Arial"/>
                <w:color w:val="000000"/>
                <w:sz w:val="15"/>
                <w:szCs w:val="15"/>
              </w:rPr>
              <w:t>et al. (</w:t>
            </w:r>
            <w:r w:rsidRPr="001B74EC">
              <w:rPr>
                <w:rFonts w:ascii="Arial" w:eastAsia="Times New Roman" w:hAnsi="Arial" w:cs="Arial"/>
                <w:color w:val="000000"/>
                <w:sz w:val="15"/>
                <w:szCs w:val="15"/>
              </w:rPr>
              <w:t>2015</w:t>
            </w:r>
            <w:r>
              <w:rPr>
                <w:rFonts w:ascii="Arial" w:eastAsia="Times New Roman" w:hAnsi="Arial" w:cs="Arial"/>
                <w:color w:val="000000"/>
                <w:sz w:val="15"/>
                <w:szCs w:val="15"/>
              </w:rPr>
              <w:t xml:space="preserve">) </w:t>
            </w:r>
            <w:r>
              <w:rPr>
                <w:rFonts w:ascii="Arial" w:eastAsia="Times New Roman" w:hAnsi="Arial" w:cs="Arial"/>
                <w:color w:val="000000"/>
                <w:sz w:val="15"/>
                <w:szCs w:val="15"/>
              </w:rPr>
              <w:fldChar w:fldCharType="begin"/>
            </w:r>
            <w:r w:rsidR="00B9644B">
              <w:rPr>
                <w:rFonts w:ascii="Arial" w:eastAsia="Times New Roman" w:hAnsi="Arial" w:cs="Arial"/>
                <w:color w:val="000000"/>
                <w:sz w:val="15"/>
                <w:szCs w:val="15"/>
              </w:rPr>
              <w:instrText xml:space="preserve"> ADDIN EN.CITE &lt;EndNote&gt;&lt;Cite&gt;&lt;Author&gt;Moodley&lt;/Author&gt;&lt;Year&gt;2015&lt;/Year&gt;&lt;RecNum&gt;57&lt;/RecNum&gt;&lt;DisplayText&gt;[26]&lt;/DisplayText&gt;&lt;record&gt;&lt;rec-number&gt;57&lt;/rec-number&gt;&lt;foreign-keys&gt;&lt;key app="EN" db-id="ft0e9z9f4x25x5e9wxqx5t9pt9s5zzxrsdvs" timestamp="1523608219"&gt;57&lt;/key&gt;&lt;/foreign-keys&gt;&lt;ref-type name="Journal Article"&gt;17&lt;/ref-type&gt;&lt;contributors&gt;&lt;authors&gt;&lt;author&gt;Moodley, J.&lt;/author&gt;&lt;author&gt;Ross, E.&lt;/author&gt;&lt;/authors&gt;&lt;/contributors&gt;&lt;titles&gt;&lt;title&gt;Inequities in health outcomes and access to health care in South Africa: a comparison between persons with and without disabilities&lt;/title&gt;&lt;secondary-title&gt;Disability &amp;amp; Society&lt;/secondary-title&gt;&lt;/titles&gt;&lt;periodical&gt;&lt;full-title&gt;Disability &amp;amp; Society&lt;/full-title&gt;&lt;/periodical&gt;&lt;pages&gt;630-644&lt;/pages&gt;&lt;volume&gt;30&lt;/volume&gt;&lt;number&gt;4&lt;/number&gt;&lt;dates&gt;&lt;year&gt;2015&lt;/year&gt;&lt;pub-dates&gt;&lt;date&gt;Apr&lt;/date&gt;&lt;/pub-dates&gt;&lt;/dates&gt;&lt;isbn&gt;0968-7599&lt;/isbn&gt;&lt;accession-num&gt;WOS:000355118200010&lt;/accession-num&gt;&lt;urls&gt;&lt;related-urls&gt;&lt;url&gt;&amp;lt;Go to ISI&amp;gt;://WOS:000355118200010&lt;/url&gt;&lt;url&gt;https://www.tandfonline.com/doi/full/10.1080/09687599.2015.1034846&lt;/url&gt;&lt;/related-urls&gt;&lt;/urls&gt;&lt;electronic-resource-num&gt;10.1080/09687599.2015.1034846&lt;/electronic-resource-num&gt;&lt;/record&gt;&lt;/Cite&gt;&lt;/EndNote&gt;</w:instrText>
            </w:r>
            <w:r>
              <w:rPr>
                <w:rFonts w:ascii="Arial" w:eastAsia="Times New Roman" w:hAnsi="Arial" w:cs="Arial"/>
                <w:color w:val="000000"/>
                <w:sz w:val="15"/>
                <w:szCs w:val="15"/>
              </w:rPr>
              <w:fldChar w:fldCharType="separate"/>
            </w:r>
            <w:r w:rsidR="00B9644B">
              <w:rPr>
                <w:rFonts w:ascii="Arial" w:eastAsia="Times New Roman" w:hAnsi="Arial" w:cs="Arial"/>
                <w:noProof/>
                <w:color w:val="000000"/>
                <w:sz w:val="15"/>
                <w:szCs w:val="15"/>
              </w:rPr>
              <w:t>[26]</w:t>
            </w:r>
            <w:r>
              <w:rPr>
                <w:rFonts w:ascii="Arial" w:eastAsia="Times New Roman" w:hAnsi="Arial" w:cs="Arial"/>
                <w:color w:val="000000"/>
                <w:sz w:val="15"/>
                <w:szCs w:val="15"/>
              </w:rPr>
              <w:fldChar w:fldCharType="end"/>
            </w:r>
          </w:p>
        </w:tc>
        <w:tc>
          <w:tcPr>
            <w:tcW w:w="394" w:type="pct"/>
          </w:tcPr>
          <w:p w14:paraId="2C872E5A"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South Africa</w:t>
            </w:r>
          </w:p>
          <w:p w14:paraId="5909EF63" w14:textId="77777777" w:rsidR="006A749E" w:rsidRPr="001B74EC" w:rsidRDefault="006A749E" w:rsidP="004A1DEA">
            <w:pPr>
              <w:rPr>
                <w:rFonts w:ascii="Arial" w:eastAsia="Times New Roman" w:hAnsi="Arial" w:cs="Arial"/>
                <w:sz w:val="15"/>
                <w:szCs w:val="15"/>
              </w:rPr>
            </w:pPr>
          </w:p>
        </w:tc>
        <w:tc>
          <w:tcPr>
            <w:tcW w:w="344" w:type="pct"/>
          </w:tcPr>
          <w:p w14:paraId="6D3187BF"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Adults</w:t>
            </w:r>
          </w:p>
        </w:tc>
        <w:tc>
          <w:tcPr>
            <w:tcW w:w="1182" w:type="pct"/>
            <w:shd w:val="clear" w:color="auto" w:fill="auto"/>
          </w:tcPr>
          <w:p w14:paraId="2031A1F9"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Functional difficulties</w:t>
            </w:r>
          </w:p>
        </w:tc>
        <w:tc>
          <w:tcPr>
            <w:tcW w:w="99" w:type="pct"/>
            <w:shd w:val="clear" w:color="auto" w:fill="auto"/>
          </w:tcPr>
          <w:p w14:paraId="2B1FA367" w14:textId="77777777" w:rsidR="006A749E" w:rsidRPr="006633B5" w:rsidRDefault="006A749E" w:rsidP="004A1DEA">
            <w:pPr>
              <w:spacing w:after="0" w:line="240" w:lineRule="auto"/>
              <w:rPr>
                <w:rFonts w:ascii="Calibri" w:eastAsia="Times New Roman" w:hAnsi="Calibri" w:cs="Calibri"/>
                <w:color w:val="000000"/>
                <w:sz w:val="15"/>
                <w:szCs w:val="15"/>
              </w:rPr>
            </w:pPr>
            <w:r w:rsidRPr="006633B5">
              <w:rPr>
                <w:rFonts w:ascii="Calibri" w:eastAsia="Times New Roman" w:hAnsi="Calibri" w:cs="Calibri"/>
                <w:color w:val="000000"/>
                <w:sz w:val="15"/>
                <w:szCs w:val="15"/>
              </w:rPr>
              <w:t> </w:t>
            </w:r>
          </w:p>
        </w:tc>
        <w:tc>
          <w:tcPr>
            <w:tcW w:w="99" w:type="pct"/>
            <w:shd w:val="clear" w:color="auto" w:fill="auto"/>
          </w:tcPr>
          <w:p w14:paraId="77CC6701" w14:textId="77777777" w:rsidR="006A749E" w:rsidRPr="006633B5" w:rsidRDefault="006A749E" w:rsidP="004A1DEA">
            <w:pPr>
              <w:spacing w:after="0" w:line="240" w:lineRule="auto"/>
              <w:rPr>
                <w:rFonts w:ascii="Calibri" w:eastAsia="Times New Roman" w:hAnsi="Calibri" w:cs="Calibri"/>
                <w:color w:val="000000"/>
                <w:sz w:val="15"/>
                <w:szCs w:val="15"/>
              </w:rPr>
            </w:pPr>
            <w:r w:rsidRPr="006633B5">
              <w:rPr>
                <w:rFonts w:ascii="Calibri" w:eastAsia="Times New Roman" w:hAnsi="Calibri" w:cs="Calibri"/>
                <w:color w:val="000000"/>
                <w:sz w:val="15"/>
                <w:szCs w:val="15"/>
              </w:rPr>
              <w:t> </w:t>
            </w:r>
          </w:p>
        </w:tc>
        <w:tc>
          <w:tcPr>
            <w:tcW w:w="98" w:type="pct"/>
            <w:shd w:val="clear" w:color="auto" w:fill="auto"/>
          </w:tcPr>
          <w:p w14:paraId="7798813A" w14:textId="77777777" w:rsidR="006A749E" w:rsidRPr="006633B5" w:rsidRDefault="006A749E" w:rsidP="004A1DEA">
            <w:pPr>
              <w:spacing w:after="0" w:line="240" w:lineRule="auto"/>
              <w:jc w:val="center"/>
              <w:rPr>
                <w:rFonts w:ascii="Wingdings 2" w:eastAsia="Times New Roman" w:hAnsi="Wingdings 2" w:cs="Calibri"/>
                <w:color w:val="000000"/>
                <w:sz w:val="15"/>
                <w:szCs w:val="15"/>
              </w:rPr>
            </w:pPr>
            <w:r w:rsidRPr="006633B5">
              <w:rPr>
                <w:rFonts w:ascii="Calibri" w:eastAsia="Times New Roman" w:hAnsi="Calibri" w:cs="Calibri"/>
                <w:color w:val="000000"/>
                <w:sz w:val="15"/>
                <w:szCs w:val="15"/>
              </w:rPr>
              <w:t> </w:t>
            </w:r>
          </w:p>
        </w:tc>
        <w:tc>
          <w:tcPr>
            <w:tcW w:w="98" w:type="pct"/>
            <w:shd w:val="clear" w:color="auto" w:fill="auto"/>
          </w:tcPr>
          <w:p w14:paraId="30A2959E" w14:textId="77777777" w:rsidR="006A749E" w:rsidRPr="006633B5" w:rsidRDefault="006A749E" w:rsidP="004A1DEA">
            <w:pPr>
              <w:spacing w:after="0" w:line="240" w:lineRule="auto"/>
              <w:jc w:val="center"/>
              <w:rPr>
                <w:rFonts w:ascii="Wingdings 2" w:eastAsia="Times New Roman" w:hAnsi="Wingdings 2" w:cs="Calibri"/>
                <w:color w:val="000000"/>
                <w:sz w:val="15"/>
                <w:szCs w:val="15"/>
              </w:rPr>
            </w:pPr>
            <w:r w:rsidRPr="006633B5">
              <w:rPr>
                <w:rFonts w:ascii="Calibri" w:eastAsia="Times New Roman" w:hAnsi="Calibri" w:cs="Calibri"/>
                <w:color w:val="000000"/>
                <w:sz w:val="15"/>
                <w:szCs w:val="15"/>
              </w:rPr>
              <w:t> </w:t>
            </w:r>
          </w:p>
        </w:tc>
        <w:tc>
          <w:tcPr>
            <w:tcW w:w="99" w:type="pct"/>
            <w:shd w:val="clear" w:color="auto" w:fill="auto"/>
          </w:tcPr>
          <w:p w14:paraId="68529880" w14:textId="77777777" w:rsidR="006A749E" w:rsidRPr="006633B5" w:rsidRDefault="006A749E" w:rsidP="004A1DEA">
            <w:pPr>
              <w:spacing w:after="0" w:line="240" w:lineRule="auto"/>
              <w:rPr>
                <w:rFonts w:ascii="Calibri" w:eastAsia="Times New Roman" w:hAnsi="Calibri" w:cs="Calibri"/>
                <w:color w:val="000000"/>
                <w:sz w:val="15"/>
                <w:szCs w:val="15"/>
              </w:rPr>
            </w:pPr>
            <w:r w:rsidRPr="006633B5">
              <w:rPr>
                <w:rFonts w:ascii="Wingdings 2" w:eastAsia="Times New Roman" w:hAnsi="Wingdings 2" w:cs="Calibri"/>
                <w:color w:val="000000"/>
                <w:sz w:val="15"/>
                <w:szCs w:val="15"/>
              </w:rPr>
              <w:t></w:t>
            </w:r>
          </w:p>
        </w:tc>
        <w:tc>
          <w:tcPr>
            <w:tcW w:w="492" w:type="pct"/>
            <w:shd w:val="clear" w:color="auto" w:fill="auto"/>
          </w:tcPr>
          <w:p w14:paraId="43B158FE"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Length of time since last consultation (last 30 days; 1-5 months ago; 6-12 months ago; &gt;1 and &lt;2 years ago; 2-4 years ago; 5-10 years ago; &gt;10 years ago; never</w:t>
            </w:r>
          </w:p>
        </w:tc>
        <w:tc>
          <w:tcPr>
            <w:tcW w:w="936" w:type="pct"/>
            <w:shd w:val="clear" w:color="auto" w:fill="auto"/>
          </w:tcPr>
          <w:p w14:paraId="05AFD0BC"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PWD 44%; 15%; 8%; 16%; 5%; 2%;2%;10%</w:t>
            </w:r>
            <w:r w:rsidRPr="001B74EC">
              <w:rPr>
                <w:rFonts w:ascii="Arial" w:eastAsia="Times New Roman" w:hAnsi="Arial" w:cs="Arial"/>
                <w:color w:val="000000"/>
                <w:sz w:val="15"/>
                <w:szCs w:val="15"/>
              </w:rPr>
              <w:br/>
              <w:t xml:space="preserve">No disability </w:t>
            </w:r>
            <w:r w:rsidRPr="001B74EC">
              <w:rPr>
                <w:rFonts w:ascii="Arial" w:eastAsia="Times New Roman" w:hAnsi="Arial" w:cs="Arial"/>
                <w:color w:val="000000"/>
                <w:sz w:val="15"/>
                <w:szCs w:val="15"/>
              </w:rPr>
              <w:br/>
              <w:t>20%; 14%; 8%; 29%; 10%; 4%; 2%; 13%</w:t>
            </w:r>
            <w:r w:rsidRPr="001B74EC">
              <w:rPr>
                <w:rFonts w:ascii="Arial" w:eastAsia="Times New Roman" w:hAnsi="Arial" w:cs="Arial"/>
                <w:color w:val="000000"/>
                <w:sz w:val="15"/>
                <w:szCs w:val="15"/>
              </w:rPr>
              <w:br/>
              <w:t>p&lt;0.001; p=0.1660; p=1.00; p&lt;0.001; p&lt;0.001; p&lt;0.001; p=1.00; p&lt;0.001</w:t>
            </w:r>
          </w:p>
        </w:tc>
        <w:tc>
          <w:tcPr>
            <w:tcW w:w="815" w:type="pct"/>
            <w:shd w:val="clear" w:color="auto" w:fill="auto"/>
          </w:tcPr>
          <w:p w14:paraId="44E76236" w14:textId="77777777" w:rsidR="006A749E" w:rsidRPr="001B74EC" w:rsidRDefault="006A749E" w:rsidP="004A1DEA">
            <w:pPr>
              <w:spacing w:after="0" w:line="240" w:lineRule="auto"/>
              <w:jc w:val="center"/>
              <w:rPr>
                <w:rFonts w:ascii="Arial" w:eastAsia="Times New Roman" w:hAnsi="Arial" w:cs="Arial"/>
                <w:color w:val="000000"/>
                <w:sz w:val="15"/>
                <w:szCs w:val="15"/>
              </w:rPr>
            </w:pPr>
            <w:r w:rsidRPr="001B74EC">
              <w:rPr>
                <w:rFonts w:ascii="Arial" w:eastAsia="Times New Roman" w:hAnsi="Arial" w:cs="Arial"/>
                <w:color w:val="000000"/>
                <w:sz w:val="15"/>
                <w:szCs w:val="15"/>
              </w:rPr>
              <w:t>Mixed by length of time</w:t>
            </w:r>
          </w:p>
        </w:tc>
      </w:tr>
      <w:tr w:rsidR="006A749E" w:rsidRPr="006633B5" w14:paraId="41F8B1B4" w14:textId="77777777" w:rsidTr="004A1DEA">
        <w:trPr>
          <w:trHeight w:val="281"/>
        </w:trPr>
        <w:tc>
          <w:tcPr>
            <w:tcW w:w="343" w:type="pct"/>
            <w:shd w:val="clear" w:color="auto" w:fill="auto"/>
            <w:noWrap/>
            <w:hideMark/>
          </w:tcPr>
          <w:p w14:paraId="18019F21" w14:textId="028B5023" w:rsidR="006A749E" w:rsidRPr="001B74EC" w:rsidRDefault="006A749E" w:rsidP="00C67C1C">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 xml:space="preserve">Twomey </w:t>
            </w:r>
            <w:r>
              <w:rPr>
                <w:rFonts w:ascii="Arial" w:eastAsia="Times New Roman" w:hAnsi="Arial" w:cs="Arial"/>
                <w:color w:val="000000"/>
                <w:sz w:val="15"/>
                <w:szCs w:val="15"/>
              </w:rPr>
              <w:t>et al. (</w:t>
            </w:r>
            <w:r w:rsidRPr="001B74EC">
              <w:rPr>
                <w:rFonts w:ascii="Arial" w:eastAsia="Times New Roman" w:hAnsi="Arial" w:cs="Arial"/>
                <w:color w:val="000000"/>
                <w:sz w:val="15"/>
                <w:szCs w:val="15"/>
              </w:rPr>
              <w:t>2015</w:t>
            </w:r>
            <w:r>
              <w:rPr>
                <w:rFonts w:ascii="Arial" w:eastAsia="Times New Roman" w:hAnsi="Arial" w:cs="Arial"/>
                <w:color w:val="000000"/>
                <w:sz w:val="15"/>
                <w:szCs w:val="15"/>
              </w:rPr>
              <w:t xml:space="preserve">) </w:t>
            </w:r>
            <w:r>
              <w:rPr>
                <w:rFonts w:ascii="Arial" w:eastAsia="Times New Roman" w:hAnsi="Arial" w:cs="Arial"/>
                <w:color w:val="000000"/>
                <w:sz w:val="15"/>
                <w:szCs w:val="15"/>
              </w:rPr>
              <w:fldChar w:fldCharType="begin">
                <w:fldData xml:space="preserve">PEVuZE5vdGU+PENpdGU+PEF1dGhvcj5Ud29tZXk8L0F1dGhvcj48WWVhcj4yMDE1PC9ZZWFyPjxS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</w:fldData>
              </w:fldChar>
            </w:r>
            <w:r w:rsidR="00C67C1C">
              <w:rPr>
                <w:rFonts w:ascii="Arial" w:eastAsia="Times New Roman" w:hAnsi="Arial" w:cs="Arial"/>
                <w:color w:val="000000"/>
                <w:sz w:val="15"/>
                <w:szCs w:val="15"/>
              </w:rPr>
              <w:instrText xml:space="preserve"> ADDIN EN.CITE </w:instrText>
            </w:r>
            <w:r w:rsidR="00C67C1C">
              <w:rPr>
                <w:rFonts w:ascii="Arial" w:eastAsia="Times New Roman" w:hAnsi="Arial" w:cs="Arial"/>
                <w:color w:val="000000"/>
                <w:sz w:val="15"/>
                <w:szCs w:val="15"/>
              </w:rPr>
              <w:fldChar w:fldCharType="begin">
                <w:fldData xml:space="preserve">PEVuZE5vdGU+PENpdGU+PEF1dGhvcj5Ud29tZXk8L0F1dGhvcj48WWVhcj4yMDE1PC9ZZWFyPjxS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</w:fldData>
              </w:fldChar>
            </w:r>
            <w:r w:rsidR="00C67C1C">
              <w:rPr>
                <w:rFonts w:ascii="Arial" w:eastAsia="Times New Roman" w:hAnsi="Arial" w:cs="Arial"/>
                <w:color w:val="000000"/>
                <w:sz w:val="15"/>
                <w:szCs w:val="15"/>
              </w:rPr>
              <w:instrText xml:space="preserve"> ADDIN EN.CITE.DATA </w:instrText>
            </w:r>
            <w:r w:rsidR="00C67C1C">
              <w:rPr>
                <w:rFonts w:ascii="Arial" w:eastAsia="Times New Roman" w:hAnsi="Arial" w:cs="Arial"/>
                <w:color w:val="000000"/>
                <w:sz w:val="15"/>
                <w:szCs w:val="15"/>
              </w:rPr>
            </w:r>
            <w:r w:rsidR="00C67C1C">
              <w:rPr>
                <w:rFonts w:ascii="Arial" w:eastAsia="Times New Roman" w:hAnsi="Arial" w:cs="Arial"/>
                <w:color w:val="000000"/>
                <w:sz w:val="15"/>
                <w:szCs w:val="15"/>
              </w:rPr>
              <w:fldChar w:fldCharType="end"/>
            </w:r>
            <w:r>
              <w:rPr>
                <w:rFonts w:ascii="Arial" w:eastAsia="Times New Roman" w:hAnsi="Arial" w:cs="Arial"/>
                <w:color w:val="000000"/>
                <w:sz w:val="15"/>
                <w:szCs w:val="15"/>
              </w:rPr>
            </w:r>
            <w:r>
              <w:rPr>
                <w:rFonts w:ascii="Arial" w:eastAsia="Times New Roman" w:hAnsi="Arial" w:cs="Arial"/>
                <w:color w:val="000000"/>
                <w:sz w:val="15"/>
                <w:szCs w:val="15"/>
              </w:rPr>
              <w:fldChar w:fldCharType="separate"/>
            </w:r>
            <w:r w:rsidR="00C67C1C">
              <w:rPr>
                <w:rFonts w:ascii="Arial" w:eastAsia="Times New Roman" w:hAnsi="Arial" w:cs="Arial"/>
                <w:noProof/>
                <w:color w:val="000000"/>
                <w:sz w:val="15"/>
                <w:szCs w:val="15"/>
              </w:rPr>
              <w:t>[131]</w:t>
            </w:r>
            <w:r>
              <w:rPr>
                <w:rFonts w:ascii="Arial" w:eastAsia="Times New Roman" w:hAnsi="Arial" w:cs="Arial"/>
                <w:color w:val="000000"/>
                <w:sz w:val="15"/>
                <w:szCs w:val="15"/>
              </w:rPr>
              <w:fldChar w:fldCharType="end"/>
            </w:r>
          </w:p>
        </w:tc>
        <w:tc>
          <w:tcPr>
            <w:tcW w:w="394" w:type="pct"/>
          </w:tcPr>
          <w:p w14:paraId="114265C5"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China, Cuba, Dominican Republic, India, Mexico, Nigeria, Peru, Puerto Rico, Venezuela</w:t>
            </w:r>
          </w:p>
        </w:tc>
        <w:tc>
          <w:tcPr>
            <w:tcW w:w="344" w:type="pct"/>
          </w:tcPr>
          <w:p w14:paraId="3B46F38F"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&gt;=65 years</w:t>
            </w:r>
          </w:p>
        </w:tc>
        <w:tc>
          <w:tcPr>
            <w:tcW w:w="1182" w:type="pct"/>
            <w:shd w:val="clear" w:color="auto" w:fill="auto"/>
            <w:hideMark/>
          </w:tcPr>
          <w:p w14:paraId="2BFA893F"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Psychological functioning (Dementia, depression), concentrating/remembering, self-care, physical, communication, participation</w:t>
            </w:r>
          </w:p>
        </w:tc>
        <w:tc>
          <w:tcPr>
            <w:tcW w:w="99" w:type="pct"/>
            <w:shd w:val="clear" w:color="auto" w:fill="auto"/>
            <w:noWrap/>
            <w:hideMark/>
          </w:tcPr>
          <w:p w14:paraId="456FF6A0" w14:textId="77777777" w:rsidR="006A749E" w:rsidRPr="006633B5" w:rsidRDefault="006A749E" w:rsidP="004A1DEA">
            <w:pPr>
              <w:spacing w:after="0" w:line="240" w:lineRule="auto"/>
              <w:rPr>
                <w:rFonts w:ascii="Calibri" w:eastAsia="Times New Roman" w:hAnsi="Calibri" w:cs="Calibri"/>
                <w:color w:val="000000"/>
                <w:sz w:val="15"/>
                <w:szCs w:val="15"/>
              </w:rPr>
            </w:pPr>
            <w:r w:rsidRPr="006633B5">
              <w:rPr>
                <w:rFonts w:ascii="Calibri" w:eastAsia="Times New Roman" w:hAnsi="Calibri" w:cs="Calibri"/>
                <w:color w:val="000000"/>
                <w:sz w:val="15"/>
                <w:szCs w:val="15"/>
              </w:rPr>
              <w:t> </w:t>
            </w:r>
          </w:p>
        </w:tc>
        <w:tc>
          <w:tcPr>
            <w:tcW w:w="99" w:type="pct"/>
            <w:shd w:val="clear" w:color="auto" w:fill="auto"/>
            <w:noWrap/>
            <w:hideMark/>
          </w:tcPr>
          <w:p w14:paraId="73552F90" w14:textId="77777777" w:rsidR="006A749E" w:rsidRPr="006633B5" w:rsidRDefault="006A749E" w:rsidP="004A1DEA">
            <w:pPr>
              <w:spacing w:after="0" w:line="240" w:lineRule="auto"/>
              <w:rPr>
                <w:rFonts w:ascii="Calibri" w:eastAsia="Times New Roman" w:hAnsi="Calibri" w:cs="Calibri"/>
                <w:color w:val="000000"/>
                <w:sz w:val="15"/>
                <w:szCs w:val="15"/>
              </w:rPr>
            </w:pPr>
            <w:r w:rsidRPr="006633B5">
              <w:rPr>
                <w:rFonts w:ascii="Calibri" w:eastAsia="Times New Roman" w:hAnsi="Calibri" w:cs="Calibri"/>
                <w:color w:val="000000"/>
                <w:sz w:val="15"/>
                <w:szCs w:val="15"/>
              </w:rPr>
              <w:t> </w:t>
            </w:r>
          </w:p>
        </w:tc>
        <w:tc>
          <w:tcPr>
            <w:tcW w:w="98" w:type="pct"/>
            <w:shd w:val="clear" w:color="auto" w:fill="auto"/>
            <w:hideMark/>
          </w:tcPr>
          <w:p w14:paraId="260EA68B" w14:textId="77777777" w:rsidR="006A749E" w:rsidRPr="006633B5" w:rsidRDefault="006A749E" w:rsidP="004A1DEA">
            <w:pPr>
              <w:spacing w:after="0" w:line="240" w:lineRule="auto"/>
              <w:jc w:val="center"/>
              <w:rPr>
                <w:rFonts w:ascii="Wingdings 2" w:eastAsia="Times New Roman" w:hAnsi="Wingdings 2" w:cs="Calibri"/>
                <w:color w:val="000000"/>
                <w:sz w:val="15"/>
                <w:szCs w:val="15"/>
              </w:rPr>
            </w:pPr>
            <w:r w:rsidRPr="006633B5">
              <w:rPr>
                <w:rFonts w:ascii="Wingdings 2" w:eastAsia="Times New Roman" w:hAnsi="Wingdings 2" w:cs="Calibri"/>
                <w:color w:val="000000"/>
                <w:sz w:val="15"/>
                <w:szCs w:val="15"/>
              </w:rPr>
              <w:t></w:t>
            </w:r>
          </w:p>
        </w:tc>
        <w:tc>
          <w:tcPr>
            <w:tcW w:w="98" w:type="pct"/>
            <w:shd w:val="clear" w:color="auto" w:fill="auto"/>
            <w:hideMark/>
          </w:tcPr>
          <w:p w14:paraId="1B17E675" w14:textId="77777777" w:rsidR="006A749E" w:rsidRPr="006633B5" w:rsidRDefault="006A749E" w:rsidP="004A1DEA">
            <w:pPr>
              <w:spacing w:after="0" w:line="240" w:lineRule="auto"/>
              <w:jc w:val="center"/>
              <w:rPr>
                <w:rFonts w:ascii="Wingdings 2" w:eastAsia="Times New Roman" w:hAnsi="Wingdings 2" w:cs="Calibri"/>
                <w:color w:val="000000"/>
                <w:sz w:val="15"/>
                <w:szCs w:val="15"/>
              </w:rPr>
            </w:pPr>
            <w:r w:rsidRPr="006633B5">
              <w:rPr>
                <w:rFonts w:ascii="Wingdings 2" w:eastAsia="Times New Roman" w:hAnsi="Wingdings 2" w:cs="Calibri"/>
                <w:color w:val="000000"/>
                <w:sz w:val="15"/>
                <w:szCs w:val="15"/>
              </w:rPr>
              <w:t></w:t>
            </w:r>
          </w:p>
        </w:tc>
        <w:tc>
          <w:tcPr>
            <w:tcW w:w="99" w:type="pct"/>
            <w:shd w:val="clear" w:color="auto" w:fill="auto"/>
            <w:noWrap/>
            <w:hideMark/>
          </w:tcPr>
          <w:p w14:paraId="7EF0E6AC" w14:textId="77777777" w:rsidR="006A749E" w:rsidRPr="006633B5" w:rsidRDefault="006A749E" w:rsidP="004A1DEA">
            <w:pPr>
              <w:spacing w:after="0" w:line="240" w:lineRule="auto"/>
              <w:rPr>
                <w:rFonts w:ascii="Calibri" w:eastAsia="Times New Roman" w:hAnsi="Calibri" w:cs="Calibri"/>
                <w:color w:val="000000"/>
                <w:sz w:val="15"/>
                <w:szCs w:val="15"/>
              </w:rPr>
            </w:pPr>
            <w:r w:rsidRPr="006633B5">
              <w:rPr>
                <w:rFonts w:ascii="Calibri" w:eastAsia="Times New Roman" w:hAnsi="Calibri" w:cs="Calibri"/>
                <w:color w:val="000000"/>
                <w:sz w:val="15"/>
                <w:szCs w:val="15"/>
              </w:rPr>
              <w:t> </w:t>
            </w:r>
          </w:p>
        </w:tc>
        <w:tc>
          <w:tcPr>
            <w:tcW w:w="492" w:type="pct"/>
            <w:shd w:val="clear" w:color="auto" w:fill="auto"/>
            <w:hideMark/>
          </w:tcPr>
          <w:p w14:paraId="7ACE6252"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Previous health service utilisation</w:t>
            </w:r>
          </w:p>
        </w:tc>
        <w:tc>
          <w:tcPr>
            <w:tcW w:w="936" w:type="pct"/>
            <w:shd w:val="clear" w:color="auto" w:fill="auto"/>
            <w:hideMark/>
          </w:tcPr>
          <w:p w14:paraId="5A9EDE25"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Depression severity adjusted prevalence ratio=1.02 (1.01, 1.03); Functioning: aPR=1.01 (1.00, 1.03)</w:t>
            </w:r>
          </w:p>
        </w:tc>
        <w:tc>
          <w:tcPr>
            <w:tcW w:w="815" w:type="pct"/>
            <w:shd w:val="clear" w:color="auto" w:fill="auto"/>
            <w:noWrap/>
            <w:hideMark/>
          </w:tcPr>
          <w:p w14:paraId="1BBD231C" w14:textId="77777777" w:rsidR="006A749E" w:rsidRPr="001B74EC" w:rsidRDefault="006A749E" w:rsidP="004A1DEA">
            <w:pPr>
              <w:spacing w:after="0" w:line="240" w:lineRule="auto"/>
              <w:jc w:val="center"/>
              <w:rPr>
                <w:rFonts w:ascii="Arial" w:eastAsia="Times New Roman" w:hAnsi="Arial" w:cs="Arial"/>
                <w:color w:val="000000"/>
                <w:sz w:val="15"/>
                <w:szCs w:val="15"/>
              </w:rPr>
            </w:pPr>
            <w:r w:rsidRPr="001B74EC">
              <w:rPr>
                <w:rFonts w:ascii="Arial" w:eastAsia="Times New Roman" w:hAnsi="Arial" w:cs="Arial"/>
                <w:color w:val="000000"/>
                <w:sz w:val="15"/>
                <w:szCs w:val="15"/>
              </w:rPr>
              <w:t>+</w:t>
            </w:r>
          </w:p>
        </w:tc>
      </w:tr>
      <w:tr w:rsidR="006A749E" w:rsidRPr="006633B5" w14:paraId="4567E47E" w14:textId="77777777" w:rsidTr="004A1DEA">
        <w:trPr>
          <w:trHeight w:val="157"/>
        </w:trPr>
        <w:tc>
          <w:tcPr>
            <w:tcW w:w="343" w:type="pct"/>
            <w:shd w:val="clear" w:color="auto" w:fill="auto"/>
            <w:noWrap/>
          </w:tcPr>
          <w:p w14:paraId="7CC619A2" w14:textId="565FD9F6" w:rsidR="006A749E" w:rsidRPr="001B74EC" w:rsidRDefault="006A749E" w:rsidP="00C67C1C">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lastRenderedPageBreak/>
              <w:t>Albanese</w:t>
            </w:r>
            <w:r>
              <w:rPr>
                <w:rFonts w:ascii="Arial" w:eastAsia="Times New Roman" w:hAnsi="Arial" w:cs="Arial"/>
                <w:color w:val="000000"/>
                <w:sz w:val="15"/>
                <w:szCs w:val="15"/>
              </w:rPr>
              <w:t xml:space="preserve"> et al. (</w:t>
            </w:r>
            <w:r w:rsidRPr="001B74EC">
              <w:rPr>
                <w:rFonts w:ascii="Arial" w:eastAsia="Times New Roman" w:hAnsi="Arial" w:cs="Arial"/>
                <w:color w:val="000000"/>
                <w:sz w:val="15"/>
                <w:szCs w:val="15"/>
              </w:rPr>
              <w:t>2011</w:t>
            </w:r>
            <w:r>
              <w:rPr>
                <w:rFonts w:ascii="Arial" w:eastAsia="Times New Roman" w:hAnsi="Arial" w:cs="Arial"/>
                <w:color w:val="000000"/>
                <w:sz w:val="15"/>
                <w:szCs w:val="15"/>
              </w:rPr>
              <w:t xml:space="preserve">) </w:t>
            </w:r>
            <w:r>
              <w:rPr>
                <w:rFonts w:ascii="Arial" w:eastAsia="Times New Roman" w:hAnsi="Arial" w:cs="Arial"/>
                <w:color w:val="000000"/>
                <w:sz w:val="15"/>
                <w:szCs w:val="15"/>
              </w:rPr>
              <w:fldChar w:fldCharType="begin">
                <w:fldData xml:space="preserve">PEVuZE5vdGU+PENpdGU+PEF1dGhvcj5BbGJhbmVzZTwvQXV0aG9yPjxZZWFyPjIwMTE8L1llYXI+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</w:fldData>
              </w:fldChar>
            </w:r>
            <w:r w:rsidR="00C67C1C">
              <w:rPr>
                <w:rFonts w:ascii="Arial" w:eastAsia="Times New Roman" w:hAnsi="Arial" w:cs="Arial"/>
                <w:color w:val="000000"/>
                <w:sz w:val="15"/>
                <w:szCs w:val="15"/>
              </w:rPr>
              <w:instrText xml:space="preserve"> ADDIN EN.CITE </w:instrText>
            </w:r>
            <w:r w:rsidR="00C67C1C">
              <w:rPr>
                <w:rFonts w:ascii="Arial" w:eastAsia="Times New Roman" w:hAnsi="Arial" w:cs="Arial"/>
                <w:color w:val="000000"/>
                <w:sz w:val="15"/>
                <w:szCs w:val="15"/>
              </w:rPr>
              <w:fldChar w:fldCharType="begin">
                <w:fldData xml:space="preserve">PEVuZE5vdGU+PENpdGU+PEF1dGhvcj5BbGJhbmVzZTwvQXV0aG9yPjxZZWFyPjIwMTE8L1llYXI+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</w:fldData>
              </w:fldChar>
            </w:r>
            <w:r w:rsidR="00C67C1C">
              <w:rPr>
                <w:rFonts w:ascii="Arial" w:eastAsia="Times New Roman" w:hAnsi="Arial" w:cs="Arial"/>
                <w:color w:val="000000"/>
                <w:sz w:val="15"/>
                <w:szCs w:val="15"/>
              </w:rPr>
              <w:instrText xml:space="preserve"> ADDIN EN.CITE.DATA </w:instrText>
            </w:r>
            <w:r w:rsidR="00C67C1C">
              <w:rPr>
                <w:rFonts w:ascii="Arial" w:eastAsia="Times New Roman" w:hAnsi="Arial" w:cs="Arial"/>
                <w:color w:val="000000"/>
                <w:sz w:val="15"/>
                <w:szCs w:val="15"/>
              </w:rPr>
            </w:r>
            <w:r w:rsidR="00C67C1C">
              <w:rPr>
                <w:rFonts w:ascii="Arial" w:eastAsia="Times New Roman" w:hAnsi="Arial" w:cs="Arial"/>
                <w:color w:val="000000"/>
                <w:sz w:val="15"/>
                <w:szCs w:val="15"/>
              </w:rPr>
              <w:fldChar w:fldCharType="end"/>
            </w:r>
            <w:r>
              <w:rPr>
                <w:rFonts w:ascii="Arial" w:eastAsia="Times New Roman" w:hAnsi="Arial" w:cs="Arial"/>
                <w:color w:val="000000"/>
                <w:sz w:val="15"/>
                <w:szCs w:val="15"/>
              </w:rPr>
            </w:r>
            <w:r>
              <w:rPr>
                <w:rFonts w:ascii="Arial" w:eastAsia="Times New Roman" w:hAnsi="Arial" w:cs="Arial"/>
                <w:color w:val="000000"/>
                <w:sz w:val="15"/>
                <w:szCs w:val="15"/>
              </w:rPr>
              <w:fldChar w:fldCharType="separate"/>
            </w:r>
            <w:r w:rsidR="00C67C1C">
              <w:rPr>
                <w:rFonts w:ascii="Arial" w:eastAsia="Times New Roman" w:hAnsi="Arial" w:cs="Arial"/>
                <w:noProof/>
                <w:color w:val="000000"/>
                <w:sz w:val="15"/>
                <w:szCs w:val="15"/>
              </w:rPr>
              <w:t>[132]</w:t>
            </w:r>
            <w:r>
              <w:rPr>
                <w:rFonts w:ascii="Arial" w:eastAsia="Times New Roman" w:hAnsi="Arial" w:cs="Arial"/>
                <w:color w:val="000000"/>
                <w:sz w:val="15"/>
                <w:szCs w:val="15"/>
              </w:rPr>
              <w:fldChar w:fldCharType="end"/>
            </w:r>
          </w:p>
        </w:tc>
        <w:tc>
          <w:tcPr>
            <w:tcW w:w="394" w:type="pct"/>
          </w:tcPr>
          <w:p w14:paraId="56D2547C"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Mexico, Peru, Cuba, Dominican Republic, Puerto Rico, Venezuela, China, India, Nigeria</w:t>
            </w:r>
          </w:p>
        </w:tc>
        <w:tc>
          <w:tcPr>
            <w:tcW w:w="344" w:type="pct"/>
          </w:tcPr>
          <w:p w14:paraId="5E0003F8"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&gt; 65 years</w:t>
            </w:r>
          </w:p>
        </w:tc>
        <w:tc>
          <w:tcPr>
            <w:tcW w:w="1182" w:type="pct"/>
            <w:shd w:val="clear" w:color="auto" w:fill="auto"/>
          </w:tcPr>
          <w:p w14:paraId="41A522A7"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Multiple: Psychological functioning (Dementia, depression), physical impairments, mobility restriction</w:t>
            </w:r>
          </w:p>
        </w:tc>
        <w:tc>
          <w:tcPr>
            <w:tcW w:w="99" w:type="pct"/>
            <w:shd w:val="clear" w:color="auto" w:fill="auto"/>
            <w:noWrap/>
          </w:tcPr>
          <w:p w14:paraId="772F272C" w14:textId="77777777" w:rsidR="006A749E" w:rsidRPr="006633B5" w:rsidRDefault="006A749E" w:rsidP="004A1DEA">
            <w:pPr>
              <w:spacing w:after="0" w:line="240" w:lineRule="auto"/>
              <w:rPr>
                <w:rFonts w:ascii="Calibri" w:eastAsia="Times New Roman" w:hAnsi="Calibri" w:cs="Calibri"/>
                <w:color w:val="000000"/>
                <w:sz w:val="15"/>
                <w:szCs w:val="15"/>
              </w:rPr>
            </w:pPr>
            <w:r w:rsidRPr="006633B5">
              <w:rPr>
                <w:rFonts w:ascii="Wingdings 2" w:eastAsia="Times New Roman" w:hAnsi="Wingdings 2" w:cs="Calibri"/>
                <w:color w:val="000000"/>
                <w:sz w:val="15"/>
                <w:szCs w:val="15"/>
              </w:rPr>
              <w:t></w:t>
            </w:r>
          </w:p>
        </w:tc>
        <w:tc>
          <w:tcPr>
            <w:tcW w:w="99" w:type="pct"/>
            <w:shd w:val="clear" w:color="auto" w:fill="auto"/>
            <w:noWrap/>
          </w:tcPr>
          <w:p w14:paraId="66FEC043" w14:textId="77777777" w:rsidR="006A749E" w:rsidRPr="006633B5" w:rsidRDefault="006A749E" w:rsidP="004A1DEA">
            <w:pPr>
              <w:spacing w:after="0" w:line="240" w:lineRule="auto"/>
              <w:rPr>
                <w:rFonts w:ascii="Calibri" w:eastAsia="Times New Roman" w:hAnsi="Calibri" w:cs="Calibri"/>
                <w:color w:val="000000"/>
                <w:sz w:val="15"/>
                <w:szCs w:val="15"/>
              </w:rPr>
            </w:pPr>
            <w:r w:rsidRPr="006633B5">
              <w:rPr>
                <w:rFonts w:ascii="Calibri" w:eastAsia="Times New Roman" w:hAnsi="Calibri" w:cs="Calibri"/>
                <w:color w:val="000000"/>
                <w:sz w:val="15"/>
                <w:szCs w:val="15"/>
              </w:rPr>
              <w:t> </w:t>
            </w:r>
          </w:p>
        </w:tc>
        <w:tc>
          <w:tcPr>
            <w:tcW w:w="98" w:type="pct"/>
            <w:shd w:val="clear" w:color="auto" w:fill="auto"/>
          </w:tcPr>
          <w:p w14:paraId="5622BF27" w14:textId="77777777" w:rsidR="006A749E" w:rsidRPr="006633B5" w:rsidRDefault="006A749E" w:rsidP="004A1DEA">
            <w:pPr>
              <w:spacing w:after="0" w:line="240" w:lineRule="auto"/>
              <w:jc w:val="center"/>
              <w:rPr>
                <w:rFonts w:ascii="Wingdings 2" w:eastAsia="Times New Roman" w:hAnsi="Wingdings 2" w:cs="Calibri"/>
                <w:color w:val="000000"/>
                <w:sz w:val="15"/>
                <w:szCs w:val="15"/>
              </w:rPr>
            </w:pPr>
            <w:r w:rsidRPr="006633B5">
              <w:rPr>
                <w:rFonts w:ascii="Calibri" w:eastAsia="Times New Roman" w:hAnsi="Calibri" w:cs="Calibri"/>
                <w:color w:val="000000"/>
                <w:sz w:val="15"/>
                <w:szCs w:val="15"/>
              </w:rPr>
              <w:t> </w:t>
            </w:r>
          </w:p>
        </w:tc>
        <w:tc>
          <w:tcPr>
            <w:tcW w:w="98" w:type="pct"/>
            <w:shd w:val="clear" w:color="auto" w:fill="auto"/>
          </w:tcPr>
          <w:p w14:paraId="0E0C1BD4" w14:textId="77777777" w:rsidR="006A749E" w:rsidRPr="006633B5" w:rsidRDefault="006A749E" w:rsidP="004A1DEA">
            <w:pPr>
              <w:spacing w:after="0" w:line="240" w:lineRule="auto"/>
              <w:jc w:val="center"/>
              <w:rPr>
                <w:rFonts w:ascii="Wingdings 2" w:eastAsia="Times New Roman" w:hAnsi="Wingdings 2" w:cs="Calibri"/>
                <w:color w:val="000000"/>
                <w:sz w:val="15"/>
                <w:szCs w:val="15"/>
              </w:rPr>
            </w:pPr>
            <w:r w:rsidRPr="006633B5">
              <w:rPr>
                <w:rFonts w:ascii="Calibri" w:eastAsia="Times New Roman" w:hAnsi="Calibri" w:cs="Calibri"/>
                <w:color w:val="000000"/>
                <w:sz w:val="15"/>
                <w:szCs w:val="15"/>
              </w:rPr>
              <w:t> </w:t>
            </w:r>
          </w:p>
        </w:tc>
        <w:tc>
          <w:tcPr>
            <w:tcW w:w="99" w:type="pct"/>
            <w:shd w:val="clear" w:color="auto" w:fill="auto"/>
            <w:noWrap/>
          </w:tcPr>
          <w:p w14:paraId="019453A2" w14:textId="77777777" w:rsidR="006A749E" w:rsidRPr="006633B5" w:rsidRDefault="006A749E" w:rsidP="004A1DEA">
            <w:pPr>
              <w:spacing w:after="0" w:line="240" w:lineRule="auto"/>
              <w:rPr>
                <w:rFonts w:ascii="Calibri" w:eastAsia="Times New Roman" w:hAnsi="Calibri" w:cs="Calibri"/>
                <w:color w:val="000000"/>
                <w:sz w:val="15"/>
                <w:szCs w:val="15"/>
              </w:rPr>
            </w:pPr>
            <w:r w:rsidRPr="006633B5">
              <w:rPr>
                <w:rFonts w:ascii="Calibri" w:eastAsia="Times New Roman" w:hAnsi="Calibri" w:cs="Calibri"/>
                <w:color w:val="000000"/>
                <w:sz w:val="15"/>
                <w:szCs w:val="15"/>
              </w:rPr>
              <w:t> </w:t>
            </w:r>
          </w:p>
        </w:tc>
        <w:tc>
          <w:tcPr>
            <w:tcW w:w="492" w:type="pct"/>
            <w:shd w:val="clear" w:color="auto" w:fill="auto"/>
            <w:noWrap/>
          </w:tcPr>
          <w:p w14:paraId="3259297F"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Community health service use</w:t>
            </w:r>
          </w:p>
        </w:tc>
        <w:tc>
          <w:tcPr>
            <w:tcW w:w="936" w:type="pct"/>
            <w:shd w:val="clear" w:color="auto" w:fill="auto"/>
            <w:noWrap/>
          </w:tcPr>
          <w:p w14:paraId="2199B718" w14:textId="77777777" w:rsidR="006A749E" w:rsidRPr="001B74EC" w:rsidRDefault="006A749E" w:rsidP="004A1DEA">
            <w:pPr>
              <w:spacing w:after="0" w:line="240" w:lineRule="auto"/>
              <w:rPr>
                <w:rFonts w:ascii="Arial" w:eastAsia="Times New Roman" w:hAnsi="Arial" w:cs="Arial"/>
                <w:color w:val="000000"/>
                <w:sz w:val="15"/>
                <w:szCs w:val="15"/>
              </w:rPr>
            </w:pPr>
            <w:r w:rsidRPr="001B74EC">
              <w:rPr>
                <w:rFonts w:ascii="Arial" w:eastAsia="Times New Roman" w:hAnsi="Arial" w:cs="Arial"/>
                <w:color w:val="000000"/>
                <w:sz w:val="15"/>
                <w:szCs w:val="15"/>
              </w:rPr>
              <w:t xml:space="preserve">Meta analytical pooled effect (all countries): Depression 1.21 (1.07, 1.38) ; Dementia 0.93 (0.90, 0.97); Physical impairment 1.37 (1.26, 1.49); Mobility restriction 1.02 (0.96, 1.09) </w:t>
            </w:r>
          </w:p>
        </w:tc>
        <w:tc>
          <w:tcPr>
            <w:tcW w:w="815" w:type="pct"/>
            <w:shd w:val="clear" w:color="auto" w:fill="auto"/>
            <w:noWrap/>
          </w:tcPr>
          <w:p w14:paraId="2111DD6A" w14:textId="77777777" w:rsidR="006A749E" w:rsidRPr="001B74EC" w:rsidRDefault="006A749E" w:rsidP="004A1DEA">
            <w:pPr>
              <w:spacing w:after="0" w:line="240" w:lineRule="auto"/>
              <w:jc w:val="center"/>
              <w:rPr>
                <w:rFonts w:ascii="Arial" w:eastAsia="Times New Roman" w:hAnsi="Arial" w:cs="Arial"/>
                <w:color w:val="000000"/>
                <w:sz w:val="15"/>
                <w:szCs w:val="15"/>
              </w:rPr>
            </w:pPr>
            <w:r w:rsidRPr="001B74EC">
              <w:rPr>
                <w:rFonts w:ascii="Arial" w:eastAsia="Times New Roman" w:hAnsi="Arial" w:cs="Arial"/>
                <w:color w:val="000000"/>
                <w:sz w:val="15"/>
                <w:szCs w:val="15"/>
              </w:rPr>
              <w:t>Mixed (+ depression; - dementia; + physical; NS mobility)</w:t>
            </w:r>
          </w:p>
        </w:tc>
      </w:tr>
    </w:tbl>
    <w:p w14:paraId="2DBA2DE9" w14:textId="34C6131D" w:rsidR="006A749E" w:rsidRPr="0093300B" w:rsidRDefault="0093300B" w:rsidP="006A749E">
      <w:pPr>
        <w:rPr>
          <w:i/>
        </w:rPr>
      </w:pPr>
      <w:r w:rsidRPr="0093300B">
        <w:rPr>
          <w:i/>
        </w:rPr>
        <w:t>+ higher; - lower; NS null</w:t>
      </w:r>
    </w:p>
    <w:p w14:paraId="2354C630" w14:textId="77777777" w:rsidR="0093300B" w:rsidRDefault="0093300B"/>
    <w:p w14:paraId="65738DAB" w14:textId="4FDE6EFD" w:rsidR="006A749E" w:rsidRDefault="006A749E">
      <w:pPr>
        <w:rPr>
          <w:rFonts w:asciiTheme="majorHAnsi" w:eastAsiaTheme="majorEastAsia" w:hAnsiTheme="majorHAnsi" w:cstheme="majorBidi"/>
          <w:color w:val="2F5496" w:themeColor="accent1" w:themeShade="BF"/>
          <w:sz w:val="28"/>
          <w:szCs w:val="28"/>
        </w:rPr>
      </w:pPr>
      <w:r>
        <w:br w:type="page"/>
      </w:r>
    </w:p>
    <w:p w14:paraId="6262EB88" w14:textId="76666107" w:rsidR="006A749E" w:rsidRPr="006A749E" w:rsidRDefault="006A749E" w:rsidP="006A749E">
      <w:pPr>
        <w:pStyle w:val="Heading2"/>
      </w:pPr>
      <w:bookmarkStart w:id="37" w:name="_Toc512435214"/>
      <w:r>
        <w:lastRenderedPageBreak/>
        <w:t>Appendix 6</w:t>
      </w:r>
      <w:r w:rsidRPr="006E5923">
        <w:t>: Utilisation of hospitals</w:t>
      </w:r>
      <w:bookmarkEnd w:id="37"/>
      <w:r w:rsidRPr="006E5923">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1180"/>
        <w:gridCol w:w="773"/>
        <w:gridCol w:w="2787"/>
        <w:gridCol w:w="452"/>
        <w:gridCol w:w="452"/>
        <w:gridCol w:w="452"/>
        <w:gridCol w:w="452"/>
        <w:gridCol w:w="452"/>
        <w:gridCol w:w="3133"/>
        <w:gridCol w:w="1395"/>
        <w:gridCol w:w="1060"/>
      </w:tblGrid>
      <w:tr w:rsidR="006A749E" w:rsidRPr="006A749E" w14:paraId="24CCCE1C" w14:textId="77777777" w:rsidTr="0093300B">
        <w:trPr>
          <w:trHeight w:val="48"/>
        </w:trPr>
        <w:tc>
          <w:tcPr>
            <w:tcW w:w="488" w:type="pct"/>
            <w:vMerge w:val="restart"/>
            <w:shd w:val="clear" w:color="auto" w:fill="F2F2F2" w:themeFill="background1" w:themeFillShade="F2"/>
          </w:tcPr>
          <w:p w14:paraId="39BE0664"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Study</w:t>
            </w:r>
          </w:p>
        </w:tc>
        <w:tc>
          <w:tcPr>
            <w:tcW w:w="423" w:type="pct"/>
            <w:vMerge w:val="restart"/>
            <w:shd w:val="clear" w:color="auto" w:fill="F2F2F2" w:themeFill="background1" w:themeFillShade="F2"/>
          </w:tcPr>
          <w:p w14:paraId="4A07F734"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Country</w:t>
            </w:r>
          </w:p>
        </w:tc>
        <w:tc>
          <w:tcPr>
            <w:tcW w:w="277" w:type="pct"/>
            <w:vMerge w:val="restart"/>
            <w:shd w:val="clear" w:color="auto" w:fill="F2F2F2" w:themeFill="background1" w:themeFillShade="F2"/>
          </w:tcPr>
          <w:p w14:paraId="2EA36DAB"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Age</w:t>
            </w:r>
          </w:p>
        </w:tc>
        <w:tc>
          <w:tcPr>
            <w:tcW w:w="999" w:type="pct"/>
            <w:vMerge w:val="restart"/>
            <w:shd w:val="clear" w:color="auto" w:fill="F2F2F2" w:themeFill="background1" w:themeFillShade="F2"/>
          </w:tcPr>
          <w:p w14:paraId="4EB3028D"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Impairment type(s)</w:t>
            </w:r>
          </w:p>
        </w:tc>
        <w:tc>
          <w:tcPr>
            <w:tcW w:w="810" w:type="pct"/>
            <w:gridSpan w:val="5"/>
            <w:shd w:val="clear" w:color="auto" w:fill="F2F2F2" w:themeFill="background1" w:themeFillShade="F2"/>
          </w:tcPr>
          <w:p w14:paraId="4475B55D"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Time period (months)</w:t>
            </w:r>
          </w:p>
        </w:tc>
        <w:tc>
          <w:tcPr>
            <w:tcW w:w="1123" w:type="pct"/>
            <w:vMerge w:val="restart"/>
            <w:shd w:val="clear" w:color="auto" w:fill="F2F2F2" w:themeFill="background1" w:themeFillShade="F2"/>
          </w:tcPr>
          <w:p w14:paraId="72BB77F7"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Summary of results</w:t>
            </w:r>
          </w:p>
        </w:tc>
        <w:tc>
          <w:tcPr>
            <w:tcW w:w="500" w:type="pct"/>
            <w:vMerge w:val="restart"/>
            <w:shd w:val="clear" w:color="auto" w:fill="F2F2F2" w:themeFill="background1" w:themeFillShade="F2"/>
          </w:tcPr>
          <w:p w14:paraId="1CF62E00"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Hospitalisation</w:t>
            </w:r>
          </w:p>
        </w:tc>
        <w:tc>
          <w:tcPr>
            <w:tcW w:w="380" w:type="pct"/>
            <w:vMerge w:val="restart"/>
            <w:shd w:val="clear" w:color="auto" w:fill="F2F2F2" w:themeFill="background1" w:themeFillShade="F2"/>
          </w:tcPr>
          <w:p w14:paraId="2B4F85CD"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Outpatient visit</w:t>
            </w:r>
          </w:p>
        </w:tc>
      </w:tr>
      <w:tr w:rsidR="006A749E" w:rsidRPr="006A749E" w14:paraId="3225E415" w14:textId="77777777" w:rsidTr="006A749E">
        <w:trPr>
          <w:trHeight w:val="166"/>
        </w:trPr>
        <w:tc>
          <w:tcPr>
            <w:tcW w:w="488" w:type="pct"/>
            <w:vMerge/>
            <w:shd w:val="clear" w:color="auto" w:fill="auto"/>
            <w:hideMark/>
          </w:tcPr>
          <w:p w14:paraId="600BCA55" w14:textId="77777777" w:rsidR="006A749E" w:rsidRPr="006A749E" w:rsidRDefault="006A749E" w:rsidP="004A1DEA">
            <w:pPr>
              <w:spacing w:after="0" w:line="240" w:lineRule="auto"/>
              <w:jc w:val="center"/>
              <w:rPr>
                <w:rFonts w:ascii="Calibri" w:eastAsia="Times New Roman" w:hAnsi="Calibri" w:cs="Calibri"/>
                <w:color w:val="000000"/>
                <w:sz w:val="14"/>
                <w:szCs w:val="16"/>
              </w:rPr>
            </w:pPr>
          </w:p>
        </w:tc>
        <w:tc>
          <w:tcPr>
            <w:tcW w:w="423" w:type="pct"/>
            <w:vMerge/>
          </w:tcPr>
          <w:p w14:paraId="3F5E07A1" w14:textId="77777777" w:rsidR="006A749E" w:rsidRPr="006A749E" w:rsidRDefault="006A749E" w:rsidP="004A1DEA">
            <w:pPr>
              <w:spacing w:after="0" w:line="240" w:lineRule="auto"/>
              <w:jc w:val="center"/>
              <w:rPr>
                <w:rFonts w:ascii="Calibri" w:eastAsia="Times New Roman" w:hAnsi="Calibri" w:cs="Calibri"/>
                <w:color w:val="000000"/>
                <w:sz w:val="14"/>
                <w:szCs w:val="16"/>
              </w:rPr>
            </w:pPr>
          </w:p>
        </w:tc>
        <w:tc>
          <w:tcPr>
            <w:tcW w:w="277" w:type="pct"/>
            <w:vMerge/>
          </w:tcPr>
          <w:p w14:paraId="155782C8" w14:textId="77777777" w:rsidR="006A749E" w:rsidRPr="006A749E" w:rsidRDefault="006A749E" w:rsidP="004A1DEA">
            <w:pPr>
              <w:spacing w:after="0" w:line="240" w:lineRule="auto"/>
              <w:jc w:val="center"/>
              <w:rPr>
                <w:rFonts w:ascii="Calibri" w:eastAsia="Times New Roman" w:hAnsi="Calibri" w:cs="Calibri"/>
                <w:color w:val="000000"/>
                <w:sz w:val="14"/>
                <w:szCs w:val="16"/>
              </w:rPr>
            </w:pPr>
          </w:p>
        </w:tc>
        <w:tc>
          <w:tcPr>
            <w:tcW w:w="999" w:type="pct"/>
            <w:vMerge/>
            <w:shd w:val="clear" w:color="auto" w:fill="auto"/>
            <w:hideMark/>
          </w:tcPr>
          <w:p w14:paraId="5940FD95" w14:textId="77777777" w:rsidR="006A749E" w:rsidRPr="006A749E" w:rsidRDefault="006A749E" w:rsidP="004A1DEA">
            <w:pPr>
              <w:spacing w:after="0" w:line="240" w:lineRule="auto"/>
              <w:jc w:val="center"/>
              <w:rPr>
                <w:rFonts w:ascii="Calibri" w:eastAsia="Times New Roman" w:hAnsi="Calibri" w:cs="Calibri"/>
                <w:color w:val="000000"/>
                <w:sz w:val="14"/>
                <w:szCs w:val="16"/>
              </w:rPr>
            </w:pPr>
          </w:p>
        </w:tc>
        <w:tc>
          <w:tcPr>
            <w:tcW w:w="162" w:type="pct"/>
            <w:shd w:val="clear" w:color="auto" w:fill="auto"/>
            <w:textDirection w:val="btLr"/>
            <w:hideMark/>
          </w:tcPr>
          <w:p w14:paraId="2D4D2F8C"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12</w:t>
            </w:r>
          </w:p>
        </w:tc>
        <w:tc>
          <w:tcPr>
            <w:tcW w:w="162" w:type="pct"/>
            <w:shd w:val="clear" w:color="auto" w:fill="auto"/>
            <w:textDirection w:val="btLr"/>
            <w:hideMark/>
          </w:tcPr>
          <w:p w14:paraId="0525CF5A"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6</w:t>
            </w:r>
          </w:p>
        </w:tc>
        <w:tc>
          <w:tcPr>
            <w:tcW w:w="162" w:type="pct"/>
            <w:shd w:val="clear" w:color="auto" w:fill="auto"/>
            <w:textDirection w:val="btLr"/>
            <w:hideMark/>
          </w:tcPr>
          <w:p w14:paraId="169059BC"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3</w:t>
            </w:r>
          </w:p>
        </w:tc>
        <w:tc>
          <w:tcPr>
            <w:tcW w:w="162" w:type="pct"/>
            <w:shd w:val="clear" w:color="auto" w:fill="auto"/>
            <w:textDirection w:val="btLr"/>
            <w:hideMark/>
          </w:tcPr>
          <w:p w14:paraId="3ACF30F4"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1</w:t>
            </w:r>
          </w:p>
        </w:tc>
        <w:tc>
          <w:tcPr>
            <w:tcW w:w="162" w:type="pct"/>
            <w:shd w:val="clear" w:color="auto" w:fill="auto"/>
            <w:textDirection w:val="btLr"/>
            <w:hideMark/>
          </w:tcPr>
          <w:p w14:paraId="3995C833"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NS</w:t>
            </w:r>
          </w:p>
        </w:tc>
        <w:tc>
          <w:tcPr>
            <w:tcW w:w="1123" w:type="pct"/>
            <w:vMerge/>
            <w:shd w:val="clear" w:color="auto" w:fill="auto"/>
            <w:hideMark/>
          </w:tcPr>
          <w:p w14:paraId="422E11E9" w14:textId="77777777" w:rsidR="006A749E" w:rsidRPr="006A749E" w:rsidRDefault="006A749E" w:rsidP="004A1DEA">
            <w:pPr>
              <w:spacing w:after="0" w:line="240" w:lineRule="auto"/>
              <w:jc w:val="center"/>
              <w:rPr>
                <w:rFonts w:ascii="Calibri" w:eastAsia="Times New Roman" w:hAnsi="Calibri" w:cs="Calibri"/>
                <w:color w:val="000000"/>
                <w:sz w:val="14"/>
                <w:szCs w:val="16"/>
              </w:rPr>
            </w:pPr>
          </w:p>
        </w:tc>
        <w:tc>
          <w:tcPr>
            <w:tcW w:w="500" w:type="pct"/>
            <w:vMerge/>
            <w:shd w:val="clear" w:color="auto" w:fill="auto"/>
            <w:hideMark/>
          </w:tcPr>
          <w:p w14:paraId="7C71F91F" w14:textId="77777777" w:rsidR="006A749E" w:rsidRPr="006A749E" w:rsidRDefault="006A749E" w:rsidP="004A1DEA">
            <w:pPr>
              <w:spacing w:after="0" w:line="240" w:lineRule="auto"/>
              <w:jc w:val="center"/>
              <w:rPr>
                <w:rFonts w:ascii="Calibri" w:eastAsia="Times New Roman" w:hAnsi="Calibri" w:cs="Calibri"/>
                <w:color w:val="000000"/>
                <w:sz w:val="14"/>
                <w:szCs w:val="16"/>
              </w:rPr>
            </w:pPr>
          </w:p>
        </w:tc>
        <w:tc>
          <w:tcPr>
            <w:tcW w:w="380" w:type="pct"/>
            <w:vMerge/>
            <w:shd w:val="clear" w:color="auto" w:fill="auto"/>
            <w:hideMark/>
          </w:tcPr>
          <w:p w14:paraId="3B6F2687" w14:textId="77777777" w:rsidR="006A749E" w:rsidRPr="006A749E" w:rsidRDefault="006A749E" w:rsidP="004A1DEA">
            <w:pPr>
              <w:spacing w:after="0" w:line="240" w:lineRule="auto"/>
              <w:jc w:val="center"/>
              <w:rPr>
                <w:rFonts w:ascii="Calibri" w:eastAsia="Times New Roman" w:hAnsi="Calibri" w:cs="Calibri"/>
                <w:color w:val="000000"/>
                <w:sz w:val="14"/>
                <w:szCs w:val="16"/>
              </w:rPr>
            </w:pPr>
          </w:p>
        </w:tc>
      </w:tr>
      <w:tr w:rsidR="006A749E" w:rsidRPr="006A749E" w14:paraId="2FA4BFEB" w14:textId="77777777" w:rsidTr="006A749E">
        <w:trPr>
          <w:trHeight w:val="433"/>
        </w:trPr>
        <w:tc>
          <w:tcPr>
            <w:tcW w:w="488" w:type="pct"/>
            <w:shd w:val="clear" w:color="auto" w:fill="auto"/>
          </w:tcPr>
          <w:p w14:paraId="72ABC7B4" w14:textId="5852DFDC" w:rsidR="006A749E" w:rsidRPr="006A749E" w:rsidRDefault="006A749E" w:rsidP="00C67C1C">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 xml:space="preserve">Trani et al. (2010, 2012) </w:t>
            </w:r>
            <w:r w:rsidRPr="006A749E">
              <w:rPr>
                <w:rFonts w:ascii="Arial" w:eastAsia="Times New Roman" w:hAnsi="Arial" w:cs="Arial"/>
                <w:color w:val="000000"/>
                <w:sz w:val="14"/>
                <w:szCs w:val="16"/>
              </w:rPr>
              <w:fldChar w:fldCharType="begin">
                <w:fldData xml:space="preserve">PEVuZE5vdGU+PENpdGU+PEF1dGhvcj5UcmFuaTwvQXV0aG9yPjxZZWFyPjIwMTI8L1llYXI+PFJl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</w:fldData>
              </w:fldChar>
            </w:r>
            <w:r w:rsidR="00C67C1C">
              <w:rPr>
                <w:rFonts w:ascii="Arial" w:eastAsia="Times New Roman" w:hAnsi="Arial" w:cs="Arial"/>
                <w:color w:val="000000"/>
                <w:sz w:val="14"/>
                <w:szCs w:val="16"/>
              </w:rPr>
              <w:instrText xml:space="preserve"> ADDIN EN.CITE </w:instrText>
            </w:r>
            <w:r w:rsidR="00C67C1C">
              <w:rPr>
                <w:rFonts w:ascii="Arial" w:eastAsia="Times New Roman" w:hAnsi="Arial" w:cs="Arial"/>
                <w:color w:val="000000"/>
                <w:sz w:val="14"/>
                <w:szCs w:val="16"/>
              </w:rPr>
              <w:fldChar w:fldCharType="begin">
                <w:fldData xml:space="preserve">PEVuZE5vdGU+PENpdGU+PEF1dGhvcj5UcmFuaTwvQXV0aG9yPjxZZWFyPjIwMTI8L1llYXI+PFJl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</w:fldData>
              </w:fldChar>
            </w:r>
            <w:r w:rsidR="00C67C1C">
              <w:rPr>
                <w:rFonts w:ascii="Arial" w:eastAsia="Times New Roman" w:hAnsi="Arial" w:cs="Arial"/>
                <w:color w:val="000000"/>
                <w:sz w:val="14"/>
                <w:szCs w:val="16"/>
              </w:rPr>
              <w:instrText xml:space="preserve"> ADDIN EN.CITE.DATA </w:instrText>
            </w:r>
            <w:r w:rsidR="00C67C1C">
              <w:rPr>
                <w:rFonts w:ascii="Arial" w:eastAsia="Times New Roman" w:hAnsi="Arial" w:cs="Arial"/>
                <w:color w:val="000000"/>
                <w:sz w:val="14"/>
                <w:szCs w:val="16"/>
              </w:rPr>
            </w:r>
            <w:r w:rsidR="00C67C1C">
              <w:rPr>
                <w:rFonts w:ascii="Arial" w:eastAsia="Times New Roman" w:hAnsi="Arial" w:cs="Arial"/>
                <w:color w:val="000000"/>
                <w:sz w:val="14"/>
                <w:szCs w:val="16"/>
              </w:rPr>
              <w:fldChar w:fldCharType="end"/>
            </w:r>
            <w:r w:rsidRPr="006A749E">
              <w:rPr>
                <w:rFonts w:ascii="Arial" w:eastAsia="Times New Roman" w:hAnsi="Arial" w:cs="Arial"/>
                <w:color w:val="000000"/>
                <w:sz w:val="14"/>
                <w:szCs w:val="16"/>
              </w:rPr>
            </w:r>
            <w:r w:rsidRPr="006A749E">
              <w:rPr>
                <w:rFonts w:ascii="Arial" w:eastAsia="Times New Roman" w:hAnsi="Arial" w:cs="Arial"/>
                <w:color w:val="000000"/>
                <w:sz w:val="14"/>
                <w:szCs w:val="16"/>
              </w:rPr>
              <w:fldChar w:fldCharType="separate"/>
            </w:r>
            <w:r w:rsidR="00C67C1C">
              <w:rPr>
                <w:rFonts w:ascii="Arial" w:eastAsia="Times New Roman" w:hAnsi="Arial" w:cs="Arial"/>
                <w:noProof/>
                <w:color w:val="000000"/>
                <w:sz w:val="14"/>
                <w:szCs w:val="16"/>
              </w:rPr>
              <w:t>[45, 133]</w:t>
            </w:r>
            <w:r w:rsidRPr="006A749E">
              <w:rPr>
                <w:rFonts w:ascii="Arial" w:eastAsia="Times New Roman" w:hAnsi="Arial" w:cs="Arial"/>
                <w:color w:val="000000"/>
                <w:sz w:val="14"/>
                <w:szCs w:val="16"/>
              </w:rPr>
              <w:fldChar w:fldCharType="end"/>
            </w:r>
          </w:p>
        </w:tc>
        <w:tc>
          <w:tcPr>
            <w:tcW w:w="423" w:type="pct"/>
          </w:tcPr>
          <w:p w14:paraId="43192892"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Afghanistan</w:t>
            </w:r>
          </w:p>
        </w:tc>
        <w:tc>
          <w:tcPr>
            <w:tcW w:w="277" w:type="pct"/>
          </w:tcPr>
          <w:p w14:paraId="37363D56"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&gt; 4 years</w:t>
            </w:r>
          </w:p>
        </w:tc>
        <w:tc>
          <w:tcPr>
            <w:tcW w:w="999" w:type="pct"/>
            <w:shd w:val="clear" w:color="auto" w:fill="auto"/>
          </w:tcPr>
          <w:p w14:paraId="36DBCCFB"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Multiple: Physical impairment, sensory, psychological functioning (mental illness/intellectual impairment)</w:t>
            </w:r>
          </w:p>
        </w:tc>
        <w:tc>
          <w:tcPr>
            <w:tcW w:w="162" w:type="pct"/>
            <w:shd w:val="clear" w:color="auto" w:fill="auto"/>
          </w:tcPr>
          <w:p w14:paraId="295390A0" w14:textId="77777777" w:rsidR="006A749E" w:rsidRPr="006A749E" w:rsidRDefault="006A749E" w:rsidP="004A1DEA">
            <w:pPr>
              <w:spacing w:after="0" w:line="240" w:lineRule="auto"/>
              <w:jc w:val="center"/>
              <w:rPr>
                <w:rFonts w:ascii="Wingdings 2" w:eastAsia="Times New Roman" w:hAnsi="Wingdings 2" w:cs="Calibri"/>
                <w:color w:val="000000"/>
                <w:sz w:val="14"/>
                <w:szCs w:val="16"/>
              </w:rPr>
            </w:pPr>
            <w:r w:rsidRPr="006A749E">
              <w:rPr>
                <w:rFonts w:ascii="Wingdings 2" w:eastAsia="Times New Roman" w:hAnsi="Wingdings 2" w:cs="Calibri"/>
                <w:color w:val="000000"/>
                <w:sz w:val="14"/>
                <w:szCs w:val="16"/>
              </w:rPr>
              <w:t></w:t>
            </w:r>
          </w:p>
        </w:tc>
        <w:tc>
          <w:tcPr>
            <w:tcW w:w="162" w:type="pct"/>
            <w:shd w:val="clear" w:color="auto" w:fill="auto"/>
          </w:tcPr>
          <w:p w14:paraId="05E022FE" w14:textId="77777777" w:rsidR="006A749E" w:rsidRPr="006A749E" w:rsidRDefault="006A749E" w:rsidP="004A1DEA">
            <w:pPr>
              <w:spacing w:after="0" w:line="240" w:lineRule="auto"/>
              <w:jc w:val="center"/>
              <w:rPr>
                <w:rFonts w:ascii="Calibri" w:eastAsia="Times New Roman" w:hAnsi="Calibri" w:cs="Calibri"/>
                <w:color w:val="000000"/>
                <w:sz w:val="14"/>
                <w:szCs w:val="16"/>
              </w:rPr>
            </w:pPr>
            <w:r w:rsidRPr="006A749E">
              <w:rPr>
                <w:rFonts w:ascii="Calibri" w:eastAsia="Times New Roman" w:hAnsi="Calibri" w:cs="Calibri"/>
                <w:color w:val="000000"/>
                <w:sz w:val="14"/>
                <w:szCs w:val="16"/>
              </w:rPr>
              <w:t> </w:t>
            </w:r>
          </w:p>
        </w:tc>
        <w:tc>
          <w:tcPr>
            <w:tcW w:w="162" w:type="pct"/>
            <w:shd w:val="clear" w:color="auto" w:fill="auto"/>
          </w:tcPr>
          <w:p w14:paraId="02AB2E16" w14:textId="77777777" w:rsidR="006A749E" w:rsidRPr="006A749E" w:rsidRDefault="006A749E" w:rsidP="004A1DEA">
            <w:pPr>
              <w:spacing w:after="0" w:line="240" w:lineRule="auto"/>
              <w:jc w:val="center"/>
              <w:rPr>
                <w:rFonts w:ascii="Calibri" w:eastAsia="Times New Roman" w:hAnsi="Calibri" w:cs="Calibri"/>
                <w:color w:val="000000"/>
                <w:sz w:val="14"/>
                <w:szCs w:val="16"/>
              </w:rPr>
            </w:pPr>
            <w:r w:rsidRPr="006A749E">
              <w:rPr>
                <w:rFonts w:ascii="Calibri" w:eastAsia="Times New Roman" w:hAnsi="Calibri" w:cs="Calibri"/>
                <w:color w:val="000000"/>
                <w:sz w:val="14"/>
                <w:szCs w:val="16"/>
              </w:rPr>
              <w:t> </w:t>
            </w:r>
          </w:p>
        </w:tc>
        <w:tc>
          <w:tcPr>
            <w:tcW w:w="162" w:type="pct"/>
            <w:shd w:val="clear" w:color="auto" w:fill="auto"/>
          </w:tcPr>
          <w:p w14:paraId="7C13C43A" w14:textId="77777777" w:rsidR="006A749E" w:rsidRPr="006A749E" w:rsidRDefault="006A749E" w:rsidP="004A1DEA">
            <w:pPr>
              <w:spacing w:after="0" w:line="240" w:lineRule="auto"/>
              <w:jc w:val="center"/>
              <w:rPr>
                <w:rFonts w:ascii="Calibri" w:eastAsia="Times New Roman" w:hAnsi="Calibri" w:cs="Calibri"/>
                <w:color w:val="000000"/>
                <w:sz w:val="14"/>
                <w:szCs w:val="16"/>
              </w:rPr>
            </w:pPr>
            <w:r w:rsidRPr="006A749E">
              <w:rPr>
                <w:rFonts w:ascii="Calibri" w:eastAsia="Times New Roman" w:hAnsi="Calibri" w:cs="Calibri"/>
                <w:color w:val="000000"/>
                <w:sz w:val="14"/>
                <w:szCs w:val="16"/>
              </w:rPr>
              <w:t> </w:t>
            </w:r>
          </w:p>
        </w:tc>
        <w:tc>
          <w:tcPr>
            <w:tcW w:w="162" w:type="pct"/>
            <w:shd w:val="clear" w:color="auto" w:fill="auto"/>
          </w:tcPr>
          <w:p w14:paraId="1D5BD4CB" w14:textId="77777777" w:rsidR="006A749E" w:rsidRPr="006A749E" w:rsidRDefault="006A749E" w:rsidP="004A1DEA">
            <w:pPr>
              <w:spacing w:after="0" w:line="240" w:lineRule="auto"/>
              <w:jc w:val="center"/>
              <w:rPr>
                <w:rFonts w:ascii="Calibri" w:eastAsia="Times New Roman" w:hAnsi="Calibri" w:cs="Calibri"/>
                <w:color w:val="000000"/>
                <w:sz w:val="14"/>
                <w:szCs w:val="16"/>
              </w:rPr>
            </w:pPr>
            <w:r w:rsidRPr="006A749E">
              <w:rPr>
                <w:rFonts w:ascii="Calibri" w:eastAsia="Times New Roman" w:hAnsi="Calibri" w:cs="Calibri"/>
                <w:color w:val="000000"/>
                <w:sz w:val="14"/>
                <w:szCs w:val="16"/>
              </w:rPr>
              <w:t> </w:t>
            </w:r>
          </w:p>
        </w:tc>
        <w:tc>
          <w:tcPr>
            <w:tcW w:w="1123" w:type="pct"/>
            <w:shd w:val="clear" w:color="auto" w:fill="auto"/>
          </w:tcPr>
          <w:p w14:paraId="66FF338E" w14:textId="77777777" w:rsidR="006A749E" w:rsidRPr="006A749E" w:rsidRDefault="006A749E" w:rsidP="004A1DEA">
            <w:pPr>
              <w:spacing w:after="0" w:line="240" w:lineRule="auto"/>
              <w:rPr>
                <w:rFonts w:ascii="Arial" w:eastAsia="Times New Roman" w:hAnsi="Arial" w:cs="Arial"/>
                <w:color w:val="000000"/>
                <w:sz w:val="14"/>
                <w:szCs w:val="16"/>
              </w:rPr>
            </w:pPr>
            <w:r w:rsidRPr="006A749E">
              <w:rPr>
                <w:rFonts w:ascii="Arial" w:eastAsia="Times New Roman" w:hAnsi="Arial" w:cs="Arial"/>
                <w:color w:val="000000"/>
                <w:sz w:val="14"/>
                <w:szCs w:val="16"/>
              </w:rPr>
              <w:t>Hospital (12 months) PWD 80%; No disability 90%; p&lt;0.001</w:t>
            </w:r>
          </w:p>
        </w:tc>
        <w:tc>
          <w:tcPr>
            <w:tcW w:w="500" w:type="pct"/>
            <w:shd w:val="clear" w:color="auto" w:fill="auto"/>
          </w:tcPr>
          <w:p w14:paraId="6769B72F"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w:t>
            </w:r>
          </w:p>
        </w:tc>
        <w:tc>
          <w:tcPr>
            <w:tcW w:w="380" w:type="pct"/>
            <w:shd w:val="clear" w:color="auto" w:fill="auto"/>
          </w:tcPr>
          <w:p w14:paraId="5DA575CA"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 </w:t>
            </w:r>
          </w:p>
        </w:tc>
      </w:tr>
      <w:tr w:rsidR="006A749E" w:rsidRPr="006A749E" w14:paraId="54A50F80" w14:textId="77777777" w:rsidTr="006A749E">
        <w:trPr>
          <w:trHeight w:val="587"/>
        </w:trPr>
        <w:tc>
          <w:tcPr>
            <w:tcW w:w="488" w:type="pct"/>
            <w:shd w:val="clear" w:color="auto" w:fill="auto"/>
          </w:tcPr>
          <w:p w14:paraId="5E6365AC" w14:textId="0F0A26E2" w:rsidR="006A749E" w:rsidRPr="006A749E" w:rsidRDefault="006A749E" w:rsidP="00C67C1C">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 xml:space="preserve">Palmer et al. (2011 &amp; 2012) </w:t>
            </w:r>
            <w:r w:rsidRPr="006A749E">
              <w:rPr>
                <w:rFonts w:ascii="Arial" w:eastAsia="Times New Roman" w:hAnsi="Arial" w:cs="Arial"/>
                <w:color w:val="000000"/>
                <w:sz w:val="14"/>
                <w:szCs w:val="16"/>
              </w:rPr>
              <w:fldChar w:fldCharType="begin">
                <w:fldData xml:space="preserve">PEVuZE5vdGU+PENpdGU+PEF1dGhvcj5QYWxtZXI8L0F1dGhvcj48WWVhcj4yMDExPC9ZZWFyPjxS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</w:fldData>
              </w:fldChar>
            </w:r>
            <w:r w:rsidR="00C67C1C">
              <w:rPr>
                <w:rFonts w:ascii="Arial" w:eastAsia="Times New Roman" w:hAnsi="Arial" w:cs="Arial"/>
                <w:color w:val="000000"/>
                <w:sz w:val="14"/>
                <w:szCs w:val="16"/>
              </w:rPr>
              <w:instrText xml:space="preserve"> ADDIN EN.CITE </w:instrText>
            </w:r>
            <w:r w:rsidR="00C67C1C">
              <w:rPr>
                <w:rFonts w:ascii="Arial" w:eastAsia="Times New Roman" w:hAnsi="Arial" w:cs="Arial"/>
                <w:color w:val="000000"/>
                <w:sz w:val="14"/>
                <w:szCs w:val="16"/>
              </w:rPr>
              <w:fldChar w:fldCharType="begin">
                <w:fldData xml:space="preserve">PEVuZE5vdGU+PENpdGU+PEF1dGhvcj5QYWxtZXI8L0F1dGhvcj48WWVhcj4yMDExPC9ZZWFyPjxS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</w:fldData>
              </w:fldChar>
            </w:r>
            <w:r w:rsidR="00C67C1C">
              <w:rPr>
                <w:rFonts w:ascii="Arial" w:eastAsia="Times New Roman" w:hAnsi="Arial" w:cs="Arial"/>
                <w:color w:val="000000"/>
                <w:sz w:val="14"/>
                <w:szCs w:val="16"/>
              </w:rPr>
              <w:instrText xml:space="preserve"> ADDIN EN.CITE.DATA </w:instrText>
            </w:r>
            <w:r w:rsidR="00C67C1C">
              <w:rPr>
                <w:rFonts w:ascii="Arial" w:eastAsia="Times New Roman" w:hAnsi="Arial" w:cs="Arial"/>
                <w:color w:val="000000"/>
                <w:sz w:val="14"/>
                <w:szCs w:val="16"/>
              </w:rPr>
            </w:r>
            <w:r w:rsidR="00C67C1C">
              <w:rPr>
                <w:rFonts w:ascii="Arial" w:eastAsia="Times New Roman" w:hAnsi="Arial" w:cs="Arial"/>
                <w:color w:val="000000"/>
                <w:sz w:val="14"/>
                <w:szCs w:val="16"/>
              </w:rPr>
              <w:fldChar w:fldCharType="end"/>
            </w:r>
            <w:r w:rsidRPr="006A749E">
              <w:rPr>
                <w:rFonts w:ascii="Arial" w:eastAsia="Times New Roman" w:hAnsi="Arial" w:cs="Arial"/>
                <w:color w:val="000000"/>
                <w:sz w:val="14"/>
                <w:szCs w:val="16"/>
              </w:rPr>
            </w:r>
            <w:r w:rsidRPr="006A749E">
              <w:rPr>
                <w:rFonts w:ascii="Arial" w:eastAsia="Times New Roman" w:hAnsi="Arial" w:cs="Arial"/>
                <w:color w:val="000000"/>
                <w:sz w:val="14"/>
                <w:szCs w:val="16"/>
              </w:rPr>
              <w:fldChar w:fldCharType="separate"/>
            </w:r>
            <w:r w:rsidR="00C67C1C">
              <w:rPr>
                <w:rFonts w:ascii="Arial" w:eastAsia="Times New Roman" w:hAnsi="Arial" w:cs="Arial"/>
                <w:noProof/>
                <w:color w:val="000000"/>
                <w:sz w:val="14"/>
                <w:szCs w:val="16"/>
              </w:rPr>
              <w:t>[134, 135]</w:t>
            </w:r>
            <w:r w:rsidRPr="006A749E">
              <w:rPr>
                <w:rFonts w:ascii="Arial" w:eastAsia="Times New Roman" w:hAnsi="Arial" w:cs="Arial"/>
                <w:color w:val="000000"/>
                <w:sz w:val="14"/>
                <w:szCs w:val="16"/>
              </w:rPr>
              <w:fldChar w:fldCharType="end"/>
            </w:r>
          </w:p>
        </w:tc>
        <w:tc>
          <w:tcPr>
            <w:tcW w:w="423" w:type="pct"/>
          </w:tcPr>
          <w:p w14:paraId="26406661"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Vietnam</w:t>
            </w:r>
          </w:p>
        </w:tc>
        <w:tc>
          <w:tcPr>
            <w:tcW w:w="277" w:type="pct"/>
          </w:tcPr>
          <w:p w14:paraId="0FA46A7D"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&gt; 5 years</w:t>
            </w:r>
          </w:p>
        </w:tc>
        <w:tc>
          <w:tcPr>
            <w:tcW w:w="999" w:type="pct"/>
            <w:shd w:val="clear" w:color="auto" w:fill="auto"/>
          </w:tcPr>
          <w:p w14:paraId="3195E952"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Multiple: Physical impairment, hearing impairment, speaking, visual impairment, psychological functional difficulties (intellectual impairment, mental illness)</w:t>
            </w:r>
          </w:p>
        </w:tc>
        <w:tc>
          <w:tcPr>
            <w:tcW w:w="162" w:type="pct"/>
            <w:shd w:val="clear" w:color="auto" w:fill="auto"/>
          </w:tcPr>
          <w:p w14:paraId="5F24B332" w14:textId="77777777" w:rsidR="006A749E" w:rsidRPr="006A749E" w:rsidRDefault="006A749E" w:rsidP="004A1DEA">
            <w:pPr>
              <w:spacing w:after="0" w:line="240" w:lineRule="auto"/>
              <w:jc w:val="center"/>
              <w:rPr>
                <w:rFonts w:ascii="Wingdings 2" w:eastAsia="Times New Roman" w:hAnsi="Wingdings 2" w:cs="Calibri"/>
                <w:color w:val="000000"/>
                <w:sz w:val="14"/>
                <w:szCs w:val="16"/>
              </w:rPr>
            </w:pPr>
            <w:r w:rsidRPr="006A749E">
              <w:rPr>
                <w:rFonts w:ascii="Wingdings 2" w:eastAsia="Times New Roman" w:hAnsi="Wingdings 2" w:cs="Calibri"/>
                <w:color w:val="000000"/>
                <w:sz w:val="14"/>
                <w:szCs w:val="16"/>
              </w:rPr>
              <w:t></w:t>
            </w:r>
          </w:p>
        </w:tc>
        <w:tc>
          <w:tcPr>
            <w:tcW w:w="162" w:type="pct"/>
            <w:shd w:val="clear" w:color="auto" w:fill="auto"/>
          </w:tcPr>
          <w:p w14:paraId="1DFB7F26" w14:textId="77777777" w:rsidR="006A749E" w:rsidRPr="006A749E" w:rsidRDefault="006A749E" w:rsidP="004A1DEA">
            <w:pPr>
              <w:spacing w:after="0" w:line="240" w:lineRule="auto"/>
              <w:jc w:val="center"/>
              <w:rPr>
                <w:rFonts w:ascii="Calibri" w:eastAsia="Times New Roman" w:hAnsi="Calibri" w:cs="Calibri"/>
                <w:color w:val="000000"/>
                <w:sz w:val="14"/>
                <w:szCs w:val="16"/>
              </w:rPr>
            </w:pPr>
            <w:r w:rsidRPr="006A749E">
              <w:rPr>
                <w:rFonts w:ascii="Calibri" w:eastAsia="Times New Roman" w:hAnsi="Calibri" w:cs="Calibri"/>
                <w:color w:val="000000"/>
                <w:sz w:val="14"/>
                <w:szCs w:val="16"/>
              </w:rPr>
              <w:t> </w:t>
            </w:r>
          </w:p>
        </w:tc>
        <w:tc>
          <w:tcPr>
            <w:tcW w:w="162" w:type="pct"/>
            <w:shd w:val="clear" w:color="auto" w:fill="auto"/>
          </w:tcPr>
          <w:p w14:paraId="5449A38E" w14:textId="77777777" w:rsidR="006A749E" w:rsidRPr="006A749E" w:rsidRDefault="006A749E" w:rsidP="004A1DEA">
            <w:pPr>
              <w:spacing w:after="0" w:line="240" w:lineRule="auto"/>
              <w:jc w:val="center"/>
              <w:rPr>
                <w:rFonts w:ascii="Calibri" w:eastAsia="Times New Roman" w:hAnsi="Calibri" w:cs="Calibri"/>
                <w:color w:val="000000"/>
                <w:sz w:val="14"/>
                <w:szCs w:val="16"/>
              </w:rPr>
            </w:pPr>
            <w:r w:rsidRPr="006A749E">
              <w:rPr>
                <w:rFonts w:ascii="Calibri" w:eastAsia="Times New Roman" w:hAnsi="Calibri" w:cs="Calibri"/>
                <w:color w:val="000000"/>
                <w:sz w:val="14"/>
                <w:szCs w:val="16"/>
              </w:rPr>
              <w:t> </w:t>
            </w:r>
          </w:p>
        </w:tc>
        <w:tc>
          <w:tcPr>
            <w:tcW w:w="162" w:type="pct"/>
            <w:shd w:val="clear" w:color="auto" w:fill="auto"/>
          </w:tcPr>
          <w:p w14:paraId="281454C1" w14:textId="77777777" w:rsidR="006A749E" w:rsidRPr="006A749E" w:rsidRDefault="006A749E" w:rsidP="004A1DEA">
            <w:pPr>
              <w:spacing w:after="0" w:line="240" w:lineRule="auto"/>
              <w:jc w:val="center"/>
              <w:rPr>
                <w:rFonts w:ascii="Calibri" w:eastAsia="Times New Roman" w:hAnsi="Calibri" w:cs="Calibri"/>
                <w:color w:val="000000"/>
                <w:sz w:val="14"/>
                <w:szCs w:val="16"/>
              </w:rPr>
            </w:pPr>
            <w:r w:rsidRPr="006A749E">
              <w:rPr>
                <w:rFonts w:ascii="Wingdings 2" w:eastAsia="Times New Roman" w:hAnsi="Wingdings 2" w:cs="Calibri"/>
                <w:color w:val="000000"/>
                <w:sz w:val="14"/>
                <w:szCs w:val="16"/>
              </w:rPr>
              <w:t></w:t>
            </w:r>
          </w:p>
        </w:tc>
        <w:tc>
          <w:tcPr>
            <w:tcW w:w="162" w:type="pct"/>
            <w:shd w:val="clear" w:color="auto" w:fill="auto"/>
          </w:tcPr>
          <w:p w14:paraId="2F04459C" w14:textId="77777777" w:rsidR="006A749E" w:rsidRPr="006A749E" w:rsidRDefault="006A749E" w:rsidP="004A1DEA">
            <w:pPr>
              <w:spacing w:after="0" w:line="240" w:lineRule="auto"/>
              <w:jc w:val="center"/>
              <w:rPr>
                <w:rFonts w:ascii="Calibri" w:eastAsia="Times New Roman" w:hAnsi="Calibri" w:cs="Calibri"/>
                <w:color w:val="000000"/>
                <w:sz w:val="14"/>
                <w:szCs w:val="16"/>
              </w:rPr>
            </w:pPr>
            <w:r w:rsidRPr="006A749E">
              <w:rPr>
                <w:rFonts w:ascii="Calibri" w:eastAsia="Times New Roman" w:hAnsi="Calibri" w:cs="Calibri"/>
                <w:color w:val="000000"/>
                <w:sz w:val="14"/>
                <w:szCs w:val="16"/>
              </w:rPr>
              <w:t> </w:t>
            </w:r>
          </w:p>
        </w:tc>
        <w:tc>
          <w:tcPr>
            <w:tcW w:w="1123" w:type="pct"/>
            <w:shd w:val="clear" w:color="auto" w:fill="auto"/>
          </w:tcPr>
          <w:p w14:paraId="51EF2ED0" w14:textId="77777777" w:rsidR="006A749E" w:rsidRPr="006A749E" w:rsidRDefault="006A749E" w:rsidP="004A1DEA">
            <w:pPr>
              <w:spacing w:after="0" w:line="240" w:lineRule="auto"/>
              <w:rPr>
                <w:rFonts w:ascii="Arial" w:eastAsia="Times New Roman" w:hAnsi="Arial" w:cs="Arial"/>
                <w:color w:val="000000"/>
                <w:sz w:val="14"/>
                <w:szCs w:val="16"/>
              </w:rPr>
            </w:pPr>
            <w:r w:rsidRPr="006A749E">
              <w:rPr>
                <w:rFonts w:ascii="Arial" w:eastAsia="Times New Roman" w:hAnsi="Arial" w:cs="Arial"/>
                <w:color w:val="000000"/>
                <w:sz w:val="14"/>
                <w:szCs w:val="16"/>
              </w:rPr>
              <w:t>Inpatient (past 12 months) OR=1.69 (0.11)</w:t>
            </w:r>
            <w:r w:rsidRPr="006A749E">
              <w:rPr>
                <w:rFonts w:ascii="Arial" w:eastAsia="Times New Roman" w:hAnsi="Arial" w:cs="Arial"/>
                <w:color w:val="000000"/>
                <w:sz w:val="14"/>
                <w:szCs w:val="16"/>
              </w:rPr>
              <w:br/>
              <w:t xml:space="preserve">Outpatient (past month) OR=1.09 (0.06) </w:t>
            </w:r>
          </w:p>
        </w:tc>
        <w:tc>
          <w:tcPr>
            <w:tcW w:w="500" w:type="pct"/>
            <w:shd w:val="clear" w:color="auto" w:fill="auto"/>
          </w:tcPr>
          <w:p w14:paraId="5FE3C3CB"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w:t>
            </w:r>
          </w:p>
        </w:tc>
        <w:tc>
          <w:tcPr>
            <w:tcW w:w="380" w:type="pct"/>
            <w:shd w:val="clear" w:color="auto" w:fill="auto"/>
          </w:tcPr>
          <w:p w14:paraId="3FDB219B"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NS</w:t>
            </w:r>
          </w:p>
        </w:tc>
      </w:tr>
      <w:tr w:rsidR="006A749E" w:rsidRPr="006A749E" w14:paraId="712DA418" w14:textId="77777777" w:rsidTr="006A749E">
        <w:trPr>
          <w:trHeight w:val="442"/>
        </w:trPr>
        <w:tc>
          <w:tcPr>
            <w:tcW w:w="488" w:type="pct"/>
            <w:shd w:val="clear" w:color="auto" w:fill="auto"/>
          </w:tcPr>
          <w:p w14:paraId="5B507352" w14:textId="534DA802" w:rsidR="006A749E" w:rsidRPr="006A749E" w:rsidRDefault="006A749E" w:rsidP="00C67C1C">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 xml:space="preserve">Palmer et al (2014) </w:t>
            </w:r>
            <w:r w:rsidRPr="006A749E">
              <w:rPr>
                <w:rFonts w:ascii="Arial" w:eastAsia="Times New Roman" w:hAnsi="Arial" w:cs="Arial"/>
                <w:color w:val="000000"/>
                <w:sz w:val="14"/>
                <w:szCs w:val="16"/>
              </w:rPr>
              <w:fldChar w:fldCharType="begin"/>
            </w:r>
            <w:r w:rsidR="00C67C1C">
              <w:rPr>
                <w:rFonts w:ascii="Arial" w:eastAsia="Times New Roman" w:hAnsi="Arial" w:cs="Arial"/>
                <w:color w:val="000000"/>
                <w:sz w:val="14"/>
                <w:szCs w:val="16"/>
              </w:rPr>
              <w:instrText xml:space="preserve"> ADDIN EN.CITE &lt;EndNote&gt;&lt;Cite&gt;&lt;Author&gt;Palmer&lt;/Author&gt;&lt;Year&gt;2014&lt;/Year&gt;&lt;RecNum&gt;66&lt;/RecNum&gt;&lt;DisplayText&gt;[136]&lt;/DisplayText&gt;&lt;record&gt;&lt;rec-number&gt;66&lt;/rec-number&gt;&lt;foreign-keys&gt;&lt;key app="EN" db-id="ft0e9z9f4x25x5e9wxqx5t9pt9s5zzxrsdvs" timestamp="1523608219"&gt;66&lt;/key&gt;&lt;/foreign-keys&gt;&lt;ref-type name="Journal Article"&gt;17&lt;/ref-type&gt;&lt;contributors&gt;&lt;authors&gt;&lt;author&gt;Palmer, M. G.&lt;/author&gt;&lt;/authors&gt;&lt;/contributors&gt;&lt;titles&gt;&lt;title&gt;Inequalities in Universal Health Coverage: Evidence from Vietnam&lt;/title&gt;&lt;secondary-title&gt;World Development&lt;/secondary-title&gt;&lt;/titles&gt;&lt;periodical&gt;&lt;full-title&gt;World Development&lt;/full-title&gt;&lt;/periodical&gt;&lt;pages&gt;384-394&lt;/pages&gt;&lt;volume&gt;64&lt;/volume&gt;&lt;dates&gt;&lt;year&gt;2014&lt;/year&gt;&lt;pub-dates&gt;&lt;date&gt;Dec&lt;/date&gt;&lt;/pub-dates&gt;&lt;/dates&gt;&lt;isbn&gt;0305-750X&lt;/isbn&gt;&lt;accession-num&gt;WOS:000342246100029&lt;/accession-num&gt;&lt;urls&gt;&lt;related-urls&gt;&lt;url&gt;&amp;lt;Go to ISI&amp;gt;://WOS:000342246100029&lt;/url&gt;&lt;url&gt;https://www.sciencedirect.com/science/article/pii/S0305750X14001673?via%3Dihub&lt;/url&gt;&lt;/related-urls&gt;&lt;/urls&gt;&lt;electronic-resource-num&gt;10.1016/j.worlddev.2014.06.008&lt;/electronic-resource-num&gt;&lt;/record&gt;&lt;/Cite&gt;&lt;/EndNote&gt;</w:instrText>
            </w:r>
            <w:r w:rsidRPr="006A749E">
              <w:rPr>
                <w:rFonts w:ascii="Arial" w:eastAsia="Times New Roman" w:hAnsi="Arial" w:cs="Arial"/>
                <w:color w:val="000000"/>
                <w:sz w:val="14"/>
                <w:szCs w:val="16"/>
              </w:rPr>
              <w:fldChar w:fldCharType="separate"/>
            </w:r>
            <w:r w:rsidR="00C67C1C">
              <w:rPr>
                <w:rFonts w:ascii="Arial" w:eastAsia="Times New Roman" w:hAnsi="Arial" w:cs="Arial"/>
                <w:noProof/>
                <w:color w:val="000000"/>
                <w:sz w:val="14"/>
                <w:szCs w:val="16"/>
              </w:rPr>
              <w:t>[136]</w:t>
            </w:r>
            <w:r w:rsidRPr="006A749E">
              <w:rPr>
                <w:rFonts w:ascii="Arial" w:eastAsia="Times New Roman" w:hAnsi="Arial" w:cs="Arial"/>
                <w:color w:val="000000"/>
                <w:sz w:val="14"/>
                <w:szCs w:val="16"/>
              </w:rPr>
              <w:fldChar w:fldCharType="end"/>
            </w:r>
          </w:p>
        </w:tc>
        <w:tc>
          <w:tcPr>
            <w:tcW w:w="423" w:type="pct"/>
          </w:tcPr>
          <w:p w14:paraId="3864F81E"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Vietnam</w:t>
            </w:r>
          </w:p>
        </w:tc>
        <w:tc>
          <w:tcPr>
            <w:tcW w:w="277" w:type="pct"/>
          </w:tcPr>
          <w:p w14:paraId="148F5CE2"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&gt;  5 years</w:t>
            </w:r>
          </w:p>
        </w:tc>
        <w:tc>
          <w:tcPr>
            <w:tcW w:w="999" w:type="pct"/>
            <w:shd w:val="clear" w:color="auto" w:fill="auto"/>
          </w:tcPr>
          <w:p w14:paraId="5AEB169A"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Functional difficulties</w:t>
            </w:r>
          </w:p>
        </w:tc>
        <w:tc>
          <w:tcPr>
            <w:tcW w:w="162" w:type="pct"/>
            <w:shd w:val="clear" w:color="auto" w:fill="auto"/>
          </w:tcPr>
          <w:p w14:paraId="07CEFD3F" w14:textId="77777777" w:rsidR="006A749E" w:rsidRPr="006A749E" w:rsidRDefault="006A749E" w:rsidP="004A1DEA">
            <w:pPr>
              <w:spacing w:after="0" w:line="240" w:lineRule="auto"/>
              <w:jc w:val="center"/>
              <w:rPr>
                <w:rFonts w:ascii="Wingdings 2" w:eastAsia="Times New Roman" w:hAnsi="Wingdings 2" w:cs="Calibri"/>
                <w:color w:val="000000"/>
                <w:sz w:val="14"/>
                <w:szCs w:val="16"/>
              </w:rPr>
            </w:pPr>
            <w:r w:rsidRPr="006A749E">
              <w:rPr>
                <w:rFonts w:ascii="Wingdings 2" w:eastAsia="Times New Roman" w:hAnsi="Wingdings 2" w:cs="Calibri"/>
                <w:color w:val="000000"/>
                <w:sz w:val="14"/>
                <w:szCs w:val="16"/>
              </w:rPr>
              <w:t></w:t>
            </w:r>
          </w:p>
        </w:tc>
        <w:tc>
          <w:tcPr>
            <w:tcW w:w="162" w:type="pct"/>
            <w:shd w:val="clear" w:color="auto" w:fill="auto"/>
          </w:tcPr>
          <w:p w14:paraId="2AD6118F" w14:textId="77777777" w:rsidR="006A749E" w:rsidRPr="006A749E" w:rsidRDefault="006A749E" w:rsidP="004A1DEA">
            <w:pPr>
              <w:spacing w:after="0" w:line="240" w:lineRule="auto"/>
              <w:jc w:val="center"/>
              <w:rPr>
                <w:rFonts w:ascii="Calibri" w:eastAsia="Times New Roman" w:hAnsi="Calibri" w:cs="Calibri"/>
                <w:color w:val="000000"/>
                <w:sz w:val="14"/>
                <w:szCs w:val="16"/>
              </w:rPr>
            </w:pPr>
            <w:r w:rsidRPr="006A749E">
              <w:rPr>
                <w:rFonts w:ascii="Calibri" w:eastAsia="Times New Roman" w:hAnsi="Calibri" w:cs="Calibri"/>
                <w:color w:val="000000"/>
                <w:sz w:val="14"/>
                <w:szCs w:val="16"/>
              </w:rPr>
              <w:t> </w:t>
            </w:r>
          </w:p>
        </w:tc>
        <w:tc>
          <w:tcPr>
            <w:tcW w:w="162" w:type="pct"/>
            <w:shd w:val="clear" w:color="auto" w:fill="auto"/>
          </w:tcPr>
          <w:p w14:paraId="716C7336" w14:textId="77777777" w:rsidR="006A749E" w:rsidRPr="006A749E" w:rsidRDefault="006A749E" w:rsidP="004A1DEA">
            <w:pPr>
              <w:spacing w:after="0" w:line="240" w:lineRule="auto"/>
              <w:jc w:val="center"/>
              <w:rPr>
                <w:rFonts w:ascii="Calibri" w:eastAsia="Times New Roman" w:hAnsi="Calibri" w:cs="Calibri"/>
                <w:color w:val="000000"/>
                <w:sz w:val="14"/>
                <w:szCs w:val="16"/>
              </w:rPr>
            </w:pPr>
            <w:r w:rsidRPr="006A749E">
              <w:rPr>
                <w:rFonts w:ascii="Calibri" w:eastAsia="Times New Roman" w:hAnsi="Calibri" w:cs="Calibri"/>
                <w:color w:val="000000"/>
                <w:sz w:val="14"/>
                <w:szCs w:val="16"/>
              </w:rPr>
              <w:t> </w:t>
            </w:r>
          </w:p>
        </w:tc>
        <w:tc>
          <w:tcPr>
            <w:tcW w:w="162" w:type="pct"/>
            <w:shd w:val="clear" w:color="auto" w:fill="auto"/>
          </w:tcPr>
          <w:p w14:paraId="688CDDC5" w14:textId="77777777" w:rsidR="006A749E" w:rsidRPr="006A749E" w:rsidRDefault="006A749E" w:rsidP="004A1DEA">
            <w:pPr>
              <w:spacing w:after="0" w:line="240" w:lineRule="auto"/>
              <w:jc w:val="center"/>
              <w:rPr>
                <w:rFonts w:ascii="Calibri" w:eastAsia="Times New Roman" w:hAnsi="Calibri" w:cs="Calibri"/>
                <w:color w:val="000000"/>
                <w:sz w:val="14"/>
                <w:szCs w:val="16"/>
              </w:rPr>
            </w:pPr>
            <w:r w:rsidRPr="006A749E">
              <w:rPr>
                <w:rFonts w:ascii="Wingdings 2" w:eastAsia="Times New Roman" w:hAnsi="Wingdings 2" w:cs="Calibri"/>
                <w:color w:val="000000"/>
                <w:sz w:val="14"/>
                <w:szCs w:val="16"/>
              </w:rPr>
              <w:t></w:t>
            </w:r>
          </w:p>
        </w:tc>
        <w:tc>
          <w:tcPr>
            <w:tcW w:w="162" w:type="pct"/>
            <w:shd w:val="clear" w:color="auto" w:fill="auto"/>
          </w:tcPr>
          <w:p w14:paraId="7F24B1D8" w14:textId="77777777" w:rsidR="006A749E" w:rsidRPr="006A749E" w:rsidRDefault="006A749E" w:rsidP="004A1DEA">
            <w:pPr>
              <w:spacing w:after="0" w:line="240" w:lineRule="auto"/>
              <w:jc w:val="center"/>
              <w:rPr>
                <w:rFonts w:ascii="Calibri" w:eastAsia="Times New Roman" w:hAnsi="Calibri" w:cs="Calibri"/>
                <w:color w:val="000000"/>
                <w:sz w:val="14"/>
                <w:szCs w:val="16"/>
              </w:rPr>
            </w:pPr>
            <w:r w:rsidRPr="006A749E">
              <w:rPr>
                <w:rFonts w:ascii="Calibri" w:eastAsia="Times New Roman" w:hAnsi="Calibri" w:cs="Calibri"/>
                <w:color w:val="000000"/>
                <w:sz w:val="14"/>
                <w:szCs w:val="16"/>
              </w:rPr>
              <w:t> </w:t>
            </w:r>
          </w:p>
        </w:tc>
        <w:tc>
          <w:tcPr>
            <w:tcW w:w="1123" w:type="pct"/>
            <w:shd w:val="clear" w:color="auto" w:fill="auto"/>
          </w:tcPr>
          <w:p w14:paraId="3DC79F29" w14:textId="77777777" w:rsidR="006A749E" w:rsidRPr="006A749E" w:rsidRDefault="006A749E" w:rsidP="004A1DEA">
            <w:pPr>
              <w:spacing w:after="0" w:line="240" w:lineRule="auto"/>
              <w:rPr>
                <w:rFonts w:ascii="Arial" w:eastAsia="Times New Roman" w:hAnsi="Arial" w:cs="Arial"/>
                <w:color w:val="000000"/>
                <w:sz w:val="14"/>
                <w:szCs w:val="16"/>
              </w:rPr>
            </w:pPr>
            <w:r w:rsidRPr="006A749E">
              <w:rPr>
                <w:rFonts w:ascii="Arial" w:eastAsia="Times New Roman" w:hAnsi="Arial" w:cs="Arial"/>
                <w:color w:val="000000"/>
                <w:sz w:val="14"/>
                <w:szCs w:val="16"/>
              </w:rPr>
              <w:t>Propensity score matching</w:t>
            </w:r>
            <w:r w:rsidRPr="006A749E">
              <w:rPr>
                <w:rFonts w:ascii="Arial" w:eastAsia="Times New Roman" w:hAnsi="Arial" w:cs="Arial"/>
                <w:color w:val="000000"/>
                <w:sz w:val="14"/>
                <w:szCs w:val="16"/>
              </w:rPr>
              <w:br/>
              <w:t>Inpatient visit in last 12 months 0.093 (0.026)  p&lt;0.001</w:t>
            </w:r>
            <w:r w:rsidRPr="006A749E">
              <w:rPr>
                <w:rFonts w:ascii="Arial" w:eastAsia="Times New Roman" w:hAnsi="Arial" w:cs="Arial"/>
                <w:color w:val="000000"/>
                <w:sz w:val="14"/>
                <w:szCs w:val="16"/>
              </w:rPr>
              <w:br/>
              <w:t>Outpatient visit in the past month: NS</w:t>
            </w:r>
          </w:p>
        </w:tc>
        <w:tc>
          <w:tcPr>
            <w:tcW w:w="500" w:type="pct"/>
            <w:shd w:val="clear" w:color="auto" w:fill="auto"/>
          </w:tcPr>
          <w:p w14:paraId="2E31ACC1"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w:t>
            </w:r>
          </w:p>
        </w:tc>
        <w:tc>
          <w:tcPr>
            <w:tcW w:w="380" w:type="pct"/>
            <w:shd w:val="clear" w:color="auto" w:fill="auto"/>
          </w:tcPr>
          <w:p w14:paraId="42BD3F2E"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NS</w:t>
            </w:r>
          </w:p>
        </w:tc>
      </w:tr>
      <w:tr w:rsidR="006A749E" w:rsidRPr="006A749E" w14:paraId="56A70DFB" w14:textId="77777777" w:rsidTr="006A749E">
        <w:trPr>
          <w:trHeight w:val="528"/>
        </w:trPr>
        <w:tc>
          <w:tcPr>
            <w:tcW w:w="488" w:type="pct"/>
            <w:shd w:val="clear" w:color="auto" w:fill="auto"/>
          </w:tcPr>
          <w:p w14:paraId="7EFD2B7E" w14:textId="7AC5BA12" w:rsidR="006A749E" w:rsidRPr="006A749E" w:rsidRDefault="006A749E" w:rsidP="00C67C1C">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 xml:space="preserve">Murthy et al (2014) </w:t>
            </w:r>
            <w:r w:rsidRPr="006A749E">
              <w:rPr>
                <w:rFonts w:ascii="Arial" w:eastAsia="Times New Roman" w:hAnsi="Arial" w:cs="Arial"/>
                <w:color w:val="000000"/>
                <w:sz w:val="14"/>
                <w:szCs w:val="16"/>
              </w:rPr>
              <w:fldChar w:fldCharType="begin"/>
            </w:r>
            <w:r w:rsidR="00C67C1C">
              <w:rPr>
                <w:rFonts w:ascii="Arial" w:eastAsia="Times New Roman" w:hAnsi="Arial" w:cs="Arial"/>
                <w:color w:val="000000"/>
                <w:sz w:val="14"/>
                <w:szCs w:val="16"/>
              </w:rPr>
              <w:instrText xml:space="preserve"> ADDIN EN.CITE &lt;EndNote&gt;&lt;Cite&gt;&lt;Author&gt;Gudlavalleti&lt;/Author&gt;&lt;Year&gt;2014&lt;/Year&gt;&lt;RecNum&gt;112&lt;/RecNum&gt;&lt;DisplayText&gt;[137]&lt;/DisplayText&gt;&lt;record&gt;&lt;rec-number&gt;112&lt;/rec-number&gt;&lt;foreign-keys&gt;&lt;key app="EN" db-id="ft0e9z9f4x25x5e9wxqx5t9pt9s5zzxrsdvs" timestamp="1523612127"&gt;112&lt;/key&gt;&lt;/foreign-keys&gt;&lt;ref-type name="Journal Article"&gt;17&lt;/ref-type&gt;&lt;contributors&gt;&lt;authors&gt;&lt;author&gt;Gudlavalleti, Murthy Venkata S.&lt;/author&gt;&lt;author&gt;John, Neena&lt;/author&gt;&lt;author&gt;Allagh, Komal&lt;/author&gt;&lt;author&gt;Sagar, Jayanthi&lt;/author&gt;&lt;author&gt;Kamalakannan, Sureshkumar&lt;/author&gt;&lt;author&gt;Ramachandra, Srikrishna S.&lt;/author&gt;&lt;/authors&gt;&lt;/contributors&gt;&lt;titles&gt;&lt;title&gt;Access to health care and employment status of people with disabilities in South India, the SIDE (South India Disability Evidence) study&lt;/title&gt;&lt;secondary-title&gt;BMC Public Health&lt;/secondary-title&gt;&lt;/titles&gt;&lt;periodical&gt;&lt;full-title&gt;BMC public health&lt;/full-title&gt;&lt;/periodical&gt;&lt;pages&gt;1125&lt;/pages&gt;&lt;volume&gt;14&lt;/volume&gt;&lt;number&gt;1&lt;/number&gt;&lt;dates&gt;&lt;year&gt;2014&lt;/year&gt;&lt;pub-dates&gt;&lt;date&gt;2014/11/01&lt;/date&gt;&lt;/pub-dates&gt;&lt;/dates&gt;&lt;isbn&gt;1471-2458&lt;/isbn&gt;&lt;urls&gt;&lt;related-urls&gt;&lt;url&gt;https://doi.org/10.1186/1471-2458-14-1125&lt;/url&gt;&lt;url&gt;https://bmcpublichealth.biomedcentral.com/track/pdf/10.1186/1471-2458-14-1125&lt;/url&gt;&lt;/related-urls&gt;&lt;/urls&gt;&lt;electronic-resource-num&gt;10.1186/1471-2458-14-1125&lt;/electronic-resource-num&gt;&lt;/record&gt;&lt;/Cite&gt;&lt;/EndNote&gt;</w:instrText>
            </w:r>
            <w:r w:rsidRPr="006A749E">
              <w:rPr>
                <w:rFonts w:ascii="Arial" w:eastAsia="Times New Roman" w:hAnsi="Arial" w:cs="Arial"/>
                <w:color w:val="000000"/>
                <w:sz w:val="14"/>
                <w:szCs w:val="16"/>
              </w:rPr>
              <w:fldChar w:fldCharType="separate"/>
            </w:r>
            <w:r w:rsidR="00C67C1C">
              <w:rPr>
                <w:rFonts w:ascii="Arial" w:eastAsia="Times New Roman" w:hAnsi="Arial" w:cs="Arial"/>
                <w:noProof/>
                <w:color w:val="000000"/>
                <w:sz w:val="14"/>
                <w:szCs w:val="16"/>
              </w:rPr>
              <w:t>[137]</w:t>
            </w:r>
            <w:r w:rsidRPr="006A749E">
              <w:rPr>
                <w:rFonts w:ascii="Arial" w:eastAsia="Times New Roman" w:hAnsi="Arial" w:cs="Arial"/>
                <w:color w:val="000000"/>
                <w:sz w:val="14"/>
                <w:szCs w:val="16"/>
              </w:rPr>
              <w:fldChar w:fldCharType="end"/>
            </w:r>
          </w:p>
        </w:tc>
        <w:tc>
          <w:tcPr>
            <w:tcW w:w="423" w:type="pct"/>
          </w:tcPr>
          <w:p w14:paraId="517A8DDD"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India</w:t>
            </w:r>
          </w:p>
        </w:tc>
        <w:tc>
          <w:tcPr>
            <w:tcW w:w="277" w:type="pct"/>
          </w:tcPr>
          <w:p w14:paraId="65A13252"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&gt;18 years</w:t>
            </w:r>
          </w:p>
        </w:tc>
        <w:tc>
          <w:tcPr>
            <w:tcW w:w="999" w:type="pct"/>
            <w:shd w:val="clear" w:color="auto" w:fill="auto"/>
          </w:tcPr>
          <w:p w14:paraId="7414683A"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Multiple: Physical impairments, visual impairment, hearing impairment, psychological functioning (intellectual impairment)</w:t>
            </w:r>
          </w:p>
        </w:tc>
        <w:tc>
          <w:tcPr>
            <w:tcW w:w="162" w:type="pct"/>
            <w:shd w:val="clear" w:color="auto" w:fill="auto"/>
          </w:tcPr>
          <w:p w14:paraId="4DEF5D40" w14:textId="77777777" w:rsidR="006A749E" w:rsidRPr="006A749E" w:rsidRDefault="006A749E" w:rsidP="004A1DEA">
            <w:pPr>
              <w:spacing w:after="0" w:line="240" w:lineRule="auto"/>
              <w:jc w:val="center"/>
              <w:rPr>
                <w:rFonts w:ascii="Wingdings 2" w:eastAsia="Times New Roman" w:hAnsi="Wingdings 2" w:cs="Calibri"/>
                <w:color w:val="000000"/>
                <w:sz w:val="14"/>
                <w:szCs w:val="16"/>
              </w:rPr>
            </w:pPr>
            <w:r w:rsidRPr="006A749E">
              <w:rPr>
                <w:rFonts w:ascii="Wingdings 2" w:eastAsia="Times New Roman" w:hAnsi="Wingdings 2" w:cs="Calibri"/>
                <w:color w:val="000000"/>
                <w:sz w:val="14"/>
                <w:szCs w:val="16"/>
              </w:rPr>
              <w:t></w:t>
            </w:r>
          </w:p>
        </w:tc>
        <w:tc>
          <w:tcPr>
            <w:tcW w:w="162" w:type="pct"/>
            <w:shd w:val="clear" w:color="auto" w:fill="auto"/>
          </w:tcPr>
          <w:p w14:paraId="72D9348B" w14:textId="77777777" w:rsidR="006A749E" w:rsidRPr="006A749E" w:rsidRDefault="006A749E" w:rsidP="004A1DEA">
            <w:pPr>
              <w:spacing w:after="0" w:line="240" w:lineRule="auto"/>
              <w:jc w:val="center"/>
              <w:rPr>
                <w:rFonts w:ascii="Calibri" w:eastAsia="Times New Roman" w:hAnsi="Calibri" w:cs="Calibri"/>
                <w:color w:val="000000"/>
                <w:sz w:val="14"/>
                <w:szCs w:val="16"/>
              </w:rPr>
            </w:pPr>
            <w:r w:rsidRPr="006A749E">
              <w:rPr>
                <w:rFonts w:ascii="Calibri" w:eastAsia="Times New Roman" w:hAnsi="Calibri" w:cs="Calibri"/>
                <w:color w:val="000000"/>
                <w:sz w:val="14"/>
                <w:szCs w:val="16"/>
              </w:rPr>
              <w:t> </w:t>
            </w:r>
          </w:p>
        </w:tc>
        <w:tc>
          <w:tcPr>
            <w:tcW w:w="162" w:type="pct"/>
            <w:shd w:val="clear" w:color="auto" w:fill="auto"/>
          </w:tcPr>
          <w:p w14:paraId="11C19F9A" w14:textId="77777777" w:rsidR="006A749E" w:rsidRPr="006A749E" w:rsidRDefault="006A749E" w:rsidP="004A1DEA">
            <w:pPr>
              <w:spacing w:after="0" w:line="240" w:lineRule="auto"/>
              <w:jc w:val="center"/>
              <w:rPr>
                <w:rFonts w:ascii="Calibri" w:eastAsia="Times New Roman" w:hAnsi="Calibri" w:cs="Calibri"/>
                <w:color w:val="000000"/>
                <w:sz w:val="14"/>
                <w:szCs w:val="16"/>
              </w:rPr>
            </w:pPr>
            <w:r w:rsidRPr="006A749E">
              <w:rPr>
                <w:rFonts w:ascii="Calibri" w:eastAsia="Times New Roman" w:hAnsi="Calibri" w:cs="Calibri"/>
                <w:color w:val="000000"/>
                <w:sz w:val="14"/>
                <w:szCs w:val="16"/>
              </w:rPr>
              <w:t> </w:t>
            </w:r>
          </w:p>
        </w:tc>
        <w:tc>
          <w:tcPr>
            <w:tcW w:w="162" w:type="pct"/>
            <w:shd w:val="clear" w:color="auto" w:fill="auto"/>
          </w:tcPr>
          <w:p w14:paraId="4C148806" w14:textId="77777777" w:rsidR="006A749E" w:rsidRPr="006A749E" w:rsidRDefault="006A749E" w:rsidP="004A1DEA">
            <w:pPr>
              <w:spacing w:after="0" w:line="240" w:lineRule="auto"/>
              <w:jc w:val="center"/>
              <w:rPr>
                <w:rFonts w:ascii="Calibri" w:eastAsia="Times New Roman" w:hAnsi="Calibri" w:cs="Calibri"/>
                <w:color w:val="000000"/>
                <w:sz w:val="14"/>
                <w:szCs w:val="16"/>
              </w:rPr>
            </w:pPr>
            <w:r w:rsidRPr="006A749E">
              <w:rPr>
                <w:rFonts w:ascii="Calibri" w:eastAsia="Times New Roman" w:hAnsi="Calibri" w:cs="Calibri"/>
                <w:color w:val="000000"/>
                <w:sz w:val="14"/>
                <w:szCs w:val="16"/>
              </w:rPr>
              <w:t> </w:t>
            </w:r>
          </w:p>
        </w:tc>
        <w:tc>
          <w:tcPr>
            <w:tcW w:w="162" w:type="pct"/>
            <w:shd w:val="clear" w:color="auto" w:fill="auto"/>
          </w:tcPr>
          <w:p w14:paraId="4AB3270B" w14:textId="77777777" w:rsidR="006A749E" w:rsidRPr="006A749E" w:rsidRDefault="006A749E" w:rsidP="004A1DEA">
            <w:pPr>
              <w:spacing w:after="0" w:line="240" w:lineRule="auto"/>
              <w:jc w:val="center"/>
              <w:rPr>
                <w:rFonts w:ascii="Calibri" w:eastAsia="Times New Roman" w:hAnsi="Calibri" w:cs="Calibri"/>
                <w:color w:val="000000"/>
                <w:sz w:val="14"/>
                <w:szCs w:val="16"/>
              </w:rPr>
            </w:pPr>
            <w:r w:rsidRPr="006A749E">
              <w:rPr>
                <w:rFonts w:ascii="Calibri" w:eastAsia="Times New Roman" w:hAnsi="Calibri" w:cs="Calibri"/>
                <w:color w:val="000000"/>
                <w:sz w:val="14"/>
                <w:szCs w:val="16"/>
              </w:rPr>
              <w:t> </w:t>
            </w:r>
          </w:p>
        </w:tc>
        <w:tc>
          <w:tcPr>
            <w:tcW w:w="1123" w:type="pct"/>
            <w:shd w:val="clear" w:color="auto" w:fill="auto"/>
          </w:tcPr>
          <w:p w14:paraId="55EDBB2B" w14:textId="77777777" w:rsidR="006A749E" w:rsidRPr="006A749E" w:rsidRDefault="006A749E" w:rsidP="004A1DEA">
            <w:pPr>
              <w:spacing w:after="0" w:line="240" w:lineRule="auto"/>
              <w:rPr>
                <w:rFonts w:ascii="Arial" w:eastAsia="Times New Roman" w:hAnsi="Arial" w:cs="Arial"/>
                <w:color w:val="000000"/>
                <w:sz w:val="14"/>
                <w:szCs w:val="16"/>
              </w:rPr>
            </w:pPr>
            <w:r w:rsidRPr="006A749E">
              <w:rPr>
                <w:rFonts w:ascii="Arial" w:eastAsia="Times New Roman" w:hAnsi="Arial" w:cs="Arial"/>
                <w:color w:val="000000"/>
                <w:sz w:val="14"/>
                <w:szCs w:val="16"/>
              </w:rPr>
              <w:t>Need to visit hospital (past year) aOR 1.58 (0.99, 2.48) p=0.05</w:t>
            </w:r>
          </w:p>
        </w:tc>
        <w:tc>
          <w:tcPr>
            <w:tcW w:w="500" w:type="pct"/>
            <w:shd w:val="clear" w:color="auto" w:fill="auto"/>
          </w:tcPr>
          <w:p w14:paraId="1C324939"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w:t>
            </w:r>
          </w:p>
        </w:tc>
        <w:tc>
          <w:tcPr>
            <w:tcW w:w="380" w:type="pct"/>
            <w:shd w:val="clear" w:color="auto" w:fill="auto"/>
          </w:tcPr>
          <w:p w14:paraId="502FD910"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 </w:t>
            </w:r>
          </w:p>
        </w:tc>
      </w:tr>
      <w:tr w:rsidR="006A749E" w:rsidRPr="006A749E" w14:paraId="3511252E" w14:textId="77777777" w:rsidTr="006A749E">
        <w:trPr>
          <w:trHeight w:val="786"/>
        </w:trPr>
        <w:tc>
          <w:tcPr>
            <w:tcW w:w="488" w:type="pct"/>
            <w:shd w:val="clear" w:color="auto" w:fill="auto"/>
            <w:hideMark/>
          </w:tcPr>
          <w:p w14:paraId="61D047D9" w14:textId="455C7A56" w:rsidR="006A749E" w:rsidRPr="006A749E" w:rsidRDefault="006A749E" w:rsidP="00C67C1C">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 xml:space="preserve">Castro et al. (2013) </w:t>
            </w:r>
            <w:r w:rsidRPr="006A749E">
              <w:rPr>
                <w:rFonts w:ascii="Arial" w:eastAsia="Times New Roman" w:hAnsi="Arial" w:cs="Arial"/>
                <w:color w:val="000000"/>
                <w:sz w:val="14"/>
                <w:szCs w:val="16"/>
              </w:rPr>
              <w:fldChar w:fldCharType="begin"/>
            </w:r>
            <w:r w:rsidR="00C67C1C">
              <w:rPr>
                <w:rFonts w:ascii="Arial" w:eastAsia="Times New Roman" w:hAnsi="Arial" w:cs="Arial"/>
                <w:color w:val="000000"/>
                <w:sz w:val="14"/>
                <w:szCs w:val="16"/>
              </w:rPr>
              <w:instrText xml:space="preserve"> ADDIN EN.CITE &lt;EndNote&gt;&lt;Cite&gt;&lt;Author&gt;Castro&lt;/Author&gt;&lt;Year&gt;2013&lt;/Year&gt;&lt;RecNum&gt;110&lt;/RecNum&gt;&lt;DisplayText&gt;[138]&lt;/DisplayText&gt;&lt;record&gt;&lt;rec-number&gt;110&lt;/rec-number&gt;&lt;foreign-keys&gt;&lt;key app="EN" db-id="ft0e9z9f4x25x5e9wxqx5t9pt9s5zzxrsdvs" timestamp="1523611878"&gt;110&lt;/key&gt;&lt;/foreign-keys&gt;&lt;ref-type name="Journal Article"&gt;17&lt;/ref-type&gt;&lt;contributors&gt;&lt;authors&gt;&lt;author&gt;Castro, S. S.&lt;/author&gt;&lt;author&gt;Carandina, L.&lt;/author&gt;&lt;author&gt;Barros, M. B.&lt;/author&gt;&lt;author&gt;Goldbaum, M.&lt;/author&gt;&lt;author&gt;Cesar, C. L.&lt;/author&gt;&lt;/authors&gt;&lt;/contributors&gt;&lt;auth-address&gt;Instituto de Ciencias da Saude, Universidade Federal do Triangulo Mineiro, Uberaba, Brasil. shamyrsulyvan@gmail.com&lt;/auth-address&gt;&lt;titles&gt;&lt;title&gt;[Physical disability and hospitalization in Sao Paulo, Brazil]&lt;/title&gt;&lt;secondary-title&gt;Cad Saude Publica&lt;/secondary-title&gt;&lt;alt-title&gt;Cadernos de saude publica&lt;/alt-title&gt;&lt;/titles&gt;&lt;alt-periodical&gt;&lt;full-title&gt;Cadernos De Saude Publica&lt;/full-title&gt;&lt;/alt-periodical&gt;&lt;pages&gt;992-8&lt;/pages&gt;&lt;volume&gt;29&lt;/volume&gt;&lt;number&gt;5&lt;/number&gt;&lt;edition&gt;2013/05/25&lt;/edition&gt;&lt;keywords&gt;&lt;keyword&gt;Adolescent&lt;/keyword&gt;&lt;keyword&gt;Adult&lt;/keyword&gt;&lt;keyword&gt;Age Distribution&lt;/keyword&gt;&lt;keyword&gt;Brazil/epidemiology&lt;/keyword&gt;&lt;keyword&gt;Child&lt;/keyword&gt;&lt;keyword&gt;Child, Preschool&lt;/keyword&gt;&lt;keyword&gt;Disabled Persons/classification/*statistics &amp;amp; numerical data&lt;/keyword&gt;&lt;keyword&gt;Female&lt;/keyword&gt;&lt;keyword&gt;Health Surveys&lt;/keyword&gt;&lt;keyword&gt;Hospitalization/*statistics &amp;amp; numerical data&lt;/keyword&gt;&lt;keyword&gt;Humans&lt;/keyword&gt;&lt;keyword&gt;Infant&lt;/keyword&gt;&lt;keyword&gt;Male&lt;/keyword&gt;&lt;keyword&gt;Middle Aged&lt;/keyword&gt;&lt;keyword&gt;Prevalence&lt;/keyword&gt;&lt;keyword&gt;Socioeconomic Factors&lt;/keyword&gt;&lt;keyword&gt;Urban Population&lt;/keyword&gt;&lt;keyword&gt;Young Adult&lt;/keyword&gt;&lt;/keywords&gt;&lt;dates&gt;&lt;year&gt;2013&lt;/year&gt;&lt;pub-dates&gt;&lt;date&gt;May&lt;/date&gt;&lt;/pub-dates&gt;&lt;/dates&gt;&lt;orig-pub&gt;Associacao entre deficiencias fisicas e hospitalizacoes na populacao da cidade de Sao Paulo, Brasil.&lt;/orig-pub&gt;&lt;isbn&gt;0102-311x&lt;/isbn&gt;&lt;accession-num&gt;23703004&lt;/accession-num&gt;&lt;urls&gt;&lt;/urls&gt;&lt;remote-database-provider&gt;NLM&lt;/remote-database-provider&gt;&lt;language&gt;por&lt;/language&gt;&lt;/record&gt;&lt;/Cite&gt;&lt;/EndNote&gt;</w:instrText>
            </w:r>
            <w:r w:rsidRPr="006A749E">
              <w:rPr>
                <w:rFonts w:ascii="Arial" w:eastAsia="Times New Roman" w:hAnsi="Arial" w:cs="Arial"/>
                <w:color w:val="000000"/>
                <w:sz w:val="14"/>
                <w:szCs w:val="16"/>
              </w:rPr>
              <w:fldChar w:fldCharType="separate"/>
            </w:r>
            <w:r w:rsidR="00C67C1C">
              <w:rPr>
                <w:rFonts w:ascii="Arial" w:eastAsia="Times New Roman" w:hAnsi="Arial" w:cs="Arial"/>
                <w:noProof/>
                <w:color w:val="000000"/>
                <w:sz w:val="14"/>
                <w:szCs w:val="16"/>
              </w:rPr>
              <w:t>[138]</w:t>
            </w:r>
            <w:r w:rsidRPr="006A749E">
              <w:rPr>
                <w:rFonts w:ascii="Arial" w:eastAsia="Times New Roman" w:hAnsi="Arial" w:cs="Arial"/>
                <w:color w:val="000000"/>
                <w:sz w:val="14"/>
                <w:szCs w:val="16"/>
              </w:rPr>
              <w:fldChar w:fldCharType="end"/>
            </w:r>
          </w:p>
        </w:tc>
        <w:tc>
          <w:tcPr>
            <w:tcW w:w="423" w:type="pct"/>
          </w:tcPr>
          <w:p w14:paraId="0E613EBB"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Brazil</w:t>
            </w:r>
          </w:p>
        </w:tc>
        <w:tc>
          <w:tcPr>
            <w:tcW w:w="277" w:type="pct"/>
          </w:tcPr>
          <w:p w14:paraId="43B038D1"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&gt; 11 years</w:t>
            </w:r>
          </w:p>
        </w:tc>
        <w:tc>
          <w:tcPr>
            <w:tcW w:w="999" w:type="pct"/>
            <w:shd w:val="clear" w:color="auto" w:fill="auto"/>
            <w:hideMark/>
          </w:tcPr>
          <w:p w14:paraId="5A807C32"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Multiple: Visual impairment, hearing impairment, physical impairment</w:t>
            </w:r>
          </w:p>
        </w:tc>
        <w:tc>
          <w:tcPr>
            <w:tcW w:w="162" w:type="pct"/>
            <w:shd w:val="clear" w:color="auto" w:fill="auto"/>
            <w:hideMark/>
          </w:tcPr>
          <w:p w14:paraId="0E2974F1" w14:textId="77777777" w:rsidR="006A749E" w:rsidRPr="006A749E" w:rsidRDefault="006A749E" w:rsidP="004A1DEA">
            <w:pPr>
              <w:spacing w:after="0" w:line="240" w:lineRule="auto"/>
              <w:jc w:val="center"/>
              <w:rPr>
                <w:rFonts w:ascii="Wingdings 2" w:eastAsia="Times New Roman" w:hAnsi="Wingdings 2" w:cs="Calibri"/>
                <w:color w:val="000000"/>
                <w:sz w:val="14"/>
                <w:szCs w:val="16"/>
              </w:rPr>
            </w:pPr>
            <w:r w:rsidRPr="006A749E">
              <w:rPr>
                <w:rFonts w:ascii="Wingdings 2" w:eastAsia="Times New Roman" w:hAnsi="Wingdings 2" w:cs="Calibri"/>
                <w:color w:val="000000"/>
                <w:sz w:val="14"/>
                <w:szCs w:val="16"/>
              </w:rPr>
              <w:t></w:t>
            </w:r>
          </w:p>
        </w:tc>
        <w:tc>
          <w:tcPr>
            <w:tcW w:w="162" w:type="pct"/>
            <w:shd w:val="clear" w:color="auto" w:fill="auto"/>
            <w:hideMark/>
          </w:tcPr>
          <w:p w14:paraId="6777EECE" w14:textId="77777777" w:rsidR="006A749E" w:rsidRPr="006A749E" w:rsidRDefault="006A749E" w:rsidP="004A1DEA">
            <w:pPr>
              <w:spacing w:after="0" w:line="240" w:lineRule="auto"/>
              <w:jc w:val="center"/>
              <w:rPr>
                <w:rFonts w:ascii="Calibri" w:eastAsia="Times New Roman" w:hAnsi="Calibri" w:cs="Calibri"/>
                <w:color w:val="000000"/>
                <w:sz w:val="14"/>
                <w:szCs w:val="16"/>
              </w:rPr>
            </w:pPr>
            <w:r w:rsidRPr="006A749E">
              <w:rPr>
                <w:rFonts w:ascii="Calibri" w:eastAsia="Times New Roman" w:hAnsi="Calibri" w:cs="Calibri"/>
                <w:color w:val="000000"/>
                <w:sz w:val="14"/>
                <w:szCs w:val="16"/>
              </w:rPr>
              <w:t> </w:t>
            </w:r>
          </w:p>
        </w:tc>
        <w:tc>
          <w:tcPr>
            <w:tcW w:w="162" w:type="pct"/>
            <w:shd w:val="clear" w:color="auto" w:fill="auto"/>
            <w:hideMark/>
          </w:tcPr>
          <w:p w14:paraId="7F1149F2" w14:textId="77777777" w:rsidR="006A749E" w:rsidRPr="006A749E" w:rsidRDefault="006A749E" w:rsidP="004A1DEA">
            <w:pPr>
              <w:spacing w:after="0" w:line="240" w:lineRule="auto"/>
              <w:jc w:val="center"/>
              <w:rPr>
                <w:rFonts w:ascii="Calibri" w:eastAsia="Times New Roman" w:hAnsi="Calibri" w:cs="Calibri"/>
                <w:color w:val="000000"/>
                <w:sz w:val="14"/>
                <w:szCs w:val="16"/>
              </w:rPr>
            </w:pPr>
            <w:r w:rsidRPr="006A749E">
              <w:rPr>
                <w:rFonts w:ascii="Calibri" w:eastAsia="Times New Roman" w:hAnsi="Calibri" w:cs="Calibri"/>
                <w:color w:val="000000"/>
                <w:sz w:val="14"/>
                <w:szCs w:val="16"/>
              </w:rPr>
              <w:t> </w:t>
            </w:r>
          </w:p>
        </w:tc>
        <w:tc>
          <w:tcPr>
            <w:tcW w:w="162" w:type="pct"/>
            <w:shd w:val="clear" w:color="auto" w:fill="auto"/>
            <w:hideMark/>
          </w:tcPr>
          <w:p w14:paraId="554EC572" w14:textId="77777777" w:rsidR="006A749E" w:rsidRPr="006A749E" w:rsidRDefault="006A749E" w:rsidP="004A1DEA">
            <w:pPr>
              <w:spacing w:after="0" w:line="240" w:lineRule="auto"/>
              <w:jc w:val="center"/>
              <w:rPr>
                <w:rFonts w:ascii="Calibri" w:eastAsia="Times New Roman" w:hAnsi="Calibri" w:cs="Calibri"/>
                <w:color w:val="000000"/>
                <w:sz w:val="14"/>
                <w:szCs w:val="16"/>
              </w:rPr>
            </w:pPr>
            <w:r w:rsidRPr="006A749E">
              <w:rPr>
                <w:rFonts w:ascii="Calibri" w:eastAsia="Times New Roman" w:hAnsi="Calibri" w:cs="Calibri"/>
                <w:color w:val="000000"/>
                <w:sz w:val="14"/>
                <w:szCs w:val="16"/>
              </w:rPr>
              <w:t> </w:t>
            </w:r>
          </w:p>
        </w:tc>
        <w:tc>
          <w:tcPr>
            <w:tcW w:w="162" w:type="pct"/>
            <w:shd w:val="clear" w:color="auto" w:fill="auto"/>
            <w:hideMark/>
          </w:tcPr>
          <w:p w14:paraId="49F97C0F" w14:textId="77777777" w:rsidR="006A749E" w:rsidRPr="006A749E" w:rsidRDefault="006A749E" w:rsidP="004A1DEA">
            <w:pPr>
              <w:spacing w:after="0" w:line="240" w:lineRule="auto"/>
              <w:jc w:val="center"/>
              <w:rPr>
                <w:rFonts w:ascii="Calibri" w:eastAsia="Times New Roman" w:hAnsi="Calibri" w:cs="Calibri"/>
                <w:color w:val="000000"/>
                <w:sz w:val="14"/>
                <w:szCs w:val="16"/>
              </w:rPr>
            </w:pPr>
            <w:r w:rsidRPr="006A749E">
              <w:rPr>
                <w:rFonts w:ascii="Calibri" w:eastAsia="Times New Roman" w:hAnsi="Calibri" w:cs="Calibri"/>
                <w:color w:val="000000"/>
                <w:sz w:val="14"/>
                <w:szCs w:val="16"/>
              </w:rPr>
              <w:t> </w:t>
            </w:r>
          </w:p>
        </w:tc>
        <w:tc>
          <w:tcPr>
            <w:tcW w:w="1123" w:type="pct"/>
            <w:shd w:val="clear" w:color="auto" w:fill="auto"/>
            <w:hideMark/>
          </w:tcPr>
          <w:p w14:paraId="03191688" w14:textId="77777777" w:rsidR="006A749E" w:rsidRPr="006A749E" w:rsidRDefault="006A749E" w:rsidP="004A1DEA">
            <w:pPr>
              <w:spacing w:after="0" w:line="240" w:lineRule="auto"/>
              <w:rPr>
                <w:rFonts w:ascii="Arial" w:eastAsia="Times New Roman" w:hAnsi="Arial" w:cs="Arial"/>
                <w:color w:val="000000"/>
                <w:sz w:val="14"/>
                <w:szCs w:val="16"/>
              </w:rPr>
            </w:pPr>
            <w:r w:rsidRPr="006A749E">
              <w:rPr>
                <w:rFonts w:ascii="Arial" w:eastAsia="Times New Roman" w:hAnsi="Arial" w:cs="Arial"/>
                <w:color w:val="000000"/>
                <w:sz w:val="14"/>
                <w:szCs w:val="16"/>
              </w:rPr>
              <w:t xml:space="preserve">Adjusted prevalence ratios (aPR) for hospitalisation                                                                                                                                                           </w:t>
            </w:r>
            <w:r w:rsidRPr="006A749E">
              <w:rPr>
                <w:rFonts w:ascii="Arial" w:eastAsia="Times New Roman" w:hAnsi="Arial" w:cs="Arial"/>
                <w:color w:val="000000"/>
                <w:sz w:val="14"/>
                <w:szCs w:val="16"/>
              </w:rPr>
              <w:br/>
              <w:t xml:space="preserve">No disability aPR: 1.00   (base)                              </w:t>
            </w:r>
            <w:r w:rsidRPr="006A749E">
              <w:rPr>
                <w:rFonts w:ascii="Arial" w:eastAsia="Times New Roman" w:hAnsi="Arial" w:cs="Arial"/>
                <w:color w:val="000000"/>
                <w:sz w:val="14"/>
                <w:szCs w:val="16"/>
              </w:rPr>
              <w:br/>
              <w:t xml:space="preserve">Visual: aPR: 0.85  (95% CI: 0.45-1.60); NS                                                                                                                                                                                                                                                                                                Hearing: aPR: 1.59 (CI 95%: 0.88-2.86); NS                                                                                                                                                                                                                                                                                            Physical: aPR:3.77(95% CI: 2.00-7.11)                                                                                                                                                                                                                                                                              Multiple:  aPR:3.26(95% CI:1.62-6.55)           </w:t>
            </w:r>
          </w:p>
        </w:tc>
        <w:tc>
          <w:tcPr>
            <w:tcW w:w="500" w:type="pct"/>
            <w:shd w:val="clear" w:color="auto" w:fill="auto"/>
            <w:hideMark/>
          </w:tcPr>
          <w:p w14:paraId="74821307"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Mixed (vision and hearing NS; + multiple impairments. + physical)</w:t>
            </w:r>
          </w:p>
        </w:tc>
        <w:tc>
          <w:tcPr>
            <w:tcW w:w="380" w:type="pct"/>
            <w:shd w:val="clear" w:color="auto" w:fill="auto"/>
            <w:hideMark/>
          </w:tcPr>
          <w:p w14:paraId="3D20F985"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 </w:t>
            </w:r>
          </w:p>
        </w:tc>
      </w:tr>
      <w:tr w:rsidR="006A749E" w:rsidRPr="006A749E" w14:paraId="1F7AF2A8" w14:textId="77777777" w:rsidTr="006A749E">
        <w:trPr>
          <w:trHeight w:val="319"/>
        </w:trPr>
        <w:tc>
          <w:tcPr>
            <w:tcW w:w="488" w:type="pct"/>
            <w:shd w:val="clear" w:color="auto" w:fill="auto"/>
            <w:hideMark/>
          </w:tcPr>
          <w:p w14:paraId="6DCC2296" w14:textId="747E94AC" w:rsidR="006A749E" w:rsidRPr="006A749E" w:rsidRDefault="006A749E" w:rsidP="00C67C1C">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 xml:space="preserve">Fialho et al. (2014) </w:t>
            </w:r>
            <w:r w:rsidRPr="006A749E">
              <w:rPr>
                <w:rFonts w:ascii="Arial" w:eastAsia="Times New Roman" w:hAnsi="Arial" w:cs="Arial"/>
                <w:color w:val="000000"/>
                <w:sz w:val="14"/>
                <w:szCs w:val="16"/>
              </w:rPr>
              <w:fldChar w:fldCharType="begin"/>
            </w:r>
            <w:r w:rsidR="00C67C1C">
              <w:rPr>
                <w:rFonts w:ascii="Arial" w:eastAsia="Times New Roman" w:hAnsi="Arial" w:cs="Arial"/>
                <w:color w:val="000000"/>
                <w:sz w:val="14"/>
                <w:szCs w:val="16"/>
              </w:rPr>
              <w:instrText xml:space="preserve"> ADDIN EN.CITE &lt;EndNote&gt;&lt;Cite&gt;&lt;Author&gt;Fialho&lt;/Author&gt;&lt;Year&gt;2014&lt;/Year&gt;&lt;RecNum&gt;28&lt;/RecNum&gt;&lt;DisplayText&gt;[127]&lt;/DisplayText&gt;&lt;record&gt;&lt;rec-number&gt;28&lt;/rec-number&gt;&lt;foreign-keys&gt;&lt;key app="EN" db-id="ft0e9z9f4x25x5e9wxqx5t9pt9s5zzxrsdvs" timestamp="1523608219"&gt;28&lt;/key&gt;&lt;/foreign-keys&gt;&lt;ref-type name="Journal Article"&gt;17&lt;/ref-type&gt;&lt;contributors&gt;&lt;authors&gt;&lt;author&gt;Fialho, C. B.&lt;/author&gt;&lt;author&gt;Lima-Costa, M. F.&lt;/author&gt;&lt;author&gt;Giacomin, K. C.&lt;/author&gt;&lt;author&gt;de Loyola, A. I.&lt;/author&gt;&lt;/authors&gt;&lt;/contributors&gt;&lt;titles&gt;&lt;title&gt;Disability and use of health services by the elderly in Greater Metropolitan Belo Horizonte, Minas Gerais State, Brazil: a population-based study&lt;/title&gt;&lt;secondary-title&gt;Cadernos De Saude Publica&lt;/secondary-title&gt;&lt;/titles&gt;&lt;periodical&gt;&lt;full-title&gt;Cadernos De Saude Publica&lt;/full-title&gt;&lt;/periodical&gt;&lt;pages&gt;599-610&lt;/pages&gt;&lt;volume&gt;30&lt;/volume&gt;&lt;number&gt;3&lt;/number&gt;&lt;dates&gt;&lt;year&gt;2014&lt;/year&gt;&lt;pub-dates&gt;&lt;date&gt;Mar&lt;/date&gt;&lt;/pub-dates&gt;&lt;/dates&gt;&lt;isbn&gt;0102-311X&lt;/isbn&gt;&lt;accession-num&gt;WOS:000334598600015&lt;/accession-num&gt;&lt;urls&gt;&lt;related-urls&gt;&lt;url&gt;&amp;lt;Go to ISI&amp;gt;://WOS:000334598600015&lt;/url&gt;&lt;url&gt;http://www.scielo.br/pdf/csp/v30n3/0102-311X-csp-30-3-0599.pdf&lt;/url&gt;&lt;/related-urls&gt;&lt;/urls&gt;&lt;electronic-resource-num&gt;10.1590/0102-311x00090913&lt;/electronic-resource-num&gt;&lt;/record&gt;&lt;/Cite&gt;&lt;/EndNote&gt;</w:instrText>
            </w:r>
            <w:r w:rsidRPr="006A749E">
              <w:rPr>
                <w:rFonts w:ascii="Arial" w:eastAsia="Times New Roman" w:hAnsi="Arial" w:cs="Arial"/>
                <w:color w:val="000000"/>
                <w:sz w:val="14"/>
                <w:szCs w:val="16"/>
              </w:rPr>
              <w:fldChar w:fldCharType="separate"/>
            </w:r>
            <w:r w:rsidR="00C67C1C">
              <w:rPr>
                <w:rFonts w:ascii="Arial" w:eastAsia="Times New Roman" w:hAnsi="Arial" w:cs="Arial"/>
                <w:noProof/>
                <w:color w:val="000000"/>
                <w:sz w:val="14"/>
                <w:szCs w:val="16"/>
              </w:rPr>
              <w:t>[127]</w:t>
            </w:r>
            <w:r w:rsidRPr="006A749E">
              <w:rPr>
                <w:rFonts w:ascii="Arial" w:eastAsia="Times New Roman" w:hAnsi="Arial" w:cs="Arial"/>
                <w:color w:val="000000"/>
                <w:sz w:val="14"/>
                <w:szCs w:val="16"/>
              </w:rPr>
              <w:fldChar w:fldCharType="end"/>
            </w:r>
          </w:p>
        </w:tc>
        <w:tc>
          <w:tcPr>
            <w:tcW w:w="423" w:type="pct"/>
          </w:tcPr>
          <w:p w14:paraId="4B57BC44"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Brazil</w:t>
            </w:r>
          </w:p>
        </w:tc>
        <w:tc>
          <w:tcPr>
            <w:tcW w:w="277" w:type="pct"/>
          </w:tcPr>
          <w:p w14:paraId="7FDE6C91"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&gt;=60 years</w:t>
            </w:r>
          </w:p>
        </w:tc>
        <w:tc>
          <w:tcPr>
            <w:tcW w:w="999" w:type="pct"/>
            <w:shd w:val="clear" w:color="auto" w:fill="auto"/>
            <w:hideMark/>
          </w:tcPr>
          <w:p w14:paraId="12F7FE26"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Participation</w:t>
            </w:r>
          </w:p>
        </w:tc>
        <w:tc>
          <w:tcPr>
            <w:tcW w:w="162" w:type="pct"/>
            <w:shd w:val="clear" w:color="auto" w:fill="auto"/>
            <w:hideMark/>
          </w:tcPr>
          <w:p w14:paraId="4EDDBADD" w14:textId="77777777" w:rsidR="006A749E" w:rsidRPr="006A749E" w:rsidRDefault="006A749E" w:rsidP="004A1DEA">
            <w:pPr>
              <w:spacing w:after="0" w:line="240" w:lineRule="auto"/>
              <w:jc w:val="center"/>
              <w:rPr>
                <w:rFonts w:ascii="Wingdings 2" w:eastAsia="Times New Roman" w:hAnsi="Wingdings 2" w:cs="Calibri"/>
                <w:color w:val="000000"/>
                <w:sz w:val="14"/>
                <w:szCs w:val="16"/>
              </w:rPr>
            </w:pPr>
            <w:r w:rsidRPr="006A749E">
              <w:rPr>
                <w:rFonts w:ascii="Wingdings 2" w:eastAsia="Times New Roman" w:hAnsi="Wingdings 2" w:cs="Calibri"/>
                <w:color w:val="000000"/>
                <w:sz w:val="14"/>
                <w:szCs w:val="16"/>
              </w:rPr>
              <w:t></w:t>
            </w:r>
          </w:p>
        </w:tc>
        <w:tc>
          <w:tcPr>
            <w:tcW w:w="162" w:type="pct"/>
            <w:shd w:val="clear" w:color="auto" w:fill="auto"/>
            <w:hideMark/>
          </w:tcPr>
          <w:p w14:paraId="2B569FEE" w14:textId="77777777" w:rsidR="006A749E" w:rsidRPr="006A749E" w:rsidRDefault="006A749E" w:rsidP="004A1DEA">
            <w:pPr>
              <w:spacing w:after="0" w:line="240" w:lineRule="auto"/>
              <w:jc w:val="center"/>
              <w:rPr>
                <w:rFonts w:ascii="Calibri" w:eastAsia="Times New Roman" w:hAnsi="Calibri" w:cs="Calibri"/>
                <w:color w:val="000000"/>
                <w:sz w:val="14"/>
                <w:szCs w:val="16"/>
              </w:rPr>
            </w:pPr>
            <w:r w:rsidRPr="006A749E">
              <w:rPr>
                <w:rFonts w:ascii="Calibri" w:eastAsia="Times New Roman" w:hAnsi="Calibri" w:cs="Calibri"/>
                <w:color w:val="000000"/>
                <w:sz w:val="14"/>
                <w:szCs w:val="16"/>
              </w:rPr>
              <w:t> </w:t>
            </w:r>
          </w:p>
        </w:tc>
        <w:tc>
          <w:tcPr>
            <w:tcW w:w="162" w:type="pct"/>
            <w:shd w:val="clear" w:color="auto" w:fill="auto"/>
            <w:hideMark/>
          </w:tcPr>
          <w:p w14:paraId="354239AA" w14:textId="77777777" w:rsidR="006A749E" w:rsidRPr="006A749E" w:rsidRDefault="006A749E" w:rsidP="004A1DEA">
            <w:pPr>
              <w:spacing w:after="0" w:line="240" w:lineRule="auto"/>
              <w:jc w:val="center"/>
              <w:rPr>
                <w:rFonts w:ascii="Calibri" w:eastAsia="Times New Roman" w:hAnsi="Calibri" w:cs="Calibri"/>
                <w:color w:val="000000"/>
                <w:sz w:val="14"/>
                <w:szCs w:val="16"/>
              </w:rPr>
            </w:pPr>
            <w:r w:rsidRPr="006A749E">
              <w:rPr>
                <w:rFonts w:ascii="Calibri" w:eastAsia="Times New Roman" w:hAnsi="Calibri" w:cs="Calibri"/>
                <w:color w:val="000000"/>
                <w:sz w:val="14"/>
                <w:szCs w:val="16"/>
              </w:rPr>
              <w:t> </w:t>
            </w:r>
          </w:p>
        </w:tc>
        <w:tc>
          <w:tcPr>
            <w:tcW w:w="162" w:type="pct"/>
            <w:shd w:val="clear" w:color="auto" w:fill="auto"/>
            <w:hideMark/>
          </w:tcPr>
          <w:p w14:paraId="48AAFE2E" w14:textId="77777777" w:rsidR="006A749E" w:rsidRPr="006A749E" w:rsidRDefault="006A749E" w:rsidP="004A1DEA">
            <w:pPr>
              <w:spacing w:after="0" w:line="240" w:lineRule="auto"/>
              <w:jc w:val="center"/>
              <w:rPr>
                <w:rFonts w:ascii="Calibri" w:eastAsia="Times New Roman" w:hAnsi="Calibri" w:cs="Calibri"/>
                <w:color w:val="000000"/>
                <w:sz w:val="14"/>
                <w:szCs w:val="16"/>
              </w:rPr>
            </w:pPr>
            <w:r w:rsidRPr="006A749E">
              <w:rPr>
                <w:rFonts w:ascii="Calibri" w:eastAsia="Times New Roman" w:hAnsi="Calibri" w:cs="Calibri"/>
                <w:color w:val="000000"/>
                <w:sz w:val="14"/>
                <w:szCs w:val="16"/>
              </w:rPr>
              <w:t> </w:t>
            </w:r>
          </w:p>
        </w:tc>
        <w:tc>
          <w:tcPr>
            <w:tcW w:w="162" w:type="pct"/>
            <w:shd w:val="clear" w:color="auto" w:fill="auto"/>
            <w:hideMark/>
          </w:tcPr>
          <w:p w14:paraId="62E6193A" w14:textId="77777777" w:rsidR="006A749E" w:rsidRPr="006A749E" w:rsidRDefault="006A749E" w:rsidP="004A1DEA">
            <w:pPr>
              <w:spacing w:after="0" w:line="240" w:lineRule="auto"/>
              <w:jc w:val="center"/>
              <w:rPr>
                <w:rFonts w:ascii="Calibri" w:eastAsia="Times New Roman" w:hAnsi="Calibri" w:cs="Calibri"/>
                <w:color w:val="000000"/>
                <w:sz w:val="14"/>
                <w:szCs w:val="16"/>
              </w:rPr>
            </w:pPr>
            <w:r w:rsidRPr="006A749E">
              <w:rPr>
                <w:rFonts w:ascii="Calibri" w:eastAsia="Times New Roman" w:hAnsi="Calibri" w:cs="Calibri"/>
                <w:color w:val="000000"/>
                <w:sz w:val="14"/>
                <w:szCs w:val="16"/>
              </w:rPr>
              <w:t> </w:t>
            </w:r>
          </w:p>
        </w:tc>
        <w:tc>
          <w:tcPr>
            <w:tcW w:w="1123" w:type="pct"/>
            <w:shd w:val="clear" w:color="auto" w:fill="auto"/>
            <w:hideMark/>
          </w:tcPr>
          <w:p w14:paraId="3062C334" w14:textId="77777777" w:rsidR="006A749E" w:rsidRPr="006A749E" w:rsidRDefault="006A749E" w:rsidP="004A1DEA">
            <w:pPr>
              <w:spacing w:after="0" w:line="240" w:lineRule="auto"/>
              <w:rPr>
                <w:rFonts w:ascii="Arial" w:eastAsia="Times New Roman" w:hAnsi="Arial" w:cs="Arial"/>
                <w:color w:val="000000"/>
                <w:sz w:val="14"/>
                <w:szCs w:val="16"/>
              </w:rPr>
            </w:pPr>
            <w:r w:rsidRPr="006A749E">
              <w:rPr>
                <w:rFonts w:ascii="Arial" w:eastAsia="Times New Roman" w:hAnsi="Arial" w:cs="Arial"/>
                <w:color w:val="000000"/>
                <w:sz w:val="14"/>
                <w:szCs w:val="16"/>
              </w:rPr>
              <w:t>Prevalence ratio for hospitalisation</w:t>
            </w:r>
            <w:r w:rsidRPr="006A749E">
              <w:rPr>
                <w:rFonts w:ascii="Arial" w:eastAsia="Times New Roman" w:hAnsi="Arial" w:cs="Arial"/>
                <w:color w:val="000000"/>
                <w:sz w:val="14"/>
                <w:szCs w:val="16"/>
              </w:rPr>
              <w:br/>
              <w:t>AIVD aPR=1.62; 95% CI: 1.16-2.26;  ABVD aPR = 1.73, 95% CI: 1.24-2.42</w:t>
            </w:r>
          </w:p>
        </w:tc>
        <w:tc>
          <w:tcPr>
            <w:tcW w:w="500" w:type="pct"/>
            <w:shd w:val="clear" w:color="auto" w:fill="auto"/>
            <w:hideMark/>
          </w:tcPr>
          <w:p w14:paraId="57E76267"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w:t>
            </w:r>
          </w:p>
        </w:tc>
        <w:tc>
          <w:tcPr>
            <w:tcW w:w="380" w:type="pct"/>
            <w:shd w:val="clear" w:color="auto" w:fill="auto"/>
            <w:hideMark/>
          </w:tcPr>
          <w:p w14:paraId="62B6F251"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 </w:t>
            </w:r>
          </w:p>
        </w:tc>
      </w:tr>
      <w:tr w:rsidR="006A749E" w:rsidRPr="006A749E" w14:paraId="478B70CF" w14:textId="77777777" w:rsidTr="006A749E">
        <w:trPr>
          <w:trHeight w:val="48"/>
        </w:trPr>
        <w:tc>
          <w:tcPr>
            <w:tcW w:w="488" w:type="pct"/>
            <w:shd w:val="clear" w:color="auto" w:fill="auto"/>
            <w:hideMark/>
          </w:tcPr>
          <w:p w14:paraId="4ABBD9B8" w14:textId="3FD29692" w:rsidR="006A749E" w:rsidRPr="006A749E" w:rsidRDefault="006A749E" w:rsidP="00C67C1C">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 xml:space="preserve">Freire et al. (2009) </w:t>
            </w:r>
            <w:r w:rsidRPr="006A749E">
              <w:rPr>
                <w:rFonts w:ascii="Arial" w:eastAsia="Times New Roman" w:hAnsi="Arial" w:cs="Arial"/>
                <w:color w:val="000000"/>
                <w:sz w:val="14"/>
                <w:szCs w:val="16"/>
              </w:rPr>
              <w:fldChar w:fldCharType="begin"/>
            </w:r>
            <w:r w:rsidR="00C67C1C">
              <w:rPr>
                <w:rFonts w:ascii="Arial" w:eastAsia="Times New Roman" w:hAnsi="Arial" w:cs="Arial"/>
                <w:color w:val="000000"/>
                <w:sz w:val="14"/>
                <w:szCs w:val="16"/>
              </w:rPr>
              <w:instrText xml:space="preserve"> ADDIN EN.CITE &lt;EndNote&gt;&lt;Cite&gt;&lt;Author&gt;Freire&lt;/Author&gt;&lt;Year&gt;2009&lt;/Year&gt;&lt;RecNum&gt;30&lt;/RecNum&gt;&lt;DisplayText&gt;[128]&lt;/DisplayText&gt;&lt;record&gt;&lt;rec-number&gt;30&lt;/rec-number&gt;&lt;foreign-keys&gt;&lt;key app="EN" db-id="ft0e9z9f4x25x5e9wxqx5t9pt9s5zzxrsdvs" timestamp="1523608219"&gt;30&lt;/key&gt;&lt;/foreign-keys&gt;&lt;ref-type name="Journal Article"&gt;17&lt;/ref-type&gt;&lt;contributors&gt;&lt;authors&gt;&lt;author&gt;Freire, D. B.&lt;/author&gt;&lt;author&gt;Gigante, L. P.&lt;/author&gt;&lt;author&gt;Beria, J. U.&lt;/author&gt;&lt;author&gt;Palazzo, L. dos S.&lt;/author&gt;&lt;author&gt;Figueiredo, A. C. L.&lt;/author&gt;&lt;author&gt;Raymann, B. C. W.&lt;/author&gt;&lt;/authors&gt;&lt;/contributors&gt;&lt;auth-address&gt;Rio de Janeiro&lt;/auth-address&gt;&lt;titles&gt;&lt;title&gt;Access by hearing-disabled individuals to health services in a southern Brazilian city&lt;/title&gt;&lt;secondary-title&gt;Acesso de pessoas deficientes auditivas a servicos de saude em cidade do Sul do Brasil.&lt;/secondary-title&gt;&lt;/titles&gt;&lt;periodical&gt;&lt;full-title&gt;Acesso de pessoas deficientes auditivas a servicos de saude em cidade do Sul do Brasil.&lt;/full-title&gt;&lt;/periodical&gt;&lt;pages&gt;889-897&lt;/pages&gt;&lt;volume&gt;25&lt;/volume&gt;&lt;number&gt;4&lt;/number&gt;&lt;keywords&gt;&lt;keyword&gt;access&lt;/keyword&gt;&lt;keyword&gt;adults&lt;/keyword&gt;&lt;keyword&gt;health services&lt;/keyword&gt;&lt;keyword&gt;hearing&lt;/keyword&gt;&lt;keyword&gt;hearing impairment&lt;/keyword&gt;&lt;keyword&gt;human diseases&lt;/keyword&gt;&lt;keyword&gt;men&lt;/keyword&gt;&lt;keyword&gt;mental disorders&lt;/keyword&gt;&lt;keyword&gt;people with hearing impairment&lt;/keyword&gt;&lt;keyword&gt;women&lt;/keyword&gt;&lt;/keywords&gt;&lt;dates&gt;&lt;year&gt;2009&lt;/year&gt;&lt;/dates&gt;&lt;pub-location&gt;Brazil&lt;/pub-location&gt;&lt;isbn&gt;0102-311X&lt;/isbn&gt;&lt;urls&gt;&lt;related-urls&gt;&lt;url&gt;http://www.ensp.fiocruz.br/csp&lt;/url&gt;&lt;url&gt;http://www.scielo.br/pdf/csp/v25n4/20.pdf&lt;/url&gt;&lt;/related-urls&gt;&lt;/urls&gt;&lt;/record&gt;&lt;/Cite&gt;&lt;/EndNote&gt;</w:instrText>
            </w:r>
            <w:r w:rsidRPr="006A749E">
              <w:rPr>
                <w:rFonts w:ascii="Arial" w:eastAsia="Times New Roman" w:hAnsi="Arial" w:cs="Arial"/>
                <w:color w:val="000000"/>
                <w:sz w:val="14"/>
                <w:szCs w:val="16"/>
              </w:rPr>
              <w:fldChar w:fldCharType="separate"/>
            </w:r>
            <w:r w:rsidR="00C67C1C">
              <w:rPr>
                <w:rFonts w:ascii="Arial" w:eastAsia="Times New Roman" w:hAnsi="Arial" w:cs="Arial"/>
                <w:noProof/>
                <w:color w:val="000000"/>
                <w:sz w:val="14"/>
                <w:szCs w:val="16"/>
              </w:rPr>
              <w:t>[128]</w:t>
            </w:r>
            <w:r w:rsidRPr="006A749E">
              <w:rPr>
                <w:rFonts w:ascii="Arial" w:eastAsia="Times New Roman" w:hAnsi="Arial" w:cs="Arial"/>
                <w:color w:val="000000"/>
                <w:sz w:val="14"/>
                <w:szCs w:val="16"/>
              </w:rPr>
              <w:fldChar w:fldCharType="end"/>
            </w:r>
          </w:p>
        </w:tc>
        <w:tc>
          <w:tcPr>
            <w:tcW w:w="423" w:type="pct"/>
          </w:tcPr>
          <w:p w14:paraId="239C34A6"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Brazil</w:t>
            </w:r>
          </w:p>
        </w:tc>
        <w:tc>
          <w:tcPr>
            <w:tcW w:w="277" w:type="pct"/>
          </w:tcPr>
          <w:p w14:paraId="3A9C7EC0"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&gt;15 years</w:t>
            </w:r>
          </w:p>
        </w:tc>
        <w:tc>
          <w:tcPr>
            <w:tcW w:w="999" w:type="pct"/>
            <w:shd w:val="clear" w:color="auto" w:fill="auto"/>
            <w:hideMark/>
          </w:tcPr>
          <w:p w14:paraId="20B7594E"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Hearing impairment</w:t>
            </w:r>
          </w:p>
        </w:tc>
        <w:tc>
          <w:tcPr>
            <w:tcW w:w="162" w:type="pct"/>
            <w:shd w:val="clear" w:color="auto" w:fill="auto"/>
            <w:hideMark/>
          </w:tcPr>
          <w:p w14:paraId="34E9B8BD" w14:textId="77777777" w:rsidR="006A749E" w:rsidRPr="006A749E" w:rsidRDefault="006A749E" w:rsidP="004A1DEA">
            <w:pPr>
              <w:spacing w:after="0" w:line="240" w:lineRule="auto"/>
              <w:jc w:val="center"/>
              <w:rPr>
                <w:rFonts w:ascii="Wingdings 2" w:eastAsia="Times New Roman" w:hAnsi="Wingdings 2" w:cs="Calibri"/>
                <w:color w:val="000000"/>
                <w:sz w:val="14"/>
                <w:szCs w:val="16"/>
              </w:rPr>
            </w:pPr>
            <w:r w:rsidRPr="006A749E">
              <w:rPr>
                <w:rFonts w:ascii="Wingdings 2" w:eastAsia="Times New Roman" w:hAnsi="Wingdings 2" w:cs="Calibri"/>
                <w:color w:val="000000"/>
                <w:sz w:val="14"/>
                <w:szCs w:val="16"/>
              </w:rPr>
              <w:t></w:t>
            </w:r>
          </w:p>
        </w:tc>
        <w:tc>
          <w:tcPr>
            <w:tcW w:w="162" w:type="pct"/>
            <w:shd w:val="clear" w:color="auto" w:fill="auto"/>
            <w:hideMark/>
          </w:tcPr>
          <w:p w14:paraId="0560F55E" w14:textId="77777777" w:rsidR="006A749E" w:rsidRPr="006A749E" w:rsidRDefault="006A749E" w:rsidP="004A1DEA">
            <w:pPr>
              <w:spacing w:after="0" w:line="240" w:lineRule="auto"/>
              <w:jc w:val="center"/>
              <w:rPr>
                <w:rFonts w:ascii="Calibri" w:eastAsia="Times New Roman" w:hAnsi="Calibri" w:cs="Calibri"/>
                <w:color w:val="000000"/>
                <w:sz w:val="14"/>
                <w:szCs w:val="16"/>
              </w:rPr>
            </w:pPr>
            <w:r w:rsidRPr="006A749E">
              <w:rPr>
                <w:rFonts w:ascii="Calibri" w:eastAsia="Times New Roman" w:hAnsi="Calibri" w:cs="Calibri"/>
                <w:color w:val="000000"/>
                <w:sz w:val="14"/>
                <w:szCs w:val="16"/>
              </w:rPr>
              <w:t> </w:t>
            </w:r>
          </w:p>
        </w:tc>
        <w:tc>
          <w:tcPr>
            <w:tcW w:w="162" w:type="pct"/>
            <w:shd w:val="clear" w:color="auto" w:fill="auto"/>
            <w:hideMark/>
          </w:tcPr>
          <w:p w14:paraId="73B1CE4B" w14:textId="77777777" w:rsidR="006A749E" w:rsidRPr="006A749E" w:rsidRDefault="006A749E" w:rsidP="004A1DEA">
            <w:pPr>
              <w:spacing w:after="0" w:line="240" w:lineRule="auto"/>
              <w:jc w:val="center"/>
              <w:rPr>
                <w:rFonts w:ascii="Calibri" w:eastAsia="Times New Roman" w:hAnsi="Calibri" w:cs="Calibri"/>
                <w:color w:val="000000"/>
                <w:sz w:val="14"/>
                <w:szCs w:val="16"/>
              </w:rPr>
            </w:pPr>
            <w:r w:rsidRPr="006A749E">
              <w:rPr>
                <w:rFonts w:ascii="Calibri" w:eastAsia="Times New Roman" w:hAnsi="Calibri" w:cs="Calibri"/>
                <w:color w:val="000000"/>
                <w:sz w:val="14"/>
                <w:szCs w:val="16"/>
              </w:rPr>
              <w:t> </w:t>
            </w:r>
          </w:p>
        </w:tc>
        <w:tc>
          <w:tcPr>
            <w:tcW w:w="162" w:type="pct"/>
            <w:shd w:val="clear" w:color="auto" w:fill="auto"/>
            <w:hideMark/>
          </w:tcPr>
          <w:p w14:paraId="07440777" w14:textId="77777777" w:rsidR="006A749E" w:rsidRPr="006A749E" w:rsidRDefault="006A749E" w:rsidP="004A1DEA">
            <w:pPr>
              <w:spacing w:after="0" w:line="240" w:lineRule="auto"/>
              <w:jc w:val="center"/>
              <w:rPr>
                <w:rFonts w:ascii="Calibri" w:eastAsia="Times New Roman" w:hAnsi="Calibri" w:cs="Calibri"/>
                <w:color w:val="000000"/>
                <w:sz w:val="14"/>
                <w:szCs w:val="16"/>
              </w:rPr>
            </w:pPr>
            <w:r w:rsidRPr="006A749E">
              <w:rPr>
                <w:rFonts w:ascii="Calibri" w:eastAsia="Times New Roman" w:hAnsi="Calibri" w:cs="Calibri"/>
                <w:color w:val="000000"/>
                <w:sz w:val="14"/>
                <w:szCs w:val="16"/>
              </w:rPr>
              <w:t> </w:t>
            </w:r>
          </w:p>
        </w:tc>
        <w:tc>
          <w:tcPr>
            <w:tcW w:w="162" w:type="pct"/>
            <w:shd w:val="clear" w:color="auto" w:fill="auto"/>
            <w:hideMark/>
          </w:tcPr>
          <w:p w14:paraId="57DF0937" w14:textId="77777777" w:rsidR="006A749E" w:rsidRPr="006A749E" w:rsidRDefault="006A749E" w:rsidP="004A1DEA">
            <w:pPr>
              <w:spacing w:after="0" w:line="240" w:lineRule="auto"/>
              <w:jc w:val="center"/>
              <w:rPr>
                <w:rFonts w:ascii="Calibri" w:eastAsia="Times New Roman" w:hAnsi="Calibri" w:cs="Calibri"/>
                <w:color w:val="000000"/>
                <w:sz w:val="14"/>
                <w:szCs w:val="16"/>
              </w:rPr>
            </w:pPr>
            <w:r w:rsidRPr="006A749E">
              <w:rPr>
                <w:rFonts w:ascii="Calibri" w:eastAsia="Times New Roman" w:hAnsi="Calibri" w:cs="Calibri"/>
                <w:color w:val="000000"/>
                <w:sz w:val="14"/>
                <w:szCs w:val="16"/>
              </w:rPr>
              <w:t> </w:t>
            </w:r>
          </w:p>
        </w:tc>
        <w:tc>
          <w:tcPr>
            <w:tcW w:w="1123" w:type="pct"/>
            <w:shd w:val="clear" w:color="auto" w:fill="auto"/>
            <w:hideMark/>
          </w:tcPr>
          <w:p w14:paraId="22716A89" w14:textId="77777777" w:rsidR="006A749E" w:rsidRPr="006A749E" w:rsidRDefault="006A749E" w:rsidP="004A1DEA">
            <w:pPr>
              <w:spacing w:after="0" w:line="240" w:lineRule="auto"/>
              <w:rPr>
                <w:rFonts w:ascii="Arial" w:eastAsia="Times New Roman" w:hAnsi="Arial" w:cs="Arial"/>
                <w:color w:val="000000"/>
                <w:sz w:val="14"/>
                <w:szCs w:val="16"/>
              </w:rPr>
            </w:pPr>
            <w:r w:rsidRPr="006A749E">
              <w:rPr>
                <w:rFonts w:ascii="Arial" w:eastAsia="Times New Roman" w:hAnsi="Arial" w:cs="Arial"/>
                <w:color w:val="000000"/>
                <w:sz w:val="14"/>
                <w:szCs w:val="16"/>
              </w:rPr>
              <w:t>Hospitalization PR=2.1; 95%CI=1.42-3.14</w:t>
            </w:r>
          </w:p>
        </w:tc>
        <w:tc>
          <w:tcPr>
            <w:tcW w:w="500" w:type="pct"/>
            <w:shd w:val="clear" w:color="auto" w:fill="auto"/>
            <w:hideMark/>
          </w:tcPr>
          <w:p w14:paraId="7410BE4B"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w:t>
            </w:r>
          </w:p>
        </w:tc>
        <w:tc>
          <w:tcPr>
            <w:tcW w:w="380" w:type="pct"/>
            <w:shd w:val="clear" w:color="auto" w:fill="auto"/>
            <w:hideMark/>
          </w:tcPr>
          <w:p w14:paraId="416129C0"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 </w:t>
            </w:r>
          </w:p>
        </w:tc>
      </w:tr>
      <w:tr w:rsidR="006A749E" w:rsidRPr="006A749E" w14:paraId="3CA26861" w14:textId="77777777" w:rsidTr="006A749E">
        <w:trPr>
          <w:trHeight w:val="48"/>
        </w:trPr>
        <w:tc>
          <w:tcPr>
            <w:tcW w:w="488" w:type="pct"/>
            <w:shd w:val="clear" w:color="auto" w:fill="auto"/>
          </w:tcPr>
          <w:p w14:paraId="4B7388AB" w14:textId="08389C3E" w:rsidR="006A749E" w:rsidRPr="006A749E" w:rsidRDefault="006A749E" w:rsidP="00C67C1C">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 xml:space="preserve">Blay et al. (2008) </w:t>
            </w:r>
            <w:r w:rsidRPr="006A749E">
              <w:rPr>
                <w:rFonts w:ascii="Arial" w:eastAsia="Times New Roman" w:hAnsi="Arial" w:cs="Arial"/>
                <w:color w:val="000000"/>
                <w:sz w:val="14"/>
                <w:szCs w:val="16"/>
              </w:rPr>
              <w:fldChar w:fldCharType="begin"/>
            </w:r>
            <w:r w:rsidR="00C67C1C">
              <w:rPr>
                <w:rFonts w:ascii="Arial" w:eastAsia="Times New Roman" w:hAnsi="Arial" w:cs="Arial"/>
                <w:color w:val="000000"/>
                <w:sz w:val="14"/>
                <w:szCs w:val="16"/>
              </w:rPr>
              <w:instrText xml:space="preserve"> ADDIN EN.CITE &lt;EndNote&gt;&lt;Cite&gt;&lt;Author&gt;Blay&lt;/Author&gt;&lt;Year&gt;2008&lt;/Year&gt;&lt;RecNum&gt;13&lt;/RecNum&gt;&lt;DisplayText&gt;[139]&lt;/DisplayText&gt;&lt;record&gt;&lt;rec-number&gt;13&lt;/rec-number&gt;&lt;foreign-keys&gt;&lt;key app="EN" db-id="ft0e9z9f4x25x5e9wxqx5t9pt9s5zzxrsdvs" timestamp="1523608219"&gt;13&lt;/key&gt;&lt;/foreign-keys&gt;&lt;ref-type name="Journal Article"&gt;17&lt;/ref-type&gt;&lt;contributors&gt;&lt;authors&gt;&lt;author&gt;Blay, S. L.&lt;/author&gt;&lt;author&gt;Fillenbaum, G. G.&lt;/author&gt;&lt;author&gt;Andreoli, S. B.&lt;/author&gt;&lt;author&gt;Gastal, F. L.&lt;/author&gt;&lt;/authors&gt;&lt;/contributors&gt;&lt;titles&gt;&lt;title&gt;Equity of access to outpatient care and hospitalization among older community residents in Brazil&lt;/title&gt;&lt;secondary-title&gt;Medical Care&lt;/secondary-title&gt;&lt;/titles&gt;&lt;periodical&gt;&lt;full-title&gt;Medical Care&lt;/full-title&gt;&lt;/periodical&gt;&lt;pages&gt;930-937&lt;/pages&gt;&lt;volume&gt;46&lt;/volume&gt;&lt;number&gt;9&lt;/number&gt;&lt;dates&gt;&lt;year&gt;2008&lt;/year&gt;&lt;pub-dates&gt;&lt;date&gt;Sep&lt;/date&gt;&lt;/pub-dates&gt;&lt;/dates&gt;&lt;isbn&gt;0025-7079&lt;/isbn&gt;&lt;accession-num&gt;WOS:000258945400007&lt;/accession-num&gt;&lt;urls&gt;&lt;related-urls&gt;&lt;url&gt;&amp;lt;Go to ISI&amp;gt;://WOS:000258945400007&lt;/url&gt;&lt;url&gt;https://insights.ovid.com/pubmed?pmid=18725847&lt;/url&gt;&lt;/related-urls&gt;&lt;/urls&gt;&lt;electronic-resource-num&gt;10.1097/MLR.0b013e318179254c&lt;/electronic-resource-num&gt;&lt;/record&gt;&lt;/Cite&gt;&lt;/EndNote&gt;</w:instrText>
            </w:r>
            <w:r w:rsidRPr="006A749E">
              <w:rPr>
                <w:rFonts w:ascii="Arial" w:eastAsia="Times New Roman" w:hAnsi="Arial" w:cs="Arial"/>
                <w:color w:val="000000"/>
                <w:sz w:val="14"/>
                <w:szCs w:val="16"/>
              </w:rPr>
              <w:fldChar w:fldCharType="separate"/>
            </w:r>
            <w:r w:rsidR="00C67C1C">
              <w:rPr>
                <w:rFonts w:ascii="Arial" w:eastAsia="Times New Roman" w:hAnsi="Arial" w:cs="Arial"/>
                <w:noProof/>
                <w:color w:val="000000"/>
                <w:sz w:val="14"/>
                <w:szCs w:val="16"/>
              </w:rPr>
              <w:t>[139]</w:t>
            </w:r>
            <w:r w:rsidRPr="006A749E">
              <w:rPr>
                <w:rFonts w:ascii="Arial" w:eastAsia="Times New Roman" w:hAnsi="Arial" w:cs="Arial"/>
                <w:color w:val="000000"/>
                <w:sz w:val="14"/>
                <w:szCs w:val="16"/>
              </w:rPr>
              <w:fldChar w:fldCharType="end"/>
            </w:r>
          </w:p>
        </w:tc>
        <w:tc>
          <w:tcPr>
            <w:tcW w:w="423" w:type="pct"/>
          </w:tcPr>
          <w:p w14:paraId="2A4EEF4D"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Brazil</w:t>
            </w:r>
          </w:p>
        </w:tc>
        <w:tc>
          <w:tcPr>
            <w:tcW w:w="277" w:type="pct"/>
          </w:tcPr>
          <w:p w14:paraId="313F1505"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&gt;60 years</w:t>
            </w:r>
          </w:p>
        </w:tc>
        <w:tc>
          <w:tcPr>
            <w:tcW w:w="999" w:type="pct"/>
            <w:shd w:val="clear" w:color="auto" w:fill="auto"/>
          </w:tcPr>
          <w:p w14:paraId="5C16358F"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Multiple: Physical impairment, psychological functioning (mental health condition)</w:t>
            </w:r>
          </w:p>
        </w:tc>
        <w:tc>
          <w:tcPr>
            <w:tcW w:w="162" w:type="pct"/>
            <w:shd w:val="clear" w:color="auto" w:fill="auto"/>
          </w:tcPr>
          <w:p w14:paraId="5B11997F" w14:textId="77777777" w:rsidR="006A749E" w:rsidRPr="006A749E" w:rsidRDefault="006A749E" w:rsidP="004A1DEA">
            <w:pPr>
              <w:spacing w:after="0" w:line="240" w:lineRule="auto"/>
              <w:jc w:val="center"/>
              <w:rPr>
                <w:rFonts w:ascii="Wingdings 2" w:eastAsia="Times New Roman" w:hAnsi="Wingdings 2" w:cs="Calibri"/>
                <w:color w:val="000000"/>
                <w:sz w:val="14"/>
                <w:szCs w:val="16"/>
              </w:rPr>
            </w:pPr>
            <w:r w:rsidRPr="006A749E">
              <w:rPr>
                <w:rFonts w:ascii="Wingdings 2" w:eastAsia="Times New Roman" w:hAnsi="Wingdings 2" w:cs="Calibri"/>
                <w:color w:val="000000"/>
                <w:sz w:val="14"/>
                <w:szCs w:val="16"/>
              </w:rPr>
              <w:t></w:t>
            </w:r>
          </w:p>
        </w:tc>
        <w:tc>
          <w:tcPr>
            <w:tcW w:w="162" w:type="pct"/>
            <w:shd w:val="clear" w:color="auto" w:fill="auto"/>
          </w:tcPr>
          <w:p w14:paraId="4D3A8237" w14:textId="77777777" w:rsidR="006A749E" w:rsidRPr="006A749E" w:rsidRDefault="006A749E" w:rsidP="004A1DEA">
            <w:pPr>
              <w:spacing w:after="0" w:line="240" w:lineRule="auto"/>
              <w:jc w:val="center"/>
              <w:rPr>
                <w:rFonts w:ascii="Calibri" w:eastAsia="Times New Roman" w:hAnsi="Calibri" w:cs="Calibri"/>
                <w:color w:val="000000"/>
                <w:sz w:val="14"/>
                <w:szCs w:val="16"/>
              </w:rPr>
            </w:pPr>
            <w:r w:rsidRPr="006A749E">
              <w:rPr>
                <w:rFonts w:ascii="Wingdings 2" w:eastAsia="Times New Roman" w:hAnsi="Wingdings 2" w:cs="Calibri"/>
                <w:color w:val="000000"/>
                <w:sz w:val="14"/>
                <w:szCs w:val="16"/>
              </w:rPr>
              <w:t></w:t>
            </w:r>
          </w:p>
        </w:tc>
        <w:tc>
          <w:tcPr>
            <w:tcW w:w="162" w:type="pct"/>
            <w:shd w:val="clear" w:color="auto" w:fill="auto"/>
          </w:tcPr>
          <w:p w14:paraId="58A25318" w14:textId="77777777" w:rsidR="006A749E" w:rsidRPr="006A749E" w:rsidRDefault="006A749E" w:rsidP="004A1DEA">
            <w:pPr>
              <w:spacing w:after="0" w:line="240" w:lineRule="auto"/>
              <w:jc w:val="center"/>
              <w:rPr>
                <w:rFonts w:ascii="Calibri" w:eastAsia="Times New Roman" w:hAnsi="Calibri" w:cs="Calibri"/>
                <w:color w:val="000000"/>
                <w:sz w:val="14"/>
                <w:szCs w:val="16"/>
              </w:rPr>
            </w:pPr>
            <w:r w:rsidRPr="006A749E">
              <w:rPr>
                <w:rFonts w:ascii="Calibri" w:eastAsia="Times New Roman" w:hAnsi="Calibri" w:cs="Calibri"/>
                <w:color w:val="000000"/>
                <w:sz w:val="14"/>
                <w:szCs w:val="16"/>
              </w:rPr>
              <w:t> </w:t>
            </w:r>
          </w:p>
        </w:tc>
        <w:tc>
          <w:tcPr>
            <w:tcW w:w="162" w:type="pct"/>
            <w:shd w:val="clear" w:color="auto" w:fill="auto"/>
          </w:tcPr>
          <w:p w14:paraId="665A94C3" w14:textId="77777777" w:rsidR="006A749E" w:rsidRPr="006A749E" w:rsidRDefault="006A749E" w:rsidP="004A1DEA">
            <w:pPr>
              <w:spacing w:after="0" w:line="240" w:lineRule="auto"/>
              <w:jc w:val="center"/>
              <w:rPr>
                <w:rFonts w:ascii="Calibri" w:eastAsia="Times New Roman" w:hAnsi="Calibri" w:cs="Calibri"/>
                <w:color w:val="000000"/>
                <w:sz w:val="14"/>
                <w:szCs w:val="16"/>
              </w:rPr>
            </w:pPr>
            <w:r w:rsidRPr="006A749E">
              <w:rPr>
                <w:rFonts w:ascii="Calibri" w:eastAsia="Times New Roman" w:hAnsi="Calibri" w:cs="Calibri"/>
                <w:color w:val="000000"/>
                <w:sz w:val="14"/>
                <w:szCs w:val="16"/>
              </w:rPr>
              <w:t> </w:t>
            </w:r>
          </w:p>
        </w:tc>
        <w:tc>
          <w:tcPr>
            <w:tcW w:w="162" w:type="pct"/>
            <w:shd w:val="clear" w:color="auto" w:fill="auto"/>
          </w:tcPr>
          <w:p w14:paraId="3C09DCE6" w14:textId="77777777" w:rsidR="006A749E" w:rsidRPr="006A749E" w:rsidRDefault="006A749E" w:rsidP="004A1DEA">
            <w:pPr>
              <w:spacing w:after="0" w:line="240" w:lineRule="auto"/>
              <w:jc w:val="center"/>
              <w:rPr>
                <w:rFonts w:ascii="Calibri" w:eastAsia="Times New Roman" w:hAnsi="Calibri" w:cs="Calibri"/>
                <w:color w:val="000000"/>
                <w:sz w:val="14"/>
                <w:szCs w:val="16"/>
              </w:rPr>
            </w:pPr>
            <w:r w:rsidRPr="006A749E">
              <w:rPr>
                <w:rFonts w:ascii="Calibri" w:eastAsia="Times New Roman" w:hAnsi="Calibri" w:cs="Calibri"/>
                <w:color w:val="000000"/>
                <w:sz w:val="14"/>
                <w:szCs w:val="16"/>
              </w:rPr>
              <w:t> </w:t>
            </w:r>
          </w:p>
        </w:tc>
        <w:tc>
          <w:tcPr>
            <w:tcW w:w="1123" w:type="pct"/>
            <w:shd w:val="clear" w:color="auto" w:fill="auto"/>
          </w:tcPr>
          <w:p w14:paraId="616C3826" w14:textId="77777777" w:rsidR="006A749E" w:rsidRPr="006A749E" w:rsidRDefault="006A749E" w:rsidP="004A1DEA">
            <w:pPr>
              <w:spacing w:after="0" w:line="240" w:lineRule="auto"/>
              <w:rPr>
                <w:rFonts w:ascii="Arial" w:eastAsia="Times New Roman" w:hAnsi="Arial" w:cs="Arial"/>
                <w:color w:val="000000"/>
                <w:sz w:val="14"/>
                <w:szCs w:val="16"/>
              </w:rPr>
            </w:pPr>
            <w:r w:rsidRPr="006A749E">
              <w:rPr>
                <w:rFonts w:ascii="Arial" w:eastAsia="Times New Roman" w:hAnsi="Arial" w:cs="Arial"/>
                <w:color w:val="000000"/>
                <w:sz w:val="14"/>
                <w:szCs w:val="16"/>
              </w:rPr>
              <w:t>Hospitalisations (12 months)</w:t>
            </w:r>
            <w:r w:rsidRPr="006A749E">
              <w:rPr>
                <w:rFonts w:ascii="Arial" w:eastAsia="Times New Roman" w:hAnsi="Arial" w:cs="Arial"/>
                <w:color w:val="000000"/>
                <w:sz w:val="14"/>
                <w:szCs w:val="16"/>
              </w:rPr>
              <w:br/>
              <w:t>Rheumatism OR=0.95 (0.82, 1.09)</w:t>
            </w:r>
            <w:r w:rsidRPr="006A749E">
              <w:rPr>
                <w:rFonts w:ascii="Arial" w:eastAsia="Times New Roman" w:hAnsi="Arial" w:cs="Arial"/>
                <w:color w:val="000000"/>
                <w:sz w:val="14"/>
                <w:szCs w:val="16"/>
              </w:rPr>
              <w:br/>
              <w:t>Psychiatric morbidity OR= 1.44 (1.09, 1.90)</w:t>
            </w:r>
            <w:r w:rsidRPr="006A749E">
              <w:rPr>
                <w:rFonts w:ascii="Arial" w:eastAsia="Times New Roman" w:hAnsi="Arial" w:cs="Arial"/>
                <w:color w:val="000000"/>
                <w:sz w:val="14"/>
                <w:szCs w:val="16"/>
              </w:rPr>
              <w:br/>
            </w:r>
            <w:r w:rsidRPr="006A749E">
              <w:rPr>
                <w:rFonts w:ascii="Arial" w:eastAsia="Times New Roman" w:hAnsi="Arial" w:cs="Arial"/>
                <w:color w:val="000000"/>
                <w:sz w:val="14"/>
                <w:szCs w:val="16"/>
              </w:rPr>
              <w:br/>
              <w:t>Outpatient visit (6 months)</w:t>
            </w:r>
            <w:r w:rsidRPr="006A749E">
              <w:rPr>
                <w:rFonts w:ascii="Arial" w:eastAsia="Times New Roman" w:hAnsi="Arial" w:cs="Arial"/>
                <w:color w:val="000000"/>
                <w:sz w:val="14"/>
                <w:szCs w:val="16"/>
              </w:rPr>
              <w:br/>
              <w:t>Rheumatism OR= 1.12 (0.98, 1.28)</w:t>
            </w:r>
            <w:r w:rsidRPr="006A749E">
              <w:rPr>
                <w:rFonts w:ascii="Arial" w:eastAsia="Times New Roman" w:hAnsi="Arial" w:cs="Arial"/>
                <w:color w:val="000000"/>
                <w:sz w:val="14"/>
                <w:szCs w:val="16"/>
              </w:rPr>
              <w:br/>
              <w:t>Psychiatric morbidity OR=1.07 (0.93, 1.23)</w:t>
            </w:r>
          </w:p>
        </w:tc>
        <w:tc>
          <w:tcPr>
            <w:tcW w:w="500" w:type="pct"/>
            <w:shd w:val="clear" w:color="auto" w:fill="auto"/>
          </w:tcPr>
          <w:p w14:paraId="0FB2E66B"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Mixed (NS rheumatism; +  psychiatric morbidity)</w:t>
            </w:r>
          </w:p>
        </w:tc>
        <w:tc>
          <w:tcPr>
            <w:tcW w:w="380" w:type="pct"/>
            <w:shd w:val="clear" w:color="auto" w:fill="auto"/>
          </w:tcPr>
          <w:p w14:paraId="5D3E5DD4"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NS</w:t>
            </w:r>
          </w:p>
        </w:tc>
      </w:tr>
      <w:tr w:rsidR="006A749E" w:rsidRPr="006A749E" w14:paraId="0580BA31" w14:textId="77777777" w:rsidTr="006A749E">
        <w:trPr>
          <w:trHeight w:val="48"/>
        </w:trPr>
        <w:tc>
          <w:tcPr>
            <w:tcW w:w="488" w:type="pct"/>
            <w:shd w:val="clear" w:color="auto" w:fill="auto"/>
          </w:tcPr>
          <w:p w14:paraId="3D8B2D53" w14:textId="43558907" w:rsidR="006A749E" w:rsidRPr="006A749E" w:rsidRDefault="006A749E" w:rsidP="00C67C1C">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 xml:space="preserve">Fujii et al. (2012) </w:t>
            </w:r>
            <w:r w:rsidRPr="006A749E">
              <w:rPr>
                <w:rFonts w:ascii="Arial" w:eastAsia="Times New Roman" w:hAnsi="Arial" w:cs="Arial"/>
                <w:color w:val="000000"/>
                <w:sz w:val="14"/>
                <w:szCs w:val="16"/>
              </w:rPr>
              <w:fldChar w:fldCharType="begin">
                <w:fldData xml:space="preserve">PEVuZE5vdGU+PENpdGU+PEF1dGhvcj5GdWppaTwvQXV0aG9yPjxZZWFyPjIwMTI8L1llYXI+PFJl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</w:fldData>
              </w:fldChar>
            </w:r>
            <w:r w:rsidR="00C67C1C">
              <w:rPr>
                <w:rFonts w:ascii="Arial" w:eastAsia="Times New Roman" w:hAnsi="Arial" w:cs="Arial"/>
                <w:color w:val="000000"/>
                <w:sz w:val="14"/>
                <w:szCs w:val="16"/>
              </w:rPr>
              <w:instrText xml:space="preserve"> ADDIN EN.CITE </w:instrText>
            </w:r>
            <w:r w:rsidR="00C67C1C">
              <w:rPr>
                <w:rFonts w:ascii="Arial" w:eastAsia="Times New Roman" w:hAnsi="Arial" w:cs="Arial"/>
                <w:color w:val="000000"/>
                <w:sz w:val="14"/>
                <w:szCs w:val="16"/>
              </w:rPr>
              <w:fldChar w:fldCharType="begin">
                <w:fldData xml:space="preserve">PEVuZE5vdGU+PENpdGU+PEF1dGhvcj5GdWppaTwvQXV0aG9yPjxZZWFyPjIwMTI8L1llYXI+PFJl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</w:fldData>
              </w:fldChar>
            </w:r>
            <w:r w:rsidR="00C67C1C">
              <w:rPr>
                <w:rFonts w:ascii="Arial" w:eastAsia="Times New Roman" w:hAnsi="Arial" w:cs="Arial"/>
                <w:color w:val="000000"/>
                <w:sz w:val="14"/>
                <w:szCs w:val="16"/>
              </w:rPr>
              <w:instrText xml:space="preserve"> ADDIN EN.CITE.DATA </w:instrText>
            </w:r>
            <w:r w:rsidR="00C67C1C">
              <w:rPr>
                <w:rFonts w:ascii="Arial" w:eastAsia="Times New Roman" w:hAnsi="Arial" w:cs="Arial"/>
                <w:color w:val="000000"/>
                <w:sz w:val="14"/>
                <w:szCs w:val="16"/>
              </w:rPr>
            </w:r>
            <w:r w:rsidR="00C67C1C">
              <w:rPr>
                <w:rFonts w:ascii="Arial" w:eastAsia="Times New Roman" w:hAnsi="Arial" w:cs="Arial"/>
                <w:color w:val="000000"/>
                <w:sz w:val="14"/>
                <w:szCs w:val="16"/>
              </w:rPr>
              <w:fldChar w:fldCharType="end"/>
            </w:r>
            <w:r w:rsidRPr="006A749E">
              <w:rPr>
                <w:rFonts w:ascii="Arial" w:eastAsia="Times New Roman" w:hAnsi="Arial" w:cs="Arial"/>
                <w:color w:val="000000"/>
                <w:sz w:val="14"/>
                <w:szCs w:val="16"/>
              </w:rPr>
            </w:r>
            <w:r w:rsidRPr="006A749E">
              <w:rPr>
                <w:rFonts w:ascii="Arial" w:eastAsia="Times New Roman" w:hAnsi="Arial" w:cs="Arial"/>
                <w:color w:val="000000"/>
                <w:sz w:val="14"/>
                <w:szCs w:val="16"/>
              </w:rPr>
              <w:fldChar w:fldCharType="separate"/>
            </w:r>
            <w:r w:rsidR="00C67C1C">
              <w:rPr>
                <w:rFonts w:ascii="Arial" w:eastAsia="Times New Roman" w:hAnsi="Arial" w:cs="Arial"/>
                <w:noProof/>
                <w:color w:val="000000"/>
                <w:sz w:val="14"/>
                <w:szCs w:val="16"/>
              </w:rPr>
              <w:t>[126]</w:t>
            </w:r>
            <w:r w:rsidRPr="006A749E">
              <w:rPr>
                <w:rFonts w:ascii="Arial" w:eastAsia="Times New Roman" w:hAnsi="Arial" w:cs="Arial"/>
                <w:color w:val="000000"/>
                <w:sz w:val="14"/>
                <w:szCs w:val="16"/>
              </w:rPr>
              <w:fldChar w:fldCharType="end"/>
            </w:r>
          </w:p>
        </w:tc>
        <w:tc>
          <w:tcPr>
            <w:tcW w:w="423" w:type="pct"/>
          </w:tcPr>
          <w:p w14:paraId="1F56AC0F"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Brazil</w:t>
            </w:r>
          </w:p>
        </w:tc>
        <w:tc>
          <w:tcPr>
            <w:tcW w:w="277" w:type="pct"/>
          </w:tcPr>
          <w:p w14:paraId="5B138C4C"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&gt;18 years</w:t>
            </w:r>
          </w:p>
        </w:tc>
        <w:tc>
          <w:tcPr>
            <w:tcW w:w="999" w:type="pct"/>
            <w:shd w:val="clear" w:color="auto" w:fill="auto"/>
          </w:tcPr>
          <w:p w14:paraId="17FA1914"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Psychological functioning (mental health)</w:t>
            </w:r>
          </w:p>
        </w:tc>
        <w:tc>
          <w:tcPr>
            <w:tcW w:w="162" w:type="pct"/>
            <w:shd w:val="clear" w:color="auto" w:fill="auto"/>
          </w:tcPr>
          <w:p w14:paraId="70A0C318" w14:textId="77777777" w:rsidR="006A749E" w:rsidRPr="006A749E" w:rsidRDefault="006A749E" w:rsidP="004A1DEA">
            <w:pPr>
              <w:spacing w:after="0" w:line="240" w:lineRule="auto"/>
              <w:jc w:val="center"/>
              <w:rPr>
                <w:rFonts w:ascii="Wingdings 2" w:eastAsia="Times New Roman" w:hAnsi="Wingdings 2" w:cs="Calibri"/>
                <w:color w:val="000000"/>
                <w:sz w:val="14"/>
                <w:szCs w:val="16"/>
              </w:rPr>
            </w:pPr>
            <w:r w:rsidRPr="006A749E">
              <w:rPr>
                <w:rFonts w:ascii="Calibri" w:eastAsia="Times New Roman" w:hAnsi="Calibri" w:cs="Calibri"/>
                <w:color w:val="000000"/>
                <w:sz w:val="14"/>
                <w:szCs w:val="16"/>
              </w:rPr>
              <w:t> </w:t>
            </w:r>
          </w:p>
        </w:tc>
        <w:tc>
          <w:tcPr>
            <w:tcW w:w="162" w:type="pct"/>
            <w:shd w:val="clear" w:color="auto" w:fill="auto"/>
          </w:tcPr>
          <w:p w14:paraId="62695DB6" w14:textId="77777777" w:rsidR="006A749E" w:rsidRPr="006A749E" w:rsidRDefault="006A749E" w:rsidP="004A1DEA">
            <w:pPr>
              <w:spacing w:after="0" w:line="240" w:lineRule="auto"/>
              <w:jc w:val="center"/>
              <w:rPr>
                <w:rFonts w:ascii="Wingdings 2" w:eastAsia="Times New Roman" w:hAnsi="Wingdings 2" w:cs="Calibri"/>
                <w:color w:val="000000"/>
                <w:sz w:val="14"/>
                <w:szCs w:val="16"/>
              </w:rPr>
            </w:pPr>
            <w:r w:rsidRPr="006A749E">
              <w:rPr>
                <w:rFonts w:ascii="Wingdings 2" w:eastAsia="Times New Roman" w:hAnsi="Wingdings 2" w:cs="Calibri"/>
                <w:color w:val="000000"/>
                <w:sz w:val="14"/>
                <w:szCs w:val="16"/>
              </w:rPr>
              <w:t></w:t>
            </w:r>
          </w:p>
        </w:tc>
        <w:tc>
          <w:tcPr>
            <w:tcW w:w="162" w:type="pct"/>
            <w:shd w:val="clear" w:color="auto" w:fill="auto"/>
          </w:tcPr>
          <w:p w14:paraId="7F3D01D4" w14:textId="77777777" w:rsidR="006A749E" w:rsidRPr="006A749E" w:rsidRDefault="006A749E" w:rsidP="004A1DEA">
            <w:pPr>
              <w:spacing w:after="0" w:line="240" w:lineRule="auto"/>
              <w:jc w:val="center"/>
              <w:rPr>
                <w:rFonts w:ascii="Calibri" w:eastAsia="Times New Roman" w:hAnsi="Calibri" w:cs="Calibri"/>
                <w:color w:val="000000"/>
                <w:sz w:val="14"/>
                <w:szCs w:val="16"/>
              </w:rPr>
            </w:pPr>
            <w:r w:rsidRPr="006A749E">
              <w:rPr>
                <w:rFonts w:ascii="Calibri" w:eastAsia="Times New Roman" w:hAnsi="Calibri" w:cs="Calibri"/>
                <w:color w:val="000000"/>
                <w:sz w:val="14"/>
                <w:szCs w:val="16"/>
              </w:rPr>
              <w:t> </w:t>
            </w:r>
          </w:p>
        </w:tc>
        <w:tc>
          <w:tcPr>
            <w:tcW w:w="162" w:type="pct"/>
            <w:shd w:val="clear" w:color="auto" w:fill="auto"/>
          </w:tcPr>
          <w:p w14:paraId="627C25BD" w14:textId="77777777" w:rsidR="006A749E" w:rsidRPr="006A749E" w:rsidRDefault="006A749E" w:rsidP="004A1DEA">
            <w:pPr>
              <w:spacing w:after="0" w:line="240" w:lineRule="auto"/>
              <w:jc w:val="center"/>
              <w:rPr>
                <w:rFonts w:ascii="Calibri" w:eastAsia="Times New Roman" w:hAnsi="Calibri" w:cs="Calibri"/>
                <w:color w:val="000000"/>
                <w:sz w:val="14"/>
                <w:szCs w:val="16"/>
              </w:rPr>
            </w:pPr>
            <w:r w:rsidRPr="006A749E">
              <w:rPr>
                <w:rFonts w:ascii="Calibri" w:eastAsia="Times New Roman" w:hAnsi="Calibri" w:cs="Calibri"/>
                <w:color w:val="000000"/>
                <w:sz w:val="14"/>
                <w:szCs w:val="16"/>
              </w:rPr>
              <w:t> </w:t>
            </w:r>
          </w:p>
        </w:tc>
        <w:tc>
          <w:tcPr>
            <w:tcW w:w="162" w:type="pct"/>
            <w:shd w:val="clear" w:color="auto" w:fill="auto"/>
          </w:tcPr>
          <w:p w14:paraId="4FC0AA16" w14:textId="77777777" w:rsidR="006A749E" w:rsidRPr="006A749E" w:rsidRDefault="006A749E" w:rsidP="004A1DEA">
            <w:pPr>
              <w:spacing w:after="0" w:line="240" w:lineRule="auto"/>
              <w:jc w:val="center"/>
              <w:rPr>
                <w:rFonts w:ascii="Calibri" w:eastAsia="Times New Roman" w:hAnsi="Calibri" w:cs="Calibri"/>
                <w:color w:val="000000"/>
                <w:sz w:val="14"/>
                <w:szCs w:val="16"/>
              </w:rPr>
            </w:pPr>
            <w:r w:rsidRPr="006A749E">
              <w:rPr>
                <w:rFonts w:ascii="Calibri" w:eastAsia="Times New Roman" w:hAnsi="Calibri" w:cs="Calibri"/>
                <w:color w:val="000000"/>
                <w:sz w:val="14"/>
                <w:szCs w:val="16"/>
              </w:rPr>
              <w:t> </w:t>
            </w:r>
          </w:p>
        </w:tc>
        <w:tc>
          <w:tcPr>
            <w:tcW w:w="1123" w:type="pct"/>
            <w:shd w:val="clear" w:color="auto" w:fill="auto"/>
          </w:tcPr>
          <w:p w14:paraId="2D49F372" w14:textId="77777777" w:rsidR="006A749E" w:rsidRPr="006A749E" w:rsidRDefault="006A749E" w:rsidP="004A1DEA">
            <w:pPr>
              <w:spacing w:after="0" w:line="240" w:lineRule="auto"/>
              <w:rPr>
                <w:rFonts w:ascii="Arial" w:eastAsia="Times New Roman" w:hAnsi="Arial" w:cs="Arial"/>
                <w:color w:val="000000"/>
                <w:sz w:val="14"/>
                <w:szCs w:val="16"/>
              </w:rPr>
            </w:pPr>
            <w:r w:rsidRPr="006A749E">
              <w:rPr>
                <w:rFonts w:ascii="Arial" w:eastAsia="Times New Roman" w:hAnsi="Arial" w:cs="Arial"/>
                <w:color w:val="000000"/>
                <w:sz w:val="14"/>
                <w:szCs w:val="16"/>
              </w:rPr>
              <w:t>Hospitalisations (6 months): Treated 23.7%;  Untreated: 17.1%; Control 7.7%; p&lt;0.05</w:t>
            </w:r>
          </w:p>
        </w:tc>
        <w:tc>
          <w:tcPr>
            <w:tcW w:w="500" w:type="pct"/>
            <w:shd w:val="clear" w:color="auto" w:fill="auto"/>
          </w:tcPr>
          <w:p w14:paraId="090D3402"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w:t>
            </w:r>
          </w:p>
        </w:tc>
        <w:tc>
          <w:tcPr>
            <w:tcW w:w="380" w:type="pct"/>
            <w:shd w:val="clear" w:color="auto" w:fill="auto"/>
          </w:tcPr>
          <w:p w14:paraId="5A90F12A"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 </w:t>
            </w:r>
          </w:p>
        </w:tc>
      </w:tr>
      <w:tr w:rsidR="006A749E" w:rsidRPr="006A749E" w14:paraId="05D8AFF8" w14:textId="77777777" w:rsidTr="006A749E">
        <w:trPr>
          <w:trHeight w:val="439"/>
        </w:trPr>
        <w:tc>
          <w:tcPr>
            <w:tcW w:w="488" w:type="pct"/>
            <w:shd w:val="clear" w:color="auto" w:fill="auto"/>
          </w:tcPr>
          <w:p w14:paraId="3673ACCA" w14:textId="11C99089" w:rsidR="006A749E" w:rsidRPr="006A749E" w:rsidRDefault="006A749E" w:rsidP="00B9644B">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 xml:space="preserve">Devendra et al. (2013) </w:t>
            </w:r>
            <w:r w:rsidRPr="006A749E">
              <w:rPr>
                <w:rFonts w:ascii="Arial" w:eastAsia="Times New Roman" w:hAnsi="Arial" w:cs="Arial"/>
                <w:color w:val="000000"/>
                <w:sz w:val="14"/>
                <w:szCs w:val="16"/>
              </w:rPr>
              <w:fldChar w:fldCharType="begin"/>
            </w:r>
            <w:r w:rsidR="00B9644B">
              <w:rPr>
                <w:rFonts w:ascii="Arial" w:eastAsia="Times New Roman" w:hAnsi="Arial" w:cs="Arial"/>
                <w:color w:val="000000"/>
                <w:sz w:val="14"/>
                <w:szCs w:val="16"/>
              </w:rPr>
              <w:instrText xml:space="preserve"> ADDIN EN.CITE &lt;EndNote&gt;&lt;Cite&gt;&lt;Author&gt;Devendra&lt;/Author&gt;&lt;Year&gt;2013&lt;/Year&gt;&lt;RecNum&gt;22&lt;/RecNum&gt;&lt;DisplayText&gt;[63]&lt;/DisplayText&gt;&lt;record&gt;&lt;rec-number&gt;22&lt;/rec-number&gt;&lt;foreign-keys&gt;&lt;key app="EN" db-id="ft0e9z9f4x25x5e9wxqx5t9pt9s5zzxrsdvs" timestamp="1523608219"&gt;22&lt;/key&gt;&lt;/foreign-keys&gt;&lt;ref-type name="Journal Article"&gt;17&lt;/ref-type&gt;&lt;contributors&gt;&lt;authors&gt;&lt;author&gt;Devendra, A.&lt;/author&gt;&lt;author&gt;Makawa, A.&lt;/author&gt;&lt;author&gt;Kazembe, P. N.&lt;/author&gt;&lt;author&gt;Calles, N. R.&lt;/author&gt;&lt;author&gt;Kuper, H.&lt;/author&gt;&lt;/authors&gt;&lt;/contributors&gt;&lt;titles&gt;&lt;title&gt;HIV and Childhood Disability: A Case-Controlled Study at a Paediatric Antiretroviral Therapy Centre in Lilongwe, Malawi&lt;/title&gt;&lt;secondary-title&gt;Plos One&lt;/secondary-title&gt;&lt;/titles&gt;&lt;periodical&gt;&lt;full-title&gt;PLoS ONE&lt;/full-title&gt;&lt;/periodical&gt;&lt;volume&gt;8&lt;/volume&gt;&lt;number&gt;12&lt;/number&gt;&lt;dates&gt;&lt;year&gt;2013&lt;/year&gt;&lt;pub-dates&gt;&lt;date&gt;Dec&lt;/date&gt;&lt;/pub-dates&gt;&lt;/dates&gt;&lt;isbn&gt;1932-6203&lt;/isbn&gt;&lt;accession-num&gt;WOS:000329323900012&lt;/accession-num&gt;&lt;urls&gt;&lt;related-urls&gt;&lt;url&gt;&amp;lt;Go to ISI&amp;gt;://WOS:000329323900012&lt;/url&gt;&lt;url&gt;http://journals.plos.org/plosone/article/file?id=10.1371/journal.pone.0084024&amp;amp;type=printable&lt;/url&gt;&lt;/related-urls&gt;&lt;/urls&gt;&lt;custom7&gt;e84024&lt;/custom7&gt;&lt;electronic-resource-num&gt;10.1371/journal.pone.0084024&lt;/electronic-resource-num&gt;&lt;/record&gt;&lt;/Cite&gt;&lt;/EndNote&gt;</w:instrText>
            </w:r>
            <w:r w:rsidRPr="006A749E">
              <w:rPr>
                <w:rFonts w:ascii="Arial" w:eastAsia="Times New Roman" w:hAnsi="Arial" w:cs="Arial"/>
                <w:color w:val="000000"/>
                <w:sz w:val="14"/>
                <w:szCs w:val="16"/>
              </w:rPr>
              <w:fldChar w:fldCharType="separate"/>
            </w:r>
            <w:r w:rsidR="00B9644B">
              <w:rPr>
                <w:rFonts w:ascii="Arial" w:eastAsia="Times New Roman" w:hAnsi="Arial" w:cs="Arial"/>
                <w:noProof/>
                <w:color w:val="000000"/>
                <w:sz w:val="14"/>
                <w:szCs w:val="16"/>
              </w:rPr>
              <w:t>[63]</w:t>
            </w:r>
            <w:r w:rsidRPr="006A749E">
              <w:rPr>
                <w:rFonts w:ascii="Arial" w:eastAsia="Times New Roman" w:hAnsi="Arial" w:cs="Arial"/>
                <w:color w:val="000000"/>
                <w:sz w:val="14"/>
                <w:szCs w:val="16"/>
              </w:rPr>
              <w:fldChar w:fldCharType="end"/>
            </w:r>
          </w:p>
        </w:tc>
        <w:tc>
          <w:tcPr>
            <w:tcW w:w="423" w:type="pct"/>
          </w:tcPr>
          <w:p w14:paraId="0EB883B3"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Malawi</w:t>
            </w:r>
          </w:p>
        </w:tc>
        <w:tc>
          <w:tcPr>
            <w:tcW w:w="277" w:type="pct"/>
          </w:tcPr>
          <w:p w14:paraId="57A113FC"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2-9 years</w:t>
            </w:r>
          </w:p>
        </w:tc>
        <w:tc>
          <w:tcPr>
            <w:tcW w:w="999" w:type="pct"/>
            <w:shd w:val="clear" w:color="auto" w:fill="auto"/>
          </w:tcPr>
          <w:p w14:paraId="59889FF5"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Functional difficulties</w:t>
            </w:r>
          </w:p>
        </w:tc>
        <w:tc>
          <w:tcPr>
            <w:tcW w:w="162" w:type="pct"/>
            <w:shd w:val="clear" w:color="auto" w:fill="auto"/>
          </w:tcPr>
          <w:p w14:paraId="696D6C0B" w14:textId="77777777" w:rsidR="006A749E" w:rsidRPr="006A749E" w:rsidRDefault="006A749E" w:rsidP="004A1DEA">
            <w:pPr>
              <w:spacing w:after="0" w:line="240" w:lineRule="auto"/>
              <w:jc w:val="center"/>
              <w:rPr>
                <w:rFonts w:ascii="Wingdings 2" w:eastAsia="Times New Roman" w:hAnsi="Wingdings 2" w:cs="Calibri"/>
                <w:color w:val="000000"/>
                <w:sz w:val="14"/>
                <w:szCs w:val="16"/>
              </w:rPr>
            </w:pPr>
            <w:r w:rsidRPr="006A749E">
              <w:rPr>
                <w:rFonts w:ascii="Calibri" w:eastAsia="Times New Roman" w:hAnsi="Calibri" w:cs="Calibri"/>
                <w:color w:val="000000"/>
                <w:sz w:val="14"/>
                <w:szCs w:val="16"/>
              </w:rPr>
              <w:t> </w:t>
            </w:r>
          </w:p>
        </w:tc>
        <w:tc>
          <w:tcPr>
            <w:tcW w:w="162" w:type="pct"/>
            <w:shd w:val="clear" w:color="auto" w:fill="auto"/>
          </w:tcPr>
          <w:p w14:paraId="25D6CD5F" w14:textId="77777777" w:rsidR="006A749E" w:rsidRPr="006A749E" w:rsidRDefault="006A749E" w:rsidP="004A1DEA">
            <w:pPr>
              <w:spacing w:after="0" w:line="240" w:lineRule="auto"/>
              <w:jc w:val="center"/>
              <w:rPr>
                <w:rFonts w:ascii="Calibri" w:eastAsia="Times New Roman" w:hAnsi="Calibri" w:cs="Calibri"/>
                <w:color w:val="000000"/>
                <w:sz w:val="14"/>
                <w:szCs w:val="16"/>
              </w:rPr>
            </w:pPr>
            <w:r w:rsidRPr="006A749E">
              <w:rPr>
                <w:rFonts w:ascii="Calibri" w:eastAsia="Times New Roman" w:hAnsi="Calibri" w:cs="Calibri"/>
                <w:color w:val="000000"/>
                <w:sz w:val="14"/>
                <w:szCs w:val="16"/>
              </w:rPr>
              <w:t> </w:t>
            </w:r>
          </w:p>
        </w:tc>
        <w:tc>
          <w:tcPr>
            <w:tcW w:w="162" w:type="pct"/>
            <w:shd w:val="clear" w:color="auto" w:fill="auto"/>
          </w:tcPr>
          <w:p w14:paraId="3C917427" w14:textId="77777777" w:rsidR="006A749E" w:rsidRPr="006A749E" w:rsidRDefault="006A749E" w:rsidP="004A1DEA">
            <w:pPr>
              <w:spacing w:after="0" w:line="240" w:lineRule="auto"/>
              <w:jc w:val="center"/>
              <w:rPr>
                <w:rFonts w:ascii="Calibri" w:eastAsia="Times New Roman" w:hAnsi="Calibri" w:cs="Calibri"/>
                <w:color w:val="000000"/>
                <w:sz w:val="14"/>
                <w:szCs w:val="16"/>
              </w:rPr>
            </w:pPr>
            <w:r w:rsidRPr="006A749E">
              <w:rPr>
                <w:rFonts w:ascii="Wingdings 2" w:eastAsia="Times New Roman" w:hAnsi="Wingdings 2" w:cs="Calibri"/>
                <w:color w:val="000000"/>
                <w:sz w:val="14"/>
                <w:szCs w:val="16"/>
              </w:rPr>
              <w:t></w:t>
            </w:r>
          </w:p>
        </w:tc>
        <w:tc>
          <w:tcPr>
            <w:tcW w:w="162" w:type="pct"/>
            <w:shd w:val="clear" w:color="auto" w:fill="auto"/>
          </w:tcPr>
          <w:p w14:paraId="3321D050" w14:textId="77777777" w:rsidR="006A749E" w:rsidRPr="006A749E" w:rsidRDefault="006A749E" w:rsidP="004A1DEA">
            <w:pPr>
              <w:spacing w:after="0" w:line="240" w:lineRule="auto"/>
              <w:jc w:val="center"/>
              <w:rPr>
                <w:rFonts w:ascii="Wingdings 2" w:eastAsia="Times New Roman" w:hAnsi="Wingdings 2" w:cs="Calibri"/>
                <w:color w:val="000000"/>
                <w:sz w:val="14"/>
                <w:szCs w:val="16"/>
              </w:rPr>
            </w:pPr>
            <w:r w:rsidRPr="006A749E">
              <w:rPr>
                <w:rFonts w:ascii="Calibri" w:eastAsia="Times New Roman" w:hAnsi="Calibri" w:cs="Calibri"/>
                <w:color w:val="000000"/>
                <w:sz w:val="14"/>
                <w:szCs w:val="16"/>
              </w:rPr>
              <w:t> </w:t>
            </w:r>
          </w:p>
        </w:tc>
        <w:tc>
          <w:tcPr>
            <w:tcW w:w="162" w:type="pct"/>
            <w:shd w:val="clear" w:color="auto" w:fill="auto"/>
          </w:tcPr>
          <w:p w14:paraId="3341663A" w14:textId="77777777" w:rsidR="006A749E" w:rsidRPr="006A749E" w:rsidRDefault="006A749E" w:rsidP="004A1DEA">
            <w:pPr>
              <w:spacing w:after="0" w:line="240" w:lineRule="auto"/>
              <w:jc w:val="center"/>
              <w:rPr>
                <w:rFonts w:ascii="Calibri" w:eastAsia="Times New Roman" w:hAnsi="Calibri" w:cs="Calibri"/>
                <w:color w:val="000000"/>
                <w:sz w:val="14"/>
                <w:szCs w:val="16"/>
              </w:rPr>
            </w:pPr>
            <w:r w:rsidRPr="006A749E">
              <w:rPr>
                <w:rFonts w:ascii="Wingdings 2" w:eastAsia="Times New Roman" w:hAnsi="Wingdings 2" w:cs="Calibri"/>
                <w:color w:val="000000"/>
                <w:sz w:val="14"/>
                <w:szCs w:val="16"/>
              </w:rPr>
              <w:t></w:t>
            </w:r>
          </w:p>
        </w:tc>
        <w:tc>
          <w:tcPr>
            <w:tcW w:w="1123" w:type="pct"/>
            <w:shd w:val="clear" w:color="auto" w:fill="auto"/>
          </w:tcPr>
          <w:p w14:paraId="6EFB9EC0" w14:textId="77777777" w:rsidR="006A749E" w:rsidRPr="006A749E" w:rsidRDefault="006A749E" w:rsidP="004A1DEA">
            <w:pPr>
              <w:spacing w:after="0" w:line="240" w:lineRule="auto"/>
              <w:rPr>
                <w:rFonts w:ascii="Arial" w:eastAsia="Times New Roman" w:hAnsi="Arial" w:cs="Arial"/>
                <w:color w:val="000000"/>
                <w:sz w:val="14"/>
                <w:szCs w:val="16"/>
              </w:rPr>
            </w:pPr>
            <w:r w:rsidRPr="006A749E">
              <w:rPr>
                <w:rFonts w:ascii="Arial" w:eastAsia="Times New Roman" w:hAnsi="Arial" w:cs="Arial"/>
                <w:color w:val="000000"/>
                <w:sz w:val="14"/>
                <w:szCs w:val="16"/>
              </w:rPr>
              <w:t>Overnight hospital admission aOR=2.7 (1.2, 6.2)</w:t>
            </w:r>
          </w:p>
        </w:tc>
        <w:tc>
          <w:tcPr>
            <w:tcW w:w="500" w:type="pct"/>
            <w:shd w:val="clear" w:color="auto" w:fill="auto"/>
          </w:tcPr>
          <w:p w14:paraId="46062A3B"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w:t>
            </w:r>
          </w:p>
        </w:tc>
        <w:tc>
          <w:tcPr>
            <w:tcW w:w="380" w:type="pct"/>
            <w:shd w:val="clear" w:color="auto" w:fill="auto"/>
          </w:tcPr>
          <w:p w14:paraId="758EE449"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 </w:t>
            </w:r>
          </w:p>
        </w:tc>
      </w:tr>
      <w:tr w:rsidR="006A749E" w:rsidRPr="006A749E" w14:paraId="442DA2F9" w14:textId="77777777" w:rsidTr="006A749E">
        <w:trPr>
          <w:trHeight w:val="524"/>
        </w:trPr>
        <w:tc>
          <w:tcPr>
            <w:tcW w:w="488" w:type="pct"/>
            <w:shd w:val="clear" w:color="auto" w:fill="auto"/>
            <w:hideMark/>
          </w:tcPr>
          <w:p w14:paraId="64E382DA" w14:textId="45003B87" w:rsidR="006A749E" w:rsidRPr="006A749E" w:rsidRDefault="006A749E" w:rsidP="00C67C1C">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 xml:space="preserve">Twomey et al. (2015) </w:t>
            </w:r>
            <w:r w:rsidRPr="006A749E">
              <w:rPr>
                <w:rFonts w:ascii="Arial" w:eastAsia="Times New Roman" w:hAnsi="Arial" w:cs="Arial"/>
                <w:color w:val="000000"/>
                <w:sz w:val="14"/>
                <w:szCs w:val="16"/>
              </w:rPr>
              <w:fldChar w:fldCharType="begin">
                <w:fldData xml:space="preserve">PEVuZE5vdGU+PENpdGU+PEF1dGhvcj5Ud29tZXk8L0F1dGhvcj48WWVhcj4yMDE1PC9ZZWFyPjxS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</w:fldData>
              </w:fldChar>
            </w:r>
            <w:r w:rsidR="00C67C1C">
              <w:rPr>
                <w:rFonts w:ascii="Arial" w:eastAsia="Times New Roman" w:hAnsi="Arial" w:cs="Arial"/>
                <w:color w:val="000000"/>
                <w:sz w:val="14"/>
                <w:szCs w:val="16"/>
              </w:rPr>
              <w:instrText xml:space="preserve"> ADDIN EN.CITE </w:instrText>
            </w:r>
            <w:r w:rsidR="00C67C1C">
              <w:rPr>
                <w:rFonts w:ascii="Arial" w:eastAsia="Times New Roman" w:hAnsi="Arial" w:cs="Arial"/>
                <w:color w:val="000000"/>
                <w:sz w:val="14"/>
                <w:szCs w:val="16"/>
              </w:rPr>
              <w:fldChar w:fldCharType="begin">
                <w:fldData xml:space="preserve">PEVuZE5vdGU+PENpdGU+PEF1dGhvcj5Ud29tZXk8L0F1dGhvcj48WWVhcj4yMDE1PC9ZZWFyPjxS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</w:fldData>
              </w:fldChar>
            </w:r>
            <w:r w:rsidR="00C67C1C">
              <w:rPr>
                <w:rFonts w:ascii="Arial" w:eastAsia="Times New Roman" w:hAnsi="Arial" w:cs="Arial"/>
                <w:color w:val="000000"/>
                <w:sz w:val="14"/>
                <w:szCs w:val="16"/>
              </w:rPr>
              <w:instrText xml:space="preserve"> ADDIN EN.CITE.DATA </w:instrText>
            </w:r>
            <w:r w:rsidR="00C67C1C">
              <w:rPr>
                <w:rFonts w:ascii="Arial" w:eastAsia="Times New Roman" w:hAnsi="Arial" w:cs="Arial"/>
                <w:color w:val="000000"/>
                <w:sz w:val="14"/>
                <w:szCs w:val="16"/>
              </w:rPr>
            </w:r>
            <w:r w:rsidR="00C67C1C">
              <w:rPr>
                <w:rFonts w:ascii="Arial" w:eastAsia="Times New Roman" w:hAnsi="Arial" w:cs="Arial"/>
                <w:color w:val="000000"/>
                <w:sz w:val="14"/>
                <w:szCs w:val="16"/>
              </w:rPr>
              <w:fldChar w:fldCharType="end"/>
            </w:r>
            <w:r w:rsidRPr="006A749E">
              <w:rPr>
                <w:rFonts w:ascii="Arial" w:eastAsia="Times New Roman" w:hAnsi="Arial" w:cs="Arial"/>
                <w:color w:val="000000"/>
                <w:sz w:val="14"/>
                <w:szCs w:val="16"/>
              </w:rPr>
            </w:r>
            <w:r w:rsidRPr="006A749E">
              <w:rPr>
                <w:rFonts w:ascii="Arial" w:eastAsia="Times New Roman" w:hAnsi="Arial" w:cs="Arial"/>
                <w:color w:val="000000"/>
                <w:sz w:val="14"/>
                <w:szCs w:val="16"/>
              </w:rPr>
              <w:fldChar w:fldCharType="separate"/>
            </w:r>
            <w:r w:rsidR="00C67C1C">
              <w:rPr>
                <w:rFonts w:ascii="Arial" w:eastAsia="Times New Roman" w:hAnsi="Arial" w:cs="Arial"/>
                <w:noProof/>
                <w:color w:val="000000"/>
                <w:sz w:val="14"/>
                <w:szCs w:val="16"/>
              </w:rPr>
              <w:t>[131]</w:t>
            </w:r>
            <w:r w:rsidRPr="006A749E">
              <w:rPr>
                <w:rFonts w:ascii="Arial" w:eastAsia="Times New Roman" w:hAnsi="Arial" w:cs="Arial"/>
                <w:color w:val="000000"/>
                <w:sz w:val="14"/>
                <w:szCs w:val="16"/>
              </w:rPr>
              <w:fldChar w:fldCharType="end"/>
            </w:r>
          </w:p>
        </w:tc>
        <w:tc>
          <w:tcPr>
            <w:tcW w:w="423" w:type="pct"/>
          </w:tcPr>
          <w:p w14:paraId="071FC329"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Various</w:t>
            </w:r>
          </w:p>
        </w:tc>
        <w:tc>
          <w:tcPr>
            <w:tcW w:w="277" w:type="pct"/>
          </w:tcPr>
          <w:p w14:paraId="688EA6D4"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&gt;65 years</w:t>
            </w:r>
          </w:p>
        </w:tc>
        <w:tc>
          <w:tcPr>
            <w:tcW w:w="999" w:type="pct"/>
            <w:shd w:val="clear" w:color="auto" w:fill="auto"/>
            <w:hideMark/>
          </w:tcPr>
          <w:p w14:paraId="43A2EFED"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Multiple: Functional difficulties</w:t>
            </w:r>
          </w:p>
        </w:tc>
        <w:tc>
          <w:tcPr>
            <w:tcW w:w="162" w:type="pct"/>
            <w:shd w:val="clear" w:color="auto" w:fill="auto"/>
            <w:hideMark/>
          </w:tcPr>
          <w:p w14:paraId="5CDB39ED" w14:textId="77777777" w:rsidR="006A749E" w:rsidRPr="006A749E" w:rsidRDefault="006A749E" w:rsidP="004A1DEA">
            <w:pPr>
              <w:spacing w:after="0" w:line="240" w:lineRule="auto"/>
              <w:jc w:val="center"/>
              <w:rPr>
                <w:rFonts w:ascii="Calibri" w:eastAsia="Times New Roman" w:hAnsi="Calibri" w:cs="Calibri"/>
                <w:color w:val="000000"/>
                <w:sz w:val="14"/>
                <w:szCs w:val="16"/>
              </w:rPr>
            </w:pPr>
            <w:r w:rsidRPr="006A749E">
              <w:rPr>
                <w:rFonts w:ascii="Calibri" w:eastAsia="Times New Roman" w:hAnsi="Calibri" w:cs="Calibri"/>
                <w:color w:val="000000"/>
                <w:sz w:val="14"/>
                <w:szCs w:val="16"/>
              </w:rPr>
              <w:t> </w:t>
            </w:r>
          </w:p>
        </w:tc>
        <w:tc>
          <w:tcPr>
            <w:tcW w:w="162" w:type="pct"/>
            <w:shd w:val="clear" w:color="auto" w:fill="auto"/>
            <w:hideMark/>
          </w:tcPr>
          <w:p w14:paraId="614A2957" w14:textId="77777777" w:rsidR="006A749E" w:rsidRPr="006A749E" w:rsidRDefault="006A749E" w:rsidP="004A1DEA">
            <w:pPr>
              <w:spacing w:after="0" w:line="240" w:lineRule="auto"/>
              <w:jc w:val="center"/>
              <w:rPr>
                <w:rFonts w:ascii="Calibri" w:eastAsia="Times New Roman" w:hAnsi="Calibri" w:cs="Calibri"/>
                <w:color w:val="000000"/>
                <w:sz w:val="14"/>
                <w:szCs w:val="16"/>
              </w:rPr>
            </w:pPr>
            <w:r w:rsidRPr="006A749E">
              <w:rPr>
                <w:rFonts w:ascii="Calibri" w:eastAsia="Times New Roman" w:hAnsi="Calibri" w:cs="Calibri"/>
                <w:color w:val="000000"/>
                <w:sz w:val="14"/>
                <w:szCs w:val="16"/>
              </w:rPr>
              <w:t> </w:t>
            </w:r>
          </w:p>
        </w:tc>
        <w:tc>
          <w:tcPr>
            <w:tcW w:w="162" w:type="pct"/>
            <w:shd w:val="clear" w:color="auto" w:fill="auto"/>
            <w:hideMark/>
          </w:tcPr>
          <w:p w14:paraId="7520CC30" w14:textId="77777777" w:rsidR="006A749E" w:rsidRPr="006A749E" w:rsidRDefault="006A749E" w:rsidP="004A1DEA">
            <w:pPr>
              <w:spacing w:after="0" w:line="240" w:lineRule="auto"/>
              <w:jc w:val="center"/>
              <w:rPr>
                <w:rFonts w:ascii="Wingdings 2" w:eastAsia="Times New Roman" w:hAnsi="Wingdings 2" w:cs="Calibri"/>
                <w:color w:val="000000"/>
                <w:sz w:val="14"/>
                <w:szCs w:val="16"/>
              </w:rPr>
            </w:pPr>
            <w:r w:rsidRPr="006A749E">
              <w:rPr>
                <w:rFonts w:ascii="Wingdings 2" w:eastAsia="Times New Roman" w:hAnsi="Wingdings 2" w:cs="Calibri"/>
                <w:color w:val="000000"/>
                <w:sz w:val="14"/>
                <w:szCs w:val="16"/>
              </w:rPr>
              <w:t></w:t>
            </w:r>
          </w:p>
        </w:tc>
        <w:tc>
          <w:tcPr>
            <w:tcW w:w="162" w:type="pct"/>
            <w:shd w:val="clear" w:color="auto" w:fill="auto"/>
            <w:hideMark/>
          </w:tcPr>
          <w:p w14:paraId="064648A0" w14:textId="77777777" w:rsidR="006A749E" w:rsidRPr="006A749E" w:rsidRDefault="006A749E" w:rsidP="004A1DEA">
            <w:pPr>
              <w:spacing w:after="0" w:line="240" w:lineRule="auto"/>
              <w:jc w:val="center"/>
              <w:rPr>
                <w:rFonts w:ascii="Calibri" w:eastAsia="Times New Roman" w:hAnsi="Calibri" w:cs="Calibri"/>
                <w:color w:val="000000"/>
                <w:sz w:val="14"/>
                <w:szCs w:val="16"/>
              </w:rPr>
            </w:pPr>
            <w:r w:rsidRPr="006A749E">
              <w:rPr>
                <w:rFonts w:ascii="Calibri" w:eastAsia="Times New Roman" w:hAnsi="Calibri" w:cs="Calibri"/>
                <w:color w:val="000000"/>
                <w:sz w:val="14"/>
                <w:szCs w:val="16"/>
              </w:rPr>
              <w:t> </w:t>
            </w:r>
          </w:p>
        </w:tc>
        <w:tc>
          <w:tcPr>
            <w:tcW w:w="162" w:type="pct"/>
            <w:shd w:val="clear" w:color="auto" w:fill="auto"/>
            <w:hideMark/>
          </w:tcPr>
          <w:p w14:paraId="515CC6EA" w14:textId="77777777" w:rsidR="006A749E" w:rsidRPr="006A749E" w:rsidRDefault="006A749E" w:rsidP="004A1DEA">
            <w:pPr>
              <w:spacing w:after="0" w:line="240" w:lineRule="auto"/>
              <w:jc w:val="center"/>
              <w:rPr>
                <w:rFonts w:ascii="Calibri" w:eastAsia="Times New Roman" w:hAnsi="Calibri" w:cs="Calibri"/>
                <w:color w:val="000000"/>
                <w:sz w:val="14"/>
                <w:szCs w:val="16"/>
              </w:rPr>
            </w:pPr>
            <w:r w:rsidRPr="006A749E">
              <w:rPr>
                <w:rFonts w:ascii="Calibri" w:eastAsia="Times New Roman" w:hAnsi="Calibri" w:cs="Calibri"/>
                <w:color w:val="000000"/>
                <w:sz w:val="14"/>
                <w:szCs w:val="16"/>
              </w:rPr>
              <w:t> </w:t>
            </w:r>
          </w:p>
        </w:tc>
        <w:tc>
          <w:tcPr>
            <w:tcW w:w="1123" w:type="pct"/>
            <w:shd w:val="clear" w:color="auto" w:fill="auto"/>
            <w:hideMark/>
          </w:tcPr>
          <w:p w14:paraId="6F47DFF6" w14:textId="77777777" w:rsidR="006A749E" w:rsidRPr="006A749E" w:rsidRDefault="006A749E" w:rsidP="004A1DEA">
            <w:pPr>
              <w:spacing w:after="0" w:line="240" w:lineRule="auto"/>
              <w:rPr>
                <w:rFonts w:ascii="Arial" w:eastAsia="Times New Roman" w:hAnsi="Arial" w:cs="Arial"/>
                <w:color w:val="000000"/>
                <w:sz w:val="14"/>
                <w:szCs w:val="16"/>
              </w:rPr>
            </w:pPr>
            <w:r w:rsidRPr="006A749E">
              <w:rPr>
                <w:rFonts w:ascii="Arial" w:eastAsia="Times New Roman" w:hAnsi="Arial" w:cs="Arial"/>
                <w:color w:val="000000"/>
                <w:sz w:val="14"/>
                <w:szCs w:val="16"/>
              </w:rPr>
              <w:t>Hospital admission (past 3 months)</w:t>
            </w:r>
            <w:r w:rsidRPr="006A749E">
              <w:rPr>
                <w:rFonts w:ascii="Arial" w:eastAsia="Times New Roman" w:hAnsi="Arial" w:cs="Arial"/>
                <w:color w:val="000000"/>
                <w:sz w:val="14"/>
                <w:szCs w:val="16"/>
              </w:rPr>
              <w:br/>
              <w:t>Depression severity adjusted prevalence ratio=1.11 (0.95, 1.26)</w:t>
            </w:r>
            <w:r w:rsidRPr="006A749E">
              <w:rPr>
                <w:rFonts w:ascii="Arial" w:eastAsia="Times New Roman" w:hAnsi="Arial" w:cs="Arial"/>
                <w:color w:val="000000"/>
                <w:sz w:val="14"/>
                <w:szCs w:val="16"/>
              </w:rPr>
              <w:br/>
              <w:t>Functioning: aPR=1.14 (1.02, 1.26)</w:t>
            </w:r>
          </w:p>
        </w:tc>
        <w:tc>
          <w:tcPr>
            <w:tcW w:w="500" w:type="pct"/>
            <w:shd w:val="clear" w:color="auto" w:fill="auto"/>
            <w:hideMark/>
          </w:tcPr>
          <w:p w14:paraId="3367E238" w14:textId="77777777" w:rsidR="006A749E" w:rsidRPr="006A749E" w:rsidRDefault="006A749E" w:rsidP="004A1DEA">
            <w:pPr>
              <w:spacing w:after="0" w:line="240" w:lineRule="auto"/>
              <w:jc w:val="center"/>
              <w:rPr>
                <w:rFonts w:ascii="Arial" w:eastAsia="Times New Roman" w:hAnsi="Arial" w:cs="Arial"/>
                <w:color w:val="000000"/>
                <w:sz w:val="14"/>
                <w:szCs w:val="16"/>
              </w:rPr>
            </w:pPr>
            <w:r w:rsidRPr="006A749E">
              <w:rPr>
                <w:rFonts w:ascii="Arial" w:eastAsia="Times New Roman" w:hAnsi="Arial" w:cs="Arial"/>
                <w:color w:val="000000"/>
                <w:sz w:val="14"/>
                <w:szCs w:val="16"/>
              </w:rPr>
              <w:t>+</w:t>
            </w:r>
          </w:p>
        </w:tc>
        <w:tc>
          <w:tcPr>
            <w:tcW w:w="380" w:type="pct"/>
            <w:shd w:val="clear" w:color="auto" w:fill="auto"/>
            <w:hideMark/>
          </w:tcPr>
          <w:p w14:paraId="335E4FF1" w14:textId="77777777" w:rsidR="006A749E" w:rsidRPr="006A749E" w:rsidRDefault="006A749E" w:rsidP="004A1DEA">
            <w:pPr>
              <w:spacing w:after="0" w:line="240" w:lineRule="auto"/>
              <w:jc w:val="center"/>
              <w:rPr>
                <w:rFonts w:ascii="Arial" w:eastAsia="Times New Roman" w:hAnsi="Arial" w:cs="Arial"/>
                <w:color w:val="000000"/>
                <w:sz w:val="14"/>
                <w:szCs w:val="16"/>
                <w:highlight w:val="yellow"/>
              </w:rPr>
            </w:pPr>
            <w:r w:rsidRPr="006A749E">
              <w:rPr>
                <w:rFonts w:ascii="Arial" w:eastAsia="Times New Roman" w:hAnsi="Arial" w:cs="Arial"/>
                <w:color w:val="000000"/>
                <w:sz w:val="14"/>
                <w:szCs w:val="16"/>
              </w:rPr>
              <w:t> </w:t>
            </w:r>
          </w:p>
        </w:tc>
      </w:tr>
    </w:tbl>
    <w:p w14:paraId="59A83617" w14:textId="77777777" w:rsidR="0093300B" w:rsidRPr="0093300B" w:rsidRDefault="0093300B" w:rsidP="0093300B">
      <w:pPr>
        <w:rPr>
          <w:i/>
        </w:rPr>
      </w:pPr>
      <w:r w:rsidRPr="0093300B">
        <w:rPr>
          <w:i/>
        </w:rPr>
        <w:t>+ higher; - lower; NS null</w:t>
      </w:r>
    </w:p>
    <w:p w14:paraId="2E549861" w14:textId="6D1399A2" w:rsidR="007E1AB6" w:rsidRPr="007C455A" w:rsidRDefault="007E1AB6" w:rsidP="007C455A">
      <w:pPr>
        <w:spacing w:line="360" w:lineRule="auto"/>
        <w:rPr>
          <w:rFonts w:ascii="Arial" w:hAnsi="Arial" w:cs="Arial"/>
        </w:rPr>
      </w:pPr>
    </w:p>
    <w:sectPr w:rsidR="007E1AB6" w:rsidRPr="007C455A" w:rsidSect="006A749E">
      <w:pgSz w:w="16840" w:h="1190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4FEEE" w14:textId="77777777" w:rsidR="007A3066" w:rsidRDefault="007A3066" w:rsidP="00245E51">
      <w:r>
        <w:separator/>
      </w:r>
    </w:p>
  </w:endnote>
  <w:endnote w:type="continuationSeparator" w:id="0">
    <w:p w14:paraId="715835D3" w14:textId="77777777" w:rsidR="007A3066" w:rsidRDefault="007A3066" w:rsidP="00245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595753"/>
      <w:docPartObj>
        <w:docPartGallery w:val="Page Numbers (Bottom of Page)"/>
        <w:docPartUnique/>
      </w:docPartObj>
    </w:sdtPr>
    <w:sdtEndPr/>
    <w:sdtContent>
      <w:p w14:paraId="34A69D70" w14:textId="5158A613" w:rsidR="00CF4386" w:rsidRDefault="00CF4386">
        <w:pPr>
          <w:pStyle w:val="Footer"/>
          <w:jc w:val="center"/>
        </w:pPr>
        <w:r>
          <w:fldChar w:fldCharType="begin"/>
        </w:r>
        <w:r>
          <w:instrText xml:space="preserve"> PAGE   \* MERGEFORMAT </w:instrText>
        </w:r>
        <w:r>
          <w:fldChar w:fldCharType="separate"/>
        </w:r>
        <w:r w:rsidR="00B42A6C">
          <w:rPr>
            <w:noProof/>
          </w:rPr>
          <w:t>3</w:t>
        </w:r>
        <w:r>
          <w:rPr>
            <w:noProof/>
          </w:rPr>
          <w:fldChar w:fldCharType="end"/>
        </w:r>
      </w:p>
    </w:sdtContent>
  </w:sdt>
  <w:p w14:paraId="76F295CB" w14:textId="77777777" w:rsidR="00CF4386" w:rsidRDefault="00CF4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0811B" w14:textId="77777777" w:rsidR="007A3066" w:rsidRDefault="007A3066" w:rsidP="00245E51">
      <w:r>
        <w:separator/>
      </w:r>
    </w:p>
  </w:footnote>
  <w:footnote w:type="continuationSeparator" w:id="0">
    <w:p w14:paraId="04B521D7" w14:textId="77777777" w:rsidR="007A3066" w:rsidRDefault="007A3066" w:rsidP="00245E51">
      <w:r>
        <w:continuationSeparator/>
      </w:r>
    </w:p>
  </w:footnote>
  <w:footnote w:id="1">
    <w:p w14:paraId="4B59E1A2" w14:textId="4FCD72FB" w:rsidR="00CF4386" w:rsidRPr="00B94D64" w:rsidRDefault="00CF4386">
      <w:pPr>
        <w:pStyle w:val="FootnoteText"/>
        <w:rPr>
          <w:rFonts w:ascii="Arial" w:hAnsi="Arial" w:cs="Arial"/>
          <w:lang w:val="en-GB"/>
        </w:rPr>
      </w:pPr>
      <w:r w:rsidRPr="00B94D64">
        <w:rPr>
          <w:rStyle w:val="FootnoteReference"/>
          <w:rFonts w:ascii="Arial" w:hAnsi="Arial" w:cs="Arial"/>
          <w:sz w:val="18"/>
        </w:rPr>
        <w:footnoteRef/>
      </w:r>
      <w:r w:rsidRPr="00B94D64">
        <w:rPr>
          <w:rFonts w:ascii="Arial" w:hAnsi="Arial" w:cs="Arial"/>
          <w:sz w:val="18"/>
        </w:rPr>
        <w:t xml:space="preserve"> An odds ratio (OR) is a measure of association between an exposure (in this case, disability) and an outcome (in this case, self-reported health condition). The OR represents the odds that an outcome will occur given a particular exposure, compared to the odds of the outcome occurring in the absence of that exposure. An Adjusted Odds Ratio shows the association between the outcome and exposure, after adjustment for other key differences (often age and sex).</w:t>
      </w:r>
    </w:p>
  </w:footnote>
  <w:footnote w:id="2">
    <w:p w14:paraId="599FA408" w14:textId="204893C9" w:rsidR="00CF4386" w:rsidRPr="00FE2757" w:rsidRDefault="00CF4386">
      <w:pPr>
        <w:pStyle w:val="FootnoteText"/>
        <w:rPr>
          <w:lang w:val="en-GB"/>
        </w:rPr>
      </w:pPr>
      <w:r>
        <w:rPr>
          <w:rStyle w:val="FootnoteReference"/>
        </w:rPr>
        <w:footnoteRef/>
      </w:r>
      <w:r>
        <w:t xml:space="preserve"> </w:t>
      </w:r>
      <w:r>
        <w:rPr>
          <w:rFonts w:ascii="ArialMT" w:eastAsiaTheme="minorHAnsi" w:hAnsi="ArialMT" w:cs="ArialMT"/>
          <w:color w:val="000000"/>
        </w:rPr>
        <w:t xml:space="preserve">Statistical significance is when a test rejects the null hypothesis. This is usually determined by the p-value calculated by the statistical test being less than 0.05. If the difference is not statistically significant, then there is no evidence that two groups are truly different. </w:t>
      </w:r>
    </w:p>
  </w:footnote>
  <w:footnote w:id="3">
    <w:p w14:paraId="48F52856" w14:textId="3FA85D90" w:rsidR="00CF4386" w:rsidRPr="00BB6E46" w:rsidRDefault="00CF4386">
      <w:pPr>
        <w:pStyle w:val="FootnoteText"/>
        <w:rPr>
          <w:rFonts w:ascii="Arial" w:hAnsi="Arial" w:cs="Arial"/>
          <w:lang w:val="en-GB"/>
        </w:rPr>
      </w:pPr>
      <w:r w:rsidRPr="00BB6E46">
        <w:rPr>
          <w:rStyle w:val="FootnoteReference"/>
          <w:rFonts w:ascii="Arial" w:hAnsi="Arial" w:cs="Arial"/>
        </w:rPr>
        <w:footnoteRef/>
      </w:r>
      <w:r w:rsidRPr="00BB6E46">
        <w:rPr>
          <w:rFonts w:ascii="Arial" w:hAnsi="Arial" w:cs="Arial"/>
        </w:rPr>
        <w:t xml:space="preserve"> The Washington Group disability questions are a set of questions designed to identify people with disabilities, according to self-reported participation restrictions across six core domains of functioning (seeing, hearing, walking, remembering or concentrating, self-care, and communication). An extended set also assesses additional domains.</w:t>
      </w:r>
      <w:r>
        <w:rPr>
          <w:rFonts w:ascii="Arial" w:hAnsi="Arial" w:cs="Arial"/>
        </w:rPr>
        <w:fldChar w:fldCharType="begin"/>
      </w:r>
      <w:r>
        <w:rPr>
          <w:rFonts w:ascii="Arial" w:hAnsi="Arial" w:cs="Arial"/>
        </w:rPr>
        <w:instrText xml:space="preserve"> ADDIN EN.CITE &lt;EndNote&gt;&lt;Cite&gt;&lt;Author&gt;World Bank&lt;/Author&gt;&lt;Year&gt;2011&lt;/Year&gt;&lt;RecNum&gt;100&lt;/RecNum&gt;&lt;DisplayText&gt;17.&amp;#x9;World Bank and World Health Organization. &lt;style face="italic"&gt;The World Report on Disability&lt;/style&gt;. 2011  [cited 2018 13/04]; Available from: http://www.who.int/disabilities/world_report/2011/en/ &lt;/DisplayText&gt;&lt;record&gt;&lt;rec-number&gt;100&lt;/rec-number&gt;&lt;foreign-keys&gt;&lt;key app="EN" db-id="ft0e9z9f4x25x5e9wxqx5t9pt9s5zzxrsdvs" timestamp="1523609163"&gt;100&lt;/key&gt;&lt;/foreign-keys&gt;&lt;ref-type name="Web Page"&gt;12&lt;/ref-type&gt;&lt;contributors&gt;&lt;authors&gt;&lt;author&gt;World Bank,&lt;/author&gt;&lt;author&gt;World Health Organization,&lt;/author&gt;&lt;/authors&gt;&lt;/contributors&gt;&lt;titles&gt;&lt;title&gt;The World Report on Disability&lt;/title&gt;&lt;/titles&gt;&lt;volume&gt;2018&lt;/volume&gt;&lt;number&gt;13/04&lt;/number&gt;&lt;dates&gt;&lt;year&gt;2011&lt;/year&gt;&lt;/dates&gt;&lt;urls&gt;&lt;related-urls&gt;&lt;url&gt;http://www.who.int/disabilities/world_report/2011/en/ &lt;/url&gt;&lt;/related-urls&gt;&lt;/urls&gt;&lt;/record&gt;&lt;/Cite&gt;&lt;/EndNote&gt;</w:instrText>
      </w:r>
      <w:r>
        <w:rPr>
          <w:rFonts w:ascii="Arial" w:hAnsi="Arial" w:cs="Arial"/>
        </w:rPr>
        <w:fldChar w:fldCharType="separate"/>
      </w:r>
      <w:r>
        <w:rPr>
          <w:rFonts w:ascii="Arial" w:hAnsi="Arial" w:cs="Arial"/>
          <w:noProof/>
        </w:rPr>
        <w:t>17.</w:t>
      </w:r>
      <w:r>
        <w:rPr>
          <w:rFonts w:ascii="Arial" w:hAnsi="Arial" w:cs="Arial"/>
          <w:noProof/>
        </w:rPr>
        <w:tab/>
        <w:t xml:space="preserve">World Bank and World Health Organization. </w:t>
      </w:r>
      <w:r w:rsidRPr="00B9644B">
        <w:rPr>
          <w:rFonts w:ascii="Arial" w:hAnsi="Arial" w:cs="Arial"/>
          <w:i/>
          <w:noProof/>
        </w:rPr>
        <w:t>The World Report on Disability</w:t>
      </w:r>
      <w:r>
        <w:rPr>
          <w:rFonts w:ascii="Arial" w:hAnsi="Arial" w:cs="Arial"/>
          <w:noProof/>
        </w:rPr>
        <w:t xml:space="preserve">. 2011  [cited 2018 13/04]; Available from: http://www.who.int/disabilities/world_report/2011/en/ </w:t>
      </w:r>
      <w:r>
        <w:rPr>
          <w:rFonts w:ascii="Arial" w:hAnsi="Arial" w:cs="Arial"/>
        </w:rPr>
        <w:fldChar w:fldCharType="end"/>
      </w:r>
    </w:p>
  </w:footnote>
  <w:footnote w:id="4">
    <w:p w14:paraId="0413B59E" w14:textId="78ABF136" w:rsidR="00CF4386" w:rsidRPr="00BB6E46" w:rsidRDefault="00CF4386">
      <w:pPr>
        <w:pStyle w:val="FootnoteText"/>
        <w:rPr>
          <w:lang w:val="en-GB"/>
        </w:rPr>
      </w:pPr>
      <w:r w:rsidRPr="00BB6E46">
        <w:rPr>
          <w:rStyle w:val="FootnoteReference"/>
          <w:rFonts w:ascii="Arial" w:hAnsi="Arial" w:cs="Arial"/>
        </w:rPr>
        <w:footnoteRef/>
      </w:r>
      <w:r w:rsidRPr="00BB6E46">
        <w:rPr>
          <w:rFonts w:ascii="Arial" w:hAnsi="Arial" w:cs="Arial"/>
        </w:rPr>
        <w:t xml:space="preserve"> </w:t>
      </w:r>
      <w:r w:rsidRPr="00BB6E46">
        <w:rPr>
          <w:rFonts w:ascii="Arial" w:hAnsi="Arial" w:cs="Arial"/>
          <w:lang w:val="en-GB"/>
        </w:rPr>
        <w:t>The rapid assessment of disability questionnaire was designed to measure the magnitude and impact of disability and has five key sections: 1) demographics; 2) functioning; 3) rights awareness; 4) well-being; 5) access to the community</w:t>
      </w:r>
      <w:r>
        <w:rPr>
          <w:rFonts w:ascii="Arial" w:hAnsi="Arial" w:cs="Arial"/>
          <w:lang w:val="en-GB"/>
        </w:rPr>
        <w:fldChar w:fldCharType="begin">
          <w:fldData xml:space="preserve">PEVuZE5vdGU+PENpdGU+PEF1dGhvcj5NYXJlbGxhPC9BdXRob3I+PFllYXI+MjAxNDwvWWVhcj48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</w:fldData>
        </w:fldChar>
      </w:r>
      <w:r>
        <w:rPr>
          <w:rFonts w:ascii="Arial" w:hAnsi="Arial" w:cs="Arial"/>
          <w:lang w:val="en-GB"/>
        </w:rPr>
        <w:instrText xml:space="preserve"> ADDIN EN.CITE </w:instrText>
      </w:r>
      <w:r>
        <w:rPr>
          <w:rFonts w:ascii="Arial" w:hAnsi="Arial" w:cs="Arial"/>
          <w:lang w:val="en-GB"/>
        </w:rPr>
        <w:fldChar w:fldCharType="begin">
          <w:fldData xml:space="preserve">PEVuZE5vdGU+PENpdGU+PEF1dGhvcj5NYXJlbGxhPC9BdXRob3I+PFllYXI+MjAxNDwvWWVhcj48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</w:fldData>
        </w:fldChar>
      </w:r>
      <w:r>
        <w:rPr>
          <w:rFonts w:ascii="Arial" w:hAnsi="Arial" w:cs="Arial"/>
          <w:lang w:val="en-GB"/>
        </w:rPr>
        <w:instrText xml:space="preserve"> ADDIN EN.CITE.DATA </w:instrText>
      </w:r>
      <w:r>
        <w:rPr>
          <w:rFonts w:ascii="Arial" w:hAnsi="Arial" w:cs="Arial"/>
          <w:lang w:val="en-GB"/>
        </w:rPr>
      </w:r>
      <w:r>
        <w:rPr>
          <w:rFonts w:ascii="Arial" w:hAnsi="Arial" w:cs="Arial"/>
          <w:lang w:val="en-GB"/>
        </w:rPr>
        <w:fldChar w:fldCharType="end"/>
      </w:r>
      <w:r>
        <w:rPr>
          <w:rFonts w:ascii="Arial" w:hAnsi="Arial" w:cs="Arial"/>
          <w:lang w:val="en-GB"/>
        </w:rPr>
      </w:r>
      <w:r>
        <w:rPr>
          <w:rFonts w:ascii="Arial" w:hAnsi="Arial" w:cs="Arial"/>
          <w:lang w:val="en-GB"/>
        </w:rPr>
        <w:fldChar w:fldCharType="separate"/>
      </w:r>
      <w:r>
        <w:rPr>
          <w:rFonts w:ascii="Arial" w:hAnsi="Arial" w:cs="Arial"/>
          <w:noProof/>
          <w:lang w:val="en-GB"/>
        </w:rPr>
        <w:t>47.</w:t>
      </w:r>
      <w:r>
        <w:rPr>
          <w:rFonts w:ascii="Arial" w:hAnsi="Arial" w:cs="Arial"/>
          <w:noProof/>
          <w:lang w:val="en-GB"/>
        </w:rPr>
        <w:tab/>
        <w:t xml:space="preserve">Marella, M., et al., </w:t>
      </w:r>
      <w:r w:rsidRPr="00B9644B">
        <w:rPr>
          <w:rFonts w:ascii="Arial" w:hAnsi="Arial" w:cs="Arial"/>
          <w:i/>
          <w:noProof/>
          <w:lang w:val="en-GB"/>
        </w:rPr>
        <w:t>Field-testing of the rapid assessment of disability questionnaire.</w:t>
      </w:r>
      <w:r>
        <w:rPr>
          <w:rFonts w:ascii="Arial" w:hAnsi="Arial" w:cs="Arial"/>
          <w:noProof/>
          <w:lang w:val="en-GB"/>
        </w:rPr>
        <w:t xml:space="preserve"> BMC public health, 2014. </w:t>
      </w:r>
      <w:r w:rsidRPr="00B9644B">
        <w:rPr>
          <w:rFonts w:ascii="Arial" w:hAnsi="Arial" w:cs="Arial"/>
          <w:b/>
          <w:noProof/>
          <w:lang w:val="en-GB"/>
        </w:rPr>
        <w:t>14</w:t>
      </w:r>
      <w:r>
        <w:rPr>
          <w:rFonts w:ascii="Arial" w:hAnsi="Arial" w:cs="Arial"/>
          <w:noProof/>
          <w:lang w:val="en-GB"/>
        </w:rPr>
        <w:t>: p. 900.</w:t>
      </w:r>
      <w:r>
        <w:rPr>
          <w:rFonts w:ascii="Arial" w:hAnsi="Arial" w:cs="Arial"/>
          <w:lang w:val="en-GB"/>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203F"/>
    <w:multiLevelType w:val="hybridMultilevel"/>
    <w:tmpl w:val="188060DA"/>
    <w:lvl w:ilvl="0" w:tplc="6720D12C">
      <w:start w:val="80"/>
      <w:numFmt w:val="bullet"/>
      <w:lvlText w:val="f"/>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65922"/>
    <w:multiLevelType w:val="hybridMultilevel"/>
    <w:tmpl w:val="DCCC3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37885"/>
    <w:multiLevelType w:val="hybridMultilevel"/>
    <w:tmpl w:val="D270BEE8"/>
    <w:lvl w:ilvl="0" w:tplc="3662ADF2">
      <w:start w:val="1"/>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A64DAB"/>
    <w:multiLevelType w:val="hybridMultilevel"/>
    <w:tmpl w:val="5B6CA584"/>
    <w:lvl w:ilvl="0" w:tplc="9782D314">
      <w:start w:val="1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834DE1"/>
    <w:multiLevelType w:val="hybridMultilevel"/>
    <w:tmpl w:val="D980BA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5CC0E80"/>
    <w:multiLevelType w:val="hybridMultilevel"/>
    <w:tmpl w:val="D2767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2F77EB"/>
    <w:multiLevelType w:val="hybridMultilevel"/>
    <w:tmpl w:val="F0F691C0"/>
    <w:lvl w:ilvl="0" w:tplc="5F441960">
      <w:start w:val="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920AB5"/>
    <w:multiLevelType w:val="hybridMultilevel"/>
    <w:tmpl w:val="F9BEB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BE2D0A"/>
    <w:multiLevelType w:val="hybridMultilevel"/>
    <w:tmpl w:val="D5B04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4C54A7"/>
    <w:multiLevelType w:val="hybridMultilevel"/>
    <w:tmpl w:val="C6C61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495560C"/>
    <w:multiLevelType w:val="hybridMultilevel"/>
    <w:tmpl w:val="3D704788"/>
    <w:lvl w:ilvl="0" w:tplc="C8C6DD4C">
      <w:start w:val="3"/>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146A51"/>
    <w:multiLevelType w:val="hybridMultilevel"/>
    <w:tmpl w:val="B818EB90"/>
    <w:lvl w:ilvl="0" w:tplc="27881A8C">
      <w:start w:val="27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F34C23"/>
    <w:multiLevelType w:val="hybridMultilevel"/>
    <w:tmpl w:val="1FF08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F85F36"/>
    <w:multiLevelType w:val="hybridMultilevel"/>
    <w:tmpl w:val="D974CB58"/>
    <w:lvl w:ilvl="0" w:tplc="5470C54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4B2EAC"/>
    <w:multiLevelType w:val="hybridMultilevel"/>
    <w:tmpl w:val="8A88FE92"/>
    <w:lvl w:ilvl="0" w:tplc="3D7C3696">
      <w:start w:val="1"/>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1F7420"/>
    <w:multiLevelType w:val="hybridMultilevel"/>
    <w:tmpl w:val="834EAA70"/>
    <w:lvl w:ilvl="0" w:tplc="5A24B1AC">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1BA243D"/>
    <w:multiLevelType w:val="hybridMultilevel"/>
    <w:tmpl w:val="B8FC1D3C"/>
    <w:lvl w:ilvl="0" w:tplc="07709E98">
      <w:start w:val="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D5257B"/>
    <w:multiLevelType w:val="hybridMultilevel"/>
    <w:tmpl w:val="2CA298E2"/>
    <w:lvl w:ilvl="0" w:tplc="252EA54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357C9E"/>
    <w:multiLevelType w:val="hybridMultilevel"/>
    <w:tmpl w:val="18F61E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2BE0845"/>
    <w:multiLevelType w:val="hybridMultilevel"/>
    <w:tmpl w:val="E6A27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3D240F"/>
    <w:multiLevelType w:val="hybridMultilevel"/>
    <w:tmpl w:val="F06AD664"/>
    <w:lvl w:ilvl="0" w:tplc="10003FB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2A622E"/>
    <w:multiLevelType w:val="hybridMultilevel"/>
    <w:tmpl w:val="38A6985A"/>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49745E9"/>
    <w:multiLevelType w:val="multilevel"/>
    <w:tmpl w:val="BE8453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6A50A04"/>
    <w:multiLevelType w:val="hybridMultilevel"/>
    <w:tmpl w:val="DEAE3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4270B2"/>
    <w:multiLevelType w:val="hybridMultilevel"/>
    <w:tmpl w:val="860638B8"/>
    <w:lvl w:ilvl="0" w:tplc="760048B4">
      <w:numFmt w:val="bullet"/>
      <w:lvlText w:val="-"/>
      <w:lvlJc w:val="left"/>
      <w:pPr>
        <w:ind w:left="720" w:hanging="360"/>
      </w:pPr>
      <w:rPr>
        <w:rFonts w:ascii="Cambria" w:eastAsiaTheme="minorHAnsi" w:hAnsi="Cambria"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976274"/>
    <w:multiLevelType w:val="multilevel"/>
    <w:tmpl w:val="6E86681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A015EDA"/>
    <w:multiLevelType w:val="multilevel"/>
    <w:tmpl w:val="60A8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AC45A7"/>
    <w:multiLevelType w:val="hybridMultilevel"/>
    <w:tmpl w:val="36585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727B77"/>
    <w:multiLevelType w:val="hybridMultilevel"/>
    <w:tmpl w:val="BD503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FF2948"/>
    <w:multiLevelType w:val="hybridMultilevel"/>
    <w:tmpl w:val="60806E46"/>
    <w:lvl w:ilvl="0" w:tplc="9CCCEA3A">
      <w:numFmt w:val="bullet"/>
      <w:lvlText w:val="-"/>
      <w:lvlJc w:val="left"/>
      <w:pPr>
        <w:ind w:left="360" w:hanging="360"/>
      </w:pPr>
      <w:rPr>
        <w:rFonts w:ascii="Arial" w:eastAsiaTheme="minorEastAsia" w:hAnsi="Arial" w:cs="Arial" w:hint="default"/>
      </w:rPr>
    </w:lvl>
    <w:lvl w:ilvl="1" w:tplc="08090003">
      <w:start w:val="1"/>
      <w:numFmt w:val="bullet"/>
      <w:lvlText w:val="o"/>
      <w:lvlJc w:val="left"/>
      <w:pPr>
        <w:ind w:left="164" w:hanging="360"/>
      </w:pPr>
      <w:rPr>
        <w:rFonts w:ascii="Courier New" w:hAnsi="Courier New" w:cs="Courier New" w:hint="default"/>
      </w:rPr>
    </w:lvl>
    <w:lvl w:ilvl="2" w:tplc="08090005">
      <w:start w:val="1"/>
      <w:numFmt w:val="bullet"/>
      <w:lvlText w:val=""/>
      <w:lvlJc w:val="left"/>
      <w:pPr>
        <w:ind w:left="884" w:hanging="360"/>
      </w:pPr>
      <w:rPr>
        <w:rFonts w:ascii="Wingdings" w:hAnsi="Wingdings" w:hint="default"/>
      </w:rPr>
    </w:lvl>
    <w:lvl w:ilvl="3" w:tplc="08090001">
      <w:start w:val="1"/>
      <w:numFmt w:val="bullet"/>
      <w:lvlText w:val=""/>
      <w:lvlJc w:val="left"/>
      <w:pPr>
        <w:ind w:left="76" w:hanging="360"/>
      </w:pPr>
      <w:rPr>
        <w:rFonts w:ascii="Symbol" w:hAnsi="Symbol" w:hint="default"/>
      </w:rPr>
    </w:lvl>
    <w:lvl w:ilvl="4" w:tplc="08090003">
      <w:start w:val="1"/>
      <w:numFmt w:val="bullet"/>
      <w:lvlText w:val="o"/>
      <w:lvlJc w:val="left"/>
      <w:pPr>
        <w:ind w:left="2324" w:hanging="360"/>
      </w:pPr>
      <w:rPr>
        <w:rFonts w:ascii="Courier New" w:hAnsi="Courier New" w:cs="Courier New" w:hint="default"/>
      </w:rPr>
    </w:lvl>
    <w:lvl w:ilvl="5" w:tplc="08090005">
      <w:start w:val="1"/>
      <w:numFmt w:val="bullet"/>
      <w:lvlText w:val=""/>
      <w:lvlJc w:val="left"/>
      <w:pPr>
        <w:ind w:left="3044" w:hanging="360"/>
      </w:pPr>
      <w:rPr>
        <w:rFonts w:ascii="Wingdings" w:hAnsi="Wingdings" w:hint="default"/>
      </w:rPr>
    </w:lvl>
    <w:lvl w:ilvl="6" w:tplc="08090001" w:tentative="1">
      <w:start w:val="1"/>
      <w:numFmt w:val="bullet"/>
      <w:lvlText w:val=""/>
      <w:lvlJc w:val="left"/>
      <w:pPr>
        <w:ind w:left="3764" w:hanging="360"/>
      </w:pPr>
      <w:rPr>
        <w:rFonts w:ascii="Symbol" w:hAnsi="Symbol" w:hint="default"/>
      </w:rPr>
    </w:lvl>
    <w:lvl w:ilvl="7" w:tplc="08090003" w:tentative="1">
      <w:start w:val="1"/>
      <w:numFmt w:val="bullet"/>
      <w:lvlText w:val="o"/>
      <w:lvlJc w:val="left"/>
      <w:pPr>
        <w:ind w:left="4484" w:hanging="360"/>
      </w:pPr>
      <w:rPr>
        <w:rFonts w:ascii="Courier New" w:hAnsi="Courier New" w:cs="Courier New" w:hint="default"/>
      </w:rPr>
    </w:lvl>
    <w:lvl w:ilvl="8" w:tplc="08090005" w:tentative="1">
      <w:start w:val="1"/>
      <w:numFmt w:val="bullet"/>
      <w:lvlText w:val=""/>
      <w:lvlJc w:val="left"/>
      <w:pPr>
        <w:ind w:left="5204" w:hanging="360"/>
      </w:pPr>
      <w:rPr>
        <w:rFonts w:ascii="Wingdings" w:hAnsi="Wingdings" w:hint="default"/>
      </w:rPr>
    </w:lvl>
  </w:abstractNum>
  <w:abstractNum w:abstractNumId="31" w15:restartNumberingAfterBreak="0">
    <w:nsid w:val="616D4F30"/>
    <w:multiLevelType w:val="hybridMultilevel"/>
    <w:tmpl w:val="3A4E2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B713D9"/>
    <w:multiLevelType w:val="hybridMultilevel"/>
    <w:tmpl w:val="657227E4"/>
    <w:lvl w:ilvl="0" w:tplc="100E6582">
      <w:start w:val="17"/>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587921"/>
    <w:multiLevelType w:val="hybridMultilevel"/>
    <w:tmpl w:val="9ABE0EB4"/>
    <w:lvl w:ilvl="0" w:tplc="9782D314">
      <w:start w:val="17"/>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4A7977"/>
    <w:multiLevelType w:val="hybridMultilevel"/>
    <w:tmpl w:val="9E92CE5A"/>
    <w:lvl w:ilvl="0" w:tplc="B4861B5A">
      <w:start w:val="2"/>
      <w:numFmt w:val="bullet"/>
      <w:lvlText w:val="-"/>
      <w:lvlJc w:val="left"/>
      <w:pPr>
        <w:ind w:left="720" w:hanging="360"/>
      </w:pPr>
      <w:rPr>
        <w:rFonts w:ascii="Times New Roman" w:eastAsiaTheme="minorHAnsi" w:hAnsi="Times New Roman" w:cs="Times New Roman" w:hint="default"/>
        <w:color w:val="00000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8C1879"/>
    <w:multiLevelType w:val="hybridMultilevel"/>
    <w:tmpl w:val="9BE07D82"/>
    <w:lvl w:ilvl="0" w:tplc="15F0004C">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54517E1"/>
    <w:multiLevelType w:val="hybridMultilevel"/>
    <w:tmpl w:val="A33A63F0"/>
    <w:lvl w:ilvl="0" w:tplc="5470C544">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FF0089"/>
    <w:multiLevelType w:val="hybridMultilevel"/>
    <w:tmpl w:val="80F478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6056E42"/>
    <w:multiLevelType w:val="hybridMultilevel"/>
    <w:tmpl w:val="FF3E9686"/>
    <w:lvl w:ilvl="0" w:tplc="9F0E8356">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5D1634"/>
    <w:multiLevelType w:val="hybridMultilevel"/>
    <w:tmpl w:val="F62E0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2"/>
  </w:num>
  <w:num w:numId="3">
    <w:abstractNumId w:val="33"/>
  </w:num>
  <w:num w:numId="4">
    <w:abstractNumId w:val="21"/>
  </w:num>
  <w:num w:numId="5">
    <w:abstractNumId w:val="4"/>
  </w:num>
  <w:num w:numId="6">
    <w:abstractNumId w:val="15"/>
  </w:num>
  <w:num w:numId="7">
    <w:abstractNumId w:val="36"/>
  </w:num>
  <w:num w:numId="8">
    <w:abstractNumId w:val="2"/>
  </w:num>
  <w:num w:numId="9">
    <w:abstractNumId w:val="23"/>
  </w:num>
  <w:num w:numId="10">
    <w:abstractNumId w:val="9"/>
  </w:num>
  <w:num w:numId="11">
    <w:abstractNumId w:val="5"/>
  </w:num>
  <w:num w:numId="12">
    <w:abstractNumId w:val="24"/>
  </w:num>
  <w:num w:numId="13">
    <w:abstractNumId w:val="26"/>
  </w:num>
  <w:num w:numId="14">
    <w:abstractNumId w:val="14"/>
  </w:num>
  <w:num w:numId="15">
    <w:abstractNumId w:val="35"/>
  </w:num>
  <w:num w:numId="16">
    <w:abstractNumId w:val="11"/>
  </w:num>
  <w:num w:numId="17">
    <w:abstractNumId w:val="18"/>
  </w:num>
  <w:num w:numId="18">
    <w:abstractNumId w:val="30"/>
  </w:num>
  <w:num w:numId="19">
    <w:abstractNumId w:val="0"/>
  </w:num>
  <w:num w:numId="20">
    <w:abstractNumId w:val="38"/>
  </w:num>
  <w:num w:numId="21">
    <w:abstractNumId w:val="34"/>
  </w:num>
  <w:num w:numId="22">
    <w:abstractNumId w:val="12"/>
  </w:num>
  <w:num w:numId="23">
    <w:abstractNumId w:val="1"/>
  </w:num>
  <w:num w:numId="24">
    <w:abstractNumId w:val="6"/>
  </w:num>
  <w:num w:numId="25">
    <w:abstractNumId w:val="17"/>
  </w:num>
  <w:num w:numId="26">
    <w:abstractNumId w:val="25"/>
  </w:num>
  <w:num w:numId="27">
    <w:abstractNumId w:val="28"/>
  </w:num>
  <w:num w:numId="28">
    <w:abstractNumId w:val="16"/>
  </w:num>
  <w:num w:numId="29">
    <w:abstractNumId w:val="22"/>
  </w:num>
  <w:num w:numId="30">
    <w:abstractNumId w:val="27"/>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29"/>
  </w:num>
  <w:num w:numId="42">
    <w:abstractNumId w:val="20"/>
  </w:num>
  <w:num w:numId="43">
    <w:abstractNumId w:val="39"/>
  </w:num>
  <w:num w:numId="44">
    <w:abstractNumId w:val="31"/>
  </w:num>
  <w:num w:numId="45">
    <w:abstractNumId w:val="7"/>
  </w:num>
  <w:num w:numId="46">
    <w:abstractNumId w:val="13"/>
  </w:num>
  <w:num w:numId="47">
    <w:abstractNumId w:val="19"/>
  </w:num>
  <w:num w:numId="48">
    <w:abstractNumId w:val="37"/>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t0e9z9f4x25x5e9wxqx5t9pt9s5zzxrsdvs&quot;&gt;Final included studies&lt;record-ids&gt;&lt;item&gt;3&lt;/item&gt;&lt;item&gt;4&lt;/item&gt;&lt;item&gt;9&lt;/item&gt;&lt;item&gt;10&lt;/item&gt;&lt;item&gt;13&lt;/item&gt;&lt;item&gt;14&lt;/item&gt;&lt;item&gt;19&lt;/item&gt;&lt;item&gt;20&lt;/item&gt;&lt;item&gt;22&lt;/item&gt;&lt;item&gt;24&lt;/item&gt;&lt;item&gt;28&lt;/item&gt;&lt;item&gt;29&lt;/item&gt;&lt;item&gt;30&lt;/item&gt;&lt;item&gt;31&lt;/item&gt;&lt;item&gt;32&lt;/item&gt;&lt;item&gt;34&lt;/item&gt;&lt;item&gt;36&lt;/item&gt;&lt;item&gt;40&lt;/item&gt;&lt;item&gt;42&lt;/item&gt;&lt;item&gt;43&lt;/item&gt;&lt;item&gt;44&lt;/item&gt;&lt;item&gt;48&lt;/item&gt;&lt;item&gt;49&lt;/item&gt;&lt;item&gt;51&lt;/item&gt;&lt;item&gt;52&lt;/item&gt;&lt;item&gt;54&lt;/item&gt;&lt;item&gt;55&lt;/item&gt;&lt;item&gt;57&lt;/item&gt;&lt;item&gt;58&lt;/item&gt;&lt;item&gt;62&lt;/item&gt;&lt;item&gt;63&lt;/item&gt;&lt;item&gt;65&lt;/item&gt;&lt;item&gt;66&lt;/item&gt;&lt;item&gt;70&lt;/item&gt;&lt;item&gt;71&lt;/item&gt;&lt;item&gt;72&lt;/item&gt;&lt;item&gt;79&lt;/item&gt;&lt;item&gt;80&lt;/item&gt;&lt;item&gt;81&lt;/item&gt;&lt;item&gt;82&lt;/item&gt;&lt;item&gt;83&lt;/item&gt;&lt;item&gt;84&lt;/item&gt;&lt;item&gt;86&lt;/item&gt;&lt;item&gt;87&lt;/item&gt;&lt;item&gt;96&lt;/item&gt;&lt;item&gt;99&lt;/item&gt;&lt;item&gt;100&lt;/item&gt;&lt;item&gt;101&lt;/item&gt;&lt;item&gt;103&lt;/item&gt;&lt;item&gt;107&lt;/item&gt;&lt;item&gt;108&lt;/item&gt;&lt;item&gt;110&lt;/item&gt;&lt;item&gt;112&lt;/item&gt;&lt;item&gt;119&lt;/item&gt;&lt;item&gt;128&lt;/item&gt;&lt;item&gt;129&lt;/item&gt;&lt;item&gt;131&lt;/item&gt;&lt;item&gt;133&lt;/item&gt;&lt;item&gt;135&lt;/item&gt;&lt;item&gt;136&lt;/item&gt;&lt;item&gt;137&lt;/item&gt;&lt;item&gt;138&lt;/item&gt;&lt;item&gt;139&lt;/item&gt;&lt;item&gt;140&lt;/item&gt;&lt;item&gt;141&lt;/item&gt;&lt;item&gt;142&lt;/item&gt;&lt;item&gt;143&lt;/item&gt;&lt;item&gt;144&lt;/item&gt;&lt;item&gt;145&lt;/item&gt;&lt;item&gt;146&lt;/item&gt;&lt;item&gt;147&lt;/item&gt;&lt;item&gt;149&lt;/item&gt;&lt;item&gt;150&lt;/item&gt;&lt;item&gt;151&lt;/item&gt;&lt;item&gt;152&lt;/item&gt;&lt;item&gt;153&lt;/item&gt;&lt;item&gt;154&lt;/item&gt;&lt;item&gt;155&lt;/item&gt;&lt;item&gt;156&lt;/item&gt;&lt;item&gt;157&lt;/item&gt;&lt;item&gt;158&lt;/item&gt;&lt;item&gt;159&lt;/item&gt;&lt;item&gt;160&lt;/item&gt;&lt;item&gt;161&lt;/item&gt;&lt;item&gt;162&lt;/item&gt;&lt;item&gt;163&lt;/item&gt;&lt;item&gt;164&lt;/item&gt;&lt;item&gt;165&lt;/item&gt;&lt;item&gt;166&lt;/item&gt;&lt;item&gt;168&lt;/item&gt;&lt;item&gt;169&lt;/item&gt;&lt;item&gt;170&lt;/item&gt;&lt;item&gt;171&lt;/item&gt;&lt;item&gt;172&lt;/item&gt;&lt;item&gt;173&lt;/item&gt;&lt;item&gt;174&lt;/item&gt;&lt;item&gt;175&lt;/item&gt;&lt;item&gt;176&lt;/item&gt;&lt;item&gt;177&lt;/item&gt;&lt;item&gt;178&lt;/item&gt;&lt;item&gt;179&lt;/item&gt;&lt;item&gt;180&lt;/item&gt;&lt;item&gt;181&lt;/item&gt;&lt;item&gt;182&lt;/item&gt;&lt;item&gt;183&lt;/item&gt;&lt;item&gt;184&lt;/item&gt;&lt;item&gt;185&lt;/item&gt;&lt;item&gt;186&lt;/item&gt;&lt;item&gt;187&lt;/item&gt;&lt;item&gt;188&lt;/item&gt;&lt;item&gt;189&lt;/item&gt;&lt;item&gt;190&lt;/item&gt;&lt;item&gt;191&lt;/item&gt;&lt;item&gt;192&lt;/item&gt;&lt;item&gt;193&lt;/item&gt;&lt;item&gt;194&lt;/item&gt;&lt;item&gt;195&lt;/item&gt;&lt;item&gt;196&lt;/item&gt;&lt;item&gt;197&lt;/item&gt;&lt;item&gt;198&lt;/item&gt;&lt;item&gt;199&lt;/item&gt;&lt;item&gt;200&lt;/item&gt;&lt;item&gt;201&lt;/item&gt;&lt;item&gt;202&lt;/item&gt;&lt;item&gt;203&lt;/item&gt;&lt;item&gt;204&lt;/item&gt;&lt;item&gt;205&lt;/item&gt;&lt;item&gt;206&lt;/item&gt;&lt;item&gt;207&lt;/item&gt;&lt;item&gt;208&lt;/item&gt;&lt;item&gt;209&lt;/item&gt;&lt;item&gt;210&lt;/item&gt;&lt;/record-ids&gt;&lt;/item&gt;&lt;/Libraries&gt;"/>
  </w:docVars>
  <w:rsids>
    <w:rsidRoot w:val="00B442FD"/>
    <w:rsid w:val="00010C0D"/>
    <w:rsid w:val="000175FF"/>
    <w:rsid w:val="00033E21"/>
    <w:rsid w:val="00064B93"/>
    <w:rsid w:val="00067102"/>
    <w:rsid w:val="00072CA9"/>
    <w:rsid w:val="00077CD3"/>
    <w:rsid w:val="0009167B"/>
    <w:rsid w:val="00093A77"/>
    <w:rsid w:val="000979FC"/>
    <w:rsid w:val="000A3279"/>
    <w:rsid w:val="000A486A"/>
    <w:rsid w:val="000A729E"/>
    <w:rsid w:val="000B5886"/>
    <w:rsid w:val="000B6809"/>
    <w:rsid w:val="000C1D1F"/>
    <w:rsid w:val="000C5D84"/>
    <w:rsid w:val="000C710B"/>
    <w:rsid w:val="000D1632"/>
    <w:rsid w:val="000D3DE3"/>
    <w:rsid w:val="000D790D"/>
    <w:rsid w:val="000E0804"/>
    <w:rsid w:val="000F654A"/>
    <w:rsid w:val="00103048"/>
    <w:rsid w:val="0010437E"/>
    <w:rsid w:val="00116022"/>
    <w:rsid w:val="00117F14"/>
    <w:rsid w:val="00123EC9"/>
    <w:rsid w:val="001309D5"/>
    <w:rsid w:val="00135867"/>
    <w:rsid w:val="001376F6"/>
    <w:rsid w:val="00152BC8"/>
    <w:rsid w:val="001624DF"/>
    <w:rsid w:val="00162842"/>
    <w:rsid w:val="00163879"/>
    <w:rsid w:val="00163E6A"/>
    <w:rsid w:val="00164450"/>
    <w:rsid w:val="00165660"/>
    <w:rsid w:val="0018164B"/>
    <w:rsid w:val="0018481D"/>
    <w:rsid w:val="001938CA"/>
    <w:rsid w:val="001A4382"/>
    <w:rsid w:val="001A4DBB"/>
    <w:rsid w:val="001B1393"/>
    <w:rsid w:val="001B4A90"/>
    <w:rsid w:val="001C008E"/>
    <w:rsid w:val="001D2C55"/>
    <w:rsid w:val="001D40C2"/>
    <w:rsid w:val="001F172F"/>
    <w:rsid w:val="00201F73"/>
    <w:rsid w:val="00202B09"/>
    <w:rsid w:val="002056A7"/>
    <w:rsid w:val="00217D68"/>
    <w:rsid w:val="00220E5A"/>
    <w:rsid w:val="00223B00"/>
    <w:rsid w:val="00223E6A"/>
    <w:rsid w:val="00232181"/>
    <w:rsid w:val="00241CBF"/>
    <w:rsid w:val="002437D9"/>
    <w:rsid w:val="00245E51"/>
    <w:rsid w:val="00263D2C"/>
    <w:rsid w:val="00266B6E"/>
    <w:rsid w:val="00297E9C"/>
    <w:rsid w:val="002A400F"/>
    <w:rsid w:val="002A706A"/>
    <w:rsid w:val="002A7A39"/>
    <w:rsid w:val="002A7C6A"/>
    <w:rsid w:val="002B0A8D"/>
    <w:rsid w:val="002B599B"/>
    <w:rsid w:val="002B7348"/>
    <w:rsid w:val="002C6385"/>
    <w:rsid w:val="002D28ED"/>
    <w:rsid w:val="002E205D"/>
    <w:rsid w:val="002E7A15"/>
    <w:rsid w:val="00303A6F"/>
    <w:rsid w:val="00312AF2"/>
    <w:rsid w:val="00316DA7"/>
    <w:rsid w:val="00334FA9"/>
    <w:rsid w:val="003350EB"/>
    <w:rsid w:val="00336868"/>
    <w:rsid w:val="00347296"/>
    <w:rsid w:val="00353EEB"/>
    <w:rsid w:val="00360A09"/>
    <w:rsid w:val="00370DD7"/>
    <w:rsid w:val="00372DBC"/>
    <w:rsid w:val="00382D5A"/>
    <w:rsid w:val="003857D1"/>
    <w:rsid w:val="00393321"/>
    <w:rsid w:val="003C7CCB"/>
    <w:rsid w:val="003D0F04"/>
    <w:rsid w:val="003E3FE4"/>
    <w:rsid w:val="003E69AE"/>
    <w:rsid w:val="003F5FB4"/>
    <w:rsid w:val="00407824"/>
    <w:rsid w:val="0041473E"/>
    <w:rsid w:val="0041713E"/>
    <w:rsid w:val="00425D87"/>
    <w:rsid w:val="004404F4"/>
    <w:rsid w:val="0044442E"/>
    <w:rsid w:val="00445BE3"/>
    <w:rsid w:val="00446DD0"/>
    <w:rsid w:val="004662E9"/>
    <w:rsid w:val="004A0002"/>
    <w:rsid w:val="004A1DEA"/>
    <w:rsid w:val="004B1192"/>
    <w:rsid w:val="004B398B"/>
    <w:rsid w:val="004B3E19"/>
    <w:rsid w:val="004C5176"/>
    <w:rsid w:val="004D682A"/>
    <w:rsid w:val="004D77B0"/>
    <w:rsid w:val="004E08E6"/>
    <w:rsid w:val="005152FD"/>
    <w:rsid w:val="005226FF"/>
    <w:rsid w:val="00527660"/>
    <w:rsid w:val="00540DAC"/>
    <w:rsid w:val="00552BF2"/>
    <w:rsid w:val="0056069F"/>
    <w:rsid w:val="00564EAE"/>
    <w:rsid w:val="00567747"/>
    <w:rsid w:val="00567751"/>
    <w:rsid w:val="0057086C"/>
    <w:rsid w:val="00572B99"/>
    <w:rsid w:val="005765C5"/>
    <w:rsid w:val="0058790A"/>
    <w:rsid w:val="005A0D82"/>
    <w:rsid w:val="005A0F54"/>
    <w:rsid w:val="005A3461"/>
    <w:rsid w:val="005A6BBB"/>
    <w:rsid w:val="005C0C9D"/>
    <w:rsid w:val="005C1BD7"/>
    <w:rsid w:val="005C43FB"/>
    <w:rsid w:val="005D142A"/>
    <w:rsid w:val="005F2FE0"/>
    <w:rsid w:val="005F4453"/>
    <w:rsid w:val="005F64E9"/>
    <w:rsid w:val="00611164"/>
    <w:rsid w:val="006152A0"/>
    <w:rsid w:val="00634BEF"/>
    <w:rsid w:val="00635D77"/>
    <w:rsid w:val="006453CD"/>
    <w:rsid w:val="006546C1"/>
    <w:rsid w:val="00663B30"/>
    <w:rsid w:val="00670F05"/>
    <w:rsid w:val="0067283D"/>
    <w:rsid w:val="00684449"/>
    <w:rsid w:val="00692082"/>
    <w:rsid w:val="006967B0"/>
    <w:rsid w:val="006A5C2D"/>
    <w:rsid w:val="006A66E6"/>
    <w:rsid w:val="006A6C29"/>
    <w:rsid w:val="006A749E"/>
    <w:rsid w:val="006B39EB"/>
    <w:rsid w:val="006B536E"/>
    <w:rsid w:val="006B6AA0"/>
    <w:rsid w:val="006C68B6"/>
    <w:rsid w:val="006E5923"/>
    <w:rsid w:val="006F7EBB"/>
    <w:rsid w:val="0072174A"/>
    <w:rsid w:val="0074470D"/>
    <w:rsid w:val="00746852"/>
    <w:rsid w:val="00766371"/>
    <w:rsid w:val="007728D9"/>
    <w:rsid w:val="0077322F"/>
    <w:rsid w:val="007762D2"/>
    <w:rsid w:val="007A1DB6"/>
    <w:rsid w:val="007A3066"/>
    <w:rsid w:val="007A70EC"/>
    <w:rsid w:val="007C455A"/>
    <w:rsid w:val="007E126C"/>
    <w:rsid w:val="007E1304"/>
    <w:rsid w:val="007E1AB6"/>
    <w:rsid w:val="007E6901"/>
    <w:rsid w:val="007F0B3A"/>
    <w:rsid w:val="008019E4"/>
    <w:rsid w:val="00816C34"/>
    <w:rsid w:val="00822CA7"/>
    <w:rsid w:val="00832BF4"/>
    <w:rsid w:val="00836731"/>
    <w:rsid w:val="00842B2D"/>
    <w:rsid w:val="008555B7"/>
    <w:rsid w:val="00857242"/>
    <w:rsid w:val="008577A8"/>
    <w:rsid w:val="00861382"/>
    <w:rsid w:val="0087526B"/>
    <w:rsid w:val="008916C7"/>
    <w:rsid w:val="00895507"/>
    <w:rsid w:val="0089640F"/>
    <w:rsid w:val="008A080B"/>
    <w:rsid w:val="008A6CA4"/>
    <w:rsid w:val="008C1BC0"/>
    <w:rsid w:val="008C3833"/>
    <w:rsid w:val="008D2551"/>
    <w:rsid w:val="008E66DE"/>
    <w:rsid w:val="008F1D81"/>
    <w:rsid w:val="00902226"/>
    <w:rsid w:val="0090293B"/>
    <w:rsid w:val="009038F0"/>
    <w:rsid w:val="0092127A"/>
    <w:rsid w:val="0093300B"/>
    <w:rsid w:val="009347F0"/>
    <w:rsid w:val="00941EEF"/>
    <w:rsid w:val="0096434A"/>
    <w:rsid w:val="009805D2"/>
    <w:rsid w:val="009841D8"/>
    <w:rsid w:val="0098688A"/>
    <w:rsid w:val="00991D90"/>
    <w:rsid w:val="009B2097"/>
    <w:rsid w:val="009B63F0"/>
    <w:rsid w:val="009F28E4"/>
    <w:rsid w:val="009F5948"/>
    <w:rsid w:val="00A03F44"/>
    <w:rsid w:val="00A33D6C"/>
    <w:rsid w:val="00A45124"/>
    <w:rsid w:val="00A4521B"/>
    <w:rsid w:val="00A5656E"/>
    <w:rsid w:val="00A60A87"/>
    <w:rsid w:val="00A6365C"/>
    <w:rsid w:val="00A66184"/>
    <w:rsid w:val="00AA2A66"/>
    <w:rsid w:val="00AA55B4"/>
    <w:rsid w:val="00AB2C3E"/>
    <w:rsid w:val="00AB3415"/>
    <w:rsid w:val="00AB352C"/>
    <w:rsid w:val="00AC2873"/>
    <w:rsid w:val="00AC7456"/>
    <w:rsid w:val="00AD2177"/>
    <w:rsid w:val="00AD388E"/>
    <w:rsid w:val="00AD4633"/>
    <w:rsid w:val="00AD583B"/>
    <w:rsid w:val="00AE1D60"/>
    <w:rsid w:val="00AE3E21"/>
    <w:rsid w:val="00AF5C07"/>
    <w:rsid w:val="00B04953"/>
    <w:rsid w:val="00B0700F"/>
    <w:rsid w:val="00B2269C"/>
    <w:rsid w:val="00B25045"/>
    <w:rsid w:val="00B31C0C"/>
    <w:rsid w:val="00B40041"/>
    <w:rsid w:val="00B40557"/>
    <w:rsid w:val="00B42A6C"/>
    <w:rsid w:val="00B442FD"/>
    <w:rsid w:val="00B462C7"/>
    <w:rsid w:val="00B70FAD"/>
    <w:rsid w:val="00B75A03"/>
    <w:rsid w:val="00B87716"/>
    <w:rsid w:val="00B87F71"/>
    <w:rsid w:val="00B94D64"/>
    <w:rsid w:val="00B9644B"/>
    <w:rsid w:val="00BA70A1"/>
    <w:rsid w:val="00BB6E46"/>
    <w:rsid w:val="00BC20CE"/>
    <w:rsid w:val="00BC5711"/>
    <w:rsid w:val="00BC58A2"/>
    <w:rsid w:val="00BD513D"/>
    <w:rsid w:val="00BE4E3B"/>
    <w:rsid w:val="00BE7AB0"/>
    <w:rsid w:val="00BF20B9"/>
    <w:rsid w:val="00BF29BF"/>
    <w:rsid w:val="00BF387A"/>
    <w:rsid w:val="00BF7287"/>
    <w:rsid w:val="00C05889"/>
    <w:rsid w:val="00C104BA"/>
    <w:rsid w:val="00C1295C"/>
    <w:rsid w:val="00C146F5"/>
    <w:rsid w:val="00C15113"/>
    <w:rsid w:val="00C30499"/>
    <w:rsid w:val="00C31A40"/>
    <w:rsid w:val="00C3355D"/>
    <w:rsid w:val="00C42C35"/>
    <w:rsid w:val="00C45ADB"/>
    <w:rsid w:val="00C500C4"/>
    <w:rsid w:val="00C5092A"/>
    <w:rsid w:val="00C52821"/>
    <w:rsid w:val="00C54493"/>
    <w:rsid w:val="00C54B9B"/>
    <w:rsid w:val="00C67C1C"/>
    <w:rsid w:val="00C712FF"/>
    <w:rsid w:val="00C82437"/>
    <w:rsid w:val="00CC23D9"/>
    <w:rsid w:val="00CC3484"/>
    <w:rsid w:val="00CD06A5"/>
    <w:rsid w:val="00CD50B6"/>
    <w:rsid w:val="00CE79CE"/>
    <w:rsid w:val="00CF4386"/>
    <w:rsid w:val="00D02985"/>
    <w:rsid w:val="00D053F9"/>
    <w:rsid w:val="00D12909"/>
    <w:rsid w:val="00D12DB7"/>
    <w:rsid w:val="00D136EF"/>
    <w:rsid w:val="00D22014"/>
    <w:rsid w:val="00D30D86"/>
    <w:rsid w:val="00D35AE0"/>
    <w:rsid w:val="00D4551E"/>
    <w:rsid w:val="00D55426"/>
    <w:rsid w:val="00D62D32"/>
    <w:rsid w:val="00D66ADD"/>
    <w:rsid w:val="00D77F5A"/>
    <w:rsid w:val="00D84B13"/>
    <w:rsid w:val="00D90F60"/>
    <w:rsid w:val="00D92193"/>
    <w:rsid w:val="00DA5B9C"/>
    <w:rsid w:val="00DB0A7E"/>
    <w:rsid w:val="00DB1AF1"/>
    <w:rsid w:val="00DC5547"/>
    <w:rsid w:val="00DD0822"/>
    <w:rsid w:val="00E0072C"/>
    <w:rsid w:val="00E13D7B"/>
    <w:rsid w:val="00E14533"/>
    <w:rsid w:val="00E14FFC"/>
    <w:rsid w:val="00E21F04"/>
    <w:rsid w:val="00E52D9D"/>
    <w:rsid w:val="00E70EE9"/>
    <w:rsid w:val="00E8251D"/>
    <w:rsid w:val="00E85BC3"/>
    <w:rsid w:val="00E872D2"/>
    <w:rsid w:val="00E90814"/>
    <w:rsid w:val="00EA1E3F"/>
    <w:rsid w:val="00EA6485"/>
    <w:rsid w:val="00EC06C5"/>
    <w:rsid w:val="00ED3E5B"/>
    <w:rsid w:val="00ED4C4B"/>
    <w:rsid w:val="00ED7C62"/>
    <w:rsid w:val="00EE3BDD"/>
    <w:rsid w:val="00EE7609"/>
    <w:rsid w:val="00F01711"/>
    <w:rsid w:val="00F02BE0"/>
    <w:rsid w:val="00F0539C"/>
    <w:rsid w:val="00F21148"/>
    <w:rsid w:val="00F2216F"/>
    <w:rsid w:val="00F2331D"/>
    <w:rsid w:val="00F27ED8"/>
    <w:rsid w:val="00F3304D"/>
    <w:rsid w:val="00F37D05"/>
    <w:rsid w:val="00F402CA"/>
    <w:rsid w:val="00F43B3A"/>
    <w:rsid w:val="00F4567C"/>
    <w:rsid w:val="00F45FD6"/>
    <w:rsid w:val="00F515F4"/>
    <w:rsid w:val="00F64FD1"/>
    <w:rsid w:val="00F73149"/>
    <w:rsid w:val="00F763CD"/>
    <w:rsid w:val="00F80AF1"/>
    <w:rsid w:val="00F812BE"/>
    <w:rsid w:val="00F83C7E"/>
    <w:rsid w:val="00F9509E"/>
    <w:rsid w:val="00FA024D"/>
    <w:rsid w:val="00FA0C7C"/>
    <w:rsid w:val="00FA19AF"/>
    <w:rsid w:val="00FA3B41"/>
    <w:rsid w:val="00FB4565"/>
    <w:rsid w:val="00FB6D5A"/>
    <w:rsid w:val="00FD7C8A"/>
    <w:rsid w:val="00FE2757"/>
    <w:rsid w:val="00FE546D"/>
    <w:rsid w:val="00FF7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6C71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279"/>
  </w:style>
  <w:style w:type="paragraph" w:styleId="Heading1">
    <w:name w:val="heading 1"/>
    <w:basedOn w:val="Normal"/>
    <w:next w:val="Normal"/>
    <w:link w:val="Heading1Char"/>
    <w:uiPriority w:val="9"/>
    <w:qFormat/>
    <w:rsid w:val="000A3279"/>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0A3279"/>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unhideWhenUsed/>
    <w:qFormat/>
    <w:rsid w:val="000A3279"/>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0A3279"/>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unhideWhenUsed/>
    <w:qFormat/>
    <w:rsid w:val="000A3279"/>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0A3279"/>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0A3279"/>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0A3279"/>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0A3279"/>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279"/>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rsid w:val="000A3279"/>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rsid w:val="000A3279"/>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rsid w:val="000A3279"/>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rsid w:val="000A3279"/>
    <w:rPr>
      <w:rFonts w:asciiTheme="majorHAnsi" w:eastAsiaTheme="majorEastAsia" w:hAnsiTheme="majorHAnsi" w:cstheme="majorBidi"/>
      <w:i/>
      <w:iCs/>
      <w:sz w:val="22"/>
      <w:szCs w:val="22"/>
    </w:rPr>
  </w:style>
  <w:style w:type="paragraph" w:customStyle="1" w:styleId="p1">
    <w:name w:val="p1"/>
    <w:basedOn w:val="Normal"/>
    <w:rsid w:val="00D35AE0"/>
    <w:rPr>
      <w:rFonts w:eastAsiaTheme="minorHAnsi"/>
      <w:sz w:val="18"/>
      <w:szCs w:val="18"/>
    </w:rPr>
  </w:style>
  <w:style w:type="paragraph" w:customStyle="1" w:styleId="p2">
    <w:name w:val="p2"/>
    <w:basedOn w:val="Normal"/>
    <w:rsid w:val="00D35AE0"/>
    <w:rPr>
      <w:rFonts w:eastAsiaTheme="minorHAnsi"/>
      <w:sz w:val="18"/>
      <w:szCs w:val="18"/>
    </w:rPr>
  </w:style>
  <w:style w:type="character" w:styleId="Hyperlink">
    <w:name w:val="Hyperlink"/>
    <w:basedOn w:val="DefaultParagraphFont"/>
    <w:uiPriority w:val="99"/>
    <w:unhideWhenUsed/>
    <w:rsid w:val="00B04953"/>
    <w:rPr>
      <w:color w:val="0563C1" w:themeColor="hyperlink"/>
      <w:u w:val="single"/>
    </w:rPr>
  </w:style>
  <w:style w:type="paragraph" w:styleId="ListParagraph">
    <w:name w:val="List Paragraph"/>
    <w:basedOn w:val="Normal"/>
    <w:link w:val="ListParagraphChar"/>
    <w:uiPriority w:val="34"/>
    <w:qFormat/>
    <w:rsid w:val="00B04953"/>
    <w:pPr>
      <w:ind w:left="720"/>
      <w:contextualSpacing/>
    </w:pPr>
  </w:style>
  <w:style w:type="paragraph" w:styleId="FootnoteText">
    <w:name w:val="footnote text"/>
    <w:basedOn w:val="Normal"/>
    <w:link w:val="FootnoteTextChar"/>
    <w:uiPriority w:val="99"/>
    <w:unhideWhenUsed/>
    <w:rsid w:val="00245E51"/>
    <w:rPr>
      <w:sz w:val="20"/>
      <w:szCs w:val="20"/>
    </w:rPr>
  </w:style>
  <w:style w:type="character" w:customStyle="1" w:styleId="FootnoteTextChar">
    <w:name w:val="Footnote Text Char"/>
    <w:basedOn w:val="DefaultParagraphFont"/>
    <w:link w:val="FootnoteText"/>
    <w:uiPriority w:val="99"/>
    <w:rsid w:val="00245E51"/>
    <w:rPr>
      <w:rFonts w:eastAsiaTheme="minorEastAsia"/>
      <w:sz w:val="20"/>
      <w:szCs w:val="20"/>
    </w:rPr>
  </w:style>
  <w:style w:type="character" w:styleId="FootnoteReference">
    <w:name w:val="footnote reference"/>
    <w:basedOn w:val="DefaultParagraphFont"/>
    <w:uiPriority w:val="99"/>
    <w:unhideWhenUsed/>
    <w:rsid w:val="00245E51"/>
    <w:rPr>
      <w:vertAlign w:val="superscript"/>
    </w:rPr>
  </w:style>
  <w:style w:type="character" w:customStyle="1" w:styleId="None">
    <w:name w:val="None"/>
    <w:rsid w:val="0096434A"/>
  </w:style>
  <w:style w:type="character" w:styleId="CommentReference">
    <w:name w:val="annotation reference"/>
    <w:basedOn w:val="DefaultParagraphFont"/>
    <w:uiPriority w:val="99"/>
    <w:semiHidden/>
    <w:unhideWhenUsed/>
    <w:rsid w:val="00297E9C"/>
    <w:rPr>
      <w:sz w:val="18"/>
      <w:szCs w:val="18"/>
    </w:rPr>
  </w:style>
  <w:style w:type="paragraph" w:styleId="CommentText">
    <w:name w:val="annotation text"/>
    <w:basedOn w:val="Normal"/>
    <w:link w:val="CommentTextChar"/>
    <w:uiPriority w:val="99"/>
    <w:unhideWhenUsed/>
    <w:rsid w:val="00297E9C"/>
    <w:rPr>
      <w:rFonts w:eastAsiaTheme="minorHAnsi"/>
    </w:rPr>
  </w:style>
  <w:style w:type="character" w:customStyle="1" w:styleId="CommentTextChar">
    <w:name w:val="Comment Text Char"/>
    <w:basedOn w:val="DefaultParagraphFont"/>
    <w:link w:val="CommentText"/>
    <w:uiPriority w:val="99"/>
    <w:rsid w:val="00297E9C"/>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297E9C"/>
    <w:rPr>
      <w:b/>
      <w:bCs/>
      <w:sz w:val="20"/>
      <w:szCs w:val="20"/>
    </w:rPr>
  </w:style>
  <w:style w:type="character" w:customStyle="1" w:styleId="CommentSubjectChar">
    <w:name w:val="Comment Subject Char"/>
    <w:basedOn w:val="CommentTextChar"/>
    <w:link w:val="CommentSubject"/>
    <w:uiPriority w:val="99"/>
    <w:semiHidden/>
    <w:rsid w:val="00297E9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97E9C"/>
    <w:rPr>
      <w:rFonts w:eastAsiaTheme="minorHAnsi"/>
      <w:sz w:val="18"/>
      <w:szCs w:val="18"/>
    </w:rPr>
  </w:style>
  <w:style w:type="character" w:customStyle="1" w:styleId="BalloonTextChar">
    <w:name w:val="Balloon Text Char"/>
    <w:basedOn w:val="DefaultParagraphFont"/>
    <w:link w:val="BalloonText"/>
    <w:uiPriority w:val="99"/>
    <w:semiHidden/>
    <w:rsid w:val="00297E9C"/>
    <w:rPr>
      <w:rFonts w:ascii="Times New Roman" w:hAnsi="Times New Roman" w:cs="Times New Roman"/>
      <w:sz w:val="18"/>
      <w:szCs w:val="18"/>
    </w:rPr>
  </w:style>
  <w:style w:type="character" w:customStyle="1" w:styleId="apple-converted-space">
    <w:name w:val="apple-converted-space"/>
    <w:basedOn w:val="DefaultParagraphFont"/>
    <w:rsid w:val="00B2269C"/>
  </w:style>
  <w:style w:type="table" w:styleId="TableGrid">
    <w:name w:val="Table Grid"/>
    <w:basedOn w:val="TableNormal"/>
    <w:uiPriority w:val="39"/>
    <w:rsid w:val="00B22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A3279"/>
    <w:pPr>
      <w:spacing w:line="240" w:lineRule="auto"/>
    </w:pPr>
    <w:rPr>
      <w:b/>
      <w:bCs/>
      <w:color w:val="404040" w:themeColor="text1" w:themeTint="BF"/>
      <w:sz w:val="20"/>
      <w:szCs w:val="20"/>
    </w:rPr>
  </w:style>
  <w:style w:type="paragraph" w:styleId="Header">
    <w:name w:val="header"/>
    <w:basedOn w:val="Normal"/>
    <w:link w:val="HeaderChar"/>
    <w:unhideWhenUsed/>
    <w:rsid w:val="00B2269C"/>
    <w:pPr>
      <w:tabs>
        <w:tab w:val="center" w:pos="4513"/>
        <w:tab w:val="right" w:pos="9026"/>
      </w:tabs>
    </w:pPr>
    <w:rPr>
      <w:sz w:val="22"/>
      <w:szCs w:val="22"/>
      <w:lang w:eastAsia="en-GB"/>
    </w:rPr>
  </w:style>
  <w:style w:type="character" w:customStyle="1" w:styleId="HeaderChar">
    <w:name w:val="Header Char"/>
    <w:basedOn w:val="DefaultParagraphFont"/>
    <w:link w:val="Header"/>
    <w:rsid w:val="00B2269C"/>
    <w:rPr>
      <w:rFonts w:eastAsiaTheme="minorEastAsia"/>
      <w:sz w:val="22"/>
      <w:szCs w:val="22"/>
      <w:lang w:val="en-GB" w:eastAsia="en-GB"/>
    </w:rPr>
  </w:style>
  <w:style w:type="paragraph" w:styleId="Footer">
    <w:name w:val="footer"/>
    <w:basedOn w:val="Normal"/>
    <w:link w:val="FooterChar"/>
    <w:uiPriority w:val="99"/>
    <w:unhideWhenUsed/>
    <w:rsid w:val="00B2269C"/>
    <w:pPr>
      <w:tabs>
        <w:tab w:val="center" w:pos="4513"/>
        <w:tab w:val="right" w:pos="9026"/>
      </w:tabs>
    </w:pPr>
    <w:rPr>
      <w:sz w:val="22"/>
      <w:szCs w:val="22"/>
      <w:lang w:eastAsia="en-GB"/>
    </w:rPr>
  </w:style>
  <w:style w:type="character" w:customStyle="1" w:styleId="FooterChar">
    <w:name w:val="Footer Char"/>
    <w:basedOn w:val="DefaultParagraphFont"/>
    <w:link w:val="Footer"/>
    <w:uiPriority w:val="99"/>
    <w:rsid w:val="00B2269C"/>
    <w:rPr>
      <w:rFonts w:eastAsiaTheme="minorEastAsia"/>
      <w:sz w:val="22"/>
      <w:szCs w:val="22"/>
      <w:lang w:val="en-GB" w:eastAsia="en-GB"/>
    </w:rPr>
  </w:style>
  <w:style w:type="paragraph" w:customStyle="1" w:styleId="Default">
    <w:name w:val="Default"/>
    <w:rsid w:val="00B2269C"/>
    <w:pPr>
      <w:widowControl w:val="0"/>
      <w:autoSpaceDE w:val="0"/>
      <w:autoSpaceDN w:val="0"/>
      <w:adjustRightInd w:val="0"/>
    </w:pPr>
    <w:rPr>
      <w:rFonts w:ascii="Calibri" w:eastAsia="Times New Roman" w:hAnsi="Calibri" w:cs="Calibri"/>
      <w:color w:val="000000"/>
      <w:lang w:val="en-CA" w:eastAsia="en-CA"/>
    </w:rPr>
  </w:style>
  <w:style w:type="paragraph" w:styleId="TOCHeading">
    <w:name w:val="TOC Heading"/>
    <w:basedOn w:val="Heading1"/>
    <w:next w:val="Normal"/>
    <w:uiPriority w:val="39"/>
    <w:unhideWhenUsed/>
    <w:qFormat/>
    <w:rsid w:val="000A3279"/>
    <w:pPr>
      <w:outlineLvl w:val="9"/>
    </w:pPr>
  </w:style>
  <w:style w:type="paragraph" w:styleId="TOC2">
    <w:name w:val="toc 2"/>
    <w:basedOn w:val="Normal"/>
    <w:next w:val="Normal"/>
    <w:autoRedefine/>
    <w:uiPriority w:val="39"/>
    <w:unhideWhenUsed/>
    <w:rsid w:val="00B2269C"/>
    <w:pPr>
      <w:spacing w:after="100" w:line="276" w:lineRule="auto"/>
      <w:ind w:left="220"/>
    </w:pPr>
    <w:rPr>
      <w:sz w:val="22"/>
      <w:szCs w:val="22"/>
      <w:lang w:eastAsia="en-GB"/>
    </w:rPr>
  </w:style>
  <w:style w:type="paragraph" w:styleId="TOC3">
    <w:name w:val="toc 3"/>
    <w:basedOn w:val="Normal"/>
    <w:next w:val="Normal"/>
    <w:autoRedefine/>
    <w:uiPriority w:val="39"/>
    <w:unhideWhenUsed/>
    <w:rsid w:val="00B2269C"/>
    <w:pPr>
      <w:spacing w:after="100" w:line="276" w:lineRule="auto"/>
      <w:ind w:left="440"/>
    </w:pPr>
    <w:rPr>
      <w:sz w:val="22"/>
      <w:szCs w:val="22"/>
      <w:lang w:eastAsia="en-GB"/>
    </w:rPr>
  </w:style>
  <w:style w:type="paragraph" w:customStyle="1" w:styleId="EndNoteBibliographyTitle">
    <w:name w:val="EndNote Bibliography Title"/>
    <w:basedOn w:val="Normal"/>
    <w:link w:val="EndNoteBibliographyTitleChar"/>
    <w:rsid w:val="00B2269C"/>
    <w:pPr>
      <w:spacing w:line="276" w:lineRule="auto"/>
      <w:jc w:val="center"/>
    </w:pPr>
    <w:rPr>
      <w:rFonts w:ascii="Times New Roman" w:hAnsi="Times New Roman" w:cs="Times New Roman"/>
      <w:noProof/>
      <w:sz w:val="24"/>
      <w:szCs w:val="22"/>
      <w:lang w:eastAsia="en-GB"/>
    </w:rPr>
  </w:style>
  <w:style w:type="character" w:customStyle="1" w:styleId="EndNoteBibliographyTitleChar">
    <w:name w:val="EndNote Bibliography Title Char"/>
    <w:basedOn w:val="DefaultParagraphFont"/>
    <w:link w:val="EndNoteBibliographyTitle"/>
    <w:rsid w:val="00B2269C"/>
    <w:rPr>
      <w:rFonts w:ascii="Times New Roman" w:hAnsi="Times New Roman" w:cs="Times New Roman"/>
      <w:noProof/>
      <w:sz w:val="24"/>
      <w:szCs w:val="22"/>
      <w:lang w:eastAsia="en-GB"/>
    </w:rPr>
  </w:style>
  <w:style w:type="paragraph" w:customStyle="1" w:styleId="EndNoteBibliography">
    <w:name w:val="EndNote Bibliography"/>
    <w:basedOn w:val="Normal"/>
    <w:link w:val="EndNoteBibliographyChar"/>
    <w:rsid w:val="00B2269C"/>
    <w:pPr>
      <w:spacing w:after="200" w:line="240" w:lineRule="auto"/>
    </w:pPr>
    <w:rPr>
      <w:rFonts w:ascii="Times New Roman" w:hAnsi="Times New Roman" w:cs="Times New Roman"/>
      <w:noProof/>
      <w:sz w:val="24"/>
      <w:szCs w:val="22"/>
      <w:lang w:eastAsia="en-GB"/>
    </w:rPr>
  </w:style>
  <w:style w:type="character" w:customStyle="1" w:styleId="EndNoteBibliographyChar">
    <w:name w:val="EndNote Bibliography Char"/>
    <w:basedOn w:val="DefaultParagraphFont"/>
    <w:link w:val="EndNoteBibliography"/>
    <w:rsid w:val="00B2269C"/>
    <w:rPr>
      <w:rFonts w:ascii="Times New Roman" w:hAnsi="Times New Roman" w:cs="Times New Roman"/>
      <w:noProof/>
      <w:sz w:val="24"/>
      <w:szCs w:val="22"/>
      <w:lang w:eastAsia="en-GB"/>
    </w:rPr>
  </w:style>
  <w:style w:type="character" w:styleId="LineNumber">
    <w:name w:val="line number"/>
    <w:basedOn w:val="DefaultParagraphFont"/>
    <w:uiPriority w:val="99"/>
    <w:semiHidden/>
    <w:unhideWhenUsed/>
    <w:rsid w:val="00B2269C"/>
  </w:style>
  <w:style w:type="character" w:styleId="Strong">
    <w:name w:val="Strong"/>
    <w:basedOn w:val="DefaultParagraphFont"/>
    <w:uiPriority w:val="22"/>
    <w:qFormat/>
    <w:rsid w:val="000A3279"/>
    <w:rPr>
      <w:b/>
      <w:bCs/>
    </w:rPr>
  </w:style>
  <w:style w:type="paragraph" w:styleId="NoSpacing">
    <w:name w:val="No Spacing"/>
    <w:link w:val="NoSpacingChar"/>
    <w:uiPriority w:val="1"/>
    <w:qFormat/>
    <w:rsid w:val="000A3279"/>
    <w:pPr>
      <w:spacing w:after="0" w:line="240" w:lineRule="auto"/>
    </w:pPr>
  </w:style>
  <w:style w:type="paragraph" w:styleId="Revision">
    <w:name w:val="Revision"/>
    <w:hidden/>
    <w:uiPriority w:val="99"/>
    <w:semiHidden/>
    <w:rsid w:val="00FA0C7C"/>
    <w:rPr>
      <w:rFonts w:ascii="Times New Roman" w:hAnsi="Times New Roman" w:cs="Times New Roman"/>
    </w:rPr>
  </w:style>
  <w:style w:type="paragraph" w:styleId="NormalWeb">
    <w:name w:val="Normal (Web)"/>
    <w:basedOn w:val="Normal"/>
    <w:uiPriority w:val="99"/>
    <w:unhideWhenUsed/>
    <w:rsid w:val="00C500C4"/>
    <w:pPr>
      <w:spacing w:before="100" w:beforeAutospacing="1" w:after="100" w:afterAutospacing="1"/>
    </w:pPr>
    <w:rPr>
      <w:rFonts w:eastAsiaTheme="minorHAnsi"/>
    </w:rPr>
  </w:style>
  <w:style w:type="character" w:customStyle="1" w:styleId="ListParagraphChar">
    <w:name w:val="List Paragraph Char"/>
    <w:basedOn w:val="DefaultParagraphFont"/>
    <w:link w:val="ListParagraph"/>
    <w:uiPriority w:val="34"/>
    <w:rsid w:val="004B1192"/>
  </w:style>
  <w:style w:type="character" w:styleId="FollowedHyperlink">
    <w:name w:val="FollowedHyperlink"/>
    <w:basedOn w:val="DefaultParagraphFont"/>
    <w:uiPriority w:val="99"/>
    <w:semiHidden/>
    <w:unhideWhenUsed/>
    <w:rsid w:val="005A0D82"/>
    <w:rPr>
      <w:color w:val="954F72" w:themeColor="followedHyperlink"/>
      <w:u w:val="single"/>
    </w:rPr>
  </w:style>
  <w:style w:type="character" w:customStyle="1" w:styleId="highlight">
    <w:name w:val="highlight"/>
    <w:basedOn w:val="DefaultParagraphFont"/>
    <w:rsid w:val="005A0D82"/>
  </w:style>
  <w:style w:type="character" w:customStyle="1" w:styleId="citeproc-title">
    <w:name w:val="citeproc-title"/>
    <w:basedOn w:val="DefaultParagraphFont"/>
    <w:rsid w:val="00FA3B41"/>
  </w:style>
  <w:style w:type="character" w:customStyle="1" w:styleId="citeproc-container-title">
    <w:name w:val="citeproc-container-title"/>
    <w:basedOn w:val="DefaultParagraphFont"/>
    <w:rsid w:val="00FA3B41"/>
  </w:style>
  <w:style w:type="character" w:customStyle="1" w:styleId="citeproc-online">
    <w:name w:val="citeproc-online"/>
    <w:basedOn w:val="DefaultParagraphFont"/>
    <w:rsid w:val="00FA3B41"/>
  </w:style>
  <w:style w:type="character" w:customStyle="1" w:styleId="citeproc-volume">
    <w:name w:val="citeproc-volume"/>
    <w:basedOn w:val="DefaultParagraphFont"/>
    <w:rsid w:val="00FA3B41"/>
  </w:style>
  <w:style w:type="character" w:customStyle="1" w:styleId="citeproc-page">
    <w:name w:val="citeproc-page"/>
    <w:basedOn w:val="DefaultParagraphFont"/>
    <w:rsid w:val="00FA3B41"/>
  </w:style>
  <w:style w:type="character" w:customStyle="1" w:styleId="citeproc-available">
    <w:name w:val="citeproc-available"/>
    <w:basedOn w:val="DefaultParagraphFont"/>
    <w:rsid w:val="00FA3B41"/>
  </w:style>
  <w:style w:type="character" w:customStyle="1" w:styleId="citeproc-url">
    <w:name w:val="citeproc-url"/>
    <w:basedOn w:val="DefaultParagraphFont"/>
    <w:rsid w:val="00FA3B41"/>
  </w:style>
  <w:style w:type="character" w:customStyle="1" w:styleId="current-selection">
    <w:name w:val="current-selection"/>
    <w:basedOn w:val="DefaultParagraphFont"/>
    <w:rsid w:val="00902226"/>
  </w:style>
  <w:style w:type="character" w:customStyle="1" w:styleId="a">
    <w:name w:val="_"/>
    <w:basedOn w:val="DefaultParagraphFont"/>
    <w:rsid w:val="00902226"/>
  </w:style>
  <w:style w:type="character" w:customStyle="1" w:styleId="ff6">
    <w:name w:val="ff6"/>
    <w:basedOn w:val="DefaultParagraphFont"/>
    <w:rsid w:val="00902226"/>
  </w:style>
  <w:style w:type="character" w:customStyle="1" w:styleId="authors">
    <w:name w:val="authors"/>
    <w:basedOn w:val="DefaultParagraphFont"/>
    <w:rsid w:val="006A5C2D"/>
  </w:style>
  <w:style w:type="character" w:customStyle="1" w:styleId="Date1">
    <w:name w:val="Date1"/>
    <w:basedOn w:val="DefaultParagraphFont"/>
    <w:rsid w:val="006A5C2D"/>
  </w:style>
  <w:style w:type="character" w:customStyle="1" w:styleId="arttitle">
    <w:name w:val="art_title"/>
    <w:basedOn w:val="DefaultParagraphFont"/>
    <w:rsid w:val="006A5C2D"/>
  </w:style>
  <w:style w:type="character" w:customStyle="1" w:styleId="serialtitle">
    <w:name w:val="serial_title"/>
    <w:basedOn w:val="DefaultParagraphFont"/>
    <w:rsid w:val="006A5C2D"/>
  </w:style>
  <w:style w:type="character" w:customStyle="1" w:styleId="volumeissue">
    <w:name w:val="volume_issue"/>
    <w:basedOn w:val="DefaultParagraphFont"/>
    <w:rsid w:val="006A5C2D"/>
  </w:style>
  <w:style w:type="character" w:customStyle="1" w:styleId="pagerange">
    <w:name w:val="page_range"/>
    <w:basedOn w:val="DefaultParagraphFont"/>
    <w:rsid w:val="006A5C2D"/>
  </w:style>
  <w:style w:type="character" w:customStyle="1" w:styleId="doilink">
    <w:name w:val="doi_link"/>
    <w:basedOn w:val="DefaultParagraphFont"/>
    <w:rsid w:val="006A5C2D"/>
  </w:style>
  <w:style w:type="character" w:customStyle="1" w:styleId="epub-state">
    <w:name w:val="epub-state"/>
    <w:basedOn w:val="DefaultParagraphFont"/>
    <w:rsid w:val="0018481D"/>
  </w:style>
  <w:style w:type="character" w:customStyle="1" w:styleId="epub-date">
    <w:name w:val="epub-date"/>
    <w:basedOn w:val="DefaultParagraphFont"/>
    <w:rsid w:val="0018481D"/>
  </w:style>
  <w:style w:type="character" w:customStyle="1" w:styleId="highwire-cite-metadata-doi">
    <w:name w:val="highwire-cite-metadata-doi"/>
    <w:basedOn w:val="DefaultParagraphFont"/>
    <w:rsid w:val="00D12DB7"/>
  </w:style>
  <w:style w:type="character" w:customStyle="1" w:styleId="highwire-cite-metadata-journal">
    <w:name w:val="highwire-cite-metadata-journal"/>
    <w:basedOn w:val="DefaultParagraphFont"/>
    <w:rsid w:val="00D12DB7"/>
  </w:style>
  <w:style w:type="character" w:customStyle="1" w:styleId="highwire-cite-metadata-date">
    <w:name w:val="highwire-cite-metadata-date"/>
    <w:basedOn w:val="DefaultParagraphFont"/>
    <w:rsid w:val="00D12DB7"/>
  </w:style>
  <w:style w:type="character" w:customStyle="1" w:styleId="highwire-cite-metadata-pages">
    <w:name w:val="highwire-cite-metadata-pages"/>
    <w:basedOn w:val="DefaultParagraphFont"/>
    <w:rsid w:val="00D12DB7"/>
  </w:style>
  <w:style w:type="character" w:customStyle="1" w:styleId="highwire-cite-metadata-pubdate">
    <w:name w:val="highwire-cite-metadata-pubdate"/>
    <w:basedOn w:val="DefaultParagraphFont"/>
    <w:rsid w:val="00D12DB7"/>
  </w:style>
  <w:style w:type="character" w:customStyle="1" w:styleId="Date2">
    <w:name w:val="Date2"/>
    <w:basedOn w:val="DefaultParagraphFont"/>
    <w:rsid w:val="00446DD0"/>
  </w:style>
  <w:style w:type="paragraph" w:styleId="Title">
    <w:name w:val="Title"/>
    <w:basedOn w:val="Normal"/>
    <w:next w:val="Normal"/>
    <w:link w:val="TitleChar"/>
    <w:uiPriority w:val="10"/>
    <w:qFormat/>
    <w:rsid w:val="000A3279"/>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0A3279"/>
    <w:rPr>
      <w:rFonts w:asciiTheme="majorHAnsi" w:eastAsiaTheme="majorEastAsia" w:hAnsiTheme="majorHAnsi" w:cstheme="majorBidi"/>
      <w:color w:val="2F5496" w:themeColor="accent1" w:themeShade="BF"/>
      <w:spacing w:val="-7"/>
      <w:sz w:val="80"/>
      <w:szCs w:val="80"/>
    </w:rPr>
  </w:style>
  <w:style w:type="character" w:customStyle="1" w:styleId="Heading6Char">
    <w:name w:val="Heading 6 Char"/>
    <w:basedOn w:val="DefaultParagraphFont"/>
    <w:link w:val="Heading6"/>
    <w:uiPriority w:val="9"/>
    <w:semiHidden/>
    <w:rsid w:val="000A3279"/>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0A3279"/>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0A3279"/>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0A3279"/>
    <w:rPr>
      <w:rFonts w:asciiTheme="majorHAnsi" w:eastAsiaTheme="majorEastAsia" w:hAnsiTheme="majorHAnsi" w:cstheme="majorBidi"/>
      <w:i/>
      <w:iCs/>
      <w:smallCaps/>
      <w:color w:val="595959" w:themeColor="text1" w:themeTint="A6"/>
    </w:rPr>
  </w:style>
  <w:style w:type="paragraph" w:styleId="Subtitle">
    <w:name w:val="Subtitle"/>
    <w:basedOn w:val="Normal"/>
    <w:next w:val="Normal"/>
    <w:link w:val="SubtitleChar"/>
    <w:uiPriority w:val="11"/>
    <w:qFormat/>
    <w:rsid w:val="000A3279"/>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0A3279"/>
    <w:rPr>
      <w:rFonts w:asciiTheme="majorHAnsi" w:eastAsiaTheme="majorEastAsia" w:hAnsiTheme="majorHAnsi" w:cstheme="majorBidi"/>
      <w:color w:val="404040" w:themeColor="text1" w:themeTint="BF"/>
      <w:sz w:val="30"/>
      <w:szCs w:val="30"/>
    </w:rPr>
  </w:style>
  <w:style w:type="character" w:styleId="Emphasis">
    <w:name w:val="Emphasis"/>
    <w:basedOn w:val="DefaultParagraphFont"/>
    <w:uiPriority w:val="20"/>
    <w:qFormat/>
    <w:rsid w:val="000A3279"/>
    <w:rPr>
      <w:i/>
      <w:iCs/>
    </w:rPr>
  </w:style>
  <w:style w:type="paragraph" w:styleId="Quote">
    <w:name w:val="Quote"/>
    <w:basedOn w:val="Normal"/>
    <w:next w:val="Normal"/>
    <w:link w:val="QuoteChar"/>
    <w:uiPriority w:val="29"/>
    <w:qFormat/>
    <w:rsid w:val="000A3279"/>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0A3279"/>
    <w:rPr>
      <w:i/>
      <w:iCs/>
    </w:rPr>
  </w:style>
  <w:style w:type="paragraph" w:styleId="IntenseQuote">
    <w:name w:val="Intense Quote"/>
    <w:basedOn w:val="Normal"/>
    <w:next w:val="Normal"/>
    <w:link w:val="IntenseQuoteChar"/>
    <w:uiPriority w:val="30"/>
    <w:qFormat/>
    <w:rsid w:val="000A3279"/>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0A3279"/>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0A3279"/>
    <w:rPr>
      <w:i/>
      <w:iCs/>
      <w:color w:val="595959" w:themeColor="text1" w:themeTint="A6"/>
    </w:rPr>
  </w:style>
  <w:style w:type="character" w:styleId="IntenseEmphasis">
    <w:name w:val="Intense Emphasis"/>
    <w:basedOn w:val="DefaultParagraphFont"/>
    <w:uiPriority w:val="21"/>
    <w:qFormat/>
    <w:rsid w:val="000A3279"/>
    <w:rPr>
      <w:b/>
      <w:bCs/>
      <w:i/>
      <w:iCs/>
    </w:rPr>
  </w:style>
  <w:style w:type="character" w:styleId="SubtleReference">
    <w:name w:val="Subtle Reference"/>
    <w:basedOn w:val="DefaultParagraphFont"/>
    <w:uiPriority w:val="31"/>
    <w:qFormat/>
    <w:rsid w:val="000A3279"/>
    <w:rPr>
      <w:smallCaps/>
      <w:color w:val="404040" w:themeColor="text1" w:themeTint="BF"/>
    </w:rPr>
  </w:style>
  <w:style w:type="character" w:styleId="IntenseReference">
    <w:name w:val="Intense Reference"/>
    <w:basedOn w:val="DefaultParagraphFont"/>
    <w:uiPriority w:val="32"/>
    <w:qFormat/>
    <w:rsid w:val="000A3279"/>
    <w:rPr>
      <w:b/>
      <w:bCs/>
      <w:smallCaps/>
      <w:u w:val="single"/>
    </w:rPr>
  </w:style>
  <w:style w:type="character" w:styleId="BookTitle">
    <w:name w:val="Book Title"/>
    <w:basedOn w:val="DefaultParagraphFont"/>
    <w:uiPriority w:val="33"/>
    <w:qFormat/>
    <w:rsid w:val="000A3279"/>
    <w:rPr>
      <w:b/>
      <w:bCs/>
      <w:smallCaps/>
    </w:rPr>
  </w:style>
  <w:style w:type="table" w:styleId="GridTable1Light-Accent1">
    <w:name w:val="Grid Table 1 Light Accent 1"/>
    <w:basedOn w:val="TableNormal"/>
    <w:uiPriority w:val="46"/>
    <w:rsid w:val="00FE275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OC1">
    <w:name w:val="toc 1"/>
    <w:basedOn w:val="Normal"/>
    <w:next w:val="Normal"/>
    <w:autoRedefine/>
    <w:uiPriority w:val="39"/>
    <w:unhideWhenUsed/>
    <w:rsid w:val="0098688A"/>
    <w:pPr>
      <w:spacing w:after="100"/>
    </w:pPr>
  </w:style>
  <w:style w:type="character" w:customStyle="1" w:styleId="NoSpacingChar">
    <w:name w:val="No Spacing Char"/>
    <w:basedOn w:val="DefaultParagraphFont"/>
    <w:link w:val="NoSpacing"/>
    <w:uiPriority w:val="1"/>
    <w:rsid w:val="0098688A"/>
  </w:style>
  <w:style w:type="table" w:styleId="GridTable1Light-Accent5">
    <w:name w:val="Grid Table 1 Light Accent 5"/>
    <w:basedOn w:val="TableNormal"/>
    <w:uiPriority w:val="46"/>
    <w:rsid w:val="00DB0A7E"/>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7395">
      <w:bodyDiv w:val="1"/>
      <w:marLeft w:val="0"/>
      <w:marRight w:val="0"/>
      <w:marTop w:val="0"/>
      <w:marBottom w:val="0"/>
      <w:divBdr>
        <w:top w:val="none" w:sz="0" w:space="0" w:color="auto"/>
        <w:left w:val="none" w:sz="0" w:space="0" w:color="auto"/>
        <w:bottom w:val="none" w:sz="0" w:space="0" w:color="auto"/>
        <w:right w:val="none" w:sz="0" w:space="0" w:color="auto"/>
      </w:divBdr>
    </w:div>
    <w:div w:id="146895641">
      <w:bodyDiv w:val="1"/>
      <w:marLeft w:val="0"/>
      <w:marRight w:val="0"/>
      <w:marTop w:val="0"/>
      <w:marBottom w:val="0"/>
      <w:divBdr>
        <w:top w:val="none" w:sz="0" w:space="0" w:color="auto"/>
        <w:left w:val="none" w:sz="0" w:space="0" w:color="auto"/>
        <w:bottom w:val="none" w:sz="0" w:space="0" w:color="auto"/>
        <w:right w:val="none" w:sz="0" w:space="0" w:color="auto"/>
      </w:divBdr>
    </w:div>
    <w:div w:id="456222431">
      <w:bodyDiv w:val="1"/>
      <w:marLeft w:val="0"/>
      <w:marRight w:val="0"/>
      <w:marTop w:val="0"/>
      <w:marBottom w:val="0"/>
      <w:divBdr>
        <w:top w:val="none" w:sz="0" w:space="0" w:color="auto"/>
        <w:left w:val="none" w:sz="0" w:space="0" w:color="auto"/>
        <w:bottom w:val="none" w:sz="0" w:space="0" w:color="auto"/>
        <w:right w:val="none" w:sz="0" w:space="0" w:color="auto"/>
      </w:divBdr>
    </w:div>
    <w:div w:id="574245417">
      <w:bodyDiv w:val="1"/>
      <w:marLeft w:val="0"/>
      <w:marRight w:val="0"/>
      <w:marTop w:val="0"/>
      <w:marBottom w:val="0"/>
      <w:divBdr>
        <w:top w:val="none" w:sz="0" w:space="0" w:color="auto"/>
        <w:left w:val="none" w:sz="0" w:space="0" w:color="auto"/>
        <w:bottom w:val="none" w:sz="0" w:space="0" w:color="auto"/>
        <w:right w:val="none" w:sz="0" w:space="0" w:color="auto"/>
      </w:divBdr>
    </w:div>
    <w:div w:id="643435268">
      <w:bodyDiv w:val="1"/>
      <w:marLeft w:val="0"/>
      <w:marRight w:val="0"/>
      <w:marTop w:val="0"/>
      <w:marBottom w:val="0"/>
      <w:divBdr>
        <w:top w:val="none" w:sz="0" w:space="0" w:color="auto"/>
        <w:left w:val="none" w:sz="0" w:space="0" w:color="auto"/>
        <w:bottom w:val="none" w:sz="0" w:space="0" w:color="auto"/>
        <w:right w:val="none" w:sz="0" w:space="0" w:color="auto"/>
      </w:divBdr>
      <w:divsChild>
        <w:div w:id="1041710082">
          <w:marLeft w:val="0"/>
          <w:marRight w:val="0"/>
          <w:marTop w:val="0"/>
          <w:marBottom w:val="0"/>
          <w:divBdr>
            <w:top w:val="none" w:sz="0" w:space="0" w:color="auto"/>
            <w:left w:val="none" w:sz="0" w:space="0" w:color="auto"/>
            <w:bottom w:val="none" w:sz="0" w:space="0" w:color="auto"/>
            <w:right w:val="none" w:sz="0" w:space="0" w:color="auto"/>
          </w:divBdr>
          <w:divsChild>
            <w:div w:id="907766529">
              <w:marLeft w:val="0"/>
              <w:marRight w:val="0"/>
              <w:marTop w:val="0"/>
              <w:marBottom w:val="0"/>
              <w:divBdr>
                <w:top w:val="none" w:sz="0" w:space="0" w:color="auto"/>
                <w:left w:val="none" w:sz="0" w:space="0" w:color="auto"/>
                <w:bottom w:val="none" w:sz="0" w:space="0" w:color="auto"/>
                <w:right w:val="none" w:sz="0" w:space="0" w:color="auto"/>
              </w:divBdr>
              <w:divsChild>
                <w:div w:id="2102724303">
                  <w:marLeft w:val="0"/>
                  <w:marRight w:val="0"/>
                  <w:marTop w:val="0"/>
                  <w:marBottom w:val="0"/>
                  <w:divBdr>
                    <w:top w:val="none" w:sz="0" w:space="0" w:color="auto"/>
                    <w:left w:val="none" w:sz="0" w:space="0" w:color="auto"/>
                    <w:bottom w:val="none" w:sz="0" w:space="0" w:color="auto"/>
                    <w:right w:val="none" w:sz="0" w:space="0" w:color="auto"/>
                  </w:divBdr>
                  <w:divsChild>
                    <w:div w:id="213794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863178">
      <w:bodyDiv w:val="1"/>
      <w:marLeft w:val="0"/>
      <w:marRight w:val="0"/>
      <w:marTop w:val="0"/>
      <w:marBottom w:val="0"/>
      <w:divBdr>
        <w:top w:val="none" w:sz="0" w:space="0" w:color="auto"/>
        <w:left w:val="none" w:sz="0" w:space="0" w:color="auto"/>
        <w:bottom w:val="none" w:sz="0" w:space="0" w:color="auto"/>
        <w:right w:val="none" w:sz="0" w:space="0" w:color="auto"/>
      </w:divBdr>
      <w:divsChild>
        <w:div w:id="1188062450">
          <w:marLeft w:val="0"/>
          <w:marRight w:val="0"/>
          <w:marTop w:val="0"/>
          <w:marBottom w:val="0"/>
          <w:divBdr>
            <w:top w:val="none" w:sz="0" w:space="0" w:color="auto"/>
            <w:left w:val="none" w:sz="0" w:space="0" w:color="auto"/>
            <w:bottom w:val="none" w:sz="0" w:space="0" w:color="auto"/>
            <w:right w:val="none" w:sz="0" w:space="0" w:color="auto"/>
          </w:divBdr>
          <w:divsChild>
            <w:div w:id="586033874">
              <w:marLeft w:val="0"/>
              <w:marRight w:val="0"/>
              <w:marTop w:val="0"/>
              <w:marBottom w:val="0"/>
              <w:divBdr>
                <w:top w:val="none" w:sz="0" w:space="0" w:color="auto"/>
                <w:left w:val="none" w:sz="0" w:space="0" w:color="auto"/>
                <w:bottom w:val="none" w:sz="0" w:space="0" w:color="auto"/>
                <w:right w:val="none" w:sz="0" w:space="0" w:color="auto"/>
              </w:divBdr>
              <w:divsChild>
                <w:div w:id="72498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313527">
      <w:bodyDiv w:val="1"/>
      <w:marLeft w:val="0"/>
      <w:marRight w:val="0"/>
      <w:marTop w:val="0"/>
      <w:marBottom w:val="0"/>
      <w:divBdr>
        <w:top w:val="none" w:sz="0" w:space="0" w:color="auto"/>
        <w:left w:val="none" w:sz="0" w:space="0" w:color="auto"/>
        <w:bottom w:val="none" w:sz="0" w:space="0" w:color="auto"/>
        <w:right w:val="none" w:sz="0" w:space="0" w:color="auto"/>
      </w:divBdr>
    </w:div>
    <w:div w:id="813369506">
      <w:bodyDiv w:val="1"/>
      <w:marLeft w:val="0"/>
      <w:marRight w:val="0"/>
      <w:marTop w:val="0"/>
      <w:marBottom w:val="0"/>
      <w:divBdr>
        <w:top w:val="none" w:sz="0" w:space="0" w:color="auto"/>
        <w:left w:val="none" w:sz="0" w:space="0" w:color="auto"/>
        <w:bottom w:val="none" w:sz="0" w:space="0" w:color="auto"/>
        <w:right w:val="none" w:sz="0" w:space="0" w:color="auto"/>
      </w:divBdr>
    </w:div>
    <w:div w:id="825316382">
      <w:bodyDiv w:val="1"/>
      <w:marLeft w:val="0"/>
      <w:marRight w:val="0"/>
      <w:marTop w:val="0"/>
      <w:marBottom w:val="0"/>
      <w:divBdr>
        <w:top w:val="none" w:sz="0" w:space="0" w:color="auto"/>
        <w:left w:val="none" w:sz="0" w:space="0" w:color="auto"/>
        <w:bottom w:val="none" w:sz="0" w:space="0" w:color="auto"/>
        <w:right w:val="none" w:sz="0" w:space="0" w:color="auto"/>
      </w:divBdr>
    </w:div>
    <w:div w:id="831918135">
      <w:bodyDiv w:val="1"/>
      <w:marLeft w:val="0"/>
      <w:marRight w:val="0"/>
      <w:marTop w:val="0"/>
      <w:marBottom w:val="0"/>
      <w:divBdr>
        <w:top w:val="none" w:sz="0" w:space="0" w:color="auto"/>
        <w:left w:val="none" w:sz="0" w:space="0" w:color="auto"/>
        <w:bottom w:val="none" w:sz="0" w:space="0" w:color="auto"/>
        <w:right w:val="none" w:sz="0" w:space="0" w:color="auto"/>
      </w:divBdr>
    </w:div>
    <w:div w:id="882449391">
      <w:bodyDiv w:val="1"/>
      <w:marLeft w:val="0"/>
      <w:marRight w:val="0"/>
      <w:marTop w:val="0"/>
      <w:marBottom w:val="0"/>
      <w:divBdr>
        <w:top w:val="none" w:sz="0" w:space="0" w:color="auto"/>
        <w:left w:val="none" w:sz="0" w:space="0" w:color="auto"/>
        <w:bottom w:val="none" w:sz="0" w:space="0" w:color="auto"/>
        <w:right w:val="none" w:sz="0" w:space="0" w:color="auto"/>
      </w:divBdr>
    </w:div>
    <w:div w:id="952594197">
      <w:bodyDiv w:val="1"/>
      <w:marLeft w:val="0"/>
      <w:marRight w:val="0"/>
      <w:marTop w:val="0"/>
      <w:marBottom w:val="0"/>
      <w:divBdr>
        <w:top w:val="none" w:sz="0" w:space="0" w:color="auto"/>
        <w:left w:val="none" w:sz="0" w:space="0" w:color="auto"/>
        <w:bottom w:val="none" w:sz="0" w:space="0" w:color="auto"/>
        <w:right w:val="none" w:sz="0" w:space="0" w:color="auto"/>
      </w:divBdr>
    </w:div>
    <w:div w:id="1007752401">
      <w:bodyDiv w:val="1"/>
      <w:marLeft w:val="0"/>
      <w:marRight w:val="0"/>
      <w:marTop w:val="0"/>
      <w:marBottom w:val="0"/>
      <w:divBdr>
        <w:top w:val="none" w:sz="0" w:space="0" w:color="auto"/>
        <w:left w:val="none" w:sz="0" w:space="0" w:color="auto"/>
        <w:bottom w:val="none" w:sz="0" w:space="0" w:color="auto"/>
        <w:right w:val="none" w:sz="0" w:space="0" w:color="auto"/>
      </w:divBdr>
    </w:div>
    <w:div w:id="1011683169">
      <w:bodyDiv w:val="1"/>
      <w:marLeft w:val="0"/>
      <w:marRight w:val="0"/>
      <w:marTop w:val="0"/>
      <w:marBottom w:val="0"/>
      <w:divBdr>
        <w:top w:val="none" w:sz="0" w:space="0" w:color="auto"/>
        <w:left w:val="none" w:sz="0" w:space="0" w:color="auto"/>
        <w:bottom w:val="none" w:sz="0" w:space="0" w:color="auto"/>
        <w:right w:val="none" w:sz="0" w:space="0" w:color="auto"/>
      </w:divBdr>
    </w:div>
    <w:div w:id="1056205192">
      <w:bodyDiv w:val="1"/>
      <w:marLeft w:val="0"/>
      <w:marRight w:val="0"/>
      <w:marTop w:val="0"/>
      <w:marBottom w:val="0"/>
      <w:divBdr>
        <w:top w:val="none" w:sz="0" w:space="0" w:color="auto"/>
        <w:left w:val="none" w:sz="0" w:space="0" w:color="auto"/>
        <w:bottom w:val="none" w:sz="0" w:space="0" w:color="auto"/>
        <w:right w:val="none" w:sz="0" w:space="0" w:color="auto"/>
      </w:divBdr>
      <w:divsChild>
        <w:div w:id="431701471">
          <w:marLeft w:val="0"/>
          <w:marRight w:val="0"/>
          <w:marTop w:val="0"/>
          <w:marBottom w:val="0"/>
          <w:divBdr>
            <w:top w:val="none" w:sz="0" w:space="0" w:color="auto"/>
            <w:left w:val="none" w:sz="0" w:space="0" w:color="auto"/>
            <w:bottom w:val="none" w:sz="0" w:space="0" w:color="auto"/>
            <w:right w:val="none" w:sz="0" w:space="0" w:color="auto"/>
          </w:divBdr>
          <w:divsChild>
            <w:div w:id="485897759">
              <w:marLeft w:val="0"/>
              <w:marRight w:val="0"/>
              <w:marTop w:val="0"/>
              <w:marBottom w:val="0"/>
              <w:divBdr>
                <w:top w:val="none" w:sz="0" w:space="0" w:color="auto"/>
                <w:left w:val="none" w:sz="0" w:space="0" w:color="auto"/>
                <w:bottom w:val="none" w:sz="0" w:space="0" w:color="auto"/>
                <w:right w:val="none" w:sz="0" w:space="0" w:color="auto"/>
              </w:divBdr>
              <w:divsChild>
                <w:div w:id="2135325068">
                  <w:marLeft w:val="0"/>
                  <w:marRight w:val="0"/>
                  <w:marTop w:val="0"/>
                  <w:marBottom w:val="0"/>
                  <w:divBdr>
                    <w:top w:val="none" w:sz="0" w:space="0" w:color="auto"/>
                    <w:left w:val="none" w:sz="0" w:space="0" w:color="auto"/>
                    <w:bottom w:val="none" w:sz="0" w:space="0" w:color="auto"/>
                    <w:right w:val="none" w:sz="0" w:space="0" w:color="auto"/>
                  </w:divBdr>
                </w:div>
              </w:divsChild>
            </w:div>
            <w:div w:id="1024985926">
              <w:marLeft w:val="0"/>
              <w:marRight w:val="0"/>
              <w:marTop w:val="0"/>
              <w:marBottom w:val="0"/>
              <w:divBdr>
                <w:top w:val="none" w:sz="0" w:space="0" w:color="auto"/>
                <w:left w:val="none" w:sz="0" w:space="0" w:color="auto"/>
                <w:bottom w:val="none" w:sz="0" w:space="0" w:color="auto"/>
                <w:right w:val="none" w:sz="0" w:space="0" w:color="auto"/>
              </w:divBdr>
              <w:divsChild>
                <w:div w:id="1255555028">
                  <w:marLeft w:val="0"/>
                  <w:marRight w:val="0"/>
                  <w:marTop w:val="0"/>
                  <w:marBottom w:val="0"/>
                  <w:divBdr>
                    <w:top w:val="none" w:sz="0" w:space="0" w:color="auto"/>
                    <w:left w:val="none" w:sz="0" w:space="0" w:color="auto"/>
                    <w:bottom w:val="none" w:sz="0" w:space="0" w:color="auto"/>
                    <w:right w:val="none" w:sz="0" w:space="0" w:color="auto"/>
                  </w:divBdr>
                </w:div>
              </w:divsChild>
            </w:div>
            <w:div w:id="2057049514">
              <w:marLeft w:val="0"/>
              <w:marRight w:val="0"/>
              <w:marTop w:val="0"/>
              <w:marBottom w:val="0"/>
              <w:divBdr>
                <w:top w:val="none" w:sz="0" w:space="0" w:color="auto"/>
                <w:left w:val="none" w:sz="0" w:space="0" w:color="auto"/>
                <w:bottom w:val="none" w:sz="0" w:space="0" w:color="auto"/>
                <w:right w:val="none" w:sz="0" w:space="0" w:color="auto"/>
              </w:divBdr>
              <w:divsChild>
                <w:div w:id="1637687080">
                  <w:marLeft w:val="0"/>
                  <w:marRight w:val="0"/>
                  <w:marTop w:val="0"/>
                  <w:marBottom w:val="0"/>
                  <w:divBdr>
                    <w:top w:val="none" w:sz="0" w:space="0" w:color="auto"/>
                    <w:left w:val="none" w:sz="0" w:space="0" w:color="auto"/>
                    <w:bottom w:val="none" w:sz="0" w:space="0" w:color="auto"/>
                    <w:right w:val="none" w:sz="0" w:space="0" w:color="auto"/>
                  </w:divBdr>
                  <w:divsChild>
                    <w:div w:id="1662613862">
                      <w:marLeft w:val="0"/>
                      <w:marRight w:val="0"/>
                      <w:marTop w:val="0"/>
                      <w:marBottom w:val="0"/>
                      <w:divBdr>
                        <w:top w:val="none" w:sz="0" w:space="0" w:color="auto"/>
                        <w:left w:val="none" w:sz="0" w:space="0" w:color="auto"/>
                        <w:bottom w:val="none" w:sz="0" w:space="0" w:color="auto"/>
                        <w:right w:val="none" w:sz="0" w:space="0" w:color="auto"/>
                      </w:divBdr>
                      <w:divsChild>
                        <w:div w:id="35692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888">
                  <w:marLeft w:val="0"/>
                  <w:marRight w:val="0"/>
                  <w:marTop w:val="0"/>
                  <w:marBottom w:val="0"/>
                  <w:divBdr>
                    <w:top w:val="none" w:sz="0" w:space="0" w:color="auto"/>
                    <w:left w:val="none" w:sz="0" w:space="0" w:color="auto"/>
                    <w:bottom w:val="none" w:sz="0" w:space="0" w:color="auto"/>
                    <w:right w:val="none" w:sz="0" w:space="0" w:color="auto"/>
                  </w:divBdr>
                  <w:divsChild>
                    <w:div w:id="444084854">
                      <w:marLeft w:val="0"/>
                      <w:marRight w:val="0"/>
                      <w:marTop w:val="0"/>
                      <w:marBottom w:val="0"/>
                      <w:divBdr>
                        <w:top w:val="none" w:sz="0" w:space="0" w:color="auto"/>
                        <w:left w:val="none" w:sz="0" w:space="0" w:color="auto"/>
                        <w:bottom w:val="none" w:sz="0" w:space="0" w:color="auto"/>
                        <w:right w:val="none" w:sz="0" w:space="0" w:color="auto"/>
                      </w:divBdr>
                      <w:divsChild>
                        <w:div w:id="164207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746273">
                  <w:marLeft w:val="0"/>
                  <w:marRight w:val="0"/>
                  <w:marTop w:val="0"/>
                  <w:marBottom w:val="0"/>
                  <w:divBdr>
                    <w:top w:val="none" w:sz="0" w:space="0" w:color="auto"/>
                    <w:left w:val="none" w:sz="0" w:space="0" w:color="auto"/>
                    <w:bottom w:val="none" w:sz="0" w:space="0" w:color="auto"/>
                    <w:right w:val="none" w:sz="0" w:space="0" w:color="auto"/>
                  </w:divBdr>
                  <w:divsChild>
                    <w:div w:id="1326201452">
                      <w:marLeft w:val="0"/>
                      <w:marRight w:val="0"/>
                      <w:marTop w:val="0"/>
                      <w:marBottom w:val="0"/>
                      <w:divBdr>
                        <w:top w:val="none" w:sz="0" w:space="0" w:color="auto"/>
                        <w:left w:val="none" w:sz="0" w:space="0" w:color="auto"/>
                        <w:bottom w:val="none" w:sz="0" w:space="0" w:color="auto"/>
                        <w:right w:val="none" w:sz="0" w:space="0" w:color="auto"/>
                      </w:divBdr>
                      <w:divsChild>
                        <w:div w:id="100428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262460">
              <w:marLeft w:val="0"/>
              <w:marRight w:val="0"/>
              <w:marTop w:val="0"/>
              <w:marBottom w:val="0"/>
              <w:divBdr>
                <w:top w:val="none" w:sz="0" w:space="0" w:color="auto"/>
                <w:left w:val="none" w:sz="0" w:space="0" w:color="auto"/>
                <w:bottom w:val="none" w:sz="0" w:space="0" w:color="auto"/>
                <w:right w:val="none" w:sz="0" w:space="0" w:color="auto"/>
              </w:divBdr>
              <w:divsChild>
                <w:div w:id="947931960">
                  <w:marLeft w:val="0"/>
                  <w:marRight w:val="0"/>
                  <w:marTop w:val="0"/>
                  <w:marBottom w:val="0"/>
                  <w:divBdr>
                    <w:top w:val="none" w:sz="0" w:space="0" w:color="auto"/>
                    <w:left w:val="none" w:sz="0" w:space="0" w:color="auto"/>
                    <w:bottom w:val="none" w:sz="0" w:space="0" w:color="auto"/>
                    <w:right w:val="none" w:sz="0" w:space="0" w:color="auto"/>
                  </w:divBdr>
                </w:div>
              </w:divsChild>
            </w:div>
            <w:div w:id="1982032717">
              <w:marLeft w:val="0"/>
              <w:marRight w:val="0"/>
              <w:marTop w:val="0"/>
              <w:marBottom w:val="0"/>
              <w:divBdr>
                <w:top w:val="none" w:sz="0" w:space="0" w:color="auto"/>
                <w:left w:val="none" w:sz="0" w:space="0" w:color="auto"/>
                <w:bottom w:val="none" w:sz="0" w:space="0" w:color="auto"/>
                <w:right w:val="none" w:sz="0" w:space="0" w:color="auto"/>
              </w:divBdr>
              <w:divsChild>
                <w:div w:id="213647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00267">
          <w:marLeft w:val="0"/>
          <w:marRight w:val="0"/>
          <w:marTop w:val="0"/>
          <w:marBottom w:val="0"/>
          <w:divBdr>
            <w:top w:val="none" w:sz="0" w:space="0" w:color="auto"/>
            <w:left w:val="none" w:sz="0" w:space="0" w:color="auto"/>
            <w:bottom w:val="none" w:sz="0" w:space="0" w:color="auto"/>
            <w:right w:val="none" w:sz="0" w:space="0" w:color="auto"/>
          </w:divBdr>
          <w:divsChild>
            <w:div w:id="1479499066">
              <w:marLeft w:val="0"/>
              <w:marRight w:val="0"/>
              <w:marTop w:val="0"/>
              <w:marBottom w:val="0"/>
              <w:divBdr>
                <w:top w:val="none" w:sz="0" w:space="0" w:color="auto"/>
                <w:left w:val="none" w:sz="0" w:space="0" w:color="auto"/>
                <w:bottom w:val="none" w:sz="0" w:space="0" w:color="auto"/>
                <w:right w:val="none" w:sz="0" w:space="0" w:color="auto"/>
              </w:divBdr>
              <w:divsChild>
                <w:div w:id="1048456788">
                  <w:marLeft w:val="0"/>
                  <w:marRight w:val="0"/>
                  <w:marTop w:val="0"/>
                  <w:marBottom w:val="0"/>
                  <w:divBdr>
                    <w:top w:val="none" w:sz="0" w:space="0" w:color="auto"/>
                    <w:left w:val="none" w:sz="0" w:space="0" w:color="auto"/>
                    <w:bottom w:val="none" w:sz="0" w:space="0" w:color="auto"/>
                    <w:right w:val="none" w:sz="0" w:space="0" w:color="auto"/>
                  </w:divBdr>
                </w:div>
              </w:divsChild>
            </w:div>
            <w:div w:id="562327524">
              <w:marLeft w:val="0"/>
              <w:marRight w:val="0"/>
              <w:marTop w:val="0"/>
              <w:marBottom w:val="0"/>
              <w:divBdr>
                <w:top w:val="none" w:sz="0" w:space="0" w:color="auto"/>
                <w:left w:val="none" w:sz="0" w:space="0" w:color="auto"/>
                <w:bottom w:val="none" w:sz="0" w:space="0" w:color="auto"/>
                <w:right w:val="none" w:sz="0" w:space="0" w:color="auto"/>
              </w:divBdr>
              <w:divsChild>
                <w:div w:id="430518456">
                  <w:marLeft w:val="0"/>
                  <w:marRight w:val="0"/>
                  <w:marTop w:val="0"/>
                  <w:marBottom w:val="0"/>
                  <w:divBdr>
                    <w:top w:val="none" w:sz="0" w:space="0" w:color="auto"/>
                    <w:left w:val="none" w:sz="0" w:space="0" w:color="auto"/>
                    <w:bottom w:val="none" w:sz="0" w:space="0" w:color="auto"/>
                    <w:right w:val="none" w:sz="0" w:space="0" w:color="auto"/>
                  </w:divBdr>
                </w:div>
              </w:divsChild>
            </w:div>
            <w:div w:id="1180970683">
              <w:marLeft w:val="0"/>
              <w:marRight w:val="0"/>
              <w:marTop w:val="0"/>
              <w:marBottom w:val="0"/>
              <w:divBdr>
                <w:top w:val="none" w:sz="0" w:space="0" w:color="auto"/>
                <w:left w:val="none" w:sz="0" w:space="0" w:color="auto"/>
                <w:bottom w:val="none" w:sz="0" w:space="0" w:color="auto"/>
                <w:right w:val="none" w:sz="0" w:space="0" w:color="auto"/>
              </w:divBdr>
              <w:divsChild>
                <w:div w:id="91639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64328">
          <w:marLeft w:val="0"/>
          <w:marRight w:val="0"/>
          <w:marTop w:val="0"/>
          <w:marBottom w:val="0"/>
          <w:divBdr>
            <w:top w:val="none" w:sz="0" w:space="0" w:color="auto"/>
            <w:left w:val="none" w:sz="0" w:space="0" w:color="auto"/>
            <w:bottom w:val="none" w:sz="0" w:space="0" w:color="auto"/>
            <w:right w:val="none" w:sz="0" w:space="0" w:color="auto"/>
          </w:divBdr>
          <w:divsChild>
            <w:div w:id="182286794">
              <w:marLeft w:val="0"/>
              <w:marRight w:val="0"/>
              <w:marTop w:val="0"/>
              <w:marBottom w:val="0"/>
              <w:divBdr>
                <w:top w:val="none" w:sz="0" w:space="0" w:color="auto"/>
                <w:left w:val="none" w:sz="0" w:space="0" w:color="auto"/>
                <w:bottom w:val="none" w:sz="0" w:space="0" w:color="auto"/>
                <w:right w:val="none" w:sz="0" w:space="0" w:color="auto"/>
              </w:divBdr>
              <w:divsChild>
                <w:div w:id="1016539846">
                  <w:marLeft w:val="0"/>
                  <w:marRight w:val="0"/>
                  <w:marTop w:val="0"/>
                  <w:marBottom w:val="0"/>
                  <w:divBdr>
                    <w:top w:val="none" w:sz="0" w:space="0" w:color="auto"/>
                    <w:left w:val="none" w:sz="0" w:space="0" w:color="auto"/>
                    <w:bottom w:val="none" w:sz="0" w:space="0" w:color="auto"/>
                    <w:right w:val="none" w:sz="0" w:space="0" w:color="auto"/>
                  </w:divBdr>
                </w:div>
              </w:divsChild>
            </w:div>
            <w:div w:id="703672389">
              <w:marLeft w:val="0"/>
              <w:marRight w:val="0"/>
              <w:marTop w:val="0"/>
              <w:marBottom w:val="0"/>
              <w:divBdr>
                <w:top w:val="none" w:sz="0" w:space="0" w:color="auto"/>
                <w:left w:val="none" w:sz="0" w:space="0" w:color="auto"/>
                <w:bottom w:val="none" w:sz="0" w:space="0" w:color="auto"/>
                <w:right w:val="none" w:sz="0" w:space="0" w:color="auto"/>
              </w:divBdr>
              <w:divsChild>
                <w:div w:id="1715155032">
                  <w:marLeft w:val="0"/>
                  <w:marRight w:val="0"/>
                  <w:marTop w:val="0"/>
                  <w:marBottom w:val="0"/>
                  <w:divBdr>
                    <w:top w:val="none" w:sz="0" w:space="0" w:color="auto"/>
                    <w:left w:val="none" w:sz="0" w:space="0" w:color="auto"/>
                    <w:bottom w:val="none" w:sz="0" w:space="0" w:color="auto"/>
                    <w:right w:val="none" w:sz="0" w:space="0" w:color="auto"/>
                  </w:divBdr>
                </w:div>
              </w:divsChild>
            </w:div>
            <w:div w:id="319891123">
              <w:marLeft w:val="0"/>
              <w:marRight w:val="0"/>
              <w:marTop w:val="0"/>
              <w:marBottom w:val="0"/>
              <w:divBdr>
                <w:top w:val="none" w:sz="0" w:space="0" w:color="auto"/>
                <w:left w:val="none" w:sz="0" w:space="0" w:color="auto"/>
                <w:bottom w:val="none" w:sz="0" w:space="0" w:color="auto"/>
                <w:right w:val="none" w:sz="0" w:space="0" w:color="auto"/>
              </w:divBdr>
              <w:divsChild>
                <w:div w:id="1291858437">
                  <w:marLeft w:val="0"/>
                  <w:marRight w:val="0"/>
                  <w:marTop w:val="0"/>
                  <w:marBottom w:val="0"/>
                  <w:divBdr>
                    <w:top w:val="none" w:sz="0" w:space="0" w:color="auto"/>
                    <w:left w:val="none" w:sz="0" w:space="0" w:color="auto"/>
                    <w:bottom w:val="none" w:sz="0" w:space="0" w:color="auto"/>
                    <w:right w:val="none" w:sz="0" w:space="0" w:color="auto"/>
                  </w:divBdr>
                </w:div>
              </w:divsChild>
            </w:div>
            <w:div w:id="872304287">
              <w:marLeft w:val="0"/>
              <w:marRight w:val="0"/>
              <w:marTop w:val="0"/>
              <w:marBottom w:val="0"/>
              <w:divBdr>
                <w:top w:val="none" w:sz="0" w:space="0" w:color="auto"/>
                <w:left w:val="none" w:sz="0" w:space="0" w:color="auto"/>
                <w:bottom w:val="none" w:sz="0" w:space="0" w:color="auto"/>
                <w:right w:val="none" w:sz="0" w:space="0" w:color="auto"/>
              </w:divBdr>
              <w:divsChild>
                <w:div w:id="778722919">
                  <w:marLeft w:val="0"/>
                  <w:marRight w:val="0"/>
                  <w:marTop w:val="0"/>
                  <w:marBottom w:val="0"/>
                  <w:divBdr>
                    <w:top w:val="none" w:sz="0" w:space="0" w:color="auto"/>
                    <w:left w:val="none" w:sz="0" w:space="0" w:color="auto"/>
                    <w:bottom w:val="none" w:sz="0" w:space="0" w:color="auto"/>
                    <w:right w:val="none" w:sz="0" w:space="0" w:color="auto"/>
                  </w:divBdr>
                </w:div>
              </w:divsChild>
            </w:div>
            <w:div w:id="2000381241">
              <w:marLeft w:val="0"/>
              <w:marRight w:val="0"/>
              <w:marTop w:val="0"/>
              <w:marBottom w:val="0"/>
              <w:divBdr>
                <w:top w:val="none" w:sz="0" w:space="0" w:color="auto"/>
                <w:left w:val="none" w:sz="0" w:space="0" w:color="auto"/>
                <w:bottom w:val="none" w:sz="0" w:space="0" w:color="auto"/>
                <w:right w:val="none" w:sz="0" w:space="0" w:color="auto"/>
              </w:divBdr>
              <w:divsChild>
                <w:div w:id="64705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4078">
          <w:marLeft w:val="0"/>
          <w:marRight w:val="0"/>
          <w:marTop w:val="0"/>
          <w:marBottom w:val="0"/>
          <w:divBdr>
            <w:top w:val="none" w:sz="0" w:space="0" w:color="auto"/>
            <w:left w:val="none" w:sz="0" w:space="0" w:color="auto"/>
            <w:bottom w:val="none" w:sz="0" w:space="0" w:color="auto"/>
            <w:right w:val="none" w:sz="0" w:space="0" w:color="auto"/>
          </w:divBdr>
          <w:divsChild>
            <w:div w:id="878593923">
              <w:marLeft w:val="0"/>
              <w:marRight w:val="0"/>
              <w:marTop w:val="0"/>
              <w:marBottom w:val="0"/>
              <w:divBdr>
                <w:top w:val="none" w:sz="0" w:space="0" w:color="auto"/>
                <w:left w:val="none" w:sz="0" w:space="0" w:color="auto"/>
                <w:bottom w:val="none" w:sz="0" w:space="0" w:color="auto"/>
                <w:right w:val="none" w:sz="0" w:space="0" w:color="auto"/>
              </w:divBdr>
              <w:divsChild>
                <w:div w:id="1638295007">
                  <w:marLeft w:val="0"/>
                  <w:marRight w:val="0"/>
                  <w:marTop w:val="0"/>
                  <w:marBottom w:val="0"/>
                  <w:divBdr>
                    <w:top w:val="none" w:sz="0" w:space="0" w:color="auto"/>
                    <w:left w:val="none" w:sz="0" w:space="0" w:color="auto"/>
                    <w:bottom w:val="none" w:sz="0" w:space="0" w:color="auto"/>
                    <w:right w:val="none" w:sz="0" w:space="0" w:color="auto"/>
                  </w:divBdr>
                </w:div>
              </w:divsChild>
            </w:div>
            <w:div w:id="1584685724">
              <w:marLeft w:val="0"/>
              <w:marRight w:val="0"/>
              <w:marTop w:val="0"/>
              <w:marBottom w:val="0"/>
              <w:divBdr>
                <w:top w:val="none" w:sz="0" w:space="0" w:color="auto"/>
                <w:left w:val="none" w:sz="0" w:space="0" w:color="auto"/>
                <w:bottom w:val="none" w:sz="0" w:space="0" w:color="auto"/>
                <w:right w:val="none" w:sz="0" w:space="0" w:color="auto"/>
              </w:divBdr>
              <w:divsChild>
                <w:div w:id="312224049">
                  <w:marLeft w:val="0"/>
                  <w:marRight w:val="0"/>
                  <w:marTop w:val="0"/>
                  <w:marBottom w:val="0"/>
                  <w:divBdr>
                    <w:top w:val="none" w:sz="0" w:space="0" w:color="auto"/>
                    <w:left w:val="none" w:sz="0" w:space="0" w:color="auto"/>
                    <w:bottom w:val="none" w:sz="0" w:space="0" w:color="auto"/>
                    <w:right w:val="none" w:sz="0" w:space="0" w:color="auto"/>
                  </w:divBdr>
                </w:div>
              </w:divsChild>
            </w:div>
            <w:div w:id="302665588">
              <w:marLeft w:val="0"/>
              <w:marRight w:val="0"/>
              <w:marTop w:val="0"/>
              <w:marBottom w:val="0"/>
              <w:divBdr>
                <w:top w:val="none" w:sz="0" w:space="0" w:color="auto"/>
                <w:left w:val="none" w:sz="0" w:space="0" w:color="auto"/>
                <w:bottom w:val="none" w:sz="0" w:space="0" w:color="auto"/>
                <w:right w:val="none" w:sz="0" w:space="0" w:color="auto"/>
              </w:divBdr>
              <w:divsChild>
                <w:div w:id="575241745">
                  <w:marLeft w:val="0"/>
                  <w:marRight w:val="0"/>
                  <w:marTop w:val="0"/>
                  <w:marBottom w:val="0"/>
                  <w:divBdr>
                    <w:top w:val="none" w:sz="0" w:space="0" w:color="auto"/>
                    <w:left w:val="none" w:sz="0" w:space="0" w:color="auto"/>
                    <w:bottom w:val="none" w:sz="0" w:space="0" w:color="auto"/>
                    <w:right w:val="none" w:sz="0" w:space="0" w:color="auto"/>
                  </w:divBdr>
                </w:div>
              </w:divsChild>
            </w:div>
            <w:div w:id="562525495">
              <w:marLeft w:val="0"/>
              <w:marRight w:val="0"/>
              <w:marTop w:val="0"/>
              <w:marBottom w:val="0"/>
              <w:divBdr>
                <w:top w:val="none" w:sz="0" w:space="0" w:color="auto"/>
                <w:left w:val="none" w:sz="0" w:space="0" w:color="auto"/>
                <w:bottom w:val="none" w:sz="0" w:space="0" w:color="auto"/>
                <w:right w:val="none" w:sz="0" w:space="0" w:color="auto"/>
              </w:divBdr>
              <w:divsChild>
                <w:div w:id="749936066">
                  <w:marLeft w:val="0"/>
                  <w:marRight w:val="0"/>
                  <w:marTop w:val="0"/>
                  <w:marBottom w:val="0"/>
                  <w:divBdr>
                    <w:top w:val="none" w:sz="0" w:space="0" w:color="auto"/>
                    <w:left w:val="none" w:sz="0" w:space="0" w:color="auto"/>
                    <w:bottom w:val="none" w:sz="0" w:space="0" w:color="auto"/>
                    <w:right w:val="none" w:sz="0" w:space="0" w:color="auto"/>
                  </w:divBdr>
                </w:div>
              </w:divsChild>
            </w:div>
            <w:div w:id="625699235">
              <w:marLeft w:val="0"/>
              <w:marRight w:val="0"/>
              <w:marTop w:val="0"/>
              <w:marBottom w:val="0"/>
              <w:divBdr>
                <w:top w:val="none" w:sz="0" w:space="0" w:color="auto"/>
                <w:left w:val="none" w:sz="0" w:space="0" w:color="auto"/>
                <w:bottom w:val="none" w:sz="0" w:space="0" w:color="auto"/>
                <w:right w:val="none" w:sz="0" w:space="0" w:color="auto"/>
              </w:divBdr>
              <w:divsChild>
                <w:div w:id="116956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92337">
          <w:marLeft w:val="0"/>
          <w:marRight w:val="0"/>
          <w:marTop w:val="0"/>
          <w:marBottom w:val="0"/>
          <w:divBdr>
            <w:top w:val="none" w:sz="0" w:space="0" w:color="auto"/>
            <w:left w:val="none" w:sz="0" w:space="0" w:color="auto"/>
            <w:bottom w:val="none" w:sz="0" w:space="0" w:color="auto"/>
            <w:right w:val="none" w:sz="0" w:space="0" w:color="auto"/>
          </w:divBdr>
          <w:divsChild>
            <w:div w:id="1804154763">
              <w:marLeft w:val="0"/>
              <w:marRight w:val="0"/>
              <w:marTop w:val="0"/>
              <w:marBottom w:val="0"/>
              <w:divBdr>
                <w:top w:val="none" w:sz="0" w:space="0" w:color="auto"/>
                <w:left w:val="none" w:sz="0" w:space="0" w:color="auto"/>
                <w:bottom w:val="none" w:sz="0" w:space="0" w:color="auto"/>
                <w:right w:val="none" w:sz="0" w:space="0" w:color="auto"/>
              </w:divBdr>
              <w:divsChild>
                <w:div w:id="172432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276831">
      <w:bodyDiv w:val="1"/>
      <w:marLeft w:val="0"/>
      <w:marRight w:val="0"/>
      <w:marTop w:val="0"/>
      <w:marBottom w:val="0"/>
      <w:divBdr>
        <w:top w:val="none" w:sz="0" w:space="0" w:color="auto"/>
        <w:left w:val="none" w:sz="0" w:space="0" w:color="auto"/>
        <w:bottom w:val="none" w:sz="0" w:space="0" w:color="auto"/>
        <w:right w:val="none" w:sz="0" w:space="0" w:color="auto"/>
      </w:divBdr>
      <w:divsChild>
        <w:div w:id="683242796">
          <w:marLeft w:val="0"/>
          <w:marRight w:val="0"/>
          <w:marTop w:val="0"/>
          <w:marBottom w:val="0"/>
          <w:divBdr>
            <w:top w:val="none" w:sz="0" w:space="0" w:color="auto"/>
            <w:left w:val="none" w:sz="0" w:space="0" w:color="auto"/>
            <w:bottom w:val="none" w:sz="0" w:space="0" w:color="auto"/>
            <w:right w:val="none" w:sz="0" w:space="0" w:color="auto"/>
          </w:divBdr>
          <w:divsChild>
            <w:div w:id="839079566">
              <w:marLeft w:val="0"/>
              <w:marRight w:val="0"/>
              <w:marTop w:val="0"/>
              <w:marBottom w:val="0"/>
              <w:divBdr>
                <w:top w:val="none" w:sz="0" w:space="0" w:color="auto"/>
                <w:left w:val="none" w:sz="0" w:space="0" w:color="auto"/>
                <w:bottom w:val="none" w:sz="0" w:space="0" w:color="auto"/>
                <w:right w:val="none" w:sz="0" w:space="0" w:color="auto"/>
              </w:divBdr>
              <w:divsChild>
                <w:div w:id="163409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563440">
      <w:bodyDiv w:val="1"/>
      <w:marLeft w:val="0"/>
      <w:marRight w:val="0"/>
      <w:marTop w:val="0"/>
      <w:marBottom w:val="0"/>
      <w:divBdr>
        <w:top w:val="none" w:sz="0" w:space="0" w:color="auto"/>
        <w:left w:val="none" w:sz="0" w:space="0" w:color="auto"/>
        <w:bottom w:val="none" w:sz="0" w:space="0" w:color="auto"/>
        <w:right w:val="none" w:sz="0" w:space="0" w:color="auto"/>
      </w:divBdr>
    </w:div>
    <w:div w:id="1116367037">
      <w:bodyDiv w:val="1"/>
      <w:marLeft w:val="0"/>
      <w:marRight w:val="0"/>
      <w:marTop w:val="0"/>
      <w:marBottom w:val="0"/>
      <w:divBdr>
        <w:top w:val="none" w:sz="0" w:space="0" w:color="auto"/>
        <w:left w:val="none" w:sz="0" w:space="0" w:color="auto"/>
        <w:bottom w:val="none" w:sz="0" w:space="0" w:color="auto"/>
        <w:right w:val="none" w:sz="0" w:space="0" w:color="auto"/>
      </w:divBdr>
    </w:div>
    <w:div w:id="1186209163">
      <w:bodyDiv w:val="1"/>
      <w:marLeft w:val="0"/>
      <w:marRight w:val="0"/>
      <w:marTop w:val="0"/>
      <w:marBottom w:val="0"/>
      <w:divBdr>
        <w:top w:val="none" w:sz="0" w:space="0" w:color="auto"/>
        <w:left w:val="none" w:sz="0" w:space="0" w:color="auto"/>
        <w:bottom w:val="none" w:sz="0" w:space="0" w:color="auto"/>
        <w:right w:val="none" w:sz="0" w:space="0" w:color="auto"/>
      </w:divBdr>
      <w:divsChild>
        <w:div w:id="1254778658">
          <w:marLeft w:val="0"/>
          <w:marRight w:val="0"/>
          <w:marTop w:val="0"/>
          <w:marBottom w:val="0"/>
          <w:divBdr>
            <w:top w:val="none" w:sz="0" w:space="0" w:color="auto"/>
            <w:left w:val="none" w:sz="0" w:space="0" w:color="auto"/>
            <w:bottom w:val="none" w:sz="0" w:space="0" w:color="auto"/>
            <w:right w:val="none" w:sz="0" w:space="0" w:color="auto"/>
          </w:divBdr>
          <w:divsChild>
            <w:div w:id="65500491">
              <w:marLeft w:val="0"/>
              <w:marRight w:val="0"/>
              <w:marTop w:val="0"/>
              <w:marBottom w:val="0"/>
              <w:divBdr>
                <w:top w:val="none" w:sz="0" w:space="0" w:color="auto"/>
                <w:left w:val="none" w:sz="0" w:space="0" w:color="auto"/>
                <w:bottom w:val="none" w:sz="0" w:space="0" w:color="auto"/>
                <w:right w:val="none" w:sz="0" w:space="0" w:color="auto"/>
              </w:divBdr>
              <w:divsChild>
                <w:div w:id="780077443">
                  <w:marLeft w:val="0"/>
                  <w:marRight w:val="0"/>
                  <w:marTop w:val="0"/>
                  <w:marBottom w:val="0"/>
                  <w:divBdr>
                    <w:top w:val="none" w:sz="0" w:space="0" w:color="auto"/>
                    <w:left w:val="none" w:sz="0" w:space="0" w:color="auto"/>
                    <w:bottom w:val="none" w:sz="0" w:space="0" w:color="auto"/>
                    <w:right w:val="none" w:sz="0" w:space="0" w:color="auto"/>
                  </w:divBdr>
                </w:div>
              </w:divsChild>
            </w:div>
            <w:div w:id="1271669314">
              <w:marLeft w:val="0"/>
              <w:marRight w:val="0"/>
              <w:marTop w:val="0"/>
              <w:marBottom w:val="0"/>
              <w:divBdr>
                <w:top w:val="none" w:sz="0" w:space="0" w:color="auto"/>
                <w:left w:val="none" w:sz="0" w:space="0" w:color="auto"/>
                <w:bottom w:val="none" w:sz="0" w:space="0" w:color="auto"/>
                <w:right w:val="none" w:sz="0" w:space="0" w:color="auto"/>
              </w:divBdr>
              <w:divsChild>
                <w:div w:id="1470633217">
                  <w:marLeft w:val="0"/>
                  <w:marRight w:val="0"/>
                  <w:marTop w:val="0"/>
                  <w:marBottom w:val="0"/>
                  <w:divBdr>
                    <w:top w:val="none" w:sz="0" w:space="0" w:color="auto"/>
                    <w:left w:val="none" w:sz="0" w:space="0" w:color="auto"/>
                    <w:bottom w:val="none" w:sz="0" w:space="0" w:color="auto"/>
                    <w:right w:val="none" w:sz="0" w:space="0" w:color="auto"/>
                  </w:divBdr>
                </w:div>
              </w:divsChild>
            </w:div>
            <w:div w:id="1388646336">
              <w:marLeft w:val="0"/>
              <w:marRight w:val="0"/>
              <w:marTop w:val="0"/>
              <w:marBottom w:val="0"/>
              <w:divBdr>
                <w:top w:val="none" w:sz="0" w:space="0" w:color="auto"/>
                <w:left w:val="none" w:sz="0" w:space="0" w:color="auto"/>
                <w:bottom w:val="none" w:sz="0" w:space="0" w:color="auto"/>
                <w:right w:val="none" w:sz="0" w:space="0" w:color="auto"/>
              </w:divBdr>
              <w:divsChild>
                <w:div w:id="10539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433921">
          <w:marLeft w:val="0"/>
          <w:marRight w:val="0"/>
          <w:marTop w:val="0"/>
          <w:marBottom w:val="0"/>
          <w:divBdr>
            <w:top w:val="none" w:sz="0" w:space="0" w:color="auto"/>
            <w:left w:val="none" w:sz="0" w:space="0" w:color="auto"/>
            <w:bottom w:val="none" w:sz="0" w:space="0" w:color="auto"/>
            <w:right w:val="none" w:sz="0" w:space="0" w:color="auto"/>
          </w:divBdr>
          <w:divsChild>
            <w:div w:id="1525554259">
              <w:marLeft w:val="0"/>
              <w:marRight w:val="0"/>
              <w:marTop w:val="0"/>
              <w:marBottom w:val="0"/>
              <w:divBdr>
                <w:top w:val="none" w:sz="0" w:space="0" w:color="auto"/>
                <w:left w:val="none" w:sz="0" w:space="0" w:color="auto"/>
                <w:bottom w:val="none" w:sz="0" w:space="0" w:color="auto"/>
                <w:right w:val="none" w:sz="0" w:space="0" w:color="auto"/>
              </w:divBdr>
              <w:divsChild>
                <w:div w:id="96562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852788">
      <w:bodyDiv w:val="1"/>
      <w:marLeft w:val="0"/>
      <w:marRight w:val="0"/>
      <w:marTop w:val="0"/>
      <w:marBottom w:val="0"/>
      <w:divBdr>
        <w:top w:val="none" w:sz="0" w:space="0" w:color="auto"/>
        <w:left w:val="none" w:sz="0" w:space="0" w:color="auto"/>
        <w:bottom w:val="none" w:sz="0" w:space="0" w:color="auto"/>
        <w:right w:val="none" w:sz="0" w:space="0" w:color="auto"/>
      </w:divBdr>
      <w:divsChild>
        <w:div w:id="802768235">
          <w:marLeft w:val="0"/>
          <w:marRight w:val="0"/>
          <w:marTop w:val="0"/>
          <w:marBottom w:val="0"/>
          <w:divBdr>
            <w:top w:val="none" w:sz="0" w:space="0" w:color="auto"/>
            <w:left w:val="none" w:sz="0" w:space="0" w:color="auto"/>
            <w:bottom w:val="none" w:sz="0" w:space="0" w:color="auto"/>
            <w:right w:val="none" w:sz="0" w:space="0" w:color="auto"/>
          </w:divBdr>
          <w:divsChild>
            <w:div w:id="132872655">
              <w:marLeft w:val="0"/>
              <w:marRight w:val="0"/>
              <w:marTop w:val="0"/>
              <w:marBottom w:val="0"/>
              <w:divBdr>
                <w:top w:val="none" w:sz="0" w:space="0" w:color="auto"/>
                <w:left w:val="none" w:sz="0" w:space="0" w:color="auto"/>
                <w:bottom w:val="none" w:sz="0" w:space="0" w:color="auto"/>
                <w:right w:val="none" w:sz="0" w:space="0" w:color="auto"/>
              </w:divBdr>
              <w:divsChild>
                <w:div w:id="1508059930">
                  <w:marLeft w:val="0"/>
                  <w:marRight w:val="0"/>
                  <w:marTop w:val="0"/>
                  <w:marBottom w:val="0"/>
                  <w:divBdr>
                    <w:top w:val="none" w:sz="0" w:space="0" w:color="auto"/>
                    <w:left w:val="none" w:sz="0" w:space="0" w:color="auto"/>
                    <w:bottom w:val="none" w:sz="0" w:space="0" w:color="auto"/>
                    <w:right w:val="none" w:sz="0" w:space="0" w:color="auto"/>
                  </w:divBdr>
                  <w:divsChild>
                    <w:div w:id="12235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700093">
      <w:bodyDiv w:val="1"/>
      <w:marLeft w:val="0"/>
      <w:marRight w:val="0"/>
      <w:marTop w:val="0"/>
      <w:marBottom w:val="0"/>
      <w:divBdr>
        <w:top w:val="none" w:sz="0" w:space="0" w:color="auto"/>
        <w:left w:val="none" w:sz="0" w:space="0" w:color="auto"/>
        <w:bottom w:val="none" w:sz="0" w:space="0" w:color="auto"/>
        <w:right w:val="none" w:sz="0" w:space="0" w:color="auto"/>
      </w:divBdr>
    </w:div>
    <w:div w:id="1245607981">
      <w:bodyDiv w:val="1"/>
      <w:marLeft w:val="0"/>
      <w:marRight w:val="0"/>
      <w:marTop w:val="0"/>
      <w:marBottom w:val="0"/>
      <w:divBdr>
        <w:top w:val="none" w:sz="0" w:space="0" w:color="auto"/>
        <w:left w:val="none" w:sz="0" w:space="0" w:color="auto"/>
        <w:bottom w:val="none" w:sz="0" w:space="0" w:color="auto"/>
        <w:right w:val="none" w:sz="0" w:space="0" w:color="auto"/>
      </w:divBdr>
      <w:divsChild>
        <w:div w:id="1428185810">
          <w:marLeft w:val="0"/>
          <w:marRight w:val="0"/>
          <w:marTop w:val="225"/>
          <w:marBottom w:val="225"/>
          <w:divBdr>
            <w:top w:val="none" w:sz="0" w:space="0" w:color="auto"/>
            <w:left w:val="none" w:sz="0" w:space="0" w:color="auto"/>
            <w:bottom w:val="none" w:sz="0" w:space="0" w:color="auto"/>
            <w:right w:val="none" w:sz="0" w:space="0" w:color="auto"/>
          </w:divBdr>
          <w:divsChild>
            <w:div w:id="1531798961">
              <w:marLeft w:val="0"/>
              <w:marRight w:val="0"/>
              <w:marTop w:val="0"/>
              <w:marBottom w:val="0"/>
              <w:divBdr>
                <w:top w:val="none" w:sz="0" w:space="0" w:color="auto"/>
                <w:left w:val="none" w:sz="0" w:space="0" w:color="auto"/>
                <w:bottom w:val="none" w:sz="0" w:space="0" w:color="auto"/>
                <w:right w:val="none" w:sz="0" w:space="0" w:color="auto"/>
              </w:divBdr>
              <w:divsChild>
                <w:div w:id="795950637">
                  <w:marLeft w:val="0"/>
                  <w:marRight w:val="0"/>
                  <w:marTop w:val="0"/>
                  <w:marBottom w:val="0"/>
                  <w:divBdr>
                    <w:top w:val="none" w:sz="0" w:space="0" w:color="auto"/>
                    <w:left w:val="none" w:sz="0" w:space="0" w:color="auto"/>
                    <w:bottom w:val="none" w:sz="0" w:space="0" w:color="auto"/>
                    <w:right w:val="none" w:sz="0" w:space="0" w:color="auto"/>
                  </w:divBdr>
                  <w:divsChild>
                    <w:div w:id="1040596361">
                      <w:marLeft w:val="0"/>
                      <w:marRight w:val="0"/>
                      <w:marTop w:val="0"/>
                      <w:marBottom w:val="0"/>
                      <w:divBdr>
                        <w:top w:val="none" w:sz="0" w:space="0" w:color="auto"/>
                        <w:left w:val="none" w:sz="0" w:space="0" w:color="auto"/>
                        <w:bottom w:val="none" w:sz="0" w:space="0" w:color="auto"/>
                        <w:right w:val="none" w:sz="0" w:space="0" w:color="auto"/>
                      </w:divBdr>
                    </w:div>
                    <w:div w:id="1526022951">
                      <w:marLeft w:val="0"/>
                      <w:marRight w:val="0"/>
                      <w:marTop w:val="0"/>
                      <w:marBottom w:val="0"/>
                      <w:divBdr>
                        <w:top w:val="none" w:sz="0" w:space="0" w:color="auto"/>
                        <w:left w:val="none" w:sz="0" w:space="0" w:color="auto"/>
                        <w:bottom w:val="none" w:sz="0" w:space="0" w:color="auto"/>
                        <w:right w:val="none" w:sz="0" w:space="0" w:color="auto"/>
                      </w:divBdr>
                    </w:div>
                    <w:div w:id="1030960863">
                      <w:marLeft w:val="0"/>
                      <w:marRight w:val="0"/>
                      <w:marTop w:val="0"/>
                      <w:marBottom w:val="0"/>
                      <w:divBdr>
                        <w:top w:val="none" w:sz="0" w:space="0" w:color="auto"/>
                        <w:left w:val="none" w:sz="0" w:space="0" w:color="auto"/>
                        <w:bottom w:val="none" w:sz="0" w:space="0" w:color="auto"/>
                        <w:right w:val="none" w:sz="0" w:space="0" w:color="auto"/>
                      </w:divBdr>
                    </w:div>
                    <w:div w:id="79167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000408">
          <w:marLeft w:val="0"/>
          <w:marRight w:val="0"/>
          <w:marTop w:val="225"/>
          <w:marBottom w:val="225"/>
          <w:divBdr>
            <w:top w:val="none" w:sz="0" w:space="0" w:color="auto"/>
            <w:left w:val="none" w:sz="0" w:space="0" w:color="auto"/>
            <w:bottom w:val="none" w:sz="0" w:space="0" w:color="auto"/>
            <w:right w:val="none" w:sz="0" w:space="0" w:color="auto"/>
          </w:divBdr>
          <w:divsChild>
            <w:div w:id="638344128">
              <w:marLeft w:val="0"/>
              <w:marRight w:val="0"/>
              <w:marTop w:val="0"/>
              <w:marBottom w:val="0"/>
              <w:divBdr>
                <w:top w:val="none" w:sz="0" w:space="0" w:color="auto"/>
                <w:left w:val="none" w:sz="0" w:space="0" w:color="auto"/>
                <w:bottom w:val="none" w:sz="0" w:space="0" w:color="auto"/>
                <w:right w:val="none" w:sz="0" w:space="0" w:color="auto"/>
              </w:divBdr>
            </w:div>
            <w:div w:id="184100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346031">
      <w:bodyDiv w:val="1"/>
      <w:marLeft w:val="0"/>
      <w:marRight w:val="0"/>
      <w:marTop w:val="0"/>
      <w:marBottom w:val="0"/>
      <w:divBdr>
        <w:top w:val="none" w:sz="0" w:space="0" w:color="auto"/>
        <w:left w:val="none" w:sz="0" w:space="0" w:color="auto"/>
        <w:bottom w:val="none" w:sz="0" w:space="0" w:color="auto"/>
        <w:right w:val="none" w:sz="0" w:space="0" w:color="auto"/>
      </w:divBdr>
      <w:divsChild>
        <w:div w:id="1570308154">
          <w:marLeft w:val="0"/>
          <w:marRight w:val="0"/>
          <w:marTop w:val="0"/>
          <w:marBottom w:val="0"/>
          <w:divBdr>
            <w:top w:val="none" w:sz="0" w:space="0" w:color="auto"/>
            <w:left w:val="none" w:sz="0" w:space="0" w:color="auto"/>
            <w:bottom w:val="none" w:sz="0" w:space="0" w:color="auto"/>
            <w:right w:val="none" w:sz="0" w:space="0" w:color="auto"/>
          </w:divBdr>
          <w:divsChild>
            <w:div w:id="540213357">
              <w:marLeft w:val="0"/>
              <w:marRight w:val="0"/>
              <w:marTop w:val="0"/>
              <w:marBottom w:val="0"/>
              <w:divBdr>
                <w:top w:val="none" w:sz="0" w:space="0" w:color="auto"/>
                <w:left w:val="none" w:sz="0" w:space="0" w:color="auto"/>
                <w:bottom w:val="none" w:sz="0" w:space="0" w:color="auto"/>
                <w:right w:val="none" w:sz="0" w:space="0" w:color="auto"/>
              </w:divBdr>
              <w:divsChild>
                <w:div w:id="1304578527">
                  <w:marLeft w:val="0"/>
                  <w:marRight w:val="0"/>
                  <w:marTop w:val="0"/>
                  <w:marBottom w:val="0"/>
                  <w:divBdr>
                    <w:top w:val="none" w:sz="0" w:space="0" w:color="auto"/>
                    <w:left w:val="none" w:sz="0" w:space="0" w:color="auto"/>
                    <w:bottom w:val="none" w:sz="0" w:space="0" w:color="auto"/>
                    <w:right w:val="none" w:sz="0" w:space="0" w:color="auto"/>
                  </w:divBdr>
                </w:div>
              </w:divsChild>
            </w:div>
            <w:div w:id="1014384929">
              <w:marLeft w:val="0"/>
              <w:marRight w:val="0"/>
              <w:marTop w:val="0"/>
              <w:marBottom w:val="0"/>
              <w:divBdr>
                <w:top w:val="none" w:sz="0" w:space="0" w:color="auto"/>
                <w:left w:val="none" w:sz="0" w:space="0" w:color="auto"/>
                <w:bottom w:val="none" w:sz="0" w:space="0" w:color="auto"/>
                <w:right w:val="none" w:sz="0" w:space="0" w:color="auto"/>
              </w:divBdr>
              <w:divsChild>
                <w:div w:id="1503355926">
                  <w:marLeft w:val="0"/>
                  <w:marRight w:val="0"/>
                  <w:marTop w:val="0"/>
                  <w:marBottom w:val="0"/>
                  <w:divBdr>
                    <w:top w:val="none" w:sz="0" w:space="0" w:color="auto"/>
                    <w:left w:val="none" w:sz="0" w:space="0" w:color="auto"/>
                    <w:bottom w:val="none" w:sz="0" w:space="0" w:color="auto"/>
                    <w:right w:val="none" w:sz="0" w:space="0" w:color="auto"/>
                  </w:divBdr>
                </w:div>
              </w:divsChild>
            </w:div>
            <w:div w:id="1653950842">
              <w:marLeft w:val="0"/>
              <w:marRight w:val="0"/>
              <w:marTop w:val="0"/>
              <w:marBottom w:val="0"/>
              <w:divBdr>
                <w:top w:val="none" w:sz="0" w:space="0" w:color="auto"/>
                <w:left w:val="none" w:sz="0" w:space="0" w:color="auto"/>
                <w:bottom w:val="none" w:sz="0" w:space="0" w:color="auto"/>
                <w:right w:val="none" w:sz="0" w:space="0" w:color="auto"/>
              </w:divBdr>
              <w:divsChild>
                <w:div w:id="15626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936216">
          <w:marLeft w:val="0"/>
          <w:marRight w:val="0"/>
          <w:marTop w:val="0"/>
          <w:marBottom w:val="0"/>
          <w:divBdr>
            <w:top w:val="none" w:sz="0" w:space="0" w:color="auto"/>
            <w:left w:val="none" w:sz="0" w:space="0" w:color="auto"/>
            <w:bottom w:val="none" w:sz="0" w:space="0" w:color="auto"/>
            <w:right w:val="none" w:sz="0" w:space="0" w:color="auto"/>
          </w:divBdr>
          <w:divsChild>
            <w:div w:id="1937715531">
              <w:marLeft w:val="0"/>
              <w:marRight w:val="0"/>
              <w:marTop w:val="0"/>
              <w:marBottom w:val="0"/>
              <w:divBdr>
                <w:top w:val="none" w:sz="0" w:space="0" w:color="auto"/>
                <w:left w:val="none" w:sz="0" w:space="0" w:color="auto"/>
                <w:bottom w:val="none" w:sz="0" w:space="0" w:color="auto"/>
                <w:right w:val="none" w:sz="0" w:space="0" w:color="auto"/>
              </w:divBdr>
              <w:divsChild>
                <w:div w:id="91458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24640">
      <w:bodyDiv w:val="1"/>
      <w:marLeft w:val="0"/>
      <w:marRight w:val="0"/>
      <w:marTop w:val="0"/>
      <w:marBottom w:val="0"/>
      <w:divBdr>
        <w:top w:val="none" w:sz="0" w:space="0" w:color="auto"/>
        <w:left w:val="none" w:sz="0" w:space="0" w:color="auto"/>
        <w:bottom w:val="none" w:sz="0" w:space="0" w:color="auto"/>
        <w:right w:val="none" w:sz="0" w:space="0" w:color="auto"/>
      </w:divBdr>
    </w:div>
    <w:div w:id="1423407460">
      <w:bodyDiv w:val="1"/>
      <w:marLeft w:val="0"/>
      <w:marRight w:val="0"/>
      <w:marTop w:val="0"/>
      <w:marBottom w:val="0"/>
      <w:divBdr>
        <w:top w:val="none" w:sz="0" w:space="0" w:color="auto"/>
        <w:left w:val="none" w:sz="0" w:space="0" w:color="auto"/>
        <w:bottom w:val="none" w:sz="0" w:space="0" w:color="auto"/>
        <w:right w:val="none" w:sz="0" w:space="0" w:color="auto"/>
      </w:divBdr>
    </w:div>
    <w:div w:id="1424301497">
      <w:bodyDiv w:val="1"/>
      <w:marLeft w:val="0"/>
      <w:marRight w:val="0"/>
      <w:marTop w:val="0"/>
      <w:marBottom w:val="0"/>
      <w:divBdr>
        <w:top w:val="none" w:sz="0" w:space="0" w:color="auto"/>
        <w:left w:val="none" w:sz="0" w:space="0" w:color="auto"/>
        <w:bottom w:val="none" w:sz="0" w:space="0" w:color="auto"/>
        <w:right w:val="none" w:sz="0" w:space="0" w:color="auto"/>
      </w:divBdr>
    </w:div>
    <w:div w:id="1479491590">
      <w:bodyDiv w:val="1"/>
      <w:marLeft w:val="0"/>
      <w:marRight w:val="0"/>
      <w:marTop w:val="0"/>
      <w:marBottom w:val="0"/>
      <w:divBdr>
        <w:top w:val="none" w:sz="0" w:space="0" w:color="auto"/>
        <w:left w:val="none" w:sz="0" w:space="0" w:color="auto"/>
        <w:bottom w:val="none" w:sz="0" w:space="0" w:color="auto"/>
        <w:right w:val="none" w:sz="0" w:space="0" w:color="auto"/>
      </w:divBdr>
    </w:div>
    <w:div w:id="1491404252">
      <w:bodyDiv w:val="1"/>
      <w:marLeft w:val="0"/>
      <w:marRight w:val="0"/>
      <w:marTop w:val="0"/>
      <w:marBottom w:val="0"/>
      <w:divBdr>
        <w:top w:val="none" w:sz="0" w:space="0" w:color="auto"/>
        <w:left w:val="none" w:sz="0" w:space="0" w:color="auto"/>
        <w:bottom w:val="none" w:sz="0" w:space="0" w:color="auto"/>
        <w:right w:val="none" w:sz="0" w:space="0" w:color="auto"/>
      </w:divBdr>
    </w:div>
    <w:div w:id="1503593676">
      <w:bodyDiv w:val="1"/>
      <w:marLeft w:val="0"/>
      <w:marRight w:val="0"/>
      <w:marTop w:val="0"/>
      <w:marBottom w:val="0"/>
      <w:divBdr>
        <w:top w:val="none" w:sz="0" w:space="0" w:color="auto"/>
        <w:left w:val="none" w:sz="0" w:space="0" w:color="auto"/>
        <w:bottom w:val="none" w:sz="0" w:space="0" w:color="auto"/>
        <w:right w:val="none" w:sz="0" w:space="0" w:color="auto"/>
      </w:divBdr>
    </w:div>
    <w:div w:id="1578246450">
      <w:bodyDiv w:val="1"/>
      <w:marLeft w:val="0"/>
      <w:marRight w:val="0"/>
      <w:marTop w:val="0"/>
      <w:marBottom w:val="0"/>
      <w:divBdr>
        <w:top w:val="none" w:sz="0" w:space="0" w:color="auto"/>
        <w:left w:val="none" w:sz="0" w:space="0" w:color="auto"/>
        <w:bottom w:val="none" w:sz="0" w:space="0" w:color="auto"/>
        <w:right w:val="none" w:sz="0" w:space="0" w:color="auto"/>
      </w:divBdr>
    </w:div>
    <w:div w:id="1600288477">
      <w:bodyDiv w:val="1"/>
      <w:marLeft w:val="0"/>
      <w:marRight w:val="0"/>
      <w:marTop w:val="0"/>
      <w:marBottom w:val="0"/>
      <w:divBdr>
        <w:top w:val="none" w:sz="0" w:space="0" w:color="auto"/>
        <w:left w:val="none" w:sz="0" w:space="0" w:color="auto"/>
        <w:bottom w:val="none" w:sz="0" w:space="0" w:color="auto"/>
        <w:right w:val="none" w:sz="0" w:space="0" w:color="auto"/>
      </w:divBdr>
    </w:div>
    <w:div w:id="1641619564">
      <w:bodyDiv w:val="1"/>
      <w:marLeft w:val="0"/>
      <w:marRight w:val="0"/>
      <w:marTop w:val="0"/>
      <w:marBottom w:val="0"/>
      <w:divBdr>
        <w:top w:val="none" w:sz="0" w:space="0" w:color="auto"/>
        <w:left w:val="none" w:sz="0" w:space="0" w:color="auto"/>
        <w:bottom w:val="none" w:sz="0" w:space="0" w:color="auto"/>
        <w:right w:val="none" w:sz="0" w:space="0" w:color="auto"/>
      </w:divBdr>
    </w:div>
    <w:div w:id="1727214768">
      <w:bodyDiv w:val="1"/>
      <w:marLeft w:val="0"/>
      <w:marRight w:val="0"/>
      <w:marTop w:val="0"/>
      <w:marBottom w:val="0"/>
      <w:divBdr>
        <w:top w:val="none" w:sz="0" w:space="0" w:color="auto"/>
        <w:left w:val="none" w:sz="0" w:space="0" w:color="auto"/>
        <w:bottom w:val="none" w:sz="0" w:space="0" w:color="auto"/>
        <w:right w:val="none" w:sz="0" w:space="0" w:color="auto"/>
      </w:divBdr>
      <w:divsChild>
        <w:div w:id="587344531">
          <w:marLeft w:val="0"/>
          <w:marRight w:val="0"/>
          <w:marTop w:val="0"/>
          <w:marBottom w:val="0"/>
          <w:divBdr>
            <w:top w:val="none" w:sz="0" w:space="0" w:color="auto"/>
            <w:left w:val="none" w:sz="0" w:space="0" w:color="auto"/>
            <w:bottom w:val="none" w:sz="0" w:space="0" w:color="auto"/>
            <w:right w:val="none" w:sz="0" w:space="0" w:color="auto"/>
          </w:divBdr>
          <w:divsChild>
            <w:div w:id="844900089">
              <w:marLeft w:val="0"/>
              <w:marRight w:val="0"/>
              <w:marTop w:val="0"/>
              <w:marBottom w:val="0"/>
              <w:divBdr>
                <w:top w:val="none" w:sz="0" w:space="0" w:color="auto"/>
                <w:left w:val="none" w:sz="0" w:space="0" w:color="auto"/>
                <w:bottom w:val="none" w:sz="0" w:space="0" w:color="auto"/>
                <w:right w:val="none" w:sz="0" w:space="0" w:color="auto"/>
              </w:divBdr>
              <w:divsChild>
                <w:div w:id="90251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13714">
      <w:bodyDiv w:val="1"/>
      <w:marLeft w:val="0"/>
      <w:marRight w:val="0"/>
      <w:marTop w:val="0"/>
      <w:marBottom w:val="0"/>
      <w:divBdr>
        <w:top w:val="none" w:sz="0" w:space="0" w:color="auto"/>
        <w:left w:val="none" w:sz="0" w:space="0" w:color="auto"/>
        <w:bottom w:val="none" w:sz="0" w:space="0" w:color="auto"/>
        <w:right w:val="none" w:sz="0" w:space="0" w:color="auto"/>
      </w:divBdr>
    </w:div>
    <w:div w:id="1943755713">
      <w:bodyDiv w:val="1"/>
      <w:marLeft w:val="0"/>
      <w:marRight w:val="0"/>
      <w:marTop w:val="0"/>
      <w:marBottom w:val="0"/>
      <w:divBdr>
        <w:top w:val="none" w:sz="0" w:space="0" w:color="auto"/>
        <w:left w:val="none" w:sz="0" w:space="0" w:color="auto"/>
        <w:bottom w:val="none" w:sz="0" w:space="0" w:color="auto"/>
        <w:right w:val="none" w:sz="0" w:space="0" w:color="auto"/>
      </w:divBdr>
    </w:div>
    <w:div w:id="1955482155">
      <w:bodyDiv w:val="1"/>
      <w:marLeft w:val="0"/>
      <w:marRight w:val="0"/>
      <w:marTop w:val="0"/>
      <w:marBottom w:val="0"/>
      <w:divBdr>
        <w:top w:val="none" w:sz="0" w:space="0" w:color="auto"/>
        <w:left w:val="none" w:sz="0" w:space="0" w:color="auto"/>
        <w:bottom w:val="none" w:sz="0" w:space="0" w:color="auto"/>
        <w:right w:val="none" w:sz="0" w:space="0" w:color="auto"/>
      </w:divBdr>
      <w:divsChild>
        <w:div w:id="1433821597">
          <w:marLeft w:val="0"/>
          <w:marRight w:val="0"/>
          <w:marTop w:val="0"/>
          <w:marBottom w:val="0"/>
          <w:divBdr>
            <w:top w:val="none" w:sz="0" w:space="0" w:color="auto"/>
            <w:left w:val="none" w:sz="0" w:space="0" w:color="auto"/>
            <w:bottom w:val="none" w:sz="0" w:space="0" w:color="auto"/>
            <w:right w:val="none" w:sz="0" w:space="0" w:color="auto"/>
          </w:divBdr>
          <w:divsChild>
            <w:div w:id="367343152">
              <w:marLeft w:val="0"/>
              <w:marRight w:val="0"/>
              <w:marTop w:val="0"/>
              <w:marBottom w:val="0"/>
              <w:divBdr>
                <w:top w:val="none" w:sz="0" w:space="0" w:color="auto"/>
                <w:left w:val="none" w:sz="0" w:space="0" w:color="auto"/>
                <w:bottom w:val="none" w:sz="0" w:space="0" w:color="auto"/>
                <w:right w:val="none" w:sz="0" w:space="0" w:color="auto"/>
              </w:divBdr>
              <w:divsChild>
                <w:div w:id="1741903738">
                  <w:marLeft w:val="0"/>
                  <w:marRight w:val="0"/>
                  <w:marTop w:val="0"/>
                  <w:marBottom w:val="0"/>
                  <w:divBdr>
                    <w:top w:val="none" w:sz="0" w:space="0" w:color="auto"/>
                    <w:left w:val="none" w:sz="0" w:space="0" w:color="auto"/>
                    <w:bottom w:val="none" w:sz="0" w:space="0" w:color="auto"/>
                    <w:right w:val="none" w:sz="0" w:space="0" w:color="auto"/>
                  </w:divBdr>
                  <w:divsChild>
                    <w:div w:id="22999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676495">
      <w:bodyDiv w:val="1"/>
      <w:marLeft w:val="0"/>
      <w:marRight w:val="0"/>
      <w:marTop w:val="0"/>
      <w:marBottom w:val="0"/>
      <w:divBdr>
        <w:top w:val="none" w:sz="0" w:space="0" w:color="auto"/>
        <w:left w:val="none" w:sz="0" w:space="0" w:color="auto"/>
        <w:bottom w:val="none" w:sz="0" w:space="0" w:color="auto"/>
        <w:right w:val="none" w:sz="0" w:space="0" w:color="auto"/>
      </w:divBdr>
      <w:divsChild>
        <w:div w:id="1879050010">
          <w:marLeft w:val="0"/>
          <w:marRight w:val="0"/>
          <w:marTop w:val="0"/>
          <w:marBottom w:val="0"/>
          <w:divBdr>
            <w:top w:val="none" w:sz="0" w:space="0" w:color="auto"/>
            <w:left w:val="none" w:sz="0" w:space="0" w:color="auto"/>
            <w:bottom w:val="none" w:sz="0" w:space="0" w:color="auto"/>
            <w:right w:val="none" w:sz="0" w:space="0" w:color="auto"/>
          </w:divBdr>
          <w:divsChild>
            <w:div w:id="179706334">
              <w:marLeft w:val="0"/>
              <w:marRight w:val="0"/>
              <w:marTop w:val="0"/>
              <w:marBottom w:val="0"/>
              <w:divBdr>
                <w:top w:val="none" w:sz="0" w:space="0" w:color="auto"/>
                <w:left w:val="none" w:sz="0" w:space="0" w:color="auto"/>
                <w:bottom w:val="none" w:sz="0" w:space="0" w:color="auto"/>
                <w:right w:val="none" w:sz="0" w:space="0" w:color="auto"/>
              </w:divBdr>
              <w:divsChild>
                <w:div w:id="16740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437421">
      <w:bodyDiv w:val="1"/>
      <w:marLeft w:val="0"/>
      <w:marRight w:val="0"/>
      <w:marTop w:val="0"/>
      <w:marBottom w:val="0"/>
      <w:divBdr>
        <w:top w:val="none" w:sz="0" w:space="0" w:color="auto"/>
        <w:left w:val="none" w:sz="0" w:space="0" w:color="auto"/>
        <w:bottom w:val="none" w:sz="0" w:space="0" w:color="auto"/>
        <w:right w:val="none" w:sz="0" w:space="0" w:color="auto"/>
      </w:divBdr>
      <w:divsChild>
        <w:div w:id="1056123393">
          <w:marLeft w:val="0"/>
          <w:marRight w:val="0"/>
          <w:marTop w:val="0"/>
          <w:marBottom w:val="0"/>
          <w:divBdr>
            <w:top w:val="none" w:sz="0" w:space="0" w:color="auto"/>
            <w:left w:val="none" w:sz="0" w:space="0" w:color="auto"/>
            <w:bottom w:val="none" w:sz="0" w:space="0" w:color="auto"/>
            <w:right w:val="none" w:sz="0" w:space="0" w:color="auto"/>
          </w:divBdr>
        </w:div>
      </w:divsChild>
    </w:div>
    <w:div w:id="20262435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ihw.gov.au/reports/disability/health-of-australians-with-disability-health-stat/contents/table-of-contents" TargetMode="External"/><Relationship Id="rId18" Type="http://schemas.openxmlformats.org/officeDocument/2006/relationships/hyperlink" Target="http://www.who.int/health_financing/universal_coverage_definition/en/" TargetMode="External"/><Relationship Id="rId26" Type="http://schemas.openxmlformats.org/officeDocument/2006/relationships/hyperlink" Target="https://www.cbm.org/article/downloads/54741/Inclusion_in_Eye_Health_Guide.pdf" TargetMode="External"/><Relationship Id="rId21" Type="http://schemas.openxmlformats.org/officeDocument/2006/relationships/hyperlink" Target="https://www.hrw.org/report/2010/08/10/illusions-care/lack-accountability-reproductive-rights-argentina"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disabilitycentre.lshtm.ac.uk/resources/guatemala-disability-study-2016/" TargetMode="External"/><Relationship Id="rId17" Type="http://schemas.openxmlformats.org/officeDocument/2006/relationships/hyperlink" Target="https://spectrumnews.org/features/deep-dive/controversy-autisms-common-therapy/" TargetMode="External"/><Relationship Id="rId25" Type="http://schemas.openxmlformats.org/officeDocument/2006/relationships/hyperlink" Target="https://www.un.org/development/desa/technical-cooperation/2016/11/18/toolkit-on-disability-for-africa/" TargetMode="External"/><Relationship Id="rId33" Type="http://schemas.openxmlformats.org/officeDocument/2006/relationships/footer" Target="footer1.xml"/><Relationship Id="rId38"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www.who.int/disabilities/world_report/2011/en/" TargetMode="External"/><Relationship Id="rId20" Type="http://schemas.openxmlformats.org/officeDocument/2006/relationships/hyperlink" Target="http://www.who.int/en/news-room/fact-sheets/detail/assistive-technology" TargetMode="External"/><Relationship Id="rId29" Type="http://schemas.openxmlformats.org/officeDocument/2006/relationships/hyperlink" Target="http://disabilitycentre.lshtm.ac.uk/files/2014/07/Costs-of-Exclusion-and-Gains-of-Inclusion-Report.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hyperlink" Target="http://dx.doi.org/10.1016/j.wsif.2009.05.003" TargetMode="External"/><Relationship Id="rId32" Type="http://schemas.openxmlformats.org/officeDocument/2006/relationships/image" Target="media/image3.png"/><Relationship Id="rId37"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http://www.who.int/social_determinants/thecommission/finalreport/en/" TargetMode="External"/><Relationship Id="rId23" Type="http://schemas.openxmlformats.org/officeDocument/2006/relationships/hyperlink" Target="http://www.unaids.org/sites/default/files/media_asset/201405_sterilization_en.pdf" TargetMode="External"/><Relationship Id="rId28" Type="http://schemas.openxmlformats.org/officeDocument/2006/relationships/hyperlink" Target="http://www.who.int/disabilities/actionplan/en/" TargetMode="External"/><Relationship Id="rId36" Type="http://schemas.openxmlformats.org/officeDocument/2006/relationships/customXml" Target="../customXml/item3.xml"/><Relationship Id="rId10" Type="http://schemas.openxmlformats.org/officeDocument/2006/relationships/image" Target="media/image2.gif"/><Relationship Id="rId19" Type="http://schemas.openxmlformats.org/officeDocument/2006/relationships/hyperlink" Target="http://www.who.int/health_financing/strategy/dimensions/en/" TargetMode="External"/><Relationship Id="rId31" Type="http://schemas.openxmlformats.org/officeDocument/2006/relationships/hyperlink" Target="http://www.who.int/disabilities/care/rehab-2030/e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kingsfund.org.uk/sites/default/files/field/field_publication_file/long-term-conditions-mental-health-cost-comorbidities-naylor-feb12.pdf" TargetMode="External"/><Relationship Id="rId22" Type="http://schemas.openxmlformats.org/officeDocument/2006/relationships/hyperlink" Target="http://lsr.nellco.org/nusl_faculty/166" TargetMode="External"/><Relationship Id="rId27" Type="http://schemas.openxmlformats.org/officeDocument/2006/relationships/hyperlink" Target="https://www.un.org/development/desa/disabilities/convention-on-the-rights-of-persons-with-disabilities/convention-on-the-rights-of-persons-with-disabilities-2.html" TargetMode="External"/><Relationship Id="rId30" Type="http://schemas.openxmlformats.org/officeDocument/2006/relationships/hyperlink" Target="http://www.who.int/phi/implementation/assistive_technology/phi_gate/en/" TargetMode="External"/><Relationship Id="rId35"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s>
</file>

<file path=word/charts/_rels/chart1.xml.rels><?xml version="1.0" encoding="UTF-8" standalone="yes"?>
<Relationships xmlns="http://schemas.openxmlformats.org/package/2006/relationships"><Relationship Id="rId3" Type="http://schemas.openxmlformats.org/officeDocument/2006/relationships/oleObject" Target="file:///\\HOMEV\HOMEV\ITD\LSH1300936\Access%20review%20PWD\Data%20extraction\general\Condensed%20table%20GENERAL_30012018.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'Sub analysis results'!$P$4</c:f>
              <c:strCache>
                <c:ptCount val="1"/>
                <c:pt idx="0">
                  <c:v>Higher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'Sub analysis results'!$Q$3:$U$3</c:f>
              <c:strCache>
                <c:ptCount val="5"/>
                <c:pt idx="0">
                  <c:v>Utilisation</c:v>
                </c:pt>
                <c:pt idx="1">
                  <c:v>Coverage</c:v>
                </c:pt>
                <c:pt idx="2">
                  <c:v>Adherance</c:v>
                </c:pt>
                <c:pt idx="3">
                  <c:v>Expenditure</c:v>
                </c:pt>
                <c:pt idx="4">
                  <c:v>Insurance</c:v>
                </c:pt>
              </c:strCache>
            </c:strRef>
          </c:cat>
          <c:val>
            <c:numRef>
              <c:f>'Sub analysis results'!$Q$4:$U$4</c:f>
              <c:numCache>
                <c:formatCode>General</c:formatCode>
                <c:ptCount val="5"/>
                <c:pt idx="0">
                  <c:v>7</c:v>
                </c:pt>
                <c:pt idx="1">
                  <c:v>0</c:v>
                </c:pt>
                <c:pt idx="2">
                  <c:v>0</c:v>
                </c:pt>
                <c:pt idx="3">
                  <c:v>3</c:v>
                </c:pt>
                <c:pt idx="4">
                  <c:v>0</c:v>
                </c:pt>
              </c:numCache>
            </c:numRef>
          </c:val>
          <c:extLst>
            <c:ext xmlns:c16="http://schemas.microsoft.com/office/drawing/2014/chart" uri="{C3380CC4-5D6E-409C-BE32-E72D297353CC}">
              <c16:uniqueId val="{00000000-A6F2-4A91-A781-C116D4E344A3}"/>
            </c:ext>
          </c:extLst>
        </c:ser>
        <c:ser>
          <c:idx val="1"/>
          <c:order val="1"/>
          <c:tx>
            <c:strRef>
              <c:f>'Sub analysis results'!$P$5</c:f>
              <c:strCache>
                <c:ptCount val="1"/>
                <c:pt idx="0">
                  <c:v>Lower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'Sub analysis results'!$Q$3:$U$3</c:f>
              <c:strCache>
                <c:ptCount val="5"/>
                <c:pt idx="0">
                  <c:v>Utilisation</c:v>
                </c:pt>
                <c:pt idx="1">
                  <c:v>Coverage</c:v>
                </c:pt>
                <c:pt idx="2">
                  <c:v>Adherance</c:v>
                </c:pt>
                <c:pt idx="3">
                  <c:v>Expenditure</c:v>
                </c:pt>
                <c:pt idx="4">
                  <c:v>Insurance</c:v>
                </c:pt>
              </c:strCache>
            </c:strRef>
          </c:cat>
          <c:val>
            <c:numRef>
              <c:f>'Sub analysis results'!$Q$5:$U$5</c:f>
              <c:numCache>
                <c:formatCode>General</c:formatCode>
                <c:ptCount val="5"/>
                <c:pt idx="0">
                  <c:v>3</c:v>
                </c:pt>
                <c:pt idx="1">
                  <c:v>8</c:v>
                </c:pt>
                <c:pt idx="2">
                  <c:v>1</c:v>
                </c:pt>
                <c:pt idx="3">
                  <c:v>0</c:v>
                </c:pt>
                <c:pt idx="4">
                  <c:v>1</c:v>
                </c:pt>
              </c:numCache>
            </c:numRef>
          </c:val>
          <c:extLst>
            <c:ext xmlns:c16="http://schemas.microsoft.com/office/drawing/2014/chart" uri="{C3380CC4-5D6E-409C-BE32-E72D297353CC}">
              <c16:uniqueId val="{00000001-A6F2-4A91-A781-C116D4E344A3}"/>
            </c:ext>
          </c:extLst>
        </c:ser>
        <c:ser>
          <c:idx val="2"/>
          <c:order val="2"/>
          <c:tx>
            <c:strRef>
              <c:f>'Sub analysis results'!$P$6</c:f>
              <c:strCache>
                <c:ptCount val="1"/>
                <c:pt idx="0">
                  <c:v>Mixed</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'Sub analysis results'!$Q$3:$U$3</c:f>
              <c:strCache>
                <c:ptCount val="5"/>
                <c:pt idx="0">
                  <c:v>Utilisation</c:v>
                </c:pt>
                <c:pt idx="1">
                  <c:v>Coverage</c:v>
                </c:pt>
                <c:pt idx="2">
                  <c:v>Adherance</c:v>
                </c:pt>
                <c:pt idx="3">
                  <c:v>Expenditure</c:v>
                </c:pt>
                <c:pt idx="4">
                  <c:v>Insurance</c:v>
                </c:pt>
              </c:strCache>
            </c:strRef>
          </c:cat>
          <c:val>
            <c:numRef>
              <c:f>'Sub analysis results'!$Q$6:$U$6</c:f>
              <c:numCache>
                <c:formatCode>General</c:formatCode>
                <c:ptCount val="5"/>
                <c:pt idx="0">
                  <c:v>9</c:v>
                </c:pt>
                <c:pt idx="1">
                  <c:v>5</c:v>
                </c:pt>
                <c:pt idx="2">
                  <c:v>2</c:v>
                </c:pt>
                <c:pt idx="3">
                  <c:v>3</c:v>
                </c:pt>
                <c:pt idx="4">
                  <c:v>1</c:v>
                </c:pt>
              </c:numCache>
            </c:numRef>
          </c:val>
          <c:extLst>
            <c:ext xmlns:c16="http://schemas.microsoft.com/office/drawing/2014/chart" uri="{C3380CC4-5D6E-409C-BE32-E72D297353CC}">
              <c16:uniqueId val="{00000002-A6F2-4A91-A781-C116D4E344A3}"/>
            </c:ext>
          </c:extLst>
        </c:ser>
        <c:ser>
          <c:idx val="3"/>
          <c:order val="3"/>
          <c:tx>
            <c:strRef>
              <c:f>'Sub analysis results'!$P$7</c:f>
              <c:strCache>
                <c:ptCount val="1"/>
                <c:pt idx="0">
                  <c:v>Null difference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'Sub analysis results'!$Q$3:$U$3</c:f>
              <c:strCache>
                <c:ptCount val="5"/>
                <c:pt idx="0">
                  <c:v>Utilisation</c:v>
                </c:pt>
                <c:pt idx="1">
                  <c:v>Coverage</c:v>
                </c:pt>
                <c:pt idx="2">
                  <c:v>Adherance</c:v>
                </c:pt>
                <c:pt idx="3">
                  <c:v>Expenditure</c:v>
                </c:pt>
                <c:pt idx="4">
                  <c:v>Insurance</c:v>
                </c:pt>
              </c:strCache>
            </c:strRef>
          </c:cat>
          <c:val>
            <c:numRef>
              <c:f>'Sub analysis results'!$Q$7:$U$7</c:f>
              <c:numCache>
                <c:formatCode>General</c:formatCode>
                <c:ptCount val="5"/>
                <c:pt idx="0">
                  <c:v>2</c:v>
                </c:pt>
                <c:pt idx="1">
                  <c:v>9</c:v>
                </c:pt>
                <c:pt idx="2">
                  <c:v>0</c:v>
                </c:pt>
                <c:pt idx="3">
                  <c:v>1</c:v>
                </c:pt>
                <c:pt idx="4">
                  <c:v>3</c:v>
                </c:pt>
              </c:numCache>
            </c:numRef>
          </c:val>
          <c:extLst>
            <c:ext xmlns:c16="http://schemas.microsoft.com/office/drawing/2014/chart" uri="{C3380CC4-5D6E-409C-BE32-E72D297353CC}">
              <c16:uniqueId val="{00000003-A6F2-4A91-A781-C116D4E344A3}"/>
            </c:ext>
          </c:extLst>
        </c:ser>
        <c:dLbls>
          <c:dLblPos val="outEnd"/>
          <c:showLegendKey val="0"/>
          <c:showVal val="1"/>
          <c:showCatName val="0"/>
          <c:showSerName val="0"/>
          <c:showPercent val="0"/>
          <c:showBubbleSize val="0"/>
        </c:dLbls>
        <c:gapWidth val="219"/>
        <c:overlap val="-27"/>
        <c:axId val="-285869952"/>
        <c:axId val="-370827696"/>
      </c:barChart>
      <c:catAx>
        <c:axId val="-285869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0827696"/>
        <c:crosses val="autoZero"/>
        <c:auto val="1"/>
        <c:lblAlgn val="ctr"/>
        <c:lblOffset val="100"/>
        <c:noMultiLvlLbl val="0"/>
      </c:catAx>
      <c:valAx>
        <c:axId val="-370827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58699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E50DFF3-1453-4FF3-AF63-01AA4AB6AF16}">
  <ds:schemaRefs>
    <ds:schemaRef ds:uri="http://schemas.openxmlformats.org/officeDocument/2006/bibliography"/>
  </ds:schemaRefs>
</ds:datastoreItem>
</file>

<file path=customXml/itemProps3.xml><?xml version="1.0" encoding="utf-8"?>
<ds:datastoreItem xmlns:ds="http://schemas.openxmlformats.org/officeDocument/2006/customXml" ds:itemID="{4A0CB111-4EB2-4088-952D-62531DE84FBC}"/>
</file>

<file path=customXml/itemProps4.xml><?xml version="1.0" encoding="utf-8"?>
<ds:datastoreItem xmlns:ds="http://schemas.openxmlformats.org/officeDocument/2006/customXml" ds:itemID="{9885304A-A5F9-4209-BABB-38297F987E65}"/>
</file>

<file path=customXml/itemProps5.xml><?xml version="1.0" encoding="utf-8"?>
<ds:datastoreItem xmlns:ds="http://schemas.openxmlformats.org/officeDocument/2006/customXml" ds:itemID="{BA58A2D6-9D63-4898-B3C2-68E7B6AC6CA2}"/>
</file>

<file path=docProps/app.xml><?xml version="1.0" encoding="utf-8"?>
<Properties xmlns="http://schemas.openxmlformats.org/officeDocument/2006/extended-properties" xmlns:vt="http://schemas.openxmlformats.org/officeDocument/2006/docPropsVTypes">
  <Template>Normal.dotm</Template>
  <TotalTime>1</TotalTime>
  <Pages>57</Pages>
  <Words>40853</Words>
  <Characters>232866</Characters>
  <Application>Microsoft Office Word</Application>
  <DocSecurity>4</DocSecurity>
  <Lines>1940</Lines>
  <Paragraphs>546</Paragraphs>
  <ScaleCrop>false</ScaleCrop>
  <HeadingPairs>
    <vt:vector size="2" baseType="variant">
      <vt:variant>
        <vt:lpstr>Title</vt:lpstr>
      </vt:variant>
      <vt:variant>
        <vt:i4>1</vt:i4>
      </vt:variant>
    </vt:vector>
  </HeadingPairs>
  <TitlesOfParts>
    <vt:vector size="1" baseType="lpstr">
      <vt:lpstr>Access to health for persons with disabilities</vt:lpstr>
    </vt:vector>
  </TitlesOfParts>
  <Company/>
  <LinksUpToDate>false</LinksUpToDate>
  <CharactersWithSpaces>273173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to health for persons with disabilities</dc:title>
  <dc:subject>Tom Shakespeare1, Tess BrighT (2), Hannah Kuper2</dc:subject>
  <dc:creator>Microsoft Office User</dc:creator>
  <cp:keywords/>
  <dc:description/>
  <cp:lastModifiedBy>KAUR Navleen</cp:lastModifiedBy>
  <cp:revision>2</cp:revision>
  <dcterms:created xsi:type="dcterms:W3CDTF">2018-07-11T07:07:00Z</dcterms:created>
  <dcterms:modified xsi:type="dcterms:W3CDTF">2018-07-11T07:07:00Z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