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11" w:rsidRPr="00340011" w:rsidRDefault="00340011" w:rsidP="00340011">
      <w:pPr>
        <w:pStyle w:val="Title"/>
        <w:rPr>
          <w:rFonts w:ascii="Times New Roman" w:hAnsi="Times New Roman" w:cs="Times New Roman"/>
          <w:u w:val="single"/>
        </w:rPr>
      </w:pPr>
      <w:r w:rsidRPr="00340011">
        <w:rPr>
          <w:rFonts w:ascii="Times New Roman" w:hAnsi="Times New Roman" w:cs="Times New Roman"/>
          <w:u w:val="single"/>
        </w:rPr>
        <w:t>Questionnaire on disability-inclusive international cooperation (English)</w:t>
      </w:r>
    </w:p>
    <w:p w:rsidR="00340011" w:rsidRPr="00340011" w:rsidRDefault="00340011" w:rsidP="00340011">
      <w:pPr>
        <w:autoSpaceDE w:val="0"/>
        <w:autoSpaceDN w:val="0"/>
        <w:adjustRightInd w:val="0"/>
        <w:spacing w:after="240"/>
        <w:rPr>
          <w:rFonts w:eastAsiaTheme="minorHAnsi"/>
          <w:b/>
          <w:bCs/>
          <w:lang w:val="en-GB"/>
        </w:rPr>
      </w:pPr>
    </w:p>
    <w:p w:rsidR="00340011" w:rsidRPr="00340011" w:rsidRDefault="00340011" w:rsidP="003400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/>
        <w:contextualSpacing w:val="0"/>
        <w:rPr>
          <w:rFonts w:eastAsiaTheme="minorHAnsi"/>
          <w:lang w:val="en-GB"/>
        </w:rPr>
      </w:pPr>
      <w:r w:rsidRPr="00340011">
        <w:rPr>
          <w:rFonts w:eastAsiaTheme="minorHAnsi"/>
          <w:lang w:val="en-GB"/>
        </w:rPr>
        <w:t>Please describe how your country’s international</w:t>
      </w:r>
      <w:r w:rsidRPr="00340011">
        <w:rPr>
          <w:rFonts w:eastAsiaTheme="minorHAnsi"/>
          <w:lang w:val="en-GB"/>
        </w:rPr>
        <w:t xml:space="preserve"> cooperation efforts, including </w:t>
      </w:r>
      <w:r w:rsidRPr="00340011">
        <w:rPr>
          <w:rFonts w:eastAsiaTheme="minorHAnsi"/>
          <w:lang w:val="en-GB"/>
        </w:rPr>
        <w:t>international development aid, are inclusive of</w:t>
      </w:r>
      <w:r w:rsidRPr="00340011">
        <w:rPr>
          <w:rFonts w:eastAsiaTheme="minorHAnsi"/>
          <w:lang w:val="en-GB"/>
        </w:rPr>
        <w:t xml:space="preserve"> and accessible to persons with </w:t>
      </w:r>
      <w:r w:rsidRPr="00340011">
        <w:rPr>
          <w:rFonts w:eastAsiaTheme="minorHAnsi"/>
          <w:lang w:val="en-GB"/>
        </w:rPr>
        <w:t>disabilities; and how is funding tracked and reported.</w:t>
      </w:r>
    </w:p>
    <w:p w:rsidR="00340011" w:rsidRPr="00340011" w:rsidRDefault="00340011" w:rsidP="003400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/>
        <w:contextualSpacing w:val="0"/>
        <w:rPr>
          <w:rFonts w:eastAsiaTheme="minorHAnsi"/>
          <w:lang w:val="en-GB"/>
        </w:rPr>
      </w:pPr>
      <w:r w:rsidRPr="00340011">
        <w:rPr>
          <w:rFonts w:eastAsiaTheme="minorHAnsi"/>
          <w:lang w:val="en-GB"/>
        </w:rPr>
        <w:t>Please describe how South-South and tria</w:t>
      </w:r>
      <w:r w:rsidRPr="00340011">
        <w:rPr>
          <w:rFonts w:eastAsiaTheme="minorHAnsi"/>
          <w:lang w:val="en-GB"/>
        </w:rPr>
        <w:t xml:space="preserve">ngular cooperation support your </w:t>
      </w:r>
      <w:r w:rsidRPr="00340011">
        <w:rPr>
          <w:rFonts w:eastAsiaTheme="minorHAnsi"/>
          <w:lang w:val="en-GB"/>
        </w:rPr>
        <w:t xml:space="preserve">country’s efforts to implement the rights of persons </w:t>
      </w:r>
      <w:r w:rsidRPr="00340011">
        <w:rPr>
          <w:rFonts w:eastAsiaTheme="minorHAnsi"/>
          <w:lang w:val="en-GB"/>
        </w:rPr>
        <w:t xml:space="preserve">with disabilities, including by </w:t>
      </w:r>
      <w:r w:rsidRPr="00340011">
        <w:rPr>
          <w:rFonts w:eastAsiaTheme="minorHAnsi"/>
          <w:lang w:val="en-GB"/>
        </w:rPr>
        <w:t>facilitating the exchange of innovative k</w:t>
      </w:r>
      <w:r w:rsidRPr="00340011">
        <w:rPr>
          <w:rFonts w:eastAsiaTheme="minorHAnsi"/>
          <w:lang w:val="en-GB"/>
        </w:rPr>
        <w:t xml:space="preserve">nowledge, skills and successful </w:t>
      </w:r>
      <w:r w:rsidRPr="00340011">
        <w:rPr>
          <w:rFonts w:eastAsiaTheme="minorHAnsi"/>
          <w:lang w:val="en-GB"/>
        </w:rPr>
        <w:t>initiatives.</w:t>
      </w:r>
    </w:p>
    <w:p w:rsidR="00340011" w:rsidRPr="00340011" w:rsidRDefault="00340011" w:rsidP="003400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/>
        <w:contextualSpacing w:val="0"/>
        <w:rPr>
          <w:rFonts w:eastAsiaTheme="minorHAnsi"/>
          <w:lang w:val="en-GB"/>
        </w:rPr>
      </w:pPr>
      <w:r w:rsidRPr="00340011">
        <w:rPr>
          <w:rFonts w:eastAsiaTheme="minorHAnsi"/>
          <w:lang w:val="en-GB"/>
        </w:rPr>
        <w:t>Please describe how your country coordinat</w:t>
      </w:r>
      <w:r w:rsidRPr="00340011">
        <w:rPr>
          <w:rFonts w:eastAsiaTheme="minorHAnsi"/>
          <w:lang w:val="en-GB"/>
        </w:rPr>
        <w:t xml:space="preserve">es, prioritizes and manages aid </w:t>
      </w:r>
      <w:r w:rsidRPr="00340011">
        <w:rPr>
          <w:rFonts w:eastAsiaTheme="minorHAnsi"/>
          <w:lang w:val="en-GB"/>
        </w:rPr>
        <w:t>received from international cooperation in order to ens</w:t>
      </w:r>
      <w:r w:rsidRPr="00340011">
        <w:rPr>
          <w:rFonts w:eastAsiaTheme="minorHAnsi"/>
          <w:lang w:val="en-GB"/>
        </w:rPr>
        <w:t xml:space="preserve">ure that national </w:t>
      </w:r>
      <w:r w:rsidRPr="00340011">
        <w:rPr>
          <w:rFonts w:eastAsiaTheme="minorHAnsi"/>
          <w:lang w:val="en-GB"/>
        </w:rPr>
        <w:t>development programmes are inclusive of</w:t>
      </w:r>
      <w:r w:rsidRPr="00340011">
        <w:rPr>
          <w:rFonts w:eastAsiaTheme="minorHAnsi"/>
          <w:lang w:val="en-GB"/>
        </w:rPr>
        <w:t xml:space="preserve"> and accessible to persons with </w:t>
      </w:r>
      <w:r w:rsidRPr="00340011">
        <w:rPr>
          <w:rFonts w:eastAsiaTheme="minorHAnsi"/>
          <w:lang w:val="en-GB"/>
        </w:rPr>
        <w:t>disabilities.</w:t>
      </w:r>
    </w:p>
    <w:p w:rsidR="00340011" w:rsidRPr="00340011" w:rsidRDefault="00340011" w:rsidP="003400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/>
        <w:contextualSpacing w:val="0"/>
        <w:rPr>
          <w:rFonts w:eastAsiaTheme="minorHAnsi"/>
          <w:lang w:val="en-GB"/>
        </w:rPr>
      </w:pPr>
      <w:r w:rsidRPr="00340011">
        <w:rPr>
          <w:rFonts w:eastAsiaTheme="minorHAnsi"/>
          <w:lang w:val="en-GB"/>
        </w:rPr>
        <w:t>Please explain whether the Sustainable Developm</w:t>
      </w:r>
      <w:r w:rsidRPr="00340011">
        <w:rPr>
          <w:rFonts w:eastAsiaTheme="minorHAnsi"/>
          <w:lang w:val="en-GB"/>
        </w:rPr>
        <w:t xml:space="preserve">ent Goals resulted in increased </w:t>
      </w:r>
      <w:r w:rsidRPr="00340011">
        <w:rPr>
          <w:rFonts w:eastAsiaTheme="minorHAnsi"/>
          <w:lang w:val="en-GB"/>
        </w:rPr>
        <w:t xml:space="preserve">international development aid benefitting persons with disabilities in </w:t>
      </w:r>
      <w:r w:rsidRPr="00340011">
        <w:rPr>
          <w:rFonts w:eastAsiaTheme="minorHAnsi"/>
          <w:lang w:val="en-GB"/>
        </w:rPr>
        <w:t xml:space="preserve">your country </w:t>
      </w:r>
      <w:r w:rsidRPr="00340011">
        <w:rPr>
          <w:rFonts w:eastAsiaTheme="minorHAnsi"/>
          <w:lang w:val="en-GB"/>
        </w:rPr>
        <w:t>and how.</w:t>
      </w:r>
    </w:p>
    <w:p w:rsidR="00340011" w:rsidRPr="00340011" w:rsidRDefault="00340011" w:rsidP="003400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/>
        <w:contextualSpacing w:val="0"/>
        <w:rPr>
          <w:rFonts w:eastAsiaTheme="minorHAnsi"/>
          <w:lang w:val="en-GB"/>
        </w:rPr>
      </w:pPr>
      <w:r w:rsidRPr="00340011">
        <w:rPr>
          <w:rFonts w:eastAsiaTheme="minorHAnsi"/>
          <w:lang w:val="en-GB"/>
        </w:rPr>
        <w:t>Please describe to what extent and how are pers</w:t>
      </w:r>
      <w:r w:rsidRPr="00340011">
        <w:rPr>
          <w:rFonts w:eastAsiaTheme="minorHAnsi"/>
          <w:lang w:val="en-GB"/>
        </w:rPr>
        <w:t xml:space="preserve">ons with disabilities and their </w:t>
      </w:r>
      <w:r w:rsidRPr="00340011">
        <w:rPr>
          <w:rFonts w:eastAsiaTheme="minorHAnsi"/>
          <w:lang w:val="en-GB"/>
        </w:rPr>
        <w:t>organizations involved and consulted in dec</w:t>
      </w:r>
      <w:r w:rsidRPr="00340011">
        <w:rPr>
          <w:rFonts w:eastAsiaTheme="minorHAnsi"/>
          <w:lang w:val="en-GB"/>
        </w:rPr>
        <w:t>isions related to interna</w:t>
      </w:r>
      <w:bookmarkStart w:id="0" w:name="_GoBack"/>
      <w:bookmarkEnd w:id="0"/>
      <w:r w:rsidRPr="00340011">
        <w:rPr>
          <w:rFonts w:eastAsiaTheme="minorHAnsi"/>
          <w:lang w:val="en-GB"/>
        </w:rPr>
        <w:t xml:space="preserve">tional </w:t>
      </w:r>
      <w:r w:rsidRPr="00340011">
        <w:rPr>
          <w:rFonts w:eastAsiaTheme="minorHAnsi"/>
          <w:lang w:val="en-GB"/>
        </w:rPr>
        <w:t>cooperation in your country, and how they can access international cooperatio</w:t>
      </w:r>
      <w:r w:rsidRPr="00340011">
        <w:rPr>
          <w:rFonts w:eastAsiaTheme="minorHAnsi"/>
          <w:lang w:val="en-GB"/>
        </w:rPr>
        <w:t xml:space="preserve">n </w:t>
      </w:r>
      <w:r w:rsidRPr="00340011">
        <w:rPr>
          <w:rFonts w:eastAsiaTheme="minorHAnsi"/>
          <w:lang w:val="en-GB"/>
        </w:rPr>
        <w:t>funds and grants (including legal requirements, procedures and challenges).</w:t>
      </w:r>
    </w:p>
    <w:p w:rsidR="00340011" w:rsidRPr="00340011" w:rsidRDefault="00340011" w:rsidP="003400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/>
        <w:contextualSpacing w:val="0"/>
        <w:rPr>
          <w:rFonts w:eastAsiaTheme="minorHAnsi"/>
          <w:lang w:val="en-GB"/>
        </w:rPr>
      </w:pPr>
      <w:r w:rsidRPr="00340011">
        <w:rPr>
          <w:rFonts w:eastAsiaTheme="minorHAnsi"/>
          <w:lang w:val="en-GB"/>
        </w:rPr>
        <w:t>Please provide any information and statistical data available on disability</w:t>
      </w:r>
      <w:r w:rsidRPr="00340011">
        <w:rPr>
          <w:rFonts w:eastAsiaTheme="minorHAnsi"/>
          <w:lang w:val="en-GB"/>
        </w:rPr>
        <w:t xml:space="preserve"> inclusive </w:t>
      </w:r>
      <w:r w:rsidRPr="00340011">
        <w:rPr>
          <w:rFonts w:eastAsiaTheme="minorHAnsi"/>
          <w:lang w:val="en-GB"/>
        </w:rPr>
        <w:t>international cooperation in your country</w:t>
      </w:r>
      <w:r w:rsidRPr="00340011">
        <w:rPr>
          <w:rFonts w:eastAsiaTheme="minorHAnsi"/>
          <w:lang w:val="en-GB"/>
        </w:rPr>
        <w:t xml:space="preserve">, including information related </w:t>
      </w:r>
      <w:r w:rsidRPr="00340011">
        <w:rPr>
          <w:rFonts w:eastAsiaTheme="minorHAnsi"/>
          <w:lang w:val="en-GB"/>
        </w:rPr>
        <w:t>to the challenges and limitations of the international aid system to promote the</w:t>
      </w:r>
      <w:r w:rsidRPr="00340011">
        <w:rPr>
          <w:rFonts w:eastAsiaTheme="minorHAnsi"/>
          <w:lang w:val="en-GB"/>
        </w:rPr>
        <w:t xml:space="preserve"> </w:t>
      </w:r>
      <w:r w:rsidRPr="00340011">
        <w:rPr>
          <w:rFonts w:eastAsiaTheme="minorHAnsi"/>
          <w:lang w:val="en-GB"/>
        </w:rPr>
        <w:t>right</w:t>
      </w:r>
      <w:r w:rsidRPr="00340011">
        <w:rPr>
          <w:rFonts w:eastAsiaTheme="minorHAnsi"/>
          <w:lang w:val="en-GB"/>
        </w:rPr>
        <w:t>s of persons with disabilities.</w:t>
      </w:r>
    </w:p>
    <w:sectPr w:rsidR="00340011" w:rsidRPr="00340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73C13"/>
    <w:multiLevelType w:val="multilevel"/>
    <w:tmpl w:val="E9FE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910BD"/>
    <w:multiLevelType w:val="hybridMultilevel"/>
    <w:tmpl w:val="89B46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B15F0"/>
    <w:multiLevelType w:val="hybridMultilevel"/>
    <w:tmpl w:val="56D803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11"/>
    <w:rsid w:val="002E1F1C"/>
    <w:rsid w:val="00340011"/>
    <w:rsid w:val="004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8C3A"/>
  <w15:chartTrackingRefBased/>
  <w15:docId w15:val="{56A753DE-6F1C-435C-911D-191CE285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400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0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0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11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4001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40011"/>
    <w:pPr>
      <w:autoSpaceDE w:val="0"/>
      <w:autoSpaceDN w:val="0"/>
      <w:adjustRightInd w:val="0"/>
    </w:pPr>
    <w:rPr>
      <w:rFonts w:ascii="TimesNewRoman,Bold" w:eastAsiaTheme="minorHAnsi" w:hAnsi="TimesNewRoman,Bold" w:cs="TimesNewRoman,Bold"/>
      <w:b/>
      <w:bCs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40011"/>
    <w:rPr>
      <w:rFonts w:ascii="TimesNewRoman,Bold" w:hAnsi="TimesNewRoman,Bold" w:cs="TimesNewRoman,Bol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4F7B35-8100-464C-BA41-50DFC47EC6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91DCCA-90E3-4000-B85C-94CC001BED43}"/>
</file>

<file path=customXml/itemProps3.xml><?xml version="1.0" encoding="utf-8"?>
<ds:datastoreItem xmlns:ds="http://schemas.openxmlformats.org/officeDocument/2006/customXml" ds:itemID="{37E71429-17A7-4682-BE8C-8141CD925B63}"/>
</file>

<file path=customXml/itemProps4.xml><?xml version="1.0" encoding="utf-8"?>
<ds:datastoreItem xmlns:ds="http://schemas.openxmlformats.org/officeDocument/2006/customXml" ds:itemID="{D3E5B219-080A-4122-A34C-A3F1935B60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FORCIGNANO Veronica</dc:creator>
  <cp:keywords/>
  <dc:description/>
  <cp:lastModifiedBy>FORCIGNANO Veronica</cp:lastModifiedBy>
  <cp:revision>1</cp:revision>
  <dcterms:created xsi:type="dcterms:W3CDTF">2020-10-28T14:08:00Z</dcterms:created>
  <dcterms:modified xsi:type="dcterms:W3CDTF">2020-10-28T14:17:00Z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0x0101008822B9E06671B54FA89F14538B9B0FEA</vt:lpwstr>
  </property>
</Properties>
</file>