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C60D" w14:textId="77777777" w:rsidR="00342049" w:rsidRDefault="00342049" w:rsidP="00C20661">
      <w:pPr>
        <w:jc w:val="both"/>
        <w:rPr>
          <w:b/>
          <w:lang w:val="en-GB"/>
        </w:rPr>
      </w:pPr>
      <w:bookmarkStart w:id="0" w:name="_GoBack"/>
      <w:bookmarkEnd w:id="0"/>
      <w:r w:rsidRPr="00342049">
        <w:rPr>
          <w:b/>
          <w:lang w:val="en-GB"/>
        </w:rPr>
        <w:t>Contribution of the Ministry of Labour, Social Affairs, F</w:t>
      </w:r>
      <w:r w:rsidR="00324500">
        <w:rPr>
          <w:b/>
          <w:lang w:val="en-GB"/>
        </w:rPr>
        <w:t>amily and Equal Opportunities</w:t>
      </w:r>
      <w:r w:rsidRPr="00342049">
        <w:rPr>
          <w:b/>
          <w:lang w:val="en-GB"/>
        </w:rPr>
        <w:t xml:space="preserve"> </w:t>
      </w:r>
    </w:p>
    <w:p w14:paraId="44B5AAFA" w14:textId="6E44931A" w:rsidR="00F66856" w:rsidRDefault="00591671" w:rsidP="00CD25AE">
      <w:pPr>
        <w:ind w:firstLine="708"/>
        <w:jc w:val="both"/>
        <w:rPr>
          <w:lang w:val="en-GB"/>
        </w:rPr>
      </w:pPr>
      <w:r>
        <w:rPr>
          <w:lang w:val="en-GB"/>
        </w:rPr>
        <w:t xml:space="preserve">In </w:t>
      </w:r>
      <w:r w:rsidR="00F66856" w:rsidRPr="00F66856">
        <w:rPr>
          <w:lang w:val="en-GB"/>
        </w:rPr>
        <w:t>Sloven</w:t>
      </w:r>
      <w:r>
        <w:rPr>
          <w:lang w:val="en-GB"/>
        </w:rPr>
        <w:t xml:space="preserve">ia the </w:t>
      </w:r>
      <w:r w:rsidR="0054781B">
        <w:rPr>
          <w:lang w:val="en-GB"/>
        </w:rPr>
        <w:t xml:space="preserve">Covid-19 </w:t>
      </w:r>
      <w:r w:rsidR="0090423B">
        <w:rPr>
          <w:lang w:val="en-GB"/>
        </w:rPr>
        <w:t xml:space="preserve">first wave of </w:t>
      </w:r>
      <w:r>
        <w:rPr>
          <w:lang w:val="en-GB"/>
        </w:rPr>
        <w:t>epidemic was declared on 12</w:t>
      </w:r>
      <w:r w:rsidRPr="00591671">
        <w:rPr>
          <w:vertAlign w:val="superscript"/>
          <w:lang w:val="en-GB"/>
        </w:rPr>
        <w:t>th</w:t>
      </w:r>
      <w:r>
        <w:rPr>
          <w:lang w:val="en-GB"/>
        </w:rPr>
        <w:t xml:space="preserve"> of March 2</w:t>
      </w:r>
      <w:r w:rsidR="0057675A">
        <w:rPr>
          <w:lang w:val="en-GB"/>
        </w:rPr>
        <w:t>0</w:t>
      </w:r>
      <w:r>
        <w:rPr>
          <w:lang w:val="en-GB"/>
        </w:rPr>
        <w:t>20</w:t>
      </w:r>
      <w:r w:rsidR="0090423B">
        <w:rPr>
          <w:lang w:val="en-GB"/>
        </w:rPr>
        <w:t xml:space="preserve"> and the second on 18</w:t>
      </w:r>
      <w:r w:rsidR="0090423B" w:rsidRPr="0090423B">
        <w:rPr>
          <w:vertAlign w:val="superscript"/>
          <w:lang w:val="en-GB"/>
        </w:rPr>
        <w:t>th</w:t>
      </w:r>
      <w:r w:rsidR="0090423B">
        <w:rPr>
          <w:lang w:val="en-GB"/>
        </w:rPr>
        <w:t xml:space="preserve"> </w:t>
      </w:r>
      <w:r w:rsidR="008B6B15">
        <w:rPr>
          <w:lang w:val="en-GB"/>
        </w:rPr>
        <w:t xml:space="preserve">of </w:t>
      </w:r>
      <w:r w:rsidR="0090423B">
        <w:rPr>
          <w:lang w:val="en-GB"/>
        </w:rPr>
        <w:t>October 2020</w:t>
      </w:r>
      <w:r w:rsidR="0057675A">
        <w:rPr>
          <w:lang w:val="en-GB"/>
        </w:rPr>
        <w:t>. The Government</w:t>
      </w:r>
      <w:r w:rsidR="00F66856" w:rsidRPr="00F66856">
        <w:rPr>
          <w:lang w:val="en-GB"/>
        </w:rPr>
        <w:t xml:space="preserve"> reacted quickly and took a number of measures</w:t>
      </w:r>
      <w:r w:rsidR="00AA7800">
        <w:rPr>
          <w:lang w:val="en-GB"/>
        </w:rPr>
        <w:t xml:space="preserve"> to mitigate its effects. The first </w:t>
      </w:r>
      <w:r w:rsidR="00AA7800" w:rsidRPr="00AE55B7">
        <w:rPr>
          <w:i/>
          <w:lang w:val="en-GB"/>
        </w:rPr>
        <w:t>Intervention Measures to Contain COVID-19 Epidemic and to Mitigate its Consequences for Citizens and Economy Act</w:t>
      </w:r>
      <w:r w:rsidR="00AA7800">
        <w:rPr>
          <w:lang w:val="en-GB"/>
        </w:rPr>
        <w:t xml:space="preserve"> came into force on 11</w:t>
      </w:r>
      <w:r w:rsidR="00AA7800" w:rsidRPr="00AA7800">
        <w:rPr>
          <w:vertAlign w:val="superscript"/>
          <w:lang w:val="en-GB"/>
        </w:rPr>
        <w:t>th</w:t>
      </w:r>
      <w:r w:rsidR="00AA7800">
        <w:rPr>
          <w:lang w:val="en-GB"/>
        </w:rPr>
        <w:t xml:space="preserve"> of April 2020</w:t>
      </w:r>
      <w:r w:rsidR="0057675A">
        <w:rPr>
          <w:lang w:val="en-GB"/>
        </w:rPr>
        <w:t xml:space="preserve">, followed by </w:t>
      </w:r>
      <w:r w:rsidR="00C447CE">
        <w:rPr>
          <w:lang w:val="en-GB"/>
        </w:rPr>
        <w:t xml:space="preserve">seven consecutive Acts </w:t>
      </w:r>
      <w:r w:rsidR="00852093" w:rsidRPr="00852093">
        <w:rPr>
          <w:lang w:val="en-GB"/>
        </w:rPr>
        <w:t xml:space="preserve">aimed mainly at preserving jobs and liquidity of companies as well as at preventing the worsening of the social situation of our citizens, especially the </w:t>
      </w:r>
      <w:r w:rsidR="00852093">
        <w:rPr>
          <w:lang w:val="en-GB"/>
        </w:rPr>
        <w:t>vulnerable groups of population</w:t>
      </w:r>
      <w:r w:rsidR="00C447CE">
        <w:rPr>
          <w:lang w:val="en-GB"/>
        </w:rPr>
        <w:t>.</w:t>
      </w:r>
      <w:r w:rsidR="003E1045">
        <w:rPr>
          <w:lang w:val="en-GB"/>
        </w:rPr>
        <w:t xml:space="preserve"> </w:t>
      </w:r>
      <w:r w:rsidR="00037513">
        <w:rPr>
          <w:lang w:val="en-GB"/>
        </w:rPr>
        <w:t>The most recent Act entered into force on 5</w:t>
      </w:r>
      <w:r w:rsidR="00037513" w:rsidRPr="00037513">
        <w:rPr>
          <w:vertAlign w:val="superscript"/>
          <w:lang w:val="en-GB"/>
        </w:rPr>
        <w:t>th</w:t>
      </w:r>
      <w:r w:rsidR="00037513">
        <w:rPr>
          <w:lang w:val="en-GB"/>
        </w:rPr>
        <w:t xml:space="preserve"> of February 2021. </w:t>
      </w:r>
      <w:r w:rsidR="003E1045">
        <w:rPr>
          <w:lang w:val="en-GB"/>
        </w:rPr>
        <w:t>In our contribution we will focus on key measures in the fields of work, social affairs and family</w:t>
      </w:r>
      <w:r w:rsidR="00151863">
        <w:rPr>
          <w:lang w:val="en-GB"/>
        </w:rPr>
        <w:t xml:space="preserve"> t</w:t>
      </w:r>
      <w:r w:rsidR="0054781B">
        <w:rPr>
          <w:lang w:val="en-GB"/>
        </w:rPr>
        <w:t>o mitigate the economic and social impact of the pandemic.</w:t>
      </w:r>
    </w:p>
    <w:p w14:paraId="086D12E3" w14:textId="77777777" w:rsidR="0057675A" w:rsidRPr="0025470C" w:rsidRDefault="00AF1B27" w:rsidP="00CD25AE">
      <w:pPr>
        <w:ind w:firstLine="708"/>
        <w:jc w:val="both"/>
        <w:rPr>
          <w:lang w:val="en-GB"/>
        </w:rPr>
      </w:pPr>
      <w:r>
        <w:rPr>
          <w:lang w:val="en-GB"/>
        </w:rPr>
        <w:t xml:space="preserve">First we would like to underline the measures that </w:t>
      </w:r>
      <w:r w:rsidR="00733CC8">
        <w:rPr>
          <w:lang w:val="en-GB"/>
        </w:rPr>
        <w:t xml:space="preserve">Slovenia has taken </w:t>
      </w:r>
      <w:r w:rsidR="00733CC8" w:rsidRPr="00733CC8">
        <w:rPr>
          <w:lang w:val="en-GB"/>
        </w:rPr>
        <w:t>to safeguard jobs</w:t>
      </w:r>
      <w:r>
        <w:rPr>
          <w:lang w:val="en-GB"/>
        </w:rPr>
        <w:t xml:space="preserve"> to the largest possible extent.</w:t>
      </w:r>
      <w:r w:rsidR="0025470C" w:rsidRPr="0025470C">
        <w:t xml:space="preserve"> </w:t>
      </w:r>
    </w:p>
    <w:p w14:paraId="5B7A4EAD" w14:textId="62885F37" w:rsidR="00771DA2" w:rsidRDefault="00771DA2" w:rsidP="00C20661">
      <w:pPr>
        <w:jc w:val="both"/>
        <w:rPr>
          <w:lang w:val="en-GB"/>
        </w:rPr>
      </w:pPr>
      <w:r>
        <w:rPr>
          <w:lang w:val="en-GB"/>
        </w:rPr>
        <w:t>-</w:t>
      </w:r>
      <w:r w:rsidRPr="00771DA2">
        <w:t xml:space="preserve"> </w:t>
      </w:r>
      <w:r w:rsidR="00501E36">
        <w:rPr>
          <w:b/>
          <w:lang w:val="en-GB"/>
        </w:rPr>
        <w:t>W</w:t>
      </w:r>
      <w:r w:rsidRPr="00313C0F">
        <w:rPr>
          <w:b/>
          <w:lang w:val="en-GB"/>
        </w:rPr>
        <w:t>age compensation scheme</w:t>
      </w:r>
      <w:r w:rsidRPr="00771DA2">
        <w:rPr>
          <w:lang w:val="en-GB"/>
        </w:rPr>
        <w:t xml:space="preserve">. Temporarily laid off workers </w:t>
      </w:r>
      <w:r w:rsidR="0090423B">
        <w:rPr>
          <w:lang w:val="en-GB"/>
        </w:rPr>
        <w:t xml:space="preserve">at </w:t>
      </w:r>
      <w:r w:rsidR="0082332A">
        <w:rPr>
          <w:lang w:val="en-GB"/>
        </w:rPr>
        <w:t xml:space="preserve">affected employers </w:t>
      </w:r>
      <w:r w:rsidR="0090423B">
        <w:rPr>
          <w:lang w:val="en-GB"/>
        </w:rPr>
        <w:t>are</w:t>
      </w:r>
      <w:r w:rsidR="0090423B" w:rsidRPr="00771DA2">
        <w:rPr>
          <w:lang w:val="en-GB"/>
        </w:rPr>
        <w:t xml:space="preserve"> </w:t>
      </w:r>
      <w:r w:rsidRPr="00771DA2">
        <w:rPr>
          <w:lang w:val="en-GB"/>
        </w:rPr>
        <w:t>entitled to wage compensation in the amount of 80 % of their average monthly wage for full-time work, but not less than the national minim</w:t>
      </w:r>
      <w:r w:rsidR="0082332A">
        <w:rPr>
          <w:lang w:val="en-GB"/>
        </w:rPr>
        <w:t>um wage</w:t>
      </w:r>
      <w:r w:rsidR="0090423B">
        <w:rPr>
          <w:lang w:val="en-GB"/>
        </w:rPr>
        <w:t xml:space="preserve">. </w:t>
      </w:r>
      <w:r w:rsidR="00177DF1" w:rsidRPr="006701AF">
        <w:rPr>
          <w:lang w:val="en-GB"/>
        </w:rPr>
        <w:t xml:space="preserve">This measure was prolonged until </w:t>
      </w:r>
      <w:r w:rsidR="008C45BB" w:rsidRPr="006701AF">
        <w:rPr>
          <w:lang w:val="en-GB"/>
        </w:rPr>
        <w:t>30</w:t>
      </w:r>
      <w:r w:rsidR="008C45BB" w:rsidRPr="006701AF">
        <w:rPr>
          <w:vertAlign w:val="superscript"/>
          <w:lang w:val="en-GB"/>
        </w:rPr>
        <w:t>th</w:t>
      </w:r>
      <w:r w:rsidR="00177DF1" w:rsidRPr="006701AF">
        <w:rPr>
          <w:lang w:val="en-GB"/>
        </w:rPr>
        <w:t xml:space="preserve"> of </w:t>
      </w:r>
      <w:r w:rsidR="008C45BB" w:rsidRPr="006701AF">
        <w:rPr>
          <w:lang w:val="en-GB"/>
        </w:rPr>
        <w:t>April</w:t>
      </w:r>
      <w:r w:rsidR="00177DF1" w:rsidRPr="006701AF">
        <w:rPr>
          <w:lang w:val="en-GB"/>
        </w:rPr>
        <w:t xml:space="preserve"> 2021</w:t>
      </w:r>
      <w:r w:rsidR="008C45BB" w:rsidRPr="006701AF">
        <w:rPr>
          <w:lang w:val="en-GB"/>
        </w:rPr>
        <w:t xml:space="preserve"> with possibility of </w:t>
      </w:r>
      <w:r w:rsidR="006701AF" w:rsidRPr="006701AF">
        <w:rPr>
          <w:lang w:val="en-GB"/>
        </w:rPr>
        <w:t xml:space="preserve">further </w:t>
      </w:r>
      <w:r w:rsidR="008C45BB" w:rsidRPr="006701AF">
        <w:rPr>
          <w:lang w:val="en-GB"/>
        </w:rPr>
        <w:t>pro</w:t>
      </w:r>
      <w:r w:rsidR="006701AF" w:rsidRPr="006701AF">
        <w:rPr>
          <w:lang w:val="en-GB"/>
        </w:rPr>
        <w:t>longation of two times per one month</w:t>
      </w:r>
      <w:r w:rsidR="006701AF">
        <w:rPr>
          <w:lang w:val="en-GB"/>
        </w:rPr>
        <w:t xml:space="preserve"> by Government Decision</w:t>
      </w:r>
      <w:r w:rsidR="00177DF1" w:rsidRPr="006701AF">
        <w:rPr>
          <w:lang w:val="en-GB"/>
        </w:rPr>
        <w:t>.</w:t>
      </w:r>
      <w:r w:rsidR="00177DF1">
        <w:rPr>
          <w:lang w:val="en-GB"/>
        </w:rPr>
        <w:t xml:space="preserve"> </w:t>
      </w:r>
      <w:r w:rsidR="0090423B">
        <w:rPr>
          <w:lang w:val="en-GB"/>
        </w:rPr>
        <w:t>C</w:t>
      </w:r>
      <w:r w:rsidR="00177DF1">
        <w:rPr>
          <w:lang w:val="en-GB"/>
        </w:rPr>
        <w:t xml:space="preserve">ompanies that have not received over </w:t>
      </w:r>
      <w:r w:rsidR="00751091">
        <w:rPr>
          <w:lang w:val="en-GB"/>
        </w:rPr>
        <w:t xml:space="preserve">1,8 </w:t>
      </w:r>
      <w:proofErr w:type="spellStart"/>
      <w:r w:rsidR="00751091">
        <w:rPr>
          <w:lang w:val="en-GB"/>
        </w:rPr>
        <w:t>mio</w:t>
      </w:r>
      <w:proofErr w:type="spellEnd"/>
      <w:r w:rsidR="00177DF1">
        <w:rPr>
          <w:lang w:val="en-GB"/>
        </w:rPr>
        <w:t xml:space="preserve"> </w:t>
      </w:r>
      <w:r w:rsidR="00F976A8">
        <w:rPr>
          <w:lang w:val="en-GB"/>
        </w:rPr>
        <w:t>EUR</w:t>
      </w:r>
      <w:r w:rsidR="00EE0FE9">
        <w:rPr>
          <w:lang w:val="en-GB"/>
        </w:rPr>
        <w:t xml:space="preserve"> of state support, are entitled to</w:t>
      </w:r>
      <w:r w:rsidR="00177DF1">
        <w:rPr>
          <w:lang w:val="en-GB"/>
        </w:rPr>
        <w:t xml:space="preserve"> receive 100 % of the amount mentioned above.</w:t>
      </w:r>
    </w:p>
    <w:p w14:paraId="7E29363C" w14:textId="7B3F7C95" w:rsidR="00103100" w:rsidRDefault="00103100" w:rsidP="00C20661">
      <w:pPr>
        <w:jc w:val="both"/>
        <w:rPr>
          <w:lang w:val="en-GB"/>
        </w:rPr>
      </w:pPr>
      <w:r>
        <w:rPr>
          <w:lang w:val="en-GB"/>
        </w:rPr>
        <w:t xml:space="preserve">- </w:t>
      </w:r>
      <w:r w:rsidR="000B7C4B">
        <w:rPr>
          <w:b/>
          <w:lang w:val="en-GB"/>
        </w:rPr>
        <w:t>S</w:t>
      </w:r>
      <w:r w:rsidR="00F74F2E" w:rsidRPr="00313C0F">
        <w:rPr>
          <w:b/>
          <w:lang w:val="en-GB"/>
        </w:rPr>
        <w:t xml:space="preserve">ubsidising </w:t>
      </w:r>
      <w:r w:rsidR="0090423B">
        <w:rPr>
          <w:b/>
          <w:lang w:val="en-GB"/>
        </w:rPr>
        <w:t xml:space="preserve">shorter </w:t>
      </w:r>
      <w:r w:rsidR="00F74F2E" w:rsidRPr="00313C0F">
        <w:rPr>
          <w:b/>
          <w:lang w:val="en-GB"/>
        </w:rPr>
        <w:t>working time</w:t>
      </w:r>
      <w:r w:rsidR="00F74F2E" w:rsidRPr="00F74F2E">
        <w:rPr>
          <w:lang w:val="en-GB"/>
        </w:rPr>
        <w:t>. Employers who cannot provide at least 10 % of their workers with 90 % of regular working time p</w:t>
      </w:r>
      <w:r w:rsidR="0082332A">
        <w:rPr>
          <w:lang w:val="en-GB"/>
        </w:rPr>
        <w:t>er week (i.e. 36 hours) are</w:t>
      </w:r>
      <w:r w:rsidR="00F74F2E" w:rsidRPr="00F74F2E">
        <w:rPr>
          <w:lang w:val="en-GB"/>
        </w:rPr>
        <w:t xml:space="preserve"> eligible for subsidies covering </w:t>
      </w:r>
      <w:r w:rsidR="00EB5BB9">
        <w:rPr>
          <w:lang w:val="en-GB"/>
        </w:rPr>
        <w:t xml:space="preserve">20-35 hours </w:t>
      </w:r>
      <w:r w:rsidR="00F74F2E" w:rsidRPr="00F74F2E">
        <w:rPr>
          <w:lang w:val="en-GB"/>
        </w:rPr>
        <w:t>of working time</w:t>
      </w:r>
      <w:r w:rsidR="00EB5BB9">
        <w:rPr>
          <w:lang w:val="en-GB"/>
        </w:rPr>
        <w:t xml:space="preserve"> weekly</w:t>
      </w:r>
      <w:r w:rsidR="00F74F2E" w:rsidRPr="00F74F2E">
        <w:rPr>
          <w:lang w:val="en-GB"/>
        </w:rPr>
        <w:t>. During the course of receiving subsidies and for one month after this period, employers shall not initiate the procedure of termination of the employment contract</w:t>
      </w:r>
      <w:r w:rsidR="0015255E">
        <w:rPr>
          <w:lang w:val="en-GB"/>
        </w:rPr>
        <w:t xml:space="preserve">. </w:t>
      </w:r>
      <w:r w:rsidR="00F74F2E" w:rsidRPr="00F74F2E">
        <w:rPr>
          <w:lang w:val="en-GB"/>
        </w:rPr>
        <w:t xml:space="preserve"> </w:t>
      </w:r>
      <w:r w:rsidR="00F74F2E" w:rsidRPr="00AE55B7">
        <w:rPr>
          <w:lang w:val="en-GB"/>
        </w:rPr>
        <w:t>This measure appl</w:t>
      </w:r>
      <w:r w:rsidR="006A089A">
        <w:rPr>
          <w:lang w:val="en-GB"/>
        </w:rPr>
        <w:t>ies fr</w:t>
      </w:r>
      <w:r w:rsidR="00EB5BB9">
        <w:rPr>
          <w:lang w:val="en-GB"/>
        </w:rPr>
        <w:t>om 30</w:t>
      </w:r>
      <w:r w:rsidR="00EB5BB9" w:rsidRPr="00EB5BB9">
        <w:rPr>
          <w:vertAlign w:val="superscript"/>
          <w:lang w:val="en-GB"/>
        </w:rPr>
        <w:t>th</w:t>
      </w:r>
      <w:r w:rsidR="00501E36">
        <w:rPr>
          <w:lang w:val="en-GB"/>
        </w:rPr>
        <w:t xml:space="preserve"> </w:t>
      </w:r>
      <w:r w:rsidR="000A2296">
        <w:rPr>
          <w:lang w:val="en-GB"/>
        </w:rPr>
        <w:t xml:space="preserve">of </w:t>
      </w:r>
      <w:r w:rsidR="00501E36">
        <w:rPr>
          <w:lang w:val="en-GB"/>
        </w:rPr>
        <w:t>June 2020</w:t>
      </w:r>
      <w:r w:rsidR="00F74F2E" w:rsidRPr="00AE55B7">
        <w:rPr>
          <w:lang w:val="en-GB"/>
        </w:rPr>
        <w:t xml:space="preserve"> until </w:t>
      </w:r>
      <w:r w:rsidR="00AE55B7" w:rsidRPr="00AE55B7">
        <w:rPr>
          <w:lang w:val="en-GB"/>
        </w:rPr>
        <w:t>30</w:t>
      </w:r>
      <w:r w:rsidR="00AE55B7" w:rsidRPr="00AE55B7">
        <w:rPr>
          <w:vertAlign w:val="superscript"/>
          <w:lang w:val="en-GB"/>
        </w:rPr>
        <w:t>th</w:t>
      </w:r>
      <w:r w:rsidR="00AE55B7" w:rsidRPr="00AE55B7">
        <w:rPr>
          <w:lang w:val="en-GB"/>
        </w:rPr>
        <w:t xml:space="preserve"> of June 2021</w:t>
      </w:r>
      <w:r w:rsidR="00F74F2E" w:rsidRPr="00AE55B7">
        <w:rPr>
          <w:lang w:val="en-GB"/>
        </w:rPr>
        <w:t>.</w:t>
      </w:r>
    </w:p>
    <w:p w14:paraId="1D34E6CC" w14:textId="44B379B5" w:rsidR="00182A67" w:rsidRDefault="0015255E" w:rsidP="0090423B">
      <w:pPr>
        <w:jc w:val="both"/>
        <w:rPr>
          <w:lang w:val="en-GB"/>
        </w:rPr>
      </w:pPr>
      <w:r>
        <w:rPr>
          <w:b/>
          <w:bCs/>
          <w:lang w:val="en-GB"/>
        </w:rPr>
        <w:t>- T</w:t>
      </w:r>
      <w:r w:rsidR="0090423B" w:rsidRPr="000079CC">
        <w:rPr>
          <w:b/>
          <w:bCs/>
          <w:lang w:val="en-GB"/>
        </w:rPr>
        <w:t>emporary unemployment benefit</w:t>
      </w:r>
      <w:r w:rsidR="0090423B">
        <w:rPr>
          <w:lang w:val="en-GB"/>
        </w:rPr>
        <w:t xml:space="preserve"> </w:t>
      </w:r>
      <w:r>
        <w:rPr>
          <w:lang w:val="en-GB"/>
        </w:rPr>
        <w:t xml:space="preserve">of </w:t>
      </w:r>
      <w:r w:rsidRPr="00E54F3B">
        <w:rPr>
          <w:lang w:val="en-GB"/>
        </w:rPr>
        <w:t xml:space="preserve">513,64 EUR </w:t>
      </w:r>
      <w:r w:rsidR="0090423B">
        <w:rPr>
          <w:lang w:val="en-GB"/>
        </w:rPr>
        <w:t>is extended to those unemployed not</w:t>
      </w:r>
      <w:r>
        <w:rPr>
          <w:lang w:val="en-GB"/>
        </w:rPr>
        <w:t xml:space="preserve"> </w:t>
      </w:r>
      <w:r w:rsidR="0090423B">
        <w:rPr>
          <w:lang w:val="en-GB"/>
        </w:rPr>
        <w:t xml:space="preserve">entitled to unemployment benefit </w:t>
      </w:r>
      <w:r>
        <w:rPr>
          <w:lang w:val="en-GB"/>
        </w:rPr>
        <w:t xml:space="preserve">as conditioned by legislation </w:t>
      </w:r>
      <w:r w:rsidR="0090423B">
        <w:rPr>
          <w:lang w:val="en-GB"/>
        </w:rPr>
        <w:t xml:space="preserve">and have lost their employment </w:t>
      </w:r>
      <w:r>
        <w:rPr>
          <w:lang w:val="en-GB"/>
        </w:rPr>
        <w:t xml:space="preserve">during the period of epidemic declaration. </w:t>
      </w:r>
      <w:r w:rsidR="00E54F3B">
        <w:rPr>
          <w:lang w:val="en-GB"/>
        </w:rPr>
        <w:t xml:space="preserve">This temporary benefit is provided </w:t>
      </w:r>
      <w:r w:rsidR="00E54F3B" w:rsidRPr="00E54F3B">
        <w:rPr>
          <w:lang w:val="en-GB"/>
        </w:rPr>
        <w:t>monthly</w:t>
      </w:r>
      <w:r w:rsidR="00E54F3B" w:rsidRPr="00F02097">
        <w:rPr>
          <w:b/>
          <w:bCs/>
          <w:lang w:val="en-GB"/>
        </w:rPr>
        <w:t xml:space="preserve"> </w:t>
      </w:r>
      <w:r w:rsidR="00E54F3B">
        <w:rPr>
          <w:lang w:val="en-GB"/>
        </w:rPr>
        <w:t>until the epidemic declaration is lifted (first wave 30</w:t>
      </w:r>
      <w:r w:rsidR="00E54F3B" w:rsidRPr="00E54F3B">
        <w:rPr>
          <w:vertAlign w:val="superscript"/>
          <w:lang w:val="en-GB"/>
        </w:rPr>
        <w:t>th</w:t>
      </w:r>
      <w:r w:rsidR="00E54F3B">
        <w:rPr>
          <w:lang w:val="en-GB"/>
        </w:rPr>
        <w:t xml:space="preserve"> </w:t>
      </w:r>
      <w:r w:rsidR="000A2296">
        <w:rPr>
          <w:lang w:val="en-GB"/>
        </w:rPr>
        <w:t xml:space="preserve">of </w:t>
      </w:r>
      <w:r w:rsidR="00E54F3B">
        <w:rPr>
          <w:lang w:val="en-GB"/>
        </w:rPr>
        <w:t>May 2020, second wave still ongoing).</w:t>
      </w:r>
      <w:r w:rsidR="00182A67">
        <w:rPr>
          <w:lang w:val="en-GB"/>
        </w:rPr>
        <w:t xml:space="preserve"> </w:t>
      </w:r>
    </w:p>
    <w:p w14:paraId="3FA144B8" w14:textId="5E45FBFE" w:rsidR="0090423B" w:rsidRDefault="00182A67" w:rsidP="0090423B">
      <w:pPr>
        <w:jc w:val="both"/>
        <w:rPr>
          <w:lang w:val="en-GB"/>
        </w:rPr>
      </w:pPr>
      <w:r>
        <w:rPr>
          <w:lang w:val="en-GB"/>
        </w:rPr>
        <w:t>- All registered unemployed that have lost their job during the epidemics and are still unemployed as of 5</w:t>
      </w:r>
      <w:r w:rsidRPr="00182A67">
        <w:rPr>
          <w:vertAlign w:val="superscript"/>
          <w:lang w:val="en-GB"/>
        </w:rPr>
        <w:t>th</w:t>
      </w:r>
      <w:r>
        <w:rPr>
          <w:lang w:val="en-GB"/>
        </w:rPr>
        <w:t xml:space="preserve"> </w:t>
      </w:r>
      <w:r w:rsidR="000A2296">
        <w:rPr>
          <w:lang w:val="en-GB"/>
        </w:rPr>
        <w:t xml:space="preserve">of </w:t>
      </w:r>
      <w:r>
        <w:rPr>
          <w:lang w:val="en-GB"/>
        </w:rPr>
        <w:t xml:space="preserve">February 2021 are entitled to a </w:t>
      </w:r>
      <w:r w:rsidRPr="00182A67">
        <w:rPr>
          <w:b/>
          <w:bCs/>
          <w:lang w:val="en-GB"/>
        </w:rPr>
        <w:t>solidary allowance</w:t>
      </w:r>
      <w:r>
        <w:rPr>
          <w:lang w:val="en-GB"/>
        </w:rPr>
        <w:t xml:space="preserve"> of 150 EUR.</w:t>
      </w:r>
    </w:p>
    <w:p w14:paraId="0E129183" w14:textId="77777777" w:rsidR="003F501A" w:rsidRPr="00F74F2E" w:rsidRDefault="003F501A" w:rsidP="00C20661">
      <w:pPr>
        <w:jc w:val="both"/>
        <w:rPr>
          <w:lang w:val="en-GB"/>
        </w:rPr>
      </w:pPr>
      <w:r>
        <w:rPr>
          <w:lang w:val="en-GB"/>
        </w:rPr>
        <w:t xml:space="preserve">- </w:t>
      </w:r>
      <w:r w:rsidR="000B7C4B">
        <w:rPr>
          <w:b/>
          <w:lang w:val="en-GB"/>
        </w:rPr>
        <w:t>S</w:t>
      </w:r>
      <w:r w:rsidRPr="00313C0F">
        <w:rPr>
          <w:b/>
          <w:lang w:val="en-GB"/>
        </w:rPr>
        <w:t>ubsidising minimum wage scheme</w:t>
      </w:r>
      <w:r>
        <w:rPr>
          <w:lang w:val="en-GB"/>
        </w:rPr>
        <w:t xml:space="preserve">. </w:t>
      </w:r>
      <w:r w:rsidR="002153A7" w:rsidRPr="002153A7">
        <w:rPr>
          <w:lang w:val="en-GB"/>
        </w:rPr>
        <w:t>The state will allocate a subsidy of 50 euros to employers for the salaries of those workers whose salary without allowances does not reach the minimum wage. The subsidy is determined for work performed in the months from January to June 2021 inclusive.</w:t>
      </w:r>
      <w:r w:rsidR="002153A7" w:rsidRPr="002153A7">
        <w:t xml:space="preserve"> </w:t>
      </w:r>
      <w:r w:rsidR="002153A7" w:rsidRPr="002153A7">
        <w:rPr>
          <w:lang w:val="en-GB"/>
        </w:rPr>
        <w:t xml:space="preserve">In the second half of 2021, </w:t>
      </w:r>
      <w:r w:rsidR="002153A7">
        <w:rPr>
          <w:lang w:val="en-GB"/>
        </w:rPr>
        <w:t>the State</w:t>
      </w:r>
      <w:r w:rsidR="002153A7" w:rsidRPr="002153A7">
        <w:rPr>
          <w:lang w:val="en-GB"/>
        </w:rPr>
        <w:t xml:space="preserve"> will relieve employers of the burden of paying social security contributions for workers in </w:t>
      </w:r>
      <w:r w:rsidR="002153A7">
        <w:rPr>
          <w:lang w:val="en-GB"/>
        </w:rPr>
        <w:t xml:space="preserve">an </w:t>
      </w:r>
      <w:r w:rsidR="002153A7" w:rsidRPr="002153A7">
        <w:rPr>
          <w:lang w:val="en-GB"/>
        </w:rPr>
        <w:t>employment</w:t>
      </w:r>
      <w:r w:rsidR="002153A7">
        <w:rPr>
          <w:lang w:val="en-GB"/>
        </w:rPr>
        <w:t xml:space="preserve"> relationship</w:t>
      </w:r>
      <w:r w:rsidR="002153A7" w:rsidRPr="002153A7">
        <w:rPr>
          <w:lang w:val="en-GB"/>
        </w:rPr>
        <w:t>.</w:t>
      </w:r>
    </w:p>
    <w:p w14:paraId="79650FD9" w14:textId="77777777" w:rsidR="00F74F2E" w:rsidRDefault="00443DB2" w:rsidP="00C20661">
      <w:pPr>
        <w:jc w:val="both"/>
        <w:rPr>
          <w:lang w:val="en-GB"/>
        </w:rPr>
      </w:pPr>
      <w:r w:rsidRPr="000B7C4B">
        <w:rPr>
          <w:lang w:val="en-GB"/>
        </w:rPr>
        <w:t>-</w:t>
      </w:r>
      <w:r>
        <w:rPr>
          <w:b/>
          <w:lang w:val="en-GB"/>
        </w:rPr>
        <w:t xml:space="preserve"> C</w:t>
      </w:r>
      <w:r w:rsidR="00DF1D28" w:rsidRPr="00443DB2">
        <w:rPr>
          <w:b/>
          <w:lang w:val="en-GB"/>
        </w:rPr>
        <w:t>ompensation of workers subject to quarantine measures</w:t>
      </w:r>
      <w:r w:rsidR="00DF1D28">
        <w:rPr>
          <w:lang w:val="en-GB"/>
        </w:rPr>
        <w:t>.</w:t>
      </w:r>
      <w:r w:rsidR="00DF1D28" w:rsidRPr="00DF1D28">
        <w:t xml:space="preserve"> </w:t>
      </w:r>
      <w:r w:rsidR="00DF1D28" w:rsidRPr="00DF1D28">
        <w:rPr>
          <w:lang w:val="en-GB"/>
        </w:rPr>
        <w:t xml:space="preserve">Workers subject to quarantine after being in contact with an infected person should receive the same wage compensation as temporarily laid off workers, that </w:t>
      </w:r>
      <w:r w:rsidR="006B0E3E" w:rsidRPr="006B0E3E">
        <w:rPr>
          <w:lang w:val="en-GB"/>
        </w:rPr>
        <w:t>is 80</w:t>
      </w:r>
      <w:r w:rsidR="00DF1D28" w:rsidRPr="006B0E3E">
        <w:rPr>
          <w:lang w:val="en-GB"/>
        </w:rPr>
        <w:t xml:space="preserve"> %</w:t>
      </w:r>
      <w:r w:rsidR="00DF1D28" w:rsidRPr="00DF1D28">
        <w:rPr>
          <w:lang w:val="en-GB"/>
        </w:rPr>
        <w:t xml:space="preserve"> of their average monthly wage for full-time work during the past three months, but not less than the national minimum wage</w:t>
      </w:r>
      <w:r w:rsidR="003F56E6">
        <w:rPr>
          <w:lang w:val="en-GB"/>
        </w:rPr>
        <w:t>.</w:t>
      </w:r>
      <w:r w:rsidR="006B0E3E">
        <w:rPr>
          <w:lang w:val="en-GB"/>
        </w:rPr>
        <w:t xml:space="preserve"> In case that the contact with infected person occurred at work, the worker receives 100 % of his average monthly wage.</w:t>
      </w:r>
    </w:p>
    <w:p w14:paraId="351E000D" w14:textId="77777777" w:rsidR="00BE01A9" w:rsidRDefault="000B7C4B" w:rsidP="00C20661">
      <w:pPr>
        <w:jc w:val="both"/>
        <w:rPr>
          <w:lang w:val="en-GB"/>
        </w:rPr>
      </w:pPr>
      <w:r>
        <w:rPr>
          <w:lang w:val="en-GB"/>
        </w:rPr>
        <w:t xml:space="preserve">- </w:t>
      </w:r>
      <w:r w:rsidRPr="000B7C4B">
        <w:rPr>
          <w:b/>
          <w:lang w:val="en-GB"/>
        </w:rPr>
        <w:t>C</w:t>
      </w:r>
      <w:r w:rsidR="00BE01A9" w:rsidRPr="000B7C4B">
        <w:rPr>
          <w:b/>
          <w:lang w:val="en-GB"/>
        </w:rPr>
        <w:t xml:space="preserve">ompensation of workers who </w:t>
      </w:r>
      <w:r w:rsidR="00FF585E" w:rsidRPr="000B7C4B">
        <w:rPr>
          <w:b/>
          <w:lang w:val="en-GB"/>
        </w:rPr>
        <w:t>are absent from work due to childcare</w:t>
      </w:r>
      <w:r w:rsidR="00FF585E">
        <w:rPr>
          <w:lang w:val="en-GB"/>
        </w:rPr>
        <w:t xml:space="preserve"> because of the ordered quarantine for the child</w:t>
      </w:r>
      <w:r w:rsidR="00F00AAC">
        <w:rPr>
          <w:lang w:val="en-GB"/>
        </w:rPr>
        <w:t xml:space="preserve"> </w:t>
      </w:r>
      <w:r w:rsidR="00CF6A7F">
        <w:rPr>
          <w:lang w:val="en-GB"/>
        </w:rPr>
        <w:t>or because of the responsibilities of childcare due to the closure of schools and kindergartens</w:t>
      </w:r>
      <w:r w:rsidR="00AF5A02">
        <w:rPr>
          <w:lang w:val="en-GB"/>
        </w:rPr>
        <w:t xml:space="preserve"> </w:t>
      </w:r>
      <w:r w:rsidR="00F00AAC">
        <w:rPr>
          <w:lang w:val="en-GB"/>
        </w:rPr>
        <w:t>(force majeure)</w:t>
      </w:r>
      <w:r w:rsidR="00FF585E">
        <w:rPr>
          <w:lang w:val="en-GB"/>
        </w:rPr>
        <w:t xml:space="preserve">. </w:t>
      </w:r>
      <w:r w:rsidR="0083674E">
        <w:rPr>
          <w:lang w:val="en-GB"/>
        </w:rPr>
        <w:t xml:space="preserve">They </w:t>
      </w:r>
      <w:r w:rsidR="00001D56">
        <w:rPr>
          <w:lang w:val="en-GB"/>
        </w:rPr>
        <w:t>receive wage compensation of</w:t>
      </w:r>
      <w:r w:rsidR="0083674E">
        <w:rPr>
          <w:lang w:val="en-GB"/>
        </w:rPr>
        <w:t xml:space="preserve"> 80% of their average monthly wage.</w:t>
      </w:r>
    </w:p>
    <w:p w14:paraId="5AF4D541" w14:textId="77777777" w:rsidR="00771DA2" w:rsidRDefault="00324500" w:rsidP="00C20661">
      <w:pPr>
        <w:jc w:val="both"/>
        <w:rPr>
          <w:lang w:val="en-GB"/>
        </w:rPr>
      </w:pPr>
      <w:r w:rsidRPr="000B7C4B">
        <w:rPr>
          <w:lang w:val="en-GB"/>
        </w:rPr>
        <w:lastRenderedPageBreak/>
        <w:t>-</w:t>
      </w:r>
      <w:r>
        <w:rPr>
          <w:b/>
          <w:lang w:val="en-GB"/>
        </w:rPr>
        <w:t xml:space="preserve"> </w:t>
      </w:r>
      <w:r w:rsidR="00C972D9" w:rsidRPr="000B7C4B">
        <w:rPr>
          <w:b/>
          <w:lang w:val="en-GB"/>
        </w:rPr>
        <w:t>Self-employed, farmers and religious officials</w:t>
      </w:r>
      <w:r w:rsidR="00C972D9">
        <w:rPr>
          <w:lang w:val="en-GB"/>
        </w:rPr>
        <w:t xml:space="preserve"> received a monthly basic income in the amount of 250 </w:t>
      </w:r>
      <w:r w:rsidR="00F976A8">
        <w:rPr>
          <w:lang w:val="en-GB"/>
        </w:rPr>
        <w:t>EUR</w:t>
      </w:r>
      <w:r w:rsidR="00C972D9">
        <w:rPr>
          <w:lang w:val="en-GB"/>
        </w:rPr>
        <w:t xml:space="preserve"> for March and 700 </w:t>
      </w:r>
      <w:r w:rsidR="00F976A8">
        <w:rPr>
          <w:lang w:val="en-GB"/>
        </w:rPr>
        <w:t>EUR</w:t>
      </w:r>
      <w:r w:rsidR="00C972D9">
        <w:rPr>
          <w:lang w:val="en-GB"/>
        </w:rPr>
        <w:t xml:space="preserve"> for April and May</w:t>
      </w:r>
      <w:r w:rsidR="00001D56">
        <w:rPr>
          <w:lang w:val="en-GB"/>
        </w:rPr>
        <w:t xml:space="preserve"> 2020</w:t>
      </w:r>
      <w:r w:rsidR="00C972D9">
        <w:rPr>
          <w:lang w:val="en-GB"/>
        </w:rPr>
        <w:t>. They were also exempt from social security contributions between 13</w:t>
      </w:r>
      <w:r w:rsidR="00574A82">
        <w:rPr>
          <w:vertAlign w:val="superscript"/>
          <w:lang w:val="en-GB"/>
        </w:rPr>
        <w:t xml:space="preserve">. </w:t>
      </w:r>
      <w:r w:rsidR="00574A82">
        <w:rPr>
          <w:lang w:val="en-GB"/>
        </w:rPr>
        <w:t>3.</w:t>
      </w:r>
      <w:r w:rsidR="00C972D9">
        <w:rPr>
          <w:lang w:val="en-GB"/>
        </w:rPr>
        <w:t xml:space="preserve"> and 31</w:t>
      </w:r>
      <w:r w:rsidR="00574A82">
        <w:rPr>
          <w:vertAlign w:val="superscript"/>
          <w:lang w:val="en-GB"/>
        </w:rPr>
        <w:t xml:space="preserve">. </w:t>
      </w:r>
      <w:r w:rsidR="00574A82">
        <w:rPr>
          <w:lang w:val="en-GB"/>
        </w:rPr>
        <w:t>5.</w:t>
      </w:r>
      <w:r w:rsidR="00C972D9">
        <w:rPr>
          <w:lang w:val="en-GB"/>
        </w:rPr>
        <w:t xml:space="preserve"> 2020.</w:t>
      </w:r>
      <w:r w:rsidR="0031615A">
        <w:rPr>
          <w:lang w:val="en-GB"/>
        </w:rPr>
        <w:t xml:space="preserve"> In t</w:t>
      </w:r>
      <w:r w:rsidR="00515D84">
        <w:rPr>
          <w:lang w:val="en-GB"/>
        </w:rPr>
        <w:t>he period between 1.</w:t>
      </w:r>
      <w:r w:rsidR="00462B9D">
        <w:rPr>
          <w:lang w:val="en-GB"/>
        </w:rPr>
        <w:t xml:space="preserve"> </w:t>
      </w:r>
      <w:r w:rsidR="00515D84">
        <w:rPr>
          <w:lang w:val="en-GB"/>
        </w:rPr>
        <w:t>10</w:t>
      </w:r>
      <w:r w:rsidR="001A4FE8">
        <w:rPr>
          <w:lang w:val="en-GB"/>
        </w:rPr>
        <w:t>. 2020</w:t>
      </w:r>
      <w:r w:rsidR="00515D84">
        <w:rPr>
          <w:lang w:val="en-GB"/>
        </w:rPr>
        <w:t xml:space="preserve"> and 31.</w:t>
      </w:r>
      <w:r w:rsidR="001A4FE8">
        <w:rPr>
          <w:lang w:val="en-GB"/>
        </w:rPr>
        <w:t xml:space="preserve"> </w:t>
      </w:r>
      <w:r w:rsidR="00515D84">
        <w:rPr>
          <w:lang w:val="en-GB"/>
        </w:rPr>
        <w:t>3.</w:t>
      </w:r>
      <w:r w:rsidR="001A4FE8">
        <w:rPr>
          <w:lang w:val="en-GB"/>
        </w:rPr>
        <w:t xml:space="preserve"> </w:t>
      </w:r>
      <w:r w:rsidR="00515D84">
        <w:rPr>
          <w:lang w:val="en-GB"/>
        </w:rPr>
        <w:t>2021</w:t>
      </w:r>
      <w:r w:rsidR="0031615A">
        <w:rPr>
          <w:lang w:val="en-GB"/>
        </w:rPr>
        <w:t xml:space="preserve"> they </w:t>
      </w:r>
      <w:r w:rsidR="00515D84">
        <w:rPr>
          <w:lang w:val="en-GB"/>
        </w:rPr>
        <w:t xml:space="preserve">are entitled to </w:t>
      </w:r>
      <w:r w:rsidR="0031615A">
        <w:rPr>
          <w:lang w:val="en-GB"/>
        </w:rPr>
        <w:t>receiv</w:t>
      </w:r>
      <w:r w:rsidR="00515D84">
        <w:rPr>
          <w:lang w:val="en-GB"/>
        </w:rPr>
        <w:t>e</w:t>
      </w:r>
      <w:r w:rsidR="007F4F25">
        <w:rPr>
          <w:lang w:val="en-GB"/>
        </w:rPr>
        <w:t xml:space="preserve"> a monthly basic income of 1.1</w:t>
      </w:r>
      <w:r w:rsidR="0031615A">
        <w:rPr>
          <w:lang w:val="en-GB"/>
        </w:rPr>
        <w:t xml:space="preserve">00 </w:t>
      </w:r>
      <w:r w:rsidR="00F976A8">
        <w:rPr>
          <w:lang w:val="en-GB"/>
        </w:rPr>
        <w:t>EUR</w:t>
      </w:r>
      <w:r w:rsidR="0031615A">
        <w:rPr>
          <w:lang w:val="en-GB"/>
        </w:rPr>
        <w:t xml:space="preserve"> </w:t>
      </w:r>
      <w:r w:rsidR="00515D84">
        <w:rPr>
          <w:lang w:val="en-GB"/>
        </w:rPr>
        <w:t>however they need to cover their social security contributions</w:t>
      </w:r>
      <w:r w:rsidR="0031615A">
        <w:rPr>
          <w:lang w:val="en-GB"/>
        </w:rPr>
        <w:t>.</w:t>
      </w:r>
      <w:r w:rsidR="00515D84">
        <w:rPr>
          <w:lang w:val="en-GB"/>
        </w:rPr>
        <w:t xml:space="preserve"> For that reason, religious officials receive 700 EUR.</w:t>
      </w:r>
      <w:r w:rsidR="00574A82">
        <w:rPr>
          <w:lang w:val="en-GB"/>
        </w:rPr>
        <w:t xml:space="preserve"> </w:t>
      </w:r>
      <w:r w:rsidR="00574A82">
        <w:rPr>
          <w:lang w:val="en-GB"/>
        </w:rPr>
        <w:br/>
      </w:r>
      <w:r w:rsidR="00001D56">
        <w:rPr>
          <w:lang w:val="en-GB"/>
        </w:rPr>
        <w:t>They a</w:t>
      </w:r>
      <w:r w:rsidR="0031615A">
        <w:rPr>
          <w:lang w:val="en-GB"/>
        </w:rPr>
        <w:t xml:space="preserve">re also entitled to 250 </w:t>
      </w:r>
      <w:r w:rsidR="00F976A8">
        <w:rPr>
          <w:lang w:val="en-GB"/>
        </w:rPr>
        <w:t>EUR</w:t>
      </w:r>
      <w:r w:rsidR="0031615A">
        <w:rPr>
          <w:lang w:val="en-GB"/>
        </w:rPr>
        <w:t xml:space="preserve"> refund of lost income in the case of ordered quarantine. </w:t>
      </w:r>
    </w:p>
    <w:p w14:paraId="7DA5F2FB" w14:textId="77777777" w:rsidR="00BB0A85" w:rsidRPr="00771DA2" w:rsidRDefault="00C96A13" w:rsidP="00CD25AE">
      <w:pPr>
        <w:ind w:firstLine="708"/>
        <w:jc w:val="both"/>
        <w:rPr>
          <w:lang w:val="en-GB"/>
        </w:rPr>
      </w:pPr>
      <w:r>
        <w:rPr>
          <w:lang w:val="en-GB"/>
        </w:rPr>
        <w:t>Secondly, t</w:t>
      </w:r>
      <w:r w:rsidR="00771DA2" w:rsidRPr="00771DA2">
        <w:rPr>
          <w:lang w:val="en-GB"/>
        </w:rPr>
        <w:t>he corona crisis has affected the most vulne</w:t>
      </w:r>
      <w:r w:rsidR="00B81B06">
        <w:rPr>
          <w:lang w:val="en-GB"/>
        </w:rPr>
        <w:t xml:space="preserve">rable groups of the population therefore Slovenia took several measures to protect them </w:t>
      </w:r>
      <w:r w:rsidR="00324500">
        <w:rPr>
          <w:lang w:val="en-GB"/>
        </w:rPr>
        <w:t>as well</w:t>
      </w:r>
      <w:r w:rsidR="00B81B06">
        <w:rPr>
          <w:lang w:val="en-GB"/>
        </w:rPr>
        <w:t>.</w:t>
      </w:r>
    </w:p>
    <w:p w14:paraId="5D1C5B3D" w14:textId="41217EB7" w:rsidR="00475535" w:rsidRPr="00702A99" w:rsidRDefault="00FF5751" w:rsidP="000A2296">
      <w:pPr>
        <w:spacing w:after="0"/>
        <w:jc w:val="both"/>
        <w:rPr>
          <w:b/>
          <w:lang w:val="en-GB"/>
        </w:rPr>
      </w:pPr>
      <w:r w:rsidRPr="00C822B2">
        <w:rPr>
          <w:b/>
          <w:lang w:val="en-GB"/>
        </w:rPr>
        <w:t>Families</w:t>
      </w:r>
      <w:r w:rsidR="00702A99">
        <w:rPr>
          <w:b/>
          <w:lang w:val="en-GB"/>
        </w:rPr>
        <w:t xml:space="preserve">: </w:t>
      </w:r>
      <w:r w:rsidR="00475535" w:rsidRPr="00475535">
        <w:rPr>
          <w:lang w:val="en-GB"/>
        </w:rPr>
        <w:t xml:space="preserve">Due to Covid-19 few measures were adopted in May </w:t>
      </w:r>
      <w:r w:rsidR="00D161FF">
        <w:rPr>
          <w:lang w:val="en-GB"/>
        </w:rPr>
        <w:t xml:space="preserve">2020 </w:t>
      </w:r>
      <w:r w:rsidR="00475535" w:rsidRPr="00475535">
        <w:rPr>
          <w:lang w:val="en-GB"/>
        </w:rPr>
        <w:t>to help families:</w:t>
      </w:r>
    </w:p>
    <w:p w14:paraId="50AA4BE5" w14:textId="72573023" w:rsidR="00702A99" w:rsidRDefault="00475535" w:rsidP="000A2296">
      <w:pPr>
        <w:spacing w:after="0"/>
        <w:jc w:val="both"/>
        <w:rPr>
          <w:lang w:val="en-GB"/>
        </w:rPr>
      </w:pPr>
      <w:r w:rsidRPr="00475535">
        <w:rPr>
          <w:lang w:val="en-GB"/>
        </w:rPr>
        <w:t>The solidarity benefit of 150 € is intended for the recipients of maternity/parental allowance below minimum wage, the recipients of parental benefit, the recipients of special childcare allowance, the recipients of partial payment for loss of income and foster parents.</w:t>
      </w:r>
      <w:r w:rsidR="00936A77">
        <w:rPr>
          <w:lang w:val="en-GB"/>
        </w:rPr>
        <w:t xml:space="preserve"> </w:t>
      </w:r>
      <w:r w:rsidRPr="00475535">
        <w:rPr>
          <w:lang w:val="en-GB"/>
        </w:rPr>
        <w:t>Families with one or two children, who receive child benefit in first to sixth income brackets, are entitled to 30 € per child.</w:t>
      </w:r>
      <w:r w:rsidR="00936A77">
        <w:rPr>
          <w:lang w:val="en-GB"/>
        </w:rPr>
        <w:t xml:space="preserve"> </w:t>
      </w:r>
      <w:r w:rsidRPr="00475535">
        <w:rPr>
          <w:lang w:val="en-GB"/>
        </w:rPr>
        <w:t>Large families with three children will receive, in addition to the allowance they already receive, a one-time allowance of 100 EUR and families with four or more children 200 EUR.</w:t>
      </w:r>
    </w:p>
    <w:p w14:paraId="15DEAD1F" w14:textId="77777777" w:rsidR="00536DEA" w:rsidRPr="00475535" w:rsidRDefault="00536DEA" w:rsidP="000A2296">
      <w:pPr>
        <w:spacing w:after="0"/>
        <w:jc w:val="both"/>
        <w:rPr>
          <w:lang w:val="en-GB"/>
        </w:rPr>
      </w:pPr>
    </w:p>
    <w:p w14:paraId="3852194E" w14:textId="2EFE6052" w:rsidR="00475535" w:rsidRPr="00475535" w:rsidRDefault="00475535" w:rsidP="000A2296">
      <w:pPr>
        <w:spacing w:after="0"/>
        <w:jc w:val="both"/>
        <w:rPr>
          <w:lang w:val="en-GB"/>
        </w:rPr>
      </w:pPr>
      <w:r w:rsidRPr="00475535">
        <w:rPr>
          <w:lang w:val="en-GB"/>
        </w:rPr>
        <w:t xml:space="preserve">In December </w:t>
      </w:r>
      <w:r w:rsidR="00D161FF">
        <w:rPr>
          <w:lang w:val="en-GB"/>
        </w:rPr>
        <w:t xml:space="preserve">2020 </w:t>
      </w:r>
      <w:r w:rsidRPr="00475535">
        <w:rPr>
          <w:lang w:val="en-GB"/>
        </w:rPr>
        <w:t>additional measures</w:t>
      </w:r>
      <w:r w:rsidR="000A2296">
        <w:rPr>
          <w:lang w:val="en-GB"/>
        </w:rPr>
        <w:t xml:space="preserve"> to help families were adopted:</w:t>
      </w:r>
    </w:p>
    <w:p w14:paraId="20D1A138" w14:textId="699497EA" w:rsidR="00475535" w:rsidRDefault="00475535" w:rsidP="000A2296">
      <w:pPr>
        <w:spacing w:after="0"/>
        <w:jc w:val="both"/>
        <w:rPr>
          <w:lang w:val="en-GB"/>
        </w:rPr>
      </w:pPr>
      <w:r w:rsidRPr="00475535">
        <w:rPr>
          <w:lang w:val="en-GB"/>
        </w:rPr>
        <w:t>All</w:t>
      </w:r>
      <w:r w:rsidR="0066041F">
        <w:rPr>
          <w:lang w:val="en-GB"/>
        </w:rPr>
        <w:t xml:space="preserve"> families with children, who have</w:t>
      </w:r>
      <w:r w:rsidRPr="00475535">
        <w:rPr>
          <w:lang w:val="en-GB"/>
        </w:rPr>
        <w:t xml:space="preserve"> permanent or temporary residence and actually reside in Republic of Slovenia and are under 18 (and also students in secondary school over 18) are entitled to 50 EUR per child.</w:t>
      </w:r>
      <w:r w:rsidR="00936A77">
        <w:rPr>
          <w:lang w:val="en-GB"/>
        </w:rPr>
        <w:t xml:space="preserve"> </w:t>
      </w:r>
      <w:r w:rsidRPr="00475535">
        <w:rPr>
          <w:lang w:val="en-GB"/>
        </w:rPr>
        <w:t>Large families with three children will receive, in addition to the allowance they already receive, a one-time allowance of 100 EUR and families with four or more children 200 EUR.</w:t>
      </w:r>
      <w:r w:rsidR="00936A77">
        <w:rPr>
          <w:lang w:val="en-GB"/>
        </w:rPr>
        <w:t xml:space="preserve"> </w:t>
      </w:r>
      <w:r w:rsidRPr="00475535">
        <w:rPr>
          <w:lang w:val="en-GB"/>
        </w:rPr>
        <w:t>The solidarity benefit of 100 EUR for every month with declared epidemic is intended for the recipients of special childcare allowance</w:t>
      </w:r>
      <w:r w:rsidR="009B342E">
        <w:rPr>
          <w:lang w:val="en-GB"/>
        </w:rPr>
        <w:t>.</w:t>
      </w:r>
      <w:r w:rsidRPr="00475535">
        <w:rPr>
          <w:lang w:val="en-GB"/>
        </w:rPr>
        <w:t xml:space="preserve"> </w:t>
      </w:r>
      <w:r w:rsidR="00936A77">
        <w:rPr>
          <w:lang w:val="en-GB"/>
        </w:rPr>
        <w:t xml:space="preserve"> </w:t>
      </w:r>
      <w:r w:rsidRPr="00475535">
        <w:rPr>
          <w:lang w:val="en-GB"/>
        </w:rPr>
        <w:t>The solidarity benefit of 500 EUR is intended for the parents of new-borns from 1. 1. 2020 until one year after the end of epidemic with perman</w:t>
      </w:r>
      <w:r w:rsidR="000A2296">
        <w:rPr>
          <w:lang w:val="en-GB"/>
        </w:rPr>
        <w:t>ent residence in the RS</w:t>
      </w:r>
      <w:r w:rsidRPr="00475535">
        <w:rPr>
          <w:lang w:val="en-GB"/>
        </w:rPr>
        <w:t>.</w:t>
      </w:r>
    </w:p>
    <w:p w14:paraId="55C0AD21" w14:textId="77777777" w:rsidR="000A2296" w:rsidRDefault="000A2296" w:rsidP="000A2296">
      <w:pPr>
        <w:spacing w:after="0"/>
        <w:jc w:val="both"/>
        <w:rPr>
          <w:lang w:val="en-GB"/>
        </w:rPr>
      </w:pPr>
    </w:p>
    <w:p w14:paraId="71F91E4A" w14:textId="3911218C" w:rsidR="00794346" w:rsidRPr="00702A99" w:rsidRDefault="00794346" w:rsidP="000A2296">
      <w:pPr>
        <w:spacing w:after="0"/>
        <w:jc w:val="both"/>
        <w:rPr>
          <w:b/>
          <w:lang w:val="en-GB"/>
        </w:rPr>
      </w:pPr>
      <w:r w:rsidRPr="001D461D">
        <w:rPr>
          <w:b/>
          <w:lang w:val="en-GB"/>
        </w:rPr>
        <w:t>Financial social assistance beneficiaries</w:t>
      </w:r>
      <w:r w:rsidR="00FE38D8">
        <w:rPr>
          <w:b/>
          <w:lang w:val="en-GB"/>
        </w:rPr>
        <w:t xml:space="preserve">, </w:t>
      </w:r>
      <w:r w:rsidR="00220ECD">
        <w:rPr>
          <w:b/>
          <w:lang w:val="en-GB"/>
        </w:rPr>
        <w:t>employees with low income</w:t>
      </w:r>
      <w:r w:rsidR="00702A99">
        <w:rPr>
          <w:b/>
          <w:lang w:val="en-GB"/>
        </w:rPr>
        <w:t xml:space="preserve">: </w:t>
      </w:r>
      <w:r>
        <w:rPr>
          <w:lang w:val="en-GB"/>
        </w:rPr>
        <w:t xml:space="preserve">Financial social assistance or protection allowance beneficiaries </w:t>
      </w:r>
      <w:r w:rsidR="001D461D">
        <w:rPr>
          <w:lang w:val="en-GB"/>
        </w:rPr>
        <w:t>received</w:t>
      </w:r>
      <w:r>
        <w:rPr>
          <w:lang w:val="en-GB"/>
        </w:rPr>
        <w:t xml:space="preserve"> the solidarity allowance of 150 </w:t>
      </w:r>
      <w:r w:rsidR="00F976A8">
        <w:rPr>
          <w:lang w:val="en-GB"/>
        </w:rPr>
        <w:t>EUR</w:t>
      </w:r>
      <w:r>
        <w:rPr>
          <w:lang w:val="en-GB"/>
        </w:rPr>
        <w:t xml:space="preserve"> </w:t>
      </w:r>
      <w:r w:rsidR="001D461D">
        <w:rPr>
          <w:lang w:val="en-GB"/>
        </w:rPr>
        <w:t xml:space="preserve">on </w:t>
      </w:r>
      <w:r>
        <w:rPr>
          <w:lang w:val="en-GB"/>
        </w:rPr>
        <w:t>30</w:t>
      </w:r>
      <w:r w:rsidRPr="00794346">
        <w:rPr>
          <w:vertAlign w:val="superscript"/>
          <w:lang w:val="en-GB"/>
        </w:rPr>
        <w:t>th</w:t>
      </w:r>
      <w:r w:rsidR="001D461D">
        <w:rPr>
          <w:lang w:val="en-GB"/>
        </w:rPr>
        <w:t xml:space="preserve"> of April 2020</w:t>
      </w:r>
      <w:r>
        <w:rPr>
          <w:lang w:val="en-GB"/>
        </w:rPr>
        <w:t>.</w:t>
      </w:r>
    </w:p>
    <w:p w14:paraId="3BBC343F" w14:textId="098ACB4D" w:rsidR="00E94468" w:rsidRDefault="00E94468" w:rsidP="000A2296">
      <w:pPr>
        <w:spacing w:after="0"/>
        <w:jc w:val="both"/>
        <w:rPr>
          <w:lang w:val="en-GB"/>
        </w:rPr>
      </w:pPr>
      <w:r>
        <w:rPr>
          <w:lang w:val="en-GB"/>
        </w:rPr>
        <w:t xml:space="preserve">Employees with low income whose </w:t>
      </w:r>
      <w:r w:rsidR="001C3A01">
        <w:rPr>
          <w:lang w:val="en-GB"/>
        </w:rPr>
        <w:t xml:space="preserve">last </w:t>
      </w:r>
      <w:r>
        <w:rPr>
          <w:lang w:val="en-GB"/>
        </w:rPr>
        <w:t xml:space="preserve">salary did not </w:t>
      </w:r>
      <w:r w:rsidR="001C3A01">
        <w:rPr>
          <w:lang w:val="en-GB"/>
        </w:rPr>
        <w:t>ex</w:t>
      </w:r>
      <w:r w:rsidR="000D0153">
        <w:rPr>
          <w:lang w:val="en-GB"/>
        </w:rPr>
        <w:t>ceed twice the minimum wage</w:t>
      </w:r>
      <w:r w:rsidR="001C3A01">
        <w:rPr>
          <w:lang w:val="en-GB"/>
        </w:rPr>
        <w:t xml:space="preserve"> receive</w:t>
      </w:r>
      <w:r w:rsidR="000D0153">
        <w:rPr>
          <w:lang w:val="en-GB"/>
        </w:rPr>
        <w:t>d</w:t>
      </w:r>
      <w:r w:rsidR="001C3A01">
        <w:rPr>
          <w:lang w:val="en-GB"/>
        </w:rPr>
        <w:t xml:space="preserve"> solidarity allowance of 200 </w:t>
      </w:r>
      <w:r w:rsidR="00F976A8">
        <w:rPr>
          <w:lang w:val="en-GB"/>
        </w:rPr>
        <w:t>EUR</w:t>
      </w:r>
      <w:r w:rsidR="001C3A01">
        <w:rPr>
          <w:lang w:val="en-GB"/>
        </w:rPr>
        <w:t>.</w:t>
      </w:r>
    </w:p>
    <w:p w14:paraId="2CA6054B" w14:textId="77777777" w:rsidR="000A2296" w:rsidRDefault="000A2296" w:rsidP="000A2296">
      <w:pPr>
        <w:spacing w:after="0"/>
        <w:jc w:val="both"/>
        <w:rPr>
          <w:lang w:val="en-GB"/>
        </w:rPr>
      </w:pPr>
    </w:p>
    <w:p w14:paraId="6851F120" w14:textId="749FD73F" w:rsidR="00872B84" w:rsidRDefault="002E4462" w:rsidP="000A2296">
      <w:pPr>
        <w:spacing w:after="0"/>
        <w:jc w:val="both"/>
        <w:rPr>
          <w:lang w:val="en-GB"/>
        </w:rPr>
      </w:pPr>
      <w:r w:rsidRPr="00C822B2">
        <w:rPr>
          <w:b/>
          <w:lang w:val="en-GB"/>
        </w:rPr>
        <w:t>Elderly</w:t>
      </w:r>
      <w:r w:rsidR="00702A99">
        <w:rPr>
          <w:b/>
          <w:lang w:val="en-GB"/>
        </w:rPr>
        <w:t xml:space="preserve">: </w:t>
      </w:r>
      <w:r w:rsidR="00BB4160">
        <w:rPr>
          <w:lang w:val="en-GB"/>
        </w:rPr>
        <w:t>R</w:t>
      </w:r>
      <w:r w:rsidR="00872B84" w:rsidRPr="00872B84">
        <w:rPr>
          <w:lang w:val="en-GB"/>
        </w:rPr>
        <w:t xml:space="preserve">etirees with low pensions </w:t>
      </w:r>
      <w:r w:rsidR="00177DF1">
        <w:rPr>
          <w:lang w:val="en-GB"/>
        </w:rPr>
        <w:t xml:space="preserve">(below 700 </w:t>
      </w:r>
      <w:r w:rsidR="00F976A8">
        <w:rPr>
          <w:lang w:val="en-GB"/>
        </w:rPr>
        <w:t>EUR</w:t>
      </w:r>
      <w:r w:rsidR="00177DF1">
        <w:rPr>
          <w:lang w:val="en-GB"/>
        </w:rPr>
        <w:t xml:space="preserve"> in March </w:t>
      </w:r>
      <w:r w:rsidR="0082332A">
        <w:rPr>
          <w:lang w:val="en-GB"/>
        </w:rPr>
        <w:t xml:space="preserve">2020 </w:t>
      </w:r>
      <w:r w:rsidR="00177DF1">
        <w:rPr>
          <w:lang w:val="en-GB"/>
        </w:rPr>
        <w:t xml:space="preserve">and below 714 </w:t>
      </w:r>
      <w:r w:rsidR="00F976A8">
        <w:rPr>
          <w:lang w:val="en-GB"/>
        </w:rPr>
        <w:t>EUR</w:t>
      </w:r>
      <w:r w:rsidR="00177DF1">
        <w:rPr>
          <w:lang w:val="en-GB"/>
        </w:rPr>
        <w:t xml:space="preserve"> in </w:t>
      </w:r>
      <w:r w:rsidR="005F70E0">
        <w:rPr>
          <w:lang w:val="en-GB"/>
        </w:rPr>
        <w:t>January</w:t>
      </w:r>
      <w:r w:rsidR="0082332A">
        <w:rPr>
          <w:lang w:val="en-GB"/>
        </w:rPr>
        <w:t xml:space="preserve"> 2021</w:t>
      </w:r>
      <w:r w:rsidR="00177DF1">
        <w:rPr>
          <w:lang w:val="en-GB"/>
        </w:rPr>
        <w:t xml:space="preserve">) </w:t>
      </w:r>
      <w:r w:rsidR="00872B84" w:rsidRPr="00872B84">
        <w:rPr>
          <w:lang w:val="en-GB"/>
        </w:rPr>
        <w:t>were entitled to the solidarity allowance</w:t>
      </w:r>
      <w:r w:rsidR="00872B84" w:rsidRPr="00872B84">
        <w:t xml:space="preserve"> </w:t>
      </w:r>
      <w:r w:rsidR="00872B84" w:rsidRPr="00872B84">
        <w:rPr>
          <w:lang w:val="en-GB"/>
        </w:rPr>
        <w:t>paid in three different amounts</w:t>
      </w:r>
      <w:r w:rsidR="00872B84">
        <w:rPr>
          <w:lang w:val="en-GB"/>
        </w:rPr>
        <w:t xml:space="preserve"> </w:t>
      </w:r>
      <w:r w:rsidR="00872B84" w:rsidRPr="00872B84">
        <w:rPr>
          <w:lang w:val="en-GB"/>
        </w:rPr>
        <w:t>depending on the amount of the pension</w:t>
      </w:r>
      <w:r w:rsidR="00872B84">
        <w:rPr>
          <w:lang w:val="en-GB"/>
        </w:rPr>
        <w:t xml:space="preserve"> (</w:t>
      </w:r>
      <w:r w:rsidR="00BB4160">
        <w:rPr>
          <w:lang w:val="en-GB"/>
        </w:rPr>
        <w:t xml:space="preserve">300, 230 and 130 </w:t>
      </w:r>
      <w:r w:rsidR="00F976A8">
        <w:rPr>
          <w:lang w:val="en-GB"/>
        </w:rPr>
        <w:t>EUR</w:t>
      </w:r>
      <w:r w:rsidR="00BB4160">
        <w:rPr>
          <w:lang w:val="en-GB"/>
        </w:rPr>
        <w:t>)</w:t>
      </w:r>
      <w:r w:rsidR="00103100">
        <w:rPr>
          <w:lang w:val="en-GB"/>
        </w:rPr>
        <w:t xml:space="preserve"> which they received on 30</w:t>
      </w:r>
      <w:r w:rsidR="00103100" w:rsidRPr="00103100">
        <w:rPr>
          <w:vertAlign w:val="superscript"/>
          <w:lang w:val="en-GB"/>
        </w:rPr>
        <w:t>th</w:t>
      </w:r>
      <w:r w:rsidR="00103100">
        <w:rPr>
          <w:lang w:val="en-GB"/>
        </w:rPr>
        <w:t xml:space="preserve"> of April </w:t>
      </w:r>
      <w:r w:rsidR="00DA054E">
        <w:rPr>
          <w:lang w:val="en-GB"/>
        </w:rPr>
        <w:t xml:space="preserve">2020 </w:t>
      </w:r>
      <w:r w:rsidR="00103100">
        <w:rPr>
          <w:lang w:val="en-GB"/>
        </w:rPr>
        <w:t xml:space="preserve">as well as </w:t>
      </w:r>
      <w:r w:rsidR="00DA054E">
        <w:rPr>
          <w:lang w:val="en-GB"/>
        </w:rPr>
        <w:t>on 11</w:t>
      </w:r>
      <w:r w:rsidR="00DA054E" w:rsidRPr="00DA054E">
        <w:rPr>
          <w:vertAlign w:val="superscript"/>
          <w:lang w:val="en-GB"/>
        </w:rPr>
        <w:t>th</w:t>
      </w:r>
      <w:r w:rsidR="00DA054E">
        <w:rPr>
          <w:lang w:val="en-GB"/>
        </w:rPr>
        <w:t xml:space="preserve"> of January 2021</w:t>
      </w:r>
      <w:r w:rsidR="00BB4160">
        <w:rPr>
          <w:lang w:val="en-GB"/>
        </w:rPr>
        <w:t>.</w:t>
      </w:r>
    </w:p>
    <w:p w14:paraId="331179A8" w14:textId="77777777" w:rsidR="00702A99" w:rsidRPr="00702A99" w:rsidRDefault="00702A99" w:rsidP="000A2296">
      <w:pPr>
        <w:spacing w:after="0"/>
        <w:jc w:val="both"/>
        <w:rPr>
          <w:b/>
          <w:lang w:val="en-GB"/>
        </w:rPr>
      </w:pPr>
    </w:p>
    <w:p w14:paraId="22B426A6" w14:textId="3C2249E8" w:rsidR="00110CEF" w:rsidRPr="00702A99" w:rsidRDefault="002E4462" w:rsidP="000A2296">
      <w:pPr>
        <w:spacing w:after="0"/>
        <w:jc w:val="both"/>
        <w:rPr>
          <w:b/>
          <w:lang w:val="en-GB"/>
        </w:rPr>
      </w:pPr>
      <w:r w:rsidRPr="00C822B2">
        <w:rPr>
          <w:b/>
          <w:lang w:val="en-GB"/>
        </w:rPr>
        <w:t>Students</w:t>
      </w:r>
      <w:r w:rsidR="00702A99">
        <w:rPr>
          <w:b/>
          <w:lang w:val="en-GB"/>
        </w:rPr>
        <w:t xml:space="preserve">: </w:t>
      </w:r>
      <w:r w:rsidR="00BB4160">
        <w:rPr>
          <w:lang w:val="en-GB"/>
        </w:rPr>
        <w:t xml:space="preserve">Students </w:t>
      </w:r>
      <w:r w:rsidR="003620A4">
        <w:rPr>
          <w:lang w:val="en-GB"/>
        </w:rPr>
        <w:t xml:space="preserve">with permanent residence in Slovenia </w:t>
      </w:r>
      <w:r w:rsidR="00BB4160">
        <w:rPr>
          <w:lang w:val="en-GB"/>
        </w:rPr>
        <w:t>received solidarity allowance of 150 EUR</w:t>
      </w:r>
      <w:r w:rsidR="00515D84">
        <w:rPr>
          <w:lang w:val="en-GB"/>
        </w:rPr>
        <w:t xml:space="preserve">, including students who are studying abroad. </w:t>
      </w:r>
      <w:r w:rsidR="00073234">
        <w:rPr>
          <w:lang w:val="en-GB"/>
        </w:rPr>
        <w:t>They</w:t>
      </w:r>
      <w:r w:rsidR="001344A9">
        <w:rPr>
          <w:lang w:val="en-GB"/>
        </w:rPr>
        <w:t xml:space="preserve"> were allowed to re-enter the year of study if they couldn’t </w:t>
      </w:r>
      <w:r w:rsidR="00DC6FB9">
        <w:rPr>
          <w:lang w:val="en-GB"/>
        </w:rPr>
        <w:t>finish</w:t>
      </w:r>
      <w:r w:rsidR="001344A9">
        <w:rPr>
          <w:lang w:val="en-GB"/>
        </w:rPr>
        <w:t xml:space="preserve"> their exams in time due to the epidemic. Students were </w:t>
      </w:r>
      <w:r w:rsidR="00C20661">
        <w:rPr>
          <w:lang w:val="en-GB"/>
        </w:rPr>
        <w:t>as well exempt of paying student residence that were closed during the epidemic. The costs are covered by the state.</w:t>
      </w:r>
    </w:p>
    <w:p w14:paraId="6030E58C" w14:textId="77777777" w:rsidR="000A2296" w:rsidRDefault="000A2296" w:rsidP="000A2296">
      <w:pPr>
        <w:spacing w:after="0"/>
        <w:jc w:val="both"/>
        <w:rPr>
          <w:lang w:val="en-GB"/>
        </w:rPr>
      </w:pPr>
    </w:p>
    <w:p w14:paraId="743B8033" w14:textId="77777777" w:rsidR="001344A9" w:rsidRPr="0028350A" w:rsidRDefault="00110CEF" w:rsidP="00CD25AE">
      <w:pPr>
        <w:ind w:firstLine="708"/>
        <w:jc w:val="both"/>
        <w:rPr>
          <w:lang w:val="en-GB"/>
        </w:rPr>
      </w:pPr>
      <w:r w:rsidRPr="00110CEF">
        <w:rPr>
          <w:lang w:val="en-GB"/>
        </w:rPr>
        <w:t>To conclude, there are important challenges, as well as opportunities, ahead.</w:t>
      </w:r>
      <w:r w:rsidR="000527CB">
        <w:rPr>
          <w:lang w:val="en-GB"/>
        </w:rPr>
        <w:t xml:space="preserve"> </w:t>
      </w:r>
      <w:r w:rsidR="0028350A" w:rsidRPr="0028350A">
        <w:rPr>
          <w:lang w:val="en-GB"/>
        </w:rPr>
        <w:t>A lot remains to be done in fighting against poverty</w:t>
      </w:r>
      <w:r w:rsidR="0028350A">
        <w:rPr>
          <w:lang w:val="en-GB"/>
        </w:rPr>
        <w:t xml:space="preserve"> and protecting the most vulnerable groups however we believe that the above measures helped to prevent the worst</w:t>
      </w:r>
      <w:r w:rsidR="0028350A" w:rsidRPr="0028350A">
        <w:rPr>
          <w:lang w:val="en-GB"/>
        </w:rPr>
        <w:t>.</w:t>
      </w:r>
      <w:r w:rsidR="0028350A" w:rsidRPr="0028350A">
        <w:t xml:space="preserve"> </w:t>
      </w:r>
      <w:r w:rsidR="0028350A" w:rsidRPr="0028350A">
        <w:rPr>
          <w:lang w:val="en-GB"/>
        </w:rPr>
        <w:t>We will constructively participate in creating and supporting a socially fair recovery and inclusive growth in the future</w:t>
      </w:r>
      <w:r w:rsidR="0082332A">
        <w:rPr>
          <w:lang w:val="en-GB"/>
        </w:rPr>
        <w:t xml:space="preserve"> as new measures are being prepared</w:t>
      </w:r>
      <w:r w:rsidR="0028350A" w:rsidRPr="0028350A">
        <w:rPr>
          <w:lang w:val="en-GB"/>
        </w:rPr>
        <w:t>.</w:t>
      </w:r>
    </w:p>
    <w:sectPr w:rsidR="001344A9" w:rsidRPr="00283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6A"/>
    <w:rsid w:val="00001D56"/>
    <w:rsid w:val="000232C2"/>
    <w:rsid w:val="00037513"/>
    <w:rsid w:val="000527CB"/>
    <w:rsid w:val="00073234"/>
    <w:rsid w:val="00084EA7"/>
    <w:rsid w:val="000A2296"/>
    <w:rsid w:val="000B7C4B"/>
    <w:rsid w:val="000C6695"/>
    <w:rsid w:val="000D0153"/>
    <w:rsid w:val="00101407"/>
    <w:rsid w:val="00103100"/>
    <w:rsid w:val="00110CEF"/>
    <w:rsid w:val="001344A9"/>
    <w:rsid w:val="00151863"/>
    <w:rsid w:val="0015255E"/>
    <w:rsid w:val="0016276A"/>
    <w:rsid w:val="00177DF1"/>
    <w:rsid w:val="00182A67"/>
    <w:rsid w:val="001A4FE8"/>
    <w:rsid w:val="001C3A01"/>
    <w:rsid w:val="001D461D"/>
    <w:rsid w:val="001D7F77"/>
    <w:rsid w:val="002153A7"/>
    <w:rsid w:val="00220ECD"/>
    <w:rsid w:val="00241562"/>
    <w:rsid w:val="0025470C"/>
    <w:rsid w:val="00274E56"/>
    <w:rsid w:val="0028350A"/>
    <w:rsid w:val="002E4462"/>
    <w:rsid w:val="00313C0F"/>
    <w:rsid w:val="0031615A"/>
    <w:rsid w:val="00324500"/>
    <w:rsid w:val="00342049"/>
    <w:rsid w:val="003620A4"/>
    <w:rsid w:val="00362EB2"/>
    <w:rsid w:val="00370BF1"/>
    <w:rsid w:val="00380CC2"/>
    <w:rsid w:val="003D415E"/>
    <w:rsid w:val="003E1045"/>
    <w:rsid w:val="003F501A"/>
    <w:rsid w:val="003F56E6"/>
    <w:rsid w:val="00443DB2"/>
    <w:rsid w:val="00462B9D"/>
    <w:rsid w:val="00475535"/>
    <w:rsid w:val="004C2019"/>
    <w:rsid w:val="00501BCF"/>
    <w:rsid w:val="00501E36"/>
    <w:rsid w:val="00515D84"/>
    <w:rsid w:val="00524FA1"/>
    <w:rsid w:val="00536DEA"/>
    <w:rsid w:val="0054781B"/>
    <w:rsid w:val="00574A82"/>
    <w:rsid w:val="0057675A"/>
    <w:rsid w:val="00591671"/>
    <w:rsid w:val="005F70E0"/>
    <w:rsid w:val="0066041F"/>
    <w:rsid w:val="006701AF"/>
    <w:rsid w:val="006A089A"/>
    <w:rsid w:val="006B0E3E"/>
    <w:rsid w:val="006F3CEC"/>
    <w:rsid w:val="00702A99"/>
    <w:rsid w:val="00733CC8"/>
    <w:rsid w:val="007366D1"/>
    <w:rsid w:val="00751091"/>
    <w:rsid w:val="007671BC"/>
    <w:rsid w:val="00771DA2"/>
    <w:rsid w:val="00777F47"/>
    <w:rsid w:val="00794346"/>
    <w:rsid w:val="007F4F25"/>
    <w:rsid w:val="0082332A"/>
    <w:rsid w:val="0083674E"/>
    <w:rsid w:val="00852093"/>
    <w:rsid w:val="008572DA"/>
    <w:rsid w:val="00872B84"/>
    <w:rsid w:val="008B6B15"/>
    <w:rsid w:val="008C45BB"/>
    <w:rsid w:val="008D490D"/>
    <w:rsid w:val="0090423B"/>
    <w:rsid w:val="00936A77"/>
    <w:rsid w:val="009B342E"/>
    <w:rsid w:val="009D7684"/>
    <w:rsid w:val="00A50DBA"/>
    <w:rsid w:val="00A96194"/>
    <w:rsid w:val="00AA7800"/>
    <w:rsid w:val="00AE55B7"/>
    <w:rsid w:val="00AF1B27"/>
    <w:rsid w:val="00AF3140"/>
    <w:rsid w:val="00AF5A02"/>
    <w:rsid w:val="00B81B06"/>
    <w:rsid w:val="00BA68EA"/>
    <w:rsid w:val="00BB0A85"/>
    <w:rsid w:val="00BB4160"/>
    <w:rsid w:val="00BD25E3"/>
    <w:rsid w:val="00BE01A9"/>
    <w:rsid w:val="00BE084F"/>
    <w:rsid w:val="00BE3079"/>
    <w:rsid w:val="00C12696"/>
    <w:rsid w:val="00C20661"/>
    <w:rsid w:val="00C447CE"/>
    <w:rsid w:val="00C70CEB"/>
    <w:rsid w:val="00C822B2"/>
    <w:rsid w:val="00C96A13"/>
    <w:rsid w:val="00C972D9"/>
    <w:rsid w:val="00CA0D93"/>
    <w:rsid w:val="00CC40B0"/>
    <w:rsid w:val="00CD25AE"/>
    <w:rsid w:val="00CF6A7F"/>
    <w:rsid w:val="00D161FF"/>
    <w:rsid w:val="00D7091A"/>
    <w:rsid w:val="00D71B0C"/>
    <w:rsid w:val="00D84076"/>
    <w:rsid w:val="00DA054E"/>
    <w:rsid w:val="00DC6FB9"/>
    <w:rsid w:val="00DF1D28"/>
    <w:rsid w:val="00E3249E"/>
    <w:rsid w:val="00E54F3B"/>
    <w:rsid w:val="00E67711"/>
    <w:rsid w:val="00E92DC2"/>
    <w:rsid w:val="00E94468"/>
    <w:rsid w:val="00EB3088"/>
    <w:rsid w:val="00EB5BB9"/>
    <w:rsid w:val="00EC53E9"/>
    <w:rsid w:val="00EE0FE9"/>
    <w:rsid w:val="00F00AAC"/>
    <w:rsid w:val="00F066B6"/>
    <w:rsid w:val="00F41BC3"/>
    <w:rsid w:val="00F62734"/>
    <w:rsid w:val="00F63C9B"/>
    <w:rsid w:val="00F66856"/>
    <w:rsid w:val="00F74F2E"/>
    <w:rsid w:val="00F86BF9"/>
    <w:rsid w:val="00F976A8"/>
    <w:rsid w:val="00FE38D8"/>
    <w:rsid w:val="00FF5751"/>
    <w:rsid w:val="00FF58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EA84"/>
  <w15:chartTrackingRefBased/>
  <w15:docId w15:val="{3D54F574-182E-45ED-A909-DC8F3F7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4942C4-5FC0-43EA-912B-9C9B37FD32BD}"/>
</file>

<file path=customXml/itemProps2.xml><?xml version="1.0" encoding="utf-8"?>
<ds:datastoreItem xmlns:ds="http://schemas.openxmlformats.org/officeDocument/2006/customXml" ds:itemID="{7242C2DA-2303-40CA-B0AE-4D467AC094D3}"/>
</file>

<file path=customXml/itemProps3.xml><?xml version="1.0" encoding="utf-8"?>
<ds:datastoreItem xmlns:ds="http://schemas.openxmlformats.org/officeDocument/2006/customXml" ds:itemID="{5D663A52-0683-4726-B742-DBDF394AF481}"/>
</file>

<file path=docProps/app.xml><?xml version="1.0" encoding="utf-8"?>
<Properties xmlns="http://schemas.openxmlformats.org/officeDocument/2006/extended-properties" xmlns:vt="http://schemas.openxmlformats.org/officeDocument/2006/docPropsVTypes">
  <Template>Normal</Template>
  <TotalTime>0</TotalTime>
  <Pages>2</Pages>
  <Words>1092</Words>
  <Characters>6230</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javno upravo</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Marko Polajžer</cp:lastModifiedBy>
  <cp:revision>2</cp:revision>
  <cp:lastPrinted>2021-02-11T14:00:00Z</cp:lastPrinted>
  <dcterms:created xsi:type="dcterms:W3CDTF">2021-03-18T08:02:00Z</dcterms:created>
  <dcterms:modified xsi:type="dcterms:W3CDTF">2021-03-18T08:02:00Z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