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17D1" w14:textId="77777777" w:rsidR="00436B7C" w:rsidRPr="006A519C" w:rsidRDefault="00436B7C" w:rsidP="00436B7C">
      <w:pPr>
        <w:jc w:val="center"/>
        <w:rPr>
          <w:rFonts w:ascii="Times New Roman" w:hAnsi="Times New Roman" w:cs="Times New Roman"/>
          <w:b/>
          <w:sz w:val="24"/>
          <w:szCs w:val="24"/>
        </w:rPr>
      </w:pPr>
      <w:r w:rsidRPr="006A519C">
        <w:rPr>
          <w:rFonts w:ascii="Times New Roman" w:hAnsi="Times New Roman" w:cs="Times New Roman"/>
          <w:b/>
          <w:sz w:val="24"/>
          <w:szCs w:val="24"/>
        </w:rPr>
        <w:t>Questionnaire for Member States for the report of the Secretary General on the safety of journalists and the issue of impunity</w:t>
      </w:r>
    </w:p>
    <w:p w14:paraId="577A8916" w14:textId="77777777" w:rsidR="00436B7C" w:rsidRPr="006A519C" w:rsidRDefault="00436B7C">
      <w:pPr>
        <w:rPr>
          <w:rFonts w:ascii="Times New Roman" w:hAnsi="Times New Roman" w:cs="Times New Roman"/>
          <w:sz w:val="24"/>
          <w:szCs w:val="24"/>
        </w:rPr>
      </w:pPr>
      <w:r w:rsidRPr="006A519C">
        <w:rPr>
          <w:rFonts w:ascii="Times New Roman" w:hAnsi="Times New Roman" w:cs="Times New Roman"/>
          <w:sz w:val="24"/>
          <w:szCs w:val="24"/>
        </w:rPr>
        <w:t>The following questionnaire is aimed at assisting Member Stats in providing information for the above mentioned report.</w:t>
      </w:r>
    </w:p>
    <w:p w14:paraId="12E9FADE"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Please identify the gender-specific obstacles and human rights violations, or risks thereof, faced by wom</w:t>
      </w:r>
      <w:bookmarkStart w:id="0" w:name="_GoBack"/>
      <w:bookmarkEnd w:id="0"/>
      <w:r w:rsidRPr="006A519C">
        <w:rPr>
          <w:rFonts w:ascii="Times New Roman" w:hAnsi="Times New Roman" w:cs="Times New Roman"/>
          <w:sz w:val="24"/>
          <w:szCs w:val="24"/>
        </w:rPr>
        <w:t>en journalists working in your country or abroad. Please elaborate on how these obstacles and violations manifest themselves in practice and how they differ from the obstacles and human rights violations faced by their male counterparts.</w:t>
      </w:r>
    </w:p>
    <w:p w14:paraId="3549E360"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Please indicate whether you monitor and collect information and disaggregated data (e.g. by sex, gender identity, ethnicity, age, online/offline, subject matter focus areas of work) specifically on the gender-specific barriers and human rights violations, or risks thereof, faced by women journalists.</w:t>
      </w:r>
    </w:p>
    <w:p w14:paraId="6EA4B3B6"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What measures have you adopted to address the issue of the safety of women journalists, including the underlying causes of the obstacles and human rights violations experienced by women journalists? How do these measures differ from those adopted to address the issue of safety of journalists more generally, or the safety of male journalists? Please elaborate on the impact of any measures adopted/</w:t>
      </w:r>
    </w:p>
    <w:p w14:paraId="3F8F4527"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Are the measures – if any – referred to in response to Question 3 above part of a “gender-sensitive approach” (see GA Res 70/162, page 3)? If so, what does this approach consist of?</w:t>
      </w:r>
    </w:p>
    <w:p w14:paraId="765CC2B4"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Do you have any laws and/or policies or initiatives (e.g. training, awareness-raising) to address harmful gender stereotypes, intersecting forms of discrimination and other human rights violations experienced by women journalists in the course of carrying out their work (e.g. in the workplace, in the field, online)?</w:t>
      </w:r>
    </w:p>
    <w:p w14:paraId="5FA675EA"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Do you have any laws and/or policies or initiatives (e.g. training, awareness-raising) to address violations of international humanitarian law committed against women journalists?</w:t>
      </w:r>
    </w:p>
    <w:p w14:paraId="10067C09"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What are the challenges you face in the ensuring accountability for human rights violations committed against women journalists?</w:t>
      </w:r>
    </w:p>
    <w:p w14:paraId="63D11991"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How have you cooperated with the relevant UN entities in the situation of women journalists and what is the nature of the information that you have shared on the status of the investigation into discrimination, attacks and violence against women journalists?</w:t>
      </w:r>
    </w:p>
    <w:p w14:paraId="67CEC7A2" w14:textId="77777777" w:rsidR="00436B7C" w:rsidRPr="006A519C" w:rsidRDefault="00436B7C" w:rsidP="00436B7C">
      <w:pPr>
        <w:pStyle w:val="ListParagraph"/>
        <w:numPr>
          <w:ilvl w:val="0"/>
          <w:numId w:val="1"/>
        </w:numPr>
        <w:rPr>
          <w:rFonts w:ascii="Times New Roman" w:hAnsi="Times New Roman" w:cs="Times New Roman"/>
          <w:sz w:val="24"/>
          <w:szCs w:val="24"/>
        </w:rPr>
      </w:pPr>
      <w:r w:rsidRPr="006A519C">
        <w:rPr>
          <w:rFonts w:ascii="Times New Roman" w:hAnsi="Times New Roman" w:cs="Times New Roman"/>
          <w:sz w:val="24"/>
          <w:szCs w:val="24"/>
        </w:rPr>
        <w:t xml:space="preserve">Please indicate if you have developed specific initiatives and monitoring frameworks to ensure the safety of women journalists under the Sustainable Development Goals, in particular Goal 5 and Goal 16. </w:t>
      </w:r>
    </w:p>
    <w:p w14:paraId="02CD8AA4" w14:textId="77777777" w:rsidR="00436B7C" w:rsidRPr="006A519C" w:rsidRDefault="00436B7C" w:rsidP="00436B7C">
      <w:pPr>
        <w:rPr>
          <w:rFonts w:ascii="Times New Roman" w:hAnsi="Times New Roman" w:cs="Times New Roman"/>
          <w:sz w:val="24"/>
          <w:szCs w:val="24"/>
        </w:rPr>
      </w:pPr>
    </w:p>
    <w:p w14:paraId="224C6190" w14:textId="77777777" w:rsidR="009E185C" w:rsidRPr="006A519C" w:rsidRDefault="009E185C" w:rsidP="00436B7C">
      <w:pPr>
        <w:rPr>
          <w:rFonts w:ascii="Times New Roman" w:hAnsi="Times New Roman" w:cs="Times New Roman"/>
          <w:sz w:val="24"/>
          <w:szCs w:val="24"/>
        </w:rPr>
      </w:pPr>
    </w:p>
    <w:p w14:paraId="67479CB1" w14:textId="77777777" w:rsidR="009E185C" w:rsidRPr="00C75356" w:rsidRDefault="009E185C" w:rsidP="00436B7C">
      <w:pPr>
        <w:rPr>
          <w:rFonts w:ascii="Times New Roman" w:hAnsi="Times New Roman" w:cs="Times New Roman"/>
          <w:sz w:val="24"/>
          <w:szCs w:val="24"/>
          <w:lang w:val="en-GB"/>
        </w:rPr>
      </w:pPr>
    </w:p>
    <w:p w14:paraId="415318CE" w14:textId="77777777" w:rsidR="009E185C" w:rsidRPr="006A519C" w:rsidRDefault="009E185C" w:rsidP="00436B7C">
      <w:pPr>
        <w:rPr>
          <w:rFonts w:ascii="Times New Roman" w:hAnsi="Times New Roman" w:cs="Times New Roman"/>
          <w:sz w:val="24"/>
          <w:szCs w:val="24"/>
        </w:rPr>
      </w:pPr>
    </w:p>
    <w:p w14:paraId="2BEB5CE5" w14:textId="77777777" w:rsidR="006A519C" w:rsidRPr="001B31D3" w:rsidRDefault="006A519C" w:rsidP="006A519C">
      <w:pPr>
        <w:pStyle w:val="ListParagraph"/>
        <w:spacing w:line="100" w:lineRule="atLeast"/>
        <w:rPr>
          <w:rFonts w:ascii="Times New Roman" w:hAnsi="Times New Roman" w:cs="Times New Roman"/>
          <w:color w:val="000000"/>
          <w:sz w:val="24"/>
          <w:szCs w:val="24"/>
        </w:rPr>
      </w:pPr>
    </w:p>
    <w:p w14:paraId="7F5790A8" w14:textId="77777777" w:rsidR="006A519C" w:rsidRPr="006A519C" w:rsidRDefault="006A519C" w:rsidP="006A519C">
      <w:pPr>
        <w:suppressAutoHyphens/>
        <w:spacing w:after="0" w:line="100" w:lineRule="atLeast"/>
        <w:rPr>
          <w:rFonts w:ascii="Times New Roman" w:hAnsi="Times New Roman" w:cs="Times New Roman"/>
          <w:sz w:val="24"/>
          <w:szCs w:val="24"/>
        </w:rPr>
      </w:pPr>
      <w:r>
        <w:rPr>
          <w:rFonts w:ascii="Times New Roman" w:hAnsi="Times New Roman" w:cs="Times New Roman"/>
          <w:b/>
          <w:color w:val="000000"/>
          <w:sz w:val="24"/>
          <w:szCs w:val="24"/>
          <w:lang w:val="en-GB"/>
        </w:rPr>
        <w:t xml:space="preserve">2. </w:t>
      </w:r>
      <w:r w:rsidRPr="006A519C">
        <w:rPr>
          <w:rFonts w:ascii="Times New Roman" w:hAnsi="Times New Roman" w:cs="Times New Roman"/>
          <w:b/>
          <w:color w:val="000000"/>
          <w:sz w:val="24"/>
          <w:szCs w:val="24"/>
        </w:rPr>
        <w:t>Please indicate whether you monitor and collect information and disaggregated data specifically on the gender-</w:t>
      </w:r>
      <w:r>
        <w:rPr>
          <w:rFonts w:ascii="Times New Roman" w:hAnsi="Times New Roman" w:cs="Times New Roman"/>
          <w:b/>
          <w:color w:val="000000"/>
          <w:sz w:val="24"/>
          <w:szCs w:val="24"/>
        </w:rPr>
        <w:t>s</w:t>
      </w:r>
      <w:r w:rsidRPr="006A519C">
        <w:rPr>
          <w:rFonts w:ascii="Times New Roman" w:hAnsi="Times New Roman" w:cs="Times New Roman"/>
          <w:b/>
          <w:color w:val="000000"/>
          <w:sz w:val="24"/>
          <w:szCs w:val="24"/>
        </w:rPr>
        <w:t>pecific barrie</w:t>
      </w:r>
      <w:r>
        <w:rPr>
          <w:rFonts w:ascii="Times New Roman" w:hAnsi="Times New Roman" w:cs="Times New Roman"/>
          <w:b/>
          <w:color w:val="000000"/>
          <w:sz w:val="24"/>
          <w:szCs w:val="24"/>
        </w:rPr>
        <w:t>r</w:t>
      </w:r>
      <w:r w:rsidRPr="006A519C">
        <w:rPr>
          <w:rFonts w:ascii="Times New Roman" w:hAnsi="Times New Roman" w:cs="Times New Roman"/>
          <w:b/>
          <w:color w:val="000000"/>
          <w:sz w:val="24"/>
          <w:szCs w:val="24"/>
        </w:rPr>
        <w:t>s and human rights violations, or risks thereof, faced by women journalists</w:t>
      </w:r>
    </w:p>
    <w:p w14:paraId="5D558A92" w14:textId="77777777" w:rsidR="006A519C" w:rsidRDefault="006A519C" w:rsidP="006A519C">
      <w:pPr>
        <w:pStyle w:val="ListParagraph"/>
        <w:spacing w:line="100" w:lineRule="atLeast"/>
        <w:ind w:left="0"/>
        <w:rPr>
          <w:rFonts w:ascii="Times New Roman" w:hAnsi="Times New Roman" w:cs="Times New Roman"/>
          <w:sz w:val="24"/>
          <w:szCs w:val="24"/>
        </w:rPr>
      </w:pPr>
    </w:p>
    <w:p w14:paraId="35B1E186" w14:textId="77777777" w:rsidR="00C75356" w:rsidRDefault="00C75356" w:rsidP="006A519C">
      <w:pPr>
        <w:pStyle w:val="ListParagraph"/>
        <w:spacing w:line="100" w:lineRule="atLeast"/>
        <w:ind w:left="0"/>
        <w:rPr>
          <w:rFonts w:ascii="Times New Roman" w:hAnsi="Times New Roman" w:cs="Times New Roman"/>
          <w:sz w:val="24"/>
          <w:szCs w:val="24"/>
        </w:rPr>
      </w:pPr>
      <w:r>
        <w:rPr>
          <w:rFonts w:ascii="Times New Roman" w:hAnsi="Times New Roman" w:cs="Times New Roman"/>
          <w:sz w:val="24"/>
          <w:szCs w:val="24"/>
        </w:rPr>
        <w:t xml:space="preserve">The Dutch Ministry of Foreign Affairs financially </w:t>
      </w:r>
      <w:r w:rsidRPr="00C75356">
        <w:rPr>
          <w:rFonts w:ascii="Times New Roman" w:hAnsi="Times New Roman" w:cs="Times New Roman"/>
          <w:sz w:val="24"/>
          <w:szCs w:val="24"/>
        </w:rPr>
        <w:t>s</w:t>
      </w:r>
      <w:r w:rsidR="001B31D3">
        <w:rPr>
          <w:rFonts w:ascii="Times New Roman" w:hAnsi="Times New Roman" w:cs="Times New Roman"/>
          <w:sz w:val="24"/>
          <w:szCs w:val="24"/>
        </w:rPr>
        <w:t xml:space="preserve">upports Free Press Unlimited, an NGO </w:t>
      </w:r>
      <w:r w:rsidRPr="00C75356">
        <w:rPr>
          <w:rFonts w:ascii="Times New Roman" w:hAnsi="Times New Roman" w:cs="Times New Roman"/>
          <w:sz w:val="24"/>
          <w:szCs w:val="24"/>
        </w:rPr>
        <w:t>that helps local journalists in war zones and conflict areas to provide their audience with trustworthy news and information.</w:t>
      </w:r>
    </w:p>
    <w:p w14:paraId="0425AD65" w14:textId="77777777" w:rsidR="00C75510" w:rsidRPr="006A519C" w:rsidRDefault="00C75510" w:rsidP="006A519C">
      <w:pPr>
        <w:pStyle w:val="ListParagraph"/>
        <w:spacing w:line="100" w:lineRule="atLeast"/>
        <w:ind w:left="0"/>
        <w:rPr>
          <w:rFonts w:ascii="Times New Roman" w:hAnsi="Times New Roman" w:cs="Times New Roman"/>
          <w:sz w:val="24"/>
          <w:szCs w:val="24"/>
        </w:rPr>
      </w:pPr>
    </w:p>
    <w:p w14:paraId="3479BBC2" w14:textId="77777777" w:rsidR="006A519C" w:rsidRPr="006A519C" w:rsidRDefault="006A519C" w:rsidP="006A519C">
      <w:pPr>
        <w:pStyle w:val="ListParagraph"/>
        <w:numPr>
          <w:ilvl w:val="0"/>
          <w:numId w:val="6"/>
        </w:numPr>
        <w:suppressAutoHyphens/>
        <w:spacing w:after="0" w:line="100" w:lineRule="atLeast"/>
        <w:contextualSpacing w:val="0"/>
        <w:rPr>
          <w:rFonts w:ascii="Times New Roman" w:hAnsi="Times New Roman" w:cs="Times New Roman"/>
          <w:color w:val="000000"/>
          <w:sz w:val="24"/>
          <w:szCs w:val="24"/>
          <w:lang w:val="en-GB"/>
        </w:rPr>
      </w:pPr>
      <w:r w:rsidRPr="006A519C">
        <w:rPr>
          <w:rFonts w:ascii="Times New Roman" w:hAnsi="Times New Roman" w:cs="Times New Roman"/>
          <w:color w:val="000000"/>
          <w:sz w:val="24"/>
          <w:szCs w:val="24"/>
          <w:lang w:val="en-GB"/>
        </w:rPr>
        <w:t xml:space="preserve">Free Press Unlimited monitors progress towards gender equality in its programmes, partnerships and internal organisation. In relation to its programmes, monitoring and evaluation includes collection of data disaggregated by sex, and an analysis of the information collected using a gender perspective. It will also include mechanisms for tracking and sharing lessons in addressing gender inequalities. </w:t>
      </w:r>
    </w:p>
    <w:p w14:paraId="3D24C091" w14:textId="77777777" w:rsidR="006A519C" w:rsidRPr="006A519C" w:rsidRDefault="006A519C" w:rsidP="006A519C">
      <w:pPr>
        <w:pStyle w:val="ListParagraph"/>
        <w:numPr>
          <w:ilvl w:val="0"/>
          <w:numId w:val="6"/>
        </w:numPr>
        <w:suppressAutoHyphens/>
        <w:spacing w:after="0" w:line="100" w:lineRule="atLeast"/>
        <w:contextualSpacing w:val="0"/>
        <w:rPr>
          <w:rFonts w:ascii="Times New Roman" w:hAnsi="Times New Roman" w:cs="Times New Roman"/>
          <w:color w:val="000000"/>
          <w:sz w:val="24"/>
          <w:szCs w:val="24"/>
          <w:lang w:val="en-GB"/>
        </w:rPr>
      </w:pPr>
      <w:r w:rsidRPr="006A519C">
        <w:rPr>
          <w:rFonts w:ascii="Times New Roman" w:hAnsi="Times New Roman" w:cs="Times New Roman"/>
          <w:color w:val="000000"/>
          <w:sz w:val="24"/>
          <w:szCs w:val="24"/>
          <w:lang w:val="en-GB"/>
        </w:rPr>
        <w:t>In relation to its partnerships, progress of Free Press Unlimited’s actions towards increasing gender-awareness in partnerships are monitored and instruments have been developed for this purpose.</w:t>
      </w:r>
    </w:p>
    <w:p w14:paraId="45FC5244" w14:textId="77777777" w:rsidR="006A519C" w:rsidRPr="006A519C" w:rsidRDefault="006A519C" w:rsidP="006A519C">
      <w:pPr>
        <w:pStyle w:val="ListParagraph"/>
        <w:numPr>
          <w:ilvl w:val="0"/>
          <w:numId w:val="6"/>
        </w:numPr>
        <w:suppressAutoHyphens/>
        <w:spacing w:after="0" w:line="100" w:lineRule="atLeast"/>
        <w:contextualSpacing w:val="0"/>
        <w:rPr>
          <w:rFonts w:ascii="Times New Roman" w:eastAsia="SimSun" w:hAnsi="Times New Roman" w:cs="Times New Roman"/>
          <w:color w:val="000000"/>
          <w:sz w:val="24"/>
          <w:szCs w:val="24"/>
          <w:lang w:val="en-GB" w:eastAsia="ar-SA"/>
        </w:rPr>
      </w:pPr>
      <w:r w:rsidRPr="006A519C">
        <w:rPr>
          <w:rFonts w:ascii="Times New Roman" w:hAnsi="Times New Roman" w:cs="Times New Roman"/>
          <w:color w:val="000000"/>
          <w:sz w:val="24"/>
          <w:szCs w:val="24"/>
          <w:lang w:val="en-GB"/>
        </w:rPr>
        <w:t>For the organisation, progress</w:t>
      </w:r>
      <w:r w:rsidR="00C75356">
        <w:rPr>
          <w:rFonts w:ascii="Times New Roman" w:hAnsi="Times New Roman" w:cs="Times New Roman"/>
          <w:color w:val="000000"/>
          <w:sz w:val="24"/>
          <w:szCs w:val="24"/>
          <w:lang w:val="en-GB"/>
        </w:rPr>
        <w:t xml:space="preserve"> is</w:t>
      </w:r>
      <w:r w:rsidRPr="006A519C">
        <w:rPr>
          <w:rFonts w:ascii="Times New Roman" w:hAnsi="Times New Roman" w:cs="Times New Roman"/>
          <w:color w:val="000000"/>
          <w:sz w:val="24"/>
          <w:szCs w:val="24"/>
          <w:lang w:val="en-GB"/>
        </w:rPr>
        <w:t xml:space="preserve"> measured based on the outcomes of a gender self-assessment (also called a gender audit) that reviews the gender sensitivity of procedures and practices within an organisation. Gender (self-) assessments will also be instrumental in setting a baseline for assessing progress on the gender equality objectives and standards.</w:t>
      </w:r>
    </w:p>
    <w:p w14:paraId="7BECE180" w14:textId="77777777" w:rsidR="006A519C" w:rsidRPr="006A519C" w:rsidRDefault="006A519C" w:rsidP="006A519C">
      <w:pPr>
        <w:pStyle w:val="ListParagraph"/>
        <w:numPr>
          <w:ilvl w:val="0"/>
          <w:numId w:val="6"/>
        </w:numPr>
        <w:suppressAutoHyphens/>
        <w:spacing w:after="0" w:line="100" w:lineRule="atLeast"/>
        <w:contextualSpacing w:val="0"/>
        <w:rPr>
          <w:rFonts w:ascii="Times New Roman" w:eastAsia="SimSun" w:hAnsi="Times New Roman" w:cs="Times New Roman"/>
          <w:color w:val="000000"/>
          <w:sz w:val="24"/>
          <w:szCs w:val="24"/>
          <w:lang w:val="en-GB" w:eastAsia="ar-SA"/>
        </w:rPr>
      </w:pPr>
      <w:r w:rsidRPr="006A519C">
        <w:rPr>
          <w:rFonts w:ascii="Times New Roman" w:eastAsia="SimSun" w:hAnsi="Times New Roman" w:cs="Times New Roman"/>
          <w:color w:val="000000"/>
          <w:sz w:val="24"/>
          <w:szCs w:val="24"/>
          <w:lang w:val="en-GB" w:eastAsia="ar-SA"/>
        </w:rPr>
        <w:t>Furthermore</w:t>
      </w:r>
      <w:r w:rsidR="00C75356">
        <w:rPr>
          <w:rFonts w:ascii="Times New Roman" w:eastAsia="SimSun" w:hAnsi="Times New Roman" w:cs="Times New Roman"/>
          <w:color w:val="000000"/>
          <w:sz w:val="24"/>
          <w:szCs w:val="24"/>
          <w:lang w:val="en-GB" w:eastAsia="ar-SA"/>
        </w:rPr>
        <w:t>,</w:t>
      </w:r>
      <w:r w:rsidRPr="006A519C">
        <w:rPr>
          <w:rFonts w:ascii="Times New Roman" w:eastAsia="SimSun" w:hAnsi="Times New Roman" w:cs="Times New Roman"/>
          <w:color w:val="000000"/>
          <w:sz w:val="24"/>
          <w:szCs w:val="24"/>
          <w:lang w:val="en-GB" w:eastAsia="ar-SA"/>
        </w:rPr>
        <w:t xml:space="preserve"> Free Press Unlimited uses the safety questionnaire to map whether partners have a policy on physical safety which pays special attention to the safety of women and during the implementation of programmes it is monitored whether partners take actions to foster gender equality in their organizations.</w:t>
      </w:r>
    </w:p>
    <w:p w14:paraId="4993F3CB" w14:textId="77777777" w:rsidR="006A519C" w:rsidRPr="006A519C" w:rsidRDefault="006A519C" w:rsidP="006A519C">
      <w:pPr>
        <w:pStyle w:val="ListParagraph"/>
        <w:numPr>
          <w:ilvl w:val="0"/>
          <w:numId w:val="6"/>
        </w:numPr>
        <w:suppressAutoHyphens/>
        <w:spacing w:after="0" w:line="100" w:lineRule="atLeast"/>
        <w:contextualSpacing w:val="0"/>
        <w:rPr>
          <w:rFonts w:ascii="Times New Roman" w:eastAsia="SimSun" w:hAnsi="Times New Roman" w:cs="Times New Roman"/>
          <w:color w:val="000000"/>
          <w:sz w:val="24"/>
          <w:szCs w:val="24"/>
          <w:lang w:val="en-GB" w:eastAsia="ar-SA"/>
        </w:rPr>
      </w:pPr>
      <w:r w:rsidRPr="006A519C">
        <w:rPr>
          <w:rFonts w:ascii="Times New Roman" w:eastAsia="SimSun" w:hAnsi="Times New Roman" w:cs="Times New Roman"/>
          <w:color w:val="000000"/>
          <w:sz w:val="24"/>
          <w:szCs w:val="24"/>
          <w:lang w:val="en-GB" w:eastAsia="ar-SA"/>
        </w:rPr>
        <w:t xml:space="preserve">Using the Most Significant Change method, a qualitative method to trace contribution, stories of change have been collected and selected with partners during a </w:t>
      </w:r>
      <w:r w:rsidRPr="006A519C">
        <w:rPr>
          <w:rFonts w:ascii="Times New Roman" w:eastAsia="SimSun" w:hAnsi="Times New Roman" w:cs="Times New Roman"/>
          <w:i/>
          <w:iCs/>
          <w:color w:val="000000"/>
          <w:sz w:val="24"/>
          <w:szCs w:val="24"/>
          <w:lang w:val="en-GB" w:eastAsia="ar-SA"/>
        </w:rPr>
        <w:t xml:space="preserve">Stories to Learn </w:t>
      </w:r>
      <w:r w:rsidRPr="006A519C">
        <w:rPr>
          <w:rFonts w:ascii="Times New Roman" w:eastAsia="SimSun" w:hAnsi="Times New Roman" w:cs="Times New Roman"/>
          <w:color w:val="000000"/>
          <w:sz w:val="24"/>
          <w:szCs w:val="24"/>
          <w:lang w:val="en-GB" w:eastAsia="ar-SA"/>
        </w:rPr>
        <w:t xml:space="preserve">pilot. This looked at the contribution of gender-specific initiatives, such as the </w:t>
      </w:r>
      <w:r w:rsidRPr="006A519C">
        <w:rPr>
          <w:rFonts w:ascii="Times New Roman" w:eastAsia="SimSun" w:hAnsi="Times New Roman" w:cs="Times New Roman"/>
          <w:i/>
          <w:iCs/>
          <w:color w:val="000000"/>
          <w:sz w:val="24"/>
          <w:szCs w:val="24"/>
          <w:lang w:val="en-GB" w:eastAsia="ar-SA"/>
        </w:rPr>
        <w:t xml:space="preserve">MRS </w:t>
      </w:r>
      <w:r w:rsidRPr="006A519C">
        <w:rPr>
          <w:rFonts w:ascii="Times New Roman" w:eastAsia="SimSun" w:hAnsi="Times New Roman" w:cs="Times New Roman"/>
          <w:color w:val="000000"/>
          <w:sz w:val="24"/>
          <w:szCs w:val="24"/>
          <w:lang w:val="en-GB" w:eastAsia="ar-SA"/>
        </w:rPr>
        <w:t xml:space="preserve">programme or gender content monitoring project in the DRC. </w:t>
      </w:r>
    </w:p>
    <w:p w14:paraId="4BFC9C2B" w14:textId="77777777" w:rsidR="006A519C" w:rsidRPr="00C75356" w:rsidRDefault="006A519C" w:rsidP="006A519C">
      <w:pPr>
        <w:pStyle w:val="ListParagraph"/>
        <w:numPr>
          <w:ilvl w:val="0"/>
          <w:numId w:val="6"/>
        </w:numPr>
        <w:suppressAutoHyphens/>
        <w:spacing w:after="0" w:line="100" w:lineRule="atLeast"/>
        <w:contextualSpacing w:val="0"/>
        <w:rPr>
          <w:rFonts w:ascii="Times New Roman" w:hAnsi="Times New Roman" w:cs="Times New Roman"/>
          <w:color w:val="000000"/>
          <w:sz w:val="24"/>
          <w:szCs w:val="24"/>
          <w:lang w:val="en-GB"/>
        </w:rPr>
      </w:pPr>
      <w:r w:rsidRPr="006A519C">
        <w:rPr>
          <w:rFonts w:ascii="Times New Roman" w:eastAsia="SimSun" w:hAnsi="Times New Roman" w:cs="Times New Roman"/>
          <w:color w:val="000000"/>
          <w:sz w:val="24"/>
          <w:szCs w:val="24"/>
          <w:lang w:val="en-GB" w:eastAsia="ar-SA"/>
        </w:rPr>
        <w:t>Lastly, Free Press Unlimited, with its partners,  monitors the extent to which partners' media content produced is gender sensitive. This gender content media monitoring is based on the Global Media Monitoring Project (GMMP) coding tools.</w:t>
      </w:r>
    </w:p>
    <w:p w14:paraId="35000D44" w14:textId="77777777" w:rsidR="006A519C" w:rsidRPr="006A519C" w:rsidRDefault="006A519C" w:rsidP="006A519C">
      <w:pPr>
        <w:spacing w:line="100" w:lineRule="atLeast"/>
        <w:rPr>
          <w:rFonts w:ascii="Times New Roman" w:hAnsi="Times New Roman" w:cs="Times New Roman"/>
          <w:color w:val="000000"/>
          <w:sz w:val="24"/>
          <w:szCs w:val="24"/>
        </w:rPr>
      </w:pPr>
    </w:p>
    <w:p w14:paraId="5E09B5E7" w14:textId="77777777" w:rsidR="006A519C" w:rsidRPr="006A519C" w:rsidRDefault="006A519C" w:rsidP="006A519C">
      <w:pPr>
        <w:rPr>
          <w:rFonts w:ascii="Times New Roman" w:hAnsi="Times New Roman" w:cs="Times New Roman"/>
          <w:sz w:val="24"/>
          <w:szCs w:val="24"/>
        </w:rPr>
      </w:pPr>
      <w:r>
        <w:rPr>
          <w:rFonts w:ascii="Times New Roman" w:hAnsi="Times New Roman" w:cs="Times New Roman"/>
          <w:b/>
          <w:sz w:val="24"/>
          <w:szCs w:val="24"/>
        </w:rPr>
        <w:t xml:space="preserve">5. </w:t>
      </w:r>
      <w:r w:rsidRPr="006A519C">
        <w:rPr>
          <w:rFonts w:ascii="Times New Roman" w:hAnsi="Times New Roman" w:cs="Times New Roman"/>
          <w:b/>
          <w:sz w:val="24"/>
          <w:szCs w:val="24"/>
        </w:rPr>
        <w:t>Do you have any laws and/or policies or initiatives (e.g. training, awareness-raising) to address harmful gender stereotypes, intersecting forms of discrimination and other human rights violations experienced by women journalists in the course of carrying out their work (e.g. in the workplace, in the field, online)?</w:t>
      </w:r>
    </w:p>
    <w:p w14:paraId="359454B5" w14:textId="77777777" w:rsidR="006A519C" w:rsidRPr="006A519C" w:rsidRDefault="006A519C" w:rsidP="006A519C">
      <w:pPr>
        <w:pStyle w:val="PlainText"/>
        <w:ind w:left="720"/>
        <w:rPr>
          <w:rFonts w:ascii="Times New Roman" w:hAnsi="Times New Roman"/>
          <w:b/>
          <w:sz w:val="24"/>
          <w:szCs w:val="24"/>
          <w:lang w:val="en-US"/>
        </w:rPr>
      </w:pPr>
    </w:p>
    <w:p w14:paraId="16826BEA" w14:textId="77777777" w:rsidR="00C75356" w:rsidRPr="00C75356" w:rsidRDefault="00C75356" w:rsidP="00C75510">
      <w:pPr>
        <w:pStyle w:val="PlainText"/>
        <w:numPr>
          <w:ilvl w:val="0"/>
          <w:numId w:val="11"/>
        </w:numPr>
        <w:rPr>
          <w:rFonts w:ascii="Times New Roman" w:hAnsi="Times New Roman"/>
          <w:b/>
          <w:sz w:val="24"/>
          <w:szCs w:val="24"/>
          <w:lang w:val="en-US"/>
        </w:rPr>
      </w:pPr>
      <w:r>
        <w:rPr>
          <w:rFonts w:ascii="Times New Roman" w:hAnsi="Times New Roman"/>
          <w:b/>
          <w:sz w:val="24"/>
          <w:szCs w:val="24"/>
          <w:lang w:val="en-US"/>
        </w:rPr>
        <w:t>Panos Institute West Africa</w:t>
      </w:r>
    </w:p>
    <w:p w14:paraId="2472A06A" w14:textId="77777777" w:rsidR="00C75356" w:rsidRDefault="00C75356" w:rsidP="006A519C">
      <w:pPr>
        <w:pStyle w:val="PlainText"/>
        <w:rPr>
          <w:rFonts w:ascii="Times New Roman" w:hAnsi="Times New Roman"/>
          <w:sz w:val="24"/>
          <w:szCs w:val="24"/>
          <w:lang w:val="en-US"/>
        </w:rPr>
      </w:pPr>
    </w:p>
    <w:p w14:paraId="5C80C305" w14:textId="77777777" w:rsidR="006A519C" w:rsidRPr="006A519C" w:rsidRDefault="006A519C" w:rsidP="006A519C">
      <w:pPr>
        <w:pStyle w:val="PlainText"/>
        <w:rPr>
          <w:rFonts w:ascii="Times New Roman" w:hAnsi="Times New Roman"/>
          <w:sz w:val="24"/>
          <w:szCs w:val="24"/>
          <w:lang w:val="en-US"/>
        </w:rPr>
      </w:pPr>
      <w:r w:rsidRPr="006A519C">
        <w:rPr>
          <w:rFonts w:ascii="Times New Roman" w:hAnsi="Times New Roman"/>
          <w:sz w:val="24"/>
          <w:szCs w:val="24"/>
          <w:lang w:val="en-US"/>
        </w:rPr>
        <w:t xml:space="preserve">The Dutch Ministry of Foreign Affairs supports the NGO Panos Institute West Africa (PIWA) with </w:t>
      </w:r>
      <w:r w:rsidRPr="006A519C">
        <w:rPr>
          <w:rFonts w:ascii="Times New Roman" w:hAnsi="Times New Roman"/>
          <w:b/>
          <w:bCs/>
          <w:sz w:val="24"/>
          <w:szCs w:val="24"/>
          <w:lang w:val="en-US"/>
        </w:rPr>
        <w:t>€</w:t>
      </w:r>
      <w:r w:rsidRPr="006A519C">
        <w:rPr>
          <w:rFonts w:ascii="Times New Roman" w:hAnsi="Times New Roman"/>
          <w:sz w:val="24"/>
          <w:szCs w:val="24"/>
          <w:lang w:val="en-US"/>
        </w:rPr>
        <w:t xml:space="preserve"> </w:t>
      </w:r>
      <w:r w:rsidRPr="006A519C">
        <w:rPr>
          <w:rFonts w:ascii="Times New Roman" w:hAnsi="Times New Roman"/>
          <w:b/>
          <w:bCs/>
          <w:sz w:val="24"/>
          <w:szCs w:val="24"/>
          <w:lang w:val="en-US"/>
        </w:rPr>
        <w:t>3,871,310 (2016-2020).</w:t>
      </w:r>
      <w:r w:rsidRPr="006A519C">
        <w:rPr>
          <w:rFonts w:ascii="Times New Roman" w:hAnsi="Times New Roman"/>
          <w:sz w:val="24"/>
          <w:szCs w:val="24"/>
          <w:lang w:val="en-US"/>
        </w:rPr>
        <w:t xml:space="preserve"> PIWA works to increase media attention regarding the political participation of women, and to combat violence against women, by training journalists, and by </w:t>
      </w:r>
      <w:r w:rsidRPr="006A519C">
        <w:rPr>
          <w:rFonts w:ascii="Times New Roman" w:hAnsi="Times New Roman"/>
          <w:sz w:val="24"/>
          <w:szCs w:val="24"/>
          <w:lang w:val="en-US"/>
        </w:rPr>
        <w:lastRenderedPageBreak/>
        <w:t xml:space="preserve">increasing and promoting the role of women’s organizations in Niger, Mali, Senegal and Ivory Coast. </w:t>
      </w:r>
    </w:p>
    <w:p w14:paraId="52C67FB7" w14:textId="77777777" w:rsidR="006A519C" w:rsidRPr="006A519C" w:rsidRDefault="006A519C" w:rsidP="006A519C">
      <w:pPr>
        <w:pStyle w:val="PlainText"/>
        <w:rPr>
          <w:rFonts w:ascii="Times New Roman" w:hAnsi="Times New Roman"/>
          <w:sz w:val="24"/>
          <w:szCs w:val="24"/>
          <w:lang w:val="en-US"/>
        </w:rPr>
      </w:pPr>
      <w:r w:rsidRPr="006A519C">
        <w:rPr>
          <w:rFonts w:ascii="Times New Roman" w:hAnsi="Times New Roman"/>
          <w:sz w:val="24"/>
          <w:szCs w:val="24"/>
          <w:lang w:val="en-US"/>
        </w:rPr>
        <w:br/>
        <w:t xml:space="preserve">More concretely, PIWAs efforts </w:t>
      </w:r>
    </w:p>
    <w:p w14:paraId="241E74B6" w14:textId="77777777" w:rsidR="006A519C" w:rsidRPr="006A519C" w:rsidRDefault="006A519C" w:rsidP="006A519C">
      <w:pPr>
        <w:pStyle w:val="PlainText"/>
        <w:ind w:left="720"/>
        <w:rPr>
          <w:rFonts w:ascii="Times New Roman" w:hAnsi="Times New Roman"/>
          <w:sz w:val="24"/>
          <w:szCs w:val="24"/>
          <w:lang w:val="en-US"/>
        </w:rPr>
      </w:pPr>
      <w:r w:rsidRPr="006A519C">
        <w:rPr>
          <w:rFonts w:ascii="Times New Roman" w:hAnsi="Times New Roman"/>
          <w:sz w:val="24"/>
          <w:szCs w:val="24"/>
          <w:lang w:val="en-US"/>
        </w:rPr>
        <w:t>Involve (1) capacity building and empowerment objectives directed at women civil society organizations, girls and female media practitioners to foster their representation within and in the media; (2) institutional and legal transformation objectives to ensure equal opportunities for women to participate in, be part of and access media production; and (3) cooperative and strategic relationships building goals between women civil society organizations and relevant social and institutional stakeholders to promote women’s rights.</w:t>
      </w:r>
    </w:p>
    <w:p w14:paraId="3F702CCE" w14:textId="77777777" w:rsidR="006A519C" w:rsidRPr="006A519C" w:rsidRDefault="006A519C" w:rsidP="006A519C">
      <w:pPr>
        <w:pStyle w:val="PlainText"/>
        <w:rPr>
          <w:rFonts w:ascii="Times New Roman" w:hAnsi="Times New Roman"/>
          <w:sz w:val="24"/>
          <w:szCs w:val="24"/>
          <w:lang w:val="en-US"/>
        </w:rPr>
      </w:pPr>
    </w:p>
    <w:p w14:paraId="4D73A7A3" w14:textId="77777777" w:rsidR="006A519C" w:rsidRPr="006A519C" w:rsidRDefault="006A519C" w:rsidP="006A519C">
      <w:pPr>
        <w:pStyle w:val="PlainText"/>
        <w:ind w:left="720"/>
        <w:rPr>
          <w:rFonts w:ascii="Times New Roman" w:hAnsi="Times New Roman"/>
          <w:sz w:val="24"/>
          <w:szCs w:val="24"/>
          <w:lang w:val="en-US"/>
        </w:rPr>
      </w:pPr>
      <w:r w:rsidRPr="006A519C">
        <w:rPr>
          <w:rFonts w:ascii="Times New Roman" w:hAnsi="Times New Roman"/>
          <w:sz w:val="24"/>
          <w:szCs w:val="24"/>
          <w:lang w:val="en-US"/>
        </w:rPr>
        <w:t xml:space="preserve">The first outcome concentrates on enabling media practitioners to better understand and cover women’s rights issues, specifically women’s political participation and violence against women, through shifts in their attitudes and perceptions, and structural and institutional changes aimed at law and regulatory reforms.  </w:t>
      </w:r>
    </w:p>
    <w:p w14:paraId="68F2F905" w14:textId="77777777" w:rsidR="006A519C" w:rsidRPr="006A519C" w:rsidRDefault="006A519C" w:rsidP="006A519C">
      <w:pPr>
        <w:pStyle w:val="PlainText"/>
        <w:rPr>
          <w:rFonts w:ascii="Times New Roman" w:hAnsi="Times New Roman"/>
          <w:sz w:val="24"/>
          <w:szCs w:val="24"/>
          <w:lang w:val="en-US"/>
        </w:rPr>
      </w:pPr>
    </w:p>
    <w:p w14:paraId="4C4828BB" w14:textId="77777777" w:rsidR="006A519C" w:rsidRPr="006A519C" w:rsidRDefault="006A519C" w:rsidP="006A519C">
      <w:pPr>
        <w:pStyle w:val="PlainText"/>
        <w:ind w:left="720"/>
        <w:rPr>
          <w:rFonts w:ascii="Times New Roman" w:hAnsi="Times New Roman"/>
          <w:sz w:val="24"/>
          <w:szCs w:val="24"/>
          <w:lang w:val="en-US"/>
        </w:rPr>
      </w:pPr>
      <w:r w:rsidRPr="006A519C">
        <w:rPr>
          <w:rFonts w:ascii="Times New Roman" w:hAnsi="Times New Roman"/>
          <w:sz w:val="24"/>
          <w:szCs w:val="24"/>
          <w:lang w:val="en-US"/>
        </w:rPr>
        <w:t xml:space="preserve">The second outcome focuses on fostering the capacity of WCSOs and high school teenagers to efficiently work and interact with traditional media, and use social media to promote and defend women’s rights, in particular with regards to women’s political participation and violence against women.  It concentrates on building capacity and cooperative relationships to foster social changes regarding the issues at stake. </w:t>
      </w:r>
    </w:p>
    <w:p w14:paraId="074F67B4" w14:textId="77777777" w:rsidR="006A519C" w:rsidRPr="006A519C" w:rsidRDefault="006A519C" w:rsidP="006A519C">
      <w:pPr>
        <w:pStyle w:val="PlainText"/>
        <w:rPr>
          <w:rFonts w:ascii="Times New Roman" w:hAnsi="Times New Roman"/>
          <w:sz w:val="24"/>
          <w:szCs w:val="24"/>
          <w:lang w:val="en-US"/>
        </w:rPr>
      </w:pPr>
    </w:p>
    <w:p w14:paraId="0C4A08BC" w14:textId="77777777" w:rsidR="006A519C" w:rsidRPr="006A519C" w:rsidRDefault="006A519C" w:rsidP="006A519C">
      <w:pPr>
        <w:ind w:left="720"/>
        <w:rPr>
          <w:rFonts w:ascii="Times New Roman" w:hAnsi="Times New Roman" w:cs="Times New Roman"/>
          <w:sz w:val="24"/>
          <w:szCs w:val="24"/>
        </w:rPr>
      </w:pPr>
      <w:r w:rsidRPr="006A519C">
        <w:rPr>
          <w:rFonts w:ascii="Times New Roman" w:hAnsi="Times New Roman" w:cs="Times New Roman"/>
          <w:sz w:val="24"/>
          <w:szCs w:val="24"/>
        </w:rPr>
        <w:t>Finally, rich of the changes achieved under the first two outcomes, the third aspect of the intervention will foster the relationship between the media and WCSOs to jointly engage decision makers and other social stakeholders to develop open, tolerant and informed dialogues on women’s rights, with a special emphasis on women’s political participation and violence against women (from PANOS programme document)</w:t>
      </w:r>
    </w:p>
    <w:p w14:paraId="0F3DCB73" w14:textId="77777777" w:rsidR="00C75356" w:rsidRDefault="00C75356" w:rsidP="006A519C">
      <w:pPr>
        <w:spacing w:line="100" w:lineRule="atLeast"/>
        <w:rPr>
          <w:rFonts w:ascii="Times New Roman" w:hAnsi="Times New Roman" w:cs="Times New Roman"/>
          <w:b/>
          <w:bCs/>
          <w:color w:val="000000"/>
          <w:sz w:val="24"/>
          <w:szCs w:val="24"/>
          <w:lang w:val="en-GB"/>
        </w:rPr>
      </w:pPr>
    </w:p>
    <w:p w14:paraId="50B2A244" w14:textId="77777777" w:rsidR="00C75356" w:rsidRPr="00C75510" w:rsidRDefault="00C75356" w:rsidP="00C75510">
      <w:pPr>
        <w:pStyle w:val="ListParagraph"/>
        <w:numPr>
          <w:ilvl w:val="0"/>
          <w:numId w:val="11"/>
        </w:numPr>
        <w:spacing w:line="100" w:lineRule="atLeast"/>
        <w:rPr>
          <w:rFonts w:ascii="Times New Roman" w:hAnsi="Times New Roman" w:cs="Times New Roman"/>
          <w:b/>
          <w:color w:val="000000"/>
          <w:sz w:val="24"/>
          <w:szCs w:val="24"/>
          <w:lang w:val="en-GB"/>
        </w:rPr>
      </w:pPr>
      <w:r w:rsidRPr="00C75510">
        <w:rPr>
          <w:rFonts w:ascii="Times New Roman" w:hAnsi="Times New Roman" w:cs="Times New Roman"/>
          <w:b/>
          <w:color w:val="000000"/>
          <w:sz w:val="24"/>
          <w:szCs w:val="24"/>
          <w:lang w:val="en-GB"/>
        </w:rPr>
        <w:t>Free Press Unlimited</w:t>
      </w:r>
    </w:p>
    <w:p w14:paraId="7007D9FA" w14:textId="77777777" w:rsidR="00C75510" w:rsidRDefault="00C75510" w:rsidP="00C75510">
      <w:pPr>
        <w:pStyle w:val="ListParagraph"/>
        <w:spacing w:line="100" w:lineRule="atLeast"/>
        <w:ind w:left="0"/>
        <w:rPr>
          <w:rFonts w:ascii="Times New Roman" w:hAnsi="Times New Roman" w:cs="Times New Roman"/>
          <w:sz w:val="24"/>
          <w:szCs w:val="24"/>
        </w:rPr>
      </w:pPr>
    </w:p>
    <w:p w14:paraId="78422C66" w14:textId="77777777" w:rsidR="00C75510" w:rsidRPr="00C75510" w:rsidRDefault="00C75510" w:rsidP="00C75510">
      <w:pPr>
        <w:pStyle w:val="ListParagraph"/>
        <w:spacing w:line="100" w:lineRule="atLeast"/>
        <w:ind w:left="0"/>
        <w:rPr>
          <w:rFonts w:ascii="Times New Roman" w:hAnsi="Times New Roman" w:cs="Times New Roman"/>
          <w:sz w:val="24"/>
          <w:szCs w:val="24"/>
        </w:rPr>
      </w:pPr>
      <w:r>
        <w:rPr>
          <w:rFonts w:ascii="Times New Roman" w:hAnsi="Times New Roman" w:cs="Times New Roman"/>
          <w:sz w:val="24"/>
          <w:szCs w:val="24"/>
        </w:rPr>
        <w:t xml:space="preserve">The Dutch Ministry of Foreign Affairs financially </w:t>
      </w:r>
      <w:r w:rsidRPr="00C75356">
        <w:rPr>
          <w:rFonts w:ascii="Times New Roman" w:hAnsi="Times New Roman" w:cs="Times New Roman"/>
          <w:sz w:val="24"/>
          <w:szCs w:val="24"/>
        </w:rPr>
        <w:t>supports Free Press Unlimited, a</w:t>
      </w:r>
      <w:r w:rsidR="001B31D3">
        <w:rPr>
          <w:rFonts w:ascii="Times New Roman" w:hAnsi="Times New Roman" w:cs="Times New Roman"/>
          <w:sz w:val="24"/>
          <w:szCs w:val="24"/>
        </w:rPr>
        <w:t>n NGO</w:t>
      </w:r>
      <w:r w:rsidRPr="00C75356">
        <w:rPr>
          <w:rFonts w:ascii="Times New Roman" w:hAnsi="Times New Roman" w:cs="Times New Roman"/>
          <w:sz w:val="24"/>
          <w:szCs w:val="24"/>
        </w:rPr>
        <w:t xml:space="preserve"> that helps local journalists in war zones and conflict areas to provide their audience with trustworthy news and information.</w:t>
      </w:r>
    </w:p>
    <w:p w14:paraId="1DAE4A81" w14:textId="77777777" w:rsidR="00C75356" w:rsidRDefault="00C75356" w:rsidP="00C75356">
      <w:pPr>
        <w:suppressAutoHyphens/>
        <w:spacing w:after="0" w:line="10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Policies</w:t>
      </w:r>
    </w:p>
    <w:p w14:paraId="426CFDAC" w14:textId="77777777" w:rsidR="00C75356" w:rsidRDefault="00C75356" w:rsidP="00C75356">
      <w:pPr>
        <w:suppressAutoHyphens/>
        <w:spacing w:after="0" w:line="100" w:lineRule="atLeast"/>
        <w:rPr>
          <w:rFonts w:ascii="Times New Roman" w:hAnsi="Times New Roman" w:cs="Times New Roman"/>
          <w:color w:val="000000"/>
          <w:sz w:val="24"/>
          <w:szCs w:val="24"/>
          <w:lang w:val="en-GB"/>
        </w:rPr>
      </w:pPr>
      <w:r w:rsidRPr="006A519C">
        <w:rPr>
          <w:rFonts w:ascii="Times New Roman" w:hAnsi="Times New Roman" w:cs="Times New Roman"/>
          <w:color w:val="000000"/>
          <w:sz w:val="24"/>
          <w:szCs w:val="24"/>
        </w:rPr>
        <w:t xml:space="preserve">Free Press Unlimited believes that </w:t>
      </w:r>
      <w:r w:rsidRPr="006A519C">
        <w:rPr>
          <w:rFonts w:ascii="Times New Roman" w:hAnsi="Times New Roman" w:cs="Times New Roman"/>
          <w:color w:val="000000"/>
          <w:sz w:val="24"/>
          <w:szCs w:val="24"/>
          <w:lang w:val="en-GB"/>
        </w:rPr>
        <w:t xml:space="preserve">media play a critical role in addressing gender inequality: providing an equal voice to women and men, reporting about issues that matter to women and men, portraying both women and men as individuals with valuable opinions and experiences, revealing (power) mechanisms that influence possibilities for the development of women relative to men, and showing that women as well as men can take advantage of (new) opportunities and expand their horizons. </w:t>
      </w:r>
      <w:r w:rsidRPr="006A519C">
        <w:rPr>
          <w:rFonts w:ascii="Times New Roman" w:hAnsi="Times New Roman" w:cs="Times New Roman"/>
          <w:color w:val="000000"/>
          <w:sz w:val="24"/>
          <w:szCs w:val="24"/>
        </w:rPr>
        <w:t xml:space="preserve">Free Press Unlimited’s focus on equal access, opportunities and rights for men and women media practitioners is based on existing and persisting gaps and stereotypes in media and society that often benefit men over women. Free Press Unlimited developed a </w:t>
      </w:r>
      <w:r w:rsidRPr="006A519C">
        <w:rPr>
          <w:rFonts w:ascii="Times New Roman" w:hAnsi="Times New Roman" w:cs="Times New Roman"/>
          <w:i/>
          <w:color w:val="000000"/>
          <w:sz w:val="24"/>
          <w:szCs w:val="24"/>
        </w:rPr>
        <w:t>Gender Equality Policy</w:t>
      </w:r>
      <w:r w:rsidRPr="006A519C">
        <w:rPr>
          <w:rFonts w:ascii="Times New Roman" w:hAnsi="Times New Roman" w:cs="Times New Roman"/>
          <w:color w:val="000000"/>
          <w:sz w:val="24"/>
          <w:szCs w:val="24"/>
        </w:rPr>
        <w:t xml:space="preserve"> with the objective to promote gender equality in programmes, partnerships and </w:t>
      </w:r>
      <w:r w:rsidRPr="006A519C">
        <w:rPr>
          <w:rFonts w:ascii="Times New Roman" w:hAnsi="Times New Roman" w:cs="Times New Roman"/>
          <w:color w:val="000000"/>
          <w:sz w:val="24"/>
          <w:szCs w:val="24"/>
        </w:rPr>
        <w:lastRenderedPageBreak/>
        <w:t xml:space="preserve">cooperation with others, in the organisation itself and in external communication. All staff members are accountable for the implementation of the principles and standards presented in this policy. </w:t>
      </w:r>
      <w:r w:rsidRPr="006A519C">
        <w:rPr>
          <w:rFonts w:ascii="Times New Roman" w:hAnsi="Times New Roman" w:cs="Times New Roman"/>
          <w:color w:val="000000"/>
          <w:sz w:val="24"/>
          <w:szCs w:val="24"/>
          <w:lang w:val="en-GB"/>
        </w:rPr>
        <w:t xml:space="preserve">Free Press Unlimited formulated four gender equality goals to be achieved in the next five years: </w:t>
      </w:r>
    </w:p>
    <w:p w14:paraId="6A4C7BE9" w14:textId="77777777" w:rsidR="00C75356" w:rsidRPr="006A519C" w:rsidRDefault="00C75356" w:rsidP="00C75356">
      <w:pPr>
        <w:suppressAutoHyphens/>
        <w:spacing w:after="0" w:line="100" w:lineRule="atLeast"/>
        <w:rPr>
          <w:rFonts w:ascii="Times New Roman" w:hAnsi="Times New Roman" w:cs="Times New Roman"/>
          <w:color w:val="000000"/>
          <w:sz w:val="24"/>
          <w:szCs w:val="24"/>
          <w:lang w:val="en-GB"/>
        </w:rPr>
      </w:pPr>
    </w:p>
    <w:p w14:paraId="133A7DFA" w14:textId="77777777" w:rsidR="00C75356" w:rsidRPr="006A519C" w:rsidRDefault="00C75356" w:rsidP="00C75356">
      <w:pPr>
        <w:pStyle w:val="ListParagraph"/>
        <w:spacing w:line="100" w:lineRule="atLeast"/>
        <w:rPr>
          <w:rFonts w:ascii="Times New Roman" w:hAnsi="Times New Roman" w:cs="Times New Roman"/>
          <w:color w:val="000000"/>
          <w:sz w:val="24"/>
          <w:szCs w:val="24"/>
          <w:lang w:val="en-GB"/>
        </w:rPr>
      </w:pPr>
      <w:r w:rsidRPr="006A519C">
        <w:rPr>
          <w:rFonts w:ascii="Times New Roman" w:hAnsi="Times New Roman" w:cs="Times New Roman"/>
          <w:b/>
          <w:bCs/>
          <w:color w:val="000000"/>
          <w:sz w:val="24"/>
          <w:szCs w:val="24"/>
          <w:lang w:val="en-GB"/>
        </w:rPr>
        <w:t xml:space="preserve">1. </w:t>
      </w:r>
      <w:r w:rsidRPr="006A519C">
        <w:rPr>
          <w:rFonts w:ascii="Times New Roman" w:hAnsi="Times New Roman" w:cs="Times New Roman"/>
          <w:color w:val="000000"/>
          <w:sz w:val="24"/>
          <w:szCs w:val="24"/>
          <w:lang w:val="en-GB"/>
        </w:rPr>
        <w:t>Male and female media practit</w:t>
      </w:r>
      <w:r>
        <w:rPr>
          <w:rFonts w:ascii="Times New Roman" w:hAnsi="Times New Roman" w:cs="Times New Roman"/>
          <w:color w:val="000000"/>
          <w:sz w:val="24"/>
          <w:szCs w:val="24"/>
          <w:lang w:val="en-GB"/>
        </w:rPr>
        <w:t xml:space="preserve">ioners supported by Free Press </w:t>
      </w:r>
      <w:r w:rsidRPr="006A519C">
        <w:rPr>
          <w:rFonts w:ascii="Times New Roman" w:hAnsi="Times New Roman" w:cs="Times New Roman"/>
          <w:color w:val="000000"/>
          <w:sz w:val="24"/>
          <w:szCs w:val="24"/>
          <w:lang w:val="en-GB"/>
        </w:rPr>
        <w:t>Unlimited’s programmes produce c</w:t>
      </w:r>
      <w:r>
        <w:rPr>
          <w:rFonts w:ascii="Times New Roman" w:hAnsi="Times New Roman" w:cs="Times New Roman"/>
          <w:color w:val="000000"/>
          <w:sz w:val="24"/>
          <w:szCs w:val="24"/>
          <w:lang w:val="en-GB"/>
        </w:rPr>
        <w:t xml:space="preserve">ontent that is gender balanced </w:t>
      </w:r>
      <w:r w:rsidRPr="006A519C">
        <w:rPr>
          <w:rFonts w:ascii="Times New Roman" w:hAnsi="Times New Roman" w:cs="Times New Roman"/>
          <w:color w:val="000000"/>
          <w:sz w:val="24"/>
          <w:szCs w:val="24"/>
          <w:lang w:val="en-GB"/>
        </w:rPr>
        <w:t>and gender sensitive, thus contributing</w:t>
      </w:r>
      <w:r>
        <w:rPr>
          <w:rFonts w:ascii="Times New Roman" w:hAnsi="Times New Roman" w:cs="Times New Roman"/>
          <w:color w:val="000000"/>
          <w:sz w:val="24"/>
          <w:szCs w:val="24"/>
          <w:lang w:val="en-GB"/>
        </w:rPr>
        <w:t xml:space="preserve"> to a fair gender portrayal in </w:t>
      </w:r>
      <w:r w:rsidRPr="006A519C">
        <w:rPr>
          <w:rFonts w:ascii="Times New Roman" w:hAnsi="Times New Roman" w:cs="Times New Roman"/>
          <w:color w:val="000000"/>
          <w:sz w:val="24"/>
          <w:szCs w:val="24"/>
          <w:lang w:val="en-GB"/>
        </w:rPr>
        <w:t xml:space="preserve">the news. </w:t>
      </w:r>
    </w:p>
    <w:p w14:paraId="45FF9B9D" w14:textId="77777777" w:rsidR="00C75356" w:rsidRPr="006A519C" w:rsidRDefault="00C75356" w:rsidP="00C75356">
      <w:pPr>
        <w:pStyle w:val="ListParagraph"/>
        <w:spacing w:line="100" w:lineRule="atLeast"/>
        <w:rPr>
          <w:rFonts w:ascii="Times New Roman" w:hAnsi="Times New Roman" w:cs="Times New Roman"/>
          <w:color w:val="000000"/>
          <w:sz w:val="24"/>
          <w:szCs w:val="24"/>
          <w:lang w:val="en-GB"/>
        </w:rPr>
      </w:pPr>
      <w:r w:rsidRPr="006A519C">
        <w:rPr>
          <w:rFonts w:ascii="Times New Roman" w:hAnsi="Times New Roman" w:cs="Times New Roman"/>
          <w:b/>
          <w:bCs/>
          <w:color w:val="000000"/>
          <w:sz w:val="24"/>
          <w:szCs w:val="24"/>
          <w:lang w:val="en-GB"/>
        </w:rPr>
        <w:t xml:space="preserve">2. </w:t>
      </w:r>
      <w:r w:rsidRPr="006A519C">
        <w:rPr>
          <w:rFonts w:ascii="Times New Roman" w:hAnsi="Times New Roman" w:cs="Times New Roman"/>
          <w:color w:val="000000"/>
          <w:sz w:val="24"/>
          <w:szCs w:val="24"/>
          <w:lang w:val="en-GB"/>
        </w:rPr>
        <w:t>The majority of Free P</w:t>
      </w:r>
      <w:r>
        <w:rPr>
          <w:rFonts w:ascii="Times New Roman" w:hAnsi="Times New Roman" w:cs="Times New Roman"/>
          <w:color w:val="000000"/>
          <w:sz w:val="24"/>
          <w:szCs w:val="24"/>
          <w:lang w:val="en-GB"/>
        </w:rPr>
        <w:t xml:space="preserve">ress Unlimited’s partners make </w:t>
      </w:r>
      <w:r w:rsidRPr="006A519C">
        <w:rPr>
          <w:rFonts w:ascii="Times New Roman" w:hAnsi="Times New Roman" w:cs="Times New Roman"/>
          <w:color w:val="000000"/>
          <w:sz w:val="24"/>
          <w:szCs w:val="24"/>
          <w:lang w:val="en-GB"/>
        </w:rPr>
        <w:t>demonstrated efforts to address gende</w:t>
      </w:r>
      <w:r>
        <w:rPr>
          <w:rFonts w:ascii="Times New Roman" w:hAnsi="Times New Roman" w:cs="Times New Roman"/>
          <w:color w:val="000000"/>
          <w:sz w:val="24"/>
          <w:szCs w:val="24"/>
          <w:lang w:val="en-GB"/>
        </w:rPr>
        <w:t xml:space="preserve">r inequalities in the specific </w:t>
      </w:r>
      <w:r w:rsidRPr="006A519C">
        <w:rPr>
          <w:rFonts w:ascii="Times New Roman" w:hAnsi="Times New Roman" w:cs="Times New Roman"/>
          <w:color w:val="000000"/>
          <w:sz w:val="24"/>
          <w:szCs w:val="24"/>
          <w:lang w:val="en-GB"/>
        </w:rPr>
        <w:t xml:space="preserve">context of their work and gender </w:t>
      </w:r>
      <w:r>
        <w:rPr>
          <w:rFonts w:ascii="Times New Roman" w:hAnsi="Times New Roman" w:cs="Times New Roman"/>
          <w:color w:val="000000"/>
          <w:sz w:val="24"/>
          <w:szCs w:val="24"/>
          <w:lang w:val="en-GB"/>
        </w:rPr>
        <w:t xml:space="preserve">imbalances where they exist in </w:t>
      </w:r>
      <w:r w:rsidRPr="006A519C">
        <w:rPr>
          <w:rFonts w:ascii="Times New Roman" w:hAnsi="Times New Roman" w:cs="Times New Roman"/>
          <w:color w:val="000000"/>
          <w:sz w:val="24"/>
          <w:szCs w:val="24"/>
          <w:lang w:val="en-GB"/>
        </w:rPr>
        <w:t xml:space="preserve">their own organisations. </w:t>
      </w:r>
    </w:p>
    <w:p w14:paraId="7A01ADEC" w14:textId="77777777" w:rsidR="00C75356" w:rsidRPr="006A519C" w:rsidRDefault="00C75356" w:rsidP="00C75356">
      <w:pPr>
        <w:pStyle w:val="ListParagraph"/>
        <w:spacing w:line="100" w:lineRule="atLeast"/>
        <w:rPr>
          <w:rFonts w:ascii="Times New Roman" w:hAnsi="Times New Roman" w:cs="Times New Roman"/>
          <w:color w:val="000000"/>
          <w:sz w:val="24"/>
          <w:szCs w:val="24"/>
          <w:lang w:val="en-GB"/>
        </w:rPr>
      </w:pPr>
      <w:r w:rsidRPr="006A519C">
        <w:rPr>
          <w:rFonts w:ascii="Times New Roman" w:hAnsi="Times New Roman" w:cs="Times New Roman"/>
          <w:b/>
          <w:bCs/>
          <w:color w:val="000000"/>
          <w:sz w:val="24"/>
          <w:szCs w:val="24"/>
          <w:lang w:val="en-GB"/>
        </w:rPr>
        <w:t xml:space="preserve">3. </w:t>
      </w:r>
      <w:r w:rsidRPr="006A519C">
        <w:rPr>
          <w:rFonts w:ascii="Times New Roman" w:hAnsi="Times New Roman" w:cs="Times New Roman"/>
          <w:color w:val="000000"/>
          <w:sz w:val="24"/>
          <w:szCs w:val="24"/>
          <w:lang w:val="en-GB"/>
        </w:rPr>
        <w:t>All staff members of Free Pr</w:t>
      </w:r>
      <w:r>
        <w:rPr>
          <w:rFonts w:ascii="Times New Roman" w:hAnsi="Times New Roman" w:cs="Times New Roman"/>
          <w:color w:val="000000"/>
          <w:sz w:val="24"/>
          <w:szCs w:val="24"/>
          <w:lang w:val="en-GB"/>
        </w:rPr>
        <w:t xml:space="preserve">ess Unlimited understand what </w:t>
      </w:r>
      <w:r w:rsidRPr="006A519C">
        <w:rPr>
          <w:rFonts w:ascii="Times New Roman" w:hAnsi="Times New Roman" w:cs="Times New Roman"/>
          <w:color w:val="000000"/>
          <w:sz w:val="24"/>
          <w:szCs w:val="24"/>
          <w:lang w:val="en-GB"/>
        </w:rPr>
        <w:t>gender equality is and use r</w:t>
      </w:r>
      <w:r>
        <w:rPr>
          <w:rFonts w:ascii="Times New Roman" w:hAnsi="Times New Roman" w:cs="Times New Roman"/>
          <w:color w:val="000000"/>
          <w:sz w:val="24"/>
          <w:szCs w:val="24"/>
          <w:lang w:val="en-GB"/>
        </w:rPr>
        <w:t xml:space="preserve">elevant instruments to address </w:t>
      </w:r>
      <w:r w:rsidRPr="006A519C">
        <w:rPr>
          <w:rFonts w:ascii="Times New Roman" w:hAnsi="Times New Roman" w:cs="Times New Roman"/>
          <w:color w:val="000000"/>
          <w:sz w:val="24"/>
          <w:szCs w:val="24"/>
          <w:lang w:val="en-GB"/>
        </w:rPr>
        <w:t xml:space="preserve">gender inequalities in their work. </w:t>
      </w:r>
    </w:p>
    <w:p w14:paraId="2D7A3969" w14:textId="77777777" w:rsidR="00C75356" w:rsidRPr="006A519C" w:rsidRDefault="00C75356" w:rsidP="00C75356">
      <w:pPr>
        <w:pStyle w:val="ListParagraph"/>
        <w:spacing w:line="100" w:lineRule="atLeast"/>
        <w:rPr>
          <w:rFonts w:ascii="Times New Roman" w:hAnsi="Times New Roman" w:cs="Times New Roman"/>
          <w:color w:val="000000"/>
          <w:sz w:val="24"/>
          <w:szCs w:val="24"/>
          <w:lang w:val="en-GB"/>
        </w:rPr>
      </w:pPr>
      <w:r w:rsidRPr="006A519C">
        <w:rPr>
          <w:rFonts w:ascii="Times New Roman" w:hAnsi="Times New Roman" w:cs="Times New Roman"/>
          <w:b/>
          <w:bCs/>
          <w:color w:val="000000"/>
          <w:sz w:val="24"/>
          <w:szCs w:val="24"/>
          <w:lang w:val="en-GB"/>
        </w:rPr>
        <w:t xml:space="preserve">4. </w:t>
      </w:r>
      <w:r w:rsidRPr="006A519C">
        <w:rPr>
          <w:rFonts w:ascii="Times New Roman" w:hAnsi="Times New Roman" w:cs="Times New Roman"/>
          <w:color w:val="000000"/>
          <w:sz w:val="24"/>
          <w:szCs w:val="24"/>
          <w:lang w:val="en-GB"/>
        </w:rPr>
        <w:t>All Free Press Unlimited’s comm</w:t>
      </w:r>
      <w:r>
        <w:rPr>
          <w:rFonts w:ascii="Times New Roman" w:hAnsi="Times New Roman" w:cs="Times New Roman"/>
          <w:color w:val="000000"/>
          <w:sz w:val="24"/>
          <w:szCs w:val="24"/>
          <w:lang w:val="en-GB"/>
        </w:rPr>
        <w:t xml:space="preserve">unication is gender sensitive, </w:t>
      </w:r>
      <w:r w:rsidRPr="006A519C">
        <w:rPr>
          <w:rFonts w:ascii="Times New Roman" w:hAnsi="Times New Roman" w:cs="Times New Roman"/>
          <w:color w:val="000000"/>
          <w:sz w:val="24"/>
          <w:szCs w:val="24"/>
          <w:lang w:val="en-GB"/>
        </w:rPr>
        <w:t>uses inclusive language and images, avoids gender stereot</w:t>
      </w:r>
      <w:r>
        <w:rPr>
          <w:rFonts w:ascii="Times New Roman" w:hAnsi="Times New Roman" w:cs="Times New Roman"/>
          <w:color w:val="000000"/>
          <w:sz w:val="24"/>
          <w:szCs w:val="24"/>
          <w:lang w:val="en-GB"/>
        </w:rPr>
        <w:t xml:space="preserve">ypes </w:t>
      </w:r>
      <w:r w:rsidRPr="006A519C">
        <w:rPr>
          <w:rFonts w:ascii="Times New Roman" w:hAnsi="Times New Roman" w:cs="Times New Roman"/>
          <w:color w:val="000000"/>
          <w:sz w:val="24"/>
          <w:szCs w:val="24"/>
          <w:lang w:val="en-GB"/>
        </w:rPr>
        <w:t>and demonstrates Free Press Unli</w:t>
      </w:r>
      <w:r>
        <w:rPr>
          <w:rFonts w:ascii="Times New Roman" w:hAnsi="Times New Roman" w:cs="Times New Roman"/>
          <w:color w:val="000000"/>
          <w:sz w:val="24"/>
          <w:szCs w:val="24"/>
          <w:lang w:val="en-GB"/>
        </w:rPr>
        <w:t xml:space="preserve">mited’s commitment and actions </w:t>
      </w:r>
      <w:r w:rsidRPr="006A519C">
        <w:rPr>
          <w:rFonts w:ascii="Times New Roman" w:hAnsi="Times New Roman" w:cs="Times New Roman"/>
          <w:color w:val="000000"/>
          <w:sz w:val="24"/>
          <w:szCs w:val="24"/>
          <w:lang w:val="en-GB"/>
        </w:rPr>
        <w:t xml:space="preserve">to addressing gender inequalities. </w:t>
      </w:r>
    </w:p>
    <w:p w14:paraId="44F94297" w14:textId="77777777" w:rsidR="00C75356" w:rsidRPr="006A519C" w:rsidRDefault="00C75356" w:rsidP="00C75356">
      <w:pPr>
        <w:spacing w:line="100" w:lineRule="atLeast"/>
        <w:rPr>
          <w:rFonts w:ascii="Times New Roman" w:hAnsi="Times New Roman" w:cs="Times New Roman"/>
          <w:color w:val="000000"/>
          <w:sz w:val="24"/>
          <w:szCs w:val="24"/>
        </w:rPr>
      </w:pPr>
      <w:r w:rsidRPr="006A519C">
        <w:rPr>
          <w:rFonts w:ascii="Times New Roman" w:hAnsi="Times New Roman" w:cs="Times New Roman"/>
          <w:color w:val="000000"/>
          <w:sz w:val="24"/>
          <w:szCs w:val="24"/>
          <w:lang w:val="en-GB"/>
        </w:rPr>
        <w:t>Furthermore, all strategic plans, programmes and projects will include an analysis of the different opportunities and constraints of women and men (of different ages) to participate in programmes, including male and female media practitioners and approaches to overcome obstacles that women face. Such analysis includes the safety situation differentiated for male and female media practitioners. The gender equality policy is actively brought to the attention of (potential) staff, through regular trainings to fill the gaps in staff’s knowledge and skills related to their specific tasks, but also to create commitment to addressing gender inequality.</w:t>
      </w:r>
    </w:p>
    <w:p w14:paraId="297C85B4" w14:textId="77777777" w:rsidR="00C75356" w:rsidRPr="006A519C" w:rsidRDefault="00C75356" w:rsidP="00C75356">
      <w:pPr>
        <w:suppressAutoHyphens/>
        <w:spacing w:after="0" w:line="100" w:lineRule="atLeast"/>
        <w:rPr>
          <w:rFonts w:ascii="Times New Roman" w:hAnsi="Times New Roman" w:cs="Times New Roman"/>
          <w:color w:val="000000"/>
          <w:sz w:val="24"/>
          <w:szCs w:val="24"/>
        </w:rPr>
      </w:pPr>
      <w:r w:rsidRPr="006A519C">
        <w:rPr>
          <w:rFonts w:ascii="Times New Roman" w:hAnsi="Times New Roman" w:cs="Times New Roman"/>
          <w:b/>
          <w:color w:val="000000"/>
          <w:sz w:val="24"/>
          <w:szCs w:val="24"/>
        </w:rPr>
        <w:t>Initiatives:</w:t>
      </w:r>
      <w:r w:rsidRPr="006A519C">
        <w:rPr>
          <w:rFonts w:ascii="Times New Roman" w:hAnsi="Times New Roman" w:cs="Times New Roman"/>
          <w:color w:val="000000"/>
          <w:sz w:val="24"/>
          <w:szCs w:val="24"/>
        </w:rPr>
        <w:t xml:space="preserve"> </w:t>
      </w:r>
    </w:p>
    <w:p w14:paraId="292224FB" w14:textId="77777777" w:rsidR="00C75356" w:rsidRDefault="00C75356" w:rsidP="00C75356">
      <w:pPr>
        <w:pStyle w:val="ListParagraph"/>
        <w:numPr>
          <w:ilvl w:val="0"/>
          <w:numId w:val="10"/>
        </w:numPr>
        <w:suppressAutoHyphens/>
        <w:spacing w:after="0" w:line="100" w:lineRule="atLeast"/>
        <w:rPr>
          <w:rFonts w:ascii="Times New Roman" w:hAnsi="Times New Roman" w:cs="Times New Roman"/>
          <w:color w:val="000000"/>
          <w:sz w:val="24"/>
          <w:szCs w:val="24"/>
          <w:lang w:val="en-GB"/>
        </w:rPr>
      </w:pPr>
      <w:r w:rsidRPr="006A519C">
        <w:rPr>
          <w:rFonts w:ascii="Times New Roman" w:hAnsi="Times New Roman" w:cs="Times New Roman"/>
          <w:color w:val="000000"/>
          <w:sz w:val="24"/>
          <w:szCs w:val="24"/>
        </w:rPr>
        <w:t xml:space="preserve">Through its </w:t>
      </w:r>
      <w:r w:rsidRPr="006A519C">
        <w:rPr>
          <w:rFonts w:ascii="Times New Roman" w:hAnsi="Times New Roman" w:cs="Times New Roman"/>
          <w:i/>
          <w:color w:val="000000"/>
          <w:sz w:val="24"/>
          <w:szCs w:val="24"/>
        </w:rPr>
        <w:t>MRS programme</w:t>
      </w:r>
      <w:r w:rsidR="001B31D3">
        <w:rPr>
          <w:rFonts w:ascii="Times New Roman" w:hAnsi="Times New Roman" w:cs="Times New Roman"/>
          <w:i/>
          <w:color w:val="000000"/>
          <w:sz w:val="24"/>
          <w:szCs w:val="24"/>
        </w:rPr>
        <w:t xml:space="preserve"> </w:t>
      </w:r>
      <w:r w:rsidR="001B31D3" w:rsidRPr="001B31D3">
        <w:rPr>
          <w:rFonts w:ascii="Times New Roman" w:hAnsi="Times New Roman" w:cs="Times New Roman"/>
          <w:color w:val="000000"/>
          <w:sz w:val="24"/>
          <w:szCs w:val="24"/>
        </w:rPr>
        <w:t>(funded by the Dutch MFA – EUR 360.00 – 2014-2016)</w:t>
      </w:r>
      <w:r w:rsidRPr="001B31D3">
        <w:rPr>
          <w:rFonts w:ascii="Times New Roman" w:hAnsi="Times New Roman" w:cs="Times New Roman"/>
          <w:color w:val="000000"/>
          <w:sz w:val="24"/>
          <w:szCs w:val="24"/>
        </w:rPr>
        <w:t xml:space="preserve">, </w:t>
      </w:r>
      <w:r w:rsidRPr="006A519C">
        <w:rPr>
          <w:rFonts w:ascii="Times New Roman" w:hAnsi="Times New Roman" w:cs="Times New Roman"/>
          <w:color w:val="000000"/>
          <w:sz w:val="24"/>
          <w:szCs w:val="24"/>
          <w:lang w:val="en-GB"/>
        </w:rPr>
        <w:t xml:space="preserve">Free Press Unlimited contributed to the strengthening of women-focused media in three countries in the MENA region: Turkey, Egypt and Iraq. Free Press Unlimited’s local partners in these countries established dedicated platforms for the publication (and critical discussion) of media productions by and for women. Through the MRS project, the local voices of women were put to the front in a media sphere that is traditionally ruled by men. Furthermore, FPU is working with its local partners to advocate at all levels for a more emancipated role of women in the region's media. </w:t>
      </w:r>
    </w:p>
    <w:p w14:paraId="1DF17BD1" w14:textId="77777777" w:rsidR="00C75356" w:rsidRDefault="00C75356" w:rsidP="00C75356">
      <w:pPr>
        <w:pStyle w:val="ListParagraph"/>
        <w:numPr>
          <w:ilvl w:val="0"/>
          <w:numId w:val="10"/>
        </w:numPr>
        <w:suppressAutoHyphens/>
        <w:spacing w:after="0" w:line="100" w:lineRule="atLeast"/>
        <w:rPr>
          <w:rFonts w:ascii="Times New Roman" w:hAnsi="Times New Roman" w:cs="Times New Roman"/>
          <w:color w:val="000000"/>
          <w:sz w:val="24"/>
          <w:szCs w:val="24"/>
          <w:lang w:val="en-GB"/>
        </w:rPr>
      </w:pPr>
      <w:r w:rsidRPr="006A519C">
        <w:rPr>
          <w:rFonts w:ascii="Times New Roman" w:hAnsi="Times New Roman" w:cs="Times New Roman"/>
          <w:color w:val="000000"/>
          <w:sz w:val="24"/>
          <w:szCs w:val="24"/>
          <w:lang w:val="en-GB"/>
        </w:rPr>
        <w:t xml:space="preserve">Through its </w:t>
      </w:r>
      <w:r w:rsidRPr="006A519C">
        <w:rPr>
          <w:rFonts w:ascii="Times New Roman" w:hAnsi="Times New Roman" w:cs="Times New Roman"/>
          <w:i/>
          <w:iCs/>
          <w:color w:val="000000"/>
          <w:sz w:val="24"/>
          <w:szCs w:val="24"/>
          <w:lang w:val="en-GB"/>
        </w:rPr>
        <w:t xml:space="preserve">No News Is Bad News </w:t>
      </w:r>
      <w:r w:rsidRPr="006A519C">
        <w:rPr>
          <w:rFonts w:ascii="Times New Roman" w:hAnsi="Times New Roman" w:cs="Times New Roman"/>
          <w:color w:val="000000"/>
          <w:sz w:val="24"/>
          <w:szCs w:val="24"/>
          <w:lang w:val="en-GB"/>
        </w:rPr>
        <w:t xml:space="preserve">programme, Free Press Unlimited has contributed to addressing gender equality through projects ranging from female fellowship programmes in South Asia to gender content monitoring in the DRC. </w:t>
      </w:r>
    </w:p>
    <w:p w14:paraId="5427B11B" w14:textId="77777777" w:rsidR="00C75356" w:rsidRPr="006A519C" w:rsidRDefault="00C75356" w:rsidP="00C75356">
      <w:pPr>
        <w:pStyle w:val="ListParagraph"/>
        <w:numPr>
          <w:ilvl w:val="0"/>
          <w:numId w:val="10"/>
        </w:numPr>
        <w:suppressAutoHyphens/>
        <w:spacing w:after="0" w:line="100" w:lineRule="atLeast"/>
        <w:rPr>
          <w:rFonts w:ascii="Times New Roman" w:hAnsi="Times New Roman" w:cs="Times New Roman"/>
          <w:color w:val="000000"/>
          <w:sz w:val="24"/>
          <w:szCs w:val="24"/>
          <w:lang w:val="en-GB"/>
        </w:rPr>
      </w:pPr>
      <w:r w:rsidRPr="006A519C">
        <w:rPr>
          <w:rFonts w:ascii="Times New Roman" w:hAnsi="Times New Roman" w:cs="Times New Roman"/>
          <w:color w:val="000000"/>
          <w:sz w:val="24"/>
          <w:szCs w:val="24"/>
          <w:lang w:val="en-GB"/>
        </w:rPr>
        <w:t xml:space="preserve">The key findings of the Global Media Monitoring Project (2015) show that only 4% of stories produced globally clearly challenge gender stereotypes (a one percent change since 2005). In response to this FPU is exploring the idea of establishing an award to encourage gender transformative reporting. Most of the existing international recognitions/ awards suffice with the fact that gender is covered by media, which in itself is something very good, but not emancipatory enough. This award would be focused on encouraging reporting that is effectively breaking stereotypes, by awarding the winning report/media partner with some additional funds to produce more of that kind of reporting and generate publicity for this issue. </w:t>
      </w:r>
    </w:p>
    <w:p w14:paraId="11C22AC9" w14:textId="77777777" w:rsidR="00C75356" w:rsidRDefault="00C75356" w:rsidP="006A519C">
      <w:pPr>
        <w:spacing w:line="100" w:lineRule="atLeast"/>
        <w:rPr>
          <w:rFonts w:ascii="Times New Roman" w:hAnsi="Times New Roman" w:cs="Times New Roman"/>
          <w:b/>
          <w:bCs/>
          <w:color w:val="000000"/>
          <w:sz w:val="24"/>
          <w:szCs w:val="24"/>
          <w:lang w:val="en-GB"/>
        </w:rPr>
      </w:pPr>
    </w:p>
    <w:p w14:paraId="60F0098E" w14:textId="77777777" w:rsidR="006A519C" w:rsidRDefault="006A519C" w:rsidP="006A519C">
      <w:pPr>
        <w:spacing w:line="100" w:lineRule="atLeast"/>
        <w:rPr>
          <w:rFonts w:ascii="Times New Roman" w:hAnsi="Times New Roman" w:cs="Times New Roman"/>
          <w:b/>
          <w:color w:val="000000"/>
          <w:sz w:val="24"/>
          <w:szCs w:val="24"/>
          <w:lang w:val="en-GB"/>
        </w:rPr>
      </w:pPr>
      <w:r w:rsidRPr="006A519C">
        <w:rPr>
          <w:rFonts w:ascii="Times New Roman" w:hAnsi="Times New Roman" w:cs="Times New Roman"/>
          <w:b/>
          <w:bCs/>
          <w:color w:val="000000"/>
          <w:sz w:val="24"/>
          <w:szCs w:val="24"/>
          <w:lang w:val="en-GB"/>
        </w:rPr>
        <w:lastRenderedPageBreak/>
        <w:t xml:space="preserve">8. </w:t>
      </w:r>
      <w:r w:rsidRPr="006A519C">
        <w:rPr>
          <w:rFonts w:ascii="Times New Roman" w:hAnsi="Times New Roman" w:cs="Times New Roman"/>
          <w:b/>
          <w:color w:val="000000"/>
          <w:sz w:val="24"/>
          <w:szCs w:val="24"/>
          <w:lang w:val="en-GB"/>
        </w:rPr>
        <w:t>How have you cooperated with the relevant UN entities on the situation of women journalists and what is the nature of the information that you have shared on the status of the investigations into discrimination, attacks and violence against women journalists?</w:t>
      </w:r>
    </w:p>
    <w:p w14:paraId="73AB70B0" w14:textId="77777777" w:rsidR="006A519C" w:rsidRPr="006A519C" w:rsidRDefault="00891DBC" w:rsidP="006A519C">
      <w:pPr>
        <w:pStyle w:val="ListParagraph"/>
        <w:numPr>
          <w:ilvl w:val="0"/>
          <w:numId w:val="7"/>
        </w:numPr>
        <w:shd w:val="clear" w:color="auto" w:fill="FDFDFD"/>
        <w:suppressAutoHyphens/>
        <w:spacing w:after="200" w:line="100" w:lineRule="atLeast"/>
        <w:rPr>
          <w:rFonts w:ascii="Times New Roman" w:hAnsi="Times New Roman" w:cs="Times New Roman"/>
          <w:color w:val="000000"/>
          <w:sz w:val="24"/>
          <w:szCs w:val="24"/>
          <w:lang w:val="en-GB"/>
        </w:rPr>
      </w:pPr>
      <w:r>
        <w:rPr>
          <w:rFonts w:ascii="Times New Roman" w:hAnsi="Times New Roman" w:cs="Times New Roman"/>
          <w:color w:val="000000"/>
          <w:sz w:val="24"/>
          <w:szCs w:val="24"/>
        </w:rPr>
        <w:t>Albana Shale</w:t>
      </w:r>
      <w:r w:rsidR="006A519C" w:rsidRPr="006A519C">
        <w:rPr>
          <w:rFonts w:ascii="Times New Roman" w:hAnsi="Times New Roman" w:cs="Times New Roman"/>
          <w:color w:val="000000"/>
          <w:sz w:val="24"/>
          <w:szCs w:val="24"/>
          <w:lang w:val="en-GB"/>
        </w:rPr>
        <w:t>, Free Press Unlimited Coordinator, is leading the Council and the Bureau of UNESCO's International Programme for the Development of Communication (IPDC) on behalf of the Netherlands</w:t>
      </w:r>
      <w:r>
        <w:rPr>
          <w:rFonts w:ascii="Times New Roman" w:hAnsi="Times New Roman" w:cs="Times New Roman"/>
          <w:color w:val="000000"/>
          <w:sz w:val="24"/>
          <w:szCs w:val="24"/>
          <w:lang w:val="en-GB"/>
        </w:rPr>
        <w:t xml:space="preserve"> since 2014</w:t>
      </w:r>
      <w:r w:rsidR="006A519C" w:rsidRPr="006A519C">
        <w:rPr>
          <w:rFonts w:ascii="Times New Roman" w:hAnsi="Times New Roman" w:cs="Times New Roman"/>
          <w:color w:val="000000"/>
          <w:sz w:val="24"/>
          <w:szCs w:val="24"/>
          <w:lang w:val="en-GB"/>
        </w:rPr>
        <w:t>. In cooperation with F</w:t>
      </w:r>
      <w:r w:rsidR="00C75510">
        <w:rPr>
          <w:rFonts w:ascii="Times New Roman" w:hAnsi="Times New Roman" w:cs="Times New Roman"/>
          <w:color w:val="000000"/>
          <w:sz w:val="24"/>
          <w:szCs w:val="24"/>
          <w:lang w:val="en-GB"/>
        </w:rPr>
        <w:t xml:space="preserve">ree </w:t>
      </w:r>
      <w:r w:rsidR="006A519C" w:rsidRPr="006A519C">
        <w:rPr>
          <w:rFonts w:ascii="Times New Roman" w:hAnsi="Times New Roman" w:cs="Times New Roman"/>
          <w:color w:val="000000"/>
          <w:sz w:val="24"/>
          <w:szCs w:val="24"/>
          <w:lang w:val="en-GB"/>
        </w:rPr>
        <w:t>P</w:t>
      </w:r>
      <w:r w:rsidR="00C75510">
        <w:rPr>
          <w:rFonts w:ascii="Times New Roman" w:hAnsi="Times New Roman" w:cs="Times New Roman"/>
          <w:color w:val="000000"/>
          <w:sz w:val="24"/>
          <w:szCs w:val="24"/>
          <w:lang w:val="en-GB"/>
        </w:rPr>
        <w:t xml:space="preserve">ress </w:t>
      </w:r>
      <w:r w:rsidR="006A519C" w:rsidRPr="006A519C">
        <w:rPr>
          <w:rFonts w:ascii="Times New Roman" w:hAnsi="Times New Roman" w:cs="Times New Roman"/>
          <w:color w:val="000000"/>
          <w:sz w:val="24"/>
          <w:szCs w:val="24"/>
          <w:lang w:val="en-GB"/>
        </w:rPr>
        <w:t>U</w:t>
      </w:r>
      <w:r w:rsidR="00C75510">
        <w:rPr>
          <w:rFonts w:ascii="Times New Roman" w:hAnsi="Times New Roman" w:cs="Times New Roman"/>
          <w:color w:val="000000"/>
          <w:sz w:val="24"/>
          <w:szCs w:val="24"/>
          <w:lang w:val="en-GB"/>
        </w:rPr>
        <w:t>nlimited</w:t>
      </w:r>
      <w:r w:rsidR="006A519C" w:rsidRPr="006A519C">
        <w:rPr>
          <w:rFonts w:ascii="Times New Roman" w:hAnsi="Times New Roman" w:cs="Times New Roman"/>
          <w:color w:val="000000"/>
          <w:sz w:val="24"/>
          <w:szCs w:val="24"/>
          <w:lang w:val="en-GB"/>
        </w:rPr>
        <w:t xml:space="preserve"> and several other international organizations, IPDC has developed the global frameworks of Media Development Indicators, the Gender Sensitive Indicators for Media, and Journalists Safety indicators especially taking into account gender. </w:t>
      </w:r>
    </w:p>
    <w:p w14:paraId="130F038E" w14:textId="77777777" w:rsidR="006A519C" w:rsidRPr="006A519C" w:rsidRDefault="006A519C" w:rsidP="009E185C">
      <w:pPr>
        <w:pStyle w:val="PlainText"/>
        <w:rPr>
          <w:rFonts w:ascii="Times New Roman" w:hAnsi="Times New Roman"/>
          <w:b/>
          <w:sz w:val="24"/>
          <w:szCs w:val="24"/>
          <w:lang w:val="en-US"/>
        </w:rPr>
      </w:pPr>
    </w:p>
    <w:p w14:paraId="42081C8D" w14:textId="77777777" w:rsidR="006A519C" w:rsidRPr="006A519C" w:rsidRDefault="006A519C" w:rsidP="009E185C">
      <w:pPr>
        <w:pStyle w:val="PlainText"/>
        <w:rPr>
          <w:rFonts w:ascii="Times New Roman" w:hAnsi="Times New Roman"/>
          <w:b/>
          <w:sz w:val="24"/>
          <w:szCs w:val="24"/>
          <w:lang w:val="en-US"/>
        </w:rPr>
      </w:pPr>
    </w:p>
    <w:sectPr w:rsidR="006A519C" w:rsidRPr="006A51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1080" w:hanging="360"/>
      </w:pPr>
      <w:rPr>
        <w:rFonts w:ascii="Symbol" w:hAnsi="Symbol" w:cs="Symbol"/>
        <w:caps w:val="0"/>
        <w:smallCaps w:val="0"/>
        <w:lang w:val="en-GB"/>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caps w:val="0"/>
        <w:smallCaps w:val="0"/>
        <w:lang w:val="en-GB"/>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caps w:val="0"/>
        <w:smallCaps w:val="0"/>
        <w:lang w:val="en-GB"/>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eastAsia="SimSun" w:cs="Times New Roman"/>
        <w:b/>
        <w:lang w:val="en-G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4"/>
    <w:multiLevelType w:val="multilevel"/>
    <w:tmpl w:val="00000004"/>
    <w:name w:val="WW8Num4"/>
    <w:lvl w:ilvl="0">
      <w:start w:val="1"/>
      <w:numFmt w:val="bullet"/>
      <w:lvlText w:val=""/>
      <w:lvlJc w:val="left"/>
      <w:pPr>
        <w:tabs>
          <w:tab w:val="num" w:pos="0"/>
        </w:tabs>
        <w:ind w:left="1068" w:hanging="360"/>
      </w:pPr>
      <w:rPr>
        <w:rFonts w:ascii="Symbol" w:hAnsi="Symbol" w:cs="Symbol"/>
        <w:caps w:val="0"/>
        <w:smallCaps w:val="0"/>
        <w:color w:val="000000"/>
        <w:sz w:val="22"/>
        <w:szCs w:val="23"/>
        <w:lang w:val="en-GB"/>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aps w:val="0"/>
        <w:smallCaps w:val="0"/>
        <w:color w:val="000000"/>
        <w:sz w:val="22"/>
        <w:szCs w:val="23"/>
        <w:lang w:val="en-GB"/>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aps w:val="0"/>
        <w:smallCaps w:val="0"/>
        <w:color w:val="000000"/>
        <w:sz w:val="22"/>
        <w:szCs w:val="23"/>
        <w:lang w:val="en-GB"/>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Symbol"/>
        <w:color w:val="000000"/>
        <w:sz w:val="22"/>
        <w:szCs w:val="20"/>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0"/>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0"/>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1068" w:hanging="360"/>
      </w:pPr>
      <w:rPr>
        <w:rFonts w:ascii="Symbol" w:hAnsi="Symbol" w:cs="Symbol"/>
        <w:caps w:val="0"/>
        <w:smallCaps w:val="0"/>
        <w:lang w:val="en-GB"/>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aps w:val="0"/>
        <w:smallCaps w:val="0"/>
        <w:lang w:val="en-GB"/>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aps w:val="0"/>
        <w:smallCaps w:val="0"/>
        <w:lang w:val="en-GB"/>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5">
    <w:nsid w:val="08E7353B"/>
    <w:multiLevelType w:val="hybridMultilevel"/>
    <w:tmpl w:val="71B6A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F7F3B0E"/>
    <w:multiLevelType w:val="hybridMultilevel"/>
    <w:tmpl w:val="9684D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C36708B"/>
    <w:multiLevelType w:val="hybridMultilevel"/>
    <w:tmpl w:val="92D0D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3AD53EB"/>
    <w:multiLevelType w:val="hybridMultilevel"/>
    <w:tmpl w:val="83EEC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4C91802"/>
    <w:multiLevelType w:val="hybridMultilevel"/>
    <w:tmpl w:val="995CE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DB66AC0"/>
    <w:multiLevelType w:val="hybridMultilevel"/>
    <w:tmpl w:val="0FD2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9"/>
  </w:num>
  <w:num w:numId="8">
    <w:abstractNumId w:val="10"/>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7C"/>
    <w:rsid w:val="001B31D3"/>
    <w:rsid w:val="003B3BF1"/>
    <w:rsid w:val="00436B7C"/>
    <w:rsid w:val="006A519C"/>
    <w:rsid w:val="00891DBC"/>
    <w:rsid w:val="00895661"/>
    <w:rsid w:val="00976B0F"/>
    <w:rsid w:val="00997383"/>
    <w:rsid w:val="009C2EC5"/>
    <w:rsid w:val="009E185C"/>
    <w:rsid w:val="00A1787C"/>
    <w:rsid w:val="00B902C5"/>
    <w:rsid w:val="00C66379"/>
    <w:rsid w:val="00C75356"/>
    <w:rsid w:val="00C7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6B7C"/>
    <w:pPr>
      <w:ind w:left="720"/>
      <w:contextualSpacing/>
    </w:pPr>
  </w:style>
  <w:style w:type="paragraph" w:styleId="PlainText">
    <w:name w:val="Plain Text"/>
    <w:basedOn w:val="Normal"/>
    <w:link w:val="PlainTextChar"/>
    <w:uiPriority w:val="99"/>
    <w:semiHidden/>
    <w:unhideWhenUsed/>
    <w:rsid w:val="00436B7C"/>
    <w:pPr>
      <w:spacing w:after="0" w:line="240" w:lineRule="auto"/>
    </w:pPr>
    <w:rPr>
      <w:rFonts w:ascii="Calibri" w:hAnsi="Calibri" w:cs="Times New Roman"/>
      <w:lang w:val="nl-NL"/>
    </w:rPr>
  </w:style>
  <w:style w:type="character" w:customStyle="1" w:styleId="PlainTextChar">
    <w:name w:val="Plain Text Char"/>
    <w:basedOn w:val="DefaultParagraphFont"/>
    <w:link w:val="PlainText"/>
    <w:uiPriority w:val="99"/>
    <w:semiHidden/>
    <w:rsid w:val="00436B7C"/>
    <w:rPr>
      <w:rFonts w:ascii="Calibri" w:hAnsi="Calibri" w:cs="Times New Roman"/>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6B7C"/>
    <w:pPr>
      <w:ind w:left="720"/>
      <w:contextualSpacing/>
    </w:pPr>
  </w:style>
  <w:style w:type="paragraph" w:styleId="PlainText">
    <w:name w:val="Plain Text"/>
    <w:basedOn w:val="Normal"/>
    <w:link w:val="PlainTextChar"/>
    <w:uiPriority w:val="99"/>
    <w:semiHidden/>
    <w:unhideWhenUsed/>
    <w:rsid w:val="00436B7C"/>
    <w:pPr>
      <w:spacing w:after="0" w:line="240" w:lineRule="auto"/>
    </w:pPr>
    <w:rPr>
      <w:rFonts w:ascii="Calibri" w:hAnsi="Calibri" w:cs="Times New Roman"/>
      <w:lang w:val="nl-NL"/>
    </w:rPr>
  </w:style>
  <w:style w:type="character" w:customStyle="1" w:styleId="PlainTextChar">
    <w:name w:val="Plain Text Char"/>
    <w:basedOn w:val="DefaultParagraphFont"/>
    <w:link w:val="PlainText"/>
    <w:uiPriority w:val="99"/>
    <w:semiHidden/>
    <w:rsid w:val="00436B7C"/>
    <w:rPr>
      <w:rFonts w:ascii="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62F099-46AE-4911-AB9D-93FF48043D70}"/>
</file>

<file path=customXml/itemProps2.xml><?xml version="1.0" encoding="utf-8"?>
<ds:datastoreItem xmlns:ds="http://schemas.openxmlformats.org/officeDocument/2006/customXml" ds:itemID="{7BB048D5-A3BE-4039-B3FA-EFD1250B60F4}">
  <ds:schemaRefs>
    <ds:schemaRef ds:uri="http://schemas.microsoft.com/sharepoint/v3/contenttype/forms"/>
  </ds:schemaRefs>
</ds:datastoreItem>
</file>

<file path=customXml/itemProps3.xml><?xml version="1.0" encoding="utf-8"?>
<ds:datastoreItem xmlns:ds="http://schemas.openxmlformats.org/officeDocument/2006/customXml" ds:itemID="{2E9F8207-5655-4594-B759-650C61BBC729}">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Buren, Irma van</dc:creator>
  <cp:lastModifiedBy>Rachel Opie</cp:lastModifiedBy>
  <cp:revision>2</cp:revision>
  <dcterms:created xsi:type="dcterms:W3CDTF">2017-02-17T08:49:00Z</dcterms:created>
  <dcterms:modified xsi:type="dcterms:W3CDTF">2017-02-17T08:49:00Z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