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B57146" w14:textId="77777777" w:rsidR="00C81C98" w:rsidRDefault="00C81C98" w:rsidP="00081A08">
      <w:pPr>
        <w:rPr>
          <w:b/>
        </w:rPr>
      </w:pPr>
    </w:p>
    <w:p w14:paraId="37B3797C" w14:textId="200E8030" w:rsidR="000D744F" w:rsidRDefault="000D744F" w:rsidP="00C81C98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Experto</w:t>
      </w:r>
      <w:r w:rsidR="00E65CE3">
        <w:rPr>
          <w:rFonts w:ascii="Arial" w:hAnsi="Arial" w:cs="Arial"/>
          <w:b/>
          <w:sz w:val="32"/>
          <w:szCs w:val="32"/>
        </w:rPr>
        <w:t xml:space="preserve"> </w:t>
      </w:r>
      <w:r w:rsidR="00EB008F">
        <w:rPr>
          <w:rFonts w:ascii="Arial" w:hAnsi="Arial" w:cs="Arial"/>
          <w:b/>
          <w:sz w:val="32"/>
          <w:szCs w:val="32"/>
        </w:rPr>
        <w:t>de la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7E6923">
        <w:rPr>
          <w:rFonts w:ascii="Arial" w:hAnsi="Arial" w:cs="Arial"/>
          <w:b/>
          <w:sz w:val="32"/>
          <w:szCs w:val="32"/>
        </w:rPr>
        <w:t>ONU sobre pobreza extrema y derechos h</w:t>
      </w:r>
      <w:r>
        <w:rPr>
          <w:rFonts w:ascii="Arial" w:hAnsi="Arial" w:cs="Arial"/>
          <w:b/>
          <w:sz w:val="32"/>
          <w:szCs w:val="32"/>
        </w:rPr>
        <w:t>umanos visita</w:t>
      </w:r>
      <w:r w:rsidR="007E6923">
        <w:rPr>
          <w:rFonts w:ascii="Arial" w:hAnsi="Arial" w:cs="Arial"/>
          <w:b/>
          <w:sz w:val="32"/>
          <w:szCs w:val="32"/>
        </w:rPr>
        <w:t>rá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7E6923">
        <w:rPr>
          <w:rFonts w:ascii="Arial" w:hAnsi="Arial" w:cs="Arial"/>
          <w:b/>
          <w:sz w:val="32"/>
          <w:szCs w:val="32"/>
        </w:rPr>
        <w:t>l</w:t>
      </w:r>
      <w:r>
        <w:rPr>
          <w:rFonts w:ascii="Arial" w:hAnsi="Arial" w:cs="Arial"/>
          <w:b/>
          <w:sz w:val="32"/>
          <w:szCs w:val="32"/>
        </w:rPr>
        <w:t>os Estados Unidos</w:t>
      </w:r>
    </w:p>
    <w:p w14:paraId="65838409" w14:textId="77777777" w:rsidR="00C81C98" w:rsidRDefault="00C81C98" w:rsidP="004B0A17">
      <w:pPr>
        <w:jc w:val="both"/>
        <w:rPr>
          <w:b/>
        </w:rPr>
      </w:pPr>
    </w:p>
    <w:p w14:paraId="58FCA64B" w14:textId="7B4050A9" w:rsidR="000D744F" w:rsidRDefault="000D744F" w:rsidP="004B0A1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Ginebra</w:t>
      </w:r>
      <w:r w:rsidR="00C81C98" w:rsidRPr="004B0A17">
        <w:rPr>
          <w:rFonts w:ascii="Arial" w:hAnsi="Arial" w:cs="Arial"/>
        </w:rPr>
        <w:t xml:space="preserve"> (10 Nov</w:t>
      </w:r>
      <w:r>
        <w:rPr>
          <w:rFonts w:ascii="Arial" w:hAnsi="Arial" w:cs="Arial"/>
        </w:rPr>
        <w:t>iembre</w:t>
      </w:r>
      <w:r w:rsidR="00C81C98" w:rsidRPr="004B0A17">
        <w:rPr>
          <w:rFonts w:ascii="Arial" w:hAnsi="Arial" w:cs="Arial"/>
        </w:rPr>
        <w:t xml:space="preserve"> 2017) – </w:t>
      </w:r>
      <w:r>
        <w:rPr>
          <w:rFonts w:ascii="Arial" w:hAnsi="Arial" w:cs="Arial"/>
        </w:rPr>
        <w:t xml:space="preserve">El Relator Especial de las Naciones Unidas sobre pobreza extrema y derechos humanos, Profesor </w:t>
      </w:r>
      <w:proofErr w:type="spellStart"/>
      <w:r>
        <w:rPr>
          <w:rFonts w:ascii="Arial" w:hAnsi="Arial" w:cs="Arial"/>
        </w:rPr>
        <w:t>Phillip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Alston</w:t>
      </w:r>
      <w:proofErr w:type="spellEnd"/>
      <w:r>
        <w:rPr>
          <w:rFonts w:ascii="Arial" w:hAnsi="Arial" w:cs="Arial"/>
        </w:rPr>
        <w:t>, realizará una visita oficial a los Estados Unidos del 1 al 15 de diciembre de 2017</w:t>
      </w:r>
      <w:r w:rsidR="007E692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para investigar cuáles han sido los esfuerzos del gobierno para erradicar la pobreza en</w:t>
      </w:r>
      <w:r w:rsidR="00EA73F7">
        <w:rPr>
          <w:rFonts w:ascii="Arial" w:hAnsi="Arial" w:cs="Arial"/>
        </w:rPr>
        <w:t xml:space="preserve"> el país, y </w:t>
      </w:r>
      <w:r w:rsidR="007E6923">
        <w:rPr>
          <w:rFonts w:ascii="Arial" w:hAnsi="Arial" w:cs="Arial"/>
        </w:rPr>
        <w:t xml:space="preserve"> su relación</w:t>
      </w:r>
      <w:r w:rsidR="00EA73F7">
        <w:rPr>
          <w:rFonts w:ascii="Arial" w:hAnsi="Arial" w:cs="Arial"/>
        </w:rPr>
        <w:t xml:space="preserve"> con </w:t>
      </w:r>
      <w:r>
        <w:rPr>
          <w:rFonts w:ascii="Arial" w:hAnsi="Arial" w:cs="Arial"/>
        </w:rPr>
        <w:t>las obligaciones de Estados Unidos</w:t>
      </w:r>
      <w:r w:rsidR="00EA73F7">
        <w:rPr>
          <w:rFonts w:ascii="Arial" w:hAnsi="Arial" w:cs="Arial"/>
        </w:rPr>
        <w:t xml:space="preserve"> bajo e</w:t>
      </w:r>
      <w:r w:rsidR="00A02238">
        <w:rPr>
          <w:rFonts w:ascii="Arial" w:hAnsi="Arial" w:cs="Arial"/>
        </w:rPr>
        <w:t>l derecho internacional de los d</w:t>
      </w:r>
      <w:r w:rsidR="00EA73F7">
        <w:rPr>
          <w:rFonts w:ascii="Arial" w:hAnsi="Arial" w:cs="Arial"/>
        </w:rPr>
        <w:t>erechos humanos.</w:t>
      </w:r>
    </w:p>
    <w:p w14:paraId="5636EFAD" w14:textId="77777777" w:rsidR="00C81C98" w:rsidRPr="004B0A17" w:rsidRDefault="00C81C98" w:rsidP="004B0A17">
      <w:pPr>
        <w:jc w:val="both"/>
        <w:rPr>
          <w:rFonts w:ascii="Arial" w:hAnsi="Arial" w:cs="Arial"/>
        </w:rPr>
      </w:pPr>
    </w:p>
    <w:p w14:paraId="711DCA36" w14:textId="2E166D82" w:rsidR="00EA73F7" w:rsidRDefault="00A02238" w:rsidP="004B0A1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Durante su visita</w:t>
      </w:r>
      <w:r w:rsidR="00EA73F7">
        <w:rPr>
          <w:rFonts w:ascii="Arial" w:hAnsi="Arial" w:cs="Arial"/>
        </w:rPr>
        <w:t xml:space="preserve"> de dos semanas, el Relator Especial viajará a Washington, D.C., California, Alabama, Georgia, Puerto Rico y West Virginia. El Profesor </w:t>
      </w:r>
      <w:proofErr w:type="spellStart"/>
      <w:r w:rsidR="00EA73F7">
        <w:rPr>
          <w:rFonts w:ascii="Arial" w:hAnsi="Arial" w:cs="Arial"/>
        </w:rPr>
        <w:t>Alston</w:t>
      </w:r>
      <w:proofErr w:type="spellEnd"/>
      <w:r w:rsidR="00EA73F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sos</w:t>
      </w:r>
      <w:r w:rsidR="00EA73F7">
        <w:rPr>
          <w:rFonts w:ascii="Arial" w:hAnsi="Arial" w:cs="Arial"/>
        </w:rPr>
        <w:t>tendrá reuniones con oficiales de</w:t>
      </w:r>
      <w:r>
        <w:rPr>
          <w:rFonts w:ascii="Arial" w:hAnsi="Arial" w:cs="Arial"/>
        </w:rPr>
        <w:t>l</w:t>
      </w:r>
      <w:r w:rsidR="00EA73F7">
        <w:rPr>
          <w:rFonts w:ascii="Arial" w:hAnsi="Arial" w:cs="Arial"/>
        </w:rPr>
        <w:t xml:space="preserve"> gobierno a nivel federal, estatal y local. Además, se reunirá con personas que viven en condiciones de pobreza para escuchar sus experiencias, conversará con organizaciones de la sociedad civil que trabajan en temas de pobreza y derechos humanos, y recibirá insumos de expertos y miembros de la academia.</w:t>
      </w:r>
    </w:p>
    <w:p w14:paraId="4AC86B7A" w14:textId="77777777" w:rsidR="00C81C98" w:rsidRDefault="00C81C98" w:rsidP="004B0A17">
      <w:pPr>
        <w:jc w:val="both"/>
        <w:rPr>
          <w:rFonts w:ascii="Arial" w:hAnsi="Arial" w:cs="Arial"/>
        </w:rPr>
      </w:pPr>
    </w:p>
    <w:p w14:paraId="58E02C8D" w14:textId="46C69D15" w:rsidR="00DD6120" w:rsidRDefault="00EA73F7" w:rsidP="004B0A1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“Estados Unidos </w:t>
      </w:r>
      <w:r w:rsidR="00DD6120">
        <w:rPr>
          <w:rFonts w:ascii="Arial" w:hAnsi="Arial" w:cs="Arial"/>
        </w:rPr>
        <w:t xml:space="preserve">es </w:t>
      </w:r>
      <w:r>
        <w:rPr>
          <w:rFonts w:ascii="Arial" w:hAnsi="Arial" w:cs="Arial"/>
        </w:rPr>
        <w:t>uno de l</w:t>
      </w:r>
      <w:r w:rsidR="00DD6120">
        <w:rPr>
          <w:rFonts w:ascii="Arial" w:hAnsi="Arial" w:cs="Arial"/>
        </w:rPr>
        <w:t xml:space="preserve">os países más ricos del mundo, más sin embargo </w:t>
      </w:r>
      <w:r w:rsidR="00A02238">
        <w:rPr>
          <w:rFonts w:ascii="Arial" w:hAnsi="Arial" w:cs="Arial"/>
        </w:rPr>
        <w:t xml:space="preserve">continúan </w:t>
      </w:r>
      <w:r w:rsidR="00DD6120">
        <w:rPr>
          <w:rFonts w:ascii="Arial" w:hAnsi="Arial" w:cs="Arial"/>
        </w:rPr>
        <w:t>presentes algunas de las formas más profundas de pobreza y desigualdad,” expresó el experto independiente designado por el Consejo de Derechos Humanos de las Naciones Unidas en Ginebra para monitorear, informar y aconsejar sobre la pobreza extrema y su relación con los derechos humanos.</w:t>
      </w:r>
    </w:p>
    <w:p w14:paraId="2B65E704" w14:textId="77777777" w:rsidR="003B7F0E" w:rsidRDefault="003B7F0E" w:rsidP="004B0A17">
      <w:pPr>
        <w:jc w:val="both"/>
        <w:rPr>
          <w:rFonts w:ascii="Arial" w:hAnsi="Arial" w:cs="Arial"/>
        </w:rPr>
      </w:pPr>
    </w:p>
    <w:p w14:paraId="267B1342" w14:textId="24698EE0" w:rsidR="00DD6120" w:rsidRDefault="00DD6120" w:rsidP="004B0A1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“Aunque algunos </w:t>
      </w:r>
      <w:r w:rsidR="00A02238">
        <w:rPr>
          <w:rFonts w:ascii="Arial" w:hAnsi="Arial" w:cs="Arial"/>
        </w:rPr>
        <w:t xml:space="preserve">se pregunten </w:t>
      </w:r>
      <w:r>
        <w:rPr>
          <w:rFonts w:ascii="Arial" w:hAnsi="Arial" w:cs="Arial"/>
        </w:rPr>
        <w:t>por qué un experto en pobreza extrema y derechos humanos realiza una visita a un país tan rico como los Estados Unidos, la realidad es que</w:t>
      </w:r>
      <w:r w:rsidR="003B7F0E">
        <w:rPr>
          <w:rFonts w:ascii="Arial" w:hAnsi="Arial" w:cs="Arial"/>
        </w:rPr>
        <w:t xml:space="preserve"> en este país</w:t>
      </w:r>
      <w:r>
        <w:rPr>
          <w:rFonts w:ascii="Arial" w:hAnsi="Arial" w:cs="Arial"/>
        </w:rPr>
        <w:t xml:space="preserve"> muchas personas </w:t>
      </w:r>
      <w:r w:rsidR="003B7F0E">
        <w:rPr>
          <w:rFonts w:ascii="Arial" w:hAnsi="Arial" w:cs="Arial"/>
        </w:rPr>
        <w:t xml:space="preserve">reciben ingresos sumamente bajos, o viven en una pobreza multidimensional,” acotó el Profesor </w:t>
      </w:r>
      <w:proofErr w:type="spellStart"/>
      <w:r w:rsidR="003B7F0E">
        <w:rPr>
          <w:rFonts w:ascii="Arial" w:hAnsi="Arial" w:cs="Arial"/>
        </w:rPr>
        <w:t>Alston</w:t>
      </w:r>
      <w:proofErr w:type="spellEnd"/>
      <w:r w:rsidR="003B7F0E">
        <w:rPr>
          <w:rFonts w:ascii="Arial" w:hAnsi="Arial" w:cs="Arial"/>
        </w:rPr>
        <w:t>.</w:t>
      </w:r>
    </w:p>
    <w:p w14:paraId="50D888A0" w14:textId="77777777" w:rsidR="008469E4" w:rsidRDefault="008469E4" w:rsidP="004B0A17">
      <w:pPr>
        <w:jc w:val="both"/>
        <w:rPr>
          <w:rFonts w:ascii="Arial" w:hAnsi="Arial" w:cs="Arial"/>
        </w:rPr>
      </w:pPr>
    </w:p>
    <w:p w14:paraId="0D4FDC93" w14:textId="4A732D42" w:rsidR="003B7F0E" w:rsidRDefault="00A02238" w:rsidP="004B0A1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Esta </w:t>
      </w:r>
      <w:r w:rsidR="003B7F0E">
        <w:rPr>
          <w:rFonts w:ascii="Arial" w:hAnsi="Arial" w:cs="Arial"/>
        </w:rPr>
        <w:t xml:space="preserve">visita </w:t>
      </w:r>
      <w:r>
        <w:rPr>
          <w:rFonts w:ascii="Arial" w:hAnsi="Arial" w:cs="Arial"/>
        </w:rPr>
        <w:t>proveerá a</w:t>
      </w:r>
      <w:r w:rsidR="003B7F0E">
        <w:rPr>
          <w:rFonts w:ascii="Arial" w:hAnsi="Arial" w:cs="Arial"/>
        </w:rPr>
        <w:t>l Relator Especial información adicional sobre la situación de pobreza y derechos humanos en Estados</w:t>
      </w:r>
      <w:bookmarkStart w:id="0" w:name="_GoBack"/>
      <w:bookmarkEnd w:id="0"/>
      <w:r w:rsidR="003B7F0E">
        <w:rPr>
          <w:rFonts w:ascii="Arial" w:hAnsi="Arial" w:cs="Arial"/>
        </w:rPr>
        <w:t xml:space="preserve"> Unidos, pero está basada además en una gran cantidad de información </w:t>
      </w:r>
      <w:r w:rsidR="00EB008F">
        <w:rPr>
          <w:rFonts w:ascii="Arial" w:hAnsi="Arial" w:cs="Arial"/>
        </w:rPr>
        <w:t xml:space="preserve">recibida de forma previa a su misión </w:t>
      </w:r>
      <w:r w:rsidR="003B7F0E">
        <w:rPr>
          <w:rFonts w:ascii="Arial" w:hAnsi="Arial" w:cs="Arial"/>
        </w:rPr>
        <w:t xml:space="preserve">de parte de la sociedad civil. </w:t>
      </w:r>
      <w:r w:rsidR="00B002B1">
        <w:rPr>
          <w:rFonts w:ascii="Arial" w:hAnsi="Arial" w:cs="Arial"/>
        </w:rPr>
        <w:t xml:space="preserve">Al día de hoy, el Relator Especial ha recibido </w:t>
      </w:r>
      <w:r w:rsidR="00EB008F">
        <w:rPr>
          <w:rFonts w:ascii="Arial" w:hAnsi="Arial" w:cs="Arial"/>
        </w:rPr>
        <w:t xml:space="preserve">más de </w:t>
      </w:r>
      <w:r w:rsidR="00B002B1">
        <w:rPr>
          <w:rFonts w:ascii="Arial" w:hAnsi="Arial" w:cs="Arial"/>
        </w:rPr>
        <w:t xml:space="preserve">40 escritos informativos </w:t>
      </w:r>
      <w:r w:rsidR="00EB008F">
        <w:rPr>
          <w:rFonts w:ascii="Arial" w:hAnsi="Arial" w:cs="Arial"/>
        </w:rPr>
        <w:t>por parte de</w:t>
      </w:r>
      <w:r w:rsidR="00B002B1">
        <w:rPr>
          <w:rFonts w:ascii="Arial" w:hAnsi="Arial" w:cs="Arial"/>
        </w:rPr>
        <w:t xml:space="preserve"> una multitud de organizaciones de la sociedad civil (disponibles aquí: </w:t>
      </w:r>
      <w:r w:rsidR="00B002B1" w:rsidRPr="004B0A17">
        <w:rPr>
          <w:rStyle w:val="short-url"/>
          <w:rFonts w:ascii="Arial" w:eastAsia="Times New Roman" w:hAnsi="Arial" w:cs="Arial"/>
        </w:rPr>
        <w:t>goo.gl/c6u5rC</w:t>
      </w:r>
      <w:r w:rsidR="00B002B1">
        <w:rPr>
          <w:rStyle w:val="short-url"/>
          <w:rFonts w:ascii="Arial" w:eastAsia="Times New Roman" w:hAnsi="Arial" w:cs="Arial"/>
        </w:rPr>
        <w:t xml:space="preserve">) y ha conversado con </w:t>
      </w:r>
      <w:r w:rsidR="00EB008F">
        <w:rPr>
          <w:rStyle w:val="short-url"/>
          <w:rFonts w:ascii="Arial" w:eastAsia="Times New Roman" w:hAnsi="Arial" w:cs="Arial"/>
        </w:rPr>
        <w:t xml:space="preserve">más de </w:t>
      </w:r>
      <w:r w:rsidR="00B002B1">
        <w:rPr>
          <w:rStyle w:val="short-url"/>
          <w:rFonts w:ascii="Arial" w:eastAsia="Times New Roman" w:hAnsi="Arial" w:cs="Arial"/>
        </w:rPr>
        <w:t xml:space="preserve">60 organizaciones de la sociedad civil y </w:t>
      </w:r>
      <w:proofErr w:type="spellStart"/>
      <w:r w:rsidR="00B002B1">
        <w:rPr>
          <w:rStyle w:val="short-url"/>
          <w:rFonts w:ascii="Arial" w:eastAsia="Times New Roman" w:hAnsi="Arial" w:cs="Arial"/>
        </w:rPr>
        <w:t>academi</w:t>
      </w:r>
      <w:r w:rsidR="00EB008F">
        <w:rPr>
          <w:rStyle w:val="short-url"/>
          <w:rFonts w:ascii="Arial" w:eastAsia="Times New Roman" w:hAnsi="Arial" w:cs="Arial"/>
        </w:rPr>
        <w:t>cos</w:t>
      </w:r>
      <w:proofErr w:type="spellEnd"/>
      <w:r w:rsidR="00B002B1">
        <w:rPr>
          <w:rStyle w:val="short-url"/>
          <w:rFonts w:ascii="Arial" w:eastAsia="Times New Roman" w:hAnsi="Arial" w:cs="Arial"/>
        </w:rPr>
        <w:t>.</w:t>
      </w:r>
    </w:p>
    <w:p w14:paraId="402F234C" w14:textId="77777777" w:rsidR="008469E4" w:rsidRDefault="008469E4" w:rsidP="004B0A17">
      <w:pPr>
        <w:jc w:val="both"/>
        <w:rPr>
          <w:rFonts w:ascii="Arial" w:hAnsi="Arial" w:cs="Arial"/>
        </w:rPr>
      </w:pPr>
    </w:p>
    <w:p w14:paraId="18577FF7" w14:textId="3F9C1385" w:rsidR="00B002B1" w:rsidRDefault="00B002B1" w:rsidP="004B0A1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“Estados Unidos ha</w:t>
      </w:r>
      <w:r w:rsidR="00EB008F">
        <w:rPr>
          <w:rFonts w:ascii="Arial" w:hAnsi="Arial" w:cs="Arial"/>
        </w:rPr>
        <w:t xml:space="preserve"> consistentemente</w:t>
      </w:r>
      <w:r>
        <w:rPr>
          <w:rFonts w:ascii="Arial" w:hAnsi="Arial" w:cs="Arial"/>
        </w:rPr>
        <w:t xml:space="preserve"> enfatizado la gran importancia que le reconoce a los derechos civiles y políticos en su política externa y ha ratificado el Pacto Internacional de Derechos Civiles y </w:t>
      </w:r>
      <w:proofErr w:type="spellStart"/>
      <w:r>
        <w:rPr>
          <w:rFonts w:ascii="Arial" w:hAnsi="Arial" w:cs="Arial"/>
        </w:rPr>
        <w:t>Politicos</w:t>
      </w:r>
      <w:proofErr w:type="spellEnd"/>
      <w:r>
        <w:rPr>
          <w:rFonts w:ascii="Arial" w:hAnsi="Arial" w:cs="Arial"/>
        </w:rPr>
        <w:t>. Uno de los enfoques más importantes de mi visita es evaluar cómo la pobreza afecta los derechos civiles y políticos de los pobres en los EE.UU.,” dijo el experto independiente de derechos humanos.</w:t>
      </w:r>
    </w:p>
    <w:p w14:paraId="57E29355" w14:textId="77777777" w:rsidR="00885EA5" w:rsidRDefault="00885EA5" w:rsidP="004B0A17">
      <w:pPr>
        <w:jc w:val="both"/>
        <w:rPr>
          <w:rFonts w:ascii="Arial" w:hAnsi="Arial" w:cs="Arial"/>
        </w:rPr>
      </w:pPr>
    </w:p>
    <w:p w14:paraId="3327099B" w14:textId="2B0F90C9" w:rsidR="00B002B1" w:rsidRDefault="00B002B1" w:rsidP="004B0A1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Algunos de los temas que el Relator Especial va a examinar durante su visita </w:t>
      </w:r>
      <w:r w:rsidR="00B05082">
        <w:rPr>
          <w:rFonts w:ascii="Arial" w:hAnsi="Arial" w:cs="Arial"/>
        </w:rPr>
        <w:t xml:space="preserve">se relacionan con </w:t>
      </w:r>
      <w:r>
        <w:rPr>
          <w:rFonts w:ascii="Arial" w:hAnsi="Arial" w:cs="Arial"/>
        </w:rPr>
        <w:t xml:space="preserve">las protecciones de derechos humanos de las personas </w:t>
      </w:r>
      <w:r w:rsidR="00B05082">
        <w:rPr>
          <w:rFonts w:ascii="Arial" w:hAnsi="Arial" w:cs="Arial"/>
        </w:rPr>
        <w:t xml:space="preserve">que viven en </w:t>
      </w:r>
      <w:r w:rsidR="00B05082">
        <w:rPr>
          <w:rFonts w:ascii="Arial" w:hAnsi="Arial" w:cs="Arial"/>
        </w:rPr>
        <w:lastRenderedPageBreak/>
        <w:t xml:space="preserve">pobreza </w:t>
      </w:r>
      <w:r>
        <w:rPr>
          <w:rFonts w:ascii="Arial" w:hAnsi="Arial" w:cs="Arial"/>
        </w:rPr>
        <w:t xml:space="preserve">en relación con el sistema </w:t>
      </w:r>
      <w:r w:rsidR="00EB008F">
        <w:rPr>
          <w:rFonts w:ascii="Arial" w:hAnsi="Arial" w:cs="Arial"/>
        </w:rPr>
        <w:t>de</w:t>
      </w:r>
      <w:r w:rsidR="00ED305F">
        <w:rPr>
          <w:rFonts w:ascii="Arial" w:hAnsi="Arial" w:cs="Arial"/>
        </w:rPr>
        <w:t xml:space="preserve"> </w:t>
      </w:r>
      <w:r w:rsidR="00EB008F">
        <w:rPr>
          <w:rFonts w:ascii="Arial" w:hAnsi="Arial" w:cs="Arial"/>
        </w:rPr>
        <w:t xml:space="preserve">justicia </w:t>
      </w:r>
      <w:r>
        <w:rPr>
          <w:rFonts w:ascii="Arial" w:hAnsi="Arial" w:cs="Arial"/>
        </w:rPr>
        <w:t xml:space="preserve">criminal, </w:t>
      </w:r>
      <w:r w:rsidR="00B05082">
        <w:rPr>
          <w:rFonts w:ascii="Arial" w:hAnsi="Arial" w:cs="Arial"/>
        </w:rPr>
        <w:t xml:space="preserve">los </w:t>
      </w:r>
      <w:r>
        <w:rPr>
          <w:rFonts w:ascii="Arial" w:hAnsi="Arial" w:cs="Arial"/>
        </w:rPr>
        <w:t xml:space="preserve">derechos electorales, </w:t>
      </w:r>
      <w:r w:rsidR="00B05082">
        <w:rPr>
          <w:rFonts w:ascii="Arial" w:hAnsi="Arial" w:cs="Arial"/>
        </w:rPr>
        <w:t xml:space="preserve">la </w:t>
      </w:r>
      <w:r>
        <w:rPr>
          <w:rFonts w:ascii="Arial" w:hAnsi="Arial" w:cs="Arial"/>
        </w:rPr>
        <w:t xml:space="preserve">participación política y la falta de </w:t>
      </w:r>
      <w:r w:rsidR="00ED305F">
        <w:rPr>
          <w:rFonts w:ascii="Arial" w:hAnsi="Arial" w:cs="Arial"/>
        </w:rPr>
        <w:t>hogar</w:t>
      </w:r>
      <w:r>
        <w:rPr>
          <w:rFonts w:ascii="Arial" w:hAnsi="Arial" w:cs="Arial"/>
        </w:rPr>
        <w:t xml:space="preserve">. </w:t>
      </w:r>
    </w:p>
    <w:p w14:paraId="34E7C4B9" w14:textId="77777777" w:rsidR="00885EA5" w:rsidRDefault="00885EA5" w:rsidP="004B0A17">
      <w:pPr>
        <w:jc w:val="both"/>
        <w:rPr>
          <w:rFonts w:ascii="Arial" w:hAnsi="Arial" w:cs="Arial"/>
        </w:rPr>
      </w:pPr>
    </w:p>
    <w:p w14:paraId="5DEE0FE5" w14:textId="379B0C32" w:rsidR="00B05082" w:rsidRDefault="00B05082" w:rsidP="004B0A1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experto también </w:t>
      </w:r>
      <w:r w:rsidR="00D550A6">
        <w:rPr>
          <w:rFonts w:ascii="Arial" w:hAnsi="Arial" w:cs="Arial"/>
        </w:rPr>
        <w:t xml:space="preserve">examinará </w:t>
      </w:r>
      <w:r>
        <w:rPr>
          <w:rFonts w:ascii="Arial" w:hAnsi="Arial" w:cs="Arial"/>
        </w:rPr>
        <w:t xml:space="preserve">la medida en que se garantizan los derechos sociales básicos de aquellos que viven en pobreza en los EE.UU. “La protección social, el cuidado de la salud, la vivienda, el agua, y el saneamiento, deben ser parte de la ecuación al considerar la situación de los pobres,” indicó el Profesor </w:t>
      </w:r>
      <w:proofErr w:type="spellStart"/>
      <w:r>
        <w:rPr>
          <w:rFonts w:ascii="Arial" w:hAnsi="Arial" w:cs="Arial"/>
        </w:rPr>
        <w:t>Alston</w:t>
      </w:r>
      <w:proofErr w:type="spellEnd"/>
      <w:r>
        <w:rPr>
          <w:rFonts w:ascii="Arial" w:hAnsi="Arial" w:cs="Arial"/>
        </w:rPr>
        <w:t>.</w:t>
      </w:r>
    </w:p>
    <w:p w14:paraId="5E793DFB" w14:textId="77777777" w:rsidR="000F5597" w:rsidRPr="004B0A17" w:rsidRDefault="000F5597" w:rsidP="004B0A17">
      <w:pPr>
        <w:jc w:val="both"/>
        <w:rPr>
          <w:rFonts w:ascii="Arial" w:hAnsi="Arial" w:cs="Arial"/>
        </w:rPr>
      </w:pPr>
    </w:p>
    <w:p w14:paraId="522FAAF0" w14:textId="0F322CC4" w:rsidR="00D550A6" w:rsidRDefault="00D550A6" w:rsidP="004B0A1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El Relator Especial también evaluará el impacto que tienen las nuevas tecnologías de los sistemas de justicia</w:t>
      </w:r>
      <w:r w:rsidR="00ED305F">
        <w:rPr>
          <w:rFonts w:ascii="Arial" w:hAnsi="Arial" w:cs="Arial"/>
        </w:rPr>
        <w:t xml:space="preserve"> criminal</w:t>
      </w:r>
      <w:r>
        <w:rPr>
          <w:rFonts w:ascii="Arial" w:hAnsi="Arial" w:cs="Arial"/>
        </w:rPr>
        <w:t xml:space="preserve"> y de beneficencia social en las personas pobres. </w:t>
      </w:r>
    </w:p>
    <w:p w14:paraId="6909E0E9" w14:textId="0319109D" w:rsidR="00D550A6" w:rsidRDefault="000F5597" w:rsidP="004B0A17">
      <w:pPr>
        <w:jc w:val="both"/>
        <w:rPr>
          <w:rFonts w:ascii="Arial" w:hAnsi="Arial" w:cs="Arial"/>
        </w:rPr>
      </w:pPr>
      <w:r w:rsidRPr="004B0A17">
        <w:rPr>
          <w:rFonts w:ascii="Arial" w:hAnsi="Arial" w:cs="Arial"/>
        </w:rPr>
        <w:br/>
      </w:r>
      <w:r w:rsidR="00D550A6">
        <w:rPr>
          <w:rFonts w:ascii="Arial" w:hAnsi="Arial" w:cs="Arial"/>
        </w:rPr>
        <w:t xml:space="preserve">El Relator Especial compartirá </w:t>
      </w:r>
      <w:r w:rsidR="00ED305F">
        <w:rPr>
          <w:rFonts w:ascii="Arial" w:hAnsi="Arial" w:cs="Arial"/>
        </w:rPr>
        <w:t xml:space="preserve">sus </w:t>
      </w:r>
      <w:r w:rsidR="00D550A6">
        <w:rPr>
          <w:rFonts w:ascii="Arial" w:hAnsi="Arial" w:cs="Arial"/>
        </w:rPr>
        <w:t xml:space="preserve">observaciones preliminares y recomendaciones de su visita  en una </w:t>
      </w:r>
      <w:r w:rsidR="00D550A6" w:rsidRPr="007E6923">
        <w:rPr>
          <w:rFonts w:ascii="Arial" w:hAnsi="Arial" w:cs="Arial"/>
          <w:b/>
        </w:rPr>
        <w:t>conferencia de prensa</w:t>
      </w:r>
      <w:r w:rsidR="00D550A6">
        <w:rPr>
          <w:rFonts w:ascii="Arial" w:hAnsi="Arial" w:cs="Arial"/>
        </w:rPr>
        <w:t xml:space="preserve"> que se celebrará al finalizar su misión, el </w:t>
      </w:r>
      <w:r w:rsidR="00D550A6" w:rsidRPr="007E6923">
        <w:rPr>
          <w:rFonts w:ascii="Arial" w:hAnsi="Arial" w:cs="Arial"/>
          <w:b/>
        </w:rPr>
        <w:t>15 de diciembre de 2017, a las 12 pm, en el Centro de Información de las Naciones Unidas en Washington, D.C.</w:t>
      </w:r>
      <w:r w:rsidR="00D550A6">
        <w:rPr>
          <w:rFonts w:ascii="Arial" w:hAnsi="Arial" w:cs="Arial"/>
        </w:rPr>
        <w:t xml:space="preserve"> También emitirá un comunicado de prensa y una declaración más larga </w:t>
      </w:r>
      <w:r w:rsidR="00ED305F">
        <w:rPr>
          <w:rFonts w:ascii="Arial" w:hAnsi="Arial" w:cs="Arial"/>
        </w:rPr>
        <w:t xml:space="preserve">al final </w:t>
      </w:r>
      <w:r w:rsidR="007E6923">
        <w:rPr>
          <w:rFonts w:ascii="Arial" w:hAnsi="Arial" w:cs="Arial"/>
        </w:rPr>
        <w:t xml:space="preserve"> de su </w:t>
      </w:r>
      <w:r w:rsidR="00D550A6">
        <w:rPr>
          <w:rFonts w:ascii="Arial" w:hAnsi="Arial" w:cs="Arial"/>
        </w:rPr>
        <w:t xml:space="preserve">misión </w:t>
      </w:r>
      <w:r w:rsidR="007E6923">
        <w:rPr>
          <w:rFonts w:ascii="Arial" w:hAnsi="Arial" w:cs="Arial"/>
        </w:rPr>
        <w:t xml:space="preserve">el 15 de diciembre. La conferencia de prensa será transmitida en vivo y habrá oportunidad para que los periodistas que no estén presentes en Washington, D.C. puedan participar </w:t>
      </w:r>
      <w:proofErr w:type="spellStart"/>
      <w:r w:rsidR="007E6923">
        <w:rPr>
          <w:rFonts w:ascii="Arial" w:hAnsi="Arial" w:cs="Arial"/>
        </w:rPr>
        <w:t>via</w:t>
      </w:r>
      <w:proofErr w:type="spellEnd"/>
      <w:r w:rsidR="007E6923">
        <w:rPr>
          <w:rFonts w:ascii="Arial" w:hAnsi="Arial" w:cs="Arial"/>
        </w:rPr>
        <w:t xml:space="preserve"> telefónica. El informe final de la visita del Relator Especial a los Estados Unidos estará disponible en la primavera del 2018 y será presentada ante el Consejo de Derechos Humanos en Ginebra, en junio de 2018.</w:t>
      </w:r>
    </w:p>
    <w:p w14:paraId="5BD659DE" w14:textId="77777777" w:rsidR="00081A08" w:rsidRPr="004B0A17" w:rsidRDefault="00081A08" w:rsidP="00C81C98">
      <w:pPr>
        <w:rPr>
          <w:rFonts w:ascii="Arial" w:hAnsi="Arial" w:cs="Arial"/>
        </w:rPr>
      </w:pPr>
    </w:p>
    <w:p w14:paraId="49427403" w14:textId="15775EAE" w:rsidR="00081A08" w:rsidRPr="004B0A17" w:rsidRDefault="007E6923" w:rsidP="00081A08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Siga al Relator Especial en </w:t>
      </w:r>
      <w:r w:rsidRPr="007E6923">
        <w:rPr>
          <w:rFonts w:ascii="Arial" w:hAnsi="Arial" w:cs="Arial"/>
          <w:b/>
        </w:rPr>
        <w:t>Twitter</w:t>
      </w:r>
      <w:r>
        <w:rPr>
          <w:rFonts w:ascii="Arial" w:hAnsi="Arial" w:cs="Arial"/>
        </w:rPr>
        <w:t xml:space="preserve">:  </w:t>
      </w:r>
      <w:r w:rsidR="00081A08" w:rsidRPr="004B0A17">
        <w:rPr>
          <w:rFonts w:ascii="Arial" w:hAnsi="Arial" w:cs="Arial"/>
        </w:rPr>
        <w:t>@</w:t>
      </w:r>
      <w:proofErr w:type="spellStart"/>
      <w:r w:rsidR="00081A08" w:rsidRPr="004B0A17">
        <w:rPr>
          <w:rFonts w:ascii="Arial" w:hAnsi="Arial" w:cs="Arial"/>
        </w:rPr>
        <w:t>Alston_UNSR</w:t>
      </w:r>
      <w:proofErr w:type="spellEnd"/>
      <w:r w:rsidR="00081A08" w:rsidRPr="004B0A17">
        <w:rPr>
          <w:rFonts w:ascii="Arial" w:hAnsi="Arial" w:cs="Arial"/>
        </w:rPr>
        <w:t xml:space="preserve">  </w:t>
      </w:r>
    </w:p>
    <w:p w14:paraId="1569732E" w14:textId="77777777" w:rsidR="00081A08" w:rsidRDefault="00081A08" w:rsidP="00C81C98">
      <w:pPr>
        <w:rPr>
          <w:rFonts w:ascii="Arial" w:hAnsi="Arial" w:cs="Arial"/>
        </w:rPr>
      </w:pPr>
    </w:p>
    <w:p w14:paraId="1F77FBF9" w14:textId="2331F652" w:rsidR="007E6923" w:rsidRPr="004B0A17" w:rsidRDefault="007E6923" w:rsidP="00C81C98">
      <w:pPr>
        <w:rPr>
          <w:rFonts w:ascii="Arial" w:hAnsi="Arial" w:cs="Arial"/>
        </w:rPr>
      </w:pPr>
      <w:r>
        <w:rPr>
          <w:rFonts w:ascii="Arial" w:hAnsi="Arial" w:cs="Arial"/>
        </w:rPr>
        <w:t>Para mayor información sobre la visita del Relator Especial visite el siguiente enlace:</w:t>
      </w:r>
    </w:p>
    <w:p w14:paraId="09746842" w14:textId="6FDD5CA4" w:rsidR="00081A08" w:rsidRPr="004B0A17" w:rsidRDefault="00963026" w:rsidP="00C81C98">
      <w:pPr>
        <w:rPr>
          <w:rFonts w:ascii="Arial" w:hAnsi="Arial" w:cs="Arial"/>
        </w:rPr>
      </w:pPr>
      <w:hyperlink r:id="rId10" w:history="1">
        <w:r w:rsidR="00081A08" w:rsidRPr="004B0A17">
          <w:rPr>
            <w:rStyle w:val="Hyperlink"/>
            <w:rFonts w:ascii="Arial" w:hAnsi="Arial" w:cs="Arial"/>
          </w:rPr>
          <w:t>http://www.ohchr.org/EN/Issues/Poverty/Pages/SRExtremePovertyIndex.aspx</w:t>
        </w:r>
      </w:hyperlink>
    </w:p>
    <w:p w14:paraId="51D05676" w14:textId="77777777" w:rsidR="00081A08" w:rsidRPr="004B0A17" w:rsidRDefault="00081A08" w:rsidP="00C81C98">
      <w:pPr>
        <w:rPr>
          <w:rFonts w:ascii="Arial" w:hAnsi="Arial" w:cs="Arial"/>
        </w:rPr>
      </w:pPr>
    </w:p>
    <w:p w14:paraId="7866224B" w14:textId="739F0BDB" w:rsidR="007E2124" w:rsidRPr="004B0A17" w:rsidRDefault="007E6923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Para mayor información y </w:t>
      </w:r>
      <w:r w:rsidRPr="007E6923">
        <w:rPr>
          <w:rFonts w:ascii="Arial" w:hAnsi="Arial" w:cs="Arial"/>
          <w:b/>
        </w:rPr>
        <w:t xml:space="preserve">solicitudes de </w:t>
      </w:r>
      <w:r w:rsidR="00ED305F">
        <w:rPr>
          <w:rFonts w:ascii="Arial" w:hAnsi="Arial" w:cs="Arial"/>
          <w:b/>
        </w:rPr>
        <w:t>prensa</w:t>
      </w:r>
      <w:r>
        <w:rPr>
          <w:rFonts w:ascii="Arial" w:hAnsi="Arial" w:cs="Arial"/>
        </w:rPr>
        <w:t xml:space="preserve">, favor comunicarse con: </w:t>
      </w:r>
      <w:r w:rsidR="00081A08" w:rsidRPr="004B0A17">
        <w:rPr>
          <w:rFonts w:ascii="Arial" w:hAnsi="Arial" w:cs="Arial"/>
          <w:iCs/>
        </w:rPr>
        <w:t xml:space="preserve">Ms </w:t>
      </w:r>
      <w:proofErr w:type="spellStart"/>
      <w:r w:rsidR="00081A08" w:rsidRPr="004B0A17">
        <w:rPr>
          <w:rFonts w:ascii="Arial" w:hAnsi="Arial" w:cs="Arial"/>
          <w:iCs/>
        </w:rPr>
        <w:t>Junko</w:t>
      </w:r>
      <w:proofErr w:type="spellEnd"/>
      <w:r w:rsidR="00081A08" w:rsidRPr="004B0A17">
        <w:rPr>
          <w:rFonts w:ascii="Arial" w:hAnsi="Arial" w:cs="Arial"/>
          <w:iCs/>
        </w:rPr>
        <w:t xml:space="preserve"> </w:t>
      </w:r>
      <w:proofErr w:type="spellStart"/>
      <w:r w:rsidR="00081A08" w:rsidRPr="004B0A17">
        <w:rPr>
          <w:rFonts w:ascii="Arial" w:hAnsi="Arial" w:cs="Arial"/>
          <w:iCs/>
        </w:rPr>
        <w:t>Tadaki</w:t>
      </w:r>
      <w:proofErr w:type="spellEnd"/>
      <w:r w:rsidR="00081A08" w:rsidRPr="004B0A17">
        <w:rPr>
          <w:rFonts w:ascii="Arial" w:hAnsi="Arial" w:cs="Arial"/>
          <w:iCs/>
        </w:rPr>
        <w:t xml:space="preserve"> (Tel: + 41 22 917 9298: Email: </w:t>
      </w:r>
      <w:hyperlink r:id="rId11" w:history="1">
        <w:r w:rsidR="00081A08" w:rsidRPr="004B0A17">
          <w:rPr>
            <w:rStyle w:val="Hyperlink"/>
            <w:rFonts w:ascii="Arial" w:hAnsi="Arial" w:cs="Arial"/>
            <w:iCs/>
          </w:rPr>
          <w:t>jtadaki@ohchr.org</w:t>
        </w:r>
      </w:hyperlink>
      <w:r w:rsidR="00081A08" w:rsidRPr="004B0A17">
        <w:rPr>
          <w:rFonts w:ascii="Arial" w:hAnsi="Arial" w:cs="Arial"/>
          <w:iCs/>
        </w:rPr>
        <w:t>)</w:t>
      </w:r>
      <w:r>
        <w:rPr>
          <w:rFonts w:ascii="Arial" w:hAnsi="Arial" w:cs="Arial"/>
        </w:rPr>
        <w:t xml:space="preserve"> o escriba a: </w:t>
      </w:r>
      <w:r w:rsidR="00081A08" w:rsidRPr="004B0A17">
        <w:rPr>
          <w:rFonts w:ascii="Arial" w:hAnsi="Arial" w:cs="Arial"/>
          <w:iCs/>
        </w:rPr>
        <w:t>srextremepoverty@ohchr.org</w:t>
      </w:r>
    </w:p>
    <w:sectPr w:rsidR="007E2124" w:rsidRPr="004B0A17" w:rsidSect="00081A08">
      <w:headerReference w:type="default" r:id="rId12"/>
      <w:pgSz w:w="11900" w:h="16840"/>
      <w:pgMar w:top="851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09AE4B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73CE5" w14:textId="77777777" w:rsidR="007E6923" w:rsidRDefault="007E6923" w:rsidP="00C81C98">
      <w:r>
        <w:separator/>
      </w:r>
    </w:p>
  </w:endnote>
  <w:endnote w:type="continuationSeparator" w:id="0">
    <w:p w14:paraId="54CD974D" w14:textId="77777777" w:rsidR="007E6923" w:rsidRDefault="007E6923" w:rsidP="00C81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6F21E3" w14:textId="77777777" w:rsidR="007E6923" w:rsidRDefault="007E6923" w:rsidP="00C81C98">
      <w:r>
        <w:separator/>
      </w:r>
    </w:p>
  </w:footnote>
  <w:footnote w:type="continuationSeparator" w:id="0">
    <w:p w14:paraId="4616DD0D" w14:textId="77777777" w:rsidR="007E6923" w:rsidRDefault="007E6923" w:rsidP="00C81C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86B48C" w14:textId="36C4803B" w:rsidR="007E6923" w:rsidRDefault="007E6923" w:rsidP="004B0A17">
    <w:pPr>
      <w:pStyle w:val="Header"/>
      <w:rPr>
        <w:lang w:val="fr-CH"/>
      </w:rPr>
    </w:pPr>
    <w:r>
      <w:rPr>
        <w:noProof/>
        <w:lang w:val="en-GB" w:eastAsia="ja-JP"/>
      </w:rPr>
      <w:drawing>
        <wp:inline distT="0" distB="0" distL="0" distR="0" wp14:anchorId="2B78170D" wp14:editId="3919095E">
          <wp:extent cx="5382895" cy="580390"/>
          <wp:effectExtent l="0" t="0" r="8255" b="0"/>
          <wp:docPr id="2" name="Picture 2" descr="media_letterhead_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dia_letterhead_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289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EF48C6" w14:textId="77777777" w:rsidR="007E6923" w:rsidRPr="004B0A17" w:rsidRDefault="007E6923" w:rsidP="004B0A17">
    <w:pPr>
      <w:pStyle w:val="Header"/>
      <w:rPr>
        <w:lang w:val="fr-CH"/>
      </w:rP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lexia Ghyoot">
    <w15:presenceInfo w15:providerId="None" w15:userId="Alexia Ghyoo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800"/>
    <w:rsid w:val="00081A08"/>
    <w:rsid w:val="000D744F"/>
    <w:rsid w:val="000F5597"/>
    <w:rsid w:val="00121D7E"/>
    <w:rsid w:val="001F2800"/>
    <w:rsid w:val="003B7F0E"/>
    <w:rsid w:val="004159F3"/>
    <w:rsid w:val="00441D9D"/>
    <w:rsid w:val="0047302E"/>
    <w:rsid w:val="004B0A17"/>
    <w:rsid w:val="0059630B"/>
    <w:rsid w:val="005A2953"/>
    <w:rsid w:val="00620B18"/>
    <w:rsid w:val="007E2124"/>
    <w:rsid w:val="007E6923"/>
    <w:rsid w:val="008005CE"/>
    <w:rsid w:val="008469E4"/>
    <w:rsid w:val="00885EA5"/>
    <w:rsid w:val="008C2F13"/>
    <w:rsid w:val="00963026"/>
    <w:rsid w:val="00A02238"/>
    <w:rsid w:val="00A95B4D"/>
    <w:rsid w:val="00B002B1"/>
    <w:rsid w:val="00B05082"/>
    <w:rsid w:val="00B71560"/>
    <w:rsid w:val="00BC11CE"/>
    <w:rsid w:val="00C76F36"/>
    <w:rsid w:val="00C81C98"/>
    <w:rsid w:val="00D054C0"/>
    <w:rsid w:val="00D550A6"/>
    <w:rsid w:val="00DD6120"/>
    <w:rsid w:val="00DF2403"/>
    <w:rsid w:val="00E65CE3"/>
    <w:rsid w:val="00EA73F7"/>
    <w:rsid w:val="00EB008F"/>
    <w:rsid w:val="00ED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17E3D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1C98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1C9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81C98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1C98"/>
    <w:rPr>
      <w:lang w:val="en-US"/>
    </w:rPr>
  </w:style>
  <w:style w:type="character" w:customStyle="1" w:styleId="short-url">
    <w:name w:val="short-url"/>
    <w:basedOn w:val="DefaultParagraphFont"/>
    <w:rsid w:val="008469E4"/>
  </w:style>
  <w:style w:type="character" w:styleId="Hyperlink">
    <w:name w:val="Hyperlink"/>
    <w:basedOn w:val="DefaultParagraphFont"/>
    <w:uiPriority w:val="99"/>
    <w:unhideWhenUsed/>
    <w:rsid w:val="00081A0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05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5CE"/>
    <w:rPr>
      <w:rFonts w:ascii="Segoe UI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0508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508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5082"/>
    <w:rPr>
      <w:lang w:val="es-ES_trad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508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5082"/>
    <w:rPr>
      <w:b/>
      <w:bCs/>
      <w:sz w:val="20"/>
      <w:szCs w:val="20"/>
      <w:lang w:val="es-ES_tradnl"/>
    </w:rPr>
  </w:style>
  <w:style w:type="character" w:styleId="FollowedHyperlink">
    <w:name w:val="FollowedHyperlink"/>
    <w:basedOn w:val="DefaultParagraphFont"/>
    <w:uiPriority w:val="99"/>
    <w:semiHidden/>
    <w:unhideWhenUsed/>
    <w:rsid w:val="00ED305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1C98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1C9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81C98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1C98"/>
    <w:rPr>
      <w:lang w:val="en-US"/>
    </w:rPr>
  </w:style>
  <w:style w:type="character" w:customStyle="1" w:styleId="short-url">
    <w:name w:val="short-url"/>
    <w:basedOn w:val="DefaultParagraphFont"/>
    <w:rsid w:val="008469E4"/>
  </w:style>
  <w:style w:type="character" w:styleId="Hyperlink">
    <w:name w:val="Hyperlink"/>
    <w:basedOn w:val="DefaultParagraphFont"/>
    <w:uiPriority w:val="99"/>
    <w:unhideWhenUsed/>
    <w:rsid w:val="00081A0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05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5CE"/>
    <w:rPr>
      <w:rFonts w:ascii="Segoe UI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0508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508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5082"/>
    <w:rPr>
      <w:lang w:val="es-ES_trad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508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5082"/>
    <w:rPr>
      <w:b/>
      <w:bCs/>
      <w:sz w:val="20"/>
      <w:szCs w:val="20"/>
      <w:lang w:val="es-ES_tradnl"/>
    </w:rPr>
  </w:style>
  <w:style w:type="character" w:styleId="FollowedHyperlink">
    <w:name w:val="FollowedHyperlink"/>
    <w:basedOn w:val="DefaultParagraphFont"/>
    <w:uiPriority w:val="99"/>
    <w:semiHidden/>
    <w:unhideWhenUsed/>
    <w:rsid w:val="00ED30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tadaki@ohchr.org" TargetMode="External"/><Relationship Id="rId5" Type="http://schemas.microsoft.com/office/2007/relationships/stylesWithEffects" Target="stylesWithEffects.xml"/><Relationship Id="rId15" Type="http://schemas.microsoft.com/office/2011/relationships/people" Target="people.xml"/><Relationship Id="rId10" Type="http://schemas.openxmlformats.org/officeDocument/2006/relationships/hyperlink" Target="https://www.ohchr.org/EN/Issues/Poverty/Pages/SRExtremePovertyIndex.aspx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F8670C-A128-4705-8001-6A942C89D373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F8762C3-BB4A-4056-A249-479CDF8F86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9CF4BA-D2F9-4CB0-B915-1FB032CE65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4686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C.P.J. van Veen</dc:creator>
  <cp:lastModifiedBy>Tadaki Junko</cp:lastModifiedBy>
  <cp:revision>4</cp:revision>
  <cp:lastPrinted>2017-11-08T15:40:00Z</cp:lastPrinted>
  <dcterms:created xsi:type="dcterms:W3CDTF">2017-11-15T11:00:00Z</dcterms:created>
  <dcterms:modified xsi:type="dcterms:W3CDTF">2017-11-15T11:00:00Z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