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68B" w:rsidRPr="00F73D97" w:rsidRDefault="0087668B" w:rsidP="00F73D97">
      <w:pPr>
        <w:spacing w:line="360" w:lineRule="auto"/>
        <w:jc w:val="both"/>
        <w:rPr>
          <w:rFonts w:ascii="Times New Roman" w:hAnsi="Times New Roman" w:cs="Times New Roman"/>
          <w:b/>
          <w:sz w:val="28"/>
          <w:szCs w:val="28"/>
        </w:rPr>
      </w:pPr>
    </w:p>
    <w:p w:rsidR="0087668B" w:rsidRPr="00F73D97" w:rsidRDefault="0087668B" w:rsidP="00F73D97">
      <w:pPr>
        <w:spacing w:line="360" w:lineRule="auto"/>
        <w:jc w:val="both"/>
        <w:rPr>
          <w:rFonts w:ascii="Times New Roman" w:hAnsi="Times New Roman" w:cs="Times New Roman"/>
          <w:b/>
          <w:sz w:val="28"/>
          <w:szCs w:val="28"/>
        </w:rPr>
      </w:pPr>
    </w:p>
    <w:p w:rsidR="0087668B" w:rsidRPr="00F73D97" w:rsidRDefault="0087668B" w:rsidP="00F73D97">
      <w:pPr>
        <w:spacing w:line="360" w:lineRule="auto"/>
        <w:jc w:val="center"/>
        <w:rPr>
          <w:rFonts w:ascii="Times New Roman" w:hAnsi="Times New Roman" w:cs="Times New Roman"/>
          <w:b/>
          <w:sz w:val="28"/>
          <w:szCs w:val="28"/>
        </w:rPr>
      </w:pPr>
    </w:p>
    <w:p w:rsidR="0087668B" w:rsidRPr="00F73D97" w:rsidRDefault="0087668B" w:rsidP="00F73D97">
      <w:pPr>
        <w:spacing w:line="360" w:lineRule="auto"/>
        <w:jc w:val="center"/>
        <w:rPr>
          <w:rFonts w:ascii="Times New Roman" w:hAnsi="Times New Roman" w:cs="Times New Roman"/>
          <w:b/>
          <w:sz w:val="28"/>
          <w:szCs w:val="28"/>
        </w:rPr>
      </w:pPr>
    </w:p>
    <w:p w:rsidR="0087668B" w:rsidRPr="00F73D97" w:rsidRDefault="0087668B" w:rsidP="00F73D97">
      <w:pPr>
        <w:spacing w:line="360" w:lineRule="auto"/>
        <w:jc w:val="center"/>
        <w:rPr>
          <w:rFonts w:ascii="Times New Roman" w:hAnsi="Times New Roman" w:cs="Times New Roman"/>
          <w:b/>
          <w:sz w:val="28"/>
          <w:szCs w:val="28"/>
        </w:rPr>
      </w:pPr>
    </w:p>
    <w:p w:rsidR="0087668B" w:rsidRPr="00F73D97" w:rsidRDefault="0087668B" w:rsidP="00F73D97">
      <w:pPr>
        <w:autoSpaceDE w:val="0"/>
        <w:autoSpaceDN w:val="0"/>
        <w:adjustRightInd w:val="0"/>
        <w:jc w:val="center"/>
        <w:rPr>
          <w:rFonts w:ascii="Times New Roman" w:hAnsi="Times New Roman" w:cs="Times New Roman"/>
          <w:b/>
          <w:bCs/>
          <w:sz w:val="28"/>
          <w:szCs w:val="28"/>
          <w:lang w:val="en-CA"/>
        </w:rPr>
      </w:pPr>
      <w:r w:rsidRPr="00F73D97">
        <w:rPr>
          <w:rFonts w:ascii="Times New Roman" w:hAnsi="Times New Roman" w:cs="Times New Roman"/>
          <w:b/>
          <w:bCs/>
          <w:sz w:val="28"/>
          <w:szCs w:val="28"/>
          <w:lang w:val="en-CA"/>
        </w:rPr>
        <w:t>“Discussion on the impact of extremist political parties and movements on the rise of racism, racial discrimination, xenophobia, and related intolerance”</w:t>
      </w:r>
    </w:p>
    <w:p w:rsidR="004A2BC3" w:rsidRPr="00F73D97" w:rsidRDefault="004A2BC3" w:rsidP="00F73D97">
      <w:pPr>
        <w:autoSpaceDE w:val="0"/>
        <w:autoSpaceDN w:val="0"/>
        <w:adjustRightInd w:val="0"/>
        <w:jc w:val="center"/>
        <w:rPr>
          <w:rFonts w:ascii="Times New Roman" w:hAnsi="Times New Roman" w:cs="Times New Roman"/>
          <w:b/>
          <w:bCs/>
          <w:sz w:val="28"/>
          <w:szCs w:val="28"/>
          <w:lang w:val="en-CA"/>
        </w:rPr>
      </w:pPr>
    </w:p>
    <w:p w:rsidR="0087668B" w:rsidRPr="00F73D97" w:rsidRDefault="0087668B" w:rsidP="00F73D97">
      <w:pPr>
        <w:autoSpaceDE w:val="0"/>
        <w:autoSpaceDN w:val="0"/>
        <w:adjustRightInd w:val="0"/>
        <w:jc w:val="center"/>
        <w:rPr>
          <w:rFonts w:ascii="Times New Roman" w:hAnsi="Times New Roman" w:cs="Times New Roman"/>
          <w:b/>
          <w:bCs/>
          <w:sz w:val="28"/>
          <w:szCs w:val="28"/>
        </w:rPr>
      </w:pPr>
      <w:r w:rsidRPr="00F73D97">
        <w:rPr>
          <w:rFonts w:ascii="Times New Roman" w:hAnsi="Times New Roman" w:cs="Times New Roman"/>
          <w:b/>
          <w:bCs/>
          <w:sz w:val="28"/>
          <w:szCs w:val="28"/>
        </w:rPr>
        <w:t>Jérôme Jamin</w:t>
      </w:r>
    </w:p>
    <w:p w:rsidR="0087668B" w:rsidRPr="00F73D97" w:rsidRDefault="0087668B" w:rsidP="00F73D97">
      <w:pPr>
        <w:autoSpaceDE w:val="0"/>
        <w:autoSpaceDN w:val="0"/>
        <w:adjustRightInd w:val="0"/>
        <w:jc w:val="center"/>
        <w:rPr>
          <w:rFonts w:ascii="Times New Roman" w:hAnsi="Times New Roman" w:cs="Times New Roman"/>
          <w:b/>
          <w:bCs/>
          <w:sz w:val="28"/>
          <w:szCs w:val="28"/>
        </w:rPr>
      </w:pPr>
      <w:r w:rsidRPr="00F73D97">
        <w:rPr>
          <w:rFonts w:ascii="Times New Roman" w:hAnsi="Times New Roman" w:cs="Times New Roman"/>
          <w:b/>
          <w:bCs/>
          <w:sz w:val="28"/>
          <w:szCs w:val="28"/>
        </w:rPr>
        <w:t>Professeur à l’Université de Liège</w:t>
      </w:r>
    </w:p>
    <w:p w:rsidR="004A2BC3" w:rsidRPr="00F73D97" w:rsidRDefault="004A2BC3" w:rsidP="00F73D97">
      <w:pPr>
        <w:autoSpaceDE w:val="0"/>
        <w:autoSpaceDN w:val="0"/>
        <w:adjustRightInd w:val="0"/>
        <w:jc w:val="center"/>
        <w:rPr>
          <w:rFonts w:ascii="Times New Roman" w:hAnsi="Times New Roman" w:cs="Times New Roman"/>
          <w:b/>
          <w:bCs/>
          <w:sz w:val="28"/>
          <w:szCs w:val="28"/>
        </w:rPr>
      </w:pPr>
    </w:p>
    <w:p w:rsidR="0087668B" w:rsidRPr="00F73D97" w:rsidRDefault="0087668B" w:rsidP="00F73D97">
      <w:pPr>
        <w:autoSpaceDE w:val="0"/>
        <w:autoSpaceDN w:val="0"/>
        <w:adjustRightInd w:val="0"/>
        <w:jc w:val="center"/>
        <w:rPr>
          <w:rFonts w:ascii="Times New Roman" w:hAnsi="Times New Roman" w:cs="Times New Roman"/>
          <w:b/>
          <w:bCs/>
          <w:sz w:val="28"/>
          <w:szCs w:val="28"/>
          <w:lang w:val="en-US"/>
        </w:rPr>
      </w:pPr>
      <w:r w:rsidRPr="00F73D97">
        <w:rPr>
          <w:rFonts w:ascii="Times New Roman" w:hAnsi="Times New Roman" w:cs="Times New Roman"/>
          <w:b/>
          <w:bCs/>
          <w:sz w:val="28"/>
          <w:szCs w:val="28"/>
          <w:lang w:val="en-US"/>
        </w:rPr>
        <w:t xml:space="preserve">Le 30 </w:t>
      </w:r>
      <w:proofErr w:type="spellStart"/>
      <w:r w:rsidRPr="00F73D97">
        <w:rPr>
          <w:rFonts w:ascii="Times New Roman" w:hAnsi="Times New Roman" w:cs="Times New Roman"/>
          <w:b/>
          <w:bCs/>
          <w:sz w:val="28"/>
          <w:szCs w:val="28"/>
          <w:lang w:val="en-US"/>
        </w:rPr>
        <w:t>août</w:t>
      </w:r>
      <w:proofErr w:type="spellEnd"/>
      <w:r w:rsidRPr="00F73D97">
        <w:rPr>
          <w:rFonts w:ascii="Times New Roman" w:hAnsi="Times New Roman" w:cs="Times New Roman"/>
          <w:b/>
          <w:bCs/>
          <w:sz w:val="28"/>
          <w:szCs w:val="28"/>
          <w:lang w:val="en-US"/>
        </w:rPr>
        <w:t xml:space="preserve"> 2018</w:t>
      </w:r>
    </w:p>
    <w:p w:rsidR="0087668B" w:rsidRPr="00F73D97" w:rsidRDefault="0087668B" w:rsidP="00F73D97">
      <w:pPr>
        <w:autoSpaceDE w:val="0"/>
        <w:autoSpaceDN w:val="0"/>
        <w:adjustRightInd w:val="0"/>
        <w:jc w:val="center"/>
        <w:rPr>
          <w:rFonts w:ascii="Times New Roman" w:hAnsi="Times New Roman" w:cs="Times New Roman"/>
          <w:b/>
          <w:bCs/>
          <w:sz w:val="28"/>
          <w:szCs w:val="28"/>
          <w:lang w:val="en-US"/>
        </w:rPr>
      </w:pPr>
    </w:p>
    <w:p w:rsidR="004A2BC3" w:rsidRPr="00F73D97" w:rsidRDefault="004A2BC3" w:rsidP="00F73D97">
      <w:pPr>
        <w:autoSpaceDE w:val="0"/>
        <w:autoSpaceDN w:val="0"/>
        <w:adjustRightInd w:val="0"/>
        <w:jc w:val="center"/>
        <w:rPr>
          <w:rFonts w:ascii="Times New Roman" w:hAnsi="Times New Roman" w:cs="Times New Roman"/>
          <w:b/>
          <w:bCs/>
          <w:sz w:val="28"/>
          <w:szCs w:val="28"/>
          <w:lang w:val="en-US"/>
        </w:rPr>
      </w:pPr>
    </w:p>
    <w:p w:rsidR="004A2BC3" w:rsidRPr="00F73D97" w:rsidRDefault="004A2BC3" w:rsidP="00F73D97">
      <w:pPr>
        <w:autoSpaceDE w:val="0"/>
        <w:autoSpaceDN w:val="0"/>
        <w:adjustRightInd w:val="0"/>
        <w:jc w:val="center"/>
        <w:rPr>
          <w:rFonts w:ascii="Times New Roman" w:hAnsi="Times New Roman" w:cs="Times New Roman"/>
          <w:b/>
          <w:bCs/>
          <w:sz w:val="28"/>
          <w:szCs w:val="28"/>
          <w:lang w:val="en-US"/>
        </w:rPr>
      </w:pPr>
    </w:p>
    <w:p w:rsidR="0087668B" w:rsidRPr="00F73D97" w:rsidRDefault="0087668B" w:rsidP="00F73D97">
      <w:pPr>
        <w:ind w:hanging="1134"/>
        <w:jc w:val="center"/>
        <w:rPr>
          <w:rFonts w:ascii="Times New Roman" w:hAnsi="Times New Roman" w:cs="Times New Roman"/>
          <w:sz w:val="28"/>
          <w:szCs w:val="28"/>
          <w:lang w:val="en-US"/>
        </w:rPr>
      </w:pPr>
      <w:r w:rsidRPr="00F73D97">
        <w:rPr>
          <w:rFonts w:ascii="Times New Roman" w:hAnsi="Times New Roman" w:cs="Times New Roman"/>
          <w:sz w:val="28"/>
          <w:szCs w:val="28"/>
          <w:lang w:val="en-US"/>
        </w:rPr>
        <w:t xml:space="preserve">16th session of the Intergovernmental Working Group on the Effective Implementation of the Durban Declaration and </w:t>
      </w:r>
      <w:proofErr w:type="spellStart"/>
      <w:r w:rsidRPr="00F73D97">
        <w:rPr>
          <w:rFonts w:ascii="Times New Roman" w:hAnsi="Times New Roman" w:cs="Times New Roman"/>
          <w:sz w:val="28"/>
          <w:szCs w:val="28"/>
          <w:lang w:val="en-US"/>
        </w:rPr>
        <w:t>Programme</w:t>
      </w:r>
      <w:proofErr w:type="spellEnd"/>
      <w:r w:rsidRPr="00F73D97">
        <w:rPr>
          <w:rFonts w:ascii="Times New Roman" w:hAnsi="Times New Roman" w:cs="Times New Roman"/>
          <w:sz w:val="28"/>
          <w:szCs w:val="28"/>
          <w:lang w:val="en-US"/>
        </w:rPr>
        <w:t xml:space="preserve"> of Action</w:t>
      </w:r>
    </w:p>
    <w:p w:rsidR="0087668B" w:rsidRPr="00F73D97" w:rsidRDefault="0087668B" w:rsidP="00F73D97">
      <w:pPr>
        <w:ind w:hanging="1134"/>
        <w:jc w:val="center"/>
        <w:rPr>
          <w:rFonts w:ascii="Times New Roman" w:hAnsi="Times New Roman" w:cs="Times New Roman"/>
          <w:sz w:val="28"/>
          <w:szCs w:val="28"/>
          <w:lang w:val="en-US"/>
        </w:rPr>
      </w:pPr>
      <w:r w:rsidRPr="00F73D97">
        <w:rPr>
          <w:rFonts w:ascii="Times New Roman" w:hAnsi="Times New Roman" w:cs="Times New Roman"/>
          <w:sz w:val="28"/>
          <w:szCs w:val="28"/>
          <w:lang w:val="en-US"/>
        </w:rPr>
        <w:t>27 August 2018- 7 September 2018, Geneva, Palais des Nations, conference room XXI</w:t>
      </w:r>
    </w:p>
    <w:p w:rsidR="0087668B" w:rsidRPr="00F73D97" w:rsidRDefault="0087668B" w:rsidP="00F73D97">
      <w:pPr>
        <w:jc w:val="center"/>
        <w:rPr>
          <w:b/>
          <w:sz w:val="28"/>
          <w:szCs w:val="28"/>
          <w:lang w:val="en-CA"/>
        </w:rPr>
      </w:pPr>
    </w:p>
    <w:p w:rsidR="0087668B" w:rsidRPr="00F73D97" w:rsidRDefault="0087668B" w:rsidP="00F73D97">
      <w:pPr>
        <w:autoSpaceDE w:val="0"/>
        <w:autoSpaceDN w:val="0"/>
        <w:adjustRightInd w:val="0"/>
        <w:jc w:val="both"/>
        <w:rPr>
          <w:b/>
          <w:bCs/>
          <w:sz w:val="28"/>
          <w:szCs w:val="28"/>
          <w:lang w:val="en-CA"/>
        </w:rPr>
      </w:pPr>
    </w:p>
    <w:p w:rsidR="0087668B" w:rsidRPr="00F73D97" w:rsidRDefault="0087668B" w:rsidP="00F73D97">
      <w:pPr>
        <w:spacing w:line="360" w:lineRule="auto"/>
        <w:jc w:val="both"/>
        <w:rPr>
          <w:rFonts w:ascii="Times New Roman" w:hAnsi="Times New Roman" w:cs="Times New Roman"/>
          <w:b/>
          <w:sz w:val="28"/>
          <w:szCs w:val="28"/>
          <w:lang w:val="en-CA"/>
        </w:rPr>
      </w:pPr>
    </w:p>
    <w:p w:rsidR="0087668B" w:rsidRPr="00F73D97" w:rsidRDefault="0087668B" w:rsidP="00F73D97">
      <w:pPr>
        <w:spacing w:line="360" w:lineRule="auto"/>
        <w:jc w:val="both"/>
        <w:rPr>
          <w:rFonts w:ascii="Times New Roman" w:hAnsi="Times New Roman" w:cs="Times New Roman"/>
          <w:b/>
          <w:sz w:val="28"/>
          <w:szCs w:val="28"/>
          <w:lang w:val="en-CA"/>
        </w:rPr>
      </w:pPr>
    </w:p>
    <w:p w:rsidR="0087668B" w:rsidRPr="00F73D97" w:rsidRDefault="0087668B" w:rsidP="00F73D97">
      <w:pPr>
        <w:spacing w:line="360" w:lineRule="auto"/>
        <w:jc w:val="both"/>
        <w:rPr>
          <w:rFonts w:ascii="Times New Roman" w:hAnsi="Times New Roman" w:cs="Times New Roman"/>
          <w:b/>
          <w:sz w:val="28"/>
          <w:szCs w:val="28"/>
          <w:lang w:val="en-CA"/>
        </w:rPr>
      </w:pPr>
    </w:p>
    <w:p w:rsidR="004A2BC3" w:rsidRPr="00F73D97" w:rsidRDefault="004A2BC3" w:rsidP="00F73D97">
      <w:pPr>
        <w:spacing w:line="360" w:lineRule="auto"/>
        <w:jc w:val="both"/>
        <w:rPr>
          <w:rFonts w:ascii="Times New Roman" w:hAnsi="Times New Roman" w:cs="Times New Roman"/>
          <w:b/>
          <w:sz w:val="28"/>
          <w:szCs w:val="28"/>
          <w:lang w:val="en-CA"/>
        </w:rPr>
      </w:pPr>
    </w:p>
    <w:p w:rsidR="00CC52D6" w:rsidRPr="00F73D97" w:rsidRDefault="006720DC" w:rsidP="00F73D97">
      <w:pPr>
        <w:spacing w:line="360" w:lineRule="auto"/>
        <w:jc w:val="both"/>
        <w:rPr>
          <w:rFonts w:ascii="Times New Roman" w:hAnsi="Times New Roman" w:cs="Times New Roman"/>
          <w:b/>
          <w:sz w:val="28"/>
          <w:szCs w:val="28"/>
        </w:rPr>
      </w:pPr>
      <w:r w:rsidRPr="00F73D97">
        <w:rPr>
          <w:rFonts w:ascii="Times New Roman" w:hAnsi="Times New Roman" w:cs="Times New Roman"/>
          <w:b/>
          <w:sz w:val="28"/>
          <w:szCs w:val="28"/>
        </w:rPr>
        <w:lastRenderedPageBreak/>
        <w:t xml:space="preserve">Quel est l’impact des partis et mouvements politique extrémistes sur le racisme, les discriminations, la xénophobie et l’intolérance ? </w:t>
      </w:r>
    </w:p>
    <w:p w:rsidR="00E33BBB" w:rsidRPr="00F73D97" w:rsidRDefault="00E33BBB"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La question à première vue</w:t>
      </w:r>
      <w:r w:rsidR="009D6100" w:rsidRPr="00F73D97">
        <w:rPr>
          <w:rFonts w:ascii="Times New Roman" w:hAnsi="Times New Roman" w:cs="Times New Roman"/>
          <w:sz w:val="28"/>
          <w:szCs w:val="28"/>
        </w:rPr>
        <w:t xml:space="preserve"> est simple : l</w:t>
      </w:r>
      <w:r w:rsidR="006720DC" w:rsidRPr="00F73D97">
        <w:rPr>
          <w:rFonts w:ascii="Times New Roman" w:hAnsi="Times New Roman" w:cs="Times New Roman"/>
          <w:sz w:val="28"/>
          <w:szCs w:val="28"/>
        </w:rPr>
        <w:t>’impact e</w:t>
      </w:r>
      <w:r w:rsidRPr="00F73D97">
        <w:rPr>
          <w:rFonts w:ascii="Times New Roman" w:hAnsi="Times New Roman" w:cs="Times New Roman"/>
          <w:sz w:val="28"/>
          <w:szCs w:val="28"/>
        </w:rPr>
        <w:t xml:space="preserve">st évident, personne n’en doute ! </w:t>
      </w:r>
      <w:r w:rsidR="00705AC6" w:rsidRPr="00F73D97">
        <w:rPr>
          <w:rFonts w:ascii="Times New Roman" w:hAnsi="Times New Roman" w:cs="Times New Roman"/>
          <w:sz w:val="28"/>
          <w:szCs w:val="28"/>
        </w:rPr>
        <w:t>Il y a un impact, il ne peut y avoir qu’un impact</w:t>
      </w:r>
    </w:p>
    <w:p w:rsidR="00705AC6" w:rsidRPr="00F73D97" w:rsidRDefault="00E33BBB"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Mais la </w:t>
      </w:r>
      <w:r w:rsidR="00705AC6" w:rsidRPr="00F73D97">
        <w:rPr>
          <w:rFonts w:ascii="Times New Roman" w:hAnsi="Times New Roman" w:cs="Times New Roman"/>
          <w:sz w:val="28"/>
          <w:szCs w:val="28"/>
        </w:rPr>
        <w:t>question est également</w:t>
      </w:r>
      <w:r w:rsidRPr="00F73D97">
        <w:rPr>
          <w:rFonts w:ascii="Times New Roman" w:hAnsi="Times New Roman" w:cs="Times New Roman"/>
          <w:sz w:val="28"/>
          <w:szCs w:val="28"/>
        </w:rPr>
        <w:t xml:space="preserve"> complexe !</w:t>
      </w:r>
      <w:r w:rsidR="00705AC6" w:rsidRPr="00F73D97">
        <w:rPr>
          <w:rFonts w:ascii="Times New Roman" w:hAnsi="Times New Roman" w:cs="Times New Roman"/>
          <w:sz w:val="28"/>
          <w:szCs w:val="28"/>
        </w:rPr>
        <w:t xml:space="preserve"> </w:t>
      </w:r>
    </w:p>
    <w:p w:rsidR="00705AC6" w:rsidRPr="00F73D97" w:rsidRDefault="00705AC6"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A quel niveau on pose la question ? Niveau politique, niveau médiatique, comportements individuels, etc.</w:t>
      </w:r>
    </w:p>
    <w:p w:rsidR="00705AC6" w:rsidRPr="00F73D97" w:rsidRDefault="00705AC6"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Que signifie un parti extrémiste aujourd’hui ?</w:t>
      </w:r>
    </w:p>
    <w:p w:rsidR="00E33BBB" w:rsidRPr="00F73D97" w:rsidRDefault="00705AC6"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Et que signifie le racisme et l’intolérance en 2018 ?</w:t>
      </w:r>
    </w:p>
    <w:p w:rsidR="00F73D97" w:rsidRDefault="00F73D97" w:rsidP="00F73D97">
      <w:pPr>
        <w:spacing w:line="360" w:lineRule="auto"/>
        <w:jc w:val="both"/>
        <w:rPr>
          <w:rFonts w:ascii="Times New Roman" w:hAnsi="Times New Roman" w:cs="Times New Roman"/>
          <w:b/>
          <w:sz w:val="28"/>
          <w:szCs w:val="28"/>
        </w:rPr>
      </w:pPr>
    </w:p>
    <w:p w:rsidR="00F76D0F" w:rsidRPr="00F73D97" w:rsidRDefault="00705AC6" w:rsidP="00F73D97">
      <w:pPr>
        <w:spacing w:line="360" w:lineRule="auto"/>
        <w:jc w:val="both"/>
        <w:rPr>
          <w:rFonts w:ascii="Times New Roman" w:hAnsi="Times New Roman" w:cs="Times New Roman"/>
          <w:b/>
          <w:sz w:val="28"/>
          <w:szCs w:val="28"/>
        </w:rPr>
      </w:pPr>
      <w:r w:rsidRPr="00F73D97">
        <w:rPr>
          <w:rFonts w:ascii="Times New Roman" w:hAnsi="Times New Roman" w:cs="Times New Roman"/>
          <w:b/>
          <w:sz w:val="28"/>
          <w:szCs w:val="28"/>
        </w:rPr>
        <w:t>Quelques p</w:t>
      </w:r>
      <w:r w:rsidR="00F76D0F" w:rsidRPr="00F73D97">
        <w:rPr>
          <w:rFonts w:ascii="Times New Roman" w:hAnsi="Times New Roman" w:cs="Times New Roman"/>
          <w:b/>
          <w:sz w:val="28"/>
          <w:szCs w:val="28"/>
        </w:rPr>
        <w:t>récisions</w:t>
      </w:r>
    </w:p>
    <w:p w:rsidR="0015520E" w:rsidRPr="00F73D97" w:rsidRDefault="0015520E"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Je</w:t>
      </w:r>
      <w:r w:rsidR="006720DC" w:rsidRPr="00F73D97">
        <w:rPr>
          <w:rFonts w:ascii="Times New Roman" w:hAnsi="Times New Roman" w:cs="Times New Roman"/>
          <w:sz w:val="28"/>
          <w:szCs w:val="28"/>
        </w:rPr>
        <w:t xml:space="preserve"> vais vous parler aujourd’hui des partis classés à l’extrême droite</w:t>
      </w:r>
      <w:r w:rsidRPr="00F73D97">
        <w:rPr>
          <w:rFonts w:ascii="Times New Roman" w:hAnsi="Times New Roman" w:cs="Times New Roman"/>
          <w:sz w:val="28"/>
          <w:szCs w:val="28"/>
        </w:rPr>
        <w:t xml:space="preserve"> </w:t>
      </w:r>
      <w:r w:rsidR="006720DC" w:rsidRPr="00F73D97">
        <w:rPr>
          <w:rFonts w:ascii="Times New Roman" w:hAnsi="Times New Roman" w:cs="Times New Roman"/>
          <w:sz w:val="28"/>
          <w:szCs w:val="28"/>
        </w:rPr>
        <w:t xml:space="preserve">parce que c’est mon champ d’étude depuis près de 20 ans, </w:t>
      </w:r>
      <w:r w:rsidRPr="00F73D97">
        <w:rPr>
          <w:rFonts w:ascii="Times New Roman" w:hAnsi="Times New Roman" w:cs="Times New Roman"/>
          <w:sz w:val="28"/>
          <w:szCs w:val="28"/>
        </w:rPr>
        <w:t>c’est ma spécialité</w:t>
      </w:r>
      <w:r w:rsidR="006720DC" w:rsidRPr="00F73D97">
        <w:rPr>
          <w:rFonts w:ascii="Times New Roman" w:hAnsi="Times New Roman" w:cs="Times New Roman"/>
          <w:sz w:val="28"/>
          <w:szCs w:val="28"/>
        </w:rPr>
        <w:t xml:space="preserve"> ! </w:t>
      </w:r>
      <w:r w:rsidR="00A83A18" w:rsidRPr="00F73D97">
        <w:rPr>
          <w:rFonts w:ascii="Times New Roman" w:hAnsi="Times New Roman" w:cs="Times New Roman"/>
          <w:sz w:val="28"/>
          <w:szCs w:val="28"/>
        </w:rPr>
        <w:t>Mais</w:t>
      </w:r>
      <w:r w:rsidR="006720DC" w:rsidRPr="00F73D97">
        <w:rPr>
          <w:rFonts w:ascii="Times New Roman" w:hAnsi="Times New Roman" w:cs="Times New Roman"/>
          <w:sz w:val="28"/>
          <w:szCs w:val="28"/>
        </w:rPr>
        <w:t xml:space="preserve"> l’attention que je vais porter ce matin aux partis d’extrême droite</w:t>
      </w:r>
      <w:r w:rsidRPr="00F73D97">
        <w:rPr>
          <w:rFonts w:ascii="Times New Roman" w:hAnsi="Times New Roman" w:cs="Times New Roman"/>
          <w:sz w:val="28"/>
          <w:szCs w:val="28"/>
        </w:rPr>
        <w:t xml:space="preserve"> ne veut pas dire qu’il n’y a pas de racisme </w:t>
      </w:r>
      <w:r w:rsidR="006720DC" w:rsidRPr="00F73D97">
        <w:rPr>
          <w:rFonts w:ascii="Times New Roman" w:hAnsi="Times New Roman" w:cs="Times New Roman"/>
          <w:sz w:val="28"/>
          <w:szCs w:val="28"/>
        </w:rPr>
        <w:t>et des discriminations dans le chef de partis d</w:t>
      </w:r>
      <w:r w:rsidRPr="00F73D97">
        <w:rPr>
          <w:rFonts w:ascii="Times New Roman" w:hAnsi="Times New Roman" w:cs="Times New Roman"/>
          <w:sz w:val="28"/>
          <w:szCs w:val="28"/>
        </w:rPr>
        <w:t>’extrême gauche</w:t>
      </w:r>
      <w:r w:rsidR="00D05372" w:rsidRPr="00F73D97">
        <w:rPr>
          <w:rFonts w:ascii="Times New Roman" w:hAnsi="Times New Roman" w:cs="Times New Roman"/>
          <w:sz w:val="28"/>
          <w:szCs w:val="28"/>
        </w:rPr>
        <w:t>,</w:t>
      </w:r>
      <w:r w:rsidRPr="00F73D97">
        <w:rPr>
          <w:rFonts w:ascii="Times New Roman" w:hAnsi="Times New Roman" w:cs="Times New Roman"/>
          <w:sz w:val="28"/>
          <w:szCs w:val="28"/>
        </w:rPr>
        <w:t xml:space="preserve"> </w:t>
      </w:r>
      <w:r w:rsidR="006720DC" w:rsidRPr="00F73D97">
        <w:rPr>
          <w:rFonts w:ascii="Times New Roman" w:hAnsi="Times New Roman" w:cs="Times New Roman"/>
          <w:sz w:val="28"/>
          <w:szCs w:val="28"/>
        </w:rPr>
        <w:t>ou de partis religieux extrémistes</w:t>
      </w:r>
      <w:r w:rsidRPr="00F73D97">
        <w:rPr>
          <w:rFonts w:ascii="Times New Roman" w:hAnsi="Times New Roman" w:cs="Times New Roman"/>
          <w:sz w:val="28"/>
          <w:szCs w:val="28"/>
        </w:rPr>
        <w:t>.</w:t>
      </w:r>
    </w:p>
    <w:p w:rsidR="00A83A18" w:rsidRPr="00F73D97" w:rsidRDefault="008708E5"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Par ailleurs, je vais vous parler de plusieurs pays situés en Europe (France, Belgique, Autriche, Italie, Suisse et Hongrie notamment), </w:t>
      </w:r>
      <w:r w:rsidR="00D05372" w:rsidRPr="00F73D97">
        <w:rPr>
          <w:rFonts w:ascii="Times New Roman" w:hAnsi="Times New Roman" w:cs="Times New Roman"/>
          <w:sz w:val="28"/>
          <w:szCs w:val="28"/>
        </w:rPr>
        <w:t>car c’est mon champ d’études</w:t>
      </w:r>
      <w:r w:rsidRPr="00F73D97">
        <w:rPr>
          <w:rFonts w:ascii="Times New Roman" w:hAnsi="Times New Roman" w:cs="Times New Roman"/>
          <w:sz w:val="28"/>
          <w:szCs w:val="28"/>
        </w:rPr>
        <w:t> !</w:t>
      </w:r>
      <w:r w:rsidR="0015520E" w:rsidRPr="00F73D97">
        <w:rPr>
          <w:rFonts w:ascii="Times New Roman" w:hAnsi="Times New Roman" w:cs="Times New Roman"/>
          <w:sz w:val="28"/>
          <w:szCs w:val="28"/>
        </w:rPr>
        <w:t xml:space="preserve"> </w:t>
      </w:r>
      <w:r w:rsidR="00A83A18" w:rsidRPr="00F73D97">
        <w:rPr>
          <w:rFonts w:ascii="Times New Roman" w:hAnsi="Times New Roman" w:cs="Times New Roman"/>
          <w:sz w:val="28"/>
          <w:szCs w:val="28"/>
        </w:rPr>
        <w:t>Mais cela</w:t>
      </w:r>
      <w:r w:rsidR="0015520E" w:rsidRPr="00F73D97">
        <w:rPr>
          <w:rFonts w:ascii="Times New Roman" w:hAnsi="Times New Roman" w:cs="Times New Roman"/>
          <w:sz w:val="28"/>
          <w:szCs w:val="28"/>
        </w:rPr>
        <w:t xml:space="preserve"> ne veut pas dire qu’il n’y a pas de racisme </w:t>
      </w:r>
      <w:r w:rsidRPr="00F73D97">
        <w:rPr>
          <w:rFonts w:ascii="Times New Roman" w:hAnsi="Times New Roman" w:cs="Times New Roman"/>
          <w:sz w:val="28"/>
          <w:szCs w:val="28"/>
        </w:rPr>
        <w:t xml:space="preserve">ou de discriminations </w:t>
      </w:r>
      <w:r w:rsidR="0015520E" w:rsidRPr="00F73D97">
        <w:rPr>
          <w:rFonts w:ascii="Times New Roman" w:hAnsi="Times New Roman" w:cs="Times New Roman"/>
          <w:sz w:val="28"/>
          <w:szCs w:val="28"/>
        </w:rPr>
        <w:t>au M</w:t>
      </w:r>
      <w:r w:rsidRPr="00F73D97">
        <w:rPr>
          <w:rFonts w:ascii="Times New Roman" w:hAnsi="Times New Roman" w:cs="Times New Roman"/>
          <w:sz w:val="28"/>
          <w:szCs w:val="28"/>
        </w:rPr>
        <w:t>oyen-Orient,</w:t>
      </w:r>
      <w:r w:rsidR="0015520E" w:rsidRPr="00F73D97">
        <w:rPr>
          <w:rFonts w:ascii="Times New Roman" w:hAnsi="Times New Roman" w:cs="Times New Roman"/>
          <w:sz w:val="28"/>
          <w:szCs w:val="28"/>
        </w:rPr>
        <w:t xml:space="preserve"> en Afrique</w:t>
      </w:r>
      <w:r w:rsidRPr="00F73D97">
        <w:rPr>
          <w:rFonts w:ascii="Times New Roman" w:hAnsi="Times New Roman" w:cs="Times New Roman"/>
          <w:sz w:val="28"/>
          <w:szCs w:val="28"/>
        </w:rPr>
        <w:t xml:space="preserve"> subsaharienne ou</w:t>
      </w:r>
      <w:r w:rsidR="0015520E" w:rsidRPr="00F73D97">
        <w:rPr>
          <w:rFonts w:ascii="Times New Roman" w:hAnsi="Times New Roman" w:cs="Times New Roman"/>
          <w:sz w:val="28"/>
          <w:szCs w:val="28"/>
        </w:rPr>
        <w:t xml:space="preserve"> en Asie.</w:t>
      </w:r>
      <w:r w:rsidRPr="00F73D97">
        <w:rPr>
          <w:rFonts w:ascii="Times New Roman" w:hAnsi="Times New Roman" w:cs="Times New Roman"/>
          <w:sz w:val="28"/>
          <w:szCs w:val="28"/>
        </w:rPr>
        <w:t xml:space="preserve"> </w:t>
      </w:r>
    </w:p>
    <w:p w:rsidR="0015520E" w:rsidRPr="00F73D97" w:rsidRDefault="008708E5"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Je vais simplement me limiter aux terrains que je connais</w:t>
      </w:r>
      <w:r w:rsidR="00A83A18" w:rsidRPr="00F73D97">
        <w:rPr>
          <w:rFonts w:ascii="Times New Roman" w:hAnsi="Times New Roman" w:cs="Times New Roman"/>
          <w:sz w:val="28"/>
          <w:szCs w:val="28"/>
        </w:rPr>
        <w:t xml:space="preserve"> ce matin</w:t>
      </w:r>
      <w:r w:rsidRPr="00F73D97">
        <w:rPr>
          <w:rFonts w:ascii="Times New Roman" w:hAnsi="Times New Roman" w:cs="Times New Roman"/>
          <w:sz w:val="28"/>
          <w:szCs w:val="28"/>
        </w:rPr>
        <w:t>.</w:t>
      </w:r>
      <w:r w:rsidR="00D05372" w:rsidRPr="00F73D97">
        <w:rPr>
          <w:rFonts w:ascii="Times New Roman" w:hAnsi="Times New Roman" w:cs="Times New Roman"/>
          <w:sz w:val="28"/>
          <w:szCs w:val="28"/>
        </w:rPr>
        <w:t xml:space="preserve"> Et c’est important de le préciser vu le caractère international de la discussion qui va suivre.</w:t>
      </w:r>
    </w:p>
    <w:p w:rsidR="00F73D97" w:rsidRDefault="00F73D97" w:rsidP="00F73D97">
      <w:pPr>
        <w:spacing w:line="360" w:lineRule="auto"/>
        <w:jc w:val="both"/>
        <w:rPr>
          <w:rFonts w:ascii="Times New Roman" w:hAnsi="Times New Roman" w:cs="Times New Roman"/>
          <w:b/>
          <w:sz w:val="28"/>
          <w:szCs w:val="28"/>
        </w:rPr>
      </w:pPr>
    </w:p>
    <w:p w:rsidR="00F73D97" w:rsidRDefault="00F73D97" w:rsidP="00F73D97">
      <w:pPr>
        <w:spacing w:line="360" w:lineRule="auto"/>
        <w:jc w:val="both"/>
        <w:rPr>
          <w:rFonts w:ascii="Times New Roman" w:hAnsi="Times New Roman" w:cs="Times New Roman"/>
          <w:b/>
          <w:sz w:val="28"/>
          <w:szCs w:val="28"/>
        </w:rPr>
      </w:pPr>
    </w:p>
    <w:p w:rsidR="00F73D97" w:rsidRDefault="00F73D97" w:rsidP="00F73D97">
      <w:pPr>
        <w:spacing w:line="360" w:lineRule="auto"/>
        <w:jc w:val="both"/>
        <w:rPr>
          <w:rFonts w:ascii="Times New Roman" w:hAnsi="Times New Roman" w:cs="Times New Roman"/>
          <w:b/>
          <w:sz w:val="28"/>
          <w:szCs w:val="28"/>
        </w:rPr>
      </w:pPr>
    </w:p>
    <w:p w:rsidR="00315CAE" w:rsidRPr="00F73D97" w:rsidRDefault="00F76D0F" w:rsidP="00F73D97">
      <w:pPr>
        <w:spacing w:line="360" w:lineRule="auto"/>
        <w:jc w:val="both"/>
        <w:rPr>
          <w:rFonts w:ascii="Times New Roman" w:hAnsi="Times New Roman" w:cs="Times New Roman"/>
          <w:b/>
          <w:sz w:val="28"/>
          <w:szCs w:val="28"/>
        </w:rPr>
      </w:pPr>
      <w:r w:rsidRPr="00F73D97">
        <w:rPr>
          <w:rFonts w:ascii="Times New Roman" w:hAnsi="Times New Roman" w:cs="Times New Roman"/>
          <w:b/>
          <w:sz w:val="28"/>
          <w:szCs w:val="28"/>
        </w:rPr>
        <w:lastRenderedPageBreak/>
        <w:t>Préliminaire</w:t>
      </w:r>
      <w:r w:rsidR="00CC52D6" w:rsidRPr="00F73D97">
        <w:rPr>
          <w:rFonts w:ascii="Times New Roman" w:hAnsi="Times New Roman" w:cs="Times New Roman"/>
          <w:b/>
          <w:sz w:val="28"/>
          <w:szCs w:val="28"/>
        </w:rPr>
        <w:t>s</w:t>
      </w:r>
      <w:r w:rsidRPr="00F73D97">
        <w:rPr>
          <w:rFonts w:ascii="Times New Roman" w:hAnsi="Times New Roman" w:cs="Times New Roman"/>
          <w:b/>
          <w:sz w:val="28"/>
          <w:szCs w:val="28"/>
        </w:rPr>
        <w:t> : oui il y a un impact, c’est évident !</w:t>
      </w:r>
      <w:r w:rsidR="00DA2D6F" w:rsidRPr="00F73D97">
        <w:rPr>
          <w:rFonts w:ascii="Times New Roman" w:hAnsi="Times New Roman" w:cs="Times New Roman"/>
          <w:b/>
          <w:sz w:val="28"/>
          <w:szCs w:val="28"/>
        </w:rPr>
        <w:t xml:space="preserve"> </w:t>
      </w:r>
      <w:r w:rsidR="00D05372" w:rsidRPr="00F73D97">
        <w:rPr>
          <w:rFonts w:ascii="Times New Roman" w:hAnsi="Times New Roman" w:cs="Times New Roman"/>
          <w:b/>
          <w:sz w:val="28"/>
          <w:szCs w:val="28"/>
        </w:rPr>
        <w:t>Et à plusieurs niveaux !</w:t>
      </w:r>
    </w:p>
    <w:p w:rsidR="00D05372" w:rsidRPr="00F73D97" w:rsidRDefault="002B2585" w:rsidP="00F73D97">
      <w:pPr>
        <w:spacing w:line="360" w:lineRule="auto"/>
        <w:jc w:val="both"/>
        <w:rPr>
          <w:rFonts w:ascii="Times New Roman" w:hAnsi="Times New Roman" w:cs="Times New Roman"/>
          <w:sz w:val="28"/>
          <w:szCs w:val="28"/>
        </w:rPr>
      </w:pPr>
      <w:r w:rsidRPr="00F73D97">
        <w:rPr>
          <w:rFonts w:ascii="Times New Roman" w:hAnsi="Times New Roman" w:cs="Times New Roman"/>
          <w:b/>
          <w:sz w:val="28"/>
          <w:szCs w:val="28"/>
        </w:rPr>
        <w:t xml:space="preserve">Il peut </w:t>
      </w:r>
      <w:r w:rsidR="00D05372" w:rsidRPr="00F73D97">
        <w:rPr>
          <w:rFonts w:ascii="Times New Roman" w:hAnsi="Times New Roman" w:cs="Times New Roman"/>
          <w:b/>
          <w:sz w:val="28"/>
          <w:szCs w:val="28"/>
        </w:rPr>
        <w:t xml:space="preserve">d’abord </w:t>
      </w:r>
      <w:r w:rsidRPr="00F73D97">
        <w:rPr>
          <w:rFonts w:ascii="Times New Roman" w:hAnsi="Times New Roman" w:cs="Times New Roman"/>
          <w:b/>
          <w:sz w:val="28"/>
          <w:szCs w:val="28"/>
        </w:rPr>
        <w:t>y avoir un impact au niveau de la parole</w:t>
      </w:r>
      <w:r w:rsidR="00DA2D6F" w:rsidRPr="00F73D97">
        <w:rPr>
          <w:rFonts w:ascii="Times New Roman" w:hAnsi="Times New Roman" w:cs="Times New Roman"/>
          <w:sz w:val="28"/>
          <w:szCs w:val="28"/>
        </w:rPr>
        <w:t xml:space="preserve">. </w:t>
      </w:r>
    </w:p>
    <w:p w:rsidR="002B2585" w:rsidRPr="00F73D97" w:rsidRDefault="00DA2D6F"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Si des partis d’extrême droite sont régulièrement invités dans les grands médias, s’ils sont p</w:t>
      </w:r>
      <w:r w:rsidR="00D05372" w:rsidRPr="00F73D97">
        <w:rPr>
          <w:rFonts w:ascii="Times New Roman" w:hAnsi="Times New Roman" w:cs="Times New Roman"/>
          <w:sz w:val="28"/>
          <w:szCs w:val="28"/>
        </w:rPr>
        <w:t xml:space="preserve">roches du pouvoir (en campagne électorale en France), ou membre d’une coalition </w:t>
      </w:r>
      <w:r w:rsidRPr="00F73D97">
        <w:rPr>
          <w:rFonts w:ascii="Times New Roman" w:hAnsi="Times New Roman" w:cs="Times New Roman"/>
          <w:sz w:val="28"/>
          <w:szCs w:val="28"/>
        </w:rPr>
        <w:t>au pouvoir à l’échelle locale ou nationale</w:t>
      </w:r>
      <w:r w:rsidR="00D05372" w:rsidRPr="00F73D97">
        <w:rPr>
          <w:rFonts w:ascii="Times New Roman" w:hAnsi="Times New Roman" w:cs="Times New Roman"/>
          <w:sz w:val="28"/>
          <w:szCs w:val="28"/>
        </w:rPr>
        <w:t xml:space="preserve"> (Autriche ou Italie)</w:t>
      </w:r>
      <w:r w:rsidRPr="00F73D97">
        <w:rPr>
          <w:rFonts w:ascii="Times New Roman" w:hAnsi="Times New Roman" w:cs="Times New Roman"/>
          <w:sz w:val="28"/>
          <w:szCs w:val="28"/>
        </w:rPr>
        <w:t>, il y a une l</w:t>
      </w:r>
      <w:r w:rsidR="00D05372" w:rsidRPr="00F73D97">
        <w:rPr>
          <w:rFonts w:ascii="Times New Roman" w:hAnsi="Times New Roman" w:cs="Times New Roman"/>
          <w:sz w:val="28"/>
          <w:szCs w:val="28"/>
        </w:rPr>
        <w:t>égitimation de la parole xénophobe</w:t>
      </w:r>
      <w:r w:rsidRPr="00F73D97">
        <w:rPr>
          <w:rFonts w:ascii="Times New Roman" w:hAnsi="Times New Roman" w:cs="Times New Roman"/>
          <w:sz w:val="28"/>
          <w:szCs w:val="28"/>
        </w:rPr>
        <w:t xml:space="preserve"> dans l’espace public. </w:t>
      </w:r>
      <w:r w:rsidR="00D05372" w:rsidRPr="00F73D97">
        <w:rPr>
          <w:rFonts w:ascii="Times New Roman" w:hAnsi="Times New Roman" w:cs="Times New Roman"/>
          <w:sz w:val="28"/>
          <w:szCs w:val="28"/>
        </w:rPr>
        <w:t>C’est-à-dire une banalisation de l’association de la figure du migrant à la figure du voleur, du profiteur, du violeur, où la figure de celui qui représentera une charge pour la société.</w:t>
      </w:r>
    </w:p>
    <w:p w:rsidR="007C52C8" w:rsidRPr="00F73D97" w:rsidRDefault="00DA2D6F"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Cela signifie que les individus tentés par des propos </w:t>
      </w:r>
      <w:r w:rsidR="00D05372" w:rsidRPr="00F73D97">
        <w:rPr>
          <w:rFonts w:ascii="Times New Roman" w:hAnsi="Times New Roman" w:cs="Times New Roman"/>
          <w:sz w:val="28"/>
          <w:szCs w:val="28"/>
        </w:rPr>
        <w:t xml:space="preserve">xénophobes ou même </w:t>
      </w:r>
      <w:r w:rsidRPr="00F73D97">
        <w:rPr>
          <w:rFonts w:ascii="Times New Roman" w:hAnsi="Times New Roman" w:cs="Times New Roman"/>
          <w:sz w:val="28"/>
          <w:szCs w:val="28"/>
        </w:rPr>
        <w:t>racistes seront moins hésitants</w:t>
      </w:r>
      <w:r w:rsidR="00D05372" w:rsidRPr="00F73D97">
        <w:rPr>
          <w:rFonts w:ascii="Times New Roman" w:hAnsi="Times New Roman" w:cs="Times New Roman"/>
          <w:sz w:val="28"/>
          <w:szCs w:val="28"/>
        </w:rPr>
        <w:t>,</w:t>
      </w:r>
      <w:r w:rsidRPr="00F73D97">
        <w:rPr>
          <w:rFonts w:ascii="Times New Roman" w:hAnsi="Times New Roman" w:cs="Times New Roman"/>
          <w:sz w:val="28"/>
          <w:szCs w:val="28"/>
        </w:rPr>
        <w:t xml:space="preserve"> et moins gênés</w:t>
      </w:r>
      <w:r w:rsidR="00D05372" w:rsidRPr="00F73D97">
        <w:rPr>
          <w:rFonts w:ascii="Times New Roman" w:hAnsi="Times New Roman" w:cs="Times New Roman"/>
          <w:sz w:val="28"/>
          <w:szCs w:val="28"/>
        </w:rPr>
        <w:t>, moins soumis au contrôle social,</w:t>
      </w:r>
      <w:r w:rsidRPr="00F73D97">
        <w:rPr>
          <w:rFonts w:ascii="Times New Roman" w:hAnsi="Times New Roman" w:cs="Times New Roman"/>
          <w:sz w:val="28"/>
          <w:szCs w:val="28"/>
        </w:rPr>
        <w:t xml:space="preserve"> si l’occasion se présente</w:t>
      </w:r>
      <w:r w:rsidR="007C52C8" w:rsidRPr="00F73D97">
        <w:rPr>
          <w:rFonts w:ascii="Times New Roman" w:hAnsi="Times New Roman" w:cs="Times New Roman"/>
          <w:sz w:val="28"/>
          <w:szCs w:val="28"/>
        </w:rPr>
        <w:t xml:space="preserve"> dans un bar, dans un bus et bien évidemment sur les réseaux sociaux, dont Facebook détient la palme,</w:t>
      </w:r>
      <w:r w:rsidR="005A38C2" w:rsidRPr="00F73D97">
        <w:rPr>
          <w:rFonts w:ascii="Times New Roman" w:hAnsi="Times New Roman" w:cs="Times New Roman"/>
          <w:sz w:val="28"/>
          <w:szCs w:val="28"/>
        </w:rPr>
        <w:t xml:space="preserve"> il est important de le préciser,</w:t>
      </w:r>
      <w:r w:rsidR="007C52C8" w:rsidRPr="00F73D97">
        <w:rPr>
          <w:rFonts w:ascii="Times New Roman" w:hAnsi="Times New Roman" w:cs="Times New Roman"/>
          <w:sz w:val="28"/>
          <w:szCs w:val="28"/>
        </w:rPr>
        <w:t xml:space="preserve"> c’est le premier site raciste sur Internet bien avant tous les autres en termes de volume</w:t>
      </w:r>
      <w:r w:rsidR="005A38C2" w:rsidRPr="00F73D97">
        <w:rPr>
          <w:rFonts w:ascii="Times New Roman" w:hAnsi="Times New Roman" w:cs="Times New Roman"/>
          <w:sz w:val="28"/>
          <w:szCs w:val="28"/>
        </w:rPr>
        <w:t xml:space="preserve"> de discours de haine sur base de l’origine ou de la religion (je reviendrai sur le lien entre race, appartenance nationale et religion)</w:t>
      </w:r>
      <w:r w:rsidRPr="00F73D97">
        <w:rPr>
          <w:rFonts w:ascii="Times New Roman" w:hAnsi="Times New Roman" w:cs="Times New Roman"/>
          <w:sz w:val="28"/>
          <w:szCs w:val="28"/>
        </w:rPr>
        <w:t>.</w:t>
      </w:r>
      <w:r w:rsidR="00F62532" w:rsidRPr="00F73D97">
        <w:rPr>
          <w:rFonts w:ascii="Times New Roman" w:hAnsi="Times New Roman" w:cs="Times New Roman"/>
          <w:sz w:val="28"/>
          <w:szCs w:val="28"/>
        </w:rPr>
        <w:t xml:space="preserve"> </w:t>
      </w:r>
    </w:p>
    <w:p w:rsidR="00DA2D6F" w:rsidRPr="00F73D97" w:rsidRDefault="00F62532"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La libération de la parole raciste dans l’arène politique </w:t>
      </w:r>
      <w:r w:rsidR="00E55AC0" w:rsidRPr="00F73D97">
        <w:rPr>
          <w:rFonts w:ascii="Times New Roman" w:hAnsi="Times New Roman" w:cs="Times New Roman"/>
          <w:sz w:val="28"/>
          <w:szCs w:val="28"/>
        </w:rPr>
        <w:t xml:space="preserve">dans le discours </w:t>
      </w:r>
      <w:r w:rsidR="00A83A18" w:rsidRPr="00F73D97">
        <w:rPr>
          <w:rFonts w:ascii="Times New Roman" w:hAnsi="Times New Roman" w:cs="Times New Roman"/>
          <w:sz w:val="28"/>
          <w:szCs w:val="28"/>
        </w:rPr>
        <w:t xml:space="preserve">de l’extrême droite </w:t>
      </w:r>
      <w:r w:rsidRPr="00F73D97">
        <w:rPr>
          <w:rFonts w:ascii="Times New Roman" w:hAnsi="Times New Roman" w:cs="Times New Roman"/>
          <w:sz w:val="28"/>
          <w:szCs w:val="28"/>
        </w:rPr>
        <w:t>encourage la légitimation de la parole raciste dans l’espace public.</w:t>
      </w:r>
    </w:p>
    <w:p w:rsidR="00DA2D6F" w:rsidRPr="00F73D97" w:rsidRDefault="00E55AC0" w:rsidP="00F73D97">
      <w:pPr>
        <w:spacing w:line="360" w:lineRule="auto"/>
        <w:jc w:val="both"/>
        <w:rPr>
          <w:rFonts w:ascii="Times New Roman" w:hAnsi="Times New Roman" w:cs="Times New Roman"/>
          <w:sz w:val="28"/>
          <w:szCs w:val="28"/>
        </w:rPr>
      </w:pPr>
      <w:r w:rsidRPr="00F73D97">
        <w:rPr>
          <w:rFonts w:ascii="Times New Roman" w:hAnsi="Times New Roman" w:cs="Times New Roman"/>
          <w:b/>
          <w:sz w:val="28"/>
          <w:szCs w:val="28"/>
        </w:rPr>
        <w:t>Deuxièmement, s</w:t>
      </w:r>
      <w:r w:rsidR="00DA2D6F" w:rsidRPr="00F73D97">
        <w:rPr>
          <w:rFonts w:ascii="Times New Roman" w:hAnsi="Times New Roman" w:cs="Times New Roman"/>
          <w:b/>
          <w:sz w:val="28"/>
          <w:szCs w:val="28"/>
        </w:rPr>
        <w:t>i des partis d’extrême droite sont régulièrement invités dans les grands médias, s’ils sont proches du pouvoir, ou au pouvoir à l’échelle locale ou nationale, i</w:t>
      </w:r>
      <w:r w:rsidR="002B2585" w:rsidRPr="00F73D97">
        <w:rPr>
          <w:rFonts w:ascii="Times New Roman" w:hAnsi="Times New Roman" w:cs="Times New Roman"/>
          <w:b/>
          <w:sz w:val="28"/>
          <w:szCs w:val="28"/>
        </w:rPr>
        <w:t xml:space="preserve">l peut </w:t>
      </w:r>
      <w:r w:rsidR="00DA2D6F" w:rsidRPr="00F73D97">
        <w:rPr>
          <w:rFonts w:ascii="Times New Roman" w:hAnsi="Times New Roman" w:cs="Times New Roman"/>
          <w:b/>
          <w:sz w:val="28"/>
          <w:szCs w:val="28"/>
        </w:rPr>
        <w:t xml:space="preserve">également </w:t>
      </w:r>
      <w:r w:rsidR="002B2585" w:rsidRPr="00F73D97">
        <w:rPr>
          <w:rFonts w:ascii="Times New Roman" w:hAnsi="Times New Roman" w:cs="Times New Roman"/>
          <w:b/>
          <w:sz w:val="28"/>
          <w:szCs w:val="28"/>
        </w:rPr>
        <w:t>y avoir un impact au niveau des actes</w:t>
      </w:r>
      <w:r w:rsidR="002B2585" w:rsidRPr="00F73D97">
        <w:rPr>
          <w:rFonts w:ascii="Times New Roman" w:hAnsi="Times New Roman" w:cs="Times New Roman"/>
          <w:sz w:val="28"/>
          <w:szCs w:val="28"/>
        </w:rPr>
        <w:t xml:space="preserve"> commis par certains groupes contre d’autres groupes, </w:t>
      </w:r>
      <w:r w:rsidR="00DA2D6F" w:rsidRPr="00F73D97">
        <w:rPr>
          <w:rFonts w:ascii="Times New Roman" w:hAnsi="Times New Roman" w:cs="Times New Roman"/>
          <w:sz w:val="28"/>
          <w:szCs w:val="28"/>
        </w:rPr>
        <w:t>par exemples des groupes qui prétendent défendre leur culture</w:t>
      </w:r>
      <w:r w:rsidRPr="00F73D97">
        <w:rPr>
          <w:rFonts w:ascii="Times New Roman" w:hAnsi="Times New Roman" w:cs="Times New Roman"/>
          <w:sz w:val="28"/>
          <w:szCs w:val="28"/>
        </w:rPr>
        <w:t>, leur identité</w:t>
      </w:r>
      <w:r w:rsidR="00DA2D6F" w:rsidRPr="00F73D97">
        <w:rPr>
          <w:rFonts w:ascii="Times New Roman" w:hAnsi="Times New Roman" w:cs="Times New Roman"/>
          <w:sz w:val="28"/>
          <w:szCs w:val="28"/>
        </w:rPr>
        <w:t xml:space="preserve"> ou leur « race »</w:t>
      </w:r>
      <w:r w:rsidRPr="00F73D97">
        <w:rPr>
          <w:rFonts w:ascii="Times New Roman" w:hAnsi="Times New Roman" w:cs="Times New Roman"/>
          <w:sz w:val="28"/>
          <w:szCs w:val="28"/>
        </w:rPr>
        <w:t>,</w:t>
      </w:r>
      <w:r w:rsidR="00DA2D6F" w:rsidRPr="00F73D97">
        <w:rPr>
          <w:rFonts w:ascii="Times New Roman" w:hAnsi="Times New Roman" w:cs="Times New Roman"/>
          <w:sz w:val="28"/>
          <w:szCs w:val="28"/>
        </w:rPr>
        <w:t xml:space="preserve"> contre des group</w:t>
      </w:r>
      <w:r w:rsidRPr="00F73D97">
        <w:rPr>
          <w:rFonts w:ascii="Times New Roman" w:hAnsi="Times New Roman" w:cs="Times New Roman"/>
          <w:sz w:val="28"/>
          <w:szCs w:val="28"/>
        </w:rPr>
        <w:t>e</w:t>
      </w:r>
      <w:r w:rsidR="00DA2D6F" w:rsidRPr="00F73D97">
        <w:rPr>
          <w:rFonts w:ascii="Times New Roman" w:hAnsi="Times New Roman" w:cs="Times New Roman"/>
          <w:sz w:val="28"/>
          <w:szCs w:val="28"/>
        </w:rPr>
        <w:t>s</w:t>
      </w:r>
      <w:r w:rsidRPr="00F73D97">
        <w:rPr>
          <w:rFonts w:ascii="Times New Roman" w:hAnsi="Times New Roman" w:cs="Times New Roman"/>
          <w:sz w:val="28"/>
          <w:szCs w:val="28"/>
        </w:rPr>
        <w:t xml:space="preserve"> d’étrangers, des groupes religieux</w:t>
      </w:r>
      <w:r w:rsidR="00DA2D6F" w:rsidRPr="00F73D97">
        <w:rPr>
          <w:rFonts w:ascii="Times New Roman" w:hAnsi="Times New Roman" w:cs="Times New Roman"/>
          <w:sz w:val="28"/>
          <w:szCs w:val="28"/>
        </w:rPr>
        <w:t xml:space="preserve"> ou des minorités jugés « dangereux ».</w:t>
      </w:r>
    </w:p>
    <w:p w:rsidR="00DA2D6F" w:rsidRPr="00F73D97" w:rsidRDefault="00DA2D6F"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Si vous observez l’histoire des pogroms, les chasses à l’homme, les émeutes sanglantes contre des minorités</w:t>
      </w:r>
      <w:r w:rsidR="00E55AC0" w:rsidRPr="00F73D97">
        <w:rPr>
          <w:rFonts w:ascii="Times New Roman" w:hAnsi="Times New Roman" w:cs="Times New Roman"/>
          <w:sz w:val="28"/>
          <w:szCs w:val="28"/>
        </w:rPr>
        <w:t xml:space="preserve"> dans l’histoire récente</w:t>
      </w:r>
      <w:r w:rsidRPr="00F73D97">
        <w:rPr>
          <w:rFonts w:ascii="Times New Roman" w:hAnsi="Times New Roman" w:cs="Times New Roman"/>
          <w:sz w:val="28"/>
          <w:szCs w:val="28"/>
        </w:rPr>
        <w:t>,</w:t>
      </w:r>
      <w:r w:rsidR="00E55AC0" w:rsidRPr="00F73D97">
        <w:rPr>
          <w:rFonts w:ascii="Times New Roman" w:hAnsi="Times New Roman" w:cs="Times New Roman"/>
          <w:sz w:val="28"/>
          <w:szCs w:val="28"/>
        </w:rPr>
        <w:t xml:space="preserve"> je pense à la persécution </w:t>
      </w:r>
      <w:r w:rsidR="00E55AC0" w:rsidRPr="00F73D97">
        <w:rPr>
          <w:rFonts w:ascii="Times New Roman" w:hAnsi="Times New Roman" w:cs="Times New Roman"/>
          <w:sz w:val="28"/>
          <w:szCs w:val="28"/>
        </w:rPr>
        <w:lastRenderedPageBreak/>
        <w:t xml:space="preserve">des Juifs dans les années 30 et </w:t>
      </w:r>
      <w:proofErr w:type="spellStart"/>
      <w:r w:rsidR="00E55AC0" w:rsidRPr="00F73D97">
        <w:rPr>
          <w:rFonts w:ascii="Times New Roman" w:hAnsi="Times New Roman" w:cs="Times New Roman"/>
          <w:sz w:val="28"/>
          <w:szCs w:val="28"/>
        </w:rPr>
        <w:t>et</w:t>
      </w:r>
      <w:proofErr w:type="spellEnd"/>
      <w:r w:rsidR="00E55AC0" w:rsidRPr="00F73D97">
        <w:rPr>
          <w:rFonts w:ascii="Times New Roman" w:hAnsi="Times New Roman" w:cs="Times New Roman"/>
          <w:sz w:val="28"/>
          <w:szCs w:val="28"/>
        </w:rPr>
        <w:t xml:space="preserve"> des Tutsis à l’approche du génocide de 1994,</w:t>
      </w:r>
      <w:r w:rsidRPr="00F73D97">
        <w:rPr>
          <w:rFonts w:ascii="Times New Roman" w:hAnsi="Times New Roman" w:cs="Times New Roman"/>
          <w:sz w:val="28"/>
          <w:szCs w:val="28"/>
        </w:rPr>
        <w:t xml:space="preserve"> vous remarquerez que toutes ces violences ont d’abord été précédée</w:t>
      </w:r>
      <w:r w:rsidR="00E55AC0" w:rsidRPr="00F73D97">
        <w:rPr>
          <w:rFonts w:ascii="Times New Roman" w:hAnsi="Times New Roman" w:cs="Times New Roman"/>
          <w:sz w:val="28"/>
          <w:szCs w:val="28"/>
        </w:rPr>
        <w:t>s</w:t>
      </w:r>
      <w:r w:rsidRPr="00F73D97">
        <w:rPr>
          <w:rFonts w:ascii="Times New Roman" w:hAnsi="Times New Roman" w:cs="Times New Roman"/>
          <w:sz w:val="28"/>
          <w:szCs w:val="28"/>
        </w:rPr>
        <w:t xml:space="preserve"> par une libération de la parole. </w:t>
      </w:r>
    </w:p>
    <w:p w:rsidR="00DA2D6F" w:rsidRPr="00F73D97" w:rsidRDefault="00DA2D6F"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On commence par traiter son ennemi de rat, de serpent, de bactérie, de microbe, pour ensuite passer aux actes, à la violence et à la barbarie.</w:t>
      </w:r>
    </w:p>
    <w:p w:rsidR="002B2585" w:rsidRPr="00F73D97" w:rsidRDefault="00DA2D6F"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Si des partis d’extrême droite sont régulièrement invités dans les grands médias, s’ils sont proches du pouvoir, ou carrément au pouvoir à l’échelle locale ou nationale, </w:t>
      </w:r>
      <w:r w:rsidR="002B2585" w:rsidRPr="00F73D97">
        <w:rPr>
          <w:rFonts w:ascii="Times New Roman" w:hAnsi="Times New Roman" w:cs="Times New Roman"/>
          <w:sz w:val="28"/>
          <w:szCs w:val="28"/>
        </w:rPr>
        <w:t xml:space="preserve">la libération de la parole </w:t>
      </w:r>
      <w:r w:rsidRPr="00F73D97">
        <w:rPr>
          <w:rFonts w:ascii="Times New Roman" w:hAnsi="Times New Roman" w:cs="Times New Roman"/>
          <w:sz w:val="28"/>
          <w:szCs w:val="28"/>
        </w:rPr>
        <w:t xml:space="preserve">dans l’espace public </w:t>
      </w:r>
      <w:r w:rsidR="002B2585" w:rsidRPr="00F73D97">
        <w:rPr>
          <w:rFonts w:ascii="Times New Roman" w:hAnsi="Times New Roman" w:cs="Times New Roman"/>
          <w:sz w:val="28"/>
          <w:szCs w:val="28"/>
        </w:rPr>
        <w:t xml:space="preserve">précède </w:t>
      </w:r>
      <w:r w:rsidR="00E55AC0" w:rsidRPr="00F73D97">
        <w:rPr>
          <w:rFonts w:ascii="Times New Roman" w:hAnsi="Times New Roman" w:cs="Times New Roman"/>
          <w:sz w:val="28"/>
          <w:szCs w:val="28"/>
        </w:rPr>
        <w:t xml:space="preserve">ou peut précéder </w:t>
      </w:r>
      <w:r w:rsidR="002B2585" w:rsidRPr="00F73D97">
        <w:rPr>
          <w:rFonts w:ascii="Times New Roman" w:hAnsi="Times New Roman" w:cs="Times New Roman"/>
          <w:sz w:val="28"/>
          <w:szCs w:val="28"/>
        </w:rPr>
        <w:t>la libération des actes</w:t>
      </w:r>
      <w:r w:rsidR="007C52C8" w:rsidRPr="00F73D97">
        <w:rPr>
          <w:rFonts w:ascii="Times New Roman" w:hAnsi="Times New Roman" w:cs="Times New Roman"/>
          <w:sz w:val="28"/>
          <w:szCs w:val="28"/>
        </w:rPr>
        <w:t xml:space="preserve"> concrets : agressions physiques, violences verbales, </w:t>
      </w:r>
      <w:r w:rsidR="00E55AC0" w:rsidRPr="00F73D97">
        <w:rPr>
          <w:rFonts w:ascii="Times New Roman" w:hAnsi="Times New Roman" w:cs="Times New Roman"/>
          <w:sz w:val="28"/>
          <w:szCs w:val="28"/>
        </w:rPr>
        <w:t xml:space="preserve">injures sur la voie publique, </w:t>
      </w:r>
      <w:r w:rsidR="007C52C8" w:rsidRPr="00F73D97">
        <w:rPr>
          <w:rFonts w:ascii="Times New Roman" w:hAnsi="Times New Roman" w:cs="Times New Roman"/>
          <w:sz w:val="28"/>
          <w:szCs w:val="28"/>
        </w:rPr>
        <w:t>etc.</w:t>
      </w:r>
    </w:p>
    <w:p w:rsidR="00E55AC0" w:rsidRPr="00F73D97" w:rsidRDefault="00E55AC0"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En termes d’impacts, il y a donc : </w:t>
      </w:r>
    </w:p>
    <w:p w:rsidR="00E55AC0" w:rsidRPr="00F73D97" w:rsidRDefault="00E55AC0" w:rsidP="00F73D97">
      <w:pPr>
        <w:pStyle w:val="Paragraphedeliste"/>
        <w:spacing w:line="360" w:lineRule="auto"/>
        <w:jc w:val="both"/>
        <w:rPr>
          <w:rFonts w:ascii="Times New Roman" w:hAnsi="Times New Roman" w:cs="Times New Roman"/>
          <w:sz w:val="28"/>
          <w:szCs w:val="28"/>
        </w:rPr>
      </w:pPr>
      <w:proofErr w:type="gramStart"/>
      <w:r w:rsidRPr="00F73D97">
        <w:rPr>
          <w:rFonts w:ascii="Times New Roman" w:hAnsi="Times New Roman" w:cs="Times New Roman"/>
          <w:sz w:val="28"/>
          <w:szCs w:val="28"/>
        </w:rPr>
        <w:t>la</w:t>
      </w:r>
      <w:proofErr w:type="gramEnd"/>
      <w:r w:rsidRPr="00F73D97">
        <w:rPr>
          <w:rFonts w:ascii="Times New Roman" w:hAnsi="Times New Roman" w:cs="Times New Roman"/>
          <w:sz w:val="28"/>
          <w:szCs w:val="28"/>
        </w:rPr>
        <w:t xml:space="preserve"> l</w:t>
      </w:r>
      <w:r w:rsidR="00A83A18" w:rsidRPr="00F73D97">
        <w:rPr>
          <w:rFonts w:ascii="Times New Roman" w:hAnsi="Times New Roman" w:cs="Times New Roman"/>
          <w:sz w:val="28"/>
          <w:szCs w:val="28"/>
        </w:rPr>
        <w:t xml:space="preserve">ibération de la parole, </w:t>
      </w:r>
    </w:p>
    <w:p w:rsidR="00E55AC0" w:rsidRPr="00F73D97" w:rsidRDefault="00A83A18" w:rsidP="00F73D97">
      <w:pPr>
        <w:pStyle w:val="Paragraphedeliste"/>
        <w:numPr>
          <w:ilvl w:val="0"/>
          <w:numId w:val="13"/>
        </w:numPr>
        <w:spacing w:line="360" w:lineRule="auto"/>
        <w:jc w:val="both"/>
        <w:rPr>
          <w:rFonts w:ascii="Times New Roman" w:hAnsi="Times New Roman" w:cs="Times New Roman"/>
          <w:sz w:val="28"/>
          <w:szCs w:val="28"/>
        </w:rPr>
      </w:pPr>
      <w:proofErr w:type="gramStart"/>
      <w:r w:rsidRPr="00F73D97">
        <w:rPr>
          <w:rFonts w:ascii="Times New Roman" w:hAnsi="Times New Roman" w:cs="Times New Roman"/>
          <w:sz w:val="28"/>
          <w:szCs w:val="28"/>
        </w:rPr>
        <w:t>libération</w:t>
      </w:r>
      <w:proofErr w:type="gramEnd"/>
      <w:r w:rsidRPr="00F73D97">
        <w:rPr>
          <w:rFonts w:ascii="Times New Roman" w:hAnsi="Times New Roman" w:cs="Times New Roman"/>
          <w:sz w:val="28"/>
          <w:szCs w:val="28"/>
        </w:rPr>
        <w:t xml:space="preserve"> au niveau des actes, </w:t>
      </w:r>
    </w:p>
    <w:p w:rsidR="00E55AC0" w:rsidRPr="00F73D97" w:rsidRDefault="00A83A18" w:rsidP="00F73D97">
      <w:pPr>
        <w:pStyle w:val="Paragraphedeliste"/>
        <w:numPr>
          <w:ilvl w:val="0"/>
          <w:numId w:val="13"/>
        </w:numPr>
        <w:spacing w:line="360" w:lineRule="auto"/>
        <w:jc w:val="both"/>
        <w:rPr>
          <w:rFonts w:ascii="Times New Roman" w:hAnsi="Times New Roman" w:cs="Times New Roman"/>
          <w:b/>
          <w:sz w:val="28"/>
          <w:szCs w:val="28"/>
        </w:rPr>
      </w:pPr>
      <w:proofErr w:type="gramStart"/>
      <w:r w:rsidRPr="00F73D97">
        <w:rPr>
          <w:rFonts w:ascii="Times New Roman" w:hAnsi="Times New Roman" w:cs="Times New Roman"/>
          <w:b/>
          <w:sz w:val="28"/>
          <w:szCs w:val="28"/>
        </w:rPr>
        <w:t>s</w:t>
      </w:r>
      <w:r w:rsidR="00BF633D" w:rsidRPr="00F73D97">
        <w:rPr>
          <w:rFonts w:ascii="Times New Roman" w:hAnsi="Times New Roman" w:cs="Times New Roman"/>
          <w:b/>
          <w:sz w:val="28"/>
          <w:szCs w:val="28"/>
        </w:rPr>
        <w:t>i</w:t>
      </w:r>
      <w:proofErr w:type="gramEnd"/>
      <w:r w:rsidR="00BF633D" w:rsidRPr="00F73D97">
        <w:rPr>
          <w:rFonts w:ascii="Times New Roman" w:hAnsi="Times New Roman" w:cs="Times New Roman"/>
          <w:b/>
          <w:sz w:val="28"/>
          <w:szCs w:val="28"/>
        </w:rPr>
        <w:t xml:space="preserve"> des partis d’extrême droite sont dans des coalition au niveau national, i</w:t>
      </w:r>
      <w:r w:rsidR="002B2585" w:rsidRPr="00F73D97">
        <w:rPr>
          <w:rFonts w:ascii="Times New Roman" w:hAnsi="Times New Roman" w:cs="Times New Roman"/>
          <w:b/>
          <w:sz w:val="28"/>
          <w:szCs w:val="28"/>
        </w:rPr>
        <w:t xml:space="preserve">l peut </w:t>
      </w:r>
      <w:r w:rsidR="001A5AE3" w:rsidRPr="00F73D97">
        <w:rPr>
          <w:rFonts w:ascii="Times New Roman" w:hAnsi="Times New Roman" w:cs="Times New Roman"/>
          <w:b/>
          <w:sz w:val="28"/>
          <w:szCs w:val="28"/>
        </w:rPr>
        <w:t xml:space="preserve">également </w:t>
      </w:r>
      <w:r w:rsidR="002B2585" w:rsidRPr="00F73D97">
        <w:rPr>
          <w:rFonts w:ascii="Times New Roman" w:hAnsi="Times New Roman" w:cs="Times New Roman"/>
          <w:b/>
          <w:sz w:val="28"/>
          <w:szCs w:val="28"/>
        </w:rPr>
        <w:t>y avoir un impact au niveau législatif</w:t>
      </w:r>
      <w:r w:rsidRPr="00F73D97">
        <w:rPr>
          <w:rFonts w:ascii="Times New Roman" w:hAnsi="Times New Roman" w:cs="Times New Roman"/>
          <w:b/>
          <w:sz w:val="28"/>
          <w:szCs w:val="28"/>
        </w:rPr>
        <w:t>, c’est-à-dire au niveau de l’élaboration et de la mise en œuvre des politiques publiques</w:t>
      </w:r>
      <w:r w:rsidR="002B2585" w:rsidRPr="00F73D97">
        <w:rPr>
          <w:rFonts w:ascii="Times New Roman" w:hAnsi="Times New Roman" w:cs="Times New Roman"/>
          <w:b/>
          <w:sz w:val="28"/>
          <w:szCs w:val="28"/>
        </w:rPr>
        <w:t>.</w:t>
      </w:r>
      <w:r w:rsidR="00BF633D" w:rsidRPr="00F73D97">
        <w:rPr>
          <w:rFonts w:ascii="Times New Roman" w:hAnsi="Times New Roman" w:cs="Times New Roman"/>
          <w:b/>
          <w:sz w:val="28"/>
          <w:szCs w:val="28"/>
        </w:rPr>
        <w:t xml:space="preserve"> </w:t>
      </w:r>
    </w:p>
    <w:p w:rsidR="00A83A18" w:rsidRPr="00F73D97" w:rsidRDefault="00A83A18"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Et ici, on distingue plusieurs champs d’action propres à l’extrême droite : </w:t>
      </w:r>
    </w:p>
    <w:p w:rsidR="00E55AC0" w:rsidRPr="00F73D97" w:rsidRDefault="00A83A18" w:rsidP="00F73D97">
      <w:pPr>
        <w:pStyle w:val="Paragraphedeliste"/>
        <w:numPr>
          <w:ilvl w:val="0"/>
          <w:numId w:val="6"/>
        </w:num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Il y a l’action au niveau </w:t>
      </w:r>
      <w:r w:rsidR="00BF633D" w:rsidRPr="00F73D97">
        <w:rPr>
          <w:rFonts w:ascii="Times New Roman" w:hAnsi="Times New Roman" w:cs="Times New Roman"/>
          <w:sz w:val="28"/>
          <w:szCs w:val="28"/>
        </w:rPr>
        <w:t>des moyens mis en œuvre pour lutter contre le racisme et les discriminations</w:t>
      </w:r>
      <w:r w:rsidRPr="00F73D97">
        <w:rPr>
          <w:rFonts w:ascii="Times New Roman" w:hAnsi="Times New Roman" w:cs="Times New Roman"/>
          <w:sz w:val="28"/>
          <w:szCs w:val="28"/>
        </w:rPr>
        <w:t xml:space="preserve">. </w:t>
      </w:r>
    </w:p>
    <w:p w:rsidR="00834149" w:rsidRPr="00F73D97" w:rsidRDefault="00834149" w:rsidP="00F73D97">
      <w:pPr>
        <w:pStyle w:val="Paragraphedeliste"/>
        <w:spacing w:line="360" w:lineRule="auto"/>
        <w:jc w:val="both"/>
        <w:rPr>
          <w:rFonts w:ascii="Times New Roman" w:hAnsi="Times New Roman" w:cs="Times New Roman"/>
          <w:sz w:val="28"/>
          <w:szCs w:val="28"/>
        </w:rPr>
      </w:pPr>
    </w:p>
    <w:p w:rsidR="00A83A18" w:rsidRPr="00F73D97" w:rsidRDefault="00A83A18" w:rsidP="00F73D97">
      <w:pPr>
        <w:pStyle w:val="Paragraphedeliste"/>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L’extrême droite considère qu’il y a une exagération en la matière et que ces phénomènes ne méritent pas l’attention qu’on leur porte</w:t>
      </w:r>
      <w:r w:rsidR="007C52C8" w:rsidRPr="00F73D97">
        <w:rPr>
          <w:rFonts w:ascii="Times New Roman" w:hAnsi="Times New Roman" w:cs="Times New Roman"/>
          <w:sz w:val="28"/>
          <w:szCs w:val="28"/>
        </w:rPr>
        <w:t xml:space="preserve"> ni les moyens alloués. Dans certains cas, les partis d’extrême droite considèrent qu’à force de s’intéresser aux minorités et aux discriminations, on laisserait de côté les populations autochtones. </w:t>
      </w:r>
      <w:r w:rsidR="005B62F1" w:rsidRPr="00F73D97">
        <w:rPr>
          <w:rFonts w:ascii="Times New Roman" w:hAnsi="Times New Roman" w:cs="Times New Roman"/>
          <w:sz w:val="28"/>
          <w:szCs w:val="28"/>
        </w:rPr>
        <w:t xml:space="preserve">L’extrême droite considère qu’il existe un </w:t>
      </w:r>
      <w:r w:rsidR="005B62F1" w:rsidRPr="00F73D97">
        <w:rPr>
          <w:rFonts w:ascii="Times New Roman" w:hAnsi="Times New Roman" w:cs="Times New Roman"/>
          <w:sz w:val="28"/>
          <w:szCs w:val="28"/>
        </w:rPr>
        <w:lastRenderedPageBreak/>
        <w:t>racisme à l’envers, c’est-à-dire dans le chef des migrants et des minorités contre la population d’accueil.</w:t>
      </w:r>
    </w:p>
    <w:p w:rsidR="00E55AC0" w:rsidRPr="00F73D97" w:rsidRDefault="00E55AC0" w:rsidP="00F73D97">
      <w:pPr>
        <w:pStyle w:val="Paragraphedeliste"/>
        <w:spacing w:line="360" w:lineRule="auto"/>
        <w:jc w:val="both"/>
        <w:rPr>
          <w:rFonts w:ascii="Times New Roman" w:hAnsi="Times New Roman" w:cs="Times New Roman"/>
          <w:sz w:val="28"/>
          <w:szCs w:val="28"/>
        </w:rPr>
      </w:pPr>
    </w:p>
    <w:p w:rsidR="00A83A18" w:rsidRPr="00F73D97" w:rsidRDefault="00A83A18" w:rsidP="00F73D97">
      <w:pPr>
        <w:pStyle w:val="Paragraphedeliste"/>
        <w:numPr>
          <w:ilvl w:val="0"/>
          <w:numId w:val="6"/>
        </w:num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Il y a l’action au</w:t>
      </w:r>
      <w:r w:rsidR="00BF633D" w:rsidRPr="00F73D97">
        <w:rPr>
          <w:rFonts w:ascii="Times New Roman" w:hAnsi="Times New Roman" w:cs="Times New Roman"/>
          <w:sz w:val="28"/>
          <w:szCs w:val="28"/>
        </w:rPr>
        <w:t xml:space="preserve"> niveau de la législation qui régit l’accès au territoire ou l’accès à la nationalité</w:t>
      </w:r>
      <w:r w:rsidRPr="00F73D97">
        <w:rPr>
          <w:rFonts w:ascii="Times New Roman" w:hAnsi="Times New Roman" w:cs="Times New Roman"/>
          <w:sz w:val="28"/>
          <w:szCs w:val="28"/>
        </w:rPr>
        <w:t xml:space="preserve"> : </w:t>
      </w:r>
      <w:r w:rsidR="000A3018" w:rsidRPr="00F73D97">
        <w:rPr>
          <w:rFonts w:ascii="Times New Roman" w:hAnsi="Times New Roman" w:cs="Times New Roman"/>
          <w:sz w:val="28"/>
          <w:szCs w:val="28"/>
        </w:rPr>
        <w:t>les partis d’extrême droite durcissent systématiquement les conditions d’accès au territoire ou à la naturalisation, ils facilitent aussi les mécanismes qui permettent la déchéance de la nationalité</w:t>
      </w:r>
      <w:r w:rsidR="00E55AC0" w:rsidRPr="00F73D97">
        <w:rPr>
          <w:rFonts w:ascii="Times New Roman" w:hAnsi="Times New Roman" w:cs="Times New Roman"/>
          <w:sz w:val="28"/>
          <w:szCs w:val="28"/>
        </w:rPr>
        <w:t xml:space="preserve">. Ils sont également extrêmement </w:t>
      </w:r>
      <w:proofErr w:type="gramStart"/>
      <w:r w:rsidR="00E55AC0" w:rsidRPr="00F73D97">
        <w:rPr>
          <w:rFonts w:ascii="Times New Roman" w:hAnsi="Times New Roman" w:cs="Times New Roman"/>
          <w:sz w:val="28"/>
          <w:szCs w:val="28"/>
        </w:rPr>
        <w:t>strict</w:t>
      </w:r>
      <w:proofErr w:type="gramEnd"/>
      <w:r w:rsidR="00E55AC0" w:rsidRPr="00F73D97">
        <w:rPr>
          <w:rFonts w:ascii="Times New Roman" w:hAnsi="Times New Roman" w:cs="Times New Roman"/>
          <w:sz w:val="28"/>
          <w:szCs w:val="28"/>
        </w:rPr>
        <w:t xml:space="preserve"> dans l’application du droit d’asile.</w:t>
      </w:r>
    </w:p>
    <w:p w:rsidR="00E55AC0" w:rsidRPr="00F73D97" w:rsidRDefault="00E55AC0" w:rsidP="00F73D97">
      <w:pPr>
        <w:pStyle w:val="Paragraphedeliste"/>
        <w:spacing w:line="360" w:lineRule="auto"/>
        <w:jc w:val="both"/>
        <w:rPr>
          <w:rFonts w:ascii="Times New Roman" w:hAnsi="Times New Roman" w:cs="Times New Roman"/>
          <w:sz w:val="28"/>
          <w:szCs w:val="28"/>
        </w:rPr>
      </w:pPr>
    </w:p>
    <w:p w:rsidR="00E55AC0" w:rsidRPr="00F73D97" w:rsidRDefault="000A3018" w:rsidP="00F73D97">
      <w:pPr>
        <w:pStyle w:val="Paragraphedeliste"/>
        <w:numPr>
          <w:ilvl w:val="0"/>
          <w:numId w:val="6"/>
        </w:num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Il y a l’action </w:t>
      </w:r>
      <w:r w:rsidR="00BF633D" w:rsidRPr="00F73D97">
        <w:rPr>
          <w:rFonts w:ascii="Times New Roman" w:hAnsi="Times New Roman" w:cs="Times New Roman"/>
          <w:sz w:val="28"/>
          <w:szCs w:val="28"/>
        </w:rPr>
        <w:t>au niveau de la place du religieux dans l’espace public (notamment par rapport à l’islam)</w:t>
      </w:r>
      <w:r w:rsidRPr="00F73D97">
        <w:rPr>
          <w:rFonts w:ascii="Times New Roman" w:hAnsi="Times New Roman" w:cs="Times New Roman"/>
          <w:sz w:val="28"/>
          <w:szCs w:val="28"/>
        </w:rPr>
        <w:t xml:space="preserve"> : en effet, j’y reviendrai, mais l’islam a pris une place fondamentale dans le discours d’extrême droite depuis les attentats du 11 septembre 2001. </w:t>
      </w:r>
    </w:p>
    <w:p w:rsidR="00E55AC0" w:rsidRPr="00F73D97" w:rsidRDefault="00E55AC0" w:rsidP="00F73D97">
      <w:pPr>
        <w:pStyle w:val="Paragraphedeliste"/>
        <w:jc w:val="both"/>
        <w:rPr>
          <w:rFonts w:ascii="Times New Roman" w:hAnsi="Times New Roman" w:cs="Times New Roman"/>
          <w:sz w:val="28"/>
          <w:szCs w:val="28"/>
        </w:rPr>
      </w:pPr>
    </w:p>
    <w:p w:rsidR="00A83A18" w:rsidRPr="00F73D97" w:rsidRDefault="000A3018" w:rsidP="00F73D97">
      <w:pPr>
        <w:pStyle w:val="Paragraphedeliste"/>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De nombreux partis d’extrême droite on repris à leur compte un discours </w:t>
      </w:r>
      <w:proofErr w:type="spellStart"/>
      <w:r w:rsidR="00E55AC0" w:rsidRPr="00F73D97">
        <w:rPr>
          <w:rFonts w:ascii="Times New Roman" w:hAnsi="Times New Roman" w:cs="Times New Roman"/>
          <w:sz w:val="28"/>
          <w:szCs w:val="28"/>
        </w:rPr>
        <w:t>anti-musulmans</w:t>
      </w:r>
      <w:proofErr w:type="spellEnd"/>
      <w:r w:rsidR="00E55AC0" w:rsidRPr="00F73D97">
        <w:rPr>
          <w:rFonts w:ascii="Times New Roman" w:hAnsi="Times New Roman" w:cs="Times New Roman"/>
          <w:sz w:val="28"/>
          <w:szCs w:val="28"/>
        </w:rPr>
        <w:t xml:space="preserve"> mais ancré dans une rhétorique </w:t>
      </w:r>
      <w:r w:rsidRPr="00F73D97">
        <w:rPr>
          <w:rFonts w:ascii="Times New Roman" w:hAnsi="Times New Roman" w:cs="Times New Roman"/>
          <w:sz w:val="28"/>
          <w:szCs w:val="28"/>
        </w:rPr>
        <w:t>laïque de séparati</w:t>
      </w:r>
      <w:r w:rsidR="00E55AC0" w:rsidRPr="00F73D97">
        <w:rPr>
          <w:rFonts w:ascii="Times New Roman" w:hAnsi="Times New Roman" w:cs="Times New Roman"/>
          <w:sz w:val="28"/>
          <w:szCs w:val="28"/>
        </w:rPr>
        <w:t>on du politique et du religieux, ou de défense de l’égalité hommes/femmes</w:t>
      </w:r>
    </w:p>
    <w:p w:rsidR="007C52C8" w:rsidRPr="00F73D97" w:rsidRDefault="007C52C8" w:rsidP="00F73D97">
      <w:pPr>
        <w:pStyle w:val="Paragraphedeliste"/>
        <w:spacing w:line="360" w:lineRule="auto"/>
        <w:jc w:val="both"/>
        <w:rPr>
          <w:rFonts w:ascii="Times New Roman" w:hAnsi="Times New Roman" w:cs="Times New Roman"/>
          <w:sz w:val="28"/>
          <w:szCs w:val="28"/>
        </w:rPr>
      </w:pPr>
    </w:p>
    <w:p w:rsidR="00834149" w:rsidRPr="00F73D97" w:rsidRDefault="00C33AF3" w:rsidP="00F73D97">
      <w:pPr>
        <w:pStyle w:val="Paragraphedeliste"/>
        <w:numPr>
          <w:ilvl w:val="0"/>
          <w:numId w:val="6"/>
        </w:num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Il y a enfin l’action </w:t>
      </w:r>
      <w:r w:rsidR="00BF633D" w:rsidRPr="00F73D97">
        <w:rPr>
          <w:rFonts w:ascii="Times New Roman" w:hAnsi="Times New Roman" w:cs="Times New Roman"/>
          <w:sz w:val="28"/>
          <w:szCs w:val="28"/>
        </w:rPr>
        <w:t>au niveau de l’identité et de l’histoire nationale, notamment à travers l’enseignement</w:t>
      </w:r>
      <w:r w:rsidRPr="00F73D97">
        <w:rPr>
          <w:rFonts w:ascii="Times New Roman" w:hAnsi="Times New Roman" w:cs="Times New Roman"/>
          <w:sz w:val="28"/>
          <w:szCs w:val="28"/>
        </w:rPr>
        <w:t xml:space="preserve"> et les médias</w:t>
      </w:r>
      <w:r w:rsidR="00BF633D" w:rsidRPr="00F73D97">
        <w:rPr>
          <w:rFonts w:ascii="Times New Roman" w:hAnsi="Times New Roman" w:cs="Times New Roman"/>
          <w:sz w:val="28"/>
          <w:szCs w:val="28"/>
        </w:rPr>
        <w:t>.</w:t>
      </w:r>
      <w:r w:rsidRPr="00F73D97">
        <w:rPr>
          <w:rFonts w:ascii="Times New Roman" w:hAnsi="Times New Roman" w:cs="Times New Roman"/>
          <w:sz w:val="28"/>
          <w:szCs w:val="28"/>
        </w:rPr>
        <w:t xml:space="preserve"> </w:t>
      </w:r>
    </w:p>
    <w:p w:rsidR="00BF633D" w:rsidRDefault="00C33AF3" w:rsidP="00F73D97">
      <w:pPr>
        <w:pStyle w:val="Paragraphedeliste"/>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Les partis d’extrême droite se méfie des manuels scolaires et des médias privés, ils veulent reprendre la main pour défendre l’identité et l’histoire nationale.</w:t>
      </w:r>
    </w:p>
    <w:p w:rsidR="00F73D97" w:rsidRPr="00F73D97" w:rsidRDefault="00F73D97" w:rsidP="00F73D97">
      <w:pPr>
        <w:pStyle w:val="Paragraphedeliste"/>
        <w:spacing w:line="360" w:lineRule="auto"/>
        <w:jc w:val="both"/>
        <w:rPr>
          <w:rFonts w:ascii="Times New Roman" w:hAnsi="Times New Roman" w:cs="Times New Roman"/>
          <w:sz w:val="28"/>
          <w:szCs w:val="28"/>
        </w:rPr>
      </w:pPr>
    </w:p>
    <w:p w:rsidR="00834149" w:rsidRPr="00F73D97" w:rsidRDefault="00834149" w:rsidP="00F73D97">
      <w:pPr>
        <w:pStyle w:val="Paragraphedeliste"/>
        <w:numPr>
          <w:ilvl w:val="0"/>
          <w:numId w:val="6"/>
        </w:num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Enfin, il y a aussi une action au niveau de la sécurité sociale </w:t>
      </w:r>
      <w:r w:rsidR="002B265B" w:rsidRPr="00F73D97">
        <w:rPr>
          <w:rFonts w:ascii="Times New Roman" w:hAnsi="Times New Roman" w:cs="Times New Roman"/>
          <w:sz w:val="28"/>
          <w:szCs w:val="28"/>
        </w:rPr>
        <w:t>avec des politiques qui visent à exclure les migrants légaux ou illégaux de l’accès à certains services, ou certaines allocations.</w:t>
      </w:r>
    </w:p>
    <w:p w:rsidR="00C33AF3" w:rsidRPr="00F73D97" w:rsidRDefault="00C33AF3" w:rsidP="00F73D97">
      <w:pPr>
        <w:pStyle w:val="Paragraphedeliste"/>
        <w:spacing w:line="360" w:lineRule="auto"/>
        <w:jc w:val="both"/>
        <w:rPr>
          <w:rFonts w:ascii="Times New Roman" w:hAnsi="Times New Roman" w:cs="Times New Roman"/>
          <w:sz w:val="28"/>
          <w:szCs w:val="28"/>
        </w:rPr>
      </w:pPr>
    </w:p>
    <w:p w:rsidR="00C33AF3" w:rsidRPr="00F73D97" w:rsidRDefault="00BF633D" w:rsidP="00F73D97">
      <w:pPr>
        <w:spacing w:line="360" w:lineRule="auto"/>
        <w:jc w:val="both"/>
        <w:rPr>
          <w:rFonts w:ascii="Times New Roman" w:hAnsi="Times New Roman" w:cs="Times New Roman"/>
          <w:b/>
          <w:sz w:val="28"/>
          <w:szCs w:val="28"/>
        </w:rPr>
      </w:pPr>
      <w:r w:rsidRPr="00F73D97">
        <w:rPr>
          <w:rFonts w:ascii="Times New Roman" w:hAnsi="Times New Roman" w:cs="Times New Roman"/>
          <w:b/>
          <w:sz w:val="28"/>
          <w:szCs w:val="28"/>
        </w:rPr>
        <w:lastRenderedPageBreak/>
        <w:t xml:space="preserve">Enfin, quatrièmement, </w:t>
      </w:r>
      <w:r w:rsidR="00C33AF3" w:rsidRPr="00F73D97">
        <w:rPr>
          <w:rFonts w:ascii="Times New Roman" w:hAnsi="Times New Roman" w:cs="Times New Roman"/>
          <w:b/>
          <w:sz w:val="28"/>
          <w:szCs w:val="28"/>
        </w:rPr>
        <w:t xml:space="preserve">à côté de la parole, </w:t>
      </w:r>
      <w:r w:rsidR="002B265B" w:rsidRPr="00F73D97">
        <w:rPr>
          <w:rFonts w:ascii="Times New Roman" w:hAnsi="Times New Roman" w:cs="Times New Roman"/>
          <w:b/>
          <w:sz w:val="28"/>
          <w:szCs w:val="28"/>
        </w:rPr>
        <w:t xml:space="preserve">à côté </w:t>
      </w:r>
      <w:r w:rsidR="00C33AF3" w:rsidRPr="00F73D97">
        <w:rPr>
          <w:rFonts w:ascii="Times New Roman" w:hAnsi="Times New Roman" w:cs="Times New Roman"/>
          <w:b/>
          <w:sz w:val="28"/>
          <w:szCs w:val="28"/>
        </w:rPr>
        <w:t>des actes</w:t>
      </w:r>
      <w:r w:rsidR="002B265B" w:rsidRPr="00F73D97">
        <w:rPr>
          <w:rFonts w:ascii="Times New Roman" w:hAnsi="Times New Roman" w:cs="Times New Roman"/>
          <w:b/>
          <w:sz w:val="28"/>
          <w:szCs w:val="28"/>
        </w:rPr>
        <w:t>,</w:t>
      </w:r>
      <w:r w:rsidR="00C33AF3" w:rsidRPr="00F73D97">
        <w:rPr>
          <w:rFonts w:ascii="Times New Roman" w:hAnsi="Times New Roman" w:cs="Times New Roman"/>
          <w:b/>
          <w:sz w:val="28"/>
          <w:szCs w:val="28"/>
        </w:rPr>
        <w:t xml:space="preserve"> et </w:t>
      </w:r>
      <w:r w:rsidR="002B265B" w:rsidRPr="00F73D97">
        <w:rPr>
          <w:rFonts w:ascii="Times New Roman" w:hAnsi="Times New Roman" w:cs="Times New Roman"/>
          <w:b/>
          <w:sz w:val="28"/>
          <w:szCs w:val="28"/>
        </w:rPr>
        <w:t xml:space="preserve">à côté </w:t>
      </w:r>
      <w:r w:rsidR="00C33AF3" w:rsidRPr="00F73D97">
        <w:rPr>
          <w:rFonts w:ascii="Times New Roman" w:hAnsi="Times New Roman" w:cs="Times New Roman"/>
          <w:b/>
          <w:sz w:val="28"/>
          <w:szCs w:val="28"/>
        </w:rPr>
        <w:t xml:space="preserve">du travail législatif, </w:t>
      </w:r>
      <w:r w:rsidRPr="00F73D97">
        <w:rPr>
          <w:rFonts w:ascii="Times New Roman" w:hAnsi="Times New Roman" w:cs="Times New Roman"/>
          <w:b/>
          <w:sz w:val="28"/>
          <w:szCs w:val="28"/>
        </w:rPr>
        <w:t>i</w:t>
      </w:r>
      <w:r w:rsidR="002B2585" w:rsidRPr="00F73D97">
        <w:rPr>
          <w:rFonts w:ascii="Times New Roman" w:hAnsi="Times New Roman" w:cs="Times New Roman"/>
          <w:b/>
          <w:sz w:val="28"/>
          <w:szCs w:val="28"/>
        </w:rPr>
        <w:t xml:space="preserve">l peut y avoir </w:t>
      </w:r>
      <w:r w:rsidR="002B265B" w:rsidRPr="00F73D97">
        <w:rPr>
          <w:rFonts w:ascii="Times New Roman" w:hAnsi="Times New Roman" w:cs="Times New Roman"/>
          <w:b/>
          <w:sz w:val="28"/>
          <w:szCs w:val="28"/>
        </w:rPr>
        <w:t xml:space="preserve">également </w:t>
      </w:r>
      <w:r w:rsidR="002B2585" w:rsidRPr="00F73D97">
        <w:rPr>
          <w:rFonts w:ascii="Times New Roman" w:hAnsi="Times New Roman" w:cs="Times New Roman"/>
          <w:b/>
          <w:sz w:val="28"/>
          <w:szCs w:val="28"/>
        </w:rPr>
        <w:t xml:space="preserve">un impact au niveau </w:t>
      </w:r>
      <w:r w:rsidR="00B27DCE" w:rsidRPr="00F73D97">
        <w:rPr>
          <w:rFonts w:ascii="Times New Roman" w:hAnsi="Times New Roman" w:cs="Times New Roman"/>
          <w:b/>
          <w:sz w:val="28"/>
          <w:szCs w:val="28"/>
        </w:rPr>
        <w:t>d’initiatives privées</w:t>
      </w:r>
      <w:r w:rsidR="002B2585" w:rsidRPr="00F73D97">
        <w:rPr>
          <w:rFonts w:ascii="Times New Roman" w:hAnsi="Times New Roman" w:cs="Times New Roman"/>
          <w:b/>
          <w:sz w:val="28"/>
          <w:szCs w:val="28"/>
        </w:rPr>
        <w:t xml:space="preserve"> </w:t>
      </w:r>
      <w:r w:rsidR="00B27DCE" w:rsidRPr="00F73D97">
        <w:rPr>
          <w:rFonts w:ascii="Times New Roman" w:hAnsi="Times New Roman" w:cs="Times New Roman"/>
          <w:b/>
          <w:sz w:val="28"/>
          <w:szCs w:val="28"/>
        </w:rPr>
        <w:t>réalisées pour imiter les pouvoirs publics.</w:t>
      </w:r>
      <w:r w:rsidRPr="00F73D97">
        <w:rPr>
          <w:rFonts w:ascii="Times New Roman" w:hAnsi="Times New Roman" w:cs="Times New Roman"/>
          <w:b/>
          <w:sz w:val="28"/>
          <w:szCs w:val="28"/>
        </w:rPr>
        <w:t xml:space="preserve"> </w:t>
      </w:r>
    </w:p>
    <w:p w:rsidR="00C33AF3" w:rsidRPr="00F73D97" w:rsidRDefault="00F62532" w:rsidP="00F73D97">
      <w:pPr>
        <w:spacing w:line="360" w:lineRule="auto"/>
        <w:ind w:left="360"/>
        <w:jc w:val="both"/>
        <w:rPr>
          <w:rFonts w:ascii="Times New Roman" w:hAnsi="Times New Roman" w:cs="Times New Roman"/>
          <w:sz w:val="28"/>
          <w:szCs w:val="28"/>
        </w:rPr>
      </w:pPr>
      <w:r w:rsidRPr="00F73D97">
        <w:rPr>
          <w:rFonts w:ascii="Times New Roman" w:hAnsi="Times New Roman" w:cs="Times New Roman"/>
          <w:sz w:val="28"/>
          <w:szCs w:val="28"/>
        </w:rPr>
        <w:t>Cela peut se traduire</w:t>
      </w:r>
      <w:r w:rsidR="00C33AF3" w:rsidRPr="00F73D97">
        <w:rPr>
          <w:rFonts w:ascii="Times New Roman" w:hAnsi="Times New Roman" w:cs="Times New Roman"/>
          <w:sz w:val="28"/>
          <w:szCs w:val="28"/>
        </w:rPr>
        <w:t> :</w:t>
      </w:r>
    </w:p>
    <w:p w:rsidR="00C33AF3" w:rsidRPr="00F73D97" w:rsidRDefault="00F62532" w:rsidP="00F73D97">
      <w:pPr>
        <w:pStyle w:val="Paragraphedeliste"/>
        <w:numPr>
          <w:ilvl w:val="0"/>
          <w:numId w:val="7"/>
        </w:numPr>
        <w:spacing w:line="360" w:lineRule="auto"/>
        <w:jc w:val="both"/>
        <w:rPr>
          <w:rFonts w:ascii="Times New Roman" w:hAnsi="Times New Roman" w:cs="Times New Roman"/>
          <w:sz w:val="28"/>
          <w:szCs w:val="28"/>
        </w:rPr>
      </w:pPr>
      <w:proofErr w:type="gramStart"/>
      <w:r w:rsidRPr="00F73D97">
        <w:rPr>
          <w:rFonts w:ascii="Times New Roman" w:hAnsi="Times New Roman" w:cs="Times New Roman"/>
          <w:sz w:val="28"/>
          <w:szCs w:val="28"/>
        </w:rPr>
        <w:t>par</w:t>
      </w:r>
      <w:proofErr w:type="gramEnd"/>
      <w:r w:rsidRPr="00F73D97">
        <w:rPr>
          <w:rFonts w:ascii="Times New Roman" w:hAnsi="Times New Roman" w:cs="Times New Roman"/>
          <w:sz w:val="28"/>
          <w:szCs w:val="28"/>
        </w:rPr>
        <w:t xml:space="preserve"> la création de milices privées dans certains quartiers pour lutter</w:t>
      </w:r>
      <w:r w:rsidR="002B265B" w:rsidRPr="00F73D97">
        <w:rPr>
          <w:rFonts w:ascii="Times New Roman" w:hAnsi="Times New Roman" w:cs="Times New Roman"/>
          <w:sz w:val="28"/>
          <w:szCs w:val="28"/>
        </w:rPr>
        <w:t xml:space="preserve"> contre la menace des migrants. Le parti d’extrême droite Aube dorée en Grèce a été directement impliqué dans la création et la supervision de milices dans certains quartiers des grandes villes dont Athènes ;</w:t>
      </w:r>
    </w:p>
    <w:p w:rsidR="00F73D97" w:rsidRDefault="00F73D97" w:rsidP="00F73D97">
      <w:pPr>
        <w:pStyle w:val="Paragraphedeliste"/>
        <w:spacing w:line="360" w:lineRule="auto"/>
        <w:jc w:val="both"/>
        <w:rPr>
          <w:rFonts w:ascii="Times New Roman" w:hAnsi="Times New Roman" w:cs="Times New Roman"/>
          <w:sz w:val="28"/>
          <w:szCs w:val="28"/>
        </w:rPr>
      </w:pPr>
    </w:p>
    <w:p w:rsidR="00C33AF3" w:rsidRPr="00F73D97" w:rsidRDefault="00F62532" w:rsidP="00F73D97">
      <w:pPr>
        <w:pStyle w:val="Paragraphedeliste"/>
        <w:numPr>
          <w:ilvl w:val="0"/>
          <w:numId w:val="7"/>
        </w:numPr>
        <w:spacing w:line="360" w:lineRule="auto"/>
        <w:jc w:val="both"/>
        <w:rPr>
          <w:rFonts w:ascii="Times New Roman" w:hAnsi="Times New Roman" w:cs="Times New Roman"/>
          <w:sz w:val="28"/>
          <w:szCs w:val="28"/>
        </w:rPr>
      </w:pPr>
      <w:proofErr w:type="gramStart"/>
      <w:r w:rsidRPr="00F73D97">
        <w:rPr>
          <w:rFonts w:ascii="Times New Roman" w:hAnsi="Times New Roman" w:cs="Times New Roman"/>
          <w:sz w:val="28"/>
          <w:szCs w:val="28"/>
        </w:rPr>
        <w:t>par</w:t>
      </w:r>
      <w:proofErr w:type="gramEnd"/>
      <w:r w:rsidRPr="00F73D97">
        <w:rPr>
          <w:rFonts w:ascii="Times New Roman" w:hAnsi="Times New Roman" w:cs="Times New Roman"/>
          <w:sz w:val="28"/>
          <w:szCs w:val="28"/>
        </w:rPr>
        <w:t xml:space="preserve"> des discriminations</w:t>
      </w:r>
      <w:r w:rsidR="002B265B" w:rsidRPr="00F73D97">
        <w:rPr>
          <w:rFonts w:ascii="Times New Roman" w:hAnsi="Times New Roman" w:cs="Times New Roman"/>
          <w:sz w:val="28"/>
          <w:szCs w:val="28"/>
        </w:rPr>
        <w:t xml:space="preserve"> à l’embauche ou à la location : lorsqu’un propriétaire ou un employeur se sent autorisé à discriminer étant donné les discours politiques tenus en haut lieu et dans les médias</w:t>
      </w:r>
    </w:p>
    <w:p w:rsidR="00F73D97" w:rsidRDefault="00F73D97" w:rsidP="00F73D97">
      <w:pPr>
        <w:pStyle w:val="Paragraphedeliste"/>
        <w:spacing w:line="360" w:lineRule="auto"/>
        <w:jc w:val="both"/>
        <w:rPr>
          <w:rFonts w:ascii="Times New Roman" w:hAnsi="Times New Roman" w:cs="Times New Roman"/>
          <w:sz w:val="28"/>
          <w:szCs w:val="28"/>
        </w:rPr>
      </w:pPr>
    </w:p>
    <w:p w:rsidR="002B2585" w:rsidRPr="00F73D97" w:rsidRDefault="00F62532" w:rsidP="00F73D97">
      <w:pPr>
        <w:pStyle w:val="Paragraphedeliste"/>
        <w:numPr>
          <w:ilvl w:val="0"/>
          <w:numId w:val="7"/>
        </w:numPr>
        <w:spacing w:line="360" w:lineRule="auto"/>
        <w:jc w:val="both"/>
        <w:rPr>
          <w:rFonts w:ascii="Times New Roman" w:hAnsi="Times New Roman" w:cs="Times New Roman"/>
          <w:sz w:val="28"/>
          <w:szCs w:val="28"/>
        </w:rPr>
      </w:pPr>
      <w:proofErr w:type="gramStart"/>
      <w:r w:rsidRPr="00F73D97">
        <w:rPr>
          <w:rFonts w:ascii="Times New Roman" w:hAnsi="Times New Roman" w:cs="Times New Roman"/>
          <w:sz w:val="28"/>
          <w:szCs w:val="28"/>
        </w:rPr>
        <w:t>par</w:t>
      </w:r>
      <w:proofErr w:type="gramEnd"/>
      <w:r w:rsidRPr="00F73D97">
        <w:rPr>
          <w:rFonts w:ascii="Times New Roman" w:hAnsi="Times New Roman" w:cs="Times New Roman"/>
          <w:sz w:val="28"/>
          <w:szCs w:val="28"/>
        </w:rPr>
        <w:t xml:space="preserve"> un zèle dans certaines entreprises pour interdire le port du voile ou des aménagements en raison de croyances religieuses.</w:t>
      </w:r>
      <w:r w:rsidR="002B265B" w:rsidRPr="00F73D97">
        <w:rPr>
          <w:rFonts w:ascii="Times New Roman" w:hAnsi="Times New Roman" w:cs="Times New Roman"/>
          <w:sz w:val="28"/>
          <w:szCs w:val="28"/>
        </w:rPr>
        <w:t xml:space="preserve"> En Belgique, lorsque des décisions ont été prises au niveau du port du voile dans les écoles ou dans les administrations, des acteurs privés ou semi-publics ont tenté d’établir leur propre politique contre le voile, pensant aller dans le sens de partis extrémistes présents dans les médias</w:t>
      </w:r>
    </w:p>
    <w:p w:rsidR="00F76D0F" w:rsidRPr="00F73D97" w:rsidRDefault="00C33AF3"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On a donc </w:t>
      </w:r>
      <w:r w:rsidR="00315CAE" w:rsidRPr="00F73D97">
        <w:rPr>
          <w:rFonts w:ascii="Times New Roman" w:hAnsi="Times New Roman" w:cs="Times New Roman"/>
          <w:sz w:val="28"/>
          <w:szCs w:val="28"/>
        </w:rPr>
        <w:t xml:space="preserve">(1) </w:t>
      </w:r>
      <w:r w:rsidRPr="00F73D97">
        <w:rPr>
          <w:rFonts w:ascii="Times New Roman" w:hAnsi="Times New Roman" w:cs="Times New Roman"/>
          <w:sz w:val="28"/>
          <w:szCs w:val="28"/>
        </w:rPr>
        <w:t xml:space="preserve">la libération de la parole raciste dans l’arène politique qui libère </w:t>
      </w:r>
      <w:r w:rsidR="00315CAE" w:rsidRPr="00F73D97">
        <w:rPr>
          <w:rFonts w:ascii="Times New Roman" w:hAnsi="Times New Roman" w:cs="Times New Roman"/>
          <w:sz w:val="28"/>
          <w:szCs w:val="28"/>
        </w:rPr>
        <w:t xml:space="preserve">(2) </w:t>
      </w:r>
      <w:r w:rsidRPr="00F73D97">
        <w:rPr>
          <w:rFonts w:ascii="Times New Roman" w:hAnsi="Times New Roman" w:cs="Times New Roman"/>
          <w:sz w:val="28"/>
          <w:szCs w:val="28"/>
        </w:rPr>
        <w:t>le racisme et l’intolérance dans l’espace public. Dans certains cas cette libération précède le passage à l’acte : la violence raciste, le passage à tabac, la manifestation anti-immigrants, etc.</w:t>
      </w:r>
    </w:p>
    <w:p w:rsidR="007B5CA2" w:rsidRPr="00F73D97" w:rsidRDefault="00C33AF3"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On a </w:t>
      </w:r>
      <w:r w:rsidR="007B5CA2" w:rsidRPr="00F73D97">
        <w:rPr>
          <w:rFonts w:ascii="Times New Roman" w:hAnsi="Times New Roman" w:cs="Times New Roman"/>
          <w:sz w:val="28"/>
          <w:szCs w:val="28"/>
        </w:rPr>
        <w:t xml:space="preserve">également </w:t>
      </w:r>
      <w:r w:rsidR="00315CAE" w:rsidRPr="00F73D97">
        <w:rPr>
          <w:rFonts w:ascii="Times New Roman" w:hAnsi="Times New Roman" w:cs="Times New Roman"/>
          <w:sz w:val="28"/>
          <w:szCs w:val="28"/>
        </w:rPr>
        <w:t xml:space="preserve">(3) </w:t>
      </w:r>
      <w:r w:rsidRPr="00F73D97">
        <w:rPr>
          <w:rFonts w:ascii="Times New Roman" w:hAnsi="Times New Roman" w:cs="Times New Roman"/>
          <w:sz w:val="28"/>
          <w:szCs w:val="28"/>
        </w:rPr>
        <w:t xml:space="preserve">le travail législatif dans le domaine des politiques publiques. </w:t>
      </w:r>
    </w:p>
    <w:p w:rsidR="00C33AF3" w:rsidRPr="00F73D97" w:rsidRDefault="00C33AF3"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Et enfin </w:t>
      </w:r>
      <w:r w:rsidR="00315CAE" w:rsidRPr="00F73D97">
        <w:rPr>
          <w:rFonts w:ascii="Times New Roman" w:hAnsi="Times New Roman" w:cs="Times New Roman"/>
          <w:sz w:val="28"/>
          <w:szCs w:val="28"/>
        </w:rPr>
        <w:t xml:space="preserve">(4) </w:t>
      </w:r>
      <w:r w:rsidR="007B5CA2" w:rsidRPr="00F73D97">
        <w:rPr>
          <w:rFonts w:ascii="Times New Roman" w:hAnsi="Times New Roman" w:cs="Times New Roman"/>
          <w:sz w:val="28"/>
          <w:szCs w:val="28"/>
        </w:rPr>
        <w:t xml:space="preserve">on a </w:t>
      </w:r>
      <w:r w:rsidRPr="00F73D97">
        <w:rPr>
          <w:rFonts w:ascii="Times New Roman" w:hAnsi="Times New Roman" w:cs="Times New Roman"/>
          <w:sz w:val="28"/>
          <w:szCs w:val="28"/>
        </w:rPr>
        <w:t>les initiatives privées.</w:t>
      </w:r>
    </w:p>
    <w:p w:rsidR="00C33AF3" w:rsidRPr="00F73D97" w:rsidRDefault="00C33AF3"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lastRenderedPageBreak/>
        <w:t xml:space="preserve">Donc oui l’impact des partis et mouvements politique extrémistes sur le racisme, les discriminations, la xénophobie et l’intolérance est une réalité dans de nombreux pays européens. </w:t>
      </w:r>
    </w:p>
    <w:p w:rsidR="00372EF5" w:rsidRPr="00F73D97" w:rsidRDefault="00372EF5"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On trouve facilement des exemples qui illustrent ce qui précède en France, en Autriche, en Italie, en Hongrie, en Suisse et dans tous les pays ou des partis d’extrême droite sont au pouvoir dans des coalitions à l’échelle nationale ou proche du pouvoir lors de scrutins importants.</w:t>
      </w:r>
    </w:p>
    <w:p w:rsidR="00F73D97" w:rsidRDefault="00F73D97" w:rsidP="00F73D97">
      <w:pPr>
        <w:spacing w:line="360" w:lineRule="auto"/>
        <w:jc w:val="both"/>
        <w:rPr>
          <w:rFonts w:ascii="Times New Roman" w:hAnsi="Times New Roman" w:cs="Times New Roman"/>
          <w:b/>
          <w:sz w:val="28"/>
          <w:szCs w:val="28"/>
        </w:rPr>
      </w:pPr>
    </w:p>
    <w:p w:rsidR="007B5CA2" w:rsidRPr="00F73D97" w:rsidRDefault="007B5CA2" w:rsidP="00F73D97">
      <w:pPr>
        <w:spacing w:line="360" w:lineRule="auto"/>
        <w:jc w:val="both"/>
        <w:rPr>
          <w:rFonts w:ascii="Times New Roman" w:hAnsi="Times New Roman" w:cs="Times New Roman"/>
          <w:b/>
          <w:sz w:val="28"/>
          <w:szCs w:val="28"/>
        </w:rPr>
      </w:pPr>
      <w:r w:rsidRPr="00F73D97">
        <w:rPr>
          <w:rFonts w:ascii="Times New Roman" w:hAnsi="Times New Roman" w:cs="Times New Roman"/>
          <w:b/>
          <w:sz w:val="28"/>
          <w:szCs w:val="28"/>
        </w:rPr>
        <w:t>Difficulté de définir l’extrême droite</w:t>
      </w:r>
    </w:p>
    <w:p w:rsidR="00C33AF3" w:rsidRPr="00F73D97" w:rsidRDefault="00372EF5"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Cela m’amène à vous parler d’un autre problème, </w:t>
      </w:r>
      <w:r w:rsidR="00C33AF3" w:rsidRPr="00F73D97">
        <w:rPr>
          <w:rFonts w:ascii="Times New Roman" w:hAnsi="Times New Roman" w:cs="Times New Roman"/>
          <w:sz w:val="28"/>
          <w:szCs w:val="28"/>
        </w:rPr>
        <w:t xml:space="preserve">à savoir, </w:t>
      </w:r>
      <w:r w:rsidRPr="00F73D97">
        <w:rPr>
          <w:rFonts w:ascii="Times New Roman" w:hAnsi="Times New Roman" w:cs="Times New Roman"/>
          <w:sz w:val="28"/>
          <w:szCs w:val="28"/>
        </w:rPr>
        <w:t xml:space="preserve">la caractérisation d’un parti d’extrême droite. </w:t>
      </w:r>
    </w:p>
    <w:p w:rsidR="00372EF5" w:rsidRPr="00F73D97" w:rsidRDefault="00372EF5"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En effet, les partis </w:t>
      </w:r>
      <w:r w:rsidR="007B5CA2" w:rsidRPr="00F73D97">
        <w:rPr>
          <w:rFonts w:ascii="Times New Roman" w:hAnsi="Times New Roman" w:cs="Times New Roman"/>
          <w:sz w:val="28"/>
          <w:szCs w:val="28"/>
        </w:rPr>
        <w:t xml:space="preserve">d’extrême droite </w:t>
      </w:r>
      <w:r w:rsidRPr="00F73D97">
        <w:rPr>
          <w:rFonts w:ascii="Times New Roman" w:hAnsi="Times New Roman" w:cs="Times New Roman"/>
          <w:sz w:val="28"/>
          <w:szCs w:val="28"/>
        </w:rPr>
        <w:t>évoluent et il est moins facile d’établir des lignes de démarcation claires aujourd’hui que dans les années 80 et 90</w:t>
      </w:r>
      <w:r w:rsidR="00AF666E" w:rsidRPr="00F73D97">
        <w:rPr>
          <w:rFonts w:ascii="Times New Roman" w:hAnsi="Times New Roman" w:cs="Times New Roman"/>
          <w:sz w:val="28"/>
          <w:szCs w:val="28"/>
        </w:rPr>
        <w:t>. La différence de nature</w:t>
      </w:r>
      <w:r w:rsidR="00C33AF3" w:rsidRPr="00F73D97">
        <w:rPr>
          <w:rFonts w:ascii="Times New Roman" w:hAnsi="Times New Roman" w:cs="Times New Roman"/>
          <w:sz w:val="28"/>
          <w:szCs w:val="28"/>
        </w:rPr>
        <w:t xml:space="preserve"> entre des partis jugés normaux et des partis jugés extrémistes</w:t>
      </w:r>
      <w:r w:rsidR="00AF666E" w:rsidRPr="00F73D97">
        <w:rPr>
          <w:rFonts w:ascii="Times New Roman" w:hAnsi="Times New Roman" w:cs="Times New Roman"/>
          <w:sz w:val="28"/>
          <w:szCs w:val="28"/>
        </w:rPr>
        <w:t xml:space="preserve"> est plus difficile à établir aujourd’hui</w:t>
      </w:r>
      <w:r w:rsidRPr="00F73D97">
        <w:rPr>
          <w:rFonts w:ascii="Times New Roman" w:hAnsi="Times New Roman" w:cs="Times New Roman"/>
          <w:sz w:val="28"/>
          <w:szCs w:val="28"/>
        </w:rPr>
        <w:t>.</w:t>
      </w:r>
    </w:p>
    <w:p w:rsidR="00F73D97" w:rsidRDefault="00F73D97" w:rsidP="00F73D97">
      <w:pPr>
        <w:spacing w:line="360" w:lineRule="auto"/>
        <w:jc w:val="both"/>
        <w:rPr>
          <w:rFonts w:ascii="Times New Roman" w:hAnsi="Times New Roman" w:cs="Times New Roman"/>
          <w:b/>
          <w:sz w:val="28"/>
          <w:szCs w:val="28"/>
        </w:rPr>
      </w:pPr>
    </w:p>
    <w:p w:rsidR="00CC52D6" w:rsidRPr="00F73D97" w:rsidRDefault="00372EF5" w:rsidP="00F73D97">
      <w:pPr>
        <w:spacing w:line="360" w:lineRule="auto"/>
        <w:jc w:val="both"/>
        <w:rPr>
          <w:rFonts w:ascii="Times New Roman" w:hAnsi="Times New Roman" w:cs="Times New Roman"/>
          <w:b/>
          <w:sz w:val="28"/>
          <w:szCs w:val="28"/>
        </w:rPr>
      </w:pPr>
      <w:r w:rsidRPr="00F73D97">
        <w:rPr>
          <w:rFonts w:ascii="Times New Roman" w:hAnsi="Times New Roman" w:cs="Times New Roman"/>
          <w:b/>
          <w:sz w:val="28"/>
          <w:szCs w:val="28"/>
        </w:rPr>
        <w:t xml:space="preserve">Pourquoi ? </w:t>
      </w:r>
    </w:p>
    <w:p w:rsidR="009F4D4A" w:rsidRPr="00F73D97" w:rsidRDefault="003415F5"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Parce qu</w:t>
      </w:r>
      <w:r w:rsidR="00C33AF3" w:rsidRPr="00F73D97">
        <w:rPr>
          <w:rFonts w:ascii="Times New Roman" w:hAnsi="Times New Roman" w:cs="Times New Roman"/>
          <w:sz w:val="28"/>
          <w:szCs w:val="28"/>
        </w:rPr>
        <w:t xml:space="preserve">e, </w:t>
      </w:r>
      <w:r w:rsidRPr="00F73D97">
        <w:rPr>
          <w:rFonts w:ascii="Times New Roman" w:hAnsi="Times New Roman" w:cs="Times New Roman"/>
          <w:sz w:val="28"/>
          <w:szCs w:val="28"/>
        </w:rPr>
        <w:t>historiquement</w:t>
      </w:r>
      <w:r w:rsidR="00372EF5" w:rsidRPr="00F73D97">
        <w:rPr>
          <w:rFonts w:ascii="Times New Roman" w:hAnsi="Times New Roman" w:cs="Times New Roman"/>
          <w:sz w:val="28"/>
          <w:szCs w:val="28"/>
        </w:rPr>
        <w:t xml:space="preserve">, l’extrême droite renvoie </w:t>
      </w:r>
      <w:r w:rsidR="009F4D4A" w:rsidRPr="00F73D97">
        <w:rPr>
          <w:rFonts w:ascii="Times New Roman" w:hAnsi="Times New Roman" w:cs="Times New Roman"/>
          <w:sz w:val="28"/>
          <w:szCs w:val="28"/>
        </w:rPr>
        <w:t>aux partis fascistes</w:t>
      </w:r>
      <w:r w:rsidR="00372EF5" w:rsidRPr="00F73D97">
        <w:rPr>
          <w:rFonts w:ascii="Times New Roman" w:hAnsi="Times New Roman" w:cs="Times New Roman"/>
          <w:sz w:val="28"/>
          <w:szCs w:val="28"/>
        </w:rPr>
        <w:t xml:space="preserve"> de l’entre-deux-guerres, c’est-à-dire à des partis politiques </w:t>
      </w:r>
      <w:r w:rsidR="009F4D4A" w:rsidRPr="00F73D97">
        <w:rPr>
          <w:rFonts w:ascii="Times New Roman" w:hAnsi="Times New Roman" w:cs="Times New Roman"/>
          <w:sz w:val="28"/>
          <w:szCs w:val="28"/>
        </w:rPr>
        <w:t>qui affichent ouvertement </w:t>
      </w:r>
      <w:r w:rsidR="00C33AF3" w:rsidRPr="00F73D97">
        <w:rPr>
          <w:rFonts w:ascii="Times New Roman" w:hAnsi="Times New Roman" w:cs="Times New Roman"/>
          <w:sz w:val="28"/>
          <w:szCs w:val="28"/>
        </w:rPr>
        <w:t xml:space="preserve">dans les années 30 </w:t>
      </w:r>
      <w:r w:rsidR="009F4D4A" w:rsidRPr="00F73D97">
        <w:rPr>
          <w:rFonts w:ascii="Times New Roman" w:hAnsi="Times New Roman" w:cs="Times New Roman"/>
          <w:sz w:val="28"/>
          <w:szCs w:val="28"/>
        </w:rPr>
        <w:t>:</w:t>
      </w:r>
    </w:p>
    <w:p w:rsidR="00315CAE" w:rsidRPr="00F73D97" w:rsidRDefault="009F4D4A" w:rsidP="00F73D97">
      <w:pPr>
        <w:pStyle w:val="Paragraphedeliste"/>
        <w:numPr>
          <w:ilvl w:val="0"/>
          <w:numId w:val="12"/>
        </w:num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Un n</w:t>
      </w:r>
      <w:r w:rsidR="00372EF5" w:rsidRPr="00F73D97">
        <w:rPr>
          <w:rFonts w:ascii="Times New Roman" w:hAnsi="Times New Roman" w:cs="Times New Roman"/>
          <w:sz w:val="28"/>
          <w:szCs w:val="28"/>
        </w:rPr>
        <w:t>ationalisme</w:t>
      </w:r>
      <w:r w:rsidRPr="00F73D97">
        <w:rPr>
          <w:rFonts w:ascii="Times New Roman" w:hAnsi="Times New Roman" w:cs="Times New Roman"/>
          <w:sz w:val="28"/>
          <w:szCs w:val="28"/>
        </w:rPr>
        <w:t xml:space="preserve"> agressif de protection d’un peuple pur contre des ennemis extérieurs</w:t>
      </w:r>
    </w:p>
    <w:p w:rsidR="00315CAE" w:rsidRPr="00F73D97" w:rsidRDefault="009F4D4A" w:rsidP="00F73D97">
      <w:pPr>
        <w:pStyle w:val="Paragraphedeliste"/>
        <w:numPr>
          <w:ilvl w:val="0"/>
          <w:numId w:val="12"/>
        </w:num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Une croyance profonde en l’inégalité entre les peuples, les races, les cultures et les civilisations</w:t>
      </w:r>
      <w:r w:rsidR="00C33AF3" w:rsidRPr="00F73D97">
        <w:rPr>
          <w:rFonts w:ascii="Times New Roman" w:hAnsi="Times New Roman" w:cs="Times New Roman"/>
          <w:sz w:val="28"/>
          <w:szCs w:val="28"/>
        </w:rPr>
        <w:t> : l’inégalité est une valeur forte dans l’idéologie fasciste</w:t>
      </w:r>
    </w:p>
    <w:p w:rsidR="00315CAE" w:rsidRPr="00F73D97" w:rsidRDefault="009F4D4A" w:rsidP="00F73D97">
      <w:pPr>
        <w:pStyle w:val="Paragraphedeliste"/>
        <w:numPr>
          <w:ilvl w:val="0"/>
          <w:numId w:val="12"/>
        </w:num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Un racisme d’Etat</w:t>
      </w:r>
    </w:p>
    <w:p w:rsidR="00315CAE" w:rsidRPr="00F73D97" w:rsidRDefault="009F4D4A" w:rsidP="00F73D97">
      <w:pPr>
        <w:pStyle w:val="Paragraphedeliste"/>
        <w:numPr>
          <w:ilvl w:val="0"/>
          <w:numId w:val="12"/>
        </w:num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lastRenderedPageBreak/>
        <w:t>Un antisémitisme d’Etat</w:t>
      </w:r>
    </w:p>
    <w:p w:rsidR="009F4D4A" w:rsidRPr="00F73D97" w:rsidRDefault="009F4D4A" w:rsidP="00F73D97">
      <w:pPr>
        <w:pStyle w:val="Paragraphedeliste"/>
        <w:numPr>
          <w:ilvl w:val="0"/>
          <w:numId w:val="12"/>
        </w:num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Une certaine tolérance vis-à-vis de la violence</w:t>
      </w:r>
    </w:p>
    <w:p w:rsidR="007B5CA2" w:rsidRPr="00F73D97" w:rsidRDefault="007B5CA2" w:rsidP="00F73D97">
      <w:pPr>
        <w:pStyle w:val="Paragraphedeliste"/>
        <w:numPr>
          <w:ilvl w:val="0"/>
          <w:numId w:val="12"/>
        </w:num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Un rejet assumé de la démocratie</w:t>
      </w:r>
    </w:p>
    <w:p w:rsidR="00593380" w:rsidRPr="00F73D97" w:rsidRDefault="00593380"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Si dans les années 80 </w:t>
      </w:r>
      <w:r w:rsidR="009F4D4A" w:rsidRPr="00F73D97">
        <w:rPr>
          <w:rFonts w:ascii="Times New Roman" w:hAnsi="Times New Roman" w:cs="Times New Roman"/>
          <w:sz w:val="28"/>
          <w:szCs w:val="28"/>
        </w:rPr>
        <w:t>on pouvait facilement repérer des partis politiques qui se revendiquaient ouvertement de l’héritage fasciste</w:t>
      </w:r>
      <w:r w:rsidRPr="00F73D97">
        <w:rPr>
          <w:rFonts w:ascii="Times New Roman" w:hAnsi="Times New Roman" w:cs="Times New Roman"/>
          <w:sz w:val="28"/>
          <w:szCs w:val="28"/>
        </w:rPr>
        <w:t>, notamment grâce à des individus qui étaient déjà actifs dans les années 30</w:t>
      </w:r>
      <w:r w:rsidR="009F4D4A" w:rsidRPr="00F73D97">
        <w:rPr>
          <w:rFonts w:ascii="Times New Roman" w:hAnsi="Times New Roman" w:cs="Times New Roman"/>
          <w:sz w:val="28"/>
          <w:szCs w:val="28"/>
        </w:rPr>
        <w:t xml:space="preserve">, aujourd’hui la plupart des partis politiques ont </w:t>
      </w:r>
      <w:r w:rsidR="00CC52D6" w:rsidRPr="00F73D97">
        <w:rPr>
          <w:rFonts w:ascii="Times New Roman" w:hAnsi="Times New Roman" w:cs="Times New Roman"/>
          <w:sz w:val="28"/>
          <w:szCs w:val="28"/>
        </w:rPr>
        <w:t>profondément</w:t>
      </w:r>
      <w:r w:rsidR="009F4D4A" w:rsidRPr="00F73D97">
        <w:rPr>
          <w:rFonts w:ascii="Times New Roman" w:hAnsi="Times New Roman" w:cs="Times New Roman"/>
          <w:sz w:val="28"/>
          <w:szCs w:val="28"/>
        </w:rPr>
        <w:t xml:space="preserve"> changé </w:t>
      </w:r>
      <w:r w:rsidRPr="00F73D97">
        <w:rPr>
          <w:rFonts w:ascii="Times New Roman" w:hAnsi="Times New Roman" w:cs="Times New Roman"/>
          <w:sz w:val="28"/>
          <w:szCs w:val="28"/>
        </w:rPr>
        <w:t xml:space="preserve">leur programme et leur discours, et </w:t>
      </w:r>
      <w:r w:rsidRPr="00F73D97">
        <w:rPr>
          <w:rFonts w:ascii="Times New Roman" w:hAnsi="Times New Roman" w:cs="Times New Roman"/>
          <w:sz w:val="28"/>
          <w:szCs w:val="28"/>
        </w:rPr>
        <w:t>les liens avec les fascismes historiques ont disparu.</w:t>
      </w:r>
    </w:p>
    <w:p w:rsidR="00AF666E" w:rsidRPr="00F73D97" w:rsidRDefault="00593380"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Par ailleurs,</w:t>
      </w:r>
      <w:r w:rsidR="009F4D4A" w:rsidRPr="00F73D97">
        <w:rPr>
          <w:rFonts w:ascii="Times New Roman" w:hAnsi="Times New Roman" w:cs="Times New Roman"/>
          <w:sz w:val="28"/>
          <w:szCs w:val="28"/>
        </w:rPr>
        <w:t xml:space="preserve"> </w:t>
      </w:r>
      <w:r w:rsidR="00AF666E" w:rsidRPr="00F73D97">
        <w:rPr>
          <w:rFonts w:ascii="Times New Roman" w:hAnsi="Times New Roman" w:cs="Times New Roman"/>
          <w:sz w:val="28"/>
          <w:szCs w:val="28"/>
        </w:rPr>
        <w:t>et cela rend le problème encore plus complexe</w:t>
      </w:r>
      <w:r w:rsidR="009F4D4A" w:rsidRPr="00F73D97">
        <w:rPr>
          <w:rFonts w:ascii="Times New Roman" w:hAnsi="Times New Roman" w:cs="Times New Roman"/>
          <w:sz w:val="28"/>
          <w:szCs w:val="28"/>
        </w:rPr>
        <w:t>, l</w:t>
      </w:r>
      <w:r w:rsidR="003337A3" w:rsidRPr="00F73D97">
        <w:rPr>
          <w:rFonts w:ascii="Times New Roman" w:hAnsi="Times New Roman" w:cs="Times New Roman"/>
          <w:sz w:val="28"/>
          <w:szCs w:val="28"/>
        </w:rPr>
        <w:t xml:space="preserve">es partis </w:t>
      </w:r>
      <w:r w:rsidR="009F4D4A" w:rsidRPr="00F73D97">
        <w:rPr>
          <w:rFonts w:ascii="Times New Roman" w:hAnsi="Times New Roman" w:cs="Times New Roman"/>
          <w:sz w:val="28"/>
          <w:szCs w:val="28"/>
        </w:rPr>
        <w:t xml:space="preserve">d’extrême droite cherchent </w:t>
      </w:r>
      <w:r w:rsidR="003337A3" w:rsidRPr="00F73D97">
        <w:rPr>
          <w:rFonts w:ascii="Times New Roman" w:hAnsi="Times New Roman" w:cs="Times New Roman"/>
          <w:sz w:val="28"/>
          <w:szCs w:val="28"/>
        </w:rPr>
        <w:t>à se respectabiliser</w:t>
      </w:r>
      <w:r w:rsidR="00814D7F" w:rsidRPr="00F73D97">
        <w:rPr>
          <w:rFonts w:ascii="Times New Roman" w:hAnsi="Times New Roman" w:cs="Times New Roman"/>
          <w:sz w:val="28"/>
          <w:szCs w:val="28"/>
        </w:rPr>
        <w:t> </w:t>
      </w:r>
      <w:r w:rsidR="009F4D4A" w:rsidRPr="00F73D97">
        <w:rPr>
          <w:rFonts w:ascii="Times New Roman" w:hAnsi="Times New Roman" w:cs="Times New Roman"/>
          <w:sz w:val="28"/>
          <w:szCs w:val="28"/>
        </w:rPr>
        <w:t xml:space="preserve">afin d’accéder au pouvoir. </w:t>
      </w:r>
      <w:r w:rsidR="00AF666E" w:rsidRPr="00F73D97">
        <w:rPr>
          <w:rFonts w:ascii="Times New Roman" w:hAnsi="Times New Roman" w:cs="Times New Roman"/>
          <w:sz w:val="28"/>
          <w:szCs w:val="28"/>
        </w:rPr>
        <w:t>Ce qui est compréhensible pour des partis politiques.</w:t>
      </w:r>
    </w:p>
    <w:p w:rsidR="009F4D4A" w:rsidRPr="00F73D97" w:rsidRDefault="009F4D4A"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Ils vont par exemple</w:t>
      </w:r>
      <w:r w:rsidR="00AF666E" w:rsidRPr="00F73D97">
        <w:rPr>
          <w:rFonts w:ascii="Times New Roman" w:hAnsi="Times New Roman" w:cs="Times New Roman"/>
          <w:sz w:val="28"/>
          <w:szCs w:val="28"/>
        </w:rPr>
        <w:t> </w:t>
      </w:r>
      <w:r w:rsidRPr="00F73D97">
        <w:rPr>
          <w:rFonts w:ascii="Times New Roman" w:hAnsi="Times New Roman" w:cs="Times New Roman"/>
          <w:sz w:val="28"/>
          <w:szCs w:val="28"/>
        </w:rPr>
        <w:t>défendre des valeurs démocratiques et proposer un discours en faveur des droits fondamentaux, mais ils le feront en limitant l’accès à ces derniers</w:t>
      </w:r>
      <w:r w:rsidR="00C33AF3" w:rsidRPr="00F73D97">
        <w:rPr>
          <w:rFonts w:ascii="Times New Roman" w:hAnsi="Times New Roman" w:cs="Times New Roman"/>
          <w:sz w:val="28"/>
          <w:szCs w:val="28"/>
        </w:rPr>
        <w:t>, à ces droits,</w:t>
      </w:r>
      <w:r w:rsidRPr="00F73D97">
        <w:rPr>
          <w:rFonts w:ascii="Times New Roman" w:hAnsi="Times New Roman" w:cs="Times New Roman"/>
          <w:sz w:val="28"/>
          <w:szCs w:val="28"/>
        </w:rPr>
        <w:t xml:space="preserve"> aux seuls ressortissants nationaux.</w:t>
      </w:r>
      <w:r w:rsidR="00AF666E" w:rsidRPr="00F73D97">
        <w:rPr>
          <w:rFonts w:ascii="Times New Roman" w:hAnsi="Times New Roman" w:cs="Times New Roman"/>
          <w:sz w:val="28"/>
          <w:szCs w:val="28"/>
        </w:rPr>
        <w:t xml:space="preserve"> </w:t>
      </w:r>
    </w:p>
    <w:p w:rsidR="009F4D4A" w:rsidRPr="00F73D97" w:rsidRDefault="009F4D4A"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En d’autres termes</w:t>
      </w:r>
      <w:r w:rsidR="00C33AF3" w:rsidRPr="00F73D97">
        <w:rPr>
          <w:rFonts w:ascii="Times New Roman" w:hAnsi="Times New Roman" w:cs="Times New Roman"/>
          <w:sz w:val="28"/>
          <w:szCs w:val="28"/>
        </w:rPr>
        <w:t>,</w:t>
      </w:r>
      <w:r w:rsidRPr="00F73D97">
        <w:rPr>
          <w:rFonts w:ascii="Times New Roman" w:hAnsi="Times New Roman" w:cs="Times New Roman"/>
          <w:sz w:val="28"/>
          <w:szCs w:val="28"/>
        </w:rPr>
        <w:t xml:space="preserve"> les partis d’extrême droite sont capables de défendre ces droits mais en insistant pour qu’ils ne bénéficient qu’aux seuls ressortissants, en excluant les étrangers en situation légale et</w:t>
      </w:r>
      <w:r w:rsidR="00C33AF3" w:rsidRPr="00F73D97">
        <w:rPr>
          <w:rFonts w:ascii="Times New Roman" w:hAnsi="Times New Roman" w:cs="Times New Roman"/>
          <w:sz w:val="28"/>
          <w:szCs w:val="28"/>
        </w:rPr>
        <w:t>/ou</w:t>
      </w:r>
      <w:r w:rsidRPr="00F73D97">
        <w:rPr>
          <w:rFonts w:ascii="Times New Roman" w:hAnsi="Times New Roman" w:cs="Times New Roman"/>
          <w:sz w:val="28"/>
          <w:szCs w:val="28"/>
        </w:rPr>
        <w:t xml:space="preserve"> illégale.</w:t>
      </w:r>
      <w:r w:rsidR="00AF666E" w:rsidRPr="00F73D97">
        <w:rPr>
          <w:rFonts w:ascii="Times New Roman" w:hAnsi="Times New Roman" w:cs="Times New Roman"/>
          <w:sz w:val="28"/>
          <w:szCs w:val="28"/>
        </w:rPr>
        <w:t xml:space="preserve"> Je reviendrai sur ce point en abordant la question de l’universel.</w:t>
      </w:r>
    </w:p>
    <w:p w:rsidR="009F4D4A" w:rsidRPr="00F73D97" w:rsidRDefault="009F4D4A"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Il en va de même au niveau des droits sociaux. L’extrême droite est capable de défendre un agenda social pour </w:t>
      </w:r>
      <w:r w:rsidR="00C33AF3" w:rsidRPr="00F73D97">
        <w:rPr>
          <w:rFonts w:ascii="Times New Roman" w:hAnsi="Times New Roman" w:cs="Times New Roman"/>
          <w:sz w:val="28"/>
          <w:szCs w:val="28"/>
        </w:rPr>
        <w:t>protéger</w:t>
      </w:r>
      <w:r w:rsidRPr="00F73D97">
        <w:rPr>
          <w:rFonts w:ascii="Times New Roman" w:hAnsi="Times New Roman" w:cs="Times New Roman"/>
          <w:sz w:val="28"/>
          <w:szCs w:val="28"/>
        </w:rPr>
        <w:t xml:space="preserve"> les plus faibles (le</w:t>
      </w:r>
      <w:r w:rsidR="00C33AF3" w:rsidRPr="00F73D97">
        <w:rPr>
          <w:rFonts w:ascii="Times New Roman" w:hAnsi="Times New Roman" w:cs="Times New Roman"/>
          <w:sz w:val="28"/>
          <w:szCs w:val="28"/>
        </w:rPr>
        <w:t>s</w:t>
      </w:r>
      <w:r w:rsidRPr="00F73D97">
        <w:rPr>
          <w:rFonts w:ascii="Times New Roman" w:hAnsi="Times New Roman" w:cs="Times New Roman"/>
          <w:sz w:val="28"/>
          <w:szCs w:val="28"/>
        </w:rPr>
        <w:t xml:space="preserve"> jeunes, les vieux, les pauvres et les gens malades) mais en limitant très fort l’accès à ces droits lorsqu’il s’agit de gens qui n’ont pas la nationalité</w:t>
      </w:r>
      <w:r w:rsidR="00AF666E" w:rsidRPr="00F73D97">
        <w:rPr>
          <w:rFonts w:ascii="Times New Roman" w:hAnsi="Times New Roman" w:cs="Times New Roman"/>
          <w:sz w:val="28"/>
          <w:szCs w:val="28"/>
        </w:rPr>
        <w:t xml:space="preserve"> ou qui sont en situation illégale</w:t>
      </w:r>
      <w:r w:rsidRPr="00F73D97">
        <w:rPr>
          <w:rFonts w:ascii="Times New Roman" w:hAnsi="Times New Roman" w:cs="Times New Roman"/>
          <w:sz w:val="28"/>
          <w:szCs w:val="28"/>
        </w:rPr>
        <w:t>.</w:t>
      </w:r>
    </w:p>
    <w:p w:rsidR="00F73D97" w:rsidRDefault="00F73D97" w:rsidP="00F73D97">
      <w:pPr>
        <w:spacing w:line="360" w:lineRule="auto"/>
        <w:jc w:val="both"/>
        <w:rPr>
          <w:rFonts w:ascii="Times New Roman" w:hAnsi="Times New Roman" w:cs="Times New Roman"/>
          <w:sz w:val="28"/>
          <w:szCs w:val="28"/>
        </w:rPr>
      </w:pPr>
    </w:p>
    <w:p w:rsidR="00CE4FFA" w:rsidRPr="00F73D97" w:rsidRDefault="00AF666E"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Dans la littérature, on parle</w:t>
      </w:r>
      <w:r w:rsidR="00CE4FFA" w:rsidRPr="00F73D97">
        <w:rPr>
          <w:rFonts w:ascii="Times New Roman" w:hAnsi="Times New Roman" w:cs="Times New Roman"/>
          <w:sz w:val="28"/>
          <w:szCs w:val="28"/>
        </w:rPr>
        <w:t xml:space="preserve"> de « </w:t>
      </w:r>
      <w:r w:rsidR="00814D7F" w:rsidRPr="00F73D97">
        <w:rPr>
          <w:rFonts w:ascii="Times New Roman" w:hAnsi="Times New Roman" w:cs="Times New Roman"/>
          <w:sz w:val="28"/>
          <w:szCs w:val="28"/>
        </w:rPr>
        <w:t>démocratie ethnique</w:t>
      </w:r>
      <w:r w:rsidR="00CE4FFA" w:rsidRPr="00F73D97">
        <w:rPr>
          <w:rFonts w:ascii="Times New Roman" w:hAnsi="Times New Roman" w:cs="Times New Roman"/>
          <w:sz w:val="28"/>
          <w:szCs w:val="28"/>
        </w:rPr>
        <w:t xml:space="preserve"> » ou de « chauvinisme social » </w:t>
      </w:r>
      <w:r w:rsidR="00C33AF3" w:rsidRPr="00F73D97">
        <w:rPr>
          <w:rFonts w:ascii="Times New Roman" w:hAnsi="Times New Roman" w:cs="Times New Roman"/>
          <w:sz w:val="28"/>
          <w:szCs w:val="28"/>
        </w:rPr>
        <w:t>lorsque</w:t>
      </w:r>
      <w:r w:rsidR="00814D7F" w:rsidRPr="00F73D97">
        <w:rPr>
          <w:rFonts w:ascii="Times New Roman" w:hAnsi="Times New Roman" w:cs="Times New Roman"/>
          <w:sz w:val="28"/>
          <w:szCs w:val="28"/>
        </w:rPr>
        <w:t xml:space="preserve"> </w:t>
      </w:r>
      <w:r w:rsidR="00C33AF3" w:rsidRPr="00F73D97">
        <w:rPr>
          <w:rFonts w:ascii="Times New Roman" w:hAnsi="Times New Roman" w:cs="Times New Roman"/>
          <w:sz w:val="28"/>
          <w:szCs w:val="28"/>
        </w:rPr>
        <w:t>c</w:t>
      </w:r>
      <w:r w:rsidR="00814D7F" w:rsidRPr="00F73D97">
        <w:rPr>
          <w:rFonts w:ascii="Times New Roman" w:hAnsi="Times New Roman" w:cs="Times New Roman"/>
          <w:sz w:val="28"/>
          <w:szCs w:val="28"/>
        </w:rPr>
        <w:t xml:space="preserve">es droits et </w:t>
      </w:r>
      <w:r w:rsidR="00C33AF3" w:rsidRPr="00F73D97">
        <w:rPr>
          <w:rFonts w:ascii="Times New Roman" w:hAnsi="Times New Roman" w:cs="Times New Roman"/>
          <w:sz w:val="28"/>
          <w:szCs w:val="28"/>
        </w:rPr>
        <w:t xml:space="preserve">ces </w:t>
      </w:r>
      <w:r w:rsidR="00814D7F" w:rsidRPr="00F73D97">
        <w:rPr>
          <w:rFonts w:ascii="Times New Roman" w:hAnsi="Times New Roman" w:cs="Times New Roman"/>
          <w:sz w:val="28"/>
          <w:szCs w:val="28"/>
        </w:rPr>
        <w:t xml:space="preserve">avantages </w:t>
      </w:r>
      <w:r w:rsidR="00F76D0F" w:rsidRPr="00F73D97">
        <w:rPr>
          <w:rFonts w:ascii="Times New Roman" w:hAnsi="Times New Roman" w:cs="Times New Roman"/>
          <w:sz w:val="28"/>
          <w:szCs w:val="28"/>
        </w:rPr>
        <w:t xml:space="preserve">sont limités à un groupe </w:t>
      </w:r>
      <w:r w:rsidR="00CE4FFA" w:rsidRPr="00F73D97">
        <w:rPr>
          <w:rFonts w:ascii="Times New Roman" w:hAnsi="Times New Roman" w:cs="Times New Roman"/>
          <w:sz w:val="28"/>
          <w:szCs w:val="28"/>
        </w:rPr>
        <w:t>national et ethnique majoritaire</w:t>
      </w:r>
      <w:r w:rsidRPr="00F73D97">
        <w:rPr>
          <w:rFonts w:ascii="Times New Roman" w:hAnsi="Times New Roman" w:cs="Times New Roman"/>
          <w:sz w:val="28"/>
          <w:szCs w:val="28"/>
        </w:rPr>
        <w:t xml:space="preserve"> au détriment des minorités et des étrangers</w:t>
      </w:r>
      <w:r w:rsidR="00CE4FFA" w:rsidRPr="00F73D97">
        <w:rPr>
          <w:rFonts w:ascii="Times New Roman" w:hAnsi="Times New Roman" w:cs="Times New Roman"/>
          <w:sz w:val="28"/>
          <w:szCs w:val="28"/>
        </w:rPr>
        <w:t xml:space="preserve">. </w:t>
      </w:r>
      <w:r w:rsidR="00F76D0F" w:rsidRPr="00F73D97">
        <w:rPr>
          <w:rFonts w:ascii="Times New Roman" w:hAnsi="Times New Roman" w:cs="Times New Roman"/>
          <w:sz w:val="28"/>
          <w:szCs w:val="28"/>
        </w:rPr>
        <w:t xml:space="preserve"> </w:t>
      </w:r>
    </w:p>
    <w:p w:rsidR="00C16438" w:rsidRPr="00F73D97" w:rsidRDefault="00C33AF3"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lastRenderedPageBreak/>
        <w:t xml:space="preserve">Enfin, </w:t>
      </w:r>
      <w:r w:rsidR="00E75AB1" w:rsidRPr="00F73D97">
        <w:rPr>
          <w:rFonts w:ascii="Times New Roman" w:hAnsi="Times New Roman" w:cs="Times New Roman"/>
          <w:sz w:val="28"/>
          <w:szCs w:val="28"/>
        </w:rPr>
        <w:t>dernière difficulté,</w:t>
      </w:r>
      <w:r w:rsidR="00CE4FFA" w:rsidRPr="00F73D97">
        <w:rPr>
          <w:rFonts w:ascii="Times New Roman" w:hAnsi="Times New Roman" w:cs="Times New Roman"/>
          <w:sz w:val="28"/>
          <w:szCs w:val="28"/>
        </w:rPr>
        <w:t xml:space="preserve"> il faut ajouter le problème des </w:t>
      </w:r>
      <w:r w:rsidR="003337A3" w:rsidRPr="00F73D97">
        <w:rPr>
          <w:rFonts w:ascii="Times New Roman" w:hAnsi="Times New Roman" w:cs="Times New Roman"/>
          <w:sz w:val="28"/>
          <w:szCs w:val="28"/>
        </w:rPr>
        <w:t>partis démocratiques</w:t>
      </w:r>
      <w:r w:rsidRPr="00F73D97">
        <w:rPr>
          <w:rFonts w:ascii="Times New Roman" w:hAnsi="Times New Roman" w:cs="Times New Roman"/>
          <w:sz w:val="28"/>
          <w:szCs w:val="28"/>
        </w:rPr>
        <w:t>, dits traditionnels,</w:t>
      </w:r>
      <w:r w:rsidR="003337A3" w:rsidRPr="00F73D97">
        <w:rPr>
          <w:rFonts w:ascii="Times New Roman" w:hAnsi="Times New Roman" w:cs="Times New Roman"/>
          <w:sz w:val="28"/>
          <w:szCs w:val="28"/>
        </w:rPr>
        <w:t xml:space="preserve"> qui empr</w:t>
      </w:r>
      <w:r w:rsidR="00E75AB1" w:rsidRPr="00F73D97">
        <w:rPr>
          <w:rFonts w:ascii="Times New Roman" w:hAnsi="Times New Roman" w:cs="Times New Roman"/>
          <w:sz w:val="28"/>
          <w:szCs w:val="28"/>
        </w:rPr>
        <w:t>untent des points de programme propre à l’idéologie d</w:t>
      </w:r>
      <w:r w:rsidR="003337A3" w:rsidRPr="00F73D97">
        <w:rPr>
          <w:rFonts w:ascii="Times New Roman" w:hAnsi="Times New Roman" w:cs="Times New Roman"/>
          <w:sz w:val="28"/>
          <w:szCs w:val="28"/>
        </w:rPr>
        <w:t>’</w:t>
      </w:r>
      <w:r w:rsidR="00814D7F" w:rsidRPr="00F73D97">
        <w:rPr>
          <w:rFonts w:ascii="Times New Roman" w:hAnsi="Times New Roman" w:cs="Times New Roman"/>
          <w:sz w:val="28"/>
          <w:szCs w:val="28"/>
        </w:rPr>
        <w:t>extrême droite</w:t>
      </w:r>
      <w:r w:rsidR="00A34433" w:rsidRPr="00F73D97">
        <w:rPr>
          <w:rFonts w:ascii="Times New Roman" w:hAnsi="Times New Roman" w:cs="Times New Roman"/>
          <w:sz w:val="28"/>
          <w:szCs w:val="28"/>
        </w:rPr>
        <w:t>.</w:t>
      </w:r>
      <w:r w:rsidR="00CC52D6" w:rsidRPr="00F73D97">
        <w:rPr>
          <w:rFonts w:ascii="Times New Roman" w:hAnsi="Times New Roman" w:cs="Times New Roman"/>
          <w:sz w:val="28"/>
          <w:szCs w:val="28"/>
        </w:rPr>
        <w:t xml:space="preserve"> </w:t>
      </w:r>
    </w:p>
    <w:p w:rsidR="00887C04" w:rsidRPr="00F73D97" w:rsidRDefault="00E75AB1"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En effet, d</w:t>
      </w:r>
      <w:r w:rsidR="00CC52D6" w:rsidRPr="00F73D97">
        <w:rPr>
          <w:rFonts w:ascii="Times New Roman" w:hAnsi="Times New Roman" w:cs="Times New Roman"/>
          <w:sz w:val="28"/>
          <w:szCs w:val="28"/>
        </w:rPr>
        <w:t>e nombreux partis considérés comme « traditionnels » au sens « démocratiques », n’hésitent pas à emprunter des points de programme à l’extrême droite voire à créer des coalitions avec des partis d’extrême droite</w:t>
      </w:r>
      <w:r w:rsidR="00887C04" w:rsidRPr="00F73D97">
        <w:rPr>
          <w:rFonts w:ascii="Times New Roman" w:hAnsi="Times New Roman" w:cs="Times New Roman"/>
          <w:sz w:val="28"/>
          <w:szCs w:val="28"/>
        </w:rPr>
        <w:t> :</w:t>
      </w:r>
    </w:p>
    <w:p w:rsidR="00887C04" w:rsidRPr="00F73D97" w:rsidRDefault="00887C04" w:rsidP="00F73D97">
      <w:pPr>
        <w:pStyle w:val="Paragraphedeliste"/>
        <w:numPr>
          <w:ilvl w:val="0"/>
          <w:numId w:val="12"/>
        </w:numPr>
        <w:spacing w:line="360" w:lineRule="auto"/>
        <w:jc w:val="both"/>
        <w:rPr>
          <w:rFonts w:ascii="Times New Roman" w:hAnsi="Times New Roman" w:cs="Times New Roman"/>
          <w:sz w:val="28"/>
          <w:szCs w:val="28"/>
        </w:rPr>
      </w:pPr>
      <w:proofErr w:type="gramStart"/>
      <w:r w:rsidRPr="00F73D97">
        <w:rPr>
          <w:rFonts w:ascii="Times New Roman" w:hAnsi="Times New Roman" w:cs="Times New Roman"/>
          <w:sz w:val="28"/>
          <w:szCs w:val="28"/>
        </w:rPr>
        <w:t>on</w:t>
      </w:r>
      <w:proofErr w:type="gramEnd"/>
      <w:r w:rsidRPr="00F73D97">
        <w:rPr>
          <w:rFonts w:ascii="Times New Roman" w:hAnsi="Times New Roman" w:cs="Times New Roman"/>
          <w:sz w:val="28"/>
          <w:szCs w:val="28"/>
        </w:rPr>
        <w:t xml:space="preserve"> l’a vu en </w:t>
      </w:r>
      <w:r w:rsidR="00E75AB1" w:rsidRPr="00F73D97">
        <w:rPr>
          <w:rFonts w:ascii="Times New Roman" w:hAnsi="Times New Roman" w:cs="Times New Roman"/>
          <w:sz w:val="28"/>
          <w:szCs w:val="28"/>
        </w:rPr>
        <w:t xml:space="preserve">Italie et </w:t>
      </w:r>
      <w:r w:rsidRPr="00F73D97">
        <w:rPr>
          <w:rFonts w:ascii="Times New Roman" w:hAnsi="Times New Roman" w:cs="Times New Roman"/>
          <w:sz w:val="28"/>
          <w:szCs w:val="28"/>
        </w:rPr>
        <w:t>en Autriche à plusieurs reprises</w:t>
      </w:r>
      <w:r w:rsidR="00E75AB1" w:rsidRPr="00F73D97">
        <w:rPr>
          <w:rFonts w:ascii="Times New Roman" w:hAnsi="Times New Roman" w:cs="Times New Roman"/>
          <w:sz w:val="28"/>
          <w:szCs w:val="28"/>
        </w:rPr>
        <w:t xml:space="preserve">, </w:t>
      </w:r>
    </w:p>
    <w:p w:rsidR="00A34433" w:rsidRPr="00F73D97" w:rsidRDefault="00887C04" w:rsidP="00F73D97">
      <w:pPr>
        <w:pStyle w:val="Paragraphedeliste"/>
        <w:numPr>
          <w:ilvl w:val="0"/>
          <w:numId w:val="12"/>
        </w:numPr>
        <w:spacing w:line="360" w:lineRule="auto"/>
        <w:jc w:val="both"/>
        <w:rPr>
          <w:rFonts w:ascii="Times New Roman" w:hAnsi="Times New Roman" w:cs="Times New Roman"/>
          <w:sz w:val="28"/>
          <w:szCs w:val="28"/>
        </w:rPr>
      </w:pPr>
      <w:proofErr w:type="gramStart"/>
      <w:r w:rsidRPr="00F73D97">
        <w:rPr>
          <w:rFonts w:ascii="Times New Roman" w:hAnsi="Times New Roman" w:cs="Times New Roman"/>
          <w:sz w:val="28"/>
          <w:szCs w:val="28"/>
        </w:rPr>
        <w:t>on</w:t>
      </w:r>
      <w:proofErr w:type="gramEnd"/>
      <w:r w:rsidRPr="00F73D97">
        <w:rPr>
          <w:rFonts w:ascii="Times New Roman" w:hAnsi="Times New Roman" w:cs="Times New Roman"/>
          <w:sz w:val="28"/>
          <w:szCs w:val="28"/>
        </w:rPr>
        <w:t xml:space="preserve"> l’a vu récemment en </w:t>
      </w:r>
      <w:r w:rsidR="00E75AB1" w:rsidRPr="00F73D97">
        <w:rPr>
          <w:rFonts w:ascii="Times New Roman" w:hAnsi="Times New Roman" w:cs="Times New Roman"/>
          <w:sz w:val="28"/>
          <w:szCs w:val="28"/>
        </w:rPr>
        <w:t xml:space="preserve">France </w:t>
      </w:r>
      <w:r w:rsidRPr="00F73D97">
        <w:rPr>
          <w:rFonts w:ascii="Times New Roman" w:hAnsi="Times New Roman" w:cs="Times New Roman"/>
          <w:sz w:val="28"/>
          <w:szCs w:val="28"/>
        </w:rPr>
        <w:t xml:space="preserve">juste </w:t>
      </w:r>
      <w:r w:rsidR="00E75AB1" w:rsidRPr="00F73D97">
        <w:rPr>
          <w:rFonts w:ascii="Times New Roman" w:hAnsi="Times New Roman" w:cs="Times New Roman"/>
          <w:sz w:val="28"/>
          <w:szCs w:val="28"/>
        </w:rPr>
        <w:t>après le 1</w:t>
      </w:r>
      <w:r w:rsidR="00E75AB1" w:rsidRPr="00F73D97">
        <w:rPr>
          <w:rFonts w:ascii="Times New Roman" w:hAnsi="Times New Roman" w:cs="Times New Roman"/>
          <w:sz w:val="28"/>
          <w:szCs w:val="28"/>
          <w:vertAlign w:val="superscript"/>
        </w:rPr>
        <w:t>er</w:t>
      </w:r>
      <w:r w:rsidR="00E75AB1" w:rsidRPr="00F73D97">
        <w:rPr>
          <w:rFonts w:ascii="Times New Roman" w:hAnsi="Times New Roman" w:cs="Times New Roman"/>
          <w:sz w:val="28"/>
          <w:szCs w:val="28"/>
        </w:rPr>
        <w:t xml:space="preserve"> tour des élections présidentielles</w:t>
      </w:r>
    </w:p>
    <w:p w:rsidR="00887C04" w:rsidRPr="00F73D97" w:rsidRDefault="00887C04" w:rsidP="00F73D97">
      <w:pPr>
        <w:pStyle w:val="Paragraphedeliste"/>
        <w:numPr>
          <w:ilvl w:val="0"/>
          <w:numId w:val="12"/>
        </w:numPr>
        <w:spacing w:line="360" w:lineRule="auto"/>
        <w:jc w:val="both"/>
        <w:rPr>
          <w:rFonts w:ascii="Times New Roman" w:hAnsi="Times New Roman" w:cs="Times New Roman"/>
          <w:sz w:val="28"/>
          <w:szCs w:val="28"/>
        </w:rPr>
      </w:pPr>
      <w:proofErr w:type="gramStart"/>
      <w:r w:rsidRPr="00F73D97">
        <w:rPr>
          <w:rFonts w:ascii="Times New Roman" w:hAnsi="Times New Roman" w:cs="Times New Roman"/>
          <w:sz w:val="28"/>
          <w:szCs w:val="28"/>
        </w:rPr>
        <w:t>on</w:t>
      </w:r>
      <w:proofErr w:type="gramEnd"/>
      <w:r w:rsidRPr="00F73D97">
        <w:rPr>
          <w:rFonts w:ascii="Times New Roman" w:hAnsi="Times New Roman" w:cs="Times New Roman"/>
          <w:sz w:val="28"/>
          <w:szCs w:val="28"/>
        </w:rPr>
        <w:t xml:space="preserve"> le voit en Belgique</w:t>
      </w:r>
      <w:r w:rsidR="00AF0078" w:rsidRPr="00F73D97">
        <w:rPr>
          <w:rFonts w:ascii="Times New Roman" w:hAnsi="Times New Roman" w:cs="Times New Roman"/>
          <w:sz w:val="28"/>
          <w:szCs w:val="28"/>
        </w:rPr>
        <w:t xml:space="preserve"> </w:t>
      </w:r>
      <w:r w:rsidRPr="00F73D97">
        <w:rPr>
          <w:rFonts w:ascii="Times New Roman" w:hAnsi="Times New Roman" w:cs="Times New Roman"/>
          <w:sz w:val="28"/>
          <w:szCs w:val="28"/>
        </w:rPr>
        <w:t xml:space="preserve">où un ministre fédéral </w:t>
      </w:r>
      <w:r w:rsidR="00FF38D1" w:rsidRPr="00F73D97">
        <w:rPr>
          <w:rFonts w:ascii="Times New Roman" w:hAnsi="Times New Roman" w:cs="Times New Roman"/>
          <w:sz w:val="28"/>
          <w:szCs w:val="28"/>
        </w:rPr>
        <w:t xml:space="preserve">en charge de l’asile et de l’immigration </w:t>
      </w:r>
      <w:r w:rsidRPr="00F73D97">
        <w:rPr>
          <w:rFonts w:ascii="Times New Roman" w:hAnsi="Times New Roman" w:cs="Times New Roman"/>
          <w:sz w:val="28"/>
          <w:szCs w:val="28"/>
        </w:rPr>
        <w:t>a repris</w:t>
      </w:r>
      <w:r w:rsidR="00FF38D1" w:rsidRPr="00F73D97">
        <w:rPr>
          <w:rFonts w:ascii="Times New Roman" w:hAnsi="Times New Roman" w:cs="Times New Roman"/>
          <w:sz w:val="28"/>
          <w:szCs w:val="28"/>
        </w:rPr>
        <w:t xml:space="preserve"> à son compte </w:t>
      </w:r>
      <w:r w:rsidRPr="00F73D97">
        <w:rPr>
          <w:rFonts w:ascii="Times New Roman" w:hAnsi="Times New Roman" w:cs="Times New Roman"/>
          <w:sz w:val="28"/>
          <w:szCs w:val="28"/>
        </w:rPr>
        <w:t>depuis quelques années plusieurs propositions issues de l’extrême droite</w:t>
      </w:r>
      <w:r w:rsidR="00FF38D1" w:rsidRPr="00F73D97">
        <w:rPr>
          <w:rFonts w:ascii="Times New Roman" w:hAnsi="Times New Roman" w:cs="Times New Roman"/>
          <w:sz w:val="28"/>
          <w:szCs w:val="28"/>
        </w:rPr>
        <w:t xml:space="preserve"> alors que sa formation n’est pas d’extrême droite</w:t>
      </w:r>
    </w:p>
    <w:p w:rsidR="00CE4FFA" w:rsidRPr="00F73D97" w:rsidRDefault="00CC52D6"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Tout cela crée une confusion dans l’opinion publique, ce qui peut banaliser la parole raciste </w:t>
      </w:r>
      <w:r w:rsidR="00C16438" w:rsidRPr="00F73D97">
        <w:rPr>
          <w:rFonts w:ascii="Times New Roman" w:hAnsi="Times New Roman" w:cs="Times New Roman"/>
          <w:sz w:val="28"/>
          <w:szCs w:val="28"/>
        </w:rPr>
        <w:t xml:space="preserve">et l’intolérance </w:t>
      </w:r>
      <w:r w:rsidRPr="00F73D97">
        <w:rPr>
          <w:rFonts w:ascii="Times New Roman" w:hAnsi="Times New Roman" w:cs="Times New Roman"/>
          <w:sz w:val="28"/>
          <w:szCs w:val="28"/>
        </w:rPr>
        <w:t>à tous les niveaux.</w:t>
      </w:r>
      <w:r w:rsidR="00C16438" w:rsidRPr="00F73D97">
        <w:rPr>
          <w:rFonts w:ascii="Times New Roman" w:hAnsi="Times New Roman" w:cs="Times New Roman"/>
          <w:sz w:val="28"/>
          <w:szCs w:val="28"/>
        </w:rPr>
        <w:t xml:space="preserve"> </w:t>
      </w:r>
    </w:p>
    <w:p w:rsidR="003337A3" w:rsidRPr="00F73D97" w:rsidRDefault="00F76D0F" w:rsidP="00F73D97">
      <w:pPr>
        <w:spacing w:line="360" w:lineRule="auto"/>
        <w:jc w:val="both"/>
        <w:rPr>
          <w:rFonts w:ascii="Times New Roman" w:hAnsi="Times New Roman" w:cs="Times New Roman"/>
          <w:b/>
          <w:sz w:val="28"/>
          <w:szCs w:val="28"/>
        </w:rPr>
      </w:pPr>
      <w:r w:rsidRPr="00F73D97">
        <w:rPr>
          <w:rFonts w:ascii="Times New Roman" w:hAnsi="Times New Roman" w:cs="Times New Roman"/>
          <w:b/>
          <w:sz w:val="28"/>
          <w:szCs w:val="28"/>
        </w:rPr>
        <w:t>Evolution du racisme</w:t>
      </w:r>
    </w:p>
    <w:p w:rsidR="00CC52D6" w:rsidRPr="00F73D97" w:rsidRDefault="00AF0078"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La question de l’impact est donc une question difficile à plus d’un titre, et il faut terminer l’analyse en montrant comment </w:t>
      </w:r>
      <w:r w:rsidR="00CC52D6" w:rsidRPr="00F73D97">
        <w:rPr>
          <w:rFonts w:ascii="Times New Roman" w:hAnsi="Times New Roman" w:cs="Times New Roman"/>
          <w:sz w:val="28"/>
          <w:szCs w:val="28"/>
        </w:rPr>
        <w:t xml:space="preserve">le racisme a également évolué ces 30 dernières années. </w:t>
      </w:r>
    </w:p>
    <w:p w:rsidR="00C50C4E" w:rsidRPr="00F73D97" w:rsidRDefault="00C50C4E"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L’évolu</w:t>
      </w:r>
      <w:r w:rsidR="00AF0078" w:rsidRPr="00F73D97">
        <w:rPr>
          <w:rFonts w:ascii="Times New Roman" w:hAnsi="Times New Roman" w:cs="Times New Roman"/>
          <w:sz w:val="28"/>
          <w:szCs w:val="28"/>
        </w:rPr>
        <w:t xml:space="preserve">tion se situe à trois niveaux, il y a : </w:t>
      </w:r>
    </w:p>
    <w:p w:rsidR="00315CAE" w:rsidRPr="00F73D97" w:rsidRDefault="00C50C4E" w:rsidP="00F73D97">
      <w:pPr>
        <w:pStyle w:val="Paragraphedeliste"/>
        <w:numPr>
          <w:ilvl w:val="0"/>
          <w:numId w:val="12"/>
        </w:numPr>
        <w:spacing w:line="360" w:lineRule="auto"/>
        <w:jc w:val="both"/>
        <w:rPr>
          <w:rFonts w:ascii="Times New Roman" w:hAnsi="Times New Roman" w:cs="Times New Roman"/>
          <w:sz w:val="28"/>
          <w:szCs w:val="28"/>
        </w:rPr>
      </w:pPr>
      <w:proofErr w:type="gramStart"/>
      <w:r w:rsidRPr="00F73D97">
        <w:rPr>
          <w:rFonts w:ascii="Times New Roman" w:hAnsi="Times New Roman" w:cs="Times New Roman"/>
          <w:sz w:val="28"/>
          <w:szCs w:val="28"/>
        </w:rPr>
        <w:t>la</w:t>
      </w:r>
      <w:proofErr w:type="gramEnd"/>
      <w:r w:rsidRPr="00F73D97">
        <w:rPr>
          <w:rFonts w:ascii="Times New Roman" w:hAnsi="Times New Roman" w:cs="Times New Roman"/>
          <w:sz w:val="28"/>
          <w:szCs w:val="28"/>
        </w:rPr>
        <w:t xml:space="preserve"> disparition du racis</w:t>
      </w:r>
      <w:r w:rsidR="00AF0078" w:rsidRPr="00F73D97">
        <w:rPr>
          <w:rFonts w:ascii="Times New Roman" w:hAnsi="Times New Roman" w:cs="Times New Roman"/>
          <w:sz w:val="28"/>
          <w:szCs w:val="28"/>
        </w:rPr>
        <w:t>me à l’état pur (à parti des années 80</w:t>
      </w:r>
      <w:r w:rsidRPr="00F73D97">
        <w:rPr>
          <w:rFonts w:ascii="Times New Roman" w:hAnsi="Times New Roman" w:cs="Times New Roman"/>
          <w:sz w:val="28"/>
          <w:szCs w:val="28"/>
        </w:rPr>
        <w:t xml:space="preserve">), </w:t>
      </w:r>
    </w:p>
    <w:p w:rsidR="00315CAE" w:rsidRPr="00F73D97" w:rsidRDefault="00AF0078" w:rsidP="00F73D97">
      <w:pPr>
        <w:pStyle w:val="Paragraphedeliste"/>
        <w:numPr>
          <w:ilvl w:val="0"/>
          <w:numId w:val="12"/>
        </w:numPr>
        <w:spacing w:line="360" w:lineRule="auto"/>
        <w:jc w:val="both"/>
        <w:rPr>
          <w:rFonts w:ascii="Times New Roman" w:hAnsi="Times New Roman" w:cs="Times New Roman"/>
          <w:sz w:val="28"/>
          <w:szCs w:val="28"/>
        </w:rPr>
      </w:pPr>
      <w:proofErr w:type="gramStart"/>
      <w:r w:rsidRPr="00F73D97">
        <w:rPr>
          <w:rFonts w:ascii="Times New Roman" w:hAnsi="Times New Roman" w:cs="Times New Roman"/>
          <w:sz w:val="28"/>
          <w:szCs w:val="28"/>
        </w:rPr>
        <w:t>l</w:t>
      </w:r>
      <w:r w:rsidR="00C50C4E" w:rsidRPr="00F73D97">
        <w:rPr>
          <w:rFonts w:ascii="Times New Roman" w:hAnsi="Times New Roman" w:cs="Times New Roman"/>
          <w:sz w:val="28"/>
          <w:szCs w:val="28"/>
        </w:rPr>
        <w:t>e</w:t>
      </w:r>
      <w:proofErr w:type="gramEnd"/>
      <w:r w:rsidR="00C50C4E" w:rsidRPr="00F73D97">
        <w:rPr>
          <w:rFonts w:ascii="Times New Roman" w:hAnsi="Times New Roman" w:cs="Times New Roman"/>
          <w:sz w:val="28"/>
          <w:szCs w:val="28"/>
        </w:rPr>
        <w:t xml:space="preserve"> glissement progressif de la race vers la culture (années 90 et 2000)</w:t>
      </w:r>
    </w:p>
    <w:p w:rsidR="00C50C4E" w:rsidRPr="00F73D97" w:rsidRDefault="00AF0078" w:rsidP="00F73D97">
      <w:pPr>
        <w:pStyle w:val="Paragraphedeliste"/>
        <w:numPr>
          <w:ilvl w:val="0"/>
          <w:numId w:val="12"/>
        </w:numPr>
        <w:spacing w:line="360" w:lineRule="auto"/>
        <w:jc w:val="both"/>
        <w:rPr>
          <w:rFonts w:ascii="Times New Roman" w:hAnsi="Times New Roman" w:cs="Times New Roman"/>
          <w:sz w:val="28"/>
          <w:szCs w:val="28"/>
        </w:rPr>
      </w:pPr>
      <w:proofErr w:type="gramStart"/>
      <w:r w:rsidRPr="00F73D97">
        <w:rPr>
          <w:rFonts w:ascii="Times New Roman" w:hAnsi="Times New Roman" w:cs="Times New Roman"/>
          <w:sz w:val="28"/>
          <w:szCs w:val="28"/>
        </w:rPr>
        <w:t>l</w:t>
      </w:r>
      <w:r w:rsidR="00C50C4E" w:rsidRPr="00F73D97">
        <w:rPr>
          <w:rFonts w:ascii="Times New Roman" w:hAnsi="Times New Roman" w:cs="Times New Roman"/>
          <w:sz w:val="28"/>
          <w:szCs w:val="28"/>
        </w:rPr>
        <w:t>e</w:t>
      </w:r>
      <w:proofErr w:type="gramEnd"/>
      <w:r w:rsidR="00C50C4E" w:rsidRPr="00F73D97">
        <w:rPr>
          <w:rFonts w:ascii="Times New Roman" w:hAnsi="Times New Roman" w:cs="Times New Roman"/>
          <w:sz w:val="28"/>
          <w:szCs w:val="28"/>
        </w:rPr>
        <w:t xml:space="preserve"> glissement progressif de la culture vers la religion (</w:t>
      </w:r>
      <w:r w:rsidR="006C7E9B" w:rsidRPr="00F73D97">
        <w:rPr>
          <w:rFonts w:ascii="Times New Roman" w:hAnsi="Times New Roman" w:cs="Times New Roman"/>
          <w:sz w:val="28"/>
          <w:szCs w:val="28"/>
        </w:rPr>
        <w:t xml:space="preserve">essentiellement </w:t>
      </w:r>
      <w:r w:rsidR="00C50C4E" w:rsidRPr="00F73D97">
        <w:rPr>
          <w:rFonts w:ascii="Times New Roman" w:hAnsi="Times New Roman" w:cs="Times New Roman"/>
          <w:sz w:val="28"/>
          <w:szCs w:val="28"/>
        </w:rPr>
        <w:t>après les attentats du 11 septembre)</w:t>
      </w:r>
    </w:p>
    <w:p w:rsidR="008C6563" w:rsidRPr="00F73D97" w:rsidRDefault="00C80DA8"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lastRenderedPageBreak/>
        <w:t>En effet, s</w:t>
      </w:r>
      <w:r w:rsidR="00CC52D6" w:rsidRPr="00F73D97">
        <w:rPr>
          <w:rFonts w:ascii="Times New Roman" w:hAnsi="Times New Roman" w:cs="Times New Roman"/>
          <w:sz w:val="28"/>
          <w:szCs w:val="28"/>
        </w:rPr>
        <w:t>ignalons d’emblée que s</w:t>
      </w:r>
      <w:r w:rsidR="00AF04EB" w:rsidRPr="00F73D97">
        <w:rPr>
          <w:rFonts w:ascii="Times New Roman" w:hAnsi="Times New Roman" w:cs="Times New Roman"/>
          <w:sz w:val="28"/>
          <w:szCs w:val="28"/>
        </w:rPr>
        <w:t>i le racisme est toujours une réalité, il est très rarement assumé ou énoncé comme tel : rares sont ceux aujourd’hui, y compris à l’extrême droite, qui affirme</w:t>
      </w:r>
      <w:r w:rsidRPr="00F73D97">
        <w:rPr>
          <w:rFonts w:ascii="Times New Roman" w:hAnsi="Times New Roman" w:cs="Times New Roman"/>
          <w:sz w:val="28"/>
          <w:szCs w:val="28"/>
        </w:rPr>
        <w:t>nt</w:t>
      </w:r>
      <w:r w:rsidR="00AF04EB" w:rsidRPr="00F73D97">
        <w:rPr>
          <w:rFonts w:ascii="Times New Roman" w:hAnsi="Times New Roman" w:cs="Times New Roman"/>
          <w:sz w:val="28"/>
          <w:szCs w:val="28"/>
        </w:rPr>
        <w:t xml:space="preserve"> </w:t>
      </w:r>
      <w:r w:rsidR="00315CAE" w:rsidRPr="00F73D97">
        <w:rPr>
          <w:rFonts w:ascii="Times New Roman" w:hAnsi="Times New Roman" w:cs="Times New Roman"/>
          <w:sz w:val="28"/>
          <w:szCs w:val="28"/>
        </w:rPr>
        <w:t xml:space="preserve">l’existence </w:t>
      </w:r>
      <w:r w:rsidR="00AF04EB" w:rsidRPr="00F73D97">
        <w:rPr>
          <w:rFonts w:ascii="Times New Roman" w:hAnsi="Times New Roman" w:cs="Times New Roman"/>
          <w:sz w:val="28"/>
          <w:szCs w:val="28"/>
        </w:rPr>
        <w:t>d</w:t>
      </w:r>
      <w:r w:rsidR="00315CAE" w:rsidRPr="00F73D97">
        <w:rPr>
          <w:rFonts w:ascii="Times New Roman" w:hAnsi="Times New Roman" w:cs="Times New Roman"/>
          <w:sz w:val="28"/>
          <w:szCs w:val="28"/>
        </w:rPr>
        <w:t>’</w:t>
      </w:r>
      <w:r w:rsidR="00AF04EB" w:rsidRPr="00F73D97">
        <w:rPr>
          <w:rFonts w:ascii="Times New Roman" w:hAnsi="Times New Roman" w:cs="Times New Roman"/>
          <w:sz w:val="28"/>
          <w:szCs w:val="28"/>
        </w:rPr>
        <w:t>inégalités entre les races.</w:t>
      </w:r>
    </w:p>
    <w:p w:rsidR="003337A3" w:rsidRPr="00F73D97" w:rsidRDefault="003337A3"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Si on peut remercier Hitler pour une seul</w:t>
      </w:r>
      <w:r w:rsidR="00F76D0F" w:rsidRPr="00F73D97">
        <w:rPr>
          <w:rFonts w:ascii="Times New Roman" w:hAnsi="Times New Roman" w:cs="Times New Roman"/>
          <w:sz w:val="28"/>
          <w:szCs w:val="28"/>
        </w:rPr>
        <w:t>e</w:t>
      </w:r>
      <w:r w:rsidRPr="00F73D97">
        <w:rPr>
          <w:rFonts w:ascii="Times New Roman" w:hAnsi="Times New Roman" w:cs="Times New Roman"/>
          <w:sz w:val="28"/>
          <w:szCs w:val="28"/>
        </w:rPr>
        <w:t xml:space="preserve"> chose, c’est d’avoir rendu </w:t>
      </w:r>
      <w:r w:rsidR="00C50C4E" w:rsidRPr="00F73D97">
        <w:rPr>
          <w:rFonts w:ascii="Times New Roman" w:hAnsi="Times New Roman" w:cs="Times New Roman"/>
          <w:sz w:val="28"/>
          <w:szCs w:val="28"/>
        </w:rPr>
        <w:t xml:space="preserve">totalement </w:t>
      </w:r>
      <w:r w:rsidRPr="00F73D97">
        <w:rPr>
          <w:rFonts w:ascii="Times New Roman" w:hAnsi="Times New Roman" w:cs="Times New Roman"/>
          <w:sz w:val="28"/>
          <w:szCs w:val="28"/>
        </w:rPr>
        <w:t>illégitime le discours raciste au sens biologique.</w:t>
      </w:r>
      <w:r w:rsidR="00CC52D6" w:rsidRPr="00F73D97">
        <w:rPr>
          <w:rFonts w:ascii="Times New Roman" w:hAnsi="Times New Roman" w:cs="Times New Roman"/>
          <w:sz w:val="28"/>
          <w:szCs w:val="28"/>
        </w:rPr>
        <w:t xml:space="preserve"> Plus personne n’y fait référence, à l’exception des groupes néo-nazis et skinhead, ou </w:t>
      </w:r>
      <w:r w:rsidR="00C80DA8" w:rsidRPr="00F73D97">
        <w:rPr>
          <w:rFonts w:ascii="Times New Roman" w:hAnsi="Times New Roman" w:cs="Times New Roman"/>
          <w:sz w:val="28"/>
          <w:szCs w:val="28"/>
        </w:rPr>
        <w:t xml:space="preserve">des groupes </w:t>
      </w:r>
      <w:r w:rsidR="00CC52D6" w:rsidRPr="00F73D97">
        <w:rPr>
          <w:rFonts w:ascii="Times New Roman" w:hAnsi="Times New Roman" w:cs="Times New Roman"/>
          <w:sz w:val="28"/>
          <w:szCs w:val="28"/>
        </w:rPr>
        <w:t xml:space="preserve">blancs </w:t>
      </w:r>
      <w:proofErr w:type="spellStart"/>
      <w:r w:rsidR="00CC52D6" w:rsidRPr="00F73D97">
        <w:rPr>
          <w:rFonts w:ascii="Times New Roman" w:hAnsi="Times New Roman" w:cs="Times New Roman"/>
          <w:sz w:val="28"/>
          <w:szCs w:val="28"/>
        </w:rPr>
        <w:t>suprémacistes</w:t>
      </w:r>
      <w:proofErr w:type="spellEnd"/>
      <w:r w:rsidR="00CC52D6" w:rsidRPr="00F73D97">
        <w:rPr>
          <w:rFonts w:ascii="Times New Roman" w:hAnsi="Times New Roman" w:cs="Times New Roman"/>
          <w:sz w:val="28"/>
          <w:szCs w:val="28"/>
        </w:rPr>
        <w:t xml:space="preserve"> aux Etats-Unis.</w:t>
      </w:r>
    </w:p>
    <w:p w:rsidR="00463209" w:rsidRPr="00F73D97" w:rsidRDefault="00C50C4E"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Si le racisme à l’état pur disparait, on constate </w:t>
      </w:r>
      <w:r w:rsidR="00AF04EB" w:rsidRPr="00F73D97">
        <w:rPr>
          <w:rFonts w:ascii="Times New Roman" w:hAnsi="Times New Roman" w:cs="Times New Roman"/>
          <w:sz w:val="28"/>
          <w:szCs w:val="28"/>
        </w:rPr>
        <w:t xml:space="preserve">un glissement </w:t>
      </w:r>
      <w:r w:rsidR="00463209" w:rsidRPr="00F73D97">
        <w:rPr>
          <w:rFonts w:ascii="Times New Roman" w:hAnsi="Times New Roman" w:cs="Times New Roman"/>
          <w:sz w:val="28"/>
          <w:szCs w:val="28"/>
        </w:rPr>
        <w:t xml:space="preserve">du discours raciste sur les races </w:t>
      </w:r>
      <w:r w:rsidR="00AF04EB" w:rsidRPr="00F73D97">
        <w:rPr>
          <w:rFonts w:ascii="Times New Roman" w:hAnsi="Times New Roman" w:cs="Times New Roman"/>
          <w:sz w:val="28"/>
          <w:szCs w:val="28"/>
        </w:rPr>
        <w:t>vers l</w:t>
      </w:r>
      <w:r w:rsidR="00463209" w:rsidRPr="00F73D97">
        <w:rPr>
          <w:rFonts w:ascii="Times New Roman" w:hAnsi="Times New Roman" w:cs="Times New Roman"/>
          <w:sz w:val="28"/>
          <w:szCs w:val="28"/>
        </w:rPr>
        <w:t>es</w:t>
      </w:r>
      <w:r w:rsidR="00AF04EB" w:rsidRPr="00F73D97">
        <w:rPr>
          <w:rFonts w:ascii="Times New Roman" w:hAnsi="Times New Roman" w:cs="Times New Roman"/>
          <w:sz w:val="28"/>
          <w:szCs w:val="28"/>
        </w:rPr>
        <w:t xml:space="preserve"> culture</w:t>
      </w:r>
      <w:r w:rsidR="00463209" w:rsidRPr="00F73D97">
        <w:rPr>
          <w:rFonts w:ascii="Times New Roman" w:hAnsi="Times New Roman" w:cs="Times New Roman"/>
          <w:sz w:val="28"/>
          <w:szCs w:val="28"/>
        </w:rPr>
        <w:t>s</w:t>
      </w:r>
      <w:r w:rsidRPr="00F73D97">
        <w:rPr>
          <w:rFonts w:ascii="Times New Roman" w:hAnsi="Times New Roman" w:cs="Times New Roman"/>
          <w:sz w:val="28"/>
          <w:szCs w:val="28"/>
        </w:rPr>
        <w:t> </w:t>
      </w:r>
      <w:r w:rsidR="00463209" w:rsidRPr="00F73D97">
        <w:rPr>
          <w:rFonts w:ascii="Times New Roman" w:hAnsi="Times New Roman" w:cs="Times New Roman"/>
          <w:sz w:val="28"/>
          <w:szCs w:val="28"/>
        </w:rPr>
        <w:t xml:space="preserve">et les religions en utilisant un langage codé : </w:t>
      </w:r>
    </w:p>
    <w:p w:rsidR="00463209" w:rsidRDefault="00366061" w:rsidP="00F73D97">
      <w:pPr>
        <w:pStyle w:val="Paragraphedeliste"/>
        <w:numPr>
          <w:ilvl w:val="0"/>
          <w:numId w:val="8"/>
        </w:numPr>
        <w:spacing w:after="200" w:line="360" w:lineRule="auto"/>
        <w:jc w:val="both"/>
        <w:rPr>
          <w:rFonts w:ascii="Times New Roman" w:hAnsi="Times New Roman" w:cs="Times New Roman"/>
          <w:sz w:val="28"/>
          <w:szCs w:val="28"/>
        </w:rPr>
      </w:pPr>
      <w:r w:rsidRPr="00F73D97">
        <w:rPr>
          <w:rFonts w:ascii="Times New Roman" w:hAnsi="Times New Roman" w:cs="Times New Roman"/>
          <w:sz w:val="28"/>
          <w:szCs w:val="28"/>
        </w:rPr>
        <w:t>L’extrême droite</w:t>
      </w:r>
      <w:r w:rsidR="00463209" w:rsidRPr="00F73D97">
        <w:rPr>
          <w:rFonts w:ascii="Times New Roman" w:hAnsi="Times New Roman" w:cs="Times New Roman"/>
          <w:sz w:val="28"/>
          <w:szCs w:val="28"/>
        </w:rPr>
        <w:t xml:space="preserve"> </w:t>
      </w:r>
      <w:r w:rsidR="002A7D2E" w:rsidRPr="00F73D97">
        <w:rPr>
          <w:rFonts w:ascii="Times New Roman" w:hAnsi="Times New Roman" w:cs="Times New Roman"/>
          <w:sz w:val="28"/>
          <w:szCs w:val="28"/>
        </w:rPr>
        <w:t xml:space="preserve">n’évoquera plus le concept de race, elle </w:t>
      </w:r>
      <w:r w:rsidR="00463209" w:rsidRPr="00F73D97">
        <w:rPr>
          <w:rFonts w:ascii="Times New Roman" w:hAnsi="Times New Roman" w:cs="Times New Roman"/>
          <w:sz w:val="28"/>
          <w:szCs w:val="28"/>
        </w:rPr>
        <w:t>ne dira plus que les étra</w:t>
      </w:r>
      <w:r w:rsidR="002A7D2E" w:rsidRPr="00F73D97">
        <w:rPr>
          <w:rFonts w:ascii="Times New Roman" w:hAnsi="Times New Roman" w:cs="Times New Roman"/>
          <w:sz w:val="28"/>
          <w:szCs w:val="28"/>
        </w:rPr>
        <w:t>ngers ne veulent pas s’intégrer :</w:t>
      </w:r>
      <w:r w:rsidR="00463209" w:rsidRPr="00F73D97">
        <w:rPr>
          <w:rFonts w:ascii="Times New Roman" w:hAnsi="Times New Roman" w:cs="Times New Roman"/>
          <w:sz w:val="28"/>
          <w:szCs w:val="28"/>
        </w:rPr>
        <w:t xml:space="preserve"> </w:t>
      </w:r>
      <w:r w:rsidRPr="00F73D97">
        <w:rPr>
          <w:rFonts w:ascii="Times New Roman" w:hAnsi="Times New Roman" w:cs="Times New Roman"/>
          <w:sz w:val="28"/>
          <w:szCs w:val="28"/>
        </w:rPr>
        <w:t xml:space="preserve">elle indiquera </w:t>
      </w:r>
      <w:r w:rsidR="002A7D2E" w:rsidRPr="00F73D97">
        <w:rPr>
          <w:rFonts w:ascii="Times New Roman" w:hAnsi="Times New Roman" w:cs="Times New Roman"/>
          <w:sz w:val="28"/>
          <w:szCs w:val="28"/>
        </w:rPr>
        <w:t xml:space="preserve">sobrement </w:t>
      </w:r>
      <w:r w:rsidRPr="00F73D97">
        <w:rPr>
          <w:rFonts w:ascii="Times New Roman" w:hAnsi="Times New Roman" w:cs="Times New Roman"/>
          <w:sz w:val="28"/>
          <w:szCs w:val="28"/>
        </w:rPr>
        <w:t xml:space="preserve">être </w:t>
      </w:r>
      <w:r w:rsidR="00463209" w:rsidRPr="00F73D97">
        <w:rPr>
          <w:rFonts w:ascii="Times New Roman" w:hAnsi="Times New Roman" w:cs="Times New Roman"/>
          <w:sz w:val="28"/>
          <w:szCs w:val="28"/>
        </w:rPr>
        <w:t>contre la société multiculturelle</w:t>
      </w:r>
    </w:p>
    <w:p w:rsidR="00F73D97" w:rsidRPr="00F73D97" w:rsidRDefault="00F73D97" w:rsidP="00F73D97">
      <w:pPr>
        <w:pStyle w:val="Paragraphedeliste"/>
        <w:spacing w:after="200" w:line="360" w:lineRule="auto"/>
        <w:jc w:val="both"/>
        <w:rPr>
          <w:rFonts w:ascii="Times New Roman" w:hAnsi="Times New Roman" w:cs="Times New Roman"/>
          <w:sz w:val="28"/>
          <w:szCs w:val="28"/>
        </w:rPr>
      </w:pPr>
    </w:p>
    <w:p w:rsidR="00F73D97" w:rsidRPr="00F73D97" w:rsidRDefault="00366061" w:rsidP="00F73D97">
      <w:pPr>
        <w:pStyle w:val="Paragraphedeliste"/>
        <w:numPr>
          <w:ilvl w:val="0"/>
          <w:numId w:val="8"/>
        </w:numPr>
        <w:spacing w:after="200" w:line="360" w:lineRule="auto"/>
        <w:jc w:val="both"/>
        <w:rPr>
          <w:rFonts w:ascii="Times New Roman" w:hAnsi="Times New Roman" w:cs="Times New Roman"/>
          <w:sz w:val="28"/>
          <w:szCs w:val="28"/>
        </w:rPr>
      </w:pPr>
      <w:r w:rsidRPr="00F73D97">
        <w:rPr>
          <w:rFonts w:ascii="Times New Roman" w:hAnsi="Times New Roman" w:cs="Times New Roman"/>
          <w:sz w:val="28"/>
          <w:szCs w:val="28"/>
        </w:rPr>
        <w:t>L’extrême droite ne dira plus qu’</w:t>
      </w:r>
      <w:r w:rsidR="00463209" w:rsidRPr="00F73D97">
        <w:rPr>
          <w:rFonts w:ascii="Times New Roman" w:hAnsi="Times New Roman" w:cs="Times New Roman"/>
          <w:sz w:val="28"/>
          <w:szCs w:val="28"/>
        </w:rPr>
        <w:t xml:space="preserve">une race est inférieure et nuisible, </w:t>
      </w:r>
      <w:r w:rsidRPr="00F73D97">
        <w:rPr>
          <w:rFonts w:ascii="Times New Roman" w:hAnsi="Times New Roman" w:cs="Times New Roman"/>
          <w:sz w:val="28"/>
          <w:szCs w:val="28"/>
        </w:rPr>
        <w:t>elle</w:t>
      </w:r>
      <w:r w:rsidR="00463209" w:rsidRPr="00F73D97">
        <w:rPr>
          <w:rFonts w:ascii="Times New Roman" w:hAnsi="Times New Roman" w:cs="Times New Roman"/>
          <w:sz w:val="28"/>
          <w:szCs w:val="28"/>
        </w:rPr>
        <w:t xml:space="preserve"> dira que la culture de l’autre est </w:t>
      </w:r>
      <w:r w:rsidRPr="00F73D97">
        <w:rPr>
          <w:rFonts w:ascii="Times New Roman" w:hAnsi="Times New Roman" w:cs="Times New Roman"/>
          <w:sz w:val="28"/>
          <w:szCs w:val="28"/>
        </w:rPr>
        <w:t>intéressante,</w:t>
      </w:r>
      <w:r w:rsidR="00463209" w:rsidRPr="00F73D97">
        <w:rPr>
          <w:rFonts w:ascii="Times New Roman" w:hAnsi="Times New Roman" w:cs="Times New Roman"/>
          <w:sz w:val="28"/>
          <w:szCs w:val="28"/>
        </w:rPr>
        <w:t xml:space="preserve"> et </w:t>
      </w:r>
      <w:r w:rsidRPr="00F73D97">
        <w:rPr>
          <w:rFonts w:ascii="Times New Roman" w:hAnsi="Times New Roman" w:cs="Times New Roman"/>
          <w:sz w:val="28"/>
          <w:szCs w:val="28"/>
        </w:rPr>
        <w:t>qu’à ce titre e</w:t>
      </w:r>
      <w:r w:rsidR="00463209" w:rsidRPr="00F73D97">
        <w:rPr>
          <w:rFonts w:ascii="Times New Roman" w:hAnsi="Times New Roman" w:cs="Times New Roman"/>
          <w:sz w:val="28"/>
          <w:szCs w:val="28"/>
        </w:rPr>
        <w:t>lle doit être préservée et que donc il faut éviter de mélanger les cultures</w:t>
      </w:r>
    </w:p>
    <w:p w:rsidR="00F73D97" w:rsidRDefault="00F73D97" w:rsidP="00F73D97">
      <w:pPr>
        <w:pStyle w:val="Paragraphedeliste"/>
        <w:spacing w:after="200" w:line="360" w:lineRule="auto"/>
        <w:jc w:val="both"/>
        <w:rPr>
          <w:rFonts w:ascii="Times New Roman" w:hAnsi="Times New Roman" w:cs="Times New Roman"/>
          <w:sz w:val="28"/>
          <w:szCs w:val="28"/>
        </w:rPr>
      </w:pPr>
    </w:p>
    <w:p w:rsidR="002A7D2E" w:rsidRPr="00F73D97" w:rsidRDefault="00366061" w:rsidP="00F73D97">
      <w:pPr>
        <w:pStyle w:val="Paragraphedeliste"/>
        <w:numPr>
          <w:ilvl w:val="0"/>
          <w:numId w:val="8"/>
        </w:numPr>
        <w:spacing w:after="200"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L’extrême droite </w:t>
      </w:r>
      <w:r w:rsidR="00463209" w:rsidRPr="00F73D97">
        <w:rPr>
          <w:rFonts w:ascii="Times New Roman" w:hAnsi="Times New Roman" w:cs="Times New Roman"/>
          <w:sz w:val="28"/>
          <w:szCs w:val="28"/>
        </w:rPr>
        <w:t xml:space="preserve">ne s’en prendra pas au musulman directement en tant qu’individus, </w:t>
      </w:r>
      <w:r w:rsidR="00B159D8" w:rsidRPr="00F73D97">
        <w:rPr>
          <w:rFonts w:ascii="Times New Roman" w:hAnsi="Times New Roman" w:cs="Times New Roman"/>
          <w:sz w:val="28"/>
          <w:szCs w:val="28"/>
        </w:rPr>
        <w:t>elle</w:t>
      </w:r>
      <w:r w:rsidR="002A7D2E" w:rsidRPr="00F73D97">
        <w:rPr>
          <w:rFonts w:ascii="Times New Roman" w:hAnsi="Times New Roman" w:cs="Times New Roman"/>
          <w:sz w:val="28"/>
          <w:szCs w:val="28"/>
        </w:rPr>
        <w:t xml:space="preserve"> va dénigrer</w:t>
      </w:r>
      <w:r w:rsidR="00463209" w:rsidRPr="00F73D97">
        <w:rPr>
          <w:rFonts w:ascii="Times New Roman" w:hAnsi="Times New Roman" w:cs="Times New Roman"/>
          <w:sz w:val="28"/>
          <w:szCs w:val="28"/>
        </w:rPr>
        <w:t xml:space="preserve"> l’islam </w:t>
      </w:r>
      <w:r w:rsidR="002A7D2E" w:rsidRPr="00F73D97">
        <w:rPr>
          <w:rFonts w:ascii="Times New Roman" w:hAnsi="Times New Roman" w:cs="Times New Roman"/>
          <w:sz w:val="28"/>
          <w:szCs w:val="28"/>
        </w:rPr>
        <w:t xml:space="preserve">en tant que </w:t>
      </w:r>
      <w:r w:rsidR="00463209" w:rsidRPr="00F73D97">
        <w:rPr>
          <w:rFonts w:ascii="Times New Roman" w:hAnsi="Times New Roman" w:cs="Times New Roman"/>
          <w:sz w:val="28"/>
          <w:szCs w:val="28"/>
        </w:rPr>
        <w:t xml:space="preserve">religion </w:t>
      </w:r>
      <w:r w:rsidR="002A7D2E" w:rsidRPr="00F73D97">
        <w:rPr>
          <w:rFonts w:ascii="Times New Roman" w:hAnsi="Times New Roman" w:cs="Times New Roman"/>
          <w:sz w:val="28"/>
          <w:szCs w:val="28"/>
        </w:rPr>
        <w:t xml:space="preserve">et insistera pour porter le débat sur les religions et les valeurs. </w:t>
      </w:r>
    </w:p>
    <w:p w:rsidR="00F73D97" w:rsidRDefault="00F73D97" w:rsidP="00F73D97">
      <w:pPr>
        <w:pStyle w:val="Paragraphedeliste"/>
        <w:spacing w:after="200" w:line="360" w:lineRule="auto"/>
        <w:jc w:val="both"/>
        <w:rPr>
          <w:rFonts w:ascii="Times New Roman" w:hAnsi="Times New Roman" w:cs="Times New Roman"/>
          <w:sz w:val="28"/>
          <w:szCs w:val="28"/>
        </w:rPr>
      </w:pPr>
    </w:p>
    <w:p w:rsidR="002A7D2E" w:rsidRPr="00F73D97" w:rsidRDefault="002A7D2E" w:rsidP="00F73D97">
      <w:pPr>
        <w:pStyle w:val="Paragraphedeliste"/>
        <w:numPr>
          <w:ilvl w:val="0"/>
          <w:numId w:val="8"/>
        </w:numPr>
        <w:spacing w:after="200" w:line="360" w:lineRule="auto"/>
        <w:jc w:val="both"/>
        <w:rPr>
          <w:rFonts w:ascii="Times New Roman" w:hAnsi="Times New Roman" w:cs="Times New Roman"/>
          <w:sz w:val="28"/>
          <w:szCs w:val="28"/>
        </w:rPr>
      </w:pPr>
      <w:proofErr w:type="gramStart"/>
      <w:r w:rsidRPr="00F73D97">
        <w:rPr>
          <w:rFonts w:ascii="Times New Roman" w:hAnsi="Times New Roman" w:cs="Times New Roman"/>
          <w:sz w:val="28"/>
          <w:szCs w:val="28"/>
        </w:rPr>
        <w:t>l’extrême</w:t>
      </w:r>
      <w:proofErr w:type="gramEnd"/>
      <w:r w:rsidRPr="00F73D97">
        <w:rPr>
          <w:rFonts w:ascii="Times New Roman" w:hAnsi="Times New Roman" w:cs="Times New Roman"/>
          <w:sz w:val="28"/>
          <w:szCs w:val="28"/>
        </w:rPr>
        <w:t xml:space="preserve"> droite reprendra des valeurs progressistes (égalité hommes / femmes, séparation de l’église et de l’état) pour dénigrer les musulmans qui seront jugés machistes, sexistes, etc.</w:t>
      </w:r>
    </w:p>
    <w:p w:rsidR="002A7D2E" w:rsidRPr="00F73D97" w:rsidRDefault="002A7D2E" w:rsidP="00F73D97">
      <w:pPr>
        <w:pStyle w:val="Paragraphedeliste"/>
        <w:spacing w:after="200" w:line="360" w:lineRule="auto"/>
        <w:jc w:val="both"/>
        <w:rPr>
          <w:rFonts w:ascii="Times New Roman" w:hAnsi="Times New Roman" w:cs="Times New Roman"/>
          <w:sz w:val="28"/>
          <w:szCs w:val="28"/>
        </w:rPr>
      </w:pPr>
    </w:p>
    <w:p w:rsidR="002A7D2E" w:rsidRPr="00F73D97" w:rsidRDefault="002A7D2E" w:rsidP="00F73D97">
      <w:pPr>
        <w:pStyle w:val="Paragraphedeliste"/>
        <w:spacing w:after="200" w:line="360" w:lineRule="auto"/>
        <w:jc w:val="both"/>
        <w:rPr>
          <w:rFonts w:ascii="Times New Roman" w:hAnsi="Times New Roman" w:cs="Times New Roman"/>
          <w:sz w:val="28"/>
          <w:szCs w:val="28"/>
        </w:rPr>
      </w:pPr>
      <w:r w:rsidRPr="00F73D97">
        <w:rPr>
          <w:rFonts w:ascii="Times New Roman" w:hAnsi="Times New Roman" w:cs="Times New Roman"/>
          <w:sz w:val="28"/>
          <w:szCs w:val="28"/>
        </w:rPr>
        <w:t>U</w:t>
      </w:r>
      <w:r w:rsidR="00F73D97">
        <w:rPr>
          <w:rFonts w:ascii="Times New Roman" w:hAnsi="Times New Roman" w:cs="Times New Roman"/>
          <w:sz w:val="28"/>
          <w:szCs w:val="28"/>
        </w:rPr>
        <w:t>n</w:t>
      </w:r>
      <w:r w:rsidRPr="00F73D97">
        <w:rPr>
          <w:rFonts w:ascii="Times New Roman" w:hAnsi="Times New Roman" w:cs="Times New Roman"/>
          <w:sz w:val="28"/>
          <w:szCs w:val="28"/>
        </w:rPr>
        <w:t xml:space="preserve"> leader d’extrême droite aux Pays-Bas a été jusqu’à indiquer que le « coran », c’était « Mein Kampf » : traduction : je dénonce le fascisme et je dénonce l’islam que j’associe au fascisme… </w:t>
      </w:r>
    </w:p>
    <w:p w:rsidR="00463209" w:rsidRPr="00F73D97" w:rsidRDefault="00463209" w:rsidP="00F73D97">
      <w:pPr>
        <w:spacing w:after="200" w:line="360" w:lineRule="auto"/>
        <w:jc w:val="both"/>
        <w:rPr>
          <w:rFonts w:ascii="Times New Roman" w:hAnsi="Times New Roman" w:cs="Times New Roman"/>
          <w:sz w:val="28"/>
          <w:szCs w:val="28"/>
        </w:rPr>
      </w:pPr>
      <w:r w:rsidRPr="00F73D97">
        <w:rPr>
          <w:rFonts w:ascii="Times New Roman" w:hAnsi="Times New Roman" w:cs="Times New Roman"/>
          <w:sz w:val="28"/>
          <w:szCs w:val="28"/>
        </w:rPr>
        <w:lastRenderedPageBreak/>
        <w:t xml:space="preserve">Au final, </w:t>
      </w:r>
      <w:r w:rsidR="00B159D8" w:rsidRPr="00F73D97">
        <w:rPr>
          <w:rFonts w:ascii="Times New Roman" w:hAnsi="Times New Roman" w:cs="Times New Roman"/>
          <w:sz w:val="28"/>
          <w:szCs w:val="28"/>
        </w:rPr>
        <w:t xml:space="preserve">pour résumer la situation en 2018, </w:t>
      </w:r>
      <w:r w:rsidRPr="00F73D97">
        <w:rPr>
          <w:rFonts w:ascii="Times New Roman" w:hAnsi="Times New Roman" w:cs="Times New Roman"/>
          <w:sz w:val="28"/>
          <w:szCs w:val="28"/>
        </w:rPr>
        <w:t>deux phénomènes majeurs caractérisent le discours des partis d’extrême droite en Europe :</w:t>
      </w:r>
    </w:p>
    <w:p w:rsidR="00463209" w:rsidRPr="00F73D97" w:rsidRDefault="00463209" w:rsidP="00F73D97">
      <w:pPr>
        <w:pStyle w:val="Paragraphedeliste"/>
        <w:numPr>
          <w:ilvl w:val="0"/>
          <w:numId w:val="1"/>
        </w:num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Une xénophobie de protection : on rejette l’étranger car il risque d’appauvrir le pays (l’argument de la race n’apparaît pa</w:t>
      </w:r>
      <w:r w:rsidR="00B159D8" w:rsidRPr="00F73D97">
        <w:rPr>
          <w:rFonts w:ascii="Times New Roman" w:hAnsi="Times New Roman" w:cs="Times New Roman"/>
          <w:sz w:val="28"/>
          <w:szCs w:val="28"/>
        </w:rPr>
        <w:t xml:space="preserve">s, c’est les ressources </w:t>
      </w:r>
      <w:r w:rsidR="002A7D2E" w:rsidRPr="00F73D97">
        <w:rPr>
          <w:rFonts w:ascii="Times New Roman" w:hAnsi="Times New Roman" w:cs="Times New Roman"/>
          <w:sz w:val="28"/>
          <w:szCs w:val="28"/>
        </w:rPr>
        <w:t xml:space="preserve">collectives </w:t>
      </w:r>
      <w:r w:rsidR="00B159D8" w:rsidRPr="00F73D97">
        <w:rPr>
          <w:rFonts w:ascii="Times New Roman" w:hAnsi="Times New Roman" w:cs="Times New Roman"/>
          <w:sz w:val="28"/>
          <w:szCs w:val="28"/>
        </w:rPr>
        <w:t>qui sont mentionnées</w:t>
      </w:r>
      <w:r w:rsidR="002A7D2E" w:rsidRPr="00F73D97">
        <w:rPr>
          <w:rFonts w:ascii="Times New Roman" w:hAnsi="Times New Roman" w:cs="Times New Roman"/>
          <w:sz w:val="28"/>
          <w:szCs w:val="28"/>
        </w:rPr>
        <w:t> : on le voit au niveau de la problématique de l’accueil des réfugiés en Méditerranée</w:t>
      </w:r>
      <w:r w:rsidRPr="00F73D97">
        <w:rPr>
          <w:rFonts w:ascii="Times New Roman" w:hAnsi="Times New Roman" w:cs="Times New Roman"/>
          <w:sz w:val="28"/>
          <w:szCs w:val="28"/>
        </w:rPr>
        <w:t>)</w:t>
      </w:r>
    </w:p>
    <w:p w:rsidR="00E22449" w:rsidRDefault="00E22449" w:rsidP="00E22449">
      <w:pPr>
        <w:pStyle w:val="Paragraphedeliste"/>
        <w:spacing w:line="360" w:lineRule="auto"/>
        <w:jc w:val="both"/>
        <w:rPr>
          <w:rFonts w:ascii="Times New Roman" w:hAnsi="Times New Roman" w:cs="Times New Roman"/>
          <w:sz w:val="28"/>
          <w:szCs w:val="28"/>
        </w:rPr>
      </w:pPr>
    </w:p>
    <w:p w:rsidR="004A2BC3" w:rsidRPr="00F73D97" w:rsidRDefault="00463209" w:rsidP="00F73D97">
      <w:pPr>
        <w:pStyle w:val="Paragraphedeliste"/>
        <w:numPr>
          <w:ilvl w:val="0"/>
          <w:numId w:val="1"/>
        </w:num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Une islamophobie stratégique : on rejette les musulmans en raison de leur religion et non en raison de leur origine =&gt; </w:t>
      </w:r>
      <w:r w:rsidR="002A7D2E" w:rsidRPr="00F73D97">
        <w:rPr>
          <w:rFonts w:ascii="Times New Roman" w:hAnsi="Times New Roman" w:cs="Times New Roman"/>
          <w:sz w:val="28"/>
          <w:szCs w:val="28"/>
        </w:rPr>
        <w:t>on échappe ainsi à l’accusation de racisme</w:t>
      </w:r>
    </w:p>
    <w:p w:rsidR="002A7D2E" w:rsidRPr="00F73D97" w:rsidRDefault="002A7D2E" w:rsidP="00F73D97">
      <w:pPr>
        <w:spacing w:line="360" w:lineRule="auto"/>
        <w:ind w:left="360"/>
        <w:jc w:val="both"/>
        <w:rPr>
          <w:rFonts w:ascii="Times New Roman" w:hAnsi="Times New Roman" w:cs="Times New Roman"/>
          <w:sz w:val="28"/>
          <w:szCs w:val="28"/>
        </w:rPr>
      </w:pPr>
    </w:p>
    <w:p w:rsidR="00463209" w:rsidRPr="00F73D97" w:rsidRDefault="00463209" w:rsidP="00F73D97">
      <w:pPr>
        <w:spacing w:line="360" w:lineRule="auto"/>
        <w:jc w:val="both"/>
        <w:rPr>
          <w:rFonts w:ascii="Times New Roman" w:hAnsi="Times New Roman" w:cs="Times New Roman"/>
          <w:b/>
          <w:sz w:val="28"/>
          <w:szCs w:val="28"/>
        </w:rPr>
      </w:pPr>
      <w:r w:rsidRPr="00F73D97">
        <w:rPr>
          <w:rFonts w:ascii="Times New Roman" w:hAnsi="Times New Roman" w:cs="Times New Roman"/>
          <w:b/>
          <w:sz w:val="28"/>
          <w:szCs w:val="28"/>
        </w:rPr>
        <w:t>En conclusion </w:t>
      </w:r>
    </w:p>
    <w:p w:rsidR="00655794" w:rsidRPr="00F73D97" w:rsidRDefault="00655794"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Si je reprends la question de départ :</w:t>
      </w:r>
      <w:r w:rsidRPr="00F73D97">
        <w:rPr>
          <w:rFonts w:ascii="Times New Roman" w:hAnsi="Times New Roman" w:cs="Times New Roman"/>
          <w:b/>
          <w:sz w:val="28"/>
          <w:szCs w:val="28"/>
        </w:rPr>
        <w:t xml:space="preserve"> </w:t>
      </w:r>
      <w:r w:rsidRPr="00F73D97">
        <w:rPr>
          <w:rFonts w:ascii="Times New Roman" w:hAnsi="Times New Roman" w:cs="Times New Roman"/>
          <w:sz w:val="28"/>
          <w:szCs w:val="28"/>
        </w:rPr>
        <w:t xml:space="preserve">Quel est l’impact des partis et mouvements politique extrémistes sur le racisme, les discriminations, la xénophobie et l’intolérance ? </w:t>
      </w:r>
    </w:p>
    <w:p w:rsidR="00463209" w:rsidRPr="00F73D97" w:rsidRDefault="007170F7"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Une ultime tentative de réponse peut se trouver dans notre rapport à l’universel !</w:t>
      </w:r>
    </w:p>
    <w:p w:rsidR="00655794" w:rsidRPr="00F73D97" w:rsidRDefault="00865544"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L’impact des partis d’extrême droite sur nos représentations, sur l’imaginaire collectif, c’</w:t>
      </w:r>
      <w:r w:rsidR="002A7D2E" w:rsidRPr="00F73D97">
        <w:rPr>
          <w:rFonts w:ascii="Times New Roman" w:hAnsi="Times New Roman" w:cs="Times New Roman"/>
          <w:sz w:val="28"/>
          <w:szCs w:val="28"/>
        </w:rPr>
        <w:t xml:space="preserve">est le mépris pour le caractère </w:t>
      </w:r>
      <w:r w:rsidRPr="00F73D97">
        <w:rPr>
          <w:rFonts w:ascii="Times New Roman" w:hAnsi="Times New Roman" w:cs="Times New Roman"/>
          <w:sz w:val="28"/>
          <w:szCs w:val="28"/>
        </w:rPr>
        <w:t>universel</w:t>
      </w:r>
      <w:r w:rsidR="002A7D2E" w:rsidRPr="00F73D97">
        <w:rPr>
          <w:rFonts w:ascii="Times New Roman" w:hAnsi="Times New Roman" w:cs="Times New Roman"/>
          <w:sz w:val="28"/>
          <w:szCs w:val="28"/>
        </w:rPr>
        <w:t xml:space="preserve"> des droits fondamentaux</w:t>
      </w:r>
      <w:r w:rsidRPr="00F73D97">
        <w:rPr>
          <w:rFonts w:ascii="Times New Roman" w:hAnsi="Times New Roman" w:cs="Times New Roman"/>
          <w:sz w:val="28"/>
          <w:szCs w:val="28"/>
        </w:rPr>
        <w:t>.</w:t>
      </w:r>
    </w:p>
    <w:p w:rsidR="002A7D2E" w:rsidRPr="00F73D97" w:rsidRDefault="00865544"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Les partis d’extrême droite</w:t>
      </w:r>
      <w:r w:rsidR="002A7D2E" w:rsidRPr="00F73D97">
        <w:rPr>
          <w:rFonts w:ascii="Times New Roman" w:hAnsi="Times New Roman" w:cs="Times New Roman"/>
          <w:sz w:val="28"/>
          <w:szCs w:val="28"/>
        </w:rPr>
        <w:t> :</w:t>
      </w:r>
    </w:p>
    <w:p w:rsidR="002A7D2E" w:rsidRPr="00F73D97" w:rsidRDefault="00865544" w:rsidP="00F73D97">
      <w:pPr>
        <w:pStyle w:val="Paragraphedeliste"/>
        <w:numPr>
          <w:ilvl w:val="0"/>
          <w:numId w:val="1"/>
        </w:numPr>
        <w:spacing w:line="360" w:lineRule="auto"/>
        <w:jc w:val="both"/>
        <w:rPr>
          <w:rFonts w:ascii="Times New Roman" w:hAnsi="Times New Roman" w:cs="Times New Roman"/>
          <w:sz w:val="28"/>
          <w:szCs w:val="28"/>
        </w:rPr>
      </w:pPr>
      <w:proofErr w:type="gramStart"/>
      <w:r w:rsidRPr="00F73D97">
        <w:rPr>
          <w:rFonts w:ascii="Times New Roman" w:hAnsi="Times New Roman" w:cs="Times New Roman"/>
          <w:sz w:val="28"/>
          <w:szCs w:val="28"/>
        </w:rPr>
        <w:t>ne</w:t>
      </w:r>
      <w:proofErr w:type="gramEnd"/>
      <w:r w:rsidRPr="00F73D97">
        <w:rPr>
          <w:rFonts w:ascii="Times New Roman" w:hAnsi="Times New Roman" w:cs="Times New Roman"/>
          <w:sz w:val="28"/>
          <w:szCs w:val="28"/>
        </w:rPr>
        <w:t xml:space="preserve"> rejettent pas tous les droits fondamentaux </w:t>
      </w:r>
    </w:p>
    <w:p w:rsidR="002A7D2E" w:rsidRPr="00F73D97" w:rsidRDefault="00865544" w:rsidP="00F73D97">
      <w:pPr>
        <w:pStyle w:val="Paragraphedeliste"/>
        <w:numPr>
          <w:ilvl w:val="0"/>
          <w:numId w:val="1"/>
        </w:numPr>
        <w:spacing w:line="360" w:lineRule="auto"/>
        <w:jc w:val="both"/>
        <w:rPr>
          <w:rFonts w:ascii="Times New Roman" w:hAnsi="Times New Roman" w:cs="Times New Roman"/>
          <w:sz w:val="28"/>
          <w:szCs w:val="28"/>
        </w:rPr>
      </w:pPr>
      <w:proofErr w:type="gramStart"/>
      <w:r w:rsidRPr="00F73D97">
        <w:rPr>
          <w:rFonts w:ascii="Times New Roman" w:hAnsi="Times New Roman" w:cs="Times New Roman"/>
          <w:sz w:val="28"/>
          <w:szCs w:val="28"/>
        </w:rPr>
        <w:t>ou</w:t>
      </w:r>
      <w:proofErr w:type="gramEnd"/>
      <w:r w:rsidRPr="00F73D97">
        <w:rPr>
          <w:rFonts w:ascii="Times New Roman" w:hAnsi="Times New Roman" w:cs="Times New Roman"/>
          <w:sz w:val="28"/>
          <w:szCs w:val="28"/>
        </w:rPr>
        <w:t xml:space="preserve"> ne cautionnent pas systématiquement le racisme ou l’intolérance, </w:t>
      </w:r>
    </w:p>
    <w:p w:rsidR="00865544" w:rsidRPr="00F73D97" w:rsidRDefault="00865544" w:rsidP="00F73D97">
      <w:pPr>
        <w:pStyle w:val="Paragraphedeliste"/>
        <w:numPr>
          <w:ilvl w:val="0"/>
          <w:numId w:val="1"/>
        </w:numPr>
        <w:spacing w:line="360" w:lineRule="auto"/>
        <w:jc w:val="both"/>
        <w:rPr>
          <w:rFonts w:ascii="Times New Roman" w:hAnsi="Times New Roman" w:cs="Times New Roman"/>
          <w:sz w:val="28"/>
          <w:szCs w:val="28"/>
        </w:rPr>
      </w:pPr>
      <w:proofErr w:type="gramStart"/>
      <w:r w:rsidRPr="00F73D97">
        <w:rPr>
          <w:rFonts w:ascii="Times New Roman" w:hAnsi="Times New Roman" w:cs="Times New Roman"/>
          <w:sz w:val="28"/>
          <w:szCs w:val="28"/>
        </w:rPr>
        <w:t>il</w:t>
      </w:r>
      <w:r w:rsidR="002A7D2E" w:rsidRPr="00F73D97">
        <w:rPr>
          <w:rFonts w:ascii="Times New Roman" w:hAnsi="Times New Roman" w:cs="Times New Roman"/>
          <w:sz w:val="28"/>
          <w:szCs w:val="28"/>
        </w:rPr>
        <w:t>s</w:t>
      </w:r>
      <w:proofErr w:type="gramEnd"/>
      <w:r w:rsidRPr="00F73D97">
        <w:rPr>
          <w:rFonts w:ascii="Times New Roman" w:hAnsi="Times New Roman" w:cs="Times New Roman"/>
          <w:sz w:val="28"/>
          <w:szCs w:val="28"/>
        </w:rPr>
        <w:t xml:space="preserve"> refuse</w:t>
      </w:r>
      <w:r w:rsidR="002A7D2E" w:rsidRPr="00F73D97">
        <w:rPr>
          <w:rFonts w:ascii="Times New Roman" w:hAnsi="Times New Roman" w:cs="Times New Roman"/>
          <w:sz w:val="28"/>
          <w:szCs w:val="28"/>
        </w:rPr>
        <w:t>nt</w:t>
      </w:r>
      <w:r w:rsidRPr="00F73D97">
        <w:rPr>
          <w:rFonts w:ascii="Times New Roman" w:hAnsi="Times New Roman" w:cs="Times New Roman"/>
          <w:sz w:val="28"/>
          <w:szCs w:val="28"/>
        </w:rPr>
        <w:t xml:space="preserve"> la dimension universelle de certains pr</w:t>
      </w:r>
      <w:r w:rsidR="002A7D2E" w:rsidRPr="00F73D97">
        <w:rPr>
          <w:rFonts w:ascii="Times New Roman" w:hAnsi="Times New Roman" w:cs="Times New Roman"/>
          <w:sz w:val="28"/>
          <w:szCs w:val="28"/>
        </w:rPr>
        <w:t>incipes et de certaines valeurs</w:t>
      </w:r>
    </w:p>
    <w:p w:rsidR="00865544" w:rsidRPr="00F73D97" w:rsidRDefault="00462EBB"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C’est l’idée même de l’universalité qui est mise en difficulté dans le discours de ces partis. </w:t>
      </w:r>
    </w:p>
    <w:p w:rsidR="002331E7" w:rsidRPr="00F73D97" w:rsidRDefault="002331E7"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lastRenderedPageBreak/>
        <w:t xml:space="preserve">Dès lors, si je peux me permettre une recommandation, je pense qu’il est primordial de bien rappeler que les droits fondamentaux auxquels </w:t>
      </w:r>
      <w:r w:rsidR="002A7D2E" w:rsidRPr="00F73D97">
        <w:rPr>
          <w:rFonts w:ascii="Times New Roman" w:hAnsi="Times New Roman" w:cs="Times New Roman"/>
          <w:sz w:val="28"/>
          <w:szCs w:val="28"/>
        </w:rPr>
        <w:t xml:space="preserve">nous </w:t>
      </w:r>
      <w:proofErr w:type="gramStart"/>
      <w:r w:rsidR="002A7D2E" w:rsidRPr="00F73D97">
        <w:rPr>
          <w:rFonts w:ascii="Times New Roman" w:hAnsi="Times New Roman" w:cs="Times New Roman"/>
          <w:sz w:val="28"/>
          <w:szCs w:val="28"/>
        </w:rPr>
        <w:t>sommes</w:t>
      </w:r>
      <w:proofErr w:type="gramEnd"/>
      <w:r w:rsidR="002A7D2E" w:rsidRPr="00F73D97">
        <w:rPr>
          <w:rFonts w:ascii="Times New Roman" w:hAnsi="Times New Roman" w:cs="Times New Roman"/>
          <w:sz w:val="28"/>
          <w:szCs w:val="28"/>
        </w:rPr>
        <w:t xml:space="preserve"> </w:t>
      </w:r>
      <w:r w:rsidRPr="00F73D97">
        <w:rPr>
          <w:rFonts w:ascii="Times New Roman" w:hAnsi="Times New Roman" w:cs="Times New Roman"/>
          <w:sz w:val="28"/>
          <w:szCs w:val="28"/>
        </w:rPr>
        <w:t>attachés sont des droits universels</w:t>
      </w:r>
      <w:r w:rsidR="00984CAF" w:rsidRPr="00F73D97">
        <w:rPr>
          <w:rFonts w:ascii="Times New Roman" w:hAnsi="Times New Roman" w:cs="Times New Roman"/>
          <w:sz w:val="28"/>
          <w:szCs w:val="28"/>
        </w:rPr>
        <w:t>, qui s’appliquent au genre humain</w:t>
      </w:r>
      <w:r w:rsidRPr="00F73D97">
        <w:rPr>
          <w:rFonts w:ascii="Times New Roman" w:hAnsi="Times New Roman" w:cs="Times New Roman"/>
          <w:sz w:val="28"/>
          <w:szCs w:val="28"/>
        </w:rPr>
        <w:t>. Même si dans les faits et dans leur application, tout se passe à l’échelle nationale.</w:t>
      </w:r>
    </w:p>
    <w:p w:rsidR="002331E7" w:rsidRPr="00F73D97" w:rsidRDefault="00462EBB"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L’extrême droite substitue à l’universalité </w:t>
      </w:r>
      <w:r w:rsidR="002331E7" w:rsidRPr="00F73D97">
        <w:rPr>
          <w:rFonts w:ascii="Times New Roman" w:hAnsi="Times New Roman" w:cs="Times New Roman"/>
          <w:sz w:val="28"/>
          <w:szCs w:val="28"/>
        </w:rPr>
        <w:t>des droits fondamentaux :</w:t>
      </w:r>
    </w:p>
    <w:p w:rsidR="002331E7" w:rsidRPr="00F73D97" w:rsidRDefault="002331E7" w:rsidP="00F73D97">
      <w:pPr>
        <w:pStyle w:val="Paragraphedeliste"/>
        <w:numPr>
          <w:ilvl w:val="0"/>
          <w:numId w:val="1"/>
        </w:num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Une sélection de certains droits</w:t>
      </w:r>
    </w:p>
    <w:p w:rsidR="002331E7" w:rsidRPr="00F73D97" w:rsidRDefault="002331E7" w:rsidP="00F73D97">
      <w:pPr>
        <w:pStyle w:val="Paragraphedeliste"/>
        <w:numPr>
          <w:ilvl w:val="0"/>
          <w:numId w:val="1"/>
        </w:num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Une hiérarchie entre certains droits </w:t>
      </w:r>
      <w:r w:rsidR="00984CAF" w:rsidRPr="00F73D97">
        <w:rPr>
          <w:rFonts w:ascii="Times New Roman" w:hAnsi="Times New Roman" w:cs="Times New Roman"/>
          <w:sz w:val="28"/>
          <w:szCs w:val="28"/>
        </w:rPr>
        <w:t>jugés plus importants que</w:t>
      </w:r>
      <w:r w:rsidRPr="00F73D97">
        <w:rPr>
          <w:rFonts w:ascii="Times New Roman" w:hAnsi="Times New Roman" w:cs="Times New Roman"/>
          <w:sz w:val="28"/>
          <w:szCs w:val="28"/>
        </w:rPr>
        <w:t xml:space="preserve"> d’autres</w:t>
      </w:r>
    </w:p>
    <w:p w:rsidR="00462EBB" w:rsidRPr="00F73D97" w:rsidRDefault="002331E7" w:rsidP="00F73D97">
      <w:pPr>
        <w:pStyle w:val="Paragraphedeliste"/>
        <w:numPr>
          <w:ilvl w:val="0"/>
          <w:numId w:val="1"/>
        </w:num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 xml:space="preserve">Et </w:t>
      </w:r>
      <w:r w:rsidR="00462EBB" w:rsidRPr="00F73D97">
        <w:rPr>
          <w:rFonts w:ascii="Times New Roman" w:hAnsi="Times New Roman" w:cs="Times New Roman"/>
          <w:sz w:val="28"/>
          <w:szCs w:val="28"/>
        </w:rPr>
        <w:t xml:space="preserve">une vision très locale, </w:t>
      </w:r>
      <w:r w:rsidR="0087668B" w:rsidRPr="00F73D97">
        <w:rPr>
          <w:rFonts w:ascii="Times New Roman" w:hAnsi="Times New Roman" w:cs="Times New Roman"/>
          <w:sz w:val="28"/>
          <w:szCs w:val="28"/>
        </w:rPr>
        <w:t>et très nationale de l’humanité et des droits fondamentaux</w:t>
      </w:r>
    </w:p>
    <w:p w:rsidR="00984CAF" w:rsidRPr="00F73D97" w:rsidRDefault="001E07EB" w:rsidP="00F73D97">
      <w:pPr>
        <w:spacing w:line="360" w:lineRule="auto"/>
        <w:jc w:val="both"/>
        <w:rPr>
          <w:rFonts w:ascii="Times New Roman" w:hAnsi="Times New Roman" w:cs="Times New Roman"/>
          <w:sz w:val="28"/>
          <w:szCs w:val="28"/>
        </w:rPr>
      </w:pPr>
      <w:r w:rsidRPr="00F73D97">
        <w:rPr>
          <w:rFonts w:ascii="Times New Roman" w:hAnsi="Times New Roman" w:cs="Times New Roman"/>
          <w:sz w:val="28"/>
          <w:szCs w:val="28"/>
        </w:rPr>
        <w:t>Ce n’est pas les droits qui sont menacés, c’est leur caractère universel.</w:t>
      </w:r>
      <w:bookmarkStart w:id="0" w:name="_GoBack"/>
      <w:bookmarkEnd w:id="0"/>
    </w:p>
    <w:p w:rsidR="00372EF5" w:rsidRPr="00F73D97" w:rsidRDefault="00372EF5" w:rsidP="00F73D97">
      <w:pPr>
        <w:spacing w:line="360" w:lineRule="auto"/>
        <w:jc w:val="both"/>
        <w:rPr>
          <w:rFonts w:ascii="Times New Roman" w:hAnsi="Times New Roman" w:cs="Times New Roman"/>
          <w:sz w:val="28"/>
          <w:szCs w:val="28"/>
        </w:rPr>
      </w:pPr>
    </w:p>
    <w:sectPr w:rsidR="00372EF5" w:rsidRPr="00F73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83CD7"/>
    <w:multiLevelType w:val="hybridMultilevel"/>
    <w:tmpl w:val="FF74BE5A"/>
    <w:lvl w:ilvl="0" w:tplc="A0EE32AA">
      <w:start w:val="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6445C77"/>
    <w:multiLevelType w:val="hybridMultilevel"/>
    <w:tmpl w:val="F25A26DA"/>
    <w:lvl w:ilvl="0" w:tplc="4E92C2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C942DE"/>
    <w:multiLevelType w:val="hybridMultilevel"/>
    <w:tmpl w:val="810899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2121E37"/>
    <w:multiLevelType w:val="hybridMultilevel"/>
    <w:tmpl w:val="279A90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44CE4756"/>
    <w:multiLevelType w:val="multilevel"/>
    <w:tmpl w:val="4D58B9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5" w15:restartNumberingAfterBreak="0">
    <w:nsid w:val="4BEC70E2"/>
    <w:multiLevelType w:val="hybridMultilevel"/>
    <w:tmpl w:val="C1A6A10A"/>
    <w:lvl w:ilvl="0" w:tplc="63646764">
      <w:start w:val="3"/>
      <w:numFmt w:val="bullet"/>
      <w:lvlText w:val="-"/>
      <w:lvlJc w:val="left"/>
      <w:pPr>
        <w:ind w:left="1080" w:hanging="360"/>
      </w:pPr>
      <w:rPr>
        <w:rFonts w:ascii="Times New Roman" w:eastAsiaTheme="minorHAnsi"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4EBF458F"/>
    <w:multiLevelType w:val="hybridMultilevel"/>
    <w:tmpl w:val="6B367B7C"/>
    <w:lvl w:ilvl="0" w:tplc="3E6879F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9444AB2"/>
    <w:multiLevelType w:val="hybridMultilevel"/>
    <w:tmpl w:val="F1643966"/>
    <w:lvl w:ilvl="0" w:tplc="B6B859D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CF8563F"/>
    <w:multiLevelType w:val="hybridMultilevel"/>
    <w:tmpl w:val="2898ACBC"/>
    <w:lvl w:ilvl="0" w:tplc="01684BCC">
      <w:start w:val="1"/>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60AA2767"/>
    <w:multiLevelType w:val="hybridMultilevel"/>
    <w:tmpl w:val="669AA654"/>
    <w:lvl w:ilvl="0" w:tplc="9394266C">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2094B0F"/>
    <w:multiLevelType w:val="hybridMultilevel"/>
    <w:tmpl w:val="FD8ECD3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6A7F514A"/>
    <w:multiLevelType w:val="hybridMultilevel"/>
    <w:tmpl w:val="3F28673C"/>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766D7C4B"/>
    <w:multiLevelType w:val="hybridMultilevel"/>
    <w:tmpl w:val="CDBE6BD4"/>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11"/>
  </w:num>
  <w:num w:numId="5">
    <w:abstractNumId w:val="0"/>
  </w:num>
  <w:num w:numId="6">
    <w:abstractNumId w:val="12"/>
  </w:num>
  <w:num w:numId="7">
    <w:abstractNumId w:val="10"/>
  </w:num>
  <w:num w:numId="8">
    <w:abstractNumId w:val="1"/>
  </w:num>
  <w:num w:numId="9">
    <w:abstractNumId w:val="2"/>
  </w:num>
  <w:num w:numId="10">
    <w:abstractNumId w:val="8"/>
  </w:num>
  <w:num w:numId="11">
    <w:abstractNumId w:val="4"/>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96F"/>
    <w:rsid w:val="00041008"/>
    <w:rsid w:val="00051256"/>
    <w:rsid w:val="000A3018"/>
    <w:rsid w:val="0015520E"/>
    <w:rsid w:val="001A5AE3"/>
    <w:rsid w:val="001E07EB"/>
    <w:rsid w:val="002331E7"/>
    <w:rsid w:val="00270D1A"/>
    <w:rsid w:val="002A7D2E"/>
    <w:rsid w:val="002B0553"/>
    <w:rsid w:val="002B2585"/>
    <w:rsid w:val="002B265B"/>
    <w:rsid w:val="00315CAE"/>
    <w:rsid w:val="003337A3"/>
    <w:rsid w:val="003415F5"/>
    <w:rsid w:val="00366061"/>
    <w:rsid w:val="0037196F"/>
    <w:rsid w:val="00372EF5"/>
    <w:rsid w:val="00374F99"/>
    <w:rsid w:val="003C0271"/>
    <w:rsid w:val="00462EBB"/>
    <w:rsid w:val="00463209"/>
    <w:rsid w:val="004A2BC3"/>
    <w:rsid w:val="00543F61"/>
    <w:rsid w:val="00545762"/>
    <w:rsid w:val="00593380"/>
    <w:rsid w:val="005A38C2"/>
    <w:rsid w:val="005B62F1"/>
    <w:rsid w:val="00655794"/>
    <w:rsid w:val="006720DC"/>
    <w:rsid w:val="006C7E9B"/>
    <w:rsid w:val="00705AC6"/>
    <w:rsid w:val="007170F7"/>
    <w:rsid w:val="007B5CA2"/>
    <w:rsid w:val="007C52C8"/>
    <w:rsid w:val="00814D7F"/>
    <w:rsid w:val="00834149"/>
    <w:rsid w:val="00865544"/>
    <w:rsid w:val="008708E5"/>
    <w:rsid w:val="0087668B"/>
    <w:rsid w:val="00887C04"/>
    <w:rsid w:val="008C6563"/>
    <w:rsid w:val="00984CAF"/>
    <w:rsid w:val="009D6100"/>
    <w:rsid w:val="009F4D4A"/>
    <w:rsid w:val="00A34433"/>
    <w:rsid w:val="00A83A18"/>
    <w:rsid w:val="00AF0078"/>
    <w:rsid w:val="00AF04EB"/>
    <w:rsid w:val="00AF666E"/>
    <w:rsid w:val="00B159D8"/>
    <w:rsid w:val="00B27DCE"/>
    <w:rsid w:val="00BF633D"/>
    <w:rsid w:val="00C16438"/>
    <w:rsid w:val="00C33AF3"/>
    <w:rsid w:val="00C50C4E"/>
    <w:rsid w:val="00C51642"/>
    <w:rsid w:val="00C80DA8"/>
    <w:rsid w:val="00CC52D6"/>
    <w:rsid w:val="00CE39C9"/>
    <w:rsid w:val="00CE4FFA"/>
    <w:rsid w:val="00D05372"/>
    <w:rsid w:val="00DA2D6F"/>
    <w:rsid w:val="00E22449"/>
    <w:rsid w:val="00E33BBB"/>
    <w:rsid w:val="00E55AC0"/>
    <w:rsid w:val="00E75AB1"/>
    <w:rsid w:val="00F62532"/>
    <w:rsid w:val="00F73D97"/>
    <w:rsid w:val="00F76D0F"/>
    <w:rsid w:val="00FF38D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1C2E"/>
  <w15:chartTrackingRefBased/>
  <w15:docId w15:val="{D904E32F-53B4-4255-8048-9C564C77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04EB"/>
    <w:pPr>
      <w:ind w:left="720"/>
      <w:contextualSpacing/>
    </w:pPr>
  </w:style>
  <w:style w:type="paragraph" w:styleId="Textedebulles">
    <w:name w:val="Balloon Text"/>
    <w:basedOn w:val="Normal"/>
    <w:link w:val="TextedebullesCar"/>
    <w:uiPriority w:val="99"/>
    <w:semiHidden/>
    <w:unhideWhenUsed/>
    <w:rsid w:val="007C52C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C52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DCEDAC-0FE4-429D-87BF-EA9F14E48984}"/>
</file>

<file path=customXml/itemProps2.xml><?xml version="1.0" encoding="utf-8"?>
<ds:datastoreItem xmlns:ds="http://schemas.openxmlformats.org/officeDocument/2006/customXml" ds:itemID="{A804609F-7E33-4A1F-98D8-1058826AEFC9}"/>
</file>

<file path=customXml/itemProps3.xml><?xml version="1.0" encoding="utf-8"?>
<ds:datastoreItem xmlns:ds="http://schemas.openxmlformats.org/officeDocument/2006/customXml" ds:itemID="{AB8FC8C7-5458-431E-A7D2-929D316B2ECD}"/>
</file>

<file path=docProps/app.xml><?xml version="1.0" encoding="utf-8"?>
<Properties xmlns="http://schemas.openxmlformats.org/officeDocument/2006/extended-properties" xmlns:vt="http://schemas.openxmlformats.org/officeDocument/2006/docPropsVTypes">
  <Template>Normal</Template>
  <TotalTime>72</TotalTime>
  <Pages>12</Pages>
  <Words>2530</Words>
  <Characters>13920</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Jamin Jérôme</dc:creator>
  <cp:keywords/>
  <dc:description/>
  <cp:lastModifiedBy>Jamin Jérôme</cp:lastModifiedBy>
  <cp:revision>18</cp:revision>
  <cp:lastPrinted>2018-08-27T12:40:00Z</cp:lastPrinted>
  <dcterms:created xsi:type="dcterms:W3CDTF">2018-08-28T14:03:00Z</dcterms:created>
  <dcterms:modified xsi:type="dcterms:W3CDTF">2018-08-28T15:15:00Z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