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B68" w:rsidRDefault="00F96B68" w:rsidP="00F96B68">
      <w:r>
        <w:rPr>
          <w:rFonts w:ascii="Arial" w:hAnsi="Arial" w:cs="Arial"/>
          <w:sz w:val="21"/>
          <w:szCs w:val="21"/>
          <w:lang w:eastAsia="en-US"/>
        </w:rPr>
        <w:t> </w:t>
      </w:r>
    </w:p>
    <w:p w:rsidR="00F96B68" w:rsidRDefault="00F96B68" w:rsidP="00F96B68">
      <w:bookmarkStart w:id="0" w:name="_GoBack"/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Pavel </w:t>
      </w:r>
      <w:proofErr w:type="spellStart"/>
      <w:r>
        <w:rPr>
          <w:rFonts w:ascii="Arial" w:hAnsi="Arial" w:cs="Arial"/>
          <w:b/>
          <w:bCs/>
          <w:color w:val="000000"/>
          <w:sz w:val="22"/>
          <w:szCs w:val="22"/>
        </w:rPr>
        <w:t>Klymenko</w:t>
      </w:r>
      <w:proofErr w:type="spellEnd"/>
      <w:r>
        <w:rPr>
          <w:rFonts w:ascii="Arial" w:hAnsi="Arial" w:cs="Arial"/>
          <w:color w:val="000000"/>
          <w:sz w:val="22"/>
          <w:szCs w:val="22"/>
        </w:rPr>
        <w:t> </w:t>
      </w:r>
      <w:bookmarkEnd w:id="0"/>
      <w:r>
        <w:rPr>
          <w:rFonts w:ascii="Arial" w:hAnsi="Arial" w:cs="Arial"/>
          <w:color w:val="000000"/>
          <w:sz w:val="22"/>
          <w:szCs w:val="22"/>
        </w:rPr>
        <w:t>is the Eastern Europe Development Officer at the Fare network, co-ordinating Fare Observer system at UEFA and FIFA competitions identifying and reporting incidents of discrimination at international football matches since 2013. </w:t>
      </w:r>
    </w:p>
    <w:p w:rsidR="00F96B68" w:rsidRDefault="00F96B68" w:rsidP="00F96B68">
      <w:r>
        <w:rPr>
          <w:rFonts w:ascii="Arial" w:hAnsi="Arial" w:cs="Arial"/>
          <w:color w:val="000000"/>
          <w:sz w:val="22"/>
          <w:szCs w:val="22"/>
        </w:rPr>
        <w:t xml:space="preserve">He holds a BA degree in Pedagogics from Kyiv Municipal University and a Masters in Global Studies from the Universities of Vienna and Leipzig and is an expert on xenophobia and the </w:t>
      </w:r>
      <w:proofErr w:type="gramStart"/>
      <w:r>
        <w:rPr>
          <w:rFonts w:ascii="Arial" w:hAnsi="Arial" w:cs="Arial"/>
          <w:color w:val="000000"/>
          <w:sz w:val="22"/>
          <w:szCs w:val="22"/>
        </w:rPr>
        <w:t>far-right</w:t>
      </w:r>
      <w:proofErr w:type="gramEnd"/>
      <w:r>
        <w:rPr>
          <w:rFonts w:ascii="Arial" w:hAnsi="Arial" w:cs="Arial"/>
          <w:color w:val="000000"/>
          <w:sz w:val="22"/>
          <w:szCs w:val="22"/>
        </w:rPr>
        <w:t xml:space="preserve"> in football with focus on Eastern Europe.</w:t>
      </w:r>
    </w:p>
    <w:p w:rsidR="00EF62CC" w:rsidRDefault="00EF62CC"/>
    <w:sectPr w:rsidR="00EF62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B68"/>
    <w:rsid w:val="002E1FDA"/>
    <w:rsid w:val="00EF62CC"/>
    <w:rsid w:val="00F9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2F9A14-0634-4FDD-9822-69724F02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6B6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8E85BCD-6624-44EC-AC69-CB5975376D3B}"/>
</file>

<file path=customXml/itemProps2.xml><?xml version="1.0" encoding="utf-8"?>
<ds:datastoreItem xmlns:ds="http://schemas.openxmlformats.org/officeDocument/2006/customXml" ds:itemID="{249FE930-A306-4CE4-A506-FC2AC728DFC1}"/>
</file>

<file path=customXml/itemProps3.xml><?xml version="1.0" encoding="utf-8"?>
<ds:datastoreItem xmlns:ds="http://schemas.openxmlformats.org/officeDocument/2006/customXml" ds:itemID="{33402338-4BB9-4830-95EA-79179FC678A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409</Characters>
  <Application>Microsoft Office Word</Application>
  <DocSecurity>0</DocSecurity>
  <Lines>3</Lines>
  <Paragraphs>1</Paragraphs>
  <ScaleCrop>false</ScaleCrop>
  <Company>OHCHR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Pavel Klymenko</dc:title>
  <dc:subject/>
  <dc:creator>HAN Jung Youn</dc:creator>
  <cp:keywords/>
  <dc:description/>
  <cp:lastModifiedBy>HAN Jung Youn</cp:lastModifiedBy>
  <cp:revision>1</cp:revision>
  <dcterms:created xsi:type="dcterms:W3CDTF">2018-08-24T09:07:00Z</dcterms:created>
  <dcterms:modified xsi:type="dcterms:W3CDTF">2018-08-24T09:07:00Z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