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EB0D8" w14:textId="4067521A" w:rsidR="009B3E5F" w:rsidRPr="005272BF" w:rsidRDefault="005272BF" w:rsidP="00472EBA">
      <w:pPr>
        <w:pStyle w:val="Title"/>
        <w:rPr>
          <w:lang w:val="en-US"/>
        </w:rPr>
      </w:pPr>
      <w:bookmarkStart w:id="0" w:name="Start"/>
      <w:bookmarkStart w:id="1" w:name="_GoBack"/>
      <w:bookmarkEnd w:id="0"/>
      <w:bookmarkEnd w:id="1"/>
      <w:r w:rsidRPr="005272BF">
        <w:rPr>
          <w:lang w:val="en-US"/>
        </w:rPr>
        <w:t>Hu</w:t>
      </w:r>
      <w:r>
        <w:rPr>
          <w:lang w:val="en-US"/>
        </w:rPr>
        <w:t>man-rights based approach in policies and programmes to eliminate preventable maternal mortality and morbidity</w:t>
      </w:r>
    </w:p>
    <w:p w14:paraId="5D863E32" w14:textId="77777777" w:rsidR="001272E7" w:rsidRDefault="00CF41D7" w:rsidP="001272E7">
      <w:pPr>
        <w:pStyle w:val="BodyText"/>
        <w:numPr>
          <w:ilvl w:val="0"/>
          <w:numId w:val="44"/>
        </w:numPr>
        <w:rPr>
          <w:lang w:val="en-US"/>
        </w:rPr>
      </w:pPr>
      <w:r w:rsidRPr="00CF41D7">
        <w:rPr>
          <w:lang w:val="en-US"/>
        </w:rPr>
        <w:t xml:space="preserve">What steps has your </w:t>
      </w:r>
      <w:r>
        <w:rPr>
          <w:lang w:val="en-US"/>
        </w:rPr>
        <w:t>government or organization taken to utilize a human-rights based approach in policies and programmes to eliminate preventable maternal mortality and morbidity, including in the context of humanitarian settings? How has the technical guidance assisted your Government or organization in designing, implementing revising and/or evaluating such policies and programmes?</w:t>
      </w:r>
    </w:p>
    <w:p w14:paraId="7E1F1BB5" w14:textId="77777777" w:rsidR="001272E7" w:rsidRDefault="00FE1887" w:rsidP="001272E7">
      <w:pPr>
        <w:pStyle w:val="BodyText"/>
        <w:numPr>
          <w:ilvl w:val="0"/>
          <w:numId w:val="46"/>
        </w:numPr>
        <w:rPr>
          <w:lang w:val="en-US"/>
        </w:rPr>
      </w:pPr>
      <w:r w:rsidRPr="001272E7">
        <w:rPr>
          <w:lang w:val="en-US"/>
        </w:rPr>
        <w:lastRenderedPageBreak/>
        <w:t xml:space="preserve">The Swedish health care legislation is </w:t>
      </w:r>
      <w:r w:rsidR="00F60077" w:rsidRPr="001272E7">
        <w:rPr>
          <w:lang w:val="en-US"/>
        </w:rPr>
        <w:t>permeated by</w:t>
      </w:r>
      <w:r w:rsidRPr="001272E7">
        <w:rPr>
          <w:lang w:val="en-US"/>
        </w:rPr>
        <w:t xml:space="preserve"> a </w:t>
      </w:r>
      <w:r w:rsidR="00F60077" w:rsidRPr="001272E7">
        <w:rPr>
          <w:lang w:val="en-US"/>
        </w:rPr>
        <w:t>human right</w:t>
      </w:r>
      <w:r w:rsidRPr="001272E7">
        <w:rPr>
          <w:lang w:val="en-US"/>
        </w:rPr>
        <w:t>- perspective.</w:t>
      </w:r>
      <w:r w:rsidR="00E453BC" w:rsidRPr="001272E7">
        <w:rPr>
          <w:lang w:val="en-US"/>
        </w:rPr>
        <w:t xml:space="preserve"> The main section of the </w:t>
      </w:r>
      <w:r w:rsidRPr="001272E7">
        <w:rPr>
          <w:lang w:val="en-US"/>
        </w:rPr>
        <w:t xml:space="preserve">Swedish Health </w:t>
      </w:r>
      <w:r w:rsidR="00E453BC" w:rsidRPr="001272E7">
        <w:rPr>
          <w:lang w:val="en-US"/>
        </w:rPr>
        <w:t xml:space="preserve">and Medical Services </w:t>
      </w:r>
      <w:r w:rsidRPr="001272E7">
        <w:rPr>
          <w:lang w:val="en-US"/>
        </w:rPr>
        <w:t>Act states that</w:t>
      </w:r>
      <w:r w:rsidR="00E453BC" w:rsidRPr="001272E7">
        <w:rPr>
          <w:lang w:val="en-US"/>
        </w:rPr>
        <w:t xml:space="preserve"> health</w:t>
      </w:r>
      <w:r w:rsidR="00EB11F0" w:rsidRPr="001272E7">
        <w:rPr>
          <w:lang w:val="en-US"/>
        </w:rPr>
        <w:t xml:space="preserve"> </w:t>
      </w:r>
      <w:r w:rsidR="00E453BC" w:rsidRPr="001272E7">
        <w:rPr>
          <w:lang w:val="en-US"/>
        </w:rPr>
        <w:t>care should be given with respect for the equal value of all people and for the dignity of the individual. Anyone with the greatest need for health care should be given priority.</w:t>
      </w:r>
      <w:r w:rsidR="00F60077" w:rsidRPr="001272E7">
        <w:rPr>
          <w:lang w:val="en-US"/>
        </w:rPr>
        <w:t xml:space="preserve"> The objective of Swedish health care is good health and care on</w:t>
      </w:r>
      <w:r w:rsidR="00E453BC" w:rsidRPr="001272E7">
        <w:rPr>
          <w:lang w:val="en-US"/>
        </w:rPr>
        <w:t xml:space="preserve"> equal terms for the entire population.</w:t>
      </w:r>
    </w:p>
    <w:p w14:paraId="69E90450" w14:textId="77777777" w:rsidR="001272E7" w:rsidRDefault="00EB11F0" w:rsidP="001272E7">
      <w:pPr>
        <w:pStyle w:val="BodyText"/>
        <w:ind w:left="720"/>
        <w:rPr>
          <w:lang w:val="en-US"/>
        </w:rPr>
      </w:pPr>
      <w:r w:rsidRPr="001272E7">
        <w:rPr>
          <w:lang w:val="en-US"/>
        </w:rPr>
        <w:t xml:space="preserve">In accordance with the Swedish Discrimination Act, </w:t>
      </w:r>
      <w:r w:rsidR="00220A9F" w:rsidRPr="001272E7">
        <w:rPr>
          <w:lang w:val="en-US"/>
        </w:rPr>
        <w:t>dis</w:t>
      </w:r>
      <w:r w:rsidRPr="001272E7">
        <w:rPr>
          <w:lang w:val="en-US"/>
        </w:rPr>
        <w:t xml:space="preserve">crimination is prohibited regarding health, medical care and other medical services. The purpose of the </w:t>
      </w:r>
      <w:r w:rsidR="00220A9F" w:rsidRPr="001272E7">
        <w:rPr>
          <w:lang w:val="en-US"/>
        </w:rPr>
        <w:t>act</w:t>
      </w:r>
      <w:r w:rsidRPr="001272E7">
        <w:rPr>
          <w:lang w:val="en-US"/>
        </w:rPr>
        <w:t xml:space="preserve"> </w:t>
      </w:r>
      <w:r w:rsidRPr="001272E7">
        <w:rPr>
          <w:lang w:val="en-US"/>
        </w:rPr>
        <w:lastRenderedPageBreak/>
        <w:t>is to combat discrimination and in other ways promote equal rights and opportunities regardless of sex, transgender identity or expression, ethnicity, religion or other belief, disability, sexual orientation or age.</w:t>
      </w:r>
    </w:p>
    <w:p w14:paraId="433440D9" w14:textId="22F6DADD" w:rsidR="00F60077" w:rsidRPr="00E453BC" w:rsidRDefault="00F60077" w:rsidP="001272E7">
      <w:pPr>
        <w:pStyle w:val="BodyText"/>
        <w:ind w:left="720"/>
        <w:rPr>
          <w:lang w:val="en-US"/>
        </w:rPr>
      </w:pPr>
      <w:r>
        <w:rPr>
          <w:lang w:val="en-US"/>
        </w:rPr>
        <w:t>The Swedish government has not used the tec</w:t>
      </w:r>
      <w:r w:rsidR="0086384A">
        <w:rPr>
          <w:lang w:val="en-US"/>
        </w:rPr>
        <w:t>h</w:t>
      </w:r>
      <w:r>
        <w:rPr>
          <w:lang w:val="en-US"/>
        </w:rPr>
        <w:t xml:space="preserve">nical guidance when </w:t>
      </w:r>
      <w:r w:rsidR="0086384A">
        <w:rPr>
          <w:lang w:val="en-US"/>
        </w:rPr>
        <w:t>revising or evaluating health policies or programmes</w:t>
      </w:r>
      <w:r w:rsidR="006F7684">
        <w:rPr>
          <w:lang w:val="en-US"/>
        </w:rPr>
        <w:t xml:space="preserve"> nationally</w:t>
      </w:r>
      <w:r w:rsidR="0086384A">
        <w:rPr>
          <w:lang w:val="en-US"/>
        </w:rPr>
        <w:t>.</w:t>
      </w:r>
    </w:p>
    <w:p w14:paraId="128DF117" w14:textId="63BCC93C" w:rsidR="008A50B8" w:rsidRDefault="00CF41D7" w:rsidP="0086384A">
      <w:pPr>
        <w:pStyle w:val="BodyText"/>
        <w:numPr>
          <w:ilvl w:val="0"/>
          <w:numId w:val="44"/>
        </w:numPr>
        <w:rPr>
          <w:lang w:val="en-US"/>
        </w:rPr>
      </w:pPr>
      <w:r>
        <w:rPr>
          <w:lang w:val="en-US"/>
        </w:rPr>
        <w:t xml:space="preserve">Has the technical guidance assisted your Government or organization in building enhanced understanding of the requirements of a human rights-based approach? If so, please expand upon the impact that such </w:t>
      </w:r>
      <w:r>
        <w:rPr>
          <w:lang w:val="en-US"/>
        </w:rPr>
        <w:lastRenderedPageBreak/>
        <w:t>enhanced understanding has for the design and implementation of policies and programmes in this area</w:t>
      </w:r>
      <w:r w:rsidR="008A50B8">
        <w:rPr>
          <w:lang w:val="en-US"/>
        </w:rPr>
        <w:t>?</w:t>
      </w:r>
    </w:p>
    <w:p w14:paraId="5C80FEBA" w14:textId="08E4E844" w:rsidR="0086384A" w:rsidRDefault="0086384A" w:rsidP="004B555A">
      <w:pPr>
        <w:pStyle w:val="BodyText"/>
        <w:numPr>
          <w:ilvl w:val="0"/>
          <w:numId w:val="46"/>
        </w:numPr>
        <w:rPr>
          <w:lang w:val="en-US"/>
        </w:rPr>
      </w:pPr>
      <w:r>
        <w:rPr>
          <w:lang w:val="en-US"/>
        </w:rPr>
        <w:t xml:space="preserve">Please see answer </w:t>
      </w:r>
      <w:r w:rsidR="00CB3EAD">
        <w:rPr>
          <w:lang w:val="en-US"/>
        </w:rPr>
        <w:t xml:space="preserve">to </w:t>
      </w:r>
      <w:r>
        <w:rPr>
          <w:lang w:val="en-US"/>
        </w:rPr>
        <w:t>question number 1.</w:t>
      </w:r>
    </w:p>
    <w:p w14:paraId="2353610B" w14:textId="2CE613D3" w:rsidR="008A50B8" w:rsidRDefault="009F4DEF" w:rsidP="009F4DEF">
      <w:pPr>
        <w:pStyle w:val="BodyText"/>
        <w:numPr>
          <w:ilvl w:val="0"/>
          <w:numId w:val="44"/>
        </w:numPr>
        <w:rPr>
          <w:lang w:val="en-US"/>
        </w:rPr>
      </w:pPr>
      <w:r>
        <w:rPr>
          <w:lang w:val="en-US"/>
        </w:rPr>
        <w:t xml:space="preserve">What challenges does your government or organization </w:t>
      </w:r>
      <w:r w:rsidR="005272BF">
        <w:rPr>
          <w:lang w:val="en-US"/>
        </w:rPr>
        <w:t>face in implementing a human rights-based approach in policies and programmes</w:t>
      </w:r>
      <w:r w:rsidR="009F11E3">
        <w:rPr>
          <w:lang w:val="en-US"/>
        </w:rPr>
        <w:t xml:space="preserve"> to </w:t>
      </w:r>
      <w:r>
        <w:rPr>
          <w:lang w:val="en-US"/>
        </w:rPr>
        <w:t>eliminate preventable maternal mortality and morbidity?  Please elaborate on the nature of these challenges and steps taken to address them.</w:t>
      </w:r>
    </w:p>
    <w:p w14:paraId="0FF21C86" w14:textId="54532F8D" w:rsidR="001272E7" w:rsidRPr="005272BF" w:rsidRDefault="001272E7" w:rsidP="001272E7">
      <w:pPr>
        <w:pStyle w:val="BodyText"/>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851"/>
        <w:rPr>
          <w:rFonts w:ascii="Arial" w:eastAsia="Times New Roman" w:hAnsi="Arial" w:cs="Arial"/>
          <w:color w:val="212121"/>
          <w:sz w:val="24"/>
          <w:szCs w:val="24"/>
          <w:bdr w:val="none" w:sz="0" w:space="0" w:color="auto" w:frame="1"/>
          <w:lang w:val="en" w:eastAsia="sv-SE"/>
        </w:rPr>
      </w:pPr>
      <w:r w:rsidRPr="005272BF">
        <w:rPr>
          <w:lang w:val="en-GB"/>
        </w:rPr>
        <w:lastRenderedPageBreak/>
        <w:t>In Sweden, women report poorer health than men. As a feminist</w:t>
      </w:r>
      <w:r>
        <w:rPr>
          <w:lang w:val="en-GB"/>
        </w:rPr>
        <w:t xml:space="preserve"> </w:t>
      </w:r>
      <w:r w:rsidRPr="005272BF">
        <w:rPr>
          <w:lang w:val="en-GB"/>
        </w:rPr>
        <w:t>government, a central ambition for the Swedish government is to improve conditions for equal health in the population and increased gender equality in society.</w:t>
      </w:r>
      <w:r w:rsidRPr="005272BF">
        <w:rPr>
          <w:b/>
          <w:bCs/>
          <w:sz w:val="24"/>
          <w:szCs w:val="24"/>
          <w:lang w:val="en-GB"/>
        </w:rPr>
        <w:t xml:space="preserve"> </w:t>
      </w:r>
    </w:p>
    <w:p w14:paraId="563CEEFC" w14:textId="77777777" w:rsidR="001272E7" w:rsidRDefault="001272E7" w:rsidP="001272E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851"/>
        <w:rPr>
          <w:lang w:val="en-GB"/>
        </w:rPr>
      </w:pPr>
    </w:p>
    <w:p w14:paraId="7AA91D20" w14:textId="77777777" w:rsidR="001272E7" w:rsidRDefault="001272E7" w:rsidP="001272E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851"/>
        <w:rPr>
          <w:lang w:val="en-GB"/>
        </w:rPr>
      </w:pPr>
      <w:r w:rsidRPr="005272BF">
        <w:rPr>
          <w:lang w:val="en-GB"/>
        </w:rPr>
        <w:t>Swedish maternity care maintains a very high medical quality in international comparisons. Reports from the National Board of Health and Welfare also show that several important indicators for Swedish maternity- and obstetrics care have developed positively over the past decade. Both the number of stillborn as well as the neonatal mortality rate has decreased</w:t>
      </w:r>
      <w:r w:rsidRPr="005272BF">
        <w:rPr>
          <w:rFonts w:ascii="Arial" w:eastAsia="Times New Roman" w:hAnsi="Arial" w:cs="Arial"/>
          <w:color w:val="212121"/>
          <w:sz w:val="24"/>
          <w:szCs w:val="24"/>
          <w:bdr w:val="none" w:sz="0" w:space="0" w:color="auto" w:frame="1"/>
          <w:lang w:val="en" w:eastAsia="sv-SE"/>
        </w:rPr>
        <w:t xml:space="preserve">. </w:t>
      </w:r>
      <w:r w:rsidRPr="005272BF">
        <w:rPr>
          <w:lang w:val="en-GB"/>
        </w:rPr>
        <w:t xml:space="preserve">However, a </w:t>
      </w:r>
      <w:r w:rsidRPr="005272BF">
        <w:rPr>
          <w:lang w:val="en-GB"/>
        </w:rPr>
        <w:lastRenderedPageBreak/>
        <w:t>problem that is still widespread are women suffering from childbirth injuries.</w:t>
      </w:r>
    </w:p>
    <w:p w14:paraId="44CF3DD3" w14:textId="77777777" w:rsidR="001272E7" w:rsidRDefault="001272E7" w:rsidP="001272E7">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851"/>
        <w:rPr>
          <w:lang w:val="en-GB"/>
        </w:rPr>
      </w:pPr>
    </w:p>
    <w:p w14:paraId="42E480BA" w14:textId="2A330350" w:rsidR="008301CB" w:rsidRDefault="001272E7" w:rsidP="008301CB">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851"/>
        <w:rPr>
          <w:lang w:val="en-GB"/>
        </w:rPr>
      </w:pPr>
      <w:r w:rsidRPr="000E1D4A">
        <w:rPr>
          <w:lang w:val="en-GB"/>
        </w:rPr>
        <w:t xml:space="preserve">Therefore, the government 2015 started an initiative to improve the maternity care and strengthening the health of women in general. </w:t>
      </w:r>
      <w:r w:rsidRPr="00162911">
        <w:rPr>
          <w:lang w:val="en-GB"/>
        </w:rPr>
        <w:t>The goal fo</w:t>
      </w:r>
      <w:r>
        <w:rPr>
          <w:lang w:val="en-GB"/>
        </w:rPr>
        <w:t xml:space="preserve">r the </w:t>
      </w:r>
      <w:r w:rsidR="008301CB">
        <w:rPr>
          <w:lang w:val="en-GB"/>
        </w:rPr>
        <w:t>initative</w:t>
      </w:r>
      <w:r>
        <w:rPr>
          <w:lang w:val="en-GB"/>
        </w:rPr>
        <w:t xml:space="preserve"> is to improve knowledge, skills and </w:t>
      </w:r>
      <w:r w:rsidRPr="00162911">
        <w:rPr>
          <w:lang w:val="en-GB"/>
        </w:rPr>
        <w:t>treatment i</w:t>
      </w:r>
      <w:r>
        <w:rPr>
          <w:lang w:val="en-GB"/>
        </w:rPr>
        <w:t>n the health care sector and within</w:t>
      </w:r>
      <w:r w:rsidRPr="00162911">
        <w:rPr>
          <w:lang w:val="en-GB"/>
        </w:rPr>
        <w:t xml:space="preserve"> maternal care</w:t>
      </w:r>
      <w:r>
        <w:rPr>
          <w:lang w:val="en-GB"/>
        </w:rPr>
        <w:t>.</w:t>
      </w:r>
    </w:p>
    <w:p w14:paraId="0212CE5C" w14:textId="77777777" w:rsidR="008301CB" w:rsidRDefault="008301CB" w:rsidP="008301CB">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851"/>
        <w:rPr>
          <w:lang w:val="en-US"/>
        </w:rPr>
      </w:pPr>
    </w:p>
    <w:p w14:paraId="75B3E236" w14:textId="448E828C" w:rsidR="008A50B8" w:rsidRPr="008301CB" w:rsidRDefault="009F4DEF" w:rsidP="008301CB">
      <w:pPr>
        <w:pStyle w:val="BodyText"/>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lang w:val="en-US"/>
        </w:rPr>
      </w:pPr>
      <w:r w:rsidRPr="008301CB">
        <w:rPr>
          <w:lang w:val="en-US"/>
        </w:rPr>
        <w:t>Please provide information om the main areas of concern specifically in relation to maternal morbidities in your country and/or context. Please elaborate in the main causes leading to maternal morbidities in your country and/or context.</w:t>
      </w:r>
    </w:p>
    <w:p w14:paraId="3C103D82" w14:textId="5EC46EEB" w:rsidR="008145AD" w:rsidRDefault="008145AD" w:rsidP="008301CB">
      <w:pPr>
        <w:pStyle w:val="BodyText"/>
        <w:numPr>
          <w:ilvl w:val="0"/>
          <w:numId w:val="45"/>
        </w:numPr>
        <w:ind w:left="709"/>
        <w:rPr>
          <w:lang w:val="en-US"/>
        </w:rPr>
      </w:pPr>
      <w:r w:rsidRPr="008145AD">
        <w:rPr>
          <w:lang w:val="en-US"/>
        </w:rPr>
        <w:lastRenderedPageBreak/>
        <w:t xml:space="preserve">During the last decades, there has been increased focus on discussions regarding high blood pressure, pregnancy diabetes, mental illness and fear of birth (FOB), in addition to  preeclampsia which was previously identified as a priority area. A comparison of studies performed in the late 1990’s with studies from 2014 indicate that the prevalence of FOB has increased to around 11 percent in Sweden. Post-partum depression affects 8-15 percent of women up to one year after birth.         </w:t>
      </w:r>
    </w:p>
    <w:p w14:paraId="47DB0F81" w14:textId="7CD76F97" w:rsidR="008A50B8" w:rsidRDefault="009F4DEF" w:rsidP="008A50B8">
      <w:pPr>
        <w:pStyle w:val="BodyText"/>
        <w:numPr>
          <w:ilvl w:val="0"/>
          <w:numId w:val="44"/>
        </w:numPr>
        <w:rPr>
          <w:lang w:val="en-US"/>
        </w:rPr>
      </w:pPr>
      <w:r>
        <w:rPr>
          <w:lang w:val="en-US"/>
        </w:rPr>
        <w:t xml:space="preserve">Is there particular group of women and girls who are more at risk of maternal morbidities? (For instance, </w:t>
      </w:r>
      <w:r>
        <w:rPr>
          <w:lang w:val="en-US"/>
        </w:rPr>
        <w:lastRenderedPageBreak/>
        <w:t>adolescents, women living with HIV, indigenous women, women of African descent, women from rural areas</w:t>
      </w:r>
      <w:r w:rsidR="005272BF">
        <w:rPr>
          <w:lang w:val="en-US"/>
        </w:rPr>
        <w:t>)</w:t>
      </w:r>
    </w:p>
    <w:p w14:paraId="143CD488" w14:textId="599BC7EB" w:rsidR="008145AD" w:rsidRPr="008145AD" w:rsidRDefault="008145AD" w:rsidP="008301CB">
      <w:pPr>
        <w:pStyle w:val="BodyText"/>
        <w:numPr>
          <w:ilvl w:val="0"/>
          <w:numId w:val="45"/>
        </w:numPr>
        <w:ind w:left="851"/>
        <w:rPr>
          <w:lang w:val="en-US"/>
        </w:rPr>
      </w:pPr>
      <w:r w:rsidRPr="008145AD">
        <w:rPr>
          <w:lang w:val="en-US"/>
        </w:rPr>
        <w:t xml:space="preserve">A report about the impact of socioeconomic factors on delivery outcomes (published 2016, National Board of Health and Welfare), show that women from sub-Saharan Africa have worse health outcomes than other groups </w:t>
      </w:r>
      <w:r>
        <w:rPr>
          <w:lang w:val="en-US"/>
        </w:rPr>
        <w:t>in</w:t>
      </w:r>
      <w:r w:rsidRPr="008145AD">
        <w:rPr>
          <w:lang w:val="en-US"/>
        </w:rPr>
        <w:t xml:space="preserve"> </w:t>
      </w:r>
      <w:r>
        <w:rPr>
          <w:lang w:val="en-US"/>
        </w:rPr>
        <w:t xml:space="preserve">several </w:t>
      </w:r>
      <w:r w:rsidRPr="008145AD">
        <w:rPr>
          <w:lang w:val="en-US"/>
        </w:rPr>
        <w:t>different pregnancy complications, such as acute caesarean section, perinatal death, low APGAR-score and perineal injures including anal sphincter tear. Furthermore, for this group, a lower ed</w:t>
      </w:r>
      <w:r w:rsidRPr="008145AD">
        <w:rPr>
          <w:lang w:val="en-US"/>
        </w:rPr>
        <w:lastRenderedPageBreak/>
        <w:t>ucational level ha</w:t>
      </w:r>
      <w:r w:rsidR="00E5515A">
        <w:rPr>
          <w:lang w:val="en-US"/>
        </w:rPr>
        <w:t>s</w:t>
      </w:r>
      <w:r w:rsidRPr="008145AD">
        <w:rPr>
          <w:lang w:val="en-US"/>
        </w:rPr>
        <w:t xml:space="preserve"> more negative impact than economic income when it comes to pregnancy complications (diabetes and preeclampsia), prematurity, caesarean section, injures affecting the anal sphincter and post-partum haemorrhage. </w:t>
      </w:r>
    </w:p>
    <w:p w14:paraId="50E804B6" w14:textId="0E4F388F" w:rsidR="008145AD" w:rsidRPr="008145AD" w:rsidRDefault="008145AD" w:rsidP="008301CB">
      <w:pPr>
        <w:pStyle w:val="BodyText"/>
        <w:ind w:left="851"/>
        <w:rPr>
          <w:lang w:val="en-US"/>
        </w:rPr>
      </w:pPr>
      <w:r w:rsidRPr="008145AD">
        <w:rPr>
          <w:lang w:val="en-US"/>
        </w:rPr>
        <w:t>Another report from the National Board of Health and Welfare</w:t>
      </w:r>
      <w:r w:rsidR="00E5515A">
        <w:rPr>
          <w:lang w:val="en-US"/>
        </w:rPr>
        <w:t>, published in</w:t>
      </w:r>
      <w:r w:rsidR="00E5515A" w:rsidRPr="008145AD">
        <w:rPr>
          <w:lang w:val="en-US"/>
        </w:rPr>
        <w:t xml:space="preserve"> 2019</w:t>
      </w:r>
      <w:r w:rsidR="00E5515A">
        <w:rPr>
          <w:lang w:val="en-US"/>
        </w:rPr>
        <w:t>,</w:t>
      </w:r>
      <w:r w:rsidRPr="008145AD">
        <w:rPr>
          <w:lang w:val="en-US"/>
        </w:rPr>
        <w:t xml:space="preserve"> focuse</w:t>
      </w:r>
      <w:r w:rsidR="00E5515A">
        <w:rPr>
          <w:lang w:val="en-US"/>
        </w:rPr>
        <w:t>s</w:t>
      </w:r>
      <w:r w:rsidRPr="008145AD">
        <w:rPr>
          <w:lang w:val="en-US"/>
        </w:rPr>
        <w:t xml:space="preserve"> on obesity among pregnant women. Obesity and high BMI among pregnant women has risen in recent decades in Sweden to 37 percent in 2016. The report shows that it was more common with preeclampsia, high blood pressure and </w:t>
      </w:r>
      <w:r w:rsidRPr="008145AD">
        <w:rPr>
          <w:lang w:val="en-US"/>
        </w:rPr>
        <w:lastRenderedPageBreak/>
        <w:t xml:space="preserve">pregnancy diabetes among women with a high BMI (&gt; 25) compared to women with normal weight. </w:t>
      </w:r>
    </w:p>
    <w:p w14:paraId="23C20D5B" w14:textId="1F049127" w:rsidR="008145AD" w:rsidRPr="008145AD" w:rsidRDefault="008145AD" w:rsidP="008301CB">
      <w:pPr>
        <w:pStyle w:val="BodyText"/>
        <w:ind w:left="851"/>
        <w:rPr>
          <w:lang w:val="en-US"/>
        </w:rPr>
      </w:pPr>
      <w:r>
        <w:rPr>
          <w:lang w:val="en-US"/>
        </w:rPr>
        <w:t>A</w:t>
      </w:r>
      <w:r w:rsidRPr="008145AD">
        <w:rPr>
          <w:lang w:val="en-US"/>
        </w:rPr>
        <w:t xml:space="preserve"> National Board of Health and Welfare </w:t>
      </w:r>
      <w:r>
        <w:rPr>
          <w:lang w:val="en-US"/>
        </w:rPr>
        <w:t xml:space="preserve">report </w:t>
      </w:r>
      <w:r w:rsidRPr="008145AD">
        <w:rPr>
          <w:lang w:val="en-US"/>
        </w:rPr>
        <w:t>on complications after birth</w:t>
      </w:r>
      <w:r>
        <w:rPr>
          <w:lang w:val="en-US"/>
        </w:rPr>
        <w:t>, published in 2018</w:t>
      </w:r>
      <w:r w:rsidRPr="008145AD">
        <w:rPr>
          <w:lang w:val="en-US"/>
        </w:rPr>
        <w:t>, state</w:t>
      </w:r>
      <w:r>
        <w:rPr>
          <w:lang w:val="en-US"/>
        </w:rPr>
        <w:t>s</w:t>
      </w:r>
      <w:r w:rsidRPr="008145AD">
        <w:rPr>
          <w:lang w:val="en-US"/>
        </w:rPr>
        <w:t xml:space="preserve"> that the risk for anal sphincter rupture increases in relation to the age of the mother. </w:t>
      </w:r>
      <w:r>
        <w:rPr>
          <w:lang w:val="en-US"/>
        </w:rPr>
        <w:t>A</w:t>
      </w:r>
      <w:r w:rsidRPr="008145AD">
        <w:rPr>
          <w:lang w:val="en-US"/>
        </w:rPr>
        <w:t>nother recently published report</w:t>
      </w:r>
      <w:r>
        <w:rPr>
          <w:lang w:val="en-US"/>
        </w:rPr>
        <w:t xml:space="preserve"> on treating </w:t>
      </w:r>
      <w:r w:rsidRPr="008145AD">
        <w:rPr>
          <w:lang w:val="en-US"/>
        </w:rPr>
        <w:t xml:space="preserve">eating disorders, </w:t>
      </w:r>
      <w:r>
        <w:rPr>
          <w:lang w:val="en-US"/>
        </w:rPr>
        <w:t xml:space="preserve">states that </w:t>
      </w:r>
      <w:r w:rsidRPr="008145AD">
        <w:rPr>
          <w:lang w:val="en-US"/>
        </w:rPr>
        <w:t>more than one in ten mothers may be suffering from pre- and post-partum eating disorders. The number of women suffering from an eating disorder during pregnancy more than doubled six to eight months after delivery.</w:t>
      </w:r>
    </w:p>
    <w:p w14:paraId="7AE1FEC4" w14:textId="3922B5EF" w:rsidR="008A50B8" w:rsidRDefault="008A50B8" w:rsidP="008A50B8">
      <w:pPr>
        <w:pStyle w:val="BodyText"/>
        <w:numPr>
          <w:ilvl w:val="0"/>
          <w:numId w:val="44"/>
        </w:numPr>
        <w:rPr>
          <w:lang w:val="en-US"/>
        </w:rPr>
      </w:pPr>
      <w:r w:rsidRPr="008A50B8">
        <w:rPr>
          <w:lang w:val="en-US"/>
        </w:rPr>
        <w:lastRenderedPageBreak/>
        <w:t>What type of measures are in place to prevent maternal morbidity, including laws</w:t>
      </w:r>
      <w:r w:rsidR="00424859">
        <w:rPr>
          <w:lang w:val="en-US"/>
        </w:rPr>
        <w:t>,</w:t>
      </w:r>
      <w:r w:rsidRPr="008A50B8">
        <w:rPr>
          <w:lang w:val="en-US"/>
        </w:rPr>
        <w:t xml:space="preserve"> policies and programmes? How has a human-rights approach informed such measures?</w:t>
      </w:r>
    </w:p>
    <w:p w14:paraId="58C59812" w14:textId="38003D02" w:rsidR="006A15A5" w:rsidRDefault="001272E7" w:rsidP="001272E7">
      <w:pPr>
        <w:pStyle w:val="BodyText"/>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lang w:val="en-GB"/>
        </w:rPr>
      </w:pPr>
      <w:r>
        <w:rPr>
          <w:lang w:val="en-GB"/>
        </w:rPr>
        <w:t xml:space="preserve">Please see answer to question number </w:t>
      </w:r>
      <w:r w:rsidR="00E5515A">
        <w:rPr>
          <w:lang w:val="en-GB"/>
        </w:rPr>
        <w:t xml:space="preserve">1 and </w:t>
      </w:r>
      <w:r>
        <w:rPr>
          <w:lang w:val="en-GB"/>
        </w:rPr>
        <w:t>3</w:t>
      </w:r>
      <w:r w:rsidR="004B555A">
        <w:rPr>
          <w:lang w:val="en-GB"/>
        </w:rPr>
        <w:t>.</w:t>
      </w:r>
    </w:p>
    <w:p w14:paraId="22E22783" w14:textId="77777777" w:rsidR="005272BF" w:rsidRDefault="005272BF" w:rsidP="005272BF">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080"/>
        <w:rPr>
          <w:lang w:val="en-GB"/>
        </w:rPr>
      </w:pPr>
    </w:p>
    <w:p w14:paraId="2D856237" w14:textId="77777777" w:rsidR="004B555A" w:rsidRDefault="005272BF" w:rsidP="004B555A">
      <w:pPr>
        <w:pStyle w:val="BodyText"/>
        <w:numPr>
          <w:ilvl w:val="0"/>
          <w:numId w:val="44"/>
        </w:numPr>
        <w:rPr>
          <w:lang w:val="en-GB"/>
        </w:rPr>
      </w:pPr>
      <w:r>
        <w:rPr>
          <w:lang w:val="en-GB"/>
        </w:rPr>
        <w:t>What measures are in place to support women and girls affected by maternal morbidities, including targeted programmes aiming at addressing their specific needs?</w:t>
      </w:r>
    </w:p>
    <w:p w14:paraId="4CA37A22" w14:textId="339A7F47" w:rsidR="001272E7" w:rsidRPr="004B555A" w:rsidRDefault="001272E7" w:rsidP="004B555A">
      <w:pPr>
        <w:pStyle w:val="BodyText"/>
        <w:numPr>
          <w:ilvl w:val="0"/>
          <w:numId w:val="45"/>
        </w:numPr>
        <w:rPr>
          <w:lang w:val="en-GB"/>
        </w:rPr>
      </w:pPr>
      <w:r w:rsidRPr="004B555A">
        <w:rPr>
          <w:lang w:val="en-GB"/>
        </w:rPr>
        <w:t>Please see answer to question number 3</w:t>
      </w:r>
      <w:r w:rsidR="004B555A">
        <w:rPr>
          <w:lang w:val="en-GB"/>
        </w:rPr>
        <w:t>.</w:t>
      </w:r>
    </w:p>
    <w:p w14:paraId="70237C0E" w14:textId="54EDEF9C" w:rsidR="005272BF" w:rsidRDefault="005272BF" w:rsidP="005272BF">
      <w:pPr>
        <w:pStyle w:val="BodyText"/>
        <w:numPr>
          <w:ilvl w:val="0"/>
          <w:numId w:val="44"/>
        </w:numPr>
        <w:rPr>
          <w:lang w:val="en-GB"/>
        </w:rPr>
      </w:pPr>
      <w:r>
        <w:rPr>
          <w:lang w:val="en-GB"/>
        </w:rPr>
        <w:lastRenderedPageBreak/>
        <w:t>Does your Government or organization regularly collect and analyse disaggregated data information on material morbidities? Please elaborate on good practices and challenges in this regard.</w:t>
      </w:r>
    </w:p>
    <w:p w14:paraId="13DE4FD8" w14:textId="64AFEFA7" w:rsidR="008301CB" w:rsidRPr="008301CB" w:rsidRDefault="008301CB" w:rsidP="008301CB">
      <w:pPr>
        <w:pStyle w:val="BodyText"/>
        <w:numPr>
          <w:ilvl w:val="0"/>
          <w:numId w:val="45"/>
        </w:numPr>
        <w:ind w:left="851"/>
        <w:rPr>
          <w:lang w:val="en-GB"/>
        </w:rPr>
      </w:pPr>
      <w:r w:rsidRPr="008301CB">
        <w:rPr>
          <w:lang w:val="en-GB"/>
        </w:rPr>
        <w:t>The Swedish Medical Birth Register was founded in 1973 and includes data on practically all deliveries in Sweden. It is compulsory for every health care provider to report to the register and the information available is collected from medical records from the prenatal, delivery and neonatal care. The Medical Birth Register includes, for example:</w:t>
      </w:r>
    </w:p>
    <w:p w14:paraId="561D87C6" w14:textId="75F6D82A" w:rsidR="008301CB" w:rsidRPr="008301CB" w:rsidRDefault="008301CB" w:rsidP="008301CB">
      <w:pPr>
        <w:pStyle w:val="BodyText"/>
        <w:numPr>
          <w:ilvl w:val="0"/>
          <w:numId w:val="47"/>
        </w:numPr>
        <w:spacing w:after="0"/>
        <w:ind w:left="851"/>
        <w:rPr>
          <w:lang w:val="en-GB"/>
        </w:rPr>
      </w:pPr>
      <w:r w:rsidRPr="008301CB">
        <w:rPr>
          <w:lang w:val="en-GB"/>
        </w:rPr>
        <w:lastRenderedPageBreak/>
        <w:t>Information from the prenatal care</w:t>
      </w:r>
    </w:p>
    <w:p w14:paraId="45EEA35A" w14:textId="513446EE" w:rsidR="008301CB" w:rsidRPr="008301CB" w:rsidRDefault="008301CB" w:rsidP="008301CB">
      <w:pPr>
        <w:pStyle w:val="BodyText"/>
        <w:numPr>
          <w:ilvl w:val="0"/>
          <w:numId w:val="47"/>
        </w:numPr>
        <w:spacing w:after="0"/>
        <w:ind w:left="851"/>
        <w:rPr>
          <w:lang w:val="en-GB"/>
        </w:rPr>
      </w:pPr>
      <w:r w:rsidRPr="008301CB">
        <w:rPr>
          <w:lang w:val="en-GB"/>
        </w:rPr>
        <w:t>Data on the mother (e.g. personal identification number, age)</w:t>
      </w:r>
    </w:p>
    <w:p w14:paraId="6EFD872A" w14:textId="41B8F4C7" w:rsidR="008301CB" w:rsidRPr="008301CB" w:rsidRDefault="008301CB" w:rsidP="008301CB">
      <w:pPr>
        <w:pStyle w:val="BodyText"/>
        <w:numPr>
          <w:ilvl w:val="0"/>
          <w:numId w:val="47"/>
        </w:numPr>
        <w:spacing w:after="0"/>
        <w:ind w:left="851"/>
        <w:rPr>
          <w:lang w:val="en-GB"/>
        </w:rPr>
      </w:pPr>
      <w:r w:rsidRPr="008301CB">
        <w:rPr>
          <w:lang w:val="en-GB"/>
        </w:rPr>
        <w:t>Smoking and snuffing habits (before and during pregnancy)</w:t>
      </w:r>
    </w:p>
    <w:p w14:paraId="0F373D70" w14:textId="7EE97760" w:rsidR="008301CB" w:rsidRPr="008301CB" w:rsidRDefault="008301CB" w:rsidP="008301CB">
      <w:pPr>
        <w:pStyle w:val="BodyText"/>
        <w:numPr>
          <w:ilvl w:val="0"/>
          <w:numId w:val="47"/>
        </w:numPr>
        <w:spacing w:after="0"/>
        <w:ind w:left="851"/>
        <w:rPr>
          <w:lang w:val="en-GB"/>
        </w:rPr>
      </w:pPr>
      <w:r w:rsidRPr="008301CB">
        <w:rPr>
          <w:lang w:val="en-GB"/>
        </w:rPr>
        <w:t>Cohabitation status (if the mother is living with the father or not)</w:t>
      </w:r>
    </w:p>
    <w:p w14:paraId="553CA9CF" w14:textId="52061E2E" w:rsidR="008301CB" w:rsidRPr="008301CB" w:rsidRDefault="008301CB" w:rsidP="008301CB">
      <w:pPr>
        <w:pStyle w:val="BodyText"/>
        <w:numPr>
          <w:ilvl w:val="0"/>
          <w:numId w:val="47"/>
        </w:numPr>
        <w:spacing w:after="0"/>
        <w:ind w:left="851"/>
        <w:rPr>
          <w:lang w:val="en-GB"/>
        </w:rPr>
      </w:pPr>
      <w:r w:rsidRPr="008301CB">
        <w:rPr>
          <w:lang w:val="en-GB"/>
        </w:rPr>
        <w:t xml:space="preserve">Information on previous pregnancies </w:t>
      </w:r>
    </w:p>
    <w:p w14:paraId="134B45EA" w14:textId="2F9782D0" w:rsidR="008301CB" w:rsidRPr="008301CB" w:rsidRDefault="008301CB" w:rsidP="008301CB">
      <w:pPr>
        <w:pStyle w:val="BodyText"/>
        <w:numPr>
          <w:ilvl w:val="0"/>
          <w:numId w:val="47"/>
        </w:numPr>
        <w:spacing w:after="0"/>
        <w:ind w:left="851"/>
        <w:rPr>
          <w:lang w:val="en-GB"/>
        </w:rPr>
      </w:pPr>
      <w:r w:rsidRPr="008301CB">
        <w:rPr>
          <w:lang w:val="en-GB"/>
        </w:rPr>
        <w:t>Maternal medical drug use during pregnancy</w:t>
      </w:r>
    </w:p>
    <w:p w14:paraId="49C5E212" w14:textId="39E102ED" w:rsidR="008301CB" w:rsidRPr="008301CB" w:rsidRDefault="008301CB" w:rsidP="008301CB">
      <w:pPr>
        <w:pStyle w:val="BodyText"/>
        <w:numPr>
          <w:ilvl w:val="0"/>
          <w:numId w:val="47"/>
        </w:numPr>
        <w:spacing w:after="0"/>
        <w:ind w:left="851"/>
        <w:rPr>
          <w:lang w:val="en-GB"/>
        </w:rPr>
      </w:pPr>
      <w:r w:rsidRPr="008301CB">
        <w:rPr>
          <w:lang w:val="en-GB"/>
        </w:rPr>
        <w:t>Diagnoses before pregnancy</w:t>
      </w:r>
    </w:p>
    <w:p w14:paraId="477EB1FE" w14:textId="37D4C270" w:rsidR="008301CB" w:rsidRPr="008301CB" w:rsidRDefault="008301CB" w:rsidP="008301CB">
      <w:pPr>
        <w:pStyle w:val="BodyText"/>
        <w:numPr>
          <w:ilvl w:val="0"/>
          <w:numId w:val="47"/>
        </w:numPr>
        <w:spacing w:after="0"/>
        <w:ind w:left="851"/>
        <w:rPr>
          <w:lang w:val="en-GB"/>
        </w:rPr>
      </w:pPr>
      <w:r w:rsidRPr="008301CB">
        <w:rPr>
          <w:lang w:val="en-GB"/>
        </w:rPr>
        <w:t>Information from the delivery care</w:t>
      </w:r>
    </w:p>
    <w:p w14:paraId="627F34DD" w14:textId="011AA586" w:rsidR="008301CB" w:rsidRPr="008301CB" w:rsidRDefault="008301CB" w:rsidP="008301CB">
      <w:pPr>
        <w:pStyle w:val="BodyText"/>
        <w:numPr>
          <w:ilvl w:val="0"/>
          <w:numId w:val="47"/>
        </w:numPr>
        <w:spacing w:after="0"/>
        <w:ind w:left="851"/>
        <w:rPr>
          <w:lang w:val="en-GB"/>
        </w:rPr>
      </w:pPr>
      <w:r w:rsidRPr="008301CB">
        <w:rPr>
          <w:lang w:val="en-GB"/>
        </w:rPr>
        <w:lastRenderedPageBreak/>
        <w:t>Maternal diagnosis</w:t>
      </w:r>
    </w:p>
    <w:p w14:paraId="451BE916" w14:textId="76401E08" w:rsidR="008301CB" w:rsidRPr="008301CB" w:rsidRDefault="008301CB" w:rsidP="008301CB">
      <w:pPr>
        <w:pStyle w:val="BodyText"/>
        <w:numPr>
          <w:ilvl w:val="0"/>
          <w:numId w:val="47"/>
        </w:numPr>
        <w:spacing w:after="0"/>
        <w:ind w:left="851"/>
        <w:rPr>
          <w:lang w:val="en-GB"/>
        </w:rPr>
      </w:pPr>
      <w:r w:rsidRPr="008301CB">
        <w:rPr>
          <w:lang w:val="en-GB"/>
        </w:rPr>
        <w:t>Mode of delivery</w:t>
      </w:r>
    </w:p>
    <w:p w14:paraId="5AC9D2EC" w14:textId="1ACA9E9D" w:rsidR="008301CB" w:rsidRPr="008301CB" w:rsidRDefault="008301CB" w:rsidP="008301CB">
      <w:pPr>
        <w:pStyle w:val="BodyText"/>
        <w:numPr>
          <w:ilvl w:val="0"/>
          <w:numId w:val="47"/>
        </w:numPr>
        <w:spacing w:after="0"/>
        <w:ind w:left="851"/>
        <w:rPr>
          <w:lang w:val="en-GB"/>
        </w:rPr>
      </w:pPr>
      <w:r w:rsidRPr="008301CB">
        <w:rPr>
          <w:lang w:val="en-GB"/>
        </w:rPr>
        <w:t>Foetal presentation</w:t>
      </w:r>
    </w:p>
    <w:p w14:paraId="470E09EA" w14:textId="59093A1D" w:rsidR="008301CB" w:rsidRPr="00CA6EFF" w:rsidRDefault="008301CB" w:rsidP="008301CB">
      <w:pPr>
        <w:pStyle w:val="BodyText"/>
        <w:numPr>
          <w:ilvl w:val="0"/>
          <w:numId w:val="47"/>
        </w:numPr>
        <w:spacing w:after="0"/>
        <w:ind w:left="851"/>
        <w:rPr>
          <w:lang w:val="en-GB"/>
        </w:rPr>
      </w:pPr>
      <w:r w:rsidRPr="008301CB">
        <w:rPr>
          <w:lang w:val="en-GB"/>
        </w:rPr>
        <w:t>Analgesia and anaesthesia</w:t>
      </w:r>
    </w:p>
    <w:p w14:paraId="011A9E37" w14:textId="77777777" w:rsidR="00A0129C" w:rsidRPr="001272E7" w:rsidRDefault="00A0129C" w:rsidP="008301CB">
      <w:pPr>
        <w:pStyle w:val="BodyText"/>
        <w:spacing w:after="0"/>
        <w:ind w:left="851"/>
        <w:rPr>
          <w:lang w:val="en-GB"/>
        </w:rPr>
      </w:pPr>
    </w:p>
    <w:sectPr w:rsidR="00A0129C" w:rsidRPr="001272E7" w:rsidSect="00571A0B">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24D04" w14:textId="77777777" w:rsidR="0039140C" w:rsidRDefault="0039140C" w:rsidP="00A87A54">
      <w:pPr>
        <w:spacing w:after="0" w:line="240" w:lineRule="auto"/>
      </w:pPr>
      <w:r>
        <w:separator/>
      </w:r>
    </w:p>
  </w:endnote>
  <w:endnote w:type="continuationSeparator" w:id="0">
    <w:p w14:paraId="77ABBBDB" w14:textId="77777777" w:rsidR="0039140C" w:rsidRDefault="003914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B8D996" w14:textId="77777777" w:rsidTr="006A26EC">
      <w:trPr>
        <w:trHeight w:val="227"/>
        <w:jc w:val="right"/>
      </w:trPr>
      <w:tc>
        <w:tcPr>
          <w:tcW w:w="708" w:type="dxa"/>
          <w:vAlign w:val="bottom"/>
        </w:tcPr>
        <w:p w14:paraId="3BD1F536" w14:textId="0632EA21"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880F13">
            <w:rPr>
              <w:rStyle w:val="PageNumber"/>
              <w:noProof/>
            </w:rPr>
            <w:t>5</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880F13">
            <w:rPr>
              <w:rStyle w:val="PageNumber"/>
              <w:noProof/>
            </w:rPr>
            <w:t>5</w:t>
          </w:r>
          <w:r>
            <w:rPr>
              <w:rStyle w:val="PageNumber"/>
            </w:rPr>
            <w:fldChar w:fldCharType="end"/>
          </w:r>
          <w:r>
            <w:rPr>
              <w:rStyle w:val="PageNumber"/>
            </w:rPr>
            <w:t>)</w:t>
          </w:r>
        </w:p>
      </w:tc>
    </w:tr>
    <w:tr w:rsidR="005606BC" w:rsidRPr="00347E11" w14:paraId="1D04F80A" w14:textId="77777777" w:rsidTr="006A26EC">
      <w:trPr>
        <w:trHeight w:val="850"/>
        <w:jc w:val="right"/>
      </w:trPr>
      <w:tc>
        <w:tcPr>
          <w:tcW w:w="708" w:type="dxa"/>
          <w:vAlign w:val="bottom"/>
        </w:tcPr>
        <w:p w14:paraId="4E7FEF1D" w14:textId="77777777" w:rsidR="005606BC" w:rsidRPr="00347E11" w:rsidRDefault="005606BC" w:rsidP="005606BC">
          <w:pPr>
            <w:pStyle w:val="Footer"/>
            <w:spacing w:line="276" w:lineRule="auto"/>
            <w:jc w:val="right"/>
          </w:pPr>
        </w:p>
      </w:tc>
    </w:tr>
  </w:tbl>
  <w:p w14:paraId="62AC6807" w14:textId="77777777" w:rsidR="005606BC" w:rsidRPr="005606BC" w:rsidRDefault="005606BC" w:rsidP="005606B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43E1A3" w14:textId="77777777" w:rsidTr="001F4302">
      <w:trPr>
        <w:trHeight w:val="510"/>
      </w:trPr>
      <w:tc>
        <w:tcPr>
          <w:tcW w:w="8525" w:type="dxa"/>
          <w:gridSpan w:val="2"/>
          <w:vAlign w:val="bottom"/>
        </w:tcPr>
        <w:p w14:paraId="5A0761E8" w14:textId="77777777" w:rsidR="00347E11" w:rsidRPr="00347E11" w:rsidRDefault="00347E11" w:rsidP="00347E11">
          <w:pPr>
            <w:pStyle w:val="Footer"/>
            <w:rPr>
              <w:sz w:val="8"/>
            </w:rPr>
          </w:pPr>
        </w:p>
      </w:tc>
    </w:tr>
    <w:tr w:rsidR="00093408" w:rsidRPr="00EE3C0F" w14:paraId="102CFCD9" w14:textId="77777777" w:rsidTr="00C26068">
      <w:trPr>
        <w:trHeight w:val="227"/>
      </w:trPr>
      <w:tc>
        <w:tcPr>
          <w:tcW w:w="4074" w:type="dxa"/>
        </w:tcPr>
        <w:p w14:paraId="0F341AAF" w14:textId="77777777" w:rsidR="00347E11" w:rsidRPr="00F53AEA" w:rsidRDefault="00347E11" w:rsidP="00C26068">
          <w:pPr>
            <w:pStyle w:val="Footer"/>
            <w:spacing w:line="276" w:lineRule="auto"/>
          </w:pPr>
        </w:p>
      </w:tc>
      <w:tc>
        <w:tcPr>
          <w:tcW w:w="4451" w:type="dxa"/>
        </w:tcPr>
        <w:p w14:paraId="5CF077B3" w14:textId="77777777" w:rsidR="00093408" w:rsidRPr="00F53AEA" w:rsidRDefault="00093408" w:rsidP="00F53AEA">
          <w:pPr>
            <w:pStyle w:val="Footer"/>
            <w:spacing w:line="276" w:lineRule="auto"/>
          </w:pPr>
        </w:p>
      </w:tc>
    </w:tr>
  </w:tbl>
  <w:p w14:paraId="28ECDD1C" w14:textId="77777777" w:rsidR="00093408" w:rsidRPr="00EE3C0F" w:rsidRDefault="00093408">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3A811" w14:textId="77777777" w:rsidR="0039140C" w:rsidRDefault="0039140C" w:rsidP="00A87A54">
      <w:pPr>
        <w:spacing w:after="0" w:line="240" w:lineRule="auto"/>
      </w:pPr>
      <w:r>
        <w:separator/>
      </w:r>
    </w:p>
  </w:footnote>
  <w:footnote w:type="continuationSeparator" w:id="0">
    <w:p w14:paraId="5E2E4419" w14:textId="77777777" w:rsidR="0039140C" w:rsidRDefault="003914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3E5F" w14:paraId="113EEFD1" w14:textId="77777777" w:rsidTr="00C93EBA">
      <w:trPr>
        <w:trHeight w:val="227"/>
      </w:trPr>
      <w:tc>
        <w:tcPr>
          <w:tcW w:w="5534" w:type="dxa"/>
        </w:tcPr>
        <w:p w14:paraId="5E9EDBA7" w14:textId="77777777" w:rsidR="009B3E5F" w:rsidRPr="007D73AB" w:rsidRDefault="009B3E5F">
          <w:pPr>
            <w:pStyle w:val="Header"/>
          </w:pPr>
        </w:p>
      </w:tc>
      <w:sdt>
        <w:sdtPr>
          <w:alias w:val="Status"/>
          <w:tag w:val="ccRKShow_Status"/>
          <w:id w:val="1789383027"/>
          <w:lock w:val="contentLocked"/>
          <w:placeholder>
            <w:docPart w:val="10715F4BDABF4148A4E5327B5AEF8866"/>
          </w:placeholder>
          <w:text/>
        </w:sdtPr>
        <w:sdtEndPr/>
        <w:sdtContent>
          <w:tc>
            <w:tcPr>
              <w:tcW w:w="3170" w:type="dxa"/>
              <w:vAlign w:val="bottom"/>
            </w:tcPr>
            <w:p w14:paraId="0F5D816B" w14:textId="77777777" w:rsidR="009B3E5F" w:rsidRPr="007D73AB" w:rsidRDefault="009B3E5F" w:rsidP="00340DE0">
              <w:pPr>
                <w:pStyle w:val="Header"/>
              </w:pPr>
              <w:r>
                <w:t xml:space="preserve"> </w:t>
              </w:r>
            </w:p>
          </w:tc>
        </w:sdtContent>
      </w:sdt>
      <w:tc>
        <w:tcPr>
          <w:tcW w:w="1134" w:type="dxa"/>
        </w:tcPr>
        <w:p w14:paraId="113AA0FE" w14:textId="77777777" w:rsidR="009B3E5F" w:rsidRDefault="009B3E5F" w:rsidP="005A703A">
          <w:pPr>
            <w:pStyle w:val="Header"/>
          </w:pPr>
        </w:p>
      </w:tc>
    </w:tr>
    <w:tr w:rsidR="009B3E5F" w14:paraId="7ECE9E4A" w14:textId="77777777" w:rsidTr="00C93EBA">
      <w:trPr>
        <w:trHeight w:val="1928"/>
      </w:trPr>
      <w:tc>
        <w:tcPr>
          <w:tcW w:w="5534" w:type="dxa"/>
        </w:tcPr>
        <w:p w14:paraId="3682D99A" w14:textId="4C43C4BE" w:rsidR="009B3E5F" w:rsidRPr="00340DE0" w:rsidRDefault="005C3883" w:rsidP="00340DE0">
          <w:pPr>
            <w:pStyle w:val="Header"/>
          </w:pPr>
          <w:r>
            <w:rPr>
              <w:noProof/>
              <w:lang w:val="en-GB" w:eastAsia="en-GB"/>
            </w:rPr>
            <w:drawing>
              <wp:inline distT="0" distB="0" distL="0" distR="0" wp14:anchorId="5EDF8DAE" wp14:editId="3711D802">
                <wp:extent cx="2438400" cy="43401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K logga Government Ofices of Sweden.jpg"/>
                        <pic:cNvPicPr/>
                      </pic:nvPicPr>
                      <pic:blipFill>
                        <a:blip r:embed="rId1">
                          <a:extLst>
                            <a:ext uri="{28A0092B-C50C-407E-A947-70E740481C1C}">
                              <a14:useLocalDpi xmlns:a14="http://schemas.microsoft.com/office/drawing/2010/main" val="0"/>
                            </a:ext>
                          </a:extLst>
                        </a:blip>
                        <a:stretch>
                          <a:fillRect/>
                        </a:stretch>
                      </pic:blipFill>
                      <pic:spPr>
                        <a:xfrm>
                          <a:off x="0" y="0"/>
                          <a:ext cx="2486082" cy="442499"/>
                        </a:xfrm>
                        <a:prstGeom prst="rect">
                          <a:avLst/>
                        </a:prstGeom>
                      </pic:spPr>
                    </pic:pic>
                  </a:graphicData>
                </a:graphic>
              </wp:inline>
            </w:drawing>
          </w:r>
        </w:p>
      </w:tc>
      <w:tc>
        <w:tcPr>
          <w:tcW w:w="3170" w:type="dxa"/>
        </w:tcPr>
        <w:sdt>
          <w:sdtPr>
            <w:rPr>
              <w:b/>
            </w:rPr>
            <w:alias w:val="DocTypeShowName"/>
            <w:tag w:val="ccRK"/>
            <w:id w:val="-1564713842"/>
            <w:placeholder>
              <w:docPart w:val="77F30E497B5B4ADBAB06CCB30244F2AD"/>
            </w:placeholder>
            <w:dataBinding w:prefixMappings="xmlns:ns0='http://lp/documentinfo/RK' " w:xpath="/ns0:DocumentInfo[1]/ns0:BaseInfo[1]/ns0:DocTypeShowName[1]" w:storeItemID="{ED7395B6-0384-4AB7-AD2E-10BE46054201}"/>
            <w:text/>
          </w:sdtPr>
          <w:sdtEndPr/>
          <w:sdtContent>
            <w:p w14:paraId="54E2B705" w14:textId="77777777" w:rsidR="009B3E5F" w:rsidRPr="00710A6C" w:rsidRDefault="009B3E5F" w:rsidP="00EE3C0F">
              <w:pPr>
                <w:pStyle w:val="Header"/>
                <w:rPr>
                  <w:b/>
                </w:rPr>
              </w:pPr>
              <w:r>
                <w:rPr>
                  <w:b/>
                </w:rPr>
                <w:t>Promemoria</w:t>
              </w:r>
            </w:p>
          </w:sdtContent>
        </w:sdt>
        <w:p w14:paraId="18941F00" w14:textId="77777777" w:rsidR="009B3E5F" w:rsidRDefault="009B3E5F" w:rsidP="00EE3C0F">
          <w:pPr>
            <w:pStyle w:val="Header"/>
          </w:pPr>
        </w:p>
        <w:p w14:paraId="0575F0DC" w14:textId="77777777" w:rsidR="009B3E5F" w:rsidRDefault="009B3E5F" w:rsidP="00EE3C0F">
          <w:pPr>
            <w:pStyle w:val="Header"/>
          </w:pPr>
        </w:p>
        <w:sdt>
          <w:sdtPr>
            <w:alias w:val="HeaderDate"/>
            <w:tag w:val="ccRKShow_HeaderDate"/>
            <w:id w:val="-2033410283"/>
            <w:placeholder>
              <w:docPart w:val="DDE4ED3BE8D84AC792936DEFE62B01FC"/>
            </w:placeholder>
            <w:dataBinding w:prefixMappings="xmlns:ns0='http://lp/documentinfo/RK' " w:xpath="/ns0:DocumentInfo[1]/ns0:BaseInfo[1]/ns0:HeaderDate[1]" w:storeItemID="{ED7395B6-0384-4AB7-AD2E-10BE46054201}"/>
            <w:date w:fullDate="2020-01-09T00:00:00Z">
              <w:dateFormat w:val="yyyy-MM-dd"/>
              <w:lid w:val="sv-SE"/>
              <w:storeMappedDataAs w:val="dateTime"/>
              <w:calendar w:val="gregorian"/>
            </w:date>
          </w:sdtPr>
          <w:sdtEndPr/>
          <w:sdtContent>
            <w:p w14:paraId="18A5E1B2" w14:textId="77777777" w:rsidR="009B3E5F" w:rsidRDefault="009B3E5F" w:rsidP="00EE3C0F">
              <w:pPr>
                <w:pStyle w:val="Header"/>
              </w:pPr>
              <w:r>
                <w:t>2020-01-09</w:t>
              </w:r>
            </w:p>
          </w:sdtContent>
        </w:sdt>
        <w:sdt>
          <w:sdtPr>
            <w:alias w:val="Dnr"/>
            <w:tag w:val="ccRKShow_Dnr"/>
            <w:id w:val="956755014"/>
            <w:placeholder>
              <w:docPart w:val="F328DAE689134FBF8882EBF53FA25417"/>
            </w:placeholder>
            <w:showingPlcHdr/>
            <w:dataBinding w:prefixMappings="xmlns:ns0='http://lp/documentinfo/RK' " w:xpath="/ns0:DocumentInfo[1]/ns0:BaseInfo[1]/ns0:Dnr[1]" w:storeItemID="{ED7395B6-0384-4AB7-AD2E-10BE46054201}"/>
            <w:text/>
          </w:sdtPr>
          <w:sdtEndPr/>
          <w:sdtContent>
            <w:p w14:paraId="2ED01EDD" w14:textId="0296EB8F" w:rsidR="009B3E5F" w:rsidRDefault="00C44AF2" w:rsidP="00EE3C0F">
              <w:pPr>
                <w:pStyle w:val="Header"/>
              </w:pPr>
              <w:r>
                <w:rPr>
                  <w:rStyle w:val="PlaceholderText"/>
                </w:rPr>
                <w:t xml:space="preserve"> </w:t>
              </w:r>
            </w:p>
          </w:sdtContent>
        </w:sdt>
        <w:sdt>
          <w:sdtPr>
            <w:alias w:val="DocNumber"/>
            <w:tag w:val="DocNumber"/>
            <w:id w:val="-1563547122"/>
            <w:placeholder>
              <w:docPart w:val="613FC311D89144D39F0D9006B3C81967"/>
            </w:placeholder>
            <w:showingPlcHdr/>
            <w:dataBinding w:prefixMappings="xmlns:ns0='http://lp/documentinfo/RK' " w:xpath="/ns0:DocumentInfo[1]/ns0:BaseInfo[1]/ns0:DocNumber[1]" w:storeItemID="{ED7395B6-0384-4AB7-AD2E-10BE46054201}"/>
            <w:text/>
          </w:sdtPr>
          <w:sdtEndPr/>
          <w:sdtContent>
            <w:p w14:paraId="013CDCC8" w14:textId="77777777" w:rsidR="009B3E5F" w:rsidRDefault="009B3E5F" w:rsidP="00EE3C0F">
              <w:pPr>
                <w:pStyle w:val="Header"/>
              </w:pPr>
              <w:r>
                <w:rPr>
                  <w:rStyle w:val="PlaceholderText"/>
                </w:rPr>
                <w:t xml:space="preserve"> </w:t>
              </w:r>
            </w:p>
          </w:sdtContent>
        </w:sdt>
        <w:p w14:paraId="16EE85A1" w14:textId="77777777" w:rsidR="009B3E5F" w:rsidRDefault="009B3E5F" w:rsidP="00EE3C0F">
          <w:pPr>
            <w:pStyle w:val="Header"/>
          </w:pPr>
        </w:p>
      </w:tc>
      <w:tc>
        <w:tcPr>
          <w:tcW w:w="1134" w:type="dxa"/>
        </w:tcPr>
        <w:p w14:paraId="578921F8" w14:textId="77777777" w:rsidR="009B3E5F" w:rsidRDefault="009B3E5F" w:rsidP="0094502D">
          <w:pPr>
            <w:pStyle w:val="Header"/>
          </w:pPr>
        </w:p>
        <w:sdt>
          <w:sdtPr>
            <w:alias w:val="Bilagor"/>
            <w:tag w:val="ccRKShow_Bilagor"/>
            <w:id w:val="1351614755"/>
            <w:placeholder>
              <w:docPart w:val="E14126F7F58F4FE3A12A18A73377AEE8"/>
            </w:placeholder>
            <w:showingPlcHdr/>
            <w:dataBinding w:prefixMappings="xmlns:ns0='http://lp/documentinfo/RK' " w:xpath="/ns0:DocumentInfo[1]/ns0:BaseInfo[1]/ns0:Appendix[1]" w:storeItemID="{ED7395B6-0384-4AB7-AD2E-10BE46054201}"/>
            <w:text/>
          </w:sdtPr>
          <w:sdtEndPr/>
          <w:sdtContent>
            <w:p w14:paraId="42E8FA14" w14:textId="77777777" w:rsidR="009B3E5F" w:rsidRPr="0094502D" w:rsidRDefault="009B3E5F" w:rsidP="00EC71A6">
              <w:pPr>
                <w:pStyle w:val="Header"/>
              </w:pPr>
              <w:r>
                <w:rPr>
                  <w:rStyle w:val="PlaceholderText"/>
                </w:rPr>
                <w:t xml:space="preserve"> </w:t>
              </w:r>
            </w:p>
          </w:sdtContent>
        </w:sdt>
      </w:tc>
    </w:tr>
    <w:tr w:rsidR="009B3E5F" w14:paraId="1F0E482A" w14:textId="77777777" w:rsidTr="00C93EBA">
      <w:trPr>
        <w:trHeight w:val="2268"/>
      </w:trPr>
      <w:sdt>
        <w:sdtPr>
          <w:rPr>
            <w:b/>
          </w:rPr>
          <w:alias w:val="SenderText"/>
          <w:tag w:val="ccRKShow_SenderText"/>
          <w:id w:val="-1113133475"/>
          <w:placeholder>
            <w:docPart w:val="B604C41ACD2540649C01A06905E16EF4"/>
          </w:placeholder>
          <w:showingPlcHdr/>
        </w:sdtPr>
        <w:sdtEndPr>
          <w:rPr>
            <w:b w:val="0"/>
          </w:rPr>
        </w:sdtEndPr>
        <w:sdtContent>
          <w:tc>
            <w:tcPr>
              <w:tcW w:w="5534" w:type="dxa"/>
              <w:tcMar>
                <w:right w:w="1134" w:type="dxa"/>
              </w:tcMar>
            </w:tcPr>
            <w:p w14:paraId="753495F2" w14:textId="51B53891" w:rsidR="009B3E5F" w:rsidRPr="00340DE0" w:rsidRDefault="005C3883" w:rsidP="005C3883">
              <w:pPr>
                <w:pStyle w:val="Header"/>
              </w:pPr>
              <w:r>
                <w:rPr>
                  <w:rStyle w:val="PlaceholderText"/>
                </w:rPr>
                <w:t xml:space="preserve"> </w:t>
              </w:r>
            </w:p>
          </w:tc>
        </w:sdtContent>
      </w:sdt>
      <w:sdt>
        <w:sdtPr>
          <w:alias w:val="Recipient"/>
          <w:tag w:val="ccRKShow_Recipient"/>
          <w:id w:val="-934290281"/>
          <w:placeholder>
            <w:docPart w:val="FCB813C3CDAB4A43B5EBC6C615FA2863"/>
          </w:placeholder>
          <w:showingPlcHdr/>
          <w:dataBinding w:prefixMappings="xmlns:ns0='http://lp/documentinfo/RK' " w:xpath="/ns0:DocumentInfo[1]/ns0:BaseInfo[1]/ns0:Recipient[1]" w:storeItemID="{ED7395B6-0384-4AB7-AD2E-10BE46054201}"/>
          <w:text w:multiLine="1"/>
        </w:sdtPr>
        <w:sdtEndPr/>
        <w:sdtContent>
          <w:tc>
            <w:tcPr>
              <w:tcW w:w="3170" w:type="dxa"/>
            </w:tcPr>
            <w:p w14:paraId="7D695826" w14:textId="77777777" w:rsidR="009B3E5F" w:rsidRDefault="009B3E5F" w:rsidP="00547B89">
              <w:pPr>
                <w:pStyle w:val="Header"/>
              </w:pPr>
              <w:r>
                <w:rPr>
                  <w:rStyle w:val="PlaceholderText"/>
                </w:rPr>
                <w:t xml:space="preserve"> </w:t>
              </w:r>
            </w:p>
          </w:tc>
        </w:sdtContent>
      </w:sdt>
      <w:tc>
        <w:tcPr>
          <w:tcW w:w="1134" w:type="dxa"/>
        </w:tcPr>
        <w:p w14:paraId="4D67B818" w14:textId="77777777" w:rsidR="009B3E5F" w:rsidRDefault="009B3E5F" w:rsidP="003E6020">
          <w:pPr>
            <w:pStyle w:val="Header"/>
          </w:pPr>
        </w:p>
      </w:tc>
    </w:tr>
  </w:tbl>
  <w:p w14:paraId="01F325C3" w14:textId="77777777" w:rsidR="008D4508" w:rsidRDefault="008D4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DB21A6A"/>
    <w:multiLevelType w:val="hybridMultilevel"/>
    <w:tmpl w:val="2EF845A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CE52845"/>
    <w:multiLevelType w:val="hybridMultilevel"/>
    <w:tmpl w:val="A96643A0"/>
    <w:lvl w:ilvl="0" w:tplc="1C041BE0">
      <w:start w:val="7"/>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F88532F"/>
    <w:multiLevelType w:val="multilevel"/>
    <w:tmpl w:val="1B563932"/>
    <w:numStyleLink w:val="RKNumreradlista"/>
  </w:abstractNum>
  <w:abstractNum w:abstractNumId="18" w15:restartNumberingAfterBreak="0">
    <w:nsid w:val="2539222D"/>
    <w:multiLevelType w:val="hybridMultilevel"/>
    <w:tmpl w:val="E0A25B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AB05199"/>
    <w:multiLevelType w:val="multilevel"/>
    <w:tmpl w:val="186C6512"/>
    <w:numStyleLink w:val="Strecklistan"/>
  </w:abstractNum>
  <w:abstractNum w:abstractNumId="20" w15:restartNumberingAfterBreak="0">
    <w:nsid w:val="2BE361F1"/>
    <w:multiLevelType w:val="multilevel"/>
    <w:tmpl w:val="1B563932"/>
    <w:numStyleLink w:val="RKNumreradlista"/>
  </w:abstractNum>
  <w:abstractNum w:abstractNumId="21" w15:restartNumberingAfterBreak="0">
    <w:nsid w:val="2C9B0453"/>
    <w:multiLevelType w:val="multilevel"/>
    <w:tmpl w:val="1A20A4CA"/>
    <w:numStyleLink w:val="RKPunktlista"/>
  </w:abstractNum>
  <w:abstractNum w:abstractNumId="22" w15:restartNumberingAfterBreak="0">
    <w:nsid w:val="2ECF6BA1"/>
    <w:multiLevelType w:val="multilevel"/>
    <w:tmpl w:val="1B563932"/>
    <w:numStyleLink w:val="RKNumreradlista"/>
  </w:abstractNum>
  <w:abstractNum w:abstractNumId="23" w15:restartNumberingAfterBreak="0">
    <w:nsid w:val="2F604539"/>
    <w:multiLevelType w:val="multilevel"/>
    <w:tmpl w:val="1B563932"/>
    <w:numStyleLink w:val="RKNumreradlista"/>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A98637E"/>
    <w:multiLevelType w:val="hybridMultilevel"/>
    <w:tmpl w:val="A40CFF82"/>
    <w:lvl w:ilvl="0" w:tplc="94286302">
      <w:start w:val="7"/>
      <w:numFmt w:val="bullet"/>
      <w:lvlText w:val="-"/>
      <w:lvlJc w:val="left"/>
      <w:pPr>
        <w:ind w:left="1080" w:hanging="360"/>
      </w:pPr>
      <w:rPr>
        <w:rFonts w:ascii="Garamond" w:eastAsiaTheme="minorHAnsi" w:hAnsi="Garamond"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1" w15:restartNumberingAfterBreak="0">
    <w:nsid w:val="4C84297C"/>
    <w:multiLevelType w:val="multilevel"/>
    <w:tmpl w:val="1B563932"/>
    <w:numStyleLink w:val="RKNumreradlista"/>
  </w:abstractNum>
  <w:abstractNum w:abstractNumId="32" w15:restartNumberingAfterBreak="0">
    <w:nsid w:val="4D904BDB"/>
    <w:multiLevelType w:val="multilevel"/>
    <w:tmpl w:val="1B563932"/>
    <w:numStyleLink w:val="RKNumreradlista"/>
  </w:abstractNum>
  <w:abstractNum w:abstractNumId="33" w15:restartNumberingAfterBreak="0">
    <w:nsid w:val="4DAD38FF"/>
    <w:multiLevelType w:val="multilevel"/>
    <w:tmpl w:val="1B563932"/>
    <w:numStyleLink w:val="RKNumreradlista"/>
  </w:abstractNum>
  <w:abstractNum w:abstractNumId="34" w15:restartNumberingAfterBreak="0">
    <w:nsid w:val="53A05A92"/>
    <w:multiLevelType w:val="multilevel"/>
    <w:tmpl w:val="1B563932"/>
    <w:numStyleLink w:val="RKNumreradlista"/>
  </w:abstractNum>
  <w:abstractNum w:abstractNumId="35" w15:restartNumberingAfterBreak="0">
    <w:nsid w:val="5C6843F9"/>
    <w:multiLevelType w:val="multilevel"/>
    <w:tmpl w:val="1A20A4CA"/>
    <w:numStyleLink w:val="RKPunktlista"/>
  </w:abstractNum>
  <w:abstractNum w:abstractNumId="36" w15:restartNumberingAfterBreak="0">
    <w:nsid w:val="61AC437A"/>
    <w:multiLevelType w:val="multilevel"/>
    <w:tmpl w:val="E2FEA49E"/>
    <w:numStyleLink w:val="RKNumreraderubriker"/>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6322898"/>
    <w:multiLevelType w:val="multilevel"/>
    <w:tmpl w:val="186C6512"/>
    <w:numStyleLink w:val="Strecklistan"/>
  </w:abstractNum>
  <w:num w:numId="1">
    <w:abstractNumId w:val="28"/>
  </w:num>
  <w:num w:numId="2">
    <w:abstractNumId w:val="36"/>
  </w:num>
  <w:num w:numId="3">
    <w:abstractNumId w:val="8"/>
  </w:num>
  <w:num w:numId="4">
    <w:abstractNumId w:val="3"/>
  </w:num>
  <w:num w:numId="5">
    <w:abstractNumId w:val="9"/>
  </w:num>
  <w:num w:numId="6">
    <w:abstractNumId w:val="7"/>
  </w:num>
  <w:num w:numId="7">
    <w:abstractNumId w:val="25"/>
  </w:num>
  <w:num w:numId="8">
    <w:abstractNumId w:val="23"/>
  </w:num>
  <w:num w:numId="9">
    <w:abstractNumId w:val="13"/>
  </w:num>
  <w:num w:numId="10">
    <w:abstractNumId w:val="20"/>
  </w:num>
  <w:num w:numId="11">
    <w:abstractNumId w:val="24"/>
  </w:num>
  <w:num w:numId="12">
    <w:abstractNumId w:val="41"/>
  </w:num>
  <w:num w:numId="13">
    <w:abstractNumId w:val="34"/>
  </w:num>
  <w:num w:numId="14">
    <w:abstractNumId w:val="14"/>
  </w:num>
  <w:num w:numId="15">
    <w:abstractNumId w:val="11"/>
  </w:num>
  <w:num w:numId="16">
    <w:abstractNumId w:val="38"/>
  </w:num>
  <w:num w:numId="17">
    <w:abstractNumId w:val="35"/>
  </w:num>
  <w:num w:numId="18">
    <w:abstractNumId w:val="10"/>
  </w:num>
  <w:num w:numId="19">
    <w:abstractNumId w:val="2"/>
  </w:num>
  <w:num w:numId="20">
    <w:abstractNumId w:val="6"/>
  </w:num>
  <w:num w:numId="21">
    <w:abstractNumId w:val="22"/>
  </w:num>
  <w:num w:numId="22">
    <w:abstractNumId w:val="15"/>
  </w:num>
  <w:num w:numId="23">
    <w:abstractNumId w:val="31"/>
  </w:num>
  <w:num w:numId="24">
    <w:abstractNumId w:val="32"/>
  </w:num>
  <w:num w:numId="25">
    <w:abstractNumId w:val="42"/>
  </w:num>
  <w:num w:numId="26">
    <w:abstractNumId w:val="26"/>
  </w:num>
  <w:num w:numId="27">
    <w:abstractNumId w:val="39"/>
  </w:num>
  <w:num w:numId="28">
    <w:abstractNumId w:val="21"/>
  </w:num>
  <w:num w:numId="29">
    <w:abstractNumId w:val="19"/>
  </w:num>
  <w:num w:numId="30">
    <w:abstractNumId w:val="40"/>
  </w:num>
  <w:num w:numId="31">
    <w:abstractNumId w:val="17"/>
  </w:num>
  <w:num w:numId="32">
    <w:abstractNumId w:val="33"/>
  </w:num>
  <w:num w:numId="33">
    <w:abstractNumId w:val="37"/>
  </w:num>
  <w:num w:numId="34">
    <w:abstractNumId w:val="43"/>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 w:numId="45">
    <w:abstractNumId w:val="30"/>
  </w:num>
  <w:num w:numId="46">
    <w:abstractNumId w:val="16"/>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5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272E7"/>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0A9F"/>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140C"/>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5A7"/>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859"/>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555A"/>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272BF"/>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88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5A5"/>
    <w:rsid w:val="006A1835"/>
    <w:rsid w:val="006A2625"/>
    <w:rsid w:val="006B4A30"/>
    <w:rsid w:val="006B7569"/>
    <w:rsid w:val="006C28EE"/>
    <w:rsid w:val="006C4FF1"/>
    <w:rsid w:val="006D2998"/>
    <w:rsid w:val="006D3188"/>
    <w:rsid w:val="006D5159"/>
    <w:rsid w:val="006D6779"/>
    <w:rsid w:val="006E08FC"/>
    <w:rsid w:val="006F2588"/>
    <w:rsid w:val="006F7684"/>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45AD"/>
    <w:rsid w:val="008150A6"/>
    <w:rsid w:val="00817098"/>
    <w:rsid w:val="008178E6"/>
    <w:rsid w:val="0082249C"/>
    <w:rsid w:val="00824CCE"/>
    <w:rsid w:val="008301CB"/>
    <w:rsid w:val="00830B7B"/>
    <w:rsid w:val="00832661"/>
    <w:rsid w:val="008349AA"/>
    <w:rsid w:val="008375D5"/>
    <w:rsid w:val="00841486"/>
    <w:rsid w:val="00842BC9"/>
    <w:rsid w:val="008431AF"/>
    <w:rsid w:val="0084476E"/>
    <w:rsid w:val="008504F6"/>
    <w:rsid w:val="0085240E"/>
    <w:rsid w:val="00852484"/>
    <w:rsid w:val="008573B9"/>
    <w:rsid w:val="0085782D"/>
    <w:rsid w:val="0086384A"/>
    <w:rsid w:val="00863BB7"/>
    <w:rsid w:val="008730FD"/>
    <w:rsid w:val="00873DA1"/>
    <w:rsid w:val="00875DDD"/>
    <w:rsid w:val="00880F13"/>
    <w:rsid w:val="00881BC6"/>
    <w:rsid w:val="008860CC"/>
    <w:rsid w:val="00886EEE"/>
    <w:rsid w:val="00887F86"/>
    <w:rsid w:val="00890876"/>
    <w:rsid w:val="00891929"/>
    <w:rsid w:val="00893029"/>
    <w:rsid w:val="0089514A"/>
    <w:rsid w:val="00895C2A"/>
    <w:rsid w:val="008A03E9"/>
    <w:rsid w:val="008A0A0D"/>
    <w:rsid w:val="008A3961"/>
    <w:rsid w:val="008A4CEA"/>
    <w:rsid w:val="008A50B8"/>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67F9"/>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E5F"/>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1E3"/>
    <w:rsid w:val="009F19C0"/>
    <w:rsid w:val="009F4DEF"/>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AF2"/>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3EAD"/>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1D7"/>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53BC"/>
    <w:rsid w:val="00E469E4"/>
    <w:rsid w:val="00E475C3"/>
    <w:rsid w:val="00E509B0"/>
    <w:rsid w:val="00E50B11"/>
    <w:rsid w:val="00E54246"/>
    <w:rsid w:val="00E5515A"/>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11F0"/>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077"/>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887"/>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1D72A"/>
  <w15:docId w15:val="{CC6F654E-8648-42D9-B9E5-F57920AA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DDF"/>
  </w:style>
  <w:style w:type="paragraph" w:styleId="Heading1">
    <w:name w:val="heading 1"/>
    <w:basedOn w:val="BodyText"/>
    <w:next w:val="BodyText"/>
    <w:link w:val="Heading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style>
  <w:style w:type="paragraph" w:styleId="BodyTextIndent">
    <w:name w:val="Body Text Indent"/>
    <w:basedOn w:val="Normal"/>
    <w:link w:val="BodyTextIndentChar"/>
    <w:qFormat/>
    <w:rsid w:val="0049768A"/>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49768A"/>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573DFD"/>
    <w:pPr>
      <w:spacing w:after="0" w:line="240" w:lineRule="auto"/>
    </w:pPr>
  </w:style>
  <w:style w:type="character" w:customStyle="1" w:styleId="NoteHeadingChar">
    <w:name w:val="Note Heading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style>
  <w:style w:type="character" w:customStyle="1" w:styleId="ClosingChar">
    <w:name w:val="Closing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style>
  <w:style w:type="character" w:customStyle="1" w:styleId="BodyText2Char">
    <w:name w:val="Body Text 2 Char"/>
    <w:basedOn w:val="DefaultParagraphFont"/>
    <w:link w:val="BodyText2"/>
    <w:uiPriority w:val="99"/>
    <w:semiHidden/>
    <w:rsid w:val="00573DFD"/>
  </w:style>
  <w:style w:type="paragraph" w:styleId="BodyText3">
    <w:name w:val="Body Text 3"/>
    <w:basedOn w:val="Normal"/>
    <w:link w:val="BodyText3Char"/>
    <w:uiPriority w:val="99"/>
    <w:semiHidden/>
    <w:unhideWhenUsed/>
    <w:rsid w:val="00573DFD"/>
    <w:pPr>
      <w:spacing w:after="120"/>
    </w:pPr>
    <w:rPr>
      <w:sz w:val="16"/>
      <w:szCs w:val="16"/>
    </w:rPr>
  </w:style>
  <w:style w:type="character" w:customStyle="1" w:styleId="BodyText3Char">
    <w:name w:val="Body Text 3 Char"/>
    <w:basedOn w:val="DefaultParagraphFont"/>
    <w:link w:val="BodyText3"/>
    <w:uiPriority w:val="99"/>
    <w:semiHidden/>
    <w:rsid w:val="00573DFD"/>
    <w:rPr>
      <w:sz w:val="16"/>
      <w:szCs w:val="16"/>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style>
  <w:style w:type="paragraph" w:styleId="BodyTextIndent2">
    <w:name w:val="Body Text Indent 2"/>
    <w:basedOn w:val="Normal"/>
    <w:link w:val="BodyTextIndent2Char"/>
    <w:uiPriority w:val="99"/>
    <w:semiHidden/>
    <w:unhideWhenUsed/>
    <w:rsid w:val="00573DFD"/>
    <w:pPr>
      <w:spacing w:after="120" w:line="480" w:lineRule="auto"/>
      <w:ind w:left="283"/>
    </w:pPr>
  </w:style>
  <w:style w:type="character" w:customStyle="1" w:styleId="BodyTextIndent2Char">
    <w:name w:val="Body Text Indent 2 Char"/>
    <w:basedOn w:val="DefaultParagraphFont"/>
    <w:link w:val="BodyTextIndent2"/>
    <w:uiPriority w:val="99"/>
    <w:semiHidden/>
    <w:rsid w:val="00573DFD"/>
  </w:style>
  <w:style w:type="paragraph" w:styleId="BodyTextIndent3">
    <w:name w:val="Body Text Indent 3"/>
    <w:basedOn w:val="Normal"/>
    <w:link w:val="BodyTextIndent3Char"/>
    <w:uiPriority w:val="99"/>
    <w:semiHidden/>
    <w:unhideWhenUsed/>
    <w:rsid w:val="00573D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FD"/>
    <w:rPr>
      <w:sz w:val="16"/>
      <w:szCs w:val="16"/>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73DFD"/>
  </w:style>
  <w:style w:type="character" w:customStyle="1" w:styleId="DateChar">
    <w:name w:val="Date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style>
  <w:style w:type="character" w:customStyle="1" w:styleId="E-mailSignatureChar">
    <w:name w:val="E-mail Signature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rPr>
  </w:style>
  <w:style w:type="character" w:customStyle="1" w:styleId="HTMLAddressChar">
    <w:name w:val="HTML Ad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SalutationChar"/>
    <w:uiPriority w:val="99"/>
    <w:semiHidden/>
    <w:unhideWhenUsed/>
    <w:rsid w:val="00573DFD"/>
  </w:style>
  <w:style w:type="character" w:customStyle="1" w:styleId="SalutationChar">
    <w:name w:val="Salutation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CommentTextChar"/>
    <w:uiPriority w:val="99"/>
    <w:semiHidden/>
    <w:unhideWhenUsed/>
    <w:rsid w:val="00573DFD"/>
    <w:pPr>
      <w:spacing w:line="240" w:lineRule="auto"/>
    </w:pPr>
    <w:rPr>
      <w:sz w:val="20"/>
      <w:szCs w:val="20"/>
    </w:rPr>
  </w:style>
  <w:style w:type="character" w:customStyle="1" w:styleId="CommentTextChar">
    <w:name w:val="Comment Text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Text">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73DFD"/>
    <w:rPr>
      <w:rFonts w:ascii="Consolas" w:hAnsi="Consolas"/>
      <w:sz w:val="20"/>
      <w:szCs w:val="20"/>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SBrdtext">
    <w:name w:val="SoS_Brödtext"/>
    <w:basedOn w:val="Normal"/>
    <w:next w:val="SoSBrdtextindragfrstaraden"/>
    <w:uiPriority w:val="1"/>
    <w:qFormat/>
    <w:rsid w:val="008145AD"/>
    <w:pPr>
      <w:spacing w:after="0" w:line="264" w:lineRule="atLeast"/>
    </w:pPr>
    <w:rPr>
      <w:rFonts w:ascii="Times New Roman" w:eastAsia="Times New Roman" w:hAnsi="Times New Roman" w:cs="Times New Roman"/>
      <w:color w:val="000000" w:themeColor="text1"/>
      <w:sz w:val="22"/>
      <w:szCs w:val="20"/>
      <w:lang w:eastAsia="sv-SE"/>
    </w:rPr>
  </w:style>
  <w:style w:type="paragraph" w:customStyle="1" w:styleId="SoSBrdtextindragfrstaraden">
    <w:name w:val="SoS_Brödtext indrag första raden"/>
    <w:basedOn w:val="SoSBrdtext"/>
    <w:uiPriority w:val="1"/>
    <w:qFormat/>
    <w:rsid w:val="008145AD"/>
    <w:pPr>
      <w:ind w:firstLine="2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715F4BDABF4148A4E5327B5AEF8866"/>
        <w:category>
          <w:name w:val="Allmänt"/>
          <w:gallery w:val="placeholder"/>
        </w:category>
        <w:types>
          <w:type w:val="bbPlcHdr"/>
        </w:types>
        <w:behaviors>
          <w:behavior w:val="content"/>
        </w:behaviors>
        <w:guid w:val="{28CB9DBB-088E-4BF1-BB2E-86998777718B}"/>
      </w:docPartPr>
      <w:docPartBody>
        <w:p w:rsidR="000A76CD" w:rsidRDefault="00070893" w:rsidP="00070893">
          <w:pPr>
            <w:pStyle w:val="10715F4BDABF4148A4E5327B5AEF8866"/>
          </w:pPr>
          <w:r>
            <w:t xml:space="preserve"> </w:t>
          </w:r>
        </w:p>
      </w:docPartBody>
    </w:docPart>
    <w:docPart>
      <w:docPartPr>
        <w:name w:val="77F30E497B5B4ADBAB06CCB30244F2AD"/>
        <w:category>
          <w:name w:val="Allmänt"/>
          <w:gallery w:val="placeholder"/>
        </w:category>
        <w:types>
          <w:type w:val="bbPlcHdr"/>
        </w:types>
        <w:behaviors>
          <w:behavior w:val="content"/>
        </w:behaviors>
        <w:guid w:val="{54A0835E-1F01-4892-8102-AE041803BDB9}"/>
      </w:docPartPr>
      <w:docPartBody>
        <w:p w:rsidR="000A76CD" w:rsidRDefault="00070893" w:rsidP="00070893">
          <w:pPr>
            <w:pStyle w:val="77F30E497B5B4ADBAB06CCB30244F2AD"/>
          </w:pPr>
          <w:r w:rsidRPr="00710A6C">
            <w:rPr>
              <w:rStyle w:val="PlaceholderText"/>
              <w:b/>
            </w:rPr>
            <w:t xml:space="preserve"> </w:t>
          </w:r>
        </w:p>
      </w:docPartBody>
    </w:docPart>
    <w:docPart>
      <w:docPartPr>
        <w:name w:val="DDE4ED3BE8D84AC792936DEFE62B01FC"/>
        <w:category>
          <w:name w:val="Allmänt"/>
          <w:gallery w:val="placeholder"/>
        </w:category>
        <w:types>
          <w:type w:val="bbPlcHdr"/>
        </w:types>
        <w:behaviors>
          <w:behavior w:val="content"/>
        </w:behaviors>
        <w:guid w:val="{E3A9F4D5-BCA1-48DC-8F32-E54C4A69AFF4}"/>
      </w:docPartPr>
      <w:docPartBody>
        <w:p w:rsidR="000A76CD" w:rsidRDefault="00070893" w:rsidP="00070893">
          <w:pPr>
            <w:pStyle w:val="DDE4ED3BE8D84AC792936DEFE62B01FC"/>
          </w:pPr>
          <w:r>
            <w:t xml:space="preserve"> </w:t>
          </w:r>
        </w:p>
      </w:docPartBody>
    </w:docPart>
    <w:docPart>
      <w:docPartPr>
        <w:name w:val="F328DAE689134FBF8882EBF53FA25417"/>
        <w:category>
          <w:name w:val="Allmänt"/>
          <w:gallery w:val="placeholder"/>
        </w:category>
        <w:types>
          <w:type w:val="bbPlcHdr"/>
        </w:types>
        <w:behaviors>
          <w:behavior w:val="content"/>
        </w:behaviors>
        <w:guid w:val="{C95F55E3-7B3C-42AA-BA1B-2F7134B1FC2B}"/>
      </w:docPartPr>
      <w:docPartBody>
        <w:p w:rsidR="000A76CD" w:rsidRDefault="00070893" w:rsidP="00070893">
          <w:pPr>
            <w:pStyle w:val="F328DAE689134FBF8882EBF53FA25417"/>
          </w:pPr>
          <w:r>
            <w:rPr>
              <w:rStyle w:val="PlaceholderText"/>
            </w:rPr>
            <w:t xml:space="preserve"> </w:t>
          </w:r>
        </w:p>
      </w:docPartBody>
    </w:docPart>
    <w:docPart>
      <w:docPartPr>
        <w:name w:val="613FC311D89144D39F0D9006B3C81967"/>
        <w:category>
          <w:name w:val="Allmänt"/>
          <w:gallery w:val="placeholder"/>
        </w:category>
        <w:types>
          <w:type w:val="bbPlcHdr"/>
        </w:types>
        <w:behaviors>
          <w:behavior w:val="content"/>
        </w:behaviors>
        <w:guid w:val="{F43C4157-535B-4E43-96E8-4E2459AE9E1F}"/>
      </w:docPartPr>
      <w:docPartBody>
        <w:p w:rsidR="000A76CD" w:rsidRDefault="00070893" w:rsidP="00070893">
          <w:pPr>
            <w:pStyle w:val="613FC311D89144D39F0D9006B3C81967"/>
          </w:pPr>
          <w:r>
            <w:rPr>
              <w:rStyle w:val="PlaceholderText"/>
            </w:rPr>
            <w:t xml:space="preserve"> </w:t>
          </w:r>
        </w:p>
      </w:docPartBody>
    </w:docPart>
    <w:docPart>
      <w:docPartPr>
        <w:name w:val="E14126F7F58F4FE3A12A18A73377AEE8"/>
        <w:category>
          <w:name w:val="Allmänt"/>
          <w:gallery w:val="placeholder"/>
        </w:category>
        <w:types>
          <w:type w:val="bbPlcHdr"/>
        </w:types>
        <w:behaviors>
          <w:behavior w:val="content"/>
        </w:behaviors>
        <w:guid w:val="{DE3531E9-B3F8-4951-B90A-17E340D78958}"/>
      </w:docPartPr>
      <w:docPartBody>
        <w:p w:rsidR="000A76CD" w:rsidRDefault="00070893" w:rsidP="00070893">
          <w:pPr>
            <w:pStyle w:val="E14126F7F58F4FE3A12A18A73377AEE8"/>
          </w:pPr>
          <w:r>
            <w:rPr>
              <w:rStyle w:val="PlaceholderText"/>
            </w:rPr>
            <w:t xml:space="preserve"> </w:t>
          </w:r>
        </w:p>
      </w:docPartBody>
    </w:docPart>
    <w:docPart>
      <w:docPartPr>
        <w:name w:val="B604C41ACD2540649C01A06905E16EF4"/>
        <w:category>
          <w:name w:val="Allmänt"/>
          <w:gallery w:val="placeholder"/>
        </w:category>
        <w:types>
          <w:type w:val="bbPlcHdr"/>
        </w:types>
        <w:behaviors>
          <w:behavior w:val="content"/>
        </w:behaviors>
        <w:guid w:val="{A4BD9C93-0186-4818-8367-D55CB9DE19B5}"/>
      </w:docPartPr>
      <w:docPartBody>
        <w:p w:rsidR="000A76CD" w:rsidRDefault="00070893" w:rsidP="00070893">
          <w:pPr>
            <w:pStyle w:val="B604C41ACD2540649C01A06905E16EF4"/>
          </w:pPr>
          <w:r>
            <w:rPr>
              <w:rStyle w:val="PlaceholderText"/>
            </w:rPr>
            <w:t xml:space="preserve"> </w:t>
          </w:r>
        </w:p>
      </w:docPartBody>
    </w:docPart>
    <w:docPart>
      <w:docPartPr>
        <w:name w:val="FCB813C3CDAB4A43B5EBC6C615FA2863"/>
        <w:category>
          <w:name w:val="Allmänt"/>
          <w:gallery w:val="placeholder"/>
        </w:category>
        <w:types>
          <w:type w:val="bbPlcHdr"/>
        </w:types>
        <w:behaviors>
          <w:behavior w:val="content"/>
        </w:behaviors>
        <w:guid w:val="{C28972A7-817A-42B2-B0E5-037C48F556D6}"/>
      </w:docPartPr>
      <w:docPartBody>
        <w:p w:rsidR="000A76CD" w:rsidRDefault="00070893" w:rsidP="00070893">
          <w:pPr>
            <w:pStyle w:val="FCB813C3CDAB4A43B5EBC6C615FA286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93"/>
    <w:rsid w:val="00070893"/>
    <w:rsid w:val="000A76CD"/>
    <w:rsid w:val="00520C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715F4BDABF4148A4E5327B5AEF8866">
    <w:name w:val="10715F4BDABF4148A4E5327B5AEF8866"/>
    <w:rsid w:val="00070893"/>
  </w:style>
  <w:style w:type="character" w:styleId="PlaceholderText">
    <w:name w:val="Placeholder Text"/>
    <w:basedOn w:val="DefaultParagraphFont"/>
    <w:uiPriority w:val="99"/>
    <w:semiHidden/>
    <w:rsid w:val="00070893"/>
    <w:rPr>
      <w:noProof w:val="0"/>
      <w:color w:val="808080"/>
    </w:rPr>
  </w:style>
  <w:style w:type="paragraph" w:customStyle="1" w:styleId="77F30E497B5B4ADBAB06CCB30244F2AD">
    <w:name w:val="77F30E497B5B4ADBAB06CCB30244F2AD"/>
    <w:rsid w:val="00070893"/>
  </w:style>
  <w:style w:type="paragraph" w:customStyle="1" w:styleId="80FB53B353DD4AC48CAA1DA6D2CB8CAB">
    <w:name w:val="80FB53B353DD4AC48CAA1DA6D2CB8CAB"/>
    <w:rsid w:val="00070893"/>
  </w:style>
  <w:style w:type="paragraph" w:customStyle="1" w:styleId="36DEF2A6089349338AB756F495B5B7F8">
    <w:name w:val="36DEF2A6089349338AB756F495B5B7F8"/>
    <w:rsid w:val="00070893"/>
  </w:style>
  <w:style w:type="paragraph" w:customStyle="1" w:styleId="DDE4ED3BE8D84AC792936DEFE62B01FC">
    <w:name w:val="DDE4ED3BE8D84AC792936DEFE62B01FC"/>
    <w:rsid w:val="00070893"/>
  </w:style>
  <w:style w:type="paragraph" w:customStyle="1" w:styleId="F328DAE689134FBF8882EBF53FA25417">
    <w:name w:val="F328DAE689134FBF8882EBF53FA25417"/>
    <w:rsid w:val="00070893"/>
  </w:style>
  <w:style w:type="paragraph" w:customStyle="1" w:styleId="613FC311D89144D39F0D9006B3C81967">
    <w:name w:val="613FC311D89144D39F0D9006B3C81967"/>
    <w:rsid w:val="00070893"/>
  </w:style>
  <w:style w:type="paragraph" w:customStyle="1" w:styleId="B555177A69D441B48F27FE021FCEE43F">
    <w:name w:val="B555177A69D441B48F27FE021FCEE43F"/>
    <w:rsid w:val="00070893"/>
  </w:style>
  <w:style w:type="paragraph" w:customStyle="1" w:styleId="3CC18422E8C5421DA860CA06E7CB9265">
    <w:name w:val="3CC18422E8C5421DA860CA06E7CB9265"/>
    <w:rsid w:val="00070893"/>
  </w:style>
  <w:style w:type="paragraph" w:customStyle="1" w:styleId="E14126F7F58F4FE3A12A18A73377AEE8">
    <w:name w:val="E14126F7F58F4FE3A12A18A73377AEE8"/>
    <w:rsid w:val="00070893"/>
  </w:style>
  <w:style w:type="paragraph" w:customStyle="1" w:styleId="B604C41ACD2540649C01A06905E16EF4">
    <w:name w:val="B604C41ACD2540649C01A06905E16EF4"/>
    <w:rsid w:val="00070893"/>
  </w:style>
  <w:style w:type="paragraph" w:customStyle="1" w:styleId="FCB813C3CDAB4A43B5EBC6C615FA2863">
    <w:name w:val="FCB813C3CDAB4A43B5EBC6C615FA2863"/>
    <w:rsid w:val="00070893"/>
  </w:style>
  <w:style w:type="paragraph" w:customStyle="1" w:styleId="A3D868DA90F54A1096F0A7470FEB5C58">
    <w:name w:val="A3D868DA90F54A1096F0A7470FEB5C58"/>
    <w:rsid w:val="00070893"/>
  </w:style>
  <w:style w:type="paragraph" w:customStyle="1" w:styleId="CDE2C322DB4544659A14698B1604DA69">
    <w:name w:val="CDE2C322DB4544659A14698B1604DA69"/>
    <w:rsid w:val="00070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xml version="1.0" encoding="iso-8859-1"?>-->
<DocumentInfo xmlns="http://lp/documentinfo/RK">
  <BaseInfo>
    <RkTemplate>2</RkTemplate>
    <DocType>PM</DocType>
    <DocTypeShowName>Promemoria</DocTypeShowName>
    <Status> </Status>
    <Sender>
      <SenderName>Klara Granat</SenderName>
      <SenderTitle>Kansliråd</SenderTitle>
      <SenderMail>klara.granat@regeringskansliet.se</SenderMail>
      <SenderPhone>08-405 17 38
070-372 42 83</SenderPhone>
    </Sender>
    <TopId>1</TopId>
    <TopSender/>
    <OrganisationInfo>
      <Organisatoriskenhet1>Socialdepartementet</Organisatoriskenhet1>
      <Organisatoriskenhet2>Enheten för folkhälsa och sjukvård</Organisatoriskenhet2>
      <Organisatoriskenhet3> </Organisatoriskenhet3>
      <Organisatoriskenhet1Id>193</Organisatoriskenhet1Id>
      <Organisatoriskenhet2Id>582</Organisatoriskenhet2Id>
      <Organisatoriskenhet3Id> </Organisatoriskenhet3Id>
    </OrganisationInfo>
    <HeaderDate>2020-01-09</HeaderDate>
    <Office/>
    <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FC2F-FD18-4A2C-AB10-761EBA75A27C}">
  <ds:schemaRefs>
    <ds:schemaRef ds:uri="http://schemas.microsoft.com/sharepoint/v3/contenttype/forms"/>
  </ds:schemaRefs>
</ds:datastoreItem>
</file>

<file path=customXml/itemProps2.xml><?xml version="1.0" encoding="utf-8"?>
<ds:datastoreItem xmlns:ds="http://schemas.openxmlformats.org/officeDocument/2006/customXml" ds:itemID="{8C9AF293-35A8-4E3D-8B88-1177058794C3}">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D7395B6-0384-4AB7-AD2E-10BE46054201}">
  <ds:schemaRefs>
    <ds:schemaRef ds:uri="http://lp/documentinfo/RK"/>
  </ds:schemaRefs>
</ds:datastoreItem>
</file>

<file path=customXml/itemProps4.xml><?xml version="1.0" encoding="utf-8"?>
<ds:datastoreItem xmlns:ds="http://schemas.openxmlformats.org/officeDocument/2006/customXml" ds:itemID="{9AB4042D-ABBB-4A06-B734-AE5EE4BEB744}"/>
</file>

<file path=customXml/itemProps5.xml><?xml version="1.0" encoding="utf-8"?>
<ds:datastoreItem xmlns:ds="http://schemas.openxmlformats.org/officeDocument/2006/customXml" ds:itemID="{78320943-9B46-49CF-A09E-8201186E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5</Pages>
  <Words>1026</Words>
  <Characters>5851</Characters>
  <Application>Microsoft Office Word</Application>
  <DocSecurity>4</DocSecurity>
  <Lines>48</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Granat</dc:creator>
  <cp:keywords/>
  <dc:description/>
  <cp:lastModifiedBy>WHRGS-MG</cp:lastModifiedBy>
  <cp:revision>2</cp:revision>
  <dcterms:created xsi:type="dcterms:W3CDTF">2020-01-23T10:39:00Z</dcterms:created>
  <dcterms:modified xsi:type="dcterms:W3CDTF">2020-01-23T10:39:00Z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0x0101008822B9E06671B54FA89F14538B9B0FEA</vt:lpwstr>
  </property>
</Properties>
</file>