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63740" w14:textId="77777777" w:rsidR="00624A07" w:rsidRPr="00AC2531" w:rsidRDefault="00D92228" w:rsidP="0081502B">
      <w:pPr>
        <w:pStyle w:val="NormalWeb"/>
        <w:spacing w:before="0" w:beforeAutospacing="0" w:after="240" w:afterAutospacing="0"/>
        <w:jc w:val="center"/>
        <w:rPr>
          <w:rFonts w:ascii="Verdana" w:hAnsi="Verdana" w:cs="Arial"/>
          <w:i/>
          <w:color w:val="000000"/>
          <w:sz w:val="20"/>
          <w:szCs w:val="20"/>
          <w:u w:val="single"/>
        </w:rPr>
      </w:pPr>
      <w:r w:rsidRPr="00D2007E">
        <w:rPr>
          <w:rFonts w:ascii="Verdana" w:hAnsi="Verdana" w:cs="Arial"/>
          <w:b/>
          <w:i/>
          <w:color w:val="FF0000"/>
          <w:sz w:val="20"/>
          <w:szCs w:val="20"/>
          <w:u w:val="single"/>
        </w:rPr>
        <w:t xml:space="preserve">APPLICATION </w:t>
      </w:r>
      <w:r w:rsidRPr="00AC2531">
        <w:rPr>
          <w:rFonts w:ascii="Verdana" w:hAnsi="Verdana" w:cs="Arial"/>
          <w:b/>
          <w:i/>
          <w:color w:val="FF0000"/>
          <w:sz w:val="20"/>
          <w:szCs w:val="20"/>
          <w:u w:val="single"/>
        </w:rPr>
        <w:t xml:space="preserve">DEADLINE: </w:t>
      </w:r>
      <w:r w:rsidR="00AD1916" w:rsidRPr="00AC2531">
        <w:rPr>
          <w:rFonts w:ascii="Verdana" w:hAnsi="Verdana" w:cs="Arial"/>
          <w:b/>
          <w:i/>
          <w:color w:val="FF0000"/>
          <w:sz w:val="20"/>
          <w:szCs w:val="20"/>
          <w:u w:val="single"/>
        </w:rPr>
        <w:t>2</w:t>
      </w:r>
      <w:r w:rsidR="00FF3AAE" w:rsidRPr="00AC2531">
        <w:rPr>
          <w:rFonts w:ascii="Verdana" w:hAnsi="Verdana" w:cs="Arial"/>
          <w:b/>
          <w:i/>
          <w:color w:val="FF0000"/>
          <w:sz w:val="20"/>
          <w:szCs w:val="20"/>
          <w:u w:val="single"/>
        </w:rPr>
        <w:t>9</w:t>
      </w:r>
      <w:r w:rsidR="00F24762" w:rsidRPr="00AC2531">
        <w:rPr>
          <w:rFonts w:ascii="Verdana" w:hAnsi="Verdana" w:cs="Arial"/>
          <w:b/>
          <w:i/>
          <w:color w:val="FF0000"/>
          <w:sz w:val="20"/>
          <w:szCs w:val="20"/>
          <w:u w:val="single"/>
        </w:rPr>
        <w:t xml:space="preserve"> </w:t>
      </w:r>
      <w:r w:rsidR="00AD1916" w:rsidRPr="00AC2531">
        <w:rPr>
          <w:rFonts w:ascii="Verdana" w:hAnsi="Verdana" w:cs="Arial"/>
          <w:b/>
          <w:i/>
          <w:color w:val="FF0000"/>
          <w:sz w:val="20"/>
          <w:szCs w:val="20"/>
          <w:u w:val="single"/>
        </w:rPr>
        <w:t xml:space="preserve">NOVEMBER </w:t>
      </w:r>
      <w:r w:rsidR="00DD1364" w:rsidRPr="00AC2531">
        <w:rPr>
          <w:rFonts w:ascii="Verdana" w:hAnsi="Verdana" w:cs="Arial"/>
          <w:b/>
          <w:i/>
          <w:color w:val="FF0000"/>
          <w:sz w:val="20"/>
          <w:szCs w:val="20"/>
          <w:u w:val="single"/>
        </w:rPr>
        <w:t>2022</w:t>
      </w:r>
      <w:r w:rsidRPr="00AC2531">
        <w:rPr>
          <w:rFonts w:ascii="Verdana" w:hAnsi="Verdana" w:cs="Arial"/>
          <w:b/>
          <w:i/>
          <w:color w:val="FF0000"/>
          <w:sz w:val="20"/>
          <w:szCs w:val="20"/>
          <w:u w:val="single"/>
        </w:rPr>
        <w:t xml:space="preserve"> AT 12 NOON GENEVA TIME</w:t>
      </w:r>
    </w:p>
    <w:p w14:paraId="39427934" w14:textId="77777777" w:rsidR="0084104A" w:rsidRPr="00AC2531" w:rsidRDefault="008012A7" w:rsidP="006F6640">
      <w:pPr>
        <w:pStyle w:val="NormalWeb"/>
        <w:numPr>
          <w:ilvl w:val="0"/>
          <w:numId w:val="19"/>
        </w:numPr>
        <w:spacing w:before="0" w:beforeAutospacing="0" w:afterAutospacing="0"/>
        <w:ind w:left="267" w:hanging="295"/>
        <w:rPr>
          <w:rFonts w:ascii="Verdana" w:hAnsi="Verdana" w:cs="Arial"/>
          <w:i/>
          <w:color w:val="000000"/>
          <w:sz w:val="20"/>
          <w:szCs w:val="20"/>
        </w:rPr>
      </w:pPr>
      <w:r w:rsidRPr="00AC2531">
        <w:rPr>
          <w:rFonts w:ascii="Verdana" w:hAnsi="Verdana" w:cs="Arial"/>
          <w:i/>
          <w:color w:val="000000"/>
          <w:sz w:val="20"/>
          <w:szCs w:val="20"/>
        </w:rPr>
        <w:t xml:space="preserve">The application process </w:t>
      </w:r>
      <w:r w:rsidR="00170968" w:rsidRPr="00AC2531">
        <w:rPr>
          <w:rFonts w:ascii="Verdana" w:hAnsi="Verdana" w:cs="Arial"/>
          <w:i/>
          <w:color w:val="000000"/>
          <w:sz w:val="20"/>
          <w:szCs w:val="20"/>
        </w:rPr>
        <w:t>consists of two</w:t>
      </w:r>
      <w:r w:rsidRPr="00AC2531">
        <w:rPr>
          <w:rFonts w:ascii="Verdana" w:hAnsi="Verdana" w:cs="Arial"/>
          <w:i/>
          <w:color w:val="000000"/>
          <w:sz w:val="20"/>
          <w:szCs w:val="20"/>
        </w:rPr>
        <w:t xml:space="preserve"> </w:t>
      </w:r>
      <w:r w:rsidR="00974EE3" w:rsidRPr="00AC2531">
        <w:rPr>
          <w:rFonts w:ascii="Verdana" w:hAnsi="Verdana" w:cs="Arial"/>
          <w:i/>
          <w:color w:val="000000"/>
          <w:sz w:val="20"/>
          <w:szCs w:val="20"/>
        </w:rPr>
        <w:t xml:space="preserve">compulsory </w:t>
      </w:r>
      <w:r w:rsidRPr="00AC2531">
        <w:rPr>
          <w:rFonts w:ascii="Verdana" w:hAnsi="Verdana" w:cs="Arial"/>
          <w:i/>
          <w:color w:val="000000"/>
          <w:sz w:val="20"/>
          <w:szCs w:val="20"/>
        </w:rPr>
        <w:t>parts</w:t>
      </w:r>
      <w:r w:rsidR="00170968" w:rsidRPr="00AC2531">
        <w:rPr>
          <w:rFonts w:ascii="Verdana" w:hAnsi="Verdana" w:cs="Arial"/>
          <w:i/>
          <w:color w:val="000000"/>
          <w:sz w:val="20"/>
          <w:szCs w:val="20"/>
        </w:rPr>
        <w:t>:</w:t>
      </w:r>
      <w:r w:rsidRPr="00AC2531">
        <w:rPr>
          <w:rFonts w:ascii="Verdana" w:hAnsi="Verdana" w:cs="Arial"/>
          <w:i/>
          <w:color w:val="000000"/>
          <w:sz w:val="20"/>
          <w:szCs w:val="20"/>
        </w:rPr>
        <w:t xml:space="preserve"> </w:t>
      </w:r>
      <w:r w:rsidR="00D2007E" w:rsidRPr="00AC2531">
        <w:rPr>
          <w:rFonts w:ascii="Verdana" w:hAnsi="Verdana" w:cs="Arial"/>
          <w:i/>
          <w:color w:val="000000"/>
          <w:sz w:val="20"/>
          <w:szCs w:val="20"/>
        </w:rPr>
        <w:br/>
      </w:r>
      <w:r w:rsidR="00624A07" w:rsidRPr="00AC2531">
        <w:rPr>
          <w:rFonts w:ascii="Verdana" w:hAnsi="Verdana" w:cs="Arial"/>
          <w:b/>
          <w:i/>
          <w:color w:val="000000"/>
          <w:sz w:val="20"/>
          <w:szCs w:val="20"/>
        </w:rPr>
        <w:t xml:space="preserve">(1) </w:t>
      </w:r>
      <w:r w:rsidR="008F0A40" w:rsidRPr="00AC2531">
        <w:rPr>
          <w:rFonts w:ascii="Verdana" w:hAnsi="Verdana" w:cs="Arial"/>
          <w:b/>
          <w:i/>
          <w:color w:val="000000"/>
          <w:sz w:val="20"/>
          <w:szCs w:val="20"/>
        </w:rPr>
        <w:t xml:space="preserve">online </w:t>
      </w:r>
      <w:r w:rsidR="00F14E16" w:rsidRPr="00AC2531">
        <w:rPr>
          <w:rFonts w:ascii="Verdana" w:hAnsi="Verdana" w:cs="Arial"/>
          <w:b/>
          <w:i/>
          <w:color w:val="000000"/>
          <w:sz w:val="20"/>
          <w:szCs w:val="20"/>
        </w:rPr>
        <w:t>survey</w:t>
      </w:r>
      <w:r w:rsidR="00852107" w:rsidRPr="00AC2531">
        <w:rPr>
          <w:rStyle w:val="Appelnotedebasdep"/>
          <w:rFonts w:ascii="Verdana" w:hAnsi="Verdana" w:cs="Arial"/>
          <w:b/>
          <w:i/>
          <w:color w:val="000000"/>
          <w:sz w:val="20"/>
          <w:szCs w:val="20"/>
        </w:rPr>
        <w:footnoteReference w:id="1"/>
      </w:r>
      <w:r w:rsidR="00852107" w:rsidRPr="00AC2531">
        <w:rPr>
          <w:rFonts w:ascii="Verdana" w:hAnsi="Verdana" w:cs="Arial"/>
          <w:i/>
          <w:color w:val="000000"/>
          <w:sz w:val="20"/>
          <w:szCs w:val="20"/>
        </w:rPr>
        <w:t xml:space="preserve"> </w:t>
      </w:r>
      <w:r w:rsidR="00982253" w:rsidRPr="00AC2531">
        <w:rPr>
          <w:rFonts w:ascii="Verdana" w:hAnsi="Verdana" w:cs="Arial"/>
          <w:i/>
          <w:color w:val="000000"/>
          <w:sz w:val="20"/>
          <w:szCs w:val="20"/>
        </w:rPr>
        <w:t>(</w:t>
      </w:r>
      <w:hyperlink r:id="rId8" w:history="1">
        <w:r w:rsidR="00896174" w:rsidRPr="00AC2531">
          <w:rPr>
            <w:rStyle w:val="Lienhypertexte"/>
            <w:rFonts w:ascii="Verdana" w:hAnsi="Verdana" w:cs="Arial"/>
            <w:i/>
            <w:sz w:val="20"/>
            <w:szCs w:val="20"/>
          </w:rPr>
          <w:t>https://ohchr-survey.unog.ch/index.php/741841</w:t>
        </w:r>
      </w:hyperlink>
      <w:r w:rsidR="006F6640" w:rsidRPr="00AC2531">
        <w:rPr>
          <w:rFonts w:ascii="Verdana" w:hAnsi="Verdana" w:cs="Arial"/>
          <w:i/>
          <w:color w:val="000000"/>
          <w:sz w:val="20"/>
          <w:szCs w:val="20"/>
        </w:rPr>
        <w:t xml:space="preserve">) </w:t>
      </w:r>
      <w:r w:rsidR="00FF558C" w:rsidRPr="00AC2531">
        <w:rPr>
          <w:rFonts w:ascii="Verdana" w:hAnsi="Verdana" w:cs="Arial"/>
          <w:i/>
          <w:color w:val="000000"/>
          <w:sz w:val="20"/>
          <w:szCs w:val="20"/>
        </w:rPr>
        <w:br/>
      </w:r>
      <w:r w:rsidR="00CA12D6" w:rsidRPr="00AC2531">
        <w:rPr>
          <w:rFonts w:ascii="Verdana" w:hAnsi="Verdana" w:cs="Arial"/>
          <w:i/>
          <w:color w:val="000000"/>
          <w:sz w:val="20"/>
          <w:szCs w:val="20"/>
        </w:rPr>
        <w:t xml:space="preserve">and </w:t>
      </w:r>
      <w:r w:rsidR="00D2007E" w:rsidRPr="00AC2531">
        <w:rPr>
          <w:rFonts w:ascii="Verdana" w:hAnsi="Verdana" w:cs="Arial"/>
          <w:i/>
          <w:color w:val="000000"/>
          <w:sz w:val="20"/>
          <w:szCs w:val="20"/>
        </w:rPr>
        <w:br/>
      </w:r>
      <w:r w:rsidR="00624A07" w:rsidRPr="00AC2531">
        <w:rPr>
          <w:rFonts w:ascii="Verdana" w:hAnsi="Verdana" w:cs="Arial"/>
          <w:b/>
          <w:i/>
          <w:color w:val="000000"/>
          <w:sz w:val="20"/>
          <w:szCs w:val="20"/>
        </w:rPr>
        <w:t xml:space="preserve">(2) </w:t>
      </w:r>
      <w:r w:rsidRPr="00AC2531">
        <w:rPr>
          <w:rFonts w:ascii="Verdana" w:hAnsi="Verdana" w:cs="Arial"/>
          <w:b/>
          <w:i/>
          <w:color w:val="000000"/>
          <w:sz w:val="20"/>
          <w:szCs w:val="20"/>
        </w:rPr>
        <w:t xml:space="preserve">application form in </w:t>
      </w:r>
      <w:r w:rsidR="005A18EF" w:rsidRPr="00AC2531">
        <w:rPr>
          <w:rFonts w:ascii="Verdana" w:hAnsi="Verdana" w:cs="Arial"/>
          <w:b/>
          <w:i/>
          <w:color w:val="000000"/>
          <w:sz w:val="20"/>
          <w:szCs w:val="20"/>
        </w:rPr>
        <w:t>W</w:t>
      </w:r>
      <w:r w:rsidRPr="00AC2531">
        <w:rPr>
          <w:rFonts w:ascii="Verdana" w:hAnsi="Verdana" w:cs="Arial"/>
          <w:b/>
          <w:i/>
          <w:color w:val="000000"/>
          <w:sz w:val="20"/>
          <w:szCs w:val="20"/>
        </w:rPr>
        <w:t xml:space="preserve">ord </w:t>
      </w:r>
      <w:r w:rsidR="00E63562" w:rsidRPr="00AC2531">
        <w:rPr>
          <w:rFonts w:ascii="Verdana" w:hAnsi="Verdana" w:cs="Arial"/>
          <w:b/>
          <w:i/>
          <w:color w:val="000000"/>
          <w:sz w:val="20"/>
          <w:szCs w:val="20"/>
        </w:rPr>
        <w:t>format</w:t>
      </w:r>
      <w:r w:rsidR="00852107" w:rsidRPr="00AC2531">
        <w:rPr>
          <w:rStyle w:val="Appelnotedebasdep"/>
          <w:rFonts w:ascii="Verdana" w:hAnsi="Verdana" w:cs="Arial"/>
          <w:b/>
          <w:i/>
          <w:color w:val="000000"/>
          <w:sz w:val="20"/>
          <w:szCs w:val="20"/>
        </w:rPr>
        <w:footnoteReference w:id="2"/>
      </w:r>
      <w:r w:rsidR="00852107" w:rsidRPr="00AC2531">
        <w:rPr>
          <w:rFonts w:ascii="Verdana" w:hAnsi="Verdana" w:cs="Arial"/>
          <w:b/>
          <w:i/>
          <w:color w:val="000000"/>
          <w:sz w:val="20"/>
          <w:szCs w:val="20"/>
        </w:rPr>
        <w:t xml:space="preserve"> </w:t>
      </w:r>
      <w:r w:rsidR="00982253" w:rsidRPr="00AC2531">
        <w:rPr>
          <w:rFonts w:ascii="Verdana" w:hAnsi="Verdana" w:cs="Arial"/>
          <w:i/>
          <w:color w:val="000000"/>
          <w:sz w:val="20"/>
          <w:szCs w:val="20"/>
        </w:rPr>
        <w:t>(</w:t>
      </w:r>
      <w:r w:rsidR="002367B7" w:rsidRPr="00AC2531">
        <w:rPr>
          <w:rFonts w:ascii="Verdana" w:hAnsi="Verdana" w:cs="Arial"/>
          <w:i/>
          <w:color w:val="000000"/>
          <w:sz w:val="20"/>
          <w:szCs w:val="20"/>
        </w:rPr>
        <w:t>to</w:t>
      </w:r>
      <w:r w:rsidR="00982253" w:rsidRPr="00AC2531">
        <w:rPr>
          <w:rFonts w:ascii="Verdana" w:hAnsi="Verdana" w:cs="Arial"/>
          <w:i/>
          <w:color w:val="000000"/>
          <w:sz w:val="20"/>
          <w:szCs w:val="20"/>
        </w:rPr>
        <w:t xml:space="preserve"> be downloaded from</w:t>
      </w:r>
      <w:r w:rsidR="00F375EC" w:rsidRPr="00AC2531">
        <w:rPr>
          <w:rFonts w:ascii="Verdana" w:hAnsi="Verdana" w:cs="Arial"/>
          <w:i/>
          <w:color w:val="000000"/>
          <w:sz w:val="20"/>
          <w:szCs w:val="20"/>
        </w:rPr>
        <w:t xml:space="preserve"> </w:t>
      </w:r>
      <w:hyperlink r:id="rId9" w:history="1">
        <w:r w:rsidR="00D505C5" w:rsidRPr="00AC2531">
          <w:rPr>
            <w:rStyle w:val="Lienhypertexte"/>
            <w:rFonts w:ascii="Verdana" w:hAnsi="Verdana" w:cs="Arial"/>
            <w:i/>
            <w:sz w:val="20"/>
            <w:szCs w:val="20"/>
          </w:rPr>
          <w:t>https://www.ohchr.org/en/hr-bodies/hrc/sp/hrc52</w:t>
        </w:r>
      </w:hyperlink>
      <w:r w:rsidR="00D505C5" w:rsidRPr="00AC2531">
        <w:rPr>
          <w:rFonts w:ascii="Verdana" w:hAnsi="Verdana" w:cs="Arial"/>
          <w:i/>
          <w:color w:val="000000"/>
          <w:sz w:val="20"/>
          <w:szCs w:val="20"/>
        </w:rPr>
        <w:t xml:space="preserve">) </w:t>
      </w:r>
    </w:p>
    <w:p w14:paraId="4630898C" w14:textId="77777777" w:rsidR="00A436E4" w:rsidRPr="00AC2531" w:rsidRDefault="00A436E4" w:rsidP="005C082A">
      <w:pPr>
        <w:pStyle w:val="NormalWeb"/>
        <w:numPr>
          <w:ilvl w:val="0"/>
          <w:numId w:val="19"/>
        </w:numPr>
        <w:spacing w:before="0" w:beforeAutospacing="0" w:afterAutospacing="0"/>
        <w:ind w:left="266" w:hanging="266"/>
        <w:rPr>
          <w:rStyle w:val="Lienhypertexte"/>
          <w:rFonts w:ascii="Verdana" w:hAnsi="Verdana"/>
          <w:i/>
          <w:color w:val="000000"/>
          <w:sz w:val="20"/>
          <w:szCs w:val="20"/>
          <w:u w:val="none"/>
        </w:rPr>
      </w:pPr>
      <w:r w:rsidRPr="00AC2531">
        <w:rPr>
          <w:rFonts w:ascii="Verdana" w:hAnsi="Verdana" w:cs="Arial"/>
          <w:i/>
          <w:color w:val="000000"/>
          <w:sz w:val="20"/>
          <w:szCs w:val="20"/>
        </w:rPr>
        <w:t xml:space="preserve">Once fully completed, </w:t>
      </w:r>
      <w:r w:rsidR="009B5517" w:rsidRPr="00AC2531">
        <w:rPr>
          <w:rFonts w:ascii="Verdana" w:hAnsi="Verdana" w:cs="Arial"/>
          <w:i/>
          <w:color w:val="000000"/>
          <w:sz w:val="20"/>
          <w:szCs w:val="20"/>
        </w:rPr>
        <w:t xml:space="preserve">in English or French only, </w:t>
      </w:r>
      <w:r w:rsidRPr="00AC2531">
        <w:rPr>
          <w:rFonts w:ascii="Verdana" w:hAnsi="Verdana" w:cs="Arial"/>
          <w:i/>
          <w:color w:val="000000"/>
          <w:sz w:val="20"/>
          <w:szCs w:val="20"/>
        </w:rPr>
        <w:t xml:space="preserve">the Word application form should be submitted </w:t>
      </w:r>
      <w:r w:rsidRPr="00AC2531">
        <w:rPr>
          <w:rStyle w:val="Lienhypertexte"/>
          <w:rFonts w:ascii="Verdana" w:hAnsi="Verdana"/>
          <w:i/>
          <w:color w:val="000000"/>
          <w:sz w:val="20"/>
          <w:szCs w:val="20"/>
          <w:u w:val="none"/>
        </w:rPr>
        <w:t>by email</w:t>
      </w:r>
      <w:r w:rsidRPr="00AC2531">
        <w:rPr>
          <w:rFonts w:ascii="Verdana" w:hAnsi="Verdana" w:cs="Arial"/>
          <w:i/>
          <w:color w:val="000000"/>
          <w:sz w:val="20"/>
          <w:szCs w:val="20"/>
        </w:rPr>
        <w:t xml:space="preserve"> to </w:t>
      </w:r>
      <w:hyperlink r:id="rId10" w:history="1">
        <w:r w:rsidR="001F72F6" w:rsidRPr="00AC2531">
          <w:rPr>
            <w:rStyle w:val="Lienhypertexte"/>
            <w:rFonts w:ascii="Verdana" w:hAnsi="Verdana"/>
            <w:i/>
            <w:sz w:val="20"/>
            <w:szCs w:val="20"/>
          </w:rPr>
          <w:t>ohchr-hrcspecialprocedures@un.org</w:t>
        </w:r>
      </w:hyperlink>
      <w:r w:rsidR="001F72F6" w:rsidRPr="00AC2531">
        <w:rPr>
          <w:rStyle w:val="Lienhypertexte"/>
          <w:rFonts w:ascii="Verdana" w:hAnsi="Verdana"/>
          <w:i/>
          <w:sz w:val="20"/>
          <w:szCs w:val="20"/>
        </w:rPr>
        <w:t xml:space="preserve"> </w:t>
      </w:r>
    </w:p>
    <w:p w14:paraId="4F19888A" w14:textId="77777777" w:rsidR="004C3F28" w:rsidRPr="00AC2531" w:rsidRDefault="00000000" w:rsidP="005C082A">
      <w:pPr>
        <w:pStyle w:val="NormalWeb"/>
        <w:numPr>
          <w:ilvl w:val="0"/>
          <w:numId w:val="19"/>
        </w:numPr>
        <w:spacing w:before="0" w:beforeAutospacing="0" w:afterAutospacing="0"/>
        <w:ind w:left="266" w:hanging="266"/>
        <w:rPr>
          <w:rFonts w:ascii="Verdana" w:hAnsi="Verdana" w:cs="Arial"/>
          <w:i/>
          <w:color w:val="000000"/>
          <w:sz w:val="20"/>
          <w:szCs w:val="20"/>
        </w:rPr>
      </w:pPr>
      <w:hyperlink r:id="rId11" w:history="1"/>
      <w:r w:rsidR="004C3F28" w:rsidRPr="00AC2531">
        <w:rPr>
          <w:rFonts w:ascii="Verdana" w:hAnsi="Verdana" w:cs="Arial"/>
          <w:i/>
          <w:color w:val="000000"/>
          <w:sz w:val="20"/>
          <w:szCs w:val="20"/>
        </w:rPr>
        <w:t xml:space="preserve">A maximum of up to three </w:t>
      </w:r>
      <w:r w:rsidR="00702720" w:rsidRPr="00AC2531">
        <w:rPr>
          <w:rFonts w:ascii="Verdana" w:hAnsi="Verdana" w:cs="Arial"/>
          <w:i/>
          <w:color w:val="000000"/>
          <w:sz w:val="20"/>
          <w:szCs w:val="20"/>
        </w:rPr>
        <w:t xml:space="preserve">optional </w:t>
      </w:r>
      <w:r w:rsidR="004C3F28" w:rsidRPr="00AC2531">
        <w:rPr>
          <w:rFonts w:ascii="Verdana" w:hAnsi="Verdana" w:cs="Arial"/>
          <w:i/>
          <w:color w:val="000000"/>
          <w:sz w:val="20"/>
          <w:szCs w:val="20"/>
        </w:rPr>
        <w:t xml:space="preserve">reference letters may be attached to the email (in Word or </w:t>
      </w:r>
      <w:r w:rsidR="00F375EC" w:rsidRPr="00AC2531">
        <w:rPr>
          <w:rFonts w:ascii="Verdana" w:hAnsi="Verdana" w:cs="Arial"/>
          <w:i/>
          <w:color w:val="000000"/>
          <w:sz w:val="20"/>
          <w:szCs w:val="20"/>
        </w:rPr>
        <w:t>PDF</w:t>
      </w:r>
      <w:r w:rsidR="004C3F28" w:rsidRPr="00AC2531">
        <w:rPr>
          <w:rFonts w:ascii="Verdana" w:hAnsi="Verdana" w:cs="Arial"/>
          <w:i/>
          <w:color w:val="000000"/>
          <w:sz w:val="20"/>
          <w:szCs w:val="20"/>
        </w:rPr>
        <w:t xml:space="preserve"> format). </w:t>
      </w:r>
    </w:p>
    <w:p w14:paraId="2197F751" w14:textId="77777777" w:rsidR="004C3F28" w:rsidRPr="00AC2531" w:rsidRDefault="004C3F28" w:rsidP="005C082A">
      <w:pPr>
        <w:pStyle w:val="NormalWeb"/>
        <w:numPr>
          <w:ilvl w:val="0"/>
          <w:numId w:val="19"/>
        </w:numPr>
        <w:spacing w:before="0" w:beforeAutospacing="0" w:afterAutospacing="0"/>
        <w:ind w:left="266" w:hanging="266"/>
        <w:rPr>
          <w:rFonts w:ascii="Verdana" w:hAnsi="Verdana" w:cs="Arial"/>
          <w:i/>
          <w:color w:val="000000"/>
          <w:sz w:val="20"/>
          <w:szCs w:val="20"/>
        </w:rPr>
      </w:pPr>
      <w:r w:rsidRPr="00AC2531">
        <w:rPr>
          <w:rFonts w:ascii="Verdana" w:hAnsi="Verdana" w:cs="Arial"/>
          <w:i/>
          <w:color w:val="000000"/>
          <w:sz w:val="20"/>
          <w:szCs w:val="20"/>
        </w:rPr>
        <w:t xml:space="preserve">No additional documents </w:t>
      </w:r>
      <w:r w:rsidR="00B302A2" w:rsidRPr="00AC2531">
        <w:rPr>
          <w:rFonts w:ascii="Verdana" w:hAnsi="Verdana" w:cs="Arial"/>
          <w:i/>
          <w:color w:val="000000"/>
          <w:sz w:val="20"/>
          <w:szCs w:val="20"/>
        </w:rPr>
        <w:t>(</w:t>
      </w:r>
      <w:proofErr w:type="gramStart"/>
      <w:r w:rsidR="00B302A2" w:rsidRPr="00AC2531">
        <w:rPr>
          <w:rFonts w:ascii="Verdana" w:hAnsi="Verdana" w:cs="Arial"/>
          <w:i/>
          <w:color w:val="000000"/>
          <w:sz w:val="20"/>
          <w:szCs w:val="20"/>
        </w:rPr>
        <w:t>e.g.</w:t>
      </w:r>
      <w:proofErr w:type="gramEnd"/>
      <w:r w:rsidR="00B302A2" w:rsidRPr="00AC2531">
        <w:rPr>
          <w:rFonts w:ascii="Verdana" w:hAnsi="Verdana" w:cs="Arial"/>
          <w:i/>
          <w:color w:val="000000"/>
          <w:sz w:val="20"/>
          <w:szCs w:val="20"/>
        </w:rPr>
        <w:t xml:space="preserve"> </w:t>
      </w:r>
      <w:r w:rsidRPr="00AC2531">
        <w:rPr>
          <w:rFonts w:ascii="Verdana" w:hAnsi="Verdana" w:cs="Arial"/>
          <w:i/>
          <w:color w:val="000000"/>
          <w:sz w:val="20"/>
          <w:szCs w:val="20"/>
        </w:rPr>
        <w:t xml:space="preserve">CVs, resumes or </w:t>
      </w:r>
      <w:r w:rsidR="004C320B" w:rsidRPr="00AC2531">
        <w:rPr>
          <w:rFonts w:ascii="Verdana" w:hAnsi="Verdana" w:cs="Arial"/>
          <w:i/>
          <w:color w:val="000000"/>
          <w:sz w:val="20"/>
          <w:szCs w:val="20"/>
        </w:rPr>
        <w:t>additional</w:t>
      </w:r>
      <w:r w:rsidRPr="00AC2531">
        <w:rPr>
          <w:rFonts w:ascii="Verdana" w:hAnsi="Verdana" w:cs="Arial"/>
          <w:i/>
          <w:color w:val="000000"/>
          <w:sz w:val="20"/>
          <w:szCs w:val="20"/>
        </w:rPr>
        <w:t xml:space="preserve"> reference letters</w:t>
      </w:r>
      <w:r w:rsidR="00B302A2" w:rsidRPr="00AC2531">
        <w:rPr>
          <w:rFonts w:ascii="Verdana" w:hAnsi="Verdana" w:cs="Arial"/>
          <w:i/>
          <w:color w:val="000000"/>
          <w:sz w:val="20"/>
          <w:szCs w:val="20"/>
        </w:rPr>
        <w:t>)</w:t>
      </w:r>
      <w:r w:rsidRPr="00AC2531">
        <w:rPr>
          <w:rFonts w:ascii="Verdana" w:hAnsi="Verdana" w:cs="Arial"/>
          <w:i/>
          <w:color w:val="000000"/>
          <w:sz w:val="20"/>
          <w:szCs w:val="20"/>
        </w:rPr>
        <w:t xml:space="preserve"> will be accepted. </w:t>
      </w:r>
    </w:p>
    <w:p w14:paraId="5DF7A874" w14:textId="77777777" w:rsidR="004C3F28" w:rsidRPr="00AC2531" w:rsidRDefault="004C3F28" w:rsidP="005C082A">
      <w:pPr>
        <w:pStyle w:val="NormalWeb"/>
        <w:numPr>
          <w:ilvl w:val="0"/>
          <w:numId w:val="19"/>
        </w:numPr>
        <w:spacing w:before="0" w:beforeAutospacing="0" w:afterAutospacing="0"/>
        <w:ind w:left="266" w:hanging="266"/>
        <w:rPr>
          <w:rFonts w:ascii="Verdana" w:hAnsi="Verdana"/>
          <w:bCs/>
          <w:i/>
          <w:sz w:val="20"/>
          <w:szCs w:val="20"/>
          <w:lang w:val="en-GB"/>
        </w:rPr>
      </w:pPr>
      <w:r w:rsidRPr="00AC2531">
        <w:rPr>
          <w:rFonts w:ascii="Verdana" w:hAnsi="Verdana"/>
          <w:bCs/>
          <w:i/>
          <w:sz w:val="20"/>
          <w:szCs w:val="20"/>
        </w:rPr>
        <w:t>Applicants will receive a</w:t>
      </w:r>
      <w:r w:rsidRPr="00AC2531">
        <w:rPr>
          <w:rFonts w:ascii="Verdana" w:hAnsi="Verdana"/>
          <w:bCs/>
          <w:i/>
          <w:sz w:val="20"/>
          <w:szCs w:val="20"/>
          <w:lang w:val="en-GB"/>
        </w:rPr>
        <w:t xml:space="preserve">n acknowledgment email when both parts of the application process, </w:t>
      </w:r>
      <w:proofErr w:type="gramStart"/>
      <w:r w:rsidRPr="00AC2531">
        <w:rPr>
          <w:rFonts w:ascii="Verdana" w:hAnsi="Verdana"/>
          <w:bCs/>
          <w:i/>
          <w:sz w:val="20"/>
          <w:szCs w:val="20"/>
          <w:lang w:val="en-GB"/>
        </w:rPr>
        <w:t>i.e.</w:t>
      </w:r>
      <w:proofErr w:type="gramEnd"/>
      <w:r w:rsidRPr="00AC2531">
        <w:rPr>
          <w:rFonts w:ascii="Verdana" w:hAnsi="Verdana"/>
          <w:bCs/>
          <w:i/>
          <w:sz w:val="20"/>
          <w:szCs w:val="20"/>
          <w:lang w:val="en-GB"/>
        </w:rPr>
        <w:t xml:space="preserve"> the data submitted through the online survey and the Word application form, have been received by </w:t>
      </w:r>
      <w:r w:rsidR="00974EE3" w:rsidRPr="00AC2531">
        <w:rPr>
          <w:rFonts w:ascii="Verdana" w:hAnsi="Verdana"/>
          <w:bCs/>
          <w:i/>
          <w:sz w:val="20"/>
          <w:szCs w:val="20"/>
          <w:lang w:val="en-GB"/>
        </w:rPr>
        <w:t>the Secretariat</w:t>
      </w:r>
      <w:r w:rsidRPr="00AC2531">
        <w:rPr>
          <w:rFonts w:ascii="Verdana" w:hAnsi="Verdana"/>
          <w:bCs/>
          <w:i/>
          <w:sz w:val="20"/>
          <w:szCs w:val="20"/>
          <w:lang w:val="en-GB"/>
        </w:rPr>
        <w:t>.</w:t>
      </w:r>
      <w:r w:rsidR="00BC3569" w:rsidRPr="00AC2531">
        <w:rPr>
          <w:rFonts w:ascii="Verdana" w:hAnsi="Verdana"/>
          <w:bCs/>
          <w:i/>
          <w:sz w:val="20"/>
          <w:szCs w:val="20"/>
        </w:rPr>
        <w:t xml:space="preserve"> </w:t>
      </w:r>
    </w:p>
    <w:p w14:paraId="010655AB" w14:textId="77777777" w:rsidR="00001571" w:rsidRPr="00AC2531" w:rsidRDefault="0011581D" w:rsidP="005C082A">
      <w:pPr>
        <w:pStyle w:val="NormalWeb"/>
        <w:numPr>
          <w:ilvl w:val="0"/>
          <w:numId w:val="19"/>
        </w:numPr>
        <w:spacing w:before="0" w:beforeAutospacing="0" w:afterAutospacing="0"/>
        <w:ind w:left="266" w:hanging="266"/>
        <w:rPr>
          <w:rFonts w:ascii="Verdana" w:hAnsi="Verdana"/>
          <w:b/>
          <w:i/>
          <w:sz w:val="20"/>
          <w:szCs w:val="20"/>
        </w:rPr>
      </w:pPr>
      <w:r w:rsidRPr="00AC2531">
        <w:rPr>
          <w:rFonts w:ascii="Verdana" w:hAnsi="Verdana"/>
          <w:i/>
          <w:sz w:val="20"/>
          <w:szCs w:val="20"/>
        </w:rPr>
        <w:t xml:space="preserve">Applications </w:t>
      </w:r>
      <w:r w:rsidR="00001571" w:rsidRPr="00AC2531">
        <w:rPr>
          <w:rFonts w:ascii="Verdana" w:hAnsi="Verdana"/>
          <w:i/>
          <w:sz w:val="20"/>
          <w:szCs w:val="20"/>
        </w:rPr>
        <w:t xml:space="preserve">will only be considered if both parts and all sections of the Word application form have been completed and received by the Secretariat before the expiration of the deadline. </w:t>
      </w:r>
      <w:r w:rsidR="00001571" w:rsidRPr="00AC2531">
        <w:rPr>
          <w:rFonts w:ascii="Verdana" w:hAnsi="Verdana"/>
          <w:b/>
          <w:i/>
          <w:sz w:val="20"/>
          <w:szCs w:val="20"/>
        </w:rPr>
        <w:t>No incomplete or late applications will be accepted</w:t>
      </w:r>
      <w:r w:rsidR="00001571" w:rsidRPr="00AC2531">
        <w:rPr>
          <w:rFonts w:ascii="Verdana" w:hAnsi="Verdana"/>
          <w:i/>
          <w:sz w:val="20"/>
          <w:szCs w:val="20"/>
        </w:rPr>
        <w:t>.</w:t>
      </w:r>
    </w:p>
    <w:p w14:paraId="6B112755" w14:textId="77777777" w:rsidR="007C19F6" w:rsidRPr="00AC2531" w:rsidRDefault="00947AE5" w:rsidP="005C082A">
      <w:pPr>
        <w:pStyle w:val="NormalWeb"/>
        <w:numPr>
          <w:ilvl w:val="0"/>
          <w:numId w:val="19"/>
        </w:numPr>
        <w:spacing w:before="0" w:beforeAutospacing="0" w:afterAutospacing="0"/>
        <w:ind w:left="266" w:hanging="266"/>
        <w:rPr>
          <w:rFonts w:ascii="Verdana" w:hAnsi="Verdana"/>
          <w:b/>
          <w:i/>
          <w:sz w:val="20"/>
          <w:szCs w:val="20"/>
        </w:rPr>
      </w:pPr>
      <w:r w:rsidRPr="00AC2531">
        <w:rPr>
          <w:rFonts w:ascii="Verdana" w:hAnsi="Verdana"/>
          <w:bCs/>
          <w:i/>
          <w:sz w:val="20"/>
          <w:szCs w:val="20"/>
          <w:lang w:val="en-GB"/>
        </w:rPr>
        <w:t>Candidates e</w:t>
      </w:r>
      <w:r w:rsidR="007C19F6" w:rsidRPr="00AC2531">
        <w:rPr>
          <w:rFonts w:ascii="Verdana" w:hAnsi="Verdana"/>
          <w:bCs/>
          <w:i/>
          <w:sz w:val="20"/>
          <w:szCs w:val="20"/>
          <w:lang w:val="en-GB"/>
        </w:rPr>
        <w:t xml:space="preserve">ligible for </w:t>
      </w:r>
      <w:r w:rsidR="00D505C5" w:rsidRPr="00AC2531">
        <w:rPr>
          <w:rFonts w:ascii="Verdana" w:hAnsi="Verdana"/>
          <w:bCs/>
          <w:i/>
          <w:sz w:val="20"/>
          <w:szCs w:val="20"/>
          <w:lang w:val="en-GB"/>
        </w:rPr>
        <w:t>Working Group</w:t>
      </w:r>
      <w:r w:rsidR="00AD1916" w:rsidRPr="00AC2531">
        <w:rPr>
          <w:rFonts w:ascii="Verdana" w:hAnsi="Verdana"/>
          <w:bCs/>
          <w:i/>
          <w:sz w:val="20"/>
          <w:szCs w:val="20"/>
          <w:lang w:val="en-GB"/>
        </w:rPr>
        <w:t xml:space="preserve"> </w:t>
      </w:r>
      <w:r w:rsidR="00D505C5" w:rsidRPr="00AC2531">
        <w:rPr>
          <w:rFonts w:ascii="Verdana" w:hAnsi="Verdana"/>
          <w:bCs/>
          <w:i/>
          <w:sz w:val="20"/>
          <w:szCs w:val="20"/>
          <w:lang w:val="en-GB"/>
        </w:rPr>
        <w:t xml:space="preserve">mandates </w:t>
      </w:r>
      <w:r w:rsidR="007C19F6" w:rsidRPr="00AC2531">
        <w:rPr>
          <w:rFonts w:ascii="Verdana" w:hAnsi="Verdana"/>
          <w:bCs/>
          <w:i/>
          <w:sz w:val="20"/>
          <w:szCs w:val="20"/>
          <w:lang w:val="en-GB"/>
        </w:rPr>
        <w:t>are only nationals of</w:t>
      </w:r>
      <w:r w:rsidR="001F5617" w:rsidRPr="00AC2531">
        <w:rPr>
          <w:rFonts w:ascii="Verdana" w:hAnsi="Verdana"/>
          <w:bCs/>
          <w:i/>
          <w:sz w:val="20"/>
          <w:szCs w:val="20"/>
          <w:lang w:val="en-GB"/>
        </w:rPr>
        <w:t xml:space="preserve"> the</w:t>
      </w:r>
      <w:r w:rsidR="007C19F6" w:rsidRPr="00AC2531">
        <w:rPr>
          <w:rFonts w:ascii="Verdana" w:hAnsi="Verdana"/>
          <w:bCs/>
          <w:i/>
          <w:sz w:val="20"/>
          <w:szCs w:val="20"/>
          <w:lang w:val="en-GB"/>
        </w:rPr>
        <w:t xml:space="preserve"> States belonging to the </w:t>
      </w:r>
      <w:hyperlink r:id="rId12" w:history="1">
        <w:r w:rsidR="007C19F6" w:rsidRPr="00AC2531">
          <w:rPr>
            <w:rStyle w:val="Lienhypertexte"/>
            <w:rFonts w:ascii="Verdana" w:hAnsi="Verdana"/>
            <w:bCs/>
            <w:i/>
            <w:sz w:val="20"/>
            <w:szCs w:val="20"/>
            <w:lang w:val="en-GB"/>
          </w:rPr>
          <w:t>regional groups</w:t>
        </w:r>
      </w:hyperlink>
      <w:r w:rsidR="007C19F6" w:rsidRPr="00AC2531">
        <w:rPr>
          <w:rFonts w:ascii="Verdana" w:hAnsi="Verdana"/>
          <w:bCs/>
          <w:i/>
          <w:sz w:val="20"/>
          <w:szCs w:val="20"/>
          <w:lang w:val="en-GB"/>
        </w:rPr>
        <w:t xml:space="preserve"> for which specific vacancies have been advertised.</w:t>
      </w:r>
    </w:p>
    <w:p w14:paraId="0C1EDA26" w14:textId="77777777" w:rsidR="005C082A" w:rsidRPr="006F6640" w:rsidRDefault="005F13C9" w:rsidP="00F71F2F">
      <w:pPr>
        <w:pStyle w:val="NormalWeb"/>
        <w:numPr>
          <w:ilvl w:val="0"/>
          <w:numId w:val="19"/>
        </w:numPr>
        <w:spacing w:before="0" w:beforeAutospacing="0" w:afterAutospacing="0"/>
        <w:ind w:left="266" w:right="-268" w:hanging="266"/>
        <w:rPr>
          <w:rFonts w:ascii="Verdana" w:hAnsi="Verdana"/>
          <w:bCs/>
          <w:i/>
          <w:sz w:val="19"/>
          <w:szCs w:val="19"/>
          <w:lang w:val="en-GB"/>
        </w:rPr>
      </w:pPr>
      <w:r w:rsidRPr="006F6640">
        <w:rPr>
          <w:rFonts w:ascii="Verdana" w:hAnsi="Verdana"/>
          <w:i/>
          <w:sz w:val="20"/>
          <w:szCs w:val="20"/>
        </w:rPr>
        <w:t xml:space="preserve">General description of the selection process </w:t>
      </w:r>
      <w:r w:rsidR="00702720" w:rsidRPr="006F6640">
        <w:rPr>
          <w:rFonts w:ascii="Verdana" w:hAnsi="Verdana"/>
          <w:i/>
          <w:sz w:val="20"/>
          <w:szCs w:val="20"/>
        </w:rPr>
        <w:t xml:space="preserve">and answers to frequently asked questions are </w:t>
      </w:r>
      <w:r w:rsidRPr="006F6640">
        <w:rPr>
          <w:rFonts w:ascii="Verdana" w:hAnsi="Verdana"/>
          <w:i/>
          <w:sz w:val="20"/>
          <w:szCs w:val="20"/>
        </w:rPr>
        <w:t>available at</w:t>
      </w:r>
      <w:r w:rsidR="006F6640" w:rsidRPr="006F6640">
        <w:rPr>
          <w:rFonts w:ascii="Verdana" w:hAnsi="Verdana"/>
          <w:bCs/>
          <w:i/>
          <w:sz w:val="19"/>
          <w:szCs w:val="19"/>
          <w:lang w:val="en-GB"/>
        </w:rPr>
        <w:t xml:space="preserve"> </w:t>
      </w:r>
      <w:hyperlink r:id="rId13" w:history="1">
        <w:r w:rsidR="006F6640" w:rsidRPr="006F6640">
          <w:rPr>
            <w:rStyle w:val="Lienhypertexte"/>
            <w:rFonts w:ascii="Verdana" w:hAnsi="Verdana"/>
            <w:bCs/>
            <w:i/>
            <w:sz w:val="19"/>
            <w:szCs w:val="19"/>
            <w:lang w:val="en-GB"/>
          </w:rPr>
          <w:t>https://www.ohchr.org/en/hr-bodies/hrc/sp/nominations</w:t>
        </w:r>
      </w:hyperlink>
      <w:r w:rsidR="006F6640" w:rsidRPr="006F6640">
        <w:rPr>
          <w:rFonts w:ascii="Verdana" w:hAnsi="Verdana"/>
          <w:bCs/>
          <w:i/>
          <w:sz w:val="19"/>
          <w:szCs w:val="19"/>
          <w:lang w:val="en-GB"/>
        </w:rPr>
        <w:t xml:space="preserve"> </w:t>
      </w:r>
      <w:r w:rsidR="00AC3BC5" w:rsidRPr="006F6640">
        <w:rPr>
          <w:rFonts w:ascii="Verdana" w:hAnsi="Verdana"/>
          <w:i/>
          <w:sz w:val="20"/>
          <w:szCs w:val="20"/>
        </w:rPr>
        <w:t>and</w:t>
      </w:r>
      <w:r w:rsidR="006F6640" w:rsidRPr="006F6640">
        <w:rPr>
          <w:rFonts w:ascii="Verdana" w:hAnsi="Verdana"/>
          <w:i/>
          <w:sz w:val="20"/>
          <w:szCs w:val="20"/>
        </w:rPr>
        <w:t xml:space="preserve"> </w:t>
      </w:r>
      <w:hyperlink r:id="rId14" w:history="1">
        <w:r w:rsidR="006F6640" w:rsidRPr="006F6640">
          <w:rPr>
            <w:rStyle w:val="Lienhypertexte"/>
            <w:rFonts w:ascii="Verdana" w:hAnsi="Verdana"/>
            <w:bCs/>
            <w:i/>
            <w:sz w:val="19"/>
            <w:szCs w:val="19"/>
            <w:lang w:val="en-GB"/>
          </w:rPr>
          <w:t>https://www.ohchr.org/en/hr-bodies/hrc/sp/basic-information-selection-independent-experts</w:t>
        </w:r>
      </w:hyperlink>
      <w:r w:rsidR="006F6640" w:rsidRPr="006F6640">
        <w:rPr>
          <w:rFonts w:ascii="Verdana" w:hAnsi="Verdana"/>
          <w:bCs/>
          <w:i/>
          <w:sz w:val="19"/>
          <w:szCs w:val="19"/>
          <w:lang w:val="en-GB"/>
        </w:rPr>
        <w:t xml:space="preserve">. </w:t>
      </w:r>
    </w:p>
    <w:p w14:paraId="16A3A2F9" w14:textId="77777777" w:rsidR="007059C2" w:rsidRPr="005C082A" w:rsidRDefault="007059C2" w:rsidP="005C082A">
      <w:pPr>
        <w:pStyle w:val="NormalWeb"/>
        <w:numPr>
          <w:ilvl w:val="0"/>
          <w:numId w:val="19"/>
        </w:numPr>
        <w:spacing w:before="0" w:beforeAutospacing="0" w:after="40" w:afterAutospacing="0"/>
        <w:ind w:left="266" w:right="-266" w:hanging="266"/>
        <w:rPr>
          <w:rFonts w:ascii="Verdana" w:hAnsi="Verdana"/>
          <w:bCs/>
          <w:i/>
          <w:sz w:val="19"/>
          <w:szCs w:val="19"/>
          <w:lang w:val="en-GB"/>
        </w:rPr>
      </w:pPr>
      <w:r w:rsidRPr="005C082A">
        <w:rPr>
          <w:rFonts w:ascii="Verdana" w:hAnsi="Verdana"/>
          <w:i/>
          <w:sz w:val="20"/>
          <w:szCs w:val="20"/>
        </w:rPr>
        <w:t>In case of technical difficulties or problems with accessing or completing the forms, you may contact the Secretariat by email (</w:t>
      </w:r>
      <w:hyperlink r:id="rId15" w:history="1">
        <w:r w:rsidR="005C082A" w:rsidRPr="008B78DF">
          <w:rPr>
            <w:rStyle w:val="Lienhypertexte"/>
            <w:rFonts w:ascii="Verdana" w:hAnsi="Verdana"/>
            <w:i/>
            <w:sz w:val="20"/>
            <w:szCs w:val="20"/>
          </w:rPr>
          <w:t>ohchr-hrcspecialprocedures@un.org</w:t>
        </w:r>
      </w:hyperlink>
      <w:r w:rsidRPr="005C082A">
        <w:rPr>
          <w:rFonts w:ascii="Verdana" w:hAnsi="Verdana"/>
          <w:i/>
          <w:sz w:val="20"/>
          <w:szCs w:val="20"/>
        </w:rPr>
        <w:t>) or fax (+41 22 917 9008).</w:t>
      </w:r>
    </w:p>
    <w:p w14:paraId="1EAFE2A8" w14:textId="77777777" w:rsidR="002E5C50" w:rsidRDefault="002E5C50" w:rsidP="005C082A">
      <w:pPr>
        <w:pStyle w:val="NormalWeb"/>
        <w:spacing w:before="0" w:beforeAutospacing="0" w:after="0" w:afterAutospacing="0"/>
        <w:rPr>
          <w:rFonts w:ascii="Verdana" w:hAnsi="Verdana"/>
          <w:i/>
          <w:sz w:val="16"/>
          <w:szCs w:val="16"/>
        </w:rPr>
      </w:pPr>
    </w:p>
    <w:p w14:paraId="5C970359" w14:textId="77777777" w:rsidR="00835CF8" w:rsidRPr="00BF4996" w:rsidRDefault="00835CF8" w:rsidP="005C082A">
      <w:pPr>
        <w:pStyle w:val="NormalWeb"/>
        <w:spacing w:before="0" w:beforeAutospacing="0" w:after="0" w:afterAutospacing="0"/>
        <w:rPr>
          <w:rFonts w:ascii="Verdana" w:hAnsi="Verdana"/>
          <w:i/>
          <w:sz w:val="16"/>
          <w:szCs w:val="16"/>
        </w:rPr>
      </w:pPr>
    </w:p>
    <w:p w14:paraId="28684FA4" w14:textId="77777777"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87"/>
      </w:tblGrid>
      <w:tr w:rsidR="00982253" w:rsidRPr="0039620F" w14:paraId="45C4665F" w14:textId="77777777" w:rsidTr="005279C5">
        <w:trPr>
          <w:trHeight w:val="364"/>
        </w:trPr>
        <w:tc>
          <w:tcPr>
            <w:tcW w:w="5070" w:type="dxa"/>
            <w:shd w:val="clear" w:color="auto" w:fill="auto"/>
          </w:tcPr>
          <w:p w14:paraId="44C4060B" w14:textId="6DE79899" w:rsidR="00982253" w:rsidRPr="0039620F" w:rsidRDefault="00982253" w:rsidP="004B1344">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D20DA">
              <w:rPr>
                <w:rFonts w:ascii="Verdana" w:hAnsi="Verdana"/>
                <w:sz w:val="21"/>
                <w:szCs w:val="21"/>
              </w:rPr>
              <w:t>MENDRAS</w:t>
            </w:r>
            <w:r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shd w:val="clear" w:color="auto" w:fill="auto"/>
          </w:tcPr>
          <w:p w14:paraId="2F28A811" w14:textId="41EFF7E8" w:rsidR="00982253" w:rsidRPr="0039620F" w:rsidRDefault="00982253" w:rsidP="004B1344">
            <w:pPr>
              <w:rPr>
                <w:rFonts w:ascii="Verdana" w:hAnsi="Verdana"/>
                <w:b/>
                <w:sz w:val="21"/>
                <w:szCs w:val="21"/>
              </w:rPr>
            </w:pPr>
            <w:r w:rsidRPr="0039620F">
              <w:rPr>
                <w:rFonts w:ascii="Verdana" w:hAnsi="Verdana"/>
                <w:b/>
                <w:sz w:val="21"/>
                <w:szCs w:val="21"/>
              </w:rPr>
              <w:t xml:space="preserve">5. Year of birth: </w:t>
            </w:r>
            <w:r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185585">
              <w:rPr>
                <w:rFonts w:ascii="Verdana" w:hAnsi="Verdana"/>
                <w:sz w:val="21"/>
                <w:szCs w:val="21"/>
              </w:rPr>
              <w:t>1957</w:t>
            </w:r>
            <w:r w:rsidRPr="0039620F">
              <w:rPr>
                <w:rFonts w:ascii="Verdana" w:hAnsi="Verdana"/>
                <w:sz w:val="21"/>
                <w:szCs w:val="21"/>
              </w:rPr>
              <w:fldChar w:fldCharType="end"/>
            </w:r>
            <w:bookmarkEnd w:id="1"/>
          </w:p>
        </w:tc>
      </w:tr>
      <w:tr w:rsidR="00982253" w:rsidRPr="0039620F" w14:paraId="35DA8CFF" w14:textId="77777777" w:rsidTr="005279C5">
        <w:trPr>
          <w:trHeight w:val="363"/>
        </w:trPr>
        <w:tc>
          <w:tcPr>
            <w:tcW w:w="5070" w:type="dxa"/>
            <w:shd w:val="clear" w:color="auto" w:fill="auto"/>
          </w:tcPr>
          <w:p w14:paraId="1A982E52" w14:textId="1251D16E" w:rsidR="00982253" w:rsidRPr="0039620F" w:rsidRDefault="00982253" w:rsidP="004B1344">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D20DA">
              <w:rPr>
                <w:rFonts w:ascii="Verdana" w:hAnsi="Verdana"/>
                <w:noProof/>
                <w:sz w:val="21"/>
                <w:szCs w:val="21"/>
              </w:rPr>
              <w:t>MARIE</w:t>
            </w:r>
            <w:r w:rsidRPr="0039620F">
              <w:rPr>
                <w:rFonts w:ascii="Verdana" w:hAnsi="Verdana"/>
                <w:sz w:val="21"/>
                <w:szCs w:val="21"/>
              </w:rPr>
              <w:fldChar w:fldCharType="end"/>
            </w:r>
            <w:bookmarkEnd w:id="2"/>
            <w:r w:rsidRPr="0039620F">
              <w:rPr>
                <w:rFonts w:ascii="Verdana" w:hAnsi="Verdana"/>
                <w:sz w:val="21"/>
                <w:szCs w:val="21"/>
              </w:rPr>
              <w:t xml:space="preserve">                                                                     </w:t>
            </w:r>
          </w:p>
        </w:tc>
        <w:tc>
          <w:tcPr>
            <w:tcW w:w="5187" w:type="dxa"/>
            <w:shd w:val="clear" w:color="auto" w:fill="auto"/>
          </w:tcPr>
          <w:p w14:paraId="5B35B12A" w14:textId="21F4DFFF" w:rsidR="00982253" w:rsidRPr="0039620F" w:rsidRDefault="00982253" w:rsidP="004B1344">
            <w:pPr>
              <w:rPr>
                <w:rFonts w:ascii="Verdana" w:hAnsi="Verdana"/>
                <w:b/>
                <w:sz w:val="21"/>
                <w:szCs w:val="21"/>
              </w:rPr>
            </w:pPr>
            <w:r w:rsidRPr="0039620F">
              <w:rPr>
                <w:rFonts w:ascii="Verdana" w:hAnsi="Verdana"/>
                <w:b/>
                <w:sz w:val="21"/>
                <w:szCs w:val="21"/>
              </w:rPr>
              <w:t xml:space="preserve">6. Place of birth: </w:t>
            </w:r>
            <w:r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D20DA">
              <w:rPr>
                <w:rFonts w:ascii="Verdana" w:hAnsi="Verdana"/>
                <w:noProof/>
                <w:sz w:val="21"/>
                <w:szCs w:val="21"/>
              </w:rPr>
              <w:t>Neuilly, France</w:t>
            </w:r>
            <w:r w:rsidRPr="0039620F">
              <w:rPr>
                <w:rFonts w:ascii="Verdana" w:hAnsi="Verdana"/>
                <w:sz w:val="21"/>
                <w:szCs w:val="21"/>
              </w:rPr>
              <w:fldChar w:fldCharType="end"/>
            </w:r>
            <w:bookmarkEnd w:id="3"/>
          </w:p>
        </w:tc>
      </w:tr>
      <w:tr w:rsidR="00982253" w:rsidRPr="0039620F" w14:paraId="633476E1" w14:textId="77777777" w:rsidTr="00D2007E">
        <w:trPr>
          <w:trHeight w:val="856"/>
        </w:trPr>
        <w:tc>
          <w:tcPr>
            <w:tcW w:w="5070" w:type="dxa"/>
            <w:tcBorders>
              <w:bottom w:val="single" w:sz="2" w:space="0" w:color="auto"/>
            </w:tcBorders>
            <w:shd w:val="clear" w:color="auto" w:fill="auto"/>
          </w:tcPr>
          <w:p w14:paraId="1C5FEC54" w14:textId="025DE50E" w:rsidR="00982253" w:rsidRPr="0039620F" w:rsidRDefault="00982253" w:rsidP="004B1344">
            <w:pPr>
              <w:rPr>
                <w:rFonts w:ascii="Verdana" w:hAnsi="Verdana"/>
                <w:sz w:val="21"/>
                <w:szCs w:val="21"/>
              </w:rPr>
            </w:pPr>
            <w:r w:rsidRPr="0039620F">
              <w:rPr>
                <w:rFonts w:ascii="Verdana" w:hAnsi="Verdana"/>
                <w:b/>
                <w:sz w:val="21"/>
                <w:szCs w:val="21"/>
              </w:rPr>
              <w:t>3. Other name, if any:</w:t>
            </w:r>
            <w:r w:rsidRPr="0039620F">
              <w:rPr>
                <w:rFonts w:ascii="Verdana" w:hAnsi="Verdana"/>
                <w:sz w:val="21"/>
                <w:szCs w:val="21"/>
              </w:rPr>
              <w:t xml:space="preserve"> </w:t>
            </w:r>
            <w:r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B21A8B">
              <w:rPr>
                <w:rFonts w:ascii="Verdana" w:hAnsi="Verdana"/>
                <w:sz w:val="21"/>
                <w:szCs w:val="21"/>
              </w:rPr>
              <w:t>R</w:t>
            </w:r>
            <w:r w:rsidR="002850EA">
              <w:rPr>
                <w:rFonts w:ascii="Verdana" w:hAnsi="Verdana"/>
                <w:sz w:val="21"/>
                <w:szCs w:val="21"/>
              </w:rPr>
              <w:t xml:space="preserve">OSDAHL </w:t>
            </w:r>
            <w:r w:rsidR="00B21A8B">
              <w:rPr>
                <w:rFonts w:ascii="Verdana" w:hAnsi="Verdana"/>
                <w:sz w:val="21"/>
                <w:szCs w:val="21"/>
              </w:rPr>
              <w:t>(married name, not used in my professional activities)</w:t>
            </w:r>
            <w:r w:rsidRPr="0039620F">
              <w:rPr>
                <w:rFonts w:ascii="Verdana" w:hAnsi="Verdana"/>
                <w:sz w:val="21"/>
                <w:szCs w:val="21"/>
              </w:rPr>
              <w:fldChar w:fldCharType="end"/>
            </w:r>
            <w:bookmarkEnd w:id="4"/>
            <w:r w:rsidRPr="0039620F">
              <w:rPr>
                <w:rFonts w:ascii="Verdana" w:hAnsi="Verdana"/>
                <w:sz w:val="21"/>
                <w:szCs w:val="21"/>
              </w:rPr>
              <w:t xml:space="preserve">                                                               </w:t>
            </w:r>
          </w:p>
        </w:tc>
        <w:tc>
          <w:tcPr>
            <w:tcW w:w="5187" w:type="dxa"/>
            <w:tcBorders>
              <w:bottom w:val="single" w:sz="2" w:space="0" w:color="auto"/>
            </w:tcBorders>
            <w:shd w:val="clear" w:color="auto" w:fill="auto"/>
          </w:tcPr>
          <w:p w14:paraId="26FA1641" w14:textId="295A006D" w:rsidR="004C3F28" w:rsidRPr="0039620F" w:rsidRDefault="00982253" w:rsidP="00A15739">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D20DA">
              <w:rPr>
                <w:rFonts w:ascii="Verdana" w:hAnsi="Verdana"/>
                <w:noProof/>
                <w:sz w:val="21"/>
                <w:szCs w:val="21"/>
              </w:rPr>
              <w:t>French</w:t>
            </w:r>
            <w:r w:rsidRPr="0039620F">
              <w:rPr>
                <w:rFonts w:ascii="Verdana" w:hAnsi="Verdana"/>
                <w:sz w:val="21"/>
                <w:szCs w:val="21"/>
              </w:rPr>
              <w:fldChar w:fldCharType="end"/>
            </w:r>
            <w:bookmarkEnd w:id="5"/>
          </w:p>
        </w:tc>
      </w:tr>
      <w:tr w:rsidR="00982253" w:rsidRPr="0039620F" w14:paraId="37F2F436" w14:textId="77777777" w:rsidTr="005279C5">
        <w:trPr>
          <w:trHeight w:val="382"/>
        </w:trPr>
        <w:tc>
          <w:tcPr>
            <w:tcW w:w="5070" w:type="dxa"/>
            <w:tcBorders>
              <w:top w:val="single" w:sz="2" w:space="0" w:color="auto"/>
              <w:left w:val="single" w:sz="2" w:space="0" w:color="auto"/>
              <w:bottom w:val="single" w:sz="2" w:space="0" w:color="auto"/>
              <w:right w:val="single" w:sz="2" w:space="0" w:color="auto"/>
            </w:tcBorders>
            <w:shd w:val="clear" w:color="auto" w:fill="auto"/>
          </w:tcPr>
          <w:p w14:paraId="6EC18993" w14:textId="2C61AC83" w:rsidR="00982253" w:rsidRPr="0039620F" w:rsidRDefault="00982253" w:rsidP="004B1344">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D20DA">
              <w:rPr>
                <w:rFonts w:ascii="Verdana" w:hAnsi="Verdana"/>
                <w:noProof/>
                <w:sz w:val="21"/>
                <w:szCs w:val="21"/>
              </w:rPr>
              <w:t>F</w:t>
            </w:r>
            <w:r w:rsidRPr="0039620F">
              <w:rPr>
                <w:rFonts w:ascii="Verdana" w:hAnsi="Verdana"/>
                <w:sz w:val="21"/>
                <w:szCs w:val="21"/>
              </w:rPr>
              <w:fldChar w:fldCharType="end"/>
            </w:r>
            <w:bookmarkEnd w:id="6"/>
            <w:r w:rsidRPr="0039620F">
              <w:rPr>
                <w:rFonts w:ascii="Verdana" w:hAnsi="Verdana"/>
                <w:sz w:val="21"/>
                <w:szCs w:val="21"/>
              </w:rPr>
              <w:t xml:space="preserve">                                                                            </w:t>
            </w:r>
          </w:p>
        </w:tc>
        <w:tc>
          <w:tcPr>
            <w:tcW w:w="5187" w:type="dxa"/>
            <w:tcBorders>
              <w:top w:val="single" w:sz="2" w:space="0" w:color="auto"/>
              <w:left w:val="single" w:sz="2" w:space="0" w:color="auto"/>
              <w:bottom w:val="single" w:sz="2" w:space="0" w:color="auto"/>
              <w:right w:val="single" w:sz="2" w:space="0" w:color="auto"/>
            </w:tcBorders>
            <w:shd w:val="clear" w:color="auto" w:fill="auto"/>
          </w:tcPr>
          <w:p w14:paraId="11C7C591" w14:textId="77777777" w:rsidR="00982253" w:rsidRPr="0039620F" w:rsidRDefault="00982253" w:rsidP="004B1344">
            <w:pPr>
              <w:rPr>
                <w:rFonts w:ascii="Verdana" w:hAnsi="Verdana"/>
                <w:b/>
                <w:sz w:val="21"/>
                <w:szCs w:val="21"/>
              </w:rPr>
            </w:pPr>
            <w:r w:rsidRPr="0039620F">
              <w:rPr>
                <w:rFonts w:ascii="Verdana" w:hAnsi="Verdana"/>
                <w:b/>
                <w:sz w:val="21"/>
                <w:szCs w:val="21"/>
              </w:rPr>
              <w:t xml:space="preserve">8. Any other nationality: </w:t>
            </w:r>
            <w:r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sz w:val="21"/>
                <w:szCs w:val="21"/>
              </w:rPr>
              <w:fldChar w:fldCharType="end"/>
            </w:r>
          </w:p>
        </w:tc>
      </w:tr>
    </w:tbl>
    <w:p w14:paraId="7E8F9FB8" w14:textId="77777777" w:rsidR="00966081" w:rsidRDefault="00966081" w:rsidP="007059C2">
      <w:pPr>
        <w:rPr>
          <w:rFonts w:ascii="Verdana" w:hAnsi="Verdana"/>
          <w:b/>
          <w:bCs/>
          <w:sz w:val="16"/>
          <w:szCs w:val="16"/>
          <w:lang w:val="en-GB"/>
        </w:rPr>
      </w:pPr>
    </w:p>
    <w:p w14:paraId="66EF4975" w14:textId="77777777" w:rsidR="0015051A" w:rsidRDefault="0015051A" w:rsidP="007059C2">
      <w:pPr>
        <w:rPr>
          <w:rFonts w:ascii="Verdana" w:hAnsi="Verdana"/>
          <w:b/>
          <w:bCs/>
          <w:sz w:val="16"/>
          <w:szCs w:val="16"/>
          <w:lang w:val="en-GB"/>
        </w:rPr>
      </w:pPr>
    </w:p>
    <w:p w14:paraId="04E1F1D6" w14:textId="77777777" w:rsidR="00A15739" w:rsidRDefault="00A15739" w:rsidP="007059C2">
      <w:pPr>
        <w:rPr>
          <w:rFonts w:ascii="Verdana" w:hAnsi="Verdana"/>
          <w:b/>
          <w:bCs/>
          <w:sz w:val="16"/>
          <w:szCs w:val="16"/>
          <w:lang w:val="en-GB"/>
        </w:rPr>
      </w:pPr>
    </w:p>
    <w:p w14:paraId="6B075A88" w14:textId="77777777" w:rsidR="00177D52" w:rsidRDefault="00177D52" w:rsidP="007059C2">
      <w:pPr>
        <w:rPr>
          <w:rFonts w:ascii="Verdana" w:hAnsi="Verdana"/>
          <w:b/>
          <w:bCs/>
          <w:sz w:val="16"/>
          <w:szCs w:val="16"/>
          <w:lang w:val="en-GB"/>
        </w:rPr>
      </w:pPr>
    </w:p>
    <w:p w14:paraId="142911AA" w14:textId="77777777" w:rsidR="00FF558C" w:rsidRPr="00624A07" w:rsidRDefault="00FF558C" w:rsidP="007059C2">
      <w:pPr>
        <w:rPr>
          <w:rFonts w:ascii="Verdana" w:hAnsi="Verdana"/>
          <w:b/>
          <w:bCs/>
          <w:sz w:val="16"/>
          <w:szCs w:val="16"/>
          <w:lang w:val="en-GB"/>
        </w:rPr>
      </w:pPr>
    </w:p>
    <w:p w14:paraId="06975CC9" w14:textId="77777777"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lastRenderedPageBreak/>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14:paraId="77CF3D12" w14:textId="77777777" w:rsidR="00C824A8" w:rsidRPr="0039620F" w:rsidRDefault="00C824A8" w:rsidP="00C824A8">
      <w:pPr>
        <w:rPr>
          <w:rStyle w:val="lev"/>
          <w:rFonts w:ascii="Verdana" w:hAnsi="Verdana"/>
          <w:sz w:val="21"/>
          <w:szCs w:val="21"/>
        </w:rPr>
      </w:pPr>
    </w:p>
    <w:p w14:paraId="6466C244" w14:textId="77777777" w:rsidR="00964E16" w:rsidRPr="0039620F" w:rsidRDefault="00F63F29" w:rsidP="00DE4EAC">
      <w:pPr>
        <w:rPr>
          <w:rStyle w:val="lev"/>
          <w:rFonts w:ascii="Verdana" w:hAnsi="Verdana"/>
          <w:sz w:val="21"/>
          <w:szCs w:val="21"/>
        </w:rPr>
      </w:pPr>
      <w:r w:rsidRPr="0039620F">
        <w:rPr>
          <w:rStyle w:val="lev"/>
          <w:rFonts w:ascii="Verdana" w:hAnsi="Verdana"/>
          <w:sz w:val="21"/>
          <w:szCs w:val="21"/>
        </w:rPr>
        <w:t>NOTE: Please describe why</w:t>
      </w:r>
      <w:r w:rsidR="00032287" w:rsidRPr="0039620F">
        <w:rPr>
          <w:rStyle w:val="lev"/>
          <w:rFonts w:ascii="Verdana" w:hAnsi="Verdana"/>
          <w:sz w:val="21"/>
          <w:szCs w:val="21"/>
        </w:rPr>
        <w:t xml:space="preserve"> the candidate</w:t>
      </w:r>
      <w:r w:rsidR="00105E60" w:rsidRPr="0039620F">
        <w:rPr>
          <w:rStyle w:val="lev"/>
          <w:rFonts w:ascii="Verdana" w:hAnsi="Verdana"/>
          <w:sz w:val="21"/>
          <w:szCs w:val="21"/>
        </w:rPr>
        <w:t>’</w:t>
      </w:r>
      <w:r w:rsidRPr="0039620F">
        <w:rPr>
          <w:rStyle w:val="lev"/>
          <w:rFonts w:ascii="Verdana" w:hAnsi="Verdana"/>
          <w:sz w:val="21"/>
          <w:szCs w:val="21"/>
        </w:rPr>
        <w:t>s competence</w:t>
      </w:r>
      <w:r w:rsidR="005F405F" w:rsidRPr="0039620F">
        <w:rPr>
          <w:rStyle w:val="lev"/>
          <w:rFonts w:ascii="Verdana" w:hAnsi="Verdana"/>
          <w:sz w:val="21"/>
          <w:szCs w:val="21"/>
        </w:rPr>
        <w:t xml:space="preserve"> </w:t>
      </w:r>
      <w:r w:rsidRPr="0039620F">
        <w:rPr>
          <w:rStyle w:val="lev"/>
          <w:rFonts w:ascii="Verdana" w:hAnsi="Verdana"/>
          <w:sz w:val="21"/>
          <w:szCs w:val="21"/>
        </w:rPr>
        <w:t>/</w:t>
      </w:r>
      <w:r w:rsidR="005F405F" w:rsidRPr="0039620F">
        <w:rPr>
          <w:rStyle w:val="lev"/>
          <w:rFonts w:ascii="Verdana" w:hAnsi="Verdana"/>
          <w:sz w:val="21"/>
          <w:szCs w:val="21"/>
        </w:rPr>
        <w:t xml:space="preserve"> </w:t>
      </w:r>
      <w:r w:rsidRPr="0039620F">
        <w:rPr>
          <w:rStyle w:val="lev"/>
          <w:rFonts w:ascii="Verdana" w:hAnsi="Verdana"/>
          <w:sz w:val="21"/>
          <w:szCs w:val="21"/>
        </w:rPr>
        <w:t>qualifications</w:t>
      </w:r>
      <w:r w:rsidR="005F405F" w:rsidRPr="0039620F">
        <w:rPr>
          <w:rStyle w:val="lev"/>
          <w:rFonts w:ascii="Verdana" w:hAnsi="Verdana"/>
          <w:sz w:val="21"/>
          <w:szCs w:val="21"/>
        </w:rPr>
        <w:t xml:space="preserve"> </w:t>
      </w:r>
      <w:r w:rsidRPr="0039620F">
        <w:rPr>
          <w:rStyle w:val="lev"/>
          <w:rFonts w:ascii="Verdana" w:hAnsi="Verdana"/>
          <w:sz w:val="21"/>
          <w:szCs w:val="21"/>
        </w:rPr>
        <w:t>/</w:t>
      </w:r>
      <w:r w:rsidR="005F405F" w:rsidRPr="0039620F">
        <w:rPr>
          <w:rStyle w:val="lev"/>
          <w:rFonts w:ascii="Verdana" w:hAnsi="Verdana"/>
          <w:sz w:val="21"/>
          <w:szCs w:val="21"/>
        </w:rPr>
        <w:t xml:space="preserve"> </w:t>
      </w:r>
      <w:r w:rsidRPr="0039620F">
        <w:rPr>
          <w:rStyle w:val="lev"/>
          <w:rFonts w:ascii="Verdana" w:hAnsi="Verdana"/>
          <w:sz w:val="21"/>
          <w:szCs w:val="21"/>
        </w:rPr>
        <w:t xml:space="preserve">knowledge </w:t>
      </w:r>
      <w:r w:rsidR="00C72A36" w:rsidRPr="0039620F">
        <w:rPr>
          <w:rStyle w:val="lev"/>
          <w:rFonts w:ascii="Verdana" w:hAnsi="Verdana"/>
          <w:sz w:val="21"/>
          <w:szCs w:val="21"/>
        </w:rPr>
        <w:t xml:space="preserve">is relevant </w:t>
      </w:r>
      <w:r w:rsidRPr="0039620F">
        <w:rPr>
          <w:rStyle w:val="lev"/>
          <w:rFonts w:ascii="Verdana" w:hAnsi="Verdana"/>
          <w:sz w:val="21"/>
          <w:szCs w:val="21"/>
        </w:rPr>
        <w:t>in relation to the specific mandate</w:t>
      </w:r>
      <w:r w:rsidR="00C824A8" w:rsidRPr="0039620F">
        <w:rPr>
          <w:rStyle w:val="lev"/>
          <w:rFonts w:ascii="Verdana" w:hAnsi="Verdana"/>
          <w:sz w:val="21"/>
          <w:szCs w:val="21"/>
        </w:rPr>
        <w:t>:</w:t>
      </w:r>
    </w:p>
    <w:p w14:paraId="553785BD" w14:textId="77777777" w:rsidR="00AA000E" w:rsidRPr="0039620F" w:rsidRDefault="00AA000E" w:rsidP="00DE4EAC">
      <w:pPr>
        <w:rPr>
          <w:rStyle w:val="lev"/>
          <w:rFonts w:ascii="Verdana" w:hAnsi="Verdana"/>
          <w:sz w:val="21"/>
          <w:szCs w:val="21"/>
        </w:rPr>
      </w:pPr>
    </w:p>
    <w:p w14:paraId="4E129819"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14:paraId="3A61DB43" w14:textId="77777777" w:rsidR="00AA000E" w:rsidRPr="0039620F" w:rsidRDefault="00AA000E" w:rsidP="00AA000E">
      <w:pPr>
        <w:rPr>
          <w:rFonts w:ascii="Verdana" w:hAnsi="Verdana"/>
          <w:b/>
          <w:sz w:val="21"/>
          <w:szCs w:val="21"/>
        </w:rPr>
      </w:pPr>
      <w:r w:rsidRPr="0039620F">
        <w:rPr>
          <w:rFonts w:ascii="Verdana" w:hAnsi="Verdana"/>
          <w:b/>
          <w:sz w:val="21"/>
          <w:szCs w:val="21"/>
        </w:rPr>
        <w:t xml:space="preserve">Relevant educational qualifications or equivalent professional experience in the field of human rights; </w:t>
      </w:r>
      <w:r w:rsidR="00947AE5">
        <w:rPr>
          <w:rFonts w:ascii="Verdana" w:hAnsi="Verdana"/>
          <w:b/>
          <w:sz w:val="21"/>
          <w:szCs w:val="21"/>
        </w:rPr>
        <w:t xml:space="preserve">and </w:t>
      </w:r>
      <w:r w:rsidRPr="0039620F">
        <w:rPr>
          <w:rFonts w:ascii="Verdana" w:hAnsi="Verdana"/>
          <w:b/>
          <w:sz w:val="21"/>
          <w:szCs w:val="21"/>
        </w:rPr>
        <w:t>good communication skills (</w:t>
      </w:r>
      <w:proofErr w:type="gramStart"/>
      <w:r w:rsidRPr="0039620F">
        <w:rPr>
          <w:rFonts w:ascii="Verdana" w:hAnsi="Verdana"/>
          <w:b/>
          <w:sz w:val="21"/>
          <w:szCs w:val="21"/>
        </w:rPr>
        <w:t>i.e.</w:t>
      </w:r>
      <w:proofErr w:type="gramEnd"/>
      <w:r w:rsidRPr="0039620F">
        <w:rPr>
          <w:rFonts w:ascii="Verdana" w:hAnsi="Verdana"/>
          <w:b/>
          <w:sz w:val="21"/>
          <w:szCs w:val="21"/>
        </w:rPr>
        <w:t xml:space="preserve"> orally and in writing) in one of the six official languages of the United Nations (i.e. Arabic, Chinese, English, French, Russian, Spanish)</w:t>
      </w:r>
      <w:r w:rsidR="00947AE5">
        <w:rPr>
          <w:rFonts w:ascii="Verdana" w:hAnsi="Verdana"/>
          <w:b/>
          <w:sz w:val="21"/>
          <w:szCs w:val="21"/>
        </w:rPr>
        <w:t>.</w:t>
      </w:r>
    </w:p>
    <w:p w14:paraId="57256D8F" w14:textId="77777777" w:rsidR="00AA000E" w:rsidRPr="0039620F" w:rsidRDefault="00AA000E" w:rsidP="00AA000E">
      <w:pPr>
        <w:rPr>
          <w:rFonts w:ascii="Verdana" w:hAnsi="Verdana"/>
          <w:sz w:val="21"/>
          <w:szCs w:val="21"/>
        </w:rPr>
      </w:pPr>
    </w:p>
    <w:p w14:paraId="188CBE00" w14:textId="0A63013F" w:rsidR="002850EA" w:rsidRDefault="006514B9" w:rsidP="00AA000E">
      <w:pPr>
        <w:rPr>
          <w:rFonts w:ascii="Verdana" w:hAnsi="Verdana"/>
          <w:noProof/>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7" w:name="Text9"/>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A072A">
        <w:rPr>
          <w:rFonts w:ascii="Verdana" w:hAnsi="Verdana"/>
          <w:sz w:val="21"/>
          <w:szCs w:val="21"/>
        </w:rPr>
        <w:t xml:space="preserve">As an academic and engaged European citizen, I </w:t>
      </w:r>
      <w:r w:rsidR="005A072A" w:rsidRPr="005A072A">
        <w:rPr>
          <w:rFonts w:ascii="Verdana" w:hAnsi="Verdana"/>
          <w:sz w:val="21"/>
          <w:szCs w:val="21"/>
        </w:rPr>
        <w:t>have built a strong experience and good reputation in Europe</w:t>
      </w:r>
      <w:r w:rsidR="0020436B">
        <w:rPr>
          <w:rFonts w:ascii="Verdana" w:hAnsi="Verdana"/>
          <w:sz w:val="21"/>
          <w:szCs w:val="21"/>
        </w:rPr>
        <w:t xml:space="preserve">, </w:t>
      </w:r>
      <w:r w:rsidR="005A072A" w:rsidRPr="005A072A">
        <w:rPr>
          <w:rFonts w:ascii="Verdana" w:hAnsi="Verdana"/>
          <w:sz w:val="21"/>
          <w:szCs w:val="21"/>
        </w:rPr>
        <w:t>North America</w:t>
      </w:r>
      <w:r w:rsidR="005A072A">
        <w:rPr>
          <w:rFonts w:ascii="Verdana" w:hAnsi="Verdana"/>
          <w:sz w:val="21"/>
          <w:szCs w:val="21"/>
        </w:rPr>
        <w:t>,</w:t>
      </w:r>
      <w:r w:rsidR="0020436B">
        <w:rPr>
          <w:rFonts w:ascii="Verdana" w:hAnsi="Verdana"/>
          <w:sz w:val="21"/>
          <w:szCs w:val="21"/>
        </w:rPr>
        <w:t xml:space="preserve"> and</w:t>
      </w:r>
      <w:r w:rsidR="005A072A">
        <w:rPr>
          <w:rFonts w:ascii="Verdana" w:hAnsi="Verdana"/>
          <w:sz w:val="21"/>
          <w:szCs w:val="21"/>
        </w:rPr>
        <w:t xml:space="preserve"> Russia</w:t>
      </w:r>
      <w:r w:rsidR="002850EA">
        <w:rPr>
          <w:rFonts w:ascii="Verdana" w:hAnsi="Verdana"/>
          <w:sz w:val="21"/>
          <w:szCs w:val="21"/>
        </w:rPr>
        <w:t xml:space="preserve">, </w:t>
      </w:r>
      <w:r w:rsidR="005A072A" w:rsidRPr="005A072A">
        <w:rPr>
          <w:rFonts w:ascii="Verdana" w:hAnsi="Verdana"/>
          <w:sz w:val="21"/>
          <w:szCs w:val="21"/>
        </w:rPr>
        <w:t xml:space="preserve">in the field of Russian and post-Soviet studies. </w:t>
      </w:r>
      <w:r w:rsidR="005A072A">
        <w:rPr>
          <w:rFonts w:ascii="Verdana" w:hAnsi="Verdana"/>
          <w:sz w:val="21"/>
          <w:szCs w:val="21"/>
        </w:rPr>
        <w:t xml:space="preserve">My Russian colleagues trust me. </w:t>
      </w:r>
      <w:r w:rsidR="005A072A" w:rsidRPr="005A072A">
        <w:rPr>
          <w:rFonts w:ascii="Verdana" w:hAnsi="Verdana"/>
          <w:sz w:val="21"/>
          <w:szCs w:val="21"/>
        </w:rPr>
        <w:t>I know how to manage a small team, do research,</w:t>
      </w:r>
      <w:r w:rsidR="005A072A">
        <w:rPr>
          <w:rFonts w:ascii="Verdana" w:hAnsi="Verdana"/>
          <w:sz w:val="21"/>
          <w:szCs w:val="21"/>
        </w:rPr>
        <w:t xml:space="preserve"> </w:t>
      </w:r>
      <w:r w:rsidR="005A072A" w:rsidRPr="005A072A">
        <w:rPr>
          <w:rFonts w:ascii="Verdana" w:hAnsi="Verdana"/>
          <w:sz w:val="21"/>
          <w:szCs w:val="21"/>
        </w:rPr>
        <w:t>investigate, talk to people, analy</w:t>
      </w:r>
      <w:r w:rsidR="005A072A">
        <w:rPr>
          <w:rFonts w:ascii="Verdana" w:hAnsi="Verdana"/>
          <w:sz w:val="21"/>
          <w:szCs w:val="21"/>
        </w:rPr>
        <w:t>z</w:t>
      </w:r>
      <w:r w:rsidR="005A072A" w:rsidRPr="005A072A">
        <w:rPr>
          <w:rFonts w:ascii="Verdana" w:hAnsi="Verdana"/>
          <w:sz w:val="21"/>
          <w:szCs w:val="21"/>
        </w:rPr>
        <w:t>e, write</w:t>
      </w:r>
      <w:r w:rsidR="005A072A">
        <w:rPr>
          <w:rFonts w:ascii="Verdana" w:hAnsi="Verdana"/>
          <w:sz w:val="21"/>
          <w:szCs w:val="21"/>
        </w:rPr>
        <w:t>, and speak.</w:t>
      </w:r>
      <w:r w:rsidR="005A072A" w:rsidRPr="005A072A">
        <w:rPr>
          <w:rFonts w:ascii="Verdana" w:hAnsi="Verdana"/>
          <w:sz w:val="21"/>
          <w:szCs w:val="21"/>
        </w:rPr>
        <w:t xml:space="preserve"> I have always combined my academic work with consulting for governments, </w:t>
      </w:r>
      <w:r w:rsidR="002850EA">
        <w:rPr>
          <w:rFonts w:ascii="Verdana" w:hAnsi="Verdana"/>
          <w:sz w:val="21"/>
          <w:szCs w:val="21"/>
        </w:rPr>
        <w:t>European Institutions</w:t>
      </w:r>
      <w:r w:rsidR="005A072A" w:rsidRPr="005A072A">
        <w:rPr>
          <w:rFonts w:ascii="Verdana" w:hAnsi="Verdana"/>
          <w:sz w:val="21"/>
          <w:szCs w:val="21"/>
        </w:rPr>
        <w:t>, and NGOs</w:t>
      </w:r>
      <w:r w:rsidR="002850EA">
        <w:rPr>
          <w:rFonts w:ascii="Verdana" w:hAnsi="Verdana"/>
          <w:sz w:val="21"/>
          <w:szCs w:val="21"/>
        </w:rPr>
        <w:t>,</w:t>
      </w:r>
      <w:r w:rsidR="005A072A" w:rsidRPr="005A072A">
        <w:rPr>
          <w:rFonts w:ascii="Verdana" w:hAnsi="Verdana"/>
          <w:sz w:val="21"/>
          <w:szCs w:val="21"/>
        </w:rPr>
        <w:t xml:space="preserve"> in the field of Russian politics and Human Rights violations. </w:t>
      </w:r>
      <w:r w:rsidR="005D20DA">
        <w:rPr>
          <w:rFonts w:ascii="Verdana" w:hAnsi="Verdana"/>
          <w:noProof/>
          <w:sz w:val="21"/>
          <w:szCs w:val="21"/>
        </w:rPr>
        <w:t xml:space="preserve"> </w:t>
      </w:r>
    </w:p>
    <w:p w14:paraId="544EF81C" w14:textId="479BD8D3" w:rsidR="002850EA" w:rsidRDefault="005D20DA" w:rsidP="00AA000E">
      <w:pPr>
        <w:rPr>
          <w:rFonts w:ascii="Verdana" w:hAnsi="Verdana"/>
          <w:noProof/>
          <w:sz w:val="21"/>
          <w:szCs w:val="21"/>
        </w:rPr>
      </w:pPr>
      <w:r>
        <w:rPr>
          <w:rFonts w:ascii="Verdana" w:hAnsi="Verdana"/>
          <w:noProof/>
          <w:sz w:val="21"/>
          <w:szCs w:val="21"/>
        </w:rPr>
        <w:t xml:space="preserve">My mothertongue is French, I am perfectly fluent in English and Russian, fluent in Italian. I write in English, French, and Russian. I teach since my graduate years, and give </w:t>
      </w:r>
      <w:r w:rsidR="0020436B">
        <w:rPr>
          <w:rFonts w:ascii="Verdana" w:hAnsi="Verdana"/>
          <w:noProof/>
          <w:sz w:val="21"/>
          <w:szCs w:val="21"/>
        </w:rPr>
        <w:t>talks and keynote lectures</w:t>
      </w:r>
      <w:r w:rsidR="00920311">
        <w:rPr>
          <w:rFonts w:ascii="Verdana" w:hAnsi="Verdana"/>
          <w:noProof/>
          <w:sz w:val="21"/>
          <w:szCs w:val="21"/>
        </w:rPr>
        <w:t xml:space="preserve"> (</w:t>
      </w:r>
      <w:r>
        <w:rPr>
          <w:rFonts w:ascii="Verdana" w:hAnsi="Verdana"/>
          <w:noProof/>
          <w:sz w:val="21"/>
          <w:szCs w:val="21"/>
        </w:rPr>
        <w:t>academic and</w:t>
      </w:r>
      <w:r w:rsidR="00920311">
        <w:rPr>
          <w:rFonts w:ascii="Verdana" w:hAnsi="Verdana"/>
          <w:noProof/>
          <w:sz w:val="21"/>
          <w:szCs w:val="21"/>
        </w:rPr>
        <w:t xml:space="preserve"> public)</w:t>
      </w:r>
      <w:r>
        <w:rPr>
          <w:rFonts w:ascii="Verdana" w:hAnsi="Verdana"/>
          <w:noProof/>
          <w:sz w:val="21"/>
          <w:szCs w:val="21"/>
        </w:rPr>
        <w:t xml:space="preserve"> on Russia, Ukraine, and Human Rights issues</w:t>
      </w:r>
      <w:r w:rsidR="00F46BBA">
        <w:rPr>
          <w:rFonts w:ascii="Verdana" w:hAnsi="Verdana"/>
          <w:noProof/>
          <w:sz w:val="21"/>
          <w:szCs w:val="21"/>
        </w:rPr>
        <w:t>.</w:t>
      </w:r>
      <w:r w:rsidR="00F071C0">
        <w:rPr>
          <w:rFonts w:ascii="Verdana" w:hAnsi="Verdana"/>
          <w:noProof/>
          <w:sz w:val="21"/>
          <w:szCs w:val="21"/>
        </w:rPr>
        <w:t xml:space="preserve"> From 2004 </w:t>
      </w:r>
      <w:r w:rsidR="002850EA">
        <w:rPr>
          <w:rFonts w:ascii="Verdana" w:hAnsi="Verdana"/>
          <w:noProof/>
          <w:sz w:val="21"/>
          <w:szCs w:val="21"/>
        </w:rPr>
        <w:t>to</w:t>
      </w:r>
      <w:r w:rsidR="00F071C0">
        <w:rPr>
          <w:rFonts w:ascii="Verdana" w:hAnsi="Verdana"/>
          <w:noProof/>
          <w:sz w:val="21"/>
          <w:szCs w:val="21"/>
        </w:rPr>
        <w:t xml:space="preserve"> 2016, I </w:t>
      </w:r>
      <w:r w:rsidR="002850EA">
        <w:rPr>
          <w:rFonts w:ascii="Verdana" w:hAnsi="Verdana"/>
          <w:noProof/>
          <w:sz w:val="21"/>
          <w:szCs w:val="21"/>
        </w:rPr>
        <w:t>chaired</w:t>
      </w:r>
      <w:r w:rsidR="00F071C0">
        <w:rPr>
          <w:rFonts w:ascii="Verdana" w:hAnsi="Verdana"/>
          <w:noProof/>
          <w:sz w:val="21"/>
          <w:szCs w:val="21"/>
        </w:rPr>
        <w:t xml:space="preserve"> the Observatoire de la Russie at CERI</w:t>
      </w:r>
      <w:r w:rsidR="002816DB">
        <w:rPr>
          <w:rFonts w:ascii="Verdana" w:hAnsi="Verdana"/>
          <w:noProof/>
          <w:sz w:val="21"/>
          <w:szCs w:val="21"/>
        </w:rPr>
        <w:t xml:space="preserve"> (</w:t>
      </w:r>
      <w:r w:rsidR="00F071C0">
        <w:rPr>
          <w:rFonts w:ascii="Verdana" w:hAnsi="Verdana"/>
          <w:noProof/>
          <w:sz w:val="21"/>
          <w:szCs w:val="21"/>
        </w:rPr>
        <w:t>the Center for International Research at Sciences po</w:t>
      </w:r>
      <w:r w:rsidR="002816DB">
        <w:rPr>
          <w:rFonts w:ascii="Verdana" w:hAnsi="Verdana"/>
          <w:noProof/>
          <w:sz w:val="21"/>
          <w:szCs w:val="21"/>
        </w:rPr>
        <w:t>)</w:t>
      </w:r>
      <w:r w:rsidR="00051D98">
        <w:rPr>
          <w:rFonts w:ascii="Verdana" w:hAnsi="Verdana"/>
          <w:noProof/>
          <w:sz w:val="21"/>
          <w:szCs w:val="21"/>
        </w:rPr>
        <w:t xml:space="preserve"> where I invited </w:t>
      </w:r>
      <w:r w:rsidR="002850EA">
        <w:rPr>
          <w:rFonts w:ascii="Verdana" w:hAnsi="Verdana"/>
          <w:noProof/>
          <w:sz w:val="21"/>
          <w:szCs w:val="21"/>
        </w:rPr>
        <w:t>members of government, parliamentarians</w:t>
      </w:r>
      <w:r w:rsidR="002816DB">
        <w:rPr>
          <w:rFonts w:ascii="Verdana" w:hAnsi="Verdana"/>
          <w:noProof/>
          <w:sz w:val="21"/>
          <w:szCs w:val="21"/>
        </w:rPr>
        <w:t xml:space="preserve">, as well as scholars, experts, journalists, and civil rights activists from Russia. Until late 2021, I maintained good working relations with colleagues at the Russian Council on Foreign Relations, the Institute of International Relations and World Economy (IMEMOAcademy of Sciences), the European University in Saint Petersburg, the Institute for Law and Public Policy in Moscow. </w:t>
      </w:r>
    </w:p>
    <w:p w14:paraId="51E8E715" w14:textId="215C5D46" w:rsidR="00AA000E" w:rsidRPr="0039620F" w:rsidRDefault="00F46BBA" w:rsidP="00AA000E">
      <w:pPr>
        <w:rPr>
          <w:rFonts w:ascii="Verdana" w:hAnsi="Verdana"/>
          <w:sz w:val="21"/>
          <w:szCs w:val="21"/>
        </w:rPr>
      </w:pPr>
      <w:r>
        <w:rPr>
          <w:rFonts w:ascii="Verdana" w:hAnsi="Verdana"/>
          <w:noProof/>
          <w:sz w:val="21"/>
          <w:szCs w:val="21"/>
        </w:rPr>
        <w:t xml:space="preserve"> </w:t>
      </w:r>
      <w:r w:rsidR="006514B9" w:rsidRPr="0039620F">
        <w:rPr>
          <w:rFonts w:ascii="Verdana" w:hAnsi="Verdana"/>
          <w:sz w:val="21"/>
          <w:szCs w:val="21"/>
        </w:rPr>
        <w:fldChar w:fldCharType="end"/>
      </w:r>
      <w:bookmarkEnd w:id="7"/>
    </w:p>
    <w:p w14:paraId="6EF5EC30" w14:textId="77777777" w:rsidR="00AA000E" w:rsidRPr="0039620F" w:rsidRDefault="00AA000E" w:rsidP="00AA000E">
      <w:pPr>
        <w:rPr>
          <w:rFonts w:ascii="Verdana" w:hAnsi="Verdana"/>
          <w:sz w:val="21"/>
          <w:szCs w:val="21"/>
        </w:rPr>
      </w:pPr>
    </w:p>
    <w:p w14:paraId="6B72EC4A"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14:paraId="32DFC0A7" w14:textId="77777777" w:rsidR="00AA000E" w:rsidRPr="0039620F" w:rsidRDefault="00AA000E" w:rsidP="00AA000E">
      <w:pPr>
        <w:rPr>
          <w:rFonts w:ascii="Verdana" w:hAnsi="Verdana"/>
          <w:b/>
          <w:sz w:val="21"/>
          <w:szCs w:val="21"/>
        </w:rPr>
      </w:pPr>
      <w:r w:rsidRPr="0039620F">
        <w:rPr>
          <w:rFonts w:ascii="Verdana" w:hAnsi="Verdana"/>
          <w:b/>
          <w:sz w:val="21"/>
          <w:szCs w:val="21"/>
        </w:rPr>
        <w:t xml:space="preserve">Knowledge of international human rights instruments, </w:t>
      </w:r>
      <w:proofErr w:type="gramStart"/>
      <w:r w:rsidRPr="0039620F">
        <w:rPr>
          <w:rFonts w:ascii="Verdana" w:hAnsi="Verdana"/>
          <w:b/>
          <w:sz w:val="21"/>
          <w:szCs w:val="21"/>
        </w:rPr>
        <w:t>norms</w:t>
      </w:r>
      <w:proofErr w:type="gramEnd"/>
      <w:r w:rsidRPr="0039620F">
        <w:rPr>
          <w:rFonts w:ascii="Verdana" w:hAnsi="Verdana"/>
          <w:b/>
          <w:sz w:val="21"/>
          <w:szCs w:val="21"/>
        </w:rPr>
        <w:t xml:space="preserve"> and principles (</w:t>
      </w:r>
      <w:r w:rsidR="00947AE5">
        <w:rPr>
          <w:rFonts w:ascii="Verdana" w:hAnsi="Verdana"/>
          <w:b/>
          <w:sz w:val="21"/>
          <w:szCs w:val="21"/>
        </w:rPr>
        <w:t>p</w:t>
      </w:r>
      <w:r w:rsidRPr="0039620F">
        <w:rPr>
          <w:rFonts w:ascii="Verdana" w:hAnsi="Verdana"/>
          <w:b/>
          <w:sz w:val="21"/>
          <w:szCs w:val="21"/>
        </w:rPr>
        <w:t>lease state how this was acquired)</w:t>
      </w:r>
      <w:r w:rsidR="00947AE5">
        <w:rPr>
          <w:rFonts w:ascii="Verdana" w:hAnsi="Verdana"/>
          <w:b/>
          <w:sz w:val="21"/>
          <w:szCs w:val="21"/>
        </w:rPr>
        <w:t xml:space="preserve">. </w:t>
      </w:r>
      <w:r w:rsidRPr="0039620F">
        <w:rPr>
          <w:rFonts w:ascii="Verdana" w:hAnsi="Verdana"/>
          <w:b/>
          <w:sz w:val="21"/>
          <w:szCs w:val="21"/>
        </w:rPr>
        <w:t xml:space="preserve">Knowledge of institutional mandates related to the United Nations or other international or regional organizations’ work </w:t>
      </w:r>
      <w:proofErr w:type="gramStart"/>
      <w:r w:rsidRPr="0039620F">
        <w:rPr>
          <w:rFonts w:ascii="Verdana" w:hAnsi="Verdana"/>
          <w:b/>
          <w:sz w:val="21"/>
          <w:szCs w:val="21"/>
        </w:rPr>
        <w:t>in the area of</w:t>
      </w:r>
      <w:proofErr w:type="gramEnd"/>
      <w:r w:rsidRPr="0039620F">
        <w:rPr>
          <w:rFonts w:ascii="Verdana" w:hAnsi="Verdana"/>
          <w:b/>
          <w:sz w:val="21"/>
          <w:szCs w:val="21"/>
        </w:rPr>
        <w:t xml:space="preserve"> human rights</w:t>
      </w:r>
      <w:r w:rsidR="005D00C6">
        <w:rPr>
          <w:rFonts w:ascii="Verdana" w:hAnsi="Verdana"/>
          <w:b/>
          <w:sz w:val="21"/>
          <w:szCs w:val="21"/>
        </w:rPr>
        <w:t xml:space="preserve"> and </w:t>
      </w:r>
      <w:r w:rsidR="008C5281">
        <w:rPr>
          <w:rFonts w:ascii="Verdana" w:hAnsi="Verdana"/>
          <w:b/>
          <w:sz w:val="21"/>
          <w:szCs w:val="21"/>
        </w:rPr>
        <w:t xml:space="preserve">particularly </w:t>
      </w:r>
      <w:r w:rsidR="005D00C6">
        <w:rPr>
          <w:rFonts w:ascii="Verdana" w:hAnsi="Verdana"/>
          <w:b/>
          <w:sz w:val="21"/>
          <w:szCs w:val="21"/>
        </w:rPr>
        <w:t>in the area of the mandate</w:t>
      </w:r>
      <w:r w:rsidRPr="0039620F">
        <w:rPr>
          <w:rFonts w:ascii="Verdana" w:hAnsi="Verdana"/>
          <w:b/>
          <w:sz w:val="21"/>
          <w:szCs w:val="21"/>
        </w:rPr>
        <w:t xml:space="preserve"> (</w:t>
      </w:r>
      <w:r w:rsidR="00947AE5">
        <w:rPr>
          <w:rFonts w:ascii="Verdana" w:hAnsi="Verdana"/>
          <w:b/>
          <w:sz w:val="21"/>
          <w:szCs w:val="21"/>
        </w:rPr>
        <w:t>p</w:t>
      </w:r>
      <w:r w:rsidRPr="0039620F">
        <w:rPr>
          <w:rFonts w:ascii="Verdana" w:hAnsi="Verdana"/>
          <w:b/>
          <w:sz w:val="21"/>
          <w:szCs w:val="21"/>
        </w:rPr>
        <w:t>lease state how this was acquired)</w:t>
      </w:r>
      <w:r w:rsidR="00947AE5">
        <w:rPr>
          <w:rFonts w:ascii="Verdana" w:hAnsi="Verdana"/>
          <w:b/>
          <w:sz w:val="21"/>
          <w:szCs w:val="21"/>
        </w:rPr>
        <w:t>.</w:t>
      </w:r>
    </w:p>
    <w:p w14:paraId="4CEEA48D" w14:textId="77777777"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w:t>
      </w:r>
      <w:r w:rsidR="008C5281">
        <w:rPr>
          <w:rFonts w:ascii="Verdana" w:hAnsi="Verdana"/>
          <w:b/>
          <w:sz w:val="21"/>
          <w:szCs w:val="21"/>
        </w:rPr>
        <w:t xml:space="preserve"> and particularly </w:t>
      </w:r>
      <w:proofErr w:type="gramStart"/>
      <w:r w:rsidR="008C5281">
        <w:rPr>
          <w:rFonts w:ascii="Verdana" w:hAnsi="Verdana"/>
          <w:b/>
          <w:sz w:val="21"/>
          <w:szCs w:val="21"/>
        </w:rPr>
        <w:t>in the area of</w:t>
      </w:r>
      <w:proofErr w:type="gramEnd"/>
      <w:r w:rsidR="008C5281">
        <w:rPr>
          <w:rFonts w:ascii="Verdana" w:hAnsi="Verdana"/>
          <w:b/>
          <w:sz w:val="21"/>
          <w:szCs w:val="21"/>
        </w:rPr>
        <w:t xml:space="preserve"> the mandate</w:t>
      </w:r>
      <w:r w:rsidRPr="0039620F">
        <w:rPr>
          <w:rFonts w:ascii="Verdana" w:hAnsi="Verdana"/>
          <w:b/>
          <w:sz w:val="21"/>
          <w:szCs w:val="21"/>
        </w:rPr>
        <w:t xml:space="preserve"> (</w:t>
      </w:r>
      <w:r w:rsidR="00947AE5">
        <w:rPr>
          <w:rFonts w:ascii="Verdana" w:hAnsi="Verdana"/>
          <w:b/>
          <w:sz w:val="21"/>
          <w:szCs w:val="21"/>
        </w:rPr>
        <w:t>p</w:t>
      </w:r>
      <w:r w:rsidRPr="0039620F">
        <w:rPr>
          <w:rFonts w:ascii="Verdana" w:hAnsi="Verdana"/>
          <w:b/>
          <w:sz w:val="21"/>
          <w:szCs w:val="21"/>
        </w:rPr>
        <w:t>lease state years of experience)</w:t>
      </w:r>
      <w:r w:rsidR="00947AE5">
        <w:rPr>
          <w:rFonts w:ascii="Verdana" w:hAnsi="Verdana"/>
          <w:b/>
          <w:sz w:val="21"/>
          <w:szCs w:val="21"/>
        </w:rPr>
        <w:t>.</w:t>
      </w:r>
    </w:p>
    <w:p w14:paraId="7A2BA5E9" w14:textId="77777777" w:rsidR="00AA000E" w:rsidRPr="0039620F" w:rsidRDefault="00AA000E" w:rsidP="00AA000E">
      <w:pPr>
        <w:rPr>
          <w:rFonts w:ascii="Verdana" w:hAnsi="Verdana"/>
          <w:sz w:val="21"/>
          <w:szCs w:val="21"/>
        </w:rPr>
      </w:pPr>
    </w:p>
    <w:p w14:paraId="4D5070D6" w14:textId="7589AD07" w:rsidR="005E5D25" w:rsidRDefault="00383F21" w:rsidP="00AA000E">
      <w:pPr>
        <w:rPr>
          <w:rFonts w:ascii="Verdana" w:hAnsi="Verdana"/>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8" w:name="Text10"/>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D20DA">
        <w:rPr>
          <w:rFonts w:ascii="Verdana" w:hAnsi="Verdana"/>
          <w:sz w:val="21"/>
          <w:szCs w:val="21"/>
        </w:rPr>
        <w:t xml:space="preserve">I teach and publish </w:t>
      </w:r>
      <w:r w:rsidR="005B27D7">
        <w:rPr>
          <w:rFonts w:ascii="Verdana" w:hAnsi="Verdana"/>
          <w:sz w:val="21"/>
          <w:szCs w:val="21"/>
        </w:rPr>
        <w:t xml:space="preserve">in </w:t>
      </w:r>
      <w:r w:rsidR="0020436B">
        <w:rPr>
          <w:rFonts w:ascii="Verdana" w:hAnsi="Verdana"/>
          <w:sz w:val="21"/>
          <w:szCs w:val="21"/>
        </w:rPr>
        <w:t xml:space="preserve">both </w:t>
      </w:r>
      <w:r w:rsidR="002816DB">
        <w:rPr>
          <w:rFonts w:ascii="Verdana" w:hAnsi="Verdana"/>
          <w:sz w:val="21"/>
          <w:szCs w:val="21"/>
        </w:rPr>
        <w:t xml:space="preserve">the </w:t>
      </w:r>
      <w:r w:rsidR="005B27D7">
        <w:rPr>
          <w:rFonts w:ascii="Verdana" w:hAnsi="Verdana"/>
          <w:sz w:val="21"/>
          <w:szCs w:val="21"/>
        </w:rPr>
        <w:t>field</w:t>
      </w:r>
      <w:r w:rsidR="002816DB">
        <w:rPr>
          <w:rFonts w:ascii="Verdana" w:hAnsi="Verdana"/>
          <w:sz w:val="21"/>
          <w:szCs w:val="21"/>
        </w:rPr>
        <w:t xml:space="preserve"> of</w:t>
      </w:r>
      <w:r w:rsidR="005B27D7">
        <w:rPr>
          <w:rFonts w:ascii="Verdana" w:hAnsi="Verdana"/>
          <w:sz w:val="21"/>
          <w:szCs w:val="21"/>
        </w:rPr>
        <w:t xml:space="preserve"> International Relations and </w:t>
      </w:r>
      <w:r w:rsidR="009C1E6E">
        <w:rPr>
          <w:rFonts w:ascii="Verdana" w:hAnsi="Verdana"/>
          <w:sz w:val="21"/>
          <w:szCs w:val="21"/>
        </w:rPr>
        <w:t xml:space="preserve">the study of </w:t>
      </w:r>
      <w:r w:rsidR="005B27D7">
        <w:rPr>
          <w:rFonts w:ascii="Verdana" w:hAnsi="Verdana"/>
          <w:sz w:val="21"/>
          <w:szCs w:val="21"/>
        </w:rPr>
        <w:t xml:space="preserve">authoritarian regimes. </w:t>
      </w:r>
      <w:r w:rsidR="009C1E6E">
        <w:rPr>
          <w:rFonts w:ascii="Verdana" w:hAnsi="Verdana"/>
          <w:sz w:val="21"/>
          <w:szCs w:val="21"/>
        </w:rPr>
        <w:t>I have built competence</w:t>
      </w:r>
      <w:r w:rsidR="002816DB">
        <w:rPr>
          <w:rFonts w:ascii="Verdana" w:hAnsi="Verdana"/>
          <w:sz w:val="21"/>
          <w:szCs w:val="21"/>
        </w:rPr>
        <w:t xml:space="preserve"> and experience</w:t>
      </w:r>
      <w:r w:rsidR="009C1E6E">
        <w:rPr>
          <w:rFonts w:ascii="Verdana" w:hAnsi="Verdana"/>
          <w:sz w:val="21"/>
          <w:szCs w:val="21"/>
        </w:rPr>
        <w:t xml:space="preserve"> in </w:t>
      </w:r>
      <w:r w:rsidR="005D20DA">
        <w:rPr>
          <w:rFonts w:ascii="Verdana" w:hAnsi="Verdana"/>
          <w:sz w:val="21"/>
          <w:szCs w:val="21"/>
        </w:rPr>
        <w:t xml:space="preserve">Russia's foreign policy, European and American external  policies, </w:t>
      </w:r>
      <w:r w:rsidR="002816DB">
        <w:rPr>
          <w:rFonts w:ascii="Verdana" w:hAnsi="Verdana"/>
          <w:sz w:val="21"/>
          <w:szCs w:val="21"/>
        </w:rPr>
        <w:t>as well as in</w:t>
      </w:r>
      <w:r w:rsidR="005B27D7">
        <w:rPr>
          <w:rFonts w:ascii="Verdana" w:hAnsi="Verdana"/>
          <w:sz w:val="21"/>
          <w:szCs w:val="21"/>
        </w:rPr>
        <w:t xml:space="preserve"> domestic </w:t>
      </w:r>
      <w:r w:rsidR="002816DB">
        <w:rPr>
          <w:rFonts w:ascii="Verdana" w:hAnsi="Verdana"/>
          <w:sz w:val="21"/>
          <w:szCs w:val="21"/>
        </w:rPr>
        <w:t>politics</w:t>
      </w:r>
      <w:r w:rsidR="005B27D7">
        <w:rPr>
          <w:rFonts w:ascii="Verdana" w:hAnsi="Verdana"/>
          <w:sz w:val="21"/>
          <w:szCs w:val="21"/>
        </w:rPr>
        <w:t xml:space="preserve"> in Russia, Ukraine, </w:t>
      </w:r>
      <w:r w:rsidR="002816DB">
        <w:rPr>
          <w:rFonts w:ascii="Verdana" w:hAnsi="Verdana"/>
          <w:sz w:val="21"/>
          <w:szCs w:val="21"/>
        </w:rPr>
        <w:t>Georgia</w:t>
      </w:r>
      <w:r w:rsidR="005B27D7">
        <w:rPr>
          <w:rFonts w:ascii="Verdana" w:hAnsi="Verdana"/>
          <w:sz w:val="21"/>
          <w:szCs w:val="21"/>
        </w:rPr>
        <w:t>, Belarus</w:t>
      </w:r>
      <w:r w:rsidR="002816DB">
        <w:rPr>
          <w:rFonts w:ascii="Verdana" w:hAnsi="Verdana"/>
          <w:sz w:val="21"/>
          <w:szCs w:val="21"/>
        </w:rPr>
        <w:t xml:space="preserve">, </w:t>
      </w:r>
      <w:r w:rsidR="009C1E6E">
        <w:rPr>
          <w:rFonts w:ascii="Verdana" w:hAnsi="Verdana"/>
          <w:sz w:val="21"/>
          <w:szCs w:val="21"/>
        </w:rPr>
        <w:t xml:space="preserve">with special emphasis on </w:t>
      </w:r>
      <w:r w:rsidR="003C00F2">
        <w:rPr>
          <w:rFonts w:ascii="Verdana" w:hAnsi="Verdana"/>
          <w:sz w:val="21"/>
          <w:szCs w:val="21"/>
        </w:rPr>
        <w:t>law</w:t>
      </w:r>
      <w:r w:rsidR="00920311">
        <w:rPr>
          <w:rFonts w:ascii="Verdana" w:hAnsi="Verdana"/>
          <w:sz w:val="21"/>
          <w:szCs w:val="21"/>
        </w:rPr>
        <w:t>, civil society,</w:t>
      </w:r>
      <w:r w:rsidR="009C1E6E">
        <w:rPr>
          <w:rFonts w:ascii="Verdana" w:hAnsi="Verdana"/>
          <w:sz w:val="21"/>
          <w:szCs w:val="21"/>
        </w:rPr>
        <w:t xml:space="preserve"> and Human Rights.</w:t>
      </w:r>
      <w:r w:rsidR="005B27D7">
        <w:rPr>
          <w:rFonts w:ascii="Verdana" w:hAnsi="Verdana"/>
          <w:sz w:val="21"/>
          <w:szCs w:val="21"/>
        </w:rPr>
        <w:t xml:space="preserve"> I have conducted over 100 missions  in provinces of the federation of Russia</w:t>
      </w:r>
      <w:r w:rsidR="0020436B">
        <w:rPr>
          <w:rFonts w:ascii="Verdana" w:hAnsi="Verdana"/>
          <w:sz w:val="21"/>
          <w:szCs w:val="21"/>
        </w:rPr>
        <w:t xml:space="preserve">: field work, </w:t>
      </w:r>
      <w:r w:rsidR="005B27D7">
        <w:rPr>
          <w:rFonts w:ascii="Verdana" w:hAnsi="Verdana"/>
          <w:sz w:val="21"/>
          <w:szCs w:val="21"/>
        </w:rPr>
        <w:t>election monitoring, teaching</w:t>
      </w:r>
      <w:r w:rsidR="003C00F2">
        <w:rPr>
          <w:rFonts w:ascii="Verdana" w:hAnsi="Verdana"/>
          <w:sz w:val="21"/>
          <w:szCs w:val="21"/>
        </w:rPr>
        <w:t xml:space="preserve">, and </w:t>
      </w:r>
      <w:r w:rsidR="0020436B">
        <w:rPr>
          <w:rFonts w:ascii="Verdana" w:hAnsi="Verdana"/>
          <w:sz w:val="21"/>
          <w:szCs w:val="21"/>
        </w:rPr>
        <w:t xml:space="preserve">meetings with state </w:t>
      </w:r>
      <w:r w:rsidR="000008D5">
        <w:rPr>
          <w:rFonts w:ascii="Verdana" w:hAnsi="Verdana"/>
          <w:sz w:val="21"/>
          <w:szCs w:val="21"/>
        </w:rPr>
        <w:t xml:space="preserve">as well as civil society representatives. </w:t>
      </w:r>
      <w:r w:rsidR="0020436B">
        <w:rPr>
          <w:rFonts w:ascii="Verdana" w:hAnsi="Verdana"/>
          <w:sz w:val="21"/>
          <w:szCs w:val="21"/>
        </w:rPr>
        <w:t xml:space="preserve"> </w:t>
      </w:r>
      <w:r w:rsidR="00920311">
        <w:rPr>
          <w:rFonts w:ascii="Verdana" w:hAnsi="Verdana"/>
          <w:sz w:val="21"/>
          <w:szCs w:val="21"/>
        </w:rPr>
        <w:t xml:space="preserve">I was </w:t>
      </w:r>
      <w:r w:rsidR="0020436B">
        <w:rPr>
          <w:rFonts w:ascii="Verdana" w:hAnsi="Verdana"/>
          <w:sz w:val="21"/>
          <w:szCs w:val="21"/>
        </w:rPr>
        <w:t>Vladimir Putin</w:t>
      </w:r>
      <w:r w:rsidR="00920311">
        <w:rPr>
          <w:rFonts w:ascii="Verdana" w:hAnsi="Verdana"/>
          <w:sz w:val="21"/>
          <w:szCs w:val="21"/>
        </w:rPr>
        <w:t xml:space="preserve">'s guest at </w:t>
      </w:r>
      <w:r w:rsidR="00642EAF">
        <w:rPr>
          <w:rFonts w:ascii="Verdana" w:hAnsi="Verdana"/>
          <w:sz w:val="21"/>
          <w:szCs w:val="21"/>
        </w:rPr>
        <w:t xml:space="preserve">the </w:t>
      </w:r>
      <w:r w:rsidR="00920311">
        <w:rPr>
          <w:rFonts w:ascii="Verdana" w:hAnsi="Verdana"/>
          <w:sz w:val="21"/>
          <w:szCs w:val="21"/>
        </w:rPr>
        <w:t>Valdai group i</w:t>
      </w:r>
      <w:r w:rsidR="005E5D25">
        <w:rPr>
          <w:rFonts w:ascii="Verdana" w:hAnsi="Verdana"/>
          <w:sz w:val="21"/>
          <w:szCs w:val="21"/>
        </w:rPr>
        <w:t>n the 2000s</w:t>
      </w:r>
      <w:r w:rsidR="005B27D7">
        <w:rPr>
          <w:rFonts w:ascii="Verdana" w:hAnsi="Verdana"/>
          <w:sz w:val="21"/>
          <w:szCs w:val="21"/>
        </w:rPr>
        <w:t xml:space="preserve">. </w:t>
      </w:r>
    </w:p>
    <w:p w14:paraId="12EEEC3F" w14:textId="681BF8A8" w:rsidR="001F0689" w:rsidRDefault="005B27D7" w:rsidP="00AA000E">
      <w:pPr>
        <w:rPr>
          <w:rFonts w:ascii="Verdana" w:hAnsi="Verdana"/>
          <w:sz w:val="21"/>
          <w:szCs w:val="21"/>
        </w:rPr>
      </w:pPr>
      <w:r>
        <w:rPr>
          <w:rFonts w:ascii="Verdana" w:hAnsi="Verdana"/>
          <w:sz w:val="21"/>
          <w:szCs w:val="21"/>
        </w:rPr>
        <w:t>I have contributed to</w:t>
      </w:r>
      <w:r w:rsidR="001F0689">
        <w:rPr>
          <w:rFonts w:ascii="Verdana" w:hAnsi="Verdana"/>
          <w:sz w:val="21"/>
          <w:szCs w:val="21"/>
        </w:rPr>
        <w:t xml:space="preserve"> </w:t>
      </w:r>
      <w:r>
        <w:rPr>
          <w:rFonts w:ascii="Verdana" w:hAnsi="Verdana"/>
          <w:sz w:val="21"/>
          <w:szCs w:val="21"/>
        </w:rPr>
        <w:t>research groups</w:t>
      </w:r>
      <w:r w:rsidR="00642EAF">
        <w:rPr>
          <w:rFonts w:ascii="Verdana" w:hAnsi="Verdana"/>
          <w:sz w:val="21"/>
          <w:szCs w:val="21"/>
        </w:rPr>
        <w:t xml:space="preserve"> </w:t>
      </w:r>
      <w:r>
        <w:rPr>
          <w:rFonts w:ascii="Verdana" w:hAnsi="Verdana"/>
          <w:sz w:val="21"/>
          <w:szCs w:val="21"/>
        </w:rPr>
        <w:t xml:space="preserve">in Russia, </w:t>
      </w:r>
      <w:r w:rsidR="001F0689">
        <w:rPr>
          <w:rFonts w:ascii="Verdana" w:hAnsi="Verdana"/>
          <w:sz w:val="21"/>
          <w:szCs w:val="21"/>
        </w:rPr>
        <w:t xml:space="preserve">and </w:t>
      </w:r>
      <w:r w:rsidR="00642EAF">
        <w:rPr>
          <w:rFonts w:ascii="Verdana" w:hAnsi="Verdana"/>
          <w:sz w:val="21"/>
          <w:szCs w:val="21"/>
        </w:rPr>
        <w:t>in</w:t>
      </w:r>
      <w:r w:rsidR="001F0689">
        <w:rPr>
          <w:rFonts w:ascii="Verdana" w:hAnsi="Verdana"/>
          <w:sz w:val="21"/>
          <w:szCs w:val="21"/>
        </w:rPr>
        <w:t>Europe.</w:t>
      </w:r>
    </w:p>
    <w:p w14:paraId="7788E309" w14:textId="338901F3" w:rsidR="00AA000E" w:rsidRPr="005D20DA" w:rsidRDefault="00B21A8B" w:rsidP="00AA000E">
      <w:pPr>
        <w:rPr>
          <w:rFonts w:ascii="Verdana" w:hAnsi="Verdana"/>
          <w:sz w:val="21"/>
          <w:szCs w:val="21"/>
        </w:rPr>
      </w:pPr>
      <w:r>
        <w:rPr>
          <w:rFonts w:ascii="Verdana" w:hAnsi="Verdana"/>
          <w:sz w:val="21"/>
          <w:szCs w:val="21"/>
        </w:rPr>
        <w:t xml:space="preserve">When a graduate student at Harvard </w:t>
      </w:r>
      <w:r w:rsidR="001F0689">
        <w:rPr>
          <w:rFonts w:ascii="Verdana" w:hAnsi="Verdana"/>
          <w:sz w:val="21"/>
          <w:szCs w:val="21"/>
        </w:rPr>
        <w:t xml:space="preserve">University </w:t>
      </w:r>
      <w:r>
        <w:rPr>
          <w:rFonts w:ascii="Verdana" w:hAnsi="Verdana"/>
          <w:sz w:val="21"/>
          <w:szCs w:val="21"/>
        </w:rPr>
        <w:t xml:space="preserve">Russian Research Center, I did </w:t>
      </w:r>
      <w:r w:rsidR="00A02E1F">
        <w:rPr>
          <w:rFonts w:ascii="Verdana" w:hAnsi="Verdana"/>
          <w:sz w:val="21"/>
          <w:szCs w:val="21"/>
        </w:rPr>
        <w:t xml:space="preserve">interviews at the </w:t>
      </w:r>
      <w:r w:rsidR="005E5D25">
        <w:rPr>
          <w:rFonts w:ascii="Verdana" w:hAnsi="Verdana"/>
          <w:sz w:val="21"/>
          <w:szCs w:val="21"/>
        </w:rPr>
        <w:t>UN</w:t>
      </w:r>
      <w:r w:rsidR="001F0689">
        <w:rPr>
          <w:rFonts w:ascii="Verdana" w:hAnsi="Verdana"/>
          <w:sz w:val="21"/>
          <w:szCs w:val="21"/>
        </w:rPr>
        <w:t xml:space="preserve"> in New York</w:t>
      </w:r>
      <w:r w:rsidR="00A02E1F">
        <w:rPr>
          <w:rFonts w:ascii="Verdana" w:hAnsi="Verdana"/>
          <w:sz w:val="21"/>
          <w:szCs w:val="21"/>
        </w:rPr>
        <w:t xml:space="preserve">, about </w:t>
      </w:r>
      <w:r w:rsidR="0072230E">
        <w:rPr>
          <w:rFonts w:ascii="Verdana" w:hAnsi="Verdana"/>
          <w:sz w:val="21"/>
          <w:szCs w:val="21"/>
        </w:rPr>
        <w:t xml:space="preserve">attitudes toward </w:t>
      </w:r>
      <w:r w:rsidR="00A02E1F">
        <w:rPr>
          <w:rFonts w:ascii="Verdana" w:hAnsi="Verdana"/>
          <w:sz w:val="21"/>
          <w:szCs w:val="21"/>
        </w:rPr>
        <w:t>the USSR</w:t>
      </w:r>
      <w:r w:rsidR="001F0689">
        <w:rPr>
          <w:rFonts w:ascii="Verdana" w:hAnsi="Verdana"/>
          <w:sz w:val="21"/>
          <w:szCs w:val="21"/>
        </w:rPr>
        <w:t xml:space="preserve">, and </w:t>
      </w:r>
      <w:r w:rsidR="0072230E">
        <w:rPr>
          <w:rFonts w:ascii="Verdana" w:hAnsi="Verdana"/>
          <w:sz w:val="21"/>
          <w:szCs w:val="21"/>
        </w:rPr>
        <w:t xml:space="preserve">since then </w:t>
      </w:r>
      <w:r w:rsidR="00A02E1F">
        <w:rPr>
          <w:rFonts w:ascii="Verdana" w:hAnsi="Verdana"/>
          <w:sz w:val="21"/>
          <w:szCs w:val="21"/>
        </w:rPr>
        <w:t xml:space="preserve">have </w:t>
      </w:r>
      <w:r w:rsidR="0072230E">
        <w:rPr>
          <w:rFonts w:ascii="Verdana" w:hAnsi="Verdana"/>
          <w:sz w:val="21"/>
          <w:szCs w:val="21"/>
        </w:rPr>
        <w:t>developed</w:t>
      </w:r>
      <w:r w:rsidR="00A02E1F">
        <w:rPr>
          <w:rFonts w:ascii="Verdana" w:hAnsi="Verdana"/>
          <w:sz w:val="21"/>
          <w:szCs w:val="21"/>
        </w:rPr>
        <w:t xml:space="preserve"> a deep interest in multinational organisations and HR advocacy. Also, I have </w:t>
      </w:r>
      <w:r w:rsidR="0072230E">
        <w:rPr>
          <w:rFonts w:ascii="Verdana" w:hAnsi="Verdana"/>
          <w:sz w:val="21"/>
          <w:szCs w:val="21"/>
        </w:rPr>
        <w:t>worked with</w:t>
      </w:r>
      <w:r w:rsidR="00A02E1F">
        <w:rPr>
          <w:rFonts w:ascii="Verdana" w:hAnsi="Verdana"/>
          <w:sz w:val="21"/>
          <w:szCs w:val="21"/>
        </w:rPr>
        <w:t xml:space="preserve"> associations devoted to rule of law and </w:t>
      </w:r>
      <w:r w:rsidR="001F0689">
        <w:rPr>
          <w:rFonts w:ascii="Verdana" w:hAnsi="Verdana"/>
          <w:sz w:val="21"/>
          <w:szCs w:val="21"/>
        </w:rPr>
        <w:t>civil rights</w:t>
      </w:r>
      <w:r w:rsidR="00A02E1F">
        <w:rPr>
          <w:rFonts w:ascii="Verdana" w:hAnsi="Verdana"/>
          <w:sz w:val="21"/>
          <w:szCs w:val="21"/>
        </w:rPr>
        <w:t xml:space="preserve"> in Russia and Ukraine</w:t>
      </w:r>
      <w:r w:rsidR="0072230E">
        <w:rPr>
          <w:rFonts w:ascii="Verdana" w:hAnsi="Verdana"/>
          <w:sz w:val="21"/>
          <w:szCs w:val="21"/>
        </w:rPr>
        <w:t>,</w:t>
      </w:r>
      <w:r w:rsidR="00A02E1F">
        <w:rPr>
          <w:rFonts w:ascii="Verdana" w:hAnsi="Verdana"/>
          <w:sz w:val="21"/>
          <w:szCs w:val="21"/>
        </w:rPr>
        <w:t xml:space="preserve"> </w:t>
      </w:r>
      <w:r w:rsidR="0072230E">
        <w:rPr>
          <w:rFonts w:ascii="Verdana" w:hAnsi="Verdana"/>
          <w:sz w:val="21"/>
          <w:szCs w:val="21"/>
        </w:rPr>
        <w:t xml:space="preserve">e.g. </w:t>
      </w:r>
      <w:r w:rsidR="00A02E1F">
        <w:rPr>
          <w:rFonts w:ascii="Verdana" w:hAnsi="Verdana"/>
          <w:sz w:val="21"/>
          <w:szCs w:val="21"/>
        </w:rPr>
        <w:t>Memorial</w:t>
      </w:r>
      <w:r w:rsidR="0072230E">
        <w:rPr>
          <w:rFonts w:ascii="Verdana" w:hAnsi="Verdana"/>
          <w:sz w:val="21"/>
          <w:szCs w:val="21"/>
        </w:rPr>
        <w:t xml:space="preserve"> in Russia, the </w:t>
      </w:r>
      <w:r w:rsidR="0072230E">
        <w:rPr>
          <w:rFonts w:ascii="Verdana" w:hAnsi="Verdana"/>
          <w:sz w:val="21"/>
          <w:szCs w:val="21"/>
        </w:rPr>
        <w:lastRenderedPageBreak/>
        <w:t xml:space="preserve">Center for Civil </w:t>
      </w:r>
      <w:proofErr w:type="spellStart"/>
      <w:proofErr w:type="gramStart"/>
      <w:r w:rsidR="0072230E">
        <w:rPr>
          <w:rFonts w:ascii="Verdana" w:hAnsi="Verdana"/>
          <w:sz w:val="21"/>
          <w:szCs w:val="21"/>
        </w:rPr>
        <w:t>Liberties</w:t>
      </w:r>
      <w:r w:rsidR="001F2CEE">
        <w:rPr>
          <w:rFonts w:ascii="Verdana" w:hAnsi="Verdana"/>
          <w:sz w:val="21"/>
          <w:szCs w:val="21"/>
        </w:rPr>
        <w:t>,</w:t>
      </w:r>
      <w:r w:rsidR="0072230E">
        <w:rPr>
          <w:rFonts w:ascii="Verdana" w:hAnsi="Verdana"/>
          <w:sz w:val="21"/>
          <w:szCs w:val="21"/>
        </w:rPr>
        <w:t>Kiev</w:t>
      </w:r>
      <w:proofErr w:type="spellEnd"/>
      <w:proofErr w:type="gramEnd"/>
      <w:r w:rsidR="001F2CEE">
        <w:rPr>
          <w:rFonts w:ascii="Verdana" w:hAnsi="Verdana"/>
          <w:sz w:val="21"/>
          <w:szCs w:val="21"/>
        </w:rPr>
        <w:t>(Nobel Prize recipients)</w:t>
      </w:r>
      <w:r w:rsidR="0072230E">
        <w:rPr>
          <w:rFonts w:ascii="Verdana" w:hAnsi="Verdana"/>
          <w:sz w:val="21"/>
          <w:szCs w:val="21"/>
        </w:rPr>
        <w:t xml:space="preserve">. </w:t>
      </w:r>
      <w:r w:rsidR="00A02E1F">
        <w:rPr>
          <w:rFonts w:ascii="Verdana" w:hAnsi="Verdana"/>
          <w:sz w:val="21"/>
          <w:szCs w:val="21"/>
        </w:rPr>
        <w:t>I have</w:t>
      </w:r>
      <w:r w:rsidR="0072230E">
        <w:rPr>
          <w:rFonts w:ascii="Verdana" w:hAnsi="Verdana"/>
          <w:sz w:val="21"/>
          <w:szCs w:val="21"/>
        </w:rPr>
        <w:t xml:space="preserve"> </w:t>
      </w:r>
      <w:r w:rsidR="00A02E1F">
        <w:rPr>
          <w:rFonts w:ascii="Verdana" w:hAnsi="Verdana"/>
          <w:sz w:val="21"/>
          <w:szCs w:val="21"/>
        </w:rPr>
        <w:t xml:space="preserve">working relations with the European Parliament, </w:t>
      </w:r>
      <w:r w:rsidR="001F0689">
        <w:rPr>
          <w:rFonts w:ascii="Verdana" w:hAnsi="Verdana"/>
          <w:sz w:val="21"/>
          <w:szCs w:val="21"/>
        </w:rPr>
        <w:t xml:space="preserve">e.g. </w:t>
      </w:r>
      <w:r w:rsidR="00A02E1F">
        <w:rPr>
          <w:rFonts w:ascii="Verdana" w:hAnsi="Verdana"/>
          <w:sz w:val="21"/>
          <w:szCs w:val="21"/>
        </w:rPr>
        <w:t>the sub-committee on Human Rights</w:t>
      </w:r>
      <w:r w:rsidR="001F0689">
        <w:rPr>
          <w:rFonts w:ascii="Verdana" w:hAnsi="Verdana"/>
          <w:sz w:val="21"/>
          <w:szCs w:val="21"/>
        </w:rPr>
        <w:t xml:space="preserve"> commissionned </w:t>
      </w:r>
      <w:r w:rsidR="00A02E1F">
        <w:rPr>
          <w:rFonts w:ascii="Verdana" w:hAnsi="Verdana"/>
          <w:sz w:val="21"/>
          <w:szCs w:val="21"/>
        </w:rPr>
        <w:t xml:space="preserve">a report </w:t>
      </w:r>
      <w:r w:rsidR="001F0689">
        <w:rPr>
          <w:rFonts w:ascii="Verdana" w:hAnsi="Verdana"/>
          <w:sz w:val="21"/>
          <w:szCs w:val="21"/>
        </w:rPr>
        <w:t xml:space="preserve">to me </w:t>
      </w:r>
      <w:r w:rsidR="00A02E1F">
        <w:rPr>
          <w:rFonts w:ascii="Verdana" w:hAnsi="Verdana"/>
          <w:sz w:val="21"/>
          <w:szCs w:val="21"/>
        </w:rPr>
        <w:t>in 2008: "Les citoyens en danger en Russie</w:t>
      </w:r>
      <w:r w:rsidR="0072230E">
        <w:rPr>
          <w:rFonts w:ascii="Verdana" w:hAnsi="Verdana"/>
          <w:sz w:val="21"/>
          <w:szCs w:val="21"/>
        </w:rPr>
        <w:t>" (</w:t>
      </w:r>
      <w:r w:rsidR="00A02E1F">
        <w:rPr>
          <w:rFonts w:ascii="Verdana" w:hAnsi="Verdana"/>
          <w:sz w:val="21"/>
          <w:szCs w:val="21"/>
        </w:rPr>
        <w:t>published in English and Russian)</w:t>
      </w:r>
      <w:r w:rsidR="0072230E">
        <w:rPr>
          <w:rFonts w:ascii="Verdana" w:hAnsi="Verdana"/>
          <w:sz w:val="21"/>
          <w:szCs w:val="21"/>
        </w:rPr>
        <w:t>.</w:t>
      </w:r>
      <w:r w:rsidR="00844DF2">
        <w:rPr>
          <w:rFonts w:ascii="Verdana" w:hAnsi="Verdana"/>
          <w:sz w:val="21"/>
          <w:szCs w:val="21"/>
        </w:rPr>
        <w:t xml:space="preserve"> </w:t>
      </w:r>
      <w:r w:rsidR="001F0689">
        <w:rPr>
          <w:rFonts w:ascii="Verdana" w:hAnsi="Verdana"/>
          <w:sz w:val="21"/>
          <w:szCs w:val="21"/>
        </w:rPr>
        <w:t>Today, I</w:t>
      </w:r>
      <w:r w:rsidR="00844DF2">
        <w:rPr>
          <w:rFonts w:ascii="Verdana" w:hAnsi="Verdana"/>
          <w:sz w:val="21"/>
          <w:szCs w:val="21"/>
        </w:rPr>
        <w:t xml:space="preserve"> am a member of the Experts Group on Russia</w:t>
      </w:r>
      <w:r w:rsidR="001F0689">
        <w:rPr>
          <w:rFonts w:ascii="Verdana" w:hAnsi="Verdana"/>
          <w:sz w:val="21"/>
          <w:szCs w:val="21"/>
        </w:rPr>
        <w:t xml:space="preserve"> and Ukraine</w:t>
      </w:r>
      <w:r w:rsidR="00844DF2">
        <w:rPr>
          <w:rFonts w:ascii="Verdana" w:hAnsi="Verdana"/>
          <w:sz w:val="21"/>
          <w:szCs w:val="21"/>
        </w:rPr>
        <w:t>, chaired by the Chair of the Foreign Affairs committee of the Parliament</w:t>
      </w:r>
      <w:r w:rsidR="001F2CEE">
        <w:rPr>
          <w:rFonts w:ascii="Verdana" w:hAnsi="Verdana"/>
          <w:sz w:val="21"/>
          <w:szCs w:val="21"/>
        </w:rPr>
        <w:t>.</w:t>
      </w:r>
      <w:r w:rsidR="00383F21" w:rsidRPr="0039620F">
        <w:rPr>
          <w:rFonts w:ascii="Verdana" w:hAnsi="Verdana"/>
          <w:sz w:val="21"/>
          <w:szCs w:val="21"/>
        </w:rPr>
        <w:fldChar w:fldCharType="end"/>
      </w:r>
      <w:bookmarkEnd w:id="8"/>
    </w:p>
    <w:p w14:paraId="597AD92A" w14:textId="77777777" w:rsidR="00AA000E" w:rsidRPr="005D20DA" w:rsidRDefault="00AA000E" w:rsidP="00DE4EAC">
      <w:pPr>
        <w:rPr>
          <w:rStyle w:val="lev"/>
          <w:rFonts w:ascii="Verdana" w:hAnsi="Verdana"/>
          <w:sz w:val="21"/>
          <w:szCs w:val="21"/>
        </w:rPr>
      </w:pPr>
    </w:p>
    <w:p w14:paraId="58E9F4B3"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14:paraId="225D6C11" w14:textId="77777777" w:rsidR="00AA000E" w:rsidRPr="0039620F" w:rsidRDefault="00AA000E" w:rsidP="00AA000E">
      <w:pPr>
        <w:rPr>
          <w:rFonts w:ascii="Verdana" w:hAnsi="Verdana"/>
          <w:b/>
          <w:sz w:val="21"/>
          <w:szCs w:val="21"/>
        </w:rPr>
      </w:pPr>
      <w:r w:rsidRPr="0039620F">
        <w:rPr>
          <w:rFonts w:ascii="Verdana" w:hAnsi="Verdana"/>
          <w:b/>
          <w:sz w:val="21"/>
          <w:szCs w:val="21"/>
        </w:rPr>
        <w:t xml:space="preserve">Nationally, </w:t>
      </w:r>
      <w:proofErr w:type="gramStart"/>
      <w:r w:rsidRPr="0039620F">
        <w:rPr>
          <w:rFonts w:ascii="Verdana" w:hAnsi="Verdana"/>
          <w:b/>
          <w:sz w:val="21"/>
          <w:szCs w:val="21"/>
        </w:rPr>
        <w:t>regionally</w:t>
      </w:r>
      <w:proofErr w:type="gramEnd"/>
      <w:r w:rsidRPr="0039620F">
        <w:rPr>
          <w:rFonts w:ascii="Verdana" w:hAnsi="Verdana"/>
          <w:b/>
          <w:sz w:val="21"/>
          <w:szCs w:val="21"/>
        </w:rPr>
        <w:t xml:space="preserve"> or internationally recognized competence related to human rights (</w:t>
      </w:r>
      <w:r w:rsidR="00947AE5">
        <w:rPr>
          <w:rFonts w:ascii="Verdana" w:hAnsi="Verdana"/>
          <w:b/>
          <w:sz w:val="21"/>
          <w:szCs w:val="21"/>
        </w:rPr>
        <w:t>p</w:t>
      </w:r>
      <w:r w:rsidRPr="0039620F">
        <w:rPr>
          <w:rFonts w:ascii="Verdana" w:hAnsi="Verdana"/>
          <w:b/>
          <w:sz w:val="21"/>
          <w:szCs w:val="21"/>
        </w:rPr>
        <w:t>lease explain how such competence was acquired)</w:t>
      </w:r>
      <w:r w:rsidR="00947AE5">
        <w:rPr>
          <w:rFonts w:ascii="Verdana" w:hAnsi="Verdana"/>
          <w:b/>
          <w:sz w:val="21"/>
          <w:szCs w:val="21"/>
        </w:rPr>
        <w:t>.</w:t>
      </w:r>
    </w:p>
    <w:p w14:paraId="7507975F" w14:textId="77777777" w:rsidR="00AA000E" w:rsidRPr="0039620F" w:rsidRDefault="00AA000E" w:rsidP="00AA000E">
      <w:pPr>
        <w:rPr>
          <w:rFonts w:ascii="Verdana" w:hAnsi="Verdana"/>
          <w:sz w:val="21"/>
          <w:szCs w:val="21"/>
        </w:rPr>
      </w:pPr>
    </w:p>
    <w:p w14:paraId="714FE77E" w14:textId="562F04EE" w:rsidR="0072230E" w:rsidRDefault="006514B9" w:rsidP="00AA000E">
      <w:pPr>
        <w:rPr>
          <w:rFonts w:ascii="Verdana" w:hAnsi="Verdana"/>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9" w:name="Text1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642EAF">
        <w:rPr>
          <w:rFonts w:ascii="Verdana" w:hAnsi="Verdana"/>
          <w:sz w:val="21"/>
          <w:szCs w:val="21"/>
        </w:rPr>
        <w:t>S</w:t>
      </w:r>
      <w:r w:rsidR="00642EAF" w:rsidRPr="00642EAF">
        <w:rPr>
          <w:rFonts w:ascii="Verdana" w:hAnsi="Verdana"/>
          <w:sz w:val="21"/>
          <w:szCs w:val="21"/>
        </w:rPr>
        <w:t>ince the late 1980s</w:t>
      </w:r>
      <w:r w:rsidR="00642EAF">
        <w:rPr>
          <w:rFonts w:ascii="Verdana" w:hAnsi="Verdana"/>
          <w:sz w:val="21"/>
          <w:szCs w:val="21"/>
        </w:rPr>
        <w:t>, m</w:t>
      </w:r>
      <w:r w:rsidR="00E8747B">
        <w:rPr>
          <w:rFonts w:ascii="Verdana" w:hAnsi="Verdana"/>
          <w:sz w:val="21"/>
          <w:szCs w:val="21"/>
        </w:rPr>
        <w:t>y</w:t>
      </w:r>
      <w:r w:rsidR="000D03AE">
        <w:rPr>
          <w:rFonts w:ascii="Verdana" w:hAnsi="Verdana"/>
          <w:sz w:val="21"/>
          <w:szCs w:val="21"/>
        </w:rPr>
        <w:t xml:space="preserve"> academic work </w:t>
      </w:r>
      <w:r w:rsidR="00E8747B">
        <w:rPr>
          <w:rFonts w:ascii="Verdana" w:hAnsi="Verdana"/>
          <w:sz w:val="21"/>
          <w:szCs w:val="21"/>
        </w:rPr>
        <w:t xml:space="preserve">has </w:t>
      </w:r>
      <w:r w:rsidR="000D03AE">
        <w:rPr>
          <w:rFonts w:ascii="Verdana" w:hAnsi="Verdana"/>
          <w:sz w:val="21"/>
          <w:szCs w:val="21"/>
        </w:rPr>
        <w:t xml:space="preserve">focused on post-Soviet societies and regimes. Research, teaching, public </w:t>
      </w:r>
      <w:r w:rsidR="00A86091">
        <w:rPr>
          <w:rFonts w:ascii="Verdana" w:hAnsi="Verdana"/>
          <w:sz w:val="21"/>
          <w:szCs w:val="21"/>
        </w:rPr>
        <w:t>talks</w:t>
      </w:r>
      <w:r w:rsidR="000D03AE">
        <w:rPr>
          <w:rFonts w:ascii="Verdana" w:hAnsi="Verdana"/>
          <w:sz w:val="21"/>
          <w:szCs w:val="21"/>
        </w:rPr>
        <w:t xml:space="preserve">, research projects with Russian and Ukrainian colleagues, joint enterprises with other academics </w:t>
      </w:r>
      <w:r w:rsidR="008246DF">
        <w:rPr>
          <w:rFonts w:ascii="Verdana" w:hAnsi="Verdana"/>
          <w:sz w:val="21"/>
          <w:szCs w:val="21"/>
        </w:rPr>
        <w:t xml:space="preserve">and experts from Europe and North American, were driven by </w:t>
      </w:r>
      <w:r w:rsidR="005E5D25">
        <w:rPr>
          <w:rFonts w:ascii="Verdana" w:hAnsi="Verdana"/>
          <w:sz w:val="21"/>
          <w:szCs w:val="21"/>
        </w:rPr>
        <w:t xml:space="preserve">one </w:t>
      </w:r>
      <w:r w:rsidR="00E8747B">
        <w:rPr>
          <w:rFonts w:ascii="Verdana" w:hAnsi="Verdana"/>
          <w:sz w:val="21"/>
          <w:szCs w:val="21"/>
        </w:rPr>
        <w:t xml:space="preserve">key </w:t>
      </w:r>
      <w:r w:rsidR="005E5D25">
        <w:rPr>
          <w:rFonts w:ascii="Verdana" w:hAnsi="Verdana"/>
          <w:sz w:val="21"/>
          <w:szCs w:val="21"/>
        </w:rPr>
        <w:t>question</w:t>
      </w:r>
      <w:r w:rsidR="008246DF">
        <w:rPr>
          <w:rFonts w:ascii="Verdana" w:hAnsi="Verdana"/>
          <w:sz w:val="21"/>
          <w:szCs w:val="21"/>
        </w:rPr>
        <w:t>: How could the Federation of Russia become a democratic and just rule-of-law state, seeking social equality and individual security, prone to consolidate good neighborly relations with former Soviet republics and engage in promising multilateral policies?</w:t>
      </w:r>
    </w:p>
    <w:p w14:paraId="7DE7C198" w14:textId="32DB1BA1" w:rsidR="008246DF" w:rsidRDefault="0072230E" w:rsidP="00AA000E">
      <w:pPr>
        <w:rPr>
          <w:rFonts w:ascii="Verdana" w:hAnsi="Verdana"/>
          <w:sz w:val="21"/>
          <w:szCs w:val="21"/>
        </w:rPr>
      </w:pPr>
      <w:r>
        <w:rPr>
          <w:rFonts w:ascii="Verdana" w:hAnsi="Verdana"/>
          <w:sz w:val="21"/>
          <w:szCs w:val="21"/>
        </w:rPr>
        <w:t>I have put my academic skills and intellectual engagement to the service of Human Rights causes, from the defense of journalists and civic activists in Russia, to the observation of elections and reports on political repressio</w:t>
      </w:r>
      <w:r w:rsidR="00586048">
        <w:rPr>
          <w:rFonts w:ascii="Verdana" w:hAnsi="Verdana"/>
          <w:sz w:val="21"/>
          <w:szCs w:val="21"/>
        </w:rPr>
        <w:t>n</w:t>
      </w:r>
      <w:r>
        <w:rPr>
          <w:rFonts w:ascii="Verdana" w:hAnsi="Verdana"/>
          <w:sz w:val="21"/>
          <w:szCs w:val="21"/>
        </w:rPr>
        <w:t>.</w:t>
      </w:r>
      <w:r w:rsidR="00586048">
        <w:rPr>
          <w:rFonts w:ascii="Verdana" w:hAnsi="Verdana"/>
          <w:sz w:val="21"/>
          <w:szCs w:val="21"/>
        </w:rPr>
        <w:t xml:space="preserve"> In recent years, I have cooperated with </w:t>
      </w:r>
    </w:p>
    <w:p w14:paraId="16CD1265" w14:textId="2603ADFD" w:rsidR="001F29BA" w:rsidRPr="002D2872" w:rsidRDefault="001F29BA" w:rsidP="00AA000E">
      <w:pPr>
        <w:rPr>
          <w:rFonts w:ascii="Verdana" w:hAnsi="Verdana"/>
          <w:sz w:val="21"/>
          <w:szCs w:val="21"/>
        </w:rPr>
      </w:pPr>
      <w:r w:rsidRPr="002D2872">
        <w:rPr>
          <w:rFonts w:ascii="Verdana" w:hAnsi="Verdana"/>
          <w:sz w:val="21"/>
          <w:szCs w:val="21"/>
        </w:rPr>
        <w:t>Amnesty International France</w:t>
      </w:r>
      <w:r w:rsidR="00586048" w:rsidRPr="002D2872">
        <w:rPr>
          <w:rFonts w:ascii="Verdana" w:hAnsi="Verdana"/>
          <w:sz w:val="21"/>
          <w:szCs w:val="21"/>
        </w:rPr>
        <w:t xml:space="preserve">, </w:t>
      </w:r>
      <w:r w:rsidRPr="002D2872">
        <w:rPr>
          <w:rFonts w:ascii="Verdana" w:hAnsi="Verdana"/>
          <w:sz w:val="21"/>
          <w:szCs w:val="21"/>
        </w:rPr>
        <w:t>FIDH France</w:t>
      </w:r>
      <w:r w:rsidR="00586048" w:rsidRPr="002D2872">
        <w:rPr>
          <w:rFonts w:ascii="Verdana" w:hAnsi="Verdana"/>
          <w:sz w:val="21"/>
          <w:szCs w:val="21"/>
        </w:rPr>
        <w:t xml:space="preserve">, Reporters sans frontières, </w:t>
      </w:r>
    </w:p>
    <w:p w14:paraId="2BAE5A44" w14:textId="772ABE71" w:rsidR="00DF0418" w:rsidRPr="00E8747B" w:rsidRDefault="00DF0418" w:rsidP="00AA000E">
      <w:pPr>
        <w:rPr>
          <w:rFonts w:ascii="Verdana" w:hAnsi="Verdana"/>
          <w:sz w:val="21"/>
          <w:szCs w:val="21"/>
        </w:rPr>
      </w:pPr>
      <w:r w:rsidRPr="00E8747B">
        <w:rPr>
          <w:rFonts w:ascii="Verdana" w:hAnsi="Verdana"/>
          <w:sz w:val="21"/>
          <w:szCs w:val="21"/>
        </w:rPr>
        <w:t>Association Russie-Libertés</w:t>
      </w:r>
      <w:r w:rsidR="00E8747B" w:rsidRPr="00E8747B">
        <w:rPr>
          <w:rFonts w:ascii="Verdana" w:hAnsi="Verdana"/>
          <w:sz w:val="21"/>
          <w:szCs w:val="21"/>
        </w:rPr>
        <w:t>, Golos (Russian election monitoring organization).</w:t>
      </w:r>
    </w:p>
    <w:p w14:paraId="3F47177D" w14:textId="442C340E" w:rsidR="00AA000E" w:rsidRPr="00264C6F" w:rsidRDefault="00586048" w:rsidP="00AA000E">
      <w:pPr>
        <w:rPr>
          <w:rFonts w:ascii="Verdana" w:hAnsi="Verdana"/>
          <w:sz w:val="21"/>
          <w:szCs w:val="21"/>
        </w:rPr>
      </w:pPr>
      <w:r>
        <w:rPr>
          <w:rFonts w:ascii="Verdana" w:hAnsi="Verdana"/>
          <w:sz w:val="21"/>
          <w:szCs w:val="21"/>
        </w:rPr>
        <w:t xml:space="preserve">In May 2021, I founded the </w:t>
      </w:r>
      <w:r w:rsidR="00E8747B">
        <w:rPr>
          <w:rFonts w:ascii="Verdana" w:hAnsi="Verdana"/>
          <w:sz w:val="21"/>
          <w:szCs w:val="21"/>
        </w:rPr>
        <w:t>"</w:t>
      </w:r>
      <w:r>
        <w:rPr>
          <w:rFonts w:ascii="Verdana" w:hAnsi="Verdana"/>
          <w:sz w:val="21"/>
          <w:szCs w:val="21"/>
        </w:rPr>
        <w:t>Comité Europe-Russie</w:t>
      </w:r>
      <w:r w:rsidR="00E8747B">
        <w:rPr>
          <w:rFonts w:ascii="Verdana" w:hAnsi="Verdana"/>
          <w:sz w:val="21"/>
          <w:szCs w:val="21"/>
        </w:rPr>
        <w:t>"</w:t>
      </w:r>
      <w:r>
        <w:rPr>
          <w:rFonts w:ascii="Verdana" w:hAnsi="Verdana"/>
          <w:sz w:val="21"/>
          <w:szCs w:val="21"/>
        </w:rPr>
        <w:t xml:space="preserve"> in Paris, together with the editorial board of French intellectual journal "Esprit". </w:t>
      </w:r>
      <w:r w:rsidR="00264C6F" w:rsidRPr="00264C6F">
        <w:rPr>
          <w:rFonts w:ascii="Verdana" w:hAnsi="Verdana"/>
          <w:sz w:val="21"/>
          <w:szCs w:val="21"/>
        </w:rPr>
        <w:t xml:space="preserve">I </w:t>
      </w:r>
      <w:r w:rsidR="00264C6F">
        <w:rPr>
          <w:rFonts w:ascii="Verdana" w:hAnsi="Verdana"/>
          <w:sz w:val="21"/>
          <w:szCs w:val="21"/>
        </w:rPr>
        <w:t xml:space="preserve">published and </w:t>
      </w:r>
      <w:r w:rsidR="00264C6F" w:rsidRPr="00264C6F">
        <w:rPr>
          <w:rFonts w:ascii="Verdana" w:hAnsi="Verdana"/>
          <w:sz w:val="21"/>
          <w:szCs w:val="21"/>
        </w:rPr>
        <w:t xml:space="preserve">edited </w:t>
      </w:r>
      <w:r w:rsidR="005E5D25">
        <w:rPr>
          <w:rFonts w:ascii="Verdana" w:hAnsi="Verdana"/>
          <w:sz w:val="21"/>
          <w:szCs w:val="21"/>
        </w:rPr>
        <w:t xml:space="preserve">many </w:t>
      </w:r>
      <w:r w:rsidR="00264C6F" w:rsidRPr="00264C6F">
        <w:rPr>
          <w:rFonts w:ascii="Verdana" w:hAnsi="Verdana"/>
          <w:sz w:val="21"/>
          <w:szCs w:val="21"/>
        </w:rPr>
        <w:t xml:space="preserve">publications on </w:t>
      </w:r>
      <w:r>
        <w:rPr>
          <w:rFonts w:ascii="Verdana" w:hAnsi="Verdana"/>
          <w:sz w:val="21"/>
          <w:szCs w:val="21"/>
        </w:rPr>
        <w:t>the defense of civi</w:t>
      </w:r>
      <w:r w:rsidR="00236B08">
        <w:rPr>
          <w:rFonts w:ascii="Verdana" w:hAnsi="Verdana"/>
          <w:sz w:val="21"/>
          <w:szCs w:val="21"/>
        </w:rPr>
        <w:t>l liberties</w:t>
      </w:r>
      <w:r>
        <w:rPr>
          <w:rFonts w:ascii="Verdana" w:hAnsi="Verdana"/>
          <w:sz w:val="21"/>
          <w:szCs w:val="21"/>
        </w:rPr>
        <w:t xml:space="preserve"> and human rights, and wrote the foreword to edited books</w:t>
      </w:r>
      <w:r w:rsidR="00A176A0">
        <w:rPr>
          <w:rFonts w:ascii="Verdana" w:hAnsi="Verdana"/>
          <w:sz w:val="21"/>
          <w:szCs w:val="21"/>
        </w:rPr>
        <w:t>, e.g.</w:t>
      </w:r>
      <w:r w:rsidR="008A64BC">
        <w:rPr>
          <w:rFonts w:ascii="Verdana" w:hAnsi="Verdana"/>
          <w:sz w:val="21"/>
          <w:szCs w:val="21"/>
        </w:rPr>
        <w:t xml:space="preserve"> "Ils font vivre le journalisme en Russie. Portraits de journalistes indépendants", Les Petits matins, Paris, 2021.</w:t>
      </w:r>
      <w:r w:rsidR="006514B9" w:rsidRPr="0039620F">
        <w:rPr>
          <w:rFonts w:ascii="Verdana" w:hAnsi="Verdana"/>
          <w:sz w:val="21"/>
          <w:szCs w:val="21"/>
        </w:rPr>
        <w:fldChar w:fldCharType="end"/>
      </w:r>
      <w:bookmarkEnd w:id="9"/>
    </w:p>
    <w:p w14:paraId="255CF98B" w14:textId="77777777" w:rsidR="00AA000E" w:rsidRPr="00264C6F" w:rsidRDefault="00AA000E" w:rsidP="00AA000E">
      <w:pPr>
        <w:rPr>
          <w:rFonts w:ascii="Verdana" w:hAnsi="Verdana"/>
          <w:sz w:val="21"/>
          <w:szCs w:val="21"/>
        </w:rPr>
      </w:pPr>
    </w:p>
    <w:p w14:paraId="7ADE08E2" w14:textId="77777777"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14:paraId="3307B991" w14:textId="77777777"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Please list</w:t>
      </w:r>
      <w:r w:rsidR="004D13BC">
        <w:rPr>
          <w:rFonts w:ascii="Verdana" w:hAnsi="Verdana"/>
          <w:b/>
          <w:bCs/>
          <w:sz w:val="21"/>
          <w:szCs w:val="21"/>
          <w:lang w:val="en-GB"/>
        </w:rPr>
        <w:t xml:space="preserve"> </w:t>
      </w:r>
      <w:r w:rsidRPr="0039620F">
        <w:rPr>
          <w:rFonts w:ascii="Verdana" w:hAnsi="Verdana"/>
          <w:b/>
          <w:bCs/>
          <w:sz w:val="21"/>
          <w:szCs w:val="21"/>
          <w:lang w:val="en-GB"/>
        </w:rPr>
        <w:t xml:space="preserve">significant and relevant published books, articles, </w:t>
      </w:r>
      <w:proofErr w:type="gramStart"/>
      <w:r w:rsidRPr="0039620F">
        <w:rPr>
          <w:rFonts w:ascii="Verdana" w:hAnsi="Verdana"/>
          <w:b/>
          <w:bCs/>
          <w:sz w:val="21"/>
          <w:szCs w:val="21"/>
          <w:lang w:val="en-GB"/>
        </w:rPr>
        <w:t>journals</w:t>
      </w:r>
      <w:proofErr w:type="gramEnd"/>
      <w:r w:rsidRPr="0039620F">
        <w:rPr>
          <w:rFonts w:ascii="Verdana" w:hAnsi="Verdana"/>
          <w:b/>
          <w:bCs/>
          <w:sz w:val="21"/>
          <w:szCs w:val="21"/>
          <w:lang w:val="en-GB"/>
        </w:rPr>
        <w:t xml:space="preserve"> and reports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written or public statements, or pronouncements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made or events </w:t>
      </w:r>
      <w:r w:rsidR="00947AE5">
        <w:rPr>
          <w:rFonts w:ascii="Verdana" w:hAnsi="Verdana"/>
          <w:b/>
          <w:bCs/>
          <w:sz w:val="21"/>
          <w:szCs w:val="21"/>
          <w:lang w:val="en-GB"/>
        </w:rPr>
        <w:t xml:space="preserve">in which the candidate has </w:t>
      </w:r>
      <w:r w:rsidRPr="0039620F">
        <w:rPr>
          <w:rFonts w:ascii="Verdana" w:hAnsi="Verdana"/>
          <w:b/>
          <w:bCs/>
          <w:sz w:val="21"/>
          <w:szCs w:val="21"/>
          <w:lang w:val="en-GB"/>
        </w:rPr>
        <w:t>participated in relation to the mandate.</w:t>
      </w:r>
    </w:p>
    <w:p w14:paraId="4A66C611" w14:textId="77777777" w:rsidR="00C24C9C" w:rsidRPr="0039620F" w:rsidRDefault="00C24C9C" w:rsidP="00C24C9C">
      <w:pPr>
        <w:rPr>
          <w:rFonts w:ascii="Verdana" w:hAnsi="Verdana"/>
          <w:sz w:val="21"/>
          <w:szCs w:val="21"/>
          <w:highlight w:val="yellow"/>
          <w:lang w:val="en-GB"/>
        </w:rPr>
      </w:pPr>
    </w:p>
    <w:p w14:paraId="63C96492" w14:textId="77777777"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publications in relation 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Pr="0039620F">
        <w:rPr>
          <w:rFonts w:ascii="Verdana" w:hAnsi="Verdana"/>
          <w:b/>
          <w:bCs/>
          <w:sz w:val="21"/>
          <w:szCs w:val="21"/>
          <w:u w:val="single"/>
          <w:lang w:val="en-GB"/>
        </w:rPr>
        <w:t xml:space="preserve"> in the order of relevance:</w:t>
      </w:r>
    </w:p>
    <w:p w14:paraId="4024328B" w14:textId="77777777" w:rsidR="00C24C9C" w:rsidRPr="0039620F" w:rsidRDefault="00C24C9C" w:rsidP="00C24C9C">
      <w:pPr>
        <w:rPr>
          <w:rFonts w:ascii="Verdana" w:hAnsi="Verdana"/>
          <w:b/>
          <w:bCs/>
          <w:sz w:val="21"/>
          <w:szCs w:val="21"/>
          <w:u w:val="single"/>
          <w:lang w:val="en-GB"/>
        </w:rPr>
      </w:pPr>
    </w:p>
    <w:p w14:paraId="47B3E1DA" w14:textId="5CD9C21C"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5B27D7">
        <w:rPr>
          <w:rFonts w:ascii="Verdana" w:hAnsi="Verdana"/>
          <w:noProof/>
          <w:sz w:val="21"/>
          <w:szCs w:val="21"/>
          <w:lang w:val="en-GB"/>
        </w:rPr>
        <w:t>Russian Politics. The Paradox of a Weak State</w:t>
      </w:r>
      <w:r w:rsidR="008246DF">
        <w:rPr>
          <w:rFonts w:ascii="Verdana" w:hAnsi="Verdana"/>
          <w:noProof/>
          <w:sz w:val="21"/>
          <w:szCs w:val="21"/>
          <w:lang w:val="en-GB"/>
        </w:rPr>
        <w:t xml:space="preserve"> (book)</w:t>
      </w:r>
      <w:r w:rsidR="00413399" w:rsidRPr="0039620F">
        <w:rPr>
          <w:rFonts w:ascii="Verdana" w:hAnsi="Verdana"/>
          <w:sz w:val="21"/>
          <w:szCs w:val="21"/>
          <w:lang w:val="en-GB"/>
        </w:rPr>
        <w:fldChar w:fldCharType="end"/>
      </w:r>
    </w:p>
    <w:p w14:paraId="5AEC3C7D" w14:textId="166AE9D6" w:rsidR="00C24C9C" w:rsidRPr="0039620F" w:rsidRDefault="00C24C9C" w:rsidP="00C24C9C">
      <w:pPr>
        <w:rPr>
          <w:rFonts w:ascii="Verdana" w:hAnsi="Verdana"/>
          <w:sz w:val="21"/>
          <w:szCs w:val="21"/>
        </w:rPr>
      </w:pPr>
      <w:r w:rsidRPr="0039620F">
        <w:rPr>
          <w:rFonts w:ascii="Verdana" w:hAnsi="Verdana"/>
          <w:b/>
          <w:bCs/>
          <w:sz w:val="21"/>
          <w:szCs w:val="21"/>
          <w:lang w:val="en-GB"/>
        </w:rPr>
        <w:t>Journal/Publisher:</w:t>
      </w:r>
      <w:r w:rsidR="00CA1779" w:rsidRPr="0039620F">
        <w:rPr>
          <w:rFonts w:ascii="Verdana" w:hAnsi="Verdana"/>
          <w:b/>
          <w:bCs/>
          <w:sz w:val="21"/>
          <w:szCs w:val="21"/>
          <w:lang w:val="en-GB"/>
        </w:rPr>
        <w:t xml:space="preserv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8246DF">
        <w:rPr>
          <w:rFonts w:ascii="Verdana" w:hAnsi="Verdana"/>
          <w:sz w:val="21"/>
          <w:szCs w:val="21"/>
          <w:lang w:val="en-GB"/>
        </w:rPr>
        <w:t xml:space="preserve"> </w:t>
      </w:r>
      <w:r w:rsidR="008246DF">
        <w:rPr>
          <w:rFonts w:ascii="Verdana" w:hAnsi="Verdana"/>
          <w:noProof/>
          <w:sz w:val="21"/>
          <w:szCs w:val="21"/>
          <w:lang w:val="en-GB"/>
        </w:rPr>
        <w:t>Hurst Publishers, London, and Columbia University Press, NY</w:t>
      </w:r>
      <w:r w:rsidR="00413399" w:rsidRPr="0039620F">
        <w:rPr>
          <w:rFonts w:ascii="Verdana" w:hAnsi="Verdana"/>
          <w:sz w:val="21"/>
          <w:szCs w:val="21"/>
          <w:lang w:val="en-GB"/>
        </w:rPr>
        <w:fldChar w:fldCharType="end"/>
      </w:r>
    </w:p>
    <w:p w14:paraId="33D96E83" w14:textId="4348F91A"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8246DF">
        <w:rPr>
          <w:rFonts w:ascii="Verdana" w:hAnsi="Verdana"/>
          <w:noProof/>
          <w:sz w:val="21"/>
          <w:szCs w:val="21"/>
          <w:lang w:val="en-GB"/>
        </w:rPr>
        <w:t>2012</w:t>
      </w:r>
      <w:r w:rsidR="00413399" w:rsidRPr="0039620F">
        <w:rPr>
          <w:rFonts w:ascii="Verdana" w:hAnsi="Verdana"/>
          <w:sz w:val="21"/>
          <w:szCs w:val="21"/>
          <w:lang w:val="en-GB"/>
        </w:rPr>
        <w:fldChar w:fldCharType="end"/>
      </w:r>
    </w:p>
    <w:p w14:paraId="37716F08"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15BD5EC6" w14:textId="77777777" w:rsidR="00C24C9C" w:rsidRPr="0039620F" w:rsidRDefault="00C24C9C" w:rsidP="00C24C9C">
      <w:pPr>
        <w:rPr>
          <w:rFonts w:ascii="Verdana" w:hAnsi="Verdana"/>
          <w:b/>
          <w:bCs/>
          <w:sz w:val="21"/>
          <w:szCs w:val="21"/>
          <w:lang w:val="en-GB"/>
        </w:rPr>
      </w:pPr>
    </w:p>
    <w:p w14:paraId="1CE995BE" w14:textId="69046CED"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01A18" w:rsidRPr="00301A18">
        <w:rPr>
          <w:rFonts w:ascii="Verdana" w:hAnsi="Verdana"/>
          <w:noProof/>
          <w:sz w:val="21"/>
          <w:szCs w:val="21"/>
          <w:lang w:val="en-GB"/>
        </w:rPr>
        <w:t>“Russian Elites Worry: The Unpredictability of Putinism”, Transatlantic Academy 2015-2016 Paper Series No. 9, Washington, DC, juin 2016.</w:t>
      </w:r>
      <w:r w:rsidR="00413399" w:rsidRPr="0039620F">
        <w:rPr>
          <w:rFonts w:ascii="Verdana" w:hAnsi="Verdana"/>
          <w:sz w:val="21"/>
          <w:szCs w:val="21"/>
          <w:lang w:val="en-GB"/>
        </w:rPr>
        <w:fldChar w:fldCharType="end"/>
      </w:r>
    </w:p>
    <w:p w14:paraId="48225C43" w14:textId="037BB823"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00000">
        <w:rPr>
          <w:rFonts w:ascii="Verdana" w:hAnsi="Verdana"/>
          <w:sz w:val="21"/>
          <w:szCs w:val="21"/>
          <w:lang w:val="en-GB"/>
        </w:rPr>
      </w:r>
      <w:r w:rsidR="00000000">
        <w:rPr>
          <w:rFonts w:ascii="Verdana" w:hAnsi="Verdana"/>
          <w:sz w:val="21"/>
          <w:szCs w:val="21"/>
          <w:lang w:val="en-GB"/>
        </w:rPr>
        <w:fldChar w:fldCharType="separate"/>
      </w:r>
      <w:r w:rsidR="00413399" w:rsidRPr="0039620F">
        <w:rPr>
          <w:rFonts w:ascii="Verdana" w:hAnsi="Verdana"/>
          <w:sz w:val="21"/>
          <w:szCs w:val="21"/>
          <w:lang w:val="en-GB"/>
        </w:rPr>
        <w:fldChar w:fldCharType="end"/>
      </w:r>
    </w:p>
    <w:p w14:paraId="693A3FB1" w14:textId="0F897221"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CE10EE">
        <w:rPr>
          <w:rFonts w:ascii="Verdana" w:hAnsi="Verdana"/>
          <w:noProof/>
          <w:sz w:val="21"/>
          <w:szCs w:val="21"/>
          <w:lang w:val="en-GB"/>
        </w:rPr>
        <w:t>2016</w:t>
      </w:r>
      <w:r w:rsidR="00413399" w:rsidRPr="0039620F">
        <w:rPr>
          <w:rFonts w:ascii="Verdana" w:hAnsi="Verdana"/>
          <w:sz w:val="21"/>
          <w:szCs w:val="21"/>
          <w:lang w:val="en-GB"/>
        </w:rPr>
        <w:fldChar w:fldCharType="end"/>
      </w:r>
    </w:p>
    <w:p w14:paraId="7AAA62D5" w14:textId="77777777" w:rsidR="00C24C9C" w:rsidRPr="00185585" w:rsidRDefault="00C24C9C" w:rsidP="00C24C9C">
      <w:pPr>
        <w:rPr>
          <w:rFonts w:ascii="Verdana" w:hAnsi="Verdana"/>
          <w:sz w:val="21"/>
          <w:szCs w:val="21"/>
        </w:rPr>
      </w:pPr>
      <w:r w:rsidRPr="00185585">
        <w:rPr>
          <w:rFonts w:ascii="Verdana" w:hAnsi="Verdana"/>
          <w:b/>
          <w:bCs/>
          <w:sz w:val="21"/>
          <w:szCs w:val="21"/>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185585">
        <w:rPr>
          <w:rFonts w:ascii="Verdana" w:hAnsi="Verdana"/>
          <w:sz w:val="21"/>
          <w:szCs w:val="21"/>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759E770B" w14:textId="77777777" w:rsidR="00C24C9C" w:rsidRPr="00185585" w:rsidRDefault="00C24C9C" w:rsidP="00C24C9C">
      <w:pPr>
        <w:rPr>
          <w:rFonts w:ascii="Verdana" w:hAnsi="Verdana"/>
          <w:b/>
          <w:bCs/>
          <w:sz w:val="21"/>
          <w:szCs w:val="21"/>
        </w:rPr>
      </w:pPr>
    </w:p>
    <w:p w14:paraId="5B49CFF7" w14:textId="0A41664F" w:rsidR="00C24C9C" w:rsidRPr="00F80351" w:rsidRDefault="00C24C9C" w:rsidP="00C24C9C">
      <w:pPr>
        <w:rPr>
          <w:rFonts w:ascii="Verdana" w:hAnsi="Verdana"/>
          <w:sz w:val="21"/>
          <w:szCs w:val="21"/>
          <w:lang w:val="fr-FR"/>
        </w:rPr>
      </w:pPr>
      <w:r w:rsidRPr="00F80351">
        <w:rPr>
          <w:rFonts w:ascii="Verdana" w:hAnsi="Verdana"/>
          <w:b/>
          <w:bCs/>
          <w:sz w:val="21"/>
          <w:szCs w:val="21"/>
          <w:lang w:val="fr-FR"/>
        </w:rPr>
        <w:t xml:space="preserve">3. </w:t>
      </w:r>
      <w:r w:rsidR="00472290" w:rsidRPr="00F80351">
        <w:rPr>
          <w:rFonts w:ascii="Verdana" w:hAnsi="Verdana"/>
          <w:b/>
          <w:bCs/>
          <w:sz w:val="21"/>
          <w:szCs w:val="21"/>
          <w:lang w:val="fr-FR"/>
        </w:rPr>
        <w:t xml:space="preserve">Title of </w:t>
      </w:r>
      <w:proofErr w:type="gramStart"/>
      <w:r w:rsidR="00472290" w:rsidRPr="00F80351">
        <w:rPr>
          <w:rFonts w:ascii="Verdana" w:hAnsi="Verdana"/>
          <w:b/>
          <w:bCs/>
          <w:sz w:val="21"/>
          <w:szCs w:val="21"/>
          <w:lang w:val="fr-FR"/>
        </w:rPr>
        <w:t>p</w:t>
      </w:r>
      <w:r w:rsidRPr="00F80351">
        <w:rPr>
          <w:rFonts w:ascii="Verdana" w:hAnsi="Verdana"/>
          <w:b/>
          <w:bCs/>
          <w:sz w:val="21"/>
          <w:szCs w:val="21"/>
          <w:lang w:val="fr-FR"/>
        </w:rPr>
        <w:t>ublication:</w:t>
      </w:r>
      <w:proofErr w:type="gramEnd"/>
      <w:r w:rsidRPr="00F80351">
        <w:rPr>
          <w:rFonts w:ascii="Verdana" w:hAnsi="Verdana"/>
          <w:b/>
          <w:bCs/>
          <w:sz w:val="21"/>
          <w:szCs w:val="21"/>
          <w:lang w:val="fr-FR"/>
        </w:rPr>
        <w:t xml:space="preserv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F80351">
        <w:rPr>
          <w:rFonts w:ascii="Verdana" w:hAnsi="Verdana"/>
          <w:sz w:val="21"/>
          <w:szCs w:val="21"/>
          <w:lang w:val="fr-FR"/>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80351" w:rsidRPr="00F80351">
        <w:rPr>
          <w:rFonts w:ascii="Verdana" w:hAnsi="Verdana"/>
          <w:noProof/>
          <w:sz w:val="21"/>
          <w:szCs w:val="21"/>
          <w:lang w:val="fr-FR"/>
        </w:rPr>
        <w:t>"Le citoyen en danger. Droits de l'Homme et libertés dans la Russie poutinienne", Etudes du Parlement européen,  PE.385.539, novembre 2007 (30 pages).</w:t>
      </w:r>
      <w:r w:rsidR="00413399" w:rsidRPr="0039620F">
        <w:rPr>
          <w:rFonts w:ascii="Verdana" w:hAnsi="Verdana"/>
          <w:sz w:val="21"/>
          <w:szCs w:val="21"/>
          <w:lang w:val="en-GB"/>
        </w:rPr>
        <w:fldChar w:fldCharType="end"/>
      </w:r>
    </w:p>
    <w:p w14:paraId="39BC1105"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7EE5C1EE"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4F4DD4DA"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lastRenderedPageBreak/>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14:paraId="77EB7FBD" w14:textId="77777777" w:rsidR="00C24C9C" w:rsidRPr="0039620F" w:rsidRDefault="00C24C9C" w:rsidP="00C24C9C">
      <w:pPr>
        <w:rPr>
          <w:rFonts w:ascii="Verdana" w:hAnsi="Verdana"/>
          <w:b/>
          <w:bCs/>
          <w:sz w:val="21"/>
          <w:szCs w:val="21"/>
        </w:rPr>
      </w:pPr>
    </w:p>
    <w:p w14:paraId="615CE7F2" w14:textId="527794C8" w:rsidR="00720E56" w:rsidRDefault="003F19C3" w:rsidP="008758FC">
      <w:pPr>
        <w:rPr>
          <w:rFonts w:ascii="Verdana" w:hAnsi="Verdana"/>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947AE5">
        <w:rPr>
          <w:rFonts w:ascii="Verdana" w:hAnsi="Verdana"/>
          <w:b/>
          <w:bCs/>
          <w:sz w:val="21"/>
          <w:szCs w:val="21"/>
        </w:rPr>
        <w:t>provide a summary of the rest</w:t>
      </w:r>
      <w:r w:rsidR="00947AE5" w:rsidRPr="0039620F">
        <w:rPr>
          <w:rFonts w:ascii="Verdana" w:hAnsi="Verdana"/>
          <w:b/>
          <w:bCs/>
          <w:sz w:val="21"/>
          <w:szCs w:val="21"/>
        </w:rPr>
        <w:t xml:space="preserve"> </w:t>
      </w:r>
      <w:r w:rsidR="00DA64A1" w:rsidRPr="0039620F">
        <w:rPr>
          <w:rFonts w:ascii="Verdana" w:hAnsi="Verdana"/>
          <w:bCs/>
          <w:sz w:val="21"/>
          <w:szCs w:val="21"/>
        </w:rPr>
        <w:t>(200 words</w:t>
      </w:r>
      <w:r w:rsidR="00681F3D">
        <w:rPr>
          <w:rFonts w:ascii="Verdana" w:hAnsi="Verdana"/>
          <w:bCs/>
          <w:sz w:val="21"/>
          <w:szCs w:val="21"/>
        </w:rPr>
        <w:t xml:space="preserve"> limit</w:t>
      </w:r>
      <w:r w:rsidR="00DA64A1" w:rsidRPr="0039620F">
        <w:rPr>
          <w:rFonts w:ascii="Verdana" w:hAnsi="Verdana"/>
          <w:bCs/>
          <w:sz w:val="21"/>
          <w:szCs w:val="21"/>
        </w:rPr>
        <w:t>):</w:t>
      </w:r>
      <w:r w:rsidR="00DA64A1" w:rsidRPr="0039620F">
        <w:rPr>
          <w:rFonts w:ascii="Verdana" w:hAnsi="Verdana"/>
          <w:b/>
          <w:bCs/>
          <w:sz w:val="21"/>
          <w:szCs w:val="21"/>
        </w:rPr>
        <w:t xml:space="preserve"> </w:t>
      </w:r>
      <w:r w:rsidR="00DA64A1"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DA64A1" w:rsidRPr="0039620F">
        <w:rPr>
          <w:rFonts w:ascii="Verdana" w:hAnsi="Verdana"/>
          <w:sz w:val="21"/>
          <w:szCs w:val="21"/>
        </w:rPr>
      </w:r>
      <w:r w:rsidR="00DA64A1" w:rsidRPr="0039620F">
        <w:rPr>
          <w:rFonts w:ascii="Verdana" w:hAnsi="Verdana"/>
          <w:sz w:val="21"/>
          <w:szCs w:val="21"/>
        </w:rPr>
        <w:fldChar w:fldCharType="separate"/>
      </w:r>
    </w:p>
    <w:p w14:paraId="5093937F" w14:textId="77777777" w:rsidR="00E8747B" w:rsidRDefault="00E8747B" w:rsidP="008758FC">
      <w:pPr>
        <w:rPr>
          <w:rFonts w:ascii="Verdana" w:hAnsi="Verdana"/>
          <w:sz w:val="21"/>
          <w:szCs w:val="21"/>
        </w:rPr>
      </w:pPr>
    </w:p>
    <w:p w14:paraId="6277570A" w14:textId="3E1081A1" w:rsidR="00720E56" w:rsidRPr="00720E56" w:rsidRDefault="00720E56" w:rsidP="00236B08">
      <w:pPr>
        <w:rPr>
          <w:rFonts w:ascii="Verdana" w:hAnsi="Verdana"/>
          <w:noProof/>
          <w:sz w:val="21"/>
          <w:szCs w:val="21"/>
        </w:rPr>
      </w:pPr>
      <w:r>
        <w:rPr>
          <w:rFonts w:ascii="Verdana" w:hAnsi="Verdana"/>
          <w:sz w:val="21"/>
          <w:szCs w:val="21"/>
        </w:rPr>
        <w:t xml:space="preserve">My publications list contains more than 250 items, books, chapters in books, articles, reports, conference papers. </w:t>
      </w:r>
      <w:r w:rsidRPr="00720E56">
        <w:rPr>
          <w:rFonts w:ascii="Verdana" w:hAnsi="Verdana"/>
          <w:noProof/>
          <w:sz w:val="21"/>
          <w:szCs w:val="21"/>
        </w:rPr>
        <w:t xml:space="preserve">I also publish on foreign </w:t>
      </w:r>
      <w:r>
        <w:rPr>
          <w:rFonts w:ascii="Verdana" w:hAnsi="Verdana"/>
          <w:noProof/>
          <w:sz w:val="21"/>
          <w:szCs w:val="21"/>
        </w:rPr>
        <w:t>policy, looking for the domestic causes of Moscow's actions, e.g.</w:t>
      </w:r>
    </w:p>
    <w:p w14:paraId="3612C9F8" w14:textId="4BA39FA1" w:rsidR="00236B08" w:rsidRDefault="00EF6642" w:rsidP="00720E56">
      <w:pPr>
        <w:rPr>
          <w:rFonts w:ascii="Verdana" w:hAnsi="Verdana"/>
          <w:noProof/>
          <w:sz w:val="21"/>
          <w:szCs w:val="21"/>
        </w:rPr>
      </w:pPr>
      <w:r w:rsidRPr="00EF6642">
        <w:rPr>
          <w:rFonts w:ascii="Verdana" w:hAnsi="Verdana"/>
          <w:noProof/>
          <w:sz w:val="21"/>
          <w:szCs w:val="21"/>
        </w:rPr>
        <w:t>“The Rising Cost of Russia’s Authoritarian Foreign Policy”, in Margot Light &amp; David Cadier, eds., Russia’s Foreign Policy: Ideas, domestic politics and external relations, Basingstoke: Palgrave, 2015, pp. 81-96</w:t>
      </w:r>
      <w:r w:rsidR="00236B08">
        <w:rPr>
          <w:rFonts w:ascii="Verdana" w:hAnsi="Verdana"/>
          <w:noProof/>
          <w:sz w:val="21"/>
          <w:szCs w:val="21"/>
        </w:rPr>
        <w:t>.</w:t>
      </w:r>
    </w:p>
    <w:p w14:paraId="54E45A09" w14:textId="2EB3588D" w:rsidR="003E2E7E" w:rsidRPr="003E2E7E" w:rsidRDefault="003E2E7E" w:rsidP="00720E56">
      <w:pPr>
        <w:rPr>
          <w:rFonts w:ascii="Verdana" w:hAnsi="Verdana"/>
          <w:noProof/>
          <w:sz w:val="21"/>
          <w:szCs w:val="21"/>
          <w:lang w:val="fr-FR"/>
        </w:rPr>
      </w:pPr>
      <w:r>
        <w:rPr>
          <w:rFonts w:ascii="Verdana" w:hAnsi="Verdana"/>
          <w:noProof/>
          <w:sz w:val="21"/>
          <w:szCs w:val="21"/>
          <w:lang w:val="fr-FR"/>
        </w:rPr>
        <w:t xml:space="preserve">Recent publications: </w:t>
      </w:r>
      <w:r w:rsidRPr="003E2E7E">
        <w:rPr>
          <w:rFonts w:ascii="Verdana" w:hAnsi="Verdana"/>
          <w:noProof/>
          <w:sz w:val="21"/>
          <w:szCs w:val="21"/>
          <w:lang w:val="fr-FR"/>
        </w:rPr>
        <w:t>“En Ukraine et en Russie, le temps de la guerre”, Esprit, April 2022, “Permanent War: Putin’s Final Strategy”, CIDOB Yearbook 2022.</w:t>
      </w:r>
    </w:p>
    <w:p w14:paraId="20907FFB" w14:textId="2A1C9B46" w:rsidR="003F19C3" w:rsidRPr="00236B08" w:rsidRDefault="00DA64A1" w:rsidP="00236B08">
      <w:pPr>
        <w:rPr>
          <w:rFonts w:ascii="Verdana" w:hAnsi="Verdana"/>
          <w:sz w:val="21"/>
          <w:szCs w:val="21"/>
          <w:lang w:val="fr-FR"/>
        </w:rPr>
      </w:pPr>
      <w:r w:rsidRPr="0039620F">
        <w:rPr>
          <w:rFonts w:ascii="Verdana" w:hAnsi="Verdana"/>
          <w:sz w:val="21"/>
          <w:szCs w:val="21"/>
        </w:rPr>
        <w:fldChar w:fldCharType="end"/>
      </w:r>
    </w:p>
    <w:p w14:paraId="628A7FA5" w14:textId="77777777" w:rsidR="00C24C9C" w:rsidRPr="00236B08" w:rsidRDefault="00C24C9C" w:rsidP="00C24C9C">
      <w:pPr>
        <w:rPr>
          <w:rFonts w:ascii="Verdana" w:hAnsi="Verdana"/>
          <w:b/>
          <w:bCs/>
          <w:sz w:val="21"/>
          <w:szCs w:val="21"/>
          <w:lang w:val="fr-FR"/>
        </w:rPr>
      </w:pPr>
    </w:p>
    <w:p w14:paraId="764FD75F" w14:textId="77777777"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 statements or pronouncements made or events that </w:t>
      </w:r>
      <w:r w:rsidR="004D13BC">
        <w:rPr>
          <w:rFonts w:ascii="Verdana" w:hAnsi="Verdana"/>
          <w:b/>
          <w:bCs/>
          <w:sz w:val="21"/>
          <w:szCs w:val="21"/>
          <w:u w:val="single"/>
          <w:lang w:val="en-GB"/>
        </w:rPr>
        <w:t>the candidate</w:t>
      </w:r>
      <w:r w:rsidRPr="0039620F">
        <w:rPr>
          <w:rFonts w:ascii="Verdana" w:hAnsi="Verdana"/>
          <w:b/>
          <w:bCs/>
          <w:sz w:val="21"/>
          <w:szCs w:val="21"/>
          <w:u w:val="single"/>
          <w:lang w:val="en-GB"/>
        </w:rPr>
        <w:t xml:space="preserve"> may have participated in </w:t>
      </w:r>
      <w:r w:rsidR="00947AE5">
        <w:rPr>
          <w:rFonts w:ascii="Verdana" w:hAnsi="Verdana"/>
          <w:b/>
          <w:bCs/>
          <w:sz w:val="21"/>
          <w:szCs w:val="21"/>
          <w:u w:val="single"/>
          <w:lang w:val="en-GB"/>
        </w:rPr>
        <w:t>with respect</w:t>
      </w:r>
      <w:r w:rsidR="00947AE5" w:rsidRPr="0039620F">
        <w:rPr>
          <w:rFonts w:ascii="Verdana" w:hAnsi="Verdana"/>
          <w:b/>
          <w:bCs/>
          <w:sz w:val="21"/>
          <w:szCs w:val="21"/>
          <w:u w:val="single"/>
          <w:lang w:val="en-GB"/>
        </w:rPr>
        <w:t xml:space="preserve"> </w:t>
      </w:r>
      <w:r w:rsidRPr="0039620F">
        <w:rPr>
          <w:rFonts w:ascii="Verdana" w:hAnsi="Verdana"/>
          <w:b/>
          <w:bCs/>
          <w:sz w:val="21"/>
          <w:szCs w:val="21"/>
          <w:u w:val="single"/>
          <w:lang w:val="en-GB"/>
        </w:rPr>
        <w:t xml:space="preserve">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14:paraId="70065012" w14:textId="77777777" w:rsidR="00C24C9C" w:rsidRPr="0039620F" w:rsidRDefault="00C24C9C" w:rsidP="00C24C9C">
      <w:pPr>
        <w:rPr>
          <w:rFonts w:ascii="Verdana" w:hAnsi="Verdana"/>
          <w:b/>
          <w:bCs/>
          <w:sz w:val="21"/>
          <w:szCs w:val="21"/>
          <w:u w:val="single"/>
          <w:lang w:val="en-GB"/>
        </w:rPr>
      </w:pPr>
    </w:p>
    <w:p w14:paraId="4685B0C1" w14:textId="2B637062" w:rsidR="003E2E7E" w:rsidRPr="00867EB2" w:rsidRDefault="00C24C9C" w:rsidP="00A729D4">
      <w:pPr>
        <w:pStyle w:val="Paragraphedeliste"/>
        <w:numPr>
          <w:ilvl w:val="0"/>
          <w:numId w:val="24"/>
        </w:numPr>
        <w:rPr>
          <w:rFonts w:ascii="Verdana" w:hAnsi="Verdana"/>
          <w:sz w:val="21"/>
          <w:szCs w:val="21"/>
          <w:lang w:val="en-GB"/>
        </w:rPr>
      </w:pPr>
      <w:r w:rsidRPr="00867EB2">
        <w:rPr>
          <w:rFonts w:ascii="Verdana" w:hAnsi="Verdana"/>
          <w:b/>
          <w:bCs/>
          <w:sz w:val="21"/>
          <w:szCs w:val="21"/>
          <w:lang w:val="en-GB"/>
        </w:rPr>
        <w:t>Platform/occasion/</w:t>
      </w:r>
      <w:r w:rsidR="00A53C11" w:rsidRPr="00867EB2">
        <w:rPr>
          <w:rFonts w:ascii="Verdana" w:hAnsi="Verdana"/>
          <w:b/>
          <w:bCs/>
          <w:sz w:val="21"/>
          <w:szCs w:val="21"/>
          <w:lang w:val="en-GB"/>
        </w:rPr>
        <w:t xml:space="preserve">event </w:t>
      </w:r>
      <w:r w:rsidR="00957188" w:rsidRPr="00867EB2">
        <w:rPr>
          <w:rFonts w:ascii="Verdana" w:hAnsi="Verdana"/>
          <w:b/>
          <w:bCs/>
          <w:sz w:val="21"/>
          <w:szCs w:val="21"/>
          <w:lang w:val="en-GB"/>
        </w:rPr>
        <w:t>of</w:t>
      </w:r>
      <w:r w:rsidR="00A53C11" w:rsidRPr="00867EB2">
        <w:rPr>
          <w:rFonts w:ascii="Verdana" w:hAnsi="Verdana"/>
          <w:b/>
          <w:bCs/>
          <w:sz w:val="21"/>
          <w:szCs w:val="21"/>
          <w:lang w:val="en-GB"/>
        </w:rPr>
        <w:t xml:space="preserve"> public statement/</w:t>
      </w:r>
      <w:r w:rsidRPr="00867EB2">
        <w:rPr>
          <w:rFonts w:ascii="Verdana" w:hAnsi="Verdana"/>
          <w:b/>
          <w:bCs/>
          <w:sz w:val="21"/>
          <w:szCs w:val="21"/>
          <w:lang w:val="en-GB"/>
        </w:rPr>
        <w:t xml:space="preserve">pronouncement: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867EB2">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p>
    <w:p w14:paraId="3D3AA66B" w14:textId="7F181826" w:rsidR="00C24C9C" w:rsidRPr="0039620F" w:rsidRDefault="00EF6642" w:rsidP="00C24C9C">
      <w:pPr>
        <w:rPr>
          <w:rFonts w:ascii="Verdana" w:hAnsi="Verdana"/>
          <w:sz w:val="21"/>
          <w:szCs w:val="21"/>
        </w:rPr>
      </w:pPr>
      <w:r w:rsidRPr="003E2E7E">
        <w:rPr>
          <w:rFonts w:ascii="Verdana" w:hAnsi="Verdana"/>
          <w:sz w:val="21"/>
          <w:szCs w:val="21"/>
          <w:lang w:val="en-GB"/>
        </w:rPr>
        <w:t xml:space="preserve"> </w:t>
      </w:r>
      <w:r w:rsidR="005B27D7">
        <w:rPr>
          <w:rFonts w:ascii="Verdana" w:hAnsi="Verdana"/>
          <w:noProof/>
          <w:sz w:val="21"/>
          <w:szCs w:val="21"/>
          <w:lang w:val="en-GB"/>
        </w:rPr>
        <w:t>Tribute to Anna Politkovskaya, reporter and author</w:t>
      </w:r>
      <w:r w:rsidR="00413399" w:rsidRPr="0039620F">
        <w:rPr>
          <w:rFonts w:ascii="Verdana" w:hAnsi="Verdana"/>
          <w:sz w:val="21"/>
          <w:szCs w:val="21"/>
          <w:lang w:val="en-GB"/>
        </w:rPr>
        <w:fldChar w:fldCharType="end"/>
      </w:r>
    </w:p>
    <w:p w14:paraId="0E0F35A9" w14:textId="5C4A6512" w:rsidR="00C24C9C" w:rsidRPr="0039620F" w:rsidRDefault="00DA64A1" w:rsidP="00C24C9C">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5B27D7">
        <w:rPr>
          <w:rFonts w:ascii="Verdana" w:hAnsi="Verdana"/>
          <w:sz w:val="21"/>
          <w:szCs w:val="21"/>
          <w:lang w:val="en-GB"/>
        </w:rPr>
        <w:t>Amnesty International, Reporters without Borders, Mairie de Paris</w:t>
      </w:r>
      <w:r w:rsidR="00413399" w:rsidRPr="0039620F">
        <w:rPr>
          <w:rFonts w:ascii="Verdana" w:hAnsi="Verdana"/>
          <w:sz w:val="21"/>
          <w:szCs w:val="21"/>
          <w:lang w:val="en-GB"/>
        </w:rPr>
        <w:fldChar w:fldCharType="end"/>
      </w:r>
    </w:p>
    <w:p w14:paraId="788A3F40" w14:textId="6389311E" w:rsidR="00C24C9C" w:rsidRPr="0039620F" w:rsidRDefault="00A53C11" w:rsidP="00C24C9C">
      <w:pPr>
        <w:rPr>
          <w:rFonts w:ascii="Verdana" w:hAnsi="Verdana"/>
          <w:sz w:val="21"/>
          <w:szCs w:val="21"/>
        </w:rPr>
      </w:pPr>
      <w:r w:rsidRPr="0039620F">
        <w:rPr>
          <w:rFonts w:ascii="Verdana" w:hAnsi="Verdana"/>
          <w:b/>
          <w:bCs/>
          <w:sz w:val="21"/>
          <w:szCs w:val="21"/>
          <w:lang w:val="en-GB"/>
        </w:rPr>
        <w:t xml:space="preserve">Date </w:t>
      </w:r>
      <w:r w:rsidR="00957188">
        <w:rPr>
          <w:rFonts w:ascii="Verdana" w:hAnsi="Verdana"/>
          <w:b/>
          <w:bCs/>
          <w:sz w:val="21"/>
          <w:szCs w:val="21"/>
          <w:lang w:val="en-GB"/>
        </w:rPr>
        <w:t>of</w:t>
      </w:r>
      <w:r w:rsidRPr="0039620F">
        <w:rPr>
          <w:rFonts w:ascii="Verdana" w:hAnsi="Verdana"/>
          <w:b/>
          <w:bCs/>
          <w:sz w:val="21"/>
          <w:szCs w:val="21"/>
          <w:lang w:val="en-GB"/>
        </w:rPr>
        <w:t xml:space="preserve"> public statement/</w:t>
      </w:r>
      <w:r w:rsidR="00C24C9C" w:rsidRPr="0039620F">
        <w:rPr>
          <w:rFonts w:ascii="Verdana" w:hAnsi="Verdana"/>
          <w:b/>
          <w:bCs/>
          <w:sz w:val="21"/>
          <w:szCs w:val="21"/>
          <w:lang w:val="en-GB"/>
        </w:rPr>
        <w:t xml:space="preserve">pronouncement: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5B27D7">
        <w:rPr>
          <w:rFonts w:ascii="Verdana" w:hAnsi="Verdana"/>
          <w:noProof/>
          <w:sz w:val="21"/>
          <w:szCs w:val="21"/>
          <w:lang w:val="en-GB"/>
        </w:rPr>
        <w:t>10 Oct. 2006, Parvis de Notre-Dame, Paris.</w:t>
      </w:r>
      <w:r w:rsidR="00413399" w:rsidRPr="0039620F">
        <w:rPr>
          <w:rFonts w:ascii="Verdana" w:hAnsi="Verdana"/>
          <w:sz w:val="21"/>
          <w:szCs w:val="21"/>
          <w:lang w:val="en-GB"/>
        </w:rPr>
        <w:fldChar w:fldCharType="end"/>
      </w:r>
    </w:p>
    <w:p w14:paraId="6AA9768E" w14:textId="55CE4873"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5B27D7">
        <w:rPr>
          <w:rFonts w:ascii="Verdana" w:hAnsi="Verdana"/>
          <w:sz w:val="21"/>
          <w:szCs w:val="21"/>
          <w:lang w:val="en-GB"/>
        </w:rPr>
        <w:t> </w:t>
      </w:r>
      <w:r w:rsidR="005B27D7">
        <w:rPr>
          <w:rFonts w:ascii="Verdana" w:hAnsi="Verdana"/>
          <w:sz w:val="21"/>
          <w:szCs w:val="21"/>
          <w:lang w:val="en-GB"/>
        </w:rPr>
        <w:t> </w:t>
      </w:r>
      <w:r w:rsidR="005B27D7">
        <w:rPr>
          <w:rFonts w:ascii="Verdana" w:hAnsi="Verdana"/>
          <w:sz w:val="21"/>
          <w:szCs w:val="21"/>
          <w:lang w:val="en-GB"/>
        </w:rPr>
        <w:t> </w:t>
      </w:r>
      <w:r w:rsidR="005B27D7">
        <w:rPr>
          <w:rFonts w:ascii="Verdana" w:hAnsi="Verdana"/>
          <w:sz w:val="21"/>
          <w:szCs w:val="21"/>
          <w:lang w:val="en-GB"/>
        </w:rPr>
        <w:t> </w:t>
      </w:r>
      <w:r w:rsidR="005B27D7">
        <w:rPr>
          <w:rFonts w:ascii="Verdana" w:hAnsi="Verdana"/>
          <w:sz w:val="21"/>
          <w:szCs w:val="21"/>
          <w:lang w:val="en-GB"/>
        </w:rPr>
        <w:t> </w:t>
      </w:r>
      <w:r w:rsidR="00413399" w:rsidRPr="0039620F">
        <w:rPr>
          <w:rFonts w:ascii="Verdana" w:hAnsi="Verdana"/>
          <w:sz w:val="21"/>
          <w:szCs w:val="21"/>
          <w:lang w:val="en-GB"/>
        </w:rPr>
        <w:fldChar w:fldCharType="end"/>
      </w:r>
    </w:p>
    <w:p w14:paraId="02360C9E" w14:textId="77777777" w:rsidR="00C24C9C" w:rsidRPr="0039620F" w:rsidRDefault="00C24C9C" w:rsidP="00AA000E">
      <w:pPr>
        <w:rPr>
          <w:rFonts w:ascii="Verdana" w:hAnsi="Verdana"/>
          <w:sz w:val="21"/>
          <w:szCs w:val="21"/>
        </w:rPr>
      </w:pPr>
    </w:p>
    <w:p w14:paraId="6E8EB381" w14:textId="4587272A" w:rsidR="00DA64A1" w:rsidRPr="0039620F" w:rsidRDefault="00DA64A1" w:rsidP="00DA64A1">
      <w:pPr>
        <w:rPr>
          <w:rFonts w:ascii="Verdana" w:hAnsi="Verdana"/>
          <w:sz w:val="21"/>
          <w:szCs w:val="21"/>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 xml:space="preserve">nt </w:t>
      </w:r>
      <w:r w:rsidR="00947AE5">
        <w:rPr>
          <w:rFonts w:ascii="Verdana" w:hAnsi="Verdana"/>
          <w:b/>
          <w:bCs/>
          <w:sz w:val="21"/>
          <w:szCs w:val="21"/>
          <w:lang w:val="en-GB"/>
        </w:rPr>
        <w:t>of</w:t>
      </w:r>
      <w:r w:rsidR="00A53C11" w:rsidRPr="0039620F">
        <w:rPr>
          <w:rFonts w:ascii="Verdana" w:hAnsi="Verdana"/>
          <w:b/>
          <w:bCs/>
          <w:sz w:val="21"/>
          <w:szCs w:val="21"/>
          <w:lang w:val="en-GB"/>
        </w:rPr>
        <w:t xml:space="preserve"> public statement/</w:t>
      </w:r>
      <w:r w:rsidRPr="0039620F">
        <w:rPr>
          <w:rFonts w:ascii="Verdana" w:hAnsi="Verdana"/>
          <w:b/>
          <w:bCs/>
          <w:sz w:val="21"/>
          <w:szCs w:val="21"/>
          <w:lang w:val="en-GB"/>
        </w:rPr>
        <w:t xml:space="preserve">pronouncement: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A4B5D">
        <w:rPr>
          <w:rFonts w:ascii="Verdana" w:hAnsi="Verdana"/>
          <w:noProof/>
          <w:sz w:val="21"/>
          <w:szCs w:val="21"/>
          <w:lang w:val="en-GB"/>
        </w:rPr>
        <w:t>Hearing</w:t>
      </w:r>
      <w:r w:rsidR="00413399" w:rsidRPr="0039620F">
        <w:rPr>
          <w:rFonts w:ascii="Verdana" w:hAnsi="Verdana"/>
          <w:sz w:val="21"/>
          <w:szCs w:val="21"/>
          <w:lang w:val="en-GB"/>
        </w:rPr>
        <w:fldChar w:fldCharType="end"/>
      </w:r>
    </w:p>
    <w:p w14:paraId="73895F36" w14:textId="15A4387C"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5B27D7">
        <w:rPr>
          <w:rFonts w:ascii="Verdana" w:hAnsi="Verdana"/>
          <w:noProof/>
          <w:sz w:val="21"/>
          <w:szCs w:val="21"/>
          <w:lang w:val="en-GB"/>
        </w:rPr>
        <w:t>European Parliament</w:t>
      </w:r>
      <w:r w:rsidR="00413399" w:rsidRPr="0039620F">
        <w:rPr>
          <w:rFonts w:ascii="Verdana" w:hAnsi="Verdana"/>
          <w:sz w:val="21"/>
          <w:szCs w:val="21"/>
          <w:lang w:val="en-GB"/>
        </w:rPr>
        <w:fldChar w:fldCharType="end"/>
      </w:r>
    </w:p>
    <w:p w14:paraId="78169B6A" w14:textId="7BFFBF6A" w:rsidR="00DA64A1" w:rsidRPr="0039620F" w:rsidRDefault="00A53C11" w:rsidP="00DA64A1">
      <w:pPr>
        <w:rPr>
          <w:rFonts w:ascii="Verdana" w:hAnsi="Verdana"/>
          <w:sz w:val="21"/>
          <w:szCs w:val="21"/>
        </w:rPr>
      </w:pPr>
      <w:r w:rsidRPr="0039620F">
        <w:rPr>
          <w:rFonts w:ascii="Verdana" w:hAnsi="Verdana"/>
          <w:b/>
          <w:bCs/>
          <w:sz w:val="21"/>
          <w:szCs w:val="21"/>
          <w:lang w:val="en-GB"/>
        </w:rPr>
        <w:t xml:space="preserve">Date </w:t>
      </w:r>
      <w:r w:rsidR="00957188">
        <w:rPr>
          <w:rFonts w:ascii="Verdana" w:hAnsi="Verdana"/>
          <w:b/>
          <w:bCs/>
          <w:sz w:val="21"/>
          <w:szCs w:val="21"/>
          <w:lang w:val="en-GB"/>
        </w:rPr>
        <w:t>of</w:t>
      </w:r>
      <w:r w:rsidRPr="0039620F">
        <w:rPr>
          <w:rFonts w:ascii="Verdana" w:hAnsi="Verdana"/>
          <w:b/>
          <w:bCs/>
          <w:sz w:val="21"/>
          <w:szCs w:val="21"/>
          <w:lang w:val="en-GB"/>
        </w:rPr>
        <w:t xml:space="preserve"> public statement/</w:t>
      </w:r>
      <w:r w:rsidR="00DA64A1" w:rsidRPr="0039620F">
        <w:rPr>
          <w:rFonts w:ascii="Verdana" w:hAnsi="Verdana"/>
          <w:b/>
          <w:bCs/>
          <w:sz w:val="21"/>
          <w:szCs w:val="21"/>
          <w:lang w:val="en-GB"/>
        </w:rPr>
        <w:t xml:space="preserve">pronouncement: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A4B5D">
        <w:rPr>
          <w:rFonts w:ascii="Verdana" w:hAnsi="Verdana"/>
          <w:noProof/>
          <w:sz w:val="21"/>
          <w:szCs w:val="21"/>
          <w:lang w:val="en-GB"/>
        </w:rPr>
        <w:t>22 November, 2018</w:t>
      </w:r>
      <w:r w:rsidR="00413399" w:rsidRPr="0039620F">
        <w:rPr>
          <w:rFonts w:ascii="Verdana" w:hAnsi="Verdana"/>
          <w:sz w:val="21"/>
          <w:szCs w:val="21"/>
          <w:lang w:val="en-GB"/>
        </w:rPr>
        <w:fldChar w:fldCharType="end"/>
      </w:r>
    </w:p>
    <w:p w14:paraId="16553B01" w14:textId="342C559A"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A4B5D">
        <w:rPr>
          <w:rFonts w:ascii="Verdana" w:hAnsi="Verdana"/>
          <w:noProof/>
          <w:sz w:val="21"/>
          <w:szCs w:val="21"/>
          <w:lang w:val="en-GB"/>
        </w:rPr>
        <w:t>Subject: Europe's response to Russian violations of Human Rights</w:t>
      </w:r>
      <w:r w:rsidR="00413399" w:rsidRPr="0039620F">
        <w:rPr>
          <w:rFonts w:ascii="Verdana" w:hAnsi="Verdana"/>
          <w:sz w:val="21"/>
          <w:szCs w:val="21"/>
          <w:lang w:val="en-GB"/>
        </w:rPr>
        <w:fldChar w:fldCharType="end"/>
      </w:r>
    </w:p>
    <w:p w14:paraId="5EC554D3" w14:textId="77777777" w:rsidR="00DA64A1" w:rsidRPr="0039620F" w:rsidRDefault="00DA64A1" w:rsidP="00AA000E">
      <w:pPr>
        <w:rPr>
          <w:rFonts w:ascii="Verdana" w:hAnsi="Verdana"/>
          <w:sz w:val="21"/>
          <w:szCs w:val="21"/>
        </w:rPr>
      </w:pPr>
    </w:p>
    <w:p w14:paraId="53541D16" w14:textId="641CBEEE"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 xml:space="preserve">event </w:t>
      </w:r>
      <w:r w:rsidR="00957188">
        <w:rPr>
          <w:rFonts w:ascii="Verdana" w:hAnsi="Verdana"/>
          <w:b/>
          <w:bCs/>
          <w:sz w:val="21"/>
          <w:szCs w:val="21"/>
          <w:lang w:val="en-GB"/>
        </w:rPr>
        <w:t>of</w:t>
      </w:r>
      <w:r w:rsidR="00A53C11" w:rsidRPr="0039620F">
        <w:rPr>
          <w:rFonts w:ascii="Verdana" w:hAnsi="Verdana"/>
          <w:b/>
          <w:bCs/>
          <w:sz w:val="21"/>
          <w:szCs w:val="21"/>
          <w:lang w:val="en-GB"/>
        </w:rPr>
        <w:t xml:space="preserve"> public statement/</w:t>
      </w:r>
      <w:r w:rsidRPr="0039620F">
        <w:rPr>
          <w:rFonts w:ascii="Verdana" w:hAnsi="Verdana"/>
          <w:b/>
          <w:bCs/>
          <w:sz w:val="21"/>
          <w:szCs w:val="21"/>
          <w:lang w:val="en-GB"/>
        </w:rPr>
        <w:t xml:space="preserve">pronouncement: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A4B5D">
        <w:rPr>
          <w:rFonts w:ascii="Verdana" w:hAnsi="Verdana"/>
          <w:sz w:val="21"/>
          <w:szCs w:val="21"/>
          <w:lang w:val="en-GB"/>
        </w:rPr>
        <w:t>Hearing</w:t>
      </w:r>
      <w:r w:rsidR="008A2489">
        <w:rPr>
          <w:rFonts w:ascii="Verdana" w:hAnsi="Verdana"/>
          <w:sz w:val="21"/>
          <w:szCs w:val="21"/>
          <w:lang w:val="en-GB"/>
        </w:rPr>
        <w:t>/Audition</w:t>
      </w:r>
      <w:r w:rsidR="00413399" w:rsidRPr="0039620F">
        <w:rPr>
          <w:rFonts w:ascii="Verdana" w:hAnsi="Verdana"/>
          <w:sz w:val="21"/>
          <w:szCs w:val="21"/>
          <w:lang w:val="en-GB"/>
        </w:rPr>
        <w:fldChar w:fldCharType="end"/>
      </w:r>
    </w:p>
    <w:p w14:paraId="5CECA730" w14:textId="7FF55155"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8A2489">
        <w:rPr>
          <w:rFonts w:ascii="Verdana" w:hAnsi="Verdana"/>
          <w:noProof/>
          <w:sz w:val="21"/>
          <w:szCs w:val="21"/>
          <w:lang w:val="en-GB"/>
        </w:rPr>
        <w:t>Assemblée Nationale Française</w:t>
      </w:r>
      <w:r w:rsidR="00413399" w:rsidRPr="0039620F">
        <w:rPr>
          <w:rFonts w:ascii="Verdana" w:hAnsi="Verdana"/>
          <w:sz w:val="21"/>
          <w:szCs w:val="21"/>
          <w:lang w:val="en-GB"/>
        </w:rPr>
        <w:fldChar w:fldCharType="end"/>
      </w:r>
    </w:p>
    <w:p w14:paraId="7DD6C03D" w14:textId="7FE41F4C" w:rsidR="00DA64A1" w:rsidRPr="0039620F" w:rsidRDefault="00A53C11" w:rsidP="00DA64A1">
      <w:pPr>
        <w:rPr>
          <w:rFonts w:ascii="Verdana" w:hAnsi="Verdana"/>
          <w:sz w:val="21"/>
          <w:szCs w:val="21"/>
        </w:rPr>
      </w:pPr>
      <w:r w:rsidRPr="0039620F">
        <w:rPr>
          <w:rFonts w:ascii="Verdana" w:hAnsi="Verdana"/>
          <w:b/>
          <w:bCs/>
          <w:sz w:val="21"/>
          <w:szCs w:val="21"/>
          <w:lang w:val="en-GB"/>
        </w:rPr>
        <w:t xml:space="preserve">Date </w:t>
      </w:r>
      <w:r w:rsidR="00957188">
        <w:rPr>
          <w:rFonts w:ascii="Verdana" w:hAnsi="Verdana"/>
          <w:b/>
          <w:bCs/>
          <w:sz w:val="21"/>
          <w:szCs w:val="21"/>
          <w:lang w:val="en-GB"/>
        </w:rPr>
        <w:t>of</w:t>
      </w:r>
      <w:r w:rsidRPr="0039620F">
        <w:rPr>
          <w:rFonts w:ascii="Verdana" w:hAnsi="Verdana"/>
          <w:b/>
          <w:bCs/>
          <w:sz w:val="21"/>
          <w:szCs w:val="21"/>
          <w:lang w:val="en-GB"/>
        </w:rPr>
        <w:t xml:space="preserve"> public statement/</w:t>
      </w:r>
      <w:r w:rsidR="00DA64A1" w:rsidRPr="0039620F">
        <w:rPr>
          <w:rFonts w:ascii="Verdana" w:hAnsi="Verdana"/>
          <w:b/>
          <w:bCs/>
          <w:sz w:val="21"/>
          <w:szCs w:val="21"/>
          <w:lang w:val="en-GB"/>
        </w:rPr>
        <w:t xml:space="preserve">pronouncement: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4785E">
        <w:rPr>
          <w:rFonts w:ascii="Verdana" w:hAnsi="Verdana"/>
          <w:sz w:val="21"/>
          <w:szCs w:val="21"/>
          <w:lang w:val="en-GB"/>
        </w:rPr>
        <w:t>23 January, 2013</w:t>
      </w:r>
      <w:r w:rsidR="00413399" w:rsidRPr="0039620F">
        <w:rPr>
          <w:rFonts w:ascii="Verdana" w:hAnsi="Verdana"/>
          <w:sz w:val="21"/>
          <w:szCs w:val="21"/>
          <w:lang w:val="en-GB"/>
        </w:rPr>
        <w:fldChar w:fldCharType="end"/>
      </w:r>
    </w:p>
    <w:p w14:paraId="3299E244" w14:textId="26574213"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720E56">
        <w:rPr>
          <w:rFonts w:ascii="Verdana" w:hAnsi="Verdana"/>
          <w:noProof/>
          <w:sz w:val="21"/>
          <w:szCs w:val="21"/>
          <w:lang w:val="en-GB"/>
        </w:rPr>
        <w:t>Subject: Russian's authoritarian rule, and possible consequences for Ukraine and Europe.</w:t>
      </w:r>
      <w:r w:rsidR="00413399" w:rsidRPr="0039620F">
        <w:rPr>
          <w:rFonts w:ascii="Verdana" w:hAnsi="Verdana"/>
          <w:sz w:val="21"/>
          <w:szCs w:val="21"/>
          <w:lang w:val="en-GB"/>
        </w:rPr>
        <w:fldChar w:fldCharType="end"/>
      </w:r>
    </w:p>
    <w:p w14:paraId="548A1927" w14:textId="77777777" w:rsidR="00DA64A1" w:rsidRPr="0039620F" w:rsidRDefault="00DA64A1" w:rsidP="00DA64A1">
      <w:pPr>
        <w:rPr>
          <w:rFonts w:ascii="Verdana" w:hAnsi="Verdana"/>
          <w:b/>
          <w:bCs/>
          <w:sz w:val="21"/>
          <w:szCs w:val="21"/>
        </w:rPr>
      </w:pPr>
    </w:p>
    <w:p w14:paraId="50F3CDD3" w14:textId="3FA833B8" w:rsidR="00DA64A1" w:rsidRPr="0039620F" w:rsidRDefault="00DA64A1" w:rsidP="00DA64A1">
      <w:pPr>
        <w:rPr>
          <w:rFonts w:ascii="Verdana" w:hAnsi="Verdana"/>
          <w:sz w:val="21"/>
          <w:szCs w:val="21"/>
        </w:rPr>
      </w:pPr>
      <w:r w:rsidRPr="0039620F">
        <w:rPr>
          <w:rFonts w:ascii="Verdana" w:hAnsi="Verdana"/>
          <w:b/>
          <w:bCs/>
          <w:sz w:val="21"/>
          <w:szCs w:val="21"/>
        </w:rPr>
        <w:t xml:space="preserve">If more than three, kindly </w:t>
      </w:r>
      <w:r w:rsidR="00947AE5">
        <w:rPr>
          <w:rFonts w:ascii="Verdana" w:hAnsi="Verdana"/>
          <w:b/>
          <w:bCs/>
          <w:sz w:val="21"/>
          <w:szCs w:val="21"/>
        </w:rPr>
        <w:t xml:space="preserve">provide a </w:t>
      </w:r>
      <w:r w:rsidR="00FB172F" w:rsidRPr="0039620F">
        <w:rPr>
          <w:rFonts w:ascii="Verdana" w:hAnsi="Verdana"/>
          <w:b/>
          <w:bCs/>
          <w:sz w:val="21"/>
          <w:szCs w:val="21"/>
        </w:rPr>
        <w:t>summar</w:t>
      </w:r>
      <w:r w:rsidR="00947AE5">
        <w:rPr>
          <w:rFonts w:ascii="Verdana" w:hAnsi="Verdana"/>
          <w:b/>
          <w:bCs/>
          <w:sz w:val="21"/>
          <w:szCs w:val="21"/>
        </w:rPr>
        <w:t>y of</w:t>
      </w:r>
      <w:r w:rsidRPr="0039620F">
        <w:rPr>
          <w:rFonts w:ascii="Verdana" w:hAnsi="Verdana"/>
          <w:b/>
          <w:bCs/>
          <w:sz w:val="21"/>
          <w:szCs w:val="21"/>
        </w:rPr>
        <w:t xml:space="preserve"> </w:t>
      </w:r>
      <w:r w:rsidR="00947AE5">
        <w:rPr>
          <w:rFonts w:ascii="Verdana" w:hAnsi="Verdana"/>
          <w:b/>
          <w:bCs/>
          <w:sz w:val="21"/>
          <w:szCs w:val="21"/>
        </w:rPr>
        <w:t xml:space="preserve">the rest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sidRPr="0039620F">
        <w:rPr>
          <w:rFonts w:ascii="Verdana" w:hAnsi="Verdana"/>
          <w:b/>
          <w:bCs/>
          <w:sz w:val="21"/>
          <w:szCs w:val="21"/>
        </w:rPr>
        <w:t xml:space="preserve"> </w:t>
      </w:r>
      <w:r w:rsidR="00413399"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413399" w:rsidRPr="0039620F">
        <w:rPr>
          <w:rFonts w:ascii="Verdana" w:hAnsi="Verdana"/>
          <w:sz w:val="21"/>
          <w:szCs w:val="21"/>
        </w:rPr>
      </w:r>
      <w:r w:rsidR="00413399" w:rsidRPr="0039620F">
        <w:rPr>
          <w:rFonts w:ascii="Verdana" w:hAnsi="Verdana"/>
          <w:sz w:val="21"/>
          <w:szCs w:val="21"/>
        </w:rPr>
        <w:fldChar w:fldCharType="separate"/>
      </w:r>
      <w:r w:rsidR="0064785E">
        <w:rPr>
          <w:rFonts w:ascii="Verdana" w:hAnsi="Verdana"/>
          <w:sz w:val="21"/>
          <w:szCs w:val="21"/>
        </w:rPr>
        <w:t xml:space="preserve">In the course of 30 years, I wrote and pronounced many public </w:t>
      </w:r>
      <w:r w:rsidR="00A176A0">
        <w:rPr>
          <w:rFonts w:ascii="Verdana" w:hAnsi="Verdana"/>
          <w:sz w:val="21"/>
          <w:szCs w:val="21"/>
        </w:rPr>
        <w:t>lectures</w:t>
      </w:r>
      <w:r w:rsidR="0064785E">
        <w:rPr>
          <w:rFonts w:ascii="Verdana" w:hAnsi="Verdana"/>
          <w:sz w:val="21"/>
          <w:szCs w:val="21"/>
        </w:rPr>
        <w:t xml:space="preserve"> and statements on the defense of citizens' rights in Russia and other post-Soviet republics.</w:t>
      </w:r>
      <w:r w:rsidR="00413399" w:rsidRPr="0039620F">
        <w:rPr>
          <w:rFonts w:ascii="Verdana" w:hAnsi="Verdana"/>
          <w:sz w:val="21"/>
          <w:szCs w:val="21"/>
        </w:rPr>
        <w:fldChar w:fldCharType="end"/>
      </w:r>
    </w:p>
    <w:p w14:paraId="342BFDA1" w14:textId="77777777" w:rsidR="00C24C9C" w:rsidRPr="0039620F" w:rsidRDefault="00C24C9C" w:rsidP="00AA000E">
      <w:pPr>
        <w:rPr>
          <w:rFonts w:ascii="Verdana" w:hAnsi="Verdana"/>
          <w:sz w:val="21"/>
          <w:szCs w:val="21"/>
        </w:rPr>
      </w:pPr>
    </w:p>
    <w:p w14:paraId="16ADEB7F" w14:textId="77777777" w:rsidR="00AA000E" w:rsidRPr="0039620F" w:rsidRDefault="00AA000E" w:rsidP="00407120">
      <w:pPr>
        <w:numPr>
          <w:ilvl w:val="0"/>
          <w:numId w:val="8"/>
        </w:numPr>
        <w:ind w:left="357" w:hanging="357"/>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r w:rsidR="00681F3D">
        <w:rPr>
          <w:rFonts w:ascii="Verdana" w:hAnsi="Verdana"/>
          <w:sz w:val="21"/>
          <w:szCs w:val="21"/>
        </w:rPr>
        <w:t xml:space="preserve"> limit</w:t>
      </w:r>
      <w:r w:rsidRPr="0039620F">
        <w:rPr>
          <w:rFonts w:ascii="Verdana" w:hAnsi="Verdana"/>
          <w:sz w:val="21"/>
          <w:szCs w:val="21"/>
        </w:rPr>
        <w:t>)</w:t>
      </w:r>
    </w:p>
    <w:p w14:paraId="29303118" w14:textId="77777777" w:rsidR="005B3175" w:rsidRPr="003B5C33" w:rsidRDefault="00AA000E" w:rsidP="005B3175">
      <w:pPr>
        <w:shd w:val="clear" w:color="auto" w:fill="FFFFFF"/>
        <w:outlineLvl w:val="3"/>
        <w:rPr>
          <w:rFonts w:ascii="Verdana" w:hAnsi="Verdana"/>
          <w:b/>
          <w:color w:val="000000"/>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w:t>
      </w:r>
      <w:r w:rsidR="006B6448">
        <w:rPr>
          <w:rFonts w:ascii="Verdana" w:hAnsi="Verdana"/>
          <w:b/>
          <w:sz w:val="21"/>
          <w:szCs w:val="21"/>
        </w:rPr>
        <w:t>;</w:t>
      </w:r>
      <w:r w:rsidRPr="0039620F">
        <w:rPr>
          <w:rFonts w:ascii="Verdana" w:hAnsi="Verdana"/>
          <w:b/>
          <w:sz w:val="21"/>
          <w:szCs w:val="21"/>
        </w:rPr>
        <w:t xml:space="preserve"> travelling on </w:t>
      </w:r>
      <w:r w:rsidR="002247D5">
        <w:rPr>
          <w:rFonts w:ascii="Verdana" w:hAnsi="Verdana"/>
          <w:b/>
          <w:sz w:val="21"/>
          <w:szCs w:val="21"/>
        </w:rPr>
        <w:t>two country</w:t>
      </w:r>
      <w:r w:rsidRPr="0039620F">
        <w:rPr>
          <w:rFonts w:ascii="Verdana" w:hAnsi="Verdana"/>
          <w:b/>
          <w:sz w:val="21"/>
          <w:szCs w:val="21"/>
        </w:rPr>
        <w:t xml:space="preserve"> visits</w:t>
      </w:r>
      <w:r w:rsidR="002247D5">
        <w:rPr>
          <w:rFonts w:ascii="Verdana" w:hAnsi="Verdana"/>
          <w:b/>
          <w:sz w:val="21"/>
          <w:szCs w:val="21"/>
        </w:rPr>
        <w:t xml:space="preserve"> per year</w:t>
      </w:r>
      <w:r w:rsidR="006B6448">
        <w:rPr>
          <w:rFonts w:ascii="Verdana" w:hAnsi="Verdana"/>
          <w:b/>
          <w:sz w:val="21"/>
          <w:szCs w:val="21"/>
        </w:rPr>
        <w:t>;</w:t>
      </w:r>
      <w:r w:rsidRPr="0039620F">
        <w:rPr>
          <w:rFonts w:ascii="Verdana" w:hAnsi="Verdana"/>
          <w:b/>
          <w:sz w:val="21"/>
          <w:szCs w:val="21"/>
        </w:rPr>
        <w:t xml:space="preserve"> drafting repo</w:t>
      </w:r>
      <w:r w:rsidRPr="003B5C33">
        <w:rPr>
          <w:rFonts w:ascii="Verdana" w:hAnsi="Verdana"/>
          <w:b/>
          <w:color w:val="000000"/>
          <w:sz w:val="21"/>
          <w:szCs w:val="21"/>
        </w:rPr>
        <w:t xml:space="preserve">rts </w:t>
      </w:r>
      <w:r w:rsidR="002247D5" w:rsidRPr="003B5C33">
        <w:rPr>
          <w:rFonts w:ascii="Verdana" w:hAnsi="Verdana"/>
          <w:b/>
          <w:bCs/>
          <w:color w:val="000000"/>
          <w:sz w:val="21"/>
          <w:szCs w:val="21"/>
        </w:rPr>
        <w:t>according to established deadlines</w:t>
      </w:r>
      <w:r w:rsidR="006B6448">
        <w:rPr>
          <w:rFonts w:ascii="Verdana" w:hAnsi="Verdana"/>
          <w:b/>
          <w:bCs/>
          <w:color w:val="000000"/>
          <w:sz w:val="21"/>
          <w:szCs w:val="21"/>
        </w:rPr>
        <w:t>;</w:t>
      </w:r>
      <w:r w:rsidR="002247D5" w:rsidRPr="003B5C33">
        <w:rPr>
          <w:rFonts w:ascii="Verdana" w:hAnsi="Verdana"/>
          <w:b/>
          <w:bCs/>
          <w:color w:val="000000"/>
          <w:sz w:val="21"/>
          <w:szCs w:val="21"/>
        </w:rPr>
        <w:t xml:space="preserve"> organizing and participating in consultations and meetings</w:t>
      </w:r>
      <w:r w:rsidR="006B6448">
        <w:rPr>
          <w:rFonts w:ascii="Verdana" w:hAnsi="Verdana"/>
          <w:b/>
          <w:bCs/>
          <w:color w:val="000000"/>
          <w:sz w:val="21"/>
          <w:szCs w:val="21"/>
        </w:rPr>
        <w:t>;</w:t>
      </w:r>
      <w:r w:rsidR="002247D5" w:rsidRPr="003B5C33">
        <w:rPr>
          <w:rFonts w:ascii="Verdana" w:hAnsi="Verdana"/>
          <w:b/>
          <w:bCs/>
          <w:color w:val="000000"/>
          <w:sz w:val="21"/>
          <w:szCs w:val="21"/>
        </w:rPr>
        <w:t xml:space="preserve"> addressing allegations of human rights violations with </w:t>
      </w:r>
      <w:r w:rsidR="002247D5" w:rsidRPr="00957188">
        <w:rPr>
          <w:rFonts w:ascii="Verdana" w:hAnsi="Verdana"/>
          <w:b/>
          <w:bCs/>
          <w:color w:val="000000"/>
          <w:sz w:val="21"/>
          <w:szCs w:val="21"/>
        </w:rPr>
        <w:t>all</w:t>
      </w:r>
      <w:r w:rsidR="002247D5" w:rsidRPr="003B5C33">
        <w:rPr>
          <w:rFonts w:ascii="Verdana" w:hAnsi="Verdana"/>
          <w:b/>
          <w:bCs/>
          <w:color w:val="000000"/>
          <w:sz w:val="21"/>
          <w:szCs w:val="21"/>
        </w:rPr>
        <w:t xml:space="preserve"> concerned</w:t>
      </w:r>
      <w:r w:rsidR="006B6448">
        <w:rPr>
          <w:rFonts w:ascii="Verdana" w:hAnsi="Verdana"/>
          <w:b/>
          <w:bCs/>
          <w:color w:val="000000"/>
          <w:sz w:val="21"/>
          <w:szCs w:val="21"/>
        </w:rPr>
        <w:t>;</w:t>
      </w:r>
      <w:r w:rsidR="002247D5" w:rsidRPr="003B5C33">
        <w:rPr>
          <w:rFonts w:ascii="Verdana" w:hAnsi="Verdana"/>
          <w:b/>
          <w:bCs/>
          <w:color w:val="000000"/>
          <w:sz w:val="21"/>
          <w:szCs w:val="21"/>
        </w:rPr>
        <w:t xml:space="preserve"> providing advice to States and other stakeholders on issues related to the mandate</w:t>
      </w:r>
      <w:r w:rsidR="006B6448">
        <w:rPr>
          <w:rFonts w:ascii="Verdana" w:hAnsi="Verdana"/>
          <w:b/>
          <w:bCs/>
          <w:color w:val="000000"/>
          <w:sz w:val="21"/>
          <w:szCs w:val="21"/>
        </w:rPr>
        <w:t>;</w:t>
      </w:r>
      <w:r w:rsidR="002247D5" w:rsidRPr="003B5C33">
        <w:rPr>
          <w:rFonts w:ascii="Verdana" w:hAnsi="Verdana"/>
          <w:b/>
          <w:bCs/>
          <w:color w:val="000000"/>
          <w:sz w:val="21"/>
          <w:szCs w:val="21"/>
        </w:rPr>
        <w:t xml:space="preserve"> </w:t>
      </w:r>
      <w:r w:rsidRPr="003B5C33">
        <w:rPr>
          <w:rFonts w:ascii="Verdana" w:hAnsi="Verdana"/>
          <w:b/>
          <w:color w:val="000000"/>
          <w:sz w:val="21"/>
          <w:szCs w:val="21"/>
        </w:rPr>
        <w:t>and engaging wi</w:t>
      </w:r>
      <w:r w:rsidR="005B3175" w:rsidRPr="003B5C33">
        <w:rPr>
          <w:rFonts w:ascii="Verdana" w:hAnsi="Verdana"/>
          <w:b/>
          <w:color w:val="000000"/>
          <w:sz w:val="21"/>
          <w:szCs w:val="21"/>
        </w:rPr>
        <w:t xml:space="preserve">th a variety of stakeholders. </w:t>
      </w:r>
      <w:r w:rsidR="00A47F28" w:rsidRPr="003B5C33">
        <w:rPr>
          <w:rFonts w:ascii="Verdana" w:hAnsi="Verdana"/>
          <w:b/>
          <w:color w:val="000000"/>
          <w:sz w:val="21"/>
          <w:szCs w:val="21"/>
        </w:rPr>
        <w:t>Kindly</w:t>
      </w:r>
      <w:r w:rsidR="005B3175" w:rsidRPr="003B5C33">
        <w:rPr>
          <w:rFonts w:ascii="Verdana" w:hAnsi="Verdana"/>
          <w:b/>
          <w:color w:val="000000"/>
          <w:sz w:val="21"/>
          <w:szCs w:val="21"/>
        </w:rPr>
        <w:t xml:space="preserve"> i</w:t>
      </w:r>
      <w:r w:rsidRPr="003B5C33">
        <w:rPr>
          <w:rFonts w:ascii="Verdana" w:hAnsi="Verdana"/>
          <w:b/>
          <w:color w:val="000000"/>
          <w:sz w:val="21"/>
          <w:szCs w:val="21"/>
        </w:rPr>
        <w:t xml:space="preserve">ndicate whether </w:t>
      </w:r>
      <w:r w:rsidR="00A47F28" w:rsidRPr="003B5C33">
        <w:rPr>
          <w:rFonts w:ascii="Verdana" w:hAnsi="Verdana"/>
          <w:b/>
          <w:color w:val="000000"/>
          <w:sz w:val="21"/>
          <w:szCs w:val="21"/>
        </w:rPr>
        <w:t xml:space="preserve">the </w:t>
      </w:r>
      <w:r w:rsidRPr="003B5C33">
        <w:rPr>
          <w:rFonts w:ascii="Verdana" w:hAnsi="Verdana"/>
          <w:b/>
          <w:color w:val="000000"/>
          <w:sz w:val="21"/>
          <w:szCs w:val="21"/>
        </w:rPr>
        <w:t>candidate can dedica</w:t>
      </w:r>
      <w:r w:rsidR="005B3175" w:rsidRPr="003B5C33">
        <w:rPr>
          <w:rFonts w:ascii="Verdana" w:hAnsi="Verdana"/>
          <w:b/>
          <w:color w:val="000000"/>
          <w:sz w:val="21"/>
          <w:szCs w:val="21"/>
        </w:rPr>
        <w:t>te an estimated</w:t>
      </w:r>
      <w:r w:rsidR="002247D5" w:rsidRPr="003B5C33">
        <w:rPr>
          <w:rFonts w:ascii="Verdana" w:hAnsi="Verdana"/>
          <w:b/>
          <w:color w:val="000000"/>
          <w:sz w:val="21"/>
          <w:szCs w:val="21"/>
        </w:rPr>
        <w:t xml:space="preserve"> time of four to </w:t>
      </w:r>
      <w:r w:rsidR="009B5517" w:rsidRPr="003B5C33">
        <w:rPr>
          <w:rFonts w:ascii="Verdana" w:hAnsi="Verdana"/>
          <w:b/>
          <w:color w:val="000000"/>
          <w:sz w:val="21"/>
          <w:szCs w:val="21"/>
        </w:rPr>
        <w:t xml:space="preserve">six </w:t>
      </w:r>
      <w:r w:rsidRPr="003B5C33">
        <w:rPr>
          <w:rFonts w:ascii="Verdana" w:hAnsi="Verdana"/>
          <w:b/>
          <w:color w:val="000000"/>
          <w:sz w:val="21"/>
          <w:szCs w:val="21"/>
        </w:rPr>
        <w:t>months per year to the work of a mandate</w:t>
      </w:r>
      <w:r w:rsidR="002247D5" w:rsidRPr="003B5C33">
        <w:rPr>
          <w:rFonts w:ascii="Verdana" w:hAnsi="Verdana"/>
          <w:b/>
          <w:color w:val="000000"/>
          <w:sz w:val="21"/>
          <w:szCs w:val="21"/>
        </w:rPr>
        <w:t xml:space="preserve"> </w:t>
      </w:r>
      <w:r w:rsidR="002247D5" w:rsidRPr="003B5C33">
        <w:rPr>
          <w:rFonts w:ascii="Verdana" w:hAnsi="Verdana"/>
          <w:b/>
          <w:bCs/>
          <w:color w:val="000000"/>
          <w:sz w:val="21"/>
          <w:szCs w:val="21"/>
        </w:rPr>
        <w:t>depending o</w:t>
      </w:r>
      <w:r w:rsidR="00873C92">
        <w:rPr>
          <w:rFonts w:ascii="Verdana" w:hAnsi="Verdana"/>
          <w:b/>
          <w:bCs/>
          <w:color w:val="000000"/>
          <w:sz w:val="21"/>
          <w:szCs w:val="21"/>
        </w:rPr>
        <w:t>n</w:t>
      </w:r>
      <w:r w:rsidR="002247D5" w:rsidRPr="003B5C33">
        <w:rPr>
          <w:rFonts w:ascii="Verdana" w:hAnsi="Verdana"/>
          <w:b/>
          <w:bCs/>
          <w:color w:val="000000"/>
          <w:sz w:val="21"/>
          <w:szCs w:val="21"/>
        </w:rPr>
        <w:t xml:space="preserve"> its workload</w:t>
      </w:r>
      <w:r w:rsidRPr="003B5C33">
        <w:rPr>
          <w:rFonts w:ascii="Verdana" w:hAnsi="Verdana"/>
          <w:b/>
          <w:color w:val="000000"/>
          <w:sz w:val="21"/>
          <w:szCs w:val="21"/>
        </w:rPr>
        <w:t>.</w:t>
      </w:r>
      <w:r w:rsidR="007621ED" w:rsidRPr="003B5C33">
        <w:rPr>
          <w:rFonts w:ascii="Verdana" w:hAnsi="Verdana"/>
          <w:b/>
          <w:color w:val="000000"/>
          <w:sz w:val="21"/>
          <w:szCs w:val="21"/>
        </w:rPr>
        <w:t xml:space="preserve"> </w:t>
      </w:r>
    </w:p>
    <w:p w14:paraId="38D823E9" w14:textId="77777777" w:rsidR="005B3175" w:rsidRPr="0039620F" w:rsidRDefault="005B3175" w:rsidP="005B3175">
      <w:pPr>
        <w:shd w:val="clear" w:color="auto" w:fill="FFFFFF"/>
        <w:outlineLvl w:val="3"/>
        <w:rPr>
          <w:rFonts w:ascii="Verdana" w:hAnsi="Verdana"/>
          <w:b/>
          <w:sz w:val="21"/>
          <w:szCs w:val="21"/>
        </w:rPr>
      </w:pPr>
    </w:p>
    <w:p w14:paraId="56E67257" w14:textId="77777777"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lastRenderedPageBreak/>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w:t>
      </w:r>
      <w:r w:rsidR="00341482">
        <w:rPr>
          <w:rFonts w:ascii="Verdana" w:hAnsi="Verdana"/>
          <w:b/>
          <w:sz w:val="21"/>
          <w:szCs w:val="21"/>
        </w:rPr>
        <w:t xml:space="preserve">a </w:t>
      </w:r>
      <w:r w:rsidR="005B3175" w:rsidRPr="0039620F">
        <w:rPr>
          <w:rFonts w:ascii="Verdana" w:hAnsi="Verdana"/>
          <w:b/>
          <w:sz w:val="21"/>
          <w:szCs w:val="21"/>
        </w:rPr>
        <w:t xml:space="preserve">salary or other financial compensation, except for travel expenses and daily subsistence allowance of “experts on mission”. </w:t>
      </w:r>
    </w:p>
    <w:p w14:paraId="61BD657F" w14:textId="77777777" w:rsidR="00AA000E" w:rsidRPr="0039620F" w:rsidRDefault="00AA000E" w:rsidP="00AA000E">
      <w:pPr>
        <w:rPr>
          <w:rFonts w:ascii="Verdana" w:hAnsi="Verdana"/>
          <w:sz w:val="21"/>
          <w:szCs w:val="21"/>
        </w:rPr>
      </w:pPr>
    </w:p>
    <w:p w14:paraId="39EB9693" w14:textId="7085CF97" w:rsidR="00AA000E" w:rsidRPr="0039620F" w:rsidRDefault="00413399" w:rsidP="00AA000E">
      <w:pPr>
        <w:rPr>
          <w:rFonts w:ascii="Verdana" w:hAnsi="Verdana"/>
          <w:sz w:val="21"/>
          <w:szCs w:val="21"/>
        </w:rPr>
      </w:pPr>
      <w:r w:rsidRPr="0039620F">
        <w:rPr>
          <w:rFonts w:ascii="Verdana" w:hAnsi="Verdana"/>
          <w:sz w:val="21"/>
          <w:szCs w:val="21"/>
        </w:rPr>
        <w:fldChar w:fldCharType="begin">
          <w:ffData>
            <w:name w:val=""/>
            <w:enabled/>
            <w:calcOnExit w:val="0"/>
            <w:textInput>
              <w:maxLength w:val="142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615948">
        <w:rPr>
          <w:rFonts w:ascii="Verdana" w:hAnsi="Verdana"/>
          <w:sz w:val="21"/>
          <w:szCs w:val="21"/>
        </w:rPr>
        <w:t xml:space="preserve">The academic year at Sciences Po Paris ends early April. I will not undertake any other mission from April 2023 </w:t>
      </w:r>
      <w:r w:rsidR="005E5D25">
        <w:rPr>
          <w:rFonts w:ascii="Verdana" w:hAnsi="Verdana"/>
          <w:sz w:val="21"/>
          <w:szCs w:val="21"/>
        </w:rPr>
        <w:t>on</w:t>
      </w:r>
      <w:r w:rsidR="00615948">
        <w:rPr>
          <w:rFonts w:ascii="Verdana" w:hAnsi="Verdana"/>
          <w:sz w:val="21"/>
          <w:szCs w:val="21"/>
        </w:rPr>
        <w:t>. In September-November 2023, I will teach only one course</w:t>
      </w:r>
      <w:r w:rsidR="005E5D25">
        <w:rPr>
          <w:rFonts w:ascii="Verdana" w:hAnsi="Verdana"/>
          <w:sz w:val="21"/>
          <w:szCs w:val="21"/>
        </w:rPr>
        <w:t xml:space="preserve"> (visio is possible) </w:t>
      </w:r>
      <w:r w:rsidR="00615948">
        <w:rPr>
          <w:rFonts w:ascii="Verdana" w:hAnsi="Verdana"/>
          <w:sz w:val="21"/>
          <w:szCs w:val="21"/>
        </w:rPr>
        <w:t>to devote most of my time to the mission of Special Rapporteur.</w:t>
      </w:r>
      <w:r w:rsidR="0064785E">
        <w:rPr>
          <w:rFonts w:ascii="Verdana" w:hAnsi="Verdana"/>
          <w:sz w:val="21"/>
          <w:szCs w:val="21"/>
        </w:rPr>
        <w:t xml:space="preserve"> </w:t>
      </w:r>
      <w:r w:rsidRPr="0039620F">
        <w:rPr>
          <w:rFonts w:ascii="Verdana" w:hAnsi="Verdana"/>
          <w:sz w:val="21"/>
          <w:szCs w:val="21"/>
        </w:rPr>
        <w:fldChar w:fldCharType="end"/>
      </w:r>
    </w:p>
    <w:p w14:paraId="1DFC4C49" w14:textId="77777777" w:rsidR="00C9658A" w:rsidRDefault="00C9658A">
      <w:pPr>
        <w:rPr>
          <w:rFonts w:ascii="Verdana" w:hAnsi="Verdana"/>
          <w:sz w:val="21"/>
          <w:szCs w:val="21"/>
        </w:rPr>
      </w:pPr>
    </w:p>
    <w:p w14:paraId="73075FE9" w14:textId="77777777" w:rsidR="00AE5572" w:rsidRPr="00A814E2" w:rsidRDefault="000718F1" w:rsidP="000718F1">
      <w:pPr>
        <w:numPr>
          <w:ilvl w:val="0"/>
          <w:numId w:val="8"/>
        </w:numPr>
        <w:rPr>
          <w:rFonts w:ascii="Verdana" w:hAnsi="Verdana"/>
          <w:sz w:val="21"/>
          <w:szCs w:val="21"/>
        </w:rPr>
      </w:pPr>
      <w:r w:rsidRPr="00A814E2">
        <w:rPr>
          <w:rFonts w:ascii="Verdana" w:hAnsi="Verdana"/>
          <w:b/>
          <w:sz w:val="21"/>
          <w:szCs w:val="21"/>
        </w:rPr>
        <w:t>NOMINATION</w:t>
      </w:r>
      <w:r w:rsidR="00FD1148" w:rsidRPr="00A814E2">
        <w:rPr>
          <w:rFonts w:ascii="Verdana" w:hAnsi="Verdana"/>
          <w:b/>
          <w:sz w:val="21"/>
          <w:szCs w:val="21"/>
        </w:rPr>
        <w:t xml:space="preserve"> FOR THE MANDATE</w:t>
      </w:r>
    </w:p>
    <w:p w14:paraId="7CF77436" w14:textId="77777777" w:rsidR="000718F1" w:rsidRPr="000718F1" w:rsidRDefault="000718F1" w:rsidP="003E436B">
      <w:pPr>
        <w:spacing w:after="80"/>
        <w:rPr>
          <w:rFonts w:ascii="Verdana" w:hAnsi="Verdana"/>
          <w:b/>
          <w:sz w:val="21"/>
          <w:szCs w:val="21"/>
        </w:rPr>
      </w:pPr>
      <w:r w:rsidRPr="000718F1">
        <w:rPr>
          <w:rFonts w:ascii="Verdana" w:hAnsi="Verdana"/>
          <w:b/>
          <w:sz w:val="21"/>
          <w:szCs w:val="21"/>
        </w:rPr>
        <w:t xml:space="preserve">Indicate whether </w:t>
      </w:r>
      <w:r w:rsidR="004D13BC">
        <w:rPr>
          <w:rFonts w:ascii="Verdana" w:hAnsi="Verdana"/>
          <w:b/>
          <w:sz w:val="21"/>
          <w:szCs w:val="21"/>
        </w:rPr>
        <w:t>the candidate has</w:t>
      </w:r>
      <w:r w:rsidRPr="000718F1">
        <w:rPr>
          <w:rFonts w:ascii="Verdana" w:hAnsi="Verdana"/>
          <w:b/>
          <w:sz w:val="21"/>
          <w:szCs w:val="21"/>
        </w:rPr>
        <w:t xml:space="preserve"> been nominated by</w:t>
      </w:r>
      <w:r>
        <w:rPr>
          <w:rFonts w:ascii="Verdana" w:hAnsi="Verdana"/>
          <w:b/>
          <w:sz w:val="21"/>
          <w:szCs w:val="21"/>
        </w:rPr>
        <w:t xml:space="preserve"> (check all that apply)</w:t>
      </w:r>
      <w:r w:rsidRPr="000718F1">
        <w:rPr>
          <w:rFonts w:ascii="Verdana" w:hAnsi="Verdana"/>
          <w:b/>
          <w:sz w:val="21"/>
          <w:szCs w:val="21"/>
        </w:rPr>
        <w:t xml:space="preserve">: </w:t>
      </w:r>
    </w:p>
    <w:p w14:paraId="3C324483" w14:textId="07CA98AF" w:rsidR="00A814E2" w:rsidRDefault="00A814E2" w:rsidP="00A814E2">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checkBox>
          </w:ffData>
        </w:fldChar>
      </w:r>
      <w:r w:rsidRPr="00A26BD6">
        <w:rPr>
          <w:rFonts w:ascii="Verdana" w:hAnsi="Verdana"/>
          <w:b/>
          <w:sz w:val="21"/>
          <w:szCs w:val="21"/>
        </w:rPr>
        <w:instrText xml:space="preserve"> FORMCHECKBOX </w:instrText>
      </w:r>
      <w:r w:rsidR="00000000">
        <w:rPr>
          <w:rFonts w:ascii="Verdana" w:hAnsi="Verdana"/>
          <w:b/>
          <w:sz w:val="21"/>
          <w:szCs w:val="21"/>
        </w:rPr>
      </w:r>
      <w:r w:rsidR="00000000">
        <w:rPr>
          <w:rFonts w:ascii="Verdana" w:hAnsi="Verdana"/>
          <w:b/>
          <w:sz w:val="21"/>
          <w:szCs w:val="21"/>
        </w:rPr>
        <w:fldChar w:fldCharType="separate"/>
      </w:r>
      <w:r w:rsidRPr="00A26BD6">
        <w:rPr>
          <w:sz w:val="21"/>
          <w:szCs w:val="21"/>
        </w:rPr>
        <w:fldChar w:fldCharType="end"/>
      </w:r>
      <w:r w:rsidRPr="00A814E2">
        <w:rPr>
          <w:rFonts w:ascii="Verdana" w:hAnsi="Verdana"/>
          <w:sz w:val="21"/>
          <w:szCs w:val="21"/>
        </w:rPr>
        <w:t xml:space="preserve"> </w:t>
      </w:r>
      <w:r w:rsidRPr="000718F1">
        <w:rPr>
          <w:rFonts w:ascii="Verdana" w:hAnsi="Verdana"/>
          <w:b/>
          <w:sz w:val="21"/>
          <w:szCs w:val="21"/>
        </w:rPr>
        <w:t>Individual nominations (</w:t>
      </w:r>
      <w:r w:rsidR="00C4447B">
        <w:rPr>
          <w:rFonts w:ascii="Verdana" w:hAnsi="Verdana"/>
          <w:b/>
          <w:sz w:val="21"/>
          <w:szCs w:val="21"/>
        </w:rPr>
        <w:t>i</w:t>
      </w:r>
      <w:r w:rsidRPr="000718F1">
        <w:rPr>
          <w:rFonts w:ascii="Verdana" w:hAnsi="Verdana"/>
          <w:b/>
          <w:sz w:val="21"/>
          <w:szCs w:val="21"/>
        </w:rPr>
        <w:t xml:space="preserve">ndicate this if </w:t>
      </w:r>
      <w:r w:rsidR="004D13BC">
        <w:rPr>
          <w:rFonts w:ascii="Verdana" w:hAnsi="Verdana"/>
          <w:b/>
          <w:sz w:val="21"/>
          <w:szCs w:val="21"/>
        </w:rPr>
        <w:t>the candidate is</w:t>
      </w:r>
      <w:r w:rsidRPr="000718F1">
        <w:rPr>
          <w:rFonts w:ascii="Verdana" w:hAnsi="Verdana"/>
          <w:b/>
          <w:sz w:val="21"/>
          <w:szCs w:val="21"/>
        </w:rPr>
        <w:t xml:space="preserve"> self-nominating)</w:t>
      </w:r>
    </w:p>
    <w:p w14:paraId="6F7B2A08"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000000">
        <w:rPr>
          <w:rFonts w:ascii="Verdana" w:hAnsi="Verdana"/>
          <w:b/>
          <w:sz w:val="21"/>
          <w:szCs w:val="21"/>
        </w:rPr>
      </w:r>
      <w:r w:rsidR="00000000">
        <w:rPr>
          <w:rFonts w:ascii="Verdana" w:hAnsi="Verdana"/>
          <w:b/>
          <w:sz w:val="21"/>
          <w:szCs w:val="21"/>
        </w:rPr>
        <w:fldChar w:fldCharType="separate"/>
      </w:r>
      <w:r w:rsidRPr="00A26BD6">
        <w:rPr>
          <w:rFonts w:ascii="Verdana" w:hAnsi="Verdana"/>
          <w:b/>
          <w:sz w:val="21"/>
          <w:szCs w:val="21"/>
        </w:rPr>
        <w:fldChar w:fldCharType="end"/>
      </w:r>
      <w:r>
        <w:rPr>
          <w:rFonts w:ascii="Verdana" w:hAnsi="Verdana"/>
          <w:b/>
          <w:sz w:val="21"/>
          <w:szCs w:val="21"/>
        </w:rPr>
        <w:t xml:space="preserve"> Governments</w:t>
      </w:r>
    </w:p>
    <w:p w14:paraId="630869F1"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000000">
        <w:rPr>
          <w:rFonts w:ascii="Verdana" w:hAnsi="Verdana"/>
          <w:b/>
          <w:sz w:val="21"/>
          <w:szCs w:val="21"/>
        </w:rPr>
      </w:r>
      <w:r w:rsidR="00000000">
        <w:rPr>
          <w:rFonts w:ascii="Verdana" w:hAnsi="Verdana"/>
          <w:b/>
          <w:sz w:val="21"/>
          <w:szCs w:val="21"/>
        </w:rPr>
        <w:fldChar w:fldCharType="separate"/>
      </w:r>
      <w:r w:rsidRPr="00A26BD6">
        <w:rPr>
          <w:rFonts w:ascii="Verdana" w:hAnsi="Verdana"/>
          <w:b/>
          <w:sz w:val="21"/>
          <w:szCs w:val="21"/>
        </w:rPr>
        <w:fldChar w:fldCharType="end"/>
      </w:r>
      <w:r w:rsidRPr="00A26BD6">
        <w:rPr>
          <w:rFonts w:ascii="Verdana" w:hAnsi="Verdana"/>
          <w:b/>
          <w:sz w:val="21"/>
          <w:szCs w:val="21"/>
        </w:rPr>
        <w:t xml:space="preserve"> </w:t>
      </w:r>
      <w:r w:rsidRPr="000718F1">
        <w:rPr>
          <w:rFonts w:ascii="Verdana" w:hAnsi="Verdana"/>
          <w:b/>
          <w:sz w:val="21"/>
          <w:szCs w:val="21"/>
        </w:rPr>
        <w:t xml:space="preserve">Regional </w:t>
      </w:r>
      <w:r w:rsidR="007C19F6">
        <w:rPr>
          <w:rFonts w:ascii="Verdana" w:hAnsi="Verdana"/>
          <w:b/>
          <w:sz w:val="21"/>
          <w:szCs w:val="21"/>
        </w:rPr>
        <w:t>g</w:t>
      </w:r>
      <w:r w:rsidRPr="000718F1">
        <w:rPr>
          <w:rFonts w:ascii="Verdana" w:hAnsi="Verdana"/>
          <w:b/>
          <w:sz w:val="21"/>
          <w:szCs w:val="21"/>
        </w:rPr>
        <w:t>roups operating within the United Nations human rights systems</w:t>
      </w:r>
    </w:p>
    <w:p w14:paraId="54D53843" w14:textId="77777777" w:rsidR="000718F1" w:rsidRPr="007B249D" w:rsidRDefault="000718F1" w:rsidP="000718F1">
      <w:pPr>
        <w:rPr>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000000">
        <w:rPr>
          <w:rFonts w:ascii="Verdana" w:hAnsi="Verdana"/>
          <w:b/>
          <w:sz w:val="21"/>
          <w:szCs w:val="21"/>
        </w:rPr>
      </w:r>
      <w:r w:rsidR="00000000">
        <w:rPr>
          <w:rFonts w:ascii="Verdana" w:hAnsi="Verdana"/>
          <w:b/>
          <w:sz w:val="21"/>
          <w:szCs w:val="21"/>
        </w:rPr>
        <w:fldChar w:fldCharType="separate"/>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International organizations or their offices</w:t>
      </w:r>
    </w:p>
    <w:p w14:paraId="12DC49E5" w14:textId="77777777" w:rsidR="000718F1" w:rsidRDefault="000718F1" w:rsidP="000718F1">
      <w:pPr>
        <w:rPr>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000000">
        <w:rPr>
          <w:rFonts w:ascii="Verdana" w:hAnsi="Verdana"/>
          <w:b/>
          <w:sz w:val="21"/>
          <w:szCs w:val="21"/>
        </w:rPr>
      </w:r>
      <w:r w:rsidR="00000000">
        <w:rPr>
          <w:rFonts w:ascii="Verdana" w:hAnsi="Verdana"/>
          <w:b/>
          <w:sz w:val="21"/>
          <w:szCs w:val="21"/>
        </w:rPr>
        <w:fldChar w:fldCharType="separate"/>
      </w:r>
      <w:r w:rsidRPr="00A26BD6">
        <w:rPr>
          <w:sz w:val="21"/>
          <w:szCs w:val="21"/>
        </w:rPr>
        <w:fldChar w:fldCharType="end"/>
      </w:r>
      <w:r w:rsidRPr="00A814E2">
        <w:rPr>
          <w:rFonts w:ascii="Verdana" w:hAnsi="Verdana"/>
          <w:b/>
          <w:sz w:val="21"/>
          <w:szCs w:val="21"/>
        </w:rPr>
        <w:t xml:space="preserve"> </w:t>
      </w:r>
      <w:r w:rsidRPr="000718F1">
        <w:rPr>
          <w:rFonts w:ascii="Verdana" w:hAnsi="Verdana"/>
          <w:b/>
          <w:sz w:val="21"/>
          <w:szCs w:val="21"/>
        </w:rPr>
        <w:t>Non-governmental organizations</w:t>
      </w:r>
    </w:p>
    <w:p w14:paraId="280B8AB8"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000000">
        <w:rPr>
          <w:rFonts w:ascii="Verdana" w:hAnsi="Verdana"/>
          <w:b/>
          <w:sz w:val="21"/>
          <w:szCs w:val="21"/>
        </w:rPr>
      </w:r>
      <w:r w:rsidR="00000000">
        <w:rPr>
          <w:rFonts w:ascii="Verdana" w:hAnsi="Verdana"/>
          <w:b/>
          <w:sz w:val="21"/>
          <w:szCs w:val="21"/>
        </w:rPr>
        <w:fldChar w:fldCharType="separate"/>
      </w:r>
      <w:r w:rsidRPr="00A26BD6">
        <w:rPr>
          <w:sz w:val="21"/>
          <w:szCs w:val="21"/>
        </w:rPr>
        <w:fldChar w:fldCharType="end"/>
      </w:r>
      <w:r>
        <w:rPr>
          <w:rFonts w:ascii="Verdana" w:hAnsi="Verdana"/>
          <w:b/>
          <w:sz w:val="21"/>
          <w:szCs w:val="21"/>
        </w:rPr>
        <w:t xml:space="preserve"> </w:t>
      </w:r>
      <w:r w:rsidR="00A814E2" w:rsidRPr="000718F1">
        <w:rPr>
          <w:rFonts w:ascii="Verdana" w:hAnsi="Verdana"/>
          <w:b/>
          <w:sz w:val="21"/>
          <w:szCs w:val="21"/>
        </w:rPr>
        <w:t xml:space="preserve">National human rights institutions </w:t>
      </w:r>
    </w:p>
    <w:p w14:paraId="5DD574FB" w14:textId="77777777" w:rsidR="000718F1" w:rsidRDefault="000718F1"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Pr="00A26BD6">
        <w:rPr>
          <w:rFonts w:ascii="Verdana" w:hAnsi="Verdana"/>
          <w:b/>
          <w:sz w:val="21"/>
          <w:szCs w:val="21"/>
        </w:rPr>
        <w:instrText xml:space="preserve"> FORMCHECKBOX </w:instrText>
      </w:r>
      <w:r w:rsidR="00000000">
        <w:rPr>
          <w:rFonts w:ascii="Verdana" w:hAnsi="Verdana"/>
          <w:b/>
          <w:sz w:val="21"/>
          <w:szCs w:val="21"/>
        </w:rPr>
      </w:r>
      <w:r w:rsidR="00000000">
        <w:rPr>
          <w:rFonts w:ascii="Verdana" w:hAnsi="Verdana"/>
          <w:b/>
          <w:sz w:val="21"/>
          <w:szCs w:val="21"/>
        </w:rPr>
        <w:fldChar w:fldCharType="separate"/>
      </w:r>
      <w:r w:rsidRPr="00A26BD6">
        <w:rPr>
          <w:sz w:val="21"/>
          <w:szCs w:val="21"/>
        </w:rPr>
        <w:fldChar w:fldCharType="end"/>
      </w:r>
      <w:r w:rsidRPr="00A814E2">
        <w:rPr>
          <w:rFonts w:ascii="Verdana" w:hAnsi="Verdana"/>
          <w:sz w:val="21"/>
          <w:szCs w:val="21"/>
        </w:rPr>
        <w:t xml:space="preserve"> </w:t>
      </w:r>
      <w:r w:rsidR="00A814E2" w:rsidRPr="000718F1">
        <w:rPr>
          <w:rFonts w:ascii="Verdana" w:hAnsi="Verdana"/>
          <w:b/>
          <w:sz w:val="21"/>
          <w:szCs w:val="21"/>
        </w:rPr>
        <w:t>Other human rights bodies</w:t>
      </w:r>
    </w:p>
    <w:p w14:paraId="60F5AD9A" w14:textId="77777777" w:rsidR="000718F1" w:rsidRDefault="000718F1" w:rsidP="000718F1">
      <w:pPr>
        <w:rPr>
          <w:rFonts w:ascii="Verdana" w:hAnsi="Verdana"/>
          <w:b/>
          <w:sz w:val="21"/>
          <w:szCs w:val="21"/>
        </w:rPr>
      </w:pPr>
    </w:p>
    <w:p w14:paraId="4C11E6C7" w14:textId="77777777" w:rsidR="00FD1148" w:rsidRDefault="00FD1148" w:rsidP="000718F1">
      <w:pPr>
        <w:rPr>
          <w:rFonts w:ascii="Verdana" w:hAnsi="Verdana"/>
          <w:b/>
          <w:sz w:val="21"/>
          <w:szCs w:val="21"/>
        </w:rPr>
      </w:pPr>
      <w:r>
        <w:rPr>
          <w:rFonts w:ascii="Verdana" w:hAnsi="Verdana"/>
          <w:b/>
          <w:sz w:val="21"/>
          <w:szCs w:val="21"/>
        </w:rPr>
        <w:t>Name of the nominating entity and additional information about the nomination (</w:t>
      </w:r>
      <w:r w:rsidR="00A814E2">
        <w:rPr>
          <w:rFonts w:ascii="Verdana" w:hAnsi="Verdana"/>
          <w:b/>
          <w:sz w:val="21"/>
          <w:szCs w:val="21"/>
        </w:rPr>
        <w:t xml:space="preserve">use if applicable, </w:t>
      </w:r>
      <w:r>
        <w:rPr>
          <w:rFonts w:ascii="Verdana" w:hAnsi="Verdana"/>
          <w:b/>
          <w:sz w:val="21"/>
          <w:szCs w:val="21"/>
        </w:rPr>
        <w:t xml:space="preserve">for third-party nominations only)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Pr>
          <w:rFonts w:ascii="Verdana" w:hAnsi="Verdana"/>
          <w:b/>
          <w:sz w:val="21"/>
          <w:szCs w:val="21"/>
        </w:rPr>
        <w:t>:</w:t>
      </w:r>
      <w:r w:rsidR="007226C8">
        <w:rPr>
          <w:rFonts w:ascii="Verdana" w:hAnsi="Verdana"/>
          <w:b/>
          <w:sz w:val="21"/>
          <w:szCs w:val="21"/>
        </w:rPr>
        <w:br/>
      </w:r>
    </w:p>
    <w:p w14:paraId="65CF4778" w14:textId="71F9F8C0" w:rsidR="00FD1148" w:rsidRPr="0039620F" w:rsidRDefault="00C4447B" w:rsidP="00FD1148">
      <w:pPr>
        <w:rPr>
          <w:rFonts w:ascii="Verdana" w:hAnsi="Verdana"/>
          <w:sz w:val="21"/>
          <w:szCs w:val="21"/>
        </w:rPr>
      </w:pPr>
      <w:r>
        <w:rPr>
          <w:rFonts w:ascii="Verdana" w:hAnsi="Verdana"/>
          <w:sz w:val="21"/>
          <w:szCs w:val="21"/>
        </w:rPr>
        <w:fldChar w:fldCharType="begin">
          <w:ffData>
            <w:name w:val=""/>
            <w:enabled/>
            <w:calcOnExit w:val="0"/>
            <w:textInput>
              <w:maxLength w:val="1600"/>
            </w:textInput>
          </w:ffData>
        </w:fldChar>
      </w:r>
      <w:r>
        <w:rPr>
          <w:rFonts w:ascii="Verdana" w:hAnsi="Verdana"/>
          <w:sz w:val="21"/>
          <w:szCs w:val="21"/>
        </w:rPr>
        <w:instrText xml:space="preserve"> FORMTEXT </w:instrText>
      </w:r>
      <w:r>
        <w:rPr>
          <w:rFonts w:ascii="Verdana" w:hAnsi="Verdana"/>
          <w:sz w:val="21"/>
          <w:szCs w:val="21"/>
        </w:rPr>
      </w:r>
      <w:r>
        <w:rPr>
          <w:rFonts w:ascii="Verdana" w:hAnsi="Verdana"/>
          <w:sz w:val="21"/>
          <w:szCs w:val="21"/>
        </w:rPr>
        <w:fldChar w:fldCharType="separate"/>
      </w:r>
      <w:r w:rsidR="00615948">
        <w:rPr>
          <w:rFonts w:ascii="Verdana" w:hAnsi="Verdana"/>
          <w:noProof/>
          <w:sz w:val="21"/>
          <w:szCs w:val="21"/>
        </w:rPr>
        <w:t>This is a self-nomination, encouraged by c</w:t>
      </w:r>
      <w:r w:rsidR="006D5283">
        <w:rPr>
          <w:rFonts w:ascii="Verdana" w:hAnsi="Verdana"/>
          <w:noProof/>
          <w:sz w:val="21"/>
          <w:szCs w:val="21"/>
        </w:rPr>
        <w:t xml:space="preserve">ivil society representatives and </w:t>
      </w:r>
      <w:r w:rsidR="00615948">
        <w:rPr>
          <w:rFonts w:ascii="Verdana" w:hAnsi="Verdana"/>
          <w:noProof/>
          <w:sz w:val="21"/>
          <w:szCs w:val="21"/>
        </w:rPr>
        <w:t xml:space="preserve"> Human </w:t>
      </w:r>
      <w:r w:rsidR="006D5283">
        <w:rPr>
          <w:rFonts w:ascii="Verdana" w:hAnsi="Verdana"/>
          <w:noProof/>
          <w:sz w:val="21"/>
          <w:szCs w:val="21"/>
        </w:rPr>
        <w:t>R</w:t>
      </w:r>
      <w:r w:rsidR="00615948">
        <w:rPr>
          <w:rFonts w:ascii="Verdana" w:hAnsi="Verdana"/>
          <w:noProof/>
          <w:sz w:val="21"/>
          <w:szCs w:val="21"/>
        </w:rPr>
        <w:t>ights organi</w:t>
      </w:r>
      <w:r w:rsidR="00A176A0">
        <w:rPr>
          <w:rFonts w:ascii="Verdana" w:hAnsi="Verdana"/>
          <w:noProof/>
          <w:sz w:val="21"/>
          <w:szCs w:val="21"/>
        </w:rPr>
        <w:t>z</w:t>
      </w:r>
      <w:r w:rsidR="00615948">
        <w:rPr>
          <w:rFonts w:ascii="Verdana" w:hAnsi="Verdana"/>
          <w:noProof/>
          <w:sz w:val="21"/>
          <w:szCs w:val="21"/>
        </w:rPr>
        <w:t xml:space="preserve">ations. </w:t>
      </w:r>
      <w:r>
        <w:rPr>
          <w:rFonts w:ascii="Verdana" w:hAnsi="Verdana"/>
          <w:sz w:val="21"/>
          <w:szCs w:val="21"/>
        </w:rPr>
        <w:fldChar w:fldCharType="end"/>
      </w:r>
    </w:p>
    <w:p w14:paraId="5BF5A501" w14:textId="77777777" w:rsidR="00FD1148" w:rsidRPr="000718F1" w:rsidRDefault="00FD1148" w:rsidP="000718F1">
      <w:pPr>
        <w:rPr>
          <w:rFonts w:ascii="Verdana" w:hAnsi="Verdana"/>
          <w:b/>
          <w:sz w:val="21"/>
          <w:szCs w:val="21"/>
        </w:rPr>
      </w:pPr>
    </w:p>
    <w:p w14:paraId="79C7EC1B" w14:textId="77777777" w:rsidR="00797F37" w:rsidRPr="00C80E70" w:rsidRDefault="00C9658A">
      <w:pPr>
        <w:rPr>
          <w:rFonts w:ascii="Verdana" w:hAnsi="Verdana"/>
          <w:sz w:val="8"/>
          <w:szCs w:val="8"/>
        </w:rPr>
      </w:pPr>
      <w:r w:rsidRPr="0039620F">
        <w:rPr>
          <w:rFonts w:ascii="Verdana" w:hAnsi="Verdana"/>
          <w:sz w:val="21"/>
          <w:szCs w:val="21"/>
        </w:rPr>
        <w:br w:type="page"/>
      </w:r>
    </w:p>
    <w:p w14:paraId="05B9B25C" w14:textId="77777777"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lastRenderedPageBreak/>
        <w:t xml:space="preserve">III. </w:t>
      </w:r>
      <w:r w:rsidRPr="0039620F">
        <w:rPr>
          <w:rFonts w:ascii="Verdana" w:hAnsi="Verdana"/>
          <w:b/>
          <w:bCs/>
          <w:caps/>
          <w:sz w:val="21"/>
          <w:szCs w:val="21"/>
          <w:lang w:val="en-GB"/>
        </w:rPr>
        <w:t>Motivation Letter</w:t>
      </w:r>
      <w:r w:rsidR="00747DEC">
        <w:rPr>
          <w:rFonts w:ascii="Verdana" w:hAnsi="Verdana"/>
          <w:b/>
          <w:bCs/>
          <w:caps/>
          <w:sz w:val="21"/>
          <w:szCs w:val="21"/>
          <w:lang w:val="en-GB"/>
        </w:rPr>
        <w:t>, INCLUDING YOUR</w:t>
      </w:r>
      <w:r w:rsidR="00E40B9B" w:rsidRPr="00E40B9B">
        <w:rPr>
          <w:rFonts w:ascii="Verdana" w:hAnsi="Verdana"/>
          <w:b/>
          <w:bCs/>
          <w:sz w:val="21"/>
          <w:szCs w:val="21"/>
          <w:lang w:val="en-GB"/>
        </w:rPr>
        <w:t xml:space="preserve"> </w:t>
      </w:r>
      <w:r w:rsidR="00747DEC">
        <w:rPr>
          <w:rFonts w:ascii="Verdana" w:hAnsi="Verdana"/>
          <w:b/>
          <w:bCs/>
          <w:sz w:val="21"/>
          <w:szCs w:val="21"/>
          <w:lang w:val="en-GB"/>
        </w:rPr>
        <w:t>V</w:t>
      </w:r>
      <w:r w:rsidR="003F4CAF">
        <w:rPr>
          <w:rFonts w:ascii="Verdana" w:hAnsi="Verdana"/>
          <w:b/>
          <w:bCs/>
          <w:sz w:val="21"/>
          <w:szCs w:val="21"/>
          <w:lang w:val="en-GB"/>
        </w:rPr>
        <w:t>ISION OF THE MANDATE</w:t>
      </w:r>
      <w:r w:rsidR="004243E7">
        <w:rPr>
          <w:rFonts w:ascii="Verdana" w:hAnsi="Verdana"/>
          <w:b/>
          <w:bCs/>
          <w:sz w:val="21"/>
          <w:szCs w:val="21"/>
          <w:lang w:val="en-GB"/>
        </w:rPr>
        <w:br/>
      </w:r>
      <w:r w:rsidRPr="0039620F">
        <w:rPr>
          <w:rFonts w:ascii="Verdana" w:hAnsi="Verdana"/>
          <w:bCs/>
          <w:sz w:val="21"/>
          <w:szCs w:val="21"/>
          <w:lang w:val="en-GB"/>
        </w:rPr>
        <w:t>(</w:t>
      </w:r>
      <w:proofErr w:type="gramStart"/>
      <w:r w:rsidRPr="0039620F">
        <w:rPr>
          <w:rFonts w:ascii="Verdana" w:hAnsi="Verdana"/>
          <w:bCs/>
          <w:sz w:val="21"/>
          <w:szCs w:val="21"/>
          <w:lang w:val="en-GB"/>
        </w:rPr>
        <w:t>600 word</w:t>
      </w:r>
      <w:proofErr w:type="gramEnd"/>
      <w:r w:rsidRPr="0039620F">
        <w:rPr>
          <w:rFonts w:ascii="Verdana" w:hAnsi="Verdana"/>
          <w:bCs/>
          <w:sz w:val="21"/>
          <w:szCs w:val="21"/>
          <w:lang w:val="en-GB"/>
        </w:rPr>
        <w:t xml:space="preserve"> limit</w:t>
      </w:r>
      <w:r w:rsidR="00C4447B">
        <w:rPr>
          <w:rFonts w:ascii="Verdana" w:hAnsi="Verdana"/>
          <w:bCs/>
          <w:sz w:val="21"/>
          <w:szCs w:val="21"/>
          <w:lang w:val="en-GB"/>
        </w:rPr>
        <w:t xml:space="preserve">. Must be </w:t>
      </w:r>
      <w:r w:rsidR="00B1628C">
        <w:rPr>
          <w:rFonts w:ascii="Verdana" w:hAnsi="Verdana"/>
          <w:bCs/>
          <w:sz w:val="21"/>
          <w:szCs w:val="21"/>
          <w:lang w:val="en-GB"/>
        </w:rPr>
        <w:t xml:space="preserve">typed </w:t>
      </w:r>
      <w:r w:rsidR="00C4447B">
        <w:rPr>
          <w:rFonts w:ascii="Verdana" w:hAnsi="Verdana"/>
          <w:bCs/>
          <w:sz w:val="21"/>
          <w:szCs w:val="21"/>
          <w:lang w:val="en-GB"/>
        </w:rPr>
        <w:t xml:space="preserve">in the space </w:t>
      </w:r>
      <w:r w:rsidR="007621ED" w:rsidRPr="0039620F">
        <w:rPr>
          <w:rFonts w:ascii="Verdana" w:hAnsi="Verdana"/>
          <w:bCs/>
          <w:sz w:val="21"/>
          <w:szCs w:val="21"/>
          <w:lang w:val="en-GB"/>
        </w:rPr>
        <w:t>below</w:t>
      </w:r>
      <w:r w:rsidR="00DD1364">
        <w:rPr>
          <w:rFonts w:ascii="Verdana" w:hAnsi="Verdana"/>
          <w:bCs/>
          <w:sz w:val="21"/>
          <w:szCs w:val="21"/>
          <w:lang w:val="en-GB"/>
        </w:rPr>
        <w:t>;</w:t>
      </w:r>
      <w:r w:rsidR="007621ED" w:rsidRPr="0039620F">
        <w:rPr>
          <w:rFonts w:ascii="Verdana" w:hAnsi="Verdana"/>
          <w:bCs/>
          <w:sz w:val="21"/>
          <w:szCs w:val="21"/>
          <w:lang w:val="en-GB"/>
        </w:rPr>
        <w:t xml:space="preserve"> </w:t>
      </w:r>
      <w:r w:rsidR="00DD1364">
        <w:rPr>
          <w:rFonts w:ascii="Verdana" w:hAnsi="Verdana"/>
          <w:bCs/>
          <w:sz w:val="21"/>
          <w:szCs w:val="21"/>
          <w:lang w:val="en-GB"/>
        </w:rPr>
        <w:t>can</w:t>
      </w:r>
      <w:r w:rsidR="007621ED" w:rsidRPr="0039620F">
        <w:rPr>
          <w:rFonts w:ascii="Verdana" w:hAnsi="Verdana"/>
          <w:bCs/>
          <w:sz w:val="21"/>
          <w:szCs w:val="21"/>
          <w:lang w:val="en-GB"/>
        </w:rPr>
        <w:t xml:space="preserve">not </w:t>
      </w:r>
      <w:r w:rsidR="00DD1364">
        <w:rPr>
          <w:rFonts w:ascii="Verdana" w:hAnsi="Verdana"/>
          <w:bCs/>
          <w:sz w:val="21"/>
          <w:szCs w:val="21"/>
          <w:lang w:val="en-GB"/>
        </w:rPr>
        <w:t xml:space="preserve">be </w:t>
      </w:r>
      <w:r w:rsidR="00EA44D1">
        <w:rPr>
          <w:rFonts w:ascii="Verdana" w:hAnsi="Verdana"/>
          <w:bCs/>
          <w:sz w:val="21"/>
          <w:szCs w:val="21"/>
          <w:lang w:val="en-GB"/>
        </w:rPr>
        <w:t xml:space="preserve">sent </w:t>
      </w:r>
      <w:r w:rsidR="007621ED" w:rsidRPr="0039620F">
        <w:rPr>
          <w:rFonts w:ascii="Verdana" w:hAnsi="Verdana"/>
          <w:bCs/>
          <w:sz w:val="21"/>
          <w:szCs w:val="21"/>
          <w:lang w:val="en-GB"/>
        </w:rPr>
        <w:t xml:space="preserve">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00C4447B">
        <w:rPr>
          <w:rFonts w:ascii="Verdana" w:hAnsi="Verdana"/>
          <w:bCs/>
          <w:sz w:val="21"/>
          <w:szCs w:val="21"/>
          <w:lang w:val="en-GB"/>
        </w:rPr>
        <w:t xml:space="preserve">. To be </w:t>
      </w:r>
      <w:r w:rsidR="00CE235C">
        <w:rPr>
          <w:rFonts w:ascii="Verdana" w:hAnsi="Verdana"/>
          <w:bCs/>
          <w:sz w:val="21"/>
          <w:szCs w:val="21"/>
          <w:lang w:val="en-GB"/>
        </w:rPr>
        <w:t xml:space="preserve">written </w:t>
      </w:r>
      <w:r w:rsidR="00C4447B" w:rsidRPr="00C4447B">
        <w:rPr>
          <w:rFonts w:ascii="Verdana" w:hAnsi="Verdana"/>
          <w:bCs/>
          <w:sz w:val="21"/>
          <w:szCs w:val="21"/>
        </w:rPr>
        <w:t>by the candidate</w:t>
      </w:r>
      <w:r w:rsidR="00CE235C">
        <w:rPr>
          <w:rFonts w:ascii="Verdana" w:hAnsi="Verdana"/>
          <w:bCs/>
          <w:sz w:val="21"/>
          <w:szCs w:val="21"/>
        </w:rPr>
        <w:t>s</w:t>
      </w:r>
      <w:r w:rsidR="00C4447B" w:rsidRPr="00C4447B">
        <w:rPr>
          <w:rFonts w:ascii="Verdana" w:hAnsi="Verdana"/>
          <w:bCs/>
          <w:sz w:val="21"/>
          <w:szCs w:val="21"/>
        </w:rPr>
        <w:t xml:space="preserve"> </w:t>
      </w:r>
      <w:r w:rsidR="00CE235C">
        <w:rPr>
          <w:rFonts w:ascii="Verdana" w:hAnsi="Verdana"/>
          <w:bCs/>
          <w:sz w:val="21"/>
          <w:szCs w:val="21"/>
        </w:rPr>
        <w:t>themselves</w:t>
      </w:r>
      <w:r w:rsidR="00C4447B" w:rsidRPr="00C4447B">
        <w:rPr>
          <w:rFonts w:ascii="Verdana" w:hAnsi="Verdana"/>
          <w:bCs/>
          <w:sz w:val="21"/>
          <w:szCs w:val="21"/>
        </w:rPr>
        <w:t xml:space="preserve"> even if nominated by another entity</w:t>
      </w:r>
      <w:r w:rsidR="00C4447B">
        <w:rPr>
          <w:rFonts w:ascii="Verdana" w:hAnsi="Verdana"/>
          <w:bCs/>
          <w:sz w:val="21"/>
          <w:szCs w:val="21"/>
        </w:rPr>
        <w:t>.</w:t>
      </w:r>
      <w:r w:rsidRPr="0039620F">
        <w:rPr>
          <w:rFonts w:ascii="Verdana" w:hAnsi="Verdana"/>
          <w:bCs/>
          <w:sz w:val="21"/>
          <w:szCs w:val="21"/>
          <w:lang w:val="en-GB"/>
        </w:rPr>
        <w:t>)</w:t>
      </w:r>
    </w:p>
    <w:p w14:paraId="3FFC3249" w14:textId="77777777" w:rsidR="009116F4" w:rsidRPr="0039620F" w:rsidRDefault="009116F4" w:rsidP="009116F4">
      <w:pPr>
        <w:rPr>
          <w:rFonts w:ascii="Verdana" w:hAnsi="Verdana"/>
          <w:b/>
          <w:bCs/>
          <w:sz w:val="21"/>
          <w:szCs w:val="21"/>
        </w:rPr>
      </w:pPr>
    </w:p>
    <w:p w14:paraId="3AFA1531" w14:textId="3B2FEFF5" w:rsidR="00F663B6" w:rsidRDefault="009116F4" w:rsidP="009116F4">
      <w:pPr>
        <w:rPr>
          <w:rFonts w:ascii="Verdana" w:hAnsi="Verdana"/>
          <w:noProof/>
          <w:sz w:val="21"/>
          <w:szCs w:val="21"/>
        </w:rPr>
      </w:pPr>
      <w:r w:rsidRPr="0039620F">
        <w:rPr>
          <w:rFonts w:ascii="Verdana" w:hAnsi="Verdana"/>
          <w:sz w:val="21"/>
          <w:szCs w:val="21"/>
        </w:rPr>
        <w:fldChar w:fldCharType="begin">
          <w:ffData>
            <w:name w:val=""/>
            <w:enabled/>
            <w:calcOnExit w:val="0"/>
            <w:textInput>
              <w:maxLength w:val="410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83459">
        <w:rPr>
          <w:rFonts w:ascii="Verdana" w:hAnsi="Verdana"/>
          <w:sz w:val="21"/>
          <w:szCs w:val="21"/>
        </w:rPr>
        <w:t xml:space="preserve">Since my student years in England, France, Italy and the U.S., I have devoted my work to the study of the USSR, Russia, Ukraine and other post-Soviet republics. My first invitation by the Academy of Sciences of the USSR </w:t>
      </w:r>
      <w:r w:rsidR="008A64BC">
        <w:rPr>
          <w:rFonts w:ascii="Verdana" w:hAnsi="Verdana"/>
          <w:sz w:val="21"/>
          <w:szCs w:val="21"/>
        </w:rPr>
        <w:t xml:space="preserve">dates back to </w:t>
      </w:r>
      <w:r w:rsidR="00983459">
        <w:rPr>
          <w:rFonts w:ascii="Verdana" w:hAnsi="Verdana"/>
          <w:sz w:val="21"/>
          <w:szCs w:val="21"/>
        </w:rPr>
        <w:t>198</w:t>
      </w:r>
      <w:r w:rsidR="008A64BC">
        <w:rPr>
          <w:rFonts w:ascii="Verdana" w:hAnsi="Verdana"/>
          <w:sz w:val="21"/>
          <w:szCs w:val="21"/>
        </w:rPr>
        <w:t>6</w:t>
      </w:r>
      <w:r w:rsidR="00983459">
        <w:rPr>
          <w:rFonts w:ascii="Verdana" w:hAnsi="Verdana"/>
          <w:sz w:val="21"/>
          <w:szCs w:val="21"/>
        </w:rPr>
        <w:t>. As of 198</w:t>
      </w:r>
      <w:r w:rsidR="008A64BC">
        <w:rPr>
          <w:rFonts w:ascii="Verdana" w:hAnsi="Verdana"/>
          <w:sz w:val="21"/>
          <w:szCs w:val="21"/>
        </w:rPr>
        <w:t>9</w:t>
      </w:r>
      <w:r w:rsidR="00983459">
        <w:rPr>
          <w:rFonts w:ascii="Verdana" w:hAnsi="Verdana"/>
          <w:sz w:val="21"/>
          <w:szCs w:val="21"/>
        </w:rPr>
        <w:t xml:space="preserve">, I started to travel extensively </w:t>
      </w:r>
      <w:r w:rsidR="0096081B">
        <w:rPr>
          <w:rFonts w:ascii="Verdana" w:hAnsi="Verdana"/>
          <w:sz w:val="21"/>
          <w:szCs w:val="21"/>
        </w:rPr>
        <w:t>across</w:t>
      </w:r>
      <w:r w:rsidR="00983459">
        <w:rPr>
          <w:rFonts w:ascii="Verdana" w:hAnsi="Verdana"/>
          <w:sz w:val="21"/>
          <w:szCs w:val="21"/>
        </w:rPr>
        <w:t xml:space="preserve"> the Baltic states, Ukraine, Armenia, Georgia, and in more than twenty provinces of the Russian Federation. With Mikhail Gorbachev's reforms, a whole new world opened before me. I could actually work with Russian and Ukrainian colleagues, interview</w:t>
      </w:r>
      <w:r w:rsidR="00F663B6">
        <w:rPr>
          <w:rFonts w:ascii="Verdana" w:hAnsi="Verdana"/>
          <w:sz w:val="21"/>
          <w:szCs w:val="21"/>
        </w:rPr>
        <w:t xml:space="preserve"> </w:t>
      </w:r>
      <w:r w:rsidR="0096081B">
        <w:rPr>
          <w:rFonts w:ascii="Verdana" w:hAnsi="Verdana"/>
          <w:sz w:val="21"/>
          <w:szCs w:val="21"/>
        </w:rPr>
        <w:t>parlamentarians</w:t>
      </w:r>
      <w:r w:rsidR="00F663B6">
        <w:rPr>
          <w:rFonts w:ascii="Verdana" w:hAnsi="Verdana"/>
          <w:sz w:val="21"/>
          <w:szCs w:val="21"/>
        </w:rPr>
        <w:t xml:space="preserve">, ministers, governors, </w:t>
      </w:r>
      <w:r w:rsidR="0096081B">
        <w:rPr>
          <w:rFonts w:ascii="Verdana" w:hAnsi="Verdana"/>
          <w:sz w:val="21"/>
          <w:szCs w:val="21"/>
        </w:rPr>
        <w:t>as well as non officials, t</w:t>
      </w:r>
      <w:r w:rsidR="00F663B6">
        <w:rPr>
          <w:rFonts w:ascii="Verdana" w:hAnsi="Verdana"/>
          <w:sz w:val="21"/>
          <w:szCs w:val="21"/>
        </w:rPr>
        <w:t>each in provincial universities, and serve as election observer in Russia, Ukraine and Armenia. I have acquired a rich</w:t>
      </w:r>
      <w:r w:rsidR="00615948">
        <w:rPr>
          <w:rFonts w:ascii="Verdana" w:hAnsi="Verdana"/>
          <w:noProof/>
          <w:sz w:val="21"/>
          <w:szCs w:val="21"/>
        </w:rPr>
        <w:t xml:space="preserve"> experience </w:t>
      </w:r>
      <w:r w:rsidR="00F663B6">
        <w:rPr>
          <w:rFonts w:ascii="Verdana" w:hAnsi="Verdana"/>
          <w:noProof/>
          <w:sz w:val="21"/>
          <w:szCs w:val="21"/>
        </w:rPr>
        <w:t>that led me to provide an original analysis of the great difficulties on the path to economic, social and political reforms. From the start, I was very vigilant about Human Rights and liberties</w:t>
      </w:r>
      <w:r w:rsidR="00615948">
        <w:rPr>
          <w:rFonts w:ascii="Verdana" w:hAnsi="Verdana"/>
          <w:noProof/>
          <w:sz w:val="21"/>
          <w:szCs w:val="21"/>
        </w:rPr>
        <w:t xml:space="preserve">. </w:t>
      </w:r>
      <w:r w:rsidR="0096081B">
        <w:rPr>
          <w:rFonts w:ascii="Verdana" w:hAnsi="Verdana"/>
          <w:noProof/>
          <w:sz w:val="21"/>
          <w:szCs w:val="21"/>
        </w:rPr>
        <w:t>I contributed to the activities of the Institute for Law and Public Policy in Moscow</w:t>
      </w:r>
      <w:r w:rsidR="00615948">
        <w:rPr>
          <w:rFonts w:ascii="Verdana" w:hAnsi="Verdana"/>
          <w:noProof/>
          <w:sz w:val="21"/>
          <w:szCs w:val="21"/>
        </w:rPr>
        <w:t xml:space="preserve">. I have been working </w:t>
      </w:r>
      <w:r w:rsidR="00F663B6">
        <w:rPr>
          <w:rFonts w:ascii="Verdana" w:hAnsi="Verdana"/>
          <w:noProof/>
          <w:sz w:val="21"/>
          <w:szCs w:val="21"/>
        </w:rPr>
        <w:t xml:space="preserve">closely with the Council on Human Rights, founded by the Russian presidency in the 1990s, </w:t>
      </w:r>
      <w:r w:rsidR="00587B12">
        <w:rPr>
          <w:rFonts w:ascii="Verdana" w:hAnsi="Verdana"/>
          <w:noProof/>
          <w:sz w:val="21"/>
          <w:szCs w:val="21"/>
        </w:rPr>
        <w:t>and the Constitutional Cour</w:t>
      </w:r>
      <w:r w:rsidR="001F2CEE">
        <w:rPr>
          <w:rFonts w:ascii="Verdana" w:hAnsi="Verdana"/>
          <w:noProof/>
          <w:sz w:val="21"/>
          <w:szCs w:val="21"/>
        </w:rPr>
        <w:t>t</w:t>
      </w:r>
      <w:r w:rsidR="00587B12">
        <w:rPr>
          <w:rFonts w:ascii="Verdana" w:hAnsi="Verdana"/>
          <w:noProof/>
          <w:sz w:val="21"/>
          <w:szCs w:val="21"/>
        </w:rPr>
        <w:t xml:space="preserve">, </w:t>
      </w:r>
      <w:r w:rsidR="00F663B6">
        <w:rPr>
          <w:rFonts w:ascii="Verdana" w:hAnsi="Verdana"/>
          <w:noProof/>
          <w:sz w:val="21"/>
          <w:szCs w:val="21"/>
        </w:rPr>
        <w:t>and I cooperate with the best specialists</w:t>
      </w:r>
      <w:r w:rsidR="0096081B">
        <w:rPr>
          <w:rFonts w:ascii="Verdana" w:hAnsi="Verdana"/>
          <w:noProof/>
          <w:sz w:val="21"/>
          <w:szCs w:val="21"/>
        </w:rPr>
        <w:t>, lawyers</w:t>
      </w:r>
      <w:r w:rsidR="00F663B6">
        <w:rPr>
          <w:rFonts w:ascii="Verdana" w:hAnsi="Verdana"/>
          <w:noProof/>
          <w:sz w:val="21"/>
          <w:szCs w:val="21"/>
        </w:rPr>
        <w:t xml:space="preserve"> and </w:t>
      </w:r>
      <w:r w:rsidR="0096081B">
        <w:rPr>
          <w:rFonts w:ascii="Verdana" w:hAnsi="Verdana"/>
          <w:noProof/>
          <w:sz w:val="21"/>
          <w:szCs w:val="21"/>
        </w:rPr>
        <w:t xml:space="preserve">HR </w:t>
      </w:r>
      <w:r w:rsidR="00F663B6">
        <w:rPr>
          <w:rFonts w:ascii="Verdana" w:hAnsi="Verdana"/>
          <w:noProof/>
          <w:sz w:val="21"/>
          <w:szCs w:val="21"/>
        </w:rPr>
        <w:t xml:space="preserve">advocates, </w:t>
      </w:r>
      <w:r w:rsidR="0096081B">
        <w:rPr>
          <w:rFonts w:ascii="Verdana" w:hAnsi="Verdana"/>
          <w:noProof/>
          <w:sz w:val="21"/>
          <w:szCs w:val="21"/>
        </w:rPr>
        <w:t>a</w:t>
      </w:r>
      <w:r w:rsidR="00F663B6">
        <w:rPr>
          <w:rFonts w:ascii="Verdana" w:hAnsi="Verdana"/>
          <w:noProof/>
          <w:sz w:val="21"/>
          <w:szCs w:val="21"/>
        </w:rPr>
        <w:t>nd key organisations, like Memorial (there is a Memorial center in Pari</w:t>
      </w:r>
      <w:r w:rsidR="0096081B">
        <w:rPr>
          <w:rFonts w:ascii="Verdana" w:hAnsi="Verdana"/>
          <w:noProof/>
          <w:sz w:val="21"/>
          <w:szCs w:val="21"/>
        </w:rPr>
        <w:t>s</w:t>
      </w:r>
      <w:r w:rsidR="00F663B6">
        <w:rPr>
          <w:rFonts w:ascii="Verdana" w:hAnsi="Verdana"/>
          <w:noProof/>
          <w:sz w:val="21"/>
          <w:szCs w:val="21"/>
        </w:rPr>
        <w:t>); even from exile, all engaged citizens continue to defend their country and the rights of their compatriots</w:t>
      </w:r>
      <w:r w:rsidR="00615948">
        <w:rPr>
          <w:rFonts w:ascii="Verdana" w:hAnsi="Verdana"/>
          <w:noProof/>
          <w:sz w:val="21"/>
          <w:szCs w:val="21"/>
        </w:rPr>
        <w:t xml:space="preserve">. </w:t>
      </w:r>
    </w:p>
    <w:p w14:paraId="2BF6A670" w14:textId="77777777" w:rsidR="00F663B6" w:rsidRDefault="00F663B6" w:rsidP="009116F4">
      <w:pPr>
        <w:rPr>
          <w:rFonts w:ascii="Verdana" w:hAnsi="Verdana"/>
          <w:noProof/>
          <w:sz w:val="21"/>
          <w:szCs w:val="21"/>
        </w:rPr>
      </w:pPr>
    </w:p>
    <w:p w14:paraId="1A60AD95" w14:textId="67A0F058" w:rsidR="00850EDB" w:rsidRDefault="00F663B6" w:rsidP="009116F4">
      <w:pPr>
        <w:rPr>
          <w:rFonts w:ascii="Verdana" w:hAnsi="Verdana"/>
          <w:noProof/>
          <w:sz w:val="21"/>
          <w:szCs w:val="21"/>
        </w:rPr>
      </w:pPr>
      <w:r>
        <w:rPr>
          <w:rFonts w:ascii="Verdana" w:hAnsi="Verdana"/>
          <w:noProof/>
          <w:sz w:val="21"/>
          <w:szCs w:val="21"/>
        </w:rPr>
        <w:t>I</w:t>
      </w:r>
      <w:r w:rsidR="00615948">
        <w:rPr>
          <w:rFonts w:ascii="Verdana" w:hAnsi="Verdana"/>
          <w:noProof/>
          <w:sz w:val="21"/>
          <w:szCs w:val="21"/>
        </w:rPr>
        <w:t>n Europe and the U</w:t>
      </w:r>
      <w:r>
        <w:rPr>
          <w:rFonts w:ascii="Verdana" w:hAnsi="Verdana"/>
          <w:noProof/>
          <w:sz w:val="21"/>
          <w:szCs w:val="21"/>
        </w:rPr>
        <w:t>.</w:t>
      </w:r>
      <w:r w:rsidR="00615948">
        <w:rPr>
          <w:rFonts w:ascii="Verdana" w:hAnsi="Verdana"/>
          <w:noProof/>
          <w:sz w:val="21"/>
          <w:szCs w:val="21"/>
        </w:rPr>
        <w:t>S</w:t>
      </w:r>
      <w:r>
        <w:rPr>
          <w:rFonts w:ascii="Verdana" w:hAnsi="Verdana"/>
          <w:noProof/>
          <w:sz w:val="21"/>
          <w:szCs w:val="21"/>
        </w:rPr>
        <w:t>.</w:t>
      </w:r>
      <w:r w:rsidR="00615948">
        <w:rPr>
          <w:rFonts w:ascii="Verdana" w:hAnsi="Verdana"/>
          <w:noProof/>
          <w:sz w:val="21"/>
          <w:szCs w:val="21"/>
        </w:rPr>
        <w:t xml:space="preserve">, </w:t>
      </w:r>
      <w:r>
        <w:rPr>
          <w:rFonts w:ascii="Verdana" w:hAnsi="Verdana"/>
          <w:noProof/>
          <w:sz w:val="21"/>
          <w:szCs w:val="21"/>
        </w:rPr>
        <w:t xml:space="preserve">I have </w:t>
      </w:r>
      <w:r w:rsidR="004C589D">
        <w:rPr>
          <w:rFonts w:ascii="Verdana" w:hAnsi="Verdana"/>
          <w:noProof/>
          <w:sz w:val="21"/>
          <w:szCs w:val="21"/>
        </w:rPr>
        <w:t xml:space="preserve">engaged in a fruitful </w:t>
      </w:r>
      <w:r w:rsidR="00615948">
        <w:rPr>
          <w:rFonts w:ascii="Verdana" w:hAnsi="Verdana"/>
          <w:noProof/>
          <w:sz w:val="21"/>
          <w:szCs w:val="21"/>
        </w:rPr>
        <w:t xml:space="preserve">cooperation with Amnesty International, FIDH, Russie-Libertés, </w:t>
      </w:r>
      <w:r w:rsidR="004C589D">
        <w:rPr>
          <w:rFonts w:ascii="Verdana" w:hAnsi="Verdana"/>
          <w:noProof/>
          <w:sz w:val="21"/>
          <w:szCs w:val="21"/>
        </w:rPr>
        <w:t>Reporters sans frontières, Etudiants sans frontières</w:t>
      </w:r>
      <w:r w:rsidR="00615948">
        <w:rPr>
          <w:rFonts w:ascii="Verdana" w:hAnsi="Verdana"/>
          <w:noProof/>
          <w:sz w:val="21"/>
          <w:szCs w:val="21"/>
        </w:rPr>
        <w:t xml:space="preserve">. </w:t>
      </w:r>
      <w:r w:rsidR="004C589D">
        <w:rPr>
          <w:rFonts w:ascii="Verdana" w:hAnsi="Verdana"/>
          <w:noProof/>
          <w:sz w:val="21"/>
          <w:szCs w:val="21"/>
        </w:rPr>
        <w:t>I also learned a lot from my work with</w:t>
      </w:r>
      <w:r w:rsidR="00615948">
        <w:rPr>
          <w:rFonts w:ascii="Verdana" w:hAnsi="Verdana"/>
          <w:noProof/>
          <w:sz w:val="21"/>
          <w:szCs w:val="21"/>
        </w:rPr>
        <w:t xml:space="preserve"> the European Parliament, EU Commission, French government, Lithuani</w:t>
      </w:r>
      <w:r w:rsidR="004C589D">
        <w:rPr>
          <w:rFonts w:ascii="Verdana" w:hAnsi="Verdana"/>
          <w:noProof/>
          <w:sz w:val="21"/>
          <w:szCs w:val="21"/>
        </w:rPr>
        <w:t xml:space="preserve">an, </w:t>
      </w:r>
      <w:r w:rsidR="00615948">
        <w:rPr>
          <w:rFonts w:ascii="Verdana" w:hAnsi="Verdana"/>
          <w:noProof/>
          <w:sz w:val="21"/>
          <w:szCs w:val="21"/>
        </w:rPr>
        <w:t xml:space="preserve">Polish, British </w:t>
      </w:r>
      <w:r w:rsidR="004C589D">
        <w:rPr>
          <w:rFonts w:ascii="Verdana" w:hAnsi="Verdana"/>
          <w:noProof/>
          <w:sz w:val="21"/>
          <w:szCs w:val="21"/>
        </w:rPr>
        <w:t xml:space="preserve">governments, as well as </w:t>
      </w:r>
      <w:r w:rsidR="00615948">
        <w:rPr>
          <w:rFonts w:ascii="Verdana" w:hAnsi="Verdana"/>
          <w:noProof/>
          <w:sz w:val="21"/>
          <w:szCs w:val="21"/>
        </w:rPr>
        <w:t>NGO</w:t>
      </w:r>
      <w:r w:rsidR="004C589D">
        <w:rPr>
          <w:rFonts w:ascii="Verdana" w:hAnsi="Verdana"/>
          <w:noProof/>
          <w:sz w:val="21"/>
          <w:szCs w:val="21"/>
        </w:rPr>
        <w:t xml:space="preserve">s, </w:t>
      </w:r>
      <w:r w:rsidR="00615948">
        <w:rPr>
          <w:rFonts w:ascii="Verdana" w:hAnsi="Verdana"/>
          <w:noProof/>
          <w:sz w:val="21"/>
          <w:szCs w:val="21"/>
        </w:rPr>
        <w:t>universities and think tanks</w:t>
      </w:r>
      <w:r w:rsidR="004C589D">
        <w:rPr>
          <w:rFonts w:ascii="Verdana" w:hAnsi="Verdana"/>
          <w:noProof/>
          <w:sz w:val="21"/>
          <w:szCs w:val="21"/>
        </w:rPr>
        <w:t>.</w:t>
      </w:r>
    </w:p>
    <w:p w14:paraId="0CA73291" w14:textId="56582BCE" w:rsidR="004C589D" w:rsidRDefault="00850EDB" w:rsidP="009116F4">
      <w:pPr>
        <w:rPr>
          <w:rFonts w:ascii="Verdana" w:hAnsi="Verdana"/>
          <w:noProof/>
          <w:sz w:val="21"/>
          <w:szCs w:val="21"/>
        </w:rPr>
      </w:pPr>
      <w:r>
        <w:rPr>
          <w:rFonts w:ascii="Verdana" w:hAnsi="Verdana"/>
          <w:noProof/>
          <w:sz w:val="21"/>
          <w:szCs w:val="21"/>
        </w:rPr>
        <w:t xml:space="preserve">I am fascinated with the power of multilateral diplomacy </w:t>
      </w:r>
      <w:r w:rsidR="003421C3">
        <w:rPr>
          <w:rFonts w:ascii="Verdana" w:hAnsi="Verdana"/>
          <w:noProof/>
          <w:sz w:val="21"/>
          <w:szCs w:val="21"/>
        </w:rPr>
        <w:t>and policies</w:t>
      </w:r>
      <w:r>
        <w:rPr>
          <w:rFonts w:ascii="Verdana" w:hAnsi="Verdana"/>
          <w:noProof/>
          <w:sz w:val="21"/>
          <w:szCs w:val="21"/>
        </w:rPr>
        <w:t>, and a great supporter of the United Nations engagement in Human Rights and peace. I also believe in the capacity of the European Union.</w:t>
      </w:r>
      <w:r w:rsidR="004C589D">
        <w:rPr>
          <w:rFonts w:ascii="Verdana" w:hAnsi="Verdana"/>
          <w:noProof/>
          <w:sz w:val="21"/>
          <w:szCs w:val="21"/>
        </w:rPr>
        <w:t xml:space="preserve"> </w:t>
      </w:r>
      <w:r w:rsidR="003421C3">
        <w:rPr>
          <w:rFonts w:ascii="Verdana" w:hAnsi="Verdana"/>
          <w:noProof/>
          <w:sz w:val="21"/>
          <w:szCs w:val="21"/>
        </w:rPr>
        <w:t>After Russia was expelled from the Council of Europe, the UNHRC's role has risen.</w:t>
      </w:r>
    </w:p>
    <w:p w14:paraId="4183118C" w14:textId="6C9033E7" w:rsidR="004C589D" w:rsidRDefault="004C589D" w:rsidP="009116F4">
      <w:pPr>
        <w:rPr>
          <w:rFonts w:ascii="Verdana" w:hAnsi="Verdana"/>
          <w:noProof/>
          <w:sz w:val="21"/>
          <w:szCs w:val="21"/>
        </w:rPr>
      </w:pPr>
    </w:p>
    <w:p w14:paraId="0461326A" w14:textId="0EA2F0D2" w:rsidR="002D2872" w:rsidRDefault="002D2872" w:rsidP="009116F4">
      <w:pPr>
        <w:rPr>
          <w:rFonts w:ascii="Verdana" w:hAnsi="Verdana"/>
          <w:noProof/>
          <w:sz w:val="21"/>
          <w:szCs w:val="21"/>
        </w:rPr>
      </w:pPr>
      <w:r w:rsidRPr="002D2872">
        <w:rPr>
          <w:rFonts w:ascii="Verdana" w:hAnsi="Verdana"/>
          <w:noProof/>
          <w:sz w:val="21"/>
          <w:szCs w:val="21"/>
        </w:rPr>
        <w:t xml:space="preserve">In 2004-2016, I chaired the Observatoire de la Russie at Sciences Po, </w:t>
      </w:r>
      <w:r>
        <w:rPr>
          <w:rFonts w:ascii="Verdana" w:hAnsi="Verdana"/>
          <w:noProof/>
          <w:sz w:val="21"/>
          <w:szCs w:val="21"/>
        </w:rPr>
        <w:t>organized seminars with</w:t>
      </w:r>
      <w:r w:rsidR="002340DF">
        <w:rPr>
          <w:rFonts w:ascii="Verdana" w:hAnsi="Verdana"/>
          <w:noProof/>
          <w:sz w:val="21"/>
          <w:szCs w:val="21"/>
        </w:rPr>
        <w:t xml:space="preserve"> Russian government representatives as well as </w:t>
      </w:r>
      <w:r>
        <w:rPr>
          <w:rFonts w:ascii="Verdana" w:hAnsi="Verdana"/>
          <w:noProof/>
          <w:sz w:val="21"/>
          <w:szCs w:val="21"/>
        </w:rPr>
        <w:t>scholars, experts, Human Rights activists from Russia,</w:t>
      </w:r>
      <w:r w:rsidR="002340DF">
        <w:rPr>
          <w:rFonts w:ascii="Verdana" w:hAnsi="Verdana"/>
          <w:noProof/>
          <w:sz w:val="21"/>
          <w:szCs w:val="21"/>
        </w:rPr>
        <w:t xml:space="preserve"> </w:t>
      </w:r>
      <w:r>
        <w:rPr>
          <w:rFonts w:ascii="Verdana" w:hAnsi="Verdana"/>
          <w:noProof/>
          <w:sz w:val="21"/>
          <w:szCs w:val="21"/>
        </w:rPr>
        <w:t xml:space="preserve">and other </w:t>
      </w:r>
      <w:r w:rsidR="002340DF">
        <w:rPr>
          <w:rFonts w:ascii="Verdana" w:hAnsi="Verdana"/>
          <w:noProof/>
          <w:sz w:val="21"/>
          <w:szCs w:val="21"/>
        </w:rPr>
        <w:t xml:space="preserve">East </w:t>
      </w:r>
      <w:r>
        <w:rPr>
          <w:rFonts w:ascii="Verdana" w:hAnsi="Verdana"/>
          <w:noProof/>
          <w:sz w:val="21"/>
          <w:szCs w:val="21"/>
        </w:rPr>
        <w:t>European countries. Seminar papers and reports were published in the Cahiers Russie/Russia Papers series.</w:t>
      </w:r>
      <w:r w:rsidR="002340DF">
        <w:rPr>
          <w:rFonts w:ascii="Verdana" w:hAnsi="Verdana"/>
          <w:noProof/>
          <w:sz w:val="21"/>
          <w:szCs w:val="21"/>
        </w:rPr>
        <w:t xml:space="preserve"> </w:t>
      </w:r>
      <w:r w:rsidR="005E5D25" w:rsidRPr="005E5D25">
        <w:rPr>
          <w:rFonts w:ascii="Verdana" w:hAnsi="Verdana"/>
          <w:noProof/>
          <w:sz w:val="21"/>
          <w:szCs w:val="21"/>
        </w:rPr>
        <w:t>I also contributed to the creation of a Human Rights major at SciencesPo.</w:t>
      </w:r>
    </w:p>
    <w:p w14:paraId="1BFD5E64" w14:textId="77777777" w:rsidR="002340DF" w:rsidRPr="002D2872" w:rsidRDefault="002340DF" w:rsidP="009116F4">
      <w:pPr>
        <w:rPr>
          <w:rFonts w:ascii="Verdana" w:hAnsi="Verdana"/>
          <w:noProof/>
          <w:sz w:val="21"/>
          <w:szCs w:val="21"/>
        </w:rPr>
      </w:pPr>
    </w:p>
    <w:p w14:paraId="3B5DC7F0" w14:textId="3915615F" w:rsidR="002340DF" w:rsidRDefault="004C589D" w:rsidP="009116F4">
      <w:pPr>
        <w:rPr>
          <w:rFonts w:ascii="Verdana" w:hAnsi="Verdana"/>
          <w:noProof/>
          <w:sz w:val="21"/>
          <w:szCs w:val="21"/>
        </w:rPr>
      </w:pPr>
      <w:r>
        <w:rPr>
          <w:rFonts w:ascii="Verdana" w:hAnsi="Verdana"/>
          <w:noProof/>
          <w:sz w:val="21"/>
          <w:szCs w:val="21"/>
        </w:rPr>
        <w:t xml:space="preserve">Since 2014, I follow very closely developments in the </w:t>
      </w:r>
      <w:r w:rsidR="0096081B">
        <w:rPr>
          <w:rFonts w:ascii="Verdana" w:hAnsi="Verdana"/>
          <w:noProof/>
          <w:sz w:val="21"/>
          <w:szCs w:val="21"/>
        </w:rPr>
        <w:t xml:space="preserve">Russia-Ukraine </w:t>
      </w:r>
      <w:r>
        <w:rPr>
          <w:rFonts w:ascii="Verdana" w:hAnsi="Verdana"/>
          <w:noProof/>
          <w:sz w:val="21"/>
          <w:szCs w:val="21"/>
        </w:rPr>
        <w:t>relationship, conflicts</w:t>
      </w:r>
      <w:r w:rsidR="002D2872">
        <w:rPr>
          <w:rFonts w:ascii="Verdana" w:hAnsi="Verdana"/>
          <w:noProof/>
          <w:sz w:val="21"/>
          <w:szCs w:val="21"/>
        </w:rPr>
        <w:t xml:space="preserve"> in Crimea and Donbas</w:t>
      </w:r>
      <w:r>
        <w:rPr>
          <w:rFonts w:ascii="Verdana" w:hAnsi="Verdana"/>
          <w:noProof/>
          <w:sz w:val="21"/>
          <w:szCs w:val="21"/>
        </w:rPr>
        <w:t>, and war in 2022. With Sciences Po</w:t>
      </w:r>
      <w:r w:rsidR="002D2872">
        <w:rPr>
          <w:rFonts w:ascii="Verdana" w:hAnsi="Verdana"/>
          <w:noProof/>
          <w:sz w:val="21"/>
          <w:szCs w:val="21"/>
        </w:rPr>
        <w:t>, the PAUSE programme (inter-university support programme)</w:t>
      </w:r>
      <w:r>
        <w:rPr>
          <w:rFonts w:ascii="Verdana" w:hAnsi="Verdana"/>
          <w:noProof/>
          <w:sz w:val="21"/>
          <w:szCs w:val="21"/>
        </w:rPr>
        <w:t xml:space="preserve"> and Association Russie Libertés, we offer as much help as we can to Russian and Ukrainian students and academics. </w:t>
      </w:r>
    </w:p>
    <w:p w14:paraId="297FAB89" w14:textId="17CC1D87" w:rsidR="0043295C" w:rsidRDefault="004C589D" w:rsidP="009116F4">
      <w:pPr>
        <w:rPr>
          <w:rFonts w:ascii="Verdana" w:hAnsi="Verdana"/>
          <w:noProof/>
          <w:sz w:val="21"/>
          <w:szCs w:val="21"/>
        </w:rPr>
      </w:pPr>
      <w:r>
        <w:rPr>
          <w:rFonts w:ascii="Verdana" w:hAnsi="Verdana"/>
          <w:noProof/>
          <w:sz w:val="21"/>
          <w:szCs w:val="21"/>
        </w:rPr>
        <w:t>I provide analysis on developments inside Russia, in particular the attitudes of professional elites in various regions of the federaton, and I am in constant contact with the "temporary diaspora" in Europe, the US and Canada, and also Ukraine, Georgia and Armenia. Most Russian exiles want to go back home</w:t>
      </w:r>
      <w:r w:rsidR="00A176A0">
        <w:rPr>
          <w:rFonts w:ascii="Verdana" w:hAnsi="Verdana"/>
          <w:noProof/>
          <w:sz w:val="21"/>
          <w:szCs w:val="21"/>
        </w:rPr>
        <w:t>.</w:t>
      </w:r>
    </w:p>
    <w:p w14:paraId="0C9587A2" w14:textId="77777777" w:rsidR="002340DF" w:rsidRDefault="002340DF" w:rsidP="009116F4">
      <w:pPr>
        <w:rPr>
          <w:rFonts w:ascii="Verdana" w:hAnsi="Verdana"/>
          <w:noProof/>
          <w:sz w:val="21"/>
          <w:szCs w:val="21"/>
        </w:rPr>
      </w:pPr>
    </w:p>
    <w:p w14:paraId="5B86A5BC" w14:textId="77777777" w:rsidR="002340DF" w:rsidRDefault="002D2872" w:rsidP="009116F4">
      <w:pPr>
        <w:rPr>
          <w:rFonts w:ascii="Verdana" w:hAnsi="Verdana"/>
          <w:noProof/>
          <w:sz w:val="21"/>
          <w:szCs w:val="21"/>
        </w:rPr>
      </w:pPr>
      <w:r>
        <w:rPr>
          <w:rFonts w:ascii="Verdana" w:hAnsi="Verdana"/>
          <w:noProof/>
          <w:sz w:val="21"/>
          <w:szCs w:val="21"/>
        </w:rPr>
        <w:t xml:space="preserve">The Special Rapporteur will carry an </w:t>
      </w:r>
      <w:r w:rsidR="00A176A0">
        <w:rPr>
          <w:rFonts w:ascii="Verdana" w:hAnsi="Verdana"/>
          <w:noProof/>
          <w:sz w:val="21"/>
          <w:szCs w:val="21"/>
        </w:rPr>
        <w:t>important</w:t>
      </w:r>
      <w:r>
        <w:rPr>
          <w:rFonts w:ascii="Verdana" w:hAnsi="Verdana"/>
          <w:noProof/>
          <w:sz w:val="21"/>
          <w:szCs w:val="21"/>
        </w:rPr>
        <w:t xml:space="preserve"> mission: to </w:t>
      </w:r>
      <w:r w:rsidR="00B929FD">
        <w:rPr>
          <w:rFonts w:ascii="Verdana" w:hAnsi="Verdana"/>
          <w:noProof/>
          <w:sz w:val="21"/>
          <w:szCs w:val="21"/>
        </w:rPr>
        <w:t>analyse in depth the political and social situation in the Federation of Russia</w:t>
      </w:r>
      <w:r w:rsidR="005E5D25">
        <w:rPr>
          <w:rFonts w:ascii="Verdana" w:hAnsi="Verdana"/>
          <w:noProof/>
          <w:sz w:val="21"/>
          <w:szCs w:val="21"/>
        </w:rPr>
        <w:t xml:space="preserve"> from a Human Rights perspective</w:t>
      </w:r>
      <w:r w:rsidR="00B929FD">
        <w:rPr>
          <w:rFonts w:ascii="Verdana" w:hAnsi="Verdana"/>
          <w:noProof/>
          <w:sz w:val="21"/>
          <w:szCs w:val="21"/>
        </w:rPr>
        <w:t>; to take stock of the rapid deterioration of law, legislation, public institutions</w:t>
      </w:r>
      <w:r w:rsidR="0096081B">
        <w:rPr>
          <w:rFonts w:ascii="Verdana" w:hAnsi="Verdana"/>
          <w:noProof/>
          <w:sz w:val="21"/>
          <w:szCs w:val="21"/>
        </w:rPr>
        <w:t xml:space="preserve"> (</w:t>
      </w:r>
      <w:r w:rsidR="00B929FD">
        <w:rPr>
          <w:rFonts w:ascii="Verdana" w:hAnsi="Verdana"/>
          <w:noProof/>
          <w:sz w:val="21"/>
          <w:szCs w:val="21"/>
        </w:rPr>
        <w:t>Parliament</w:t>
      </w:r>
      <w:r w:rsidR="0096081B">
        <w:rPr>
          <w:rFonts w:ascii="Verdana" w:hAnsi="Verdana"/>
          <w:noProof/>
          <w:sz w:val="21"/>
          <w:szCs w:val="21"/>
        </w:rPr>
        <w:t>, elected assemblies, government,</w:t>
      </w:r>
      <w:r w:rsidR="00B929FD">
        <w:rPr>
          <w:rFonts w:ascii="Verdana" w:hAnsi="Verdana"/>
          <w:noProof/>
          <w:sz w:val="21"/>
          <w:szCs w:val="21"/>
        </w:rPr>
        <w:t xml:space="preserve"> judiciary</w:t>
      </w:r>
      <w:r w:rsidR="0096081B">
        <w:rPr>
          <w:rFonts w:ascii="Verdana" w:hAnsi="Verdana"/>
          <w:noProof/>
          <w:sz w:val="21"/>
          <w:szCs w:val="21"/>
        </w:rPr>
        <w:t>, elections,</w:t>
      </w:r>
      <w:r w:rsidR="00B929FD">
        <w:rPr>
          <w:rFonts w:ascii="Verdana" w:hAnsi="Verdana"/>
          <w:noProof/>
          <w:sz w:val="21"/>
          <w:szCs w:val="21"/>
        </w:rPr>
        <w:t xml:space="preserve"> media</w:t>
      </w:r>
      <w:r w:rsidR="0096081B">
        <w:rPr>
          <w:rFonts w:ascii="Verdana" w:hAnsi="Verdana"/>
          <w:noProof/>
          <w:sz w:val="21"/>
          <w:szCs w:val="21"/>
        </w:rPr>
        <w:t>),</w:t>
      </w:r>
      <w:r w:rsidR="00B929FD">
        <w:rPr>
          <w:rFonts w:ascii="Verdana" w:hAnsi="Verdana"/>
          <w:noProof/>
          <w:sz w:val="21"/>
          <w:szCs w:val="21"/>
        </w:rPr>
        <w:t xml:space="preserve"> </w:t>
      </w:r>
      <w:r w:rsidR="0096081B">
        <w:rPr>
          <w:rFonts w:ascii="Verdana" w:hAnsi="Verdana"/>
          <w:noProof/>
          <w:sz w:val="21"/>
          <w:szCs w:val="21"/>
        </w:rPr>
        <w:t>leaving</w:t>
      </w:r>
      <w:r w:rsidR="00B929FD">
        <w:rPr>
          <w:rFonts w:ascii="Verdana" w:hAnsi="Verdana"/>
          <w:noProof/>
          <w:sz w:val="21"/>
          <w:szCs w:val="21"/>
        </w:rPr>
        <w:t xml:space="preserve"> the individual </w:t>
      </w:r>
      <w:r w:rsidR="0096081B">
        <w:rPr>
          <w:rFonts w:ascii="Verdana" w:hAnsi="Verdana"/>
          <w:noProof/>
          <w:sz w:val="21"/>
          <w:szCs w:val="21"/>
        </w:rPr>
        <w:t xml:space="preserve">deprived of </w:t>
      </w:r>
      <w:r w:rsidR="00B929FD">
        <w:rPr>
          <w:rFonts w:ascii="Verdana" w:hAnsi="Verdana"/>
          <w:noProof/>
          <w:sz w:val="21"/>
          <w:szCs w:val="21"/>
        </w:rPr>
        <w:t xml:space="preserve">protection against arbitrary decisions. Given this dramatic degradation, international organisations will be facing </w:t>
      </w:r>
      <w:r w:rsidR="00B929FD">
        <w:rPr>
          <w:rFonts w:ascii="Verdana" w:hAnsi="Verdana"/>
          <w:noProof/>
          <w:sz w:val="21"/>
          <w:szCs w:val="21"/>
        </w:rPr>
        <w:lastRenderedPageBreak/>
        <w:t xml:space="preserve">a </w:t>
      </w:r>
      <w:r w:rsidR="005E5D25">
        <w:rPr>
          <w:rFonts w:ascii="Verdana" w:hAnsi="Verdana"/>
          <w:noProof/>
          <w:sz w:val="21"/>
          <w:szCs w:val="21"/>
        </w:rPr>
        <w:t>big</w:t>
      </w:r>
      <w:r w:rsidR="00B929FD">
        <w:rPr>
          <w:rFonts w:ascii="Verdana" w:hAnsi="Verdana"/>
          <w:noProof/>
          <w:sz w:val="21"/>
          <w:szCs w:val="21"/>
        </w:rPr>
        <w:t xml:space="preserve"> </w:t>
      </w:r>
      <w:r w:rsidR="00C46CEC">
        <w:rPr>
          <w:rFonts w:ascii="Verdana" w:hAnsi="Verdana"/>
          <w:noProof/>
          <w:sz w:val="21"/>
          <w:szCs w:val="21"/>
        </w:rPr>
        <w:t>challen</w:t>
      </w:r>
      <w:r w:rsidR="005E5D25">
        <w:rPr>
          <w:rFonts w:ascii="Verdana" w:hAnsi="Verdana"/>
          <w:noProof/>
          <w:sz w:val="21"/>
          <w:szCs w:val="21"/>
        </w:rPr>
        <w:t>g</w:t>
      </w:r>
      <w:r w:rsidR="00C46CEC">
        <w:rPr>
          <w:rFonts w:ascii="Verdana" w:hAnsi="Verdana"/>
          <w:noProof/>
          <w:sz w:val="21"/>
          <w:szCs w:val="21"/>
        </w:rPr>
        <w:t>e</w:t>
      </w:r>
      <w:r w:rsidR="00B929FD">
        <w:rPr>
          <w:rFonts w:ascii="Verdana" w:hAnsi="Verdana"/>
          <w:noProof/>
          <w:sz w:val="21"/>
          <w:szCs w:val="21"/>
        </w:rPr>
        <w:t xml:space="preserve"> in </w:t>
      </w:r>
      <w:r w:rsidR="00C46CEC">
        <w:rPr>
          <w:rFonts w:ascii="Verdana" w:hAnsi="Verdana"/>
          <w:noProof/>
          <w:sz w:val="21"/>
          <w:szCs w:val="21"/>
        </w:rPr>
        <w:t>coming</w:t>
      </w:r>
      <w:r w:rsidR="00B929FD">
        <w:rPr>
          <w:rFonts w:ascii="Verdana" w:hAnsi="Verdana"/>
          <w:noProof/>
          <w:sz w:val="21"/>
          <w:szCs w:val="21"/>
        </w:rPr>
        <w:t xml:space="preserve"> years: </w:t>
      </w:r>
      <w:r w:rsidR="005E5D25">
        <w:rPr>
          <w:rFonts w:ascii="Verdana" w:hAnsi="Verdana"/>
          <w:noProof/>
          <w:sz w:val="21"/>
          <w:szCs w:val="21"/>
        </w:rPr>
        <w:t xml:space="preserve">to support Russian-led efforts to review public institutions at all levels </w:t>
      </w:r>
      <w:r w:rsidR="00B929FD">
        <w:rPr>
          <w:rFonts w:ascii="Verdana" w:hAnsi="Verdana"/>
          <w:noProof/>
          <w:sz w:val="21"/>
          <w:szCs w:val="21"/>
        </w:rPr>
        <w:t xml:space="preserve">(federal, republican/regional, local), </w:t>
      </w:r>
      <w:r w:rsidR="005E5D25">
        <w:rPr>
          <w:rFonts w:ascii="Verdana" w:hAnsi="Verdana"/>
          <w:noProof/>
          <w:sz w:val="21"/>
          <w:szCs w:val="21"/>
        </w:rPr>
        <w:t xml:space="preserve">so that they fully integrate </w:t>
      </w:r>
      <w:r w:rsidR="0096081B">
        <w:rPr>
          <w:rFonts w:ascii="Verdana" w:hAnsi="Verdana"/>
          <w:noProof/>
          <w:sz w:val="21"/>
          <w:szCs w:val="21"/>
        </w:rPr>
        <w:t xml:space="preserve">law and </w:t>
      </w:r>
      <w:r w:rsidR="005E5D25">
        <w:rPr>
          <w:rFonts w:ascii="Verdana" w:hAnsi="Verdana"/>
          <w:noProof/>
          <w:sz w:val="21"/>
          <w:szCs w:val="21"/>
        </w:rPr>
        <w:t>Human Rights</w:t>
      </w:r>
      <w:r w:rsidR="0096081B">
        <w:rPr>
          <w:rFonts w:ascii="Verdana" w:hAnsi="Verdana"/>
          <w:noProof/>
          <w:sz w:val="21"/>
          <w:szCs w:val="21"/>
        </w:rPr>
        <w:t xml:space="preserve">, </w:t>
      </w:r>
      <w:r w:rsidR="00C46CEC">
        <w:rPr>
          <w:rFonts w:ascii="Verdana" w:hAnsi="Verdana"/>
          <w:noProof/>
          <w:sz w:val="21"/>
          <w:szCs w:val="21"/>
        </w:rPr>
        <w:t>building responsibility and accountability. The Rapporteur's report on HR will matter.</w:t>
      </w:r>
    </w:p>
    <w:p w14:paraId="731A60B5" w14:textId="77777777" w:rsidR="002340DF" w:rsidRDefault="002340DF" w:rsidP="009116F4">
      <w:pPr>
        <w:rPr>
          <w:rFonts w:ascii="Verdana" w:hAnsi="Verdana"/>
          <w:noProof/>
          <w:sz w:val="21"/>
          <w:szCs w:val="21"/>
        </w:rPr>
      </w:pPr>
    </w:p>
    <w:p w14:paraId="49220392" w14:textId="57910FDC" w:rsidR="009116F4" w:rsidRPr="0039620F" w:rsidRDefault="004C589D" w:rsidP="009116F4">
      <w:pPr>
        <w:rPr>
          <w:rFonts w:ascii="Verdana" w:hAnsi="Verdana"/>
          <w:b/>
          <w:bCs/>
          <w:sz w:val="21"/>
          <w:szCs w:val="21"/>
        </w:rPr>
      </w:pPr>
      <w:r>
        <w:rPr>
          <w:rFonts w:ascii="Verdana" w:hAnsi="Verdana"/>
          <w:noProof/>
          <w:sz w:val="21"/>
          <w:szCs w:val="21"/>
        </w:rPr>
        <w:t>My motivation to serve as Special Rapporteur is very, very strong. I know that I can fulfill this essential mission</w:t>
      </w:r>
      <w:r w:rsidR="00C46CEC">
        <w:rPr>
          <w:rFonts w:ascii="Verdana" w:hAnsi="Verdana"/>
          <w:noProof/>
          <w:sz w:val="21"/>
          <w:szCs w:val="21"/>
        </w:rPr>
        <w:t xml:space="preserve"> successfully</w:t>
      </w:r>
      <w:r w:rsidR="00A176A0">
        <w:rPr>
          <w:rFonts w:ascii="Verdana" w:hAnsi="Verdana"/>
          <w:noProof/>
          <w:sz w:val="21"/>
          <w:szCs w:val="21"/>
        </w:rPr>
        <w:t>, and</w:t>
      </w:r>
      <w:r w:rsidR="00C46CEC">
        <w:rPr>
          <w:rFonts w:ascii="Verdana" w:hAnsi="Verdana"/>
          <w:noProof/>
          <w:sz w:val="21"/>
          <w:szCs w:val="21"/>
        </w:rPr>
        <w:t xml:space="preserve"> </w:t>
      </w:r>
      <w:r w:rsidR="00850EDB">
        <w:rPr>
          <w:rFonts w:ascii="Verdana" w:hAnsi="Verdana"/>
          <w:noProof/>
          <w:sz w:val="21"/>
          <w:szCs w:val="21"/>
        </w:rPr>
        <w:t xml:space="preserve">will devote my time and energy to this urgent enterprise. </w:t>
      </w:r>
      <w:r>
        <w:rPr>
          <w:rFonts w:ascii="Verdana" w:hAnsi="Verdana"/>
          <w:noProof/>
          <w:sz w:val="21"/>
          <w:szCs w:val="21"/>
        </w:rPr>
        <w:t xml:space="preserve"> </w:t>
      </w:r>
      <w:r w:rsidR="009116F4" w:rsidRPr="0039620F">
        <w:rPr>
          <w:rFonts w:ascii="Verdana" w:hAnsi="Verdana"/>
          <w:sz w:val="21"/>
          <w:szCs w:val="21"/>
        </w:rPr>
        <w:fldChar w:fldCharType="end"/>
      </w:r>
    </w:p>
    <w:p w14:paraId="38EFC4D7" w14:textId="77777777" w:rsidR="00294292" w:rsidRPr="0039620F" w:rsidRDefault="00294292" w:rsidP="00105E60">
      <w:pPr>
        <w:rPr>
          <w:rFonts w:ascii="Verdana" w:hAnsi="Verdana"/>
          <w:b/>
          <w:bCs/>
          <w:sz w:val="21"/>
          <w:szCs w:val="21"/>
        </w:rPr>
      </w:pPr>
    </w:p>
    <w:p w14:paraId="615F4CE9" w14:textId="77777777" w:rsidR="00105E60" w:rsidRPr="00C80E70" w:rsidRDefault="00105E60">
      <w:pPr>
        <w:rPr>
          <w:rFonts w:ascii="Verdana" w:hAnsi="Verdana"/>
          <w:sz w:val="8"/>
          <w:szCs w:val="8"/>
        </w:rPr>
      </w:pPr>
      <w:r w:rsidRPr="0039620F">
        <w:rPr>
          <w:rFonts w:ascii="Verdana" w:hAnsi="Verdana"/>
          <w:sz w:val="21"/>
          <w:szCs w:val="21"/>
        </w:rPr>
        <w:br w:type="page"/>
      </w:r>
    </w:p>
    <w:p w14:paraId="20167A90" w14:textId="77777777"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lastRenderedPageBreak/>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14:paraId="196899B7" w14:textId="77777777" w:rsidR="00C824A8" w:rsidRPr="00057A03" w:rsidRDefault="00C824A8">
      <w:pPr>
        <w:rPr>
          <w:rFonts w:ascii="Verdana" w:hAnsi="Verdana"/>
          <w:sz w:val="21"/>
          <w:szCs w:val="21"/>
        </w:rPr>
      </w:pPr>
    </w:p>
    <w:p w14:paraId="5CDDCC2F" w14:textId="77777777"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14:paraId="43EF0496" w14:textId="77777777" w:rsidR="0086130C" w:rsidRPr="00057A03" w:rsidRDefault="0086130C">
      <w:pPr>
        <w:rPr>
          <w:rFonts w:ascii="Verdana" w:hAnsi="Verdana"/>
          <w:b/>
          <w:bCs/>
          <w:sz w:val="21"/>
          <w:szCs w:val="21"/>
        </w:rPr>
      </w:pPr>
    </w:p>
    <w:p w14:paraId="438FBC58" w14:textId="0883AFE2"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8A7441" w:rsidRPr="00057A03">
        <w:rPr>
          <w:rFonts w:ascii="Verdana" w:hAnsi="Verdana"/>
          <w:b/>
          <w:bCs/>
          <w:sz w:val="21"/>
          <w:szCs w:val="21"/>
          <w:lang w:val="en-GB"/>
        </w:rPr>
        <w:fldChar w:fldCharType="begin">
          <w:ffData>
            <w:name w:val="Text8"/>
            <w:enabled/>
            <w:calcOnExit w:val="0"/>
            <w:textInput>
              <w:maxLength w:val="30"/>
            </w:textInput>
          </w:ffData>
        </w:fldChar>
      </w:r>
      <w:bookmarkStart w:id="10" w:name="Text8"/>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75D80">
        <w:rPr>
          <w:rFonts w:ascii="Verdana" w:hAnsi="Verdana"/>
          <w:b/>
          <w:bCs/>
          <w:noProof/>
          <w:sz w:val="21"/>
          <w:szCs w:val="21"/>
          <w:lang w:val="en-GB"/>
        </w:rPr>
        <w:t>French</w:t>
      </w:r>
      <w:r w:rsidR="008A7441" w:rsidRPr="00057A03">
        <w:rPr>
          <w:rFonts w:ascii="Verdana" w:hAnsi="Verdana"/>
          <w:b/>
          <w:bCs/>
          <w:sz w:val="21"/>
          <w:szCs w:val="21"/>
          <w:lang w:val="en-GB"/>
        </w:rPr>
        <w:fldChar w:fldCharType="end"/>
      </w:r>
      <w:bookmarkEnd w:id="10"/>
    </w:p>
    <w:p w14:paraId="7C394B3D" w14:textId="77777777" w:rsidR="0086130C" w:rsidRPr="00057A03" w:rsidRDefault="0086130C">
      <w:pPr>
        <w:rPr>
          <w:rFonts w:ascii="Verdana" w:hAnsi="Verdana"/>
          <w:b/>
          <w:bCs/>
          <w:sz w:val="21"/>
          <w:szCs w:val="21"/>
        </w:rPr>
      </w:pPr>
    </w:p>
    <w:p w14:paraId="3D086A1B" w14:textId="77777777"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14:paraId="06DB6CE5" w14:textId="77777777" w:rsidR="00AA000E" w:rsidRPr="00057A03" w:rsidRDefault="00AA000E">
      <w:pPr>
        <w:rPr>
          <w:rFonts w:ascii="Verdana" w:hAnsi="Verdana"/>
          <w:sz w:val="21"/>
          <w:szCs w:val="21"/>
        </w:rPr>
      </w:pPr>
    </w:p>
    <w:p w14:paraId="2AED53ED" w14:textId="4A6B80E2"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75D80">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6DB9708E" w14:textId="5F022A8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185585">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185585">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185585">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14:paraId="7E1FE008" w14:textId="77777777" w:rsidR="00134144" w:rsidRPr="00057A03" w:rsidRDefault="00134144" w:rsidP="00134144">
      <w:pPr>
        <w:rPr>
          <w:rFonts w:ascii="Verdana" w:hAnsi="Verdana"/>
          <w:b/>
          <w:bCs/>
          <w:sz w:val="21"/>
          <w:szCs w:val="21"/>
          <w:lang w:val="en-GB"/>
        </w:rPr>
      </w:pPr>
    </w:p>
    <w:p w14:paraId="27E29B34" w14:textId="681C9007"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75D80">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3B68DCF4" w14:textId="2D5AD6CB"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418EA">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418EA">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418EA">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14:paraId="40F145EC" w14:textId="77777777" w:rsidR="00134144" w:rsidRPr="00057A03" w:rsidRDefault="00134144" w:rsidP="00134144">
      <w:pPr>
        <w:rPr>
          <w:rFonts w:ascii="Verdana" w:hAnsi="Verdana"/>
          <w:b/>
          <w:bCs/>
          <w:sz w:val="21"/>
          <w:szCs w:val="21"/>
          <w:lang w:val="en-GB"/>
        </w:rPr>
      </w:pPr>
    </w:p>
    <w:p w14:paraId="03143AF1" w14:textId="1FF83DA0"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75D80">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3A25D89D" w14:textId="2CF2EAF6"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75D80">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75D80">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75D80">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14:paraId="58F3C731" w14:textId="77777777" w:rsidR="00134144" w:rsidRPr="00057A03" w:rsidRDefault="00134144" w:rsidP="00134144">
      <w:pPr>
        <w:rPr>
          <w:rFonts w:ascii="Verdana" w:hAnsi="Verdana"/>
          <w:b/>
          <w:bCs/>
          <w:sz w:val="21"/>
          <w:szCs w:val="21"/>
          <w:lang w:val="en-GB"/>
        </w:rPr>
      </w:pPr>
    </w:p>
    <w:p w14:paraId="1B2D9093" w14:textId="0C49BD40"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75D80">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3E100EDA" w14:textId="7C93F182"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75D80">
        <w:rPr>
          <w:rFonts w:ascii="Verdana" w:hAnsi="Verdana"/>
          <w:b/>
          <w:bCs/>
          <w:sz w:val="21"/>
          <w:szCs w:val="21"/>
          <w:lang w:val="en-GB"/>
        </w:rPr>
        <w:t> </w:t>
      </w:r>
      <w:r w:rsidR="00575D80">
        <w:rPr>
          <w:rFonts w:ascii="Verdana" w:hAnsi="Verdana"/>
          <w:b/>
          <w:bCs/>
          <w:sz w:val="21"/>
          <w:szCs w:val="21"/>
          <w:lang w:val="en-GB"/>
        </w:rPr>
        <w:t> </w:t>
      </w:r>
      <w:r w:rsidR="00575D80">
        <w:rPr>
          <w:rFonts w:ascii="Verdana" w:hAnsi="Verdana"/>
          <w:b/>
          <w:bCs/>
          <w:sz w:val="21"/>
          <w:szCs w:val="21"/>
          <w:lang w:val="en-GB"/>
        </w:rPr>
        <w:t> </w:t>
      </w:r>
      <w:r w:rsidR="00575D80">
        <w:rPr>
          <w:rFonts w:ascii="Verdana" w:hAnsi="Verdana"/>
          <w:b/>
          <w:bCs/>
          <w:sz w:val="21"/>
          <w:szCs w:val="21"/>
          <w:lang w:val="en-GB"/>
        </w:rPr>
        <w:t> </w:t>
      </w:r>
      <w:r w:rsidR="00575D80">
        <w:rPr>
          <w:rFonts w:ascii="Verdana" w:hAnsi="Verdana"/>
          <w:b/>
          <w:bCs/>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0916848F" w14:textId="6D354A89"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418EA">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3FE820BD" w14:textId="198094E4"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418EA">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418EA">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418EA">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14:paraId="473CD4BE" w14:textId="77777777" w:rsidR="00134144" w:rsidRPr="00057A03" w:rsidRDefault="00134144" w:rsidP="00134144">
      <w:pPr>
        <w:rPr>
          <w:rFonts w:ascii="Verdana" w:hAnsi="Verdana"/>
          <w:b/>
          <w:bCs/>
          <w:sz w:val="21"/>
          <w:szCs w:val="21"/>
          <w:u w:val="single"/>
          <w:lang w:val="en-GB"/>
        </w:rPr>
      </w:pPr>
    </w:p>
    <w:p w14:paraId="03BA4DF3" w14:textId="4FEAFE5E"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5418EA">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1D4D1D59" w14:textId="77777777"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326BB068" w14:textId="77777777" w:rsidR="00DE4EAC" w:rsidRPr="00272EEB" w:rsidRDefault="00C9658A" w:rsidP="006514B9">
      <w:pPr>
        <w:rPr>
          <w:rFonts w:ascii="Verdana" w:hAnsi="Verdana"/>
          <w:sz w:val="8"/>
          <w:szCs w:val="8"/>
        </w:rPr>
      </w:pPr>
      <w:r w:rsidRPr="00057A03">
        <w:rPr>
          <w:rFonts w:ascii="Verdana" w:hAnsi="Verdana"/>
          <w:sz w:val="21"/>
          <w:szCs w:val="21"/>
        </w:rPr>
        <w:br w:type="page"/>
      </w:r>
    </w:p>
    <w:p w14:paraId="685B4DC9" w14:textId="77777777"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w:t>
      </w:r>
      <w:r w:rsidR="00B94A80" w:rsidRPr="00057A03">
        <w:rPr>
          <w:rFonts w:ascii="Verdana" w:hAnsi="Verdana"/>
          <w:b/>
          <w:bCs/>
          <w:sz w:val="21"/>
          <w:szCs w:val="21"/>
          <w:lang w:val="en-GB"/>
        </w:rPr>
        <w:t>. EDUCATION</w:t>
      </w:r>
    </w:p>
    <w:p w14:paraId="11C40737" w14:textId="77777777" w:rsidR="0054536F" w:rsidRPr="00057A03" w:rsidRDefault="0054536F" w:rsidP="00A72E9F">
      <w:pPr>
        <w:rPr>
          <w:rFonts w:ascii="Verdana" w:hAnsi="Verdana"/>
          <w:b/>
          <w:bCs/>
          <w:sz w:val="21"/>
          <w:szCs w:val="21"/>
          <w:lang w:val="en-GB"/>
        </w:rPr>
      </w:pPr>
    </w:p>
    <w:p w14:paraId="285591BD" w14:textId="77777777"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974F49">
        <w:rPr>
          <w:rFonts w:ascii="Verdana" w:hAnsi="Verdana"/>
          <w:b/>
          <w:bCs/>
          <w:sz w:val="21"/>
          <w:szCs w:val="21"/>
          <w:lang w:val="en-GB"/>
        </w:rPr>
        <w:t xml:space="preserve">the </w:t>
      </w:r>
      <w:r w:rsidR="004108AE" w:rsidRPr="00057A03">
        <w:rPr>
          <w:rFonts w:ascii="Verdana" w:hAnsi="Verdana"/>
          <w:b/>
          <w:bCs/>
          <w:sz w:val="21"/>
          <w:szCs w:val="21"/>
          <w:lang w:val="en-GB"/>
        </w:rPr>
        <w:t>type of degree</w:t>
      </w:r>
      <w:r w:rsidR="00974F49">
        <w:rPr>
          <w:rFonts w:ascii="Verdana" w:hAnsi="Verdana"/>
          <w:b/>
          <w:bCs/>
          <w:sz w:val="21"/>
          <w:szCs w:val="21"/>
          <w:lang w:val="en-GB"/>
        </w:rPr>
        <w:t xml:space="preserve"> and</w:t>
      </w:r>
      <w:r w:rsidR="004108AE" w:rsidRPr="00057A03">
        <w:rPr>
          <w:rFonts w:ascii="Verdana" w:hAnsi="Verdana"/>
          <w:b/>
          <w:bCs/>
          <w:sz w:val="21"/>
          <w:szCs w:val="21"/>
          <w:lang w:val="en-GB"/>
        </w:rPr>
        <w:t xml:space="preserve"> </w:t>
      </w:r>
      <w:r w:rsidR="00974F49">
        <w:rPr>
          <w:rFonts w:ascii="Verdana" w:hAnsi="Verdana"/>
          <w:b/>
          <w:bCs/>
          <w:sz w:val="21"/>
          <w:szCs w:val="21"/>
          <w:lang w:val="en-GB"/>
        </w:rPr>
        <w:t>field of study</w:t>
      </w:r>
      <w:r w:rsidR="007621ED" w:rsidRPr="00057A03">
        <w:rPr>
          <w:rFonts w:ascii="Verdana" w:hAnsi="Verdana"/>
          <w:b/>
          <w:bCs/>
          <w:sz w:val="21"/>
          <w:szCs w:val="21"/>
          <w:lang w:val="en-GB"/>
        </w:rPr>
        <w:t>,</w:t>
      </w:r>
      <w:r w:rsidR="004108AE" w:rsidRPr="00057A03">
        <w:rPr>
          <w:rFonts w:ascii="Verdana" w:hAnsi="Verdana"/>
          <w:b/>
          <w:bCs/>
          <w:sz w:val="21"/>
          <w:szCs w:val="21"/>
          <w:lang w:val="en-GB"/>
        </w:rPr>
        <w:t xml:space="preserve"> and whether full</w:t>
      </w:r>
      <w:r w:rsidR="00974F49">
        <w:rPr>
          <w:rFonts w:ascii="Verdana" w:hAnsi="Verdana"/>
          <w:b/>
          <w:bCs/>
          <w:sz w:val="21"/>
          <w:szCs w:val="21"/>
          <w:lang w:val="en-GB"/>
        </w:rPr>
        <w:t>-</w:t>
      </w:r>
      <w:r w:rsidR="004108AE" w:rsidRPr="00057A03">
        <w:rPr>
          <w:rFonts w:ascii="Verdana" w:hAnsi="Verdana"/>
          <w:b/>
          <w:bCs/>
          <w:sz w:val="21"/>
          <w:szCs w:val="21"/>
          <w:lang w:val="en-GB"/>
        </w:rPr>
        <w:t xml:space="preserve"> or part-time</w:t>
      </w:r>
      <w:r w:rsidR="00974F49">
        <w:rPr>
          <w:rFonts w:ascii="Verdana" w:hAnsi="Verdana"/>
          <w:b/>
          <w:bCs/>
          <w:sz w:val="21"/>
          <w:szCs w:val="21"/>
          <w:lang w:val="en-GB"/>
        </w:rPr>
        <w:t>;</w:t>
      </w:r>
      <w:r w:rsidR="007621ED" w:rsidRPr="00057A03">
        <w:rPr>
          <w:rFonts w:ascii="Verdana" w:hAnsi="Verdana"/>
          <w:b/>
          <w:bCs/>
          <w:sz w:val="21"/>
          <w:szCs w:val="21"/>
          <w:lang w:val="en-GB"/>
        </w:rPr>
        <w:t xml:space="preserve"> </w:t>
      </w:r>
      <w:r w:rsidR="00974F49">
        <w:rPr>
          <w:rFonts w:ascii="Verdana" w:hAnsi="Verdana"/>
          <w:b/>
          <w:bCs/>
          <w:sz w:val="21"/>
          <w:szCs w:val="21"/>
          <w:lang w:val="en-GB"/>
        </w:rPr>
        <w:t>for example,</w:t>
      </w:r>
      <w:r w:rsidR="007621ED" w:rsidRPr="00057A03">
        <w:rPr>
          <w:rFonts w:ascii="Verdana" w:hAnsi="Verdana"/>
          <w:b/>
          <w:bCs/>
          <w:sz w:val="21"/>
          <w:szCs w:val="21"/>
          <w:lang w:val="en-GB"/>
        </w:rPr>
        <w:t xml:space="preserve"> </w:t>
      </w:r>
      <w:proofErr w:type="gramStart"/>
      <w:r w:rsidR="007621ED" w:rsidRPr="00057A03">
        <w:rPr>
          <w:rFonts w:ascii="Verdana" w:hAnsi="Verdana"/>
          <w:b/>
          <w:bCs/>
          <w:i/>
          <w:sz w:val="21"/>
          <w:szCs w:val="21"/>
          <w:lang w:val="en-GB"/>
        </w:rPr>
        <w:t xml:space="preserve">Masters in </w:t>
      </w:r>
      <w:r w:rsidR="00974F49">
        <w:rPr>
          <w:rFonts w:ascii="Verdana" w:hAnsi="Verdana"/>
          <w:b/>
          <w:bCs/>
          <w:i/>
          <w:sz w:val="21"/>
          <w:szCs w:val="21"/>
          <w:lang w:val="en-GB"/>
        </w:rPr>
        <w:t>L</w:t>
      </w:r>
      <w:r w:rsidR="007621ED" w:rsidRPr="00057A03">
        <w:rPr>
          <w:rFonts w:ascii="Verdana" w:hAnsi="Verdana"/>
          <w:b/>
          <w:bCs/>
          <w:i/>
          <w:sz w:val="21"/>
          <w:szCs w:val="21"/>
          <w:lang w:val="en-GB"/>
        </w:rPr>
        <w:t>aw</w:t>
      </w:r>
      <w:proofErr w:type="gramEnd"/>
      <w:r w:rsidR="004108AE" w:rsidRPr="00057A03">
        <w:rPr>
          <w:rFonts w:ascii="Verdana" w:hAnsi="Verdana"/>
          <w:b/>
          <w:bCs/>
          <w:i/>
          <w:sz w:val="21"/>
          <w:szCs w:val="21"/>
          <w:lang w:val="en-GB"/>
        </w:rPr>
        <w:t xml:space="preserve">, University of </w:t>
      </w:r>
      <w:r w:rsidR="00B246DC">
        <w:rPr>
          <w:rFonts w:ascii="Verdana" w:hAnsi="Verdana"/>
          <w:b/>
          <w:bCs/>
          <w:i/>
          <w:sz w:val="21"/>
          <w:szCs w:val="21"/>
          <w:lang w:val="en-GB"/>
        </w:rPr>
        <w:t>XXX</w:t>
      </w:r>
      <w:r w:rsidR="004108AE" w:rsidRPr="00057A03">
        <w:rPr>
          <w:rFonts w:ascii="Verdana" w:hAnsi="Verdana"/>
          <w:b/>
          <w:bCs/>
          <w:i/>
          <w:sz w:val="21"/>
          <w:szCs w:val="21"/>
          <w:lang w:val="en-GB"/>
        </w:rPr>
        <w:t xml:space="preserve">,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71052A">
        <w:rPr>
          <w:rFonts w:ascii="Verdana" w:hAnsi="Verdana"/>
          <w:b/>
          <w:bCs/>
          <w:i/>
          <w:sz w:val="21"/>
          <w:szCs w:val="21"/>
          <w:lang w:val="en-GB"/>
        </w:rPr>
        <w:t>, 1975-1977, city and country</w:t>
      </w:r>
      <w:r w:rsidR="00822C7E" w:rsidRPr="00F44F86">
        <w:rPr>
          <w:rFonts w:ascii="Verdana" w:hAnsi="Verdana"/>
          <w:b/>
          <w:bCs/>
          <w:i/>
          <w:sz w:val="21"/>
          <w:szCs w:val="21"/>
          <w:lang w:val="en-GB"/>
        </w:rPr>
        <w:t>)</w:t>
      </w:r>
      <w:r w:rsidR="005F405F" w:rsidRPr="00F44F86">
        <w:rPr>
          <w:rFonts w:ascii="Verdana" w:hAnsi="Verdana"/>
          <w:b/>
          <w:bCs/>
          <w:sz w:val="21"/>
          <w:szCs w:val="21"/>
          <w:lang w:val="en-GB"/>
        </w:rPr>
        <w:t>.</w:t>
      </w:r>
      <w:r w:rsidR="007621ED" w:rsidRPr="00F44F86">
        <w:rPr>
          <w:rFonts w:ascii="Verdana" w:hAnsi="Verdana"/>
          <w:b/>
          <w:bCs/>
          <w:sz w:val="21"/>
          <w:szCs w:val="21"/>
          <w:lang w:val="en-GB"/>
        </w:rPr>
        <w:t xml:space="preserve"> </w:t>
      </w:r>
      <w:r w:rsidR="00BB3441" w:rsidRPr="00F44F86">
        <w:rPr>
          <w:rFonts w:ascii="Verdana" w:hAnsi="Verdana"/>
          <w:b/>
          <w:sz w:val="21"/>
          <w:szCs w:val="21"/>
          <w:lang w:val="en-GB"/>
        </w:rPr>
        <w:t xml:space="preserve">If space in the table is insufficient, more than one degree </w:t>
      </w:r>
      <w:r w:rsidR="00217544">
        <w:rPr>
          <w:rFonts w:ascii="Verdana" w:hAnsi="Verdana"/>
          <w:b/>
          <w:sz w:val="21"/>
          <w:szCs w:val="21"/>
          <w:lang w:val="en-GB"/>
        </w:rPr>
        <w:t xml:space="preserve">may be listed </w:t>
      </w:r>
      <w:r w:rsidR="00BB3441"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BB3441" w:rsidRPr="00F44F86">
        <w:rPr>
          <w:rFonts w:ascii="Verdana" w:hAnsi="Verdana"/>
          <w:b/>
          <w:sz w:val="21"/>
          <w:szCs w:val="21"/>
          <w:lang w:val="en-GB"/>
        </w:rPr>
        <w:t>below, separating them by a blank line.</w:t>
      </w:r>
    </w:p>
    <w:p w14:paraId="75C4C172" w14:textId="77777777"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0"/>
        <w:gridCol w:w="1832"/>
        <w:gridCol w:w="1251"/>
        <w:gridCol w:w="2241"/>
      </w:tblGrid>
      <w:tr w:rsidR="00AC2531" w:rsidRPr="00057A03" w14:paraId="2BF2F37F" w14:textId="77777777" w:rsidTr="00AC2531">
        <w:trPr>
          <w:trHeight w:val="405"/>
        </w:trPr>
        <w:tc>
          <w:tcPr>
            <w:tcW w:w="5070" w:type="dxa"/>
            <w:shd w:val="clear" w:color="auto" w:fill="auto"/>
          </w:tcPr>
          <w:p w14:paraId="183E1EB0" w14:textId="77777777" w:rsidR="00AC2531" w:rsidRPr="00057A03" w:rsidRDefault="00AC2531" w:rsidP="00D61A9B">
            <w:pPr>
              <w:jc w:val="center"/>
              <w:rPr>
                <w:rFonts w:ascii="Verdana" w:hAnsi="Verdana"/>
                <w:b/>
                <w:bCs/>
                <w:sz w:val="21"/>
                <w:szCs w:val="21"/>
                <w:lang w:val="en-GB"/>
              </w:rPr>
            </w:pPr>
            <w:r w:rsidRPr="00057A03">
              <w:rPr>
                <w:rFonts w:ascii="Verdana" w:hAnsi="Verdana"/>
                <w:b/>
                <w:bCs/>
                <w:sz w:val="21"/>
                <w:szCs w:val="21"/>
                <w:lang w:val="en-GB"/>
              </w:rPr>
              <w:t>Name of degree</w:t>
            </w:r>
            <w:r>
              <w:rPr>
                <w:rFonts w:ascii="Verdana" w:hAnsi="Verdana"/>
                <w:b/>
                <w:bCs/>
                <w:sz w:val="21"/>
                <w:szCs w:val="21"/>
                <w:lang w:val="en-GB"/>
              </w:rPr>
              <w:t>, field of study</w:t>
            </w:r>
            <w:r w:rsidRPr="00057A03">
              <w:rPr>
                <w:rFonts w:ascii="Verdana" w:hAnsi="Verdana"/>
                <w:b/>
                <w:bCs/>
                <w:sz w:val="21"/>
                <w:szCs w:val="21"/>
                <w:lang w:val="en-GB"/>
              </w:rPr>
              <w:t xml:space="preserve"> and name of academic institution, full or part-time:</w:t>
            </w:r>
          </w:p>
        </w:tc>
        <w:tc>
          <w:tcPr>
            <w:tcW w:w="1842" w:type="dxa"/>
            <w:shd w:val="clear" w:color="auto" w:fill="auto"/>
          </w:tcPr>
          <w:p w14:paraId="222C0B8C" w14:textId="77777777" w:rsidR="00AC2531" w:rsidRPr="00057A03" w:rsidRDefault="00AC2531" w:rsidP="005A18EF">
            <w:pPr>
              <w:jc w:val="center"/>
              <w:rPr>
                <w:rFonts w:ascii="Verdana" w:hAnsi="Verdana"/>
                <w:b/>
                <w:bCs/>
                <w:sz w:val="21"/>
                <w:szCs w:val="21"/>
                <w:lang w:val="en-GB"/>
              </w:rPr>
            </w:pPr>
            <w:r w:rsidRPr="00057A03">
              <w:rPr>
                <w:rFonts w:ascii="Verdana" w:hAnsi="Verdana"/>
                <w:b/>
                <w:bCs/>
                <w:sz w:val="21"/>
                <w:szCs w:val="21"/>
                <w:lang w:val="en-GB"/>
              </w:rPr>
              <w:t>Years of attendance</w:t>
            </w:r>
          </w:p>
          <w:p w14:paraId="0EC3C9E3" w14:textId="77777777" w:rsidR="00AC2531" w:rsidRDefault="00AC2531" w:rsidP="00A57E05">
            <w:pPr>
              <w:jc w:val="center"/>
              <w:rPr>
                <w:rFonts w:ascii="Verdana" w:hAnsi="Verdana"/>
                <w:bCs/>
                <w:sz w:val="21"/>
                <w:szCs w:val="21"/>
                <w:lang w:val="en-GB"/>
              </w:rPr>
            </w:pPr>
            <w:r w:rsidRPr="00057A03">
              <w:rPr>
                <w:rFonts w:ascii="Verdana" w:hAnsi="Verdana"/>
                <w:bCs/>
                <w:sz w:val="21"/>
                <w:szCs w:val="21"/>
                <w:lang w:val="en-GB"/>
              </w:rPr>
              <w:t>(</w:t>
            </w:r>
            <w:proofErr w:type="gramStart"/>
            <w:r w:rsidRPr="00057A03">
              <w:rPr>
                <w:rFonts w:ascii="Verdana" w:hAnsi="Verdana"/>
                <w:bCs/>
                <w:sz w:val="21"/>
                <w:szCs w:val="21"/>
                <w:lang w:val="en-GB"/>
              </w:rPr>
              <w:t>provide</w:t>
            </w:r>
            <w:proofErr w:type="gramEnd"/>
            <w:r w:rsidRPr="00057A03">
              <w:rPr>
                <w:rFonts w:ascii="Verdana" w:hAnsi="Verdana"/>
                <w:bCs/>
                <w:sz w:val="21"/>
                <w:szCs w:val="21"/>
                <w:lang w:val="en-GB"/>
              </w:rPr>
              <w:t xml:space="preserve"> a range from-to, for example 1999-2003</w:t>
            </w:r>
            <w:r>
              <w:rPr>
                <w:rFonts w:ascii="Verdana" w:hAnsi="Verdana"/>
                <w:bCs/>
                <w:sz w:val="21"/>
                <w:szCs w:val="21"/>
                <w:lang w:val="en-GB"/>
              </w:rPr>
              <w:t xml:space="preserve">; </w:t>
            </w:r>
          </w:p>
          <w:p w14:paraId="0824BCA5" w14:textId="77777777" w:rsidR="00AC2531" w:rsidRPr="00057A03" w:rsidRDefault="00AC2531" w:rsidP="006D1B41">
            <w:pPr>
              <w:jc w:val="center"/>
              <w:rPr>
                <w:rFonts w:ascii="Verdana" w:hAnsi="Verdana"/>
                <w:bCs/>
                <w:sz w:val="21"/>
                <w:szCs w:val="21"/>
                <w:lang w:val="en-GB"/>
              </w:rPr>
            </w:pPr>
            <w:r>
              <w:rPr>
                <w:rFonts w:ascii="Verdana" w:hAnsi="Verdana"/>
                <w:bCs/>
                <w:sz w:val="21"/>
                <w:szCs w:val="21"/>
                <w:lang w:val="en-GB"/>
              </w:rPr>
              <w:t xml:space="preserve">for ongoing education, please put </w:t>
            </w:r>
            <w:proofErr w:type="gramStart"/>
            <w:r>
              <w:rPr>
                <w:rFonts w:ascii="Verdana" w:hAnsi="Verdana"/>
                <w:bCs/>
                <w:sz w:val="21"/>
                <w:szCs w:val="21"/>
                <w:lang w:val="en-GB"/>
              </w:rPr>
              <w:t>e.g.</w:t>
            </w:r>
            <w:proofErr w:type="gramEnd"/>
            <w:r>
              <w:rPr>
                <w:rFonts w:ascii="Verdana" w:hAnsi="Verdana"/>
                <w:bCs/>
                <w:sz w:val="21"/>
                <w:szCs w:val="21"/>
                <w:lang w:val="en-GB"/>
              </w:rPr>
              <w:t xml:space="preserve"> 2018-present</w:t>
            </w:r>
            <w:r w:rsidRPr="00057A03">
              <w:rPr>
                <w:rFonts w:ascii="Verdana" w:hAnsi="Verdana"/>
                <w:bCs/>
                <w:sz w:val="21"/>
                <w:szCs w:val="21"/>
                <w:lang w:val="en-GB"/>
              </w:rPr>
              <w:t>):</w:t>
            </w:r>
          </w:p>
        </w:tc>
        <w:tc>
          <w:tcPr>
            <w:tcW w:w="1134" w:type="dxa"/>
          </w:tcPr>
          <w:p w14:paraId="0465BBBE" w14:textId="77777777" w:rsidR="00AC2531" w:rsidRPr="00AC2531" w:rsidRDefault="00AC2531" w:rsidP="005A18EF">
            <w:pPr>
              <w:jc w:val="center"/>
              <w:rPr>
                <w:rFonts w:ascii="Verdana" w:hAnsi="Verdana"/>
                <w:sz w:val="21"/>
                <w:szCs w:val="21"/>
                <w:lang w:val="en-GB"/>
              </w:rPr>
            </w:pPr>
            <w:r>
              <w:rPr>
                <w:rFonts w:ascii="Verdana" w:hAnsi="Verdana"/>
                <w:b/>
                <w:bCs/>
                <w:sz w:val="21"/>
                <w:szCs w:val="21"/>
                <w:lang w:val="en-GB"/>
              </w:rPr>
              <w:t xml:space="preserve">Degree obtained </w:t>
            </w:r>
            <w:r>
              <w:rPr>
                <w:rFonts w:ascii="Verdana" w:hAnsi="Verdana"/>
                <w:sz w:val="21"/>
                <w:szCs w:val="21"/>
                <w:lang w:val="en-GB"/>
              </w:rPr>
              <w:t>(please indicate YES or NO):</w:t>
            </w:r>
          </w:p>
        </w:tc>
        <w:tc>
          <w:tcPr>
            <w:tcW w:w="2268" w:type="dxa"/>
            <w:shd w:val="clear" w:color="auto" w:fill="auto"/>
          </w:tcPr>
          <w:p w14:paraId="4DE02B89" w14:textId="77777777" w:rsidR="00AC2531" w:rsidRPr="00057A03" w:rsidRDefault="00AC2531" w:rsidP="005A18EF">
            <w:pPr>
              <w:jc w:val="center"/>
              <w:rPr>
                <w:rFonts w:ascii="Verdana" w:hAnsi="Verdana"/>
                <w:b/>
                <w:bCs/>
                <w:sz w:val="21"/>
                <w:szCs w:val="21"/>
                <w:lang w:val="en-GB"/>
              </w:rPr>
            </w:pPr>
            <w:r w:rsidRPr="00057A03">
              <w:rPr>
                <w:rFonts w:ascii="Verdana" w:hAnsi="Verdana"/>
                <w:b/>
                <w:bCs/>
                <w:sz w:val="21"/>
                <w:szCs w:val="21"/>
                <w:lang w:val="en-GB"/>
              </w:rPr>
              <w:t>Place and country:</w:t>
            </w:r>
          </w:p>
        </w:tc>
      </w:tr>
      <w:tr w:rsidR="00AC2531" w:rsidRPr="00057A03" w14:paraId="0D1CAFEB" w14:textId="77777777" w:rsidTr="00AC2531">
        <w:trPr>
          <w:trHeight w:val="377"/>
        </w:trPr>
        <w:tc>
          <w:tcPr>
            <w:tcW w:w="5070" w:type="dxa"/>
            <w:shd w:val="clear" w:color="auto" w:fill="auto"/>
          </w:tcPr>
          <w:p w14:paraId="227428FA" w14:textId="77777777" w:rsidR="00AC2531" w:rsidRPr="002D2872" w:rsidRDefault="00AC2531">
            <w:pPr>
              <w:rPr>
                <w:rFonts w:ascii="Verdana" w:hAnsi="Verdana"/>
                <w:sz w:val="21"/>
                <w:szCs w:val="21"/>
              </w:rPr>
            </w:pPr>
          </w:p>
          <w:bookmarkStart w:id="11" w:name="Text44"/>
          <w:p w14:paraId="5D54D07E" w14:textId="1309561C" w:rsidR="00AC2531" w:rsidRPr="00185585" w:rsidRDefault="00AC2531" w:rsidP="00053424">
            <w:pPr>
              <w:rPr>
                <w:rFonts w:ascii="Verdana" w:hAnsi="Verdana"/>
                <w:sz w:val="21"/>
                <w:szCs w:val="21"/>
              </w:rPr>
            </w:pPr>
            <w:r w:rsidRPr="00057A03">
              <w:rPr>
                <w:rFonts w:ascii="Verdana" w:hAnsi="Verdana"/>
                <w:sz w:val="21"/>
                <w:szCs w:val="21"/>
                <w:lang w:val="en-GB"/>
              </w:rPr>
              <w:fldChar w:fldCharType="begin">
                <w:ffData>
                  <w:name w:val="Text44"/>
                  <w:enabled/>
                  <w:calcOnExit w:val="0"/>
                  <w:textInput>
                    <w:maxLength w:val="250"/>
                  </w:textInput>
                </w:ffData>
              </w:fldChar>
            </w:r>
            <w:r w:rsidRPr="00185585">
              <w:rPr>
                <w:rFonts w:ascii="Verdana" w:hAnsi="Verdana"/>
                <w:sz w:val="21"/>
                <w:szCs w:val="21"/>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85585" w:rsidRPr="00185585">
              <w:rPr>
                <w:rFonts w:ascii="Verdana" w:hAnsi="Verdana"/>
                <w:sz w:val="21"/>
                <w:szCs w:val="21"/>
              </w:rPr>
              <w:t xml:space="preserve">PhD, </w:t>
            </w:r>
            <w:r w:rsidR="00EB30F7" w:rsidRPr="00185585">
              <w:rPr>
                <w:rFonts w:ascii="Verdana" w:hAnsi="Verdana"/>
                <w:sz w:val="21"/>
                <w:szCs w:val="21"/>
              </w:rPr>
              <w:t>Doctorat</w:t>
            </w:r>
            <w:r w:rsidR="00185585" w:rsidRPr="00185585">
              <w:rPr>
                <w:rFonts w:ascii="Verdana" w:hAnsi="Verdana"/>
                <w:sz w:val="21"/>
                <w:szCs w:val="21"/>
              </w:rPr>
              <w:t>e, Department of Political</w:t>
            </w:r>
            <w:r w:rsidR="00EB30F7" w:rsidRPr="00185585">
              <w:rPr>
                <w:rFonts w:ascii="Verdana" w:hAnsi="Verdana"/>
                <w:sz w:val="21"/>
                <w:szCs w:val="21"/>
              </w:rPr>
              <w:t xml:space="preserve"> science, Sciences Po Paris</w:t>
            </w:r>
            <w:r w:rsidR="00267DD8">
              <w:rPr>
                <w:rFonts w:ascii="Verdana" w:hAnsi="Verdana"/>
                <w:sz w:val="21"/>
                <w:szCs w:val="21"/>
              </w:rPr>
              <w:t xml:space="preserve">, </w:t>
            </w:r>
            <w:r w:rsidR="00236B08">
              <w:rPr>
                <w:rFonts w:ascii="Verdana" w:hAnsi="Verdana"/>
                <w:sz w:val="21"/>
                <w:szCs w:val="21"/>
              </w:rPr>
              <w:t>part-time</w:t>
            </w:r>
            <w:r w:rsidRPr="00057A03">
              <w:rPr>
                <w:rFonts w:ascii="Verdana" w:hAnsi="Verdana"/>
                <w:sz w:val="21"/>
                <w:szCs w:val="21"/>
                <w:lang w:val="en-GB"/>
              </w:rPr>
              <w:fldChar w:fldCharType="end"/>
            </w:r>
            <w:bookmarkEnd w:id="11"/>
          </w:p>
        </w:tc>
        <w:tc>
          <w:tcPr>
            <w:tcW w:w="1842" w:type="dxa"/>
            <w:shd w:val="clear" w:color="auto" w:fill="auto"/>
            <w:vAlign w:val="bottom"/>
          </w:tcPr>
          <w:p w14:paraId="19CF4B2A" w14:textId="77777777" w:rsidR="00AC2531" w:rsidRPr="00185585" w:rsidRDefault="00AC2531" w:rsidP="00D61A9B">
            <w:pPr>
              <w:jc w:val="center"/>
              <w:rPr>
                <w:rFonts w:ascii="Verdana" w:hAnsi="Verdana"/>
                <w:sz w:val="21"/>
                <w:szCs w:val="21"/>
              </w:rPr>
            </w:pPr>
          </w:p>
          <w:bookmarkStart w:id="12" w:name="Text45"/>
          <w:p w14:paraId="4083587C" w14:textId="21EFA26B" w:rsidR="00AC2531" w:rsidRPr="00057A03" w:rsidRDefault="00AC2531" w:rsidP="00053424">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36B08">
              <w:rPr>
                <w:rFonts w:ascii="Verdana" w:hAnsi="Verdana"/>
                <w:sz w:val="21"/>
                <w:szCs w:val="21"/>
                <w:lang w:val="en-GB"/>
              </w:rPr>
              <w:t xml:space="preserve"> </w:t>
            </w:r>
            <w:r w:rsidR="00185585">
              <w:rPr>
                <w:rFonts w:ascii="Verdana" w:hAnsi="Verdana"/>
                <w:sz w:val="21"/>
                <w:szCs w:val="21"/>
                <w:lang w:val="en-GB"/>
              </w:rPr>
              <w:t>20</w:t>
            </w:r>
            <w:r w:rsidR="004E2DC1">
              <w:rPr>
                <w:rFonts w:ascii="Verdana" w:hAnsi="Verdana"/>
                <w:sz w:val="21"/>
                <w:szCs w:val="21"/>
                <w:lang w:val="en-GB"/>
              </w:rPr>
              <w:t>09</w:t>
            </w:r>
            <w:r w:rsidR="00185585">
              <w:rPr>
                <w:rFonts w:ascii="Verdana" w:hAnsi="Verdana"/>
                <w:sz w:val="21"/>
                <w:szCs w:val="21"/>
                <w:lang w:val="en-GB"/>
              </w:rPr>
              <w:t>-2012</w:t>
            </w:r>
            <w:r w:rsidRPr="00057A03">
              <w:rPr>
                <w:rFonts w:ascii="Verdana" w:hAnsi="Verdana"/>
                <w:sz w:val="21"/>
                <w:szCs w:val="21"/>
                <w:lang w:val="en-GB"/>
              </w:rPr>
              <w:fldChar w:fldCharType="end"/>
            </w:r>
            <w:bookmarkEnd w:id="12"/>
          </w:p>
        </w:tc>
        <w:tc>
          <w:tcPr>
            <w:tcW w:w="1134" w:type="dxa"/>
            <w:vAlign w:val="bottom"/>
          </w:tcPr>
          <w:p w14:paraId="09E658CE" w14:textId="57C70A63" w:rsidR="00AC2531" w:rsidRPr="00057A03" w:rsidRDefault="00AC2531" w:rsidP="00AC2531">
            <w:pPr>
              <w:jc w:val="center"/>
              <w:rPr>
                <w:rFonts w:ascii="Verdana" w:hAnsi="Verdana"/>
                <w:sz w:val="21"/>
                <w:szCs w:val="21"/>
                <w:lang w:val="en-GB"/>
              </w:rPr>
            </w:pPr>
            <w:r w:rsidRPr="00057A03">
              <w:rPr>
                <w:rFonts w:ascii="Verdana" w:hAnsi="Verdana"/>
                <w:sz w:val="21"/>
                <w:szCs w:val="21"/>
                <w:lang w:val="en-GB"/>
              </w:rPr>
              <w:fldChar w:fldCharType="begin">
                <w:ffData>
                  <w:name w:val=""/>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36B08">
              <w:rPr>
                <w:rFonts w:ascii="Verdana" w:hAnsi="Verdana"/>
                <w:sz w:val="21"/>
                <w:szCs w:val="21"/>
                <w:lang w:val="en-GB"/>
              </w:rPr>
              <w:t>YES</w:t>
            </w:r>
            <w:r w:rsidRPr="00057A03">
              <w:rPr>
                <w:rFonts w:ascii="Verdana" w:hAnsi="Verdana"/>
                <w:sz w:val="21"/>
                <w:szCs w:val="21"/>
                <w:lang w:val="en-GB"/>
              </w:rPr>
              <w:fldChar w:fldCharType="end"/>
            </w:r>
          </w:p>
        </w:tc>
        <w:tc>
          <w:tcPr>
            <w:tcW w:w="2268" w:type="dxa"/>
            <w:shd w:val="clear" w:color="auto" w:fill="auto"/>
            <w:vAlign w:val="bottom"/>
          </w:tcPr>
          <w:p w14:paraId="64E97C73" w14:textId="77777777" w:rsidR="00AC2531" w:rsidRPr="00057A03" w:rsidRDefault="00AC2531">
            <w:pPr>
              <w:rPr>
                <w:rFonts w:ascii="Verdana" w:hAnsi="Verdana"/>
                <w:sz w:val="21"/>
                <w:szCs w:val="21"/>
                <w:lang w:val="en-GB"/>
              </w:rPr>
            </w:pPr>
          </w:p>
          <w:bookmarkStart w:id="13" w:name="Text22"/>
          <w:p w14:paraId="6C5828A8" w14:textId="34EF01D0" w:rsidR="00AC2531" w:rsidRPr="00057A03" w:rsidRDefault="00AC2531" w:rsidP="00EB30F7">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B30F7">
              <w:rPr>
                <w:rFonts w:ascii="Verdana" w:hAnsi="Verdana"/>
                <w:noProof/>
                <w:sz w:val="21"/>
                <w:szCs w:val="21"/>
                <w:lang w:val="en-GB"/>
              </w:rPr>
              <w:t>Paris, France</w:t>
            </w:r>
            <w:r w:rsidRPr="00057A03">
              <w:rPr>
                <w:rFonts w:ascii="Verdana" w:hAnsi="Verdana"/>
                <w:sz w:val="21"/>
                <w:szCs w:val="21"/>
                <w:lang w:val="en-GB"/>
              </w:rPr>
              <w:fldChar w:fldCharType="end"/>
            </w:r>
            <w:bookmarkEnd w:id="13"/>
          </w:p>
        </w:tc>
      </w:tr>
      <w:tr w:rsidR="00AC2531" w:rsidRPr="00057A03" w14:paraId="5864ED46" w14:textId="77777777" w:rsidTr="00AC2531">
        <w:trPr>
          <w:trHeight w:val="405"/>
        </w:trPr>
        <w:tc>
          <w:tcPr>
            <w:tcW w:w="5070" w:type="dxa"/>
            <w:shd w:val="clear" w:color="auto" w:fill="auto"/>
          </w:tcPr>
          <w:p w14:paraId="209579A7" w14:textId="77777777" w:rsidR="00AC2531" w:rsidRPr="00057A03" w:rsidRDefault="00AC2531">
            <w:pPr>
              <w:rPr>
                <w:rFonts w:ascii="Verdana" w:hAnsi="Verdana"/>
                <w:sz w:val="21"/>
                <w:szCs w:val="21"/>
                <w:lang w:val="en-GB"/>
              </w:rPr>
            </w:pPr>
          </w:p>
          <w:bookmarkStart w:id="14" w:name="Text15"/>
          <w:p w14:paraId="1CF9D50B" w14:textId="77777777" w:rsidR="00EB30F7" w:rsidRDefault="00AC2531">
            <w:pPr>
              <w:rPr>
                <w:rFonts w:ascii="Verdana" w:hAnsi="Verdana"/>
                <w:noProof/>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B30F7">
              <w:rPr>
                <w:rFonts w:ascii="Verdana" w:hAnsi="Verdana"/>
                <w:noProof/>
                <w:sz w:val="21"/>
                <w:szCs w:val="21"/>
                <w:lang w:val="en-GB"/>
              </w:rPr>
              <w:t>Master in Soviet and Russian studies,</w:t>
            </w:r>
          </w:p>
          <w:p w14:paraId="2168C6C0" w14:textId="4F73623D" w:rsidR="00AC2531" w:rsidRPr="00057A03" w:rsidRDefault="00EB30F7">
            <w:pPr>
              <w:rPr>
                <w:rFonts w:ascii="Verdana" w:hAnsi="Verdana"/>
                <w:sz w:val="21"/>
                <w:szCs w:val="21"/>
                <w:lang w:val="en-GB"/>
              </w:rPr>
            </w:pPr>
            <w:r>
              <w:rPr>
                <w:rFonts w:ascii="Verdana" w:hAnsi="Verdana"/>
                <w:noProof/>
                <w:sz w:val="21"/>
                <w:szCs w:val="21"/>
                <w:lang w:val="en-GB"/>
              </w:rPr>
              <w:t>Harvard University Russian Research Center (full Harvard scholarship</w:t>
            </w:r>
            <w:r w:rsidR="00267DD8">
              <w:rPr>
                <w:rFonts w:ascii="Verdana" w:hAnsi="Verdana"/>
                <w:noProof/>
                <w:sz w:val="21"/>
                <w:szCs w:val="21"/>
                <w:lang w:val="en-GB"/>
              </w:rPr>
              <w:t>, full-time</w:t>
            </w:r>
            <w:r>
              <w:rPr>
                <w:rFonts w:ascii="Verdana" w:hAnsi="Verdana"/>
                <w:noProof/>
                <w:sz w:val="21"/>
                <w:szCs w:val="21"/>
                <w:lang w:val="en-GB"/>
              </w:rPr>
              <w:t>)</w:t>
            </w:r>
            <w:r w:rsidR="00AC2531" w:rsidRPr="00057A03">
              <w:rPr>
                <w:rFonts w:ascii="Verdana" w:hAnsi="Verdana"/>
                <w:sz w:val="21"/>
                <w:szCs w:val="21"/>
                <w:lang w:val="en-GB"/>
              </w:rPr>
              <w:fldChar w:fldCharType="end"/>
            </w:r>
            <w:bookmarkEnd w:id="14"/>
          </w:p>
        </w:tc>
        <w:tc>
          <w:tcPr>
            <w:tcW w:w="1842" w:type="dxa"/>
            <w:shd w:val="clear" w:color="auto" w:fill="auto"/>
          </w:tcPr>
          <w:p w14:paraId="4B9D6760" w14:textId="77777777" w:rsidR="00AC2531" w:rsidRPr="00057A03" w:rsidRDefault="00AC2531" w:rsidP="00D61A9B">
            <w:pPr>
              <w:jc w:val="center"/>
              <w:rPr>
                <w:rFonts w:ascii="Verdana" w:hAnsi="Verdana"/>
                <w:sz w:val="21"/>
                <w:szCs w:val="21"/>
                <w:lang w:val="en-GB"/>
              </w:rPr>
            </w:pPr>
          </w:p>
          <w:bookmarkStart w:id="15" w:name="Text19"/>
          <w:p w14:paraId="7093AD7B" w14:textId="2DE5782F" w:rsidR="00AC2531" w:rsidRPr="00057A03" w:rsidRDefault="00AC2531" w:rsidP="00267DD8">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67DD8">
              <w:rPr>
                <w:rFonts w:ascii="Verdana" w:hAnsi="Verdana"/>
                <w:sz w:val="21"/>
                <w:szCs w:val="21"/>
                <w:lang w:val="en-GB"/>
              </w:rPr>
              <w:t xml:space="preserve"> </w:t>
            </w:r>
            <w:r w:rsidR="00EB30F7">
              <w:rPr>
                <w:rFonts w:ascii="Verdana" w:hAnsi="Verdana"/>
                <w:sz w:val="21"/>
                <w:szCs w:val="21"/>
                <w:lang w:val="en-GB"/>
              </w:rPr>
              <w:t>1980-82</w:t>
            </w:r>
            <w:r w:rsidRPr="00057A03">
              <w:rPr>
                <w:rFonts w:ascii="Verdana" w:hAnsi="Verdana"/>
                <w:sz w:val="21"/>
                <w:szCs w:val="21"/>
                <w:lang w:val="en-GB"/>
              </w:rPr>
              <w:fldChar w:fldCharType="end"/>
            </w:r>
            <w:bookmarkEnd w:id="15"/>
          </w:p>
        </w:tc>
        <w:tc>
          <w:tcPr>
            <w:tcW w:w="1134" w:type="dxa"/>
            <w:vAlign w:val="bottom"/>
          </w:tcPr>
          <w:p w14:paraId="6C733F31" w14:textId="7E63133D" w:rsidR="00AC2531" w:rsidRPr="00057A03" w:rsidRDefault="00AC2531" w:rsidP="00AC2531">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36B08">
              <w:rPr>
                <w:rFonts w:ascii="Verdana" w:hAnsi="Verdana"/>
                <w:sz w:val="21"/>
                <w:szCs w:val="21"/>
                <w:lang w:val="en-GB"/>
              </w:rPr>
              <w:t>YES</w:t>
            </w:r>
            <w:r w:rsidRPr="00057A03">
              <w:rPr>
                <w:rFonts w:ascii="Verdana" w:hAnsi="Verdana"/>
                <w:sz w:val="21"/>
                <w:szCs w:val="21"/>
                <w:lang w:val="en-GB"/>
              </w:rPr>
              <w:fldChar w:fldCharType="end"/>
            </w:r>
          </w:p>
        </w:tc>
        <w:tc>
          <w:tcPr>
            <w:tcW w:w="2268" w:type="dxa"/>
            <w:shd w:val="clear" w:color="auto" w:fill="auto"/>
          </w:tcPr>
          <w:p w14:paraId="1C4C3037" w14:textId="77777777" w:rsidR="00AC2531" w:rsidRPr="00057A03" w:rsidRDefault="00AC2531">
            <w:pPr>
              <w:rPr>
                <w:rFonts w:ascii="Verdana" w:hAnsi="Verdana"/>
                <w:sz w:val="21"/>
                <w:szCs w:val="21"/>
                <w:lang w:val="en-GB"/>
              </w:rPr>
            </w:pPr>
          </w:p>
          <w:bookmarkStart w:id="16" w:name="Text23"/>
          <w:p w14:paraId="63897DF9" w14:textId="77777777" w:rsidR="00EB30F7" w:rsidRDefault="00AC2531">
            <w:pPr>
              <w:rPr>
                <w:rFonts w:ascii="Verdana" w:hAnsi="Verdana"/>
                <w:noProof/>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p>
          <w:p w14:paraId="31E279BC" w14:textId="71ABB69C" w:rsidR="00AC2531" w:rsidRPr="00057A03" w:rsidRDefault="00EB30F7">
            <w:pPr>
              <w:rPr>
                <w:rFonts w:ascii="Verdana" w:hAnsi="Verdana"/>
                <w:sz w:val="21"/>
                <w:szCs w:val="21"/>
                <w:lang w:val="en-GB"/>
              </w:rPr>
            </w:pPr>
            <w:r>
              <w:rPr>
                <w:rFonts w:ascii="Verdana" w:hAnsi="Verdana"/>
                <w:noProof/>
                <w:sz w:val="21"/>
                <w:szCs w:val="21"/>
                <w:lang w:val="en-GB"/>
              </w:rPr>
              <w:t>Cambridge, Mass. USA</w:t>
            </w:r>
            <w:r w:rsidR="00AC2531" w:rsidRPr="00057A03">
              <w:rPr>
                <w:rFonts w:ascii="Verdana" w:hAnsi="Verdana"/>
                <w:sz w:val="21"/>
                <w:szCs w:val="21"/>
                <w:lang w:val="en-GB"/>
              </w:rPr>
              <w:fldChar w:fldCharType="end"/>
            </w:r>
            <w:bookmarkEnd w:id="16"/>
          </w:p>
        </w:tc>
      </w:tr>
      <w:tr w:rsidR="00AC2531" w:rsidRPr="00057A03" w14:paraId="2A7B2CD7" w14:textId="77777777" w:rsidTr="00AC2531">
        <w:trPr>
          <w:trHeight w:val="377"/>
        </w:trPr>
        <w:tc>
          <w:tcPr>
            <w:tcW w:w="5070" w:type="dxa"/>
            <w:shd w:val="clear" w:color="auto" w:fill="auto"/>
          </w:tcPr>
          <w:p w14:paraId="32EF7750" w14:textId="77777777" w:rsidR="00AC2531" w:rsidRPr="00057A03" w:rsidRDefault="00AC2531">
            <w:pPr>
              <w:rPr>
                <w:rFonts w:ascii="Verdana" w:hAnsi="Verdana"/>
                <w:sz w:val="21"/>
                <w:szCs w:val="21"/>
                <w:lang w:val="en-GB"/>
              </w:rPr>
            </w:pPr>
          </w:p>
          <w:bookmarkStart w:id="17" w:name="Text16"/>
          <w:p w14:paraId="27C10C95" w14:textId="0A4C1335" w:rsidR="00AC2531" w:rsidRPr="00057A03" w:rsidRDefault="00AC2531">
            <w:pPr>
              <w:rPr>
                <w:rFonts w:ascii="Verdana" w:hAnsi="Verdana"/>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B30F7">
              <w:rPr>
                <w:rFonts w:ascii="Verdana" w:hAnsi="Verdana"/>
                <w:noProof/>
                <w:sz w:val="21"/>
                <w:szCs w:val="21"/>
                <w:lang w:val="en-GB"/>
              </w:rPr>
              <w:t>Diploma of the Bologna Center, graduate program in International Relations, SAIS, Johns Hopkins University(scholarship recipient)</w:t>
            </w:r>
            <w:r w:rsidR="00267DD8">
              <w:rPr>
                <w:rFonts w:ascii="Verdana" w:hAnsi="Verdana"/>
                <w:noProof/>
                <w:sz w:val="21"/>
                <w:szCs w:val="21"/>
                <w:lang w:val="en-GB"/>
              </w:rPr>
              <w:t xml:space="preserve"> full-time</w:t>
            </w:r>
            <w:r w:rsidR="00EB30F7">
              <w:rPr>
                <w:rFonts w:ascii="Verdana" w:hAnsi="Verdana"/>
                <w:noProof/>
                <w:sz w:val="21"/>
                <w:szCs w:val="21"/>
                <w:lang w:val="en-GB"/>
              </w:rPr>
              <w:t>.</w:t>
            </w:r>
            <w:r w:rsidRPr="00057A03">
              <w:rPr>
                <w:rFonts w:ascii="Verdana" w:hAnsi="Verdana"/>
                <w:sz w:val="21"/>
                <w:szCs w:val="21"/>
                <w:lang w:val="en-GB"/>
              </w:rPr>
              <w:fldChar w:fldCharType="end"/>
            </w:r>
            <w:bookmarkEnd w:id="17"/>
          </w:p>
        </w:tc>
        <w:tc>
          <w:tcPr>
            <w:tcW w:w="1842" w:type="dxa"/>
            <w:shd w:val="clear" w:color="auto" w:fill="auto"/>
          </w:tcPr>
          <w:p w14:paraId="340C85C6" w14:textId="77777777" w:rsidR="00AC2531" w:rsidRPr="00057A03" w:rsidRDefault="00AC2531" w:rsidP="00D61A9B">
            <w:pPr>
              <w:jc w:val="center"/>
              <w:rPr>
                <w:rFonts w:ascii="Verdana" w:hAnsi="Verdana"/>
                <w:sz w:val="21"/>
                <w:szCs w:val="21"/>
                <w:lang w:val="en-GB"/>
              </w:rPr>
            </w:pPr>
          </w:p>
          <w:bookmarkStart w:id="18" w:name="Text20"/>
          <w:p w14:paraId="5F74C802" w14:textId="262FD783" w:rsidR="00AC2531" w:rsidRPr="00057A03" w:rsidRDefault="00AC2531"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B30F7">
              <w:rPr>
                <w:rFonts w:ascii="Verdana" w:hAnsi="Verdana"/>
                <w:sz w:val="21"/>
                <w:szCs w:val="21"/>
                <w:lang w:val="en-GB"/>
              </w:rPr>
              <w:t xml:space="preserve"> </w:t>
            </w:r>
            <w:r w:rsidR="00EB30F7">
              <w:rPr>
                <w:rFonts w:ascii="Verdana" w:hAnsi="Verdana"/>
                <w:noProof/>
                <w:sz w:val="21"/>
                <w:szCs w:val="21"/>
                <w:lang w:val="en-GB"/>
              </w:rPr>
              <w:t>1979-80</w:t>
            </w:r>
            <w:r w:rsidRPr="00057A03">
              <w:rPr>
                <w:rFonts w:ascii="Verdana" w:hAnsi="Verdana"/>
                <w:sz w:val="21"/>
                <w:szCs w:val="21"/>
                <w:lang w:val="en-GB"/>
              </w:rPr>
              <w:fldChar w:fldCharType="end"/>
            </w:r>
            <w:bookmarkEnd w:id="18"/>
          </w:p>
        </w:tc>
        <w:tc>
          <w:tcPr>
            <w:tcW w:w="1134" w:type="dxa"/>
            <w:vAlign w:val="bottom"/>
          </w:tcPr>
          <w:p w14:paraId="1E29CEB8" w14:textId="0F357110" w:rsidR="00AC2531" w:rsidRPr="00057A03" w:rsidRDefault="00AC2531" w:rsidP="00AC2531">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36B08">
              <w:rPr>
                <w:rFonts w:ascii="Verdana" w:hAnsi="Verdana"/>
                <w:sz w:val="21"/>
                <w:szCs w:val="21"/>
                <w:lang w:val="en-GB"/>
              </w:rPr>
              <w:t>YES</w:t>
            </w:r>
            <w:r w:rsidRPr="00057A03">
              <w:rPr>
                <w:rFonts w:ascii="Verdana" w:hAnsi="Verdana"/>
                <w:sz w:val="21"/>
                <w:szCs w:val="21"/>
                <w:lang w:val="en-GB"/>
              </w:rPr>
              <w:fldChar w:fldCharType="end"/>
            </w:r>
          </w:p>
        </w:tc>
        <w:tc>
          <w:tcPr>
            <w:tcW w:w="2268" w:type="dxa"/>
            <w:shd w:val="clear" w:color="auto" w:fill="auto"/>
          </w:tcPr>
          <w:p w14:paraId="44EC2217" w14:textId="77777777" w:rsidR="00AC2531" w:rsidRPr="00057A03" w:rsidRDefault="00AC2531">
            <w:pPr>
              <w:rPr>
                <w:rFonts w:ascii="Verdana" w:hAnsi="Verdana"/>
                <w:sz w:val="21"/>
                <w:szCs w:val="21"/>
                <w:lang w:val="en-GB"/>
              </w:rPr>
            </w:pPr>
          </w:p>
          <w:bookmarkStart w:id="19" w:name="Text24"/>
          <w:p w14:paraId="31E49D81" w14:textId="191FCFA1" w:rsidR="00AC2531" w:rsidRPr="00057A03" w:rsidRDefault="00AC2531">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B30F7">
              <w:rPr>
                <w:rFonts w:ascii="Verdana" w:hAnsi="Verdana"/>
                <w:noProof/>
                <w:sz w:val="21"/>
                <w:szCs w:val="21"/>
                <w:lang w:val="en-GB"/>
              </w:rPr>
              <w:t>Bologna, Italy</w:t>
            </w:r>
            <w:r w:rsidRPr="00057A03">
              <w:rPr>
                <w:rFonts w:ascii="Verdana" w:hAnsi="Verdana"/>
                <w:sz w:val="21"/>
                <w:szCs w:val="21"/>
                <w:lang w:val="en-GB"/>
              </w:rPr>
              <w:fldChar w:fldCharType="end"/>
            </w:r>
            <w:bookmarkEnd w:id="19"/>
          </w:p>
        </w:tc>
      </w:tr>
      <w:tr w:rsidR="00AC2531" w:rsidRPr="00057A03" w14:paraId="797E83F0" w14:textId="77777777" w:rsidTr="00AC2531">
        <w:trPr>
          <w:trHeight w:val="405"/>
        </w:trPr>
        <w:tc>
          <w:tcPr>
            <w:tcW w:w="5070" w:type="dxa"/>
            <w:shd w:val="clear" w:color="auto" w:fill="auto"/>
          </w:tcPr>
          <w:p w14:paraId="5273F8D0" w14:textId="77777777" w:rsidR="00AC2531" w:rsidRPr="00EB30F7" w:rsidRDefault="00AC2531">
            <w:pPr>
              <w:rPr>
                <w:rFonts w:ascii="Verdana" w:hAnsi="Verdana"/>
                <w:sz w:val="21"/>
                <w:szCs w:val="21"/>
                <w:lang w:val="fr-FR"/>
              </w:rPr>
            </w:pPr>
          </w:p>
          <w:bookmarkStart w:id="20" w:name="Text17"/>
          <w:p w14:paraId="606E5779" w14:textId="77777777" w:rsidR="00EB30F7" w:rsidRPr="00EB30F7" w:rsidRDefault="00AC2531">
            <w:pPr>
              <w:rPr>
                <w:rFonts w:ascii="Verdana" w:hAnsi="Verdana"/>
                <w:noProof/>
                <w:sz w:val="21"/>
                <w:szCs w:val="21"/>
                <w:lang w:val="fr-FR"/>
              </w:rPr>
            </w:pPr>
            <w:r w:rsidRPr="00057A03">
              <w:rPr>
                <w:rFonts w:ascii="Verdana" w:hAnsi="Verdana"/>
                <w:sz w:val="21"/>
                <w:szCs w:val="21"/>
                <w:lang w:val="en-GB"/>
              </w:rPr>
              <w:fldChar w:fldCharType="begin">
                <w:ffData>
                  <w:name w:val="Text17"/>
                  <w:enabled/>
                  <w:calcOnExit w:val="0"/>
                  <w:textInput>
                    <w:maxLength w:val="250"/>
                  </w:textInput>
                </w:ffData>
              </w:fldChar>
            </w:r>
            <w:r w:rsidRPr="00EB30F7">
              <w:rPr>
                <w:rFonts w:ascii="Verdana" w:hAnsi="Verdana"/>
                <w:sz w:val="21"/>
                <w:szCs w:val="21"/>
                <w:lang w:val="fr-FR"/>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B30F7" w:rsidRPr="00EB30F7">
              <w:rPr>
                <w:rFonts w:ascii="Verdana" w:hAnsi="Verdana"/>
                <w:noProof/>
                <w:sz w:val="21"/>
                <w:szCs w:val="21"/>
                <w:lang w:val="fr-FR"/>
              </w:rPr>
              <w:t xml:space="preserve">B.A. Institut d'Etudes Politiques de Paris </w:t>
            </w:r>
          </w:p>
          <w:p w14:paraId="461D330E" w14:textId="69462F5E" w:rsidR="00AC2531" w:rsidRPr="00EB30F7" w:rsidRDefault="00EB30F7">
            <w:pPr>
              <w:rPr>
                <w:rFonts w:ascii="Verdana" w:hAnsi="Verdana"/>
                <w:sz w:val="21"/>
                <w:szCs w:val="21"/>
              </w:rPr>
            </w:pPr>
            <w:r w:rsidRPr="00EB30F7">
              <w:rPr>
                <w:rFonts w:ascii="Verdana" w:hAnsi="Verdana"/>
                <w:noProof/>
                <w:sz w:val="21"/>
                <w:szCs w:val="21"/>
              </w:rPr>
              <w:t>(Sciences Po), major in Political science and International Relations</w:t>
            </w:r>
            <w:r w:rsidR="00267DD8">
              <w:rPr>
                <w:rFonts w:ascii="Verdana" w:hAnsi="Verdana"/>
                <w:noProof/>
                <w:sz w:val="21"/>
                <w:szCs w:val="21"/>
              </w:rPr>
              <w:t>, full-time</w:t>
            </w:r>
            <w:r w:rsidR="00AC2531" w:rsidRPr="00057A03">
              <w:rPr>
                <w:rFonts w:ascii="Verdana" w:hAnsi="Verdana"/>
                <w:sz w:val="21"/>
                <w:szCs w:val="21"/>
                <w:lang w:val="en-GB"/>
              </w:rPr>
              <w:fldChar w:fldCharType="end"/>
            </w:r>
            <w:bookmarkEnd w:id="20"/>
          </w:p>
        </w:tc>
        <w:tc>
          <w:tcPr>
            <w:tcW w:w="1842" w:type="dxa"/>
            <w:shd w:val="clear" w:color="auto" w:fill="auto"/>
          </w:tcPr>
          <w:p w14:paraId="693C84B6" w14:textId="77777777" w:rsidR="00AC2531" w:rsidRPr="00EB30F7" w:rsidRDefault="00AC2531" w:rsidP="00D61A9B">
            <w:pPr>
              <w:jc w:val="center"/>
              <w:rPr>
                <w:rFonts w:ascii="Verdana" w:hAnsi="Verdana"/>
                <w:sz w:val="21"/>
                <w:szCs w:val="21"/>
              </w:rPr>
            </w:pPr>
          </w:p>
          <w:bookmarkStart w:id="21" w:name="Text21"/>
          <w:p w14:paraId="51BC3825" w14:textId="5C3B0BEB" w:rsidR="00AC2531" w:rsidRPr="00057A03" w:rsidRDefault="00AC2531"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B30F7">
              <w:rPr>
                <w:rFonts w:ascii="Verdana" w:hAnsi="Verdana"/>
                <w:noProof/>
                <w:sz w:val="21"/>
                <w:szCs w:val="21"/>
                <w:lang w:val="en-GB"/>
              </w:rPr>
              <w:t>1976-79</w:t>
            </w:r>
            <w:r w:rsidRPr="00057A03">
              <w:rPr>
                <w:rFonts w:ascii="Verdana" w:hAnsi="Verdana"/>
                <w:sz w:val="21"/>
                <w:szCs w:val="21"/>
                <w:lang w:val="en-GB"/>
              </w:rPr>
              <w:fldChar w:fldCharType="end"/>
            </w:r>
            <w:bookmarkEnd w:id="21"/>
          </w:p>
        </w:tc>
        <w:tc>
          <w:tcPr>
            <w:tcW w:w="1134" w:type="dxa"/>
            <w:vAlign w:val="bottom"/>
          </w:tcPr>
          <w:p w14:paraId="3CC2D136" w14:textId="01047AD9" w:rsidR="00AC2531" w:rsidRPr="00057A03" w:rsidRDefault="00AC2531" w:rsidP="00AC2531">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36B08">
              <w:rPr>
                <w:rFonts w:ascii="Verdana" w:hAnsi="Verdana"/>
                <w:sz w:val="21"/>
                <w:szCs w:val="21"/>
                <w:lang w:val="en-GB"/>
              </w:rPr>
              <w:t>YES</w:t>
            </w:r>
            <w:r w:rsidRPr="00057A03">
              <w:rPr>
                <w:rFonts w:ascii="Verdana" w:hAnsi="Verdana"/>
                <w:sz w:val="21"/>
                <w:szCs w:val="21"/>
                <w:lang w:val="en-GB"/>
              </w:rPr>
              <w:fldChar w:fldCharType="end"/>
            </w:r>
          </w:p>
        </w:tc>
        <w:tc>
          <w:tcPr>
            <w:tcW w:w="2268" w:type="dxa"/>
            <w:shd w:val="clear" w:color="auto" w:fill="auto"/>
          </w:tcPr>
          <w:p w14:paraId="18E0E26E" w14:textId="77777777" w:rsidR="00AC2531" w:rsidRPr="00057A03" w:rsidRDefault="00AC2531">
            <w:pPr>
              <w:rPr>
                <w:rFonts w:ascii="Verdana" w:hAnsi="Verdana"/>
                <w:sz w:val="21"/>
                <w:szCs w:val="21"/>
                <w:lang w:val="en-GB"/>
              </w:rPr>
            </w:pPr>
          </w:p>
          <w:bookmarkStart w:id="22" w:name="Text25"/>
          <w:p w14:paraId="065B5953" w14:textId="3670A530" w:rsidR="00AC2531" w:rsidRPr="00057A03" w:rsidRDefault="00AC2531">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B30F7">
              <w:rPr>
                <w:rFonts w:ascii="Verdana" w:hAnsi="Verdana"/>
                <w:noProof/>
                <w:sz w:val="21"/>
                <w:szCs w:val="21"/>
                <w:lang w:val="en-GB"/>
              </w:rPr>
              <w:t>Paris, France</w:t>
            </w:r>
            <w:r w:rsidRPr="00057A03">
              <w:rPr>
                <w:rFonts w:ascii="Verdana" w:hAnsi="Verdana"/>
                <w:sz w:val="21"/>
                <w:szCs w:val="21"/>
                <w:lang w:val="en-GB"/>
              </w:rPr>
              <w:fldChar w:fldCharType="end"/>
            </w:r>
            <w:bookmarkEnd w:id="22"/>
          </w:p>
        </w:tc>
      </w:tr>
      <w:tr w:rsidR="00AC2531" w:rsidRPr="00057A03" w14:paraId="58821582" w14:textId="77777777" w:rsidTr="00AC2531">
        <w:trPr>
          <w:trHeight w:val="405"/>
        </w:trPr>
        <w:tc>
          <w:tcPr>
            <w:tcW w:w="5070" w:type="dxa"/>
            <w:shd w:val="clear" w:color="auto" w:fill="auto"/>
          </w:tcPr>
          <w:p w14:paraId="059896A3" w14:textId="77777777" w:rsidR="00AC2531" w:rsidRPr="00185585" w:rsidRDefault="00AC2531" w:rsidP="00DC7C8D">
            <w:pPr>
              <w:rPr>
                <w:rFonts w:ascii="Verdana" w:hAnsi="Verdana"/>
                <w:sz w:val="21"/>
                <w:szCs w:val="21"/>
                <w:lang w:val="fr-FR"/>
              </w:rPr>
            </w:pPr>
          </w:p>
          <w:p w14:paraId="19FFE56C" w14:textId="62613D46" w:rsidR="00390B3B" w:rsidRPr="001F2CEE" w:rsidRDefault="00AC2531" w:rsidP="00DC7C8D">
            <w:pPr>
              <w:rPr>
                <w:rFonts w:ascii="Verdana" w:hAnsi="Verdana"/>
                <w:noProof/>
                <w:sz w:val="21"/>
                <w:szCs w:val="21"/>
              </w:rPr>
            </w:pPr>
            <w:r w:rsidRPr="00057A03">
              <w:rPr>
                <w:rFonts w:ascii="Verdana" w:hAnsi="Verdana"/>
                <w:sz w:val="21"/>
                <w:szCs w:val="21"/>
                <w:lang w:val="en-GB"/>
              </w:rPr>
              <w:fldChar w:fldCharType="begin">
                <w:ffData>
                  <w:name w:val="Text17"/>
                  <w:enabled/>
                  <w:calcOnExit w:val="0"/>
                  <w:textInput>
                    <w:maxLength w:val="250"/>
                  </w:textInput>
                </w:ffData>
              </w:fldChar>
            </w:r>
            <w:r w:rsidRPr="00EB30F7">
              <w:rPr>
                <w:rFonts w:ascii="Verdana" w:hAnsi="Verdana"/>
                <w:sz w:val="21"/>
                <w:szCs w:val="21"/>
                <w:lang w:val="fr-FR"/>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B30F7" w:rsidRPr="00EB30F7">
              <w:rPr>
                <w:rFonts w:ascii="Verdana" w:hAnsi="Verdana"/>
                <w:noProof/>
                <w:sz w:val="21"/>
                <w:szCs w:val="21"/>
                <w:lang w:val="fr-FR"/>
              </w:rPr>
              <w:t>B.A. Institut National des Langues et Civilisations Orientale</w:t>
            </w:r>
            <w:r w:rsidR="00EB30F7">
              <w:rPr>
                <w:rFonts w:ascii="Verdana" w:hAnsi="Verdana"/>
                <w:noProof/>
                <w:sz w:val="21"/>
                <w:szCs w:val="21"/>
                <w:lang w:val="fr-FR"/>
              </w:rPr>
              <w:t>s, Russian language and civilization</w:t>
            </w:r>
            <w:r w:rsidR="00267DD8">
              <w:rPr>
                <w:rFonts w:ascii="Verdana" w:hAnsi="Verdana"/>
                <w:noProof/>
                <w:sz w:val="21"/>
                <w:szCs w:val="21"/>
                <w:lang w:val="fr-FR"/>
              </w:rPr>
              <w:t xml:space="preserve">, full-time. </w:t>
            </w:r>
            <w:r w:rsidR="00267DD8" w:rsidRPr="001F2CEE">
              <w:rPr>
                <w:rFonts w:ascii="Verdana" w:hAnsi="Verdana"/>
                <w:noProof/>
                <w:sz w:val="21"/>
                <w:szCs w:val="21"/>
              </w:rPr>
              <w:t>YES OBTAINED</w:t>
            </w:r>
          </w:p>
          <w:p w14:paraId="28E4ED51" w14:textId="6E5A5F14" w:rsidR="00390B3B" w:rsidRDefault="00390B3B" w:rsidP="00DC7C8D">
            <w:pPr>
              <w:rPr>
                <w:rFonts w:ascii="Verdana" w:hAnsi="Verdana"/>
                <w:noProof/>
                <w:sz w:val="21"/>
                <w:szCs w:val="21"/>
                <w:lang w:val="en-GB"/>
              </w:rPr>
            </w:pPr>
          </w:p>
          <w:p w14:paraId="7EC3A14A" w14:textId="57D66D11" w:rsidR="00D43AC2" w:rsidRDefault="00D43AC2" w:rsidP="00DC7C8D">
            <w:pPr>
              <w:rPr>
                <w:rFonts w:ascii="Verdana" w:hAnsi="Verdana"/>
                <w:noProof/>
                <w:sz w:val="21"/>
                <w:szCs w:val="21"/>
                <w:lang w:val="en-GB"/>
              </w:rPr>
            </w:pPr>
            <w:r>
              <w:rPr>
                <w:rFonts w:ascii="Verdana" w:hAnsi="Verdana"/>
                <w:noProof/>
                <w:sz w:val="21"/>
                <w:szCs w:val="21"/>
                <w:lang w:val="en-GB"/>
              </w:rPr>
              <w:t xml:space="preserve">First year in Social Studies at the University of Essex, </w:t>
            </w:r>
            <w:r w:rsidR="0036449A">
              <w:rPr>
                <w:rFonts w:ascii="Verdana" w:hAnsi="Verdana"/>
                <w:noProof/>
                <w:sz w:val="21"/>
                <w:szCs w:val="21"/>
                <w:lang w:val="en-GB"/>
              </w:rPr>
              <w:t>UK, 1975-76</w:t>
            </w:r>
            <w:r w:rsidR="00390B3B">
              <w:rPr>
                <w:rFonts w:ascii="Verdana" w:hAnsi="Verdana"/>
                <w:noProof/>
                <w:sz w:val="21"/>
                <w:szCs w:val="21"/>
                <w:lang w:val="en-GB"/>
              </w:rPr>
              <w:t>.</w:t>
            </w:r>
            <w:r w:rsidR="00236B08">
              <w:rPr>
                <w:rFonts w:ascii="Verdana" w:hAnsi="Verdana"/>
                <w:noProof/>
                <w:sz w:val="21"/>
                <w:szCs w:val="21"/>
                <w:lang w:val="en-GB"/>
              </w:rPr>
              <w:t xml:space="preserve"> (ACCEPTED IN SECOND YEAR, BUT PASSED SCIENCES PO EXAM)</w:t>
            </w:r>
          </w:p>
          <w:p w14:paraId="49D795D9" w14:textId="1D9932D0" w:rsidR="00AC2531" w:rsidRPr="00D43AC2" w:rsidRDefault="00AC2531" w:rsidP="00DC7C8D">
            <w:pPr>
              <w:rPr>
                <w:rFonts w:ascii="Verdana" w:hAnsi="Verdana"/>
                <w:sz w:val="21"/>
                <w:szCs w:val="21"/>
              </w:rPr>
            </w:pPr>
            <w:r w:rsidRPr="00057A03">
              <w:rPr>
                <w:rFonts w:ascii="Verdana" w:hAnsi="Verdana"/>
                <w:sz w:val="21"/>
                <w:szCs w:val="21"/>
                <w:lang w:val="en-GB"/>
              </w:rPr>
              <w:fldChar w:fldCharType="end"/>
            </w:r>
          </w:p>
        </w:tc>
        <w:tc>
          <w:tcPr>
            <w:tcW w:w="1842" w:type="dxa"/>
            <w:shd w:val="clear" w:color="auto" w:fill="auto"/>
          </w:tcPr>
          <w:p w14:paraId="6E9C8D3B" w14:textId="77777777" w:rsidR="00AC2531" w:rsidRPr="00D43AC2" w:rsidRDefault="00AC2531" w:rsidP="00DC7C8D">
            <w:pPr>
              <w:jc w:val="center"/>
              <w:rPr>
                <w:rFonts w:ascii="Verdana" w:hAnsi="Verdana"/>
                <w:sz w:val="21"/>
                <w:szCs w:val="21"/>
              </w:rPr>
            </w:pPr>
          </w:p>
          <w:p w14:paraId="06E303C1" w14:textId="6E98D0E9" w:rsidR="00AC2531" w:rsidRPr="00057A03" w:rsidRDefault="00AC2531" w:rsidP="00185585">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B30F7">
              <w:rPr>
                <w:rFonts w:ascii="Verdana" w:hAnsi="Verdana"/>
                <w:noProof/>
                <w:sz w:val="21"/>
                <w:szCs w:val="21"/>
                <w:lang w:val="en-GB"/>
              </w:rPr>
              <w:t>1976-79</w:t>
            </w:r>
            <w:r w:rsidR="00236B08">
              <w:rPr>
                <w:rFonts w:ascii="Verdana" w:hAnsi="Verdana"/>
                <w:noProof/>
                <w:sz w:val="21"/>
                <w:szCs w:val="21"/>
                <w:lang w:val="en-GB"/>
              </w:rPr>
              <w:t xml:space="preserve">      </w:t>
            </w:r>
            <w:r w:rsidRPr="00057A03">
              <w:rPr>
                <w:rFonts w:ascii="Verdana" w:hAnsi="Verdana"/>
                <w:sz w:val="21"/>
                <w:szCs w:val="21"/>
                <w:lang w:val="en-GB"/>
              </w:rPr>
              <w:fldChar w:fldCharType="end"/>
            </w:r>
          </w:p>
        </w:tc>
        <w:tc>
          <w:tcPr>
            <w:tcW w:w="1134" w:type="dxa"/>
            <w:vAlign w:val="bottom"/>
          </w:tcPr>
          <w:p w14:paraId="4E13A535" w14:textId="01E99B9D" w:rsidR="00AC2531" w:rsidRPr="00057A03" w:rsidRDefault="00AC2531" w:rsidP="00AC2531">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36B08">
              <w:rPr>
                <w:rFonts w:ascii="Verdana" w:hAnsi="Verdana"/>
                <w:sz w:val="21"/>
                <w:szCs w:val="21"/>
                <w:lang w:val="en-GB"/>
              </w:rPr>
              <w:t>YES</w:t>
            </w:r>
            <w:r w:rsidRPr="00057A03">
              <w:rPr>
                <w:rFonts w:ascii="Verdana" w:hAnsi="Verdana"/>
                <w:sz w:val="21"/>
                <w:szCs w:val="21"/>
                <w:lang w:val="en-GB"/>
              </w:rPr>
              <w:fldChar w:fldCharType="end"/>
            </w:r>
          </w:p>
        </w:tc>
        <w:tc>
          <w:tcPr>
            <w:tcW w:w="2268" w:type="dxa"/>
            <w:shd w:val="clear" w:color="auto" w:fill="auto"/>
          </w:tcPr>
          <w:p w14:paraId="62B5AE87" w14:textId="77777777" w:rsidR="00AC2531" w:rsidRPr="00057A03" w:rsidRDefault="00AC2531" w:rsidP="00DC7C8D">
            <w:pPr>
              <w:rPr>
                <w:rFonts w:ascii="Verdana" w:hAnsi="Verdana"/>
                <w:sz w:val="21"/>
                <w:szCs w:val="21"/>
                <w:lang w:val="en-GB"/>
              </w:rPr>
            </w:pPr>
          </w:p>
          <w:p w14:paraId="6EF56DCC" w14:textId="57A380B0" w:rsidR="00AC2531" w:rsidRPr="00057A03" w:rsidRDefault="00AC2531" w:rsidP="00DC7C8D">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36B08">
              <w:rPr>
                <w:rFonts w:ascii="Verdana" w:hAnsi="Verdana"/>
                <w:sz w:val="21"/>
                <w:szCs w:val="21"/>
                <w:lang w:val="en-GB"/>
              </w:rPr>
              <w:t xml:space="preserve"> </w:t>
            </w:r>
            <w:r w:rsidR="00EB30F7">
              <w:rPr>
                <w:rFonts w:ascii="Verdana" w:hAnsi="Verdana"/>
                <w:noProof/>
                <w:sz w:val="21"/>
                <w:szCs w:val="21"/>
                <w:lang w:val="en-GB"/>
              </w:rPr>
              <w:t>Paris, France</w:t>
            </w:r>
            <w:r w:rsidRPr="00057A03">
              <w:rPr>
                <w:rFonts w:ascii="Verdana" w:hAnsi="Verdana"/>
                <w:sz w:val="21"/>
                <w:szCs w:val="21"/>
                <w:lang w:val="en-GB"/>
              </w:rPr>
              <w:fldChar w:fldCharType="end"/>
            </w:r>
          </w:p>
        </w:tc>
      </w:tr>
    </w:tbl>
    <w:p w14:paraId="117FF35F" w14:textId="77777777" w:rsidR="000A65A5" w:rsidRPr="00057A03" w:rsidRDefault="000A65A5" w:rsidP="00DE4EAC">
      <w:pPr>
        <w:rPr>
          <w:rFonts w:ascii="Verdana" w:hAnsi="Verdana"/>
          <w:b/>
          <w:bCs/>
          <w:sz w:val="21"/>
          <w:szCs w:val="21"/>
          <w:lang w:val="en-GB"/>
        </w:rPr>
      </w:pPr>
    </w:p>
    <w:p w14:paraId="74A84080" w14:textId="77777777" w:rsidR="000A65A5" w:rsidRPr="00272EEB" w:rsidRDefault="000A65A5" w:rsidP="00DE4EAC">
      <w:pPr>
        <w:rPr>
          <w:rFonts w:ascii="Verdana" w:hAnsi="Verdana"/>
          <w:b/>
          <w:bCs/>
          <w:sz w:val="8"/>
          <w:szCs w:val="8"/>
          <w:lang w:val="en-GB"/>
        </w:rPr>
      </w:pPr>
      <w:r w:rsidRPr="00057A03">
        <w:rPr>
          <w:rFonts w:ascii="Verdana" w:hAnsi="Verdana"/>
          <w:b/>
          <w:bCs/>
          <w:sz w:val="21"/>
          <w:szCs w:val="21"/>
          <w:lang w:val="en-GB"/>
        </w:rPr>
        <w:br w:type="page"/>
      </w:r>
    </w:p>
    <w:p w14:paraId="75BF6928" w14:textId="77777777"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VI. EMPLOYMENT</w:t>
      </w:r>
    </w:p>
    <w:p w14:paraId="4B320AB5" w14:textId="77777777" w:rsidR="0054536F" w:rsidRPr="00057A03" w:rsidRDefault="0054536F" w:rsidP="0054536F">
      <w:pPr>
        <w:rPr>
          <w:rFonts w:ascii="Verdana" w:hAnsi="Verdana"/>
          <w:b/>
          <w:bCs/>
          <w:sz w:val="21"/>
          <w:szCs w:val="21"/>
          <w:lang w:val="en-GB"/>
        </w:rPr>
      </w:pPr>
    </w:p>
    <w:p w14:paraId="59D1A03D" w14:textId="77777777"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w:t>
      </w:r>
      <w:proofErr w:type="gramStart"/>
      <w:r w:rsidR="007621ED" w:rsidRPr="00057A03">
        <w:rPr>
          <w:rFonts w:ascii="Verdana" w:hAnsi="Verdana"/>
          <w:b/>
          <w:bCs/>
          <w:sz w:val="21"/>
          <w:szCs w:val="21"/>
          <w:lang w:val="en-GB"/>
        </w:rPr>
        <w:t xml:space="preserve">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w:t>
      </w:r>
      <w:proofErr w:type="gramEnd"/>
      <w:r w:rsidR="007621ED" w:rsidRPr="00057A03">
        <w:rPr>
          <w:rFonts w:ascii="Verdana" w:hAnsi="Verdana"/>
          <w:b/>
          <w:bCs/>
          <w:sz w:val="21"/>
          <w:szCs w:val="21"/>
          <w:lang w:val="en-GB"/>
        </w:rPr>
        <w:t xml:space="preserve">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w:t>
      </w:r>
      <w:r w:rsidR="00217544">
        <w:rPr>
          <w:rFonts w:ascii="Verdana" w:hAnsi="Verdana"/>
          <w:b/>
          <w:bCs/>
          <w:sz w:val="21"/>
          <w:szCs w:val="21"/>
          <w:u w:val="single"/>
          <w:lang w:val="en-GB"/>
        </w:rPr>
        <w:t>the candidate’s</w:t>
      </w:r>
      <w:r w:rsidR="000B0E9A" w:rsidRPr="00057A03">
        <w:rPr>
          <w:rFonts w:ascii="Verdana" w:hAnsi="Verdana"/>
          <w:b/>
          <w:bCs/>
          <w:sz w:val="21"/>
          <w:szCs w:val="21"/>
          <w:u w:val="single"/>
          <w:lang w:val="en-GB"/>
        </w:rPr>
        <w:t xml:space="preserve"> current </w:t>
      </w:r>
      <w:r w:rsidR="00AE5572">
        <w:rPr>
          <w:rFonts w:ascii="Verdana" w:hAnsi="Verdana"/>
          <w:b/>
          <w:bCs/>
          <w:sz w:val="21"/>
          <w:szCs w:val="21"/>
          <w:u w:val="single"/>
          <w:lang w:val="en-GB"/>
        </w:rPr>
        <w:t>(</w:t>
      </w:r>
      <w:r w:rsidR="006B6448">
        <w:rPr>
          <w:rFonts w:ascii="Verdana" w:hAnsi="Verdana"/>
          <w:b/>
          <w:bCs/>
          <w:sz w:val="21"/>
          <w:szCs w:val="21"/>
          <w:u w:val="single"/>
          <w:lang w:val="en-GB"/>
        </w:rPr>
        <w:t xml:space="preserve">or </w:t>
      </w:r>
      <w:r w:rsidR="00AE5572">
        <w:rPr>
          <w:rFonts w:ascii="Verdana" w:hAnsi="Verdana"/>
          <w:b/>
          <w:bCs/>
          <w:sz w:val="21"/>
          <w:szCs w:val="21"/>
          <w:u w:val="single"/>
          <w:lang w:val="en-GB"/>
        </w:rPr>
        <w:t xml:space="preserve">most recent) </w:t>
      </w:r>
      <w:r w:rsidR="000B0E9A" w:rsidRPr="00057A03">
        <w:rPr>
          <w:rFonts w:ascii="Verdana" w:hAnsi="Verdana"/>
          <w:b/>
          <w:bCs/>
          <w:sz w:val="21"/>
          <w:szCs w:val="21"/>
          <w:u w:val="single"/>
          <w:lang w:val="en-GB"/>
        </w:rPr>
        <w:t>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Also</w:t>
      </w:r>
      <w:r w:rsidR="007A4EA7">
        <w:rPr>
          <w:rFonts w:ascii="Verdana" w:hAnsi="Verdana"/>
          <w:b/>
          <w:sz w:val="21"/>
          <w:szCs w:val="21"/>
          <w:lang w:val="en-GB"/>
        </w:rPr>
        <w:t>,</w:t>
      </w:r>
      <w:r w:rsidR="004108AE" w:rsidRPr="00057A03">
        <w:rPr>
          <w:rFonts w:ascii="Verdana" w:hAnsi="Verdana"/>
          <w:b/>
          <w:sz w:val="21"/>
          <w:szCs w:val="21"/>
          <w:lang w:val="en-GB"/>
        </w:rPr>
        <w:t xml:space="preserve"> indicate whether positions held were full-</w:t>
      </w:r>
      <w:r w:rsidR="004108AE" w:rsidRPr="00F44F86">
        <w:rPr>
          <w:rFonts w:ascii="Verdana" w:hAnsi="Verdana"/>
          <w:b/>
          <w:sz w:val="21"/>
          <w:szCs w:val="21"/>
          <w:lang w:val="en-GB"/>
        </w:rPr>
        <w:t>time</w:t>
      </w:r>
      <w:r w:rsidR="00F44F86">
        <w:rPr>
          <w:rFonts w:ascii="Verdana" w:hAnsi="Verdana"/>
          <w:b/>
          <w:sz w:val="21"/>
          <w:szCs w:val="21"/>
          <w:lang w:val="en-GB"/>
        </w:rPr>
        <w:t xml:space="preserve"> or part-time</w:t>
      </w:r>
      <w:r w:rsidR="004108AE" w:rsidRPr="00F44F86">
        <w:rPr>
          <w:rFonts w:ascii="Verdana" w:hAnsi="Verdana"/>
          <w:b/>
          <w:sz w:val="21"/>
          <w:szCs w:val="21"/>
          <w:lang w:val="en-GB"/>
        </w:rPr>
        <w:t>.</w:t>
      </w:r>
      <w:r w:rsidR="00AE5572" w:rsidRPr="00F44F86">
        <w:rPr>
          <w:rFonts w:ascii="Verdana" w:hAnsi="Verdana"/>
          <w:b/>
          <w:sz w:val="21"/>
          <w:szCs w:val="21"/>
          <w:lang w:val="en-GB"/>
        </w:rPr>
        <w:t xml:space="preserve"> If space in the table is insufficient, more than one position </w:t>
      </w:r>
      <w:r w:rsidR="00217544">
        <w:rPr>
          <w:rFonts w:ascii="Verdana" w:hAnsi="Verdana"/>
          <w:b/>
          <w:sz w:val="21"/>
          <w:szCs w:val="21"/>
          <w:lang w:val="en-GB"/>
        </w:rPr>
        <w:t xml:space="preserve">may be listed </w:t>
      </w:r>
      <w:r w:rsidR="00AE5572"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AE5572" w:rsidRPr="00F44F86">
        <w:rPr>
          <w:rFonts w:ascii="Verdana" w:hAnsi="Verdana"/>
          <w:b/>
          <w:sz w:val="21"/>
          <w:szCs w:val="21"/>
          <w:lang w:val="en-GB"/>
        </w:rPr>
        <w:t>below, separating them by a blank line.</w:t>
      </w:r>
    </w:p>
    <w:p w14:paraId="59FD1FDF" w14:textId="77777777" w:rsidR="00467F06" w:rsidRPr="00057A03" w:rsidRDefault="00467F06" w:rsidP="00DE4EAC">
      <w:pPr>
        <w:rPr>
          <w:rFonts w:ascii="Verdana" w:hAnsi="Verdana"/>
          <w:sz w:val="21"/>
          <w:szCs w:val="21"/>
          <w:lang w:val="en-G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3"/>
        <w:gridCol w:w="1890"/>
        <w:gridCol w:w="2450"/>
      </w:tblGrid>
      <w:tr w:rsidR="00C10617" w:rsidRPr="00057A03" w14:paraId="2C7D867C" w14:textId="77777777" w:rsidTr="00976A5D">
        <w:trPr>
          <w:trHeight w:val="433"/>
        </w:trPr>
        <w:tc>
          <w:tcPr>
            <w:tcW w:w="5973" w:type="dxa"/>
            <w:shd w:val="clear" w:color="auto" w:fill="auto"/>
          </w:tcPr>
          <w:p w14:paraId="5EBC9470" w14:textId="77777777"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14:paraId="03977225" w14:textId="77777777"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14:paraId="6402A6AB" w14:textId="77777777"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w:t>
            </w:r>
            <w:r w:rsidR="003553D4">
              <w:rPr>
                <w:rFonts w:ascii="Verdana" w:hAnsi="Verdana"/>
                <w:b/>
                <w:sz w:val="21"/>
                <w:szCs w:val="21"/>
                <w:lang w:val="en-GB"/>
              </w:rPr>
              <w:t>-</w:t>
            </w:r>
            <w:r w:rsidR="004108AE" w:rsidRPr="00057A03">
              <w:rPr>
                <w:rFonts w:ascii="Verdana" w:hAnsi="Verdana"/>
                <w:b/>
                <w:sz w:val="21"/>
                <w:szCs w:val="21"/>
                <w:lang w:val="en-GB"/>
              </w:rPr>
              <w:t xml:space="preserve"> or part-time</w:t>
            </w:r>
            <w:r w:rsidRPr="00057A03">
              <w:rPr>
                <w:rFonts w:ascii="Verdana" w:hAnsi="Verdana"/>
                <w:b/>
                <w:sz w:val="21"/>
                <w:szCs w:val="21"/>
                <w:lang w:val="en-GB"/>
              </w:rPr>
              <w:t>:</w:t>
            </w:r>
          </w:p>
        </w:tc>
        <w:tc>
          <w:tcPr>
            <w:tcW w:w="1890" w:type="dxa"/>
            <w:shd w:val="clear" w:color="auto" w:fill="auto"/>
          </w:tcPr>
          <w:p w14:paraId="54C0D4EC" w14:textId="77777777" w:rsidR="00766FC3" w:rsidRDefault="00262C34" w:rsidP="00A57E05">
            <w:pPr>
              <w:jc w:val="center"/>
              <w:rPr>
                <w:rFonts w:ascii="Verdana" w:hAnsi="Verdana"/>
                <w:bCs/>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 xml:space="preserve">for example </w:t>
            </w:r>
            <w:proofErr w:type="gramStart"/>
            <w:r w:rsidR="008D7C55" w:rsidRPr="00057A03">
              <w:rPr>
                <w:rFonts w:ascii="Verdana" w:hAnsi="Verdana"/>
                <w:bCs/>
                <w:sz w:val="21"/>
                <w:szCs w:val="21"/>
                <w:lang w:val="en-GB"/>
              </w:rPr>
              <w:t>1999-2005</w:t>
            </w:r>
            <w:r w:rsidR="00A57E05">
              <w:rPr>
                <w:rFonts w:ascii="Verdana" w:hAnsi="Verdana"/>
                <w:bCs/>
                <w:sz w:val="21"/>
                <w:szCs w:val="21"/>
                <w:lang w:val="en-GB"/>
              </w:rPr>
              <w:t>;</w:t>
            </w:r>
            <w:proofErr w:type="gramEnd"/>
            <w:r w:rsidR="00A57E05">
              <w:rPr>
                <w:rFonts w:ascii="Verdana" w:hAnsi="Verdana"/>
                <w:bCs/>
                <w:sz w:val="21"/>
                <w:szCs w:val="21"/>
                <w:lang w:val="en-GB"/>
              </w:rPr>
              <w:t xml:space="preserve"> </w:t>
            </w:r>
          </w:p>
          <w:p w14:paraId="04B543AB" w14:textId="77777777" w:rsidR="00C10617" w:rsidRPr="00057A03" w:rsidRDefault="00A57E05" w:rsidP="00A57E05">
            <w:pPr>
              <w:jc w:val="center"/>
              <w:rPr>
                <w:rFonts w:ascii="Verdana" w:hAnsi="Verdana"/>
                <w:b/>
                <w:sz w:val="21"/>
                <w:szCs w:val="21"/>
                <w:lang w:val="en-GB"/>
              </w:rPr>
            </w:pPr>
            <w:r>
              <w:rPr>
                <w:rFonts w:ascii="Verdana" w:hAnsi="Verdana"/>
                <w:bCs/>
                <w:sz w:val="21"/>
                <w:szCs w:val="21"/>
                <w:lang w:val="en-GB"/>
              </w:rPr>
              <w:t xml:space="preserve">for ongoing activities, please put </w:t>
            </w:r>
            <w:proofErr w:type="gramStart"/>
            <w:r>
              <w:rPr>
                <w:rFonts w:ascii="Verdana" w:hAnsi="Verdana"/>
                <w:bCs/>
                <w:sz w:val="21"/>
                <w:szCs w:val="21"/>
                <w:lang w:val="en-GB"/>
              </w:rPr>
              <w:t>e.g.</w:t>
            </w:r>
            <w:proofErr w:type="gramEnd"/>
            <w:r>
              <w:rPr>
                <w:rFonts w:ascii="Verdana" w:hAnsi="Verdana"/>
                <w:bCs/>
                <w:sz w:val="21"/>
                <w:szCs w:val="21"/>
                <w:lang w:val="en-GB"/>
              </w:rPr>
              <w:t xml:space="preserve"> 2018-present</w:t>
            </w:r>
            <w:r w:rsidR="005F405F" w:rsidRPr="00057A03">
              <w:rPr>
                <w:rFonts w:ascii="Verdana" w:hAnsi="Verdana"/>
                <w:bCs/>
                <w:sz w:val="21"/>
                <w:szCs w:val="21"/>
                <w:lang w:val="en-GB"/>
              </w:rPr>
              <w:t>):</w:t>
            </w:r>
          </w:p>
        </w:tc>
        <w:tc>
          <w:tcPr>
            <w:tcW w:w="2450" w:type="dxa"/>
            <w:shd w:val="clear" w:color="auto" w:fill="auto"/>
          </w:tcPr>
          <w:p w14:paraId="38F1BA1C" w14:textId="77777777"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w:t>
            </w:r>
            <w:r w:rsidR="00976A5D">
              <w:rPr>
                <w:rFonts w:ascii="Verdana" w:hAnsi="Verdana"/>
                <w:b/>
                <w:sz w:val="21"/>
                <w:szCs w:val="21"/>
                <w:lang w:val="en-GB"/>
              </w:rPr>
              <w:br/>
            </w:r>
            <w:r w:rsidRPr="00057A03">
              <w:rPr>
                <w:rFonts w:ascii="Verdana" w:hAnsi="Verdana"/>
                <w:b/>
                <w:sz w:val="21"/>
                <w:szCs w:val="21"/>
                <w:lang w:val="en-GB"/>
              </w:rPr>
              <w:t xml:space="preserve">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14:paraId="2F46F6CC" w14:textId="77777777" w:rsidTr="00976A5D">
        <w:trPr>
          <w:trHeight w:val="465"/>
        </w:trPr>
        <w:tc>
          <w:tcPr>
            <w:tcW w:w="5973" w:type="dxa"/>
            <w:shd w:val="clear" w:color="auto" w:fill="auto"/>
          </w:tcPr>
          <w:p w14:paraId="669D135E" w14:textId="77777777" w:rsidR="000047D4" w:rsidRPr="00EB30F7" w:rsidRDefault="000047D4" w:rsidP="000047D4">
            <w:pPr>
              <w:rPr>
                <w:rFonts w:ascii="Verdana" w:hAnsi="Verdana"/>
                <w:sz w:val="21"/>
                <w:szCs w:val="21"/>
                <w:lang w:val="fr-FR"/>
              </w:rPr>
            </w:pPr>
          </w:p>
          <w:p w14:paraId="32FCF290" w14:textId="042EC511" w:rsidR="00C10617" w:rsidRPr="00EB30F7" w:rsidRDefault="00D2004C">
            <w:pPr>
              <w:rPr>
                <w:rFonts w:ascii="Verdana" w:hAnsi="Verdana"/>
                <w:sz w:val="21"/>
                <w:szCs w:val="21"/>
                <w:lang w:val="fr-FR"/>
              </w:rPr>
            </w:pPr>
            <w:r w:rsidRPr="00057A03">
              <w:rPr>
                <w:rFonts w:ascii="Verdana" w:hAnsi="Verdana"/>
                <w:sz w:val="21"/>
                <w:szCs w:val="21"/>
                <w:lang w:val="en-GB"/>
              </w:rPr>
              <w:fldChar w:fldCharType="begin">
                <w:ffData>
                  <w:name w:val="Text26"/>
                  <w:enabled/>
                  <w:calcOnExit w:val="0"/>
                  <w:textInput/>
                </w:ffData>
              </w:fldChar>
            </w:r>
            <w:bookmarkStart w:id="23" w:name="Text26"/>
            <w:r w:rsidRPr="00EB30F7">
              <w:rPr>
                <w:rFonts w:ascii="Verdana" w:hAnsi="Verdana"/>
                <w:sz w:val="21"/>
                <w:szCs w:val="21"/>
                <w:lang w:val="fr-FR"/>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B30F7" w:rsidRPr="00EB30F7">
              <w:rPr>
                <w:rFonts w:ascii="Verdana" w:hAnsi="Verdana"/>
                <w:noProof/>
                <w:sz w:val="21"/>
                <w:szCs w:val="21"/>
                <w:lang w:val="fr-FR"/>
              </w:rPr>
              <w:t>Centre National de la Recherche Scientifique</w:t>
            </w:r>
            <w:r w:rsidR="00104EEF">
              <w:rPr>
                <w:rFonts w:ascii="Verdana" w:hAnsi="Verdana"/>
                <w:noProof/>
                <w:sz w:val="21"/>
                <w:szCs w:val="21"/>
                <w:lang w:val="fr-FR"/>
              </w:rPr>
              <w:t>, researcher, full-time</w:t>
            </w:r>
            <w:r w:rsidRPr="00057A03">
              <w:rPr>
                <w:rFonts w:ascii="Verdana" w:hAnsi="Verdana"/>
                <w:sz w:val="21"/>
                <w:szCs w:val="21"/>
                <w:lang w:val="en-GB"/>
              </w:rPr>
              <w:fldChar w:fldCharType="end"/>
            </w:r>
            <w:bookmarkEnd w:id="23"/>
          </w:p>
        </w:tc>
        <w:tc>
          <w:tcPr>
            <w:tcW w:w="1890" w:type="dxa"/>
            <w:shd w:val="clear" w:color="auto" w:fill="auto"/>
          </w:tcPr>
          <w:p w14:paraId="2CF249FE" w14:textId="77777777" w:rsidR="00C10617" w:rsidRPr="00EB30F7" w:rsidRDefault="00C10617">
            <w:pPr>
              <w:rPr>
                <w:rFonts w:ascii="Verdana" w:hAnsi="Verdana"/>
                <w:sz w:val="21"/>
                <w:szCs w:val="21"/>
                <w:lang w:val="fr-FR"/>
              </w:rPr>
            </w:pPr>
          </w:p>
          <w:p w14:paraId="660D5A48" w14:textId="4B1CDCA6"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4" w:name="Text30"/>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D1967">
              <w:rPr>
                <w:rFonts w:ascii="Verdana" w:hAnsi="Verdana"/>
                <w:noProof/>
                <w:sz w:val="21"/>
                <w:szCs w:val="21"/>
                <w:lang w:val="en-GB"/>
              </w:rPr>
              <w:t>1983-present</w:t>
            </w:r>
            <w:r w:rsidRPr="00057A03">
              <w:rPr>
                <w:rFonts w:ascii="Verdana" w:hAnsi="Verdana"/>
                <w:sz w:val="21"/>
                <w:szCs w:val="21"/>
                <w:lang w:val="en-GB"/>
              </w:rPr>
              <w:fldChar w:fldCharType="end"/>
            </w:r>
            <w:bookmarkEnd w:id="24"/>
          </w:p>
        </w:tc>
        <w:tc>
          <w:tcPr>
            <w:tcW w:w="2450" w:type="dxa"/>
            <w:shd w:val="clear" w:color="auto" w:fill="auto"/>
          </w:tcPr>
          <w:p w14:paraId="294D6129" w14:textId="77777777" w:rsidR="00C10617" w:rsidRPr="00057A03" w:rsidRDefault="00C10617">
            <w:pPr>
              <w:rPr>
                <w:rFonts w:ascii="Verdana" w:hAnsi="Verdana"/>
                <w:sz w:val="21"/>
                <w:szCs w:val="21"/>
                <w:lang w:val="en-GB"/>
              </w:rPr>
            </w:pPr>
          </w:p>
          <w:p w14:paraId="1895360B" w14:textId="68E976EC"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5" w:name="Text34"/>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D1967">
              <w:rPr>
                <w:rFonts w:ascii="Verdana" w:hAnsi="Verdana"/>
                <w:noProof/>
                <w:sz w:val="21"/>
                <w:szCs w:val="21"/>
                <w:lang w:val="en-GB"/>
              </w:rPr>
              <w:t>Paris, France</w:t>
            </w:r>
            <w:r w:rsidRPr="00057A03">
              <w:rPr>
                <w:rFonts w:ascii="Verdana" w:hAnsi="Verdana"/>
                <w:sz w:val="21"/>
                <w:szCs w:val="21"/>
                <w:lang w:val="en-GB"/>
              </w:rPr>
              <w:fldChar w:fldCharType="end"/>
            </w:r>
            <w:bookmarkEnd w:id="25"/>
          </w:p>
        </w:tc>
      </w:tr>
      <w:tr w:rsidR="00C10617" w:rsidRPr="00057A03" w14:paraId="1E600D3B" w14:textId="77777777" w:rsidTr="00976A5D">
        <w:trPr>
          <w:trHeight w:val="433"/>
        </w:trPr>
        <w:tc>
          <w:tcPr>
            <w:tcW w:w="5973" w:type="dxa"/>
            <w:shd w:val="clear" w:color="auto" w:fill="auto"/>
          </w:tcPr>
          <w:p w14:paraId="5076CFCB" w14:textId="77777777" w:rsidR="00C10617" w:rsidRPr="00057A03" w:rsidRDefault="00C10617">
            <w:pPr>
              <w:rPr>
                <w:rFonts w:ascii="Verdana" w:hAnsi="Verdana"/>
                <w:sz w:val="21"/>
                <w:szCs w:val="21"/>
                <w:lang w:val="en-GB"/>
              </w:rPr>
            </w:pPr>
          </w:p>
          <w:p w14:paraId="790E76DC" w14:textId="3D21918C" w:rsidR="000047D4"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6" w:name="Text2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D1967">
              <w:rPr>
                <w:rFonts w:ascii="Verdana" w:hAnsi="Verdana"/>
                <w:noProof/>
                <w:sz w:val="21"/>
                <w:szCs w:val="21"/>
                <w:lang w:val="en-GB"/>
              </w:rPr>
              <w:t>Sciences Po university, lecturer</w:t>
            </w:r>
            <w:r w:rsidR="00104EEF">
              <w:rPr>
                <w:rFonts w:ascii="Verdana" w:hAnsi="Verdana"/>
                <w:noProof/>
                <w:sz w:val="21"/>
                <w:szCs w:val="21"/>
                <w:lang w:val="en-GB"/>
              </w:rPr>
              <w:t>, and</w:t>
            </w:r>
            <w:r w:rsidR="000D1967">
              <w:rPr>
                <w:rFonts w:ascii="Verdana" w:hAnsi="Verdana"/>
                <w:noProof/>
                <w:sz w:val="21"/>
                <w:szCs w:val="21"/>
                <w:lang w:val="en-GB"/>
              </w:rPr>
              <w:t xml:space="preserve"> professor</w:t>
            </w:r>
            <w:r w:rsidR="00104EEF">
              <w:rPr>
                <w:rFonts w:ascii="Verdana" w:hAnsi="Verdana"/>
                <w:noProof/>
                <w:sz w:val="21"/>
                <w:szCs w:val="21"/>
                <w:lang w:val="en-GB"/>
              </w:rPr>
              <w:t>, part-time</w:t>
            </w:r>
            <w:r w:rsidRPr="00057A03">
              <w:rPr>
                <w:rFonts w:ascii="Verdana" w:hAnsi="Verdana"/>
                <w:sz w:val="21"/>
                <w:szCs w:val="21"/>
                <w:lang w:val="en-GB"/>
              </w:rPr>
              <w:fldChar w:fldCharType="end"/>
            </w:r>
            <w:bookmarkEnd w:id="26"/>
          </w:p>
        </w:tc>
        <w:tc>
          <w:tcPr>
            <w:tcW w:w="1890" w:type="dxa"/>
            <w:shd w:val="clear" w:color="auto" w:fill="auto"/>
          </w:tcPr>
          <w:p w14:paraId="3AF2C724" w14:textId="77777777" w:rsidR="00C10617" w:rsidRPr="00057A03" w:rsidRDefault="00C10617">
            <w:pPr>
              <w:rPr>
                <w:rFonts w:ascii="Verdana" w:hAnsi="Verdana"/>
                <w:sz w:val="21"/>
                <w:szCs w:val="21"/>
                <w:lang w:val="en-GB"/>
              </w:rPr>
            </w:pPr>
          </w:p>
          <w:p w14:paraId="0ECE753E" w14:textId="5C148E06"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7" w:name="Text31"/>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D1967">
              <w:rPr>
                <w:rFonts w:ascii="Verdana" w:hAnsi="Verdana"/>
                <w:noProof/>
                <w:sz w:val="21"/>
                <w:szCs w:val="21"/>
                <w:lang w:val="en-GB"/>
              </w:rPr>
              <w:t>1983-present</w:t>
            </w:r>
            <w:r w:rsidRPr="00057A03">
              <w:rPr>
                <w:rFonts w:ascii="Verdana" w:hAnsi="Verdana"/>
                <w:sz w:val="21"/>
                <w:szCs w:val="21"/>
                <w:lang w:val="en-GB"/>
              </w:rPr>
              <w:fldChar w:fldCharType="end"/>
            </w:r>
            <w:bookmarkEnd w:id="27"/>
          </w:p>
        </w:tc>
        <w:tc>
          <w:tcPr>
            <w:tcW w:w="2450" w:type="dxa"/>
            <w:shd w:val="clear" w:color="auto" w:fill="auto"/>
          </w:tcPr>
          <w:p w14:paraId="217471BD" w14:textId="77777777" w:rsidR="00C10617" w:rsidRPr="00057A03" w:rsidRDefault="00C10617">
            <w:pPr>
              <w:rPr>
                <w:rFonts w:ascii="Verdana" w:hAnsi="Verdana"/>
                <w:sz w:val="21"/>
                <w:szCs w:val="21"/>
                <w:lang w:val="en-GB"/>
              </w:rPr>
            </w:pPr>
          </w:p>
          <w:p w14:paraId="0B3C2B91" w14:textId="1256692B"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8" w:name="Text35"/>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D1967">
              <w:rPr>
                <w:rFonts w:ascii="Verdana" w:hAnsi="Verdana"/>
                <w:noProof/>
                <w:sz w:val="21"/>
                <w:szCs w:val="21"/>
                <w:lang w:val="en-GB"/>
              </w:rPr>
              <w:t>Paris, France</w:t>
            </w:r>
            <w:r w:rsidRPr="00057A03">
              <w:rPr>
                <w:rFonts w:ascii="Verdana" w:hAnsi="Verdana"/>
                <w:sz w:val="21"/>
                <w:szCs w:val="21"/>
                <w:lang w:val="en-GB"/>
              </w:rPr>
              <w:fldChar w:fldCharType="end"/>
            </w:r>
            <w:bookmarkEnd w:id="28"/>
          </w:p>
        </w:tc>
      </w:tr>
      <w:tr w:rsidR="00C10617" w:rsidRPr="00057A03" w14:paraId="1972D767" w14:textId="77777777" w:rsidTr="00976A5D">
        <w:trPr>
          <w:trHeight w:val="465"/>
        </w:trPr>
        <w:tc>
          <w:tcPr>
            <w:tcW w:w="5973" w:type="dxa"/>
            <w:shd w:val="clear" w:color="auto" w:fill="auto"/>
          </w:tcPr>
          <w:p w14:paraId="65E842B5" w14:textId="77777777" w:rsidR="00C10617" w:rsidRPr="00185585" w:rsidRDefault="00C10617">
            <w:pPr>
              <w:rPr>
                <w:rFonts w:ascii="Verdana" w:hAnsi="Verdana"/>
                <w:sz w:val="21"/>
                <w:szCs w:val="21"/>
                <w:lang w:val="fr-FR"/>
              </w:rPr>
            </w:pPr>
          </w:p>
          <w:p w14:paraId="1A541563" w14:textId="0BCAD6EB" w:rsidR="000047D4" w:rsidRPr="000D1967" w:rsidRDefault="00D2004C">
            <w:pPr>
              <w:rPr>
                <w:rFonts w:ascii="Verdana" w:hAnsi="Verdana"/>
                <w:sz w:val="21"/>
                <w:szCs w:val="21"/>
                <w:lang w:val="fr-FR"/>
              </w:rPr>
            </w:pPr>
            <w:r w:rsidRPr="00057A03">
              <w:rPr>
                <w:rFonts w:ascii="Verdana" w:hAnsi="Verdana"/>
                <w:sz w:val="21"/>
                <w:szCs w:val="21"/>
                <w:lang w:val="en-GB"/>
              </w:rPr>
              <w:fldChar w:fldCharType="begin">
                <w:ffData>
                  <w:name w:val="Text28"/>
                  <w:enabled/>
                  <w:calcOnExit w:val="0"/>
                  <w:textInput/>
                </w:ffData>
              </w:fldChar>
            </w:r>
            <w:bookmarkStart w:id="29" w:name="Text28"/>
            <w:r w:rsidRPr="000D1967">
              <w:rPr>
                <w:rFonts w:ascii="Verdana" w:hAnsi="Verdana"/>
                <w:sz w:val="21"/>
                <w:szCs w:val="21"/>
                <w:lang w:val="fr-FR"/>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D1967" w:rsidRPr="000D1967">
              <w:rPr>
                <w:rFonts w:ascii="Verdana" w:hAnsi="Verdana"/>
                <w:sz w:val="21"/>
                <w:szCs w:val="21"/>
                <w:lang w:val="fr-FR"/>
              </w:rPr>
              <w:t xml:space="preserve">Policy Planning Staff, Ministère des Affaires Etrangères et Européennes, </w:t>
            </w:r>
            <w:r w:rsidR="00267DD8">
              <w:rPr>
                <w:rFonts w:ascii="Verdana" w:hAnsi="Verdana"/>
                <w:sz w:val="21"/>
                <w:szCs w:val="21"/>
                <w:lang w:val="fr-FR"/>
              </w:rPr>
              <w:t xml:space="preserve">Paris, </w:t>
            </w:r>
            <w:r w:rsidR="000D1967">
              <w:rPr>
                <w:rFonts w:ascii="Verdana" w:hAnsi="Verdana"/>
                <w:sz w:val="21"/>
                <w:szCs w:val="21"/>
                <w:lang w:val="fr-FR"/>
              </w:rPr>
              <w:t>director</w:t>
            </w:r>
            <w:r w:rsidR="00104EEF">
              <w:rPr>
                <w:rFonts w:ascii="Verdana" w:hAnsi="Verdana"/>
                <w:sz w:val="21"/>
                <w:szCs w:val="21"/>
                <w:lang w:val="fr-FR"/>
              </w:rPr>
              <w:t>, full-time</w:t>
            </w:r>
            <w:r w:rsidRPr="00057A03">
              <w:rPr>
                <w:rFonts w:ascii="Verdana" w:hAnsi="Verdana"/>
                <w:sz w:val="21"/>
                <w:szCs w:val="21"/>
                <w:lang w:val="en-GB"/>
              </w:rPr>
              <w:fldChar w:fldCharType="end"/>
            </w:r>
            <w:bookmarkEnd w:id="29"/>
          </w:p>
        </w:tc>
        <w:tc>
          <w:tcPr>
            <w:tcW w:w="1890" w:type="dxa"/>
            <w:shd w:val="clear" w:color="auto" w:fill="auto"/>
          </w:tcPr>
          <w:p w14:paraId="26C54591" w14:textId="77777777" w:rsidR="00C10617" w:rsidRPr="000D1967" w:rsidRDefault="00C10617">
            <w:pPr>
              <w:rPr>
                <w:rFonts w:ascii="Verdana" w:hAnsi="Verdana"/>
                <w:sz w:val="21"/>
                <w:szCs w:val="21"/>
                <w:lang w:val="fr-FR"/>
              </w:rPr>
            </w:pPr>
          </w:p>
          <w:p w14:paraId="790A93E7" w14:textId="2CAF163F"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0" w:name="Text32"/>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D1967">
              <w:rPr>
                <w:rFonts w:ascii="Verdana" w:hAnsi="Verdana"/>
                <w:sz w:val="21"/>
                <w:szCs w:val="21"/>
                <w:lang w:val="en-GB"/>
              </w:rPr>
              <w:t>2010</w:t>
            </w:r>
            <w:r w:rsidRPr="00057A03">
              <w:rPr>
                <w:rFonts w:ascii="Verdana" w:hAnsi="Verdana"/>
                <w:sz w:val="21"/>
                <w:szCs w:val="21"/>
                <w:lang w:val="en-GB"/>
              </w:rPr>
              <w:fldChar w:fldCharType="end"/>
            </w:r>
            <w:bookmarkEnd w:id="30"/>
          </w:p>
        </w:tc>
        <w:tc>
          <w:tcPr>
            <w:tcW w:w="2450" w:type="dxa"/>
            <w:shd w:val="clear" w:color="auto" w:fill="auto"/>
          </w:tcPr>
          <w:p w14:paraId="25D90905" w14:textId="77777777" w:rsidR="00C10617" w:rsidRPr="00057A03" w:rsidRDefault="00C10617">
            <w:pPr>
              <w:rPr>
                <w:rFonts w:ascii="Verdana" w:hAnsi="Verdana"/>
                <w:sz w:val="21"/>
                <w:szCs w:val="21"/>
                <w:lang w:val="en-GB"/>
              </w:rPr>
            </w:pPr>
          </w:p>
          <w:p w14:paraId="123BC149" w14:textId="74DBED6D"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1" w:name="Text3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D1967">
              <w:rPr>
                <w:rFonts w:ascii="Verdana" w:hAnsi="Verdana"/>
                <w:noProof/>
                <w:sz w:val="21"/>
                <w:szCs w:val="21"/>
                <w:lang w:val="en-GB"/>
              </w:rPr>
              <w:t>Paris</w:t>
            </w:r>
            <w:r w:rsidRPr="00057A03">
              <w:rPr>
                <w:rFonts w:ascii="Verdana" w:hAnsi="Verdana"/>
                <w:sz w:val="21"/>
                <w:szCs w:val="21"/>
                <w:lang w:val="en-GB"/>
              </w:rPr>
              <w:fldChar w:fldCharType="end"/>
            </w:r>
            <w:bookmarkEnd w:id="31"/>
          </w:p>
        </w:tc>
      </w:tr>
      <w:tr w:rsidR="00C10617" w:rsidRPr="00057A03" w14:paraId="5BB7AB55" w14:textId="77777777" w:rsidTr="00976A5D">
        <w:trPr>
          <w:trHeight w:val="433"/>
        </w:trPr>
        <w:tc>
          <w:tcPr>
            <w:tcW w:w="5973" w:type="dxa"/>
            <w:shd w:val="clear" w:color="auto" w:fill="auto"/>
          </w:tcPr>
          <w:p w14:paraId="65BE41A3" w14:textId="77777777" w:rsidR="00C10617" w:rsidRPr="00057A03" w:rsidRDefault="00C10617">
            <w:pPr>
              <w:rPr>
                <w:rFonts w:ascii="Verdana" w:hAnsi="Verdana"/>
                <w:sz w:val="21"/>
                <w:szCs w:val="21"/>
                <w:lang w:val="en-GB"/>
              </w:rPr>
            </w:pPr>
          </w:p>
          <w:p w14:paraId="4EE90565" w14:textId="7FA3BA60" w:rsidR="000047D4"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2" w:name="Text29"/>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D1967" w:rsidRPr="000D1967">
              <w:rPr>
                <w:rFonts w:ascii="Verdana" w:hAnsi="Verdana"/>
                <w:noProof/>
                <w:sz w:val="21"/>
                <w:szCs w:val="21"/>
                <w:lang w:val="en-GB"/>
              </w:rPr>
              <w:t xml:space="preserve">London School of Economics and Political Science, </w:t>
            </w:r>
            <w:r w:rsidR="00104EEF">
              <w:rPr>
                <w:rFonts w:ascii="Verdana" w:hAnsi="Verdana"/>
                <w:noProof/>
                <w:sz w:val="21"/>
                <w:szCs w:val="21"/>
                <w:lang w:val="en-GB"/>
              </w:rPr>
              <w:t>professor, full-time</w:t>
            </w:r>
            <w:r w:rsidRPr="00057A03">
              <w:rPr>
                <w:rFonts w:ascii="Verdana" w:hAnsi="Verdana"/>
                <w:sz w:val="21"/>
                <w:szCs w:val="21"/>
                <w:lang w:val="en-GB"/>
              </w:rPr>
              <w:fldChar w:fldCharType="end"/>
            </w:r>
            <w:bookmarkEnd w:id="32"/>
          </w:p>
        </w:tc>
        <w:tc>
          <w:tcPr>
            <w:tcW w:w="1890" w:type="dxa"/>
            <w:shd w:val="clear" w:color="auto" w:fill="auto"/>
          </w:tcPr>
          <w:p w14:paraId="5C80E535" w14:textId="77777777" w:rsidR="00C10617" w:rsidRPr="00057A03" w:rsidRDefault="00C10617">
            <w:pPr>
              <w:rPr>
                <w:rFonts w:ascii="Verdana" w:hAnsi="Verdana"/>
                <w:sz w:val="21"/>
                <w:szCs w:val="21"/>
                <w:lang w:val="en-GB"/>
              </w:rPr>
            </w:pPr>
          </w:p>
          <w:p w14:paraId="57E60336" w14:textId="4D4519C6"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3" w:name="Text33"/>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D1967">
              <w:rPr>
                <w:rFonts w:ascii="Verdana" w:hAnsi="Verdana"/>
                <w:noProof/>
                <w:sz w:val="21"/>
                <w:szCs w:val="21"/>
                <w:lang w:val="en-GB"/>
              </w:rPr>
              <w:t>2008-</w:t>
            </w:r>
            <w:r w:rsidR="00104EEF">
              <w:rPr>
                <w:rFonts w:ascii="Verdana" w:hAnsi="Verdana"/>
                <w:noProof/>
                <w:sz w:val="21"/>
                <w:szCs w:val="21"/>
                <w:lang w:val="en-GB"/>
              </w:rPr>
              <w:t>2009</w:t>
            </w:r>
            <w:r w:rsidRPr="00057A03">
              <w:rPr>
                <w:rFonts w:ascii="Verdana" w:hAnsi="Verdana"/>
                <w:sz w:val="21"/>
                <w:szCs w:val="21"/>
                <w:lang w:val="en-GB"/>
              </w:rPr>
              <w:fldChar w:fldCharType="end"/>
            </w:r>
            <w:bookmarkEnd w:id="33"/>
          </w:p>
        </w:tc>
        <w:tc>
          <w:tcPr>
            <w:tcW w:w="2450" w:type="dxa"/>
            <w:shd w:val="clear" w:color="auto" w:fill="auto"/>
          </w:tcPr>
          <w:p w14:paraId="2E160A1B" w14:textId="77777777" w:rsidR="00C10617" w:rsidRPr="00057A03" w:rsidRDefault="00C10617">
            <w:pPr>
              <w:rPr>
                <w:rFonts w:ascii="Verdana" w:hAnsi="Verdana"/>
                <w:sz w:val="21"/>
                <w:szCs w:val="21"/>
                <w:lang w:val="en-GB"/>
              </w:rPr>
            </w:pPr>
          </w:p>
          <w:p w14:paraId="1E8E7F55" w14:textId="7A2D14E5"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4" w:name="Text3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D1967">
              <w:rPr>
                <w:rFonts w:ascii="Verdana" w:hAnsi="Verdana"/>
                <w:noProof/>
                <w:sz w:val="21"/>
                <w:szCs w:val="21"/>
                <w:lang w:val="en-GB"/>
              </w:rPr>
              <w:t>London, UK</w:t>
            </w:r>
            <w:r w:rsidRPr="00057A03">
              <w:rPr>
                <w:rFonts w:ascii="Verdana" w:hAnsi="Verdana"/>
                <w:sz w:val="21"/>
                <w:szCs w:val="21"/>
                <w:lang w:val="en-GB"/>
              </w:rPr>
              <w:fldChar w:fldCharType="end"/>
            </w:r>
            <w:bookmarkEnd w:id="34"/>
          </w:p>
        </w:tc>
      </w:tr>
      <w:tr w:rsidR="00AE5572" w:rsidRPr="00057A03" w14:paraId="1A908044" w14:textId="77777777" w:rsidTr="00DC7C8D">
        <w:trPr>
          <w:trHeight w:val="433"/>
        </w:trPr>
        <w:tc>
          <w:tcPr>
            <w:tcW w:w="5973" w:type="dxa"/>
            <w:shd w:val="clear" w:color="auto" w:fill="auto"/>
          </w:tcPr>
          <w:p w14:paraId="3034B259" w14:textId="77777777" w:rsidR="00AE5572" w:rsidRPr="00057A03" w:rsidRDefault="00AE5572" w:rsidP="00DC7C8D">
            <w:pPr>
              <w:rPr>
                <w:rFonts w:ascii="Verdana" w:hAnsi="Verdana"/>
                <w:sz w:val="21"/>
                <w:szCs w:val="21"/>
                <w:lang w:val="en-GB"/>
              </w:rPr>
            </w:pPr>
          </w:p>
          <w:p w14:paraId="72D7245A" w14:textId="77777777" w:rsidR="00267DD8"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67DD8">
              <w:rPr>
                <w:rFonts w:ascii="Verdana" w:hAnsi="Verdana"/>
                <w:sz w:val="21"/>
                <w:szCs w:val="21"/>
                <w:lang w:val="en-GB"/>
              </w:rPr>
              <w:t>Sabbatical in Washington D.C.:</w:t>
            </w:r>
          </w:p>
          <w:p w14:paraId="56E27F15" w14:textId="77777777" w:rsidR="00267DD8" w:rsidRDefault="00390B3B" w:rsidP="00DC7C8D">
            <w:pPr>
              <w:rPr>
                <w:rFonts w:ascii="Verdana" w:hAnsi="Verdana"/>
                <w:noProof/>
                <w:sz w:val="21"/>
                <w:szCs w:val="21"/>
                <w:lang w:val="en-GB"/>
              </w:rPr>
            </w:pPr>
            <w:r>
              <w:rPr>
                <w:rFonts w:ascii="Verdana" w:hAnsi="Verdana"/>
                <w:noProof/>
                <w:sz w:val="21"/>
                <w:szCs w:val="21"/>
                <w:lang w:val="en-GB"/>
              </w:rPr>
              <w:t xml:space="preserve">Georgetown University, </w:t>
            </w:r>
            <w:r w:rsidR="00104EEF">
              <w:rPr>
                <w:rFonts w:ascii="Verdana" w:hAnsi="Verdana"/>
                <w:noProof/>
                <w:sz w:val="21"/>
                <w:szCs w:val="21"/>
                <w:lang w:val="en-GB"/>
              </w:rPr>
              <w:t xml:space="preserve">visiting scholar, </w:t>
            </w:r>
            <w:r>
              <w:rPr>
                <w:rFonts w:ascii="Verdana" w:hAnsi="Verdana"/>
                <w:noProof/>
                <w:sz w:val="21"/>
                <w:szCs w:val="21"/>
                <w:lang w:val="en-GB"/>
              </w:rPr>
              <w:t>2015-16</w:t>
            </w:r>
            <w:r w:rsidR="00267DD8">
              <w:rPr>
                <w:rFonts w:ascii="Verdana" w:hAnsi="Verdana"/>
                <w:noProof/>
                <w:sz w:val="21"/>
                <w:szCs w:val="21"/>
                <w:lang w:val="en-GB"/>
              </w:rPr>
              <w:t>, part-time.</w:t>
            </w:r>
            <w:r>
              <w:rPr>
                <w:rFonts w:ascii="Verdana" w:hAnsi="Verdana"/>
                <w:noProof/>
                <w:sz w:val="21"/>
                <w:szCs w:val="21"/>
                <w:lang w:val="en-GB"/>
              </w:rPr>
              <w:t xml:space="preserve"> </w:t>
            </w:r>
          </w:p>
          <w:p w14:paraId="70AACB55" w14:textId="6C215C65" w:rsidR="00AE5572" w:rsidRPr="00057A03" w:rsidRDefault="00390B3B" w:rsidP="00DC7C8D">
            <w:pPr>
              <w:rPr>
                <w:rFonts w:ascii="Verdana" w:hAnsi="Verdana"/>
                <w:sz w:val="21"/>
                <w:szCs w:val="21"/>
                <w:lang w:val="en-GB"/>
              </w:rPr>
            </w:pPr>
            <w:r>
              <w:rPr>
                <w:rFonts w:ascii="Verdana" w:hAnsi="Verdana"/>
                <w:noProof/>
                <w:sz w:val="21"/>
                <w:szCs w:val="21"/>
                <w:lang w:val="en-GB"/>
              </w:rPr>
              <w:t xml:space="preserve">Kennan Institute, Wilson Center for International scholars, </w:t>
            </w:r>
            <w:r w:rsidR="00104EEF">
              <w:rPr>
                <w:rFonts w:ascii="Verdana" w:hAnsi="Verdana"/>
                <w:noProof/>
                <w:sz w:val="21"/>
                <w:szCs w:val="21"/>
                <w:lang w:val="en-GB"/>
              </w:rPr>
              <w:t xml:space="preserve">visiting expert, FAll </w:t>
            </w:r>
            <w:r>
              <w:rPr>
                <w:rFonts w:ascii="Verdana" w:hAnsi="Verdana"/>
                <w:noProof/>
                <w:sz w:val="21"/>
                <w:szCs w:val="21"/>
                <w:lang w:val="en-GB"/>
              </w:rPr>
              <w:t>2016-</w:t>
            </w:r>
            <w:r w:rsidR="00104EEF">
              <w:rPr>
                <w:rFonts w:ascii="Verdana" w:hAnsi="Verdana"/>
                <w:noProof/>
                <w:sz w:val="21"/>
                <w:szCs w:val="21"/>
                <w:lang w:val="en-GB"/>
              </w:rPr>
              <w:t xml:space="preserve"> March </w:t>
            </w:r>
            <w:r>
              <w:rPr>
                <w:rFonts w:ascii="Verdana" w:hAnsi="Verdana"/>
                <w:noProof/>
                <w:sz w:val="21"/>
                <w:szCs w:val="21"/>
                <w:lang w:val="en-GB"/>
              </w:rPr>
              <w:t>2017</w:t>
            </w:r>
            <w:r w:rsidR="00267DD8">
              <w:rPr>
                <w:rFonts w:ascii="Verdana" w:hAnsi="Verdana"/>
                <w:noProof/>
                <w:sz w:val="21"/>
                <w:szCs w:val="21"/>
                <w:lang w:val="en-GB"/>
              </w:rPr>
              <w:t>, part-time.</w:t>
            </w:r>
            <w:r w:rsidR="00AE5572" w:rsidRPr="00057A03">
              <w:rPr>
                <w:rFonts w:ascii="Verdana" w:hAnsi="Verdana"/>
                <w:sz w:val="21"/>
                <w:szCs w:val="21"/>
                <w:lang w:val="en-GB"/>
              </w:rPr>
              <w:fldChar w:fldCharType="end"/>
            </w:r>
          </w:p>
        </w:tc>
        <w:tc>
          <w:tcPr>
            <w:tcW w:w="1890" w:type="dxa"/>
            <w:shd w:val="clear" w:color="auto" w:fill="auto"/>
          </w:tcPr>
          <w:p w14:paraId="63477543" w14:textId="77777777" w:rsidR="00AE5572" w:rsidRPr="00057A03" w:rsidRDefault="00AE5572" w:rsidP="00DC7C8D">
            <w:pPr>
              <w:rPr>
                <w:rFonts w:ascii="Verdana" w:hAnsi="Verdana"/>
                <w:sz w:val="21"/>
                <w:szCs w:val="21"/>
                <w:lang w:val="en-GB"/>
              </w:rPr>
            </w:pPr>
          </w:p>
          <w:p w14:paraId="476A6F12" w14:textId="43843410"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04EEF">
              <w:rPr>
                <w:rFonts w:ascii="Verdana" w:hAnsi="Verdana"/>
                <w:sz w:val="21"/>
                <w:szCs w:val="21"/>
                <w:lang w:val="en-GB"/>
              </w:rPr>
              <w:t xml:space="preserve">Fall </w:t>
            </w:r>
            <w:r w:rsidR="00104EEF">
              <w:rPr>
                <w:rFonts w:ascii="Verdana" w:hAnsi="Verdana"/>
                <w:noProof/>
                <w:sz w:val="21"/>
                <w:szCs w:val="21"/>
                <w:lang w:val="en-GB"/>
              </w:rPr>
              <w:t>2015- March 2017</w:t>
            </w:r>
            <w:r w:rsidRPr="00057A03">
              <w:rPr>
                <w:rFonts w:ascii="Verdana" w:hAnsi="Verdana"/>
                <w:sz w:val="21"/>
                <w:szCs w:val="21"/>
                <w:lang w:val="en-GB"/>
              </w:rPr>
              <w:fldChar w:fldCharType="end"/>
            </w:r>
          </w:p>
        </w:tc>
        <w:tc>
          <w:tcPr>
            <w:tcW w:w="2450" w:type="dxa"/>
            <w:shd w:val="clear" w:color="auto" w:fill="auto"/>
          </w:tcPr>
          <w:p w14:paraId="5933D650" w14:textId="77777777" w:rsidR="00AE5572" w:rsidRPr="00057A03" w:rsidRDefault="00AE5572" w:rsidP="00DC7C8D">
            <w:pPr>
              <w:rPr>
                <w:rFonts w:ascii="Verdana" w:hAnsi="Verdana"/>
                <w:sz w:val="21"/>
                <w:szCs w:val="21"/>
                <w:lang w:val="en-GB"/>
              </w:rPr>
            </w:pPr>
          </w:p>
          <w:p w14:paraId="34B18D8F" w14:textId="77777777"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r w:rsidR="00AE5572" w:rsidRPr="00057A03" w14:paraId="511B59AA" w14:textId="77777777" w:rsidTr="00DC7C8D">
        <w:trPr>
          <w:trHeight w:val="433"/>
        </w:trPr>
        <w:tc>
          <w:tcPr>
            <w:tcW w:w="5973" w:type="dxa"/>
            <w:shd w:val="clear" w:color="auto" w:fill="auto"/>
          </w:tcPr>
          <w:p w14:paraId="349577F6" w14:textId="77777777" w:rsidR="00AE5572" w:rsidRPr="00057A03" w:rsidRDefault="00AE5572" w:rsidP="00DC7C8D">
            <w:pPr>
              <w:rPr>
                <w:rFonts w:ascii="Verdana" w:hAnsi="Verdana"/>
                <w:sz w:val="21"/>
                <w:szCs w:val="21"/>
                <w:lang w:val="en-GB"/>
              </w:rPr>
            </w:pPr>
          </w:p>
          <w:p w14:paraId="6527E83D" w14:textId="5E63D2EC"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04EEF">
              <w:rPr>
                <w:rFonts w:ascii="Verdana" w:hAnsi="Verdana"/>
                <w:sz w:val="21"/>
                <w:szCs w:val="21"/>
                <w:lang w:val="en-GB"/>
              </w:rPr>
              <w:t xml:space="preserve">Hong Kong Baptist University, visiting scholar, </w:t>
            </w:r>
            <w:r w:rsidR="00267DD8">
              <w:rPr>
                <w:rFonts w:ascii="Verdana" w:hAnsi="Verdana"/>
                <w:sz w:val="21"/>
                <w:szCs w:val="21"/>
                <w:lang w:val="en-GB"/>
              </w:rPr>
              <w:t>full-time.</w:t>
            </w:r>
            <w:r w:rsidRPr="00057A03">
              <w:rPr>
                <w:rFonts w:ascii="Verdana" w:hAnsi="Verdana"/>
                <w:sz w:val="21"/>
                <w:szCs w:val="21"/>
                <w:lang w:val="en-GB"/>
              </w:rPr>
              <w:fldChar w:fldCharType="end"/>
            </w:r>
          </w:p>
        </w:tc>
        <w:tc>
          <w:tcPr>
            <w:tcW w:w="1890" w:type="dxa"/>
            <w:shd w:val="clear" w:color="auto" w:fill="auto"/>
          </w:tcPr>
          <w:p w14:paraId="47055E20" w14:textId="77777777" w:rsidR="00AE5572" w:rsidRPr="00057A03" w:rsidRDefault="00AE5572" w:rsidP="00DC7C8D">
            <w:pPr>
              <w:rPr>
                <w:rFonts w:ascii="Verdana" w:hAnsi="Verdana"/>
                <w:sz w:val="21"/>
                <w:szCs w:val="21"/>
                <w:lang w:val="en-GB"/>
              </w:rPr>
            </w:pPr>
          </w:p>
          <w:p w14:paraId="33F8D608" w14:textId="19764538"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04EEF">
              <w:rPr>
                <w:rFonts w:ascii="Verdana" w:hAnsi="Verdana"/>
                <w:noProof/>
                <w:sz w:val="21"/>
                <w:szCs w:val="21"/>
                <w:lang w:val="en-GB"/>
              </w:rPr>
              <w:t>Janurary-May 2019</w:t>
            </w:r>
            <w:r w:rsidRPr="00057A03">
              <w:rPr>
                <w:rFonts w:ascii="Verdana" w:hAnsi="Verdana"/>
                <w:sz w:val="21"/>
                <w:szCs w:val="21"/>
                <w:lang w:val="en-GB"/>
              </w:rPr>
              <w:fldChar w:fldCharType="end"/>
            </w:r>
          </w:p>
        </w:tc>
        <w:tc>
          <w:tcPr>
            <w:tcW w:w="2450" w:type="dxa"/>
            <w:shd w:val="clear" w:color="auto" w:fill="auto"/>
          </w:tcPr>
          <w:p w14:paraId="6C37B3AA" w14:textId="77777777" w:rsidR="00AE5572" w:rsidRPr="00057A03" w:rsidRDefault="00AE5572" w:rsidP="00DC7C8D">
            <w:pPr>
              <w:rPr>
                <w:rFonts w:ascii="Verdana" w:hAnsi="Verdana"/>
                <w:sz w:val="21"/>
                <w:szCs w:val="21"/>
                <w:lang w:val="en-GB"/>
              </w:rPr>
            </w:pPr>
          </w:p>
          <w:p w14:paraId="2FF47AE4" w14:textId="77777777" w:rsidR="00AE5572" w:rsidRPr="00057A03" w:rsidRDefault="00AE5572" w:rsidP="00DC7C8D">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r w:rsidR="00F44F86" w:rsidRPr="00057A03" w14:paraId="63E0135B" w14:textId="77777777" w:rsidTr="00DE2726">
        <w:trPr>
          <w:trHeight w:val="433"/>
        </w:trPr>
        <w:tc>
          <w:tcPr>
            <w:tcW w:w="5973" w:type="dxa"/>
            <w:shd w:val="clear" w:color="auto" w:fill="auto"/>
          </w:tcPr>
          <w:p w14:paraId="214BAA9F" w14:textId="77777777" w:rsidR="00F44F86" w:rsidRPr="00057A03" w:rsidRDefault="00F44F86" w:rsidP="00DE2726">
            <w:pPr>
              <w:rPr>
                <w:rFonts w:ascii="Verdana" w:hAnsi="Verdana"/>
                <w:sz w:val="21"/>
                <w:szCs w:val="21"/>
                <w:lang w:val="en-GB"/>
              </w:rPr>
            </w:pPr>
          </w:p>
          <w:p w14:paraId="6EDD63C2" w14:textId="77777777"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90" w:type="dxa"/>
            <w:shd w:val="clear" w:color="auto" w:fill="auto"/>
          </w:tcPr>
          <w:p w14:paraId="3E490D0D" w14:textId="77777777" w:rsidR="00F44F86" w:rsidRPr="00057A03" w:rsidRDefault="00F44F86" w:rsidP="00DE2726">
            <w:pPr>
              <w:rPr>
                <w:rFonts w:ascii="Verdana" w:hAnsi="Verdana"/>
                <w:sz w:val="21"/>
                <w:szCs w:val="21"/>
                <w:lang w:val="en-GB"/>
              </w:rPr>
            </w:pPr>
          </w:p>
          <w:p w14:paraId="13868411" w14:textId="77777777"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c>
          <w:tcPr>
            <w:tcW w:w="2450" w:type="dxa"/>
            <w:shd w:val="clear" w:color="auto" w:fill="auto"/>
          </w:tcPr>
          <w:p w14:paraId="2A853993" w14:textId="77777777" w:rsidR="00F44F86" w:rsidRPr="00057A03" w:rsidRDefault="00F44F86" w:rsidP="00DE2726">
            <w:pPr>
              <w:rPr>
                <w:rFonts w:ascii="Verdana" w:hAnsi="Verdana"/>
                <w:sz w:val="21"/>
                <w:szCs w:val="21"/>
                <w:lang w:val="en-GB"/>
              </w:rPr>
            </w:pPr>
          </w:p>
          <w:p w14:paraId="53FE751F" w14:textId="77777777" w:rsidR="00F44F86" w:rsidRPr="00057A03" w:rsidRDefault="00F44F86" w:rsidP="00DE2726">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p>
        </w:tc>
      </w:tr>
      <w:tr w:rsidR="007A5E11" w:rsidRPr="00057A03" w14:paraId="40611EFB" w14:textId="77777777" w:rsidTr="007A5E11">
        <w:trPr>
          <w:trHeight w:val="433"/>
        </w:trPr>
        <w:tc>
          <w:tcPr>
            <w:tcW w:w="5973" w:type="dxa"/>
            <w:tcBorders>
              <w:top w:val="single" w:sz="4" w:space="0" w:color="auto"/>
              <w:left w:val="single" w:sz="4" w:space="0" w:color="auto"/>
              <w:bottom w:val="single" w:sz="4" w:space="0" w:color="auto"/>
              <w:right w:val="single" w:sz="4" w:space="0" w:color="auto"/>
            </w:tcBorders>
            <w:shd w:val="clear" w:color="auto" w:fill="auto"/>
          </w:tcPr>
          <w:p w14:paraId="265375E2" w14:textId="77777777" w:rsidR="007A5E11" w:rsidRPr="00057A03" w:rsidRDefault="007A5E11" w:rsidP="001E29F0">
            <w:pPr>
              <w:rPr>
                <w:rFonts w:ascii="Verdana" w:hAnsi="Verdana"/>
                <w:sz w:val="21"/>
                <w:szCs w:val="21"/>
                <w:lang w:val="en-GB"/>
              </w:rPr>
            </w:pPr>
          </w:p>
          <w:p w14:paraId="6ADE2130" w14:textId="77777777"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6AC1038" w14:textId="77777777" w:rsidR="007A5E11" w:rsidRPr="00057A03" w:rsidRDefault="007A5E11" w:rsidP="001E29F0">
            <w:pPr>
              <w:rPr>
                <w:rFonts w:ascii="Verdana" w:hAnsi="Verdana"/>
                <w:sz w:val="21"/>
                <w:szCs w:val="21"/>
                <w:lang w:val="en-GB"/>
              </w:rPr>
            </w:pPr>
          </w:p>
          <w:p w14:paraId="71F70FD4" w14:textId="77777777"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2E272FE7" w14:textId="77777777" w:rsidR="007A5E11" w:rsidRPr="00057A03" w:rsidRDefault="007A5E11" w:rsidP="001E29F0">
            <w:pPr>
              <w:rPr>
                <w:rFonts w:ascii="Verdana" w:hAnsi="Verdana"/>
                <w:sz w:val="21"/>
                <w:szCs w:val="21"/>
                <w:lang w:val="en-GB"/>
              </w:rPr>
            </w:pPr>
          </w:p>
          <w:p w14:paraId="30657C5F" w14:textId="77777777" w:rsidR="007A5E11" w:rsidRPr="00057A03" w:rsidRDefault="007A5E11" w:rsidP="001E29F0">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t> </w:t>
            </w:r>
            <w:r w:rsidRPr="00057A03">
              <w:rPr>
                <w:rFonts w:ascii="Verdana" w:hAnsi="Verdana"/>
                <w:sz w:val="21"/>
                <w:szCs w:val="21"/>
                <w:lang w:val="en-GB"/>
              </w:rPr>
              <w:fldChar w:fldCharType="end"/>
            </w:r>
          </w:p>
        </w:tc>
      </w:tr>
    </w:tbl>
    <w:p w14:paraId="68EE4E2F" w14:textId="77777777" w:rsidR="000A65A5" w:rsidRPr="00057A03" w:rsidRDefault="000A65A5" w:rsidP="006D28D4">
      <w:pPr>
        <w:rPr>
          <w:rFonts w:ascii="Verdana" w:hAnsi="Verdana"/>
          <w:sz w:val="21"/>
          <w:szCs w:val="21"/>
          <w:lang w:val="en-GB"/>
        </w:rPr>
      </w:pPr>
    </w:p>
    <w:p w14:paraId="193A5A76" w14:textId="77777777" w:rsidR="000A65A5" w:rsidRPr="001B1248" w:rsidRDefault="000A65A5" w:rsidP="006D28D4">
      <w:pPr>
        <w:rPr>
          <w:rFonts w:ascii="Verdana" w:hAnsi="Verdana"/>
          <w:sz w:val="8"/>
          <w:szCs w:val="8"/>
          <w:lang w:val="en-GB"/>
        </w:rPr>
      </w:pPr>
      <w:r w:rsidRPr="00CB1195">
        <w:rPr>
          <w:rFonts w:ascii="Verdana" w:hAnsi="Verdana"/>
          <w:sz w:val="22"/>
          <w:szCs w:val="22"/>
          <w:lang w:val="en-GB"/>
        </w:rPr>
        <w:br w:type="page"/>
      </w:r>
    </w:p>
    <w:p w14:paraId="6EAD1E3B" w14:textId="77777777"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 COMPLIANCE WITH ETHICS AND INTEGRITY PROVISIONS </w:t>
      </w:r>
      <w:r w:rsidR="005A18EF" w:rsidRPr="00057A03">
        <w:rPr>
          <w:rFonts w:ascii="Verdana" w:hAnsi="Verdana"/>
          <w:b/>
          <w:bCs/>
          <w:sz w:val="21"/>
          <w:szCs w:val="21"/>
          <w:lang w:val="en-GB"/>
        </w:rPr>
        <w:br/>
      </w:r>
      <w:r w:rsidRPr="00341482">
        <w:rPr>
          <w:rFonts w:ascii="Verdana" w:hAnsi="Verdana"/>
          <w:b/>
          <w:bCs/>
          <w:sz w:val="21"/>
          <w:szCs w:val="21"/>
          <w:lang w:val="en-GB"/>
        </w:rPr>
        <w:t xml:space="preserve">(of </w:t>
      </w:r>
      <w:r w:rsidR="00262C34" w:rsidRPr="00341482">
        <w:rPr>
          <w:rFonts w:ascii="Verdana" w:hAnsi="Verdana"/>
          <w:b/>
          <w:bCs/>
          <w:sz w:val="21"/>
          <w:szCs w:val="21"/>
          <w:lang w:val="en-GB"/>
        </w:rPr>
        <w:t xml:space="preserve">Human Rights </w:t>
      </w:r>
      <w:r w:rsidRPr="00341482">
        <w:rPr>
          <w:rFonts w:ascii="Verdana" w:hAnsi="Verdana"/>
          <w:b/>
          <w:bCs/>
          <w:sz w:val="21"/>
          <w:szCs w:val="21"/>
          <w:lang w:val="en-GB"/>
        </w:rPr>
        <w:t xml:space="preserve">Council </w:t>
      </w:r>
      <w:r w:rsidR="00262C34" w:rsidRPr="00341482">
        <w:rPr>
          <w:rFonts w:ascii="Verdana" w:hAnsi="Verdana"/>
          <w:b/>
          <w:bCs/>
          <w:sz w:val="21"/>
          <w:szCs w:val="21"/>
          <w:lang w:val="en-GB"/>
        </w:rPr>
        <w:t>r</w:t>
      </w:r>
      <w:r w:rsidRPr="00341482">
        <w:rPr>
          <w:rFonts w:ascii="Verdana" w:hAnsi="Verdana"/>
          <w:b/>
          <w:bCs/>
          <w:sz w:val="21"/>
          <w:szCs w:val="21"/>
          <w:lang w:val="en-GB"/>
        </w:rPr>
        <w:t>esolution 5/1)</w:t>
      </w:r>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14:paraId="026DB493" w14:textId="77777777" w:rsidR="000A65A5" w:rsidRPr="00057A03" w:rsidRDefault="000A65A5" w:rsidP="006D28D4">
      <w:pPr>
        <w:rPr>
          <w:rFonts w:ascii="Verdana" w:hAnsi="Verdana"/>
          <w:sz w:val="21"/>
          <w:szCs w:val="21"/>
          <w:lang w:val="en-GB"/>
        </w:rPr>
      </w:pPr>
    </w:p>
    <w:p w14:paraId="45B517AF" w14:textId="77777777"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341482">
        <w:rPr>
          <w:rFonts w:ascii="Verdana" w:hAnsi="Verdana"/>
          <w:b/>
          <w:sz w:val="21"/>
          <w:szCs w:val="21"/>
        </w:rPr>
        <w:t>D</w:t>
      </w:r>
      <w:r w:rsidR="00180F6A" w:rsidRPr="00057A03">
        <w:rPr>
          <w:rFonts w:ascii="Verdana" w:hAnsi="Verdana"/>
          <w:b/>
          <w:sz w:val="21"/>
          <w:szCs w:val="21"/>
        </w:rPr>
        <w:t xml:space="preserve">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14:paraId="4F5A7BD4" w14:textId="0EBA0C8A" w:rsidR="005A38CA" w:rsidRPr="00057A03" w:rsidRDefault="005A38CA"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418EA">
        <w:rPr>
          <w:rFonts w:ascii="Verdana" w:hAnsi="Verdana"/>
          <w:noProof/>
          <w:sz w:val="21"/>
          <w:szCs w:val="21"/>
          <w:lang w:val="en-GB"/>
        </w:rPr>
        <w:t>NO</w:t>
      </w:r>
      <w:r w:rsidRPr="00057A03">
        <w:rPr>
          <w:rFonts w:ascii="Verdana" w:hAnsi="Verdana"/>
          <w:sz w:val="21"/>
          <w:szCs w:val="21"/>
          <w:lang w:val="en-GB"/>
        </w:rPr>
        <w:fldChar w:fldCharType="end"/>
      </w:r>
    </w:p>
    <w:p w14:paraId="5D4D4A08" w14:textId="77777777" w:rsidR="00180F6A" w:rsidRPr="00057A03" w:rsidRDefault="00180F6A">
      <w:pPr>
        <w:rPr>
          <w:rFonts w:ascii="Verdana" w:hAnsi="Verdana"/>
          <w:sz w:val="21"/>
          <w:szCs w:val="21"/>
          <w:lang w:val="en-GB"/>
        </w:rPr>
      </w:pPr>
    </w:p>
    <w:p w14:paraId="791E02D3" w14:textId="77777777"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14:paraId="0F5F4467" w14:textId="460DF7C4"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5" w:name="Text3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418EA">
        <w:rPr>
          <w:rFonts w:ascii="Verdana" w:hAnsi="Verdana"/>
          <w:noProof/>
          <w:sz w:val="21"/>
          <w:szCs w:val="21"/>
          <w:lang w:val="en-GB"/>
        </w:rPr>
        <w:t>NO</w:t>
      </w:r>
      <w:r w:rsidRPr="00057A03">
        <w:rPr>
          <w:rFonts w:ascii="Verdana" w:hAnsi="Verdana"/>
          <w:sz w:val="21"/>
          <w:szCs w:val="21"/>
          <w:lang w:val="en-GB"/>
        </w:rPr>
        <w:fldChar w:fldCharType="end"/>
      </w:r>
      <w:bookmarkEnd w:id="35"/>
    </w:p>
    <w:p w14:paraId="54CFDEAF" w14:textId="77777777" w:rsidR="005A38CA" w:rsidRPr="00057A03" w:rsidRDefault="005A38CA">
      <w:pPr>
        <w:rPr>
          <w:rFonts w:ascii="Verdana" w:hAnsi="Verdana"/>
          <w:sz w:val="21"/>
          <w:szCs w:val="21"/>
          <w:lang w:val="en-GB"/>
        </w:rPr>
      </w:pPr>
    </w:p>
    <w:p w14:paraId="459ED36A" w14:textId="77777777"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w:t>
      </w:r>
      <w:proofErr w:type="gramStart"/>
      <w:r w:rsidR="00A1658C" w:rsidRPr="00057A03">
        <w:rPr>
          <w:rFonts w:ascii="Verdana" w:hAnsi="Verdana"/>
          <w:b/>
          <w:sz w:val="21"/>
          <w:szCs w:val="21"/>
          <w:lang w:val="en-GB"/>
        </w:rPr>
        <w:t>manner in which</w:t>
      </w:r>
      <w:proofErr w:type="gramEnd"/>
      <w:r w:rsidR="00A1658C" w:rsidRPr="00057A03">
        <w:rPr>
          <w:rFonts w:ascii="Verdana" w:hAnsi="Verdana"/>
          <w:b/>
          <w:sz w:val="21"/>
          <w:szCs w:val="21"/>
          <w:lang w:val="en-GB"/>
        </w:rPr>
        <w:t xml:space="preserve">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14:paraId="79215C4D" w14:textId="29AC0880" w:rsidR="005A38CA" w:rsidRPr="00057A03" w:rsidRDefault="005A38CA">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418EA">
        <w:rPr>
          <w:rFonts w:ascii="Verdana" w:hAnsi="Verdana"/>
          <w:noProof/>
          <w:sz w:val="21"/>
          <w:szCs w:val="21"/>
          <w:lang w:val="en-GB"/>
        </w:rPr>
        <w:t>NO</w:t>
      </w:r>
      <w:r w:rsidRPr="00057A03">
        <w:rPr>
          <w:rFonts w:ascii="Verdana" w:hAnsi="Verdana"/>
          <w:sz w:val="21"/>
          <w:szCs w:val="21"/>
          <w:lang w:val="en-GB"/>
        </w:rPr>
        <w:fldChar w:fldCharType="end"/>
      </w:r>
    </w:p>
    <w:p w14:paraId="0FDEEB2A" w14:textId="77777777" w:rsidR="005A38CA" w:rsidRPr="00057A03" w:rsidRDefault="005A38CA">
      <w:pPr>
        <w:rPr>
          <w:rFonts w:ascii="Verdana" w:hAnsi="Verdana"/>
          <w:sz w:val="21"/>
          <w:szCs w:val="21"/>
          <w:lang w:val="en-GB"/>
        </w:rPr>
      </w:pPr>
    </w:p>
    <w:p w14:paraId="75F06107" w14:textId="77777777"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proofErr w:type="gramStart"/>
      <w:r w:rsidR="00262C34" w:rsidRPr="00057A03">
        <w:rPr>
          <w:rFonts w:ascii="Verdana" w:hAnsi="Verdana"/>
          <w:b/>
          <w:sz w:val="21"/>
          <w:szCs w:val="21"/>
          <w:lang w:val="en-GB"/>
        </w:rPr>
        <w:t>a</w:t>
      </w:r>
      <w:r w:rsidR="00A1658C" w:rsidRPr="00057A03">
        <w:rPr>
          <w:rFonts w:ascii="Verdana" w:hAnsi="Verdana"/>
          <w:b/>
          <w:sz w:val="21"/>
          <w:szCs w:val="21"/>
          <w:lang w:val="en-GB"/>
        </w:rPr>
        <w:t>nnex</w:t>
      </w:r>
      <w:proofErr w:type="gramEnd"/>
      <w:r w:rsidR="00A1658C" w:rsidRPr="00057A03">
        <w:rPr>
          <w:rFonts w:ascii="Verdana" w:hAnsi="Verdana"/>
          <w:b/>
          <w:sz w:val="21"/>
          <w:szCs w:val="21"/>
          <w:lang w:val="en-GB"/>
        </w:rPr>
        <w:t xml:space="preserve"> to Human Rights Council resolution 5/1?</w:t>
      </w:r>
      <w:r w:rsidR="001561CB" w:rsidRPr="00057A03">
        <w:rPr>
          <w:rFonts w:ascii="Verdana" w:hAnsi="Verdana"/>
          <w:b/>
          <w:sz w:val="21"/>
          <w:szCs w:val="21"/>
          <w:lang w:val="en-GB"/>
        </w:rPr>
        <w:t xml:space="preserve"> (</w:t>
      </w:r>
      <w:proofErr w:type="gramStart"/>
      <w:r w:rsidR="006B6448">
        <w:rPr>
          <w:rFonts w:ascii="Verdana" w:hAnsi="Verdana"/>
          <w:b/>
          <w:sz w:val="21"/>
          <w:szCs w:val="21"/>
          <w:lang w:val="en-GB"/>
        </w:rPr>
        <w:t>p</w:t>
      </w:r>
      <w:r w:rsidR="001561CB" w:rsidRPr="00057A03">
        <w:rPr>
          <w:rFonts w:ascii="Verdana" w:hAnsi="Verdana"/>
          <w:b/>
          <w:sz w:val="21"/>
          <w:szCs w:val="21"/>
          <w:lang w:val="en-GB"/>
        </w:rPr>
        <w:t>lease</w:t>
      </w:r>
      <w:proofErr w:type="gramEnd"/>
      <w:r w:rsidR="001561CB" w:rsidRPr="00057A03">
        <w:rPr>
          <w:rFonts w:ascii="Verdana" w:hAnsi="Verdana"/>
          <w:b/>
          <w:sz w:val="21"/>
          <w:szCs w:val="21"/>
          <w:lang w:val="en-GB"/>
        </w:rPr>
        <w:t xml:space="preserv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r w:rsidR="006B6448">
        <w:rPr>
          <w:rFonts w:ascii="Verdana" w:hAnsi="Verdana"/>
          <w:b/>
          <w:sz w:val="21"/>
          <w:szCs w:val="21"/>
          <w:lang w:val="en-GB"/>
        </w:rPr>
        <w:t>.</w:t>
      </w:r>
    </w:p>
    <w:p w14:paraId="21C74148" w14:textId="77777777" w:rsidR="00A72E9F" w:rsidRPr="00057A03" w:rsidRDefault="00A72E9F" w:rsidP="00CB1195">
      <w:pPr>
        <w:spacing w:after="120"/>
        <w:ind w:left="720"/>
        <w:rPr>
          <w:rFonts w:ascii="Verdana" w:hAnsi="Verdana"/>
          <w:b/>
          <w:i/>
          <w:iCs/>
          <w:sz w:val="21"/>
          <w:szCs w:val="21"/>
          <w:lang w:val="en-GB"/>
        </w:rPr>
      </w:pPr>
      <w:r w:rsidRPr="00057A03">
        <w:rPr>
          <w:rFonts w:ascii="Verdana" w:hAnsi="Verdana"/>
          <w:b/>
          <w:i/>
          <w:iCs/>
          <w:sz w:val="21"/>
          <w:szCs w:val="21"/>
          <w:lang w:val="en-GB"/>
        </w:rPr>
        <w:t>Para</w:t>
      </w:r>
      <w:r w:rsidR="00DE4EAC" w:rsidRPr="00057A03">
        <w:rPr>
          <w:rFonts w:ascii="Verdana" w:hAnsi="Verdana"/>
          <w:b/>
          <w:i/>
          <w:iCs/>
          <w:sz w:val="21"/>
          <w:szCs w:val="21"/>
          <w:lang w:val="en-GB"/>
        </w:rPr>
        <w:t>.</w:t>
      </w:r>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14:paraId="742024D2" w14:textId="77777777" w:rsidR="006D28D4" w:rsidRPr="00057A03" w:rsidRDefault="00DE4EAC" w:rsidP="002F19D8">
      <w:pPr>
        <w:spacing w:after="100"/>
        <w:ind w:left="720"/>
        <w:rPr>
          <w:rFonts w:ascii="Verdana" w:hAnsi="Verdana"/>
          <w:b/>
          <w:i/>
          <w:iCs/>
          <w:sz w:val="21"/>
          <w:szCs w:val="21"/>
          <w:lang w:val="en-GB"/>
        </w:rPr>
      </w:pPr>
      <w:r w:rsidRPr="00057A03">
        <w:rPr>
          <w:rFonts w:ascii="Verdana" w:hAnsi="Verdana"/>
          <w:b/>
          <w:i/>
          <w:iCs/>
          <w:sz w:val="21"/>
          <w:szCs w:val="21"/>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14:paraId="103178F0" w14:textId="58CC1942"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85585">
        <w:rPr>
          <w:rFonts w:ascii="Verdana" w:hAnsi="Verdana"/>
          <w:sz w:val="21"/>
          <w:szCs w:val="21"/>
          <w:lang w:val="en-GB"/>
        </w:rPr>
        <w:t>YES</w:t>
      </w:r>
      <w:r w:rsidRPr="00057A03">
        <w:rPr>
          <w:rFonts w:ascii="Verdana" w:hAnsi="Verdana"/>
          <w:sz w:val="21"/>
          <w:szCs w:val="21"/>
          <w:lang w:val="en-GB"/>
        </w:rPr>
        <w:fldChar w:fldCharType="end"/>
      </w:r>
    </w:p>
    <w:p w14:paraId="54F95159" w14:textId="77777777" w:rsidR="005A38CA" w:rsidRPr="00057A03" w:rsidRDefault="005A38CA" w:rsidP="006D28D4">
      <w:pPr>
        <w:rPr>
          <w:rFonts w:ascii="Verdana" w:hAnsi="Verdana"/>
          <w:iCs/>
          <w:sz w:val="21"/>
          <w:szCs w:val="21"/>
          <w:lang w:val="en-GB"/>
        </w:rPr>
      </w:pPr>
    </w:p>
    <w:p w14:paraId="7BB2AC14" w14:textId="77777777"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w:t>
      </w:r>
      <w:proofErr w:type="gramStart"/>
      <w:r w:rsidR="00F63F29" w:rsidRPr="00057A03">
        <w:rPr>
          <w:rFonts w:ascii="Verdana" w:hAnsi="Verdana"/>
          <w:b/>
          <w:iCs/>
          <w:sz w:val="21"/>
          <w:szCs w:val="21"/>
          <w:lang w:val="en-GB"/>
        </w:rPr>
        <w:t>holder,</w:t>
      </w:r>
      <w:proofErr w:type="gramEnd"/>
      <w:r w:rsidR="00F63F29" w:rsidRPr="00057A03">
        <w:rPr>
          <w:rFonts w:ascii="Verdana" w:hAnsi="Verdana"/>
          <w:b/>
          <w:iCs/>
          <w:sz w:val="21"/>
          <w:szCs w:val="21"/>
          <w:lang w:val="en-GB"/>
        </w:rPr>
        <w:t xml:space="preserve">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w:t>
      </w:r>
      <w:proofErr w:type="gramStart"/>
      <w:r w:rsidR="00F63F29" w:rsidRPr="00057A03">
        <w:rPr>
          <w:rFonts w:ascii="Verdana" w:hAnsi="Verdana"/>
          <w:b/>
          <w:iCs/>
          <w:sz w:val="21"/>
          <w:szCs w:val="21"/>
          <w:lang w:val="en-GB"/>
        </w:rPr>
        <w:t>e.g.</w:t>
      </w:r>
      <w:proofErr w:type="gramEnd"/>
      <w:r w:rsidR="00F63F29" w:rsidRPr="00057A03">
        <w:rPr>
          <w:rFonts w:ascii="Verdana" w:hAnsi="Verdana"/>
          <w:b/>
          <w:iCs/>
          <w:sz w:val="21"/>
          <w:szCs w:val="21"/>
          <w:lang w:val="en-GB"/>
        </w:rPr>
        <w:t xml:space="preserve">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w:t>
      </w:r>
      <w:r w:rsidR="006B6448">
        <w:rPr>
          <w:rFonts w:ascii="Verdana" w:hAnsi="Verdana"/>
          <w:b/>
          <w:iCs/>
          <w:sz w:val="21"/>
          <w:szCs w:val="21"/>
          <w:lang w:val="en-GB"/>
        </w:rPr>
        <w:t xml:space="preserve">that </w:t>
      </w:r>
      <w:r w:rsidR="00B009E7" w:rsidRPr="00057A03">
        <w:rPr>
          <w:rFonts w:ascii="Verdana" w:hAnsi="Verdana"/>
          <w:b/>
          <w:iCs/>
          <w:sz w:val="21"/>
          <w:szCs w:val="21"/>
          <w:lang w:val="en-GB"/>
        </w:rPr>
        <w:t>the candidate will take.</w:t>
      </w:r>
    </w:p>
    <w:p w14:paraId="108078EC" w14:textId="07A85ECD"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5418EA">
        <w:rPr>
          <w:rFonts w:ascii="Verdana" w:hAnsi="Verdana"/>
          <w:noProof/>
          <w:sz w:val="21"/>
          <w:szCs w:val="21"/>
          <w:lang w:val="en-GB"/>
        </w:rPr>
        <w:t>No conflict of interest.</w:t>
      </w:r>
      <w:r w:rsidRPr="00057A03">
        <w:rPr>
          <w:rFonts w:ascii="Verdana" w:hAnsi="Verdana"/>
          <w:sz w:val="21"/>
          <w:szCs w:val="21"/>
          <w:lang w:val="en-GB"/>
        </w:rPr>
        <w:fldChar w:fldCharType="end"/>
      </w:r>
    </w:p>
    <w:p w14:paraId="2BABC0BD" w14:textId="77777777" w:rsidR="004108AE" w:rsidRDefault="004108AE" w:rsidP="006D28D4">
      <w:pPr>
        <w:rPr>
          <w:rFonts w:ascii="Verdana" w:hAnsi="Verdana"/>
          <w:sz w:val="21"/>
          <w:szCs w:val="21"/>
          <w:lang w:val="en-GB"/>
        </w:rPr>
      </w:pPr>
    </w:p>
    <w:p w14:paraId="770DE5AD" w14:textId="77777777" w:rsidR="00BC1442" w:rsidRDefault="00BC1442" w:rsidP="006D28D4">
      <w:pPr>
        <w:rPr>
          <w:rFonts w:ascii="Verdana" w:hAnsi="Verdana"/>
          <w:sz w:val="21"/>
          <w:szCs w:val="21"/>
          <w:lang w:val="en-GB"/>
        </w:rPr>
      </w:pPr>
    </w:p>
    <w:p w14:paraId="6B3127F0" w14:textId="77777777" w:rsidR="00FF1158" w:rsidRPr="00057A03" w:rsidRDefault="00FF1158" w:rsidP="006D28D4">
      <w:pPr>
        <w:rPr>
          <w:rFonts w:ascii="Verdana" w:hAnsi="Verdana"/>
          <w:sz w:val="21"/>
          <w:szCs w:val="21"/>
          <w:lang w:val="en-GB"/>
        </w:rPr>
      </w:pPr>
    </w:p>
    <w:p w14:paraId="57D61966" w14:textId="77777777"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r w:rsidRPr="00057A03">
        <w:rPr>
          <w:rFonts w:ascii="Verdana" w:hAnsi="Verdana"/>
          <w:b/>
          <w:bCs/>
          <w:i/>
          <w:sz w:val="21"/>
          <w:szCs w:val="21"/>
          <w:lang w:val="en-GB"/>
        </w:rPr>
        <w:t>To be completed by the candidate.</w:t>
      </w:r>
      <w:r w:rsidR="00F178DE">
        <w:rPr>
          <w:rFonts w:ascii="Verdana" w:hAnsi="Verdana"/>
          <w:b/>
          <w:bCs/>
          <w:i/>
          <w:sz w:val="21"/>
          <w:szCs w:val="21"/>
          <w:lang w:val="en-GB"/>
        </w:rPr>
        <w:t xml:space="preserve"> The candidate’s name below should match how it is entered on the first page of the form and in the online survey. </w:t>
      </w:r>
    </w:p>
    <w:p w14:paraId="4B993798" w14:textId="77777777" w:rsidR="003147CE" w:rsidRPr="00057A03" w:rsidRDefault="003147CE" w:rsidP="00FA392D">
      <w:pPr>
        <w:rPr>
          <w:rFonts w:ascii="Verdana" w:hAnsi="Verdana"/>
          <w:b/>
          <w:iCs/>
          <w:sz w:val="21"/>
          <w:szCs w:val="21"/>
          <w:lang w:val="en-GB"/>
        </w:rPr>
      </w:pPr>
    </w:p>
    <w:p w14:paraId="4FF69E61" w14:textId="77777777" w:rsidR="002E25E9" w:rsidRPr="00057A03" w:rsidRDefault="004108AE" w:rsidP="0001010E">
      <w:pPr>
        <w:spacing w:before="80"/>
        <w:rPr>
          <w:rFonts w:ascii="Verdana" w:hAnsi="Verdana"/>
          <w:b/>
          <w:iCs/>
          <w:sz w:val="21"/>
          <w:szCs w:val="21"/>
          <w:lang w:val="en-GB"/>
        </w:rPr>
      </w:pPr>
      <w:r w:rsidRPr="00057A03">
        <w:rPr>
          <w:rFonts w:ascii="Verdana" w:hAnsi="Verdana"/>
          <w:b/>
          <w:iCs/>
          <w:sz w:val="21"/>
          <w:szCs w:val="21"/>
          <w:lang w:val="en-GB"/>
        </w:rP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w:t>
      </w:r>
      <w:proofErr w:type="gramStart"/>
      <w:r w:rsidRPr="00057A03">
        <w:rPr>
          <w:rFonts w:ascii="Verdana" w:hAnsi="Verdana"/>
          <w:b/>
          <w:iCs/>
          <w:sz w:val="21"/>
          <w:szCs w:val="21"/>
          <w:lang w:val="en-GB"/>
        </w:rPr>
        <w:t>all of</w:t>
      </w:r>
      <w:proofErr w:type="gramEnd"/>
      <w:r w:rsidRPr="00057A03">
        <w:rPr>
          <w:rFonts w:ascii="Verdana" w:hAnsi="Verdana"/>
          <w:b/>
          <w:iCs/>
          <w:sz w:val="21"/>
          <w:szCs w:val="21"/>
          <w:lang w:val="en-GB"/>
        </w:rPr>
        <w:t xml:space="preserve">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6" w:history="1">
        <w:r w:rsidR="005C082A" w:rsidRPr="008B78DF">
          <w:rPr>
            <w:rStyle w:val="Lienhypertexte"/>
            <w:rFonts w:ascii="Verdana" w:hAnsi="Verdana"/>
            <w:b/>
            <w:iCs/>
            <w:sz w:val="21"/>
            <w:szCs w:val="21"/>
            <w:lang w:val="en-GB"/>
          </w:rPr>
          <w:t>ohchr-hrcspecialprocedures@un.org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14:paraId="4326D91D" w14:textId="77777777" w:rsidR="002E25E9" w:rsidRPr="00057A03" w:rsidRDefault="002E25E9" w:rsidP="00FA392D">
      <w:pPr>
        <w:rPr>
          <w:rFonts w:ascii="Verdana" w:hAnsi="Verdana"/>
          <w:b/>
          <w:iCs/>
          <w:sz w:val="21"/>
          <w:szCs w:val="21"/>
          <w:lang w:val="en-GB"/>
        </w:rPr>
      </w:pPr>
    </w:p>
    <w:p w14:paraId="4463FA43" w14:textId="77777777" w:rsidR="004108AE" w:rsidRPr="00DE2726" w:rsidRDefault="004108AE" w:rsidP="00FA392D">
      <w:pPr>
        <w:rPr>
          <w:rFonts w:ascii="Verdana" w:hAnsi="Verdana"/>
          <w:b/>
          <w:iCs/>
          <w:color w:val="000000"/>
          <w:sz w:val="21"/>
          <w:szCs w:val="21"/>
          <w:lang w:val="en-GB"/>
        </w:rPr>
      </w:pPr>
      <w:r w:rsidRPr="00DE2726">
        <w:rPr>
          <w:rFonts w:ascii="Verdana" w:hAnsi="Verdana"/>
          <w:b/>
          <w:iCs/>
          <w:color w:val="000000"/>
          <w:sz w:val="21"/>
          <w:szCs w:val="21"/>
          <w:lang w:val="en-GB"/>
        </w:rPr>
        <w:t xml:space="preserve">Please review </w:t>
      </w:r>
      <w:r w:rsidR="00FA0AC5">
        <w:rPr>
          <w:rFonts w:ascii="Verdana" w:hAnsi="Verdana"/>
          <w:b/>
          <w:iCs/>
          <w:color w:val="000000"/>
          <w:sz w:val="21"/>
          <w:szCs w:val="21"/>
          <w:lang w:val="en-GB"/>
        </w:rPr>
        <w:t>the</w:t>
      </w:r>
      <w:r w:rsidR="00FA0AC5" w:rsidRPr="00DE2726">
        <w:rPr>
          <w:rFonts w:ascii="Verdana" w:hAnsi="Verdana"/>
          <w:b/>
          <w:iCs/>
          <w:color w:val="000000"/>
          <w:sz w:val="21"/>
          <w:szCs w:val="21"/>
          <w:lang w:val="en-GB"/>
        </w:rPr>
        <w:t xml:space="preserve"> </w:t>
      </w:r>
      <w:r w:rsidRPr="00DE2726">
        <w:rPr>
          <w:rFonts w:ascii="Verdana" w:hAnsi="Verdana"/>
          <w:b/>
          <w:iCs/>
          <w:color w:val="000000"/>
          <w:sz w:val="21"/>
          <w:szCs w:val="21"/>
          <w:lang w:val="en-GB"/>
        </w:rPr>
        <w:t xml:space="preserve">application before you </w:t>
      </w:r>
      <w:r w:rsidR="00FA392D" w:rsidRPr="00DE2726">
        <w:rPr>
          <w:rFonts w:ascii="Verdana" w:hAnsi="Verdana"/>
          <w:b/>
          <w:iCs/>
          <w:color w:val="000000"/>
          <w:sz w:val="21"/>
          <w:szCs w:val="21"/>
          <w:lang w:val="en-GB"/>
        </w:rPr>
        <w:t xml:space="preserve">insert your name and date to indicate your agreement. </w:t>
      </w:r>
    </w:p>
    <w:p w14:paraId="4A84B62E" w14:textId="77777777" w:rsidR="001561CB" w:rsidRPr="00057A03" w:rsidRDefault="001561CB" w:rsidP="00FA392D">
      <w:pPr>
        <w:rPr>
          <w:rFonts w:ascii="Verdana" w:hAnsi="Verdana"/>
          <w:b/>
          <w:sz w:val="21"/>
          <w:szCs w:val="21"/>
          <w:lang w:val="en-GB"/>
        </w:rPr>
      </w:pPr>
    </w:p>
    <w:p w14:paraId="604DD462" w14:textId="2CB7FA8E" w:rsidR="001561CB" w:rsidRPr="00057A03" w:rsidRDefault="001561CB" w:rsidP="006D28D4">
      <w:pPr>
        <w:rPr>
          <w:rFonts w:ascii="Verdana" w:hAnsi="Verdana"/>
          <w:sz w:val="21"/>
          <w:szCs w:val="21"/>
          <w:lang w:val="en-GB"/>
        </w:rPr>
      </w:pPr>
      <w:r w:rsidRPr="00057A03">
        <w:rPr>
          <w:rFonts w:ascii="Verdana" w:hAnsi="Verdana"/>
          <w:b/>
          <w:sz w:val="21"/>
          <w:szCs w:val="21"/>
          <w:lang w:val="en-GB"/>
        </w:rPr>
        <w:t xml:space="preserve">Name: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185585">
        <w:rPr>
          <w:rFonts w:ascii="Verdana" w:hAnsi="Verdana"/>
          <w:noProof/>
          <w:sz w:val="21"/>
          <w:szCs w:val="21"/>
          <w:lang w:val="en-GB"/>
        </w:rPr>
        <w:t>Marie Mendras</w:t>
      </w:r>
      <w:r w:rsidR="006F0A5A" w:rsidRPr="00057A03">
        <w:rPr>
          <w:rFonts w:ascii="Verdana" w:hAnsi="Verdana"/>
          <w:sz w:val="21"/>
          <w:szCs w:val="21"/>
          <w:lang w:val="en-GB"/>
        </w:rPr>
        <w:fldChar w:fldCharType="end"/>
      </w:r>
    </w:p>
    <w:p w14:paraId="24D98CFE" w14:textId="7A0AF315"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185585">
        <w:rPr>
          <w:rFonts w:ascii="Verdana" w:hAnsi="Verdana"/>
          <w:noProof/>
          <w:sz w:val="21"/>
          <w:szCs w:val="21"/>
          <w:lang w:val="en-GB"/>
        </w:rPr>
        <w:t>5 December 2022</w:t>
      </w:r>
      <w:r w:rsidR="006F0A5A" w:rsidRPr="00057A03">
        <w:rPr>
          <w:rFonts w:ascii="Verdana" w:hAnsi="Verdana"/>
          <w:sz w:val="21"/>
          <w:szCs w:val="21"/>
          <w:lang w:val="en-GB"/>
        </w:rPr>
        <w:fldChar w:fldCharType="end"/>
      </w:r>
    </w:p>
    <w:p w14:paraId="4902BA80" w14:textId="77777777" w:rsidR="001561CB" w:rsidRPr="00057A03" w:rsidRDefault="001561CB" w:rsidP="006D28D4">
      <w:pPr>
        <w:rPr>
          <w:rFonts w:ascii="Verdana" w:hAnsi="Verdana"/>
          <w:b/>
          <w:sz w:val="21"/>
          <w:szCs w:val="21"/>
          <w:lang w:val="en-GB"/>
        </w:rPr>
      </w:pPr>
    </w:p>
    <w:p w14:paraId="08B98C42" w14:textId="77777777" w:rsidR="0084654D" w:rsidRPr="00057A03" w:rsidRDefault="00CB6BEE" w:rsidP="00CB6BEE">
      <w:pPr>
        <w:jc w:val="center"/>
        <w:rPr>
          <w:rStyle w:val="Lienhypertexte"/>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default" r:id="rId17"/>
      <w:footerReference w:type="default" r:id="rId18"/>
      <w:endnotePr>
        <w:numFmt w:val="decimal"/>
      </w:endnotePr>
      <w:pgSz w:w="12240" w:h="15840"/>
      <w:pgMar w:top="1424" w:right="1080" w:bottom="851"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0BDF0" w14:textId="77777777" w:rsidR="00C9012A" w:rsidRDefault="00C9012A" w:rsidP="00A027D4">
      <w:r>
        <w:separator/>
      </w:r>
    </w:p>
  </w:endnote>
  <w:endnote w:type="continuationSeparator" w:id="0">
    <w:p w14:paraId="211F21BC" w14:textId="77777777" w:rsidR="00C9012A" w:rsidRDefault="00C9012A"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BBB4" w14:textId="77777777" w:rsidR="006816BD" w:rsidRDefault="006816BD" w:rsidP="00A027D4">
    <w:pPr>
      <w:pStyle w:val="Pieddepage"/>
      <w:pBdr>
        <w:top w:val="single" w:sz="4" w:space="1" w:color="D9D9D9"/>
      </w:pBdr>
      <w:rPr>
        <w:b/>
        <w:bCs/>
      </w:rPr>
    </w:pPr>
    <w:r>
      <w:fldChar w:fldCharType="begin"/>
    </w:r>
    <w:r>
      <w:instrText xml:space="preserve"> PAGE   \* MERGEFORMAT </w:instrText>
    </w:r>
    <w:r>
      <w:fldChar w:fldCharType="separate"/>
    </w:r>
    <w:r w:rsidR="00FF3AAE" w:rsidRPr="00FF3AAE">
      <w:rPr>
        <w:b/>
        <w:bCs/>
        <w:noProof/>
      </w:rPr>
      <w:t>10</w:t>
    </w:r>
    <w:r>
      <w:rPr>
        <w:b/>
        <w:bCs/>
        <w:noProof/>
      </w:rPr>
      <w:fldChar w:fldCharType="end"/>
    </w:r>
    <w:r>
      <w:rPr>
        <w:b/>
        <w:bCs/>
      </w:rPr>
      <w:t xml:space="preserve"> | </w:t>
    </w:r>
    <w:r w:rsidRPr="00A027D4">
      <w:rPr>
        <w:color w:val="808080"/>
        <w:spacing w:val="60"/>
      </w:rPr>
      <w:t>Page</w:t>
    </w:r>
  </w:p>
  <w:p w14:paraId="0352D557" w14:textId="77777777" w:rsidR="006816BD" w:rsidRDefault="006816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00572" w14:textId="77777777" w:rsidR="00C9012A" w:rsidRDefault="00C9012A" w:rsidP="00A027D4">
      <w:r>
        <w:separator/>
      </w:r>
    </w:p>
  </w:footnote>
  <w:footnote w:type="continuationSeparator" w:id="0">
    <w:p w14:paraId="6A827AE0" w14:textId="77777777" w:rsidR="00C9012A" w:rsidRDefault="00C9012A" w:rsidP="00A027D4">
      <w:r>
        <w:continuationSeparator/>
      </w:r>
    </w:p>
  </w:footnote>
  <w:footnote w:id="1">
    <w:p w14:paraId="322E1976" w14:textId="77777777" w:rsidR="00852107" w:rsidRPr="00810CD8" w:rsidRDefault="00852107" w:rsidP="00810CD8">
      <w:pPr>
        <w:pStyle w:val="Notedebasdepage"/>
        <w:spacing w:after="40"/>
        <w:rPr>
          <w:rFonts w:ascii="Verdana" w:hAnsi="Verdana"/>
          <w:sz w:val="18"/>
          <w:szCs w:val="18"/>
        </w:rPr>
      </w:pPr>
      <w:r w:rsidRPr="00810CD8">
        <w:rPr>
          <w:rStyle w:val="Appelnotedebasdep"/>
          <w:rFonts w:ascii="Verdana" w:hAnsi="Verdana"/>
          <w:sz w:val="18"/>
          <w:szCs w:val="18"/>
        </w:rPr>
        <w:footnoteRef/>
      </w:r>
      <w:r w:rsidRPr="00810CD8">
        <w:rPr>
          <w:rFonts w:ascii="Verdana" w:hAnsi="Verdana"/>
          <w:sz w:val="18"/>
          <w:szCs w:val="18"/>
        </w:rPr>
        <w:t xml:space="preserve"> The</w:t>
      </w:r>
      <w:r w:rsidR="00131D52">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w:t>
      </w:r>
      <w:proofErr w:type="gramStart"/>
      <w:r w:rsidRPr="00810CD8">
        <w:rPr>
          <w:rFonts w:ascii="Verdana" w:hAnsi="Verdana"/>
          <w:color w:val="000000"/>
          <w:sz w:val="18"/>
          <w:szCs w:val="18"/>
        </w:rPr>
        <w:t>i.e.</w:t>
      </w:r>
      <w:proofErr w:type="gramEnd"/>
      <w:r w:rsidRPr="00810CD8">
        <w:rPr>
          <w:rFonts w:ascii="Verdana" w:hAnsi="Verdana"/>
          <w:color w:val="000000"/>
          <w:sz w:val="18"/>
          <w:szCs w:val="18"/>
        </w:rPr>
        <w:t xml:space="preserve"> name, gender, nationality), contact details, mandate applying for and, if appropriate, nominating entity.</w:t>
      </w:r>
      <w:r w:rsidR="00131D52" w:rsidRPr="00131D52">
        <w:rPr>
          <w:rFonts w:ascii="Verdana" w:hAnsi="Verdana"/>
          <w:color w:val="000000"/>
          <w:sz w:val="18"/>
          <w:szCs w:val="18"/>
        </w:rPr>
        <w:t xml:space="preserve"> </w:t>
      </w:r>
      <w:r w:rsidR="00131D52" w:rsidRPr="005D02D6">
        <w:rPr>
          <w:rFonts w:ascii="Verdana" w:hAnsi="Verdana"/>
          <w:color w:val="000000"/>
          <w:sz w:val="18"/>
          <w:szCs w:val="18"/>
          <w:u w:val="single"/>
        </w:rPr>
        <w:t xml:space="preserve">The same name, gender and nationality </w:t>
      </w:r>
      <w:r w:rsidR="005F44B2" w:rsidRPr="005D02D6">
        <w:rPr>
          <w:rFonts w:ascii="Verdana" w:hAnsi="Verdana"/>
          <w:color w:val="000000"/>
          <w:sz w:val="18"/>
          <w:szCs w:val="18"/>
          <w:u w:val="single"/>
        </w:rPr>
        <w:t>must</w:t>
      </w:r>
      <w:r w:rsidR="00131D52" w:rsidRPr="005D02D6">
        <w:rPr>
          <w:rFonts w:ascii="Verdana" w:hAnsi="Verdana"/>
          <w:color w:val="000000"/>
          <w:sz w:val="18"/>
          <w:szCs w:val="18"/>
          <w:u w:val="single"/>
        </w:rPr>
        <w:t xml:space="preserve"> be used</w:t>
      </w:r>
      <w:r w:rsidR="00131D52" w:rsidRPr="00810CD8">
        <w:rPr>
          <w:rFonts w:ascii="Verdana" w:hAnsi="Verdana"/>
          <w:color w:val="000000"/>
          <w:sz w:val="18"/>
          <w:szCs w:val="18"/>
        </w:rPr>
        <w:t xml:space="preserve"> both in the online survey and in the Word application form</w:t>
      </w:r>
      <w:r w:rsidR="0037316D">
        <w:rPr>
          <w:rFonts w:ascii="Verdana" w:hAnsi="Verdana"/>
          <w:color w:val="000000"/>
          <w:sz w:val="18"/>
          <w:szCs w:val="18"/>
        </w:rPr>
        <w:t>.</w:t>
      </w:r>
      <w:r w:rsidR="00BF4996">
        <w:rPr>
          <w:rFonts w:ascii="Verdana" w:hAnsi="Verdana"/>
          <w:color w:val="000000"/>
          <w:sz w:val="18"/>
          <w:szCs w:val="18"/>
        </w:rPr>
        <w:t xml:space="preserve"> </w:t>
      </w:r>
    </w:p>
  </w:footnote>
  <w:footnote w:id="2">
    <w:p w14:paraId="2D939D68" w14:textId="77777777" w:rsidR="00852107" w:rsidRPr="00810CD8" w:rsidRDefault="00852107"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Appelnotedebasdep"/>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sidR="00BF4996">
        <w:rPr>
          <w:rFonts w:ascii="Verdana" w:hAnsi="Verdana"/>
          <w:b/>
          <w:color w:val="000000"/>
          <w:sz w:val="18"/>
          <w:szCs w:val="18"/>
          <w:u w:val="single"/>
        </w:rPr>
        <w:t xml:space="preserve"> in Word format</w:t>
      </w:r>
      <w:r w:rsidRPr="00810CD8">
        <w:rPr>
          <w:rFonts w:ascii="Verdana" w:hAnsi="Verdana"/>
          <w:color w:val="000000"/>
          <w:sz w:val="18"/>
          <w:szCs w:val="18"/>
        </w:rPr>
        <w:t xml:space="preserve"> </w:t>
      </w:r>
      <w:r w:rsidR="00131D52">
        <w:rPr>
          <w:rFonts w:ascii="Verdana" w:hAnsi="Verdana"/>
          <w:color w:val="000000"/>
          <w:sz w:val="18"/>
          <w:szCs w:val="18"/>
        </w:rPr>
        <w:t>i</w:t>
      </w:r>
      <w:r w:rsidRPr="00810CD8">
        <w:rPr>
          <w:rFonts w:ascii="Verdana" w:hAnsi="Verdana"/>
          <w:color w:val="000000"/>
          <w:sz w:val="18"/>
          <w:szCs w:val="18"/>
        </w:rPr>
        <w:t>ncludes a motivation letter of maximum 600 words</w:t>
      </w:r>
      <w:r w:rsidR="00131D52">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w:t>
      </w:r>
      <w:r w:rsidRPr="00217544">
        <w:rPr>
          <w:rFonts w:ascii="Verdana" w:hAnsi="Verdana"/>
          <w:color w:val="000000"/>
          <w:sz w:val="18"/>
          <w:szCs w:val="18"/>
        </w:rPr>
        <w:t xml:space="preserve">English </w:t>
      </w:r>
      <w:r w:rsidR="00217544" w:rsidRPr="00217544">
        <w:rPr>
          <w:rFonts w:ascii="Verdana" w:hAnsi="Verdana"/>
          <w:color w:val="000000"/>
          <w:sz w:val="18"/>
          <w:szCs w:val="18"/>
        </w:rPr>
        <w:t>or French</w:t>
      </w:r>
      <w:r w:rsidR="00B1628C" w:rsidRPr="00217544">
        <w:rPr>
          <w:rFonts w:ascii="Verdana" w:hAnsi="Verdana"/>
          <w:color w:val="000000"/>
          <w:sz w:val="18"/>
          <w:szCs w:val="18"/>
        </w:rPr>
        <w:t xml:space="preserve"> </w:t>
      </w:r>
      <w:r w:rsidRPr="00217544">
        <w:rPr>
          <w:rFonts w:ascii="Verdana" w:hAnsi="Verdana"/>
          <w:color w:val="000000"/>
          <w:sz w:val="18"/>
          <w:szCs w:val="18"/>
        </w:rPr>
        <w:t>only</w:t>
      </w:r>
      <w:r w:rsidR="00217544" w:rsidRPr="00217544">
        <w:rPr>
          <w:rFonts w:ascii="Verdana" w:hAnsi="Verdana"/>
          <w:color w:val="000000"/>
          <w:sz w:val="18"/>
          <w:szCs w:val="18"/>
        </w:rPr>
        <w:t>, the two working languages of the United Nations Secretariat</w:t>
      </w:r>
      <w:r w:rsidRPr="00217544">
        <w:rPr>
          <w:rFonts w:ascii="Verdana" w:hAnsi="Verdana"/>
          <w:color w:val="000000"/>
          <w:sz w:val="18"/>
          <w:szCs w:val="18"/>
        </w:rPr>
        <w:t xml:space="preserve">. </w:t>
      </w:r>
      <w:r w:rsidR="00217544" w:rsidRPr="00217544">
        <w:rPr>
          <w:rFonts w:ascii="Verdana" w:hAnsi="Verdana"/>
          <w:color w:val="000000"/>
          <w:sz w:val="18"/>
          <w:szCs w:val="18"/>
        </w:rPr>
        <w:t>The application form</w:t>
      </w:r>
      <w:r w:rsidRPr="00217544">
        <w:rPr>
          <w:rFonts w:ascii="Verdana" w:hAnsi="Verdana"/>
          <w:color w:val="000000"/>
          <w:sz w:val="18"/>
          <w:szCs w:val="18"/>
        </w:rPr>
        <w:t xml:space="preserve"> will be</w:t>
      </w:r>
      <w:r w:rsidRPr="00810CD8">
        <w:rPr>
          <w:rFonts w:ascii="Verdana" w:hAnsi="Verdana"/>
          <w:color w:val="000000"/>
          <w:sz w:val="18"/>
          <w:szCs w:val="18"/>
        </w:rPr>
        <w:t xml:space="preserve"> used as received to prepare the public list of </w:t>
      </w:r>
      <w:r w:rsidR="006C7DAE">
        <w:rPr>
          <w:rFonts w:ascii="Verdana" w:hAnsi="Verdana"/>
          <w:color w:val="000000"/>
          <w:sz w:val="18"/>
          <w:szCs w:val="18"/>
        </w:rPr>
        <w:t xml:space="preserve">eligible </w:t>
      </w:r>
      <w:r w:rsidRPr="00810CD8">
        <w:rPr>
          <w:rFonts w:ascii="Verdana" w:hAnsi="Verdana"/>
          <w:color w:val="000000"/>
          <w:sz w:val="18"/>
          <w:szCs w:val="18"/>
        </w:rPr>
        <w:t xml:space="preserve">candidates who applied for </w:t>
      </w:r>
      <w:r w:rsidR="00DB4BA5">
        <w:rPr>
          <w:rFonts w:ascii="Verdana" w:hAnsi="Verdana"/>
          <w:color w:val="000000"/>
          <w:sz w:val="18"/>
          <w:szCs w:val="18"/>
        </w:rPr>
        <w:t>the</w:t>
      </w:r>
      <w:r w:rsidRPr="00810CD8">
        <w:rPr>
          <w:rFonts w:ascii="Verdana" w:hAnsi="Verdana"/>
          <w:color w:val="000000"/>
          <w:sz w:val="18"/>
          <w:szCs w:val="18"/>
        </w:rPr>
        <w:t xml:space="preserve"> vacancy</w:t>
      </w:r>
      <w:r w:rsidR="00DC3EFE">
        <w:rPr>
          <w:rFonts w:ascii="Verdana" w:hAnsi="Verdana"/>
          <w:color w:val="000000"/>
          <w:sz w:val="18"/>
          <w:szCs w:val="18"/>
        </w:rPr>
        <w:t xml:space="preserve">. </w:t>
      </w:r>
      <w:r w:rsidR="00DC3EFE" w:rsidRPr="00834CA4">
        <w:rPr>
          <w:rFonts w:ascii="Verdana" w:hAnsi="Verdana"/>
          <w:color w:val="000000"/>
          <w:sz w:val="18"/>
          <w:szCs w:val="18"/>
          <w:u w:val="single"/>
        </w:rPr>
        <w:t xml:space="preserve">The </w:t>
      </w:r>
      <w:r w:rsidR="00834CA4" w:rsidRPr="00834CA4">
        <w:rPr>
          <w:rFonts w:ascii="Verdana" w:hAnsi="Verdana"/>
          <w:color w:val="000000"/>
          <w:sz w:val="18"/>
          <w:szCs w:val="18"/>
          <w:u w:val="single"/>
        </w:rPr>
        <w:t xml:space="preserve">application </w:t>
      </w:r>
      <w:r w:rsidR="00DC3EFE" w:rsidRPr="00834CA4">
        <w:rPr>
          <w:rFonts w:ascii="Verdana" w:hAnsi="Verdana"/>
          <w:color w:val="000000"/>
          <w:sz w:val="18"/>
          <w:szCs w:val="18"/>
          <w:u w:val="single"/>
        </w:rPr>
        <w:t>form</w:t>
      </w:r>
      <w:r w:rsidR="006C7DAE">
        <w:rPr>
          <w:rFonts w:ascii="Verdana" w:hAnsi="Verdana"/>
          <w:color w:val="000000"/>
          <w:sz w:val="18"/>
          <w:szCs w:val="18"/>
          <w:u w:val="single"/>
        </w:rPr>
        <w:t>s of eligible candidates</w:t>
      </w:r>
      <w:r w:rsidRPr="00834CA4">
        <w:rPr>
          <w:rFonts w:ascii="Verdana" w:hAnsi="Verdana"/>
          <w:color w:val="000000"/>
          <w:sz w:val="18"/>
          <w:szCs w:val="18"/>
          <w:u w:val="single"/>
        </w:rPr>
        <w:t xml:space="preserve"> wil</w:t>
      </w:r>
      <w:r w:rsidR="00F5506C">
        <w:rPr>
          <w:rFonts w:ascii="Verdana" w:hAnsi="Verdana"/>
          <w:color w:val="000000"/>
          <w:sz w:val="18"/>
          <w:szCs w:val="18"/>
          <w:u w:val="single"/>
        </w:rPr>
        <w:t xml:space="preserve">l </w:t>
      </w:r>
      <w:r w:rsidRPr="00834CA4">
        <w:rPr>
          <w:rFonts w:ascii="Verdana" w:hAnsi="Verdana"/>
          <w:color w:val="000000"/>
          <w:sz w:val="18"/>
          <w:szCs w:val="18"/>
          <w:u w:val="single"/>
        </w:rPr>
        <w:t>also be posted as received on the OHCHR public web</w:t>
      </w:r>
      <w:r w:rsidR="00DC3EFE" w:rsidRPr="00834CA4">
        <w:rPr>
          <w:rFonts w:ascii="Verdana" w:hAnsi="Verdana"/>
          <w:color w:val="000000"/>
          <w:sz w:val="18"/>
          <w:szCs w:val="18"/>
          <w:u w:val="single"/>
        </w:rPr>
        <w:t xml:space="preserve"> page for the selection process</w:t>
      </w:r>
      <w:r w:rsidRPr="00810CD8">
        <w:rPr>
          <w:rFonts w:ascii="Verdana" w:hAnsi="Verdana"/>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070"/>
    </w:tblGrid>
    <w:tr w:rsidR="008F0A40" w:rsidRPr="00F55F2C" w14:paraId="748DDB6B" w14:textId="77777777" w:rsidTr="00852107">
      <w:trPr>
        <w:jc w:val="center"/>
      </w:trPr>
      <w:tc>
        <w:tcPr>
          <w:tcW w:w="10361" w:type="dxa"/>
          <w:shd w:val="clear" w:color="auto" w:fill="E7E6E6"/>
        </w:tcPr>
        <w:p w14:paraId="10F52FC8" w14:textId="77777777" w:rsidR="008F0A40" w:rsidRPr="00B913A9" w:rsidRDefault="008F0A40" w:rsidP="00AA71FA">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sidR="00131D52">
            <w:rPr>
              <w:rFonts w:ascii="Verdana" w:hAnsi="Verdana"/>
              <w:b/>
              <w:bCs/>
              <w:sz w:val="21"/>
              <w:szCs w:val="21"/>
              <w:lang w:val="en-GB"/>
            </w:rPr>
            <w:t xml:space="preserve"> IN WORD FORMAT</w:t>
          </w:r>
        </w:p>
        <w:p w14:paraId="2936D05E" w14:textId="77777777" w:rsidR="00F24762" w:rsidRPr="00C821F7" w:rsidRDefault="00496F31" w:rsidP="00F24762">
          <w:pPr>
            <w:spacing w:before="60" w:after="60"/>
            <w:jc w:val="center"/>
            <w:rPr>
              <w:rFonts w:ascii="Verdana" w:hAnsi="Verdana"/>
              <w:b/>
              <w:bCs/>
              <w:sz w:val="21"/>
              <w:szCs w:val="21"/>
              <w:lang w:val="en-GB"/>
            </w:rPr>
          </w:pPr>
          <w:r w:rsidRPr="00496F31">
            <w:rPr>
              <w:rFonts w:ascii="Verdana" w:hAnsi="Verdana"/>
              <w:b/>
              <w:bCs/>
              <w:sz w:val="21"/>
              <w:szCs w:val="21"/>
              <w:lang w:val="en-GB"/>
            </w:rPr>
            <w:t xml:space="preserve">Special Rapporteur </w:t>
          </w:r>
          <w:proofErr w:type="gramStart"/>
          <w:r w:rsidRPr="00496F31">
            <w:rPr>
              <w:rFonts w:ascii="Verdana" w:hAnsi="Verdana"/>
              <w:b/>
              <w:bCs/>
              <w:sz w:val="21"/>
              <w:szCs w:val="21"/>
              <w:lang w:val="en-GB"/>
            </w:rPr>
            <w:t>on the situation of</w:t>
          </w:r>
          <w:proofErr w:type="gramEnd"/>
          <w:r w:rsidRPr="00496F31">
            <w:rPr>
              <w:rFonts w:ascii="Verdana" w:hAnsi="Verdana"/>
              <w:b/>
              <w:bCs/>
              <w:sz w:val="21"/>
              <w:szCs w:val="21"/>
              <w:lang w:val="en-GB"/>
            </w:rPr>
            <w:t xml:space="preserve"> human rights in the Russian Federation</w:t>
          </w:r>
        </w:p>
        <w:p w14:paraId="36E46F48" w14:textId="77777777" w:rsidR="00311DD4" w:rsidRPr="00BC3569" w:rsidRDefault="00BB7291" w:rsidP="00F24762">
          <w:pPr>
            <w:spacing w:before="60" w:after="120"/>
            <w:jc w:val="center"/>
            <w:rPr>
              <w:rFonts w:ascii="Verdana" w:hAnsi="Verdana"/>
              <w:bCs/>
              <w:i/>
              <w:sz w:val="20"/>
              <w:szCs w:val="20"/>
              <w:lang w:val="en-GB"/>
            </w:rPr>
          </w:pPr>
          <w:r w:rsidRPr="00BC1442">
            <w:rPr>
              <w:rFonts w:ascii="Verdana" w:eastAsia="Times New Roman" w:hAnsi="Verdana" w:cs="Arial"/>
              <w:i/>
              <w:sz w:val="20"/>
              <w:szCs w:val="20"/>
              <w:lang w:eastAsia="en-GB"/>
            </w:rPr>
            <w:t>Appointment to be made by the Human Rights Council</w:t>
          </w:r>
          <w:r w:rsidR="00BD6D94" w:rsidRPr="00BC1442">
            <w:rPr>
              <w:rFonts w:ascii="Verdana" w:eastAsia="Times New Roman" w:hAnsi="Verdana" w:cs="Arial"/>
              <w:i/>
              <w:sz w:val="20"/>
              <w:szCs w:val="20"/>
              <w:lang w:eastAsia="en-GB"/>
            </w:rPr>
            <w:t xml:space="preserve"> at its </w:t>
          </w:r>
          <w:r w:rsidR="00DD1364">
            <w:rPr>
              <w:rFonts w:ascii="Verdana" w:eastAsia="Times New Roman" w:hAnsi="Verdana" w:cs="Arial"/>
              <w:i/>
              <w:sz w:val="20"/>
              <w:szCs w:val="20"/>
              <w:lang w:eastAsia="en-GB"/>
            </w:rPr>
            <w:t>5</w:t>
          </w:r>
          <w:r w:rsidR="00D505C5">
            <w:rPr>
              <w:rFonts w:ascii="Verdana" w:eastAsia="Times New Roman" w:hAnsi="Verdana" w:cs="Arial"/>
              <w:i/>
              <w:sz w:val="20"/>
              <w:szCs w:val="20"/>
              <w:lang w:eastAsia="en-GB"/>
            </w:rPr>
            <w:t>2nd</w:t>
          </w:r>
          <w:r w:rsidR="000A6C4E" w:rsidRPr="00BC1442">
            <w:rPr>
              <w:rFonts w:ascii="Verdana" w:eastAsia="Times New Roman" w:hAnsi="Verdana" w:cs="Arial"/>
              <w:i/>
              <w:sz w:val="20"/>
              <w:szCs w:val="20"/>
              <w:lang w:eastAsia="en-GB"/>
            </w:rPr>
            <w:t xml:space="preserve"> </w:t>
          </w:r>
          <w:r w:rsidR="00BD6D94" w:rsidRPr="00BC1442">
            <w:rPr>
              <w:rFonts w:ascii="Verdana" w:eastAsia="Times New Roman" w:hAnsi="Verdana" w:cs="Arial"/>
              <w:i/>
              <w:sz w:val="20"/>
              <w:szCs w:val="20"/>
              <w:lang w:eastAsia="en-GB"/>
            </w:rPr>
            <w:t>session</w:t>
          </w:r>
        </w:p>
      </w:tc>
    </w:tr>
  </w:tbl>
  <w:p w14:paraId="012795E8" w14:textId="77777777" w:rsidR="008F0A40" w:rsidRPr="009A609A" w:rsidDel="006816BD" w:rsidRDefault="008F0A40" w:rsidP="008F0A40">
    <w:pPr>
      <w:pStyle w:val="En-t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A4D"/>
    <w:multiLevelType w:val="hybridMultilevel"/>
    <w:tmpl w:val="FFD08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15:restartNumberingAfterBreak="0">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710DE"/>
    <w:multiLevelType w:val="hybridMultilevel"/>
    <w:tmpl w:val="CA92D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0" w15:restartNumberingAfterBreak="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B880D00"/>
    <w:multiLevelType w:val="hybridMultilevel"/>
    <w:tmpl w:val="18CCCE12"/>
    <w:lvl w:ilvl="0" w:tplc="555E52F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888684227">
    <w:abstractNumId w:val="19"/>
  </w:num>
  <w:num w:numId="2" w16cid:durableId="1823814781">
    <w:abstractNumId w:val="18"/>
  </w:num>
  <w:num w:numId="3" w16cid:durableId="1523397675">
    <w:abstractNumId w:val="12"/>
  </w:num>
  <w:num w:numId="4" w16cid:durableId="224877033">
    <w:abstractNumId w:val="10"/>
  </w:num>
  <w:num w:numId="5" w16cid:durableId="279993560">
    <w:abstractNumId w:val="22"/>
  </w:num>
  <w:num w:numId="6" w16cid:durableId="425926187">
    <w:abstractNumId w:val="3"/>
  </w:num>
  <w:num w:numId="7" w16cid:durableId="265701851">
    <w:abstractNumId w:val="4"/>
  </w:num>
  <w:num w:numId="8" w16cid:durableId="523978113">
    <w:abstractNumId w:val="2"/>
  </w:num>
  <w:num w:numId="9" w16cid:durableId="975988179">
    <w:abstractNumId w:val="20"/>
  </w:num>
  <w:num w:numId="10" w16cid:durableId="767770309">
    <w:abstractNumId w:val="5"/>
  </w:num>
  <w:num w:numId="11" w16cid:durableId="1064108865">
    <w:abstractNumId w:val="17"/>
  </w:num>
  <w:num w:numId="12" w16cid:durableId="2146699813">
    <w:abstractNumId w:val="23"/>
  </w:num>
  <w:num w:numId="13" w16cid:durableId="1883861208">
    <w:abstractNumId w:val="14"/>
  </w:num>
  <w:num w:numId="14" w16cid:durableId="1502112881">
    <w:abstractNumId w:val="16"/>
  </w:num>
  <w:num w:numId="15" w16cid:durableId="116606786">
    <w:abstractNumId w:val="13"/>
  </w:num>
  <w:num w:numId="16" w16cid:durableId="1945647638">
    <w:abstractNumId w:val="1"/>
  </w:num>
  <w:num w:numId="17" w16cid:durableId="307513053">
    <w:abstractNumId w:val="9"/>
  </w:num>
  <w:num w:numId="18" w16cid:durableId="1616785805">
    <w:abstractNumId w:val="8"/>
  </w:num>
  <w:num w:numId="19" w16cid:durableId="879977753">
    <w:abstractNumId w:val="6"/>
  </w:num>
  <w:num w:numId="20" w16cid:durableId="1174491080">
    <w:abstractNumId w:val="15"/>
  </w:num>
  <w:num w:numId="21" w16cid:durableId="1624579746">
    <w:abstractNumId w:val="11"/>
  </w:num>
  <w:num w:numId="22" w16cid:durableId="1449272347">
    <w:abstractNumId w:val="7"/>
  </w:num>
  <w:num w:numId="23" w16cid:durableId="1381979823">
    <w:abstractNumId w:val="0"/>
  </w:num>
  <w:num w:numId="24" w16cid:durableId="5108771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MpNE6a+xDcu64Rz5dVGjfpzRjO8EVgkHv5+pxrOXCRLRhC3hbN2zTgZGgjZzlpGB98kB0vSlmiKq1FSFrzIOw==" w:salt="toAQyCfjH0uYm7GMUMyqPA=="/>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16"/>
    <w:rsid w:val="000008AD"/>
    <w:rsid w:val="000008D5"/>
    <w:rsid w:val="00001571"/>
    <w:rsid w:val="0000392E"/>
    <w:rsid w:val="000047D4"/>
    <w:rsid w:val="00005608"/>
    <w:rsid w:val="00005F76"/>
    <w:rsid w:val="00006E32"/>
    <w:rsid w:val="00007E51"/>
    <w:rsid w:val="0001010E"/>
    <w:rsid w:val="00012C8D"/>
    <w:rsid w:val="00013C14"/>
    <w:rsid w:val="000223CF"/>
    <w:rsid w:val="000260B9"/>
    <w:rsid w:val="00030817"/>
    <w:rsid w:val="000317AA"/>
    <w:rsid w:val="00032287"/>
    <w:rsid w:val="00033651"/>
    <w:rsid w:val="000404D0"/>
    <w:rsid w:val="00041B48"/>
    <w:rsid w:val="00044B8E"/>
    <w:rsid w:val="00046E41"/>
    <w:rsid w:val="0005186C"/>
    <w:rsid w:val="00051BB1"/>
    <w:rsid w:val="00051D98"/>
    <w:rsid w:val="00053424"/>
    <w:rsid w:val="00054CEC"/>
    <w:rsid w:val="000551B7"/>
    <w:rsid w:val="0005680D"/>
    <w:rsid w:val="00057A03"/>
    <w:rsid w:val="000603B2"/>
    <w:rsid w:val="00060AB1"/>
    <w:rsid w:val="00060AD3"/>
    <w:rsid w:val="00060F50"/>
    <w:rsid w:val="000644B8"/>
    <w:rsid w:val="000653D7"/>
    <w:rsid w:val="000668F7"/>
    <w:rsid w:val="000718F1"/>
    <w:rsid w:val="0007206A"/>
    <w:rsid w:val="0007620D"/>
    <w:rsid w:val="0008129E"/>
    <w:rsid w:val="00092905"/>
    <w:rsid w:val="00097D22"/>
    <w:rsid w:val="000A4BDF"/>
    <w:rsid w:val="000A4D4E"/>
    <w:rsid w:val="000A65A5"/>
    <w:rsid w:val="000A6C4E"/>
    <w:rsid w:val="000B0451"/>
    <w:rsid w:val="000B0E9A"/>
    <w:rsid w:val="000B482A"/>
    <w:rsid w:val="000B51D0"/>
    <w:rsid w:val="000B5A3D"/>
    <w:rsid w:val="000B76FF"/>
    <w:rsid w:val="000B79F7"/>
    <w:rsid w:val="000D03AE"/>
    <w:rsid w:val="000D1967"/>
    <w:rsid w:val="000D2A0A"/>
    <w:rsid w:val="000D3250"/>
    <w:rsid w:val="000D7CB3"/>
    <w:rsid w:val="000E0BA0"/>
    <w:rsid w:val="000E567F"/>
    <w:rsid w:val="000E65C6"/>
    <w:rsid w:val="000E6B41"/>
    <w:rsid w:val="000F35EF"/>
    <w:rsid w:val="000F4166"/>
    <w:rsid w:val="00102B85"/>
    <w:rsid w:val="00104EEF"/>
    <w:rsid w:val="00105E60"/>
    <w:rsid w:val="001133BA"/>
    <w:rsid w:val="00113FE5"/>
    <w:rsid w:val="00115148"/>
    <w:rsid w:val="0011581D"/>
    <w:rsid w:val="001171ED"/>
    <w:rsid w:val="00120106"/>
    <w:rsid w:val="0012246C"/>
    <w:rsid w:val="001239E6"/>
    <w:rsid w:val="00131D52"/>
    <w:rsid w:val="00133816"/>
    <w:rsid w:val="0013407E"/>
    <w:rsid w:val="00134144"/>
    <w:rsid w:val="00136C1F"/>
    <w:rsid w:val="00137067"/>
    <w:rsid w:val="001423D1"/>
    <w:rsid w:val="0014361F"/>
    <w:rsid w:val="0015051A"/>
    <w:rsid w:val="001561CB"/>
    <w:rsid w:val="00170968"/>
    <w:rsid w:val="00171173"/>
    <w:rsid w:val="0017175B"/>
    <w:rsid w:val="00173DD8"/>
    <w:rsid w:val="00175659"/>
    <w:rsid w:val="001770E0"/>
    <w:rsid w:val="00177D52"/>
    <w:rsid w:val="00180D87"/>
    <w:rsid w:val="00180F6A"/>
    <w:rsid w:val="00182E56"/>
    <w:rsid w:val="00185585"/>
    <w:rsid w:val="0019247C"/>
    <w:rsid w:val="00196DE8"/>
    <w:rsid w:val="001A0247"/>
    <w:rsid w:val="001A3C91"/>
    <w:rsid w:val="001A5A49"/>
    <w:rsid w:val="001A5B3D"/>
    <w:rsid w:val="001B1248"/>
    <w:rsid w:val="001B257D"/>
    <w:rsid w:val="001B2623"/>
    <w:rsid w:val="001B4E86"/>
    <w:rsid w:val="001D139A"/>
    <w:rsid w:val="001D1CFF"/>
    <w:rsid w:val="001D4923"/>
    <w:rsid w:val="001D6541"/>
    <w:rsid w:val="001E038A"/>
    <w:rsid w:val="001E24BC"/>
    <w:rsid w:val="001E29F0"/>
    <w:rsid w:val="001E4054"/>
    <w:rsid w:val="001E42D9"/>
    <w:rsid w:val="001F0689"/>
    <w:rsid w:val="001F09BE"/>
    <w:rsid w:val="001F29BA"/>
    <w:rsid w:val="001F2C2B"/>
    <w:rsid w:val="001F2CEE"/>
    <w:rsid w:val="001F3782"/>
    <w:rsid w:val="001F4844"/>
    <w:rsid w:val="001F5617"/>
    <w:rsid w:val="001F6950"/>
    <w:rsid w:val="001F6EA0"/>
    <w:rsid w:val="001F72F6"/>
    <w:rsid w:val="001F7C4F"/>
    <w:rsid w:val="0020032B"/>
    <w:rsid w:val="00202077"/>
    <w:rsid w:val="00203884"/>
    <w:rsid w:val="0020436B"/>
    <w:rsid w:val="0020580F"/>
    <w:rsid w:val="00206159"/>
    <w:rsid w:val="002112A5"/>
    <w:rsid w:val="002127E4"/>
    <w:rsid w:val="00212D7B"/>
    <w:rsid w:val="00217544"/>
    <w:rsid w:val="00217D0A"/>
    <w:rsid w:val="002212BF"/>
    <w:rsid w:val="002236A8"/>
    <w:rsid w:val="002247D5"/>
    <w:rsid w:val="00231FEF"/>
    <w:rsid w:val="002340DF"/>
    <w:rsid w:val="00234C88"/>
    <w:rsid w:val="002367B7"/>
    <w:rsid w:val="00236B08"/>
    <w:rsid w:val="00245757"/>
    <w:rsid w:val="002511DE"/>
    <w:rsid w:val="002534C7"/>
    <w:rsid w:val="0025366F"/>
    <w:rsid w:val="0025619C"/>
    <w:rsid w:val="002561A9"/>
    <w:rsid w:val="002579C4"/>
    <w:rsid w:val="00262C34"/>
    <w:rsid w:val="00264662"/>
    <w:rsid w:val="00264C6F"/>
    <w:rsid w:val="00267DD8"/>
    <w:rsid w:val="002725F9"/>
    <w:rsid w:val="00272EEB"/>
    <w:rsid w:val="00277714"/>
    <w:rsid w:val="0027787D"/>
    <w:rsid w:val="002816DB"/>
    <w:rsid w:val="002850EA"/>
    <w:rsid w:val="00294292"/>
    <w:rsid w:val="00294F1A"/>
    <w:rsid w:val="002950CD"/>
    <w:rsid w:val="002A3621"/>
    <w:rsid w:val="002A48CD"/>
    <w:rsid w:val="002A596F"/>
    <w:rsid w:val="002A7285"/>
    <w:rsid w:val="002B042F"/>
    <w:rsid w:val="002B20D7"/>
    <w:rsid w:val="002B2CB0"/>
    <w:rsid w:val="002B33F4"/>
    <w:rsid w:val="002B5E3A"/>
    <w:rsid w:val="002B7D4C"/>
    <w:rsid w:val="002D2872"/>
    <w:rsid w:val="002D4BDF"/>
    <w:rsid w:val="002E25E9"/>
    <w:rsid w:val="002E5C50"/>
    <w:rsid w:val="002E5E24"/>
    <w:rsid w:val="002E5F54"/>
    <w:rsid w:val="002E5F65"/>
    <w:rsid w:val="002E6FCD"/>
    <w:rsid w:val="002F0E48"/>
    <w:rsid w:val="002F19D8"/>
    <w:rsid w:val="002F24F9"/>
    <w:rsid w:val="002F3400"/>
    <w:rsid w:val="002F3FAA"/>
    <w:rsid w:val="00301A18"/>
    <w:rsid w:val="00301BAC"/>
    <w:rsid w:val="00303311"/>
    <w:rsid w:val="0030746D"/>
    <w:rsid w:val="00311C05"/>
    <w:rsid w:val="00311DD4"/>
    <w:rsid w:val="00313626"/>
    <w:rsid w:val="00313DC3"/>
    <w:rsid w:val="003147CE"/>
    <w:rsid w:val="00320981"/>
    <w:rsid w:val="003209D0"/>
    <w:rsid w:val="003224F1"/>
    <w:rsid w:val="0032288D"/>
    <w:rsid w:val="00341482"/>
    <w:rsid w:val="003421C3"/>
    <w:rsid w:val="003428CA"/>
    <w:rsid w:val="00345BAC"/>
    <w:rsid w:val="0035476D"/>
    <w:rsid w:val="00354CEB"/>
    <w:rsid w:val="003553D4"/>
    <w:rsid w:val="00360BED"/>
    <w:rsid w:val="0036449A"/>
    <w:rsid w:val="00365A5F"/>
    <w:rsid w:val="00372E62"/>
    <w:rsid w:val="0037316D"/>
    <w:rsid w:val="0037556D"/>
    <w:rsid w:val="00375BCE"/>
    <w:rsid w:val="00377753"/>
    <w:rsid w:val="0038183B"/>
    <w:rsid w:val="00382A7F"/>
    <w:rsid w:val="00383F21"/>
    <w:rsid w:val="00390B3B"/>
    <w:rsid w:val="0039102D"/>
    <w:rsid w:val="003911BA"/>
    <w:rsid w:val="00392B21"/>
    <w:rsid w:val="00392B69"/>
    <w:rsid w:val="00395F54"/>
    <w:rsid w:val="0039620F"/>
    <w:rsid w:val="003A0BEC"/>
    <w:rsid w:val="003A2E44"/>
    <w:rsid w:val="003A35A0"/>
    <w:rsid w:val="003A4B6B"/>
    <w:rsid w:val="003A6BA5"/>
    <w:rsid w:val="003B0585"/>
    <w:rsid w:val="003B4929"/>
    <w:rsid w:val="003B4EE0"/>
    <w:rsid w:val="003B5C33"/>
    <w:rsid w:val="003B646D"/>
    <w:rsid w:val="003C00F2"/>
    <w:rsid w:val="003D28A2"/>
    <w:rsid w:val="003D3C68"/>
    <w:rsid w:val="003D4861"/>
    <w:rsid w:val="003E1E71"/>
    <w:rsid w:val="003E2E7E"/>
    <w:rsid w:val="003E436B"/>
    <w:rsid w:val="003E5558"/>
    <w:rsid w:val="003F13F6"/>
    <w:rsid w:val="003F181D"/>
    <w:rsid w:val="003F1902"/>
    <w:rsid w:val="003F19C3"/>
    <w:rsid w:val="003F4C31"/>
    <w:rsid w:val="003F4CAF"/>
    <w:rsid w:val="003F5F70"/>
    <w:rsid w:val="003F62D1"/>
    <w:rsid w:val="004028A8"/>
    <w:rsid w:val="004045AC"/>
    <w:rsid w:val="00407120"/>
    <w:rsid w:val="004108AE"/>
    <w:rsid w:val="00410F72"/>
    <w:rsid w:val="0041145A"/>
    <w:rsid w:val="00413399"/>
    <w:rsid w:val="004151E2"/>
    <w:rsid w:val="00416BEE"/>
    <w:rsid w:val="004243E7"/>
    <w:rsid w:val="00425EDA"/>
    <w:rsid w:val="0043295C"/>
    <w:rsid w:val="004367A0"/>
    <w:rsid w:val="0043723D"/>
    <w:rsid w:val="0044058C"/>
    <w:rsid w:val="0044106E"/>
    <w:rsid w:val="004428E9"/>
    <w:rsid w:val="00442DE1"/>
    <w:rsid w:val="00444014"/>
    <w:rsid w:val="00447E21"/>
    <w:rsid w:val="004654E5"/>
    <w:rsid w:val="00466034"/>
    <w:rsid w:val="00467F06"/>
    <w:rsid w:val="004707CC"/>
    <w:rsid w:val="004710FD"/>
    <w:rsid w:val="00472290"/>
    <w:rsid w:val="00472C03"/>
    <w:rsid w:val="00472C7E"/>
    <w:rsid w:val="004739E9"/>
    <w:rsid w:val="00473FAE"/>
    <w:rsid w:val="00480422"/>
    <w:rsid w:val="00483063"/>
    <w:rsid w:val="00486AC0"/>
    <w:rsid w:val="0049262F"/>
    <w:rsid w:val="00496F31"/>
    <w:rsid w:val="004A1D7C"/>
    <w:rsid w:val="004A2F83"/>
    <w:rsid w:val="004A492D"/>
    <w:rsid w:val="004B05EC"/>
    <w:rsid w:val="004B1344"/>
    <w:rsid w:val="004B4835"/>
    <w:rsid w:val="004B646C"/>
    <w:rsid w:val="004B6DE1"/>
    <w:rsid w:val="004C21AB"/>
    <w:rsid w:val="004C2270"/>
    <w:rsid w:val="004C320B"/>
    <w:rsid w:val="004C3F28"/>
    <w:rsid w:val="004C589D"/>
    <w:rsid w:val="004D13BC"/>
    <w:rsid w:val="004D5595"/>
    <w:rsid w:val="004D7157"/>
    <w:rsid w:val="004E099D"/>
    <w:rsid w:val="004E20A2"/>
    <w:rsid w:val="004E2DC1"/>
    <w:rsid w:val="004E30E6"/>
    <w:rsid w:val="004E4E2C"/>
    <w:rsid w:val="004E52D9"/>
    <w:rsid w:val="004F53E2"/>
    <w:rsid w:val="004F5BD9"/>
    <w:rsid w:val="0050142E"/>
    <w:rsid w:val="005014E1"/>
    <w:rsid w:val="00501CDF"/>
    <w:rsid w:val="0050235C"/>
    <w:rsid w:val="0050282A"/>
    <w:rsid w:val="005032CD"/>
    <w:rsid w:val="005044F4"/>
    <w:rsid w:val="005052A1"/>
    <w:rsid w:val="00511AB3"/>
    <w:rsid w:val="00512676"/>
    <w:rsid w:val="005140ED"/>
    <w:rsid w:val="00514206"/>
    <w:rsid w:val="00515390"/>
    <w:rsid w:val="005279C5"/>
    <w:rsid w:val="00536F25"/>
    <w:rsid w:val="005418EA"/>
    <w:rsid w:val="005440A7"/>
    <w:rsid w:val="005441F4"/>
    <w:rsid w:val="0054495B"/>
    <w:rsid w:val="0054536F"/>
    <w:rsid w:val="00546CF0"/>
    <w:rsid w:val="00551F99"/>
    <w:rsid w:val="00553703"/>
    <w:rsid w:val="00553CB9"/>
    <w:rsid w:val="00560EC5"/>
    <w:rsid w:val="0056710B"/>
    <w:rsid w:val="00567779"/>
    <w:rsid w:val="00571BB5"/>
    <w:rsid w:val="00575D80"/>
    <w:rsid w:val="0057685B"/>
    <w:rsid w:val="00577C4F"/>
    <w:rsid w:val="005807C3"/>
    <w:rsid w:val="00582CEF"/>
    <w:rsid w:val="0058449E"/>
    <w:rsid w:val="005853D3"/>
    <w:rsid w:val="005856B7"/>
    <w:rsid w:val="00585FE9"/>
    <w:rsid w:val="00586048"/>
    <w:rsid w:val="00587B12"/>
    <w:rsid w:val="005973D0"/>
    <w:rsid w:val="005A072A"/>
    <w:rsid w:val="005A18EF"/>
    <w:rsid w:val="005A38CA"/>
    <w:rsid w:val="005A6A07"/>
    <w:rsid w:val="005A6DB4"/>
    <w:rsid w:val="005B27D7"/>
    <w:rsid w:val="005B3175"/>
    <w:rsid w:val="005C082A"/>
    <w:rsid w:val="005C2593"/>
    <w:rsid w:val="005C7BF4"/>
    <w:rsid w:val="005D00C6"/>
    <w:rsid w:val="005D02D6"/>
    <w:rsid w:val="005D20DA"/>
    <w:rsid w:val="005D36F7"/>
    <w:rsid w:val="005E0393"/>
    <w:rsid w:val="005E0CD3"/>
    <w:rsid w:val="005E5D25"/>
    <w:rsid w:val="005E7073"/>
    <w:rsid w:val="005E7631"/>
    <w:rsid w:val="005F13C9"/>
    <w:rsid w:val="005F1870"/>
    <w:rsid w:val="005F254D"/>
    <w:rsid w:val="005F405F"/>
    <w:rsid w:val="005F44B2"/>
    <w:rsid w:val="005F5512"/>
    <w:rsid w:val="005F71FD"/>
    <w:rsid w:val="005F7764"/>
    <w:rsid w:val="005F7D09"/>
    <w:rsid w:val="00601A7B"/>
    <w:rsid w:val="00602D1D"/>
    <w:rsid w:val="00615948"/>
    <w:rsid w:val="0061779E"/>
    <w:rsid w:val="006179AF"/>
    <w:rsid w:val="00622176"/>
    <w:rsid w:val="00624A07"/>
    <w:rsid w:val="006342FF"/>
    <w:rsid w:val="0064286E"/>
    <w:rsid w:val="00642EAF"/>
    <w:rsid w:val="00645677"/>
    <w:rsid w:val="0064785E"/>
    <w:rsid w:val="00651256"/>
    <w:rsid w:val="006514B9"/>
    <w:rsid w:val="00654267"/>
    <w:rsid w:val="00655AAE"/>
    <w:rsid w:val="00662647"/>
    <w:rsid w:val="0067681A"/>
    <w:rsid w:val="00677320"/>
    <w:rsid w:val="006816BD"/>
    <w:rsid w:val="00681F3D"/>
    <w:rsid w:val="0068484A"/>
    <w:rsid w:val="006861CB"/>
    <w:rsid w:val="00694F21"/>
    <w:rsid w:val="00696572"/>
    <w:rsid w:val="00697E06"/>
    <w:rsid w:val="006A2AFE"/>
    <w:rsid w:val="006A73BA"/>
    <w:rsid w:val="006A75BF"/>
    <w:rsid w:val="006B2939"/>
    <w:rsid w:val="006B6448"/>
    <w:rsid w:val="006C1708"/>
    <w:rsid w:val="006C3802"/>
    <w:rsid w:val="006C4D79"/>
    <w:rsid w:val="006C521F"/>
    <w:rsid w:val="006C7DAE"/>
    <w:rsid w:val="006D1B41"/>
    <w:rsid w:val="006D28D4"/>
    <w:rsid w:val="006D5283"/>
    <w:rsid w:val="006D617C"/>
    <w:rsid w:val="006D6A49"/>
    <w:rsid w:val="006D7658"/>
    <w:rsid w:val="006E1378"/>
    <w:rsid w:val="006E2500"/>
    <w:rsid w:val="006E5942"/>
    <w:rsid w:val="006E5BC3"/>
    <w:rsid w:val="006F0A5A"/>
    <w:rsid w:val="006F1013"/>
    <w:rsid w:val="006F3C8F"/>
    <w:rsid w:val="006F6640"/>
    <w:rsid w:val="00702720"/>
    <w:rsid w:val="007046F6"/>
    <w:rsid w:val="007059C2"/>
    <w:rsid w:val="0071052A"/>
    <w:rsid w:val="00710DD6"/>
    <w:rsid w:val="00711BB1"/>
    <w:rsid w:val="00712CF0"/>
    <w:rsid w:val="007149B1"/>
    <w:rsid w:val="00716367"/>
    <w:rsid w:val="00717888"/>
    <w:rsid w:val="00720E56"/>
    <w:rsid w:val="0072230E"/>
    <w:rsid w:val="007226C8"/>
    <w:rsid w:val="007228BD"/>
    <w:rsid w:val="00726D50"/>
    <w:rsid w:val="00730701"/>
    <w:rsid w:val="00734AD8"/>
    <w:rsid w:val="00737D20"/>
    <w:rsid w:val="00740CBE"/>
    <w:rsid w:val="007410BB"/>
    <w:rsid w:val="0074639A"/>
    <w:rsid w:val="00747DEC"/>
    <w:rsid w:val="007508AC"/>
    <w:rsid w:val="00750C29"/>
    <w:rsid w:val="00751DA9"/>
    <w:rsid w:val="00756EBC"/>
    <w:rsid w:val="007621ED"/>
    <w:rsid w:val="007649F0"/>
    <w:rsid w:val="00766FC3"/>
    <w:rsid w:val="00772E80"/>
    <w:rsid w:val="00773DE3"/>
    <w:rsid w:val="0077583F"/>
    <w:rsid w:val="00776B6D"/>
    <w:rsid w:val="00785F0E"/>
    <w:rsid w:val="0078631D"/>
    <w:rsid w:val="007931DB"/>
    <w:rsid w:val="00795C26"/>
    <w:rsid w:val="007965C9"/>
    <w:rsid w:val="00797F37"/>
    <w:rsid w:val="007A49DC"/>
    <w:rsid w:val="007A4EA7"/>
    <w:rsid w:val="007A5E11"/>
    <w:rsid w:val="007B12A8"/>
    <w:rsid w:val="007B42C0"/>
    <w:rsid w:val="007B5D2E"/>
    <w:rsid w:val="007C0E7A"/>
    <w:rsid w:val="007C19F6"/>
    <w:rsid w:val="007C21CE"/>
    <w:rsid w:val="007C3EF4"/>
    <w:rsid w:val="007D170B"/>
    <w:rsid w:val="007D2E91"/>
    <w:rsid w:val="007D3528"/>
    <w:rsid w:val="007D4847"/>
    <w:rsid w:val="007D52C7"/>
    <w:rsid w:val="007D581C"/>
    <w:rsid w:val="007D7ADC"/>
    <w:rsid w:val="007E2E2B"/>
    <w:rsid w:val="007F0AA0"/>
    <w:rsid w:val="007F0B54"/>
    <w:rsid w:val="007F6A57"/>
    <w:rsid w:val="008012A7"/>
    <w:rsid w:val="0080331E"/>
    <w:rsid w:val="008038CF"/>
    <w:rsid w:val="00803D9C"/>
    <w:rsid w:val="008061CA"/>
    <w:rsid w:val="00807565"/>
    <w:rsid w:val="008103A9"/>
    <w:rsid w:val="00810991"/>
    <w:rsid w:val="00810CD8"/>
    <w:rsid w:val="0081502B"/>
    <w:rsid w:val="0081530E"/>
    <w:rsid w:val="00822C7E"/>
    <w:rsid w:val="008246DF"/>
    <w:rsid w:val="008327E4"/>
    <w:rsid w:val="00833913"/>
    <w:rsid w:val="00834CA4"/>
    <w:rsid w:val="00835CF8"/>
    <w:rsid w:val="00837035"/>
    <w:rsid w:val="0084104A"/>
    <w:rsid w:val="00844DF2"/>
    <w:rsid w:val="00845030"/>
    <w:rsid w:val="0084654D"/>
    <w:rsid w:val="00850EDB"/>
    <w:rsid w:val="00852107"/>
    <w:rsid w:val="008542D0"/>
    <w:rsid w:val="00855005"/>
    <w:rsid w:val="00855379"/>
    <w:rsid w:val="0085679F"/>
    <w:rsid w:val="00857351"/>
    <w:rsid w:val="0086130C"/>
    <w:rsid w:val="00861E1D"/>
    <w:rsid w:val="00867EB2"/>
    <w:rsid w:val="00870910"/>
    <w:rsid w:val="00873C92"/>
    <w:rsid w:val="008758FC"/>
    <w:rsid w:val="00877427"/>
    <w:rsid w:val="008836EE"/>
    <w:rsid w:val="008842E0"/>
    <w:rsid w:val="008854AE"/>
    <w:rsid w:val="00891587"/>
    <w:rsid w:val="0089209C"/>
    <w:rsid w:val="00896174"/>
    <w:rsid w:val="0089683B"/>
    <w:rsid w:val="008973E3"/>
    <w:rsid w:val="008A0149"/>
    <w:rsid w:val="008A1167"/>
    <w:rsid w:val="008A1A1F"/>
    <w:rsid w:val="008A2489"/>
    <w:rsid w:val="008A423A"/>
    <w:rsid w:val="008A5E73"/>
    <w:rsid w:val="008A64BC"/>
    <w:rsid w:val="008A71A4"/>
    <w:rsid w:val="008A7441"/>
    <w:rsid w:val="008B1E2F"/>
    <w:rsid w:val="008B279D"/>
    <w:rsid w:val="008B6614"/>
    <w:rsid w:val="008B73BD"/>
    <w:rsid w:val="008B77DD"/>
    <w:rsid w:val="008B7B7E"/>
    <w:rsid w:val="008C521E"/>
    <w:rsid w:val="008C5281"/>
    <w:rsid w:val="008C58E7"/>
    <w:rsid w:val="008C5AC6"/>
    <w:rsid w:val="008C6B6D"/>
    <w:rsid w:val="008D426B"/>
    <w:rsid w:val="008D7C55"/>
    <w:rsid w:val="008E05D4"/>
    <w:rsid w:val="008E5A01"/>
    <w:rsid w:val="008E75FC"/>
    <w:rsid w:val="008F0A40"/>
    <w:rsid w:val="008F1A11"/>
    <w:rsid w:val="008F30F8"/>
    <w:rsid w:val="009002CF"/>
    <w:rsid w:val="00900C27"/>
    <w:rsid w:val="0090455C"/>
    <w:rsid w:val="0090757D"/>
    <w:rsid w:val="009116F4"/>
    <w:rsid w:val="00911960"/>
    <w:rsid w:val="00912C75"/>
    <w:rsid w:val="00914165"/>
    <w:rsid w:val="00920311"/>
    <w:rsid w:val="00925522"/>
    <w:rsid w:val="0093080E"/>
    <w:rsid w:val="00935885"/>
    <w:rsid w:val="00936711"/>
    <w:rsid w:val="009407CA"/>
    <w:rsid w:val="0094274C"/>
    <w:rsid w:val="00944457"/>
    <w:rsid w:val="00947AE5"/>
    <w:rsid w:val="009514AD"/>
    <w:rsid w:val="00951968"/>
    <w:rsid w:val="00957188"/>
    <w:rsid w:val="0096081B"/>
    <w:rsid w:val="0096263D"/>
    <w:rsid w:val="00964E16"/>
    <w:rsid w:val="00966081"/>
    <w:rsid w:val="0097011D"/>
    <w:rsid w:val="00974EE3"/>
    <w:rsid w:val="00974F49"/>
    <w:rsid w:val="00976A5D"/>
    <w:rsid w:val="0098057F"/>
    <w:rsid w:val="00982253"/>
    <w:rsid w:val="00983459"/>
    <w:rsid w:val="009951D2"/>
    <w:rsid w:val="00996E5C"/>
    <w:rsid w:val="0099731F"/>
    <w:rsid w:val="009A4AE5"/>
    <w:rsid w:val="009A609A"/>
    <w:rsid w:val="009A6BA2"/>
    <w:rsid w:val="009B3312"/>
    <w:rsid w:val="009B5517"/>
    <w:rsid w:val="009C1E6E"/>
    <w:rsid w:val="009C2D88"/>
    <w:rsid w:val="009C4975"/>
    <w:rsid w:val="009C5419"/>
    <w:rsid w:val="009C59F3"/>
    <w:rsid w:val="009C632D"/>
    <w:rsid w:val="009C6854"/>
    <w:rsid w:val="009C6C3A"/>
    <w:rsid w:val="009C75B4"/>
    <w:rsid w:val="009D3BE3"/>
    <w:rsid w:val="009D5D14"/>
    <w:rsid w:val="009D6D74"/>
    <w:rsid w:val="009E5479"/>
    <w:rsid w:val="009E6FFA"/>
    <w:rsid w:val="009E7679"/>
    <w:rsid w:val="009F0DC1"/>
    <w:rsid w:val="009F1940"/>
    <w:rsid w:val="009F1EF3"/>
    <w:rsid w:val="009F3ED9"/>
    <w:rsid w:val="00A01A37"/>
    <w:rsid w:val="00A027D4"/>
    <w:rsid w:val="00A02E1F"/>
    <w:rsid w:val="00A078D4"/>
    <w:rsid w:val="00A119A7"/>
    <w:rsid w:val="00A13658"/>
    <w:rsid w:val="00A1491F"/>
    <w:rsid w:val="00A15739"/>
    <w:rsid w:val="00A1658C"/>
    <w:rsid w:val="00A176A0"/>
    <w:rsid w:val="00A233B9"/>
    <w:rsid w:val="00A24DDC"/>
    <w:rsid w:val="00A254E0"/>
    <w:rsid w:val="00A26BD6"/>
    <w:rsid w:val="00A33A04"/>
    <w:rsid w:val="00A3408B"/>
    <w:rsid w:val="00A4162A"/>
    <w:rsid w:val="00A436E4"/>
    <w:rsid w:val="00A465D8"/>
    <w:rsid w:val="00A47F28"/>
    <w:rsid w:val="00A5085D"/>
    <w:rsid w:val="00A5130C"/>
    <w:rsid w:val="00A5139E"/>
    <w:rsid w:val="00A53580"/>
    <w:rsid w:val="00A53C11"/>
    <w:rsid w:val="00A5748C"/>
    <w:rsid w:val="00A57E05"/>
    <w:rsid w:val="00A60D13"/>
    <w:rsid w:val="00A61759"/>
    <w:rsid w:val="00A672DA"/>
    <w:rsid w:val="00A72E9F"/>
    <w:rsid w:val="00A75576"/>
    <w:rsid w:val="00A800AE"/>
    <w:rsid w:val="00A814E2"/>
    <w:rsid w:val="00A83729"/>
    <w:rsid w:val="00A83B8D"/>
    <w:rsid w:val="00A84CFD"/>
    <w:rsid w:val="00A86091"/>
    <w:rsid w:val="00A86388"/>
    <w:rsid w:val="00A86E58"/>
    <w:rsid w:val="00A87929"/>
    <w:rsid w:val="00A94E8B"/>
    <w:rsid w:val="00A9534C"/>
    <w:rsid w:val="00AA000E"/>
    <w:rsid w:val="00AA0582"/>
    <w:rsid w:val="00AA3763"/>
    <w:rsid w:val="00AA3D84"/>
    <w:rsid w:val="00AA5163"/>
    <w:rsid w:val="00AA701C"/>
    <w:rsid w:val="00AA71FA"/>
    <w:rsid w:val="00AC2531"/>
    <w:rsid w:val="00AC3BC5"/>
    <w:rsid w:val="00AC4945"/>
    <w:rsid w:val="00AC5DE0"/>
    <w:rsid w:val="00AC7950"/>
    <w:rsid w:val="00AD1916"/>
    <w:rsid w:val="00AD2D66"/>
    <w:rsid w:val="00AD4528"/>
    <w:rsid w:val="00AE2BC9"/>
    <w:rsid w:val="00AE4671"/>
    <w:rsid w:val="00AE545C"/>
    <w:rsid w:val="00AE5572"/>
    <w:rsid w:val="00AE7421"/>
    <w:rsid w:val="00AF237F"/>
    <w:rsid w:val="00AF258B"/>
    <w:rsid w:val="00AF3721"/>
    <w:rsid w:val="00AF762F"/>
    <w:rsid w:val="00B009E7"/>
    <w:rsid w:val="00B00EBD"/>
    <w:rsid w:val="00B01CE4"/>
    <w:rsid w:val="00B058AD"/>
    <w:rsid w:val="00B11B52"/>
    <w:rsid w:val="00B120AB"/>
    <w:rsid w:val="00B12152"/>
    <w:rsid w:val="00B14C1A"/>
    <w:rsid w:val="00B156EB"/>
    <w:rsid w:val="00B15AD0"/>
    <w:rsid w:val="00B1628C"/>
    <w:rsid w:val="00B172E6"/>
    <w:rsid w:val="00B21A8B"/>
    <w:rsid w:val="00B22474"/>
    <w:rsid w:val="00B23B46"/>
    <w:rsid w:val="00B246DC"/>
    <w:rsid w:val="00B302A2"/>
    <w:rsid w:val="00B3187D"/>
    <w:rsid w:val="00B31C71"/>
    <w:rsid w:val="00B361FF"/>
    <w:rsid w:val="00B36A21"/>
    <w:rsid w:val="00B36EA2"/>
    <w:rsid w:val="00B4244C"/>
    <w:rsid w:val="00B42700"/>
    <w:rsid w:val="00B42CEC"/>
    <w:rsid w:val="00B51461"/>
    <w:rsid w:val="00B5169A"/>
    <w:rsid w:val="00B53DD8"/>
    <w:rsid w:val="00B74279"/>
    <w:rsid w:val="00B80AD8"/>
    <w:rsid w:val="00B840DC"/>
    <w:rsid w:val="00B913A9"/>
    <w:rsid w:val="00B929FD"/>
    <w:rsid w:val="00B93A80"/>
    <w:rsid w:val="00B94751"/>
    <w:rsid w:val="00B94A80"/>
    <w:rsid w:val="00B966BA"/>
    <w:rsid w:val="00B9739C"/>
    <w:rsid w:val="00BA16B6"/>
    <w:rsid w:val="00BA38C5"/>
    <w:rsid w:val="00BA3B73"/>
    <w:rsid w:val="00BA4B5D"/>
    <w:rsid w:val="00BA7C3A"/>
    <w:rsid w:val="00BB1009"/>
    <w:rsid w:val="00BB152F"/>
    <w:rsid w:val="00BB3107"/>
    <w:rsid w:val="00BB3441"/>
    <w:rsid w:val="00BB3F62"/>
    <w:rsid w:val="00BB7291"/>
    <w:rsid w:val="00BC1442"/>
    <w:rsid w:val="00BC2C37"/>
    <w:rsid w:val="00BC3569"/>
    <w:rsid w:val="00BD6D94"/>
    <w:rsid w:val="00BE21CC"/>
    <w:rsid w:val="00BE4AC7"/>
    <w:rsid w:val="00BE716C"/>
    <w:rsid w:val="00BF2E26"/>
    <w:rsid w:val="00BF4996"/>
    <w:rsid w:val="00C035A9"/>
    <w:rsid w:val="00C0374C"/>
    <w:rsid w:val="00C052E7"/>
    <w:rsid w:val="00C069D5"/>
    <w:rsid w:val="00C07088"/>
    <w:rsid w:val="00C10617"/>
    <w:rsid w:val="00C15B90"/>
    <w:rsid w:val="00C16C18"/>
    <w:rsid w:val="00C214EF"/>
    <w:rsid w:val="00C21F72"/>
    <w:rsid w:val="00C23B74"/>
    <w:rsid w:val="00C24C9C"/>
    <w:rsid w:val="00C25109"/>
    <w:rsid w:val="00C26842"/>
    <w:rsid w:val="00C27B13"/>
    <w:rsid w:val="00C404C6"/>
    <w:rsid w:val="00C41E71"/>
    <w:rsid w:val="00C441CB"/>
    <w:rsid w:val="00C4447B"/>
    <w:rsid w:val="00C46CEC"/>
    <w:rsid w:val="00C51FBF"/>
    <w:rsid w:val="00C52C61"/>
    <w:rsid w:val="00C56470"/>
    <w:rsid w:val="00C567E7"/>
    <w:rsid w:val="00C57CAC"/>
    <w:rsid w:val="00C57D70"/>
    <w:rsid w:val="00C612C6"/>
    <w:rsid w:val="00C61AFD"/>
    <w:rsid w:val="00C65BEE"/>
    <w:rsid w:val="00C67475"/>
    <w:rsid w:val="00C709B6"/>
    <w:rsid w:val="00C72A36"/>
    <w:rsid w:val="00C740FB"/>
    <w:rsid w:val="00C80E70"/>
    <w:rsid w:val="00C821F7"/>
    <w:rsid w:val="00C824A8"/>
    <w:rsid w:val="00C85F1D"/>
    <w:rsid w:val="00C86485"/>
    <w:rsid w:val="00C8668E"/>
    <w:rsid w:val="00C87081"/>
    <w:rsid w:val="00C9012A"/>
    <w:rsid w:val="00C9658A"/>
    <w:rsid w:val="00CA04F4"/>
    <w:rsid w:val="00CA0E15"/>
    <w:rsid w:val="00CA114C"/>
    <w:rsid w:val="00CA12D6"/>
    <w:rsid w:val="00CA1779"/>
    <w:rsid w:val="00CB02F0"/>
    <w:rsid w:val="00CB1195"/>
    <w:rsid w:val="00CB393E"/>
    <w:rsid w:val="00CB58ED"/>
    <w:rsid w:val="00CB62D9"/>
    <w:rsid w:val="00CB6BEE"/>
    <w:rsid w:val="00CC0B8C"/>
    <w:rsid w:val="00CD57EF"/>
    <w:rsid w:val="00CE0D14"/>
    <w:rsid w:val="00CE10EE"/>
    <w:rsid w:val="00CE235C"/>
    <w:rsid w:val="00CE3B1F"/>
    <w:rsid w:val="00CE4873"/>
    <w:rsid w:val="00CE56B3"/>
    <w:rsid w:val="00CE7C69"/>
    <w:rsid w:val="00CF2D51"/>
    <w:rsid w:val="00CF31BE"/>
    <w:rsid w:val="00CF3DA8"/>
    <w:rsid w:val="00CF3F18"/>
    <w:rsid w:val="00CF600D"/>
    <w:rsid w:val="00CF77D7"/>
    <w:rsid w:val="00D01F35"/>
    <w:rsid w:val="00D059F4"/>
    <w:rsid w:val="00D1206F"/>
    <w:rsid w:val="00D12490"/>
    <w:rsid w:val="00D1471D"/>
    <w:rsid w:val="00D2004C"/>
    <w:rsid w:val="00D2007E"/>
    <w:rsid w:val="00D259B6"/>
    <w:rsid w:val="00D33A90"/>
    <w:rsid w:val="00D40184"/>
    <w:rsid w:val="00D40764"/>
    <w:rsid w:val="00D40E00"/>
    <w:rsid w:val="00D43AC2"/>
    <w:rsid w:val="00D505C5"/>
    <w:rsid w:val="00D509FC"/>
    <w:rsid w:val="00D61A9B"/>
    <w:rsid w:val="00D64783"/>
    <w:rsid w:val="00D64809"/>
    <w:rsid w:val="00D66524"/>
    <w:rsid w:val="00D73182"/>
    <w:rsid w:val="00D75989"/>
    <w:rsid w:val="00D760CF"/>
    <w:rsid w:val="00D769F5"/>
    <w:rsid w:val="00D77C20"/>
    <w:rsid w:val="00D81455"/>
    <w:rsid w:val="00D82DCB"/>
    <w:rsid w:val="00D84C24"/>
    <w:rsid w:val="00D9065C"/>
    <w:rsid w:val="00D91115"/>
    <w:rsid w:val="00D92228"/>
    <w:rsid w:val="00D92DDC"/>
    <w:rsid w:val="00D95628"/>
    <w:rsid w:val="00DA64A1"/>
    <w:rsid w:val="00DB3D27"/>
    <w:rsid w:val="00DB4BA5"/>
    <w:rsid w:val="00DB7255"/>
    <w:rsid w:val="00DC3EFE"/>
    <w:rsid w:val="00DC40EA"/>
    <w:rsid w:val="00DC42F0"/>
    <w:rsid w:val="00DC6FA7"/>
    <w:rsid w:val="00DC7C8D"/>
    <w:rsid w:val="00DD0E4B"/>
    <w:rsid w:val="00DD1364"/>
    <w:rsid w:val="00DD255D"/>
    <w:rsid w:val="00DD2EDE"/>
    <w:rsid w:val="00DE2726"/>
    <w:rsid w:val="00DE4358"/>
    <w:rsid w:val="00DE4EAC"/>
    <w:rsid w:val="00DE5B06"/>
    <w:rsid w:val="00DF0418"/>
    <w:rsid w:val="00DF531E"/>
    <w:rsid w:val="00DF63EF"/>
    <w:rsid w:val="00E07DA1"/>
    <w:rsid w:val="00E118E4"/>
    <w:rsid w:val="00E12C70"/>
    <w:rsid w:val="00E13E23"/>
    <w:rsid w:val="00E1640A"/>
    <w:rsid w:val="00E170BE"/>
    <w:rsid w:val="00E1781E"/>
    <w:rsid w:val="00E17FEF"/>
    <w:rsid w:val="00E22CAA"/>
    <w:rsid w:val="00E2312F"/>
    <w:rsid w:val="00E33072"/>
    <w:rsid w:val="00E35378"/>
    <w:rsid w:val="00E35A9E"/>
    <w:rsid w:val="00E36FE1"/>
    <w:rsid w:val="00E4000F"/>
    <w:rsid w:val="00E40B9B"/>
    <w:rsid w:val="00E423A9"/>
    <w:rsid w:val="00E46602"/>
    <w:rsid w:val="00E51794"/>
    <w:rsid w:val="00E522EE"/>
    <w:rsid w:val="00E546B5"/>
    <w:rsid w:val="00E61AE6"/>
    <w:rsid w:val="00E634CC"/>
    <w:rsid w:val="00E63562"/>
    <w:rsid w:val="00E63D47"/>
    <w:rsid w:val="00E66C7D"/>
    <w:rsid w:val="00E71250"/>
    <w:rsid w:val="00E72982"/>
    <w:rsid w:val="00E85A25"/>
    <w:rsid w:val="00E8747B"/>
    <w:rsid w:val="00E87B06"/>
    <w:rsid w:val="00E972B6"/>
    <w:rsid w:val="00EA0CE9"/>
    <w:rsid w:val="00EA13B5"/>
    <w:rsid w:val="00EA2B5A"/>
    <w:rsid w:val="00EA44D1"/>
    <w:rsid w:val="00EA5CCC"/>
    <w:rsid w:val="00EA69B4"/>
    <w:rsid w:val="00EB30F7"/>
    <w:rsid w:val="00EB5411"/>
    <w:rsid w:val="00EC0293"/>
    <w:rsid w:val="00EC1C7A"/>
    <w:rsid w:val="00EC3654"/>
    <w:rsid w:val="00EC4760"/>
    <w:rsid w:val="00EC5AA1"/>
    <w:rsid w:val="00ED2859"/>
    <w:rsid w:val="00ED431B"/>
    <w:rsid w:val="00ED4BCA"/>
    <w:rsid w:val="00EF05F6"/>
    <w:rsid w:val="00EF4AA6"/>
    <w:rsid w:val="00EF6642"/>
    <w:rsid w:val="00EF7A18"/>
    <w:rsid w:val="00F04A5B"/>
    <w:rsid w:val="00F071C0"/>
    <w:rsid w:val="00F12D15"/>
    <w:rsid w:val="00F13126"/>
    <w:rsid w:val="00F14E16"/>
    <w:rsid w:val="00F1682F"/>
    <w:rsid w:val="00F16D95"/>
    <w:rsid w:val="00F178DE"/>
    <w:rsid w:val="00F17A9E"/>
    <w:rsid w:val="00F24762"/>
    <w:rsid w:val="00F37381"/>
    <w:rsid w:val="00F375EC"/>
    <w:rsid w:val="00F37905"/>
    <w:rsid w:val="00F4413B"/>
    <w:rsid w:val="00F44A62"/>
    <w:rsid w:val="00F44F86"/>
    <w:rsid w:val="00F45936"/>
    <w:rsid w:val="00F46BBA"/>
    <w:rsid w:val="00F515B4"/>
    <w:rsid w:val="00F51F7F"/>
    <w:rsid w:val="00F5506C"/>
    <w:rsid w:val="00F555C0"/>
    <w:rsid w:val="00F55F2C"/>
    <w:rsid w:val="00F613A5"/>
    <w:rsid w:val="00F61495"/>
    <w:rsid w:val="00F63F29"/>
    <w:rsid w:val="00F649AF"/>
    <w:rsid w:val="00F65A73"/>
    <w:rsid w:val="00F663B6"/>
    <w:rsid w:val="00F70C5C"/>
    <w:rsid w:val="00F71F2F"/>
    <w:rsid w:val="00F736AC"/>
    <w:rsid w:val="00F77058"/>
    <w:rsid w:val="00F80351"/>
    <w:rsid w:val="00F817D2"/>
    <w:rsid w:val="00F81DD6"/>
    <w:rsid w:val="00F82994"/>
    <w:rsid w:val="00F8618A"/>
    <w:rsid w:val="00F928C9"/>
    <w:rsid w:val="00F93FC5"/>
    <w:rsid w:val="00F9536D"/>
    <w:rsid w:val="00F96474"/>
    <w:rsid w:val="00F97CE5"/>
    <w:rsid w:val="00FA0AC5"/>
    <w:rsid w:val="00FA36C5"/>
    <w:rsid w:val="00FA392D"/>
    <w:rsid w:val="00FA50D5"/>
    <w:rsid w:val="00FA6324"/>
    <w:rsid w:val="00FA6C30"/>
    <w:rsid w:val="00FA6FB1"/>
    <w:rsid w:val="00FB115E"/>
    <w:rsid w:val="00FB172F"/>
    <w:rsid w:val="00FB474E"/>
    <w:rsid w:val="00FB5286"/>
    <w:rsid w:val="00FB7DEC"/>
    <w:rsid w:val="00FC320B"/>
    <w:rsid w:val="00FD1148"/>
    <w:rsid w:val="00FE04B4"/>
    <w:rsid w:val="00FE070F"/>
    <w:rsid w:val="00FF1158"/>
    <w:rsid w:val="00FF1A6C"/>
    <w:rsid w:val="00FF3AAE"/>
    <w:rsid w:val="00FF5143"/>
    <w:rsid w:val="00FF558C"/>
    <w:rsid w:val="00FF66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27752"/>
  <w15:chartTrackingRefBased/>
  <w15:docId w15:val="{A10AC53A-A335-7946-B361-884B534F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4E16"/>
    <w:rPr>
      <w:sz w:val="24"/>
      <w:szCs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964E16"/>
    <w:rPr>
      <w:color w:val="0000FF"/>
      <w:u w:val="single"/>
    </w:rPr>
  </w:style>
  <w:style w:type="table" w:styleId="Grilledutableau">
    <w:name w:val="Table Grid"/>
    <w:basedOn w:val="Tableau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qFormat/>
    <w:rsid w:val="00032287"/>
    <w:rPr>
      <w:b/>
      <w:bCs/>
    </w:rPr>
  </w:style>
  <w:style w:type="character" w:customStyle="1" w:styleId="apple-converted-space">
    <w:name w:val="apple-converted-space"/>
    <w:basedOn w:val="Policepardfaut"/>
    <w:rsid w:val="00032287"/>
  </w:style>
  <w:style w:type="paragraph" w:styleId="Textedebulles">
    <w:name w:val="Balloon Text"/>
    <w:basedOn w:val="Normal"/>
    <w:semiHidden/>
    <w:rsid w:val="005F7D09"/>
    <w:rPr>
      <w:rFonts w:ascii="Tahoma" w:hAnsi="Tahoma" w:cs="Tahoma"/>
      <w:sz w:val="16"/>
      <w:szCs w:val="16"/>
    </w:rPr>
  </w:style>
  <w:style w:type="character" w:styleId="Marquedecommentaire">
    <w:name w:val="annotation reference"/>
    <w:semiHidden/>
    <w:rsid w:val="005F7D09"/>
    <w:rPr>
      <w:sz w:val="16"/>
      <w:szCs w:val="16"/>
    </w:rPr>
  </w:style>
  <w:style w:type="paragraph" w:styleId="Commentaire">
    <w:name w:val="annotation text"/>
    <w:basedOn w:val="Normal"/>
    <w:semiHidden/>
    <w:rsid w:val="005F7D09"/>
    <w:rPr>
      <w:sz w:val="20"/>
      <w:szCs w:val="20"/>
    </w:rPr>
  </w:style>
  <w:style w:type="paragraph" w:styleId="Objetducommentaire">
    <w:name w:val="annotation subject"/>
    <w:basedOn w:val="Commentaire"/>
    <w:next w:val="Commentaire"/>
    <w:semiHidden/>
    <w:rsid w:val="005F7D09"/>
    <w:rPr>
      <w:b/>
      <w:bCs/>
    </w:rPr>
  </w:style>
  <w:style w:type="paragraph" w:styleId="En-tte">
    <w:name w:val="header"/>
    <w:basedOn w:val="Normal"/>
    <w:link w:val="En-tteCar"/>
    <w:rsid w:val="00A027D4"/>
    <w:pPr>
      <w:tabs>
        <w:tab w:val="center" w:pos="4703"/>
        <w:tab w:val="right" w:pos="9406"/>
      </w:tabs>
    </w:pPr>
  </w:style>
  <w:style w:type="character" w:customStyle="1" w:styleId="En-tteCar">
    <w:name w:val="En-tête Car"/>
    <w:link w:val="En-tte"/>
    <w:rsid w:val="00A027D4"/>
    <w:rPr>
      <w:sz w:val="24"/>
      <w:szCs w:val="24"/>
      <w:lang w:eastAsia="zh-CN"/>
    </w:rPr>
  </w:style>
  <w:style w:type="paragraph" w:styleId="Pieddepage">
    <w:name w:val="footer"/>
    <w:basedOn w:val="Normal"/>
    <w:link w:val="PieddepageCar"/>
    <w:uiPriority w:val="99"/>
    <w:rsid w:val="00A027D4"/>
    <w:pPr>
      <w:tabs>
        <w:tab w:val="center" w:pos="4703"/>
        <w:tab w:val="right" w:pos="9406"/>
      </w:tabs>
    </w:pPr>
  </w:style>
  <w:style w:type="character" w:customStyle="1" w:styleId="PieddepageCar">
    <w:name w:val="Pied de page Car"/>
    <w:link w:val="Pieddepage"/>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Lienhypertextesuivivisit">
    <w:name w:val="FollowedHyperlink"/>
    <w:rsid w:val="00951968"/>
    <w:rPr>
      <w:color w:val="800080"/>
      <w:u w:val="single"/>
    </w:rPr>
  </w:style>
  <w:style w:type="paragraph" w:styleId="Notedebasdepage">
    <w:name w:val="footnote text"/>
    <w:basedOn w:val="Normal"/>
    <w:link w:val="NotedebasdepageCar"/>
    <w:rsid w:val="00546CF0"/>
    <w:rPr>
      <w:sz w:val="20"/>
      <w:szCs w:val="20"/>
    </w:rPr>
  </w:style>
  <w:style w:type="character" w:customStyle="1" w:styleId="NotedebasdepageCar">
    <w:name w:val="Note de bas de page Car"/>
    <w:link w:val="Notedebasdepage"/>
    <w:rsid w:val="00546CF0"/>
    <w:rPr>
      <w:lang w:val="en-US" w:eastAsia="zh-CN"/>
    </w:rPr>
  </w:style>
  <w:style w:type="character" w:styleId="Appelnotedebasdep">
    <w:name w:val="footnote reference"/>
    <w:rsid w:val="00546CF0"/>
    <w:rPr>
      <w:vertAlign w:val="superscript"/>
    </w:rPr>
  </w:style>
  <w:style w:type="paragraph" w:styleId="Notedefin">
    <w:name w:val="endnote text"/>
    <w:basedOn w:val="Normal"/>
    <w:link w:val="NotedefinCar"/>
    <w:rsid w:val="00546CF0"/>
    <w:rPr>
      <w:sz w:val="20"/>
      <w:szCs w:val="20"/>
    </w:rPr>
  </w:style>
  <w:style w:type="character" w:customStyle="1" w:styleId="NotedefinCar">
    <w:name w:val="Note de fin Car"/>
    <w:link w:val="Notedefin"/>
    <w:rsid w:val="00546CF0"/>
    <w:rPr>
      <w:lang w:val="en-US" w:eastAsia="zh-CN"/>
    </w:rPr>
  </w:style>
  <w:style w:type="character" w:styleId="Appeldenotedefin">
    <w:name w:val="endnote reference"/>
    <w:rsid w:val="00546CF0"/>
    <w:rPr>
      <w:vertAlign w:val="superscript"/>
    </w:rPr>
  </w:style>
  <w:style w:type="paragraph" w:styleId="Rvision">
    <w:name w:val="Revision"/>
    <w:hidden/>
    <w:uiPriority w:val="99"/>
    <w:semiHidden/>
    <w:rsid w:val="00852107"/>
    <w:rPr>
      <w:sz w:val="24"/>
      <w:szCs w:val="24"/>
      <w:lang w:val="en-US" w:eastAsia="zh-CN"/>
    </w:rPr>
  </w:style>
  <w:style w:type="character" w:styleId="Mentionnonrsolue">
    <w:name w:val="Unresolved Mention"/>
    <w:uiPriority w:val="99"/>
    <w:semiHidden/>
    <w:unhideWhenUsed/>
    <w:rsid w:val="00DD1364"/>
    <w:rPr>
      <w:color w:val="605E5C"/>
      <w:shd w:val="clear" w:color="auto" w:fill="E1DFDD"/>
    </w:rPr>
  </w:style>
  <w:style w:type="paragraph" w:styleId="Paragraphedeliste">
    <w:name w:val="List Paragraph"/>
    <w:basedOn w:val="Normal"/>
    <w:uiPriority w:val="34"/>
    <w:qFormat/>
    <w:rsid w:val="00236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hchr-survey.unog.ch/index.php/741841" TargetMode="External"/><Relationship Id="rId13" Type="http://schemas.openxmlformats.org/officeDocument/2006/relationships/hyperlink" Target="https://www.ohchr.org/en/hr-bodies/hrc/sp/nomination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org/dgacm/content/regional-group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ohchr-hrcspecialprocedures@u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mailto:ohchr-hrcspecialprocedures@un.org" TargetMode="External"/><Relationship Id="rId10" Type="http://schemas.openxmlformats.org/officeDocument/2006/relationships/hyperlink" Target="mailto:ohchr-hrcspecialprocedures@un.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hchr.org/en/hr-bodies/hrc/sp/hrc52" TargetMode="External"/><Relationship Id="rId14" Type="http://schemas.openxmlformats.org/officeDocument/2006/relationships/hyperlink" Target="https://www.ohchr.org/en/hr-bodies/hrc/sp/basic-information-selection-independent-exper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F61C7-59A4-44A2-A118-631CCEF6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12</Pages>
  <Words>4117</Words>
  <Characters>22644</Characters>
  <Application>Microsoft Office Word</Application>
  <DocSecurity>0</DocSecurity>
  <Lines>188</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HUMAN RIGHTS COUNCIL SECRETARIAT (STANDARDIZED FORM)</vt:lpstr>
      <vt:lpstr>HUMAN RIGHTS COUNCIL SECRETARIAT (STANDARDIZED FORM)</vt:lpstr>
    </vt:vector>
  </TitlesOfParts>
  <Company>International Computing Centre</Company>
  <LinksUpToDate>false</LinksUpToDate>
  <CharactersWithSpaces>26708</CharactersWithSpaces>
  <SharedDoc>false</SharedDoc>
  <HLinks>
    <vt:vector size="54" baseType="variant">
      <vt:variant>
        <vt:i4>2687067</vt:i4>
      </vt:variant>
      <vt:variant>
        <vt:i4>380</vt:i4>
      </vt:variant>
      <vt:variant>
        <vt:i4>0</vt:i4>
      </vt:variant>
      <vt:variant>
        <vt:i4>5</vt:i4>
      </vt:variant>
      <vt:variant>
        <vt:lpwstr>mailto:ohchr-hrcspecialprocedures@un.org</vt:lpwstr>
      </vt:variant>
      <vt:variant>
        <vt:lpwstr/>
      </vt:variant>
      <vt:variant>
        <vt:i4>2687067</vt:i4>
      </vt:variant>
      <vt:variant>
        <vt:i4>21</vt:i4>
      </vt:variant>
      <vt:variant>
        <vt:i4>0</vt:i4>
      </vt:variant>
      <vt:variant>
        <vt:i4>5</vt:i4>
      </vt:variant>
      <vt:variant>
        <vt:lpwstr>mailto:ohchr-hrcspecialprocedures@un.org</vt:lpwstr>
      </vt:variant>
      <vt:variant>
        <vt:lpwstr/>
      </vt:variant>
      <vt:variant>
        <vt:i4>5963800</vt:i4>
      </vt:variant>
      <vt:variant>
        <vt:i4>18</vt:i4>
      </vt:variant>
      <vt:variant>
        <vt:i4>0</vt:i4>
      </vt:variant>
      <vt:variant>
        <vt:i4>5</vt:i4>
      </vt:variant>
      <vt:variant>
        <vt:lpwstr>https://www.ohchr.org/en/hr-bodies/hrc/sp/basic-information-selection-independent-experts</vt:lpwstr>
      </vt:variant>
      <vt:variant>
        <vt:lpwstr/>
      </vt:variant>
      <vt:variant>
        <vt:i4>5373977</vt:i4>
      </vt:variant>
      <vt:variant>
        <vt:i4>15</vt:i4>
      </vt:variant>
      <vt:variant>
        <vt:i4>0</vt:i4>
      </vt:variant>
      <vt:variant>
        <vt:i4>5</vt:i4>
      </vt:variant>
      <vt:variant>
        <vt:lpwstr>https://www.ohchr.org/en/hr-bodies/hrc/sp/nominations</vt:lpwstr>
      </vt:variant>
      <vt:variant>
        <vt:lpwstr/>
      </vt:variant>
      <vt:variant>
        <vt:i4>1572929</vt:i4>
      </vt:variant>
      <vt:variant>
        <vt:i4>12</vt:i4>
      </vt:variant>
      <vt:variant>
        <vt:i4>0</vt:i4>
      </vt:variant>
      <vt:variant>
        <vt:i4>5</vt:i4>
      </vt:variant>
      <vt:variant>
        <vt:lpwstr>https://www.un.org/dgacm/content/regional-groups</vt:lpwstr>
      </vt:variant>
      <vt:variant>
        <vt:lpwstr/>
      </vt:variant>
      <vt:variant>
        <vt:i4>6422640</vt:i4>
      </vt:variant>
      <vt:variant>
        <vt:i4>9</vt:i4>
      </vt:variant>
      <vt:variant>
        <vt:i4>0</vt:i4>
      </vt:variant>
      <vt:variant>
        <vt:i4>5</vt:i4>
      </vt:variant>
      <vt:variant>
        <vt:lpwstr>mailto:</vt:lpwstr>
      </vt:variant>
      <vt:variant>
        <vt:lpwstr/>
      </vt:variant>
      <vt:variant>
        <vt:i4>2687067</vt:i4>
      </vt:variant>
      <vt:variant>
        <vt:i4>6</vt:i4>
      </vt:variant>
      <vt:variant>
        <vt:i4>0</vt:i4>
      </vt:variant>
      <vt:variant>
        <vt:i4>5</vt:i4>
      </vt:variant>
      <vt:variant>
        <vt:lpwstr>mailto:ohchr-hrcspecialprocedures@un.org</vt:lpwstr>
      </vt:variant>
      <vt:variant>
        <vt:lpwstr/>
      </vt:variant>
      <vt:variant>
        <vt:i4>7667812</vt:i4>
      </vt:variant>
      <vt:variant>
        <vt:i4>3</vt:i4>
      </vt:variant>
      <vt:variant>
        <vt:i4>0</vt:i4>
      </vt:variant>
      <vt:variant>
        <vt:i4>5</vt:i4>
      </vt:variant>
      <vt:variant>
        <vt:lpwstr>https://www.ohchr.org/en/hr-bodies/hrc/sp/hrc52</vt:lpwstr>
      </vt:variant>
      <vt:variant>
        <vt:lpwstr/>
      </vt:variant>
      <vt:variant>
        <vt:i4>6094943</vt:i4>
      </vt:variant>
      <vt:variant>
        <vt:i4>0</vt:i4>
      </vt:variant>
      <vt:variant>
        <vt:i4>0</vt:i4>
      </vt:variant>
      <vt:variant>
        <vt:i4>5</vt:i4>
      </vt:variant>
      <vt:variant>
        <vt:lpwstr>https://ohchr-survey.unog.ch/index.php/741841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cp:lastModifiedBy>marie mendras</cp:lastModifiedBy>
  <cp:revision>32</cp:revision>
  <cp:lastPrinted>2018-11-05T08:38:00Z</cp:lastPrinted>
  <dcterms:created xsi:type="dcterms:W3CDTF">2022-12-04T16:23:00Z</dcterms:created>
  <dcterms:modified xsi:type="dcterms:W3CDTF">2022-12-06T10:58:00Z</dcterms:modified>
</cp:coreProperties>
</file>