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4CFD8EC0"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1F6419">
        <w:rPr>
          <w:rFonts w:ascii="Times New Roman" w:eastAsia="Times New Roman" w:hAnsi="Times New Roman" w:cs="Times New Roman"/>
          <w:b/>
          <w:bCs/>
          <w:kern w:val="32"/>
          <w:sz w:val="24"/>
          <w:szCs w:val="32"/>
          <w:u w:val="single"/>
          <w:lang w:eastAsia="en-US"/>
        </w:rPr>
        <w:t>ARGENTINA</w:t>
      </w:r>
      <w:r w:rsidR="009D0FF9">
        <w:rPr>
          <w:rFonts w:ascii="Times New Roman" w:eastAsia="Times New Roman" w:hAnsi="Times New Roman" w:cs="Times New Roman"/>
          <w:b/>
          <w:bCs/>
          <w:kern w:val="32"/>
          <w:sz w:val="24"/>
          <w:szCs w:val="32"/>
          <w:u w:val="single"/>
          <w:lang w:eastAsia="en-US"/>
        </w:rPr>
        <w:t xml:space="preserve"> </w:t>
      </w:r>
      <w:r w:rsidRPr="00D20CF7">
        <w:rPr>
          <w:rFonts w:ascii="Times New Roman" w:eastAsia="Times New Roman" w:hAnsi="Times New Roman" w:cs="Times New Roman"/>
          <w:b/>
          <w:bCs/>
          <w:kern w:val="32"/>
          <w:sz w:val="24"/>
          <w:szCs w:val="32"/>
          <w:u w:val="single"/>
          <w:lang w:eastAsia="en-US"/>
        </w:rPr>
        <w:t>(</w:t>
      </w:r>
      <w:r w:rsidR="001F6419">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7D2B94AB" w14:textId="77777777" w:rsidR="00B839D0" w:rsidRPr="00B839D0" w:rsidRDefault="00B839D0" w:rsidP="00B839D0">
      <w:pPr>
        <w:shd w:val="clear" w:color="auto" w:fill="FFFFFF"/>
        <w:spacing w:before="120" w:after="120" w:line="276" w:lineRule="auto"/>
        <w:rPr>
          <w:rFonts w:ascii="Times New Roman" w:eastAsia="Yu Mincho" w:hAnsi="Times New Roman" w:cs="Times New Roman"/>
          <w:b/>
          <w:bCs/>
          <w:sz w:val="24"/>
          <w:szCs w:val="24"/>
        </w:rPr>
      </w:pPr>
      <w:r w:rsidRPr="00B839D0">
        <w:rPr>
          <w:rFonts w:ascii="Times New Roman" w:eastAsia="Yu Mincho" w:hAnsi="Times New Roman" w:cs="Times New Roman"/>
          <w:b/>
          <w:bCs/>
          <w:sz w:val="24"/>
          <w:szCs w:val="24"/>
        </w:rPr>
        <w:t>PORTUGAL on behalf of the Group of Friends on NMIRFs</w:t>
      </w:r>
    </w:p>
    <w:p w14:paraId="0BF351F8" w14:textId="77777777" w:rsidR="00B839D0" w:rsidRPr="00B839D0" w:rsidRDefault="00B839D0" w:rsidP="00B839D0">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B839D0">
        <w:rPr>
          <w:rFonts w:ascii="Times New Roman" w:eastAsia="Yu Mincho"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109C55A9" w14:textId="77777777" w:rsidR="00B839D0" w:rsidRPr="00B839D0" w:rsidRDefault="00B839D0" w:rsidP="00B839D0">
      <w:pPr>
        <w:numPr>
          <w:ilvl w:val="0"/>
          <w:numId w:val="18"/>
        </w:numPr>
        <w:shd w:val="clear" w:color="auto" w:fill="FFFFFF"/>
        <w:spacing w:before="120" w:after="120" w:line="276" w:lineRule="auto"/>
        <w:contextualSpacing/>
        <w:rPr>
          <w:rFonts w:ascii="Times New Roman" w:hAnsi="Times New Roman" w:cs="Times New Roman"/>
          <w:sz w:val="24"/>
          <w:szCs w:val="24"/>
        </w:rPr>
      </w:pPr>
      <w:r w:rsidRPr="00B839D0">
        <w:rPr>
          <w:rFonts w:ascii="Times New Roman" w:hAnsi="Times New Roman" w:cs="Times New Roman"/>
          <w:sz w:val="24"/>
          <w:szCs w:val="24"/>
        </w:rPr>
        <w:t>Could the State-under-review elaborate specifically on how is the collaboration of its national mechanism with other stakeholders, such as National Human Rights Institutions, CSO, the judiciary and parliamentarians?</w:t>
      </w:r>
    </w:p>
    <w:p w14:paraId="588F0192" w14:textId="77777777" w:rsidR="00B839D0" w:rsidRPr="00B839D0" w:rsidRDefault="00B839D0" w:rsidP="00B839D0">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B839D0">
        <w:rPr>
          <w:rFonts w:ascii="Times New Roman" w:eastAsia="Yu Mincho"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5CDB791E" w:rsidR="00D95C35" w:rsidRPr="0066672D" w:rsidRDefault="00B839D0" w:rsidP="0066672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SLOVENIA</w:t>
      </w:r>
    </w:p>
    <w:p w14:paraId="15763D5E" w14:textId="36BE4F55" w:rsidR="00B839D0" w:rsidRPr="00B839D0" w:rsidRDefault="00B839D0" w:rsidP="00182D7F">
      <w:pPr>
        <w:numPr>
          <w:ilvl w:val="0"/>
          <w:numId w:val="11"/>
        </w:numPr>
        <w:shd w:val="clear" w:color="auto" w:fill="FFFFFF"/>
        <w:spacing w:before="120" w:after="120" w:line="276" w:lineRule="auto"/>
        <w:jc w:val="both"/>
        <w:rPr>
          <w:rFonts w:ascii="Times New Roman" w:hAnsi="Times New Roman" w:cs="Times New Roman"/>
          <w:sz w:val="24"/>
          <w:szCs w:val="24"/>
        </w:rPr>
      </w:pPr>
      <w:r w:rsidRPr="00B839D0">
        <w:rPr>
          <w:rFonts w:ascii="Times New Roman" w:hAnsi="Times New Roman" w:cs="Times New Roman"/>
          <w:sz w:val="24"/>
          <w:szCs w:val="24"/>
        </w:rPr>
        <w:t>What measures are in place to combat ageism and eliminate age discrimination in all its forms, and to protect the human rights of older persons?</w:t>
      </w:r>
    </w:p>
    <w:p w14:paraId="741D07AD" w14:textId="6A6793E6" w:rsidR="00B839D0" w:rsidRPr="00B839D0" w:rsidRDefault="00B839D0" w:rsidP="00B839D0">
      <w:pPr>
        <w:numPr>
          <w:ilvl w:val="0"/>
          <w:numId w:val="11"/>
        </w:numPr>
        <w:shd w:val="clear" w:color="auto" w:fill="FFFFFF"/>
        <w:spacing w:before="120" w:after="120" w:line="276" w:lineRule="auto"/>
        <w:jc w:val="both"/>
        <w:rPr>
          <w:rFonts w:ascii="Times New Roman" w:hAnsi="Times New Roman" w:cs="Times New Roman"/>
          <w:sz w:val="24"/>
          <w:szCs w:val="24"/>
        </w:rPr>
      </w:pPr>
      <w:r w:rsidRPr="00B839D0">
        <w:rPr>
          <w:rFonts w:ascii="Times New Roman" w:hAnsi="Times New Roman" w:cs="Times New Roman"/>
          <w:sz w:val="24"/>
          <w:szCs w:val="24"/>
        </w:rPr>
        <w:t>Given the fact that the indigenous peoples are still facing with racism and structural discrimination, we would be interested to learn what measures were adopted to eradicate racism and structural discrimination?</w:t>
      </w:r>
    </w:p>
    <w:p w14:paraId="3FA53553" w14:textId="66FCB729" w:rsidR="00B839D0" w:rsidRDefault="00B839D0" w:rsidP="00B839D0">
      <w:pPr>
        <w:shd w:val="clear" w:color="auto" w:fill="FFFFFF"/>
        <w:spacing w:before="120" w:after="120" w:line="276" w:lineRule="auto"/>
        <w:jc w:val="both"/>
        <w:rPr>
          <w:rFonts w:ascii="Times New Roman" w:hAnsi="Times New Roman" w:cs="Times New Roman"/>
          <w:sz w:val="24"/>
          <w:szCs w:val="24"/>
        </w:rPr>
      </w:pPr>
    </w:p>
    <w:p w14:paraId="080B9888" w14:textId="7CACDB0D" w:rsidR="00B839D0" w:rsidRDefault="00B839D0" w:rsidP="00B839D0">
      <w:pPr>
        <w:shd w:val="clear" w:color="auto" w:fill="FFFFFF"/>
        <w:spacing w:before="120" w:after="120" w:line="276" w:lineRule="auto"/>
        <w:jc w:val="both"/>
        <w:rPr>
          <w:rFonts w:ascii="Times New Roman" w:hAnsi="Times New Roman" w:cs="Times New Roman"/>
          <w:b/>
          <w:bCs/>
          <w:sz w:val="24"/>
          <w:szCs w:val="24"/>
        </w:rPr>
      </w:pPr>
      <w:r w:rsidRPr="00B839D0">
        <w:rPr>
          <w:rFonts w:ascii="Times New Roman" w:hAnsi="Times New Roman" w:cs="Times New Roman"/>
          <w:b/>
          <w:bCs/>
          <w:sz w:val="24"/>
          <w:szCs w:val="24"/>
        </w:rPr>
        <w:t>UNITED STATES OF AMERICA</w:t>
      </w:r>
    </w:p>
    <w:p w14:paraId="30356244" w14:textId="5E51010A" w:rsidR="00B839D0" w:rsidRPr="00AB0D0C" w:rsidRDefault="008646C5" w:rsidP="000B3BCD">
      <w:pPr>
        <w:pStyle w:val="ListParagraph"/>
        <w:numPr>
          <w:ilvl w:val="0"/>
          <w:numId w:val="20"/>
        </w:numPr>
        <w:shd w:val="clear" w:color="auto" w:fill="FFFFFF"/>
        <w:spacing w:before="120" w:after="120" w:line="276" w:lineRule="auto"/>
        <w:jc w:val="both"/>
        <w:rPr>
          <w:rFonts w:ascii="Times New Roman" w:hAnsi="Times New Roman" w:cs="Times New Roman"/>
          <w:sz w:val="24"/>
          <w:szCs w:val="24"/>
        </w:rPr>
      </w:pPr>
      <w:r w:rsidRPr="00AB0D0C">
        <w:rPr>
          <w:rFonts w:ascii="Times New Roman" w:hAnsi="Times New Roman" w:cs="Times New Roman"/>
          <w:sz w:val="24"/>
          <w:szCs w:val="24"/>
        </w:rPr>
        <w:t>What actions is the Government of Argentina taking to address rising femicide rates in the country?</w:t>
      </w:r>
    </w:p>
    <w:p w14:paraId="3CE77533" w14:textId="77777777" w:rsidR="00B839D0" w:rsidRDefault="00B839D0" w:rsidP="00B839D0">
      <w:pPr>
        <w:shd w:val="clear" w:color="auto" w:fill="FFFFFF"/>
        <w:spacing w:before="120" w:after="120" w:line="276" w:lineRule="auto"/>
        <w:ind w:left="720"/>
        <w:jc w:val="both"/>
        <w:rPr>
          <w:rFonts w:ascii="Times New Roman" w:hAnsi="Times New Roman" w:cs="Times New Roman"/>
          <w:color w:val="FF0000"/>
          <w:sz w:val="24"/>
          <w:szCs w:val="24"/>
        </w:rPr>
      </w:pPr>
    </w:p>
    <w:p w14:paraId="77238FEF" w14:textId="77777777" w:rsidR="00B839D0" w:rsidRDefault="00B839D0" w:rsidP="00B839D0">
      <w:pPr>
        <w:shd w:val="clear" w:color="auto" w:fill="FFFFFF"/>
        <w:spacing w:before="120" w:after="120" w:line="276" w:lineRule="auto"/>
        <w:ind w:left="720"/>
        <w:jc w:val="both"/>
        <w:rPr>
          <w:rFonts w:ascii="Times New Roman" w:hAnsi="Times New Roman" w:cs="Times New Roman"/>
          <w:color w:val="FF0000"/>
          <w:sz w:val="24"/>
          <w:szCs w:val="24"/>
        </w:rPr>
      </w:pP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F44DED"/>
    <w:multiLevelType w:val="hybridMultilevel"/>
    <w:tmpl w:val="857EA5D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0D045B"/>
    <w:multiLevelType w:val="hybridMultilevel"/>
    <w:tmpl w:val="A9C0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6"/>
  </w:num>
  <w:num w:numId="10">
    <w:abstractNumId w:val="13"/>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8"/>
  </w:num>
  <w:num w:numId="18">
    <w:abstractNumId w:val="2"/>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1F6419"/>
    <w:rsid w:val="00243F27"/>
    <w:rsid w:val="00254AF8"/>
    <w:rsid w:val="002D68C8"/>
    <w:rsid w:val="00392FB9"/>
    <w:rsid w:val="00400031"/>
    <w:rsid w:val="00455400"/>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646C5"/>
    <w:rsid w:val="00884DCA"/>
    <w:rsid w:val="00892601"/>
    <w:rsid w:val="008928C5"/>
    <w:rsid w:val="008A5FD2"/>
    <w:rsid w:val="00900A38"/>
    <w:rsid w:val="009674D1"/>
    <w:rsid w:val="009B532D"/>
    <w:rsid w:val="009D0FF9"/>
    <w:rsid w:val="009E5431"/>
    <w:rsid w:val="00A33CBE"/>
    <w:rsid w:val="00A93C4F"/>
    <w:rsid w:val="00A94455"/>
    <w:rsid w:val="00AB0D0C"/>
    <w:rsid w:val="00AD2177"/>
    <w:rsid w:val="00B2089D"/>
    <w:rsid w:val="00B839D0"/>
    <w:rsid w:val="00BF10B0"/>
    <w:rsid w:val="00C033D5"/>
    <w:rsid w:val="00C622BF"/>
    <w:rsid w:val="00C75B40"/>
    <w:rsid w:val="00D95C35"/>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B839D0"/>
    <w:pPr>
      <w:spacing w:after="0" w:line="240" w:lineRule="auto"/>
    </w:pPr>
    <w:rPr>
      <w:rFonts w:eastAsiaTheme="minorHAnsi"/>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965622424">
      <w:bodyDiv w:val="1"/>
      <w:marLeft w:val="0"/>
      <w:marRight w:val="0"/>
      <w:marTop w:val="0"/>
      <w:marBottom w:val="0"/>
      <w:divBdr>
        <w:top w:val="none" w:sz="0" w:space="0" w:color="auto"/>
        <w:left w:val="none" w:sz="0" w:space="0" w:color="auto"/>
        <w:bottom w:val="none" w:sz="0" w:space="0" w:color="auto"/>
        <w:right w:val="none" w:sz="0" w:space="0" w:color="auto"/>
      </w:divBdr>
    </w:div>
    <w:div w:id="150971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6</cp:revision>
  <dcterms:created xsi:type="dcterms:W3CDTF">2023-01-12T19:43:00Z</dcterms:created>
  <dcterms:modified xsi:type="dcterms:W3CDTF">2023-01-12T20:00:00Z</dcterms:modified>
</cp:coreProperties>
</file>