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7AA70" w14:textId="3A31B086" w:rsidR="00A93C4F" w:rsidRPr="00D20CF7" w:rsidRDefault="001D0833" w:rsidP="00886395">
      <w:pPr>
        <w:keepNext/>
        <w:spacing w:before="120" w:after="36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</w:pPr>
      <w:r w:rsidRPr="00D20CF7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ADVANCE QUESTIONS TO </w:t>
      </w:r>
      <w:r w:rsidR="004059A6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THE UNITED ARAB EMIRATES</w:t>
      </w:r>
      <w:r w:rsidR="00911472" w:rsidRPr="005C0E6D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 </w:t>
      </w:r>
      <w:r w:rsidRPr="005C0E6D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(</w:t>
      </w:r>
      <w:r w:rsidR="009C614E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THIRD</w:t>
      </w:r>
      <w:r w:rsidRPr="005C0E6D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 BATCH)</w:t>
      </w:r>
    </w:p>
    <w:p w14:paraId="3324CDBB" w14:textId="77777777" w:rsidR="004059A6" w:rsidRDefault="004059A6" w:rsidP="00D94E8C">
      <w:pPr>
        <w:shd w:val="clear" w:color="auto" w:fill="FFFFFF"/>
        <w:spacing w:before="120"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639BB33D" w14:textId="25F56091" w:rsidR="00CB2CAD" w:rsidRDefault="004059A6" w:rsidP="00D94E8C">
      <w:pPr>
        <w:shd w:val="clear" w:color="auto" w:fill="FFFFFF"/>
        <w:spacing w:before="120"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059A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UNITED KINGDOM OF GREAT BRITAIN AND NORTHERN IRELAND</w:t>
      </w:r>
    </w:p>
    <w:p w14:paraId="545825D2" w14:textId="04B59C0D" w:rsidR="004059A6" w:rsidRPr="004059A6" w:rsidRDefault="004059A6" w:rsidP="004059A6">
      <w:pPr>
        <w:numPr>
          <w:ilvl w:val="0"/>
          <w:numId w:val="38"/>
        </w:numPr>
        <w:ind w:hanging="2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59A6">
        <w:rPr>
          <w:rFonts w:ascii="Times New Roman" w:hAnsi="Times New Roman" w:cs="Times New Roman"/>
          <w:color w:val="000000" w:themeColor="text1"/>
          <w:sz w:val="24"/>
          <w:szCs w:val="24"/>
        </w:rPr>
        <w:t>Since the last Universal Periodic Review in 2018 how many people were convicted of a crime in the United Arab Emirates that is punishable by the death penalty and how many people were put to death during that period?</w:t>
      </w:r>
    </w:p>
    <w:p w14:paraId="796CE8AA" w14:textId="322BFCB7" w:rsidR="004059A6" w:rsidRPr="004059A6" w:rsidRDefault="004059A6" w:rsidP="004059A6">
      <w:pPr>
        <w:numPr>
          <w:ilvl w:val="0"/>
          <w:numId w:val="38"/>
        </w:numPr>
        <w:ind w:hanging="2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59A6">
        <w:rPr>
          <w:rFonts w:ascii="Times New Roman" w:hAnsi="Times New Roman" w:cs="Times New Roman"/>
          <w:color w:val="000000" w:themeColor="text1"/>
          <w:sz w:val="24"/>
          <w:szCs w:val="24"/>
        </w:rPr>
        <w:t>What steps has the United Arab Emirates taken to ensure the right to a fair trial for all without discrimination and that all arrests are subject to independent judicial oversight without exception?</w:t>
      </w:r>
    </w:p>
    <w:p w14:paraId="02312009" w14:textId="0412F753" w:rsidR="004059A6" w:rsidRPr="004059A6" w:rsidRDefault="004059A6" w:rsidP="004059A6">
      <w:pPr>
        <w:numPr>
          <w:ilvl w:val="0"/>
          <w:numId w:val="38"/>
        </w:numPr>
        <w:ind w:hanging="2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5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How are detainees in the United Arab Emirates informed of </w:t>
      </w:r>
      <w:proofErr w:type="gramStart"/>
      <w:r w:rsidRPr="004059A6">
        <w:rPr>
          <w:rFonts w:ascii="Times New Roman" w:hAnsi="Times New Roman" w:cs="Times New Roman"/>
          <w:color w:val="000000" w:themeColor="text1"/>
          <w:sz w:val="24"/>
          <w:szCs w:val="24"/>
        </w:rPr>
        <w:t>any and all</w:t>
      </w:r>
      <w:proofErr w:type="gramEnd"/>
      <w:r w:rsidRPr="00405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charges brought against them and that they are permitted access to legal counsel and a translator?</w:t>
      </w:r>
    </w:p>
    <w:p w14:paraId="60976012" w14:textId="780AAB71" w:rsidR="004059A6" w:rsidRPr="004059A6" w:rsidRDefault="004059A6" w:rsidP="004059A6">
      <w:pPr>
        <w:numPr>
          <w:ilvl w:val="0"/>
          <w:numId w:val="38"/>
        </w:numPr>
        <w:ind w:hanging="2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5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What steps has the United Arab Emirates taken to enable independent civil society organisations and institutions to play a full role in the promotion and protection of human rights, including peaceful assembly and the participation and peaceful assembly of civil society at COP28? </w:t>
      </w:r>
    </w:p>
    <w:p w14:paraId="2A4D7AEA" w14:textId="77777777" w:rsidR="004059A6" w:rsidRPr="004059A6" w:rsidRDefault="004059A6" w:rsidP="004059A6">
      <w:pPr>
        <w:numPr>
          <w:ilvl w:val="0"/>
          <w:numId w:val="38"/>
        </w:numPr>
        <w:ind w:hanging="2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5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What monitoring mechanisms have been put in place to ensure that labour laws for all employees in the United Arab Emirates are implemented in full, including creating a federal authority to oversee migrant worker labour camps with mandated timetables for inspection of living and working conditions? </w:t>
      </w:r>
    </w:p>
    <w:p w14:paraId="51866827" w14:textId="77777777" w:rsidR="004059A6" w:rsidRPr="004059A6" w:rsidRDefault="004059A6" w:rsidP="00D94E8C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059A6" w:rsidRPr="004059A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20FB"/>
    <w:multiLevelType w:val="hybridMultilevel"/>
    <w:tmpl w:val="C0EE0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53642"/>
    <w:multiLevelType w:val="hybridMultilevel"/>
    <w:tmpl w:val="5E042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918EE"/>
    <w:multiLevelType w:val="hybridMultilevel"/>
    <w:tmpl w:val="4978D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F0AE6"/>
    <w:multiLevelType w:val="hybridMultilevel"/>
    <w:tmpl w:val="94286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87EA1"/>
    <w:multiLevelType w:val="hybridMultilevel"/>
    <w:tmpl w:val="586A5836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FF2822"/>
    <w:multiLevelType w:val="hybridMultilevel"/>
    <w:tmpl w:val="D8D4C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22BEF"/>
    <w:multiLevelType w:val="hybridMultilevel"/>
    <w:tmpl w:val="B5DE92F0"/>
    <w:lvl w:ilvl="0" w:tplc="6FE2B4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105ED"/>
    <w:multiLevelType w:val="hybridMultilevel"/>
    <w:tmpl w:val="ABDA5E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C71C2A60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F947205"/>
    <w:multiLevelType w:val="hybridMultilevel"/>
    <w:tmpl w:val="CF32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42BF9"/>
    <w:multiLevelType w:val="hybridMultilevel"/>
    <w:tmpl w:val="3B9C5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E2EA1"/>
    <w:multiLevelType w:val="hybridMultilevel"/>
    <w:tmpl w:val="11A673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00F86"/>
    <w:multiLevelType w:val="hybridMultilevel"/>
    <w:tmpl w:val="2A1CD8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E8B26"/>
    <w:multiLevelType w:val="hybridMultilevel"/>
    <w:tmpl w:val="20F840A0"/>
    <w:lvl w:ilvl="0" w:tplc="92983B96">
      <w:start w:val="1"/>
      <w:numFmt w:val="decimal"/>
      <w:lvlText w:val="%1."/>
      <w:lvlJc w:val="left"/>
      <w:pPr>
        <w:ind w:left="360" w:hanging="360"/>
      </w:pPr>
    </w:lvl>
    <w:lvl w:ilvl="1" w:tplc="6EE493F0">
      <w:start w:val="1"/>
      <w:numFmt w:val="lowerLetter"/>
      <w:lvlText w:val="%2."/>
      <w:lvlJc w:val="left"/>
      <w:pPr>
        <w:ind w:left="1440" w:hanging="360"/>
      </w:pPr>
    </w:lvl>
    <w:lvl w:ilvl="2" w:tplc="FEC20520">
      <w:start w:val="1"/>
      <w:numFmt w:val="lowerRoman"/>
      <w:lvlText w:val="%3."/>
      <w:lvlJc w:val="right"/>
      <w:pPr>
        <w:ind w:left="2160" w:hanging="180"/>
      </w:pPr>
    </w:lvl>
    <w:lvl w:ilvl="3" w:tplc="128CD1EA">
      <w:start w:val="1"/>
      <w:numFmt w:val="decimal"/>
      <w:lvlText w:val="%4."/>
      <w:lvlJc w:val="left"/>
      <w:pPr>
        <w:ind w:left="2880" w:hanging="360"/>
      </w:pPr>
    </w:lvl>
    <w:lvl w:ilvl="4" w:tplc="7C461DE4">
      <w:start w:val="1"/>
      <w:numFmt w:val="lowerLetter"/>
      <w:lvlText w:val="%5."/>
      <w:lvlJc w:val="left"/>
      <w:pPr>
        <w:ind w:left="3600" w:hanging="360"/>
      </w:pPr>
    </w:lvl>
    <w:lvl w:ilvl="5" w:tplc="35A44AFC">
      <w:start w:val="1"/>
      <w:numFmt w:val="lowerRoman"/>
      <w:lvlText w:val="%6."/>
      <w:lvlJc w:val="right"/>
      <w:pPr>
        <w:ind w:left="4320" w:hanging="180"/>
      </w:pPr>
    </w:lvl>
    <w:lvl w:ilvl="6" w:tplc="0F189174">
      <w:start w:val="1"/>
      <w:numFmt w:val="decimal"/>
      <w:lvlText w:val="%7."/>
      <w:lvlJc w:val="left"/>
      <w:pPr>
        <w:ind w:left="5040" w:hanging="360"/>
      </w:pPr>
    </w:lvl>
    <w:lvl w:ilvl="7" w:tplc="9348A3A2">
      <w:start w:val="1"/>
      <w:numFmt w:val="lowerLetter"/>
      <w:lvlText w:val="%8."/>
      <w:lvlJc w:val="left"/>
      <w:pPr>
        <w:ind w:left="5760" w:hanging="360"/>
      </w:pPr>
    </w:lvl>
    <w:lvl w:ilvl="8" w:tplc="F9F2527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52A4F"/>
    <w:multiLevelType w:val="hybridMultilevel"/>
    <w:tmpl w:val="D940F830"/>
    <w:lvl w:ilvl="0" w:tplc="AAE22B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97A26"/>
    <w:multiLevelType w:val="multilevel"/>
    <w:tmpl w:val="3A80B4E6"/>
    <w:styleLink w:val="LLVAufzhlung"/>
    <w:lvl w:ilvl="0">
      <w:start w:val="1"/>
      <w:numFmt w:val="bullet"/>
      <w:pStyle w:val="LLVAufzhlung1AltA"/>
      <w:lvlText w:val=""/>
      <w:lvlJc w:val="left"/>
      <w:pPr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Restart w:val="0"/>
      <w:pStyle w:val="LLVAufzhlung2"/>
      <w:lvlText w:val=""/>
      <w:lvlJc w:val="left"/>
      <w:pPr>
        <w:ind w:left="851" w:hanging="511"/>
      </w:pPr>
      <w:rPr>
        <w:rFonts w:ascii="Wingdings" w:hAnsi="Wingdings" w:hint="default"/>
        <w:color w:val="auto"/>
        <w:sz w:val="12"/>
      </w:rPr>
    </w:lvl>
    <w:lvl w:ilvl="2">
      <w:start w:val="1"/>
      <w:numFmt w:val="bullet"/>
      <w:lvlRestart w:val="0"/>
      <w:pStyle w:val="LLVAufzhlung3"/>
      <w:lvlText w:val=""/>
      <w:lvlJc w:val="left"/>
      <w:pPr>
        <w:ind w:left="1531" w:hanging="680"/>
      </w:pPr>
      <w:rPr>
        <w:rFonts w:ascii="Wingdings" w:hAnsi="Wingdings" w:hint="default"/>
        <w:color w:val="auto"/>
      </w:rPr>
    </w:lvl>
    <w:lvl w:ilvl="3">
      <w:start w:val="1"/>
      <w:numFmt w:val="bullet"/>
      <w:lvlRestart w:val="0"/>
      <w:pStyle w:val="LLVAufzhlung4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4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5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6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7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8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</w:abstractNum>
  <w:abstractNum w:abstractNumId="15" w15:restartNumberingAfterBreak="0">
    <w:nsid w:val="4CC27D83"/>
    <w:multiLevelType w:val="hybridMultilevel"/>
    <w:tmpl w:val="B8B6A9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2173EB"/>
    <w:multiLevelType w:val="hybridMultilevel"/>
    <w:tmpl w:val="83EA181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551C0B"/>
    <w:multiLevelType w:val="hybridMultilevel"/>
    <w:tmpl w:val="2DC6949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2E0D05"/>
    <w:multiLevelType w:val="hybridMultilevel"/>
    <w:tmpl w:val="6C6AB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684FE6"/>
    <w:multiLevelType w:val="hybridMultilevel"/>
    <w:tmpl w:val="FFFFFFFF"/>
    <w:lvl w:ilvl="0" w:tplc="F3EEBAA8">
      <w:start w:val="1"/>
      <w:numFmt w:val="decimal"/>
      <w:lvlText w:val="%1."/>
      <w:lvlJc w:val="left"/>
      <w:pPr>
        <w:ind w:left="720" w:hanging="360"/>
      </w:pPr>
    </w:lvl>
    <w:lvl w:ilvl="1" w:tplc="76984790">
      <w:start w:val="1"/>
      <w:numFmt w:val="lowerLetter"/>
      <w:lvlText w:val="%2."/>
      <w:lvlJc w:val="left"/>
      <w:pPr>
        <w:ind w:left="1440" w:hanging="360"/>
      </w:pPr>
    </w:lvl>
    <w:lvl w:ilvl="2" w:tplc="DF042C14">
      <w:start w:val="1"/>
      <w:numFmt w:val="lowerRoman"/>
      <w:lvlText w:val="%3."/>
      <w:lvlJc w:val="right"/>
      <w:pPr>
        <w:ind w:left="2160" w:hanging="180"/>
      </w:pPr>
    </w:lvl>
    <w:lvl w:ilvl="3" w:tplc="7DDAB0E6">
      <w:start w:val="1"/>
      <w:numFmt w:val="decimal"/>
      <w:lvlText w:val="%4."/>
      <w:lvlJc w:val="left"/>
      <w:pPr>
        <w:ind w:left="2880" w:hanging="360"/>
      </w:pPr>
    </w:lvl>
    <w:lvl w:ilvl="4" w:tplc="0232B96A">
      <w:start w:val="1"/>
      <w:numFmt w:val="lowerLetter"/>
      <w:lvlText w:val="%5."/>
      <w:lvlJc w:val="left"/>
      <w:pPr>
        <w:ind w:left="3600" w:hanging="360"/>
      </w:pPr>
    </w:lvl>
    <w:lvl w:ilvl="5" w:tplc="B44C3D4C">
      <w:start w:val="1"/>
      <w:numFmt w:val="lowerRoman"/>
      <w:lvlText w:val="%6."/>
      <w:lvlJc w:val="right"/>
      <w:pPr>
        <w:ind w:left="4320" w:hanging="180"/>
      </w:pPr>
    </w:lvl>
    <w:lvl w:ilvl="6" w:tplc="FBD60C94">
      <w:start w:val="1"/>
      <w:numFmt w:val="decimal"/>
      <w:lvlText w:val="%7."/>
      <w:lvlJc w:val="left"/>
      <w:pPr>
        <w:ind w:left="5040" w:hanging="360"/>
      </w:pPr>
    </w:lvl>
    <w:lvl w:ilvl="7" w:tplc="04466C6C">
      <w:start w:val="1"/>
      <w:numFmt w:val="lowerLetter"/>
      <w:lvlText w:val="%8."/>
      <w:lvlJc w:val="left"/>
      <w:pPr>
        <w:ind w:left="5760" w:hanging="360"/>
      </w:pPr>
    </w:lvl>
    <w:lvl w:ilvl="8" w:tplc="EDE6350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90617"/>
    <w:multiLevelType w:val="hybridMultilevel"/>
    <w:tmpl w:val="735CFA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B5DE4"/>
    <w:multiLevelType w:val="hybridMultilevel"/>
    <w:tmpl w:val="2F6A5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6F49D3"/>
    <w:multiLevelType w:val="hybridMultilevel"/>
    <w:tmpl w:val="BB368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A82342"/>
    <w:multiLevelType w:val="hybridMultilevel"/>
    <w:tmpl w:val="E632B3F6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1D21F7"/>
    <w:multiLevelType w:val="hybridMultilevel"/>
    <w:tmpl w:val="543273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385425"/>
    <w:multiLevelType w:val="hybridMultilevel"/>
    <w:tmpl w:val="92DED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A22785"/>
    <w:multiLevelType w:val="hybridMultilevel"/>
    <w:tmpl w:val="CC0C79F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2A4D93"/>
    <w:multiLevelType w:val="hybridMultilevel"/>
    <w:tmpl w:val="94ECC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BF278D"/>
    <w:multiLevelType w:val="hybridMultilevel"/>
    <w:tmpl w:val="3CB69E28"/>
    <w:lvl w:ilvl="0" w:tplc="0EC86BA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9D29E4"/>
    <w:multiLevelType w:val="hybridMultilevel"/>
    <w:tmpl w:val="01406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E209BB"/>
    <w:multiLevelType w:val="multilevel"/>
    <w:tmpl w:val="EC424E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7B2DBB"/>
    <w:multiLevelType w:val="hybridMultilevel"/>
    <w:tmpl w:val="42B45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35EAA"/>
    <w:multiLevelType w:val="hybridMultilevel"/>
    <w:tmpl w:val="CC7E85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4F40D5"/>
    <w:multiLevelType w:val="hybridMultilevel"/>
    <w:tmpl w:val="51E6431E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712869">
    <w:abstractNumId w:val="4"/>
  </w:num>
  <w:num w:numId="2" w16cid:durableId="820973082">
    <w:abstractNumId w:val="22"/>
  </w:num>
  <w:num w:numId="3" w16cid:durableId="227151958">
    <w:abstractNumId w:val="27"/>
  </w:num>
  <w:num w:numId="4" w16cid:durableId="3148386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0010637">
    <w:abstractNumId w:val="28"/>
  </w:num>
  <w:num w:numId="6" w16cid:durableId="363185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9853551">
    <w:abstractNumId w:val="19"/>
  </w:num>
  <w:num w:numId="8" w16cid:durableId="708843272">
    <w:abstractNumId w:val="30"/>
  </w:num>
  <w:num w:numId="9" w16cid:durableId="1982539867">
    <w:abstractNumId w:val="18"/>
  </w:num>
  <w:num w:numId="10" w16cid:durableId="1646274791">
    <w:abstractNumId w:val="26"/>
  </w:num>
  <w:num w:numId="11" w16cid:durableId="1621298563">
    <w:abstractNumId w:val="20"/>
  </w:num>
  <w:num w:numId="12" w16cid:durableId="1958490038">
    <w:abstractNumId w:val="17"/>
  </w:num>
  <w:num w:numId="13" w16cid:durableId="1787967808">
    <w:abstractNumId w:val="2"/>
  </w:num>
  <w:num w:numId="14" w16cid:durableId="9427680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0439323">
    <w:abstractNumId w:val="15"/>
  </w:num>
  <w:num w:numId="16" w16cid:durableId="683827012">
    <w:abstractNumId w:val="24"/>
  </w:num>
  <w:num w:numId="17" w16cid:durableId="91977285">
    <w:abstractNumId w:val="29"/>
  </w:num>
  <w:num w:numId="18" w16cid:durableId="773521929">
    <w:abstractNumId w:val="16"/>
  </w:num>
  <w:num w:numId="19" w16cid:durableId="113913682">
    <w:abstractNumId w:val="5"/>
  </w:num>
  <w:num w:numId="20" w16cid:durableId="193654950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6717508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35619989">
    <w:abstractNumId w:val="25"/>
  </w:num>
  <w:num w:numId="23" w16cid:durableId="2026902791">
    <w:abstractNumId w:val="14"/>
  </w:num>
  <w:num w:numId="24" w16cid:durableId="1895313463">
    <w:abstractNumId w:val="32"/>
  </w:num>
  <w:num w:numId="25" w16cid:durableId="1919634556">
    <w:abstractNumId w:val="8"/>
  </w:num>
  <w:num w:numId="26" w16cid:durableId="1110050890">
    <w:abstractNumId w:val="9"/>
  </w:num>
  <w:num w:numId="27" w16cid:durableId="1111900839">
    <w:abstractNumId w:val="13"/>
  </w:num>
  <w:num w:numId="28" w16cid:durableId="1502088360">
    <w:abstractNumId w:val="3"/>
  </w:num>
  <w:num w:numId="29" w16cid:durableId="1684747649">
    <w:abstractNumId w:val="11"/>
  </w:num>
  <w:num w:numId="30" w16cid:durableId="2080788471">
    <w:abstractNumId w:val="12"/>
  </w:num>
  <w:num w:numId="31" w16cid:durableId="770664799">
    <w:abstractNumId w:val="31"/>
  </w:num>
  <w:num w:numId="32" w16cid:durableId="6802025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930902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89894897">
    <w:abstractNumId w:val="6"/>
  </w:num>
  <w:num w:numId="35" w16cid:durableId="1686320043">
    <w:abstractNumId w:val="0"/>
  </w:num>
  <w:num w:numId="36" w16cid:durableId="625041380">
    <w:abstractNumId w:val="1"/>
  </w:num>
  <w:num w:numId="37" w16cid:durableId="58212659">
    <w:abstractNumId w:val="33"/>
  </w:num>
  <w:num w:numId="38" w16cid:durableId="126839140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72D"/>
    <w:rsid w:val="00033B51"/>
    <w:rsid w:val="00067750"/>
    <w:rsid w:val="000834A9"/>
    <w:rsid w:val="000B6812"/>
    <w:rsid w:val="000C6302"/>
    <w:rsid w:val="001211E3"/>
    <w:rsid w:val="001D0833"/>
    <w:rsid w:val="001E76BA"/>
    <w:rsid w:val="00243F27"/>
    <w:rsid w:val="00254AF8"/>
    <w:rsid w:val="002D25E1"/>
    <w:rsid w:val="002D55F2"/>
    <w:rsid w:val="002D68C8"/>
    <w:rsid w:val="002F266C"/>
    <w:rsid w:val="00367A71"/>
    <w:rsid w:val="00392FB9"/>
    <w:rsid w:val="004059A6"/>
    <w:rsid w:val="00455400"/>
    <w:rsid w:val="00483C16"/>
    <w:rsid w:val="004D21C3"/>
    <w:rsid w:val="004E36F2"/>
    <w:rsid w:val="00510D91"/>
    <w:rsid w:val="00536F33"/>
    <w:rsid w:val="00561673"/>
    <w:rsid w:val="00567EDF"/>
    <w:rsid w:val="00570727"/>
    <w:rsid w:val="00596E0E"/>
    <w:rsid w:val="005C0E6D"/>
    <w:rsid w:val="005C30F1"/>
    <w:rsid w:val="005D3C94"/>
    <w:rsid w:val="00601106"/>
    <w:rsid w:val="00641EF3"/>
    <w:rsid w:val="006478F4"/>
    <w:rsid w:val="00656CCF"/>
    <w:rsid w:val="0066672D"/>
    <w:rsid w:val="006F1598"/>
    <w:rsid w:val="00740A88"/>
    <w:rsid w:val="007508F4"/>
    <w:rsid w:val="007E6820"/>
    <w:rsid w:val="00842306"/>
    <w:rsid w:val="00884DCA"/>
    <w:rsid w:val="00886395"/>
    <w:rsid w:val="00892601"/>
    <w:rsid w:val="008928C5"/>
    <w:rsid w:val="008A5FD2"/>
    <w:rsid w:val="00900A38"/>
    <w:rsid w:val="00911472"/>
    <w:rsid w:val="009674D1"/>
    <w:rsid w:val="0099024D"/>
    <w:rsid w:val="009B36F5"/>
    <w:rsid w:val="009B532D"/>
    <w:rsid w:val="009C614E"/>
    <w:rsid w:val="009D0FF9"/>
    <w:rsid w:val="009E3212"/>
    <w:rsid w:val="009E5431"/>
    <w:rsid w:val="00A33CBE"/>
    <w:rsid w:val="00A84B32"/>
    <w:rsid w:val="00A857CD"/>
    <w:rsid w:val="00A93C4F"/>
    <w:rsid w:val="00A94455"/>
    <w:rsid w:val="00AD2177"/>
    <w:rsid w:val="00B2089D"/>
    <w:rsid w:val="00B677D1"/>
    <w:rsid w:val="00BF10B0"/>
    <w:rsid w:val="00C033D5"/>
    <w:rsid w:val="00C06A2E"/>
    <w:rsid w:val="00C15963"/>
    <w:rsid w:val="00C45E30"/>
    <w:rsid w:val="00C622BF"/>
    <w:rsid w:val="00C75B40"/>
    <w:rsid w:val="00CB1352"/>
    <w:rsid w:val="00CB2CAD"/>
    <w:rsid w:val="00CB385E"/>
    <w:rsid w:val="00D47AFB"/>
    <w:rsid w:val="00D94E8C"/>
    <w:rsid w:val="00D95C35"/>
    <w:rsid w:val="00E6518C"/>
    <w:rsid w:val="00E80EC0"/>
    <w:rsid w:val="00EA7860"/>
    <w:rsid w:val="00EE2C03"/>
    <w:rsid w:val="00F04497"/>
    <w:rsid w:val="00F67062"/>
    <w:rsid w:val="00FC00FB"/>
    <w:rsid w:val="00FF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027EF"/>
  <w15:chartTrackingRefBased/>
  <w15:docId w15:val="{949B5A02-2B3E-8B42-90DB-B79E04F8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D0833"/>
    <w:pPr>
      <w:ind w:left="720"/>
      <w:contextualSpacing/>
    </w:pPr>
  </w:style>
  <w:style w:type="paragraph" w:styleId="BodyText">
    <w:name w:val="Body Text"/>
    <w:basedOn w:val="Normal"/>
    <w:link w:val="BodyTextChar"/>
    <w:qFormat/>
    <w:rsid w:val="00FF414B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eastAsiaTheme="minorHAnsi"/>
      <w:sz w:val="25"/>
      <w:szCs w:val="25"/>
      <w:lang w:eastAsia="en-US"/>
    </w:rPr>
  </w:style>
  <w:style w:type="character" w:customStyle="1" w:styleId="BodyTextChar">
    <w:name w:val="Body Text Char"/>
    <w:basedOn w:val="DefaultParagraphFont"/>
    <w:link w:val="BodyText"/>
    <w:rsid w:val="00FF414B"/>
    <w:rPr>
      <w:rFonts w:eastAsiaTheme="minorHAnsi"/>
      <w:sz w:val="25"/>
      <w:szCs w:val="25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8A5FD2"/>
  </w:style>
  <w:style w:type="paragraph" w:styleId="Header">
    <w:name w:val="header"/>
    <w:basedOn w:val="Normal"/>
    <w:link w:val="HeaderChar"/>
    <w:uiPriority w:val="99"/>
    <w:semiHidden/>
    <w:unhideWhenUsed/>
    <w:rsid w:val="00E80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0EC0"/>
  </w:style>
  <w:style w:type="paragraph" w:styleId="NoSpacing">
    <w:name w:val="No Spacing"/>
    <w:uiPriority w:val="1"/>
    <w:qFormat/>
    <w:rsid w:val="00C06A2E"/>
    <w:pPr>
      <w:spacing w:after="0" w:line="240" w:lineRule="auto"/>
    </w:pPr>
    <w:rPr>
      <w:rFonts w:ascii="Calibri" w:eastAsia="Calibri" w:hAnsi="Calibri" w:cs="Times New Roman"/>
      <w:lang w:val="es-MX" w:eastAsia="en-US"/>
    </w:rPr>
  </w:style>
  <w:style w:type="paragraph" w:customStyle="1" w:styleId="Default">
    <w:name w:val="Default"/>
    <w:rsid w:val="00F0449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de-DE" w:eastAsia="en-US"/>
    </w:rPr>
  </w:style>
  <w:style w:type="numbering" w:customStyle="1" w:styleId="LLVAufzhlung">
    <w:name w:val="LLV_Aufzählung"/>
    <w:basedOn w:val="NoList"/>
    <w:uiPriority w:val="99"/>
    <w:rsid w:val="0099024D"/>
    <w:pPr>
      <w:numPr>
        <w:numId w:val="23"/>
      </w:numPr>
    </w:pPr>
  </w:style>
  <w:style w:type="paragraph" w:customStyle="1" w:styleId="LLVAufzhlung1AltA">
    <w:name w:val="LLV_Aufzählung1 (Alt + A)"/>
    <w:basedOn w:val="Normal"/>
    <w:next w:val="Normal"/>
    <w:link w:val="LLVAufzhlung1AltAZchn"/>
    <w:qFormat/>
    <w:rsid w:val="0099024D"/>
    <w:pPr>
      <w:numPr>
        <w:numId w:val="23"/>
      </w:numPr>
      <w:spacing w:after="140" w:line="280" w:lineRule="atLeast"/>
    </w:pPr>
    <w:rPr>
      <w:rFonts w:eastAsiaTheme="minorHAnsi"/>
      <w:sz w:val="24"/>
      <w:szCs w:val="24"/>
      <w:lang w:val="de-CH" w:eastAsia="en-US"/>
    </w:rPr>
  </w:style>
  <w:style w:type="character" w:customStyle="1" w:styleId="LLVAufzhlung1AltAZchn">
    <w:name w:val="LLV_Aufzählung1 (Alt + A) Zchn"/>
    <w:basedOn w:val="DefaultParagraphFont"/>
    <w:link w:val="LLVAufzhlung1AltA"/>
    <w:rsid w:val="0099024D"/>
    <w:rPr>
      <w:rFonts w:eastAsiaTheme="minorHAnsi"/>
      <w:sz w:val="24"/>
      <w:szCs w:val="24"/>
      <w:lang w:val="de-CH" w:eastAsia="en-US"/>
    </w:rPr>
  </w:style>
  <w:style w:type="paragraph" w:customStyle="1" w:styleId="LLVAufzhlung2">
    <w:name w:val="LLV_Aufzählung2"/>
    <w:basedOn w:val="Normal"/>
    <w:next w:val="Normal"/>
    <w:rsid w:val="0099024D"/>
    <w:pPr>
      <w:numPr>
        <w:ilvl w:val="1"/>
        <w:numId w:val="23"/>
      </w:numPr>
      <w:spacing w:after="140" w:line="280" w:lineRule="atLeast"/>
    </w:pPr>
    <w:rPr>
      <w:rFonts w:eastAsiaTheme="minorHAnsi"/>
      <w:sz w:val="24"/>
      <w:szCs w:val="24"/>
      <w:lang w:val="de-CH" w:eastAsia="en-US"/>
    </w:rPr>
  </w:style>
  <w:style w:type="paragraph" w:customStyle="1" w:styleId="LLVAufzhlung3">
    <w:name w:val="LLV_Aufzählung3"/>
    <w:basedOn w:val="Normal"/>
    <w:next w:val="Normal"/>
    <w:rsid w:val="0099024D"/>
    <w:pPr>
      <w:numPr>
        <w:ilvl w:val="2"/>
        <w:numId w:val="23"/>
      </w:numPr>
      <w:spacing w:after="140" w:line="280" w:lineRule="atLeast"/>
    </w:pPr>
    <w:rPr>
      <w:rFonts w:eastAsiaTheme="minorHAnsi"/>
      <w:sz w:val="24"/>
      <w:szCs w:val="24"/>
      <w:lang w:val="de-CH" w:eastAsia="en-US"/>
    </w:rPr>
  </w:style>
  <w:style w:type="paragraph" w:customStyle="1" w:styleId="LLVAufzhlung4">
    <w:name w:val="LLV_Aufzählung4"/>
    <w:basedOn w:val="Normal"/>
    <w:next w:val="Normal"/>
    <w:rsid w:val="0099024D"/>
    <w:pPr>
      <w:numPr>
        <w:ilvl w:val="3"/>
        <w:numId w:val="23"/>
      </w:numPr>
      <w:spacing w:after="140" w:line="280" w:lineRule="atLeast"/>
    </w:pPr>
    <w:rPr>
      <w:rFonts w:eastAsiaTheme="minorHAnsi"/>
      <w:sz w:val="24"/>
      <w:szCs w:val="24"/>
      <w:lang w:val="de-CH" w:eastAsia="en-US"/>
    </w:rPr>
  </w:style>
  <w:style w:type="paragraph" w:styleId="NormalWeb">
    <w:name w:val="Normal (Web)"/>
    <w:basedOn w:val="Normal"/>
    <w:uiPriority w:val="99"/>
    <w:semiHidden/>
    <w:unhideWhenUsed/>
    <w:rsid w:val="00A8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H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Isabel Anayanssi Orizaga Inzunza</cp:lastModifiedBy>
  <cp:revision>3</cp:revision>
  <dcterms:created xsi:type="dcterms:W3CDTF">2023-04-28T16:40:00Z</dcterms:created>
  <dcterms:modified xsi:type="dcterms:W3CDTF">2023-04-28T16:42:00Z</dcterms:modified>
</cp:coreProperties>
</file>