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3F" w:rsidRDefault="00360B3F">
      <w:pPr>
        <w:rPr>
          <w:rFonts w:ascii="Times New Roman" w:hAnsi="Times New Roman" w:cs="Times New Roman"/>
          <w:b/>
          <w:sz w:val="24"/>
          <w:szCs w:val="24"/>
        </w:rPr>
      </w:pPr>
    </w:p>
    <w:p w:rsidR="00D1510A" w:rsidRPr="00360B3F" w:rsidRDefault="00360B3F" w:rsidP="00360B3F">
      <w:pPr>
        <w:ind w:firstLine="720"/>
        <w:rPr>
          <w:rFonts w:ascii="Times New Roman" w:hAnsi="Times New Roman" w:cs="Times New Roman"/>
          <w:b/>
          <w:sz w:val="24"/>
          <w:szCs w:val="24"/>
          <w:u w:val="double"/>
        </w:rPr>
      </w:pPr>
      <w:r w:rsidRPr="00360B3F">
        <w:rPr>
          <w:rFonts w:ascii="Times New Roman" w:hAnsi="Times New Roman" w:cs="Times New Roman"/>
          <w:b/>
          <w:sz w:val="24"/>
          <w:szCs w:val="24"/>
          <w:u w:val="double"/>
        </w:rPr>
        <w:t>THE IMPACT OF TOXICS ON INDIGENOUS PEOPLES’ IN KENYA</w:t>
      </w:r>
    </w:p>
    <w:p w:rsidR="00D1510A" w:rsidRPr="00360B3F" w:rsidRDefault="00360B3F">
      <w:pPr>
        <w:rPr>
          <w:rFonts w:ascii="Times New Roman" w:hAnsi="Times New Roman" w:cs="Times New Roman"/>
          <w:sz w:val="24"/>
          <w:szCs w:val="24"/>
          <w:u w:val="single"/>
        </w:rPr>
      </w:pPr>
      <w:r w:rsidRPr="00360B3F">
        <w:rPr>
          <w:rFonts w:ascii="Times New Roman" w:hAnsi="Times New Roman" w:cs="Times New Roman"/>
          <w:sz w:val="24"/>
          <w:szCs w:val="24"/>
        </w:rPr>
        <w:tab/>
      </w:r>
      <w:r w:rsidRPr="00360B3F">
        <w:rPr>
          <w:rFonts w:ascii="Times New Roman" w:hAnsi="Times New Roman" w:cs="Times New Roman"/>
          <w:sz w:val="24"/>
          <w:szCs w:val="24"/>
        </w:rPr>
        <w:tab/>
      </w:r>
      <w:r w:rsidRPr="00360B3F">
        <w:rPr>
          <w:rFonts w:ascii="Times New Roman" w:hAnsi="Times New Roman" w:cs="Times New Roman"/>
          <w:sz w:val="24"/>
          <w:szCs w:val="24"/>
          <w:u w:val="single"/>
        </w:rPr>
        <w:t>A Report to the UN Special Rapporteur on toxics and human rights</w:t>
      </w:r>
    </w:p>
    <w:p w:rsidR="00D01967" w:rsidRDefault="00D01967">
      <w:pPr>
        <w:rPr>
          <w:rFonts w:ascii="Times New Roman" w:hAnsi="Times New Roman" w:cs="Times New Roman"/>
          <w:b/>
          <w:sz w:val="24"/>
          <w:szCs w:val="24"/>
        </w:rPr>
      </w:pPr>
    </w:p>
    <w:p w:rsidR="00360B3F" w:rsidRPr="00360B3F" w:rsidRDefault="00D02542">
      <w:pPr>
        <w:rPr>
          <w:rFonts w:ascii="Times New Roman" w:hAnsi="Times New Roman" w:cs="Times New Roman"/>
          <w:b/>
          <w:sz w:val="24"/>
          <w:szCs w:val="24"/>
        </w:rPr>
      </w:pPr>
      <w:r>
        <w:rPr>
          <w:rFonts w:ascii="Times New Roman" w:hAnsi="Times New Roman" w:cs="Times New Roman"/>
          <w:b/>
          <w:sz w:val="24"/>
          <w:szCs w:val="24"/>
        </w:rPr>
        <w:t xml:space="preserve">Organization </w:t>
      </w:r>
      <w:r w:rsidR="00360B3F">
        <w:rPr>
          <w:rFonts w:ascii="Times New Roman" w:hAnsi="Times New Roman" w:cs="Times New Roman"/>
          <w:b/>
          <w:sz w:val="24"/>
          <w:szCs w:val="24"/>
        </w:rPr>
        <w:t>Summary</w:t>
      </w:r>
    </w:p>
    <w:p w:rsidR="009A6D7B" w:rsidRDefault="00360B3F" w:rsidP="009A6D7B">
      <w:pPr>
        <w:spacing w:line="276" w:lineRule="auto"/>
        <w:jc w:val="both"/>
        <w:rPr>
          <w:rFonts w:ascii="Times New Roman" w:hAnsi="Times New Roman" w:cs="Times New Roman"/>
          <w:sz w:val="24"/>
          <w:szCs w:val="24"/>
        </w:rPr>
      </w:pPr>
      <w:r>
        <w:rPr>
          <w:rFonts w:ascii="Times New Roman" w:hAnsi="Times New Roman" w:cs="Times New Roman"/>
          <w:sz w:val="24"/>
          <w:szCs w:val="24"/>
        </w:rPr>
        <w:t>This report has been prepared by Indigenous Movement for Peace Advancement and Conflict Transformation (IMPACT). IMPACT</w:t>
      </w:r>
      <w:r w:rsidRPr="008E6B93">
        <w:rPr>
          <w:rFonts w:ascii="Times New Roman" w:hAnsi="Times New Roman" w:cs="Times New Roman"/>
          <w:sz w:val="24"/>
          <w:szCs w:val="24"/>
        </w:rPr>
        <w:t xml:space="preserve"> was founded in 2002 to respond to the rising human rights violations of Lai</w:t>
      </w:r>
      <w:r w:rsidR="000A6EA2">
        <w:rPr>
          <w:rFonts w:ascii="Times New Roman" w:hAnsi="Times New Roman" w:cs="Times New Roman"/>
          <w:sz w:val="24"/>
          <w:szCs w:val="24"/>
        </w:rPr>
        <w:t>kipia Maasai</w:t>
      </w:r>
      <w:r w:rsidRPr="008E6B93">
        <w:rPr>
          <w:rFonts w:ascii="Times New Roman" w:hAnsi="Times New Roman" w:cs="Times New Roman"/>
          <w:sz w:val="24"/>
          <w:szCs w:val="24"/>
        </w:rPr>
        <w:t>. The organization has observer status with the African Commission on Human and Peoples Rights and is accredited to several UN processes on Indigeno</w:t>
      </w:r>
      <w:r w:rsidR="00071332">
        <w:rPr>
          <w:rFonts w:ascii="Times New Roman" w:hAnsi="Times New Roman" w:cs="Times New Roman"/>
          <w:sz w:val="24"/>
          <w:szCs w:val="24"/>
        </w:rPr>
        <w:t xml:space="preserve">us people’s rights and issues.  </w:t>
      </w:r>
      <w:r w:rsidRPr="008E6B93">
        <w:rPr>
          <w:rFonts w:ascii="Times New Roman" w:hAnsi="Times New Roman" w:cs="Times New Roman"/>
          <w:sz w:val="24"/>
          <w:szCs w:val="24"/>
        </w:rPr>
        <w:t>It is affiliated with national and regional networks.</w:t>
      </w:r>
      <w:r w:rsidRPr="008E6B93">
        <w:rPr>
          <w:rStyle w:val="Strong"/>
          <w:rFonts w:ascii="Times New Roman" w:hAnsi="Times New Roman" w:cs="Times New Roman"/>
          <w:sz w:val="24"/>
          <w:szCs w:val="24"/>
        </w:rPr>
        <w:t xml:space="preserve"> </w:t>
      </w:r>
      <w:r w:rsidRPr="008E6B93">
        <w:rPr>
          <w:rFonts w:ascii="Times New Roman" w:hAnsi="Times New Roman" w:cs="Times New Roman"/>
          <w:sz w:val="24"/>
          <w:szCs w:val="24"/>
        </w:rPr>
        <w:t>IMPACT exists to build, support, and strengthen</w:t>
      </w:r>
      <w:r w:rsidR="009A6D7B">
        <w:rPr>
          <w:rFonts w:ascii="Times New Roman" w:hAnsi="Times New Roman" w:cs="Times New Roman"/>
          <w:sz w:val="24"/>
          <w:szCs w:val="24"/>
        </w:rPr>
        <w:t xml:space="preserve"> grassroots social movements. IMPACT</w:t>
      </w:r>
      <w:r w:rsidRPr="008E6B93">
        <w:rPr>
          <w:rFonts w:ascii="Times New Roman" w:hAnsi="Times New Roman" w:cs="Times New Roman"/>
          <w:sz w:val="24"/>
          <w:szCs w:val="24"/>
        </w:rPr>
        <w:t xml:space="preserve"> envisage</w:t>
      </w:r>
      <w:r w:rsidR="009A6D7B">
        <w:rPr>
          <w:rFonts w:ascii="Times New Roman" w:hAnsi="Times New Roman" w:cs="Times New Roman"/>
          <w:sz w:val="24"/>
          <w:szCs w:val="24"/>
        </w:rPr>
        <w:t>s</w:t>
      </w:r>
      <w:r w:rsidRPr="008E6B93">
        <w:rPr>
          <w:rFonts w:ascii="Times New Roman" w:hAnsi="Times New Roman" w:cs="Times New Roman"/>
          <w:sz w:val="24"/>
          <w:szCs w:val="24"/>
        </w:rPr>
        <w:t xml:space="preserve"> an inclusive society where diversity and the rights of indigenous people are recognized, respected,</w:t>
      </w:r>
      <w:r w:rsidR="009A6D7B">
        <w:rPr>
          <w:rFonts w:ascii="Times New Roman" w:hAnsi="Times New Roman" w:cs="Times New Roman"/>
          <w:sz w:val="24"/>
          <w:szCs w:val="24"/>
        </w:rPr>
        <w:t xml:space="preserve"> and protected.</w:t>
      </w:r>
    </w:p>
    <w:p w:rsidR="00360B3F" w:rsidRDefault="009A6D7B" w:rsidP="009A6D7B">
      <w:pPr>
        <w:spacing w:line="276" w:lineRule="auto"/>
        <w:jc w:val="both"/>
        <w:rPr>
          <w:rFonts w:ascii="Times New Roman" w:hAnsi="Times New Roman" w:cs="Times New Roman"/>
          <w:sz w:val="24"/>
          <w:szCs w:val="24"/>
        </w:rPr>
      </w:pPr>
      <w:r>
        <w:rPr>
          <w:rFonts w:ascii="Times New Roman" w:hAnsi="Times New Roman" w:cs="Times New Roman"/>
          <w:sz w:val="24"/>
          <w:szCs w:val="24"/>
        </w:rPr>
        <w:t>IMPACT’s</w:t>
      </w:r>
      <w:r w:rsidR="00360B3F" w:rsidRPr="008E6B93">
        <w:rPr>
          <w:rFonts w:ascii="Times New Roman" w:hAnsi="Times New Roman" w:cs="Times New Roman"/>
          <w:bCs/>
          <w:sz w:val="24"/>
          <w:szCs w:val="24"/>
        </w:rPr>
        <w:t xml:space="preserve"> mission</w:t>
      </w:r>
      <w:r w:rsidR="00360B3F" w:rsidRPr="008E6B93">
        <w:rPr>
          <w:rFonts w:ascii="Times New Roman" w:hAnsi="Times New Roman" w:cs="Times New Roman"/>
          <w:sz w:val="24"/>
          <w:szCs w:val="24"/>
        </w:rPr>
        <w:t xml:space="preserve"> is to address deep underlying causes of social exclusion, discrimination, marginalization, and poverty that undermine the indigenous peoples’ right to livelihoods, a healthy environment, and social-cultural rights. IMPACT supports indigenous communities to enable them to protect their natural and bio cultural rights; promotes and enhances indigenous peoples' representation in government; mediates land and resource conflicts between communities, companies, and government; facilitates inter-community dialogue; strengthens the role of pastoralist women as conflict mediators, and conducts research and advocacy for measures to enhance land and resource rights. </w:t>
      </w:r>
    </w:p>
    <w:p w:rsidR="00360B3F" w:rsidRPr="00360B3F" w:rsidRDefault="00360B3F">
      <w:pPr>
        <w:rPr>
          <w:rFonts w:ascii="Times New Roman" w:hAnsi="Times New Roman" w:cs="Times New Roman"/>
          <w:b/>
          <w:sz w:val="24"/>
          <w:szCs w:val="24"/>
        </w:rPr>
      </w:pPr>
      <w:r>
        <w:rPr>
          <w:rFonts w:ascii="Times New Roman" w:hAnsi="Times New Roman" w:cs="Times New Roman"/>
          <w:b/>
          <w:sz w:val="24"/>
          <w:szCs w:val="24"/>
        </w:rPr>
        <w:t>Introduction</w:t>
      </w:r>
    </w:p>
    <w:p w:rsidR="00360B3F" w:rsidRDefault="00CD3107">
      <w:pPr>
        <w:rPr>
          <w:rFonts w:ascii="Times New Roman" w:hAnsi="Times New Roman" w:cs="Times New Roman"/>
          <w:sz w:val="24"/>
          <w:szCs w:val="24"/>
        </w:rPr>
      </w:pPr>
      <w:r>
        <w:rPr>
          <w:rFonts w:ascii="Times New Roman" w:hAnsi="Times New Roman" w:cs="Times New Roman"/>
          <w:sz w:val="24"/>
          <w:szCs w:val="24"/>
        </w:rPr>
        <w:t>Mining activities have devastating impacts on pre- existing indigenous livelihoods globally</w:t>
      </w:r>
      <w:r w:rsidR="000A6EA2">
        <w:rPr>
          <w:rFonts w:ascii="Times New Roman" w:hAnsi="Times New Roman" w:cs="Times New Roman"/>
          <w:sz w:val="24"/>
          <w:szCs w:val="24"/>
        </w:rPr>
        <w:t xml:space="preserve"> as </w:t>
      </w:r>
      <w:r w:rsidR="00D02542">
        <w:rPr>
          <w:rFonts w:ascii="Times New Roman" w:hAnsi="Times New Roman" w:cs="Times New Roman"/>
          <w:sz w:val="24"/>
          <w:szCs w:val="24"/>
        </w:rPr>
        <w:t>they deprive fauna and flora of food and natural habitat</w:t>
      </w:r>
      <w:r>
        <w:rPr>
          <w:rFonts w:ascii="Times New Roman" w:hAnsi="Times New Roman" w:cs="Times New Roman"/>
          <w:sz w:val="24"/>
          <w:szCs w:val="24"/>
        </w:rPr>
        <w:t>.</w:t>
      </w:r>
      <w:r w:rsidR="00D02542">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w:t>
      </w:r>
      <w:r w:rsidR="00D02542">
        <w:rPr>
          <w:rFonts w:ascii="Times New Roman" w:hAnsi="Times New Roman" w:cs="Times New Roman"/>
          <w:sz w:val="24"/>
          <w:szCs w:val="24"/>
        </w:rPr>
        <w:t xml:space="preserve">digenous peoples’ in Kenya are no exception to the global challenges experienced through extractive industries owing to their </w:t>
      </w:r>
      <w:r w:rsidR="00592947">
        <w:rPr>
          <w:rFonts w:ascii="Times New Roman" w:hAnsi="Times New Roman" w:cs="Times New Roman"/>
          <w:sz w:val="24"/>
          <w:szCs w:val="24"/>
        </w:rPr>
        <w:t>geographical placement as they are located in resource rich lands.</w:t>
      </w:r>
    </w:p>
    <w:p w:rsidR="00360B3F" w:rsidRPr="00436D2B" w:rsidRDefault="00436D2B">
      <w:pPr>
        <w:rPr>
          <w:rFonts w:ascii="Times New Roman" w:hAnsi="Times New Roman" w:cs="Times New Roman"/>
          <w:sz w:val="24"/>
          <w:szCs w:val="24"/>
        </w:rPr>
      </w:pPr>
      <w:r>
        <w:rPr>
          <w:rFonts w:ascii="Times New Roman" w:hAnsi="Times New Roman" w:cs="Times New Roman"/>
          <w:sz w:val="24"/>
          <w:szCs w:val="24"/>
        </w:rPr>
        <w:t>Waste and other by products from mining sites have poisoned the lands, water and air leading to low yields and massive losses.</w:t>
      </w:r>
      <w:r w:rsidR="00683082">
        <w:rPr>
          <w:rFonts w:ascii="Times New Roman" w:hAnsi="Times New Roman" w:cs="Times New Roman"/>
          <w:sz w:val="24"/>
          <w:szCs w:val="24"/>
        </w:rPr>
        <w:t xml:space="preserve"> Access to land rights has posed challenges even in cases where the Courts have issued orders of relocation and compensation.</w:t>
      </w:r>
      <w:r>
        <w:rPr>
          <w:rFonts w:ascii="Times New Roman" w:hAnsi="Times New Roman" w:cs="Times New Roman"/>
          <w:sz w:val="24"/>
          <w:szCs w:val="24"/>
        </w:rPr>
        <w:t xml:space="preserve"> </w:t>
      </w:r>
      <w:r w:rsidR="00FB276B" w:rsidRPr="00FB276B">
        <w:rPr>
          <w:rFonts w:ascii="Times New Roman" w:hAnsi="Times New Roman" w:cs="Times New Roman"/>
          <w:sz w:val="24"/>
          <w:szCs w:val="24"/>
        </w:rPr>
        <w:t>Pollution and environmental degradation not only affect the environment but also the health of the people. Water and air pollution has increased prevalence of diseases. Unsafe methods of extraction such as the use of mercury po</w:t>
      </w:r>
      <w:r w:rsidR="008719A3">
        <w:rPr>
          <w:rFonts w:ascii="Times New Roman" w:hAnsi="Times New Roman" w:cs="Times New Roman"/>
          <w:sz w:val="24"/>
          <w:szCs w:val="24"/>
        </w:rPr>
        <w:t xml:space="preserve">se serious health issues </w:t>
      </w:r>
      <w:r w:rsidR="00FB276B" w:rsidRPr="00FB276B">
        <w:rPr>
          <w:rFonts w:ascii="Times New Roman" w:hAnsi="Times New Roman" w:cs="Times New Roman"/>
          <w:sz w:val="24"/>
          <w:szCs w:val="24"/>
        </w:rPr>
        <w:t>to the miners</w:t>
      </w:r>
      <w:r w:rsidR="00F4200A">
        <w:rPr>
          <w:rFonts w:ascii="Times New Roman" w:hAnsi="Times New Roman" w:cs="Times New Roman"/>
          <w:sz w:val="24"/>
          <w:szCs w:val="24"/>
        </w:rPr>
        <w:t>.</w:t>
      </w:r>
      <w:r w:rsidR="00F4200A">
        <w:rPr>
          <w:rStyle w:val="FootnoteReference"/>
          <w:rFonts w:ascii="Times New Roman" w:hAnsi="Times New Roman" w:cs="Times New Roman"/>
          <w:sz w:val="24"/>
          <w:szCs w:val="24"/>
        </w:rPr>
        <w:footnoteReference w:id="2"/>
      </w:r>
    </w:p>
    <w:p w:rsidR="002D4403" w:rsidRPr="002D4403" w:rsidRDefault="002D4403" w:rsidP="002D4403">
      <w:pPr>
        <w:rPr>
          <w:rFonts w:ascii="Times New Roman" w:hAnsi="Times New Roman" w:cs="Times New Roman"/>
          <w:sz w:val="24"/>
          <w:szCs w:val="24"/>
        </w:rPr>
      </w:pPr>
      <w:r>
        <w:rPr>
          <w:rFonts w:ascii="Times New Roman" w:hAnsi="Times New Roman" w:cs="Times New Roman"/>
          <w:sz w:val="24"/>
          <w:szCs w:val="24"/>
        </w:rPr>
        <w:t>The closure of 40 gold mines and processing plants in Migori County in the year 2019 revealed a myriad of challenges, violations and exploitations as</w:t>
      </w:r>
      <w:r w:rsidR="000D71FE">
        <w:rPr>
          <w:rFonts w:ascii="Times New Roman" w:hAnsi="Times New Roman" w:cs="Times New Roman"/>
          <w:sz w:val="24"/>
          <w:szCs w:val="24"/>
        </w:rPr>
        <w:t xml:space="preserve">sociated with mining in Kenya. A multi- </w:t>
      </w:r>
      <w:r w:rsidR="000D71FE">
        <w:rPr>
          <w:rFonts w:ascii="Times New Roman" w:hAnsi="Times New Roman" w:cs="Times New Roman"/>
          <w:sz w:val="24"/>
          <w:szCs w:val="24"/>
        </w:rPr>
        <w:lastRenderedPageBreak/>
        <w:t>agency team established to look into the mining found that b</w:t>
      </w:r>
      <w:r>
        <w:rPr>
          <w:rFonts w:ascii="Times New Roman" w:hAnsi="Times New Roman" w:cs="Times New Roman"/>
          <w:sz w:val="24"/>
          <w:szCs w:val="24"/>
        </w:rPr>
        <w:t xml:space="preserve">esides exploitation of workers in the mines, it was </w:t>
      </w:r>
      <w:r w:rsidRPr="002D4403">
        <w:rPr>
          <w:rFonts w:ascii="Times New Roman" w:hAnsi="Times New Roman" w:cs="Times New Roman"/>
          <w:sz w:val="24"/>
          <w:szCs w:val="24"/>
        </w:rPr>
        <w:t xml:space="preserve">noted that </w:t>
      </w:r>
      <w:r>
        <w:rPr>
          <w:rFonts w:ascii="Times New Roman" w:hAnsi="Times New Roman" w:cs="Times New Roman"/>
          <w:sz w:val="24"/>
          <w:szCs w:val="24"/>
        </w:rPr>
        <w:t>many mines were reported to</w:t>
      </w:r>
      <w:r w:rsidRPr="002D4403">
        <w:rPr>
          <w:rFonts w:ascii="Times New Roman" w:hAnsi="Times New Roman" w:cs="Times New Roman"/>
          <w:sz w:val="24"/>
          <w:szCs w:val="24"/>
        </w:rPr>
        <w:t xml:space="preserve"> discard the pollutants into water bodies and the environment.</w:t>
      </w:r>
      <w:r>
        <w:rPr>
          <w:rFonts w:ascii="Times New Roman" w:hAnsi="Times New Roman" w:cs="Times New Roman"/>
          <w:sz w:val="24"/>
          <w:szCs w:val="24"/>
        </w:rPr>
        <w:t xml:space="preserve"> </w:t>
      </w:r>
      <w:r w:rsidRPr="002D4403">
        <w:rPr>
          <w:rFonts w:ascii="Times New Roman" w:hAnsi="Times New Roman" w:cs="Times New Roman"/>
          <w:sz w:val="24"/>
          <w:szCs w:val="24"/>
        </w:rPr>
        <w:t>River Kuja and River Migori which discharge into Lake Victoria are the</w:t>
      </w:r>
      <w:r w:rsidR="00F7133C">
        <w:rPr>
          <w:rFonts w:ascii="Times New Roman" w:hAnsi="Times New Roman" w:cs="Times New Roman"/>
          <w:sz w:val="24"/>
          <w:szCs w:val="24"/>
        </w:rPr>
        <w:t xml:space="preserve"> most affected where </w:t>
      </w:r>
      <w:r w:rsidRPr="002D4403">
        <w:rPr>
          <w:rFonts w:ascii="Times New Roman" w:hAnsi="Times New Roman" w:cs="Times New Roman"/>
          <w:sz w:val="24"/>
          <w:szCs w:val="24"/>
        </w:rPr>
        <w:t>various incidents of livestock dying after consuming polluted water</w:t>
      </w:r>
      <w:r w:rsidR="00F7133C">
        <w:rPr>
          <w:rFonts w:ascii="Times New Roman" w:hAnsi="Times New Roman" w:cs="Times New Roman"/>
          <w:sz w:val="24"/>
          <w:szCs w:val="24"/>
        </w:rPr>
        <w:t xml:space="preserve"> were reported</w:t>
      </w:r>
      <w:r w:rsidRPr="002D4403">
        <w:rPr>
          <w:rFonts w:ascii="Times New Roman" w:hAnsi="Times New Roman" w:cs="Times New Roman"/>
          <w:sz w:val="24"/>
          <w:szCs w:val="24"/>
        </w:rPr>
        <w:t>.</w:t>
      </w:r>
      <w:r w:rsidR="00F7133C">
        <w:rPr>
          <w:rStyle w:val="FootnoteReference"/>
          <w:rFonts w:ascii="Times New Roman" w:hAnsi="Times New Roman" w:cs="Times New Roman"/>
          <w:sz w:val="24"/>
          <w:szCs w:val="24"/>
        </w:rPr>
        <w:footnoteReference w:id="3"/>
      </w:r>
      <w:r w:rsidR="005A48A9">
        <w:rPr>
          <w:rFonts w:ascii="Times New Roman" w:hAnsi="Times New Roman" w:cs="Times New Roman"/>
          <w:sz w:val="24"/>
          <w:szCs w:val="24"/>
        </w:rPr>
        <w:t xml:space="preserve"> It was especially noted that the mines had been using Cyanide, an illegal toxic chemical illegally imported from Tanzania.</w:t>
      </w:r>
    </w:p>
    <w:p w:rsidR="00573288" w:rsidRDefault="00DD3453">
      <w:pPr>
        <w:rPr>
          <w:rFonts w:ascii="Times New Roman" w:hAnsi="Times New Roman" w:cs="Times New Roman"/>
          <w:sz w:val="24"/>
          <w:szCs w:val="24"/>
        </w:rPr>
      </w:pPr>
      <w:r>
        <w:rPr>
          <w:rFonts w:ascii="Times New Roman" w:hAnsi="Times New Roman" w:cs="Times New Roman"/>
          <w:sz w:val="24"/>
          <w:szCs w:val="24"/>
        </w:rPr>
        <w:t>Indigenous Peoples’ in Kenya are not accorded Free, Prior and Informed Consent in respect to extractive industries</w:t>
      </w:r>
      <w:r w:rsidR="00927983">
        <w:rPr>
          <w:rFonts w:ascii="Times New Roman" w:hAnsi="Times New Roman" w:cs="Times New Roman"/>
          <w:sz w:val="24"/>
          <w:szCs w:val="24"/>
        </w:rPr>
        <w:t xml:space="preserve">. Since colonialism, land tenure in indigenous peoples’ domains have been challenged by historical injustices. </w:t>
      </w:r>
      <w:r w:rsidR="00927983" w:rsidRPr="00927983">
        <w:rPr>
          <w:rFonts w:ascii="Times New Roman" w:hAnsi="Times New Roman" w:cs="Times New Roman"/>
          <w:sz w:val="24"/>
          <w:szCs w:val="24"/>
        </w:rPr>
        <w:t>Most of indigenous peoples</w:t>
      </w:r>
      <w:r w:rsidR="00927983">
        <w:rPr>
          <w:rFonts w:ascii="Times New Roman" w:hAnsi="Times New Roman" w:cs="Times New Roman"/>
          <w:sz w:val="24"/>
          <w:szCs w:val="24"/>
        </w:rPr>
        <w:t>’</w:t>
      </w:r>
      <w:r w:rsidR="00927983" w:rsidRPr="00927983">
        <w:rPr>
          <w:rFonts w:ascii="Times New Roman" w:hAnsi="Times New Roman" w:cs="Times New Roman"/>
          <w:sz w:val="24"/>
          <w:szCs w:val="24"/>
        </w:rPr>
        <w:t xml:space="preserve"> territories therefore was given to colonial farmers and or designated as national parks, game reserves or forest reserves. Natural resources like gold, oil and gas, rivers and other water bodies are classified as public land vested in the government. The few remaining indigenous territories were classified as Trust lands. Indigenous communities were generally then marginalized from the political and economic decision-making in all countries inclu</w:t>
      </w:r>
      <w:r w:rsidR="00400EF5">
        <w:rPr>
          <w:rFonts w:ascii="Times New Roman" w:hAnsi="Times New Roman" w:cs="Times New Roman"/>
          <w:sz w:val="24"/>
          <w:szCs w:val="24"/>
        </w:rPr>
        <w:t>ding in Kenya making them</w:t>
      </w:r>
      <w:r w:rsidR="00927983" w:rsidRPr="00927983">
        <w:rPr>
          <w:rFonts w:ascii="Times New Roman" w:hAnsi="Times New Roman" w:cs="Times New Roman"/>
          <w:sz w:val="24"/>
          <w:szCs w:val="24"/>
        </w:rPr>
        <w:t xml:space="preserve"> vulnerable in the design and implementation of projects, in</w:t>
      </w:r>
      <w:r w:rsidR="00400EF5">
        <w:rPr>
          <w:rFonts w:ascii="Times New Roman" w:hAnsi="Times New Roman" w:cs="Times New Roman"/>
          <w:sz w:val="24"/>
          <w:szCs w:val="24"/>
        </w:rPr>
        <w:t>cluding extractives</w:t>
      </w:r>
      <w:r w:rsidR="00927983" w:rsidRPr="00927983">
        <w:rPr>
          <w:rFonts w:ascii="Times New Roman" w:hAnsi="Times New Roman" w:cs="Times New Roman"/>
          <w:sz w:val="24"/>
          <w:szCs w:val="24"/>
        </w:rPr>
        <w:t>, in their territories</w:t>
      </w:r>
      <w:r w:rsidR="005E2001">
        <w:rPr>
          <w:rFonts w:ascii="Times New Roman" w:hAnsi="Times New Roman" w:cs="Times New Roman"/>
          <w:sz w:val="24"/>
          <w:szCs w:val="24"/>
        </w:rPr>
        <w:t>.</w:t>
      </w:r>
    </w:p>
    <w:p w:rsidR="005E2001" w:rsidRDefault="005E2001" w:rsidP="005E2001">
      <w:pPr>
        <w:rPr>
          <w:rFonts w:ascii="Times New Roman" w:hAnsi="Times New Roman" w:cs="Times New Roman"/>
          <w:b/>
          <w:sz w:val="24"/>
          <w:szCs w:val="24"/>
        </w:rPr>
      </w:pPr>
      <w:r>
        <w:rPr>
          <w:rFonts w:ascii="Times New Roman" w:hAnsi="Times New Roman" w:cs="Times New Roman"/>
          <w:sz w:val="24"/>
          <w:szCs w:val="24"/>
        </w:rPr>
        <w:t xml:space="preserve">The challenges with mining in Kenya and primarily on indigenous peoples’ domains include </w:t>
      </w:r>
      <w:r w:rsidRPr="00573288">
        <w:rPr>
          <w:rFonts w:ascii="Times New Roman" w:hAnsi="Times New Roman" w:cs="Times New Roman"/>
          <w:b/>
          <w:sz w:val="24"/>
          <w:szCs w:val="24"/>
        </w:rPr>
        <w:t>failure to comply with health and safety standards in these often marginalized areas often unregulated to follow through on compliance by the relevant government institutions.</w:t>
      </w:r>
    </w:p>
    <w:p w:rsidR="005E2001" w:rsidRDefault="005E2001" w:rsidP="005E2001">
      <w:pPr>
        <w:rPr>
          <w:rFonts w:ascii="Times New Roman" w:hAnsi="Times New Roman" w:cs="Times New Roman"/>
          <w:sz w:val="24"/>
          <w:szCs w:val="24"/>
        </w:rPr>
      </w:pPr>
      <w:r>
        <w:rPr>
          <w:rFonts w:ascii="Times New Roman" w:hAnsi="Times New Roman" w:cs="Times New Roman"/>
          <w:sz w:val="24"/>
          <w:szCs w:val="24"/>
        </w:rPr>
        <w:t>Loss of land, loss of livestock, health complications are among the challenges indigenous communities in Kenya located in areas where mining is prevalent are experiencing.</w:t>
      </w:r>
    </w:p>
    <w:p w:rsidR="00D02542" w:rsidRPr="00E76458" w:rsidRDefault="00CB7211">
      <w:pPr>
        <w:rPr>
          <w:rFonts w:ascii="Times New Roman" w:hAnsi="Times New Roman" w:cs="Times New Roman"/>
          <w:b/>
          <w:sz w:val="24"/>
          <w:szCs w:val="24"/>
        </w:rPr>
      </w:pPr>
      <w:r>
        <w:rPr>
          <w:rFonts w:ascii="Times New Roman" w:hAnsi="Times New Roman" w:cs="Times New Roman"/>
          <w:b/>
          <w:sz w:val="24"/>
          <w:szCs w:val="24"/>
        </w:rPr>
        <w:t>Titanium Mining in</w:t>
      </w:r>
      <w:r w:rsidR="00374A22">
        <w:rPr>
          <w:rFonts w:ascii="Times New Roman" w:hAnsi="Times New Roman" w:cs="Times New Roman"/>
          <w:b/>
          <w:sz w:val="24"/>
          <w:szCs w:val="24"/>
        </w:rPr>
        <w:t xml:space="preserve"> Kw</w:t>
      </w:r>
      <w:r w:rsidR="0053523C">
        <w:rPr>
          <w:rFonts w:ascii="Times New Roman" w:hAnsi="Times New Roman" w:cs="Times New Roman"/>
          <w:b/>
          <w:sz w:val="24"/>
          <w:szCs w:val="24"/>
        </w:rPr>
        <w:t>ale</w:t>
      </w:r>
    </w:p>
    <w:p w:rsidR="0053523C" w:rsidRDefault="0053523C" w:rsidP="0053523C">
      <w:pPr>
        <w:rPr>
          <w:rFonts w:ascii="Times New Roman" w:hAnsi="Times New Roman" w:cs="Times New Roman"/>
          <w:sz w:val="24"/>
          <w:szCs w:val="24"/>
        </w:rPr>
      </w:pPr>
      <w:r>
        <w:rPr>
          <w:rFonts w:ascii="Times New Roman" w:hAnsi="Times New Roman" w:cs="Times New Roman"/>
          <w:sz w:val="24"/>
          <w:szCs w:val="24"/>
        </w:rPr>
        <w:t>Titanium minerals are in large demand worldwide for a variety of industrial and commercial applications including manufacture of pigments, ceramic glaziers, foundry applications and the aerospace industry. The Environmental Impact Assessment conducted by Coastal and Environmental Services in Kwale identified that t</w:t>
      </w:r>
      <w:r w:rsidRPr="00AA0545">
        <w:rPr>
          <w:rFonts w:ascii="Times New Roman" w:hAnsi="Times New Roman" w:cs="Times New Roman"/>
          <w:sz w:val="24"/>
          <w:szCs w:val="24"/>
        </w:rPr>
        <w:t>he Msambweni complex of mineral deposits has about</w:t>
      </w:r>
      <w:r>
        <w:rPr>
          <w:rFonts w:ascii="Times New Roman" w:hAnsi="Times New Roman" w:cs="Times New Roman"/>
          <w:sz w:val="24"/>
          <w:szCs w:val="24"/>
        </w:rPr>
        <w:t xml:space="preserve"> 2.8 million tonnes of ilmenite,</w:t>
      </w:r>
      <w:r w:rsidRPr="00AA0545">
        <w:rPr>
          <w:rFonts w:ascii="Times New Roman" w:hAnsi="Times New Roman" w:cs="Times New Roman"/>
          <w:sz w:val="24"/>
          <w:szCs w:val="24"/>
        </w:rPr>
        <w:t xml:space="preserve"> 1.0 million tonnes of tutile and 0.6 million tonnes of zircon. They occupy an area which is about 3 Km Long, 2 Km Wide and are generally 25 to 40 m deep. First the Iimenite contains up to 47.9% titanium oxide. Iron contents is also high being about 51.1% and there are low levels of calcium, magnesium and manganese. Secondly the native is a high-grade source of titanium containing about 96.2% of the metal, finally zircon in Msambweni contains about 66.0% of zirconium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From the onset, challenges associated with mining titanium in Kwale was marred with controversies including the EIA undertaken by a company commissioned by Tiomin Limited Company, the mining company.</w:t>
      </w:r>
    </w:p>
    <w:p w:rsidR="002A5513" w:rsidRDefault="0053523C" w:rsidP="0053523C">
      <w:pPr>
        <w:rPr>
          <w:rFonts w:ascii="Times New Roman" w:hAnsi="Times New Roman" w:cs="Times New Roman"/>
          <w:sz w:val="24"/>
          <w:szCs w:val="24"/>
        </w:rPr>
      </w:pPr>
      <w:r w:rsidRPr="00E60BC8">
        <w:rPr>
          <w:rFonts w:ascii="Times New Roman" w:hAnsi="Times New Roman" w:cs="Times New Roman"/>
          <w:sz w:val="24"/>
          <w:szCs w:val="24"/>
        </w:rPr>
        <w:t>Radiation from titanium mining is usually associated with the minerals</w:t>
      </w:r>
      <w:r>
        <w:rPr>
          <w:rFonts w:ascii="Times New Roman" w:hAnsi="Times New Roman" w:cs="Times New Roman"/>
          <w:sz w:val="24"/>
          <w:szCs w:val="24"/>
        </w:rPr>
        <w:t xml:space="preserve"> </w:t>
      </w:r>
      <w:r w:rsidRPr="00E60BC8">
        <w:rPr>
          <w:rFonts w:ascii="Times New Roman" w:hAnsi="Times New Roman" w:cs="Times New Roman"/>
          <w:sz w:val="24"/>
          <w:szCs w:val="24"/>
        </w:rPr>
        <w:t>zircon and monazite</w:t>
      </w:r>
      <w:r>
        <w:rPr>
          <w:rFonts w:ascii="Times New Roman" w:hAnsi="Times New Roman" w:cs="Times New Roman"/>
          <w:sz w:val="24"/>
          <w:szCs w:val="24"/>
        </w:rPr>
        <w:t>. However, the Tiomin</w:t>
      </w:r>
      <w:r w:rsidRPr="00192FDE">
        <w:rPr>
          <w:rFonts w:ascii="Times New Roman" w:hAnsi="Times New Roman" w:cs="Times New Roman"/>
          <w:sz w:val="24"/>
          <w:szCs w:val="24"/>
        </w:rPr>
        <w:t xml:space="preserve"> EIA does not address the issue of </w:t>
      </w:r>
      <w:r>
        <w:rPr>
          <w:rFonts w:ascii="Times New Roman" w:hAnsi="Times New Roman" w:cs="Times New Roman"/>
          <w:sz w:val="24"/>
          <w:szCs w:val="24"/>
        </w:rPr>
        <w:t xml:space="preserve">radiation in detail in the main </w:t>
      </w:r>
      <w:r w:rsidRPr="00192FDE">
        <w:rPr>
          <w:rFonts w:ascii="Times New Roman" w:hAnsi="Times New Roman" w:cs="Times New Roman"/>
          <w:sz w:val="24"/>
          <w:szCs w:val="24"/>
        </w:rPr>
        <w:t xml:space="preserve">reports </w:t>
      </w:r>
      <w:r w:rsidRPr="00192FDE">
        <w:rPr>
          <w:rFonts w:ascii="Times New Roman" w:hAnsi="Times New Roman" w:cs="Times New Roman"/>
          <w:sz w:val="24"/>
          <w:szCs w:val="24"/>
        </w:rPr>
        <w:lastRenderedPageBreak/>
        <w:t>submitted in April 2000.</w:t>
      </w:r>
      <w:r>
        <w:rPr>
          <w:rFonts w:ascii="Times New Roman" w:hAnsi="Times New Roman" w:cs="Times New Roman"/>
          <w:sz w:val="24"/>
          <w:szCs w:val="24"/>
        </w:rPr>
        <w:t xml:space="preserve"> The Base Titanium Mining Company in Kwale County started operations in 2013 after taking over from the predecessor company Tiomin Limited Company and whose extension to mind is set to extend beyond 2021. The Kwale Mining Project is a leading exporter of heavy minerals making it one of the Flagship Projects of Kenya’s Vision 2030. </w:t>
      </w:r>
    </w:p>
    <w:p w:rsidR="0053523C" w:rsidRDefault="0053523C" w:rsidP="0053523C">
      <w:pPr>
        <w:rPr>
          <w:rFonts w:ascii="Times New Roman" w:hAnsi="Times New Roman" w:cs="Times New Roman"/>
          <w:sz w:val="24"/>
          <w:szCs w:val="24"/>
        </w:rPr>
      </w:pPr>
      <w:r>
        <w:rPr>
          <w:rFonts w:ascii="Times New Roman" w:hAnsi="Times New Roman" w:cs="Times New Roman"/>
          <w:sz w:val="24"/>
          <w:szCs w:val="24"/>
        </w:rPr>
        <w:t>Soon after the company commenced mining,</w:t>
      </w:r>
      <w:r w:rsidRPr="009C35E1">
        <w:rPr>
          <w:rFonts w:ascii="Times New Roman" w:hAnsi="Times New Roman" w:cs="Times New Roman"/>
          <w:sz w:val="24"/>
          <w:szCs w:val="24"/>
        </w:rPr>
        <w:t xml:space="preserve"> the air in Miembeni village started filling with dust that choked the crops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953562">
        <w:rPr>
          <w:rFonts w:ascii="Times New Roman" w:hAnsi="Times New Roman" w:cs="Times New Roman"/>
          <w:sz w:val="24"/>
          <w:szCs w:val="24"/>
        </w:rPr>
        <w:t>Base Titanium</w:t>
      </w:r>
      <w:r w:rsidR="00953562" w:rsidRPr="00953562">
        <w:rPr>
          <w:rFonts w:ascii="Times New Roman" w:hAnsi="Times New Roman" w:cs="Times New Roman"/>
          <w:sz w:val="24"/>
          <w:szCs w:val="24"/>
        </w:rPr>
        <w:t xml:space="preserve"> h</w:t>
      </w:r>
      <w:r w:rsidR="00953562">
        <w:rPr>
          <w:rFonts w:ascii="Times New Roman" w:hAnsi="Times New Roman" w:cs="Times New Roman"/>
          <w:sz w:val="24"/>
          <w:szCs w:val="24"/>
        </w:rPr>
        <w:t>as</w:t>
      </w:r>
      <w:r w:rsidR="00953562" w:rsidRPr="00953562">
        <w:rPr>
          <w:rFonts w:ascii="Times New Roman" w:hAnsi="Times New Roman" w:cs="Times New Roman"/>
          <w:sz w:val="24"/>
          <w:szCs w:val="24"/>
        </w:rPr>
        <w:t xml:space="preserve"> been accused of poisoning the lands around their mining sites. </w:t>
      </w:r>
      <w:r>
        <w:rPr>
          <w:rFonts w:ascii="Times New Roman" w:hAnsi="Times New Roman" w:cs="Times New Roman"/>
          <w:sz w:val="24"/>
          <w:szCs w:val="24"/>
        </w:rPr>
        <w:t xml:space="preserve">In the article by The New Humanitarian discusses the plight of residents of Miembeni Village in Kwale County on the effects of Titanium Mining. </w:t>
      </w:r>
    </w:p>
    <w:p w:rsidR="0053523C" w:rsidRDefault="00E76458" w:rsidP="0053523C">
      <w:pPr>
        <w:rPr>
          <w:rFonts w:ascii="Times New Roman" w:hAnsi="Times New Roman" w:cs="Times New Roman"/>
          <w:sz w:val="24"/>
          <w:szCs w:val="24"/>
        </w:rPr>
      </w:pPr>
      <w:r>
        <w:rPr>
          <w:rFonts w:ascii="Times New Roman" w:hAnsi="Times New Roman" w:cs="Times New Roman"/>
          <w:sz w:val="24"/>
          <w:szCs w:val="24"/>
        </w:rPr>
        <w:t>“</w:t>
      </w:r>
      <w:r w:rsidR="0053523C" w:rsidRPr="00E76458">
        <w:rPr>
          <w:rFonts w:ascii="Times New Roman" w:hAnsi="Times New Roman" w:cs="Times New Roman"/>
          <w:i/>
          <w:sz w:val="24"/>
          <w:szCs w:val="24"/>
        </w:rPr>
        <w:t>In 1989, Nelie Yeri and her late husband bought 6 acres (2.4 hectares) of land in Miembeni village in Kwale County, southern Kenya, and moved there with their six children. They built a farm to grow oranges, cashew nuts, coconuts, mangoes, bananas, pawpaws and Bixa orellana, an orange-red shrub whose seeds are used as a coloring agent in processed foods, and used to bring in about $7,000 a year. For Yeri, fighting for her land rights is taking a financial toll. The farm’s coconut, mango and cashew nut yields have dropped since the mining began, she says, and the orange trees are dying as a result of being constantly covered in dust. “Trees that had never dried up for over 20 years are now drying up</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53523C" w:rsidRPr="0053523C" w:rsidRDefault="004E0FEE" w:rsidP="0053523C">
      <w:pPr>
        <w:rPr>
          <w:rFonts w:ascii="Times New Roman" w:hAnsi="Times New Roman" w:cs="Times New Roman"/>
          <w:sz w:val="24"/>
          <w:szCs w:val="24"/>
        </w:rPr>
      </w:pPr>
      <w:r>
        <w:rPr>
          <w:rFonts w:ascii="Times New Roman" w:hAnsi="Times New Roman" w:cs="Times New Roman"/>
          <w:sz w:val="24"/>
          <w:szCs w:val="24"/>
        </w:rPr>
        <w:t xml:space="preserve">In </w:t>
      </w:r>
      <w:r w:rsidRPr="002A5513">
        <w:rPr>
          <w:rFonts w:ascii="Times New Roman" w:hAnsi="Times New Roman" w:cs="Times New Roman"/>
          <w:b/>
          <w:bCs/>
          <w:i/>
          <w:color w:val="000000" w:themeColor="text1"/>
          <w:sz w:val="24"/>
          <w:szCs w:val="24"/>
          <w:u w:val="single"/>
          <w:shd w:val="clear" w:color="auto" w:fill="FFFFFF"/>
        </w:rPr>
        <w:t>Rodgers Muema Nzioka &amp; 2 others v Tiomin Kenya Limited [2001] eKLR,</w:t>
      </w:r>
      <w:r>
        <w:rPr>
          <w:rFonts w:ascii="Arial" w:hAnsi="Arial" w:cs="Arial"/>
          <w:b/>
          <w:bCs/>
          <w:i/>
          <w:color w:val="000000" w:themeColor="text1"/>
          <w:sz w:val="18"/>
          <w:szCs w:val="18"/>
          <w:shd w:val="clear" w:color="auto" w:fill="FFFFFF"/>
        </w:rPr>
        <w:t xml:space="preserve"> </w:t>
      </w:r>
      <w:r>
        <w:rPr>
          <w:rFonts w:ascii="Times New Roman" w:hAnsi="Times New Roman" w:cs="Times New Roman"/>
          <w:bCs/>
          <w:color w:val="000000" w:themeColor="text1"/>
          <w:sz w:val="24"/>
          <w:szCs w:val="24"/>
          <w:shd w:val="clear" w:color="auto" w:fill="FFFFFF"/>
        </w:rPr>
        <w:t xml:space="preserve">the Petitioner’s lawyer Pauline Mwenje stated that the Titanium in the air and drinking water led to irritation </w:t>
      </w:r>
      <w:r w:rsidR="00394D7F">
        <w:rPr>
          <w:rFonts w:ascii="Times New Roman" w:hAnsi="Times New Roman" w:cs="Times New Roman"/>
          <w:bCs/>
          <w:color w:val="000000" w:themeColor="text1"/>
          <w:sz w:val="24"/>
          <w:szCs w:val="24"/>
          <w:shd w:val="clear" w:color="auto" w:fill="FFFFFF"/>
        </w:rPr>
        <w:t xml:space="preserve">and lung infections. </w:t>
      </w:r>
      <w:r w:rsidR="002A5513">
        <w:rPr>
          <w:rFonts w:ascii="Times New Roman" w:hAnsi="Times New Roman" w:cs="Times New Roman"/>
          <w:bCs/>
          <w:color w:val="000000" w:themeColor="text1"/>
          <w:sz w:val="24"/>
          <w:szCs w:val="24"/>
          <w:shd w:val="clear" w:color="auto" w:fill="FFFFFF"/>
        </w:rPr>
        <w:t xml:space="preserve">Despite the decision issued by the High Court in 2001 compelling Tiomin to relocate residents who were experiencing adverse effects from Titanium mining, the implementation of the case is yet to see the light of day. </w:t>
      </w:r>
      <w:r w:rsidR="00077DA4">
        <w:rPr>
          <w:rFonts w:ascii="Times New Roman" w:hAnsi="Times New Roman" w:cs="Times New Roman"/>
          <w:bCs/>
          <w:color w:val="000000" w:themeColor="text1"/>
          <w:sz w:val="24"/>
          <w:szCs w:val="24"/>
          <w:shd w:val="clear" w:color="auto" w:fill="FFFFFF"/>
        </w:rPr>
        <w:t>A new petition to enforce the 2001 High Court judgement was filed at the Mombasa High Court in 2019.</w:t>
      </w:r>
      <w:r w:rsidR="00D95A99">
        <w:rPr>
          <w:rStyle w:val="FootnoteReference"/>
          <w:rFonts w:ascii="Times New Roman" w:hAnsi="Times New Roman" w:cs="Times New Roman"/>
          <w:bCs/>
          <w:color w:val="000000" w:themeColor="text1"/>
          <w:sz w:val="24"/>
          <w:szCs w:val="24"/>
          <w:shd w:val="clear" w:color="auto" w:fill="FFFFFF"/>
        </w:rPr>
        <w:footnoteReference w:id="7"/>
      </w:r>
    </w:p>
    <w:p w:rsidR="0053523C" w:rsidRDefault="0053523C" w:rsidP="0053523C">
      <w:pPr>
        <w:rPr>
          <w:rFonts w:ascii="Times New Roman" w:hAnsi="Times New Roman" w:cs="Times New Roman"/>
          <w:sz w:val="24"/>
          <w:szCs w:val="24"/>
        </w:rPr>
      </w:pPr>
      <w:r w:rsidRPr="0053523C">
        <w:rPr>
          <w:rFonts w:ascii="Times New Roman" w:hAnsi="Times New Roman" w:cs="Times New Roman"/>
          <w:sz w:val="24"/>
          <w:szCs w:val="24"/>
        </w:rPr>
        <w:t>Apart from the large-scale mining projects, a large part of the extractive industries in Kwale is driven by Artisan and Small-Scale Mining (ASM). This is mostly evident in the mining of Silica sand, limestone, gemstones, and copper which requires only very basic tools to extract</w:t>
      </w:r>
      <w:r w:rsidR="004E0FEE">
        <w:rPr>
          <w:rFonts w:ascii="Times New Roman" w:hAnsi="Times New Roman" w:cs="Times New Roman"/>
          <w:sz w:val="24"/>
          <w:szCs w:val="24"/>
        </w:rPr>
        <w:t>.</w:t>
      </w:r>
      <w:r w:rsidR="004E0FEE">
        <w:rPr>
          <w:rStyle w:val="FootnoteReference"/>
          <w:rFonts w:ascii="Times New Roman" w:hAnsi="Times New Roman" w:cs="Times New Roman"/>
          <w:sz w:val="24"/>
          <w:szCs w:val="24"/>
        </w:rPr>
        <w:footnoteReference w:id="8"/>
      </w:r>
    </w:p>
    <w:p w:rsidR="0053523C" w:rsidRDefault="00953562">
      <w:pPr>
        <w:rPr>
          <w:rFonts w:ascii="Times New Roman" w:hAnsi="Times New Roman" w:cs="Times New Roman"/>
          <w:sz w:val="24"/>
          <w:szCs w:val="24"/>
        </w:rPr>
      </w:pPr>
      <w:r w:rsidRPr="00953562">
        <w:rPr>
          <w:rFonts w:ascii="Times New Roman" w:hAnsi="Times New Roman" w:cs="Times New Roman"/>
          <w:sz w:val="24"/>
          <w:szCs w:val="24"/>
        </w:rPr>
        <w:t>Environmental degradation in Kwale caused by unchecked mining has subsequently affected other crucial sectors such as agriculture. Women, who are the drivers of agricultural activities in the region are the most affected.</w:t>
      </w:r>
    </w:p>
    <w:p w:rsidR="0053523C" w:rsidRPr="00CD3107" w:rsidRDefault="0053523C" w:rsidP="0053523C">
      <w:pPr>
        <w:rPr>
          <w:rFonts w:ascii="Times New Roman" w:hAnsi="Times New Roman" w:cs="Times New Roman"/>
          <w:b/>
          <w:sz w:val="24"/>
          <w:szCs w:val="24"/>
        </w:rPr>
      </w:pPr>
      <w:r>
        <w:rPr>
          <w:rFonts w:ascii="Times New Roman" w:hAnsi="Times New Roman" w:cs="Times New Roman"/>
          <w:b/>
          <w:sz w:val="24"/>
          <w:szCs w:val="24"/>
        </w:rPr>
        <w:t>Ewaso Nyiro River Contamination</w:t>
      </w:r>
    </w:p>
    <w:p w:rsidR="001C78A2" w:rsidRDefault="0053523C" w:rsidP="0053523C">
      <w:pPr>
        <w:rPr>
          <w:rFonts w:ascii="Times New Roman" w:hAnsi="Times New Roman" w:cs="Times New Roman"/>
          <w:sz w:val="24"/>
          <w:szCs w:val="24"/>
        </w:rPr>
      </w:pPr>
      <w:r w:rsidRPr="00360B3F">
        <w:rPr>
          <w:rFonts w:ascii="Times New Roman" w:hAnsi="Times New Roman" w:cs="Times New Roman"/>
          <w:sz w:val="24"/>
          <w:szCs w:val="24"/>
        </w:rPr>
        <w:lastRenderedPageBreak/>
        <w:t xml:space="preserve">The Ewaso Nyiro Basin covers an area of about 210,226 sq.km, 36.3% of Kenyan drainage area and bears 5.8% of Kenya water potential with an annual yield of 1469million m3. </w:t>
      </w:r>
      <w:r w:rsidR="00A565A2">
        <w:rPr>
          <w:rFonts w:ascii="Times New Roman" w:hAnsi="Times New Roman" w:cs="Times New Roman"/>
          <w:sz w:val="24"/>
          <w:szCs w:val="24"/>
        </w:rPr>
        <w:t>The m</w:t>
      </w:r>
      <w:r w:rsidR="00A565A2" w:rsidRPr="00A565A2">
        <w:rPr>
          <w:rFonts w:ascii="Times New Roman" w:hAnsi="Times New Roman" w:cs="Times New Roman"/>
          <w:sz w:val="24"/>
          <w:szCs w:val="24"/>
        </w:rPr>
        <w:t>ain economic activities in Ewaso Nyiro basin include large- and small-scale horticulture crops production in the upper reaches and livestock rearing downstream of the basin.</w:t>
      </w:r>
      <w:r w:rsidR="002C7199">
        <w:rPr>
          <w:rFonts w:ascii="Times New Roman" w:hAnsi="Times New Roman" w:cs="Times New Roman"/>
          <w:sz w:val="24"/>
          <w:szCs w:val="24"/>
        </w:rPr>
        <w:t xml:space="preserve"> </w:t>
      </w:r>
      <w:r w:rsidRPr="00360B3F">
        <w:rPr>
          <w:rFonts w:ascii="Times New Roman" w:hAnsi="Times New Roman" w:cs="Times New Roman"/>
          <w:sz w:val="24"/>
          <w:szCs w:val="24"/>
        </w:rPr>
        <w:t>The river is the main source of water to over 3million past</w:t>
      </w:r>
      <w:r w:rsidR="001C78A2">
        <w:rPr>
          <w:rFonts w:ascii="Times New Roman" w:hAnsi="Times New Roman" w:cs="Times New Roman"/>
          <w:sz w:val="24"/>
          <w:szCs w:val="24"/>
        </w:rPr>
        <w:t xml:space="preserve">oralist communities living downstream the river and </w:t>
      </w:r>
      <w:r w:rsidRPr="00360B3F">
        <w:rPr>
          <w:rFonts w:ascii="Times New Roman" w:hAnsi="Times New Roman" w:cs="Times New Roman"/>
          <w:sz w:val="24"/>
          <w:szCs w:val="24"/>
        </w:rPr>
        <w:t>these communities are facing health related risks associated with pollution of the riv</w:t>
      </w:r>
      <w:r w:rsidR="001C78A2">
        <w:rPr>
          <w:rFonts w:ascii="Times New Roman" w:hAnsi="Times New Roman" w:cs="Times New Roman"/>
          <w:sz w:val="24"/>
          <w:szCs w:val="24"/>
        </w:rPr>
        <w:t>er by the flower farms upstream</w:t>
      </w:r>
      <w:r w:rsidRPr="00360B3F">
        <w:rPr>
          <w:rFonts w:ascii="Times New Roman" w:hAnsi="Times New Roman" w:cs="Times New Roman"/>
          <w:sz w:val="24"/>
          <w:szCs w:val="24"/>
        </w:rPr>
        <w:t>.</w:t>
      </w:r>
      <w:r w:rsidR="001C78A2">
        <w:rPr>
          <w:rFonts w:ascii="Times New Roman" w:hAnsi="Times New Roman" w:cs="Times New Roman"/>
          <w:sz w:val="24"/>
          <w:szCs w:val="24"/>
        </w:rPr>
        <w:t xml:space="preserve"> </w:t>
      </w:r>
      <w:r w:rsidR="001C78A2">
        <w:rPr>
          <w:rStyle w:val="FootnoteReference"/>
          <w:rFonts w:ascii="Times New Roman" w:hAnsi="Times New Roman" w:cs="Times New Roman"/>
          <w:sz w:val="24"/>
          <w:szCs w:val="24"/>
        </w:rPr>
        <w:footnoteReference w:id="9"/>
      </w:r>
      <w:r w:rsidR="00D45CEB">
        <w:rPr>
          <w:rFonts w:ascii="Times New Roman" w:hAnsi="Times New Roman" w:cs="Times New Roman"/>
          <w:sz w:val="24"/>
          <w:szCs w:val="24"/>
        </w:rPr>
        <w:t xml:space="preserve"> The predominant pastoralist communities located downstream Ewaso Nyiro are Maasai, Samburu, Rendille, Borana, Turkana and Somali communities. </w:t>
      </w:r>
      <w:r w:rsidRPr="00360B3F">
        <w:rPr>
          <w:rFonts w:ascii="Times New Roman" w:hAnsi="Times New Roman" w:cs="Times New Roman"/>
          <w:sz w:val="24"/>
          <w:szCs w:val="24"/>
        </w:rPr>
        <w:t>Herbicides,</w:t>
      </w:r>
      <w:r w:rsidR="001C78A2">
        <w:rPr>
          <w:rFonts w:ascii="Times New Roman" w:hAnsi="Times New Roman" w:cs="Times New Roman"/>
          <w:sz w:val="24"/>
          <w:szCs w:val="24"/>
        </w:rPr>
        <w:t xml:space="preserve"> </w:t>
      </w:r>
      <w:r w:rsidRPr="00360B3F">
        <w:rPr>
          <w:rFonts w:ascii="Times New Roman" w:hAnsi="Times New Roman" w:cs="Times New Roman"/>
          <w:sz w:val="24"/>
          <w:szCs w:val="24"/>
        </w:rPr>
        <w:t>leached fertilizer and fuel leaking into the river water are the primary sources of anthropogenic pollution.</w:t>
      </w:r>
      <w:r w:rsidR="001C78A2">
        <w:rPr>
          <w:rFonts w:ascii="Times New Roman" w:hAnsi="Times New Roman" w:cs="Times New Roman"/>
          <w:sz w:val="24"/>
          <w:szCs w:val="24"/>
        </w:rPr>
        <w:t xml:space="preserve"> </w:t>
      </w:r>
    </w:p>
    <w:p w:rsidR="0053523C" w:rsidRDefault="0053523C" w:rsidP="0053523C">
      <w:pPr>
        <w:rPr>
          <w:rFonts w:ascii="Times New Roman" w:hAnsi="Times New Roman" w:cs="Times New Roman"/>
          <w:sz w:val="24"/>
          <w:szCs w:val="24"/>
        </w:rPr>
      </w:pPr>
      <w:r w:rsidRPr="00360B3F">
        <w:rPr>
          <w:rFonts w:ascii="Times New Roman" w:hAnsi="Times New Roman" w:cs="Times New Roman"/>
          <w:sz w:val="24"/>
          <w:szCs w:val="24"/>
        </w:rPr>
        <w:t>According to a research supported by Sino-Africa Joint Research Center,</w:t>
      </w:r>
      <w:r w:rsidR="00C34943">
        <w:rPr>
          <w:rFonts w:ascii="Times New Roman" w:hAnsi="Times New Roman" w:cs="Times New Roman"/>
          <w:sz w:val="24"/>
          <w:szCs w:val="24"/>
        </w:rPr>
        <w:t xml:space="preserve"> it revealed that </w:t>
      </w:r>
      <w:r w:rsidRPr="00360B3F">
        <w:rPr>
          <w:rFonts w:ascii="Times New Roman" w:hAnsi="Times New Roman" w:cs="Times New Roman"/>
          <w:sz w:val="24"/>
          <w:szCs w:val="24"/>
        </w:rPr>
        <w:t>Ewaso Nyiro irrigation water had a mangane</w:t>
      </w:r>
      <w:r w:rsidR="00CC712C">
        <w:rPr>
          <w:rFonts w:ascii="Times New Roman" w:hAnsi="Times New Roman" w:cs="Times New Roman"/>
          <w:sz w:val="24"/>
          <w:szCs w:val="24"/>
        </w:rPr>
        <w:t xml:space="preserve">se contamination factor of 9.17, </w:t>
      </w:r>
      <w:r w:rsidRPr="00360B3F">
        <w:rPr>
          <w:rFonts w:ascii="Times New Roman" w:hAnsi="Times New Roman" w:cs="Times New Roman"/>
          <w:sz w:val="24"/>
          <w:szCs w:val="24"/>
        </w:rPr>
        <w:t xml:space="preserve">implying it </w:t>
      </w:r>
      <w:r>
        <w:rPr>
          <w:rFonts w:ascii="Times New Roman" w:hAnsi="Times New Roman" w:cs="Times New Roman"/>
          <w:sz w:val="24"/>
          <w:szCs w:val="24"/>
        </w:rPr>
        <w:t>was very contaminated which pos</w:t>
      </w:r>
      <w:r w:rsidRPr="00360B3F">
        <w:rPr>
          <w:rFonts w:ascii="Times New Roman" w:hAnsi="Times New Roman" w:cs="Times New Roman"/>
          <w:sz w:val="24"/>
          <w:szCs w:val="24"/>
        </w:rPr>
        <w:t>es health risks for the unsuspectin</w:t>
      </w:r>
      <w:r>
        <w:rPr>
          <w:rFonts w:ascii="Times New Roman" w:hAnsi="Times New Roman" w:cs="Times New Roman"/>
          <w:sz w:val="24"/>
          <w:szCs w:val="24"/>
        </w:rPr>
        <w:t>g pastoralist communities downs</w:t>
      </w:r>
      <w:r w:rsidRPr="00360B3F">
        <w:rPr>
          <w:rFonts w:ascii="Times New Roman" w:hAnsi="Times New Roman" w:cs="Times New Roman"/>
          <w:sz w:val="24"/>
          <w:szCs w:val="24"/>
        </w:rPr>
        <w:t>tream who depend on the river for domestic use.</w:t>
      </w:r>
      <w:r w:rsidR="00CC712C">
        <w:rPr>
          <w:rFonts w:ascii="Times New Roman" w:hAnsi="Times New Roman" w:cs="Times New Roman"/>
          <w:sz w:val="24"/>
          <w:szCs w:val="24"/>
        </w:rPr>
        <w:t xml:space="preserve"> </w:t>
      </w:r>
      <w:r w:rsidR="00F82B6D">
        <w:rPr>
          <w:rFonts w:ascii="Times New Roman" w:hAnsi="Times New Roman" w:cs="Times New Roman"/>
          <w:sz w:val="24"/>
          <w:szCs w:val="24"/>
        </w:rPr>
        <w:t xml:space="preserve">The water also had a higher concentration of iron than the recommended amount in drinking water. </w:t>
      </w:r>
      <w:r w:rsidR="00CC712C" w:rsidRPr="00CC712C">
        <w:rPr>
          <w:rFonts w:ascii="Times New Roman" w:hAnsi="Times New Roman" w:cs="Times New Roman"/>
          <w:sz w:val="24"/>
          <w:szCs w:val="24"/>
        </w:rPr>
        <w:t>Herbicides, leached fertilizer and fuel leaking into the river water were the primary sources of anthropogenic pollution</w:t>
      </w:r>
      <w:r w:rsidR="00CC712C">
        <w:rPr>
          <w:rFonts w:ascii="Times New Roman" w:hAnsi="Times New Roman" w:cs="Times New Roman"/>
          <w:sz w:val="24"/>
          <w:szCs w:val="24"/>
        </w:rPr>
        <w:t>.</w:t>
      </w:r>
      <w:r w:rsidR="00672473">
        <w:rPr>
          <w:rStyle w:val="FootnoteReference"/>
          <w:rFonts w:ascii="Times New Roman" w:hAnsi="Times New Roman" w:cs="Times New Roman"/>
          <w:sz w:val="24"/>
          <w:szCs w:val="24"/>
        </w:rPr>
        <w:footnoteReference w:id="10"/>
      </w:r>
    </w:p>
    <w:p w:rsidR="002C7199" w:rsidRPr="00AD116D" w:rsidRDefault="00F82B6D">
      <w:pPr>
        <w:rPr>
          <w:rFonts w:ascii="Times New Roman" w:hAnsi="Times New Roman" w:cs="Times New Roman"/>
          <w:sz w:val="24"/>
          <w:szCs w:val="24"/>
        </w:rPr>
      </w:pPr>
      <w:r w:rsidRPr="00F82B6D">
        <w:rPr>
          <w:rFonts w:ascii="Times New Roman" w:hAnsi="Times New Roman" w:cs="Times New Roman"/>
          <w:sz w:val="24"/>
          <w:szCs w:val="24"/>
        </w:rPr>
        <w:t xml:space="preserve">This is alarming bearing </w:t>
      </w:r>
      <w:r>
        <w:rPr>
          <w:rFonts w:ascii="Times New Roman" w:hAnsi="Times New Roman" w:cs="Times New Roman"/>
          <w:sz w:val="24"/>
          <w:szCs w:val="24"/>
        </w:rPr>
        <w:t>in mind high concentration of iron</w:t>
      </w:r>
      <w:r w:rsidRPr="00F82B6D">
        <w:rPr>
          <w:rFonts w:ascii="Times New Roman" w:hAnsi="Times New Roman" w:cs="Times New Roman"/>
          <w:sz w:val="24"/>
          <w:szCs w:val="24"/>
        </w:rPr>
        <w:t xml:space="preserve"> in drinking water is associated with cancer and majority of residents within Ewaso Nyiro ecosystem use its water without any form of treatment.</w:t>
      </w:r>
    </w:p>
    <w:p w:rsidR="0053523C" w:rsidRDefault="00CA0E55">
      <w:pPr>
        <w:rPr>
          <w:rFonts w:ascii="Times New Roman" w:hAnsi="Times New Roman" w:cs="Times New Roman"/>
          <w:b/>
          <w:sz w:val="24"/>
          <w:szCs w:val="24"/>
        </w:rPr>
      </w:pPr>
      <w:r>
        <w:rPr>
          <w:rFonts w:ascii="Times New Roman" w:hAnsi="Times New Roman" w:cs="Times New Roman"/>
          <w:b/>
          <w:sz w:val="24"/>
          <w:szCs w:val="24"/>
        </w:rPr>
        <w:t>Oil Exploration in Turkana</w:t>
      </w:r>
      <w:r w:rsidR="00AF3609">
        <w:rPr>
          <w:rFonts w:ascii="Times New Roman" w:hAnsi="Times New Roman" w:cs="Times New Roman"/>
          <w:b/>
          <w:sz w:val="24"/>
          <w:szCs w:val="24"/>
        </w:rPr>
        <w:t xml:space="preserve"> County</w:t>
      </w:r>
    </w:p>
    <w:p w:rsidR="00551DA3" w:rsidRDefault="00551DA3" w:rsidP="00551DA3">
      <w:pPr>
        <w:rPr>
          <w:rFonts w:ascii="Times New Roman" w:hAnsi="Times New Roman" w:cs="Times New Roman"/>
          <w:sz w:val="24"/>
          <w:szCs w:val="24"/>
        </w:rPr>
      </w:pPr>
      <w:r w:rsidRPr="00551DA3">
        <w:rPr>
          <w:rFonts w:ascii="Times New Roman" w:hAnsi="Times New Roman" w:cs="Times New Roman"/>
          <w:sz w:val="24"/>
          <w:szCs w:val="24"/>
        </w:rPr>
        <w:t>Oil exploration in Kenya began in the 1950s with Shell</w:t>
      </w:r>
      <w:r>
        <w:rPr>
          <w:rFonts w:ascii="Times New Roman" w:hAnsi="Times New Roman" w:cs="Times New Roman"/>
          <w:sz w:val="24"/>
          <w:szCs w:val="24"/>
        </w:rPr>
        <w:t xml:space="preserve"> and British Petroleum (BP) oil </w:t>
      </w:r>
      <w:r w:rsidRPr="00551DA3">
        <w:rPr>
          <w:rFonts w:ascii="Times New Roman" w:hAnsi="Times New Roman" w:cs="Times New Roman"/>
          <w:sz w:val="24"/>
          <w:szCs w:val="24"/>
        </w:rPr>
        <w:t>companies conducting the first survey. They mapped out major geological basins and drilled the first oil well in 1960. Over 40 wells have since been drilled, but it was not until 2012 that potential commercially viable oil resources were discovered in Tur</w:t>
      </w:r>
      <w:r>
        <w:rPr>
          <w:rFonts w:ascii="Times New Roman" w:hAnsi="Times New Roman" w:cs="Times New Roman"/>
          <w:sz w:val="24"/>
          <w:szCs w:val="24"/>
        </w:rPr>
        <w:t>kana County by Tullow Oil Plc.</w:t>
      </w:r>
      <w:r w:rsidR="00C63285" w:rsidRPr="00C63285">
        <w:rPr>
          <w:rFonts w:ascii="Times New Roman" w:hAnsi="Times New Roman" w:cs="Times New Roman"/>
          <w:sz w:val="24"/>
          <w:szCs w:val="24"/>
        </w:rPr>
        <w:t xml:space="preserve"> On June 3, 201</w:t>
      </w:r>
      <w:r w:rsidR="00C63285">
        <w:rPr>
          <w:rFonts w:ascii="Times New Roman" w:hAnsi="Times New Roman" w:cs="Times New Roman"/>
          <w:sz w:val="24"/>
          <w:szCs w:val="24"/>
        </w:rPr>
        <w:t>8, the launch of Early Oil Pilot Scheme (EOPS) commenced</w:t>
      </w:r>
      <w:r w:rsidR="00C63285" w:rsidRPr="00C63285">
        <w:rPr>
          <w:rFonts w:ascii="Times New Roman" w:hAnsi="Times New Roman" w:cs="Times New Roman"/>
          <w:sz w:val="24"/>
          <w:szCs w:val="24"/>
        </w:rPr>
        <w:t>. On June 30, 2018, barely a month after the la</w:t>
      </w:r>
      <w:r w:rsidR="00C63285">
        <w:rPr>
          <w:rFonts w:ascii="Times New Roman" w:hAnsi="Times New Roman" w:cs="Times New Roman"/>
          <w:sz w:val="24"/>
          <w:szCs w:val="24"/>
        </w:rPr>
        <w:t>unch of EOPS</w:t>
      </w:r>
      <w:r w:rsidR="005B1F6A">
        <w:rPr>
          <w:rFonts w:ascii="Times New Roman" w:hAnsi="Times New Roman" w:cs="Times New Roman"/>
          <w:sz w:val="24"/>
          <w:szCs w:val="24"/>
        </w:rPr>
        <w:t xml:space="preserve"> in Turkana, Tullow Oil Plc</w:t>
      </w:r>
      <w:r w:rsidR="00C63285" w:rsidRPr="00C63285">
        <w:rPr>
          <w:rFonts w:ascii="Times New Roman" w:hAnsi="Times New Roman" w:cs="Times New Roman"/>
          <w:sz w:val="24"/>
          <w:szCs w:val="24"/>
        </w:rPr>
        <w:t xml:space="preserve"> halted operations as they came under pressure from loca</w:t>
      </w:r>
      <w:r w:rsidR="00566624">
        <w:rPr>
          <w:rFonts w:ascii="Times New Roman" w:hAnsi="Times New Roman" w:cs="Times New Roman"/>
          <w:sz w:val="24"/>
          <w:szCs w:val="24"/>
        </w:rPr>
        <w:t>l communities</w:t>
      </w:r>
      <w:r w:rsidR="004E0531" w:rsidRPr="004E0531">
        <w:rPr>
          <w:rFonts w:ascii="Times New Roman" w:hAnsi="Times New Roman" w:cs="Times New Roman"/>
          <w:sz w:val="24"/>
          <w:szCs w:val="24"/>
        </w:rPr>
        <w:t>. Some of the grievances raised by the local</w:t>
      </w:r>
      <w:r w:rsidR="00566624">
        <w:rPr>
          <w:rFonts w:ascii="Times New Roman" w:hAnsi="Times New Roman" w:cs="Times New Roman"/>
          <w:sz w:val="24"/>
          <w:szCs w:val="24"/>
        </w:rPr>
        <w:t xml:space="preserve"> communitie</w:t>
      </w:r>
      <w:r w:rsidR="004E0531" w:rsidRPr="004E0531">
        <w:rPr>
          <w:rFonts w:ascii="Times New Roman" w:hAnsi="Times New Roman" w:cs="Times New Roman"/>
          <w:sz w:val="24"/>
          <w:szCs w:val="24"/>
        </w:rPr>
        <w:t>s included how changes in the natural environment have affected and degraded livelihoods due to the excavations, seismic processes, emission of hydrocarbons, and dust</w:t>
      </w:r>
      <w:r w:rsidR="004E0531">
        <w:rPr>
          <w:rFonts w:ascii="Times New Roman" w:hAnsi="Times New Roman" w:cs="Times New Roman"/>
          <w:sz w:val="24"/>
          <w:szCs w:val="24"/>
        </w:rPr>
        <w:t>.</w:t>
      </w:r>
      <w:r w:rsidR="00F61470">
        <w:rPr>
          <w:rStyle w:val="FootnoteReference"/>
          <w:rFonts w:ascii="Times New Roman" w:hAnsi="Times New Roman" w:cs="Times New Roman"/>
          <w:sz w:val="24"/>
          <w:szCs w:val="24"/>
        </w:rPr>
        <w:footnoteReference w:id="11"/>
      </w:r>
      <w:r w:rsidR="0079744F" w:rsidRPr="0079744F">
        <w:rPr>
          <w:rFonts w:ascii="Avenir Light" w:hAnsi="Avenir Light" w:cs="Avenir Light"/>
          <w:color w:val="343234"/>
          <w:sz w:val="20"/>
          <w:szCs w:val="20"/>
        </w:rPr>
        <w:t xml:space="preserve"> </w:t>
      </w:r>
      <w:r w:rsidR="0079744F" w:rsidRPr="0079744F">
        <w:rPr>
          <w:rFonts w:ascii="Times New Roman" w:hAnsi="Times New Roman" w:cs="Times New Roman"/>
          <w:sz w:val="24"/>
          <w:szCs w:val="24"/>
        </w:rPr>
        <w:t>Hydraulic fracturing that Tullow uses in Turkana County is known to produce large amounts of wastewater that may contain dissolved chemicals and other harmful byproducts.</w:t>
      </w:r>
    </w:p>
    <w:p w:rsidR="00AF5F03" w:rsidRDefault="00AF5F03" w:rsidP="00551DA3">
      <w:pPr>
        <w:rPr>
          <w:rFonts w:ascii="Times New Roman" w:hAnsi="Times New Roman" w:cs="Times New Roman"/>
          <w:sz w:val="24"/>
          <w:szCs w:val="24"/>
        </w:rPr>
      </w:pPr>
      <w:r>
        <w:rPr>
          <w:rFonts w:ascii="Times New Roman" w:hAnsi="Times New Roman" w:cs="Times New Roman"/>
          <w:sz w:val="24"/>
          <w:szCs w:val="24"/>
        </w:rPr>
        <w:t>In May, 2021 the Governor for Turkana Hon.</w:t>
      </w:r>
      <w:r w:rsidR="005755BD">
        <w:rPr>
          <w:rFonts w:ascii="Times New Roman" w:hAnsi="Times New Roman" w:cs="Times New Roman"/>
          <w:sz w:val="24"/>
          <w:szCs w:val="24"/>
        </w:rPr>
        <w:t xml:space="preserve"> Josphat</w:t>
      </w:r>
      <w:r>
        <w:rPr>
          <w:rFonts w:ascii="Times New Roman" w:hAnsi="Times New Roman" w:cs="Times New Roman"/>
          <w:sz w:val="24"/>
          <w:szCs w:val="24"/>
        </w:rPr>
        <w:t xml:space="preserve"> Nanok</w:t>
      </w:r>
      <w:r w:rsidR="005755BD">
        <w:rPr>
          <w:rFonts w:ascii="Times New Roman" w:hAnsi="Times New Roman" w:cs="Times New Roman"/>
          <w:sz w:val="24"/>
          <w:szCs w:val="24"/>
        </w:rPr>
        <w:t xml:space="preserve"> made a call for action </w:t>
      </w:r>
      <w:r w:rsidR="005755BD" w:rsidRPr="005755BD">
        <w:rPr>
          <w:rFonts w:ascii="Times New Roman" w:hAnsi="Times New Roman" w:cs="Times New Roman"/>
          <w:sz w:val="24"/>
          <w:szCs w:val="24"/>
        </w:rPr>
        <w:t>on safe disposal of hazardous waste from oil and gas operations at the South Lokichar oil basin.</w:t>
      </w:r>
      <w:r w:rsidR="005755BD">
        <w:rPr>
          <w:rFonts w:ascii="Times New Roman" w:hAnsi="Times New Roman" w:cs="Times New Roman"/>
          <w:sz w:val="24"/>
          <w:szCs w:val="24"/>
        </w:rPr>
        <w:t xml:space="preserve"> </w:t>
      </w:r>
      <w:r w:rsidR="005755BD" w:rsidRPr="005755BD">
        <w:rPr>
          <w:rFonts w:ascii="Times New Roman" w:hAnsi="Times New Roman" w:cs="Times New Roman"/>
          <w:sz w:val="24"/>
          <w:szCs w:val="24"/>
        </w:rPr>
        <w:t xml:space="preserve">Warning of the harmful impact the toxic waste has on the environmental and the health dangers to communities living close to </w:t>
      </w:r>
      <w:r w:rsidR="005755BD" w:rsidRPr="005755BD">
        <w:rPr>
          <w:rFonts w:ascii="Times New Roman" w:hAnsi="Times New Roman" w:cs="Times New Roman"/>
          <w:b/>
          <w:sz w:val="24"/>
          <w:szCs w:val="24"/>
        </w:rPr>
        <w:t>unsecured dumping sites</w:t>
      </w:r>
      <w:r w:rsidR="005755BD" w:rsidRPr="005755BD">
        <w:rPr>
          <w:rFonts w:ascii="Times New Roman" w:hAnsi="Times New Roman" w:cs="Times New Roman"/>
          <w:sz w:val="24"/>
          <w:szCs w:val="24"/>
        </w:rPr>
        <w:t xml:space="preserve">, the Governor said if National </w:t>
      </w:r>
      <w:r w:rsidR="005755BD" w:rsidRPr="005755BD">
        <w:rPr>
          <w:rFonts w:ascii="Times New Roman" w:hAnsi="Times New Roman" w:cs="Times New Roman"/>
          <w:sz w:val="24"/>
          <w:szCs w:val="24"/>
        </w:rPr>
        <w:lastRenderedPageBreak/>
        <w:t xml:space="preserve">Environment Management Authority (NEMA) and Tullow Oil Plc fail to comply, the County Government will head to court. </w:t>
      </w:r>
      <w:r w:rsidR="0079744F">
        <w:rPr>
          <w:rFonts w:ascii="Times New Roman" w:hAnsi="Times New Roman" w:cs="Times New Roman"/>
          <w:sz w:val="24"/>
          <w:szCs w:val="24"/>
        </w:rPr>
        <w:t xml:space="preserve">The Governor further noted that the government has done poorly </w:t>
      </w:r>
      <w:r w:rsidR="0079744F" w:rsidRPr="0079744F">
        <w:rPr>
          <w:rFonts w:ascii="Times New Roman" w:hAnsi="Times New Roman" w:cs="Times New Roman"/>
          <w:sz w:val="24"/>
          <w:szCs w:val="24"/>
        </w:rPr>
        <w:t>on waste management in the extractives sector, especially with oil and gas where there has been no feedback on disposal of hazardous material on a number of sites not approved by the County Government</w:t>
      </w:r>
      <w:r w:rsidR="005701EB">
        <w:rPr>
          <w:rFonts w:ascii="Times New Roman" w:hAnsi="Times New Roman" w:cs="Times New Roman"/>
          <w:sz w:val="24"/>
          <w:szCs w:val="24"/>
        </w:rPr>
        <w:t>.</w:t>
      </w:r>
      <w:r w:rsidR="005701EB">
        <w:rPr>
          <w:rStyle w:val="FootnoteReference"/>
          <w:rFonts w:ascii="Times New Roman" w:hAnsi="Times New Roman" w:cs="Times New Roman"/>
          <w:sz w:val="24"/>
          <w:szCs w:val="24"/>
        </w:rPr>
        <w:footnoteReference w:id="12"/>
      </w:r>
    </w:p>
    <w:p w:rsidR="00551DA3" w:rsidRPr="00551DA3" w:rsidRDefault="00B742BA" w:rsidP="00551DA3">
      <w:pPr>
        <w:rPr>
          <w:rFonts w:ascii="Times New Roman" w:hAnsi="Times New Roman" w:cs="Times New Roman"/>
          <w:sz w:val="24"/>
          <w:szCs w:val="24"/>
        </w:rPr>
      </w:pPr>
      <w:r>
        <w:rPr>
          <w:rFonts w:ascii="Times New Roman" w:hAnsi="Times New Roman" w:cs="Times New Roman"/>
          <w:sz w:val="24"/>
          <w:szCs w:val="24"/>
        </w:rPr>
        <w:t>Similarly, r</w:t>
      </w:r>
      <w:r w:rsidR="00551DA3" w:rsidRPr="00551DA3">
        <w:rPr>
          <w:rFonts w:ascii="Times New Roman" w:hAnsi="Times New Roman" w:cs="Times New Roman"/>
          <w:sz w:val="24"/>
          <w:szCs w:val="24"/>
        </w:rPr>
        <w:t>esidents of Marsabit petitioned the High Court, through Kituo Cha Sheria, to compel the government to intervene quickly to avert further spread of the cancer scourge to save the lives of both people and livestock.</w:t>
      </w:r>
      <w:r w:rsidR="00551DA3">
        <w:rPr>
          <w:rFonts w:ascii="Times New Roman" w:hAnsi="Times New Roman" w:cs="Times New Roman"/>
          <w:sz w:val="24"/>
          <w:szCs w:val="24"/>
        </w:rPr>
        <w:t xml:space="preserve"> </w:t>
      </w:r>
      <w:r w:rsidR="00551DA3" w:rsidRPr="00551DA3">
        <w:rPr>
          <w:rFonts w:ascii="Times New Roman" w:hAnsi="Times New Roman" w:cs="Times New Roman"/>
          <w:sz w:val="24"/>
          <w:szCs w:val="24"/>
        </w:rPr>
        <w:t>Residents claim the poisonous substances were dumped in the desert by multinational corporations. First, there was Amoco Petroleum, which explored for oil in the 1980s and, after drilling oil wells in Kargi and Dukana locations, they abandoned the project but did not properly decommission the wells.</w:t>
      </w:r>
    </w:p>
    <w:p w:rsidR="00551DA3" w:rsidRPr="00551DA3" w:rsidRDefault="00551DA3" w:rsidP="00551DA3">
      <w:pPr>
        <w:rPr>
          <w:rFonts w:ascii="Times New Roman" w:hAnsi="Times New Roman" w:cs="Times New Roman"/>
          <w:sz w:val="24"/>
          <w:szCs w:val="24"/>
        </w:rPr>
      </w:pPr>
      <w:r w:rsidRPr="00551DA3">
        <w:rPr>
          <w:rFonts w:ascii="Times New Roman" w:hAnsi="Times New Roman" w:cs="Times New Roman"/>
          <w:sz w:val="24"/>
          <w:szCs w:val="24"/>
        </w:rPr>
        <w:t>The chemicals they used in their activities were neither destroyed nor buried. They include toxic chemicals, general equipment and scrap metal. The poisonous material was left on the ground and is suspected to be the cause of the numerous cancer deaths among residents. Livestock are also affected.</w:t>
      </w:r>
    </w:p>
    <w:p w:rsidR="003D0804" w:rsidRPr="003D0804" w:rsidRDefault="003D0804" w:rsidP="003D0804">
      <w:pPr>
        <w:rPr>
          <w:rFonts w:ascii="Times New Roman" w:hAnsi="Times New Roman" w:cs="Times New Roman"/>
          <w:sz w:val="24"/>
          <w:szCs w:val="24"/>
        </w:rPr>
      </w:pPr>
      <w:r w:rsidRPr="003D0804">
        <w:rPr>
          <w:rFonts w:ascii="Times New Roman" w:hAnsi="Times New Roman" w:cs="Times New Roman"/>
          <w:sz w:val="24"/>
          <w:szCs w:val="24"/>
        </w:rPr>
        <w:t>Kargi Location in southern Chalbi is worst hit by canc</w:t>
      </w:r>
      <w:r w:rsidR="00A3406B">
        <w:rPr>
          <w:rFonts w:ascii="Times New Roman" w:hAnsi="Times New Roman" w:cs="Times New Roman"/>
          <w:sz w:val="24"/>
          <w:szCs w:val="24"/>
        </w:rPr>
        <w:t>er, the third leading killer in o</w:t>
      </w:r>
      <w:r w:rsidRPr="003D0804">
        <w:rPr>
          <w:rFonts w:ascii="Times New Roman" w:hAnsi="Times New Roman" w:cs="Times New Roman"/>
          <w:sz w:val="24"/>
          <w:szCs w:val="24"/>
        </w:rPr>
        <w:t>ther areas affected include Dukana, Bubisa, Maikona,</w:t>
      </w:r>
      <w:r>
        <w:rPr>
          <w:rFonts w:ascii="Times New Roman" w:hAnsi="Times New Roman" w:cs="Times New Roman"/>
          <w:sz w:val="24"/>
          <w:szCs w:val="24"/>
        </w:rPr>
        <w:t xml:space="preserve"> Kalacha and Noth Horr — all</w:t>
      </w:r>
      <w:r w:rsidRPr="003D0804">
        <w:rPr>
          <w:rFonts w:ascii="Times New Roman" w:hAnsi="Times New Roman" w:cs="Times New Roman"/>
          <w:sz w:val="24"/>
          <w:szCs w:val="24"/>
        </w:rPr>
        <w:t xml:space="preserve"> in the northern part of the desert. The disease has, however, spread to other parts of the county.</w:t>
      </w:r>
    </w:p>
    <w:p w:rsidR="00551DA3" w:rsidRPr="00CA0E55" w:rsidRDefault="005701EB" w:rsidP="00551DA3">
      <w:pPr>
        <w:rPr>
          <w:rFonts w:ascii="Times New Roman" w:hAnsi="Times New Roman" w:cs="Times New Roman"/>
          <w:sz w:val="24"/>
          <w:szCs w:val="24"/>
        </w:rPr>
      </w:pPr>
      <w:r>
        <w:rPr>
          <w:rFonts w:ascii="Times New Roman" w:hAnsi="Times New Roman" w:cs="Times New Roman"/>
          <w:sz w:val="24"/>
          <w:szCs w:val="24"/>
        </w:rPr>
        <w:t xml:space="preserve">The effects of toxic wastes associated with oil </w:t>
      </w:r>
      <w:r w:rsidR="00845D81">
        <w:rPr>
          <w:rFonts w:ascii="Times New Roman" w:hAnsi="Times New Roman" w:cs="Times New Roman"/>
          <w:sz w:val="24"/>
          <w:szCs w:val="24"/>
        </w:rPr>
        <w:t>drilling in Kenya range from environmental degradation, livestock loss</w:t>
      </w:r>
      <w:r>
        <w:rPr>
          <w:rFonts w:ascii="Times New Roman" w:hAnsi="Times New Roman" w:cs="Times New Roman"/>
          <w:sz w:val="24"/>
          <w:szCs w:val="24"/>
        </w:rPr>
        <w:t xml:space="preserve"> to health complications among local communities.</w:t>
      </w:r>
    </w:p>
    <w:p w:rsidR="00A565A2" w:rsidRDefault="00C5274C">
      <w:pPr>
        <w:rPr>
          <w:rFonts w:ascii="Times New Roman" w:hAnsi="Times New Roman" w:cs="Times New Roman"/>
          <w:b/>
          <w:sz w:val="24"/>
          <w:szCs w:val="24"/>
        </w:rPr>
      </w:pPr>
      <w:r>
        <w:rPr>
          <w:rFonts w:ascii="Times New Roman" w:hAnsi="Times New Roman" w:cs="Times New Roman"/>
          <w:b/>
          <w:sz w:val="24"/>
          <w:szCs w:val="24"/>
        </w:rPr>
        <w:t>Conclusion</w:t>
      </w:r>
    </w:p>
    <w:p w:rsidR="00C5274C" w:rsidRDefault="002759FF">
      <w:pPr>
        <w:rPr>
          <w:rFonts w:ascii="Times New Roman" w:hAnsi="Times New Roman" w:cs="Times New Roman"/>
          <w:sz w:val="24"/>
          <w:szCs w:val="24"/>
        </w:rPr>
      </w:pPr>
      <w:r>
        <w:rPr>
          <w:rFonts w:ascii="Times New Roman" w:hAnsi="Times New Roman" w:cs="Times New Roman"/>
          <w:sz w:val="24"/>
          <w:szCs w:val="24"/>
        </w:rPr>
        <w:t xml:space="preserve">Evidently, exploration, discovery and exploitation of minerals </w:t>
      </w:r>
      <w:r w:rsidR="007777D0">
        <w:rPr>
          <w:rFonts w:ascii="Times New Roman" w:hAnsi="Times New Roman" w:cs="Times New Roman"/>
          <w:sz w:val="24"/>
          <w:szCs w:val="24"/>
        </w:rPr>
        <w:t>have both negative and positiv</w:t>
      </w:r>
      <w:r w:rsidR="00DC4F74">
        <w:rPr>
          <w:rFonts w:ascii="Times New Roman" w:hAnsi="Times New Roman" w:cs="Times New Roman"/>
          <w:sz w:val="24"/>
          <w:szCs w:val="24"/>
        </w:rPr>
        <w:t xml:space="preserve">e impacts on local communities. Pollution and environmental degradation </w:t>
      </w:r>
      <w:r w:rsidR="00204640">
        <w:rPr>
          <w:rFonts w:ascii="Times New Roman" w:hAnsi="Times New Roman" w:cs="Times New Roman"/>
          <w:sz w:val="24"/>
          <w:szCs w:val="24"/>
        </w:rPr>
        <w:t xml:space="preserve">not only affects the environment but also poses a health risk to indigenous communities in regions where </w:t>
      </w:r>
      <w:r w:rsidR="00AF3609">
        <w:rPr>
          <w:rFonts w:ascii="Times New Roman" w:hAnsi="Times New Roman" w:cs="Times New Roman"/>
          <w:sz w:val="24"/>
          <w:szCs w:val="24"/>
        </w:rPr>
        <w:t>extractive industries are being mined.</w:t>
      </w:r>
      <w:r w:rsidR="00817454">
        <w:rPr>
          <w:rFonts w:ascii="Times New Roman" w:hAnsi="Times New Roman" w:cs="Times New Roman"/>
          <w:sz w:val="24"/>
          <w:szCs w:val="24"/>
        </w:rPr>
        <w:t xml:space="preserve"> </w:t>
      </w:r>
      <w:r w:rsidR="0041498F">
        <w:rPr>
          <w:rFonts w:ascii="Times New Roman" w:hAnsi="Times New Roman" w:cs="Times New Roman"/>
          <w:sz w:val="24"/>
          <w:szCs w:val="24"/>
        </w:rPr>
        <w:t>Lack of transparency and accountability is a primary source of mistrust and unregulated management of waste disposal that has adversely contributed to loss of land, loss of livestock, livelihoods and health complications in extractives industry and large scale agriculture.</w:t>
      </w:r>
      <w:bookmarkStart w:id="0" w:name="_GoBack"/>
      <w:bookmarkEnd w:id="0"/>
    </w:p>
    <w:p w:rsidR="00B50A21" w:rsidRPr="00C5274C" w:rsidRDefault="00B50A21">
      <w:pPr>
        <w:rPr>
          <w:rFonts w:ascii="Times New Roman" w:hAnsi="Times New Roman" w:cs="Times New Roman"/>
          <w:sz w:val="24"/>
          <w:szCs w:val="24"/>
        </w:rPr>
      </w:pPr>
    </w:p>
    <w:p w:rsidR="00D02542" w:rsidRDefault="00D02542">
      <w:pPr>
        <w:rPr>
          <w:rFonts w:ascii="Times New Roman" w:hAnsi="Times New Roman" w:cs="Times New Roman"/>
          <w:b/>
          <w:sz w:val="24"/>
          <w:szCs w:val="24"/>
        </w:rPr>
      </w:pPr>
      <w:r>
        <w:rPr>
          <w:rFonts w:ascii="Times New Roman" w:hAnsi="Times New Roman" w:cs="Times New Roman"/>
          <w:b/>
          <w:sz w:val="24"/>
          <w:szCs w:val="24"/>
        </w:rPr>
        <w:t>Bibliography</w:t>
      </w:r>
    </w:p>
    <w:p w:rsidR="00B50A21" w:rsidRPr="00B50A21" w:rsidRDefault="00B50A21" w:rsidP="00D02542">
      <w:pPr>
        <w:pStyle w:val="ListParagraph"/>
        <w:numPr>
          <w:ilvl w:val="0"/>
          <w:numId w:val="1"/>
        </w:numPr>
        <w:rPr>
          <w:rStyle w:val="selectable"/>
          <w:rFonts w:ascii="Times New Roman" w:hAnsi="Times New Roman" w:cs="Times New Roman"/>
          <w:b/>
          <w:color w:val="000000" w:themeColor="text1"/>
          <w:sz w:val="24"/>
          <w:szCs w:val="24"/>
        </w:rPr>
      </w:pPr>
      <w:r w:rsidRPr="00B50A21">
        <w:rPr>
          <w:rStyle w:val="selectable"/>
          <w:rFonts w:ascii="Times New Roman" w:hAnsi="Times New Roman" w:cs="Times New Roman"/>
          <w:color w:val="000000"/>
          <w:sz w:val="24"/>
          <w:szCs w:val="24"/>
        </w:rPr>
        <w:t xml:space="preserve">Anongos A and others, </w:t>
      </w:r>
      <w:r w:rsidRPr="00B50A21">
        <w:rPr>
          <w:rStyle w:val="selectable"/>
          <w:rFonts w:ascii="Times New Roman" w:hAnsi="Times New Roman" w:cs="Times New Roman"/>
          <w:i/>
          <w:iCs/>
          <w:color w:val="000000"/>
          <w:sz w:val="24"/>
          <w:szCs w:val="24"/>
        </w:rPr>
        <w:t>Pitfalls &amp; Pipelines Indigenous Peoples And Extractive Industries</w:t>
      </w:r>
      <w:r w:rsidRPr="00B50A21">
        <w:rPr>
          <w:rStyle w:val="selectable"/>
          <w:rFonts w:ascii="Times New Roman" w:hAnsi="Times New Roman" w:cs="Times New Roman"/>
          <w:color w:val="000000"/>
          <w:sz w:val="24"/>
          <w:szCs w:val="24"/>
        </w:rPr>
        <w:t xml:space="preserve"> (1st edn, Tebtebba Foundation, IWGIA &amp; Indigenous Peoples Links (PIPLinks) 2012)</w:t>
      </w:r>
    </w:p>
    <w:p w:rsidR="00B50A21" w:rsidRPr="00B50A21" w:rsidRDefault="00B50A21" w:rsidP="00D02542">
      <w:pPr>
        <w:pStyle w:val="ListParagraph"/>
        <w:numPr>
          <w:ilvl w:val="0"/>
          <w:numId w:val="1"/>
        </w:numPr>
        <w:rPr>
          <w:rFonts w:ascii="Times New Roman" w:hAnsi="Times New Roman" w:cs="Times New Roman"/>
          <w:b/>
          <w:color w:val="000000" w:themeColor="text1"/>
          <w:sz w:val="24"/>
          <w:szCs w:val="24"/>
        </w:rPr>
      </w:pPr>
      <w:r w:rsidRPr="00B50A21">
        <w:rPr>
          <w:rStyle w:val="selectable"/>
          <w:rFonts w:ascii="Times New Roman" w:hAnsi="Times New Roman" w:cs="Times New Roman"/>
          <w:color w:val="000000"/>
          <w:sz w:val="24"/>
          <w:szCs w:val="24"/>
        </w:rPr>
        <w:t>HORN International Institute for Strategic Studies, 'The Negative Impacts Of Oil Exploration And Discovery On The Turkana Community' (2018)</w:t>
      </w:r>
    </w:p>
    <w:p w:rsidR="00B50A21" w:rsidRPr="00B50A21" w:rsidRDefault="00B50A21" w:rsidP="00D02542">
      <w:pPr>
        <w:pStyle w:val="ListParagraph"/>
        <w:numPr>
          <w:ilvl w:val="0"/>
          <w:numId w:val="1"/>
        </w:numPr>
        <w:rPr>
          <w:rStyle w:val="selectable"/>
          <w:rFonts w:ascii="Times New Roman" w:hAnsi="Times New Roman" w:cs="Times New Roman"/>
          <w:b/>
          <w:color w:val="000000" w:themeColor="text1"/>
          <w:sz w:val="24"/>
          <w:szCs w:val="24"/>
        </w:rPr>
      </w:pPr>
      <w:r w:rsidRPr="00B50A21">
        <w:rPr>
          <w:rStyle w:val="selectable"/>
          <w:rFonts w:ascii="Times New Roman" w:hAnsi="Times New Roman" w:cs="Times New Roman"/>
          <w:color w:val="000000"/>
          <w:sz w:val="24"/>
          <w:szCs w:val="24"/>
        </w:rPr>
        <w:t>Kenya Land Alliance, 'Women In Artisanal Mining In Kenya: Economic Challenges And Opportunities'</w:t>
      </w:r>
    </w:p>
    <w:p w:rsidR="00B50A21" w:rsidRPr="00B50A21" w:rsidRDefault="00B50A21" w:rsidP="00D02542">
      <w:pPr>
        <w:pStyle w:val="ListParagraph"/>
        <w:numPr>
          <w:ilvl w:val="0"/>
          <w:numId w:val="1"/>
        </w:numPr>
        <w:rPr>
          <w:rStyle w:val="selectable"/>
          <w:rFonts w:ascii="Times New Roman" w:hAnsi="Times New Roman" w:cs="Times New Roman"/>
          <w:b/>
          <w:color w:val="000000" w:themeColor="text1"/>
          <w:sz w:val="24"/>
          <w:szCs w:val="24"/>
        </w:rPr>
      </w:pPr>
      <w:r w:rsidRPr="00B50A21">
        <w:rPr>
          <w:rStyle w:val="selectable"/>
          <w:rFonts w:ascii="Times New Roman" w:hAnsi="Times New Roman" w:cs="Times New Roman"/>
          <w:color w:val="000000"/>
          <w:sz w:val="24"/>
          <w:szCs w:val="24"/>
        </w:rPr>
        <w:lastRenderedPageBreak/>
        <w:t>'Kenya: Govt. Closes Over 40 Artisanal Gold Mines For Poor Workplace Health &amp; Safety Conditions - Business &amp; Human Rights Resource Centre' (</w:t>
      </w:r>
      <w:r w:rsidRPr="00B50A21">
        <w:rPr>
          <w:rStyle w:val="selectable"/>
          <w:rFonts w:ascii="Times New Roman" w:hAnsi="Times New Roman" w:cs="Times New Roman"/>
          <w:i/>
          <w:iCs/>
          <w:color w:val="000000"/>
          <w:sz w:val="24"/>
          <w:szCs w:val="24"/>
        </w:rPr>
        <w:t>Business &amp; Human Rights Resource Centre</w:t>
      </w:r>
      <w:r w:rsidRPr="00B50A21">
        <w:rPr>
          <w:rStyle w:val="selectable"/>
          <w:rFonts w:ascii="Times New Roman" w:hAnsi="Times New Roman" w:cs="Times New Roman"/>
          <w:color w:val="000000"/>
          <w:sz w:val="24"/>
          <w:szCs w:val="24"/>
        </w:rPr>
        <w:t>, 2019) &lt;https://www.business-humanrights.org/en/latest-news/kenya-govt-closes-over-40-artisanal-gold-mines-for-poor-workplace-health-safety-conditions/&gt; accessed 23 May 2022</w:t>
      </w:r>
    </w:p>
    <w:p w:rsidR="00B50A21" w:rsidRPr="00B50A21" w:rsidRDefault="00B50A21" w:rsidP="00D02542">
      <w:pPr>
        <w:pStyle w:val="ListParagraph"/>
        <w:numPr>
          <w:ilvl w:val="0"/>
          <w:numId w:val="1"/>
        </w:numPr>
        <w:rPr>
          <w:rStyle w:val="selectable"/>
          <w:rFonts w:ascii="Times New Roman" w:hAnsi="Times New Roman" w:cs="Times New Roman"/>
          <w:b/>
          <w:color w:val="000000" w:themeColor="text1"/>
          <w:sz w:val="24"/>
          <w:szCs w:val="24"/>
        </w:rPr>
      </w:pPr>
      <w:r w:rsidRPr="00B50A21">
        <w:rPr>
          <w:rStyle w:val="selectable"/>
          <w:rFonts w:ascii="Times New Roman" w:hAnsi="Times New Roman" w:cs="Times New Roman"/>
          <w:color w:val="000000"/>
          <w:sz w:val="24"/>
          <w:szCs w:val="24"/>
        </w:rPr>
        <w:t>Njuguna S and others, 'Ecological And Health Risk Assessment Of Potentially Toxic Elements In Ewaso Nyiro River Surface Water, Kenya' (2021) 3 SN Applied Sciences</w:t>
      </w:r>
    </w:p>
    <w:p w:rsidR="00B50A21" w:rsidRPr="00B50A21" w:rsidRDefault="00B50A21" w:rsidP="00D02542">
      <w:pPr>
        <w:pStyle w:val="ListParagraph"/>
        <w:numPr>
          <w:ilvl w:val="0"/>
          <w:numId w:val="1"/>
        </w:numPr>
        <w:rPr>
          <w:rStyle w:val="selectable"/>
          <w:rFonts w:ascii="Times New Roman" w:hAnsi="Times New Roman" w:cs="Times New Roman"/>
          <w:b/>
          <w:color w:val="000000" w:themeColor="text1"/>
          <w:sz w:val="24"/>
          <w:szCs w:val="24"/>
        </w:rPr>
      </w:pPr>
      <w:r w:rsidRPr="00B50A21">
        <w:rPr>
          <w:rStyle w:val="selectable"/>
          <w:rFonts w:ascii="Times New Roman" w:hAnsi="Times New Roman" w:cs="Times New Roman"/>
          <w:color w:val="000000"/>
          <w:sz w:val="24"/>
          <w:szCs w:val="24"/>
        </w:rPr>
        <w:t>'Women In Kenya Risk Their Livelihoods To Stand Up For Land Rights' (</w:t>
      </w:r>
      <w:r w:rsidRPr="00B50A21">
        <w:rPr>
          <w:rStyle w:val="selectable"/>
          <w:rFonts w:ascii="Times New Roman" w:hAnsi="Times New Roman" w:cs="Times New Roman"/>
          <w:i/>
          <w:iCs/>
          <w:color w:val="000000"/>
          <w:sz w:val="24"/>
          <w:szCs w:val="24"/>
        </w:rPr>
        <w:t>Women's Advancement</w:t>
      </w:r>
      <w:r w:rsidRPr="00B50A21">
        <w:rPr>
          <w:rStyle w:val="selectable"/>
          <w:rFonts w:ascii="Times New Roman" w:hAnsi="Times New Roman" w:cs="Times New Roman"/>
          <w:color w:val="000000"/>
          <w:sz w:val="24"/>
          <w:szCs w:val="24"/>
        </w:rPr>
        <w:t>, 2018) &lt;https://deeply.thenewhumanitarian.org/womensadvancement/articles/2018/05/09/women-in-kenya-risk-their-livelihoods-to-stand-up-for-land-rights&gt; accessed 23 May 2022</w:t>
      </w:r>
    </w:p>
    <w:p w:rsidR="00B50A21" w:rsidRPr="00B50A21" w:rsidRDefault="00B50A21" w:rsidP="00D02542">
      <w:pPr>
        <w:pStyle w:val="ListParagraph"/>
        <w:numPr>
          <w:ilvl w:val="0"/>
          <w:numId w:val="1"/>
        </w:numPr>
        <w:rPr>
          <w:rStyle w:val="selectable"/>
          <w:rFonts w:ascii="Times New Roman" w:hAnsi="Times New Roman" w:cs="Times New Roman"/>
          <w:b/>
          <w:color w:val="000000" w:themeColor="text1"/>
          <w:sz w:val="24"/>
          <w:szCs w:val="24"/>
        </w:rPr>
      </w:pPr>
      <w:r w:rsidRPr="00B50A21">
        <w:rPr>
          <w:rStyle w:val="selectable"/>
          <w:rFonts w:ascii="Times New Roman" w:hAnsi="Times New Roman" w:cs="Times New Roman"/>
          <w:color w:val="000000"/>
          <w:sz w:val="24"/>
          <w:szCs w:val="24"/>
        </w:rPr>
        <w:t>Women In Kenya Risk Their Livelihoods To Stand Up For Land Rights' (</w:t>
      </w:r>
      <w:r w:rsidRPr="00B50A21">
        <w:rPr>
          <w:rStyle w:val="selectable"/>
          <w:rFonts w:ascii="Times New Roman" w:hAnsi="Times New Roman" w:cs="Times New Roman"/>
          <w:i/>
          <w:iCs/>
          <w:color w:val="000000"/>
          <w:sz w:val="24"/>
          <w:szCs w:val="24"/>
        </w:rPr>
        <w:t>Women's Advancement</w:t>
      </w:r>
      <w:r w:rsidRPr="00B50A21">
        <w:rPr>
          <w:rStyle w:val="selectable"/>
          <w:rFonts w:ascii="Times New Roman" w:hAnsi="Times New Roman" w:cs="Times New Roman"/>
          <w:color w:val="000000"/>
          <w:sz w:val="24"/>
          <w:szCs w:val="24"/>
        </w:rPr>
        <w:t>, 2018) &lt;https://deeply.thenewhumanitarian.org/womensadvancement/articles/2018/05/09/women-in-kenya-risk-their-livelihoods-to-stand-up-for-land-rights&gt; accessed 23 May 2022</w:t>
      </w:r>
    </w:p>
    <w:sectPr w:rsidR="00B50A21" w:rsidRPr="00B50A21" w:rsidSect="00360B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04" w:rsidRDefault="00BC5004" w:rsidP="00360B3F">
      <w:pPr>
        <w:spacing w:after="0" w:line="240" w:lineRule="auto"/>
      </w:pPr>
      <w:r>
        <w:separator/>
      </w:r>
    </w:p>
  </w:endnote>
  <w:endnote w:type="continuationSeparator" w:id="0">
    <w:p w:rsidR="00BC5004" w:rsidRDefault="00BC5004" w:rsidP="0036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venir Light">
    <w:altName w:val="Avenir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04" w:rsidRDefault="00BC5004" w:rsidP="00360B3F">
      <w:pPr>
        <w:spacing w:after="0" w:line="240" w:lineRule="auto"/>
      </w:pPr>
      <w:r>
        <w:separator/>
      </w:r>
    </w:p>
  </w:footnote>
  <w:footnote w:type="continuationSeparator" w:id="0">
    <w:p w:rsidR="00BC5004" w:rsidRDefault="00BC5004" w:rsidP="00360B3F">
      <w:pPr>
        <w:spacing w:after="0" w:line="240" w:lineRule="auto"/>
      </w:pPr>
      <w:r>
        <w:continuationSeparator/>
      </w:r>
    </w:p>
  </w:footnote>
  <w:footnote w:id="1">
    <w:p w:rsidR="00D02542" w:rsidRDefault="00D02542">
      <w:pPr>
        <w:pStyle w:val="FootnoteText"/>
      </w:pPr>
      <w:r>
        <w:rPr>
          <w:rStyle w:val="FootnoteReference"/>
        </w:rPr>
        <w:footnoteRef/>
      </w:r>
      <w:r>
        <w:t xml:space="preserve"> </w:t>
      </w:r>
      <w:r>
        <w:rPr>
          <w:rStyle w:val="selectable"/>
          <w:color w:val="000000"/>
        </w:rPr>
        <w:t xml:space="preserve">Abigail Anongos and others, </w:t>
      </w:r>
      <w:r>
        <w:rPr>
          <w:rStyle w:val="selectable"/>
          <w:i/>
          <w:iCs/>
          <w:color w:val="000000"/>
        </w:rPr>
        <w:t>Pitfalls &amp; Pipelines Indigenous Peoples And Extractive Industries</w:t>
      </w:r>
      <w:r>
        <w:rPr>
          <w:rStyle w:val="selectable"/>
          <w:color w:val="000000"/>
        </w:rPr>
        <w:t xml:space="preserve"> (1st edn, Tebtebba Foundation, IWGIA &amp; Indigenous Peoples Links (PIPLinks) 2012).</w:t>
      </w:r>
    </w:p>
  </w:footnote>
  <w:footnote w:id="2">
    <w:p w:rsidR="00F4200A" w:rsidRDefault="00F4200A">
      <w:pPr>
        <w:pStyle w:val="FootnoteText"/>
      </w:pPr>
      <w:r>
        <w:rPr>
          <w:rStyle w:val="FootnoteReference"/>
        </w:rPr>
        <w:footnoteRef/>
      </w:r>
      <w:r>
        <w:t xml:space="preserve"> </w:t>
      </w:r>
      <w:r w:rsidR="00750F9E">
        <w:rPr>
          <w:rStyle w:val="selectable"/>
          <w:color w:val="000000"/>
        </w:rPr>
        <w:t>Kenya Land Alliance, 'Women In Artisanal Mining In Kenya: Economic Challenges And Opportunities'.</w:t>
      </w:r>
    </w:p>
  </w:footnote>
  <w:footnote w:id="3">
    <w:p w:rsidR="00F7133C" w:rsidRDefault="00F7133C">
      <w:pPr>
        <w:pStyle w:val="FootnoteText"/>
      </w:pPr>
      <w:r>
        <w:rPr>
          <w:rStyle w:val="FootnoteReference"/>
        </w:rPr>
        <w:footnoteRef/>
      </w:r>
      <w:r>
        <w:t xml:space="preserve"> </w:t>
      </w:r>
      <w:r w:rsidR="005A48A9">
        <w:rPr>
          <w:rStyle w:val="selectable"/>
          <w:color w:val="000000"/>
        </w:rPr>
        <w:t>'Kenya: Govt. Closes Over 40 Artisanal Gold Mines For Poor Workplace Health &amp; Safety Conditions - Business &amp; Human Rights Resource Centre' (</w:t>
      </w:r>
      <w:r w:rsidR="005A48A9">
        <w:rPr>
          <w:rStyle w:val="selectable"/>
          <w:i/>
          <w:iCs/>
          <w:color w:val="000000"/>
        </w:rPr>
        <w:t>Business &amp; Human Rights Resource Centre</w:t>
      </w:r>
      <w:r w:rsidR="005A48A9">
        <w:rPr>
          <w:rStyle w:val="selectable"/>
          <w:color w:val="000000"/>
        </w:rPr>
        <w:t>, 2019) &lt;https://www.business-humanrights.org/en/latest-news/kenya-govt-closes-over-40-artisanal-gold-mines-for-poor-workplace-health-safety-conditions/&gt; accessed 23 May 2022.</w:t>
      </w:r>
    </w:p>
  </w:footnote>
  <w:footnote w:id="4">
    <w:p w:rsidR="0053523C" w:rsidRPr="005766F9" w:rsidRDefault="0053523C" w:rsidP="0053523C">
      <w:pPr>
        <w:pStyle w:val="FootnoteText"/>
        <w:rPr>
          <w:i/>
        </w:rPr>
      </w:pPr>
      <w:r w:rsidRPr="005766F9">
        <w:rPr>
          <w:rStyle w:val="FootnoteReference"/>
          <w:i/>
          <w:color w:val="000000" w:themeColor="text1"/>
        </w:rPr>
        <w:footnoteRef/>
      </w:r>
      <w:r w:rsidRPr="005766F9">
        <w:rPr>
          <w:i/>
          <w:color w:val="000000" w:themeColor="text1"/>
        </w:rPr>
        <w:t xml:space="preserve"> </w:t>
      </w:r>
      <w:r w:rsidRPr="005766F9">
        <w:rPr>
          <w:rFonts w:ascii="Arial" w:hAnsi="Arial" w:cs="Arial"/>
          <w:bCs/>
          <w:i/>
          <w:color w:val="000000" w:themeColor="text1"/>
          <w:sz w:val="18"/>
          <w:szCs w:val="18"/>
          <w:shd w:val="clear" w:color="auto" w:fill="FFFFFF"/>
        </w:rPr>
        <w:t>Rodgers Muema Nzioka &amp; 2 others v Tiomin Kenya Limited [2001] eKLR</w:t>
      </w:r>
    </w:p>
  </w:footnote>
  <w:footnote w:id="5">
    <w:p w:rsidR="0053523C" w:rsidRDefault="0053523C" w:rsidP="0053523C">
      <w:pPr>
        <w:pStyle w:val="Default"/>
      </w:pPr>
      <w:r>
        <w:rPr>
          <w:rStyle w:val="FootnoteReference"/>
        </w:rPr>
        <w:footnoteRef/>
      </w:r>
      <w:r>
        <w:t xml:space="preserve"> </w:t>
      </w:r>
      <w:r>
        <w:rPr>
          <w:rStyle w:val="A6"/>
        </w:rPr>
        <w:t>Base Titanium, ‘Kwale Operation; Kenya’s largest mining operation is a Kenya Vision 2030 flagship project’ https://basetitanium.com/kwale-operation/</w:t>
      </w:r>
    </w:p>
  </w:footnote>
  <w:footnote w:id="6">
    <w:p w:rsidR="00E76458" w:rsidRDefault="00E76458">
      <w:pPr>
        <w:pStyle w:val="FootnoteText"/>
      </w:pPr>
      <w:r>
        <w:rPr>
          <w:rStyle w:val="FootnoteReference"/>
        </w:rPr>
        <w:footnoteRef/>
      </w:r>
      <w:r>
        <w:t xml:space="preserve"> </w:t>
      </w:r>
      <w:r w:rsidR="004E0FEE">
        <w:rPr>
          <w:rStyle w:val="selectable"/>
          <w:color w:val="000000"/>
        </w:rPr>
        <w:t>'Women In Kenya Risk Their Livelihoods To Stand Up For Land Rights' (</w:t>
      </w:r>
      <w:r w:rsidR="004E0FEE">
        <w:rPr>
          <w:rStyle w:val="selectable"/>
          <w:i/>
          <w:iCs/>
          <w:color w:val="000000"/>
        </w:rPr>
        <w:t>Women's Advancement</w:t>
      </w:r>
      <w:r w:rsidR="004E0FEE">
        <w:rPr>
          <w:rStyle w:val="selectable"/>
          <w:color w:val="000000"/>
        </w:rPr>
        <w:t>, 2018) &lt;https://deeply.thenewhumanitarian.org/womensadvancement/articles/2018/05/09/women-in-kenya-risk-their-livelihoods-to-stand-up-for-land-rights&gt; accessed 23 May 2022.</w:t>
      </w:r>
    </w:p>
  </w:footnote>
  <w:footnote w:id="7">
    <w:p w:rsidR="00D95A99" w:rsidRDefault="00D95A99">
      <w:pPr>
        <w:pStyle w:val="FootnoteText"/>
      </w:pPr>
      <w:r>
        <w:rPr>
          <w:rStyle w:val="FootnoteReference"/>
        </w:rPr>
        <w:footnoteRef/>
      </w:r>
      <w:r>
        <w:t xml:space="preserve"> </w:t>
      </w:r>
      <w:r>
        <w:rPr>
          <w:rStyle w:val="selectable"/>
          <w:color w:val="000000"/>
        </w:rPr>
        <w:t>Joackim Bwana, 'Base Titanium In A Standoff With Kwale Residents' (</w:t>
      </w:r>
      <w:r>
        <w:rPr>
          <w:rStyle w:val="selectable"/>
          <w:i/>
          <w:iCs/>
          <w:color w:val="000000"/>
        </w:rPr>
        <w:t>The Standard</w:t>
      </w:r>
      <w:r>
        <w:rPr>
          <w:rStyle w:val="selectable"/>
          <w:color w:val="000000"/>
        </w:rPr>
        <w:t>, 2019) &lt;https://www.standardmedia.co.ke/business/news/article/2001350765/base-titanium-in-a-standoff-with-kwale-residents&gt; accessed 23 May 2022.</w:t>
      </w:r>
    </w:p>
  </w:footnote>
  <w:footnote w:id="8">
    <w:p w:rsidR="004E0FEE" w:rsidRDefault="004E0FEE">
      <w:pPr>
        <w:pStyle w:val="FootnoteText"/>
      </w:pPr>
      <w:r>
        <w:rPr>
          <w:rStyle w:val="FootnoteReference"/>
        </w:rPr>
        <w:footnoteRef/>
      </w:r>
      <w:r>
        <w:t xml:space="preserve"> </w:t>
      </w:r>
      <w:r>
        <w:rPr>
          <w:rStyle w:val="selectable"/>
          <w:color w:val="000000"/>
        </w:rPr>
        <w:t>Kenya Land Alliance, 'Women In Artisanal Mining In Kenya: Economic Challenges And Opportunities'.</w:t>
      </w:r>
    </w:p>
  </w:footnote>
  <w:footnote w:id="9">
    <w:p w:rsidR="001C78A2" w:rsidRDefault="001C78A2">
      <w:pPr>
        <w:pStyle w:val="FootnoteText"/>
      </w:pPr>
      <w:r>
        <w:rPr>
          <w:rStyle w:val="FootnoteReference"/>
        </w:rPr>
        <w:footnoteRef/>
      </w:r>
      <w:r>
        <w:t xml:space="preserve"> </w:t>
      </w:r>
      <w:r w:rsidR="002D4403">
        <w:rPr>
          <w:rStyle w:val="selectable"/>
          <w:color w:val="000000"/>
        </w:rPr>
        <w:t>Samwel Maina Njuguna and others, 'Ecological And Health Risk Assessment Of Potentially Toxic Elements In Ewaso Nyiro River Surface Water, Kenya' (2021) 3 SN Applied Sciences.</w:t>
      </w:r>
    </w:p>
  </w:footnote>
  <w:footnote w:id="10">
    <w:p w:rsidR="00672473" w:rsidRDefault="00672473">
      <w:pPr>
        <w:pStyle w:val="FootnoteText"/>
      </w:pPr>
      <w:r>
        <w:rPr>
          <w:rStyle w:val="FootnoteReference"/>
        </w:rPr>
        <w:footnoteRef/>
      </w:r>
      <w:r>
        <w:t xml:space="preserve"> </w:t>
      </w:r>
      <w:r>
        <w:rPr>
          <w:rStyle w:val="selectable"/>
          <w:color w:val="000000"/>
        </w:rPr>
        <w:t>Samwel Maina Njuguna and others, 'Ecological And Health Risk Assessment Of Potentially Toxic Elements In Ewaso Nyiro River Surface Water, Kenya' (2021) 3 SN Applied Sciences.</w:t>
      </w:r>
    </w:p>
  </w:footnote>
  <w:footnote w:id="11">
    <w:p w:rsidR="00F61470" w:rsidRDefault="00F61470">
      <w:pPr>
        <w:pStyle w:val="FootnoteText"/>
      </w:pPr>
      <w:r>
        <w:rPr>
          <w:rStyle w:val="FootnoteReference"/>
        </w:rPr>
        <w:footnoteRef/>
      </w:r>
      <w:r>
        <w:t xml:space="preserve"> </w:t>
      </w:r>
      <w:r>
        <w:rPr>
          <w:rStyle w:val="selectable"/>
          <w:color w:val="000000"/>
        </w:rPr>
        <w:t>HORN International Institute for Strategic Studies, 'The Negative Impacts Of Oil Exploration And Discovery On The Turkana Community' (2018).</w:t>
      </w:r>
    </w:p>
  </w:footnote>
  <w:footnote w:id="12">
    <w:p w:rsidR="005701EB" w:rsidRDefault="005701EB">
      <w:pPr>
        <w:pStyle w:val="FootnoteText"/>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3F" w:rsidRDefault="00360B3F">
    <w:pPr>
      <w:pStyle w:val="Header"/>
    </w:pPr>
    <w:r>
      <w:rPr>
        <w:noProof/>
      </w:rPr>
      <mc:AlternateContent>
        <mc:Choice Requires="wps">
          <w:drawing>
            <wp:anchor distT="0" distB="0" distL="114300" distR="114300" simplePos="0" relativeHeight="251659264" behindDoc="0" locked="0" layoutInCell="1" allowOverlap="1" wp14:anchorId="02DE3A0F" wp14:editId="22660BD2">
              <wp:simplePos x="0" y="0"/>
              <wp:positionH relativeFrom="column">
                <wp:posOffset>4983480</wp:posOffset>
              </wp:positionH>
              <wp:positionV relativeFrom="paragraph">
                <wp:posOffset>-723900</wp:posOffset>
              </wp:positionV>
              <wp:extent cx="1737360" cy="1645920"/>
              <wp:effectExtent l="0" t="0" r="0" b="0"/>
              <wp:wrapNone/>
              <wp:docPr id="1" name="Rectangle 1"/>
              <wp:cNvGraphicFramePr/>
              <a:graphic xmlns:a="http://schemas.openxmlformats.org/drawingml/2006/main">
                <a:graphicData uri="http://schemas.microsoft.com/office/word/2010/wordprocessingShape">
                  <wps:wsp>
                    <wps:cNvSpPr/>
                    <wps:spPr>
                      <a:xfrm>
                        <a:off x="0" y="0"/>
                        <a:ext cx="1737360" cy="1645920"/>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27E73" id="Rectangle 1" o:spid="_x0000_s1026" style="position:absolute;margin-left:392.4pt;margin-top:-57pt;width:136.8pt;height:1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" stroked="f" strokeweight="1pt">
              <v:fill r:id="rId2" o:title="" recolor="t" rotate="t" type="frame"/>
            </v:rect>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D5ADF"/>
    <w:multiLevelType w:val="hybridMultilevel"/>
    <w:tmpl w:val="96E0A280"/>
    <w:lvl w:ilvl="0" w:tplc="735E6A32">
      <w:start w:val="1"/>
      <w:numFmt w:val="decimal"/>
      <w:lvlText w:val="%1."/>
      <w:lvlJc w:val="left"/>
      <w:pPr>
        <w:ind w:left="720" w:hanging="360"/>
      </w:pPr>
      <w:rPr>
        <w:rFonts w:asciiTheme="minorHAnsi" w:hAnsiTheme="minorHAnsi" w:cstheme="minorBid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93"/>
    <w:rsid w:val="00054C91"/>
    <w:rsid w:val="00071332"/>
    <w:rsid w:val="00072834"/>
    <w:rsid w:val="00077DA4"/>
    <w:rsid w:val="000A6EA2"/>
    <w:rsid w:val="000D71FE"/>
    <w:rsid w:val="00175D58"/>
    <w:rsid w:val="00192FDE"/>
    <w:rsid w:val="001C78A2"/>
    <w:rsid w:val="00204640"/>
    <w:rsid w:val="002064DF"/>
    <w:rsid w:val="002759FF"/>
    <w:rsid w:val="002A5513"/>
    <w:rsid w:val="002C6C09"/>
    <w:rsid w:val="002C7199"/>
    <w:rsid w:val="002D4403"/>
    <w:rsid w:val="00360B3F"/>
    <w:rsid w:val="00374A22"/>
    <w:rsid w:val="00374F97"/>
    <w:rsid w:val="00394D7F"/>
    <w:rsid w:val="003B2203"/>
    <w:rsid w:val="003C44FA"/>
    <w:rsid w:val="003D0804"/>
    <w:rsid w:val="00400EF5"/>
    <w:rsid w:val="00403D1F"/>
    <w:rsid w:val="0041498F"/>
    <w:rsid w:val="004357DD"/>
    <w:rsid w:val="00436D2B"/>
    <w:rsid w:val="004A59BD"/>
    <w:rsid w:val="004E0531"/>
    <w:rsid w:val="004E0FEE"/>
    <w:rsid w:val="0053523C"/>
    <w:rsid w:val="00551DA3"/>
    <w:rsid w:val="00566624"/>
    <w:rsid w:val="005701EB"/>
    <w:rsid w:val="00573288"/>
    <w:rsid w:val="005755BD"/>
    <w:rsid w:val="005766F9"/>
    <w:rsid w:val="00592947"/>
    <w:rsid w:val="005A48A9"/>
    <w:rsid w:val="005B1983"/>
    <w:rsid w:val="005B1F6A"/>
    <w:rsid w:val="005E2001"/>
    <w:rsid w:val="00672473"/>
    <w:rsid w:val="00683082"/>
    <w:rsid w:val="006D068F"/>
    <w:rsid w:val="006D4D69"/>
    <w:rsid w:val="00750F9E"/>
    <w:rsid w:val="007574C3"/>
    <w:rsid w:val="007777D0"/>
    <w:rsid w:val="00794EA5"/>
    <w:rsid w:val="0079744F"/>
    <w:rsid w:val="00817454"/>
    <w:rsid w:val="00845D81"/>
    <w:rsid w:val="008719A3"/>
    <w:rsid w:val="0088240F"/>
    <w:rsid w:val="008C457D"/>
    <w:rsid w:val="00927983"/>
    <w:rsid w:val="00953562"/>
    <w:rsid w:val="009A6D7B"/>
    <w:rsid w:val="009B130C"/>
    <w:rsid w:val="009C35E1"/>
    <w:rsid w:val="00A3406B"/>
    <w:rsid w:val="00A565A2"/>
    <w:rsid w:val="00AA0545"/>
    <w:rsid w:val="00AD116D"/>
    <w:rsid w:val="00AF3609"/>
    <w:rsid w:val="00AF5F03"/>
    <w:rsid w:val="00B50A21"/>
    <w:rsid w:val="00B742BA"/>
    <w:rsid w:val="00BC5004"/>
    <w:rsid w:val="00C33EA7"/>
    <w:rsid w:val="00C34943"/>
    <w:rsid w:val="00C40693"/>
    <w:rsid w:val="00C5274C"/>
    <w:rsid w:val="00C572D1"/>
    <w:rsid w:val="00C60C10"/>
    <w:rsid w:val="00C63285"/>
    <w:rsid w:val="00CA0E55"/>
    <w:rsid w:val="00CB7211"/>
    <w:rsid w:val="00CC712C"/>
    <w:rsid w:val="00CD3107"/>
    <w:rsid w:val="00D01967"/>
    <w:rsid w:val="00D02542"/>
    <w:rsid w:val="00D1510A"/>
    <w:rsid w:val="00D45CEB"/>
    <w:rsid w:val="00D776E7"/>
    <w:rsid w:val="00D95A99"/>
    <w:rsid w:val="00DC4F74"/>
    <w:rsid w:val="00DD3453"/>
    <w:rsid w:val="00E60BC8"/>
    <w:rsid w:val="00E76458"/>
    <w:rsid w:val="00F4200A"/>
    <w:rsid w:val="00F61470"/>
    <w:rsid w:val="00F7133C"/>
    <w:rsid w:val="00F82B6D"/>
    <w:rsid w:val="00F86C4C"/>
    <w:rsid w:val="00FB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3AD9B4-BA47-4E98-BCC4-BEC35FDD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B3F"/>
  </w:style>
  <w:style w:type="paragraph" w:styleId="Footer">
    <w:name w:val="footer"/>
    <w:basedOn w:val="Normal"/>
    <w:link w:val="FooterChar"/>
    <w:uiPriority w:val="99"/>
    <w:unhideWhenUsed/>
    <w:rsid w:val="00360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B3F"/>
  </w:style>
  <w:style w:type="character" w:styleId="Strong">
    <w:name w:val="Strong"/>
    <w:uiPriority w:val="22"/>
    <w:qFormat/>
    <w:rsid w:val="00360B3F"/>
    <w:rPr>
      <w:b/>
      <w:bCs/>
    </w:rPr>
  </w:style>
  <w:style w:type="paragraph" w:styleId="FootnoteText">
    <w:name w:val="footnote text"/>
    <w:basedOn w:val="Normal"/>
    <w:link w:val="FootnoteTextChar"/>
    <w:uiPriority w:val="99"/>
    <w:semiHidden/>
    <w:unhideWhenUsed/>
    <w:rsid w:val="00D0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542"/>
    <w:rPr>
      <w:sz w:val="20"/>
      <w:szCs w:val="20"/>
    </w:rPr>
  </w:style>
  <w:style w:type="character" w:styleId="FootnoteReference">
    <w:name w:val="footnote reference"/>
    <w:basedOn w:val="DefaultParagraphFont"/>
    <w:uiPriority w:val="99"/>
    <w:semiHidden/>
    <w:unhideWhenUsed/>
    <w:rsid w:val="00D02542"/>
    <w:rPr>
      <w:vertAlign w:val="superscript"/>
    </w:rPr>
  </w:style>
  <w:style w:type="character" w:customStyle="1" w:styleId="selectable">
    <w:name w:val="selectable"/>
    <w:basedOn w:val="DefaultParagraphFont"/>
    <w:rsid w:val="00D02542"/>
  </w:style>
  <w:style w:type="paragraph" w:styleId="ListParagraph">
    <w:name w:val="List Paragraph"/>
    <w:basedOn w:val="Normal"/>
    <w:uiPriority w:val="34"/>
    <w:qFormat/>
    <w:rsid w:val="00D02542"/>
    <w:pPr>
      <w:ind w:left="720"/>
      <w:contextualSpacing/>
    </w:pPr>
  </w:style>
  <w:style w:type="paragraph" w:customStyle="1" w:styleId="Default">
    <w:name w:val="Default"/>
    <w:rsid w:val="002064DF"/>
    <w:pPr>
      <w:autoSpaceDE w:val="0"/>
      <w:autoSpaceDN w:val="0"/>
      <w:adjustRightInd w:val="0"/>
      <w:spacing w:after="0" w:line="240" w:lineRule="auto"/>
    </w:pPr>
    <w:rPr>
      <w:rFonts w:ascii="Arial" w:hAnsi="Arial" w:cs="Arial"/>
      <w:color w:val="000000"/>
      <w:sz w:val="24"/>
      <w:szCs w:val="24"/>
    </w:rPr>
  </w:style>
  <w:style w:type="character" w:customStyle="1" w:styleId="A6">
    <w:name w:val="A6"/>
    <w:uiPriority w:val="99"/>
    <w:rsid w:val="002064DF"/>
    <w:rPr>
      <w:color w:val="211D1E"/>
      <w:sz w:val="18"/>
      <w:szCs w:val="18"/>
    </w:rPr>
  </w:style>
  <w:style w:type="paragraph" w:styleId="NormalWeb">
    <w:name w:val="Normal (Web)"/>
    <w:basedOn w:val="Normal"/>
    <w:uiPriority w:val="99"/>
    <w:semiHidden/>
    <w:unhideWhenUsed/>
    <w:rsid w:val="002D44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0827">
      <w:bodyDiv w:val="1"/>
      <w:marLeft w:val="0"/>
      <w:marRight w:val="0"/>
      <w:marTop w:val="0"/>
      <w:marBottom w:val="0"/>
      <w:divBdr>
        <w:top w:val="none" w:sz="0" w:space="0" w:color="auto"/>
        <w:left w:val="none" w:sz="0" w:space="0" w:color="auto"/>
        <w:bottom w:val="none" w:sz="0" w:space="0" w:color="auto"/>
        <w:right w:val="none" w:sz="0" w:space="0" w:color="auto"/>
      </w:divBdr>
    </w:div>
    <w:div w:id="311058379">
      <w:bodyDiv w:val="1"/>
      <w:marLeft w:val="0"/>
      <w:marRight w:val="0"/>
      <w:marTop w:val="0"/>
      <w:marBottom w:val="0"/>
      <w:divBdr>
        <w:top w:val="none" w:sz="0" w:space="0" w:color="auto"/>
        <w:left w:val="none" w:sz="0" w:space="0" w:color="auto"/>
        <w:bottom w:val="none" w:sz="0" w:space="0" w:color="auto"/>
        <w:right w:val="none" w:sz="0" w:space="0" w:color="auto"/>
      </w:divBdr>
      <w:divsChild>
        <w:div w:id="1674651306">
          <w:marLeft w:val="0"/>
          <w:marRight w:val="0"/>
          <w:marTop w:val="0"/>
          <w:marBottom w:val="0"/>
          <w:divBdr>
            <w:top w:val="none" w:sz="0" w:space="0" w:color="auto"/>
            <w:left w:val="none" w:sz="0" w:space="0" w:color="auto"/>
            <w:bottom w:val="none" w:sz="0" w:space="0" w:color="auto"/>
            <w:right w:val="none" w:sz="0" w:space="0" w:color="auto"/>
          </w:divBdr>
        </w:div>
        <w:div w:id="1776248973">
          <w:marLeft w:val="0"/>
          <w:marRight w:val="0"/>
          <w:marTop w:val="0"/>
          <w:marBottom w:val="0"/>
          <w:divBdr>
            <w:top w:val="none" w:sz="0" w:space="0" w:color="auto"/>
            <w:left w:val="none" w:sz="0" w:space="0" w:color="auto"/>
            <w:bottom w:val="none" w:sz="0" w:space="0" w:color="auto"/>
            <w:right w:val="none" w:sz="0" w:space="0" w:color="auto"/>
          </w:divBdr>
        </w:div>
      </w:divsChild>
    </w:div>
    <w:div w:id="6282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E069663B-F76B-4D47-AADC-4AFDCAA473EB}">
  <ds:schemaRefs>
    <ds:schemaRef ds:uri="http://schemas.openxmlformats.org/officeDocument/2006/bibliography"/>
  </ds:schemaRefs>
</ds:datastoreItem>
</file>

<file path=customXml/itemProps2.xml><?xml version="1.0" encoding="utf-8"?>
<ds:datastoreItem xmlns:ds="http://schemas.openxmlformats.org/officeDocument/2006/customXml" ds:itemID="{451C64B9-8D41-44DB-903C-248F4B8C0706}"/>
</file>

<file path=customXml/itemProps3.xml><?xml version="1.0" encoding="utf-8"?>
<ds:datastoreItem xmlns:ds="http://schemas.openxmlformats.org/officeDocument/2006/customXml" ds:itemID="{66CD1BB8-487E-44DA-815A-47E2554CEFB2}"/>
</file>

<file path=customXml/itemProps4.xml><?xml version="1.0" encoding="utf-8"?>
<ds:datastoreItem xmlns:ds="http://schemas.openxmlformats.org/officeDocument/2006/customXml" ds:itemID="{EF948C4C-D49F-446A-AE71-32F74A8FC6C3}"/>
</file>

<file path=docProps/app.xml><?xml version="1.0" encoding="utf-8"?>
<Properties xmlns="http://schemas.openxmlformats.org/officeDocument/2006/extended-properties" xmlns:vt="http://schemas.openxmlformats.org/officeDocument/2006/docPropsVTypes">
  <Template>Normal</Template>
  <TotalTime>459</TotalTime>
  <Pages>6</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91</cp:revision>
  <dcterms:created xsi:type="dcterms:W3CDTF">2022-05-19T05:45:00Z</dcterms:created>
  <dcterms:modified xsi:type="dcterms:W3CDTF">2022-05-23T14:51:00Z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