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60" w:type="dxa"/>
        <w:tblInd w:w="10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4A0" w:firstRow="1" w:lastRow="0" w:firstColumn="1" w:lastColumn="0" w:noHBand="0" w:noVBand="1"/>
      </w:tblPr>
      <w:tblGrid>
        <w:gridCol w:w="4520"/>
        <w:gridCol w:w="1240"/>
        <w:gridCol w:w="1400"/>
        <w:gridCol w:w="3700"/>
      </w:tblGrid>
      <w:tr w:rsidR="00E52E1C" w:rsidRPr="00E52E1C" w:rsidTr="00E52E1C">
        <w:trPr>
          <w:cantSplit/>
          <w:trHeight w:hRule="exact" w:val="567"/>
          <w:tblHeader/>
        </w:trPr>
        <w:tc>
          <w:tcPr>
            <w:tcW w:w="4520" w:type="dxa"/>
            <w:shd w:val="clear" w:color="auto" w:fill="auto"/>
          </w:tcPr>
          <w:p w:rsidR="00E52E1C" w:rsidRPr="00E52E1C" w:rsidRDefault="00E52E1C" w:rsidP="00E52E1C">
            <w:pPr>
              <w:suppressAutoHyphens w:val="0"/>
              <w:spacing w:line="240" w:lineRule="auto"/>
              <w:rPr>
                <w:b/>
                <w:color w:val="000000"/>
                <w:szCs w:val="22"/>
                <w:lang w:eastAsia="en-GB"/>
              </w:rPr>
            </w:pPr>
            <w:bookmarkStart w:id="0" w:name="_GoBack"/>
            <w:bookmarkEnd w:id="0"/>
            <w:r w:rsidRPr="00E52E1C">
              <w:rPr>
                <w:b/>
                <w:color w:val="000000"/>
                <w:szCs w:val="22"/>
                <w:lang w:eastAsia="en-GB"/>
              </w:rPr>
              <w:t>Recommendation</w:t>
            </w:r>
          </w:p>
        </w:tc>
        <w:tc>
          <w:tcPr>
            <w:tcW w:w="1240" w:type="dxa"/>
            <w:shd w:val="clear" w:color="auto" w:fill="auto"/>
          </w:tcPr>
          <w:p w:rsidR="00E52E1C" w:rsidRPr="00E52E1C" w:rsidRDefault="00E52E1C" w:rsidP="00E52E1C">
            <w:pPr>
              <w:suppressAutoHyphens w:val="0"/>
              <w:spacing w:line="240" w:lineRule="auto"/>
              <w:rPr>
                <w:b/>
                <w:color w:val="000000"/>
                <w:szCs w:val="22"/>
                <w:lang w:eastAsia="en-GB"/>
              </w:rPr>
            </w:pPr>
            <w:r w:rsidRPr="00E52E1C">
              <w:rPr>
                <w:b/>
                <w:color w:val="000000"/>
                <w:szCs w:val="22"/>
                <w:lang w:eastAsia="en-GB"/>
              </w:rPr>
              <w:t>Recommending state/s</w:t>
            </w:r>
          </w:p>
        </w:tc>
        <w:tc>
          <w:tcPr>
            <w:tcW w:w="1400" w:type="dxa"/>
            <w:shd w:val="clear" w:color="auto" w:fill="auto"/>
          </w:tcPr>
          <w:p w:rsidR="00E52E1C" w:rsidRPr="00E52E1C" w:rsidRDefault="00E52E1C" w:rsidP="00E52E1C">
            <w:pPr>
              <w:suppressAutoHyphens w:val="0"/>
              <w:spacing w:line="240" w:lineRule="auto"/>
              <w:rPr>
                <w:b/>
                <w:color w:val="000000"/>
                <w:szCs w:val="22"/>
                <w:lang w:eastAsia="en-GB"/>
              </w:rPr>
            </w:pPr>
            <w:r w:rsidRPr="00E52E1C">
              <w:rPr>
                <w:b/>
                <w:color w:val="000000"/>
                <w:szCs w:val="22"/>
                <w:lang w:eastAsia="en-GB"/>
              </w:rPr>
              <w:t>Position</w:t>
            </w:r>
          </w:p>
        </w:tc>
        <w:tc>
          <w:tcPr>
            <w:tcW w:w="3700" w:type="dxa"/>
            <w:shd w:val="clear" w:color="auto" w:fill="auto"/>
          </w:tcPr>
          <w:p w:rsidR="00E52E1C" w:rsidRPr="00E52E1C" w:rsidRDefault="00E52E1C" w:rsidP="00E52E1C">
            <w:pPr>
              <w:suppressAutoHyphens w:val="0"/>
              <w:spacing w:line="240" w:lineRule="auto"/>
              <w:rPr>
                <w:b/>
                <w:color w:val="000000"/>
                <w:szCs w:val="22"/>
                <w:lang w:eastAsia="en-GB"/>
              </w:rPr>
            </w:pPr>
            <w:r w:rsidRPr="00E52E1C">
              <w:rPr>
                <w:b/>
                <w:color w:val="000000"/>
                <w:szCs w:val="22"/>
                <w:lang w:eastAsia="en-GB"/>
              </w:rPr>
              <w:t>Full list of rights/affected persons</w:t>
            </w:r>
          </w:p>
        </w:tc>
      </w:tr>
      <w:tr w:rsidR="00E52E1C" w:rsidRPr="0014501C" w:rsidTr="00E52E1C">
        <w:trPr>
          <w:cantSplit/>
        </w:trPr>
        <w:tc>
          <w:tcPr>
            <w:tcW w:w="10860" w:type="dxa"/>
            <w:gridSpan w:val="4"/>
            <w:shd w:val="clear" w:color="auto" w:fill="auto"/>
            <w:hideMark/>
          </w:tcPr>
          <w:p w:rsidR="00D531C3" w:rsidRDefault="00E52E1C" w:rsidP="00E52E1C">
            <w:pPr>
              <w:suppressAutoHyphens w:val="0"/>
              <w:spacing w:line="240" w:lineRule="auto"/>
              <w:rPr>
                <w:b/>
                <w:i/>
                <w:color w:val="000000"/>
                <w:sz w:val="28"/>
                <w:szCs w:val="22"/>
                <w:lang w:eastAsia="en-GB"/>
              </w:rPr>
            </w:pPr>
            <w:r w:rsidRPr="0014501C">
              <w:rPr>
                <w:b/>
                <w:i/>
                <w:color w:val="000000"/>
                <w:sz w:val="28"/>
                <w:szCs w:val="22"/>
                <w:lang w:eastAsia="en-GB"/>
              </w:rPr>
              <w:t xml:space="preserve">Right or area: 2.1. Acceptance of international norms  </w:t>
            </w:r>
          </w:p>
          <w:p w:rsidR="00E52E1C" w:rsidRPr="0014501C" w:rsidRDefault="00E52E1C" w:rsidP="00E52E1C">
            <w:pPr>
              <w:suppressAutoHyphens w:val="0"/>
              <w:spacing w:line="240" w:lineRule="auto"/>
              <w:rPr>
                <w:b/>
                <w:i/>
                <w:color w:val="000000"/>
                <w:sz w:val="28"/>
                <w:szCs w:val="22"/>
                <w:lang w:eastAsia="en-GB"/>
              </w:rPr>
            </w:pPr>
          </w:p>
        </w:tc>
      </w:tr>
      <w:tr w:rsidR="0014501C" w:rsidRPr="0014501C" w:rsidTr="00E52E1C">
        <w:trPr>
          <w:cantSplit/>
        </w:trPr>
        <w:tc>
          <w:tcPr>
            <w:tcW w:w="452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118.2. Continue to review national legislation in order to ensure that it is in line with the State’s international human rights obligations (Turkmenistan);</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Source of position:</w:t>
            </w:r>
            <w:r w:rsidRPr="0014501C">
              <w:rPr>
                <w:color w:val="000000"/>
                <w:szCs w:val="22"/>
                <w:lang w:eastAsia="en-GB"/>
              </w:rPr>
              <w:t xml:space="preserve"> A/HRC/27/8 (para. 118.)</w:t>
            </w:r>
          </w:p>
          <w:p w:rsidR="0014501C" w:rsidRPr="0014501C" w:rsidRDefault="0014501C" w:rsidP="00E52E1C">
            <w:pPr>
              <w:suppressAutoHyphens w:val="0"/>
              <w:spacing w:line="240" w:lineRule="auto"/>
              <w:rPr>
                <w:color w:val="000000"/>
                <w:szCs w:val="22"/>
                <w:lang w:eastAsia="en-GB"/>
              </w:rPr>
            </w:pPr>
          </w:p>
        </w:tc>
        <w:tc>
          <w:tcPr>
            <w:tcW w:w="124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Turkmenistan</w:t>
            </w:r>
          </w:p>
          <w:p w:rsidR="0014501C" w:rsidRPr="0014501C" w:rsidRDefault="0014501C" w:rsidP="00E52E1C">
            <w:pPr>
              <w:suppressAutoHyphens w:val="0"/>
              <w:spacing w:line="240" w:lineRule="auto"/>
              <w:rPr>
                <w:color w:val="000000"/>
                <w:szCs w:val="22"/>
                <w:lang w:eastAsia="en-GB"/>
              </w:rPr>
            </w:pPr>
          </w:p>
        </w:tc>
        <w:tc>
          <w:tcPr>
            <w:tcW w:w="14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Supported</w:t>
            </w:r>
          </w:p>
          <w:p w:rsidR="0014501C" w:rsidRPr="0014501C" w:rsidRDefault="0014501C" w:rsidP="00E52E1C">
            <w:pPr>
              <w:suppressAutoHyphens w:val="0"/>
              <w:spacing w:line="240" w:lineRule="auto"/>
              <w:rPr>
                <w:color w:val="000000"/>
                <w:szCs w:val="22"/>
                <w:lang w:eastAsia="en-GB"/>
              </w:rPr>
            </w:pPr>
          </w:p>
        </w:tc>
        <w:tc>
          <w:tcPr>
            <w:tcW w:w="37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 xml:space="preserve">2.1. Acceptance of international norms  </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Affected persons:</w:t>
            </w:r>
          </w:p>
          <w:p w:rsidR="00E52E1C" w:rsidRDefault="0014501C" w:rsidP="00E52E1C">
            <w:pPr>
              <w:suppressAutoHyphens w:val="0"/>
              <w:spacing w:line="240" w:lineRule="auto"/>
              <w:rPr>
                <w:color w:val="000000"/>
                <w:szCs w:val="22"/>
                <w:lang w:eastAsia="en-GB"/>
              </w:rPr>
            </w:pPr>
            <w:r w:rsidRPr="0014501C">
              <w:rPr>
                <w:color w:val="000000"/>
                <w:szCs w:val="22"/>
                <w:lang w:eastAsia="en-GB"/>
              </w:rPr>
              <w:t>- general</w:t>
            </w:r>
          </w:p>
          <w:p w:rsidR="0014501C" w:rsidRPr="0014501C" w:rsidRDefault="0014501C" w:rsidP="00E52E1C">
            <w:pPr>
              <w:suppressAutoHyphens w:val="0"/>
              <w:spacing w:line="240" w:lineRule="auto"/>
              <w:rPr>
                <w:color w:val="000000"/>
                <w:szCs w:val="22"/>
                <w:lang w:eastAsia="en-GB"/>
              </w:rPr>
            </w:pPr>
          </w:p>
        </w:tc>
      </w:tr>
      <w:tr w:rsidR="0014501C" w:rsidRPr="0014501C" w:rsidTr="00E52E1C">
        <w:trPr>
          <w:cantSplit/>
        </w:trPr>
        <w:tc>
          <w:tcPr>
            <w:tcW w:w="452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120.16. Continue efforts to accede to the international human rights treaties (Kazakhstan);</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Source of position:</w:t>
            </w:r>
            <w:r w:rsidRPr="0014501C">
              <w:rPr>
                <w:color w:val="000000"/>
                <w:szCs w:val="22"/>
                <w:lang w:eastAsia="en-GB"/>
              </w:rPr>
              <w:t xml:space="preserve"> A/HRC/27/8/Add.1 (para. 2, line. 16.)</w:t>
            </w:r>
          </w:p>
          <w:p w:rsidR="00E52E1C" w:rsidRDefault="00D531C3" w:rsidP="00E52E1C">
            <w:pPr>
              <w:suppressAutoHyphens w:val="0"/>
              <w:spacing w:line="240" w:lineRule="auto"/>
              <w:rPr>
                <w:color w:val="000000"/>
                <w:szCs w:val="22"/>
                <w:lang w:eastAsia="en-GB"/>
              </w:rPr>
            </w:pPr>
            <w:r>
              <w:rPr>
                <w:b/>
                <w:color w:val="000000"/>
                <w:szCs w:val="22"/>
                <w:lang w:eastAsia="en-GB"/>
              </w:rPr>
              <w:t>Comments from addendum:</w:t>
            </w:r>
            <w:r w:rsidR="0014501C" w:rsidRPr="0014501C">
              <w:rPr>
                <w:color w:val="000000"/>
                <w:szCs w:val="22"/>
                <w:lang w:eastAsia="en-GB"/>
              </w:rPr>
              <w:t xml:space="preserve"> Bhutan accepts this recommendation keeping in mind the circumstances and issues explained before concerning accessions to international human rights treaties in our context.</w:t>
            </w:r>
          </w:p>
          <w:p w:rsidR="0014501C" w:rsidRPr="0014501C" w:rsidRDefault="0014501C" w:rsidP="00E52E1C">
            <w:pPr>
              <w:suppressAutoHyphens w:val="0"/>
              <w:spacing w:line="240" w:lineRule="auto"/>
              <w:rPr>
                <w:color w:val="000000"/>
                <w:szCs w:val="22"/>
                <w:lang w:eastAsia="en-GB"/>
              </w:rPr>
            </w:pPr>
          </w:p>
        </w:tc>
        <w:tc>
          <w:tcPr>
            <w:tcW w:w="124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Kazakhstan</w:t>
            </w:r>
          </w:p>
          <w:p w:rsidR="0014501C" w:rsidRPr="0014501C" w:rsidRDefault="0014501C" w:rsidP="00E52E1C">
            <w:pPr>
              <w:suppressAutoHyphens w:val="0"/>
              <w:spacing w:line="240" w:lineRule="auto"/>
              <w:rPr>
                <w:color w:val="000000"/>
                <w:szCs w:val="22"/>
                <w:lang w:eastAsia="en-GB"/>
              </w:rPr>
            </w:pPr>
          </w:p>
        </w:tc>
        <w:tc>
          <w:tcPr>
            <w:tcW w:w="14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Supported</w:t>
            </w:r>
          </w:p>
          <w:p w:rsidR="0014501C" w:rsidRPr="0014501C" w:rsidRDefault="0014501C" w:rsidP="00E52E1C">
            <w:pPr>
              <w:suppressAutoHyphens w:val="0"/>
              <w:spacing w:line="240" w:lineRule="auto"/>
              <w:rPr>
                <w:color w:val="000000"/>
                <w:szCs w:val="22"/>
                <w:lang w:eastAsia="en-GB"/>
              </w:rPr>
            </w:pPr>
          </w:p>
        </w:tc>
        <w:tc>
          <w:tcPr>
            <w:tcW w:w="37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 xml:space="preserve">2.1. Acceptance of international norms  </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Affected persons:</w:t>
            </w:r>
          </w:p>
          <w:p w:rsidR="00E52E1C" w:rsidRDefault="0014501C" w:rsidP="00E52E1C">
            <w:pPr>
              <w:suppressAutoHyphens w:val="0"/>
              <w:spacing w:line="240" w:lineRule="auto"/>
              <w:rPr>
                <w:color w:val="000000"/>
                <w:szCs w:val="22"/>
                <w:lang w:eastAsia="en-GB"/>
              </w:rPr>
            </w:pPr>
            <w:r w:rsidRPr="0014501C">
              <w:rPr>
                <w:color w:val="000000"/>
                <w:szCs w:val="22"/>
                <w:lang w:eastAsia="en-GB"/>
              </w:rPr>
              <w:t>- general</w:t>
            </w:r>
          </w:p>
          <w:p w:rsidR="0014501C" w:rsidRPr="0014501C" w:rsidRDefault="0014501C" w:rsidP="00E52E1C">
            <w:pPr>
              <w:suppressAutoHyphens w:val="0"/>
              <w:spacing w:line="240" w:lineRule="auto"/>
              <w:rPr>
                <w:color w:val="000000"/>
                <w:szCs w:val="22"/>
                <w:lang w:eastAsia="en-GB"/>
              </w:rPr>
            </w:pPr>
          </w:p>
        </w:tc>
      </w:tr>
      <w:tr w:rsidR="0014501C" w:rsidRPr="0014501C" w:rsidTr="00E52E1C">
        <w:trPr>
          <w:cantSplit/>
        </w:trPr>
        <w:tc>
          <w:tcPr>
            <w:tcW w:w="452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120.3. Continue its efforts to establish a legal framework to protect human rights by ratifying core instruments, especially the International Convention on the Elimination of All Forms of Racial Discrimination (France); ratify the International Convention on the Elimination of All Forms of Racial Discrimination, signed in 1973 (Peru); ratify or accede to the main instruments on human rights, in particular the International Convention on the Elimination of All Forms of Racial Discrimination (Madagascar); ratify the International Convention on the Elimination of All Forms of Racial Discrimination (Tunisia); accede to the International Convention on the Elimination of All Forms of Racial Discrimination (Gabon); ratify the International Convention on the Elimination of All Forms of Racial Discrimination (Chad);</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Source of position:</w:t>
            </w:r>
            <w:r w:rsidRPr="0014501C">
              <w:rPr>
                <w:color w:val="000000"/>
                <w:szCs w:val="22"/>
                <w:lang w:eastAsia="en-GB"/>
              </w:rPr>
              <w:t xml:space="preserve"> A/HRC/27/8/Add.1 (para. 2, line. 3.)</w:t>
            </w:r>
          </w:p>
          <w:p w:rsidR="00E52E1C" w:rsidRDefault="00D531C3" w:rsidP="00E52E1C">
            <w:pPr>
              <w:suppressAutoHyphens w:val="0"/>
              <w:spacing w:line="240" w:lineRule="auto"/>
              <w:rPr>
                <w:color w:val="000000"/>
                <w:szCs w:val="22"/>
                <w:lang w:eastAsia="en-GB"/>
              </w:rPr>
            </w:pPr>
            <w:r>
              <w:rPr>
                <w:b/>
                <w:color w:val="000000"/>
                <w:szCs w:val="22"/>
                <w:lang w:eastAsia="en-GB"/>
              </w:rPr>
              <w:t>Comments from addendum:</w:t>
            </w:r>
            <w:r w:rsidR="0014501C" w:rsidRPr="0014501C">
              <w:rPr>
                <w:color w:val="000000"/>
                <w:szCs w:val="22"/>
                <w:lang w:eastAsia="en-GB"/>
              </w:rPr>
              <w:t xml:space="preserve"> The principle of non-discrimination is an important principle under the laws and policies of Bhutan. Legal frameworks are in place that ensures non-discrimination to all persons. Under Art. 7(15) of the Constitution of Bhutan, all persons have the right not be discriminated against on the grounds of race, sex, language, religion, politics or other status. </w:t>
            </w:r>
          </w:p>
          <w:p w:rsidR="00E52E1C" w:rsidRDefault="0014501C" w:rsidP="00E52E1C">
            <w:pPr>
              <w:suppressAutoHyphens w:val="0"/>
              <w:spacing w:line="240" w:lineRule="auto"/>
              <w:rPr>
                <w:color w:val="000000"/>
                <w:szCs w:val="22"/>
                <w:lang w:eastAsia="en-GB"/>
              </w:rPr>
            </w:pPr>
            <w:r w:rsidRPr="0014501C">
              <w:rPr>
                <w:color w:val="000000"/>
                <w:szCs w:val="22"/>
                <w:lang w:eastAsia="en-GB"/>
              </w:rPr>
              <w:t>Current legal provisions provide framework for the protection of all persons against discrimination. Therefore,   Bhutan is not considering ratification of the convention at the moment</w:t>
            </w:r>
          </w:p>
          <w:p w:rsidR="0014501C" w:rsidRPr="0014501C" w:rsidRDefault="0014501C" w:rsidP="00E52E1C">
            <w:pPr>
              <w:suppressAutoHyphens w:val="0"/>
              <w:spacing w:line="240" w:lineRule="auto"/>
              <w:rPr>
                <w:color w:val="000000"/>
                <w:szCs w:val="22"/>
                <w:lang w:eastAsia="en-GB"/>
              </w:rPr>
            </w:pPr>
          </w:p>
        </w:tc>
        <w:tc>
          <w:tcPr>
            <w:tcW w:w="1240" w:type="dxa"/>
            <w:shd w:val="clear" w:color="auto" w:fill="auto"/>
            <w:hideMark/>
          </w:tcPr>
          <w:p w:rsidR="00E52E1C" w:rsidRDefault="0014501C" w:rsidP="00E52E1C">
            <w:pPr>
              <w:suppressAutoHyphens w:val="0"/>
              <w:spacing w:line="240" w:lineRule="auto"/>
              <w:rPr>
                <w:color w:val="000000"/>
                <w:szCs w:val="22"/>
                <w:lang w:val="es-ES" w:eastAsia="en-GB"/>
              </w:rPr>
            </w:pPr>
            <w:r w:rsidRPr="0014501C">
              <w:rPr>
                <w:color w:val="000000"/>
                <w:szCs w:val="22"/>
                <w:lang w:val="es-ES" w:eastAsia="en-GB"/>
              </w:rPr>
              <w:t>France</w:t>
            </w:r>
            <w:r w:rsidRPr="0014501C">
              <w:rPr>
                <w:color w:val="000000"/>
                <w:szCs w:val="22"/>
                <w:lang w:val="es-ES" w:eastAsia="en-GB"/>
              </w:rPr>
              <w:br/>
              <w:t>Peru</w:t>
            </w:r>
            <w:r w:rsidRPr="0014501C">
              <w:rPr>
                <w:color w:val="000000"/>
                <w:szCs w:val="22"/>
                <w:lang w:val="es-ES" w:eastAsia="en-GB"/>
              </w:rPr>
              <w:br/>
              <w:t>Madagascar</w:t>
            </w:r>
            <w:r w:rsidRPr="0014501C">
              <w:rPr>
                <w:color w:val="000000"/>
                <w:szCs w:val="22"/>
                <w:lang w:val="es-ES" w:eastAsia="en-GB"/>
              </w:rPr>
              <w:br/>
              <w:t>Tunisia</w:t>
            </w:r>
            <w:r w:rsidRPr="0014501C">
              <w:rPr>
                <w:color w:val="000000"/>
                <w:szCs w:val="22"/>
                <w:lang w:val="es-ES" w:eastAsia="en-GB"/>
              </w:rPr>
              <w:br/>
              <w:t>Gabon</w:t>
            </w:r>
            <w:r w:rsidRPr="0014501C">
              <w:rPr>
                <w:color w:val="000000"/>
                <w:szCs w:val="22"/>
                <w:lang w:val="es-ES" w:eastAsia="en-GB"/>
              </w:rPr>
              <w:br/>
              <w:t>Chad</w:t>
            </w:r>
          </w:p>
          <w:p w:rsidR="0014501C" w:rsidRPr="0014501C" w:rsidRDefault="0014501C" w:rsidP="00E52E1C">
            <w:pPr>
              <w:suppressAutoHyphens w:val="0"/>
              <w:spacing w:line="240" w:lineRule="auto"/>
              <w:rPr>
                <w:color w:val="000000"/>
                <w:szCs w:val="22"/>
                <w:lang w:val="es-ES" w:eastAsia="en-GB"/>
              </w:rPr>
            </w:pPr>
          </w:p>
        </w:tc>
        <w:tc>
          <w:tcPr>
            <w:tcW w:w="14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Noted</w:t>
            </w:r>
          </w:p>
          <w:p w:rsidR="0014501C" w:rsidRPr="0014501C" w:rsidRDefault="0014501C" w:rsidP="00E52E1C">
            <w:pPr>
              <w:suppressAutoHyphens w:val="0"/>
              <w:spacing w:line="240" w:lineRule="auto"/>
              <w:rPr>
                <w:color w:val="000000"/>
                <w:szCs w:val="22"/>
                <w:lang w:eastAsia="en-GB"/>
              </w:rPr>
            </w:pPr>
          </w:p>
        </w:tc>
        <w:tc>
          <w:tcPr>
            <w:tcW w:w="37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 xml:space="preserve">2.1. Acceptance of international norms  </w:t>
            </w:r>
            <w:r w:rsidRPr="0014501C">
              <w:rPr>
                <w:color w:val="000000"/>
                <w:szCs w:val="22"/>
                <w:lang w:eastAsia="en-GB"/>
              </w:rPr>
              <w:br/>
              <w:t>9. Racial discrimination</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Affected persons:</w:t>
            </w:r>
          </w:p>
          <w:p w:rsidR="00E52E1C" w:rsidRDefault="0014501C" w:rsidP="00E52E1C">
            <w:pPr>
              <w:suppressAutoHyphens w:val="0"/>
              <w:spacing w:line="240" w:lineRule="auto"/>
              <w:rPr>
                <w:color w:val="000000"/>
                <w:szCs w:val="22"/>
                <w:lang w:eastAsia="en-GB"/>
              </w:rPr>
            </w:pPr>
            <w:r w:rsidRPr="0014501C">
              <w:rPr>
                <w:color w:val="000000"/>
                <w:szCs w:val="22"/>
                <w:lang w:eastAsia="en-GB"/>
              </w:rPr>
              <w:t>- minorities/ racial, ethnic, linguistic, religious or descent-based groups</w:t>
            </w:r>
          </w:p>
          <w:p w:rsidR="0014501C" w:rsidRPr="0014501C" w:rsidRDefault="0014501C" w:rsidP="00E52E1C">
            <w:pPr>
              <w:suppressAutoHyphens w:val="0"/>
              <w:spacing w:line="240" w:lineRule="auto"/>
              <w:rPr>
                <w:color w:val="000000"/>
                <w:szCs w:val="22"/>
                <w:lang w:eastAsia="en-GB"/>
              </w:rPr>
            </w:pPr>
          </w:p>
        </w:tc>
      </w:tr>
      <w:tr w:rsidR="0014501C" w:rsidRPr="0014501C" w:rsidTr="00E52E1C">
        <w:trPr>
          <w:cantSplit/>
        </w:trPr>
        <w:tc>
          <w:tcPr>
            <w:tcW w:w="452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lastRenderedPageBreak/>
              <w:t>120.1. Continue extending its international commitments and consider ratification of the International Covenant on Civil and Political Rights (Latvia); continue its efforts to establish a legal framework to protect human rights by ratifying core instruments, especially the International Covenant on Civil and Political Rights (France); take steps to ratify the core human rights conventions, in particular the International Covenant on Civil and Political Rights (Sierra Leone); ratify the International Covenant on Civil and Political Rights (Austria); accede to the international human rights instruments, in particular the International Covenant on Civil and Political Rights (Peru); ratify all core international human rights treaties, most notably the International Covenant on Civil and Political Rights (Germany); ratify or accede to the main instruments on human rights, in particular the International Covenant on Civil and Political Rights (Madagascar); ratify the international human rights instruments, particularly the International Covenant on Civil and Political Rights (Algeria); ratify the other core human rights treaties, including the International Covenant on Civil and Political Rights, without delay (Ghana); ratify the International Covenant on Civil and Political Rights (Tunisia); ratify the International Covenant on Civil and Political Rights (Botswana); ratify the International Covenant on Civil and Political Rights (Gabon); accede to the International Covenant on Civil and Political Rights and its protocols (Uruguay);</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Source of position:</w:t>
            </w:r>
            <w:r w:rsidRPr="0014501C">
              <w:rPr>
                <w:color w:val="000000"/>
                <w:szCs w:val="22"/>
                <w:lang w:eastAsia="en-GB"/>
              </w:rPr>
              <w:t xml:space="preserve"> A/HRC/27/8/Add.1 (para. 2, line. 1.)</w:t>
            </w:r>
          </w:p>
          <w:p w:rsidR="00E52E1C" w:rsidRDefault="00D531C3" w:rsidP="00E52E1C">
            <w:pPr>
              <w:suppressAutoHyphens w:val="0"/>
              <w:spacing w:line="240" w:lineRule="auto"/>
              <w:rPr>
                <w:color w:val="000000"/>
                <w:szCs w:val="22"/>
                <w:lang w:eastAsia="en-GB"/>
              </w:rPr>
            </w:pPr>
            <w:r>
              <w:rPr>
                <w:b/>
                <w:color w:val="000000"/>
                <w:szCs w:val="22"/>
                <w:lang w:eastAsia="en-GB"/>
              </w:rPr>
              <w:t>Comments from addendum:</w:t>
            </w:r>
            <w:r w:rsidR="0014501C" w:rsidRPr="0014501C">
              <w:rPr>
                <w:color w:val="000000"/>
                <w:szCs w:val="22"/>
                <w:lang w:eastAsia="en-GB"/>
              </w:rPr>
              <w:t xml:space="preserve"> Bhutan intends to expand the range of its international human rights commitment, commensurate with the financial capacity and resources implications, reporting burden, and the need to amend legislation etc. The Royal Government has always maintained that to give meaningful effect to any international obligations, we must first build the legal, political, and social institutions, and develop human resources before assuming these obligations. As a small LLDC, and given the current level of development, Bhutan’s priority continues to be socio-economic development. Bhutan therefore is not considering accession of the ICCPR at the moment. </w:t>
            </w:r>
          </w:p>
          <w:p w:rsidR="00E52E1C" w:rsidRDefault="0014501C" w:rsidP="00E52E1C">
            <w:pPr>
              <w:suppressAutoHyphens w:val="0"/>
              <w:spacing w:line="240" w:lineRule="auto"/>
              <w:rPr>
                <w:color w:val="000000"/>
                <w:szCs w:val="22"/>
                <w:lang w:eastAsia="en-GB"/>
              </w:rPr>
            </w:pPr>
            <w:r w:rsidRPr="0014501C">
              <w:rPr>
                <w:color w:val="000000"/>
                <w:szCs w:val="22"/>
                <w:lang w:eastAsia="en-GB"/>
              </w:rPr>
              <w:t xml:space="preserve"> The Multi-Sectoral Task Force will continue to undertake study of relevant international instruments to consider feasibility of their ratification</w:t>
            </w:r>
          </w:p>
          <w:p w:rsidR="0014501C" w:rsidRPr="0014501C" w:rsidRDefault="0014501C" w:rsidP="00E52E1C">
            <w:pPr>
              <w:suppressAutoHyphens w:val="0"/>
              <w:spacing w:line="240" w:lineRule="auto"/>
              <w:rPr>
                <w:color w:val="000000"/>
                <w:szCs w:val="22"/>
                <w:lang w:eastAsia="en-GB"/>
              </w:rPr>
            </w:pPr>
          </w:p>
        </w:tc>
        <w:tc>
          <w:tcPr>
            <w:tcW w:w="1240" w:type="dxa"/>
            <w:shd w:val="clear" w:color="auto" w:fill="auto"/>
            <w:hideMark/>
          </w:tcPr>
          <w:p w:rsidR="00E52E1C" w:rsidRDefault="0014501C" w:rsidP="00E52E1C">
            <w:pPr>
              <w:suppressAutoHyphens w:val="0"/>
              <w:spacing w:line="240" w:lineRule="auto"/>
              <w:rPr>
                <w:color w:val="000000"/>
                <w:szCs w:val="22"/>
                <w:lang w:val="es-ES" w:eastAsia="en-GB"/>
              </w:rPr>
            </w:pPr>
            <w:r w:rsidRPr="0014501C">
              <w:rPr>
                <w:color w:val="000000"/>
                <w:szCs w:val="22"/>
                <w:lang w:val="es-ES" w:eastAsia="en-GB"/>
              </w:rPr>
              <w:t>Latvia</w:t>
            </w:r>
            <w:r w:rsidRPr="0014501C">
              <w:rPr>
                <w:color w:val="000000"/>
                <w:szCs w:val="22"/>
                <w:lang w:val="es-ES" w:eastAsia="en-GB"/>
              </w:rPr>
              <w:br/>
              <w:t>France</w:t>
            </w:r>
            <w:r w:rsidRPr="0014501C">
              <w:rPr>
                <w:color w:val="000000"/>
                <w:szCs w:val="22"/>
                <w:lang w:val="es-ES" w:eastAsia="en-GB"/>
              </w:rPr>
              <w:br/>
              <w:t>Sierra Leone</w:t>
            </w:r>
            <w:r w:rsidRPr="0014501C">
              <w:rPr>
                <w:color w:val="000000"/>
                <w:szCs w:val="22"/>
                <w:lang w:val="es-ES" w:eastAsia="en-GB"/>
              </w:rPr>
              <w:br/>
              <w:t>Austria</w:t>
            </w:r>
            <w:r w:rsidRPr="0014501C">
              <w:rPr>
                <w:color w:val="000000"/>
                <w:szCs w:val="22"/>
                <w:lang w:val="es-ES" w:eastAsia="en-GB"/>
              </w:rPr>
              <w:br/>
              <w:t>Peru</w:t>
            </w:r>
            <w:r w:rsidRPr="0014501C">
              <w:rPr>
                <w:color w:val="000000"/>
                <w:szCs w:val="22"/>
                <w:lang w:val="es-ES" w:eastAsia="en-GB"/>
              </w:rPr>
              <w:br/>
              <w:t>Germany</w:t>
            </w:r>
            <w:r w:rsidRPr="0014501C">
              <w:rPr>
                <w:color w:val="000000"/>
                <w:szCs w:val="22"/>
                <w:lang w:val="es-ES" w:eastAsia="en-GB"/>
              </w:rPr>
              <w:br/>
              <w:t>Madagascar</w:t>
            </w:r>
            <w:r w:rsidRPr="0014501C">
              <w:rPr>
                <w:color w:val="000000"/>
                <w:szCs w:val="22"/>
                <w:lang w:val="es-ES" w:eastAsia="en-GB"/>
              </w:rPr>
              <w:br/>
              <w:t>Algeria</w:t>
            </w:r>
            <w:r w:rsidRPr="0014501C">
              <w:rPr>
                <w:color w:val="000000"/>
                <w:szCs w:val="22"/>
                <w:lang w:val="es-ES" w:eastAsia="en-GB"/>
              </w:rPr>
              <w:br/>
              <w:t>Ghana</w:t>
            </w:r>
            <w:r w:rsidRPr="0014501C">
              <w:rPr>
                <w:color w:val="000000"/>
                <w:szCs w:val="22"/>
                <w:lang w:val="es-ES" w:eastAsia="en-GB"/>
              </w:rPr>
              <w:br/>
              <w:t>Tunisia</w:t>
            </w:r>
            <w:r w:rsidRPr="0014501C">
              <w:rPr>
                <w:color w:val="000000"/>
                <w:szCs w:val="22"/>
                <w:lang w:val="es-ES" w:eastAsia="en-GB"/>
              </w:rPr>
              <w:br/>
              <w:t>Botswana</w:t>
            </w:r>
            <w:r w:rsidRPr="0014501C">
              <w:rPr>
                <w:color w:val="000000"/>
                <w:szCs w:val="22"/>
                <w:lang w:val="es-ES" w:eastAsia="en-GB"/>
              </w:rPr>
              <w:br/>
              <w:t>Gabon</w:t>
            </w:r>
            <w:r w:rsidRPr="0014501C">
              <w:rPr>
                <w:color w:val="000000"/>
                <w:szCs w:val="22"/>
                <w:lang w:val="es-ES" w:eastAsia="en-GB"/>
              </w:rPr>
              <w:br/>
              <w:t>Uruguay</w:t>
            </w:r>
          </w:p>
          <w:p w:rsidR="0014501C" w:rsidRPr="0014501C" w:rsidRDefault="0014501C" w:rsidP="00E52E1C">
            <w:pPr>
              <w:suppressAutoHyphens w:val="0"/>
              <w:spacing w:line="240" w:lineRule="auto"/>
              <w:rPr>
                <w:color w:val="000000"/>
                <w:szCs w:val="22"/>
                <w:lang w:val="es-ES" w:eastAsia="en-GB"/>
              </w:rPr>
            </w:pPr>
          </w:p>
        </w:tc>
        <w:tc>
          <w:tcPr>
            <w:tcW w:w="14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Noted</w:t>
            </w:r>
          </w:p>
          <w:p w:rsidR="0014501C" w:rsidRPr="0014501C" w:rsidRDefault="0014501C" w:rsidP="00E52E1C">
            <w:pPr>
              <w:suppressAutoHyphens w:val="0"/>
              <w:spacing w:line="240" w:lineRule="auto"/>
              <w:rPr>
                <w:color w:val="000000"/>
                <w:szCs w:val="22"/>
                <w:lang w:eastAsia="en-GB"/>
              </w:rPr>
            </w:pPr>
          </w:p>
        </w:tc>
        <w:tc>
          <w:tcPr>
            <w:tcW w:w="37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 xml:space="preserve">2.1. Acceptance of international norms  </w:t>
            </w:r>
            <w:r w:rsidRPr="0014501C">
              <w:rPr>
                <w:color w:val="000000"/>
                <w:szCs w:val="22"/>
                <w:lang w:eastAsia="en-GB"/>
              </w:rPr>
              <w:br/>
              <w:t xml:space="preserve">11. Civil &amp; political rights – general measures of implementation </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Affected persons:</w:t>
            </w:r>
          </w:p>
          <w:p w:rsidR="00E52E1C" w:rsidRDefault="0014501C" w:rsidP="00E52E1C">
            <w:pPr>
              <w:suppressAutoHyphens w:val="0"/>
              <w:spacing w:line="240" w:lineRule="auto"/>
              <w:rPr>
                <w:color w:val="000000"/>
                <w:szCs w:val="22"/>
                <w:lang w:eastAsia="en-GB"/>
              </w:rPr>
            </w:pPr>
            <w:r w:rsidRPr="0014501C">
              <w:rPr>
                <w:color w:val="000000"/>
                <w:szCs w:val="22"/>
                <w:lang w:eastAsia="en-GB"/>
              </w:rPr>
              <w:t>- general</w:t>
            </w:r>
          </w:p>
          <w:p w:rsidR="0014501C" w:rsidRPr="0014501C" w:rsidRDefault="0014501C" w:rsidP="00E52E1C">
            <w:pPr>
              <w:suppressAutoHyphens w:val="0"/>
              <w:spacing w:line="240" w:lineRule="auto"/>
              <w:rPr>
                <w:color w:val="000000"/>
                <w:szCs w:val="22"/>
                <w:lang w:eastAsia="en-GB"/>
              </w:rPr>
            </w:pPr>
          </w:p>
        </w:tc>
      </w:tr>
      <w:tr w:rsidR="0014501C" w:rsidRPr="0014501C" w:rsidTr="00E52E1C">
        <w:trPr>
          <w:cantSplit/>
        </w:trPr>
        <w:tc>
          <w:tcPr>
            <w:tcW w:w="452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lastRenderedPageBreak/>
              <w:t>120.5. Ratify the International Covenant on Civil and Political Rights, the International Covenant on Economic, Social and Cultural Rights and the Convention against Torture and Other Cruel, Inhuman or Degrading Treatment or Punishment (Switzerland); ratify the International Covenant on Civil and Political Rights, the International Covenant on Economic, Social and Cultural Rights and the Convention against Torture and Other Cruel, Inhuman or Degrading Treatment or Punishment (United Kingdom of Great Britain and Northern Ireland);</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Source of position:</w:t>
            </w:r>
            <w:r w:rsidRPr="0014501C">
              <w:rPr>
                <w:color w:val="000000"/>
                <w:szCs w:val="22"/>
                <w:lang w:eastAsia="en-GB"/>
              </w:rPr>
              <w:t xml:space="preserve"> A/HRC/27/8/Add.1 (para. 2, line. 5.)</w:t>
            </w:r>
          </w:p>
          <w:p w:rsidR="00E52E1C" w:rsidRDefault="00D531C3" w:rsidP="00E52E1C">
            <w:pPr>
              <w:suppressAutoHyphens w:val="0"/>
              <w:spacing w:line="240" w:lineRule="auto"/>
              <w:rPr>
                <w:color w:val="000000"/>
                <w:szCs w:val="22"/>
                <w:lang w:eastAsia="en-GB"/>
              </w:rPr>
            </w:pPr>
            <w:r>
              <w:rPr>
                <w:b/>
                <w:color w:val="000000"/>
                <w:szCs w:val="22"/>
                <w:lang w:eastAsia="en-GB"/>
              </w:rPr>
              <w:t>Comments from addendum:</w:t>
            </w:r>
            <w:r w:rsidR="0014501C" w:rsidRPr="0014501C">
              <w:rPr>
                <w:color w:val="000000"/>
                <w:szCs w:val="22"/>
                <w:lang w:eastAsia="en-GB"/>
              </w:rPr>
              <w:t xml:space="preserve"> Regarding ICESCR and CAT, please see response to 120.2 and 120.4 </w:t>
            </w:r>
          </w:p>
          <w:p w:rsidR="00E52E1C" w:rsidRDefault="0014501C" w:rsidP="00E52E1C">
            <w:pPr>
              <w:suppressAutoHyphens w:val="0"/>
              <w:spacing w:line="240" w:lineRule="auto"/>
              <w:rPr>
                <w:color w:val="000000"/>
                <w:szCs w:val="22"/>
                <w:lang w:eastAsia="en-GB"/>
              </w:rPr>
            </w:pPr>
            <w:r w:rsidRPr="0014501C">
              <w:rPr>
                <w:color w:val="000000"/>
                <w:szCs w:val="22"/>
                <w:lang w:eastAsia="en-GB"/>
              </w:rPr>
              <w:t>Regarding ICCPR, please see response to 120.1.</w:t>
            </w:r>
          </w:p>
          <w:p w:rsidR="0014501C" w:rsidRPr="0014501C" w:rsidRDefault="0014501C" w:rsidP="00E52E1C">
            <w:pPr>
              <w:suppressAutoHyphens w:val="0"/>
              <w:spacing w:line="240" w:lineRule="auto"/>
              <w:rPr>
                <w:color w:val="000000"/>
                <w:szCs w:val="22"/>
                <w:lang w:eastAsia="en-GB"/>
              </w:rPr>
            </w:pPr>
          </w:p>
        </w:tc>
        <w:tc>
          <w:tcPr>
            <w:tcW w:w="124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Switzerland</w:t>
            </w:r>
            <w:r w:rsidRPr="0014501C">
              <w:rPr>
                <w:color w:val="000000"/>
                <w:szCs w:val="22"/>
                <w:lang w:eastAsia="en-GB"/>
              </w:rPr>
              <w:br/>
              <w:t>United Kingdom of Great Britain and Northern Ireland</w:t>
            </w:r>
          </w:p>
          <w:p w:rsidR="0014501C" w:rsidRPr="0014501C" w:rsidRDefault="0014501C" w:rsidP="00E52E1C">
            <w:pPr>
              <w:suppressAutoHyphens w:val="0"/>
              <w:spacing w:line="240" w:lineRule="auto"/>
              <w:rPr>
                <w:color w:val="000000"/>
                <w:szCs w:val="22"/>
                <w:lang w:eastAsia="en-GB"/>
              </w:rPr>
            </w:pPr>
          </w:p>
        </w:tc>
        <w:tc>
          <w:tcPr>
            <w:tcW w:w="14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Noted</w:t>
            </w:r>
          </w:p>
          <w:p w:rsidR="0014501C" w:rsidRPr="0014501C" w:rsidRDefault="0014501C" w:rsidP="00E52E1C">
            <w:pPr>
              <w:suppressAutoHyphens w:val="0"/>
              <w:spacing w:line="240" w:lineRule="auto"/>
              <w:rPr>
                <w:color w:val="000000"/>
                <w:szCs w:val="22"/>
                <w:lang w:eastAsia="en-GB"/>
              </w:rPr>
            </w:pPr>
          </w:p>
        </w:tc>
        <w:tc>
          <w:tcPr>
            <w:tcW w:w="37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 xml:space="preserve">2.1. Acceptance of international norms  </w:t>
            </w:r>
            <w:r w:rsidRPr="0014501C">
              <w:rPr>
                <w:color w:val="000000"/>
                <w:szCs w:val="22"/>
                <w:lang w:eastAsia="en-GB"/>
              </w:rPr>
              <w:br/>
              <w:t xml:space="preserve">11. Civil &amp; political rights – general measures of implementation </w:t>
            </w:r>
            <w:r w:rsidRPr="0014501C">
              <w:rPr>
                <w:color w:val="000000"/>
                <w:szCs w:val="22"/>
                <w:lang w:eastAsia="en-GB"/>
              </w:rPr>
              <w:br/>
              <w:t>21. Economic, social &amp; cultural rights – general measures of implementation</w:t>
            </w:r>
            <w:r w:rsidRPr="0014501C">
              <w:rPr>
                <w:color w:val="000000"/>
                <w:szCs w:val="22"/>
                <w:lang w:eastAsia="en-GB"/>
              </w:rPr>
              <w:br/>
              <w:t>12.5. Prohibition of torture and cruel, inhuman or degrading treatment</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Affected persons:</w:t>
            </w:r>
          </w:p>
          <w:p w:rsidR="00E52E1C" w:rsidRDefault="0014501C" w:rsidP="00E52E1C">
            <w:pPr>
              <w:suppressAutoHyphens w:val="0"/>
              <w:spacing w:line="240" w:lineRule="auto"/>
              <w:rPr>
                <w:color w:val="000000"/>
                <w:szCs w:val="22"/>
                <w:lang w:eastAsia="en-GB"/>
              </w:rPr>
            </w:pPr>
            <w:r w:rsidRPr="0014501C">
              <w:rPr>
                <w:color w:val="000000"/>
                <w:szCs w:val="22"/>
                <w:lang w:eastAsia="en-GB"/>
              </w:rPr>
              <w:t>- general</w:t>
            </w:r>
          </w:p>
          <w:p w:rsidR="0014501C" w:rsidRPr="0014501C" w:rsidRDefault="0014501C" w:rsidP="00E52E1C">
            <w:pPr>
              <w:suppressAutoHyphens w:val="0"/>
              <w:spacing w:line="240" w:lineRule="auto"/>
              <w:rPr>
                <w:color w:val="000000"/>
                <w:szCs w:val="22"/>
                <w:lang w:eastAsia="en-GB"/>
              </w:rPr>
            </w:pPr>
          </w:p>
        </w:tc>
      </w:tr>
      <w:tr w:rsidR="0014501C" w:rsidRPr="0014501C" w:rsidTr="00E52E1C">
        <w:trPr>
          <w:cantSplit/>
        </w:trPr>
        <w:tc>
          <w:tcPr>
            <w:tcW w:w="452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120.13. Accede to the Convention on the Prevention and Punishment of the Crime of Genocide (Armenia);</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Source of position:</w:t>
            </w:r>
            <w:r w:rsidRPr="0014501C">
              <w:rPr>
                <w:color w:val="000000"/>
                <w:szCs w:val="22"/>
                <w:lang w:eastAsia="en-GB"/>
              </w:rPr>
              <w:t xml:space="preserve"> A/HRC/27/8/Add.1 (para. 2, line. 13.)</w:t>
            </w:r>
          </w:p>
          <w:p w:rsidR="00E52E1C" w:rsidRDefault="00D531C3" w:rsidP="00E52E1C">
            <w:pPr>
              <w:suppressAutoHyphens w:val="0"/>
              <w:spacing w:line="240" w:lineRule="auto"/>
              <w:rPr>
                <w:color w:val="000000"/>
                <w:szCs w:val="22"/>
                <w:lang w:eastAsia="en-GB"/>
              </w:rPr>
            </w:pPr>
            <w:r>
              <w:rPr>
                <w:b/>
                <w:color w:val="000000"/>
                <w:szCs w:val="22"/>
                <w:lang w:eastAsia="en-GB"/>
              </w:rPr>
              <w:t>Comments from addendum:</w:t>
            </w:r>
            <w:r w:rsidR="0014501C" w:rsidRPr="0014501C">
              <w:rPr>
                <w:color w:val="000000"/>
                <w:szCs w:val="22"/>
                <w:lang w:eastAsia="en-GB"/>
              </w:rPr>
              <w:t xml:space="preserve"> See response to recommendation 120.8 </w:t>
            </w:r>
          </w:p>
          <w:p w:rsidR="00E52E1C" w:rsidRDefault="0014501C" w:rsidP="00E52E1C">
            <w:pPr>
              <w:suppressAutoHyphens w:val="0"/>
              <w:spacing w:line="240" w:lineRule="auto"/>
              <w:rPr>
                <w:color w:val="000000"/>
                <w:szCs w:val="22"/>
                <w:lang w:eastAsia="en-GB"/>
              </w:rPr>
            </w:pPr>
            <w:r w:rsidRPr="0014501C">
              <w:rPr>
                <w:color w:val="000000"/>
                <w:szCs w:val="22"/>
                <w:lang w:eastAsia="en-GB"/>
              </w:rPr>
              <w:t>Bhutan is not considering accession of the Convention and will only consider it depending on the relevance and need of the instrument</w:t>
            </w:r>
          </w:p>
          <w:p w:rsidR="0014501C" w:rsidRPr="0014501C" w:rsidRDefault="0014501C" w:rsidP="00E52E1C">
            <w:pPr>
              <w:suppressAutoHyphens w:val="0"/>
              <w:spacing w:line="240" w:lineRule="auto"/>
              <w:rPr>
                <w:color w:val="000000"/>
                <w:szCs w:val="22"/>
                <w:lang w:eastAsia="en-GB"/>
              </w:rPr>
            </w:pPr>
          </w:p>
        </w:tc>
        <w:tc>
          <w:tcPr>
            <w:tcW w:w="124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Armenia</w:t>
            </w:r>
          </w:p>
          <w:p w:rsidR="0014501C" w:rsidRPr="0014501C" w:rsidRDefault="0014501C" w:rsidP="00E52E1C">
            <w:pPr>
              <w:suppressAutoHyphens w:val="0"/>
              <w:spacing w:line="240" w:lineRule="auto"/>
              <w:rPr>
                <w:color w:val="000000"/>
                <w:szCs w:val="22"/>
                <w:lang w:eastAsia="en-GB"/>
              </w:rPr>
            </w:pPr>
          </w:p>
        </w:tc>
        <w:tc>
          <w:tcPr>
            <w:tcW w:w="14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Noted</w:t>
            </w:r>
          </w:p>
          <w:p w:rsidR="0014501C" w:rsidRPr="0014501C" w:rsidRDefault="0014501C" w:rsidP="00E52E1C">
            <w:pPr>
              <w:suppressAutoHyphens w:val="0"/>
              <w:spacing w:line="240" w:lineRule="auto"/>
              <w:rPr>
                <w:color w:val="000000"/>
                <w:szCs w:val="22"/>
                <w:lang w:eastAsia="en-GB"/>
              </w:rPr>
            </w:pPr>
          </w:p>
        </w:tc>
        <w:tc>
          <w:tcPr>
            <w:tcW w:w="37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 xml:space="preserve">2.1. Acceptance of international norms  </w:t>
            </w:r>
            <w:r w:rsidRPr="0014501C">
              <w:rPr>
                <w:color w:val="000000"/>
                <w:szCs w:val="22"/>
                <w:lang w:eastAsia="en-GB"/>
              </w:rPr>
              <w:br/>
              <w:t>12.2. Genocide</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Affected persons:</w:t>
            </w:r>
          </w:p>
          <w:p w:rsidR="00E52E1C" w:rsidRDefault="0014501C" w:rsidP="00E52E1C">
            <w:pPr>
              <w:suppressAutoHyphens w:val="0"/>
              <w:spacing w:line="240" w:lineRule="auto"/>
              <w:rPr>
                <w:color w:val="000000"/>
                <w:szCs w:val="22"/>
                <w:lang w:eastAsia="en-GB"/>
              </w:rPr>
            </w:pPr>
            <w:r w:rsidRPr="0014501C">
              <w:rPr>
                <w:color w:val="000000"/>
                <w:szCs w:val="22"/>
                <w:lang w:eastAsia="en-GB"/>
              </w:rPr>
              <w:t>- general</w:t>
            </w:r>
          </w:p>
          <w:p w:rsidR="0014501C" w:rsidRPr="0014501C" w:rsidRDefault="0014501C" w:rsidP="00E52E1C">
            <w:pPr>
              <w:suppressAutoHyphens w:val="0"/>
              <w:spacing w:line="240" w:lineRule="auto"/>
              <w:rPr>
                <w:color w:val="000000"/>
                <w:szCs w:val="22"/>
                <w:lang w:eastAsia="en-GB"/>
              </w:rPr>
            </w:pPr>
          </w:p>
        </w:tc>
      </w:tr>
      <w:tr w:rsidR="0014501C" w:rsidRPr="0014501C" w:rsidTr="00E52E1C">
        <w:trPr>
          <w:cantSplit/>
        </w:trPr>
        <w:tc>
          <w:tcPr>
            <w:tcW w:w="452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lastRenderedPageBreak/>
              <w:t>120.4. Continue extending its international commitments and consider ratification of the Convention against Torture and Other Cruel, Inhuman or Degrading Treatment or Punishment (Latvia); take steps to ratify the core human rights conventions, in particular the Convention against Torture and Other Cruel, Inhuman or Degrading Treatment or Punishment (Sierra Leone); ratify all core international human rights treaties, most notably the Convention against Torture and Other Cruel, Inhuman or Degrading Treatment or Punishment (Germany); ratify or accede to the main instruments on human rights, in particular the Convention against Torture and Other Cruel, Inhuman or Degrading Treatment or Punishment (Madagascar); ratify the Convention against Torture and Other Cruel, Inhuman or Degrading Treatment or Punishment (Tunisia); ratify the Convention against Torture and Other Cruel, Inhuman or Degrading Treatment or Punishment, as previously recommended (Denmark); accede to the Convention against Torture and Other Cruel, Inhuman or Degrading Treatment or Punishment (Uruguay);</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Source of position:</w:t>
            </w:r>
            <w:r w:rsidRPr="0014501C">
              <w:rPr>
                <w:color w:val="000000"/>
                <w:szCs w:val="22"/>
                <w:lang w:eastAsia="en-GB"/>
              </w:rPr>
              <w:t xml:space="preserve"> A/HRC/27/8/Add.1 (para. 2, line. 4.)</w:t>
            </w:r>
          </w:p>
          <w:p w:rsidR="00E52E1C" w:rsidRDefault="00D531C3" w:rsidP="00E52E1C">
            <w:pPr>
              <w:suppressAutoHyphens w:val="0"/>
              <w:spacing w:line="240" w:lineRule="auto"/>
              <w:rPr>
                <w:color w:val="000000"/>
                <w:szCs w:val="22"/>
                <w:lang w:eastAsia="en-GB"/>
              </w:rPr>
            </w:pPr>
            <w:r>
              <w:rPr>
                <w:b/>
                <w:color w:val="000000"/>
                <w:szCs w:val="22"/>
                <w:lang w:eastAsia="en-GB"/>
              </w:rPr>
              <w:t>Comments from addendum:</w:t>
            </w:r>
            <w:r w:rsidR="0014501C" w:rsidRPr="0014501C">
              <w:rPr>
                <w:color w:val="000000"/>
                <w:szCs w:val="22"/>
                <w:lang w:eastAsia="en-GB"/>
              </w:rPr>
              <w:t xml:space="preserve"> Under Art. 7 of the Constitution, all people have the right not to be subjected to torture, cruel, inhuman or degrading treatment or punishment. Other national legislations contain provision relevant to torture, cruel, inhuman or degrading treatment or punishment. </w:t>
            </w:r>
          </w:p>
          <w:p w:rsidR="00E52E1C" w:rsidRDefault="0014501C" w:rsidP="00E52E1C">
            <w:pPr>
              <w:suppressAutoHyphens w:val="0"/>
              <w:spacing w:line="240" w:lineRule="auto"/>
              <w:rPr>
                <w:color w:val="000000"/>
                <w:szCs w:val="22"/>
                <w:lang w:eastAsia="en-GB"/>
              </w:rPr>
            </w:pPr>
            <w:r w:rsidRPr="0014501C">
              <w:rPr>
                <w:color w:val="000000"/>
                <w:szCs w:val="22"/>
                <w:lang w:eastAsia="en-GB"/>
              </w:rPr>
              <w:t>Bhutan may consider ratification of this convention after thorough study by the Multi-Sectoral task Force and consultation with all relevant stakeholders</w:t>
            </w:r>
          </w:p>
          <w:p w:rsidR="0014501C" w:rsidRPr="0014501C" w:rsidRDefault="0014501C" w:rsidP="00E52E1C">
            <w:pPr>
              <w:suppressAutoHyphens w:val="0"/>
              <w:spacing w:line="240" w:lineRule="auto"/>
              <w:rPr>
                <w:color w:val="000000"/>
                <w:szCs w:val="22"/>
                <w:lang w:eastAsia="en-GB"/>
              </w:rPr>
            </w:pPr>
          </w:p>
        </w:tc>
        <w:tc>
          <w:tcPr>
            <w:tcW w:w="1240" w:type="dxa"/>
            <w:shd w:val="clear" w:color="auto" w:fill="auto"/>
            <w:hideMark/>
          </w:tcPr>
          <w:p w:rsidR="00E52E1C" w:rsidRDefault="0014501C" w:rsidP="00E52E1C">
            <w:pPr>
              <w:suppressAutoHyphens w:val="0"/>
              <w:spacing w:line="240" w:lineRule="auto"/>
              <w:rPr>
                <w:color w:val="000000"/>
                <w:szCs w:val="22"/>
                <w:lang w:val="es-ES" w:eastAsia="en-GB"/>
              </w:rPr>
            </w:pPr>
            <w:r w:rsidRPr="0014501C">
              <w:rPr>
                <w:color w:val="000000"/>
                <w:szCs w:val="22"/>
                <w:lang w:val="es-ES" w:eastAsia="en-GB"/>
              </w:rPr>
              <w:t>Latvia</w:t>
            </w:r>
            <w:r w:rsidRPr="0014501C">
              <w:rPr>
                <w:color w:val="000000"/>
                <w:szCs w:val="22"/>
                <w:lang w:val="es-ES" w:eastAsia="en-GB"/>
              </w:rPr>
              <w:br/>
              <w:t>Sierra Leone</w:t>
            </w:r>
            <w:r w:rsidRPr="0014501C">
              <w:rPr>
                <w:color w:val="000000"/>
                <w:szCs w:val="22"/>
                <w:lang w:val="es-ES" w:eastAsia="en-GB"/>
              </w:rPr>
              <w:br/>
              <w:t>Germany</w:t>
            </w:r>
            <w:r w:rsidRPr="0014501C">
              <w:rPr>
                <w:color w:val="000000"/>
                <w:szCs w:val="22"/>
                <w:lang w:val="es-ES" w:eastAsia="en-GB"/>
              </w:rPr>
              <w:br/>
              <w:t>Madagascar</w:t>
            </w:r>
            <w:r w:rsidRPr="0014501C">
              <w:rPr>
                <w:color w:val="000000"/>
                <w:szCs w:val="22"/>
                <w:lang w:val="es-ES" w:eastAsia="en-GB"/>
              </w:rPr>
              <w:br/>
              <w:t>Tunisia</w:t>
            </w:r>
            <w:r w:rsidRPr="0014501C">
              <w:rPr>
                <w:color w:val="000000"/>
                <w:szCs w:val="22"/>
                <w:lang w:val="es-ES" w:eastAsia="en-GB"/>
              </w:rPr>
              <w:br/>
              <w:t>Denmark</w:t>
            </w:r>
            <w:r w:rsidRPr="0014501C">
              <w:rPr>
                <w:color w:val="000000"/>
                <w:szCs w:val="22"/>
                <w:lang w:val="es-ES" w:eastAsia="en-GB"/>
              </w:rPr>
              <w:br/>
              <w:t>Uruguay</w:t>
            </w:r>
          </w:p>
          <w:p w:rsidR="0014501C" w:rsidRPr="0014501C" w:rsidRDefault="0014501C" w:rsidP="00E52E1C">
            <w:pPr>
              <w:suppressAutoHyphens w:val="0"/>
              <w:spacing w:line="240" w:lineRule="auto"/>
              <w:rPr>
                <w:color w:val="000000"/>
                <w:szCs w:val="22"/>
                <w:lang w:val="es-ES" w:eastAsia="en-GB"/>
              </w:rPr>
            </w:pPr>
          </w:p>
        </w:tc>
        <w:tc>
          <w:tcPr>
            <w:tcW w:w="14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Noted</w:t>
            </w:r>
          </w:p>
          <w:p w:rsidR="0014501C" w:rsidRPr="0014501C" w:rsidRDefault="0014501C" w:rsidP="00E52E1C">
            <w:pPr>
              <w:suppressAutoHyphens w:val="0"/>
              <w:spacing w:line="240" w:lineRule="auto"/>
              <w:rPr>
                <w:color w:val="000000"/>
                <w:szCs w:val="22"/>
                <w:lang w:eastAsia="en-GB"/>
              </w:rPr>
            </w:pPr>
          </w:p>
        </w:tc>
        <w:tc>
          <w:tcPr>
            <w:tcW w:w="37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 xml:space="preserve">2.1. Acceptance of international norms  </w:t>
            </w:r>
            <w:r w:rsidRPr="0014501C">
              <w:rPr>
                <w:color w:val="000000"/>
                <w:szCs w:val="22"/>
                <w:lang w:eastAsia="en-GB"/>
              </w:rPr>
              <w:br/>
              <w:t>12.5. Prohibition of torture and cruel, inhuman or degrading treatment</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Affected persons:</w:t>
            </w:r>
          </w:p>
          <w:p w:rsidR="00E52E1C" w:rsidRDefault="0014501C" w:rsidP="00E52E1C">
            <w:pPr>
              <w:suppressAutoHyphens w:val="0"/>
              <w:spacing w:line="240" w:lineRule="auto"/>
              <w:rPr>
                <w:color w:val="000000"/>
                <w:szCs w:val="22"/>
                <w:lang w:eastAsia="en-GB"/>
              </w:rPr>
            </w:pPr>
            <w:r w:rsidRPr="0014501C">
              <w:rPr>
                <w:color w:val="000000"/>
                <w:szCs w:val="22"/>
                <w:lang w:eastAsia="en-GB"/>
              </w:rPr>
              <w:t>- general</w:t>
            </w:r>
          </w:p>
          <w:p w:rsidR="0014501C" w:rsidRPr="0014501C" w:rsidRDefault="0014501C" w:rsidP="00E52E1C">
            <w:pPr>
              <w:suppressAutoHyphens w:val="0"/>
              <w:spacing w:line="240" w:lineRule="auto"/>
              <w:rPr>
                <w:color w:val="000000"/>
                <w:szCs w:val="22"/>
                <w:lang w:eastAsia="en-GB"/>
              </w:rPr>
            </w:pPr>
          </w:p>
        </w:tc>
      </w:tr>
      <w:tr w:rsidR="0014501C" w:rsidRPr="0014501C" w:rsidTr="00E52E1C">
        <w:trPr>
          <w:cantSplit/>
        </w:trPr>
        <w:tc>
          <w:tcPr>
            <w:tcW w:w="452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120.12. Step up efforts to accede to the Trafficking in Persons Protocol (Philippines);</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Source of position:</w:t>
            </w:r>
            <w:r w:rsidRPr="0014501C">
              <w:rPr>
                <w:color w:val="000000"/>
                <w:szCs w:val="22"/>
                <w:lang w:eastAsia="en-GB"/>
              </w:rPr>
              <w:t xml:space="preserve"> A/HRC/27/8/Add.1 (para. 2, line. 12.)</w:t>
            </w:r>
          </w:p>
          <w:p w:rsidR="00E52E1C" w:rsidRDefault="00D531C3" w:rsidP="00E52E1C">
            <w:pPr>
              <w:suppressAutoHyphens w:val="0"/>
              <w:spacing w:line="240" w:lineRule="auto"/>
              <w:rPr>
                <w:color w:val="000000"/>
                <w:szCs w:val="22"/>
                <w:lang w:eastAsia="en-GB"/>
              </w:rPr>
            </w:pPr>
            <w:r>
              <w:rPr>
                <w:b/>
                <w:color w:val="000000"/>
                <w:szCs w:val="22"/>
                <w:lang w:eastAsia="en-GB"/>
              </w:rPr>
              <w:t>Comments from addendum:</w:t>
            </w:r>
            <w:r w:rsidR="0014501C" w:rsidRPr="0014501C">
              <w:rPr>
                <w:color w:val="000000"/>
                <w:szCs w:val="22"/>
                <w:lang w:eastAsia="en-GB"/>
              </w:rPr>
              <w:t xml:space="preserve"> See response to recommendation 120.8</w:t>
            </w:r>
          </w:p>
          <w:p w:rsidR="00E52E1C" w:rsidRDefault="0014501C" w:rsidP="00E52E1C">
            <w:pPr>
              <w:suppressAutoHyphens w:val="0"/>
              <w:spacing w:line="240" w:lineRule="auto"/>
              <w:rPr>
                <w:color w:val="000000"/>
                <w:szCs w:val="22"/>
                <w:lang w:eastAsia="en-GB"/>
              </w:rPr>
            </w:pPr>
            <w:r w:rsidRPr="0014501C">
              <w:rPr>
                <w:color w:val="000000"/>
                <w:szCs w:val="22"/>
                <w:lang w:eastAsia="en-GB"/>
              </w:rPr>
              <w:t>Bhutan is not considering accession of the Convention and will only consider it depending on the relevance and need of the instrument.</w:t>
            </w:r>
          </w:p>
          <w:p w:rsidR="0014501C" w:rsidRPr="0014501C" w:rsidRDefault="0014501C" w:rsidP="00E52E1C">
            <w:pPr>
              <w:suppressAutoHyphens w:val="0"/>
              <w:spacing w:line="240" w:lineRule="auto"/>
              <w:rPr>
                <w:color w:val="000000"/>
                <w:szCs w:val="22"/>
                <w:lang w:eastAsia="en-GB"/>
              </w:rPr>
            </w:pPr>
          </w:p>
        </w:tc>
        <w:tc>
          <w:tcPr>
            <w:tcW w:w="124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Philippines</w:t>
            </w:r>
          </w:p>
          <w:p w:rsidR="0014501C" w:rsidRPr="0014501C" w:rsidRDefault="0014501C" w:rsidP="00E52E1C">
            <w:pPr>
              <w:suppressAutoHyphens w:val="0"/>
              <w:spacing w:line="240" w:lineRule="auto"/>
              <w:rPr>
                <w:color w:val="000000"/>
                <w:szCs w:val="22"/>
                <w:lang w:eastAsia="en-GB"/>
              </w:rPr>
            </w:pPr>
          </w:p>
        </w:tc>
        <w:tc>
          <w:tcPr>
            <w:tcW w:w="14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Noted</w:t>
            </w:r>
          </w:p>
          <w:p w:rsidR="0014501C" w:rsidRPr="0014501C" w:rsidRDefault="0014501C" w:rsidP="00E52E1C">
            <w:pPr>
              <w:suppressAutoHyphens w:val="0"/>
              <w:spacing w:line="240" w:lineRule="auto"/>
              <w:rPr>
                <w:color w:val="000000"/>
                <w:szCs w:val="22"/>
                <w:lang w:eastAsia="en-GB"/>
              </w:rPr>
            </w:pPr>
          </w:p>
        </w:tc>
        <w:tc>
          <w:tcPr>
            <w:tcW w:w="37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 xml:space="preserve">2.1. Acceptance of international norms  </w:t>
            </w:r>
            <w:r w:rsidRPr="0014501C">
              <w:rPr>
                <w:color w:val="000000"/>
                <w:szCs w:val="22"/>
                <w:lang w:eastAsia="en-GB"/>
              </w:rPr>
              <w:br/>
              <w:t>12.7. Prohibition of slavery, trafficking</w:t>
            </w:r>
            <w:r w:rsidRPr="0014501C">
              <w:rPr>
                <w:color w:val="000000"/>
                <w:szCs w:val="22"/>
                <w:lang w:eastAsia="en-GB"/>
              </w:rPr>
              <w:br/>
              <w:t>30.3. Children: protection against exploitation</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Affected persons:</w:t>
            </w:r>
          </w:p>
          <w:p w:rsidR="00E52E1C" w:rsidRDefault="0014501C" w:rsidP="00E52E1C">
            <w:pPr>
              <w:suppressAutoHyphens w:val="0"/>
              <w:spacing w:line="240" w:lineRule="auto"/>
              <w:rPr>
                <w:color w:val="000000"/>
                <w:szCs w:val="22"/>
                <w:lang w:eastAsia="en-GB"/>
              </w:rPr>
            </w:pPr>
            <w:r w:rsidRPr="0014501C">
              <w:rPr>
                <w:color w:val="000000"/>
                <w:szCs w:val="22"/>
                <w:lang w:eastAsia="en-GB"/>
              </w:rPr>
              <w:t>- general</w:t>
            </w:r>
            <w:r w:rsidRPr="0014501C">
              <w:rPr>
                <w:color w:val="000000"/>
                <w:szCs w:val="22"/>
                <w:lang w:eastAsia="en-GB"/>
              </w:rPr>
              <w:br/>
              <w:t>- children</w:t>
            </w:r>
            <w:r w:rsidRPr="0014501C">
              <w:rPr>
                <w:color w:val="000000"/>
                <w:szCs w:val="22"/>
                <w:lang w:eastAsia="en-GB"/>
              </w:rPr>
              <w:br/>
              <w:t>- women</w:t>
            </w:r>
          </w:p>
          <w:p w:rsidR="0014501C" w:rsidRPr="0014501C" w:rsidRDefault="0014501C" w:rsidP="00E52E1C">
            <w:pPr>
              <w:suppressAutoHyphens w:val="0"/>
              <w:spacing w:line="240" w:lineRule="auto"/>
              <w:rPr>
                <w:color w:val="000000"/>
                <w:szCs w:val="22"/>
                <w:lang w:eastAsia="en-GB"/>
              </w:rPr>
            </w:pPr>
          </w:p>
        </w:tc>
      </w:tr>
      <w:tr w:rsidR="0014501C" w:rsidRPr="0014501C" w:rsidTr="00E52E1C">
        <w:trPr>
          <w:cantSplit/>
        </w:trPr>
        <w:tc>
          <w:tcPr>
            <w:tcW w:w="452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lastRenderedPageBreak/>
              <w:t>120.8. Consider acceding to the International Convention for the Protection of All Persons from Enforced Disappearance (Zambia); continue its efforts to establish a legal framework to protect human rights by ratifying core instruments, especially the International Convention for the Protection of All Persons from Enforced Disappearance (France); accede to the International Convention for the Protection of All Persons from Enforced Disappearance (Uruguay);</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Source of position:</w:t>
            </w:r>
            <w:r w:rsidRPr="0014501C">
              <w:rPr>
                <w:color w:val="000000"/>
                <w:szCs w:val="22"/>
                <w:lang w:eastAsia="en-GB"/>
              </w:rPr>
              <w:t xml:space="preserve"> A/HRC/27/8/Add.1 (para. 2, line. 8.)</w:t>
            </w:r>
          </w:p>
          <w:p w:rsidR="00E52E1C" w:rsidRDefault="00D531C3" w:rsidP="00E52E1C">
            <w:pPr>
              <w:suppressAutoHyphens w:val="0"/>
              <w:spacing w:line="240" w:lineRule="auto"/>
              <w:rPr>
                <w:color w:val="000000"/>
                <w:szCs w:val="22"/>
                <w:lang w:eastAsia="en-GB"/>
              </w:rPr>
            </w:pPr>
            <w:r>
              <w:rPr>
                <w:b/>
                <w:color w:val="000000"/>
                <w:szCs w:val="22"/>
                <w:lang w:eastAsia="en-GB"/>
              </w:rPr>
              <w:t>Comments from addendum:</w:t>
            </w:r>
            <w:r w:rsidR="0014501C" w:rsidRPr="0014501C">
              <w:rPr>
                <w:color w:val="000000"/>
                <w:szCs w:val="22"/>
                <w:lang w:eastAsia="en-GB"/>
              </w:rPr>
              <w:t xml:space="preserve"> Bhutan is not considering accession of the Convention and will only consider it depending on the relevance and need of the instrument</w:t>
            </w:r>
          </w:p>
          <w:p w:rsidR="0014501C" w:rsidRPr="0014501C" w:rsidRDefault="0014501C" w:rsidP="00E52E1C">
            <w:pPr>
              <w:suppressAutoHyphens w:val="0"/>
              <w:spacing w:line="240" w:lineRule="auto"/>
              <w:rPr>
                <w:color w:val="000000"/>
                <w:szCs w:val="22"/>
                <w:lang w:eastAsia="en-GB"/>
              </w:rPr>
            </w:pPr>
          </w:p>
        </w:tc>
        <w:tc>
          <w:tcPr>
            <w:tcW w:w="124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Zambia</w:t>
            </w:r>
            <w:r w:rsidRPr="0014501C">
              <w:rPr>
                <w:color w:val="000000"/>
                <w:szCs w:val="22"/>
                <w:lang w:eastAsia="en-GB"/>
              </w:rPr>
              <w:br/>
              <w:t>France</w:t>
            </w:r>
            <w:r w:rsidRPr="0014501C">
              <w:rPr>
                <w:color w:val="000000"/>
                <w:szCs w:val="22"/>
                <w:lang w:eastAsia="en-GB"/>
              </w:rPr>
              <w:br/>
              <w:t>Uruguay</w:t>
            </w:r>
          </w:p>
          <w:p w:rsidR="0014501C" w:rsidRPr="0014501C" w:rsidRDefault="0014501C" w:rsidP="00E52E1C">
            <w:pPr>
              <w:suppressAutoHyphens w:val="0"/>
              <w:spacing w:line="240" w:lineRule="auto"/>
              <w:rPr>
                <w:color w:val="000000"/>
                <w:szCs w:val="22"/>
                <w:lang w:eastAsia="en-GB"/>
              </w:rPr>
            </w:pPr>
          </w:p>
        </w:tc>
        <w:tc>
          <w:tcPr>
            <w:tcW w:w="14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Noted</w:t>
            </w:r>
          </w:p>
          <w:p w:rsidR="0014501C" w:rsidRPr="0014501C" w:rsidRDefault="0014501C" w:rsidP="00E52E1C">
            <w:pPr>
              <w:suppressAutoHyphens w:val="0"/>
              <w:spacing w:line="240" w:lineRule="auto"/>
              <w:rPr>
                <w:color w:val="000000"/>
                <w:szCs w:val="22"/>
                <w:lang w:eastAsia="en-GB"/>
              </w:rPr>
            </w:pPr>
          </w:p>
        </w:tc>
        <w:tc>
          <w:tcPr>
            <w:tcW w:w="37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 xml:space="preserve">2.1. Acceptance of international norms  </w:t>
            </w:r>
            <w:r w:rsidRPr="0014501C">
              <w:rPr>
                <w:color w:val="000000"/>
                <w:szCs w:val="22"/>
                <w:lang w:eastAsia="en-GB"/>
              </w:rPr>
              <w:br/>
              <w:t>13.2. Enforced disappearances</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Affected persons:</w:t>
            </w:r>
          </w:p>
          <w:p w:rsidR="00E52E1C" w:rsidRDefault="0014501C" w:rsidP="00E52E1C">
            <w:pPr>
              <w:suppressAutoHyphens w:val="0"/>
              <w:spacing w:line="240" w:lineRule="auto"/>
              <w:rPr>
                <w:color w:val="000000"/>
                <w:szCs w:val="22"/>
                <w:lang w:eastAsia="en-GB"/>
              </w:rPr>
            </w:pPr>
            <w:r w:rsidRPr="0014501C">
              <w:rPr>
                <w:color w:val="000000"/>
                <w:szCs w:val="22"/>
                <w:lang w:eastAsia="en-GB"/>
              </w:rPr>
              <w:t>- general</w:t>
            </w:r>
            <w:r w:rsidRPr="0014501C">
              <w:rPr>
                <w:color w:val="000000"/>
                <w:szCs w:val="22"/>
                <w:lang w:eastAsia="en-GB"/>
              </w:rPr>
              <w:br/>
              <w:t>- disappeared persons</w:t>
            </w:r>
          </w:p>
          <w:p w:rsidR="0014501C" w:rsidRPr="0014501C" w:rsidRDefault="0014501C" w:rsidP="00E52E1C">
            <w:pPr>
              <w:suppressAutoHyphens w:val="0"/>
              <w:spacing w:line="240" w:lineRule="auto"/>
              <w:rPr>
                <w:color w:val="000000"/>
                <w:szCs w:val="22"/>
                <w:lang w:eastAsia="en-GB"/>
              </w:rPr>
            </w:pPr>
          </w:p>
        </w:tc>
      </w:tr>
      <w:tr w:rsidR="0014501C" w:rsidRPr="0014501C" w:rsidTr="00E52E1C">
        <w:trPr>
          <w:cantSplit/>
        </w:trPr>
        <w:tc>
          <w:tcPr>
            <w:tcW w:w="452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120.10. Consider ratifying the main international human rights instruments not ratified, including the Rome Statute of the International Criminal Court (Paraguay); continue extending its international commitments and consider ratification of the Rome Statute of the International Criminal Court (Latvia); consider the possibility of acceding to the major international human rights treaties, including the Rome Statute of the International Criminal Court (Italy); ratify the Rome Statute of the International Criminal Court (Austria); ratify the Rome Statute of the International Criminal Court (Tunisia); accede to the Rome Statute of the International Criminal Court (Botswana); accede to the Rome Statute of the International Criminal Court (Australia); accede to and fully align its national legislation with the Rome Statute of the International Criminal Court, including by incorporating provisions to cooperate promptly and fully with the Court and investigate and prosecute genocide, crimes against humanity and war crimes effectively before its national courts, and accede to the Agreement on Privileges and Immunities of the Court (Netherlands);</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Source of position:</w:t>
            </w:r>
            <w:r w:rsidRPr="0014501C">
              <w:rPr>
                <w:color w:val="000000"/>
                <w:szCs w:val="22"/>
                <w:lang w:eastAsia="en-GB"/>
              </w:rPr>
              <w:t xml:space="preserve"> A/HRC/27/8/Add.1 (para. 2, line. 10.)</w:t>
            </w:r>
          </w:p>
          <w:p w:rsidR="00E52E1C" w:rsidRDefault="00D531C3" w:rsidP="00E52E1C">
            <w:pPr>
              <w:suppressAutoHyphens w:val="0"/>
              <w:spacing w:line="240" w:lineRule="auto"/>
              <w:rPr>
                <w:color w:val="000000"/>
                <w:szCs w:val="22"/>
                <w:lang w:eastAsia="en-GB"/>
              </w:rPr>
            </w:pPr>
            <w:r>
              <w:rPr>
                <w:b/>
                <w:color w:val="000000"/>
                <w:szCs w:val="22"/>
                <w:lang w:eastAsia="en-GB"/>
              </w:rPr>
              <w:t>Comments from addendum:</w:t>
            </w:r>
            <w:r w:rsidR="0014501C" w:rsidRPr="0014501C">
              <w:rPr>
                <w:color w:val="000000"/>
                <w:szCs w:val="22"/>
                <w:lang w:eastAsia="en-GB"/>
              </w:rPr>
              <w:t xml:space="preserve"> Bhutan will consider possibility of acceding to international human rights instruments taking into account the need and priorities of the Government</w:t>
            </w:r>
          </w:p>
          <w:p w:rsidR="0014501C" w:rsidRPr="0014501C" w:rsidRDefault="0014501C" w:rsidP="00E52E1C">
            <w:pPr>
              <w:suppressAutoHyphens w:val="0"/>
              <w:spacing w:line="240" w:lineRule="auto"/>
              <w:rPr>
                <w:color w:val="000000"/>
                <w:szCs w:val="22"/>
                <w:lang w:eastAsia="en-GB"/>
              </w:rPr>
            </w:pPr>
          </w:p>
        </w:tc>
        <w:tc>
          <w:tcPr>
            <w:tcW w:w="1240" w:type="dxa"/>
            <w:shd w:val="clear" w:color="auto" w:fill="auto"/>
            <w:hideMark/>
          </w:tcPr>
          <w:p w:rsidR="00E52E1C" w:rsidRDefault="0014501C" w:rsidP="00E52E1C">
            <w:pPr>
              <w:suppressAutoHyphens w:val="0"/>
              <w:spacing w:line="240" w:lineRule="auto"/>
              <w:rPr>
                <w:color w:val="000000"/>
                <w:szCs w:val="22"/>
                <w:lang w:val="es-ES" w:eastAsia="en-GB"/>
              </w:rPr>
            </w:pPr>
            <w:r w:rsidRPr="0014501C">
              <w:rPr>
                <w:color w:val="000000"/>
                <w:szCs w:val="22"/>
                <w:lang w:val="es-ES" w:eastAsia="en-GB"/>
              </w:rPr>
              <w:t>Paraguay</w:t>
            </w:r>
            <w:r w:rsidRPr="0014501C">
              <w:rPr>
                <w:color w:val="000000"/>
                <w:szCs w:val="22"/>
                <w:lang w:val="es-ES" w:eastAsia="en-GB"/>
              </w:rPr>
              <w:br/>
              <w:t>Latvia</w:t>
            </w:r>
            <w:r w:rsidRPr="0014501C">
              <w:rPr>
                <w:color w:val="000000"/>
                <w:szCs w:val="22"/>
                <w:lang w:val="es-ES" w:eastAsia="en-GB"/>
              </w:rPr>
              <w:br/>
              <w:t>Italy</w:t>
            </w:r>
            <w:r w:rsidRPr="0014501C">
              <w:rPr>
                <w:color w:val="000000"/>
                <w:szCs w:val="22"/>
                <w:lang w:val="es-ES" w:eastAsia="en-GB"/>
              </w:rPr>
              <w:br/>
              <w:t>Austria</w:t>
            </w:r>
            <w:r w:rsidRPr="0014501C">
              <w:rPr>
                <w:color w:val="000000"/>
                <w:szCs w:val="22"/>
                <w:lang w:val="es-ES" w:eastAsia="en-GB"/>
              </w:rPr>
              <w:br/>
              <w:t>Tunisia</w:t>
            </w:r>
            <w:r w:rsidRPr="0014501C">
              <w:rPr>
                <w:color w:val="000000"/>
                <w:szCs w:val="22"/>
                <w:lang w:val="es-ES" w:eastAsia="en-GB"/>
              </w:rPr>
              <w:br/>
              <w:t>Botswana</w:t>
            </w:r>
            <w:r w:rsidRPr="0014501C">
              <w:rPr>
                <w:color w:val="000000"/>
                <w:szCs w:val="22"/>
                <w:lang w:val="es-ES" w:eastAsia="en-GB"/>
              </w:rPr>
              <w:br/>
              <w:t>Australia</w:t>
            </w:r>
            <w:r w:rsidRPr="0014501C">
              <w:rPr>
                <w:color w:val="000000"/>
                <w:szCs w:val="22"/>
                <w:lang w:val="es-ES" w:eastAsia="en-GB"/>
              </w:rPr>
              <w:br/>
              <w:t>Netherlands</w:t>
            </w:r>
          </w:p>
          <w:p w:rsidR="0014501C" w:rsidRPr="0014501C" w:rsidRDefault="0014501C" w:rsidP="00E52E1C">
            <w:pPr>
              <w:suppressAutoHyphens w:val="0"/>
              <w:spacing w:line="240" w:lineRule="auto"/>
              <w:rPr>
                <w:color w:val="000000"/>
                <w:szCs w:val="22"/>
                <w:lang w:val="es-ES" w:eastAsia="en-GB"/>
              </w:rPr>
            </w:pPr>
          </w:p>
        </w:tc>
        <w:tc>
          <w:tcPr>
            <w:tcW w:w="14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Noted</w:t>
            </w:r>
          </w:p>
          <w:p w:rsidR="0014501C" w:rsidRPr="0014501C" w:rsidRDefault="0014501C" w:rsidP="00E52E1C">
            <w:pPr>
              <w:suppressAutoHyphens w:val="0"/>
              <w:spacing w:line="240" w:lineRule="auto"/>
              <w:rPr>
                <w:color w:val="000000"/>
                <w:szCs w:val="22"/>
                <w:lang w:eastAsia="en-GB"/>
              </w:rPr>
            </w:pPr>
          </w:p>
        </w:tc>
        <w:tc>
          <w:tcPr>
            <w:tcW w:w="37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 xml:space="preserve">2.1. Acceptance of international norms  </w:t>
            </w:r>
            <w:r w:rsidRPr="0014501C">
              <w:rPr>
                <w:color w:val="000000"/>
                <w:szCs w:val="22"/>
                <w:lang w:eastAsia="en-GB"/>
              </w:rPr>
              <w:br/>
              <w:t>16. Right to an effective remedy, impunity</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Affected persons:</w:t>
            </w:r>
          </w:p>
          <w:p w:rsidR="00E52E1C" w:rsidRDefault="0014501C" w:rsidP="00E52E1C">
            <w:pPr>
              <w:suppressAutoHyphens w:val="0"/>
              <w:spacing w:line="240" w:lineRule="auto"/>
              <w:rPr>
                <w:color w:val="000000"/>
                <w:szCs w:val="22"/>
                <w:lang w:eastAsia="en-GB"/>
              </w:rPr>
            </w:pPr>
            <w:r w:rsidRPr="0014501C">
              <w:rPr>
                <w:color w:val="000000"/>
                <w:szCs w:val="22"/>
                <w:lang w:eastAsia="en-GB"/>
              </w:rPr>
              <w:t>- general</w:t>
            </w:r>
          </w:p>
          <w:p w:rsidR="0014501C" w:rsidRPr="0014501C" w:rsidRDefault="0014501C" w:rsidP="00E52E1C">
            <w:pPr>
              <w:suppressAutoHyphens w:val="0"/>
              <w:spacing w:line="240" w:lineRule="auto"/>
              <w:rPr>
                <w:color w:val="000000"/>
                <w:szCs w:val="22"/>
                <w:lang w:eastAsia="en-GB"/>
              </w:rPr>
            </w:pPr>
          </w:p>
        </w:tc>
      </w:tr>
      <w:tr w:rsidR="0014501C" w:rsidRPr="0014501C" w:rsidTr="00E52E1C">
        <w:trPr>
          <w:cantSplit/>
        </w:trPr>
        <w:tc>
          <w:tcPr>
            <w:tcW w:w="452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lastRenderedPageBreak/>
              <w:t>120.2. Consider the possibility of acceding to the International Covenant on Economic, Social and Cultural Rights (Egypt); consider ratifying and implementing international human rights treaties such as the International Covenant on Economic, Social and Cultural Rights (Zambia); continue its efforts to establish a legal framework to protect human rights by ratifying core instruments, especially the International Covenant on Economic, Social and Cultural Rights (France); take steps to ratify the core human rights conventions, in particular the International Covenant on Economic, Social and Cultural Rights (Sierra Leone); ratify the International Covenant on Economic, Social and Cultural Rights (Austria); accede to the international human rights instruments, in particular the International Covenant on Economic, Social and Cultural Rights (Peru); ratify all core international human rights treaties, most notably the International Covenant on Economic, Social and Cultural Rights (Germany); ratify or accede to the main instruments on human rights, in particular the International Covenant on Economic, Social and Cultural Rights (Madagascar); ratify the international human rights instruments, particularly the International Covenant on Economic, Social and Cultural Rights (Algeria); ratify the International Covenant on Economic, Social and Cultural Rights (Tunisia); ratify the International Covenant on Economic, Social and Cultural Rights and its Optional Protocol (Portugal); accede to the International Covenant on Economic, Social and Cultural Rights (Uruguay); sign and ratify the International Covenant on Economic, Social and Cultural Rights and its Optional Protocol (Spain);</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Source of position:</w:t>
            </w:r>
            <w:r w:rsidRPr="0014501C">
              <w:rPr>
                <w:color w:val="000000"/>
                <w:szCs w:val="22"/>
                <w:lang w:eastAsia="en-GB"/>
              </w:rPr>
              <w:t xml:space="preserve"> A/HRC/27/8/Add.1 (para. 2, line. 2.)</w:t>
            </w:r>
          </w:p>
          <w:p w:rsidR="00E52E1C" w:rsidRDefault="00D531C3" w:rsidP="00E52E1C">
            <w:pPr>
              <w:suppressAutoHyphens w:val="0"/>
              <w:spacing w:line="240" w:lineRule="auto"/>
              <w:rPr>
                <w:color w:val="000000"/>
                <w:szCs w:val="22"/>
                <w:lang w:eastAsia="en-GB"/>
              </w:rPr>
            </w:pPr>
            <w:r>
              <w:rPr>
                <w:b/>
                <w:color w:val="000000"/>
                <w:szCs w:val="22"/>
                <w:lang w:eastAsia="en-GB"/>
              </w:rPr>
              <w:t>Comments from addendum:</w:t>
            </w:r>
            <w:r w:rsidR="0014501C" w:rsidRPr="0014501C">
              <w:rPr>
                <w:color w:val="000000"/>
                <w:szCs w:val="22"/>
                <w:lang w:eastAsia="en-GB"/>
              </w:rPr>
              <w:t xml:space="preserve"> Subject to the review by the Multi-stakeholder Task Force of the ICESCR, Bhutan may consider accession of the ICESCR. </w:t>
            </w:r>
          </w:p>
          <w:p w:rsidR="0014501C" w:rsidRPr="0014501C" w:rsidRDefault="0014501C" w:rsidP="00E52E1C">
            <w:pPr>
              <w:suppressAutoHyphens w:val="0"/>
              <w:spacing w:line="240" w:lineRule="auto"/>
              <w:rPr>
                <w:color w:val="000000"/>
                <w:szCs w:val="22"/>
                <w:lang w:eastAsia="en-GB"/>
              </w:rPr>
            </w:pPr>
          </w:p>
        </w:tc>
        <w:tc>
          <w:tcPr>
            <w:tcW w:w="1240" w:type="dxa"/>
            <w:shd w:val="clear" w:color="auto" w:fill="auto"/>
            <w:hideMark/>
          </w:tcPr>
          <w:p w:rsidR="00E52E1C" w:rsidRDefault="0014501C" w:rsidP="00E52E1C">
            <w:pPr>
              <w:suppressAutoHyphens w:val="0"/>
              <w:spacing w:line="240" w:lineRule="auto"/>
              <w:rPr>
                <w:color w:val="000000"/>
                <w:szCs w:val="22"/>
                <w:lang w:val="es-ES" w:eastAsia="en-GB"/>
              </w:rPr>
            </w:pPr>
            <w:r w:rsidRPr="0014501C">
              <w:rPr>
                <w:color w:val="000000"/>
                <w:szCs w:val="22"/>
                <w:lang w:val="es-ES" w:eastAsia="en-GB"/>
              </w:rPr>
              <w:t>Egypt</w:t>
            </w:r>
            <w:r w:rsidRPr="0014501C">
              <w:rPr>
                <w:color w:val="000000"/>
                <w:szCs w:val="22"/>
                <w:lang w:val="es-ES" w:eastAsia="en-GB"/>
              </w:rPr>
              <w:br/>
              <w:t>Zambia</w:t>
            </w:r>
            <w:r w:rsidRPr="0014501C">
              <w:rPr>
                <w:color w:val="000000"/>
                <w:szCs w:val="22"/>
                <w:lang w:val="es-ES" w:eastAsia="en-GB"/>
              </w:rPr>
              <w:br/>
              <w:t>France</w:t>
            </w:r>
            <w:r w:rsidRPr="0014501C">
              <w:rPr>
                <w:color w:val="000000"/>
                <w:szCs w:val="22"/>
                <w:lang w:val="es-ES" w:eastAsia="en-GB"/>
              </w:rPr>
              <w:br/>
              <w:t>Sierra Leone</w:t>
            </w:r>
            <w:r w:rsidRPr="0014501C">
              <w:rPr>
                <w:color w:val="000000"/>
                <w:szCs w:val="22"/>
                <w:lang w:val="es-ES" w:eastAsia="en-GB"/>
              </w:rPr>
              <w:br/>
              <w:t>Austria</w:t>
            </w:r>
            <w:r w:rsidRPr="0014501C">
              <w:rPr>
                <w:color w:val="000000"/>
                <w:szCs w:val="22"/>
                <w:lang w:val="es-ES" w:eastAsia="en-GB"/>
              </w:rPr>
              <w:br/>
              <w:t>Peru</w:t>
            </w:r>
            <w:r w:rsidRPr="0014501C">
              <w:rPr>
                <w:color w:val="000000"/>
                <w:szCs w:val="22"/>
                <w:lang w:val="es-ES" w:eastAsia="en-GB"/>
              </w:rPr>
              <w:br/>
              <w:t>Germany</w:t>
            </w:r>
            <w:r w:rsidRPr="0014501C">
              <w:rPr>
                <w:color w:val="000000"/>
                <w:szCs w:val="22"/>
                <w:lang w:val="es-ES" w:eastAsia="en-GB"/>
              </w:rPr>
              <w:br/>
              <w:t>Madagascar</w:t>
            </w:r>
            <w:r w:rsidRPr="0014501C">
              <w:rPr>
                <w:color w:val="000000"/>
                <w:szCs w:val="22"/>
                <w:lang w:val="es-ES" w:eastAsia="en-GB"/>
              </w:rPr>
              <w:br/>
              <w:t>Algeria</w:t>
            </w:r>
            <w:r w:rsidRPr="0014501C">
              <w:rPr>
                <w:color w:val="000000"/>
                <w:szCs w:val="22"/>
                <w:lang w:val="es-ES" w:eastAsia="en-GB"/>
              </w:rPr>
              <w:br/>
              <w:t>Tunisia</w:t>
            </w:r>
            <w:r w:rsidRPr="0014501C">
              <w:rPr>
                <w:color w:val="000000"/>
                <w:szCs w:val="22"/>
                <w:lang w:val="es-ES" w:eastAsia="en-GB"/>
              </w:rPr>
              <w:br/>
              <w:t>Portugal</w:t>
            </w:r>
            <w:r w:rsidRPr="0014501C">
              <w:rPr>
                <w:color w:val="000000"/>
                <w:szCs w:val="22"/>
                <w:lang w:val="es-ES" w:eastAsia="en-GB"/>
              </w:rPr>
              <w:br/>
              <w:t>Uruguay</w:t>
            </w:r>
            <w:r w:rsidRPr="0014501C">
              <w:rPr>
                <w:color w:val="000000"/>
                <w:szCs w:val="22"/>
                <w:lang w:val="es-ES" w:eastAsia="en-GB"/>
              </w:rPr>
              <w:br/>
              <w:t>Spain</w:t>
            </w:r>
          </w:p>
          <w:p w:rsidR="0014501C" w:rsidRPr="0014501C" w:rsidRDefault="0014501C" w:rsidP="00E52E1C">
            <w:pPr>
              <w:suppressAutoHyphens w:val="0"/>
              <w:spacing w:line="240" w:lineRule="auto"/>
              <w:rPr>
                <w:color w:val="000000"/>
                <w:szCs w:val="22"/>
                <w:lang w:val="es-ES" w:eastAsia="en-GB"/>
              </w:rPr>
            </w:pPr>
          </w:p>
        </w:tc>
        <w:tc>
          <w:tcPr>
            <w:tcW w:w="14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Noted</w:t>
            </w:r>
          </w:p>
          <w:p w:rsidR="0014501C" w:rsidRPr="0014501C" w:rsidRDefault="0014501C" w:rsidP="00E52E1C">
            <w:pPr>
              <w:suppressAutoHyphens w:val="0"/>
              <w:spacing w:line="240" w:lineRule="auto"/>
              <w:rPr>
                <w:color w:val="000000"/>
                <w:szCs w:val="22"/>
                <w:lang w:eastAsia="en-GB"/>
              </w:rPr>
            </w:pPr>
          </w:p>
        </w:tc>
        <w:tc>
          <w:tcPr>
            <w:tcW w:w="37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 xml:space="preserve">2.1. Acceptance of international norms  </w:t>
            </w:r>
            <w:r w:rsidRPr="0014501C">
              <w:rPr>
                <w:color w:val="000000"/>
                <w:szCs w:val="22"/>
                <w:lang w:eastAsia="en-GB"/>
              </w:rPr>
              <w:br/>
              <w:t>21. Economic, social &amp; cultural rights – general measures of implementation</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Affected persons:</w:t>
            </w:r>
          </w:p>
          <w:p w:rsidR="00E52E1C" w:rsidRDefault="0014501C" w:rsidP="00E52E1C">
            <w:pPr>
              <w:suppressAutoHyphens w:val="0"/>
              <w:spacing w:line="240" w:lineRule="auto"/>
              <w:rPr>
                <w:color w:val="000000"/>
                <w:szCs w:val="22"/>
                <w:lang w:eastAsia="en-GB"/>
              </w:rPr>
            </w:pPr>
            <w:r w:rsidRPr="0014501C">
              <w:rPr>
                <w:color w:val="000000"/>
                <w:szCs w:val="22"/>
                <w:lang w:eastAsia="en-GB"/>
              </w:rPr>
              <w:t>- general</w:t>
            </w:r>
          </w:p>
          <w:p w:rsidR="0014501C" w:rsidRPr="0014501C" w:rsidRDefault="0014501C" w:rsidP="00E52E1C">
            <w:pPr>
              <w:suppressAutoHyphens w:val="0"/>
              <w:spacing w:line="240" w:lineRule="auto"/>
              <w:rPr>
                <w:color w:val="000000"/>
                <w:szCs w:val="22"/>
                <w:lang w:eastAsia="en-GB"/>
              </w:rPr>
            </w:pPr>
          </w:p>
        </w:tc>
      </w:tr>
      <w:tr w:rsidR="0014501C" w:rsidRPr="0014501C" w:rsidTr="00E52E1C">
        <w:trPr>
          <w:cantSplit/>
        </w:trPr>
        <w:tc>
          <w:tcPr>
            <w:tcW w:w="452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120.9. Ratify the Optional Protocol to the Convention on the Elimination of All Forms of Discrimination against Women (Brazil);</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Source of position:</w:t>
            </w:r>
            <w:r w:rsidRPr="0014501C">
              <w:rPr>
                <w:color w:val="000000"/>
                <w:szCs w:val="22"/>
                <w:lang w:eastAsia="en-GB"/>
              </w:rPr>
              <w:t xml:space="preserve"> A/HRC/27/8/Add.1 (para. 2, line. 9.)</w:t>
            </w:r>
          </w:p>
          <w:p w:rsidR="00E52E1C" w:rsidRDefault="00D531C3" w:rsidP="00E52E1C">
            <w:pPr>
              <w:suppressAutoHyphens w:val="0"/>
              <w:spacing w:line="240" w:lineRule="auto"/>
              <w:rPr>
                <w:color w:val="000000"/>
                <w:szCs w:val="22"/>
                <w:lang w:eastAsia="en-GB"/>
              </w:rPr>
            </w:pPr>
            <w:r>
              <w:rPr>
                <w:b/>
                <w:color w:val="000000"/>
                <w:szCs w:val="22"/>
                <w:lang w:eastAsia="en-GB"/>
              </w:rPr>
              <w:t>Comments from addendum:</w:t>
            </w:r>
            <w:r w:rsidR="0014501C" w:rsidRPr="0014501C">
              <w:rPr>
                <w:color w:val="000000"/>
                <w:szCs w:val="22"/>
                <w:lang w:eastAsia="en-GB"/>
              </w:rPr>
              <w:t xml:space="preserve"> Bhutan is not considering ratification of the optional protocol at the moment.</w:t>
            </w:r>
          </w:p>
          <w:p w:rsidR="0014501C" w:rsidRPr="0014501C" w:rsidRDefault="0014501C" w:rsidP="00E52E1C">
            <w:pPr>
              <w:suppressAutoHyphens w:val="0"/>
              <w:spacing w:line="240" w:lineRule="auto"/>
              <w:rPr>
                <w:color w:val="000000"/>
                <w:szCs w:val="22"/>
                <w:lang w:eastAsia="en-GB"/>
              </w:rPr>
            </w:pPr>
          </w:p>
        </w:tc>
        <w:tc>
          <w:tcPr>
            <w:tcW w:w="124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Brazil</w:t>
            </w:r>
          </w:p>
          <w:p w:rsidR="0014501C" w:rsidRPr="0014501C" w:rsidRDefault="0014501C" w:rsidP="00E52E1C">
            <w:pPr>
              <w:suppressAutoHyphens w:val="0"/>
              <w:spacing w:line="240" w:lineRule="auto"/>
              <w:rPr>
                <w:color w:val="000000"/>
                <w:szCs w:val="22"/>
                <w:lang w:eastAsia="en-GB"/>
              </w:rPr>
            </w:pPr>
          </w:p>
        </w:tc>
        <w:tc>
          <w:tcPr>
            <w:tcW w:w="14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Noted</w:t>
            </w:r>
          </w:p>
          <w:p w:rsidR="0014501C" w:rsidRPr="0014501C" w:rsidRDefault="0014501C" w:rsidP="00E52E1C">
            <w:pPr>
              <w:suppressAutoHyphens w:val="0"/>
              <w:spacing w:line="240" w:lineRule="auto"/>
              <w:rPr>
                <w:color w:val="000000"/>
                <w:szCs w:val="22"/>
                <w:lang w:eastAsia="en-GB"/>
              </w:rPr>
            </w:pPr>
          </w:p>
        </w:tc>
        <w:tc>
          <w:tcPr>
            <w:tcW w:w="37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 xml:space="preserve">2.1. Acceptance of international norms  </w:t>
            </w:r>
            <w:r w:rsidRPr="0014501C">
              <w:rPr>
                <w:color w:val="000000"/>
                <w:szCs w:val="22"/>
                <w:lang w:eastAsia="en-GB"/>
              </w:rPr>
              <w:br/>
              <w:t xml:space="preserve">29.1. Discrimination against women </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Affected persons:</w:t>
            </w:r>
          </w:p>
          <w:p w:rsidR="00E52E1C" w:rsidRDefault="0014501C" w:rsidP="00E52E1C">
            <w:pPr>
              <w:suppressAutoHyphens w:val="0"/>
              <w:spacing w:line="240" w:lineRule="auto"/>
              <w:rPr>
                <w:color w:val="000000"/>
                <w:szCs w:val="22"/>
                <w:lang w:eastAsia="en-GB"/>
              </w:rPr>
            </w:pPr>
            <w:r w:rsidRPr="0014501C">
              <w:rPr>
                <w:color w:val="000000"/>
                <w:szCs w:val="22"/>
                <w:lang w:eastAsia="en-GB"/>
              </w:rPr>
              <w:t>- general</w:t>
            </w:r>
            <w:r w:rsidRPr="0014501C">
              <w:rPr>
                <w:color w:val="000000"/>
                <w:szCs w:val="22"/>
                <w:lang w:eastAsia="en-GB"/>
              </w:rPr>
              <w:br/>
              <w:t>- women</w:t>
            </w:r>
          </w:p>
          <w:p w:rsidR="0014501C" w:rsidRPr="0014501C" w:rsidRDefault="0014501C" w:rsidP="00E52E1C">
            <w:pPr>
              <w:suppressAutoHyphens w:val="0"/>
              <w:spacing w:line="240" w:lineRule="auto"/>
              <w:rPr>
                <w:color w:val="000000"/>
                <w:szCs w:val="22"/>
                <w:lang w:eastAsia="en-GB"/>
              </w:rPr>
            </w:pPr>
          </w:p>
        </w:tc>
      </w:tr>
      <w:tr w:rsidR="0014501C" w:rsidRPr="0014501C" w:rsidTr="00E52E1C">
        <w:trPr>
          <w:cantSplit/>
        </w:trPr>
        <w:tc>
          <w:tcPr>
            <w:tcW w:w="452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lastRenderedPageBreak/>
              <w:t>118.1. Ratify the Optional Protocol to the Convention on the Rights of the Child on the sale of children, child prostitution and child pornography and the Optional Protocol to the Convention on the Rights of the Child on the involvement of children in armed conflict (Chad);</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Source of position:</w:t>
            </w:r>
            <w:r w:rsidRPr="0014501C">
              <w:rPr>
                <w:color w:val="000000"/>
                <w:szCs w:val="22"/>
                <w:lang w:eastAsia="en-GB"/>
              </w:rPr>
              <w:t xml:space="preserve"> A/HRC/27/8 (para. 118.)</w:t>
            </w:r>
          </w:p>
          <w:p w:rsidR="0014501C" w:rsidRPr="0014501C" w:rsidRDefault="0014501C" w:rsidP="00E52E1C">
            <w:pPr>
              <w:suppressAutoHyphens w:val="0"/>
              <w:spacing w:line="240" w:lineRule="auto"/>
              <w:rPr>
                <w:color w:val="000000"/>
                <w:szCs w:val="22"/>
                <w:lang w:eastAsia="en-GB"/>
              </w:rPr>
            </w:pPr>
          </w:p>
        </w:tc>
        <w:tc>
          <w:tcPr>
            <w:tcW w:w="124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Chad</w:t>
            </w:r>
          </w:p>
          <w:p w:rsidR="0014501C" w:rsidRPr="0014501C" w:rsidRDefault="0014501C" w:rsidP="00E52E1C">
            <w:pPr>
              <w:suppressAutoHyphens w:val="0"/>
              <w:spacing w:line="240" w:lineRule="auto"/>
              <w:rPr>
                <w:color w:val="000000"/>
                <w:szCs w:val="22"/>
                <w:lang w:eastAsia="en-GB"/>
              </w:rPr>
            </w:pPr>
          </w:p>
        </w:tc>
        <w:tc>
          <w:tcPr>
            <w:tcW w:w="1400" w:type="dxa"/>
            <w:shd w:val="clear" w:color="auto" w:fill="auto"/>
            <w:hideMark/>
          </w:tcPr>
          <w:p w:rsidR="00E52E1C" w:rsidRDefault="00E52E1C" w:rsidP="00E52E1C">
            <w:pPr>
              <w:suppressAutoHyphens w:val="0"/>
              <w:spacing w:line="240" w:lineRule="auto"/>
              <w:rPr>
                <w:color w:val="000000"/>
                <w:szCs w:val="22"/>
                <w:lang w:eastAsia="en-GB"/>
              </w:rPr>
            </w:pPr>
            <w:r>
              <w:rPr>
                <w:color w:val="000000"/>
                <w:szCs w:val="22"/>
                <w:lang w:eastAsia="en-GB"/>
              </w:rPr>
              <w:t xml:space="preserve">Supported </w:t>
            </w:r>
            <w:r w:rsidRPr="00E52E1C">
              <w:rPr>
                <w:i/>
                <w:color w:val="000000"/>
                <w:sz w:val="16"/>
                <w:szCs w:val="22"/>
                <w:lang w:eastAsia="en-GB"/>
              </w:rPr>
              <w:t>(implemented or implementation in process)</w:t>
            </w:r>
          </w:p>
          <w:p w:rsidR="0014501C" w:rsidRPr="0014501C" w:rsidRDefault="0014501C" w:rsidP="00E52E1C">
            <w:pPr>
              <w:suppressAutoHyphens w:val="0"/>
              <w:spacing w:line="240" w:lineRule="auto"/>
              <w:rPr>
                <w:color w:val="000000"/>
                <w:szCs w:val="22"/>
                <w:lang w:eastAsia="en-GB"/>
              </w:rPr>
            </w:pPr>
          </w:p>
        </w:tc>
        <w:tc>
          <w:tcPr>
            <w:tcW w:w="37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 xml:space="preserve">2.1. Acceptance of international norms  </w:t>
            </w:r>
            <w:r w:rsidRPr="0014501C">
              <w:rPr>
                <w:color w:val="000000"/>
                <w:szCs w:val="22"/>
                <w:lang w:eastAsia="en-GB"/>
              </w:rPr>
              <w:br/>
              <w:t>30.1. Children: definition, general principles, protection</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Affected persons:</w:t>
            </w:r>
          </w:p>
          <w:p w:rsidR="00E52E1C" w:rsidRDefault="0014501C" w:rsidP="00E52E1C">
            <w:pPr>
              <w:suppressAutoHyphens w:val="0"/>
              <w:spacing w:line="240" w:lineRule="auto"/>
              <w:rPr>
                <w:color w:val="000000"/>
                <w:szCs w:val="22"/>
                <w:lang w:eastAsia="en-GB"/>
              </w:rPr>
            </w:pPr>
            <w:r w:rsidRPr="0014501C">
              <w:rPr>
                <w:color w:val="000000"/>
                <w:szCs w:val="22"/>
                <w:lang w:eastAsia="en-GB"/>
              </w:rPr>
              <w:t>- children</w:t>
            </w:r>
            <w:r w:rsidRPr="0014501C">
              <w:rPr>
                <w:color w:val="000000"/>
                <w:szCs w:val="22"/>
                <w:lang w:eastAsia="en-GB"/>
              </w:rPr>
              <w:br/>
              <w:t>- general</w:t>
            </w:r>
          </w:p>
          <w:p w:rsidR="0014501C" w:rsidRPr="0014501C" w:rsidRDefault="0014501C" w:rsidP="00E52E1C">
            <w:pPr>
              <w:suppressAutoHyphens w:val="0"/>
              <w:spacing w:line="240" w:lineRule="auto"/>
              <w:rPr>
                <w:color w:val="000000"/>
                <w:szCs w:val="22"/>
                <w:lang w:eastAsia="en-GB"/>
              </w:rPr>
            </w:pPr>
          </w:p>
        </w:tc>
      </w:tr>
      <w:tr w:rsidR="0014501C" w:rsidRPr="0014501C" w:rsidTr="00E52E1C">
        <w:trPr>
          <w:cantSplit/>
        </w:trPr>
        <w:tc>
          <w:tcPr>
            <w:tcW w:w="452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120.15. Ratify the third Optional Protocol to the Convention on the Rights of the Child (Portugal);</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Source of position:</w:t>
            </w:r>
            <w:r w:rsidRPr="0014501C">
              <w:rPr>
                <w:color w:val="000000"/>
                <w:szCs w:val="22"/>
                <w:lang w:eastAsia="en-GB"/>
              </w:rPr>
              <w:t xml:space="preserve"> A/HRC/27/8/Add.1 (para. 2, line. 15.)</w:t>
            </w:r>
          </w:p>
          <w:p w:rsidR="00E52E1C" w:rsidRDefault="00D531C3" w:rsidP="00E52E1C">
            <w:pPr>
              <w:suppressAutoHyphens w:val="0"/>
              <w:spacing w:line="240" w:lineRule="auto"/>
              <w:rPr>
                <w:color w:val="000000"/>
                <w:szCs w:val="22"/>
                <w:lang w:eastAsia="en-GB"/>
              </w:rPr>
            </w:pPr>
            <w:r>
              <w:rPr>
                <w:b/>
                <w:color w:val="000000"/>
                <w:szCs w:val="22"/>
                <w:lang w:eastAsia="en-GB"/>
              </w:rPr>
              <w:t>Comments from addendum:</w:t>
            </w:r>
            <w:r w:rsidR="0014501C" w:rsidRPr="0014501C">
              <w:rPr>
                <w:color w:val="000000"/>
                <w:szCs w:val="22"/>
                <w:lang w:eastAsia="en-GB"/>
              </w:rPr>
              <w:t xml:space="preserve"> Bhutan is not considering ratification of the third optional protocol at the moment</w:t>
            </w:r>
          </w:p>
          <w:p w:rsidR="0014501C" w:rsidRPr="0014501C" w:rsidRDefault="0014501C" w:rsidP="00E52E1C">
            <w:pPr>
              <w:suppressAutoHyphens w:val="0"/>
              <w:spacing w:line="240" w:lineRule="auto"/>
              <w:rPr>
                <w:color w:val="000000"/>
                <w:szCs w:val="22"/>
                <w:lang w:eastAsia="en-GB"/>
              </w:rPr>
            </w:pPr>
          </w:p>
        </w:tc>
        <w:tc>
          <w:tcPr>
            <w:tcW w:w="124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Portugal</w:t>
            </w:r>
          </w:p>
          <w:p w:rsidR="0014501C" w:rsidRPr="0014501C" w:rsidRDefault="0014501C" w:rsidP="00E52E1C">
            <w:pPr>
              <w:suppressAutoHyphens w:val="0"/>
              <w:spacing w:line="240" w:lineRule="auto"/>
              <w:rPr>
                <w:color w:val="000000"/>
                <w:szCs w:val="22"/>
                <w:lang w:eastAsia="en-GB"/>
              </w:rPr>
            </w:pPr>
          </w:p>
        </w:tc>
        <w:tc>
          <w:tcPr>
            <w:tcW w:w="14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Noted</w:t>
            </w:r>
          </w:p>
          <w:p w:rsidR="0014501C" w:rsidRPr="0014501C" w:rsidRDefault="0014501C" w:rsidP="00E52E1C">
            <w:pPr>
              <w:suppressAutoHyphens w:val="0"/>
              <w:spacing w:line="240" w:lineRule="auto"/>
              <w:rPr>
                <w:color w:val="000000"/>
                <w:szCs w:val="22"/>
                <w:lang w:eastAsia="en-GB"/>
              </w:rPr>
            </w:pPr>
          </w:p>
        </w:tc>
        <w:tc>
          <w:tcPr>
            <w:tcW w:w="37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 xml:space="preserve">2.1. Acceptance of international norms  </w:t>
            </w:r>
            <w:r w:rsidRPr="0014501C">
              <w:rPr>
                <w:color w:val="000000"/>
                <w:szCs w:val="22"/>
                <w:lang w:eastAsia="en-GB"/>
              </w:rPr>
              <w:br/>
              <w:t>30.1. Children: definition, general principles, protection</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Affected persons:</w:t>
            </w:r>
          </w:p>
          <w:p w:rsidR="00E52E1C" w:rsidRDefault="0014501C" w:rsidP="00E52E1C">
            <w:pPr>
              <w:suppressAutoHyphens w:val="0"/>
              <w:spacing w:line="240" w:lineRule="auto"/>
              <w:rPr>
                <w:color w:val="000000"/>
                <w:szCs w:val="22"/>
                <w:lang w:eastAsia="en-GB"/>
              </w:rPr>
            </w:pPr>
            <w:r w:rsidRPr="0014501C">
              <w:rPr>
                <w:color w:val="000000"/>
                <w:szCs w:val="22"/>
                <w:lang w:eastAsia="en-GB"/>
              </w:rPr>
              <w:t>- general</w:t>
            </w:r>
            <w:r w:rsidRPr="0014501C">
              <w:rPr>
                <w:color w:val="000000"/>
                <w:szCs w:val="22"/>
                <w:lang w:eastAsia="en-GB"/>
              </w:rPr>
              <w:br/>
              <w:t>- children</w:t>
            </w:r>
          </w:p>
          <w:p w:rsidR="0014501C" w:rsidRPr="0014501C" w:rsidRDefault="0014501C" w:rsidP="00E52E1C">
            <w:pPr>
              <w:suppressAutoHyphens w:val="0"/>
              <w:spacing w:line="240" w:lineRule="auto"/>
              <w:rPr>
                <w:color w:val="000000"/>
                <w:szCs w:val="22"/>
                <w:lang w:eastAsia="en-GB"/>
              </w:rPr>
            </w:pPr>
          </w:p>
        </w:tc>
      </w:tr>
      <w:tr w:rsidR="0014501C" w:rsidRPr="0014501C" w:rsidTr="00E52E1C">
        <w:trPr>
          <w:cantSplit/>
        </w:trPr>
        <w:tc>
          <w:tcPr>
            <w:tcW w:w="452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120.7. Consider ratifying the Convention on the Rights of Persons with Disabilities at the earliest opportunity (Thailand); continue its efforts to establish a legal framework to protect human rights by ratifying core instruments, especially the Convention on the Rights of Persons with Disabilities, signed by Bhutan in 2010 (France); ratify the Convention on the Rights of Persons with Disabilities (Austria); ratify the international human rights instruments, particularly the Convention on the Rights of Persons with Disabilities (Algeria); ratify the Convention on the Rights of Persons with Disabilities and its Optional Protocol (Spain);</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Source of position:</w:t>
            </w:r>
            <w:r w:rsidRPr="0014501C">
              <w:rPr>
                <w:color w:val="000000"/>
                <w:szCs w:val="22"/>
                <w:lang w:eastAsia="en-GB"/>
              </w:rPr>
              <w:t xml:space="preserve"> A/HRC/27/8/Add.1 (para. 2, line. 7.)</w:t>
            </w:r>
          </w:p>
          <w:p w:rsidR="00E52E1C" w:rsidRDefault="00D531C3" w:rsidP="00E52E1C">
            <w:pPr>
              <w:suppressAutoHyphens w:val="0"/>
              <w:spacing w:line="240" w:lineRule="auto"/>
              <w:rPr>
                <w:color w:val="000000"/>
                <w:szCs w:val="22"/>
                <w:lang w:eastAsia="en-GB"/>
              </w:rPr>
            </w:pPr>
            <w:r>
              <w:rPr>
                <w:b/>
                <w:color w:val="000000"/>
                <w:szCs w:val="22"/>
                <w:lang w:eastAsia="en-GB"/>
              </w:rPr>
              <w:t>Comments from addendum:</w:t>
            </w:r>
            <w:r w:rsidR="0014501C" w:rsidRPr="0014501C">
              <w:rPr>
                <w:color w:val="000000"/>
                <w:szCs w:val="22"/>
                <w:lang w:eastAsia="en-GB"/>
              </w:rPr>
              <w:t xml:space="preserve"> To mainstream the rights of persons with disabilities, disabilities issues have been incorporated in our national plans and currently an assessment for a National Disability Policy is underway. Bhutan may consider ratification of this convention after thorough study by the Multi-Sectoral task Force and consultation with all relevant stakeholders.</w:t>
            </w:r>
          </w:p>
          <w:p w:rsidR="0014501C" w:rsidRPr="0014501C" w:rsidRDefault="0014501C" w:rsidP="00E52E1C">
            <w:pPr>
              <w:suppressAutoHyphens w:val="0"/>
              <w:spacing w:line="240" w:lineRule="auto"/>
              <w:rPr>
                <w:color w:val="000000"/>
                <w:szCs w:val="22"/>
                <w:lang w:eastAsia="en-GB"/>
              </w:rPr>
            </w:pPr>
          </w:p>
        </w:tc>
        <w:tc>
          <w:tcPr>
            <w:tcW w:w="124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Thailand</w:t>
            </w:r>
            <w:r w:rsidRPr="0014501C">
              <w:rPr>
                <w:color w:val="000000"/>
                <w:szCs w:val="22"/>
                <w:lang w:eastAsia="en-GB"/>
              </w:rPr>
              <w:br/>
              <w:t>France</w:t>
            </w:r>
            <w:r w:rsidRPr="0014501C">
              <w:rPr>
                <w:color w:val="000000"/>
                <w:szCs w:val="22"/>
                <w:lang w:eastAsia="en-GB"/>
              </w:rPr>
              <w:br/>
              <w:t>Austria</w:t>
            </w:r>
            <w:r w:rsidRPr="0014501C">
              <w:rPr>
                <w:color w:val="000000"/>
                <w:szCs w:val="22"/>
                <w:lang w:eastAsia="en-GB"/>
              </w:rPr>
              <w:br/>
              <w:t>Algeria</w:t>
            </w:r>
            <w:r w:rsidRPr="0014501C">
              <w:rPr>
                <w:color w:val="000000"/>
                <w:szCs w:val="22"/>
                <w:lang w:eastAsia="en-GB"/>
              </w:rPr>
              <w:br/>
              <w:t>Spain</w:t>
            </w:r>
          </w:p>
          <w:p w:rsidR="0014501C" w:rsidRPr="0014501C" w:rsidRDefault="0014501C" w:rsidP="00E52E1C">
            <w:pPr>
              <w:suppressAutoHyphens w:val="0"/>
              <w:spacing w:line="240" w:lineRule="auto"/>
              <w:rPr>
                <w:color w:val="000000"/>
                <w:szCs w:val="22"/>
                <w:lang w:eastAsia="en-GB"/>
              </w:rPr>
            </w:pPr>
          </w:p>
        </w:tc>
        <w:tc>
          <w:tcPr>
            <w:tcW w:w="14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Noted</w:t>
            </w:r>
          </w:p>
          <w:p w:rsidR="0014501C" w:rsidRPr="0014501C" w:rsidRDefault="0014501C" w:rsidP="00E52E1C">
            <w:pPr>
              <w:suppressAutoHyphens w:val="0"/>
              <w:spacing w:line="240" w:lineRule="auto"/>
              <w:rPr>
                <w:color w:val="000000"/>
                <w:szCs w:val="22"/>
                <w:lang w:eastAsia="en-GB"/>
              </w:rPr>
            </w:pPr>
          </w:p>
        </w:tc>
        <w:tc>
          <w:tcPr>
            <w:tcW w:w="37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 xml:space="preserve">2.1. Acceptance of international norms  </w:t>
            </w:r>
            <w:r w:rsidRPr="0014501C">
              <w:rPr>
                <w:color w:val="000000"/>
                <w:szCs w:val="22"/>
                <w:lang w:eastAsia="en-GB"/>
              </w:rPr>
              <w:br/>
              <w:t>31.1. Persons with disabilities: definition, general principles</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Affected persons:</w:t>
            </w:r>
          </w:p>
          <w:p w:rsidR="00E52E1C" w:rsidRDefault="0014501C" w:rsidP="00E52E1C">
            <w:pPr>
              <w:suppressAutoHyphens w:val="0"/>
              <w:spacing w:line="240" w:lineRule="auto"/>
              <w:rPr>
                <w:color w:val="000000"/>
                <w:szCs w:val="22"/>
                <w:lang w:eastAsia="en-GB"/>
              </w:rPr>
            </w:pPr>
            <w:r w:rsidRPr="0014501C">
              <w:rPr>
                <w:color w:val="000000"/>
                <w:szCs w:val="22"/>
                <w:lang w:eastAsia="en-GB"/>
              </w:rPr>
              <w:t>- persons with disabilities</w:t>
            </w:r>
          </w:p>
          <w:p w:rsidR="0014501C" w:rsidRPr="0014501C" w:rsidRDefault="0014501C" w:rsidP="00E52E1C">
            <w:pPr>
              <w:suppressAutoHyphens w:val="0"/>
              <w:spacing w:line="240" w:lineRule="auto"/>
              <w:rPr>
                <w:color w:val="000000"/>
                <w:szCs w:val="22"/>
                <w:lang w:eastAsia="en-GB"/>
              </w:rPr>
            </w:pPr>
          </w:p>
        </w:tc>
      </w:tr>
      <w:tr w:rsidR="0014501C" w:rsidRPr="0014501C" w:rsidTr="00E52E1C">
        <w:trPr>
          <w:cantSplit/>
        </w:trPr>
        <w:tc>
          <w:tcPr>
            <w:tcW w:w="452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lastRenderedPageBreak/>
              <w:t>120.6. Consider the possibility of acceding to the International Convention on the Protection of the Rights of All Migrant Workers and Members of Their Families (Egypt); consider acceding to the International Convention on the Protection of the Rights of All Migrant Workers and Members of Their Families (Philippines); ratify the international human rights instruments, particularly the International Convention on the Protection of the Rights of All Migrant Workers and Members of Their Families (Algeria); ratify the other core human rights treaties, including the International Convention on the Protection of the Rights of All Migrant Workers and Members of Their Families, without delay (Ghana);</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Source of position:</w:t>
            </w:r>
            <w:r w:rsidRPr="0014501C">
              <w:rPr>
                <w:color w:val="000000"/>
                <w:szCs w:val="22"/>
                <w:lang w:eastAsia="en-GB"/>
              </w:rPr>
              <w:t xml:space="preserve"> A/HRC/27/8/Add.1 (para. 2, line. 6.)</w:t>
            </w:r>
          </w:p>
          <w:p w:rsidR="00E52E1C" w:rsidRDefault="00D531C3" w:rsidP="00E52E1C">
            <w:pPr>
              <w:suppressAutoHyphens w:val="0"/>
              <w:spacing w:line="240" w:lineRule="auto"/>
              <w:rPr>
                <w:color w:val="000000"/>
                <w:szCs w:val="22"/>
                <w:lang w:eastAsia="en-GB"/>
              </w:rPr>
            </w:pPr>
            <w:r>
              <w:rPr>
                <w:b/>
                <w:color w:val="000000"/>
                <w:szCs w:val="22"/>
                <w:lang w:eastAsia="en-GB"/>
              </w:rPr>
              <w:t>Comments from addendum:</w:t>
            </w:r>
            <w:r w:rsidR="0014501C" w:rsidRPr="0014501C">
              <w:rPr>
                <w:color w:val="000000"/>
                <w:szCs w:val="22"/>
                <w:lang w:eastAsia="en-GB"/>
              </w:rPr>
              <w:t xml:space="preserve"> Bhutan is not considering accession of the Convention and will only consider accession depending on the relevance and need.</w:t>
            </w:r>
          </w:p>
          <w:p w:rsidR="0014501C" w:rsidRPr="0014501C" w:rsidRDefault="0014501C" w:rsidP="00E52E1C">
            <w:pPr>
              <w:suppressAutoHyphens w:val="0"/>
              <w:spacing w:line="240" w:lineRule="auto"/>
              <w:rPr>
                <w:color w:val="000000"/>
                <w:szCs w:val="22"/>
                <w:lang w:eastAsia="en-GB"/>
              </w:rPr>
            </w:pPr>
          </w:p>
        </w:tc>
        <w:tc>
          <w:tcPr>
            <w:tcW w:w="124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Egypt</w:t>
            </w:r>
            <w:r w:rsidRPr="0014501C">
              <w:rPr>
                <w:color w:val="000000"/>
                <w:szCs w:val="22"/>
                <w:lang w:eastAsia="en-GB"/>
              </w:rPr>
              <w:br/>
              <w:t>Philippines</w:t>
            </w:r>
            <w:r w:rsidRPr="0014501C">
              <w:rPr>
                <w:color w:val="000000"/>
                <w:szCs w:val="22"/>
                <w:lang w:eastAsia="en-GB"/>
              </w:rPr>
              <w:br/>
              <w:t>Algeria</w:t>
            </w:r>
            <w:r w:rsidRPr="0014501C">
              <w:rPr>
                <w:color w:val="000000"/>
                <w:szCs w:val="22"/>
                <w:lang w:eastAsia="en-GB"/>
              </w:rPr>
              <w:br/>
              <w:t>Ghana</w:t>
            </w:r>
          </w:p>
          <w:p w:rsidR="0014501C" w:rsidRPr="0014501C" w:rsidRDefault="0014501C" w:rsidP="00E52E1C">
            <w:pPr>
              <w:suppressAutoHyphens w:val="0"/>
              <w:spacing w:line="240" w:lineRule="auto"/>
              <w:rPr>
                <w:color w:val="000000"/>
                <w:szCs w:val="22"/>
                <w:lang w:eastAsia="en-GB"/>
              </w:rPr>
            </w:pPr>
          </w:p>
        </w:tc>
        <w:tc>
          <w:tcPr>
            <w:tcW w:w="14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Noted</w:t>
            </w:r>
          </w:p>
          <w:p w:rsidR="0014501C" w:rsidRPr="0014501C" w:rsidRDefault="0014501C" w:rsidP="00E52E1C">
            <w:pPr>
              <w:suppressAutoHyphens w:val="0"/>
              <w:spacing w:line="240" w:lineRule="auto"/>
              <w:rPr>
                <w:color w:val="000000"/>
                <w:szCs w:val="22"/>
                <w:lang w:eastAsia="en-GB"/>
              </w:rPr>
            </w:pPr>
          </w:p>
        </w:tc>
        <w:tc>
          <w:tcPr>
            <w:tcW w:w="37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 xml:space="preserve">2.1. Acceptance of international norms  </w:t>
            </w:r>
            <w:r w:rsidRPr="0014501C">
              <w:rPr>
                <w:color w:val="000000"/>
                <w:szCs w:val="22"/>
                <w:lang w:eastAsia="en-GB"/>
              </w:rPr>
              <w:br/>
              <w:t>34. Migrants</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Affected persons:</w:t>
            </w:r>
          </w:p>
          <w:p w:rsidR="00E52E1C" w:rsidRDefault="0014501C" w:rsidP="00E52E1C">
            <w:pPr>
              <w:suppressAutoHyphens w:val="0"/>
              <w:spacing w:line="240" w:lineRule="auto"/>
              <w:rPr>
                <w:color w:val="000000"/>
                <w:szCs w:val="22"/>
                <w:lang w:eastAsia="en-GB"/>
              </w:rPr>
            </w:pPr>
            <w:r w:rsidRPr="0014501C">
              <w:rPr>
                <w:color w:val="000000"/>
                <w:szCs w:val="22"/>
                <w:lang w:eastAsia="en-GB"/>
              </w:rPr>
              <w:t>- migrants</w:t>
            </w:r>
          </w:p>
          <w:p w:rsidR="0014501C" w:rsidRPr="0014501C" w:rsidRDefault="0014501C" w:rsidP="00E52E1C">
            <w:pPr>
              <w:suppressAutoHyphens w:val="0"/>
              <w:spacing w:line="240" w:lineRule="auto"/>
              <w:rPr>
                <w:color w:val="000000"/>
                <w:szCs w:val="22"/>
                <w:lang w:eastAsia="en-GB"/>
              </w:rPr>
            </w:pPr>
          </w:p>
        </w:tc>
      </w:tr>
      <w:tr w:rsidR="0014501C" w:rsidRPr="0014501C" w:rsidTr="00E52E1C">
        <w:trPr>
          <w:cantSplit/>
        </w:trPr>
        <w:tc>
          <w:tcPr>
            <w:tcW w:w="452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120.14. Accede to the 1951 Convention relating to the Status of Refugees and its 1967 Protocol and the 1961 Convention on the Reduction of Statelessness (Canada);</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Source of position:</w:t>
            </w:r>
            <w:r w:rsidRPr="0014501C">
              <w:rPr>
                <w:color w:val="000000"/>
                <w:szCs w:val="22"/>
                <w:lang w:eastAsia="en-GB"/>
              </w:rPr>
              <w:t xml:space="preserve"> A/HRC/27/8/Add.1 (para. 2, line. 14.)</w:t>
            </w:r>
          </w:p>
          <w:p w:rsidR="00E52E1C" w:rsidRDefault="00D531C3" w:rsidP="00E52E1C">
            <w:pPr>
              <w:suppressAutoHyphens w:val="0"/>
              <w:spacing w:line="240" w:lineRule="auto"/>
              <w:rPr>
                <w:color w:val="000000"/>
                <w:szCs w:val="22"/>
                <w:lang w:eastAsia="en-GB"/>
              </w:rPr>
            </w:pPr>
            <w:r>
              <w:rPr>
                <w:b/>
                <w:color w:val="000000"/>
                <w:szCs w:val="22"/>
                <w:lang w:eastAsia="en-GB"/>
              </w:rPr>
              <w:t>Comments from addendum:</w:t>
            </w:r>
            <w:r w:rsidR="0014501C" w:rsidRPr="0014501C">
              <w:rPr>
                <w:color w:val="000000"/>
                <w:szCs w:val="22"/>
                <w:lang w:eastAsia="en-GB"/>
              </w:rPr>
              <w:t xml:space="preserve"> Bhutan has instituted administrative measures to provide assistance to persons claiming refugee status on humanitarian grounds.</w:t>
            </w:r>
          </w:p>
          <w:p w:rsidR="0014501C" w:rsidRPr="0014501C" w:rsidRDefault="0014501C" w:rsidP="00E52E1C">
            <w:pPr>
              <w:suppressAutoHyphens w:val="0"/>
              <w:spacing w:line="240" w:lineRule="auto"/>
              <w:rPr>
                <w:color w:val="000000"/>
                <w:szCs w:val="22"/>
                <w:lang w:eastAsia="en-GB"/>
              </w:rPr>
            </w:pPr>
          </w:p>
        </w:tc>
        <w:tc>
          <w:tcPr>
            <w:tcW w:w="124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Canada</w:t>
            </w:r>
          </w:p>
          <w:p w:rsidR="0014501C" w:rsidRPr="0014501C" w:rsidRDefault="0014501C" w:rsidP="00E52E1C">
            <w:pPr>
              <w:suppressAutoHyphens w:val="0"/>
              <w:spacing w:line="240" w:lineRule="auto"/>
              <w:rPr>
                <w:color w:val="000000"/>
                <w:szCs w:val="22"/>
                <w:lang w:eastAsia="en-GB"/>
              </w:rPr>
            </w:pPr>
          </w:p>
        </w:tc>
        <w:tc>
          <w:tcPr>
            <w:tcW w:w="14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Noted</w:t>
            </w:r>
          </w:p>
          <w:p w:rsidR="0014501C" w:rsidRPr="0014501C" w:rsidRDefault="0014501C" w:rsidP="00E52E1C">
            <w:pPr>
              <w:suppressAutoHyphens w:val="0"/>
              <w:spacing w:line="240" w:lineRule="auto"/>
              <w:rPr>
                <w:color w:val="000000"/>
                <w:szCs w:val="22"/>
                <w:lang w:eastAsia="en-GB"/>
              </w:rPr>
            </w:pPr>
          </w:p>
        </w:tc>
        <w:tc>
          <w:tcPr>
            <w:tcW w:w="37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 xml:space="preserve">2.1. Acceptance of international norms  </w:t>
            </w:r>
            <w:r w:rsidRPr="0014501C">
              <w:rPr>
                <w:color w:val="000000"/>
                <w:szCs w:val="22"/>
                <w:lang w:eastAsia="en-GB"/>
              </w:rPr>
              <w:br/>
              <w:t>35. Refugees &amp; internally displaced persons (IDPs)</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Affected persons:</w:t>
            </w:r>
          </w:p>
          <w:p w:rsidR="00E52E1C" w:rsidRDefault="0014501C" w:rsidP="00E52E1C">
            <w:pPr>
              <w:suppressAutoHyphens w:val="0"/>
              <w:spacing w:line="240" w:lineRule="auto"/>
              <w:rPr>
                <w:color w:val="000000"/>
                <w:szCs w:val="22"/>
                <w:lang w:eastAsia="en-GB"/>
              </w:rPr>
            </w:pPr>
            <w:r w:rsidRPr="0014501C">
              <w:rPr>
                <w:color w:val="000000"/>
                <w:szCs w:val="22"/>
                <w:lang w:eastAsia="en-GB"/>
              </w:rPr>
              <w:t>- non-citizens</w:t>
            </w:r>
            <w:r w:rsidRPr="0014501C">
              <w:rPr>
                <w:color w:val="000000"/>
                <w:szCs w:val="22"/>
                <w:lang w:eastAsia="en-GB"/>
              </w:rPr>
              <w:br/>
              <w:t>- refugees and asylum-seekers</w:t>
            </w:r>
          </w:p>
          <w:p w:rsidR="0014501C" w:rsidRPr="0014501C" w:rsidRDefault="0014501C" w:rsidP="00E52E1C">
            <w:pPr>
              <w:suppressAutoHyphens w:val="0"/>
              <w:spacing w:line="240" w:lineRule="auto"/>
              <w:rPr>
                <w:color w:val="000000"/>
                <w:szCs w:val="22"/>
                <w:lang w:eastAsia="en-GB"/>
              </w:rPr>
            </w:pPr>
          </w:p>
        </w:tc>
      </w:tr>
      <w:tr w:rsidR="00E52E1C" w:rsidRPr="0014501C" w:rsidTr="00E52E1C">
        <w:trPr>
          <w:cantSplit/>
        </w:trPr>
        <w:tc>
          <w:tcPr>
            <w:tcW w:w="10860" w:type="dxa"/>
            <w:gridSpan w:val="4"/>
            <w:shd w:val="clear" w:color="auto" w:fill="auto"/>
            <w:hideMark/>
          </w:tcPr>
          <w:p w:rsidR="00D531C3" w:rsidRDefault="00E52E1C" w:rsidP="00E52E1C">
            <w:pPr>
              <w:suppressAutoHyphens w:val="0"/>
              <w:spacing w:line="240" w:lineRule="auto"/>
              <w:rPr>
                <w:b/>
                <w:i/>
                <w:color w:val="000000"/>
                <w:sz w:val="28"/>
                <w:szCs w:val="22"/>
                <w:lang w:eastAsia="en-GB"/>
              </w:rPr>
            </w:pPr>
            <w:r w:rsidRPr="0014501C">
              <w:rPr>
                <w:b/>
                <w:i/>
                <w:color w:val="000000"/>
                <w:sz w:val="28"/>
                <w:szCs w:val="22"/>
                <w:lang w:eastAsia="en-GB"/>
              </w:rPr>
              <w:t>Right or area: 3.1. Cooperation with treaty bodies</w:t>
            </w:r>
          </w:p>
          <w:p w:rsidR="00E52E1C" w:rsidRPr="0014501C" w:rsidRDefault="00E52E1C" w:rsidP="00E52E1C">
            <w:pPr>
              <w:suppressAutoHyphens w:val="0"/>
              <w:spacing w:line="240" w:lineRule="auto"/>
              <w:rPr>
                <w:b/>
                <w:i/>
                <w:color w:val="000000"/>
                <w:sz w:val="28"/>
                <w:szCs w:val="22"/>
                <w:lang w:eastAsia="en-GB"/>
              </w:rPr>
            </w:pPr>
          </w:p>
        </w:tc>
      </w:tr>
      <w:tr w:rsidR="0014501C" w:rsidRPr="0014501C" w:rsidTr="00E52E1C">
        <w:trPr>
          <w:cantSplit/>
        </w:trPr>
        <w:tc>
          <w:tcPr>
            <w:tcW w:w="452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120.21. Collaborate with treaty bodies and special procedures mandate holders (Chad);</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Source of position:</w:t>
            </w:r>
            <w:r w:rsidRPr="0014501C">
              <w:rPr>
                <w:color w:val="000000"/>
                <w:szCs w:val="22"/>
                <w:lang w:eastAsia="en-GB"/>
              </w:rPr>
              <w:t xml:space="preserve"> A/HRC/27/8/Add.1 (para. 2, line. 17.)</w:t>
            </w:r>
          </w:p>
          <w:p w:rsidR="00E52E1C" w:rsidRDefault="00D531C3" w:rsidP="00E52E1C">
            <w:pPr>
              <w:suppressAutoHyphens w:val="0"/>
              <w:spacing w:line="240" w:lineRule="auto"/>
              <w:rPr>
                <w:color w:val="000000"/>
                <w:szCs w:val="22"/>
                <w:lang w:eastAsia="en-GB"/>
              </w:rPr>
            </w:pPr>
            <w:r>
              <w:rPr>
                <w:b/>
                <w:color w:val="000000"/>
                <w:szCs w:val="22"/>
                <w:lang w:eastAsia="en-GB"/>
              </w:rPr>
              <w:t>Comments from addendum:</w:t>
            </w:r>
            <w:r w:rsidR="0014501C" w:rsidRPr="0014501C">
              <w:rPr>
                <w:color w:val="000000"/>
                <w:szCs w:val="22"/>
                <w:lang w:eastAsia="en-GB"/>
              </w:rPr>
              <w:t xml:space="preserve"> See response to recommendation 120.17</w:t>
            </w:r>
          </w:p>
          <w:p w:rsidR="0014501C" w:rsidRPr="0014501C" w:rsidRDefault="0014501C" w:rsidP="00E52E1C">
            <w:pPr>
              <w:suppressAutoHyphens w:val="0"/>
              <w:spacing w:line="240" w:lineRule="auto"/>
              <w:rPr>
                <w:color w:val="000000"/>
                <w:szCs w:val="22"/>
                <w:lang w:eastAsia="en-GB"/>
              </w:rPr>
            </w:pPr>
          </w:p>
        </w:tc>
        <w:tc>
          <w:tcPr>
            <w:tcW w:w="124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Chad</w:t>
            </w:r>
          </w:p>
          <w:p w:rsidR="0014501C" w:rsidRPr="0014501C" w:rsidRDefault="0014501C" w:rsidP="00E52E1C">
            <w:pPr>
              <w:suppressAutoHyphens w:val="0"/>
              <w:spacing w:line="240" w:lineRule="auto"/>
              <w:rPr>
                <w:color w:val="000000"/>
                <w:szCs w:val="22"/>
                <w:lang w:eastAsia="en-GB"/>
              </w:rPr>
            </w:pPr>
          </w:p>
        </w:tc>
        <w:tc>
          <w:tcPr>
            <w:tcW w:w="14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Noted</w:t>
            </w:r>
          </w:p>
          <w:p w:rsidR="0014501C" w:rsidRPr="0014501C" w:rsidRDefault="0014501C" w:rsidP="00E52E1C">
            <w:pPr>
              <w:suppressAutoHyphens w:val="0"/>
              <w:spacing w:line="240" w:lineRule="auto"/>
              <w:rPr>
                <w:color w:val="000000"/>
                <w:szCs w:val="22"/>
                <w:lang w:eastAsia="en-GB"/>
              </w:rPr>
            </w:pPr>
          </w:p>
        </w:tc>
        <w:tc>
          <w:tcPr>
            <w:tcW w:w="37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3.1. Cooperation with treaty bodies</w:t>
            </w:r>
            <w:r w:rsidRPr="0014501C">
              <w:rPr>
                <w:color w:val="000000"/>
                <w:szCs w:val="22"/>
                <w:lang w:eastAsia="en-GB"/>
              </w:rPr>
              <w:br/>
              <w:t>3.2. Cooperation with special procedures</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Affected persons:</w:t>
            </w:r>
          </w:p>
          <w:p w:rsidR="00E52E1C" w:rsidRDefault="0014501C" w:rsidP="00E52E1C">
            <w:pPr>
              <w:suppressAutoHyphens w:val="0"/>
              <w:spacing w:line="240" w:lineRule="auto"/>
              <w:rPr>
                <w:color w:val="000000"/>
                <w:szCs w:val="22"/>
                <w:lang w:eastAsia="en-GB"/>
              </w:rPr>
            </w:pPr>
            <w:r w:rsidRPr="0014501C">
              <w:rPr>
                <w:color w:val="000000"/>
                <w:szCs w:val="22"/>
                <w:lang w:eastAsia="en-GB"/>
              </w:rPr>
              <w:t>- general</w:t>
            </w:r>
          </w:p>
          <w:p w:rsidR="0014501C" w:rsidRPr="0014501C" w:rsidRDefault="0014501C" w:rsidP="00E52E1C">
            <w:pPr>
              <w:suppressAutoHyphens w:val="0"/>
              <w:spacing w:line="240" w:lineRule="auto"/>
              <w:rPr>
                <w:color w:val="000000"/>
                <w:szCs w:val="22"/>
                <w:lang w:eastAsia="en-GB"/>
              </w:rPr>
            </w:pPr>
          </w:p>
        </w:tc>
      </w:tr>
      <w:tr w:rsidR="0014501C" w:rsidRPr="0014501C" w:rsidTr="00E52E1C">
        <w:trPr>
          <w:cantSplit/>
        </w:trPr>
        <w:tc>
          <w:tcPr>
            <w:tcW w:w="452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lastRenderedPageBreak/>
              <w:t>120.17. Establish a relationship of constant cooperation with the United Nations human rights mechanisms (Paraguay);</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Source of position:</w:t>
            </w:r>
            <w:r w:rsidRPr="0014501C">
              <w:rPr>
                <w:color w:val="000000"/>
                <w:szCs w:val="22"/>
                <w:lang w:eastAsia="en-GB"/>
              </w:rPr>
              <w:t xml:space="preserve"> A/HRC/27/8/Add.1 (para. 2, line. 17.)</w:t>
            </w:r>
          </w:p>
          <w:p w:rsidR="00E52E1C" w:rsidRDefault="00D531C3" w:rsidP="00E52E1C">
            <w:pPr>
              <w:suppressAutoHyphens w:val="0"/>
              <w:spacing w:line="240" w:lineRule="auto"/>
              <w:rPr>
                <w:color w:val="000000"/>
                <w:szCs w:val="22"/>
                <w:lang w:eastAsia="en-GB"/>
              </w:rPr>
            </w:pPr>
            <w:r>
              <w:rPr>
                <w:b/>
                <w:color w:val="000000"/>
                <w:szCs w:val="22"/>
                <w:lang w:eastAsia="en-GB"/>
              </w:rPr>
              <w:t>Comments from addendum:</w:t>
            </w:r>
            <w:r w:rsidR="0014501C" w:rsidRPr="0014501C">
              <w:rPr>
                <w:color w:val="000000"/>
                <w:szCs w:val="22"/>
                <w:lang w:eastAsia="en-GB"/>
              </w:rPr>
              <w:t xml:space="preserve"> Bhutan remains committed to constructive engagement with the human rights mechanisms of the UN. Bhutan will continue to receive Special Rapporteurs and other Special Procedure mandate holders, taking into account its capacity, national priorities, as well as the need for adequate preparations for such visits. Bhutan recently hosted the visit of the Special Rapporteur on Right to Education, from 24 May to 4 June 2014</w:t>
            </w:r>
          </w:p>
          <w:p w:rsidR="0014501C" w:rsidRPr="0014501C" w:rsidRDefault="0014501C" w:rsidP="00E52E1C">
            <w:pPr>
              <w:suppressAutoHyphens w:val="0"/>
              <w:spacing w:line="240" w:lineRule="auto"/>
              <w:rPr>
                <w:color w:val="000000"/>
                <w:szCs w:val="22"/>
                <w:lang w:eastAsia="en-GB"/>
              </w:rPr>
            </w:pPr>
          </w:p>
        </w:tc>
        <w:tc>
          <w:tcPr>
            <w:tcW w:w="124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Paraguay</w:t>
            </w:r>
          </w:p>
          <w:p w:rsidR="0014501C" w:rsidRPr="0014501C" w:rsidRDefault="0014501C" w:rsidP="00E52E1C">
            <w:pPr>
              <w:suppressAutoHyphens w:val="0"/>
              <w:spacing w:line="240" w:lineRule="auto"/>
              <w:rPr>
                <w:color w:val="000000"/>
                <w:szCs w:val="22"/>
                <w:lang w:eastAsia="en-GB"/>
              </w:rPr>
            </w:pPr>
          </w:p>
        </w:tc>
        <w:tc>
          <w:tcPr>
            <w:tcW w:w="14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Noted</w:t>
            </w:r>
          </w:p>
          <w:p w:rsidR="0014501C" w:rsidRPr="0014501C" w:rsidRDefault="0014501C" w:rsidP="00E52E1C">
            <w:pPr>
              <w:suppressAutoHyphens w:val="0"/>
              <w:spacing w:line="240" w:lineRule="auto"/>
              <w:rPr>
                <w:color w:val="000000"/>
                <w:szCs w:val="22"/>
                <w:lang w:eastAsia="en-GB"/>
              </w:rPr>
            </w:pPr>
          </w:p>
        </w:tc>
        <w:tc>
          <w:tcPr>
            <w:tcW w:w="37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3.1. Cooperation with treaty bodies</w:t>
            </w:r>
            <w:r w:rsidRPr="0014501C">
              <w:rPr>
                <w:color w:val="000000"/>
                <w:szCs w:val="22"/>
                <w:lang w:eastAsia="en-GB"/>
              </w:rPr>
              <w:br/>
              <w:t>3.2. Cooperation with special procedures</w:t>
            </w:r>
            <w:r w:rsidRPr="0014501C">
              <w:rPr>
                <w:color w:val="000000"/>
                <w:szCs w:val="22"/>
                <w:lang w:eastAsia="en-GB"/>
              </w:rPr>
              <w:br/>
              <w:t>3.3. Cooperation with other international mechanisms and institutions</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Affected persons:</w:t>
            </w:r>
          </w:p>
          <w:p w:rsidR="00E52E1C" w:rsidRDefault="0014501C" w:rsidP="00E52E1C">
            <w:pPr>
              <w:suppressAutoHyphens w:val="0"/>
              <w:spacing w:line="240" w:lineRule="auto"/>
              <w:rPr>
                <w:color w:val="000000"/>
                <w:szCs w:val="22"/>
                <w:lang w:eastAsia="en-GB"/>
              </w:rPr>
            </w:pPr>
            <w:r w:rsidRPr="0014501C">
              <w:rPr>
                <w:color w:val="000000"/>
                <w:szCs w:val="22"/>
                <w:lang w:eastAsia="en-GB"/>
              </w:rPr>
              <w:t>- general</w:t>
            </w:r>
          </w:p>
          <w:p w:rsidR="0014501C" w:rsidRPr="0014501C" w:rsidRDefault="0014501C" w:rsidP="00E52E1C">
            <w:pPr>
              <w:suppressAutoHyphens w:val="0"/>
              <w:spacing w:line="240" w:lineRule="auto"/>
              <w:rPr>
                <w:color w:val="000000"/>
                <w:szCs w:val="22"/>
                <w:lang w:eastAsia="en-GB"/>
              </w:rPr>
            </w:pPr>
          </w:p>
        </w:tc>
      </w:tr>
      <w:tr w:rsidR="0014501C" w:rsidRPr="0014501C" w:rsidTr="00E52E1C">
        <w:trPr>
          <w:cantSplit/>
        </w:trPr>
        <w:tc>
          <w:tcPr>
            <w:tcW w:w="452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120.20. Consider further cooperation with the international human rights monitoring mechanisms, including treaty bodies and special procedures of the Human Rights Council (Turkmenistan);</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Source of position:</w:t>
            </w:r>
            <w:r w:rsidRPr="0014501C">
              <w:rPr>
                <w:color w:val="000000"/>
                <w:szCs w:val="22"/>
                <w:lang w:eastAsia="en-GB"/>
              </w:rPr>
              <w:t xml:space="preserve"> A/HRC/27/8/Add.1 (para. 2, line. 17.)</w:t>
            </w:r>
          </w:p>
          <w:p w:rsidR="00E52E1C" w:rsidRDefault="00D531C3" w:rsidP="00E52E1C">
            <w:pPr>
              <w:suppressAutoHyphens w:val="0"/>
              <w:spacing w:line="240" w:lineRule="auto"/>
              <w:rPr>
                <w:color w:val="000000"/>
                <w:szCs w:val="22"/>
                <w:lang w:eastAsia="en-GB"/>
              </w:rPr>
            </w:pPr>
            <w:r>
              <w:rPr>
                <w:b/>
                <w:color w:val="000000"/>
                <w:szCs w:val="22"/>
                <w:lang w:eastAsia="en-GB"/>
              </w:rPr>
              <w:t>Comments from addendum:</w:t>
            </w:r>
            <w:r w:rsidR="0014501C" w:rsidRPr="0014501C">
              <w:rPr>
                <w:color w:val="000000"/>
                <w:szCs w:val="22"/>
                <w:lang w:eastAsia="en-GB"/>
              </w:rPr>
              <w:t xml:space="preserve"> See response to recommendation 120.17</w:t>
            </w:r>
          </w:p>
          <w:p w:rsidR="0014501C" w:rsidRPr="0014501C" w:rsidRDefault="0014501C" w:rsidP="00E52E1C">
            <w:pPr>
              <w:suppressAutoHyphens w:val="0"/>
              <w:spacing w:line="240" w:lineRule="auto"/>
              <w:rPr>
                <w:color w:val="000000"/>
                <w:szCs w:val="22"/>
                <w:lang w:eastAsia="en-GB"/>
              </w:rPr>
            </w:pPr>
          </w:p>
        </w:tc>
        <w:tc>
          <w:tcPr>
            <w:tcW w:w="124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Turkmenistan</w:t>
            </w:r>
          </w:p>
          <w:p w:rsidR="0014501C" w:rsidRPr="0014501C" w:rsidRDefault="0014501C" w:rsidP="00E52E1C">
            <w:pPr>
              <w:suppressAutoHyphens w:val="0"/>
              <w:spacing w:line="240" w:lineRule="auto"/>
              <w:rPr>
                <w:color w:val="000000"/>
                <w:szCs w:val="22"/>
                <w:lang w:eastAsia="en-GB"/>
              </w:rPr>
            </w:pPr>
          </w:p>
        </w:tc>
        <w:tc>
          <w:tcPr>
            <w:tcW w:w="14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Noted</w:t>
            </w:r>
          </w:p>
          <w:p w:rsidR="0014501C" w:rsidRPr="0014501C" w:rsidRDefault="0014501C" w:rsidP="00E52E1C">
            <w:pPr>
              <w:suppressAutoHyphens w:val="0"/>
              <w:spacing w:line="240" w:lineRule="auto"/>
              <w:rPr>
                <w:color w:val="000000"/>
                <w:szCs w:val="22"/>
                <w:lang w:eastAsia="en-GB"/>
              </w:rPr>
            </w:pPr>
          </w:p>
        </w:tc>
        <w:tc>
          <w:tcPr>
            <w:tcW w:w="37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3.1. Cooperation with treaty bodies</w:t>
            </w:r>
            <w:r w:rsidRPr="0014501C">
              <w:rPr>
                <w:color w:val="000000"/>
                <w:szCs w:val="22"/>
                <w:lang w:eastAsia="en-GB"/>
              </w:rPr>
              <w:br/>
              <w:t>3.2. Cooperation with special procedures</w:t>
            </w:r>
            <w:r w:rsidRPr="0014501C">
              <w:rPr>
                <w:color w:val="000000"/>
                <w:szCs w:val="22"/>
                <w:lang w:eastAsia="en-GB"/>
              </w:rPr>
              <w:br/>
              <w:t>3.3. Cooperation with other international mechanisms and institutions</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Affected persons:</w:t>
            </w:r>
          </w:p>
          <w:p w:rsidR="00E52E1C" w:rsidRDefault="0014501C" w:rsidP="00E52E1C">
            <w:pPr>
              <w:suppressAutoHyphens w:val="0"/>
              <w:spacing w:line="240" w:lineRule="auto"/>
              <w:rPr>
                <w:color w:val="000000"/>
                <w:szCs w:val="22"/>
                <w:lang w:eastAsia="en-GB"/>
              </w:rPr>
            </w:pPr>
            <w:r w:rsidRPr="0014501C">
              <w:rPr>
                <w:color w:val="000000"/>
                <w:szCs w:val="22"/>
                <w:lang w:eastAsia="en-GB"/>
              </w:rPr>
              <w:t>- general</w:t>
            </w:r>
          </w:p>
          <w:p w:rsidR="0014501C" w:rsidRPr="0014501C" w:rsidRDefault="0014501C" w:rsidP="00E52E1C">
            <w:pPr>
              <w:suppressAutoHyphens w:val="0"/>
              <w:spacing w:line="240" w:lineRule="auto"/>
              <w:rPr>
                <w:color w:val="000000"/>
                <w:szCs w:val="22"/>
                <w:lang w:eastAsia="en-GB"/>
              </w:rPr>
            </w:pPr>
          </w:p>
        </w:tc>
      </w:tr>
      <w:tr w:rsidR="0014501C" w:rsidRPr="0014501C" w:rsidTr="00E52E1C">
        <w:trPr>
          <w:cantSplit/>
        </w:trPr>
        <w:tc>
          <w:tcPr>
            <w:tcW w:w="452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120.22. Continue to establish cooperation with international human rights mechanisms and consider extending a standing invitation to all special procedures mandate holders of the Human Rights Council (Solomon Islands);</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Source of position:</w:t>
            </w:r>
            <w:r w:rsidRPr="0014501C">
              <w:rPr>
                <w:color w:val="000000"/>
                <w:szCs w:val="22"/>
                <w:lang w:eastAsia="en-GB"/>
              </w:rPr>
              <w:t xml:space="preserve"> A/HRC/27/8/Add.1 (para. 2, line. 17.)</w:t>
            </w:r>
          </w:p>
          <w:p w:rsidR="00E52E1C" w:rsidRDefault="00D531C3" w:rsidP="00E52E1C">
            <w:pPr>
              <w:suppressAutoHyphens w:val="0"/>
              <w:spacing w:line="240" w:lineRule="auto"/>
              <w:rPr>
                <w:color w:val="000000"/>
                <w:szCs w:val="22"/>
                <w:lang w:eastAsia="en-GB"/>
              </w:rPr>
            </w:pPr>
            <w:r>
              <w:rPr>
                <w:b/>
                <w:color w:val="000000"/>
                <w:szCs w:val="22"/>
                <w:lang w:eastAsia="en-GB"/>
              </w:rPr>
              <w:t>Comments from addendum:</w:t>
            </w:r>
            <w:r w:rsidR="0014501C" w:rsidRPr="0014501C">
              <w:rPr>
                <w:color w:val="000000"/>
                <w:szCs w:val="22"/>
                <w:lang w:eastAsia="en-GB"/>
              </w:rPr>
              <w:t xml:space="preserve"> See response to recommendation 120.17</w:t>
            </w:r>
          </w:p>
          <w:p w:rsidR="0014501C" w:rsidRPr="0014501C" w:rsidRDefault="0014501C" w:rsidP="00E52E1C">
            <w:pPr>
              <w:suppressAutoHyphens w:val="0"/>
              <w:spacing w:line="240" w:lineRule="auto"/>
              <w:rPr>
                <w:color w:val="000000"/>
                <w:szCs w:val="22"/>
                <w:lang w:eastAsia="en-GB"/>
              </w:rPr>
            </w:pPr>
          </w:p>
        </w:tc>
        <w:tc>
          <w:tcPr>
            <w:tcW w:w="124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Solomon Islands</w:t>
            </w:r>
          </w:p>
          <w:p w:rsidR="0014501C" w:rsidRPr="0014501C" w:rsidRDefault="0014501C" w:rsidP="00E52E1C">
            <w:pPr>
              <w:suppressAutoHyphens w:val="0"/>
              <w:spacing w:line="240" w:lineRule="auto"/>
              <w:rPr>
                <w:color w:val="000000"/>
                <w:szCs w:val="22"/>
                <w:lang w:eastAsia="en-GB"/>
              </w:rPr>
            </w:pPr>
          </w:p>
        </w:tc>
        <w:tc>
          <w:tcPr>
            <w:tcW w:w="14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Noted</w:t>
            </w:r>
          </w:p>
          <w:p w:rsidR="0014501C" w:rsidRPr="0014501C" w:rsidRDefault="0014501C" w:rsidP="00E52E1C">
            <w:pPr>
              <w:suppressAutoHyphens w:val="0"/>
              <w:spacing w:line="240" w:lineRule="auto"/>
              <w:rPr>
                <w:color w:val="000000"/>
                <w:szCs w:val="22"/>
                <w:lang w:eastAsia="en-GB"/>
              </w:rPr>
            </w:pPr>
          </w:p>
        </w:tc>
        <w:tc>
          <w:tcPr>
            <w:tcW w:w="37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3.1. Cooperation with treaty bodies</w:t>
            </w:r>
            <w:r w:rsidRPr="0014501C">
              <w:rPr>
                <w:color w:val="000000"/>
                <w:szCs w:val="22"/>
                <w:lang w:eastAsia="en-GB"/>
              </w:rPr>
              <w:br/>
              <w:t>3.2. Cooperation with special procedures</w:t>
            </w:r>
            <w:r w:rsidRPr="0014501C">
              <w:rPr>
                <w:color w:val="000000"/>
                <w:szCs w:val="22"/>
                <w:lang w:eastAsia="en-GB"/>
              </w:rPr>
              <w:br/>
              <w:t>3.3. Cooperation with other international mechanisms and institutions</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Affected persons:</w:t>
            </w:r>
          </w:p>
          <w:p w:rsidR="00E52E1C" w:rsidRDefault="0014501C" w:rsidP="00E52E1C">
            <w:pPr>
              <w:suppressAutoHyphens w:val="0"/>
              <w:spacing w:line="240" w:lineRule="auto"/>
              <w:rPr>
                <w:color w:val="000000"/>
                <w:szCs w:val="22"/>
                <w:lang w:eastAsia="en-GB"/>
              </w:rPr>
            </w:pPr>
            <w:r w:rsidRPr="0014501C">
              <w:rPr>
                <w:color w:val="000000"/>
                <w:szCs w:val="22"/>
                <w:lang w:eastAsia="en-GB"/>
              </w:rPr>
              <w:t>- general</w:t>
            </w:r>
          </w:p>
          <w:p w:rsidR="0014501C" w:rsidRPr="0014501C" w:rsidRDefault="0014501C" w:rsidP="00E52E1C">
            <w:pPr>
              <w:suppressAutoHyphens w:val="0"/>
              <w:spacing w:line="240" w:lineRule="auto"/>
              <w:rPr>
                <w:color w:val="000000"/>
                <w:szCs w:val="22"/>
                <w:lang w:eastAsia="en-GB"/>
              </w:rPr>
            </w:pPr>
          </w:p>
        </w:tc>
      </w:tr>
      <w:tr w:rsidR="0014501C" w:rsidRPr="0014501C" w:rsidTr="00E52E1C">
        <w:trPr>
          <w:cantSplit/>
        </w:trPr>
        <w:tc>
          <w:tcPr>
            <w:tcW w:w="452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120.19. Step up cooperation with human rights bodies and consider extending a standing invitation to special procedures mandate holders, so as to enhance technical assistance and contribute to the overall improvement of standard setting in the country (Serbia);</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Source of position:</w:t>
            </w:r>
            <w:r w:rsidRPr="0014501C">
              <w:rPr>
                <w:color w:val="000000"/>
                <w:szCs w:val="22"/>
                <w:lang w:eastAsia="en-GB"/>
              </w:rPr>
              <w:t xml:space="preserve"> A/HRC/27/8/Add.1 (para. 2, line. 17.)</w:t>
            </w:r>
          </w:p>
          <w:p w:rsidR="00E52E1C" w:rsidRDefault="00D531C3" w:rsidP="00E52E1C">
            <w:pPr>
              <w:suppressAutoHyphens w:val="0"/>
              <w:spacing w:line="240" w:lineRule="auto"/>
              <w:rPr>
                <w:color w:val="000000"/>
                <w:szCs w:val="22"/>
                <w:lang w:eastAsia="en-GB"/>
              </w:rPr>
            </w:pPr>
            <w:r>
              <w:rPr>
                <w:b/>
                <w:color w:val="000000"/>
                <w:szCs w:val="22"/>
                <w:lang w:eastAsia="en-GB"/>
              </w:rPr>
              <w:t>Comments from addendum:</w:t>
            </w:r>
            <w:r w:rsidR="0014501C" w:rsidRPr="0014501C">
              <w:rPr>
                <w:color w:val="000000"/>
                <w:szCs w:val="22"/>
                <w:lang w:eastAsia="en-GB"/>
              </w:rPr>
              <w:t xml:space="preserve"> See response to recommendation 120.17</w:t>
            </w:r>
          </w:p>
          <w:p w:rsidR="0014501C" w:rsidRPr="0014501C" w:rsidRDefault="0014501C" w:rsidP="00E52E1C">
            <w:pPr>
              <w:suppressAutoHyphens w:val="0"/>
              <w:spacing w:line="240" w:lineRule="auto"/>
              <w:rPr>
                <w:color w:val="000000"/>
                <w:szCs w:val="22"/>
                <w:lang w:eastAsia="en-GB"/>
              </w:rPr>
            </w:pPr>
          </w:p>
        </w:tc>
        <w:tc>
          <w:tcPr>
            <w:tcW w:w="124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Serbia</w:t>
            </w:r>
          </w:p>
          <w:p w:rsidR="0014501C" w:rsidRPr="0014501C" w:rsidRDefault="0014501C" w:rsidP="00E52E1C">
            <w:pPr>
              <w:suppressAutoHyphens w:val="0"/>
              <w:spacing w:line="240" w:lineRule="auto"/>
              <w:rPr>
                <w:color w:val="000000"/>
                <w:szCs w:val="22"/>
                <w:lang w:eastAsia="en-GB"/>
              </w:rPr>
            </w:pPr>
          </w:p>
        </w:tc>
        <w:tc>
          <w:tcPr>
            <w:tcW w:w="14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Noted</w:t>
            </w:r>
          </w:p>
          <w:p w:rsidR="0014501C" w:rsidRPr="0014501C" w:rsidRDefault="0014501C" w:rsidP="00E52E1C">
            <w:pPr>
              <w:suppressAutoHyphens w:val="0"/>
              <w:spacing w:line="240" w:lineRule="auto"/>
              <w:rPr>
                <w:color w:val="000000"/>
                <w:szCs w:val="22"/>
                <w:lang w:eastAsia="en-GB"/>
              </w:rPr>
            </w:pPr>
          </w:p>
        </w:tc>
        <w:tc>
          <w:tcPr>
            <w:tcW w:w="37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3.1. Cooperation with treaty bodies</w:t>
            </w:r>
            <w:r w:rsidRPr="0014501C">
              <w:rPr>
                <w:color w:val="000000"/>
                <w:szCs w:val="22"/>
                <w:lang w:eastAsia="en-GB"/>
              </w:rPr>
              <w:br/>
              <w:t>3.2. Cooperation with special procedures</w:t>
            </w:r>
            <w:r w:rsidRPr="0014501C">
              <w:rPr>
                <w:color w:val="000000"/>
                <w:szCs w:val="22"/>
                <w:lang w:eastAsia="en-GB"/>
              </w:rPr>
              <w:br/>
              <w:t>5.1. Constitutional &amp; legislative framework</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Affected persons:</w:t>
            </w:r>
          </w:p>
          <w:p w:rsidR="00E52E1C" w:rsidRDefault="0014501C" w:rsidP="00E52E1C">
            <w:pPr>
              <w:suppressAutoHyphens w:val="0"/>
              <w:spacing w:line="240" w:lineRule="auto"/>
              <w:rPr>
                <w:color w:val="000000"/>
                <w:szCs w:val="22"/>
                <w:lang w:eastAsia="en-GB"/>
              </w:rPr>
            </w:pPr>
            <w:r w:rsidRPr="0014501C">
              <w:rPr>
                <w:color w:val="000000"/>
                <w:szCs w:val="22"/>
                <w:lang w:eastAsia="en-GB"/>
              </w:rPr>
              <w:t>- general</w:t>
            </w:r>
          </w:p>
          <w:p w:rsidR="0014501C" w:rsidRPr="0014501C" w:rsidRDefault="0014501C" w:rsidP="00E52E1C">
            <w:pPr>
              <w:suppressAutoHyphens w:val="0"/>
              <w:spacing w:line="240" w:lineRule="auto"/>
              <w:rPr>
                <w:color w:val="000000"/>
                <w:szCs w:val="22"/>
                <w:lang w:eastAsia="en-GB"/>
              </w:rPr>
            </w:pPr>
          </w:p>
        </w:tc>
      </w:tr>
      <w:tr w:rsidR="0014501C" w:rsidRPr="0014501C" w:rsidTr="00E52E1C">
        <w:trPr>
          <w:cantSplit/>
        </w:trPr>
        <w:tc>
          <w:tcPr>
            <w:tcW w:w="452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118.16. Call for technical assistance for capacity-building to fulfil international treaty reporting obligations (Uganda);</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Source of position:</w:t>
            </w:r>
            <w:r w:rsidRPr="0014501C">
              <w:rPr>
                <w:color w:val="000000"/>
                <w:szCs w:val="22"/>
                <w:lang w:eastAsia="en-GB"/>
              </w:rPr>
              <w:t xml:space="preserve"> A/HRC/27/8 (para. 118.)</w:t>
            </w:r>
          </w:p>
          <w:p w:rsidR="0014501C" w:rsidRPr="0014501C" w:rsidRDefault="0014501C" w:rsidP="00E52E1C">
            <w:pPr>
              <w:suppressAutoHyphens w:val="0"/>
              <w:spacing w:line="240" w:lineRule="auto"/>
              <w:rPr>
                <w:color w:val="000000"/>
                <w:szCs w:val="22"/>
                <w:lang w:eastAsia="en-GB"/>
              </w:rPr>
            </w:pPr>
          </w:p>
        </w:tc>
        <w:tc>
          <w:tcPr>
            <w:tcW w:w="124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Uganda</w:t>
            </w:r>
          </w:p>
          <w:p w:rsidR="0014501C" w:rsidRPr="0014501C" w:rsidRDefault="0014501C" w:rsidP="00E52E1C">
            <w:pPr>
              <w:suppressAutoHyphens w:val="0"/>
              <w:spacing w:line="240" w:lineRule="auto"/>
              <w:rPr>
                <w:color w:val="000000"/>
                <w:szCs w:val="22"/>
                <w:lang w:eastAsia="en-GB"/>
              </w:rPr>
            </w:pPr>
          </w:p>
        </w:tc>
        <w:tc>
          <w:tcPr>
            <w:tcW w:w="14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Supported</w:t>
            </w:r>
          </w:p>
          <w:p w:rsidR="0014501C" w:rsidRPr="0014501C" w:rsidRDefault="0014501C" w:rsidP="00E52E1C">
            <w:pPr>
              <w:suppressAutoHyphens w:val="0"/>
              <w:spacing w:line="240" w:lineRule="auto"/>
              <w:rPr>
                <w:color w:val="000000"/>
                <w:szCs w:val="22"/>
                <w:lang w:eastAsia="en-GB"/>
              </w:rPr>
            </w:pPr>
          </w:p>
        </w:tc>
        <w:tc>
          <w:tcPr>
            <w:tcW w:w="37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3.1. Cooperation with treaty bodies</w:t>
            </w:r>
            <w:r w:rsidRPr="0014501C">
              <w:rPr>
                <w:color w:val="000000"/>
                <w:szCs w:val="22"/>
                <w:lang w:eastAsia="en-GB"/>
              </w:rPr>
              <w:br/>
              <w:t>4. Inter-state cooperation &amp; development assistance</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Affected persons:</w:t>
            </w:r>
          </w:p>
          <w:p w:rsidR="00E52E1C" w:rsidRDefault="0014501C" w:rsidP="00E52E1C">
            <w:pPr>
              <w:suppressAutoHyphens w:val="0"/>
              <w:spacing w:line="240" w:lineRule="auto"/>
              <w:rPr>
                <w:color w:val="000000"/>
                <w:szCs w:val="22"/>
                <w:lang w:eastAsia="en-GB"/>
              </w:rPr>
            </w:pPr>
            <w:r w:rsidRPr="0014501C">
              <w:rPr>
                <w:color w:val="000000"/>
                <w:szCs w:val="22"/>
                <w:lang w:eastAsia="en-GB"/>
              </w:rPr>
              <w:t>- general</w:t>
            </w:r>
          </w:p>
          <w:p w:rsidR="0014501C" w:rsidRPr="0014501C" w:rsidRDefault="0014501C" w:rsidP="00E52E1C">
            <w:pPr>
              <w:suppressAutoHyphens w:val="0"/>
              <w:spacing w:line="240" w:lineRule="auto"/>
              <w:rPr>
                <w:color w:val="000000"/>
                <w:szCs w:val="22"/>
                <w:lang w:eastAsia="en-GB"/>
              </w:rPr>
            </w:pPr>
          </w:p>
        </w:tc>
      </w:tr>
      <w:tr w:rsidR="0014501C" w:rsidRPr="0014501C" w:rsidTr="00E52E1C">
        <w:trPr>
          <w:cantSplit/>
        </w:trPr>
        <w:tc>
          <w:tcPr>
            <w:tcW w:w="452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lastRenderedPageBreak/>
              <w:t>120.18. Improve cooperation with the United Nations treaty bodies, including by incorporating and implementing international human rights law standards (Montenegro);</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Source of position:</w:t>
            </w:r>
            <w:r w:rsidRPr="0014501C">
              <w:rPr>
                <w:color w:val="000000"/>
                <w:szCs w:val="22"/>
                <w:lang w:eastAsia="en-GB"/>
              </w:rPr>
              <w:t xml:space="preserve"> A/HRC/27/8/Add.1 (para. 2, line. 17.)</w:t>
            </w:r>
          </w:p>
          <w:p w:rsidR="00E52E1C" w:rsidRDefault="00D531C3" w:rsidP="00E52E1C">
            <w:pPr>
              <w:suppressAutoHyphens w:val="0"/>
              <w:spacing w:line="240" w:lineRule="auto"/>
              <w:rPr>
                <w:color w:val="000000"/>
                <w:szCs w:val="22"/>
                <w:lang w:eastAsia="en-GB"/>
              </w:rPr>
            </w:pPr>
            <w:r>
              <w:rPr>
                <w:b/>
                <w:color w:val="000000"/>
                <w:szCs w:val="22"/>
                <w:lang w:eastAsia="en-GB"/>
              </w:rPr>
              <w:t>Comments from addendum:</w:t>
            </w:r>
            <w:r w:rsidR="0014501C" w:rsidRPr="0014501C">
              <w:rPr>
                <w:color w:val="000000"/>
                <w:szCs w:val="22"/>
                <w:lang w:eastAsia="en-GB"/>
              </w:rPr>
              <w:t xml:space="preserve"> See response to recommendation 120.17</w:t>
            </w:r>
          </w:p>
          <w:p w:rsidR="0014501C" w:rsidRPr="0014501C" w:rsidRDefault="0014501C" w:rsidP="00E52E1C">
            <w:pPr>
              <w:suppressAutoHyphens w:val="0"/>
              <w:spacing w:line="240" w:lineRule="auto"/>
              <w:rPr>
                <w:color w:val="000000"/>
                <w:szCs w:val="22"/>
                <w:lang w:eastAsia="en-GB"/>
              </w:rPr>
            </w:pPr>
          </w:p>
        </w:tc>
        <w:tc>
          <w:tcPr>
            <w:tcW w:w="124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Montenegro</w:t>
            </w:r>
          </w:p>
          <w:p w:rsidR="0014501C" w:rsidRPr="0014501C" w:rsidRDefault="0014501C" w:rsidP="00E52E1C">
            <w:pPr>
              <w:suppressAutoHyphens w:val="0"/>
              <w:spacing w:line="240" w:lineRule="auto"/>
              <w:rPr>
                <w:color w:val="000000"/>
                <w:szCs w:val="22"/>
                <w:lang w:eastAsia="en-GB"/>
              </w:rPr>
            </w:pPr>
          </w:p>
        </w:tc>
        <w:tc>
          <w:tcPr>
            <w:tcW w:w="14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Noted</w:t>
            </w:r>
          </w:p>
          <w:p w:rsidR="0014501C" w:rsidRPr="0014501C" w:rsidRDefault="0014501C" w:rsidP="00E52E1C">
            <w:pPr>
              <w:suppressAutoHyphens w:val="0"/>
              <w:spacing w:line="240" w:lineRule="auto"/>
              <w:rPr>
                <w:color w:val="000000"/>
                <w:szCs w:val="22"/>
                <w:lang w:eastAsia="en-GB"/>
              </w:rPr>
            </w:pPr>
          </w:p>
        </w:tc>
        <w:tc>
          <w:tcPr>
            <w:tcW w:w="37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3.1. Cooperation with treaty bodies</w:t>
            </w:r>
            <w:r w:rsidRPr="0014501C">
              <w:rPr>
                <w:color w:val="000000"/>
                <w:szCs w:val="22"/>
                <w:lang w:eastAsia="en-GB"/>
              </w:rPr>
              <w:br/>
              <w:t>5.1. Constitutional &amp; legislative framework</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Affected persons:</w:t>
            </w:r>
          </w:p>
          <w:p w:rsidR="00E52E1C" w:rsidRDefault="0014501C" w:rsidP="00E52E1C">
            <w:pPr>
              <w:suppressAutoHyphens w:val="0"/>
              <w:spacing w:line="240" w:lineRule="auto"/>
              <w:rPr>
                <w:color w:val="000000"/>
                <w:szCs w:val="22"/>
                <w:lang w:eastAsia="en-GB"/>
              </w:rPr>
            </w:pPr>
            <w:r w:rsidRPr="0014501C">
              <w:rPr>
                <w:color w:val="000000"/>
                <w:szCs w:val="22"/>
                <w:lang w:eastAsia="en-GB"/>
              </w:rPr>
              <w:t>- general</w:t>
            </w:r>
          </w:p>
          <w:p w:rsidR="0014501C" w:rsidRPr="0014501C" w:rsidRDefault="0014501C" w:rsidP="00E52E1C">
            <w:pPr>
              <w:suppressAutoHyphens w:val="0"/>
              <w:spacing w:line="240" w:lineRule="auto"/>
              <w:rPr>
                <w:color w:val="000000"/>
                <w:szCs w:val="22"/>
                <w:lang w:eastAsia="en-GB"/>
              </w:rPr>
            </w:pPr>
          </w:p>
        </w:tc>
      </w:tr>
      <w:tr w:rsidR="00E52E1C" w:rsidRPr="0014501C" w:rsidTr="00E52E1C">
        <w:trPr>
          <w:cantSplit/>
        </w:trPr>
        <w:tc>
          <w:tcPr>
            <w:tcW w:w="10860" w:type="dxa"/>
            <w:gridSpan w:val="4"/>
            <w:shd w:val="clear" w:color="auto" w:fill="auto"/>
            <w:hideMark/>
          </w:tcPr>
          <w:p w:rsidR="00D531C3" w:rsidRDefault="00E52E1C" w:rsidP="00E52E1C">
            <w:pPr>
              <w:suppressAutoHyphens w:val="0"/>
              <w:spacing w:line="240" w:lineRule="auto"/>
              <w:rPr>
                <w:b/>
                <w:i/>
                <w:color w:val="000000"/>
                <w:sz w:val="28"/>
                <w:szCs w:val="22"/>
                <w:lang w:eastAsia="en-GB"/>
              </w:rPr>
            </w:pPr>
            <w:r w:rsidRPr="0014501C">
              <w:rPr>
                <w:b/>
                <w:i/>
                <w:color w:val="000000"/>
                <w:sz w:val="28"/>
                <w:szCs w:val="22"/>
                <w:lang w:eastAsia="en-GB"/>
              </w:rPr>
              <w:t>Right or area: 3.2. Cooperation with special procedures</w:t>
            </w:r>
          </w:p>
          <w:p w:rsidR="00E52E1C" w:rsidRPr="0014501C" w:rsidRDefault="00E52E1C" w:rsidP="00E52E1C">
            <w:pPr>
              <w:suppressAutoHyphens w:val="0"/>
              <w:spacing w:line="240" w:lineRule="auto"/>
              <w:rPr>
                <w:b/>
                <w:i/>
                <w:color w:val="000000"/>
                <w:sz w:val="28"/>
                <w:szCs w:val="22"/>
                <w:lang w:eastAsia="en-GB"/>
              </w:rPr>
            </w:pPr>
          </w:p>
        </w:tc>
      </w:tr>
      <w:tr w:rsidR="0014501C" w:rsidRPr="0014501C" w:rsidTr="00E52E1C">
        <w:trPr>
          <w:cantSplit/>
        </w:trPr>
        <w:tc>
          <w:tcPr>
            <w:tcW w:w="452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120.23. Consider issuing a standing invitation to the special procedures mandate holders (Slovenia);</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Source of position:</w:t>
            </w:r>
            <w:r w:rsidRPr="0014501C">
              <w:rPr>
                <w:color w:val="000000"/>
                <w:szCs w:val="22"/>
                <w:lang w:eastAsia="en-GB"/>
              </w:rPr>
              <w:t xml:space="preserve"> A/HRC/27/8/Add.1 (para. 2, line. 17.)</w:t>
            </w:r>
          </w:p>
          <w:p w:rsidR="00E52E1C" w:rsidRDefault="00D531C3" w:rsidP="00E52E1C">
            <w:pPr>
              <w:suppressAutoHyphens w:val="0"/>
              <w:spacing w:line="240" w:lineRule="auto"/>
              <w:rPr>
                <w:color w:val="000000"/>
                <w:szCs w:val="22"/>
                <w:lang w:eastAsia="en-GB"/>
              </w:rPr>
            </w:pPr>
            <w:r>
              <w:rPr>
                <w:b/>
                <w:color w:val="000000"/>
                <w:szCs w:val="22"/>
                <w:lang w:eastAsia="en-GB"/>
              </w:rPr>
              <w:t>Comments from addendum:</w:t>
            </w:r>
            <w:r w:rsidR="0014501C" w:rsidRPr="0014501C">
              <w:rPr>
                <w:color w:val="000000"/>
                <w:szCs w:val="22"/>
                <w:lang w:eastAsia="en-GB"/>
              </w:rPr>
              <w:t xml:space="preserve"> See response to recommendation 120.17</w:t>
            </w:r>
          </w:p>
          <w:p w:rsidR="0014501C" w:rsidRPr="0014501C" w:rsidRDefault="0014501C" w:rsidP="00E52E1C">
            <w:pPr>
              <w:suppressAutoHyphens w:val="0"/>
              <w:spacing w:line="240" w:lineRule="auto"/>
              <w:rPr>
                <w:color w:val="000000"/>
                <w:szCs w:val="22"/>
                <w:lang w:eastAsia="en-GB"/>
              </w:rPr>
            </w:pPr>
          </w:p>
        </w:tc>
        <w:tc>
          <w:tcPr>
            <w:tcW w:w="124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Slovenia</w:t>
            </w:r>
          </w:p>
          <w:p w:rsidR="0014501C" w:rsidRPr="0014501C" w:rsidRDefault="0014501C" w:rsidP="00E52E1C">
            <w:pPr>
              <w:suppressAutoHyphens w:val="0"/>
              <w:spacing w:line="240" w:lineRule="auto"/>
              <w:rPr>
                <w:color w:val="000000"/>
                <w:szCs w:val="22"/>
                <w:lang w:eastAsia="en-GB"/>
              </w:rPr>
            </w:pPr>
          </w:p>
        </w:tc>
        <w:tc>
          <w:tcPr>
            <w:tcW w:w="14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Noted</w:t>
            </w:r>
          </w:p>
          <w:p w:rsidR="0014501C" w:rsidRPr="0014501C" w:rsidRDefault="0014501C" w:rsidP="00E52E1C">
            <w:pPr>
              <w:suppressAutoHyphens w:val="0"/>
              <w:spacing w:line="240" w:lineRule="auto"/>
              <w:rPr>
                <w:color w:val="000000"/>
                <w:szCs w:val="22"/>
                <w:lang w:eastAsia="en-GB"/>
              </w:rPr>
            </w:pPr>
          </w:p>
        </w:tc>
        <w:tc>
          <w:tcPr>
            <w:tcW w:w="37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3.2. Cooperation with special procedures</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Affected persons:</w:t>
            </w:r>
          </w:p>
          <w:p w:rsidR="00E52E1C" w:rsidRDefault="0014501C" w:rsidP="00E52E1C">
            <w:pPr>
              <w:suppressAutoHyphens w:val="0"/>
              <w:spacing w:line="240" w:lineRule="auto"/>
              <w:rPr>
                <w:color w:val="000000"/>
                <w:szCs w:val="22"/>
                <w:lang w:eastAsia="en-GB"/>
              </w:rPr>
            </w:pPr>
            <w:r w:rsidRPr="0014501C">
              <w:rPr>
                <w:color w:val="000000"/>
                <w:szCs w:val="22"/>
                <w:lang w:eastAsia="en-GB"/>
              </w:rPr>
              <w:t>- general</w:t>
            </w:r>
          </w:p>
          <w:p w:rsidR="0014501C" w:rsidRPr="0014501C" w:rsidRDefault="0014501C" w:rsidP="00E52E1C">
            <w:pPr>
              <w:suppressAutoHyphens w:val="0"/>
              <w:spacing w:line="240" w:lineRule="auto"/>
              <w:rPr>
                <w:color w:val="000000"/>
                <w:szCs w:val="22"/>
                <w:lang w:eastAsia="en-GB"/>
              </w:rPr>
            </w:pPr>
          </w:p>
        </w:tc>
      </w:tr>
      <w:tr w:rsidR="0014501C" w:rsidRPr="0014501C" w:rsidTr="00E52E1C">
        <w:trPr>
          <w:cantSplit/>
        </w:trPr>
        <w:tc>
          <w:tcPr>
            <w:tcW w:w="452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120.24. Extend an open and standing invitation to the special procedure mandate holders to visit Bhutan (Peru); extend a standing invitation to all United Nations Human Rights Council special procedures mandate holders (Montenegro);</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Source of position:</w:t>
            </w:r>
            <w:r w:rsidRPr="0014501C">
              <w:rPr>
                <w:color w:val="000000"/>
                <w:szCs w:val="22"/>
                <w:lang w:eastAsia="en-GB"/>
              </w:rPr>
              <w:t xml:space="preserve"> A/HRC/27/8/Add.1 (para. 2, line. 17.)</w:t>
            </w:r>
          </w:p>
          <w:p w:rsidR="00E52E1C" w:rsidRDefault="00D531C3" w:rsidP="00E52E1C">
            <w:pPr>
              <w:suppressAutoHyphens w:val="0"/>
              <w:spacing w:line="240" w:lineRule="auto"/>
              <w:rPr>
                <w:color w:val="000000"/>
                <w:szCs w:val="22"/>
                <w:lang w:eastAsia="en-GB"/>
              </w:rPr>
            </w:pPr>
            <w:r>
              <w:rPr>
                <w:b/>
                <w:color w:val="000000"/>
                <w:szCs w:val="22"/>
                <w:lang w:eastAsia="en-GB"/>
              </w:rPr>
              <w:t>Comments from addendum:</w:t>
            </w:r>
            <w:r w:rsidR="0014501C" w:rsidRPr="0014501C">
              <w:rPr>
                <w:color w:val="000000"/>
                <w:szCs w:val="22"/>
                <w:lang w:eastAsia="en-GB"/>
              </w:rPr>
              <w:t xml:space="preserve"> See response to recommendation 120.17</w:t>
            </w:r>
          </w:p>
          <w:p w:rsidR="0014501C" w:rsidRPr="0014501C" w:rsidRDefault="0014501C" w:rsidP="00E52E1C">
            <w:pPr>
              <w:suppressAutoHyphens w:val="0"/>
              <w:spacing w:line="240" w:lineRule="auto"/>
              <w:rPr>
                <w:color w:val="000000"/>
                <w:szCs w:val="22"/>
                <w:lang w:eastAsia="en-GB"/>
              </w:rPr>
            </w:pPr>
          </w:p>
        </w:tc>
        <w:tc>
          <w:tcPr>
            <w:tcW w:w="124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Peru</w:t>
            </w:r>
            <w:r w:rsidRPr="0014501C">
              <w:rPr>
                <w:color w:val="000000"/>
                <w:szCs w:val="22"/>
                <w:lang w:eastAsia="en-GB"/>
              </w:rPr>
              <w:br/>
              <w:t>Montenegro</w:t>
            </w:r>
          </w:p>
          <w:p w:rsidR="0014501C" w:rsidRPr="0014501C" w:rsidRDefault="0014501C" w:rsidP="00E52E1C">
            <w:pPr>
              <w:suppressAutoHyphens w:val="0"/>
              <w:spacing w:line="240" w:lineRule="auto"/>
              <w:rPr>
                <w:color w:val="000000"/>
                <w:szCs w:val="22"/>
                <w:lang w:eastAsia="en-GB"/>
              </w:rPr>
            </w:pPr>
          </w:p>
        </w:tc>
        <w:tc>
          <w:tcPr>
            <w:tcW w:w="14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Noted</w:t>
            </w:r>
          </w:p>
          <w:p w:rsidR="0014501C" w:rsidRPr="0014501C" w:rsidRDefault="0014501C" w:rsidP="00E52E1C">
            <w:pPr>
              <w:suppressAutoHyphens w:val="0"/>
              <w:spacing w:line="240" w:lineRule="auto"/>
              <w:rPr>
                <w:color w:val="000000"/>
                <w:szCs w:val="22"/>
                <w:lang w:eastAsia="en-GB"/>
              </w:rPr>
            </w:pPr>
          </w:p>
        </w:tc>
        <w:tc>
          <w:tcPr>
            <w:tcW w:w="37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3.2. Cooperation with special procedures</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Affected persons:</w:t>
            </w:r>
          </w:p>
          <w:p w:rsidR="00E52E1C" w:rsidRDefault="0014501C" w:rsidP="00E52E1C">
            <w:pPr>
              <w:suppressAutoHyphens w:val="0"/>
              <w:spacing w:line="240" w:lineRule="auto"/>
              <w:rPr>
                <w:color w:val="000000"/>
                <w:szCs w:val="22"/>
                <w:lang w:eastAsia="en-GB"/>
              </w:rPr>
            </w:pPr>
            <w:r w:rsidRPr="0014501C">
              <w:rPr>
                <w:color w:val="000000"/>
                <w:szCs w:val="22"/>
                <w:lang w:eastAsia="en-GB"/>
              </w:rPr>
              <w:t>- general</w:t>
            </w:r>
          </w:p>
          <w:p w:rsidR="0014501C" w:rsidRPr="0014501C" w:rsidRDefault="0014501C" w:rsidP="00E52E1C">
            <w:pPr>
              <w:suppressAutoHyphens w:val="0"/>
              <w:spacing w:line="240" w:lineRule="auto"/>
              <w:rPr>
                <w:color w:val="000000"/>
                <w:szCs w:val="22"/>
                <w:lang w:eastAsia="en-GB"/>
              </w:rPr>
            </w:pPr>
          </w:p>
        </w:tc>
      </w:tr>
      <w:tr w:rsidR="0014501C" w:rsidRPr="0014501C" w:rsidTr="00E52E1C">
        <w:trPr>
          <w:cantSplit/>
        </w:trPr>
        <w:tc>
          <w:tcPr>
            <w:tcW w:w="452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120.25. Strengthen its cooperation with the special procedures of the Human Rights Council by extending a standing invitation to all special procedures mandate holders (Latvia);</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Source of position:</w:t>
            </w:r>
            <w:r w:rsidRPr="0014501C">
              <w:rPr>
                <w:color w:val="000000"/>
                <w:szCs w:val="22"/>
                <w:lang w:eastAsia="en-GB"/>
              </w:rPr>
              <w:t xml:space="preserve"> A/HRC/27/8/Add.1 (para. 2, line. 17.)</w:t>
            </w:r>
          </w:p>
          <w:p w:rsidR="00E52E1C" w:rsidRDefault="00D531C3" w:rsidP="00E52E1C">
            <w:pPr>
              <w:suppressAutoHyphens w:val="0"/>
              <w:spacing w:line="240" w:lineRule="auto"/>
              <w:rPr>
                <w:color w:val="000000"/>
                <w:szCs w:val="22"/>
                <w:lang w:eastAsia="en-GB"/>
              </w:rPr>
            </w:pPr>
            <w:r>
              <w:rPr>
                <w:b/>
                <w:color w:val="000000"/>
                <w:szCs w:val="22"/>
                <w:lang w:eastAsia="en-GB"/>
              </w:rPr>
              <w:t>Comments from addendum:</w:t>
            </w:r>
            <w:r w:rsidR="0014501C" w:rsidRPr="0014501C">
              <w:rPr>
                <w:color w:val="000000"/>
                <w:szCs w:val="22"/>
                <w:lang w:eastAsia="en-GB"/>
              </w:rPr>
              <w:t xml:space="preserve"> See response to recommendation 120.17</w:t>
            </w:r>
          </w:p>
          <w:p w:rsidR="0014501C" w:rsidRPr="0014501C" w:rsidRDefault="0014501C" w:rsidP="00E52E1C">
            <w:pPr>
              <w:suppressAutoHyphens w:val="0"/>
              <w:spacing w:line="240" w:lineRule="auto"/>
              <w:rPr>
                <w:color w:val="000000"/>
                <w:szCs w:val="22"/>
                <w:lang w:eastAsia="en-GB"/>
              </w:rPr>
            </w:pPr>
          </w:p>
        </w:tc>
        <w:tc>
          <w:tcPr>
            <w:tcW w:w="124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Latvia</w:t>
            </w:r>
          </w:p>
          <w:p w:rsidR="0014501C" w:rsidRPr="0014501C" w:rsidRDefault="0014501C" w:rsidP="00E52E1C">
            <w:pPr>
              <w:suppressAutoHyphens w:val="0"/>
              <w:spacing w:line="240" w:lineRule="auto"/>
              <w:rPr>
                <w:color w:val="000000"/>
                <w:szCs w:val="22"/>
                <w:lang w:eastAsia="en-GB"/>
              </w:rPr>
            </w:pPr>
          </w:p>
        </w:tc>
        <w:tc>
          <w:tcPr>
            <w:tcW w:w="14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Noted</w:t>
            </w:r>
          </w:p>
          <w:p w:rsidR="0014501C" w:rsidRPr="0014501C" w:rsidRDefault="0014501C" w:rsidP="00E52E1C">
            <w:pPr>
              <w:suppressAutoHyphens w:val="0"/>
              <w:spacing w:line="240" w:lineRule="auto"/>
              <w:rPr>
                <w:color w:val="000000"/>
                <w:szCs w:val="22"/>
                <w:lang w:eastAsia="en-GB"/>
              </w:rPr>
            </w:pPr>
          </w:p>
        </w:tc>
        <w:tc>
          <w:tcPr>
            <w:tcW w:w="37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3.2. Cooperation with special procedures</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Affected persons:</w:t>
            </w:r>
          </w:p>
          <w:p w:rsidR="00E52E1C" w:rsidRDefault="0014501C" w:rsidP="00E52E1C">
            <w:pPr>
              <w:suppressAutoHyphens w:val="0"/>
              <w:spacing w:line="240" w:lineRule="auto"/>
              <w:rPr>
                <w:color w:val="000000"/>
                <w:szCs w:val="22"/>
                <w:lang w:eastAsia="en-GB"/>
              </w:rPr>
            </w:pPr>
            <w:r w:rsidRPr="0014501C">
              <w:rPr>
                <w:color w:val="000000"/>
                <w:szCs w:val="22"/>
                <w:lang w:eastAsia="en-GB"/>
              </w:rPr>
              <w:t>- general</w:t>
            </w:r>
          </w:p>
          <w:p w:rsidR="0014501C" w:rsidRPr="0014501C" w:rsidRDefault="0014501C" w:rsidP="00E52E1C">
            <w:pPr>
              <w:suppressAutoHyphens w:val="0"/>
              <w:spacing w:line="240" w:lineRule="auto"/>
              <w:rPr>
                <w:color w:val="000000"/>
                <w:szCs w:val="22"/>
                <w:lang w:eastAsia="en-GB"/>
              </w:rPr>
            </w:pPr>
          </w:p>
        </w:tc>
      </w:tr>
      <w:tr w:rsidR="0014501C" w:rsidRPr="0014501C" w:rsidTr="00E52E1C">
        <w:trPr>
          <w:cantSplit/>
        </w:trPr>
        <w:tc>
          <w:tcPr>
            <w:tcW w:w="452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120.26. Accept requests for visits by United Nations special procedures mandate holders, including the Special Rapporteur on freedom of religion or belief (France);</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Source of position:</w:t>
            </w:r>
            <w:r w:rsidRPr="0014501C">
              <w:rPr>
                <w:color w:val="000000"/>
                <w:szCs w:val="22"/>
                <w:lang w:eastAsia="en-GB"/>
              </w:rPr>
              <w:t xml:space="preserve"> A/HRC/27/8/Add.1 (para. 2, line. 17.)</w:t>
            </w:r>
          </w:p>
          <w:p w:rsidR="00E52E1C" w:rsidRDefault="00D531C3" w:rsidP="00E52E1C">
            <w:pPr>
              <w:suppressAutoHyphens w:val="0"/>
              <w:spacing w:line="240" w:lineRule="auto"/>
              <w:rPr>
                <w:color w:val="000000"/>
                <w:szCs w:val="22"/>
                <w:lang w:eastAsia="en-GB"/>
              </w:rPr>
            </w:pPr>
            <w:r>
              <w:rPr>
                <w:b/>
                <w:color w:val="000000"/>
                <w:szCs w:val="22"/>
                <w:lang w:eastAsia="en-GB"/>
              </w:rPr>
              <w:t>Comments from addendum:</w:t>
            </w:r>
            <w:r w:rsidR="0014501C" w:rsidRPr="0014501C">
              <w:rPr>
                <w:color w:val="000000"/>
                <w:szCs w:val="22"/>
                <w:lang w:eastAsia="en-GB"/>
              </w:rPr>
              <w:t xml:space="preserve"> See response to recommendation 120.17</w:t>
            </w:r>
          </w:p>
          <w:p w:rsidR="0014501C" w:rsidRPr="0014501C" w:rsidRDefault="0014501C" w:rsidP="00E52E1C">
            <w:pPr>
              <w:suppressAutoHyphens w:val="0"/>
              <w:spacing w:line="240" w:lineRule="auto"/>
              <w:rPr>
                <w:color w:val="000000"/>
                <w:szCs w:val="22"/>
                <w:lang w:eastAsia="en-GB"/>
              </w:rPr>
            </w:pPr>
          </w:p>
        </w:tc>
        <w:tc>
          <w:tcPr>
            <w:tcW w:w="124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France</w:t>
            </w:r>
          </w:p>
          <w:p w:rsidR="0014501C" w:rsidRPr="0014501C" w:rsidRDefault="0014501C" w:rsidP="00E52E1C">
            <w:pPr>
              <w:suppressAutoHyphens w:val="0"/>
              <w:spacing w:line="240" w:lineRule="auto"/>
              <w:rPr>
                <w:color w:val="000000"/>
                <w:szCs w:val="22"/>
                <w:lang w:eastAsia="en-GB"/>
              </w:rPr>
            </w:pPr>
          </w:p>
        </w:tc>
        <w:tc>
          <w:tcPr>
            <w:tcW w:w="14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Noted</w:t>
            </w:r>
          </w:p>
          <w:p w:rsidR="0014501C" w:rsidRPr="0014501C" w:rsidRDefault="0014501C" w:rsidP="00E52E1C">
            <w:pPr>
              <w:suppressAutoHyphens w:val="0"/>
              <w:spacing w:line="240" w:lineRule="auto"/>
              <w:rPr>
                <w:color w:val="000000"/>
                <w:szCs w:val="22"/>
                <w:lang w:eastAsia="en-GB"/>
              </w:rPr>
            </w:pPr>
          </w:p>
        </w:tc>
        <w:tc>
          <w:tcPr>
            <w:tcW w:w="37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3.2. Cooperation with special procedures</w:t>
            </w:r>
            <w:r w:rsidRPr="0014501C">
              <w:rPr>
                <w:color w:val="000000"/>
                <w:szCs w:val="22"/>
                <w:lang w:eastAsia="en-GB"/>
              </w:rPr>
              <w:br/>
              <w:t>14.2. Freedom of thought, conscience and religion</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Affected persons:</w:t>
            </w:r>
          </w:p>
          <w:p w:rsidR="00E52E1C" w:rsidRDefault="0014501C" w:rsidP="00E52E1C">
            <w:pPr>
              <w:suppressAutoHyphens w:val="0"/>
              <w:spacing w:line="240" w:lineRule="auto"/>
              <w:rPr>
                <w:color w:val="000000"/>
                <w:szCs w:val="22"/>
                <w:lang w:eastAsia="en-GB"/>
              </w:rPr>
            </w:pPr>
            <w:r w:rsidRPr="0014501C">
              <w:rPr>
                <w:color w:val="000000"/>
                <w:szCs w:val="22"/>
                <w:lang w:eastAsia="en-GB"/>
              </w:rPr>
              <w:t>- minorities/ racial, ethnic, linguistic, religious or descent-based groups</w:t>
            </w:r>
          </w:p>
          <w:p w:rsidR="0014501C" w:rsidRPr="0014501C" w:rsidRDefault="0014501C" w:rsidP="00E52E1C">
            <w:pPr>
              <w:suppressAutoHyphens w:val="0"/>
              <w:spacing w:line="240" w:lineRule="auto"/>
              <w:rPr>
                <w:color w:val="000000"/>
                <w:szCs w:val="22"/>
                <w:lang w:eastAsia="en-GB"/>
              </w:rPr>
            </w:pPr>
          </w:p>
        </w:tc>
      </w:tr>
      <w:tr w:rsidR="0014501C" w:rsidRPr="0014501C" w:rsidTr="00E52E1C">
        <w:trPr>
          <w:cantSplit/>
        </w:trPr>
        <w:tc>
          <w:tcPr>
            <w:tcW w:w="452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lastRenderedPageBreak/>
              <w:t>120.27. Invite without delay the Special Rapporteur on freedom of religion or belief to visit the country, and issue a standing invitation to all special procedures mandate holders (Czech Republic);</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Source of position:</w:t>
            </w:r>
            <w:r w:rsidRPr="0014501C">
              <w:rPr>
                <w:color w:val="000000"/>
                <w:szCs w:val="22"/>
                <w:lang w:eastAsia="en-GB"/>
              </w:rPr>
              <w:t xml:space="preserve"> A/HRC/27/8/Add.1 (para. 2, line. 17.)</w:t>
            </w:r>
          </w:p>
          <w:p w:rsidR="00E52E1C" w:rsidRDefault="00D531C3" w:rsidP="00E52E1C">
            <w:pPr>
              <w:suppressAutoHyphens w:val="0"/>
              <w:spacing w:line="240" w:lineRule="auto"/>
              <w:rPr>
                <w:color w:val="000000"/>
                <w:szCs w:val="22"/>
                <w:lang w:eastAsia="en-GB"/>
              </w:rPr>
            </w:pPr>
            <w:r>
              <w:rPr>
                <w:b/>
                <w:color w:val="000000"/>
                <w:szCs w:val="22"/>
                <w:lang w:eastAsia="en-GB"/>
              </w:rPr>
              <w:t>Comments from addendum:</w:t>
            </w:r>
            <w:r w:rsidR="0014501C" w:rsidRPr="0014501C">
              <w:rPr>
                <w:color w:val="000000"/>
                <w:szCs w:val="22"/>
                <w:lang w:eastAsia="en-GB"/>
              </w:rPr>
              <w:t xml:space="preserve"> See response to recommendation 120.17</w:t>
            </w:r>
          </w:p>
          <w:p w:rsidR="0014501C" w:rsidRPr="0014501C" w:rsidRDefault="0014501C" w:rsidP="00E52E1C">
            <w:pPr>
              <w:suppressAutoHyphens w:val="0"/>
              <w:spacing w:line="240" w:lineRule="auto"/>
              <w:rPr>
                <w:color w:val="000000"/>
                <w:szCs w:val="22"/>
                <w:lang w:eastAsia="en-GB"/>
              </w:rPr>
            </w:pPr>
          </w:p>
        </w:tc>
        <w:tc>
          <w:tcPr>
            <w:tcW w:w="124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Czech Republic</w:t>
            </w:r>
          </w:p>
          <w:p w:rsidR="0014501C" w:rsidRPr="0014501C" w:rsidRDefault="0014501C" w:rsidP="00E52E1C">
            <w:pPr>
              <w:suppressAutoHyphens w:val="0"/>
              <w:spacing w:line="240" w:lineRule="auto"/>
              <w:rPr>
                <w:color w:val="000000"/>
                <w:szCs w:val="22"/>
                <w:lang w:eastAsia="en-GB"/>
              </w:rPr>
            </w:pPr>
          </w:p>
        </w:tc>
        <w:tc>
          <w:tcPr>
            <w:tcW w:w="14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Noted</w:t>
            </w:r>
          </w:p>
          <w:p w:rsidR="0014501C" w:rsidRPr="0014501C" w:rsidRDefault="0014501C" w:rsidP="00E52E1C">
            <w:pPr>
              <w:suppressAutoHyphens w:val="0"/>
              <w:spacing w:line="240" w:lineRule="auto"/>
              <w:rPr>
                <w:color w:val="000000"/>
                <w:szCs w:val="22"/>
                <w:lang w:eastAsia="en-GB"/>
              </w:rPr>
            </w:pPr>
          </w:p>
        </w:tc>
        <w:tc>
          <w:tcPr>
            <w:tcW w:w="37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3.2. Cooperation with special procedures</w:t>
            </w:r>
            <w:r w:rsidRPr="0014501C">
              <w:rPr>
                <w:color w:val="000000"/>
                <w:szCs w:val="22"/>
                <w:lang w:eastAsia="en-GB"/>
              </w:rPr>
              <w:br/>
              <w:t>14.2. Freedom of thought, conscience and religion</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Affected persons:</w:t>
            </w:r>
          </w:p>
          <w:p w:rsidR="00E52E1C" w:rsidRDefault="0014501C" w:rsidP="00E52E1C">
            <w:pPr>
              <w:suppressAutoHyphens w:val="0"/>
              <w:spacing w:line="240" w:lineRule="auto"/>
              <w:rPr>
                <w:color w:val="000000"/>
                <w:szCs w:val="22"/>
                <w:lang w:eastAsia="en-GB"/>
              </w:rPr>
            </w:pPr>
            <w:r w:rsidRPr="0014501C">
              <w:rPr>
                <w:color w:val="000000"/>
                <w:szCs w:val="22"/>
                <w:lang w:eastAsia="en-GB"/>
              </w:rPr>
              <w:t>- minorities/ racial, ethnic, linguistic, religious or descent-based groups</w:t>
            </w:r>
          </w:p>
          <w:p w:rsidR="0014501C" w:rsidRPr="0014501C" w:rsidRDefault="0014501C" w:rsidP="00E52E1C">
            <w:pPr>
              <w:suppressAutoHyphens w:val="0"/>
              <w:spacing w:line="240" w:lineRule="auto"/>
              <w:rPr>
                <w:color w:val="000000"/>
                <w:szCs w:val="22"/>
                <w:lang w:eastAsia="en-GB"/>
              </w:rPr>
            </w:pPr>
          </w:p>
        </w:tc>
      </w:tr>
      <w:tr w:rsidR="0014501C" w:rsidRPr="0014501C" w:rsidTr="00E52E1C">
        <w:trPr>
          <w:cantSplit/>
        </w:trPr>
        <w:tc>
          <w:tcPr>
            <w:tcW w:w="452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120.28. Accept the request made by the Special Rapporteur on freedom of religion or belief to visit Bhutan (United Kingdom of Great Britain and Northern Ireland);</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Source of position:</w:t>
            </w:r>
            <w:r w:rsidRPr="0014501C">
              <w:rPr>
                <w:color w:val="000000"/>
                <w:szCs w:val="22"/>
                <w:lang w:eastAsia="en-GB"/>
              </w:rPr>
              <w:t xml:space="preserve"> A/HRC/27/8/Add.1 (para. 2, line. 17.)</w:t>
            </w:r>
          </w:p>
          <w:p w:rsidR="00E52E1C" w:rsidRDefault="00D531C3" w:rsidP="00E52E1C">
            <w:pPr>
              <w:suppressAutoHyphens w:val="0"/>
              <w:spacing w:line="240" w:lineRule="auto"/>
              <w:rPr>
                <w:color w:val="000000"/>
                <w:szCs w:val="22"/>
                <w:lang w:eastAsia="en-GB"/>
              </w:rPr>
            </w:pPr>
            <w:r>
              <w:rPr>
                <w:b/>
                <w:color w:val="000000"/>
                <w:szCs w:val="22"/>
                <w:lang w:eastAsia="en-GB"/>
              </w:rPr>
              <w:t>Comments from addendum:</w:t>
            </w:r>
            <w:r w:rsidR="0014501C" w:rsidRPr="0014501C">
              <w:rPr>
                <w:color w:val="000000"/>
                <w:szCs w:val="22"/>
                <w:lang w:eastAsia="en-GB"/>
              </w:rPr>
              <w:t xml:space="preserve"> See response to recommendation 120.17</w:t>
            </w:r>
          </w:p>
          <w:p w:rsidR="0014501C" w:rsidRPr="0014501C" w:rsidRDefault="0014501C" w:rsidP="00E52E1C">
            <w:pPr>
              <w:suppressAutoHyphens w:val="0"/>
              <w:spacing w:line="240" w:lineRule="auto"/>
              <w:rPr>
                <w:color w:val="000000"/>
                <w:szCs w:val="22"/>
                <w:lang w:eastAsia="en-GB"/>
              </w:rPr>
            </w:pPr>
          </w:p>
        </w:tc>
        <w:tc>
          <w:tcPr>
            <w:tcW w:w="124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United Kingdom of Great Britain and Northern Ireland</w:t>
            </w:r>
          </w:p>
          <w:p w:rsidR="0014501C" w:rsidRPr="0014501C" w:rsidRDefault="0014501C" w:rsidP="00E52E1C">
            <w:pPr>
              <w:suppressAutoHyphens w:val="0"/>
              <w:spacing w:line="240" w:lineRule="auto"/>
              <w:rPr>
                <w:color w:val="000000"/>
                <w:szCs w:val="22"/>
                <w:lang w:eastAsia="en-GB"/>
              </w:rPr>
            </w:pPr>
          </w:p>
        </w:tc>
        <w:tc>
          <w:tcPr>
            <w:tcW w:w="14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Noted</w:t>
            </w:r>
          </w:p>
          <w:p w:rsidR="0014501C" w:rsidRPr="0014501C" w:rsidRDefault="0014501C" w:rsidP="00E52E1C">
            <w:pPr>
              <w:suppressAutoHyphens w:val="0"/>
              <w:spacing w:line="240" w:lineRule="auto"/>
              <w:rPr>
                <w:color w:val="000000"/>
                <w:szCs w:val="22"/>
                <w:lang w:eastAsia="en-GB"/>
              </w:rPr>
            </w:pPr>
          </w:p>
        </w:tc>
        <w:tc>
          <w:tcPr>
            <w:tcW w:w="37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3.2. Cooperation with special procedures</w:t>
            </w:r>
            <w:r w:rsidRPr="0014501C">
              <w:rPr>
                <w:color w:val="000000"/>
                <w:szCs w:val="22"/>
                <w:lang w:eastAsia="en-GB"/>
              </w:rPr>
              <w:br/>
              <w:t>14.2. Freedom of thought, conscience and religion</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Affected persons:</w:t>
            </w:r>
          </w:p>
          <w:p w:rsidR="00E52E1C" w:rsidRDefault="0014501C" w:rsidP="00E52E1C">
            <w:pPr>
              <w:suppressAutoHyphens w:val="0"/>
              <w:spacing w:line="240" w:lineRule="auto"/>
              <w:rPr>
                <w:color w:val="000000"/>
                <w:szCs w:val="22"/>
                <w:lang w:eastAsia="en-GB"/>
              </w:rPr>
            </w:pPr>
            <w:r w:rsidRPr="0014501C">
              <w:rPr>
                <w:color w:val="000000"/>
                <w:szCs w:val="22"/>
                <w:lang w:eastAsia="en-GB"/>
              </w:rPr>
              <w:t>- minorities/ racial, ethnic, linguistic, religious or descent-based groups</w:t>
            </w:r>
          </w:p>
          <w:p w:rsidR="0014501C" w:rsidRPr="0014501C" w:rsidRDefault="0014501C" w:rsidP="00E52E1C">
            <w:pPr>
              <w:suppressAutoHyphens w:val="0"/>
              <w:spacing w:line="240" w:lineRule="auto"/>
              <w:rPr>
                <w:color w:val="000000"/>
                <w:szCs w:val="22"/>
                <w:lang w:eastAsia="en-GB"/>
              </w:rPr>
            </w:pPr>
          </w:p>
        </w:tc>
      </w:tr>
      <w:tr w:rsidR="0014501C" w:rsidRPr="0014501C" w:rsidTr="00E52E1C">
        <w:trPr>
          <w:cantSplit/>
        </w:trPr>
        <w:tc>
          <w:tcPr>
            <w:tcW w:w="452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120.29. Accept the visit request of the Special Rapporteur on freedom of religion or belief, and consider extending a standing invitation to all special procedures mandate holders of the Human Rights Council (Ireland);</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Source of position:</w:t>
            </w:r>
            <w:r w:rsidRPr="0014501C">
              <w:rPr>
                <w:color w:val="000000"/>
                <w:szCs w:val="22"/>
                <w:lang w:eastAsia="en-GB"/>
              </w:rPr>
              <w:t xml:space="preserve"> A/HRC/27/8/Add.1 (para. 2, line. 17.)</w:t>
            </w:r>
          </w:p>
          <w:p w:rsidR="00E52E1C" w:rsidRDefault="00D531C3" w:rsidP="00E52E1C">
            <w:pPr>
              <w:suppressAutoHyphens w:val="0"/>
              <w:spacing w:line="240" w:lineRule="auto"/>
              <w:rPr>
                <w:color w:val="000000"/>
                <w:szCs w:val="22"/>
                <w:lang w:eastAsia="en-GB"/>
              </w:rPr>
            </w:pPr>
            <w:r>
              <w:rPr>
                <w:b/>
                <w:color w:val="000000"/>
                <w:szCs w:val="22"/>
                <w:lang w:eastAsia="en-GB"/>
              </w:rPr>
              <w:t>Comments from addendum:</w:t>
            </w:r>
            <w:r w:rsidR="0014501C" w:rsidRPr="0014501C">
              <w:rPr>
                <w:color w:val="000000"/>
                <w:szCs w:val="22"/>
                <w:lang w:eastAsia="en-GB"/>
              </w:rPr>
              <w:t xml:space="preserve"> See response to recommendation 120.17</w:t>
            </w:r>
          </w:p>
          <w:p w:rsidR="0014501C" w:rsidRPr="0014501C" w:rsidRDefault="0014501C" w:rsidP="00E52E1C">
            <w:pPr>
              <w:suppressAutoHyphens w:val="0"/>
              <w:spacing w:line="240" w:lineRule="auto"/>
              <w:rPr>
                <w:color w:val="000000"/>
                <w:szCs w:val="22"/>
                <w:lang w:eastAsia="en-GB"/>
              </w:rPr>
            </w:pPr>
          </w:p>
        </w:tc>
        <w:tc>
          <w:tcPr>
            <w:tcW w:w="124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Ireland</w:t>
            </w:r>
          </w:p>
          <w:p w:rsidR="0014501C" w:rsidRPr="0014501C" w:rsidRDefault="0014501C" w:rsidP="00E52E1C">
            <w:pPr>
              <w:suppressAutoHyphens w:val="0"/>
              <w:spacing w:line="240" w:lineRule="auto"/>
              <w:rPr>
                <w:color w:val="000000"/>
                <w:szCs w:val="22"/>
                <w:lang w:eastAsia="en-GB"/>
              </w:rPr>
            </w:pPr>
          </w:p>
        </w:tc>
        <w:tc>
          <w:tcPr>
            <w:tcW w:w="14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Noted</w:t>
            </w:r>
          </w:p>
          <w:p w:rsidR="0014501C" w:rsidRPr="0014501C" w:rsidRDefault="0014501C" w:rsidP="00E52E1C">
            <w:pPr>
              <w:suppressAutoHyphens w:val="0"/>
              <w:spacing w:line="240" w:lineRule="auto"/>
              <w:rPr>
                <w:color w:val="000000"/>
                <w:szCs w:val="22"/>
                <w:lang w:eastAsia="en-GB"/>
              </w:rPr>
            </w:pPr>
          </w:p>
        </w:tc>
        <w:tc>
          <w:tcPr>
            <w:tcW w:w="37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3.2. Cooperation with special procedures</w:t>
            </w:r>
            <w:r w:rsidRPr="0014501C">
              <w:rPr>
                <w:color w:val="000000"/>
                <w:szCs w:val="22"/>
                <w:lang w:eastAsia="en-GB"/>
              </w:rPr>
              <w:br/>
              <w:t>14.2. Freedom of thought, conscience and religion</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Affected persons:</w:t>
            </w:r>
          </w:p>
          <w:p w:rsidR="00E52E1C" w:rsidRDefault="0014501C" w:rsidP="00E52E1C">
            <w:pPr>
              <w:suppressAutoHyphens w:val="0"/>
              <w:spacing w:line="240" w:lineRule="auto"/>
              <w:rPr>
                <w:color w:val="000000"/>
                <w:szCs w:val="22"/>
                <w:lang w:eastAsia="en-GB"/>
              </w:rPr>
            </w:pPr>
            <w:r w:rsidRPr="0014501C">
              <w:rPr>
                <w:color w:val="000000"/>
                <w:szCs w:val="22"/>
                <w:lang w:eastAsia="en-GB"/>
              </w:rPr>
              <w:t>- minorities/ racial, ethnic, linguistic, religious or descent-based groups</w:t>
            </w:r>
          </w:p>
          <w:p w:rsidR="0014501C" w:rsidRPr="0014501C" w:rsidRDefault="0014501C" w:rsidP="00E52E1C">
            <w:pPr>
              <w:suppressAutoHyphens w:val="0"/>
              <w:spacing w:line="240" w:lineRule="auto"/>
              <w:rPr>
                <w:color w:val="000000"/>
                <w:szCs w:val="22"/>
                <w:lang w:eastAsia="en-GB"/>
              </w:rPr>
            </w:pPr>
          </w:p>
        </w:tc>
      </w:tr>
      <w:tr w:rsidR="00E52E1C" w:rsidRPr="0014501C" w:rsidTr="00E52E1C">
        <w:trPr>
          <w:cantSplit/>
        </w:trPr>
        <w:tc>
          <w:tcPr>
            <w:tcW w:w="10860" w:type="dxa"/>
            <w:gridSpan w:val="4"/>
            <w:shd w:val="clear" w:color="auto" w:fill="auto"/>
            <w:hideMark/>
          </w:tcPr>
          <w:p w:rsidR="00D531C3" w:rsidRDefault="00E52E1C" w:rsidP="00E52E1C">
            <w:pPr>
              <w:suppressAutoHyphens w:val="0"/>
              <w:spacing w:line="240" w:lineRule="auto"/>
              <w:rPr>
                <w:b/>
                <w:i/>
                <w:color w:val="000000"/>
                <w:sz w:val="28"/>
                <w:szCs w:val="22"/>
                <w:lang w:eastAsia="en-GB"/>
              </w:rPr>
            </w:pPr>
            <w:r w:rsidRPr="0014501C">
              <w:rPr>
                <w:b/>
                <w:i/>
                <w:color w:val="000000"/>
                <w:sz w:val="28"/>
                <w:szCs w:val="22"/>
                <w:lang w:eastAsia="en-GB"/>
              </w:rPr>
              <w:t>Right or area: 3.3. Cooperation with other international mechanisms and institutions</w:t>
            </w:r>
          </w:p>
          <w:p w:rsidR="00E52E1C" w:rsidRPr="0014501C" w:rsidRDefault="00E52E1C" w:rsidP="00E52E1C">
            <w:pPr>
              <w:suppressAutoHyphens w:val="0"/>
              <w:spacing w:line="240" w:lineRule="auto"/>
              <w:rPr>
                <w:b/>
                <w:i/>
                <w:color w:val="000000"/>
                <w:sz w:val="28"/>
                <w:szCs w:val="22"/>
                <w:lang w:eastAsia="en-GB"/>
              </w:rPr>
            </w:pPr>
          </w:p>
        </w:tc>
      </w:tr>
      <w:tr w:rsidR="0014501C" w:rsidRPr="0014501C" w:rsidTr="00E52E1C">
        <w:trPr>
          <w:cantSplit/>
        </w:trPr>
        <w:tc>
          <w:tcPr>
            <w:tcW w:w="452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120.11. Consider becoming a member of the International Labour Organization (ILO) and ratifying the core ILO conventions (Austria); consider acceding to ILO Convention No. 189 (2011) concerning decent work for domestic workers (Philippines); ratify ILO Convention No. 182 (1999), concerning the prohibition and immediate action for the elimination of the worst forms of child labour, and No. 138 (173) on the minimum age for admission to employment (Mexico);</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Source of position:</w:t>
            </w:r>
            <w:r w:rsidRPr="0014501C">
              <w:rPr>
                <w:color w:val="000000"/>
                <w:szCs w:val="22"/>
                <w:lang w:eastAsia="en-GB"/>
              </w:rPr>
              <w:t xml:space="preserve"> A/HRC/27/8/Add.1 (para. 2, line. 11.)</w:t>
            </w:r>
          </w:p>
          <w:p w:rsidR="00E52E1C" w:rsidRDefault="00D531C3" w:rsidP="00E52E1C">
            <w:pPr>
              <w:suppressAutoHyphens w:val="0"/>
              <w:spacing w:line="240" w:lineRule="auto"/>
              <w:rPr>
                <w:color w:val="000000"/>
                <w:szCs w:val="22"/>
                <w:lang w:eastAsia="en-GB"/>
              </w:rPr>
            </w:pPr>
            <w:r>
              <w:rPr>
                <w:b/>
                <w:color w:val="000000"/>
                <w:szCs w:val="22"/>
                <w:lang w:eastAsia="en-GB"/>
              </w:rPr>
              <w:t>Comments from addendum:</w:t>
            </w:r>
            <w:r w:rsidR="0014501C" w:rsidRPr="0014501C">
              <w:rPr>
                <w:color w:val="000000"/>
                <w:szCs w:val="22"/>
                <w:lang w:eastAsia="en-GB"/>
              </w:rPr>
              <w:t xml:space="preserve"> The Labour and Employment Act 2008 is aligned to many international standards related to child labour including ILO Convention 182 </w:t>
            </w:r>
          </w:p>
          <w:p w:rsidR="00E52E1C" w:rsidRDefault="0014501C" w:rsidP="00E52E1C">
            <w:pPr>
              <w:suppressAutoHyphens w:val="0"/>
              <w:spacing w:line="240" w:lineRule="auto"/>
              <w:rPr>
                <w:color w:val="000000"/>
                <w:szCs w:val="22"/>
                <w:lang w:eastAsia="en-GB"/>
              </w:rPr>
            </w:pPr>
            <w:r w:rsidRPr="0014501C">
              <w:rPr>
                <w:color w:val="000000"/>
                <w:szCs w:val="22"/>
                <w:lang w:eastAsia="en-GB"/>
              </w:rPr>
              <w:t xml:space="preserve"> Bhutan will only consider accession and ratification depending on the relevance and need in Bhutan’s context</w:t>
            </w:r>
          </w:p>
          <w:p w:rsidR="0014501C" w:rsidRPr="0014501C" w:rsidRDefault="0014501C" w:rsidP="00E52E1C">
            <w:pPr>
              <w:suppressAutoHyphens w:val="0"/>
              <w:spacing w:line="240" w:lineRule="auto"/>
              <w:rPr>
                <w:color w:val="000000"/>
                <w:szCs w:val="22"/>
                <w:lang w:eastAsia="en-GB"/>
              </w:rPr>
            </w:pPr>
          </w:p>
        </w:tc>
        <w:tc>
          <w:tcPr>
            <w:tcW w:w="124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Austria</w:t>
            </w:r>
            <w:r w:rsidRPr="0014501C">
              <w:rPr>
                <w:color w:val="000000"/>
                <w:szCs w:val="22"/>
                <w:lang w:eastAsia="en-GB"/>
              </w:rPr>
              <w:br/>
              <w:t>Philippines</w:t>
            </w:r>
            <w:r w:rsidRPr="0014501C">
              <w:rPr>
                <w:color w:val="000000"/>
                <w:szCs w:val="22"/>
                <w:lang w:eastAsia="en-GB"/>
              </w:rPr>
              <w:br/>
              <w:t>Mexico</w:t>
            </w:r>
          </w:p>
          <w:p w:rsidR="0014501C" w:rsidRPr="0014501C" w:rsidRDefault="0014501C" w:rsidP="00E52E1C">
            <w:pPr>
              <w:suppressAutoHyphens w:val="0"/>
              <w:spacing w:line="240" w:lineRule="auto"/>
              <w:rPr>
                <w:color w:val="000000"/>
                <w:szCs w:val="22"/>
                <w:lang w:eastAsia="en-GB"/>
              </w:rPr>
            </w:pPr>
          </w:p>
        </w:tc>
        <w:tc>
          <w:tcPr>
            <w:tcW w:w="14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Noted</w:t>
            </w:r>
          </w:p>
          <w:p w:rsidR="0014501C" w:rsidRPr="0014501C" w:rsidRDefault="0014501C" w:rsidP="00E52E1C">
            <w:pPr>
              <w:suppressAutoHyphens w:val="0"/>
              <w:spacing w:line="240" w:lineRule="auto"/>
              <w:rPr>
                <w:color w:val="000000"/>
                <w:szCs w:val="22"/>
                <w:lang w:eastAsia="en-GB"/>
              </w:rPr>
            </w:pPr>
          </w:p>
        </w:tc>
        <w:tc>
          <w:tcPr>
            <w:tcW w:w="37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3.3. Cooperation with other international mechanisms and institutions</w:t>
            </w:r>
            <w:r w:rsidRPr="0014501C">
              <w:rPr>
                <w:color w:val="000000"/>
                <w:szCs w:val="22"/>
                <w:lang w:eastAsia="en-GB"/>
              </w:rPr>
              <w:br/>
              <w:t xml:space="preserve">2.1. Acceptance of international norms  </w:t>
            </w:r>
            <w:r w:rsidRPr="0014501C">
              <w:rPr>
                <w:color w:val="000000"/>
                <w:szCs w:val="22"/>
                <w:lang w:eastAsia="en-GB"/>
              </w:rPr>
              <w:br/>
              <w:t>30.3. Children: protection against exploitation</w:t>
            </w:r>
            <w:r w:rsidRPr="0014501C">
              <w:rPr>
                <w:color w:val="000000"/>
                <w:szCs w:val="22"/>
                <w:lang w:eastAsia="en-GB"/>
              </w:rPr>
              <w:br/>
              <w:t>12.7. Prohibition of slavery, trafficking</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Affected persons:</w:t>
            </w:r>
          </w:p>
          <w:p w:rsidR="00E52E1C" w:rsidRDefault="0014501C" w:rsidP="00E52E1C">
            <w:pPr>
              <w:suppressAutoHyphens w:val="0"/>
              <w:spacing w:line="240" w:lineRule="auto"/>
              <w:rPr>
                <w:color w:val="000000"/>
                <w:szCs w:val="22"/>
                <w:lang w:eastAsia="en-GB"/>
              </w:rPr>
            </w:pPr>
            <w:r w:rsidRPr="0014501C">
              <w:rPr>
                <w:color w:val="000000"/>
                <w:szCs w:val="22"/>
                <w:lang w:eastAsia="en-GB"/>
              </w:rPr>
              <w:t>- general</w:t>
            </w:r>
            <w:r w:rsidRPr="0014501C">
              <w:rPr>
                <w:color w:val="000000"/>
                <w:szCs w:val="22"/>
                <w:lang w:eastAsia="en-GB"/>
              </w:rPr>
              <w:br/>
              <w:t>- women</w:t>
            </w:r>
            <w:r w:rsidRPr="0014501C">
              <w:rPr>
                <w:color w:val="000000"/>
                <w:szCs w:val="22"/>
                <w:lang w:eastAsia="en-GB"/>
              </w:rPr>
              <w:br/>
              <w:t>- children</w:t>
            </w:r>
          </w:p>
          <w:p w:rsidR="0014501C" w:rsidRPr="0014501C" w:rsidRDefault="0014501C" w:rsidP="00E52E1C">
            <w:pPr>
              <w:suppressAutoHyphens w:val="0"/>
              <w:spacing w:line="240" w:lineRule="auto"/>
              <w:rPr>
                <w:color w:val="000000"/>
                <w:szCs w:val="22"/>
                <w:lang w:eastAsia="en-GB"/>
              </w:rPr>
            </w:pPr>
          </w:p>
        </w:tc>
      </w:tr>
      <w:tr w:rsidR="0014501C" w:rsidRPr="0014501C" w:rsidTr="00E52E1C">
        <w:trPr>
          <w:cantSplit/>
        </w:trPr>
        <w:tc>
          <w:tcPr>
            <w:tcW w:w="452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lastRenderedPageBreak/>
              <w:t>118.13. Continue its cooperation with the United Nations and other international organizations to overcome the remaining constraints and challenges (Lao People's Democratic Republic);</w:t>
            </w:r>
          </w:p>
          <w:p w:rsidR="00D531C3" w:rsidRDefault="0014501C" w:rsidP="00E52E1C">
            <w:pPr>
              <w:suppressAutoHyphens w:val="0"/>
              <w:spacing w:line="240" w:lineRule="auto"/>
              <w:rPr>
                <w:color w:val="000000"/>
                <w:szCs w:val="22"/>
                <w:lang w:eastAsia="en-GB"/>
              </w:rPr>
            </w:pPr>
            <w:r w:rsidRPr="0014501C">
              <w:rPr>
                <w:b/>
                <w:color w:val="000000"/>
                <w:szCs w:val="22"/>
                <w:lang w:eastAsia="en-GB"/>
              </w:rPr>
              <w:t>Source of position:</w:t>
            </w:r>
            <w:r w:rsidRPr="0014501C">
              <w:rPr>
                <w:color w:val="000000"/>
                <w:szCs w:val="22"/>
                <w:lang w:eastAsia="en-GB"/>
              </w:rPr>
              <w:t xml:space="preserve"> A/HRC/27/8 (para. 118.)</w:t>
            </w:r>
          </w:p>
          <w:p w:rsidR="0014501C" w:rsidRPr="0014501C" w:rsidRDefault="0014501C" w:rsidP="00E52E1C">
            <w:pPr>
              <w:suppressAutoHyphens w:val="0"/>
              <w:spacing w:line="240" w:lineRule="auto"/>
              <w:rPr>
                <w:color w:val="000000"/>
                <w:szCs w:val="22"/>
                <w:lang w:eastAsia="en-GB"/>
              </w:rPr>
            </w:pPr>
          </w:p>
        </w:tc>
        <w:tc>
          <w:tcPr>
            <w:tcW w:w="124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Lao People's Democratic Republic</w:t>
            </w:r>
          </w:p>
          <w:p w:rsidR="0014501C" w:rsidRPr="0014501C" w:rsidRDefault="0014501C" w:rsidP="00E52E1C">
            <w:pPr>
              <w:suppressAutoHyphens w:val="0"/>
              <w:spacing w:line="240" w:lineRule="auto"/>
              <w:rPr>
                <w:color w:val="000000"/>
                <w:szCs w:val="22"/>
                <w:lang w:eastAsia="en-GB"/>
              </w:rPr>
            </w:pPr>
          </w:p>
        </w:tc>
        <w:tc>
          <w:tcPr>
            <w:tcW w:w="14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Supported</w:t>
            </w:r>
          </w:p>
          <w:p w:rsidR="0014501C" w:rsidRPr="0014501C" w:rsidRDefault="0014501C" w:rsidP="00E52E1C">
            <w:pPr>
              <w:suppressAutoHyphens w:val="0"/>
              <w:spacing w:line="240" w:lineRule="auto"/>
              <w:rPr>
                <w:color w:val="000000"/>
                <w:szCs w:val="22"/>
                <w:lang w:eastAsia="en-GB"/>
              </w:rPr>
            </w:pPr>
          </w:p>
        </w:tc>
        <w:tc>
          <w:tcPr>
            <w:tcW w:w="37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3.3. Cooperation with other international mechanisms and institutions</w:t>
            </w:r>
            <w:r w:rsidRPr="0014501C">
              <w:rPr>
                <w:color w:val="000000"/>
                <w:szCs w:val="22"/>
                <w:lang w:eastAsia="en-GB"/>
              </w:rPr>
              <w:br/>
              <w:t>4. Inter-state cooperation &amp; development assistance</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Affected persons:</w:t>
            </w:r>
          </w:p>
          <w:p w:rsidR="00E52E1C" w:rsidRDefault="0014501C" w:rsidP="00E52E1C">
            <w:pPr>
              <w:suppressAutoHyphens w:val="0"/>
              <w:spacing w:line="240" w:lineRule="auto"/>
              <w:rPr>
                <w:color w:val="000000"/>
                <w:szCs w:val="22"/>
                <w:lang w:eastAsia="en-GB"/>
              </w:rPr>
            </w:pPr>
            <w:r w:rsidRPr="0014501C">
              <w:rPr>
                <w:color w:val="000000"/>
                <w:szCs w:val="22"/>
                <w:lang w:eastAsia="en-GB"/>
              </w:rPr>
              <w:t>- general</w:t>
            </w:r>
          </w:p>
          <w:p w:rsidR="0014501C" w:rsidRPr="0014501C" w:rsidRDefault="0014501C" w:rsidP="00E52E1C">
            <w:pPr>
              <w:suppressAutoHyphens w:val="0"/>
              <w:spacing w:line="240" w:lineRule="auto"/>
              <w:rPr>
                <w:color w:val="000000"/>
                <w:szCs w:val="22"/>
                <w:lang w:eastAsia="en-GB"/>
              </w:rPr>
            </w:pPr>
          </w:p>
        </w:tc>
      </w:tr>
      <w:tr w:rsidR="00E52E1C" w:rsidRPr="0014501C" w:rsidTr="00E52E1C">
        <w:trPr>
          <w:cantSplit/>
        </w:trPr>
        <w:tc>
          <w:tcPr>
            <w:tcW w:w="10860" w:type="dxa"/>
            <w:gridSpan w:val="4"/>
            <w:shd w:val="clear" w:color="auto" w:fill="auto"/>
            <w:hideMark/>
          </w:tcPr>
          <w:p w:rsidR="00D531C3" w:rsidRDefault="00E52E1C" w:rsidP="00E52E1C">
            <w:pPr>
              <w:suppressAutoHyphens w:val="0"/>
              <w:spacing w:line="240" w:lineRule="auto"/>
              <w:rPr>
                <w:b/>
                <w:i/>
                <w:color w:val="000000"/>
                <w:sz w:val="28"/>
                <w:szCs w:val="22"/>
                <w:lang w:eastAsia="en-GB"/>
              </w:rPr>
            </w:pPr>
            <w:r w:rsidRPr="0014501C">
              <w:rPr>
                <w:b/>
                <w:i/>
                <w:color w:val="000000"/>
                <w:sz w:val="28"/>
                <w:szCs w:val="22"/>
                <w:lang w:eastAsia="en-GB"/>
              </w:rPr>
              <w:t>Right or area: 4. Inter-state cooperation &amp; development assistance</w:t>
            </w:r>
          </w:p>
          <w:p w:rsidR="00E52E1C" w:rsidRPr="0014501C" w:rsidRDefault="00E52E1C" w:rsidP="00E52E1C">
            <w:pPr>
              <w:suppressAutoHyphens w:val="0"/>
              <w:spacing w:line="240" w:lineRule="auto"/>
              <w:rPr>
                <w:b/>
                <w:i/>
                <w:color w:val="000000"/>
                <w:sz w:val="28"/>
                <w:szCs w:val="22"/>
                <w:lang w:eastAsia="en-GB"/>
              </w:rPr>
            </w:pPr>
          </w:p>
        </w:tc>
      </w:tr>
      <w:tr w:rsidR="0014501C" w:rsidRPr="0014501C" w:rsidTr="00E52E1C">
        <w:trPr>
          <w:cantSplit/>
        </w:trPr>
        <w:tc>
          <w:tcPr>
            <w:tcW w:w="452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118.14. Request from the international community the necessary help and technical assistance to meet its obligations under international conventions and treaties (Morocco);</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Source of position:</w:t>
            </w:r>
            <w:r w:rsidRPr="0014501C">
              <w:rPr>
                <w:color w:val="000000"/>
                <w:szCs w:val="22"/>
                <w:lang w:eastAsia="en-GB"/>
              </w:rPr>
              <w:t xml:space="preserve"> A/HRC/27/8 (para. 118.)</w:t>
            </w:r>
          </w:p>
          <w:p w:rsidR="0014501C" w:rsidRPr="0014501C" w:rsidRDefault="0014501C" w:rsidP="00E52E1C">
            <w:pPr>
              <w:suppressAutoHyphens w:val="0"/>
              <w:spacing w:line="240" w:lineRule="auto"/>
              <w:rPr>
                <w:color w:val="000000"/>
                <w:szCs w:val="22"/>
                <w:lang w:eastAsia="en-GB"/>
              </w:rPr>
            </w:pPr>
          </w:p>
        </w:tc>
        <w:tc>
          <w:tcPr>
            <w:tcW w:w="124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Morocco</w:t>
            </w:r>
          </w:p>
          <w:p w:rsidR="0014501C" w:rsidRPr="0014501C" w:rsidRDefault="0014501C" w:rsidP="00E52E1C">
            <w:pPr>
              <w:suppressAutoHyphens w:val="0"/>
              <w:spacing w:line="240" w:lineRule="auto"/>
              <w:rPr>
                <w:color w:val="000000"/>
                <w:szCs w:val="22"/>
                <w:lang w:eastAsia="en-GB"/>
              </w:rPr>
            </w:pPr>
          </w:p>
        </w:tc>
        <w:tc>
          <w:tcPr>
            <w:tcW w:w="14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Supported</w:t>
            </w:r>
          </w:p>
          <w:p w:rsidR="0014501C" w:rsidRPr="0014501C" w:rsidRDefault="0014501C" w:rsidP="00E52E1C">
            <w:pPr>
              <w:suppressAutoHyphens w:val="0"/>
              <w:spacing w:line="240" w:lineRule="auto"/>
              <w:rPr>
                <w:color w:val="000000"/>
                <w:szCs w:val="22"/>
                <w:lang w:eastAsia="en-GB"/>
              </w:rPr>
            </w:pPr>
          </w:p>
        </w:tc>
        <w:tc>
          <w:tcPr>
            <w:tcW w:w="37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4. Inter-state cooperation &amp; development assistance</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Affected persons:</w:t>
            </w:r>
          </w:p>
          <w:p w:rsidR="00E52E1C" w:rsidRDefault="0014501C" w:rsidP="00E52E1C">
            <w:pPr>
              <w:suppressAutoHyphens w:val="0"/>
              <w:spacing w:line="240" w:lineRule="auto"/>
              <w:rPr>
                <w:color w:val="000000"/>
                <w:szCs w:val="22"/>
                <w:lang w:eastAsia="en-GB"/>
              </w:rPr>
            </w:pPr>
            <w:r w:rsidRPr="0014501C">
              <w:rPr>
                <w:color w:val="000000"/>
                <w:szCs w:val="22"/>
                <w:lang w:eastAsia="en-GB"/>
              </w:rPr>
              <w:t>- general</w:t>
            </w:r>
          </w:p>
          <w:p w:rsidR="0014501C" w:rsidRPr="0014501C" w:rsidRDefault="0014501C" w:rsidP="00E52E1C">
            <w:pPr>
              <w:suppressAutoHyphens w:val="0"/>
              <w:spacing w:line="240" w:lineRule="auto"/>
              <w:rPr>
                <w:color w:val="000000"/>
                <w:szCs w:val="22"/>
                <w:lang w:eastAsia="en-GB"/>
              </w:rPr>
            </w:pPr>
          </w:p>
        </w:tc>
      </w:tr>
      <w:tr w:rsidR="0014501C" w:rsidRPr="0014501C" w:rsidTr="00E52E1C">
        <w:trPr>
          <w:cantSplit/>
        </w:trPr>
        <w:tc>
          <w:tcPr>
            <w:tcW w:w="452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118.101. Request technical assistance and cooperation, as deemed appropriate, from the international community, including relevant United Nations and other specialized agencies, with a view to ensuring the promotion and protection of the full spectrum of human rights of its people (Mongolia);</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Source of position:</w:t>
            </w:r>
            <w:r w:rsidRPr="0014501C">
              <w:rPr>
                <w:color w:val="000000"/>
                <w:szCs w:val="22"/>
                <w:lang w:eastAsia="en-GB"/>
              </w:rPr>
              <w:t xml:space="preserve"> A/HRC/27/8 (para. 118.)</w:t>
            </w:r>
          </w:p>
          <w:p w:rsidR="0014501C" w:rsidRPr="0014501C" w:rsidRDefault="0014501C" w:rsidP="00E52E1C">
            <w:pPr>
              <w:suppressAutoHyphens w:val="0"/>
              <w:spacing w:line="240" w:lineRule="auto"/>
              <w:rPr>
                <w:color w:val="000000"/>
                <w:szCs w:val="22"/>
                <w:lang w:eastAsia="en-GB"/>
              </w:rPr>
            </w:pPr>
          </w:p>
        </w:tc>
        <w:tc>
          <w:tcPr>
            <w:tcW w:w="124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Mongolia</w:t>
            </w:r>
          </w:p>
          <w:p w:rsidR="0014501C" w:rsidRPr="0014501C" w:rsidRDefault="0014501C" w:rsidP="00E52E1C">
            <w:pPr>
              <w:suppressAutoHyphens w:val="0"/>
              <w:spacing w:line="240" w:lineRule="auto"/>
              <w:rPr>
                <w:color w:val="000000"/>
                <w:szCs w:val="22"/>
                <w:lang w:eastAsia="en-GB"/>
              </w:rPr>
            </w:pPr>
          </w:p>
        </w:tc>
        <w:tc>
          <w:tcPr>
            <w:tcW w:w="14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Supported</w:t>
            </w:r>
          </w:p>
          <w:p w:rsidR="0014501C" w:rsidRPr="0014501C" w:rsidRDefault="0014501C" w:rsidP="00E52E1C">
            <w:pPr>
              <w:suppressAutoHyphens w:val="0"/>
              <w:spacing w:line="240" w:lineRule="auto"/>
              <w:rPr>
                <w:color w:val="000000"/>
                <w:szCs w:val="22"/>
                <w:lang w:eastAsia="en-GB"/>
              </w:rPr>
            </w:pPr>
          </w:p>
        </w:tc>
        <w:tc>
          <w:tcPr>
            <w:tcW w:w="37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4. Inter-state cooperation &amp; development assistance</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Affected persons:</w:t>
            </w:r>
          </w:p>
          <w:p w:rsidR="00E52E1C" w:rsidRDefault="0014501C" w:rsidP="00E52E1C">
            <w:pPr>
              <w:suppressAutoHyphens w:val="0"/>
              <w:spacing w:line="240" w:lineRule="auto"/>
              <w:rPr>
                <w:color w:val="000000"/>
                <w:szCs w:val="22"/>
                <w:lang w:eastAsia="en-GB"/>
              </w:rPr>
            </w:pPr>
            <w:r w:rsidRPr="0014501C">
              <w:rPr>
                <w:color w:val="000000"/>
                <w:szCs w:val="22"/>
                <w:lang w:eastAsia="en-GB"/>
              </w:rPr>
              <w:t>- general</w:t>
            </w:r>
          </w:p>
          <w:p w:rsidR="0014501C" w:rsidRPr="0014501C" w:rsidRDefault="0014501C" w:rsidP="00E52E1C">
            <w:pPr>
              <w:suppressAutoHyphens w:val="0"/>
              <w:spacing w:line="240" w:lineRule="auto"/>
              <w:rPr>
                <w:color w:val="000000"/>
                <w:szCs w:val="22"/>
                <w:lang w:eastAsia="en-GB"/>
              </w:rPr>
            </w:pPr>
          </w:p>
        </w:tc>
      </w:tr>
      <w:tr w:rsidR="0014501C" w:rsidRPr="0014501C" w:rsidTr="00E52E1C">
        <w:trPr>
          <w:cantSplit/>
        </w:trPr>
        <w:tc>
          <w:tcPr>
            <w:tcW w:w="452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118.58. Continue the implementation of a more concrete system of social protection through the initiatives listed in the national report, and call on the international community to support those national efforts (Cuba);</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Source of position:</w:t>
            </w:r>
            <w:r w:rsidRPr="0014501C">
              <w:rPr>
                <w:color w:val="000000"/>
                <w:szCs w:val="22"/>
                <w:lang w:eastAsia="en-GB"/>
              </w:rPr>
              <w:t xml:space="preserve"> A/HRC/27/8 (para. 118.)</w:t>
            </w:r>
          </w:p>
          <w:p w:rsidR="0014501C" w:rsidRPr="0014501C" w:rsidRDefault="0014501C" w:rsidP="00E52E1C">
            <w:pPr>
              <w:suppressAutoHyphens w:val="0"/>
              <w:spacing w:line="240" w:lineRule="auto"/>
              <w:rPr>
                <w:color w:val="000000"/>
                <w:szCs w:val="22"/>
                <w:lang w:eastAsia="en-GB"/>
              </w:rPr>
            </w:pPr>
          </w:p>
        </w:tc>
        <w:tc>
          <w:tcPr>
            <w:tcW w:w="124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Cuba</w:t>
            </w:r>
          </w:p>
          <w:p w:rsidR="0014501C" w:rsidRPr="0014501C" w:rsidRDefault="0014501C" w:rsidP="00E52E1C">
            <w:pPr>
              <w:suppressAutoHyphens w:val="0"/>
              <w:spacing w:line="240" w:lineRule="auto"/>
              <w:rPr>
                <w:color w:val="000000"/>
                <w:szCs w:val="22"/>
                <w:lang w:eastAsia="en-GB"/>
              </w:rPr>
            </w:pPr>
          </w:p>
        </w:tc>
        <w:tc>
          <w:tcPr>
            <w:tcW w:w="14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Supported</w:t>
            </w:r>
          </w:p>
          <w:p w:rsidR="0014501C" w:rsidRPr="0014501C" w:rsidRDefault="0014501C" w:rsidP="00E52E1C">
            <w:pPr>
              <w:suppressAutoHyphens w:val="0"/>
              <w:spacing w:line="240" w:lineRule="auto"/>
              <w:rPr>
                <w:color w:val="000000"/>
                <w:szCs w:val="22"/>
                <w:lang w:eastAsia="en-GB"/>
              </w:rPr>
            </w:pPr>
          </w:p>
        </w:tc>
        <w:tc>
          <w:tcPr>
            <w:tcW w:w="37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4. Inter-state cooperation &amp; development assistance</w:t>
            </w:r>
            <w:r w:rsidRPr="0014501C">
              <w:rPr>
                <w:color w:val="000000"/>
                <w:szCs w:val="22"/>
                <w:lang w:eastAsia="en-GB"/>
              </w:rPr>
              <w:br/>
              <w:t>22.4. Right to social security</w:t>
            </w:r>
            <w:r w:rsidRPr="0014501C">
              <w:rPr>
                <w:color w:val="000000"/>
                <w:szCs w:val="22"/>
                <w:lang w:eastAsia="en-GB"/>
              </w:rPr>
              <w:br/>
              <w:t>22.1. Right to an adequate standard of living - general</w:t>
            </w:r>
            <w:r w:rsidRPr="0014501C">
              <w:rPr>
                <w:color w:val="000000"/>
                <w:szCs w:val="22"/>
                <w:lang w:eastAsia="en-GB"/>
              </w:rPr>
              <w:br/>
              <w:t>37. Right to development – general measures of implementation</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Affected persons:</w:t>
            </w:r>
          </w:p>
          <w:p w:rsidR="00E52E1C" w:rsidRDefault="0014501C" w:rsidP="00E52E1C">
            <w:pPr>
              <w:suppressAutoHyphens w:val="0"/>
              <w:spacing w:line="240" w:lineRule="auto"/>
              <w:rPr>
                <w:color w:val="000000"/>
                <w:szCs w:val="22"/>
                <w:lang w:eastAsia="en-GB"/>
              </w:rPr>
            </w:pPr>
            <w:r w:rsidRPr="0014501C">
              <w:rPr>
                <w:color w:val="000000"/>
                <w:szCs w:val="22"/>
                <w:lang w:eastAsia="en-GB"/>
              </w:rPr>
              <w:t>- general</w:t>
            </w:r>
            <w:r w:rsidRPr="0014501C">
              <w:rPr>
                <w:color w:val="000000"/>
                <w:szCs w:val="22"/>
                <w:lang w:eastAsia="en-GB"/>
              </w:rPr>
              <w:br/>
              <w:t>- persons living in poverty</w:t>
            </w:r>
            <w:r w:rsidRPr="0014501C">
              <w:rPr>
                <w:color w:val="000000"/>
                <w:szCs w:val="22"/>
                <w:lang w:eastAsia="en-GB"/>
              </w:rPr>
              <w:br/>
              <w:t>- persons living in rural areas</w:t>
            </w:r>
          </w:p>
          <w:p w:rsidR="0014501C" w:rsidRPr="0014501C" w:rsidRDefault="0014501C" w:rsidP="00E52E1C">
            <w:pPr>
              <w:suppressAutoHyphens w:val="0"/>
              <w:spacing w:line="240" w:lineRule="auto"/>
              <w:rPr>
                <w:color w:val="000000"/>
                <w:szCs w:val="22"/>
                <w:lang w:eastAsia="en-GB"/>
              </w:rPr>
            </w:pPr>
          </w:p>
        </w:tc>
      </w:tr>
      <w:tr w:rsidR="0014501C" w:rsidRPr="0014501C" w:rsidTr="00E52E1C">
        <w:trPr>
          <w:cantSplit/>
        </w:trPr>
        <w:tc>
          <w:tcPr>
            <w:tcW w:w="452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118.96. Continue its fight against poverty and the negative impacts of climate change with support from the international community (Bangladesh);</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Source of position:</w:t>
            </w:r>
            <w:r w:rsidRPr="0014501C">
              <w:rPr>
                <w:color w:val="000000"/>
                <w:szCs w:val="22"/>
                <w:lang w:eastAsia="en-GB"/>
              </w:rPr>
              <w:t xml:space="preserve"> A/HRC/27/8 (para. 118.)</w:t>
            </w:r>
          </w:p>
          <w:p w:rsidR="0014501C" w:rsidRPr="0014501C" w:rsidRDefault="0014501C" w:rsidP="00E52E1C">
            <w:pPr>
              <w:suppressAutoHyphens w:val="0"/>
              <w:spacing w:line="240" w:lineRule="auto"/>
              <w:rPr>
                <w:color w:val="000000"/>
                <w:szCs w:val="22"/>
                <w:lang w:eastAsia="en-GB"/>
              </w:rPr>
            </w:pPr>
          </w:p>
        </w:tc>
        <w:tc>
          <w:tcPr>
            <w:tcW w:w="124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Bangladesh</w:t>
            </w:r>
          </w:p>
          <w:p w:rsidR="0014501C" w:rsidRPr="0014501C" w:rsidRDefault="0014501C" w:rsidP="00E52E1C">
            <w:pPr>
              <w:suppressAutoHyphens w:val="0"/>
              <w:spacing w:line="240" w:lineRule="auto"/>
              <w:rPr>
                <w:color w:val="000000"/>
                <w:szCs w:val="22"/>
                <w:lang w:eastAsia="en-GB"/>
              </w:rPr>
            </w:pPr>
          </w:p>
        </w:tc>
        <w:tc>
          <w:tcPr>
            <w:tcW w:w="14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Supported</w:t>
            </w:r>
          </w:p>
          <w:p w:rsidR="0014501C" w:rsidRPr="0014501C" w:rsidRDefault="0014501C" w:rsidP="00E52E1C">
            <w:pPr>
              <w:suppressAutoHyphens w:val="0"/>
              <w:spacing w:line="240" w:lineRule="auto"/>
              <w:rPr>
                <w:color w:val="000000"/>
                <w:szCs w:val="22"/>
                <w:lang w:eastAsia="en-GB"/>
              </w:rPr>
            </w:pPr>
          </w:p>
        </w:tc>
        <w:tc>
          <w:tcPr>
            <w:tcW w:w="37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4. Inter-state cooperation &amp; development assistance</w:t>
            </w:r>
            <w:r w:rsidRPr="0014501C">
              <w:rPr>
                <w:color w:val="000000"/>
                <w:szCs w:val="22"/>
                <w:lang w:eastAsia="en-GB"/>
              </w:rPr>
              <w:br/>
              <w:t>22.5. Human rights &amp; extreme poverty</w:t>
            </w:r>
            <w:r w:rsidRPr="0014501C">
              <w:rPr>
                <w:color w:val="000000"/>
                <w:szCs w:val="22"/>
                <w:lang w:eastAsia="en-GB"/>
              </w:rPr>
              <w:br/>
              <w:t>37. Right to development – general measures of implementation</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Affected persons:</w:t>
            </w:r>
          </w:p>
          <w:p w:rsidR="00E52E1C" w:rsidRDefault="0014501C" w:rsidP="00E52E1C">
            <w:pPr>
              <w:suppressAutoHyphens w:val="0"/>
              <w:spacing w:line="240" w:lineRule="auto"/>
              <w:rPr>
                <w:color w:val="000000"/>
                <w:szCs w:val="22"/>
                <w:lang w:eastAsia="en-GB"/>
              </w:rPr>
            </w:pPr>
            <w:r w:rsidRPr="0014501C">
              <w:rPr>
                <w:color w:val="000000"/>
                <w:szCs w:val="22"/>
                <w:lang w:eastAsia="en-GB"/>
              </w:rPr>
              <w:t>- general</w:t>
            </w:r>
          </w:p>
          <w:p w:rsidR="0014501C" w:rsidRPr="0014501C" w:rsidRDefault="0014501C" w:rsidP="00E52E1C">
            <w:pPr>
              <w:suppressAutoHyphens w:val="0"/>
              <w:spacing w:line="240" w:lineRule="auto"/>
              <w:rPr>
                <w:color w:val="000000"/>
                <w:szCs w:val="22"/>
                <w:lang w:eastAsia="en-GB"/>
              </w:rPr>
            </w:pPr>
          </w:p>
        </w:tc>
      </w:tr>
      <w:tr w:rsidR="0014501C" w:rsidRPr="0014501C" w:rsidTr="00E52E1C">
        <w:trPr>
          <w:cantSplit/>
        </w:trPr>
        <w:tc>
          <w:tcPr>
            <w:tcW w:w="452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lastRenderedPageBreak/>
              <w:t>118.102. Call for technical assistance for gender development, women’s empowerment, child protection, prevention of trafficking in persons and disaster management (Uganda);</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Source of position:</w:t>
            </w:r>
            <w:r w:rsidRPr="0014501C">
              <w:rPr>
                <w:color w:val="000000"/>
                <w:szCs w:val="22"/>
                <w:lang w:eastAsia="en-GB"/>
              </w:rPr>
              <w:t xml:space="preserve"> A/HRC/27/8 (para. 118.)</w:t>
            </w:r>
          </w:p>
          <w:p w:rsidR="0014501C" w:rsidRPr="0014501C" w:rsidRDefault="0014501C" w:rsidP="00E52E1C">
            <w:pPr>
              <w:suppressAutoHyphens w:val="0"/>
              <w:spacing w:line="240" w:lineRule="auto"/>
              <w:rPr>
                <w:color w:val="000000"/>
                <w:szCs w:val="22"/>
                <w:lang w:eastAsia="en-GB"/>
              </w:rPr>
            </w:pPr>
          </w:p>
        </w:tc>
        <w:tc>
          <w:tcPr>
            <w:tcW w:w="124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Uganda</w:t>
            </w:r>
          </w:p>
          <w:p w:rsidR="0014501C" w:rsidRPr="0014501C" w:rsidRDefault="0014501C" w:rsidP="00E52E1C">
            <w:pPr>
              <w:suppressAutoHyphens w:val="0"/>
              <w:spacing w:line="240" w:lineRule="auto"/>
              <w:rPr>
                <w:color w:val="000000"/>
                <w:szCs w:val="22"/>
                <w:lang w:eastAsia="en-GB"/>
              </w:rPr>
            </w:pPr>
          </w:p>
        </w:tc>
        <w:tc>
          <w:tcPr>
            <w:tcW w:w="14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Supported</w:t>
            </w:r>
          </w:p>
          <w:p w:rsidR="0014501C" w:rsidRPr="0014501C" w:rsidRDefault="0014501C" w:rsidP="00E52E1C">
            <w:pPr>
              <w:suppressAutoHyphens w:val="0"/>
              <w:spacing w:line="240" w:lineRule="auto"/>
              <w:rPr>
                <w:color w:val="000000"/>
                <w:szCs w:val="22"/>
                <w:lang w:eastAsia="en-GB"/>
              </w:rPr>
            </w:pPr>
          </w:p>
        </w:tc>
        <w:tc>
          <w:tcPr>
            <w:tcW w:w="37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4. Inter-state cooperation &amp; development assistance</w:t>
            </w:r>
            <w:r w:rsidRPr="0014501C">
              <w:rPr>
                <w:color w:val="000000"/>
                <w:szCs w:val="22"/>
                <w:lang w:eastAsia="en-GB"/>
              </w:rPr>
              <w:br/>
              <w:t xml:space="preserve">29.1. Discrimination against women </w:t>
            </w:r>
            <w:r w:rsidRPr="0014501C">
              <w:rPr>
                <w:color w:val="000000"/>
                <w:szCs w:val="22"/>
                <w:lang w:eastAsia="en-GB"/>
              </w:rPr>
              <w:br/>
              <w:t>30.1. Children: definition, general principles, protection</w:t>
            </w:r>
            <w:r w:rsidRPr="0014501C">
              <w:rPr>
                <w:color w:val="000000"/>
                <w:szCs w:val="22"/>
                <w:lang w:eastAsia="en-GB"/>
              </w:rPr>
              <w:br/>
              <w:t>30.3. Children: protection against exploitation</w:t>
            </w:r>
            <w:r w:rsidRPr="0014501C">
              <w:rPr>
                <w:color w:val="000000"/>
                <w:szCs w:val="22"/>
                <w:lang w:eastAsia="en-GB"/>
              </w:rPr>
              <w:br/>
              <w:t>12.7. Prohibition of slavery, trafficking</w:t>
            </w:r>
            <w:r w:rsidRPr="0014501C">
              <w:rPr>
                <w:color w:val="000000"/>
                <w:szCs w:val="22"/>
                <w:lang w:eastAsia="en-GB"/>
              </w:rPr>
              <w:br/>
              <w:t>37. Right to development – general measures of implementation</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Affected persons:</w:t>
            </w:r>
          </w:p>
          <w:p w:rsidR="00E52E1C" w:rsidRDefault="0014501C" w:rsidP="00E52E1C">
            <w:pPr>
              <w:suppressAutoHyphens w:val="0"/>
              <w:spacing w:line="240" w:lineRule="auto"/>
              <w:rPr>
                <w:color w:val="000000"/>
                <w:szCs w:val="22"/>
                <w:lang w:eastAsia="en-GB"/>
              </w:rPr>
            </w:pPr>
            <w:r w:rsidRPr="0014501C">
              <w:rPr>
                <w:color w:val="000000"/>
                <w:szCs w:val="22"/>
                <w:lang w:eastAsia="en-GB"/>
              </w:rPr>
              <w:t>- general</w:t>
            </w:r>
            <w:r w:rsidRPr="0014501C">
              <w:rPr>
                <w:color w:val="000000"/>
                <w:szCs w:val="22"/>
                <w:lang w:eastAsia="en-GB"/>
              </w:rPr>
              <w:br/>
              <w:t>- women</w:t>
            </w:r>
            <w:r w:rsidRPr="0014501C">
              <w:rPr>
                <w:color w:val="000000"/>
                <w:szCs w:val="22"/>
                <w:lang w:eastAsia="en-GB"/>
              </w:rPr>
              <w:br/>
              <w:t>- children</w:t>
            </w:r>
          </w:p>
          <w:p w:rsidR="0014501C" w:rsidRPr="0014501C" w:rsidRDefault="0014501C" w:rsidP="00E52E1C">
            <w:pPr>
              <w:suppressAutoHyphens w:val="0"/>
              <w:spacing w:line="240" w:lineRule="auto"/>
              <w:rPr>
                <w:color w:val="000000"/>
                <w:szCs w:val="22"/>
                <w:lang w:eastAsia="en-GB"/>
              </w:rPr>
            </w:pPr>
          </w:p>
        </w:tc>
      </w:tr>
      <w:tr w:rsidR="0014501C" w:rsidRPr="0014501C" w:rsidTr="00E52E1C">
        <w:trPr>
          <w:cantSplit/>
        </w:trPr>
        <w:tc>
          <w:tcPr>
            <w:tcW w:w="452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118.95. Request development assistance to achieve the Millennium Development Goals (Ethiopia);</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Source of position:</w:t>
            </w:r>
            <w:r w:rsidRPr="0014501C">
              <w:rPr>
                <w:color w:val="000000"/>
                <w:szCs w:val="22"/>
                <w:lang w:eastAsia="en-GB"/>
              </w:rPr>
              <w:t xml:space="preserve"> A/HRC/27/8 (para. 118.)</w:t>
            </w:r>
          </w:p>
          <w:p w:rsidR="0014501C" w:rsidRPr="0014501C" w:rsidRDefault="0014501C" w:rsidP="00E52E1C">
            <w:pPr>
              <w:suppressAutoHyphens w:val="0"/>
              <w:spacing w:line="240" w:lineRule="auto"/>
              <w:rPr>
                <w:color w:val="000000"/>
                <w:szCs w:val="22"/>
                <w:lang w:eastAsia="en-GB"/>
              </w:rPr>
            </w:pPr>
          </w:p>
        </w:tc>
        <w:tc>
          <w:tcPr>
            <w:tcW w:w="124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Ethiopia</w:t>
            </w:r>
          </w:p>
          <w:p w:rsidR="0014501C" w:rsidRPr="0014501C" w:rsidRDefault="0014501C" w:rsidP="00E52E1C">
            <w:pPr>
              <w:suppressAutoHyphens w:val="0"/>
              <w:spacing w:line="240" w:lineRule="auto"/>
              <w:rPr>
                <w:color w:val="000000"/>
                <w:szCs w:val="22"/>
                <w:lang w:eastAsia="en-GB"/>
              </w:rPr>
            </w:pPr>
          </w:p>
        </w:tc>
        <w:tc>
          <w:tcPr>
            <w:tcW w:w="14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Supported</w:t>
            </w:r>
          </w:p>
          <w:p w:rsidR="0014501C" w:rsidRPr="0014501C" w:rsidRDefault="0014501C" w:rsidP="00E52E1C">
            <w:pPr>
              <w:suppressAutoHyphens w:val="0"/>
              <w:spacing w:line="240" w:lineRule="auto"/>
              <w:rPr>
                <w:color w:val="000000"/>
                <w:szCs w:val="22"/>
                <w:lang w:eastAsia="en-GB"/>
              </w:rPr>
            </w:pPr>
          </w:p>
        </w:tc>
        <w:tc>
          <w:tcPr>
            <w:tcW w:w="37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4. Inter-state cooperation &amp; development assistance</w:t>
            </w:r>
            <w:r w:rsidRPr="0014501C">
              <w:rPr>
                <w:color w:val="000000"/>
                <w:szCs w:val="22"/>
                <w:lang w:eastAsia="en-GB"/>
              </w:rPr>
              <w:br/>
              <w:t>37. Right to development – general measures of implementation</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Affected persons:</w:t>
            </w:r>
          </w:p>
          <w:p w:rsidR="00E52E1C" w:rsidRDefault="0014501C" w:rsidP="00E52E1C">
            <w:pPr>
              <w:suppressAutoHyphens w:val="0"/>
              <w:spacing w:line="240" w:lineRule="auto"/>
              <w:rPr>
                <w:color w:val="000000"/>
                <w:szCs w:val="22"/>
                <w:lang w:eastAsia="en-GB"/>
              </w:rPr>
            </w:pPr>
            <w:r w:rsidRPr="0014501C">
              <w:rPr>
                <w:color w:val="000000"/>
                <w:szCs w:val="22"/>
                <w:lang w:eastAsia="en-GB"/>
              </w:rPr>
              <w:t>- general</w:t>
            </w:r>
          </w:p>
          <w:p w:rsidR="0014501C" w:rsidRPr="0014501C" w:rsidRDefault="0014501C" w:rsidP="00E52E1C">
            <w:pPr>
              <w:suppressAutoHyphens w:val="0"/>
              <w:spacing w:line="240" w:lineRule="auto"/>
              <w:rPr>
                <w:color w:val="000000"/>
                <w:szCs w:val="22"/>
                <w:lang w:eastAsia="en-GB"/>
              </w:rPr>
            </w:pPr>
          </w:p>
        </w:tc>
      </w:tr>
      <w:tr w:rsidR="0014501C" w:rsidRPr="0014501C" w:rsidTr="00E52E1C">
        <w:trPr>
          <w:cantSplit/>
        </w:trPr>
        <w:tc>
          <w:tcPr>
            <w:tcW w:w="452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118.97. Continue to avail itself of technical assistance and international cooperation in its efforts relating to disaster management and preparedness as well as climate change mitigation (Maldives);</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Source of position:</w:t>
            </w:r>
            <w:r w:rsidRPr="0014501C">
              <w:rPr>
                <w:color w:val="000000"/>
                <w:szCs w:val="22"/>
                <w:lang w:eastAsia="en-GB"/>
              </w:rPr>
              <w:t xml:space="preserve"> A/HRC/27/8 (para. 118.)</w:t>
            </w:r>
          </w:p>
          <w:p w:rsidR="0014501C" w:rsidRPr="0014501C" w:rsidRDefault="0014501C" w:rsidP="00E52E1C">
            <w:pPr>
              <w:suppressAutoHyphens w:val="0"/>
              <w:spacing w:line="240" w:lineRule="auto"/>
              <w:rPr>
                <w:color w:val="000000"/>
                <w:szCs w:val="22"/>
                <w:lang w:eastAsia="en-GB"/>
              </w:rPr>
            </w:pPr>
          </w:p>
        </w:tc>
        <w:tc>
          <w:tcPr>
            <w:tcW w:w="124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Maldives</w:t>
            </w:r>
          </w:p>
          <w:p w:rsidR="0014501C" w:rsidRPr="0014501C" w:rsidRDefault="0014501C" w:rsidP="00E52E1C">
            <w:pPr>
              <w:suppressAutoHyphens w:val="0"/>
              <w:spacing w:line="240" w:lineRule="auto"/>
              <w:rPr>
                <w:color w:val="000000"/>
                <w:szCs w:val="22"/>
                <w:lang w:eastAsia="en-GB"/>
              </w:rPr>
            </w:pPr>
          </w:p>
        </w:tc>
        <w:tc>
          <w:tcPr>
            <w:tcW w:w="14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Supported</w:t>
            </w:r>
          </w:p>
          <w:p w:rsidR="0014501C" w:rsidRPr="0014501C" w:rsidRDefault="0014501C" w:rsidP="00E52E1C">
            <w:pPr>
              <w:suppressAutoHyphens w:val="0"/>
              <w:spacing w:line="240" w:lineRule="auto"/>
              <w:rPr>
                <w:color w:val="000000"/>
                <w:szCs w:val="22"/>
                <w:lang w:eastAsia="en-GB"/>
              </w:rPr>
            </w:pPr>
          </w:p>
        </w:tc>
        <w:tc>
          <w:tcPr>
            <w:tcW w:w="37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4. Inter-state cooperation &amp; development assistance</w:t>
            </w:r>
            <w:r w:rsidRPr="0014501C">
              <w:rPr>
                <w:color w:val="000000"/>
                <w:szCs w:val="22"/>
                <w:lang w:eastAsia="en-GB"/>
              </w:rPr>
              <w:br/>
              <w:t>37. Right to development – general measures of implementation</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Affected persons:</w:t>
            </w:r>
          </w:p>
          <w:p w:rsidR="00E52E1C" w:rsidRDefault="0014501C" w:rsidP="00E52E1C">
            <w:pPr>
              <w:suppressAutoHyphens w:val="0"/>
              <w:spacing w:line="240" w:lineRule="auto"/>
              <w:rPr>
                <w:color w:val="000000"/>
                <w:szCs w:val="22"/>
                <w:lang w:eastAsia="en-GB"/>
              </w:rPr>
            </w:pPr>
            <w:r w:rsidRPr="0014501C">
              <w:rPr>
                <w:color w:val="000000"/>
                <w:szCs w:val="22"/>
                <w:lang w:eastAsia="en-GB"/>
              </w:rPr>
              <w:t>- general</w:t>
            </w:r>
          </w:p>
          <w:p w:rsidR="0014501C" w:rsidRPr="0014501C" w:rsidRDefault="0014501C" w:rsidP="00E52E1C">
            <w:pPr>
              <w:suppressAutoHyphens w:val="0"/>
              <w:spacing w:line="240" w:lineRule="auto"/>
              <w:rPr>
                <w:color w:val="000000"/>
                <w:szCs w:val="22"/>
                <w:lang w:eastAsia="en-GB"/>
              </w:rPr>
            </w:pPr>
          </w:p>
        </w:tc>
      </w:tr>
      <w:tr w:rsidR="0014501C" w:rsidRPr="0014501C" w:rsidTr="00E52E1C">
        <w:trPr>
          <w:cantSplit/>
        </w:trPr>
        <w:tc>
          <w:tcPr>
            <w:tcW w:w="452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118.98. Develop and submit proposals for capacity development assistance in disaster management; proposals might include, for example, strengthening the knowledge of relevant national stakeholders of the impact of climate change and of sound disaster management from a human rights perspective (Solomon Islands);</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Source of position:</w:t>
            </w:r>
            <w:r w:rsidRPr="0014501C">
              <w:rPr>
                <w:color w:val="000000"/>
                <w:szCs w:val="22"/>
                <w:lang w:eastAsia="en-GB"/>
              </w:rPr>
              <w:t xml:space="preserve"> A/HRC/27/8 (para. 118.)</w:t>
            </w:r>
          </w:p>
          <w:p w:rsidR="0014501C" w:rsidRPr="0014501C" w:rsidRDefault="0014501C" w:rsidP="00E52E1C">
            <w:pPr>
              <w:suppressAutoHyphens w:val="0"/>
              <w:spacing w:line="240" w:lineRule="auto"/>
              <w:rPr>
                <w:color w:val="000000"/>
                <w:szCs w:val="22"/>
                <w:lang w:eastAsia="en-GB"/>
              </w:rPr>
            </w:pPr>
          </w:p>
        </w:tc>
        <w:tc>
          <w:tcPr>
            <w:tcW w:w="124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Solomon Islands</w:t>
            </w:r>
          </w:p>
          <w:p w:rsidR="0014501C" w:rsidRPr="0014501C" w:rsidRDefault="0014501C" w:rsidP="00E52E1C">
            <w:pPr>
              <w:suppressAutoHyphens w:val="0"/>
              <w:spacing w:line="240" w:lineRule="auto"/>
              <w:rPr>
                <w:color w:val="000000"/>
                <w:szCs w:val="22"/>
                <w:lang w:eastAsia="en-GB"/>
              </w:rPr>
            </w:pPr>
          </w:p>
        </w:tc>
        <w:tc>
          <w:tcPr>
            <w:tcW w:w="14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Supported</w:t>
            </w:r>
          </w:p>
          <w:p w:rsidR="0014501C" w:rsidRPr="0014501C" w:rsidRDefault="0014501C" w:rsidP="00E52E1C">
            <w:pPr>
              <w:suppressAutoHyphens w:val="0"/>
              <w:spacing w:line="240" w:lineRule="auto"/>
              <w:rPr>
                <w:color w:val="000000"/>
                <w:szCs w:val="22"/>
                <w:lang w:eastAsia="en-GB"/>
              </w:rPr>
            </w:pPr>
          </w:p>
        </w:tc>
        <w:tc>
          <w:tcPr>
            <w:tcW w:w="37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4. Inter-state cooperation &amp; development assistance</w:t>
            </w:r>
            <w:r w:rsidRPr="0014501C">
              <w:rPr>
                <w:color w:val="000000"/>
                <w:szCs w:val="22"/>
                <w:lang w:eastAsia="en-GB"/>
              </w:rPr>
              <w:br/>
              <w:t>37. Right to development – general measures of implementation</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Affected persons:</w:t>
            </w:r>
          </w:p>
          <w:p w:rsidR="00E52E1C" w:rsidRDefault="0014501C" w:rsidP="00E52E1C">
            <w:pPr>
              <w:suppressAutoHyphens w:val="0"/>
              <w:spacing w:line="240" w:lineRule="auto"/>
              <w:rPr>
                <w:color w:val="000000"/>
                <w:szCs w:val="22"/>
                <w:lang w:eastAsia="en-GB"/>
              </w:rPr>
            </w:pPr>
            <w:r w:rsidRPr="0014501C">
              <w:rPr>
                <w:color w:val="000000"/>
                <w:szCs w:val="22"/>
                <w:lang w:eastAsia="en-GB"/>
              </w:rPr>
              <w:t>- general</w:t>
            </w:r>
          </w:p>
          <w:p w:rsidR="0014501C" w:rsidRPr="0014501C" w:rsidRDefault="0014501C" w:rsidP="00E52E1C">
            <w:pPr>
              <w:suppressAutoHyphens w:val="0"/>
              <w:spacing w:line="240" w:lineRule="auto"/>
              <w:rPr>
                <w:color w:val="000000"/>
                <w:szCs w:val="22"/>
                <w:lang w:eastAsia="en-GB"/>
              </w:rPr>
            </w:pPr>
          </w:p>
        </w:tc>
      </w:tr>
      <w:tr w:rsidR="00E52E1C" w:rsidRPr="0014501C" w:rsidTr="00E52E1C">
        <w:trPr>
          <w:cantSplit/>
        </w:trPr>
        <w:tc>
          <w:tcPr>
            <w:tcW w:w="10860" w:type="dxa"/>
            <w:gridSpan w:val="4"/>
            <w:shd w:val="clear" w:color="auto" w:fill="auto"/>
            <w:hideMark/>
          </w:tcPr>
          <w:p w:rsidR="00D531C3" w:rsidRDefault="00E52E1C" w:rsidP="00E52E1C">
            <w:pPr>
              <w:suppressAutoHyphens w:val="0"/>
              <w:spacing w:line="240" w:lineRule="auto"/>
              <w:rPr>
                <w:b/>
                <w:i/>
                <w:color w:val="000000"/>
                <w:sz w:val="28"/>
                <w:szCs w:val="22"/>
                <w:lang w:eastAsia="en-GB"/>
              </w:rPr>
            </w:pPr>
            <w:r w:rsidRPr="0014501C">
              <w:rPr>
                <w:b/>
                <w:i/>
                <w:color w:val="000000"/>
                <w:sz w:val="28"/>
                <w:szCs w:val="22"/>
                <w:lang w:eastAsia="en-GB"/>
              </w:rPr>
              <w:t>Right or area: 5.1. Constitutional &amp; legislative framework</w:t>
            </w:r>
          </w:p>
          <w:p w:rsidR="00E52E1C" w:rsidRPr="0014501C" w:rsidRDefault="00E52E1C" w:rsidP="00E52E1C">
            <w:pPr>
              <w:suppressAutoHyphens w:val="0"/>
              <w:spacing w:line="240" w:lineRule="auto"/>
              <w:rPr>
                <w:b/>
                <w:i/>
                <w:color w:val="000000"/>
                <w:sz w:val="28"/>
                <w:szCs w:val="22"/>
                <w:lang w:eastAsia="en-GB"/>
              </w:rPr>
            </w:pPr>
          </w:p>
        </w:tc>
      </w:tr>
      <w:tr w:rsidR="0014501C" w:rsidRPr="0014501C" w:rsidTr="00E52E1C">
        <w:trPr>
          <w:cantSplit/>
        </w:trPr>
        <w:tc>
          <w:tcPr>
            <w:tcW w:w="452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118.15. Continue its efforts to implement its international human rights obligations (Pakistan);</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Source of position:</w:t>
            </w:r>
            <w:r w:rsidRPr="0014501C">
              <w:rPr>
                <w:color w:val="000000"/>
                <w:szCs w:val="22"/>
                <w:lang w:eastAsia="en-GB"/>
              </w:rPr>
              <w:t xml:space="preserve"> A/HRC/27/8 (para. 118.)</w:t>
            </w:r>
          </w:p>
          <w:p w:rsidR="00D531C3" w:rsidRDefault="00D531C3" w:rsidP="00E52E1C">
            <w:pPr>
              <w:suppressAutoHyphens w:val="0"/>
              <w:spacing w:line="240" w:lineRule="auto"/>
              <w:rPr>
                <w:color w:val="000000"/>
                <w:szCs w:val="22"/>
                <w:lang w:eastAsia="en-GB"/>
              </w:rPr>
            </w:pPr>
          </w:p>
          <w:p w:rsidR="00D531C3" w:rsidRDefault="00D531C3" w:rsidP="00E52E1C">
            <w:pPr>
              <w:suppressAutoHyphens w:val="0"/>
              <w:spacing w:line="240" w:lineRule="auto"/>
              <w:rPr>
                <w:color w:val="000000"/>
                <w:szCs w:val="22"/>
                <w:lang w:eastAsia="en-GB"/>
              </w:rPr>
            </w:pPr>
          </w:p>
          <w:p w:rsidR="00D531C3" w:rsidRDefault="00D531C3" w:rsidP="00E52E1C">
            <w:pPr>
              <w:suppressAutoHyphens w:val="0"/>
              <w:spacing w:line="240" w:lineRule="auto"/>
              <w:rPr>
                <w:color w:val="000000"/>
                <w:szCs w:val="22"/>
                <w:lang w:eastAsia="en-GB"/>
              </w:rPr>
            </w:pPr>
          </w:p>
          <w:p w:rsidR="00D531C3" w:rsidRDefault="00D531C3" w:rsidP="00E52E1C">
            <w:pPr>
              <w:suppressAutoHyphens w:val="0"/>
              <w:spacing w:line="240" w:lineRule="auto"/>
              <w:rPr>
                <w:color w:val="000000"/>
                <w:szCs w:val="22"/>
                <w:lang w:eastAsia="en-GB"/>
              </w:rPr>
            </w:pPr>
          </w:p>
          <w:p w:rsidR="00D531C3" w:rsidRDefault="00D531C3" w:rsidP="00E52E1C">
            <w:pPr>
              <w:suppressAutoHyphens w:val="0"/>
              <w:spacing w:line="240" w:lineRule="auto"/>
              <w:rPr>
                <w:color w:val="000000"/>
                <w:szCs w:val="22"/>
                <w:lang w:eastAsia="en-GB"/>
              </w:rPr>
            </w:pPr>
          </w:p>
          <w:p w:rsidR="0014501C" w:rsidRPr="0014501C" w:rsidRDefault="0014501C" w:rsidP="00E52E1C">
            <w:pPr>
              <w:suppressAutoHyphens w:val="0"/>
              <w:spacing w:line="240" w:lineRule="auto"/>
              <w:rPr>
                <w:color w:val="000000"/>
                <w:szCs w:val="22"/>
                <w:lang w:eastAsia="en-GB"/>
              </w:rPr>
            </w:pPr>
          </w:p>
        </w:tc>
        <w:tc>
          <w:tcPr>
            <w:tcW w:w="124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Pakistan</w:t>
            </w:r>
          </w:p>
          <w:p w:rsidR="0014501C" w:rsidRPr="0014501C" w:rsidRDefault="0014501C" w:rsidP="00E52E1C">
            <w:pPr>
              <w:suppressAutoHyphens w:val="0"/>
              <w:spacing w:line="240" w:lineRule="auto"/>
              <w:rPr>
                <w:color w:val="000000"/>
                <w:szCs w:val="22"/>
                <w:lang w:eastAsia="en-GB"/>
              </w:rPr>
            </w:pPr>
          </w:p>
        </w:tc>
        <w:tc>
          <w:tcPr>
            <w:tcW w:w="14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Supported</w:t>
            </w:r>
          </w:p>
          <w:p w:rsidR="0014501C" w:rsidRPr="0014501C" w:rsidRDefault="0014501C" w:rsidP="00E52E1C">
            <w:pPr>
              <w:suppressAutoHyphens w:val="0"/>
              <w:spacing w:line="240" w:lineRule="auto"/>
              <w:rPr>
                <w:color w:val="000000"/>
                <w:szCs w:val="22"/>
                <w:lang w:eastAsia="en-GB"/>
              </w:rPr>
            </w:pPr>
          </w:p>
        </w:tc>
        <w:tc>
          <w:tcPr>
            <w:tcW w:w="37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5.1. Constitutional &amp; legislative framework</w:t>
            </w:r>
            <w:r w:rsidRPr="0014501C">
              <w:rPr>
                <w:color w:val="000000"/>
                <w:szCs w:val="22"/>
                <w:lang w:eastAsia="en-GB"/>
              </w:rPr>
              <w:br/>
              <w:t>5.2. Institutions &amp; policies</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Affected persons:</w:t>
            </w:r>
          </w:p>
          <w:p w:rsidR="00E52E1C" w:rsidRDefault="0014501C" w:rsidP="00E52E1C">
            <w:pPr>
              <w:suppressAutoHyphens w:val="0"/>
              <w:spacing w:line="240" w:lineRule="auto"/>
              <w:rPr>
                <w:color w:val="000000"/>
                <w:szCs w:val="22"/>
                <w:lang w:eastAsia="en-GB"/>
              </w:rPr>
            </w:pPr>
            <w:r w:rsidRPr="0014501C">
              <w:rPr>
                <w:color w:val="000000"/>
                <w:szCs w:val="22"/>
                <w:lang w:eastAsia="en-GB"/>
              </w:rPr>
              <w:t>- general</w:t>
            </w:r>
          </w:p>
          <w:p w:rsidR="0014501C" w:rsidRPr="0014501C" w:rsidRDefault="0014501C" w:rsidP="00E52E1C">
            <w:pPr>
              <w:suppressAutoHyphens w:val="0"/>
              <w:spacing w:line="240" w:lineRule="auto"/>
              <w:rPr>
                <w:color w:val="000000"/>
                <w:szCs w:val="22"/>
                <w:lang w:eastAsia="en-GB"/>
              </w:rPr>
            </w:pPr>
          </w:p>
        </w:tc>
      </w:tr>
      <w:tr w:rsidR="00E52E1C" w:rsidRPr="0014501C" w:rsidTr="00E52E1C">
        <w:trPr>
          <w:cantSplit/>
        </w:trPr>
        <w:tc>
          <w:tcPr>
            <w:tcW w:w="10860" w:type="dxa"/>
            <w:gridSpan w:val="4"/>
            <w:shd w:val="clear" w:color="auto" w:fill="auto"/>
            <w:hideMark/>
          </w:tcPr>
          <w:p w:rsidR="00D531C3" w:rsidRDefault="00E52E1C" w:rsidP="00E52E1C">
            <w:pPr>
              <w:suppressAutoHyphens w:val="0"/>
              <w:spacing w:line="240" w:lineRule="auto"/>
              <w:rPr>
                <w:b/>
                <w:i/>
                <w:color w:val="000000"/>
                <w:sz w:val="28"/>
                <w:szCs w:val="22"/>
                <w:lang w:eastAsia="en-GB"/>
              </w:rPr>
            </w:pPr>
            <w:r w:rsidRPr="0014501C">
              <w:rPr>
                <w:b/>
                <w:i/>
                <w:color w:val="000000"/>
                <w:sz w:val="28"/>
                <w:szCs w:val="22"/>
                <w:lang w:eastAsia="en-GB"/>
              </w:rPr>
              <w:lastRenderedPageBreak/>
              <w:t>Right or area: 5.2. Institutions &amp; policies</w:t>
            </w:r>
          </w:p>
          <w:p w:rsidR="00E52E1C" w:rsidRPr="0014501C" w:rsidRDefault="00E52E1C" w:rsidP="00E52E1C">
            <w:pPr>
              <w:suppressAutoHyphens w:val="0"/>
              <w:spacing w:line="240" w:lineRule="auto"/>
              <w:rPr>
                <w:b/>
                <w:i/>
                <w:color w:val="000000"/>
                <w:sz w:val="28"/>
                <w:szCs w:val="22"/>
                <w:lang w:eastAsia="en-GB"/>
              </w:rPr>
            </w:pPr>
          </w:p>
        </w:tc>
      </w:tr>
      <w:tr w:rsidR="0014501C" w:rsidRPr="0014501C" w:rsidTr="00E52E1C">
        <w:trPr>
          <w:cantSplit/>
        </w:trPr>
        <w:tc>
          <w:tcPr>
            <w:tcW w:w="452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118.9. Continue developing the institutional framework with respect to the promotion and protection of human rights (Jordan);</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Source of position:</w:t>
            </w:r>
            <w:r w:rsidRPr="0014501C">
              <w:rPr>
                <w:color w:val="000000"/>
                <w:szCs w:val="22"/>
                <w:lang w:eastAsia="en-GB"/>
              </w:rPr>
              <w:t xml:space="preserve"> A/HRC/27/8 (para. 118.)</w:t>
            </w:r>
          </w:p>
          <w:p w:rsidR="0014501C" w:rsidRPr="0014501C" w:rsidRDefault="0014501C" w:rsidP="00E52E1C">
            <w:pPr>
              <w:suppressAutoHyphens w:val="0"/>
              <w:spacing w:line="240" w:lineRule="auto"/>
              <w:rPr>
                <w:color w:val="000000"/>
                <w:szCs w:val="22"/>
                <w:lang w:eastAsia="en-GB"/>
              </w:rPr>
            </w:pPr>
          </w:p>
        </w:tc>
        <w:tc>
          <w:tcPr>
            <w:tcW w:w="124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Jordan</w:t>
            </w:r>
          </w:p>
          <w:p w:rsidR="0014501C" w:rsidRPr="0014501C" w:rsidRDefault="0014501C" w:rsidP="00E52E1C">
            <w:pPr>
              <w:suppressAutoHyphens w:val="0"/>
              <w:spacing w:line="240" w:lineRule="auto"/>
              <w:rPr>
                <w:color w:val="000000"/>
                <w:szCs w:val="22"/>
                <w:lang w:eastAsia="en-GB"/>
              </w:rPr>
            </w:pPr>
          </w:p>
        </w:tc>
        <w:tc>
          <w:tcPr>
            <w:tcW w:w="14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Supported</w:t>
            </w:r>
          </w:p>
          <w:p w:rsidR="0014501C" w:rsidRPr="0014501C" w:rsidRDefault="0014501C" w:rsidP="00E52E1C">
            <w:pPr>
              <w:suppressAutoHyphens w:val="0"/>
              <w:spacing w:line="240" w:lineRule="auto"/>
              <w:rPr>
                <w:color w:val="000000"/>
                <w:szCs w:val="22"/>
                <w:lang w:eastAsia="en-GB"/>
              </w:rPr>
            </w:pPr>
          </w:p>
        </w:tc>
        <w:tc>
          <w:tcPr>
            <w:tcW w:w="37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5.2. Institutions &amp; policies</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Affected persons:</w:t>
            </w:r>
          </w:p>
          <w:p w:rsidR="00E52E1C" w:rsidRDefault="0014501C" w:rsidP="00E52E1C">
            <w:pPr>
              <w:suppressAutoHyphens w:val="0"/>
              <w:spacing w:line="240" w:lineRule="auto"/>
              <w:rPr>
                <w:color w:val="000000"/>
                <w:szCs w:val="22"/>
                <w:lang w:eastAsia="en-GB"/>
              </w:rPr>
            </w:pPr>
            <w:r w:rsidRPr="0014501C">
              <w:rPr>
                <w:color w:val="000000"/>
                <w:szCs w:val="22"/>
                <w:lang w:eastAsia="en-GB"/>
              </w:rPr>
              <w:t>- general</w:t>
            </w:r>
          </w:p>
          <w:p w:rsidR="0014501C" w:rsidRPr="0014501C" w:rsidRDefault="0014501C" w:rsidP="00E52E1C">
            <w:pPr>
              <w:suppressAutoHyphens w:val="0"/>
              <w:spacing w:line="240" w:lineRule="auto"/>
              <w:rPr>
                <w:color w:val="000000"/>
                <w:szCs w:val="22"/>
                <w:lang w:eastAsia="en-GB"/>
              </w:rPr>
            </w:pPr>
          </w:p>
        </w:tc>
      </w:tr>
      <w:tr w:rsidR="0014501C" w:rsidRPr="0014501C" w:rsidTr="00E52E1C">
        <w:trPr>
          <w:cantSplit/>
        </w:trPr>
        <w:tc>
          <w:tcPr>
            <w:tcW w:w="452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118.10. Pursue its commitment to developing human resources and to strengthening national social and political institutions in order to enhance its capacity to fulfil its international human rights obligations (Timor-Leste);</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Source of position:</w:t>
            </w:r>
            <w:r w:rsidRPr="0014501C">
              <w:rPr>
                <w:color w:val="000000"/>
                <w:szCs w:val="22"/>
                <w:lang w:eastAsia="en-GB"/>
              </w:rPr>
              <w:t xml:space="preserve"> A/HRC/27/8 (para. 118.)</w:t>
            </w:r>
          </w:p>
          <w:p w:rsidR="0014501C" w:rsidRPr="0014501C" w:rsidRDefault="0014501C" w:rsidP="00E52E1C">
            <w:pPr>
              <w:suppressAutoHyphens w:val="0"/>
              <w:spacing w:line="240" w:lineRule="auto"/>
              <w:rPr>
                <w:color w:val="000000"/>
                <w:szCs w:val="22"/>
                <w:lang w:eastAsia="en-GB"/>
              </w:rPr>
            </w:pPr>
          </w:p>
        </w:tc>
        <w:tc>
          <w:tcPr>
            <w:tcW w:w="124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Timor-Leste</w:t>
            </w:r>
          </w:p>
          <w:p w:rsidR="0014501C" w:rsidRPr="0014501C" w:rsidRDefault="0014501C" w:rsidP="00E52E1C">
            <w:pPr>
              <w:suppressAutoHyphens w:val="0"/>
              <w:spacing w:line="240" w:lineRule="auto"/>
              <w:rPr>
                <w:color w:val="000000"/>
                <w:szCs w:val="22"/>
                <w:lang w:eastAsia="en-GB"/>
              </w:rPr>
            </w:pPr>
          </w:p>
        </w:tc>
        <w:tc>
          <w:tcPr>
            <w:tcW w:w="14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Supported</w:t>
            </w:r>
          </w:p>
          <w:p w:rsidR="0014501C" w:rsidRPr="0014501C" w:rsidRDefault="0014501C" w:rsidP="00E52E1C">
            <w:pPr>
              <w:suppressAutoHyphens w:val="0"/>
              <w:spacing w:line="240" w:lineRule="auto"/>
              <w:rPr>
                <w:color w:val="000000"/>
                <w:szCs w:val="22"/>
                <w:lang w:eastAsia="en-GB"/>
              </w:rPr>
            </w:pPr>
          </w:p>
        </w:tc>
        <w:tc>
          <w:tcPr>
            <w:tcW w:w="37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5.2. Institutions &amp; policies</w:t>
            </w:r>
            <w:r w:rsidRPr="0014501C">
              <w:rPr>
                <w:color w:val="000000"/>
                <w:szCs w:val="22"/>
                <w:lang w:eastAsia="en-GB"/>
              </w:rPr>
              <w:br/>
              <w:t>6. Human rights education and training</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Affected persons:</w:t>
            </w:r>
          </w:p>
          <w:p w:rsidR="00E52E1C" w:rsidRDefault="0014501C" w:rsidP="00E52E1C">
            <w:pPr>
              <w:suppressAutoHyphens w:val="0"/>
              <w:spacing w:line="240" w:lineRule="auto"/>
              <w:rPr>
                <w:color w:val="000000"/>
                <w:szCs w:val="22"/>
                <w:lang w:eastAsia="en-GB"/>
              </w:rPr>
            </w:pPr>
            <w:r w:rsidRPr="0014501C">
              <w:rPr>
                <w:color w:val="000000"/>
                <w:szCs w:val="22"/>
                <w:lang w:eastAsia="en-GB"/>
              </w:rPr>
              <w:t>- general</w:t>
            </w:r>
          </w:p>
          <w:p w:rsidR="0014501C" w:rsidRPr="0014501C" w:rsidRDefault="0014501C" w:rsidP="00E52E1C">
            <w:pPr>
              <w:suppressAutoHyphens w:val="0"/>
              <w:spacing w:line="240" w:lineRule="auto"/>
              <w:rPr>
                <w:color w:val="000000"/>
                <w:szCs w:val="22"/>
                <w:lang w:eastAsia="en-GB"/>
              </w:rPr>
            </w:pPr>
          </w:p>
        </w:tc>
      </w:tr>
      <w:tr w:rsidR="0014501C" w:rsidRPr="0014501C" w:rsidTr="00E52E1C">
        <w:trPr>
          <w:cantSplit/>
        </w:trPr>
        <w:tc>
          <w:tcPr>
            <w:tcW w:w="452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118.5. Continue providing assistance to the National Commission for Women and Children through capacity-building and providing additional human resources and technical expertise (Afghanistan);</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Source of position:</w:t>
            </w:r>
            <w:r w:rsidRPr="0014501C">
              <w:rPr>
                <w:color w:val="000000"/>
                <w:szCs w:val="22"/>
                <w:lang w:eastAsia="en-GB"/>
              </w:rPr>
              <w:t xml:space="preserve"> A/HRC/27/8 (para. 118.)</w:t>
            </w:r>
          </w:p>
          <w:p w:rsidR="0014501C" w:rsidRPr="0014501C" w:rsidRDefault="0014501C" w:rsidP="00E52E1C">
            <w:pPr>
              <w:suppressAutoHyphens w:val="0"/>
              <w:spacing w:line="240" w:lineRule="auto"/>
              <w:rPr>
                <w:color w:val="000000"/>
                <w:szCs w:val="22"/>
                <w:lang w:eastAsia="en-GB"/>
              </w:rPr>
            </w:pPr>
          </w:p>
        </w:tc>
        <w:tc>
          <w:tcPr>
            <w:tcW w:w="124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Afghanistan</w:t>
            </w:r>
          </w:p>
          <w:p w:rsidR="0014501C" w:rsidRPr="0014501C" w:rsidRDefault="0014501C" w:rsidP="00E52E1C">
            <w:pPr>
              <w:suppressAutoHyphens w:val="0"/>
              <w:spacing w:line="240" w:lineRule="auto"/>
              <w:rPr>
                <w:color w:val="000000"/>
                <w:szCs w:val="22"/>
                <w:lang w:eastAsia="en-GB"/>
              </w:rPr>
            </w:pPr>
          </w:p>
        </w:tc>
        <w:tc>
          <w:tcPr>
            <w:tcW w:w="14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Supported</w:t>
            </w:r>
          </w:p>
          <w:p w:rsidR="0014501C" w:rsidRPr="0014501C" w:rsidRDefault="0014501C" w:rsidP="00E52E1C">
            <w:pPr>
              <w:suppressAutoHyphens w:val="0"/>
              <w:spacing w:line="240" w:lineRule="auto"/>
              <w:rPr>
                <w:color w:val="000000"/>
                <w:szCs w:val="22"/>
                <w:lang w:eastAsia="en-GB"/>
              </w:rPr>
            </w:pPr>
          </w:p>
        </w:tc>
        <w:tc>
          <w:tcPr>
            <w:tcW w:w="37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5.2. Institutions &amp; policies</w:t>
            </w:r>
            <w:r w:rsidRPr="0014501C">
              <w:rPr>
                <w:color w:val="000000"/>
                <w:szCs w:val="22"/>
                <w:lang w:eastAsia="en-GB"/>
              </w:rPr>
              <w:br/>
              <w:t>6. Human rights education and training</w:t>
            </w:r>
            <w:r w:rsidRPr="0014501C">
              <w:rPr>
                <w:color w:val="000000"/>
                <w:szCs w:val="22"/>
                <w:lang w:eastAsia="en-GB"/>
              </w:rPr>
              <w:br/>
              <w:t xml:space="preserve">29.1. Discrimination against women </w:t>
            </w:r>
            <w:r w:rsidRPr="0014501C">
              <w:rPr>
                <w:color w:val="000000"/>
                <w:szCs w:val="22"/>
                <w:lang w:eastAsia="en-GB"/>
              </w:rPr>
              <w:br/>
              <w:t>30.1. Children: definition, general principles, protection</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Affected persons:</w:t>
            </w:r>
          </w:p>
          <w:p w:rsidR="00E52E1C" w:rsidRDefault="0014501C" w:rsidP="00E52E1C">
            <w:pPr>
              <w:suppressAutoHyphens w:val="0"/>
              <w:spacing w:line="240" w:lineRule="auto"/>
              <w:rPr>
                <w:color w:val="000000"/>
                <w:szCs w:val="22"/>
                <w:lang w:eastAsia="en-GB"/>
              </w:rPr>
            </w:pPr>
            <w:r w:rsidRPr="0014501C">
              <w:rPr>
                <w:color w:val="000000"/>
                <w:szCs w:val="22"/>
                <w:lang w:eastAsia="en-GB"/>
              </w:rPr>
              <w:t>- general</w:t>
            </w:r>
            <w:r w:rsidRPr="0014501C">
              <w:rPr>
                <w:color w:val="000000"/>
                <w:szCs w:val="22"/>
                <w:lang w:eastAsia="en-GB"/>
              </w:rPr>
              <w:br/>
              <w:t>- women</w:t>
            </w:r>
            <w:r w:rsidRPr="0014501C">
              <w:rPr>
                <w:color w:val="000000"/>
                <w:szCs w:val="22"/>
                <w:lang w:eastAsia="en-GB"/>
              </w:rPr>
              <w:br/>
              <w:t>- children</w:t>
            </w:r>
          </w:p>
          <w:p w:rsidR="0014501C" w:rsidRPr="0014501C" w:rsidRDefault="0014501C" w:rsidP="00E52E1C">
            <w:pPr>
              <w:suppressAutoHyphens w:val="0"/>
              <w:spacing w:line="240" w:lineRule="auto"/>
              <w:rPr>
                <w:color w:val="000000"/>
                <w:szCs w:val="22"/>
                <w:lang w:eastAsia="en-GB"/>
              </w:rPr>
            </w:pPr>
          </w:p>
        </w:tc>
      </w:tr>
      <w:tr w:rsidR="0014501C" w:rsidRPr="0014501C" w:rsidTr="00E52E1C">
        <w:trPr>
          <w:cantSplit/>
        </w:trPr>
        <w:tc>
          <w:tcPr>
            <w:tcW w:w="452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118.7. Step up efforts on monitoring and evaluation of the activities related to women’s empowerment and child protection through development of an appropriate monitoring system (Belarus);</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Source of position:</w:t>
            </w:r>
            <w:r w:rsidRPr="0014501C">
              <w:rPr>
                <w:color w:val="000000"/>
                <w:szCs w:val="22"/>
                <w:lang w:eastAsia="en-GB"/>
              </w:rPr>
              <w:t xml:space="preserve"> A/HRC/27/8 (para. 118.)</w:t>
            </w:r>
          </w:p>
          <w:p w:rsidR="0014501C" w:rsidRPr="0014501C" w:rsidRDefault="0014501C" w:rsidP="00E52E1C">
            <w:pPr>
              <w:suppressAutoHyphens w:val="0"/>
              <w:spacing w:line="240" w:lineRule="auto"/>
              <w:rPr>
                <w:color w:val="000000"/>
                <w:szCs w:val="22"/>
                <w:lang w:eastAsia="en-GB"/>
              </w:rPr>
            </w:pPr>
          </w:p>
        </w:tc>
        <w:tc>
          <w:tcPr>
            <w:tcW w:w="124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Belarus</w:t>
            </w:r>
          </w:p>
          <w:p w:rsidR="0014501C" w:rsidRPr="0014501C" w:rsidRDefault="0014501C" w:rsidP="00E52E1C">
            <w:pPr>
              <w:suppressAutoHyphens w:val="0"/>
              <w:spacing w:line="240" w:lineRule="auto"/>
              <w:rPr>
                <w:color w:val="000000"/>
                <w:szCs w:val="22"/>
                <w:lang w:eastAsia="en-GB"/>
              </w:rPr>
            </w:pPr>
          </w:p>
        </w:tc>
        <w:tc>
          <w:tcPr>
            <w:tcW w:w="14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Supported</w:t>
            </w:r>
          </w:p>
          <w:p w:rsidR="0014501C" w:rsidRPr="0014501C" w:rsidRDefault="0014501C" w:rsidP="00E52E1C">
            <w:pPr>
              <w:suppressAutoHyphens w:val="0"/>
              <w:spacing w:line="240" w:lineRule="auto"/>
              <w:rPr>
                <w:color w:val="000000"/>
                <w:szCs w:val="22"/>
                <w:lang w:eastAsia="en-GB"/>
              </w:rPr>
            </w:pPr>
          </w:p>
        </w:tc>
        <w:tc>
          <w:tcPr>
            <w:tcW w:w="37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5.2. Institutions &amp; policies</w:t>
            </w:r>
            <w:r w:rsidRPr="0014501C">
              <w:rPr>
                <w:color w:val="000000"/>
                <w:szCs w:val="22"/>
                <w:lang w:eastAsia="en-GB"/>
              </w:rPr>
              <w:br/>
              <w:t>7.1. Context, statistics, budget, cooperation with civil society</w:t>
            </w:r>
            <w:r w:rsidRPr="0014501C">
              <w:rPr>
                <w:color w:val="000000"/>
                <w:szCs w:val="22"/>
                <w:lang w:eastAsia="en-GB"/>
              </w:rPr>
              <w:br/>
              <w:t xml:space="preserve">29.1. Discrimination against women </w:t>
            </w:r>
            <w:r w:rsidRPr="0014501C">
              <w:rPr>
                <w:color w:val="000000"/>
                <w:szCs w:val="22"/>
                <w:lang w:eastAsia="en-GB"/>
              </w:rPr>
              <w:br/>
              <w:t>30.1. Children: definition, general principles, protection</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Affected persons:</w:t>
            </w:r>
          </w:p>
          <w:p w:rsidR="00E52E1C" w:rsidRDefault="0014501C" w:rsidP="00E52E1C">
            <w:pPr>
              <w:suppressAutoHyphens w:val="0"/>
              <w:spacing w:line="240" w:lineRule="auto"/>
              <w:rPr>
                <w:color w:val="000000"/>
                <w:szCs w:val="22"/>
                <w:lang w:eastAsia="en-GB"/>
              </w:rPr>
            </w:pPr>
            <w:r w:rsidRPr="0014501C">
              <w:rPr>
                <w:color w:val="000000"/>
                <w:szCs w:val="22"/>
                <w:lang w:eastAsia="en-GB"/>
              </w:rPr>
              <w:t>- general</w:t>
            </w:r>
            <w:r w:rsidRPr="0014501C">
              <w:rPr>
                <w:color w:val="000000"/>
                <w:szCs w:val="22"/>
                <w:lang w:eastAsia="en-GB"/>
              </w:rPr>
              <w:br/>
              <w:t>- women</w:t>
            </w:r>
            <w:r w:rsidRPr="0014501C">
              <w:rPr>
                <w:color w:val="000000"/>
                <w:szCs w:val="22"/>
                <w:lang w:eastAsia="en-GB"/>
              </w:rPr>
              <w:br/>
              <w:t>- children</w:t>
            </w:r>
          </w:p>
          <w:p w:rsidR="0014501C" w:rsidRPr="0014501C" w:rsidRDefault="0014501C" w:rsidP="00E52E1C">
            <w:pPr>
              <w:suppressAutoHyphens w:val="0"/>
              <w:spacing w:line="240" w:lineRule="auto"/>
              <w:rPr>
                <w:color w:val="000000"/>
                <w:szCs w:val="22"/>
                <w:lang w:eastAsia="en-GB"/>
              </w:rPr>
            </w:pPr>
          </w:p>
        </w:tc>
      </w:tr>
      <w:tr w:rsidR="0014501C" w:rsidRPr="0014501C" w:rsidTr="00E52E1C">
        <w:trPr>
          <w:cantSplit/>
        </w:trPr>
        <w:tc>
          <w:tcPr>
            <w:tcW w:w="452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118.8. Strengthen the monitoring and evaluation efforts of women’s empowerment and child protection through development of appropriate monitoring mechanisms (Ethiopia);</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Source of position:</w:t>
            </w:r>
            <w:r w:rsidRPr="0014501C">
              <w:rPr>
                <w:color w:val="000000"/>
                <w:szCs w:val="22"/>
                <w:lang w:eastAsia="en-GB"/>
              </w:rPr>
              <w:t xml:space="preserve"> A/HRC/27/8 (para. 118.)</w:t>
            </w:r>
          </w:p>
          <w:p w:rsidR="0014501C" w:rsidRPr="0014501C" w:rsidRDefault="0014501C" w:rsidP="00E52E1C">
            <w:pPr>
              <w:suppressAutoHyphens w:val="0"/>
              <w:spacing w:line="240" w:lineRule="auto"/>
              <w:rPr>
                <w:color w:val="000000"/>
                <w:szCs w:val="22"/>
                <w:lang w:eastAsia="en-GB"/>
              </w:rPr>
            </w:pPr>
          </w:p>
        </w:tc>
        <w:tc>
          <w:tcPr>
            <w:tcW w:w="124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Ethiopia</w:t>
            </w:r>
          </w:p>
          <w:p w:rsidR="0014501C" w:rsidRPr="0014501C" w:rsidRDefault="0014501C" w:rsidP="00E52E1C">
            <w:pPr>
              <w:suppressAutoHyphens w:val="0"/>
              <w:spacing w:line="240" w:lineRule="auto"/>
              <w:rPr>
                <w:color w:val="000000"/>
                <w:szCs w:val="22"/>
                <w:lang w:eastAsia="en-GB"/>
              </w:rPr>
            </w:pPr>
          </w:p>
        </w:tc>
        <w:tc>
          <w:tcPr>
            <w:tcW w:w="14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Supported</w:t>
            </w:r>
          </w:p>
          <w:p w:rsidR="0014501C" w:rsidRPr="0014501C" w:rsidRDefault="0014501C" w:rsidP="00E52E1C">
            <w:pPr>
              <w:suppressAutoHyphens w:val="0"/>
              <w:spacing w:line="240" w:lineRule="auto"/>
              <w:rPr>
                <w:color w:val="000000"/>
                <w:szCs w:val="22"/>
                <w:lang w:eastAsia="en-GB"/>
              </w:rPr>
            </w:pPr>
          </w:p>
        </w:tc>
        <w:tc>
          <w:tcPr>
            <w:tcW w:w="37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5.2. Institutions &amp; policies</w:t>
            </w:r>
            <w:r w:rsidRPr="0014501C">
              <w:rPr>
                <w:color w:val="000000"/>
                <w:szCs w:val="22"/>
                <w:lang w:eastAsia="en-GB"/>
              </w:rPr>
              <w:br/>
              <w:t>7.1. Context, statistics, budget, cooperation with civil society</w:t>
            </w:r>
            <w:r w:rsidRPr="0014501C">
              <w:rPr>
                <w:color w:val="000000"/>
                <w:szCs w:val="22"/>
                <w:lang w:eastAsia="en-GB"/>
              </w:rPr>
              <w:br/>
              <w:t xml:space="preserve">29.1. Discrimination against women </w:t>
            </w:r>
            <w:r w:rsidRPr="0014501C">
              <w:rPr>
                <w:color w:val="000000"/>
                <w:szCs w:val="22"/>
                <w:lang w:eastAsia="en-GB"/>
              </w:rPr>
              <w:br/>
              <w:t>30.1. Children: definition, general principles, protection</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Affected persons:</w:t>
            </w:r>
          </w:p>
          <w:p w:rsidR="00E52E1C" w:rsidRDefault="0014501C" w:rsidP="00E52E1C">
            <w:pPr>
              <w:suppressAutoHyphens w:val="0"/>
              <w:spacing w:line="240" w:lineRule="auto"/>
              <w:rPr>
                <w:color w:val="000000"/>
                <w:szCs w:val="22"/>
                <w:lang w:eastAsia="en-GB"/>
              </w:rPr>
            </w:pPr>
            <w:r w:rsidRPr="0014501C">
              <w:rPr>
                <w:color w:val="000000"/>
                <w:szCs w:val="22"/>
                <w:lang w:eastAsia="en-GB"/>
              </w:rPr>
              <w:t>- general</w:t>
            </w:r>
            <w:r w:rsidRPr="0014501C">
              <w:rPr>
                <w:color w:val="000000"/>
                <w:szCs w:val="22"/>
                <w:lang w:eastAsia="en-GB"/>
              </w:rPr>
              <w:br/>
              <w:t>- women</w:t>
            </w:r>
            <w:r w:rsidRPr="0014501C">
              <w:rPr>
                <w:color w:val="000000"/>
                <w:szCs w:val="22"/>
                <w:lang w:eastAsia="en-GB"/>
              </w:rPr>
              <w:br/>
              <w:t>- children</w:t>
            </w:r>
          </w:p>
          <w:p w:rsidR="0014501C" w:rsidRPr="0014501C" w:rsidRDefault="0014501C" w:rsidP="00E52E1C">
            <w:pPr>
              <w:suppressAutoHyphens w:val="0"/>
              <w:spacing w:line="240" w:lineRule="auto"/>
              <w:rPr>
                <w:color w:val="000000"/>
                <w:szCs w:val="22"/>
                <w:lang w:eastAsia="en-GB"/>
              </w:rPr>
            </w:pPr>
          </w:p>
        </w:tc>
      </w:tr>
      <w:tr w:rsidR="0014501C" w:rsidRPr="0014501C" w:rsidTr="00E52E1C">
        <w:trPr>
          <w:cantSplit/>
        </w:trPr>
        <w:tc>
          <w:tcPr>
            <w:tcW w:w="452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lastRenderedPageBreak/>
              <w:t>118.6. Further its endeavours with regard to the smooth and productive activity of the Women and Child Protection Division within the country (Azerbaijan);</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Source of position:</w:t>
            </w:r>
            <w:r w:rsidRPr="0014501C">
              <w:rPr>
                <w:color w:val="000000"/>
                <w:szCs w:val="22"/>
                <w:lang w:eastAsia="en-GB"/>
              </w:rPr>
              <w:t xml:space="preserve"> A/HRC/27/8 (para. 118.)</w:t>
            </w:r>
          </w:p>
          <w:p w:rsidR="0014501C" w:rsidRPr="0014501C" w:rsidRDefault="0014501C" w:rsidP="00E52E1C">
            <w:pPr>
              <w:suppressAutoHyphens w:val="0"/>
              <w:spacing w:line="240" w:lineRule="auto"/>
              <w:rPr>
                <w:color w:val="000000"/>
                <w:szCs w:val="22"/>
                <w:lang w:eastAsia="en-GB"/>
              </w:rPr>
            </w:pPr>
          </w:p>
        </w:tc>
        <w:tc>
          <w:tcPr>
            <w:tcW w:w="124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Azerbaijan</w:t>
            </w:r>
          </w:p>
          <w:p w:rsidR="0014501C" w:rsidRPr="0014501C" w:rsidRDefault="0014501C" w:rsidP="00E52E1C">
            <w:pPr>
              <w:suppressAutoHyphens w:val="0"/>
              <w:spacing w:line="240" w:lineRule="auto"/>
              <w:rPr>
                <w:color w:val="000000"/>
                <w:szCs w:val="22"/>
                <w:lang w:eastAsia="en-GB"/>
              </w:rPr>
            </w:pPr>
          </w:p>
        </w:tc>
        <w:tc>
          <w:tcPr>
            <w:tcW w:w="14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Supported</w:t>
            </w:r>
          </w:p>
          <w:p w:rsidR="0014501C" w:rsidRPr="0014501C" w:rsidRDefault="0014501C" w:rsidP="00E52E1C">
            <w:pPr>
              <w:suppressAutoHyphens w:val="0"/>
              <w:spacing w:line="240" w:lineRule="auto"/>
              <w:rPr>
                <w:color w:val="000000"/>
                <w:szCs w:val="22"/>
                <w:lang w:eastAsia="en-GB"/>
              </w:rPr>
            </w:pPr>
          </w:p>
        </w:tc>
        <w:tc>
          <w:tcPr>
            <w:tcW w:w="37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5.2. Institutions &amp; policies</w:t>
            </w:r>
            <w:r w:rsidRPr="0014501C">
              <w:rPr>
                <w:color w:val="000000"/>
                <w:szCs w:val="22"/>
                <w:lang w:eastAsia="en-GB"/>
              </w:rPr>
              <w:br/>
              <w:t xml:space="preserve">29.1. Discrimination against women </w:t>
            </w:r>
            <w:r w:rsidRPr="0014501C">
              <w:rPr>
                <w:color w:val="000000"/>
                <w:szCs w:val="22"/>
                <w:lang w:eastAsia="en-GB"/>
              </w:rPr>
              <w:br/>
              <w:t>30.1. Children: definition, general principles, protection</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Affected persons:</w:t>
            </w:r>
          </w:p>
          <w:p w:rsidR="00E52E1C" w:rsidRDefault="0014501C" w:rsidP="00E52E1C">
            <w:pPr>
              <w:suppressAutoHyphens w:val="0"/>
              <w:spacing w:line="240" w:lineRule="auto"/>
              <w:rPr>
                <w:color w:val="000000"/>
                <w:szCs w:val="22"/>
                <w:lang w:eastAsia="en-GB"/>
              </w:rPr>
            </w:pPr>
            <w:r w:rsidRPr="0014501C">
              <w:rPr>
                <w:color w:val="000000"/>
                <w:szCs w:val="22"/>
                <w:lang w:eastAsia="en-GB"/>
              </w:rPr>
              <w:t>- general</w:t>
            </w:r>
            <w:r w:rsidRPr="0014501C">
              <w:rPr>
                <w:color w:val="000000"/>
                <w:szCs w:val="22"/>
                <w:lang w:eastAsia="en-GB"/>
              </w:rPr>
              <w:br/>
              <w:t>- women</w:t>
            </w:r>
            <w:r w:rsidRPr="0014501C">
              <w:rPr>
                <w:color w:val="000000"/>
                <w:szCs w:val="22"/>
                <w:lang w:eastAsia="en-GB"/>
              </w:rPr>
              <w:br/>
              <w:t>- children</w:t>
            </w:r>
          </w:p>
          <w:p w:rsidR="0014501C" w:rsidRPr="0014501C" w:rsidRDefault="0014501C" w:rsidP="00E52E1C">
            <w:pPr>
              <w:suppressAutoHyphens w:val="0"/>
              <w:spacing w:line="240" w:lineRule="auto"/>
              <w:rPr>
                <w:color w:val="000000"/>
                <w:szCs w:val="22"/>
                <w:lang w:eastAsia="en-GB"/>
              </w:rPr>
            </w:pPr>
          </w:p>
        </w:tc>
      </w:tr>
      <w:tr w:rsidR="00E52E1C" w:rsidRPr="0014501C" w:rsidTr="00E52E1C">
        <w:trPr>
          <w:cantSplit/>
        </w:trPr>
        <w:tc>
          <w:tcPr>
            <w:tcW w:w="10860" w:type="dxa"/>
            <w:gridSpan w:val="4"/>
            <w:shd w:val="clear" w:color="auto" w:fill="auto"/>
            <w:hideMark/>
          </w:tcPr>
          <w:p w:rsidR="00D531C3" w:rsidRDefault="00E52E1C" w:rsidP="00E52E1C">
            <w:pPr>
              <w:suppressAutoHyphens w:val="0"/>
              <w:spacing w:line="240" w:lineRule="auto"/>
              <w:rPr>
                <w:b/>
                <w:i/>
                <w:color w:val="000000"/>
                <w:sz w:val="28"/>
                <w:szCs w:val="22"/>
                <w:lang w:eastAsia="en-GB"/>
              </w:rPr>
            </w:pPr>
            <w:r w:rsidRPr="0014501C">
              <w:rPr>
                <w:b/>
                <w:i/>
                <w:color w:val="000000"/>
                <w:sz w:val="28"/>
                <w:szCs w:val="22"/>
                <w:lang w:eastAsia="en-GB"/>
              </w:rPr>
              <w:t>Right or area: 5.3. Political framework &amp; good governance</w:t>
            </w:r>
          </w:p>
          <w:p w:rsidR="00E52E1C" w:rsidRPr="0014501C" w:rsidRDefault="00E52E1C" w:rsidP="00E52E1C">
            <w:pPr>
              <w:suppressAutoHyphens w:val="0"/>
              <w:spacing w:line="240" w:lineRule="auto"/>
              <w:rPr>
                <w:b/>
                <w:i/>
                <w:color w:val="000000"/>
                <w:sz w:val="28"/>
                <w:szCs w:val="22"/>
                <w:lang w:eastAsia="en-GB"/>
              </w:rPr>
            </w:pPr>
          </w:p>
        </w:tc>
      </w:tr>
      <w:tr w:rsidR="0014501C" w:rsidRPr="0014501C" w:rsidTr="00E52E1C">
        <w:trPr>
          <w:cantSplit/>
        </w:trPr>
        <w:tc>
          <w:tcPr>
            <w:tcW w:w="452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118.103. Continue its efforts to strengthen its anti-corruption legislation and institutional framework (Azerbaijan).</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Source of position:</w:t>
            </w:r>
            <w:r w:rsidRPr="0014501C">
              <w:rPr>
                <w:color w:val="000000"/>
                <w:szCs w:val="22"/>
                <w:lang w:eastAsia="en-GB"/>
              </w:rPr>
              <w:t xml:space="preserve"> A/HRC/27/8 (para. 118.)</w:t>
            </w:r>
          </w:p>
          <w:p w:rsidR="0014501C" w:rsidRPr="0014501C" w:rsidRDefault="0014501C" w:rsidP="00E52E1C">
            <w:pPr>
              <w:suppressAutoHyphens w:val="0"/>
              <w:spacing w:line="240" w:lineRule="auto"/>
              <w:rPr>
                <w:color w:val="000000"/>
                <w:szCs w:val="22"/>
                <w:lang w:eastAsia="en-GB"/>
              </w:rPr>
            </w:pPr>
          </w:p>
        </w:tc>
        <w:tc>
          <w:tcPr>
            <w:tcW w:w="124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Azerbaijan</w:t>
            </w:r>
          </w:p>
          <w:p w:rsidR="0014501C" w:rsidRPr="0014501C" w:rsidRDefault="0014501C" w:rsidP="00E52E1C">
            <w:pPr>
              <w:suppressAutoHyphens w:val="0"/>
              <w:spacing w:line="240" w:lineRule="auto"/>
              <w:rPr>
                <w:color w:val="000000"/>
                <w:szCs w:val="22"/>
                <w:lang w:eastAsia="en-GB"/>
              </w:rPr>
            </w:pPr>
          </w:p>
        </w:tc>
        <w:tc>
          <w:tcPr>
            <w:tcW w:w="14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Supported</w:t>
            </w:r>
          </w:p>
          <w:p w:rsidR="0014501C" w:rsidRPr="0014501C" w:rsidRDefault="0014501C" w:rsidP="00E52E1C">
            <w:pPr>
              <w:suppressAutoHyphens w:val="0"/>
              <w:spacing w:line="240" w:lineRule="auto"/>
              <w:rPr>
                <w:color w:val="000000"/>
                <w:szCs w:val="22"/>
                <w:lang w:eastAsia="en-GB"/>
              </w:rPr>
            </w:pPr>
          </w:p>
        </w:tc>
        <w:tc>
          <w:tcPr>
            <w:tcW w:w="37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5.3. Political framework &amp; good governance</w:t>
            </w:r>
            <w:r w:rsidRPr="0014501C">
              <w:rPr>
                <w:color w:val="000000"/>
                <w:szCs w:val="22"/>
                <w:lang w:eastAsia="en-GB"/>
              </w:rPr>
              <w:br/>
              <w:t>5.1. Constitutional &amp; legislative framework</w:t>
            </w:r>
            <w:r w:rsidRPr="0014501C">
              <w:rPr>
                <w:color w:val="000000"/>
                <w:szCs w:val="22"/>
                <w:lang w:eastAsia="en-GB"/>
              </w:rPr>
              <w:br/>
              <w:t>5.2. Institutions &amp; policies</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Affected persons:</w:t>
            </w:r>
          </w:p>
          <w:p w:rsidR="00E52E1C" w:rsidRDefault="0014501C" w:rsidP="00E52E1C">
            <w:pPr>
              <w:suppressAutoHyphens w:val="0"/>
              <w:spacing w:line="240" w:lineRule="auto"/>
              <w:rPr>
                <w:color w:val="000000"/>
                <w:szCs w:val="22"/>
                <w:lang w:eastAsia="en-GB"/>
              </w:rPr>
            </w:pPr>
            <w:r w:rsidRPr="0014501C">
              <w:rPr>
                <w:color w:val="000000"/>
                <w:szCs w:val="22"/>
                <w:lang w:eastAsia="en-GB"/>
              </w:rPr>
              <w:t>- general</w:t>
            </w:r>
          </w:p>
          <w:p w:rsidR="0014501C" w:rsidRPr="0014501C" w:rsidRDefault="0014501C" w:rsidP="00E52E1C">
            <w:pPr>
              <w:suppressAutoHyphens w:val="0"/>
              <w:spacing w:line="240" w:lineRule="auto"/>
              <w:rPr>
                <w:color w:val="000000"/>
                <w:szCs w:val="22"/>
                <w:lang w:eastAsia="en-GB"/>
              </w:rPr>
            </w:pPr>
          </w:p>
        </w:tc>
      </w:tr>
      <w:tr w:rsidR="0014501C" w:rsidRPr="0014501C" w:rsidTr="00E52E1C">
        <w:trPr>
          <w:cantSplit/>
        </w:trPr>
        <w:tc>
          <w:tcPr>
            <w:tcW w:w="452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118.39. Strengthen the rule of law and good governance, including capacity-building for the law enforcement system and national institutions on human rights (Viet Nam);</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Source of position:</w:t>
            </w:r>
            <w:r w:rsidRPr="0014501C">
              <w:rPr>
                <w:color w:val="000000"/>
                <w:szCs w:val="22"/>
                <w:lang w:eastAsia="en-GB"/>
              </w:rPr>
              <w:t xml:space="preserve"> A/HRC/27/8 (para. 118.)</w:t>
            </w:r>
          </w:p>
          <w:p w:rsidR="0014501C" w:rsidRPr="0014501C" w:rsidRDefault="0014501C" w:rsidP="00E52E1C">
            <w:pPr>
              <w:suppressAutoHyphens w:val="0"/>
              <w:spacing w:line="240" w:lineRule="auto"/>
              <w:rPr>
                <w:color w:val="000000"/>
                <w:szCs w:val="22"/>
                <w:lang w:eastAsia="en-GB"/>
              </w:rPr>
            </w:pPr>
          </w:p>
        </w:tc>
        <w:tc>
          <w:tcPr>
            <w:tcW w:w="124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Viet Nam</w:t>
            </w:r>
          </w:p>
          <w:p w:rsidR="0014501C" w:rsidRPr="0014501C" w:rsidRDefault="0014501C" w:rsidP="00E52E1C">
            <w:pPr>
              <w:suppressAutoHyphens w:val="0"/>
              <w:spacing w:line="240" w:lineRule="auto"/>
              <w:rPr>
                <w:color w:val="000000"/>
                <w:szCs w:val="22"/>
                <w:lang w:eastAsia="en-GB"/>
              </w:rPr>
            </w:pPr>
          </w:p>
        </w:tc>
        <w:tc>
          <w:tcPr>
            <w:tcW w:w="14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Supported</w:t>
            </w:r>
          </w:p>
          <w:p w:rsidR="0014501C" w:rsidRPr="0014501C" w:rsidRDefault="0014501C" w:rsidP="00E52E1C">
            <w:pPr>
              <w:suppressAutoHyphens w:val="0"/>
              <w:spacing w:line="240" w:lineRule="auto"/>
              <w:rPr>
                <w:color w:val="000000"/>
                <w:szCs w:val="22"/>
                <w:lang w:eastAsia="en-GB"/>
              </w:rPr>
            </w:pPr>
          </w:p>
        </w:tc>
        <w:tc>
          <w:tcPr>
            <w:tcW w:w="37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5.3. Political framework &amp; good governance</w:t>
            </w:r>
            <w:r w:rsidRPr="0014501C">
              <w:rPr>
                <w:color w:val="000000"/>
                <w:szCs w:val="22"/>
                <w:lang w:eastAsia="en-GB"/>
              </w:rPr>
              <w:br/>
              <w:t>5.2. Institutions &amp; policies</w:t>
            </w:r>
            <w:r w:rsidRPr="0014501C">
              <w:rPr>
                <w:color w:val="000000"/>
                <w:szCs w:val="22"/>
                <w:lang w:eastAsia="en-GB"/>
              </w:rPr>
              <w:br/>
              <w:t>15.1. Administration of justice &amp; fair trial</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Affected persons:</w:t>
            </w:r>
          </w:p>
          <w:p w:rsidR="00E52E1C" w:rsidRDefault="0014501C" w:rsidP="00E52E1C">
            <w:pPr>
              <w:suppressAutoHyphens w:val="0"/>
              <w:spacing w:line="240" w:lineRule="auto"/>
              <w:rPr>
                <w:color w:val="000000"/>
                <w:szCs w:val="22"/>
                <w:lang w:eastAsia="en-GB"/>
              </w:rPr>
            </w:pPr>
            <w:r w:rsidRPr="0014501C">
              <w:rPr>
                <w:color w:val="000000"/>
                <w:szCs w:val="22"/>
                <w:lang w:eastAsia="en-GB"/>
              </w:rPr>
              <w:t>- general</w:t>
            </w:r>
          </w:p>
          <w:p w:rsidR="0014501C" w:rsidRPr="0014501C" w:rsidRDefault="0014501C" w:rsidP="00E52E1C">
            <w:pPr>
              <w:suppressAutoHyphens w:val="0"/>
              <w:spacing w:line="240" w:lineRule="auto"/>
              <w:rPr>
                <w:color w:val="000000"/>
                <w:szCs w:val="22"/>
                <w:lang w:eastAsia="en-GB"/>
              </w:rPr>
            </w:pPr>
          </w:p>
        </w:tc>
      </w:tr>
      <w:tr w:rsidR="0014501C" w:rsidRPr="0014501C" w:rsidTr="00E52E1C">
        <w:trPr>
          <w:cantSplit/>
        </w:trPr>
        <w:tc>
          <w:tcPr>
            <w:tcW w:w="452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118.38. Continue to improve the rule of law and undertake further measures to enhance the capacity of its law enforcement agencies (Singapore);</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Source of position:</w:t>
            </w:r>
            <w:r w:rsidRPr="0014501C">
              <w:rPr>
                <w:color w:val="000000"/>
                <w:szCs w:val="22"/>
                <w:lang w:eastAsia="en-GB"/>
              </w:rPr>
              <w:t xml:space="preserve"> A/HRC/27/8 (para. 118.)</w:t>
            </w:r>
          </w:p>
          <w:p w:rsidR="0014501C" w:rsidRPr="0014501C" w:rsidRDefault="0014501C" w:rsidP="00E52E1C">
            <w:pPr>
              <w:suppressAutoHyphens w:val="0"/>
              <w:spacing w:line="240" w:lineRule="auto"/>
              <w:rPr>
                <w:color w:val="000000"/>
                <w:szCs w:val="22"/>
                <w:lang w:eastAsia="en-GB"/>
              </w:rPr>
            </w:pPr>
          </w:p>
        </w:tc>
        <w:tc>
          <w:tcPr>
            <w:tcW w:w="124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Singapore</w:t>
            </w:r>
          </w:p>
          <w:p w:rsidR="0014501C" w:rsidRPr="0014501C" w:rsidRDefault="0014501C" w:rsidP="00E52E1C">
            <w:pPr>
              <w:suppressAutoHyphens w:val="0"/>
              <w:spacing w:line="240" w:lineRule="auto"/>
              <w:rPr>
                <w:color w:val="000000"/>
                <w:szCs w:val="22"/>
                <w:lang w:eastAsia="en-GB"/>
              </w:rPr>
            </w:pPr>
          </w:p>
        </w:tc>
        <w:tc>
          <w:tcPr>
            <w:tcW w:w="14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Supported</w:t>
            </w:r>
          </w:p>
          <w:p w:rsidR="0014501C" w:rsidRPr="0014501C" w:rsidRDefault="0014501C" w:rsidP="00E52E1C">
            <w:pPr>
              <w:suppressAutoHyphens w:val="0"/>
              <w:spacing w:line="240" w:lineRule="auto"/>
              <w:rPr>
                <w:color w:val="000000"/>
                <w:szCs w:val="22"/>
                <w:lang w:eastAsia="en-GB"/>
              </w:rPr>
            </w:pPr>
          </w:p>
        </w:tc>
        <w:tc>
          <w:tcPr>
            <w:tcW w:w="37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5.3. Political framework &amp; good governance</w:t>
            </w:r>
            <w:r w:rsidRPr="0014501C">
              <w:rPr>
                <w:color w:val="000000"/>
                <w:szCs w:val="22"/>
                <w:lang w:eastAsia="en-GB"/>
              </w:rPr>
              <w:br/>
              <w:t>15.1. Administration of justice &amp; fair trial</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Affected persons:</w:t>
            </w:r>
          </w:p>
          <w:p w:rsidR="00E52E1C" w:rsidRDefault="0014501C" w:rsidP="00E52E1C">
            <w:pPr>
              <w:suppressAutoHyphens w:val="0"/>
              <w:spacing w:line="240" w:lineRule="auto"/>
              <w:rPr>
                <w:color w:val="000000"/>
                <w:szCs w:val="22"/>
                <w:lang w:eastAsia="en-GB"/>
              </w:rPr>
            </w:pPr>
            <w:r w:rsidRPr="0014501C">
              <w:rPr>
                <w:color w:val="000000"/>
                <w:szCs w:val="22"/>
                <w:lang w:eastAsia="en-GB"/>
              </w:rPr>
              <w:t>- general</w:t>
            </w:r>
            <w:r w:rsidRPr="0014501C">
              <w:rPr>
                <w:color w:val="000000"/>
                <w:szCs w:val="22"/>
                <w:lang w:eastAsia="en-GB"/>
              </w:rPr>
              <w:br/>
              <w:t>- judiciary</w:t>
            </w:r>
          </w:p>
          <w:p w:rsidR="0014501C" w:rsidRPr="0014501C" w:rsidRDefault="0014501C" w:rsidP="00E52E1C">
            <w:pPr>
              <w:suppressAutoHyphens w:val="0"/>
              <w:spacing w:line="240" w:lineRule="auto"/>
              <w:rPr>
                <w:color w:val="000000"/>
                <w:szCs w:val="22"/>
                <w:lang w:eastAsia="en-GB"/>
              </w:rPr>
            </w:pPr>
          </w:p>
        </w:tc>
      </w:tr>
      <w:tr w:rsidR="00E52E1C" w:rsidRPr="0014501C" w:rsidTr="00E52E1C">
        <w:trPr>
          <w:cantSplit/>
        </w:trPr>
        <w:tc>
          <w:tcPr>
            <w:tcW w:w="10860" w:type="dxa"/>
            <w:gridSpan w:val="4"/>
            <w:shd w:val="clear" w:color="auto" w:fill="auto"/>
            <w:hideMark/>
          </w:tcPr>
          <w:p w:rsidR="00D531C3" w:rsidRDefault="00E52E1C" w:rsidP="00E52E1C">
            <w:pPr>
              <w:suppressAutoHyphens w:val="0"/>
              <w:spacing w:line="240" w:lineRule="auto"/>
              <w:rPr>
                <w:b/>
                <w:i/>
                <w:color w:val="000000"/>
                <w:sz w:val="28"/>
                <w:szCs w:val="22"/>
                <w:lang w:eastAsia="en-GB"/>
              </w:rPr>
            </w:pPr>
            <w:r w:rsidRPr="0014501C">
              <w:rPr>
                <w:b/>
                <w:i/>
                <w:color w:val="000000"/>
                <w:sz w:val="28"/>
                <w:szCs w:val="22"/>
                <w:lang w:eastAsia="en-GB"/>
              </w:rPr>
              <w:t>Right or area: 6. Human rights education and training</w:t>
            </w:r>
          </w:p>
          <w:p w:rsidR="00E52E1C" w:rsidRPr="0014501C" w:rsidRDefault="00E52E1C" w:rsidP="00E52E1C">
            <w:pPr>
              <w:suppressAutoHyphens w:val="0"/>
              <w:spacing w:line="240" w:lineRule="auto"/>
              <w:rPr>
                <w:b/>
                <w:i/>
                <w:color w:val="000000"/>
                <w:sz w:val="28"/>
                <w:szCs w:val="22"/>
                <w:lang w:eastAsia="en-GB"/>
              </w:rPr>
            </w:pPr>
          </w:p>
        </w:tc>
      </w:tr>
      <w:tr w:rsidR="0014501C" w:rsidRPr="0014501C" w:rsidTr="00E52E1C">
        <w:trPr>
          <w:cantSplit/>
        </w:trPr>
        <w:tc>
          <w:tcPr>
            <w:tcW w:w="452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118.11. Strengthen its national efforts in promoting human rights education and training (Egypt);</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Source of position:</w:t>
            </w:r>
            <w:r w:rsidRPr="0014501C">
              <w:rPr>
                <w:color w:val="000000"/>
                <w:szCs w:val="22"/>
                <w:lang w:eastAsia="en-GB"/>
              </w:rPr>
              <w:t xml:space="preserve"> A/HRC/27/8 (para. 118.)</w:t>
            </w:r>
          </w:p>
          <w:p w:rsidR="0014501C" w:rsidRPr="0014501C" w:rsidRDefault="0014501C" w:rsidP="00E52E1C">
            <w:pPr>
              <w:suppressAutoHyphens w:val="0"/>
              <w:spacing w:line="240" w:lineRule="auto"/>
              <w:rPr>
                <w:color w:val="000000"/>
                <w:szCs w:val="22"/>
                <w:lang w:eastAsia="en-GB"/>
              </w:rPr>
            </w:pPr>
          </w:p>
        </w:tc>
        <w:tc>
          <w:tcPr>
            <w:tcW w:w="124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Egypt</w:t>
            </w:r>
          </w:p>
          <w:p w:rsidR="0014501C" w:rsidRPr="0014501C" w:rsidRDefault="0014501C" w:rsidP="00E52E1C">
            <w:pPr>
              <w:suppressAutoHyphens w:val="0"/>
              <w:spacing w:line="240" w:lineRule="auto"/>
              <w:rPr>
                <w:color w:val="000000"/>
                <w:szCs w:val="22"/>
                <w:lang w:eastAsia="en-GB"/>
              </w:rPr>
            </w:pPr>
          </w:p>
        </w:tc>
        <w:tc>
          <w:tcPr>
            <w:tcW w:w="14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Supported</w:t>
            </w:r>
          </w:p>
          <w:p w:rsidR="0014501C" w:rsidRPr="0014501C" w:rsidRDefault="0014501C" w:rsidP="00E52E1C">
            <w:pPr>
              <w:suppressAutoHyphens w:val="0"/>
              <w:spacing w:line="240" w:lineRule="auto"/>
              <w:rPr>
                <w:color w:val="000000"/>
                <w:szCs w:val="22"/>
                <w:lang w:eastAsia="en-GB"/>
              </w:rPr>
            </w:pPr>
          </w:p>
        </w:tc>
        <w:tc>
          <w:tcPr>
            <w:tcW w:w="37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6. Human rights education and training</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Affected persons:</w:t>
            </w:r>
          </w:p>
          <w:p w:rsidR="00E52E1C" w:rsidRDefault="0014501C" w:rsidP="00E52E1C">
            <w:pPr>
              <w:suppressAutoHyphens w:val="0"/>
              <w:spacing w:line="240" w:lineRule="auto"/>
              <w:rPr>
                <w:color w:val="000000"/>
                <w:szCs w:val="22"/>
                <w:lang w:eastAsia="en-GB"/>
              </w:rPr>
            </w:pPr>
            <w:r w:rsidRPr="0014501C">
              <w:rPr>
                <w:color w:val="000000"/>
                <w:szCs w:val="22"/>
                <w:lang w:eastAsia="en-GB"/>
              </w:rPr>
              <w:t>- general</w:t>
            </w:r>
          </w:p>
          <w:p w:rsidR="0014501C" w:rsidRPr="0014501C" w:rsidRDefault="0014501C" w:rsidP="00E52E1C">
            <w:pPr>
              <w:suppressAutoHyphens w:val="0"/>
              <w:spacing w:line="240" w:lineRule="auto"/>
              <w:rPr>
                <w:color w:val="000000"/>
                <w:szCs w:val="22"/>
                <w:lang w:eastAsia="en-GB"/>
              </w:rPr>
            </w:pPr>
          </w:p>
        </w:tc>
      </w:tr>
      <w:tr w:rsidR="0014501C" w:rsidRPr="0014501C" w:rsidTr="00E52E1C">
        <w:trPr>
          <w:cantSplit/>
        </w:trPr>
        <w:tc>
          <w:tcPr>
            <w:tcW w:w="452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118.12. Continue to seek assistance from the United Nations system and the international community in order to promote human rights awareness throughout the country (Timor-Leste);</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Source of position:</w:t>
            </w:r>
            <w:r w:rsidRPr="0014501C">
              <w:rPr>
                <w:color w:val="000000"/>
                <w:szCs w:val="22"/>
                <w:lang w:eastAsia="en-GB"/>
              </w:rPr>
              <w:t xml:space="preserve"> A/HRC/27/8 (para. 118.)</w:t>
            </w:r>
          </w:p>
          <w:p w:rsidR="0014501C" w:rsidRPr="0014501C" w:rsidRDefault="0014501C" w:rsidP="00E52E1C">
            <w:pPr>
              <w:suppressAutoHyphens w:val="0"/>
              <w:spacing w:line="240" w:lineRule="auto"/>
              <w:rPr>
                <w:color w:val="000000"/>
                <w:szCs w:val="22"/>
                <w:lang w:eastAsia="en-GB"/>
              </w:rPr>
            </w:pPr>
          </w:p>
        </w:tc>
        <w:tc>
          <w:tcPr>
            <w:tcW w:w="124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Timor-Leste</w:t>
            </w:r>
          </w:p>
          <w:p w:rsidR="0014501C" w:rsidRPr="0014501C" w:rsidRDefault="0014501C" w:rsidP="00E52E1C">
            <w:pPr>
              <w:suppressAutoHyphens w:val="0"/>
              <w:spacing w:line="240" w:lineRule="auto"/>
              <w:rPr>
                <w:color w:val="000000"/>
                <w:szCs w:val="22"/>
                <w:lang w:eastAsia="en-GB"/>
              </w:rPr>
            </w:pPr>
          </w:p>
        </w:tc>
        <w:tc>
          <w:tcPr>
            <w:tcW w:w="14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Supported</w:t>
            </w:r>
          </w:p>
          <w:p w:rsidR="0014501C" w:rsidRPr="0014501C" w:rsidRDefault="0014501C" w:rsidP="00E52E1C">
            <w:pPr>
              <w:suppressAutoHyphens w:val="0"/>
              <w:spacing w:line="240" w:lineRule="auto"/>
              <w:rPr>
                <w:color w:val="000000"/>
                <w:szCs w:val="22"/>
                <w:lang w:eastAsia="en-GB"/>
              </w:rPr>
            </w:pPr>
          </w:p>
        </w:tc>
        <w:tc>
          <w:tcPr>
            <w:tcW w:w="37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6. Human rights education and training</w:t>
            </w:r>
            <w:r w:rsidRPr="0014501C">
              <w:rPr>
                <w:color w:val="000000"/>
                <w:szCs w:val="22"/>
                <w:lang w:eastAsia="en-GB"/>
              </w:rPr>
              <w:br/>
              <w:t>4. Inter-state cooperation &amp; development assistance</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Affected persons:</w:t>
            </w:r>
          </w:p>
          <w:p w:rsidR="00E52E1C" w:rsidRDefault="0014501C" w:rsidP="00E52E1C">
            <w:pPr>
              <w:suppressAutoHyphens w:val="0"/>
              <w:spacing w:line="240" w:lineRule="auto"/>
              <w:rPr>
                <w:color w:val="000000"/>
                <w:szCs w:val="22"/>
                <w:lang w:eastAsia="en-GB"/>
              </w:rPr>
            </w:pPr>
            <w:r w:rsidRPr="0014501C">
              <w:rPr>
                <w:color w:val="000000"/>
                <w:szCs w:val="22"/>
                <w:lang w:eastAsia="en-GB"/>
              </w:rPr>
              <w:t>- general</w:t>
            </w:r>
          </w:p>
          <w:p w:rsidR="0014501C" w:rsidRPr="0014501C" w:rsidRDefault="0014501C" w:rsidP="00E52E1C">
            <w:pPr>
              <w:suppressAutoHyphens w:val="0"/>
              <w:spacing w:line="240" w:lineRule="auto"/>
              <w:rPr>
                <w:color w:val="000000"/>
                <w:szCs w:val="22"/>
                <w:lang w:eastAsia="en-GB"/>
              </w:rPr>
            </w:pPr>
          </w:p>
        </w:tc>
      </w:tr>
      <w:tr w:rsidR="0014501C" w:rsidRPr="0014501C" w:rsidTr="00E52E1C">
        <w:trPr>
          <w:cantSplit/>
        </w:trPr>
        <w:tc>
          <w:tcPr>
            <w:tcW w:w="452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lastRenderedPageBreak/>
              <w:t>118.61. Continue to develop its human resources for further harmonizing and mainstreaming international obligations into domestic legislation and practices, with more focus on employment, education, health care, food security and social welfare, especially in rural and remote areas (Viet Nam);</w:t>
            </w:r>
          </w:p>
          <w:p w:rsidR="00D531C3" w:rsidRDefault="0014501C" w:rsidP="00E52E1C">
            <w:pPr>
              <w:suppressAutoHyphens w:val="0"/>
              <w:spacing w:line="240" w:lineRule="auto"/>
              <w:rPr>
                <w:color w:val="000000"/>
                <w:szCs w:val="22"/>
                <w:lang w:eastAsia="en-GB"/>
              </w:rPr>
            </w:pPr>
            <w:r w:rsidRPr="0014501C">
              <w:rPr>
                <w:b/>
                <w:color w:val="000000"/>
                <w:szCs w:val="22"/>
                <w:lang w:eastAsia="en-GB"/>
              </w:rPr>
              <w:t>Source of position:</w:t>
            </w:r>
            <w:r w:rsidRPr="0014501C">
              <w:rPr>
                <w:color w:val="000000"/>
                <w:szCs w:val="22"/>
                <w:lang w:eastAsia="en-GB"/>
              </w:rPr>
              <w:t xml:space="preserve"> A/HRC/27/8 (para. 118.)</w:t>
            </w:r>
          </w:p>
          <w:p w:rsidR="0014501C" w:rsidRPr="0014501C" w:rsidRDefault="0014501C" w:rsidP="00E52E1C">
            <w:pPr>
              <w:suppressAutoHyphens w:val="0"/>
              <w:spacing w:line="240" w:lineRule="auto"/>
              <w:rPr>
                <w:color w:val="000000"/>
                <w:szCs w:val="22"/>
                <w:lang w:eastAsia="en-GB"/>
              </w:rPr>
            </w:pPr>
          </w:p>
        </w:tc>
        <w:tc>
          <w:tcPr>
            <w:tcW w:w="124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Viet Nam</w:t>
            </w:r>
          </w:p>
          <w:p w:rsidR="0014501C" w:rsidRPr="0014501C" w:rsidRDefault="0014501C" w:rsidP="00E52E1C">
            <w:pPr>
              <w:suppressAutoHyphens w:val="0"/>
              <w:spacing w:line="240" w:lineRule="auto"/>
              <w:rPr>
                <w:color w:val="000000"/>
                <w:szCs w:val="22"/>
                <w:lang w:eastAsia="en-GB"/>
              </w:rPr>
            </w:pPr>
          </w:p>
        </w:tc>
        <w:tc>
          <w:tcPr>
            <w:tcW w:w="14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Supported</w:t>
            </w:r>
          </w:p>
          <w:p w:rsidR="0014501C" w:rsidRPr="0014501C" w:rsidRDefault="0014501C" w:rsidP="00E52E1C">
            <w:pPr>
              <w:suppressAutoHyphens w:val="0"/>
              <w:spacing w:line="240" w:lineRule="auto"/>
              <w:rPr>
                <w:color w:val="000000"/>
                <w:szCs w:val="22"/>
                <w:lang w:eastAsia="en-GB"/>
              </w:rPr>
            </w:pPr>
          </w:p>
        </w:tc>
        <w:tc>
          <w:tcPr>
            <w:tcW w:w="37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6. Human rights education and training</w:t>
            </w:r>
            <w:r w:rsidRPr="0014501C">
              <w:rPr>
                <w:color w:val="000000"/>
                <w:szCs w:val="22"/>
                <w:lang w:eastAsia="en-GB"/>
              </w:rPr>
              <w:br/>
              <w:t>5.1. Constitutional &amp; legislative framework</w:t>
            </w:r>
            <w:r w:rsidRPr="0014501C">
              <w:rPr>
                <w:color w:val="000000"/>
                <w:szCs w:val="22"/>
                <w:lang w:eastAsia="en-GB"/>
              </w:rPr>
              <w:br/>
              <w:t>5.2. Institutions &amp; policies</w:t>
            </w:r>
            <w:r w:rsidRPr="0014501C">
              <w:rPr>
                <w:color w:val="000000"/>
                <w:szCs w:val="22"/>
                <w:lang w:eastAsia="en-GB"/>
              </w:rPr>
              <w:br/>
              <w:t>23.1. Right to work</w:t>
            </w:r>
            <w:r w:rsidRPr="0014501C">
              <w:rPr>
                <w:color w:val="000000"/>
                <w:szCs w:val="22"/>
                <w:lang w:eastAsia="en-GB"/>
              </w:rPr>
              <w:br/>
              <w:t>25. Right to education</w:t>
            </w:r>
            <w:r w:rsidRPr="0014501C">
              <w:rPr>
                <w:color w:val="000000"/>
                <w:szCs w:val="22"/>
                <w:lang w:eastAsia="en-GB"/>
              </w:rPr>
              <w:br/>
              <w:t>24. Right to health</w:t>
            </w:r>
            <w:r w:rsidRPr="0014501C">
              <w:rPr>
                <w:color w:val="000000"/>
                <w:szCs w:val="22"/>
                <w:lang w:eastAsia="en-GB"/>
              </w:rPr>
              <w:br/>
              <w:t>22.2. Right to food</w:t>
            </w:r>
            <w:r w:rsidRPr="0014501C">
              <w:rPr>
                <w:color w:val="000000"/>
                <w:szCs w:val="22"/>
                <w:lang w:eastAsia="en-GB"/>
              </w:rPr>
              <w:br/>
              <w:t>22.4. Right to social security</w:t>
            </w:r>
            <w:r w:rsidRPr="0014501C">
              <w:rPr>
                <w:color w:val="000000"/>
                <w:szCs w:val="22"/>
                <w:lang w:eastAsia="en-GB"/>
              </w:rPr>
              <w:br/>
              <w:t>37. Right to development – general measures of implementation</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Affected persons:</w:t>
            </w:r>
          </w:p>
          <w:p w:rsidR="00E52E1C" w:rsidRDefault="0014501C" w:rsidP="00E52E1C">
            <w:pPr>
              <w:suppressAutoHyphens w:val="0"/>
              <w:spacing w:line="240" w:lineRule="auto"/>
              <w:rPr>
                <w:color w:val="000000"/>
                <w:szCs w:val="22"/>
                <w:lang w:eastAsia="en-GB"/>
              </w:rPr>
            </w:pPr>
            <w:r w:rsidRPr="0014501C">
              <w:rPr>
                <w:color w:val="000000"/>
                <w:szCs w:val="22"/>
                <w:lang w:eastAsia="en-GB"/>
              </w:rPr>
              <w:t>- general</w:t>
            </w:r>
            <w:r w:rsidRPr="0014501C">
              <w:rPr>
                <w:color w:val="000000"/>
                <w:szCs w:val="22"/>
                <w:lang w:eastAsia="en-GB"/>
              </w:rPr>
              <w:br/>
              <w:t>- persons living in rural areas</w:t>
            </w:r>
          </w:p>
          <w:p w:rsidR="0014501C" w:rsidRPr="0014501C" w:rsidRDefault="0014501C" w:rsidP="00E52E1C">
            <w:pPr>
              <w:suppressAutoHyphens w:val="0"/>
              <w:spacing w:line="240" w:lineRule="auto"/>
              <w:rPr>
                <w:color w:val="000000"/>
                <w:szCs w:val="22"/>
                <w:lang w:eastAsia="en-GB"/>
              </w:rPr>
            </w:pPr>
          </w:p>
        </w:tc>
      </w:tr>
      <w:tr w:rsidR="00E52E1C" w:rsidRPr="0014501C" w:rsidTr="00E52E1C">
        <w:trPr>
          <w:cantSplit/>
        </w:trPr>
        <w:tc>
          <w:tcPr>
            <w:tcW w:w="10860" w:type="dxa"/>
            <w:gridSpan w:val="4"/>
            <w:shd w:val="clear" w:color="auto" w:fill="auto"/>
            <w:hideMark/>
          </w:tcPr>
          <w:p w:rsidR="00D531C3" w:rsidRDefault="00E52E1C" w:rsidP="00E52E1C">
            <w:pPr>
              <w:suppressAutoHyphens w:val="0"/>
              <w:spacing w:line="240" w:lineRule="auto"/>
              <w:rPr>
                <w:b/>
                <w:i/>
                <w:color w:val="000000"/>
                <w:sz w:val="28"/>
                <w:szCs w:val="22"/>
                <w:lang w:eastAsia="en-GB"/>
              </w:rPr>
            </w:pPr>
            <w:r w:rsidRPr="0014501C">
              <w:rPr>
                <w:b/>
                <w:i/>
                <w:color w:val="000000"/>
                <w:sz w:val="28"/>
                <w:szCs w:val="22"/>
                <w:lang w:eastAsia="en-GB"/>
              </w:rPr>
              <w:t xml:space="preserve">Right or area: 8. Non-discrimination </w:t>
            </w:r>
          </w:p>
          <w:p w:rsidR="00E52E1C" w:rsidRPr="0014501C" w:rsidRDefault="00E52E1C" w:rsidP="00E52E1C">
            <w:pPr>
              <w:suppressAutoHyphens w:val="0"/>
              <w:spacing w:line="240" w:lineRule="auto"/>
              <w:rPr>
                <w:b/>
                <w:i/>
                <w:color w:val="000000"/>
                <w:sz w:val="28"/>
                <w:szCs w:val="22"/>
                <w:lang w:eastAsia="en-GB"/>
              </w:rPr>
            </w:pPr>
          </w:p>
        </w:tc>
      </w:tr>
      <w:tr w:rsidR="0014501C" w:rsidRPr="0014501C" w:rsidTr="00E52E1C">
        <w:trPr>
          <w:cantSplit/>
        </w:trPr>
        <w:tc>
          <w:tcPr>
            <w:tcW w:w="452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120.40. Decriminalize sexual acts between consenting adults of the same sex (United States of America, France);</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Source of position:</w:t>
            </w:r>
            <w:r w:rsidRPr="0014501C">
              <w:rPr>
                <w:color w:val="000000"/>
                <w:szCs w:val="22"/>
                <w:lang w:eastAsia="en-GB"/>
              </w:rPr>
              <w:t xml:space="preserve"> A/HRC/27/8/Add.1 (para. 2, line. 27.)</w:t>
            </w:r>
          </w:p>
          <w:p w:rsidR="00E52E1C" w:rsidRDefault="00D531C3" w:rsidP="00E52E1C">
            <w:pPr>
              <w:suppressAutoHyphens w:val="0"/>
              <w:spacing w:line="240" w:lineRule="auto"/>
              <w:rPr>
                <w:color w:val="000000"/>
                <w:szCs w:val="22"/>
                <w:lang w:eastAsia="en-GB"/>
              </w:rPr>
            </w:pPr>
            <w:r>
              <w:rPr>
                <w:b/>
                <w:color w:val="000000"/>
                <w:szCs w:val="22"/>
                <w:lang w:eastAsia="en-GB"/>
              </w:rPr>
              <w:t>Comments from addendum:</w:t>
            </w:r>
            <w:r w:rsidR="0014501C" w:rsidRPr="0014501C">
              <w:rPr>
                <w:color w:val="000000"/>
                <w:szCs w:val="22"/>
                <w:lang w:eastAsia="en-GB"/>
              </w:rPr>
              <w:t xml:space="preserve"> Section 213 and 214 of the Penal Code concerning what is termed therein as “unnatural acts” have never been evoked since its enactment for same sex acts between two consenting adults. These provisions can be reviewed when there is a felt need for it by the general population</w:t>
            </w:r>
          </w:p>
          <w:p w:rsidR="0014501C" w:rsidRPr="0014501C" w:rsidRDefault="0014501C" w:rsidP="00E52E1C">
            <w:pPr>
              <w:suppressAutoHyphens w:val="0"/>
              <w:spacing w:line="240" w:lineRule="auto"/>
              <w:rPr>
                <w:color w:val="000000"/>
                <w:szCs w:val="22"/>
                <w:lang w:eastAsia="en-GB"/>
              </w:rPr>
            </w:pPr>
          </w:p>
        </w:tc>
        <w:tc>
          <w:tcPr>
            <w:tcW w:w="124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United States of America</w:t>
            </w:r>
            <w:r w:rsidRPr="0014501C">
              <w:rPr>
                <w:color w:val="000000"/>
                <w:szCs w:val="22"/>
                <w:lang w:eastAsia="en-GB"/>
              </w:rPr>
              <w:br/>
              <w:t>France</w:t>
            </w:r>
          </w:p>
          <w:p w:rsidR="0014501C" w:rsidRPr="0014501C" w:rsidRDefault="0014501C" w:rsidP="00E52E1C">
            <w:pPr>
              <w:suppressAutoHyphens w:val="0"/>
              <w:spacing w:line="240" w:lineRule="auto"/>
              <w:rPr>
                <w:color w:val="000000"/>
                <w:szCs w:val="22"/>
                <w:lang w:eastAsia="en-GB"/>
              </w:rPr>
            </w:pPr>
          </w:p>
        </w:tc>
        <w:tc>
          <w:tcPr>
            <w:tcW w:w="14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Noted</w:t>
            </w:r>
          </w:p>
          <w:p w:rsidR="0014501C" w:rsidRPr="0014501C" w:rsidRDefault="0014501C" w:rsidP="00E52E1C">
            <w:pPr>
              <w:suppressAutoHyphens w:val="0"/>
              <w:spacing w:line="240" w:lineRule="auto"/>
              <w:rPr>
                <w:color w:val="000000"/>
                <w:szCs w:val="22"/>
                <w:lang w:eastAsia="en-GB"/>
              </w:rPr>
            </w:pPr>
          </w:p>
        </w:tc>
        <w:tc>
          <w:tcPr>
            <w:tcW w:w="37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 xml:space="preserve">8. Non-discrimination </w:t>
            </w:r>
            <w:r w:rsidRPr="0014501C">
              <w:rPr>
                <w:color w:val="000000"/>
                <w:szCs w:val="22"/>
                <w:lang w:eastAsia="en-GB"/>
              </w:rPr>
              <w:br/>
              <w:t>5.1. Constitutional &amp; legislative framework</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Affected persons:</w:t>
            </w:r>
          </w:p>
          <w:p w:rsidR="00E52E1C" w:rsidRDefault="0014501C" w:rsidP="00E52E1C">
            <w:pPr>
              <w:suppressAutoHyphens w:val="0"/>
              <w:spacing w:line="240" w:lineRule="auto"/>
              <w:rPr>
                <w:color w:val="000000"/>
                <w:szCs w:val="22"/>
                <w:lang w:eastAsia="en-GB"/>
              </w:rPr>
            </w:pPr>
            <w:r w:rsidRPr="0014501C">
              <w:rPr>
                <w:color w:val="000000"/>
                <w:szCs w:val="22"/>
                <w:lang w:eastAsia="en-GB"/>
              </w:rPr>
              <w:t>- Lesbian, gay, bisexual and transgender persons (LGBT)</w:t>
            </w:r>
          </w:p>
          <w:p w:rsidR="0014501C" w:rsidRPr="0014501C" w:rsidRDefault="0014501C" w:rsidP="00E52E1C">
            <w:pPr>
              <w:suppressAutoHyphens w:val="0"/>
              <w:spacing w:line="240" w:lineRule="auto"/>
              <w:rPr>
                <w:color w:val="000000"/>
                <w:szCs w:val="22"/>
                <w:lang w:eastAsia="en-GB"/>
              </w:rPr>
            </w:pPr>
          </w:p>
        </w:tc>
      </w:tr>
      <w:tr w:rsidR="0014501C" w:rsidRPr="0014501C" w:rsidTr="00E52E1C">
        <w:trPr>
          <w:cantSplit/>
        </w:trPr>
        <w:tc>
          <w:tcPr>
            <w:tcW w:w="452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120.41. Proceed to the abolition of existing legislation criminalizing relations between persons of the same sex (Spain);</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Source of position:</w:t>
            </w:r>
            <w:r w:rsidRPr="0014501C">
              <w:rPr>
                <w:color w:val="000000"/>
                <w:szCs w:val="22"/>
                <w:lang w:eastAsia="en-GB"/>
              </w:rPr>
              <w:t xml:space="preserve"> A/HRC/27/8/Add.1 (para. 2, line. 27.)</w:t>
            </w:r>
          </w:p>
          <w:p w:rsidR="00E52E1C" w:rsidRDefault="00D531C3" w:rsidP="00E52E1C">
            <w:pPr>
              <w:suppressAutoHyphens w:val="0"/>
              <w:spacing w:line="240" w:lineRule="auto"/>
              <w:rPr>
                <w:color w:val="000000"/>
                <w:szCs w:val="22"/>
                <w:lang w:eastAsia="en-GB"/>
              </w:rPr>
            </w:pPr>
            <w:r>
              <w:rPr>
                <w:b/>
                <w:color w:val="000000"/>
                <w:szCs w:val="22"/>
                <w:lang w:eastAsia="en-GB"/>
              </w:rPr>
              <w:t>Comments from addendum:</w:t>
            </w:r>
            <w:r w:rsidR="0014501C" w:rsidRPr="0014501C">
              <w:rPr>
                <w:color w:val="000000"/>
                <w:szCs w:val="22"/>
                <w:lang w:eastAsia="en-GB"/>
              </w:rPr>
              <w:t xml:space="preserve"> See response to recommendation 120.40.</w:t>
            </w:r>
          </w:p>
          <w:p w:rsidR="0014501C" w:rsidRPr="0014501C" w:rsidRDefault="0014501C" w:rsidP="00E52E1C">
            <w:pPr>
              <w:suppressAutoHyphens w:val="0"/>
              <w:spacing w:line="240" w:lineRule="auto"/>
              <w:rPr>
                <w:color w:val="000000"/>
                <w:szCs w:val="22"/>
                <w:lang w:eastAsia="en-GB"/>
              </w:rPr>
            </w:pPr>
          </w:p>
        </w:tc>
        <w:tc>
          <w:tcPr>
            <w:tcW w:w="124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Spain</w:t>
            </w:r>
          </w:p>
          <w:p w:rsidR="0014501C" w:rsidRPr="0014501C" w:rsidRDefault="0014501C" w:rsidP="00E52E1C">
            <w:pPr>
              <w:suppressAutoHyphens w:val="0"/>
              <w:spacing w:line="240" w:lineRule="auto"/>
              <w:rPr>
                <w:color w:val="000000"/>
                <w:szCs w:val="22"/>
                <w:lang w:eastAsia="en-GB"/>
              </w:rPr>
            </w:pPr>
          </w:p>
        </w:tc>
        <w:tc>
          <w:tcPr>
            <w:tcW w:w="14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Noted</w:t>
            </w:r>
          </w:p>
          <w:p w:rsidR="0014501C" w:rsidRPr="0014501C" w:rsidRDefault="0014501C" w:rsidP="00E52E1C">
            <w:pPr>
              <w:suppressAutoHyphens w:val="0"/>
              <w:spacing w:line="240" w:lineRule="auto"/>
              <w:rPr>
                <w:color w:val="000000"/>
                <w:szCs w:val="22"/>
                <w:lang w:eastAsia="en-GB"/>
              </w:rPr>
            </w:pPr>
          </w:p>
        </w:tc>
        <w:tc>
          <w:tcPr>
            <w:tcW w:w="37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 xml:space="preserve">8. Non-discrimination </w:t>
            </w:r>
            <w:r w:rsidRPr="0014501C">
              <w:rPr>
                <w:color w:val="000000"/>
                <w:szCs w:val="22"/>
                <w:lang w:eastAsia="en-GB"/>
              </w:rPr>
              <w:br/>
              <w:t>5.1. Constitutional &amp; legislative framework</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Affected persons:</w:t>
            </w:r>
          </w:p>
          <w:p w:rsidR="00E52E1C" w:rsidRDefault="0014501C" w:rsidP="00E52E1C">
            <w:pPr>
              <w:suppressAutoHyphens w:val="0"/>
              <w:spacing w:line="240" w:lineRule="auto"/>
              <w:rPr>
                <w:color w:val="000000"/>
                <w:szCs w:val="22"/>
                <w:lang w:eastAsia="en-GB"/>
              </w:rPr>
            </w:pPr>
            <w:r w:rsidRPr="0014501C">
              <w:rPr>
                <w:color w:val="000000"/>
                <w:szCs w:val="22"/>
                <w:lang w:eastAsia="en-GB"/>
              </w:rPr>
              <w:t>- Lesbian, gay, bisexual and transgender persons (LGBT)</w:t>
            </w:r>
          </w:p>
          <w:p w:rsidR="0014501C" w:rsidRPr="0014501C" w:rsidRDefault="0014501C" w:rsidP="00E52E1C">
            <w:pPr>
              <w:suppressAutoHyphens w:val="0"/>
              <w:spacing w:line="240" w:lineRule="auto"/>
              <w:rPr>
                <w:color w:val="000000"/>
                <w:szCs w:val="22"/>
                <w:lang w:eastAsia="en-GB"/>
              </w:rPr>
            </w:pPr>
          </w:p>
        </w:tc>
      </w:tr>
      <w:tr w:rsidR="0014501C" w:rsidRPr="0014501C" w:rsidTr="00E52E1C">
        <w:trPr>
          <w:cantSplit/>
        </w:trPr>
        <w:tc>
          <w:tcPr>
            <w:tcW w:w="452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120.42. Consider amending legislation criminalizing relations between persons of the same sex (Argentina);</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Source of position:</w:t>
            </w:r>
            <w:r w:rsidRPr="0014501C">
              <w:rPr>
                <w:color w:val="000000"/>
                <w:szCs w:val="22"/>
                <w:lang w:eastAsia="en-GB"/>
              </w:rPr>
              <w:t xml:space="preserve"> A/HRC/27/8/Add.1 (para. 2, line. 27.)</w:t>
            </w:r>
          </w:p>
          <w:p w:rsidR="00E52E1C" w:rsidRDefault="00D531C3" w:rsidP="00E52E1C">
            <w:pPr>
              <w:suppressAutoHyphens w:val="0"/>
              <w:spacing w:line="240" w:lineRule="auto"/>
              <w:rPr>
                <w:color w:val="000000"/>
                <w:szCs w:val="22"/>
                <w:lang w:eastAsia="en-GB"/>
              </w:rPr>
            </w:pPr>
            <w:r>
              <w:rPr>
                <w:b/>
                <w:color w:val="000000"/>
                <w:szCs w:val="22"/>
                <w:lang w:eastAsia="en-GB"/>
              </w:rPr>
              <w:t>Comments from addendum:</w:t>
            </w:r>
            <w:r w:rsidR="0014501C" w:rsidRPr="0014501C">
              <w:rPr>
                <w:color w:val="000000"/>
                <w:szCs w:val="22"/>
                <w:lang w:eastAsia="en-GB"/>
              </w:rPr>
              <w:t xml:space="preserve"> See response to recommendation 120.40.</w:t>
            </w:r>
          </w:p>
          <w:p w:rsidR="0014501C" w:rsidRPr="0014501C" w:rsidRDefault="0014501C" w:rsidP="00E52E1C">
            <w:pPr>
              <w:suppressAutoHyphens w:val="0"/>
              <w:spacing w:line="240" w:lineRule="auto"/>
              <w:rPr>
                <w:color w:val="000000"/>
                <w:szCs w:val="22"/>
                <w:lang w:eastAsia="en-GB"/>
              </w:rPr>
            </w:pPr>
          </w:p>
        </w:tc>
        <w:tc>
          <w:tcPr>
            <w:tcW w:w="124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Argentina</w:t>
            </w:r>
          </w:p>
          <w:p w:rsidR="0014501C" w:rsidRPr="0014501C" w:rsidRDefault="0014501C" w:rsidP="00E52E1C">
            <w:pPr>
              <w:suppressAutoHyphens w:val="0"/>
              <w:spacing w:line="240" w:lineRule="auto"/>
              <w:rPr>
                <w:color w:val="000000"/>
                <w:szCs w:val="22"/>
                <w:lang w:eastAsia="en-GB"/>
              </w:rPr>
            </w:pPr>
          </w:p>
        </w:tc>
        <w:tc>
          <w:tcPr>
            <w:tcW w:w="14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Noted</w:t>
            </w:r>
          </w:p>
          <w:p w:rsidR="0014501C" w:rsidRPr="0014501C" w:rsidRDefault="0014501C" w:rsidP="00E52E1C">
            <w:pPr>
              <w:suppressAutoHyphens w:val="0"/>
              <w:spacing w:line="240" w:lineRule="auto"/>
              <w:rPr>
                <w:color w:val="000000"/>
                <w:szCs w:val="22"/>
                <w:lang w:eastAsia="en-GB"/>
              </w:rPr>
            </w:pPr>
          </w:p>
        </w:tc>
        <w:tc>
          <w:tcPr>
            <w:tcW w:w="37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 xml:space="preserve">8. Non-discrimination </w:t>
            </w:r>
            <w:r w:rsidRPr="0014501C">
              <w:rPr>
                <w:color w:val="000000"/>
                <w:szCs w:val="22"/>
                <w:lang w:eastAsia="en-GB"/>
              </w:rPr>
              <w:br/>
              <w:t>5.1. Constitutional &amp; legislative framework</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Affected persons:</w:t>
            </w:r>
          </w:p>
          <w:p w:rsidR="00E52E1C" w:rsidRDefault="0014501C" w:rsidP="00E52E1C">
            <w:pPr>
              <w:suppressAutoHyphens w:val="0"/>
              <w:spacing w:line="240" w:lineRule="auto"/>
              <w:rPr>
                <w:color w:val="000000"/>
                <w:szCs w:val="22"/>
                <w:lang w:eastAsia="en-GB"/>
              </w:rPr>
            </w:pPr>
            <w:r w:rsidRPr="0014501C">
              <w:rPr>
                <w:color w:val="000000"/>
                <w:szCs w:val="22"/>
                <w:lang w:eastAsia="en-GB"/>
              </w:rPr>
              <w:t>- Lesbian, gay, bisexual and transgender persons (LGBT)</w:t>
            </w:r>
          </w:p>
          <w:p w:rsidR="0014501C" w:rsidRPr="0014501C" w:rsidRDefault="0014501C" w:rsidP="00E52E1C">
            <w:pPr>
              <w:suppressAutoHyphens w:val="0"/>
              <w:spacing w:line="240" w:lineRule="auto"/>
              <w:rPr>
                <w:color w:val="000000"/>
                <w:szCs w:val="22"/>
                <w:lang w:eastAsia="en-GB"/>
              </w:rPr>
            </w:pPr>
          </w:p>
        </w:tc>
      </w:tr>
      <w:tr w:rsidR="0014501C" w:rsidRPr="0014501C" w:rsidTr="00E52E1C">
        <w:trPr>
          <w:cantSplit/>
        </w:trPr>
        <w:tc>
          <w:tcPr>
            <w:tcW w:w="452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lastRenderedPageBreak/>
              <w:t>120.32. Guarantee the fundamental rights of all the country’s inhabitants without discrimination and reform the Citizenship Act accordingly (Switzerland);</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Source of position:</w:t>
            </w:r>
            <w:r w:rsidRPr="0014501C">
              <w:rPr>
                <w:color w:val="000000"/>
                <w:szCs w:val="22"/>
                <w:lang w:eastAsia="en-GB"/>
              </w:rPr>
              <w:t xml:space="preserve"> A/HRC/27/8/Add.1 (para. 2, line. 20.)</w:t>
            </w:r>
          </w:p>
          <w:p w:rsidR="00E52E1C" w:rsidRDefault="00D531C3" w:rsidP="00E52E1C">
            <w:pPr>
              <w:suppressAutoHyphens w:val="0"/>
              <w:spacing w:line="240" w:lineRule="auto"/>
              <w:rPr>
                <w:color w:val="000000"/>
                <w:szCs w:val="22"/>
                <w:lang w:eastAsia="en-GB"/>
              </w:rPr>
            </w:pPr>
            <w:r>
              <w:rPr>
                <w:b/>
                <w:color w:val="000000"/>
                <w:szCs w:val="22"/>
                <w:lang w:eastAsia="en-GB"/>
              </w:rPr>
              <w:t>Comments from addendum:</w:t>
            </w:r>
            <w:r w:rsidR="0014501C" w:rsidRPr="0014501C">
              <w:rPr>
                <w:color w:val="000000"/>
                <w:szCs w:val="22"/>
                <w:lang w:eastAsia="en-GB"/>
              </w:rPr>
              <w:t xml:space="preserve"> The principle of non-discrimination is an important principle under the laws and policies of Bhutan. Legal frameworks are in place that ensures non-discrimination to all persons. It is our state policy to create a civil society free of oppression, discrimination and violence, based on the rule of law, protection of human rights and dignity, and to ensure the fundamental rights and freedoms of the people. Under Art. 7(15) of the Constitution of Bhutan, all persons have the constitutional right not be discriminated against on the grounds of race, sex, language, religion, politics or other status. </w:t>
            </w:r>
          </w:p>
          <w:p w:rsidR="00E52E1C" w:rsidRDefault="0014501C" w:rsidP="00E52E1C">
            <w:pPr>
              <w:suppressAutoHyphens w:val="0"/>
              <w:spacing w:line="240" w:lineRule="auto"/>
              <w:rPr>
                <w:color w:val="000000"/>
                <w:szCs w:val="22"/>
                <w:lang w:eastAsia="en-GB"/>
              </w:rPr>
            </w:pPr>
            <w:r w:rsidRPr="0014501C">
              <w:rPr>
                <w:color w:val="000000"/>
                <w:szCs w:val="22"/>
                <w:lang w:eastAsia="en-GB"/>
              </w:rPr>
              <w:t xml:space="preserve">With regard to the Citizenship Act, every sovereign nation is entitled to its own Citizenship law which defines the acquisition, transmission and termination of its people’s citizenship. Like many countries, Bhutan’s Citizenship Act has undergone series of amendments since its enactment in 1958, with the goal of bringing about positive procedural changes. </w:t>
            </w:r>
          </w:p>
          <w:p w:rsidR="00E52E1C" w:rsidRDefault="0014501C" w:rsidP="00E52E1C">
            <w:pPr>
              <w:suppressAutoHyphens w:val="0"/>
              <w:spacing w:line="240" w:lineRule="auto"/>
              <w:rPr>
                <w:color w:val="000000"/>
                <w:szCs w:val="22"/>
                <w:lang w:eastAsia="en-GB"/>
              </w:rPr>
            </w:pPr>
            <w:r w:rsidRPr="0014501C">
              <w:rPr>
                <w:color w:val="000000"/>
                <w:szCs w:val="22"/>
                <w:lang w:eastAsia="en-GB"/>
              </w:rPr>
              <w:t xml:space="preserve">Bhutan believes that the Citizenship Act in its current form is in the best interest of the country and its people. </w:t>
            </w:r>
          </w:p>
          <w:p w:rsidR="00E52E1C" w:rsidRDefault="0014501C" w:rsidP="00E52E1C">
            <w:pPr>
              <w:suppressAutoHyphens w:val="0"/>
              <w:spacing w:line="240" w:lineRule="auto"/>
              <w:rPr>
                <w:color w:val="000000"/>
                <w:szCs w:val="22"/>
                <w:lang w:eastAsia="en-GB"/>
              </w:rPr>
            </w:pPr>
            <w:r w:rsidRPr="0014501C">
              <w:rPr>
                <w:color w:val="000000"/>
                <w:szCs w:val="22"/>
                <w:lang w:eastAsia="en-GB"/>
              </w:rPr>
              <w:t xml:space="preserve">It may be noted that the disparity in transmitting nationality based on parental citizenship exist in many developing as well as developed countries. </w:t>
            </w:r>
          </w:p>
          <w:p w:rsidR="00E52E1C" w:rsidRDefault="0014501C" w:rsidP="00E52E1C">
            <w:pPr>
              <w:suppressAutoHyphens w:val="0"/>
              <w:spacing w:line="240" w:lineRule="auto"/>
              <w:rPr>
                <w:color w:val="000000"/>
                <w:szCs w:val="22"/>
                <w:lang w:eastAsia="en-GB"/>
              </w:rPr>
            </w:pPr>
            <w:r w:rsidRPr="0014501C">
              <w:rPr>
                <w:color w:val="000000"/>
                <w:szCs w:val="22"/>
                <w:lang w:eastAsia="en-GB"/>
              </w:rPr>
              <w:t>Since the adoption of the Constitution in 2008, the procedure for transmission of Bhutanese nationality is same irrespective of the gender of a parent</w:t>
            </w:r>
          </w:p>
          <w:p w:rsidR="0014501C" w:rsidRPr="0014501C" w:rsidRDefault="0014501C" w:rsidP="00E52E1C">
            <w:pPr>
              <w:suppressAutoHyphens w:val="0"/>
              <w:spacing w:line="240" w:lineRule="auto"/>
              <w:rPr>
                <w:color w:val="000000"/>
                <w:szCs w:val="22"/>
                <w:lang w:eastAsia="en-GB"/>
              </w:rPr>
            </w:pPr>
          </w:p>
        </w:tc>
        <w:tc>
          <w:tcPr>
            <w:tcW w:w="124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Switzerland</w:t>
            </w:r>
          </w:p>
          <w:p w:rsidR="0014501C" w:rsidRPr="0014501C" w:rsidRDefault="0014501C" w:rsidP="00E52E1C">
            <w:pPr>
              <w:suppressAutoHyphens w:val="0"/>
              <w:spacing w:line="240" w:lineRule="auto"/>
              <w:rPr>
                <w:color w:val="000000"/>
                <w:szCs w:val="22"/>
                <w:lang w:eastAsia="en-GB"/>
              </w:rPr>
            </w:pPr>
          </w:p>
        </w:tc>
        <w:tc>
          <w:tcPr>
            <w:tcW w:w="14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Noted</w:t>
            </w:r>
          </w:p>
          <w:p w:rsidR="0014501C" w:rsidRPr="0014501C" w:rsidRDefault="0014501C" w:rsidP="00E52E1C">
            <w:pPr>
              <w:suppressAutoHyphens w:val="0"/>
              <w:spacing w:line="240" w:lineRule="auto"/>
              <w:rPr>
                <w:color w:val="000000"/>
                <w:szCs w:val="22"/>
                <w:lang w:eastAsia="en-GB"/>
              </w:rPr>
            </w:pPr>
          </w:p>
        </w:tc>
        <w:tc>
          <w:tcPr>
            <w:tcW w:w="37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 xml:space="preserve">8. Non-discrimination </w:t>
            </w:r>
            <w:r w:rsidRPr="0014501C">
              <w:rPr>
                <w:color w:val="000000"/>
                <w:szCs w:val="22"/>
                <w:lang w:eastAsia="en-GB"/>
              </w:rPr>
              <w:br/>
              <w:t>17. Rights related to name, identity, nationality</w:t>
            </w:r>
            <w:r w:rsidRPr="0014501C">
              <w:rPr>
                <w:color w:val="000000"/>
                <w:szCs w:val="22"/>
                <w:lang w:eastAsia="en-GB"/>
              </w:rPr>
              <w:br/>
              <w:t>5.1. Constitutional &amp; legislative framework</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Affected persons:</w:t>
            </w:r>
          </w:p>
          <w:p w:rsidR="00E52E1C" w:rsidRDefault="0014501C" w:rsidP="00E52E1C">
            <w:pPr>
              <w:suppressAutoHyphens w:val="0"/>
              <w:spacing w:line="240" w:lineRule="auto"/>
              <w:rPr>
                <w:color w:val="000000"/>
                <w:szCs w:val="22"/>
                <w:lang w:eastAsia="en-GB"/>
              </w:rPr>
            </w:pPr>
            <w:r w:rsidRPr="0014501C">
              <w:rPr>
                <w:color w:val="000000"/>
                <w:szCs w:val="22"/>
                <w:lang w:eastAsia="en-GB"/>
              </w:rPr>
              <w:t>- non-citizens</w:t>
            </w:r>
          </w:p>
          <w:p w:rsidR="0014501C" w:rsidRPr="0014501C" w:rsidRDefault="0014501C" w:rsidP="00E52E1C">
            <w:pPr>
              <w:suppressAutoHyphens w:val="0"/>
              <w:spacing w:line="240" w:lineRule="auto"/>
              <w:rPr>
                <w:color w:val="000000"/>
                <w:szCs w:val="22"/>
                <w:lang w:eastAsia="en-GB"/>
              </w:rPr>
            </w:pPr>
          </w:p>
        </w:tc>
      </w:tr>
      <w:tr w:rsidR="0014501C" w:rsidRPr="0014501C" w:rsidTr="00E52E1C">
        <w:trPr>
          <w:cantSplit/>
        </w:trPr>
        <w:tc>
          <w:tcPr>
            <w:tcW w:w="452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lastRenderedPageBreak/>
              <w:t>120.34. Continue taking measures for the protection of the rights of senior citizens, children, persons with disabilities and minorities while giving utmost priority to the provision of social security in all regions of the country (Nepal);</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Source of position:</w:t>
            </w:r>
            <w:r w:rsidRPr="0014501C">
              <w:rPr>
                <w:color w:val="000000"/>
                <w:szCs w:val="22"/>
                <w:lang w:eastAsia="en-GB"/>
              </w:rPr>
              <w:t xml:space="preserve"> A/HRC/27/8/Add.1 (para. 2, line. 22.)</w:t>
            </w:r>
          </w:p>
          <w:p w:rsidR="00E52E1C" w:rsidRDefault="00D531C3" w:rsidP="00E52E1C">
            <w:pPr>
              <w:suppressAutoHyphens w:val="0"/>
              <w:spacing w:line="240" w:lineRule="auto"/>
              <w:rPr>
                <w:color w:val="000000"/>
                <w:szCs w:val="22"/>
                <w:lang w:eastAsia="en-GB"/>
              </w:rPr>
            </w:pPr>
            <w:r>
              <w:rPr>
                <w:b/>
                <w:color w:val="000000"/>
                <w:szCs w:val="22"/>
                <w:lang w:eastAsia="en-GB"/>
              </w:rPr>
              <w:t>Comments from addendum:</w:t>
            </w:r>
            <w:r w:rsidR="0014501C" w:rsidRPr="0014501C">
              <w:rPr>
                <w:color w:val="000000"/>
                <w:szCs w:val="22"/>
                <w:lang w:eastAsia="en-GB"/>
              </w:rPr>
              <w:t xml:space="preserve"> Bhutan Accepts these recommendations.</w:t>
            </w:r>
          </w:p>
          <w:p w:rsidR="00E52E1C" w:rsidRDefault="0014501C" w:rsidP="00E52E1C">
            <w:pPr>
              <w:suppressAutoHyphens w:val="0"/>
              <w:spacing w:line="240" w:lineRule="auto"/>
              <w:rPr>
                <w:color w:val="000000"/>
                <w:szCs w:val="22"/>
                <w:lang w:eastAsia="en-GB"/>
              </w:rPr>
            </w:pPr>
            <w:r w:rsidRPr="0014501C">
              <w:rPr>
                <w:color w:val="000000"/>
                <w:szCs w:val="22"/>
                <w:lang w:eastAsia="en-GB"/>
              </w:rPr>
              <w:t xml:space="preserve">Vulnerable groups which include senior citizens, children, persons with disabilities, etc. have already been identified as a National Key Result Area in the 11th Five Year Plan. A high level Committee has been formed to identify an agency to take charge of mandates concerning vulnerable groups. </w:t>
            </w:r>
          </w:p>
          <w:p w:rsidR="00E52E1C" w:rsidRDefault="0014501C" w:rsidP="00E52E1C">
            <w:pPr>
              <w:suppressAutoHyphens w:val="0"/>
              <w:spacing w:line="240" w:lineRule="auto"/>
              <w:rPr>
                <w:color w:val="000000"/>
                <w:szCs w:val="22"/>
                <w:lang w:eastAsia="en-GB"/>
              </w:rPr>
            </w:pPr>
            <w:r w:rsidRPr="0014501C">
              <w:rPr>
                <w:color w:val="000000"/>
                <w:szCs w:val="22"/>
                <w:lang w:eastAsia="en-GB"/>
              </w:rPr>
              <w:t>Disabled friendly facilities and services have also been integrated into the 11th Five Year Plan. A high level committee has been formed to assess the need for a National Disability Policy.</w:t>
            </w:r>
          </w:p>
          <w:p w:rsidR="00E52E1C" w:rsidRDefault="0014501C" w:rsidP="00E52E1C">
            <w:pPr>
              <w:suppressAutoHyphens w:val="0"/>
              <w:spacing w:line="240" w:lineRule="auto"/>
              <w:rPr>
                <w:color w:val="000000"/>
                <w:szCs w:val="22"/>
                <w:lang w:eastAsia="en-GB"/>
              </w:rPr>
            </w:pPr>
            <w:r w:rsidRPr="0014501C">
              <w:rPr>
                <w:color w:val="000000"/>
                <w:szCs w:val="22"/>
                <w:lang w:eastAsia="en-GB"/>
              </w:rPr>
              <w:t>A National Plan of Action for Child Protection is under implementation</w:t>
            </w:r>
          </w:p>
          <w:p w:rsidR="0014501C" w:rsidRPr="0014501C" w:rsidRDefault="0014501C" w:rsidP="00E52E1C">
            <w:pPr>
              <w:suppressAutoHyphens w:val="0"/>
              <w:spacing w:line="240" w:lineRule="auto"/>
              <w:rPr>
                <w:color w:val="000000"/>
                <w:szCs w:val="22"/>
                <w:lang w:eastAsia="en-GB"/>
              </w:rPr>
            </w:pPr>
          </w:p>
        </w:tc>
        <w:tc>
          <w:tcPr>
            <w:tcW w:w="124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Nepal</w:t>
            </w:r>
          </w:p>
          <w:p w:rsidR="0014501C" w:rsidRPr="0014501C" w:rsidRDefault="0014501C" w:rsidP="00E52E1C">
            <w:pPr>
              <w:suppressAutoHyphens w:val="0"/>
              <w:spacing w:line="240" w:lineRule="auto"/>
              <w:rPr>
                <w:color w:val="000000"/>
                <w:szCs w:val="22"/>
                <w:lang w:eastAsia="en-GB"/>
              </w:rPr>
            </w:pPr>
          </w:p>
        </w:tc>
        <w:tc>
          <w:tcPr>
            <w:tcW w:w="14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Supported</w:t>
            </w:r>
          </w:p>
          <w:p w:rsidR="0014501C" w:rsidRPr="0014501C" w:rsidRDefault="0014501C" w:rsidP="00E52E1C">
            <w:pPr>
              <w:suppressAutoHyphens w:val="0"/>
              <w:spacing w:line="240" w:lineRule="auto"/>
              <w:rPr>
                <w:color w:val="000000"/>
                <w:szCs w:val="22"/>
                <w:lang w:eastAsia="en-GB"/>
              </w:rPr>
            </w:pPr>
          </w:p>
        </w:tc>
        <w:tc>
          <w:tcPr>
            <w:tcW w:w="37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 xml:space="preserve">8. Non-discrimination </w:t>
            </w:r>
            <w:r w:rsidRPr="0014501C">
              <w:rPr>
                <w:color w:val="000000"/>
                <w:szCs w:val="22"/>
                <w:lang w:eastAsia="en-GB"/>
              </w:rPr>
              <w:br/>
              <w:t>22.4. Right to social security</w:t>
            </w:r>
            <w:r w:rsidRPr="0014501C">
              <w:rPr>
                <w:color w:val="000000"/>
                <w:szCs w:val="22"/>
                <w:lang w:eastAsia="en-GB"/>
              </w:rPr>
              <w:br/>
              <w:t>30.1. Children: definition, general principles, protection</w:t>
            </w:r>
            <w:r w:rsidRPr="0014501C">
              <w:rPr>
                <w:color w:val="000000"/>
                <w:szCs w:val="22"/>
                <w:lang w:eastAsia="en-GB"/>
              </w:rPr>
              <w:br/>
              <w:t>31.1. Persons with disabilities: definition, general principles</w:t>
            </w:r>
            <w:r w:rsidRPr="0014501C">
              <w:rPr>
                <w:color w:val="000000"/>
                <w:szCs w:val="22"/>
                <w:lang w:eastAsia="en-GB"/>
              </w:rPr>
              <w:br/>
              <w:t>32. Members of minorities</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Affected persons:</w:t>
            </w:r>
          </w:p>
          <w:p w:rsidR="00E52E1C" w:rsidRDefault="0014501C" w:rsidP="00E52E1C">
            <w:pPr>
              <w:suppressAutoHyphens w:val="0"/>
              <w:spacing w:line="240" w:lineRule="auto"/>
              <w:rPr>
                <w:color w:val="000000"/>
                <w:szCs w:val="22"/>
                <w:lang w:eastAsia="en-GB"/>
              </w:rPr>
            </w:pPr>
            <w:r w:rsidRPr="0014501C">
              <w:rPr>
                <w:color w:val="000000"/>
                <w:szCs w:val="22"/>
                <w:lang w:eastAsia="en-GB"/>
              </w:rPr>
              <w:t>- older persons</w:t>
            </w:r>
            <w:r w:rsidRPr="0014501C">
              <w:rPr>
                <w:color w:val="000000"/>
                <w:szCs w:val="22"/>
                <w:lang w:eastAsia="en-GB"/>
              </w:rPr>
              <w:br/>
              <w:t>- children</w:t>
            </w:r>
            <w:r w:rsidRPr="0014501C">
              <w:rPr>
                <w:color w:val="000000"/>
                <w:szCs w:val="22"/>
                <w:lang w:eastAsia="en-GB"/>
              </w:rPr>
              <w:br/>
              <w:t>- minorities/ racial, ethnic, linguistic, religious or descent-based groups</w:t>
            </w:r>
            <w:r w:rsidRPr="0014501C">
              <w:rPr>
                <w:color w:val="000000"/>
                <w:szCs w:val="22"/>
                <w:lang w:eastAsia="en-GB"/>
              </w:rPr>
              <w:br/>
              <w:t>- persons with disabilities</w:t>
            </w:r>
          </w:p>
          <w:p w:rsidR="0014501C" w:rsidRPr="0014501C" w:rsidRDefault="0014501C" w:rsidP="00E52E1C">
            <w:pPr>
              <w:suppressAutoHyphens w:val="0"/>
              <w:spacing w:line="240" w:lineRule="auto"/>
              <w:rPr>
                <w:color w:val="000000"/>
                <w:szCs w:val="22"/>
                <w:lang w:eastAsia="en-GB"/>
              </w:rPr>
            </w:pPr>
          </w:p>
        </w:tc>
      </w:tr>
      <w:tr w:rsidR="0014501C" w:rsidRPr="0014501C" w:rsidTr="00E52E1C">
        <w:trPr>
          <w:cantSplit/>
        </w:trPr>
        <w:tc>
          <w:tcPr>
            <w:tcW w:w="452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120.35. Continue working to promote the rights of persons with disabilities and mainstreaming the rights of minorities and vulnerable groups in the social programmes and projects of the Government (Nicaragua);</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Source of position:</w:t>
            </w:r>
            <w:r w:rsidRPr="0014501C">
              <w:rPr>
                <w:color w:val="000000"/>
                <w:szCs w:val="22"/>
                <w:lang w:eastAsia="en-GB"/>
              </w:rPr>
              <w:t xml:space="preserve"> A/HRC/27/8/Add.1 (para. 2, line. 22.)</w:t>
            </w:r>
          </w:p>
          <w:p w:rsidR="00E52E1C" w:rsidRDefault="00D531C3" w:rsidP="00E52E1C">
            <w:pPr>
              <w:suppressAutoHyphens w:val="0"/>
              <w:spacing w:line="240" w:lineRule="auto"/>
              <w:rPr>
                <w:color w:val="000000"/>
                <w:szCs w:val="22"/>
                <w:lang w:eastAsia="en-GB"/>
              </w:rPr>
            </w:pPr>
            <w:r>
              <w:rPr>
                <w:b/>
                <w:color w:val="000000"/>
                <w:szCs w:val="22"/>
                <w:lang w:eastAsia="en-GB"/>
              </w:rPr>
              <w:t>Comments from addendum:</w:t>
            </w:r>
            <w:r w:rsidR="0014501C" w:rsidRPr="0014501C">
              <w:rPr>
                <w:color w:val="000000"/>
                <w:szCs w:val="22"/>
                <w:lang w:eastAsia="en-GB"/>
              </w:rPr>
              <w:t xml:space="preserve"> Bhutan Accepts these recommendations. See response to 120.34</w:t>
            </w:r>
          </w:p>
          <w:p w:rsidR="0014501C" w:rsidRPr="0014501C" w:rsidRDefault="0014501C" w:rsidP="00E52E1C">
            <w:pPr>
              <w:suppressAutoHyphens w:val="0"/>
              <w:spacing w:line="240" w:lineRule="auto"/>
              <w:rPr>
                <w:color w:val="000000"/>
                <w:szCs w:val="22"/>
                <w:lang w:eastAsia="en-GB"/>
              </w:rPr>
            </w:pPr>
          </w:p>
        </w:tc>
        <w:tc>
          <w:tcPr>
            <w:tcW w:w="124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Nicaragua</w:t>
            </w:r>
          </w:p>
          <w:p w:rsidR="0014501C" w:rsidRPr="0014501C" w:rsidRDefault="0014501C" w:rsidP="00E52E1C">
            <w:pPr>
              <w:suppressAutoHyphens w:val="0"/>
              <w:spacing w:line="240" w:lineRule="auto"/>
              <w:rPr>
                <w:color w:val="000000"/>
                <w:szCs w:val="22"/>
                <w:lang w:eastAsia="en-GB"/>
              </w:rPr>
            </w:pPr>
          </w:p>
        </w:tc>
        <w:tc>
          <w:tcPr>
            <w:tcW w:w="14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Supported</w:t>
            </w:r>
          </w:p>
          <w:p w:rsidR="0014501C" w:rsidRPr="0014501C" w:rsidRDefault="0014501C" w:rsidP="00E52E1C">
            <w:pPr>
              <w:suppressAutoHyphens w:val="0"/>
              <w:spacing w:line="240" w:lineRule="auto"/>
              <w:rPr>
                <w:color w:val="000000"/>
                <w:szCs w:val="22"/>
                <w:lang w:eastAsia="en-GB"/>
              </w:rPr>
            </w:pPr>
          </w:p>
        </w:tc>
        <w:tc>
          <w:tcPr>
            <w:tcW w:w="37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 xml:space="preserve">8. Non-discrimination </w:t>
            </w:r>
            <w:r w:rsidRPr="0014501C">
              <w:rPr>
                <w:color w:val="000000"/>
                <w:szCs w:val="22"/>
                <w:lang w:eastAsia="en-GB"/>
              </w:rPr>
              <w:br/>
              <w:t>37. Right to development – general measures of implementation</w:t>
            </w:r>
            <w:r w:rsidRPr="0014501C">
              <w:rPr>
                <w:color w:val="000000"/>
                <w:szCs w:val="22"/>
                <w:lang w:eastAsia="en-GB"/>
              </w:rPr>
              <w:br/>
              <w:t>31.1. Persons with disabilities: definition, general principles</w:t>
            </w:r>
            <w:r w:rsidRPr="0014501C">
              <w:rPr>
                <w:color w:val="000000"/>
                <w:szCs w:val="22"/>
                <w:lang w:eastAsia="en-GB"/>
              </w:rPr>
              <w:br/>
              <w:t>32. Members of minorities</w:t>
            </w:r>
            <w:r w:rsidRPr="0014501C">
              <w:rPr>
                <w:color w:val="000000"/>
                <w:szCs w:val="22"/>
                <w:lang w:eastAsia="en-GB"/>
              </w:rPr>
              <w:br/>
              <w:t>5.2. Institutions &amp; policies</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Affected persons:</w:t>
            </w:r>
          </w:p>
          <w:p w:rsidR="00E52E1C" w:rsidRDefault="0014501C" w:rsidP="00E52E1C">
            <w:pPr>
              <w:suppressAutoHyphens w:val="0"/>
              <w:spacing w:line="240" w:lineRule="auto"/>
              <w:rPr>
                <w:color w:val="000000"/>
                <w:szCs w:val="22"/>
                <w:lang w:eastAsia="en-GB"/>
              </w:rPr>
            </w:pPr>
            <w:r w:rsidRPr="0014501C">
              <w:rPr>
                <w:color w:val="000000"/>
                <w:szCs w:val="22"/>
                <w:lang w:eastAsia="en-GB"/>
              </w:rPr>
              <w:t>- general</w:t>
            </w:r>
            <w:r w:rsidRPr="0014501C">
              <w:rPr>
                <w:color w:val="000000"/>
                <w:szCs w:val="22"/>
                <w:lang w:eastAsia="en-GB"/>
              </w:rPr>
              <w:br/>
              <w:t>- persons with disabilities</w:t>
            </w:r>
            <w:r w:rsidRPr="0014501C">
              <w:rPr>
                <w:color w:val="000000"/>
                <w:szCs w:val="22"/>
                <w:lang w:eastAsia="en-GB"/>
              </w:rPr>
              <w:br/>
              <w:t>- minorities/ racial, ethnic, linguistic, religious or descent-based groups</w:t>
            </w:r>
          </w:p>
          <w:p w:rsidR="0014501C" w:rsidRPr="0014501C" w:rsidRDefault="0014501C" w:rsidP="00E52E1C">
            <w:pPr>
              <w:suppressAutoHyphens w:val="0"/>
              <w:spacing w:line="240" w:lineRule="auto"/>
              <w:rPr>
                <w:color w:val="000000"/>
                <w:szCs w:val="22"/>
                <w:lang w:eastAsia="en-GB"/>
              </w:rPr>
            </w:pPr>
          </w:p>
        </w:tc>
      </w:tr>
      <w:tr w:rsidR="00E52E1C" w:rsidRPr="0014501C" w:rsidTr="00E52E1C">
        <w:trPr>
          <w:cantSplit/>
        </w:trPr>
        <w:tc>
          <w:tcPr>
            <w:tcW w:w="10860" w:type="dxa"/>
            <w:gridSpan w:val="4"/>
            <w:shd w:val="clear" w:color="auto" w:fill="auto"/>
            <w:hideMark/>
          </w:tcPr>
          <w:p w:rsidR="00D531C3" w:rsidRDefault="00E52E1C" w:rsidP="00E52E1C">
            <w:pPr>
              <w:suppressAutoHyphens w:val="0"/>
              <w:spacing w:line="240" w:lineRule="auto"/>
              <w:rPr>
                <w:b/>
                <w:i/>
                <w:color w:val="000000"/>
                <w:sz w:val="28"/>
                <w:szCs w:val="22"/>
                <w:lang w:eastAsia="en-GB"/>
              </w:rPr>
            </w:pPr>
            <w:r w:rsidRPr="0014501C">
              <w:rPr>
                <w:b/>
                <w:i/>
                <w:color w:val="000000"/>
                <w:sz w:val="28"/>
                <w:szCs w:val="22"/>
                <w:lang w:eastAsia="en-GB"/>
              </w:rPr>
              <w:t>Right or area: 12.5. Prohibition of torture and cruel, inhuman or degrading treatment</w:t>
            </w:r>
          </w:p>
          <w:p w:rsidR="00E52E1C" w:rsidRPr="0014501C" w:rsidRDefault="00E52E1C" w:rsidP="00E52E1C">
            <w:pPr>
              <w:suppressAutoHyphens w:val="0"/>
              <w:spacing w:line="240" w:lineRule="auto"/>
              <w:rPr>
                <w:b/>
                <w:i/>
                <w:color w:val="000000"/>
                <w:sz w:val="28"/>
                <w:szCs w:val="22"/>
                <w:lang w:eastAsia="en-GB"/>
              </w:rPr>
            </w:pPr>
          </w:p>
        </w:tc>
      </w:tr>
      <w:tr w:rsidR="0014501C" w:rsidRPr="0014501C" w:rsidTr="00E52E1C">
        <w:trPr>
          <w:cantSplit/>
        </w:trPr>
        <w:tc>
          <w:tcPr>
            <w:tcW w:w="452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120.36. Consider prohibition of the use of corporal punishment of children in all settings (Zambia);</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Source of position:</w:t>
            </w:r>
            <w:r w:rsidRPr="0014501C">
              <w:rPr>
                <w:color w:val="000000"/>
                <w:szCs w:val="22"/>
                <w:lang w:eastAsia="en-GB"/>
              </w:rPr>
              <w:t xml:space="preserve"> A/HRC/27/8/Add.1 (para. 2, line. 23.)</w:t>
            </w:r>
          </w:p>
          <w:p w:rsidR="00D531C3" w:rsidRDefault="00D531C3" w:rsidP="00E52E1C">
            <w:pPr>
              <w:suppressAutoHyphens w:val="0"/>
              <w:spacing w:line="240" w:lineRule="auto"/>
              <w:rPr>
                <w:color w:val="000000"/>
                <w:szCs w:val="22"/>
                <w:lang w:eastAsia="en-GB"/>
              </w:rPr>
            </w:pPr>
            <w:r>
              <w:rPr>
                <w:b/>
                <w:color w:val="000000"/>
                <w:szCs w:val="22"/>
                <w:lang w:eastAsia="en-GB"/>
              </w:rPr>
              <w:t>Comments from addendum:</w:t>
            </w:r>
            <w:r w:rsidR="0014501C" w:rsidRPr="0014501C">
              <w:rPr>
                <w:color w:val="000000"/>
                <w:szCs w:val="22"/>
                <w:lang w:eastAsia="en-GB"/>
              </w:rPr>
              <w:t xml:space="preserve"> A National Plan of Action for Child Protection is under implementation </w:t>
            </w:r>
          </w:p>
          <w:p w:rsidR="00D531C3" w:rsidRDefault="00D531C3" w:rsidP="00E52E1C">
            <w:pPr>
              <w:suppressAutoHyphens w:val="0"/>
              <w:spacing w:line="240" w:lineRule="auto"/>
              <w:rPr>
                <w:color w:val="000000"/>
                <w:szCs w:val="22"/>
                <w:lang w:eastAsia="en-GB"/>
              </w:rPr>
            </w:pPr>
          </w:p>
          <w:p w:rsidR="00D531C3" w:rsidRDefault="00D531C3" w:rsidP="00E52E1C">
            <w:pPr>
              <w:suppressAutoHyphens w:val="0"/>
              <w:spacing w:line="240" w:lineRule="auto"/>
              <w:rPr>
                <w:color w:val="000000"/>
                <w:szCs w:val="22"/>
                <w:lang w:eastAsia="en-GB"/>
              </w:rPr>
            </w:pPr>
          </w:p>
          <w:p w:rsidR="00D531C3" w:rsidRDefault="00D531C3" w:rsidP="00E52E1C">
            <w:pPr>
              <w:suppressAutoHyphens w:val="0"/>
              <w:spacing w:line="240" w:lineRule="auto"/>
              <w:rPr>
                <w:color w:val="000000"/>
                <w:szCs w:val="22"/>
                <w:lang w:eastAsia="en-GB"/>
              </w:rPr>
            </w:pPr>
          </w:p>
          <w:p w:rsidR="00D531C3" w:rsidRDefault="00D531C3" w:rsidP="00E52E1C">
            <w:pPr>
              <w:suppressAutoHyphens w:val="0"/>
              <w:spacing w:line="240" w:lineRule="auto"/>
              <w:rPr>
                <w:color w:val="000000"/>
                <w:szCs w:val="22"/>
                <w:lang w:eastAsia="en-GB"/>
              </w:rPr>
            </w:pPr>
          </w:p>
          <w:p w:rsidR="00D531C3" w:rsidRDefault="00D531C3" w:rsidP="00E52E1C">
            <w:pPr>
              <w:suppressAutoHyphens w:val="0"/>
              <w:spacing w:line="240" w:lineRule="auto"/>
              <w:rPr>
                <w:color w:val="000000"/>
                <w:szCs w:val="22"/>
                <w:lang w:eastAsia="en-GB"/>
              </w:rPr>
            </w:pPr>
          </w:p>
          <w:p w:rsidR="0014501C" w:rsidRPr="0014501C" w:rsidRDefault="0014501C" w:rsidP="00E52E1C">
            <w:pPr>
              <w:suppressAutoHyphens w:val="0"/>
              <w:spacing w:line="240" w:lineRule="auto"/>
              <w:rPr>
                <w:color w:val="000000"/>
                <w:szCs w:val="22"/>
                <w:lang w:eastAsia="en-GB"/>
              </w:rPr>
            </w:pPr>
          </w:p>
        </w:tc>
        <w:tc>
          <w:tcPr>
            <w:tcW w:w="124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Zambia</w:t>
            </w:r>
          </w:p>
          <w:p w:rsidR="0014501C" w:rsidRPr="0014501C" w:rsidRDefault="0014501C" w:rsidP="00E52E1C">
            <w:pPr>
              <w:suppressAutoHyphens w:val="0"/>
              <w:spacing w:line="240" w:lineRule="auto"/>
              <w:rPr>
                <w:color w:val="000000"/>
                <w:szCs w:val="22"/>
                <w:lang w:eastAsia="en-GB"/>
              </w:rPr>
            </w:pPr>
          </w:p>
        </w:tc>
        <w:tc>
          <w:tcPr>
            <w:tcW w:w="14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Noted</w:t>
            </w:r>
          </w:p>
          <w:p w:rsidR="0014501C" w:rsidRPr="0014501C" w:rsidRDefault="0014501C" w:rsidP="00E52E1C">
            <w:pPr>
              <w:suppressAutoHyphens w:val="0"/>
              <w:spacing w:line="240" w:lineRule="auto"/>
              <w:rPr>
                <w:color w:val="000000"/>
                <w:szCs w:val="22"/>
                <w:lang w:eastAsia="en-GB"/>
              </w:rPr>
            </w:pPr>
          </w:p>
        </w:tc>
        <w:tc>
          <w:tcPr>
            <w:tcW w:w="37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12.5. Prohibition of torture and cruel, inhuman or degrading treatment</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Affected persons:</w:t>
            </w:r>
          </w:p>
          <w:p w:rsidR="00E52E1C" w:rsidRDefault="0014501C" w:rsidP="00E52E1C">
            <w:pPr>
              <w:suppressAutoHyphens w:val="0"/>
              <w:spacing w:line="240" w:lineRule="auto"/>
              <w:rPr>
                <w:color w:val="000000"/>
                <w:szCs w:val="22"/>
                <w:lang w:eastAsia="en-GB"/>
              </w:rPr>
            </w:pPr>
            <w:r w:rsidRPr="0014501C">
              <w:rPr>
                <w:color w:val="000000"/>
                <w:szCs w:val="22"/>
                <w:lang w:eastAsia="en-GB"/>
              </w:rPr>
              <w:t>- children</w:t>
            </w:r>
          </w:p>
          <w:p w:rsidR="0014501C" w:rsidRPr="0014501C" w:rsidRDefault="0014501C" w:rsidP="00E52E1C">
            <w:pPr>
              <w:suppressAutoHyphens w:val="0"/>
              <w:spacing w:line="240" w:lineRule="auto"/>
              <w:rPr>
                <w:color w:val="000000"/>
                <w:szCs w:val="22"/>
                <w:lang w:eastAsia="en-GB"/>
              </w:rPr>
            </w:pPr>
          </w:p>
        </w:tc>
      </w:tr>
      <w:tr w:rsidR="00E52E1C" w:rsidRPr="0014501C" w:rsidTr="00E52E1C">
        <w:trPr>
          <w:cantSplit/>
        </w:trPr>
        <w:tc>
          <w:tcPr>
            <w:tcW w:w="10860" w:type="dxa"/>
            <w:gridSpan w:val="4"/>
            <w:shd w:val="clear" w:color="auto" w:fill="auto"/>
            <w:hideMark/>
          </w:tcPr>
          <w:p w:rsidR="00D531C3" w:rsidRDefault="00E52E1C" w:rsidP="00E52E1C">
            <w:pPr>
              <w:suppressAutoHyphens w:val="0"/>
              <w:spacing w:line="240" w:lineRule="auto"/>
              <w:rPr>
                <w:b/>
                <w:i/>
                <w:color w:val="000000"/>
                <w:sz w:val="28"/>
                <w:szCs w:val="22"/>
                <w:lang w:eastAsia="en-GB"/>
              </w:rPr>
            </w:pPr>
            <w:r w:rsidRPr="0014501C">
              <w:rPr>
                <w:b/>
                <w:i/>
                <w:color w:val="000000"/>
                <w:sz w:val="28"/>
                <w:szCs w:val="22"/>
                <w:lang w:eastAsia="en-GB"/>
              </w:rPr>
              <w:lastRenderedPageBreak/>
              <w:t>Right or area: 12.7. Prohibition of slavery, trafficking</w:t>
            </w:r>
          </w:p>
          <w:p w:rsidR="00E52E1C" w:rsidRPr="0014501C" w:rsidRDefault="00E52E1C" w:rsidP="00E52E1C">
            <w:pPr>
              <w:suppressAutoHyphens w:val="0"/>
              <w:spacing w:line="240" w:lineRule="auto"/>
              <w:rPr>
                <w:b/>
                <w:i/>
                <w:color w:val="000000"/>
                <w:sz w:val="28"/>
                <w:szCs w:val="22"/>
                <w:lang w:eastAsia="en-GB"/>
              </w:rPr>
            </w:pPr>
          </w:p>
        </w:tc>
      </w:tr>
      <w:tr w:rsidR="0014501C" w:rsidRPr="0014501C" w:rsidTr="00E52E1C">
        <w:trPr>
          <w:cantSplit/>
        </w:trPr>
        <w:tc>
          <w:tcPr>
            <w:tcW w:w="452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118.35. Continue efforts to prevent and combat trafficking in human beings, including in the framework of training professionals and increasing the level of awareness (Belarus);</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Source of position:</w:t>
            </w:r>
            <w:r w:rsidRPr="0014501C">
              <w:rPr>
                <w:color w:val="000000"/>
                <w:szCs w:val="22"/>
                <w:lang w:eastAsia="en-GB"/>
              </w:rPr>
              <w:t xml:space="preserve"> A/HRC/27/8 (para. 118.)</w:t>
            </w:r>
          </w:p>
          <w:p w:rsidR="0014501C" w:rsidRPr="0014501C" w:rsidRDefault="0014501C" w:rsidP="00E52E1C">
            <w:pPr>
              <w:suppressAutoHyphens w:val="0"/>
              <w:spacing w:line="240" w:lineRule="auto"/>
              <w:rPr>
                <w:color w:val="000000"/>
                <w:szCs w:val="22"/>
                <w:lang w:eastAsia="en-GB"/>
              </w:rPr>
            </w:pPr>
          </w:p>
        </w:tc>
        <w:tc>
          <w:tcPr>
            <w:tcW w:w="124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Belarus</w:t>
            </w:r>
          </w:p>
          <w:p w:rsidR="0014501C" w:rsidRPr="0014501C" w:rsidRDefault="0014501C" w:rsidP="00E52E1C">
            <w:pPr>
              <w:suppressAutoHyphens w:val="0"/>
              <w:spacing w:line="240" w:lineRule="auto"/>
              <w:rPr>
                <w:color w:val="000000"/>
                <w:szCs w:val="22"/>
                <w:lang w:eastAsia="en-GB"/>
              </w:rPr>
            </w:pPr>
          </w:p>
        </w:tc>
        <w:tc>
          <w:tcPr>
            <w:tcW w:w="14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Supported</w:t>
            </w:r>
          </w:p>
          <w:p w:rsidR="0014501C" w:rsidRPr="0014501C" w:rsidRDefault="0014501C" w:rsidP="00E52E1C">
            <w:pPr>
              <w:suppressAutoHyphens w:val="0"/>
              <w:spacing w:line="240" w:lineRule="auto"/>
              <w:rPr>
                <w:color w:val="000000"/>
                <w:szCs w:val="22"/>
                <w:lang w:eastAsia="en-GB"/>
              </w:rPr>
            </w:pPr>
          </w:p>
        </w:tc>
        <w:tc>
          <w:tcPr>
            <w:tcW w:w="37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12.7. Prohibition of slavery, trafficking</w:t>
            </w:r>
            <w:r w:rsidRPr="0014501C">
              <w:rPr>
                <w:color w:val="000000"/>
                <w:szCs w:val="22"/>
                <w:lang w:eastAsia="en-GB"/>
              </w:rPr>
              <w:br/>
              <w:t>29.2. Gender-based violence</w:t>
            </w:r>
            <w:r w:rsidRPr="0014501C">
              <w:rPr>
                <w:color w:val="000000"/>
                <w:szCs w:val="22"/>
                <w:lang w:eastAsia="en-GB"/>
              </w:rPr>
              <w:br/>
              <w:t>6. Human rights education and training</w:t>
            </w:r>
            <w:r w:rsidRPr="0014501C">
              <w:rPr>
                <w:color w:val="000000"/>
                <w:szCs w:val="22"/>
                <w:lang w:eastAsia="en-GB"/>
              </w:rPr>
              <w:br/>
              <w:t>30.3. Children: protection against exploitation</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Affected persons:</w:t>
            </w:r>
          </w:p>
          <w:p w:rsidR="00E52E1C" w:rsidRDefault="0014501C" w:rsidP="00E52E1C">
            <w:pPr>
              <w:suppressAutoHyphens w:val="0"/>
              <w:spacing w:line="240" w:lineRule="auto"/>
              <w:rPr>
                <w:color w:val="000000"/>
                <w:szCs w:val="22"/>
                <w:lang w:eastAsia="en-GB"/>
              </w:rPr>
            </w:pPr>
            <w:r w:rsidRPr="0014501C">
              <w:rPr>
                <w:color w:val="000000"/>
                <w:szCs w:val="22"/>
                <w:lang w:eastAsia="en-GB"/>
              </w:rPr>
              <w:t>- general</w:t>
            </w:r>
            <w:r w:rsidRPr="0014501C">
              <w:rPr>
                <w:color w:val="000000"/>
                <w:szCs w:val="22"/>
                <w:lang w:eastAsia="en-GB"/>
              </w:rPr>
              <w:br/>
              <w:t>- women</w:t>
            </w:r>
            <w:r w:rsidRPr="0014501C">
              <w:rPr>
                <w:color w:val="000000"/>
                <w:szCs w:val="22"/>
                <w:lang w:eastAsia="en-GB"/>
              </w:rPr>
              <w:br/>
              <w:t>- children</w:t>
            </w:r>
          </w:p>
          <w:p w:rsidR="0014501C" w:rsidRPr="0014501C" w:rsidRDefault="0014501C" w:rsidP="00E52E1C">
            <w:pPr>
              <w:suppressAutoHyphens w:val="0"/>
              <w:spacing w:line="240" w:lineRule="auto"/>
              <w:rPr>
                <w:color w:val="000000"/>
                <w:szCs w:val="22"/>
                <w:lang w:eastAsia="en-GB"/>
              </w:rPr>
            </w:pPr>
          </w:p>
        </w:tc>
      </w:tr>
      <w:tr w:rsidR="00E52E1C" w:rsidRPr="0014501C" w:rsidTr="00E52E1C">
        <w:trPr>
          <w:cantSplit/>
        </w:trPr>
        <w:tc>
          <w:tcPr>
            <w:tcW w:w="10860" w:type="dxa"/>
            <w:gridSpan w:val="4"/>
            <w:shd w:val="clear" w:color="auto" w:fill="auto"/>
            <w:hideMark/>
          </w:tcPr>
          <w:p w:rsidR="00D531C3" w:rsidRDefault="00E52E1C" w:rsidP="00E52E1C">
            <w:pPr>
              <w:suppressAutoHyphens w:val="0"/>
              <w:spacing w:line="240" w:lineRule="auto"/>
              <w:rPr>
                <w:b/>
                <w:i/>
                <w:color w:val="000000"/>
                <w:sz w:val="28"/>
                <w:szCs w:val="22"/>
                <w:lang w:eastAsia="en-GB"/>
              </w:rPr>
            </w:pPr>
            <w:r w:rsidRPr="0014501C">
              <w:rPr>
                <w:b/>
                <w:i/>
                <w:color w:val="000000"/>
                <w:sz w:val="28"/>
                <w:szCs w:val="22"/>
                <w:lang w:eastAsia="en-GB"/>
              </w:rPr>
              <w:t>Right or area: 14.2. Freedom of thought, conscience and religion</w:t>
            </w:r>
          </w:p>
          <w:p w:rsidR="00E52E1C" w:rsidRPr="0014501C" w:rsidRDefault="00E52E1C" w:rsidP="00E52E1C">
            <w:pPr>
              <w:suppressAutoHyphens w:val="0"/>
              <w:spacing w:line="240" w:lineRule="auto"/>
              <w:rPr>
                <w:b/>
                <w:i/>
                <w:color w:val="000000"/>
                <w:sz w:val="28"/>
                <w:szCs w:val="22"/>
                <w:lang w:eastAsia="en-GB"/>
              </w:rPr>
            </w:pPr>
          </w:p>
        </w:tc>
      </w:tr>
      <w:tr w:rsidR="0014501C" w:rsidRPr="0014501C" w:rsidTr="00E52E1C">
        <w:trPr>
          <w:cantSplit/>
        </w:trPr>
        <w:tc>
          <w:tcPr>
            <w:tcW w:w="452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120.44. Review its laws and practices relating to religious groups to ensure that all persons, religious denominations and institutions feel free to associate and practice their religious beliefs (Sierra Leone);</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Source of position:</w:t>
            </w:r>
            <w:r w:rsidRPr="0014501C">
              <w:rPr>
                <w:color w:val="000000"/>
                <w:szCs w:val="22"/>
                <w:lang w:eastAsia="en-GB"/>
              </w:rPr>
              <w:t xml:space="preserve"> A/HRC/27/8/Add.1 (para. 2, line. 29.)</w:t>
            </w:r>
          </w:p>
          <w:p w:rsidR="00E52E1C" w:rsidRDefault="00D531C3" w:rsidP="00E52E1C">
            <w:pPr>
              <w:suppressAutoHyphens w:val="0"/>
              <w:spacing w:line="240" w:lineRule="auto"/>
              <w:rPr>
                <w:color w:val="000000"/>
                <w:szCs w:val="22"/>
                <w:lang w:eastAsia="en-GB"/>
              </w:rPr>
            </w:pPr>
            <w:r>
              <w:rPr>
                <w:b/>
                <w:color w:val="000000"/>
                <w:szCs w:val="22"/>
                <w:lang w:eastAsia="en-GB"/>
              </w:rPr>
              <w:t>Comments from addendum:</w:t>
            </w:r>
            <w:r w:rsidR="0014501C" w:rsidRPr="0014501C">
              <w:rPr>
                <w:color w:val="000000"/>
                <w:szCs w:val="22"/>
                <w:lang w:eastAsia="en-GB"/>
              </w:rPr>
              <w:t xml:space="preserve"> All Bhutanese citizens have the constitutional right of freedom of religion. However, no person can be compelled to belong to another faith by means of coercion and inducement. </w:t>
            </w:r>
          </w:p>
          <w:p w:rsidR="00E52E1C" w:rsidRDefault="0014501C" w:rsidP="00E52E1C">
            <w:pPr>
              <w:suppressAutoHyphens w:val="0"/>
              <w:spacing w:line="240" w:lineRule="auto"/>
              <w:rPr>
                <w:color w:val="000000"/>
                <w:szCs w:val="22"/>
                <w:lang w:eastAsia="en-GB"/>
              </w:rPr>
            </w:pPr>
            <w:r w:rsidRPr="0014501C">
              <w:rPr>
                <w:color w:val="000000"/>
                <w:szCs w:val="22"/>
                <w:lang w:eastAsia="en-GB"/>
              </w:rPr>
              <w:t xml:space="preserve">To protect majority of the population who are poor, uneducated and vulnerable to inducement and other coercion, Section 463(A) was inserted during the amendment of the Penal Code in 2011 which states that, a defendant shall be guilty of the offense of compelling others to belong to another faith of the defendant uses coercion or other forms of inducement to cause the conversion of a person from one faith to another. </w:t>
            </w:r>
          </w:p>
          <w:p w:rsidR="00E52E1C" w:rsidRDefault="0014501C" w:rsidP="00E52E1C">
            <w:pPr>
              <w:suppressAutoHyphens w:val="0"/>
              <w:spacing w:line="240" w:lineRule="auto"/>
              <w:rPr>
                <w:color w:val="000000"/>
                <w:szCs w:val="22"/>
                <w:lang w:eastAsia="en-GB"/>
              </w:rPr>
            </w:pPr>
            <w:r w:rsidRPr="0014501C">
              <w:rPr>
                <w:color w:val="000000"/>
                <w:szCs w:val="22"/>
                <w:lang w:eastAsia="en-GB"/>
              </w:rPr>
              <w:t xml:space="preserve">As long as a person is not compelled to belong to another faith by means of coercion or inducement, the right to freedom of practice any religion of choice is guaranteed in Bhutan. There has been no arrest or prosecution and conviction of any Bhutanese for embracing any religion of their free will.  </w:t>
            </w:r>
          </w:p>
          <w:p w:rsidR="0014501C" w:rsidRPr="0014501C" w:rsidRDefault="0014501C" w:rsidP="00E52E1C">
            <w:pPr>
              <w:suppressAutoHyphens w:val="0"/>
              <w:spacing w:line="240" w:lineRule="auto"/>
              <w:rPr>
                <w:color w:val="000000"/>
                <w:szCs w:val="22"/>
                <w:lang w:eastAsia="en-GB"/>
              </w:rPr>
            </w:pPr>
          </w:p>
        </w:tc>
        <w:tc>
          <w:tcPr>
            <w:tcW w:w="124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Sierra Leone</w:t>
            </w:r>
          </w:p>
          <w:p w:rsidR="0014501C" w:rsidRPr="0014501C" w:rsidRDefault="0014501C" w:rsidP="00E52E1C">
            <w:pPr>
              <w:suppressAutoHyphens w:val="0"/>
              <w:spacing w:line="240" w:lineRule="auto"/>
              <w:rPr>
                <w:color w:val="000000"/>
                <w:szCs w:val="22"/>
                <w:lang w:eastAsia="en-GB"/>
              </w:rPr>
            </w:pPr>
          </w:p>
        </w:tc>
        <w:tc>
          <w:tcPr>
            <w:tcW w:w="14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Noted</w:t>
            </w:r>
          </w:p>
          <w:p w:rsidR="0014501C" w:rsidRPr="0014501C" w:rsidRDefault="0014501C" w:rsidP="00E52E1C">
            <w:pPr>
              <w:suppressAutoHyphens w:val="0"/>
              <w:spacing w:line="240" w:lineRule="auto"/>
              <w:rPr>
                <w:color w:val="000000"/>
                <w:szCs w:val="22"/>
                <w:lang w:eastAsia="en-GB"/>
              </w:rPr>
            </w:pPr>
          </w:p>
        </w:tc>
        <w:tc>
          <w:tcPr>
            <w:tcW w:w="37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14.2. Freedom of thought, conscience and religion</w:t>
            </w:r>
            <w:r w:rsidRPr="0014501C">
              <w:rPr>
                <w:color w:val="000000"/>
                <w:szCs w:val="22"/>
                <w:lang w:eastAsia="en-GB"/>
              </w:rPr>
              <w:br/>
              <w:t>5.1. Constitutional &amp; legislative framework</w:t>
            </w:r>
            <w:r w:rsidRPr="0014501C">
              <w:rPr>
                <w:color w:val="000000"/>
                <w:szCs w:val="22"/>
                <w:lang w:eastAsia="en-GB"/>
              </w:rPr>
              <w:br/>
              <w:t>5.2. Institutions &amp; policies</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Affected persons:</w:t>
            </w:r>
          </w:p>
          <w:p w:rsidR="00E52E1C" w:rsidRDefault="0014501C" w:rsidP="00E52E1C">
            <w:pPr>
              <w:suppressAutoHyphens w:val="0"/>
              <w:spacing w:line="240" w:lineRule="auto"/>
              <w:rPr>
                <w:color w:val="000000"/>
                <w:szCs w:val="22"/>
                <w:lang w:eastAsia="en-GB"/>
              </w:rPr>
            </w:pPr>
            <w:r w:rsidRPr="0014501C">
              <w:rPr>
                <w:color w:val="000000"/>
                <w:szCs w:val="22"/>
                <w:lang w:eastAsia="en-GB"/>
              </w:rPr>
              <w:t>- general</w:t>
            </w:r>
            <w:r w:rsidRPr="0014501C">
              <w:rPr>
                <w:color w:val="000000"/>
                <w:szCs w:val="22"/>
                <w:lang w:eastAsia="en-GB"/>
              </w:rPr>
              <w:br/>
              <w:t>- minorities/ racial, ethnic, linguistic, religious or descent-based groups</w:t>
            </w:r>
          </w:p>
          <w:p w:rsidR="0014501C" w:rsidRPr="0014501C" w:rsidRDefault="0014501C" w:rsidP="00E52E1C">
            <w:pPr>
              <w:suppressAutoHyphens w:val="0"/>
              <w:spacing w:line="240" w:lineRule="auto"/>
              <w:rPr>
                <w:color w:val="000000"/>
                <w:szCs w:val="22"/>
                <w:lang w:eastAsia="en-GB"/>
              </w:rPr>
            </w:pPr>
          </w:p>
        </w:tc>
      </w:tr>
      <w:tr w:rsidR="0014501C" w:rsidRPr="0014501C" w:rsidTr="00E52E1C">
        <w:trPr>
          <w:cantSplit/>
        </w:trPr>
        <w:tc>
          <w:tcPr>
            <w:tcW w:w="452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lastRenderedPageBreak/>
              <w:t>120.45. Protect religious freedom by allowing individuals to practise their religion freely, and provide religious organizations equal opportunities to obtain legal status (United States of America);</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Source of position:</w:t>
            </w:r>
            <w:r w:rsidRPr="0014501C">
              <w:rPr>
                <w:color w:val="000000"/>
                <w:szCs w:val="22"/>
                <w:lang w:eastAsia="en-GB"/>
              </w:rPr>
              <w:t xml:space="preserve"> A/HRC/27/8/Add.1 (para. 2, line. 29.)</w:t>
            </w:r>
          </w:p>
          <w:p w:rsidR="00E52E1C" w:rsidRDefault="00D531C3" w:rsidP="00E52E1C">
            <w:pPr>
              <w:suppressAutoHyphens w:val="0"/>
              <w:spacing w:line="240" w:lineRule="auto"/>
              <w:rPr>
                <w:color w:val="000000"/>
                <w:szCs w:val="22"/>
                <w:lang w:eastAsia="en-GB"/>
              </w:rPr>
            </w:pPr>
            <w:r>
              <w:rPr>
                <w:b/>
                <w:color w:val="000000"/>
                <w:szCs w:val="22"/>
                <w:lang w:eastAsia="en-GB"/>
              </w:rPr>
              <w:t>Comments from addendum:</w:t>
            </w:r>
            <w:r w:rsidR="0014501C" w:rsidRPr="0014501C">
              <w:rPr>
                <w:color w:val="000000"/>
                <w:szCs w:val="22"/>
                <w:lang w:eastAsia="en-GB"/>
              </w:rPr>
              <w:t xml:space="preserve"> See response to recommendation 120.44.</w:t>
            </w:r>
          </w:p>
          <w:p w:rsidR="0014501C" w:rsidRPr="0014501C" w:rsidRDefault="0014501C" w:rsidP="00E52E1C">
            <w:pPr>
              <w:suppressAutoHyphens w:val="0"/>
              <w:spacing w:line="240" w:lineRule="auto"/>
              <w:rPr>
                <w:color w:val="000000"/>
                <w:szCs w:val="22"/>
                <w:lang w:eastAsia="en-GB"/>
              </w:rPr>
            </w:pPr>
          </w:p>
        </w:tc>
        <w:tc>
          <w:tcPr>
            <w:tcW w:w="124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United States of America</w:t>
            </w:r>
          </w:p>
          <w:p w:rsidR="0014501C" w:rsidRPr="0014501C" w:rsidRDefault="0014501C" w:rsidP="00E52E1C">
            <w:pPr>
              <w:suppressAutoHyphens w:val="0"/>
              <w:spacing w:line="240" w:lineRule="auto"/>
              <w:rPr>
                <w:color w:val="000000"/>
                <w:szCs w:val="22"/>
                <w:lang w:eastAsia="en-GB"/>
              </w:rPr>
            </w:pPr>
          </w:p>
        </w:tc>
        <w:tc>
          <w:tcPr>
            <w:tcW w:w="14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Noted</w:t>
            </w:r>
          </w:p>
          <w:p w:rsidR="0014501C" w:rsidRPr="0014501C" w:rsidRDefault="0014501C" w:rsidP="00E52E1C">
            <w:pPr>
              <w:suppressAutoHyphens w:val="0"/>
              <w:spacing w:line="240" w:lineRule="auto"/>
              <w:rPr>
                <w:color w:val="000000"/>
                <w:szCs w:val="22"/>
                <w:lang w:eastAsia="en-GB"/>
              </w:rPr>
            </w:pPr>
          </w:p>
        </w:tc>
        <w:tc>
          <w:tcPr>
            <w:tcW w:w="37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14.2. Freedom of thought, conscience and religion</w:t>
            </w:r>
            <w:r w:rsidRPr="0014501C">
              <w:rPr>
                <w:color w:val="000000"/>
                <w:szCs w:val="22"/>
                <w:lang w:eastAsia="en-GB"/>
              </w:rPr>
              <w:br/>
              <w:t xml:space="preserve">8. Non-discrimination </w:t>
            </w:r>
            <w:r w:rsidRPr="0014501C">
              <w:rPr>
                <w:color w:val="000000"/>
                <w:szCs w:val="22"/>
                <w:lang w:eastAsia="en-GB"/>
              </w:rPr>
              <w:br/>
              <w:t>5.1. Constitutional &amp; legislative framework</w:t>
            </w:r>
            <w:r w:rsidRPr="0014501C">
              <w:rPr>
                <w:color w:val="000000"/>
                <w:szCs w:val="22"/>
                <w:lang w:eastAsia="en-GB"/>
              </w:rPr>
              <w:br/>
              <w:t>5.2. Institutions &amp; policies</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Affected persons:</w:t>
            </w:r>
          </w:p>
          <w:p w:rsidR="00E52E1C" w:rsidRDefault="0014501C" w:rsidP="00E52E1C">
            <w:pPr>
              <w:suppressAutoHyphens w:val="0"/>
              <w:spacing w:line="240" w:lineRule="auto"/>
              <w:rPr>
                <w:color w:val="000000"/>
                <w:szCs w:val="22"/>
                <w:lang w:eastAsia="en-GB"/>
              </w:rPr>
            </w:pPr>
            <w:r w:rsidRPr="0014501C">
              <w:rPr>
                <w:color w:val="000000"/>
                <w:szCs w:val="22"/>
                <w:lang w:eastAsia="en-GB"/>
              </w:rPr>
              <w:t>- general</w:t>
            </w:r>
            <w:r w:rsidRPr="0014501C">
              <w:rPr>
                <w:color w:val="000000"/>
                <w:szCs w:val="22"/>
                <w:lang w:eastAsia="en-GB"/>
              </w:rPr>
              <w:br/>
              <w:t>- minorities/ racial, ethnic, linguistic, religious or descent-based groups</w:t>
            </w:r>
          </w:p>
          <w:p w:rsidR="0014501C" w:rsidRPr="0014501C" w:rsidRDefault="0014501C" w:rsidP="00E52E1C">
            <w:pPr>
              <w:suppressAutoHyphens w:val="0"/>
              <w:spacing w:line="240" w:lineRule="auto"/>
              <w:rPr>
                <w:color w:val="000000"/>
                <w:szCs w:val="22"/>
                <w:lang w:eastAsia="en-GB"/>
              </w:rPr>
            </w:pPr>
          </w:p>
        </w:tc>
      </w:tr>
      <w:tr w:rsidR="00E52E1C" w:rsidRPr="0014501C" w:rsidTr="00E52E1C">
        <w:trPr>
          <w:cantSplit/>
        </w:trPr>
        <w:tc>
          <w:tcPr>
            <w:tcW w:w="10860" w:type="dxa"/>
            <w:gridSpan w:val="4"/>
            <w:shd w:val="clear" w:color="auto" w:fill="auto"/>
            <w:hideMark/>
          </w:tcPr>
          <w:p w:rsidR="00D531C3" w:rsidRDefault="00E52E1C" w:rsidP="00E52E1C">
            <w:pPr>
              <w:suppressAutoHyphens w:val="0"/>
              <w:spacing w:line="240" w:lineRule="auto"/>
              <w:rPr>
                <w:b/>
                <w:i/>
                <w:color w:val="000000"/>
                <w:sz w:val="28"/>
                <w:szCs w:val="22"/>
                <w:lang w:eastAsia="en-GB"/>
              </w:rPr>
            </w:pPr>
            <w:r w:rsidRPr="0014501C">
              <w:rPr>
                <w:b/>
                <w:i/>
                <w:color w:val="000000"/>
                <w:sz w:val="28"/>
                <w:szCs w:val="22"/>
                <w:lang w:eastAsia="en-GB"/>
              </w:rPr>
              <w:t>Right or area: 14.3. Freedom of opinion and expression</w:t>
            </w:r>
          </w:p>
          <w:p w:rsidR="00E52E1C" w:rsidRPr="0014501C" w:rsidRDefault="00E52E1C" w:rsidP="00E52E1C">
            <w:pPr>
              <w:suppressAutoHyphens w:val="0"/>
              <w:spacing w:line="240" w:lineRule="auto"/>
              <w:rPr>
                <w:b/>
                <w:i/>
                <w:color w:val="000000"/>
                <w:sz w:val="28"/>
                <w:szCs w:val="22"/>
                <w:lang w:eastAsia="en-GB"/>
              </w:rPr>
            </w:pPr>
          </w:p>
        </w:tc>
      </w:tr>
      <w:tr w:rsidR="0014501C" w:rsidRPr="0014501C" w:rsidTr="00E52E1C">
        <w:trPr>
          <w:cantSplit/>
        </w:trPr>
        <w:tc>
          <w:tcPr>
            <w:tcW w:w="452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118.40. Take steps to expedite public access to information through the right to information bill (India);</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Source of position:</w:t>
            </w:r>
            <w:r w:rsidRPr="0014501C">
              <w:rPr>
                <w:color w:val="000000"/>
                <w:szCs w:val="22"/>
                <w:lang w:eastAsia="en-GB"/>
              </w:rPr>
              <w:t xml:space="preserve"> A/HRC/27/8 (para. 118.)</w:t>
            </w:r>
          </w:p>
          <w:p w:rsidR="0014501C" w:rsidRPr="0014501C" w:rsidRDefault="0014501C" w:rsidP="00E52E1C">
            <w:pPr>
              <w:suppressAutoHyphens w:val="0"/>
              <w:spacing w:line="240" w:lineRule="auto"/>
              <w:rPr>
                <w:color w:val="000000"/>
                <w:szCs w:val="22"/>
                <w:lang w:eastAsia="en-GB"/>
              </w:rPr>
            </w:pPr>
          </w:p>
        </w:tc>
        <w:tc>
          <w:tcPr>
            <w:tcW w:w="124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India</w:t>
            </w:r>
          </w:p>
          <w:p w:rsidR="0014501C" w:rsidRPr="0014501C" w:rsidRDefault="0014501C" w:rsidP="00E52E1C">
            <w:pPr>
              <w:suppressAutoHyphens w:val="0"/>
              <w:spacing w:line="240" w:lineRule="auto"/>
              <w:rPr>
                <w:color w:val="000000"/>
                <w:szCs w:val="22"/>
                <w:lang w:eastAsia="en-GB"/>
              </w:rPr>
            </w:pPr>
          </w:p>
        </w:tc>
        <w:tc>
          <w:tcPr>
            <w:tcW w:w="14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Supported</w:t>
            </w:r>
          </w:p>
          <w:p w:rsidR="0014501C" w:rsidRPr="0014501C" w:rsidRDefault="0014501C" w:rsidP="00E52E1C">
            <w:pPr>
              <w:suppressAutoHyphens w:val="0"/>
              <w:spacing w:line="240" w:lineRule="auto"/>
              <w:rPr>
                <w:color w:val="000000"/>
                <w:szCs w:val="22"/>
                <w:lang w:eastAsia="en-GB"/>
              </w:rPr>
            </w:pPr>
          </w:p>
        </w:tc>
        <w:tc>
          <w:tcPr>
            <w:tcW w:w="37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14.3. Freedom of opinion and expression</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Affected persons:</w:t>
            </w:r>
          </w:p>
          <w:p w:rsidR="00E52E1C" w:rsidRDefault="0014501C" w:rsidP="00E52E1C">
            <w:pPr>
              <w:suppressAutoHyphens w:val="0"/>
              <w:spacing w:line="240" w:lineRule="auto"/>
              <w:rPr>
                <w:color w:val="000000"/>
                <w:szCs w:val="22"/>
                <w:lang w:eastAsia="en-GB"/>
              </w:rPr>
            </w:pPr>
            <w:r w:rsidRPr="0014501C">
              <w:rPr>
                <w:color w:val="000000"/>
                <w:szCs w:val="22"/>
                <w:lang w:eastAsia="en-GB"/>
              </w:rPr>
              <w:t>- general</w:t>
            </w:r>
            <w:r w:rsidRPr="0014501C">
              <w:rPr>
                <w:color w:val="000000"/>
                <w:szCs w:val="22"/>
                <w:lang w:eastAsia="en-GB"/>
              </w:rPr>
              <w:br/>
              <w:t>- media</w:t>
            </w:r>
          </w:p>
          <w:p w:rsidR="0014501C" w:rsidRPr="0014501C" w:rsidRDefault="0014501C" w:rsidP="00E52E1C">
            <w:pPr>
              <w:suppressAutoHyphens w:val="0"/>
              <w:spacing w:line="240" w:lineRule="auto"/>
              <w:rPr>
                <w:color w:val="000000"/>
                <w:szCs w:val="22"/>
                <w:lang w:eastAsia="en-GB"/>
              </w:rPr>
            </w:pPr>
          </w:p>
        </w:tc>
      </w:tr>
      <w:tr w:rsidR="00E52E1C" w:rsidRPr="0014501C" w:rsidTr="00E52E1C">
        <w:trPr>
          <w:cantSplit/>
        </w:trPr>
        <w:tc>
          <w:tcPr>
            <w:tcW w:w="10860" w:type="dxa"/>
            <w:gridSpan w:val="4"/>
            <w:shd w:val="clear" w:color="auto" w:fill="auto"/>
            <w:hideMark/>
          </w:tcPr>
          <w:p w:rsidR="00D531C3" w:rsidRDefault="00E52E1C" w:rsidP="00E52E1C">
            <w:pPr>
              <w:suppressAutoHyphens w:val="0"/>
              <w:spacing w:line="240" w:lineRule="auto"/>
              <w:rPr>
                <w:b/>
                <w:i/>
                <w:color w:val="000000"/>
                <w:sz w:val="28"/>
                <w:szCs w:val="22"/>
                <w:lang w:eastAsia="en-GB"/>
              </w:rPr>
            </w:pPr>
            <w:r w:rsidRPr="0014501C">
              <w:rPr>
                <w:b/>
                <w:i/>
                <w:color w:val="000000"/>
                <w:sz w:val="28"/>
                <w:szCs w:val="22"/>
                <w:lang w:eastAsia="en-GB"/>
              </w:rPr>
              <w:t>Right or area: 15.1. Administration of justice &amp; fair trial</w:t>
            </w:r>
          </w:p>
          <w:p w:rsidR="00E52E1C" w:rsidRPr="0014501C" w:rsidRDefault="00E52E1C" w:rsidP="00E52E1C">
            <w:pPr>
              <w:suppressAutoHyphens w:val="0"/>
              <w:spacing w:line="240" w:lineRule="auto"/>
              <w:rPr>
                <w:b/>
                <w:i/>
                <w:color w:val="000000"/>
                <w:sz w:val="28"/>
                <w:szCs w:val="22"/>
                <w:lang w:eastAsia="en-GB"/>
              </w:rPr>
            </w:pPr>
          </w:p>
        </w:tc>
      </w:tr>
      <w:tr w:rsidR="0014501C" w:rsidRPr="0014501C" w:rsidTr="00E52E1C">
        <w:trPr>
          <w:cantSplit/>
        </w:trPr>
        <w:tc>
          <w:tcPr>
            <w:tcW w:w="452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120.39. Improve equal access to the legal aid system, in particular for poor and marginalized groups (Austria);</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Source of position:</w:t>
            </w:r>
            <w:r w:rsidRPr="0014501C">
              <w:rPr>
                <w:color w:val="000000"/>
                <w:szCs w:val="22"/>
                <w:lang w:eastAsia="en-GB"/>
              </w:rPr>
              <w:t xml:space="preserve"> A/HRC/27/8/Add.1 (para. 2, line. 26.)</w:t>
            </w:r>
          </w:p>
          <w:p w:rsidR="00E52E1C" w:rsidRDefault="00D531C3" w:rsidP="00E52E1C">
            <w:pPr>
              <w:suppressAutoHyphens w:val="0"/>
              <w:spacing w:line="240" w:lineRule="auto"/>
              <w:rPr>
                <w:color w:val="000000"/>
                <w:szCs w:val="22"/>
                <w:lang w:eastAsia="en-GB"/>
              </w:rPr>
            </w:pPr>
            <w:r>
              <w:rPr>
                <w:b/>
                <w:color w:val="000000"/>
                <w:szCs w:val="22"/>
                <w:lang w:eastAsia="en-GB"/>
              </w:rPr>
              <w:t>Comments from addendum:</w:t>
            </w:r>
            <w:r w:rsidR="0014501C" w:rsidRPr="0014501C">
              <w:rPr>
                <w:color w:val="000000"/>
                <w:szCs w:val="22"/>
                <w:lang w:eastAsia="en-GB"/>
              </w:rPr>
              <w:t xml:space="preserve"> Bhutan has all the legal provisions in place to ensure all citizens have access to the legal aid system. Bhutan does not tolerate any forms of discrimination among its citizens especially from enjoying equal access to Justice.</w:t>
            </w:r>
          </w:p>
          <w:p w:rsidR="00E52E1C" w:rsidRDefault="0014501C" w:rsidP="00E52E1C">
            <w:pPr>
              <w:suppressAutoHyphens w:val="0"/>
              <w:spacing w:line="240" w:lineRule="auto"/>
              <w:rPr>
                <w:color w:val="000000"/>
                <w:szCs w:val="22"/>
                <w:lang w:eastAsia="en-GB"/>
              </w:rPr>
            </w:pPr>
            <w:r w:rsidRPr="0014501C">
              <w:rPr>
                <w:color w:val="000000"/>
                <w:szCs w:val="22"/>
                <w:lang w:eastAsia="en-GB"/>
              </w:rPr>
              <w:t xml:space="preserve">The Constitution provides for the equal treatment of all its citizens and also protects them from all forms of discriminations. These rights are enshrined under Article 7. </w:t>
            </w:r>
          </w:p>
          <w:p w:rsidR="00E52E1C" w:rsidRDefault="0014501C" w:rsidP="00E52E1C">
            <w:pPr>
              <w:suppressAutoHyphens w:val="0"/>
              <w:spacing w:line="240" w:lineRule="auto"/>
              <w:rPr>
                <w:color w:val="000000"/>
                <w:szCs w:val="22"/>
                <w:lang w:eastAsia="en-GB"/>
              </w:rPr>
            </w:pPr>
            <w:r w:rsidRPr="0014501C">
              <w:rPr>
                <w:color w:val="000000"/>
                <w:szCs w:val="22"/>
                <w:lang w:eastAsia="en-GB"/>
              </w:rPr>
              <w:t xml:space="preserve">The Constitution also mandates the state to provide legal aid. </w:t>
            </w:r>
          </w:p>
          <w:p w:rsidR="00E52E1C" w:rsidRDefault="0014501C" w:rsidP="00E52E1C">
            <w:pPr>
              <w:suppressAutoHyphens w:val="0"/>
              <w:spacing w:line="240" w:lineRule="auto"/>
              <w:rPr>
                <w:color w:val="000000"/>
                <w:szCs w:val="22"/>
                <w:lang w:eastAsia="en-GB"/>
              </w:rPr>
            </w:pPr>
            <w:r w:rsidRPr="0014501C">
              <w:rPr>
                <w:color w:val="000000"/>
                <w:szCs w:val="22"/>
                <w:lang w:eastAsia="en-GB"/>
              </w:rPr>
              <w:t xml:space="preserve"> Article 7(23) allows any person to initiate appropriate proceedings in the Supreme Court or High Court for the enforcement of the various rights conferred in the Constitution.</w:t>
            </w:r>
          </w:p>
          <w:p w:rsidR="0014501C" w:rsidRPr="0014501C" w:rsidRDefault="0014501C" w:rsidP="00E52E1C">
            <w:pPr>
              <w:suppressAutoHyphens w:val="0"/>
              <w:spacing w:line="240" w:lineRule="auto"/>
              <w:rPr>
                <w:color w:val="000000"/>
                <w:szCs w:val="22"/>
                <w:lang w:eastAsia="en-GB"/>
              </w:rPr>
            </w:pPr>
          </w:p>
        </w:tc>
        <w:tc>
          <w:tcPr>
            <w:tcW w:w="124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Austria</w:t>
            </w:r>
          </w:p>
          <w:p w:rsidR="0014501C" w:rsidRPr="0014501C" w:rsidRDefault="0014501C" w:rsidP="00E52E1C">
            <w:pPr>
              <w:suppressAutoHyphens w:val="0"/>
              <w:spacing w:line="240" w:lineRule="auto"/>
              <w:rPr>
                <w:color w:val="000000"/>
                <w:szCs w:val="22"/>
                <w:lang w:eastAsia="en-GB"/>
              </w:rPr>
            </w:pPr>
          </w:p>
        </w:tc>
        <w:tc>
          <w:tcPr>
            <w:tcW w:w="14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Noted</w:t>
            </w:r>
          </w:p>
          <w:p w:rsidR="0014501C" w:rsidRPr="0014501C" w:rsidRDefault="0014501C" w:rsidP="00E52E1C">
            <w:pPr>
              <w:suppressAutoHyphens w:val="0"/>
              <w:spacing w:line="240" w:lineRule="auto"/>
              <w:rPr>
                <w:color w:val="000000"/>
                <w:szCs w:val="22"/>
                <w:lang w:eastAsia="en-GB"/>
              </w:rPr>
            </w:pPr>
          </w:p>
        </w:tc>
        <w:tc>
          <w:tcPr>
            <w:tcW w:w="37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15.1. Administration of justice &amp; fair trial</w:t>
            </w:r>
            <w:r w:rsidRPr="0014501C">
              <w:rPr>
                <w:color w:val="000000"/>
                <w:szCs w:val="22"/>
                <w:lang w:eastAsia="en-GB"/>
              </w:rPr>
              <w:br/>
              <w:t>16. Right to an effective remedy, impunity</w:t>
            </w:r>
            <w:r w:rsidRPr="0014501C">
              <w:rPr>
                <w:color w:val="000000"/>
                <w:szCs w:val="22"/>
                <w:lang w:eastAsia="en-GB"/>
              </w:rPr>
              <w:br/>
              <w:t xml:space="preserve">8. Non-discrimination </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Affected persons:</w:t>
            </w:r>
          </w:p>
          <w:p w:rsidR="00E52E1C" w:rsidRDefault="0014501C" w:rsidP="00E52E1C">
            <w:pPr>
              <w:suppressAutoHyphens w:val="0"/>
              <w:spacing w:line="240" w:lineRule="auto"/>
              <w:rPr>
                <w:color w:val="000000"/>
                <w:szCs w:val="22"/>
                <w:lang w:eastAsia="en-GB"/>
              </w:rPr>
            </w:pPr>
            <w:r w:rsidRPr="0014501C">
              <w:rPr>
                <w:color w:val="000000"/>
                <w:szCs w:val="22"/>
                <w:lang w:eastAsia="en-GB"/>
              </w:rPr>
              <w:t>- persons living in poverty</w:t>
            </w:r>
            <w:r w:rsidRPr="0014501C">
              <w:rPr>
                <w:color w:val="000000"/>
                <w:szCs w:val="22"/>
                <w:lang w:eastAsia="en-GB"/>
              </w:rPr>
              <w:br/>
              <w:t>- persons living in rural areas</w:t>
            </w:r>
            <w:r w:rsidRPr="0014501C">
              <w:rPr>
                <w:color w:val="000000"/>
                <w:szCs w:val="22"/>
                <w:lang w:eastAsia="en-GB"/>
              </w:rPr>
              <w:br/>
              <w:t>- general</w:t>
            </w:r>
          </w:p>
          <w:p w:rsidR="0014501C" w:rsidRPr="0014501C" w:rsidRDefault="0014501C" w:rsidP="00E52E1C">
            <w:pPr>
              <w:suppressAutoHyphens w:val="0"/>
              <w:spacing w:line="240" w:lineRule="auto"/>
              <w:rPr>
                <w:color w:val="000000"/>
                <w:szCs w:val="22"/>
                <w:lang w:eastAsia="en-GB"/>
              </w:rPr>
            </w:pPr>
          </w:p>
        </w:tc>
      </w:tr>
      <w:tr w:rsidR="0014501C" w:rsidRPr="0014501C" w:rsidTr="00E52E1C">
        <w:trPr>
          <w:cantSplit/>
        </w:trPr>
        <w:tc>
          <w:tcPr>
            <w:tcW w:w="452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118.37. Carry on with measures to ensure the effective and impartial enforcement of the laws and to end impunity in cases of domestic violence (Argentina);</w:t>
            </w:r>
          </w:p>
          <w:p w:rsidR="00D531C3" w:rsidRDefault="0014501C" w:rsidP="00E52E1C">
            <w:pPr>
              <w:suppressAutoHyphens w:val="0"/>
              <w:spacing w:line="240" w:lineRule="auto"/>
              <w:rPr>
                <w:color w:val="000000"/>
                <w:szCs w:val="22"/>
                <w:lang w:eastAsia="en-GB"/>
              </w:rPr>
            </w:pPr>
            <w:r w:rsidRPr="0014501C">
              <w:rPr>
                <w:b/>
                <w:color w:val="000000"/>
                <w:szCs w:val="22"/>
                <w:lang w:eastAsia="en-GB"/>
              </w:rPr>
              <w:t>Source of position:</w:t>
            </w:r>
            <w:r w:rsidRPr="0014501C">
              <w:rPr>
                <w:color w:val="000000"/>
                <w:szCs w:val="22"/>
                <w:lang w:eastAsia="en-GB"/>
              </w:rPr>
              <w:t xml:space="preserve"> A/HRC/27/8 (para. 118.)</w:t>
            </w:r>
          </w:p>
          <w:p w:rsidR="0014501C" w:rsidRPr="0014501C" w:rsidRDefault="0014501C" w:rsidP="00E52E1C">
            <w:pPr>
              <w:suppressAutoHyphens w:val="0"/>
              <w:spacing w:line="240" w:lineRule="auto"/>
              <w:rPr>
                <w:color w:val="000000"/>
                <w:szCs w:val="22"/>
                <w:lang w:eastAsia="en-GB"/>
              </w:rPr>
            </w:pPr>
          </w:p>
        </w:tc>
        <w:tc>
          <w:tcPr>
            <w:tcW w:w="124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Argentina</w:t>
            </w:r>
          </w:p>
          <w:p w:rsidR="0014501C" w:rsidRPr="0014501C" w:rsidRDefault="0014501C" w:rsidP="00E52E1C">
            <w:pPr>
              <w:suppressAutoHyphens w:val="0"/>
              <w:spacing w:line="240" w:lineRule="auto"/>
              <w:rPr>
                <w:color w:val="000000"/>
                <w:szCs w:val="22"/>
                <w:lang w:eastAsia="en-GB"/>
              </w:rPr>
            </w:pPr>
          </w:p>
        </w:tc>
        <w:tc>
          <w:tcPr>
            <w:tcW w:w="14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Supported</w:t>
            </w:r>
          </w:p>
          <w:p w:rsidR="0014501C" w:rsidRPr="0014501C" w:rsidRDefault="0014501C" w:rsidP="00E52E1C">
            <w:pPr>
              <w:suppressAutoHyphens w:val="0"/>
              <w:spacing w:line="240" w:lineRule="auto"/>
              <w:rPr>
                <w:color w:val="000000"/>
                <w:szCs w:val="22"/>
                <w:lang w:eastAsia="en-GB"/>
              </w:rPr>
            </w:pPr>
          </w:p>
        </w:tc>
        <w:tc>
          <w:tcPr>
            <w:tcW w:w="37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15.1. Administration of justice &amp; fair trial</w:t>
            </w:r>
            <w:r w:rsidRPr="0014501C">
              <w:rPr>
                <w:color w:val="000000"/>
                <w:szCs w:val="22"/>
                <w:lang w:eastAsia="en-GB"/>
              </w:rPr>
              <w:br/>
              <w:t>16. Right to an effective remedy, impunity</w:t>
            </w:r>
            <w:r w:rsidRPr="0014501C">
              <w:rPr>
                <w:color w:val="000000"/>
                <w:szCs w:val="22"/>
                <w:lang w:eastAsia="en-GB"/>
              </w:rPr>
              <w:br/>
              <w:t>29.2. Gender-based violence</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Affected persons:</w:t>
            </w:r>
          </w:p>
          <w:p w:rsidR="00E52E1C" w:rsidRDefault="0014501C" w:rsidP="00E52E1C">
            <w:pPr>
              <w:suppressAutoHyphens w:val="0"/>
              <w:spacing w:line="240" w:lineRule="auto"/>
              <w:rPr>
                <w:color w:val="000000"/>
                <w:szCs w:val="22"/>
                <w:lang w:eastAsia="en-GB"/>
              </w:rPr>
            </w:pPr>
            <w:r w:rsidRPr="0014501C">
              <w:rPr>
                <w:color w:val="000000"/>
                <w:szCs w:val="22"/>
                <w:lang w:eastAsia="en-GB"/>
              </w:rPr>
              <w:t>- general</w:t>
            </w:r>
            <w:r w:rsidRPr="0014501C">
              <w:rPr>
                <w:color w:val="000000"/>
                <w:szCs w:val="22"/>
                <w:lang w:eastAsia="en-GB"/>
              </w:rPr>
              <w:br/>
              <w:t>- women</w:t>
            </w:r>
          </w:p>
          <w:p w:rsidR="0014501C" w:rsidRPr="0014501C" w:rsidRDefault="0014501C" w:rsidP="00E52E1C">
            <w:pPr>
              <w:suppressAutoHyphens w:val="0"/>
              <w:spacing w:line="240" w:lineRule="auto"/>
              <w:rPr>
                <w:color w:val="000000"/>
                <w:szCs w:val="22"/>
                <w:lang w:eastAsia="en-GB"/>
              </w:rPr>
            </w:pPr>
          </w:p>
        </w:tc>
      </w:tr>
      <w:tr w:rsidR="00E52E1C" w:rsidRPr="0014501C" w:rsidTr="00E52E1C">
        <w:trPr>
          <w:cantSplit/>
        </w:trPr>
        <w:tc>
          <w:tcPr>
            <w:tcW w:w="10860" w:type="dxa"/>
            <w:gridSpan w:val="4"/>
            <w:shd w:val="clear" w:color="auto" w:fill="auto"/>
            <w:hideMark/>
          </w:tcPr>
          <w:p w:rsidR="00D531C3" w:rsidRDefault="00E52E1C" w:rsidP="00E52E1C">
            <w:pPr>
              <w:suppressAutoHyphens w:val="0"/>
              <w:spacing w:line="240" w:lineRule="auto"/>
              <w:rPr>
                <w:b/>
                <w:i/>
                <w:color w:val="000000"/>
                <w:sz w:val="28"/>
                <w:szCs w:val="22"/>
                <w:lang w:eastAsia="en-GB"/>
              </w:rPr>
            </w:pPr>
            <w:r w:rsidRPr="0014501C">
              <w:rPr>
                <w:b/>
                <w:i/>
                <w:color w:val="000000"/>
                <w:sz w:val="28"/>
                <w:szCs w:val="22"/>
                <w:lang w:eastAsia="en-GB"/>
              </w:rPr>
              <w:lastRenderedPageBreak/>
              <w:t>Right or area: 18. Right to participate in public affairs &amp; right to vote</w:t>
            </w:r>
          </w:p>
          <w:p w:rsidR="00E52E1C" w:rsidRPr="0014501C" w:rsidRDefault="00E52E1C" w:rsidP="00E52E1C">
            <w:pPr>
              <w:suppressAutoHyphens w:val="0"/>
              <w:spacing w:line="240" w:lineRule="auto"/>
              <w:rPr>
                <w:b/>
                <w:i/>
                <w:color w:val="000000"/>
                <w:sz w:val="28"/>
                <w:szCs w:val="22"/>
                <w:lang w:eastAsia="en-GB"/>
              </w:rPr>
            </w:pPr>
          </w:p>
        </w:tc>
      </w:tr>
      <w:tr w:rsidR="0014501C" w:rsidRPr="0014501C" w:rsidTr="00E52E1C">
        <w:trPr>
          <w:cantSplit/>
        </w:trPr>
        <w:tc>
          <w:tcPr>
            <w:tcW w:w="452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120.48. Enact amendments to the Electoral Code and ensure broader participation of all citizens in the electoral process and equal enjoyment of the right to vote and to stand for election (Czech Republic);</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Source of position:</w:t>
            </w:r>
            <w:r w:rsidRPr="0014501C">
              <w:rPr>
                <w:color w:val="000000"/>
                <w:szCs w:val="22"/>
                <w:lang w:eastAsia="en-GB"/>
              </w:rPr>
              <w:t xml:space="preserve"> A/HRC/27/8/Add.1 (para. 2, line. 32.)</w:t>
            </w:r>
          </w:p>
          <w:p w:rsidR="00E52E1C" w:rsidRDefault="00D531C3" w:rsidP="00E52E1C">
            <w:pPr>
              <w:suppressAutoHyphens w:val="0"/>
              <w:spacing w:line="240" w:lineRule="auto"/>
              <w:rPr>
                <w:color w:val="000000"/>
                <w:szCs w:val="22"/>
                <w:lang w:eastAsia="en-GB"/>
              </w:rPr>
            </w:pPr>
            <w:r>
              <w:rPr>
                <w:b/>
                <w:color w:val="000000"/>
                <w:szCs w:val="22"/>
                <w:lang w:eastAsia="en-GB"/>
              </w:rPr>
              <w:t>Comments from addendum:</w:t>
            </w:r>
            <w:r w:rsidR="0014501C" w:rsidRPr="0014501C">
              <w:rPr>
                <w:color w:val="000000"/>
                <w:szCs w:val="22"/>
                <w:lang w:eastAsia="en-GB"/>
              </w:rPr>
              <w:t xml:space="preserve"> The electoral laws of Bhutan fundamentally ensure that all registered voters of the country are able to participate in the electoral process. However as per best international practices, there are certain criteria which must be applied with regard to participation in the electoral process; both to vote and to stand for elections. </w:t>
            </w:r>
          </w:p>
          <w:p w:rsidR="00E52E1C" w:rsidRDefault="0014501C" w:rsidP="00E52E1C">
            <w:pPr>
              <w:suppressAutoHyphens w:val="0"/>
              <w:spacing w:line="240" w:lineRule="auto"/>
              <w:rPr>
                <w:color w:val="000000"/>
                <w:szCs w:val="22"/>
                <w:lang w:eastAsia="en-GB"/>
              </w:rPr>
            </w:pPr>
            <w:r w:rsidRPr="0014501C">
              <w:rPr>
                <w:color w:val="000000"/>
                <w:szCs w:val="22"/>
                <w:lang w:eastAsia="en-GB"/>
              </w:rPr>
              <w:t>These criteria ensure that participation in electoral process is guaranteed to a rightful and eligible citizen and voter.</w:t>
            </w:r>
          </w:p>
          <w:p w:rsidR="00E52E1C" w:rsidRDefault="0014501C" w:rsidP="00E52E1C">
            <w:pPr>
              <w:suppressAutoHyphens w:val="0"/>
              <w:spacing w:line="240" w:lineRule="auto"/>
              <w:rPr>
                <w:color w:val="000000"/>
                <w:szCs w:val="22"/>
                <w:lang w:eastAsia="en-GB"/>
              </w:rPr>
            </w:pPr>
            <w:r w:rsidRPr="0014501C">
              <w:rPr>
                <w:color w:val="000000"/>
                <w:szCs w:val="22"/>
                <w:lang w:eastAsia="en-GB"/>
              </w:rPr>
              <w:t>At the same time, certain citizens are above politics and best suited to remain so in their revered position for the common good of the country and be removed from any possibility of engaging in divisive politics</w:t>
            </w:r>
          </w:p>
          <w:p w:rsidR="0014501C" w:rsidRPr="0014501C" w:rsidRDefault="0014501C" w:rsidP="00E52E1C">
            <w:pPr>
              <w:suppressAutoHyphens w:val="0"/>
              <w:spacing w:line="240" w:lineRule="auto"/>
              <w:rPr>
                <w:color w:val="000000"/>
                <w:szCs w:val="22"/>
                <w:lang w:eastAsia="en-GB"/>
              </w:rPr>
            </w:pPr>
          </w:p>
        </w:tc>
        <w:tc>
          <w:tcPr>
            <w:tcW w:w="124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Czech Republic</w:t>
            </w:r>
          </w:p>
          <w:p w:rsidR="0014501C" w:rsidRPr="0014501C" w:rsidRDefault="0014501C" w:rsidP="00E52E1C">
            <w:pPr>
              <w:suppressAutoHyphens w:val="0"/>
              <w:spacing w:line="240" w:lineRule="auto"/>
              <w:rPr>
                <w:color w:val="000000"/>
                <w:szCs w:val="22"/>
                <w:lang w:eastAsia="en-GB"/>
              </w:rPr>
            </w:pPr>
          </w:p>
        </w:tc>
        <w:tc>
          <w:tcPr>
            <w:tcW w:w="14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Noted</w:t>
            </w:r>
          </w:p>
          <w:p w:rsidR="0014501C" w:rsidRPr="0014501C" w:rsidRDefault="0014501C" w:rsidP="00E52E1C">
            <w:pPr>
              <w:suppressAutoHyphens w:val="0"/>
              <w:spacing w:line="240" w:lineRule="auto"/>
              <w:rPr>
                <w:color w:val="000000"/>
                <w:szCs w:val="22"/>
                <w:lang w:eastAsia="en-GB"/>
              </w:rPr>
            </w:pPr>
          </w:p>
        </w:tc>
        <w:tc>
          <w:tcPr>
            <w:tcW w:w="37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18. Right to participate in public affairs &amp; right to vote</w:t>
            </w:r>
            <w:r w:rsidRPr="0014501C">
              <w:rPr>
                <w:color w:val="000000"/>
                <w:szCs w:val="22"/>
                <w:lang w:eastAsia="en-GB"/>
              </w:rPr>
              <w:br/>
              <w:t>5.3. Political framework &amp; good governance</w:t>
            </w:r>
            <w:r w:rsidRPr="0014501C">
              <w:rPr>
                <w:color w:val="000000"/>
                <w:szCs w:val="22"/>
                <w:lang w:eastAsia="en-GB"/>
              </w:rPr>
              <w:br/>
              <w:t>5.1. Constitutional &amp; legislative framework</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Affected persons:</w:t>
            </w:r>
          </w:p>
          <w:p w:rsidR="00E52E1C" w:rsidRDefault="0014501C" w:rsidP="00E52E1C">
            <w:pPr>
              <w:suppressAutoHyphens w:val="0"/>
              <w:spacing w:line="240" w:lineRule="auto"/>
              <w:rPr>
                <w:color w:val="000000"/>
                <w:szCs w:val="22"/>
                <w:lang w:eastAsia="en-GB"/>
              </w:rPr>
            </w:pPr>
            <w:r w:rsidRPr="0014501C">
              <w:rPr>
                <w:color w:val="000000"/>
                <w:szCs w:val="22"/>
                <w:lang w:eastAsia="en-GB"/>
              </w:rPr>
              <w:t>- general</w:t>
            </w:r>
          </w:p>
          <w:p w:rsidR="0014501C" w:rsidRPr="0014501C" w:rsidRDefault="0014501C" w:rsidP="00E52E1C">
            <w:pPr>
              <w:suppressAutoHyphens w:val="0"/>
              <w:spacing w:line="240" w:lineRule="auto"/>
              <w:rPr>
                <w:color w:val="000000"/>
                <w:szCs w:val="22"/>
                <w:lang w:eastAsia="en-GB"/>
              </w:rPr>
            </w:pPr>
          </w:p>
        </w:tc>
      </w:tr>
      <w:tr w:rsidR="0014501C" w:rsidRPr="0014501C" w:rsidTr="00E52E1C">
        <w:trPr>
          <w:cantSplit/>
        </w:trPr>
        <w:tc>
          <w:tcPr>
            <w:tcW w:w="452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120.47. Continue efforts to make its democratization process more inclusive and development-oriented (Nepal);</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Source of position:</w:t>
            </w:r>
            <w:r w:rsidRPr="0014501C">
              <w:rPr>
                <w:color w:val="000000"/>
                <w:szCs w:val="22"/>
                <w:lang w:eastAsia="en-GB"/>
              </w:rPr>
              <w:t xml:space="preserve"> A/HRC/27/8/Add.1 (para. 2, line. 31.)</w:t>
            </w:r>
          </w:p>
          <w:p w:rsidR="00E52E1C" w:rsidRDefault="00D531C3" w:rsidP="00E52E1C">
            <w:pPr>
              <w:suppressAutoHyphens w:val="0"/>
              <w:spacing w:line="240" w:lineRule="auto"/>
              <w:rPr>
                <w:color w:val="000000"/>
                <w:szCs w:val="22"/>
                <w:lang w:eastAsia="en-GB"/>
              </w:rPr>
            </w:pPr>
            <w:r>
              <w:rPr>
                <w:b/>
                <w:color w:val="000000"/>
                <w:szCs w:val="22"/>
                <w:lang w:eastAsia="en-GB"/>
              </w:rPr>
              <w:t>Comments from addendum:</w:t>
            </w:r>
            <w:r w:rsidR="0014501C" w:rsidRPr="0014501C">
              <w:rPr>
                <w:color w:val="000000"/>
                <w:szCs w:val="22"/>
                <w:lang w:eastAsia="en-GB"/>
              </w:rPr>
              <w:t xml:space="preserve"> The democratization process in Bhutan is one of grass root engagement, both in the decision making process as well as in the implementation of its socio-economic development plans and programmes. </w:t>
            </w:r>
          </w:p>
          <w:p w:rsidR="00E52E1C" w:rsidRDefault="0014501C" w:rsidP="00E52E1C">
            <w:pPr>
              <w:suppressAutoHyphens w:val="0"/>
              <w:spacing w:line="240" w:lineRule="auto"/>
              <w:rPr>
                <w:color w:val="000000"/>
                <w:szCs w:val="22"/>
                <w:lang w:eastAsia="en-GB"/>
              </w:rPr>
            </w:pPr>
            <w:r w:rsidRPr="0014501C">
              <w:rPr>
                <w:color w:val="000000"/>
                <w:szCs w:val="22"/>
                <w:lang w:eastAsia="en-GB"/>
              </w:rPr>
              <w:t>The hallmark of Bhutanese democracy is that it is transparent, inclusive and affirmative. All elections have been open to the international community and have been monitored by International Observers and Media alike.</w:t>
            </w:r>
          </w:p>
          <w:p w:rsidR="00D531C3" w:rsidRDefault="0014501C" w:rsidP="00E52E1C">
            <w:pPr>
              <w:suppressAutoHyphens w:val="0"/>
              <w:spacing w:line="240" w:lineRule="auto"/>
              <w:rPr>
                <w:color w:val="000000"/>
                <w:szCs w:val="22"/>
                <w:lang w:eastAsia="en-GB"/>
              </w:rPr>
            </w:pPr>
            <w:r w:rsidRPr="0014501C">
              <w:rPr>
                <w:color w:val="000000"/>
                <w:szCs w:val="22"/>
                <w:lang w:eastAsia="en-GB"/>
              </w:rPr>
              <w:t>As such, the entire process of democratization is an effort to make it more inclusive and development oriented than ever before</w:t>
            </w:r>
          </w:p>
          <w:p w:rsidR="00D531C3" w:rsidRDefault="00D531C3" w:rsidP="00E52E1C">
            <w:pPr>
              <w:suppressAutoHyphens w:val="0"/>
              <w:spacing w:line="240" w:lineRule="auto"/>
              <w:rPr>
                <w:color w:val="000000"/>
                <w:szCs w:val="22"/>
                <w:lang w:eastAsia="en-GB"/>
              </w:rPr>
            </w:pPr>
          </w:p>
          <w:p w:rsidR="00D531C3" w:rsidRDefault="00D531C3" w:rsidP="00E52E1C">
            <w:pPr>
              <w:suppressAutoHyphens w:val="0"/>
              <w:spacing w:line="240" w:lineRule="auto"/>
              <w:rPr>
                <w:color w:val="000000"/>
                <w:szCs w:val="22"/>
                <w:lang w:eastAsia="en-GB"/>
              </w:rPr>
            </w:pPr>
          </w:p>
          <w:p w:rsidR="00D531C3" w:rsidRDefault="00D531C3" w:rsidP="00E52E1C">
            <w:pPr>
              <w:suppressAutoHyphens w:val="0"/>
              <w:spacing w:line="240" w:lineRule="auto"/>
              <w:rPr>
                <w:color w:val="000000"/>
                <w:szCs w:val="22"/>
                <w:lang w:eastAsia="en-GB"/>
              </w:rPr>
            </w:pPr>
          </w:p>
          <w:p w:rsidR="00D531C3" w:rsidRDefault="00D531C3" w:rsidP="00E52E1C">
            <w:pPr>
              <w:suppressAutoHyphens w:val="0"/>
              <w:spacing w:line="240" w:lineRule="auto"/>
              <w:rPr>
                <w:color w:val="000000"/>
                <w:szCs w:val="22"/>
                <w:lang w:eastAsia="en-GB"/>
              </w:rPr>
            </w:pPr>
          </w:p>
          <w:p w:rsidR="00D531C3" w:rsidRDefault="00D531C3" w:rsidP="00E52E1C">
            <w:pPr>
              <w:suppressAutoHyphens w:val="0"/>
              <w:spacing w:line="240" w:lineRule="auto"/>
              <w:rPr>
                <w:color w:val="000000"/>
                <w:szCs w:val="22"/>
                <w:lang w:eastAsia="en-GB"/>
              </w:rPr>
            </w:pPr>
          </w:p>
          <w:p w:rsidR="00D531C3" w:rsidRDefault="00D531C3" w:rsidP="00E52E1C">
            <w:pPr>
              <w:suppressAutoHyphens w:val="0"/>
              <w:spacing w:line="240" w:lineRule="auto"/>
              <w:rPr>
                <w:color w:val="000000"/>
                <w:szCs w:val="22"/>
                <w:lang w:eastAsia="en-GB"/>
              </w:rPr>
            </w:pPr>
          </w:p>
          <w:p w:rsidR="00D531C3" w:rsidRDefault="00D531C3" w:rsidP="00E52E1C">
            <w:pPr>
              <w:suppressAutoHyphens w:val="0"/>
              <w:spacing w:line="240" w:lineRule="auto"/>
              <w:rPr>
                <w:color w:val="000000"/>
                <w:szCs w:val="22"/>
                <w:lang w:eastAsia="en-GB"/>
              </w:rPr>
            </w:pPr>
          </w:p>
          <w:p w:rsidR="0014501C" w:rsidRPr="0014501C" w:rsidRDefault="0014501C" w:rsidP="00E52E1C">
            <w:pPr>
              <w:suppressAutoHyphens w:val="0"/>
              <w:spacing w:line="240" w:lineRule="auto"/>
              <w:rPr>
                <w:color w:val="000000"/>
                <w:szCs w:val="22"/>
                <w:lang w:eastAsia="en-GB"/>
              </w:rPr>
            </w:pPr>
          </w:p>
        </w:tc>
        <w:tc>
          <w:tcPr>
            <w:tcW w:w="124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Nepal</w:t>
            </w:r>
          </w:p>
          <w:p w:rsidR="0014501C" w:rsidRPr="0014501C" w:rsidRDefault="0014501C" w:rsidP="00E52E1C">
            <w:pPr>
              <w:suppressAutoHyphens w:val="0"/>
              <w:spacing w:line="240" w:lineRule="auto"/>
              <w:rPr>
                <w:color w:val="000000"/>
                <w:szCs w:val="22"/>
                <w:lang w:eastAsia="en-GB"/>
              </w:rPr>
            </w:pPr>
          </w:p>
        </w:tc>
        <w:tc>
          <w:tcPr>
            <w:tcW w:w="14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Noted</w:t>
            </w:r>
          </w:p>
          <w:p w:rsidR="0014501C" w:rsidRPr="0014501C" w:rsidRDefault="0014501C" w:rsidP="00E52E1C">
            <w:pPr>
              <w:suppressAutoHyphens w:val="0"/>
              <w:spacing w:line="240" w:lineRule="auto"/>
              <w:rPr>
                <w:color w:val="000000"/>
                <w:szCs w:val="22"/>
                <w:lang w:eastAsia="en-GB"/>
              </w:rPr>
            </w:pPr>
          </w:p>
        </w:tc>
        <w:tc>
          <w:tcPr>
            <w:tcW w:w="37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18. Right to participate in public affairs &amp; right to vote</w:t>
            </w:r>
            <w:r w:rsidRPr="0014501C">
              <w:rPr>
                <w:color w:val="000000"/>
                <w:szCs w:val="22"/>
                <w:lang w:eastAsia="en-GB"/>
              </w:rPr>
              <w:br/>
              <w:t>5.3. Political framework &amp; good governance</w:t>
            </w:r>
            <w:r w:rsidRPr="0014501C">
              <w:rPr>
                <w:color w:val="000000"/>
                <w:szCs w:val="22"/>
                <w:lang w:eastAsia="en-GB"/>
              </w:rPr>
              <w:br/>
              <w:t xml:space="preserve">8. Non-discrimination </w:t>
            </w:r>
            <w:r w:rsidRPr="0014501C">
              <w:rPr>
                <w:color w:val="000000"/>
                <w:szCs w:val="22"/>
                <w:lang w:eastAsia="en-GB"/>
              </w:rPr>
              <w:br/>
              <w:t>37. Right to development – general measures of implementation</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Affected persons:</w:t>
            </w:r>
          </w:p>
          <w:p w:rsidR="00E52E1C" w:rsidRDefault="0014501C" w:rsidP="00E52E1C">
            <w:pPr>
              <w:suppressAutoHyphens w:val="0"/>
              <w:spacing w:line="240" w:lineRule="auto"/>
              <w:rPr>
                <w:color w:val="000000"/>
                <w:szCs w:val="22"/>
                <w:lang w:eastAsia="en-GB"/>
              </w:rPr>
            </w:pPr>
            <w:r w:rsidRPr="0014501C">
              <w:rPr>
                <w:color w:val="000000"/>
                <w:szCs w:val="22"/>
                <w:lang w:eastAsia="en-GB"/>
              </w:rPr>
              <w:t>- general</w:t>
            </w:r>
          </w:p>
          <w:p w:rsidR="0014501C" w:rsidRPr="0014501C" w:rsidRDefault="0014501C" w:rsidP="00E52E1C">
            <w:pPr>
              <w:suppressAutoHyphens w:val="0"/>
              <w:spacing w:line="240" w:lineRule="auto"/>
              <w:rPr>
                <w:color w:val="000000"/>
                <w:szCs w:val="22"/>
                <w:lang w:eastAsia="en-GB"/>
              </w:rPr>
            </w:pPr>
          </w:p>
        </w:tc>
      </w:tr>
      <w:tr w:rsidR="00E52E1C" w:rsidRPr="0014501C" w:rsidTr="00E52E1C">
        <w:trPr>
          <w:cantSplit/>
        </w:trPr>
        <w:tc>
          <w:tcPr>
            <w:tcW w:w="10860" w:type="dxa"/>
            <w:gridSpan w:val="4"/>
            <w:shd w:val="clear" w:color="auto" w:fill="auto"/>
            <w:hideMark/>
          </w:tcPr>
          <w:p w:rsidR="00D531C3" w:rsidRDefault="00E52E1C" w:rsidP="00E52E1C">
            <w:pPr>
              <w:suppressAutoHyphens w:val="0"/>
              <w:spacing w:line="240" w:lineRule="auto"/>
              <w:rPr>
                <w:b/>
                <w:i/>
                <w:color w:val="000000"/>
                <w:sz w:val="28"/>
                <w:szCs w:val="22"/>
                <w:lang w:eastAsia="en-GB"/>
              </w:rPr>
            </w:pPr>
            <w:r w:rsidRPr="0014501C">
              <w:rPr>
                <w:b/>
                <w:i/>
                <w:color w:val="000000"/>
                <w:sz w:val="28"/>
                <w:szCs w:val="22"/>
                <w:lang w:eastAsia="en-GB"/>
              </w:rPr>
              <w:lastRenderedPageBreak/>
              <w:t>Right or area: 19. Rights related to marriage &amp; family</w:t>
            </w:r>
          </w:p>
          <w:p w:rsidR="00E52E1C" w:rsidRPr="0014501C" w:rsidRDefault="00E52E1C" w:rsidP="00E52E1C">
            <w:pPr>
              <w:suppressAutoHyphens w:val="0"/>
              <w:spacing w:line="240" w:lineRule="auto"/>
              <w:rPr>
                <w:b/>
                <w:i/>
                <w:color w:val="000000"/>
                <w:sz w:val="28"/>
                <w:szCs w:val="22"/>
                <w:lang w:eastAsia="en-GB"/>
              </w:rPr>
            </w:pPr>
          </w:p>
        </w:tc>
      </w:tr>
      <w:tr w:rsidR="0014501C" w:rsidRPr="0014501C" w:rsidTr="00E52E1C">
        <w:trPr>
          <w:cantSplit/>
        </w:trPr>
        <w:tc>
          <w:tcPr>
            <w:tcW w:w="452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120.43. Continue to provide, in accordance with its obligations under international human rights law, the widest possible protection and support for the family as the natural and fundamental unit of society (Egypt);</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Source of position:</w:t>
            </w:r>
            <w:r w:rsidRPr="0014501C">
              <w:rPr>
                <w:color w:val="000000"/>
                <w:szCs w:val="22"/>
                <w:lang w:eastAsia="en-GB"/>
              </w:rPr>
              <w:t xml:space="preserve"> A/HRC/27/8/Add.1 (para. 2, line. 28.)</w:t>
            </w:r>
          </w:p>
          <w:p w:rsidR="00E52E1C" w:rsidRDefault="00D531C3" w:rsidP="00E52E1C">
            <w:pPr>
              <w:suppressAutoHyphens w:val="0"/>
              <w:spacing w:line="240" w:lineRule="auto"/>
              <w:rPr>
                <w:color w:val="000000"/>
                <w:szCs w:val="22"/>
                <w:lang w:eastAsia="en-GB"/>
              </w:rPr>
            </w:pPr>
            <w:r>
              <w:rPr>
                <w:b/>
                <w:color w:val="000000"/>
                <w:szCs w:val="22"/>
                <w:lang w:eastAsia="en-GB"/>
              </w:rPr>
              <w:t>Comments from addendum:</w:t>
            </w:r>
            <w:r w:rsidR="0014501C" w:rsidRPr="0014501C">
              <w:rPr>
                <w:color w:val="000000"/>
                <w:szCs w:val="22"/>
                <w:lang w:eastAsia="en-GB"/>
              </w:rPr>
              <w:t xml:space="preserve"> Bhutan accepts the recommendation</w:t>
            </w:r>
          </w:p>
          <w:p w:rsidR="0014501C" w:rsidRPr="0014501C" w:rsidRDefault="0014501C" w:rsidP="00E52E1C">
            <w:pPr>
              <w:suppressAutoHyphens w:val="0"/>
              <w:spacing w:line="240" w:lineRule="auto"/>
              <w:rPr>
                <w:color w:val="000000"/>
                <w:szCs w:val="22"/>
                <w:lang w:eastAsia="en-GB"/>
              </w:rPr>
            </w:pPr>
          </w:p>
        </w:tc>
        <w:tc>
          <w:tcPr>
            <w:tcW w:w="124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Egypt</w:t>
            </w:r>
          </w:p>
          <w:p w:rsidR="0014501C" w:rsidRPr="0014501C" w:rsidRDefault="0014501C" w:rsidP="00E52E1C">
            <w:pPr>
              <w:suppressAutoHyphens w:val="0"/>
              <w:spacing w:line="240" w:lineRule="auto"/>
              <w:rPr>
                <w:color w:val="000000"/>
                <w:szCs w:val="22"/>
                <w:lang w:eastAsia="en-GB"/>
              </w:rPr>
            </w:pPr>
          </w:p>
        </w:tc>
        <w:tc>
          <w:tcPr>
            <w:tcW w:w="14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Supported</w:t>
            </w:r>
          </w:p>
          <w:p w:rsidR="0014501C" w:rsidRPr="0014501C" w:rsidRDefault="0014501C" w:rsidP="00E52E1C">
            <w:pPr>
              <w:suppressAutoHyphens w:val="0"/>
              <w:spacing w:line="240" w:lineRule="auto"/>
              <w:rPr>
                <w:color w:val="000000"/>
                <w:szCs w:val="22"/>
                <w:lang w:eastAsia="en-GB"/>
              </w:rPr>
            </w:pPr>
          </w:p>
        </w:tc>
        <w:tc>
          <w:tcPr>
            <w:tcW w:w="37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19. Rights related to marriage &amp; family</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Affected persons:</w:t>
            </w:r>
          </w:p>
          <w:p w:rsidR="00E52E1C" w:rsidRDefault="0014501C" w:rsidP="00E52E1C">
            <w:pPr>
              <w:suppressAutoHyphens w:val="0"/>
              <w:spacing w:line="240" w:lineRule="auto"/>
              <w:rPr>
                <w:color w:val="000000"/>
                <w:szCs w:val="22"/>
                <w:lang w:eastAsia="en-GB"/>
              </w:rPr>
            </w:pPr>
            <w:r w:rsidRPr="0014501C">
              <w:rPr>
                <w:color w:val="000000"/>
                <w:szCs w:val="22"/>
                <w:lang w:eastAsia="en-GB"/>
              </w:rPr>
              <w:t>- general</w:t>
            </w:r>
            <w:r w:rsidRPr="0014501C">
              <w:rPr>
                <w:color w:val="000000"/>
                <w:szCs w:val="22"/>
                <w:lang w:eastAsia="en-GB"/>
              </w:rPr>
              <w:br/>
              <w:t>- women</w:t>
            </w:r>
          </w:p>
          <w:p w:rsidR="0014501C" w:rsidRPr="0014501C" w:rsidRDefault="0014501C" w:rsidP="00E52E1C">
            <w:pPr>
              <w:suppressAutoHyphens w:val="0"/>
              <w:spacing w:line="240" w:lineRule="auto"/>
              <w:rPr>
                <w:color w:val="000000"/>
                <w:szCs w:val="22"/>
                <w:lang w:eastAsia="en-GB"/>
              </w:rPr>
            </w:pPr>
          </w:p>
        </w:tc>
      </w:tr>
      <w:tr w:rsidR="00E52E1C" w:rsidRPr="0014501C" w:rsidTr="00E52E1C">
        <w:trPr>
          <w:cantSplit/>
        </w:trPr>
        <w:tc>
          <w:tcPr>
            <w:tcW w:w="10860" w:type="dxa"/>
            <w:gridSpan w:val="4"/>
            <w:shd w:val="clear" w:color="auto" w:fill="auto"/>
            <w:hideMark/>
          </w:tcPr>
          <w:p w:rsidR="00D531C3" w:rsidRDefault="00E52E1C" w:rsidP="00E52E1C">
            <w:pPr>
              <w:suppressAutoHyphens w:val="0"/>
              <w:spacing w:line="240" w:lineRule="auto"/>
              <w:rPr>
                <w:b/>
                <w:i/>
                <w:color w:val="000000"/>
                <w:sz w:val="28"/>
                <w:szCs w:val="22"/>
                <w:lang w:eastAsia="en-GB"/>
              </w:rPr>
            </w:pPr>
            <w:r w:rsidRPr="0014501C">
              <w:rPr>
                <w:b/>
                <w:i/>
                <w:color w:val="000000"/>
                <w:sz w:val="28"/>
                <w:szCs w:val="22"/>
                <w:lang w:eastAsia="en-GB"/>
              </w:rPr>
              <w:t>Right or area: 22.1. Right to an adequate standard of living - general</w:t>
            </w:r>
          </w:p>
          <w:p w:rsidR="00E52E1C" w:rsidRPr="0014501C" w:rsidRDefault="00E52E1C" w:rsidP="00E52E1C">
            <w:pPr>
              <w:suppressAutoHyphens w:val="0"/>
              <w:spacing w:line="240" w:lineRule="auto"/>
              <w:rPr>
                <w:b/>
                <w:i/>
                <w:color w:val="000000"/>
                <w:sz w:val="28"/>
                <w:szCs w:val="22"/>
                <w:lang w:eastAsia="en-GB"/>
              </w:rPr>
            </w:pPr>
          </w:p>
        </w:tc>
      </w:tr>
      <w:tr w:rsidR="0014501C" w:rsidRPr="0014501C" w:rsidTr="00E52E1C">
        <w:trPr>
          <w:cantSplit/>
        </w:trPr>
        <w:tc>
          <w:tcPr>
            <w:tcW w:w="452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118.74. Continue the process of strengthening free health care and free education in remote areas as well as strengthening the kidu welfare system for the benefit of vulnerable populations (United Arab Emirates);</w:t>
            </w:r>
          </w:p>
          <w:p w:rsidR="00D531C3" w:rsidRDefault="0014501C" w:rsidP="00E52E1C">
            <w:pPr>
              <w:suppressAutoHyphens w:val="0"/>
              <w:spacing w:line="240" w:lineRule="auto"/>
              <w:rPr>
                <w:color w:val="000000"/>
                <w:szCs w:val="22"/>
                <w:lang w:eastAsia="en-GB"/>
              </w:rPr>
            </w:pPr>
            <w:r w:rsidRPr="0014501C">
              <w:rPr>
                <w:b/>
                <w:color w:val="000000"/>
                <w:szCs w:val="22"/>
                <w:lang w:eastAsia="en-GB"/>
              </w:rPr>
              <w:t>Source of position:</w:t>
            </w:r>
            <w:r w:rsidRPr="0014501C">
              <w:rPr>
                <w:color w:val="000000"/>
                <w:szCs w:val="22"/>
                <w:lang w:eastAsia="en-GB"/>
              </w:rPr>
              <w:t xml:space="preserve"> A/HRC/27/8 (para. 118.)</w:t>
            </w:r>
          </w:p>
          <w:p w:rsidR="0014501C" w:rsidRPr="0014501C" w:rsidRDefault="0014501C" w:rsidP="00E52E1C">
            <w:pPr>
              <w:suppressAutoHyphens w:val="0"/>
              <w:spacing w:line="240" w:lineRule="auto"/>
              <w:rPr>
                <w:color w:val="000000"/>
                <w:szCs w:val="22"/>
                <w:lang w:eastAsia="en-GB"/>
              </w:rPr>
            </w:pPr>
          </w:p>
        </w:tc>
        <w:tc>
          <w:tcPr>
            <w:tcW w:w="124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United Arab Emirates</w:t>
            </w:r>
          </w:p>
          <w:p w:rsidR="0014501C" w:rsidRPr="0014501C" w:rsidRDefault="0014501C" w:rsidP="00E52E1C">
            <w:pPr>
              <w:suppressAutoHyphens w:val="0"/>
              <w:spacing w:line="240" w:lineRule="auto"/>
              <w:rPr>
                <w:color w:val="000000"/>
                <w:szCs w:val="22"/>
                <w:lang w:eastAsia="en-GB"/>
              </w:rPr>
            </w:pPr>
          </w:p>
        </w:tc>
        <w:tc>
          <w:tcPr>
            <w:tcW w:w="14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Supported</w:t>
            </w:r>
          </w:p>
          <w:p w:rsidR="0014501C" w:rsidRPr="0014501C" w:rsidRDefault="0014501C" w:rsidP="00E52E1C">
            <w:pPr>
              <w:suppressAutoHyphens w:val="0"/>
              <w:spacing w:line="240" w:lineRule="auto"/>
              <w:rPr>
                <w:color w:val="000000"/>
                <w:szCs w:val="22"/>
                <w:lang w:eastAsia="en-GB"/>
              </w:rPr>
            </w:pPr>
          </w:p>
        </w:tc>
        <w:tc>
          <w:tcPr>
            <w:tcW w:w="37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22.1. Right to an adequate standard of living - general</w:t>
            </w:r>
            <w:r w:rsidRPr="0014501C">
              <w:rPr>
                <w:color w:val="000000"/>
                <w:szCs w:val="22"/>
                <w:lang w:eastAsia="en-GB"/>
              </w:rPr>
              <w:br/>
              <w:t>25. Right to education</w:t>
            </w:r>
            <w:r w:rsidRPr="0014501C">
              <w:rPr>
                <w:color w:val="000000"/>
                <w:szCs w:val="22"/>
                <w:lang w:eastAsia="en-GB"/>
              </w:rPr>
              <w:br/>
              <w:t>24. Right to health</w:t>
            </w:r>
            <w:r w:rsidRPr="0014501C">
              <w:rPr>
                <w:color w:val="000000"/>
                <w:szCs w:val="22"/>
                <w:lang w:eastAsia="en-GB"/>
              </w:rPr>
              <w:br/>
              <w:t>22.4. Right to social security</w:t>
            </w:r>
            <w:r w:rsidRPr="0014501C">
              <w:rPr>
                <w:color w:val="000000"/>
                <w:szCs w:val="22"/>
                <w:lang w:eastAsia="en-GB"/>
              </w:rPr>
              <w:br/>
              <w:t>37. Right to development – general measures of implementation</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Affected persons:</w:t>
            </w:r>
          </w:p>
          <w:p w:rsidR="00E52E1C" w:rsidRDefault="0014501C" w:rsidP="00E52E1C">
            <w:pPr>
              <w:suppressAutoHyphens w:val="0"/>
              <w:spacing w:line="240" w:lineRule="auto"/>
              <w:rPr>
                <w:color w:val="000000"/>
                <w:szCs w:val="22"/>
                <w:lang w:eastAsia="en-GB"/>
              </w:rPr>
            </w:pPr>
            <w:r w:rsidRPr="0014501C">
              <w:rPr>
                <w:color w:val="000000"/>
                <w:szCs w:val="22"/>
                <w:lang w:eastAsia="en-GB"/>
              </w:rPr>
              <w:t>- general</w:t>
            </w:r>
            <w:r w:rsidRPr="0014501C">
              <w:rPr>
                <w:color w:val="000000"/>
                <w:szCs w:val="22"/>
                <w:lang w:eastAsia="en-GB"/>
              </w:rPr>
              <w:br/>
              <w:t>- persons living in poverty</w:t>
            </w:r>
            <w:r w:rsidRPr="0014501C">
              <w:rPr>
                <w:color w:val="000000"/>
                <w:szCs w:val="22"/>
                <w:lang w:eastAsia="en-GB"/>
              </w:rPr>
              <w:br/>
              <w:t>- persons living in rural areas</w:t>
            </w:r>
            <w:r w:rsidRPr="0014501C">
              <w:rPr>
                <w:color w:val="000000"/>
                <w:szCs w:val="22"/>
                <w:lang w:eastAsia="en-GB"/>
              </w:rPr>
              <w:br/>
              <w:t>- minorities/ racial, ethnic, linguistic, religious or descent-based groups</w:t>
            </w:r>
          </w:p>
          <w:p w:rsidR="0014501C" w:rsidRPr="0014501C" w:rsidRDefault="0014501C" w:rsidP="00E52E1C">
            <w:pPr>
              <w:suppressAutoHyphens w:val="0"/>
              <w:spacing w:line="240" w:lineRule="auto"/>
              <w:rPr>
                <w:color w:val="000000"/>
                <w:szCs w:val="22"/>
                <w:lang w:eastAsia="en-GB"/>
              </w:rPr>
            </w:pPr>
          </w:p>
        </w:tc>
      </w:tr>
      <w:tr w:rsidR="00E52E1C" w:rsidRPr="0014501C" w:rsidTr="00E52E1C">
        <w:trPr>
          <w:cantSplit/>
        </w:trPr>
        <w:tc>
          <w:tcPr>
            <w:tcW w:w="10860" w:type="dxa"/>
            <w:gridSpan w:val="4"/>
            <w:shd w:val="clear" w:color="auto" w:fill="auto"/>
            <w:hideMark/>
          </w:tcPr>
          <w:p w:rsidR="00D531C3" w:rsidRDefault="00E52E1C" w:rsidP="00E52E1C">
            <w:pPr>
              <w:suppressAutoHyphens w:val="0"/>
              <w:spacing w:line="240" w:lineRule="auto"/>
              <w:rPr>
                <w:b/>
                <w:i/>
                <w:color w:val="000000"/>
                <w:sz w:val="28"/>
                <w:szCs w:val="22"/>
                <w:lang w:eastAsia="en-GB"/>
              </w:rPr>
            </w:pPr>
            <w:r w:rsidRPr="0014501C">
              <w:rPr>
                <w:b/>
                <w:i/>
                <w:color w:val="000000"/>
                <w:sz w:val="28"/>
                <w:szCs w:val="22"/>
                <w:lang w:eastAsia="en-GB"/>
              </w:rPr>
              <w:t>Right or area: 22.4. Right to social security</w:t>
            </w:r>
          </w:p>
          <w:p w:rsidR="00E52E1C" w:rsidRPr="0014501C" w:rsidRDefault="00E52E1C" w:rsidP="00E52E1C">
            <w:pPr>
              <w:suppressAutoHyphens w:val="0"/>
              <w:spacing w:line="240" w:lineRule="auto"/>
              <w:rPr>
                <w:b/>
                <w:i/>
                <w:color w:val="000000"/>
                <w:sz w:val="28"/>
                <w:szCs w:val="22"/>
                <w:lang w:eastAsia="en-GB"/>
              </w:rPr>
            </w:pPr>
          </w:p>
        </w:tc>
      </w:tr>
      <w:tr w:rsidR="0014501C" w:rsidRPr="0014501C" w:rsidTr="00E52E1C">
        <w:trPr>
          <w:cantSplit/>
        </w:trPr>
        <w:tc>
          <w:tcPr>
            <w:tcW w:w="452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120.49. Establish a comprehensive and institutionalized national social security policy (South Africa);</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Source of position:</w:t>
            </w:r>
            <w:r w:rsidRPr="0014501C">
              <w:rPr>
                <w:color w:val="000000"/>
                <w:szCs w:val="22"/>
                <w:lang w:eastAsia="en-GB"/>
              </w:rPr>
              <w:t xml:space="preserve"> A/HRC/27/8/Add.1 (para. 2, line. 33.)</w:t>
            </w:r>
          </w:p>
          <w:p w:rsidR="00E52E1C" w:rsidRDefault="00D531C3" w:rsidP="00E52E1C">
            <w:pPr>
              <w:suppressAutoHyphens w:val="0"/>
              <w:spacing w:line="240" w:lineRule="auto"/>
              <w:rPr>
                <w:color w:val="000000"/>
                <w:szCs w:val="22"/>
                <w:lang w:eastAsia="en-GB"/>
              </w:rPr>
            </w:pPr>
            <w:r>
              <w:rPr>
                <w:b/>
                <w:color w:val="000000"/>
                <w:szCs w:val="22"/>
                <w:lang w:eastAsia="en-GB"/>
              </w:rPr>
              <w:t>Comments from addendum:</w:t>
            </w:r>
            <w:r w:rsidR="0014501C" w:rsidRPr="0014501C">
              <w:rPr>
                <w:color w:val="000000"/>
                <w:szCs w:val="22"/>
                <w:lang w:eastAsia="en-GB"/>
              </w:rPr>
              <w:t xml:space="preserve"> Bhutan recognizes the need for a comprehensive Social Security Policy and is committed to taking incremental steps towards realizing this goal. As an initial first step, the Social Protection Policy for workers in the formal sector has been drafted by the Labour Ministry. </w:t>
            </w:r>
          </w:p>
          <w:p w:rsidR="00E52E1C" w:rsidRDefault="0014501C" w:rsidP="00E52E1C">
            <w:pPr>
              <w:suppressAutoHyphens w:val="0"/>
              <w:spacing w:line="240" w:lineRule="auto"/>
              <w:rPr>
                <w:color w:val="000000"/>
                <w:szCs w:val="22"/>
                <w:lang w:eastAsia="en-GB"/>
              </w:rPr>
            </w:pPr>
            <w:r w:rsidRPr="0014501C">
              <w:rPr>
                <w:color w:val="000000"/>
                <w:szCs w:val="22"/>
                <w:lang w:eastAsia="en-GB"/>
              </w:rPr>
              <w:t>Stakeholders have recognized the need for a comprehensive baseline assessment before we draft such a policy. In view of the lack of institutional and financial capacity, Bhutan is currently not in the position to accept this recommendation.</w:t>
            </w:r>
          </w:p>
          <w:p w:rsidR="00D531C3" w:rsidRDefault="00D531C3" w:rsidP="00E52E1C">
            <w:pPr>
              <w:suppressAutoHyphens w:val="0"/>
              <w:spacing w:line="240" w:lineRule="auto"/>
              <w:rPr>
                <w:color w:val="000000"/>
                <w:szCs w:val="22"/>
                <w:lang w:eastAsia="en-GB"/>
              </w:rPr>
            </w:pPr>
          </w:p>
          <w:p w:rsidR="0014501C" w:rsidRPr="0014501C" w:rsidRDefault="0014501C" w:rsidP="00E52E1C">
            <w:pPr>
              <w:suppressAutoHyphens w:val="0"/>
              <w:spacing w:line="240" w:lineRule="auto"/>
              <w:rPr>
                <w:color w:val="000000"/>
                <w:szCs w:val="22"/>
                <w:lang w:eastAsia="en-GB"/>
              </w:rPr>
            </w:pPr>
          </w:p>
        </w:tc>
        <w:tc>
          <w:tcPr>
            <w:tcW w:w="124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South Africa</w:t>
            </w:r>
          </w:p>
          <w:p w:rsidR="0014501C" w:rsidRPr="0014501C" w:rsidRDefault="0014501C" w:rsidP="00E52E1C">
            <w:pPr>
              <w:suppressAutoHyphens w:val="0"/>
              <w:spacing w:line="240" w:lineRule="auto"/>
              <w:rPr>
                <w:color w:val="000000"/>
                <w:szCs w:val="22"/>
                <w:lang w:eastAsia="en-GB"/>
              </w:rPr>
            </w:pPr>
          </w:p>
        </w:tc>
        <w:tc>
          <w:tcPr>
            <w:tcW w:w="14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Noted</w:t>
            </w:r>
          </w:p>
          <w:p w:rsidR="0014501C" w:rsidRPr="0014501C" w:rsidRDefault="0014501C" w:rsidP="00E52E1C">
            <w:pPr>
              <w:suppressAutoHyphens w:val="0"/>
              <w:spacing w:line="240" w:lineRule="auto"/>
              <w:rPr>
                <w:color w:val="000000"/>
                <w:szCs w:val="22"/>
                <w:lang w:eastAsia="en-GB"/>
              </w:rPr>
            </w:pPr>
          </w:p>
        </w:tc>
        <w:tc>
          <w:tcPr>
            <w:tcW w:w="37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22.4. Right to social security</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Affected persons:</w:t>
            </w:r>
          </w:p>
          <w:p w:rsidR="00E52E1C" w:rsidRDefault="0014501C" w:rsidP="00E52E1C">
            <w:pPr>
              <w:suppressAutoHyphens w:val="0"/>
              <w:spacing w:line="240" w:lineRule="auto"/>
              <w:rPr>
                <w:color w:val="000000"/>
                <w:szCs w:val="22"/>
                <w:lang w:eastAsia="en-GB"/>
              </w:rPr>
            </w:pPr>
            <w:r w:rsidRPr="0014501C">
              <w:rPr>
                <w:color w:val="000000"/>
                <w:szCs w:val="22"/>
                <w:lang w:eastAsia="en-GB"/>
              </w:rPr>
              <w:t>- general</w:t>
            </w:r>
            <w:r w:rsidRPr="0014501C">
              <w:rPr>
                <w:color w:val="000000"/>
                <w:szCs w:val="22"/>
                <w:lang w:eastAsia="en-GB"/>
              </w:rPr>
              <w:br/>
              <w:t>- older persons</w:t>
            </w:r>
            <w:r w:rsidRPr="0014501C">
              <w:rPr>
                <w:color w:val="000000"/>
                <w:szCs w:val="22"/>
                <w:lang w:eastAsia="en-GB"/>
              </w:rPr>
              <w:br/>
              <w:t>- persons living in poverty</w:t>
            </w:r>
          </w:p>
          <w:p w:rsidR="0014501C" w:rsidRPr="0014501C" w:rsidRDefault="0014501C" w:rsidP="00E52E1C">
            <w:pPr>
              <w:suppressAutoHyphens w:val="0"/>
              <w:spacing w:line="240" w:lineRule="auto"/>
              <w:rPr>
                <w:color w:val="000000"/>
                <w:szCs w:val="22"/>
                <w:lang w:eastAsia="en-GB"/>
              </w:rPr>
            </w:pPr>
          </w:p>
        </w:tc>
      </w:tr>
      <w:tr w:rsidR="00E52E1C" w:rsidRPr="0014501C" w:rsidTr="00E52E1C">
        <w:trPr>
          <w:cantSplit/>
        </w:trPr>
        <w:tc>
          <w:tcPr>
            <w:tcW w:w="10860" w:type="dxa"/>
            <w:gridSpan w:val="4"/>
            <w:shd w:val="clear" w:color="auto" w:fill="auto"/>
            <w:hideMark/>
          </w:tcPr>
          <w:p w:rsidR="00D531C3" w:rsidRDefault="00E52E1C" w:rsidP="00E52E1C">
            <w:pPr>
              <w:suppressAutoHyphens w:val="0"/>
              <w:spacing w:line="240" w:lineRule="auto"/>
              <w:rPr>
                <w:b/>
                <w:i/>
                <w:color w:val="000000"/>
                <w:sz w:val="28"/>
                <w:szCs w:val="22"/>
                <w:lang w:eastAsia="en-GB"/>
              </w:rPr>
            </w:pPr>
            <w:r w:rsidRPr="0014501C">
              <w:rPr>
                <w:b/>
                <w:i/>
                <w:color w:val="000000"/>
                <w:sz w:val="28"/>
                <w:szCs w:val="22"/>
                <w:lang w:eastAsia="en-GB"/>
              </w:rPr>
              <w:lastRenderedPageBreak/>
              <w:t>Right or area: 22.5. Human rights &amp; extreme poverty</w:t>
            </w:r>
          </w:p>
          <w:p w:rsidR="00E52E1C" w:rsidRPr="0014501C" w:rsidRDefault="00E52E1C" w:rsidP="00E52E1C">
            <w:pPr>
              <w:suppressAutoHyphens w:val="0"/>
              <w:spacing w:line="240" w:lineRule="auto"/>
              <w:rPr>
                <w:b/>
                <w:i/>
                <w:color w:val="000000"/>
                <w:sz w:val="28"/>
                <w:szCs w:val="22"/>
                <w:lang w:eastAsia="en-GB"/>
              </w:rPr>
            </w:pPr>
          </w:p>
        </w:tc>
      </w:tr>
      <w:tr w:rsidR="0014501C" w:rsidRPr="0014501C" w:rsidTr="00E52E1C">
        <w:trPr>
          <w:cantSplit/>
        </w:trPr>
        <w:tc>
          <w:tcPr>
            <w:tcW w:w="452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118.66. Intensify the progress made to eliminate poverty by identifying the critical bottlenecks in society (Eritrea);</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Source of position:</w:t>
            </w:r>
            <w:r w:rsidRPr="0014501C">
              <w:rPr>
                <w:color w:val="000000"/>
                <w:szCs w:val="22"/>
                <w:lang w:eastAsia="en-GB"/>
              </w:rPr>
              <w:t xml:space="preserve"> A/HRC/27/8 (para. 118.)</w:t>
            </w:r>
          </w:p>
          <w:p w:rsidR="0014501C" w:rsidRPr="0014501C" w:rsidRDefault="0014501C" w:rsidP="00E52E1C">
            <w:pPr>
              <w:suppressAutoHyphens w:val="0"/>
              <w:spacing w:line="240" w:lineRule="auto"/>
              <w:rPr>
                <w:color w:val="000000"/>
                <w:szCs w:val="22"/>
                <w:lang w:eastAsia="en-GB"/>
              </w:rPr>
            </w:pPr>
          </w:p>
        </w:tc>
        <w:tc>
          <w:tcPr>
            <w:tcW w:w="124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Eritrea</w:t>
            </w:r>
          </w:p>
          <w:p w:rsidR="0014501C" w:rsidRPr="0014501C" w:rsidRDefault="0014501C" w:rsidP="00E52E1C">
            <w:pPr>
              <w:suppressAutoHyphens w:val="0"/>
              <w:spacing w:line="240" w:lineRule="auto"/>
              <w:rPr>
                <w:color w:val="000000"/>
                <w:szCs w:val="22"/>
                <w:lang w:eastAsia="en-GB"/>
              </w:rPr>
            </w:pPr>
          </w:p>
        </w:tc>
        <w:tc>
          <w:tcPr>
            <w:tcW w:w="14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Supported</w:t>
            </w:r>
          </w:p>
          <w:p w:rsidR="0014501C" w:rsidRPr="0014501C" w:rsidRDefault="0014501C" w:rsidP="00E52E1C">
            <w:pPr>
              <w:suppressAutoHyphens w:val="0"/>
              <w:spacing w:line="240" w:lineRule="auto"/>
              <w:rPr>
                <w:color w:val="000000"/>
                <w:szCs w:val="22"/>
                <w:lang w:eastAsia="en-GB"/>
              </w:rPr>
            </w:pPr>
          </w:p>
        </w:tc>
        <w:tc>
          <w:tcPr>
            <w:tcW w:w="37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22.5. Human rights &amp; extreme poverty</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Affected persons:</w:t>
            </w:r>
          </w:p>
          <w:p w:rsidR="00E52E1C" w:rsidRDefault="0014501C" w:rsidP="00E52E1C">
            <w:pPr>
              <w:suppressAutoHyphens w:val="0"/>
              <w:spacing w:line="240" w:lineRule="auto"/>
              <w:rPr>
                <w:color w:val="000000"/>
                <w:szCs w:val="22"/>
                <w:lang w:eastAsia="en-GB"/>
              </w:rPr>
            </w:pPr>
            <w:r w:rsidRPr="0014501C">
              <w:rPr>
                <w:color w:val="000000"/>
                <w:szCs w:val="22"/>
                <w:lang w:eastAsia="en-GB"/>
              </w:rPr>
              <w:t>- general</w:t>
            </w:r>
            <w:r w:rsidRPr="0014501C">
              <w:rPr>
                <w:color w:val="000000"/>
                <w:szCs w:val="22"/>
                <w:lang w:eastAsia="en-GB"/>
              </w:rPr>
              <w:br/>
              <w:t>- persons living in poverty</w:t>
            </w:r>
            <w:r w:rsidRPr="0014501C">
              <w:rPr>
                <w:color w:val="000000"/>
                <w:szCs w:val="22"/>
                <w:lang w:eastAsia="en-GB"/>
              </w:rPr>
              <w:br/>
              <w:t>- persons living in rural areas</w:t>
            </w:r>
          </w:p>
          <w:p w:rsidR="0014501C" w:rsidRPr="0014501C" w:rsidRDefault="0014501C" w:rsidP="00E52E1C">
            <w:pPr>
              <w:suppressAutoHyphens w:val="0"/>
              <w:spacing w:line="240" w:lineRule="auto"/>
              <w:rPr>
                <w:color w:val="000000"/>
                <w:szCs w:val="22"/>
                <w:lang w:eastAsia="en-GB"/>
              </w:rPr>
            </w:pPr>
          </w:p>
        </w:tc>
      </w:tr>
      <w:tr w:rsidR="0014501C" w:rsidRPr="0014501C" w:rsidTr="00E52E1C">
        <w:trPr>
          <w:cantSplit/>
        </w:trPr>
        <w:tc>
          <w:tcPr>
            <w:tcW w:w="452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118.71. Promote and protect the rights of peasants and other people working in rural areas (Plurinational State of Bolivia);</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Source of position:</w:t>
            </w:r>
            <w:r w:rsidRPr="0014501C">
              <w:rPr>
                <w:color w:val="000000"/>
                <w:szCs w:val="22"/>
                <w:lang w:eastAsia="en-GB"/>
              </w:rPr>
              <w:t xml:space="preserve"> A/HRC/27/8 (para. 118.)</w:t>
            </w:r>
          </w:p>
          <w:p w:rsidR="0014501C" w:rsidRPr="0014501C" w:rsidRDefault="0014501C" w:rsidP="00E52E1C">
            <w:pPr>
              <w:suppressAutoHyphens w:val="0"/>
              <w:spacing w:line="240" w:lineRule="auto"/>
              <w:rPr>
                <w:color w:val="000000"/>
                <w:szCs w:val="22"/>
                <w:lang w:eastAsia="en-GB"/>
              </w:rPr>
            </w:pPr>
          </w:p>
        </w:tc>
        <w:tc>
          <w:tcPr>
            <w:tcW w:w="124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Bolivia (Plurinational State of)</w:t>
            </w:r>
          </w:p>
          <w:p w:rsidR="0014501C" w:rsidRPr="0014501C" w:rsidRDefault="0014501C" w:rsidP="00E52E1C">
            <w:pPr>
              <w:suppressAutoHyphens w:val="0"/>
              <w:spacing w:line="240" w:lineRule="auto"/>
              <w:rPr>
                <w:color w:val="000000"/>
                <w:szCs w:val="22"/>
                <w:lang w:eastAsia="en-GB"/>
              </w:rPr>
            </w:pPr>
          </w:p>
        </w:tc>
        <w:tc>
          <w:tcPr>
            <w:tcW w:w="14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Supported</w:t>
            </w:r>
          </w:p>
          <w:p w:rsidR="0014501C" w:rsidRPr="0014501C" w:rsidRDefault="0014501C" w:rsidP="00E52E1C">
            <w:pPr>
              <w:suppressAutoHyphens w:val="0"/>
              <w:spacing w:line="240" w:lineRule="auto"/>
              <w:rPr>
                <w:color w:val="000000"/>
                <w:szCs w:val="22"/>
                <w:lang w:eastAsia="en-GB"/>
              </w:rPr>
            </w:pPr>
          </w:p>
        </w:tc>
        <w:tc>
          <w:tcPr>
            <w:tcW w:w="37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22.5. Human rights &amp; extreme poverty</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Affected persons:</w:t>
            </w:r>
          </w:p>
          <w:p w:rsidR="00E52E1C" w:rsidRDefault="0014501C" w:rsidP="00E52E1C">
            <w:pPr>
              <w:suppressAutoHyphens w:val="0"/>
              <w:spacing w:line="240" w:lineRule="auto"/>
              <w:rPr>
                <w:color w:val="000000"/>
                <w:szCs w:val="22"/>
                <w:lang w:eastAsia="en-GB"/>
              </w:rPr>
            </w:pPr>
            <w:r w:rsidRPr="0014501C">
              <w:rPr>
                <w:color w:val="000000"/>
                <w:szCs w:val="22"/>
                <w:lang w:eastAsia="en-GB"/>
              </w:rPr>
              <w:t>- general</w:t>
            </w:r>
            <w:r w:rsidRPr="0014501C">
              <w:rPr>
                <w:color w:val="000000"/>
                <w:szCs w:val="22"/>
                <w:lang w:eastAsia="en-GB"/>
              </w:rPr>
              <w:br/>
              <w:t>- persons living in poverty</w:t>
            </w:r>
            <w:r w:rsidRPr="0014501C">
              <w:rPr>
                <w:color w:val="000000"/>
                <w:szCs w:val="22"/>
                <w:lang w:eastAsia="en-GB"/>
              </w:rPr>
              <w:br/>
              <w:t>- persons living in rural areas</w:t>
            </w:r>
          </w:p>
          <w:p w:rsidR="0014501C" w:rsidRPr="0014501C" w:rsidRDefault="0014501C" w:rsidP="00E52E1C">
            <w:pPr>
              <w:suppressAutoHyphens w:val="0"/>
              <w:spacing w:line="240" w:lineRule="auto"/>
              <w:rPr>
                <w:color w:val="000000"/>
                <w:szCs w:val="22"/>
                <w:lang w:eastAsia="en-GB"/>
              </w:rPr>
            </w:pPr>
          </w:p>
        </w:tc>
      </w:tr>
      <w:tr w:rsidR="0014501C" w:rsidRPr="0014501C" w:rsidTr="00E52E1C">
        <w:trPr>
          <w:cantSplit/>
        </w:trPr>
        <w:tc>
          <w:tcPr>
            <w:tcW w:w="452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118.72. Step up its efforts to further reduce poverty, particularly in rural areas (Indonesia);</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Source of position:</w:t>
            </w:r>
            <w:r w:rsidRPr="0014501C">
              <w:rPr>
                <w:color w:val="000000"/>
                <w:szCs w:val="22"/>
                <w:lang w:eastAsia="en-GB"/>
              </w:rPr>
              <w:t xml:space="preserve"> A/HRC/27/8 (para. 118.)</w:t>
            </w:r>
          </w:p>
          <w:p w:rsidR="0014501C" w:rsidRPr="0014501C" w:rsidRDefault="0014501C" w:rsidP="00E52E1C">
            <w:pPr>
              <w:suppressAutoHyphens w:val="0"/>
              <w:spacing w:line="240" w:lineRule="auto"/>
              <w:rPr>
                <w:color w:val="000000"/>
                <w:szCs w:val="22"/>
                <w:lang w:eastAsia="en-GB"/>
              </w:rPr>
            </w:pPr>
          </w:p>
        </w:tc>
        <w:tc>
          <w:tcPr>
            <w:tcW w:w="124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Indonesia</w:t>
            </w:r>
          </w:p>
          <w:p w:rsidR="0014501C" w:rsidRPr="0014501C" w:rsidRDefault="0014501C" w:rsidP="00E52E1C">
            <w:pPr>
              <w:suppressAutoHyphens w:val="0"/>
              <w:spacing w:line="240" w:lineRule="auto"/>
              <w:rPr>
                <w:color w:val="000000"/>
                <w:szCs w:val="22"/>
                <w:lang w:eastAsia="en-GB"/>
              </w:rPr>
            </w:pPr>
          </w:p>
        </w:tc>
        <w:tc>
          <w:tcPr>
            <w:tcW w:w="14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Supported</w:t>
            </w:r>
          </w:p>
          <w:p w:rsidR="0014501C" w:rsidRPr="0014501C" w:rsidRDefault="0014501C" w:rsidP="00E52E1C">
            <w:pPr>
              <w:suppressAutoHyphens w:val="0"/>
              <w:spacing w:line="240" w:lineRule="auto"/>
              <w:rPr>
                <w:color w:val="000000"/>
                <w:szCs w:val="22"/>
                <w:lang w:eastAsia="en-GB"/>
              </w:rPr>
            </w:pPr>
          </w:p>
        </w:tc>
        <w:tc>
          <w:tcPr>
            <w:tcW w:w="37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22.5. Human rights &amp; extreme poverty</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Affected persons:</w:t>
            </w:r>
          </w:p>
          <w:p w:rsidR="00E52E1C" w:rsidRDefault="0014501C" w:rsidP="00E52E1C">
            <w:pPr>
              <w:suppressAutoHyphens w:val="0"/>
              <w:spacing w:line="240" w:lineRule="auto"/>
              <w:rPr>
                <w:color w:val="000000"/>
                <w:szCs w:val="22"/>
                <w:lang w:eastAsia="en-GB"/>
              </w:rPr>
            </w:pPr>
            <w:r w:rsidRPr="0014501C">
              <w:rPr>
                <w:color w:val="000000"/>
                <w:szCs w:val="22"/>
                <w:lang w:eastAsia="en-GB"/>
              </w:rPr>
              <w:t>- general</w:t>
            </w:r>
            <w:r w:rsidRPr="0014501C">
              <w:rPr>
                <w:color w:val="000000"/>
                <w:szCs w:val="22"/>
                <w:lang w:eastAsia="en-GB"/>
              </w:rPr>
              <w:br/>
              <w:t>- persons living in poverty</w:t>
            </w:r>
            <w:r w:rsidRPr="0014501C">
              <w:rPr>
                <w:color w:val="000000"/>
                <w:szCs w:val="22"/>
                <w:lang w:eastAsia="en-GB"/>
              </w:rPr>
              <w:br/>
              <w:t>- persons living in rural areas</w:t>
            </w:r>
          </w:p>
          <w:p w:rsidR="0014501C" w:rsidRPr="0014501C" w:rsidRDefault="0014501C" w:rsidP="00E52E1C">
            <w:pPr>
              <w:suppressAutoHyphens w:val="0"/>
              <w:spacing w:line="240" w:lineRule="auto"/>
              <w:rPr>
                <w:color w:val="000000"/>
                <w:szCs w:val="22"/>
                <w:lang w:eastAsia="en-GB"/>
              </w:rPr>
            </w:pPr>
          </w:p>
        </w:tc>
      </w:tr>
      <w:tr w:rsidR="0014501C" w:rsidRPr="0014501C" w:rsidTr="00E52E1C">
        <w:trPr>
          <w:cantSplit/>
        </w:trPr>
        <w:tc>
          <w:tcPr>
            <w:tcW w:w="452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118.70. Continue to mobilize internal resources and capacity while strengthening cooperation with partners and United Nations agencies to address poverty challenges (Eritrea);</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Source of position:</w:t>
            </w:r>
            <w:r w:rsidRPr="0014501C">
              <w:rPr>
                <w:color w:val="000000"/>
                <w:szCs w:val="22"/>
                <w:lang w:eastAsia="en-GB"/>
              </w:rPr>
              <w:t xml:space="preserve"> A/HRC/27/8 (para. 118.)</w:t>
            </w:r>
          </w:p>
          <w:p w:rsidR="0014501C" w:rsidRPr="0014501C" w:rsidRDefault="0014501C" w:rsidP="00E52E1C">
            <w:pPr>
              <w:suppressAutoHyphens w:val="0"/>
              <w:spacing w:line="240" w:lineRule="auto"/>
              <w:rPr>
                <w:color w:val="000000"/>
                <w:szCs w:val="22"/>
                <w:lang w:eastAsia="en-GB"/>
              </w:rPr>
            </w:pPr>
          </w:p>
        </w:tc>
        <w:tc>
          <w:tcPr>
            <w:tcW w:w="124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Eritrea</w:t>
            </w:r>
          </w:p>
          <w:p w:rsidR="0014501C" w:rsidRPr="0014501C" w:rsidRDefault="0014501C" w:rsidP="00E52E1C">
            <w:pPr>
              <w:suppressAutoHyphens w:val="0"/>
              <w:spacing w:line="240" w:lineRule="auto"/>
              <w:rPr>
                <w:color w:val="000000"/>
                <w:szCs w:val="22"/>
                <w:lang w:eastAsia="en-GB"/>
              </w:rPr>
            </w:pPr>
          </w:p>
        </w:tc>
        <w:tc>
          <w:tcPr>
            <w:tcW w:w="14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Supported</w:t>
            </w:r>
          </w:p>
          <w:p w:rsidR="0014501C" w:rsidRPr="0014501C" w:rsidRDefault="0014501C" w:rsidP="00E52E1C">
            <w:pPr>
              <w:suppressAutoHyphens w:val="0"/>
              <w:spacing w:line="240" w:lineRule="auto"/>
              <w:rPr>
                <w:color w:val="000000"/>
                <w:szCs w:val="22"/>
                <w:lang w:eastAsia="en-GB"/>
              </w:rPr>
            </w:pPr>
          </w:p>
        </w:tc>
        <w:tc>
          <w:tcPr>
            <w:tcW w:w="37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22.5. Human rights &amp; extreme poverty</w:t>
            </w:r>
            <w:r w:rsidRPr="0014501C">
              <w:rPr>
                <w:color w:val="000000"/>
                <w:szCs w:val="22"/>
                <w:lang w:eastAsia="en-GB"/>
              </w:rPr>
              <w:br/>
              <w:t>4. Inter-state cooperation &amp; development assistance</w:t>
            </w:r>
            <w:r w:rsidRPr="0014501C">
              <w:rPr>
                <w:color w:val="000000"/>
                <w:szCs w:val="22"/>
                <w:lang w:eastAsia="en-GB"/>
              </w:rPr>
              <w:br/>
              <w:t>7.1. Context, statistics, budget, cooperation with civil society</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Affected persons:</w:t>
            </w:r>
          </w:p>
          <w:p w:rsidR="00E52E1C" w:rsidRDefault="0014501C" w:rsidP="00E52E1C">
            <w:pPr>
              <w:suppressAutoHyphens w:val="0"/>
              <w:spacing w:line="240" w:lineRule="auto"/>
              <w:rPr>
                <w:color w:val="000000"/>
                <w:szCs w:val="22"/>
                <w:lang w:eastAsia="en-GB"/>
              </w:rPr>
            </w:pPr>
            <w:r w:rsidRPr="0014501C">
              <w:rPr>
                <w:color w:val="000000"/>
                <w:szCs w:val="22"/>
                <w:lang w:eastAsia="en-GB"/>
              </w:rPr>
              <w:t>- general</w:t>
            </w:r>
            <w:r w:rsidRPr="0014501C">
              <w:rPr>
                <w:color w:val="000000"/>
                <w:szCs w:val="22"/>
                <w:lang w:eastAsia="en-GB"/>
              </w:rPr>
              <w:br/>
              <w:t>- persons living in poverty</w:t>
            </w:r>
            <w:r w:rsidRPr="0014501C">
              <w:rPr>
                <w:color w:val="000000"/>
                <w:szCs w:val="22"/>
                <w:lang w:eastAsia="en-GB"/>
              </w:rPr>
              <w:br/>
              <w:t>- persons living in rural areas</w:t>
            </w:r>
          </w:p>
          <w:p w:rsidR="0014501C" w:rsidRPr="0014501C" w:rsidRDefault="0014501C" w:rsidP="00E52E1C">
            <w:pPr>
              <w:suppressAutoHyphens w:val="0"/>
              <w:spacing w:line="240" w:lineRule="auto"/>
              <w:rPr>
                <w:color w:val="000000"/>
                <w:szCs w:val="22"/>
                <w:lang w:eastAsia="en-GB"/>
              </w:rPr>
            </w:pPr>
          </w:p>
        </w:tc>
      </w:tr>
      <w:tr w:rsidR="0014501C" w:rsidRPr="0014501C" w:rsidTr="00E52E1C">
        <w:trPr>
          <w:cantSplit/>
        </w:trPr>
        <w:tc>
          <w:tcPr>
            <w:tcW w:w="452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118.69. Continue addressing the challenges in reducing multi-dimensional poverty (Myanmar);</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Source of position:</w:t>
            </w:r>
            <w:r w:rsidRPr="0014501C">
              <w:rPr>
                <w:color w:val="000000"/>
                <w:szCs w:val="22"/>
                <w:lang w:eastAsia="en-GB"/>
              </w:rPr>
              <w:t xml:space="preserve"> A/HRC/27/8 (para. 118.)</w:t>
            </w:r>
          </w:p>
          <w:p w:rsidR="0014501C" w:rsidRPr="0014501C" w:rsidRDefault="0014501C" w:rsidP="00E52E1C">
            <w:pPr>
              <w:suppressAutoHyphens w:val="0"/>
              <w:spacing w:line="240" w:lineRule="auto"/>
              <w:rPr>
                <w:color w:val="000000"/>
                <w:szCs w:val="22"/>
                <w:lang w:eastAsia="en-GB"/>
              </w:rPr>
            </w:pPr>
          </w:p>
        </w:tc>
        <w:tc>
          <w:tcPr>
            <w:tcW w:w="124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Myanmar</w:t>
            </w:r>
          </w:p>
          <w:p w:rsidR="0014501C" w:rsidRPr="0014501C" w:rsidRDefault="0014501C" w:rsidP="00E52E1C">
            <w:pPr>
              <w:suppressAutoHyphens w:val="0"/>
              <w:spacing w:line="240" w:lineRule="auto"/>
              <w:rPr>
                <w:color w:val="000000"/>
                <w:szCs w:val="22"/>
                <w:lang w:eastAsia="en-GB"/>
              </w:rPr>
            </w:pPr>
          </w:p>
        </w:tc>
        <w:tc>
          <w:tcPr>
            <w:tcW w:w="14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Supported</w:t>
            </w:r>
          </w:p>
          <w:p w:rsidR="0014501C" w:rsidRPr="0014501C" w:rsidRDefault="0014501C" w:rsidP="00E52E1C">
            <w:pPr>
              <w:suppressAutoHyphens w:val="0"/>
              <w:spacing w:line="240" w:lineRule="auto"/>
              <w:rPr>
                <w:color w:val="000000"/>
                <w:szCs w:val="22"/>
                <w:lang w:eastAsia="en-GB"/>
              </w:rPr>
            </w:pPr>
          </w:p>
        </w:tc>
        <w:tc>
          <w:tcPr>
            <w:tcW w:w="37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22.5. Human rights &amp; extreme poverty</w:t>
            </w:r>
            <w:r w:rsidRPr="0014501C">
              <w:rPr>
                <w:color w:val="000000"/>
                <w:szCs w:val="22"/>
                <w:lang w:eastAsia="en-GB"/>
              </w:rPr>
              <w:br/>
              <w:t>5.1. Constitutional &amp; legislative framework</w:t>
            </w:r>
            <w:r w:rsidRPr="0014501C">
              <w:rPr>
                <w:color w:val="000000"/>
                <w:szCs w:val="22"/>
                <w:lang w:eastAsia="en-GB"/>
              </w:rPr>
              <w:br/>
              <w:t>5.2. Institutions &amp; policies</w:t>
            </w:r>
            <w:r w:rsidRPr="0014501C">
              <w:rPr>
                <w:color w:val="000000"/>
                <w:szCs w:val="22"/>
                <w:lang w:eastAsia="en-GB"/>
              </w:rPr>
              <w:br/>
              <w:t>23.1. Right to work</w:t>
            </w:r>
            <w:r w:rsidRPr="0014501C">
              <w:rPr>
                <w:color w:val="000000"/>
                <w:szCs w:val="22"/>
                <w:lang w:eastAsia="en-GB"/>
              </w:rPr>
              <w:br/>
              <w:t>25. Right to education</w:t>
            </w:r>
            <w:r w:rsidRPr="0014501C">
              <w:rPr>
                <w:color w:val="000000"/>
                <w:szCs w:val="22"/>
                <w:lang w:eastAsia="en-GB"/>
              </w:rPr>
              <w:br/>
              <w:t>24. Right to health</w:t>
            </w:r>
            <w:r w:rsidRPr="0014501C">
              <w:rPr>
                <w:color w:val="000000"/>
                <w:szCs w:val="22"/>
                <w:lang w:eastAsia="en-GB"/>
              </w:rPr>
              <w:br/>
              <w:t>22.1. Right to an adequate standard of living - general</w:t>
            </w:r>
            <w:r w:rsidRPr="0014501C">
              <w:rPr>
                <w:color w:val="000000"/>
                <w:szCs w:val="22"/>
                <w:lang w:eastAsia="en-GB"/>
              </w:rPr>
              <w:br/>
              <w:t>22.2. Right to food</w:t>
            </w:r>
            <w:r w:rsidRPr="0014501C">
              <w:rPr>
                <w:color w:val="000000"/>
                <w:szCs w:val="22"/>
                <w:lang w:eastAsia="en-GB"/>
              </w:rPr>
              <w:br/>
              <w:t>22.4. Right to social security</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Affected persons:</w:t>
            </w:r>
          </w:p>
          <w:p w:rsidR="00E52E1C" w:rsidRDefault="0014501C" w:rsidP="00E52E1C">
            <w:pPr>
              <w:suppressAutoHyphens w:val="0"/>
              <w:spacing w:line="240" w:lineRule="auto"/>
              <w:rPr>
                <w:color w:val="000000"/>
                <w:szCs w:val="22"/>
                <w:lang w:eastAsia="en-GB"/>
              </w:rPr>
            </w:pPr>
            <w:r w:rsidRPr="0014501C">
              <w:rPr>
                <w:color w:val="000000"/>
                <w:szCs w:val="22"/>
                <w:lang w:eastAsia="en-GB"/>
              </w:rPr>
              <w:t>- general</w:t>
            </w:r>
            <w:r w:rsidRPr="0014501C">
              <w:rPr>
                <w:color w:val="000000"/>
                <w:szCs w:val="22"/>
                <w:lang w:eastAsia="en-GB"/>
              </w:rPr>
              <w:br/>
              <w:t>- persons living in poverty</w:t>
            </w:r>
            <w:r w:rsidRPr="0014501C">
              <w:rPr>
                <w:color w:val="000000"/>
                <w:szCs w:val="22"/>
                <w:lang w:eastAsia="en-GB"/>
              </w:rPr>
              <w:br/>
              <w:t>- persons living in rural areas</w:t>
            </w:r>
          </w:p>
          <w:p w:rsidR="0014501C" w:rsidRPr="0014501C" w:rsidRDefault="0014501C" w:rsidP="00E52E1C">
            <w:pPr>
              <w:suppressAutoHyphens w:val="0"/>
              <w:spacing w:line="240" w:lineRule="auto"/>
              <w:rPr>
                <w:color w:val="000000"/>
                <w:szCs w:val="22"/>
                <w:lang w:eastAsia="en-GB"/>
              </w:rPr>
            </w:pPr>
          </w:p>
        </w:tc>
      </w:tr>
      <w:tr w:rsidR="0014501C" w:rsidRPr="0014501C" w:rsidTr="00E52E1C">
        <w:trPr>
          <w:cantSplit/>
        </w:trPr>
        <w:tc>
          <w:tcPr>
            <w:tcW w:w="452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lastRenderedPageBreak/>
              <w:t>118.67. Continue its measures for poverty reduction, including reduction of multi-dimensional poverty (Azerbaijan);</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Source of position:</w:t>
            </w:r>
            <w:r w:rsidRPr="0014501C">
              <w:rPr>
                <w:color w:val="000000"/>
                <w:szCs w:val="22"/>
                <w:lang w:eastAsia="en-GB"/>
              </w:rPr>
              <w:t xml:space="preserve"> A/HRC/27/8 (para. 118.)</w:t>
            </w:r>
          </w:p>
          <w:p w:rsidR="0014501C" w:rsidRPr="0014501C" w:rsidRDefault="0014501C" w:rsidP="00E52E1C">
            <w:pPr>
              <w:suppressAutoHyphens w:val="0"/>
              <w:spacing w:line="240" w:lineRule="auto"/>
              <w:rPr>
                <w:color w:val="000000"/>
                <w:szCs w:val="22"/>
                <w:lang w:eastAsia="en-GB"/>
              </w:rPr>
            </w:pPr>
          </w:p>
        </w:tc>
        <w:tc>
          <w:tcPr>
            <w:tcW w:w="124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Azerbaijan</w:t>
            </w:r>
          </w:p>
          <w:p w:rsidR="0014501C" w:rsidRPr="0014501C" w:rsidRDefault="0014501C" w:rsidP="00E52E1C">
            <w:pPr>
              <w:suppressAutoHyphens w:val="0"/>
              <w:spacing w:line="240" w:lineRule="auto"/>
              <w:rPr>
                <w:color w:val="000000"/>
                <w:szCs w:val="22"/>
                <w:lang w:eastAsia="en-GB"/>
              </w:rPr>
            </w:pPr>
          </w:p>
        </w:tc>
        <w:tc>
          <w:tcPr>
            <w:tcW w:w="14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Supported</w:t>
            </w:r>
          </w:p>
          <w:p w:rsidR="0014501C" w:rsidRPr="0014501C" w:rsidRDefault="0014501C" w:rsidP="00E52E1C">
            <w:pPr>
              <w:suppressAutoHyphens w:val="0"/>
              <w:spacing w:line="240" w:lineRule="auto"/>
              <w:rPr>
                <w:color w:val="000000"/>
                <w:szCs w:val="22"/>
                <w:lang w:eastAsia="en-GB"/>
              </w:rPr>
            </w:pPr>
          </w:p>
        </w:tc>
        <w:tc>
          <w:tcPr>
            <w:tcW w:w="37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22.5. Human rights &amp; extreme poverty</w:t>
            </w:r>
            <w:r w:rsidRPr="0014501C">
              <w:rPr>
                <w:color w:val="000000"/>
                <w:szCs w:val="22"/>
                <w:lang w:eastAsia="en-GB"/>
              </w:rPr>
              <w:br/>
              <w:t>5.1. Constitutional &amp; legislative framework</w:t>
            </w:r>
            <w:r w:rsidRPr="0014501C">
              <w:rPr>
                <w:color w:val="000000"/>
                <w:szCs w:val="22"/>
                <w:lang w:eastAsia="en-GB"/>
              </w:rPr>
              <w:br/>
              <w:t>5.2. Institutions &amp; policies</w:t>
            </w:r>
            <w:r w:rsidRPr="0014501C">
              <w:rPr>
                <w:color w:val="000000"/>
                <w:szCs w:val="22"/>
                <w:lang w:eastAsia="en-GB"/>
              </w:rPr>
              <w:br/>
              <w:t>23.1. Right to work</w:t>
            </w:r>
            <w:r w:rsidRPr="0014501C">
              <w:rPr>
                <w:color w:val="000000"/>
                <w:szCs w:val="22"/>
                <w:lang w:eastAsia="en-GB"/>
              </w:rPr>
              <w:br/>
              <w:t>25. Right to education</w:t>
            </w:r>
            <w:r w:rsidRPr="0014501C">
              <w:rPr>
                <w:color w:val="000000"/>
                <w:szCs w:val="22"/>
                <w:lang w:eastAsia="en-GB"/>
              </w:rPr>
              <w:br/>
              <w:t>24. Right to health</w:t>
            </w:r>
            <w:r w:rsidRPr="0014501C">
              <w:rPr>
                <w:color w:val="000000"/>
                <w:szCs w:val="22"/>
                <w:lang w:eastAsia="en-GB"/>
              </w:rPr>
              <w:br/>
              <w:t>22.1. Right to an adequate standard of living - general</w:t>
            </w:r>
            <w:r w:rsidRPr="0014501C">
              <w:rPr>
                <w:color w:val="000000"/>
                <w:szCs w:val="22"/>
                <w:lang w:eastAsia="en-GB"/>
              </w:rPr>
              <w:br/>
              <w:t>22.2. Right to food</w:t>
            </w:r>
            <w:r w:rsidRPr="0014501C">
              <w:rPr>
                <w:color w:val="000000"/>
                <w:szCs w:val="22"/>
                <w:lang w:eastAsia="en-GB"/>
              </w:rPr>
              <w:br/>
              <w:t>22.4. Right to social security</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Affected persons:</w:t>
            </w:r>
          </w:p>
          <w:p w:rsidR="00E52E1C" w:rsidRDefault="0014501C" w:rsidP="00E52E1C">
            <w:pPr>
              <w:suppressAutoHyphens w:val="0"/>
              <w:spacing w:line="240" w:lineRule="auto"/>
              <w:rPr>
                <w:color w:val="000000"/>
                <w:szCs w:val="22"/>
                <w:lang w:eastAsia="en-GB"/>
              </w:rPr>
            </w:pPr>
            <w:r w:rsidRPr="0014501C">
              <w:rPr>
                <w:color w:val="000000"/>
                <w:szCs w:val="22"/>
                <w:lang w:eastAsia="en-GB"/>
              </w:rPr>
              <w:t>- general</w:t>
            </w:r>
            <w:r w:rsidRPr="0014501C">
              <w:rPr>
                <w:color w:val="000000"/>
                <w:szCs w:val="22"/>
                <w:lang w:eastAsia="en-GB"/>
              </w:rPr>
              <w:br/>
              <w:t>- persons living in poverty</w:t>
            </w:r>
            <w:r w:rsidRPr="0014501C">
              <w:rPr>
                <w:color w:val="000000"/>
                <w:szCs w:val="22"/>
                <w:lang w:eastAsia="en-GB"/>
              </w:rPr>
              <w:br/>
              <w:t>- persons living in rural areas</w:t>
            </w:r>
          </w:p>
          <w:p w:rsidR="0014501C" w:rsidRPr="0014501C" w:rsidRDefault="0014501C" w:rsidP="00E52E1C">
            <w:pPr>
              <w:suppressAutoHyphens w:val="0"/>
              <w:spacing w:line="240" w:lineRule="auto"/>
              <w:rPr>
                <w:color w:val="000000"/>
                <w:szCs w:val="22"/>
                <w:lang w:eastAsia="en-GB"/>
              </w:rPr>
            </w:pPr>
          </w:p>
        </w:tc>
      </w:tr>
      <w:tr w:rsidR="0014501C" w:rsidRPr="0014501C" w:rsidTr="00E52E1C">
        <w:trPr>
          <w:cantSplit/>
        </w:trPr>
        <w:tc>
          <w:tcPr>
            <w:tcW w:w="452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118.68. Take concrete measures to reduce multi-dimensional poverty (Islamic Republic of Iran);</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Source of position:</w:t>
            </w:r>
            <w:r w:rsidRPr="0014501C">
              <w:rPr>
                <w:color w:val="000000"/>
                <w:szCs w:val="22"/>
                <w:lang w:eastAsia="en-GB"/>
              </w:rPr>
              <w:t xml:space="preserve"> A/HRC/27/8 (para. 118.)</w:t>
            </w:r>
          </w:p>
          <w:p w:rsidR="0014501C" w:rsidRPr="0014501C" w:rsidRDefault="0014501C" w:rsidP="00E52E1C">
            <w:pPr>
              <w:suppressAutoHyphens w:val="0"/>
              <w:spacing w:line="240" w:lineRule="auto"/>
              <w:rPr>
                <w:color w:val="000000"/>
                <w:szCs w:val="22"/>
                <w:lang w:eastAsia="en-GB"/>
              </w:rPr>
            </w:pPr>
          </w:p>
        </w:tc>
        <w:tc>
          <w:tcPr>
            <w:tcW w:w="124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Iran (Islamic Republic of)</w:t>
            </w:r>
          </w:p>
          <w:p w:rsidR="0014501C" w:rsidRPr="0014501C" w:rsidRDefault="0014501C" w:rsidP="00E52E1C">
            <w:pPr>
              <w:suppressAutoHyphens w:val="0"/>
              <w:spacing w:line="240" w:lineRule="auto"/>
              <w:rPr>
                <w:color w:val="000000"/>
                <w:szCs w:val="22"/>
                <w:lang w:eastAsia="en-GB"/>
              </w:rPr>
            </w:pPr>
          </w:p>
        </w:tc>
        <w:tc>
          <w:tcPr>
            <w:tcW w:w="14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Supported</w:t>
            </w:r>
          </w:p>
          <w:p w:rsidR="0014501C" w:rsidRPr="0014501C" w:rsidRDefault="0014501C" w:rsidP="00E52E1C">
            <w:pPr>
              <w:suppressAutoHyphens w:val="0"/>
              <w:spacing w:line="240" w:lineRule="auto"/>
              <w:rPr>
                <w:color w:val="000000"/>
                <w:szCs w:val="22"/>
                <w:lang w:eastAsia="en-GB"/>
              </w:rPr>
            </w:pPr>
          </w:p>
        </w:tc>
        <w:tc>
          <w:tcPr>
            <w:tcW w:w="37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22.5. Human rights &amp; extreme poverty</w:t>
            </w:r>
            <w:r w:rsidRPr="0014501C">
              <w:rPr>
                <w:color w:val="000000"/>
                <w:szCs w:val="22"/>
                <w:lang w:eastAsia="en-GB"/>
              </w:rPr>
              <w:br/>
              <w:t>5.1. Constitutional &amp; legislative framework</w:t>
            </w:r>
            <w:r w:rsidRPr="0014501C">
              <w:rPr>
                <w:color w:val="000000"/>
                <w:szCs w:val="22"/>
                <w:lang w:eastAsia="en-GB"/>
              </w:rPr>
              <w:br/>
              <w:t>5.2. Institutions &amp; policies</w:t>
            </w:r>
            <w:r w:rsidRPr="0014501C">
              <w:rPr>
                <w:color w:val="000000"/>
                <w:szCs w:val="22"/>
                <w:lang w:eastAsia="en-GB"/>
              </w:rPr>
              <w:br/>
              <w:t>23.1. Right to work</w:t>
            </w:r>
            <w:r w:rsidRPr="0014501C">
              <w:rPr>
                <w:color w:val="000000"/>
                <w:szCs w:val="22"/>
                <w:lang w:eastAsia="en-GB"/>
              </w:rPr>
              <w:br/>
              <w:t>25. Right to education</w:t>
            </w:r>
            <w:r w:rsidRPr="0014501C">
              <w:rPr>
                <w:color w:val="000000"/>
                <w:szCs w:val="22"/>
                <w:lang w:eastAsia="en-GB"/>
              </w:rPr>
              <w:br/>
              <w:t>24. Right to health</w:t>
            </w:r>
            <w:r w:rsidRPr="0014501C">
              <w:rPr>
                <w:color w:val="000000"/>
                <w:szCs w:val="22"/>
                <w:lang w:eastAsia="en-GB"/>
              </w:rPr>
              <w:br/>
              <w:t>22.1. Right to an adequate standard of living - general</w:t>
            </w:r>
            <w:r w:rsidRPr="0014501C">
              <w:rPr>
                <w:color w:val="000000"/>
                <w:szCs w:val="22"/>
                <w:lang w:eastAsia="en-GB"/>
              </w:rPr>
              <w:br/>
              <w:t>22.2. Right to food</w:t>
            </w:r>
            <w:r w:rsidRPr="0014501C">
              <w:rPr>
                <w:color w:val="000000"/>
                <w:szCs w:val="22"/>
                <w:lang w:eastAsia="en-GB"/>
              </w:rPr>
              <w:br/>
              <w:t>22.4. Right to social security</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Affected persons:</w:t>
            </w:r>
          </w:p>
          <w:p w:rsidR="00E52E1C" w:rsidRDefault="0014501C" w:rsidP="00E52E1C">
            <w:pPr>
              <w:suppressAutoHyphens w:val="0"/>
              <w:spacing w:line="240" w:lineRule="auto"/>
              <w:rPr>
                <w:color w:val="000000"/>
                <w:szCs w:val="22"/>
                <w:lang w:eastAsia="en-GB"/>
              </w:rPr>
            </w:pPr>
            <w:r w:rsidRPr="0014501C">
              <w:rPr>
                <w:color w:val="000000"/>
                <w:szCs w:val="22"/>
                <w:lang w:eastAsia="en-GB"/>
              </w:rPr>
              <w:t>- general</w:t>
            </w:r>
            <w:r w:rsidRPr="0014501C">
              <w:rPr>
                <w:color w:val="000000"/>
                <w:szCs w:val="22"/>
                <w:lang w:eastAsia="en-GB"/>
              </w:rPr>
              <w:br/>
              <w:t>- persons living in poverty</w:t>
            </w:r>
            <w:r w:rsidRPr="0014501C">
              <w:rPr>
                <w:color w:val="000000"/>
                <w:szCs w:val="22"/>
                <w:lang w:eastAsia="en-GB"/>
              </w:rPr>
              <w:br/>
              <w:t>- persons living in rural areas</w:t>
            </w:r>
          </w:p>
          <w:p w:rsidR="0014501C" w:rsidRPr="0014501C" w:rsidRDefault="0014501C" w:rsidP="00E52E1C">
            <w:pPr>
              <w:suppressAutoHyphens w:val="0"/>
              <w:spacing w:line="240" w:lineRule="auto"/>
              <w:rPr>
                <w:color w:val="000000"/>
                <w:szCs w:val="22"/>
                <w:lang w:eastAsia="en-GB"/>
              </w:rPr>
            </w:pPr>
          </w:p>
        </w:tc>
      </w:tr>
      <w:tr w:rsidR="0014501C" w:rsidRPr="0014501C" w:rsidTr="00E52E1C">
        <w:trPr>
          <w:cantSplit/>
        </w:trPr>
        <w:tc>
          <w:tcPr>
            <w:tcW w:w="452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118.59. Continue the programmes related to poverty reduction and continue the efforts to create a stronger system of social protection (Kuwait);</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Source of position:</w:t>
            </w:r>
            <w:r w:rsidRPr="0014501C">
              <w:rPr>
                <w:color w:val="000000"/>
                <w:szCs w:val="22"/>
                <w:lang w:eastAsia="en-GB"/>
              </w:rPr>
              <w:t xml:space="preserve"> A/HRC/27/8 (para. 118.)</w:t>
            </w:r>
          </w:p>
          <w:p w:rsidR="0014501C" w:rsidRPr="0014501C" w:rsidRDefault="0014501C" w:rsidP="00E52E1C">
            <w:pPr>
              <w:suppressAutoHyphens w:val="0"/>
              <w:spacing w:line="240" w:lineRule="auto"/>
              <w:rPr>
                <w:color w:val="000000"/>
                <w:szCs w:val="22"/>
                <w:lang w:eastAsia="en-GB"/>
              </w:rPr>
            </w:pPr>
          </w:p>
        </w:tc>
        <w:tc>
          <w:tcPr>
            <w:tcW w:w="124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Kuwait</w:t>
            </w:r>
          </w:p>
          <w:p w:rsidR="0014501C" w:rsidRPr="0014501C" w:rsidRDefault="0014501C" w:rsidP="00E52E1C">
            <w:pPr>
              <w:suppressAutoHyphens w:val="0"/>
              <w:spacing w:line="240" w:lineRule="auto"/>
              <w:rPr>
                <w:color w:val="000000"/>
                <w:szCs w:val="22"/>
                <w:lang w:eastAsia="en-GB"/>
              </w:rPr>
            </w:pPr>
          </w:p>
        </w:tc>
        <w:tc>
          <w:tcPr>
            <w:tcW w:w="14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Supported</w:t>
            </w:r>
          </w:p>
          <w:p w:rsidR="0014501C" w:rsidRPr="0014501C" w:rsidRDefault="0014501C" w:rsidP="00E52E1C">
            <w:pPr>
              <w:suppressAutoHyphens w:val="0"/>
              <w:spacing w:line="240" w:lineRule="auto"/>
              <w:rPr>
                <w:color w:val="000000"/>
                <w:szCs w:val="22"/>
                <w:lang w:eastAsia="en-GB"/>
              </w:rPr>
            </w:pPr>
          </w:p>
        </w:tc>
        <w:tc>
          <w:tcPr>
            <w:tcW w:w="37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22.5. Human rights &amp; extreme poverty</w:t>
            </w:r>
            <w:r w:rsidRPr="0014501C">
              <w:rPr>
                <w:color w:val="000000"/>
                <w:szCs w:val="22"/>
                <w:lang w:eastAsia="en-GB"/>
              </w:rPr>
              <w:br/>
              <w:t>5.2. Institutions &amp; policies</w:t>
            </w:r>
            <w:r w:rsidRPr="0014501C">
              <w:rPr>
                <w:color w:val="000000"/>
                <w:szCs w:val="22"/>
                <w:lang w:eastAsia="en-GB"/>
              </w:rPr>
              <w:br/>
              <w:t>22.1. Right to an adequate standard of living - general</w:t>
            </w:r>
            <w:r w:rsidRPr="0014501C">
              <w:rPr>
                <w:color w:val="000000"/>
                <w:szCs w:val="22"/>
                <w:lang w:eastAsia="en-GB"/>
              </w:rPr>
              <w:br/>
              <w:t>22.4. Right to social security</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Affected persons:</w:t>
            </w:r>
          </w:p>
          <w:p w:rsidR="00E52E1C" w:rsidRDefault="0014501C" w:rsidP="00E52E1C">
            <w:pPr>
              <w:suppressAutoHyphens w:val="0"/>
              <w:spacing w:line="240" w:lineRule="auto"/>
              <w:rPr>
                <w:color w:val="000000"/>
                <w:szCs w:val="22"/>
                <w:lang w:eastAsia="en-GB"/>
              </w:rPr>
            </w:pPr>
            <w:r w:rsidRPr="0014501C">
              <w:rPr>
                <w:color w:val="000000"/>
                <w:szCs w:val="22"/>
                <w:lang w:eastAsia="en-GB"/>
              </w:rPr>
              <w:t>- general</w:t>
            </w:r>
            <w:r w:rsidRPr="0014501C">
              <w:rPr>
                <w:color w:val="000000"/>
                <w:szCs w:val="22"/>
                <w:lang w:eastAsia="en-GB"/>
              </w:rPr>
              <w:br/>
              <w:t>- persons living in poverty</w:t>
            </w:r>
          </w:p>
          <w:p w:rsidR="0014501C" w:rsidRPr="0014501C" w:rsidRDefault="0014501C" w:rsidP="00E52E1C">
            <w:pPr>
              <w:suppressAutoHyphens w:val="0"/>
              <w:spacing w:line="240" w:lineRule="auto"/>
              <w:rPr>
                <w:color w:val="000000"/>
                <w:szCs w:val="22"/>
                <w:lang w:eastAsia="en-GB"/>
              </w:rPr>
            </w:pPr>
          </w:p>
        </w:tc>
      </w:tr>
      <w:tr w:rsidR="0014501C" w:rsidRPr="0014501C" w:rsidTr="00E52E1C">
        <w:trPr>
          <w:cantSplit/>
        </w:trPr>
        <w:tc>
          <w:tcPr>
            <w:tcW w:w="452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118.65. Continue to implement public policies to combat poverty (Paraguay);</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Source of position:</w:t>
            </w:r>
            <w:r w:rsidRPr="0014501C">
              <w:rPr>
                <w:color w:val="000000"/>
                <w:szCs w:val="22"/>
                <w:lang w:eastAsia="en-GB"/>
              </w:rPr>
              <w:t xml:space="preserve"> A/HRC/27/8 (para. 118.)</w:t>
            </w:r>
          </w:p>
          <w:p w:rsidR="0014501C" w:rsidRPr="0014501C" w:rsidRDefault="0014501C" w:rsidP="00E52E1C">
            <w:pPr>
              <w:suppressAutoHyphens w:val="0"/>
              <w:spacing w:line="240" w:lineRule="auto"/>
              <w:rPr>
                <w:color w:val="000000"/>
                <w:szCs w:val="22"/>
                <w:lang w:eastAsia="en-GB"/>
              </w:rPr>
            </w:pPr>
          </w:p>
        </w:tc>
        <w:tc>
          <w:tcPr>
            <w:tcW w:w="124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Paraguay</w:t>
            </w:r>
          </w:p>
          <w:p w:rsidR="0014501C" w:rsidRPr="0014501C" w:rsidRDefault="0014501C" w:rsidP="00E52E1C">
            <w:pPr>
              <w:suppressAutoHyphens w:val="0"/>
              <w:spacing w:line="240" w:lineRule="auto"/>
              <w:rPr>
                <w:color w:val="000000"/>
                <w:szCs w:val="22"/>
                <w:lang w:eastAsia="en-GB"/>
              </w:rPr>
            </w:pPr>
          </w:p>
        </w:tc>
        <w:tc>
          <w:tcPr>
            <w:tcW w:w="14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Supported</w:t>
            </w:r>
          </w:p>
          <w:p w:rsidR="0014501C" w:rsidRPr="0014501C" w:rsidRDefault="0014501C" w:rsidP="00E52E1C">
            <w:pPr>
              <w:suppressAutoHyphens w:val="0"/>
              <w:spacing w:line="240" w:lineRule="auto"/>
              <w:rPr>
                <w:color w:val="000000"/>
                <w:szCs w:val="22"/>
                <w:lang w:eastAsia="en-GB"/>
              </w:rPr>
            </w:pPr>
          </w:p>
        </w:tc>
        <w:tc>
          <w:tcPr>
            <w:tcW w:w="37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22.5. Human rights &amp; extreme poverty</w:t>
            </w:r>
            <w:r w:rsidRPr="0014501C">
              <w:rPr>
                <w:color w:val="000000"/>
                <w:szCs w:val="22"/>
                <w:lang w:eastAsia="en-GB"/>
              </w:rPr>
              <w:br/>
              <w:t>5.2. Institutions &amp; policies</w:t>
            </w:r>
            <w:r w:rsidRPr="0014501C">
              <w:rPr>
                <w:color w:val="000000"/>
                <w:szCs w:val="22"/>
                <w:lang w:eastAsia="en-GB"/>
              </w:rPr>
              <w:br/>
              <w:t>22.1. Right to an adequate standard of living - general</w:t>
            </w:r>
            <w:r w:rsidRPr="0014501C">
              <w:rPr>
                <w:color w:val="000000"/>
                <w:szCs w:val="22"/>
                <w:lang w:eastAsia="en-GB"/>
              </w:rPr>
              <w:br/>
              <w:t>37. Right to development – general measures of implementation</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Affected persons:</w:t>
            </w:r>
          </w:p>
          <w:p w:rsidR="00E52E1C" w:rsidRDefault="0014501C" w:rsidP="00E52E1C">
            <w:pPr>
              <w:suppressAutoHyphens w:val="0"/>
              <w:spacing w:line="240" w:lineRule="auto"/>
              <w:rPr>
                <w:color w:val="000000"/>
                <w:szCs w:val="22"/>
                <w:lang w:eastAsia="en-GB"/>
              </w:rPr>
            </w:pPr>
            <w:r w:rsidRPr="0014501C">
              <w:rPr>
                <w:color w:val="000000"/>
                <w:szCs w:val="22"/>
                <w:lang w:eastAsia="en-GB"/>
              </w:rPr>
              <w:t>- general</w:t>
            </w:r>
            <w:r w:rsidRPr="0014501C">
              <w:rPr>
                <w:color w:val="000000"/>
                <w:szCs w:val="22"/>
                <w:lang w:eastAsia="en-GB"/>
              </w:rPr>
              <w:br/>
              <w:t>- persons living in poverty</w:t>
            </w:r>
            <w:r w:rsidRPr="0014501C">
              <w:rPr>
                <w:color w:val="000000"/>
                <w:szCs w:val="22"/>
                <w:lang w:eastAsia="en-GB"/>
              </w:rPr>
              <w:br/>
              <w:t>- persons living in rural areas</w:t>
            </w:r>
          </w:p>
          <w:p w:rsidR="0014501C" w:rsidRPr="0014501C" w:rsidRDefault="0014501C" w:rsidP="00E52E1C">
            <w:pPr>
              <w:suppressAutoHyphens w:val="0"/>
              <w:spacing w:line="240" w:lineRule="auto"/>
              <w:rPr>
                <w:color w:val="000000"/>
                <w:szCs w:val="22"/>
                <w:lang w:eastAsia="en-GB"/>
              </w:rPr>
            </w:pPr>
          </w:p>
        </w:tc>
      </w:tr>
      <w:tr w:rsidR="0014501C" w:rsidRPr="0014501C" w:rsidTr="00E52E1C">
        <w:trPr>
          <w:cantSplit/>
        </w:trPr>
        <w:tc>
          <w:tcPr>
            <w:tcW w:w="452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lastRenderedPageBreak/>
              <w:t>118.62. Continue intensifying its efforts in poverty eradication and economic development with a view to graduating from the least developed country category by 2020 (United Republic of Tanzania);</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Source of position:</w:t>
            </w:r>
            <w:r w:rsidRPr="0014501C">
              <w:rPr>
                <w:color w:val="000000"/>
                <w:szCs w:val="22"/>
                <w:lang w:eastAsia="en-GB"/>
              </w:rPr>
              <w:t xml:space="preserve"> A/HRC/27/8 (para. 118.)</w:t>
            </w:r>
          </w:p>
          <w:p w:rsidR="0014501C" w:rsidRPr="0014501C" w:rsidRDefault="0014501C" w:rsidP="00E52E1C">
            <w:pPr>
              <w:suppressAutoHyphens w:val="0"/>
              <w:spacing w:line="240" w:lineRule="auto"/>
              <w:rPr>
                <w:color w:val="000000"/>
                <w:szCs w:val="22"/>
                <w:lang w:eastAsia="en-GB"/>
              </w:rPr>
            </w:pPr>
          </w:p>
        </w:tc>
        <w:tc>
          <w:tcPr>
            <w:tcW w:w="124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United Republic of Tanzania</w:t>
            </w:r>
          </w:p>
          <w:p w:rsidR="0014501C" w:rsidRPr="0014501C" w:rsidRDefault="0014501C" w:rsidP="00E52E1C">
            <w:pPr>
              <w:suppressAutoHyphens w:val="0"/>
              <w:spacing w:line="240" w:lineRule="auto"/>
              <w:rPr>
                <w:color w:val="000000"/>
                <w:szCs w:val="22"/>
                <w:lang w:eastAsia="en-GB"/>
              </w:rPr>
            </w:pPr>
          </w:p>
        </w:tc>
        <w:tc>
          <w:tcPr>
            <w:tcW w:w="14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Supported</w:t>
            </w:r>
          </w:p>
          <w:p w:rsidR="0014501C" w:rsidRPr="0014501C" w:rsidRDefault="0014501C" w:rsidP="00E52E1C">
            <w:pPr>
              <w:suppressAutoHyphens w:val="0"/>
              <w:spacing w:line="240" w:lineRule="auto"/>
              <w:rPr>
                <w:color w:val="000000"/>
                <w:szCs w:val="22"/>
                <w:lang w:eastAsia="en-GB"/>
              </w:rPr>
            </w:pPr>
          </w:p>
        </w:tc>
        <w:tc>
          <w:tcPr>
            <w:tcW w:w="37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22.5. Human rights &amp; extreme poverty</w:t>
            </w:r>
            <w:r w:rsidRPr="0014501C">
              <w:rPr>
                <w:color w:val="000000"/>
                <w:szCs w:val="22"/>
                <w:lang w:eastAsia="en-GB"/>
              </w:rPr>
              <w:br/>
              <w:t>22.1. Right to an adequate standard of living - general</w:t>
            </w:r>
            <w:r w:rsidRPr="0014501C">
              <w:rPr>
                <w:color w:val="000000"/>
                <w:szCs w:val="22"/>
                <w:lang w:eastAsia="en-GB"/>
              </w:rPr>
              <w:br/>
              <w:t>37. Right to development – general measures of implementation</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Affected persons:</w:t>
            </w:r>
          </w:p>
          <w:p w:rsidR="00E52E1C" w:rsidRDefault="0014501C" w:rsidP="00E52E1C">
            <w:pPr>
              <w:suppressAutoHyphens w:val="0"/>
              <w:spacing w:line="240" w:lineRule="auto"/>
              <w:rPr>
                <w:color w:val="000000"/>
                <w:szCs w:val="22"/>
                <w:lang w:eastAsia="en-GB"/>
              </w:rPr>
            </w:pPr>
            <w:r w:rsidRPr="0014501C">
              <w:rPr>
                <w:color w:val="000000"/>
                <w:szCs w:val="22"/>
                <w:lang w:eastAsia="en-GB"/>
              </w:rPr>
              <w:t>- general</w:t>
            </w:r>
            <w:r w:rsidRPr="0014501C">
              <w:rPr>
                <w:color w:val="000000"/>
                <w:szCs w:val="22"/>
                <w:lang w:eastAsia="en-GB"/>
              </w:rPr>
              <w:br/>
              <w:t>- persons living in poverty</w:t>
            </w:r>
          </w:p>
          <w:p w:rsidR="0014501C" w:rsidRPr="0014501C" w:rsidRDefault="0014501C" w:rsidP="00E52E1C">
            <w:pPr>
              <w:suppressAutoHyphens w:val="0"/>
              <w:spacing w:line="240" w:lineRule="auto"/>
              <w:rPr>
                <w:color w:val="000000"/>
                <w:szCs w:val="22"/>
                <w:lang w:eastAsia="en-GB"/>
              </w:rPr>
            </w:pPr>
          </w:p>
        </w:tc>
      </w:tr>
      <w:tr w:rsidR="0014501C" w:rsidRPr="0014501C" w:rsidTr="00E52E1C">
        <w:trPr>
          <w:cantSplit/>
        </w:trPr>
        <w:tc>
          <w:tcPr>
            <w:tcW w:w="452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118.63. Continue its efforts to further reduce poverty, particularly in rural areas (Cambodia);</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Source of position:</w:t>
            </w:r>
            <w:r w:rsidRPr="0014501C">
              <w:rPr>
                <w:color w:val="000000"/>
                <w:szCs w:val="22"/>
                <w:lang w:eastAsia="en-GB"/>
              </w:rPr>
              <w:t xml:space="preserve"> A/HRC/27/8 (para. 118.)</w:t>
            </w:r>
          </w:p>
          <w:p w:rsidR="0014501C" w:rsidRPr="0014501C" w:rsidRDefault="0014501C" w:rsidP="00E52E1C">
            <w:pPr>
              <w:suppressAutoHyphens w:val="0"/>
              <w:spacing w:line="240" w:lineRule="auto"/>
              <w:rPr>
                <w:color w:val="000000"/>
                <w:szCs w:val="22"/>
                <w:lang w:eastAsia="en-GB"/>
              </w:rPr>
            </w:pPr>
          </w:p>
        </w:tc>
        <w:tc>
          <w:tcPr>
            <w:tcW w:w="124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Cambodia</w:t>
            </w:r>
          </w:p>
          <w:p w:rsidR="0014501C" w:rsidRPr="0014501C" w:rsidRDefault="0014501C" w:rsidP="00E52E1C">
            <w:pPr>
              <w:suppressAutoHyphens w:val="0"/>
              <w:spacing w:line="240" w:lineRule="auto"/>
              <w:rPr>
                <w:color w:val="000000"/>
                <w:szCs w:val="22"/>
                <w:lang w:eastAsia="en-GB"/>
              </w:rPr>
            </w:pPr>
          </w:p>
        </w:tc>
        <w:tc>
          <w:tcPr>
            <w:tcW w:w="14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Supported</w:t>
            </w:r>
          </w:p>
          <w:p w:rsidR="0014501C" w:rsidRPr="0014501C" w:rsidRDefault="0014501C" w:rsidP="00E52E1C">
            <w:pPr>
              <w:suppressAutoHyphens w:val="0"/>
              <w:spacing w:line="240" w:lineRule="auto"/>
              <w:rPr>
                <w:color w:val="000000"/>
                <w:szCs w:val="22"/>
                <w:lang w:eastAsia="en-GB"/>
              </w:rPr>
            </w:pPr>
          </w:p>
        </w:tc>
        <w:tc>
          <w:tcPr>
            <w:tcW w:w="37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22.5. Human rights &amp; extreme poverty</w:t>
            </w:r>
            <w:r w:rsidRPr="0014501C">
              <w:rPr>
                <w:color w:val="000000"/>
                <w:szCs w:val="22"/>
                <w:lang w:eastAsia="en-GB"/>
              </w:rPr>
              <w:br/>
              <w:t>22.1. Right to an adequate standard of living - general</w:t>
            </w:r>
            <w:r w:rsidRPr="0014501C">
              <w:rPr>
                <w:color w:val="000000"/>
                <w:szCs w:val="22"/>
                <w:lang w:eastAsia="en-GB"/>
              </w:rPr>
              <w:br/>
              <w:t>37. Right to development – general measures of implementation</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Affected persons:</w:t>
            </w:r>
          </w:p>
          <w:p w:rsidR="00E52E1C" w:rsidRDefault="0014501C" w:rsidP="00E52E1C">
            <w:pPr>
              <w:suppressAutoHyphens w:val="0"/>
              <w:spacing w:line="240" w:lineRule="auto"/>
              <w:rPr>
                <w:color w:val="000000"/>
                <w:szCs w:val="22"/>
                <w:lang w:eastAsia="en-GB"/>
              </w:rPr>
            </w:pPr>
            <w:r w:rsidRPr="0014501C">
              <w:rPr>
                <w:color w:val="000000"/>
                <w:szCs w:val="22"/>
                <w:lang w:eastAsia="en-GB"/>
              </w:rPr>
              <w:t>- persons living in rural areas</w:t>
            </w:r>
          </w:p>
          <w:p w:rsidR="0014501C" w:rsidRPr="0014501C" w:rsidRDefault="0014501C" w:rsidP="00E52E1C">
            <w:pPr>
              <w:suppressAutoHyphens w:val="0"/>
              <w:spacing w:line="240" w:lineRule="auto"/>
              <w:rPr>
                <w:color w:val="000000"/>
                <w:szCs w:val="22"/>
                <w:lang w:eastAsia="en-GB"/>
              </w:rPr>
            </w:pPr>
          </w:p>
        </w:tc>
      </w:tr>
      <w:tr w:rsidR="0014501C" w:rsidRPr="0014501C" w:rsidTr="00E52E1C">
        <w:trPr>
          <w:cantSplit/>
        </w:trPr>
        <w:tc>
          <w:tcPr>
            <w:tcW w:w="452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118.64. Make more efforts to reduce poverty, leading to balanced and inclusive growth (China);</w:t>
            </w:r>
          </w:p>
          <w:p w:rsidR="00D531C3" w:rsidRDefault="0014501C" w:rsidP="00E52E1C">
            <w:pPr>
              <w:suppressAutoHyphens w:val="0"/>
              <w:spacing w:line="240" w:lineRule="auto"/>
              <w:rPr>
                <w:color w:val="000000"/>
                <w:szCs w:val="22"/>
                <w:lang w:eastAsia="en-GB"/>
              </w:rPr>
            </w:pPr>
            <w:r w:rsidRPr="0014501C">
              <w:rPr>
                <w:b/>
                <w:color w:val="000000"/>
                <w:szCs w:val="22"/>
                <w:lang w:eastAsia="en-GB"/>
              </w:rPr>
              <w:t>Source of position:</w:t>
            </w:r>
            <w:r w:rsidRPr="0014501C">
              <w:rPr>
                <w:color w:val="000000"/>
                <w:szCs w:val="22"/>
                <w:lang w:eastAsia="en-GB"/>
              </w:rPr>
              <w:t xml:space="preserve"> A/HRC/27/8 (para. 118.)</w:t>
            </w:r>
          </w:p>
          <w:p w:rsidR="0014501C" w:rsidRPr="0014501C" w:rsidRDefault="0014501C" w:rsidP="00E52E1C">
            <w:pPr>
              <w:suppressAutoHyphens w:val="0"/>
              <w:spacing w:line="240" w:lineRule="auto"/>
              <w:rPr>
                <w:color w:val="000000"/>
                <w:szCs w:val="22"/>
                <w:lang w:eastAsia="en-GB"/>
              </w:rPr>
            </w:pPr>
          </w:p>
        </w:tc>
        <w:tc>
          <w:tcPr>
            <w:tcW w:w="124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China</w:t>
            </w:r>
          </w:p>
          <w:p w:rsidR="0014501C" w:rsidRPr="0014501C" w:rsidRDefault="0014501C" w:rsidP="00E52E1C">
            <w:pPr>
              <w:suppressAutoHyphens w:val="0"/>
              <w:spacing w:line="240" w:lineRule="auto"/>
              <w:rPr>
                <w:color w:val="000000"/>
                <w:szCs w:val="22"/>
                <w:lang w:eastAsia="en-GB"/>
              </w:rPr>
            </w:pPr>
          </w:p>
        </w:tc>
        <w:tc>
          <w:tcPr>
            <w:tcW w:w="14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Supported</w:t>
            </w:r>
          </w:p>
          <w:p w:rsidR="0014501C" w:rsidRPr="0014501C" w:rsidRDefault="0014501C" w:rsidP="00E52E1C">
            <w:pPr>
              <w:suppressAutoHyphens w:val="0"/>
              <w:spacing w:line="240" w:lineRule="auto"/>
              <w:rPr>
                <w:color w:val="000000"/>
                <w:szCs w:val="22"/>
                <w:lang w:eastAsia="en-GB"/>
              </w:rPr>
            </w:pPr>
          </w:p>
        </w:tc>
        <w:tc>
          <w:tcPr>
            <w:tcW w:w="37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22.5. Human rights &amp; extreme poverty</w:t>
            </w:r>
            <w:r w:rsidRPr="0014501C">
              <w:rPr>
                <w:color w:val="000000"/>
                <w:szCs w:val="22"/>
                <w:lang w:eastAsia="en-GB"/>
              </w:rPr>
              <w:br/>
              <w:t>22.1. Right to an adequate standard of living - general</w:t>
            </w:r>
            <w:r w:rsidRPr="0014501C">
              <w:rPr>
                <w:color w:val="000000"/>
                <w:szCs w:val="22"/>
                <w:lang w:eastAsia="en-GB"/>
              </w:rPr>
              <w:br/>
              <w:t>37. Right to development – general measures of implementation</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Affected persons:</w:t>
            </w:r>
          </w:p>
          <w:p w:rsidR="00E52E1C" w:rsidRDefault="0014501C" w:rsidP="00E52E1C">
            <w:pPr>
              <w:suppressAutoHyphens w:val="0"/>
              <w:spacing w:line="240" w:lineRule="auto"/>
              <w:rPr>
                <w:color w:val="000000"/>
                <w:szCs w:val="22"/>
                <w:lang w:eastAsia="en-GB"/>
              </w:rPr>
            </w:pPr>
            <w:r w:rsidRPr="0014501C">
              <w:rPr>
                <w:color w:val="000000"/>
                <w:szCs w:val="22"/>
                <w:lang w:eastAsia="en-GB"/>
              </w:rPr>
              <w:t>- general</w:t>
            </w:r>
            <w:r w:rsidRPr="0014501C">
              <w:rPr>
                <w:color w:val="000000"/>
                <w:szCs w:val="22"/>
                <w:lang w:eastAsia="en-GB"/>
              </w:rPr>
              <w:br/>
              <w:t>- persons living in poverty</w:t>
            </w:r>
          </w:p>
          <w:p w:rsidR="0014501C" w:rsidRPr="0014501C" w:rsidRDefault="0014501C" w:rsidP="00E52E1C">
            <w:pPr>
              <w:suppressAutoHyphens w:val="0"/>
              <w:spacing w:line="240" w:lineRule="auto"/>
              <w:rPr>
                <w:color w:val="000000"/>
                <w:szCs w:val="22"/>
                <w:lang w:eastAsia="en-GB"/>
              </w:rPr>
            </w:pPr>
          </w:p>
        </w:tc>
      </w:tr>
      <w:tr w:rsidR="00E52E1C" w:rsidRPr="0014501C" w:rsidTr="00E52E1C">
        <w:trPr>
          <w:cantSplit/>
        </w:trPr>
        <w:tc>
          <w:tcPr>
            <w:tcW w:w="10860" w:type="dxa"/>
            <w:gridSpan w:val="4"/>
            <w:shd w:val="clear" w:color="auto" w:fill="auto"/>
            <w:hideMark/>
          </w:tcPr>
          <w:p w:rsidR="00D531C3" w:rsidRDefault="00E52E1C" w:rsidP="00E52E1C">
            <w:pPr>
              <w:suppressAutoHyphens w:val="0"/>
              <w:spacing w:line="240" w:lineRule="auto"/>
              <w:rPr>
                <w:b/>
                <w:i/>
                <w:color w:val="000000"/>
                <w:sz w:val="28"/>
                <w:szCs w:val="22"/>
                <w:lang w:eastAsia="en-GB"/>
              </w:rPr>
            </w:pPr>
            <w:r w:rsidRPr="0014501C">
              <w:rPr>
                <w:b/>
                <w:i/>
                <w:color w:val="000000"/>
                <w:sz w:val="28"/>
                <w:szCs w:val="22"/>
                <w:lang w:eastAsia="en-GB"/>
              </w:rPr>
              <w:t>Right or area: 22.6. Human rights &amp; drinking water and sanitation</w:t>
            </w:r>
          </w:p>
          <w:p w:rsidR="00E52E1C" w:rsidRPr="0014501C" w:rsidRDefault="00E52E1C" w:rsidP="00E52E1C">
            <w:pPr>
              <w:suppressAutoHyphens w:val="0"/>
              <w:spacing w:line="240" w:lineRule="auto"/>
              <w:rPr>
                <w:b/>
                <w:i/>
                <w:color w:val="000000"/>
                <w:sz w:val="28"/>
                <w:szCs w:val="22"/>
                <w:lang w:eastAsia="en-GB"/>
              </w:rPr>
            </w:pPr>
          </w:p>
        </w:tc>
      </w:tr>
      <w:tr w:rsidR="0014501C" w:rsidRPr="0014501C" w:rsidTr="00E52E1C">
        <w:trPr>
          <w:cantSplit/>
        </w:trPr>
        <w:tc>
          <w:tcPr>
            <w:tcW w:w="452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118.73. Allocate sufficient resources for potable water projects, especially in rural and marginalized areas (Mexico);</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Source of position:</w:t>
            </w:r>
            <w:r w:rsidRPr="0014501C">
              <w:rPr>
                <w:color w:val="000000"/>
                <w:szCs w:val="22"/>
                <w:lang w:eastAsia="en-GB"/>
              </w:rPr>
              <w:t xml:space="preserve"> A/HRC/27/8 (para. 118.)</w:t>
            </w:r>
          </w:p>
          <w:p w:rsidR="0014501C" w:rsidRPr="0014501C" w:rsidRDefault="0014501C" w:rsidP="00E52E1C">
            <w:pPr>
              <w:suppressAutoHyphens w:val="0"/>
              <w:spacing w:line="240" w:lineRule="auto"/>
              <w:rPr>
                <w:color w:val="000000"/>
                <w:szCs w:val="22"/>
                <w:lang w:eastAsia="en-GB"/>
              </w:rPr>
            </w:pPr>
          </w:p>
        </w:tc>
        <w:tc>
          <w:tcPr>
            <w:tcW w:w="124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Mexico</w:t>
            </w:r>
          </w:p>
          <w:p w:rsidR="0014501C" w:rsidRPr="0014501C" w:rsidRDefault="0014501C" w:rsidP="00E52E1C">
            <w:pPr>
              <w:suppressAutoHyphens w:val="0"/>
              <w:spacing w:line="240" w:lineRule="auto"/>
              <w:rPr>
                <w:color w:val="000000"/>
                <w:szCs w:val="22"/>
                <w:lang w:eastAsia="en-GB"/>
              </w:rPr>
            </w:pPr>
          </w:p>
        </w:tc>
        <w:tc>
          <w:tcPr>
            <w:tcW w:w="14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Supported</w:t>
            </w:r>
          </w:p>
          <w:p w:rsidR="0014501C" w:rsidRPr="0014501C" w:rsidRDefault="0014501C" w:rsidP="00E52E1C">
            <w:pPr>
              <w:suppressAutoHyphens w:val="0"/>
              <w:spacing w:line="240" w:lineRule="auto"/>
              <w:rPr>
                <w:color w:val="000000"/>
                <w:szCs w:val="22"/>
                <w:lang w:eastAsia="en-GB"/>
              </w:rPr>
            </w:pPr>
          </w:p>
        </w:tc>
        <w:tc>
          <w:tcPr>
            <w:tcW w:w="37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22.6. Human rights &amp; drinking water and sanitation</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Affected persons:</w:t>
            </w:r>
          </w:p>
          <w:p w:rsidR="00E52E1C" w:rsidRDefault="0014501C" w:rsidP="00E52E1C">
            <w:pPr>
              <w:suppressAutoHyphens w:val="0"/>
              <w:spacing w:line="240" w:lineRule="auto"/>
              <w:rPr>
                <w:color w:val="000000"/>
                <w:szCs w:val="22"/>
                <w:lang w:eastAsia="en-GB"/>
              </w:rPr>
            </w:pPr>
            <w:r w:rsidRPr="0014501C">
              <w:rPr>
                <w:color w:val="000000"/>
                <w:szCs w:val="22"/>
                <w:lang w:eastAsia="en-GB"/>
              </w:rPr>
              <w:t>- general</w:t>
            </w:r>
            <w:r w:rsidRPr="0014501C">
              <w:rPr>
                <w:color w:val="000000"/>
                <w:szCs w:val="22"/>
                <w:lang w:eastAsia="en-GB"/>
              </w:rPr>
              <w:br/>
              <w:t>- persons living in poverty</w:t>
            </w:r>
            <w:r w:rsidRPr="0014501C">
              <w:rPr>
                <w:color w:val="000000"/>
                <w:szCs w:val="22"/>
                <w:lang w:eastAsia="en-GB"/>
              </w:rPr>
              <w:br/>
              <w:t>- persons living in rural areas</w:t>
            </w:r>
          </w:p>
          <w:p w:rsidR="0014501C" w:rsidRPr="0014501C" w:rsidRDefault="0014501C" w:rsidP="00E52E1C">
            <w:pPr>
              <w:suppressAutoHyphens w:val="0"/>
              <w:spacing w:line="240" w:lineRule="auto"/>
              <w:rPr>
                <w:color w:val="000000"/>
                <w:szCs w:val="22"/>
                <w:lang w:eastAsia="en-GB"/>
              </w:rPr>
            </w:pPr>
          </w:p>
        </w:tc>
      </w:tr>
      <w:tr w:rsidR="00E52E1C" w:rsidRPr="0014501C" w:rsidTr="00E52E1C">
        <w:trPr>
          <w:cantSplit/>
        </w:trPr>
        <w:tc>
          <w:tcPr>
            <w:tcW w:w="10860" w:type="dxa"/>
            <w:gridSpan w:val="4"/>
            <w:shd w:val="clear" w:color="auto" w:fill="auto"/>
            <w:hideMark/>
          </w:tcPr>
          <w:p w:rsidR="00D531C3" w:rsidRDefault="00E52E1C" w:rsidP="00E52E1C">
            <w:pPr>
              <w:suppressAutoHyphens w:val="0"/>
              <w:spacing w:line="240" w:lineRule="auto"/>
              <w:rPr>
                <w:b/>
                <w:i/>
                <w:color w:val="000000"/>
                <w:sz w:val="28"/>
                <w:szCs w:val="22"/>
                <w:lang w:eastAsia="en-GB"/>
              </w:rPr>
            </w:pPr>
            <w:r w:rsidRPr="0014501C">
              <w:rPr>
                <w:b/>
                <w:i/>
                <w:color w:val="000000"/>
                <w:sz w:val="28"/>
                <w:szCs w:val="22"/>
                <w:lang w:eastAsia="en-GB"/>
              </w:rPr>
              <w:t>Right or area: 23.1. Right to work</w:t>
            </w:r>
          </w:p>
          <w:p w:rsidR="00E52E1C" w:rsidRPr="0014501C" w:rsidRDefault="00E52E1C" w:rsidP="00E52E1C">
            <w:pPr>
              <w:suppressAutoHyphens w:val="0"/>
              <w:spacing w:line="240" w:lineRule="auto"/>
              <w:rPr>
                <w:b/>
                <w:i/>
                <w:color w:val="000000"/>
                <w:sz w:val="28"/>
                <w:szCs w:val="22"/>
                <w:lang w:eastAsia="en-GB"/>
              </w:rPr>
            </w:pPr>
          </w:p>
        </w:tc>
      </w:tr>
      <w:tr w:rsidR="0014501C" w:rsidRPr="0014501C" w:rsidTr="00E52E1C">
        <w:trPr>
          <w:cantSplit/>
        </w:trPr>
        <w:tc>
          <w:tcPr>
            <w:tcW w:w="452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118.51. Develop a comprehensive national policy and strategic plans to create jobs and provide equal opportunities (Bahrain);</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Source of position:</w:t>
            </w:r>
            <w:r w:rsidRPr="0014501C">
              <w:rPr>
                <w:color w:val="000000"/>
                <w:szCs w:val="22"/>
                <w:lang w:eastAsia="en-GB"/>
              </w:rPr>
              <w:t xml:space="preserve"> A/HRC/27/8 (para. 118.)</w:t>
            </w:r>
          </w:p>
          <w:p w:rsidR="0014501C" w:rsidRPr="0014501C" w:rsidRDefault="0014501C" w:rsidP="00E52E1C">
            <w:pPr>
              <w:suppressAutoHyphens w:val="0"/>
              <w:spacing w:line="240" w:lineRule="auto"/>
              <w:rPr>
                <w:color w:val="000000"/>
                <w:szCs w:val="22"/>
                <w:lang w:eastAsia="en-GB"/>
              </w:rPr>
            </w:pPr>
          </w:p>
        </w:tc>
        <w:tc>
          <w:tcPr>
            <w:tcW w:w="124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Bahrain</w:t>
            </w:r>
          </w:p>
          <w:p w:rsidR="0014501C" w:rsidRPr="0014501C" w:rsidRDefault="0014501C" w:rsidP="00E52E1C">
            <w:pPr>
              <w:suppressAutoHyphens w:val="0"/>
              <w:spacing w:line="240" w:lineRule="auto"/>
              <w:rPr>
                <w:color w:val="000000"/>
                <w:szCs w:val="22"/>
                <w:lang w:eastAsia="en-GB"/>
              </w:rPr>
            </w:pPr>
          </w:p>
        </w:tc>
        <w:tc>
          <w:tcPr>
            <w:tcW w:w="14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Supported</w:t>
            </w:r>
          </w:p>
          <w:p w:rsidR="0014501C" w:rsidRPr="0014501C" w:rsidRDefault="0014501C" w:rsidP="00E52E1C">
            <w:pPr>
              <w:suppressAutoHyphens w:val="0"/>
              <w:spacing w:line="240" w:lineRule="auto"/>
              <w:rPr>
                <w:color w:val="000000"/>
                <w:szCs w:val="22"/>
                <w:lang w:eastAsia="en-GB"/>
              </w:rPr>
            </w:pPr>
          </w:p>
        </w:tc>
        <w:tc>
          <w:tcPr>
            <w:tcW w:w="37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23.1. Right to work</w:t>
            </w:r>
            <w:r w:rsidRPr="0014501C">
              <w:rPr>
                <w:color w:val="000000"/>
                <w:szCs w:val="22"/>
                <w:lang w:eastAsia="en-GB"/>
              </w:rPr>
              <w:br/>
              <w:t>5.2. Institutions &amp; policies</w:t>
            </w:r>
            <w:r w:rsidRPr="0014501C">
              <w:rPr>
                <w:color w:val="000000"/>
                <w:szCs w:val="22"/>
                <w:lang w:eastAsia="en-GB"/>
              </w:rPr>
              <w:br/>
              <w:t xml:space="preserve">8. Non-discrimination </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Affected persons:</w:t>
            </w:r>
          </w:p>
          <w:p w:rsidR="00E52E1C" w:rsidRDefault="0014501C" w:rsidP="00E52E1C">
            <w:pPr>
              <w:suppressAutoHyphens w:val="0"/>
              <w:spacing w:line="240" w:lineRule="auto"/>
              <w:rPr>
                <w:color w:val="000000"/>
                <w:szCs w:val="22"/>
                <w:lang w:eastAsia="en-GB"/>
              </w:rPr>
            </w:pPr>
            <w:r w:rsidRPr="0014501C">
              <w:rPr>
                <w:color w:val="000000"/>
                <w:szCs w:val="22"/>
                <w:lang w:eastAsia="en-GB"/>
              </w:rPr>
              <w:t>- general</w:t>
            </w:r>
          </w:p>
          <w:p w:rsidR="0014501C" w:rsidRPr="0014501C" w:rsidRDefault="0014501C" w:rsidP="00E52E1C">
            <w:pPr>
              <w:suppressAutoHyphens w:val="0"/>
              <w:spacing w:line="240" w:lineRule="auto"/>
              <w:rPr>
                <w:color w:val="000000"/>
                <w:szCs w:val="22"/>
                <w:lang w:eastAsia="en-GB"/>
              </w:rPr>
            </w:pPr>
          </w:p>
        </w:tc>
      </w:tr>
      <w:tr w:rsidR="0014501C" w:rsidRPr="0014501C" w:rsidTr="00E52E1C">
        <w:trPr>
          <w:cantSplit/>
        </w:trPr>
        <w:tc>
          <w:tcPr>
            <w:tcW w:w="452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lastRenderedPageBreak/>
              <w:t>118.53. Intensify efforts to implement the National Employment Policy in creating more employment opportunities for the youth population (Islamic Republic of Iran);</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Source of position:</w:t>
            </w:r>
            <w:r w:rsidRPr="0014501C">
              <w:rPr>
                <w:color w:val="000000"/>
                <w:szCs w:val="22"/>
                <w:lang w:eastAsia="en-GB"/>
              </w:rPr>
              <w:t xml:space="preserve"> A/HRC/27/8 (para. 118.)</w:t>
            </w:r>
          </w:p>
          <w:p w:rsidR="0014501C" w:rsidRPr="0014501C" w:rsidRDefault="0014501C" w:rsidP="00E52E1C">
            <w:pPr>
              <w:suppressAutoHyphens w:val="0"/>
              <w:spacing w:line="240" w:lineRule="auto"/>
              <w:rPr>
                <w:color w:val="000000"/>
                <w:szCs w:val="22"/>
                <w:lang w:eastAsia="en-GB"/>
              </w:rPr>
            </w:pPr>
          </w:p>
        </w:tc>
        <w:tc>
          <w:tcPr>
            <w:tcW w:w="124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Iran (Islamic Republic of)</w:t>
            </w:r>
          </w:p>
          <w:p w:rsidR="0014501C" w:rsidRPr="0014501C" w:rsidRDefault="0014501C" w:rsidP="00E52E1C">
            <w:pPr>
              <w:suppressAutoHyphens w:val="0"/>
              <w:spacing w:line="240" w:lineRule="auto"/>
              <w:rPr>
                <w:color w:val="000000"/>
                <w:szCs w:val="22"/>
                <w:lang w:eastAsia="en-GB"/>
              </w:rPr>
            </w:pPr>
          </w:p>
        </w:tc>
        <w:tc>
          <w:tcPr>
            <w:tcW w:w="14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Supported</w:t>
            </w:r>
          </w:p>
          <w:p w:rsidR="0014501C" w:rsidRPr="0014501C" w:rsidRDefault="0014501C" w:rsidP="00E52E1C">
            <w:pPr>
              <w:suppressAutoHyphens w:val="0"/>
              <w:spacing w:line="240" w:lineRule="auto"/>
              <w:rPr>
                <w:color w:val="000000"/>
                <w:szCs w:val="22"/>
                <w:lang w:eastAsia="en-GB"/>
              </w:rPr>
            </w:pPr>
          </w:p>
        </w:tc>
        <w:tc>
          <w:tcPr>
            <w:tcW w:w="37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23.1. Right to work</w:t>
            </w:r>
            <w:r w:rsidRPr="0014501C">
              <w:rPr>
                <w:color w:val="000000"/>
                <w:szCs w:val="22"/>
                <w:lang w:eastAsia="en-GB"/>
              </w:rPr>
              <w:br/>
              <w:t>5.2. Institutions &amp; policies</w:t>
            </w:r>
            <w:r w:rsidRPr="0014501C">
              <w:rPr>
                <w:color w:val="000000"/>
                <w:szCs w:val="22"/>
                <w:lang w:eastAsia="en-GB"/>
              </w:rPr>
              <w:br/>
              <w:t>30.1. Children: definition, general principles, protection</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Affected persons:</w:t>
            </w:r>
          </w:p>
          <w:p w:rsidR="00E52E1C" w:rsidRDefault="0014501C" w:rsidP="00E52E1C">
            <w:pPr>
              <w:suppressAutoHyphens w:val="0"/>
              <w:spacing w:line="240" w:lineRule="auto"/>
              <w:rPr>
                <w:color w:val="000000"/>
                <w:szCs w:val="22"/>
                <w:lang w:eastAsia="en-GB"/>
              </w:rPr>
            </w:pPr>
            <w:r w:rsidRPr="0014501C">
              <w:rPr>
                <w:color w:val="000000"/>
                <w:szCs w:val="22"/>
                <w:lang w:eastAsia="en-GB"/>
              </w:rPr>
              <w:t>- children</w:t>
            </w:r>
            <w:r w:rsidRPr="0014501C">
              <w:rPr>
                <w:color w:val="000000"/>
                <w:szCs w:val="22"/>
                <w:lang w:eastAsia="en-GB"/>
              </w:rPr>
              <w:br/>
              <w:t>- general</w:t>
            </w:r>
          </w:p>
          <w:p w:rsidR="0014501C" w:rsidRPr="0014501C" w:rsidRDefault="0014501C" w:rsidP="00E52E1C">
            <w:pPr>
              <w:suppressAutoHyphens w:val="0"/>
              <w:spacing w:line="240" w:lineRule="auto"/>
              <w:rPr>
                <w:color w:val="000000"/>
                <w:szCs w:val="22"/>
                <w:lang w:eastAsia="en-GB"/>
              </w:rPr>
            </w:pPr>
          </w:p>
        </w:tc>
      </w:tr>
      <w:tr w:rsidR="0014501C" w:rsidRPr="0014501C" w:rsidTr="00E52E1C">
        <w:trPr>
          <w:cantSplit/>
        </w:trPr>
        <w:tc>
          <w:tcPr>
            <w:tcW w:w="452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118.55. Continue to implement youth unemployment programmes in order to produce a skilled workforce to meet the requirements of the labour market and promote youth entrepreneurship (Brunei Darussalam);</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Source of position:</w:t>
            </w:r>
            <w:r w:rsidRPr="0014501C">
              <w:rPr>
                <w:color w:val="000000"/>
                <w:szCs w:val="22"/>
                <w:lang w:eastAsia="en-GB"/>
              </w:rPr>
              <w:t xml:space="preserve"> A/HRC/27/8 (para. 118.)</w:t>
            </w:r>
          </w:p>
          <w:p w:rsidR="0014501C" w:rsidRPr="0014501C" w:rsidRDefault="0014501C" w:rsidP="00E52E1C">
            <w:pPr>
              <w:suppressAutoHyphens w:val="0"/>
              <w:spacing w:line="240" w:lineRule="auto"/>
              <w:rPr>
                <w:color w:val="000000"/>
                <w:szCs w:val="22"/>
                <w:lang w:eastAsia="en-GB"/>
              </w:rPr>
            </w:pPr>
          </w:p>
        </w:tc>
        <w:tc>
          <w:tcPr>
            <w:tcW w:w="124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Brunei Darussalam</w:t>
            </w:r>
          </w:p>
          <w:p w:rsidR="0014501C" w:rsidRPr="0014501C" w:rsidRDefault="0014501C" w:rsidP="00E52E1C">
            <w:pPr>
              <w:suppressAutoHyphens w:val="0"/>
              <w:spacing w:line="240" w:lineRule="auto"/>
              <w:rPr>
                <w:color w:val="000000"/>
                <w:szCs w:val="22"/>
                <w:lang w:eastAsia="en-GB"/>
              </w:rPr>
            </w:pPr>
          </w:p>
        </w:tc>
        <w:tc>
          <w:tcPr>
            <w:tcW w:w="14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Supported</w:t>
            </w:r>
          </w:p>
          <w:p w:rsidR="0014501C" w:rsidRPr="0014501C" w:rsidRDefault="0014501C" w:rsidP="00E52E1C">
            <w:pPr>
              <w:suppressAutoHyphens w:val="0"/>
              <w:spacing w:line="240" w:lineRule="auto"/>
              <w:rPr>
                <w:color w:val="000000"/>
                <w:szCs w:val="22"/>
                <w:lang w:eastAsia="en-GB"/>
              </w:rPr>
            </w:pPr>
          </w:p>
        </w:tc>
        <w:tc>
          <w:tcPr>
            <w:tcW w:w="37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23.1. Right to work</w:t>
            </w:r>
            <w:r w:rsidRPr="0014501C">
              <w:rPr>
                <w:color w:val="000000"/>
                <w:szCs w:val="22"/>
                <w:lang w:eastAsia="en-GB"/>
              </w:rPr>
              <w:br/>
              <w:t>5.2. Institutions &amp; policies</w:t>
            </w:r>
            <w:r w:rsidRPr="0014501C">
              <w:rPr>
                <w:color w:val="000000"/>
                <w:szCs w:val="22"/>
                <w:lang w:eastAsia="en-GB"/>
              </w:rPr>
              <w:br/>
              <w:t>30.1. Children: definition, general principles, protection</w:t>
            </w:r>
            <w:r w:rsidRPr="0014501C">
              <w:rPr>
                <w:color w:val="000000"/>
                <w:szCs w:val="22"/>
                <w:lang w:eastAsia="en-GB"/>
              </w:rPr>
              <w:br/>
              <w:t>22.1. Right to an adequate standard of living - general</w:t>
            </w:r>
            <w:r w:rsidRPr="0014501C">
              <w:rPr>
                <w:color w:val="000000"/>
                <w:szCs w:val="22"/>
                <w:lang w:eastAsia="en-GB"/>
              </w:rPr>
              <w:br/>
              <w:t>25. Right to education</w:t>
            </w:r>
            <w:r w:rsidRPr="0014501C">
              <w:rPr>
                <w:color w:val="000000"/>
                <w:szCs w:val="22"/>
                <w:lang w:eastAsia="en-GB"/>
              </w:rPr>
              <w:br/>
              <w:t>26. Right to protection of property, financial credit</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Affected persons:</w:t>
            </w:r>
          </w:p>
          <w:p w:rsidR="00E52E1C" w:rsidRDefault="0014501C" w:rsidP="00E52E1C">
            <w:pPr>
              <w:suppressAutoHyphens w:val="0"/>
              <w:spacing w:line="240" w:lineRule="auto"/>
              <w:rPr>
                <w:color w:val="000000"/>
                <w:szCs w:val="22"/>
                <w:lang w:eastAsia="en-GB"/>
              </w:rPr>
            </w:pPr>
            <w:r w:rsidRPr="0014501C">
              <w:rPr>
                <w:color w:val="000000"/>
                <w:szCs w:val="22"/>
                <w:lang w:eastAsia="en-GB"/>
              </w:rPr>
              <w:t>- children</w:t>
            </w:r>
            <w:r w:rsidRPr="0014501C">
              <w:rPr>
                <w:color w:val="000000"/>
                <w:szCs w:val="22"/>
                <w:lang w:eastAsia="en-GB"/>
              </w:rPr>
              <w:br/>
              <w:t>- general</w:t>
            </w:r>
          </w:p>
          <w:p w:rsidR="0014501C" w:rsidRPr="0014501C" w:rsidRDefault="0014501C" w:rsidP="00E52E1C">
            <w:pPr>
              <w:suppressAutoHyphens w:val="0"/>
              <w:spacing w:line="240" w:lineRule="auto"/>
              <w:rPr>
                <w:color w:val="000000"/>
                <w:szCs w:val="22"/>
                <w:lang w:eastAsia="en-GB"/>
              </w:rPr>
            </w:pPr>
          </w:p>
        </w:tc>
      </w:tr>
      <w:tr w:rsidR="0014501C" w:rsidRPr="0014501C" w:rsidTr="00E52E1C">
        <w:trPr>
          <w:cantSplit/>
        </w:trPr>
        <w:tc>
          <w:tcPr>
            <w:tcW w:w="452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118.50. Review and address gaps in education and training policies and outline strategies to ensure employment growth, improve working conditions and provide equal opportunities (State of Palestine);</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Source of position:</w:t>
            </w:r>
            <w:r w:rsidRPr="0014501C">
              <w:rPr>
                <w:color w:val="000000"/>
                <w:szCs w:val="22"/>
                <w:lang w:eastAsia="en-GB"/>
              </w:rPr>
              <w:t xml:space="preserve"> A/HRC/27/8 (para. 118.)</w:t>
            </w:r>
          </w:p>
          <w:p w:rsidR="0014501C" w:rsidRPr="0014501C" w:rsidRDefault="0014501C" w:rsidP="00E52E1C">
            <w:pPr>
              <w:suppressAutoHyphens w:val="0"/>
              <w:spacing w:line="240" w:lineRule="auto"/>
              <w:rPr>
                <w:color w:val="000000"/>
                <w:szCs w:val="22"/>
                <w:lang w:eastAsia="en-GB"/>
              </w:rPr>
            </w:pPr>
          </w:p>
        </w:tc>
        <w:tc>
          <w:tcPr>
            <w:tcW w:w="124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State of Palestine</w:t>
            </w:r>
          </w:p>
          <w:p w:rsidR="0014501C" w:rsidRPr="0014501C" w:rsidRDefault="0014501C" w:rsidP="00E52E1C">
            <w:pPr>
              <w:suppressAutoHyphens w:val="0"/>
              <w:spacing w:line="240" w:lineRule="auto"/>
              <w:rPr>
                <w:color w:val="000000"/>
                <w:szCs w:val="22"/>
                <w:lang w:eastAsia="en-GB"/>
              </w:rPr>
            </w:pPr>
          </w:p>
        </w:tc>
        <w:tc>
          <w:tcPr>
            <w:tcW w:w="14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Supported</w:t>
            </w:r>
          </w:p>
          <w:p w:rsidR="0014501C" w:rsidRPr="0014501C" w:rsidRDefault="0014501C" w:rsidP="00E52E1C">
            <w:pPr>
              <w:suppressAutoHyphens w:val="0"/>
              <w:spacing w:line="240" w:lineRule="auto"/>
              <w:rPr>
                <w:color w:val="000000"/>
                <w:szCs w:val="22"/>
                <w:lang w:eastAsia="en-GB"/>
              </w:rPr>
            </w:pPr>
          </w:p>
        </w:tc>
        <w:tc>
          <w:tcPr>
            <w:tcW w:w="37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23.1. Right to work</w:t>
            </w:r>
            <w:r w:rsidRPr="0014501C">
              <w:rPr>
                <w:color w:val="000000"/>
                <w:szCs w:val="22"/>
                <w:lang w:eastAsia="en-GB"/>
              </w:rPr>
              <w:br/>
              <w:t>6. Human rights education and training</w:t>
            </w:r>
            <w:r w:rsidRPr="0014501C">
              <w:rPr>
                <w:color w:val="000000"/>
                <w:szCs w:val="22"/>
                <w:lang w:eastAsia="en-GB"/>
              </w:rPr>
              <w:br/>
              <w:t xml:space="preserve">8. Non-discrimination </w:t>
            </w:r>
            <w:r w:rsidRPr="0014501C">
              <w:rPr>
                <w:color w:val="000000"/>
                <w:szCs w:val="22"/>
                <w:lang w:eastAsia="en-GB"/>
              </w:rPr>
              <w:br/>
              <w:t>25. Right to education</w:t>
            </w:r>
            <w:r w:rsidRPr="0014501C">
              <w:rPr>
                <w:color w:val="000000"/>
                <w:szCs w:val="22"/>
                <w:lang w:eastAsia="en-GB"/>
              </w:rPr>
              <w:br/>
              <w:t>23.2. Right to just and favourable conditions of work</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Affected persons:</w:t>
            </w:r>
          </w:p>
          <w:p w:rsidR="00E52E1C" w:rsidRDefault="0014501C" w:rsidP="00E52E1C">
            <w:pPr>
              <w:suppressAutoHyphens w:val="0"/>
              <w:spacing w:line="240" w:lineRule="auto"/>
              <w:rPr>
                <w:color w:val="000000"/>
                <w:szCs w:val="22"/>
                <w:lang w:eastAsia="en-GB"/>
              </w:rPr>
            </w:pPr>
            <w:r w:rsidRPr="0014501C">
              <w:rPr>
                <w:color w:val="000000"/>
                <w:szCs w:val="22"/>
                <w:lang w:eastAsia="en-GB"/>
              </w:rPr>
              <w:t>- general</w:t>
            </w:r>
          </w:p>
          <w:p w:rsidR="0014501C" w:rsidRPr="0014501C" w:rsidRDefault="0014501C" w:rsidP="00E52E1C">
            <w:pPr>
              <w:suppressAutoHyphens w:val="0"/>
              <w:spacing w:line="240" w:lineRule="auto"/>
              <w:rPr>
                <w:color w:val="000000"/>
                <w:szCs w:val="22"/>
                <w:lang w:eastAsia="en-GB"/>
              </w:rPr>
            </w:pPr>
          </w:p>
        </w:tc>
      </w:tr>
      <w:tr w:rsidR="0014501C" w:rsidRPr="0014501C" w:rsidTr="00E52E1C">
        <w:trPr>
          <w:cantSplit/>
        </w:trPr>
        <w:tc>
          <w:tcPr>
            <w:tcW w:w="452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118.57. Remunerate participation in internship programmes and accompany them with technical education training through shared programmes with the country’s economic and industrial sector (Mexico);</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Source of position:</w:t>
            </w:r>
            <w:r w:rsidRPr="0014501C">
              <w:rPr>
                <w:color w:val="000000"/>
                <w:szCs w:val="22"/>
                <w:lang w:eastAsia="en-GB"/>
              </w:rPr>
              <w:t xml:space="preserve"> A/HRC/27/8 (para. 118.)</w:t>
            </w:r>
          </w:p>
          <w:p w:rsidR="0014501C" w:rsidRPr="0014501C" w:rsidRDefault="0014501C" w:rsidP="00E52E1C">
            <w:pPr>
              <w:suppressAutoHyphens w:val="0"/>
              <w:spacing w:line="240" w:lineRule="auto"/>
              <w:rPr>
                <w:color w:val="000000"/>
                <w:szCs w:val="22"/>
                <w:lang w:eastAsia="en-GB"/>
              </w:rPr>
            </w:pPr>
          </w:p>
        </w:tc>
        <w:tc>
          <w:tcPr>
            <w:tcW w:w="124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Mexico</w:t>
            </w:r>
          </w:p>
          <w:p w:rsidR="0014501C" w:rsidRPr="0014501C" w:rsidRDefault="0014501C" w:rsidP="00E52E1C">
            <w:pPr>
              <w:suppressAutoHyphens w:val="0"/>
              <w:spacing w:line="240" w:lineRule="auto"/>
              <w:rPr>
                <w:color w:val="000000"/>
                <w:szCs w:val="22"/>
                <w:lang w:eastAsia="en-GB"/>
              </w:rPr>
            </w:pPr>
          </w:p>
        </w:tc>
        <w:tc>
          <w:tcPr>
            <w:tcW w:w="14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Supported</w:t>
            </w:r>
          </w:p>
          <w:p w:rsidR="0014501C" w:rsidRPr="0014501C" w:rsidRDefault="0014501C" w:rsidP="00E52E1C">
            <w:pPr>
              <w:suppressAutoHyphens w:val="0"/>
              <w:spacing w:line="240" w:lineRule="auto"/>
              <w:rPr>
                <w:color w:val="000000"/>
                <w:szCs w:val="22"/>
                <w:lang w:eastAsia="en-GB"/>
              </w:rPr>
            </w:pPr>
          </w:p>
        </w:tc>
        <w:tc>
          <w:tcPr>
            <w:tcW w:w="37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23.1. Right to work</w:t>
            </w:r>
            <w:r w:rsidRPr="0014501C">
              <w:rPr>
                <w:color w:val="000000"/>
                <w:szCs w:val="22"/>
                <w:lang w:eastAsia="en-GB"/>
              </w:rPr>
              <w:br/>
              <w:t>25. Right to education</w:t>
            </w:r>
            <w:r w:rsidRPr="0014501C">
              <w:rPr>
                <w:color w:val="000000"/>
                <w:szCs w:val="22"/>
                <w:lang w:eastAsia="en-GB"/>
              </w:rPr>
              <w:br/>
              <w:t>22.1. Right to an adequate standard of living - general</w:t>
            </w:r>
            <w:r w:rsidRPr="0014501C">
              <w:rPr>
                <w:color w:val="000000"/>
                <w:szCs w:val="22"/>
                <w:lang w:eastAsia="en-GB"/>
              </w:rPr>
              <w:br/>
              <w:t>37. Right to development – general measures of implementation</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Affected persons:</w:t>
            </w:r>
          </w:p>
          <w:p w:rsidR="00E52E1C" w:rsidRDefault="0014501C" w:rsidP="00E52E1C">
            <w:pPr>
              <w:suppressAutoHyphens w:val="0"/>
              <w:spacing w:line="240" w:lineRule="auto"/>
              <w:rPr>
                <w:color w:val="000000"/>
                <w:szCs w:val="22"/>
                <w:lang w:eastAsia="en-GB"/>
              </w:rPr>
            </w:pPr>
            <w:r w:rsidRPr="0014501C">
              <w:rPr>
                <w:color w:val="000000"/>
                <w:szCs w:val="22"/>
                <w:lang w:eastAsia="en-GB"/>
              </w:rPr>
              <w:t>- children</w:t>
            </w:r>
            <w:r w:rsidRPr="0014501C">
              <w:rPr>
                <w:color w:val="000000"/>
                <w:szCs w:val="22"/>
                <w:lang w:eastAsia="en-GB"/>
              </w:rPr>
              <w:br/>
              <w:t>- general</w:t>
            </w:r>
          </w:p>
          <w:p w:rsidR="0014501C" w:rsidRPr="0014501C" w:rsidRDefault="0014501C" w:rsidP="00E52E1C">
            <w:pPr>
              <w:suppressAutoHyphens w:val="0"/>
              <w:spacing w:line="240" w:lineRule="auto"/>
              <w:rPr>
                <w:color w:val="000000"/>
                <w:szCs w:val="22"/>
                <w:lang w:eastAsia="en-GB"/>
              </w:rPr>
            </w:pPr>
          </w:p>
        </w:tc>
      </w:tr>
      <w:tr w:rsidR="0014501C" w:rsidRPr="0014501C" w:rsidTr="00E52E1C">
        <w:trPr>
          <w:cantSplit/>
        </w:trPr>
        <w:tc>
          <w:tcPr>
            <w:tcW w:w="452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118.54. Continue to take effective measures in favour of youth employment (China);</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Source of position:</w:t>
            </w:r>
            <w:r w:rsidRPr="0014501C">
              <w:rPr>
                <w:color w:val="000000"/>
                <w:szCs w:val="22"/>
                <w:lang w:eastAsia="en-GB"/>
              </w:rPr>
              <w:t xml:space="preserve"> A/HRC/27/8 (para. 118.)</w:t>
            </w:r>
          </w:p>
          <w:p w:rsidR="0014501C" w:rsidRPr="0014501C" w:rsidRDefault="0014501C" w:rsidP="00E52E1C">
            <w:pPr>
              <w:suppressAutoHyphens w:val="0"/>
              <w:spacing w:line="240" w:lineRule="auto"/>
              <w:rPr>
                <w:color w:val="000000"/>
                <w:szCs w:val="22"/>
                <w:lang w:eastAsia="en-GB"/>
              </w:rPr>
            </w:pPr>
          </w:p>
        </w:tc>
        <w:tc>
          <w:tcPr>
            <w:tcW w:w="124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China</w:t>
            </w:r>
          </w:p>
          <w:p w:rsidR="0014501C" w:rsidRPr="0014501C" w:rsidRDefault="0014501C" w:rsidP="00E52E1C">
            <w:pPr>
              <w:suppressAutoHyphens w:val="0"/>
              <w:spacing w:line="240" w:lineRule="auto"/>
              <w:rPr>
                <w:color w:val="000000"/>
                <w:szCs w:val="22"/>
                <w:lang w:eastAsia="en-GB"/>
              </w:rPr>
            </w:pPr>
          </w:p>
        </w:tc>
        <w:tc>
          <w:tcPr>
            <w:tcW w:w="14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Supported</w:t>
            </w:r>
          </w:p>
          <w:p w:rsidR="0014501C" w:rsidRPr="0014501C" w:rsidRDefault="0014501C" w:rsidP="00E52E1C">
            <w:pPr>
              <w:suppressAutoHyphens w:val="0"/>
              <w:spacing w:line="240" w:lineRule="auto"/>
              <w:rPr>
                <w:color w:val="000000"/>
                <w:szCs w:val="22"/>
                <w:lang w:eastAsia="en-GB"/>
              </w:rPr>
            </w:pPr>
          </w:p>
        </w:tc>
        <w:tc>
          <w:tcPr>
            <w:tcW w:w="37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23.1. Right to work</w:t>
            </w:r>
            <w:r w:rsidRPr="0014501C">
              <w:rPr>
                <w:color w:val="000000"/>
                <w:szCs w:val="22"/>
                <w:lang w:eastAsia="en-GB"/>
              </w:rPr>
              <w:br/>
              <w:t>30.1. Children: definition, general principles, protection</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Affected persons:</w:t>
            </w:r>
          </w:p>
          <w:p w:rsidR="00E52E1C" w:rsidRDefault="0014501C" w:rsidP="00E52E1C">
            <w:pPr>
              <w:suppressAutoHyphens w:val="0"/>
              <w:spacing w:line="240" w:lineRule="auto"/>
              <w:rPr>
                <w:color w:val="000000"/>
                <w:szCs w:val="22"/>
                <w:lang w:eastAsia="en-GB"/>
              </w:rPr>
            </w:pPr>
            <w:r w:rsidRPr="0014501C">
              <w:rPr>
                <w:color w:val="000000"/>
                <w:szCs w:val="22"/>
                <w:lang w:eastAsia="en-GB"/>
              </w:rPr>
              <w:t>- children</w:t>
            </w:r>
            <w:r w:rsidRPr="0014501C">
              <w:rPr>
                <w:color w:val="000000"/>
                <w:szCs w:val="22"/>
                <w:lang w:eastAsia="en-GB"/>
              </w:rPr>
              <w:br/>
              <w:t>- general</w:t>
            </w:r>
          </w:p>
          <w:p w:rsidR="0014501C" w:rsidRPr="0014501C" w:rsidRDefault="0014501C" w:rsidP="00E52E1C">
            <w:pPr>
              <w:suppressAutoHyphens w:val="0"/>
              <w:spacing w:line="240" w:lineRule="auto"/>
              <w:rPr>
                <w:color w:val="000000"/>
                <w:szCs w:val="22"/>
                <w:lang w:eastAsia="en-GB"/>
              </w:rPr>
            </w:pPr>
          </w:p>
        </w:tc>
      </w:tr>
      <w:tr w:rsidR="0014501C" w:rsidRPr="0014501C" w:rsidTr="00E52E1C">
        <w:trPr>
          <w:cantSplit/>
        </w:trPr>
        <w:tc>
          <w:tcPr>
            <w:tcW w:w="452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lastRenderedPageBreak/>
              <w:t>118.56. Attach more attention to job creation, especially addressing youth unemployment (Turkey);</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Source of position:</w:t>
            </w:r>
            <w:r w:rsidRPr="0014501C">
              <w:rPr>
                <w:color w:val="000000"/>
                <w:szCs w:val="22"/>
                <w:lang w:eastAsia="en-GB"/>
              </w:rPr>
              <w:t xml:space="preserve"> A/HRC/27/8 (para. 118.)</w:t>
            </w:r>
          </w:p>
          <w:p w:rsidR="0014501C" w:rsidRPr="0014501C" w:rsidRDefault="0014501C" w:rsidP="00E52E1C">
            <w:pPr>
              <w:suppressAutoHyphens w:val="0"/>
              <w:spacing w:line="240" w:lineRule="auto"/>
              <w:rPr>
                <w:color w:val="000000"/>
                <w:szCs w:val="22"/>
                <w:lang w:eastAsia="en-GB"/>
              </w:rPr>
            </w:pPr>
          </w:p>
        </w:tc>
        <w:tc>
          <w:tcPr>
            <w:tcW w:w="124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Turkey</w:t>
            </w:r>
          </w:p>
          <w:p w:rsidR="0014501C" w:rsidRPr="0014501C" w:rsidRDefault="0014501C" w:rsidP="00E52E1C">
            <w:pPr>
              <w:suppressAutoHyphens w:val="0"/>
              <w:spacing w:line="240" w:lineRule="auto"/>
              <w:rPr>
                <w:color w:val="000000"/>
                <w:szCs w:val="22"/>
                <w:lang w:eastAsia="en-GB"/>
              </w:rPr>
            </w:pPr>
          </w:p>
        </w:tc>
        <w:tc>
          <w:tcPr>
            <w:tcW w:w="14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Supported</w:t>
            </w:r>
          </w:p>
          <w:p w:rsidR="0014501C" w:rsidRPr="0014501C" w:rsidRDefault="0014501C" w:rsidP="00E52E1C">
            <w:pPr>
              <w:suppressAutoHyphens w:val="0"/>
              <w:spacing w:line="240" w:lineRule="auto"/>
              <w:rPr>
                <w:color w:val="000000"/>
                <w:szCs w:val="22"/>
                <w:lang w:eastAsia="en-GB"/>
              </w:rPr>
            </w:pPr>
          </w:p>
        </w:tc>
        <w:tc>
          <w:tcPr>
            <w:tcW w:w="37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23.1. Right to work</w:t>
            </w:r>
            <w:r w:rsidRPr="0014501C">
              <w:rPr>
                <w:color w:val="000000"/>
                <w:szCs w:val="22"/>
                <w:lang w:eastAsia="en-GB"/>
              </w:rPr>
              <w:br/>
              <w:t>30.1. Children: definition, general principles, protection</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Affected persons:</w:t>
            </w:r>
          </w:p>
          <w:p w:rsidR="00E52E1C" w:rsidRDefault="0014501C" w:rsidP="00E52E1C">
            <w:pPr>
              <w:suppressAutoHyphens w:val="0"/>
              <w:spacing w:line="240" w:lineRule="auto"/>
              <w:rPr>
                <w:color w:val="000000"/>
                <w:szCs w:val="22"/>
                <w:lang w:eastAsia="en-GB"/>
              </w:rPr>
            </w:pPr>
            <w:r w:rsidRPr="0014501C">
              <w:rPr>
                <w:color w:val="000000"/>
                <w:szCs w:val="22"/>
                <w:lang w:eastAsia="en-GB"/>
              </w:rPr>
              <w:t>- children</w:t>
            </w:r>
            <w:r w:rsidRPr="0014501C">
              <w:rPr>
                <w:color w:val="000000"/>
                <w:szCs w:val="22"/>
                <w:lang w:eastAsia="en-GB"/>
              </w:rPr>
              <w:br/>
              <w:t>- general</w:t>
            </w:r>
          </w:p>
          <w:p w:rsidR="0014501C" w:rsidRPr="0014501C" w:rsidRDefault="0014501C" w:rsidP="00E52E1C">
            <w:pPr>
              <w:suppressAutoHyphens w:val="0"/>
              <w:spacing w:line="240" w:lineRule="auto"/>
              <w:rPr>
                <w:color w:val="000000"/>
                <w:szCs w:val="22"/>
                <w:lang w:eastAsia="en-GB"/>
              </w:rPr>
            </w:pPr>
          </w:p>
        </w:tc>
      </w:tr>
      <w:tr w:rsidR="0014501C" w:rsidRPr="0014501C" w:rsidTr="00E52E1C">
        <w:trPr>
          <w:cantSplit/>
        </w:trPr>
        <w:tc>
          <w:tcPr>
            <w:tcW w:w="452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118.52. Continue efforts to foster economic growth and to enhance employment opportunities (Oman);</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Source of position:</w:t>
            </w:r>
            <w:r w:rsidRPr="0014501C">
              <w:rPr>
                <w:color w:val="000000"/>
                <w:szCs w:val="22"/>
                <w:lang w:eastAsia="en-GB"/>
              </w:rPr>
              <w:t xml:space="preserve"> A/HRC/27/8 (para. 118.)</w:t>
            </w:r>
          </w:p>
          <w:p w:rsidR="0014501C" w:rsidRPr="0014501C" w:rsidRDefault="0014501C" w:rsidP="00E52E1C">
            <w:pPr>
              <w:suppressAutoHyphens w:val="0"/>
              <w:spacing w:line="240" w:lineRule="auto"/>
              <w:rPr>
                <w:color w:val="000000"/>
                <w:szCs w:val="22"/>
                <w:lang w:eastAsia="en-GB"/>
              </w:rPr>
            </w:pPr>
          </w:p>
        </w:tc>
        <w:tc>
          <w:tcPr>
            <w:tcW w:w="124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Oman</w:t>
            </w:r>
          </w:p>
          <w:p w:rsidR="0014501C" w:rsidRPr="0014501C" w:rsidRDefault="0014501C" w:rsidP="00E52E1C">
            <w:pPr>
              <w:suppressAutoHyphens w:val="0"/>
              <w:spacing w:line="240" w:lineRule="auto"/>
              <w:rPr>
                <w:color w:val="000000"/>
                <w:szCs w:val="22"/>
                <w:lang w:eastAsia="en-GB"/>
              </w:rPr>
            </w:pPr>
          </w:p>
        </w:tc>
        <w:tc>
          <w:tcPr>
            <w:tcW w:w="14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Supported</w:t>
            </w:r>
          </w:p>
          <w:p w:rsidR="0014501C" w:rsidRPr="0014501C" w:rsidRDefault="0014501C" w:rsidP="00E52E1C">
            <w:pPr>
              <w:suppressAutoHyphens w:val="0"/>
              <w:spacing w:line="240" w:lineRule="auto"/>
              <w:rPr>
                <w:color w:val="000000"/>
                <w:szCs w:val="22"/>
                <w:lang w:eastAsia="en-GB"/>
              </w:rPr>
            </w:pPr>
          </w:p>
        </w:tc>
        <w:tc>
          <w:tcPr>
            <w:tcW w:w="37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23.1. Right to work</w:t>
            </w:r>
            <w:r w:rsidRPr="0014501C">
              <w:rPr>
                <w:color w:val="000000"/>
                <w:szCs w:val="22"/>
                <w:lang w:eastAsia="en-GB"/>
              </w:rPr>
              <w:br/>
              <w:t>37. Right to development – general measures of implementation</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Affected persons:</w:t>
            </w:r>
          </w:p>
          <w:p w:rsidR="00E52E1C" w:rsidRDefault="0014501C" w:rsidP="00E52E1C">
            <w:pPr>
              <w:suppressAutoHyphens w:val="0"/>
              <w:spacing w:line="240" w:lineRule="auto"/>
              <w:rPr>
                <w:color w:val="000000"/>
                <w:szCs w:val="22"/>
                <w:lang w:eastAsia="en-GB"/>
              </w:rPr>
            </w:pPr>
            <w:r w:rsidRPr="0014501C">
              <w:rPr>
                <w:color w:val="000000"/>
                <w:szCs w:val="22"/>
                <w:lang w:eastAsia="en-GB"/>
              </w:rPr>
              <w:t>- general</w:t>
            </w:r>
          </w:p>
          <w:p w:rsidR="0014501C" w:rsidRPr="0014501C" w:rsidRDefault="0014501C" w:rsidP="00E52E1C">
            <w:pPr>
              <w:suppressAutoHyphens w:val="0"/>
              <w:spacing w:line="240" w:lineRule="auto"/>
              <w:rPr>
                <w:color w:val="000000"/>
                <w:szCs w:val="22"/>
                <w:lang w:eastAsia="en-GB"/>
              </w:rPr>
            </w:pPr>
          </w:p>
        </w:tc>
      </w:tr>
      <w:tr w:rsidR="00E52E1C" w:rsidRPr="0014501C" w:rsidTr="00E52E1C">
        <w:trPr>
          <w:cantSplit/>
        </w:trPr>
        <w:tc>
          <w:tcPr>
            <w:tcW w:w="10860" w:type="dxa"/>
            <w:gridSpan w:val="4"/>
            <w:shd w:val="clear" w:color="auto" w:fill="auto"/>
            <w:hideMark/>
          </w:tcPr>
          <w:p w:rsidR="00D531C3" w:rsidRDefault="00E52E1C" w:rsidP="00E52E1C">
            <w:pPr>
              <w:suppressAutoHyphens w:val="0"/>
              <w:spacing w:line="240" w:lineRule="auto"/>
              <w:rPr>
                <w:b/>
                <w:i/>
                <w:color w:val="000000"/>
                <w:sz w:val="28"/>
                <w:szCs w:val="22"/>
                <w:lang w:eastAsia="en-GB"/>
              </w:rPr>
            </w:pPr>
            <w:r w:rsidRPr="0014501C">
              <w:rPr>
                <w:b/>
                <w:i/>
                <w:color w:val="000000"/>
                <w:sz w:val="28"/>
                <w:szCs w:val="22"/>
                <w:lang w:eastAsia="en-GB"/>
              </w:rPr>
              <w:t>Right or area: 24. Right to health</w:t>
            </w:r>
          </w:p>
          <w:p w:rsidR="00E52E1C" w:rsidRPr="0014501C" w:rsidRDefault="00E52E1C" w:rsidP="00E52E1C">
            <w:pPr>
              <w:suppressAutoHyphens w:val="0"/>
              <w:spacing w:line="240" w:lineRule="auto"/>
              <w:rPr>
                <w:b/>
                <w:i/>
                <w:color w:val="000000"/>
                <w:sz w:val="28"/>
                <w:szCs w:val="22"/>
                <w:lang w:eastAsia="en-GB"/>
              </w:rPr>
            </w:pPr>
          </w:p>
        </w:tc>
      </w:tr>
      <w:tr w:rsidR="0014501C" w:rsidRPr="0014501C" w:rsidTr="00E52E1C">
        <w:trPr>
          <w:cantSplit/>
        </w:trPr>
        <w:tc>
          <w:tcPr>
            <w:tcW w:w="452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118.75. Continue to provide free health services, fully implementing the consolidated National Health Policy, which was launched in July 2011 (Democratic People's Republic of Korea);</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Source of position:</w:t>
            </w:r>
            <w:r w:rsidRPr="0014501C">
              <w:rPr>
                <w:color w:val="000000"/>
                <w:szCs w:val="22"/>
                <w:lang w:eastAsia="en-GB"/>
              </w:rPr>
              <w:t xml:space="preserve"> A/HRC/27/8 (para. 118.)</w:t>
            </w:r>
          </w:p>
          <w:p w:rsidR="0014501C" w:rsidRPr="0014501C" w:rsidRDefault="0014501C" w:rsidP="00E52E1C">
            <w:pPr>
              <w:suppressAutoHyphens w:val="0"/>
              <w:spacing w:line="240" w:lineRule="auto"/>
              <w:rPr>
                <w:color w:val="000000"/>
                <w:szCs w:val="22"/>
                <w:lang w:eastAsia="en-GB"/>
              </w:rPr>
            </w:pPr>
          </w:p>
        </w:tc>
        <w:tc>
          <w:tcPr>
            <w:tcW w:w="124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Democratic People's Republic of Korea</w:t>
            </w:r>
          </w:p>
          <w:p w:rsidR="0014501C" w:rsidRPr="0014501C" w:rsidRDefault="0014501C" w:rsidP="00E52E1C">
            <w:pPr>
              <w:suppressAutoHyphens w:val="0"/>
              <w:spacing w:line="240" w:lineRule="auto"/>
              <w:rPr>
                <w:color w:val="000000"/>
                <w:szCs w:val="22"/>
                <w:lang w:eastAsia="en-GB"/>
              </w:rPr>
            </w:pPr>
          </w:p>
        </w:tc>
        <w:tc>
          <w:tcPr>
            <w:tcW w:w="14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Supported</w:t>
            </w:r>
          </w:p>
          <w:p w:rsidR="0014501C" w:rsidRPr="0014501C" w:rsidRDefault="0014501C" w:rsidP="00E52E1C">
            <w:pPr>
              <w:suppressAutoHyphens w:val="0"/>
              <w:spacing w:line="240" w:lineRule="auto"/>
              <w:rPr>
                <w:color w:val="000000"/>
                <w:szCs w:val="22"/>
                <w:lang w:eastAsia="en-GB"/>
              </w:rPr>
            </w:pPr>
          </w:p>
        </w:tc>
        <w:tc>
          <w:tcPr>
            <w:tcW w:w="37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24. Right to health</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Affected persons:</w:t>
            </w:r>
          </w:p>
          <w:p w:rsidR="00E52E1C" w:rsidRDefault="0014501C" w:rsidP="00E52E1C">
            <w:pPr>
              <w:suppressAutoHyphens w:val="0"/>
              <w:spacing w:line="240" w:lineRule="auto"/>
              <w:rPr>
                <w:color w:val="000000"/>
                <w:szCs w:val="22"/>
                <w:lang w:eastAsia="en-GB"/>
              </w:rPr>
            </w:pPr>
            <w:r w:rsidRPr="0014501C">
              <w:rPr>
                <w:color w:val="000000"/>
                <w:szCs w:val="22"/>
                <w:lang w:eastAsia="en-GB"/>
              </w:rPr>
              <w:t>- general</w:t>
            </w:r>
          </w:p>
          <w:p w:rsidR="0014501C" w:rsidRPr="0014501C" w:rsidRDefault="0014501C" w:rsidP="00E52E1C">
            <w:pPr>
              <w:suppressAutoHyphens w:val="0"/>
              <w:spacing w:line="240" w:lineRule="auto"/>
              <w:rPr>
                <w:color w:val="000000"/>
                <w:szCs w:val="22"/>
                <w:lang w:eastAsia="en-GB"/>
              </w:rPr>
            </w:pPr>
          </w:p>
        </w:tc>
      </w:tr>
      <w:tr w:rsidR="0014501C" w:rsidRPr="0014501C" w:rsidTr="00E52E1C">
        <w:trPr>
          <w:cantSplit/>
        </w:trPr>
        <w:tc>
          <w:tcPr>
            <w:tcW w:w="452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118.76. Further consolidate its successful health programmes that provide medical care that is universal, free and of quality for all Bhutanese (Bolivarian Republic of Venezuela);</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Source of position:</w:t>
            </w:r>
            <w:r w:rsidRPr="0014501C">
              <w:rPr>
                <w:color w:val="000000"/>
                <w:szCs w:val="22"/>
                <w:lang w:eastAsia="en-GB"/>
              </w:rPr>
              <w:t xml:space="preserve"> A/HRC/27/8 (para. 118.)</w:t>
            </w:r>
          </w:p>
          <w:p w:rsidR="0014501C" w:rsidRPr="0014501C" w:rsidRDefault="0014501C" w:rsidP="00E52E1C">
            <w:pPr>
              <w:suppressAutoHyphens w:val="0"/>
              <w:spacing w:line="240" w:lineRule="auto"/>
              <w:rPr>
                <w:color w:val="000000"/>
                <w:szCs w:val="22"/>
                <w:lang w:eastAsia="en-GB"/>
              </w:rPr>
            </w:pPr>
          </w:p>
        </w:tc>
        <w:tc>
          <w:tcPr>
            <w:tcW w:w="124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Venezuela (Bolivarian Republic of)</w:t>
            </w:r>
          </w:p>
          <w:p w:rsidR="0014501C" w:rsidRPr="0014501C" w:rsidRDefault="0014501C" w:rsidP="00E52E1C">
            <w:pPr>
              <w:suppressAutoHyphens w:val="0"/>
              <w:spacing w:line="240" w:lineRule="auto"/>
              <w:rPr>
                <w:color w:val="000000"/>
                <w:szCs w:val="22"/>
                <w:lang w:eastAsia="en-GB"/>
              </w:rPr>
            </w:pPr>
          </w:p>
        </w:tc>
        <w:tc>
          <w:tcPr>
            <w:tcW w:w="14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Supported</w:t>
            </w:r>
          </w:p>
          <w:p w:rsidR="0014501C" w:rsidRPr="0014501C" w:rsidRDefault="0014501C" w:rsidP="00E52E1C">
            <w:pPr>
              <w:suppressAutoHyphens w:val="0"/>
              <w:spacing w:line="240" w:lineRule="auto"/>
              <w:rPr>
                <w:color w:val="000000"/>
                <w:szCs w:val="22"/>
                <w:lang w:eastAsia="en-GB"/>
              </w:rPr>
            </w:pPr>
          </w:p>
        </w:tc>
        <w:tc>
          <w:tcPr>
            <w:tcW w:w="37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24. Right to health</w:t>
            </w:r>
            <w:r w:rsidRPr="0014501C">
              <w:rPr>
                <w:color w:val="000000"/>
                <w:szCs w:val="22"/>
                <w:lang w:eastAsia="en-GB"/>
              </w:rPr>
              <w:br/>
              <w:t xml:space="preserve">8. Non-discrimination </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Affected persons:</w:t>
            </w:r>
          </w:p>
          <w:p w:rsidR="00E52E1C" w:rsidRDefault="0014501C" w:rsidP="00E52E1C">
            <w:pPr>
              <w:suppressAutoHyphens w:val="0"/>
              <w:spacing w:line="240" w:lineRule="auto"/>
              <w:rPr>
                <w:color w:val="000000"/>
                <w:szCs w:val="22"/>
                <w:lang w:eastAsia="en-GB"/>
              </w:rPr>
            </w:pPr>
            <w:r w:rsidRPr="0014501C">
              <w:rPr>
                <w:color w:val="000000"/>
                <w:szCs w:val="22"/>
                <w:lang w:eastAsia="en-GB"/>
              </w:rPr>
              <w:t>- general</w:t>
            </w:r>
          </w:p>
          <w:p w:rsidR="0014501C" w:rsidRPr="0014501C" w:rsidRDefault="0014501C" w:rsidP="00E52E1C">
            <w:pPr>
              <w:suppressAutoHyphens w:val="0"/>
              <w:spacing w:line="240" w:lineRule="auto"/>
              <w:rPr>
                <w:color w:val="000000"/>
                <w:szCs w:val="22"/>
                <w:lang w:eastAsia="en-GB"/>
              </w:rPr>
            </w:pPr>
          </w:p>
        </w:tc>
      </w:tr>
      <w:tr w:rsidR="0014501C" w:rsidRPr="0014501C" w:rsidTr="00E52E1C">
        <w:trPr>
          <w:cantSplit/>
        </w:trPr>
        <w:tc>
          <w:tcPr>
            <w:tcW w:w="452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118.78. Adopt a comprehensive approach that includes providing a healthy environment, safe water and sanitation and proper childcare, encouraging exclusive breastfeeding and improving the education and the health of mothers, in order to reduce the mortality rate of children under 5 (Ireland);</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Source of position:</w:t>
            </w:r>
            <w:r w:rsidRPr="0014501C">
              <w:rPr>
                <w:color w:val="000000"/>
                <w:szCs w:val="22"/>
                <w:lang w:eastAsia="en-GB"/>
              </w:rPr>
              <w:t xml:space="preserve"> A/HRC/27/8 (para. 118.)</w:t>
            </w:r>
          </w:p>
          <w:p w:rsidR="0014501C" w:rsidRPr="0014501C" w:rsidRDefault="0014501C" w:rsidP="00E52E1C">
            <w:pPr>
              <w:suppressAutoHyphens w:val="0"/>
              <w:spacing w:line="240" w:lineRule="auto"/>
              <w:rPr>
                <w:color w:val="000000"/>
                <w:szCs w:val="22"/>
                <w:lang w:eastAsia="en-GB"/>
              </w:rPr>
            </w:pPr>
          </w:p>
        </w:tc>
        <w:tc>
          <w:tcPr>
            <w:tcW w:w="124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Ireland</w:t>
            </w:r>
          </w:p>
          <w:p w:rsidR="0014501C" w:rsidRPr="0014501C" w:rsidRDefault="0014501C" w:rsidP="00E52E1C">
            <w:pPr>
              <w:suppressAutoHyphens w:val="0"/>
              <w:spacing w:line="240" w:lineRule="auto"/>
              <w:rPr>
                <w:color w:val="000000"/>
                <w:szCs w:val="22"/>
                <w:lang w:eastAsia="en-GB"/>
              </w:rPr>
            </w:pPr>
          </w:p>
        </w:tc>
        <w:tc>
          <w:tcPr>
            <w:tcW w:w="14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Supported</w:t>
            </w:r>
          </w:p>
          <w:p w:rsidR="0014501C" w:rsidRPr="0014501C" w:rsidRDefault="0014501C" w:rsidP="00E52E1C">
            <w:pPr>
              <w:suppressAutoHyphens w:val="0"/>
              <w:spacing w:line="240" w:lineRule="auto"/>
              <w:rPr>
                <w:color w:val="000000"/>
                <w:szCs w:val="22"/>
                <w:lang w:eastAsia="en-GB"/>
              </w:rPr>
            </w:pPr>
          </w:p>
        </w:tc>
        <w:tc>
          <w:tcPr>
            <w:tcW w:w="37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24. Right to health</w:t>
            </w:r>
            <w:r w:rsidRPr="0014501C">
              <w:rPr>
                <w:color w:val="000000"/>
                <w:szCs w:val="22"/>
                <w:lang w:eastAsia="en-GB"/>
              </w:rPr>
              <w:br/>
              <w:t>22.6. Human rights &amp; drinking water and sanitation</w:t>
            </w:r>
            <w:r w:rsidRPr="0014501C">
              <w:rPr>
                <w:color w:val="000000"/>
                <w:szCs w:val="22"/>
                <w:lang w:eastAsia="en-GB"/>
              </w:rPr>
              <w:br/>
              <w:t>25. Right to education</w:t>
            </w:r>
            <w:r w:rsidRPr="0014501C">
              <w:rPr>
                <w:color w:val="000000"/>
                <w:szCs w:val="22"/>
                <w:lang w:eastAsia="en-GB"/>
              </w:rPr>
              <w:br/>
              <w:t xml:space="preserve">29.1. Discrimination against women </w:t>
            </w:r>
            <w:r w:rsidRPr="0014501C">
              <w:rPr>
                <w:color w:val="000000"/>
                <w:szCs w:val="22"/>
                <w:lang w:eastAsia="en-GB"/>
              </w:rPr>
              <w:br/>
              <w:t>30.1. Children: definition, general principles, protection</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Affected persons:</w:t>
            </w:r>
          </w:p>
          <w:p w:rsidR="00E52E1C" w:rsidRDefault="0014501C" w:rsidP="00E52E1C">
            <w:pPr>
              <w:suppressAutoHyphens w:val="0"/>
              <w:spacing w:line="240" w:lineRule="auto"/>
              <w:rPr>
                <w:color w:val="000000"/>
                <w:szCs w:val="22"/>
                <w:lang w:eastAsia="en-GB"/>
              </w:rPr>
            </w:pPr>
            <w:r w:rsidRPr="0014501C">
              <w:rPr>
                <w:color w:val="000000"/>
                <w:szCs w:val="22"/>
                <w:lang w:eastAsia="en-GB"/>
              </w:rPr>
              <w:t>- general</w:t>
            </w:r>
            <w:r w:rsidRPr="0014501C">
              <w:rPr>
                <w:color w:val="000000"/>
                <w:szCs w:val="22"/>
                <w:lang w:eastAsia="en-GB"/>
              </w:rPr>
              <w:br/>
              <w:t>- women</w:t>
            </w:r>
            <w:r w:rsidRPr="0014501C">
              <w:rPr>
                <w:color w:val="000000"/>
                <w:szCs w:val="22"/>
                <w:lang w:eastAsia="en-GB"/>
              </w:rPr>
              <w:br/>
              <w:t>- children</w:t>
            </w:r>
            <w:r w:rsidRPr="0014501C">
              <w:rPr>
                <w:color w:val="000000"/>
                <w:szCs w:val="22"/>
                <w:lang w:eastAsia="en-GB"/>
              </w:rPr>
              <w:br/>
              <w:t>- girls</w:t>
            </w:r>
          </w:p>
          <w:p w:rsidR="0014501C" w:rsidRPr="0014501C" w:rsidRDefault="0014501C" w:rsidP="00E52E1C">
            <w:pPr>
              <w:suppressAutoHyphens w:val="0"/>
              <w:spacing w:line="240" w:lineRule="auto"/>
              <w:rPr>
                <w:color w:val="000000"/>
                <w:szCs w:val="22"/>
                <w:lang w:eastAsia="en-GB"/>
              </w:rPr>
            </w:pPr>
          </w:p>
        </w:tc>
      </w:tr>
      <w:tr w:rsidR="0014501C" w:rsidRPr="0014501C" w:rsidTr="00E52E1C">
        <w:trPr>
          <w:cantSplit/>
        </w:trPr>
        <w:tc>
          <w:tcPr>
            <w:tcW w:w="452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118.30. Continue with measures to improve the conditions of access to education and to health services for all, without discrimination (Algeria);</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Source of position:</w:t>
            </w:r>
            <w:r w:rsidRPr="0014501C">
              <w:rPr>
                <w:color w:val="000000"/>
                <w:szCs w:val="22"/>
                <w:lang w:eastAsia="en-GB"/>
              </w:rPr>
              <w:t xml:space="preserve"> A/HRC/27/8 (para. 118.)</w:t>
            </w:r>
          </w:p>
          <w:p w:rsidR="0014501C" w:rsidRPr="0014501C" w:rsidRDefault="0014501C" w:rsidP="00E52E1C">
            <w:pPr>
              <w:suppressAutoHyphens w:val="0"/>
              <w:spacing w:line="240" w:lineRule="auto"/>
              <w:rPr>
                <w:color w:val="000000"/>
                <w:szCs w:val="22"/>
                <w:lang w:eastAsia="en-GB"/>
              </w:rPr>
            </w:pPr>
          </w:p>
        </w:tc>
        <w:tc>
          <w:tcPr>
            <w:tcW w:w="124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Algeria</w:t>
            </w:r>
          </w:p>
          <w:p w:rsidR="0014501C" w:rsidRPr="0014501C" w:rsidRDefault="0014501C" w:rsidP="00E52E1C">
            <w:pPr>
              <w:suppressAutoHyphens w:val="0"/>
              <w:spacing w:line="240" w:lineRule="auto"/>
              <w:rPr>
                <w:color w:val="000000"/>
                <w:szCs w:val="22"/>
                <w:lang w:eastAsia="en-GB"/>
              </w:rPr>
            </w:pPr>
          </w:p>
        </w:tc>
        <w:tc>
          <w:tcPr>
            <w:tcW w:w="14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Supported</w:t>
            </w:r>
          </w:p>
          <w:p w:rsidR="0014501C" w:rsidRPr="0014501C" w:rsidRDefault="0014501C" w:rsidP="00E52E1C">
            <w:pPr>
              <w:suppressAutoHyphens w:val="0"/>
              <w:spacing w:line="240" w:lineRule="auto"/>
              <w:rPr>
                <w:color w:val="000000"/>
                <w:szCs w:val="22"/>
                <w:lang w:eastAsia="en-GB"/>
              </w:rPr>
            </w:pPr>
          </w:p>
        </w:tc>
        <w:tc>
          <w:tcPr>
            <w:tcW w:w="37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24. Right to health</w:t>
            </w:r>
            <w:r w:rsidRPr="0014501C">
              <w:rPr>
                <w:color w:val="000000"/>
                <w:szCs w:val="22"/>
                <w:lang w:eastAsia="en-GB"/>
              </w:rPr>
              <w:br/>
              <w:t>25. Right to education</w:t>
            </w:r>
            <w:r w:rsidRPr="0014501C">
              <w:rPr>
                <w:color w:val="000000"/>
                <w:szCs w:val="22"/>
                <w:lang w:eastAsia="en-GB"/>
              </w:rPr>
              <w:br/>
              <w:t xml:space="preserve">8. Non-discrimination </w:t>
            </w:r>
            <w:r w:rsidRPr="0014501C">
              <w:rPr>
                <w:color w:val="000000"/>
                <w:szCs w:val="22"/>
                <w:lang w:eastAsia="en-GB"/>
              </w:rPr>
              <w:br/>
              <w:t>37. Right to development – general measures of implementation</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Affected persons:</w:t>
            </w:r>
          </w:p>
          <w:p w:rsidR="00E52E1C" w:rsidRDefault="0014501C" w:rsidP="00E52E1C">
            <w:pPr>
              <w:suppressAutoHyphens w:val="0"/>
              <w:spacing w:line="240" w:lineRule="auto"/>
              <w:rPr>
                <w:color w:val="000000"/>
                <w:szCs w:val="22"/>
                <w:lang w:eastAsia="en-GB"/>
              </w:rPr>
            </w:pPr>
            <w:r w:rsidRPr="0014501C">
              <w:rPr>
                <w:color w:val="000000"/>
                <w:szCs w:val="22"/>
                <w:lang w:eastAsia="en-GB"/>
              </w:rPr>
              <w:t>- general</w:t>
            </w:r>
          </w:p>
          <w:p w:rsidR="0014501C" w:rsidRPr="0014501C" w:rsidRDefault="0014501C" w:rsidP="00E52E1C">
            <w:pPr>
              <w:suppressAutoHyphens w:val="0"/>
              <w:spacing w:line="240" w:lineRule="auto"/>
              <w:rPr>
                <w:color w:val="000000"/>
                <w:szCs w:val="22"/>
                <w:lang w:eastAsia="en-GB"/>
              </w:rPr>
            </w:pPr>
          </w:p>
        </w:tc>
      </w:tr>
      <w:tr w:rsidR="0014501C" w:rsidRPr="0014501C" w:rsidTr="00E52E1C">
        <w:trPr>
          <w:cantSplit/>
        </w:trPr>
        <w:tc>
          <w:tcPr>
            <w:tcW w:w="452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lastRenderedPageBreak/>
              <w:t>118.77. Continue its efforts to improve the quality of health services for mothers and children, including the education of pregnant women and mothers with a view to decreasing maternal and neonatal mortality rates, and to seek the assistance of the international community with a view to providing better health services to the people (Mauritius);</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Source of position:</w:t>
            </w:r>
            <w:r w:rsidRPr="0014501C">
              <w:rPr>
                <w:color w:val="000000"/>
                <w:szCs w:val="22"/>
                <w:lang w:eastAsia="en-GB"/>
              </w:rPr>
              <w:t xml:space="preserve"> A/HRC/27/8 (para. 118.)</w:t>
            </w:r>
          </w:p>
          <w:p w:rsidR="0014501C" w:rsidRPr="0014501C" w:rsidRDefault="0014501C" w:rsidP="00E52E1C">
            <w:pPr>
              <w:suppressAutoHyphens w:val="0"/>
              <w:spacing w:line="240" w:lineRule="auto"/>
              <w:rPr>
                <w:color w:val="000000"/>
                <w:szCs w:val="22"/>
                <w:lang w:eastAsia="en-GB"/>
              </w:rPr>
            </w:pPr>
          </w:p>
        </w:tc>
        <w:tc>
          <w:tcPr>
            <w:tcW w:w="124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Mauritius</w:t>
            </w:r>
          </w:p>
          <w:p w:rsidR="0014501C" w:rsidRPr="0014501C" w:rsidRDefault="0014501C" w:rsidP="00E52E1C">
            <w:pPr>
              <w:suppressAutoHyphens w:val="0"/>
              <w:spacing w:line="240" w:lineRule="auto"/>
              <w:rPr>
                <w:color w:val="000000"/>
                <w:szCs w:val="22"/>
                <w:lang w:eastAsia="en-GB"/>
              </w:rPr>
            </w:pPr>
          </w:p>
        </w:tc>
        <w:tc>
          <w:tcPr>
            <w:tcW w:w="14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Supported</w:t>
            </w:r>
          </w:p>
          <w:p w:rsidR="0014501C" w:rsidRPr="0014501C" w:rsidRDefault="0014501C" w:rsidP="00E52E1C">
            <w:pPr>
              <w:suppressAutoHyphens w:val="0"/>
              <w:spacing w:line="240" w:lineRule="auto"/>
              <w:rPr>
                <w:color w:val="000000"/>
                <w:szCs w:val="22"/>
                <w:lang w:eastAsia="en-GB"/>
              </w:rPr>
            </w:pPr>
          </w:p>
        </w:tc>
        <w:tc>
          <w:tcPr>
            <w:tcW w:w="37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24. Right to health</w:t>
            </w:r>
            <w:r w:rsidRPr="0014501C">
              <w:rPr>
                <w:color w:val="000000"/>
                <w:szCs w:val="22"/>
                <w:lang w:eastAsia="en-GB"/>
              </w:rPr>
              <w:br/>
              <w:t xml:space="preserve">29.1. Discrimination against women </w:t>
            </w:r>
            <w:r w:rsidRPr="0014501C">
              <w:rPr>
                <w:color w:val="000000"/>
                <w:szCs w:val="22"/>
                <w:lang w:eastAsia="en-GB"/>
              </w:rPr>
              <w:br/>
              <w:t>30.1. Children: definition, general principles, protection</w:t>
            </w:r>
            <w:r w:rsidRPr="0014501C">
              <w:rPr>
                <w:color w:val="000000"/>
                <w:szCs w:val="22"/>
                <w:lang w:eastAsia="en-GB"/>
              </w:rPr>
              <w:br/>
              <w:t>4. Inter-state cooperation &amp; development assistance</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Affected persons:</w:t>
            </w:r>
          </w:p>
          <w:p w:rsidR="00E52E1C" w:rsidRDefault="0014501C" w:rsidP="00E52E1C">
            <w:pPr>
              <w:suppressAutoHyphens w:val="0"/>
              <w:spacing w:line="240" w:lineRule="auto"/>
              <w:rPr>
                <w:color w:val="000000"/>
                <w:szCs w:val="22"/>
                <w:lang w:eastAsia="en-GB"/>
              </w:rPr>
            </w:pPr>
            <w:r w:rsidRPr="0014501C">
              <w:rPr>
                <w:color w:val="000000"/>
                <w:szCs w:val="22"/>
                <w:lang w:eastAsia="en-GB"/>
              </w:rPr>
              <w:t>- general</w:t>
            </w:r>
            <w:r w:rsidRPr="0014501C">
              <w:rPr>
                <w:color w:val="000000"/>
                <w:szCs w:val="22"/>
                <w:lang w:eastAsia="en-GB"/>
              </w:rPr>
              <w:br/>
              <w:t>- women</w:t>
            </w:r>
            <w:r w:rsidRPr="0014501C">
              <w:rPr>
                <w:color w:val="000000"/>
                <w:szCs w:val="22"/>
                <w:lang w:eastAsia="en-GB"/>
              </w:rPr>
              <w:br/>
              <w:t>- children</w:t>
            </w:r>
          </w:p>
          <w:p w:rsidR="0014501C" w:rsidRPr="0014501C" w:rsidRDefault="0014501C" w:rsidP="00E52E1C">
            <w:pPr>
              <w:suppressAutoHyphens w:val="0"/>
              <w:spacing w:line="240" w:lineRule="auto"/>
              <w:rPr>
                <w:color w:val="000000"/>
                <w:szCs w:val="22"/>
                <w:lang w:eastAsia="en-GB"/>
              </w:rPr>
            </w:pPr>
          </w:p>
        </w:tc>
      </w:tr>
      <w:tr w:rsidR="00E52E1C" w:rsidRPr="0014501C" w:rsidTr="00E52E1C">
        <w:trPr>
          <w:cantSplit/>
        </w:trPr>
        <w:tc>
          <w:tcPr>
            <w:tcW w:w="10860" w:type="dxa"/>
            <w:gridSpan w:val="4"/>
            <w:shd w:val="clear" w:color="auto" w:fill="auto"/>
            <w:hideMark/>
          </w:tcPr>
          <w:p w:rsidR="00D531C3" w:rsidRDefault="00E52E1C" w:rsidP="00E52E1C">
            <w:pPr>
              <w:suppressAutoHyphens w:val="0"/>
              <w:spacing w:line="240" w:lineRule="auto"/>
              <w:rPr>
                <w:b/>
                <w:i/>
                <w:color w:val="000000"/>
                <w:sz w:val="28"/>
                <w:szCs w:val="22"/>
                <w:lang w:eastAsia="en-GB"/>
              </w:rPr>
            </w:pPr>
            <w:r w:rsidRPr="0014501C">
              <w:rPr>
                <w:b/>
                <w:i/>
                <w:color w:val="000000"/>
                <w:sz w:val="28"/>
                <w:szCs w:val="22"/>
                <w:lang w:eastAsia="en-GB"/>
              </w:rPr>
              <w:t>Right or area: 25. Right to education</w:t>
            </w:r>
          </w:p>
          <w:p w:rsidR="00E52E1C" w:rsidRPr="0014501C" w:rsidRDefault="00E52E1C" w:rsidP="00E52E1C">
            <w:pPr>
              <w:suppressAutoHyphens w:val="0"/>
              <w:spacing w:line="240" w:lineRule="auto"/>
              <w:rPr>
                <w:b/>
                <w:i/>
                <w:color w:val="000000"/>
                <w:sz w:val="28"/>
                <w:szCs w:val="22"/>
                <w:lang w:eastAsia="en-GB"/>
              </w:rPr>
            </w:pPr>
          </w:p>
        </w:tc>
      </w:tr>
      <w:tr w:rsidR="0014501C" w:rsidRPr="0014501C" w:rsidTr="00E52E1C">
        <w:trPr>
          <w:cantSplit/>
        </w:trPr>
        <w:tc>
          <w:tcPr>
            <w:tcW w:w="452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118.88. Make use of the educational process to share the culture of human rights and raise awareness of those rights (Saudi Arabia);</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Source of position:</w:t>
            </w:r>
            <w:r w:rsidRPr="0014501C">
              <w:rPr>
                <w:color w:val="000000"/>
                <w:szCs w:val="22"/>
                <w:lang w:eastAsia="en-GB"/>
              </w:rPr>
              <w:t xml:space="preserve"> A/HRC/27/8 (para. 118.)</w:t>
            </w:r>
          </w:p>
          <w:p w:rsidR="0014501C" w:rsidRPr="0014501C" w:rsidRDefault="0014501C" w:rsidP="00E52E1C">
            <w:pPr>
              <w:suppressAutoHyphens w:val="0"/>
              <w:spacing w:line="240" w:lineRule="auto"/>
              <w:rPr>
                <w:color w:val="000000"/>
                <w:szCs w:val="22"/>
                <w:lang w:eastAsia="en-GB"/>
              </w:rPr>
            </w:pPr>
          </w:p>
        </w:tc>
        <w:tc>
          <w:tcPr>
            <w:tcW w:w="124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Saudi Arabia</w:t>
            </w:r>
          </w:p>
          <w:p w:rsidR="0014501C" w:rsidRPr="0014501C" w:rsidRDefault="0014501C" w:rsidP="00E52E1C">
            <w:pPr>
              <w:suppressAutoHyphens w:val="0"/>
              <w:spacing w:line="240" w:lineRule="auto"/>
              <w:rPr>
                <w:color w:val="000000"/>
                <w:szCs w:val="22"/>
                <w:lang w:eastAsia="en-GB"/>
              </w:rPr>
            </w:pPr>
          </w:p>
        </w:tc>
        <w:tc>
          <w:tcPr>
            <w:tcW w:w="14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Supported</w:t>
            </w:r>
          </w:p>
          <w:p w:rsidR="0014501C" w:rsidRPr="0014501C" w:rsidRDefault="0014501C" w:rsidP="00E52E1C">
            <w:pPr>
              <w:suppressAutoHyphens w:val="0"/>
              <w:spacing w:line="240" w:lineRule="auto"/>
              <w:rPr>
                <w:color w:val="000000"/>
                <w:szCs w:val="22"/>
                <w:lang w:eastAsia="en-GB"/>
              </w:rPr>
            </w:pPr>
          </w:p>
        </w:tc>
        <w:tc>
          <w:tcPr>
            <w:tcW w:w="37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25. Right to education</w:t>
            </w:r>
            <w:r w:rsidRPr="0014501C">
              <w:rPr>
                <w:color w:val="000000"/>
                <w:szCs w:val="22"/>
                <w:lang w:eastAsia="en-GB"/>
              </w:rPr>
              <w:br/>
              <w:t>6. Human rights education and training</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Affected persons:</w:t>
            </w:r>
          </w:p>
          <w:p w:rsidR="00E52E1C" w:rsidRDefault="0014501C" w:rsidP="00E52E1C">
            <w:pPr>
              <w:suppressAutoHyphens w:val="0"/>
              <w:spacing w:line="240" w:lineRule="auto"/>
              <w:rPr>
                <w:color w:val="000000"/>
                <w:szCs w:val="22"/>
                <w:lang w:eastAsia="en-GB"/>
              </w:rPr>
            </w:pPr>
            <w:r w:rsidRPr="0014501C">
              <w:rPr>
                <w:color w:val="000000"/>
                <w:szCs w:val="22"/>
                <w:lang w:eastAsia="en-GB"/>
              </w:rPr>
              <w:t>- general</w:t>
            </w:r>
          </w:p>
          <w:p w:rsidR="0014501C" w:rsidRPr="0014501C" w:rsidRDefault="0014501C" w:rsidP="00E52E1C">
            <w:pPr>
              <w:suppressAutoHyphens w:val="0"/>
              <w:spacing w:line="240" w:lineRule="auto"/>
              <w:rPr>
                <w:color w:val="000000"/>
                <w:szCs w:val="22"/>
                <w:lang w:eastAsia="en-GB"/>
              </w:rPr>
            </w:pPr>
          </w:p>
        </w:tc>
      </w:tr>
      <w:tr w:rsidR="0014501C" w:rsidRPr="0014501C" w:rsidTr="00E52E1C">
        <w:trPr>
          <w:cantSplit/>
        </w:trPr>
        <w:tc>
          <w:tcPr>
            <w:tcW w:w="452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118.80. Continue the ongoing efforts to promote inclusive education (Eritrea);</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Source of position:</w:t>
            </w:r>
            <w:r w:rsidRPr="0014501C">
              <w:rPr>
                <w:color w:val="000000"/>
                <w:szCs w:val="22"/>
                <w:lang w:eastAsia="en-GB"/>
              </w:rPr>
              <w:t xml:space="preserve"> A/HRC/27/8 (para. 118.)</w:t>
            </w:r>
          </w:p>
          <w:p w:rsidR="0014501C" w:rsidRPr="0014501C" w:rsidRDefault="0014501C" w:rsidP="00E52E1C">
            <w:pPr>
              <w:suppressAutoHyphens w:val="0"/>
              <w:spacing w:line="240" w:lineRule="auto"/>
              <w:rPr>
                <w:color w:val="000000"/>
                <w:szCs w:val="22"/>
                <w:lang w:eastAsia="en-GB"/>
              </w:rPr>
            </w:pPr>
          </w:p>
        </w:tc>
        <w:tc>
          <w:tcPr>
            <w:tcW w:w="124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Eritrea</w:t>
            </w:r>
          </w:p>
          <w:p w:rsidR="0014501C" w:rsidRPr="0014501C" w:rsidRDefault="0014501C" w:rsidP="00E52E1C">
            <w:pPr>
              <w:suppressAutoHyphens w:val="0"/>
              <w:spacing w:line="240" w:lineRule="auto"/>
              <w:rPr>
                <w:color w:val="000000"/>
                <w:szCs w:val="22"/>
                <w:lang w:eastAsia="en-GB"/>
              </w:rPr>
            </w:pPr>
          </w:p>
        </w:tc>
        <w:tc>
          <w:tcPr>
            <w:tcW w:w="14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Supported</w:t>
            </w:r>
          </w:p>
          <w:p w:rsidR="0014501C" w:rsidRPr="0014501C" w:rsidRDefault="0014501C" w:rsidP="00E52E1C">
            <w:pPr>
              <w:suppressAutoHyphens w:val="0"/>
              <w:spacing w:line="240" w:lineRule="auto"/>
              <w:rPr>
                <w:color w:val="000000"/>
                <w:szCs w:val="22"/>
                <w:lang w:eastAsia="en-GB"/>
              </w:rPr>
            </w:pPr>
          </w:p>
        </w:tc>
        <w:tc>
          <w:tcPr>
            <w:tcW w:w="37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25. Right to education</w:t>
            </w:r>
            <w:r w:rsidRPr="0014501C">
              <w:rPr>
                <w:color w:val="000000"/>
                <w:szCs w:val="22"/>
                <w:lang w:eastAsia="en-GB"/>
              </w:rPr>
              <w:br/>
              <w:t xml:space="preserve">8. Non-discrimination </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Affected persons:</w:t>
            </w:r>
          </w:p>
          <w:p w:rsidR="00E52E1C" w:rsidRDefault="0014501C" w:rsidP="00E52E1C">
            <w:pPr>
              <w:suppressAutoHyphens w:val="0"/>
              <w:spacing w:line="240" w:lineRule="auto"/>
              <w:rPr>
                <w:color w:val="000000"/>
                <w:szCs w:val="22"/>
                <w:lang w:eastAsia="en-GB"/>
              </w:rPr>
            </w:pPr>
            <w:r w:rsidRPr="0014501C">
              <w:rPr>
                <w:color w:val="000000"/>
                <w:szCs w:val="22"/>
                <w:lang w:eastAsia="en-GB"/>
              </w:rPr>
              <w:t>- general</w:t>
            </w:r>
          </w:p>
          <w:p w:rsidR="0014501C" w:rsidRPr="0014501C" w:rsidRDefault="0014501C" w:rsidP="00E52E1C">
            <w:pPr>
              <w:suppressAutoHyphens w:val="0"/>
              <w:spacing w:line="240" w:lineRule="auto"/>
              <w:rPr>
                <w:color w:val="000000"/>
                <w:szCs w:val="22"/>
                <w:lang w:eastAsia="en-GB"/>
              </w:rPr>
            </w:pPr>
          </w:p>
        </w:tc>
      </w:tr>
      <w:tr w:rsidR="0014501C" w:rsidRPr="0014501C" w:rsidTr="00E52E1C">
        <w:trPr>
          <w:cantSplit/>
        </w:trPr>
        <w:tc>
          <w:tcPr>
            <w:tcW w:w="452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118.81. Further develop the quality education policies in the country, paying special attention to providing school services to children in remote and difficult locations (Kazakhstan);</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Source of position:</w:t>
            </w:r>
            <w:r w:rsidRPr="0014501C">
              <w:rPr>
                <w:color w:val="000000"/>
                <w:szCs w:val="22"/>
                <w:lang w:eastAsia="en-GB"/>
              </w:rPr>
              <w:t xml:space="preserve"> A/HRC/27/8 (para. 118.)</w:t>
            </w:r>
          </w:p>
          <w:p w:rsidR="0014501C" w:rsidRPr="0014501C" w:rsidRDefault="0014501C" w:rsidP="00E52E1C">
            <w:pPr>
              <w:suppressAutoHyphens w:val="0"/>
              <w:spacing w:line="240" w:lineRule="auto"/>
              <w:rPr>
                <w:color w:val="000000"/>
                <w:szCs w:val="22"/>
                <w:lang w:eastAsia="en-GB"/>
              </w:rPr>
            </w:pPr>
          </w:p>
        </w:tc>
        <w:tc>
          <w:tcPr>
            <w:tcW w:w="124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Kazakhstan</w:t>
            </w:r>
          </w:p>
          <w:p w:rsidR="0014501C" w:rsidRPr="0014501C" w:rsidRDefault="0014501C" w:rsidP="00E52E1C">
            <w:pPr>
              <w:suppressAutoHyphens w:val="0"/>
              <w:spacing w:line="240" w:lineRule="auto"/>
              <w:rPr>
                <w:color w:val="000000"/>
                <w:szCs w:val="22"/>
                <w:lang w:eastAsia="en-GB"/>
              </w:rPr>
            </w:pPr>
          </w:p>
        </w:tc>
        <w:tc>
          <w:tcPr>
            <w:tcW w:w="14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Supported</w:t>
            </w:r>
          </w:p>
          <w:p w:rsidR="0014501C" w:rsidRPr="0014501C" w:rsidRDefault="0014501C" w:rsidP="00E52E1C">
            <w:pPr>
              <w:suppressAutoHyphens w:val="0"/>
              <w:spacing w:line="240" w:lineRule="auto"/>
              <w:rPr>
                <w:color w:val="000000"/>
                <w:szCs w:val="22"/>
                <w:lang w:eastAsia="en-GB"/>
              </w:rPr>
            </w:pPr>
          </w:p>
        </w:tc>
        <w:tc>
          <w:tcPr>
            <w:tcW w:w="37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25. Right to education</w:t>
            </w:r>
            <w:r w:rsidRPr="0014501C">
              <w:rPr>
                <w:color w:val="000000"/>
                <w:szCs w:val="22"/>
                <w:lang w:eastAsia="en-GB"/>
              </w:rPr>
              <w:br/>
              <w:t xml:space="preserve">8. Non-discrimination </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Affected persons:</w:t>
            </w:r>
          </w:p>
          <w:p w:rsidR="00E52E1C" w:rsidRDefault="0014501C" w:rsidP="00E52E1C">
            <w:pPr>
              <w:suppressAutoHyphens w:val="0"/>
              <w:spacing w:line="240" w:lineRule="auto"/>
              <w:rPr>
                <w:color w:val="000000"/>
                <w:szCs w:val="22"/>
                <w:lang w:eastAsia="en-GB"/>
              </w:rPr>
            </w:pPr>
            <w:r w:rsidRPr="0014501C">
              <w:rPr>
                <w:color w:val="000000"/>
                <w:szCs w:val="22"/>
                <w:lang w:eastAsia="en-GB"/>
              </w:rPr>
              <w:t>- general</w:t>
            </w:r>
            <w:r w:rsidRPr="0014501C">
              <w:rPr>
                <w:color w:val="000000"/>
                <w:szCs w:val="22"/>
                <w:lang w:eastAsia="en-GB"/>
              </w:rPr>
              <w:br/>
              <w:t>- persons living in rural areas</w:t>
            </w:r>
            <w:r w:rsidRPr="0014501C">
              <w:rPr>
                <w:color w:val="000000"/>
                <w:szCs w:val="22"/>
                <w:lang w:eastAsia="en-GB"/>
              </w:rPr>
              <w:br/>
              <w:t>- children</w:t>
            </w:r>
          </w:p>
          <w:p w:rsidR="0014501C" w:rsidRPr="0014501C" w:rsidRDefault="0014501C" w:rsidP="00E52E1C">
            <w:pPr>
              <w:suppressAutoHyphens w:val="0"/>
              <w:spacing w:line="240" w:lineRule="auto"/>
              <w:rPr>
                <w:color w:val="000000"/>
                <w:szCs w:val="22"/>
                <w:lang w:eastAsia="en-GB"/>
              </w:rPr>
            </w:pPr>
          </w:p>
        </w:tc>
      </w:tr>
      <w:tr w:rsidR="0014501C" w:rsidRPr="0014501C" w:rsidTr="00E52E1C">
        <w:trPr>
          <w:cantSplit/>
        </w:trPr>
        <w:tc>
          <w:tcPr>
            <w:tcW w:w="452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118.82. Strengthen the Government’s efforts to eliminate illiteracy, particularly in remote and difficult locations (Kyrgyzstan);</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Source of position:</w:t>
            </w:r>
            <w:r w:rsidRPr="0014501C">
              <w:rPr>
                <w:color w:val="000000"/>
                <w:szCs w:val="22"/>
                <w:lang w:eastAsia="en-GB"/>
              </w:rPr>
              <w:t xml:space="preserve"> A/HRC/27/8 (para. 118.)</w:t>
            </w:r>
          </w:p>
          <w:p w:rsidR="0014501C" w:rsidRPr="0014501C" w:rsidRDefault="0014501C" w:rsidP="00E52E1C">
            <w:pPr>
              <w:suppressAutoHyphens w:val="0"/>
              <w:spacing w:line="240" w:lineRule="auto"/>
              <w:rPr>
                <w:color w:val="000000"/>
                <w:szCs w:val="22"/>
                <w:lang w:eastAsia="en-GB"/>
              </w:rPr>
            </w:pPr>
          </w:p>
        </w:tc>
        <w:tc>
          <w:tcPr>
            <w:tcW w:w="124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Kyrgyzstan</w:t>
            </w:r>
          </w:p>
          <w:p w:rsidR="0014501C" w:rsidRPr="0014501C" w:rsidRDefault="0014501C" w:rsidP="00E52E1C">
            <w:pPr>
              <w:suppressAutoHyphens w:val="0"/>
              <w:spacing w:line="240" w:lineRule="auto"/>
              <w:rPr>
                <w:color w:val="000000"/>
                <w:szCs w:val="22"/>
                <w:lang w:eastAsia="en-GB"/>
              </w:rPr>
            </w:pPr>
          </w:p>
        </w:tc>
        <w:tc>
          <w:tcPr>
            <w:tcW w:w="14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Supported</w:t>
            </w:r>
          </w:p>
          <w:p w:rsidR="0014501C" w:rsidRPr="0014501C" w:rsidRDefault="0014501C" w:rsidP="00E52E1C">
            <w:pPr>
              <w:suppressAutoHyphens w:val="0"/>
              <w:spacing w:line="240" w:lineRule="auto"/>
              <w:rPr>
                <w:color w:val="000000"/>
                <w:szCs w:val="22"/>
                <w:lang w:eastAsia="en-GB"/>
              </w:rPr>
            </w:pPr>
          </w:p>
        </w:tc>
        <w:tc>
          <w:tcPr>
            <w:tcW w:w="37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25. Right to education</w:t>
            </w:r>
            <w:r w:rsidRPr="0014501C">
              <w:rPr>
                <w:color w:val="000000"/>
                <w:szCs w:val="22"/>
                <w:lang w:eastAsia="en-GB"/>
              </w:rPr>
              <w:br/>
              <w:t xml:space="preserve">8. Non-discrimination </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Affected persons:</w:t>
            </w:r>
          </w:p>
          <w:p w:rsidR="00E52E1C" w:rsidRDefault="0014501C" w:rsidP="00E52E1C">
            <w:pPr>
              <w:suppressAutoHyphens w:val="0"/>
              <w:spacing w:line="240" w:lineRule="auto"/>
              <w:rPr>
                <w:color w:val="000000"/>
                <w:szCs w:val="22"/>
                <w:lang w:eastAsia="en-GB"/>
              </w:rPr>
            </w:pPr>
            <w:r w:rsidRPr="0014501C">
              <w:rPr>
                <w:color w:val="000000"/>
                <w:szCs w:val="22"/>
                <w:lang w:eastAsia="en-GB"/>
              </w:rPr>
              <w:t>- general</w:t>
            </w:r>
            <w:r w:rsidRPr="0014501C">
              <w:rPr>
                <w:color w:val="000000"/>
                <w:szCs w:val="22"/>
                <w:lang w:eastAsia="en-GB"/>
              </w:rPr>
              <w:br/>
              <w:t>- persons living in rural areas</w:t>
            </w:r>
          </w:p>
          <w:p w:rsidR="0014501C" w:rsidRPr="0014501C" w:rsidRDefault="0014501C" w:rsidP="00E52E1C">
            <w:pPr>
              <w:suppressAutoHyphens w:val="0"/>
              <w:spacing w:line="240" w:lineRule="auto"/>
              <w:rPr>
                <w:color w:val="000000"/>
                <w:szCs w:val="22"/>
                <w:lang w:eastAsia="en-GB"/>
              </w:rPr>
            </w:pPr>
          </w:p>
        </w:tc>
      </w:tr>
      <w:tr w:rsidR="0014501C" w:rsidRPr="0014501C" w:rsidTr="00E52E1C">
        <w:trPr>
          <w:cantSplit/>
        </w:trPr>
        <w:tc>
          <w:tcPr>
            <w:tcW w:w="452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118.83. Continue to improve its education system and ensure equitable access to quality education for its people (Singapore);</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Source of position:</w:t>
            </w:r>
            <w:r w:rsidRPr="0014501C">
              <w:rPr>
                <w:color w:val="000000"/>
                <w:szCs w:val="22"/>
                <w:lang w:eastAsia="en-GB"/>
              </w:rPr>
              <w:t xml:space="preserve"> A/HRC/27/8 (para. 118.)</w:t>
            </w:r>
          </w:p>
          <w:p w:rsidR="0014501C" w:rsidRPr="0014501C" w:rsidRDefault="0014501C" w:rsidP="00E52E1C">
            <w:pPr>
              <w:suppressAutoHyphens w:val="0"/>
              <w:spacing w:line="240" w:lineRule="auto"/>
              <w:rPr>
                <w:color w:val="000000"/>
                <w:szCs w:val="22"/>
                <w:lang w:eastAsia="en-GB"/>
              </w:rPr>
            </w:pPr>
          </w:p>
        </w:tc>
        <w:tc>
          <w:tcPr>
            <w:tcW w:w="124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Singapore</w:t>
            </w:r>
          </w:p>
          <w:p w:rsidR="0014501C" w:rsidRPr="0014501C" w:rsidRDefault="0014501C" w:rsidP="00E52E1C">
            <w:pPr>
              <w:suppressAutoHyphens w:val="0"/>
              <w:spacing w:line="240" w:lineRule="auto"/>
              <w:rPr>
                <w:color w:val="000000"/>
                <w:szCs w:val="22"/>
                <w:lang w:eastAsia="en-GB"/>
              </w:rPr>
            </w:pPr>
          </w:p>
        </w:tc>
        <w:tc>
          <w:tcPr>
            <w:tcW w:w="14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Supported</w:t>
            </w:r>
          </w:p>
          <w:p w:rsidR="0014501C" w:rsidRPr="0014501C" w:rsidRDefault="0014501C" w:rsidP="00E52E1C">
            <w:pPr>
              <w:suppressAutoHyphens w:val="0"/>
              <w:spacing w:line="240" w:lineRule="auto"/>
              <w:rPr>
                <w:color w:val="000000"/>
                <w:szCs w:val="22"/>
                <w:lang w:eastAsia="en-GB"/>
              </w:rPr>
            </w:pPr>
          </w:p>
        </w:tc>
        <w:tc>
          <w:tcPr>
            <w:tcW w:w="37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25. Right to education</w:t>
            </w:r>
            <w:r w:rsidRPr="0014501C">
              <w:rPr>
                <w:color w:val="000000"/>
                <w:szCs w:val="22"/>
                <w:lang w:eastAsia="en-GB"/>
              </w:rPr>
              <w:br/>
              <w:t xml:space="preserve">8. Non-discrimination </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Affected persons:</w:t>
            </w:r>
          </w:p>
          <w:p w:rsidR="00E52E1C" w:rsidRDefault="0014501C" w:rsidP="00E52E1C">
            <w:pPr>
              <w:suppressAutoHyphens w:val="0"/>
              <w:spacing w:line="240" w:lineRule="auto"/>
              <w:rPr>
                <w:color w:val="000000"/>
                <w:szCs w:val="22"/>
                <w:lang w:eastAsia="en-GB"/>
              </w:rPr>
            </w:pPr>
            <w:r w:rsidRPr="0014501C">
              <w:rPr>
                <w:color w:val="000000"/>
                <w:szCs w:val="22"/>
                <w:lang w:eastAsia="en-GB"/>
              </w:rPr>
              <w:t>- general</w:t>
            </w:r>
            <w:r w:rsidRPr="0014501C">
              <w:rPr>
                <w:color w:val="000000"/>
                <w:szCs w:val="22"/>
                <w:lang w:eastAsia="en-GB"/>
              </w:rPr>
              <w:br/>
              <w:t>- children</w:t>
            </w:r>
          </w:p>
          <w:p w:rsidR="0014501C" w:rsidRPr="0014501C" w:rsidRDefault="0014501C" w:rsidP="00E52E1C">
            <w:pPr>
              <w:suppressAutoHyphens w:val="0"/>
              <w:spacing w:line="240" w:lineRule="auto"/>
              <w:rPr>
                <w:color w:val="000000"/>
                <w:szCs w:val="22"/>
                <w:lang w:eastAsia="en-GB"/>
              </w:rPr>
            </w:pPr>
          </w:p>
        </w:tc>
      </w:tr>
      <w:tr w:rsidR="0014501C" w:rsidRPr="0014501C" w:rsidTr="00E52E1C">
        <w:trPr>
          <w:cantSplit/>
        </w:trPr>
        <w:tc>
          <w:tcPr>
            <w:tcW w:w="452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118.84. Continue taking measures to further promote and guarantee the right to education in the country, and particularly to increase school attendance among young people (Armenia);</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Source of position:</w:t>
            </w:r>
            <w:r w:rsidRPr="0014501C">
              <w:rPr>
                <w:color w:val="000000"/>
                <w:szCs w:val="22"/>
                <w:lang w:eastAsia="en-GB"/>
              </w:rPr>
              <w:t xml:space="preserve"> A/HRC/27/8 (para. 118.)</w:t>
            </w:r>
          </w:p>
          <w:p w:rsidR="0014501C" w:rsidRPr="0014501C" w:rsidRDefault="0014501C" w:rsidP="00E52E1C">
            <w:pPr>
              <w:suppressAutoHyphens w:val="0"/>
              <w:spacing w:line="240" w:lineRule="auto"/>
              <w:rPr>
                <w:color w:val="000000"/>
                <w:szCs w:val="22"/>
                <w:lang w:eastAsia="en-GB"/>
              </w:rPr>
            </w:pPr>
          </w:p>
        </w:tc>
        <w:tc>
          <w:tcPr>
            <w:tcW w:w="124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Armenia</w:t>
            </w:r>
          </w:p>
          <w:p w:rsidR="0014501C" w:rsidRPr="0014501C" w:rsidRDefault="0014501C" w:rsidP="00E52E1C">
            <w:pPr>
              <w:suppressAutoHyphens w:val="0"/>
              <w:spacing w:line="240" w:lineRule="auto"/>
              <w:rPr>
                <w:color w:val="000000"/>
                <w:szCs w:val="22"/>
                <w:lang w:eastAsia="en-GB"/>
              </w:rPr>
            </w:pPr>
          </w:p>
        </w:tc>
        <w:tc>
          <w:tcPr>
            <w:tcW w:w="14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Supported</w:t>
            </w:r>
          </w:p>
          <w:p w:rsidR="0014501C" w:rsidRPr="0014501C" w:rsidRDefault="0014501C" w:rsidP="00E52E1C">
            <w:pPr>
              <w:suppressAutoHyphens w:val="0"/>
              <w:spacing w:line="240" w:lineRule="auto"/>
              <w:rPr>
                <w:color w:val="000000"/>
                <w:szCs w:val="22"/>
                <w:lang w:eastAsia="en-GB"/>
              </w:rPr>
            </w:pPr>
          </w:p>
        </w:tc>
        <w:tc>
          <w:tcPr>
            <w:tcW w:w="37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25. Right to education</w:t>
            </w:r>
            <w:r w:rsidRPr="0014501C">
              <w:rPr>
                <w:color w:val="000000"/>
                <w:szCs w:val="22"/>
                <w:lang w:eastAsia="en-GB"/>
              </w:rPr>
              <w:br/>
              <w:t xml:space="preserve">8. Non-discrimination </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Affected persons:</w:t>
            </w:r>
          </w:p>
          <w:p w:rsidR="00E52E1C" w:rsidRDefault="0014501C" w:rsidP="00E52E1C">
            <w:pPr>
              <w:suppressAutoHyphens w:val="0"/>
              <w:spacing w:line="240" w:lineRule="auto"/>
              <w:rPr>
                <w:color w:val="000000"/>
                <w:szCs w:val="22"/>
                <w:lang w:eastAsia="en-GB"/>
              </w:rPr>
            </w:pPr>
            <w:r w:rsidRPr="0014501C">
              <w:rPr>
                <w:color w:val="000000"/>
                <w:szCs w:val="22"/>
                <w:lang w:eastAsia="en-GB"/>
              </w:rPr>
              <w:t>- general</w:t>
            </w:r>
            <w:r w:rsidRPr="0014501C">
              <w:rPr>
                <w:color w:val="000000"/>
                <w:szCs w:val="22"/>
                <w:lang w:eastAsia="en-GB"/>
              </w:rPr>
              <w:br/>
              <w:t>- children</w:t>
            </w:r>
          </w:p>
          <w:p w:rsidR="0014501C" w:rsidRPr="0014501C" w:rsidRDefault="0014501C" w:rsidP="00E52E1C">
            <w:pPr>
              <w:suppressAutoHyphens w:val="0"/>
              <w:spacing w:line="240" w:lineRule="auto"/>
              <w:rPr>
                <w:color w:val="000000"/>
                <w:szCs w:val="22"/>
                <w:lang w:eastAsia="en-GB"/>
              </w:rPr>
            </w:pPr>
          </w:p>
        </w:tc>
      </w:tr>
      <w:tr w:rsidR="0014501C" w:rsidRPr="0014501C" w:rsidTr="00E52E1C">
        <w:trPr>
          <w:cantSplit/>
        </w:trPr>
        <w:tc>
          <w:tcPr>
            <w:tcW w:w="452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lastRenderedPageBreak/>
              <w:t>118.79. Share its experiences in provision of free education to all children (Democratic People's Republic of Korea);</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Source of position:</w:t>
            </w:r>
            <w:r w:rsidRPr="0014501C">
              <w:rPr>
                <w:color w:val="000000"/>
                <w:szCs w:val="22"/>
                <w:lang w:eastAsia="en-GB"/>
              </w:rPr>
              <w:t xml:space="preserve"> A/HRC/27/8 (para. 118.)</w:t>
            </w:r>
          </w:p>
          <w:p w:rsidR="0014501C" w:rsidRPr="0014501C" w:rsidRDefault="0014501C" w:rsidP="00E52E1C">
            <w:pPr>
              <w:suppressAutoHyphens w:val="0"/>
              <w:spacing w:line="240" w:lineRule="auto"/>
              <w:rPr>
                <w:color w:val="000000"/>
                <w:szCs w:val="22"/>
                <w:lang w:eastAsia="en-GB"/>
              </w:rPr>
            </w:pPr>
          </w:p>
        </w:tc>
        <w:tc>
          <w:tcPr>
            <w:tcW w:w="124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Democratic People's Republic of Korea</w:t>
            </w:r>
          </w:p>
          <w:p w:rsidR="0014501C" w:rsidRPr="0014501C" w:rsidRDefault="0014501C" w:rsidP="00E52E1C">
            <w:pPr>
              <w:suppressAutoHyphens w:val="0"/>
              <w:spacing w:line="240" w:lineRule="auto"/>
              <w:rPr>
                <w:color w:val="000000"/>
                <w:szCs w:val="22"/>
                <w:lang w:eastAsia="en-GB"/>
              </w:rPr>
            </w:pPr>
          </w:p>
        </w:tc>
        <w:tc>
          <w:tcPr>
            <w:tcW w:w="14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Supported</w:t>
            </w:r>
          </w:p>
          <w:p w:rsidR="0014501C" w:rsidRPr="0014501C" w:rsidRDefault="0014501C" w:rsidP="00E52E1C">
            <w:pPr>
              <w:suppressAutoHyphens w:val="0"/>
              <w:spacing w:line="240" w:lineRule="auto"/>
              <w:rPr>
                <w:color w:val="000000"/>
                <w:szCs w:val="22"/>
                <w:lang w:eastAsia="en-GB"/>
              </w:rPr>
            </w:pPr>
          </w:p>
        </w:tc>
        <w:tc>
          <w:tcPr>
            <w:tcW w:w="37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25. Right to education</w:t>
            </w:r>
            <w:r w:rsidRPr="0014501C">
              <w:rPr>
                <w:color w:val="000000"/>
                <w:szCs w:val="22"/>
                <w:lang w:eastAsia="en-GB"/>
              </w:rPr>
              <w:br/>
              <w:t xml:space="preserve">8. Non-discrimination </w:t>
            </w:r>
            <w:r w:rsidRPr="0014501C">
              <w:rPr>
                <w:color w:val="000000"/>
                <w:szCs w:val="22"/>
                <w:lang w:eastAsia="en-GB"/>
              </w:rPr>
              <w:br/>
              <w:t>4. Inter-state cooperation &amp; development assistance</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Affected persons:</w:t>
            </w:r>
          </w:p>
          <w:p w:rsidR="00E52E1C" w:rsidRDefault="0014501C" w:rsidP="00E52E1C">
            <w:pPr>
              <w:suppressAutoHyphens w:val="0"/>
              <w:spacing w:line="240" w:lineRule="auto"/>
              <w:rPr>
                <w:color w:val="000000"/>
                <w:szCs w:val="22"/>
                <w:lang w:eastAsia="en-GB"/>
              </w:rPr>
            </w:pPr>
            <w:r w:rsidRPr="0014501C">
              <w:rPr>
                <w:color w:val="000000"/>
                <w:szCs w:val="22"/>
                <w:lang w:eastAsia="en-GB"/>
              </w:rPr>
              <w:t>- general</w:t>
            </w:r>
          </w:p>
          <w:p w:rsidR="0014501C" w:rsidRPr="0014501C" w:rsidRDefault="0014501C" w:rsidP="00E52E1C">
            <w:pPr>
              <w:suppressAutoHyphens w:val="0"/>
              <w:spacing w:line="240" w:lineRule="auto"/>
              <w:rPr>
                <w:color w:val="000000"/>
                <w:szCs w:val="22"/>
                <w:lang w:eastAsia="en-GB"/>
              </w:rPr>
            </w:pPr>
          </w:p>
        </w:tc>
      </w:tr>
      <w:tr w:rsidR="0014501C" w:rsidRPr="0014501C" w:rsidTr="00E52E1C">
        <w:trPr>
          <w:cantSplit/>
        </w:trPr>
        <w:tc>
          <w:tcPr>
            <w:tcW w:w="452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120.50. Intensify efforts to make primary education compulsory, free of all costs and accessible to all children, with the implementation of additional measures to ensure the right to education for children from ethnic minorities (Brazil);</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Source of position:</w:t>
            </w:r>
            <w:r w:rsidRPr="0014501C">
              <w:rPr>
                <w:color w:val="000000"/>
                <w:szCs w:val="22"/>
                <w:lang w:eastAsia="en-GB"/>
              </w:rPr>
              <w:t xml:space="preserve"> A/HRC/27/8/Add.1 (para. 2, line. 34.)</w:t>
            </w:r>
          </w:p>
          <w:p w:rsidR="00E52E1C" w:rsidRDefault="00D531C3" w:rsidP="00E52E1C">
            <w:pPr>
              <w:suppressAutoHyphens w:val="0"/>
              <w:spacing w:line="240" w:lineRule="auto"/>
              <w:rPr>
                <w:color w:val="000000"/>
                <w:szCs w:val="22"/>
                <w:lang w:eastAsia="en-GB"/>
              </w:rPr>
            </w:pPr>
            <w:r>
              <w:rPr>
                <w:b/>
                <w:color w:val="000000"/>
                <w:szCs w:val="22"/>
                <w:lang w:eastAsia="en-GB"/>
              </w:rPr>
              <w:t>Comments from addendum:</w:t>
            </w:r>
            <w:r w:rsidR="0014501C" w:rsidRPr="0014501C">
              <w:rPr>
                <w:color w:val="000000"/>
                <w:szCs w:val="22"/>
                <w:lang w:eastAsia="en-GB"/>
              </w:rPr>
              <w:t xml:space="preserve"> Bhutan is committed to ensuring that all children have access to free primary education. </w:t>
            </w:r>
          </w:p>
          <w:p w:rsidR="00E52E1C" w:rsidRDefault="0014501C" w:rsidP="00E52E1C">
            <w:pPr>
              <w:suppressAutoHyphens w:val="0"/>
              <w:spacing w:line="240" w:lineRule="auto"/>
              <w:rPr>
                <w:color w:val="000000"/>
                <w:szCs w:val="22"/>
                <w:lang w:eastAsia="en-GB"/>
              </w:rPr>
            </w:pPr>
            <w:r w:rsidRPr="0014501C">
              <w:rPr>
                <w:color w:val="000000"/>
                <w:szCs w:val="22"/>
                <w:lang w:eastAsia="en-GB"/>
              </w:rPr>
              <w:t xml:space="preserve">The Constitution of Bhutan guarantees the right of every child to 11 years of free Basic education. As of 2013, the Net primary Enrolment Ratio was 96% while the adjusted Net Primary Enrolment Ratio was 98.5% indicating that almost all children are enrolled in primary school. </w:t>
            </w:r>
          </w:p>
          <w:p w:rsidR="00E52E1C" w:rsidRDefault="0014501C" w:rsidP="00E52E1C">
            <w:pPr>
              <w:suppressAutoHyphens w:val="0"/>
              <w:spacing w:line="240" w:lineRule="auto"/>
              <w:rPr>
                <w:color w:val="000000"/>
                <w:szCs w:val="22"/>
                <w:lang w:eastAsia="en-GB"/>
              </w:rPr>
            </w:pPr>
            <w:r w:rsidRPr="0014501C">
              <w:rPr>
                <w:color w:val="000000"/>
                <w:szCs w:val="22"/>
                <w:lang w:eastAsia="en-GB"/>
              </w:rPr>
              <w:t xml:space="preserve">Further, the provision of free stationary and food and boarding facilities in rural and remote pockets of the country ensure that there is equitable access to education for all.  </w:t>
            </w:r>
          </w:p>
          <w:p w:rsidR="00E52E1C" w:rsidRDefault="0014501C" w:rsidP="00E52E1C">
            <w:pPr>
              <w:suppressAutoHyphens w:val="0"/>
              <w:spacing w:line="240" w:lineRule="auto"/>
              <w:rPr>
                <w:color w:val="000000"/>
                <w:szCs w:val="22"/>
                <w:lang w:eastAsia="en-GB"/>
              </w:rPr>
            </w:pPr>
            <w:r w:rsidRPr="0014501C">
              <w:rPr>
                <w:color w:val="000000"/>
                <w:szCs w:val="22"/>
                <w:lang w:eastAsia="en-GB"/>
              </w:rPr>
              <w:t>Given that universal primary education has almost been achieved, and the country is well on track to achieving Education For All by 2015, the government does not feel the need to make primary education compulsory</w:t>
            </w:r>
          </w:p>
          <w:p w:rsidR="0014501C" w:rsidRPr="0014501C" w:rsidRDefault="0014501C" w:rsidP="00E52E1C">
            <w:pPr>
              <w:suppressAutoHyphens w:val="0"/>
              <w:spacing w:line="240" w:lineRule="auto"/>
              <w:rPr>
                <w:color w:val="000000"/>
                <w:szCs w:val="22"/>
                <w:lang w:eastAsia="en-GB"/>
              </w:rPr>
            </w:pPr>
          </w:p>
        </w:tc>
        <w:tc>
          <w:tcPr>
            <w:tcW w:w="124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Brazil</w:t>
            </w:r>
          </w:p>
          <w:p w:rsidR="0014501C" w:rsidRPr="0014501C" w:rsidRDefault="0014501C" w:rsidP="00E52E1C">
            <w:pPr>
              <w:suppressAutoHyphens w:val="0"/>
              <w:spacing w:line="240" w:lineRule="auto"/>
              <w:rPr>
                <w:color w:val="000000"/>
                <w:szCs w:val="22"/>
                <w:lang w:eastAsia="en-GB"/>
              </w:rPr>
            </w:pPr>
          </w:p>
        </w:tc>
        <w:tc>
          <w:tcPr>
            <w:tcW w:w="14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Noted</w:t>
            </w:r>
          </w:p>
          <w:p w:rsidR="0014501C" w:rsidRPr="0014501C" w:rsidRDefault="0014501C" w:rsidP="00E52E1C">
            <w:pPr>
              <w:suppressAutoHyphens w:val="0"/>
              <w:spacing w:line="240" w:lineRule="auto"/>
              <w:rPr>
                <w:color w:val="000000"/>
                <w:szCs w:val="22"/>
                <w:lang w:eastAsia="en-GB"/>
              </w:rPr>
            </w:pPr>
          </w:p>
        </w:tc>
        <w:tc>
          <w:tcPr>
            <w:tcW w:w="37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25. Right to education</w:t>
            </w:r>
            <w:r w:rsidRPr="0014501C">
              <w:rPr>
                <w:color w:val="000000"/>
                <w:szCs w:val="22"/>
                <w:lang w:eastAsia="en-GB"/>
              </w:rPr>
              <w:br/>
              <w:t xml:space="preserve">8. Non-discrimination </w:t>
            </w:r>
            <w:r w:rsidRPr="0014501C">
              <w:rPr>
                <w:color w:val="000000"/>
                <w:szCs w:val="22"/>
                <w:lang w:eastAsia="en-GB"/>
              </w:rPr>
              <w:br/>
              <w:t>32. Members of minorities</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Affected persons:</w:t>
            </w:r>
          </w:p>
          <w:p w:rsidR="00E52E1C" w:rsidRDefault="0014501C" w:rsidP="00E52E1C">
            <w:pPr>
              <w:suppressAutoHyphens w:val="0"/>
              <w:spacing w:line="240" w:lineRule="auto"/>
              <w:rPr>
                <w:color w:val="000000"/>
                <w:szCs w:val="22"/>
                <w:lang w:eastAsia="en-GB"/>
              </w:rPr>
            </w:pPr>
            <w:r w:rsidRPr="0014501C">
              <w:rPr>
                <w:color w:val="000000"/>
                <w:szCs w:val="22"/>
                <w:lang w:eastAsia="en-GB"/>
              </w:rPr>
              <w:t>- general</w:t>
            </w:r>
            <w:r w:rsidRPr="0014501C">
              <w:rPr>
                <w:color w:val="000000"/>
                <w:szCs w:val="22"/>
                <w:lang w:eastAsia="en-GB"/>
              </w:rPr>
              <w:br/>
              <w:t>- children</w:t>
            </w:r>
            <w:r w:rsidRPr="0014501C">
              <w:rPr>
                <w:color w:val="000000"/>
                <w:szCs w:val="22"/>
                <w:lang w:eastAsia="en-GB"/>
              </w:rPr>
              <w:br/>
              <w:t>- minorities/ racial, ethnic, linguistic, religious or descent-based groups</w:t>
            </w:r>
          </w:p>
          <w:p w:rsidR="0014501C" w:rsidRPr="0014501C" w:rsidRDefault="0014501C" w:rsidP="00E52E1C">
            <w:pPr>
              <w:suppressAutoHyphens w:val="0"/>
              <w:spacing w:line="240" w:lineRule="auto"/>
              <w:rPr>
                <w:color w:val="000000"/>
                <w:szCs w:val="22"/>
                <w:lang w:eastAsia="en-GB"/>
              </w:rPr>
            </w:pPr>
          </w:p>
        </w:tc>
      </w:tr>
      <w:tr w:rsidR="0014501C" w:rsidRPr="0014501C" w:rsidTr="00E52E1C">
        <w:trPr>
          <w:cantSplit/>
        </w:trPr>
        <w:tc>
          <w:tcPr>
            <w:tcW w:w="452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118.85. Take further measures to address the decline of female enrolment in schools, in order to ensure that young women complete their secondary education (Portugal);</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Source of position:</w:t>
            </w:r>
            <w:r w:rsidRPr="0014501C">
              <w:rPr>
                <w:color w:val="000000"/>
                <w:szCs w:val="22"/>
                <w:lang w:eastAsia="en-GB"/>
              </w:rPr>
              <w:t xml:space="preserve"> A/HRC/27/8 (para. 118.)</w:t>
            </w:r>
          </w:p>
          <w:p w:rsidR="0014501C" w:rsidRPr="0014501C" w:rsidRDefault="0014501C" w:rsidP="00E52E1C">
            <w:pPr>
              <w:suppressAutoHyphens w:val="0"/>
              <w:spacing w:line="240" w:lineRule="auto"/>
              <w:rPr>
                <w:color w:val="000000"/>
                <w:szCs w:val="22"/>
                <w:lang w:eastAsia="en-GB"/>
              </w:rPr>
            </w:pPr>
          </w:p>
        </w:tc>
        <w:tc>
          <w:tcPr>
            <w:tcW w:w="124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Portugal</w:t>
            </w:r>
          </w:p>
          <w:p w:rsidR="0014501C" w:rsidRPr="0014501C" w:rsidRDefault="0014501C" w:rsidP="00E52E1C">
            <w:pPr>
              <w:suppressAutoHyphens w:val="0"/>
              <w:spacing w:line="240" w:lineRule="auto"/>
              <w:rPr>
                <w:color w:val="000000"/>
                <w:szCs w:val="22"/>
                <w:lang w:eastAsia="en-GB"/>
              </w:rPr>
            </w:pPr>
          </w:p>
        </w:tc>
        <w:tc>
          <w:tcPr>
            <w:tcW w:w="14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Supported</w:t>
            </w:r>
          </w:p>
          <w:p w:rsidR="0014501C" w:rsidRPr="0014501C" w:rsidRDefault="0014501C" w:rsidP="00E52E1C">
            <w:pPr>
              <w:suppressAutoHyphens w:val="0"/>
              <w:spacing w:line="240" w:lineRule="auto"/>
              <w:rPr>
                <w:color w:val="000000"/>
                <w:szCs w:val="22"/>
                <w:lang w:eastAsia="en-GB"/>
              </w:rPr>
            </w:pPr>
          </w:p>
        </w:tc>
        <w:tc>
          <w:tcPr>
            <w:tcW w:w="37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25. Right to education</w:t>
            </w:r>
            <w:r w:rsidRPr="0014501C">
              <w:rPr>
                <w:color w:val="000000"/>
                <w:szCs w:val="22"/>
                <w:lang w:eastAsia="en-GB"/>
              </w:rPr>
              <w:br/>
              <w:t xml:space="preserve">29.1. Discrimination against women </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Affected persons:</w:t>
            </w:r>
          </w:p>
          <w:p w:rsidR="00E52E1C" w:rsidRDefault="0014501C" w:rsidP="00E52E1C">
            <w:pPr>
              <w:suppressAutoHyphens w:val="0"/>
              <w:spacing w:line="240" w:lineRule="auto"/>
              <w:rPr>
                <w:color w:val="000000"/>
                <w:szCs w:val="22"/>
                <w:lang w:eastAsia="en-GB"/>
              </w:rPr>
            </w:pPr>
            <w:r w:rsidRPr="0014501C">
              <w:rPr>
                <w:color w:val="000000"/>
                <w:szCs w:val="22"/>
                <w:lang w:eastAsia="en-GB"/>
              </w:rPr>
              <w:t>- general</w:t>
            </w:r>
            <w:r w:rsidRPr="0014501C">
              <w:rPr>
                <w:color w:val="000000"/>
                <w:szCs w:val="22"/>
                <w:lang w:eastAsia="en-GB"/>
              </w:rPr>
              <w:br/>
              <w:t>- women</w:t>
            </w:r>
            <w:r w:rsidRPr="0014501C">
              <w:rPr>
                <w:color w:val="000000"/>
                <w:szCs w:val="22"/>
                <w:lang w:eastAsia="en-GB"/>
              </w:rPr>
              <w:br/>
              <w:t>- children</w:t>
            </w:r>
            <w:r w:rsidRPr="0014501C">
              <w:rPr>
                <w:color w:val="000000"/>
                <w:szCs w:val="22"/>
                <w:lang w:eastAsia="en-GB"/>
              </w:rPr>
              <w:br/>
              <w:t>- girls</w:t>
            </w:r>
          </w:p>
          <w:p w:rsidR="0014501C" w:rsidRPr="0014501C" w:rsidRDefault="0014501C" w:rsidP="00E52E1C">
            <w:pPr>
              <w:suppressAutoHyphens w:val="0"/>
              <w:spacing w:line="240" w:lineRule="auto"/>
              <w:rPr>
                <w:color w:val="000000"/>
                <w:szCs w:val="22"/>
                <w:lang w:eastAsia="en-GB"/>
              </w:rPr>
            </w:pPr>
          </w:p>
        </w:tc>
      </w:tr>
      <w:tr w:rsidR="0014501C" w:rsidRPr="0014501C" w:rsidTr="00E52E1C">
        <w:trPr>
          <w:cantSplit/>
        </w:trPr>
        <w:tc>
          <w:tcPr>
            <w:tcW w:w="452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118.87. Further address the gender disparity in school enrolment rates at the tertiary level (Myanmar);</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Source of position:</w:t>
            </w:r>
            <w:r w:rsidRPr="0014501C">
              <w:rPr>
                <w:color w:val="000000"/>
                <w:szCs w:val="22"/>
                <w:lang w:eastAsia="en-GB"/>
              </w:rPr>
              <w:t xml:space="preserve"> A/HRC/27/8 (para. 118.)</w:t>
            </w:r>
          </w:p>
          <w:p w:rsidR="0014501C" w:rsidRPr="0014501C" w:rsidRDefault="0014501C" w:rsidP="00E52E1C">
            <w:pPr>
              <w:suppressAutoHyphens w:val="0"/>
              <w:spacing w:line="240" w:lineRule="auto"/>
              <w:rPr>
                <w:color w:val="000000"/>
                <w:szCs w:val="22"/>
                <w:lang w:eastAsia="en-GB"/>
              </w:rPr>
            </w:pPr>
          </w:p>
        </w:tc>
        <w:tc>
          <w:tcPr>
            <w:tcW w:w="124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Myanmar</w:t>
            </w:r>
          </w:p>
          <w:p w:rsidR="0014501C" w:rsidRPr="0014501C" w:rsidRDefault="0014501C" w:rsidP="00E52E1C">
            <w:pPr>
              <w:suppressAutoHyphens w:val="0"/>
              <w:spacing w:line="240" w:lineRule="auto"/>
              <w:rPr>
                <w:color w:val="000000"/>
                <w:szCs w:val="22"/>
                <w:lang w:eastAsia="en-GB"/>
              </w:rPr>
            </w:pPr>
          </w:p>
        </w:tc>
        <w:tc>
          <w:tcPr>
            <w:tcW w:w="14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Supported</w:t>
            </w:r>
          </w:p>
          <w:p w:rsidR="0014501C" w:rsidRPr="0014501C" w:rsidRDefault="0014501C" w:rsidP="00E52E1C">
            <w:pPr>
              <w:suppressAutoHyphens w:val="0"/>
              <w:spacing w:line="240" w:lineRule="auto"/>
              <w:rPr>
                <w:color w:val="000000"/>
                <w:szCs w:val="22"/>
                <w:lang w:eastAsia="en-GB"/>
              </w:rPr>
            </w:pPr>
          </w:p>
        </w:tc>
        <w:tc>
          <w:tcPr>
            <w:tcW w:w="37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25. Right to education</w:t>
            </w:r>
            <w:r w:rsidRPr="0014501C">
              <w:rPr>
                <w:color w:val="000000"/>
                <w:szCs w:val="22"/>
                <w:lang w:eastAsia="en-GB"/>
              </w:rPr>
              <w:br/>
              <w:t xml:space="preserve">29.1. Discrimination against women </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Affected persons:</w:t>
            </w:r>
          </w:p>
          <w:p w:rsidR="00E52E1C" w:rsidRDefault="0014501C" w:rsidP="00E52E1C">
            <w:pPr>
              <w:suppressAutoHyphens w:val="0"/>
              <w:spacing w:line="240" w:lineRule="auto"/>
              <w:rPr>
                <w:color w:val="000000"/>
                <w:szCs w:val="22"/>
                <w:lang w:eastAsia="en-GB"/>
              </w:rPr>
            </w:pPr>
            <w:r w:rsidRPr="0014501C">
              <w:rPr>
                <w:color w:val="000000"/>
                <w:szCs w:val="22"/>
                <w:lang w:eastAsia="en-GB"/>
              </w:rPr>
              <w:t>- women</w:t>
            </w:r>
            <w:r w:rsidRPr="0014501C">
              <w:rPr>
                <w:color w:val="000000"/>
                <w:szCs w:val="22"/>
                <w:lang w:eastAsia="en-GB"/>
              </w:rPr>
              <w:br/>
              <w:t>- children</w:t>
            </w:r>
            <w:r w:rsidRPr="0014501C">
              <w:rPr>
                <w:color w:val="000000"/>
                <w:szCs w:val="22"/>
                <w:lang w:eastAsia="en-GB"/>
              </w:rPr>
              <w:br/>
              <w:t>- girls</w:t>
            </w:r>
          </w:p>
          <w:p w:rsidR="0014501C" w:rsidRPr="0014501C" w:rsidRDefault="0014501C" w:rsidP="00E52E1C">
            <w:pPr>
              <w:suppressAutoHyphens w:val="0"/>
              <w:spacing w:line="240" w:lineRule="auto"/>
              <w:rPr>
                <w:color w:val="000000"/>
                <w:szCs w:val="22"/>
                <w:lang w:eastAsia="en-GB"/>
              </w:rPr>
            </w:pPr>
          </w:p>
        </w:tc>
      </w:tr>
      <w:tr w:rsidR="0014501C" w:rsidRPr="0014501C" w:rsidTr="00E52E1C">
        <w:trPr>
          <w:cantSplit/>
        </w:trPr>
        <w:tc>
          <w:tcPr>
            <w:tcW w:w="452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lastRenderedPageBreak/>
              <w:t>118.86. Continue programmes aimed at improving the level of education through financial support, especially for girls belonging to poor families (Bahrain);</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Source of position:</w:t>
            </w:r>
            <w:r w:rsidRPr="0014501C">
              <w:rPr>
                <w:color w:val="000000"/>
                <w:szCs w:val="22"/>
                <w:lang w:eastAsia="en-GB"/>
              </w:rPr>
              <w:t xml:space="preserve"> A/HRC/27/8 (para. 118.)</w:t>
            </w:r>
          </w:p>
          <w:p w:rsidR="0014501C" w:rsidRPr="0014501C" w:rsidRDefault="0014501C" w:rsidP="00E52E1C">
            <w:pPr>
              <w:suppressAutoHyphens w:val="0"/>
              <w:spacing w:line="240" w:lineRule="auto"/>
              <w:rPr>
                <w:color w:val="000000"/>
                <w:szCs w:val="22"/>
                <w:lang w:eastAsia="en-GB"/>
              </w:rPr>
            </w:pPr>
          </w:p>
        </w:tc>
        <w:tc>
          <w:tcPr>
            <w:tcW w:w="124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Bahrain</w:t>
            </w:r>
          </w:p>
          <w:p w:rsidR="0014501C" w:rsidRPr="0014501C" w:rsidRDefault="0014501C" w:rsidP="00E52E1C">
            <w:pPr>
              <w:suppressAutoHyphens w:val="0"/>
              <w:spacing w:line="240" w:lineRule="auto"/>
              <w:rPr>
                <w:color w:val="000000"/>
                <w:szCs w:val="22"/>
                <w:lang w:eastAsia="en-GB"/>
              </w:rPr>
            </w:pPr>
          </w:p>
        </w:tc>
        <w:tc>
          <w:tcPr>
            <w:tcW w:w="14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Supported</w:t>
            </w:r>
          </w:p>
          <w:p w:rsidR="0014501C" w:rsidRPr="0014501C" w:rsidRDefault="0014501C" w:rsidP="00E52E1C">
            <w:pPr>
              <w:suppressAutoHyphens w:val="0"/>
              <w:spacing w:line="240" w:lineRule="auto"/>
              <w:rPr>
                <w:color w:val="000000"/>
                <w:szCs w:val="22"/>
                <w:lang w:eastAsia="en-GB"/>
              </w:rPr>
            </w:pPr>
          </w:p>
        </w:tc>
        <w:tc>
          <w:tcPr>
            <w:tcW w:w="37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25. Right to education</w:t>
            </w:r>
            <w:r w:rsidRPr="0014501C">
              <w:rPr>
                <w:color w:val="000000"/>
                <w:szCs w:val="22"/>
                <w:lang w:eastAsia="en-GB"/>
              </w:rPr>
              <w:br/>
              <w:t xml:space="preserve">29.1. Discrimination against women </w:t>
            </w:r>
            <w:r w:rsidRPr="0014501C">
              <w:rPr>
                <w:color w:val="000000"/>
                <w:szCs w:val="22"/>
                <w:lang w:eastAsia="en-GB"/>
              </w:rPr>
              <w:br/>
              <w:t>22.1. Right to an adequate standard of living - general</w:t>
            </w:r>
            <w:r w:rsidRPr="0014501C">
              <w:rPr>
                <w:color w:val="000000"/>
                <w:szCs w:val="22"/>
                <w:lang w:eastAsia="en-GB"/>
              </w:rPr>
              <w:br/>
              <w:t>22.4. Right to social security</w:t>
            </w:r>
            <w:r w:rsidRPr="0014501C">
              <w:rPr>
                <w:color w:val="000000"/>
                <w:szCs w:val="22"/>
                <w:lang w:eastAsia="en-GB"/>
              </w:rPr>
              <w:br/>
              <w:t>22.5. Human rights &amp; extreme poverty</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Affected persons:</w:t>
            </w:r>
          </w:p>
          <w:p w:rsidR="00E52E1C" w:rsidRDefault="0014501C" w:rsidP="00E52E1C">
            <w:pPr>
              <w:suppressAutoHyphens w:val="0"/>
              <w:spacing w:line="240" w:lineRule="auto"/>
              <w:rPr>
                <w:color w:val="000000"/>
                <w:szCs w:val="22"/>
                <w:lang w:eastAsia="en-GB"/>
              </w:rPr>
            </w:pPr>
            <w:r w:rsidRPr="0014501C">
              <w:rPr>
                <w:color w:val="000000"/>
                <w:szCs w:val="22"/>
                <w:lang w:eastAsia="en-GB"/>
              </w:rPr>
              <w:t>- general</w:t>
            </w:r>
            <w:r w:rsidRPr="0014501C">
              <w:rPr>
                <w:color w:val="000000"/>
                <w:szCs w:val="22"/>
                <w:lang w:eastAsia="en-GB"/>
              </w:rPr>
              <w:br/>
              <w:t>- children</w:t>
            </w:r>
            <w:r w:rsidRPr="0014501C">
              <w:rPr>
                <w:color w:val="000000"/>
                <w:szCs w:val="22"/>
                <w:lang w:eastAsia="en-GB"/>
              </w:rPr>
              <w:br/>
              <w:t>- girls</w:t>
            </w:r>
            <w:r w:rsidRPr="0014501C">
              <w:rPr>
                <w:color w:val="000000"/>
                <w:szCs w:val="22"/>
                <w:lang w:eastAsia="en-GB"/>
              </w:rPr>
              <w:br/>
              <w:t>- persons living in poverty</w:t>
            </w:r>
          </w:p>
          <w:p w:rsidR="0014501C" w:rsidRPr="0014501C" w:rsidRDefault="0014501C" w:rsidP="00E52E1C">
            <w:pPr>
              <w:suppressAutoHyphens w:val="0"/>
              <w:spacing w:line="240" w:lineRule="auto"/>
              <w:rPr>
                <w:color w:val="000000"/>
                <w:szCs w:val="22"/>
                <w:lang w:eastAsia="en-GB"/>
              </w:rPr>
            </w:pPr>
          </w:p>
        </w:tc>
      </w:tr>
      <w:tr w:rsidR="0014501C" w:rsidRPr="0014501C" w:rsidTr="00E52E1C">
        <w:trPr>
          <w:cantSplit/>
        </w:trPr>
        <w:tc>
          <w:tcPr>
            <w:tcW w:w="452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118.89. Continue its efforts to enhance access to quality education for all its young citizens, especially those with special needs (Brunei Darussalam);</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Source of position:</w:t>
            </w:r>
            <w:r w:rsidRPr="0014501C">
              <w:rPr>
                <w:color w:val="000000"/>
                <w:szCs w:val="22"/>
                <w:lang w:eastAsia="en-GB"/>
              </w:rPr>
              <w:t xml:space="preserve"> A/HRC/27/8 (para. 118.)</w:t>
            </w:r>
          </w:p>
          <w:p w:rsidR="0014501C" w:rsidRPr="0014501C" w:rsidRDefault="0014501C" w:rsidP="00E52E1C">
            <w:pPr>
              <w:suppressAutoHyphens w:val="0"/>
              <w:spacing w:line="240" w:lineRule="auto"/>
              <w:rPr>
                <w:color w:val="000000"/>
                <w:szCs w:val="22"/>
                <w:lang w:eastAsia="en-GB"/>
              </w:rPr>
            </w:pPr>
          </w:p>
        </w:tc>
        <w:tc>
          <w:tcPr>
            <w:tcW w:w="124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Brunei Darussalam</w:t>
            </w:r>
          </w:p>
          <w:p w:rsidR="0014501C" w:rsidRPr="0014501C" w:rsidRDefault="0014501C" w:rsidP="00E52E1C">
            <w:pPr>
              <w:suppressAutoHyphens w:val="0"/>
              <w:spacing w:line="240" w:lineRule="auto"/>
              <w:rPr>
                <w:color w:val="000000"/>
                <w:szCs w:val="22"/>
                <w:lang w:eastAsia="en-GB"/>
              </w:rPr>
            </w:pPr>
          </w:p>
        </w:tc>
        <w:tc>
          <w:tcPr>
            <w:tcW w:w="14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Supported</w:t>
            </w:r>
          </w:p>
          <w:p w:rsidR="0014501C" w:rsidRPr="0014501C" w:rsidRDefault="0014501C" w:rsidP="00E52E1C">
            <w:pPr>
              <w:suppressAutoHyphens w:val="0"/>
              <w:spacing w:line="240" w:lineRule="auto"/>
              <w:rPr>
                <w:color w:val="000000"/>
                <w:szCs w:val="22"/>
                <w:lang w:eastAsia="en-GB"/>
              </w:rPr>
            </w:pPr>
          </w:p>
        </w:tc>
        <w:tc>
          <w:tcPr>
            <w:tcW w:w="37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25. Right to education</w:t>
            </w:r>
            <w:r w:rsidRPr="0014501C">
              <w:rPr>
                <w:color w:val="000000"/>
                <w:szCs w:val="22"/>
                <w:lang w:eastAsia="en-GB"/>
              </w:rPr>
              <w:br/>
              <w:t>31.1. Persons with disabilities: definition, general principles</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Affected persons:</w:t>
            </w:r>
          </w:p>
          <w:p w:rsidR="00E52E1C" w:rsidRDefault="0014501C" w:rsidP="00E52E1C">
            <w:pPr>
              <w:suppressAutoHyphens w:val="0"/>
              <w:spacing w:line="240" w:lineRule="auto"/>
              <w:rPr>
                <w:color w:val="000000"/>
                <w:szCs w:val="22"/>
                <w:lang w:eastAsia="en-GB"/>
              </w:rPr>
            </w:pPr>
            <w:r w:rsidRPr="0014501C">
              <w:rPr>
                <w:color w:val="000000"/>
                <w:szCs w:val="22"/>
                <w:lang w:eastAsia="en-GB"/>
              </w:rPr>
              <w:t>- general</w:t>
            </w:r>
            <w:r w:rsidRPr="0014501C">
              <w:rPr>
                <w:color w:val="000000"/>
                <w:szCs w:val="22"/>
                <w:lang w:eastAsia="en-GB"/>
              </w:rPr>
              <w:br/>
              <w:t>- children</w:t>
            </w:r>
            <w:r w:rsidRPr="0014501C">
              <w:rPr>
                <w:color w:val="000000"/>
                <w:szCs w:val="22"/>
                <w:lang w:eastAsia="en-GB"/>
              </w:rPr>
              <w:br/>
              <w:t>- persons with disabilities</w:t>
            </w:r>
          </w:p>
          <w:p w:rsidR="0014501C" w:rsidRPr="0014501C" w:rsidRDefault="0014501C" w:rsidP="00E52E1C">
            <w:pPr>
              <w:suppressAutoHyphens w:val="0"/>
              <w:spacing w:line="240" w:lineRule="auto"/>
              <w:rPr>
                <w:color w:val="000000"/>
                <w:szCs w:val="22"/>
                <w:lang w:eastAsia="en-GB"/>
              </w:rPr>
            </w:pPr>
          </w:p>
        </w:tc>
      </w:tr>
      <w:tr w:rsidR="0014501C" w:rsidRPr="0014501C" w:rsidTr="00E52E1C">
        <w:trPr>
          <w:cantSplit/>
        </w:trPr>
        <w:tc>
          <w:tcPr>
            <w:tcW w:w="452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118.90. Work closely with the international community towards the priority goal of education for all, especially children with disabilities (Maldives);</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Source of position:</w:t>
            </w:r>
            <w:r w:rsidRPr="0014501C">
              <w:rPr>
                <w:color w:val="000000"/>
                <w:szCs w:val="22"/>
                <w:lang w:eastAsia="en-GB"/>
              </w:rPr>
              <w:t xml:space="preserve"> A/HRC/27/8 (para. 118.)</w:t>
            </w:r>
          </w:p>
          <w:p w:rsidR="0014501C" w:rsidRPr="0014501C" w:rsidRDefault="0014501C" w:rsidP="00E52E1C">
            <w:pPr>
              <w:suppressAutoHyphens w:val="0"/>
              <w:spacing w:line="240" w:lineRule="auto"/>
              <w:rPr>
                <w:color w:val="000000"/>
                <w:szCs w:val="22"/>
                <w:lang w:eastAsia="en-GB"/>
              </w:rPr>
            </w:pPr>
          </w:p>
        </w:tc>
        <w:tc>
          <w:tcPr>
            <w:tcW w:w="124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Maldives</w:t>
            </w:r>
          </w:p>
          <w:p w:rsidR="0014501C" w:rsidRPr="0014501C" w:rsidRDefault="0014501C" w:rsidP="00E52E1C">
            <w:pPr>
              <w:suppressAutoHyphens w:val="0"/>
              <w:spacing w:line="240" w:lineRule="auto"/>
              <w:rPr>
                <w:color w:val="000000"/>
                <w:szCs w:val="22"/>
                <w:lang w:eastAsia="en-GB"/>
              </w:rPr>
            </w:pPr>
          </w:p>
        </w:tc>
        <w:tc>
          <w:tcPr>
            <w:tcW w:w="14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Supported</w:t>
            </w:r>
          </w:p>
          <w:p w:rsidR="0014501C" w:rsidRPr="0014501C" w:rsidRDefault="0014501C" w:rsidP="00E52E1C">
            <w:pPr>
              <w:suppressAutoHyphens w:val="0"/>
              <w:spacing w:line="240" w:lineRule="auto"/>
              <w:rPr>
                <w:color w:val="000000"/>
                <w:szCs w:val="22"/>
                <w:lang w:eastAsia="en-GB"/>
              </w:rPr>
            </w:pPr>
          </w:p>
        </w:tc>
        <w:tc>
          <w:tcPr>
            <w:tcW w:w="37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25. Right to education</w:t>
            </w:r>
            <w:r w:rsidRPr="0014501C">
              <w:rPr>
                <w:color w:val="000000"/>
                <w:szCs w:val="22"/>
                <w:lang w:eastAsia="en-GB"/>
              </w:rPr>
              <w:br/>
              <w:t>31.1. Persons with disabilities: definition, general principles</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Affected persons:</w:t>
            </w:r>
          </w:p>
          <w:p w:rsidR="00E52E1C" w:rsidRDefault="0014501C" w:rsidP="00E52E1C">
            <w:pPr>
              <w:suppressAutoHyphens w:val="0"/>
              <w:spacing w:line="240" w:lineRule="auto"/>
              <w:rPr>
                <w:color w:val="000000"/>
                <w:szCs w:val="22"/>
                <w:lang w:eastAsia="en-GB"/>
              </w:rPr>
            </w:pPr>
            <w:r w:rsidRPr="0014501C">
              <w:rPr>
                <w:color w:val="000000"/>
                <w:szCs w:val="22"/>
                <w:lang w:eastAsia="en-GB"/>
              </w:rPr>
              <w:t>- general</w:t>
            </w:r>
            <w:r w:rsidRPr="0014501C">
              <w:rPr>
                <w:color w:val="000000"/>
                <w:szCs w:val="22"/>
                <w:lang w:eastAsia="en-GB"/>
              </w:rPr>
              <w:br/>
              <w:t>- children</w:t>
            </w:r>
            <w:r w:rsidRPr="0014501C">
              <w:rPr>
                <w:color w:val="000000"/>
                <w:szCs w:val="22"/>
                <w:lang w:eastAsia="en-GB"/>
              </w:rPr>
              <w:br/>
              <w:t>- persons with disabilities</w:t>
            </w:r>
          </w:p>
          <w:p w:rsidR="0014501C" w:rsidRPr="0014501C" w:rsidRDefault="0014501C" w:rsidP="00E52E1C">
            <w:pPr>
              <w:suppressAutoHyphens w:val="0"/>
              <w:spacing w:line="240" w:lineRule="auto"/>
              <w:rPr>
                <w:color w:val="000000"/>
                <w:szCs w:val="22"/>
                <w:lang w:eastAsia="en-GB"/>
              </w:rPr>
            </w:pPr>
          </w:p>
        </w:tc>
      </w:tr>
      <w:tr w:rsidR="0014501C" w:rsidRPr="0014501C" w:rsidTr="00E52E1C">
        <w:trPr>
          <w:cantSplit/>
        </w:trPr>
        <w:tc>
          <w:tcPr>
            <w:tcW w:w="452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118.91. Continue implementing the Non-Formal Education programme for adults, including persons with disabilities (South Sudan);</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Source of position:</w:t>
            </w:r>
            <w:r w:rsidRPr="0014501C">
              <w:rPr>
                <w:color w:val="000000"/>
                <w:szCs w:val="22"/>
                <w:lang w:eastAsia="en-GB"/>
              </w:rPr>
              <w:t xml:space="preserve"> A/HRC/27/8 (para. 118.)</w:t>
            </w:r>
          </w:p>
          <w:p w:rsidR="0014501C" w:rsidRPr="0014501C" w:rsidRDefault="0014501C" w:rsidP="00E52E1C">
            <w:pPr>
              <w:suppressAutoHyphens w:val="0"/>
              <w:spacing w:line="240" w:lineRule="auto"/>
              <w:rPr>
                <w:color w:val="000000"/>
                <w:szCs w:val="22"/>
                <w:lang w:eastAsia="en-GB"/>
              </w:rPr>
            </w:pPr>
          </w:p>
        </w:tc>
        <w:tc>
          <w:tcPr>
            <w:tcW w:w="124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South Sudan</w:t>
            </w:r>
          </w:p>
          <w:p w:rsidR="0014501C" w:rsidRPr="0014501C" w:rsidRDefault="0014501C" w:rsidP="00E52E1C">
            <w:pPr>
              <w:suppressAutoHyphens w:val="0"/>
              <w:spacing w:line="240" w:lineRule="auto"/>
              <w:rPr>
                <w:color w:val="000000"/>
                <w:szCs w:val="22"/>
                <w:lang w:eastAsia="en-GB"/>
              </w:rPr>
            </w:pPr>
          </w:p>
        </w:tc>
        <w:tc>
          <w:tcPr>
            <w:tcW w:w="14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Supported</w:t>
            </w:r>
          </w:p>
          <w:p w:rsidR="0014501C" w:rsidRPr="0014501C" w:rsidRDefault="0014501C" w:rsidP="00E52E1C">
            <w:pPr>
              <w:suppressAutoHyphens w:val="0"/>
              <w:spacing w:line="240" w:lineRule="auto"/>
              <w:rPr>
                <w:color w:val="000000"/>
                <w:szCs w:val="22"/>
                <w:lang w:eastAsia="en-GB"/>
              </w:rPr>
            </w:pPr>
          </w:p>
        </w:tc>
        <w:tc>
          <w:tcPr>
            <w:tcW w:w="37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25. Right to education</w:t>
            </w:r>
            <w:r w:rsidRPr="0014501C">
              <w:rPr>
                <w:color w:val="000000"/>
                <w:szCs w:val="22"/>
                <w:lang w:eastAsia="en-GB"/>
              </w:rPr>
              <w:br/>
              <w:t>31.1. Persons with disabilities: definition, general principles</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Affected persons:</w:t>
            </w:r>
          </w:p>
          <w:p w:rsidR="00E52E1C" w:rsidRDefault="0014501C" w:rsidP="00E52E1C">
            <w:pPr>
              <w:suppressAutoHyphens w:val="0"/>
              <w:spacing w:line="240" w:lineRule="auto"/>
              <w:rPr>
                <w:color w:val="000000"/>
                <w:szCs w:val="22"/>
                <w:lang w:eastAsia="en-GB"/>
              </w:rPr>
            </w:pPr>
            <w:r w:rsidRPr="0014501C">
              <w:rPr>
                <w:color w:val="000000"/>
                <w:szCs w:val="22"/>
                <w:lang w:eastAsia="en-GB"/>
              </w:rPr>
              <w:t>- general</w:t>
            </w:r>
            <w:r w:rsidRPr="0014501C">
              <w:rPr>
                <w:color w:val="000000"/>
                <w:szCs w:val="22"/>
                <w:lang w:eastAsia="en-GB"/>
              </w:rPr>
              <w:br/>
              <w:t>- persons with disabilities</w:t>
            </w:r>
          </w:p>
          <w:p w:rsidR="0014501C" w:rsidRPr="0014501C" w:rsidRDefault="0014501C" w:rsidP="00E52E1C">
            <w:pPr>
              <w:suppressAutoHyphens w:val="0"/>
              <w:spacing w:line="240" w:lineRule="auto"/>
              <w:rPr>
                <w:color w:val="000000"/>
                <w:szCs w:val="22"/>
                <w:lang w:eastAsia="en-GB"/>
              </w:rPr>
            </w:pPr>
          </w:p>
        </w:tc>
      </w:tr>
      <w:tr w:rsidR="00E52E1C" w:rsidRPr="0014501C" w:rsidTr="00E52E1C">
        <w:trPr>
          <w:cantSplit/>
        </w:trPr>
        <w:tc>
          <w:tcPr>
            <w:tcW w:w="10860" w:type="dxa"/>
            <w:gridSpan w:val="4"/>
            <w:shd w:val="clear" w:color="auto" w:fill="auto"/>
            <w:hideMark/>
          </w:tcPr>
          <w:p w:rsidR="00D531C3" w:rsidRDefault="00E52E1C" w:rsidP="00E52E1C">
            <w:pPr>
              <w:suppressAutoHyphens w:val="0"/>
              <w:spacing w:line="240" w:lineRule="auto"/>
              <w:rPr>
                <w:b/>
                <w:i/>
                <w:color w:val="000000"/>
                <w:sz w:val="28"/>
                <w:szCs w:val="22"/>
                <w:lang w:eastAsia="en-GB"/>
              </w:rPr>
            </w:pPr>
            <w:r w:rsidRPr="0014501C">
              <w:rPr>
                <w:b/>
                <w:i/>
                <w:color w:val="000000"/>
                <w:sz w:val="28"/>
                <w:szCs w:val="22"/>
                <w:lang w:eastAsia="en-GB"/>
              </w:rPr>
              <w:t xml:space="preserve">Right or area: 29.1. Discrimination against women </w:t>
            </w:r>
          </w:p>
          <w:p w:rsidR="00E52E1C" w:rsidRPr="0014501C" w:rsidRDefault="00E52E1C" w:rsidP="00E52E1C">
            <w:pPr>
              <w:suppressAutoHyphens w:val="0"/>
              <w:spacing w:line="240" w:lineRule="auto"/>
              <w:rPr>
                <w:b/>
                <w:i/>
                <w:color w:val="000000"/>
                <w:sz w:val="28"/>
                <w:szCs w:val="22"/>
                <w:lang w:eastAsia="en-GB"/>
              </w:rPr>
            </w:pPr>
          </w:p>
        </w:tc>
      </w:tr>
      <w:tr w:rsidR="0014501C" w:rsidRPr="0014501C" w:rsidTr="00E52E1C">
        <w:trPr>
          <w:cantSplit/>
        </w:trPr>
        <w:tc>
          <w:tcPr>
            <w:tcW w:w="452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118.17. Continue its policies in improving women’s rights (Jordan);</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Source of position:</w:t>
            </w:r>
            <w:r w:rsidRPr="0014501C">
              <w:rPr>
                <w:color w:val="000000"/>
                <w:szCs w:val="22"/>
                <w:lang w:eastAsia="en-GB"/>
              </w:rPr>
              <w:t xml:space="preserve"> A/HRC/27/8 (para. 118.)</w:t>
            </w:r>
          </w:p>
          <w:p w:rsidR="0014501C" w:rsidRPr="0014501C" w:rsidRDefault="0014501C" w:rsidP="00E52E1C">
            <w:pPr>
              <w:suppressAutoHyphens w:val="0"/>
              <w:spacing w:line="240" w:lineRule="auto"/>
              <w:rPr>
                <w:color w:val="000000"/>
                <w:szCs w:val="22"/>
                <w:lang w:eastAsia="en-GB"/>
              </w:rPr>
            </w:pPr>
          </w:p>
        </w:tc>
        <w:tc>
          <w:tcPr>
            <w:tcW w:w="124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Jordan</w:t>
            </w:r>
          </w:p>
          <w:p w:rsidR="0014501C" w:rsidRPr="0014501C" w:rsidRDefault="0014501C" w:rsidP="00E52E1C">
            <w:pPr>
              <w:suppressAutoHyphens w:val="0"/>
              <w:spacing w:line="240" w:lineRule="auto"/>
              <w:rPr>
                <w:color w:val="000000"/>
                <w:szCs w:val="22"/>
                <w:lang w:eastAsia="en-GB"/>
              </w:rPr>
            </w:pPr>
          </w:p>
        </w:tc>
        <w:tc>
          <w:tcPr>
            <w:tcW w:w="14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Supported</w:t>
            </w:r>
          </w:p>
          <w:p w:rsidR="0014501C" w:rsidRPr="0014501C" w:rsidRDefault="0014501C" w:rsidP="00E52E1C">
            <w:pPr>
              <w:suppressAutoHyphens w:val="0"/>
              <w:spacing w:line="240" w:lineRule="auto"/>
              <w:rPr>
                <w:color w:val="000000"/>
                <w:szCs w:val="22"/>
                <w:lang w:eastAsia="en-GB"/>
              </w:rPr>
            </w:pPr>
          </w:p>
        </w:tc>
        <w:tc>
          <w:tcPr>
            <w:tcW w:w="37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 xml:space="preserve">29.1. Discrimination against women </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Affected persons:</w:t>
            </w:r>
          </w:p>
          <w:p w:rsidR="00E52E1C" w:rsidRDefault="0014501C" w:rsidP="00E52E1C">
            <w:pPr>
              <w:suppressAutoHyphens w:val="0"/>
              <w:spacing w:line="240" w:lineRule="auto"/>
              <w:rPr>
                <w:color w:val="000000"/>
                <w:szCs w:val="22"/>
                <w:lang w:eastAsia="en-GB"/>
              </w:rPr>
            </w:pPr>
            <w:r w:rsidRPr="0014501C">
              <w:rPr>
                <w:color w:val="000000"/>
                <w:szCs w:val="22"/>
                <w:lang w:eastAsia="en-GB"/>
              </w:rPr>
              <w:t>- women</w:t>
            </w:r>
          </w:p>
          <w:p w:rsidR="0014501C" w:rsidRPr="0014501C" w:rsidRDefault="0014501C" w:rsidP="00E52E1C">
            <w:pPr>
              <w:suppressAutoHyphens w:val="0"/>
              <w:spacing w:line="240" w:lineRule="auto"/>
              <w:rPr>
                <w:color w:val="000000"/>
                <w:szCs w:val="22"/>
                <w:lang w:eastAsia="en-GB"/>
              </w:rPr>
            </w:pPr>
          </w:p>
        </w:tc>
      </w:tr>
      <w:tr w:rsidR="0014501C" w:rsidRPr="0014501C" w:rsidTr="00E52E1C">
        <w:trPr>
          <w:cantSplit/>
        </w:trPr>
        <w:tc>
          <w:tcPr>
            <w:tcW w:w="452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118.49. Undertake campaigns to encourage greater women’s participation in politics (Cambodia);</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Source of position:</w:t>
            </w:r>
            <w:r w:rsidRPr="0014501C">
              <w:rPr>
                <w:color w:val="000000"/>
                <w:szCs w:val="22"/>
                <w:lang w:eastAsia="en-GB"/>
              </w:rPr>
              <w:t xml:space="preserve"> A/HRC/27/8 (para. 118.)</w:t>
            </w:r>
          </w:p>
          <w:p w:rsidR="0014501C" w:rsidRPr="0014501C" w:rsidRDefault="0014501C" w:rsidP="00E52E1C">
            <w:pPr>
              <w:suppressAutoHyphens w:val="0"/>
              <w:spacing w:line="240" w:lineRule="auto"/>
              <w:rPr>
                <w:color w:val="000000"/>
                <w:szCs w:val="22"/>
                <w:lang w:eastAsia="en-GB"/>
              </w:rPr>
            </w:pPr>
          </w:p>
        </w:tc>
        <w:tc>
          <w:tcPr>
            <w:tcW w:w="124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Cambodia</w:t>
            </w:r>
          </w:p>
          <w:p w:rsidR="0014501C" w:rsidRPr="0014501C" w:rsidRDefault="0014501C" w:rsidP="00E52E1C">
            <w:pPr>
              <w:suppressAutoHyphens w:val="0"/>
              <w:spacing w:line="240" w:lineRule="auto"/>
              <w:rPr>
                <w:color w:val="000000"/>
                <w:szCs w:val="22"/>
                <w:lang w:eastAsia="en-GB"/>
              </w:rPr>
            </w:pPr>
          </w:p>
        </w:tc>
        <w:tc>
          <w:tcPr>
            <w:tcW w:w="14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Supported</w:t>
            </w:r>
          </w:p>
          <w:p w:rsidR="0014501C" w:rsidRPr="0014501C" w:rsidRDefault="0014501C" w:rsidP="00E52E1C">
            <w:pPr>
              <w:suppressAutoHyphens w:val="0"/>
              <w:spacing w:line="240" w:lineRule="auto"/>
              <w:rPr>
                <w:color w:val="000000"/>
                <w:szCs w:val="22"/>
                <w:lang w:eastAsia="en-GB"/>
              </w:rPr>
            </w:pPr>
          </w:p>
        </w:tc>
        <w:tc>
          <w:tcPr>
            <w:tcW w:w="37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 xml:space="preserve">29.1. Discrimination against women </w:t>
            </w:r>
            <w:r w:rsidRPr="0014501C">
              <w:rPr>
                <w:color w:val="000000"/>
                <w:szCs w:val="22"/>
                <w:lang w:eastAsia="en-GB"/>
              </w:rPr>
              <w:br/>
              <w:t>5.2. Institutions &amp; policies</w:t>
            </w:r>
            <w:r w:rsidRPr="0014501C">
              <w:rPr>
                <w:color w:val="000000"/>
                <w:szCs w:val="22"/>
                <w:lang w:eastAsia="en-GB"/>
              </w:rPr>
              <w:br/>
              <w:t>6. Human rights education and training</w:t>
            </w:r>
            <w:r w:rsidRPr="0014501C">
              <w:rPr>
                <w:color w:val="000000"/>
                <w:szCs w:val="22"/>
                <w:lang w:eastAsia="en-GB"/>
              </w:rPr>
              <w:br/>
              <w:t>18. Right to participate in public affairs &amp; right to vote</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Affected persons:</w:t>
            </w:r>
          </w:p>
          <w:p w:rsidR="00E52E1C" w:rsidRDefault="0014501C" w:rsidP="00E52E1C">
            <w:pPr>
              <w:suppressAutoHyphens w:val="0"/>
              <w:spacing w:line="240" w:lineRule="auto"/>
              <w:rPr>
                <w:color w:val="000000"/>
                <w:szCs w:val="22"/>
                <w:lang w:eastAsia="en-GB"/>
              </w:rPr>
            </w:pPr>
            <w:r w:rsidRPr="0014501C">
              <w:rPr>
                <w:color w:val="000000"/>
                <w:szCs w:val="22"/>
                <w:lang w:eastAsia="en-GB"/>
              </w:rPr>
              <w:t>- general</w:t>
            </w:r>
            <w:r w:rsidRPr="0014501C">
              <w:rPr>
                <w:color w:val="000000"/>
                <w:szCs w:val="22"/>
                <w:lang w:eastAsia="en-GB"/>
              </w:rPr>
              <w:br/>
              <w:t>- women</w:t>
            </w:r>
          </w:p>
          <w:p w:rsidR="0014501C" w:rsidRPr="0014501C" w:rsidRDefault="0014501C" w:rsidP="00E52E1C">
            <w:pPr>
              <w:suppressAutoHyphens w:val="0"/>
              <w:spacing w:line="240" w:lineRule="auto"/>
              <w:rPr>
                <w:color w:val="000000"/>
                <w:szCs w:val="22"/>
                <w:lang w:eastAsia="en-GB"/>
              </w:rPr>
            </w:pPr>
          </w:p>
        </w:tc>
      </w:tr>
      <w:tr w:rsidR="0014501C" w:rsidRPr="0014501C" w:rsidTr="00E52E1C">
        <w:trPr>
          <w:cantSplit/>
        </w:trPr>
        <w:tc>
          <w:tcPr>
            <w:tcW w:w="452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lastRenderedPageBreak/>
              <w:t>118.48. Develop gender policies that allow a wider participation of women in politics (Paraguay);</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Source of position:</w:t>
            </w:r>
            <w:r w:rsidRPr="0014501C">
              <w:rPr>
                <w:color w:val="000000"/>
                <w:szCs w:val="22"/>
                <w:lang w:eastAsia="en-GB"/>
              </w:rPr>
              <w:t xml:space="preserve"> A/HRC/27/8 (para. 118.)</w:t>
            </w:r>
          </w:p>
          <w:p w:rsidR="0014501C" w:rsidRPr="0014501C" w:rsidRDefault="0014501C" w:rsidP="00E52E1C">
            <w:pPr>
              <w:suppressAutoHyphens w:val="0"/>
              <w:spacing w:line="240" w:lineRule="auto"/>
              <w:rPr>
                <w:color w:val="000000"/>
                <w:szCs w:val="22"/>
                <w:lang w:eastAsia="en-GB"/>
              </w:rPr>
            </w:pPr>
          </w:p>
        </w:tc>
        <w:tc>
          <w:tcPr>
            <w:tcW w:w="124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Paraguay</w:t>
            </w:r>
          </w:p>
          <w:p w:rsidR="0014501C" w:rsidRPr="0014501C" w:rsidRDefault="0014501C" w:rsidP="00E52E1C">
            <w:pPr>
              <w:suppressAutoHyphens w:val="0"/>
              <w:spacing w:line="240" w:lineRule="auto"/>
              <w:rPr>
                <w:color w:val="000000"/>
                <w:szCs w:val="22"/>
                <w:lang w:eastAsia="en-GB"/>
              </w:rPr>
            </w:pPr>
          </w:p>
        </w:tc>
        <w:tc>
          <w:tcPr>
            <w:tcW w:w="14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Supported</w:t>
            </w:r>
          </w:p>
          <w:p w:rsidR="0014501C" w:rsidRPr="0014501C" w:rsidRDefault="0014501C" w:rsidP="00E52E1C">
            <w:pPr>
              <w:suppressAutoHyphens w:val="0"/>
              <w:spacing w:line="240" w:lineRule="auto"/>
              <w:rPr>
                <w:color w:val="000000"/>
                <w:szCs w:val="22"/>
                <w:lang w:eastAsia="en-GB"/>
              </w:rPr>
            </w:pPr>
          </w:p>
        </w:tc>
        <w:tc>
          <w:tcPr>
            <w:tcW w:w="37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 xml:space="preserve">29.1. Discrimination against women </w:t>
            </w:r>
            <w:r w:rsidRPr="0014501C">
              <w:rPr>
                <w:color w:val="000000"/>
                <w:szCs w:val="22"/>
                <w:lang w:eastAsia="en-GB"/>
              </w:rPr>
              <w:br/>
              <w:t>5.2. Institutions &amp; policies</w:t>
            </w:r>
            <w:r w:rsidRPr="0014501C">
              <w:rPr>
                <w:color w:val="000000"/>
                <w:szCs w:val="22"/>
                <w:lang w:eastAsia="en-GB"/>
              </w:rPr>
              <w:br/>
              <w:t>18. Right to participate in public affairs &amp; right to vote</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Affected persons:</w:t>
            </w:r>
          </w:p>
          <w:p w:rsidR="00E52E1C" w:rsidRDefault="0014501C" w:rsidP="00E52E1C">
            <w:pPr>
              <w:suppressAutoHyphens w:val="0"/>
              <w:spacing w:line="240" w:lineRule="auto"/>
              <w:rPr>
                <w:color w:val="000000"/>
                <w:szCs w:val="22"/>
                <w:lang w:eastAsia="en-GB"/>
              </w:rPr>
            </w:pPr>
            <w:r w:rsidRPr="0014501C">
              <w:rPr>
                <w:color w:val="000000"/>
                <w:szCs w:val="22"/>
                <w:lang w:eastAsia="en-GB"/>
              </w:rPr>
              <w:t>- women</w:t>
            </w:r>
          </w:p>
          <w:p w:rsidR="0014501C" w:rsidRPr="0014501C" w:rsidRDefault="0014501C" w:rsidP="00E52E1C">
            <w:pPr>
              <w:suppressAutoHyphens w:val="0"/>
              <w:spacing w:line="240" w:lineRule="auto"/>
              <w:rPr>
                <w:color w:val="000000"/>
                <w:szCs w:val="22"/>
                <w:lang w:eastAsia="en-GB"/>
              </w:rPr>
            </w:pPr>
          </w:p>
        </w:tc>
      </w:tr>
      <w:tr w:rsidR="0014501C" w:rsidRPr="0014501C" w:rsidTr="00E52E1C">
        <w:trPr>
          <w:cantSplit/>
        </w:trPr>
        <w:tc>
          <w:tcPr>
            <w:tcW w:w="452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120.33. Harmonize the procedure for transmitting Bhutanese nationality in order to allow women to transmit Bhutanese nationality to their children on the same terms as men (France);</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Source of position:</w:t>
            </w:r>
            <w:r w:rsidRPr="0014501C">
              <w:rPr>
                <w:color w:val="000000"/>
                <w:szCs w:val="22"/>
                <w:lang w:eastAsia="en-GB"/>
              </w:rPr>
              <w:t xml:space="preserve"> A/HRC/27/8/Add.1 (para. 2, line. 21.)</w:t>
            </w:r>
          </w:p>
          <w:p w:rsidR="00E52E1C" w:rsidRDefault="00D531C3" w:rsidP="00E52E1C">
            <w:pPr>
              <w:suppressAutoHyphens w:val="0"/>
              <w:spacing w:line="240" w:lineRule="auto"/>
              <w:rPr>
                <w:color w:val="000000"/>
                <w:szCs w:val="22"/>
                <w:lang w:eastAsia="en-GB"/>
              </w:rPr>
            </w:pPr>
            <w:r>
              <w:rPr>
                <w:b/>
                <w:color w:val="000000"/>
                <w:szCs w:val="22"/>
                <w:lang w:eastAsia="en-GB"/>
              </w:rPr>
              <w:t>Comments from addendum:</w:t>
            </w:r>
            <w:r w:rsidR="0014501C" w:rsidRPr="0014501C">
              <w:rPr>
                <w:color w:val="000000"/>
                <w:szCs w:val="22"/>
                <w:lang w:eastAsia="en-GB"/>
              </w:rPr>
              <w:t xml:space="preserve"> It may be noted that the disparity in transmitting nationality based on parental citizenship exist in many developing as well as developed countries. </w:t>
            </w:r>
          </w:p>
          <w:p w:rsidR="00E52E1C" w:rsidRDefault="0014501C" w:rsidP="00E52E1C">
            <w:pPr>
              <w:suppressAutoHyphens w:val="0"/>
              <w:spacing w:line="240" w:lineRule="auto"/>
              <w:rPr>
                <w:color w:val="000000"/>
                <w:szCs w:val="22"/>
                <w:lang w:eastAsia="en-GB"/>
              </w:rPr>
            </w:pPr>
            <w:r w:rsidRPr="0014501C">
              <w:rPr>
                <w:color w:val="000000"/>
                <w:szCs w:val="22"/>
                <w:lang w:eastAsia="en-GB"/>
              </w:rPr>
              <w:t xml:space="preserve"> Since the adoption of the Constitution in 2008, the procedure for transmission of Bhutanese nationality is same irrespective of the gender of a parent. </w:t>
            </w:r>
          </w:p>
          <w:p w:rsidR="0014501C" w:rsidRPr="0014501C" w:rsidRDefault="0014501C" w:rsidP="00E52E1C">
            <w:pPr>
              <w:suppressAutoHyphens w:val="0"/>
              <w:spacing w:line="240" w:lineRule="auto"/>
              <w:rPr>
                <w:color w:val="000000"/>
                <w:szCs w:val="22"/>
                <w:lang w:eastAsia="en-GB"/>
              </w:rPr>
            </w:pPr>
          </w:p>
        </w:tc>
        <w:tc>
          <w:tcPr>
            <w:tcW w:w="124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France</w:t>
            </w:r>
          </w:p>
          <w:p w:rsidR="0014501C" w:rsidRPr="0014501C" w:rsidRDefault="0014501C" w:rsidP="00E52E1C">
            <w:pPr>
              <w:suppressAutoHyphens w:val="0"/>
              <w:spacing w:line="240" w:lineRule="auto"/>
              <w:rPr>
                <w:color w:val="000000"/>
                <w:szCs w:val="22"/>
                <w:lang w:eastAsia="en-GB"/>
              </w:rPr>
            </w:pPr>
          </w:p>
        </w:tc>
        <w:tc>
          <w:tcPr>
            <w:tcW w:w="14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Noted</w:t>
            </w:r>
          </w:p>
          <w:p w:rsidR="0014501C" w:rsidRPr="0014501C" w:rsidRDefault="0014501C" w:rsidP="00E52E1C">
            <w:pPr>
              <w:suppressAutoHyphens w:val="0"/>
              <w:spacing w:line="240" w:lineRule="auto"/>
              <w:rPr>
                <w:color w:val="000000"/>
                <w:szCs w:val="22"/>
                <w:lang w:eastAsia="en-GB"/>
              </w:rPr>
            </w:pPr>
          </w:p>
        </w:tc>
        <w:tc>
          <w:tcPr>
            <w:tcW w:w="37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 xml:space="preserve">29.1. Discrimination against women </w:t>
            </w:r>
            <w:r w:rsidRPr="0014501C">
              <w:rPr>
                <w:color w:val="000000"/>
                <w:szCs w:val="22"/>
                <w:lang w:eastAsia="en-GB"/>
              </w:rPr>
              <w:br/>
              <w:t>17. Rights related to name, identity, nationality</w:t>
            </w:r>
            <w:r w:rsidRPr="0014501C">
              <w:rPr>
                <w:color w:val="000000"/>
                <w:szCs w:val="22"/>
                <w:lang w:eastAsia="en-GB"/>
              </w:rPr>
              <w:br/>
              <w:t xml:space="preserve">8. Non-discrimination </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Affected persons:</w:t>
            </w:r>
          </w:p>
          <w:p w:rsidR="00E52E1C" w:rsidRDefault="0014501C" w:rsidP="00E52E1C">
            <w:pPr>
              <w:suppressAutoHyphens w:val="0"/>
              <w:spacing w:line="240" w:lineRule="auto"/>
              <w:rPr>
                <w:color w:val="000000"/>
                <w:szCs w:val="22"/>
                <w:lang w:eastAsia="en-GB"/>
              </w:rPr>
            </w:pPr>
            <w:r w:rsidRPr="0014501C">
              <w:rPr>
                <w:color w:val="000000"/>
                <w:szCs w:val="22"/>
                <w:lang w:eastAsia="en-GB"/>
              </w:rPr>
              <w:t>- women</w:t>
            </w:r>
            <w:r w:rsidRPr="0014501C">
              <w:rPr>
                <w:color w:val="000000"/>
                <w:szCs w:val="22"/>
                <w:lang w:eastAsia="en-GB"/>
              </w:rPr>
              <w:br/>
              <w:t>- children</w:t>
            </w:r>
            <w:r w:rsidRPr="0014501C">
              <w:rPr>
                <w:color w:val="000000"/>
                <w:szCs w:val="22"/>
                <w:lang w:eastAsia="en-GB"/>
              </w:rPr>
              <w:br/>
              <w:t>- non-citizens</w:t>
            </w:r>
          </w:p>
          <w:p w:rsidR="0014501C" w:rsidRPr="0014501C" w:rsidRDefault="0014501C" w:rsidP="00E52E1C">
            <w:pPr>
              <w:suppressAutoHyphens w:val="0"/>
              <w:spacing w:line="240" w:lineRule="auto"/>
              <w:rPr>
                <w:color w:val="000000"/>
                <w:szCs w:val="22"/>
                <w:lang w:eastAsia="en-GB"/>
              </w:rPr>
            </w:pPr>
          </w:p>
        </w:tc>
      </w:tr>
      <w:tr w:rsidR="0014501C" w:rsidRPr="0014501C" w:rsidTr="00E52E1C">
        <w:trPr>
          <w:cantSplit/>
        </w:trPr>
        <w:tc>
          <w:tcPr>
            <w:tcW w:w="452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118.44. Take further steps in promoting political participation of women (Kazakhstan);</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Source of position:</w:t>
            </w:r>
            <w:r w:rsidRPr="0014501C">
              <w:rPr>
                <w:color w:val="000000"/>
                <w:szCs w:val="22"/>
                <w:lang w:eastAsia="en-GB"/>
              </w:rPr>
              <w:t xml:space="preserve"> A/HRC/27/8 (para. 118.)</w:t>
            </w:r>
          </w:p>
          <w:p w:rsidR="0014501C" w:rsidRPr="0014501C" w:rsidRDefault="0014501C" w:rsidP="00E52E1C">
            <w:pPr>
              <w:suppressAutoHyphens w:val="0"/>
              <w:spacing w:line="240" w:lineRule="auto"/>
              <w:rPr>
                <w:color w:val="000000"/>
                <w:szCs w:val="22"/>
                <w:lang w:eastAsia="en-GB"/>
              </w:rPr>
            </w:pPr>
          </w:p>
        </w:tc>
        <w:tc>
          <w:tcPr>
            <w:tcW w:w="124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Kazakhstan</w:t>
            </w:r>
          </w:p>
          <w:p w:rsidR="0014501C" w:rsidRPr="0014501C" w:rsidRDefault="0014501C" w:rsidP="00E52E1C">
            <w:pPr>
              <w:suppressAutoHyphens w:val="0"/>
              <w:spacing w:line="240" w:lineRule="auto"/>
              <w:rPr>
                <w:color w:val="000000"/>
                <w:szCs w:val="22"/>
                <w:lang w:eastAsia="en-GB"/>
              </w:rPr>
            </w:pPr>
          </w:p>
        </w:tc>
        <w:tc>
          <w:tcPr>
            <w:tcW w:w="14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Supported</w:t>
            </w:r>
          </w:p>
          <w:p w:rsidR="0014501C" w:rsidRPr="0014501C" w:rsidRDefault="0014501C" w:rsidP="00E52E1C">
            <w:pPr>
              <w:suppressAutoHyphens w:val="0"/>
              <w:spacing w:line="240" w:lineRule="auto"/>
              <w:rPr>
                <w:color w:val="000000"/>
                <w:szCs w:val="22"/>
                <w:lang w:eastAsia="en-GB"/>
              </w:rPr>
            </w:pPr>
          </w:p>
        </w:tc>
        <w:tc>
          <w:tcPr>
            <w:tcW w:w="37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 xml:space="preserve">29.1. Discrimination against women </w:t>
            </w:r>
            <w:r w:rsidRPr="0014501C">
              <w:rPr>
                <w:color w:val="000000"/>
                <w:szCs w:val="22"/>
                <w:lang w:eastAsia="en-GB"/>
              </w:rPr>
              <w:br/>
              <w:t>18. Right to participate in public affairs &amp; right to vote</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Affected persons:</w:t>
            </w:r>
          </w:p>
          <w:p w:rsidR="00E52E1C" w:rsidRDefault="0014501C" w:rsidP="00E52E1C">
            <w:pPr>
              <w:suppressAutoHyphens w:val="0"/>
              <w:spacing w:line="240" w:lineRule="auto"/>
              <w:rPr>
                <w:color w:val="000000"/>
                <w:szCs w:val="22"/>
                <w:lang w:eastAsia="en-GB"/>
              </w:rPr>
            </w:pPr>
            <w:r w:rsidRPr="0014501C">
              <w:rPr>
                <w:color w:val="000000"/>
                <w:szCs w:val="22"/>
                <w:lang w:eastAsia="en-GB"/>
              </w:rPr>
              <w:t>- women</w:t>
            </w:r>
          </w:p>
          <w:p w:rsidR="0014501C" w:rsidRPr="0014501C" w:rsidRDefault="0014501C" w:rsidP="00E52E1C">
            <w:pPr>
              <w:suppressAutoHyphens w:val="0"/>
              <w:spacing w:line="240" w:lineRule="auto"/>
              <w:rPr>
                <w:color w:val="000000"/>
                <w:szCs w:val="22"/>
                <w:lang w:eastAsia="en-GB"/>
              </w:rPr>
            </w:pPr>
          </w:p>
        </w:tc>
      </w:tr>
      <w:tr w:rsidR="0014501C" w:rsidRPr="0014501C" w:rsidTr="00E52E1C">
        <w:trPr>
          <w:cantSplit/>
        </w:trPr>
        <w:tc>
          <w:tcPr>
            <w:tcW w:w="452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118.45. Continue its advocacy campaign to encourage greater participation by women in the political process at the national and local levels (Indonesia);</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Source of position:</w:t>
            </w:r>
            <w:r w:rsidRPr="0014501C">
              <w:rPr>
                <w:color w:val="000000"/>
                <w:szCs w:val="22"/>
                <w:lang w:eastAsia="en-GB"/>
              </w:rPr>
              <w:t xml:space="preserve"> A/HRC/27/8 (para. 118.)</w:t>
            </w:r>
          </w:p>
          <w:p w:rsidR="0014501C" w:rsidRPr="0014501C" w:rsidRDefault="0014501C" w:rsidP="00E52E1C">
            <w:pPr>
              <w:suppressAutoHyphens w:val="0"/>
              <w:spacing w:line="240" w:lineRule="auto"/>
              <w:rPr>
                <w:color w:val="000000"/>
                <w:szCs w:val="22"/>
                <w:lang w:eastAsia="en-GB"/>
              </w:rPr>
            </w:pPr>
          </w:p>
        </w:tc>
        <w:tc>
          <w:tcPr>
            <w:tcW w:w="124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Indonesia</w:t>
            </w:r>
          </w:p>
          <w:p w:rsidR="0014501C" w:rsidRPr="0014501C" w:rsidRDefault="0014501C" w:rsidP="00E52E1C">
            <w:pPr>
              <w:suppressAutoHyphens w:val="0"/>
              <w:spacing w:line="240" w:lineRule="auto"/>
              <w:rPr>
                <w:color w:val="000000"/>
                <w:szCs w:val="22"/>
                <w:lang w:eastAsia="en-GB"/>
              </w:rPr>
            </w:pPr>
          </w:p>
        </w:tc>
        <w:tc>
          <w:tcPr>
            <w:tcW w:w="14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Supported</w:t>
            </w:r>
          </w:p>
          <w:p w:rsidR="0014501C" w:rsidRPr="0014501C" w:rsidRDefault="0014501C" w:rsidP="00E52E1C">
            <w:pPr>
              <w:suppressAutoHyphens w:val="0"/>
              <w:spacing w:line="240" w:lineRule="auto"/>
              <w:rPr>
                <w:color w:val="000000"/>
                <w:szCs w:val="22"/>
                <w:lang w:eastAsia="en-GB"/>
              </w:rPr>
            </w:pPr>
          </w:p>
        </w:tc>
        <w:tc>
          <w:tcPr>
            <w:tcW w:w="37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 xml:space="preserve">29.1. Discrimination against women </w:t>
            </w:r>
            <w:r w:rsidRPr="0014501C">
              <w:rPr>
                <w:color w:val="000000"/>
                <w:szCs w:val="22"/>
                <w:lang w:eastAsia="en-GB"/>
              </w:rPr>
              <w:br/>
              <w:t>18. Right to participate in public affairs &amp; right to vote</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Affected persons:</w:t>
            </w:r>
          </w:p>
          <w:p w:rsidR="00E52E1C" w:rsidRDefault="0014501C" w:rsidP="00E52E1C">
            <w:pPr>
              <w:suppressAutoHyphens w:val="0"/>
              <w:spacing w:line="240" w:lineRule="auto"/>
              <w:rPr>
                <w:color w:val="000000"/>
                <w:szCs w:val="22"/>
                <w:lang w:eastAsia="en-GB"/>
              </w:rPr>
            </w:pPr>
            <w:r w:rsidRPr="0014501C">
              <w:rPr>
                <w:color w:val="000000"/>
                <w:szCs w:val="22"/>
                <w:lang w:eastAsia="en-GB"/>
              </w:rPr>
              <w:t>- women</w:t>
            </w:r>
          </w:p>
          <w:p w:rsidR="0014501C" w:rsidRPr="0014501C" w:rsidRDefault="0014501C" w:rsidP="00E52E1C">
            <w:pPr>
              <w:suppressAutoHyphens w:val="0"/>
              <w:spacing w:line="240" w:lineRule="auto"/>
              <w:rPr>
                <w:color w:val="000000"/>
                <w:szCs w:val="22"/>
                <w:lang w:eastAsia="en-GB"/>
              </w:rPr>
            </w:pPr>
          </w:p>
        </w:tc>
      </w:tr>
      <w:tr w:rsidR="0014501C" w:rsidRPr="0014501C" w:rsidTr="00E52E1C">
        <w:trPr>
          <w:cantSplit/>
        </w:trPr>
        <w:tc>
          <w:tcPr>
            <w:tcW w:w="452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118.46. Take measures to increase the political participation of women (India);</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Source of position:</w:t>
            </w:r>
            <w:r w:rsidRPr="0014501C">
              <w:rPr>
                <w:color w:val="000000"/>
                <w:szCs w:val="22"/>
                <w:lang w:eastAsia="en-GB"/>
              </w:rPr>
              <w:t xml:space="preserve"> A/HRC/27/8 (para. 118.)</w:t>
            </w:r>
          </w:p>
          <w:p w:rsidR="0014501C" w:rsidRPr="0014501C" w:rsidRDefault="0014501C" w:rsidP="00E52E1C">
            <w:pPr>
              <w:suppressAutoHyphens w:val="0"/>
              <w:spacing w:line="240" w:lineRule="auto"/>
              <w:rPr>
                <w:color w:val="000000"/>
                <w:szCs w:val="22"/>
                <w:lang w:eastAsia="en-GB"/>
              </w:rPr>
            </w:pPr>
          </w:p>
        </w:tc>
        <w:tc>
          <w:tcPr>
            <w:tcW w:w="124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India</w:t>
            </w:r>
          </w:p>
          <w:p w:rsidR="0014501C" w:rsidRPr="0014501C" w:rsidRDefault="0014501C" w:rsidP="00E52E1C">
            <w:pPr>
              <w:suppressAutoHyphens w:val="0"/>
              <w:spacing w:line="240" w:lineRule="auto"/>
              <w:rPr>
                <w:color w:val="000000"/>
                <w:szCs w:val="22"/>
                <w:lang w:eastAsia="en-GB"/>
              </w:rPr>
            </w:pPr>
          </w:p>
        </w:tc>
        <w:tc>
          <w:tcPr>
            <w:tcW w:w="14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Supported</w:t>
            </w:r>
          </w:p>
          <w:p w:rsidR="0014501C" w:rsidRPr="0014501C" w:rsidRDefault="0014501C" w:rsidP="00E52E1C">
            <w:pPr>
              <w:suppressAutoHyphens w:val="0"/>
              <w:spacing w:line="240" w:lineRule="auto"/>
              <w:rPr>
                <w:color w:val="000000"/>
                <w:szCs w:val="22"/>
                <w:lang w:eastAsia="en-GB"/>
              </w:rPr>
            </w:pPr>
          </w:p>
        </w:tc>
        <w:tc>
          <w:tcPr>
            <w:tcW w:w="37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 xml:space="preserve">29.1. Discrimination against women </w:t>
            </w:r>
            <w:r w:rsidRPr="0014501C">
              <w:rPr>
                <w:color w:val="000000"/>
                <w:szCs w:val="22"/>
                <w:lang w:eastAsia="en-GB"/>
              </w:rPr>
              <w:br/>
              <w:t>18. Right to participate in public affairs &amp; right to vote</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Affected persons:</w:t>
            </w:r>
          </w:p>
          <w:p w:rsidR="00E52E1C" w:rsidRDefault="0014501C" w:rsidP="00E52E1C">
            <w:pPr>
              <w:suppressAutoHyphens w:val="0"/>
              <w:spacing w:line="240" w:lineRule="auto"/>
              <w:rPr>
                <w:color w:val="000000"/>
                <w:szCs w:val="22"/>
                <w:lang w:eastAsia="en-GB"/>
              </w:rPr>
            </w:pPr>
            <w:r w:rsidRPr="0014501C">
              <w:rPr>
                <w:color w:val="000000"/>
                <w:szCs w:val="22"/>
                <w:lang w:eastAsia="en-GB"/>
              </w:rPr>
              <w:t>- women</w:t>
            </w:r>
          </w:p>
          <w:p w:rsidR="0014501C" w:rsidRPr="0014501C" w:rsidRDefault="0014501C" w:rsidP="00E52E1C">
            <w:pPr>
              <w:suppressAutoHyphens w:val="0"/>
              <w:spacing w:line="240" w:lineRule="auto"/>
              <w:rPr>
                <w:color w:val="000000"/>
                <w:szCs w:val="22"/>
                <w:lang w:eastAsia="en-GB"/>
              </w:rPr>
            </w:pPr>
          </w:p>
        </w:tc>
      </w:tr>
      <w:tr w:rsidR="0014501C" w:rsidRPr="0014501C" w:rsidTr="00E52E1C">
        <w:trPr>
          <w:cantSplit/>
        </w:trPr>
        <w:tc>
          <w:tcPr>
            <w:tcW w:w="452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118.47. Encourage greater participation of women in the political process (Malaysia);</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Source of position:</w:t>
            </w:r>
            <w:r w:rsidRPr="0014501C">
              <w:rPr>
                <w:color w:val="000000"/>
                <w:szCs w:val="22"/>
                <w:lang w:eastAsia="en-GB"/>
              </w:rPr>
              <w:t xml:space="preserve"> A/HRC/27/8 (para. 118.)</w:t>
            </w:r>
          </w:p>
          <w:p w:rsidR="0014501C" w:rsidRPr="0014501C" w:rsidRDefault="0014501C" w:rsidP="00E52E1C">
            <w:pPr>
              <w:suppressAutoHyphens w:val="0"/>
              <w:spacing w:line="240" w:lineRule="auto"/>
              <w:rPr>
                <w:color w:val="000000"/>
                <w:szCs w:val="22"/>
                <w:lang w:eastAsia="en-GB"/>
              </w:rPr>
            </w:pPr>
          </w:p>
        </w:tc>
        <w:tc>
          <w:tcPr>
            <w:tcW w:w="124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Malaysia</w:t>
            </w:r>
          </w:p>
          <w:p w:rsidR="0014501C" w:rsidRPr="0014501C" w:rsidRDefault="0014501C" w:rsidP="00E52E1C">
            <w:pPr>
              <w:suppressAutoHyphens w:val="0"/>
              <w:spacing w:line="240" w:lineRule="auto"/>
              <w:rPr>
                <w:color w:val="000000"/>
                <w:szCs w:val="22"/>
                <w:lang w:eastAsia="en-GB"/>
              </w:rPr>
            </w:pPr>
          </w:p>
        </w:tc>
        <w:tc>
          <w:tcPr>
            <w:tcW w:w="14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Supported</w:t>
            </w:r>
          </w:p>
          <w:p w:rsidR="0014501C" w:rsidRPr="0014501C" w:rsidRDefault="0014501C" w:rsidP="00E52E1C">
            <w:pPr>
              <w:suppressAutoHyphens w:val="0"/>
              <w:spacing w:line="240" w:lineRule="auto"/>
              <w:rPr>
                <w:color w:val="000000"/>
                <w:szCs w:val="22"/>
                <w:lang w:eastAsia="en-GB"/>
              </w:rPr>
            </w:pPr>
          </w:p>
        </w:tc>
        <w:tc>
          <w:tcPr>
            <w:tcW w:w="37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 xml:space="preserve">29.1. Discrimination against women </w:t>
            </w:r>
            <w:r w:rsidRPr="0014501C">
              <w:rPr>
                <w:color w:val="000000"/>
                <w:szCs w:val="22"/>
                <w:lang w:eastAsia="en-GB"/>
              </w:rPr>
              <w:br/>
              <w:t>18. Right to participate in public affairs &amp; right to vote</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Affected persons:</w:t>
            </w:r>
          </w:p>
          <w:p w:rsidR="00E52E1C" w:rsidRDefault="0014501C" w:rsidP="00E52E1C">
            <w:pPr>
              <w:suppressAutoHyphens w:val="0"/>
              <w:spacing w:line="240" w:lineRule="auto"/>
              <w:rPr>
                <w:color w:val="000000"/>
                <w:szCs w:val="22"/>
                <w:lang w:eastAsia="en-GB"/>
              </w:rPr>
            </w:pPr>
            <w:r w:rsidRPr="0014501C">
              <w:rPr>
                <w:color w:val="000000"/>
                <w:szCs w:val="22"/>
                <w:lang w:eastAsia="en-GB"/>
              </w:rPr>
              <w:t>- women</w:t>
            </w:r>
          </w:p>
          <w:p w:rsidR="0014501C" w:rsidRPr="0014501C" w:rsidRDefault="0014501C" w:rsidP="00E52E1C">
            <w:pPr>
              <w:suppressAutoHyphens w:val="0"/>
              <w:spacing w:line="240" w:lineRule="auto"/>
              <w:rPr>
                <w:color w:val="000000"/>
                <w:szCs w:val="22"/>
                <w:lang w:eastAsia="en-GB"/>
              </w:rPr>
            </w:pPr>
          </w:p>
        </w:tc>
      </w:tr>
      <w:tr w:rsidR="0014501C" w:rsidRPr="0014501C" w:rsidTr="00E52E1C">
        <w:trPr>
          <w:cantSplit/>
        </w:trPr>
        <w:tc>
          <w:tcPr>
            <w:tcW w:w="452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lastRenderedPageBreak/>
              <w:t>118.42. Pursue efforts towards a solid democratic culture, particularly the participation of women in political life and in senior civil service posts (Switzerland);</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Source of position:</w:t>
            </w:r>
            <w:r w:rsidRPr="0014501C">
              <w:rPr>
                <w:color w:val="000000"/>
                <w:szCs w:val="22"/>
                <w:lang w:eastAsia="en-GB"/>
              </w:rPr>
              <w:t xml:space="preserve"> A/HRC/27/8 (para. 118.)</w:t>
            </w:r>
          </w:p>
          <w:p w:rsidR="0014501C" w:rsidRPr="0014501C" w:rsidRDefault="0014501C" w:rsidP="00E52E1C">
            <w:pPr>
              <w:suppressAutoHyphens w:val="0"/>
              <w:spacing w:line="240" w:lineRule="auto"/>
              <w:rPr>
                <w:color w:val="000000"/>
                <w:szCs w:val="22"/>
                <w:lang w:eastAsia="en-GB"/>
              </w:rPr>
            </w:pPr>
          </w:p>
        </w:tc>
        <w:tc>
          <w:tcPr>
            <w:tcW w:w="124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Switzerland</w:t>
            </w:r>
          </w:p>
          <w:p w:rsidR="0014501C" w:rsidRPr="0014501C" w:rsidRDefault="0014501C" w:rsidP="00E52E1C">
            <w:pPr>
              <w:suppressAutoHyphens w:val="0"/>
              <w:spacing w:line="240" w:lineRule="auto"/>
              <w:rPr>
                <w:color w:val="000000"/>
                <w:szCs w:val="22"/>
                <w:lang w:eastAsia="en-GB"/>
              </w:rPr>
            </w:pPr>
          </w:p>
        </w:tc>
        <w:tc>
          <w:tcPr>
            <w:tcW w:w="14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Supported</w:t>
            </w:r>
          </w:p>
          <w:p w:rsidR="0014501C" w:rsidRPr="0014501C" w:rsidRDefault="0014501C" w:rsidP="00E52E1C">
            <w:pPr>
              <w:suppressAutoHyphens w:val="0"/>
              <w:spacing w:line="240" w:lineRule="auto"/>
              <w:rPr>
                <w:color w:val="000000"/>
                <w:szCs w:val="22"/>
                <w:lang w:eastAsia="en-GB"/>
              </w:rPr>
            </w:pPr>
          </w:p>
        </w:tc>
        <w:tc>
          <w:tcPr>
            <w:tcW w:w="37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 xml:space="preserve">29.1. Discrimination against women </w:t>
            </w:r>
            <w:r w:rsidRPr="0014501C">
              <w:rPr>
                <w:color w:val="000000"/>
                <w:szCs w:val="22"/>
                <w:lang w:eastAsia="en-GB"/>
              </w:rPr>
              <w:br/>
              <w:t>18. Right to participate in public affairs &amp; right to vote</w:t>
            </w:r>
            <w:r w:rsidRPr="0014501C">
              <w:rPr>
                <w:color w:val="000000"/>
                <w:szCs w:val="22"/>
                <w:lang w:eastAsia="en-GB"/>
              </w:rPr>
              <w:br/>
              <w:t>5.3. Political framework &amp; good governance</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Affected persons:</w:t>
            </w:r>
          </w:p>
          <w:p w:rsidR="00E52E1C" w:rsidRDefault="0014501C" w:rsidP="00E52E1C">
            <w:pPr>
              <w:suppressAutoHyphens w:val="0"/>
              <w:spacing w:line="240" w:lineRule="auto"/>
              <w:rPr>
                <w:color w:val="000000"/>
                <w:szCs w:val="22"/>
                <w:lang w:eastAsia="en-GB"/>
              </w:rPr>
            </w:pPr>
            <w:r w:rsidRPr="0014501C">
              <w:rPr>
                <w:color w:val="000000"/>
                <w:szCs w:val="22"/>
                <w:lang w:eastAsia="en-GB"/>
              </w:rPr>
              <w:t>- general</w:t>
            </w:r>
            <w:r w:rsidRPr="0014501C">
              <w:rPr>
                <w:color w:val="000000"/>
                <w:szCs w:val="22"/>
                <w:lang w:eastAsia="en-GB"/>
              </w:rPr>
              <w:br/>
              <w:t>- women</w:t>
            </w:r>
          </w:p>
          <w:p w:rsidR="0014501C" w:rsidRPr="0014501C" w:rsidRDefault="0014501C" w:rsidP="00E52E1C">
            <w:pPr>
              <w:suppressAutoHyphens w:val="0"/>
              <w:spacing w:line="240" w:lineRule="auto"/>
              <w:rPr>
                <w:color w:val="000000"/>
                <w:szCs w:val="22"/>
                <w:lang w:eastAsia="en-GB"/>
              </w:rPr>
            </w:pPr>
          </w:p>
        </w:tc>
      </w:tr>
      <w:tr w:rsidR="0014501C" w:rsidRPr="0014501C" w:rsidTr="00E52E1C">
        <w:trPr>
          <w:cantSplit/>
        </w:trPr>
        <w:tc>
          <w:tcPr>
            <w:tcW w:w="452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118.43. Continue developing a long-standing democratic culture, including by increasing the participation of women in decision-making and intensifying efforts to strengthen accountability (State of Palestine);</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Source of position:</w:t>
            </w:r>
            <w:r w:rsidRPr="0014501C">
              <w:rPr>
                <w:color w:val="000000"/>
                <w:szCs w:val="22"/>
                <w:lang w:eastAsia="en-GB"/>
              </w:rPr>
              <w:t xml:space="preserve"> A/HRC/27/8 (para. 118.)</w:t>
            </w:r>
          </w:p>
          <w:p w:rsidR="0014501C" w:rsidRPr="0014501C" w:rsidRDefault="0014501C" w:rsidP="00E52E1C">
            <w:pPr>
              <w:suppressAutoHyphens w:val="0"/>
              <w:spacing w:line="240" w:lineRule="auto"/>
              <w:rPr>
                <w:color w:val="000000"/>
                <w:szCs w:val="22"/>
                <w:lang w:eastAsia="en-GB"/>
              </w:rPr>
            </w:pPr>
          </w:p>
        </w:tc>
        <w:tc>
          <w:tcPr>
            <w:tcW w:w="124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State of Palestine</w:t>
            </w:r>
          </w:p>
          <w:p w:rsidR="0014501C" w:rsidRPr="0014501C" w:rsidRDefault="0014501C" w:rsidP="00E52E1C">
            <w:pPr>
              <w:suppressAutoHyphens w:val="0"/>
              <w:spacing w:line="240" w:lineRule="auto"/>
              <w:rPr>
                <w:color w:val="000000"/>
                <w:szCs w:val="22"/>
                <w:lang w:eastAsia="en-GB"/>
              </w:rPr>
            </w:pPr>
          </w:p>
        </w:tc>
        <w:tc>
          <w:tcPr>
            <w:tcW w:w="14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Supported</w:t>
            </w:r>
          </w:p>
          <w:p w:rsidR="0014501C" w:rsidRPr="0014501C" w:rsidRDefault="0014501C" w:rsidP="00E52E1C">
            <w:pPr>
              <w:suppressAutoHyphens w:val="0"/>
              <w:spacing w:line="240" w:lineRule="auto"/>
              <w:rPr>
                <w:color w:val="000000"/>
                <w:szCs w:val="22"/>
                <w:lang w:eastAsia="en-GB"/>
              </w:rPr>
            </w:pPr>
          </w:p>
        </w:tc>
        <w:tc>
          <w:tcPr>
            <w:tcW w:w="37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 xml:space="preserve">29.1. Discrimination against women </w:t>
            </w:r>
            <w:r w:rsidRPr="0014501C">
              <w:rPr>
                <w:color w:val="000000"/>
                <w:szCs w:val="22"/>
                <w:lang w:eastAsia="en-GB"/>
              </w:rPr>
              <w:br/>
              <w:t>18. Right to participate in public affairs &amp; right to vote</w:t>
            </w:r>
            <w:r w:rsidRPr="0014501C">
              <w:rPr>
                <w:color w:val="000000"/>
                <w:szCs w:val="22"/>
                <w:lang w:eastAsia="en-GB"/>
              </w:rPr>
              <w:br/>
              <w:t>5.3. Political framework &amp; good governance</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Affected persons:</w:t>
            </w:r>
          </w:p>
          <w:p w:rsidR="00E52E1C" w:rsidRDefault="0014501C" w:rsidP="00E52E1C">
            <w:pPr>
              <w:suppressAutoHyphens w:val="0"/>
              <w:spacing w:line="240" w:lineRule="auto"/>
              <w:rPr>
                <w:color w:val="000000"/>
                <w:szCs w:val="22"/>
                <w:lang w:eastAsia="en-GB"/>
              </w:rPr>
            </w:pPr>
            <w:r w:rsidRPr="0014501C">
              <w:rPr>
                <w:color w:val="000000"/>
                <w:szCs w:val="22"/>
                <w:lang w:eastAsia="en-GB"/>
              </w:rPr>
              <w:t>- general</w:t>
            </w:r>
            <w:r w:rsidRPr="0014501C">
              <w:rPr>
                <w:color w:val="000000"/>
                <w:szCs w:val="22"/>
                <w:lang w:eastAsia="en-GB"/>
              </w:rPr>
              <w:br/>
              <w:t>- women</w:t>
            </w:r>
          </w:p>
          <w:p w:rsidR="0014501C" w:rsidRPr="0014501C" w:rsidRDefault="0014501C" w:rsidP="00E52E1C">
            <w:pPr>
              <w:suppressAutoHyphens w:val="0"/>
              <w:spacing w:line="240" w:lineRule="auto"/>
              <w:rPr>
                <w:color w:val="000000"/>
                <w:szCs w:val="22"/>
                <w:lang w:eastAsia="en-GB"/>
              </w:rPr>
            </w:pPr>
          </w:p>
        </w:tc>
      </w:tr>
      <w:tr w:rsidR="0014501C" w:rsidRPr="0014501C" w:rsidTr="00E52E1C">
        <w:trPr>
          <w:cantSplit/>
        </w:trPr>
        <w:tc>
          <w:tcPr>
            <w:tcW w:w="452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118.22. Take further measures to address violence against women and shortcomings concerning the enjoyment of rights by women and girls (Portugal);</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Source of position:</w:t>
            </w:r>
            <w:r w:rsidRPr="0014501C">
              <w:rPr>
                <w:color w:val="000000"/>
                <w:szCs w:val="22"/>
                <w:lang w:eastAsia="en-GB"/>
              </w:rPr>
              <w:t xml:space="preserve"> A/HRC/27/8 (para. 118.)</w:t>
            </w:r>
          </w:p>
          <w:p w:rsidR="0014501C" w:rsidRPr="0014501C" w:rsidRDefault="0014501C" w:rsidP="00E52E1C">
            <w:pPr>
              <w:suppressAutoHyphens w:val="0"/>
              <w:spacing w:line="240" w:lineRule="auto"/>
              <w:rPr>
                <w:color w:val="000000"/>
                <w:szCs w:val="22"/>
                <w:lang w:eastAsia="en-GB"/>
              </w:rPr>
            </w:pPr>
          </w:p>
        </w:tc>
        <w:tc>
          <w:tcPr>
            <w:tcW w:w="124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Portugal</w:t>
            </w:r>
          </w:p>
          <w:p w:rsidR="0014501C" w:rsidRPr="0014501C" w:rsidRDefault="0014501C" w:rsidP="00E52E1C">
            <w:pPr>
              <w:suppressAutoHyphens w:val="0"/>
              <w:spacing w:line="240" w:lineRule="auto"/>
              <w:rPr>
                <w:color w:val="000000"/>
                <w:szCs w:val="22"/>
                <w:lang w:eastAsia="en-GB"/>
              </w:rPr>
            </w:pPr>
          </w:p>
        </w:tc>
        <w:tc>
          <w:tcPr>
            <w:tcW w:w="14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Supported</w:t>
            </w:r>
          </w:p>
          <w:p w:rsidR="0014501C" w:rsidRPr="0014501C" w:rsidRDefault="0014501C" w:rsidP="00E52E1C">
            <w:pPr>
              <w:suppressAutoHyphens w:val="0"/>
              <w:spacing w:line="240" w:lineRule="auto"/>
              <w:rPr>
                <w:color w:val="000000"/>
                <w:szCs w:val="22"/>
                <w:lang w:eastAsia="en-GB"/>
              </w:rPr>
            </w:pPr>
          </w:p>
        </w:tc>
        <w:tc>
          <w:tcPr>
            <w:tcW w:w="37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 xml:space="preserve">29.1. Discrimination against women </w:t>
            </w:r>
            <w:r w:rsidRPr="0014501C">
              <w:rPr>
                <w:color w:val="000000"/>
                <w:szCs w:val="22"/>
                <w:lang w:eastAsia="en-GB"/>
              </w:rPr>
              <w:br/>
              <w:t>29.2. Gender-based violence</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Affected persons:</w:t>
            </w:r>
          </w:p>
          <w:p w:rsidR="00E52E1C" w:rsidRDefault="0014501C" w:rsidP="00E52E1C">
            <w:pPr>
              <w:suppressAutoHyphens w:val="0"/>
              <w:spacing w:line="240" w:lineRule="auto"/>
              <w:rPr>
                <w:color w:val="000000"/>
                <w:szCs w:val="22"/>
                <w:lang w:eastAsia="en-GB"/>
              </w:rPr>
            </w:pPr>
            <w:r w:rsidRPr="0014501C">
              <w:rPr>
                <w:color w:val="000000"/>
                <w:szCs w:val="22"/>
                <w:lang w:eastAsia="en-GB"/>
              </w:rPr>
              <w:t>- general</w:t>
            </w:r>
            <w:r w:rsidRPr="0014501C">
              <w:rPr>
                <w:color w:val="000000"/>
                <w:szCs w:val="22"/>
                <w:lang w:eastAsia="en-GB"/>
              </w:rPr>
              <w:br/>
              <w:t>- women</w:t>
            </w:r>
            <w:r w:rsidRPr="0014501C">
              <w:rPr>
                <w:color w:val="000000"/>
                <w:szCs w:val="22"/>
                <w:lang w:eastAsia="en-GB"/>
              </w:rPr>
              <w:br/>
              <w:t>- girls</w:t>
            </w:r>
          </w:p>
          <w:p w:rsidR="0014501C" w:rsidRPr="0014501C" w:rsidRDefault="0014501C" w:rsidP="00E52E1C">
            <w:pPr>
              <w:suppressAutoHyphens w:val="0"/>
              <w:spacing w:line="240" w:lineRule="auto"/>
              <w:rPr>
                <w:color w:val="000000"/>
                <w:szCs w:val="22"/>
                <w:lang w:eastAsia="en-GB"/>
              </w:rPr>
            </w:pPr>
          </w:p>
        </w:tc>
      </w:tr>
      <w:tr w:rsidR="0014501C" w:rsidRPr="0014501C" w:rsidTr="00E52E1C">
        <w:trPr>
          <w:cantSplit/>
        </w:trPr>
        <w:tc>
          <w:tcPr>
            <w:tcW w:w="452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118.18. Ensure the protection and advancement of women’s rights, especially in rural areas, and, in particular, promoting wider participation of women in politics and decision-making on national and local levels and strengthening combating violence against women and children (Czech Republic);</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Source of position:</w:t>
            </w:r>
            <w:r w:rsidRPr="0014501C">
              <w:rPr>
                <w:color w:val="000000"/>
                <w:szCs w:val="22"/>
                <w:lang w:eastAsia="en-GB"/>
              </w:rPr>
              <w:t xml:space="preserve"> A/HRC/27/8 (para. 118.)</w:t>
            </w:r>
          </w:p>
          <w:p w:rsidR="0014501C" w:rsidRPr="0014501C" w:rsidRDefault="0014501C" w:rsidP="00E52E1C">
            <w:pPr>
              <w:suppressAutoHyphens w:val="0"/>
              <w:spacing w:line="240" w:lineRule="auto"/>
              <w:rPr>
                <w:color w:val="000000"/>
                <w:szCs w:val="22"/>
                <w:lang w:eastAsia="en-GB"/>
              </w:rPr>
            </w:pPr>
          </w:p>
        </w:tc>
        <w:tc>
          <w:tcPr>
            <w:tcW w:w="124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Czech Republic</w:t>
            </w:r>
          </w:p>
          <w:p w:rsidR="0014501C" w:rsidRPr="0014501C" w:rsidRDefault="0014501C" w:rsidP="00E52E1C">
            <w:pPr>
              <w:suppressAutoHyphens w:val="0"/>
              <w:spacing w:line="240" w:lineRule="auto"/>
              <w:rPr>
                <w:color w:val="000000"/>
                <w:szCs w:val="22"/>
                <w:lang w:eastAsia="en-GB"/>
              </w:rPr>
            </w:pPr>
          </w:p>
        </w:tc>
        <w:tc>
          <w:tcPr>
            <w:tcW w:w="14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Supported</w:t>
            </w:r>
          </w:p>
          <w:p w:rsidR="0014501C" w:rsidRPr="0014501C" w:rsidRDefault="0014501C" w:rsidP="00E52E1C">
            <w:pPr>
              <w:suppressAutoHyphens w:val="0"/>
              <w:spacing w:line="240" w:lineRule="auto"/>
              <w:rPr>
                <w:color w:val="000000"/>
                <w:szCs w:val="22"/>
                <w:lang w:eastAsia="en-GB"/>
              </w:rPr>
            </w:pPr>
          </w:p>
        </w:tc>
        <w:tc>
          <w:tcPr>
            <w:tcW w:w="37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 xml:space="preserve">29.1. Discrimination against women </w:t>
            </w:r>
            <w:r w:rsidRPr="0014501C">
              <w:rPr>
                <w:color w:val="000000"/>
                <w:szCs w:val="22"/>
                <w:lang w:eastAsia="en-GB"/>
              </w:rPr>
              <w:br/>
              <w:t>29.2. Gender-based violence</w:t>
            </w:r>
            <w:r w:rsidRPr="0014501C">
              <w:rPr>
                <w:color w:val="000000"/>
                <w:szCs w:val="22"/>
                <w:lang w:eastAsia="en-GB"/>
              </w:rPr>
              <w:br/>
              <w:t>18. Right to participate in public affairs &amp; right to vote</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Affected persons:</w:t>
            </w:r>
          </w:p>
          <w:p w:rsidR="00E52E1C" w:rsidRDefault="0014501C" w:rsidP="00E52E1C">
            <w:pPr>
              <w:suppressAutoHyphens w:val="0"/>
              <w:spacing w:line="240" w:lineRule="auto"/>
              <w:rPr>
                <w:color w:val="000000"/>
                <w:szCs w:val="22"/>
                <w:lang w:eastAsia="en-GB"/>
              </w:rPr>
            </w:pPr>
            <w:r w:rsidRPr="0014501C">
              <w:rPr>
                <w:color w:val="000000"/>
                <w:szCs w:val="22"/>
                <w:lang w:eastAsia="en-GB"/>
              </w:rPr>
              <w:t>- women</w:t>
            </w:r>
            <w:r w:rsidRPr="0014501C">
              <w:rPr>
                <w:color w:val="000000"/>
                <w:szCs w:val="22"/>
                <w:lang w:eastAsia="en-GB"/>
              </w:rPr>
              <w:br/>
              <w:t>- persons living in rural areas</w:t>
            </w:r>
          </w:p>
          <w:p w:rsidR="0014501C" w:rsidRPr="0014501C" w:rsidRDefault="0014501C" w:rsidP="00E52E1C">
            <w:pPr>
              <w:suppressAutoHyphens w:val="0"/>
              <w:spacing w:line="240" w:lineRule="auto"/>
              <w:rPr>
                <w:color w:val="000000"/>
                <w:szCs w:val="22"/>
                <w:lang w:eastAsia="en-GB"/>
              </w:rPr>
            </w:pPr>
          </w:p>
        </w:tc>
      </w:tr>
      <w:tr w:rsidR="0014501C" w:rsidRPr="0014501C" w:rsidTr="00E52E1C">
        <w:trPr>
          <w:cantSplit/>
        </w:trPr>
        <w:tc>
          <w:tcPr>
            <w:tcW w:w="452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118.19. Pay further attention to the issue of domestic violence, the gender gap in tertiary education and women’s participation in politics (Kyrgyzstan);</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Source of position:</w:t>
            </w:r>
            <w:r w:rsidRPr="0014501C">
              <w:rPr>
                <w:color w:val="000000"/>
                <w:szCs w:val="22"/>
                <w:lang w:eastAsia="en-GB"/>
              </w:rPr>
              <w:t xml:space="preserve"> A/HRC/27/8 (para. 118.)</w:t>
            </w:r>
          </w:p>
          <w:p w:rsidR="0014501C" w:rsidRPr="0014501C" w:rsidRDefault="0014501C" w:rsidP="00E52E1C">
            <w:pPr>
              <w:suppressAutoHyphens w:val="0"/>
              <w:spacing w:line="240" w:lineRule="auto"/>
              <w:rPr>
                <w:color w:val="000000"/>
                <w:szCs w:val="22"/>
                <w:lang w:eastAsia="en-GB"/>
              </w:rPr>
            </w:pPr>
          </w:p>
        </w:tc>
        <w:tc>
          <w:tcPr>
            <w:tcW w:w="124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Kyrgyzstan</w:t>
            </w:r>
          </w:p>
          <w:p w:rsidR="0014501C" w:rsidRPr="0014501C" w:rsidRDefault="0014501C" w:rsidP="00E52E1C">
            <w:pPr>
              <w:suppressAutoHyphens w:val="0"/>
              <w:spacing w:line="240" w:lineRule="auto"/>
              <w:rPr>
                <w:color w:val="000000"/>
                <w:szCs w:val="22"/>
                <w:lang w:eastAsia="en-GB"/>
              </w:rPr>
            </w:pPr>
          </w:p>
        </w:tc>
        <w:tc>
          <w:tcPr>
            <w:tcW w:w="14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Supported</w:t>
            </w:r>
          </w:p>
          <w:p w:rsidR="0014501C" w:rsidRPr="0014501C" w:rsidRDefault="0014501C" w:rsidP="00E52E1C">
            <w:pPr>
              <w:suppressAutoHyphens w:val="0"/>
              <w:spacing w:line="240" w:lineRule="auto"/>
              <w:rPr>
                <w:color w:val="000000"/>
                <w:szCs w:val="22"/>
                <w:lang w:eastAsia="en-GB"/>
              </w:rPr>
            </w:pPr>
          </w:p>
        </w:tc>
        <w:tc>
          <w:tcPr>
            <w:tcW w:w="37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 xml:space="preserve">29.1. Discrimination against women </w:t>
            </w:r>
            <w:r w:rsidRPr="0014501C">
              <w:rPr>
                <w:color w:val="000000"/>
                <w:szCs w:val="22"/>
                <w:lang w:eastAsia="en-GB"/>
              </w:rPr>
              <w:br/>
              <w:t>29.2. Gender-based violence</w:t>
            </w:r>
            <w:r w:rsidRPr="0014501C">
              <w:rPr>
                <w:color w:val="000000"/>
                <w:szCs w:val="22"/>
                <w:lang w:eastAsia="en-GB"/>
              </w:rPr>
              <w:br/>
              <w:t>25. Right to education</w:t>
            </w:r>
            <w:r w:rsidRPr="0014501C">
              <w:rPr>
                <w:color w:val="000000"/>
                <w:szCs w:val="22"/>
                <w:lang w:eastAsia="en-GB"/>
              </w:rPr>
              <w:br/>
              <w:t>18. Right to participate in public affairs &amp; right to vote</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Affected persons:</w:t>
            </w:r>
          </w:p>
          <w:p w:rsidR="00E52E1C" w:rsidRDefault="0014501C" w:rsidP="00E52E1C">
            <w:pPr>
              <w:suppressAutoHyphens w:val="0"/>
              <w:spacing w:line="240" w:lineRule="auto"/>
              <w:rPr>
                <w:color w:val="000000"/>
                <w:szCs w:val="22"/>
                <w:lang w:eastAsia="en-GB"/>
              </w:rPr>
            </w:pPr>
            <w:r w:rsidRPr="0014501C">
              <w:rPr>
                <w:color w:val="000000"/>
                <w:szCs w:val="22"/>
                <w:lang w:eastAsia="en-GB"/>
              </w:rPr>
              <w:t>- women</w:t>
            </w:r>
            <w:r w:rsidRPr="0014501C">
              <w:rPr>
                <w:color w:val="000000"/>
                <w:szCs w:val="22"/>
                <w:lang w:eastAsia="en-GB"/>
              </w:rPr>
              <w:br/>
              <w:t>- general</w:t>
            </w:r>
          </w:p>
          <w:p w:rsidR="0014501C" w:rsidRPr="0014501C" w:rsidRDefault="0014501C" w:rsidP="00E52E1C">
            <w:pPr>
              <w:suppressAutoHyphens w:val="0"/>
              <w:spacing w:line="240" w:lineRule="auto"/>
              <w:rPr>
                <w:color w:val="000000"/>
                <w:szCs w:val="22"/>
                <w:lang w:eastAsia="en-GB"/>
              </w:rPr>
            </w:pPr>
          </w:p>
        </w:tc>
      </w:tr>
      <w:tr w:rsidR="0014501C" w:rsidRPr="0014501C" w:rsidTr="00E52E1C">
        <w:trPr>
          <w:cantSplit/>
        </w:trPr>
        <w:tc>
          <w:tcPr>
            <w:tcW w:w="452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lastRenderedPageBreak/>
              <w:t>118.20.. Formulate awareness-raising activities as part of efforts to prevent the practice of child marriage, and consider improving the availability of antenatal and postnatal services to women (Slovenia);</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Source of position:</w:t>
            </w:r>
            <w:r w:rsidRPr="0014501C">
              <w:rPr>
                <w:color w:val="000000"/>
                <w:szCs w:val="22"/>
                <w:lang w:eastAsia="en-GB"/>
              </w:rPr>
              <w:t xml:space="preserve"> A/HRC/27/8 (para. 118.)</w:t>
            </w:r>
          </w:p>
          <w:p w:rsidR="0014501C" w:rsidRPr="0014501C" w:rsidRDefault="0014501C" w:rsidP="00E52E1C">
            <w:pPr>
              <w:suppressAutoHyphens w:val="0"/>
              <w:spacing w:line="240" w:lineRule="auto"/>
              <w:rPr>
                <w:color w:val="000000"/>
                <w:szCs w:val="22"/>
                <w:lang w:eastAsia="en-GB"/>
              </w:rPr>
            </w:pPr>
          </w:p>
        </w:tc>
        <w:tc>
          <w:tcPr>
            <w:tcW w:w="124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Slovenia</w:t>
            </w:r>
          </w:p>
          <w:p w:rsidR="0014501C" w:rsidRPr="0014501C" w:rsidRDefault="0014501C" w:rsidP="00E52E1C">
            <w:pPr>
              <w:suppressAutoHyphens w:val="0"/>
              <w:spacing w:line="240" w:lineRule="auto"/>
              <w:rPr>
                <w:color w:val="000000"/>
                <w:szCs w:val="22"/>
                <w:lang w:eastAsia="en-GB"/>
              </w:rPr>
            </w:pPr>
          </w:p>
        </w:tc>
        <w:tc>
          <w:tcPr>
            <w:tcW w:w="14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Supported</w:t>
            </w:r>
          </w:p>
          <w:p w:rsidR="0014501C" w:rsidRPr="0014501C" w:rsidRDefault="0014501C" w:rsidP="00E52E1C">
            <w:pPr>
              <w:suppressAutoHyphens w:val="0"/>
              <w:spacing w:line="240" w:lineRule="auto"/>
              <w:rPr>
                <w:color w:val="000000"/>
                <w:szCs w:val="22"/>
                <w:lang w:eastAsia="en-GB"/>
              </w:rPr>
            </w:pPr>
          </w:p>
        </w:tc>
        <w:tc>
          <w:tcPr>
            <w:tcW w:w="37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 xml:space="preserve">29.1. Discrimination against women </w:t>
            </w:r>
            <w:r w:rsidRPr="0014501C">
              <w:rPr>
                <w:color w:val="000000"/>
                <w:szCs w:val="22"/>
                <w:lang w:eastAsia="en-GB"/>
              </w:rPr>
              <w:br/>
              <w:t>30.1. Children: definition, general principles, protection</w:t>
            </w:r>
            <w:r w:rsidRPr="0014501C">
              <w:rPr>
                <w:color w:val="000000"/>
                <w:szCs w:val="22"/>
                <w:lang w:eastAsia="en-GB"/>
              </w:rPr>
              <w:br/>
              <w:t>6. Human rights education and training</w:t>
            </w:r>
            <w:r w:rsidRPr="0014501C">
              <w:rPr>
                <w:color w:val="000000"/>
                <w:szCs w:val="22"/>
                <w:lang w:eastAsia="en-GB"/>
              </w:rPr>
              <w:br/>
              <w:t>24. Right to health</w:t>
            </w:r>
            <w:r w:rsidRPr="0014501C">
              <w:rPr>
                <w:color w:val="000000"/>
                <w:szCs w:val="22"/>
                <w:lang w:eastAsia="en-GB"/>
              </w:rPr>
              <w:br/>
              <w:t>29.2. Gender-based violence</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Affected persons:</w:t>
            </w:r>
          </w:p>
          <w:p w:rsidR="00E52E1C" w:rsidRDefault="0014501C" w:rsidP="00E52E1C">
            <w:pPr>
              <w:suppressAutoHyphens w:val="0"/>
              <w:spacing w:line="240" w:lineRule="auto"/>
              <w:rPr>
                <w:color w:val="000000"/>
                <w:szCs w:val="22"/>
                <w:lang w:eastAsia="en-GB"/>
              </w:rPr>
            </w:pPr>
            <w:r w:rsidRPr="0014501C">
              <w:rPr>
                <w:color w:val="000000"/>
                <w:szCs w:val="22"/>
                <w:lang w:eastAsia="en-GB"/>
              </w:rPr>
              <w:t>- women</w:t>
            </w:r>
            <w:r w:rsidRPr="0014501C">
              <w:rPr>
                <w:color w:val="000000"/>
                <w:szCs w:val="22"/>
                <w:lang w:eastAsia="en-GB"/>
              </w:rPr>
              <w:br/>
              <w:t>- girls</w:t>
            </w:r>
            <w:r w:rsidRPr="0014501C">
              <w:rPr>
                <w:color w:val="000000"/>
                <w:szCs w:val="22"/>
                <w:lang w:eastAsia="en-GB"/>
              </w:rPr>
              <w:br/>
              <w:t>- general</w:t>
            </w:r>
            <w:r w:rsidRPr="0014501C">
              <w:rPr>
                <w:color w:val="000000"/>
                <w:szCs w:val="22"/>
                <w:lang w:eastAsia="en-GB"/>
              </w:rPr>
              <w:br/>
              <w:t>- children</w:t>
            </w:r>
          </w:p>
          <w:p w:rsidR="0014501C" w:rsidRPr="0014501C" w:rsidRDefault="0014501C" w:rsidP="00E52E1C">
            <w:pPr>
              <w:suppressAutoHyphens w:val="0"/>
              <w:spacing w:line="240" w:lineRule="auto"/>
              <w:rPr>
                <w:color w:val="000000"/>
                <w:szCs w:val="22"/>
                <w:lang w:eastAsia="en-GB"/>
              </w:rPr>
            </w:pPr>
          </w:p>
        </w:tc>
      </w:tr>
      <w:tr w:rsidR="00E52E1C" w:rsidRPr="0014501C" w:rsidTr="00E52E1C">
        <w:trPr>
          <w:cantSplit/>
        </w:trPr>
        <w:tc>
          <w:tcPr>
            <w:tcW w:w="10860" w:type="dxa"/>
            <w:gridSpan w:val="4"/>
            <w:shd w:val="clear" w:color="auto" w:fill="auto"/>
            <w:hideMark/>
          </w:tcPr>
          <w:p w:rsidR="00D531C3" w:rsidRDefault="00E52E1C" w:rsidP="00E52E1C">
            <w:pPr>
              <w:suppressAutoHyphens w:val="0"/>
              <w:spacing w:line="240" w:lineRule="auto"/>
              <w:rPr>
                <w:b/>
                <w:i/>
                <w:color w:val="000000"/>
                <w:sz w:val="28"/>
                <w:szCs w:val="22"/>
                <w:lang w:eastAsia="en-GB"/>
              </w:rPr>
            </w:pPr>
            <w:r w:rsidRPr="0014501C">
              <w:rPr>
                <w:b/>
                <w:i/>
                <w:color w:val="000000"/>
                <w:sz w:val="28"/>
                <w:szCs w:val="22"/>
                <w:lang w:eastAsia="en-GB"/>
              </w:rPr>
              <w:t>Right or area: 29.2. Gender-based violence</w:t>
            </w:r>
          </w:p>
          <w:p w:rsidR="00E52E1C" w:rsidRPr="0014501C" w:rsidRDefault="00E52E1C" w:rsidP="00E52E1C">
            <w:pPr>
              <w:suppressAutoHyphens w:val="0"/>
              <w:spacing w:line="240" w:lineRule="auto"/>
              <w:rPr>
                <w:b/>
                <w:i/>
                <w:color w:val="000000"/>
                <w:sz w:val="28"/>
                <w:szCs w:val="22"/>
                <w:lang w:eastAsia="en-GB"/>
              </w:rPr>
            </w:pPr>
          </w:p>
        </w:tc>
      </w:tr>
      <w:tr w:rsidR="0014501C" w:rsidRPr="0014501C" w:rsidTr="00E52E1C">
        <w:trPr>
          <w:cantSplit/>
        </w:trPr>
        <w:tc>
          <w:tcPr>
            <w:tcW w:w="452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118.32. Adopt measures to combat violence against women, including domestic violence (France);</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Source of position:</w:t>
            </w:r>
            <w:r w:rsidRPr="0014501C">
              <w:rPr>
                <w:color w:val="000000"/>
                <w:szCs w:val="22"/>
                <w:lang w:eastAsia="en-GB"/>
              </w:rPr>
              <w:t xml:space="preserve"> A/HRC/27/8 (para. 118.)</w:t>
            </w:r>
          </w:p>
          <w:p w:rsidR="0014501C" w:rsidRPr="0014501C" w:rsidRDefault="0014501C" w:rsidP="00E52E1C">
            <w:pPr>
              <w:suppressAutoHyphens w:val="0"/>
              <w:spacing w:line="240" w:lineRule="auto"/>
              <w:rPr>
                <w:color w:val="000000"/>
                <w:szCs w:val="22"/>
                <w:lang w:eastAsia="en-GB"/>
              </w:rPr>
            </w:pPr>
          </w:p>
        </w:tc>
        <w:tc>
          <w:tcPr>
            <w:tcW w:w="124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France</w:t>
            </w:r>
          </w:p>
          <w:p w:rsidR="0014501C" w:rsidRPr="0014501C" w:rsidRDefault="0014501C" w:rsidP="00E52E1C">
            <w:pPr>
              <w:suppressAutoHyphens w:val="0"/>
              <w:spacing w:line="240" w:lineRule="auto"/>
              <w:rPr>
                <w:color w:val="000000"/>
                <w:szCs w:val="22"/>
                <w:lang w:eastAsia="en-GB"/>
              </w:rPr>
            </w:pPr>
          </w:p>
        </w:tc>
        <w:tc>
          <w:tcPr>
            <w:tcW w:w="14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Supported</w:t>
            </w:r>
          </w:p>
          <w:p w:rsidR="0014501C" w:rsidRPr="0014501C" w:rsidRDefault="0014501C" w:rsidP="00E52E1C">
            <w:pPr>
              <w:suppressAutoHyphens w:val="0"/>
              <w:spacing w:line="240" w:lineRule="auto"/>
              <w:rPr>
                <w:color w:val="000000"/>
                <w:szCs w:val="22"/>
                <w:lang w:eastAsia="en-GB"/>
              </w:rPr>
            </w:pPr>
          </w:p>
        </w:tc>
        <w:tc>
          <w:tcPr>
            <w:tcW w:w="37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29.2. Gender-based violence</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Affected persons:</w:t>
            </w:r>
          </w:p>
          <w:p w:rsidR="00E52E1C" w:rsidRDefault="0014501C" w:rsidP="00E52E1C">
            <w:pPr>
              <w:suppressAutoHyphens w:val="0"/>
              <w:spacing w:line="240" w:lineRule="auto"/>
              <w:rPr>
                <w:color w:val="000000"/>
                <w:szCs w:val="22"/>
                <w:lang w:eastAsia="en-GB"/>
              </w:rPr>
            </w:pPr>
            <w:r w:rsidRPr="0014501C">
              <w:rPr>
                <w:color w:val="000000"/>
                <w:szCs w:val="22"/>
                <w:lang w:eastAsia="en-GB"/>
              </w:rPr>
              <w:t>- women</w:t>
            </w:r>
            <w:r w:rsidRPr="0014501C">
              <w:rPr>
                <w:color w:val="000000"/>
                <w:szCs w:val="22"/>
                <w:lang w:eastAsia="en-GB"/>
              </w:rPr>
              <w:br/>
              <w:t>- children</w:t>
            </w:r>
          </w:p>
          <w:p w:rsidR="0014501C" w:rsidRPr="0014501C" w:rsidRDefault="0014501C" w:rsidP="00E52E1C">
            <w:pPr>
              <w:suppressAutoHyphens w:val="0"/>
              <w:spacing w:line="240" w:lineRule="auto"/>
              <w:rPr>
                <w:color w:val="000000"/>
                <w:szCs w:val="22"/>
                <w:lang w:eastAsia="en-GB"/>
              </w:rPr>
            </w:pPr>
          </w:p>
        </w:tc>
      </w:tr>
      <w:tr w:rsidR="0014501C" w:rsidRPr="0014501C" w:rsidTr="00E52E1C">
        <w:trPr>
          <w:cantSplit/>
        </w:trPr>
        <w:tc>
          <w:tcPr>
            <w:tcW w:w="452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120.37. Strengthen gender awareness through the incorporation of content with a human rights approach into formal and informal education in order to eradicate violence against women (Costa Rica);</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Source of position:</w:t>
            </w:r>
            <w:r w:rsidRPr="0014501C">
              <w:rPr>
                <w:color w:val="000000"/>
                <w:szCs w:val="22"/>
                <w:lang w:eastAsia="en-GB"/>
              </w:rPr>
              <w:t xml:space="preserve"> A/HRC/27/8/Add.1 (para. 2, line. 24.)</w:t>
            </w:r>
          </w:p>
          <w:p w:rsidR="00E52E1C" w:rsidRDefault="00D531C3" w:rsidP="00E52E1C">
            <w:pPr>
              <w:suppressAutoHyphens w:val="0"/>
              <w:spacing w:line="240" w:lineRule="auto"/>
              <w:rPr>
                <w:color w:val="000000"/>
                <w:szCs w:val="22"/>
                <w:lang w:eastAsia="en-GB"/>
              </w:rPr>
            </w:pPr>
            <w:r>
              <w:rPr>
                <w:b/>
                <w:color w:val="000000"/>
                <w:szCs w:val="22"/>
                <w:lang w:eastAsia="en-GB"/>
              </w:rPr>
              <w:t>Comments from addendum:</w:t>
            </w:r>
            <w:r w:rsidR="0014501C" w:rsidRPr="0014501C">
              <w:rPr>
                <w:color w:val="000000"/>
                <w:szCs w:val="22"/>
                <w:lang w:eastAsia="en-GB"/>
              </w:rPr>
              <w:t xml:space="preserve"> The school curriculum has been reviewed to make it more gender sensitive, while the Non Formal Education programme is availed more by women and contains teaching learning materials which are gender friendly and sensitive towards rural women and their lives. </w:t>
            </w:r>
          </w:p>
          <w:p w:rsidR="00E52E1C" w:rsidRDefault="0014501C" w:rsidP="00E52E1C">
            <w:pPr>
              <w:suppressAutoHyphens w:val="0"/>
              <w:spacing w:line="240" w:lineRule="auto"/>
              <w:rPr>
                <w:color w:val="000000"/>
                <w:szCs w:val="22"/>
                <w:lang w:eastAsia="en-GB"/>
              </w:rPr>
            </w:pPr>
            <w:r w:rsidRPr="0014501C">
              <w:rPr>
                <w:color w:val="000000"/>
                <w:szCs w:val="22"/>
                <w:lang w:eastAsia="en-GB"/>
              </w:rPr>
              <w:t>Advocacy on gender issues and awareness is also being carried out in schools regularly through the Educating for GNH programme and targeted workshops on “Gender Responsiveness in the Classroom”.</w:t>
            </w:r>
          </w:p>
          <w:p w:rsidR="00E52E1C" w:rsidRDefault="0014501C" w:rsidP="00E52E1C">
            <w:pPr>
              <w:suppressAutoHyphens w:val="0"/>
              <w:spacing w:line="240" w:lineRule="auto"/>
              <w:rPr>
                <w:color w:val="000000"/>
                <w:szCs w:val="22"/>
                <w:lang w:eastAsia="en-GB"/>
              </w:rPr>
            </w:pPr>
            <w:r w:rsidRPr="0014501C">
              <w:rPr>
                <w:color w:val="000000"/>
                <w:szCs w:val="22"/>
                <w:lang w:eastAsia="en-GB"/>
              </w:rPr>
              <w:t>Bhutan does not see the requirement for further incorporation of content with a human rights approach into education</w:t>
            </w:r>
          </w:p>
          <w:p w:rsidR="0014501C" w:rsidRPr="0014501C" w:rsidRDefault="0014501C" w:rsidP="00E52E1C">
            <w:pPr>
              <w:suppressAutoHyphens w:val="0"/>
              <w:spacing w:line="240" w:lineRule="auto"/>
              <w:rPr>
                <w:color w:val="000000"/>
                <w:szCs w:val="22"/>
                <w:lang w:eastAsia="en-GB"/>
              </w:rPr>
            </w:pPr>
          </w:p>
        </w:tc>
        <w:tc>
          <w:tcPr>
            <w:tcW w:w="124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Costa Rica</w:t>
            </w:r>
          </w:p>
          <w:p w:rsidR="0014501C" w:rsidRPr="0014501C" w:rsidRDefault="0014501C" w:rsidP="00E52E1C">
            <w:pPr>
              <w:suppressAutoHyphens w:val="0"/>
              <w:spacing w:line="240" w:lineRule="auto"/>
              <w:rPr>
                <w:color w:val="000000"/>
                <w:szCs w:val="22"/>
                <w:lang w:eastAsia="en-GB"/>
              </w:rPr>
            </w:pPr>
          </w:p>
        </w:tc>
        <w:tc>
          <w:tcPr>
            <w:tcW w:w="14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Noted</w:t>
            </w:r>
          </w:p>
          <w:p w:rsidR="0014501C" w:rsidRPr="0014501C" w:rsidRDefault="0014501C" w:rsidP="00E52E1C">
            <w:pPr>
              <w:suppressAutoHyphens w:val="0"/>
              <w:spacing w:line="240" w:lineRule="auto"/>
              <w:rPr>
                <w:color w:val="000000"/>
                <w:szCs w:val="22"/>
                <w:lang w:eastAsia="en-GB"/>
              </w:rPr>
            </w:pPr>
          </w:p>
        </w:tc>
        <w:tc>
          <w:tcPr>
            <w:tcW w:w="37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29.2. Gender-based violence</w:t>
            </w:r>
            <w:r w:rsidRPr="0014501C">
              <w:rPr>
                <w:color w:val="000000"/>
                <w:szCs w:val="22"/>
                <w:lang w:eastAsia="en-GB"/>
              </w:rPr>
              <w:br/>
              <w:t>6. Human rights education and training</w:t>
            </w:r>
            <w:r w:rsidRPr="0014501C">
              <w:rPr>
                <w:color w:val="000000"/>
                <w:szCs w:val="22"/>
                <w:lang w:eastAsia="en-GB"/>
              </w:rPr>
              <w:br/>
              <w:t>25. Right to education</w:t>
            </w:r>
            <w:r w:rsidRPr="0014501C">
              <w:rPr>
                <w:color w:val="000000"/>
                <w:szCs w:val="22"/>
                <w:lang w:eastAsia="en-GB"/>
              </w:rPr>
              <w:br/>
              <w:t xml:space="preserve">29.1. Discrimination against women </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Affected persons:</w:t>
            </w:r>
          </w:p>
          <w:p w:rsidR="00E52E1C" w:rsidRDefault="0014501C" w:rsidP="00E52E1C">
            <w:pPr>
              <w:suppressAutoHyphens w:val="0"/>
              <w:spacing w:line="240" w:lineRule="auto"/>
              <w:rPr>
                <w:color w:val="000000"/>
                <w:szCs w:val="22"/>
                <w:lang w:eastAsia="en-GB"/>
              </w:rPr>
            </w:pPr>
            <w:r w:rsidRPr="0014501C">
              <w:rPr>
                <w:color w:val="000000"/>
                <w:szCs w:val="22"/>
                <w:lang w:eastAsia="en-GB"/>
              </w:rPr>
              <w:t>- general</w:t>
            </w:r>
            <w:r w:rsidRPr="0014501C">
              <w:rPr>
                <w:color w:val="000000"/>
                <w:szCs w:val="22"/>
                <w:lang w:eastAsia="en-GB"/>
              </w:rPr>
              <w:br/>
              <w:t>- women</w:t>
            </w:r>
            <w:r w:rsidRPr="0014501C">
              <w:rPr>
                <w:color w:val="000000"/>
                <w:szCs w:val="22"/>
                <w:lang w:eastAsia="en-GB"/>
              </w:rPr>
              <w:br/>
              <w:t>- girls</w:t>
            </w:r>
          </w:p>
          <w:p w:rsidR="0014501C" w:rsidRPr="0014501C" w:rsidRDefault="0014501C" w:rsidP="00E52E1C">
            <w:pPr>
              <w:suppressAutoHyphens w:val="0"/>
              <w:spacing w:line="240" w:lineRule="auto"/>
              <w:rPr>
                <w:color w:val="000000"/>
                <w:szCs w:val="22"/>
                <w:lang w:eastAsia="en-GB"/>
              </w:rPr>
            </w:pPr>
          </w:p>
        </w:tc>
      </w:tr>
      <w:tr w:rsidR="0014501C" w:rsidRPr="0014501C" w:rsidTr="00E52E1C">
        <w:trPr>
          <w:cantSplit/>
        </w:trPr>
        <w:tc>
          <w:tcPr>
            <w:tcW w:w="452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lastRenderedPageBreak/>
              <w:t>118.33. Strengthen measures to combat gender-based violence, particularly by emphasizing awareness-raising in education and supporting programmes for the economic empowerment of women, especially in rural areas (Spain);</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Source of position:</w:t>
            </w:r>
            <w:r w:rsidRPr="0014501C">
              <w:rPr>
                <w:color w:val="000000"/>
                <w:szCs w:val="22"/>
                <w:lang w:eastAsia="en-GB"/>
              </w:rPr>
              <w:t xml:space="preserve"> A/HRC/27/8 (para. 118.)</w:t>
            </w:r>
          </w:p>
          <w:p w:rsidR="0014501C" w:rsidRPr="0014501C" w:rsidRDefault="0014501C" w:rsidP="00E52E1C">
            <w:pPr>
              <w:suppressAutoHyphens w:val="0"/>
              <w:spacing w:line="240" w:lineRule="auto"/>
              <w:rPr>
                <w:color w:val="000000"/>
                <w:szCs w:val="22"/>
                <w:lang w:eastAsia="en-GB"/>
              </w:rPr>
            </w:pPr>
          </w:p>
        </w:tc>
        <w:tc>
          <w:tcPr>
            <w:tcW w:w="124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Spain</w:t>
            </w:r>
          </w:p>
          <w:p w:rsidR="0014501C" w:rsidRPr="0014501C" w:rsidRDefault="0014501C" w:rsidP="00E52E1C">
            <w:pPr>
              <w:suppressAutoHyphens w:val="0"/>
              <w:spacing w:line="240" w:lineRule="auto"/>
              <w:rPr>
                <w:color w:val="000000"/>
                <w:szCs w:val="22"/>
                <w:lang w:eastAsia="en-GB"/>
              </w:rPr>
            </w:pPr>
          </w:p>
        </w:tc>
        <w:tc>
          <w:tcPr>
            <w:tcW w:w="14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Supported</w:t>
            </w:r>
          </w:p>
          <w:p w:rsidR="0014501C" w:rsidRPr="0014501C" w:rsidRDefault="0014501C" w:rsidP="00E52E1C">
            <w:pPr>
              <w:suppressAutoHyphens w:val="0"/>
              <w:spacing w:line="240" w:lineRule="auto"/>
              <w:rPr>
                <w:color w:val="000000"/>
                <w:szCs w:val="22"/>
                <w:lang w:eastAsia="en-GB"/>
              </w:rPr>
            </w:pPr>
          </w:p>
        </w:tc>
        <w:tc>
          <w:tcPr>
            <w:tcW w:w="37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29.2. Gender-based violence</w:t>
            </w:r>
            <w:r w:rsidRPr="0014501C">
              <w:rPr>
                <w:color w:val="000000"/>
                <w:szCs w:val="22"/>
                <w:lang w:eastAsia="en-GB"/>
              </w:rPr>
              <w:br/>
              <w:t>6. Human rights education and training</w:t>
            </w:r>
            <w:r w:rsidRPr="0014501C">
              <w:rPr>
                <w:color w:val="000000"/>
                <w:szCs w:val="22"/>
                <w:lang w:eastAsia="en-GB"/>
              </w:rPr>
              <w:br/>
              <w:t xml:space="preserve">29.1. Discrimination against women </w:t>
            </w:r>
            <w:r w:rsidRPr="0014501C">
              <w:rPr>
                <w:color w:val="000000"/>
                <w:szCs w:val="22"/>
                <w:lang w:eastAsia="en-GB"/>
              </w:rPr>
              <w:br/>
              <w:t>22.1. Right to an adequate standard of living - general</w:t>
            </w:r>
            <w:r w:rsidRPr="0014501C">
              <w:rPr>
                <w:color w:val="000000"/>
                <w:szCs w:val="22"/>
                <w:lang w:eastAsia="en-GB"/>
              </w:rPr>
              <w:br/>
              <w:t>26. Right to protection of property, financial credit</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Affected persons:</w:t>
            </w:r>
          </w:p>
          <w:p w:rsidR="00E52E1C" w:rsidRDefault="0014501C" w:rsidP="00E52E1C">
            <w:pPr>
              <w:suppressAutoHyphens w:val="0"/>
              <w:spacing w:line="240" w:lineRule="auto"/>
              <w:rPr>
                <w:color w:val="000000"/>
                <w:szCs w:val="22"/>
                <w:lang w:eastAsia="en-GB"/>
              </w:rPr>
            </w:pPr>
            <w:r w:rsidRPr="0014501C">
              <w:rPr>
                <w:color w:val="000000"/>
                <w:szCs w:val="22"/>
                <w:lang w:eastAsia="en-GB"/>
              </w:rPr>
              <w:t>- women</w:t>
            </w:r>
            <w:r w:rsidRPr="0014501C">
              <w:rPr>
                <w:color w:val="000000"/>
                <w:szCs w:val="22"/>
                <w:lang w:eastAsia="en-GB"/>
              </w:rPr>
              <w:br/>
              <w:t>- girls</w:t>
            </w:r>
            <w:r w:rsidRPr="0014501C">
              <w:rPr>
                <w:color w:val="000000"/>
                <w:szCs w:val="22"/>
                <w:lang w:eastAsia="en-GB"/>
              </w:rPr>
              <w:br/>
              <w:t>- persons living in rural areas</w:t>
            </w:r>
          </w:p>
          <w:p w:rsidR="0014501C" w:rsidRPr="0014501C" w:rsidRDefault="0014501C" w:rsidP="00E52E1C">
            <w:pPr>
              <w:suppressAutoHyphens w:val="0"/>
              <w:spacing w:line="240" w:lineRule="auto"/>
              <w:rPr>
                <w:color w:val="000000"/>
                <w:szCs w:val="22"/>
                <w:lang w:eastAsia="en-GB"/>
              </w:rPr>
            </w:pPr>
          </w:p>
        </w:tc>
      </w:tr>
      <w:tr w:rsidR="0014501C" w:rsidRPr="0014501C" w:rsidTr="00E52E1C">
        <w:trPr>
          <w:cantSplit/>
        </w:trPr>
        <w:tc>
          <w:tcPr>
            <w:tcW w:w="452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118.34. Continue to enhance its engagement with its regional and international partners to facilitate building of capacities in countering domestic and gender-based violence and human trafficking, especially of women and children (Philippines);</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Source of position:</w:t>
            </w:r>
            <w:r w:rsidRPr="0014501C">
              <w:rPr>
                <w:color w:val="000000"/>
                <w:szCs w:val="22"/>
                <w:lang w:eastAsia="en-GB"/>
              </w:rPr>
              <w:t xml:space="preserve"> A/HRC/27/8 (para. 118.)</w:t>
            </w:r>
          </w:p>
          <w:p w:rsidR="0014501C" w:rsidRPr="0014501C" w:rsidRDefault="0014501C" w:rsidP="00E52E1C">
            <w:pPr>
              <w:suppressAutoHyphens w:val="0"/>
              <w:spacing w:line="240" w:lineRule="auto"/>
              <w:rPr>
                <w:color w:val="000000"/>
                <w:szCs w:val="22"/>
                <w:lang w:eastAsia="en-GB"/>
              </w:rPr>
            </w:pPr>
          </w:p>
        </w:tc>
        <w:tc>
          <w:tcPr>
            <w:tcW w:w="124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Philippines</w:t>
            </w:r>
          </w:p>
          <w:p w:rsidR="0014501C" w:rsidRPr="0014501C" w:rsidRDefault="0014501C" w:rsidP="00E52E1C">
            <w:pPr>
              <w:suppressAutoHyphens w:val="0"/>
              <w:spacing w:line="240" w:lineRule="auto"/>
              <w:rPr>
                <w:color w:val="000000"/>
                <w:szCs w:val="22"/>
                <w:lang w:eastAsia="en-GB"/>
              </w:rPr>
            </w:pPr>
          </w:p>
        </w:tc>
        <w:tc>
          <w:tcPr>
            <w:tcW w:w="14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Supported</w:t>
            </w:r>
          </w:p>
          <w:p w:rsidR="0014501C" w:rsidRPr="0014501C" w:rsidRDefault="0014501C" w:rsidP="00E52E1C">
            <w:pPr>
              <w:suppressAutoHyphens w:val="0"/>
              <w:spacing w:line="240" w:lineRule="auto"/>
              <w:rPr>
                <w:color w:val="000000"/>
                <w:szCs w:val="22"/>
                <w:lang w:eastAsia="en-GB"/>
              </w:rPr>
            </w:pPr>
          </w:p>
        </w:tc>
        <w:tc>
          <w:tcPr>
            <w:tcW w:w="37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29.2. Gender-based violence</w:t>
            </w:r>
            <w:r w:rsidRPr="0014501C">
              <w:rPr>
                <w:color w:val="000000"/>
                <w:szCs w:val="22"/>
                <w:lang w:eastAsia="en-GB"/>
              </w:rPr>
              <w:br/>
              <w:t>12.7. Prohibition of slavery, trafficking</w:t>
            </w:r>
            <w:r w:rsidRPr="0014501C">
              <w:rPr>
                <w:color w:val="000000"/>
                <w:szCs w:val="22"/>
                <w:lang w:eastAsia="en-GB"/>
              </w:rPr>
              <w:br/>
              <w:t>30.3. Children: protection against exploitation</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Affected persons:</w:t>
            </w:r>
          </w:p>
          <w:p w:rsidR="00E52E1C" w:rsidRDefault="0014501C" w:rsidP="00E52E1C">
            <w:pPr>
              <w:suppressAutoHyphens w:val="0"/>
              <w:spacing w:line="240" w:lineRule="auto"/>
              <w:rPr>
                <w:color w:val="000000"/>
                <w:szCs w:val="22"/>
                <w:lang w:eastAsia="en-GB"/>
              </w:rPr>
            </w:pPr>
            <w:r w:rsidRPr="0014501C">
              <w:rPr>
                <w:color w:val="000000"/>
                <w:szCs w:val="22"/>
                <w:lang w:eastAsia="en-GB"/>
              </w:rPr>
              <w:t>- general</w:t>
            </w:r>
            <w:r w:rsidRPr="0014501C">
              <w:rPr>
                <w:color w:val="000000"/>
                <w:szCs w:val="22"/>
                <w:lang w:eastAsia="en-GB"/>
              </w:rPr>
              <w:br/>
              <w:t>- women</w:t>
            </w:r>
            <w:r w:rsidRPr="0014501C">
              <w:rPr>
                <w:color w:val="000000"/>
                <w:szCs w:val="22"/>
                <w:lang w:eastAsia="en-GB"/>
              </w:rPr>
              <w:br/>
              <w:t>- children</w:t>
            </w:r>
          </w:p>
          <w:p w:rsidR="0014501C" w:rsidRPr="0014501C" w:rsidRDefault="0014501C" w:rsidP="00E52E1C">
            <w:pPr>
              <w:suppressAutoHyphens w:val="0"/>
              <w:spacing w:line="240" w:lineRule="auto"/>
              <w:rPr>
                <w:color w:val="000000"/>
                <w:szCs w:val="22"/>
                <w:lang w:eastAsia="en-GB"/>
              </w:rPr>
            </w:pPr>
          </w:p>
        </w:tc>
      </w:tr>
      <w:tr w:rsidR="0014501C" w:rsidRPr="0014501C" w:rsidTr="00E52E1C">
        <w:trPr>
          <w:cantSplit/>
        </w:trPr>
        <w:tc>
          <w:tcPr>
            <w:tcW w:w="452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118.23. Continue its efforts to raise awareness in rural communities about marriage laws and the dangers of child, early and forced marriage (Canada);</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Source of position:</w:t>
            </w:r>
            <w:r w:rsidRPr="0014501C">
              <w:rPr>
                <w:color w:val="000000"/>
                <w:szCs w:val="22"/>
                <w:lang w:eastAsia="en-GB"/>
              </w:rPr>
              <w:t xml:space="preserve"> A/HRC/27/8 (para. 118.)</w:t>
            </w:r>
          </w:p>
          <w:p w:rsidR="0014501C" w:rsidRPr="0014501C" w:rsidRDefault="0014501C" w:rsidP="00E52E1C">
            <w:pPr>
              <w:suppressAutoHyphens w:val="0"/>
              <w:spacing w:line="240" w:lineRule="auto"/>
              <w:rPr>
                <w:color w:val="000000"/>
                <w:szCs w:val="22"/>
                <w:lang w:eastAsia="en-GB"/>
              </w:rPr>
            </w:pPr>
          </w:p>
        </w:tc>
        <w:tc>
          <w:tcPr>
            <w:tcW w:w="124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Canada</w:t>
            </w:r>
          </w:p>
          <w:p w:rsidR="0014501C" w:rsidRPr="0014501C" w:rsidRDefault="0014501C" w:rsidP="00E52E1C">
            <w:pPr>
              <w:suppressAutoHyphens w:val="0"/>
              <w:spacing w:line="240" w:lineRule="auto"/>
              <w:rPr>
                <w:color w:val="000000"/>
                <w:szCs w:val="22"/>
                <w:lang w:eastAsia="en-GB"/>
              </w:rPr>
            </w:pPr>
          </w:p>
        </w:tc>
        <w:tc>
          <w:tcPr>
            <w:tcW w:w="14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Supported</w:t>
            </w:r>
          </w:p>
          <w:p w:rsidR="0014501C" w:rsidRPr="0014501C" w:rsidRDefault="0014501C" w:rsidP="00E52E1C">
            <w:pPr>
              <w:suppressAutoHyphens w:val="0"/>
              <w:spacing w:line="240" w:lineRule="auto"/>
              <w:rPr>
                <w:color w:val="000000"/>
                <w:szCs w:val="22"/>
                <w:lang w:eastAsia="en-GB"/>
              </w:rPr>
            </w:pPr>
          </w:p>
        </w:tc>
        <w:tc>
          <w:tcPr>
            <w:tcW w:w="37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29.2. Gender-based violence</w:t>
            </w:r>
            <w:r w:rsidRPr="0014501C">
              <w:rPr>
                <w:color w:val="000000"/>
                <w:szCs w:val="22"/>
                <w:lang w:eastAsia="en-GB"/>
              </w:rPr>
              <w:br/>
              <w:t>30.1. Children: definition, general principles, protection</w:t>
            </w:r>
            <w:r w:rsidRPr="0014501C">
              <w:rPr>
                <w:color w:val="000000"/>
                <w:szCs w:val="22"/>
                <w:lang w:eastAsia="en-GB"/>
              </w:rPr>
              <w:br/>
              <w:t>6. Human rights education and training</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Affected persons:</w:t>
            </w:r>
          </w:p>
          <w:p w:rsidR="00E52E1C" w:rsidRDefault="0014501C" w:rsidP="00E52E1C">
            <w:pPr>
              <w:suppressAutoHyphens w:val="0"/>
              <w:spacing w:line="240" w:lineRule="auto"/>
              <w:rPr>
                <w:color w:val="000000"/>
                <w:szCs w:val="22"/>
                <w:lang w:eastAsia="en-GB"/>
              </w:rPr>
            </w:pPr>
            <w:r w:rsidRPr="0014501C">
              <w:rPr>
                <w:color w:val="000000"/>
                <w:szCs w:val="22"/>
                <w:lang w:eastAsia="en-GB"/>
              </w:rPr>
              <w:t>- general</w:t>
            </w:r>
            <w:r w:rsidRPr="0014501C">
              <w:rPr>
                <w:color w:val="000000"/>
                <w:szCs w:val="22"/>
                <w:lang w:eastAsia="en-GB"/>
              </w:rPr>
              <w:br/>
              <w:t>- women</w:t>
            </w:r>
            <w:r w:rsidRPr="0014501C">
              <w:rPr>
                <w:color w:val="000000"/>
                <w:szCs w:val="22"/>
                <w:lang w:eastAsia="en-GB"/>
              </w:rPr>
              <w:br/>
              <w:t>- children</w:t>
            </w:r>
            <w:r w:rsidRPr="0014501C">
              <w:rPr>
                <w:color w:val="000000"/>
                <w:szCs w:val="22"/>
                <w:lang w:eastAsia="en-GB"/>
              </w:rPr>
              <w:br/>
              <w:t>- girls</w:t>
            </w:r>
            <w:r w:rsidRPr="0014501C">
              <w:rPr>
                <w:color w:val="000000"/>
                <w:szCs w:val="22"/>
                <w:lang w:eastAsia="en-GB"/>
              </w:rPr>
              <w:br/>
              <w:t>- persons living in rural areas</w:t>
            </w:r>
          </w:p>
          <w:p w:rsidR="0014501C" w:rsidRPr="0014501C" w:rsidRDefault="0014501C" w:rsidP="00E52E1C">
            <w:pPr>
              <w:suppressAutoHyphens w:val="0"/>
              <w:spacing w:line="240" w:lineRule="auto"/>
              <w:rPr>
                <w:color w:val="000000"/>
                <w:szCs w:val="22"/>
                <w:lang w:eastAsia="en-GB"/>
              </w:rPr>
            </w:pPr>
          </w:p>
        </w:tc>
      </w:tr>
      <w:tr w:rsidR="0014501C" w:rsidRPr="0014501C" w:rsidTr="00E52E1C">
        <w:trPr>
          <w:cantSplit/>
        </w:trPr>
        <w:tc>
          <w:tcPr>
            <w:tcW w:w="452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lastRenderedPageBreak/>
              <w:t>120.30. Undertake further actions in order to prevent child marriages (Italy);</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Source of position:</w:t>
            </w:r>
            <w:r w:rsidRPr="0014501C">
              <w:rPr>
                <w:color w:val="000000"/>
                <w:szCs w:val="22"/>
                <w:lang w:eastAsia="en-GB"/>
              </w:rPr>
              <w:t xml:space="preserve"> A/HRC/27/8/Add.1 (para. 2, line. 18.)</w:t>
            </w:r>
          </w:p>
          <w:p w:rsidR="00E52E1C" w:rsidRDefault="00D531C3" w:rsidP="00E52E1C">
            <w:pPr>
              <w:suppressAutoHyphens w:val="0"/>
              <w:spacing w:line="240" w:lineRule="auto"/>
              <w:rPr>
                <w:color w:val="000000"/>
                <w:szCs w:val="22"/>
                <w:lang w:eastAsia="en-GB"/>
              </w:rPr>
            </w:pPr>
            <w:r>
              <w:rPr>
                <w:b/>
                <w:color w:val="000000"/>
                <w:szCs w:val="22"/>
                <w:lang w:eastAsia="en-GB"/>
              </w:rPr>
              <w:t>Comments from addendum:</w:t>
            </w:r>
            <w:r w:rsidR="0014501C" w:rsidRPr="0014501C">
              <w:rPr>
                <w:color w:val="000000"/>
                <w:szCs w:val="22"/>
                <w:lang w:eastAsia="en-GB"/>
              </w:rPr>
              <w:t xml:space="preserve"> Current legal framework in Bhutan adequately addresses the issue of child marriages. Child marriage is prohibited under several provisions of the Marriage Act and the Penal Code of Bhutan. While the Marriage Act explicitly prohibits child marriage, the Penal Code criminalizes any act of consensual sexual act with a child below twelve years of age as well as a child between the ages of twelve to eighteen years either with or without the knowledge of the other person being a child.</w:t>
            </w:r>
          </w:p>
          <w:p w:rsidR="00E52E1C" w:rsidRDefault="0014501C" w:rsidP="00E52E1C">
            <w:pPr>
              <w:suppressAutoHyphens w:val="0"/>
              <w:spacing w:line="240" w:lineRule="auto"/>
              <w:rPr>
                <w:color w:val="000000"/>
                <w:szCs w:val="22"/>
                <w:lang w:eastAsia="en-GB"/>
              </w:rPr>
            </w:pPr>
            <w:r w:rsidRPr="0014501C">
              <w:rPr>
                <w:color w:val="000000"/>
                <w:szCs w:val="22"/>
                <w:lang w:eastAsia="en-GB"/>
              </w:rPr>
              <w:t xml:space="preserve">Royal Government has also been proactive in addressing child marriage and teenage pregnancy through Adolescent Health Program and Education on Adolescent Sexual &amp; Reproductive Health. </w:t>
            </w:r>
          </w:p>
          <w:p w:rsidR="00E52E1C" w:rsidRDefault="0014501C" w:rsidP="00E52E1C">
            <w:pPr>
              <w:suppressAutoHyphens w:val="0"/>
              <w:spacing w:line="240" w:lineRule="auto"/>
              <w:rPr>
                <w:color w:val="000000"/>
                <w:szCs w:val="22"/>
                <w:lang w:eastAsia="en-GB"/>
              </w:rPr>
            </w:pPr>
            <w:r w:rsidRPr="0014501C">
              <w:rPr>
                <w:color w:val="000000"/>
                <w:szCs w:val="22"/>
                <w:lang w:eastAsia="en-GB"/>
              </w:rPr>
              <w:t xml:space="preserve">Bhutan is part of the Regional Action Plan to End Child Marriage developed by South Asia Initiative to End Violence Against Children (SAIEVAC) in consultation with the CSOs of 8 countries and the SAARC Law Chapters. NCWC as the nodal agency, will spearhead its coordination and implementation. </w:t>
            </w:r>
          </w:p>
          <w:p w:rsidR="00E52E1C" w:rsidRDefault="0014501C" w:rsidP="00E52E1C">
            <w:pPr>
              <w:suppressAutoHyphens w:val="0"/>
              <w:spacing w:line="240" w:lineRule="auto"/>
              <w:rPr>
                <w:color w:val="000000"/>
                <w:szCs w:val="22"/>
                <w:lang w:eastAsia="en-GB"/>
              </w:rPr>
            </w:pPr>
            <w:r w:rsidRPr="0014501C">
              <w:rPr>
                <w:color w:val="000000"/>
                <w:szCs w:val="22"/>
                <w:lang w:eastAsia="en-GB"/>
              </w:rPr>
              <w:t>Bhutan accepted two recommendations, from the second UPR cycle, to raise awareness on child marriages to prevent its occurrence. These proactive steps fully demonstrate our commitment to preventing and ending child marriage. As such, Bhutan can partially accept this recommendation with the understanding that “actions” mean raising awareness on the issue</w:t>
            </w:r>
          </w:p>
          <w:p w:rsidR="0014501C" w:rsidRPr="0014501C" w:rsidRDefault="0014501C" w:rsidP="00E52E1C">
            <w:pPr>
              <w:suppressAutoHyphens w:val="0"/>
              <w:spacing w:line="240" w:lineRule="auto"/>
              <w:rPr>
                <w:color w:val="000000"/>
                <w:szCs w:val="22"/>
                <w:lang w:eastAsia="en-GB"/>
              </w:rPr>
            </w:pPr>
          </w:p>
        </w:tc>
        <w:tc>
          <w:tcPr>
            <w:tcW w:w="124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Italy</w:t>
            </w:r>
          </w:p>
          <w:p w:rsidR="0014501C" w:rsidRPr="0014501C" w:rsidRDefault="0014501C" w:rsidP="00E52E1C">
            <w:pPr>
              <w:suppressAutoHyphens w:val="0"/>
              <w:spacing w:line="240" w:lineRule="auto"/>
              <w:rPr>
                <w:color w:val="000000"/>
                <w:szCs w:val="22"/>
                <w:lang w:eastAsia="en-GB"/>
              </w:rPr>
            </w:pPr>
          </w:p>
        </w:tc>
        <w:tc>
          <w:tcPr>
            <w:tcW w:w="14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Supported</w:t>
            </w:r>
          </w:p>
          <w:p w:rsidR="0014501C" w:rsidRPr="0014501C" w:rsidRDefault="0014501C" w:rsidP="00E52E1C">
            <w:pPr>
              <w:suppressAutoHyphens w:val="0"/>
              <w:spacing w:line="240" w:lineRule="auto"/>
              <w:rPr>
                <w:color w:val="000000"/>
                <w:szCs w:val="22"/>
                <w:lang w:eastAsia="en-GB"/>
              </w:rPr>
            </w:pPr>
          </w:p>
        </w:tc>
        <w:tc>
          <w:tcPr>
            <w:tcW w:w="37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29.2. Gender-based violence</w:t>
            </w:r>
            <w:r w:rsidRPr="0014501C">
              <w:rPr>
                <w:color w:val="000000"/>
                <w:szCs w:val="22"/>
                <w:lang w:eastAsia="en-GB"/>
              </w:rPr>
              <w:br/>
              <w:t>30.1. Children: definition, general principles, protection</w:t>
            </w:r>
            <w:r w:rsidRPr="0014501C">
              <w:rPr>
                <w:color w:val="000000"/>
                <w:szCs w:val="22"/>
                <w:lang w:eastAsia="en-GB"/>
              </w:rPr>
              <w:br/>
              <w:t>19. Rights related to marriage &amp; family</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Affected persons:</w:t>
            </w:r>
          </w:p>
          <w:p w:rsidR="00E52E1C" w:rsidRDefault="0014501C" w:rsidP="00E52E1C">
            <w:pPr>
              <w:suppressAutoHyphens w:val="0"/>
              <w:spacing w:line="240" w:lineRule="auto"/>
              <w:rPr>
                <w:color w:val="000000"/>
                <w:szCs w:val="22"/>
                <w:lang w:eastAsia="en-GB"/>
              </w:rPr>
            </w:pPr>
            <w:r w:rsidRPr="0014501C">
              <w:rPr>
                <w:color w:val="000000"/>
                <w:szCs w:val="22"/>
                <w:lang w:eastAsia="en-GB"/>
              </w:rPr>
              <w:t>- children</w:t>
            </w:r>
            <w:r w:rsidRPr="0014501C">
              <w:rPr>
                <w:color w:val="000000"/>
                <w:szCs w:val="22"/>
                <w:lang w:eastAsia="en-GB"/>
              </w:rPr>
              <w:br/>
              <w:t>- girls</w:t>
            </w:r>
          </w:p>
          <w:p w:rsidR="0014501C" w:rsidRPr="0014501C" w:rsidRDefault="0014501C" w:rsidP="00E52E1C">
            <w:pPr>
              <w:suppressAutoHyphens w:val="0"/>
              <w:spacing w:line="240" w:lineRule="auto"/>
              <w:rPr>
                <w:color w:val="000000"/>
                <w:szCs w:val="22"/>
                <w:lang w:eastAsia="en-GB"/>
              </w:rPr>
            </w:pPr>
          </w:p>
        </w:tc>
      </w:tr>
      <w:tr w:rsidR="0014501C" w:rsidRPr="0014501C" w:rsidTr="00E52E1C">
        <w:trPr>
          <w:cantSplit/>
        </w:trPr>
        <w:tc>
          <w:tcPr>
            <w:tcW w:w="452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118.31. Continue to give priority attention to the protection of women and children from domestic violence, including by implementing and closely monitoring the impact of the Domestic Violence Prevention Act (Germany);</w:t>
            </w:r>
          </w:p>
          <w:p w:rsidR="00D531C3" w:rsidRDefault="0014501C" w:rsidP="00E52E1C">
            <w:pPr>
              <w:suppressAutoHyphens w:val="0"/>
              <w:spacing w:line="240" w:lineRule="auto"/>
              <w:rPr>
                <w:color w:val="000000"/>
                <w:szCs w:val="22"/>
                <w:lang w:eastAsia="en-GB"/>
              </w:rPr>
            </w:pPr>
            <w:r w:rsidRPr="0014501C">
              <w:rPr>
                <w:b/>
                <w:color w:val="000000"/>
                <w:szCs w:val="22"/>
                <w:lang w:eastAsia="en-GB"/>
              </w:rPr>
              <w:t>Source of position:</w:t>
            </w:r>
            <w:r w:rsidRPr="0014501C">
              <w:rPr>
                <w:color w:val="000000"/>
                <w:szCs w:val="22"/>
                <w:lang w:eastAsia="en-GB"/>
              </w:rPr>
              <w:t xml:space="preserve"> A/HRC/27/8 (para. 118.)</w:t>
            </w:r>
          </w:p>
          <w:p w:rsidR="00D531C3" w:rsidRDefault="00D531C3" w:rsidP="00E52E1C">
            <w:pPr>
              <w:suppressAutoHyphens w:val="0"/>
              <w:spacing w:line="240" w:lineRule="auto"/>
              <w:rPr>
                <w:color w:val="000000"/>
                <w:szCs w:val="22"/>
                <w:lang w:eastAsia="en-GB"/>
              </w:rPr>
            </w:pPr>
          </w:p>
          <w:p w:rsidR="00D531C3" w:rsidRDefault="00D531C3" w:rsidP="00E52E1C">
            <w:pPr>
              <w:suppressAutoHyphens w:val="0"/>
              <w:spacing w:line="240" w:lineRule="auto"/>
              <w:rPr>
                <w:color w:val="000000"/>
                <w:szCs w:val="22"/>
                <w:lang w:eastAsia="en-GB"/>
              </w:rPr>
            </w:pPr>
          </w:p>
          <w:p w:rsidR="00D531C3" w:rsidRDefault="00D531C3" w:rsidP="00E52E1C">
            <w:pPr>
              <w:suppressAutoHyphens w:val="0"/>
              <w:spacing w:line="240" w:lineRule="auto"/>
              <w:rPr>
                <w:color w:val="000000"/>
                <w:szCs w:val="22"/>
                <w:lang w:eastAsia="en-GB"/>
              </w:rPr>
            </w:pPr>
          </w:p>
          <w:p w:rsidR="00D531C3" w:rsidRDefault="00D531C3" w:rsidP="00E52E1C">
            <w:pPr>
              <w:suppressAutoHyphens w:val="0"/>
              <w:spacing w:line="240" w:lineRule="auto"/>
              <w:rPr>
                <w:color w:val="000000"/>
                <w:szCs w:val="22"/>
                <w:lang w:eastAsia="en-GB"/>
              </w:rPr>
            </w:pPr>
          </w:p>
          <w:p w:rsidR="00D531C3" w:rsidRDefault="00D531C3" w:rsidP="00E52E1C">
            <w:pPr>
              <w:suppressAutoHyphens w:val="0"/>
              <w:spacing w:line="240" w:lineRule="auto"/>
              <w:rPr>
                <w:color w:val="000000"/>
                <w:szCs w:val="22"/>
                <w:lang w:eastAsia="en-GB"/>
              </w:rPr>
            </w:pPr>
          </w:p>
          <w:p w:rsidR="00D531C3" w:rsidRDefault="00D531C3" w:rsidP="00E52E1C">
            <w:pPr>
              <w:suppressAutoHyphens w:val="0"/>
              <w:spacing w:line="240" w:lineRule="auto"/>
              <w:rPr>
                <w:color w:val="000000"/>
                <w:szCs w:val="22"/>
                <w:lang w:eastAsia="en-GB"/>
              </w:rPr>
            </w:pPr>
          </w:p>
          <w:p w:rsidR="00D531C3" w:rsidRDefault="00D531C3" w:rsidP="00E52E1C">
            <w:pPr>
              <w:suppressAutoHyphens w:val="0"/>
              <w:spacing w:line="240" w:lineRule="auto"/>
              <w:rPr>
                <w:color w:val="000000"/>
                <w:szCs w:val="22"/>
                <w:lang w:eastAsia="en-GB"/>
              </w:rPr>
            </w:pPr>
          </w:p>
          <w:p w:rsidR="00D531C3" w:rsidRDefault="00D531C3" w:rsidP="00E52E1C">
            <w:pPr>
              <w:suppressAutoHyphens w:val="0"/>
              <w:spacing w:line="240" w:lineRule="auto"/>
              <w:rPr>
                <w:color w:val="000000"/>
                <w:szCs w:val="22"/>
                <w:lang w:eastAsia="en-GB"/>
              </w:rPr>
            </w:pPr>
          </w:p>
          <w:p w:rsidR="00D531C3" w:rsidRDefault="00D531C3" w:rsidP="00E52E1C">
            <w:pPr>
              <w:suppressAutoHyphens w:val="0"/>
              <w:spacing w:line="240" w:lineRule="auto"/>
              <w:rPr>
                <w:color w:val="000000"/>
                <w:szCs w:val="22"/>
                <w:lang w:eastAsia="en-GB"/>
              </w:rPr>
            </w:pPr>
          </w:p>
          <w:p w:rsidR="0014501C" w:rsidRPr="0014501C" w:rsidRDefault="0014501C" w:rsidP="00E52E1C">
            <w:pPr>
              <w:suppressAutoHyphens w:val="0"/>
              <w:spacing w:line="240" w:lineRule="auto"/>
              <w:rPr>
                <w:color w:val="000000"/>
                <w:szCs w:val="22"/>
                <w:lang w:eastAsia="en-GB"/>
              </w:rPr>
            </w:pPr>
          </w:p>
        </w:tc>
        <w:tc>
          <w:tcPr>
            <w:tcW w:w="124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Germany</w:t>
            </w:r>
          </w:p>
          <w:p w:rsidR="0014501C" w:rsidRPr="0014501C" w:rsidRDefault="0014501C" w:rsidP="00E52E1C">
            <w:pPr>
              <w:suppressAutoHyphens w:val="0"/>
              <w:spacing w:line="240" w:lineRule="auto"/>
              <w:rPr>
                <w:color w:val="000000"/>
                <w:szCs w:val="22"/>
                <w:lang w:eastAsia="en-GB"/>
              </w:rPr>
            </w:pPr>
          </w:p>
        </w:tc>
        <w:tc>
          <w:tcPr>
            <w:tcW w:w="14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Supported</w:t>
            </w:r>
          </w:p>
          <w:p w:rsidR="0014501C" w:rsidRPr="0014501C" w:rsidRDefault="0014501C" w:rsidP="00E52E1C">
            <w:pPr>
              <w:suppressAutoHyphens w:val="0"/>
              <w:spacing w:line="240" w:lineRule="auto"/>
              <w:rPr>
                <w:color w:val="000000"/>
                <w:szCs w:val="22"/>
                <w:lang w:eastAsia="en-GB"/>
              </w:rPr>
            </w:pPr>
          </w:p>
        </w:tc>
        <w:tc>
          <w:tcPr>
            <w:tcW w:w="37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29.2. Gender-based violence</w:t>
            </w:r>
            <w:r w:rsidRPr="0014501C">
              <w:rPr>
                <w:color w:val="000000"/>
                <w:szCs w:val="22"/>
                <w:lang w:eastAsia="en-GB"/>
              </w:rPr>
              <w:br/>
              <w:t>30.1. Children: definition, general principles, protection</w:t>
            </w:r>
            <w:r w:rsidRPr="0014501C">
              <w:rPr>
                <w:color w:val="000000"/>
                <w:szCs w:val="22"/>
                <w:lang w:eastAsia="en-GB"/>
              </w:rPr>
              <w:br/>
              <w:t>30.2. Children: family environment and alternative care</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Affected persons:</w:t>
            </w:r>
          </w:p>
          <w:p w:rsidR="00E52E1C" w:rsidRDefault="0014501C" w:rsidP="00E52E1C">
            <w:pPr>
              <w:suppressAutoHyphens w:val="0"/>
              <w:spacing w:line="240" w:lineRule="auto"/>
              <w:rPr>
                <w:color w:val="000000"/>
                <w:szCs w:val="22"/>
                <w:lang w:eastAsia="en-GB"/>
              </w:rPr>
            </w:pPr>
            <w:r w:rsidRPr="0014501C">
              <w:rPr>
                <w:color w:val="000000"/>
                <w:szCs w:val="22"/>
                <w:lang w:eastAsia="en-GB"/>
              </w:rPr>
              <w:t>- women</w:t>
            </w:r>
            <w:r w:rsidRPr="0014501C">
              <w:rPr>
                <w:color w:val="000000"/>
                <w:szCs w:val="22"/>
                <w:lang w:eastAsia="en-GB"/>
              </w:rPr>
              <w:br/>
              <w:t>- children</w:t>
            </w:r>
          </w:p>
          <w:p w:rsidR="0014501C" w:rsidRPr="0014501C" w:rsidRDefault="0014501C" w:rsidP="00E52E1C">
            <w:pPr>
              <w:suppressAutoHyphens w:val="0"/>
              <w:spacing w:line="240" w:lineRule="auto"/>
              <w:rPr>
                <w:color w:val="000000"/>
                <w:szCs w:val="22"/>
                <w:lang w:eastAsia="en-GB"/>
              </w:rPr>
            </w:pPr>
          </w:p>
        </w:tc>
      </w:tr>
      <w:tr w:rsidR="00E52E1C" w:rsidRPr="0014501C" w:rsidTr="00E52E1C">
        <w:trPr>
          <w:cantSplit/>
        </w:trPr>
        <w:tc>
          <w:tcPr>
            <w:tcW w:w="10860" w:type="dxa"/>
            <w:gridSpan w:val="4"/>
            <w:shd w:val="clear" w:color="auto" w:fill="auto"/>
            <w:hideMark/>
          </w:tcPr>
          <w:p w:rsidR="00D531C3" w:rsidRDefault="00E52E1C" w:rsidP="00E52E1C">
            <w:pPr>
              <w:suppressAutoHyphens w:val="0"/>
              <w:spacing w:line="240" w:lineRule="auto"/>
              <w:rPr>
                <w:b/>
                <w:i/>
                <w:color w:val="000000"/>
                <w:sz w:val="28"/>
                <w:szCs w:val="22"/>
                <w:lang w:eastAsia="en-GB"/>
              </w:rPr>
            </w:pPr>
            <w:r w:rsidRPr="0014501C">
              <w:rPr>
                <w:b/>
                <w:i/>
                <w:color w:val="000000"/>
                <w:sz w:val="28"/>
                <w:szCs w:val="22"/>
                <w:lang w:eastAsia="en-GB"/>
              </w:rPr>
              <w:lastRenderedPageBreak/>
              <w:t>Right or area: 30.1. Children: definition, general principles, protection</w:t>
            </w:r>
          </w:p>
          <w:p w:rsidR="00E52E1C" w:rsidRPr="0014501C" w:rsidRDefault="00E52E1C" w:rsidP="00E52E1C">
            <w:pPr>
              <w:suppressAutoHyphens w:val="0"/>
              <w:spacing w:line="240" w:lineRule="auto"/>
              <w:rPr>
                <w:b/>
                <w:i/>
                <w:color w:val="000000"/>
                <w:sz w:val="28"/>
                <w:szCs w:val="22"/>
                <w:lang w:eastAsia="en-GB"/>
              </w:rPr>
            </w:pPr>
          </w:p>
        </w:tc>
      </w:tr>
      <w:tr w:rsidR="0014501C" w:rsidRPr="0014501C" w:rsidTr="00E52E1C">
        <w:trPr>
          <w:cantSplit/>
        </w:trPr>
        <w:tc>
          <w:tcPr>
            <w:tcW w:w="452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118.27. Apply the law of 2011 in relation to the protection of children (Madagascar);</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Source of position:</w:t>
            </w:r>
            <w:r w:rsidRPr="0014501C">
              <w:rPr>
                <w:color w:val="000000"/>
                <w:szCs w:val="22"/>
                <w:lang w:eastAsia="en-GB"/>
              </w:rPr>
              <w:t xml:space="preserve"> A/HRC/27/8 (para. 118.)</w:t>
            </w:r>
          </w:p>
          <w:p w:rsidR="0014501C" w:rsidRPr="0014501C" w:rsidRDefault="0014501C" w:rsidP="00E52E1C">
            <w:pPr>
              <w:suppressAutoHyphens w:val="0"/>
              <w:spacing w:line="240" w:lineRule="auto"/>
              <w:rPr>
                <w:color w:val="000000"/>
                <w:szCs w:val="22"/>
                <w:lang w:eastAsia="en-GB"/>
              </w:rPr>
            </w:pPr>
          </w:p>
        </w:tc>
        <w:tc>
          <w:tcPr>
            <w:tcW w:w="124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Madagascar</w:t>
            </w:r>
          </w:p>
          <w:p w:rsidR="0014501C" w:rsidRPr="0014501C" w:rsidRDefault="0014501C" w:rsidP="00E52E1C">
            <w:pPr>
              <w:suppressAutoHyphens w:val="0"/>
              <w:spacing w:line="240" w:lineRule="auto"/>
              <w:rPr>
                <w:color w:val="000000"/>
                <w:szCs w:val="22"/>
                <w:lang w:eastAsia="en-GB"/>
              </w:rPr>
            </w:pPr>
          </w:p>
        </w:tc>
        <w:tc>
          <w:tcPr>
            <w:tcW w:w="14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Supported</w:t>
            </w:r>
          </w:p>
          <w:p w:rsidR="0014501C" w:rsidRPr="0014501C" w:rsidRDefault="0014501C" w:rsidP="00E52E1C">
            <w:pPr>
              <w:suppressAutoHyphens w:val="0"/>
              <w:spacing w:line="240" w:lineRule="auto"/>
              <w:rPr>
                <w:color w:val="000000"/>
                <w:szCs w:val="22"/>
                <w:lang w:eastAsia="en-GB"/>
              </w:rPr>
            </w:pPr>
          </w:p>
        </w:tc>
        <w:tc>
          <w:tcPr>
            <w:tcW w:w="37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30.1. Children: definition, general principles, protection</w:t>
            </w:r>
            <w:r w:rsidRPr="0014501C">
              <w:rPr>
                <w:color w:val="000000"/>
                <w:szCs w:val="22"/>
                <w:lang w:eastAsia="en-GB"/>
              </w:rPr>
              <w:br/>
              <w:t>5.1. Constitutional &amp; legislative framework</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Affected persons:</w:t>
            </w:r>
          </w:p>
          <w:p w:rsidR="00E52E1C" w:rsidRDefault="0014501C" w:rsidP="00E52E1C">
            <w:pPr>
              <w:suppressAutoHyphens w:val="0"/>
              <w:spacing w:line="240" w:lineRule="auto"/>
              <w:rPr>
                <w:color w:val="000000"/>
                <w:szCs w:val="22"/>
                <w:lang w:eastAsia="en-GB"/>
              </w:rPr>
            </w:pPr>
            <w:r w:rsidRPr="0014501C">
              <w:rPr>
                <w:color w:val="000000"/>
                <w:szCs w:val="22"/>
                <w:lang w:eastAsia="en-GB"/>
              </w:rPr>
              <w:t>- children</w:t>
            </w:r>
          </w:p>
          <w:p w:rsidR="0014501C" w:rsidRPr="0014501C" w:rsidRDefault="0014501C" w:rsidP="00E52E1C">
            <w:pPr>
              <w:suppressAutoHyphens w:val="0"/>
              <w:spacing w:line="240" w:lineRule="auto"/>
              <w:rPr>
                <w:color w:val="000000"/>
                <w:szCs w:val="22"/>
                <w:lang w:eastAsia="en-GB"/>
              </w:rPr>
            </w:pPr>
          </w:p>
        </w:tc>
      </w:tr>
      <w:tr w:rsidR="0014501C" w:rsidRPr="0014501C" w:rsidTr="00E52E1C">
        <w:trPr>
          <w:cantSplit/>
        </w:trPr>
        <w:tc>
          <w:tcPr>
            <w:tcW w:w="452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118.3. Establish a national child welfare committee, as provided for by the Child Care and Protection Act (South Africa);</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Source of position:</w:t>
            </w:r>
            <w:r w:rsidRPr="0014501C">
              <w:rPr>
                <w:color w:val="000000"/>
                <w:szCs w:val="22"/>
                <w:lang w:eastAsia="en-GB"/>
              </w:rPr>
              <w:t xml:space="preserve"> A/HRC/27/8 (para. 118.)</w:t>
            </w:r>
          </w:p>
          <w:p w:rsidR="0014501C" w:rsidRPr="0014501C" w:rsidRDefault="0014501C" w:rsidP="00E52E1C">
            <w:pPr>
              <w:suppressAutoHyphens w:val="0"/>
              <w:spacing w:line="240" w:lineRule="auto"/>
              <w:rPr>
                <w:color w:val="000000"/>
                <w:szCs w:val="22"/>
                <w:lang w:eastAsia="en-GB"/>
              </w:rPr>
            </w:pPr>
          </w:p>
        </w:tc>
        <w:tc>
          <w:tcPr>
            <w:tcW w:w="124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South Africa</w:t>
            </w:r>
          </w:p>
          <w:p w:rsidR="0014501C" w:rsidRPr="0014501C" w:rsidRDefault="0014501C" w:rsidP="00E52E1C">
            <w:pPr>
              <w:suppressAutoHyphens w:val="0"/>
              <w:spacing w:line="240" w:lineRule="auto"/>
              <w:rPr>
                <w:color w:val="000000"/>
                <w:szCs w:val="22"/>
                <w:lang w:eastAsia="en-GB"/>
              </w:rPr>
            </w:pPr>
          </w:p>
        </w:tc>
        <w:tc>
          <w:tcPr>
            <w:tcW w:w="14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Supported</w:t>
            </w:r>
          </w:p>
          <w:p w:rsidR="0014501C" w:rsidRPr="0014501C" w:rsidRDefault="0014501C" w:rsidP="00E52E1C">
            <w:pPr>
              <w:suppressAutoHyphens w:val="0"/>
              <w:spacing w:line="240" w:lineRule="auto"/>
              <w:rPr>
                <w:color w:val="000000"/>
                <w:szCs w:val="22"/>
                <w:lang w:eastAsia="en-GB"/>
              </w:rPr>
            </w:pPr>
          </w:p>
        </w:tc>
        <w:tc>
          <w:tcPr>
            <w:tcW w:w="37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30.1. Children: definition, general principles, protection</w:t>
            </w:r>
            <w:r w:rsidRPr="0014501C">
              <w:rPr>
                <w:color w:val="000000"/>
                <w:szCs w:val="22"/>
                <w:lang w:eastAsia="en-GB"/>
              </w:rPr>
              <w:br/>
              <w:t>5.2. Institutions &amp; policies</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Affected persons:</w:t>
            </w:r>
          </w:p>
          <w:p w:rsidR="00E52E1C" w:rsidRDefault="0014501C" w:rsidP="00E52E1C">
            <w:pPr>
              <w:suppressAutoHyphens w:val="0"/>
              <w:spacing w:line="240" w:lineRule="auto"/>
              <w:rPr>
                <w:color w:val="000000"/>
                <w:szCs w:val="22"/>
                <w:lang w:eastAsia="en-GB"/>
              </w:rPr>
            </w:pPr>
            <w:r w:rsidRPr="0014501C">
              <w:rPr>
                <w:color w:val="000000"/>
                <w:szCs w:val="22"/>
                <w:lang w:eastAsia="en-GB"/>
              </w:rPr>
              <w:t>- general</w:t>
            </w:r>
          </w:p>
          <w:p w:rsidR="0014501C" w:rsidRPr="0014501C" w:rsidRDefault="0014501C" w:rsidP="00E52E1C">
            <w:pPr>
              <w:suppressAutoHyphens w:val="0"/>
              <w:spacing w:line="240" w:lineRule="auto"/>
              <w:rPr>
                <w:color w:val="000000"/>
                <w:szCs w:val="22"/>
                <w:lang w:eastAsia="en-GB"/>
              </w:rPr>
            </w:pPr>
          </w:p>
        </w:tc>
      </w:tr>
      <w:tr w:rsidR="0014501C" w:rsidRPr="0014501C" w:rsidTr="00E52E1C">
        <w:trPr>
          <w:cantSplit/>
        </w:trPr>
        <w:tc>
          <w:tcPr>
            <w:tcW w:w="452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118.4. Establish an effective organization within the Government for implementing the child protection programme as an initial step (Turkey);</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Source of position:</w:t>
            </w:r>
            <w:r w:rsidRPr="0014501C">
              <w:rPr>
                <w:color w:val="000000"/>
                <w:szCs w:val="22"/>
                <w:lang w:eastAsia="en-GB"/>
              </w:rPr>
              <w:t xml:space="preserve"> A/HRC/27/8 (para. 118.)</w:t>
            </w:r>
          </w:p>
          <w:p w:rsidR="0014501C" w:rsidRPr="0014501C" w:rsidRDefault="0014501C" w:rsidP="00E52E1C">
            <w:pPr>
              <w:suppressAutoHyphens w:val="0"/>
              <w:spacing w:line="240" w:lineRule="auto"/>
              <w:rPr>
                <w:color w:val="000000"/>
                <w:szCs w:val="22"/>
                <w:lang w:eastAsia="en-GB"/>
              </w:rPr>
            </w:pPr>
          </w:p>
        </w:tc>
        <w:tc>
          <w:tcPr>
            <w:tcW w:w="124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Turkey</w:t>
            </w:r>
          </w:p>
          <w:p w:rsidR="0014501C" w:rsidRPr="0014501C" w:rsidRDefault="0014501C" w:rsidP="00E52E1C">
            <w:pPr>
              <w:suppressAutoHyphens w:val="0"/>
              <w:spacing w:line="240" w:lineRule="auto"/>
              <w:rPr>
                <w:color w:val="000000"/>
                <w:szCs w:val="22"/>
                <w:lang w:eastAsia="en-GB"/>
              </w:rPr>
            </w:pPr>
          </w:p>
        </w:tc>
        <w:tc>
          <w:tcPr>
            <w:tcW w:w="14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Supported</w:t>
            </w:r>
          </w:p>
          <w:p w:rsidR="0014501C" w:rsidRPr="0014501C" w:rsidRDefault="0014501C" w:rsidP="00E52E1C">
            <w:pPr>
              <w:suppressAutoHyphens w:val="0"/>
              <w:spacing w:line="240" w:lineRule="auto"/>
              <w:rPr>
                <w:color w:val="000000"/>
                <w:szCs w:val="22"/>
                <w:lang w:eastAsia="en-GB"/>
              </w:rPr>
            </w:pPr>
          </w:p>
        </w:tc>
        <w:tc>
          <w:tcPr>
            <w:tcW w:w="37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30.1. Children: definition, general principles, protection</w:t>
            </w:r>
            <w:r w:rsidRPr="0014501C">
              <w:rPr>
                <w:color w:val="000000"/>
                <w:szCs w:val="22"/>
                <w:lang w:eastAsia="en-GB"/>
              </w:rPr>
              <w:br/>
              <w:t>5.2. Institutions &amp; policies</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Affected persons:</w:t>
            </w:r>
          </w:p>
          <w:p w:rsidR="00E52E1C" w:rsidRDefault="0014501C" w:rsidP="00E52E1C">
            <w:pPr>
              <w:suppressAutoHyphens w:val="0"/>
              <w:spacing w:line="240" w:lineRule="auto"/>
              <w:rPr>
                <w:color w:val="000000"/>
                <w:szCs w:val="22"/>
                <w:lang w:eastAsia="en-GB"/>
              </w:rPr>
            </w:pPr>
            <w:r w:rsidRPr="0014501C">
              <w:rPr>
                <w:color w:val="000000"/>
                <w:szCs w:val="22"/>
                <w:lang w:eastAsia="en-GB"/>
              </w:rPr>
              <w:t>- general</w:t>
            </w:r>
            <w:r w:rsidRPr="0014501C">
              <w:rPr>
                <w:color w:val="000000"/>
                <w:szCs w:val="22"/>
                <w:lang w:eastAsia="en-GB"/>
              </w:rPr>
              <w:br/>
              <w:t>- children</w:t>
            </w:r>
          </w:p>
          <w:p w:rsidR="0014501C" w:rsidRPr="0014501C" w:rsidRDefault="0014501C" w:rsidP="00E52E1C">
            <w:pPr>
              <w:suppressAutoHyphens w:val="0"/>
              <w:spacing w:line="240" w:lineRule="auto"/>
              <w:rPr>
                <w:color w:val="000000"/>
                <w:szCs w:val="22"/>
                <w:lang w:eastAsia="en-GB"/>
              </w:rPr>
            </w:pPr>
          </w:p>
        </w:tc>
      </w:tr>
      <w:tr w:rsidR="0014501C" w:rsidRPr="0014501C" w:rsidTr="00E52E1C">
        <w:trPr>
          <w:cantSplit/>
        </w:trPr>
        <w:tc>
          <w:tcPr>
            <w:tcW w:w="452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118.28. Take measures to effectively implement the Plan of Action for Child Protection (Plurinational State of Bolivia);</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Source of position:</w:t>
            </w:r>
            <w:r w:rsidRPr="0014501C">
              <w:rPr>
                <w:color w:val="000000"/>
                <w:szCs w:val="22"/>
                <w:lang w:eastAsia="en-GB"/>
              </w:rPr>
              <w:t xml:space="preserve"> A/HRC/27/8 (para. 118.)</w:t>
            </w:r>
          </w:p>
          <w:p w:rsidR="0014501C" w:rsidRPr="0014501C" w:rsidRDefault="0014501C" w:rsidP="00E52E1C">
            <w:pPr>
              <w:suppressAutoHyphens w:val="0"/>
              <w:spacing w:line="240" w:lineRule="auto"/>
              <w:rPr>
                <w:color w:val="000000"/>
                <w:szCs w:val="22"/>
                <w:lang w:eastAsia="en-GB"/>
              </w:rPr>
            </w:pPr>
          </w:p>
        </w:tc>
        <w:tc>
          <w:tcPr>
            <w:tcW w:w="124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Bolivia (Plurinational State of)</w:t>
            </w:r>
          </w:p>
          <w:p w:rsidR="0014501C" w:rsidRPr="0014501C" w:rsidRDefault="0014501C" w:rsidP="00E52E1C">
            <w:pPr>
              <w:suppressAutoHyphens w:val="0"/>
              <w:spacing w:line="240" w:lineRule="auto"/>
              <w:rPr>
                <w:color w:val="000000"/>
                <w:szCs w:val="22"/>
                <w:lang w:eastAsia="en-GB"/>
              </w:rPr>
            </w:pPr>
          </w:p>
        </w:tc>
        <w:tc>
          <w:tcPr>
            <w:tcW w:w="14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Supported</w:t>
            </w:r>
          </w:p>
          <w:p w:rsidR="0014501C" w:rsidRPr="0014501C" w:rsidRDefault="0014501C" w:rsidP="00E52E1C">
            <w:pPr>
              <w:suppressAutoHyphens w:val="0"/>
              <w:spacing w:line="240" w:lineRule="auto"/>
              <w:rPr>
                <w:color w:val="000000"/>
                <w:szCs w:val="22"/>
                <w:lang w:eastAsia="en-GB"/>
              </w:rPr>
            </w:pPr>
          </w:p>
        </w:tc>
        <w:tc>
          <w:tcPr>
            <w:tcW w:w="37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30.1. Children: definition, general principles, protection</w:t>
            </w:r>
            <w:r w:rsidRPr="0014501C">
              <w:rPr>
                <w:color w:val="000000"/>
                <w:szCs w:val="22"/>
                <w:lang w:eastAsia="en-GB"/>
              </w:rPr>
              <w:br/>
              <w:t>5.2. Institutions &amp; policies</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Affected persons:</w:t>
            </w:r>
          </w:p>
          <w:p w:rsidR="00E52E1C" w:rsidRDefault="0014501C" w:rsidP="00E52E1C">
            <w:pPr>
              <w:suppressAutoHyphens w:val="0"/>
              <w:spacing w:line="240" w:lineRule="auto"/>
              <w:rPr>
                <w:color w:val="000000"/>
                <w:szCs w:val="22"/>
                <w:lang w:eastAsia="en-GB"/>
              </w:rPr>
            </w:pPr>
            <w:r w:rsidRPr="0014501C">
              <w:rPr>
                <w:color w:val="000000"/>
                <w:szCs w:val="22"/>
                <w:lang w:eastAsia="en-GB"/>
              </w:rPr>
              <w:t>- children</w:t>
            </w:r>
          </w:p>
          <w:p w:rsidR="0014501C" w:rsidRPr="0014501C" w:rsidRDefault="0014501C" w:rsidP="00E52E1C">
            <w:pPr>
              <w:suppressAutoHyphens w:val="0"/>
              <w:spacing w:line="240" w:lineRule="auto"/>
              <w:rPr>
                <w:color w:val="000000"/>
                <w:szCs w:val="22"/>
                <w:lang w:eastAsia="en-GB"/>
              </w:rPr>
            </w:pPr>
          </w:p>
        </w:tc>
      </w:tr>
      <w:tr w:rsidR="0014501C" w:rsidRPr="0014501C" w:rsidTr="00E52E1C">
        <w:trPr>
          <w:cantSplit/>
        </w:trPr>
        <w:tc>
          <w:tcPr>
            <w:tcW w:w="452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120.31. Amend relevant legislation in order to ensure civil registration for all children, including fatherless children (Austria);</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Source of position:</w:t>
            </w:r>
            <w:r w:rsidRPr="0014501C">
              <w:rPr>
                <w:color w:val="000000"/>
                <w:szCs w:val="22"/>
                <w:lang w:eastAsia="en-GB"/>
              </w:rPr>
              <w:t xml:space="preserve"> A/HRC/27/8/Add.1 (para. 2, line. 19.)</w:t>
            </w:r>
          </w:p>
          <w:p w:rsidR="00E52E1C" w:rsidRDefault="00D531C3" w:rsidP="00E52E1C">
            <w:pPr>
              <w:suppressAutoHyphens w:val="0"/>
              <w:spacing w:line="240" w:lineRule="auto"/>
              <w:rPr>
                <w:color w:val="000000"/>
                <w:szCs w:val="22"/>
                <w:lang w:eastAsia="en-GB"/>
              </w:rPr>
            </w:pPr>
            <w:r>
              <w:rPr>
                <w:b/>
                <w:color w:val="000000"/>
                <w:szCs w:val="22"/>
                <w:lang w:eastAsia="en-GB"/>
              </w:rPr>
              <w:t>Comments from addendum:</w:t>
            </w:r>
            <w:r w:rsidR="0014501C" w:rsidRPr="0014501C">
              <w:rPr>
                <w:color w:val="000000"/>
                <w:szCs w:val="22"/>
                <w:lang w:eastAsia="en-GB"/>
              </w:rPr>
              <w:t xml:space="preserve"> Bhutan is already working on improving the existing civil registration system through the development of Standard Operating Procedures for birth and death registration. </w:t>
            </w:r>
          </w:p>
          <w:p w:rsidR="00E52E1C" w:rsidRDefault="0014501C" w:rsidP="00E52E1C">
            <w:pPr>
              <w:suppressAutoHyphens w:val="0"/>
              <w:spacing w:line="240" w:lineRule="auto"/>
              <w:rPr>
                <w:color w:val="000000"/>
                <w:szCs w:val="22"/>
                <w:lang w:eastAsia="en-GB"/>
              </w:rPr>
            </w:pPr>
            <w:r w:rsidRPr="0014501C">
              <w:rPr>
                <w:color w:val="000000"/>
                <w:szCs w:val="22"/>
                <w:lang w:eastAsia="en-GB"/>
              </w:rPr>
              <w:t xml:space="preserve"> we are also participating in the Regional Action Framework for Civil Registration and Vital Statistics in Asia and Pacific . </w:t>
            </w:r>
          </w:p>
          <w:p w:rsidR="00E52E1C" w:rsidRDefault="0014501C" w:rsidP="00E52E1C">
            <w:pPr>
              <w:suppressAutoHyphens w:val="0"/>
              <w:spacing w:line="240" w:lineRule="auto"/>
              <w:rPr>
                <w:color w:val="000000"/>
                <w:szCs w:val="22"/>
                <w:lang w:eastAsia="en-GB"/>
              </w:rPr>
            </w:pPr>
            <w:r w:rsidRPr="0014501C">
              <w:rPr>
                <w:color w:val="000000"/>
                <w:szCs w:val="22"/>
                <w:lang w:eastAsia="en-GB"/>
              </w:rPr>
              <w:t xml:space="preserve"> Bhutan does not plan to introduce any amendment to its legislation on Civil Registration as the current initiatives adequately address all concerns.</w:t>
            </w:r>
          </w:p>
          <w:p w:rsidR="0014501C" w:rsidRPr="0014501C" w:rsidRDefault="0014501C" w:rsidP="00E52E1C">
            <w:pPr>
              <w:suppressAutoHyphens w:val="0"/>
              <w:spacing w:line="240" w:lineRule="auto"/>
              <w:rPr>
                <w:color w:val="000000"/>
                <w:szCs w:val="22"/>
                <w:lang w:eastAsia="en-GB"/>
              </w:rPr>
            </w:pPr>
          </w:p>
        </w:tc>
        <w:tc>
          <w:tcPr>
            <w:tcW w:w="124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Austria</w:t>
            </w:r>
          </w:p>
          <w:p w:rsidR="0014501C" w:rsidRPr="0014501C" w:rsidRDefault="0014501C" w:rsidP="00E52E1C">
            <w:pPr>
              <w:suppressAutoHyphens w:val="0"/>
              <w:spacing w:line="240" w:lineRule="auto"/>
              <w:rPr>
                <w:color w:val="000000"/>
                <w:szCs w:val="22"/>
                <w:lang w:eastAsia="en-GB"/>
              </w:rPr>
            </w:pPr>
          </w:p>
        </w:tc>
        <w:tc>
          <w:tcPr>
            <w:tcW w:w="14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Noted</w:t>
            </w:r>
          </w:p>
          <w:p w:rsidR="0014501C" w:rsidRPr="0014501C" w:rsidRDefault="0014501C" w:rsidP="00E52E1C">
            <w:pPr>
              <w:suppressAutoHyphens w:val="0"/>
              <w:spacing w:line="240" w:lineRule="auto"/>
              <w:rPr>
                <w:color w:val="000000"/>
                <w:szCs w:val="22"/>
                <w:lang w:eastAsia="en-GB"/>
              </w:rPr>
            </w:pPr>
          </w:p>
        </w:tc>
        <w:tc>
          <w:tcPr>
            <w:tcW w:w="37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30.1. Children: definition, general principles, protection</w:t>
            </w:r>
            <w:r w:rsidRPr="0014501C">
              <w:rPr>
                <w:color w:val="000000"/>
                <w:szCs w:val="22"/>
                <w:lang w:eastAsia="en-GB"/>
              </w:rPr>
              <w:br/>
              <w:t>17. Rights related to name, identity, nationality</w:t>
            </w:r>
            <w:r w:rsidRPr="0014501C">
              <w:rPr>
                <w:color w:val="000000"/>
                <w:szCs w:val="22"/>
                <w:lang w:eastAsia="en-GB"/>
              </w:rPr>
              <w:br/>
              <w:t>5.1. Constitutional &amp; legislative framework</w:t>
            </w:r>
            <w:r w:rsidRPr="0014501C">
              <w:rPr>
                <w:color w:val="000000"/>
                <w:szCs w:val="22"/>
                <w:lang w:eastAsia="en-GB"/>
              </w:rPr>
              <w:br/>
              <w:t xml:space="preserve">8. Non-discrimination </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Affected persons:</w:t>
            </w:r>
          </w:p>
          <w:p w:rsidR="00E52E1C" w:rsidRDefault="0014501C" w:rsidP="00E52E1C">
            <w:pPr>
              <w:suppressAutoHyphens w:val="0"/>
              <w:spacing w:line="240" w:lineRule="auto"/>
              <w:rPr>
                <w:color w:val="000000"/>
                <w:szCs w:val="22"/>
                <w:lang w:eastAsia="en-GB"/>
              </w:rPr>
            </w:pPr>
            <w:r w:rsidRPr="0014501C">
              <w:rPr>
                <w:color w:val="000000"/>
                <w:szCs w:val="22"/>
                <w:lang w:eastAsia="en-GB"/>
              </w:rPr>
              <w:t>- children</w:t>
            </w:r>
            <w:r w:rsidRPr="0014501C">
              <w:rPr>
                <w:color w:val="000000"/>
                <w:szCs w:val="22"/>
                <w:lang w:eastAsia="en-GB"/>
              </w:rPr>
              <w:br/>
              <w:t>- non-citizens</w:t>
            </w:r>
          </w:p>
          <w:p w:rsidR="0014501C" w:rsidRPr="0014501C" w:rsidRDefault="0014501C" w:rsidP="00E52E1C">
            <w:pPr>
              <w:suppressAutoHyphens w:val="0"/>
              <w:spacing w:line="240" w:lineRule="auto"/>
              <w:rPr>
                <w:color w:val="000000"/>
                <w:szCs w:val="22"/>
                <w:lang w:eastAsia="en-GB"/>
              </w:rPr>
            </w:pPr>
          </w:p>
        </w:tc>
      </w:tr>
      <w:tr w:rsidR="0014501C" w:rsidRPr="0014501C" w:rsidTr="00E52E1C">
        <w:trPr>
          <w:cantSplit/>
        </w:trPr>
        <w:tc>
          <w:tcPr>
            <w:tcW w:w="452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118.24. Continue to provide for all needs of vulnerable children, and especially children from poor socioeconomic backgrounds (Islamic Republic of Iran);</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Source of position:</w:t>
            </w:r>
            <w:r w:rsidRPr="0014501C">
              <w:rPr>
                <w:color w:val="000000"/>
                <w:szCs w:val="22"/>
                <w:lang w:eastAsia="en-GB"/>
              </w:rPr>
              <w:t xml:space="preserve"> A/HRC/27/8 (para. 118.)</w:t>
            </w:r>
          </w:p>
          <w:p w:rsidR="0014501C" w:rsidRPr="0014501C" w:rsidRDefault="0014501C" w:rsidP="00E52E1C">
            <w:pPr>
              <w:suppressAutoHyphens w:val="0"/>
              <w:spacing w:line="240" w:lineRule="auto"/>
              <w:rPr>
                <w:color w:val="000000"/>
                <w:szCs w:val="22"/>
                <w:lang w:eastAsia="en-GB"/>
              </w:rPr>
            </w:pPr>
          </w:p>
        </w:tc>
        <w:tc>
          <w:tcPr>
            <w:tcW w:w="124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Iran (Islamic Republic of)</w:t>
            </w:r>
          </w:p>
          <w:p w:rsidR="0014501C" w:rsidRPr="0014501C" w:rsidRDefault="0014501C" w:rsidP="00E52E1C">
            <w:pPr>
              <w:suppressAutoHyphens w:val="0"/>
              <w:spacing w:line="240" w:lineRule="auto"/>
              <w:rPr>
                <w:color w:val="000000"/>
                <w:szCs w:val="22"/>
                <w:lang w:eastAsia="en-GB"/>
              </w:rPr>
            </w:pPr>
          </w:p>
        </w:tc>
        <w:tc>
          <w:tcPr>
            <w:tcW w:w="14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Supported</w:t>
            </w:r>
          </w:p>
          <w:p w:rsidR="0014501C" w:rsidRPr="0014501C" w:rsidRDefault="0014501C" w:rsidP="00E52E1C">
            <w:pPr>
              <w:suppressAutoHyphens w:val="0"/>
              <w:spacing w:line="240" w:lineRule="auto"/>
              <w:rPr>
                <w:color w:val="000000"/>
                <w:szCs w:val="22"/>
                <w:lang w:eastAsia="en-GB"/>
              </w:rPr>
            </w:pPr>
          </w:p>
        </w:tc>
        <w:tc>
          <w:tcPr>
            <w:tcW w:w="37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30.1. Children: definition, general principles, protection</w:t>
            </w:r>
            <w:r w:rsidRPr="0014501C">
              <w:rPr>
                <w:color w:val="000000"/>
                <w:szCs w:val="22"/>
                <w:lang w:eastAsia="en-GB"/>
              </w:rPr>
              <w:br/>
              <w:t>22.5. Human rights &amp; extreme poverty</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Affected persons:</w:t>
            </w:r>
          </w:p>
          <w:p w:rsidR="00E52E1C" w:rsidRDefault="0014501C" w:rsidP="00E52E1C">
            <w:pPr>
              <w:suppressAutoHyphens w:val="0"/>
              <w:spacing w:line="240" w:lineRule="auto"/>
              <w:rPr>
                <w:color w:val="000000"/>
                <w:szCs w:val="22"/>
                <w:lang w:eastAsia="en-GB"/>
              </w:rPr>
            </w:pPr>
            <w:r w:rsidRPr="0014501C">
              <w:rPr>
                <w:color w:val="000000"/>
                <w:szCs w:val="22"/>
                <w:lang w:eastAsia="en-GB"/>
              </w:rPr>
              <w:t>- children</w:t>
            </w:r>
            <w:r w:rsidRPr="0014501C">
              <w:rPr>
                <w:color w:val="000000"/>
                <w:szCs w:val="22"/>
                <w:lang w:eastAsia="en-GB"/>
              </w:rPr>
              <w:br/>
              <w:t>- persons living in poverty</w:t>
            </w:r>
          </w:p>
          <w:p w:rsidR="0014501C" w:rsidRPr="0014501C" w:rsidRDefault="0014501C" w:rsidP="00E52E1C">
            <w:pPr>
              <w:suppressAutoHyphens w:val="0"/>
              <w:spacing w:line="240" w:lineRule="auto"/>
              <w:rPr>
                <w:color w:val="000000"/>
                <w:szCs w:val="22"/>
                <w:lang w:eastAsia="en-GB"/>
              </w:rPr>
            </w:pPr>
          </w:p>
        </w:tc>
      </w:tr>
      <w:tr w:rsidR="0014501C" w:rsidRPr="0014501C" w:rsidTr="00E52E1C">
        <w:trPr>
          <w:cantSplit/>
        </w:trPr>
        <w:tc>
          <w:tcPr>
            <w:tcW w:w="452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lastRenderedPageBreak/>
              <w:t>118.26. Continue efforts to promote children’s rights and the right to education (Saudi Arabia);</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Source of position:</w:t>
            </w:r>
            <w:r w:rsidRPr="0014501C">
              <w:rPr>
                <w:color w:val="000000"/>
                <w:szCs w:val="22"/>
                <w:lang w:eastAsia="en-GB"/>
              </w:rPr>
              <w:t xml:space="preserve"> A/HRC/27/8 (para. 118.)</w:t>
            </w:r>
          </w:p>
          <w:p w:rsidR="0014501C" w:rsidRPr="0014501C" w:rsidRDefault="0014501C" w:rsidP="00E52E1C">
            <w:pPr>
              <w:suppressAutoHyphens w:val="0"/>
              <w:spacing w:line="240" w:lineRule="auto"/>
              <w:rPr>
                <w:color w:val="000000"/>
                <w:szCs w:val="22"/>
                <w:lang w:eastAsia="en-GB"/>
              </w:rPr>
            </w:pPr>
          </w:p>
        </w:tc>
        <w:tc>
          <w:tcPr>
            <w:tcW w:w="124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Saudi Arabia</w:t>
            </w:r>
          </w:p>
          <w:p w:rsidR="0014501C" w:rsidRPr="0014501C" w:rsidRDefault="0014501C" w:rsidP="00E52E1C">
            <w:pPr>
              <w:suppressAutoHyphens w:val="0"/>
              <w:spacing w:line="240" w:lineRule="auto"/>
              <w:rPr>
                <w:color w:val="000000"/>
                <w:szCs w:val="22"/>
                <w:lang w:eastAsia="en-GB"/>
              </w:rPr>
            </w:pPr>
          </w:p>
        </w:tc>
        <w:tc>
          <w:tcPr>
            <w:tcW w:w="14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Supported</w:t>
            </w:r>
          </w:p>
          <w:p w:rsidR="0014501C" w:rsidRPr="0014501C" w:rsidRDefault="0014501C" w:rsidP="00E52E1C">
            <w:pPr>
              <w:suppressAutoHyphens w:val="0"/>
              <w:spacing w:line="240" w:lineRule="auto"/>
              <w:rPr>
                <w:color w:val="000000"/>
                <w:szCs w:val="22"/>
                <w:lang w:eastAsia="en-GB"/>
              </w:rPr>
            </w:pPr>
          </w:p>
        </w:tc>
        <w:tc>
          <w:tcPr>
            <w:tcW w:w="37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30.1. Children: definition, general principles, protection</w:t>
            </w:r>
            <w:r w:rsidRPr="0014501C">
              <w:rPr>
                <w:color w:val="000000"/>
                <w:szCs w:val="22"/>
                <w:lang w:eastAsia="en-GB"/>
              </w:rPr>
              <w:br/>
              <w:t>25. Right to education</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Affected persons:</w:t>
            </w:r>
          </w:p>
          <w:p w:rsidR="00E52E1C" w:rsidRDefault="0014501C" w:rsidP="00E52E1C">
            <w:pPr>
              <w:suppressAutoHyphens w:val="0"/>
              <w:spacing w:line="240" w:lineRule="auto"/>
              <w:rPr>
                <w:color w:val="000000"/>
                <w:szCs w:val="22"/>
                <w:lang w:eastAsia="en-GB"/>
              </w:rPr>
            </w:pPr>
            <w:r w:rsidRPr="0014501C">
              <w:rPr>
                <w:color w:val="000000"/>
                <w:szCs w:val="22"/>
                <w:lang w:eastAsia="en-GB"/>
              </w:rPr>
              <w:t>- children</w:t>
            </w:r>
          </w:p>
          <w:p w:rsidR="0014501C" w:rsidRPr="0014501C" w:rsidRDefault="0014501C" w:rsidP="00E52E1C">
            <w:pPr>
              <w:suppressAutoHyphens w:val="0"/>
              <w:spacing w:line="240" w:lineRule="auto"/>
              <w:rPr>
                <w:color w:val="000000"/>
                <w:szCs w:val="22"/>
                <w:lang w:eastAsia="en-GB"/>
              </w:rPr>
            </w:pPr>
          </w:p>
        </w:tc>
      </w:tr>
      <w:tr w:rsidR="0014501C" w:rsidRPr="0014501C" w:rsidTr="00E52E1C">
        <w:trPr>
          <w:cantSplit/>
        </w:trPr>
        <w:tc>
          <w:tcPr>
            <w:tcW w:w="452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118.21. Continue taking the necessary measures to promote the rights of children and women (Nicaragua);</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Source of position:</w:t>
            </w:r>
            <w:r w:rsidRPr="0014501C">
              <w:rPr>
                <w:color w:val="000000"/>
                <w:szCs w:val="22"/>
                <w:lang w:eastAsia="en-GB"/>
              </w:rPr>
              <w:t xml:space="preserve"> A/HRC/27/8 (para. 118.)</w:t>
            </w:r>
          </w:p>
          <w:p w:rsidR="0014501C" w:rsidRPr="0014501C" w:rsidRDefault="0014501C" w:rsidP="00E52E1C">
            <w:pPr>
              <w:suppressAutoHyphens w:val="0"/>
              <w:spacing w:line="240" w:lineRule="auto"/>
              <w:rPr>
                <w:color w:val="000000"/>
                <w:szCs w:val="22"/>
                <w:lang w:eastAsia="en-GB"/>
              </w:rPr>
            </w:pPr>
          </w:p>
        </w:tc>
        <w:tc>
          <w:tcPr>
            <w:tcW w:w="124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Nicaragua</w:t>
            </w:r>
          </w:p>
          <w:p w:rsidR="0014501C" w:rsidRPr="0014501C" w:rsidRDefault="0014501C" w:rsidP="00E52E1C">
            <w:pPr>
              <w:suppressAutoHyphens w:val="0"/>
              <w:spacing w:line="240" w:lineRule="auto"/>
              <w:rPr>
                <w:color w:val="000000"/>
                <w:szCs w:val="22"/>
                <w:lang w:eastAsia="en-GB"/>
              </w:rPr>
            </w:pPr>
          </w:p>
        </w:tc>
        <w:tc>
          <w:tcPr>
            <w:tcW w:w="14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Supported</w:t>
            </w:r>
          </w:p>
          <w:p w:rsidR="0014501C" w:rsidRPr="0014501C" w:rsidRDefault="0014501C" w:rsidP="00E52E1C">
            <w:pPr>
              <w:suppressAutoHyphens w:val="0"/>
              <w:spacing w:line="240" w:lineRule="auto"/>
              <w:rPr>
                <w:color w:val="000000"/>
                <w:szCs w:val="22"/>
                <w:lang w:eastAsia="en-GB"/>
              </w:rPr>
            </w:pPr>
          </w:p>
        </w:tc>
        <w:tc>
          <w:tcPr>
            <w:tcW w:w="37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30.1. Children: definition, general principles, protection</w:t>
            </w:r>
            <w:r w:rsidRPr="0014501C">
              <w:rPr>
                <w:color w:val="000000"/>
                <w:szCs w:val="22"/>
                <w:lang w:eastAsia="en-GB"/>
              </w:rPr>
              <w:br/>
              <w:t xml:space="preserve">29.1. Discrimination against women </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Affected persons:</w:t>
            </w:r>
          </w:p>
          <w:p w:rsidR="00E52E1C" w:rsidRDefault="0014501C" w:rsidP="00E52E1C">
            <w:pPr>
              <w:suppressAutoHyphens w:val="0"/>
              <w:spacing w:line="240" w:lineRule="auto"/>
              <w:rPr>
                <w:color w:val="000000"/>
                <w:szCs w:val="22"/>
                <w:lang w:eastAsia="en-GB"/>
              </w:rPr>
            </w:pPr>
            <w:r w:rsidRPr="0014501C">
              <w:rPr>
                <w:color w:val="000000"/>
                <w:szCs w:val="22"/>
                <w:lang w:eastAsia="en-GB"/>
              </w:rPr>
              <w:t>- general</w:t>
            </w:r>
            <w:r w:rsidRPr="0014501C">
              <w:rPr>
                <w:color w:val="000000"/>
                <w:szCs w:val="22"/>
                <w:lang w:eastAsia="en-GB"/>
              </w:rPr>
              <w:br/>
              <w:t>- women</w:t>
            </w:r>
            <w:r w:rsidRPr="0014501C">
              <w:rPr>
                <w:color w:val="000000"/>
                <w:szCs w:val="22"/>
                <w:lang w:eastAsia="en-GB"/>
              </w:rPr>
              <w:br/>
              <w:t>- children</w:t>
            </w:r>
            <w:r w:rsidRPr="0014501C">
              <w:rPr>
                <w:color w:val="000000"/>
                <w:szCs w:val="22"/>
                <w:lang w:eastAsia="en-GB"/>
              </w:rPr>
              <w:br/>
              <w:t>- girls</w:t>
            </w:r>
          </w:p>
          <w:p w:rsidR="0014501C" w:rsidRPr="0014501C" w:rsidRDefault="0014501C" w:rsidP="00E52E1C">
            <w:pPr>
              <w:suppressAutoHyphens w:val="0"/>
              <w:spacing w:line="240" w:lineRule="auto"/>
              <w:rPr>
                <w:color w:val="000000"/>
                <w:szCs w:val="22"/>
                <w:lang w:eastAsia="en-GB"/>
              </w:rPr>
            </w:pPr>
          </w:p>
        </w:tc>
      </w:tr>
      <w:tr w:rsidR="0014501C" w:rsidRPr="0014501C" w:rsidTr="00E52E1C">
        <w:trPr>
          <w:cantSplit/>
        </w:trPr>
        <w:tc>
          <w:tcPr>
            <w:tcW w:w="452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118.29. Expedite the preparation and adoption of norms and regulations to implement the provisions of the Child Adoption Act and the 2011 Child Care and Protection Act (Plurinational State of Bolivia);</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Source of position:</w:t>
            </w:r>
            <w:r w:rsidRPr="0014501C">
              <w:rPr>
                <w:color w:val="000000"/>
                <w:szCs w:val="22"/>
                <w:lang w:eastAsia="en-GB"/>
              </w:rPr>
              <w:t xml:space="preserve"> A/HRC/27/8 (para. 118.)</w:t>
            </w:r>
          </w:p>
          <w:p w:rsidR="0014501C" w:rsidRPr="0014501C" w:rsidRDefault="0014501C" w:rsidP="00E52E1C">
            <w:pPr>
              <w:suppressAutoHyphens w:val="0"/>
              <w:spacing w:line="240" w:lineRule="auto"/>
              <w:rPr>
                <w:color w:val="000000"/>
                <w:szCs w:val="22"/>
                <w:lang w:eastAsia="en-GB"/>
              </w:rPr>
            </w:pPr>
          </w:p>
        </w:tc>
        <w:tc>
          <w:tcPr>
            <w:tcW w:w="124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Bolivia (Plurinational State of)</w:t>
            </w:r>
          </w:p>
          <w:p w:rsidR="0014501C" w:rsidRPr="0014501C" w:rsidRDefault="0014501C" w:rsidP="00E52E1C">
            <w:pPr>
              <w:suppressAutoHyphens w:val="0"/>
              <w:spacing w:line="240" w:lineRule="auto"/>
              <w:rPr>
                <w:color w:val="000000"/>
                <w:szCs w:val="22"/>
                <w:lang w:eastAsia="en-GB"/>
              </w:rPr>
            </w:pPr>
          </w:p>
        </w:tc>
        <w:tc>
          <w:tcPr>
            <w:tcW w:w="14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Supported</w:t>
            </w:r>
          </w:p>
          <w:p w:rsidR="0014501C" w:rsidRPr="0014501C" w:rsidRDefault="0014501C" w:rsidP="00E52E1C">
            <w:pPr>
              <w:suppressAutoHyphens w:val="0"/>
              <w:spacing w:line="240" w:lineRule="auto"/>
              <w:rPr>
                <w:color w:val="000000"/>
                <w:szCs w:val="22"/>
                <w:lang w:eastAsia="en-GB"/>
              </w:rPr>
            </w:pPr>
          </w:p>
        </w:tc>
        <w:tc>
          <w:tcPr>
            <w:tcW w:w="37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30.1. Children: definition, general principles, protection</w:t>
            </w:r>
            <w:r w:rsidRPr="0014501C">
              <w:rPr>
                <w:color w:val="000000"/>
                <w:szCs w:val="22"/>
                <w:lang w:eastAsia="en-GB"/>
              </w:rPr>
              <w:br/>
              <w:t>30.2. Children: family environment and alternative care</w:t>
            </w:r>
            <w:r w:rsidRPr="0014501C">
              <w:rPr>
                <w:color w:val="000000"/>
                <w:szCs w:val="22"/>
                <w:lang w:eastAsia="en-GB"/>
              </w:rPr>
              <w:br/>
              <w:t>5.1. Constitutional &amp; legislative framework</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Affected persons:</w:t>
            </w:r>
          </w:p>
          <w:p w:rsidR="00E52E1C" w:rsidRDefault="0014501C" w:rsidP="00E52E1C">
            <w:pPr>
              <w:suppressAutoHyphens w:val="0"/>
              <w:spacing w:line="240" w:lineRule="auto"/>
              <w:rPr>
                <w:color w:val="000000"/>
                <w:szCs w:val="22"/>
                <w:lang w:eastAsia="en-GB"/>
              </w:rPr>
            </w:pPr>
            <w:r w:rsidRPr="0014501C">
              <w:rPr>
                <w:color w:val="000000"/>
                <w:szCs w:val="22"/>
                <w:lang w:eastAsia="en-GB"/>
              </w:rPr>
              <w:t>- children</w:t>
            </w:r>
          </w:p>
          <w:p w:rsidR="0014501C" w:rsidRPr="0014501C" w:rsidRDefault="0014501C" w:rsidP="00E52E1C">
            <w:pPr>
              <w:suppressAutoHyphens w:val="0"/>
              <w:spacing w:line="240" w:lineRule="auto"/>
              <w:rPr>
                <w:color w:val="000000"/>
                <w:szCs w:val="22"/>
                <w:lang w:eastAsia="en-GB"/>
              </w:rPr>
            </w:pPr>
          </w:p>
        </w:tc>
      </w:tr>
      <w:tr w:rsidR="0014501C" w:rsidRPr="0014501C" w:rsidTr="00E52E1C">
        <w:trPr>
          <w:cantSplit/>
        </w:trPr>
        <w:tc>
          <w:tcPr>
            <w:tcW w:w="452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118.25. Continue efforts to provide social care for children at risk, especially those from socioeconomically poor backgrounds (Yemen);</w:t>
            </w:r>
          </w:p>
          <w:p w:rsidR="00D531C3" w:rsidRDefault="0014501C" w:rsidP="00E52E1C">
            <w:pPr>
              <w:suppressAutoHyphens w:val="0"/>
              <w:spacing w:line="240" w:lineRule="auto"/>
              <w:rPr>
                <w:color w:val="000000"/>
                <w:szCs w:val="22"/>
                <w:lang w:eastAsia="en-GB"/>
              </w:rPr>
            </w:pPr>
            <w:r w:rsidRPr="0014501C">
              <w:rPr>
                <w:b/>
                <w:color w:val="000000"/>
                <w:szCs w:val="22"/>
                <w:lang w:eastAsia="en-GB"/>
              </w:rPr>
              <w:t>Source of position:</w:t>
            </w:r>
            <w:r w:rsidRPr="0014501C">
              <w:rPr>
                <w:color w:val="000000"/>
                <w:szCs w:val="22"/>
                <w:lang w:eastAsia="en-GB"/>
              </w:rPr>
              <w:t xml:space="preserve"> A/HRC/27/8 (para. 118.)</w:t>
            </w:r>
          </w:p>
          <w:p w:rsidR="00D531C3" w:rsidRDefault="00D531C3" w:rsidP="00E52E1C">
            <w:pPr>
              <w:suppressAutoHyphens w:val="0"/>
              <w:spacing w:line="240" w:lineRule="auto"/>
              <w:rPr>
                <w:color w:val="000000"/>
                <w:szCs w:val="22"/>
                <w:lang w:eastAsia="en-GB"/>
              </w:rPr>
            </w:pPr>
          </w:p>
          <w:p w:rsidR="00D531C3" w:rsidRDefault="00D531C3" w:rsidP="00E52E1C">
            <w:pPr>
              <w:suppressAutoHyphens w:val="0"/>
              <w:spacing w:line="240" w:lineRule="auto"/>
              <w:rPr>
                <w:color w:val="000000"/>
                <w:szCs w:val="22"/>
                <w:lang w:eastAsia="en-GB"/>
              </w:rPr>
            </w:pPr>
          </w:p>
          <w:p w:rsidR="00D531C3" w:rsidRDefault="00D531C3" w:rsidP="00E52E1C">
            <w:pPr>
              <w:suppressAutoHyphens w:val="0"/>
              <w:spacing w:line="240" w:lineRule="auto"/>
              <w:rPr>
                <w:color w:val="000000"/>
                <w:szCs w:val="22"/>
                <w:lang w:eastAsia="en-GB"/>
              </w:rPr>
            </w:pPr>
          </w:p>
          <w:p w:rsidR="00D531C3" w:rsidRDefault="00D531C3" w:rsidP="00E52E1C">
            <w:pPr>
              <w:suppressAutoHyphens w:val="0"/>
              <w:spacing w:line="240" w:lineRule="auto"/>
              <w:rPr>
                <w:color w:val="000000"/>
                <w:szCs w:val="22"/>
                <w:lang w:eastAsia="en-GB"/>
              </w:rPr>
            </w:pPr>
          </w:p>
          <w:p w:rsidR="00D531C3" w:rsidRDefault="00D531C3" w:rsidP="00E52E1C">
            <w:pPr>
              <w:suppressAutoHyphens w:val="0"/>
              <w:spacing w:line="240" w:lineRule="auto"/>
              <w:rPr>
                <w:color w:val="000000"/>
                <w:szCs w:val="22"/>
                <w:lang w:eastAsia="en-GB"/>
              </w:rPr>
            </w:pPr>
          </w:p>
          <w:p w:rsidR="00D531C3" w:rsidRDefault="00D531C3" w:rsidP="00E52E1C">
            <w:pPr>
              <w:suppressAutoHyphens w:val="0"/>
              <w:spacing w:line="240" w:lineRule="auto"/>
              <w:rPr>
                <w:color w:val="000000"/>
                <w:szCs w:val="22"/>
                <w:lang w:eastAsia="en-GB"/>
              </w:rPr>
            </w:pPr>
          </w:p>
          <w:p w:rsidR="00D531C3" w:rsidRDefault="00D531C3" w:rsidP="00E52E1C">
            <w:pPr>
              <w:suppressAutoHyphens w:val="0"/>
              <w:spacing w:line="240" w:lineRule="auto"/>
              <w:rPr>
                <w:color w:val="000000"/>
                <w:szCs w:val="22"/>
                <w:lang w:eastAsia="en-GB"/>
              </w:rPr>
            </w:pPr>
          </w:p>
          <w:p w:rsidR="00D531C3" w:rsidRDefault="00D531C3" w:rsidP="00E52E1C">
            <w:pPr>
              <w:suppressAutoHyphens w:val="0"/>
              <w:spacing w:line="240" w:lineRule="auto"/>
              <w:rPr>
                <w:color w:val="000000"/>
                <w:szCs w:val="22"/>
                <w:lang w:eastAsia="en-GB"/>
              </w:rPr>
            </w:pPr>
          </w:p>
          <w:p w:rsidR="00D531C3" w:rsidRDefault="00D531C3" w:rsidP="00E52E1C">
            <w:pPr>
              <w:suppressAutoHyphens w:val="0"/>
              <w:spacing w:line="240" w:lineRule="auto"/>
              <w:rPr>
                <w:color w:val="000000"/>
                <w:szCs w:val="22"/>
                <w:lang w:eastAsia="en-GB"/>
              </w:rPr>
            </w:pPr>
          </w:p>
          <w:p w:rsidR="00D531C3" w:rsidRDefault="00D531C3" w:rsidP="00E52E1C">
            <w:pPr>
              <w:suppressAutoHyphens w:val="0"/>
              <w:spacing w:line="240" w:lineRule="auto"/>
              <w:rPr>
                <w:color w:val="000000"/>
                <w:szCs w:val="22"/>
                <w:lang w:eastAsia="en-GB"/>
              </w:rPr>
            </w:pPr>
          </w:p>
          <w:p w:rsidR="00D531C3" w:rsidRDefault="00D531C3" w:rsidP="00E52E1C">
            <w:pPr>
              <w:suppressAutoHyphens w:val="0"/>
              <w:spacing w:line="240" w:lineRule="auto"/>
              <w:rPr>
                <w:color w:val="000000"/>
                <w:szCs w:val="22"/>
                <w:lang w:eastAsia="en-GB"/>
              </w:rPr>
            </w:pPr>
          </w:p>
          <w:p w:rsidR="00D531C3" w:rsidRDefault="00D531C3" w:rsidP="00E52E1C">
            <w:pPr>
              <w:suppressAutoHyphens w:val="0"/>
              <w:spacing w:line="240" w:lineRule="auto"/>
              <w:rPr>
                <w:color w:val="000000"/>
                <w:szCs w:val="22"/>
                <w:lang w:eastAsia="en-GB"/>
              </w:rPr>
            </w:pPr>
          </w:p>
          <w:p w:rsidR="00D531C3" w:rsidRDefault="00D531C3" w:rsidP="00E52E1C">
            <w:pPr>
              <w:suppressAutoHyphens w:val="0"/>
              <w:spacing w:line="240" w:lineRule="auto"/>
              <w:rPr>
                <w:color w:val="000000"/>
                <w:szCs w:val="22"/>
                <w:lang w:eastAsia="en-GB"/>
              </w:rPr>
            </w:pPr>
          </w:p>
          <w:p w:rsidR="00D531C3" w:rsidRDefault="00D531C3" w:rsidP="00E52E1C">
            <w:pPr>
              <w:suppressAutoHyphens w:val="0"/>
              <w:spacing w:line="240" w:lineRule="auto"/>
              <w:rPr>
                <w:color w:val="000000"/>
                <w:szCs w:val="22"/>
                <w:lang w:eastAsia="en-GB"/>
              </w:rPr>
            </w:pPr>
          </w:p>
          <w:p w:rsidR="00D531C3" w:rsidRDefault="00D531C3" w:rsidP="00E52E1C">
            <w:pPr>
              <w:suppressAutoHyphens w:val="0"/>
              <w:spacing w:line="240" w:lineRule="auto"/>
              <w:rPr>
                <w:color w:val="000000"/>
                <w:szCs w:val="22"/>
                <w:lang w:eastAsia="en-GB"/>
              </w:rPr>
            </w:pPr>
          </w:p>
          <w:p w:rsidR="00D531C3" w:rsidRDefault="00D531C3" w:rsidP="00E52E1C">
            <w:pPr>
              <w:suppressAutoHyphens w:val="0"/>
              <w:spacing w:line="240" w:lineRule="auto"/>
              <w:rPr>
                <w:color w:val="000000"/>
                <w:szCs w:val="22"/>
                <w:lang w:eastAsia="en-GB"/>
              </w:rPr>
            </w:pPr>
          </w:p>
          <w:p w:rsidR="00D531C3" w:rsidRDefault="00D531C3" w:rsidP="00E52E1C">
            <w:pPr>
              <w:suppressAutoHyphens w:val="0"/>
              <w:spacing w:line="240" w:lineRule="auto"/>
              <w:rPr>
                <w:color w:val="000000"/>
                <w:szCs w:val="22"/>
                <w:lang w:eastAsia="en-GB"/>
              </w:rPr>
            </w:pPr>
          </w:p>
          <w:p w:rsidR="00D531C3" w:rsidRDefault="00D531C3" w:rsidP="00E52E1C">
            <w:pPr>
              <w:suppressAutoHyphens w:val="0"/>
              <w:spacing w:line="240" w:lineRule="auto"/>
              <w:rPr>
                <w:color w:val="000000"/>
                <w:szCs w:val="22"/>
                <w:lang w:eastAsia="en-GB"/>
              </w:rPr>
            </w:pPr>
          </w:p>
          <w:p w:rsidR="00D531C3" w:rsidRDefault="00D531C3" w:rsidP="00E52E1C">
            <w:pPr>
              <w:suppressAutoHyphens w:val="0"/>
              <w:spacing w:line="240" w:lineRule="auto"/>
              <w:rPr>
                <w:color w:val="000000"/>
                <w:szCs w:val="22"/>
                <w:lang w:eastAsia="en-GB"/>
              </w:rPr>
            </w:pPr>
          </w:p>
          <w:p w:rsidR="00D531C3" w:rsidRDefault="00D531C3" w:rsidP="00E52E1C">
            <w:pPr>
              <w:suppressAutoHyphens w:val="0"/>
              <w:spacing w:line="240" w:lineRule="auto"/>
              <w:rPr>
                <w:color w:val="000000"/>
                <w:szCs w:val="22"/>
                <w:lang w:eastAsia="en-GB"/>
              </w:rPr>
            </w:pPr>
          </w:p>
          <w:p w:rsidR="00D531C3" w:rsidRDefault="00D531C3" w:rsidP="00E52E1C">
            <w:pPr>
              <w:suppressAutoHyphens w:val="0"/>
              <w:spacing w:line="240" w:lineRule="auto"/>
              <w:rPr>
                <w:color w:val="000000"/>
                <w:szCs w:val="22"/>
                <w:lang w:eastAsia="en-GB"/>
              </w:rPr>
            </w:pPr>
          </w:p>
          <w:p w:rsidR="0014501C" w:rsidRPr="0014501C" w:rsidRDefault="0014501C" w:rsidP="00E52E1C">
            <w:pPr>
              <w:suppressAutoHyphens w:val="0"/>
              <w:spacing w:line="240" w:lineRule="auto"/>
              <w:rPr>
                <w:color w:val="000000"/>
                <w:szCs w:val="22"/>
                <w:lang w:eastAsia="en-GB"/>
              </w:rPr>
            </w:pPr>
          </w:p>
        </w:tc>
        <w:tc>
          <w:tcPr>
            <w:tcW w:w="124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Yemen</w:t>
            </w:r>
          </w:p>
          <w:p w:rsidR="0014501C" w:rsidRPr="0014501C" w:rsidRDefault="0014501C" w:rsidP="00E52E1C">
            <w:pPr>
              <w:suppressAutoHyphens w:val="0"/>
              <w:spacing w:line="240" w:lineRule="auto"/>
              <w:rPr>
                <w:color w:val="000000"/>
                <w:szCs w:val="22"/>
                <w:lang w:eastAsia="en-GB"/>
              </w:rPr>
            </w:pPr>
          </w:p>
        </w:tc>
        <w:tc>
          <w:tcPr>
            <w:tcW w:w="14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Supported</w:t>
            </w:r>
          </w:p>
          <w:p w:rsidR="0014501C" w:rsidRPr="0014501C" w:rsidRDefault="0014501C" w:rsidP="00E52E1C">
            <w:pPr>
              <w:suppressAutoHyphens w:val="0"/>
              <w:spacing w:line="240" w:lineRule="auto"/>
              <w:rPr>
                <w:color w:val="000000"/>
                <w:szCs w:val="22"/>
                <w:lang w:eastAsia="en-GB"/>
              </w:rPr>
            </w:pPr>
          </w:p>
        </w:tc>
        <w:tc>
          <w:tcPr>
            <w:tcW w:w="37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30.1. Children: definition, general principles, protection</w:t>
            </w:r>
            <w:r w:rsidRPr="0014501C">
              <w:rPr>
                <w:color w:val="000000"/>
                <w:szCs w:val="22"/>
                <w:lang w:eastAsia="en-GB"/>
              </w:rPr>
              <w:br/>
              <w:t>30.2. Children: family environment and alternative care</w:t>
            </w:r>
            <w:r w:rsidRPr="0014501C">
              <w:rPr>
                <w:color w:val="000000"/>
                <w:szCs w:val="22"/>
                <w:lang w:eastAsia="en-GB"/>
              </w:rPr>
              <w:br/>
              <w:t>22.5. Human rights &amp; extreme poverty</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Affected persons:</w:t>
            </w:r>
          </w:p>
          <w:p w:rsidR="00E52E1C" w:rsidRDefault="0014501C" w:rsidP="00E52E1C">
            <w:pPr>
              <w:suppressAutoHyphens w:val="0"/>
              <w:spacing w:line="240" w:lineRule="auto"/>
              <w:rPr>
                <w:color w:val="000000"/>
                <w:szCs w:val="22"/>
                <w:lang w:eastAsia="en-GB"/>
              </w:rPr>
            </w:pPr>
            <w:r w:rsidRPr="0014501C">
              <w:rPr>
                <w:color w:val="000000"/>
                <w:szCs w:val="22"/>
                <w:lang w:eastAsia="en-GB"/>
              </w:rPr>
              <w:t>- children</w:t>
            </w:r>
            <w:r w:rsidRPr="0014501C">
              <w:rPr>
                <w:color w:val="000000"/>
                <w:szCs w:val="22"/>
                <w:lang w:eastAsia="en-GB"/>
              </w:rPr>
              <w:br/>
              <w:t>- persons living in poverty</w:t>
            </w:r>
          </w:p>
          <w:p w:rsidR="0014501C" w:rsidRPr="0014501C" w:rsidRDefault="0014501C" w:rsidP="00E52E1C">
            <w:pPr>
              <w:suppressAutoHyphens w:val="0"/>
              <w:spacing w:line="240" w:lineRule="auto"/>
              <w:rPr>
                <w:color w:val="000000"/>
                <w:szCs w:val="22"/>
                <w:lang w:eastAsia="en-GB"/>
              </w:rPr>
            </w:pPr>
          </w:p>
        </w:tc>
      </w:tr>
      <w:tr w:rsidR="00E52E1C" w:rsidRPr="0014501C" w:rsidTr="00E52E1C">
        <w:trPr>
          <w:cantSplit/>
        </w:trPr>
        <w:tc>
          <w:tcPr>
            <w:tcW w:w="10860" w:type="dxa"/>
            <w:gridSpan w:val="4"/>
            <w:shd w:val="clear" w:color="auto" w:fill="auto"/>
            <w:hideMark/>
          </w:tcPr>
          <w:p w:rsidR="00D531C3" w:rsidRDefault="00E52E1C" w:rsidP="00E52E1C">
            <w:pPr>
              <w:suppressAutoHyphens w:val="0"/>
              <w:spacing w:line="240" w:lineRule="auto"/>
              <w:rPr>
                <w:b/>
                <w:i/>
                <w:color w:val="000000"/>
                <w:sz w:val="28"/>
                <w:szCs w:val="22"/>
                <w:lang w:eastAsia="en-GB"/>
              </w:rPr>
            </w:pPr>
            <w:r w:rsidRPr="0014501C">
              <w:rPr>
                <w:b/>
                <w:i/>
                <w:color w:val="000000"/>
                <w:sz w:val="28"/>
                <w:szCs w:val="22"/>
                <w:lang w:eastAsia="en-GB"/>
              </w:rPr>
              <w:lastRenderedPageBreak/>
              <w:t>Right or area: 30.3. Children: protection against exploitation</w:t>
            </w:r>
          </w:p>
          <w:p w:rsidR="00E52E1C" w:rsidRPr="0014501C" w:rsidRDefault="00E52E1C" w:rsidP="00E52E1C">
            <w:pPr>
              <w:suppressAutoHyphens w:val="0"/>
              <w:spacing w:line="240" w:lineRule="auto"/>
              <w:rPr>
                <w:b/>
                <w:i/>
                <w:color w:val="000000"/>
                <w:sz w:val="28"/>
                <w:szCs w:val="22"/>
                <w:lang w:eastAsia="en-GB"/>
              </w:rPr>
            </w:pPr>
          </w:p>
        </w:tc>
      </w:tr>
      <w:tr w:rsidR="0014501C" w:rsidRPr="0014501C" w:rsidTr="00E52E1C">
        <w:trPr>
          <w:cantSplit/>
        </w:trPr>
        <w:tc>
          <w:tcPr>
            <w:tcW w:w="452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120.38. Take measures, in law and in practice, to end all forms of child labour, in accordance with the highest international standards (Costa Rica);</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Source of position:</w:t>
            </w:r>
            <w:r w:rsidRPr="0014501C">
              <w:rPr>
                <w:color w:val="000000"/>
                <w:szCs w:val="22"/>
                <w:lang w:eastAsia="en-GB"/>
              </w:rPr>
              <w:t xml:space="preserve"> A/HRC/27/8/Add.1 (para. 2, line. 25.)</w:t>
            </w:r>
          </w:p>
          <w:p w:rsidR="00E52E1C" w:rsidRDefault="00D531C3" w:rsidP="00E52E1C">
            <w:pPr>
              <w:suppressAutoHyphens w:val="0"/>
              <w:spacing w:line="240" w:lineRule="auto"/>
              <w:rPr>
                <w:color w:val="000000"/>
                <w:szCs w:val="22"/>
                <w:lang w:eastAsia="en-GB"/>
              </w:rPr>
            </w:pPr>
            <w:r>
              <w:rPr>
                <w:b/>
                <w:color w:val="000000"/>
                <w:szCs w:val="22"/>
                <w:lang w:eastAsia="en-GB"/>
              </w:rPr>
              <w:t>Comments from addendum:</w:t>
            </w:r>
            <w:r w:rsidR="0014501C" w:rsidRPr="0014501C">
              <w:rPr>
                <w:color w:val="000000"/>
                <w:szCs w:val="22"/>
                <w:lang w:eastAsia="en-GB"/>
              </w:rPr>
              <w:t xml:space="preserve"> The Labour and Employment Act 2008 is aligned to many international standards related to child labour including ILO Convention 182 </w:t>
            </w:r>
          </w:p>
          <w:p w:rsidR="00E52E1C" w:rsidRDefault="0014501C" w:rsidP="00E52E1C">
            <w:pPr>
              <w:suppressAutoHyphens w:val="0"/>
              <w:spacing w:line="240" w:lineRule="auto"/>
              <w:rPr>
                <w:color w:val="000000"/>
                <w:szCs w:val="22"/>
                <w:lang w:eastAsia="en-GB"/>
              </w:rPr>
            </w:pPr>
            <w:r w:rsidRPr="0014501C">
              <w:rPr>
                <w:color w:val="000000"/>
                <w:szCs w:val="22"/>
                <w:lang w:eastAsia="en-GB"/>
              </w:rPr>
              <w:t xml:space="preserve"> Regulation on Acceptable Forms of Child Labour outlines the lists of work prohibited for children between the ages of 13-17 years.  The Regulation was reviewed in 2012 to  further align it to the ILO Conventions.  The child labor handbook and training against child labour and on child rights are being conducted on a regular basis.</w:t>
            </w:r>
          </w:p>
          <w:p w:rsidR="00E52E1C" w:rsidRDefault="0014501C" w:rsidP="00E52E1C">
            <w:pPr>
              <w:suppressAutoHyphens w:val="0"/>
              <w:spacing w:line="240" w:lineRule="auto"/>
              <w:rPr>
                <w:color w:val="000000"/>
                <w:szCs w:val="22"/>
                <w:lang w:eastAsia="en-GB"/>
              </w:rPr>
            </w:pPr>
            <w:r w:rsidRPr="0014501C">
              <w:rPr>
                <w:color w:val="000000"/>
                <w:szCs w:val="22"/>
                <w:lang w:eastAsia="en-GB"/>
              </w:rPr>
              <w:t>Although the Child Care and Protection Act 2011 does not have provisions specific to child labour, the legislation clearly identifies children in difficult circumstances and provisions have been made under the Child Care and Protection Rules and Regulations for alternative care for children in difficult circumstances. Children involved in child labour will clearly fall under this category of vulnerable children and therefore they can be provided care and protection according to the above provisions.</w:t>
            </w:r>
          </w:p>
          <w:p w:rsidR="00E52E1C" w:rsidRDefault="0014501C" w:rsidP="00E52E1C">
            <w:pPr>
              <w:suppressAutoHyphens w:val="0"/>
              <w:spacing w:line="240" w:lineRule="auto"/>
              <w:rPr>
                <w:color w:val="000000"/>
                <w:szCs w:val="22"/>
                <w:lang w:eastAsia="en-GB"/>
              </w:rPr>
            </w:pPr>
            <w:r w:rsidRPr="0014501C">
              <w:rPr>
                <w:color w:val="000000"/>
                <w:szCs w:val="22"/>
                <w:lang w:eastAsia="en-GB"/>
              </w:rPr>
              <w:t xml:space="preserve">While Bhutan remains fully committed to fighting Child Labour and the principles on which this recommendation is based on, it does not plan to introduce any new legislation on the same as the current law and practices adequately addresses the issue. </w:t>
            </w:r>
          </w:p>
          <w:p w:rsidR="00E52E1C" w:rsidRDefault="0014501C" w:rsidP="00E52E1C">
            <w:pPr>
              <w:suppressAutoHyphens w:val="0"/>
              <w:spacing w:line="240" w:lineRule="auto"/>
              <w:rPr>
                <w:color w:val="000000"/>
                <w:szCs w:val="22"/>
                <w:lang w:eastAsia="en-GB"/>
              </w:rPr>
            </w:pPr>
            <w:r w:rsidRPr="0014501C">
              <w:rPr>
                <w:color w:val="000000"/>
                <w:szCs w:val="22"/>
                <w:lang w:eastAsia="en-GB"/>
              </w:rPr>
              <w:t>Bhutan can partially accept this recommendation to ensure effective implementation of current laws and practices.</w:t>
            </w:r>
          </w:p>
          <w:p w:rsidR="0014501C" w:rsidRPr="0014501C" w:rsidRDefault="0014501C" w:rsidP="00E52E1C">
            <w:pPr>
              <w:suppressAutoHyphens w:val="0"/>
              <w:spacing w:line="240" w:lineRule="auto"/>
              <w:rPr>
                <w:color w:val="000000"/>
                <w:szCs w:val="22"/>
                <w:lang w:eastAsia="en-GB"/>
              </w:rPr>
            </w:pPr>
          </w:p>
        </w:tc>
        <w:tc>
          <w:tcPr>
            <w:tcW w:w="124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Costa Rica</w:t>
            </w:r>
          </w:p>
          <w:p w:rsidR="0014501C" w:rsidRPr="0014501C" w:rsidRDefault="0014501C" w:rsidP="00E52E1C">
            <w:pPr>
              <w:suppressAutoHyphens w:val="0"/>
              <w:spacing w:line="240" w:lineRule="auto"/>
              <w:rPr>
                <w:color w:val="000000"/>
                <w:szCs w:val="22"/>
                <w:lang w:eastAsia="en-GB"/>
              </w:rPr>
            </w:pPr>
          </w:p>
        </w:tc>
        <w:tc>
          <w:tcPr>
            <w:tcW w:w="14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Supported</w:t>
            </w:r>
          </w:p>
          <w:p w:rsidR="0014501C" w:rsidRPr="0014501C" w:rsidRDefault="0014501C" w:rsidP="00E52E1C">
            <w:pPr>
              <w:suppressAutoHyphens w:val="0"/>
              <w:spacing w:line="240" w:lineRule="auto"/>
              <w:rPr>
                <w:color w:val="000000"/>
                <w:szCs w:val="22"/>
                <w:lang w:eastAsia="en-GB"/>
              </w:rPr>
            </w:pPr>
          </w:p>
        </w:tc>
        <w:tc>
          <w:tcPr>
            <w:tcW w:w="37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30.3. Children: protection against exploitation</w:t>
            </w:r>
            <w:r w:rsidRPr="0014501C">
              <w:rPr>
                <w:color w:val="000000"/>
                <w:szCs w:val="22"/>
                <w:lang w:eastAsia="en-GB"/>
              </w:rPr>
              <w:br/>
              <w:t>5.1. Constitutional &amp; legislative framework</w:t>
            </w:r>
            <w:r w:rsidRPr="0014501C">
              <w:rPr>
                <w:color w:val="000000"/>
                <w:szCs w:val="22"/>
                <w:lang w:eastAsia="en-GB"/>
              </w:rPr>
              <w:br/>
              <w:t>5.2. Institutions &amp; policies</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Affected persons:</w:t>
            </w:r>
          </w:p>
          <w:p w:rsidR="00E52E1C" w:rsidRDefault="0014501C" w:rsidP="00E52E1C">
            <w:pPr>
              <w:suppressAutoHyphens w:val="0"/>
              <w:spacing w:line="240" w:lineRule="auto"/>
              <w:rPr>
                <w:color w:val="000000"/>
                <w:szCs w:val="22"/>
                <w:lang w:eastAsia="en-GB"/>
              </w:rPr>
            </w:pPr>
            <w:r w:rsidRPr="0014501C">
              <w:rPr>
                <w:color w:val="000000"/>
                <w:szCs w:val="22"/>
                <w:lang w:eastAsia="en-GB"/>
              </w:rPr>
              <w:t>- general</w:t>
            </w:r>
            <w:r w:rsidRPr="0014501C">
              <w:rPr>
                <w:color w:val="000000"/>
                <w:szCs w:val="22"/>
                <w:lang w:eastAsia="en-GB"/>
              </w:rPr>
              <w:br/>
              <w:t>- children</w:t>
            </w:r>
          </w:p>
          <w:p w:rsidR="0014501C" w:rsidRPr="0014501C" w:rsidRDefault="0014501C" w:rsidP="00E52E1C">
            <w:pPr>
              <w:suppressAutoHyphens w:val="0"/>
              <w:spacing w:line="240" w:lineRule="auto"/>
              <w:rPr>
                <w:color w:val="000000"/>
                <w:szCs w:val="22"/>
                <w:lang w:eastAsia="en-GB"/>
              </w:rPr>
            </w:pPr>
          </w:p>
        </w:tc>
      </w:tr>
      <w:tr w:rsidR="0014501C" w:rsidRPr="0014501C" w:rsidTr="00E52E1C">
        <w:trPr>
          <w:cantSplit/>
        </w:trPr>
        <w:tc>
          <w:tcPr>
            <w:tcW w:w="452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118.36. Increase its efforts to prevent unacceptable forms of child labour (Italy);</w:t>
            </w:r>
          </w:p>
          <w:p w:rsidR="00D531C3" w:rsidRDefault="0014501C" w:rsidP="00E52E1C">
            <w:pPr>
              <w:suppressAutoHyphens w:val="0"/>
              <w:spacing w:line="240" w:lineRule="auto"/>
              <w:rPr>
                <w:color w:val="000000"/>
                <w:szCs w:val="22"/>
                <w:lang w:eastAsia="en-GB"/>
              </w:rPr>
            </w:pPr>
            <w:r w:rsidRPr="0014501C">
              <w:rPr>
                <w:b/>
                <w:color w:val="000000"/>
                <w:szCs w:val="22"/>
                <w:lang w:eastAsia="en-GB"/>
              </w:rPr>
              <w:t>Source of position:</w:t>
            </w:r>
            <w:r w:rsidRPr="0014501C">
              <w:rPr>
                <w:color w:val="000000"/>
                <w:szCs w:val="22"/>
                <w:lang w:eastAsia="en-GB"/>
              </w:rPr>
              <w:t xml:space="preserve"> A/HRC/27/8 (para. 118.)</w:t>
            </w:r>
          </w:p>
          <w:p w:rsidR="00D531C3" w:rsidRDefault="00D531C3" w:rsidP="00E52E1C">
            <w:pPr>
              <w:suppressAutoHyphens w:val="0"/>
              <w:spacing w:line="240" w:lineRule="auto"/>
              <w:rPr>
                <w:color w:val="000000"/>
                <w:szCs w:val="22"/>
                <w:lang w:eastAsia="en-GB"/>
              </w:rPr>
            </w:pPr>
          </w:p>
          <w:p w:rsidR="00D531C3" w:rsidRDefault="00D531C3" w:rsidP="00E52E1C">
            <w:pPr>
              <w:suppressAutoHyphens w:val="0"/>
              <w:spacing w:line="240" w:lineRule="auto"/>
              <w:rPr>
                <w:color w:val="000000"/>
                <w:szCs w:val="22"/>
                <w:lang w:eastAsia="en-GB"/>
              </w:rPr>
            </w:pPr>
          </w:p>
          <w:p w:rsidR="00D531C3" w:rsidRDefault="00D531C3" w:rsidP="00E52E1C">
            <w:pPr>
              <w:suppressAutoHyphens w:val="0"/>
              <w:spacing w:line="240" w:lineRule="auto"/>
              <w:rPr>
                <w:color w:val="000000"/>
                <w:szCs w:val="22"/>
                <w:lang w:eastAsia="en-GB"/>
              </w:rPr>
            </w:pPr>
          </w:p>
          <w:p w:rsidR="00D531C3" w:rsidRDefault="00D531C3" w:rsidP="00E52E1C">
            <w:pPr>
              <w:suppressAutoHyphens w:val="0"/>
              <w:spacing w:line="240" w:lineRule="auto"/>
              <w:rPr>
                <w:color w:val="000000"/>
                <w:szCs w:val="22"/>
                <w:lang w:eastAsia="en-GB"/>
              </w:rPr>
            </w:pPr>
          </w:p>
          <w:p w:rsidR="00D531C3" w:rsidRDefault="00D531C3" w:rsidP="00E52E1C">
            <w:pPr>
              <w:suppressAutoHyphens w:val="0"/>
              <w:spacing w:line="240" w:lineRule="auto"/>
              <w:rPr>
                <w:color w:val="000000"/>
                <w:szCs w:val="22"/>
                <w:lang w:eastAsia="en-GB"/>
              </w:rPr>
            </w:pPr>
          </w:p>
          <w:p w:rsidR="00D531C3" w:rsidRDefault="00D531C3" w:rsidP="00E52E1C">
            <w:pPr>
              <w:suppressAutoHyphens w:val="0"/>
              <w:spacing w:line="240" w:lineRule="auto"/>
              <w:rPr>
                <w:color w:val="000000"/>
                <w:szCs w:val="22"/>
                <w:lang w:eastAsia="en-GB"/>
              </w:rPr>
            </w:pPr>
          </w:p>
          <w:p w:rsidR="00D531C3" w:rsidRDefault="00D531C3" w:rsidP="00E52E1C">
            <w:pPr>
              <w:suppressAutoHyphens w:val="0"/>
              <w:spacing w:line="240" w:lineRule="auto"/>
              <w:rPr>
                <w:color w:val="000000"/>
                <w:szCs w:val="22"/>
                <w:lang w:eastAsia="en-GB"/>
              </w:rPr>
            </w:pPr>
          </w:p>
          <w:p w:rsidR="0014501C" w:rsidRPr="0014501C" w:rsidRDefault="0014501C" w:rsidP="00E52E1C">
            <w:pPr>
              <w:suppressAutoHyphens w:val="0"/>
              <w:spacing w:line="240" w:lineRule="auto"/>
              <w:rPr>
                <w:color w:val="000000"/>
                <w:szCs w:val="22"/>
                <w:lang w:eastAsia="en-GB"/>
              </w:rPr>
            </w:pPr>
          </w:p>
        </w:tc>
        <w:tc>
          <w:tcPr>
            <w:tcW w:w="124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Italy</w:t>
            </w:r>
          </w:p>
          <w:p w:rsidR="0014501C" w:rsidRPr="0014501C" w:rsidRDefault="0014501C" w:rsidP="00E52E1C">
            <w:pPr>
              <w:suppressAutoHyphens w:val="0"/>
              <w:spacing w:line="240" w:lineRule="auto"/>
              <w:rPr>
                <w:color w:val="000000"/>
                <w:szCs w:val="22"/>
                <w:lang w:eastAsia="en-GB"/>
              </w:rPr>
            </w:pPr>
          </w:p>
        </w:tc>
        <w:tc>
          <w:tcPr>
            <w:tcW w:w="14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Supported</w:t>
            </w:r>
          </w:p>
          <w:p w:rsidR="0014501C" w:rsidRPr="0014501C" w:rsidRDefault="0014501C" w:rsidP="00E52E1C">
            <w:pPr>
              <w:suppressAutoHyphens w:val="0"/>
              <w:spacing w:line="240" w:lineRule="auto"/>
              <w:rPr>
                <w:color w:val="000000"/>
                <w:szCs w:val="22"/>
                <w:lang w:eastAsia="en-GB"/>
              </w:rPr>
            </w:pPr>
          </w:p>
        </w:tc>
        <w:tc>
          <w:tcPr>
            <w:tcW w:w="37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30.3. Children: protection against exploitation</w:t>
            </w:r>
            <w:r w:rsidRPr="0014501C">
              <w:rPr>
                <w:color w:val="000000"/>
                <w:szCs w:val="22"/>
                <w:lang w:eastAsia="en-GB"/>
              </w:rPr>
              <w:br/>
              <w:t>12.7. Prohibition of slavery, trafficking</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Affected persons:</w:t>
            </w:r>
          </w:p>
          <w:p w:rsidR="00E52E1C" w:rsidRDefault="0014501C" w:rsidP="00E52E1C">
            <w:pPr>
              <w:suppressAutoHyphens w:val="0"/>
              <w:spacing w:line="240" w:lineRule="auto"/>
              <w:rPr>
                <w:color w:val="000000"/>
                <w:szCs w:val="22"/>
                <w:lang w:eastAsia="en-GB"/>
              </w:rPr>
            </w:pPr>
            <w:r w:rsidRPr="0014501C">
              <w:rPr>
                <w:color w:val="000000"/>
                <w:szCs w:val="22"/>
                <w:lang w:eastAsia="en-GB"/>
              </w:rPr>
              <w:t>- children</w:t>
            </w:r>
          </w:p>
          <w:p w:rsidR="0014501C" w:rsidRPr="0014501C" w:rsidRDefault="0014501C" w:rsidP="00E52E1C">
            <w:pPr>
              <w:suppressAutoHyphens w:val="0"/>
              <w:spacing w:line="240" w:lineRule="auto"/>
              <w:rPr>
                <w:color w:val="000000"/>
                <w:szCs w:val="22"/>
                <w:lang w:eastAsia="en-GB"/>
              </w:rPr>
            </w:pPr>
          </w:p>
        </w:tc>
      </w:tr>
      <w:tr w:rsidR="00E52E1C" w:rsidRPr="0014501C" w:rsidTr="00E52E1C">
        <w:trPr>
          <w:cantSplit/>
        </w:trPr>
        <w:tc>
          <w:tcPr>
            <w:tcW w:w="10860" w:type="dxa"/>
            <w:gridSpan w:val="4"/>
            <w:shd w:val="clear" w:color="auto" w:fill="auto"/>
            <w:hideMark/>
          </w:tcPr>
          <w:p w:rsidR="00D531C3" w:rsidRDefault="00E52E1C" w:rsidP="00E52E1C">
            <w:pPr>
              <w:suppressAutoHyphens w:val="0"/>
              <w:spacing w:line="240" w:lineRule="auto"/>
              <w:rPr>
                <w:b/>
                <w:i/>
                <w:color w:val="000000"/>
                <w:sz w:val="28"/>
                <w:szCs w:val="22"/>
                <w:lang w:eastAsia="en-GB"/>
              </w:rPr>
            </w:pPr>
            <w:r w:rsidRPr="0014501C">
              <w:rPr>
                <w:b/>
                <w:i/>
                <w:color w:val="000000"/>
                <w:sz w:val="28"/>
                <w:szCs w:val="22"/>
                <w:lang w:eastAsia="en-GB"/>
              </w:rPr>
              <w:lastRenderedPageBreak/>
              <w:t>Right or area: 31.1. Persons with disabilities: definition, general principles</w:t>
            </w:r>
          </w:p>
          <w:p w:rsidR="00E52E1C" w:rsidRPr="0014501C" w:rsidRDefault="00E52E1C" w:rsidP="00E52E1C">
            <w:pPr>
              <w:suppressAutoHyphens w:val="0"/>
              <w:spacing w:line="240" w:lineRule="auto"/>
              <w:rPr>
                <w:b/>
                <w:i/>
                <w:color w:val="000000"/>
                <w:sz w:val="28"/>
                <w:szCs w:val="22"/>
                <w:lang w:eastAsia="en-GB"/>
              </w:rPr>
            </w:pPr>
          </w:p>
        </w:tc>
      </w:tr>
      <w:tr w:rsidR="0014501C" w:rsidRPr="0014501C" w:rsidTr="00E52E1C">
        <w:trPr>
          <w:cantSplit/>
        </w:trPr>
        <w:tc>
          <w:tcPr>
            <w:tcW w:w="452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118.92. Further develop measures permitting the full inclusion of persons with disabilities in economic, political, social and cultural life, using a human-rights-based approach (Spain);</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Source of position:</w:t>
            </w:r>
            <w:r w:rsidRPr="0014501C">
              <w:rPr>
                <w:color w:val="000000"/>
                <w:szCs w:val="22"/>
                <w:lang w:eastAsia="en-GB"/>
              </w:rPr>
              <w:t xml:space="preserve"> A/HRC/27/8 (para. 118.)</w:t>
            </w:r>
          </w:p>
          <w:p w:rsidR="0014501C" w:rsidRPr="0014501C" w:rsidRDefault="0014501C" w:rsidP="00E52E1C">
            <w:pPr>
              <w:suppressAutoHyphens w:val="0"/>
              <w:spacing w:line="240" w:lineRule="auto"/>
              <w:rPr>
                <w:color w:val="000000"/>
                <w:szCs w:val="22"/>
                <w:lang w:eastAsia="en-GB"/>
              </w:rPr>
            </w:pPr>
          </w:p>
        </w:tc>
        <w:tc>
          <w:tcPr>
            <w:tcW w:w="124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Spain</w:t>
            </w:r>
          </w:p>
          <w:p w:rsidR="0014501C" w:rsidRPr="0014501C" w:rsidRDefault="0014501C" w:rsidP="00E52E1C">
            <w:pPr>
              <w:suppressAutoHyphens w:val="0"/>
              <w:spacing w:line="240" w:lineRule="auto"/>
              <w:rPr>
                <w:color w:val="000000"/>
                <w:szCs w:val="22"/>
                <w:lang w:eastAsia="en-GB"/>
              </w:rPr>
            </w:pPr>
          </w:p>
        </w:tc>
        <w:tc>
          <w:tcPr>
            <w:tcW w:w="14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Supported</w:t>
            </w:r>
          </w:p>
          <w:p w:rsidR="0014501C" w:rsidRPr="0014501C" w:rsidRDefault="0014501C" w:rsidP="00E52E1C">
            <w:pPr>
              <w:suppressAutoHyphens w:val="0"/>
              <w:spacing w:line="240" w:lineRule="auto"/>
              <w:rPr>
                <w:color w:val="000000"/>
                <w:szCs w:val="22"/>
                <w:lang w:eastAsia="en-GB"/>
              </w:rPr>
            </w:pPr>
          </w:p>
        </w:tc>
        <w:tc>
          <w:tcPr>
            <w:tcW w:w="37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31.1. Persons with disabilities: definition, general principles</w:t>
            </w:r>
            <w:r w:rsidRPr="0014501C">
              <w:rPr>
                <w:color w:val="000000"/>
                <w:szCs w:val="22"/>
                <w:lang w:eastAsia="en-GB"/>
              </w:rPr>
              <w:br/>
              <w:t>31.5. Persons with disabilities: independence, inclusion</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Affected persons:</w:t>
            </w:r>
          </w:p>
          <w:p w:rsidR="00E52E1C" w:rsidRDefault="0014501C" w:rsidP="00E52E1C">
            <w:pPr>
              <w:suppressAutoHyphens w:val="0"/>
              <w:spacing w:line="240" w:lineRule="auto"/>
              <w:rPr>
                <w:color w:val="000000"/>
                <w:szCs w:val="22"/>
                <w:lang w:eastAsia="en-GB"/>
              </w:rPr>
            </w:pPr>
            <w:r w:rsidRPr="0014501C">
              <w:rPr>
                <w:color w:val="000000"/>
                <w:szCs w:val="22"/>
                <w:lang w:eastAsia="en-GB"/>
              </w:rPr>
              <w:t>- persons with disabilities</w:t>
            </w:r>
          </w:p>
          <w:p w:rsidR="0014501C" w:rsidRPr="0014501C" w:rsidRDefault="0014501C" w:rsidP="00E52E1C">
            <w:pPr>
              <w:suppressAutoHyphens w:val="0"/>
              <w:spacing w:line="240" w:lineRule="auto"/>
              <w:rPr>
                <w:color w:val="000000"/>
                <w:szCs w:val="22"/>
                <w:lang w:eastAsia="en-GB"/>
              </w:rPr>
            </w:pPr>
          </w:p>
        </w:tc>
      </w:tr>
      <w:tr w:rsidR="00E52E1C" w:rsidRPr="0014501C" w:rsidTr="00E52E1C">
        <w:trPr>
          <w:cantSplit/>
        </w:trPr>
        <w:tc>
          <w:tcPr>
            <w:tcW w:w="10860" w:type="dxa"/>
            <w:gridSpan w:val="4"/>
            <w:shd w:val="clear" w:color="auto" w:fill="auto"/>
            <w:hideMark/>
          </w:tcPr>
          <w:p w:rsidR="00D531C3" w:rsidRDefault="00E52E1C" w:rsidP="00E52E1C">
            <w:pPr>
              <w:suppressAutoHyphens w:val="0"/>
              <w:spacing w:line="240" w:lineRule="auto"/>
              <w:rPr>
                <w:b/>
                <w:i/>
                <w:color w:val="000000"/>
                <w:sz w:val="28"/>
                <w:szCs w:val="22"/>
                <w:lang w:eastAsia="en-GB"/>
              </w:rPr>
            </w:pPr>
            <w:r w:rsidRPr="0014501C">
              <w:rPr>
                <w:b/>
                <w:i/>
                <w:color w:val="000000"/>
                <w:sz w:val="28"/>
                <w:szCs w:val="22"/>
                <w:lang w:eastAsia="en-GB"/>
              </w:rPr>
              <w:t>Right or area: 32. Members of minorities</w:t>
            </w:r>
          </w:p>
          <w:p w:rsidR="00E52E1C" w:rsidRPr="0014501C" w:rsidRDefault="00E52E1C" w:rsidP="00E52E1C">
            <w:pPr>
              <w:suppressAutoHyphens w:val="0"/>
              <w:spacing w:line="240" w:lineRule="auto"/>
              <w:rPr>
                <w:b/>
                <w:i/>
                <w:color w:val="000000"/>
                <w:sz w:val="28"/>
                <w:szCs w:val="22"/>
                <w:lang w:eastAsia="en-GB"/>
              </w:rPr>
            </w:pPr>
          </w:p>
        </w:tc>
      </w:tr>
      <w:tr w:rsidR="0014501C" w:rsidRPr="0014501C" w:rsidTr="00E52E1C">
        <w:trPr>
          <w:cantSplit/>
        </w:trPr>
        <w:tc>
          <w:tcPr>
            <w:tcW w:w="452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120.51. Strengthen measures to ensure inclusion of and respect for the rights of all ethnic and religious communities (Canada);</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Source of position:</w:t>
            </w:r>
            <w:r w:rsidRPr="0014501C">
              <w:rPr>
                <w:color w:val="000000"/>
                <w:szCs w:val="22"/>
                <w:lang w:eastAsia="en-GB"/>
              </w:rPr>
              <w:t xml:space="preserve"> A/HRC/27/8/Add.1 (para. 2, line. 35.)</w:t>
            </w:r>
          </w:p>
          <w:p w:rsidR="00E52E1C" w:rsidRDefault="00D531C3" w:rsidP="00E52E1C">
            <w:pPr>
              <w:suppressAutoHyphens w:val="0"/>
              <w:spacing w:line="240" w:lineRule="auto"/>
              <w:rPr>
                <w:color w:val="000000"/>
                <w:szCs w:val="22"/>
                <w:lang w:eastAsia="en-GB"/>
              </w:rPr>
            </w:pPr>
            <w:r>
              <w:rPr>
                <w:b/>
                <w:color w:val="000000"/>
                <w:szCs w:val="22"/>
                <w:lang w:eastAsia="en-GB"/>
              </w:rPr>
              <w:t>Comments from addendum:</w:t>
            </w:r>
            <w:r w:rsidR="0014501C" w:rsidRPr="0014501C">
              <w:rPr>
                <w:color w:val="000000"/>
                <w:szCs w:val="22"/>
                <w:lang w:eastAsia="en-GB"/>
              </w:rPr>
              <w:t xml:space="preserve"> See response to recommendations 120.44 and 120.45 </w:t>
            </w:r>
          </w:p>
          <w:p w:rsidR="0014501C" w:rsidRPr="0014501C" w:rsidRDefault="0014501C" w:rsidP="00E52E1C">
            <w:pPr>
              <w:suppressAutoHyphens w:val="0"/>
              <w:spacing w:line="240" w:lineRule="auto"/>
              <w:rPr>
                <w:color w:val="000000"/>
                <w:szCs w:val="22"/>
                <w:lang w:eastAsia="en-GB"/>
              </w:rPr>
            </w:pPr>
          </w:p>
        </w:tc>
        <w:tc>
          <w:tcPr>
            <w:tcW w:w="124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Canada</w:t>
            </w:r>
          </w:p>
          <w:p w:rsidR="0014501C" w:rsidRPr="0014501C" w:rsidRDefault="0014501C" w:rsidP="00E52E1C">
            <w:pPr>
              <w:suppressAutoHyphens w:val="0"/>
              <w:spacing w:line="240" w:lineRule="auto"/>
              <w:rPr>
                <w:color w:val="000000"/>
                <w:szCs w:val="22"/>
                <w:lang w:eastAsia="en-GB"/>
              </w:rPr>
            </w:pPr>
          </w:p>
        </w:tc>
        <w:tc>
          <w:tcPr>
            <w:tcW w:w="14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Noted</w:t>
            </w:r>
          </w:p>
          <w:p w:rsidR="0014501C" w:rsidRPr="0014501C" w:rsidRDefault="0014501C" w:rsidP="00E52E1C">
            <w:pPr>
              <w:suppressAutoHyphens w:val="0"/>
              <w:spacing w:line="240" w:lineRule="auto"/>
              <w:rPr>
                <w:color w:val="000000"/>
                <w:szCs w:val="22"/>
                <w:lang w:eastAsia="en-GB"/>
              </w:rPr>
            </w:pPr>
          </w:p>
        </w:tc>
        <w:tc>
          <w:tcPr>
            <w:tcW w:w="37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32. Members of minorities</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Affected persons:</w:t>
            </w:r>
          </w:p>
          <w:p w:rsidR="00E52E1C" w:rsidRDefault="0014501C" w:rsidP="00E52E1C">
            <w:pPr>
              <w:suppressAutoHyphens w:val="0"/>
              <w:spacing w:line="240" w:lineRule="auto"/>
              <w:rPr>
                <w:color w:val="000000"/>
                <w:szCs w:val="22"/>
                <w:lang w:eastAsia="en-GB"/>
              </w:rPr>
            </w:pPr>
            <w:r w:rsidRPr="0014501C">
              <w:rPr>
                <w:color w:val="000000"/>
                <w:szCs w:val="22"/>
                <w:lang w:eastAsia="en-GB"/>
              </w:rPr>
              <w:t>- minorities/ racial, ethnic, linguistic, religious or descent-based groups</w:t>
            </w:r>
          </w:p>
          <w:p w:rsidR="0014501C" w:rsidRPr="0014501C" w:rsidRDefault="0014501C" w:rsidP="00E52E1C">
            <w:pPr>
              <w:suppressAutoHyphens w:val="0"/>
              <w:spacing w:line="240" w:lineRule="auto"/>
              <w:rPr>
                <w:color w:val="000000"/>
                <w:szCs w:val="22"/>
                <w:lang w:eastAsia="en-GB"/>
              </w:rPr>
            </w:pPr>
          </w:p>
        </w:tc>
      </w:tr>
      <w:tr w:rsidR="00E52E1C" w:rsidRPr="0014501C" w:rsidTr="00E52E1C">
        <w:trPr>
          <w:cantSplit/>
        </w:trPr>
        <w:tc>
          <w:tcPr>
            <w:tcW w:w="10860" w:type="dxa"/>
            <w:gridSpan w:val="4"/>
            <w:shd w:val="clear" w:color="auto" w:fill="auto"/>
            <w:hideMark/>
          </w:tcPr>
          <w:p w:rsidR="00D531C3" w:rsidRDefault="00E52E1C" w:rsidP="00E52E1C">
            <w:pPr>
              <w:suppressAutoHyphens w:val="0"/>
              <w:spacing w:line="240" w:lineRule="auto"/>
              <w:rPr>
                <w:b/>
                <w:i/>
                <w:color w:val="000000"/>
                <w:sz w:val="28"/>
                <w:szCs w:val="22"/>
                <w:lang w:eastAsia="en-GB"/>
              </w:rPr>
            </w:pPr>
            <w:r w:rsidRPr="0014501C">
              <w:rPr>
                <w:b/>
                <w:i/>
                <w:color w:val="000000"/>
                <w:sz w:val="28"/>
                <w:szCs w:val="22"/>
                <w:lang w:eastAsia="en-GB"/>
              </w:rPr>
              <w:t>Right or area: 34. Migrants</w:t>
            </w:r>
          </w:p>
          <w:p w:rsidR="00E52E1C" w:rsidRPr="0014501C" w:rsidRDefault="00E52E1C" w:rsidP="00E52E1C">
            <w:pPr>
              <w:suppressAutoHyphens w:val="0"/>
              <w:spacing w:line="240" w:lineRule="auto"/>
              <w:rPr>
                <w:b/>
                <w:i/>
                <w:color w:val="000000"/>
                <w:sz w:val="28"/>
                <w:szCs w:val="22"/>
                <w:lang w:eastAsia="en-GB"/>
              </w:rPr>
            </w:pPr>
          </w:p>
        </w:tc>
      </w:tr>
      <w:tr w:rsidR="0014501C" w:rsidRPr="0014501C" w:rsidTr="00E52E1C">
        <w:trPr>
          <w:cantSplit/>
        </w:trPr>
        <w:tc>
          <w:tcPr>
            <w:tcW w:w="452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120.60. Step up efforts to ensure that the country’s immigration laws and regulations are in line with its international human rights obligations (Thailand).</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Source of position:</w:t>
            </w:r>
            <w:r w:rsidRPr="0014501C">
              <w:rPr>
                <w:color w:val="000000"/>
                <w:szCs w:val="22"/>
                <w:lang w:eastAsia="en-GB"/>
              </w:rPr>
              <w:t xml:space="preserve"> A/HRC/27/8/Add.1 (para. 2, line. 37.)</w:t>
            </w:r>
          </w:p>
          <w:p w:rsidR="00E52E1C" w:rsidRDefault="00D531C3" w:rsidP="00E52E1C">
            <w:pPr>
              <w:suppressAutoHyphens w:val="0"/>
              <w:spacing w:line="240" w:lineRule="auto"/>
              <w:rPr>
                <w:color w:val="000000"/>
                <w:szCs w:val="22"/>
                <w:lang w:eastAsia="en-GB"/>
              </w:rPr>
            </w:pPr>
            <w:r>
              <w:rPr>
                <w:b/>
                <w:color w:val="000000"/>
                <w:szCs w:val="22"/>
                <w:lang w:eastAsia="en-GB"/>
              </w:rPr>
              <w:t>Comments from addendum:</w:t>
            </w:r>
            <w:r w:rsidR="0014501C" w:rsidRPr="0014501C">
              <w:rPr>
                <w:color w:val="000000"/>
                <w:szCs w:val="22"/>
                <w:lang w:eastAsia="en-GB"/>
              </w:rPr>
              <w:t xml:space="preserve"> After consulting with Thailand, we have learnt that the recommendation in its current form is a result of miscommunication does not reflect the spirit and intent with which it was made. Bhutan cannot accept this recommendation.</w:t>
            </w:r>
          </w:p>
          <w:p w:rsidR="0014501C" w:rsidRPr="0014501C" w:rsidRDefault="0014501C" w:rsidP="00E52E1C">
            <w:pPr>
              <w:suppressAutoHyphens w:val="0"/>
              <w:spacing w:line="240" w:lineRule="auto"/>
              <w:rPr>
                <w:color w:val="000000"/>
                <w:szCs w:val="22"/>
                <w:lang w:eastAsia="en-GB"/>
              </w:rPr>
            </w:pPr>
          </w:p>
        </w:tc>
        <w:tc>
          <w:tcPr>
            <w:tcW w:w="124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Thailand</w:t>
            </w:r>
          </w:p>
          <w:p w:rsidR="0014501C" w:rsidRPr="0014501C" w:rsidRDefault="0014501C" w:rsidP="00E52E1C">
            <w:pPr>
              <w:suppressAutoHyphens w:val="0"/>
              <w:spacing w:line="240" w:lineRule="auto"/>
              <w:rPr>
                <w:color w:val="000000"/>
                <w:szCs w:val="22"/>
                <w:lang w:eastAsia="en-GB"/>
              </w:rPr>
            </w:pPr>
          </w:p>
        </w:tc>
        <w:tc>
          <w:tcPr>
            <w:tcW w:w="14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Noted</w:t>
            </w:r>
          </w:p>
          <w:p w:rsidR="0014501C" w:rsidRPr="0014501C" w:rsidRDefault="0014501C" w:rsidP="00E52E1C">
            <w:pPr>
              <w:suppressAutoHyphens w:val="0"/>
              <w:spacing w:line="240" w:lineRule="auto"/>
              <w:rPr>
                <w:color w:val="000000"/>
                <w:szCs w:val="22"/>
                <w:lang w:eastAsia="en-GB"/>
              </w:rPr>
            </w:pPr>
          </w:p>
        </w:tc>
        <w:tc>
          <w:tcPr>
            <w:tcW w:w="37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34. Migrants</w:t>
            </w:r>
            <w:r w:rsidRPr="0014501C">
              <w:rPr>
                <w:color w:val="000000"/>
                <w:szCs w:val="22"/>
                <w:lang w:eastAsia="en-GB"/>
              </w:rPr>
              <w:br/>
              <w:t>5.1. Constitutional &amp; legislative framework</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Affected persons:</w:t>
            </w:r>
          </w:p>
          <w:p w:rsidR="00E52E1C" w:rsidRDefault="0014501C" w:rsidP="00E52E1C">
            <w:pPr>
              <w:suppressAutoHyphens w:val="0"/>
              <w:spacing w:line="240" w:lineRule="auto"/>
              <w:rPr>
                <w:color w:val="000000"/>
                <w:szCs w:val="22"/>
                <w:lang w:eastAsia="en-GB"/>
              </w:rPr>
            </w:pPr>
            <w:r w:rsidRPr="0014501C">
              <w:rPr>
                <w:color w:val="000000"/>
                <w:szCs w:val="22"/>
                <w:lang w:eastAsia="en-GB"/>
              </w:rPr>
              <w:t>- migrants</w:t>
            </w:r>
            <w:r w:rsidRPr="0014501C">
              <w:rPr>
                <w:color w:val="000000"/>
                <w:szCs w:val="22"/>
                <w:lang w:eastAsia="en-GB"/>
              </w:rPr>
              <w:br/>
              <w:t>- minorities/ racial, ethnic, linguistic, religious or descent-based groups</w:t>
            </w:r>
          </w:p>
          <w:p w:rsidR="0014501C" w:rsidRPr="0014501C" w:rsidRDefault="0014501C" w:rsidP="00E52E1C">
            <w:pPr>
              <w:suppressAutoHyphens w:val="0"/>
              <w:spacing w:line="240" w:lineRule="auto"/>
              <w:rPr>
                <w:color w:val="000000"/>
                <w:szCs w:val="22"/>
                <w:lang w:eastAsia="en-GB"/>
              </w:rPr>
            </w:pPr>
          </w:p>
        </w:tc>
      </w:tr>
      <w:tr w:rsidR="00E52E1C" w:rsidRPr="0014501C" w:rsidTr="00E52E1C">
        <w:trPr>
          <w:cantSplit/>
        </w:trPr>
        <w:tc>
          <w:tcPr>
            <w:tcW w:w="10860" w:type="dxa"/>
            <w:gridSpan w:val="4"/>
            <w:shd w:val="clear" w:color="auto" w:fill="auto"/>
            <w:hideMark/>
          </w:tcPr>
          <w:p w:rsidR="00D531C3" w:rsidRDefault="00E52E1C" w:rsidP="00E52E1C">
            <w:pPr>
              <w:suppressAutoHyphens w:val="0"/>
              <w:spacing w:line="240" w:lineRule="auto"/>
              <w:rPr>
                <w:b/>
                <w:i/>
                <w:color w:val="000000"/>
                <w:sz w:val="28"/>
                <w:szCs w:val="22"/>
                <w:lang w:eastAsia="en-GB"/>
              </w:rPr>
            </w:pPr>
            <w:r w:rsidRPr="0014501C">
              <w:rPr>
                <w:b/>
                <w:i/>
                <w:color w:val="000000"/>
                <w:sz w:val="28"/>
                <w:szCs w:val="22"/>
                <w:lang w:eastAsia="en-GB"/>
              </w:rPr>
              <w:t>Right or area: 35. Refugees &amp; internally displaced persons (IDPs)</w:t>
            </w:r>
          </w:p>
          <w:p w:rsidR="00E52E1C" w:rsidRPr="0014501C" w:rsidRDefault="00E52E1C" w:rsidP="00E52E1C">
            <w:pPr>
              <w:suppressAutoHyphens w:val="0"/>
              <w:spacing w:line="240" w:lineRule="auto"/>
              <w:rPr>
                <w:b/>
                <w:i/>
                <w:color w:val="000000"/>
                <w:sz w:val="28"/>
                <w:szCs w:val="22"/>
                <w:lang w:eastAsia="en-GB"/>
              </w:rPr>
            </w:pPr>
          </w:p>
        </w:tc>
      </w:tr>
      <w:tr w:rsidR="0014501C" w:rsidRPr="0014501C" w:rsidTr="00E52E1C">
        <w:trPr>
          <w:cantSplit/>
        </w:trPr>
        <w:tc>
          <w:tcPr>
            <w:tcW w:w="452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120.57. Resume bilateral negotiations with Nepal and cooperate with the Office of the United Nations High Commissioner for Refugees to facilitate the voluntary return of refugees to Bhutan and focus in particular on addressing cases involving compelling humanitarian concerns (Netherlands);</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Source of position:</w:t>
            </w:r>
            <w:r w:rsidRPr="0014501C">
              <w:rPr>
                <w:color w:val="000000"/>
                <w:szCs w:val="22"/>
                <w:lang w:eastAsia="en-GB"/>
              </w:rPr>
              <w:t xml:space="preserve"> A/HRC/27/8/Add.1 (para. 2, line. 36.)</w:t>
            </w:r>
          </w:p>
          <w:p w:rsidR="00E52E1C" w:rsidRDefault="00D531C3" w:rsidP="00E52E1C">
            <w:pPr>
              <w:suppressAutoHyphens w:val="0"/>
              <w:spacing w:line="240" w:lineRule="auto"/>
              <w:rPr>
                <w:color w:val="000000"/>
                <w:szCs w:val="22"/>
                <w:lang w:eastAsia="en-GB"/>
              </w:rPr>
            </w:pPr>
            <w:r>
              <w:rPr>
                <w:b/>
                <w:color w:val="000000"/>
                <w:szCs w:val="22"/>
                <w:lang w:eastAsia="en-GB"/>
              </w:rPr>
              <w:t>Comments from addendum:</w:t>
            </w:r>
            <w:r w:rsidR="0014501C" w:rsidRPr="0014501C">
              <w:rPr>
                <w:color w:val="000000"/>
                <w:szCs w:val="22"/>
                <w:lang w:eastAsia="en-GB"/>
              </w:rPr>
              <w:t xml:space="preserve"> See response to recommendation 120.52.</w:t>
            </w:r>
          </w:p>
          <w:p w:rsidR="0014501C" w:rsidRPr="0014501C" w:rsidRDefault="0014501C" w:rsidP="00E52E1C">
            <w:pPr>
              <w:suppressAutoHyphens w:val="0"/>
              <w:spacing w:line="240" w:lineRule="auto"/>
              <w:rPr>
                <w:color w:val="000000"/>
                <w:szCs w:val="22"/>
                <w:lang w:eastAsia="en-GB"/>
              </w:rPr>
            </w:pPr>
          </w:p>
        </w:tc>
        <w:tc>
          <w:tcPr>
            <w:tcW w:w="124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Netherlands</w:t>
            </w:r>
          </w:p>
          <w:p w:rsidR="0014501C" w:rsidRPr="0014501C" w:rsidRDefault="0014501C" w:rsidP="00E52E1C">
            <w:pPr>
              <w:suppressAutoHyphens w:val="0"/>
              <w:spacing w:line="240" w:lineRule="auto"/>
              <w:rPr>
                <w:color w:val="000000"/>
                <w:szCs w:val="22"/>
                <w:lang w:eastAsia="en-GB"/>
              </w:rPr>
            </w:pPr>
          </w:p>
        </w:tc>
        <w:tc>
          <w:tcPr>
            <w:tcW w:w="14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Noted</w:t>
            </w:r>
          </w:p>
          <w:p w:rsidR="0014501C" w:rsidRPr="0014501C" w:rsidRDefault="0014501C" w:rsidP="00E52E1C">
            <w:pPr>
              <w:suppressAutoHyphens w:val="0"/>
              <w:spacing w:line="240" w:lineRule="auto"/>
              <w:rPr>
                <w:color w:val="000000"/>
                <w:szCs w:val="22"/>
                <w:lang w:eastAsia="en-GB"/>
              </w:rPr>
            </w:pPr>
          </w:p>
        </w:tc>
        <w:tc>
          <w:tcPr>
            <w:tcW w:w="37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35. Refugees &amp; internally displaced persons (IDPs)</w:t>
            </w:r>
            <w:r w:rsidRPr="0014501C">
              <w:rPr>
                <w:color w:val="000000"/>
                <w:szCs w:val="22"/>
                <w:lang w:eastAsia="en-GB"/>
              </w:rPr>
              <w:br/>
              <w:t>3.3. Cooperation with other international mechanisms and institutions</w:t>
            </w:r>
            <w:r w:rsidRPr="0014501C">
              <w:rPr>
                <w:color w:val="000000"/>
                <w:szCs w:val="22"/>
                <w:lang w:eastAsia="en-GB"/>
              </w:rPr>
              <w:br/>
              <w:t>4. Inter-state cooperation &amp; development assistance</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Affected persons:</w:t>
            </w:r>
          </w:p>
          <w:p w:rsidR="00E52E1C" w:rsidRDefault="0014501C" w:rsidP="00E52E1C">
            <w:pPr>
              <w:suppressAutoHyphens w:val="0"/>
              <w:spacing w:line="240" w:lineRule="auto"/>
              <w:rPr>
                <w:color w:val="000000"/>
                <w:szCs w:val="22"/>
                <w:lang w:eastAsia="en-GB"/>
              </w:rPr>
            </w:pPr>
            <w:r w:rsidRPr="0014501C">
              <w:rPr>
                <w:color w:val="000000"/>
                <w:szCs w:val="22"/>
                <w:lang w:eastAsia="en-GB"/>
              </w:rPr>
              <w:t>- refugees and asylum-seekers</w:t>
            </w:r>
            <w:r w:rsidRPr="0014501C">
              <w:rPr>
                <w:color w:val="000000"/>
                <w:szCs w:val="22"/>
                <w:lang w:eastAsia="en-GB"/>
              </w:rPr>
              <w:br/>
              <w:t>- general</w:t>
            </w:r>
          </w:p>
          <w:p w:rsidR="0014501C" w:rsidRPr="0014501C" w:rsidRDefault="0014501C" w:rsidP="00E52E1C">
            <w:pPr>
              <w:suppressAutoHyphens w:val="0"/>
              <w:spacing w:line="240" w:lineRule="auto"/>
              <w:rPr>
                <w:color w:val="000000"/>
                <w:szCs w:val="22"/>
                <w:lang w:eastAsia="en-GB"/>
              </w:rPr>
            </w:pPr>
          </w:p>
        </w:tc>
      </w:tr>
      <w:tr w:rsidR="0014501C" w:rsidRPr="0014501C" w:rsidTr="00E52E1C">
        <w:trPr>
          <w:cantSplit/>
        </w:trPr>
        <w:tc>
          <w:tcPr>
            <w:tcW w:w="452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lastRenderedPageBreak/>
              <w:t>120.52. Give favourable consideration to the return from Nepal of those refugees with compelling humanitarian needs (Australia);</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Source of position:</w:t>
            </w:r>
            <w:r w:rsidRPr="0014501C">
              <w:rPr>
                <w:color w:val="000000"/>
                <w:szCs w:val="22"/>
                <w:lang w:eastAsia="en-GB"/>
              </w:rPr>
              <w:t xml:space="preserve"> A/HRC/27/8/Add.1 (para. 2, line. 36.)</w:t>
            </w:r>
          </w:p>
          <w:p w:rsidR="00E52E1C" w:rsidRDefault="00D531C3" w:rsidP="00E52E1C">
            <w:pPr>
              <w:suppressAutoHyphens w:val="0"/>
              <w:spacing w:line="240" w:lineRule="auto"/>
              <w:rPr>
                <w:color w:val="000000"/>
                <w:szCs w:val="22"/>
                <w:lang w:eastAsia="en-GB"/>
              </w:rPr>
            </w:pPr>
            <w:r>
              <w:rPr>
                <w:b/>
                <w:color w:val="000000"/>
                <w:szCs w:val="22"/>
                <w:lang w:eastAsia="en-GB"/>
              </w:rPr>
              <w:t>Comments from addendum:</w:t>
            </w:r>
            <w:r w:rsidR="0014501C" w:rsidRPr="0014501C">
              <w:rPr>
                <w:color w:val="000000"/>
                <w:szCs w:val="22"/>
                <w:lang w:eastAsia="en-GB"/>
              </w:rPr>
              <w:t xml:space="preserve"> The issue of people in the camps in Eastern Nepal is a long standing humanitarian problem on which the governments of Bhutan and Nepal have been engaged in bilateral discussions for many years. </w:t>
            </w:r>
          </w:p>
          <w:p w:rsidR="00E52E1C" w:rsidRDefault="0014501C" w:rsidP="00E52E1C">
            <w:pPr>
              <w:suppressAutoHyphens w:val="0"/>
              <w:spacing w:line="240" w:lineRule="auto"/>
              <w:rPr>
                <w:color w:val="000000"/>
                <w:szCs w:val="22"/>
                <w:lang w:eastAsia="en-GB"/>
              </w:rPr>
            </w:pPr>
            <w:r w:rsidRPr="0014501C">
              <w:rPr>
                <w:color w:val="000000"/>
                <w:szCs w:val="22"/>
                <w:lang w:eastAsia="en-GB"/>
              </w:rPr>
              <w:t xml:space="preserve">The problem is not a typical refugee situation but one arising from large scale illegal immigration of economic migrants. Bhutan currently has over 1,30,000 non-Bhutanese workers which is more than in the 1990s. Some are getting married to local people in order to remain in the country while others are demanding citizenship by virtue of having lived in Bhutan. </w:t>
            </w:r>
          </w:p>
          <w:p w:rsidR="00E52E1C" w:rsidRDefault="0014501C" w:rsidP="00E52E1C">
            <w:pPr>
              <w:suppressAutoHyphens w:val="0"/>
              <w:spacing w:line="240" w:lineRule="auto"/>
              <w:rPr>
                <w:color w:val="000000"/>
                <w:szCs w:val="22"/>
                <w:lang w:eastAsia="en-GB"/>
              </w:rPr>
            </w:pPr>
            <w:r w:rsidRPr="0014501C">
              <w:rPr>
                <w:color w:val="000000"/>
                <w:szCs w:val="22"/>
                <w:lang w:eastAsia="en-GB"/>
              </w:rPr>
              <w:t xml:space="preserve">Following the first Joint Field Verification of the people in the camps in Nepal in the early 1990’s, Bhutan and Nepal agreed that there were all kinds of people in the camps, including non-Bhutanese people. </w:t>
            </w:r>
          </w:p>
          <w:p w:rsidR="00E52E1C" w:rsidRDefault="0014501C" w:rsidP="00E52E1C">
            <w:pPr>
              <w:suppressAutoHyphens w:val="0"/>
              <w:spacing w:line="240" w:lineRule="auto"/>
              <w:rPr>
                <w:color w:val="000000"/>
                <w:szCs w:val="22"/>
                <w:lang w:eastAsia="en-GB"/>
              </w:rPr>
            </w:pPr>
            <w:r w:rsidRPr="0014501C">
              <w:rPr>
                <w:color w:val="000000"/>
                <w:szCs w:val="22"/>
                <w:lang w:eastAsia="en-GB"/>
              </w:rPr>
              <w:t xml:space="preserve">Third country resettlement by the Core Group of countries, led by the United States, is making significant contribution to the resolution of this humanitarian problem and we are deeply appreciative of their generous offer. </w:t>
            </w:r>
          </w:p>
          <w:p w:rsidR="00E52E1C" w:rsidRDefault="0014501C" w:rsidP="00E52E1C">
            <w:pPr>
              <w:suppressAutoHyphens w:val="0"/>
              <w:spacing w:line="240" w:lineRule="auto"/>
              <w:rPr>
                <w:color w:val="000000"/>
                <w:szCs w:val="22"/>
                <w:lang w:eastAsia="en-GB"/>
              </w:rPr>
            </w:pPr>
            <w:r w:rsidRPr="0014501C">
              <w:rPr>
                <w:color w:val="000000"/>
                <w:szCs w:val="22"/>
                <w:lang w:eastAsia="en-GB"/>
              </w:rPr>
              <w:t>Bhutan is in regular contact with the Government of Nepal and UNHCR and most recently in March2014, the Prime Ministers of Bhutan and Nepal met in Nay Pyi Taw in Myanmar on the sidelines of the BIMSTEC Summit and in May 2014 in Delhi.</w:t>
            </w:r>
          </w:p>
          <w:p w:rsidR="00E52E1C" w:rsidRDefault="0014501C" w:rsidP="00E52E1C">
            <w:pPr>
              <w:suppressAutoHyphens w:val="0"/>
              <w:spacing w:line="240" w:lineRule="auto"/>
              <w:rPr>
                <w:color w:val="000000"/>
                <w:szCs w:val="22"/>
                <w:lang w:eastAsia="en-GB"/>
              </w:rPr>
            </w:pPr>
            <w:r w:rsidRPr="0014501C">
              <w:rPr>
                <w:color w:val="000000"/>
                <w:szCs w:val="22"/>
                <w:lang w:eastAsia="en-GB"/>
              </w:rPr>
              <w:t>In May 2014 the Prime Ministers of Bhutan and Nepal met in New Delhi on the sidelines of Prime Minister Narendra Modi's Swearing-in-Ceremony.</w:t>
            </w:r>
          </w:p>
          <w:p w:rsidR="0014501C" w:rsidRPr="0014501C" w:rsidRDefault="0014501C" w:rsidP="00E52E1C">
            <w:pPr>
              <w:suppressAutoHyphens w:val="0"/>
              <w:spacing w:line="240" w:lineRule="auto"/>
              <w:rPr>
                <w:color w:val="000000"/>
                <w:szCs w:val="22"/>
                <w:lang w:eastAsia="en-GB"/>
              </w:rPr>
            </w:pPr>
          </w:p>
        </w:tc>
        <w:tc>
          <w:tcPr>
            <w:tcW w:w="124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Australia</w:t>
            </w:r>
          </w:p>
          <w:p w:rsidR="0014501C" w:rsidRPr="0014501C" w:rsidRDefault="0014501C" w:rsidP="00E52E1C">
            <w:pPr>
              <w:suppressAutoHyphens w:val="0"/>
              <w:spacing w:line="240" w:lineRule="auto"/>
              <w:rPr>
                <w:color w:val="000000"/>
                <w:szCs w:val="22"/>
                <w:lang w:eastAsia="en-GB"/>
              </w:rPr>
            </w:pPr>
          </w:p>
        </w:tc>
        <w:tc>
          <w:tcPr>
            <w:tcW w:w="14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Noted</w:t>
            </w:r>
          </w:p>
          <w:p w:rsidR="0014501C" w:rsidRPr="0014501C" w:rsidRDefault="0014501C" w:rsidP="00E52E1C">
            <w:pPr>
              <w:suppressAutoHyphens w:val="0"/>
              <w:spacing w:line="240" w:lineRule="auto"/>
              <w:rPr>
                <w:color w:val="000000"/>
                <w:szCs w:val="22"/>
                <w:lang w:eastAsia="en-GB"/>
              </w:rPr>
            </w:pPr>
          </w:p>
        </w:tc>
        <w:tc>
          <w:tcPr>
            <w:tcW w:w="37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35. Refugees &amp; internally displaced persons (IDPs)</w:t>
            </w:r>
            <w:r w:rsidRPr="0014501C">
              <w:rPr>
                <w:color w:val="000000"/>
                <w:szCs w:val="22"/>
                <w:lang w:eastAsia="en-GB"/>
              </w:rPr>
              <w:br/>
              <w:t>4. Inter-state cooperation &amp; development assistance</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Affected persons:</w:t>
            </w:r>
          </w:p>
          <w:p w:rsidR="00E52E1C" w:rsidRDefault="0014501C" w:rsidP="00E52E1C">
            <w:pPr>
              <w:suppressAutoHyphens w:val="0"/>
              <w:spacing w:line="240" w:lineRule="auto"/>
              <w:rPr>
                <w:color w:val="000000"/>
                <w:szCs w:val="22"/>
                <w:lang w:eastAsia="en-GB"/>
              </w:rPr>
            </w:pPr>
            <w:r w:rsidRPr="0014501C">
              <w:rPr>
                <w:color w:val="000000"/>
                <w:szCs w:val="22"/>
                <w:lang w:eastAsia="en-GB"/>
              </w:rPr>
              <w:t>- older persons</w:t>
            </w:r>
            <w:r w:rsidRPr="0014501C">
              <w:rPr>
                <w:color w:val="000000"/>
                <w:szCs w:val="22"/>
                <w:lang w:eastAsia="en-GB"/>
              </w:rPr>
              <w:br/>
              <w:t>- refugees and asylum-seekers</w:t>
            </w:r>
          </w:p>
          <w:p w:rsidR="0014501C" w:rsidRPr="0014501C" w:rsidRDefault="0014501C" w:rsidP="00E52E1C">
            <w:pPr>
              <w:suppressAutoHyphens w:val="0"/>
              <w:spacing w:line="240" w:lineRule="auto"/>
              <w:rPr>
                <w:color w:val="000000"/>
                <w:szCs w:val="22"/>
                <w:lang w:eastAsia="en-GB"/>
              </w:rPr>
            </w:pPr>
          </w:p>
        </w:tc>
      </w:tr>
      <w:tr w:rsidR="0014501C" w:rsidRPr="0014501C" w:rsidTr="00E52E1C">
        <w:trPr>
          <w:cantSplit/>
        </w:trPr>
        <w:tc>
          <w:tcPr>
            <w:tcW w:w="452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120.53. Contribute to an acceptable solution for the people living in refugee camps and give particular attention to the elderly and to those who have been separated from their families (Germany);</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Source of position:</w:t>
            </w:r>
            <w:r w:rsidRPr="0014501C">
              <w:rPr>
                <w:color w:val="000000"/>
                <w:szCs w:val="22"/>
                <w:lang w:eastAsia="en-GB"/>
              </w:rPr>
              <w:t xml:space="preserve"> A/HRC/27/8/Add.1 (para. 2, line. 36.)</w:t>
            </w:r>
          </w:p>
          <w:p w:rsidR="00E52E1C" w:rsidRDefault="00D531C3" w:rsidP="00E52E1C">
            <w:pPr>
              <w:suppressAutoHyphens w:val="0"/>
              <w:spacing w:line="240" w:lineRule="auto"/>
              <w:rPr>
                <w:color w:val="000000"/>
                <w:szCs w:val="22"/>
                <w:lang w:eastAsia="en-GB"/>
              </w:rPr>
            </w:pPr>
            <w:r>
              <w:rPr>
                <w:b/>
                <w:color w:val="000000"/>
                <w:szCs w:val="22"/>
                <w:lang w:eastAsia="en-GB"/>
              </w:rPr>
              <w:t>Comments from addendum:</w:t>
            </w:r>
            <w:r w:rsidR="0014501C" w:rsidRPr="0014501C">
              <w:rPr>
                <w:color w:val="000000"/>
                <w:szCs w:val="22"/>
                <w:lang w:eastAsia="en-GB"/>
              </w:rPr>
              <w:t xml:space="preserve"> See response to recommendation 120.52.</w:t>
            </w:r>
          </w:p>
          <w:p w:rsidR="0014501C" w:rsidRPr="0014501C" w:rsidRDefault="0014501C" w:rsidP="00E52E1C">
            <w:pPr>
              <w:suppressAutoHyphens w:val="0"/>
              <w:spacing w:line="240" w:lineRule="auto"/>
              <w:rPr>
                <w:color w:val="000000"/>
                <w:szCs w:val="22"/>
                <w:lang w:eastAsia="en-GB"/>
              </w:rPr>
            </w:pPr>
          </w:p>
        </w:tc>
        <w:tc>
          <w:tcPr>
            <w:tcW w:w="124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Germany</w:t>
            </w:r>
          </w:p>
          <w:p w:rsidR="0014501C" w:rsidRPr="0014501C" w:rsidRDefault="0014501C" w:rsidP="00E52E1C">
            <w:pPr>
              <w:suppressAutoHyphens w:val="0"/>
              <w:spacing w:line="240" w:lineRule="auto"/>
              <w:rPr>
                <w:color w:val="000000"/>
                <w:szCs w:val="22"/>
                <w:lang w:eastAsia="en-GB"/>
              </w:rPr>
            </w:pPr>
          </w:p>
        </w:tc>
        <w:tc>
          <w:tcPr>
            <w:tcW w:w="14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Noted</w:t>
            </w:r>
          </w:p>
          <w:p w:rsidR="0014501C" w:rsidRPr="0014501C" w:rsidRDefault="0014501C" w:rsidP="00E52E1C">
            <w:pPr>
              <w:suppressAutoHyphens w:val="0"/>
              <w:spacing w:line="240" w:lineRule="auto"/>
              <w:rPr>
                <w:color w:val="000000"/>
                <w:szCs w:val="22"/>
                <w:lang w:eastAsia="en-GB"/>
              </w:rPr>
            </w:pPr>
          </w:p>
        </w:tc>
        <w:tc>
          <w:tcPr>
            <w:tcW w:w="37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35. Refugees &amp; internally displaced persons (IDPs)</w:t>
            </w:r>
            <w:r w:rsidRPr="0014501C">
              <w:rPr>
                <w:color w:val="000000"/>
                <w:szCs w:val="22"/>
                <w:lang w:eastAsia="en-GB"/>
              </w:rPr>
              <w:br/>
              <w:t>4. Inter-state cooperation &amp; development assistance</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Affected persons:</w:t>
            </w:r>
          </w:p>
          <w:p w:rsidR="00E52E1C" w:rsidRDefault="0014501C" w:rsidP="00E52E1C">
            <w:pPr>
              <w:suppressAutoHyphens w:val="0"/>
              <w:spacing w:line="240" w:lineRule="auto"/>
              <w:rPr>
                <w:color w:val="000000"/>
                <w:szCs w:val="22"/>
                <w:lang w:eastAsia="en-GB"/>
              </w:rPr>
            </w:pPr>
            <w:r w:rsidRPr="0014501C">
              <w:rPr>
                <w:color w:val="000000"/>
                <w:szCs w:val="22"/>
                <w:lang w:eastAsia="en-GB"/>
              </w:rPr>
              <w:t>- older persons</w:t>
            </w:r>
            <w:r w:rsidRPr="0014501C">
              <w:rPr>
                <w:color w:val="000000"/>
                <w:szCs w:val="22"/>
                <w:lang w:eastAsia="en-GB"/>
              </w:rPr>
              <w:br/>
              <w:t>- refugees and asylum-seekers</w:t>
            </w:r>
          </w:p>
          <w:p w:rsidR="0014501C" w:rsidRPr="0014501C" w:rsidRDefault="0014501C" w:rsidP="00E52E1C">
            <w:pPr>
              <w:suppressAutoHyphens w:val="0"/>
              <w:spacing w:line="240" w:lineRule="auto"/>
              <w:rPr>
                <w:color w:val="000000"/>
                <w:szCs w:val="22"/>
                <w:lang w:eastAsia="en-GB"/>
              </w:rPr>
            </w:pPr>
          </w:p>
        </w:tc>
      </w:tr>
      <w:tr w:rsidR="0014501C" w:rsidRPr="0014501C" w:rsidTr="00E52E1C">
        <w:trPr>
          <w:cantSplit/>
        </w:trPr>
        <w:tc>
          <w:tcPr>
            <w:tcW w:w="452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lastRenderedPageBreak/>
              <w:t>120.54. Reinvigorate the dialogue with neighbouring countries in order to allow for the return of Bhutanese refugees still living in camps across the border (Austria); intensify its efforts to resolve, through bilateral discussions, the issues relating to displaced persons formerly resident in the country and currently living in a neighbouring country(Sierra Leone); carry on a dialogue with Nepal to find acceptable solutions for the remaining Bhutanese refugees of Nepali origin in Nepalese refugee camps (Czech Republic);</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Source of position:</w:t>
            </w:r>
            <w:r w:rsidRPr="0014501C">
              <w:rPr>
                <w:color w:val="000000"/>
                <w:szCs w:val="22"/>
                <w:lang w:eastAsia="en-GB"/>
              </w:rPr>
              <w:t xml:space="preserve"> A/HRC/27/8/Add.1 (para. 2, line. 36.)</w:t>
            </w:r>
          </w:p>
          <w:p w:rsidR="00E52E1C" w:rsidRDefault="00D531C3" w:rsidP="00E52E1C">
            <w:pPr>
              <w:suppressAutoHyphens w:val="0"/>
              <w:spacing w:line="240" w:lineRule="auto"/>
              <w:rPr>
                <w:color w:val="000000"/>
                <w:szCs w:val="22"/>
                <w:lang w:eastAsia="en-GB"/>
              </w:rPr>
            </w:pPr>
            <w:r>
              <w:rPr>
                <w:b/>
                <w:color w:val="000000"/>
                <w:szCs w:val="22"/>
                <w:lang w:eastAsia="en-GB"/>
              </w:rPr>
              <w:t>Comments from addendum:</w:t>
            </w:r>
            <w:r w:rsidR="0014501C" w:rsidRPr="0014501C">
              <w:rPr>
                <w:color w:val="000000"/>
                <w:szCs w:val="22"/>
                <w:lang w:eastAsia="en-GB"/>
              </w:rPr>
              <w:t xml:space="preserve"> See response to recommendation 120.52.</w:t>
            </w:r>
          </w:p>
          <w:p w:rsidR="0014501C" w:rsidRPr="0014501C" w:rsidRDefault="0014501C" w:rsidP="00E52E1C">
            <w:pPr>
              <w:suppressAutoHyphens w:val="0"/>
              <w:spacing w:line="240" w:lineRule="auto"/>
              <w:rPr>
                <w:color w:val="000000"/>
                <w:szCs w:val="22"/>
                <w:lang w:eastAsia="en-GB"/>
              </w:rPr>
            </w:pPr>
          </w:p>
        </w:tc>
        <w:tc>
          <w:tcPr>
            <w:tcW w:w="124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Austria</w:t>
            </w:r>
            <w:r w:rsidRPr="0014501C">
              <w:rPr>
                <w:color w:val="000000"/>
                <w:szCs w:val="22"/>
                <w:lang w:eastAsia="en-GB"/>
              </w:rPr>
              <w:br/>
              <w:t>Sierra Leone</w:t>
            </w:r>
            <w:r w:rsidRPr="0014501C">
              <w:rPr>
                <w:color w:val="000000"/>
                <w:szCs w:val="22"/>
                <w:lang w:eastAsia="en-GB"/>
              </w:rPr>
              <w:br/>
              <w:t>Czech Republic</w:t>
            </w:r>
          </w:p>
          <w:p w:rsidR="0014501C" w:rsidRPr="0014501C" w:rsidRDefault="0014501C" w:rsidP="00E52E1C">
            <w:pPr>
              <w:suppressAutoHyphens w:val="0"/>
              <w:spacing w:line="240" w:lineRule="auto"/>
              <w:rPr>
                <w:color w:val="000000"/>
                <w:szCs w:val="22"/>
                <w:lang w:eastAsia="en-GB"/>
              </w:rPr>
            </w:pPr>
          </w:p>
        </w:tc>
        <w:tc>
          <w:tcPr>
            <w:tcW w:w="14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Noted</w:t>
            </w:r>
          </w:p>
          <w:p w:rsidR="0014501C" w:rsidRPr="0014501C" w:rsidRDefault="0014501C" w:rsidP="00E52E1C">
            <w:pPr>
              <w:suppressAutoHyphens w:val="0"/>
              <w:spacing w:line="240" w:lineRule="auto"/>
              <w:rPr>
                <w:color w:val="000000"/>
                <w:szCs w:val="22"/>
                <w:lang w:eastAsia="en-GB"/>
              </w:rPr>
            </w:pPr>
          </w:p>
        </w:tc>
        <w:tc>
          <w:tcPr>
            <w:tcW w:w="37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35. Refugees &amp; internally displaced persons (IDPs)</w:t>
            </w:r>
            <w:r w:rsidRPr="0014501C">
              <w:rPr>
                <w:color w:val="000000"/>
                <w:szCs w:val="22"/>
                <w:lang w:eastAsia="en-GB"/>
              </w:rPr>
              <w:br/>
              <w:t>4. Inter-state cooperation &amp; development assistance</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Affected persons:</w:t>
            </w:r>
          </w:p>
          <w:p w:rsidR="00E52E1C" w:rsidRDefault="0014501C" w:rsidP="00E52E1C">
            <w:pPr>
              <w:suppressAutoHyphens w:val="0"/>
              <w:spacing w:line="240" w:lineRule="auto"/>
              <w:rPr>
                <w:color w:val="000000"/>
                <w:szCs w:val="22"/>
                <w:lang w:eastAsia="en-GB"/>
              </w:rPr>
            </w:pPr>
            <w:r w:rsidRPr="0014501C">
              <w:rPr>
                <w:color w:val="000000"/>
                <w:szCs w:val="22"/>
                <w:lang w:eastAsia="en-GB"/>
              </w:rPr>
              <w:t>- refugees and asylum-seekers</w:t>
            </w:r>
            <w:r w:rsidRPr="0014501C">
              <w:rPr>
                <w:color w:val="000000"/>
                <w:szCs w:val="22"/>
                <w:lang w:eastAsia="en-GB"/>
              </w:rPr>
              <w:br/>
              <w:t>- internally displaced persons</w:t>
            </w:r>
          </w:p>
          <w:p w:rsidR="0014501C" w:rsidRPr="0014501C" w:rsidRDefault="0014501C" w:rsidP="00E52E1C">
            <w:pPr>
              <w:suppressAutoHyphens w:val="0"/>
              <w:spacing w:line="240" w:lineRule="auto"/>
              <w:rPr>
                <w:color w:val="000000"/>
                <w:szCs w:val="22"/>
                <w:lang w:eastAsia="en-GB"/>
              </w:rPr>
            </w:pPr>
          </w:p>
        </w:tc>
      </w:tr>
      <w:tr w:rsidR="0014501C" w:rsidRPr="0014501C" w:rsidTr="00E52E1C">
        <w:trPr>
          <w:cantSplit/>
        </w:trPr>
        <w:tc>
          <w:tcPr>
            <w:tcW w:w="452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120.56. Allow voluntary repatriation of ethnic Nepali Bhutanese refugees to Bhutan (United States of America);</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Source of position:</w:t>
            </w:r>
            <w:r w:rsidRPr="0014501C">
              <w:rPr>
                <w:color w:val="000000"/>
                <w:szCs w:val="22"/>
                <w:lang w:eastAsia="en-GB"/>
              </w:rPr>
              <w:t xml:space="preserve"> A/HRC/27/8/Add.1 (para. 2, line. 36.)</w:t>
            </w:r>
          </w:p>
          <w:p w:rsidR="00E52E1C" w:rsidRDefault="00D531C3" w:rsidP="00E52E1C">
            <w:pPr>
              <w:suppressAutoHyphens w:val="0"/>
              <w:spacing w:line="240" w:lineRule="auto"/>
              <w:rPr>
                <w:color w:val="000000"/>
                <w:szCs w:val="22"/>
                <w:lang w:eastAsia="en-GB"/>
              </w:rPr>
            </w:pPr>
            <w:r>
              <w:rPr>
                <w:b/>
                <w:color w:val="000000"/>
                <w:szCs w:val="22"/>
                <w:lang w:eastAsia="en-GB"/>
              </w:rPr>
              <w:t>Comments from addendum:</w:t>
            </w:r>
            <w:r w:rsidR="0014501C" w:rsidRPr="0014501C">
              <w:rPr>
                <w:color w:val="000000"/>
                <w:szCs w:val="22"/>
                <w:lang w:eastAsia="en-GB"/>
              </w:rPr>
              <w:t xml:space="preserve"> See response to recommendation 120.52.</w:t>
            </w:r>
          </w:p>
          <w:p w:rsidR="0014501C" w:rsidRPr="0014501C" w:rsidRDefault="0014501C" w:rsidP="00E52E1C">
            <w:pPr>
              <w:suppressAutoHyphens w:val="0"/>
              <w:spacing w:line="240" w:lineRule="auto"/>
              <w:rPr>
                <w:color w:val="000000"/>
                <w:szCs w:val="22"/>
                <w:lang w:eastAsia="en-GB"/>
              </w:rPr>
            </w:pPr>
          </w:p>
        </w:tc>
        <w:tc>
          <w:tcPr>
            <w:tcW w:w="124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United States of America</w:t>
            </w:r>
          </w:p>
          <w:p w:rsidR="0014501C" w:rsidRPr="0014501C" w:rsidRDefault="0014501C" w:rsidP="00E52E1C">
            <w:pPr>
              <w:suppressAutoHyphens w:val="0"/>
              <w:spacing w:line="240" w:lineRule="auto"/>
              <w:rPr>
                <w:color w:val="000000"/>
                <w:szCs w:val="22"/>
                <w:lang w:eastAsia="en-GB"/>
              </w:rPr>
            </w:pPr>
          </w:p>
        </w:tc>
        <w:tc>
          <w:tcPr>
            <w:tcW w:w="14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Noted</w:t>
            </w:r>
          </w:p>
          <w:p w:rsidR="0014501C" w:rsidRPr="0014501C" w:rsidRDefault="0014501C" w:rsidP="00E52E1C">
            <w:pPr>
              <w:suppressAutoHyphens w:val="0"/>
              <w:spacing w:line="240" w:lineRule="auto"/>
              <w:rPr>
                <w:color w:val="000000"/>
                <w:szCs w:val="22"/>
                <w:lang w:eastAsia="en-GB"/>
              </w:rPr>
            </w:pPr>
          </w:p>
        </w:tc>
        <w:tc>
          <w:tcPr>
            <w:tcW w:w="37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35. Refugees &amp; internally displaced persons (IDPs)</w:t>
            </w:r>
            <w:r w:rsidRPr="0014501C">
              <w:rPr>
                <w:color w:val="000000"/>
                <w:szCs w:val="22"/>
                <w:lang w:eastAsia="en-GB"/>
              </w:rPr>
              <w:br/>
              <w:t>4. Inter-state cooperation &amp; development assistance</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Affected persons:</w:t>
            </w:r>
          </w:p>
          <w:p w:rsidR="00E52E1C" w:rsidRDefault="0014501C" w:rsidP="00E52E1C">
            <w:pPr>
              <w:suppressAutoHyphens w:val="0"/>
              <w:spacing w:line="240" w:lineRule="auto"/>
              <w:rPr>
                <w:color w:val="000000"/>
                <w:szCs w:val="22"/>
                <w:lang w:eastAsia="en-GB"/>
              </w:rPr>
            </w:pPr>
            <w:r w:rsidRPr="0014501C">
              <w:rPr>
                <w:color w:val="000000"/>
                <w:szCs w:val="22"/>
                <w:lang w:eastAsia="en-GB"/>
              </w:rPr>
              <w:t>- refugees and asylum-seekers</w:t>
            </w:r>
            <w:r w:rsidRPr="0014501C">
              <w:rPr>
                <w:color w:val="000000"/>
                <w:szCs w:val="22"/>
                <w:lang w:eastAsia="en-GB"/>
              </w:rPr>
              <w:br/>
              <w:t>- minorities/ racial, ethnic, linguistic, religious or descent-based groups</w:t>
            </w:r>
          </w:p>
          <w:p w:rsidR="0014501C" w:rsidRPr="0014501C" w:rsidRDefault="0014501C" w:rsidP="00E52E1C">
            <w:pPr>
              <w:suppressAutoHyphens w:val="0"/>
              <w:spacing w:line="240" w:lineRule="auto"/>
              <w:rPr>
                <w:color w:val="000000"/>
                <w:szCs w:val="22"/>
                <w:lang w:eastAsia="en-GB"/>
              </w:rPr>
            </w:pPr>
          </w:p>
        </w:tc>
      </w:tr>
      <w:tr w:rsidR="0014501C" w:rsidRPr="0014501C" w:rsidTr="00E52E1C">
        <w:trPr>
          <w:cantSplit/>
        </w:trPr>
        <w:tc>
          <w:tcPr>
            <w:tcW w:w="452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120.58. Step up efforts, together with Nepal, to find a lasting solution to the situation of Bhutanese refugees in Nepal (France);</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Source of position:</w:t>
            </w:r>
            <w:r w:rsidRPr="0014501C">
              <w:rPr>
                <w:color w:val="000000"/>
                <w:szCs w:val="22"/>
                <w:lang w:eastAsia="en-GB"/>
              </w:rPr>
              <w:t xml:space="preserve"> A/HRC/27/8/Add.1 (para. 2, line. 36.)</w:t>
            </w:r>
          </w:p>
          <w:p w:rsidR="00E52E1C" w:rsidRDefault="00D531C3" w:rsidP="00E52E1C">
            <w:pPr>
              <w:suppressAutoHyphens w:val="0"/>
              <w:spacing w:line="240" w:lineRule="auto"/>
              <w:rPr>
                <w:color w:val="000000"/>
                <w:szCs w:val="22"/>
                <w:lang w:eastAsia="en-GB"/>
              </w:rPr>
            </w:pPr>
            <w:r>
              <w:rPr>
                <w:b/>
                <w:color w:val="000000"/>
                <w:szCs w:val="22"/>
                <w:lang w:eastAsia="en-GB"/>
              </w:rPr>
              <w:t>Comments from addendum:</w:t>
            </w:r>
            <w:r w:rsidR="0014501C" w:rsidRPr="0014501C">
              <w:rPr>
                <w:color w:val="000000"/>
                <w:szCs w:val="22"/>
                <w:lang w:eastAsia="en-GB"/>
              </w:rPr>
              <w:t xml:space="preserve"> See response to recommendation 120.52.</w:t>
            </w:r>
          </w:p>
          <w:p w:rsidR="0014501C" w:rsidRPr="0014501C" w:rsidRDefault="0014501C" w:rsidP="00E52E1C">
            <w:pPr>
              <w:suppressAutoHyphens w:val="0"/>
              <w:spacing w:line="240" w:lineRule="auto"/>
              <w:rPr>
                <w:color w:val="000000"/>
                <w:szCs w:val="22"/>
                <w:lang w:eastAsia="en-GB"/>
              </w:rPr>
            </w:pPr>
          </w:p>
        </w:tc>
        <w:tc>
          <w:tcPr>
            <w:tcW w:w="124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France</w:t>
            </w:r>
          </w:p>
          <w:p w:rsidR="0014501C" w:rsidRPr="0014501C" w:rsidRDefault="0014501C" w:rsidP="00E52E1C">
            <w:pPr>
              <w:suppressAutoHyphens w:val="0"/>
              <w:spacing w:line="240" w:lineRule="auto"/>
              <w:rPr>
                <w:color w:val="000000"/>
                <w:szCs w:val="22"/>
                <w:lang w:eastAsia="en-GB"/>
              </w:rPr>
            </w:pPr>
          </w:p>
        </w:tc>
        <w:tc>
          <w:tcPr>
            <w:tcW w:w="14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Noted</w:t>
            </w:r>
          </w:p>
          <w:p w:rsidR="0014501C" w:rsidRPr="0014501C" w:rsidRDefault="0014501C" w:rsidP="00E52E1C">
            <w:pPr>
              <w:suppressAutoHyphens w:val="0"/>
              <w:spacing w:line="240" w:lineRule="auto"/>
              <w:rPr>
                <w:color w:val="000000"/>
                <w:szCs w:val="22"/>
                <w:lang w:eastAsia="en-GB"/>
              </w:rPr>
            </w:pPr>
          </w:p>
        </w:tc>
        <w:tc>
          <w:tcPr>
            <w:tcW w:w="37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35. Refugees &amp; internally displaced persons (IDPs)</w:t>
            </w:r>
            <w:r w:rsidRPr="0014501C">
              <w:rPr>
                <w:color w:val="000000"/>
                <w:szCs w:val="22"/>
                <w:lang w:eastAsia="en-GB"/>
              </w:rPr>
              <w:br/>
              <w:t>4. Inter-state cooperation &amp; development assistance</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Affected persons:</w:t>
            </w:r>
          </w:p>
          <w:p w:rsidR="00E52E1C" w:rsidRDefault="0014501C" w:rsidP="00E52E1C">
            <w:pPr>
              <w:suppressAutoHyphens w:val="0"/>
              <w:spacing w:line="240" w:lineRule="auto"/>
              <w:rPr>
                <w:color w:val="000000"/>
                <w:szCs w:val="22"/>
                <w:lang w:eastAsia="en-GB"/>
              </w:rPr>
            </w:pPr>
            <w:r w:rsidRPr="0014501C">
              <w:rPr>
                <w:color w:val="000000"/>
                <w:szCs w:val="22"/>
                <w:lang w:eastAsia="en-GB"/>
              </w:rPr>
              <w:t>- refugees and asylum-seekers</w:t>
            </w:r>
            <w:r w:rsidRPr="0014501C">
              <w:rPr>
                <w:color w:val="000000"/>
                <w:szCs w:val="22"/>
                <w:lang w:eastAsia="en-GB"/>
              </w:rPr>
              <w:br/>
              <w:t>- general</w:t>
            </w:r>
          </w:p>
          <w:p w:rsidR="0014501C" w:rsidRPr="0014501C" w:rsidRDefault="0014501C" w:rsidP="00E52E1C">
            <w:pPr>
              <w:suppressAutoHyphens w:val="0"/>
              <w:spacing w:line="240" w:lineRule="auto"/>
              <w:rPr>
                <w:color w:val="000000"/>
                <w:szCs w:val="22"/>
                <w:lang w:eastAsia="en-GB"/>
              </w:rPr>
            </w:pPr>
          </w:p>
        </w:tc>
      </w:tr>
      <w:tr w:rsidR="0014501C" w:rsidRPr="0014501C" w:rsidTr="00E52E1C">
        <w:trPr>
          <w:cantSplit/>
        </w:trPr>
        <w:tc>
          <w:tcPr>
            <w:tcW w:w="452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120.59. Take the necessary measures to allow the Bhutanese refugees who wish to return to Bhutan to do so safely and in conditions that respect their rights (Switzerland);</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Source of position:</w:t>
            </w:r>
            <w:r w:rsidRPr="0014501C">
              <w:rPr>
                <w:color w:val="000000"/>
                <w:szCs w:val="22"/>
                <w:lang w:eastAsia="en-GB"/>
              </w:rPr>
              <w:t xml:space="preserve"> A/HRC/27/8/Add.1 (para. 2, line. 36.)</w:t>
            </w:r>
          </w:p>
          <w:p w:rsidR="00E52E1C" w:rsidRDefault="00D531C3" w:rsidP="00E52E1C">
            <w:pPr>
              <w:suppressAutoHyphens w:val="0"/>
              <w:spacing w:line="240" w:lineRule="auto"/>
              <w:rPr>
                <w:color w:val="000000"/>
                <w:szCs w:val="22"/>
                <w:lang w:eastAsia="en-GB"/>
              </w:rPr>
            </w:pPr>
            <w:r>
              <w:rPr>
                <w:b/>
                <w:color w:val="000000"/>
                <w:szCs w:val="22"/>
                <w:lang w:eastAsia="en-GB"/>
              </w:rPr>
              <w:t>Comments from addendum:</w:t>
            </w:r>
            <w:r w:rsidR="0014501C" w:rsidRPr="0014501C">
              <w:rPr>
                <w:color w:val="000000"/>
                <w:szCs w:val="22"/>
                <w:lang w:eastAsia="en-GB"/>
              </w:rPr>
              <w:t xml:space="preserve"> See response to recommendation 120.52.</w:t>
            </w:r>
          </w:p>
          <w:p w:rsidR="0014501C" w:rsidRPr="0014501C" w:rsidRDefault="0014501C" w:rsidP="00E52E1C">
            <w:pPr>
              <w:suppressAutoHyphens w:val="0"/>
              <w:spacing w:line="240" w:lineRule="auto"/>
              <w:rPr>
                <w:color w:val="000000"/>
                <w:szCs w:val="22"/>
                <w:lang w:eastAsia="en-GB"/>
              </w:rPr>
            </w:pPr>
          </w:p>
        </w:tc>
        <w:tc>
          <w:tcPr>
            <w:tcW w:w="124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Switzerland</w:t>
            </w:r>
          </w:p>
          <w:p w:rsidR="0014501C" w:rsidRPr="0014501C" w:rsidRDefault="0014501C" w:rsidP="00E52E1C">
            <w:pPr>
              <w:suppressAutoHyphens w:val="0"/>
              <w:spacing w:line="240" w:lineRule="auto"/>
              <w:rPr>
                <w:color w:val="000000"/>
                <w:szCs w:val="22"/>
                <w:lang w:eastAsia="en-GB"/>
              </w:rPr>
            </w:pPr>
          </w:p>
        </w:tc>
        <w:tc>
          <w:tcPr>
            <w:tcW w:w="14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Noted</w:t>
            </w:r>
          </w:p>
          <w:p w:rsidR="0014501C" w:rsidRPr="0014501C" w:rsidRDefault="0014501C" w:rsidP="00E52E1C">
            <w:pPr>
              <w:suppressAutoHyphens w:val="0"/>
              <w:spacing w:line="240" w:lineRule="auto"/>
              <w:rPr>
                <w:color w:val="000000"/>
                <w:szCs w:val="22"/>
                <w:lang w:eastAsia="en-GB"/>
              </w:rPr>
            </w:pPr>
          </w:p>
        </w:tc>
        <w:tc>
          <w:tcPr>
            <w:tcW w:w="37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35. Refugees &amp; internally displaced persons (IDPs)</w:t>
            </w:r>
            <w:r w:rsidRPr="0014501C">
              <w:rPr>
                <w:color w:val="000000"/>
                <w:szCs w:val="22"/>
                <w:lang w:eastAsia="en-GB"/>
              </w:rPr>
              <w:br/>
              <w:t>4. Inter-state cooperation &amp; development assistance</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Affected persons:</w:t>
            </w:r>
          </w:p>
          <w:p w:rsidR="00E52E1C" w:rsidRDefault="0014501C" w:rsidP="00E52E1C">
            <w:pPr>
              <w:suppressAutoHyphens w:val="0"/>
              <w:spacing w:line="240" w:lineRule="auto"/>
              <w:rPr>
                <w:color w:val="000000"/>
                <w:szCs w:val="22"/>
                <w:lang w:eastAsia="en-GB"/>
              </w:rPr>
            </w:pPr>
            <w:r w:rsidRPr="0014501C">
              <w:rPr>
                <w:color w:val="000000"/>
                <w:szCs w:val="22"/>
                <w:lang w:eastAsia="en-GB"/>
              </w:rPr>
              <w:t>- refugees and asylum-seekers</w:t>
            </w:r>
          </w:p>
          <w:p w:rsidR="0014501C" w:rsidRPr="0014501C" w:rsidRDefault="0014501C" w:rsidP="00E52E1C">
            <w:pPr>
              <w:suppressAutoHyphens w:val="0"/>
              <w:spacing w:line="240" w:lineRule="auto"/>
              <w:rPr>
                <w:color w:val="000000"/>
                <w:szCs w:val="22"/>
                <w:lang w:eastAsia="en-GB"/>
              </w:rPr>
            </w:pPr>
          </w:p>
        </w:tc>
      </w:tr>
      <w:tr w:rsidR="0014501C" w:rsidRPr="0014501C" w:rsidTr="00E52E1C">
        <w:trPr>
          <w:cantSplit/>
        </w:trPr>
        <w:tc>
          <w:tcPr>
            <w:tcW w:w="452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120.55. Continue efforts to ensure the promotion and protection of the rights of migrants, refugees and asylum seekers, especially those already in camps (Zambia);</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Source of position:</w:t>
            </w:r>
            <w:r w:rsidRPr="0014501C">
              <w:rPr>
                <w:color w:val="000000"/>
                <w:szCs w:val="22"/>
                <w:lang w:eastAsia="en-GB"/>
              </w:rPr>
              <w:t xml:space="preserve"> A/HRC/27/8/Add.1 (para. 2, line. 36.)</w:t>
            </w:r>
          </w:p>
          <w:p w:rsidR="00E52E1C" w:rsidRDefault="00D531C3" w:rsidP="00E52E1C">
            <w:pPr>
              <w:suppressAutoHyphens w:val="0"/>
              <w:spacing w:line="240" w:lineRule="auto"/>
              <w:rPr>
                <w:color w:val="000000"/>
                <w:szCs w:val="22"/>
                <w:lang w:eastAsia="en-GB"/>
              </w:rPr>
            </w:pPr>
            <w:r>
              <w:rPr>
                <w:b/>
                <w:color w:val="000000"/>
                <w:szCs w:val="22"/>
                <w:lang w:eastAsia="en-GB"/>
              </w:rPr>
              <w:t>Comments from addendum:</w:t>
            </w:r>
            <w:r w:rsidR="0014501C" w:rsidRPr="0014501C">
              <w:rPr>
                <w:color w:val="000000"/>
                <w:szCs w:val="22"/>
                <w:lang w:eastAsia="en-GB"/>
              </w:rPr>
              <w:t xml:space="preserve"> See response to recommendation 120.52.</w:t>
            </w:r>
          </w:p>
          <w:p w:rsidR="0014501C" w:rsidRPr="0014501C" w:rsidRDefault="0014501C" w:rsidP="00E52E1C">
            <w:pPr>
              <w:suppressAutoHyphens w:val="0"/>
              <w:spacing w:line="240" w:lineRule="auto"/>
              <w:rPr>
                <w:color w:val="000000"/>
                <w:szCs w:val="22"/>
                <w:lang w:eastAsia="en-GB"/>
              </w:rPr>
            </w:pPr>
          </w:p>
        </w:tc>
        <w:tc>
          <w:tcPr>
            <w:tcW w:w="124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Zambia</w:t>
            </w:r>
          </w:p>
          <w:p w:rsidR="0014501C" w:rsidRPr="0014501C" w:rsidRDefault="0014501C" w:rsidP="00E52E1C">
            <w:pPr>
              <w:suppressAutoHyphens w:val="0"/>
              <w:spacing w:line="240" w:lineRule="auto"/>
              <w:rPr>
                <w:color w:val="000000"/>
                <w:szCs w:val="22"/>
                <w:lang w:eastAsia="en-GB"/>
              </w:rPr>
            </w:pPr>
          </w:p>
        </w:tc>
        <w:tc>
          <w:tcPr>
            <w:tcW w:w="14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Noted</w:t>
            </w:r>
          </w:p>
          <w:p w:rsidR="0014501C" w:rsidRPr="0014501C" w:rsidRDefault="0014501C" w:rsidP="00E52E1C">
            <w:pPr>
              <w:suppressAutoHyphens w:val="0"/>
              <w:spacing w:line="240" w:lineRule="auto"/>
              <w:rPr>
                <w:color w:val="000000"/>
                <w:szCs w:val="22"/>
                <w:lang w:eastAsia="en-GB"/>
              </w:rPr>
            </w:pPr>
          </w:p>
        </w:tc>
        <w:tc>
          <w:tcPr>
            <w:tcW w:w="37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35. Refugees &amp; internally displaced persons (IDPs)</w:t>
            </w:r>
            <w:r w:rsidRPr="0014501C">
              <w:rPr>
                <w:color w:val="000000"/>
                <w:szCs w:val="22"/>
                <w:lang w:eastAsia="en-GB"/>
              </w:rPr>
              <w:br/>
              <w:t>34. Migrants</w:t>
            </w:r>
            <w:r w:rsidRPr="0014501C">
              <w:rPr>
                <w:color w:val="000000"/>
                <w:szCs w:val="22"/>
                <w:lang w:eastAsia="en-GB"/>
              </w:rPr>
              <w:br/>
              <w:t>4. Inter-state cooperation &amp; development assistance</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Affected persons:</w:t>
            </w:r>
          </w:p>
          <w:p w:rsidR="00E52E1C" w:rsidRDefault="0014501C" w:rsidP="00E52E1C">
            <w:pPr>
              <w:suppressAutoHyphens w:val="0"/>
              <w:spacing w:line="240" w:lineRule="auto"/>
              <w:rPr>
                <w:color w:val="000000"/>
                <w:szCs w:val="22"/>
                <w:lang w:eastAsia="en-GB"/>
              </w:rPr>
            </w:pPr>
            <w:r w:rsidRPr="0014501C">
              <w:rPr>
                <w:color w:val="000000"/>
                <w:szCs w:val="22"/>
                <w:lang w:eastAsia="en-GB"/>
              </w:rPr>
              <w:t>- migrants</w:t>
            </w:r>
            <w:r w:rsidRPr="0014501C">
              <w:rPr>
                <w:color w:val="000000"/>
                <w:szCs w:val="22"/>
                <w:lang w:eastAsia="en-GB"/>
              </w:rPr>
              <w:br/>
              <w:t>- refugees and asylum-seekers</w:t>
            </w:r>
          </w:p>
          <w:p w:rsidR="0014501C" w:rsidRPr="0014501C" w:rsidRDefault="0014501C" w:rsidP="00E52E1C">
            <w:pPr>
              <w:suppressAutoHyphens w:val="0"/>
              <w:spacing w:line="240" w:lineRule="auto"/>
              <w:rPr>
                <w:color w:val="000000"/>
                <w:szCs w:val="22"/>
                <w:lang w:eastAsia="en-GB"/>
              </w:rPr>
            </w:pPr>
          </w:p>
        </w:tc>
      </w:tr>
      <w:tr w:rsidR="00E52E1C" w:rsidRPr="0014501C" w:rsidTr="00E52E1C">
        <w:trPr>
          <w:cantSplit/>
        </w:trPr>
        <w:tc>
          <w:tcPr>
            <w:tcW w:w="10860" w:type="dxa"/>
            <w:gridSpan w:val="4"/>
            <w:shd w:val="clear" w:color="auto" w:fill="auto"/>
            <w:hideMark/>
          </w:tcPr>
          <w:p w:rsidR="00D531C3" w:rsidRDefault="00E52E1C" w:rsidP="00E52E1C">
            <w:pPr>
              <w:suppressAutoHyphens w:val="0"/>
              <w:spacing w:line="240" w:lineRule="auto"/>
              <w:rPr>
                <w:b/>
                <w:i/>
                <w:color w:val="000000"/>
                <w:sz w:val="28"/>
                <w:szCs w:val="22"/>
                <w:lang w:eastAsia="en-GB"/>
              </w:rPr>
            </w:pPr>
            <w:r w:rsidRPr="0014501C">
              <w:rPr>
                <w:b/>
                <w:i/>
                <w:color w:val="000000"/>
                <w:sz w:val="28"/>
                <w:szCs w:val="22"/>
                <w:lang w:eastAsia="en-GB"/>
              </w:rPr>
              <w:lastRenderedPageBreak/>
              <w:t>Right or area: 36. Human rights defenders</w:t>
            </w:r>
          </w:p>
          <w:p w:rsidR="00E52E1C" w:rsidRPr="0014501C" w:rsidRDefault="00E52E1C" w:rsidP="00E52E1C">
            <w:pPr>
              <w:suppressAutoHyphens w:val="0"/>
              <w:spacing w:line="240" w:lineRule="auto"/>
              <w:rPr>
                <w:b/>
                <w:i/>
                <w:color w:val="000000"/>
                <w:sz w:val="28"/>
                <w:szCs w:val="22"/>
                <w:lang w:eastAsia="en-GB"/>
              </w:rPr>
            </w:pPr>
          </w:p>
        </w:tc>
      </w:tr>
      <w:tr w:rsidR="0014501C" w:rsidRPr="0014501C" w:rsidTr="00E52E1C">
        <w:trPr>
          <w:cantSplit/>
        </w:trPr>
        <w:tc>
          <w:tcPr>
            <w:tcW w:w="452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118.41. Facilitate the growth and development of civil society organizations in the country (Afghanistan);</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Source of position:</w:t>
            </w:r>
            <w:r w:rsidRPr="0014501C">
              <w:rPr>
                <w:color w:val="000000"/>
                <w:szCs w:val="22"/>
                <w:lang w:eastAsia="en-GB"/>
              </w:rPr>
              <w:t xml:space="preserve"> A/HRC/27/8 (para. 118.)</w:t>
            </w:r>
          </w:p>
          <w:p w:rsidR="0014501C" w:rsidRPr="0014501C" w:rsidRDefault="0014501C" w:rsidP="00E52E1C">
            <w:pPr>
              <w:suppressAutoHyphens w:val="0"/>
              <w:spacing w:line="240" w:lineRule="auto"/>
              <w:rPr>
                <w:color w:val="000000"/>
                <w:szCs w:val="22"/>
                <w:lang w:eastAsia="en-GB"/>
              </w:rPr>
            </w:pPr>
          </w:p>
        </w:tc>
        <w:tc>
          <w:tcPr>
            <w:tcW w:w="124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Afghanistan</w:t>
            </w:r>
          </w:p>
          <w:p w:rsidR="0014501C" w:rsidRPr="0014501C" w:rsidRDefault="0014501C" w:rsidP="00E52E1C">
            <w:pPr>
              <w:suppressAutoHyphens w:val="0"/>
              <w:spacing w:line="240" w:lineRule="auto"/>
              <w:rPr>
                <w:color w:val="000000"/>
                <w:szCs w:val="22"/>
                <w:lang w:eastAsia="en-GB"/>
              </w:rPr>
            </w:pPr>
          </w:p>
        </w:tc>
        <w:tc>
          <w:tcPr>
            <w:tcW w:w="14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Supported</w:t>
            </w:r>
          </w:p>
          <w:p w:rsidR="0014501C" w:rsidRPr="0014501C" w:rsidRDefault="0014501C" w:rsidP="00E52E1C">
            <w:pPr>
              <w:suppressAutoHyphens w:val="0"/>
              <w:spacing w:line="240" w:lineRule="auto"/>
              <w:rPr>
                <w:color w:val="000000"/>
                <w:szCs w:val="22"/>
                <w:lang w:eastAsia="en-GB"/>
              </w:rPr>
            </w:pPr>
          </w:p>
        </w:tc>
        <w:tc>
          <w:tcPr>
            <w:tcW w:w="37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36. Human rights defenders</w:t>
            </w:r>
            <w:r w:rsidRPr="0014501C">
              <w:rPr>
                <w:color w:val="000000"/>
                <w:szCs w:val="22"/>
                <w:lang w:eastAsia="en-GB"/>
              </w:rPr>
              <w:br/>
              <w:t>7.1. Context, statistics, budget, cooperation with civil society</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Affected persons:</w:t>
            </w:r>
          </w:p>
          <w:p w:rsidR="00E52E1C" w:rsidRDefault="0014501C" w:rsidP="00E52E1C">
            <w:pPr>
              <w:suppressAutoHyphens w:val="0"/>
              <w:spacing w:line="240" w:lineRule="auto"/>
              <w:rPr>
                <w:color w:val="000000"/>
                <w:szCs w:val="22"/>
                <w:lang w:eastAsia="en-GB"/>
              </w:rPr>
            </w:pPr>
            <w:r w:rsidRPr="0014501C">
              <w:rPr>
                <w:color w:val="000000"/>
                <w:szCs w:val="22"/>
                <w:lang w:eastAsia="en-GB"/>
              </w:rPr>
              <w:t>- general</w:t>
            </w:r>
            <w:r w:rsidRPr="0014501C">
              <w:rPr>
                <w:color w:val="000000"/>
                <w:szCs w:val="22"/>
                <w:lang w:eastAsia="en-GB"/>
              </w:rPr>
              <w:br/>
              <w:t>- human rights defenders</w:t>
            </w:r>
          </w:p>
          <w:p w:rsidR="0014501C" w:rsidRPr="0014501C" w:rsidRDefault="0014501C" w:rsidP="00E52E1C">
            <w:pPr>
              <w:suppressAutoHyphens w:val="0"/>
              <w:spacing w:line="240" w:lineRule="auto"/>
              <w:rPr>
                <w:color w:val="000000"/>
                <w:szCs w:val="22"/>
                <w:lang w:eastAsia="en-GB"/>
              </w:rPr>
            </w:pPr>
          </w:p>
        </w:tc>
      </w:tr>
      <w:tr w:rsidR="0014501C" w:rsidRPr="0014501C" w:rsidTr="00E52E1C">
        <w:trPr>
          <w:cantSplit/>
        </w:trPr>
        <w:tc>
          <w:tcPr>
            <w:tcW w:w="452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120.46. Further enhance the environment for the development of civil society organizations, including in the areas of legal awareness-raising, advocacy and human rights monitoring (Austria);</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Source of position:</w:t>
            </w:r>
            <w:r w:rsidRPr="0014501C">
              <w:rPr>
                <w:color w:val="000000"/>
                <w:szCs w:val="22"/>
                <w:lang w:eastAsia="en-GB"/>
              </w:rPr>
              <w:t xml:space="preserve"> A/HRC/27/8/Add.1 (para. 2, line. 30.)</w:t>
            </w:r>
          </w:p>
          <w:p w:rsidR="00E52E1C" w:rsidRDefault="00D531C3" w:rsidP="00E52E1C">
            <w:pPr>
              <w:suppressAutoHyphens w:val="0"/>
              <w:spacing w:line="240" w:lineRule="auto"/>
              <w:rPr>
                <w:color w:val="000000"/>
                <w:szCs w:val="22"/>
                <w:lang w:eastAsia="en-GB"/>
              </w:rPr>
            </w:pPr>
            <w:r>
              <w:rPr>
                <w:b/>
                <w:color w:val="000000"/>
                <w:szCs w:val="22"/>
                <w:lang w:eastAsia="en-GB"/>
              </w:rPr>
              <w:t>Comments from addendum:</w:t>
            </w:r>
            <w:r w:rsidR="0014501C" w:rsidRPr="0014501C">
              <w:rPr>
                <w:color w:val="000000"/>
                <w:szCs w:val="22"/>
                <w:lang w:eastAsia="en-GB"/>
              </w:rPr>
              <w:t xml:space="preserve"> Following the enactment of the Civil Society Act and the establishment of CSO Authority in 2009, CSOs have been recognized as an important partner in creating the necessary balance in the development of Bhutanese society, and in particular to promote social welfare and improve conditions and quality of life for all. Currently there are 38 registered CSOs, and more are emerging, particularly at the grass roots level. </w:t>
            </w:r>
          </w:p>
          <w:p w:rsidR="00E52E1C" w:rsidRDefault="0014501C" w:rsidP="00E52E1C">
            <w:pPr>
              <w:suppressAutoHyphens w:val="0"/>
              <w:spacing w:line="240" w:lineRule="auto"/>
              <w:rPr>
                <w:color w:val="000000"/>
                <w:szCs w:val="22"/>
                <w:lang w:eastAsia="en-GB"/>
              </w:rPr>
            </w:pPr>
            <w:r w:rsidRPr="0014501C">
              <w:rPr>
                <w:color w:val="000000"/>
                <w:szCs w:val="22"/>
                <w:lang w:eastAsia="en-GB"/>
              </w:rPr>
              <w:t xml:space="preserve">Most CSOs in Bhutan work to protect and promote human rights through social welfare of the people who are socially and economically marginalized. CSOs have also advocated for policies and intervention in the areas of promoting human rights in the country. </w:t>
            </w:r>
          </w:p>
          <w:p w:rsidR="00D531C3" w:rsidRDefault="0014501C" w:rsidP="00E52E1C">
            <w:pPr>
              <w:suppressAutoHyphens w:val="0"/>
              <w:spacing w:line="240" w:lineRule="auto"/>
              <w:rPr>
                <w:color w:val="000000"/>
                <w:szCs w:val="22"/>
                <w:lang w:eastAsia="en-GB"/>
              </w:rPr>
            </w:pPr>
            <w:r w:rsidRPr="0014501C">
              <w:rPr>
                <w:color w:val="000000"/>
                <w:szCs w:val="22"/>
                <w:lang w:eastAsia="en-GB"/>
              </w:rPr>
              <w:t>The robust CSO growth in other areas also demonstrates Royal Government’s continued effort in creating a sustainable environment for its development.</w:t>
            </w:r>
          </w:p>
          <w:p w:rsidR="0014501C" w:rsidRPr="0014501C" w:rsidRDefault="0014501C" w:rsidP="00E52E1C">
            <w:pPr>
              <w:suppressAutoHyphens w:val="0"/>
              <w:spacing w:line="240" w:lineRule="auto"/>
              <w:rPr>
                <w:color w:val="000000"/>
                <w:szCs w:val="22"/>
                <w:lang w:eastAsia="en-GB"/>
              </w:rPr>
            </w:pPr>
          </w:p>
        </w:tc>
        <w:tc>
          <w:tcPr>
            <w:tcW w:w="124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Austria</w:t>
            </w:r>
          </w:p>
          <w:p w:rsidR="0014501C" w:rsidRPr="0014501C" w:rsidRDefault="0014501C" w:rsidP="00E52E1C">
            <w:pPr>
              <w:suppressAutoHyphens w:val="0"/>
              <w:spacing w:line="240" w:lineRule="auto"/>
              <w:rPr>
                <w:color w:val="000000"/>
                <w:szCs w:val="22"/>
                <w:lang w:eastAsia="en-GB"/>
              </w:rPr>
            </w:pPr>
          </w:p>
        </w:tc>
        <w:tc>
          <w:tcPr>
            <w:tcW w:w="14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Noted</w:t>
            </w:r>
          </w:p>
          <w:p w:rsidR="0014501C" w:rsidRPr="0014501C" w:rsidRDefault="0014501C" w:rsidP="00E52E1C">
            <w:pPr>
              <w:suppressAutoHyphens w:val="0"/>
              <w:spacing w:line="240" w:lineRule="auto"/>
              <w:rPr>
                <w:color w:val="000000"/>
                <w:szCs w:val="22"/>
                <w:lang w:eastAsia="en-GB"/>
              </w:rPr>
            </w:pPr>
          </w:p>
        </w:tc>
        <w:tc>
          <w:tcPr>
            <w:tcW w:w="37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36. Human rights defenders</w:t>
            </w:r>
            <w:r w:rsidRPr="0014501C">
              <w:rPr>
                <w:color w:val="000000"/>
                <w:szCs w:val="22"/>
                <w:lang w:eastAsia="en-GB"/>
              </w:rPr>
              <w:br/>
              <w:t>7.1. Context, statistics, budget, cooperation with civil society</w:t>
            </w:r>
            <w:r w:rsidRPr="0014501C">
              <w:rPr>
                <w:color w:val="000000"/>
                <w:szCs w:val="22"/>
                <w:lang w:eastAsia="en-GB"/>
              </w:rPr>
              <w:br/>
              <w:t>6. Human rights education and training</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Affected persons:</w:t>
            </w:r>
          </w:p>
          <w:p w:rsidR="00E52E1C" w:rsidRDefault="0014501C" w:rsidP="00E52E1C">
            <w:pPr>
              <w:suppressAutoHyphens w:val="0"/>
              <w:spacing w:line="240" w:lineRule="auto"/>
              <w:rPr>
                <w:color w:val="000000"/>
                <w:szCs w:val="22"/>
                <w:lang w:eastAsia="en-GB"/>
              </w:rPr>
            </w:pPr>
            <w:r w:rsidRPr="0014501C">
              <w:rPr>
                <w:color w:val="000000"/>
                <w:szCs w:val="22"/>
                <w:lang w:eastAsia="en-GB"/>
              </w:rPr>
              <w:t>- human rights defenders</w:t>
            </w:r>
            <w:r w:rsidRPr="0014501C">
              <w:rPr>
                <w:color w:val="000000"/>
                <w:szCs w:val="22"/>
                <w:lang w:eastAsia="en-GB"/>
              </w:rPr>
              <w:br/>
              <w:t>- general</w:t>
            </w:r>
          </w:p>
          <w:p w:rsidR="0014501C" w:rsidRPr="0014501C" w:rsidRDefault="0014501C" w:rsidP="00E52E1C">
            <w:pPr>
              <w:suppressAutoHyphens w:val="0"/>
              <w:spacing w:line="240" w:lineRule="auto"/>
              <w:rPr>
                <w:color w:val="000000"/>
                <w:szCs w:val="22"/>
                <w:lang w:eastAsia="en-GB"/>
              </w:rPr>
            </w:pPr>
          </w:p>
        </w:tc>
      </w:tr>
      <w:tr w:rsidR="00E52E1C" w:rsidRPr="0014501C" w:rsidTr="00E52E1C">
        <w:trPr>
          <w:cantSplit/>
        </w:trPr>
        <w:tc>
          <w:tcPr>
            <w:tcW w:w="10860" w:type="dxa"/>
            <w:gridSpan w:val="4"/>
            <w:shd w:val="clear" w:color="auto" w:fill="auto"/>
            <w:hideMark/>
          </w:tcPr>
          <w:p w:rsidR="00D531C3" w:rsidRDefault="00E52E1C" w:rsidP="00E52E1C">
            <w:pPr>
              <w:suppressAutoHyphens w:val="0"/>
              <w:spacing w:line="240" w:lineRule="auto"/>
              <w:rPr>
                <w:b/>
                <w:i/>
                <w:color w:val="000000"/>
                <w:sz w:val="28"/>
                <w:szCs w:val="22"/>
                <w:lang w:eastAsia="en-GB"/>
              </w:rPr>
            </w:pPr>
            <w:r w:rsidRPr="0014501C">
              <w:rPr>
                <w:b/>
                <w:i/>
                <w:color w:val="000000"/>
                <w:sz w:val="28"/>
                <w:szCs w:val="22"/>
                <w:lang w:eastAsia="en-GB"/>
              </w:rPr>
              <w:t>Right or area: 37. Right to development – general measures of implementation</w:t>
            </w:r>
          </w:p>
          <w:p w:rsidR="00E52E1C" w:rsidRPr="0014501C" w:rsidRDefault="00E52E1C" w:rsidP="00E52E1C">
            <w:pPr>
              <w:suppressAutoHyphens w:val="0"/>
              <w:spacing w:line="240" w:lineRule="auto"/>
              <w:rPr>
                <w:b/>
                <w:i/>
                <w:color w:val="000000"/>
                <w:sz w:val="28"/>
                <w:szCs w:val="22"/>
                <w:lang w:eastAsia="en-GB"/>
              </w:rPr>
            </w:pPr>
          </w:p>
        </w:tc>
      </w:tr>
      <w:tr w:rsidR="0014501C" w:rsidRPr="0014501C" w:rsidTr="00E52E1C">
        <w:trPr>
          <w:cantSplit/>
        </w:trPr>
        <w:tc>
          <w:tcPr>
            <w:tcW w:w="452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118.99. Continue to strengthen its environmental conservation efforts, which contribute to the global efforts to safeguard the common heritage of humankind (Sri Lanka);</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Source of position:</w:t>
            </w:r>
            <w:r w:rsidRPr="0014501C">
              <w:rPr>
                <w:color w:val="000000"/>
                <w:szCs w:val="22"/>
                <w:lang w:eastAsia="en-GB"/>
              </w:rPr>
              <w:t xml:space="preserve"> A/HRC/27/8 (para. 118.)</w:t>
            </w:r>
          </w:p>
          <w:p w:rsidR="0014501C" w:rsidRPr="0014501C" w:rsidRDefault="0014501C" w:rsidP="00E52E1C">
            <w:pPr>
              <w:suppressAutoHyphens w:val="0"/>
              <w:spacing w:line="240" w:lineRule="auto"/>
              <w:rPr>
                <w:color w:val="000000"/>
                <w:szCs w:val="22"/>
                <w:lang w:eastAsia="en-GB"/>
              </w:rPr>
            </w:pPr>
          </w:p>
        </w:tc>
        <w:tc>
          <w:tcPr>
            <w:tcW w:w="124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Sri Lanka</w:t>
            </w:r>
          </w:p>
          <w:p w:rsidR="0014501C" w:rsidRPr="0014501C" w:rsidRDefault="0014501C" w:rsidP="00E52E1C">
            <w:pPr>
              <w:suppressAutoHyphens w:val="0"/>
              <w:spacing w:line="240" w:lineRule="auto"/>
              <w:rPr>
                <w:color w:val="000000"/>
                <w:szCs w:val="22"/>
                <w:lang w:eastAsia="en-GB"/>
              </w:rPr>
            </w:pPr>
          </w:p>
        </w:tc>
        <w:tc>
          <w:tcPr>
            <w:tcW w:w="14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Supported</w:t>
            </w:r>
          </w:p>
          <w:p w:rsidR="0014501C" w:rsidRPr="0014501C" w:rsidRDefault="0014501C" w:rsidP="00E52E1C">
            <w:pPr>
              <w:suppressAutoHyphens w:val="0"/>
              <w:spacing w:line="240" w:lineRule="auto"/>
              <w:rPr>
                <w:color w:val="000000"/>
                <w:szCs w:val="22"/>
                <w:lang w:eastAsia="en-GB"/>
              </w:rPr>
            </w:pPr>
          </w:p>
        </w:tc>
        <w:tc>
          <w:tcPr>
            <w:tcW w:w="37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37. Right to development – general measures of implementation</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Affected persons:</w:t>
            </w:r>
          </w:p>
          <w:p w:rsidR="00E52E1C" w:rsidRDefault="0014501C" w:rsidP="00E52E1C">
            <w:pPr>
              <w:suppressAutoHyphens w:val="0"/>
              <w:spacing w:line="240" w:lineRule="auto"/>
              <w:rPr>
                <w:color w:val="000000"/>
                <w:szCs w:val="22"/>
                <w:lang w:eastAsia="en-GB"/>
              </w:rPr>
            </w:pPr>
            <w:r w:rsidRPr="0014501C">
              <w:rPr>
                <w:color w:val="000000"/>
                <w:szCs w:val="22"/>
                <w:lang w:eastAsia="en-GB"/>
              </w:rPr>
              <w:t>- general</w:t>
            </w:r>
          </w:p>
          <w:p w:rsidR="0014501C" w:rsidRPr="0014501C" w:rsidRDefault="0014501C" w:rsidP="00E52E1C">
            <w:pPr>
              <w:suppressAutoHyphens w:val="0"/>
              <w:spacing w:line="240" w:lineRule="auto"/>
              <w:rPr>
                <w:color w:val="000000"/>
                <w:szCs w:val="22"/>
                <w:lang w:eastAsia="en-GB"/>
              </w:rPr>
            </w:pPr>
          </w:p>
        </w:tc>
      </w:tr>
      <w:tr w:rsidR="0014501C" w:rsidRPr="0014501C" w:rsidTr="00E52E1C">
        <w:trPr>
          <w:cantSplit/>
        </w:trPr>
        <w:tc>
          <w:tcPr>
            <w:tcW w:w="452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118.100. Continue to strengthen its environmental conservation efforts, which contribute significantly to global efforts to safeguard the common heritage of mankind (Pakistan);</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Source of position:</w:t>
            </w:r>
            <w:r w:rsidRPr="0014501C">
              <w:rPr>
                <w:color w:val="000000"/>
                <w:szCs w:val="22"/>
                <w:lang w:eastAsia="en-GB"/>
              </w:rPr>
              <w:t xml:space="preserve"> A/HRC/27/8 (para. 118.)</w:t>
            </w:r>
          </w:p>
          <w:p w:rsidR="0014501C" w:rsidRPr="0014501C" w:rsidRDefault="0014501C" w:rsidP="00E52E1C">
            <w:pPr>
              <w:suppressAutoHyphens w:val="0"/>
              <w:spacing w:line="240" w:lineRule="auto"/>
              <w:rPr>
                <w:color w:val="000000"/>
                <w:szCs w:val="22"/>
                <w:lang w:eastAsia="en-GB"/>
              </w:rPr>
            </w:pPr>
          </w:p>
        </w:tc>
        <w:tc>
          <w:tcPr>
            <w:tcW w:w="124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Pakistan</w:t>
            </w:r>
          </w:p>
          <w:p w:rsidR="0014501C" w:rsidRPr="0014501C" w:rsidRDefault="0014501C" w:rsidP="00E52E1C">
            <w:pPr>
              <w:suppressAutoHyphens w:val="0"/>
              <w:spacing w:line="240" w:lineRule="auto"/>
              <w:rPr>
                <w:color w:val="000000"/>
                <w:szCs w:val="22"/>
                <w:lang w:eastAsia="en-GB"/>
              </w:rPr>
            </w:pPr>
          </w:p>
        </w:tc>
        <w:tc>
          <w:tcPr>
            <w:tcW w:w="14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Supported</w:t>
            </w:r>
          </w:p>
          <w:p w:rsidR="0014501C" w:rsidRPr="0014501C" w:rsidRDefault="0014501C" w:rsidP="00E52E1C">
            <w:pPr>
              <w:suppressAutoHyphens w:val="0"/>
              <w:spacing w:line="240" w:lineRule="auto"/>
              <w:rPr>
                <w:color w:val="000000"/>
                <w:szCs w:val="22"/>
                <w:lang w:eastAsia="en-GB"/>
              </w:rPr>
            </w:pPr>
          </w:p>
        </w:tc>
        <w:tc>
          <w:tcPr>
            <w:tcW w:w="37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37. Right to development – general measures of implementation</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Affected persons:</w:t>
            </w:r>
          </w:p>
          <w:p w:rsidR="00E52E1C" w:rsidRDefault="0014501C" w:rsidP="00E52E1C">
            <w:pPr>
              <w:suppressAutoHyphens w:val="0"/>
              <w:spacing w:line="240" w:lineRule="auto"/>
              <w:rPr>
                <w:color w:val="000000"/>
                <w:szCs w:val="22"/>
                <w:lang w:eastAsia="en-GB"/>
              </w:rPr>
            </w:pPr>
            <w:r w:rsidRPr="0014501C">
              <w:rPr>
                <w:color w:val="000000"/>
                <w:szCs w:val="22"/>
                <w:lang w:eastAsia="en-GB"/>
              </w:rPr>
              <w:t>- general</w:t>
            </w:r>
          </w:p>
          <w:p w:rsidR="0014501C" w:rsidRPr="0014501C" w:rsidRDefault="0014501C" w:rsidP="00E52E1C">
            <w:pPr>
              <w:suppressAutoHyphens w:val="0"/>
              <w:spacing w:line="240" w:lineRule="auto"/>
              <w:rPr>
                <w:color w:val="000000"/>
                <w:szCs w:val="22"/>
                <w:lang w:eastAsia="en-GB"/>
              </w:rPr>
            </w:pPr>
          </w:p>
        </w:tc>
      </w:tr>
      <w:tr w:rsidR="0014501C" w:rsidRPr="0014501C" w:rsidTr="00E52E1C">
        <w:trPr>
          <w:cantSplit/>
        </w:trPr>
        <w:tc>
          <w:tcPr>
            <w:tcW w:w="452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lastRenderedPageBreak/>
              <w:t>118.94. Continue to strengthen measures to achieve progress in the areas identified in the national development plan, through appropriate means (Sri Lanka);</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Source of position:</w:t>
            </w:r>
            <w:r w:rsidRPr="0014501C">
              <w:rPr>
                <w:color w:val="000000"/>
                <w:szCs w:val="22"/>
                <w:lang w:eastAsia="en-GB"/>
              </w:rPr>
              <w:t xml:space="preserve"> A/HRC/27/8 (para. 118.)</w:t>
            </w:r>
          </w:p>
          <w:p w:rsidR="0014501C" w:rsidRPr="0014501C" w:rsidRDefault="0014501C" w:rsidP="00E52E1C">
            <w:pPr>
              <w:suppressAutoHyphens w:val="0"/>
              <w:spacing w:line="240" w:lineRule="auto"/>
              <w:rPr>
                <w:color w:val="000000"/>
                <w:szCs w:val="22"/>
                <w:lang w:eastAsia="en-GB"/>
              </w:rPr>
            </w:pPr>
          </w:p>
        </w:tc>
        <w:tc>
          <w:tcPr>
            <w:tcW w:w="124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Sri Lanka</w:t>
            </w:r>
          </w:p>
          <w:p w:rsidR="0014501C" w:rsidRPr="0014501C" w:rsidRDefault="0014501C" w:rsidP="00E52E1C">
            <w:pPr>
              <w:suppressAutoHyphens w:val="0"/>
              <w:spacing w:line="240" w:lineRule="auto"/>
              <w:rPr>
                <w:color w:val="000000"/>
                <w:szCs w:val="22"/>
                <w:lang w:eastAsia="en-GB"/>
              </w:rPr>
            </w:pPr>
          </w:p>
        </w:tc>
        <w:tc>
          <w:tcPr>
            <w:tcW w:w="14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Supported</w:t>
            </w:r>
          </w:p>
          <w:p w:rsidR="0014501C" w:rsidRPr="0014501C" w:rsidRDefault="0014501C" w:rsidP="00E52E1C">
            <w:pPr>
              <w:suppressAutoHyphens w:val="0"/>
              <w:spacing w:line="240" w:lineRule="auto"/>
              <w:rPr>
                <w:color w:val="000000"/>
                <w:szCs w:val="22"/>
                <w:lang w:eastAsia="en-GB"/>
              </w:rPr>
            </w:pPr>
          </w:p>
        </w:tc>
        <w:tc>
          <w:tcPr>
            <w:tcW w:w="37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37. Right to development – general measures of implementation</w:t>
            </w:r>
            <w:r w:rsidRPr="0014501C">
              <w:rPr>
                <w:color w:val="000000"/>
                <w:szCs w:val="22"/>
                <w:lang w:eastAsia="en-GB"/>
              </w:rPr>
              <w:br/>
              <w:t>5.2. Institutions &amp; policies</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Affected persons:</w:t>
            </w:r>
          </w:p>
          <w:p w:rsidR="00E52E1C" w:rsidRDefault="0014501C" w:rsidP="00E52E1C">
            <w:pPr>
              <w:suppressAutoHyphens w:val="0"/>
              <w:spacing w:line="240" w:lineRule="auto"/>
              <w:rPr>
                <w:color w:val="000000"/>
                <w:szCs w:val="22"/>
                <w:lang w:eastAsia="en-GB"/>
              </w:rPr>
            </w:pPr>
            <w:r w:rsidRPr="0014501C">
              <w:rPr>
                <w:color w:val="000000"/>
                <w:szCs w:val="22"/>
                <w:lang w:eastAsia="en-GB"/>
              </w:rPr>
              <w:t>- general</w:t>
            </w:r>
          </w:p>
          <w:p w:rsidR="0014501C" w:rsidRPr="0014501C" w:rsidRDefault="0014501C" w:rsidP="00E52E1C">
            <w:pPr>
              <w:suppressAutoHyphens w:val="0"/>
              <w:spacing w:line="240" w:lineRule="auto"/>
              <w:rPr>
                <w:color w:val="000000"/>
                <w:szCs w:val="22"/>
                <w:lang w:eastAsia="en-GB"/>
              </w:rPr>
            </w:pPr>
          </w:p>
        </w:tc>
      </w:tr>
      <w:tr w:rsidR="0014501C" w:rsidRPr="0014501C" w:rsidTr="00E52E1C">
        <w:trPr>
          <w:cantSplit/>
        </w:trPr>
        <w:tc>
          <w:tcPr>
            <w:tcW w:w="452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118.93. Intensify efforts to operationalize the concept of gross national happiness and the tools used to monitor its implementation in the development process (Sudan);</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Source of position:</w:t>
            </w:r>
            <w:r w:rsidRPr="0014501C">
              <w:rPr>
                <w:color w:val="000000"/>
                <w:szCs w:val="22"/>
                <w:lang w:eastAsia="en-GB"/>
              </w:rPr>
              <w:t xml:space="preserve"> A/HRC/27/8 (para. 118.)</w:t>
            </w:r>
          </w:p>
          <w:p w:rsidR="0014501C" w:rsidRPr="0014501C" w:rsidRDefault="0014501C" w:rsidP="00E52E1C">
            <w:pPr>
              <w:suppressAutoHyphens w:val="0"/>
              <w:spacing w:line="240" w:lineRule="auto"/>
              <w:rPr>
                <w:color w:val="000000"/>
                <w:szCs w:val="22"/>
                <w:lang w:eastAsia="en-GB"/>
              </w:rPr>
            </w:pPr>
          </w:p>
        </w:tc>
        <w:tc>
          <w:tcPr>
            <w:tcW w:w="124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Sudan</w:t>
            </w:r>
          </w:p>
          <w:p w:rsidR="0014501C" w:rsidRPr="0014501C" w:rsidRDefault="0014501C" w:rsidP="00E52E1C">
            <w:pPr>
              <w:suppressAutoHyphens w:val="0"/>
              <w:spacing w:line="240" w:lineRule="auto"/>
              <w:rPr>
                <w:color w:val="000000"/>
                <w:szCs w:val="22"/>
                <w:lang w:eastAsia="en-GB"/>
              </w:rPr>
            </w:pPr>
          </w:p>
        </w:tc>
        <w:tc>
          <w:tcPr>
            <w:tcW w:w="14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Supported</w:t>
            </w:r>
          </w:p>
          <w:p w:rsidR="0014501C" w:rsidRPr="0014501C" w:rsidRDefault="0014501C" w:rsidP="00E52E1C">
            <w:pPr>
              <w:suppressAutoHyphens w:val="0"/>
              <w:spacing w:line="240" w:lineRule="auto"/>
              <w:rPr>
                <w:color w:val="000000"/>
                <w:szCs w:val="22"/>
                <w:lang w:eastAsia="en-GB"/>
              </w:rPr>
            </w:pPr>
          </w:p>
        </w:tc>
        <w:tc>
          <w:tcPr>
            <w:tcW w:w="37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37. Right to development – general measures of implementation</w:t>
            </w:r>
            <w:r w:rsidRPr="0014501C">
              <w:rPr>
                <w:color w:val="000000"/>
                <w:szCs w:val="22"/>
                <w:lang w:eastAsia="en-GB"/>
              </w:rPr>
              <w:br/>
              <w:t>5.2. Institutions &amp; policies</w:t>
            </w:r>
            <w:r w:rsidRPr="0014501C">
              <w:rPr>
                <w:color w:val="000000"/>
                <w:szCs w:val="22"/>
                <w:lang w:eastAsia="en-GB"/>
              </w:rPr>
              <w:br/>
              <w:t>7.1. Context, statistics, budget, cooperation with civil society</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Affected persons:</w:t>
            </w:r>
          </w:p>
          <w:p w:rsidR="00E52E1C" w:rsidRDefault="0014501C" w:rsidP="00E52E1C">
            <w:pPr>
              <w:suppressAutoHyphens w:val="0"/>
              <w:spacing w:line="240" w:lineRule="auto"/>
              <w:rPr>
                <w:color w:val="000000"/>
                <w:szCs w:val="22"/>
                <w:lang w:eastAsia="en-GB"/>
              </w:rPr>
            </w:pPr>
            <w:r w:rsidRPr="0014501C">
              <w:rPr>
                <w:color w:val="000000"/>
                <w:szCs w:val="22"/>
                <w:lang w:eastAsia="en-GB"/>
              </w:rPr>
              <w:t>- general</w:t>
            </w:r>
          </w:p>
          <w:p w:rsidR="0014501C" w:rsidRPr="0014501C" w:rsidRDefault="0014501C" w:rsidP="00E52E1C">
            <w:pPr>
              <w:suppressAutoHyphens w:val="0"/>
              <w:spacing w:line="240" w:lineRule="auto"/>
              <w:rPr>
                <w:color w:val="000000"/>
                <w:szCs w:val="22"/>
                <w:lang w:eastAsia="en-GB"/>
              </w:rPr>
            </w:pPr>
          </w:p>
        </w:tc>
      </w:tr>
      <w:tr w:rsidR="0014501C" w:rsidRPr="0014501C" w:rsidTr="00E52E1C">
        <w:trPr>
          <w:cantSplit/>
        </w:trPr>
        <w:tc>
          <w:tcPr>
            <w:tcW w:w="452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118.60. Further develop its sound social policies in order to increase the quality of life of its people, particularly in the neediest areas (Bolivarian Republic of Venezuela);</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Source of position:</w:t>
            </w:r>
            <w:r w:rsidRPr="0014501C">
              <w:rPr>
                <w:color w:val="000000"/>
                <w:szCs w:val="22"/>
                <w:lang w:eastAsia="en-GB"/>
              </w:rPr>
              <w:t xml:space="preserve"> A/HRC/27/8 (para. 118.)</w:t>
            </w:r>
          </w:p>
          <w:p w:rsidR="0014501C" w:rsidRPr="0014501C" w:rsidRDefault="0014501C" w:rsidP="00E52E1C">
            <w:pPr>
              <w:suppressAutoHyphens w:val="0"/>
              <w:spacing w:line="240" w:lineRule="auto"/>
              <w:rPr>
                <w:color w:val="000000"/>
                <w:szCs w:val="22"/>
                <w:lang w:eastAsia="en-GB"/>
              </w:rPr>
            </w:pPr>
          </w:p>
        </w:tc>
        <w:tc>
          <w:tcPr>
            <w:tcW w:w="124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Venezuela (Bolivarian Republic of)</w:t>
            </w:r>
          </w:p>
          <w:p w:rsidR="0014501C" w:rsidRPr="0014501C" w:rsidRDefault="0014501C" w:rsidP="00E52E1C">
            <w:pPr>
              <w:suppressAutoHyphens w:val="0"/>
              <w:spacing w:line="240" w:lineRule="auto"/>
              <w:rPr>
                <w:color w:val="000000"/>
                <w:szCs w:val="22"/>
                <w:lang w:eastAsia="en-GB"/>
              </w:rPr>
            </w:pPr>
          </w:p>
        </w:tc>
        <w:tc>
          <w:tcPr>
            <w:tcW w:w="14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Supported</w:t>
            </w:r>
          </w:p>
          <w:p w:rsidR="0014501C" w:rsidRPr="0014501C" w:rsidRDefault="0014501C" w:rsidP="00E52E1C">
            <w:pPr>
              <w:suppressAutoHyphens w:val="0"/>
              <w:spacing w:line="240" w:lineRule="auto"/>
              <w:rPr>
                <w:color w:val="000000"/>
                <w:szCs w:val="22"/>
                <w:lang w:eastAsia="en-GB"/>
              </w:rPr>
            </w:pPr>
          </w:p>
        </w:tc>
        <w:tc>
          <w:tcPr>
            <w:tcW w:w="3700" w:type="dxa"/>
            <w:shd w:val="clear" w:color="auto" w:fill="auto"/>
            <w:hideMark/>
          </w:tcPr>
          <w:p w:rsidR="00E52E1C" w:rsidRDefault="0014501C" w:rsidP="00E52E1C">
            <w:pPr>
              <w:suppressAutoHyphens w:val="0"/>
              <w:spacing w:line="240" w:lineRule="auto"/>
              <w:rPr>
                <w:color w:val="000000"/>
                <w:szCs w:val="22"/>
                <w:lang w:eastAsia="en-GB"/>
              </w:rPr>
            </w:pPr>
            <w:r w:rsidRPr="0014501C">
              <w:rPr>
                <w:color w:val="000000"/>
                <w:szCs w:val="22"/>
                <w:lang w:eastAsia="en-GB"/>
              </w:rPr>
              <w:t>37. Right to development – general measures of implementation</w:t>
            </w:r>
            <w:r w:rsidRPr="0014501C">
              <w:rPr>
                <w:color w:val="000000"/>
                <w:szCs w:val="22"/>
                <w:lang w:eastAsia="en-GB"/>
              </w:rPr>
              <w:br/>
              <w:t>5.2. Institutions &amp; policies</w:t>
            </w:r>
            <w:r w:rsidRPr="0014501C">
              <w:rPr>
                <w:color w:val="000000"/>
                <w:szCs w:val="22"/>
                <w:lang w:eastAsia="en-GB"/>
              </w:rPr>
              <w:br/>
              <w:t>22.1. Right to an adequate standard of living - general</w:t>
            </w:r>
          </w:p>
          <w:p w:rsidR="00E52E1C" w:rsidRDefault="0014501C" w:rsidP="00E52E1C">
            <w:pPr>
              <w:suppressAutoHyphens w:val="0"/>
              <w:spacing w:line="240" w:lineRule="auto"/>
              <w:rPr>
                <w:color w:val="000000"/>
                <w:szCs w:val="22"/>
                <w:lang w:eastAsia="en-GB"/>
              </w:rPr>
            </w:pPr>
            <w:r w:rsidRPr="0014501C">
              <w:rPr>
                <w:b/>
                <w:color w:val="000000"/>
                <w:szCs w:val="22"/>
                <w:lang w:eastAsia="en-GB"/>
              </w:rPr>
              <w:t>Affected persons:</w:t>
            </w:r>
          </w:p>
          <w:p w:rsidR="00E52E1C" w:rsidRDefault="0014501C" w:rsidP="00E52E1C">
            <w:pPr>
              <w:suppressAutoHyphens w:val="0"/>
              <w:spacing w:line="240" w:lineRule="auto"/>
              <w:rPr>
                <w:color w:val="000000"/>
                <w:szCs w:val="22"/>
                <w:lang w:eastAsia="en-GB"/>
              </w:rPr>
            </w:pPr>
            <w:r w:rsidRPr="0014501C">
              <w:rPr>
                <w:color w:val="000000"/>
                <w:szCs w:val="22"/>
                <w:lang w:eastAsia="en-GB"/>
              </w:rPr>
              <w:t>- general</w:t>
            </w:r>
            <w:r w:rsidRPr="0014501C">
              <w:rPr>
                <w:color w:val="000000"/>
                <w:szCs w:val="22"/>
                <w:lang w:eastAsia="en-GB"/>
              </w:rPr>
              <w:br/>
              <w:t>- persons living in rural areas</w:t>
            </w:r>
          </w:p>
          <w:p w:rsidR="0014501C" w:rsidRPr="0014501C" w:rsidRDefault="0014501C" w:rsidP="00E52E1C">
            <w:pPr>
              <w:suppressAutoHyphens w:val="0"/>
              <w:spacing w:line="240" w:lineRule="auto"/>
              <w:rPr>
                <w:color w:val="000000"/>
                <w:szCs w:val="22"/>
                <w:lang w:eastAsia="en-GB"/>
              </w:rPr>
            </w:pPr>
          </w:p>
        </w:tc>
      </w:tr>
    </w:tbl>
    <w:p w:rsidR="00E33392" w:rsidRPr="00A04131" w:rsidRDefault="00E33392" w:rsidP="00B64E7D">
      <w:pPr>
        <w:rPr>
          <w:sz w:val="22"/>
          <w:szCs w:val="22"/>
        </w:rPr>
      </w:pPr>
    </w:p>
    <w:sectPr w:rsidR="00E33392" w:rsidRPr="00A04131" w:rsidSect="00276FA2">
      <w:headerReference w:type="default" r:id="rId9"/>
      <w:footerReference w:type="default" r:id="rId10"/>
      <w:endnotePr>
        <w:numFmt w:val="decimal"/>
      </w:endnotePr>
      <w:pgSz w:w="11907" w:h="16840" w:code="9"/>
      <w:pgMar w:top="567" w:right="567" w:bottom="567" w:left="567" w:header="1134" w:footer="1701"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078D" w:rsidRDefault="00A9078D"/>
  </w:endnote>
  <w:endnote w:type="continuationSeparator" w:id="0">
    <w:p w:rsidR="00A9078D" w:rsidRDefault="00A9078D"/>
  </w:endnote>
  <w:endnote w:type="continuationNotice" w:id="1">
    <w:p w:rsidR="00A9078D" w:rsidRDefault="00A907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78D" w:rsidRDefault="00A9078D">
    <w:pPr>
      <w:pStyle w:val="Footer"/>
    </w:pPr>
  </w:p>
  <w:p w:rsidR="00A9078D" w:rsidRDefault="00A907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078D" w:rsidRPr="000B175B" w:rsidRDefault="00A9078D" w:rsidP="000B175B">
      <w:pPr>
        <w:tabs>
          <w:tab w:val="right" w:pos="2155"/>
        </w:tabs>
        <w:spacing w:after="80"/>
        <w:ind w:left="680"/>
        <w:rPr>
          <w:u w:val="single"/>
        </w:rPr>
      </w:pPr>
      <w:r>
        <w:rPr>
          <w:u w:val="single"/>
        </w:rPr>
        <w:tab/>
      </w:r>
    </w:p>
  </w:footnote>
  <w:footnote w:type="continuationSeparator" w:id="0">
    <w:p w:rsidR="00A9078D" w:rsidRPr="00FC68B7" w:rsidRDefault="00A9078D" w:rsidP="00FC68B7">
      <w:pPr>
        <w:tabs>
          <w:tab w:val="left" w:pos="2155"/>
        </w:tabs>
        <w:spacing w:after="80"/>
        <w:ind w:left="680"/>
        <w:rPr>
          <w:u w:val="single"/>
        </w:rPr>
      </w:pPr>
      <w:r>
        <w:rPr>
          <w:u w:val="single"/>
        </w:rPr>
        <w:tab/>
      </w:r>
    </w:p>
  </w:footnote>
  <w:footnote w:type="continuationNotice" w:id="1">
    <w:p w:rsidR="00A9078D" w:rsidRDefault="00A9078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78D" w:rsidRPr="00D237C6" w:rsidRDefault="00A9078D">
    <w:pPr>
      <w:pStyle w:val="Header"/>
      <w:rPr>
        <w:b w:val="0"/>
      </w:rPr>
    </w:pPr>
  </w:p>
  <w:p w:rsidR="00A7627E" w:rsidRDefault="00A9078D" w:rsidP="00D237C6">
    <w:pPr>
      <w:suppressAutoHyphens w:val="0"/>
      <w:spacing w:line="240" w:lineRule="auto"/>
      <w:rPr>
        <w:rFonts w:ascii="Calibri" w:hAnsi="Calibri"/>
        <w:color w:val="000000"/>
        <w:sz w:val="24"/>
        <w:szCs w:val="28"/>
        <w:lang w:eastAsia="en-GB"/>
      </w:rPr>
    </w:pPr>
    <w:r w:rsidRPr="00D237C6">
      <w:rPr>
        <w:rFonts w:ascii="Calibri" w:hAnsi="Calibri"/>
        <w:b/>
        <w:color w:val="000000"/>
        <w:sz w:val="28"/>
        <w:szCs w:val="28"/>
        <w:lang w:eastAsia="en-GB"/>
      </w:rPr>
      <w:t xml:space="preserve">UPR of </w:t>
    </w:r>
    <w:r w:rsidR="00411E60">
      <w:rPr>
        <w:rFonts w:ascii="Calibri" w:hAnsi="Calibri"/>
        <w:b/>
        <w:color w:val="000000"/>
        <w:sz w:val="28"/>
        <w:szCs w:val="28"/>
        <w:lang w:eastAsia="en-GB"/>
      </w:rPr>
      <w:t>Bhutan</w:t>
    </w:r>
    <w:r w:rsidRPr="00D237C6">
      <w:rPr>
        <w:rFonts w:ascii="Calibri" w:hAnsi="Calibri"/>
        <w:b/>
        <w:color w:val="000000"/>
        <w:sz w:val="28"/>
        <w:szCs w:val="28"/>
        <w:lang w:eastAsia="en-GB"/>
      </w:rPr>
      <w:t xml:space="preserve"> - Second Cycle</w:t>
    </w:r>
    <w:r>
      <w:rPr>
        <w:rFonts w:ascii="Calibri" w:hAnsi="Calibri"/>
        <w:color w:val="000000"/>
        <w:sz w:val="24"/>
        <w:szCs w:val="28"/>
        <w:lang w:eastAsia="en-GB"/>
      </w:rPr>
      <w:tab/>
    </w:r>
    <w:r w:rsidRPr="002E17A9">
      <w:rPr>
        <w:rFonts w:ascii="Calibri" w:hAnsi="Calibri"/>
        <w:b/>
        <w:color w:val="000000"/>
        <w:sz w:val="24"/>
        <w:szCs w:val="28"/>
        <w:lang w:eastAsia="en-GB"/>
      </w:rPr>
      <w:t>Thematic list of recommendations</w:t>
    </w:r>
    <w:r>
      <w:rPr>
        <w:rFonts w:ascii="Calibri" w:hAnsi="Calibri"/>
        <w:color w:val="000000"/>
        <w:sz w:val="24"/>
        <w:szCs w:val="28"/>
        <w:lang w:eastAsia="en-GB"/>
      </w:rPr>
      <w:tab/>
    </w:r>
    <w:r>
      <w:rPr>
        <w:rFonts w:ascii="Calibri" w:hAnsi="Calibri"/>
        <w:color w:val="000000"/>
        <w:sz w:val="24"/>
        <w:szCs w:val="28"/>
        <w:lang w:eastAsia="en-GB"/>
      </w:rPr>
      <w:tab/>
    </w:r>
    <w:r>
      <w:rPr>
        <w:rFonts w:ascii="Calibri" w:hAnsi="Calibri"/>
        <w:color w:val="000000"/>
        <w:sz w:val="24"/>
        <w:szCs w:val="28"/>
        <w:lang w:eastAsia="en-GB"/>
      </w:rPr>
      <w:tab/>
    </w:r>
    <w:r w:rsidRPr="002E17A9">
      <w:rPr>
        <w:rFonts w:ascii="Calibri" w:hAnsi="Calibri"/>
        <w:b/>
        <w:color w:val="000000"/>
        <w:sz w:val="24"/>
        <w:szCs w:val="28"/>
        <w:lang w:eastAsia="en-GB"/>
      </w:rPr>
      <w:t xml:space="preserve">Page </w:t>
    </w:r>
    <w:r w:rsidRPr="002E17A9">
      <w:rPr>
        <w:rFonts w:ascii="Calibri" w:hAnsi="Calibri"/>
        <w:b/>
        <w:color w:val="000000"/>
        <w:sz w:val="24"/>
        <w:szCs w:val="28"/>
        <w:lang w:eastAsia="en-GB"/>
      </w:rPr>
      <w:fldChar w:fldCharType="begin"/>
    </w:r>
    <w:r w:rsidRPr="002E17A9">
      <w:rPr>
        <w:rFonts w:ascii="Calibri" w:hAnsi="Calibri"/>
        <w:b/>
        <w:color w:val="000000"/>
        <w:sz w:val="24"/>
        <w:szCs w:val="28"/>
        <w:lang w:eastAsia="en-GB"/>
      </w:rPr>
      <w:instrText xml:space="preserve"> PAGE   \* MERGEFORMAT </w:instrText>
    </w:r>
    <w:r w:rsidRPr="002E17A9">
      <w:rPr>
        <w:rFonts w:ascii="Calibri" w:hAnsi="Calibri"/>
        <w:b/>
        <w:color w:val="000000"/>
        <w:sz w:val="24"/>
        <w:szCs w:val="28"/>
        <w:lang w:eastAsia="en-GB"/>
      </w:rPr>
      <w:fldChar w:fldCharType="separate"/>
    </w:r>
    <w:r w:rsidR="00DA3089">
      <w:rPr>
        <w:rFonts w:ascii="Calibri" w:hAnsi="Calibri"/>
        <w:b/>
        <w:noProof/>
        <w:color w:val="000000"/>
        <w:sz w:val="24"/>
        <w:szCs w:val="28"/>
        <w:lang w:eastAsia="en-GB"/>
      </w:rPr>
      <w:t>1</w:t>
    </w:r>
    <w:r w:rsidRPr="002E17A9">
      <w:rPr>
        <w:rFonts w:ascii="Calibri" w:hAnsi="Calibri"/>
        <w:b/>
        <w:color w:val="000000"/>
        <w:sz w:val="24"/>
        <w:szCs w:val="28"/>
        <w:lang w:eastAsia="en-GB"/>
      </w:rPr>
      <w:fldChar w:fldCharType="end"/>
    </w:r>
    <w:r w:rsidRPr="002E17A9">
      <w:rPr>
        <w:rFonts w:ascii="Calibri" w:hAnsi="Calibri"/>
        <w:b/>
        <w:color w:val="000000"/>
        <w:sz w:val="24"/>
        <w:szCs w:val="28"/>
        <w:lang w:eastAsia="en-GB"/>
      </w:rPr>
      <w:t xml:space="preserve"> of </w:t>
    </w:r>
    <w:r w:rsidRPr="002E17A9">
      <w:rPr>
        <w:rFonts w:ascii="Calibri" w:hAnsi="Calibri"/>
        <w:b/>
        <w:color w:val="000000"/>
        <w:sz w:val="24"/>
        <w:szCs w:val="28"/>
        <w:lang w:eastAsia="en-GB"/>
      </w:rPr>
      <w:fldChar w:fldCharType="begin"/>
    </w:r>
    <w:r w:rsidRPr="002E17A9">
      <w:rPr>
        <w:rFonts w:ascii="Calibri" w:hAnsi="Calibri"/>
        <w:b/>
        <w:color w:val="000000"/>
        <w:sz w:val="24"/>
        <w:szCs w:val="28"/>
        <w:lang w:eastAsia="en-GB"/>
      </w:rPr>
      <w:instrText xml:space="preserve"> NUMPAGES   \* MERGEFORMAT </w:instrText>
    </w:r>
    <w:r w:rsidRPr="002E17A9">
      <w:rPr>
        <w:rFonts w:ascii="Calibri" w:hAnsi="Calibri"/>
        <w:b/>
        <w:color w:val="000000"/>
        <w:sz w:val="24"/>
        <w:szCs w:val="28"/>
        <w:lang w:eastAsia="en-GB"/>
      </w:rPr>
      <w:fldChar w:fldCharType="separate"/>
    </w:r>
    <w:r w:rsidR="00DA3089">
      <w:rPr>
        <w:rFonts w:ascii="Calibri" w:hAnsi="Calibri"/>
        <w:b/>
        <w:noProof/>
        <w:color w:val="000000"/>
        <w:sz w:val="24"/>
        <w:szCs w:val="28"/>
        <w:lang w:eastAsia="en-GB"/>
      </w:rPr>
      <w:t>43</w:t>
    </w:r>
    <w:r w:rsidRPr="002E17A9">
      <w:rPr>
        <w:rFonts w:ascii="Calibri" w:hAnsi="Calibri"/>
        <w:b/>
        <w:color w:val="000000"/>
        <w:sz w:val="24"/>
        <w:szCs w:val="28"/>
        <w:lang w:eastAsia="en-GB"/>
      </w:rPr>
      <w:fldChar w:fldCharType="end"/>
    </w:r>
  </w:p>
  <w:p w:rsidR="00A9078D" w:rsidRPr="004B3BFD" w:rsidRDefault="00A9078D" w:rsidP="00D237C6">
    <w:pPr>
      <w:suppressAutoHyphens w:val="0"/>
      <w:spacing w:line="240" w:lineRule="auto"/>
      <w:rPr>
        <w:rFonts w:ascii="Calibri" w:hAnsi="Calibri"/>
        <w:color w:val="000000"/>
        <w:sz w:val="24"/>
        <w:szCs w:val="24"/>
        <w:lang w:eastAsia="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AFEC362"/>
    <w:lvl w:ilvl="0">
      <w:start w:val="1"/>
      <w:numFmt w:val="decimal"/>
      <w:lvlText w:val="%1."/>
      <w:lvlJc w:val="left"/>
      <w:pPr>
        <w:tabs>
          <w:tab w:val="num" w:pos="1492"/>
        </w:tabs>
        <w:ind w:left="1492" w:hanging="360"/>
      </w:pPr>
    </w:lvl>
  </w:abstractNum>
  <w:abstractNum w:abstractNumId="1">
    <w:nsid w:val="FFFFFF7D"/>
    <w:multiLevelType w:val="singleLevel"/>
    <w:tmpl w:val="8F507AD2"/>
    <w:lvl w:ilvl="0">
      <w:start w:val="1"/>
      <w:numFmt w:val="decimal"/>
      <w:lvlText w:val="%1."/>
      <w:lvlJc w:val="left"/>
      <w:pPr>
        <w:tabs>
          <w:tab w:val="num" w:pos="1209"/>
        </w:tabs>
        <w:ind w:left="1209" w:hanging="360"/>
      </w:pPr>
    </w:lvl>
  </w:abstractNum>
  <w:abstractNum w:abstractNumId="2">
    <w:nsid w:val="FFFFFF7E"/>
    <w:multiLevelType w:val="singleLevel"/>
    <w:tmpl w:val="980EE60A"/>
    <w:lvl w:ilvl="0">
      <w:start w:val="1"/>
      <w:numFmt w:val="decimal"/>
      <w:lvlText w:val="%1."/>
      <w:lvlJc w:val="left"/>
      <w:pPr>
        <w:tabs>
          <w:tab w:val="num" w:pos="926"/>
        </w:tabs>
        <w:ind w:left="926" w:hanging="360"/>
      </w:pPr>
    </w:lvl>
  </w:abstractNum>
  <w:abstractNum w:abstractNumId="3">
    <w:nsid w:val="FFFFFF7F"/>
    <w:multiLevelType w:val="singleLevel"/>
    <w:tmpl w:val="5B7AE49A"/>
    <w:lvl w:ilvl="0">
      <w:start w:val="1"/>
      <w:numFmt w:val="decimal"/>
      <w:lvlText w:val="%1."/>
      <w:lvlJc w:val="left"/>
      <w:pPr>
        <w:tabs>
          <w:tab w:val="num" w:pos="643"/>
        </w:tabs>
        <w:ind w:left="643" w:hanging="360"/>
      </w:pPr>
    </w:lvl>
  </w:abstractNum>
  <w:abstractNum w:abstractNumId="4">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FE3A64"/>
    <w:lvl w:ilvl="0">
      <w:start w:val="1"/>
      <w:numFmt w:val="decimal"/>
      <w:lvlText w:val="%1."/>
      <w:lvlJc w:val="left"/>
      <w:pPr>
        <w:tabs>
          <w:tab w:val="num" w:pos="360"/>
        </w:tabs>
        <w:ind w:left="360" w:hanging="360"/>
      </w:pPr>
    </w:lvl>
  </w:abstractNum>
  <w:abstractNum w:abstractNumId="9">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5"/>
  </w:num>
  <w:num w:numId="12">
    <w:abstractNumId w:val="14"/>
  </w:num>
  <w:num w:numId="13">
    <w:abstractNumId w:val="10"/>
  </w:num>
  <w:num w:numId="14">
    <w:abstractNumId w:val="12"/>
  </w:num>
  <w:num w:numId="15">
    <w:abstractNumId w:val="16"/>
  </w:num>
  <w:num w:numId="16">
    <w:abstractNumId w:val="13"/>
  </w:num>
  <w:num w:numId="17">
    <w:abstractNumId w:val="11"/>
  </w:num>
  <w:num w:numId="18">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9"/>
  <w:activeWritingStyle w:appName="MSWord" w:lang="en-GB" w:vendorID="64" w:dllVersion="131077" w:nlCheck="1" w:checkStyle="1"/>
  <w:activeWritingStyle w:appName="MSWord" w:lang="en-GB" w:vendorID="64" w:dllVersion="131078" w:nlCheck="1" w:checkStyle="1"/>
  <w:activeWritingStyle w:appName="MSWord" w:lang="es-E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hdrShapeDefaults>
    <o:shapedefaults v:ext="edit" spidmax="1331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F82"/>
    <w:rsid w:val="00002A7D"/>
    <w:rsid w:val="000038A8"/>
    <w:rsid w:val="00005EE4"/>
    <w:rsid w:val="00006790"/>
    <w:rsid w:val="00027624"/>
    <w:rsid w:val="00034BE1"/>
    <w:rsid w:val="00040196"/>
    <w:rsid w:val="00050F6B"/>
    <w:rsid w:val="00057D92"/>
    <w:rsid w:val="000678CD"/>
    <w:rsid w:val="0007091A"/>
    <w:rsid w:val="00072C8C"/>
    <w:rsid w:val="00081CE0"/>
    <w:rsid w:val="00084D30"/>
    <w:rsid w:val="00087744"/>
    <w:rsid w:val="00090320"/>
    <w:rsid w:val="000931C0"/>
    <w:rsid w:val="000A2E09"/>
    <w:rsid w:val="000B175B"/>
    <w:rsid w:val="000B33CE"/>
    <w:rsid w:val="000B3A0F"/>
    <w:rsid w:val="000C16CE"/>
    <w:rsid w:val="000C7963"/>
    <w:rsid w:val="000D5CE6"/>
    <w:rsid w:val="000E0415"/>
    <w:rsid w:val="000E2FF9"/>
    <w:rsid w:val="000E3DCF"/>
    <w:rsid w:val="000F56E2"/>
    <w:rsid w:val="000F7715"/>
    <w:rsid w:val="000F7B6F"/>
    <w:rsid w:val="000F7B76"/>
    <w:rsid w:val="0014501C"/>
    <w:rsid w:val="00145A07"/>
    <w:rsid w:val="00156B99"/>
    <w:rsid w:val="00166124"/>
    <w:rsid w:val="00166158"/>
    <w:rsid w:val="0018490B"/>
    <w:rsid w:val="00184DDA"/>
    <w:rsid w:val="001900CD"/>
    <w:rsid w:val="00192E36"/>
    <w:rsid w:val="001A0452"/>
    <w:rsid w:val="001A3FA6"/>
    <w:rsid w:val="001B4B04"/>
    <w:rsid w:val="001B5875"/>
    <w:rsid w:val="001C4B9C"/>
    <w:rsid w:val="001C6663"/>
    <w:rsid w:val="001C7895"/>
    <w:rsid w:val="001D26DF"/>
    <w:rsid w:val="001F1599"/>
    <w:rsid w:val="001F19C4"/>
    <w:rsid w:val="002043F0"/>
    <w:rsid w:val="00211E0B"/>
    <w:rsid w:val="0023098D"/>
    <w:rsid w:val="00232575"/>
    <w:rsid w:val="002373AF"/>
    <w:rsid w:val="00244F2E"/>
    <w:rsid w:val="00246784"/>
    <w:rsid w:val="00247258"/>
    <w:rsid w:val="00247D90"/>
    <w:rsid w:val="00257CAC"/>
    <w:rsid w:val="00276FA2"/>
    <w:rsid w:val="002974E9"/>
    <w:rsid w:val="002A7F94"/>
    <w:rsid w:val="002B109A"/>
    <w:rsid w:val="002C1384"/>
    <w:rsid w:val="002C6D45"/>
    <w:rsid w:val="002D06FB"/>
    <w:rsid w:val="002D6E53"/>
    <w:rsid w:val="002E17A9"/>
    <w:rsid w:val="002E3E4B"/>
    <w:rsid w:val="002F046D"/>
    <w:rsid w:val="00301764"/>
    <w:rsid w:val="0032210F"/>
    <w:rsid w:val="003225DB"/>
    <w:rsid w:val="003229D8"/>
    <w:rsid w:val="00336C97"/>
    <w:rsid w:val="00342432"/>
    <w:rsid w:val="00352D4B"/>
    <w:rsid w:val="0035638C"/>
    <w:rsid w:val="003709D8"/>
    <w:rsid w:val="0037790B"/>
    <w:rsid w:val="00380A9A"/>
    <w:rsid w:val="003812A1"/>
    <w:rsid w:val="003A46BB"/>
    <w:rsid w:val="003A4EC7"/>
    <w:rsid w:val="003A7295"/>
    <w:rsid w:val="003B1F60"/>
    <w:rsid w:val="003B3BA2"/>
    <w:rsid w:val="003C2CC4"/>
    <w:rsid w:val="003D4B23"/>
    <w:rsid w:val="003E278A"/>
    <w:rsid w:val="003E2C7D"/>
    <w:rsid w:val="00411E60"/>
    <w:rsid w:val="00413520"/>
    <w:rsid w:val="004157A2"/>
    <w:rsid w:val="004325CB"/>
    <w:rsid w:val="00440A07"/>
    <w:rsid w:val="00441C9D"/>
    <w:rsid w:val="004506F7"/>
    <w:rsid w:val="00451982"/>
    <w:rsid w:val="00462880"/>
    <w:rsid w:val="00476F24"/>
    <w:rsid w:val="00480B12"/>
    <w:rsid w:val="00494310"/>
    <w:rsid w:val="004951FF"/>
    <w:rsid w:val="00496EF7"/>
    <w:rsid w:val="004A4F78"/>
    <w:rsid w:val="004B3BFD"/>
    <w:rsid w:val="004B4FE6"/>
    <w:rsid w:val="004C4252"/>
    <w:rsid w:val="004C55B0"/>
    <w:rsid w:val="004C6B7B"/>
    <w:rsid w:val="004E517A"/>
    <w:rsid w:val="004F6BA0"/>
    <w:rsid w:val="005013ED"/>
    <w:rsid w:val="00503BEA"/>
    <w:rsid w:val="00512A73"/>
    <w:rsid w:val="00516A1F"/>
    <w:rsid w:val="00520A6C"/>
    <w:rsid w:val="00533616"/>
    <w:rsid w:val="00535ABA"/>
    <w:rsid w:val="0053768B"/>
    <w:rsid w:val="005420F2"/>
    <w:rsid w:val="0054285C"/>
    <w:rsid w:val="00546224"/>
    <w:rsid w:val="0056237B"/>
    <w:rsid w:val="00583959"/>
    <w:rsid w:val="00584173"/>
    <w:rsid w:val="00595520"/>
    <w:rsid w:val="005A3211"/>
    <w:rsid w:val="005A3A2D"/>
    <w:rsid w:val="005A4018"/>
    <w:rsid w:val="005A44B9"/>
    <w:rsid w:val="005B1BA0"/>
    <w:rsid w:val="005B3DB3"/>
    <w:rsid w:val="005B4DBF"/>
    <w:rsid w:val="005D15CA"/>
    <w:rsid w:val="005E65DC"/>
    <w:rsid w:val="005F3066"/>
    <w:rsid w:val="005F3E61"/>
    <w:rsid w:val="00604DDD"/>
    <w:rsid w:val="00605704"/>
    <w:rsid w:val="006115CC"/>
    <w:rsid w:val="00611FC4"/>
    <w:rsid w:val="00612934"/>
    <w:rsid w:val="006176FB"/>
    <w:rsid w:val="00630FCB"/>
    <w:rsid w:val="006355AE"/>
    <w:rsid w:val="00636011"/>
    <w:rsid w:val="00640B26"/>
    <w:rsid w:val="00641130"/>
    <w:rsid w:val="006529E0"/>
    <w:rsid w:val="006770B2"/>
    <w:rsid w:val="006800F9"/>
    <w:rsid w:val="00686603"/>
    <w:rsid w:val="006940E1"/>
    <w:rsid w:val="006A3C72"/>
    <w:rsid w:val="006A7392"/>
    <w:rsid w:val="006B03A1"/>
    <w:rsid w:val="006B67D9"/>
    <w:rsid w:val="006C5535"/>
    <w:rsid w:val="006D0196"/>
    <w:rsid w:val="006D0589"/>
    <w:rsid w:val="006D34A4"/>
    <w:rsid w:val="006E564B"/>
    <w:rsid w:val="006E7154"/>
    <w:rsid w:val="007003CD"/>
    <w:rsid w:val="0070701E"/>
    <w:rsid w:val="007070A5"/>
    <w:rsid w:val="0071067D"/>
    <w:rsid w:val="00713BBB"/>
    <w:rsid w:val="0072099F"/>
    <w:rsid w:val="0072632A"/>
    <w:rsid w:val="007358E8"/>
    <w:rsid w:val="00736ECE"/>
    <w:rsid w:val="0074533B"/>
    <w:rsid w:val="007643BC"/>
    <w:rsid w:val="0076548B"/>
    <w:rsid w:val="00767EA7"/>
    <w:rsid w:val="00776A28"/>
    <w:rsid w:val="007959FE"/>
    <w:rsid w:val="007A0CF1"/>
    <w:rsid w:val="007A56E8"/>
    <w:rsid w:val="007B6BA5"/>
    <w:rsid w:val="007C3390"/>
    <w:rsid w:val="007C42D8"/>
    <w:rsid w:val="007C4F4B"/>
    <w:rsid w:val="007D7362"/>
    <w:rsid w:val="007F5CE2"/>
    <w:rsid w:val="007F6611"/>
    <w:rsid w:val="00810BAC"/>
    <w:rsid w:val="008175E9"/>
    <w:rsid w:val="008242D7"/>
    <w:rsid w:val="0082577B"/>
    <w:rsid w:val="00860685"/>
    <w:rsid w:val="00866893"/>
    <w:rsid w:val="00866F02"/>
    <w:rsid w:val="00867D18"/>
    <w:rsid w:val="008701A6"/>
    <w:rsid w:val="00871F9A"/>
    <w:rsid w:val="00871FD5"/>
    <w:rsid w:val="0088172E"/>
    <w:rsid w:val="00881EFA"/>
    <w:rsid w:val="008979B1"/>
    <w:rsid w:val="008A41D9"/>
    <w:rsid w:val="008A6B25"/>
    <w:rsid w:val="008A6C4F"/>
    <w:rsid w:val="008A7B48"/>
    <w:rsid w:val="008B389E"/>
    <w:rsid w:val="008B7964"/>
    <w:rsid w:val="008B7C8A"/>
    <w:rsid w:val="008D045E"/>
    <w:rsid w:val="008D3F25"/>
    <w:rsid w:val="008D4D82"/>
    <w:rsid w:val="008E0E46"/>
    <w:rsid w:val="008E47FA"/>
    <w:rsid w:val="008E4A30"/>
    <w:rsid w:val="008E7116"/>
    <w:rsid w:val="008F0B85"/>
    <w:rsid w:val="008F143B"/>
    <w:rsid w:val="008F3882"/>
    <w:rsid w:val="008F4B7C"/>
    <w:rsid w:val="008F71C9"/>
    <w:rsid w:val="00913AB7"/>
    <w:rsid w:val="009265B3"/>
    <w:rsid w:val="00926969"/>
    <w:rsid w:val="00926E47"/>
    <w:rsid w:val="00936BDD"/>
    <w:rsid w:val="00947162"/>
    <w:rsid w:val="0096375C"/>
    <w:rsid w:val="009662E6"/>
    <w:rsid w:val="0097095E"/>
    <w:rsid w:val="00972289"/>
    <w:rsid w:val="00973130"/>
    <w:rsid w:val="0098592B"/>
    <w:rsid w:val="00985FC4"/>
    <w:rsid w:val="00990766"/>
    <w:rsid w:val="00991261"/>
    <w:rsid w:val="009964C4"/>
    <w:rsid w:val="009A7B81"/>
    <w:rsid w:val="009D01C0"/>
    <w:rsid w:val="009D6A08"/>
    <w:rsid w:val="009E0A16"/>
    <w:rsid w:val="009E7970"/>
    <w:rsid w:val="009F2EAC"/>
    <w:rsid w:val="009F57E3"/>
    <w:rsid w:val="00A04131"/>
    <w:rsid w:val="00A1023F"/>
    <w:rsid w:val="00A10F4F"/>
    <w:rsid w:val="00A11067"/>
    <w:rsid w:val="00A1704A"/>
    <w:rsid w:val="00A425EB"/>
    <w:rsid w:val="00A65B63"/>
    <w:rsid w:val="00A67550"/>
    <w:rsid w:val="00A72F22"/>
    <w:rsid w:val="00A733BC"/>
    <w:rsid w:val="00A748A6"/>
    <w:rsid w:val="00A7627E"/>
    <w:rsid w:val="00A76A69"/>
    <w:rsid w:val="00A879A4"/>
    <w:rsid w:val="00A9078D"/>
    <w:rsid w:val="00AB2A4A"/>
    <w:rsid w:val="00AC0F2C"/>
    <w:rsid w:val="00AC502A"/>
    <w:rsid w:val="00AD0E2D"/>
    <w:rsid w:val="00AD2C76"/>
    <w:rsid w:val="00AF58C1"/>
    <w:rsid w:val="00B06643"/>
    <w:rsid w:val="00B1409C"/>
    <w:rsid w:val="00B15055"/>
    <w:rsid w:val="00B30179"/>
    <w:rsid w:val="00B33A88"/>
    <w:rsid w:val="00B37B15"/>
    <w:rsid w:val="00B43A51"/>
    <w:rsid w:val="00B45C02"/>
    <w:rsid w:val="00B53C63"/>
    <w:rsid w:val="00B567C4"/>
    <w:rsid w:val="00B64E7D"/>
    <w:rsid w:val="00B72A1E"/>
    <w:rsid w:val="00B81E12"/>
    <w:rsid w:val="00B83F82"/>
    <w:rsid w:val="00B96727"/>
    <w:rsid w:val="00BA339B"/>
    <w:rsid w:val="00BA6E3F"/>
    <w:rsid w:val="00BB6A96"/>
    <w:rsid w:val="00BC021A"/>
    <w:rsid w:val="00BC1E7E"/>
    <w:rsid w:val="00BC74E9"/>
    <w:rsid w:val="00BE36A9"/>
    <w:rsid w:val="00BE618E"/>
    <w:rsid w:val="00BE7BEC"/>
    <w:rsid w:val="00BF0A5A"/>
    <w:rsid w:val="00BF0E63"/>
    <w:rsid w:val="00BF12A3"/>
    <w:rsid w:val="00BF16D7"/>
    <w:rsid w:val="00BF2373"/>
    <w:rsid w:val="00C044E2"/>
    <w:rsid w:val="00C048CB"/>
    <w:rsid w:val="00C066F3"/>
    <w:rsid w:val="00C463DD"/>
    <w:rsid w:val="00C745C3"/>
    <w:rsid w:val="00CA24A4"/>
    <w:rsid w:val="00CB348D"/>
    <w:rsid w:val="00CC01DB"/>
    <w:rsid w:val="00CC4EDE"/>
    <w:rsid w:val="00CD318B"/>
    <w:rsid w:val="00CD46F5"/>
    <w:rsid w:val="00CE4A8F"/>
    <w:rsid w:val="00CF071D"/>
    <w:rsid w:val="00D15B04"/>
    <w:rsid w:val="00D2031B"/>
    <w:rsid w:val="00D237C6"/>
    <w:rsid w:val="00D25FE2"/>
    <w:rsid w:val="00D37DA9"/>
    <w:rsid w:val="00D406A7"/>
    <w:rsid w:val="00D43252"/>
    <w:rsid w:val="00D44D86"/>
    <w:rsid w:val="00D50B7D"/>
    <w:rsid w:val="00D52012"/>
    <w:rsid w:val="00D531C3"/>
    <w:rsid w:val="00D60FC9"/>
    <w:rsid w:val="00D704E5"/>
    <w:rsid w:val="00D72727"/>
    <w:rsid w:val="00D7526D"/>
    <w:rsid w:val="00D87200"/>
    <w:rsid w:val="00D973C4"/>
    <w:rsid w:val="00D978C6"/>
    <w:rsid w:val="00DA0956"/>
    <w:rsid w:val="00DA3089"/>
    <w:rsid w:val="00DA357F"/>
    <w:rsid w:val="00DA3E12"/>
    <w:rsid w:val="00DC18AD"/>
    <w:rsid w:val="00DD469C"/>
    <w:rsid w:val="00DE591A"/>
    <w:rsid w:val="00DF7CAE"/>
    <w:rsid w:val="00E05A4A"/>
    <w:rsid w:val="00E15023"/>
    <w:rsid w:val="00E33392"/>
    <w:rsid w:val="00E423C0"/>
    <w:rsid w:val="00E450D1"/>
    <w:rsid w:val="00E52E1C"/>
    <w:rsid w:val="00E576F2"/>
    <w:rsid w:val="00E6414C"/>
    <w:rsid w:val="00E7260F"/>
    <w:rsid w:val="00E77B38"/>
    <w:rsid w:val="00E8702D"/>
    <w:rsid w:val="00E916A9"/>
    <w:rsid w:val="00E916DE"/>
    <w:rsid w:val="00E96630"/>
    <w:rsid w:val="00EC5D3C"/>
    <w:rsid w:val="00ED18DC"/>
    <w:rsid w:val="00ED6201"/>
    <w:rsid w:val="00ED7A2A"/>
    <w:rsid w:val="00EF1D7F"/>
    <w:rsid w:val="00F0137E"/>
    <w:rsid w:val="00F035E5"/>
    <w:rsid w:val="00F17B25"/>
    <w:rsid w:val="00F21786"/>
    <w:rsid w:val="00F3742B"/>
    <w:rsid w:val="00F56D63"/>
    <w:rsid w:val="00F57C3B"/>
    <w:rsid w:val="00F609A9"/>
    <w:rsid w:val="00F75677"/>
    <w:rsid w:val="00F80C99"/>
    <w:rsid w:val="00F84229"/>
    <w:rsid w:val="00F861B2"/>
    <w:rsid w:val="00F867EC"/>
    <w:rsid w:val="00F91B2B"/>
    <w:rsid w:val="00F941B5"/>
    <w:rsid w:val="00FA2CCE"/>
    <w:rsid w:val="00FA3DDA"/>
    <w:rsid w:val="00FB205F"/>
    <w:rsid w:val="00FC03CD"/>
    <w:rsid w:val="00FC0646"/>
    <w:rsid w:val="00FC509F"/>
    <w:rsid w:val="00FC68B7"/>
    <w:rsid w:val="00FD3520"/>
    <w:rsid w:val="00FE69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rsid w:val="007B6BA5"/>
    <w:rPr>
      <w:rFonts w:ascii="Times New Roman" w:hAnsi="Times New Roman"/>
      <w:sz w:val="18"/>
      <w:vertAlign w:val="superscript"/>
    </w:rPr>
  </w:style>
  <w:style w:type="character" w:styleId="FootnoteReference">
    <w:name w:val="footnote reference"/>
    <w:aliases w:val="4_G"/>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uiPriority w:val="99"/>
    <w:semiHidden/>
    <w:rsid w:val="00F035E5"/>
    <w:rPr>
      <w:color w:val="auto"/>
      <w:u w:val="none"/>
    </w:rPr>
  </w:style>
  <w:style w:type="paragraph" w:styleId="Footer">
    <w:name w:val="footer"/>
    <w:aliases w:val="3_G"/>
    <w:basedOn w:val="Normal"/>
    <w:link w:val="FooterChar"/>
    <w:uiPriority w:val="99"/>
    <w:rsid w:val="009F2EAC"/>
    <w:pPr>
      <w:spacing w:line="240" w:lineRule="auto"/>
    </w:pPr>
    <w:rPr>
      <w:sz w:val="16"/>
    </w:rPr>
  </w:style>
  <w:style w:type="character" w:customStyle="1" w:styleId="FooterChar">
    <w:name w:val="Footer Char"/>
    <w:aliases w:val="3_G Char"/>
    <w:link w:val="Footer"/>
    <w:uiPriority w:val="99"/>
    <w:rsid w:val="00F57C3B"/>
    <w:rPr>
      <w:sz w:val="16"/>
      <w:lang w:eastAsia="en-US"/>
    </w:rPr>
  </w:style>
  <w:style w:type="paragraph" w:styleId="Header">
    <w:name w:val="header"/>
    <w:aliases w:val="6_G"/>
    <w:basedOn w:val="Normal"/>
    <w:link w:val="HeaderChar"/>
    <w:uiPriority w:val="99"/>
    <w:rsid w:val="00050F6B"/>
    <w:pPr>
      <w:pBdr>
        <w:bottom w:val="single" w:sz="4" w:space="4" w:color="auto"/>
      </w:pBdr>
      <w:spacing w:line="240" w:lineRule="auto"/>
    </w:pPr>
    <w:rPr>
      <w:b/>
      <w:sz w:val="18"/>
    </w:rPr>
  </w:style>
  <w:style w:type="character" w:customStyle="1" w:styleId="HeaderChar">
    <w:name w:val="Header Char"/>
    <w:aliases w:val="6_G Char"/>
    <w:link w:val="Header"/>
    <w:uiPriority w:val="99"/>
    <w:rsid w:val="00B83F82"/>
    <w:rPr>
      <w:b/>
      <w:sz w:val="18"/>
      <w:lang w:eastAsia="en-US"/>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FollowedHyperlink">
    <w:name w:val="FollowedHyperlink"/>
    <w:uiPriority w:val="99"/>
    <w:semiHidden/>
    <w:rsid w:val="00F035E5"/>
    <w:rPr>
      <w:color w:val="auto"/>
      <w:u w:val="none"/>
    </w:rPr>
  </w:style>
  <w:style w:type="paragraph" w:styleId="BalloonText">
    <w:name w:val="Balloon Text"/>
    <w:basedOn w:val="Normal"/>
    <w:link w:val="BalloonTextChar"/>
    <w:rsid w:val="00B83F82"/>
    <w:pPr>
      <w:spacing w:line="240" w:lineRule="auto"/>
    </w:pPr>
    <w:rPr>
      <w:rFonts w:ascii="Tahoma" w:hAnsi="Tahoma" w:cs="Tahoma"/>
      <w:sz w:val="16"/>
      <w:szCs w:val="16"/>
    </w:rPr>
  </w:style>
  <w:style w:type="character" w:customStyle="1" w:styleId="BalloonTextChar">
    <w:name w:val="Balloon Text Char"/>
    <w:link w:val="BalloonText"/>
    <w:rsid w:val="00B83F82"/>
    <w:rPr>
      <w:rFonts w:ascii="Tahoma" w:hAnsi="Tahoma" w:cs="Tahoma"/>
      <w:sz w:val="16"/>
      <w:szCs w:val="16"/>
      <w:lang w:eastAsia="en-US"/>
    </w:rPr>
  </w:style>
  <w:style w:type="paragraph" w:customStyle="1" w:styleId="xl65">
    <w:name w:val="xl65"/>
    <w:basedOn w:val="Normal"/>
    <w:rsid w:val="00B83F82"/>
    <w:pPr>
      <w:suppressAutoHyphens w:val="0"/>
      <w:spacing w:before="100" w:beforeAutospacing="1" w:after="100" w:afterAutospacing="1" w:line="240" w:lineRule="auto"/>
    </w:pPr>
    <w:rPr>
      <w:sz w:val="24"/>
      <w:szCs w:val="24"/>
      <w:lang w:eastAsia="en-GB"/>
    </w:rPr>
  </w:style>
  <w:style w:type="paragraph" w:customStyle="1" w:styleId="xl66">
    <w:name w:val="xl66"/>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7">
    <w:name w:val="xl67"/>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8">
    <w:name w:val="xl68"/>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9">
    <w:name w:val="xl69"/>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3">
    <w:name w:val="xl63"/>
    <w:basedOn w:val="Normal"/>
    <w:rsid w:val="00411E60"/>
    <w:pPr>
      <w:suppressAutoHyphens w:val="0"/>
      <w:spacing w:before="100" w:beforeAutospacing="1" w:after="100" w:afterAutospacing="1" w:line="240" w:lineRule="auto"/>
      <w:textAlignment w:val="top"/>
    </w:pPr>
    <w:rPr>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rsid w:val="007B6BA5"/>
    <w:rPr>
      <w:rFonts w:ascii="Times New Roman" w:hAnsi="Times New Roman"/>
      <w:sz w:val="18"/>
      <w:vertAlign w:val="superscript"/>
    </w:rPr>
  </w:style>
  <w:style w:type="character" w:styleId="FootnoteReference">
    <w:name w:val="footnote reference"/>
    <w:aliases w:val="4_G"/>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uiPriority w:val="99"/>
    <w:semiHidden/>
    <w:rsid w:val="00F035E5"/>
    <w:rPr>
      <w:color w:val="auto"/>
      <w:u w:val="none"/>
    </w:rPr>
  </w:style>
  <w:style w:type="paragraph" w:styleId="Footer">
    <w:name w:val="footer"/>
    <w:aliases w:val="3_G"/>
    <w:basedOn w:val="Normal"/>
    <w:link w:val="FooterChar"/>
    <w:uiPriority w:val="99"/>
    <w:rsid w:val="009F2EAC"/>
    <w:pPr>
      <w:spacing w:line="240" w:lineRule="auto"/>
    </w:pPr>
    <w:rPr>
      <w:sz w:val="16"/>
    </w:rPr>
  </w:style>
  <w:style w:type="character" w:customStyle="1" w:styleId="FooterChar">
    <w:name w:val="Footer Char"/>
    <w:aliases w:val="3_G Char"/>
    <w:link w:val="Footer"/>
    <w:uiPriority w:val="99"/>
    <w:rsid w:val="00F57C3B"/>
    <w:rPr>
      <w:sz w:val="16"/>
      <w:lang w:eastAsia="en-US"/>
    </w:rPr>
  </w:style>
  <w:style w:type="paragraph" w:styleId="Header">
    <w:name w:val="header"/>
    <w:aliases w:val="6_G"/>
    <w:basedOn w:val="Normal"/>
    <w:link w:val="HeaderChar"/>
    <w:uiPriority w:val="99"/>
    <w:rsid w:val="00050F6B"/>
    <w:pPr>
      <w:pBdr>
        <w:bottom w:val="single" w:sz="4" w:space="4" w:color="auto"/>
      </w:pBdr>
      <w:spacing w:line="240" w:lineRule="auto"/>
    </w:pPr>
    <w:rPr>
      <w:b/>
      <w:sz w:val="18"/>
    </w:rPr>
  </w:style>
  <w:style w:type="character" w:customStyle="1" w:styleId="HeaderChar">
    <w:name w:val="Header Char"/>
    <w:aliases w:val="6_G Char"/>
    <w:link w:val="Header"/>
    <w:uiPriority w:val="99"/>
    <w:rsid w:val="00B83F82"/>
    <w:rPr>
      <w:b/>
      <w:sz w:val="18"/>
      <w:lang w:eastAsia="en-US"/>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FollowedHyperlink">
    <w:name w:val="FollowedHyperlink"/>
    <w:uiPriority w:val="99"/>
    <w:semiHidden/>
    <w:rsid w:val="00F035E5"/>
    <w:rPr>
      <w:color w:val="auto"/>
      <w:u w:val="none"/>
    </w:rPr>
  </w:style>
  <w:style w:type="paragraph" w:styleId="BalloonText">
    <w:name w:val="Balloon Text"/>
    <w:basedOn w:val="Normal"/>
    <w:link w:val="BalloonTextChar"/>
    <w:rsid w:val="00B83F82"/>
    <w:pPr>
      <w:spacing w:line="240" w:lineRule="auto"/>
    </w:pPr>
    <w:rPr>
      <w:rFonts w:ascii="Tahoma" w:hAnsi="Tahoma" w:cs="Tahoma"/>
      <w:sz w:val="16"/>
      <w:szCs w:val="16"/>
    </w:rPr>
  </w:style>
  <w:style w:type="character" w:customStyle="1" w:styleId="BalloonTextChar">
    <w:name w:val="Balloon Text Char"/>
    <w:link w:val="BalloonText"/>
    <w:rsid w:val="00B83F82"/>
    <w:rPr>
      <w:rFonts w:ascii="Tahoma" w:hAnsi="Tahoma" w:cs="Tahoma"/>
      <w:sz w:val="16"/>
      <w:szCs w:val="16"/>
      <w:lang w:eastAsia="en-US"/>
    </w:rPr>
  </w:style>
  <w:style w:type="paragraph" w:customStyle="1" w:styleId="xl65">
    <w:name w:val="xl65"/>
    <w:basedOn w:val="Normal"/>
    <w:rsid w:val="00B83F82"/>
    <w:pPr>
      <w:suppressAutoHyphens w:val="0"/>
      <w:spacing w:before="100" w:beforeAutospacing="1" w:after="100" w:afterAutospacing="1" w:line="240" w:lineRule="auto"/>
    </w:pPr>
    <w:rPr>
      <w:sz w:val="24"/>
      <w:szCs w:val="24"/>
      <w:lang w:eastAsia="en-GB"/>
    </w:rPr>
  </w:style>
  <w:style w:type="paragraph" w:customStyle="1" w:styleId="xl66">
    <w:name w:val="xl66"/>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7">
    <w:name w:val="xl67"/>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8">
    <w:name w:val="xl68"/>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9">
    <w:name w:val="xl69"/>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3">
    <w:name w:val="xl63"/>
    <w:basedOn w:val="Normal"/>
    <w:rsid w:val="00411E60"/>
    <w:pPr>
      <w:suppressAutoHyphens w:val="0"/>
      <w:spacing w:before="100" w:beforeAutospacing="1" w:after="100" w:afterAutospacing="1" w:line="240" w:lineRule="auto"/>
      <w:textAlignment w:val="top"/>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58607">
      <w:bodyDiv w:val="1"/>
      <w:marLeft w:val="0"/>
      <w:marRight w:val="0"/>
      <w:marTop w:val="0"/>
      <w:marBottom w:val="0"/>
      <w:divBdr>
        <w:top w:val="none" w:sz="0" w:space="0" w:color="auto"/>
        <w:left w:val="none" w:sz="0" w:space="0" w:color="auto"/>
        <w:bottom w:val="none" w:sz="0" w:space="0" w:color="auto"/>
        <w:right w:val="none" w:sz="0" w:space="0" w:color="auto"/>
      </w:divBdr>
    </w:div>
    <w:div w:id="34353290">
      <w:bodyDiv w:val="1"/>
      <w:marLeft w:val="0"/>
      <w:marRight w:val="0"/>
      <w:marTop w:val="0"/>
      <w:marBottom w:val="0"/>
      <w:divBdr>
        <w:top w:val="none" w:sz="0" w:space="0" w:color="auto"/>
        <w:left w:val="none" w:sz="0" w:space="0" w:color="auto"/>
        <w:bottom w:val="none" w:sz="0" w:space="0" w:color="auto"/>
        <w:right w:val="none" w:sz="0" w:space="0" w:color="auto"/>
      </w:divBdr>
    </w:div>
    <w:div w:id="76682029">
      <w:bodyDiv w:val="1"/>
      <w:marLeft w:val="0"/>
      <w:marRight w:val="0"/>
      <w:marTop w:val="0"/>
      <w:marBottom w:val="0"/>
      <w:divBdr>
        <w:top w:val="none" w:sz="0" w:space="0" w:color="auto"/>
        <w:left w:val="none" w:sz="0" w:space="0" w:color="auto"/>
        <w:bottom w:val="none" w:sz="0" w:space="0" w:color="auto"/>
        <w:right w:val="none" w:sz="0" w:space="0" w:color="auto"/>
      </w:divBdr>
    </w:div>
    <w:div w:id="161556684">
      <w:bodyDiv w:val="1"/>
      <w:marLeft w:val="0"/>
      <w:marRight w:val="0"/>
      <w:marTop w:val="0"/>
      <w:marBottom w:val="0"/>
      <w:divBdr>
        <w:top w:val="none" w:sz="0" w:space="0" w:color="auto"/>
        <w:left w:val="none" w:sz="0" w:space="0" w:color="auto"/>
        <w:bottom w:val="none" w:sz="0" w:space="0" w:color="auto"/>
        <w:right w:val="none" w:sz="0" w:space="0" w:color="auto"/>
      </w:divBdr>
    </w:div>
    <w:div w:id="183446177">
      <w:bodyDiv w:val="1"/>
      <w:marLeft w:val="0"/>
      <w:marRight w:val="0"/>
      <w:marTop w:val="0"/>
      <w:marBottom w:val="0"/>
      <w:divBdr>
        <w:top w:val="none" w:sz="0" w:space="0" w:color="auto"/>
        <w:left w:val="none" w:sz="0" w:space="0" w:color="auto"/>
        <w:bottom w:val="none" w:sz="0" w:space="0" w:color="auto"/>
        <w:right w:val="none" w:sz="0" w:space="0" w:color="auto"/>
      </w:divBdr>
    </w:div>
    <w:div w:id="332732656">
      <w:bodyDiv w:val="1"/>
      <w:marLeft w:val="0"/>
      <w:marRight w:val="0"/>
      <w:marTop w:val="0"/>
      <w:marBottom w:val="0"/>
      <w:divBdr>
        <w:top w:val="none" w:sz="0" w:space="0" w:color="auto"/>
        <w:left w:val="none" w:sz="0" w:space="0" w:color="auto"/>
        <w:bottom w:val="none" w:sz="0" w:space="0" w:color="auto"/>
        <w:right w:val="none" w:sz="0" w:space="0" w:color="auto"/>
      </w:divBdr>
    </w:div>
    <w:div w:id="493110993">
      <w:bodyDiv w:val="1"/>
      <w:marLeft w:val="0"/>
      <w:marRight w:val="0"/>
      <w:marTop w:val="0"/>
      <w:marBottom w:val="0"/>
      <w:divBdr>
        <w:top w:val="none" w:sz="0" w:space="0" w:color="auto"/>
        <w:left w:val="none" w:sz="0" w:space="0" w:color="auto"/>
        <w:bottom w:val="none" w:sz="0" w:space="0" w:color="auto"/>
        <w:right w:val="none" w:sz="0" w:space="0" w:color="auto"/>
      </w:divBdr>
    </w:div>
    <w:div w:id="520777887">
      <w:bodyDiv w:val="1"/>
      <w:marLeft w:val="0"/>
      <w:marRight w:val="0"/>
      <w:marTop w:val="0"/>
      <w:marBottom w:val="0"/>
      <w:divBdr>
        <w:top w:val="none" w:sz="0" w:space="0" w:color="auto"/>
        <w:left w:val="none" w:sz="0" w:space="0" w:color="auto"/>
        <w:bottom w:val="none" w:sz="0" w:space="0" w:color="auto"/>
        <w:right w:val="none" w:sz="0" w:space="0" w:color="auto"/>
      </w:divBdr>
    </w:div>
    <w:div w:id="524094584">
      <w:bodyDiv w:val="1"/>
      <w:marLeft w:val="0"/>
      <w:marRight w:val="0"/>
      <w:marTop w:val="0"/>
      <w:marBottom w:val="0"/>
      <w:divBdr>
        <w:top w:val="none" w:sz="0" w:space="0" w:color="auto"/>
        <w:left w:val="none" w:sz="0" w:space="0" w:color="auto"/>
        <w:bottom w:val="none" w:sz="0" w:space="0" w:color="auto"/>
        <w:right w:val="none" w:sz="0" w:space="0" w:color="auto"/>
      </w:divBdr>
    </w:div>
    <w:div w:id="577059155">
      <w:bodyDiv w:val="1"/>
      <w:marLeft w:val="0"/>
      <w:marRight w:val="0"/>
      <w:marTop w:val="0"/>
      <w:marBottom w:val="0"/>
      <w:divBdr>
        <w:top w:val="none" w:sz="0" w:space="0" w:color="auto"/>
        <w:left w:val="none" w:sz="0" w:space="0" w:color="auto"/>
        <w:bottom w:val="none" w:sz="0" w:space="0" w:color="auto"/>
        <w:right w:val="none" w:sz="0" w:space="0" w:color="auto"/>
      </w:divBdr>
    </w:div>
    <w:div w:id="780492540">
      <w:bodyDiv w:val="1"/>
      <w:marLeft w:val="0"/>
      <w:marRight w:val="0"/>
      <w:marTop w:val="0"/>
      <w:marBottom w:val="0"/>
      <w:divBdr>
        <w:top w:val="none" w:sz="0" w:space="0" w:color="auto"/>
        <w:left w:val="none" w:sz="0" w:space="0" w:color="auto"/>
        <w:bottom w:val="none" w:sz="0" w:space="0" w:color="auto"/>
        <w:right w:val="none" w:sz="0" w:space="0" w:color="auto"/>
      </w:divBdr>
    </w:div>
    <w:div w:id="785276183">
      <w:bodyDiv w:val="1"/>
      <w:marLeft w:val="0"/>
      <w:marRight w:val="0"/>
      <w:marTop w:val="0"/>
      <w:marBottom w:val="0"/>
      <w:divBdr>
        <w:top w:val="none" w:sz="0" w:space="0" w:color="auto"/>
        <w:left w:val="none" w:sz="0" w:space="0" w:color="auto"/>
        <w:bottom w:val="none" w:sz="0" w:space="0" w:color="auto"/>
        <w:right w:val="none" w:sz="0" w:space="0" w:color="auto"/>
      </w:divBdr>
    </w:div>
    <w:div w:id="797338181">
      <w:bodyDiv w:val="1"/>
      <w:marLeft w:val="0"/>
      <w:marRight w:val="0"/>
      <w:marTop w:val="0"/>
      <w:marBottom w:val="0"/>
      <w:divBdr>
        <w:top w:val="none" w:sz="0" w:space="0" w:color="auto"/>
        <w:left w:val="none" w:sz="0" w:space="0" w:color="auto"/>
        <w:bottom w:val="none" w:sz="0" w:space="0" w:color="auto"/>
        <w:right w:val="none" w:sz="0" w:space="0" w:color="auto"/>
      </w:divBdr>
    </w:div>
    <w:div w:id="862792599">
      <w:bodyDiv w:val="1"/>
      <w:marLeft w:val="0"/>
      <w:marRight w:val="0"/>
      <w:marTop w:val="0"/>
      <w:marBottom w:val="0"/>
      <w:divBdr>
        <w:top w:val="none" w:sz="0" w:space="0" w:color="auto"/>
        <w:left w:val="none" w:sz="0" w:space="0" w:color="auto"/>
        <w:bottom w:val="none" w:sz="0" w:space="0" w:color="auto"/>
        <w:right w:val="none" w:sz="0" w:space="0" w:color="auto"/>
      </w:divBdr>
    </w:div>
    <w:div w:id="1030107802">
      <w:bodyDiv w:val="1"/>
      <w:marLeft w:val="0"/>
      <w:marRight w:val="0"/>
      <w:marTop w:val="0"/>
      <w:marBottom w:val="0"/>
      <w:divBdr>
        <w:top w:val="none" w:sz="0" w:space="0" w:color="auto"/>
        <w:left w:val="none" w:sz="0" w:space="0" w:color="auto"/>
        <w:bottom w:val="none" w:sz="0" w:space="0" w:color="auto"/>
        <w:right w:val="none" w:sz="0" w:space="0" w:color="auto"/>
      </w:divBdr>
    </w:div>
    <w:div w:id="1055547860">
      <w:bodyDiv w:val="1"/>
      <w:marLeft w:val="0"/>
      <w:marRight w:val="0"/>
      <w:marTop w:val="0"/>
      <w:marBottom w:val="0"/>
      <w:divBdr>
        <w:top w:val="none" w:sz="0" w:space="0" w:color="auto"/>
        <w:left w:val="none" w:sz="0" w:space="0" w:color="auto"/>
        <w:bottom w:val="none" w:sz="0" w:space="0" w:color="auto"/>
        <w:right w:val="none" w:sz="0" w:space="0" w:color="auto"/>
      </w:divBdr>
    </w:div>
    <w:div w:id="1056973603">
      <w:bodyDiv w:val="1"/>
      <w:marLeft w:val="0"/>
      <w:marRight w:val="0"/>
      <w:marTop w:val="0"/>
      <w:marBottom w:val="0"/>
      <w:divBdr>
        <w:top w:val="none" w:sz="0" w:space="0" w:color="auto"/>
        <w:left w:val="none" w:sz="0" w:space="0" w:color="auto"/>
        <w:bottom w:val="none" w:sz="0" w:space="0" w:color="auto"/>
        <w:right w:val="none" w:sz="0" w:space="0" w:color="auto"/>
      </w:divBdr>
    </w:div>
    <w:div w:id="1103039988">
      <w:bodyDiv w:val="1"/>
      <w:marLeft w:val="0"/>
      <w:marRight w:val="0"/>
      <w:marTop w:val="0"/>
      <w:marBottom w:val="0"/>
      <w:divBdr>
        <w:top w:val="none" w:sz="0" w:space="0" w:color="auto"/>
        <w:left w:val="none" w:sz="0" w:space="0" w:color="auto"/>
        <w:bottom w:val="none" w:sz="0" w:space="0" w:color="auto"/>
        <w:right w:val="none" w:sz="0" w:space="0" w:color="auto"/>
      </w:divBdr>
    </w:div>
    <w:div w:id="1239556566">
      <w:bodyDiv w:val="1"/>
      <w:marLeft w:val="0"/>
      <w:marRight w:val="0"/>
      <w:marTop w:val="0"/>
      <w:marBottom w:val="0"/>
      <w:divBdr>
        <w:top w:val="none" w:sz="0" w:space="0" w:color="auto"/>
        <w:left w:val="none" w:sz="0" w:space="0" w:color="auto"/>
        <w:bottom w:val="none" w:sz="0" w:space="0" w:color="auto"/>
        <w:right w:val="none" w:sz="0" w:space="0" w:color="auto"/>
      </w:divBdr>
    </w:div>
    <w:div w:id="1247298396">
      <w:bodyDiv w:val="1"/>
      <w:marLeft w:val="0"/>
      <w:marRight w:val="0"/>
      <w:marTop w:val="0"/>
      <w:marBottom w:val="0"/>
      <w:divBdr>
        <w:top w:val="none" w:sz="0" w:space="0" w:color="auto"/>
        <w:left w:val="none" w:sz="0" w:space="0" w:color="auto"/>
        <w:bottom w:val="none" w:sz="0" w:space="0" w:color="auto"/>
        <w:right w:val="none" w:sz="0" w:space="0" w:color="auto"/>
      </w:divBdr>
    </w:div>
    <w:div w:id="1272055788">
      <w:bodyDiv w:val="1"/>
      <w:marLeft w:val="0"/>
      <w:marRight w:val="0"/>
      <w:marTop w:val="0"/>
      <w:marBottom w:val="0"/>
      <w:divBdr>
        <w:top w:val="none" w:sz="0" w:space="0" w:color="auto"/>
        <w:left w:val="none" w:sz="0" w:space="0" w:color="auto"/>
        <w:bottom w:val="none" w:sz="0" w:space="0" w:color="auto"/>
        <w:right w:val="none" w:sz="0" w:space="0" w:color="auto"/>
      </w:divBdr>
    </w:div>
    <w:div w:id="1295482362">
      <w:bodyDiv w:val="1"/>
      <w:marLeft w:val="0"/>
      <w:marRight w:val="0"/>
      <w:marTop w:val="0"/>
      <w:marBottom w:val="0"/>
      <w:divBdr>
        <w:top w:val="none" w:sz="0" w:space="0" w:color="auto"/>
        <w:left w:val="none" w:sz="0" w:space="0" w:color="auto"/>
        <w:bottom w:val="none" w:sz="0" w:space="0" w:color="auto"/>
        <w:right w:val="none" w:sz="0" w:space="0" w:color="auto"/>
      </w:divBdr>
    </w:div>
    <w:div w:id="1360351090">
      <w:bodyDiv w:val="1"/>
      <w:marLeft w:val="0"/>
      <w:marRight w:val="0"/>
      <w:marTop w:val="0"/>
      <w:marBottom w:val="0"/>
      <w:divBdr>
        <w:top w:val="none" w:sz="0" w:space="0" w:color="auto"/>
        <w:left w:val="none" w:sz="0" w:space="0" w:color="auto"/>
        <w:bottom w:val="none" w:sz="0" w:space="0" w:color="auto"/>
        <w:right w:val="none" w:sz="0" w:space="0" w:color="auto"/>
      </w:divBdr>
    </w:div>
    <w:div w:id="1427731199">
      <w:bodyDiv w:val="1"/>
      <w:marLeft w:val="0"/>
      <w:marRight w:val="0"/>
      <w:marTop w:val="0"/>
      <w:marBottom w:val="0"/>
      <w:divBdr>
        <w:top w:val="none" w:sz="0" w:space="0" w:color="auto"/>
        <w:left w:val="none" w:sz="0" w:space="0" w:color="auto"/>
        <w:bottom w:val="none" w:sz="0" w:space="0" w:color="auto"/>
        <w:right w:val="none" w:sz="0" w:space="0" w:color="auto"/>
      </w:divBdr>
    </w:div>
    <w:div w:id="1455170983">
      <w:bodyDiv w:val="1"/>
      <w:marLeft w:val="0"/>
      <w:marRight w:val="0"/>
      <w:marTop w:val="0"/>
      <w:marBottom w:val="0"/>
      <w:divBdr>
        <w:top w:val="none" w:sz="0" w:space="0" w:color="auto"/>
        <w:left w:val="none" w:sz="0" w:space="0" w:color="auto"/>
        <w:bottom w:val="none" w:sz="0" w:space="0" w:color="auto"/>
        <w:right w:val="none" w:sz="0" w:space="0" w:color="auto"/>
      </w:divBdr>
    </w:div>
    <w:div w:id="1500927264">
      <w:bodyDiv w:val="1"/>
      <w:marLeft w:val="0"/>
      <w:marRight w:val="0"/>
      <w:marTop w:val="0"/>
      <w:marBottom w:val="0"/>
      <w:divBdr>
        <w:top w:val="none" w:sz="0" w:space="0" w:color="auto"/>
        <w:left w:val="none" w:sz="0" w:space="0" w:color="auto"/>
        <w:bottom w:val="none" w:sz="0" w:space="0" w:color="auto"/>
        <w:right w:val="none" w:sz="0" w:space="0" w:color="auto"/>
      </w:divBdr>
    </w:div>
    <w:div w:id="1546330416">
      <w:bodyDiv w:val="1"/>
      <w:marLeft w:val="0"/>
      <w:marRight w:val="0"/>
      <w:marTop w:val="0"/>
      <w:marBottom w:val="0"/>
      <w:divBdr>
        <w:top w:val="none" w:sz="0" w:space="0" w:color="auto"/>
        <w:left w:val="none" w:sz="0" w:space="0" w:color="auto"/>
        <w:bottom w:val="none" w:sz="0" w:space="0" w:color="auto"/>
        <w:right w:val="none" w:sz="0" w:space="0" w:color="auto"/>
      </w:divBdr>
    </w:div>
    <w:div w:id="1602646029">
      <w:bodyDiv w:val="1"/>
      <w:marLeft w:val="0"/>
      <w:marRight w:val="0"/>
      <w:marTop w:val="0"/>
      <w:marBottom w:val="0"/>
      <w:divBdr>
        <w:top w:val="none" w:sz="0" w:space="0" w:color="auto"/>
        <w:left w:val="none" w:sz="0" w:space="0" w:color="auto"/>
        <w:bottom w:val="none" w:sz="0" w:space="0" w:color="auto"/>
        <w:right w:val="none" w:sz="0" w:space="0" w:color="auto"/>
      </w:divBdr>
    </w:div>
    <w:div w:id="1717776723">
      <w:bodyDiv w:val="1"/>
      <w:marLeft w:val="0"/>
      <w:marRight w:val="0"/>
      <w:marTop w:val="0"/>
      <w:marBottom w:val="0"/>
      <w:divBdr>
        <w:top w:val="none" w:sz="0" w:space="0" w:color="auto"/>
        <w:left w:val="none" w:sz="0" w:space="0" w:color="auto"/>
        <w:bottom w:val="none" w:sz="0" w:space="0" w:color="auto"/>
        <w:right w:val="none" w:sz="0" w:space="0" w:color="auto"/>
      </w:divBdr>
    </w:div>
    <w:div w:id="1804107466">
      <w:bodyDiv w:val="1"/>
      <w:marLeft w:val="0"/>
      <w:marRight w:val="0"/>
      <w:marTop w:val="0"/>
      <w:marBottom w:val="0"/>
      <w:divBdr>
        <w:top w:val="none" w:sz="0" w:space="0" w:color="auto"/>
        <w:left w:val="none" w:sz="0" w:space="0" w:color="auto"/>
        <w:bottom w:val="none" w:sz="0" w:space="0" w:color="auto"/>
        <w:right w:val="none" w:sz="0" w:space="0" w:color="auto"/>
      </w:divBdr>
    </w:div>
    <w:div w:id="1878348908">
      <w:bodyDiv w:val="1"/>
      <w:marLeft w:val="0"/>
      <w:marRight w:val="0"/>
      <w:marTop w:val="0"/>
      <w:marBottom w:val="0"/>
      <w:divBdr>
        <w:top w:val="none" w:sz="0" w:space="0" w:color="auto"/>
        <w:left w:val="none" w:sz="0" w:space="0" w:color="auto"/>
        <w:bottom w:val="none" w:sz="0" w:space="0" w:color="auto"/>
        <w:right w:val="none" w:sz="0" w:space="0" w:color="auto"/>
      </w:divBdr>
    </w:div>
    <w:div w:id="2058628285">
      <w:bodyDiv w:val="1"/>
      <w:marLeft w:val="0"/>
      <w:marRight w:val="0"/>
      <w:marTop w:val="0"/>
      <w:marBottom w:val="0"/>
      <w:divBdr>
        <w:top w:val="none" w:sz="0" w:space="0" w:color="auto"/>
        <w:left w:val="none" w:sz="0" w:space="0" w:color="auto"/>
        <w:bottom w:val="none" w:sz="0" w:space="0" w:color="auto"/>
        <w:right w:val="none" w:sz="0" w:space="0" w:color="auto"/>
      </w:divBdr>
    </w:div>
    <w:div w:id="2101095326">
      <w:bodyDiv w:val="1"/>
      <w:marLeft w:val="0"/>
      <w:marRight w:val="0"/>
      <w:marTop w:val="0"/>
      <w:marBottom w:val="0"/>
      <w:divBdr>
        <w:top w:val="none" w:sz="0" w:space="0" w:color="auto"/>
        <w:left w:val="none" w:sz="0" w:space="0" w:color="auto"/>
        <w:bottom w:val="none" w:sz="0" w:space="0" w:color="auto"/>
        <w:right w:val="none" w:sz="0" w:space="0" w:color="auto"/>
      </w:divBdr>
    </w:div>
    <w:div w:id="2126348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D3539BB-5A28-4965-A3B5-C6A8C7D46803}">
  <ds:schemaRefs>
    <ds:schemaRef ds:uri="http://schemas.openxmlformats.org/officeDocument/2006/bibliography"/>
  </ds:schemaRefs>
</ds:datastoreItem>
</file>

<file path=customXml/itemProps2.xml><?xml version="1.0" encoding="utf-8"?>
<ds:datastoreItem xmlns:ds="http://schemas.openxmlformats.org/officeDocument/2006/customXml" ds:itemID="{77C19D4A-E6E4-4FB2-AEC3-4F534F97C526}"/>
</file>

<file path=customXml/itemProps3.xml><?xml version="1.0" encoding="utf-8"?>
<ds:datastoreItem xmlns:ds="http://schemas.openxmlformats.org/officeDocument/2006/customXml" ds:itemID="{CBA6F14D-E273-409D-A91F-D389F5D518D2}"/>
</file>

<file path=customXml/itemProps4.xml><?xml version="1.0" encoding="utf-8"?>
<ds:datastoreItem xmlns:ds="http://schemas.openxmlformats.org/officeDocument/2006/customXml" ds:itemID="{B7C9BD4E-0679-4053-82CA-501FB517A3BA}"/>
</file>

<file path=docProps/app.xml><?xml version="1.0" encoding="utf-8"?>
<Properties xmlns="http://schemas.openxmlformats.org/officeDocument/2006/extended-properties" xmlns:vt="http://schemas.openxmlformats.org/officeDocument/2006/docPropsVTypes">
  <Template>Normal</Template>
  <TotalTime>0</TotalTime>
  <Pages>43</Pages>
  <Words>14032</Words>
  <Characters>79984</Characters>
  <Application>Microsoft Office Word</Application>
  <DocSecurity>0</DocSecurity>
  <Lines>666</Lines>
  <Paragraphs>187</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93829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Miller</dc:creator>
  <cp:lastModifiedBy>Fiona BLYTH-KUBOTA</cp:lastModifiedBy>
  <cp:revision>2</cp:revision>
  <cp:lastPrinted>2014-11-20T16:05:00Z</cp:lastPrinted>
  <dcterms:created xsi:type="dcterms:W3CDTF">2014-12-05T14:57:00Z</dcterms:created>
  <dcterms:modified xsi:type="dcterms:W3CDTF">2014-12-05T14:57:00Z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1392500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