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062BEA">
        <w:rPr>
          <w:rFonts w:ascii="Times New Roman" w:hAnsi="Times New Roman"/>
          <w:b/>
          <w:sz w:val="24"/>
          <w:szCs w:val="24"/>
          <w:u w:val="single"/>
        </w:rPr>
        <w:t>GRENADA</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E762E" w:rsidRDefault="008E762E" w:rsidP="00A25231">
      <w:pPr>
        <w:ind w:left="360"/>
        <w:rPr>
          <w:rFonts w:ascii="Times New Roman" w:hAnsi="Times New Roman"/>
          <w:b/>
          <w:sz w:val="24"/>
          <w:szCs w:val="24"/>
        </w:rPr>
      </w:pPr>
      <w:r>
        <w:rPr>
          <w:rFonts w:ascii="Times New Roman" w:hAnsi="Times New Roman"/>
          <w:b/>
          <w:sz w:val="24"/>
          <w:szCs w:val="24"/>
        </w:rPr>
        <w:t>GERMANY</w:t>
      </w:r>
    </w:p>
    <w:p w:rsidR="008E762E" w:rsidRDefault="008E762E" w:rsidP="00A25231">
      <w:pPr>
        <w:ind w:left="360"/>
        <w:rPr>
          <w:rFonts w:ascii="Times New Roman" w:hAnsi="Times New Roman"/>
          <w:b/>
          <w:sz w:val="24"/>
          <w:szCs w:val="24"/>
        </w:rPr>
      </w:pPr>
    </w:p>
    <w:p w:rsidR="00062BEA" w:rsidRDefault="00062BEA" w:rsidP="00062BEA">
      <w:pPr>
        <w:pStyle w:val="ListParagraph"/>
        <w:numPr>
          <w:ilvl w:val="0"/>
          <w:numId w:val="37"/>
        </w:numPr>
        <w:spacing w:after="200"/>
        <w:jc w:val="both"/>
        <w:rPr>
          <w:rFonts w:ascii="Times New Roman" w:eastAsia="Times New Roman" w:hAnsi="Times New Roman"/>
          <w:sz w:val="24"/>
          <w:szCs w:val="24"/>
          <w:lang w:val="en-US"/>
        </w:rPr>
      </w:pPr>
      <w:r w:rsidRPr="00062BEA">
        <w:rPr>
          <w:rFonts w:ascii="Times New Roman" w:eastAsia="Times New Roman" w:hAnsi="Times New Roman"/>
          <w:sz w:val="24"/>
          <w:szCs w:val="24"/>
          <w:lang w:val="en-US"/>
        </w:rPr>
        <w:t>Reports about continued stigmatization and discrimination against LGBTI persons persist and no explicit legislation against such discrimination appears to exist - what will be done to end criminalization of sexual activity between consenting adults of same sex and bring Grenada in line with its international human rights obligations?</w:t>
      </w:r>
    </w:p>
    <w:p w:rsidR="00062BEA" w:rsidRPr="00062BEA" w:rsidRDefault="00062BEA" w:rsidP="00062BEA">
      <w:pPr>
        <w:pStyle w:val="ListParagraph"/>
        <w:spacing w:after="200"/>
        <w:ind w:left="1080"/>
        <w:jc w:val="both"/>
        <w:rPr>
          <w:rFonts w:ascii="Times New Roman" w:eastAsia="Times New Roman" w:hAnsi="Times New Roman"/>
          <w:sz w:val="24"/>
          <w:szCs w:val="24"/>
          <w:lang w:val="en-US"/>
        </w:rPr>
      </w:pPr>
    </w:p>
    <w:p w:rsidR="00062BEA" w:rsidRDefault="00062BEA" w:rsidP="00062BEA">
      <w:pPr>
        <w:pStyle w:val="ListParagraph"/>
        <w:numPr>
          <w:ilvl w:val="0"/>
          <w:numId w:val="37"/>
        </w:numPr>
        <w:spacing w:after="200"/>
        <w:jc w:val="both"/>
        <w:rPr>
          <w:rFonts w:ascii="Times New Roman" w:eastAsia="Times New Roman" w:hAnsi="Times New Roman"/>
          <w:sz w:val="24"/>
          <w:szCs w:val="24"/>
          <w:lang w:val="en-US"/>
        </w:rPr>
      </w:pPr>
      <w:r w:rsidRPr="00062BEA">
        <w:rPr>
          <w:rFonts w:ascii="Times New Roman" w:eastAsia="Times New Roman" w:hAnsi="Times New Roman"/>
          <w:sz w:val="24"/>
          <w:szCs w:val="24"/>
          <w:lang w:val="en-US"/>
        </w:rPr>
        <w:t xml:space="preserve">What steps is Grenada taking to sign and ratify the Convention against Torture and other Cruel, Inhuman or Degrading Treatment or Punishment (CAT) and its Optional Protocol (OP-CAT)? </w:t>
      </w:r>
    </w:p>
    <w:p w:rsidR="007E2013" w:rsidRPr="007E2013" w:rsidRDefault="007E2013" w:rsidP="007E2013">
      <w:pPr>
        <w:pStyle w:val="ListParagraph"/>
        <w:rPr>
          <w:rFonts w:ascii="Times New Roman" w:eastAsia="Times New Roman" w:hAnsi="Times New Roman"/>
          <w:sz w:val="24"/>
          <w:szCs w:val="24"/>
          <w:lang w:val="en-US"/>
        </w:rPr>
      </w:pPr>
    </w:p>
    <w:p w:rsidR="007E2013" w:rsidRDefault="007E2013" w:rsidP="007E2013">
      <w:pPr>
        <w:pStyle w:val="ListParagraph"/>
        <w:spacing w:after="200"/>
        <w:ind w:left="1080"/>
        <w:jc w:val="both"/>
        <w:rPr>
          <w:rFonts w:ascii="Times New Roman" w:eastAsia="Times New Roman" w:hAnsi="Times New Roman"/>
          <w:sz w:val="24"/>
          <w:szCs w:val="24"/>
          <w:lang w:val="en-US"/>
        </w:rPr>
      </w:pPr>
      <w:bookmarkStart w:id="0" w:name="_GoBack"/>
      <w:bookmarkEnd w:id="0"/>
    </w:p>
    <w:p w:rsidR="007E2013" w:rsidRPr="007E2013" w:rsidRDefault="007E2013" w:rsidP="007E2013">
      <w:pPr>
        <w:pStyle w:val="ListParagraph"/>
        <w:rPr>
          <w:rFonts w:ascii="Times New Roman" w:eastAsia="Times New Roman" w:hAnsi="Times New Roman"/>
          <w:sz w:val="24"/>
          <w:szCs w:val="24"/>
          <w:lang w:val="en-US"/>
        </w:rPr>
      </w:pPr>
    </w:p>
    <w:p w:rsidR="007E2013" w:rsidRPr="007E2013" w:rsidRDefault="007E2013" w:rsidP="007E2013">
      <w:pPr>
        <w:spacing w:after="200"/>
        <w:jc w:val="both"/>
        <w:rPr>
          <w:rFonts w:ascii="Times New Roman" w:eastAsia="Times New Roman" w:hAnsi="Times New Roman"/>
          <w:b/>
          <w:sz w:val="24"/>
          <w:szCs w:val="24"/>
          <w:lang w:val="en-US"/>
        </w:rPr>
      </w:pPr>
      <w:r w:rsidRPr="007E2013">
        <w:rPr>
          <w:rFonts w:ascii="Times New Roman" w:eastAsia="Times New Roman" w:hAnsi="Times New Roman"/>
          <w:b/>
          <w:sz w:val="24"/>
          <w:szCs w:val="24"/>
          <w:lang w:val="en-US"/>
        </w:rPr>
        <w:t>UNITED KINGDOM OF GREAT BRITAIN AND NORTHERN IRELAND</w:t>
      </w:r>
    </w:p>
    <w:p w:rsidR="007E2013" w:rsidRPr="007E2013" w:rsidRDefault="007E2013" w:rsidP="007E2013">
      <w:pPr>
        <w:pStyle w:val="ListParagraph"/>
        <w:spacing w:after="200"/>
        <w:ind w:left="1080"/>
        <w:jc w:val="both"/>
        <w:rPr>
          <w:rFonts w:ascii="Times New Roman" w:eastAsia="Times New Roman" w:hAnsi="Times New Roman"/>
          <w:b/>
          <w:sz w:val="24"/>
          <w:szCs w:val="24"/>
          <w:lang w:val="en-US"/>
        </w:rPr>
      </w:pPr>
    </w:p>
    <w:p w:rsidR="007E2013" w:rsidRPr="007E2013" w:rsidRDefault="007E2013" w:rsidP="007E2013">
      <w:pPr>
        <w:numPr>
          <w:ilvl w:val="0"/>
          <w:numId w:val="38"/>
        </w:numPr>
        <w:autoSpaceDE w:val="0"/>
        <w:autoSpaceDN w:val="0"/>
        <w:adjustRightInd w:val="0"/>
        <w:spacing w:line="240" w:lineRule="auto"/>
        <w:rPr>
          <w:rFonts w:ascii="Times New Roman" w:hAnsi="Times New Roman"/>
          <w:sz w:val="24"/>
          <w:szCs w:val="24"/>
          <w:lang w:eastAsia="en-GB"/>
        </w:rPr>
      </w:pPr>
      <w:r w:rsidRPr="007E2013">
        <w:rPr>
          <w:rFonts w:ascii="Times New Roman" w:hAnsi="Times New Roman"/>
          <w:sz w:val="24"/>
          <w:szCs w:val="24"/>
          <w:lang w:eastAsia="en-GB"/>
        </w:rPr>
        <w:t>Could you please elaborate further on the role civil society in Grenada played in the preparation of your national report for this process?</w:t>
      </w:r>
    </w:p>
    <w:p w:rsidR="007E2013" w:rsidRPr="007E2013" w:rsidRDefault="007E2013" w:rsidP="007E2013">
      <w:pPr>
        <w:autoSpaceDE w:val="0"/>
        <w:autoSpaceDN w:val="0"/>
        <w:adjustRightInd w:val="0"/>
        <w:spacing w:line="240" w:lineRule="auto"/>
        <w:rPr>
          <w:rFonts w:ascii="Times New Roman" w:hAnsi="Times New Roman"/>
          <w:sz w:val="24"/>
          <w:szCs w:val="24"/>
          <w:lang w:eastAsia="en-GB"/>
        </w:rPr>
      </w:pPr>
    </w:p>
    <w:p w:rsidR="007E2013" w:rsidRPr="007E2013" w:rsidRDefault="007E2013" w:rsidP="007E2013">
      <w:pPr>
        <w:pStyle w:val="ListParagraph"/>
        <w:numPr>
          <w:ilvl w:val="0"/>
          <w:numId w:val="38"/>
        </w:numPr>
        <w:spacing w:line="240" w:lineRule="auto"/>
        <w:contextualSpacing w:val="0"/>
        <w:rPr>
          <w:rFonts w:ascii="Times New Roman" w:hAnsi="Times New Roman"/>
          <w:sz w:val="24"/>
          <w:szCs w:val="24"/>
        </w:rPr>
      </w:pPr>
      <w:r w:rsidRPr="007E2013">
        <w:rPr>
          <w:rFonts w:ascii="Times New Roman" w:hAnsi="Times New Roman"/>
          <w:sz w:val="24"/>
          <w:szCs w:val="24"/>
        </w:rPr>
        <w:t xml:space="preserve">Could you please elaborate on what progress is being made on developing awareness of and reducing the incidence of violence against women and child abuse of all kinds? </w:t>
      </w:r>
    </w:p>
    <w:p w:rsidR="007E2013" w:rsidRPr="007E2013" w:rsidRDefault="007E2013" w:rsidP="007E2013">
      <w:pPr>
        <w:pStyle w:val="ListParagraph"/>
        <w:rPr>
          <w:rFonts w:ascii="Times New Roman" w:hAnsi="Times New Roman"/>
          <w:sz w:val="24"/>
          <w:szCs w:val="24"/>
        </w:rPr>
      </w:pPr>
    </w:p>
    <w:p w:rsidR="007E2013" w:rsidRPr="007E2013" w:rsidRDefault="007E2013" w:rsidP="007E2013">
      <w:pPr>
        <w:pStyle w:val="ListParagraph"/>
        <w:numPr>
          <w:ilvl w:val="0"/>
          <w:numId w:val="38"/>
        </w:numPr>
        <w:spacing w:after="240" w:line="240" w:lineRule="auto"/>
        <w:contextualSpacing w:val="0"/>
        <w:rPr>
          <w:rFonts w:ascii="Times New Roman" w:hAnsi="Times New Roman"/>
          <w:sz w:val="24"/>
          <w:szCs w:val="24"/>
        </w:rPr>
      </w:pPr>
      <w:r w:rsidRPr="007E2013">
        <w:rPr>
          <w:rFonts w:ascii="Times New Roman" w:hAnsi="Times New Roman"/>
          <w:sz w:val="24"/>
          <w:szCs w:val="24"/>
        </w:rPr>
        <w:t xml:space="preserve">We would be grateful to know if the repealing of all provisions that discriminate against people on the grounds of their sexual orientation, thereby protecting the rights of LGBT persons, will be included in the current constitutional reform changes and what progress has been made on </w:t>
      </w:r>
      <w:proofErr w:type="spellStart"/>
      <w:r w:rsidRPr="007E2013">
        <w:rPr>
          <w:rFonts w:ascii="Times New Roman" w:hAnsi="Times New Roman"/>
          <w:sz w:val="24"/>
          <w:szCs w:val="24"/>
        </w:rPr>
        <w:t>anti discrimination</w:t>
      </w:r>
      <w:proofErr w:type="spellEnd"/>
      <w:r w:rsidRPr="007E2013">
        <w:rPr>
          <w:rFonts w:ascii="Times New Roman" w:hAnsi="Times New Roman"/>
          <w:sz w:val="24"/>
          <w:szCs w:val="24"/>
        </w:rPr>
        <w:t xml:space="preserve"> awareness programmes.</w:t>
      </w:r>
    </w:p>
    <w:p w:rsidR="007E2013" w:rsidRPr="007E2013" w:rsidRDefault="007E2013" w:rsidP="007E2013">
      <w:pPr>
        <w:pStyle w:val="Default"/>
        <w:numPr>
          <w:ilvl w:val="0"/>
          <w:numId w:val="38"/>
        </w:numPr>
      </w:pPr>
      <w:r w:rsidRPr="007E2013">
        <w:t xml:space="preserve">We </w:t>
      </w:r>
      <w:proofErr w:type="spellStart"/>
      <w:r w:rsidRPr="007E2013">
        <w:t>would</w:t>
      </w:r>
      <w:proofErr w:type="spellEnd"/>
      <w:r w:rsidRPr="007E2013">
        <w:t xml:space="preserve"> </w:t>
      </w:r>
      <w:proofErr w:type="spellStart"/>
      <w:r w:rsidRPr="007E2013">
        <w:t>be</w:t>
      </w:r>
      <w:proofErr w:type="spellEnd"/>
      <w:r w:rsidRPr="007E2013">
        <w:t xml:space="preserve"> </w:t>
      </w:r>
      <w:proofErr w:type="spellStart"/>
      <w:r w:rsidRPr="007E2013">
        <w:t>grateful</w:t>
      </w:r>
      <w:proofErr w:type="spellEnd"/>
      <w:r w:rsidRPr="007E2013">
        <w:t xml:space="preserve"> </w:t>
      </w:r>
      <w:proofErr w:type="spellStart"/>
      <w:r w:rsidRPr="007E2013">
        <w:t>to</w:t>
      </w:r>
      <w:proofErr w:type="spellEnd"/>
      <w:r w:rsidRPr="007E2013">
        <w:t xml:space="preserve"> </w:t>
      </w:r>
      <w:proofErr w:type="spellStart"/>
      <w:r w:rsidRPr="007E2013">
        <w:t>know</w:t>
      </w:r>
      <w:proofErr w:type="spellEnd"/>
      <w:r w:rsidRPr="007E2013">
        <w:t xml:space="preserve"> </w:t>
      </w:r>
      <w:proofErr w:type="spellStart"/>
      <w:r w:rsidRPr="007E2013">
        <w:t>what</w:t>
      </w:r>
      <w:proofErr w:type="spellEnd"/>
      <w:r w:rsidRPr="007E2013">
        <w:t xml:space="preserve"> </w:t>
      </w:r>
      <w:proofErr w:type="spellStart"/>
      <w:r w:rsidRPr="007E2013">
        <w:t>progress</w:t>
      </w:r>
      <w:proofErr w:type="spellEnd"/>
      <w:r w:rsidRPr="007E2013">
        <w:t xml:space="preserve"> has been made in </w:t>
      </w:r>
      <w:proofErr w:type="spellStart"/>
      <w:r w:rsidRPr="007E2013">
        <w:t>establishing</w:t>
      </w:r>
      <w:proofErr w:type="spellEnd"/>
      <w:r w:rsidRPr="007E2013">
        <w:t xml:space="preserve"> </w:t>
      </w:r>
      <w:proofErr w:type="spellStart"/>
      <w:r w:rsidRPr="007E2013">
        <w:t>an</w:t>
      </w:r>
      <w:proofErr w:type="spellEnd"/>
      <w:r w:rsidRPr="007E2013">
        <w:t xml:space="preserve"> </w:t>
      </w:r>
      <w:proofErr w:type="gramStart"/>
      <w:r w:rsidRPr="007E2013">
        <w:t>independent</w:t>
      </w:r>
      <w:proofErr w:type="gramEnd"/>
      <w:r w:rsidRPr="007E2013">
        <w:t xml:space="preserve"> </w:t>
      </w:r>
      <w:proofErr w:type="spellStart"/>
      <w:r w:rsidRPr="007E2013">
        <w:t>national</w:t>
      </w:r>
      <w:proofErr w:type="spellEnd"/>
      <w:r w:rsidRPr="007E2013">
        <w:t xml:space="preserve"> human </w:t>
      </w:r>
      <w:proofErr w:type="spellStart"/>
      <w:r w:rsidRPr="007E2013">
        <w:t>rights</w:t>
      </w:r>
      <w:proofErr w:type="spellEnd"/>
      <w:r w:rsidRPr="007E2013">
        <w:t xml:space="preserve"> </w:t>
      </w:r>
      <w:proofErr w:type="spellStart"/>
      <w:r w:rsidRPr="007E2013">
        <w:t>institution</w:t>
      </w:r>
      <w:proofErr w:type="spellEnd"/>
      <w:r w:rsidRPr="007E2013">
        <w:t xml:space="preserve"> in Grenada </w:t>
      </w:r>
      <w:proofErr w:type="spellStart"/>
      <w:r w:rsidRPr="007E2013">
        <w:t>that</w:t>
      </w:r>
      <w:proofErr w:type="spellEnd"/>
      <w:r w:rsidRPr="007E2013">
        <w:t xml:space="preserve"> </w:t>
      </w:r>
      <w:proofErr w:type="spellStart"/>
      <w:r w:rsidRPr="007E2013">
        <w:t>operates</w:t>
      </w:r>
      <w:proofErr w:type="spellEnd"/>
      <w:r w:rsidRPr="007E2013">
        <w:t xml:space="preserve"> in </w:t>
      </w:r>
      <w:proofErr w:type="spellStart"/>
      <w:r w:rsidRPr="007E2013">
        <w:t>accordance</w:t>
      </w:r>
      <w:proofErr w:type="spellEnd"/>
      <w:r w:rsidRPr="007E2013">
        <w:t xml:space="preserve"> </w:t>
      </w:r>
      <w:proofErr w:type="spellStart"/>
      <w:r w:rsidRPr="007E2013">
        <w:t>with</w:t>
      </w:r>
      <w:proofErr w:type="spellEnd"/>
      <w:r w:rsidRPr="007E2013">
        <w:t xml:space="preserve"> the Paris </w:t>
      </w:r>
      <w:proofErr w:type="spellStart"/>
      <w:r w:rsidRPr="007E2013">
        <w:t>principles</w:t>
      </w:r>
      <w:proofErr w:type="spellEnd"/>
      <w:r w:rsidRPr="007E2013">
        <w:t xml:space="preserve"> </w:t>
      </w:r>
      <w:proofErr w:type="spellStart"/>
      <w:r w:rsidRPr="007E2013">
        <w:t>designed</w:t>
      </w:r>
      <w:proofErr w:type="spellEnd"/>
      <w:r w:rsidRPr="007E2013">
        <w:t xml:space="preserve"> </w:t>
      </w:r>
      <w:proofErr w:type="spellStart"/>
      <w:r w:rsidRPr="007E2013">
        <w:t>to</w:t>
      </w:r>
      <w:proofErr w:type="spellEnd"/>
      <w:r w:rsidRPr="007E2013">
        <w:t xml:space="preserve"> guide the </w:t>
      </w:r>
      <w:proofErr w:type="spellStart"/>
      <w:r w:rsidRPr="007E2013">
        <w:t>practice</w:t>
      </w:r>
      <w:proofErr w:type="spellEnd"/>
      <w:r w:rsidRPr="007E2013">
        <w:t xml:space="preserve"> of </w:t>
      </w:r>
      <w:proofErr w:type="spellStart"/>
      <w:r w:rsidRPr="007E2013">
        <w:t>such</w:t>
      </w:r>
      <w:proofErr w:type="spellEnd"/>
      <w:r w:rsidRPr="007E2013">
        <w:t xml:space="preserve"> </w:t>
      </w:r>
      <w:proofErr w:type="spellStart"/>
      <w:r w:rsidRPr="007E2013">
        <w:t>institutions</w:t>
      </w:r>
      <w:proofErr w:type="spellEnd"/>
      <w:r w:rsidRPr="007E2013">
        <w:t xml:space="preserve">. </w:t>
      </w:r>
    </w:p>
    <w:p w:rsidR="007E2013" w:rsidRPr="007E2013" w:rsidRDefault="007E2013" w:rsidP="007E2013">
      <w:pPr>
        <w:pStyle w:val="ListParagraph"/>
        <w:rPr>
          <w:rFonts w:ascii="Times New Roman" w:hAnsi="Times New Roman"/>
          <w:sz w:val="24"/>
          <w:szCs w:val="24"/>
        </w:rPr>
      </w:pPr>
    </w:p>
    <w:p w:rsidR="007E2013" w:rsidRPr="007E2013" w:rsidRDefault="007E2013" w:rsidP="007E2013">
      <w:pPr>
        <w:pStyle w:val="Default"/>
        <w:numPr>
          <w:ilvl w:val="0"/>
          <w:numId w:val="38"/>
        </w:numPr>
      </w:pPr>
      <w:proofErr w:type="spellStart"/>
      <w:r w:rsidRPr="007E2013">
        <w:t>What</w:t>
      </w:r>
      <w:proofErr w:type="spellEnd"/>
      <w:r w:rsidRPr="007E2013">
        <w:t xml:space="preserve"> </w:t>
      </w:r>
      <w:proofErr w:type="spellStart"/>
      <w:r w:rsidRPr="007E2013">
        <w:t>progress</w:t>
      </w:r>
      <w:proofErr w:type="spellEnd"/>
      <w:r w:rsidRPr="007E2013">
        <w:t xml:space="preserve"> has the </w:t>
      </w:r>
      <w:proofErr w:type="spellStart"/>
      <w:r w:rsidRPr="007E2013">
        <w:t>Government</w:t>
      </w:r>
      <w:proofErr w:type="spellEnd"/>
      <w:r w:rsidRPr="007E2013">
        <w:t xml:space="preserve"> of Grenada made </w:t>
      </w:r>
      <w:proofErr w:type="spellStart"/>
      <w:r w:rsidRPr="007E2013">
        <w:t>since</w:t>
      </w:r>
      <w:proofErr w:type="spellEnd"/>
      <w:r w:rsidRPr="007E2013">
        <w:t xml:space="preserve"> </w:t>
      </w:r>
      <w:proofErr w:type="spellStart"/>
      <w:r w:rsidRPr="007E2013">
        <w:t>acceding</w:t>
      </w:r>
      <w:proofErr w:type="spellEnd"/>
      <w:r w:rsidRPr="007E2013">
        <w:t xml:space="preserve"> </w:t>
      </w:r>
      <w:proofErr w:type="spellStart"/>
      <w:r w:rsidRPr="007E2013">
        <w:t>to</w:t>
      </w:r>
      <w:proofErr w:type="spellEnd"/>
      <w:r w:rsidRPr="007E2013">
        <w:t xml:space="preserve"> the Palermo Protocol in 2004 in </w:t>
      </w:r>
      <w:proofErr w:type="spellStart"/>
      <w:r w:rsidRPr="007E2013">
        <w:t>tackling</w:t>
      </w:r>
      <w:proofErr w:type="spellEnd"/>
      <w:r w:rsidRPr="007E2013">
        <w:t xml:space="preserve"> human </w:t>
      </w:r>
      <w:proofErr w:type="spellStart"/>
      <w:r w:rsidRPr="007E2013">
        <w:t>trafficking</w:t>
      </w:r>
      <w:proofErr w:type="spellEnd"/>
      <w:r w:rsidRPr="007E2013">
        <w:t xml:space="preserve">, </w:t>
      </w:r>
      <w:proofErr w:type="spellStart"/>
      <w:r w:rsidRPr="007E2013">
        <w:t>including</w:t>
      </w:r>
      <w:proofErr w:type="spellEnd"/>
      <w:r w:rsidRPr="007E2013">
        <w:t xml:space="preserve"> in </w:t>
      </w:r>
      <w:proofErr w:type="spellStart"/>
      <w:r w:rsidRPr="007E2013">
        <w:t>particular</w:t>
      </w:r>
      <w:proofErr w:type="spellEnd"/>
      <w:r w:rsidRPr="007E2013">
        <w:t xml:space="preserve"> </w:t>
      </w:r>
      <w:proofErr w:type="spellStart"/>
      <w:r w:rsidRPr="007E2013">
        <w:t>specific</w:t>
      </w:r>
      <w:proofErr w:type="spellEnd"/>
      <w:r w:rsidRPr="007E2013">
        <w:t xml:space="preserve"> </w:t>
      </w:r>
      <w:proofErr w:type="spellStart"/>
      <w:r w:rsidRPr="007E2013">
        <w:t>protection</w:t>
      </w:r>
      <w:proofErr w:type="spellEnd"/>
      <w:r w:rsidRPr="007E2013">
        <w:t xml:space="preserve"> </w:t>
      </w:r>
      <w:proofErr w:type="spellStart"/>
      <w:r w:rsidRPr="007E2013">
        <w:t>to</w:t>
      </w:r>
      <w:proofErr w:type="spellEnd"/>
      <w:r w:rsidRPr="007E2013">
        <w:t xml:space="preserve"> the </w:t>
      </w:r>
      <w:proofErr w:type="spellStart"/>
      <w:r w:rsidRPr="007E2013">
        <w:t>victims</w:t>
      </w:r>
      <w:proofErr w:type="spellEnd"/>
      <w:r w:rsidRPr="007E2013">
        <w:t xml:space="preserve"> of </w:t>
      </w:r>
      <w:proofErr w:type="spellStart"/>
      <w:r w:rsidRPr="007E2013">
        <w:t>trafficking</w:t>
      </w:r>
      <w:proofErr w:type="spellEnd"/>
      <w:r w:rsidRPr="007E2013">
        <w:t xml:space="preserve">. </w:t>
      </w:r>
    </w:p>
    <w:p w:rsidR="007E2013" w:rsidRPr="007E2013" w:rsidRDefault="007E2013" w:rsidP="007E2013">
      <w:pPr>
        <w:pStyle w:val="Default"/>
        <w:ind w:left="360"/>
      </w:pPr>
    </w:p>
    <w:p w:rsidR="007E2013" w:rsidRPr="007E2013" w:rsidRDefault="007E2013" w:rsidP="007E2013">
      <w:pPr>
        <w:pStyle w:val="ListParagraph"/>
        <w:spacing w:line="360" w:lineRule="auto"/>
        <w:contextualSpacing w:val="0"/>
        <w:rPr>
          <w:rFonts w:ascii="Times New Roman" w:hAnsi="Times New Roman"/>
          <w:sz w:val="24"/>
          <w:szCs w:val="24"/>
        </w:rPr>
      </w:pPr>
    </w:p>
    <w:p w:rsidR="007E2013" w:rsidRPr="007E2013" w:rsidRDefault="007E2013" w:rsidP="007E2013">
      <w:pPr>
        <w:pStyle w:val="ListParagraph"/>
        <w:spacing w:after="200"/>
        <w:ind w:left="1080"/>
        <w:jc w:val="both"/>
        <w:rPr>
          <w:rFonts w:ascii="Times New Roman" w:eastAsia="Times New Roman" w:hAnsi="Times New Roman"/>
          <w:sz w:val="24"/>
          <w:szCs w:val="24"/>
        </w:rPr>
      </w:pPr>
    </w:p>
    <w:p w:rsidR="00062BEA" w:rsidRPr="007E2013" w:rsidRDefault="00062BEA" w:rsidP="00062BEA">
      <w:pPr>
        <w:spacing w:after="200"/>
        <w:ind w:left="360"/>
        <w:contextualSpacing/>
        <w:jc w:val="both"/>
        <w:rPr>
          <w:rFonts w:ascii="Times New Roman" w:eastAsia="Times New Roman" w:hAnsi="Times New Roman"/>
          <w:lang w:val="en-US"/>
        </w:rPr>
      </w:pPr>
    </w:p>
    <w:sectPr w:rsidR="00062BEA" w:rsidRPr="007E2013"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26E3574"/>
    <w:multiLevelType w:val="hybridMultilevel"/>
    <w:tmpl w:val="5A66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5">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32"/>
  </w:num>
  <w:num w:numId="4">
    <w:abstractNumId w:val="1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1"/>
  </w:num>
  <w:num w:numId="9">
    <w:abstractNumId w:val="3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5"/>
  </w:num>
  <w:num w:numId="14">
    <w:abstractNumId w:val="22"/>
  </w:num>
  <w:num w:numId="15">
    <w:abstractNumId w:val="27"/>
  </w:num>
  <w:num w:numId="16">
    <w:abstractNumId w:val="17"/>
  </w:num>
  <w:num w:numId="17">
    <w:abstractNumId w:val="26"/>
  </w:num>
  <w:num w:numId="18">
    <w:abstractNumId w:val="29"/>
  </w:num>
  <w:num w:numId="19">
    <w:abstractNumId w:val="3"/>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5"/>
  </w:num>
  <w:num w:numId="23">
    <w:abstractNumId w:val="10"/>
  </w:num>
  <w:num w:numId="24">
    <w:abstractNumId w:val="5"/>
  </w:num>
  <w:num w:numId="25">
    <w:abstractNumId w:val="2"/>
  </w:num>
  <w:num w:numId="26">
    <w:abstractNumId w:val="9"/>
  </w:num>
  <w:num w:numId="27">
    <w:abstractNumId w:val="13"/>
  </w:num>
  <w:num w:numId="28">
    <w:abstractNumId w:val="6"/>
  </w:num>
  <w:num w:numId="29">
    <w:abstractNumId w:val="28"/>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3"/>
  </w:num>
  <w:num w:numId="33">
    <w:abstractNumId w:val="16"/>
  </w:num>
  <w:num w:numId="34">
    <w:abstractNumId w:val="7"/>
  </w:num>
  <w:num w:numId="35">
    <w:abstractNumId w:val="33"/>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87084-BACD-42AB-8820-7294242D979E}"/>
</file>

<file path=customXml/itemProps2.xml><?xml version="1.0" encoding="utf-8"?>
<ds:datastoreItem xmlns:ds="http://schemas.openxmlformats.org/officeDocument/2006/customXml" ds:itemID="{FBC1B5EE-8B8E-40CA-B7D5-B38C1795CD73}"/>
</file>

<file path=customXml/itemProps3.xml><?xml version="1.0" encoding="utf-8"?>
<ds:datastoreItem xmlns:ds="http://schemas.openxmlformats.org/officeDocument/2006/customXml" ds:itemID="{9A0645A0-BA1C-44D3-AFCA-DF1F222FC077}"/>
</file>

<file path=customXml/itemProps4.xml><?xml version="1.0" encoding="utf-8"?>
<ds:datastoreItem xmlns:ds="http://schemas.openxmlformats.org/officeDocument/2006/customXml" ds:itemID="{7C6A1A05-7F67-44D6-9518-C9DE67790E64}"/>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249</Words>
  <Characters>1456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Grenada</dc:title>
  <dc:creator>esummers</dc:creator>
  <cp:lastModifiedBy>Stancic Ljiljana</cp:lastModifiedBy>
  <cp:revision>3</cp:revision>
  <cp:lastPrinted>2011-09-06T11:49:00Z</cp:lastPrinted>
  <dcterms:created xsi:type="dcterms:W3CDTF">2015-01-12T08:23:00Z</dcterms:created>
  <dcterms:modified xsi:type="dcterms:W3CDTF">2015-01-14T07:19:00Z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1350900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