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EE73C8">
        <w:rPr>
          <w:rFonts w:ascii="Times New Roman" w:hAnsi="Times New Roman"/>
          <w:b/>
          <w:sz w:val="24"/>
          <w:szCs w:val="24"/>
          <w:u w:val="single"/>
        </w:rPr>
        <w:t>MYANMAR</w:t>
      </w:r>
    </w:p>
    <w:p w:rsidR="009A21C9" w:rsidRPr="00183F88" w:rsidRDefault="009A21C9" w:rsidP="007D388B">
      <w:pPr>
        <w:jc w:val="center"/>
        <w:rPr>
          <w:rFonts w:ascii="Times New Roman" w:hAnsi="Times New Roman"/>
          <w:b/>
          <w:sz w:val="24"/>
          <w:szCs w:val="24"/>
          <w:u w:val="single"/>
        </w:rPr>
      </w:pPr>
    </w:p>
    <w:p w:rsidR="00F74429" w:rsidRPr="00EC2553" w:rsidRDefault="00F74429" w:rsidP="00183F88">
      <w:pPr>
        <w:rPr>
          <w:rFonts w:ascii="Times New Roman" w:hAnsi="Times New Roman"/>
          <w:sz w:val="24"/>
          <w:szCs w:val="24"/>
          <w:lang w:val="en-US"/>
        </w:rPr>
      </w:pPr>
    </w:p>
    <w:p w:rsidR="00E11935" w:rsidRDefault="00E11935" w:rsidP="00FE4F0D">
      <w:pPr>
        <w:spacing w:line="240" w:lineRule="auto"/>
        <w:rPr>
          <w:rFonts w:ascii="Times New Roman" w:hAnsi="Times New Roman"/>
          <w:b/>
          <w:sz w:val="24"/>
          <w:szCs w:val="24"/>
        </w:rPr>
      </w:pPr>
      <w:r>
        <w:rPr>
          <w:rFonts w:ascii="Times New Roman" w:hAnsi="Times New Roman"/>
          <w:b/>
          <w:sz w:val="24"/>
          <w:szCs w:val="24"/>
        </w:rPr>
        <w:t>BELGIUM</w:t>
      </w:r>
    </w:p>
    <w:p w:rsidR="00E11935" w:rsidRDefault="00E11935" w:rsidP="00FE4F0D">
      <w:pPr>
        <w:spacing w:line="240" w:lineRule="auto"/>
        <w:rPr>
          <w:rFonts w:ascii="Times New Roman" w:hAnsi="Times New Roman"/>
          <w:b/>
          <w:sz w:val="24"/>
          <w:szCs w:val="24"/>
        </w:rPr>
      </w:pPr>
    </w:p>
    <w:p w:rsidR="00E11935" w:rsidRDefault="00E11935" w:rsidP="00E11935">
      <w:pPr>
        <w:pStyle w:val="ListParagraph"/>
        <w:numPr>
          <w:ilvl w:val="0"/>
          <w:numId w:val="16"/>
        </w:numPr>
        <w:spacing w:after="200"/>
        <w:ind w:left="720"/>
        <w:jc w:val="both"/>
        <w:rPr>
          <w:rFonts w:ascii="Times New Roman" w:hAnsi="Times New Roman"/>
          <w:sz w:val="24"/>
          <w:szCs w:val="24"/>
        </w:rPr>
      </w:pPr>
      <w:r>
        <w:rPr>
          <w:rFonts w:ascii="Times New Roman" w:hAnsi="Times New Roman"/>
          <w:sz w:val="24"/>
          <w:szCs w:val="24"/>
        </w:rPr>
        <w:t xml:space="preserve">The Government of Myanmar ratified CEDAW and CRC. Is the Government of Myanmar also taking steps to ratify </w:t>
      </w:r>
      <w:r w:rsidRPr="005A20E3">
        <w:rPr>
          <w:rFonts w:ascii="Times New Roman" w:hAnsi="Times New Roman"/>
          <w:sz w:val="24"/>
          <w:szCs w:val="24"/>
        </w:rPr>
        <w:t>the International Covenant on Civil and Political Rights, the International Covenant on Economic, Social and Cultural Rights, the Convention against Torture an</w:t>
      </w:r>
      <w:bookmarkStart w:id="0" w:name="_GoBack"/>
      <w:bookmarkEnd w:id="0"/>
      <w:r w:rsidRPr="005A20E3">
        <w:rPr>
          <w:rFonts w:ascii="Times New Roman" w:hAnsi="Times New Roman"/>
          <w:sz w:val="24"/>
          <w:szCs w:val="24"/>
        </w:rPr>
        <w:t>d Other Cruel, Inhuman or Degrading Treatment or Punishment as well as the International Convention on the Elimination of All Forms of Racial Discrimination? Does the Government of Myanmar consider ratifying the Rome Statute of t</w:t>
      </w:r>
      <w:r>
        <w:rPr>
          <w:rFonts w:ascii="Times New Roman" w:hAnsi="Times New Roman"/>
          <w:sz w:val="24"/>
          <w:szCs w:val="24"/>
        </w:rPr>
        <w:t xml:space="preserve">he International Criminal Court? </w:t>
      </w:r>
    </w:p>
    <w:p w:rsidR="00E11935" w:rsidRDefault="00E11935" w:rsidP="00E11935">
      <w:pPr>
        <w:pStyle w:val="ListParagraph"/>
        <w:jc w:val="both"/>
        <w:rPr>
          <w:rFonts w:ascii="Times New Roman" w:hAnsi="Times New Roman"/>
          <w:sz w:val="24"/>
          <w:szCs w:val="24"/>
        </w:rPr>
      </w:pPr>
    </w:p>
    <w:p w:rsidR="00E11935" w:rsidRDefault="00E11935" w:rsidP="00E11935">
      <w:pPr>
        <w:pStyle w:val="ListParagraph"/>
        <w:numPr>
          <w:ilvl w:val="0"/>
          <w:numId w:val="16"/>
        </w:numPr>
        <w:spacing w:after="200"/>
        <w:ind w:left="720"/>
        <w:jc w:val="both"/>
        <w:rPr>
          <w:rFonts w:ascii="Times New Roman" w:hAnsi="Times New Roman"/>
          <w:sz w:val="24"/>
          <w:szCs w:val="24"/>
        </w:rPr>
      </w:pPr>
      <w:r>
        <w:rPr>
          <w:rFonts w:ascii="Times New Roman" w:hAnsi="Times New Roman"/>
          <w:sz w:val="24"/>
          <w:szCs w:val="24"/>
        </w:rPr>
        <w:t xml:space="preserve">Which concrete measures has the Government of Myanmar taken to address the issue of violence against </w:t>
      </w:r>
      <w:r w:rsidRPr="00F240CF">
        <w:rPr>
          <w:rFonts w:ascii="Times New Roman" w:hAnsi="Times New Roman"/>
          <w:sz w:val="24"/>
          <w:szCs w:val="24"/>
        </w:rPr>
        <w:t xml:space="preserve">the </w:t>
      </w:r>
      <w:proofErr w:type="spellStart"/>
      <w:r w:rsidRPr="00F240CF">
        <w:rPr>
          <w:rFonts w:ascii="Times New Roman" w:hAnsi="Times New Roman"/>
          <w:sz w:val="24"/>
          <w:szCs w:val="24"/>
        </w:rPr>
        <w:t>Rohingya</w:t>
      </w:r>
      <w:proofErr w:type="spellEnd"/>
      <w:r>
        <w:rPr>
          <w:rFonts w:ascii="Times New Roman" w:hAnsi="Times New Roman"/>
          <w:sz w:val="24"/>
          <w:szCs w:val="24"/>
        </w:rPr>
        <w:t xml:space="preserve">, including addressing the accountability of perpetrators as well as individuals who feed polarization through hate speech? </w:t>
      </w:r>
    </w:p>
    <w:p w:rsidR="00E11935" w:rsidRPr="006956C3" w:rsidRDefault="00E11935" w:rsidP="00E11935">
      <w:pPr>
        <w:pStyle w:val="ListParagraph"/>
        <w:ind w:left="1080"/>
        <w:rPr>
          <w:rFonts w:ascii="Times New Roman" w:hAnsi="Times New Roman"/>
          <w:sz w:val="24"/>
          <w:szCs w:val="24"/>
        </w:rPr>
      </w:pPr>
    </w:p>
    <w:p w:rsidR="00E11935" w:rsidRDefault="00E11935" w:rsidP="00E11935">
      <w:pPr>
        <w:pStyle w:val="ListParagraph"/>
        <w:numPr>
          <w:ilvl w:val="0"/>
          <w:numId w:val="16"/>
        </w:numPr>
        <w:spacing w:after="200"/>
        <w:ind w:left="720"/>
        <w:jc w:val="both"/>
        <w:rPr>
          <w:rFonts w:ascii="Times New Roman" w:hAnsi="Times New Roman"/>
          <w:sz w:val="24"/>
          <w:szCs w:val="24"/>
        </w:rPr>
      </w:pPr>
      <w:r>
        <w:rPr>
          <w:rFonts w:ascii="Times New Roman" w:hAnsi="Times New Roman"/>
          <w:sz w:val="24"/>
          <w:szCs w:val="24"/>
        </w:rPr>
        <w:t>What steps have been taken to f</w:t>
      </w:r>
      <w:r w:rsidRPr="00CD7516">
        <w:rPr>
          <w:rFonts w:ascii="Times New Roman" w:hAnsi="Times New Roman"/>
          <w:sz w:val="24"/>
          <w:szCs w:val="24"/>
        </w:rPr>
        <w:t>acilitate the establishment of an OHCHR country office in Myanmar, able to operate throughout the country with a full promotion and protection mandate</w:t>
      </w:r>
      <w:r>
        <w:rPr>
          <w:rFonts w:ascii="Times New Roman" w:hAnsi="Times New Roman"/>
          <w:sz w:val="24"/>
          <w:szCs w:val="24"/>
        </w:rPr>
        <w:t xml:space="preserve">? </w:t>
      </w:r>
      <w:r w:rsidRPr="00CD7516">
        <w:rPr>
          <w:rFonts w:ascii="Times New Roman" w:hAnsi="Times New Roman"/>
          <w:sz w:val="24"/>
          <w:szCs w:val="24"/>
        </w:rPr>
        <w:t xml:space="preserve"> </w:t>
      </w:r>
      <w:r>
        <w:rPr>
          <w:rFonts w:ascii="Times New Roman" w:hAnsi="Times New Roman"/>
          <w:sz w:val="24"/>
          <w:szCs w:val="24"/>
        </w:rPr>
        <w:t xml:space="preserve">Has a timeframe been established? </w:t>
      </w:r>
    </w:p>
    <w:p w:rsidR="00E11935" w:rsidRPr="005A20E3" w:rsidRDefault="00E11935" w:rsidP="00E11935">
      <w:pPr>
        <w:pStyle w:val="ListParagraph"/>
        <w:ind w:left="1080"/>
        <w:rPr>
          <w:rFonts w:ascii="Times New Roman" w:hAnsi="Times New Roman"/>
          <w:sz w:val="24"/>
          <w:szCs w:val="24"/>
        </w:rPr>
      </w:pPr>
    </w:p>
    <w:p w:rsidR="00E11935" w:rsidRPr="00E11935" w:rsidRDefault="00E11935" w:rsidP="00E11935">
      <w:pPr>
        <w:pStyle w:val="ListParagraph"/>
        <w:numPr>
          <w:ilvl w:val="0"/>
          <w:numId w:val="16"/>
        </w:numPr>
        <w:spacing w:after="200"/>
        <w:ind w:left="720"/>
        <w:jc w:val="both"/>
        <w:rPr>
          <w:rFonts w:ascii="Times New Roman" w:hAnsi="Times New Roman"/>
          <w:sz w:val="24"/>
          <w:szCs w:val="24"/>
        </w:rPr>
      </w:pPr>
      <w:r w:rsidRPr="005A20E3">
        <w:rPr>
          <w:rFonts w:ascii="Times New Roman" w:hAnsi="Times New Roman"/>
          <w:sz w:val="24"/>
          <w:szCs w:val="24"/>
        </w:rPr>
        <w:t xml:space="preserve">Is the Government of Myanmar considering to </w:t>
      </w:r>
      <w:r>
        <w:rPr>
          <w:rFonts w:ascii="Times New Roman" w:hAnsi="Times New Roman"/>
          <w:sz w:val="24"/>
          <w:szCs w:val="24"/>
        </w:rPr>
        <w:t xml:space="preserve">review the New Media Law and the Printing and Publication Enterprise Law of 2014, in consultation with media representatives, in order to bring it in conformity with </w:t>
      </w:r>
      <w:proofErr w:type="gramStart"/>
      <w:r>
        <w:rPr>
          <w:rFonts w:ascii="Times New Roman" w:hAnsi="Times New Roman"/>
          <w:sz w:val="24"/>
          <w:szCs w:val="24"/>
        </w:rPr>
        <w:t>international  standards</w:t>
      </w:r>
      <w:proofErr w:type="gramEnd"/>
      <w:r>
        <w:rPr>
          <w:rFonts w:ascii="Times New Roman" w:hAnsi="Times New Roman"/>
          <w:sz w:val="24"/>
          <w:szCs w:val="24"/>
        </w:rPr>
        <w:t xml:space="preserve"> regarding freedom of expression?</w:t>
      </w:r>
    </w:p>
    <w:p w:rsidR="00E11935" w:rsidRDefault="00E11935" w:rsidP="00FE4F0D">
      <w:pPr>
        <w:spacing w:line="240" w:lineRule="auto"/>
        <w:rPr>
          <w:rFonts w:ascii="Times New Roman" w:hAnsi="Times New Roman"/>
          <w:b/>
          <w:sz w:val="24"/>
          <w:szCs w:val="24"/>
        </w:rPr>
      </w:pPr>
    </w:p>
    <w:p w:rsidR="00FE4F0D" w:rsidRDefault="00FE4F0D" w:rsidP="00FE4F0D">
      <w:pPr>
        <w:spacing w:line="240" w:lineRule="auto"/>
        <w:rPr>
          <w:rFonts w:ascii="Times New Roman" w:hAnsi="Times New Roman"/>
          <w:b/>
          <w:sz w:val="24"/>
          <w:szCs w:val="24"/>
        </w:rPr>
      </w:pPr>
      <w:r>
        <w:rPr>
          <w:rFonts w:ascii="Times New Roman" w:hAnsi="Times New Roman"/>
          <w:b/>
          <w:sz w:val="24"/>
          <w:szCs w:val="24"/>
        </w:rPr>
        <w:t>CZECH REPUBLIC</w:t>
      </w:r>
    </w:p>
    <w:p w:rsidR="00FE4F0D" w:rsidRPr="00FE4F0D" w:rsidRDefault="00FE4F0D" w:rsidP="00FE4F0D">
      <w:pPr>
        <w:spacing w:line="240" w:lineRule="auto"/>
        <w:rPr>
          <w:rFonts w:ascii="Times New Roman" w:hAnsi="Times New Roman"/>
          <w:b/>
          <w:sz w:val="24"/>
          <w:szCs w:val="24"/>
        </w:rPr>
      </w:pPr>
    </w:p>
    <w:p w:rsidR="00FE4F0D" w:rsidRPr="00FE4F0D" w:rsidRDefault="00FE4F0D" w:rsidP="00FE4F0D">
      <w:pPr>
        <w:autoSpaceDE w:val="0"/>
        <w:autoSpaceDN w:val="0"/>
        <w:adjustRightInd w:val="0"/>
        <w:spacing w:line="240" w:lineRule="auto"/>
        <w:rPr>
          <w:rFonts w:ascii="Times New Roman" w:hAnsi="Times New Roman"/>
          <w:color w:val="000000"/>
          <w:sz w:val="24"/>
          <w:szCs w:val="24"/>
          <w:lang w:eastAsia="en-GB"/>
        </w:rPr>
      </w:pPr>
    </w:p>
    <w:p w:rsidR="00FE4F0D" w:rsidRPr="00FE4F0D" w:rsidRDefault="00FE4F0D" w:rsidP="00515EA9">
      <w:pPr>
        <w:pStyle w:val="NoSpacing"/>
        <w:numPr>
          <w:ilvl w:val="0"/>
          <w:numId w:val="7"/>
        </w:numPr>
        <w:rPr>
          <w:rFonts w:ascii="Times New Roman" w:hAnsi="Times New Roman" w:cs="Times New Roman"/>
          <w:sz w:val="24"/>
          <w:szCs w:val="24"/>
          <w:lang w:eastAsia="en-GB"/>
        </w:rPr>
      </w:pPr>
      <w:r w:rsidRPr="00FE4F0D">
        <w:rPr>
          <w:rFonts w:ascii="Times New Roman" w:hAnsi="Times New Roman" w:cs="Times New Roman"/>
          <w:sz w:val="24"/>
          <w:szCs w:val="24"/>
          <w:lang w:eastAsia="en-GB"/>
        </w:rPr>
        <w:t xml:space="preserve">What steps have been taken by the Government to ensure the protection against torture and other ill-treatment in particular of ethnic minorities and religious groups by the security forces? What mechanisms are in place to ensure that the security forces are accountable for acts of torture and other ill-treatment? Does the Government consider accession to the CAT and OP-CAT? </w:t>
      </w:r>
    </w:p>
    <w:p w:rsidR="00FE4F0D" w:rsidRPr="00FE4F0D" w:rsidRDefault="00FE4F0D" w:rsidP="00FE4F0D">
      <w:pPr>
        <w:pStyle w:val="NoSpacing"/>
        <w:rPr>
          <w:rFonts w:ascii="Times New Roman" w:hAnsi="Times New Roman" w:cs="Times New Roman"/>
          <w:sz w:val="24"/>
          <w:szCs w:val="24"/>
          <w:lang w:eastAsia="en-GB"/>
        </w:rPr>
      </w:pPr>
    </w:p>
    <w:p w:rsidR="00FE4F0D" w:rsidRPr="00FE4F0D" w:rsidRDefault="00FE4F0D" w:rsidP="00515EA9">
      <w:pPr>
        <w:pStyle w:val="NoSpacing"/>
        <w:numPr>
          <w:ilvl w:val="0"/>
          <w:numId w:val="7"/>
        </w:numPr>
        <w:rPr>
          <w:rFonts w:ascii="Times New Roman" w:hAnsi="Times New Roman" w:cs="Times New Roman"/>
          <w:sz w:val="24"/>
          <w:szCs w:val="24"/>
          <w:lang w:eastAsia="en-GB"/>
        </w:rPr>
      </w:pPr>
      <w:r w:rsidRPr="00FE4F0D">
        <w:rPr>
          <w:rFonts w:ascii="Times New Roman" w:hAnsi="Times New Roman" w:cs="Times New Roman"/>
          <w:sz w:val="24"/>
          <w:szCs w:val="24"/>
          <w:lang w:eastAsia="en-GB"/>
        </w:rPr>
        <w:t xml:space="preserve">What measures has the Government adopted to guarantee that the November 2015 general elections will meet international standards of democratic and free and fair elections? Does the Government intend to amend the Constitution to ensure fully civilian governance through freely chosen representatives in genuine, free, fair and inclusive elections? Does the Government consider accession to the ICCPR? </w:t>
      </w:r>
    </w:p>
    <w:p w:rsidR="00FE4F0D" w:rsidRPr="00FE4F0D" w:rsidRDefault="00FE4F0D" w:rsidP="00FE4F0D">
      <w:pPr>
        <w:pStyle w:val="NoSpacing"/>
        <w:rPr>
          <w:rFonts w:ascii="Times New Roman" w:hAnsi="Times New Roman" w:cs="Times New Roman"/>
          <w:sz w:val="24"/>
          <w:szCs w:val="24"/>
          <w:lang w:eastAsia="en-GB"/>
        </w:rPr>
      </w:pPr>
    </w:p>
    <w:p w:rsidR="00FE4F0D" w:rsidRPr="00FE4F0D" w:rsidRDefault="00FE4F0D" w:rsidP="00515EA9">
      <w:pPr>
        <w:pStyle w:val="NoSpacing"/>
        <w:numPr>
          <w:ilvl w:val="0"/>
          <w:numId w:val="7"/>
        </w:numPr>
        <w:rPr>
          <w:rFonts w:ascii="Times New Roman" w:hAnsi="Times New Roman" w:cs="Times New Roman"/>
          <w:sz w:val="24"/>
          <w:szCs w:val="24"/>
          <w:lang w:eastAsia="en-GB"/>
        </w:rPr>
      </w:pPr>
      <w:r w:rsidRPr="00FE4F0D">
        <w:rPr>
          <w:rFonts w:ascii="Times New Roman" w:hAnsi="Times New Roman" w:cs="Times New Roman"/>
          <w:sz w:val="24"/>
          <w:szCs w:val="24"/>
          <w:lang w:eastAsia="en-GB"/>
        </w:rPr>
        <w:t xml:space="preserve">What measures has the Government adopted to eliminate discrimination against ethnic and religious minorities, women and discrimination based on SOGI? Does it consider reviewing its national legislation to protect women against marital rape and to ban child marriages? </w:t>
      </w:r>
    </w:p>
    <w:p w:rsidR="00FE4F0D" w:rsidRPr="00FE4F0D" w:rsidRDefault="00FE4F0D" w:rsidP="00FE4F0D">
      <w:pPr>
        <w:pStyle w:val="NoSpacing"/>
        <w:rPr>
          <w:rFonts w:ascii="Times New Roman" w:hAnsi="Times New Roman" w:cs="Times New Roman"/>
          <w:sz w:val="24"/>
          <w:szCs w:val="24"/>
          <w:lang w:eastAsia="en-GB"/>
        </w:rPr>
      </w:pPr>
    </w:p>
    <w:p w:rsidR="00FE4F0D" w:rsidRPr="00FE4F0D" w:rsidRDefault="00FE4F0D" w:rsidP="00515EA9">
      <w:pPr>
        <w:pStyle w:val="NoSpacing"/>
        <w:numPr>
          <w:ilvl w:val="0"/>
          <w:numId w:val="7"/>
        </w:numPr>
        <w:rPr>
          <w:rFonts w:ascii="Times New Roman" w:hAnsi="Times New Roman" w:cs="Times New Roman"/>
          <w:sz w:val="24"/>
          <w:szCs w:val="24"/>
          <w:lang w:eastAsia="en-GB"/>
        </w:rPr>
      </w:pPr>
      <w:r w:rsidRPr="00FE4F0D">
        <w:rPr>
          <w:rFonts w:ascii="Times New Roman" w:hAnsi="Times New Roman" w:cs="Times New Roman"/>
          <w:sz w:val="24"/>
          <w:szCs w:val="24"/>
          <w:lang w:eastAsia="en-GB"/>
        </w:rPr>
        <w:t xml:space="preserve">How will the Government address the issue of the stateless persons, especially of religious minority groups in Myanmar? Does the Government plan amending the four recently adopted laws on the protection of race and religion or regularly evaluate their impact on human rights and the principle of non-discrimination? </w:t>
      </w:r>
    </w:p>
    <w:p w:rsidR="00FE4F0D" w:rsidRPr="00FE4F0D" w:rsidRDefault="00FE4F0D" w:rsidP="00FE4F0D">
      <w:pPr>
        <w:pStyle w:val="NoSpacing"/>
        <w:rPr>
          <w:rFonts w:ascii="Times New Roman" w:hAnsi="Times New Roman" w:cs="Times New Roman"/>
          <w:sz w:val="24"/>
          <w:szCs w:val="24"/>
          <w:lang w:eastAsia="en-GB"/>
        </w:rPr>
      </w:pPr>
    </w:p>
    <w:p w:rsidR="00FE4F0D" w:rsidRPr="00FE4F0D" w:rsidRDefault="00FE4F0D" w:rsidP="00515EA9">
      <w:pPr>
        <w:pStyle w:val="NoSpacing"/>
        <w:numPr>
          <w:ilvl w:val="0"/>
          <w:numId w:val="7"/>
        </w:numPr>
        <w:rPr>
          <w:rFonts w:ascii="Times New Roman" w:hAnsi="Times New Roman" w:cs="Times New Roman"/>
          <w:sz w:val="24"/>
          <w:szCs w:val="24"/>
          <w:lang w:eastAsia="en-GB"/>
        </w:rPr>
      </w:pPr>
      <w:r w:rsidRPr="00FE4F0D">
        <w:rPr>
          <w:rFonts w:ascii="Times New Roman" w:hAnsi="Times New Roman" w:cs="Times New Roman"/>
          <w:sz w:val="24"/>
          <w:szCs w:val="24"/>
          <w:lang w:eastAsia="en-GB"/>
        </w:rPr>
        <w:t xml:space="preserve">How does the Government intend to address the situation of persons imprisoned for expressing their views and for participation in demonstrations? What measures have been taken to address the issue of land grabbing? Could you provide more details on the number of persons prosecuted and punished for land seizures and violence or threats against farmers affected by land grabbing? </w:t>
      </w:r>
    </w:p>
    <w:p w:rsidR="00FE4F0D" w:rsidRPr="00FE4F0D" w:rsidRDefault="00FE4F0D" w:rsidP="00FE4F0D">
      <w:pPr>
        <w:pStyle w:val="NoSpacing"/>
        <w:rPr>
          <w:rFonts w:ascii="Times New Roman" w:hAnsi="Times New Roman" w:cs="Times New Roman"/>
          <w:sz w:val="24"/>
          <w:szCs w:val="24"/>
          <w:lang w:eastAsia="en-GB"/>
        </w:rPr>
      </w:pPr>
    </w:p>
    <w:p w:rsidR="00FE4F0D" w:rsidRPr="00FE4F0D" w:rsidRDefault="00FE4F0D" w:rsidP="00515EA9">
      <w:pPr>
        <w:pStyle w:val="NoSpacing"/>
        <w:numPr>
          <w:ilvl w:val="0"/>
          <w:numId w:val="7"/>
        </w:numPr>
        <w:rPr>
          <w:rFonts w:ascii="Times New Roman" w:eastAsia="Calibri" w:hAnsi="Times New Roman" w:cs="Times New Roman"/>
          <w:sz w:val="24"/>
          <w:szCs w:val="24"/>
          <w:lang w:val="en-GB" w:eastAsia="en-GB"/>
        </w:rPr>
      </w:pPr>
      <w:r w:rsidRPr="00FE4F0D">
        <w:rPr>
          <w:rFonts w:ascii="Times New Roman" w:hAnsi="Times New Roman" w:cs="Times New Roman"/>
          <w:sz w:val="24"/>
          <w:szCs w:val="24"/>
          <w:lang w:eastAsia="en-GB"/>
        </w:rPr>
        <w:t xml:space="preserve">Could the Government provide an update on the plan to establish an OHCHR country office with the full mandate? Is there a timeline set for the opening of the OHCHR office? </w:t>
      </w:r>
    </w:p>
    <w:p w:rsidR="00FE4F0D" w:rsidRPr="00FE4F0D" w:rsidRDefault="00FE4F0D" w:rsidP="00FE4F0D">
      <w:pPr>
        <w:pStyle w:val="ListParagraph"/>
        <w:autoSpaceDE w:val="0"/>
        <w:autoSpaceDN w:val="0"/>
        <w:adjustRightInd w:val="0"/>
        <w:spacing w:line="240" w:lineRule="auto"/>
        <w:rPr>
          <w:rFonts w:ascii="Georgia" w:hAnsi="Georgia" w:cs="Georgia"/>
          <w:color w:val="000000"/>
          <w:sz w:val="23"/>
          <w:szCs w:val="23"/>
          <w:lang w:eastAsia="en-GB"/>
        </w:rPr>
      </w:pPr>
    </w:p>
    <w:p w:rsidR="000923C6" w:rsidRDefault="000923C6" w:rsidP="00F74429">
      <w:pPr>
        <w:rPr>
          <w:rFonts w:ascii="Times New Roman" w:hAnsi="Times New Roman"/>
          <w:b/>
          <w:sz w:val="24"/>
          <w:szCs w:val="24"/>
        </w:rPr>
      </w:pPr>
      <w:r>
        <w:rPr>
          <w:rFonts w:ascii="Times New Roman" w:hAnsi="Times New Roman"/>
          <w:b/>
          <w:sz w:val="24"/>
          <w:szCs w:val="24"/>
        </w:rPr>
        <w:t>GERMANY</w:t>
      </w:r>
    </w:p>
    <w:p w:rsidR="000923C6" w:rsidRDefault="000923C6" w:rsidP="00F74429">
      <w:pPr>
        <w:rPr>
          <w:rFonts w:ascii="Times New Roman" w:hAnsi="Times New Roman"/>
          <w:b/>
          <w:sz w:val="24"/>
          <w:szCs w:val="24"/>
        </w:rPr>
      </w:pPr>
    </w:p>
    <w:p w:rsidR="000923C6" w:rsidRPr="000923C6" w:rsidRDefault="000923C6" w:rsidP="00515EA9">
      <w:pPr>
        <w:numPr>
          <w:ilvl w:val="0"/>
          <w:numId w:val="6"/>
        </w:numPr>
        <w:contextualSpacing/>
        <w:rPr>
          <w:rFonts w:ascii="Times New Roman" w:eastAsia="Times New Roman" w:hAnsi="Times New Roman"/>
          <w:sz w:val="24"/>
          <w:szCs w:val="24"/>
          <w:lang w:val="de-DE"/>
        </w:rPr>
      </w:pPr>
      <w:r w:rsidRPr="000923C6">
        <w:rPr>
          <w:rFonts w:ascii="Times New Roman" w:eastAsia="Times New Roman" w:hAnsi="Times New Roman"/>
          <w:sz w:val="24"/>
          <w:szCs w:val="24"/>
          <w:lang w:val="en-US"/>
        </w:rPr>
        <w:t>What measures will be applied to guarantee free, fair and overall elections on 8</w:t>
      </w:r>
      <w:r w:rsidRPr="000923C6">
        <w:rPr>
          <w:rFonts w:ascii="Times New Roman" w:eastAsia="Times New Roman" w:hAnsi="Times New Roman"/>
          <w:sz w:val="24"/>
          <w:szCs w:val="24"/>
          <w:vertAlign w:val="superscript"/>
          <w:lang w:val="en-US"/>
        </w:rPr>
        <w:t>th</w:t>
      </w:r>
      <w:r w:rsidRPr="000923C6">
        <w:rPr>
          <w:rFonts w:ascii="Times New Roman" w:eastAsia="Times New Roman" w:hAnsi="Times New Roman"/>
          <w:sz w:val="24"/>
          <w:szCs w:val="24"/>
          <w:lang w:val="en-US"/>
        </w:rPr>
        <w:t xml:space="preserve"> November 2015? How will the Government of Myanmar assure the participation of minorities, IDP´s and others without proper papers and people affected by severe floods?</w:t>
      </w:r>
    </w:p>
    <w:p w:rsidR="000923C6" w:rsidRPr="000923C6" w:rsidRDefault="000923C6" w:rsidP="000923C6">
      <w:pPr>
        <w:ind w:left="720"/>
        <w:contextualSpacing/>
        <w:rPr>
          <w:rFonts w:ascii="Times New Roman" w:eastAsia="Times New Roman" w:hAnsi="Times New Roman"/>
          <w:sz w:val="24"/>
          <w:szCs w:val="24"/>
          <w:lang w:val="de-DE"/>
        </w:rPr>
      </w:pPr>
    </w:p>
    <w:p w:rsidR="000923C6" w:rsidRPr="000923C6" w:rsidRDefault="000923C6" w:rsidP="00515EA9">
      <w:pPr>
        <w:numPr>
          <w:ilvl w:val="0"/>
          <w:numId w:val="6"/>
        </w:numPr>
        <w:contextualSpacing/>
        <w:rPr>
          <w:rFonts w:ascii="Times New Roman" w:eastAsia="Times New Roman" w:hAnsi="Times New Roman"/>
          <w:sz w:val="24"/>
          <w:szCs w:val="24"/>
          <w:lang w:val="de-DE"/>
        </w:rPr>
      </w:pPr>
      <w:r w:rsidRPr="000923C6">
        <w:rPr>
          <w:rFonts w:ascii="Times New Roman" w:eastAsia="Times New Roman" w:hAnsi="Times New Roman"/>
          <w:sz w:val="24"/>
          <w:szCs w:val="24"/>
          <w:lang w:val="en-US"/>
        </w:rPr>
        <w:t xml:space="preserve">The </w:t>
      </w:r>
      <w:proofErr w:type="spellStart"/>
      <w:r w:rsidRPr="000923C6">
        <w:rPr>
          <w:rFonts w:ascii="Times New Roman" w:eastAsia="Times New Roman" w:hAnsi="Times New Roman"/>
          <w:sz w:val="24"/>
          <w:szCs w:val="24"/>
          <w:lang w:val="en-US"/>
        </w:rPr>
        <w:t>Rakhine</w:t>
      </w:r>
      <w:proofErr w:type="spellEnd"/>
      <w:r w:rsidRPr="000923C6">
        <w:rPr>
          <w:rFonts w:ascii="Times New Roman" w:eastAsia="Times New Roman" w:hAnsi="Times New Roman"/>
          <w:sz w:val="24"/>
          <w:szCs w:val="24"/>
          <w:lang w:val="en-US"/>
        </w:rPr>
        <w:t xml:space="preserve"> Investigation Commission has recommended in its report of 22</w:t>
      </w:r>
      <w:r w:rsidRPr="000923C6">
        <w:rPr>
          <w:rFonts w:ascii="Times New Roman" w:eastAsia="Times New Roman" w:hAnsi="Times New Roman"/>
          <w:sz w:val="24"/>
          <w:szCs w:val="24"/>
          <w:vertAlign w:val="superscript"/>
          <w:lang w:val="en-US"/>
        </w:rPr>
        <w:t>nd</w:t>
      </w:r>
      <w:r w:rsidRPr="000923C6">
        <w:rPr>
          <w:rFonts w:ascii="Times New Roman" w:eastAsia="Times New Roman" w:hAnsi="Times New Roman"/>
          <w:sz w:val="24"/>
          <w:szCs w:val="24"/>
          <w:lang w:val="en-US"/>
        </w:rPr>
        <w:t xml:space="preserve"> April 2013 to take effective legal action against political parties and individuals that promote racial hate and tensions. Why did the Government of Myanmar not follow these recommendations and left </w:t>
      </w:r>
      <w:proofErr w:type="spellStart"/>
      <w:r w:rsidRPr="000923C6">
        <w:rPr>
          <w:rFonts w:ascii="Times New Roman" w:eastAsia="Times New Roman" w:hAnsi="Times New Roman"/>
          <w:sz w:val="24"/>
          <w:szCs w:val="24"/>
          <w:lang w:val="en-US"/>
        </w:rPr>
        <w:t>organisations</w:t>
      </w:r>
      <w:proofErr w:type="spellEnd"/>
      <w:r w:rsidRPr="000923C6">
        <w:rPr>
          <w:rFonts w:ascii="Times New Roman" w:eastAsia="Times New Roman" w:hAnsi="Times New Roman"/>
          <w:sz w:val="24"/>
          <w:szCs w:val="24"/>
          <w:lang w:val="en-US"/>
        </w:rPr>
        <w:t xml:space="preserve"> like Ma Ba </w:t>
      </w:r>
      <w:proofErr w:type="spellStart"/>
      <w:r w:rsidRPr="000923C6">
        <w:rPr>
          <w:rFonts w:ascii="Times New Roman" w:eastAsia="Times New Roman" w:hAnsi="Times New Roman"/>
          <w:sz w:val="24"/>
          <w:szCs w:val="24"/>
          <w:lang w:val="en-US"/>
        </w:rPr>
        <w:t>Tha</w:t>
      </w:r>
      <w:proofErr w:type="spellEnd"/>
      <w:r w:rsidRPr="000923C6">
        <w:rPr>
          <w:rFonts w:ascii="Times New Roman" w:eastAsia="Times New Roman" w:hAnsi="Times New Roman"/>
          <w:sz w:val="24"/>
          <w:szCs w:val="24"/>
          <w:lang w:val="en-US"/>
        </w:rPr>
        <w:t xml:space="preserve"> and its leader untouched, although they spread hate messages via social media in the country?</w:t>
      </w:r>
    </w:p>
    <w:p w:rsidR="000923C6" w:rsidRPr="000923C6" w:rsidRDefault="000923C6" w:rsidP="000923C6">
      <w:pPr>
        <w:contextualSpacing/>
        <w:rPr>
          <w:rFonts w:ascii="Times New Roman" w:eastAsia="Times New Roman" w:hAnsi="Times New Roman"/>
          <w:sz w:val="24"/>
          <w:szCs w:val="24"/>
          <w:lang w:val="de-DE"/>
        </w:rPr>
      </w:pPr>
    </w:p>
    <w:p w:rsidR="000923C6" w:rsidRPr="000923C6" w:rsidRDefault="000923C6" w:rsidP="00515EA9">
      <w:pPr>
        <w:numPr>
          <w:ilvl w:val="0"/>
          <w:numId w:val="6"/>
        </w:numPr>
        <w:contextualSpacing/>
        <w:rPr>
          <w:rFonts w:ascii="Times New Roman" w:eastAsia="Times New Roman" w:hAnsi="Times New Roman"/>
          <w:sz w:val="24"/>
          <w:szCs w:val="24"/>
          <w:lang w:val="de-DE"/>
        </w:rPr>
      </w:pPr>
      <w:r w:rsidRPr="000923C6">
        <w:rPr>
          <w:rFonts w:ascii="Times New Roman" w:eastAsia="Times New Roman" w:hAnsi="Times New Roman"/>
          <w:sz w:val="24"/>
          <w:szCs w:val="24"/>
          <w:lang w:val="en-US"/>
        </w:rPr>
        <w:t>Germany would like to ask how many persons remain imprisoned for political reasons in Myanmar as of today and ask for their urgent release.</w:t>
      </w:r>
    </w:p>
    <w:p w:rsidR="000923C6" w:rsidRPr="000923C6" w:rsidRDefault="000923C6" w:rsidP="00F74429">
      <w:pPr>
        <w:rPr>
          <w:rFonts w:ascii="Times New Roman" w:hAnsi="Times New Roman"/>
          <w:b/>
          <w:sz w:val="24"/>
          <w:szCs w:val="24"/>
          <w:lang w:val="de-DE"/>
        </w:rPr>
      </w:pPr>
    </w:p>
    <w:p w:rsidR="000923C6" w:rsidRDefault="000923C6" w:rsidP="00F74429">
      <w:pPr>
        <w:rPr>
          <w:rFonts w:ascii="Times New Roman" w:hAnsi="Times New Roman"/>
          <w:b/>
          <w:sz w:val="24"/>
          <w:szCs w:val="24"/>
        </w:rPr>
      </w:pPr>
    </w:p>
    <w:p w:rsidR="00F675EB" w:rsidRPr="00F675EB" w:rsidRDefault="00F675EB" w:rsidP="00F74429">
      <w:pPr>
        <w:rPr>
          <w:rFonts w:ascii="Times New Roman" w:hAnsi="Times New Roman"/>
          <w:b/>
          <w:sz w:val="24"/>
          <w:szCs w:val="24"/>
        </w:rPr>
      </w:pPr>
      <w:r w:rsidRPr="00F675EB">
        <w:rPr>
          <w:rFonts w:ascii="Times New Roman" w:hAnsi="Times New Roman"/>
          <w:b/>
          <w:sz w:val="24"/>
          <w:szCs w:val="24"/>
        </w:rPr>
        <w:t>NETHERLANDS</w:t>
      </w:r>
    </w:p>
    <w:p w:rsidR="00F675EB" w:rsidRPr="00F675EB" w:rsidRDefault="00F675EB" w:rsidP="00F74429">
      <w:pPr>
        <w:rPr>
          <w:rFonts w:ascii="Times New Roman" w:hAnsi="Times New Roman"/>
          <w:sz w:val="24"/>
          <w:szCs w:val="24"/>
        </w:rPr>
      </w:pPr>
    </w:p>
    <w:p w:rsidR="00F675EB" w:rsidRPr="00F675EB" w:rsidRDefault="00F675EB" w:rsidP="005715A1">
      <w:pPr>
        <w:ind w:left="360"/>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Minority rights and religious freedom</w:t>
      </w:r>
    </w:p>
    <w:p w:rsidR="00F675EB" w:rsidRPr="00F675EB" w:rsidRDefault="00F675EB" w:rsidP="00515EA9">
      <w:pPr>
        <w:pStyle w:val="ListParagraph"/>
        <w:numPr>
          <w:ilvl w:val="0"/>
          <w:numId w:val="8"/>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 xml:space="preserve">What will the Myanmar government do to improve the rights of ethnic and religious minorities and indigenous peoples in the country? </w:t>
      </w:r>
    </w:p>
    <w:p w:rsidR="00F675EB" w:rsidRPr="00F675EB" w:rsidRDefault="00F675EB" w:rsidP="00515EA9">
      <w:pPr>
        <w:pStyle w:val="ListParagraph"/>
        <w:numPr>
          <w:ilvl w:val="0"/>
          <w:numId w:val="8"/>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 xml:space="preserve">How will the Myanmar government ensure the basic human rights (including marriage and birth-rights) and restore full citizenship of the </w:t>
      </w:r>
      <w:proofErr w:type="spellStart"/>
      <w:r w:rsidRPr="00F675EB">
        <w:rPr>
          <w:rFonts w:ascii="Times New Roman" w:eastAsia="MS Mincho" w:hAnsi="Times New Roman"/>
          <w:sz w:val="24"/>
          <w:szCs w:val="24"/>
          <w:lang w:val="en-US" w:eastAsia="ja-JP"/>
        </w:rPr>
        <w:t>Rohingya</w:t>
      </w:r>
      <w:proofErr w:type="spellEnd"/>
      <w:r w:rsidRPr="00F675EB">
        <w:rPr>
          <w:rFonts w:ascii="Times New Roman" w:eastAsia="MS Mincho" w:hAnsi="Times New Roman"/>
          <w:sz w:val="24"/>
          <w:szCs w:val="24"/>
          <w:lang w:val="en-US" w:eastAsia="ja-JP"/>
        </w:rPr>
        <w:t xml:space="preserve">? </w:t>
      </w:r>
    </w:p>
    <w:p w:rsidR="00F675EB" w:rsidRPr="00F675EB" w:rsidRDefault="00F675EB" w:rsidP="00515EA9">
      <w:pPr>
        <w:pStyle w:val="ListParagraph"/>
        <w:numPr>
          <w:ilvl w:val="0"/>
          <w:numId w:val="8"/>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How will the government of Myanmar improve religious freedom and combat religious intolerance and hate speech?</w:t>
      </w:r>
    </w:p>
    <w:p w:rsidR="00F675EB" w:rsidRPr="00F675EB" w:rsidRDefault="00F675EB" w:rsidP="005715A1">
      <w:pPr>
        <w:pStyle w:val="ListParagraph"/>
        <w:ind w:left="360"/>
        <w:rPr>
          <w:rFonts w:ascii="Times New Roman" w:eastAsia="MS Mincho" w:hAnsi="Times New Roman"/>
          <w:sz w:val="24"/>
          <w:szCs w:val="24"/>
          <w:lang w:val="en-US" w:eastAsia="ja-JP"/>
        </w:rPr>
      </w:pPr>
    </w:p>
    <w:p w:rsidR="00F675EB" w:rsidRPr="00F675EB" w:rsidRDefault="00F675EB" w:rsidP="005715A1">
      <w:pPr>
        <w:ind w:left="360"/>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Land rights</w:t>
      </w:r>
    </w:p>
    <w:p w:rsidR="00F675EB" w:rsidRPr="00F675EB" w:rsidRDefault="00F675EB" w:rsidP="00515EA9">
      <w:pPr>
        <w:pStyle w:val="ListParagraph"/>
        <w:numPr>
          <w:ilvl w:val="0"/>
          <w:numId w:val="9"/>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lastRenderedPageBreak/>
        <w:t xml:space="preserve">What is being done by the Myanmar government to protect land rights of local inhabitants in light of various government projects? </w:t>
      </w:r>
    </w:p>
    <w:p w:rsidR="00F675EB" w:rsidRPr="00F675EB" w:rsidRDefault="00F675EB" w:rsidP="00515EA9">
      <w:pPr>
        <w:pStyle w:val="ListParagraph"/>
        <w:numPr>
          <w:ilvl w:val="0"/>
          <w:numId w:val="9"/>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 xml:space="preserve">How will the Myanmar government ensure these rights have a proper legal foundation?  </w:t>
      </w:r>
    </w:p>
    <w:p w:rsidR="00F675EB" w:rsidRPr="00F675EB" w:rsidRDefault="00F675EB" w:rsidP="005715A1">
      <w:pPr>
        <w:rPr>
          <w:rFonts w:ascii="Times New Roman" w:eastAsia="MS Mincho" w:hAnsi="Times New Roman"/>
          <w:sz w:val="24"/>
          <w:szCs w:val="24"/>
          <w:lang w:val="en-US" w:eastAsia="ja-JP"/>
        </w:rPr>
      </w:pPr>
    </w:p>
    <w:p w:rsidR="00F675EB" w:rsidRPr="00F675EB" w:rsidRDefault="00F675EB" w:rsidP="005715A1">
      <w:pPr>
        <w:ind w:left="360"/>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Freedom of expression and peaceful assembly</w:t>
      </w:r>
    </w:p>
    <w:p w:rsidR="00F675EB" w:rsidRPr="00F675EB" w:rsidRDefault="00F675EB" w:rsidP="00515EA9">
      <w:pPr>
        <w:pStyle w:val="ListParagraph"/>
        <w:numPr>
          <w:ilvl w:val="0"/>
          <w:numId w:val="10"/>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 xml:space="preserve">What will the government of Myanmar do to remove restrictions on the freedom of expression and peaceful assembly? </w:t>
      </w:r>
    </w:p>
    <w:p w:rsidR="00F675EB" w:rsidRPr="00F675EB" w:rsidRDefault="00F675EB" w:rsidP="00515EA9">
      <w:pPr>
        <w:pStyle w:val="ListParagraph"/>
        <w:numPr>
          <w:ilvl w:val="0"/>
          <w:numId w:val="10"/>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 xml:space="preserve">What steps will the government of Myanmar take to release prisoners of conscience? </w:t>
      </w:r>
    </w:p>
    <w:p w:rsidR="00F675EB" w:rsidRPr="00F675EB" w:rsidRDefault="00F675EB" w:rsidP="00515EA9">
      <w:pPr>
        <w:pStyle w:val="ListParagraph"/>
        <w:numPr>
          <w:ilvl w:val="0"/>
          <w:numId w:val="10"/>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How will the government reform the security forces to ensure that their response to peaceful protest is in compliance with international human rights standards?</w:t>
      </w:r>
    </w:p>
    <w:p w:rsidR="00F675EB" w:rsidRPr="00F675EB" w:rsidRDefault="00F675EB" w:rsidP="005715A1">
      <w:pPr>
        <w:pStyle w:val="ListParagraph"/>
        <w:rPr>
          <w:rFonts w:ascii="Times New Roman" w:eastAsia="MS Mincho" w:hAnsi="Times New Roman"/>
          <w:sz w:val="24"/>
          <w:szCs w:val="24"/>
          <w:lang w:val="en-US" w:eastAsia="ja-JP"/>
        </w:rPr>
      </w:pPr>
    </w:p>
    <w:p w:rsidR="00F675EB" w:rsidRPr="00F675EB" w:rsidRDefault="00F675EB" w:rsidP="005715A1">
      <w:pPr>
        <w:ind w:left="360"/>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LGBTQ Rights</w:t>
      </w:r>
    </w:p>
    <w:p w:rsidR="00F675EB" w:rsidRPr="00F675EB" w:rsidRDefault="00F675EB" w:rsidP="00515EA9">
      <w:pPr>
        <w:pStyle w:val="ListParagraph"/>
        <w:numPr>
          <w:ilvl w:val="0"/>
          <w:numId w:val="11"/>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 xml:space="preserve">What steps will the government of Myanmar take to legalize consensual same-sex conduct? </w:t>
      </w:r>
    </w:p>
    <w:p w:rsidR="00F675EB" w:rsidRPr="00F675EB" w:rsidRDefault="00F675EB" w:rsidP="00515EA9">
      <w:pPr>
        <w:pStyle w:val="ListParagraph"/>
        <w:numPr>
          <w:ilvl w:val="0"/>
          <w:numId w:val="11"/>
        </w:numPr>
        <w:rPr>
          <w:rFonts w:ascii="Times New Roman" w:eastAsia="MS Mincho" w:hAnsi="Times New Roman"/>
          <w:sz w:val="24"/>
          <w:szCs w:val="24"/>
          <w:lang w:val="en-US" w:eastAsia="ja-JP"/>
        </w:rPr>
      </w:pPr>
      <w:r w:rsidRPr="00F675EB">
        <w:rPr>
          <w:rFonts w:ascii="Times New Roman" w:eastAsia="MS Mincho" w:hAnsi="Times New Roman"/>
          <w:sz w:val="24"/>
          <w:szCs w:val="24"/>
          <w:lang w:val="en-US" w:eastAsia="ja-JP"/>
        </w:rPr>
        <w:t>How will the government of Myanmar address discrimination on the basis of sexual orientation and gender expression?</w:t>
      </w:r>
    </w:p>
    <w:p w:rsidR="00F675EB" w:rsidRPr="00F675EB" w:rsidRDefault="00F675EB" w:rsidP="005715A1">
      <w:pPr>
        <w:pStyle w:val="ListParagraph"/>
        <w:ind w:left="1080"/>
        <w:rPr>
          <w:rFonts w:ascii="Times New Roman" w:eastAsia="MS Mincho" w:hAnsi="Times New Roman"/>
          <w:sz w:val="24"/>
          <w:szCs w:val="24"/>
          <w:lang w:val="en-US" w:eastAsia="ja-JP"/>
        </w:rPr>
      </w:pPr>
    </w:p>
    <w:p w:rsidR="00F675EB" w:rsidRPr="00F675EB" w:rsidRDefault="00F675EB" w:rsidP="005715A1">
      <w:pPr>
        <w:ind w:left="360"/>
        <w:rPr>
          <w:rFonts w:ascii="Times New Roman" w:eastAsia="MS Mincho" w:hAnsi="Times New Roman"/>
          <w:sz w:val="24"/>
          <w:szCs w:val="24"/>
          <w:lang w:val="en-US" w:eastAsia="ja-JP"/>
        </w:rPr>
      </w:pPr>
      <w:r w:rsidRPr="00F675EB">
        <w:rPr>
          <w:rFonts w:ascii="Times New Roman" w:hAnsi="Times New Roman"/>
          <w:sz w:val="24"/>
          <w:szCs w:val="24"/>
        </w:rPr>
        <w:t>Accountability/judiciary/responsibility to protect</w:t>
      </w:r>
    </w:p>
    <w:p w:rsidR="00F675EB" w:rsidRPr="00F675EB" w:rsidRDefault="00F675EB" w:rsidP="00515EA9">
      <w:pPr>
        <w:pStyle w:val="ListParagraph"/>
        <w:numPr>
          <w:ilvl w:val="0"/>
          <w:numId w:val="12"/>
        </w:numPr>
        <w:rPr>
          <w:rFonts w:ascii="Times New Roman" w:hAnsi="Times New Roman"/>
          <w:sz w:val="24"/>
          <w:szCs w:val="24"/>
          <w:lang w:val="en-US"/>
        </w:rPr>
      </w:pPr>
      <w:r w:rsidRPr="00F675EB">
        <w:rPr>
          <w:rFonts w:ascii="Times New Roman" w:hAnsi="Times New Roman"/>
          <w:sz w:val="24"/>
          <w:szCs w:val="24"/>
          <w:lang w:val="en-US"/>
        </w:rPr>
        <w:t>How will the government of Myanmar uphold its responsibility to protect its entire population against human rights abuses, regardless of their ethnicity or religion?</w:t>
      </w:r>
    </w:p>
    <w:p w:rsidR="00F675EB" w:rsidRPr="00F675EB" w:rsidRDefault="00F675EB" w:rsidP="00515EA9">
      <w:pPr>
        <w:pStyle w:val="ListParagraph"/>
        <w:numPr>
          <w:ilvl w:val="0"/>
          <w:numId w:val="12"/>
        </w:numPr>
        <w:rPr>
          <w:rFonts w:ascii="Times New Roman" w:hAnsi="Times New Roman"/>
          <w:sz w:val="24"/>
          <w:szCs w:val="24"/>
          <w:lang w:val="en-US"/>
        </w:rPr>
      </w:pPr>
      <w:r w:rsidRPr="00F675EB">
        <w:rPr>
          <w:rFonts w:ascii="Times New Roman" w:hAnsi="Times New Roman"/>
          <w:sz w:val="24"/>
          <w:szCs w:val="24"/>
          <w:lang w:val="en-US"/>
        </w:rPr>
        <w:t xml:space="preserve">What steps will the government of Myanmar take to hold accountable those who perpetrate mass atrocities and </w:t>
      </w:r>
      <w:r w:rsidRPr="00F675EB">
        <w:rPr>
          <w:rFonts w:ascii="Times New Roman" w:eastAsia="Verdana" w:hAnsi="Times New Roman"/>
          <w:sz w:val="24"/>
          <w:szCs w:val="24"/>
          <w:lang w:val="en-US"/>
        </w:rPr>
        <w:t>commit human rights abuses?</w:t>
      </w:r>
    </w:p>
    <w:p w:rsidR="00F675EB" w:rsidRPr="00F675EB" w:rsidRDefault="00F675EB" w:rsidP="005715A1">
      <w:pPr>
        <w:pStyle w:val="ListParagraph"/>
        <w:rPr>
          <w:rFonts w:ascii="Times New Roman" w:hAnsi="Times New Roman"/>
          <w:sz w:val="24"/>
          <w:szCs w:val="24"/>
          <w:lang w:val="en-US"/>
        </w:rPr>
      </w:pPr>
    </w:p>
    <w:p w:rsidR="00F675EB" w:rsidRDefault="00F675EB" w:rsidP="005715A1">
      <w:pPr>
        <w:ind w:left="360"/>
        <w:rPr>
          <w:rFonts w:ascii="Times New Roman" w:hAnsi="Times New Roman"/>
          <w:sz w:val="24"/>
          <w:szCs w:val="24"/>
          <w:lang w:val="en-US"/>
        </w:rPr>
      </w:pPr>
      <w:r w:rsidRPr="00F675EB">
        <w:rPr>
          <w:rFonts w:ascii="Times New Roman" w:hAnsi="Times New Roman"/>
          <w:sz w:val="24"/>
          <w:szCs w:val="24"/>
        </w:rPr>
        <w:t>IDPs</w:t>
      </w:r>
    </w:p>
    <w:p w:rsidR="00F675EB" w:rsidRPr="00F675EB" w:rsidRDefault="00F675EB" w:rsidP="00515EA9">
      <w:pPr>
        <w:pStyle w:val="ListParagraph"/>
        <w:numPr>
          <w:ilvl w:val="0"/>
          <w:numId w:val="13"/>
        </w:numPr>
        <w:rPr>
          <w:rFonts w:ascii="Times New Roman" w:hAnsi="Times New Roman"/>
          <w:sz w:val="24"/>
          <w:szCs w:val="24"/>
          <w:lang w:val="en-US"/>
        </w:rPr>
      </w:pPr>
      <w:r w:rsidRPr="00F675EB">
        <w:rPr>
          <w:rFonts w:ascii="Times New Roman" w:hAnsi="Times New Roman"/>
          <w:sz w:val="24"/>
          <w:szCs w:val="24"/>
          <w:lang w:val="en-US"/>
        </w:rPr>
        <w:t xml:space="preserve">How will the government of Myanmar facilitate the safe and voluntary return of IDP’s to </w:t>
      </w:r>
      <w:proofErr w:type="spellStart"/>
      <w:r w:rsidRPr="00F675EB">
        <w:rPr>
          <w:rFonts w:ascii="Times New Roman" w:hAnsi="Times New Roman"/>
          <w:sz w:val="24"/>
          <w:szCs w:val="24"/>
          <w:lang w:val="en-US"/>
        </w:rPr>
        <w:t>Rakhine</w:t>
      </w:r>
      <w:proofErr w:type="spellEnd"/>
      <w:r w:rsidRPr="00F675EB">
        <w:rPr>
          <w:rFonts w:ascii="Times New Roman" w:hAnsi="Times New Roman"/>
          <w:sz w:val="24"/>
          <w:szCs w:val="24"/>
          <w:lang w:val="en-US"/>
        </w:rPr>
        <w:t xml:space="preserve"> State?</w:t>
      </w:r>
    </w:p>
    <w:p w:rsidR="00F675EB" w:rsidRPr="00F675EB" w:rsidRDefault="00F675EB" w:rsidP="00F74429">
      <w:pPr>
        <w:rPr>
          <w:rFonts w:ascii="Times New Roman" w:hAnsi="Times New Roman"/>
          <w:b/>
          <w:sz w:val="24"/>
          <w:szCs w:val="24"/>
          <w:lang w:val="en-US"/>
        </w:rPr>
      </w:pPr>
    </w:p>
    <w:p w:rsidR="00F675EB" w:rsidRDefault="00F675EB" w:rsidP="00F74429">
      <w:pPr>
        <w:rPr>
          <w:rFonts w:ascii="Times New Roman" w:hAnsi="Times New Roman"/>
          <w:b/>
          <w:sz w:val="24"/>
          <w:szCs w:val="24"/>
        </w:rPr>
      </w:pPr>
    </w:p>
    <w:p w:rsidR="00F74429" w:rsidRPr="00EC2553" w:rsidRDefault="00EC2553" w:rsidP="00F74429">
      <w:pPr>
        <w:rPr>
          <w:rFonts w:ascii="Times New Roman" w:hAnsi="Times New Roman"/>
          <w:b/>
          <w:sz w:val="24"/>
          <w:szCs w:val="24"/>
        </w:rPr>
      </w:pPr>
      <w:r w:rsidRPr="00EC2553">
        <w:rPr>
          <w:rFonts w:ascii="Times New Roman" w:hAnsi="Times New Roman"/>
          <w:b/>
          <w:sz w:val="24"/>
          <w:szCs w:val="24"/>
        </w:rPr>
        <w:t>SLOVENIA</w:t>
      </w:r>
    </w:p>
    <w:p w:rsidR="00F74429" w:rsidRPr="00EC2553" w:rsidRDefault="00F74429" w:rsidP="00F74429">
      <w:pPr>
        <w:pStyle w:val="Default"/>
        <w:rPr>
          <w:lang w:val="en-GB"/>
        </w:rPr>
      </w:pPr>
    </w:p>
    <w:p w:rsidR="00EE73C8" w:rsidRPr="00EE73C8" w:rsidRDefault="00EE73C8" w:rsidP="00515EA9">
      <w:pPr>
        <w:pStyle w:val="ListParagraph"/>
        <w:numPr>
          <w:ilvl w:val="0"/>
          <w:numId w:val="2"/>
        </w:numPr>
        <w:spacing w:line="240" w:lineRule="auto"/>
        <w:ind w:left="720"/>
        <w:jc w:val="both"/>
        <w:rPr>
          <w:rFonts w:ascii="Times New Roman" w:hAnsi="Times New Roman"/>
          <w:sz w:val="24"/>
          <w:szCs w:val="24"/>
        </w:rPr>
      </w:pPr>
      <w:r w:rsidRPr="00EE73C8">
        <w:rPr>
          <w:rFonts w:ascii="Times New Roman" w:hAnsi="Times New Roman"/>
          <w:sz w:val="24"/>
          <w:szCs w:val="24"/>
        </w:rPr>
        <w:t>We note that certain measures have been adopted to address violence against women. Have any of the measures adopted addressed also the issue of domestic violence and how?</w:t>
      </w:r>
    </w:p>
    <w:p w:rsidR="00EE73C8" w:rsidRPr="00EE73C8" w:rsidRDefault="00EE73C8" w:rsidP="00EE73C8">
      <w:pPr>
        <w:pStyle w:val="ListParagraph"/>
        <w:spacing w:line="240" w:lineRule="auto"/>
        <w:jc w:val="both"/>
        <w:rPr>
          <w:rFonts w:ascii="Times New Roman" w:hAnsi="Times New Roman"/>
          <w:sz w:val="24"/>
          <w:szCs w:val="24"/>
        </w:rPr>
      </w:pPr>
    </w:p>
    <w:p w:rsidR="00EE73C8" w:rsidRPr="00EE73C8" w:rsidRDefault="00EE73C8" w:rsidP="00515EA9">
      <w:pPr>
        <w:pStyle w:val="ListParagraph"/>
        <w:numPr>
          <w:ilvl w:val="0"/>
          <w:numId w:val="2"/>
        </w:numPr>
        <w:spacing w:line="240" w:lineRule="auto"/>
        <w:ind w:left="720"/>
        <w:jc w:val="both"/>
        <w:rPr>
          <w:rFonts w:ascii="Times New Roman" w:hAnsi="Times New Roman"/>
          <w:sz w:val="24"/>
          <w:szCs w:val="24"/>
        </w:rPr>
      </w:pPr>
      <w:r w:rsidRPr="00EE73C8">
        <w:rPr>
          <w:rFonts w:ascii="Times New Roman" w:hAnsi="Times New Roman"/>
          <w:sz w:val="24"/>
          <w:szCs w:val="24"/>
        </w:rPr>
        <w:t>We welcome the reform process aimed at making Myanmar a more democratic society. What concrete measures has Myanmar adopted to ensure equal opportunities for the representation and participation of women as candidates and voters in elections?</w:t>
      </w:r>
    </w:p>
    <w:p w:rsidR="00EE73C8" w:rsidRPr="00EE73C8" w:rsidRDefault="00EE73C8" w:rsidP="00EE73C8">
      <w:pPr>
        <w:spacing w:line="240" w:lineRule="auto"/>
        <w:ind w:left="360"/>
        <w:jc w:val="both"/>
        <w:rPr>
          <w:rFonts w:ascii="Times New Roman" w:hAnsi="Times New Roman"/>
          <w:sz w:val="24"/>
          <w:szCs w:val="24"/>
        </w:rPr>
      </w:pPr>
    </w:p>
    <w:p w:rsidR="00EE73C8" w:rsidRDefault="00EE73C8" w:rsidP="00515EA9">
      <w:pPr>
        <w:pStyle w:val="ListParagraph"/>
        <w:numPr>
          <w:ilvl w:val="0"/>
          <w:numId w:val="2"/>
        </w:numPr>
        <w:spacing w:line="240" w:lineRule="auto"/>
        <w:ind w:left="720"/>
        <w:jc w:val="both"/>
        <w:rPr>
          <w:rFonts w:ascii="Times New Roman" w:hAnsi="Times New Roman"/>
          <w:sz w:val="24"/>
          <w:szCs w:val="24"/>
        </w:rPr>
      </w:pPr>
      <w:r w:rsidRPr="00EE73C8">
        <w:rPr>
          <w:rFonts w:ascii="Times New Roman" w:hAnsi="Times New Roman"/>
          <w:sz w:val="24"/>
          <w:szCs w:val="24"/>
        </w:rPr>
        <w:t>The Human Rights Council has called upon Myanmar to take all necessary measures to ensure accountability and end impunity for violations of human rights, in particular against Muslims. What measures have been envisioned or/and adopted in this respect?</w:t>
      </w:r>
    </w:p>
    <w:p w:rsidR="00991EC4" w:rsidRPr="00991EC4" w:rsidRDefault="00991EC4" w:rsidP="00991EC4">
      <w:pPr>
        <w:pStyle w:val="ListParagraph"/>
        <w:rPr>
          <w:rFonts w:ascii="Times New Roman" w:hAnsi="Times New Roman"/>
          <w:sz w:val="24"/>
          <w:szCs w:val="24"/>
        </w:rPr>
      </w:pPr>
    </w:p>
    <w:p w:rsidR="00515EA9" w:rsidRDefault="00515EA9" w:rsidP="00991EC4">
      <w:pPr>
        <w:rPr>
          <w:rFonts w:ascii="Times New Roman" w:hAnsi="Times New Roman"/>
          <w:b/>
          <w:sz w:val="24"/>
          <w:szCs w:val="24"/>
        </w:rPr>
      </w:pPr>
      <w:r>
        <w:rPr>
          <w:rFonts w:ascii="Times New Roman" w:hAnsi="Times New Roman"/>
          <w:b/>
          <w:sz w:val="24"/>
          <w:szCs w:val="24"/>
        </w:rPr>
        <w:t>SWEDEN</w:t>
      </w:r>
    </w:p>
    <w:p w:rsidR="00515EA9" w:rsidRDefault="00515EA9" w:rsidP="00991EC4">
      <w:pPr>
        <w:rPr>
          <w:rFonts w:ascii="Times New Roman" w:hAnsi="Times New Roman"/>
          <w:b/>
          <w:sz w:val="24"/>
          <w:szCs w:val="24"/>
        </w:rPr>
      </w:pPr>
    </w:p>
    <w:p w:rsidR="00515EA9" w:rsidRDefault="00515EA9" w:rsidP="00515EA9">
      <w:pPr>
        <w:pStyle w:val="ListParagraph"/>
        <w:numPr>
          <w:ilvl w:val="0"/>
          <w:numId w:val="15"/>
        </w:numPr>
        <w:autoSpaceDE w:val="0"/>
        <w:autoSpaceDN w:val="0"/>
        <w:adjustRightInd w:val="0"/>
        <w:spacing w:line="240" w:lineRule="auto"/>
        <w:rPr>
          <w:rFonts w:ascii="Times New Roman" w:hAnsi="Times New Roman"/>
          <w:sz w:val="24"/>
          <w:szCs w:val="24"/>
        </w:rPr>
      </w:pPr>
      <w:r w:rsidRPr="002C658C">
        <w:rPr>
          <w:rFonts w:ascii="Times New Roman" w:hAnsi="Times New Roman"/>
          <w:sz w:val="24"/>
          <w:szCs w:val="24"/>
        </w:rPr>
        <w:t>Sweden welcomes that Myanmar has signed the General Assembly Declaration of Commitment to End Sexual Violence in Conflict. In view of this commitment, what is the Government doing to prevent sexual violence against women, especially in conflict areas, and to address the problem of impunity?</w:t>
      </w:r>
    </w:p>
    <w:p w:rsidR="00515EA9" w:rsidRPr="002C658C" w:rsidRDefault="00515EA9" w:rsidP="00515EA9">
      <w:pPr>
        <w:pStyle w:val="ListParagraph"/>
        <w:autoSpaceDE w:val="0"/>
        <w:autoSpaceDN w:val="0"/>
        <w:adjustRightInd w:val="0"/>
        <w:ind w:left="420"/>
        <w:rPr>
          <w:rFonts w:ascii="Times New Roman" w:hAnsi="Times New Roman"/>
          <w:sz w:val="24"/>
          <w:szCs w:val="24"/>
        </w:rPr>
      </w:pPr>
    </w:p>
    <w:p w:rsidR="00515EA9" w:rsidRDefault="00515EA9" w:rsidP="00515EA9">
      <w:pPr>
        <w:pStyle w:val="ListParagraph"/>
        <w:numPr>
          <w:ilvl w:val="0"/>
          <w:numId w:val="15"/>
        </w:numPr>
        <w:autoSpaceDE w:val="0"/>
        <w:autoSpaceDN w:val="0"/>
        <w:adjustRightInd w:val="0"/>
        <w:spacing w:line="240" w:lineRule="auto"/>
        <w:rPr>
          <w:rFonts w:ascii="Times New Roman" w:hAnsi="Times New Roman"/>
          <w:sz w:val="24"/>
          <w:szCs w:val="24"/>
        </w:rPr>
      </w:pPr>
      <w:r w:rsidRPr="002C658C">
        <w:rPr>
          <w:rFonts w:ascii="Times New Roman" w:hAnsi="Times New Roman"/>
          <w:sz w:val="24"/>
          <w:szCs w:val="24"/>
        </w:rPr>
        <w:t xml:space="preserve">What is the Government’s strategy to protect minority groups, including the </w:t>
      </w:r>
      <w:proofErr w:type="spellStart"/>
      <w:r w:rsidRPr="002C658C">
        <w:rPr>
          <w:rFonts w:ascii="Times New Roman" w:hAnsi="Times New Roman"/>
          <w:sz w:val="24"/>
          <w:szCs w:val="24"/>
        </w:rPr>
        <w:t>Rohingya</w:t>
      </w:r>
      <w:proofErr w:type="spellEnd"/>
      <w:r w:rsidRPr="002C658C">
        <w:rPr>
          <w:rFonts w:ascii="Times New Roman" w:hAnsi="Times New Roman"/>
          <w:sz w:val="24"/>
          <w:szCs w:val="24"/>
        </w:rPr>
        <w:t xml:space="preserve">, from hate speech and incitement to violence, and what are the Government’s plans with regard to citizenship of the </w:t>
      </w:r>
      <w:proofErr w:type="spellStart"/>
      <w:r w:rsidRPr="002C658C">
        <w:rPr>
          <w:rFonts w:ascii="Times New Roman" w:hAnsi="Times New Roman"/>
          <w:sz w:val="24"/>
          <w:szCs w:val="24"/>
        </w:rPr>
        <w:t>Rohingya</w:t>
      </w:r>
      <w:proofErr w:type="spellEnd"/>
      <w:r w:rsidRPr="002C658C">
        <w:rPr>
          <w:rFonts w:ascii="Times New Roman" w:hAnsi="Times New Roman"/>
          <w:sz w:val="24"/>
          <w:szCs w:val="24"/>
        </w:rPr>
        <w:t xml:space="preserve">? </w:t>
      </w:r>
    </w:p>
    <w:p w:rsidR="00515EA9" w:rsidRPr="009B4695" w:rsidRDefault="00515EA9" w:rsidP="00515EA9">
      <w:pPr>
        <w:pStyle w:val="ListParagraph"/>
        <w:rPr>
          <w:rFonts w:ascii="Times New Roman" w:hAnsi="Times New Roman"/>
          <w:sz w:val="24"/>
          <w:szCs w:val="24"/>
        </w:rPr>
      </w:pPr>
    </w:p>
    <w:p w:rsidR="00515EA9" w:rsidRPr="002C658C" w:rsidRDefault="00515EA9" w:rsidP="00515EA9">
      <w:pPr>
        <w:pStyle w:val="ListParagraph"/>
        <w:numPr>
          <w:ilvl w:val="0"/>
          <w:numId w:val="15"/>
        </w:numPr>
        <w:autoSpaceDE w:val="0"/>
        <w:autoSpaceDN w:val="0"/>
        <w:adjustRightInd w:val="0"/>
        <w:spacing w:line="240" w:lineRule="auto"/>
        <w:rPr>
          <w:rFonts w:ascii="Times New Roman" w:hAnsi="Times New Roman"/>
          <w:sz w:val="24"/>
          <w:szCs w:val="24"/>
        </w:rPr>
      </w:pPr>
      <w:r w:rsidRPr="002C658C">
        <w:rPr>
          <w:rFonts w:ascii="Times New Roman" w:hAnsi="Times New Roman"/>
          <w:sz w:val="24"/>
          <w:szCs w:val="24"/>
        </w:rPr>
        <w:t>What is the government’s plan to address the practise of arbitrary arrest and detention of human rights defenders and civil society activists, and to stop the use of threat, harassment, surveillance and intimidation by government and other security agencies?</w:t>
      </w:r>
    </w:p>
    <w:p w:rsidR="00515EA9" w:rsidRDefault="00515EA9" w:rsidP="00515EA9">
      <w:pPr>
        <w:pStyle w:val="ListParagraph"/>
        <w:autoSpaceDE w:val="0"/>
        <w:autoSpaceDN w:val="0"/>
        <w:adjustRightInd w:val="0"/>
        <w:ind w:left="420"/>
        <w:rPr>
          <w:rFonts w:ascii="Times New Roman" w:hAnsi="Times New Roman"/>
          <w:sz w:val="24"/>
          <w:szCs w:val="24"/>
        </w:rPr>
      </w:pPr>
    </w:p>
    <w:p w:rsidR="00515EA9" w:rsidRPr="00515EA9" w:rsidRDefault="00515EA9" w:rsidP="00515EA9">
      <w:pPr>
        <w:pStyle w:val="ListParagraph"/>
        <w:numPr>
          <w:ilvl w:val="0"/>
          <w:numId w:val="15"/>
        </w:numPr>
        <w:autoSpaceDE w:val="0"/>
        <w:autoSpaceDN w:val="0"/>
        <w:adjustRightInd w:val="0"/>
        <w:spacing w:line="240" w:lineRule="auto"/>
        <w:rPr>
          <w:rFonts w:ascii="Times New Roman" w:hAnsi="Times New Roman"/>
          <w:sz w:val="24"/>
          <w:szCs w:val="24"/>
        </w:rPr>
      </w:pPr>
      <w:r w:rsidRPr="002C658C">
        <w:rPr>
          <w:rFonts w:ascii="Times New Roman" w:hAnsi="Times New Roman"/>
          <w:sz w:val="24"/>
          <w:szCs w:val="24"/>
        </w:rPr>
        <w:t xml:space="preserve">What measures will the government of Myanmar take to increase health sector expenditure from the current low levels, and to ensure that an adequate number of midwifes are educated and dispatched in Myanmar, including in remote and conflict affected areas? </w:t>
      </w:r>
    </w:p>
    <w:p w:rsidR="00515EA9" w:rsidRDefault="00515EA9" w:rsidP="00991EC4">
      <w:pPr>
        <w:rPr>
          <w:rFonts w:ascii="Times New Roman" w:hAnsi="Times New Roman"/>
          <w:b/>
          <w:sz w:val="24"/>
          <w:szCs w:val="24"/>
        </w:rPr>
      </w:pPr>
    </w:p>
    <w:p w:rsidR="00991EC4" w:rsidRPr="00183F88" w:rsidRDefault="00991EC4" w:rsidP="00991EC4">
      <w:pPr>
        <w:rPr>
          <w:rFonts w:ascii="Times New Roman" w:hAnsi="Times New Roman"/>
          <w:b/>
          <w:sz w:val="24"/>
          <w:szCs w:val="24"/>
        </w:rPr>
      </w:pPr>
      <w:r w:rsidRPr="00183F88">
        <w:rPr>
          <w:rFonts w:ascii="Times New Roman" w:hAnsi="Times New Roman"/>
          <w:b/>
          <w:sz w:val="24"/>
          <w:szCs w:val="24"/>
        </w:rPr>
        <w:t>UNITED KINGDOM OF GREAT BRITAIN AND NORTHERN IRELAND</w:t>
      </w:r>
    </w:p>
    <w:p w:rsidR="00991EC4" w:rsidRPr="00991EC4" w:rsidRDefault="00991EC4" w:rsidP="00991EC4">
      <w:pPr>
        <w:spacing w:line="240" w:lineRule="auto"/>
        <w:jc w:val="both"/>
        <w:rPr>
          <w:rFonts w:ascii="Times New Roman" w:hAnsi="Times New Roman"/>
          <w:sz w:val="24"/>
          <w:szCs w:val="24"/>
        </w:rPr>
      </w:pPr>
    </w:p>
    <w:p w:rsidR="00991EC4" w:rsidRPr="00991EC4" w:rsidRDefault="00991EC4" w:rsidP="00515EA9">
      <w:pPr>
        <w:pStyle w:val="ListParagraph"/>
        <w:numPr>
          <w:ilvl w:val="0"/>
          <w:numId w:val="1"/>
        </w:numPr>
        <w:contextualSpacing w:val="0"/>
        <w:jc w:val="both"/>
        <w:rPr>
          <w:rFonts w:ascii="Times New Roman" w:hAnsi="Times New Roman"/>
          <w:sz w:val="24"/>
          <w:szCs w:val="24"/>
        </w:rPr>
      </w:pPr>
      <w:r w:rsidRPr="00991EC4">
        <w:rPr>
          <w:rFonts w:ascii="Times New Roman" w:hAnsi="Times New Roman"/>
          <w:sz w:val="24"/>
          <w:szCs w:val="24"/>
        </w:rPr>
        <w:t xml:space="preserve">Will the Government release all those detained for exercising rights to freedom of expression, assembly or association, in line with the pledge on political prisoners made by President </w:t>
      </w:r>
      <w:proofErr w:type="spellStart"/>
      <w:r w:rsidRPr="00991EC4">
        <w:rPr>
          <w:rFonts w:ascii="Times New Roman" w:hAnsi="Times New Roman"/>
          <w:sz w:val="24"/>
          <w:szCs w:val="24"/>
        </w:rPr>
        <w:t>Thein</w:t>
      </w:r>
      <w:proofErr w:type="spellEnd"/>
      <w:r w:rsidRPr="00991EC4">
        <w:rPr>
          <w:rFonts w:ascii="Times New Roman" w:hAnsi="Times New Roman"/>
          <w:sz w:val="24"/>
          <w:szCs w:val="24"/>
        </w:rPr>
        <w:t xml:space="preserve"> Sein during his visit to London in July 2013 and how will they ensure that all arrested persons are detained legally not arbitrarily, that due process is complied with, and that prisoners are given access to legal representation and family visits?</w:t>
      </w:r>
    </w:p>
    <w:p w:rsidR="00991EC4" w:rsidRPr="00991EC4" w:rsidRDefault="00991EC4" w:rsidP="00991EC4">
      <w:pPr>
        <w:jc w:val="both"/>
        <w:rPr>
          <w:rFonts w:ascii="Times New Roman" w:hAnsi="Times New Roman"/>
          <w:sz w:val="24"/>
          <w:szCs w:val="24"/>
        </w:rPr>
      </w:pPr>
    </w:p>
    <w:p w:rsidR="00991EC4" w:rsidRPr="00991EC4" w:rsidRDefault="00991EC4" w:rsidP="00515EA9">
      <w:pPr>
        <w:pStyle w:val="ListParagraph"/>
        <w:numPr>
          <w:ilvl w:val="0"/>
          <w:numId w:val="3"/>
        </w:numPr>
        <w:jc w:val="both"/>
        <w:rPr>
          <w:rFonts w:ascii="Times New Roman" w:hAnsi="Times New Roman"/>
          <w:sz w:val="24"/>
          <w:szCs w:val="24"/>
        </w:rPr>
      </w:pPr>
      <w:r w:rsidRPr="00991EC4">
        <w:rPr>
          <w:rFonts w:ascii="Times New Roman" w:hAnsi="Times New Roman"/>
          <w:sz w:val="24"/>
          <w:szCs w:val="24"/>
        </w:rPr>
        <w:t>What steps will the Government take to tackle the rise of intolerance, discrimination and hate speech and protect the human rights of individuals belonging to minorities? In particular, how will the Government ensure that the ‘four laws on race and religion’ are implemented in a way that does not discriminate against the rights of women and minorities?</w:t>
      </w:r>
    </w:p>
    <w:p w:rsidR="00991EC4" w:rsidRPr="00991EC4" w:rsidRDefault="00991EC4" w:rsidP="00991EC4">
      <w:pPr>
        <w:ind w:left="360"/>
        <w:jc w:val="both"/>
        <w:rPr>
          <w:rFonts w:ascii="Times New Roman" w:hAnsi="Times New Roman"/>
          <w:sz w:val="24"/>
          <w:szCs w:val="24"/>
        </w:rPr>
      </w:pPr>
    </w:p>
    <w:p w:rsidR="00991EC4" w:rsidRPr="00991EC4" w:rsidRDefault="00991EC4" w:rsidP="00515EA9">
      <w:pPr>
        <w:pStyle w:val="ListParagraph"/>
        <w:numPr>
          <w:ilvl w:val="0"/>
          <w:numId w:val="3"/>
        </w:numPr>
        <w:autoSpaceDE w:val="0"/>
        <w:autoSpaceDN w:val="0"/>
        <w:adjustRightInd w:val="0"/>
        <w:jc w:val="both"/>
        <w:rPr>
          <w:rFonts w:ascii="Times New Roman" w:hAnsi="Times New Roman"/>
          <w:sz w:val="24"/>
          <w:szCs w:val="24"/>
          <w:lang w:eastAsia="en-GB"/>
        </w:rPr>
      </w:pPr>
      <w:r w:rsidRPr="00991EC4">
        <w:rPr>
          <w:rFonts w:ascii="Times New Roman" w:hAnsi="Times New Roman"/>
          <w:sz w:val="24"/>
          <w:szCs w:val="24"/>
          <w:lang w:eastAsia="en-GB"/>
        </w:rPr>
        <w:t xml:space="preserve">What steps are the Government taking to ensure that human rights defenders, including lawyers and journalists, are able to undertake their work safely and without    fear of reprisal and </w:t>
      </w:r>
      <w:r w:rsidRPr="00991EC4">
        <w:rPr>
          <w:rFonts w:ascii="Times New Roman" w:hAnsi="Times New Roman"/>
          <w:sz w:val="24"/>
          <w:szCs w:val="24"/>
        </w:rPr>
        <w:t>will the Government review the Penal Code and other outdated and potentially oppressive legislation routinely used against human rights defenders?</w:t>
      </w:r>
    </w:p>
    <w:p w:rsidR="00991EC4" w:rsidRPr="00991EC4" w:rsidRDefault="00991EC4" w:rsidP="00991EC4">
      <w:pPr>
        <w:jc w:val="both"/>
        <w:rPr>
          <w:rFonts w:ascii="Times New Roman" w:hAnsi="Times New Roman"/>
          <w:sz w:val="24"/>
          <w:szCs w:val="24"/>
        </w:rPr>
      </w:pPr>
    </w:p>
    <w:p w:rsidR="00991EC4" w:rsidRPr="00991EC4" w:rsidRDefault="00991EC4" w:rsidP="00515EA9">
      <w:pPr>
        <w:pStyle w:val="ListParagraph"/>
        <w:numPr>
          <w:ilvl w:val="0"/>
          <w:numId w:val="4"/>
        </w:numPr>
        <w:jc w:val="both"/>
        <w:rPr>
          <w:rFonts w:ascii="Times New Roman" w:hAnsi="Times New Roman"/>
          <w:sz w:val="24"/>
          <w:szCs w:val="24"/>
        </w:rPr>
      </w:pPr>
      <w:r w:rsidRPr="00991EC4">
        <w:rPr>
          <w:rFonts w:ascii="Times New Roman" w:hAnsi="Times New Roman"/>
          <w:sz w:val="24"/>
          <w:szCs w:val="24"/>
        </w:rPr>
        <w:t xml:space="preserve">Will the Government accept the recommendation of UN Special Rapporteur </w:t>
      </w:r>
      <w:proofErr w:type="spellStart"/>
      <w:r w:rsidRPr="00991EC4">
        <w:rPr>
          <w:rFonts w:ascii="Times New Roman" w:hAnsi="Times New Roman"/>
          <w:sz w:val="24"/>
          <w:szCs w:val="24"/>
        </w:rPr>
        <w:t>Yanghee</w:t>
      </w:r>
      <w:proofErr w:type="spellEnd"/>
      <w:r w:rsidRPr="00991EC4">
        <w:rPr>
          <w:rFonts w:ascii="Times New Roman" w:hAnsi="Times New Roman"/>
          <w:sz w:val="24"/>
          <w:szCs w:val="24"/>
        </w:rPr>
        <w:t xml:space="preserve"> Lee in her March 2015 report (Para 69, e) on ending impunity for human rights violations committed by security forces, and ensure that allegations are dealt with through a clear, independent and transparent judicial process that meets international standards?</w:t>
      </w:r>
    </w:p>
    <w:p w:rsidR="00991EC4" w:rsidRPr="00991EC4" w:rsidRDefault="00991EC4" w:rsidP="00991EC4">
      <w:pPr>
        <w:ind w:left="360"/>
        <w:jc w:val="both"/>
        <w:rPr>
          <w:rFonts w:ascii="Times New Roman" w:hAnsi="Times New Roman"/>
          <w:sz w:val="24"/>
          <w:szCs w:val="24"/>
        </w:rPr>
      </w:pPr>
    </w:p>
    <w:p w:rsidR="00991EC4" w:rsidRPr="00991EC4" w:rsidRDefault="00991EC4" w:rsidP="00515EA9">
      <w:pPr>
        <w:pStyle w:val="ListParagraph"/>
        <w:numPr>
          <w:ilvl w:val="0"/>
          <w:numId w:val="5"/>
        </w:numPr>
        <w:ind w:left="714" w:hanging="357"/>
        <w:contextualSpacing w:val="0"/>
        <w:jc w:val="both"/>
        <w:rPr>
          <w:rFonts w:ascii="Times New Roman" w:hAnsi="Times New Roman"/>
          <w:sz w:val="24"/>
          <w:szCs w:val="24"/>
        </w:rPr>
      </w:pPr>
      <w:r w:rsidRPr="00991EC4">
        <w:rPr>
          <w:rFonts w:ascii="Times New Roman" w:hAnsi="Times New Roman"/>
          <w:bCs/>
          <w:sz w:val="24"/>
          <w:szCs w:val="24"/>
        </w:rPr>
        <w:lastRenderedPageBreak/>
        <w:t>The UK notes the Government’s recent signing of the Optional Protocol</w:t>
      </w:r>
      <w:r w:rsidRPr="00991EC4">
        <w:rPr>
          <w:rFonts w:ascii="Times New Roman" w:hAnsi="Times New Roman"/>
          <w:sz w:val="24"/>
          <w:szCs w:val="24"/>
        </w:rPr>
        <w:t xml:space="preserve"> to the Convention on the Rights of the Child on the involvement of children in armed conflict. Can the Government explain its plans for ratification of the Protocol, including its proposed timeframe for doing so?</w:t>
      </w:r>
    </w:p>
    <w:p w:rsidR="00991EC4" w:rsidRPr="00D20B44" w:rsidRDefault="00991EC4" w:rsidP="00991EC4">
      <w:pPr>
        <w:spacing w:line="240" w:lineRule="auto"/>
        <w:jc w:val="both"/>
        <w:rPr>
          <w:rFonts w:ascii="Times New Roman" w:hAnsi="Times New Roman"/>
          <w:b/>
          <w:sz w:val="24"/>
          <w:szCs w:val="24"/>
        </w:rPr>
      </w:pPr>
    </w:p>
    <w:p w:rsidR="00D20B44" w:rsidRPr="00D20B44" w:rsidRDefault="00D20B44" w:rsidP="00991EC4">
      <w:pPr>
        <w:spacing w:line="240" w:lineRule="auto"/>
        <w:jc w:val="both"/>
        <w:rPr>
          <w:rFonts w:ascii="Times New Roman" w:hAnsi="Times New Roman"/>
          <w:b/>
          <w:sz w:val="24"/>
          <w:szCs w:val="24"/>
        </w:rPr>
      </w:pPr>
      <w:r w:rsidRPr="00D20B44">
        <w:rPr>
          <w:rFonts w:ascii="Times New Roman" w:hAnsi="Times New Roman"/>
          <w:b/>
          <w:sz w:val="24"/>
          <w:szCs w:val="24"/>
        </w:rPr>
        <w:t>UNITED STATES OF AMERICA</w:t>
      </w:r>
    </w:p>
    <w:p w:rsidR="00D20B44" w:rsidRPr="00D20B44" w:rsidRDefault="00D20B44" w:rsidP="00991EC4">
      <w:pPr>
        <w:spacing w:line="240" w:lineRule="auto"/>
        <w:jc w:val="both"/>
        <w:rPr>
          <w:rFonts w:ascii="Times New Roman" w:hAnsi="Times New Roman"/>
          <w:sz w:val="24"/>
          <w:szCs w:val="24"/>
        </w:rPr>
      </w:pPr>
    </w:p>
    <w:p w:rsidR="00D20B44" w:rsidRPr="00D20B44" w:rsidRDefault="00D20B44" w:rsidP="00515EA9">
      <w:pPr>
        <w:pStyle w:val="ListParagraph"/>
        <w:numPr>
          <w:ilvl w:val="0"/>
          <w:numId w:val="14"/>
        </w:numPr>
        <w:spacing w:after="200" w:line="240" w:lineRule="auto"/>
        <w:rPr>
          <w:rFonts w:ascii="Times New Roman" w:hAnsi="Times New Roman"/>
          <w:sz w:val="24"/>
          <w:szCs w:val="24"/>
        </w:rPr>
      </w:pPr>
      <w:r w:rsidRPr="00D20B44">
        <w:rPr>
          <w:rFonts w:ascii="Times New Roman" w:hAnsi="Times New Roman"/>
          <w:sz w:val="24"/>
          <w:szCs w:val="24"/>
        </w:rPr>
        <w:t xml:space="preserve">How is the Government of Myanmar </w:t>
      </w:r>
      <w:r w:rsidRPr="00D20B44">
        <w:rPr>
          <w:rFonts w:ascii="Times New Roman" w:hAnsi="Times New Roman"/>
          <w:bCs/>
          <w:sz w:val="24"/>
          <w:szCs w:val="24"/>
        </w:rPr>
        <w:t>resolving the concerns of individuals who were affected by land seizures before 2011, and how will the government curb land seizures by the military?</w:t>
      </w:r>
    </w:p>
    <w:p w:rsidR="00D20B44" w:rsidRPr="00D20B44" w:rsidRDefault="00D20B44" w:rsidP="00D20B44">
      <w:pPr>
        <w:pStyle w:val="ListParagraph"/>
        <w:spacing w:line="240" w:lineRule="auto"/>
        <w:ind w:firstLine="60"/>
        <w:rPr>
          <w:rFonts w:ascii="Times New Roman" w:hAnsi="Times New Roman"/>
          <w:sz w:val="24"/>
          <w:szCs w:val="24"/>
        </w:rPr>
      </w:pPr>
    </w:p>
    <w:p w:rsidR="00D20B44" w:rsidRPr="00D20B44" w:rsidRDefault="00D20B44" w:rsidP="00515EA9">
      <w:pPr>
        <w:pStyle w:val="ListParagraph"/>
        <w:numPr>
          <w:ilvl w:val="0"/>
          <w:numId w:val="14"/>
        </w:numPr>
        <w:spacing w:after="200" w:line="240" w:lineRule="auto"/>
        <w:rPr>
          <w:rFonts w:ascii="Times New Roman" w:hAnsi="Times New Roman"/>
          <w:sz w:val="24"/>
          <w:szCs w:val="24"/>
        </w:rPr>
      </w:pPr>
      <w:r w:rsidRPr="00D20B44">
        <w:rPr>
          <w:rFonts w:ascii="Times New Roman" w:hAnsi="Times New Roman"/>
          <w:sz w:val="24"/>
          <w:szCs w:val="24"/>
        </w:rPr>
        <w:t xml:space="preserve">How is the government investigating </w:t>
      </w:r>
      <w:proofErr w:type="gramStart"/>
      <w:r w:rsidRPr="00D20B44">
        <w:rPr>
          <w:rFonts w:ascii="Times New Roman" w:hAnsi="Times New Roman"/>
          <w:sz w:val="24"/>
          <w:szCs w:val="24"/>
        </w:rPr>
        <w:t>allegations</w:t>
      </w:r>
      <w:proofErr w:type="gramEnd"/>
      <w:r w:rsidRPr="00D20B44">
        <w:rPr>
          <w:rFonts w:ascii="Times New Roman" w:hAnsi="Times New Roman"/>
          <w:sz w:val="24"/>
          <w:szCs w:val="24"/>
        </w:rPr>
        <w:t xml:space="preserve"> of excessive police use of force in responding to the March 10 student protests at </w:t>
      </w:r>
      <w:proofErr w:type="spellStart"/>
      <w:r w:rsidRPr="00D20B44">
        <w:rPr>
          <w:rFonts w:ascii="Times New Roman" w:hAnsi="Times New Roman"/>
          <w:sz w:val="24"/>
          <w:szCs w:val="24"/>
        </w:rPr>
        <w:t>Letpadan</w:t>
      </w:r>
      <w:proofErr w:type="spellEnd"/>
      <w:r w:rsidRPr="00D20B44">
        <w:rPr>
          <w:rFonts w:ascii="Times New Roman" w:hAnsi="Times New Roman"/>
          <w:sz w:val="24"/>
          <w:szCs w:val="24"/>
        </w:rPr>
        <w:t xml:space="preserve">, and will the government commit to releasing the student protestors still in detention? </w:t>
      </w:r>
    </w:p>
    <w:p w:rsidR="00D20B44" w:rsidRPr="00D20B44" w:rsidRDefault="00D20B44" w:rsidP="00D20B44">
      <w:pPr>
        <w:pStyle w:val="ListParagraph"/>
        <w:spacing w:line="240" w:lineRule="auto"/>
        <w:rPr>
          <w:rFonts w:ascii="Times New Roman" w:hAnsi="Times New Roman"/>
          <w:sz w:val="24"/>
          <w:szCs w:val="24"/>
        </w:rPr>
      </w:pPr>
    </w:p>
    <w:p w:rsidR="00D20B44" w:rsidRPr="00D20B44" w:rsidRDefault="00D20B44" w:rsidP="00515EA9">
      <w:pPr>
        <w:pStyle w:val="ListParagraph"/>
        <w:numPr>
          <w:ilvl w:val="0"/>
          <w:numId w:val="14"/>
        </w:numPr>
        <w:spacing w:after="200" w:line="240" w:lineRule="auto"/>
        <w:rPr>
          <w:rFonts w:ascii="Times New Roman" w:hAnsi="Times New Roman"/>
          <w:sz w:val="24"/>
          <w:szCs w:val="24"/>
        </w:rPr>
      </w:pPr>
      <w:r w:rsidRPr="00D20B44">
        <w:rPr>
          <w:rFonts w:ascii="Times New Roman" w:hAnsi="Times New Roman"/>
          <w:sz w:val="24"/>
          <w:szCs w:val="24"/>
        </w:rPr>
        <w:t xml:space="preserve">What is the Government of Myanmar doing to ensure unrestricted humanitarian access to all populations in the country that are still in need, including internally displaced persons in Shan State and </w:t>
      </w:r>
      <w:proofErr w:type="spellStart"/>
      <w:r w:rsidRPr="00D20B44">
        <w:rPr>
          <w:rFonts w:ascii="Times New Roman" w:hAnsi="Times New Roman"/>
          <w:sz w:val="24"/>
          <w:szCs w:val="24"/>
        </w:rPr>
        <w:t>Kachin</w:t>
      </w:r>
      <w:proofErr w:type="spellEnd"/>
      <w:r w:rsidRPr="00D20B44">
        <w:rPr>
          <w:rFonts w:ascii="Times New Roman" w:hAnsi="Times New Roman"/>
          <w:sz w:val="24"/>
          <w:szCs w:val="24"/>
        </w:rPr>
        <w:t xml:space="preserve"> State?</w:t>
      </w:r>
    </w:p>
    <w:p w:rsidR="00D20B44" w:rsidRPr="00D20B44" w:rsidRDefault="00D20B44" w:rsidP="00D20B44">
      <w:pPr>
        <w:pStyle w:val="ListParagraph"/>
        <w:spacing w:line="240" w:lineRule="auto"/>
        <w:rPr>
          <w:rFonts w:ascii="Times New Roman" w:hAnsi="Times New Roman"/>
          <w:sz w:val="24"/>
          <w:szCs w:val="24"/>
        </w:rPr>
      </w:pPr>
    </w:p>
    <w:p w:rsidR="00D20B44" w:rsidRPr="00D20B44" w:rsidRDefault="00D20B44" w:rsidP="00515EA9">
      <w:pPr>
        <w:pStyle w:val="ListParagraph"/>
        <w:numPr>
          <w:ilvl w:val="0"/>
          <w:numId w:val="14"/>
        </w:numPr>
        <w:spacing w:after="200" w:line="240" w:lineRule="auto"/>
        <w:rPr>
          <w:rFonts w:ascii="Times New Roman" w:hAnsi="Times New Roman"/>
          <w:sz w:val="24"/>
          <w:szCs w:val="24"/>
        </w:rPr>
      </w:pPr>
      <w:r w:rsidRPr="00D20B44">
        <w:rPr>
          <w:rFonts w:ascii="Times New Roman" w:hAnsi="Times New Roman"/>
          <w:sz w:val="24"/>
          <w:szCs w:val="24"/>
        </w:rPr>
        <w:t>How is the government continuing to implement reforms conducive to a free and independent media, and will the government release the five so-called “Unity journalists” detained in January 2014 as a sign of its intention to respect press freedoms?</w:t>
      </w:r>
    </w:p>
    <w:p w:rsidR="00D20B44" w:rsidRPr="00D20B44" w:rsidRDefault="00D20B44" w:rsidP="00D20B44">
      <w:pPr>
        <w:pStyle w:val="ListParagraph"/>
        <w:spacing w:line="240" w:lineRule="auto"/>
        <w:rPr>
          <w:rFonts w:ascii="Times New Roman" w:hAnsi="Times New Roman"/>
          <w:sz w:val="24"/>
          <w:szCs w:val="24"/>
        </w:rPr>
      </w:pPr>
    </w:p>
    <w:p w:rsidR="00D20B44" w:rsidRPr="00D20B44" w:rsidRDefault="00D20B44" w:rsidP="00515EA9">
      <w:pPr>
        <w:pStyle w:val="ListParagraph"/>
        <w:numPr>
          <w:ilvl w:val="0"/>
          <w:numId w:val="14"/>
        </w:numPr>
        <w:spacing w:after="200" w:line="240" w:lineRule="auto"/>
        <w:rPr>
          <w:rFonts w:ascii="Times New Roman" w:hAnsi="Times New Roman"/>
          <w:sz w:val="24"/>
          <w:szCs w:val="24"/>
        </w:rPr>
      </w:pPr>
      <w:r w:rsidRPr="00D20B44">
        <w:rPr>
          <w:rFonts w:ascii="Times New Roman" w:hAnsi="Times New Roman"/>
          <w:sz w:val="24"/>
          <w:szCs w:val="24"/>
        </w:rPr>
        <w:t xml:space="preserve">How are authorities holding military units accountable for human rights violations and human trafficking committed in ethnic minority areas experiencing violence, including the reported rape and murder of two </w:t>
      </w:r>
      <w:proofErr w:type="spellStart"/>
      <w:r w:rsidRPr="00D20B44">
        <w:rPr>
          <w:rFonts w:ascii="Times New Roman" w:hAnsi="Times New Roman"/>
          <w:sz w:val="24"/>
          <w:szCs w:val="24"/>
        </w:rPr>
        <w:t>Kachin</w:t>
      </w:r>
      <w:proofErr w:type="spellEnd"/>
      <w:r w:rsidRPr="00D20B44">
        <w:rPr>
          <w:rFonts w:ascii="Times New Roman" w:hAnsi="Times New Roman"/>
          <w:sz w:val="24"/>
          <w:szCs w:val="24"/>
        </w:rPr>
        <w:t xml:space="preserve"> teachers in January 2015 by </w:t>
      </w:r>
      <w:proofErr w:type="spellStart"/>
      <w:r w:rsidRPr="00D20B44">
        <w:rPr>
          <w:rFonts w:ascii="Times New Roman" w:hAnsi="Times New Roman"/>
          <w:sz w:val="24"/>
          <w:szCs w:val="24"/>
        </w:rPr>
        <w:t>Myanma</w:t>
      </w:r>
      <w:proofErr w:type="spellEnd"/>
      <w:r w:rsidRPr="00D20B44">
        <w:rPr>
          <w:rFonts w:ascii="Times New Roman" w:hAnsi="Times New Roman"/>
          <w:sz w:val="24"/>
          <w:szCs w:val="24"/>
        </w:rPr>
        <w:t xml:space="preserve"> military personnel?  </w:t>
      </w:r>
    </w:p>
    <w:p w:rsidR="00D20B44" w:rsidRPr="00D20B44" w:rsidRDefault="00D20B44" w:rsidP="00D20B44">
      <w:pPr>
        <w:pStyle w:val="ListParagraph"/>
        <w:spacing w:line="240" w:lineRule="auto"/>
        <w:rPr>
          <w:rFonts w:ascii="Times New Roman" w:hAnsi="Times New Roman"/>
          <w:sz w:val="24"/>
          <w:szCs w:val="24"/>
        </w:rPr>
      </w:pPr>
    </w:p>
    <w:p w:rsidR="00D20B44" w:rsidRPr="00D20B44" w:rsidRDefault="00D20B44" w:rsidP="00515EA9">
      <w:pPr>
        <w:pStyle w:val="ListParagraph"/>
        <w:numPr>
          <w:ilvl w:val="0"/>
          <w:numId w:val="14"/>
        </w:numPr>
        <w:spacing w:after="200" w:line="240" w:lineRule="auto"/>
        <w:rPr>
          <w:rFonts w:ascii="Times New Roman" w:hAnsi="Times New Roman"/>
          <w:sz w:val="24"/>
          <w:szCs w:val="24"/>
        </w:rPr>
      </w:pPr>
      <w:r w:rsidRPr="00D20B44">
        <w:rPr>
          <w:rFonts w:ascii="Times New Roman" w:hAnsi="Times New Roman"/>
          <w:sz w:val="24"/>
          <w:szCs w:val="24"/>
        </w:rPr>
        <w:t>What steps has the government taken to reform restrictive national security laws passed by previous governments in accordance with the government’s commitments to protect human rights, including the Unlawful Associations Act of 1908, the Emergency Provisions Act of 1950, the Electronic Transactions Law of 2004, the Peaceful Assembly and Processions Act, and the Telecommunications Act?</w:t>
      </w:r>
    </w:p>
    <w:p w:rsidR="00D20B44" w:rsidRPr="00D20B44" w:rsidRDefault="00D20B44" w:rsidP="00D20B44">
      <w:pPr>
        <w:pStyle w:val="ListParagraph"/>
        <w:rPr>
          <w:rFonts w:ascii="Times New Roman" w:hAnsi="Times New Roman"/>
          <w:sz w:val="24"/>
          <w:szCs w:val="24"/>
        </w:rPr>
      </w:pPr>
    </w:p>
    <w:p w:rsidR="00D20B44" w:rsidRPr="00D20B44" w:rsidRDefault="00D20B44" w:rsidP="00515EA9">
      <w:pPr>
        <w:pStyle w:val="ListParagraph"/>
        <w:numPr>
          <w:ilvl w:val="0"/>
          <w:numId w:val="14"/>
        </w:numPr>
        <w:spacing w:line="240" w:lineRule="auto"/>
        <w:rPr>
          <w:rFonts w:ascii="Times New Roman" w:hAnsi="Times New Roman"/>
          <w:sz w:val="24"/>
          <w:szCs w:val="24"/>
        </w:rPr>
      </w:pPr>
      <w:r w:rsidRPr="00D20B44">
        <w:rPr>
          <w:rFonts w:ascii="Times New Roman" w:hAnsi="Times New Roman"/>
          <w:sz w:val="24"/>
          <w:szCs w:val="24"/>
        </w:rPr>
        <w:t>How is the government consulting with civil society groups and international experts to draft a prison law that comports with international standards?</w:t>
      </w:r>
    </w:p>
    <w:p w:rsidR="00D20B44" w:rsidRPr="00D20B44" w:rsidRDefault="00D20B44" w:rsidP="00D20B44">
      <w:pPr>
        <w:pStyle w:val="ListParagraph"/>
        <w:rPr>
          <w:rFonts w:ascii="Times New Roman" w:hAnsi="Times New Roman"/>
          <w:sz w:val="24"/>
          <w:szCs w:val="24"/>
        </w:rPr>
      </w:pPr>
    </w:p>
    <w:p w:rsidR="00D20B44" w:rsidRPr="00D20B44" w:rsidRDefault="00D20B44" w:rsidP="00515EA9">
      <w:pPr>
        <w:pStyle w:val="ListParagraph"/>
        <w:numPr>
          <w:ilvl w:val="0"/>
          <w:numId w:val="14"/>
        </w:numPr>
        <w:spacing w:line="240" w:lineRule="auto"/>
        <w:rPr>
          <w:rFonts w:ascii="Times New Roman" w:hAnsi="Times New Roman"/>
          <w:sz w:val="24"/>
          <w:szCs w:val="24"/>
        </w:rPr>
      </w:pPr>
      <w:r w:rsidRPr="00D20B44">
        <w:rPr>
          <w:rFonts w:ascii="Times New Roman" w:hAnsi="Times New Roman"/>
          <w:sz w:val="24"/>
          <w:szCs w:val="24"/>
        </w:rPr>
        <w:t xml:space="preserve">What steps is the government taking to ensure progress in investigating and prosecuting cases of internal trafficking, including the criminal prosecution of </w:t>
      </w:r>
      <w:proofErr w:type="spellStart"/>
      <w:r w:rsidRPr="00D20B44">
        <w:rPr>
          <w:rFonts w:ascii="Times New Roman" w:hAnsi="Times New Roman"/>
          <w:sz w:val="24"/>
          <w:szCs w:val="24"/>
        </w:rPr>
        <w:t>Myanma</w:t>
      </w:r>
      <w:proofErr w:type="spellEnd"/>
      <w:r w:rsidRPr="00D20B44">
        <w:rPr>
          <w:rFonts w:ascii="Times New Roman" w:hAnsi="Times New Roman"/>
          <w:sz w:val="24"/>
          <w:szCs w:val="24"/>
        </w:rPr>
        <w:t xml:space="preserve"> officials alleged to be complicit in forced </w:t>
      </w:r>
      <w:proofErr w:type="spellStart"/>
      <w:r w:rsidRPr="00D20B44">
        <w:rPr>
          <w:rFonts w:ascii="Times New Roman" w:hAnsi="Times New Roman"/>
          <w:sz w:val="24"/>
          <w:szCs w:val="24"/>
        </w:rPr>
        <w:t>labor</w:t>
      </w:r>
      <w:proofErr w:type="spellEnd"/>
      <w:r w:rsidRPr="00D20B44">
        <w:rPr>
          <w:rFonts w:ascii="Times New Roman" w:hAnsi="Times New Roman"/>
          <w:sz w:val="24"/>
          <w:szCs w:val="24"/>
        </w:rPr>
        <w:t xml:space="preserve"> and child soldier recruitment?  </w:t>
      </w:r>
    </w:p>
    <w:p w:rsidR="00D20B44" w:rsidRPr="00991EC4" w:rsidRDefault="00D20B44" w:rsidP="00991EC4">
      <w:pPr>
        <w:spacing w:line="240" w:lineRule="auto"/>
        <w:jc w:val="both"/>
        <w:rPr>
          <w:rFonts w:ascii="Times New Roman" w:hAnsi="Times New Roman"/>
          <w:sz w:val="24"/>
          <w:szCs w:val="24"/>
        </w:rPr>
      </w:pPr>
    </w:p>
    <w:p w:rsidR="00F74429" w:rsidRPr="00F74429" w:rsidRDefault="00F74429"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43E"/>
    <w:multiLevelType w:val="hybridMultilevel"/>
    <w:tmpl w:val="C372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C0F0A"/>
    <w:multiLevelType w:val="hybridMultilevel"/>
    <w:tmpl w:val="2DE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66455"/>
    <w:multiLevelType w:val="hybridMultilevel"/>
    <w:tmpl w:val="DDB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FD5155"/>
    <w:multiLevelType w:val="hybridMultilevel"/>
    <w:tmpl w:val="FC2C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754691"/>
    <w:multiLevelType w:val="hybridMultilevel"/>
    <w:tmpl w:val="C4E2881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34A719BD"/>
    <w:multiLevelType w:val="hybridMultilevel"/>
    <w:tmpl w:val="4F7A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4E2722"/>
    <w:multiLevelType w:val="hybridMultilevel"/>
    <w:tmpl w:val="2076A94A"/>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3971669E"/>
    <w:multiLevelType w:val="hybridMultilevel"/>
    <w:tmpl w:val="1D5A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4A7620"/>
    <w:multiLevelType w:val="hybridMultilevel"/>
    <w:tmpl w:val="FDFE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A90002"/>
    <w:multiLevelType w:val="hybridMultilevel"/>
    <w:tmpl w:val="FBE0765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FF72EB"/>
    <w:multiLevelType w:val="hybridMultilevel"/>
    <w:tmpl w:val="BE1E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2D7018"/>
    <w:multiLevelType w:val="hybridMultilevel"/>
    <w:tmpl w:val="1F18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4"/>
  </w:num>
  <w:num w:numId="5">
    <w:abstractNumId w:val="5"/>
  </w:num>
  <w:num w:numId="6">
    <w:abstractNumId w:val="9"/>
  </w:num>
  <w:num w:numId="7">
    <w:abstractNumId w:val="0"/>
  </w:num>
  <w:num w:numId="8">
    <w:abstractNumId w:val="15"/>
  </w:num>
  <w:num w:numId="9">
    <w:abstractNumId w:val="11"/>
  </w:num>
  <w:num w:numId="10">
    <w:abstractNumId w:val="13"/>
  </w:num>
  <w:num w:numId="11">
    <w:abstractNumId w:val="7"/>
  </w:num>
  <w:num w:numId="12">
    <w:abstractNumId w:val="10"/>
  </w:num>
  <w:num w:numId="13">
    <w:abstractNumId w:val="2"/>
  </w:num>
  <w:num w:numId="14">
    <w:abstractNumId w:val="12"/>
  </w:num>
  <w:num w:numId="15">
    <w:abstractNumId w:val="1"/>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923C6"/>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15EA9"/>
    <w:rsid w:val="005243B7"/>
    <w:rsid w:val="00526BB7"/>
    <w:rsid w:val="005646DA"/>
    <w:rsid w:val="00570DE4"/>
    <w:rsid w:val="005715A1"/>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91EC4"/>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0B44"/>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1935"/>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2553"/>
    <w:rsid w:val="00EE1C4C"/>
    <w:rsid w:val="00EE73C8"/>
    <w:rsid w:val="00EF4B68"/>
    <w:rsid w:val="00F03CA5"/>
    <w:rsid w:val="00F20C5F"/>
    <w:rsid w:val="00F20E41"/>
    <w:rsid w:val="00F216D6"/>
    <w:rsid w:val="00F24A1E"/>
    <w:rsid w:val="00F279E0"/>
    <w:rsid w:val="00F31781"/>
    <w:rsid w:val="00F44B69"/>
    <w:rsid w:val="00F46C35"/>
    <w:rsid w:val="00F6355A"/>
    <w:rsid w:val="00F640A5"/>
    <w:rsid w:val="00F675EB"/>
    <w:rsid w:val="00F7345D"/>
    <w:rsid w:val="00F74429"/>
    <w:rsid w:val="00F80655"/>
    <w:rsid w:val="00FA0A5A"/>
    <w:rsid w:val="00FB0950"/>
    <w:rsid w:val="00FC5453"/>
    <w:rsid w:val="00FD23BC"/>
    <w:rsid w:val="00FD47F7"/>
    <w:rsid w:val="00FD6E08"/>
    <w:rsid w:val="00FE4F0D"/>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40631422">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F1E4F-CADE-44CB-9EB9-38AC31955F51}"/>
</file>

<file path=customXml/itemProps2.xml><?xml version="1.0" encoding="utf-8"?>
<ds:datastoreItem xmlns:ds="http://schemas.openxmlformats.org/officeDocument/2006/customXml" ds:itemID="{A9E97172-714A-438A-9A49-CCF1023C13E5}"/>
</file>

<file path=customXml/itemProps3.xml><?xml version="1.0" encoding="utf-8"?>
<ds:datastoreItem xmlns:ds="http://schemas.openxmlformats.org/officeDocument/2006/customXml" ds:itemID="{F00748B9-CEBA-476D-ABC6-C33E05FC96F6}"/>
</file>

<file path=customXml/itemProps4.xml><?xml version="1.0" encoding="utf-8"?>
<ds:datastoreItem xmlns:ds="http://schemas.openxmlformats.org/officeDocument/2006/customXml" ds:itemID="{6988E447-1B3F-4CA3-AD18-BD98F85D1162}"/>
</file>

<file path=docProps/app.xml><?xml version="1.0" encoding="utf-8"?>
<Properties xmlns="http://schemas.openxmlformats.org/officeDocument/2006/extended-properties" xmlns:vt="http://schemas.openxmlformats.org/officeDocument/2006/docPropsVTypes">
  <Template>FCO A4 General Purpose Template</Template>
  <TotalTime>42</TotalTime>
  <Pages>5</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Myanmar</dc:title>
  <dc:creator>esummers</dc:creator>
  <cp:lastModifiedBy>Antonio Nicolini</cp:lastModifiedBy>
  <cp:revision>30</cp:revision>
  <cp:lastPrinted>2011-09-06T11:49:00Z</cp:lastPrinted>
  <dcterms:created xsi:type="dcterms:W3CDTF">2015-04-23T12:29:00Z</dcterms:created>
  <dcterms:modified xsi:type="dcterms:W3CDTF">2015-10-23T12:25:00Z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