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0564FF" w:rsidRPr="000564FF" w:rsidTr="000564FF">
        <w:trPr>
          <w:cantSplit/>
          <w:trHeight w:val="400"/>
          <w:tblHeader/>
        </w:trPr>
        <w:tc>
          <w:tcPr>
            <w:tcW w:w="4520" w:type="dxa"/>
            <w:tcBorders>
              <w:bottom w:val="dotted" w:sz="4" w:space="0" w:color="auto"/>
            </w:tcBorders>
            <w:shd w:val="clear" w:color="auto" w:fill="auto"/>
          </w:tcPr>
          <w:p w:rsidR="000564FF" w:rsidRPr="000564FF" w:rsidRDefault="000564FF" w:rsidP="000564FF">
            <w:pPr>
              <w:suppressAutoHyphens w:val="0"/>
              <w:spacing w:before="40" w:after="40" w:line="240" w:lineRule="auto"/>
              <w:rPr>
                <w:b/>
                <w:color w:val="000000"/>
                <w:szCs w:val="22"/>
                <w:lang w:eastAsia="en-GB"/>
              </w:rPr>
            </w:pPr>
            <w:bookmarkStart w:id="0" w:name="_GoBack"/>
            <w:bookmarkEnd w:id="0"/>
            <w:r w:rsidRPr="000564FF">
              <w:rPr>
                <w:b/>
                <w:color w:val="000000"/>
                <w:szCs w:val="22"/>
                <w:lang w:eastAsia="en-GB"/>
              </w:rPr>
              <w:t>Recommendation</w:t>
            </w:r>
          </w:p>
        </w:tc>
        <w:tc>
          <w:tcPr>
            <w:tcW w:w="1100" w:type="dxa"/>
            <w:tcBorders>
              <w:bottom w:val="dotted" w:sz="4" w:space="0" w:color="auto"/>
            </w:tcBorders>
            <w:shd w:val="clear" w:color="auto" w:fill="auto"/>
          </w:tcPr>
          <w:p w:rsidR="000564FF" w:rsidRPr="000564FF" w:rsidRDefault="000564FF" w:rsidP="000564FF">
            <w:pPr>
              <w:suppressAutoHyphens w:val="0"/>
              <w:spacing w:before="40" w:after="40" w:line="240" w:lineRule="auto"/>
              <w:rPr>
                <w:b/>
                <w:lang w:eastAsia="en-GB"/>
              </w:rPr>
            </w:pPr>
            <w:r w:rsidRPr="000564FF">
              <w:rPr>
                <w:b/>
                <w:lang w:eastAsia="en-GB"/>
              </w:rPr>
              <w:t>Position</w:t>
            </w:r>
          </w:p>
        </w:tc>
        <w:tc>
          <w:tcPr>
            <w:tcW w:w="5000" w:type="dxa"/>
            <w:tcBorders>
              <w:bottom w:val="dotted" w:sz="4" w:space="0" w:color="auto"/>
            </w:tcBorders>
            <w:shd w:val="clear" w:color="auto" w:fill="auto"/>
          </w:tcPr>
          <w:p w:rsidR="000564FF" w:rsidRPr="000564FF" w:rsidRDefault="000564FF" w:rsidP="000564FF">
            <w:pPr>
              <w:suppressAutoHyphens w:val="0"/>
              <w:spacing w:before="40" w:after="40" w:line="240" w:lineRule="auto"/>
              <w:rPr>
                <w:b/>
                <w:lang w:eastAsia="en-GB"/>
              </w:rPr>
            </w:pPr>
            <w:r w:rsidRPr="000564FF">
              <w:rPr>
                <w:b/>
                <w:lang w:eastAsia="en-GB"/>
              </w:rPr>
              <w:t>Full list of themes</w:t>
            </w:r>
          </w:p>
        </w:tc>
        <w:tc>
          <w:tcPr>
            <w:tcW w:w="4600" w:type="dxa"/>
            <w:tcBorders>
              <w:bottom w:val="dotted" w:sz="4" w:space="0" w:color="auto"/>
            </w:tcBorders>
            <w:shd w:val="clear" w:color="auto" w:fill="auto"/>
          </w:tcPr>
          <w:p w:rsidR="000564FF" w:rsidRPr="000564FF" w:rsidRDefault="000564FF" w:rsidP="000564FF">
            <w:pPr>
              <w:suppressAutoHyphens w:val="0"/>
              <w:spacing w:before="60" w:after="60" w:line="240" w:lineRule="auto"/>
              <w:ind w:left="57" w:right="57"/>
              <w:rPr>
                <w:b/>
                <w:lang w:eastAsia="en-GB"/>
              </w:rPr>
            </w:pPr>
            <w:r w:rsidRPr="000564FF">
              <w:rPr>
                <w:b/>
                <w:lang w:eastAsia="en-GB"/>
              </w:rPr>
              <w:t>Assessment/comments on level of implementation</w:t>
            </w:r>
          </w:p>
        </w:tc>
      </w:tr>
      <w:tr w:rsidR="000564FF" w:rsidRPr="000564FF" w:rsidTr="007E018A">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A12 Acceptance of international norms</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 Continue the ratification process of the main international human rights instruments (Italy);</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89.11 Consider ratifying the Convention on the Rights of Persons with Disabilities (Bulgaria) (Pakistan);</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with disabilities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89.13 Sign and ratify the Convention on the Rights of Persons with Disabilities (Turkey);</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with disabilities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89.14 Ratify the Convention on the Rights of Persons with Disabilities (Algeria) (Angola) (Costa Rica) (Guatemala) (Madagascar) (Mongolia) (Ukraine) (Uruguay);</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with disabilities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89.15 Ratify the Convention on the Rights of Persons with Disabilities, as previously recommended (Slovenia); Ratify the Convention on the Rights of Persons with Disabilities as soon as possible (Spain); Ratify the Convention on the Rights of Persons with Disabilities without further delay (Germany); Ratify the Convention on the Rights of Persons with Disabilities in due course to strengthen its implementation framework in line with the Convention (Thailand);</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with disabilities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89.16 Ratify the Convention on the Rights of Persons with Disabilities, pursuant to the Human Rights Council recommendations (Iraq);</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with disabilities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89.17 Implement its commitment under the first universal periodic review to ratify the Convention on the Rights of Persons with Disabilities, ensuring the rights and voices of people with a disability lead this process (Australia);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with disabilities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89.19 Ratify the Convention on the Rights of Persons with Disabilities and its Optional Protocol (Mexico);</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with disabilities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89.20 Finalize its ratification of the Convention on the Rights of Persons with Disabilities, and actively address the needs of persons with disabilities especially in remote areas of the country (New Zealand);</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with disabilities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89.21 Take further steps to consider adhering to the Convention on the Rights of Persons with Disabilities (Viet Nam);</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with disabilities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89.115 Accelerate the process of drafting and ratification of the law on victims’ reparations as well as the establishment of the memorial institution as per the National Parliament action plan (Afghanistan);</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89.10 Strengthen its legal framework by acceding to the International Convention for the Protection of All Persons from Enforced Disappearance and the Convention on the Rights of Persons with Disabilities, and by ensuring that the national legislation is in accordance with the provisions of the Rome Statute of the International Criminal Court (France);</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A41 Constitutional and legislative framework</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B11 International humanitarian law</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B52 Impunity</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D32 Enforced disappearances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D51 Administration of justice &amp; fair trial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lastRenderedPageBreak/>
              <w:t>89.12 Consider ratifying the Convention on the Rights of Persons with Disabilities and continue its efforts to implement the National Action Plan on Persons with Disabilities 2014-2018 (Sudan);</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A46 National Plans of Action on Human Rights (or specific areas)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with disabilities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89.22 Expedite the process for ratifying the Convention on the Rights of Persons with Disabilities in line with Timor-Leste’s National Action Plan for Persons with Disabilities 2014-2018 (Indonesia);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A46 National Plans of Action on Human Rights (or specific areas)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with disabilities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89.4 Ratify the First Optional Protocol to the International Covenant on Civil and Political Rights (Portugal);</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D1 Civil &amp; political rights - general measures of implementation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89.6 Ratify the Convention against Torture and Other Cruel, Inhuman or Degrading Treatment or Punishment (Senegal);</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D25 Prohibition of torture and cruel, inhuman or degrading treatment</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deprived of their liberty</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89.7 Ratify the Optional Protocol to the Convention against Torture and Other Cruel, Inhuman or Degrading Treatment or Punishment (Cabo Verde) (Costa Rica) (Denmark) (Guatemala) (Montenegro) (Portugal) (Ukraine);</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D25 Prohibition of torture and cruel, inhuman or degrading treatment</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deprived of their liberty</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89.2 Proceed with the early ratification of the remaining important international human rights treaties, in particular the Convention on the Rights of Persons with Disabilities and the International Convention for the Protection of All Persons from Enforced Disappearance (Japan);</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D32 Enforced disappearances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89.8 Consider ratifying the International Convention for the Protection of All Persons from Enforced Disappearance and the Convention on the Rights of Persons with Disabilities, which will help to enhance the enjoyment of human rights and fundamental freedoms in all aspects of life (Panama);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D32 Enforced disappearances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deprived of their liberty</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89.9 Ratify the International Convention for the Protection of All Persons from Enforced Disappearance (Angola) (Cabo Verde) (Costa Rica) (Iraq) (Uruguay);</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D32 Enforced disappearances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disappeared persons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89.3 Ratify the Optional Protocol to the International Covenant on Economic, Social and Cultural Rights (Portugal); Ratify the Optional Protocol to the International Covenant on Economic, Social and Cultural Rights and accept its procedures on investigation and communications between States (Uruguay);</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E1 Economic, social &amp; cultural rights - general measures of implementation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89.18 Ratify immediately the Convention on the Rights of Persons with Disabilities, and establish the planned national council on disability after, rather than prior to, ratification to ensure a speedy ratification process (Canada);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E32 Right to just and favourable conditions of work</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89.29 Consider ratifying the ILO Domestic Workers Convention, 2011 (No. 189) (Philippines);</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E32 Right to just and favourable conditions of work</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89.44 Continue implementing the Dili Declaration, entitled “Invest in women and children — invest in equality”, endorsed by the National Parliament, the Government, the Church and civil society (Cuba);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F11 Advancement of women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F31 Children: definition; general principles; protection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children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 xml:space="preserve">89.97 Ensure the implementation of already ratified international conventions in the spheres of women’s and </w:t>
            </w:r>
            <w:r w:rsidRPr="000564FF">
              <w:rPr>
                <w:color w:val="000000"/>
                <w:szCs w:val="22"/>
                <w:lang w:eastAsia="en-GB"/>
              </w:rPr>
              <w:lastRenderedPageBreak/>
              <w:t>children’s rights, including those related to combating violence against them (Ukraine);</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lastRenderedPageBreak/>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F12 Discrimination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lastRenderedPageBreak/>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children</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E423AA">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0564FF">
              <w:rPr>
                <w:b/>
                <w:i/>
                <w:color w:val="000000"/>
                <w:sz w:val="28"/>
                <w:szCs w:val="22"/>
                <w:lang w:eastAsia="en-GB"/>
              </w:rPr>
              <w:t>A22 Cooperation with treaty bodies</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89.64 Submit all overdue reports to treaty bodies as soon as possible (Ukraine);</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A22 Cooperation with treaty bodies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89.65 Submit reports to the international human rights treaty bodies (Iraq);</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A22 Cooperation with treaty bodies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89.66 Submit outstanding reports to the respective treaty bodies (Portugal);</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A22 Cooperation with treaty bodies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89.67 Exert further efforts to submit the periodic reports to the treaty bodies (Sudan);</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A22 Cooperation with treaty bodies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324ED">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A24 Cooperation with special procedures</w:t>
            </w: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89.68 Issue a standing invitation to special procedure mandate holders (Bulgaria); Extend a standing invitation to the special procedures of the Human Rights Council (Turkey); Issue a standing invitation to all United Nations special procedure mandate holders (Guatemala) (Portugal); Extend a standing invitation to all special procedure mandate holders (Montenegro) (Republic of Korea);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A24 Cooperation with special procedures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462FAC">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A26 Cooperation with the Universal Periodic Review (UPR)</w:t>
            </w:r>
            <w:r w:rsidRPr="000564FF">
              <w:rPr>
                <w:b/>
                <w:i/>
                <w:sz w:val="28"/>
                <w:lang w:eastAsia="en-GB"/>
              </w:rPr>
              <w:t xml:space="preserve"> </w:t>
            </w: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89.63 Continue its efforts to implement the accepted recommendations from the first review (Uganda);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A26 Cooperation with the Universal Periodic Review (UPR)</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ED3647">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A41 Constitutional and legislative framework</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89.30 Ensure that all legal documents, including legislation and draft legislation, are available in both Tetum and Portuguese (Ukraine);</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A41 Constitutional and legislative framework</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89.33 Prioritize the approval of the draft law on reparations (United Kingdom of Great Britain and Northern Ireland);</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A41 Constitutional and legislative framework</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89.34 Continue reviewing the legislation that has discriminatory consequences on women (Italy);</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A41 Constitutional and legislative framework</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89.37 Implement the Media Law in line with all obligations under international human rights law (Norway);</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A41 Constitutional and legislative framework</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media</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89.38 Consider reviewing the provisions in its Penal Code which contain punitive measures against women who have undergone illegal abortions (Norway);</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A41 Constitutional and legislative framework</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89.85 Implement the National Action Plan on Gender-based Violence, including by improving access to justice for victims, providing targeted training and capacity-building to law enforcement and judicial officials, and dedicating sufficient resources to enable key ministries to implement the Action Plan and increase coordination (Canada);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A41 Constitutional and legislative framework</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A46 National Plans of Action on Human Rights (or specific areas)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A54 Awareness raising and dissemination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B51 Right to an effective remedy</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F13 Violence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 xml:space="preserve">89.31 Strengthen the rule of law by conforming the national legislation to the Rome Statute of the International Criminal </w:t>
            </w:r>
            <w:r w:rsidRPr="000564FF">
              <w:rPr>
                <w:color w:val="000000"/>
                <w:szCs w:val="22"/>
                <w:lang w:eastAsia="en-GB"/>
              </w:rPr>
              <w:lastRenderedPageBreak/>
              <w:t>Court and by strengthening the accountability mechanisms, as well as ensuring that legislation, bills and other legal documents are accessible to the population (Uruguay);</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lastRenderedPageBreak/>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A41 Constitutional and legislative framework</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B11 International humanitarian law</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B51 Right to an effective remedy</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lastRenderedPageBreak/>
              <w:t>B52 Impunity</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D51 Administration of justice &amp; fair trial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89.27 Bring its national legislation into line with the Rome Statute, including by incorporating provisions to promptly and fully cooperate with the International Criminal Court (Guatemala);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A41 Constitutional and legislative framework</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B11 International humanitarian law</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B52 Impunity</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D51 Administration of justice &amp; fair trial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89.32 Revise the Penal Code and the legislative framework in accordance with the Rome Statute of the International Criminal Court and other international obligations of Timor-Leste (Switzerland);</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A41 Constitutional and legislative framework</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B11 International humanitarian law</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B52 Impunity</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D51 Administration of justice &amp; fair trial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89.106 Strengthen the justice system by establishing legislative and administrative measures to safeguard the independence of judges and lawyers, as well as by adopting measures to ensure and promote the access of all people, particularly rural women, to justice, legal assistance, psychological support and reparation (Mexico);</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A41 Constitutional and legislative framework</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B51 Right to an effective remedy</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89.36 Enact comprehensive anti-trafficking legislation to ensure that everyone, including those under 18, is protected in accordance with the Protocol to Prevent, Suppress and Punish Trafficking in Persons, Especially Women and Children, supplementing the United Nations Convention against Transnational Organized Crime (Canada);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A41 Constitutional and legislative framework</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D27 Prohibition of slavery, trafficking</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F31 Children: definition; general principles; protection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children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89.92 Make urgent strides towards decreasing domestic violence by ensuring that laws, policies and practices in relation to domestic violence are in line with Timor-Leste’s obligations under the Convention on the Elimination of All Forms of Discrimination against Women, and ensure law enforcement officials receive training to implement these laws (New Zealand);</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A41 Constitutional and legislative framework</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D29 Domestic violence</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F12 Discrimination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89.123 Uphold its international human rights obligation and constitutionally provided rights of freedom of expression, including freedom of the press, to all persons in Timor-Leste (United States of America);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A41 Constitutional and legislative framework</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D43 Freedom of opinion and expression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media</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89.124 Take the necessary political and legal provisions to ensure that the implementation of the Media Law of 2014, particularly the requirement of accreditation of journalists and their obligation to defend the public interest and the democratic order, will not be translated into limitations on freedom of expression and the press (Costa Rica);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A41 Constitutional and legislative framework</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D43 Freedom of opinion and expression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H1 Human rights defenders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media</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89.42 Intensify existing efforts and take additional administrative and legislative measures necessary to ensure birth registration of all children born in Timor-Leste, particularly those born in homes (Mexico);</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A41 Constitutional and legislative framework</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D6 Rights related to name, identity, nationality</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children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89.131 Implement programmes to guarantee the rights of children with regard to health, education and protection from violence, and develop national awareness-raising plans to combat school dropout (Spain);</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A41 Constitutional and legislative framework</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E41 Right to health - General</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E51 Right to education - General</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F31 Children: definition; general principles; protection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children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 xml:space="preserve">89.69 In line with the recommendation by the Committee on the Elimination of Discrimination against Women, consider introducing legislation which includes a definition of </w:t>
            </w:r>
            <w:r w:rsidRPr="000564FF">
              <w:rPr>
                <w:color w:val="000000"/>
                <w:szCs w:val="22"/>
                <w:lang w:eastAsia="en-GB"/>
              </w:rPr>
              <w:lastRenderedPageBreak/>
              <w:t>discrimination against women in accordance with article 1 of the Convention on the Elimination of All Forms of Discrimination against Women (Namibia);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lastRenderedPageBreak/>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A41 Constitutional and legislative framework</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F12 Discrimination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lastRenderedPageBreak/>
              <w:t>- women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89.71 Adopt specific gender equality legislation in line with the provisions of the Convention on the Elimination of All Forms of Discrimination against Women, including by defining discrimination against women in accordance with article 1 of the Convention (Slovenia);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A41 Constitutional and legislative framework</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F12 Discrimination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89.93 Effectively implement laws concerning sexual and gender-based violence by providing the human, financial and institutional resources necessary and ensure the conformity of domestic laws, policies and practices with the Convention on the Elimination of All Forms of Discrimination against Women (Germany);</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A41 Constitutional and legislative framework</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F12 Discrimination against women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F13 Violence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89.101 Strengthen the framework of protection of the rights of children, in particular by adopting legislative and programmatic measures to prevent and punish sexual abuse, exploitation and violence against them, as well as measures to facilitate access to legal assistance, and medical and psychological support to victims of these crimes (Mexico);</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A41 Constitutional and legislative framework</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F31 Children: definition; general principles; protection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children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89.119 Implement actions with a comprehensive and preventive approach in relation to children in conflict with the law through alternative justice measures of deprivation of freedom, taking into account different programmes for children in conflict with the law (Panama);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A41 Constitutional and legislative framework</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F34 Children: Juvenile justice</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children</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1F0E90">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A45 National Human Rights Institution (NHRI)</w:t>
            </w:r>
            <w:r w:rsidRPr="000564FF">
              <w:rPr>
                <w:b/>
                <w:i/>
                <w:sz w:val="28"/>
                <w:lang w:eastAsia="en-GB"/>
              </w:rPr>
              <w:t xml:space="preserve"> </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89.46 Provide adequate funding and human resources to its national human rights institution to enable it to fully implement its mandate (Philippines);</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A45 National Human Rights Institution (NHRI)</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89.47 Strengthen and adequately fund the Ombudsman in conformity with the principles relating to the status of national institutions for the promotion and protection of human rights (the Paris Principles) (Costa Rica);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A45 National Human Rights Institution (NHRI)</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89.48 Provide the Ombudsman for Human Rights and Justice with sufficient financial independence in order to guarantee its conformity with the Paris Principles (Guatemala);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A45 National Human Rights Institution (NHRI)</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89.49 Give continuity to strengthening of national human rights institutions and mechanisms (Nepal);</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A45 National Human Rights Institution (NHRI)</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89.56 Adopt a national plan of action for children’s rights and provide the National Commission on the Rights of the Child with the necessary resources (Turkey);</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A45 National Human Rights Institution (NHRI)</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children</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D605D">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A46 National Plans of Action on Human Rights (or specific areas)</w:t>
            </w:r>
            <w:r w:rsidRPr="000564FF">
              <w:rPr>
                <w:b/>
                <w:i/>
                <w:sz w:val="28"/>
                <w:lang w:eastAsia="en-GB"/>
              </w:rPr>
              <w:t xml:space="preserve"> </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89.50 Consider adopting an integrated national human rights action plan as general guidance and a point of reference for various thematic national action plans (Indonesia);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A46 National Plans of Action on Human Rights (or specific areas)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lastRenderedPageBreak/>
              <w:t>89.51 Develop a national human rights action plan, and further promote the development of human rights in the country (China);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A46 National Plans of Action on Human Rights (or specific areas)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89.53 Finalize the elaboration of the national action plans on children’s and human rights (Cuba);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A46 National Plans of Action on Human Rights (or specific areas)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children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89.62 Continue utmost efforts to implement effectively the National Action Plan for Persons with Disabilities (Myanmar);</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A46 National Plans of Action on Human Rights (or specific areas)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with disabilities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89.88 Ensure implementation of the second phase of the National Action Plan on Gender-based Violence and continue efforts to improve access to justice and shelter for victims of abuse (Norway);</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A46 National Plans of Action on Human Rights (or specific areas)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B51 Right to an effective remedy</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F13 Violence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89.95 Finalize the adoption of the National Action Plan on Gender-based Violence and Human Trafficking (Bulgaria);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A46 National Plans of Action on Human Rights (or specific areas)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D27 Prohibition of slavery, trafficking</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F13 Violence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89.142 Improve the coverage and quality of health services and set up the national action plan on persons with disabilities (Madagascar);</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A46 National Plans of Action on Human Rights (or specific areas)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E41 Right to health - General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with disabilities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89.54 Allocate sufficient resources and adopt effective measures to further establish and implement national strategies on human rights, including a national action plan on human rights, an action plan on children’s rights, the National Action Plan on Gender-based Violence and the national action plan for zero hunger (Viet Nam);</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A46 National Plans of Action on Human Rights (or specific areas)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F13 Violence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children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89.55 Implement the National Action Plan on Gender-based violence and the national action plan for zero hunger (Sudan);</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A46 National Plans of Action on Human Rights (or specific areas)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F13 Violence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89.81 Finalize the adoption of the National Action Plan on Gender-based Violence (Turkey);</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A46 National Plans of Action on Human Rights (or specific areas)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F13 Violence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89.82 Finalize the National Action Plan on Gender-based Violence and allocate sufficient resources to it to ensure its implementation (United Kingdom of Great Britain and Northern Ireland);</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A46 National Plans of Action on Human Rights (or specific areas)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F13 Violence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89.84 Designate a central high-level agency responsible for implementing the National Action Plan on Gender-based Violence and ensure adequate budget is allocated to seriously tackle widespread and intergenerational rates of child abuse and violence against women (Australia);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A46 National Plans of Action on Human Rights (or specific areas)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F13 Violence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89.87 Accelerate the implementation of the National Action Plan on Gender-based Violence as well as action plans in favour of women and persons with disabilities (Madagascar);</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A46 National Plans of Action on Human Rights (or specific areas)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F13 Violence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89.52 Effectively implement the national action plan on human rights to promote and protect the most vulnerable groups including women, children and persons with disabilities (Republic of Korea);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A46 National Plans of Action on Human Rights (or specific areas)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F31 Children: definition; general principles; protection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children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vulnerable persons/groups</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9F4E98">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0564FF">
              <w:rPr>
                <w:b/>
                <w:i/>
                <w:color w:val="000000"/>
                <w:sz w:val="28"/>
                <w:szCs w:val="22"/>
                <w:lang w:eastAsia="en-GB"/>
              </w:rPr>
              <w:t>A51 Human rights education - general</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89.40 Strengthen training for the police on human rights norms and standards, including the procedures to be used during security operations (Chile);</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A51 Human rights education - general</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A54 Awareness raising and dissemination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law enforcement / police officials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89.41 Continue efforts to increase training on human rights for members of the police and defence forces (Libya);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A51 Human rights education - general</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A54 Awareness raising and dissemination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ED38ED">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A53 Professional training in human rights</w:t>
            </w: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89.112 Take effective measures to prevent human rights violations by the military and security forces, such as further training and establishing more transparent mechanisms for investigating violations (Germany);</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A53 Professional training in human rights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91505F">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A54 Awareness raising and dissemination</w:t>
            </w: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89.109 Further advance in the area of reparations for victims of human rights violations, including the awareness-raising of the population about the situation faced by these persons (Argentina);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A54 Awareness raising and dissemination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1244E">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B51 Right to an effective remedy</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89.113 Conduct immediate, impartial and exhaustive investigations into all allegations of excessive use of force, ill-treatment and arbitrary arrest by all law enforcement agencies, and strengthen accountability mechanisms (Netherlands);</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B51 Right to an effective remedy</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D25 Prohibition of torture and cruel, inhuman or degrading treatment</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D33 Arbitrary arrest and detention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deprived of their liberty</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89.100 Combat all forms of violence against and exploitation of children including incest, human trafficking and human organ trafficking, ensure their access to justice, and provide rehabilitation of victims into the society (Malaysia);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B51 Right to an effective remedy</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D27 Prohibition of slavery, trafficking</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F13 Violence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children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89.108 Establish permanent courts in all 13 municipalities to increase access to justice, particularly in rural areas (Haiti);</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B51 Right to an effective remedy</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D51 Administration of justice &amp; fair trial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living in rural areas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89.96 Ensure access to justice for all the population, especially for victims of sexual and gender-based violence (Uruguay);</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B51 Right to an effective remedy</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F13 Violence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BD300F">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B54 Transitional justice</w:t>
            </w: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89.116 Continue to give priority to implementing the Truth, Reception and Reconciliation Commission and Commission of Truth and Friendship recommendations regarding victims’ rights to justice, truth and reparations (New Zealand);</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B54 Transitional justice</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5807AA">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D25 Prohibition of torture and cruel, inhuman or degrading treatment</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89.110 Strengthen efforts to bring security sector members to justice in cases of excessive use of force or inappropriate treatment of detainees (United States of America);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D25 Prohibition of torture and cruel, inhuman or degrading treatment</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D26 Conditions of detention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deprived of their liberty</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89.80 Adopt measures to prevent arbitrary detention and to avoid excessive use of force by security forces (Costa Rica);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D25 Prohibition of torture and cruel, inhuman or degrading treatment</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D26 Conditions of detention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D32 Enforced disappearances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D33 Arbitrary arrest and detention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lastRenderedPageBreak/>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deprived of their liberty</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89.78 Implement actions to improve the relationship between the security forces, judicial bodies and civil society, specifically with regard to arbitrary detention, excessive use of force during arrest, judicial due process, abuse of power and torture, and allocate the necessary resources to ensure that the aforementioned abuses do not remain unpunished (Spain);</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D25 Prohibition of torture and cruel, inhuman or degrading treatment</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D26 Conditions of detention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D32 Enforced disappearances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D33 Arbitrary arrest and detention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D51 Administration of justice &amp; fair trial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8A7445">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D27 Prohibition of slavery, trafficking</w:t>
            </w: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89.103 Strengthen its laws dealing with trafficking in persons (Uganda);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D27 Prohibition of slavery, trafficking</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r w:rsidRPr="000564FF">
              <w:rPr>
                <w:color w:val="000000"/>
                <w:sz w:val="16"/>
                <w:szCs w:val="22"/>
                <w:lang w:eastAsia="en-GB"/>
              </w:rPr>
              <w:t xml:space="preserve"> </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C02A29">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D29 Domestic violence</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89.90 Strengthen the implementation of policies to fight domestic violence (Angola);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D29 Domestic violence</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89.91 Continue to strengthen its measures to counter human rights violations against women and girls, in particular domestic violence, and at the same time enhance its measures to promote the social participation of women and girls (Japan);</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D29 Domestic violence</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girls</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E11ED">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D33 Arbitrary arrest and detention</w:t>
            </w: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 xml:space="preserve">89.79  Recognize the legitimacy of the work of human rights defenders and provide </w:t>
            </w:r>
            <w:proofErr w:type="spellStart"/>
            <w:r w:rsidRPr="000564FF">
              <w:rPr>
                <w:color w:val="000000"/>
                <w:szCs w:val="22"/>
                <w:lang w:eastAsia="en-GB"/>
              </w:rPr>
              <w:t>themwith</w:t>
            </w:r>
            <w:proofErr w:type="spellEnd"/>
            <w:r w:rsidRPr="000564FF">
              <w:rPr>
                <w:color w:val="000000"/>
                <w:szCs w:val="22"/>
                <w:lang w:eastAsia="en-GB"/>
              </w:rPr>
              <w:t xml:space="preserve"> protection, and avoid arbitrary arrests and reprisals, investigate threats or attacks against them and bring those responsible to justice (Uruguay);</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D33 Arbitrary arrest and detention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H1 Human rights defenders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human rights defenders</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6F4585">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D43 Freedom of opinion and expression</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89.125 Bring the new Media Law in line with international standards, and particularly ensure that it does not undermine the work of journalists, freedom of expression and the right to information of the population (France);</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D43 Freedom of opinion and expression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media</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89.126 Take further measures to ensure freedom of expression (Japan);</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D43 Freedom of opinion and expression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r w:rsidRPr="000564FF">
              <w:rPr>
                <w:color w:val="000000"/>
                <w:sz w:val="16"/>
                <w:szCs w:val="22"/>
                <w:lang w:eastAsia="en-GB"/>
              </w:rPr>
              <w:t xml:space="preserve"> </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89.127 Continue to take measures to ensure freedom of the press and media (Namibia);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D43 Freedom of opinion and expression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media</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5B5E5B">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D51 Administration of justice &amp; fair trial</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89.105 Take further steps to effectively implement the Justice Sector Strategic Plan, including through intensifying the network of courts in municipalities (Viet Nam);</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D51 Administration of justice &amp; fair trial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89.107 Further strengthen the judicial institutions and expand the use of mobile courts (Mongolia);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D51 Administration of justice &amp; fair trial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judges, lawyers and prosecutors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89.111 Ensure that violations committed by members of the security forces are subject to judicial proceedings (France);</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D51 Administration of justice &amp; fair trial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judges, lawyers and prosecutors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89.114 Reconsider the decision to expel judges, prosecutors and other foreign professionals who are assisting in the judicial reform of Timor-Leste (Spain);</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lastRenderedPageBreak/>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lastRenderedPageBreak/>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D51 Administration of justice &amp; fair trial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judges, lawyers and prosecutors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89.117 Prioritize and resolve past crimes, through accelerating the discussion and approval of draft laws on reparations and the memory institute (Norway);</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D51 Administration of justice &amp; fair trial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judges, lawyers and prosecutors</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B12B01">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D8 Rights related to marriage &amp; family</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89.57 Finalize and implement the child and family welfare system policy (Turkey);</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D8 Rights related to marriage &amp; family</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E24 Right to social security</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children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89.122 Increase support for programmes and initiatives by strengthening partnerships with relevant stakeholders, United Nations programmes and civil society working to introduce family planning in rural areas (Haiti);</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D8 Rights related to marriage &amp; family</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E43 Access to sexual and reproductive health and services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living in rural areas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89.98 Step up measures to fight violence against children, particularly through the implementation of the prohibition of all corporal punishment in all settings, including within the family, in alternative care settings and schools, as set out in the draft children’s code (Brazil);</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D8 Rights related to marriage &amp; family</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E51 Right to education - General</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F32 Children: family environment and alternative care</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children</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3358DF">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E1 Economic, social &amp; cultural rights - general measures of implementation</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89.39 Continue working for the neediest sectors of the population, by strengthening social policies (Bolivarian Republic of Venezuela);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E1 Economic, social &amp; cultural rights - general measures of implementation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89.148 Increase its investment in education so that future generations are better able to engage in the social and economic development of the country and to further take steps to eradicate corporal punishment in schools (New Zealand);</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E1 Economic, social &amp; cultural rights - general measures of implementation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E21 Right to an adequate standard of living - general</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E51 Right to education - General</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F32 Children: family environment and alternative care</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89.73 Intensify efforts to recognize and highlight the contribution of women to national economic, social and political development, lift women out of poverty and provide victims of violence against women with adequate protection and recourse to justice (Malaysia);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E1 Economic, social &amp; cultural rights - general measures of implementation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E21 Right to an adequate standard of living - general</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F13 Violence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701CF7">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E21 Right to an adequate standard of living - general</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 xml:space="preserve">89.132 Pay particular and </w:t>
            </w:r>
            <w:proofErr w:type="spellStart"/>
            <w:r w:rsidRPr="000564FF">
              <w:rPr>
                <w:color w:val="000000"/>
                <w:szCs w:val="22"/>
                <w:lang w:eastAsia="en-GB"/>
              </w:rPr>
              <w:t>multisectoral</w:t>
            </w:r>
            <w:proofErr w:type="spellEnd"/>
            <w:r w:rsidRPr="000564FF">
              <w:rPr>
                <w:color w:val="000000"/>
                <w:szCs w:val="22"/>
                <w:lang w:eastAsia="en-GB"/>
              </w:rPr>
              <w:t xml:space="preserve"> attention to the disadvantaged socioeconomic situations prevailing in rural areas (Cabo Verde);</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E21 Right to an adequate standard of living - general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living in rural areas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89.135 Continue to implement policies for the development of its people, including measures to eradicate poverty and ensure food security (Pakistan);</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E21 Right to an adequate standard of living - general</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E22 Right to food</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89.133 Redouble its efforts to improve the basic standard of living including health and the education system (Republic of Korea);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E21 Right to an adequate standard of living - general</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E41 Right to health - General</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E51 Right to education - General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970589">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E22 Right to food</w:t>
            </w: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89.136 Continue implementing programmes to combat malnutrition in hospitals and awareness programmes on nutrition for the population (Bolivarian Republic of Venezuela);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E22 Right to food</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4A1150">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0564FF">
              <w:rPr>
                <w:b/>
                <w:i/>
                <w:color w:val="000000"/>
                <w:sz w:val="28"/>
                <w:szCs w:val="22"/>
                <w:lang w:eastAsia="en-GB"/>
              </w:rPr>
              <w:t>E26 Human Rights &amp; drinking water and sanitation</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89.154 Double investments in agriculture to protect sources of water, replenishing farmers with seeds, improving exports, vaccinating livestock and poultry, and encouraging a more nutritious and diverse diet (Haiti).</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E26 Human Rights &amp; drinking water and sanitation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89.149 Adopt concrete measures and programmes to effectively address the causes for high school dropout rates among girls such as early pregnancy, gender-based violence and the lack of adequate sanitation in schools and to ensure their implementation, including by providing the necessary funding (Slovenia);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E26 Human Rights &amp; drinking water and sanitation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E51 Right to education - General</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F13 Violence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girls</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9B6282">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E31 Right to work</w:t>
            </w: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89.130 Continue to invest resources and prioritize efforts to provide relevant education and training to enhance the employability of its citizens, particularly the youth and unemployed (Singapore);</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E31 Right to work</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E51 Right to education - General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r w:rsidRPr="000564FF">
              <w:rPr>
                <w:color w:val="000000"/>
                <w:sz w:val="16"/>
                <w:szCs w:val="22"/>
                <w:lang w:eastAsia="en-GB"/>
              </w:rPr>
              <w:t xml:space="preserve"> </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7D6969">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E41 Right to health - General</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89.137 Continue its efforts to ensure that its people have access to health-care services, especially in rural areas (Brunei Darussalam);</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E41 Right to health - General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living in rural areas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89.138 Continue to advance health services and better guarantee the right to health of the people (China);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E41 Right to health - General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89.139 Continue its efforts to improve access to health-care services (Maldives);</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E41 Right to health - General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89.143 Step up efforts to reduce maternal mortality by expanding coverage and quality of health services, goods and facilities focusing on maternal health care (Netherlands);</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E41 Right to health - General</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E43 Access to sexual and reproductive health and services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89.140 Step up its efforts to provide adequate health facilities and comprehensive education for all (Thailand);</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E41 Right to health - General</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E51 Right to education - General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89.141 Increase the percentage of overall government spending dedicated to health and education (Australia);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E41 Right to health - General</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E51 Right to education - General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89.152 Take steps to ensure that vulnerable groups, especially children with disabilities, continue to gain access to free education in an inclusive learning environment (Brunei Darussalam);</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E41 Right to health - General</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E51 Right to education - General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children</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9B7878">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E51 Right to education - General</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89.59 Establish a national implementation action plan, with the special mandate to keep girls in schools, particularly in rural areas, provide for their specific needs and help them in secondary education (Haiti);</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E51 Right to education - General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girls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89.144 Consolidate access to education, especially for the most vulnerable sectors of the population (Angola);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E51 Right to education - General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vulnerable persons/groups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lastRenderedPageBreak/>
              <w:t>89.145 Ensure the right to access to quality education for vulnerable groups of people, including women and children (Lao People’s Democratic Republic);</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E51 Right to education - General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children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vulnerable persons/groups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89.146 Continue to promote policies and programmes providing access to education for all, as well as on literacy (Libya);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E51 Right to education - General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89.147 Continue efforts to increase the quality of and accessibility to education, including adequate resourcing of teacher training and oversight (Norway);</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E51 Right to education - General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89.151 Continue to implement and increase the effectiveness of national policies on persons with disabilities, including on access to education, access to public services, work opportunities, as well as adequate training and public awareness programmes to mainstream the rights of persons with disabilities (Malaysia);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E51 Right to education - General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with disabilities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 xml:space="preserve">89.72  Take measures to eliminate discrimination against women, especially on the </w:t>
            </w:r>
            <w:proofErr w:type="spellStart"/>
            <w:r w:rsidRPr="000564FF">
              <w:rPr>
                <w:color w:val="000000"/>
                <w:szCs w:val="22"/>
                <w:lang w:eastAsia="en-GB"/>
              </w:rPr>
              <w:t>issuesof</w:t>
            </w:r>
            <w:proofErr w:type="spellEnd"/>
            <w:r w:rsidRPr="000564FF">
              <w:rPr>
                <w:color w:val="000000"/>
                <w:szCs w:val="22"/>
                <w:lang w:eastAsia="en-GB"/>
              </w:rPr>
              <w:t xml:space="preserve"> violence, land rights, right to work, right to education and other forms of gender inequality (Spain);</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E51 Right to education - General</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F12 Discrimination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98475D">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F1 Women</w:t>
            </w: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89.45 Continue to protect vulnerable groups, particularly children and women (Senegal);</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 Women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F31 Children: definition; general principles; protection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children</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E4506">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F11 Advancement of women</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89.129 Continue investing in women’s empowerment and promoting their participation in all aspects of the State machinery (Nepal);</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F11 Advancement of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89.128 Enhance women’s empowerment and representation in decision-making sectors (Lao People’s Democratic Republic);</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F11 Advancement of women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F14 Participation of women in political and public life </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1776D6">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F12 Discrimination against women</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89.5 Implement the recommendations made in 2015 by the Committee on the Elimination of Discrimination against Women (Switzerland);</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F12 Discrimination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89.70 Continue to implement policies and programmes to promote gender equality and to provide more opportunities for women to improve their social, economic and political standing in society (Singapore);</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F12 Discrimination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89.74 Continue implementing policies to protect the rights of women and girls, including legal actions against violence and discrimination (Pakistan);</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F12 Discrimination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r w:rsidRPr="000564FF">
              <w:rPr>
                <w:color w:val="000000"/>
                <w:sz w:val="16"/>
                <w:szCs w:val="22"/>
                <w:lang w:eastAsia="en-GB"/>
              </w:rPr>
              <w:t xml:space="preserve"> </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 xml:space="preserve">89.75 Bring the Civil Code into full conformity with its international obligations and commitments, including the Convention on the Elimination of All Forms of Discrimination Against Women, to ensure that civil partnerships and de facto non-traditional or non-Catholic marriages are recognized by the Civil Code and that women </w:t>
            </w:r>
            <w:r w:rsidRPr="000564FF">
              <w:rPr>
                <w:color w:val="000000"/>
                <w:szCs w:val="22"/>
                <w:lang w:eastAsia="en-GB"/>
              </w:rPr>
              <w:lastRenderedPageBreak/>
              <w:t>have equal rights as men in matters of inheritance and landownership (Canada);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lastRenderedPageBreak/>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F12 Discrimination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89.76 Strengthen the legal framework in order to ensure gender equality and ban discrimination on the grounds of sexual orientation and gender identity (Chile);</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F12 Discrimination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xml:space="preserve">- lesbian, gay, bisexual, transgender and intersex persons (LGBTI) </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89.77 Develop and adopt legal and administrative measures to investigate and punish acts of discrimination, stigmatization and violence against lesbian, gay, bisexual, transgender and intersex persons (Argentina);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F12 Discrimination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xml:space="preserve">- lesbian, gay, bisexual, transgender and intersex persons (LGBTI) </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89.86 Continue efforts to counter violence against women and to promote equality between women and men, including by conducting awareness-raising programmes for the public on the subject (France);</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F12 Discrimination against women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F13 Violence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A256F6">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F13 Violence against women</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89.83 Continue with the development of programmes for the reintegration of victims of gender-based violence, the provision of psychosocial support and public awareness (Bolivarian Republic of Venezuela);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F13 Violence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89.89 Work with civil society and local authorities to address domestic and sexual violence and provide the national police’s Vulnerable Persons Unit with sufficient resources to maintain an adequate presence around the country (United States of America);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F13 Violence against women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5D2CB9">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F31 Children: definition; general principles; protection</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89.35 Complete the children’s code with the inclusion of specific provisions for the protection of children from discrimination, abuse, exploitation, neglect and violence (Portugal);</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F31 Children: definition; general principles; protection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children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89.58 Adopt a national plan of action for the rights of children (Algeria);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F31 Children: definition; general principles; protection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children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89.94 Strengthen the measures for the protection of the rights of the child, also in order to prevent the practice of early marriage (Italy);</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F31 Children: definition; general principles; protection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children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89.99 Continue the efforts undertaken to protect children from violence, neglect and abuse, including by adopting the children’s code, and to ensure that the national strategy for the protection of children 2011-2030 will be effectively implemented (France);</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F31 Children: definition; general principles; protection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children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89.102 Further strengthen its measures to protect children and youths from all forms of violence (Myanmar);</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F31 Children: definition; general principles; protection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children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89.118 Continue strengthening the initiatives taken for the observance of the rights and responsibilities of children and adolescents in conflict with the law (Bolivarian Republic of Venezuela);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F31 Children: definition; general principles; protection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children</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F636F1">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F4 Persons with disabilities</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lastRenderedPageBreak/>
              <w:t>89.60 Continue consultations aimed at establishing a national disability council and develop a clear and integrated strategy on rehabilitation needs (Chile);</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F4 Persons with disabilities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with disabilities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89.61 Finalize the creation and facilitate the functioning of a national council for persons with disabilities (Maldives);</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F4 Persons with disabilities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with disabilities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89.150 Take all necessary measures to enhance the effectiveness of its national policy on the rights of persons with disabilities (Brazil);</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F4 Persons with disabilities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persons with disabilities</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5521F1">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G4 Migrants</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89.43 Continue to adopt measures to increase the rate of issuance of birth certificates, especially in rural areas, while introducing specific measures to register migrant children at birth (Turkey);</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G4 Migrants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migrants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89.153 Consider the possibility of ensuring the implementation of the right to vote for Timorese migrant workers residing abroad (Ukraine);</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G4 Migrants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migrants</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89.104 Promote judicial reforms and continue reducing the number of annual pending cases (China);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Supported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judges, lawyers and prosecutors</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1A30FA">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A12 Acceptance of international norms</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89.28 Ratify the Convention on the Non-Applicability of Statutory Limitations to War Crimes and Crimes against Humanity (Armenia);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Noted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89.26 Ratify, without reservations, the Convention on the Non-Applicability of Statutory Limitations to War Crimes and Crimes against Humanity (Uruguay);</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Noted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A13 Reservations</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89.25 Ratify the Kampala Amendments to the Rome Statute (Switzerland);</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Noted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B11 International humanitarian law</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B52 Impunity</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89.24 Ratify the Convention on the Prevention and Punishment of the Crime of Genocide (Armenia);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Noted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B13 Genocide</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89.23 Accede to the 1954 Convention relating to the Status of Stateless Persons and the 1961 Convention on the Reduction of Statelessness (Australia);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Noted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A12 Acceptance of international norms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D6 Rights related to name, identity, nationality</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stateless persons</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35466B">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D8 Rights related to marriage &amp; family</w:t>
            </w: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89.121 Set the age of marriage in law and in practice to a minimum of 18 years for both sexes, with no exceptions, traditional or otherwise, and raise public awareness of this law (Haiti);</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Noted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D8 Rights related to marriage &amp; family</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8C4DB9">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t xml:space="preserve">Theme: </w:t>
            </w:r>
            <w:r w:rsidRPr="000564FF">
              <w:rPr>
                <w:b/>
                <w:i/>
                <w:color w:val="000000"/>
                <w:sz w:val="28"/>
                <w:szCs w:val="22"/>
                <w:lang w:eastAsia="en-GB"/>
              </w:rPr>
              <w:t>E21 Right to an adequate standard of living - general</w:t>
            </w:r>
          </w:p>
        </w:tc>
      </w:tr>
      <w:tr w:rsidR="000564FF" w:rsidRPr="000564FF" w:rsidTr="000564FF">
        <w:trPr>
          <w:cantSplit/>
        </w:trPr>
        <w:tc>
          <w:tcPr>
            <w:tcW w:w="4520" w:type="dxa"/>
            <w:tcBorders>
              <w:bottom w:val="dotted" w:sz="4" w:space="0" w:color="auto"/>
            </w:tcBorders>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89.134 Study the introduction of a universal basic income for all citizens of Timor-Leste over 18, without preconditions, with payments made from the interest on investments accrued from oil royalties (Haiti);</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tcBorders>
              <w:bottom w:val="dotted" w:sz="4" w:space="0" w:color="auto"/>
            </w:tcBorders>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Noted</w:t>
            </w:r>
          </w:p>
        </w:tc>
        <w:tc>
          <w:tcPr>
            <w:tcW w:w="5000" w:type="dxa"/>
            <w:tcBorders>
              <w:bottom w:val="dotted" w:sz="4" w:space="0" w:color="auto"/>
            </w:tcBorders>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E21 Right to an adequate standard of living - general</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general</w:t>
            </w:r>
          </w:p>
        </w:tc>
        <w:tc>
          <w:tcPr>
            <w:tcW w:w="4600" w:type="dxa"/>
            <w:tcBorders>
              <w:bottom w:val="dotted" w:sz="4" w:space="0" w:color="auto"/>
            </w:tcBorders>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r w:rsidR="000564FF" w:rsidRPr="000564FF" w:rsidTr="00534337">
        <w:trPr>
          <w:cantSplit/>
        </w:trPr>
        <w:tc>
          <w:tcPr>
            <w:tcW w:w="15220" w:type="dxa"/>
            <w:gridSpan w:val="4"/>
            <w:shd w:val="clear" w:color="auto" w:fill="DBE5F1"/>
            <w:hideMark/>
          </w:tcPr>
          <w:p w:rsidR="000564FF" w:rsidRPr="000564FF" w:rsidRDefault="000564FF" w:rsidP="000564FF">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0564FF">
              <w:rPr>
                <w:b/>
                <w:i/>
                <w:color w:val="000000"/>
                <w:sz w:val="28"/>
                <w:szCs w:val="22"/>
                <w:lang w:eastAsia="en-GB"/>
              </w:rPr>
              <w:t>F12 Discrimination against women</w:t>
            </w:r>
          </w:p>
        </w:tc>
      </w:tr>
      <w:tr w:rsidR="000564FF" w:rsidRPr="000564FF" w:rsidTr="000564FF">
        <w:trPr>
          <w:cantSplit/>
        </w:trPr>
        <w:tc>
          <w:tcPr>
            <w:tcW w:w="4520" w:type="dxa"/>
            <w:shd w:val="clear" w:color="auto" w:fill="auto"/>
            <w:hideMark/>
          </w:tcPr>
          <w:p w:rsidR="000564FF" w:rsidRDefault="000564FF" w:rsidP="000564FF">
            <w:pPr>
              <w:suppressAutoHyphens w:val="0"/>
              <w:spacing w:before="40" w:after="40" w:line="240" w:lineRule="auto"/>
              <w:rPr>
                <w:color w:val="000000"/>
                <w:szCs w:val="22"/>
                <w:lang w:eastAsia="en-GB"/>
              </w:rPr>
            </w:pPr>
            <w:r w:rsidRPr="000564FF">
              <w:rPr>
                <w:color w:val="000000"/>
                <w:szCs w:val="22"/>
                <w:lang w:eastAsia="en-GB"/>
              </w:rPr>
              <w:t>89.120 Raise the minimum age for marriage to 18 for boys and girls, in accordance with the joint general recommendation No. 31 of the Committee on the Elimination of Discrimination against Women/general comment No. 18 of the Committee on the Rights of the Child (2014) on harmful practices (Panama);</w:t>
            </w:r>
          </w:p>
          <w:p w:rsidR="000564FF" w:rsidRPr="000564FF" w:rsidRDefault="000564FF" w:rsidP="000564FF">
            <w:pPr>
              <w:suppressAutoHyphens w:val="0"/>
              <w:spacing w:before="40" w:after="40" w:line="240" w:lineRule="auto"/>
              <w:rPr>
                <w:color w:val="000000"/>
                <w:szCs w:val="22"/>
                <w:lang w:eastAsia="en-GB"/>
              </w:rPr>
            </w:pPr>
            <w:r w:rsidRPr="000564FF">
              <w:rPr>
                <w:b/>
                <w:color w:val="000000"/>
                <w:szCs w:val="22"/>
                <w:lang w:eastAsia="en-GB"/>
              </w:rPr>
              <w:t>Source of position:</w:t>
            </w:r>
            <w:r w:rsidRPr="000564FF">
              <w:rPr>
                <w:color w:val="000000"/>
                <w:szCs w:val="22"/>
                <w:lang w:eastAsia="en-GB"/>
              </w:rPr>
              <w:t xml:space="preserve"> A/HRC/34/11/Add.1 - Para. 5</w:t>
            </w:r>
          </w:p>
        </w:tc>
        <w:tc>
          <w:tcPr>
            <w:tcW w:w="1100" w:type="dxa"/>
            <w:shd w:val="clear" w:color="auto" w:fill="auto"/>
            <w:hideMark/>
          </w:tcPr>
          <w:p w:rsidR="000564FF" w:rsidRPr="000564FF" w:rsidRDefault="000564FF" w:rsidP="000564FF">
            <w:pPr>
              <w:suppressAutoHyphens w:val="0"/>
              <w:spacing w:before="40" w:after="40" w:line="240" w:lineRule="auto"/>
              <w:rPr>
                <w:color w:val="000000"/>
                <w:szCs w:val="22"/>
                <w:lang w:eastAsia="en-GB"/>
              </w:rPr>
            </w:pPr>
            <w:r w:rsidRPr="000564FF">
              <w:rPr>
                <w:color w:val="000000"/>
                <w:szCs w:val="22"/>
                <w:lang w:eastAsia="en-GB"/>
              </w:rPr>
              <w:t>Noted</w:t>
            </w:r>
          </w:p>
        </w:tc>
        <w:tc>
          <w:tcPr>
            <w:tcW w:w="5000" w:type="dxa"/>
            <w:shd w:val="clear" w:color="auto" w:fill="auto"/>
            <w:hideMark/>
          </w:tcPr>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F12 Discrimination against women</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F31 Children: definition; general principles; protection</w:t>
            </w:r>
          </w:p>
          <w:p w:rsidR="000564FF" w:rsidRPr="000564FF" w:rsidRDefault="000564FF" w:rsidP="000564FF">
            <w:pPr>
              <w:suppressAutoHyphens w:val="0"/>
              <w:spacing w:line="240" w:lineRule="auto"/>
              <w:rPr>
                <w:color w:val="000000"/>
                <w:sz w:val="16"/>
                <w:szCs w:val="22"/>
                <w:lang w:eastAsia="en-GB"/>
              </w:rPr>
            </w:pPr>
            <w:r w:rsidRPr="000564FF">
              <w:rPr>
                <w:b/>
                <w:color w:val="000000"/>
                <w:sz w:val="16"/>
                <w:szCs w:val="22"/>
                <w:lang w:eastAsia="en-GB"/>
              </w:rPr>
              <w:t>Affected persons:</w:t>
            </w:r>
          </w:p>
          <w:p w:rsidR="000564FF" w:rsidRPr="000564FF" w:rsidRDefault="000564FF" w:rsidP="000564FF">
            <w:pPr>
              <w:suppressAutoHyphens w:val="0"/>
              <w:spacing w:line="240" w:lineRule="auto"/>
              <w:rPr>
                <w:color w:val="000000"/>
                <w:sz w:val="16"/>
                <w:szCs w:val="22"/>
                <w:lang w:eastAsia="en-GB"/>
              </w:rPr>
            </w:pPr>
            <w:r w:rsidRPr="000564FF">
              <w:rPr>
                <w:color w:val="000000"/>
                <w:sz w:val="16"/>
                <w:szCs w:val="22"/>
                <w:lang w:eastAsia="en-GB"/>
              </w:rPr>
              <w:t>- women</w:t>
            </w:r>
          </w:p>
        </w:tc>
        <w:tc>
          <w:tcPr>
            <w:tcW w:w="4600" w:type="dxa"/>
            <w:shd w:val="clear" w:color="auto" w:fill="auto"/>
            <w:hideMark/>
          </w:tcPr>
          <w:p w:rsidR="000564FF" w:rsidRDefault="000564FF" w:rsidP="000564FF">
            <w:pPr>
              <w:suppressAutoHyphens w:val="0"/>
              <w:spacing w:before="60" w:after="60" w:line="240" w:lineRule="auto"/>
              <w:ind w:left="57" w:right="57"/>
              <w:rPr>
                <w:color w:val="000000"/>
                <w:szCs w:val="22"/>
                <w:lang w:eastAsia="en-GB"/>
              </w:rPr>
            </w:pPr>
          </w:p>
          <w:p w:rsidR="000564FF" w:rsidRPr="000564FF" w:rsidRDefault="000564FF" w:rsidP="000564FF">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4FF" w:rsidRDefault="000564FF"/>
  </w:endnote>
  <w:endnote w:type="continuationSeparator" w:id="0">
    <w:p w:rsidR="000564FF" w:rsidRDefault="000564FF"/>
  </w:endnote>
  <w:endnote w:type="continuationNotice" w:id="1">
    <w:p w:rsidR="000564FF" w:rsidRDefault="00056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4FF" w:rsidRPr="000B175B" w:rsidRDefault="000564FF" w:rsidP="000B175B">
      <w:pPr>
        <w:tabs>
          <w:tab w:val="right" w:pos="2155"/>
        </w:tabs>
        <w:spacing w:after="80"/>
        <w:ind w:left="680"/>
        <w:rPr>
          <w:u w:val="single"/>
        </w:rPr>
      </w:pPr>
      <w:r>
        <w:rPr>
          <w:u w:val="single"/>
        </w:rPr>
        <w:tab/>
      </w:r>
    </w:p>
  </w:footnote>
  <w:footnote w:type="continuationSeparator" w:id="0">
    <w:p w:rsidR="000564FF" w:rsidRPr="00FC68B7" w:rsidRDefault="000564FF" w:rsidP="00FC68B7">
      <w:pPr>
        <w:tabs>
          <w:tab w:val="left" w:pos="2155"/>
        </w:tabs>
        <w:spacing w:after="80"/>
        <w:ind w:left="680"/>
        <w:rPr>
          <w:u w:val="single"/>
        </w:rPr>
      </w:pPr>
      <w:r>
        <w:rPr>
          <w:u w:val="single"/>
        </w:rPr>
        <w:tab/>
      </w:r>
    </w:p>
  </w:footnote>
  <w:footnote w:type="continuationNotice" w:id="1">
    <w:p w:rsidR="000564FF" w:rsidRDefault="000564F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0564FF">
      <w:rPr>
        <w:sz w:val="28"/>
        <w:szCs w:val="28"/>
      </w:rPr>
      <w:t>Timor-Leste</w:t>
    </w:r>
    <w:r>
      <w:rPr>
        <w:sz w:val="28"/>
        <w:szCs w:val="28"/>
      </w:rPr>
      <w:t xml:space="preserve"> </w:t>
    </w:r>
    <w:r w:rsidRPr="0064076F">
      <w:rPr>
        <w:sz w:val="20"/>
      </w:rPr>
      <w:t>(</w:t>
    </w:r>
    <w:r w:rsidR="000564FF">
      <w:rPr>
        <w:sz w:val="20"/>
      </w:rPr>
      <w:t>3</w:t>
    </w:r>
    <w:r w:rsidR="000564FF" w:rsidRPr="000564FF">
      <w:rPr>
        <w:sz w:val="20"/>
        <w:vertAlign w:val="superscript"/>
      </w:rPr>
      <w:t>rd</w:t>
    </w:r>
    <w:r w:rsidR="000564FF">
      <w:rPr>
        <w:sz w:val="20"/>
      </w:rPr>
      <w:t xml:space="preserve"> </w:t>
    </w:r>
    <w:r w:rsidR="002A5EFC">
      <w:rPr>
        <w:sz w:val="20"/>
      </w:rPr>
      <w:t>Cycle –</w:t>
    </w:r>
    <w:r w:rsidR="00484D9F">
      <w:rPr>
        <w:sz w:val="20"/>
      </w:rPr>
      <w:t xml:space="preserve"> </w:t>
    </w:r>
    <w:r w:rsidR="000564FF">
      <w:rPr>
        <w:sz w:val="20"/>
      </w:rPr>
      <w:t>26</w:t>
    </w:r>
    <w:r w:rsidR="000564FF" w:rsidRPr="000564FF">
      <w:rPr>
        <w:sz w:val="20"/>
        <w:vertAlign w:val="superscript"/>
      </w:rPr>
      <w:t>th</w:t>
    </w:r>
    <w:r w:rsidR="000564FF">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0E434D">
      <w:rPr>
        <w:noProof/>
        <w:sz w:val="20"/>
      </w:rPr>
      <w:t>21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0E434D">
      <w:rPr>
        <w:noProof/>
        <w:sz w:val="20"/>
      </w:rPr>
      <w:t>26</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564FF"/>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E434D"/>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47791640">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D64166-6A6D-419C-8925-BB7645EE8F1B}"/>
</file>

<file path=customXml/itemProps2.xml><?xml version="1.0" encoding="utf-8"?>
<ds:datastoreItem xmlns:ds="http://schemas.openxmlformats.org/officeDocument/2006/customXml" ds:itemID="{4426D4A3-71E5-408F-9BA5-D84E337C9741}"/>
</file>

<file path=customXml/itemProps3.xml><?xml version="1.0" encoding="utf-8"?>
<ds:datastoreItem xmlns:ds="http://schemas.openxmlformats.org/officeDocument/2006/customXml" ds:itemID="{8CD1B665-4A4A-4A4E-A6DB-C429C7B0031C}"/>
</file>

<file path=docProps/app.xml><?xml version="1.0" encoding="utf-8"?>
<Properties xmlns="http://schemas.openxmlformats.org/officeDocument/2006/extended-properties" xmlns:vt="http://schemas.openxmlformats.org/officeDocument/2006/docPropsVTypes">
  <Template>Normal.dotm</Template>
  <TotalTime>1</TotalTime>
  <Pages>26</Pages>
  <Words>8232</Words>
  <Characters>46927</Characters>
  <Application>Microsoft Office Word</Application>
  <DocSecurity>4</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NOZAWA Asako</cp:lastModifiedBy>
  <cp:revision>2</cp:revision>
  <cp:lastPrinted>2009-02-18T09:36:00Z</cp:lastPrinted>
  <dcterms:created xsi:type="dcterms:W3CDTF">2019-05-02T13:13:00Z</dcterms:created>
  <dcterms:modified xsi:type="dcterms:W3CDTF">2019-05-02T13:13:00Z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1430900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